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45119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оборудования СОЭН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07EA8" w:rsidRPr="004E5132">
        <w:t>03</w:t>
      </w:r>
      <w:r>
        <w:t xml:space="preserve">» </w:t>
      </w:r>
      <w:r w:rsidR="00C07EA8">
        <w:t>мая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D85BD1">
        <w:t>47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D85BD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45119">
        <w:t>оборудования СОЭН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07EA8">
        <w:t>03</w:t>
      </w:r>
      <w:r>
        <w:t xml:space="preserve">» </w:t>
      </w:r>
      <w:r w:rsidR="00C07EA8">
        <w:t>мая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45119">
        <w:t>оборудования СОЭН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D85BD1">
        <w:rPr>
          <w:rStyle w:val="FontStyle17"/>
          <w:sz w:val="24"/>
          <w:szCs w:val="24"/>
        </w:rPr>
        <w:t>90 рабочих дней с момента заключения договора.</w:t>
      </w:r>
    </w:p>
    <w:p w:rsidR="00D85BD1" w:rsidRDefault="00C653AD" w:rsidP="00D85BD1">
      <w:pPr>
        <w:pStyle w:val="aff"/>
        <w:tabs>
          <w:tab w:val="clear" w:pos="1701"/>
        </w:tabs>
        <w:suppressAutoHyphens/>
        <w:spacing w:before="60" w:after="60"/>
        <w:ind w:left="0" w:firstLine="0"/>
      </w:pPr>
      <w:proofErr w:type="gramStart"/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D85BD1">
        <w:t xml:space="preserve">авансовый платеж в размере 40 </w:t>
      </w:r>
      <w:r w:rsidR="00D85BD1" w:rsidRPr="00012C36">
        <w:t>%</w:t>
      </w:r>
      <w:r w:rsidR="00D85BD1">
        <w:t xml:space="preserve"> от цены Договора, указанной в пункте 3.1 Договора, осуществляется в течение 15 банковских дней после подписания сторонами настоящего Договора. 6</w:t>
      </w:r>
      <w:r w:rsidR="00D85BD1" w:rsidRPr="00B36B55">
        <w:t>0 %</w:t>
      </w:r>
      <w:r w:rsidR="00D85BD1">
        <w:t xml:space="preserve"> от цены Договора оплачивается по факту поставки Товара в течение 15 банковских дней после предоставления Покупателю документов, предусмотренных подпунктом а), б), в), г) </w:t>
      </w:r>
      <w:proofErr w:type="spellStart"/>
      <w:r w:rsidR="00D85BD1">
        <w:t>д</w:t>
      </w:r>
      <w:proofErr w:type="spellEnd"/>
      <w:r w:rsidR="00D85BD1">
        <w:t>) пункта 7.5  Договора и подписания</w:t>
      </w:r>
      <w:proofErr w:type="gramEnd"/>
      <w:r w:rsidR="00D85BD1">
        <w:t xml:space="preserve"> Акта приема-передачи Товара (</w:t>
      </w:r>
      <w:r w:rsidR="00D85BD1" w:rsidRPr="000341F6">
        <w:t>форма установлена в Приложении №</w:t>
      </w:r>
      <w:r w:rsidR="00D85BD1">
        <w:t xml:space="preserve"> 3</w:t>
      </w:r>
      <w:r w:rsidR="00D85BD1" w:rsidRPr="000341F6">
        <w:t xml:space="preserve"> к </w:t>
      </w:r>
      <w:r w:rsidR="00D85BD1">
        <w:t>Договор</w:t>
      </w:r>
      <w:r w:rsidR="00D85BD1" w:rsidRPr="000341F6">
        <w:t>у)</w:t>
      </w:r>
      <w:r w:rsidR="00D85BD1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47126B">
        <w:rPr>
          <w:b/>
        </w:rPr>
        <w:t xml:space="preserve"> 2</w:t>
      </w:r>
      <w:r w:rsidR="00CE7F69">
        <w:rPr>
          <w:b/>
        </w:rPr>
        <w:t> </w:t>
      </w:r>
      <w:r w:rsidR="00D85BD1">
        <w:rPr>
          <w:b/>
        </w:rPr>
        <w:t>354 263</w:t>
      </w:r>
      <w:r>
        <w:rPr>
          <w:b/>
        </w:rPr>
        <w:t>,</w:t>
      </w:r>
      <w:r w:rsidR="00D85BD1">
        <w:rPr>
          <w:b/>
        </w:rPr>
        <w:t>79</w:t>
      </w:r>
      <w:r w:rsidR="003716CD">
        <w:rPr>
          <w:b/>
        </w:rPr>
        <w:t xml:space="preserve"> </w:t>
      </w:r>
      <w:r w:rsidR="008E137E" w:rsidRPr="006F39F9">
        <w:rPr>
          <w:kern w:val="26"/>
          <w:szCs w:val="26"/>
        </w:rPr>
        <w:t>(</w:t>
      </w:r>
      <w:r w:rsidR="00D85BD1">
        <w:rPr>
          <w:kern w:val="26"/>
          <w:szCs w:val="26"/>
        </w:rPr>
        <w:t>Д</w:t>
      </w:r>
      <w:r w:rsidR="003716CD">
        <w:rPr>
          <w:kern w:val="26"/>
          <w:szCs w:val="26"/>
        </w:rPr>
        <w:t xml:space="preserve">ва миллиона </w:t>
      </w:r>
      <w:r w:rsidR="00D85BD1">
        <w:rPr>
          <w:kern w:val="26"/>
          <w:szCs w:val="26"/>
        </w:rPr>
        <w:t>триста</w:t>
      </w:r>
      <w:r w:rsidR="003716CD">
        <w:rPr>
          <w:kern w:val="26"/>
          <w:szCs w:val="26"/>
        </w:rPr>
        <w:t xml:space="preserve"> пятьдесят </w:t>
      </w:r>
      <w:r w:rsidR="00D85BD1">
        <w:rPr>
          <w:kern w:val="26"/>
          <w:szCs w:val="26"/>
        </w:rPr>
        <w:t>четыре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D85BD1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D85BD1">
        <w:rPr>
          <w:kern w:val="26"/>
          <w:szCs w:val="26"/>
        </w:rPr>
        <w:t>двести шестьдесят три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CA64CA">
        <w:rPr>
          <w:kern w:val="26"/>
          <w:szCs w:val="26"/>
        </w:rPr>
        <w:t>я</w:t>
      </w:r>
      <w:r w:rsidR="00223BD0">
        <w:rPr>
          <w:kern w:val="26"/>
          <w:szCs w:val="26"/>
        </w:rPr>
        <w:t xml:space="preserve"> </w:t>
      </w:r>
      <w:r w:rsidR="00D85BD1">
        <w:rPr>
          <w:kern w:val="26"/>
          <w:szCs w:val="26"/>
        </w:rPr>
        <w:t>79</w:t>
      </w:r>
      <w:r w:rsidR="008E137E" w:rsidRPr="006F39F9">
        <w:rPr>
          <w:kern w:val="26"/>
          <w:szCs w:val="26"/>
        </w:rPr>
        <w:t xml:space="preserve"> копе</w:t>
      </w:r>
      <w:r w:rsidR="00D85BD1">
        <w:rPr>
          <w:kern w:val="26"/>
          <w:szCs w:val="26"/>
        </w:rPr>
        <w:t>е</w:t>
      </w:r>
      <w:r w:rsidR="003716CD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3716CD" w:rsidRPr="003716CD" w:rsidRDefault="003716CD" w:rsidP="003716CD">
      <w:pPr>
        <w:pStyle w:val="ab"/>
        <w:numPr>
          <w:ilvl w:val="0"/>
          <w:numId w:val="5"/>
        </w:numPr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>сборка (если не указано иное);</w:t>
      </w:r>
    </w:p>
    <w:p w:rsidR="003716CD" w:rsidRPr="003716CD" w:rsidRDefault="003716CD" w:rsidP="003716CD">
      <w:pPr>
        <w:pStyle w:val="ab"/>
        <w:numPr>
          <w:ilvl w:val="0"/>
          <w:numId w:val="5"/>
        </w:numPr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proofErr w:type="spellStart"/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>спецпроверка</w:t>
      </w:r>
      <w:proofErr w:type="spellEnd"/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(по указанным в Приложении №1 пунктам);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Pr="004E5132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4E5132" w:rsidRPr="004E5132" w:rsidRDefault="004E5132" w:rsidP="00774D82">
      <w:pPr>
        <w:spacing w:before="60"/>
        <w:ind w:right="85"/>
        <w:jc w:val="left"/>
        <w:outlineLvl w:val="0"/>
      </w:pPr>
      <w:r w:rsidRPr="004E5132">
        <w:rPr>
          <w:b/>
        </w:rPr>
        <w:t>Обеспечение возврата аванса:</w:t>
      </w:r>
      <w:r>
        <w:t xml:space="preserve"> в соответствии с  п. 11.1 договора.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07EA8">
        <w:t>03</w:t>
      </w:r>
      <w:r w:rsidR="00FD6C12" w:rsidRPr="00A2247D">
        <w:t xml:space="preserve">» </w:t>
      </w:r>
      <w:r w:rsidR="00C07EA8">
        <w:t>мая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C07EA8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D85BD1">
        <w:t>1</w:t>
      </w:r>
      <w:r>
        <w:t>4</w:t>
      </w:r>
      <w:r w:rsidR="00FD6C12" w:rsidRPr="00A2247D">
        <w:t xml:space="preserve">» </w:t>
      </w:r>
      <w:r w:rsidR="00223BD0">
        <w:t>ма</w:t>
      </w:r>
      <w:r w:rsidR="00D85BD1">
        <w:t>я</w:t>
      </w:r>
      <w:r w:rsidR="00974525">
        <w:t xml:space="preserve">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D12664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3B4D57">
      <w:pPr>
        <w:tabs>
          <w:tab w:val="left" w:pos="284"/>
        </w:tabs>
        <w:autoSpaceDE w:val="0"/>
        <w:spacing w:before="240"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3B4D57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3B4D57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B4D57">
      <w:pPr>
        <w:pStyle w:val="ab"/>
        <w:numPr>
          <w:ilvl w:val="0"/>
          <w:numId w:val="29"/>
        </w:numPr>
        <w:tabs>
          <w:tab w:val="left" w:pos="284"/>
        </w:tabs>
        <w:autoSpaceDE w:val="0"/>
        <w:ind w:left="284" w:hanging="284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 xml:space="preserve">Начальник </w:t>
      </w:r>
      <w:proofErr w:type="gramStart"/>
      <w:r w:rsidRPr="003A25B4">
        <w:rPr>
          <w:color w:val="FFFFFF" w:themeColor="background1"/>
        </w:rPr>
        <w:t>ОКТ</w:t>
      </w:r>
      <w:proofErr w:type="gramEnd"/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  <w:t>Баранецкая Ю.В.</w:t>
      </w:r>
    </w:p>
    <w:p w:rsidR="00D85BD1" w:rsidRPr="003A25B4" w:rsidRDefault="00D85BD1" w:rsidP="00D85BD1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>Начальник ОМТС</w:t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  <w:t>Полынин А.В.</w:t>
      </w:r>
    </w:p>
    <w:p w:rsidR="00D85BD1" w:rsidRPr="003A25B4" w:rsidRDefault="00D85BD1" w:rsidP="00D85BD1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>Начальник ООиРТСФЗ</w:t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  <w:t>Евдокимов В.А.</w:t>
      </w:r>
    </w:p>
    <w:p w:rsidR="00D85BD1" w:rsidRPr="003A25B4" w:rsidRDefault="00D85BD1" w:rsidP="00D85BD1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3A25B4">
        <w:rPr>
          <w:b/>
          <w:color w:val="FFFFFF" w:themeColor="background1"/>
        </w:rPr>
        <w:t>СОГЛАСОВАНО:</w:t>
      </w:r>
    </w:p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 xml:space="preserve">Заместитель генерального директора </w:t>
      </w:r>
    </w:p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>по экономике и финансам</w:t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  <w:t>Лошков А.Л</w:t>
      </w:r>
    </w:p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>Начальник Д</w:t>
      </w:r>
      <w:proofErr w:type="gramStart"/>
      <w:r w:rsidRPr="003A25B4">
        <w:rPr>
          <w:color w:val="FFFFFF" w:themeColor="background1"/>
        </w:rPr>
        <w:t>Ф(</w:t>
      </w:r>
      <w:proofErr w:type="gramEnd"/>
      <w:r w:rsidRPr="003A25B4">
        <w:rPr>
          <w:color w:val="FFFFFF" w:themeColor="background1"/>
        </w:rPr>
        <w:t>К)</w:t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  <w:t>Чумаков Д.В.</w:t>
      </w:r>
    </w:p>
    <w:p w:rsidR="003B4D57" w:rsidRPr="003A25B4" w:rsidRDefault="003B4D57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D85BD1" w:rsidRPr="003A25B4" w:rsidRDefault="00D85BD1" w:rsidP="00D85BD1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A25B4">
        <w:rPr>
          <w:color w:val="FFFFFF" w:themeColor="background1"/>
        </w:rPr>
        <w:t>Начальник отдела планирования и КПЭ</w:t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</w:r>
      <w:r w:rsidRPr="003A25B4">
        <w:rPr>
          <w:color w:val="FFFFFF" w:themeColor="background1"/>
        </w:rPr>
        <w:tab/>
        <w:t>Борисова О.Р.</w:t>
      </w: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45119">
        <w:t xml:space="preserve">оборудования СОЭН  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584" w:type="dxa"/>
        <w:tblInd w:w="-34" w:type="dxa"/>
        <w:tblLayout w:type="fixed"/>
        <w:tblLook w:val="04A0"/>
      </w:tblPr>
      <w:tblGrid>
        <w:gridCol w:w="851"/>
        <w:gridCol w:w="1985"/>
        <w:gridCol w:w="5811"/>
        <w:gridCol w:w="1276"/>
        <w:gridCol w:w="661"/>
      </w:tblGrid>
      <w:tr w:rsidR="00AE07F0" w:rsidRPr="006265F6" w:rsidTr="009D270C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7F0" w:rsidRPr="00227A27" w:rsidRDefault="00AE07F0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7F0" w:rsidRPr="00EE1D37" w:rsidRDefault="00AE07F0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7F0" w:rsidRPr="00A93CE6" w:rsidRDefault="00AE07F0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EE1D37" w:rsidRDefault="00AE07F0" w:rsidP="005F289A">
            <w:pPr>
              <w:ind w:firstLine="34"/>
              <w:jc w:val="center"/>
              <w:rPr>
                <w:b/>
                <w:bCs/>
                <w:sz w:val="22"/>
                <w:szCs w:val="22"/>
              </w:rPr>
            </w:pPr>
            <w:r w:rsidRPr="007A46FF">
              <w:rPr>
                <w:sz w:val="22"/>
                <w:szCs w:val="22"/>
              </w:rPr>
              <w:t>Срок г</w:t>
            </w:r>
            <w:r w:rsidRPr="007A46FF">
              <w:rPr>
                <w:sz w:val="22"/>
                <w:szCs w:val="22"/>
              </w:rPr>
              <w:t>а</w:t>
            </w:r>
            <w:r w:rsidRPr="007A46FF">
              <w:rPr>
                <w:sz w:val="22"/>
                <w:szCs w:val="22"/>
              </w:rPr>
              <w:t>рантии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7F0" w:rsidRPr="00EE1D37" w:rsidRDefault="00AE07F0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</w:t>
            </w:r>
            <w:r w:rsidRPr="00EE1D37">
              <w:rPr>
                <w:b/>
                <w:sz w:val="22"/>
                <w:szCs w:val="22"/>
              </w:rPr>
              <w:t>и</w:t>
            </w:r>
            <w:r w:rsidRPr="00EE1D37">
              <w:rPr>
                <w:b/>
                <w:sz w:val="22"/>
                <w:szCs w:val="22"/>
              </w:rPr>
              <w:t>чес</w:t>
            </w:r>
            <w:r w:rsidRPr="00EE1D37">
              <w:rPr>
                <w:b/>
                <w:sz w:val="22"/>
                <w:szCs w:val="22"/>
              </w:rPr>
              <w:t>т</w:t>
            </w:r>
            <w:r w:rsidRPr="00EE1D37">
              <w:rPr>
                <w:b/>
                <w:sz w:val="22"/>
                <w:szCs w:val="22"/>
              </w:rPr>
              <w:t>во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6265F6" w:rsidRDefault="00AE07F0" w:rsidP="00AE07F0">
            <w:pPr>
              <w:tabs>
                <w:tab w:val="left" w:pos="0"/>
              </w:tabs>
              <w:spacing w:before="120" w:after="0"/>
              <w:ind w:right="-68" w:firstLine="0"/>
              <w:jc w:val="center"/>
            </w:pPr>
            <w:r w:rsidRPr="006265F6"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color w:val="000000"/>
                <w:sz w:val="22"/>
                <w:szCs w:val="22"/>
              </w:rPr>
            </w:pPr>
            <w:r w:rsidRPr="00AE07F0">
              <w:rPr>
                <w:color w:val="000000"/>
                <w:sz w:val="22"/>
                <w:szCs w:val="22"/>
              </w:rPr>
              <w:t xml:space="preserve">Адаптер </w:t>
            </w:r>
          </w:p>
          <w:p w:rsidR="00AE07F0" w:rsidRPr="00AE07F0" w:rsidRDefault="00AE07F0" w:rsidP="00245119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AE07F0">
              <w:rPr>
                <w:color w:val="000000"/>
                <w:sz w:val="22"/>
                <w:szCs w:val="22"/>
              </w:rPr>
              <w:t>Типа РВА для у</w:t>
            </w:r>
            <w:r w:rsidRPr="00AE07F0">
              <w:rPr>
                <w:color w:val="000000"/>
                <w:sz w:val="22"/>
                <w:szCs w:val="22"/>
              </w:rPr>
              <w:t>с</w:t>
            </w:r>
            <w:r w:rsidRPr="00AE07F0">
              <w:rPr>
                <w:color w:val="000000"/>
                <w:sz w:val="22"/>
                <w:szCs w:val="22"/>
              </w:rPr>
              <w:t>тановки кро</w:t>
            </w:r>
            <w:r w:rsidRPr="00AE07F0">
              <w:rPr>
                <w:color w:val="000000"/>
                <w:sz w:val="22"/>
                <w:szCs w:val="22"/>
              </w:rPr>
              <w:t>н</w:t>
            </w:r>
            <w:r w:rsidRPr="00AE07F0">
              <w:rPr>
                <w:color w:val="000000"/>
                <w:sz w:val="22"/>
                <w:szCs w:val="22"/>
              </w:rPr>
              <w:t xml:space="preserve">штейна WBA-2 на опору </w:t>
            </w:r>
            <w:proofErr w:type="spellStart"/>
            <w:r w:rsidRPr="00AE07F0">
              <w:rPr>
                <w:color w:val="000000"/>
                <w:sz w:val="22"/>
                <w:szCs w:val="22"/>
                <w:lang w:val="en-US"/>
              </w:rPr>
              <w:t>Ernitec</w:t>
            </w:r>
            <w:proofErr w:type="spellEnd"/>
            <w:r w:rsidRPr="00AE07F0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Максимальная нагрузка – 30 кг</w:t>
            </w:r>
          </w:p>
          <w:p w:rsidR="00AE07F0" w:rsidRPr="00AE07F0" w:rsidRDefault="00AE07F0" w:rsidP="007729DA">
            <w:pPr>
              <w:ind w:left="-23" w:firstLine="23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Диаметр опоры – 45-150 мм</w:t>
            </w:r>
          </w:p>
          <w:p w:rsidR="00245119" w:rsidRDefault="00AE07F0" w:rsidP="007729DA">
            <w:pPr>
              <w:ind w:left="-23" w:firstLine="23"/>
              <w:rPr>
                <w:color w:val="00000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Цвет – серый</w:t>
            </w:r>
            <w:r w:rsidR="00245119" w:rsidRPr="00AE07F0">
              <w:rPr>
                <w:color w:val="000000"/>
                <w:sz w:val="22"/>
                <w:szCs w:val="22"/>
              </w:rPr>
              <w:t xml:space="preserve"> </w:t>
            </w:r>
          </w:p>
          <w:p w:rsidR="00AE07F0" w:rsidRPr="00AE07F0" w:rsidRDefault="00245119" w:rsidP="007729DA">
            <w:pPr>
              <w:ind w:left="-23" w:firstLine="2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</w:t>
            </w:r>
            <w:r w:rsidRPr="00AE07F0">
              <w:rPr>
                <w:color w:val="000000"/>
                <w:sz w:val="22"/>
                <w:szCs w:val="22"/>
              </w:rPr>
              <w:t>ли эквивалент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Не менее</w:t>
            </w:r>
          </w:p>
          <w:p w:rsidR="00AE07F0" w:rsidRPr="00AE07F0" w:rsidRDefault="00AE07F0" w:rsidP="00AE07F0">
            <w:pPr>
              <w:ind w:left="-5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jc w:val="center"/>
              <w:rPr>
                <w:sz w:val="22"/>
                <w:szCs w:val="22"/>
              </w:rPr>
            </w:pPr>
            <w:r w:rsidRPr="00AE07F0">
              <w:rPr>
                <w:color w:val="000000"/>
                <w:sz w:val="22"/>
                <w:szCs w:val="22"/>
              </w:rPr>
              <w:t>51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6265F6" w:rsidRDefault="00AE07F0" w:rsidP="00AE07F0">
            <w:pPr>
              <w:tabs>
                <w:tab w:val="left" w:pos="0"/>
              </w:tabs>
              <w:spacing w:before="120" w:after="0"/>
              <w:ind w:right="-68" w:firstLine="0"/>
              <w:jc w:val="center"/>
            </w:pPr>
            <w:r w:rsidRPr="00AE07F0">
              <w:rPr>
                <w:sz w:val="22"/>
                <w:szCs w:val="22"/>
              </w:rPr>
              <w:t>2</w:t>
            </w:r>
            <w: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7729DA">
            <w:pPr>
              <w:tabs>
                <w:tab w:val="left" w:pos="0"/>
              </w:tabs>
              <w:spacing w:before="120" w:after="0"/>
              <w:ind w:right="-68" w:firstLine="0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Шкаф телевизио</w:t>
            </w:r>
            <w:r w:rsidRPr="00AE07F0">
              <w:rPr>
                <w:sz w:val="22"/>
                <w:szCs w:val="22"/>
              </w:rPr>
              <w:t>н</w:t>
            </w:r>
            <w:r w:rsidRPr="00AE07F0">
              <w:rPr>
                <w:sz w:val="22"/>
                <w:szCs w:val="22"/>
              </w:rPr>
              <w:t>ный</w:t>
            </w:r>
            <w:r w:rsidRPr="00AE07F0">
              <w:rPr>
                <w:bCs/>
                <w:sz w:val="22"/>
                <w:szCs w:val="22"/>
              </w:rPr>
              <w:t xml:space="preserve"> в составе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rStyle w:val="afff2"/>
                <w:bCs w:val="0"/>
                <w:sz w:val="22"/>
                <w:szCs w:val="22"/>
              </w:rPr>
            </w:pPr>
            <w:r w:rsidRPr="001D36DC">
              <w:rPr>
                <w:rStyle w:val="afff2"/>
                <w:sz w:val="22"/>
                <w:szCs w:val="22"/>
              </w:rPr>
              <w:t xml:space="preserve">1.Шкаф всепогодный </w:t>
            </w:r>
            <w:proofErr w:type="spellStart"/>
            <w:r w:rsidRPr="001D36DC">
              <w:rPr>
                <w:rStyle w:val="afff2"/>
                <w:sz w:val="22"/>
                <w:szCs w:val="22"/>
              </w:rPr>
              <w:t>Rit</w:t>
            </w:r>
            <w:proofErr w:type="spellEnd"/>
            <w:r w:rsidRPr="001D36DC">
              <w:rPr>
                <w:rStyle w:val="afff2"/>
                <w:sz w:val="22"/>
                <w:szCs w:val="22"/>
                <w:lang w:val="en-US"/>
              </w:rPr>
              <w:t>t</w:t>
            </w:r>
            <w:proofErr w:type="spellStart"/>
            <w:r w:rsidRPr="001D36DC">
              <w:rPr>
                <w:rStyle w:val="afff2"/>
                <w:sz w:val="22"/>
                <w:szCs w:val="22"/>
              </w:rPr>
              <w:t>al</w:t>
            </w:r>
            <w:proofErr w:type="spellEnd"/>
            <w:r w:rsidRPr="001D36DC">
              <w:rPr>
                <w:rStyle w:val="afff2"/>
                <w:sz w:val="22"/>
                <w:szCs w:val="22"/>
              </w:rPr>
              <w:t xml:space="preserve"> CS9791.035 – 1 шт.</w:t>
            </w:r>
          </w:p>
          <w:p w:rsidR="00AE07F0" w:rsidRPr="001D36DC" w:rsidRDefault="00AE07F0" w:rsidP="007729DA">
            <w:pPr>
              <w:pStyle w:val="ab"/>
              <w:spacing w:before="120" w:after="0"/>
              <w:ind w:left="32" w:right="-68" w:firstLine="0"/>
              <w:rPr>
                <w:rStyle w:val="afff2"/>
                <w:rFonts w:ascii="Times New Roman" w:hAnsi="Times New Roman"/>
                <w:b w:val="0"/>
                <w:bCs w:val="0"/>
              </w:rPr>
            </w:pPr>
            <w:r w:rsidRPr="001D36DC">
              <w:rPr>
                <w:rStyle w:val="afff2"/>
                <w:rFonts w:ascii="Times New Roman" w:hAnsi="Times New Roman"/>
                <w:b w:val="0"/>
              </w:rPr>
              <w:t>Габариты (</w:t>
            </w:r>
            <w:proofErr w:type="spellStart"/>
            <w:r w:rsidRPr="001D36DC">
              <w:rPr>
                <w:rStyle w:val="afff2"/>
                <w:rFonts w:ascii="Times New Roman" w:hAnsi="Times New Roman"/>
                <w:b w:val="0"/>
              </w:rPr>
              <w:t>ШхВхГ</w:t>
            </w:r>
            <w:proofErr w:type="spellEnd"/>
            <w:r w:rsidRPr="001D36DC">
              <w:rPr>
                <w:rStyle w:val="afff2"/>
                <w:rFonts w:ascii="Times New Roman" w:hAnsi="Times New Roman"/>
                <w:b w:val="0"/>
              </w:rPr>
              <w:t>) не более -   530х700х262мм (в компле</w:t>
            </w:r>
            <w:r w:rsidRPr="001D36DC">
              <w:rPr>
                <w:rStyle w:val="afff2"/>
                <w:rFonts w:ascii="Times New Roman" w:hAnsi="Times New Roman"/>
                <w:b w:val="0"/>
              </w:rPr>
              <w:t>к</w:t>
            </w:r>
            <w:r w:rsidRPr="001D36DC">
              <w:rPr>
                <w:rStyle w:val="afff2"/>
                <w:rFonts w:ascii="Times New Roman" w:hAnsi="Times New Roman"/>
                <w:b w:val="0"/>
              </w:rPr>
              <w:t>те)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Материал: Алюминий </w:t>
            </w:r>
            <w:proofErr w:type="spellStart"/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AlMg</w:t>
            </w:r>
            <w:proofErr w:type="spellEnd"/>
            <w:r w:rsidRPr="001D36DC">
              <w:rPr>
                <w:rStyle w:val="afff2"/>
                <w:b w:val="0"/>
                <w:sz w:val="22"/>
                <w:szCs w:val="22"/>
              </w:rPr>
              <w:t xml:space="preserve">3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Корпус: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- внешний: 2,0 мм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- внутренний: 1,5 мм/2,0 мм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Двери: 2,0 мм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Монтажная панель/поворотная рама: 2,0мм, хроматир</w:t>
            </w:r>
            <w:r w:rsidRPr="001D36DC">
              <w:rPr>
                <w:rStyle w:val="afff2"/>
                <w:b w:val="0"/>
                <w:sz w:val="22"/>
                <w:szCs w:val="22"/>
              </w:rPr>
              <w:t>о</w:t>
            </w:r>
            <w:r w:rsidRPr="001D36DC">
              <w:rPr>
                <w:rStyle w:val="afff2"/>
                <w:b w:val="0"/>
                <w:sz w:val="22"/>
                <w:szCs w:val="22"/>
              </w:rPr>
              <w:t>ванные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Цвет: </w:t>
            </w:r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RAL</w:t>
            </w:r>
            <w:r w:rsidRPr="001D36DC">
              <w:rPr>
                <w:rStyle w:val="afff2"/>
                <w:b w:val="0"/>
                <w:sz w:val="22"/>
                <w:szCs w:val="22"/>
              </w:rPr>
              <w:t xml:space="preserve"> 7035</w:t>
            </w:r>
          </w:p>
          <w:p w:rsidR="00AE07F0" w:rsidRPr="001D36DC" w:rsidRDefault="00AE07F0" w:rsidP="00AE07F0">
            <w:pPr>
              <w:spacing w:after="0" w:line="276" w:lineRule="auto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Степень защиты: </w:t>
            </w:r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IP</w:t>
            </w:r>
            <w:r w:rsidRPr="001D36DC">
              <w:rPr>
                <w:rStyle w:val="afff2"/>
                <w:b w:val="0"/>
                <w:sz w:val="22"/>
                <w:szCs w:val="22"/>
              </w:rPr>
              <w:t xml:space="preserve">55 согласно </w:t>
            </w:r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EN</w:t>
            </w:r>
            <w:r w:rsidRPr="001D36DC">
              <w:rPr>
                <w:rStyle w:val="afff2"/>
                <w:b w:val="0"/>
                <w:sz w:val="22"/>
                <w:szCs w:val="22"/>
              </w:rPr>
              <w:t xml:space="preserve"> 60 529/09.2000</w:t>
            </w:r>
          </w:p>
          <w:p w:rsidR="00AE07F0" w:rsidRPr="001D36DC" w:rsidRDefault="00AE07F0" w:rsidP="00AE07F0">
            <w:pPr>
              <w:spacing w:after="0" w:line="276" w:lineRule="auto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Или эквивалент</w:t>
            </w:r>
          </w:p>
          <w:p w:rsidR="00AE07F0" w:rsidRPr="001D36DC" w:rsidRDefault="00AE07F0" w:rsidP="001D36DC">
            <w:pPr>
              <w:spacing w:before="240" w:after="0"/>
              <w:ind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2.Обогреватель распределительных шкафов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Rittal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SK3115.130 – 1 шт.</w:t>
            </w:r>
          </w:p>
          <w:p w:rsidR="00AE07F0" w:rsidRPr="001D36DC" w:rsidRDefault="00AE07F0" w:rsidP="00AE07F0">
            <w:pPr>
              <w:spacing w:before="120" w:after="0" w:line="360" w:lineRule="auto"/>
              <w:ind w:left="28"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Габариты (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ШхВхГ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), не более - 102х155х60мм</w:t>
            </w:r>
            <w:r w:rsidRPr="001D36DC">
              <w:rPr>
                <w:iCs/>
                <w:color w:val="000000"/>
                <w:sz w:val="22"/>
                <w:szCs w:val="22"/>
              </w:rPr>
              <w:br/>
              <w:t xml:space="preserve">Длительная мощность обогрева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Tu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= 10°C - 30Вт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Входной предохранитель T - 4 A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before="240"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3.Терморегулятор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Rittal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SK3110.000 – 1 шт.</w:t>
            </w:r>
          </w:p>
          <w:p w:rsidR="00AE07F0" w:rsidRPr="001D36DC" w:rsidRDefault="00AE07F0" w:rsidP="00AE07F0">
            <w:pPr>
              <w:spacing w:before="120"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Биметаллический датчик как термочувствительный орган с термической обратной связью.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Набор контактов: 1-полюсный переключающий контакт как мгновенный выключатель.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рабочее напряжение: 230/115/60/48/24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(AC), 60/48/24 В (DC)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Допустимая контактная нагрузка: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Кл. 5 – 3 (обогрев)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AC 10 (4)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1)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A, DC = 30 Вт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Кл. 5 – 4 (охлаждение)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AC 5 (4)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1)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A, DC = 30 Вт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(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1)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) = индуктивная нагрузка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cos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D36DC">
              <w:rPr>
                <w:rFonts w:ascii="Cambria Math" w:hAnsi="Cambria Math"/>
                <w:iCs/>
                <w:color w:val="000000"/>
                <w:sz w:val="22"/>
                <w:szCs w:val="22"/>
              </w:rPr>
              <w:t>ϕ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= 0,6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Диапазон установок: от +5°C до +60°C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Вес: пр. 105 г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Габариты: 71x71x33,5 мм </w:t>
            </w:r>
          </w:p>
          <w:p w:rsidR="00AE07F0" w:rsidRPr="001D36DC" w:rsidRDefault="00AE07F0" w:rsidP="007729DA">
            <w:pPr>
              <w:ind w:left="27"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Точность поддержания температуры:  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ок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. 1 K ± 0,8 K.</w:t>
            </w:r>
          </w:p>
          <w:p w:rsidR="00AE07F0" w:rsidRPr="001D36DC" w:rsidRDefault="00AE07F0" w:rsidP="007729DA">
            <w:pPr>
              <w:ind w:left="27"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4.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Сплайс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пластина – 1 шт.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5. DIN-рейка OMEGA 3F код 02140 –   0,4 м – 1шт.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Габариты: 35х7,5мм, толщ. 1 мм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Имеет отверстия на базе (18х6,3 мм, посадочный размер - 25 мм), предназначенные для фиксации перфорированных коробов и специальных суппортов.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bCs/>
                <w:iCs/>
                <w:color w:val="000000"/>
                <w:sz w:val="22"/>
                <w:szCs w:val="22"/>
              </w:rPr>
              <w:t>Соответствие нормам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50022 CEI 17-18.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>6.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Уголок монтажный 50х130 – 2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шт.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7. Автоматический выключатель серии DX Стандарт на 6А однополюсный, тип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-03382 –1шт.</w:t>
            </w:r>
          </w:p>
          <w:p w:rsidR="00AE07F0" w:rsidRPr="001D36DC" w:rsidRDefault="00AE07F0" w:rsidP="007729DA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Отключающая способность 6000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- EN 60898 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– EN 60947-2.</w:t>
            </w:r>
          </w:p>
          <w:p w:rsidR="00AE07F0" w:rsidRPr="001D36DC" w:rsidRDefault="00AE07F0" w:rsidP="007729DA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before="24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8.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Автоматический выключатель серии DX Стандарт на 1А однополюсный, тип C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-06368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Отключающая способность 6000А - МЭК 60 898 10 кА - МЭК 60 947 - 2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Класс ограничения 3 (до 32 А)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9.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Клеммная колодка IP2х зеленого цвета (земля)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-04834 – 1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Ввод 6-25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Вывод 1,5-16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12 шт.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Длина,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мм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113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10.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Клеммная колодка IP2х синего цвета (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нейтраль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)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-04844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Ввод 6-25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Вывод 1,5-16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12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Длина,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мм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113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after="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11. Основание для распределительного блока, под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о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лодоки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IP2х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-04810 – 2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шт.</w:t>
            </w:r>
          </w:p>
          <w:p w:rsidR="00AE07F0" w:rsidRDefault="00AE07F0" w:rsidP="007729DA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Позволяет составить распределительный блок, подключив до 4 колодок IP 2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одного размера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1D36DC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before="240" w:after="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12.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Кабельввод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ST-M16x1,5 4.5-10 53111010 – 9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ST-M 16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Диапазон фиксирования - 4,5 – 10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SW – 19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C – 34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D – 8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13.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Контргайка GMP-GL-M 16x1,5 53119010 – 9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- 16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Размер под ключ - 22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14.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Кабельввод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ST-M20x1,5 7-13 53111020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ST-M 20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Диапазон фиксирования - 7 - 13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SW – 25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C – 37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D – 9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15.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Контргайка GMP-GL-M 20x1,5 53119020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- 20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Размер под ключ - 26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16.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SPC1-90 УЗИП I/II класса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H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akel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10141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Однофазные УЗИП класса I+II, согласно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(МЭК 61643-1-98), на основе оксидно-цинковых в</w:t>
            </w:r>
            <w:r w:rsidRPr="001D36DC">
              <w:rPr>
                <w:iCs/>
                <w:color w:val="000000"/>
                <w:sz w:val="22"/>
                <w:szCs w:val="22"/>
              </w:rPr>
              <w:t>а</w:t>
            </w:r>
            <w:r w:rsidRPr="001D36DC">
              <w:rPr>
                <w:iCs/>
                <w:color w:val="000000"/>
                <w:sz w:val="22"/>
                <w:szCs w:val="22"/>
              </w:rPr>
              <w:t>ристоров и газонаполненного разрядника.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Класс УЗИП в соответствии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51992-2002 - I + II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рабочее напряжение - 230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Макс. длительное рабочее напряжение - 275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Импульсный ток (10/350) –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Iimp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- 12 к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Iimp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N/PE - 20 к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Коммутируемый заряд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Q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A×сек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Q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A×сек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Удельная энергия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W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36 кДж/Ом, 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W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- 100 кДж/Ом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Максимальный разрядный ток (8/20) -90кA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Номинальный разрядный ток (8/20) - 50кA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Уровень напряжения защиты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Iimp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- &lt;1,3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B</w:t>
            </w:r>
            <w:proofErr w:type="spellEnd"/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Время срабатывания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25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- &lt; 100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 защитного предохранителя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315 A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gG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 защитного предохранителя при «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V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»- соединении 63 A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gG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Временное перенапряжение (ВПН)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UT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-335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/5 сек,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UT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- 1200В/0.2 сек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Допустимый ток короткого замыкания</w:t>
            </w:r>
            <w:r w:rsidRPr="001D36DC">
              <w:rPr>
                <w:sz w:val="22"/>
                <w:szCs w:val="22"/>
              </w:rPr>
              <w:t xml:space="preserve"> - </w:t>
            </w:r>
            <w:r w:rsidRPr="001D36DC">
              <w:rPr>
                <w:iCs/>
                <w:color w:val="000000"/>
                <w:sz w:val="22"/>
                <w:szCs w:val="22"/>
              </w:rPr>
              <w:t>80 кА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Рабочая температура: от -40°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до +80°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Степень защиты в соответствии с ГОСТ 14254 -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IP</w:t>
            </w:r>
            <w:r w:rsidRPr="001D36DC">
              <w:rPr>
                <w:iCs/>
                <w:color w:val="000000"/>
                <w:sz w:val="22"/>
                <w:szCs w:val="22"/>
              </w:rPr>
              <w:t>20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Монтаж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DIN</w:t>
            </w:r>
            <w:r w:rsidRPr="001D36DC">
              <w:rPr>
                <w:iCs/>
                <w:color w:val="000000"/>
                <w:sz w:val="22"/>
                <w:szCs w:val="22"/>
              </w:rPr>
              <w:t>-рейка 35 мм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Материал корпуса -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Polyamide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PA6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  <w:lang w:val="en-US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  <w:lang w:val="en-US"/>
              </w:rPr>
              <w:t>C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ечение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 xml:space="preserve"> присоединяемых проводников:</w:t>
            </w:r>
          </w:p>
          <w:p w:rsidR="00AE07F0" w:rsidRPr="001D36DC" w:rsidRDefault="00AE07F0" w:rsidP="007729DA">
            <w:pPr>
              <w:numPr>
                <w:ilvl w:val="0"/>
                <w:numId w:val="28"/>
              </w:numPr>
              <w:spacing w:after="0"/>
              <w:ind w:left="452"/>
              <w:jc w:val="left"/>
              <w:rPr>
                <w:iCs/>
                <w:color w:val="000000"/>
                <w:sz w:val="22"/>
                <w:szCs w:val="22"/>
                <w:lang w:val="en-US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жесткий одножильный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 xml:space="preserve"> - 35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  <w:proofErr w:type="gramEnd"/>
          </w:p>
          <w:p w:rsidR="00AE07F0" w:rsidRPr="001D36DC" w:rsidRDefault="00AE07F0" w:rsidP="007729DA">
            <w:pPr>
              <w:numPr>
                <w:ilvl w:val="0"/>
                <w:numId w:val="28"/>
              </w:numPr>
              <w:spacing w:after="0"/>
              <w:ind w:left="452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гибкий многожильный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 xml:space="preserve"> - 25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>рок эксплуатации – не менее 100 000 ч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Контакты дистанционной сигнализации: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- электрическая прочность - 3,75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кВэфф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сопротивление изоляции - 2×10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7</w:t>
            </w:r>
            <w:r w:rsidRPr="001D36DC">
              <w:rPr>
                <w:iCs/>
                <w:color w:val="000000"/>
                <w:sz w:val="22"/>
                <w:szCs w:val="22"/>
              </w:rPr>
              <w:t>Ом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максимальный коммутируемый ток - ~0,5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А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максимальное коммутируемое напряжение - ~ 250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Масса – не более 347 г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245119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17.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PI-k8/220 УЗИП III класса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H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akel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30080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Однофазные помехоподавляющие фильтры со встроенным УЗИП класса III, согласно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(МЭК 61643-1-98).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Класс УЗИП в соответствии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51992-2002 - III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рабочее напряжение - 230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Макс. длительное рабочее напряжение - 275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Номинальный ток - 8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Ток утечки - 2 мА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Номинальный разрядный ток (8/20)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>3 к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3 к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5 к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Испытательный импульс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  <w:lang w:val="en-US"/>
              </w:rPr>
              <w:t>OC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- 6 кВ,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  <w:lang w:val="en-US"/>
              </w:rPr>
              <w:t>OC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6 кВ,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  <w:lang w:val="en-US"/>
              </w:rPr>
              <w:t>OC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10 кВ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Уровень напряжения защиты при 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</w:rPr>
              <w:t xml:space="preserve">OC –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Up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L/N - &lt;850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B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Up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&lt;1500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B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Up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&lt;500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B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Время срабатывания –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25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100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100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 защитного предохранителя - 10А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Рабочая температура: от -40°C до +80°C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Cечение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присоединяемых проводников – 2,5-4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Степень защиты в соответствии с ГОСТ 14254 – IP 20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Монтаж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DIN</w:t>
            </w:r>
            <w:r w:rsidRPr="001D36DC">
              <w:rPr>
                <w:iCs/>
                <w:color w:val="000000"/>
                <w:sz w:val="22"/>
                <w:szCs w:val="22"/>
              </w:rPr>
              <w:t>-рейка 35 мм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Материал корпуса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Polyamide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PA</w:t>
            </w:r>
            <w:r w:rsidRPr="001D36DC">
              <w:rPr>
                <w:iCs/>
                <w:color w:val="000000"/>
                <w:sz w:val="22"/>
                <w:szCs w:val="22"/>
              </w:rPr>
              <w:t>6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Асимметричное затухание фильтра: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в полосе 0,15-30 МГц - не менее 40 дБ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на частоте 4 МГц - не менее 80 дБ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Постоянные фильтра – Сх-150нФ, С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y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-22нФ,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- 1,2 мГн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Рассеиваемая мощность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t=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20°C - &lt;2,2 Вт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C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рок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эксплуатации – не менее 100 000 ч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Масса – не более 130 г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18.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Байонетный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разъем 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</w:rPr>
              <w:t>В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</w:rPr>
              <w:t>NC на кабель РК-75 BNC(M)-RG6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напряжение AC 500 V;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Испытательное напряжение AC 1.500 V в течение 1 мин;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Сопротивление изоляции 1.000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M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О© мин DC 500 V;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Контактное сопротивление 3 </w:t>
            </w:r>
            <w:proofErr w:type="spellStart"/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m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О©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max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при DC 1 A;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Частотный диапазон 0-4 ГГц;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VSWR (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коэфф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.с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тоячей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волны) 1.2 макс 0-2 ГГц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245119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245119">
            <w:pPr>
              <w:spacing w:after="0"/>
              <w:ind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19. Кабель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миникоаксиальный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, 75Ом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br/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Cavel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CW-41S – 3 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Центральный проводник: 0.41 мм (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FeCu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);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Физически вспененный диэлектрик: 1.9мм (PEG);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Осн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.э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кран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(фольга): Al2;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Доп.</w:t>
            </w:r>
            <w:r w:rsidR="00245119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экран (оплетка):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CuSn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Наружный размер: 3.6 мм;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Волновое сопротивление: 75±5 Ом;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Затухание на 862 МГц: 44.0 дБ/100 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Затухание на 2150 МГц: 69.6 дБ/100 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Коэффициент экранирования: &gt;75 дБ.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Минимальный радиус изгиба (однократно/многократно) - 15/30 мм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055D15">
            <w:pPr>
              <w:spacing w:after="0"/>
              <w:ind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20.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Байонетный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разъем 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</w:rPr>
              <w:t>В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</w:rPr>
              <w:t>NC на кабель</w:t>
            </w:r>
          </w:p>
          <w:p w:rsidR="00AE07F0" w:rsidRPr="001D36DC" w:rsidRDefault="00AE07F0" w:rsidP="007729DA">
            <w:pPr>
              <w:spacing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Cavel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CW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-41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BNC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(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M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)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F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113-51+В153 – 8 шт.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after="0"/>
              <w:ind w:right="-68" w:firstLine="0"/>
              <w:jc w:val="left"/>
              <w:rPr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Поставляется в разобранном виде!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lastRenderedPageBreak/>
              <w:t>Не менее</w:t>
            </w:r>
          </w:p>
          <w:p w:rsidR="00AE07F0" w:rsidRPr="00AE07F0" w:rsidRDefault="00AE07F0" w:rsidP="00AE07F0">
            <w:pPr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AE07F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AE07F0">
              <w:rPr>
                <w:sz w:val="22"/>
                <w:szCs w:val="22"/>
              </w:rPr>
              <w:t>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7729DA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16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Default="00AE07F0" w:rsidP="009D270C">
            <w:pPr>
              <w:spacing w:before="120" w:after="0"/>
              <w:ind w:firstLine="34"/>
              <w:jc w:val="center"/>
            </w:pPr>
            <w:r>
              <w:lastRenderedPageBreak/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5228E2">
              <w:rPr>
                <w:sz w:val="22"/>
                <w:szCs w:val="22"/>
              </w:rPr>
              <w:t>Источник пит</w:t>
            </w:r>
            <w:r w:rsidRPr="005228E2">
              <w:rPr>
                <w:sz w:val="22"/>
                <w:szCs w:val="22"/>
              </w:rPr>
              <w:t>а</w:t>
            </w:r>
            <w:r w:rsidRPr="005228E2">
              <w:rPr>
                <w:sz w:val="22"/>
                <w:szCs w:val="22"/>
              </w:rPr>
              <w:t xml:space="preserve">ния ~24В, 5А </w:t>
            </w:r>
          </w:p>
          <w:p w:rsidR="00AE07F0" w:rsidRDefault="00AE07F0" w:rsidP="007729DA">
            <w:pPr>
              <w:ind w:right="-66" w:firstLine="0"/>
              <w:jc w:val="left"/>
            </w:pPr>
            <w:r w:rsidRPr="005228E2">
              <w:rPr>
                <w:sz w:val="22"/>
                <w:szCs w:val="22"/>
              </w:rPr>
              <w:t>БП-24/5</w:t>
            </w:r>
            <w:r w:rsidRPr="005228E2">
              <w:rPr>
                <w:sz w:val="22"/>
                <w:szCs w:val="22"/>
              </w:rPr>
              <w:br/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055D15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Номинальное переменное напряжение сети  - 220</w:t>
            </w:r>
            <w:proofErr w:type="gramStart"/>
            <w:r w:rsidRPr="00055D15">
              <w:rPr>
                <w:sz w:val="22"/>
                <w:szCs w:val="22"/>
              </w:rPr>
              <w:t xml:space="preserve"> В</w:t>
            </w:r>
            <w:proofErr w:type="gramEnd"/>
            <w:r w:rsidRPr="00055D15">
              <w:rPr>
                <w:sz w:val="22"/>
                <w:szCs w:val="22"/>
              </w:rPr>
              <w:t xml:space="preserve"> ± 15 В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Частота - 50 Гц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Номинальный потребляемый от сети ток - 0,8</w:t>
            </w:r>
            <w:proofErr w:type="gramStart"/>
            <w:r w:rsidRPr="00055D15">
              <w:rPr>
                <w:sz w:val="22"/>
                <w:szCs w:val="22"/>
              </w:rPr>
              <w:t xml:space="preserve"> А</w:t>
            </w:r>
            <w:proofErr w:type="gramEnd"/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Выходное напряжение - 24</w:t>
            </w:r>
            <w:proofErr w:type="gramStart"/>
            <w:r w:rsidRPr="00055D15">
              <w:rPr>
                <w:sz w:val="22"/>
                <w:szCs w:val="22"/>
              </w:rPr>
              <w:t xml:space="preserve"> В</w:t>
            </w:r>
            <w:proofErr w:type="gramEnd"/>
            <w:r w:rsidRPr="00055D15">
              <w:rPr>
                <w:sz w:val="22"/>
                <w:szCs w:val="22"/>
              </w:rPr>
              <w:t xml:space="preserve"> ± 1,0 В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Выходной ток при круглосуточной работе - 4</w:t>
            </w:r>
            <w:proofErr w:type="gramStart"/>
            <w:r w:rsidRPr="00055D15">
              <w:rPr>
                <w:sz w:val="22"/>
                <w:szCs w:val="22"/>
              </w:rPr>
              <w:t xml:space="preserve"> А</w:t>
            </w:r>
            <w:proofErr w:type="gramEnd"/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Класс защиты от поражения </w:t>
            </w:r>
            <w:proofErr w:type="spellStart"/>
            <w:r w:rsidRPr="00055D15">
              <w:rPr>
                <w:sz w:val="22"/>
                <w:szCs w:val="22"/>
              </w:rPr>
              <w:t>эл</w:t>
            </w:r>
            <w:proofErr w:type="spellEnd"/>
            <w:r w:rsidRPr="00055D15">
              <w:rPr>
                <w:sz w:val="22"/>
                <w:szCs w:val="22"/>
              </w:rPr>
              <w:t>. током – 2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Защита от короткого замыкания на выходе</w:t>
            </w:r>
          </w:p>
          <w:p w:rsidR="00AE07F0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Интервал температур от +5</w:t>
            </w:r>
            <w:proofErr w:type="gramStart"/>
            <w:r w:rsidRPr="00055D15">
              <w:rPr>
                <w:sz w:val="22"/>
                <w:szCs w:val="22"/>
              </w:rPr>
              <w:t>°С</w:t>
            </w:r>
            <w:proofErr w:type="gramEnd"/>
            <w:r w:rsidRPr="00055D15">
              <w:rPr>
                <w:sz w:val="22"/>
                <w:szCs w:val="22"/>
              </w:rPr>
              <w:t xml:space="preserve"> до +40°С, относительная влажность воздуха до 80%</w:t>
            </w:r>
            <w:r>
              <w:rPr>
                <w:sz w:val="22"/>
                <w:szCs w:val="22"/>
              </w:rPr>
              <w:t>.</w:t>
            </w:r>
          </w:p>
          <w:p w:rsidR="00AE07F0" w:rsidRPr="00055D15" w:rsidRDefault="00AE07F0" w:rsidP="009D270C">
            <w:pPr>
              <w:spacing w:before="120" w:after="0" w:line="360" w:lineRule="auto"/>
              <w:ind w:firstLine="0"/>
              <w:rPr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055D15" w:rsidRDefault="00AE07F0" w:rsidP="00245119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Не менее</w:t>
            </w:r>
          </w:p>
          <w:p w:rsidR="00AE07F0" w:rsidRDefault="00AE07F0" w:rsidP="009D270C">
            <w:pPr>
              <w:spacing w:before="120" w:after="0"/>
              <w:ind w:right="-68" w:firstLine="0"/>
              <w:jc w:val="center"/>
            </w:pPr>
            <w:r w:rsidRPr="00055D15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7729DA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16</w:t>
            </w:r>
          </w:p>
        </w:tc>
      </w:tr>
      <w:tr w:rsidR="00AE07F0" w:rsidRPr="006265F6" w:rsidTr="009D270C">
        <w:trPr>
          <w:trHeight w:val="18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140238" w:rsidRDefault="00AE07F0" w:rsidP="009D270C">
            <w:pPr>
              <w:spacing w:before="120" w:after="0"/>
              <w:ind w:firstLine="34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Преобразователь-передатчик видео и тревожных си</w:t>
            </w:r>
            <w:r w:rsidRPr="00AE07F0">
              <w:rPr>
                <w:sz w:val="22"/>
                <w:szCs w:val="22"/>
              </w:rPr>
              <w:t>г</w:t>
            </w:r>
            <w:r w:rsidRPr="00AE07F0">
              <w:rPr>
                <w:sz w:val="22"/>
                <w:szCs w:val="22"/>
              </w:rPr>
              <w:t>налов по оптич</w:t>
            </w:r>
            <w:r w:rsidRPr="00AE07F0">
              <w:rPr>
                <w:sz w:val="22"/>
                <w:szCs w:val="22"/>
              </w:rPr>
              <w:t>е</w:t>
            </w:r>
            <w:r w:rsidRPr="00AE07F0">
              <w:rPr>
                <w:sz w:val="22"/>
                <w:szCs w:val="22"/>
              </w:rPr>
              <w:t>скому волокну</w:t>
            </w:r>
          </w:p>
          <w:p w:rsidR="00AE07F0" w:rsidRPr="00AE07F0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S734DVT-EST1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9D270C" w:rsidRDefault="00AE07F0" w:rsidP="009D270C">
            <w:pPr>
              <w:spacing w:before="120" w:after="0"/>
              <w:ind w:firstLine="34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 xml:space="preserve">4 входа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BNC</w:t>
            </w:r>
            <w:r w:rsidRPr="009D270C">
              <w:rPr>
                <w:rStyle w:val="afff2"/>
                <w:b w:val="0"/>
                <w:sz w:val="22"/>
                <w:szCs w:val="22"/>
              </w:rPr>
              <w:t xml:space="preserve">, 1 выход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MM</w:t>
            </w:r>
            <w:r w:rsidRPr="009D270C">
              <w:rPr>
                <w:rStyle w:val="afff2"/>
                <w:b w:val="0"/>
                <w:sz w:val="22"/>
                <w:szCs w:val="22"/>
              </w:rPr>
              <w:t xml:space="preserve">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ST</w:t>
            </w:r>
            <w:r w:rsidRPr="009D270C">
              <w:rPr>
                <w:rStyle w:val="afff2"/>
                <w:b w:val="0"/>
                <w:sz w:val="22"/>
                <w:szCs w:val="22"/>
              </w:rPr>
              <w:t xml:space="preserve"> </w:t>
            </w:r>
          </w:p>
          <w:p w:rsidR="00AE07F0" w:rsidRPr="009D270C" w:rsidRDefault="00AE07F0" w:rsidP="007729DA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 xml:space="preserve">Питание 12-16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DC</w:t>
            </w:r>
            <w:r w:rsidRPr="009D270C">
              <w:rPr>
                <w:rStyle w:val="afff2"/>
                <w:b w:val="0"/>
                <w:sz w:val="22"/>
                <w:szCs w:val="22"/>
              </w:rPr>
              <w:t>, 24 АС</w:t>
            </w:r>
          </w:p>
          <w:p w:rsidR="00AE07F0" w:rsidRPr="009D270C" w:rsidRDefault="00AE07F0" w:rsidP="007729DA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 xml:space="preserve">Поддержка передачи информации по протоколам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RS</w:t>
            </w:r>
            <w:r w:rsidRPr="009D270C">
              <w:rPr>
                <w:rStyle w:val="afff2"/>
                <w:b w:val="0"/>
                <w:sz w:val="22"/>
                <w:szCs w:val="22"/>
              </w:rPr>
              <w:t>-232, RS-422, RS 485, TTL</w:t>
            </w:r>
          </w:p>
          <w:p w:rsidR="00AE07F0" w:rsidRPr="009D270C" w:rsidRDefault="00AE07F0" w:rsidP="007729DA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>Поддерживаемое разрешение 500 ТВЛ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rStyle w:val="afff2"/>
                <w:b w:val="0"/>
                <w:bCs w:val="0"/>
                <w:sz w:val="22"/>
                <w:szCs w:val="22"/>
              </w:rPr>
            </w:pPr>
            <w:proofErr w:type="spellStart"/>
            <w:r w:rsidRPr="00055D15">
              <w:rPr>
                <w:b/>
                <w:sz w:val="22"/>
                <w:szCs w:val="22"/>
              </w:rPr>
              <w:t>Спецпроверка</w:t>
            </w:r>
            <w:proofErr w:type="spellEnd"/>
            <w:r w:rsidR="009D270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055D15" w:rsidRDefault="00AE07F0" w:rsidP="00245119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Не менее</w:t>
            </w:r>
          </w:p>
          <w:p w:rsidR="00AE07F0" w:rsidRPr="00210F31" w:rsidRDefault="00AE07F0" w:rsidP="009D270C">
            <w:pPr>
              <w:spacing w:after="0"/>
              <w:ind w:right="-68" w:firstLine="0"/>
              <w:jc w:val="center"/>
              <w:rPr>
                <w:sz w:val="20"/>
                <w:szCs w:val="20"/>
              </w:rPr>
            </w:pPr>
            <w:r w:rsidRPr="00055D15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9</w:t>
            </w:r>
          </w:p>
        </w:tc>
      </w:tr>
      <w:tr w:rsidR="00AE07F0" w:rsidRPr="006265F6" w:rsidTr="00E954E3">
        <w:trPr>
          <w:trHeight w:val="2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140238" w:rsidRDefault="00AE07F0" w:rsidP="009D270C">
            <w:pPr>
              <w:spacing w:before="120" w:after="0"/>
              <w:ind w:firstLine="34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iCs/>
                <w:color w:val="000000"/>
                <w:sz w:val="22"/>
                <w:szCs w:val="22"/>
              </w:rPr>
            </w:pPr>
            <w:r w:rsidRPr="00AE07F0">
              <w:rPr>
                <w:iCs/>
                <w:color w:val="000000"/>
                <w:sz w:val="22"/>
                <w:szCs w:val="22"/>
              </w:rPr>
              <w:t>Устройство гр</w:t>
            </w:r>
            <w:r w:rsidRPr="00AE07F0">
              <w:rPr>
                <w:iCs/>
                <w:color w:val="000000"/>
                <w:sz w:val="22"/>
                <w:szCs w:val="22"/>
              </w:rPr>
              <w:t>о</w:t>
            </w:r>
            <w:r w:rsidRPr="00AE07F0">
              <w:rPr>
                <w:iCs/>
                <w:color w:val="000000"/>
                <w:sz w:val="22"/>
                <w:szCs w:val="22"/>
              </w:rPr>
              <w:t>зозащиты для к</w:t>
            </w:r>
            <w:r w:rsidRPr="00AE07F0">
              <w:rPr>
                <w:iCs/>
                <w:color w:val="000000"/>
                <w:sz w:val="22"/>
                <w:szCs w:val="22"/>
              </w:rPr>
              <w:t>о</w:t>
            </w:r>
            <w:r w:rsidRPr="00AE07F0">
              <w:rPr>
                <w:iCs/>
                <w:color w:val="000000"/>
                <w:sz w:val="22"/>
                <w:szCs w:val="22"/>
              </w:rPr>
              <w:t>аксиального каб</w:t>
            </w:r>
            <w:r w:rsidRPr="00AE07F0">
              <w:rPr>
                <w:iCs/>
                <w:color w:val="000000"/>
                <w:sz w:val="22"/>
                <w:szCs w:val="22"/>
              </w:rPr>
              <w:t>е</w:t>
            </w:r>
            <w:r w:rsidRPr="00AE07F0">
              <w:rPr>
                <w:iCs/>
                <w:color w:val="000000"/>
                <w:sz w:val="22"/>
                <w:szCs w:val="22"/>
              </w:rPr>
              <w:t xml:space="preserve">ля </w:t>
            </w:r>
            <w:proofErr w:type="spellStart"/>
            <w:r w:rsidRPr="00AE07F0">
              <w:rPr>
                <w:iCs/>
                <w:color w:val="000000"/>
                <w:sz w:val="22"/>
                <w:szCs w:val="22"/>
                <w:lang w:val="en-US"/>
              </w:rPr>
              <w:t>Hakel</w:t>
            </w:r>
            <w:proofErr w:type="spellEnd"/>
            <w:r w:rsidRPr="00AE07F0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AE07F0">
              <w:rPr>
                <w:iCs/>
                <w:color w:val="000000"/>
                <w:sz w:val="22"/>
                <w:szCs w:val="22"/>
                <w:lang w:val="en-US"/>
              </w:rPr>
              <w:t>H</w:t>
            </w:r>
            <w:r w:rsidRPr="00AE07F0">
              <w:rPr>
                <w:iCs/>
                <w:color w:val="000000"/>
                <w:sz w:val="22"/>
                <w:szCs w:val="22"/>
              </w:rPr>
              <w:t>-40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055D15" w:rsidRDefault="00AE07F0" w:rsidP="009D270C">
            <w:pPr>
              <w:spacing w:before="120" w:after="0"/>
              <w:ind w:firstLine="34"/>
              <w:jc w:val="left"/>
              <w:rPr>
                <w:iCs/>
                <w:color w:val="000000"/>
                <w:sz w:val="22"/>
                <w:szCs w:val="22"/>
              </w:rPr>
            </w:pPr>
            <w:proofErr w:type="gramStart"/>
            <w:r w:rsidRPr="00055D15">
              <w:rPr>
                <w:iCs/>
                <w:color w:val="000000"/>
                <w:sz w:val="22"/>
                <w:szCs w:val="22"/>
              </w:rPr>
              <w:t>УЗИП предназначены для защиты от импульсных перен</w:t>
            </w:r>
            <w:r w:rsidRPr="00055D15">
              <w:rPr>
                <w:iCs/>
                <w:color w:val="000000"/>
                <w:sz w:val="22"/>
                <w:szCs w:val="22"/>
              </w:rPr>
              <w:t>а</w:t>
            </w:r>
            <w:r w:rsidRPr="00055D15">
              <w:rPr>
                <w:iCs/>
                <w:color w:val="000000"/>
                <w:sz w:val="22"/>
                <w:szCs w:val="22"/>
              </w:rPr>
              <w:t xml:space="preserve">пряжений (грозовых, электростатических разрядов и др.) видеооборудования по коаксиальным линиям в пределах 1 - 2 зон </w:t>
            </w:r>
            <w:proofErr w:type="spellStart"/>
            <w:r w:rsidRPr="00055D15">
              <w:rPr>
                <w:iCs/>
                <w:color w:val="000000"/>
                <w:sz w:val="22"/>
                <w:szCs w:val="22"/>
              </w:rPr>
              <w:t>молниезащиты</w:t>
            </w:r>
            <w:proofErr w:type="spellEnd"/>
            <w:r w:rsidRPr="00055D15">
              <w:rPr>
                <w:iCs/>
                <w:color w:val="000000"/>
                <w:sz w:val="22"/>
                <w:szCs w:val="22"/>
              </w:rPr>
              <w:t xml:space="preserve"> (в соответствии с МЭК 1312-1).</w:t>
            </w:r>
            <w:proofErr w:type="gramEnd"/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055D15">
              <w:rPr>
                <w:sz w:val="22"/>
                <w:szCs w:val="22"/>
              </w:rPr>
              <w:t>Арт</w:t>
            </w:r>
            <w:proofErr w:type="spellEnd"/>
            <w:proofErr w:type="gramEnd"/>
            <w:r w:rsidRPr="00055D15">
              <w:rPr>
                <w:sz w:val="22"/>
                <w:szCs w:val="22"/>
              </w:rPr>
              <w:t xml:space="preserve"> – 52410</w:t>
            </w:r>
          </w:p>
          <w:p w:rsidR="00AE07F0" w:rsidRPr="00055D15" w:rsidRDefault="00AE07F0" w:rsidP="00D85BD1">
            <w:pPr>
              <w:tabs>
                <w:tab w:val="left" w:pos="2385"/>
              </w:tabs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Разъемы BNC – </w:t>
            </w:r>
            <w:proofErr w:type="spellStart"/>
            <w:r w:rsidRPr="00055D15">
              <w:rPr>
                <w:sz w:val="22"/>
                <w:szCs w:val="22"/>
              </w:rPr>
              <w:t>вход-</w:t>
            </w:r>
            <w:proofErr w:type="gramStart"/>
            <w:r w:rsidRPr="00055D15">
              <w:rPr>
                <w:sz w:val="22"/>
                <w:szCs w:val="22"/>
              </w:rPr>
              <w:t>Male</w:t>
            </w:r>
            <w:proofErr w:type="spellEnd"/>
            <w:proofErr w:type="gramEnd"/>
            <w:r w:rsidRPr="00055D15">
              <w:rPr>
                <w:sz w:val="22"/>
                <w:szCs w:val="22"/>
              </w:rPr>
              <w:t xml:space="preserve">, выход- </w:t>
            </w:r>
            <w:proofErr w:type="spellStart"/>
            <w:r w:rsidRPr="00055D15">
              <w:rPr>
                <w:sz w:val="22"/>
                <w:szCs w:val="22"/>
              </w:rPr>
              <w:t>Male</w:t>
            </w:r>
            <w:proofErr w:type="spellEnd"/>
            <w:r w:rsidRPr="00055D15">
              <w:rPr>
                <w:sz w:val="22"/>
                <w:szCs w:val="22"/>
              </w:rPr>
              <w:t>, 75Ом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Количество защищаемых пар - 4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Номинальное рабочее напряжение – 12В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Макс. длительное рабочее напряжение - 14,4</w:t>
            </w:r>
            <w:proofErr w:type="gramStart"/>
            <w:r w:rsidRPr="00055D15">
              <w:rPr>
                <w:sz w:val="22"/>
                <w:szCs w:val="22"/>
              </w:rPr>
              <w:t xml:space="preserve"> В</w:t>
            </w:r>
            <w:proofErr w:type="gramEnd"/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Номинальный ток - 300 </w:t>
            </w:r>
            <w:proofErr w:type="spellStart"/>
            <w:r w:rsidRPr="00055D15">
              <w:rPr>
                <w:sz w:val="22"/>
                <w:szCs w:val="22"/>
              </w:rPr>
              <w:t>м</w:t>
            </w:r>
            <w:proofErr w:type="gramStart"/>
            <w:r w:rsidRPr="00055D15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C2 Максимальный разрядный ток (8/20) - 5 </w:t>
            </w:r>
            <w:proofErr w:type="spellStart"/>
            <w:r w:rsidRPr="00055D15">
              <w:rPr>
                <w:sz w:val="22"/>
                <w:szCs w:val="22"/>
              </w:rPr>
              <w:t>к</w:t>
            </w:r>
            <w:proofErr w:type="gramStart"/>
            <w:r w:rsidRPr="00055D15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C2 Номинальный разрядный ток (8/20) – 1кA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Уровень напряжения защиты при </w:t>
            </w:r>
            <w:proofErr w:type="spellStart"/>
            <w:r w:rsidRPr="00055D15">
              <w:rPr>
                <w:sz w:val="22"/>
                <w:szCs w:val="22"/>
              </w:rPr>
              <w:t>In</w:t>
            </w:r>
            <w:proofErr w:type="spellEnd"/>
            <w:r w:rsidRPr="00055D15">
              <w:rPr>
                <w:sz w:val="22"/>
                <w:szCs w:val="22"/>
              </w:rPr>
              <w:t xml:space="preserve"> - 44B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Уровень напряжения защиты при 1 кВ/мкс - 20 B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Время срабатывания - &lt;30 </w:t>
            </w:r>
            <w:proofErr w:type="spellStart"/>
            <w:r w:rsidRPr="00055D15">
              <w:rPr>
                <w:sz w:val="22"/>
                <w:szCs w:val="22"/>
              </w:rPr>
              <w:t>нсек</w:t>
            </w:r>
            <w:proofErr w:type="spellEnd"/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Паразитная емкость - &lt;47 пФ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Вносимое сопротивление - 10 Ом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Рабочая температура - -40°C - +80°C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Степень защиты в соответствии с ГОСТ 14254 - IP 20</w:t>
            </w:r>
          </w:p>
          <w:p w:rsidR="00AE07F0" w:rsidRPr="00055D15" w:rsidRDefault="00AE07F0" w:rsidP="00D85BD1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055D15">
              <w:rPr>
                <w:iCs/>
                <w:color w:val="000000"/>
                <w:sz w:val="22"/>
                <w:szCs w:val="22"/>
              </w:rPr>
              <w:t>Срок службы (час) – не менее 100 000</w:t>
            </w:r>
          </w:p>
          <w:p w:rsidR="00E954E3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Категория в соответствии с МЭК 61643:21-2000 - A2, B2, C2, C3, D1</w:t>
            </w:r>
          </w:p>
          <w:p w:rsidR="00AE07F0" w:rsidRPr="00055D15" w:rsidRDefault="00E954E3" w:rsidP="00E954E3">
            <w:pPr>
              <w:spacing w:after="0"/>
              <w:ind w:firstLine="0"/>
              <w:rPr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 Или эквивалент.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055D15" w:rsidRDefault="00AE07F0" w:rsidP="00245119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Не менее</w:t>
            </w:r>
          </w:p>
          <w:p w:rsidR="00AE07F0" w:rsidRPr="00210F31" w:rsidRDefault="00AE07F0" w:rsidP="009D270C">
            <w:pPr>
              <w:spacing w:after="0"/>
              <w:ind w:right="-68" w:firstLine="0"/>
              <w:jc w:val="center"/>
              <w:rPr>
                <w:sz w:val="20"/>
                <w:szCs w:val="20"/>
              </w:rPr>
            </w:pPr>
            <w:r w:rsidRPr="00055D15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D85BD1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16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lastRenderedPageBreak/>
              <w:t>6</w:t>
            </w:r>
            <w:r w:rsidR="009D270C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85BD1" w:rsidRDefault="00D85BD1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вт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ричного питания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  <w:lang w:val="en-US"/>
              </w:rPr>
              <w:t>DR</w:t>
            </w:r>
            <w:r w:rsidRPr="00AE07F0">
              <w:rPr>
                <w:sz w:val="22"/>
                <w:szCs w:val="22"/>
              </w:rPr>
              <w:t>-75-12 (12В, 6,3А, 75Вт)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 xml:space="preserve">Канал 1, </w:t>
            </w:r>
            <w:r w:rsidRPr="00AE07F0">
              <w:rPr>
                <w:rStyle w:val="afff2"/>
                <w:b w:val="0"/>
                <w:sz w:val="22"/>
                <w:szCs w:val="22"/>
                <w:lang w:val="en-US"/>
              </w:rPr>
              <w:t>U</w:t>
            </w:r>
            <w:r w:rsidRPr="00AE07F0">
              <w:rPr>
                <w:rStyle w:val="afff2"/>
                <w:b w:val="0"/>
                <w:sz w:val="22"/>
                <w:szCs w:val="22"/>
              </w:rPr>
              <w:t xml:space="preserve">вых=12В, </w:t>
            </w:r>
            <w:r w:rsidRPr="00AE07F0">
              <w:rPr>
                <w:rStyle w:val="afff2"/>
                <w:b w:val="0"/>
                <w:sz w:val="22"/>
                <w:szCs w:val="22"/>
                <w:lang w:val="en-US"/>
              </w:rPr>
              <w:t>I</w:t>
            </w:r>
            <w:r w:rsidRPr="00AE07F0">
              <w:rPr>
                <w:rStyle w:val="afff2"/>
                <w:b w:val="0"/>
                <w:sz w:val="22"/>
                <w:szCs w:val="22"/>
              </w:rPr>
              <w:t>вых=0…6,3</w:t>
            </w:r>
            <w:proofErr w:type="gramStart"/>
            <w:r w:rsidRPr="00AE07F0">
              <w:rPr>
                <w:rStyle w:val="afff2"/>
                <w:b w:val="0"/>
                <w:sz w:val="22"/>
                <w:szCs w:val="22"/>
              </w:rPr>
              <w:t>А</w:t>
            </w:r>
            <w:proofErr w:type="gramEnd"/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Мощность: 75Вт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Количество выходов: 1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Механическая подстройка выходного напряжения: +16%/-0%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КПД: 76%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Уровень пульсаций (размах): 100мВ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Входное напряжение АС: 85…264</w:t>
            </w:r>
            <w:proofErr w:type="gramStart"/>
            <w:r w:rsidRPr="00AE07F0">
              <w:rPr>
                <w:rStyle w:val="afff2"/>
                <w:b w:val="0"/>
                <w:sz w:val="22"/>
                <w:szCs w:val="22"/>
              </w:rPr>
              <w:t xml:space="preserve"> В</w:t>
            </w:r>
            <w:proofErr w:type="gramEnd"/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Габариты: 55,5х125,2х100мм, масса: 0,6кг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 xml:space="preserve">Корпус: для монтажа на </w:t>
            </w:r>
            <w:r w:rsidRPr="00AE07F0">
              <w:rPr>
                <w:rStyle w:val="afff2"/>
                <w:b w:val="0"/>
                <w:sz w:val="22"/>
                <w:szCs w:val="22"/>
                <w:lang w:val="en-US"/>
              </w:rPr>
              <w:t>DIN</w:t>
            </w:r>
            <w:r w:rsidRPr="00AE07F0">
              <w:rPr>
                <w:rStyle w:val="afff2"/>
                <w:b w:val="0"/>
                <w:sz w:val="22"/>
                <w:szCs w:val="22"/>
              </w:rPr>
              <w:t>-рейку</w:t>
            </w:r>
          </w:p>
          <w:p w:rsid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Диапазон температур работы: -10…60</w:t>
            </w:r>
            <w:proofErr w:type="gramStart"/>
            <w:r w:rsidRPr="00AE07F0">
              <w:rPr>
                <w:rStyle w:val="afff2"/>
                <w:b w:val="0"/>
                <w:sz w:val="22"/>
                <w:szCs w:val="22"/>
              </w:rPr>
              <w:sym w:font="Symbol" w:char="F0B0"/>
            </w:r>
            <w:r w:rsidRPr="00AE07F0">
              <w:rPr>
                <w:rStyle w:val="afff2"/>
                <w:b w:val="0"/>
                <w:sz w:val="22"/>
                <w:szCs w:val="22"/>
              </w:rPr>
              <w:t>С</w:t>
            </w:r>
            <w:proofErr w:type="gramEnd"/>
            <w:r w:rsidRPr="00AE07F0">
              <w:rPr>
                <w:rStyle w:val="afff2"/>
                <w:b w:val="0"/>
                <w:sz w:val="22"/>
                <w:szCs w:val="22"/>
              </w:rPr>
              <w:t>, хранения: -20…85</w:t>
            </w:r>
            <w:r w:rsidRPr="00AE07F0">
              <w:rPr>
                <w:rStyle w:val="afff2"/>
                <w:b w:val="0"/>
                <w:sz w:val="22"/>
                <w:szCs w:val="22"/>
              </w:rPr>
              <w:sym w:font="Symbol" w:char="F0B0"/>
            </w:r>
            <w:r w:rsidRPr="00AE07F0">
              <w:rPr>
                <w:rStyle w:val="afff2"/>
                <w:b w:val="0"/>
                <w:sz w:val="22"/>
                <w:szCs w:val="22"/>
              </w:rPr>
              <w:t>С</w:t>
            </w:r>
            <w:r>
              <w:rPr>
                <w:rStyle w:val="afff2"/>
                <w:b w:val="0"/>
                <w:sz w:val="22"/>
                <w:szCs w:val="22"/>
              </w:rPr>
              <w:t>.</w:t>
            </w:r>
          </w:p>
          <w:p w:rsidR="00AE07F0" w:rsidRPr="00AE07F0" w:rsidRDefault="00AE07F0" w:rsidP="009D270C">
            <w:pPr>
              <w:spacing w:before="120" w:after="0" w:line="360" w:lineRule="auto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AE07F0" w:rsidRDefault="00AE07F0" w:rsidP="00D85BD1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proofErr w:type="spellStart"/>
            <w:r w:rsidRPr="00AE07F0">
              <w:rPr>
                <w:sz w:val="22"/>
                <w:szCs w:val="22"/>
              </w:rPr>
              <w:t>Спецпроверка</w:t>
            </w:r>
            <w:proofErr w:type="spellEnd"/>
            <w:r w:rsidRPr="00AE07F0">
              <w:rPr>
                <w:sz w:val="22"/>
                <w:szCs w:val="22"/>
              </w:rPr>
              <w:t xml:space="preserve"> на электроакустику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D85BD1">
            <w:pPr>
              <w:spacing w:after="0"/>
              <w:ind w:right="-68"/>
              <w:jc w:val="center"/>
              <w:rPr>
                <w:sz w:val="22"/>
                <w:szCs w:val="22"/>
              </w:rPr>
            </w:pPr>
          </w:p>
          <w:p w:rsidR="00AE07F0" w:rsidRPr="00AE07F0" w:rsidRDefault="00AE07F0" w:rsidP="00AE07F0">
            <w:pPr>
              <w:ind w:left="-5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Не менее</w:t>
            </w:r>
          </w:p>
          <w:p w:rsidR="00AE07F0" w:rsidRPr="00AE07F0" w:rsidRDefault="00AE07F0" w:rsidP="009D270C">
            <w:pPr>
              <w:ind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8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Default="00AE07F0" w:rsidP="009D270C">
            <w:pPr>
              <w:spacing w:before="120" w:after="0"/>
              <w:ind w:firstLine="34"/>
              <w:jc w:val="center"/>
            </w:pPr>
            <w:r>
              <w:t>7</w:t>
            </w:r>
            <w:r w:rsidR="009D270C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9D270C" w:rsidRDefault="00AE07F0" w:rsidP="009D270C">
            <w:pPr>
              <w:spacing w:before="120" w:after="0"/>
              <w:ind w:firstLine="34"/>
              <w:jc w:val="left"/>
              <w:rPr>
                <w:b/>
                <w:i/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19" панель </w:t>
            </w:r>
            <w:r w:rsidRPr="009D270C">
              <w:rPr>
                <w:color w:val="000000"/>
                <w:sz w:val="22"/>
                <w:szCs w:val="22"/>
                <w:lang w:val="en-US"/>
              </w:rPr>
              <w:t>ZPAS</w:t>
            </w:r>
            <w:r w:rsidRPr="009D270C">
              <w:rPr>
                <w:color w:val="000000"/>
                <w:sz w:val="22"/>
                <w:szCs w:val="22"/>
              </w:rPr>
              <w:t xml:space="preserve"> PS-3U с DIN-рейкой для мо</w:t>
            </w:r>
            <w:r w:rsidRPr="009D270C">
              <w:rPr>
                <w:color w:val="000000"/>
                <w:sz w:val="22"/>
                <w:szCs w:val="22"/>
              </w:rPr>
              <w:t>н</w:t>
            </w:r>
            <w:r w:rsidRPr="009D270C">
              <w:rPr>
                <w:color w:val="000000"/>
                <w:sz w:val="22"/>
                <w:szCs w:val="22"/>
              </w:rPr>
              <w:t>тажа в напольных и настенных шк</w:t>
            </w:r>
            <w:r w:rsidRPr="009D270C">
              <w:rPr>
                <w:color w:val="000000"/>
                <w:sz w:val="22"/>
                <w:szCs w:val="22"/>
              </w:rPr>
              <w:t>а</w:t>
            </w:r>
            <w:r w:rsidRPr="009D270C">
              <w:rPr>
                <w:color w:val="000000"/>
                <w:sz w:val="22"/>
                <w:szCs w:val="22"/>
              </w:rPr>
              <w:t>фах и стойках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9D270C" w:rsidRDefault="00AE07F0" w:rsidP="009D270C">
            <w:pPr>
              <w:spacing w:before="120" w:after="0"/>
              <w:ind w:firstLine="34"/>
              <w:jc w:val="left"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Панель с DIN-рейкой (шиной TS-35) предназначена для установки модульного оборудования и организации с</w:t>
            </w:r>
            <w:r w:rsidRPr="009D270C">
              <w:rPr>
                <w:color w:val="000000"/>
                <w:sz w:val="22"/>
                <w:szCs w:val="22"/>
              </w:rPr>
              <w:t>о</w:t>
            </w:r>
            <w:r w:rsidRPr="009D270C">
              <w:rPr>
                <w:color w:val="000000"/>
                <w:sz w:val="22"/>
                <w:szCs w:val="22"/>
              </w:rPr>
              <w:t>единений:</w:t>
            </w:r>
          </w:p>
          <w:p w:rsidR="00AE07F0" w:rsidRPr="009D270C" w:rsidRDefault="00AE07F0" w:rsidP="00D85BD1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- в электрических цепях напряжением до 48</w:t>
            </w:r>
            <w:proofErr w:type="gramStart"/>
            <w:r w:rsidRPr="009D270C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9D270C">
              <w:rPr>
                <w:color w:val="000000"/>
                <w:sz w:val="22"/>
                <w:szCs w:val="22"/>
              </w:rPr>
              <w:t xml:space="preserve"> (постоя</w:t>
            </w:r>
            <w:r w:rsidRPr="009D270C">
              <w:rPr>
                <w:color w:val="000000"/>
                <w:sz w:val="22"/>
                <w:szCs w:val="22"/>
              </w:rPr>
              <w:t>н</w:t>
            </w:r>
            <w:r w:rsidRPr="009D270C">
              <w:rPr>
                <w:color w:val="000000"/>
                <w:sz w:val="22"/>
                <w:szCs w:val="22"/>
              </w:rPr>
              <w:t xml:space="preserve">ный ток) </w:t>
            </w:r>
          </w:p>
          <w:p w:rsidR="00AE07F0" w:rsidRPr="009D270C" w:rsidRDefault="00AE07F0" w:rsidP="00D85BD1">
            <w:pPr>
              <w:pStyle w:val="af3"/>
              <w:spacing w:before="0" w:after="0"/>
              <w:ind w:firstLine="0"/>
              <w:contextualSpacing/>
              <w:rPr>
                <w:rStyle w:val="afff2"/>
                <w:b w:val="0"/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- в электрических цепях напряжением до 230</w:t>
            </w:r>
            <w:proofErr w:type="gramStart"/>
            <w:r w:rsidRPr="009D270C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9D270C">
              <w:rPr>
                <w:color w:val="000000"/>
                <w:sz w:val="22"/>
                <w:szCs w:val="22"/>
              </w:rPr>
              <w:t xml:space="preserve"> (переме</w:t>
            </w:r>
            <w:r w:rsidRPr="009D270C">
              <w:rPr>
                <w:color w:val="000000"/>
                <w:sz w:val="22"/>
                <w:szCs w:val="22"/>
              </w:rPr>
              <w:t>н</w:t>
            </w:r>
            <w:r w:rsidRPr="009D270C">
              <w:rPr>
                <w:color w:val="000000"/>
                <w:sz w:val="22"/>
                <w:szCs w:val="22"/>
              </w:rPr>
              <w:t xml:space="preserve">ный ток) </w:t>
            </w:r>
            <w:r w:rsidRPr="009D270C">
              <w:rPr>
                <w:color w:val="000000"/>
                <w:sz w:val="22"/>
                <w:szCs w:val="22"/>
              </w:rPr>
              <w:br/>
            </w:r>
            <w:r w:rsidRPr="009D270C">
              <w:rPr>
                <w:rStyle w:val="afff2"/>
                <w:color w:val="000000"/>
                <w:sz w:val="22"/>
                <w:szCs w:val="22"/>
              </w:rPr>
              <w:t>Габариты:</w:t>
            </w:r>
          </w:p>
          <w:p w:rsidR="00AE07F0" w:rsidRPr="009D270C" w:rsidRDefault="00AE07F0" w:rsidP="00D85BD1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высота: 133 мм (3U, U=44,45 мм) </w:t>
            </w:r>
          </w:p>
          <w:p w:rsidR="00AE07F0" w:rsidRPr="009D270C" w:rsidRDefault="00AE07F0" w:rsidP="00D85BD1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ширина: 19" (482,6 мм); </w:t>
            </w:r>
          </w:p>
          <w:p w:rsidR="00AE07F0" w:rsidRPr="009D270C" w:rsidRDefault="00AE07F0" w:rsidP="00D85BD1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ширина внутри: 446 мм </w:t>
            </w:r>
          </w:p>
          <w:p w:rsidR="00AE07F0" w:rsidRDefault="00AE07F0" w:rsidP="00D85BD1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глубина: 60 мм</w:t>
            </w:r>
            <w:r w:rsidRPr="009D270C">
              <w:rPr>
                <w:color w:val="000000"/>
                <w:sz w:val="22"/>
                <w:szCs w:val="22"/>
              </w:rPr>
              <w:br/>
            </w:r>
            <w:r w:rsidRPr="009D270C">
              <w:rPr>
                <w:rStyle w:val="afff2"/>
                <w:color w:val="000000"/>
                <w:sz w:val="22"/>
                <w:szCs w:val="22"/>
              </w:rPr>
              <w:t>Материал:</w:t>
            </w:r>
            <w:r w:rsidRPr="009D270C">
              <w:rPr>
                <w:color w:val="000000"/>
                <w:sz w:val="22"/>
                <w:szCs w:val="22"/>
              </w:rPr>
              <w:t xml:space="preserve"> стальной лист толщиной 1,5мм, окрашенный с применением порошковой технологии </w:t>
            </w:r>
            <w:proofErr w:type="spellStart"/>
            <w:r w:rsidRPr="009D270C">
              <w:rPr>
                <w:color w:val="000000"/>
                <w:sz w:val="22"/>
                <w:szCs w:val="22"/>
              </w:rPr>
              <w:t>текстурированной</w:t>
            </w:r>
            <w:proofErr w:type="spellEnd"/>
            <w:r w:rsidRPr="009D270C">
              <w:rPr>
                <w:color w:val="000000"/>
                <w:sz w:val="22"/>
                <w:szCs w:val="22"/>
              </w:rPr>
              <w:t xml:space="preserve"> краской светло-серого (RAL 7035) или черного (RAL 9005) цвета</w:t>
            </w:r>
            <w:r w:rsidR="009D270C">
              <w:rPr>
                <w:color w:val="000000"/>
                <w:sz w:val="22"/>
                <w:szCs w:val="22"/>
              </w:rPr>
              <w:t>.</w:t>
            </w:r>
          </w:p>
          <w:p w:rsidR="009D270C" w:rsidRPr="00AE07F0" w:rsidRDefault="009D270C" w:rsidP="009D270C">
            <w:pPr>
              <w:spacing w:before="120" w:after="0" w:line="360" w:lineRule="auto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9D270C" w:rsidRPr="009D270C" w:rsidRDefault="009D270C" w:rsidP="00D85BD1">
            <w:pPr>
              <w:pStyle w:val="af3"/>
              <w:spacing w:before="0" w:after="0"/>
              <w:ind w:firstLine="0"/>
              <w:contextualSpacing/>
              <w:rPr>
                <w:rStyle w:val="afff2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0C" w:rsidRPr="00AE07F0" w:rsidRDefault="009D270C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Не менее</w:t>
            </w:r>
          </w:p>
          <w:p w:rsidR="00AE07F0" w:rsidRPr="00210F31" w:rsidRDefault="009D270C" w:rsidP="009D270C">
            <w:pPr>
              <w:spacing w:after="0"/>
              <w:ind w:right="-68" w:firstLine="0"/>
              <w:jc w:val="center"/>
              <w:rPr>
                <w:sz w:val="20"/>
                <w:szCs w:val="20"/>
              </w:rPr>
            </w:pPr>
            <w:r w:rsidRPr="00AE07F0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9D270C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9D270C">
              <w:rPr>
                <w:sz w:val="22"/>
                <w:szCs w:val="22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5F289A" w:rsidRPr="005F289A" w:rsidRDefault="005F289A" w:rsidP="003B4D57">
      <w:pPr>
        <w:pStyle w:val="ab"/>
        <w:numPr>
          <w:ilvl w:val="0"/>
          <w:numId w:val="14"/>
        </w:numPr>
        <w:tabs>
          <w:tab w:val="left" w:pos="180"/>
          <w:tab w:val="left" w:pos="360"/>
        </w:tabs>
        <w:spacing w:after="0"/>
        <w:jc w:val="both"/>
        <w:rPr>
          <w:rFonts w:ascii="Times New Roman" w:eastAsia="Times New Roman" w:hAnsi="Times New Roman"/>
          <w:kern w:val="26"/>
          <w:sz w:val="24"/>
          <w:szCs w:val="26"/>
          <w:lang w:eastAsia="ru-RU"/>
        </w:rPr>
      </w:pPr>
      <w:r w:rsidRPr="005F289A">
        <w:rPr>
          <w:bCs/>
          <w:szCs w:val="26"/>
        </w:rPr>
        <w:t xml:space="preserve"> </w:t>
      </w:r>
      <w:r w:rsidRPr="005F289A">
        <w:rPr>
          <w:rFonts w:ascii="Times New Roman" w:eastAsia="Times New Roman" w:hAnsi="Times New Roman"/>
          <w:b/>
          <w:kern w:val="26"/>
          <w:sz w:val="24"/>
          <w:szCs w:val="26"/>
          <w:lang w:eastAsia="ru-RU"/>
        </w:rPr>
        <w:t>обязательное наличие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сопроводительной документации (паспорт, сертификат соотве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т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ствия, протоколы </w:t>
      </w:r>
      <w:proofErr w:type="gram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лабораторных</w:t>
      </w:r>
      <w:proofErr w:type="gram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специсследований, заключения по результатам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спецпр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о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верок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, предписания на эксплуатацию, руководство по эксплуатации на русском языке, г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а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рантийный талон);</w:t>
      </w:r>
    </w:p>
    <w:p w:rsidR="005F289A" w:rsidRPr="005F289A" w:rsidRDefault="005F289A" w:rsidP="003B4D57">
      <w:pPr>
        <w:pStyle w:val="ab"/>
        <w:numPr>
          <w:ilvl w:val="0"/>
          <w:numId w:val="14"/>
        </w:numPr>
        <w:tabs>
          <w:tab w:val="left" w:pos="180"/>
          <w:tab w:val="left" w:pos="360"/>
        </w:tabs>
        <w:spacing w:after="0"/>
        <w:jc w:val="both"/>
        <w:rPr>
          <w:bCs/>
          <w:szCs w:val="26"/>
        </w:rPr>
      </w:pP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лицензии ФСТЭК и ФСБ у организации, проводящей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спецпроверку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и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специсследования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, подтверждающая право осуществлять деятельность по защите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гостайны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в области техн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и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ческой защиты информации</w:t>
      </w:r>
      <w:r w:rsidRPr="005F289A">
        <w:rPr>
          <w:bCs/>
          <w:szCs w:val="26"/>
        </w:rPr>
        <w:t>;</w:t>
      </w:r>
    </w:p>
    <w:p w:rsidR="00D90C95" w:rsidRPr="00CA5464" w:rsidRDefault="005F289A" w:rsidP="003B4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bCs/>
        </w:rPr>
      </w:pPr>
      <w:r>
        <w:rPr>
          <w:kern w:val="26"/>
          <w:szCs w:val="26"/>
        </w:rPr>
        <w:t>оборудование</w:t>
      </w:r>
      <w:r w:rsidR="00C45E94">
        <w:rPr>
          <w:kern w:val="26"/>
          <w:szCs w:val="26"/>
        </w:rPr>
        <w:t xml:space="preserve">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но</w:t>
      </w:r>
      <w:r w:rsidR="00D90C95" w:rsidRPr="00CA5464">
        <w:rPr>
          <w:kern w:val="26"/>
          <w:szCs w:val="26"/>
        </w:rPr>
        <w:t xml:space="preserve"> быть нов</w:t>
      </w:r>
      <w:r w:rsidR="00C45E94"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 w:rsidR="00C45E94">
        <w:rPr>
          <w:kern w:val="26"/>
          <w:szCs w:val="26"/>
        </w:rPr>
        <w:t>изготовлен</w:t>
      </w:r>
      <w:r w:rsidR="009129E9">
        <w:rPr>
          <w:kern w:val="26"/>
          <w:szCs w:val="26"/>
        </w:rPr>
        <w:t>о</w:t>
      </w:r>
      <w:r w:rsidR="00C45E94">
        <w:rPr>
          <w:kern w:val="26"/>
          <w:szCs w:val="26"/>
        </w:rPr>
        <w:t xml:space="preserve"> не ранее 2012г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3B4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 w:rsidP="003B4D57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45119">
        <w:t xml:space="preserve">оборудования СОЭН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45119">
        <w:t xml:space="preserve">оборудования СОЭН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EB8" w:rsidRDefault="00527EB8">
      <w:r>
        <w:separator/>
      </w:r>
    </w:p>
  </w:endnote>
  <w:endnote w:type="continuationSeparator" w:id="0">
    <w:p w:rsidR="00527EB8" w:rsidRDefault="00527E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EA8" w:rsidRDefault="00806597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07EA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07EA8" w:rsidRDefault="00C07EA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EA8" w:rsidRDefault="00806597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07EA8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E5132">
      <w:rPr>
        <w:rStyle w:val="af1"/>
      </w:rPr>
      <w:t>2</w:t>
    </w:r>
    <w:r>
      <w:rPr>
        <w:rStyle w:val="af1"/>
      </w:rPr>
      <w:fldChar w:fldCharType="end"/>
    </w:r>
  </w:p>
  <w:p w:rsidR="00C07EA8" w:rsidRDefault="00C07EA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EB8" w:rsidRDefault="00527EB8">
      <w:r>
        <w:separator/>
      </w:r>
    </w:p>
  </w:footnote>
  <w:footnote w:type="continuationSeparator" w:id="0">
    <w:p w:rsidR="00527EB8" w:rsidRDefault="00527E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EA8" w:rsidRDefault="00C07EA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4917FF3"/>
    <w:multiLevelType w:val="hybridMultilevel"/>
    <w:tmpl w:val="5C2A1CA6"/>
    <w:lvl w:ilvl="0" w:tplc="0419000F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4"/>
  </w:num>
  <w:num w:numId="7">
    <w:abstractNumId w:val="7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0"/>
  </w:num>
  <w:num w:numId="12">
    <w:abstractNumId w:val="13"/>
  </w:num>
  <w:num w:numId="13">
    <w:abstractNumId w:val="22"/>
  </w:num>
  <w:num w:numId="14">
    <w:abstractNumId w:val="4"/>
  </w:num>
  <w:num w:numId="15">
    <w:abstractNumId w:val="18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4"/>
  </w:num>
  <w:num w:numId="18">
    <w:abstractNumId w:val="23"/>
  </w:num>
  <w:num w:numId="19">
    <w:abstractNumId w:val="21"/>
  </w:num>
  <w:num w:numId="20">
    <w:abstractNumId w:val="8"/>
  </w:num>
  <w:num w:numId="21">
    <w:abstractNumId w:val="25"/>
  </w:num>
  <w:num w:numId="22">
    <w:abstractNumId w:val="3"/>
  </w:num>
  <w:num w:numId="23">
    <w:abstractNumId w:val="20"/>
  </w:num>
  <w:num w:numId="24">
    <w:abstractNumId w:val="12"/>
  </w:num>
  <w:num w:numId="25">
    <w:abstractNumId w:val="2"/>
  </w:num>
  <w:num w:numId="26">
    <w:abstractNumId w:val="15"/>
  </w:num>
  <w:num w:numId="27">
    <w:abstractNumId w:val="19"/>
  </w:num>
  <w:num w:numId="28">
    <w:abstractNumId w:val="5"/>
  </w:num>
  <w:num w:numId="29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0819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5D15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0F71D2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A799B"/>
    <w:rsid w:val="001B1D52"/>
    <w:rsid w:val="001B3D66"/>
    <w:rsid w:val="001B6F9D"/>
    <w:rsid w:val="001C0BA2"/>
    <w:rsid w:val="001C4FD7"/>
    <w:rsid w:val="001D27C0"/>
    <w:rsid w:val="001D36DC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5119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6CD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5B4"/>
    <w:rsid w:val="003A2EC9"/>
    <w:rsid w:val="003A31EC"/>
    <w:rsid w:val="003B0529"/>
    <w:rsid w:val="003B0B63"/>
    <w:rsid w:val="003B1E10"/>
    <w:rsid w:val="003B43AC"/>
    <w:rsid w:val="003B4D57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A6B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2ED6"/>
    <w:rsid w:val="00467B0C"/>
    <w:rsid w:val="0047126B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132"/>
    <w:rsid w:val="004E53BF"/>
    <w:rsid w:val="004E7221"/>
    <w:rsid w:val="004E7BC6"/>
    <w:rsid w:val="004F05FF"/>
    <w:rsid w:val="004F2712"/>
    <w:rsid w:val="004F53D3"/>
    <w:rsid w:val="004F6CE4"/>
    <w:rsid w:val="00505FBC"/>
    <w:rsid w:val="00521221"/>
    <w:rsid w:val="00521AA5"/>
    <w:rsid w:val="00527EB8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289A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29DA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06597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F87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29E9"/>
    <w:rsid w:val="00913B32"/>
    <w:rsid w:val="009143D0"/>
    <w:rsid w:val="00927CFB"/>
    <w:rsid w:val="009303B0"/>
    <w:rsid w:val="00933032"/>
    <w:rsid w:val="00933C91"/>
    <w:rsid w:val="0093775A"/>
    <w:rsid w:val="0094134E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270C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4458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07F0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4ED"/>
    <w:rsid w:val="00BE57CB"/>
    <w:rsid w:val="00BF264E"/>
    <w:rsid w:val="00BF4966"/>
    <w:rsid w:val="00BF684E"/>
    <w:rsid w:val="00C01812"/>
    <w:rsid w:val="00C05677"/>
    <w:rsid w:val="00C07E9C"/>
    <w:rsid w:val="00C07EA8"/>
    <w:rsid w:val="00C123DD"/>
    <w:rsid w:val="00C1330E"/>
    <w:rsid w:val="00C17676"/>
    <w:rsid w:val="00C17734"/>
    <w:rsid w:val="00C26652"/>
    <w:rsid w:val="00C36D6D"/>
    <w:rsid w:val="00C36DAA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B2C18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2664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5BD1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4E3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0E0B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uiPriority w:val="99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E8923-6CBB-47A7-BE53-A8CC25CB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13</Pages>
  <Words>3425</Words>
  <Characters>21454</Characters>
  <Application>Microsoft Office Word</Application>
  <DocSecurity>0</DocSecurity>
  <Lines>178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24830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6</cp:revision>
  <cp:lastPrinted>2012-05-03T06:50:00Z</cp:lastPrinted>
  <dcterms:created xsi:type="dcterms:W3CDTF">2012-04-26T12:07:00Z</dcterms:created>
  <dcterms:modified xsi:type="dcterms:W3CDTF">2012-05-03T12:15:00Z</dcterms:modified>
</cp:coreProperties>
</file>