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B803EF" w:rsidRPr="00437460" w:rsidRDefault="006A1505" w:rsidP="00593C3B">
      <w:pPr>
        <w:spacing w:line="276" w:lineRule="auto"/>
        <w:jc w:val="center"/>
      </w:pPr>
      <w:r w:rsidRPr="00437460">
        <w:t>открытый одноэтапный запрос предложений в электронной форме</w:t>
      </w:r>
      <w:r w:rsidR="00F7670F" w:rsidRPr="00437460">
        <w:t xml:space="preserve"> без квалификационного отбора</w:t>
      </w:r>
      <w:r w:rsidRPr="00437460">
        <w:t xml:space="preserve"> на право заключения договора </w:t>
      </w:r>
      <w:proofErr w:type="gramStart"/>
      <w:r w:rsidR="00B803EF" w:rsidRPr="00437460">
        <w:t>на</w:t>
      </w:r>
      <w:proofErr w:type="gramEnd"/>
      <w:r w:rsidR="00B803EF" w:rsidRPr="00437460">
        <w:t xml:space="preserve"> </w:t>
      </w:r>
    </w:p>
    <w:p w:rsidR="006A1505" w:rsidRPr="00437460" w:rsidRDefault="00437460" w:rsidP="006A1505">
      <w:pPr>
        <w:spacing w:line="276" w:lineRule="auto"/>
        <w:jc w:val="center"/>
        <w:outlineLvl w:val="0"/>
        <w:rPr>
          <w:bCs/>
          <w:i/>
        </w:rPr>
      </w:pPr>
      <w:r w:rsidRPr="00437460">
        <w:t>аренду транспортных средств с экипажем для нужд ОАО «</w:t>
      </w:r>
      <w:r w:rsidR="000202C2">
        <w:t>СЭСК</w:t>
      </w:r>
      <w:r w:rsidR="00F76FB7">
        <w:t>» на 2</w:t>
      </w:r>
      <w:r w:rsidRPr="00437460">
        <w:t>кв.2015 г.</w:t>
      </w:r>
      <w:r w:rsidR="006A1505" w:rsidRPr="00437460">
        <w:rPr>
          <w:bCs/>
          <w:i/>
        </w:rPr>
        <w:t xml:space="preserve"> </w:t>
      </w:r>
    </w:p>
    <w:p w:rsidR="006A1505" w:rsidRPr="00437460"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890245" w:rsidRDefault="00890245" w:rsidP="00890245"/>
    <w:p w:rsidR="00890245" w:rsidRDefault="00890245" w:rsidP="00890245"/>
    <w:p w:rsidR="00890245" w:rsidRDefault="00890245" w:rsidP="00890245"/>
    <w:p w:rsidR="00890245" w:rsidRDefault="00890245" w:rsidP="00890245"/>
    <w:p w:rsidR="00890245" w:rsidRDefault="00890245" w:rsidP="00890245"/>
    <w:p w:rsidR="00890245" w:rsidRDefault="00890245" w:rsidP="00890245"/>
    <w:p w:rsidR="00890245" w:rsidRDefault="00890245" w:rsidP="00890245"/>
    <w:p w:rsidR="00890245" w:rsidRDefault="00890245" w:rsidP="00890245"/>
    <w:p w:rsidR="00890245" w:rsidRDefault="00890245" w:rsidP="00890245"/>
    <w:p w:rsidR="00890245" w:rsidRDefault="00890245" w:rsidP="00890245"/>
    <w:p w:rsidR="00890245" w:rsidRDefault="00890245" w:rsidP="00890245"/>
    <w:p w:rsidR="00890245" w:rsidRDefault="00890245" w:rsidP="00890245"/>
    <w:p w:rsidR="00890245" w:rsidRDefault="00890245" w:rsidP="00890245"/>
    <w:p w:rsidR="00890245" w:rsidRPr="00890245" w:rsidRDefault="00890245" w:rsidP="00890245"/>
    <w:p w:rsidR="007606DD" w:rsidRDefault="003D1253" w:rsidP="007606DD">
      <w:pPr>
        <w:pStyle w:val="110"/>
        <w:keepNext w:val="0"/>
        <w:rPr>
          <w:szCs w:val="24"/>
        </w:rPr>
      </w:pPr>
      <w:r>
        <w:rPr>
          <w:szCs w:val="24"/>
        </w:rPr>
        <w:t>201</w:t>
      </w:r>
      <w:r w:rsidR="00890245">
        <w:rPr>
          <w:szCs w:val="24"/>
        </w:rPr>
        <w:t>5</w:t>
      </w:r>
    </w:p>
    <w:p w:rsidR="00890245" w:rsidRDefault="00890245" w:rsidP="00890245"/>
    <w:p w:rsidR="00890245" w:rsidRDefault="00890245" w:rsidP="00890245"/>
    <w:p w:rsidR="00890245" w:rsidRPr="00890245" w:rsidRDefault="00890245" w:rsidP="00890245"/>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EB0BA6">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2C6F99">
          <w:rPr>
            <w:i/>
            <w:webHidden/>
          </w:rPr>
          <w:t>6</w:t>
        </w:r>
        <w:r w:rsidR="006F5FCD" w:rsidRPr="00976EE4">
          <w:rPr>
            <w:i/>
            <w:webHidden/>
          </w:rPr>
          <w:fldChar w:fldCharType="end"/>
        </w:r>
      </w:hyperlink>
    </w:p>
    <w:p w:rsidR="006F5FCD" w:rsidRPr="00976EE4" w:rsidRDefault="00EB0BA6">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2C6F99">
          <w:rPr>
            <w:i/>
            <w:webHidden/>
          </w:rPr>
          <w:t>6</w:t>
        </w:r>
        <w:r w:rsidR="006F5FCD" w:rsidRPr="00976EE4">
          <w:rPr>
            <w:i/>
            <w:webHidden/>
          </w:rPr>
          <w:fldChar w:fldCharType="end"/>
        </w:r>
      </w:hyperlink>
    </w:p>
    <w:p w:rsidR="006F5FCD" w:rsidRPr="00976EE4" w:rsidRDefault="00EB0BA6">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2C6F99">
          <w:rPr>
            <w:i/>
            <w:webHidden/>
          </w:rPr>
          <w:t>7</w:t>
        </w:r>
        <w:r w:rsidR="006F5FCD" w:rsidRPr="00976EE4">
          <w:rPr>
            <w:i/>
            <w:webHidden/>
          </w:rPr>
          <w:fldChar w:fldCharType="end"/>
        </w:r>
      </w:hyperlink>
    </w:p>
    <w:p w:rsidR="006F5FCD" w:rsidRPr="00976EE4" w:rsidRDefault="00EB0BA6">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2C6F99">
          <w:rPr>
            <w:i/>
            <w:webHidden/>
          </w:rPr>
          <w:t>8</w:t>
        </w:r>
        <w:r w:rsidR="006F5FCD" w:rsidRPr="00976EE4">
          <w:rPr>
            <w:i/>
            <w:webHidden/>
          </w:rPr>
          <w:fldChar w:fldCharType="end"/>
        </w:r>
      </w:hyperlink>
    </w:p>
    <w:p w:rsidR="006F5FCD" w:rsidRPr="00976EE4" w:rsidRDefault="00EB0BA6"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2C6F99">
          <w:rPr>
            <w:i/>
            <w:webHidden/>
          </w:rPr>
          <w:t>11</w:t>
        </w:r>
        <w:r w:rsidR="006F5FCD" w:rsidRPr="00976EE4">
          <w:rPr>
            <w:i/>
            <w:webHidden/>
          </w:rPr>
          <w:fldChar w:fldCharType="end"/>
        </w:r>
      </w:hyperlink>
    </w:p>
    <w:p w:rsidR="006F5FCD" w:rsidRPr="00976EE4" w:rsidRDefault="00EB0BA6">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2C6F99">
          <w:rPr>
            <w:i/>
            <w:webHidden/>
          </w:rPr>
          <w:t>13</w:t>
        </w:r>
        <w:r w:rsidR="006F5FCD" w:rsidRPr="00976EE4">
          <w:rPr>
            <w:i/>
            <w:webHidden/>
          </w:rPr>
          <w:fldChar w:fldCharType="end"/>
        </w:r>
      </w:hyperlink>
    </w:p>
    <w:p w:rsidR="006F5FCD" w:rsidRPr="00976EE4" w:rsidRDefault="00EB0BA6">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2C6F99">
          <w:rPr>
            <w:i/>
            <w:webHidden/>
          </w:rPr>
          <w:t>40</w:t>
        </w:r>
        <w:r w:rsidR="006F5FCD" w:rsidRPr="00976EE4">
          <w:rPr>
            <w:i/>
            <w:webHidden/>
          </w:rPr>
          <w:fldChar w:fldCharType="end"/>
        </w:r>
      </w:hyperlink>
    </w:p>
    <w:p w:rsidR="006F5FCD" w:rsidRPr="00976EE4" w:rsidRDefault="00EB0BA6">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2C6F99">
          <w:rPr>
            <w:i/>
            <w:webHidden/>
          </w:rPr>
          <w:t>50</w:t>
        </w:r>
        <w:r w:rsidR="006F5FCD" w:rsidRPr="00976EE4">
          <w:rPr>
            <w:i/>
            <w:webHidden/>
          </w:rPr>
          <w:fldChar w:fldCharType="end"/>
        </w:r>
      </w:hyperlink>
    </w:p>
    <w:p w:rsidR="006F5FCD" w:rsidRPr="00976EE4" w:rsidRDefault="00EB0BA6">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2C6F99">
          <w:rPr>
            <w:i/>
            <w:webHidden/>
          </w:rPr>
          <w:t>78</w:t>
        </w:r>
        <w:r w:rsidR="006F5FCD" w:rsidRPr="00976EE4">
          <w:rPr>
            <w:i/>
            <w:webHidden/>
          </w:rPr>
          <w:fldChar w:fldCharType="end"/>
        </w:r>
      </w:hyperlink>
    </w:p>
    <w:p w:rsidR="006F5FCD" w:rsidRPr="00976EE4" w:rsidRDefault="00EB0BA6">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2C6F99">
          <w:rPr>
            <w:i/>
            <w:webHidden/>
          </w:rPr>
          <w:t>79</w:t>
        </w:r>
        <w:r w:rsidR="006F5FCD" w:rsidRPr="00976EE4">
          <w:rPr>
            <w:i/>
            <w:webHidden/>
          </w:rPr>
          <w:fldChar w:fldCharType="end"/>
        </w:r>
      </w:hyperlink>
    </w:p>
    <w:p w:rsidR="006F5FCD" w:rsidRPr="00976EE4" w:rsidRDefault="00EB0BA6">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2C6F99">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2C6F99">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2C6F99">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2C6F99">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2C6F99">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2C6F99">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2C6F99">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2C6F99">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2C6F99">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2C6F99">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2C6F99">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2C6F99">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2C6F99">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w:t>
      </w:r>
      <w:r w:rsidR="007F0C49">
        <w:rPr>
          <w:szCs w:val="24"/>
        </w:rPr>
        <w:t>нная карта запроса предложений»</w:t>
      </w:r>
      <w:r w:rsidR="00B346BA" w:rsidRPr="00B346BA">
        <w:rPr>
          <w:szCs w:val="24"/>
        </w:rPr>
        <w:t>.</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7F0C49" w:rsidRDefault="006C6B5A" w:rsidP="001139DF">
      <w:pPr>
        <w:pStyle w:val="Times12"/>
        <w:numPr>
          <w:ilvl w:val="2"/>
          <w:numId w:val="6"/>
        </w:numPr>
        <w:tabs>
          <w:tab w:val="clear" w:pos="720"/>
          <w:tab w:val="num" w:pos="960"/>
        </w:tabs>
        <w:ind w:left="0" w:firstLine="709"/>
        <w:rPr>
          <w:szCs w:val="24"/>
          <w:lang w:val="x-none"/>
        </w:rPr>
      </w:pPr>
      <w:r w:rsidRPr="007F0C49">
        <w:rPr>
          <w:szCs w:val="24"/>
        </w:rPr>
        <w:t>З</w:t>
      </w:r>
      <w:r w:rsidR="00D47C04" w:rsidRPr="007F0C49">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7F0C49">
        <w:rPr>
          <w:szCs w:val="24"/>
        </w:rPr>
        <w:t>дистанционно</w:t>
      </w:r>
      <w:r w:rsidR="00D47C04" w:rsidRPr="007F0C49">
        <w:rPr>
          <w:szCs w:val="24"/>
        </w:rPr>
        <w:t xml:space="preserve"> участвующие в заседании закупочной комиссии </w:t>
      </w:r>
      <w:r w:rsidRPr="007F0C49">
        <w:rPr>
          <w:szCs w:val="24"/>
        </w:rPr>
        <w:t xml:space="preserve">с использованием средств </w:t>
      </w:r>
      <w:r w:rsidR="00D47C04" w:rsidRPr="007F0C49">
        <w:rPr>
          <w:szCs w:val="24"/>
        </w:rPr>
        <w:t>видеоконференции, считаются присутствующими на заседании комиссии очно.</w:t>
      </w:r>
      <w:r w:rsidRPr="007F0C49">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2C6F99">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2C6F99">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2C6F99">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2C6F99">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2C6F99">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2C6F99" w:rsidRPr="00C8328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2C6F99">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2C6F99">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2C6F99">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2C6F99">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2C6F99">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732686" w:rsidRDefault="005F7D06" w:rsidP="00732686">
      <w:pPr>
        <w:pStyle w:val="aff9"/>
        <w:tabs>
          <w:tab w:val="left" w:pos="1418"/>
        </w:tabs>
        <w:spacing w:after="0"/>
        <w:ind w:left="0" w:firstLine="709"/>
        <w:jc w:val="both"/>
        <w:rPr>
          <w:b/>
          <w:i/>
        </w:rPr>
      </w:pPr>
      <w:proofErr w:type="gramStart"/>
      <w:r w:rsidRPr="005F7D06">
        <w:rPr>
          <w:b/>
          <w:i/>
        </w:rPr>
        <w:t>юридическому лицу, осуществляющему выпуск оборудования,</w:t>
      </w:r>
      <w:r w:rsidR="00732686">
        <w:rPr>
          <w:b/>
          <w:i/>
        </w:rPr>
        <w:t xml:space="preserve"> </w:t>
      </w:r>
      <w:r w:rsidRPr="005F7D06">
        <w:rPr>
          <w:b/>
          <w:i/>
        </w:rPr>
        <w:t>либо,</w:t>
      </w:r>
      <w:r w:rsidR="00732686">
        <w:rPr>
          <w:b/>
          <w:i/>
        </w:rPr>
        <w:t xml:space="preserve"> </w:t>
      </w: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2C6F99" w:rsidRPr="002C6F99">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2C6F99">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2C6F99">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833F2A"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 </w:t>
      </w:r>
      <w:r w:rsidR="005A01C6" w:rsidRPr="005A01C6">
        <w:rPr>
          <w:rFonts w:ascii="Times New Roman" w:hAnsi="Times New Roman"/>
          <w:sz w:val="24"/>
          <w:szCs w:val="24"/>
        </w:rPr>
        <w:t xml:space="preserve">В случае </w:t>
      </w:r>
      <w:proofErr w:type="gramStart"/>
      <w:r w:rsidR="005A01C6" w:rsidRPr="005A01C6">
        <w:rPr>
          <w:rFonts w:ascii="Times New Roman" w:hAnsi="Times New Roman"/>
          <w:sz w:val="24"/>
          <w:szCs w:val="24"/>
        </w:rPr>
        <w:t>подачи</w:t>
      </w:r>
      <w:proofErr w:type="gramEnd"/>
      <w:r w:rsidR="005A01C6"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005A01C6" w:rsidRPr="005A01C6">
        <w:rPr>
          <w:rFonts w:ascii="Times New Roman" w:hAnsi="Times New Roman"/>
          <w:sz w:val="24"/>
          <w:szCs w:val="24"/>
        </w:rPr>
        <w:lastRenderedPageBreak/>
        <w:t>соответствующих измененных форм, приведенных в разделе </w:t>
      </w:r>
      <w:r w:rsidR="005A01C6">
        <w:rPr>
          <w:rFonts w:ascii="Times New Roman" w:hAnsi="Times New Roman"/>
          <w:sz w:val="24"/>
          <w:szCs w:val="24"/>
        </w:rPr>
        <w:t>6</w:t>
      </w:r>
      <w:r w:rsidR="005A01C6" w:rsidRPr="005A01C6">
        <w:rPr>
          <w:rFonts w:ascii="Times New Roman" w:hAnsi="Times New Roman"/>
          <w:sz w:val="24"/>
          <w:szCs w:val="24"/>
        </w:rPr>
        <w:t>). При этом</w:t>
      </w:r>
      <w:proofErr w:type="gramStart"/>
      <w:r w:rsidR="005A01C6" w:rsidRPr="005A01C6">
        <w:rPr>
          <w:rFonts w:ascii="Times New Roman" w:hAnsi="Times New Roman"/>
          <w:sz w:val="24"/>
          <w:szCs w:val="24"/>
        </w:rPr>
        <w:t>,</w:t>
      </w:r>
      <w:proofErr w:type="gramEnd"/>
      <w:r w:rsidR="005A01C6"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5A01C6">
        <w:rPr>
          <w:rFonts w:ascii="Times New Roman" w:hAnsi="Times New Roman"/>
          <w:sz w:val="24"/>
          <w:szCs w:val="24"/>
        </w:rPr>
        <w:t>13.1</w:t>
      </w:r>
      <w:r w:rsidR="005A01C6" w:rsidRPr="005A01C6">
        <w:rPr>
          <w:rFonts w:ascii="Times New Roman" w:hAnsi="Times New Roman"/>
          <w:sz w:val="24"/>
          <w:szCs w:val="24"/>
        </w:rPr>
        <w:t xml:space="preserve">, </w:t>
      </w:r>
      <w:r w:rsidR="005A01C6">
        <w:rPr>
          <w:rFonts w:ascii="Times New Roman" w:hAnsi="Times New Roman"/>
          <w:sz w:val="24"/>
          <w:szCs w:val="24"/>
        </w:rPr>
        <w:t xml:space="preserve">13.3 </w:t>
      </w:r>
      <w:r w:rsidR="005A01C6" w:rsidRPr="005A01C6">
        <w:rPr>
          <w:rFonts w:ascii="Times New Roman" w:hAnsi="Times New Roman"/>
          <w:sz w:val="24"/>
          <w:szCs w:val="24"/>
        </w:rPr>
        <w:t>раздела </w:t>
      </w:r>
      <w:r w:rsidR="005A01C6">
        <w:rPr>
          <w:rFonts w:ascii="Times New Roman" w:hAnsi="Times New Roman"/>
          <w:sz w:val="24"/>
          <w:szCs w:val="24"/>
        </w:rPr>
        <w:t>5</w:t>
      </w:r>
      <w:r w:rsidR="005A01C6"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2C6F99">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2C6F99">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2C6F99">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2C6F99">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2C6F99">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2C6F99">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2C6F99">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2C6F99">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2C6F99">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2C6F99">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2C6F99">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2C6F99">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2C6F99" w:rsidRPr="002C6F99">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2C6F99">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2C6F99">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2C6F99">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2C6F99">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2C6F99" w:rsidRPr="002C6F99">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2C6F99">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2C6F99">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2C6F99">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2C6F99">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2C6F99">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2C6F99">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2C6F99">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2C6F99">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2C6F99">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2C6F99">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2C6F99">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2C6F99">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2C6F99">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2C6F99">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2C6F99">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2C6F99">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2C6F99">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2C6F99">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2C6F99">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2C6F99">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2C6F99">
        <w:t>5</w:t>
      </w:r>
      <w:r w:rsidRPr="00B17DB2">
        <w:fldChar w:fldCharType="end"/>
      </w:r>
      <w:r w:rsidRPr="00B17DB2">
        <w:t xml:space="preserve"> «Информационная карта 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2C6F99">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2C6F99">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2C6F99">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2C6F99">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2C6F99">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2C6F99">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2C6F99">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2C6F99">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2C6F99">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r w:rsidR="00290336" w:rsidRPr="00F96402">
        <w:t>не превышения</w:t>
      </w:r>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2C6F99">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2C6F99">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2C6F99">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2C6F99">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2C6F99">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2C6F99">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2C6F99">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2C6F99">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2C6F99">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2C6F99">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2C6F99">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2C6F99">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2C6F99">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2C6F99">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83427">
      <w:pPr>
        <w:numPr>
          <w:ilvl w:val="0"/>
          <w:numId w:val="62"/>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2C6F99">
        <w:t>4.14.1.8</w:t>
      </w:r>
      <w:r w:rsidRPr="00CD44AB">
        <w:fldChar w:fldCharType="end"/>
      </w:r>
      <w:r w:rsidRPr="00CD44AB">
        <w:t xml:space="preserve"> (при необходимости);</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83427">
      <w:pPr>
        <w:numPr>
          <w:ilvl w:val="0"/>
          <w:numId w:val="62"/>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2C6F99">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2C6F99">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2C6F99">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2C6F99">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2C6F99">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2C6F99">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2C6F99">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2C6F99">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2C6F99">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2C6F99">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2C6F99">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2C6F99">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2C6F99">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2C6F99">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2C6F99">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2C6F99">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E83427">
      <w:pPr>
        <w:widowControl w:val="0"/>
        <w:numPr>
          <w:ilvl w:val="0"/>
          <w:numId w:val="63"/>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2C6F99">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83427">
      <w:pPr>
        <w:widowControl w:val="0"/>
        <w:numPr>
          <w:ilvl w:val="0"/>
          <w:numId w:val="66"/>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83427">
      <w:pPr>
        <w:widowControl w:val="0"/>
        <w:numPr>
          <w:ilvl w:val="0"/>
          <w:numId w:val="66"/>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83427">
      <w:pPr>
        <w:widowControl w:val="0"/>
        <w:numPr>
          <w:ilvl w:val="0"/>
          <w:numId w:val="66"/>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370806" w:rsidRPr="006A1128">
        <w:lastRenderedPageBreak/>
        <w:t>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2C6F99">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2C6F99">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83427">
      <w:pPr>
        <w:numPr>
          <w:ilvl w:val="0"/>
          <w:numId w:val="67"/>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83427">
      <w:pPr>
        <w:numPr>
          <w:ilvl w:val="0"/>
          <w:numId w:val="67"/>
        </w:numPr>
        <w:tabs>
          <w:tab w:val="left" w:pos="709"/>
        </w:tabs>
        <w:autoSpaceDE w:val="0"/>
        <w:autoSpaceDN w:val="0"/>
        <w:adjustRightInd w:val="0"/>
        <w:jc w:val="both"/>
      </w:pPr>
      <w:r>
        <w:t>отказывается от заключения договора;</w:t>
      </w:r>
    </w:p>
    <w:p w:rsidR="00370806" w:rsidRPr="006A1128" w:rsidRDefault="00444B30" w:rsidP="00E83427">
      <w:pPr>
        <w:numPr>
          <w:ilvl w:val="0"/>
          <w:numId w:val="67"/>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83427">
      <w:pPr>
        <w:numPr>
          <w:ilvl w:val="0"/>
          <w:numId w:val="68"/>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83427">
      <w:pPr>
        <w:numPr>
          <w:ilvl w:val="0"/>
          <w:numId w:val="68"/>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83427">
      <w:pPr>
        <w:widowControl w:val="0"/>
        <w:numPr>
          <w:ilvl w:val="0"/>
          <w:numId w:val="69"/>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83427">
      <w:pPr>
        <w:widowControl w:val="0"/>
        <w:numPr>
          <w:ilvl w:val="0"/>
          <w:numId w:val="69"/>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2C6F99">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2C6F99">
        <w:t>4.15.4</w:t>
      </w:r>
      <w:r w:rsidR="00881E9D">
        <w:fldChar w:fldCharType="end"/>
      </w:r>
      <w:r w:rsidRPr="006A1128">
        <w:t xml:space="preserve"> должен предоставить в порядке, </w:t>
      </w:r>
      <w:r w:rsidRPr="006A1128">
        <w:lastRenderedPageBreak/>
        <w:t>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2C6F99">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2C6F99">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2C6F99">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lastRenderedPageBreak/>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2C6F99">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2C6F99">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2C6F99">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lastRenderedPageBreak/>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2C6F99">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83427">
      <w:pPr>
        <w:numPr>
          <w:ilvl w:val="2"/>
          <w:numId w:val="65"/>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433EB5" w:rsidRDefault="00433EB5" w:rsidP="00FA4A38">
            <w:pPr>
              <w:contextualSpacing/>
              <w:rPr>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433EB5" w:rsidRDefault="00433EB5" w:rsidP="00FA4A38">
            <w:pPr>
              <w:contextualSpacing/>
              <w:rPr>
                <w:sz w:val="20"/>
                <w:szCs w:val="20"/>
              </w:rPr>
            </w:pPr>
          </w:p>
          <w:p w:rsidR="00433EB5" w:rsidRDefault="00433EB5"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694A9B" w:rsidRDefault="00E07E14" w:rsidP="00694A9B">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r w:rsidR="002E553E" w:rsidRPr="00354105">
              <w:rPr>
                <w:sz w:val="20"/>
              </w:rPr>
              <w:t xml:space="preserve"> </w:t>
            </w:r>
            <w:r w:rsidR="00833F2A">
              <w:rPr>
                <w:i/>
                <w:color w:val="000000"/>
                <w:u w:val="single"/>
              </w:rPr>
              <w:t xml:space="preserve">Право заключения договора на </w:t>
            </w:r>
            <w:r w:rsidR="00433EB5" w:rsidRPr="00433EB5">
              <w:rPr>
                <w:i/>
                <w:color w:val="000000"/>
                <w:u w:val="single"/>
              </w:rPr>
              <w:t>аренду транспортн</w:t>
            </w:r>
            <w:r w:rsidR="00890245">
              <w:rPr>
                <w:i/>
                <w:color w:val="000000"/>
                <w:u w:val="single"/>
              </w:rPr>
              <w:t xml:space="preserve">ых средств с экипажем для нужд </w:t>
            </w:r>
            <w:r w:rsidR="00433EB5" w:rsidRPr="00433EB5">
              <w:rPr>
                <w:i/>
                <w:color w:val="000000"/>
                <w:u w:val="single"/>
              </w:rPr>
              <w:t>АО «</w:t>
            </w:r>
            <w:r w:rsidR="000202C2">
              <w:rPr>
                <w:i/>
                <w:color w:val="000000"/>
                <w:u w:val="single"/>
              </w:rPr>
              <w:t>СЭСК</w:t>
            </w:r>
            <w:r w:rsidR="00890245">
              <w:rPr>
                <w:i/>
                <w:color w:val="000000"/>
                <w:u w:val="single"/>
              </w:rPr>
              <w:t>» на 2</w:t>
            </w:r>
            <w:r w:rsidR="00433EB5" w:rsidRPr="00433EB5">
              <w:rPr>
                <w:i/>
                <w:color w:val="000000"/>
                <w:u w:val="single"/>
              </w:rPr>
              <w:t xml:space="preserve">кв.2015 г </w:t>
            </w:r>
          </w:p>
          <w:p w:rsidR="00433EB5" w:rsidRDefault="00433EB5" w:rsidP="00694A9B">
            <w:pPr>
              <w:pStyle w:val="afffd"/>
              <w:rPr>
                <w:i/>
                <w:color w:val="000000"/>
                <w:u w:val="single"/>
              </w:rPr>
            </w:pPr>
          </w:p>
          <w:p w:rsidR="00DB66C4" w:rsidRPr="00354105" w:rsidRDefault="00433EB5" w:rsidP="00694A9B">
            <w:pPr>
              <w:pStyle w:val="afffd"/>
              <w:rPr>
                <w:sz w:val="20"/>
              </w:rPr>
            </w:pPr>
            <w:r>
              <w:rPr>
                <w:i/>
                <w:color w:val="000000"/>
                <w:u w:val="single"/>
              </w:rPr>
              <w:t>Аренда</w:t>
            </w:r>
            <w:r w:rsidRPr="00433EB5">
              <w:rPr>
                <w:i/>
                <w:color w:val="000000"/>
                <w:u w:val="single"/>
              </w:rPr>
              <w:t xml:space="preserve"> транспортн</w:t>
            </w:r>
            <w:r w:rsidR="00890245">
              <w:rPr>
                <w:i/>
                <w:color w:val="000000"/>
                <w:u w:val="single"/>
              </w:rPr>
              <w:t xml:space="preserve">ых средств с экипажем для нужд </w:t>
            </w:r>
            <w:r w:rsidRPr="00433EB5">
              <w:rPr>
                <w:i/>
                <w:color w:val="000000"/>
                <w:u w:val="single"/>
              </w:rPr>
              <w:t>АО «</w:t>
            </w:r>
            <w:r w:rsidR="000202C2">
              <w:rPr>
                <w:i/>
                <w:color w:val="000000"/>
                <w:u w:val="single"/>
              </w:rPr>
              <w:t>СЭСК</w:t>
            </w:r>
            <w:r w:rsidR="00890245">
              <w:rPr>
                <w:i/>
                <w:color w:val="000000"/>
                <w:u w:val="single"/>
              </w:rPr>
              <w:t>» на 2</w:t>
            </w:r>
            <w:r w:rsidRPr="00433EB5">
              <w:rPr>
                <w:i/>
                <w:color w:val="000000"/>
                <w:u w:val="single"/>
              </w:rPr>
              <w:t>кв.2015 г</w:t>
            </w:r>
            <w:r w:rsidR="00694A9B">
              <w:rPr>
                <w:i/>
                <w:color w:val="000000"/>
                <w:u w:val="single"/>
              </w:rPr>
              <w:t>.</w:t>
            </w:r>
          </w:p>
          <w:p w:rsidR="00694A9B" w:rsidRDefault="00694A9B" w:rsidP="00DB66C4">
            <w:pPr>
              <w:pStyle w:val="afffd"/>
              <w:rPr>
                <w:b/>
                <w:sz w:val="20"/>
              </w:rPr>
            </w:pPr>
          </w:p>
          <w:p w:rsidR="00433EB5" w:rsidRDefault="00433EB5"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FD0546">
              <w:rPr>
                <w:sz w:val="20"/>
              </w:rPr>
              <w:t>,</w:t>
            </w:r>
            <w:r w:rsidR="00437460">
              <w:t xml:space="preserve"> </w:t>
            </w:r>
            <w:r w:rsidR="00437460" w:rsidRPr="00437460">
              <w:rPr>
                <w:sz w:val="20"/>
              </w:rPr>
              <w:t>от 17 октября 2014 №64</w:t>
            </w:r>
            <w:r w:rsidR="00890245">
              <w:rPr>
                <w:sz w:val="20"/>
              </w:rPr>
              <w:t>, от 20.11.2014 №66</w:t>
            </w:r>
            <w:r w:rsidR="00437460">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Default="00372BAA" w:rsidP="009E1989">
            <w:pPr>
              <w:pStyle w:val="afc"/>
              <w:spacing w:after="0"/>
              <w:jc w:val="both"/>
              <w:rPr>
                <w:b/>
                <w:sz w:val="22"/>
                <w:szCs w:val="22"/>
              </w:rPr>
            </w:pPr>
            <w:r w:rsidRPr="00826652">
              <w:rPr>
                <w:b/>
                <w:sz w:val="22"/>
                <w:szCs w:val="22"/>
              </w:rPr>
              <w:t>Сроки выпол</w:t>
            </w:r>
            <w:r w:rsidR="00290336">
              <w:rPr>
                <w:b/>
                <w:sz w:val="22"/>
                <w:szCs w:val="22"/>
              </w:rPr>
              <w:t>нения работ или оказания услуг:</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xml:space="preserve">» </w:t>
            </w:r>
          </w:p>
          <w:p w:rsidR="009E55EF" w:rsidRDefault="009E55EF" w:rsidP="00F1156D">
            <w:pPr>
              <w:pStyle w:val="afffd"/>
              <w:rPr>
                <w:sz w:val="22"/>
                <w:szCs w:val="22"/>
              </w:rPr>
            </w:pPr>
          </w:p>
          <w:p w:rsidR="009E1989" w:rsidRPr="00526607" w:rsidRDefault="009E1989" w:rsidP="009E1989">
            <w:pPr>
              <w:pStyle w:val="afffd"/>
              <w:rPr>
                <w:b/>
                <w:sz w:val="20"/>
              </w:rPr>
            </w:pPr>
            <w:r w:rsidRPr="005C2A39">
              <w:rPr>
                <w:b/>
                <w:sz w:val="20"/>
              </w:rPr>
              <w:t>Место выполнения работ или оказания услуг:</w:t>
            </w:r>
            <w:r w:rsidRPr="00526607">
              <w:rPr>
                <w:b/>
                <w:sz w:val="20"/>
              </w:rPr>
              <w:t xml:space="preserve"> </w:t>
            </w:r>
          </w:p>
          <w:p w:rsidR="00433EB5" w:rsidRDefault="00433EB5" w:rsidP="009E1989">
            <w:pPr>
              <w:pStyle w:val="afffd"/>
              <w:rPr>
                <w:sz w:val="22"/>
                <w:szCs w:val="24"/>
              </w:rPr>
            </w:pPr>
            <w:r w:rsidRPr="00433EB5">
              <w:rPr>
                <w:sz w:val="22"/>
                <w:szCs w:val="24"/>
              </w:rPr>
              <w:t>В соответствии с разделом Тома 2 «Техническое задание»</w:t>
            </w:r>
          </w:p>
          <w:p w:rsidR="009E1989" w:rsidRPr="00526607" w:rsidRDefault="009E1989" w:rsidP="009E1989">
            <w:pPr>
              <w:pStyle w:val="afffd"/>
              <w:rPr>
                <w:sz w:val="20"/>
              </w:rPr>
            </w:pPr>
            <w:r w:rsidRPr="005C2A39">
              <w:rPr>
                <w:b/>
                <w:sz w:val="20"/>
              </w:rPr>
              <w:t>Условия оплаты:</w:t>
            </w:r>
          </w:p>
          <w:p w:rsidR="00362305" w:rsidRPr="00826652" w:rsidRDefault="00890245" w:rsidP="00DC465E">
            <w:pPr>
              <w:pStyle w:val="afffd"/>
              <w:jc w:val="both"/>
              <w:rPr>
                <w:iCs/>
                <w:sz w:val="20"/>
              </w:rPr>
            </w:pPr>
            <w:r w:rsidRPr="00890245">
              <w:rPr>
                <w:sz w:val="22"/>
                <w:szCs w:val="22"/>
              </w:rPr>
              <w:t>В соответствии с разделом 5 части 2 «Проект договора»</w:t>
            </w:r>
            <w:r w:rsidR="00DC465E" w:rsidRPr="00DC465E">
              <w:rPr>
                <w:sz w:val="22"/>
                <w:szCs w:val="22"/>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936A5" w:rsidRPr="008936A5">
              <w:rPr>
                <w:bCs/>
                <w:color w:val="000000"/>
                <w:sz w:val="20"/>
                <w:szCs w:val="20"/>
              </w:rPr>
              <w:t xml:space="preserve">ЗАО «Саровская </w:t>
            </w:r>
            <w:r w:rsidR="000202C2">
              <w:rPr>
                <w:bCs/>
                <w:color w:val="000000"/>
                <w:sz w:val="20"/>
                <w:szCs w:val="20"/>
              </w:rPr>
              <w:t xml:space="preserve">Электросетевая </w:t>
            </w:r>
            <w:r w:rsidR="008936A5" w:rsidRPr="008936A5">
              <w:rPr>
                <w:bCs/>
                <w:color w:val="000000"/>
                <w:sz w:val="20"/>
                <w:szCs w:val="20"/>
              </w:rPr>
              <w:t xml:space="preserve">Компания» </w:t>
            </w:r>
            <w:r w:rsidRPr="00526607">
              <w:rPr>
                <w:sz w:val="20"/>
                <w:szCs w:val="20"/>
              </w:rPr>
              <w:t>(далее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9364FC" w:rsidRPr="00C41868">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890245">
            <w:pPr>
              <w:ind w:right="153"/>
              <w:rPr>
                <w:b/>
                <w:bCs/>
                <w:i/>
              </w:rPr>
            </w:pPr>
            <w:r w:rsidRPr="006D120A">
              <w:rPr>
                <w:b/>
                <w:i/>
              </w:rPr>
              <w:t xml:space="preserve"> «</w:t>
            </w:r>
            <w:r w:rsidR="00172020">
              <w:rPr>
                <w:b/>
                <w:i/>
              </w:rPr>
              <w:softHyphen/>
            </w:r>
            <w:r w:rsidR="00172020">
              <w:rPr>
                <w:b/>
                <w:i/>
              </w:rPr>
              <w:softHyphen/>
            </w:r>
            <w:r w:rsidR="00E04226">
              <w:rPr>
                <w:b/>
                <w:i/>
              </w:rPr>
              <w:t>06</w:t>
            </w:r>
            <w:r w:rsidR="008936A5">
              <w:rPr>
                <w:b/>
                <w:i/>
              </w:rPr>
              <w:t xml:space="preserve">» </w:t>
            </w:r>
            <w:r w:rsidR="00890245">
              <w:rPr>
                <w:b/>
                <w:i/>
              </w:rPr>
              <w:t>марта</w:t>
            </w:r>
            <w:r w:rsidR="008936A5">
              <w:rPr>
                <w:b/>
                <w:i/>
              </w:rPr>
              <w:t xml:space="preserve"> </w:t>
            </w:r>
            <w:r w:rsidR="003D1253" w:rsidRPr="006D120A">
              <w:rPr>
                <w:b/>
                <w:i/>
              </w:rPr>
              <w:t>201</w:t>
            </w:r>
            <w:r w:rsidR="00890245">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890245" w:rsidRDefault="00890245" w:rsidP="009E1989">
            <w:pPr>
              <w:tabs>
                <w:tab w:val="left" w:pos="1134"/>
              </w:tabs>
              <w:contextualSpacing/>
              <w:jc w:val="both"/>
              <w:rPr>
                <w:i/>
                <w:u w:val="single"/>
              </w:rPr>
            </w:pPr>
            <w:r w:rsidRPr="00890245">
              <w:rPr>
                <w:i/>
                <w:u w:val="single"/>
              </w:rPr>
              <w:t xml:space="preserve"> 6 790 650 (Шесть миллионов семьсот девяносто тысяч шестьсот пятьдесят) рублей 87 копеек, в том числе НДС-18%.</w:t>
            </w:r>
          </w:p>
          <w:p w:rsidR="00A14BD7" w:rsidRPr="006D120A" w:rsidRDefault="00F1156D" w:rsidP="009E1989">
            <w:pPr>
              <w:tabs>
                <w:tab w:val="left" w:pos="1134"/>
              </w:tabs>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890245" w:rsidRDefault="00890245" w:rsidP="00C13751">
            <w:pPr>
              <w:pStyle w:val="af4"/>
              <w:spacing w:before="0" w:beforeAutospacing="0" w:after="0" w:afterAutospacing="0"/>
              <w:ind w:right="153"/>
              <w:rPr>
                <w:bCs/>
                <w:color w:val="000000"/>
                <w:sz w:val="20"/>
                <w:szCs w:val="20"/>
                <w:lang w:val="ru-RU"/>
              </w:rPr>
            </w:pPr>
            <w:r w:rsidRPr="00890245">
              <w:rPr>
                <w:bCs/>
                <w:color w:val="000000"/>
                <w:sz w:val="20"/>
                <w:szCs w:val="20"/>
                <w:lang w:val="ru-RU"/>
              </w:rPr>
              <w:t>Денежные средства в размере 5% (Пять) процентов от начальной (максимальной) цены договора в сумме 339 532 (Двести шестьдесят пять тысяч семьсот семьдесят) рублей 55 копеек.</w:t>
            </w:r>
          </w:p>
          <w:p w:rsidR="005B2AF3" w:rsidRDefault="00141B65" w:rsidP="00C13751">
            <w:pPr>
              <w:pStyle w:val="af4"/>
              <w:spacing w:before="0" w:beforeAutospacing="0" w:after="0" w:afterAutospacing="0"/>
              <w:ind w:right="153"/>
              <w:rPr>
                <w:bCs/>
                <w:color w:val="000000"/>
                <w:sz w:val="20"/>
                <w:szCs w:val="20"/>
                <w:lang w:val="ru-RU"/>
              </w:rPr>
            </w:pPr>
            <w:r>
              <w:rPr>
                <w:bCs/>
                <w:color w:val="000000"/>
                <w:sz w:val="20"/>
                <w:szCs w:val="20"/>
                <w:lang w:val="ru-RU"/>
              </w:rPr>
              <w:t xml:space="preserve">Назначение платежа: Обеспечение заявки на участие в запросе предложений </w:t>
            </w:r>
            <w:r>
              <w:rPr>
                <w:bCs/>
                <w:color w:val="000000"/>
                <w:sz w:val="20"/>
                <w:szCs w:val="20"/>
                <w:u w:val="single"/>
                <w:lang w:val="ru-RU"/>
              </w:rPr>
              <w:t xml:space="preserve">                    </w:t>
            </w:r>
            <w:r>
              <w:rPr>
                <w:bCs/>
                <w:color w:val="000000"/>
                <w:sz w:val="20"/>
                <w:szCs w:val="20"/>
                <w:lang w:val="ru-RU"/>
              </w:rPr>
              <w:t>(указывается наименование участника процедуры запроса</w:t>
            </w:r>
            <w:r w:rsidR="00C13751">
              <w:rPr>
                <w:bCs/>
                <w:color w:val="000000"/>
                <w:sz w:val="20"/>
                <w:szCs w:val="20"/>
                <w:lang w:val="ru-RU"/>
              </w:rPr>
              <w:t xml:space="preserve"> предложений</w:t>
            </w:r>
            <w:r>
              <w:rPr>
                <w:bCs/>
                <w:color w:val="000000"/>
                <w:sz w:val="20"/>
                <w:szCs w:val="20"/>
                <w:lang w:val="ru-RU"/>
              </w:rPr>
              <w:t>, наименование процедуры запроса</w:t>
            </w:r>
            <w:r w:rsidR="00C13751">
              <w:rPr>
                <w:bCs/>
                <w:color w:val="000000"/>
                <w:sz w:val="20"/>
                <w:szCs w:val="20"/>
                <w:lang w:val="ru-RU"/>
              </w:rPr>
              <w:t xml:space="preserve"> предложений</w:t>
            </w:r>
            <w:proofErr w:type="gramStart"/>
            <w:r w:rsidR="00C13751">
              <w:rPr>
                <w:bCs/>
                <w:color w:val="000000"/>
                <w:sz w:val="20"/>
                <w:szCs w:val="20"/>
                <w:lang w:val="ru-RU"/>
              </w:rPr>
              <w:t>,</w:t>
            </w:r>
            <w:r w:rsidR="00C13751" w:rsidRPr="00C13751">
              <w:rPr>
                <w:bCs/>
                <w:color w:val="000000"/>
                <w:sz w:val="20"/>
                <w:szCs w:val="20"/>
                <w:lang w:val="ru-RU"/>
              </w:rPr>
              <w:t>[</w:t>
            </w:r>
            <w:proofErr w:type="gramEnd"/>
            <w:r w:rsidR="00C13751">
              <w:rPr>
                <w:bCs/>
                <w:color w:val="000000"/>
                <w:sz w:val="20"/>
                <w:szCs w:val="20"/>
                <w:lang w:val="ru-RU"/>
              </w:rPr>
              <w:t>номер и предмет лота</w:t>
            </w:r>
            <w:r w:rsidR="00C13751" w:rsidRPr="00C13751">
              <w:rPr>
                <w:bCs/>
                <w:color w:val="000000"/>
                <w:sz w:val="20"/>
                <w:szCs w:val="20"/>
                <w:lang w:val="ru-RU"/>
              </w:rPr>
              <w:t>]</w:t>
            </w:r>
            <w:r w:rsidR="00C13751">
              <w:rPr>
                <w:bCs/>
                <w:color w:val="000000"/>
                <w:sz w:val="20"/>
                <w:szCs w:val="20"/>
                <w:lang w:val="ru-RU"/>
              </w:rPr>
              <w:t>, номер процедуры на ЭТП), НДС не облагается.</w:t>
            </w:r>
          </w:p>
          <w:p w:rsidR="008936A5" w:rsidRPr="00C13751" w:rsidRDefault="008936A5" w:rsidP="00C13751">
            <w:pPr>
              <w:pStyle w:val="af4"/>
              <w:spacing w:before="0" w:beforeAutospacing="0" w:after="0" w:afterAutospacing="0"/>
              <w:ind w:right="153"/>
              <w:rPr>
                <w:bCs/>
                <w:color w:val="000000"/>
                <w:sz w:val="20"/>
                <w:szCs w:val="20"/>
                <w:lang w:val="ru-RU"/>
              </w:rPr>
            </w:pPr>
          </w:p>
          <w:p w:rsidR="000202C2" w:rsidRPr="000202C2" w:rsidRDefault="00890245" w:rsidP="000202C2">
            <w:pPr>
              <w:rPr>
                <w:sz w:val="20"/>
                <w:szCs w:val="20"/>
                <w:u w:val="single"/>
              </w:rPr>
            </w:pPr>
            <w:r>
              <w:rPr>
                <w:sz w:val="20"/>
                <w:szCs w:val="20"/>
                <w:u w:val="single"/>
              </w:rPr>
              <w:t xml:space="preserve">Получатель: </w:t>
            </w:r>
            <w:r w:rsidR="000202C2" w:rsidRPr="000202C2">
              <w:rPr>
                <w:sz w:val="20"/>
                <w:szCs w:val="20"/>
                <w:u w:val="single"/>
              </w:rPr>
              <w:t>АО «Саровская Электросетевая Компания»;</w:t>
            </w:r>
          </w:p>
          <w:p w:rsidR="000202C2" w:rsidRPr="000202C2" w:rsidRDefault="000202C2" w:rsidP="000202C2">
            <w:pPr>
              <w:rPr>
                <w:sz w:val="20"/>
                <w:szCs w:val="20"/>
                <w:u w:val="single"/>
              </w:rPr>
            </w:pPr>
            <w:r w:rsidRPr="000202C2">
              <w:rPr>
                <w:sz w:val="20"/>
                <w:szCs w:val="20"/>
                <w:u w:val="single"/>
              </w:rPr>
              <w:t xml:space="preserve">Юридический адрес: 607190, г. Саров, </w:t>
            </w:r>
            <w:proofErr w:type="gramStart"/>
            <w:r w:rsidRPr="000202C2">
              <w:rPr>
                <w:sz w:val="20"/>
                <w:szCs w:val="20"/>
                <w:u w:val="single"/>
              </w:rPr>
              <w:t>Нижегородской</w:t>
            </w:r>
            <w:proofErr w:type="gramEnd"/>
            <w:r w:rsidRPr="000202C2">
              <w:rPr>
                <w:sz w:val="20"/>
                <w:szCs w:val="20"/>
                <w:u w:val="single"/>
              </w:rPr>
              <w:t xml:space="preserve"> обл., пр-т Мира, 34;</w:t>
            </w:r>
          </w:p>
          <w:p w:rsidR="000202C2" w:rsidRPr="000202C2" w:rsidRDefault="000202C2" w:rsidP="000202C2">
            <w:pPr>
              <w:rPr>
                <w:sz w:val="20"/>
                <w:szCs w:val="20"/>
                <w:u w:val="single"/>
              </w:rPr>
            </w:pPr>
            <w:r w:rsidRPr="000202C2">
              <w:rPr>
                <w:sz w:val="20"/>
                <w:szCs w:val="20"/>
                <w:u w:val="single"/>
              </w:rPr>
              <w:t xml:space="preserve">Почтовый адрес: 607190, г. Саров, </w:t>
            </w:r>
            <w:proofErr w:type="gramStart"/>
            <w:r w:rsidRPr="000202C2">
              <w:rPr>
                <w:sz w:val="20"/>
                <w:szCs w:val="20"/>
                <w:u w:val="single"/>
              </w:rPr>
              <w:t>Нижегородской</w:t>
            </w:r>
            <w:proofErr w:type="gramEnd"/>
            <w:r w:rsidRPr="000202C2">
              <w:rPr>
                <w:sz w:val="20"/>
                <w:szCs w:val="20"/>
                <w:u w:val="single"/>
              </w:rPr>
              <w:t xml:space="preserve"> обл., пр-т Мира, 6;</w:t>
            </w:r>
          </w:p>
          <w:p w:rsidR="000202C2" w:rsidRPr="000202C2" w:rsidRDefault="000202C2" w:rsidP="000202C2">
            <w:pPr>
              <w:rPr>
                <w:sz w:val="20"/>
                <w:szCs w:val="20"/>
                <w:u w:val="single"/>
              </w:rPr>
            </w:pPr>
            <w:r w:rsidRPr="000202C2">
              <w:rPr>
                <w:sz w:val="20"/>
                <w:szCs w:val="20"/>
                <w:u w:val="single"/>
              </w:rPr>
              <w:t>ИНН 5254082581;  КПП 525401001; ОКПО 85286558</w:t>
            </w:r>
          </w:p>
          <w:p w:rsidR="000202C2" w:rsidRPr="000202C2" w:rsidRDefault="000202C2" w:rsidP="000202C2">
            <w:pPr>
              <w:rPr>
                <w:sz w:val="20"/>
                <w:szCs w:val="20"/>
                <w:u w:val="single"/>
              </w:rPr>
            </w:pPr>
            <w:proofErr w:type="gramStart"/>
            <w:r w:rsidRPr="000202C2">
              <w:rPr>
                <w:sz w:val="20"/>
                <w:szCs w:val="20"/>
                <w:u w:val="single"/>
              </w:rPr>
              <w:t>Р</w:t>
            </w:r>
            <w:proofErr w:type="gramEnd"/>
            <w:r w:rsidRPr="000202C2">
              <w:rPr>
                <w:sz w:val="20"/>
                <w:szCs w:val="20"/>
                <w:u w:val="single"/>
              </w:rPr>
              <w:t>/</w:t>
            </w:r>
            <w:proofErr w:type="spellStart"/>
            <w:r w:rsidRPr="000202C2">
              <w:rPr>
                <w:sz w:val="20"/>
                <w:szCs w:val="20"/>
                <w:u w:val="single"/>
              </w:rPr>
              <w:t>сч</w:t>
            </w:r>
            <w:proofErr w:type="spellEnd"/>
            <w:r w:rsidRPr="000202C2">
              <w:rPr>
                <w:sz w:val="20"/>
                <w:szCs w:val="20"/>
                <w:u w:val="single"/>
              </w:rPr>
              <w:t xml:space="preserve"> 40702810600000003032,  ОАО «АКБ </w:t>
            </w:r>
            <w:proofErr w:type="spellStart"/>
            <w:r w:rsidRPr="000202C2">
              <w:rPr>
                <w:sz w:val="20"/>
                <w:szCs w:val="20"/>
                <w:u w:val="single"/>
              </w:rPr>
              <w:t>Саровбизнесбанк</w:t>
            </w:r>
            <w:proofErr w:type="spellEnd"/>
            <w:r w:rsidRPr="000202C2">
              <w:rPr>
                <w:sz w:val="20"/>
                <w:szCs w:val="20"/>
                <w:u w:val="single"/>
              </w:rPr>
              <w:t>» г. Саров</w:t>
            </w:r>
          </w:p>
          <w:p w:rsidR="008936A5" w:rsidRPr="000202C2" w:rsidRDefault="000202C2" w:rsidP="000202C2">
            <w:pPr>
              <w:autoSpaceDE w:val="0"/>
              <w:autoSpaceDN w:val="0"/>
              <w:rPr>
                <w:sz w:val="20"/>
                <w:szCs w:val="20"/>
              </w:rPr>
            </w:pPr>
            <w:proofErr w:type="spellStart"/>
            <w:proofErr w:type="gramStart"/>
            <w:r w:rsidRPr="000202C2">
              <w:rPr>
                <w:sz w:val="20"/>
                <w:szCs w:val="20"/>
                <w:u w:val="single"/>
              </w:rPr>
              <w:t>кор</w:t>
            </w:r>
            <w:proofErr w:type="spellEnd"/>
            <w:r w:rsidRPr="000202C2">
              <w:rPr>
                <w:sz w:val="20"/>
                <w:szCs w:val="20"/>
                <w:u w:val="single"/>
              </w:rPr>
              <w:t>/счет</w:t>
            </w:r>
            <w:proofErr w:type="gramEnd"/>
            <w:r w:rsidRPr="000202C2">
              <w:rPr>
                <w:sz w:val="20"/>
                <w:szCs w:val="20"/>
                <w:u w:val="single"/>
              </w:rPr>
              <w:t xml:space="preserve"> 30101810200000000721; БИК 042204721</w:t>
            </w:r>
          </w:p>
          <w:p w:rsidR="009E1989" w:rsidRPr="00526607" w:rsidRDefault="009E1989" w:rsidP="009E1989">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9E1989" w:rsidRPr="00526607" w:rsidRDefault="009E1989" w:rsidP="009E1989">
            <w:pPr>
              <w:ind w:right="153"/>
              <w:jc w:val="both"/>
              <w:rPr>
                <w:sz w:val="20"/>
                <w:szCs w:val="20"/>
              </w:rPr>
            </w:pPr>
            <w:r w:rsidRPr="00526607">
              <w:rPr>
                <w:sz w:val="20"/>
                <w:szCs w:val="20"/>
              </w:rPr>
              <w:t xml:space="preserve">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w:t>
            </w:r>
            <w:r w:rsidRPr="00526607">
              <w:rPr>
                <w:sz w:val="20"/>
                <w:szCs w:val="20"/>
              </w:rPr>
              <w:lastRenderedPageBreak/>
              <w:t>закупки.</w:t>
            </w:r>
          </w:p>
          <w:p w:rsidR="009E1989" w:rsidRDefault="009E1989" w:rsidP="009E1989">
            <w:pPr>
              <w:ind w:right="153"/>
              <w:jc w:val="both"/>
              <w:rPr>
                <w:sz w:val="20"/>
                <w:szCs w:val="20"/>
              </w:rPr>
            </w:pPr>
            <w:r w:rsidRPr="00526607">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9E1989" w:rsidP="009E1989">
            <w:pPr>
              <w:ind w:right="153"/>
              <w:jc w:val="both"/>
              <w:rPr>
                <w:sz w:val="20"/>
                <w:szCs w:val="20"/>
              </w:rPr>
            </w:pPr>
            <w:r w:rsidRPr="00113F73">
              <w:rPr>
                <w:bCs/>
                <w:sz w:val="20"/>
                <w:szCs w:val="20"/>
              </w:rPr>
              <w:t>Срок действия обеспечения исполнения обязательств по договору должно быть в соответствии с п.4.16.7 настоящей документации</w:t>
            </w:r>
            <w:r>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87" w:name="_Ref317250645"/>
            <w:bookmarkStart w:id="388" w:name="_Ref317251482"/>
            <w:bookmarkStart w:id="389" w:name="_Ref317251727"/>
            <w:r w:rsidRPr="0044319F">
              <w:rPr>
                <w:sz w:val="20"/>
                <w:szCs w:val="20"/>
                <w:u w:val="single"/>
              </w:rPr>
              <w:t>Требования к участникам запроса предложений:</w:t>
            </w:r>
            <w:bookmarkEnd w:id="387"/>
            <w:bookmarkEnd w:id="388"/>
            <w:bookmarkEnd w:id="389"/>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2C6F99">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1989" w:rsidRPr="00526607" w:rsidRDefault="009E1989" w:rsidP="009E1989">
            <w:pPr>
              <w:numPr>
                <w:ilvl w:val="0"/>
                <w:numId w:val="25"/>
              </w:numPr>
              <w:tabs>
                <w:tab w:val="left" w:pos="778"/>
              </w:tabs>
              <w:ind w:left="0" w:right="153" w:firstLine="660"/>
              <w:jc w:val="both"/>
              <w:rPr>
                <w:sz w:val="20"/>
                <w:szCs w:val="20"/>
              </w:rPr>
            </w:pPr>
            <w:bookmarkStart w:id="390" w:name="_Ref317256517"/>
            <w:r w:rsidRPr="00526607">
              <w:rPr>
                <w:sz w:val="20"/>
                <w:szCs w:val="20"/>
              </w:rPr>
              <w:t>предельный</w:t>
            </w:r>
            <w:r w:rsidRPr="00526607">
              <w:rPr>
                <w:bCs/>
                <w:sz w:val="20"/>
                <w:szCs w:val="20"/>
              </w:rPr>
              <w:t xml:space="preserve"> показатель достаточности обладания финансовыми ресурсами указан в пункте </w:t>
            </w:r>
            <w:r w:rsidRPr="00526607">
              <w:rPr>
                <w:bCs/>
                <w:sz w:val="20"/>
                <w:szCs w:val="20"/>
              </w:rPr>
              <w:fldChar w:fldCharType="begin"/>
            </w:r>
            <w:r w:rsidRPr="00526607">
              <w:rPr>
                <w:bCs/>
                <w:sz w:val="20"/>
                <w:szCs w:val="20"/>
              </w:rPr>
              <w:instrText xml:space="preserve"> REF _Ref317256469 \r \h  \* MERGEFORMAT </w:instrText>
            </w:r>
            <w:r w:rsidRPr="00526607">
              <w:rPr>
                <w:bCs/>
                <w:sz w:val="20"/>
                <w:szCs w:val="20"/>
              </w:rPr>
            </w:r>
            <w:r w:rsidRPr="00526607">
              <w:rPr>
                <w:bCs/>
                <w:sz w:val="20"/>
                <w:szCs w:val="20"/>
              </w:rPr>
              <w:fldChar w:fldCharType="separate"/>
            </w:r>
            <w:r w:rsidR="002C6F99">
              <w:rPr>
                <w:bCs/>
                <w:sz w:val="20"/>
                <w:szCs w:val="20"/>
              </w:rPr>
              <w:t>14</w:t>
            </w:r>
            <w:r w:rsidRPr="00526607">
              <w:rPr>
                <w:bCs/>
                <w:sz w:val="20"/>
                <w:szCs w:val="20"/>
              </w:rPr>
              <w:fldChar w:fldCharType="end"/>
            </w:r>
            <w:r w:rsidRPr="00526607">
              <w:rPr>
                <w:bCs/>
                <w:sz w:val="20"/>
                <w:szCs w:val="20"/>
              </w:rPr>
              <w:t xml:space="preserve"> настоящей информационной карты;</w:t>
            </w:r>
            <w:bookmarkEnd w:id="390"/>
          </w:p>
          <w:p w:rsidR="009E1989" w:rsidRPr="008246FC" w:rsidRDefault="009E1989" w:rsidP="009E1989">
            <w:pPr>
              <w:numPr>
                <w:ilvl w:val="0"/>
                <w:numId w:val="25"/>
              </w:numPr>
              <w:tabs>
                <w:tab w:val="left" w:pos="709"/>
                <w:tab w:val="left" w:pos="778"/>
                <w:tab w:val="left" w:pos="10843"/>
                <w:tab w:val="left" w:pos="11480"/>
              </w:tabs>
              <w:ind w:left="0" w:firstLine="212"/>
              <w:jc w:val="both"/>
              <w:rPr>
                <w:sz w:val="20"/>
                <w:szCs w:val="20"/>
              </w:rPr>
            </w:pPr>
            <w:r w:rsidRPr="00526607">
              <w:rPr>
                <w:b/>
                <w:i/>
                <w:sz w:val="20"/>
                <w:szCs w:val="20"/>
              </w:rPr>
              <w:t xml:space="preserve"> </w:t>
            </w:r>
            <w:r w:rsidRPr="008246FC">
              <w:rPr>
                <w:sz w:val="20"/>
                <w:szCs w:val="20"/>
              </w:rPr>
              <w:t>отсутствие сведений об участнике запроса предложений в следующих реестрах недобросовестных поставщиков:</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 xml:space="preserve">в реестре недобросовестных поставщиков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 xml:space="preserve">» и организаций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w:t>
            </w:r>
          </w:p>
          <w:p w:rsidR="009E1989" w:rsidRPr="00526607" w:rsidRDefault="009E1989" w:rsidP="009E1989">
            <w:pPr>
              <w:tabs>
                <w:tab w:val="left" w:pos="778"/>
              </w:tabs>
              <w:ind w:right="153"/>
              <w:jc w:val="both"/>
              <w:rPr>
                <w:sz w:val="20"/>
                <w:szCs w:val="20"/>
              </w:rPr>
            </w:pPr>
          </w:p>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91"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1"/>
          </w:p>
          <w:p w:rsidR="009E1989" w:rsidRPr="0001782C" w:rsidRDefault="009E1989" w:rsidP="00E83427">
            <w:pPr>
              <w:numPr>
                <w:ilvl w:val="0"/>
                <w:numId w:val="84"/>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sidR="002C6F99">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E83427">
            <w:pPr>
              <w:widowControl w:val="0"/>
              <w:numPr>
                <w:ilvl w:val="0"/>
                <w:numId w:val="81"/>
              </w:numPr>
              <w:tabs>
                <w:tab w:val="left" w:pos="709"/>
              </w:tabs>
              <w:adjustRightInd w:val="0"/>
              <w:ind w:left="0" w:right="153" w:firstLine="660"/>
              <w:jc w:val="both"/>
              <w:textAlignment w:val="baseline"/>
              <w:rPr>
                <w:sz w:val="20"/>
                <w:szCs w:val="20"/>
              </w:rPr>
            </w:pPr>
            <w:bookmarkStart w:id="392" w:name="_Ref317250882"/>
            <w:r w:rsidRPr="00526607">
              <w:rPr>
                <w:sz w:val="20"/>
                <w:szCs w:val="20"/>
              </w:rPr>
              <w:t xml:space="preserve">Требования к участникам запроса предложений и </w:t>
            </w:r>
            <w:r w:rsidRPr="00526607">
              <w:rPr>
                <w:b/>
                <w:i/>
                <w:sz w:val="20"/>
                <w:szCs w:val="20"/>
              </w:rPr>
              <w:t>поставщикам/ субподрядчикам/ соисполнителям в объеме поставляемого товара/ выполняемых работ /оказываемых услуг</w:t>
            </w:r>
            <w:r w:rsidRPr="00526607">
              <w:rPr>
                <w:sz w:val="20"/>
                <w:szCs w:val="20"/>
              </w:rPr>
              <w:t>:</w:t>
            </w:r>
            <w:bookmarkEnd w:id="392"/>
          </w:p>
          <w:p w:rsidR="009E1989" w:rsidRPr="00526607" w:rsidRDefault="009E1989" w:rsidP="00E83427">
            <w:pPr>
              <w:pStyle w:val="a0"/>
              <w:numPr>
                <w:ilvl w:val="2"/>
                <w:numId w:val="82"/>
              </w:numPr>
              <w:tabs>
                <w:tab w:val="left" w:pos="0"/>
                <w:tab w:val="left" w:pos="1140"/>
              </w:tabs>
              <w:spacing w:line="240" w:lineRule="auto"/>
              <w:ind w:left="0" w:right="153" w:firstLine="636"/>
              <w:rPr>
                <w:b/>
                <w:i/>
                <w:sz w:val="20"/>
                <w:szCs w:val="20"/>
              </w:rPr>
            </w:pPr>
            <w:bookmarkStart w:id="393" w:name="_Ref318193814"/>
            <w:r w:rsidRPr="00526607">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w:t>
            </w:r>
            <w:r w:rsidR="00694A9B">
              <w:rPr>
                <w:sz w:val="20"/>
                <w:szCs w:val="20"/>
              </w:rPr>
              <w:t xml:space="preserve"> и техническими</w:t>
            </w:r>
            <w:r w:rsidRPr="00526607">
              <w:rPr>
                <w:sz w:val="20"/>
                <w:szCs w:val="20"/>
              </w:rPr>
              <w:t xml:space="preserve"> ресурсами, необходимыми для исполнения договора:</w:t>
            </w:r>
            <w:bookmarkEnd w:id="393"/>
          </w:p>
          <w:p w:rsidR="00CC1843" w:rsidRDefault="009E1989" w:rsidP="00CC1843">
            <w:pPr>
              <w:pStyle w:val="a0"/>
              <w:numPr>
                <w:ilvl w:val="0"/>
                <w:numId w:val="0"/>
              </w:numPr>
              <w:tabs>
                <w:tab w:val="left" w:pos="0"/>
                <w:tab w:val="num" w:pos="1211"/>
              </w:tabs>
              <w:spacing w:line="240" w:lineRule="auto"/>
              <w:ind w:right="153" w:firstLine="669"/>
              <w:rPr>
                <w:b/>
                <w:bCs w:val="0"/>
                <w:i/>
                <w:sz w:val="20"/>
                <w:szCs w:val="20"/>
              </w:rPr>
            </w:pPr>
            <w:r w:rsidRPr="00526607">
              <w:rPr>
                <w:sz w:val="20"/>
                <w:szCs w:val="20"/>
              </w:rPr>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w:t>
            </w:r>
            <w:r>
              <w:rPr>
                <w:sz w:val="20"/>
                <w:szCs w:val="20"/>
              </w:rPr>
              <w:t>201</w:t>
            </w:r>
            <w:r w:rsidRPr="00D05040">
              <w:rPr>
                <w:sz w:val="20"/>
                <w:szCs w:val="20"/>
              </w:rPr>
              <w:t>1</w:t>
            </w:r>
            <w:r w:rsidRPr="00526607">
              <w:rPr>
                <w:sz w:val="20"/>
                <w:szCs w:val="20"/>
              </w:rPr>
              <w:t>, 201</w:t>
            </w:r>
            <w:r w:rsidRPr="00D05040">
              <w:rPr>
                <w:sz w:val="20"/>
                <w:szCs w:val="20"/>
              </w:rPr>
              <w:t>2</w:t>
            </w:r>
            <w:r w:rsidRPr="00526607">
              <w:rPr>
                <w:sz w:val="20"/>
                <w:szCs w:val="20"/>
              </w:rPr>
              <w:t>, 201</w:t>
            </w:r>
            <w:r w:rsidRPr="00D05040">
              <w:rPr>
                <w:sz w:val="20"/>
                <w:szCs w:val="20"/>
              </w:rPr>
              <w:t>3</w:t>
            </w:r>
            <w:r w:rsidRPr="00526607">
              <w:rPr>
                <w:sz w:val="20"/>
                <w:szCs w:val="20"/>
              </w:rPr>
              <w:t xml:space="preserve"> гг. </w:t>
            </w:r>
            <w:r w:rsidRPr="00526607">
              <w:rPr>
                <w:b/>
                <w:bCs w:val="0"/>
                <w:i/>
                <w:snapToGrid/>
                <w:sz w:val="20"/>
                <w:szCs w:val="20"/>
              </w:rPr>
              <w:t>поставками/ работами/ услугами</w:t>
            </w:r>
            <w:r w:rsidRPr="00526607">
              <w:rPr>
                <w:sz w:val="20"/>
                <w:szCs w:val="20"/>
              </w:rPr>
              <w:t xml:space="preserve">, сопоставимого характера </w:t>
            </w:r>
            <w:r w:rsidRPr="00526607">
              <w:rPr>
                <w:b/>
                <w:sz w:val="20"/>
                <w:szCs w:val="20"/>
              </w:rPr>
              <w:t>(</w:t>
            </w:r>
            <w:r w:rsidR="008936A5" w:rsidRPr="0028104E">
              <w:rPr>
                <w:i/>
                <w:sz w:val="18"/>
                <w:szCs w:val="20"/>
              </w:rPr>
              <w:t>аренда</w:t>
            </w:r>
            <w:r w:rsidR="009D5C1F" w:rsidRPr="0028104E">
              <w:rPr>
                <w:i/>
                <w:sz w:val="18"/>
                <w:szCs w:val="20"/>
              </w:rPr>
              <w:t xml:space="preserve"> автотранспорта с оказанием услуг по управлению и технической эксплуатации</w:t>
            </w:r>
            <w:r w:rsidRPr="00526607">
              <w:rPr>
                <w:b/>
                <w:sz w:val="20"/>
                <w:szCs w:val="20"/>
              </w:rPr>
              <w:t>)</w:t>
            </w:r>
            <w:r w:rsidRPr="00526607">
              <w:rPr>
                <w:sz w:val="20"/>
                <w:szCs w:val="20"/>
              </w:rPr>
              <w:t xml:space="preserve"> и объема на сумму </w:t>
            </w:r>
            <w:r w:rsidRPr="0001782C">
              <w:rPr>
                <w:b/>
                <w:bCs w:val="0"/>
                <w:i/>
                <w:sz w:val="20"/>
                <w:szCs w:val="20"/>
              </w:rPr>
              <w:t xml:space="preserve">не менее </w:t>
            </w:r>
            <w:r w:rsidR="00890245">
              <w:rPr>
                <w:b/>
                <w:bCs w:val="0"/>
                <w:i/>
                <w:sz w:val="20"/>
                <w:szCs w:val="20"/>
              </w:rPr>
              <w:t>3 395 325,44</w:t>
            </w:r>
            <w:r w:rsidR="008936A5">
              <w:rPr>
                <w:b/>
                <w:bCs w:val="0"/>
                <w:i/>
                <w:sz w:val="20"/>
                <w:szCs w:val="20"/>
              </w:rPr>
              <w:t xml:space="preserve"> </w:t>
            </w:r>
            <w:r>
              <w:rPr>
                <w:b/>
                <w:bCs w:val="0"/>
                <w:i/>
                <w:sz w:val="20"/>
                <w:szCs w:val="20"/>
              </w:rPr>
              <w:t xml:space="preserve"> </w:t>
            </w:r>
            <w:r w:rsidR="00890245">
              <w:rPr>
                <w:b/>
                <w:bCs w:val="0"/>
                <w:i/>
                <w:sz w:val="20"/>
                <w:szCs w:val="20"/>
              </w:rPr>
              <w:t>рубля</w:t>
            </w:r>
            <w:proofErr w:type="gramStart"/>
            <w:r w:rsidR="009C298D">
              <w:rPr>
                <w:b/>
                <w:bCs w:val="0"/>
                <w:i/>
                <w:sz w:val="20"/>
                <w:szCs w:val="20"/>
              </w:rPr>
              <w:t xml:space="preserve"> </w:t>
            </w:r>
            <w:r w:rsidR="00CC1843">
              <w:rPr>
                <w:b/>
                <w:bCs w:val="0"/>
                <w:i/>
                <w:sz w:val="20"/>
                <w:szCs w:val="20"/>
              </w:rPr>
              <w:t>;</w:t>
            </w:r>
            <w:proofErr w:type="gramEnd"/>
          </w:p>
          <w:p w:rsidR="00AD3025" w:rsidRPr="00AD3025" w:rsidRDefault="00AD3025" w:rsidP="00AD3025">
            <w:pPr>
              <w:pStyle w:val="a0"/>
              <w:numPr>
                <w:ilvl w:val="0"/>
                <w:numId w:val="0"/>
              </w:numPr>
              <w:tabs>
                <w:tab w:val="left" w:pos="0"/>
                <w:tab w:val="left" w:pos="1140"/>
              </w:tabs>
              <w:spacing w:line="240" w:lineRule="auto"/>
              <w:ind w:right="153" w:firstLine="567"/>
              <w:rPr>
                <w:b/>
                <w:i/>
                <w:sz w:val="24"/>
                <w:szCs w:val="24"/>
              </w:rPr>
            </w:pPr>
            <w:r w:rsidRPr="00AD3025">
              <w:rPr>
                <w:bCs w:val="0"/>
                <w:sz w:val="20"/>
                <w:szCs w:val="20"/>
              </w:rPr>
              <w:t>13.3.2</w:t>
            </w:r>
            <w:r>
              <w:rPr>
                <w:b/>
                <w:bCs w:val="0"/>
                <w:i/>
                <w:sz w:val="20"/>
                <w:szCs w:val="20"/>
              </w:rPr>
              <w:t xml:space="preserve"> </w:t>
            </w:r>
            <w:r w:rsidRPr="00FC009D">
              <w:rPr>
                <w:sz w:val="24"/>
                <w:szCs w:val="24"/>
              </w:rPr>
              <w:t>должен иметь достаточное для исполнения договора количество собственных материально-</w:t>
            </w:r>
            <w:r w:rsidRPr="00FC009D">
              <w:rPr>
                <w:sz w:val="24"/>
                <w:szCs w:val="24"/>
              </w:rPr>
              <w:lastRenderedPageBreak/>
              <w:t>технических ресурсов (машин и механизмов, специальных приспособлений и инструментов) для</w:t>
            </w:r>
            <w:r>
              <w:rPr>
                <w:sz w:val="24"/>
                <w:szCs w:val="24"/>
              </w:rPr>
              <w:t xml:space="preserve"> выполнения работ, в том числе:</w:t>
            </w:r>
          </w:p>
          <w:p w:rsidR="00A204E2" w:rsidRPr="00C83287" w:rsidRDefault="00AD3025" w:rsidP="009A1D01">
            <w:pPr>
              <w:pStyle w:val="a0"/>
              <w:numPr>
                <w:ilvl w:val="0"/>
                <w:numId w:val="0"/>
              </w:numPr>
              <w:tabs>
                <w:tab w:val="left" w:pos="0"/>
                <w:tab w:val="left" w:pos="1140"/>
                <w:tab w:val="num" w:pos="1211"/>
                <w:tab w:val="num" w:pos="1352"/>
              </w:tabs>
              <w:spacing w:line="276" w:lineRule="auto"/>
              <w:ind w:right="153"/>
              <w:rPr>
                <w:bCs w:val="0"/>
                <w:snapToGrid/>
                <w:sz w:val="20"/>
                <w:szCs w:val="20"/>
              </w:rPr>
            </w:pPr>
            <w:r>
              <w:rPr>
                <w:sz w:val="24"/>
                <w:szCs w:val="24"/>
              </w:rPr>
              <w:t xml:space="preserve">- </w:t>
            </w:r>
            <w:r w:rsidR="009A1D01" w:rsidRPr="00C83287">
              <w:rPr>
                <w:bCs w:val="0"/>
                <w:snapToGrid/>
                <w:sz w:val="20"/>
                <w:szCs w:val="20"/>
              </w:rPr>
              <w:t>Автомобиль повышенной проходимости ( не менее 5 посадочных мест)- не менее</w:t>
            </w:r>
            <w:r w:rsidR="00F90FEB" w:rsidRPr="00C83287">
              <w:rPr>
                <w:bCs w:val="0"/>
                <w:snapToGrid/>
                <w:sz w:val="20"/>
                <w:szCs w:val="20"/>
              </w:rPr>
              <w:t xml:space="preserve"> </w:t>
            </w:r>
            <w:r w:rsidR="009A1D01" w:rsidRPr="00C83287">
              <w:rPr>
                <w:bCs w:val="0"/>
                <w:snapToGrid/>
                <w:sz w:val="20"/>
                <w:szCs w:val="20"/>
              </w:rPr>
              <w:t xml:space="preserve">1 </w:t>
            </w:r>
            <w:proofErr w:type="spellStart"/>
            <w:proofErr w:type="gramStart"/>
            <w:r w:rsidR="009A1D01" w:rsidRPr="00C83287">
              <w:rPr>
                <w:bCs w:val="0"/>
                <w:snapToGrid/>
                <w:sz w:val="20"/>
                <w:szCs w:val="20"/>
              </w:rPr>
              <w:t>шт</w:t>
            </w:r>
            <w:proofErr w:type="spellEnd"/>
            <w:proofErr w:type="gramEnd"/>
            <w:r w:rsidR="009A1D01" w:rsidRPr="00C83287">
              <w:rPr>
                <w:bCs w:val="0"/>
                <w:snapToGrid/>
                <w:sz w:val="20"/>
                <w:szCs w:val="20"/>
              </w:rPr>
              <w:t>;</w:t>
            </w:r>
          </w:p>
          <w:p w:rsidR="009A1D01" w:rsidRPr="00C83287" w:rsidRDefault="009A1D01" w:rsidP="009A1D01">
            <w:pPr>
              <w:pStyle w:val="a0"/>
              <w:numPr>
                <w:ilvl w:val="0"/>
                <w:numId w:val="0"/>
              </w:numPr>
              <w:tabs>
                <w:tab w:val="left" w:pos="0"/>
                <w:tab w:val="left" w:pos="1140"/>
                <w:tab w:val="num" w:pos="1211"/>
                <w:tab w:val="num" w:pos="1352"/>
              </w:tabs>
              <w:spacing w:line="276" w:lineRule="auto"/>
              <w:ind w:right="153"/>
              <w:rPr>
                <w:bCs w:val="0"/>
                <w:snapToGrid/>
                <w:sz w:val="20"/>
                <w:szCs w:val="20"/>
              </w:rPr>
            </w:pPr>
            <w:r w:rsidRPr="00C83287">
              <w:rPr>
                <w:bCs w:val="0"/>
                <w:snapToGrid/>
                <w:sz w:val="20"/>
                <w:szCs w:val="20"/>
              </w:rPr>
              <w:t xml:space="preserve">- </w:t>
            </w:r>
            <w:r w:rsidR="00F90FEB" w:rsidRPr="00C83287">
              <w:rPr>
                <w:bCs w:val="0"/>
                <w:snapToGrid/>
                <w:sz w:val="20"/>
                <w:szCs w:val="20"/>
              </w:rPr>
              <w:t>Грузопассажирский фургон повышенной проходимости не менее (7 посадочных мест, возможность размещения спец. оборудования 400 кг. багажник для перевозки лестниц</w:t>
            </w:r>
            <w:proofErr w:type="gramStart"/>
            <w:r w:rsidR="00F90FEB" w:rsidRPr="00C83287">
              <w:rPr>
                <w:bCs w:val="0"/>
                <w:snapToGrid/>
                <w:sz w:val="20"/>
                <w:szCs w:val="20"/>
              </w:rPr>
              <w:t>).;</w:t>
            </w:r>
            <w:proofErr w:type="gramEnd"/>
          </w:p>
          <w:p w:rsidR="00F90FEB" w:rsidRPr="00C83287" w:rsidRDefault="00F90FEB" w:rsidP="009A1D01">
            <w:pPr>
              <w:pStyle w:val="a0"/>
              <w:numPr>
                <w:ilvl w:val="0"/>
                <w:numId w:val="0"/>
              </w:numPr>
              <w:tabs>
                <w:tab w:val="left" w:pos="0"/>
                <w:tab w:val="left" w:pos="1140"/>
                <w:tab w:val="num" w:pos="1211"/>
                <w:tab w:val="num" w:pos="1352"/>
              </w:tabs>
              <w:spacing w:line="276" w:lineRule="auto"/>
              <w:ind w:right="153"/>
              <w:rPr>
                <w:bCs w:val="0"/>
                <w:snapToGrid/>
                <w:sz w:val="20"/>
                <w:szCs w:val="20"/>
              </w:rPr>
            </w:pPr>
            <w:proofErr w:type="gramStart"/>
            <w:r w:rsidRPr="00C83287">
              <w:rPr>
                <w:bCs w:val="0"/>
                <w:snapToGrid/>
                <w:sz w:val="20"/>
                <w:szCs w:val="20"/>
              </w:rPr>
              <w:t>- Грузопассажирский фургон (не менее 5 посадочных мест, грузовым отсеком.</w:t>
            </w:r>
            <w:proofErr w:type="gramEnd"/>
            <w:r w:rsidRPr="00C83287">
              <w:rPr>
                <w:bCs w:val="0"/>
                <w:snapToGrid/>
                <w:sz w:val="20"/>
                <w:szCs w:val="20"/>
              </w:rPr>
              <w:t xml:space="preserve"> </w:t>
            </w:r>
            <w:proofErr w:type="gramStart"/>
            <w:r w:rsidRPr="00C83287">
              <w:rPr>
                <w:bCs w:val="0"/>
                <w:snapToGrid/>
                <w:sz w:val="20"/>
                <w:szCs w:val="20"/>
              </w:rPr>
              <w:t>Грузоподъёмность автомобиля   не мене 1350 кг);</w:t>
            </w:r>
            <w:proofErr w:type="gramEnd"/>
          </w:p>
          <w:p w:rsidR="00F90FEB" w:rsidRPr="00C83287" w:rsidRDefault="00F90FEB" w:rsidP="009A1D01">
            <w:pPr>
              <w:pStyle w:val="a0"/>
              <w:numPr>
                <w:ilvl w:val="0"/>
                <w:numId w:val="0"/>
              </w:numPr>
              <w:tabs>
                <w:tab w:val="left" w:pos="0"/>
                <w:tab w:val="left" w:pos="1140"/>
                <w:tab w:val="num" w:pos="1211"/>
                <w:tab w:val="num" w:pos="1352"/>
              </w:tabs>
              <w:spacing w:line="276" w:lineRule="auto"/>
              <w:ind w:right="153"/>
              <w:rPr>
                <w:sz w:val="20"/>
                <w:szCs w:val="20"/>
              </w:rPr>
            </w:pPr>
            <w:r w:rsidRPr="00C83287">
              <w:rPr>
                <w:bCs w:val="0"/>
                <w:snapToGrid/>
                <w:sz w:val="20"/>
                <w:szCs w:val="20"/>
              </w:rPr>
              <w:t xml:space="preserve">- </w:t>
            </w:r>
            <w:r w:rsidRPr="00C83287">
              <w:rPr>
                <w:sz w:val="20"/>
                <w:szCs w:val="20"/>
              </w:rPr>
              <w:t>Грузопассажирский фургон (не менее 5 посадочных мест, закрытым отсек объёмом не менее 3-3,5 м3; грузоподъёмность не менее 1350 кг; багажник.)- не менее 1 шт.;</w:t>
            </w:r>
          </w:p>
          <w:p w:rsidR="00F90FEB" w:rsidRPr="00C83287" w:rsidRDefault="00F90FEB" w:rsidP="009A1D01">
            <w:pPr>
              <w:pStyle w:val="a0"/>
              <w:numPr>
                <w:ilvl w:val="0"/>
                <w:numId w:val="0"/>
              </w:numPr>
              <w:tabs>
                <w:tab w:val="left" w:pos="0"/>
                <w:tab w:val="left" w:pos="1140"/>
                <w:tab w:val="num" w:pos="1211"/>
                <w:tab w:val="num" w:pos="1352"/>
              </w:tabs>
              <w:spacing w:line="276" w:lineRule="auto"/>
              <w:ind w:right="153"/>
              <w:rPr>
                <w:sz w:val="20"/>
                <w:szCs w:val="20"/>
              </w:rPr>
            </w:pPr>
            <w:r w:rsidRPr="00C83287">
              <w:rPr>
                <w:sz w:val="20"/>
                <w:szCs w:val="20"/>
              </w:rPr>
              <w:t xml:space="preserve">- </w:t>
            </w:r>
            <w:r w:rsidR="00E10832" w:rsidRPr="00C83287">
              <w:rPr>
                <w:sz w:val="20"/>
                <w:szCs w:val="20"/>
              </w:rPr>
              <w:t>Грузопассажирский автомобиль, оборудованный для перевозки 6 пассажиров и грузовым отсеком. Грузоподъёмность автомобиля  не менее 1410 кг – не менее 2 шт.;</w:t>
            </w:r>
          </w:p>
          <w:p w:rsidR="00E10832" w:rsidRPr="00C83287" w:rsidRDefault="00E10832" w:rsidP="009A1D01">
            <w:pPr>
              <w:pStyle w:val="a0"/>
              <w:numPr>
                <w:ilvl w:val="0"/>
                <w:numId w:val="0"/>
              </w:numPr>
              <w:tabs>
                <w:tab w:val="left" w:pos="0"/>
                <w:tab w:val="left" w:pos="1140"/>
                <w:tab w:val="num" w:pos="1211"/>
                <w:tab w:val="num" w:pos="1352"/>
              </w:tabs>
              <w:spacing w:line="276" w:lineRule="auto"/>
              <w:ind w:right="153"/>
              <w:rPr>
                <w:sz w:val="20"/>
                <w:szCs w:val="20"/>
              </w:rPr>
            </w:pPr>
            <w:r w:rsidRPr="00C83287">
              <w:rPr>
                <w:sz w:val="20"/>
                <w:szCs w:val="20"/>
              </w:rPr>
              <w:t xml:space="preserve">- Электро-лаборатория для обслуживания кабельных линий напряжением до 10 </w:t>
            </w:r>
            <w:proofErr w:type="spellStart"/>
            <w:r w:rsidRPr="00C83287">
              <w:rPr>
                <w:sz w:val="20"/>
                <w:szCs w:val="20"/>
              </w:rPr>
              <w:t>кВ</w:t>
            </w:r>
            <w:proofErr w:type="spellEnd"/>
            <w:r w:rsidRPr="00C83287">
              <w:rPr>
                <w:sz w:val="20"/>
                <w:szCs w:val="20"/>
              </w:rPr>
              <w:t xml:space="preserve"> - не менее 1 шт.;</w:t>
            </w:r>
          </w:p>
          <w:p w:rsidR="00E10832" w:rsidRPr="00C83287" w:rsidRDefault="00E10832" w:rsidP="009A1D01">
            <w:pPr>
              <w:pStyle w:val="a0"/>
              <w:numPr>
                <w:ilvl w:val="0"/>
                <w:numId w:val="0"/>
              </w:numPr>
              <w:tabs>
                <w:tab w:val="left" w:pos="0"/>
                <w:tab w:val="left" w:pos="1140"/>
                <w:tab w:val="num" w:pos="1211"/>
                <w:tab w:val="num" w:pos="1352"/>
              </w:tabs>
              <w:spacing w:line="276" w:lineRule="auto"/>
              <w:ind w:right="153"/>
              <w:rPr>
                <w:sz w:val="20"/>
                <w:szCs w:val="20"/>
              </w:rPr>
            </w:pPr>
            <w:r w:rsidRPr="00C83287">
              <w:rPr>
                <w:sz w:val="20"/>
                <w:szCs w:val="20"/>
              </w:rPr>
              <w:t>- Бурильная машина (автомобиля повышенной проходимости, глубина бурения не менее 3 метра, диаметр бура 0,36-0,63 м, г/</w:t>
            </w:r>
            <w:proofErr w:type="gramStart"/>
            <w:r w:rsidRPr="00C83287">
              <w:rPr>
                <w:sz w:val="20"/>
                <w:szCs w:val="20"/>
              </w:rPr>
              <w:t>п</w:t>
            </w:r>
            <w:proofErr w:type="gramEnd"/>
            <w:r w:rsidRPr="00C83287">
              <w:rPr>
                <w:sz w:val="20"/>
                <w:szCs w:val="20"/>
              </w:rPr>
              <w:t xml:space="preserve"> кранового оборудования не менее 1,25 т._ - не менее 1 шт.;</w:t>
            </w:r>
          </w:p>
          <w:p w:rsidR="00E10832" w:rsidRPr="00C83287" w:rsidRDefault="00E10832" w:rsidP="00E10832">
            <w:pPr>
              <w:rPr>
                <w:sz w:val="20"/>
                <w:szCs w:val="20"/>
              </w:rPr>
            </w:pPr>
            <w:r w:rsidRPr="00C83287">
              <w:rPr>
                <w:sz w:val="20"/>
                <w:szCs w:val="20"/>
              </w:rPr>
              <w:t xml:space="preserve">- Спец. автомобиль с автономной компрессорной установкой  (7атм),  возможность одновременной работы двух отбойных молотков. Длина рукавов высокого давления не менее 30м.- не менее 1 </w:t>
            </w:r>
            <w:proofErr w:type="spellStart"/>
            <w:proofErr w:type="gramStart"/>
            <w:r w:rsidRPr="00C83287">
              <w:rPr>
                <w:sz w:val="20"/>
                <w:szCs w:val="20"/>
              </w:rPr>
              <w:t>шт</w:t>
            </w:r>
            <w:proofErr w:type="spellEnd"/>
            <w:proofErr w:type="gramEnd"/>
            <w:r w:rsidRPr="00C83287">
              <w:rPr>
                <w:sz w:val="20"/>
                <w:szCs w:val="20"/>
              </w:rPr>
              <w:t>;</w:t>
            </w:r>
          </w:p>
          <w:p w:rsidR="00E10832" w:rsidRPr="00C83287" w:rsidRDefault="00E10832" w:rsidP="00E10832">
            <w:pPr>
              <w:rPr>
                <w:sz w:val="20"/>
                <w:szCs w:val="20"/>
              </w:rPr>
            </w:pPr>
            <w:r w:rsidRPr="00C83287">
              <w:rPr>
                <w:sz w:val="20"/>
                <w:szCs w:val="20"/>
              </w:rPr>
              <w:t>- Фургон на шасси автомобиля повышенной проходимости, не менее г/</w:t>
            </w:r>
            <w:proofErr w:type="gramStart"/>
            <w:r w:rsidRPr="00C83287">
              <w:rPr>
                <w:sz w:val="20"/>
                <w:szCs w:val="20"/>
              </w:rPr>
              <w:t>п</w:t>
            </w:r>
            <w:proofErr w:type="gramEnd"/>
            <w:r w:rsidRPr="00C83287">
              <w:rPr>
                <w:sz w:val="20"/>
                <w:szCs w:val="20"/>
              </w:rPr>
              <w:t xml:space="preserve"> 4 т, пассажирских мест не менее 5.- не мене 1 шт.;</w:t>
            </w:r>
          </w:p>
          <w:p w:rsidR="00E10832" w:rsidRPr="00C83287" w:rsidRDefault="00E10832" w:rsidP="00E10832">
            <w:pPr>
              <w:rPr>
                <w:sz w:val="20"/>
                <w:szCs w:val="20"/>
              </w:rPr>
            </w:pPr>
            <w:r w:rsidRPr="00C83287">
              <w:rPr>
                <w:sz w:val="20"/>
                <w:szCs w:val="20"/>
              </w:rPr>
              <w:t>- Автомобиль самосвал г/</w:t>
            </w:r>
            <w:proofErr w:type="gramStart"/>
            <w:r w:rsidRPr="00C83287">
              <w:rPr>
                <w:sz w:val="20"/>
                <w:szCs w:val="20"/>
              </w:rPr>
              <w:t>п</w:t>
            </w:r>
            <w:proofErr w:type="gramEnd"/>
            <w:r w:rsidRPr="00C83287">
              <w:rPr>
                <w:sz w:val="20"/>
                <w:szCs w:val="20"/>
              </w:rPr>
              <w:t xml:space="preserve"> не менее 6 т.- не менее 1 шт.;</w:t>
            </w:r>
            <w:r w:rsidRPr="00C83287">
              <w:rPr>
                <w:sz w:val="20"/>
                <w:szCs w:val="20"/>
              </w:rPr>
              <w:br/>
              <w:t xml:space="preserve">- Канализационная машина (Диаметр очищаемых труб 150-1000 мм. </w:t>
            </w:r>
            <w:proofErr w:type="gramStart"/>
            <w:r w:rsidRPr="00C83287">
              <w:rPr>
                <w:sz w:val="20"/>
                <w:szCs w:val="20"/>
              </w:rPr>
              <w:t>Длина рукава высокого давления не менее 100 м, максимальное давление на выходе насоса не менее 100 атм. Объем цистерны – не менее 5 куб. м.) – 1 шт.;</w:t>
            </w:r>
            <w:proofErr w:type="gramEnd"/>
          </w:p>
          <w:p w:rsidR="00E10832" w:rsidRPr="00C83287" w:rsidRDefault="00E10832" w:rsidP="00E10832">
            <w:pPr>
              <w:rPr>
                <w:sz w:val="20"/>
                <w:szCs w:val="20"/>
              </w:rPr>
            </w:pPr>
            <w:r w:rsidRPr="00C83287">
              <w:rPr>
                <w:sz w:val="20"/>
                <w:szCs w:val="20"/>
              </w:rPr>
              <w:t xml:space="preserve">- </w:t>
            </w:r>
            <w:proofErr w:type="spellStart"/>
            <w:r w:rsidRPr="00C83287">
              <w:rPr>
                <w:sz w:val="20"/>
                <w:szCs w:val="20"/>
              </w:rPr>
              <w:t>Илосос</w:t>
            </w:r>
            <w:proofErr w:type="spellEnd"/>
            <w:r w:rsidRPr="00C83287">
              <w:rPr>
                <w:sz w:val="20"/>
                <w:szCs w:val="20"/>
              </w:rPr>
              <w:t xml:space="preserve"> (Глубина всасывания не менее 4,5 м. Объем цистерны – не менее 3 куб. м.)- не менее 1 шт.;</w:t>
            </w:r>
          </w:p>
          <w:p w:rsidR="00E10832" w:rsidRPr="00C83287" w:rsidRDefault="00E10832" w:rsidP="00E10832">
            <w:pPr>
              <w:rPr>
                <w:sz w:val="20"/>
                <w:szCs w:val="20"/>
              </w:rPr>
            </w:pPr>
            <w:r w:rsidRPr="00C83287">
              <w:rPr>
                <w:sz w:val="20"/>
                <w:szCs w:val="20"/>
              </w:rPr>
              <w:t>-</w:t>
            </w:r>
            <w:r w:rsidRPr="00C83287">
              <w:t xml:space="preserve"> </w:t>
            </w:r>
            <w:r w:rsidRPr="00C83287">
              <w:rPr>
                <w:sz w:val="20"/>
                <w:szCs w:val="20"/>
              </w:rPr>
              <w:t>Автовышка (Высота подъёма не менее 14 метров, г/</w:t>
            </w:r>
            <w:proofErr w:type="gramStart"/>
            <w:r w:rsidRPr="00C83287">
              <w:rPr>
                <w:sz w:val="20"/>
                <w:szCs w:val="20"/>
              </w:rPr>
              <w:t>п</w:t>
            </w:r>
            <w:proofErr w:type="gramEnd"/>
            <w:r w:rsidRPr="00C83287">
              <w:rPr>
                <w:sz w:val="20"/>
                <w:szCs w:val="20"/>
              </w:rPr>
              <w:t xml:space="preserve"> люльки не менее 200 кг, 3 секционная телескопическая стрела с </w:t>
            </w:r>
            <w:proofErr w:type="spellStart"/>
            <w:r w:rsidRPr="00C83287">
              <w:rPr>
                <w:sz w:val="20"/>
                <w:szCs w:val="20"/>
              </w:rPr>
              <w:t>керамоизоляторами</w:t>
            </w:r>
            <w:proofErr w:type="spellEnd"/>
            <w:r w:rsidRPr="00C83287">
              <w:rPr>
                <w:sz w:val="20"/>
                <w:szCs w:val="20"/>
              </w:rPr>
              <w:t xml:space="preserve"> Рабочая зона 240</w:t>
            </w:r>
            <w:r w:rsidRPr="00C83287">
              <w:rPr>
                <w:sz w:val="20"/>
                <w:szCs w:val="20"/>
                <w:vertAlign w:val="superscript"/>
              </w:rPr>
              <w:t xml:space="preserve">0 </w:t>
            </w:r>
            <w:r w:rsidRPr="00C83287">
              <w:rPr>
                <w:sz w:val="20"/>
                <w:szCs w:val="20"/>
              </w:rPr>
              <w:t>) – не менее 1 шт.;</w:t>
            </w:r>
          </w:p>
          <w:p w:rsidR="00E10832" w:rsidRPr="00C83287" w:rsidRDefault="00E10832" w:rsidP="00E10832">
            <w:pPr>
              <w:rPr>
                <w:sz w:val="20"/>
                <w:szCs w:val="20"/>
              </w:rPr>
            </w:pPr>
            <w:r w:rsidRPr="00C83287">
              <w:rPr>
                <w:sz w:val="20"/>
                <w:szCs w:val="20"/>
              </w:rPr>
              <w:t>- Автовышка (Высота подъёма не менее 22 метров, г/</w:t>
            </w:r>
            <w:proofErr w:type="gramStart"/>
            <w:r w:rsidRPr="00C83287">
              <w:rPr>
                <w:sz w:val="20"/>
                <w:szCs w:val="20"/>
              </w:rPr>
              <w:t>п</w:t>
            </w:r>
            <w:proofErr w:type="gramEnd"/>
            <w:r w:rsidRPr="00C83287">
              <w:rPr>
                <w:sz w:val="20"/>
                <w:szCs w:val="20"/>
              </w:rPr>
              <w:t xml:space="preserve"> люльки не</w:t>
            </w:r>
            <w:r w:rsidR="009C2C97" w:rsidRPr="00C83287">
              <w:rPr>
                <w:sz w:val="20"/>
                <w:szCs w:val="20"/>
              </w:rPr>
              <w:t xml:space="preserve"> менее 250 кг. Рабочая зона 240</w:t>
            </w:r>
            <w:r w:rsidR="009C2C97" w:rsidRPr="00C83287">
              <w:rPr>
                <w:sz w:val="20"/>
                <w:szCs w:val="20"/>
                <w:vertAlign w:val="superscript"/>
              </w:rPr>
              <w:t>0</w:t>
            </w:r>
            <w:proofErr w:type="gramStart"/>
            <w:r w:rsidR="009C2C97" w:rsidRPr="00C83287">
              <w:rPr>
                <w:sz w:val="20"/>
                <w:szCs w:val="20"/>
                <w:vertAlign w:val="superscript"/>
              </w:rPr>
              <w:t xml:space="preserve"> </w:t>
            </w:r>
            <w:r w:rsidR="009C2C97" w:rsidRPr="00C83287">
              <w:rPr>
                <w:sz w:val="20"/>
                <w:szCs w:val="20"/>
              </w:rPr>
              <w:t>)</w:t>
            </w:r>
            <w:proofErr w:type="gramEnd"/>
            <w:r w:rsidR="009C2C97" w:rsidRPr="00C83287">
              <w:rPr>
                <w:sz w:val="20"/>
                <w:szCs w:val="20"/>
              </w:rPr>
              <w:t xml:space="preserve"> – не менее 1 шт.;</w:t>
            </w:r>
          </w:p>
          <w:p w:rsidR="009C2C97" w:rsidRPr="00C83287" w:rsidRDefault="009C2C97" w:rsidP="00E10832">
            <w:pPr>
              <w:rPr>
                <w:sz w:val="20"/>
                <w:szCs w:val="20"/>
              </w:rPr>
            </w:pPr>
            <w:r w:rsidRPr="00C83287">
              <w:rPr>
                <w:sz w:val="20"/>
                <w:szCs w:val="20"/>
              </w:rPr>
              <w:t>- Автокран (Г/</w:t>
            </w:r>
            <w:proofErr w:type="gramStart"/>
            <w:r w:rsidRPr="00C83287">
              <w:rPr>
                <w:sz w:val="20"/>
                <w:szCs w:val="20"/>
              </w:rPr>
              <w:t>п</w:t>
            </w:r>
            <w:proofErr w:type="gramEnd"/>
            <w:r w:rsidRPr="00C83287">
              <w:rPr>
                <w:sz w:val="20"/>
                <w:szCs w:val="20"/>
              </w:rPr>
              <w:t xml:space="preserve"> автокрана не менее 14 т., высота подъёма при макс. вылете стрелы не менее 14 метров. Стрела телескопическая двухсекционная. Рабочая зона 240</w:t>
            </w:r>
            <w:r w:rsidRPr="00C83287">
              <w:rPr>
                <w:sz w:val="20"/>
                <w:szCs w:val="20"/>
                <w:vertAlign w:val="superscript"/>
              </w:rPr>
              <w:t xml:space="preserve">0 </w:t>
            </w:r>
            <w:r w:rsidRPr="00C83287">
              <w:rPr>
                <w:sz w:val="20"/>
                <w:szCs w:val="20"/>
              </w:rPr>
              <w:t>) –  не менее 1 шт.;</w:t>
            </w:r>
          </w:p>
          <w:p w:rsidR="009C2C97" w:rsidRPr="00C83287" w:rsidRDefault="009C2C97" w:rsidP="00E10832">
            <w:pPr>
              <w:rPr>
                <w:sz w:val="20"/>
                <w:szCs w:val="20"/>
              </w:rPr>
            </w:pPr>
            <w:r w:rsidRPr="00C83287">
              <w:rPr>
                <w:sz w:val="20"/>
                <w:szCs w:val="20"/>
              </w:rPr>
              <w:t xml:space="preserve">- Седельный тягач с </w:t>
            </w:r>
            <w:proofErr w:type="spellStart"/>
            <w:r w:rsidRPr="00C83287">
              <w:rPr>
                <w:sz w:val="20"/>
                <w:szCs w:val="20"/>
              </w:rPr>
              <w:t>полуприце-пом</w:t>
            </w:r>
            <w:proofErr w:type="spellEnd"/>
            <w:r w:rsidRPr="00C83287">
              <w:rPr>
                <w:sz w:val="20"/>
                <w:szCs w:val="20"/>
              </w:rPr>
              <w:t xml:space="preserve"> (Длина кузова полуприцепа не менее 11 метров, не менее г/</w:t>
            </w:r>
            <w:proofErr w:type="gramStart"/>
            <w:r w:rsidRPr="00C83287">
              <w:rPr>
                <w:sz w:val="20"/>
                <w:szCs w:val="20"/>
              </w:rPr>
              <w:t>п</w:t>
            </w:r>
            <w:proofErr w:type="gramEnd"/>
            <w:r w:rsidRPr="00C83287">
              <w:rPr>
                <w:sz w:val="20"/>
                <w:szCs w:val="20"/>
              </w:rPr>
              <w:t xml:space="preserve"> 20 т) – не менее 1 шт.;</w:t>
            </w:r>
          </w:p>
          <w:p w:rsidR="009C2C97" w:rsidRPr="00C83287" w:rsidRDefault="009C2C97" w:rsidP="00E10832">
            <w:pPr>
              <w:rPr>
                <w:sz w:val="20"/>
                <w:szCs w:val="20"/>
              </w:rPr>
            </w:pPr>
            <w:r w:rsidRPr="00C83287">
              <w:rPr>
                <w:sz w:val="20"/>
                <w:szCs w:val="20"/>
              </w:rPr>
              <w:t>- Трактор с самосвальным прицепом или дисковым агрегатом БДУ (Г/</w:t>
            </w:r>
            <w:proofErr w:type="gramStart"/>
            <w:r w:rsidRPr="00C83287">
              <w:rPr>
                <w:sz w:val="20"/>
                <w:szCs w:val="20"/>
              </w:rPr>
              <w:t>п</w:t>
            </w:r>
            <w:proofErr w:type="gramEnd"/>
            <w:r w:rsidRPr="00C83287">
              <w:rPr>
                <w:sz w:val="20"/>
                <w:szCs w:val="20"/>
              </w:rPr>
              <w:t xml:space="preserve"> самосвального прицепа не менее 4 т. Дисковый агрегат БДУ, ширина обработки не менее 2,5м) – не мене1 1 шт.;</w:t>
            </w:r>
          </w:p>
          <w:p w:rsidR="00E10832" w:rsidRPr="00C83287" w:rsidRDefault="009C2C97" w:rsidP="00E10832">
            <w:pPr>
              <w:rPr>
                <w:sz w:val="20"/>
                <w:szCs w:val="20"/>
              </w:rPr>
            </w:pPr>
            <w:r w:rsidRPr="00C83287">
              <w:rPr>
                <w:sz w:val="20"/>
                <w:szCs w:val="20"/>
              </w:rPr>
              <w:t>- Микроавтобус, не менее10 посадочны</w:t>
            </w:r>
            <w:proofErr w:type="gramStart"/>
            <w:r w:rsidRPr="00C83287">
              <w:rPr>
                <w:sz w:val="20"/>
                <w:szCs w:val="20"/>
              </w:rPr>
              <w:t>х-</w:t>
            </w:r>
            <w:proofErr w:type="gramEnd"/>
            <w:r w:rsidRPr="00C83287">
              <w:rPr>
                <w:sz w:val="20"/>
                <w:szCs w:val="20"/>
              </w:rPr>
              <w:t xml:space="preserve"> не  менее 1 шт.;</w:t>
            </w:r>
          </w:p>
          <w:p w:rsidR="009C2C97" w:rsidRPr="00C83287" w:rsidRDefault="009C2C97" w:rsidP="00E10832">
            <w:pPr>
              <w:rPr>
                <w:sz w:val="20"/>
                <w:szCs w:val="20"/>
              </w:rPr>
            </w:pPr>
            <w:r w:rsidRPr="00C83287">
              <w:rPr>
                <w:sz w:val="20"/>
                <w:szCs w:val="20"/>
              </w:rPr>
              <w:t>-</w:t>
            </w:r>
            <w:r w:rsidRPr="00C83287">
              <w:t xml:space="preserve"> </w:t>
            </w:r>
            <w:r w:rsidRPr="00C83287">
              <w:rPr>
                <w:sz w:val="20"/>
                <w:szCs w:val="20"/>
              </w:rPr>
              <w:t>Трактор типа МТЗ  с плужно-щеточным оборудованием – не менее 1 шт.;</w:t>
            </w:r>
          </w:p>
          <w:p w:rsidR="004206A5" w:rsidRPr="00C83287" w:rsidRDefault="009C2C97" w:rsidP="00A204E2">
            <w:pPr>
              <w:pBdr>
                <w:bottom w:val="single" w:sz="4" w:space="1" w:color="auto"/>
              </w:pBdr>
              <w:rPr>
                <w:sz w:val="20"/>
                <w:szCs w:val="20"/>
              </w:rPr>
            </w:pPr>
            <w:r w:rsidRPr="00C83287">
              <w:rPr>
                <w:sz w:val="20"/>
                <w:szCs w:val="20"/>
              </w:rPr>
              <w:t xml:space="preserve">- </w:t>
            </w:r>
            <w:r w:rsidR="004206A5" w:rsidRPr="00C83287">
              <w:rPr>
                <w:sz w:val="20"/>
                <w:szCs w:val="20"/>
              </w:rPr>
              <w:t>Тяжелый колёсный  трактор типа К-701. Ширина отвала не менее 3,2 м.- не менее 1 шт.;</w:t>
            </w:r>
          </w:p>
          <w:p w:rsidR="004206A5" w:rsidRPr="00C83287" w:rsidRDefault="004206A5" w:rsidP="00A204E2">
            <w:pPr>
              <w:pBdr>
                <w:bottom w:val="single" w:sz="4" w:space="1" w:color="auto"/>
              </w:pBdr>
              <w:rPr>
                <w:sz w:val="20"/>
                <w:szCs w:val="20"/>
              </w:rPr>
            </w:pPr>
            <w:r w:rsidRPr="00C83287">
              <w:rPr>
                <w:sz w:val="20"/>
                <w:szCs w:val="20"/>
              </w:rPr>
              <w:t>-</w:t>
            </w:r>
            <w:r w:rsidRPr="00C83287">
              <w:t xml:space="preserve"> </w:t>
            </w:r>
            <w:r w:rsidRPr="00C83287">
              <w:rPr>
                <w:sz w:val="20"/>
                <w:szCs w:val="20"/>
              </w:rPr>
              <w:t>Экскаватор (Объём ковша 0,23м3, глубина копания 4 метра, наибольшая высота выгрузки 3,5 м.)</w:t>
            </w:r>
            <w:r w:rsidR="004400BE" w:rsidRPr="00C83287">
              <w:rPr>
                <w:sz w:val="20"/>
                <w:szCs w:val="20"/>
              </w:rPr>
              <w:t>- не менее 1 шт.;</w:t>
            </w:r>
          </w:p>
          <w:p w:rsidR="004206A5" w:rsidRPr="00C83287" w:rsidRDefault="004206A5" w:rsidP="00A204E2">
            <w:pPr>
              <w:pBdr>
                <w:bottom w:val="single" w:sz="4" w:space="1" w:color="auto"/>
              </w:pBdr>
              <w:rPr>
                <w:sz w:val="20"/>
                <w:szCs w:val="20"/>
              </w:rPr>
            </w:pPr>
            <w:r w:rsidRPr="00C83287">
              <w:rPr>
                <w:sz w:val="20"/>
                <w:szCs w:val="20"/>
              </w:rPr>
              <w:t xml:space="preserve">- Экскаватор с </w:t>
            </w:r>
            <w:proofErr w:type="spellStart"/>
            <w:r w:rsidRPr="00C83287">
              <w:rPr>
                <w:sz w:val="20"/>
                <w:szCs w:val="20"/>
              </w:rPr>
              <w:t>гидромолотом</w:t>
            </w:r>
            <w:proofErr w:type="spellEnd"/>
            <w:r w:rsidRPr="00C83287">
              <w:rPr>
                <w:sz w:val="20"/>
                <w:szCs w:val="20"/>
              </w:rPr>
              <w:t xml:space="preserve"> (Тип </w:t>
            </w:r>
            <w:proofErr w:type="spellStart"/>
            <w:r w:rsidRPr="00C83287">
              <w:rPr>
                <w:sz w:val="20"/>
                <w:szCs w:val="20"/>
              </w:rPr>
              <w:t>гидромолота</w:t>
            </w:r>
            <w:proofErr w:type="spellEnd"/>
            <w:r w:rsidRPr="00C83287">
              <w:rPr>
                <w:sz w:val="20"/>
                <w:szCs w:val="20"/>
              </w:rPr>
              <w:t xml:space="preserve"> гидропневматический,  глубина рыхления за  один проход – 0,4м)</w:t>
            </w:r>
            <w:r w:rsidR="004400BE" w:rsidRPr="00C83287">
              <w:t xml:space="preserve"> </w:t>
            </w:r>
            <w:r w:rsidR="004400BE" w:rsidRPr="00C83287">
              <w:rPr>
                <w:sz w:val="20"/>
                <w:szCs w:val="20"/>
              </w:rPr>
              <w:t>- не менее 1 шт.;</w:t>
            </w:r>
          </w:p>
          <w:p w:rsidR="004206A5" w:rsidRPr="00C83287" w:rsidRDefault="004206A5" w:rsidP="00A204E2">
            <w:pPr>
              <w:pBdr>
                <w:bottom w:val="single" w:sz="4" w:space="1" w:color="auto"/>
              </w:pBdr>
              <w:rPr>
                <w:sz w:val="20"/>
                <w:szCs w:val="20"/>
              </w:rPr>
            </w:pPr>
            <w:r w:rsidRPr="00C83287">
              <w:rPr>
                <w:sz w:val="20"/>
                <w:szCs w:val="20"/>
              </w:rPr>
              <w:t>- Экскаватор (Объём ковша 0,65 м3, глубина копания 4,85 метра, наибольшая высота выгрузки 6 м.)</w:t>
            </w:r>
            <w:r w:rsidR="004400BE" w:rsidRPr="00C83287">
              <w:t xml:space="preserve"> </w:t>
            </w:r>
            <w:r w:rsidR="004400BE" w:rsidRPr="00C83287">
              <w:rPr>
                <w:sz w:val="20"/>
                <w:szCs w:val="20"/>
              </w:rPr>
              <w:t>- не менее 1 шт.;</w:t>
            </w:r>
          </w:p>
          <w:p w:rsidR="004206A5" w:rsidRPr="00C83287" w:rsidRDefault="004206A5" w:rsidP="00A204E2">
            <w:pPr>
              <w:pBdr>
                <w:bottom w:val="single" w:sz="4" w:space="1" w:color="auto"/>
              </w:pBdr>
              <w:rPr>
                <w:sz w:val="20"/>
                <w:szCs w:val="20"/>
              </w:rPr>
            </w:pPr>
          </w:p>
          <w:p w:rsidR="004206A5" w:rsidRPr="00C83287" w:rsidRDefault="004206A5" w:rsidP="00A204E2">
            <w:pPr>
              <w:pBdr>
                <w:bottom w:val="single" w:sz="4" w:space="1" w:color="auto"/>
              </w:pBdr>
              <w:rPr>
                <w:sz w:val="20"/>
                <w:szCs w:val="20"/>
              </w:rPr>
            </w:pPr>
            <w:r w:rsidRPr="00C83287">
              <w:rPr>
                <w:sz w:val="20"/>
                <w:szCs w:val="20"/>
              </w:rPr>
              <w:t>-</w:t>
            </w:r>
            <w:r w:rsidRPr="00C83287">
              <w:t xml:space="preserve"> </w:t>
            </w:r>
            <w:r w:rsidRPr="00C83287">
              <w:rPr>
                <w:sz w:val="20"/>
                <w:szCs w:val="20"/>
              </w:rPr>
              <w:t>Погрузчик (г/</w:t>
            </w:r>
            <w:proofErr w:type="gramStart"/>
            <w:r w:rsidRPr="00C83287">
              <w:rPr>
                <w:sz w:val="20"/>
                <w:szCs w:val="20"/>
              </w:rPr>
              <w:t>п</w:t>
            </w:r>
            <w:proofErr w:type="gramEnd"/>
            <w:r w:rsidRPr="00C83287">
              <w:rPr>
                <w:sz w:val="20"/>
                <w:szCs w:val="20"/>
              </w:rPr>
              <w:t xml:space="preserve"> 5 т, высота подъёма не менее 3,3 метров)</w:t>
            </w:r>
            <w:r w:rsidR="004400BE" w:rsidRPr="00C83287">
              <w:t xml:space="preserve"> </w:t>
            </w:r>
            <w:r w:rsidR="004400BE" w:rsidRPr="00C83287">
              <w:rPr>
                <w:sz w:val="20"/>
                <w:szCs w:val="20"/>
              </w:rPr>
              <w:t>- не менее 1 шт.;</w:t>
            </w:r>
          </w:p>
          <w:p w:rsidR="004206A5" w:rsidRPr="00C83287" w:rsidRDefault="004206A5" w:rsidP="00A204E2">
            <w:pPr>
              <w:pBdr>
                <w:bottom w:val="single" w:sz="4" w:space="1" w:color="auto"/>
              </w:pBdr>
              <w:rPr>
                <w:sz w:val="20"/>
                <w:szCs w:val="20"/>
              </w:rPr>
            </w:pPr>
            <w:r w:rsidRPr="00C83287">
              <w:rPr>
                <w:sz w:val="20"/>
                <w:szCs w:val="20"/>
              </w:rPr>
              <w:lastRenderedPageBreak/>
              <w:t>-</w:t>
            </w:r>
            <w:r w:rsidRPr="00C83287">
              <w:t xml:space="preserve"> </w:t>
            </w:r>
            <w:r w:rsidRPr="00C83287">
              <w:rPr>
                <w:sz w:val="20"/>
                <w:szCs w:val="20"/>
              </w:rPr>
              <w:t>Грузопассажирский автомобиль, оборудованный для перевозки 6 пассажиров и грузовым отсеком. Грузоподъёмность автомобиля  1410 к</w:t>
            </w:r>
            <w:proofErr w:type="gramStart"/>
            <w:r w:rsidRPr="00C83287">
              <w:rPr>
                <w:sz w:val="20"/>
                <w:szCs w:val="20"/>
              </w:rPr>
              <w:t>г</w:t>
            </w:r>
            <w:r w:rsidR="004400BE" w:rsidRPr="00C83287">
              <w:rPr>
                <w:sz w:val="20"/>
                <w:szCs w:val="20"/>
              </w:rPr>
              <w:t>-</w:t>
            </w:r>
            <w:proofErr w:type="gramEnd"/>
            <w:r w:rsidR="004400BE" w:rsidRPr="00C83287">
              <w:rPr>
                <w:sz w:val="20"/>
                <w:szCs w:val="20"/>
              </w:rPr>
              <w:t xml:space="preserve"> не менее 1 шт.;</w:t>
            </w:r>
          </w:p>
          <w:p w:rsidR="004206A5" w:rsidRPr="00C83287" w:rsidRDefault="004206A5" w:rsidP="00A204E2">
            <w:pPr>
              <w:pBdr>
                <w:bottom w:val="single" w:sz="4" w:space="1" w:color="auto"/>
              </w:pBdr>
              <w:rPr>
                <w:sz w:val="20"/>
                <w:szCs w:val="20"/>
              </w:rPr>
            </w:pPr>
            <w:r w:rsidRPr="00C83287">
              <w:rPr>
                <w:sz w:val="20"/>
                <w:szCs w:val="20"/>
              </w:rPr>
              <w:t>- Бульдозер (ДТ-75 на гусеничном ходу или эквивалент), ширина отвала не менее 2,5 м)</w:t>
            </w:r>
            <w:r w:rsidR="004400BE" w:rsidRPr="00C83287">
              <w:t xml:space="preserve"> </w:t>
            </w:r>
            <w:r w:rsidR="004400BE" w:rsidRPr="00C83287">
              <w:rPr>
                <w:sz w:val="20"/>
                <w:szCs w:val="20"/>
              </w:rPr>
              <w:t>- не менее 1 шт.;</w:t>
            </w:r>
          </w:p>
          <w:p w:rsidR="004206A5" w:rsidRPr="00C83287" w:rsidRDefault="004206A5" w:rsidP="00A204E2">
            <w:pPr>
              <w:pBdr>
                <w:bottom w:val="single" w:sz="4" w:space="1" w:color="auto"/>
              </w:pBdr>
              <w:rPr>
                <w:sz w:val="20"/>
                <w:szCs w:val="20"/>
              </w:rPr>
            </w:pPr>
            <w:r w:rsidRPr="00C83287">
              <w:rPr>
                <w:sz w:val="20"/>
                <w:szCs w:val="20"/>
              </w:rPr>
              <w:t xml:space="preserve">- </w:t>
            </w:r>
            <w:r w:rsidR="00B60825" w:rsidRPr="00C83287">
              <w:rPr>
                <w:sz w:val="20"/>
                <w:szCs w:val="20"/>
              </w:rPr>
              <w:t xml:space="preserve">Автомобиль повышенной проходимости для доставки АУП к энергосетям расположенным в труднодоступных местах, </w:t>
            </w:r>
            <w:r w:rsidR="004400BE" w:rsidRPr="00C83287">
              <w:rPr>
                <w:sz w:val="20"/>
                <w:szCs w:val="20"/>
              </w:rPr>
              <w:t xml:space="preserve">не менее </w:t>
            </w:r>
            <w:r w:rsidR="00B60825" w:rsidRPr="00C83287">
              <w:rPr>
                <w:sz w:val="20"/>
                <w:szCs w:val="20"/>
              </w:rPr>
              <w:t>5 посадочных мест</w:t>
            </w:r>
            <w:proofErr w:type="gramStart"/>
            <w:r w:rsidR="00B60825" w:rsidRPr="00C83287">
              <w:rPr>
                <w:sz w:val="20"/>
                <w:szCs w:val="20"/>
              </w:rPr>
              <w:t>.</w:t>
            </w:r>
            <w:proofErr w:type="gramEnd"/>
            <w:r w:rsidR="00B60825" w:rsidRPr="00C83287">
              <w:rPr>
                <w:sz w:val="20"/>
                <w:szCs w:val="20"/>
              </w:rPr>
              <w:t xml:space="preserve"> </w:t>
            </w:r>
            <w:r w:rsidR="004400BE" w:rsidRPr="00C83287">
              <w:rPr>
                <w:sz w:val="20"/>
                <w:szCs w:val="20"/>
              </w:rPr>
              <w:t xml:space="preserve">-  </w:t>
            </w:r>
            <w:proofErr w:type="gramStart"/>
            <w:r w:rsidR="004400BE" w:rsidRPr="00C83287">
              <w:rPr>
                <w:sz w:val="20"/>
                <w:szCs w:val="20"/>
              </w:rPr>
              <w:t>н</w:t>
            </w:r>
            <w:proofErr w:type="gramEnd"/>
            <w:r w:rsidR="004400BE" w:rsidRPr="00C83287">
              <w:rPr>
                <w:sz w:val="20"/>
                <w:szCs w:val="20"/>
              </w:rPr>
              <w:t>е менее 1 шт.</w:t>
            </w:r>
          </w:p>
          <w:p w:rsidR="001108BD" w:rsidRDefault="001108BD" w:rsidP="00A204E2">
            <w:pPr>
              <w:pBdr>
                <w:bottom w:val="single" w:sz="4" w:space="1" w:color="auto"/>
              </w:pBdr>
              <w:rPr>
                <w:sz w:val="20"/>
                <w:szCs w:val="20"/>
              </w:rPr>
            </w:pPr>
            <w:r>
              <w:rPr>
                <w:i/>
                <w:sz w:val="20"/>
                <w:szCs w:val="20"/>
              </w:rPr>
              <w:t xml:space="preserve">13.3.3 </w:t>
            </w:r>
            <w:r>
              <w:rPr>
                <w:i/>
                <w:sz w:val="20"/>
                <w:szCs w:val="20"/>
              </w:rPr>
              <w:tab/>
            </w:r>
            <w:r w:rsidRPr="001108BD">
              <w:rPr>
                <w:sz w:val="20"/>
                <w:szCs w:val="20"/>
              </w:rPr>
              <w:t xml:space="preserve">Документы (Копия штатного расписания, трудовая книжка), подтверждающие наличие в штате Исполнителя медицинского работника, либо копия договора  н с медицинским учреждением на проведение </w:t>
            </w:r>
            <w:proofErr w:type="spellStart"/>
            <w:r w:rsidRPr="001108BD">
              <w:rPr>
                <w:sz w:val="20"/>
                <w:szCs w:val="20"/>
              </w:rPr>
              <w:t>предрейсовых</w:t>
            </w:r>
            <w:proofErr w:type="spellEnd"/>
            <w:r w:rsidRPr="001108BD">
              <w:rPr>
                <w:sz w:val="20"/>
                <w:szCs w:val="20"/>
              </w:rPr>
              <w:t xml:space="preserve"> осмотров.</w:t>
            </w:r>
          </w:p>
          <w:p w:rsidR="004400BE" w:rsidRPr="001108BD" w:rsidRDefault="004400BE" w:rsidP="00A204E2">
            <w:pPr>
              <w:pBdr>
                <w:bottom w:val="single" w:sz="4" w:space="1" w:color="auto"/>
              </w:pBdr>
              <w:rPr>
                <w:sz w:val="20"/>
                <w:szCs w:val="20"/>
              </w:rPr>
            </w:pPr>
            <w:r>
              <w:rPr>
                <w:sz w:val="20"/>
                <w:szCs w:val="20"/>
              </w:rPr>
              <w:t>13.3.4.</w:t>
            </w:r>
          </w:p>
          <w:p w:rsidR="000E477D" w:rsidRPr="000E477D" w:rsidRDefault="000E477D" w:rsidP="000E477D">
            <w:pPr>
              <w:pBdr>
                <w:bottom w:val="single" w:sz="4" w:space="1" w:color="auto"/>
              </w:pBdr>
              <w:rPr>
                <w:b/>
                <w:i/>
              </w:rPr>
            </w:pPr>
          </w:p>
          <w:p w:rsidR="000E477D" w:rsidRPr="001108BD" w:rsidRDefault="000E477D" w:rsidP="000E477D">
            <w:pPr>
              <w:pBdr>
                <w:bottom w:val="single" w:sz="4" w:space="1" w:color="auto"/>
              </w:pBdr>
              <w:rPr>
                <w:bCs/>
                <w:i/>
                <w:sz w:val="20"/>
                <w:szCs w:val="20"/>
              </w:rPr>
            </w:pPr>
            <w:r w:rsidRPr="001108BD">
              <w:rPr>
                <w:bCs/>
                <w:i/>
                <w:sz w:val="20"/>
                <w:szCs w:val="20"/>
              </w:rPr>
              <w:t xml:space="preserve">13.4.  </w:t>
            </w:r>
            <w:r w:rsidRPr="001108BD">
              <w:rPr>
                <w:b/>
                <w:bCs/>
                <w:i/>
                <w:sz w:val="20"/>
                <w:szCs w:val="20"/>
              </w:rPr>
              <w:t xml:space="preserve">Дополнительные требования указаны в разделе </w:t>
            </w:r>
            <w:r w:rsidRPr="001108BD">
              <w:rPr>
                <w:b/>
                <w:i/>
                <w:sz w:val="20"/>
                <w:szCs w:val="20"/>
              </w:rPr>
              <w:t>Тома 2</w:t>
            </w:r>
            <w:r w:rsidRPr="001108BD">
              <w:rPr>
                <w:b/>
                <w:bCs/>
                <w:i/>
                <w:sz w:val="20"/>
                <w:szCs w:val="20"/>
              </w:rPr>
              <w:t xml:space="preserve"> «ТЕХНИЧЕСКАЯ ЧАСТЬ» </w:t>
            </w:r>
            <w:r w:rsidRPr="001108BD">
              <w:rPr>
                <w:b/>
                <w:bCs/>
                <w:i/>
                <w:iCs/>
                <w:sz w:val="20"/>
                <w:szCs w:val="20"/>
              </w:rPr>
              <w:t>(отдельный файл)</w:t>
            </w:r>
          </w:p>
          <w:p w:rsidR="000E477D" w:rsidRPr="001108BD" w:rsidRDefault="000E477D" w:rsidP="000E477D">
            <w:pPr>
              <w:pBdr>
                <w:bottom w:val="single" w:sz="4" w:space="1" w:color="auto"/>
              </w:pBdr>
              <w:rPr>
                <w:b/>
                <w:i/>
                <w:sz w:val="20"/>
                <w:szCs w:val="20"/>
              </w:rPr>
            </w:pPr>
          </w:p>
          <w:p w:rsidR="00043D0D" w:rsidRPr="000E477D" w:rsidRDefault="000E477D" w:rsidP="000E477D">
            <w:pPr>
              <w:pBdr>
                <w:bottom w:val="single" w:sz="4" w:space="1" w:color="auto"/>
              </w:pBdr>
              <w:rPr>
                <w:i/>
              </w:rPr>
            </w:pPr>
            <w:proofErr w:type="gramStart"/>
            <w:r w:rsidRPr="001108BD">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1108BD">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1108BD">
              <w:rPr>
                <w:b/>
                <w:i/>
                <w:sz w:val="20"/>
                <w:szCs w:val="20"/>
              </w:rPr>
              <w:t>предоставляются документы</w:t>
            </w:r>
            <w:proofErr w:type="gramEnd"/>
            <w:r w:rsidRPr="001108BD">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1108BD">
              <w:rPr>
                <w:b/>
                <w:i/>
                <w:sz w:val="20"/>
                <w:szCs w:val="20"/>
              </w:rPr>
              <w:t>аффилированности</w:t>
            </w:r>
            <w:proofErr w:type="spellEnd"/>
            <w:r w:rsidRPr="001108BD">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9E1989" w:rsidRPr="00526607" w:rsidRDefault="009E1989" w:rsidP="004551D8">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Pr="00526607">
              <w:rPr>
                <w:sz w:val="20"/>
                <w:szCs w:val="20"/>
              </w:rPr>
              <w:t xml:space="preserve"> «Техническая часть».</w:t>
            </w:r>
          </w:p>
          <w:p w:rsidR="009E1989" w:rsidRDefault="009E1989" w:rsidP="009E1989">
            <w:pPr>
              <w:widowControl w:val="0"/>
              <w:tabs>
                <w:tab w:val="left" w:pos="709"/>
              </w:tabs>
              <w:adjustRightInd w:val="0"/>
              <w:ind w:right="153"/>
              <w:jc w:val="both"/>
              <w:textAlignment w:val="baseline"/>
              <w:rPr>
                <w:sz w:val="20"/>
                <w:szCs w:val="20"/>
              </w:rPr>
            </w:pPr>
            <w:r>
              <w:rPr>
                <w:sz w:val="20"/>
                <w:szCs w:val="20"/>
              </w:rPr>
              <w:t>15.1. Требования к поставляемому товару, выполняемым работам, оказываемым услугам</w:t>
            </w:r>
            <w:r w:rsidRPr="001B4AA7">
              <w:rPr>
                <w:sz w:val="20"/>
                <w:szCs w:val="20"/>
              </w:rPr>
              <w:t>:</w:t>
            </w:r>
          </w:p>
          <w:p w:rsidR="004400BE" w:rsidRPr="004400BE" w:rsidRDefault="009E1989" w:rsidP="004400BE">
            <w:pPr>
              <w:pStyle w:val="a0"/>
              <w:numPr>
                <w:ilvl w:val="0"/>
                <w:numId w:val="0"/>
              </w:numPr>
              <w:tabs>
                <w:tab w:val="left" w:pos="0"/>
              </w:tabs>
              <w:ind w:right="153"/>
              <w:rPr>
                <w:color w:val="000000"/>
                <w:sz w:val="20"/>
                <w:szCs w:val="24"/>
              </w:rPr>
            </w:pPr>
            <w:r>
              <w:rPr>
                <w:sz w:val="20"/>
                <w:szCs w:val="20"/>
              </w:rPr>
              <w:t xml:space="preserve">- </w:t>
            </w:r>
            <w:r w:rsidR="004400BE" w:rsidRPr="004400BE">
              <w:rPr>
                <w:color w:val="000000"/>
                <w:sz w:val="20"/>
                <w:szCs w:val="24"/>
              </w:rPr>
              <w:t>Арендодатель обязан:</w:t>
            </w:r>
          </w:p>
          <w:p w:rsidR="004400BE" w:rsidRPr="004400BE" w:rsidRDefault="004400BE" w:rsidP="004400BE">
            <w:pPr>
              <w:pStyle w:val="a0"/>
              <w:numPr>
                <w:ilvl w:val="0"/>
                <w:numId w:val="0"/>
              </w:numPr>
              <w:tabs>
                <w:tab w:val="left" w:pos="0"/>
              </w:tabs>
              <w:ind w:right="153" w:firstLine="567"/>
              <w:rPr>
                <w:color w:val="000000"/>
                <w:sz w:val="20"/>
                <w:szCs w:val="24"/>
              </w:rPr>
            </w:pPr>
            <w:r w:rsidRPr="004400BE">
              <w:rPr>
                <w:color w:val="000000"/>
                <w:sz w:val="20"/>
                <w:szCs w:val="24"/>
              </w:rPr>
              <w:t></w:t>
            </w:r>
            <w:r w:rsidRPr="004400BE">
              <w:rPr>
                <w:color w:val="000000"/>
                <w:sz w:val="20"/>
                <w:szCs w:val="24"/>
              </w:rPr>
              <w:tab/>
              <w:t xml:space="preserve">обеспечить нормальную  и безопасную эксплуатацию автомобилей и механизмов в соответствии с требованиями, предъявляемыми к соответствующему транспортному средству, и целями (назначением) указанными в заявке Арендатора. </w:t>
            </w:r>
          </w:p>
          <w:p w:rsidR="004400BE" w:rsidRPr="004400BE" w:rsidRDefault="004400BE" w:rsidP="004400BE">
            <w:pPr>
              <w:pStyle w:val="a0"/>
              <w:numPr>
                <w:ilvl w:val="0"/>
                <w:numId w:val="0"/>
              </w:numPr>
              <w:tabs>
                <w:tab w:val="left" w:pos="0"/>
              </w:tabs>
              <w:ind w:right="153" w:firstLine="567"/>
              <w:rPr>
                <w:color w:val="000000"/>
                <w:sz w:val="20"/>
                <w:szCs w:val="24"/>
              </w:rPr>
            </w:pPr>
            <w:r w:rsidRPr="004400BE">
              <w:rPr>
                <w:color w:val="000000"/>
                <w:sz w:val="20"/>
                <w:szCs w:val="24"/>
              </w:rPr>
              <w:t></w:t>
            </w:r>
            <w:r w:rsidRPr="004400BE">
              <w:rPr>
                <w:color w:val="000000"/>
                <w:sz w:val="20"/>
                <w:szCs w:val="24"/>
              </w:rPr>
              <w:tab/>
              <w:t>обеспечить соответствие состава экипажа и квалификации, требованиям обычной практики эксплуатации транспорта данного вида и самостоятельно производить расчёты с ними.</w:t>
            </w:r>
          </w:p>
          <w:p w:rsidR="004400BE" w:rsidRPr="004400BE" w:rsidRDefault="004400BE" w:rsidP="004400BE">
            <w:pPr>
              <w:pStyle w:val="a0"/>
              <w:numPr>
                <w:ilvl w:val="0"/>
                <w:numId w:val="0"/>
              </w:numPr>
              <w:tabs>
                <w:tab w:val="left" w:pos="0"/>
              </w:tabs>
              <w:ind w:right="153" w:firstLine="567"/>
              <w:rPr>
                <w:color w:val="000000"/>
                <w:sz w:val="20"/>
                <w:szCs w:val="24"/>
              </w:rPr>
            </w:pPr>
            <w:r w:rsidRPr="004400BE">
              <w:rPr>
                <w:color w:val="000000"/>
                <w:sz w:val="20"/>
                <w:szCs w:val="24"/>
              </w:rPr>
              <w:t></w:t>
            </w:r>
            <w:r w:rsidRPr="004400BE">
              <w:rPr>
                <w:color w:val="000000"/>
                <w:sz w:val="20"/>
                <w:szCs w:val="24"/>
              </w:rPr>
              <w:tab/>
              <w:t>поддерживать надлежащие состояние транспорта, включая осуществление заправки, технического обслуживания, текущего и капитального ремонта транспортных средств.</w:t>
            </w:r>
          </w:p>
          <w:p w:rsidR="004400BE" w:rsidRPr="004400BE" w:rsidRDefault="004400BE" w:rsidP="004400BE">
            <w:pPr>
              <w:pStyle w:val="a0"/>
              <w:numPr>
                <w:ilvl w:val="0"/>
                <w:numId w:val="0"/>
              </w:numPr>
              <w:tabs>
                <w:tab w:val="left" w:pos="0"/>
              </w:tabs>
              <w:ind w:right="153" w:firstLine="567"/>
              <w:rPr>
                <w:color w:val="000000"/>
                <w:sz w:val="20"/>
                <w:szCs w:val="24"/>
              </w:rPr>
            </w:pPr>
            <w:r w:rsidRPr="004400BE">
              <w:rPr>
                <w:color w:val="000000"/>
                <w:sz w:val="20"/>
                <w:szCs w:val="24"/>
              </w:rPr>
              <w:t xml:space="preserve"> Арендодатель должен располагать производственной базой оборудованной для мойки, обслуживания, ремонта и хранения </w:t>
            </w:r>
            <w:r w:rsidRPr="004400BE">
              <w:rPr>
                <w:color w:val="000000"/>
                <w:sz w:val="20"/>
                <w:szCs w:val="24"/>
              </w:rPr>
              <w:lastRenderedPageBreak/>
              <w:t>транспортных средств, и в том числе отапливаемыми площадями  для размещения в холодное время года спец. автомобилей и автомобилей перевозящих работников.</w:t>
            </w:r>
          </w:p>
          <w:p w:rsidR="004400BE" w:rsidRDefault="004400BE" w:rsidP="004400BE">
            <w:pPr>
              <w:pStyle w:val="a0"/>
              <w:numPr>
                <w:ilvl w:val="0"/>
                <w:numId w:val="0"/>
              </w:numPr>
              <w:tabs>
                <w:tab w:val="left" w:pos="0"/>
              </w:tabs>
              <w:ind w:right="153"/>
              <w:rPr>
                <w:color w:val="000000"/>
                <w:sz w:val="20"/>
                <w:szCs w:val="24"/>
              </w:rPr>
            </w:pPr>
            <w:r w:rsidRPr="004400BE">
              <w:rPr>
                <w:color w:val="000000"/>
                <w:sz w:val="20"/>
                <w:szCs w:val="24"/>
              </w:rPr>
              <w:t xml:space="preserve"> Водители и механизаторы Арендодателя должны иметь постоянные пропуска для беспрепятственного проезда на территорию ЗАТО  </w:t>
            </w:r>
            <w:proofErr w:type="spellStart"/>
            <w:r w:rsidRPr="004400BE">
              <w:rPr>
                <w:color w:val="000000"/>
                <w:sz w:val="20"/>
                <w:szCs w:val="24"/>
              </w:rPr>
              <w:t>г</w:t>
            </w:r>
            <w:proofErr w:type="gramStart"/>
            <w:r w:rsidRPr="004400BE">
              <w:rPr>
                <w:color w:val="000000"/>
                <w:sz w:val="20"/>
                <w:szCs w:val="24"/>
              </w:rPr>
              <w:t>.С</w:t>
            </w:r>
            <w:proofErr w:type="gramEnd"/>
            <w:r w:rsidRPr="004400BE">
              <w:rPr>
                <w:color w:val="000000"/>
                <w:sz w:val="20"/>
                <w:szCs w:val="24"/>
              </w:rPr>
              <w:t>аров</w:t>
            </w:r>
            <w:proofErr w:type="spellEnd"/>
            <w:r w:rsidRPr="004400BE">
              <w:rPr>
                <w:color w:val="000000"/>
                <w:sz w:val="20"/>
                <w:szCs w:val="24"/>
              </w:rPr>
              <w:t xml:space="preserve">, а также режимные объекты обслуживаемые Арендатором. Помимо своих основных обязанностей, водители осуществляющие перевозку материалов по заявкам складского хозяйства по совместительству обязаны выполнять работу экспедитора и грузчика. </w:t>
            </w:r>
          </w:p>
          <w:p w:rsidR="004400BE" w:rsidRDefault="004400BE" w:rsidP="004400BE">
            <w:pPr>
              <w:pStyle w:val="a0"/>
              <w:numPr>
                <w:ilvl w:val="0"/>
                <w:numId w:val="0"/>
              </w:numPr>
              <w:tabs>
                <w:tab w:val="left" w:pos="0"/>
              </w:tabs>
              <w:ind w:right="153"/>
              <w:rPr>
                <w:color w:val="000000"/>
                <w:sz w:val="20"/>
                <w:szCs w:val="24"/>
              </w:rPr>
            </w:pPr>
            <w:r w:rsidRPr="004400BE">
              <w:rPr>
                <w:color w:val="000000"/>
                <w:sz w:val="20"/>
                <w:szCs w:val="24"/>
              </w:rPr>
              <w:t>Арендодатель должен гарантировать бесперебойную работу постоянно используемых автомобилей.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 взамен сломавшегося</w:t>
            </w:r>
            <w:r>
              <w:rPr>
                <w:color w:val="000000"/>
                <w:sz w:val="20"/>
                <w:szCs w:val="24"/>
              </w:rPr>
              <w:t>.</w:t>
            </w:r>
          </w:p>
          <w:p w:rsidR="004400BE" w:rsidRPr="004400BE" w:rsidRDefault="004400BE" w:rsidP="004400BE">
            <w:pPr>
              <w:pStyle w:val="a0"/>
              <w:numPr>
                <w:ilvl w:val="0"/>
                <w:numId w:val="0"/>
              </w:numPr>
              <w:tabs>
                <w:tab w:val="left" w:pos="0"/>
              </w:tabs>
              <w:ind w:right="153" w:firstLine="567"/>
              <w:rPr>
                <w:color w:val="000000"/>
                <w:sz w:val="20"/>
                <w:szCs w:val="24"/>
              </w:rPr>
            </w:pPr>
            <w:r w:rsidRPr="004400BE">
              <w:rPr>
                <w:color w:val="000000"/>
                <w:sz w:val="20"/>
                <w:szCs w:val="24"/>
              </w:rPr>
              <w:t xml:space="preserve">Водители, привлекаемые к работе на </w:t>
            </w:r>
            <w:proofErr w:type="spellStart"/>
            <w:r w:rsidRPr="004400BE">
              <w:rPr>
                <w:color w:val="000000"/>
                <w:sz w:val="20"/>
                <w:szCs w:val="24"/>
              </w:rPr>
              <w:t>электролабораториях</w:t>
            </w:r>
            <w:proofErr w:type="spellEnd"/>
            <w:proofErr w:type="gramStart"/>
            <w:r w:rsidRPr="004400BE">
              <w:rPr>
                <w:color w:val="000000"/>
                <w:sz w:val="20"/>
                <w:szCs w:val="24"/>
              </w:rPr>
              <w:t xml:space="preserve"> ,</w:t>
            </w:r>
            <w:proofErr w:type="gramEnd"/>
            <w:r w:rsidRPr="004400BE">
              <w:rPr>
                <w:color w:val="000000"/>
                <w:sz w:val="20"/>
                <w:szCs w:val="24"/>
              </w:rPr>
              <w:t xml:space="preserve"> должны быть обучены, аттестованы и иметь не менее третьей группы электробезопасности. </w:t>
            </w:r>
          </w:p>
          <w:p w:rsidR="004400BE" w:rsidRDefault="004400BE" w:rsidP="004400BE">
            <w:pPr>
              <w:pStyle w:val="a0"/>
              <w:numPr>
                <w:ilvl w:val="0"/>
                <w:numId w:val="0"/>
              </w:numPr>
              <w:tabs>
                <w:tab w:val="left" w:pos="0"/>
              </w:tabs>
              <w:ind w:right="153"/>
              <w:rPr>
                <w:color w:val="000000"/>
                <w:sz w:val="20"/>
                <w:szCs w:val="24"/>
              </w:rPr>
            </w:pPr>
            <w:r>
              <w:rPr>
                <w:color w:val="000000"/>
                <w:sz w:val="20"/>
                <w:szCs w:val="24"/>
              </w:rPr>
              <w:t xml:space="preserve">          </w:t>
            </w:r>
            <w:r w:rsidRPr="004400BE">
              <w:rPr>
                <w:color w:val="000000"/>
                <w:sz w:val="20"/>
                <w:szCs w:val="24"/>
              </w:rPr>
              <w:t>Для прохождения ежедневного медицинского осмотра водителей  Арендодатель обязан иметь в своем штате медицинского работника, либо иметь договор на предоставление соответствующих услуг с медицинским учреждением, имеющем лицензию на данный вид услуг</w:t>
            </w:r>
            <w:r>
              <w:rPr>
                <w:color w:val="000000"/>
                <w:sz w:val="20"/>
                <w:szCs w:val="24"/>
              </w:rPr>
              <w:t>.</w:t>
            </w:r>
          </w:p>
          <w:p w:rsidR="009E1989" w:rsidRPr="004400BE" w:rsidRDefault="009E1989" w:rsidP="004400BE">
            <w:pPr>
              <w:pStyle w:val="a0"/>
              <w:numPr>
                <w:ilvl w:val="0"/>
                <w:numId w:val="0"/>
              </w:numPr>
              <w:tabs>
                <w:tab w:val="left" w:pos="0"/>
              </w:tabs>
              <w:ind w:right="153"/>
              <w:rPr>
                <w:color w:val="000000"/>
                <w:sz w:val="20"/>
                <w:szCs w:val="24"/>
              </w:rPr>
            </w:pPr>
            <w:r>
              <w:rPr>
                <w:sz w:val="20"/>
                <w:szCs w:val="20"/>
              </w:rPr>
              <w:t xml:space="preserve">15.2. Порядок сдачи-приемки </w:t>
            </w:r>
            <w:r w:rsidR="004551D8">
              <w:rPr>
                <w:sz w:val="20"/>
                <w:szCs w:val="20"/>
              </w:rPr>
              <w:t>услуг</w:t>
            </w:r>
            <w:r w:rsidRPr="00964FF7">
              <w:rPr>
                <w:sz w:val="20"/>
                <w:szCs w:val="20"/>
              </w:rPr>
              <w:t>:</w:t>
            </w:r>
          </w:p>
          <w:p w:rsidR="00043D0D" w:rsidRPr="00AC5C8D" w:rsidRDefault="004551D8" w:rsidP="007F3DAE">
            <w:pPr>
              <w:tabs>
                <w:tab w:val="num" w:pos="709"/>
                <w:tab w:val="num" w:pos="2651"/>
              </w:tabs>
              <w:contextualSpacing/>
              <w:jc w:val="both"/>
              <w:rPr>
                <w:sz w:val="20"/>
                <w:szCs w:val="20"/>
              </w:rPr>
            </w:pPr>
            <w:r w:rsidRPr="004551D8">
              <w:rPr>
                <w:color w:val="000000"/>
                <w:sz w:val="20"/>
              </w:rPr>
              <w:t xml:space="preserve">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 а также цены и стоимости оказанных услуг, Ф И </w:t>
            </w:r>
            <w:proofErr w:type="gramStart"/>
            <w:r w:rsidRPr="004551D8">
              <w:rPr>
                <w:color w:val="000000"/>
                <w:sz w:val="20"/>
              </w:rPr>
              <w:t>О</w:t>
            </w:r>
            <w:proofErr w:type="gramEnd"/>
            <w:r w:rsidRPr="004551D8">
              <w:rPr>
                <w:color w:val="000000"/>
                <w:sz w:val="20"/>
              </w:rPr>
              <w:t xml:space="preserve"> ответственного лица Арендатора.</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w:t>
            </w:r>
            <w:r w:rsidRPr="00526607">
              <w:rPr>
                <w:sz w:val="20"/>
                <w:szCs w:val="20"/>
              </w:rPr>
              <w:lastRenderedPageBreak/>
              <w:t xml:space="preserve">запросе предложений </w:t>
            </w:r>
          </w:p>
        </w:tc>
        <w:tc>
          <w:tcPr>
            <w:tcW w:w="11766" w:type="dxa"/>
          </w:tcPr>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4319F">
              <w:rPr>
                <w:bCs/>
                <w:sz w:val="20"/>
                <w:szCs w:val="20"/>
                <w:u w:val="single"/>
              </w:rPr>
              <w:lastRenderedPageBreak/>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7"/>
          </w:p>
          <w:p w:rsidR="009E1989" w:rsidRPr="00526607" w:rsidRDefault="009E1989" w:rsidP="009E1989">
            <w:pPr>
              <w:numPr>
                <w:ilvl w:val="0"/>
                <w:numId w:val="27"/>
              </w:numPr>
              <w:tabs>
                <w:tab w:val="left" w:pos="778"/>
              </w:tabs>
              <w:ind w:left="0" w:right="153" w:firstLine="660"/>
              <w:jc w:val="both"/>
              <w:rPr>
                <w:sz w:val="20"/>
                <w:szCs w:val="20"/>
              </w:rPr>
            </w:pPr>
            <w:bookmarkStart w:id="398"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2C6F99">
              <w:rPr>
                <w:sz w:val="20"/>
                <w:szCs w:val="20"/>
              </w:rPr>
              <w:t>3.2</w:t>
            </w:r>
            <w:r w:rsidRPr="00526607">
              <w:rPr>
                <w:sz w:val="20"/>
                <w:szCs w:val="20"/>
              </w:rPr>
              <w:fldChar w:fldCharType="end"/>
            </w:r>
            <w:r w:rsidRPr="00526607">
              <w:rPr>
                <w:sz w:val="20"/>
                <w:szCs w:val="20"/>
              </w:rPr>
              <w:t xml:space="preserve"> настоящей документации по запросу предложений;</w:t>
            </w:r>
            <w:bookmarkEnd w:id="398"/>
          </w:p>
          <w:p w:rsidR="009E1989" w:rsidRPr="001038FD" w:rsidRDefault="009E1989" w:rsidP="009E1989">
            <w:pPr>
              <w:numPr>
                <w:ilvl w:val="0"/>
                <w:numId w:val="27"/>
              </w:numPr>
              <w:tabs>
                <w:tab w:val="left" w:pos="778"/>
              </w:tabs>
              <w:ind w:left="0" w:right="153" w:firstLine="660"/>
              <w:jc w:val="both"/>
              <w:rPr>
                <w:sz w:val="20"/>
                <w:szCs w:val="20"/>
              </w:rPr>
            </w:pPr>
            <w:bookmarkStart w:id="399" w:name="_Ref317256699"/>
            <w:proofErr w:type="gramStart"/>
            <w:r w:rsidRPr="00526607">
              <w:rPr>
                <w:b/>
                <w:sz w:val="20"/>
                <w:szCs w:val="20"/>
              </w:rPr>
              <w:t>справка об опыте выполнения договоров</w:t>
            </w:r>
            <w:r>
              <w:rPr>
                <w:b/>
                <w:sz w:val="20"/>
                <w:szCs w:val="20"/>
              </w:rPr>
              <w:t xml:space="preserve"> (</w:t>
            </w:r>
            <w:r w:rsidR="0028104E">
              <w:rPr>
                <w:b/>
                <w:i/>
                <w:sz w:val="18"/>
                <w:szCs w:val="20"/>
              </w:rPr>
              <w:t>аренда автотранспорта с оказанием услуг по управлению и технической эксплуатации</w:t>
            </w:r>
            <w:r>
              <w:rPr>
                <w:b/>
                <w:sz w:val="20"/>
                <w:szCs w:val="20"/>
              </w:rPr>
              <w:t>)</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Pr="00526607">
              <w:rPr>
                <w:sz w:val="20"/>
                <w:szCs w:val="20"/>
              </w:rPr>
              <w:fldChar w:fldCharType="begin"/>
            </w:r>
            <w:r w:rsidRPr="00526607">
              <w:rPr>
                <w:sz w:val="20"/>
                <w:szCs w:val="20"/>
              </w:rPr>
              <w:instrText xml:space="preserve"> REF _Ref317259078 \r \h  \* MERGEFORMAT </w:instrText>
            </w:r>
            <w:r w:rsidRPr="00526607">
              <w:rPr>
                <w:sz w:val="20"/>
                <w:szCs w:val="20"/>
              </w:rPr>
            </w:r>
            <w:r w:rsidRPr="00526607">
              <w:rPr>
                <w:sz w:val="20"/>
                <w:szCs w:val="20"/>
              </w:rPr>
              <w:fldChar w:fldCharType="separate"/>
            </w:r>
            <w:r w:rsidR="002C6F99">
              <w:rPr>
                <w:sz w:val="20"/>
                <w:szCs w:val="20"/>
              </w:rPr>
              <w:t>6</w:t>
            </w:r>
            <w:r w:rsidRPr="00526607">
              <w:rPr>
                <w:sz w:val="20"/>
                <w:szCs w:val="20"/>
              </w:rPr>
              <w:fldChar w:fldCharType="end"/>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Pr="00526607">
              <w:rPr>
                <w:sz w:val="20"/>
                <w:szCs w:val="20"/>
              </w:rPr>
              <w:t xml:space="preserve"> 8)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9"/>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 xml:space="preserve">цене договора последний лист и акты </w:t>
            </w:r>
            <w:r>
              <w:rPr>
                <w:i/>
                <w:sz w:val="20"/>
                <w:szCs w:val="20"/>
              </w:rPr>
              <w:t xml:space="preserve">                                            </w:t>
            </w:r>
            <w:r w:rsidRPr="001038FD">
              <w:rPr>
                <w:i/>
                <w:sz w:val="20"/>
                <w:szCs w:val="20"/>
              </w:rPr>
              <w:t>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FA128F" w:rsidRDefault="008D7678" w:rsidP="00FA128F">
            <w:pPr>
              <w:numPr>
                <w:ilvl w:val="0"/>
                <w:numId w:val="27"/>
              </w:numPr>
              <w:tabs>
                <w:tab w:val="left" w:pos="778"/>
              </w:tabs>
              <w:ind w:left="0" w:right="153" w:firstLine="660"/>
              <w:jc w:val="both"/>
              <w:rPr>
                <w:sz w:val="20"/>
                <w:szCs w:val="20"/>
              </w:rPr>
            </w:pPr>
            <w:r>
              <w:rPr>
                <w:b/>
                <w:sz w:val="20"/>
                <w:szCs w:val="20"/>
              </w:rPr>
              <w:t xml:space="preserve">справка, </w:t>
            </w:r>
            <w:r w:rsidR="00F6515B">
              <w:rPr>
                <w:b/>
                <w:sz w:val="20"/>
                <w:szCs w:val="20"/>
              </w:rPr>
              <w:t>о материально-технических ресурсах</w:t>
            </w:r>
            <w:r w:rsidR="00683804">
              <w:rPr>
                <w:b/>
                <w:sz w:val="20"/>
                <w:szCs w:val="20"/>
              </w:rPr>
              <w:t xml:space="preserve"> (ра</w:t>
            </w:r>
            <w:r w:rsidR="00FA128F">
              <w:rPr>
                <w:b/>
                <w:sz w:val="20"/>
                <w:szCs w:val="20"/>
              </w:rPr>
              <w:t>здел 6, соответствующая форма 9</w:t>
            </w:r>
            <w:r w:rsidR="00683804">
              <w:rPr>
                <w:b/>
                <w:sz w:val="20"/>
                <w:szCs w:val="20"/>
              </w:rPr>
              <w:t>)</w:t>
            </w:r>
            <w:r>
              <w:rPr>
                <w:b/>
                <w:sz w:val="20"/>
                <w:szCs w:val="20"/>
              </w:rPr>
              <w:t>,</w:t>
            </w:r>
            <w:r w:rsidRPr="008D7678">
              <w:rPr>
                <w:b/>
                <w:sz w:val="20"/>
                <w:szCs w:val="20"/>
              </w:rPr>
              <w:t xml:space="preserve"> </w:t>
            </w:r>
            <w:r>
              <w:rPr>
                <w:sz w:val="20"/>
                <w:szCs w:val="20"/>
              </w:rPr>
              <w:t>подтверждающая наличие у участника</w:t>
            </w:r>
            <w:r w:rsidR="00963723">
              <w:rPr>
                <w:sz w:val="20"/>
                <w:szCs w:val="20"/>
              </w:rPr>
              <w:t xml:space="preserve"> </w:t>
            </w:r>
            <w:r w:rsidR="00694A9B">
              <w:rPr>
                <w:sz w:val="20"/>
                <w:szCs w:val="20"/>
              </w:rPr>
              <w:t>нужного</w:t>
            </w:r>
            <w:r w:rsidR="00963723">
              <w:rPr>
                <w:sz w:val="20"/>
                <w:szCs w:val="20"/>
              </w:rPr>
              <w:t xml:space="preserve"> кол</w:t>
            </w:r>
            <w:r w:rsidR="00694A9B">
              <w:rPr>
                <w:sz w:val="20"/>
                <w:szCs w:val="20"/>
              </w:rPr>
              <w:t>ичества</w:t>
            </w:r>
            <w:r w:rsidR="00963723">
              <w:rPr>
                <w:sz w:val="20"/>
                <w:szCs w:val="20"/>
              </w:rPr>
              <w:t xml:space="preserve"> технических ресурсов</w:t>
            </w:r>
            <w:r w:rsidR="00CC1843">
              <w:rPr>
                <w:sz w:val="20"/>
                <w:szCs w:val="20"/>
              </w:rPr>
              <w:t>;</w:t>
            </w:r>
          </w:p>
          <w:p w:rsidR="001108BD" w:rsidRDefault="001108BD" w:rsidP="001108BD">
            <w:pPr>
              <w:numPr>
                <w:ilvl w:val="0"/>
                <w:numId w:val="27"/>
              </w:numPr>
              <w:tabs>
                <w:tab w:val="left" w:pos="778"/>
              </w:tabs>
              <w:ind w:right="153"/>
              <w:jc w:val="both"/>
              <w:rPr>
                <w:sz w:val="20"/>
                <w:szCs w:val="20"/>
              </w:rPr>
            </w:pPr>
            <w:r w:rsidRPr="001108BD">
              <w:rPr>
                <w:sz w:val="20"/>
                <w:szCs w:val="20"/>
              </w:rPr>
              <w:t>документы</w:t>
            </w:r>
            <w:r>
              <w:rPr>
                <w:sz w:val="20"/>
                <w:szCs w:val="20"/>
              </w:rPr>
              <w:t xml:space="preserve"> </w:t>
            </w:r>
            <w:r w:rsidRPr="001108BD">
              <w:rPr>
                <w:sz w:val="20"/>
                <w:szCs w:val="20"/>
              </w:rPr>
              <w:t xml:space="preserve">(Копия штатного расписания, трудовая книжка), </w:t>
            </w:r>
            <w:r>
              <w:rPr>
                <w:sz w:val="20"/>
                <w:szCs w:val="20"/>
              </w:rPr>
              <w:t>подтверждающие</w:t>
            </w:r>
            <w:r w:rsidRPr="001108BD">
              <w:rPr>
                <w:sz w:val="20"/>
                <w:szCs w:val="20"/>
              </w:rPr>
              <w:t xml:space="preserve"> наличие в штате Исполнителя медицинского </w:t>
            </w:r>
            <w:r w:rsidRPr="001108BD">
              <w:rPr>
                <w:sz w:val="20"/>
                <w:szCs w:val="20"/>
              </w:rPr>
              <w:lastRenderedPageBreak/>
              <w:t xml:space="preserve">работника, либо копия договора  н с медицинским учреждением на проведение </w:t>
            </w:r>
            <w:proofErr w:type="spellStart"/>
            <w:r w:rsidRPr="001108BD">
              <w:rPr>
                <w:sz w:val="20"/>
                <w:szCs w:val="20"/>
              </w:rPr>
              <w:t>предрейсовых</w:t>
            </w:r>
            <w:proofErr w:type="spellEnd"/>
            <w:r w:rsidRPr="001108BD">
              <w:rPr>
                <w:sz w:val="20"/>
                <w:szCs w:val="20"/>
              </w:rPr>
              <w:t xml:space="preserve"> осмотров</w:t>
            </w:r>
            <w:proofErr w:type="gramStart"/>
            <w:r w:rsidRPr="001108BD">
              <w:rPr>
                <w:sz w:val="20"/>
                <w:szCs w:val="20"/>
              </w:rPr>
              <w:t>.</w:t>
            </w:r>
            <w:r w:rsidR="004400BE">
              <w:rPr>
                <w:sz w:val="20"/>
                <w:szCs w:val="20"/>
              </w:rPr>
              <w:t>;</w:t>
            </w:r>
            <w:proofErr w:type="gramEnd"/>
          </w:p>
          <w:p w:rsidR="00FA128F" w:rsidRPr="004400BE" w:rsidRDefault="004400BE" w:rsidP="004400BE">
            <w:pPr>
              <w:pStyle w:val="afff"/>
              <w:numPr>
                <w:ilvl w:val="0"/>
                <w:numId w:val="27"/>
              </w:numPr>
              <w:tabs>
                <w:tab w:val="left" w:pos="778"/>
              </w:tabs>
              <w:ind w:right="153"/>
              <w:jc w:val="both"/>
              <w:rPr>
                <w:rStyle w:val="affb"/>
                <w:rFonts w:ascii="Times New Roman" w:hAnsi="Times New Roman"/>
                <w:b w:val="0"/>
                <w:i w:val="0"/>
                <w:sz w:val="20"/>
                <w:szCs w:val="20"/>
                <w:shd w:val="clear" w:color="auto" w:fill="auto"/>
              </w:rPr>
            </w:pPr>
            <w:r w:rsidRPr="004400BE">
              <w:rPr>
                <w:rFonts w:ascii="Times New Roman" w:hAnsi="Times New Roman"/>
                <w:sz w:val="20"/>
                <w:szCs w:val="20"/>
              </w:rPr>
              <w:t xml:space="preserve">документы подтверждающие, что </w:t>
            </w:r>
            <w:proofErr w:type="gramStart"/>
            <w:r w:rsidRPr="004400BE">
              <w:rPr>
                <w:rFonts w:ascii="Times New Roman" w:eastAsia="Times New Roman" w:hAnsi="Times New Roman"/>
                <w:sz w:val="20"/>
                <w:szCs w:val="20"/>
                <w:lang w:eastAsia="ru-RU"/>
              </w:rPr>
              <w:t>в</w:t>
            </w:r>
            <w:r>
              <w:rPr>
                <w:rFonts w:ascii="Times New Roman" w:eastAsia="Times New Roman" w:hAnsi="Times New Roman"/>
                <w:sz w:val="20"/>
                <w:szCs w:val="20"/>
                <w:lang w:eastAsia="ru-RU"/>
              </w:rPr>
              <w:t>одители,</w:t>
            </w:r>
            <w:r w:rsidRPr="004400BE">
              <w:rPr>
                <w:rFonts w:ascii="Times New Roman" w:eastAsia="Times New Roman" w:hAnsi="Times New Roman"/>
                <w:sz w:val="20"/>
                <w:szCs w:val="20"/>
                <w:lang w:eastAsia="ru-RU"/>
              </w:rPr>
              <w:t xml:space="preserve"> привлекаемые к </w:t>
            </w:r>
            <w:r>
              <w:rPr>
                <w:rFonts w:ascii="Times New Roman" w:eastAsia="Times New Roman" w:hAnsi="Times New Roman"/>
                <w:sz w:val="20"/>
                <w:szCs w:val="20"/>
                <w:lang w:eastAsia="ru-RU"/>
              </w:rPr>
              <w:t xml:space="preserve">работе на </w:t>
            </w:r>
            <w:proofErr w:type="spellStart"/>
            <w:r>
              <w:rPr>
                <w:rFonts w:ascii="Times New Roman" w:eastAsia="Times New Roman" w:hAnsi="Times New Roman"/>
                <w:sz w:val="20"/>
                <w:szCs w:val="20"/>
                <w:lang w:eastAsia="ru-RU"/>
              </w:rPr>
              <w:t>электролабораториях</w:t>
            </w:r>
            <w:proofErr w:type="spellEnd"/>
            <w:r>
              <w:rPr>
                <w:rFonts w:ascii="Times New Roman" w:eastAsia="Times New Roman" w:hAnsi="Times New Roman"/>
                <w:sz w:val="20"/>
                <w:szCs w:val="20"/>
                <w:lang w:eastAsia="ru-RU"/>
              </w:rPr>
              <w:t xml:space="preserve"> обучены</w:t>
            </w:r>
            <w:proofErr w:type="gramEnd"/>
            <w:r>
              <w:rPr>
                <w:rFonts w:ascii="Times New Roman" w:eastAsia="Times New Roman" w:hAnsi="Times New Roman"/>
                <w:sz w:val="20"/>
                <w:szCs w:val="20"/>
                <w:lang w:eastAsia="ru-RU"/>
              </w:rPr>
              <w:t>, аттестованы и имеют</w:t>
            </w:r>
            <w:r w:rsidRPr="004400BE">
              <w:rPr>
                <w:rFonts w:ascii="Times New Roman" w:eastAsia="Times New Roman" w:hAnsi="Times New Roman"/>
                <w:sz w:val="20"/>
                <w:szCs w:val="20"/>
                <w:lang w:eastAsia="ru-RU"/>
              </w:rPr>
              <w:t xml:space="preserve"> не менее третьей группы электробезопасности</w:t>
            </w:r>
            <w:r>
              <w:rPr>
                <w:rFonts w:ascii="Times New Roman" w:eastAsia="Times New Roman" w:hAnsi="Times New Roman"/>
                <w:sz w:val="20"/>
                <w:szCs w:val="20"/>
                <w:lang w:eastAsia="ru-RU"/>
              </w:rPr>
              <w:t>.</w:t>
            </w:r>
            <w:r w:rsidRPr="004400BE">
              <w:rPr>
                <w:rStyle w:val="affb"/>
                <w:rFonts w:ascii="Times New Roman" w:eastAsia="Times New Roman" w:hAnsi="Times New Roman"/>
                <w:b w:val="0"/>
                <w:i w:val="0"/>
                <w:sz w:val="20"/>
                <w:szCs w:val="20"/>
                <w:shd w:val="clear" w:color="auto" w:fill="auto"/>
                <w:lang w:eastAsia="ru-RU"/>
              </w:rPr>
              <w:t xml:space="preserve"> </w:t>
            </w:r>
          </w:p>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400" w:name="_Ref317252351"/>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400"/>
            <w:r w:rsidRPr="0044319F">
              <w:rPr>
                <w:sz w:val="20"/>
                <w:szCs w:val="20"/>
                <w:u w:val="single"/>
              </w:rPr>
              <w:t>:</w:t>
            </w:r>
          </w:p>
          <w:p w:rsidR="009E1989" w:rsidRPr="00526607" w:rsidRDefault="009E1989" w:rsidP="009E1989">
            <w:pPr>
              <w:numPr>
                <w:ilvl w:val="2"/>
                <w:numId w:val="40"/>
              </w:numPr>
              <w:tabs>
                <w:tab w:val="left" w:pos="778"/>
              </w:tabs>
              <w:ind w:left="0" w:right="153" w:firstLine="660"/>
              <w:jc w:val="both"/>
              <w:rPr>
                <w:sz w:val="20"/>
                <w:szCs w:val="20"/>
              </w:rPr>
            </w:pPr>
            <w:bookmarkStart w:id="401"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1"/>
          </w:p>
          <w:p w:rsidR="009E1989" w:rsidRPr="0044319F" w:rsidRDefault="009E1989" w:rsidP="009E1989">
            <w:pPr>
              <w:numPr>
                <w:ilvl w:val="2"/>
                <w:numId w:val="4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9E1989" w:rsidRPr="00433EB5" w:rsidRDefault="009E1989" w:rsidP="009E1989">
            <w:pPr>
              <w:numPr>
                <w:ilvl w:val="2"/>
                <w:numId w:val="40"/>
              </w:numPr>
              <w:tabs>
                <w:tab w:val="left" w:pos="778"/>
              </w:tabs>
              <w:ind w:left="0" w:right="153" w:firstLine="660"/>
              <w:jc w:val="both"/>
              <w:rPr>
                <w:sz w:val="20"/>
                <w:szCs w:val="20"/>
              </w:rPr>
            </w:pPr>
            <w:r w:rsidRPr="00EC21F0">
              <w:rPr>
                <w:sz w:val="20"/>
              </w:rPr>
              <w:t xml:space="preserve">подтверждение в форме 1 «Заявка на участие в </w:t>
            </w:r>
            <w:r w:rsidRPr="00BC2F28">
              <w:rPr>
                <w:sz w:val="20"/>
                <w:szCs w:val="20"/>
              </w:rPr>
              <w:t>запросе предложений</w:t>
            </w:r>
            <w:r w:rsidRPr="00EC21F0">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C21F0">
              <w:rPr>
                <w:sz w:val="20"/>
              </w:rPr>
              <w:t xml:space="preserve">стоимости активов участника </w:t>
            </w:r>
            <w:r>
              <w:rPr>
                <w:sz w:val="20"/>
                <w:szCs w:val="20"/>
              </w:rPr>
              <w:t>запроса предложений</w:t>
            </w:r>
            <w:proofErr w:type="gramEnd"/>
            <w:r w:rsidRPr="00EC21F0">
              <w:rPr>
                <w:sz w:val="20"/>
              </w:rPr>
              <w:t>;</w:t>
            </w:r>
          </w:p>
          <w:p w:rsidR="009E1989" w:rsidRPr="00526607" w:rsidRDefault="009E1989" w:rsidP="009E1989">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9E1989" w:rsidP="009E1989">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E1989" w:rsidRDefault="009E1989" w:rsidP="009E1989">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_Ref317259138 \r \h  \* MERGEFORMAT </w:instrText>
            </w:r>
            <w:r w:rsidRPr="00526607">
              <w:rPr>
                <w:sz w:val="20"/>
                <w:szCs w:val="20"/>
              </w:rPr>
            </w:r>
            <w:r w:rsidRPr="00526607">
              <w:rPr>
                <w:sz w:val="20"/>
                <w:szCs w:val="20"/>
              </w:rPr>
              <w:fldChar w:fldCharType="separate"/>
            </w:r>
            <w:r w:rsidR="002C6F99">
              <w:rPr>
                <w:sz w:val="20"/>
                <w:szCs w:val="20"/>
              </w:rPr>
              <w:t>6</w:t>
            </w:r>
            <w:r w:rsidRPr="00526607">
              <w:rPr>
                <w:sz w:val="20"/>
                <w:szCs w:val="20"/>
              </w:rPr>
              <w:fldChar w:fldCharType="end"/>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AD3025" w:rsidRPr="00AD3025" w:rsidRDefault="00AD3025" w:rsidP="00AD3025">
            <w:pPr>
              <w:pStyle w:val="Times12"/>
              <w:numPr>
                <w:ilvl w:val="0"/>
                <w:numId w:val="18"/>
              </w:numPr>
              <w:tabs>
                <w:tab w:val="left" w:pos="0"/>
                <w:tab w:val="left" w:pos="1140"/>
                <w:tab w:val="num" w:pos="2564"/>
              </w:tabs>
              <w:ind w:left="0" w:right="153" w:firstLine="660"/>
              <w:rPr>
                <w:sz w:val="20"/>
                <w:szCs w:val="20"/>
              </w:rPr>
            </w:pPr>
            <w:r w:rsidRPr="00AD3025">
              <w:rPr>
                <w:b/>
                <w:sz w:val="20"/>
                <w:szCs w:val="20"/>
              </w:rPr>
              <w:t>платежное поручение</w:t>
            </w:r>
            <w:r w:rsidRPr="00AD3025">
              <w:rPr>
                <w:sz w:val="20"/>
                <w:szCs w:val="20"/>
              </w:rPr>
              <w:t xml:space="preserve"> (квитанция), подтверждающие факт внесения денежных сре</w:t>
            </w:r>
            <w:proofErr w:type="gramStart"/>
            <w:r w:rsidRPr="00AD3025">
              <w:rPr>
                <w:sz w:val="20"/>
                <w:szCs w:val="20"/>
              </w:rPr>
              <w:t>дств в к</w:t>
            </w:r>
            <w:proofErr w:type="gramEnd"/>
            <w:r w:rsidRPr="00AD3025">
              <w:rPr>
                <w:sz w:val="20"/>
                <w:szCs w:val="20"/>
              </w:rPr>
              <w:t>ачестве обеспечения заявки на участие в запросе предложений (подраздел 4.9), в соответствии с п. 12 раздела 5 «Информационная карта» закупочной документации;</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sidRPr="00526607">
              <w:rPr>
                <w:sz w:val="20"/>
                <w:szCs w:val="20"/>
              </w:rPr>
              <w:fldChar w:fldCharType="begin"/>
            </w:r>
            <w:r w:rsidRPr="00526607">
              <w:rPr>
                <w:sz w:val="20"/>
                <w:szCs w:val="20"/>
              </w:rPr>
              <w:instrText xml:space="preserve"> REF _Ref317259149 \r \h  \* MERGEFORMAT </w:instrText>
            </w:r>
            <w:r w:rsidRPr="00526607">
              <w:rPr>
                <w:sz w:val="20"/>
                <w:szCs w:val="20"/>
              </w:rPr>
            </w:r>
            <w:r w:rsidRPr="00526607">
              <w:rPr>
                <w:sz w:val="20"/>
                <w:szCs w:val="20"/>
              </w:rPr>
              <w:fldChar w:fldCharType="separate"/>
            </w:r>
            <w:r w:rsidR="002C6F99">
              <w:rPr>
                <w:sz w:val="20"/>
                <w:szCs w:val="20"/>
              </w:rPr>
              <w:t>6</w:t>
            </w:r>
            <w:r w:rsidRPr="00526607">
              <w:rPr>
                <w:sz w:val="20"/>
                <w:szCs w:val="20"/>
              </w:rPr>
              <w:fldChar w:fldCharType="end"/>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9E1989" w:rsidRPr="00526607"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E1989" w:rsidRPr="0044493E"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9E1989" w:rsidRPr="00BC2F28" w:rsidRDefault="009E1989" w:rsidP="009E1989">
            <w:pPr>
              <w:pStyle w:val="Times12"/>
              <w:numPr>
                <w:ilvl w:val="0"/>
                <w:numId w:val="18"/>
              </w:numPr>
              <w:tabs>
                <w:tab w:val="left" w:pos="0"/>
                <w:tab w:val="left" w:pos="778"/>
                <w:tab w:val="num" w:pos="1203"/>
                <w:tab w:val="left" w:pos="10843"/>
                <w:tab w:val="left" w:pos="11480"/>
              </w:tabs>
              <w:ind w:left="0" w:firstLine="212"/>
              <w:rPr>
                <w:sz w:val="20"/>
                <w:szCs w:val="20"/>
              </w:rPr>
            </w:pPr>
            <w:r w:rsidRPr="00526607">
              <w:rPr>
                <w:rFonts w:eastAsia="Arial Unicode MS"/>
                <w:b/>
                <w:sz w:val="20"/>
                <w:szCs w:val="20"/>
              </w:rPr>
              <w:t>техническое</w:t>
            </w:r>
            <w:r w:rsidRPr="00526607">
              <w:rPr>
                <w:b/>
                <w:sz w:val="20"/>
                <w:szCs w:val="20"/>
              </w:rPr>
              <w:t xml:space="preserve"> предложение,</w:t>
            </w:r>
            <w:r w:rsidRPr="00526607">
              <w:rPr>
                <w:sz w:val="20"/>
                <w:szCs w:val="20"/>
              </w:rPr>
              <w:t xml:space="preserve"> </w:t>
            </w:r>
            <w:r w:rsidRPr="00BC2F28">
              <w:rPr>
                <w:rFonts w:eastAsia="Calibri"/>
                <w:sz w:val="20"/>
                <w:szCs w:val="20"/>
              </w:rPr>
              <w:t>подтверждающее выполнение каждого технического требования (</w:t>
            </w:r>
            <w:r w:rsidRPr="00BC2F28">
              <w:rPr>
                <w:rFonts w:eastAsia="Calibri"/>
                <w:b/>
                <w:i/>
                <w:iCs/>
                <w:sz w:val="20"/>
                <w:szCs w:val="20"/>
              </w:rPr>
              <w:t>том 2</w:t>
            </w:r>
            <w:r w:rsidRPr="00BC2F28">
              <w:rPr>
                <w:rFonts w:eastAsia="Calibri"/>
                <w:sz w:val="20"/>
                <w:szCs w:val="20"/>
              </w:rPr>
              <w:t>),</w:t>
            </w:r>
            <w:r w:rsidRPr="00BC2F28">
              <w:rPr>
                <w:sz w:val="20"/>
                <w:szCs w:val="20"/>
              </w:rPr>
              <w:t xml:space="preserve"> в соответствии с инструкциями, приведенными в настоящей документации по запросу предложений (раздел </w:t>
            </w:r>
            <w:r w:rsidRPr="00BC2F28">
              <w:rPr>
                <w:sz w:val="20"/>
                <w:szCs w:val="20"/>
              </w:rPr>
              <w:fldChar w:fldCharType="begin"/>
            </w:r>
            <w:r w:rsidRPr="00BC2F28">
              <w:rPr>
                <w:sz w:val="20"/>
                <w:szCs w:val="20"/>
              </w:rPr>
              <w:instrText xml:space="preserve"> REF _Ref317259217 \r \h  \* MERGEFORMAT </w:instrText>
            </w:r>
            <w:r w:rsidRPr="00BC2F28">
              <w:rPr>
                <w:sz w:val="20"/>
                <w:szCs w:val="20"/>
              </w:rPr>
            </w:r>
            <w:r w:rsidRPr="00BC2F28">
              <w:rPr>
                <w:sz w:val="20"/>
                <w:szCs w:val="20"/>
              </w:rPr>
              <w:fldChar w:fldCharType="separate"/>
            </w:r>
            <w:r w:rsidR="002C6F99">
              <w:rPr>
                <w:sz w:val="20"/>
                <w:szCs w:val="20"/>
              </w:rPr>
              <w:t>6</w:t>
            </w:r>
            <w:r w:rsidRPr="00BC2F28">
              <w:rPr>
                <w:sz w:val="20"/>
                <w:szCs w:val="20"/>
              </w:rPr>
              <w:fldChar w:fldCharType="end"/>
            </w:r>
            <w:r w:rsidRPr="00BC2F28">
              <w:rPr>
                <w:sz w:val="20"/>
                <w:szCs w:val="20"/>
              </w:rPr>
              <w:t xml:space="preserve">, соответствующая </w:t>
            </w:r>
            <w:hyperlink w:anchor="_Техническое_предложение_(Форма" w:history="1">
              <w:r w:rsidRPr="00BC2F28">
                <w:rPr>
                  <w:rStyle w:val="afb"/>
                  <w:color w:val="auto"/>
                  <w:sz w:val="20"/>
                  <w:szCs w:val="20"/>
                </w:rPr>
                <w:t>форма</w:t>
              </w:r>
            </w:hyperlink>
            <w:r>
              <w:rPr>
                <w:sz w:val="20"/>
                <w:szCs w:val="20"/>
              </w:rPr>
              <w:t xml:space="preserve"> 3</w:t>
            </w:r>
            <w:r w:rsidRPr="00BC2F28">
              <w:rPr>
                <w:sz w:val="20"/>
                <w:szCs w:val="20"/>
              </w:rPr>
              <w:t>)</w:t>
            </w:r>
            <w:r w:rsidRPr="00BC2F28">
              <w:rPr>
                <w:bCs w:val="0"/>
                <w:sz w:val="20"/>
                <w:szCs w:val="20"/>
              </w:rPr>
              <w:t>, в том числе содержащее:</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BC2F28">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D63535">
              <w:rPr>
                <w:i/>
                <w:sz w:val="20"/>
                <w:szCs w:val="20"/>
              </w:rPr>
              <w:t>указание объема работ или услуг или порядка его определения.</w:t>
            </w:r>
          </w:p>
          <w:p w:rsidR="009E1989" w:rsidRPr="00526607" w:rsidRDefault="009E1989" w:rsidP="009E1989">
            <w:pPr>
              <w:pStyle w:val="Times12"/>
              <w:tabs>
                <w:tab w:val="left" w:pos="0"/>
                <w:tab w:val="left" w:pos="1140"/>
              </w:tabs>
              <w:ind w:right="153" w:firstLine="0"/>
              <w:rPr>
                <w:sz w:val="20"/>
                <w:szCs w:val="20"/>
              </w:rPr>
            </w:pPr>
            <w:r w:rsidRPr="00AA38F9">
              <w:rPr>
                <w:b/>
                <w:sz w:val="20"/>
                <w:u w:val="single"/>
              </w:rPr>
              <w:t>Техническое предложение со всеми прилагаемыми документами оформляется отдельным томом «Техническое предложение».</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сводная таблица стоимости</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2C6F99">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спецификация </w:t>
            </w:r>
            <w:r>
              <w:rPr>
                <w:b/>
                <w:sz w:val="20"/>
                <w:szCs w:val="20"/>
              </w:rPr>
              <w:t xml:space="preserve">расчёта стоимости услуг </w:t>
            </w:r>
            <w:r w:rsidRPr="00526607">
              <w:rPr>
                <w:sz w:val="20"/>
                <w:szCs w:val="20"/>
              </w:rPr>
              <w:t xml:space="preserve">соответствии с инструкциями, приведенными в настоящей конкурсной </w:t>
            </w:r>
            <w:r w:rsidRPr="00526607">
              <w:rPr>
                <w:sz w:val="20"/>
                <w:szCs w:val="20"/>
              </w:rPr>
              <w:lastRenderedPageBreak/>
              <w:t>документации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2C6F99">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5);</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w:t>
            </w:r>
            <w:r w:rsidRPr="00526607">
              <w:rPr>
                <w:sz w:val="20"/>
                <w:szCs w:val="20"/>
              </w:rPr>
              <w:t xml:space="preserve"> </w:t>
            </w:r>
            <w:r w:rsidRPr="001E4BF5">
              <w:rPr>
                <w:b/>
                <w:sz w:val="20"/>
                <w:szCs w:val="20"/>
              </w:rPr>
              <w:t>оказания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_Ref317259167 \r \h  \* MERGEFORMAT </w:instrText>
            </w:r>
            <w:r w:rsidRPr="00526607">
              <w:rPr>
                <w:sz w:val="20"/>
                <w:szCs w:val="20"/>
              </w:rPr>
            </w:r>
            <w:r w:rsidRPr="00526607">
              <w:rPr>
                <w:sz w:val="20"/>
                <w:szCs w:val="20"/>
              </w:rPr>
              <w:fldChar w:fldCharType="separate"/>
            </w:r>
            <w:r w:rsidR="002C6F99">
              <w:rPr>
                <w:sz w:val="20"/>
                <w:szCs w:val="20"/>
              </w:rPr>
              <w:t>6</w:t>
            </w:r>
            <w:r w:rsidRPr="00526607">
              <w:rPr>
                <w:sz w:val="20"/>
                <w:szCs w:val="20"/>
              </w:rPr>
              <w:fldChar w:fldCharType="end"/>
            </w:r>
            <w:r w:rsidRPr="00526607">
              <w:rPr>
                <w:sz w:val="20"/>
                <w:szCs w:val="20"/>
              </w:rPr>
              <w:t xml:space="preserve">, соответствующая </w:t>
            </w:r>
            <w:hyperlink w:anchor="_График_выполнения_поставок," w:history="1">
              <w:r w:rsidRPr="00526607">
                <w:rPr>
                  <w:rStyle w:val="afb"/>
                  <w:color w:val="auto"/>
                  <w:sz w:val="20"/>
                  <w:szCs w:val="20"/>
                </w:rPr>
                <w:t>форма</w:t>
              </w:r>
            </w:hyperlink>
            <w:r w:rsidRPr="00526607">
              <w:rPr>
                <w:sz w:val="20"/>
                <w:szCs w:val="20"/>
              </w:rPr>
              <w:t xml:space="preserve"> 6), </w:t>
            </w:r>
          </w:p>
          <w:p w:rsidR="009E198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 оплаты</w:t>
            </w:r>
            <w:r w:rsidRPr="00526607">
              <w:rPr>
                <w:sz w:val="20"/>
                <w:szCs w:val="20"/>
              </w:rPr>
              <w:t xml:space="preserve"> </w:t>
            </w:r>
            <w:r w:rsidRPr="00983DAF">
              <w:rPr>
                <w:b/>
                <w:sz w:val="20"/>
                <w:szCs w:val="20"/>
              </w:rPr>
              <w:t>оказываемых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_Ref317259188 \r \h  \* MERGEFORMAT </w:instrText>
            </w:r>
            <w:r w:rsidRPr="00526607">
              <w:rPr>
                <w:sz w:val="20"/>
                <w:szCs w:val="20"/>
              </w:rPr>
            </w:r>
            <w:r w:rsidRPr="00526607">
              <w:rPr>
                <w:sz w:val="20"/>
                <w:szCs w:val="20"/>
              </w:rPr>
              <w:fldChar w:fldCharType="separate"/>
            </w:r>
            <w:r w:rsidR="002C6F99">
              <w:rPr>
                <w:sz w:val="20"/>
                <w:szCs w:val="20"/>
              </w:rPr>
              <w:t>6</w:t>
            </w:r>
            <w:r w:rsidRPr="00526607">
              <w:rPr>
                <w:sz w:val="20"/>
                <w:szCs w:val="20"/>
              </w:rPr>
              <w:fldChar w:fldCharType="end"/>
            </w:r>
            <w:r w:rsidRPr="00526607">
              <w:rPr>
                <w:sz w:val="20"/>
                <w:szCs w:val="20"/>
              </w:rPr>
              <w:t xml:space="preserve">, соответствующая </w:t>
            </w:r>
            <w:hyperlink w:anchor="_График_оплаты_выполняемых" w:history="1">
              <w:r w:rsidRPr="00526607">
                <w:rPr>
                  <w:rStyle w:val="afb"/>
                  <w:color w:val="auto"/>
                  <w:sz w:val="20"/>
                  <w:szCs w:val="20"/>
                </w:rPr>
                <w:t>форма</w:t>
              </w:r>
            </w:hyperlink>
            <w:r w:rsidRPr="00526607">
              <w:rPr>
                <w:sz w:val="20"/>
                <w:szCs w:val="20"/>
              </w:rPr>
              <w:t xml:space="preserve"> 7);</w:t>
            </w:r>
          </w:p>
          <w:p w:rsidR="009E1989" w:rsidRPr="00AA38F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_Ref317256601 \r \h  \* MERGEFORMAT </w:instrText>
            </w:r>
            <w:r w:rsidRPr="00526607">
              <w:rPr>
                <w:sz w:val="20"/>
                <w:szCs w:val="20"/>
              </w:rPr>
            </w:r>
            <w:r w:rsidRPr="00526607">
              <w:rPr>
                <w:sz w:val="20"/>
                <w:szCs w:val="20"/>
              </w:rPr>
              <w:fldChar w:fldCharType="separate"/>
            </w:r>
            <w:r w:rsidR="002C6F99">
              <w:rPr>
                <w:sz w:val="20"/>
                <w:szCs w:val="20"/>
              </w:rPr>
              <w:t>16.1.1</w:t>
            </w:r>
            <w:r w:rsidRPr="00526607">
              <w:rPr>
                <w:sz w:val="20"/>
                <w:szCs w:val="20"/>
              </w:rPr>
              <w:fldChar w:fldCharType="end"/>
            </w:r>
            <w:r w:rsidRPr="00526607">
              <w:rPr>
                <w:sz w:val="20"/>
                <w:szCs w:val="20"/>
              </w:rPr>
              <w:t xml:space="preserve"> раздела </w:t>
            </w:r>
            <w:r w:rsidRPr="00526607">
              <w:rPr>
                <w:sz w:val="20"/>
                <w:szCs w:val="20"/>
              </w:rPr>
              <w:fldChar w:fldCharType="begin"/>
            </w:r>
            <w:r w:rsidRPr="00526607">
              <w:rPr>
                <w:sz w:val="20"/>
                <w:szCs w:val="20"/>
              </w:rPr>
              <w:instrText xml:space="preserve"> REF _Ref317256731 \r \h  \* MERGEFORMAT </w:instrText>
            </w:r>
            <w:r w:rsidRPr="00526607">
              <w:rPr>
                <w:sz w:val="20"/>
                <w:szCs w:val="20"/>
              </w:rPr>
            </w:r>
            <w:r w:rsidRPr="00526607">
              <w:rPr>
                <w:sz w:val="20"/>
                <w:szCs w:val="20"/>
              </w:rPr>
              <w:fldChar w:fldCharType="separate"/>
            </w:r>
            <w:r w:rsidR="002C6F99">
              <w:rPr>
                <w:sz w:val="20"/>
                <w:szCs w:val="20"/>
              </w:rPr>
              <w:t>5</w:t>
            </w:r>
            <w:r w:rsidRPr="00526607">
              <w:rPr>
                <w:sz w:val="20"/>
                <w:szCs w:val="20"/>
              </w:rPr>
              <w:fldChar w:fldCharType="end"/>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E1989" w:rsidRPr="002D1B41"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Проект </w:t>
            </w:r>
            <w:proofErr w:type="gramStart"/>
            <w:r w:rsidRPr="00526607">
              <w:rPr>
                <w:b/>
                <w:sz w:val="20"/>
                <w:szCs w:val="20"/>
              </w:rPr>
              <w:t>договора</w:t>
            </w:r>
            <w:proofErr w:type="gramEnd"/>
            <w:r w:rsidRPr="00526607">
              <w:rPr>
                <w:b/>
                <w:sz w:val="20"/>
                <w:szCs w:val="20"/>
              </w:rPr>
              <w:t xml:space="preserve"> с приложениями</w:t>
            </w:r>
            <w:r w:rsidRPr="00E75116">
              <w:rPr>
                <w:b/>
                <w:sz w:val="20"/>
                <w:szCs w:val="20"/>
              </w:rPr>
              <w:t xml:space="preserve"> </w:t>
            </w:r>
            <w:r w:rsidRPr="00526607">
              <w:rPr>
                <w:sz w:val="20"/>
                <w:szCs w:val="20"/>
              </w:rPr>
              <w:t xml:space="preserve">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Pr>
                <w:bCs w:val="0"/>
                <w:sz w:val="20"/>
                <w:szCs w:val="20"/>
              </w:rPr>
              <w:t xml:space="preserve"> «ПРОЕКТ ДОГОВОРА»)</w:t>
            </w:r>
            <w:r w:rsidRPr="002D1B41">
              <w:rPr>
                <w:bCs w:val="0"/>
                <w:sz w:val="20"/>
                <w:szCs w:val="20"/>
              </w:rPr>
              <w:t>;</w:t>
            </w:r>
          </w:p>
          <w:p w:rsidR="00043D0D" w:rsidRPr="00957560" w:rsidRDefault="00043D0D" w:rsidP="009E1989">
            <w:pPr>
              <w:pStyle w:val="Times12"/>
              <w:tabs>
                <w:tab w:val="left" w:pos="0"/>
                <w:tab w:val="left" w:pos="1140"/>
              </w:tabs>
              <w:ind w:right="153" w:firstLine="0"/>
              <w:jc w:val="center"/>
              <w:rPr>
                <w:sz w:val="20"/>
                <w:szCs w:val="20"/>
              </w:rPr>
            </w:pP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28104E" w:rsidRDefault="00FA128F" w:rsidP="00FA4A38">
            <w:pPr>
              <w:pStyle w:val="Times12"/>
              <w:tabs>
                <w:tab w:val="left" w:pos="70"/>
              </w:tabs>
              <w:ind w:firstLine="0"/>
              <w:jc w:val="left"/>
              <w:rPr>
                <w:b/>
                <w:spacing w:val="-6"/>
                <w:sz w:val="20"/>
                <w:szCs w:val="20"/>
              </w:rPr>
            </w:pPr>
            <w:r>
              <w:rPr>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04226">
              <w:rPr>
                <w:b/>
                <w:i/>
                <w:szCs w:val="24"/>
              </w:rPr>
              <w:t>«18</w:t>
            </w:r>
            <w:r w:rsidR="00890245">
              <w:rPr>
                <w:b/>
                <w:i/>
                <w:szCs w:val="24"/>
              </w:rPr>
              <w:t>» марта 2015</w:t>
            </w:r>
            <w:r w:rsidR="00342905" w:rsidRPr="00342905">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890245">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890245">
              <w:rPr>
                <w:b/>
                <w:i/>
                <w:szCs w:val="24"/>
                <w:u w:val="single"/>
              </w:rPr>
              <w:t>08-00</w:t>
            </w:r>
            <w:r w:rsidRPr="0018153A">
              <w:rPr>
                <w:b/>
                <w:i/>
                <w:szCs w:val="24"/>
              </w:rPr>
              <w:t xml:space="preserve"> (время московское)  </w:t>
            </w:r>
            <w:r w:rsidR="00E04226">
              <w:rPr>
                <w:b/>
                <w:i/>
                <w:szCs w:val="24"/>
              </w:rPr>
              <w:t>«18</w:t>
            </w:r>
            <w:r w:rsidR="00890245" w:rsidRPr="00890245">
              <w:rPr>
                <w:b/>
                <w:i/>
                <w:szCs w:val="24"/>
              </w:rPr>
              <w:t>» марта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B6CF6">
              <w:rPr>
                <w:b/>
                <w:i/>
                <w:szCs w:val="24"/>
              </w:rPr>
              <w:t xml:space="preserve">Не позднее </w:t>
            </w:r>
            <w:r w:rsidRPr="0018153A">
              <w:rPr>
                <w:b/>
                <w:i/>
                <w:szCs w:val="24"/>
              </w:rPr>
              <w:t xml:space="preserve"> </w:t>
            </w:r>
            <w:r w:rsidR="00E04226">
              <w:rPr>
                <w:b/>
                <w:i/>
                <w:szCs w:val="24"/>
              </w:rPr>
              <w:t>«20</w:t>
            </w:r>
            <w:r w:rsidR="00890245" w:rsidRPr="00890245">
              <w:rPr>
                <w:b/>
                <w:i/>
                <w:szCs w:val="24"/>
              </w:rPr>
              <w:t>» марта 2015 года</w:t>
            </w:r>
            <w:proofErr w:type="gramStart"/>
            <w:r w:rsidR="00890245" w:rsidRPr="00890245">
              <w:rPr>
                <w:b/>
                <w:i/>
                <w:szCs w:val="24"/>
              </w:rPr>
              <w:t>.</w:t>
            </w:r>
            <w:r w:rsidR="00342905" w:rsidRPr="00342905">
              <w:rPr>
                <w:b/>
                <w:i/>
                <w:szCs w:val="24"/>
              </w:rPr>
              <w:t>.</w:t>
            </w:r>
            <w:proofErr w:type="gramEnd"/>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7B6CF6">
              <w:rPr>
                <w:b/>
                <w:i/>
                <w:szCs w:val="24"/>
              </w:rPr>
              <w:t xml:space="preserve">Не позднее </w:t>
            </w:r>
            <w:r w:rsidRPr="0018153A">
              <w:rPr>
                <w:szCs w:val="24"/>
              </w:rPr>
              <w:t xml:space="preserve"> </w:t>
            </w:r>
            <w:r w:rsidR="00E04226">
              <w:rPr>
                <w:b/>
                <w:i/>
                <w:szCs w:val="24"/>
              </w:rPr>
              <w:t>«20</w:t>
            </w:r>
            <w:bookmarkStart w:id="409" w:name="_GoBack"/>
            <w:bookmarkEnd w:id="409"/>
            <w:r w:rsidR="00890245" w:rsidRPr="00890245">
              <w:rPr>
                <w:b/>
                <w:i/>
                <w:szCs w:val="24"/>
              </w:rPr>
              <w:t>» марта 2015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FF1B22">
            <w:pPr>
              <w:pStyle w:val="a0"/>
              <w:numPr>
                <w:ilvl w:val="0"/>
                <w:numId w:val="0"/>
              </w:numPr>
              <w:tabs>
                <w:tab w:val="left" w:pos="0"/>
                <w:tab w:val="left" w:pos="1140"/>
              </w:tabs>
              <w:spacing w:line="240" w:lineRule="auto"/>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B85B27">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DD09FC">
                    <w:rPr>
                      <w:b/>
                      <w:i/>
                      <w:sz w:val="18"/>
                      <w:szCs w:val="20"/>
                    </w:rPr>
                    <w:t>аренда автотранспорта с оказанием услуг по управлению и технической эксплуатации</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890245">
                    <w:rPr>
                      <w:b/>
                      <w:sz w:val="18"/>
                      <w:szCs w:val="20"/>
                    </w:rPr>
                    <w:t>20 371 952,64</w:t>
                  </w:r>
                  <w:r w:rsidR="00433EB5">
                    <w:rPr>
                      <w:b/>
                      <w:sz w:val="18"/>
                      <w:szCs w:val="20"/>
                    </w:rPr>
                    <w:t xml:space="preserve"> </w:t>
                  </w:r>
                  <w:r w:rsidRPr="0023312B">
                    <w:rPr>
                      <w:b/>
                      <w:sz w:val="18"/>
                      <w:szCs w:val="20"/>
                    </w:rPr>
                    <w:t xml:space="preserve"> рублей</w:t>
                  </w:r>
                  <w:r w:rsidRPr="00526607">
                    <w:rPr>
                      <w:sz w:val="18"/>
                      <w:szCs w:val="20"/>
                    </w:rPr>
                    <w:t>,</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lastRenderedPageBreak/>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433EB5" w:rsidRDefault="00433EB5" w:rsidP="00FD0546">
            <w:pPr>
              <w:pStyle w:val="af4"/>
              <w:spacing w:before="0" w:beforeAutospacing="0" w:after="0" w:afterAutospacing="0"/>
              <w:ind w:right="153"/>
              <w:rPr>
                <w:bCs/>
                <w:color w:val="000000"/>
                <w:sz w:val="20"/>
                <w:szCs w:val="20"/>
                <w:lang w:val="ru-RU"/>
              </w:rPr>
            </w:pPr>
            <w:r>
              <w:rPr>
                <w:spacing w:val="-6"/>
                <w:sz w:val="20"/>
                <w:szCs w:val="20"/>
                <w:lang w:val="ru-RU"/>
              </w:rPr>
              <w:t>Не требуется</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DD09FC" w:rsidRPr="00DD09FC" w:rsidRDefault="00DD09FC" w:rsidP="00DD09FC">
            <w:pPr>
              <w:ind w:right="153"/>
              <w:rPr>
                <w:bCs/>
                <w:color w:val="000000"/>
                <w:sz w:val="20"/>
                <w:szCs w:val="20"/>
                <w:lang w:eastAsia="x-none"/>
              </w:rPr>
            </w:pPr>
          </w:p>
          <w:p w:rsidR="000202C2" w:rsidRPr="00526607" w:rsidRDefault="000202C2" w:rsidP="000202C2">
            <w:pPr>
              <w:rPr>
                <w:sz w:val="20"/>
                <w:szCs w:val="20"/>
              </w:rPr>
            </w:pPr>
            <w:r w:rsidRPr="00526607">
              <w:rPr>
                <w:b/>
                <w:sz w:val="20"/>
                <w:szCs w:val="20"/>
                <w:u w:val="single"/>
              </w:rPr>
              <w:t>Получатель</w:t>
            </w:r>
            <w:r w:rsidR="00890245">
              <w:rPr>
                <w:sz w:val="20"/>
                <w:szCs w:val="20"/>
                <w:u w:val="single"/>
              </w:rPr>
              <w:t xml:space="preserve">: </w:t>
            </w:r>
            <w:r w:rsidRPr="00526607">
              <w:rPr>
                <w:sz w:val="20"/>
                <w:szCs w:val="20"/>
                <w:u w:val="single"/>
              </w:rPr>
              <w:t>АО «Саровская Электросетевая Компания»;</w:t>
            </w:r>
          </w:p>
          <w:p w:rsidR="000202C2" w:rsidRPr="00526607" w:rsidRDefault="000202C2" w:rsidP="000202C2">
            <w:pPr>
              <w:rPr>
                <w:sz w:val="20"/>
                <w:szCs w:val="20"/>
                <w:u w:val="single"/>
              </w:rPr>
            </w:pPr>
            <w:r w:rsidRPr="00526607">
              <w:rPr>
                <w:sz w:val="20"/>
                <w:szCs w:val="20"/>
                <w:u w:val="single"/>
              </w:rPr>
              <w:t xml:space="preserve">Юридический адрес: </w:t>
            </w:r>
            <w:smartTag w:uri="urn:schemas-microsoft-com:office:smarttags" w:element="metricconverter">
              <w:smartTagPr>
                <w:attr w:name="ProductID" w:val="607190, г"/>
              </w:smartTagPr>
              <w:r w:rsidRPr="00526607">
                <w:rPr>
                  <w:sz w:val="20"/>
                  <w:szCs w:val="20"/>
                  <w:u w:val="single"/>
                </w:rPr>
                <w:t>607190, г</w:t>
              </w:r>
            </w:smartTag>
            <w:r w:rsidRPr="00526607">
              <w:rPr>
                <w:sz w:val="20"/>
                <w:szCs w:val="20"/>
                <w:u w:val="single"/>
              </w:rPr>
              <w:t xml:space="preserve">. Саров, </w:t>
            </w:r>
            <w:proofErr w:type="gramStart"/>
            <w:r w:rsidRPr="00526607">
              <w:rPr>
                <w:sz w:val="20"/>
                <w:szCs w:val="20"/>
                <w:u w:val="single"/>
              </w:rPr>
              <w:t>Нижегородской</w:t>
            </w:r>
            <w:proofErr w:type="gramEnd"/>
            <w:r w:rsidRPr="00526607">
              <w:rPr>
                <w:sz w:val="20"/>
                <w:szCs w:val="20"/>
                <w:u w:val="single"/>
              </w:rPr>
              <w:t xml:space="preserve"> обл., пр-т Мира, </w:t>
            </w:r>
            <w:r>
              <w:rPr>
                <w:sz w:val="20"/>
                <w:szCs w:val="20"/>
                <w:u w:val="single"/>
              </w:rPr>
              <w:t>34</w:t>
            </w:r>
            <w:r w:rsidRPr="00526607">
              <w:rPr>
                <w:sz w:val="20"/>
                <w:szCs w:val="20"/>
              </w:rPr>
              <w:t>;</w:t>
            </w:r>
          </w:p>
          <w:p w:rsidR="000202C2" w:rsidRPr="00526607" w:rsidRDefault="000202C2" w:rsidP="000202C2">
            <w:pPr>
              <w:rPr>
                <w:sz w:val="20"/>
                <w:szCs w:val="20"/>
                <w:u w:val="single"/>
              </w:rPr>
            </w:pPr>
            <w:r w:rsidRPr="00526607">
              <w:rPr>
                <w:sz w:val="20"/>
                <w:szCs w:val="20"/>
                <w:u w:val="single"/>
              </w:rPr>
              <w:t xml:space="preserve">Почтовый адрес: </w:t>
            </w:r>
            <w:smartTag w:uri="urn:schemas-microsoft-com:office:smarttags" w:element="metricconverter">
              <w:smartTagPr>
                <w:attr w:name="ProductID" w:val="607190, г"/>
              </w:smartTagPr>
              <w:r w:rsidRPr="00526607">
                <w:rPr>
                  <w:sz w:val="20"/>
                  <w:szCs w:val="20"/>
                  <w:u w:val="single"/>
                </w:rPr>
                <w:t>607190, г</w:t>
              </w:r>
            </w:smartTag>
            <w:r w:rsidRPr="00526607">
              <w:rPr>
                <w:sz w:val="20"/>
                <w:szCs w:val="20"/>
                <w:u w:val="single"/>
              </w:rPr>
              <w:t>. Саров, Нижегородской обл., пр-т Мира, 6;</w:t>
            </w:r>
          </w:p>
          <w:p w:rsidR="000202C2" w:rsidRPr="00526607" w:rsidRDefault="000202C2" w:rsidP="000202C2">
            <w:pPr>
              <w:rPr>
                <w:sz w:val="20"/>
                <w:szCs w:val="20"/>
                <w:u w:val="single"/>
              </w:rPr>
            </w:pPr>
            <w:r w:rsidRPr="00526607">
              <w:rPr>
                <w:sz w:val="20"/>
                <w:szCs w:val="20"/>
                <w:u w:val="single"/>
              </w:rPr>
              <w:t>ИНН 5254082581;  КПП 525401001; ОКПО 85286558</w:t>
            </w:r>
          </w:p>
          <w:p w:rsidR="000202C2" w:rsidRPr="00526607" w:rsidRDefault="000202C2" w:rsidP="000202C2">
            <w:pPr>
              <w:rPr>
                <w:sz w:val="20"/>
                <w:szCs w:val="20"/>
                <w:u w:val="single"/>
              </w:rPr>
            </w:pPr>
            <w:r w:rsidRPr="00526607">
              <w:rPr>
                <w:sz w:val="20"/>
                <w:szCs w:val="20"/>
                <w:u w:val="single"/>
              </w:rPr>
              <w:t>Р/</w:t>
            </w:r>
            <w:proofErr w:type="spellStart"/>
            <w:r w:rsidRPr="00526607">
              <w:rPr>
                <w:sz w:val="20"/>
                <w:szCs w:val="20"/>
                <w:u w:val="single"/>
              </w:rPr>
              <w:t>сч</w:t>
            </w:r>
            <w:proofErr w:type="spellEnd"/>
            <w:r w:rsidRPr="00526607">
              <w:rPr>
                <w:sz w:val="20"/>
                <w:szCs w:val="20"/>
                <w:u w:val="single"/>
              </w:rPr>
              <w:t xml:space="preserve"> 40702810600000003032,  ОАО «АКБ </w:t>
            </w:r>
            <w:proofErr w:type="spellStart"/>
            <w:r w:rsidRPr="00526607">
              <w:rPr>
                <w:sz w:val="20"/>
                <w:szCs w:val="20"/>
                <w:u w:val="single"/>
              </w:rPr>
              <w:t>Саровбизнесбанк</w:t>
            </w:r>
            <w:proofErr w:type="spellEnd"/>
            <w:r w:rsidRPr="00526607">
              <w:rPr>
                <w:sz w:val="20"/>
                <w:szCs w:val="20"/>
                <w:u w:val="single"/>
              </w:rPr>
              <w:t>» г. Саров</w:t>
            </w:r>
          </w:p>
          <w:p w:rsidR="009E1989" w:rsidRPr="00FF1B22" w:rsidRDefault="000202C2" w:rsidP="000202C2">
            <w:pPr>
              <w:rPr>
                <w:sz w:val="20"/>
                <w:szCs w:val="16"/>
              </w:rPr>
            </w:pPr>
            <w:proofErr w:type="spellStart"/>
            <w:r w:rsidRPr="00526607">
              <w:rPr>
                <w:sz w:val="20"/>
                <w:szCs w:val="20"/>
                <w:u w:val="single"/>
              </w:rPr>
              <w:t>кор</w:t>
            </w:r>
            <w:proofErr w:type="spellEnd"/>
            <w:r w:rsidRPr="00526607">
              <w:rPr>
                <w:sz w:val="20"/>
                <w:szCs w:val="20"/>
                <w:u w:val="single"/>
              </w:rPr>
              <w:t>/счет 30101810200000000721; БИК 042204721</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bookmarkStart w:id="414" w:name="_Ref321836472"/>
          </w:p>
        </w:tc>
        <w:bookmarkEnd w:id="414"/>
        <w:tc>
          <w:tcPr>
            <w:tcW w:w="2693" w:type="dxa"/>
          </w:tcPr>
          <w:p w:rsidR="009E1989" w:rsidRPr="00526607" w:rsidRDefault="009E1989"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9E1989" w:rsidRPr="00526607" w:rsidRDefault="009E1989"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E1989" w:rsidRPr="00526607" w:rsidRDefault="009E1989"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r w:rsidRPr="003B6329">
        <w:rPr>
          <w:b/>
          <w:bCs/>
          <w:i/>
        </w:rPr>
        <w:t>ов</w:t>
      </w:r>
      <w:proofErr w:type="spellEnd"/>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2C6F99">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2C6F99">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1" w:name="_Hlt440565644"/>
      <w:bookmarkEnd w:id="441"/>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83427">
      <w:pPr>
        <w:pStyle w:val="af4"/>
        <w:numPr>
          <w:ilvl w:val="0"/>
          <w:numId w:val="72"/>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83427">
      <w:pPr>
        <w:pStyle w:val="af4"/>
        <w:numPr>
          <w:ilvl w:val="0"/>
          <w:numId w:val="72"/>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83427">
      <w:pPr>
        <w:pStyle w:val="af4"/>
        <w:numPr>
          <w:ilvl w:val="0"/>
          <w:numId w:val="73"/>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83427">
      <w:pPr>
        <w:pStyle w:val="af4"/>
        <w:numPr>
          <w:ilvl w:val="0"/>
          <w:numId w:val="73"/>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2C6F99">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2C6F99">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2C6F99">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2C6F99">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2C6F99">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2C6F99">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2C6F99">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2C6F99">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2C6F99">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2C6F99">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E83427">
      <w:pPr>
        <w:pStyle w:val="Times12"/>
        <w:numPr>
          <w:ilvl w:val="1"/>
          <w:numId w:val="7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E83427">
      <w:pPr>
        <w:pStyle w:val="Times12"/>
        <w:numPr>
          <w:ilvl w:val="1"/>
          <w:numId w:val="7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83427">
      <w:pPr>
        <w:pStyle w:val="Times12"/>
        <w:numPr>
          <w:ilvl w:val="1"/>
          <w:numId w:val="7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83427">
      <w:pPr>
        <w:pStyle w:val="Times12"/>
        <w:numPr>
          <w:ilvl w:val="1"/>
          <w:numId w:val="77"/>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ул.Лубянка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ул.Щепкина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83427">
      <w:pPr>
        <w:pStyle w:val="Times12"/>
        <w:numPr>
          <w:ilvl w:val="0"/>
          <w:numId w:val="78"/>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2C6F99">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2C6F99">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2C6F99">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2C6F99">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2C6F99">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2C6F99">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2C6F99">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83427">
      <w:pPr>
        <w:pStyle w:val="Times12"/>
        <w:numPr>
          <w:ilvl w:val="0"/>
          <w:numId w:val="78"/>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6" w:name="_Toc90385113"/>
      <w:bookmarkStart w:id="457" w:name="_Toc98251758"/>
      <w:bookmarkStart w:id="458"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6"/>
      <w:bookmarkEnd w:id="457"/>
      <w:bookmarkEnd w:id="458"/>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60"/>
      <w:bookmarkEnd w:id="461"/>
      <w:bookmarkEnd w:id="462"/>
      <w:bookmarkEnd w:id="463"/>
      <w:bookmarkEnd w:id="464"/>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r>
              <w:rPr>
                <w:bCs/>
              </w:rPr>
              <w:t>Оборудо-вание</w:t>
            </w:r>
            <w:proofErr w:type="spell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rsidP="006F156E">
            <w:pPr>
              <w:widowControl w:val="0"/>
              <w:ind w:left="20" w:right="11"/>
            </w:pPr>
            <w:r>
              <w:t xml:space="preserve">Глава 2. </w:t>
            </w:r>
            <w:r w:rsidR="006F156E">
              <w:t>Оказание услуг по техническому обслуживанию и ремонту автомобилей иностранных марок</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5" w:name="_Toc326685704"/>
      <w:bookmarkStart w:id="466" w:name="_Toc360776189"/>
      <w:bookmarkStart w:id="467" w:name="_Toc368034954"/>
      <w:bookmarkStart w:id="46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5"/>
      <w:bookmarkEnd w:id="466"/>
      <w:bookmarkEnd w:id="467"/>
      <w:bookmarkEnd w:id="46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9" w:name="_Toc90385114"/>
      <w:bookmarkStart w:id="470" w:name="_Toc98251759"/>
      <w:r w:rsidRPr="00CA7CFF">
        <w:rPr>
          <w:bCs/>
          <w:iCs/>
        </w:rPr>
        <w:t>ИНСТРУКЦИИ ПО ЗАПОЛНЕНИЮ</w:t>
      </w:r>
      <w:bookmarkEnd w:id="469"/>
      <w:bookmarkEnd w:id="47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EF2D2A">
        <w:rPr>
          <w:rFonts w:ascii="Times New Roman" w:hAnsi="Times New Roman" w:cs="Times New Roman"/>
          <w:b w:val="0"/>
          <w:i w:val="0"/>
          <w:sz w:val="24"/>
          <w:szCs w:val="24"/>
        </w:rPr>
        <w:t>ГРАФИК ОПЛАТЫ</w:t>
      </w:r>
      <w:bookmarkEnd w:id="472"/>
      <w:bookmarkEnd w:id="473"/>
      <w:r w:rsidRPr="00EF2D2A">
        <w:rPr>
          <w:rFonts w:ascii="Times New Roman" w:hAnsi="Times New Roman" w:cs="Times New Roman"/>
          <w:i w:val="0"/>
          <w:sz w:val="24"/>
          <w:szCs w:val="24"/>
        </w:rPr>
        <w:t xml:space="preserve"> </w:t>
      </w:r>
      <w:bookmarkEnd w:id="474"/>
      <w:bookmarkEnd w:id="475"/>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r w:rsidRPr="00EF2D2A">
              <w:rPr>
                <w:sz w:val="24"/>
                <w:szCs w:val="24"/>
              </w:rPr>
              <w:t>Наименова-ние</w:t>
            </w:r>
            <w:proofErr w:type="spell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8"/>
      <w:bookmarkEnd w:id="479"/>
      <w:bookmarkEnd w:id="480"/>
      <w:bookmarkEnd w:id="481"/>
      <w:bookmarkEnd w:id="48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549AE" w:rsidRPr="007A6203" w:rsidRDefault="007B0F78" w:rsidP="007A6203">
      <w:pPr>
        <w:pStyle w:val="Times12"/>
        <w:numPr>
          <w:ilvl w:val="0"/>
          <w:numId w:val="54"/>
        </w:numPr>
        <w:tabs>
          <w:tab w:val="left" w:pos="1134"/>
        </w:tabs>
        <w:ind w:left="0" w:right="680" w:firstLine="709"/>
        <w:rPr>
          <w:szCs w:val="24"/>
        </w:rPr>
        <w:sectPr w:rsidR="003549AE" w:rsidRPr="007A6203" w:rsidSect="00FD6710">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813EB0" w:rsidRPr="007A6203" w:rsidRDefault="00813EB0" w:rsidP="007A6203">
      <w:pPr>
        <w:tabs>
          <w:tab w:val="left" w:pos="709"/>
        </w:tabs>
        <w:overflowPunct w:val="0"/>
        <w:autoSpaceDE w:val="0"/>
        <w:autoSpaceDN w:val="0"/>
        <w:adjustRightInd w:val="0"/>
        <w:ind w:right="-179"/>
        <w:jc w:val="both"/>
        <w:rPr>
          <w:bCs/>
        </w:rPr>
      </w:pPr>
    </w:p>
    <w:p w:rsidR="00813EB0" w:rsidRDefault="00813EB0" w:rsidP="00813EB0">
      <w:pPr>
        <w:overflowPunct w:val="0"/>
        <w:autoSpaceDE w:val="0"/>
        <w:autoSpaceDN w:val="0"/>
        <w:jc w:val="right"/>
        <w:rPr>
          <w:sz w:val="22"/>
          <w:szCs w:val="22"/>
        </w:rPr>
      </w:pPr>
      <w:r>
        <w:rPr>
          <w:sz w:val="28"/>
          <w:szCs w:val="28"/>
        </w:rPr>
        <w:t>Форма _</w:t>
      </w:r>
      <w:r w:rsidR="007A6203">
        <w:rPr>
          <w:sz w:val="28"/>
          <w:szCs w:val="28"/>
        </w:rPr>
        <w:t>9</w:t>
      </w:r>
      <w:r>
        <w:rPr>
          <w:sz w:val="28"/>
          <w:szCs w:val="28"/>
        </w:rPr>
        <w:t>_.</w:t>
      </w:r>
    </w:p>
    <w:p w:rsidR="00813EB0" w:rsidRDefault="00813EB0" w:rsidP="00813EB0">
      <w:pPr>
        <w:overflowPunct w:val="0"/>
        <w:autoSpaceDE w:val="0"/>
        <w:autoSpaceDN w:val="0"/>
        <w:ind w:left="8647"/>
      </w:pPr>
      <w:r>
        <w:t>Приложение к заявке на участие в запросе предложений</w:t>
      </w:r>
    </w:p>
    <w:p w:rsidR="00813EB0" w:rsidRDefault="00813EB0" w:rsidP="00813EB0">
      <w:pPr>
        <w:overflowPunct w:val="0"/>
        <w:autoSpaceDE w:val="0"/>
        <w:autoSpaceDN w:val="0"/>
        <w:ind w:left="8647"/>
      </w:pPr>
      <w:r>
        <w:t>от «___» __________ 20___ г. № ______</w:t>
      </w:r>
    </w:p>
    <w:p w:rsidR="00813EB0" w:rsidRDefault="00813EB0" w:rsidP="00813EB0">
      <w:pPr>
        <w:autoSpaceDE w:val="0"/>
        <w:autoSpaceDN w:val="0"/>
        <w:jc w:val="center"/>
        <w:rPr>
          <w:sz w:val="28"/>
          <w:szCs w:val="28"/>
        </w:rPr>
      </w:pPr>
    </w:p>
    <w:p w:rsidR="00813EB0" w:rsidRDefault="00813EB0" w:rsidP="00813EB0">
      <w:pPr>
        <w:jc w:val="center"/>
        <w:rPr>
          <w:sz w:val="28"/>
          <w:szCs w:val="28"/>
        </w:rPr>
      </w:pPr>
      <w:r>
        <w:rPr>
          <w:sz w:val="28"/>
          <w:szCs w:val="28"/>
        </w:rPr>
        <w:t>Открытый запрос предложений в электронной форме на право заключения договора/</w:t>
      </w:r>
      <w:proofErr w:type="spellStart"/>
      <w:r>
        <w:rPr>
          <w:b/>
          <w:bCs/>
          <w:i/>
          <w:iCs/>
        </w:rPr>
        <w:t>ов</w:t>
      </w:r>
      <w:proofErr w:type="spellEnd"/>
      <w:r>
        <w:rPr>
          <w:i/>
          <w:iCs/>
          <w:sz w:val="28"/>
          <w:szCs w:val="28"/>
        </w:rPr>
        <w:t xml:space="preserve"> </w:t>
      </w:r>
      <w:r>
        <w:rPr>
          <w:sz w:val="28"/>
          <w:szCs w:val="28"/>
        </w:rPr>
        <w:t>на _______________________________________</w:t>
      </w:r>
    </w:p>
    <w:p w:rsidR="00683804" w:rsidRDefault="00683804" w:rsidP="00813EB0">
      <w:pPr>
        <w:keepNext/>
        <w:jc w:val="center"/>
        <w:rPr>
          <w:b/>
          <w:bCs/>
          <w:i/>
          <w:iCs/>
        </w:rPr>
      </w:pPr>
      <w:bookmarkStart w:id="483" w:name="_Toc390267630"/>
      <w:bookmarkStart w:id="484" w:name="_Toc255987080"/>
      <w:bookmarkStart w:id="485" w:name="_Справка_о_материально-технических_р"/>
      <w:bookmarkStart w:id="486" w:name="_Справка_о_материально-технических"/>
      <w:bookmarkEnd w:id="483"/>
      <w:bookmarkEnd w:id="484"/>
      <w:bookmarkEnd w:id="485"/>
      <w:bookmarkEnd w:id="486"/>
    </w:p>
    <w:p w:rsidR="00813EB0" w:rsidRDefault="00813EB0" w:rsidP="00813EB0">
      <w:pPr>
        <w:keepNext/>
        <w:jc w:val="center"/>
        <w:rPr>
          <w:sz w:val="28"/>
          <w:szCs w:val="28"/>
        </w:rPr>
      </w:pPr>
      <w:r>
        <w:rPr>
          <w:sz w:val="28"/>
          <w:szCs w:val="28"/>
        </w:rPr>
        <w:t xml:space="preserve">СПРАВКА О МАТЕРИАЛЬНО-ТЕХНИЧЕСКИХ РЕСУРСАХ (Форма </w:t>
      </w:r>
      <w:r w:rsidR="00683804">
        <w:rPr>
          <w:sz w:val="28"/>
          <w:szCs w:val="28"/>
        </w:rPr>
        <w:t>10</w:t>
      </w:r>
      <w:r>
        <w:rPr>
          <w:sz w:val="28"/>
          <w:szCs w:val="28"/>
        </w:rPr>
        <w:t>)</w:t>
      </w:r>
    </w:p>
    <w:p w:rsidR="00813EB0" w:rsidRDefault="00813EB0" w:rsidP="00813EB0">
      <w:pPr>
        <w:ind w:left="180"/>
        <w:jc w:val="center"/>
        <w:rPr>
          <w:sz w:val="28"/>
          <w:szCs w:val="28"/>
        </w:rPr>
      </w:pPr>
    </w:p>
    <w:p w:rsidR="00813EB0" w:rsidRDefault="00813EB0" w:rsidP="00813EB0">
      <w:pPr>
        <w:overflowPunct w:val="0"/>
        <w:autoSpaceDE w:val="0"/>
        <w:autoSpaceDN w:val="0"/>
        <w:jc w:val="both"/>
        <w:rPr>
          <w:i/>
          <w:iCs/>
          <w:sz w:val="28"/>
          <w:szCs w:val="28"/>
        </w:rPr>
      </w:pPr>
      <w:r>
        <w:rPr>
          <w:sz w:val="28"/>
          <w:szCs w:val="28"/>
        </w:rPr>
        <w:t xml:space="preserve">Участник запроса предложений (подрядчик): ________________________________ </w:t>
      </w:r>
    </w:p>
    <w:p w:rsidR="00813EB0" w:rsidRDefault="00813EB0" w:rsidP="00813EB0">
      <w:pPr>
        <w:overflowPunct w:val="0"/>
        <w:autoSpaceDE w:val="0"/>
        <w:autoSpaceDN w:val="0"/>
        <w:jc w:val="both"/>
        <w:rPr>
          <w:sz w:val="28"/>
          <w:szCs w:val="28"/>
        </w:rPr>
      </w:pPr>
      <w:r>
        <w:rPr>
          <w:sz w:val="28"/>
          <w:szCs w:val="28"/>
        </w:rPr>
        <w:t>Субподрядчики</w:t>
      </w:r>
      <w:r>
        <w:rPr>
          <w:b/>
          <w:bCs/>
          <w:i/>
          <w:iCs/>
        </w:rPr>
        <w:t xml:space="preserve"> [в случае разрешения привлечения субподрядчиков]</w:t>
      </w:r>
      <w:r>
        <w:rPr>
          <w:sz w:val="28"/>
          <w:szCs w:val="28"/>
        </w:rPr>
        <w:t>:</w:t>
      </w:r>
    </w:p>
    <w:p w:rsidR="00813EB0" w:rsidRDefault="00813EB0" w:rsidP="00813EB0">
      <w:pPr>
        <w:overflowPunct w:val="0"/>
        <w:autoSpaceDE w:val="0"/>
        <w:autoSpaceDN w:val="0"/>
        <w:jc w:val="both"/>
        <w:rPr>
          <w:sz w:val="28"/>
          <w:szCs w:val="28"/>
        </w:rPr>
      </w:pPr>
      <w:r>
        <w:rPr>
          <w:sz w:val="28"/>
          <w:szCs w:val="28"/>
        </w:rPr>
        <w:t>1. ________________________________________________________</w:t>
      </w:r>
    </w:p>
    <w:p w:rsidR="00813EB0" w:rsidRDefault="00813EB0" w:rsidP="00813EB0">
      <w:pPr>
        <w:overflowPunct w:val="0"/>
        <w:autoSpaceDE w:val="0"/>
        <w:autoSpaceDN w:val="0"/>
        <w:jc w:val="both"/>
        <w:rPr>
          <w:sz w:val="28"/>
          <w:szCs w:val="28"/>
        </w:rPr>
      </w:pPr>
      <w:r>
        <w:rPr>
          <w:sz w:val="28"/>
          <w:szCs w:val="28"/>
        </w:rPr>
        <w:t xml:space="preserve">2. ________________________________________________________ </w:t>
      </w:r>
    </w:p>
    <w:p w:rsidR="00813EB0" w:rsidRDefault="00813EB0" w:rsidP="00813EB0">
      <w:pPr>
        <w:overflowPunct w:val="0"/>
        <w:autoSpaceDE w:val="0"/>
        <w:autoSpaceDN w:val="0"/>
        <w:jc w:val="both"/>
        <w:rPr>
          <w:sz w:val="28"/>
          <w:szCs w:val="28"/>
        </w:rPr>
      </w:pPr>
      <w:r>
        <w:rPr>
          <w:sz w:val="28"/>
          <w:szCs w:val="28"/>
        </w:rPr>
        <w:t>…</w:t>
      </w:r>
    </w:p>
    <w:tbl>
      <w:tblPr>
        <w:tblW w:w="5300" w:type="pct"/>
        <w:tblInd w:w="-492" w:type="dxa"/>
        <w:tblCellMar>
          <w:left w:w="0" w:type="dxa"/>
          <w:right w:w="0" w:type="dxa"/>
        </w:tblCellMar>
        <w:tblLook w:val="04A0" w:firstRow="1" w:lastRow="0" w:firstColumn="1" w:lastColumn="0" w:noHBand="0" w:noVBand="1"/>
      </w:tblPr>
      <w:tblGrid>
        <w:gridCol w:w="456"/>
        <w:gridCol w:w="1658"/>
        <w:gridCol w:w="2169"/>
        <w:gridCol w:w="1067"/>
        <w:gridCol w:w="1809"/>
        <w:gridCol w:w="2047"/>
        <w:gridCol w:w="1703"/>
        <w:gridCol w:w="2275"/>
        <w:gridCol w:w="1890"/>
      </w:tblGrid>
      <w:tr w:rsidR="00813EB0">
        <w:trPr>
          <w:cantSplit/>
          <w:trHeight w:val="1563"/>
          <w:tblHeader/>
        </w:trPr>
        <w:tc>
          <w:tcPr>
            <w:tcW w:w="142" w:type="pct"/>
            <w:tcBorders>
              <w:top w:val="single" w:sz="8" w:space="0" w:color="auto"/>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141" w:right="-135"/>
              <w:jc w:val="center"/>
              <w:rPr>
                <w:rFonts w:eastAsiaTheme="minorHAnsi"/>
              </w:rPr>
            </w:pPr>
            <w:r>
              <w:t>№ п/п</w:t>
            </w:r>
          </w:p>
          <w:p w:rsidR="00813EB0" w:rsidRDefault="00813EB0">
            <w:pPr>
              <w:keepNext/>
              <w:snapToGrid w:val="0"/>
              <w:spacing w:before="40" w:after="40"/>
              <w:ind w:left="57" w:right="57"/>
              <w:jc w:val="center"/>
              <w:rPr>
                <w:rFonts w:eastAsiaTheme="minorHAnsi"/>
              </w:rPr>
            </w:pPr>
          </w:p>
        </w:tc>
        <w:tc>
          <w:tcPr>
            <w:tcW w:w="59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Наименование МТР</w:t>
            </w:r>
          </w:p>
        </w:tc>
        <w:tc>
          <w:tcPr>
            <w:tcW w:w="70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Местонахождение</w:t>
            </w:r>
          </w:p>
        </w:tc>
        <w:tc>
          <w:tcPr>
            <w:tcW w:w="398"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Марка</w:t>
            </w:r>
          </w:p>
        </w:tc>
        <w:tc>
          <w:tcPr>
            <w:tcW w:w="64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Основные технические характеристики</w:t>
            </w:r>
          </w:p>
        </w:tc>
        <w:tc>
          <w:tcPr>
            <w:tcW w:w="72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 xml:space="preserve">Право собственности или иное право (хозяйственного ведения, оперативного управления, </w:t>
            </w:r>
            <w:r>
              <w:br/>
              <w:t>№ договора аренды в случае аренды МТР)</w:t>
            </w:r>
          </w:p>
        </w:tc>
        <w:tc>
          <w:tcPr>
            <w:tcW w:w="579"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Собственник (арендатор)</w:t>
            </w:r>
          </w:p>
        </w:tc>
        <w:tc>
          <w:tcPr>
            <w:tcW w:w="612"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Идентификационные учетные данные МТР (инв. №, № гос. регистрации и т.п.)</w:t>
            </w:r>
          </w:p>
        </w:tc>
        <w:tc>
          <w:tcPr>
            <w:tcW w:w="605"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Предназначение (с точки зрения выполнения Договора)</w:t>
            </w: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1. Подготовительные работы</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rsidP="00813EB0">
            <w:pPr>
              <w:numPr>
                <w:ilvl w:val="0"/>
                <w:numId w:val="90"/>
              </w:numPr>
              <w:jc w:val="cente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96" w:right="-90"/>
              <w:jc w:val="center"/>
              <w:rPr>
                <w:rFonts w:eastAsiaTheme="minorHAnsi"/>
                <w:i/>
                <w:iCs/>
              </w:rPr>
            </w:pPr>
            <w:r>
              <w:rPr>
                <w:i/>
                <w:iCs/>
              </w:rPr>
              <w:t>Экскаватор (пример для оформления)</w:t>
            </w: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7" w:right="57"/>
              <w:jc w:val="center"/>
              <w:rPr>
                <w:rFonts w:eastAsiaTheme="minorHAnsi"/>
                <w:i/>
                <w:iCs/>
              </w:rPr>
            </w:pPr>
            <w:r>
              <w:rPr>
                <w:i/>
                <w:iCs/>
              </w:rPr>
              <w:t>Производственная база, г. Москва</w:t>
            </w: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lang w:val="en-US"/>
              </w:rPr>
              <w:t>Hitachi ZX</w:t>
            </w:r>
            <w:r>
              <w:rPr>
                <w:i/>
                <w:iCs/>
              </w:rPr>
              <w:t>-200-3</w:t>
            </w: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6"/>
              <w:jc w:val="center"/>
              <w:rPr>
                <w:rFonts w:eastAsiaTheme="minorHAnsi"/>
                <w:i/>
                <w:iCs/>
              </w:rPr>
            </w:pPr>
            <w:r>
              <w:rPr>
                <w:i/>
                <w:iCs/>
              </w:rPr>
              <w:t>На гусеничном ходу, объем ковша 1 м3</w:t>
            </w: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rPr>
              <w:t>Собственное</w:t>
            </w: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right="-68"/>
              <w:jc w:val="center"/>
              <w:rPr>
                <w:rFonts w:eastAsiaTheme="minorHAnsi"/>
                <w:i/>
                <w:iCs/>
              </w:rPr>
            </w:pPr>
            <w:r>
              <w:rPr>
                <w:i/>
                <w:iCs/>
              </w:rPr>
              <w:t>Подрядчик (субподрядчик)</w:t>
            </w: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0" w:right="57"/>
              <w:jc w:val="center"/>
              <w:rPr>
                <w:rFonts w:eastAsiaTheme="minorHAnsi"/>
                <w:i/>
                <w:iCs/>
              </w:rPr>
            </w:pPr>
            <w:r>
              <w:rPr>
                <w:i/>
                <w:iCs/>
              </w:rPr>
              <w:t>Инв. № 12345,</w:t>
            </w:r>
          </w:p>
          <w:p w:rsidR="00813EB0" w:rsidRDefault="00813EB0">
            <w:pPr>
              <w:snapToGrid w:val="0"/>
              <w:ind w:left="-30" w:right="57"/>
              <w:jc w:val="center"/>
              <w:rPr>
                <w:rFonts w:eastAsiaTheme="minorHAnsi"/>
                <w:i/>
                <w:iCs/>
              </w:rPr>
            </w:pPr>
            <w:r>
              <w:rPr>
                <w:i/>
                <w:iCs/>
              </w:rPr>
              <w:t>гос. № 7013 АУ77</w:t>
            </w: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112" w:right="-109"/>
              <w:jc w:val="center"/>
              <w:rPr>
                <w:rFonts w:eastAsiaTheme="minorHAnsi"/>
                <w:i/>
                <w:iCs/>
              </w:rPr>
            </w:pPr>
            <w:r>
              <w:rPr>
                <w:i/>
                <w:iCs/>
              </w:rPr>
              <w:t>Подготовитель-</w:t>
            </w:r>
            <w:proofErr w:type="spellStart"/>
            <w:r>
              <w:rPr>
                <w:i/>
                <w:iCs/>
              </w:rPr>
              <w:t>ные</w:t>
            </w:r>
            <w:proofErr w:type="spellEnd"/>
            <w:r>
              <w:rPr>
                <w:i/>
                <w:iCs/>
              </w:rPr>
              <w:t xml:space="preserve"> земляные  работы</w:t>
            </w:r>
          </w:p>
        </w:tc>
      </w:tr>
      <w:tr w:rsidR="00813EB0">
        <w:trPr>
          <w:cantSplit/>
          <w:trHeight w:val="252"/>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lastRenderedPageBreak/>
              <w:t>Глава 2. Строительно-монтажные работы по основным объектам строительства</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jc w:val="center"/>
              <w:rPr>
                <w:rFonts w:eastAsiaTheme="minorHAnsi"/>
              </w:rPr>
            </w:pPr>
            <w:r>
              <w:t>1.</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 xml:space="preserve">… </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bl>
    <w:p w:rsidR="00813EB0" w:rsidRDefault="00813EB0" w:rsidP="00813EB0">
      <w:pPr>
        <w:autoSpaceDE w:val="0"/>
        <w:autoSpaceDN w:val="0"/>
        <w:snapToGrid w:val="0"/>
        <w:jc w:val="both"/>
        <w:rPr>
          <w:rFonts w:eastAsiaTheme="minorHAnsi"/>
          <w:sz w:val="28"/>
          <w:szCs w:val="28"/>
        </w:rPr>
      </w:pPr>
    </w:p>
    <w:p w:rsidR="00813EB0" w:rsidRDefault="00813EB0" w:rsidP="00813EB0">
      <w:pPr>
        <w:autoSpaceDE w:val="0"/>
        <w:autoSpaceDN w:val="0"/>
        <w:snapToGrid w:val="0"/>
        <w:jc w:val="both"/>
        <w:rPr>
          <w:sz w:val="16"/>
          <w:szCs w:val="16"/>
        </w:rPr>
      </w:pPr>
      <w:r>
        <w:rPr>
          <w:sz w:val="16"/>
          <w:szCs w:val="16"/>
        </w:rPr>
        <w:t>_________________________________            ___                         ___________________________</w:t>
      </w:r>
    </w:p>
    <w:p w:rsidR="00813EB0" w:rsidRDefault="00813EB0" w:rsidP="00813EB0">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snapToGrid w:val="0"/>
          <w:sz w:val="14"/>
          <w:szCs w:val="14"/>
        </w:rPr>
        <w:t xml:space="preserve">                                          </w:t>
      </w:r>
      <w:r>
        <w:rPr>
          <w:b/>
          <w:bCs/>
          <w:i/>
          <w:iCs/>
          <w:vertAlign w:val="superscript"/>
        </w:rPr>
        <w:t>(Имя и должность подписавшего)</w:t>
      </w:r>
    </w:p>
    <w:p w:rsidR="00813EB0" w:rsidRDefault="00813EB0" w:rsidP="00813EB0">
      <w:pPr>
        <w:overflowPunct w:val="0"/>
        <w:autoSpaceDE w:val="0"/>
        <w:autoSpaceDN w:val="0"/>
        <w:ind w:firstLine="709"/>
        <w:jc w:val="both"/>
        <w:rPr>
          <w:sz w:val="28"/>
          <w:szCs w:val="28"/>
        </w:rPr>
      </w:pPr>
      <w:r>
        <w:rPr>
          <w:sz w:val="28"/>
          <w:szCs w:val="28"/>
        </w:rPr>
        <w:t>М.П.</w:t>
      </w:r>
    </w:p>
    <w:p w:rsidR="00813EB0" w:rsidRDefault="00813EB0" w:rsidP="00813EB0">
      <w:pPr>
        <w:jc w:val="center"/>
      </w:pPr>
    </w:p>
    <w:p w:rsidR="00813EB0" w:rsidRDefault="00813EB0" w:rsidP="00813EB0">
      <w:pPr>
        <w:overflowPunct w:val="0"/>
        <w:autoSpaceDE w:val="0"/>
        <w:autoSpaceDN w:val="0"/>
        <w:ind w:firstLine="709"/>
        <w:jc w:val="both"/>
      </w:pPr>
      <w:r>
        <w:t>ИНСТРУКЦИИ ПО ЗАПОЛНЕНИЮ</w:t>
      </w:r>
    </w:p>
    <w:p w:rsidR="00813EB0" w:rsidRDefault="00813EB0" w:rsidP="00813EB0">
      <w:pPr>
        <w:numPr>
          <w:ilvl w:val="0"/>
          <w:numId w:val="91"/>
        </w:numPr>
        <w:overflowPunct w:val="0"/>
        <w:autoSpaceDE w:val="0"/>
        <w:autoSpaceDN w:val="0"/>
        <w:ind w:firstLine="709"/>
        <w:jc w:val="both"/>
      </w:pPr>
      <w:r>
        <w:t>Данные инструкции не следует воспроизводить в документах, подготовленных Участником запроса предложений.</w:t>
      </w:r>
    </w:p>
    <w:p w:rsidR="00813EB0" w:rsidRDefault="00813EB0" w:rsidP="00813EB0">
      <w:pPr>
        <w:numPr>
          <w:ilvl w:val="0"/>
          <w:numId w:val="91"/>
        </w:numPr>
        <w:overflowPunct w:val="0"/>
        <w:autoSpaceDE w:val="0"/>
        <w:autoSpaceDN w:val="0"/>
        <w:ind w:firstLine="709"/>
        <w:jc w:val="both"/>
      </w:pPr>
      <w:r>
        <w:t>Участник запроса предложений приводит номер и дату заявки на участие в запросе предложений, приложением к которой является данная справка.</w:t>
      </w:r>
    </w:p>
    <w:p w:rsidR="00813EB0" w:rsidRDefault="00813EB0" w:rsidP="00813EB0">
      <w:pPr>
        <w:numPr>
          <w:ilvl w:val="0"/>
          <w:numId w:val="91"/>
        </w:numPr>
        <w:overflowPunct w:val="0"/>
        <w:autoSpaceDE w:val="0"/>
        <w:autoSpaceDN w:val="0"/>
        <w:ind w:firstLine="709"/>
        <w:jc w:val="both"/>
      </w:pPr>
      <w:r>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 наименования (в </w:t>
      </w:r>
      <w:proofErr w:type="spellStart"/>
      <w:r>
        <w:t>т.ч</w:t>
      </w:r>
      <w:proofErr w:type="spellEnd"/>
      <w:r>
        <w:t>. организационно-правовую форму) субподрядчиков.</w:t>
      </w:r>
    </w:p>
    <w:p w:rsidR="00813EB0" w:rsidRDefault="00813EB0" w:rsidP="00813EB0">
      <w:pPr>
        <w:numPr>
          <w:ilvl w:val="0"/>
          <w:numId w:val="91"/>
        </w:numPr>
        <w:overflowPunct w:val="0"/>
        <w:autoSpaceDE w:val="0"/>
        <w:autoSpaceDN w:val="0"/>
        <w:ind w:firstLine="709"/>
        <w:jc w:val="both"/>
      </w:pPr>
      <w: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813EB0" w:rsidRDefault="00813EB0" w:rsidP="00813EB0">
      <w:pPr>
        <w:numPr>
          <w:ilvl w:val="0"/>
          <w:numId w:val="91"/>
        </w:numPr>
        <w:overflowPunct w:val="0"/>
        <w:autoSpaceDE w:val="0"/>
        <w:autoSpaceDN w:val="0"/>
        <w:ind w:firstLine="709"/>
        <w:jc w:val="both"/>
      </w:pPr>
      <w:r>
        <w:t>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w:t>
      </w:r>
      <w:r>
        <w:lastRenderedPageBreak/>
        <w:t>1, утвержденной Постановлением Госкомстата России от 21.01.2003 № 7, и т.п.), подтверждающих принадлежность МТР участнику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813EB0" w:rsidRPr="00D64E49" w:rsidRDefault="00813EB0" w:rsidP="00813EB0">
      <w:pPr>
        <w:jc w:val="right"/>
        <w:rPr>
          <w:lang w:eastAsia="x-none"/>
        </w:rPr>
        <w:sectPr w:rsidR="00813EB0" w:rsidRPr="00D64E49" w:rsidSect="00442E5F">
          <w:headerReference w:type="even" r:id="rId23"/>
          <w:footerReference w:type="default" r:id="rId24"/>
          <w:footerReference w:type="first" r:id="rId25"/>
          <w:pgSz w:w="16840" w:h="11907" w:orient="landscape" w:code="9"/>
          <w:pgMar w:top="1134" w:right="1134" w:bottom="737" w:left="1701" w:header="567" w:footer="567" w:gutter="0"/>
          <w:cols w:space="708"/>
          <w:docGrid w:linePitch="360"/>
        </w:sectPr>
      </w:pPr>
      <w:r>
        <w:rPr>
          <w:b/>
          <w:bCs/>
          <w:i/>
          <w:iCs/>
          <w:sz w:val="20"/>
          <w:szCs w:val="20"/>
          <w:shd w:val="clear" w:color="auto" w:fill="FDE9D9"/>
        </w:rPr>
        <w:br w:type="page"/>
      </w:r>
    </w:p>
    <w:p w:rsidR="0074335D" w:rsidRPr="00EF2D2A" w:rsidRDefault="0074335D" w:rsidP="0074335D">
      <w:pPr>
        <w:pStyle w:val="111"/>
        <w:spacing w:before="0" w:after="0"/>
        <w:jc w:val="right"/>
        <w:rPr>
          <w:rStyle w:val="211"/>
          <w:b w:val="0"/>
          <w:sz w:val="24"/>
        </w:rPr>
      </w:pPr>
      <w:bookmarkStart w:id="487" w:name="_Справка_по_системе_управления_охран"/>
      <w:bookmarkStart w:id="488" w:name="_Справка_по_системе"/>
      <w:bookmarkStart w:id="489" w:name="форма12"/>
      <w:bookmarkStart w:id="490" w:name="форма15"/>
      <w:bookmarkEnd w:id="487"/>
      <w:bookmarkEnd w:id="488"/>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9"/>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МЕТОДИКА ОЦЕНКИ ЗАЯВОК НА УЧАСТИЕ В ЗАПРОСЕ ПРЕДЛОЖЕНИЙ</w:t>
      </w:r>
      <w:bookmarkEnd w:id="493"/>
      <w:bookmarkEnd w:id="494"/>
      <w:bookmarkEnd w:id="495"/>
    </w:p>
    <w:p w:rsidR="008B3239" w:rsidRDefault="008B3239" w:rsidP="008B3239">
      <w:pPr>
        <w:ind w:firstLine="709"/>
        <w:jc w:val="both"/>
        <w:rPr>
          <w:b/>
          <w:i/>
          <w:lang w:eastAsia="x-none"/>
        </w:rPr>
      </w:pPr>
    </w:p>
    <w:p w:rsidR="00890245" w:rsidRPr="00F75E6A" w:rsidRDefault="00890245" w:rsidP="00890245">
      <w:pPr>
        <w:jc w:val="both"/>
      </w:pPr>
      <w:r w:rsidRPr="00F75E6A">
        <w:t xml:space="preserve">Рейтинг заявки на участие в запросе предложений представляет собой оценку в баллах, получаемую по результатам </w:t>
      </w:r>
      <w:r w:rsidRPr="00F75E6A">
        <w:rPr>
          <w:bCs/>
        </w:rPr>
        <w:t>оценки</w:t>
      </w:r>
      <w:r w:rsidRPr="00F75E6A">
        <w:t xml:space="preserve"> по критериям </w:t>
      </w:r>
      <w:r w:rsidRPr="00F75E6A">
        <w:rPr>
          <w:bCs/>
        </w:rPr>
        <w:t>(подкритериям)</w:t>
      </w:r>
      <w:r w:rsidRPr="00F75E6A">
        <w:t xml:space="preserve"> с учетом значимости (веса) данных критериев (подкритериев).</w:t>
      </w:r>
    </w:p>
    <w:p w:rsidR="00890245" w:rsidRPr="00F75E6A" w:rsidRDefault="00890245" w:rsidP="00890245">
      <w:pPr>
        <w:spacing w:before="60"/>
        <w:jc w:val="both"/>
        <w:rPr>
          <w:bCs/>
        </w:rPr>
      </w:pPr>
      <w:r w:rsidRPr="00F75E6A">
        <w:t>Если какой-либо критерий имеет подкритерии, то </w:t>
      </w:r>
      <w:r w:rsidRPr="00F75E6A">
        <w:rPr>
          <w:bCs/>
        </w:rPr>
        <w:t>выставляются</w:t>
      </w:r>
      <w:r w:rsidRPr="00F75E6A">
        <w:t xml:space="preserve"> оценки по каждому подкритерию, общая о</w:t>
      </w:r>
      <w:r w:rsidRPr="00F75E6A">
        <w:rPr>
          <w:bCs/>
        </w:rPr>
        <w:t>ценка по указанному критерию складывается из суммы оценок по подкритериям данного критерия с учетом значимости (веса) подкритериев.</w:t>
      </w:r>
    </w:p>
    <w:p w:rsidR="00890245" w:rsidRPr="00F75E6A" w:rsidRDefault="00890245" w:rsidP="00890245">
      <w:pPr>
        <w:spacing w:before="60"/>
        <w:jc w:val="both"/>
      </w:pPr>
      <w:r w:rsidRPr="00F75E6A">
        <w:t xml:space="preserve">Рейтинг </w:t>
      </w:r>
      <w:r w:rsidRPr="00F75E6A">
        <w:rPr>
          <w:bCs/>
        </w:rPr>
        <w:t>заявки</w:t>
      </w:r>
      <w:r w:rsidRPr="00F75E6A">
        <w:t xml:space="preserve"> на участие в конкурсе </w:t>
      </w:r>
      <w:proofErr w:type="spellStart"/>
      <w:r w:rsidRPr="00F75E6A">
        <w:rPr>
          <w:lang w:val="en-US"/>
        </w:rPr>
        <w:t>i</w:t>
      </w:r>
      <w:proofErr w:type="spellEnd"/>
      <w:r w:rsidRPr="00F75E6A">
        <w:t>-го участника запроса предложений определяется по формуле:</w:t>
      </w:r>
    </w:p>
    <w:p w:rsidR="00890245" w:rsidRPr="00F75E6A" w:rsidRDefault="00890245" w:rsidP="00890245">
      <w:pPr>
        <w:spacing w:before="120" w:after="120"/>
        <w:ind w:left="1015" w:hanging="357"/>
        <w:rPr>
          <w:bCs/>
          <w:lang w:val="en-US"/>
        </w:rPr>
      </w:pPr>
      <w:r w:rsidRPr="00F75E6A">
        <w:rPr>
          <w:lang w:val="en-US"/>
        </w:rPr>
        <w:t>R</w:t>
      </w:r>
      <w:r w:rsidRPr="00F75E6A">
        <w:rPr>
          <w:bCs/>
          <w:lang w:val="en-US"/>
        </w:rPr>
        <w:t xml:space="preserve"> </w:t>
      </w:r>
      <w:proofErr w:type="spellStart"/>
      <w:r w:rsidRPr="00F75E6A">
        <w:rPr>
          <w:bCs/>
          <w:vertAlign w:val="subscript"/>
          <w:lang w:val="en-US"/>
        </w:rPr>
        <w:t>i</w:t>
      </w:r>
      <w:proofErr w:type="spellEnd"/>
      <w:r w:rsidRPr="00F75E6A">
        <w:rPr>
          <w:bCs/>
          <w:vertAlign w:val="subscript"/>
          <w:lang w:val="en-US"/>
        </w:rPr>
        <w:t xml:space="preserve"> </w:t>
      </w:r>
      <w:r w:rsidRPr="00F75E6A">
        <w:rPr>
          <w:bCs/>
          <w:lang w:val="en-US"/>
        </w:rPr>
        <w:t xml:space="preserve">= </w:t>
      </w:r>
      <w:r w:rsidRPr="00F75E6A">
        <w:rPr>
          <w:bCs/>
        </w:rPr>
        <w:t>БЦ</w:t>
      </w:r>
      <w:r w:rsidRPr="00F75E6A">
        <w:rPr>
          <w:bCs/>
          <w:lang w:val="en-US"/>
        </w:rPr>
        <w:t xml:space="preserve"> </w:t>
      </w:r>
      <w:proofErr w:type="spellStart"/>
      <w:proofErr w:type="gramStart"/>
      <w:r w:rsidRPr="00F75E6A">
        <w:rPr>
          <w:bCs/>
          <w:vertAlign w:val="subscript"/>
          <w:lang w:val="en-US"/>
        </w:rPr>
        <w:t>i</w:t>
      </w:r>
      <w:proofErr w:type="spellEnd"/>
      <w:r w:rsidRPr="00F75E6A">
        <w:rPr>
          <w:bCs/>
          <w:vertAlign w:val="subscript"/>
          <w:lang w:val="en-US"/>
        </w:rPr>
        <w:t xml:space="preserve"> </w:t>
      </w:r>
      <w:r w:rsidRPr="00F75E6A">
        <w:rPr>
          <w:bCs/>
          <w:lang w:val="en-US"/>
        </w:rPr>
        <w:t xml:space="preserve"> </w:t>
      </w:r>
      <w:r w:rsidRPr="00F75E6A">
        <w:rPr>
          <w:lang w:val="en-US"/>
        </w:rPr>
        <w:t>*</w:t>
      </w:r>
      <w:proofErr w:type="gramEnd"/>
      <w:r w:rsidRPr="00F75E6A">
        <w:rPr>
          <w:bCs/>
          <w:lang w:val="en-US"/>
        </w:rPr>
        <w:t xml:space="preserve"> V</w:t>
      </w:r>
      <w:r w:rsidRPr="00F75E6A">
        <w:rPr>
          <w:bCs/>
          <w:vertAlign w:val="subscript"/>
        </w:rPr>
        <w:t>ц</w:t>
      </w:r>
      <w:r w:rsidRPr="00F75E6A">
        <w:rPr>
          <w:bCs/>
          <w:vertAlign w:val="subscript"/>
          <w:lang w:val="en-US"/>
        </w:rPr>
        <w:t xml:space="preserve"> </w:t>
      </w:r>
      <w:r w:rsidRPr="00F75E6A">
        <w:rPr>
          <w:bCs/>
          <w:lang w:val="en-US"/>
        </w:rPr>
        <w:t xml:space="preserve"> + </w:t>
      </w:r>
      <w:proofErr w:type="spellStart"/>
      <w:r w:rsidRPr="00F75E6A">
        <w:rPr>
          <w:bCs/>
        </w:rPr>
        <w:t>БКв</w:t>
      </w:r>
      <w:proofErr w:type="spellEnd"/>
      <w:r w:rsidRPr="00F75E6A">
        <w:rPr>
          <w:bCs/>
          <w:lang w:val="en-US"/>
        </w:rPr>
        <w:t xml:space="preserve"> </w:t>
      </w:r>
      <w:proofErr w:type="spellStart"/>
      <w:r w:rsidRPr="00F75E6A">
        <w:rPr>
          <w:bCs/>
          <w:vertAlign w:val="subscript"/>
          <w:lang w:val="en-US"/>
        </w:rPr>
        <w:t>i</w:t>
      </w:r>
      <w:proofErr w:type="spellEnd"/>
      <w:r w:rsidRPr="00F75E6A">
        <w:rPr>
          <w:bCs/>
          <w:vertAlign w:val="subscript"/>
          <w:lang w:val="en-US"/>
        </w:rPr>
        <w:t xml:space="preserve"> </w:t>
      </w:r>
      <w:r w:rsidRPr="00F75E6A">
        <w:rPr>
          <w:bCs/>
          <w:lang w:val="en-US"/>
        </w:rPr>
        <w:t xml:space="preserve"> </w:t>
      </w:r>
      <w:r w:rsidRPr="00F75E6A">
        <w:rPr>
          <w:lang w:val="en-US"/>
        </w:rPr>
        <w:t>*</w:t>
      </w:r>
      <w:r w:rsidRPr="00F75E6A">
        <w:rPr>
          <w:bCs/>
          <w:lang w:val="en-US"/>
        </w:rPr>
        <w:t xml:space="preserve"> V</w:t>
      </w:r>
      <w:proofErr w:type="spellStart"/>
      <w:r w:rsidRPr="00F75E6A">
        <w:rPr>
          <w:bCs/>
          <w:vertAlign w:val="subscript"/>
        </w:rPr>
        <w:t>Кв</w:t>
      </w:r>
      <w:proofErr w:type="spellEnd"/>
      <w:r w:rsidRPr="00F75E6A">
        <w:rPr>
          <w:bCs/>
          <w:lang w:val="en-US"/>
        </w:rPr>
        <w:t>;</w:t>
      </w:r>
    </w:p>
    <w:p w:rsidR="00890245" w:rsidRPr="00F75E6A" w:rsidRDefault="00890245" w:rsidP="00890245">
      <w:pPr>
        <w:spacing w:before="60"/>
        <w:jc w:val="both"/>
        <w:rPr>
          <w:bCs/>
        </w:rPr>
      </w:pPr>
      <w:r w:rsidRPr="00F75E6A">
        <w:rPr>
          <w:bCs/>
        </w:rPr>
        <w:t xml:space="preserve">где </w:t>
      </w:r>
      <w:r w:rsidRPr="00F75E6A">
        <w:rPr>
          <w:bCs/>
          <w:lang w:val="en-US"/>
        </w:rPr>
        <w:t>V</w:t>
      </w:r>
      <w:r w:rsidRPr="00F75E6A">
        <w:rPr>
          <w:bCs/>
        </w:rPr>
        <w:t xml:space="preserve"> – </w:t>
      </w:r>
      <w:r w:rsidRPr="00F75E6A">
        <w:t>значимость</w:t>
      </w:r>
      <w:r w:rsidRPr="00F75E6A">
        <w:rPr>
          <w:bCs/>
        </w:rPr>
        <w:t xml:space="preserve"> (вес) соответствующего критерия,</w:t>
      </w:r>
    </w:p>
    <w:p w:rsidR="00890245" w:rsidRPr="00F75E6A" w:rsidRDefault="00890245" w:rsidP="00890245">
      <w:pPr>
        <w:spacing w:before="60"/>
        <w:jc w:val="both"/>
      </w:pPr>
      <w:r w:rsidRPr="00F75E6A">
        <w:rPr>
          <w:bCs/>
        </w:rPr>
        <w:t xml:space="preserve">БЦ, </w:t>
      </w:r>
      <w:proofErr w:type="spellStart"/>
      <w:r w:rsidRPr="00F75E6A">
        <w:rPr>
          <w:bCs/>
        </w:rPr>
        <w:t>БКв</w:t>
      </w:r>
      <w:proofErr w:type="spellEnd"/>
      <w:r w:rsidRPr="00F75E6A">
        <w:rPr>
          <w:bCs/>
        </w:rPr>
        <w:t xml:space="preserve"> – </w:t>
      </w:r>
      <w:r w:rsidRPr="00F75E6A">
        <w:t>оценка</w:t>
      </w:r>
      <w:r w:rsidRPr="00F75E6A">
        <w:rPr>
          <w:bCs/>
        </w:rPr>
        <w:t xml:space="preserve"> (балл) соответствующего критерия.</w:t>
      </w:r>
    </w:p>
    <w:p w:rsidR="00890245" w:rsidRPr="00F75E6A" w:rsidRDefault="00890245" w:rsidP="00890245">
      <w:pPr>
        <w:spacing w:before="60"/>
        <w:jc w:val="both"/>
        <w:rPr>
          <w:bCs/>
          <w:color w:val="000000"/>
        </w:rPr>
      </w:pPr>
      <w:proofErr w:type="spellStart"/>
      <w:r w:rsidRPr="00F75E6A">
        <w:rPr>
          <w:bCs/>
          <w:color w:val="000000"/>
        </w:rPr>
        <w:t>БКв</w:t>
      </w:r>
      <w:proofErr w:type="spellEnd"/>
      <w:r w:rsidRPr="00F75E6A">
        <w:rPr>
          <w:bCs/>
          <w:vertAlign w:val="subscript"/>
        </w:rPr>
        <w:t xml:space="preserve"> </w:t>
      </w:r>
      <w:proofErr w:type="spellStart"/>
      <w:r w:rsidRPr="00F75E6A">
        <w:rPr>
          <w:bCs/>
          <w:vertAlign w:val="subscript"/>
          <w:lang w:val="en-US"/>
        </w:rPr>
        <w:t>i</w:t>
      </w:r>
      <w:proofErr w:type="spellEnd"/>
      <w:r w:rsidRPr="00F75E6A">
        <w:rPr>
          <w:bCs/>
          <w:color w:val="000000"/>
        </w:rPr>
        <w:t xml:space="preserve"> = </w:t>
      </w:r>
      <w:proofErr w:type="spellStart"/>
      <w:r w:rsidRPr="00F75E6A">
        <w:rPr>
          <w:bCs/>
        </w:rPr>
        <w:t>Б</w:t>
      </w:r>
      <w:r w:rsidRPr="00F75E6A">
        <w:t>Оп</w:t>
      </w:r>
      <w:proofErr w:type="gramStart"/>
      <w:r w:rsidRPr="00F75E6A">
        <w:rPr>
          <w:bCs/>
          <w:vertAlign w:val="subscript"/>
          <w:lang w:val="en-US"/>
        </w:rPr>
        <w:t>i</w:t>
      </w:r>
      <w:proofErr w:type="spellEnd"/>
      <w:proofErr w:type="gramEnd"/>
      <w:r w:rsidRPr="00F75E6A">
        <w:t> </w:t>
      </w:r>
    </w:p>
    <w:p w:rsidR="00890245" w:rsidRPr="00F75E6A" w:rsidRDefault="00890245" w:rsidP="00890245">
      <w:pPr>
        <w:spacing w:before="60"/>
        <w:jc w:val="both"/>
        <w:rPr>
          <w:b/>
          <w:bCs/>
          <w:i/>
        </w:rPr>
      </w:pPr>
      <w:r w:rsidRPr="00F75E6A">
        <w:rPr>
          <w:bCs/>
        </w:rPr>
        <w:t>Совокупная</w:t>
      </w:r>
      <w:r w:rsidRPr="00F75E6A">
        <w:t xml:space="preserve"> значимость всех критериев/подкритериев равна 100 процентам. Максимальная оценка в баллах по критериям/подкритериям </w:t>
      </w:r>
      <w:proofErr w:type="gramStart"/>
      <w:r w:rsidRPr="00F75E6A">
        <w:rPr>
          <w:bCs/>
        </w:rPr>
        <w:t>Ц</w:t>
      </w:r>
      <w:proofErr w:type="gramEnd"/>
      <w:r w:rsidRPr="00F75E6A">
        <w:rPr>
          <w:bCs/>
          <w:vertAlign w:val="subscript"/>
        </w:rPr>
        <w:t xml:space="preserve"> </w:t>
      </w:r>
      <w:proofErr w:type="spellStart"/>
      <w:r w:rsidRPr="00F75E6A">
        <w:rPr>
          <w:bCs/>
          <w:vertAlign w:val="subscript"/>
          <w:lang w:val="en-US"/>
        </w:rPr>
        <w:t>i</w:t>
      </w:r>
      <w:proofErr w:type="spellEnd"/>
      <w:r w:rsidRPr="00F75E6A">
        <w:rPr>
          <w:bCs/>
          <w:vertAlign w:val="subscript"/>
        </w:rPr>
        <w:t xml:space="preserve"> , </w:t>
      </w:r>
      <w:r w:rsidRPr="00F75E6A">
        <w:t>Оп</w:t>
      </w:r>
      <w:proofErr w:type="spellStart"/>
      <w:r w:rsidRPr="00F75E6A">
        <w:rPr>
          <w:bCs/>
          <w:vertAlign w:val="subscript"/>
          <w:lang w:val="en-US"/>
        </w:rPr>
        <w:t>i</w:t>
      </w:r>
      <w:proofErr w:type="spellEnd"/>
      <w:r w:rsidRPr="00F75E6A">
        <w:rPr>
          <w:bCs/>
          <w:vertAlign w:val="subscript"/>
        </w:rPr>
        <w:t xml:space="preserve"> </w:t>
      </w:r>
      <w:r w:rsidRPr="00F75E6A">
        <w:rPr>
          <w:bCs/>
        </w:rPr>
        <w:t xml:space="preserve"> – 100 баллов.</w:t>
      </w:r>
    </w:p>
    <w:p w:rsidR="00890245" w:rsidRPr="00F75E6A" w:rsidRDefault="00890245" w:rsidP="00890245">
      <w:pPr>
        <w:autoSpaceDE w:val="0"/>
        <w:autoSpaceDN w:val="0"/>
        <w:adjustRightInd w:val="0"/>
        <w:spacing w:before="120" w:after="120"/>
        <w:ind w:right="153"/>
        <w:jc w:val="center"/>
        <w:rPr>
          <w:b/>
          <w:bCs/>
          <w:i/>
        </w:rPr>
      </w:pPr>
    </w:p>
    <w:p w:rsidR="00890245" w:rsidRPr="00F75E6A" w:rsidRDefault="00890245" w:rsidP="00890245">
      <w:pPr>
        <w:autoSpaceDE w:val="0"/>
        <w:autoSpaceDN w:val="0"/>
        <w:adjustRightInd w:val="0"/>
        <w:spacing w:before="120" w:after="120"/>
        <w:ind w:right="153"/>
        <w:jc w:val="center"/>
        <w:rPr>
          <w:b/>
          <w:bCs/>
          <w:i/>
        </w:rPr>
      </w:pPr>
      <w:r w:rsidRPr="00F75E6A">
        <w:rPr>
          <w:b/>
          <w:bCs/>
          <w:i/>
        </w:rPr>
        <w:t xml:space="preserve">Оценка по критерию «цена договора» БЦ </w:t>
      </w:r>
      <w:proofErr w:type="spellStart"/>
      <w:r w:rsidRPr="00F75E6A">
        <w:rPr>
          <w:b/>
          <w:bCs/>
          <w:i/>
          <w:vertAlign w:val="subscript"/>
          <w:lang w:val="en-US"/>
        </w:rPr>
        <w:t>i</w:t>
      </w:r>
      <w:proofErr w:type="spellEnd"/>
      <w:r w:rsidRPr="00F75E6A">
        <w:rPr>
          <w:b/>
          <w:bCs/>
          <w:i/>
        </w:rPr>
        <w:t>:</w:t>
      </w:r>
    </w:p>
    <w:p w:rsidR="00890245" w:rsidRPr="00F75E6A" w:rsidRDefault="00890245" w:rsidP="00890245">
      <w:pPr>
        <w:tabs>
          <w:tab w:val="left" w:pos="0"/>
          <w:tab w:val="left" w:pos="1062"/>
        </w:tabs>
        <w:ind w:right="153"/>
        <w:jc w:val="both"/>
        <w:rPr>
          <w:bCs/>
          <w:lang w:val="x-none" w:eastAsia="x-none"/>
        </w:rPr>
      </w:pPr>
      <w:r w:rsidRPr="00F75E6A">
        <w:rPr>
          <w:bCs/>
          <w:lang w:val="x-none" w:eastAsia="x-none"/>
        </w:rPr>
        <w:t xml:space="preserve">Единый базис сравнения ценовых предложений: без учета НДС. </w:t>
      </w:r>
    </w:p>
    <w:p w:rsidR="00890245" w:rsidRPr="00F75E6A" w:rsidRDefault="00890245" w:rsidP="00890245">
      <w:pPr>
        <w:tabs>
          <w:tab w:val="left" w:pos="0"/>
          <w:tab w:val="left" w:pos="1062"/>
        </w:tabs>
        <w:ind w:right="153"/>
        <w:jc w:val="both"/>
        <w:rPr>
          <w:bCs/>
          <w:lang w:val="x-none" w:eastAsia="x-none"/>
        </w:rPr>
      </w:pPr>
      <w:r w:rsidRPr="00F75E6A">
        <w:rPr>
          <w:bCs/>
          <w:lang w:val="x-none" w:eastAsia="x-none"/>
        </w:rPr>
        <w:t xml:space="preserve">Приведение ценовых предложений участников </w:t>
      </w:r>
      <w:r w:rsidRPr="00F75E6A">
        <w:rPr>
          <w:bCs/>
          <w:lang w:eastAsia="x-none"/>
        </w:rPr>
        <w:t>запроса цен</w:t>
      </w:r>
      <w:r w:rsidRPr="00F75E6A">
        <w:rPr>
          <w:bCs/>
          <w:lang w:val="x-none" w:eastAsia="x-none"/>
        </w:rPr>
        <w:t>к единому базису осуществляется путем вычета суммы НДС из цен, предлагаемых участниками конкурса, являющимися плательщиками НДС.</w:t>
      </w:r>
    </w:p>
    <w:p w:rsidR="00890245" w:rsidRPr="00F75E6A" w:rsidRDefault="00890245" w:rsidP="00890245">
      <w:pPr>
        <w:tabs>
          <w:tab w:val="left" w:pos="0"/>
          <w:tab w:val="left" w:pos="1062"/>
        </w:tabs>
        <w:ind w:right="153"/>
        <w:jc w:val="both"/>
        <w:rPr>
          <w:bCs/>
          <w:lang w:val="x-none" w:eastAsia="x-none"/>
        </w:rPr>
      </w:pPr>
      <w:r w:rsidRPr="00F75E6A">
        <w:rPr>
          <w:bCs/>
          <w:lang w:val="x-none" w:eastAsia="x-none"/>
        </w:rPr>
        <w:t xml:space="preserve">Обоснование применения единого базиса: </w:t>
      </w:r>
    </w:p>
    <w:p w:rsidR="00890245" w:rsidRPr="00F75E6A" w:rsidRDefault="00890245" w:rsidP="00890245">
      <w:pPr>
        <w:tabs>
          <w:tab w:val="left" w:pos="0"/>
          <w:tab w:val="left" w:pos="1062"/>
        </w:tabs>
        <w:ind w:right="153"/>
        <w:jc w:val="both"/>
        <w:rPr>
          <w:bCs/>
          <w:lang w:val="x-none" w:eastAsia="x-none"/>
        </w:rPr>
      </w:pPr>
      <w:r w:rsidRPr="00F75E6A">
        <w:rPr>
          <w:bCs/>
          <w:lang w:val="x-none" w:eastAsia="x-none"/>
        </w:rPr>
        <w:t xml:space="preserve">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F75E6A">
        <w:rPr>
          <w:bCs/>
          <w:lang w:eastAsia="x-none"/>
        </w:rPr>
        <w:t>услуг</w:t>
      </w:r>
      <w:r w:rsidRPr="00F75E6A">
        <w:rPr>
          <w:bCs/>
          <w:lang w:val="x-none" w:eastAsia="x-none"/>
        </w:rPr>
        <w:t>.</w:t>
      </w: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890245" w:rsidRPr="00F75E6A" w:rsidTr="00890245">
        <w:trPr>
          <w:cantSplit/>
          <w:trHeight w:val="243"/>
          <w:jc w:val="center"/>
        </w:trPr>
        <w:tc>
          <w:tcPr>
            <w:tcW w:w="765" w:type="dxa"/>
            <w:vMerge w:val="restart"/>
            <w:vAlign w:val="center"/>
          </w:tcPr>
          <w:p w:rsidR="00890245" w:rsidRPr="00F75E6A" w:rsidRDefault="00890245" w:rsidP="00890245">
            <w:pPr>
              <w:jc w:val="both"/>
              <w:rPr>
                <w:lang w:val="x-none" w:eastAsia="x-none"/>
              </w:rPr>
            </w:pPr>
            <w:r w:rsidRPr="00F75E6A">
              <w:rPr>
                <w:bCs/>
                <w:lang w:val="x-none" w:eastAsia="x-none"/>
              </w:rPr>
              <w:t xml:space="preserve">БЦ </w:t>
            </w:r>
            <w:proofErr w:type="spellStart"/>
            <w:r w:rsidRPr="00F75E6A">
              <w:rPr>
                <w:bCs/>
                <w:vertAlign w:val="subscript"/>
                <w:lang w:val="en-US" w:eastAsia="x-none"/>
              </w:rPr>
              <w:t>i</w:t>
            </w:r>
            <w:proofErr w:type="spellEnd"/>
          </w:p>
        </w:tc>
        <w:tc>
          <w:tcPr>
            <w:tcW w:w="399" w:type="dxa"/>
            <w:vMerge w:val="restart"/>
            <w:vAlign w:val="center"/>
          </w:tcPr>
          <w:p w:rsidR="00890245" w:rsidRPr="00F75E6A" w:rsidRDefault="00890245" w:rsidP="00890245">
            <w:pPr>
              <w:jc w:val="both"/>
              <w:rPr>
                <w:lang w:val="x-none" w:eastAsia="x-none"/>
              </w:rPr>
            </w:pPr>
            <w:r w:rsidRPr="00F75E6A">
              <w:rPr>
                <w:lang w:val="x-none" w:eastAsia="x-none"/>
              </w:rPr>
              <w:t>=</w:t>
            </w:r>
          </w:p>
        </w:tc>
        <w:tc>
          <w:tcPr>
            <w:tcW w:w="1105" w:type="dxa"/>
            <w:tcBorders>
              <w:bottom w:val="single" w:sz="4" w:space="0" w:color="auto"/>
            </w:tcBorders>
          </w:tcPr>
          <w:p w:rsidR="00890245" w:rsidRPr="00F75E6A" w:rsidRDefault="00890245" w:rsidP="00890245">
            <w:pPr>
              <w:jc w:val="center"/>
              <w:rPr>
                <w:lang w:val="x-none" w:eastAsia="x-none"/>
              </w:rPr>
            </w:pPr>
            <w:r w:rsidRPr="00F75E6A">
              <w:rPr>
                <w:bCs/>
                <w:lang w:val="x-none" w:eastAsia="x-none"/>
              </w:rPr>
              <w:t xml:space="preserve">Ц </w:t>
            </w:r>
            <w:r w:rsidRPr="00F75E6A">
              <w:rPr>
                <w:bCs/>
                <w:vertAlign w:val="subscript"/>
                <w:lang w:val="en-US" w:eastAsia="x-none"/>
              </w:rPr>
              <w:t>min</w:t>
            </w:r>
          </w:p>
        </w:tc>
        <w:tc>
          <w:tcPr>
            <w:tcW w:w="843" w:type="dxa"/>
            <w:vMerge w:val="restart"/>
            <w:vAlign w:val="center"/>
          </w:tcPr>
          <w:p w:rsidR="00890245" w:rsidRPr="00F75E6A" w:rsidRDefault="00890245" w:rsidP="00890245">
            <w:pPr>
              <w:jc w:val="both"/>
              <w:rPr>
                <w:lang w:val="x-none" w:eastAsia="x-none"/>
              </w:rPr>
            </w:pPr>
            <w:r w:rsidRPr="00F75E6A">
              <w:rPr>
                <w:bCs/>
                <w:lang w:val="x-none" w:eastAsia="x-none"/>
              </w:rPr>
              <w:t>х 100</w:t>
            </w:r>
          </w:p>
        </w:tc>
      </w:tr>
      <w:tr w:rsidR="00890245" w:rsidRPr="00F75E6A" w:rsidTr="00890245">
        <w:trPr>
          <w:cantSplit/>
          <w:jc w:val="center"/>
        </w:trPr>
        <w:tc>
          <w:tcPr>
            <w:tcW w:w="765" w:type="dxa"/>
            <w:vMerge/>
          </w:tcPr>
          <w:p w:rsidR="00890245" w:rsidRPr="00F75E6A" w:rsidRDefault="00890245" w:rsidP="00890245">
            <w:pPr>
              <w:jc w:val="both"/>
              <w:rPr>
                <w:lang w:val="x-none" w:eastAsia="x-none"/>
              </w:rPr>
            </w:pPr>
          </w:p>
        </w:tc>
        <w:tc>
          <w:tcPr>
            <w:tcW w:w="399" w:type="dxa"/>
            <w:vMerge/>
          </w:tcPr>
          <w:p w:rsidR="00890245" w:rsidRPr="00F75E6A" w:rsidRDefault="00890245" w:rsidP="00890245">
            <w:pPr>
              <w:jc w:val="both"/>
              <w:rPr>
                <w:lang w:val="x-none" w:eastAsia="x-none"/>
              </w:rPr>
            </w:pPr>
          </w:p>
        </w:tc>
        <w:tc>
          <w:tcPr>
            <w:tcW w:w="1105" w:type="dxa"/>
            <w:tcBorders>
              <w:top w:val="single" w:sz="4" w:space="0" w:color="auto"/>
            </w:tcBorders>
          </w:tcPr>
          <w:p w:rsidR="00890245" w:rsidRPr="00F75E6A" w:rsidRDefault="00890245" w:rsidP="00890245">
            <w:pPr>
              <w:jc w:val="center"/>
              <w:rPr>
                <w:lang w:val="x-none" w:eastAsia="x-none"/>
              </w:rPr>
            </w:pPr>
            <w:r w:rsidRPr="00F75E6A">
              <w:rPr>
                <w:lang w:val="x-none" w:eastAsia="x-none"/>
              </w:rPr>
              <w:t>Ц</w:t>
            </w:r>
            <w:r w:rsidRPr="00F75E6A">
              <w:rPr>
                <w:vertAlign w:val="subscript"/>
                <w:lang w:val="x-none" w:eastAsia="x-none"/>
              </w:rPr>
              <w:t xml:space="preserve"> </w:t>
            </w:r>
            <w:proofErr w:type="spellStart"/>
            <w:r w:rsidRPr="00F75E6A">
              <w:rPr>
                <w:vertAlign w:val="subscript"/>
                <w:lang w:val="en-US" w:eastAsia="x-none"/>
              </w:rPr>
              <w:t>i</w:t>
            </w:r>
            <w:proofErr w:type="spellEnd"/>
          </w:p>
        </w:tc>
        <w:tc>
          <w:tcPr>
            <w:tcW w:w="843" w:type="dxa"/>
            <w:vMerge/>
          </w:tcPr>
          <w:p w:rsidR="00890245" w:rsidRPr="00F75E6A" w:rsidRDefault="00890245" w:rsidP="00890245">
            <w:pPr>
              <w:jc w:val="both"/>
              <w:rPr>
                <w:lang w:val="x-none" w:eastAsia="x-none"/>
              </w:rPr>
            </w:pPr>
          </w:p>
        </w:tc>
      </w:tr>
    </w:tbl>
    <w:p w:rsidR="00890245" w:rsidRPr="00F75E6A" w:rsidRDefault="00890245" w:rsidP="00890245">
      <w:pPr>
        <w:tabs>
          <w:tab w:val="left" w:pos="0"/>
          <w:tab w:val="left" w:pos="1062"/>
        </w:tabs>
        <w:ind w:left="1344" w:right="153" w:hanging="1344"/>
        <w:jc w:val="both"/>
        <w:rPr>
          <w:lang w:val="x-none" w:eastAsia="x-none"/>
        </w:rPr>
      </w:pPr>
      <w:r w:rsidRPr="00F75E6A">
        <w:rPr>
          <w:lang w:val="x-none" w:eastAsia="x-none"/>
        </w:rPr>
        <w:t xml:space="preserve">где: </w:t>
      </w:r>
    </w:p>
    <w:p w:rsidR="00890245" w:rsidRPr="00F75E6A" w:rsidRDefault="00890245" w:rsidP="00890245">
      <w:pPr>
        <w:tabs>
          <w:tab w:val="left" w:pos="0"/>
          <w:tab w:val="left" w:pos="1062"/>
        </w:tabs>
        <w:spacing w:before="120"/>
        <w:ind w:right="153"/>
        <w:jc w:val="both"/>
        <w:rPr>
          <w:lang w:val="x-none" w:eastAsia="x-none"/>
        </w:rPr>
      </w:pPr>
      <w:r w:rsidRPr="00F75E6A">
        <w:rPr>
          <w:bCs/>
          <w:lang w:val="x-none" w:eastAsia="x-none"/>
        </w:rPr>
        <w:t>Ц</w:t>
      </w:r>
      <w:r w:rsidRPr="00F75E6A">
        <w:rPr>
          <w:bCs/>
          <w:vertAlign w:val="subscript"/>
          <w:lang w:val="x-none" w:eastAsia="x-none"/>
        </w:rPr>
        <w:t xml:space="preserve"> </w:t>
      </w:r>
      <w:proofErr w:type="spellStart"/>
      <w:r w:rsidRPr="00F75E6A">
        <w:rPr>
          <w:bCs/>
          <w:vertAlign w:val="subscript"/>
          <w:lang w:val="en-US" w:eastAsia="x-none"/>
        </w:rPr>
        <w:t>i</w:t>
      </w:r>
      <w:proofErr w:type="spellEnd"/>
      <w:r w:rsidRPr="00F75E6A">
        <w:rPr>
          <w:lang w:val="x-none" w:eastAsia="x-none"/>
        </w:rPr>
        <w:t xml:space="preserve"> </w:t>
      </w:r>
      <w:r w:rsidRPr="00F75E6A">
        <w:rPr>
          <w:bCs/>
          <w:lang w:val="x-none" w:eastAsia="x-none"/>
        </w:rPr>
        <w:t xml:space="preserve">– предложение участника конкурса о цене договора, указанной в заявке </w:t>
      </w:r>
      <w:r w:rsidRPr="00F75E6A">
        <w:rPr>
          <w:lang w:val="x-none" w:eastAsia="x-none"/>
        </w:rPr>
        <w:t xml:space="preserve">на участие в </w:t>
      </w:r>
      <w:r w:rsidRPr="00F75E6A">
        <w:rPr>
          <w:lang w:eastAsia="x-none"/>
        </w:rPr>
        <w:t>запросе предложений</w:t>
      </w:r>
      <w:r w:rsidRPr="00F75E6A">
        <w:rPr>
          <w:lang w:val="x-none" w:eastAsia="x-none"/>
        </w:rPr>
        <w:t xml:space="preserve"> </w:t>
      </w:r>
      <w:proofErr w:type="spellStart"/>
      <w:r w:rsidRPr="00F75E6A">
        <w:rPr>
          <w:lang w:val="en-US" w:eastAsia="x-none"/>
        </w:rPr>
        <w:t>i</w:t>
      </w:r>
      <w:proofErr w:type="spellEnd"/>
      <w:r w:rsidRPr="00F75E6A">
        <w:rPr>
          <w:lang w:val="x-none" w:eastAsia="x-none"/>
        </w:rPr>
        <w:t xml:space="preserve">-го участника конкурса, руб. без учета НДС. </w:t>
      </w:r>
    </w:p>
    <w:p w:rsidR="00890245" w:rsidRPr="00F75E6A" w:rsidRDefault="00890245" w:rsidP="00890245">
      <w:pPr>
        <w:autoSpaceDE w:val="0"/>
        <w:autoSpaceDN w:val="0"/>
        <w:adjustRightInd w:val="0"/>
        <w:jc w:val="both"/>
      </w:pPr>
      <w:proofErr w:type="gramStart"/>
      <w:r w:rsidRPr="00F75E6A">
        <w:rPr>
          <w:bCs/>
        </w:rPr>
        <w:t>Ц</w:t>
      </w:r>
      <w:proofErr w:type="gramEnd"/>
      <w:r w:rsidRPr="00F75E6A">
        <w:rPr>
          <w:bCs/>
        </w:rPr>
        <w:t xml:space="preserve"> </w:t>
      </w:r>
      <w:r w:rsidRPr="00F75E6A">
        <w:rPr>
          <w:bCs/>
          <w:vertAlign w:val="subscript"/>
          <w:lang w:val="en-US"/>
        </w:rPr>
        <w:t>min</w:t>
      </w:r>
      <w:r w:rsidRPr="00F75E6A">
        <w:t xml:space="preserve"> </w:t>
      </w:r>
      <w:r w:rsidRPr="00F75E6A">
        <w:rPr>
          <w:bCs/>
        </w:rPr>
        <w:t>–</w:t>
      </w:r>
      <w:r w:rsidRPr="00F75E6A">
        <w:tab/>
        <w:t xml:space="preserve">минимальное </w:t>
      </w:r>
      <w:r w:rsidRPr="00F75E6A">
        <w:rPr>
          <w:bCs/>
        </w:rPr>
        <w:t xml:space="preserve">предложение участника конкурса о цене договора, указанной в заявке </w:t>
      </w:r>
      <w:r w:rsidRPr="00F75E6A">
        <w:t xml:space="preserve">на участие в конкурсе из представленных допущенными участниками конкурса предложений, руб. без учета НДС. </w:t>
      </w:r>
    </w:p>
    <w:p w:rsidR="00890245" w:rsidRPr="00F75E6A" w:rsidRDefault="00890245" w:rsidP="00890245">
      <w:pPr>
        <w:autoSpaceDE w:val="0"/>
        <w:autoSpaceDN w:val="0"/>
        <w:spacing w:after="120"/>
        <w:jc w:val="center"/>
        <w:rPr>
          <w:b/>
          <w:bCs/>
          <w:i/>
        </w:rPr>
      </w:pPr>
    </w:p>
    <w:p w:rsidR="00890245" w:rsidRPr="00F75E6A" w:rsidRDefault="00890245" w:rsidP="00890245">
      <w:pPr>
        <w:tabs>
          <w:tab w:val="left" w:pos="0"/>
          <w:tab w:val="left" w:pos="1140"/>
        </w:tabs>
        <w:ind w:right="153" w:firstLine="567"/>
        <w:jc w:val="center"/>
        <w:rPr>
          <w:b/>
          <w:bCs/>
          <w:i/>
        </w:rPr>
      </w:pPr>
      <w:r w:rsidRPr="00F75E6A">
        <w:rPr>
          <w:b/>
          <w:bCs/>
          <w:i/>
        </w:rPr>
        <w:t xml:space="preserve">Оценка по подкритерию «опыт участника запроса предложений услуги по аренде автотранспорта с оказанием услуг по управлению и технической эксплуатации в 2012-2014 гг.» </w:t>
      </w:r>
      <w:proofErr w:type="spellStart"/>
      <w:r w:rsidRPr="00F75E6A">
        <w:rPr>
          <w:b/>
          <w:bCs/>
          <w:i/>
        </w:rPr>
        <w:t>БОп</w:t>
      </w:r>
      <w:proofErr w:type="gramStart"/>
      <w:r w:rsidRPr="00F75E6A">
        <w:rPr>
          <w:b/>
          <w:bCs/>
          <w:i/>
        </w:rPr>
        <w:t>i</w:t>
      </w:r>
      <w:proofErr w:type="spellEnd"/>
      <w:proofErr w:type="gramEnd"/>
      <w:r w:rsidRPr="00F75E6A">
        <w:rPr>
          <w:b/>
          <w:bCs/>
          <w:i/>
        </w:rPr>
        <w:t>:</w:t>
      </w:r>
    </w:p>
    <w:p w:rsidR="00890245" w:rsidRPr="00F75E6A" w:rsidRDefault="00890245" w:rsidP="00890245">
      <w:pPr>
        <w:tabs>
          <w:tab w:val="left" w:pos="0"/>
          <w:tab w:val="left" w:pos="3915"/>
        </w:tabs>
        <w:ind w:right="153" w:firstLine="567"/>
        <w:jc w:val="both"/>
        <w:rPr>
          <w:b/>
          <w:bCs/>
          <w:i/>
        </w:rPr>
      </w:pPr>
      <w:r w:rsidRPr="00F75E6A">
        <w:rPr>
          <w:b/>
          <w:bCs/>
          <w:i/>
        </w:rPr>
        <w:tab/>
      </w:r>
    </w:p>
    <w:p w:rsidR="00890245" w:rsidRPr="00F75E6A" w:rsidRDefault="00890245" w:rsidP="00890245">
      <w:pPr>
        <w:jc w:val="both"/>
        <w:rPr>
          <w:i/>
          <w:iCs/>
        </w:rPr>
      </w:pPr>
      <w:r w:rsidRPr="00F75E6A">
        <w:rPr>
          <w:i/>
          <w:iCs/>
        </w:rPr>
        <w:t>При оценке по данному подкритерию к учету принимаются завершенные в 2012-2014 годах договора по ремонту трубопроводной арматуры, подтвержденные копиями следующих документов:</w:t>
      </w:r>
    </w:p>
    <w:p w:rsidR="00890245" w:rsidRPr="00F75E6A" w:rsidRDefault="00890245" w:rsidP="00890245">
      <w:pPr>
        <w:numPr>
          <w:ilvl w:val="0"/>
          <w:numId w:val="93"/>
        </w:numPr>
        <w:jc w:val="both"/>
        <w:rPr>
          <w:bCs/>
          <w:i/>
          <w:iCs/>
        </w:rPr>
      </w:pPr>
      <w:r w:rsidRPr="00F75E6A">
        <w:rPr>
          <w:bCs/>
          <w:i/>
          <w:iCs/>
        </w:rPr>
        <w:t>документов, подтверждающих выполнение ремонта трубопроводной арматуры, составленных в рамках договора, подписанных сторонами договора, содержащих следующие сведения:</w:t>
      </w:r>
    </w:p>
    <w:p w:rsidR="00890245" w:rsidRPr="00F75E6A" w:rsidRDefault="00890245" w:rsidP="00890245">
      <w:pPr>
        <w:numPr>
          <w:ilvl w:val="4"/>
          <w:numId w:val="14"/>
        </w:numPr>
        <w:tabs>
          <w:tab w:val="num" w:pos="1134"/>
        </w:tabs>
        <w:jc w:val="both"/>
        <w:rPr>
          <w:bCs/>
          <w:i/>
          <w:iCs/>
        </w:rPr>
      </w:pPr>
      <w:r w:rsidRPr="00F75E6A">
        <w:rPr>
          <w:bCs/>
          <w:i/>
          <w:iCs/>
        </w:rPr>
        <w:t>реквизиты договора (номер и дата);</w:t>
      </w:r>
    </w:p>
    <w:p w:rsidR="00890245" w:rsidRPr="00F75E6A" w:rsidRDefault="00890245" w:rsidP="00890245">
      <w:pPr>
        <w:numPr>
          <w:ilvl w:val="4"/>
          <w:numId w:val="14"/>
        </w:numPr>
        <w:tabs>
          <w:tab w:val="num" w:pos="1134"/>
        </w:tabs>
        <w:jc w:val="both"/>
        <w:rPr>
          <w:bCs/>
          <w:i/>
          <w:iCs/>
        </w:rPr>
      </w:pPr>
      <w:r w:rsidRPr="00F75E6A">
        <w:rPr>
          <w:bCs/>
          <w:i/>
          <w:iCs/>
        </w:rPr>
        <w:t>перечень ремонтируемого оборудования;</w:t>
      </w:r>
    </w:p>
    <w:p w:rsidR="00890245" w:rsidRPr="00F75E6A" w:rsidRDefault="00890245" w:rsidP="00890245">
      <w:pPr>
        <w:numPr>
          <w:ilvl w:val="0"/>
          <w:numId w:val="93"/>
        </w:numPr>
        <w:jc w:val="both"/>
        <w:rPr>
          <w:bCs/>
          <w:i/>
          <w:iCs/>
        </w:rPr>
      </w:pPr>
      <w:r w:rsidRPr="00F75E6A">
        <w:rPr>
          <w:bCs/>
          <w:i/>
          <w:iCs/>
        </w:rPr>
        <w:lastRenderedPageBreak/>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890245" w:rsidRPr="00F75E6A" w:rsidRDefault="00890245" w:rsidP="00890245">
      <w:pPr>
        <w:numPr>
          <w:ilvl w:val="4"/>
          <w:numId w:val="14"/>
        </w:numPr>
        <w:tabs>
          <w:tab w:val="num" w:pos="1134"/>
        </w:tabs>
        <w:jc w:val="both"/>
        <w:rPr>
          <w:bCs/>
          <w:i/>
          <w:iCs/>
        </w:rPr>
      </w:pPr>
      <w:r w:rsidRPr="00F75E6A">
        <w:rPr>
          <w:bCs/>
          <w:i/>
          <w:iCs/>
        </w:rPr>
        <w:t>реквизиты договора (номер и дата);</w:t>
      </w:r>
    </w:p>
    <w:p w:rsidR="00890245" w:rsidRPr="00F75E6A" w:rsidRDefault="00890245" w:rsidP="00890245">
      <w:pPr>
        <w:numPr>
          <w:ilvl w:val="4"/>
          <w:numId w:val="14"/>
        </w:numPr>
        <w:spacing w:after="200" w:line="276" w:lineRule="auto"/>
        <w:contextualSpacing/>
        <w:rPr>
          <w:bCs/>
          <w:i/>
          <w:iCs/>
        </w:rPr>
      </w:pPr>
      <w:r w:rsidRPr="00F75E6A">
        <w:rPr>
          <w:bCs/>
          <w:i/>
          <w:iCs/>
        </w:rPr>
        <w:t>перечень ремонтируемого оборудования;</w:t>
      </w:r>
    </w:p>
    <w:p w:rsidR="00890245" w:rsidRPr="00F75E6A" w:rsidRDefault="00890245" w:rsidP="00890245">
      <w:pPr>
        <w:numPr>
          <w:ilvl w:val="4"/>
          <w:numId w:val="14"/>
        </w:numPr>
        <w:tabs>
          <w:tab w:val="num" w:pos="1134"/>
        </w:tabs>
        <w:jc w:val="both"/>
        <w:rPr>
          <w:i/>
          <w:iCs/>
        </w:rPr>
      </w:pPr>
      <w:r w:rsidRPr="00F75E6A">
        <w:rPr>
          <w:bCs/>
          <w:i/>
          <w:iCs/>
        </w:rPr>
        <w:t>стоимость работ по ремонту трубопроводной арматуры принятых заказчиком.</w:t>
      </w:r>
    </w:p>
    <w:p w:rsidR="00890245" w:rsidRPr="00F75E6A" w:rsidRDefault="00890245" w:rsidP="00890245">
      <w:pPr>
        <w:rPr>
          <w:i/>
          <w:iCs/>
        </w:rPr>
      </w:pPr>
    </w:p>
    <w:p w:rsidR="00890245" w:rsidRPr="00F75E6A" w:rsidRDefault="00890245" w:rsidP="00890245">
      <w:pPr>
        <w:jc w:val="both"/>
        <w:rPr>
          <w:i/>
          <w:iCs/>
        </w:rPr>
      </w:pPr>
      <w:r w:rsidRPr="00F75E6A">
        <w:rPr>
          <w:i/>
          <w:iCs/>
        </w:rPr>
        <w:t xml:space="preserve">При оценке по данному критерию учитывается только опыт участника </w:t>
      </w:r>
      <w:proofErr w:type="spellStart"/>
      <w:r w:rsidRPr="00F75E6A">
        <w:rPr>
          <w:i/>
          <w:iCs/>
        </w:rPr>
        <w:t>запрса</w:t>
      </w:r>
      <w:proofErr w:type="spellEnd"/>
      <w:r w:rsidRPr="00F75E6A">
        <w:rPr>
          <w:i/>
          <w:iCs/>
        </w:rPr>
        <w:t xml:space="preserve"> предложений. Опыт иных физических или </w:t>
      </w:r>
      <w:proofErr w:type="gramStart"/>
      <w:r w:rsidRPr="00F75E6A">
        <w:rPr>
          <w:i/>
          <w:iCs/>
        </w:rPr>
        <w:t>юридических лиц, привлекаемых участником конкурса для исполнения обязательств по договору не учитывается</w:t>
      </w:r>
      <w:proofErr w:type="gramEnd"/>
      <w:r w:rsidRPr="00F75E6A">
        <w:rPr>
          <w:i/>
          <w:iCs/>
        </w:rPr>
        <w:t>.</w:t>
      </w:r>
    </w:p>
    <w:p w:rsidR="00890245" w:rsidRPr="00F75E6A" w:rsidRDefault="00890245" w:rsidP="00890245">
      <w:pPr>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890245" w:rsidRPr="00F75E6A" w:rsidTr="00890245">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890245" w:rsidRPr="00F75E6A" w:rsidRDefault="00890245" w:rsidP="00890245">
            <w:pPr>
              <w:ind w:left="57"/>
              <w:jc w:val="center"/>
              <w:rPr>
                <w:bCs/>
              </w:rPr>
            </w:pPr>
            <w:r w:rsidRPr="00F75E6A">
              <w:t>Опыт</w:t>
            </w:r>
          </w:p>
        </w:tc>
        <w:tc>
          <w:tcPr>
            <w:tcW w:w="1255" w:type="dxa"/>
            <w:tcBorders>
              <w:top w:val="single" w:sz="4" w:space="0" w:color="auto"/>
              <w:left w:val="single" w:sz="4" w:space="0" w:color="auto"/>
              <w:bottom w:val="single" w:sz="4" w:space="0" w:color="auto"/>
              <w:right w:val="single" w:sz="4" w:space="0" w:color="auto"/>
            </w:tcBorders>
          </w:tcPr>
          <w:p w:rsidR="00890245" w:rsidRPr="00F75E6A" w:rsidRDefault="00890245" w:rsidP="00890245">
            <w:pPr>
              <w:ind w:left="57"/>
              <w:jc w:val="center"/>
              <w:rPr>
                <w:bCs/>
              </w:rPr>
            </w:pPr>
            <w:r w:rsidRPr="00F75E6A">
              <w:rPr>
                <w:bCs/>
              </w:rPr>
              <w:t>Баллы</w:t>
            </w:r>
          </w:p>
        </w:tc>
      </w:tr>
      <w:tr w:rsidR="00890245" w:rsidRPr="00F75E6A" w:rsidTr="00890245">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890245" w:rsidRPr="00F75E6A" w:rsidRDefault="00890245" w:rsidP="00890245">
            <w:pPr>
              <w:ind w:left="57"/>
              <w:jc w:val="center"/>
            </w:pPr>
            <w:r w:rsidRPr="00F75E6A">
              <w:t>У участника запроса предложений отсутствуют завершенные в 2012-2014 годах услуги по аренде автотранспорта с оказанием услуг по управлению и технической эксплуатации</w:t>
            </w:r>
          </w:p>
        </w:tc>
        <w:tc>
          <w:tcPr>
            <w:tcW w:w="1255" w:type="dxa"/>
            <w:tcBorders>
              <w:top w:val="single" w:sz="4" w:space="0" w:color="auto"/>
              <w:left w:val="single" w:sz="4" w:space="0" w:color="auto"/>
              <w:bottom w:val="single" w:sz="4" w:space="0" w:color="auto"/>
              <w:right w:val="single" w:sz="4" w:space="0" w:color="auto"/>
            </w:tcBorders>
            <w:vAlign w:val="center"/>
          </w:tcPr>
          <w:p w:rsidR="00890245" w:rsidRPr="00F75E6A" w:rsidRDefault="00890245" w:rsidP="00890245">
            <w:pPr>
              <w:ind w:left="57"/>
              <w:jc w:val="center"/>
              <w:rPr>
                <w:bCs/>
              </w:rPr>
            </w:pPr>
            <w:r w:rsidRPr="00F75E6A">
              <w:rPr>
                <w:bCs/>
              </w:rPr>
              <w:t>0</w:t>
            </w:r>
          </w:p>
        </w:tc>
      </w:tr>
      <w:tr w:rsidR="00890245" w:rsidRPr="00F75E6A" w:rsidTr="00890245">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890245" w:rsidRPr="00F75E6A" w:rsidRDefault="00890245" w:rsidP="00890245">
            <w:pPr>
              <w:spacing w:before="120"/>
              <w:ind w:left="57"/>
              <w:jc w:val="both"/>
            </w:pPr>
            <w:proofErr w:type="spellStart"/>
            <w:r w:rsidRPr="00F75E6A">
              <w:rPr>
                <w:bCs/>
              </w:rPr>
              <w:t>БОп</w:t>
            </w:r>
            <w:proofErr w:type="spellEnd"/>
            <w:r w:rsidRPr="00F75E6A">
              <w:rPr>
                <w:bCs/>
              </w:rPr>
              <w:t xml:space="preserve"> </w:t>
            </w:r>
            <w:proofErr w:type="spellStart"/>
            <w:r w:rsidRPr="00F75E6A">
              <w:rPr>
                <w:bCs/>
                <w:vertAlign w:val="subscript"/>
                <w:lang w:val="en-US"/>
              </w:rPr>
              <w:t>i</w:t>
            </w:r>
            <w:proofErr w:type="spellEnd"/>
          </w:p>
        </w:tc>
        <w:tc>
          <w:tcPr>
            <w:tcW w:w="567" w:type="dxa"/>
            <w:vMerge w:val="restart"/>
            <w:tcBorders>
              <w:top w:val="single" w:sz="4" w:space="0" w:color="auto"/>
              <w:bottom w:val="single" w:sz="4" w:space="0" w:color="auto"/>
            </w:tcBorders>
            <w:vAlign w:val="center"/>
          </w:tcPr>
          <w:p w:rsidR="00890245" w:rsidRPr="00F75E6A" w:rsidRDefault="00890245" w:rsidP="00890245">
            <w:pPr>
              <w:spacing w:before="120"/>
              <w:ind w:left="57"/>
              <w:jc w:val="both"/>
            </w:pPr>
            <w:r w:rsidRPr="00F75E6A">
              <w:t>=</w:t>
            </w:r>
          </w:p>
        </w:tc>
        <w:tc>
          <w:tcPr>
            <w:tcW w:w="3835" w:type="dxa"/>
            <w:tcBorders>
              <w:top w:val="single" w:sz="4" w:space="0" w:color="auto"/>
              <w:left w:val="nil"/>
              <w:bottom w:val="single" w:sz="4" w:space="0" w:color="auto"/>
            </w:tcBorders>
          </w:tcPr>
          <w:p w:rsidR="00890245" w:rsidRPr="00F75E6A" w:rsidRDefault="00890245" w:rsidP="00890245">
            <w:pPr>
              <w:spacing w:before="120"/>
              <w:ind w:left="57"/>
              <w:jc w:val="center"/>
            </w:pPr>
            <w:r w:rsidRPr="00F75E6A">
              <w:t>Оп</w:t>
            </w:r>
            <w:r w:rsidRPr="00F75E6A">
              <w:rPr>
                <w:vertAlign w:val="subscript"/>
              </w:rPr>
              <w:t xml:space="preserve"> </w:t>
            </w:r>
            <w:proofErr w:type="spellStart"/>
            <w:r w:rsidRPr="00F75E6A">
              <w:rPr>
                <w:vertAlign w:val="subscript"/>
                <w:lang w:val="en-US"/>
              </w:rPr>
              <w:t>i</w:t>
            </w:r>
            <w:proofErr w:type="spellEnd"/>
            <w:r w:rsidRPr="00F75E6A">
              <w:rPr>
                <w:vertAlign w:val="subscript"/>
              </w:rPr>
              <w:t xml:space="preserve"> </w:t>
            </w:r>
          </w:p>
        </w:tc>
        <w:tc>
          <w:tcPr>
            <w:tcW w:w="3724" w:type="dxa"/>
            <w:vMerge w:val="restart"/>
            <w:tcBorders>
              <w:top w:val="single" w:sz="4" w:space="0" w:color="auto"/>
              <w:bottom w:val="single" w:sz="4" w:space="0" w:color="auto"/>
            </w:tcBorders>
            <w:vAlign w:val="center"/>
          </w:tcPr>
          <w:p w:rsidR="00890245" w:rsidRPr="00F75E6A" w:rsidRDefault="00890245" w:rsidP="00890245">
            <w:pPr>
              <w:spacing w:before="120"/>
              <w:ind w:left="57"/>
              <w:jc w:val="both"/>
            </w:pPr>
            <w:r w:rsidRPr="00F75E6A">
              <w:rPr>
                <w:bCs/>
              </w:rPr>
              <w:t>* 100</w:t>
            </w:r>
          </w:p>
        </w:tc>
        <w:tc>
          <w:tcPr>
            <w:tcW w:w="1255" w:type="dxa"/>
            <w:vMerge w:val="restart"/>
            <w:tcBorders>
              <w:top w:val="single" w:sz="4" w:space="0" w:color="auto"/>
              <w:right w:val="single" w:sz="4" w:space="0" w:color="auto"/>
            </w:tcBorders>
          </w:tcPr>
          <w:p w:rsidR="00890245" w:rsidRPr="00F75E6A" w:rsidRDefault="00890245" w:rsidP="00890245">
            <w:pPr>
              <w:ind w:left="57"/>
              <w:jc w:val="both"/>
              <w:rPr>
                <w:bCs/>
              </w:rPr>
            </w:pPr>
          </w:p>
        </w:tc>
      </w:tr>
      <w:tr w:rsidR="00890245" w:rsidRPr="00F75E6A" w:rsidTr="00890245">
        <w:trPr>
          <w:cantSplit/>
          <w:jc w:val="center"/>
        </w:trPr>
        <w:tc>
          <w:tcPr>
            <w:tcW w:w="848" w:type="dxa"/>
            <w:vMerge/>
            <w:tcBorders>
              <w:top w:val="single" w:sz="4" w:space="0" w:color="auto"/>
              <w:left w:val="single" w:sz="4" w:space="0" w:color="auto"/>
              <w:bottom w:val="single" w:sz="4" w:space="0" w:color="auto"/>
            </w:tcBorders>
          </w:tcPr>
          <w:p w:rsidR="00890245" w:rsidRPr="00F75E6A" w:rsidRDefault="00890245" w:rsidP="00890245">
            <w:pPr>
              <w:ind w:left="57"/>
              <w:jc w:val="both"/>
            </w:pPr>
          </w:p>
        </w:tc>
        <w:tc>
          <w:tcPr>
            <w:tcW w:w="567" w:type="dxa"/>
            <w:vMerge/>
            <w:tcBorders>
              <w:top w:val="single" w:sz="4" w:space="0" w:color="auto"/>
              <w:bottom w:val="single" w:sz="4" w:space="0" w:color="auto"/>
            </w:tcBorders>
          </w:tcPr>
          <w:p w:rsidR="00890245" w:rsidRPr="00F75E6A" w:rsidRDefault="00890245" w:rsidP="00890245">
            <w:pPr>
              <w:ind w:left="57"/>
              <w:jc w:val="both"/>
            </w:pPr>
          </w:p>
        </w:tc>
        <w:tc>
          <w:tcPr>
            <w:tcW w:w="3835" w:type="dxa"/>
            <w:tcBorders>
              <w:top w:val="single" w:sz="4" w:space="0" w:color="auto"/>
              <w:left w:val="nil"/>
              <w:bottom w:val="single" w:sz="4" w:space="0" w:color="auto"/>
            </w:tcBorders>
          </w:tcPr>
          <w:p w:rsidR="00890245" w:rsidRPr="00F75E6A" w:rsidRDefault="00890245" w:rsidP="00890245">
            <w:pPr>
              <w:ind w:left="57"/>
              <w:jc w:val="center"/>
            </w:pPr>
            <w:r w:rsidRPr="00F75E6A">
              <w:t>Оп</w:t>
            </w:r>
            <w:r w:rsidRPr="00F75E6A">
              <w:rPr>
                <w:vertAlign w:val="subscript"/>
              </w:rPr>
              <w:t xml:space="preserve"> </w:t>
            </w:r>
            <w:r w:rsidRPr="00F75E6A">
              <w:rPr>
                <w:vertAlign w:val="subscript"/>
                <w:lang w:val="en-US"/>
              </w:rPr>
              <w:t>max</w:t>
            </w:r>
          </w:p>
        </w:tc>
        <w:tc>
          <w:tcPr>
            <w:tcW w:w="3724" w:type="dxa"/>
            <w:vMerge/>
            <w:tcBorders>
              <w:top w:val="single" w:sz="4" w:space="0" w:color="auto"/>
              <w:bottom w:val="single" w:sz="4" w:space="0" w:color="auto"/>
            </w:tcBorders>
          </w:tcPr>
          <w:p w:rsidR="00890245" w:rsidRPr="00F75E6A" w:rsidRDefault="00890245" w:rsidP="00890245">
            <w:pPr>
              <w:ind w:left="57"/>
              <w:jc w:val="both"/>
            </w:pPr>
          </w:p>
        </w:tc>
        <w:tc>
          <w:tcPr>
            <w:tcW w:w="1255" w:type="dxa"/>
            <w:vMerge/>
            <w:tcBorders>
              <w:bottom w:val="single" w:sz="4" w:space="0" w:color="auto"/>
              <w:right w:val="single" w:sz="4" w:space="0" w:color="auto"/>
            </w:tcBorders>
          </w:tcPr>
          <w:p w:rsidR="00890245" w:rsidRPr="00F75E6A" w:rsidRDefault="00890245" w:rsidP="00890245">
            <w:pPr>
              <w:ind w:left="57"/>
              <w:jc w:val="both"/>
            </w:pPr>
          </w:p>
        </w:tc>
      </w:tr>
      <w:tr w:rsidR="00890245" w:rsidRPr="00F75E6A" w:rsidTr="00890245">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890245" w:rsidRPr="00F75E6A" w:rsidRDefault="00890245" w:rsidP="00890245">
            <w:pPr>
              <w:spacing w:before="120" w:after="120"/>
              <w:ind w:left="57"/>
              <w:jc w:val="center"/>
            </w:pPr>
            <w:r w:rsidRPr="00F75E6A">
              <w:t>Оп</w:t>
            </w:r>
            <w:r w:rsidRPr="00F75E6A">
              <w:rPr>
                <w:vertAlign w:val="subscript"/>
              </w:rPr>
              <w:t xml:space="preserve"> </w:t>
            </w:r>
            <w:r w:rsidRPr="00F75E6A">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890245" w:rsidRPr="00F75E6A" w:rsidRDefault="00890245" w:rsidP="00890245">
            <w:pPr>
              <w:ind w:left="57"/>
              <w:jc w:val="center"/>
            </w:pPr>
            <w:r w:rsidRPr="00F75E6A">
              <w:t>100</w:t>
            </w:r>
          </w:p>
        </w:tc>
      </w:tr>
    </w:tbl>
    <w:p w:rsidR="00890245" w:rsidRPr="00F75E6A" w:rsidRDefault="00890245" w:rsidP="00890245">
      <w:pPr>
        <w:jc w:val="both"/>
      </w:pPr>
      <w:r w:rsidRPr="00F75E6A">
        <w:t xml:space="preserve">где: </w:t>
      </w:r>
    </w:p>
    <w:p w:rsidR="00890245" w:rsidRPr="00F75E6A" w:rsidRDefault="00890245" w:rsidP="00890245">
      <w:pPr>
        <w:ind w:firstLine="636"/>
        <w:jc w:val="both"/>
      </w:pPr>
      <w:proofErr w:type="spellStart"/>
      <w:r w:rsidRPr="00F75E6A">
        <w:t>Оп</w:t>
      </w:r>
      <w:proofErr w:type="gramStart"/>
      <w:r w:rsidRPr="00F75E6A">
        <w:rPr>
          <w:vertAlign w:val="subscript"/>
        </w:rPr>
        <w:t>i</w:t>
      </w:r>
      <w:proofErr w:type="spellEnd"/>
      <w:proofErr w:type="gramEnd"/>
      <w:r w:rsidRPr="00F75E6A">
        <w:t xml:space="preserve"> - суммарная стоимость работ  в 2012-2014 годах услуг по аренде автотранспорта с оказанием услуг по управлению и технической эксплуатации i-</w:t>
      </w:r>
      <w:proofErr w:type="spellStart"/>
      <w:r w:rsidRPr="00F75E6A">
        <w:t>го</w:t>
      </w:r>
      <w:proofErr w:type="spellEnd"/>
      <w:r w:rsidRPr="00F75E6A">
        <w:t xml:space="preserve"> участника запроса предложений  руб. без учета НДС.</w:t>
      </w:r>
    </w:p>
    <w:p w:rsidR="00890245" w:rsidRPr="00F75E6A" w:rsidRDefault="00890245" w:rsidP="00890245">
      <w:pPr>
        <w:ind w:firstLine="636"/>
        <w:jc w:val="both"/>
      </w:pPr>
      <w:r w:rsidRPr="00F75E6A">
        <w:t>Оп</w:t>
      </w:r>
      <w:r w:rsidRPr="00F75E6A">
        <w:rPr>
          <w:vertAlign w:val="subscript"/>
          <w:lang w:val="en-US"/>
        </w:rPr>
        <w:t>max</w:t>
      </w:r>
      <w:r w:rsidRPr="00F75E6A">
        <w:t xml:space="preserve"> – максимальный опыт (суммарная стоимость проведенных услуги по аренде автотранспорта с оказанием услуг по управлению и технической эксплуатации в 2012-2014 годах) из представленного опыта всеми допущенными участниками, но не более чем </w:t>
      </w:r>
      <w:r w:rsidR="00B85B27" w:rsidRPr="00B85B27">
        <w:t xml:space="preserve">20 371 952,64  </w:t>
      </w:r>
      <w:r w:rsidRPr="00F75E6A">
        <w:t>руб. без учета НДС.</w:t>
      </w:r>
    </w:p>
    <w:p w:rsidR="00890245" w:rsidRPr="00F75E6A" w:rsidRDefault="00890245" w:rsidP="00890245">
      <w:pPr>
        <w:autoSpaceDE w:val="0"/>
        <w:autoSpaceDN w:val="0"/>
        <w:ind w:firstLine="567"/>
        <w:jc w:val="both"/>
      </w:pPr>
      <w:r w:rsidRPr="00F75E6A">
        <w:t xml:space="preserve">В случае если </w:t>
      </w:r>
      <w:r w:rsidRPr="00F75E6A">
        <w:rPr>
          <w:lang w:val="en-US"/>
        </w:rPr>
        <w:t>O</w:t>
      </w:r>
      <w:proofErr w:type="gramStart"/>
      <w:r w:rsidRPr="00F75E6A">
        <w:t>п</w:t>
      </w:r>
      <w:proofErr w:type="spellStart"/>
      <w:proofErr w:type="gramEnd"/>
      <w:r w:rsidRPr="00F75E6A">
        <w:rPr>
          <w:vertAlign w:val="subscript"/>
          <w:lang w:val="en-US"/>
        </w:rPr>
        <w:t>i</w:t>
      </w:r>
      <w:proofErr w:type="spellEnd"/>
      <w:r w:rsidRPr="00F75E6A">
        <w:rPr>
          <w:vertAlign w:val="subscript"/>
        </w:rPr>
        <w:t xml:space="preserve"> </w:t>
      </w:r>
      <w:r w:rsidRPr="00F75E6A">
        <w:t xml:space="preserve">более чем </w:t>
      </w:r>
      <w:r w:rsidR="00B85B27" w:rsidRPr="00B85B27">
        <w:t xml:space="preserve">20 371 952,64  </w:t>
      </w:r>
      <w:r w:rsidRPr="00F75E6A">
        <w:t xml:space="preserve">руб. без учета НДС, то </w:t>
      </w:r>
      <w:r w:rsidRPr="00F75E6A">
        <w:rPr>
          <w:lang w:val="en-US"/>
        </w:rPr>
        <w:t>O</w:t>
      </w:r>
      <w:r w:rsidRPr="00F75E6A">
        <w:t>п</w:t>
      </w:r>
      <w:proofErr w:type="spellStart"/>
      <w:r w:rsidRPr="00F75E6A">
        <w:rPr>
          <w:vertAlign w:val="subscript"/>
          <w:lang w:val="en-US"/>
        </w:rPr>
        <w:t>i</w:t>
      </w:r>
      <w:proofErr w:type="spellEnd"/>
      <w:r w:rsidRPr="00F75E6A">
        <w:rPr>
          <w:vertAlign w:val="subscript"/>
        </w:rPr>
        <w:t xml:space="preserve"> </w:t>
      </w:r>
      <w:r w:rsidRPr="00F75E6A">
        <w:t xml:space="preserve">принимается равным </w:t>
      </w:r>
      <w:r w:rsidR="00B85B27" w:rsidRPr="00B85B27">
        <w:t xml:space="preserve">20 371 952,64  </w:t>
      </w:r>
      <w:r w:rsidRPr="00F75E6A">
        <w:t>руб. без учета НДС.</w:t>
      </w:r>
    </w:p>
    <w:p w:rsidR="00890245" w:rsidRPr="00F75E6A" w:rsidRDefault="00890245" w:rsidP="00890245">
      <w:pPr>
        <w:tabs>
          <w:tab w:val="left" w:pos="709"/>
          <w:tab w:val="left" w:pos="1134"/>
        </w:tabs>
        <w:overflowPunct w:val="0"/>
        <w:autoSpaceDE w:val="0"/>
        <w:autoSpaceDN w:val="0"/>
        <w:adjustRightInd w:val="0"/>
        <w:ind w:right="-179" w:firstLine="567"/>
        <w:jc w:val="both"/>
        <w:rPr>
          <w:bCs/>
        </w:rPr>
      </w:pPr>
    </w:p>
    <w:p w:rsidR="00890245" w:rsidRPr="00F75E6A" w:rsidRDefault="00890245" w:rsidP="00890245">
      <w:pPr>
        <w:tabs>
          <w:tab w:val="left" w:pos="709"/>
          <w:tab w:val="left" w:pos="1134"/>
        </w:tabs>
        <w:overflowPunct w:val="0"/>
        <w:autoSpaceDE w:val="0"/>
        <w:autoSpaceDN w:val="0"/>
        <w:adjustRightInd w:val="0"/>
        <w:ind w:right="-179" w:firstLine="567"/>
        <w:jc w:val="both"/>
        <w:rPr>
          <w:bCs/>
        </w:rPr>
      </w:pPr>
    </w:p>
    <w:p w:rsidR="00890245" w:rsidRPr="00F75E6A" w:rsidRDefault="00890245" w:rsidP="00890245">
      <w:pPr>
        <w:tabs>
          <w:tab w:val="left" w:pos="709"/>
          <w:tab w:val="left" w:pos="1134"/>
        </w:tabs>
        <w:overflowPunct w:val="0"/>
        <w:autoSpaceDE w:val="0"/>
        <w:autoSpaceDN w:val="0"/>
        <w:adjustRightInd w:val="0"/>
        <w:ind w:right="-179" w:firstLine="567"/>
        <w:jc w:val="both"/>
        <w:rPr>
          <w:bCs/>
        </w:rPr>
      </w:pPr>
      <w:r w:rsidRPr="00F75E6A">
        <w:rPr>
          <w:bCs/>
          <w:szCs w:val="22"/>
        </w:rPr>
        <w:br w:type="page"/>
      </w: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90"/>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BA6" w:rsidRDefault="00EB0BA6">
      <w:r>
        <w:separator/>
      </w:r>
    </w:p>
  </w:endnote>
  <w:endnote w:type="continuationSeparator" w:id="0">
    <w:p w:rsidR="00EB0BA6" w:rsidRDefault="00EB0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245" w:rsidRDefault="0089024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90245" w:rsidRDefault="0089024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245" w:rsidRPr="00CC0F4D" w:rsidRDefault="00890245">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890245" w:rsidRDefault="0089024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245" w:rsidRPr="006F5FCD" w:rsidRDefault="00890245"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E04226">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245" w:rsidRPr="00071982" w:rsidRDefault="00890245"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F76FB7">
      <w:rPr>
        <w:rFonts w:ascii="Times New Roman" w:hAnsi="Times New Roman" w:cs="Times New Roman"/>
        <w:noProof/>
      </w:rPr>
      <w:t>82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245" w:rsidRDefault="00890245"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BA6" w:rsidRDefault="00EB0BA6">
      <w:r>
        <w:separator/>
      </w:r>
    </w:p>
  </w:footnote>
  <w:footnote w:type="continuationSeparator" w:id="0">
    <w:p w:rsidR="00EB0BA6" w:rsidRDefault="00EB0B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245" w:rsidRDefault="0089024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245" w:rsidRPr="0013365B" w:rsidRDefault="00890245"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890245" w:rsidRPr="0013365B" w:rsidRDefault="00890245">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545FF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1">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4A57783"/>
    <w:multiLevelType w:val="hybridMultilevel"/>
    <w:tmpl w:val="3E48CE1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9E33261"/>
    <w:multiLevelType w:val="hybridMultilevel"/>
    <w:tmpl w:val="21E8288E"/>
    <w:lvl w:ilvl="0" w:tplc="F6C6ACF8">
      <w:start w:val="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7">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8">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4B11A4D"/>
    <w:multiLevelType w:val="hybridMultilevel"/>
    <w:tmpl w:val="831A26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4FE27C9"/>
    <w:multiLevelType w:val="hybridMultilevel"/>
    <w:tmpl w:val="0D1C47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4"/>
  </w:num>
  <w:num w:numId="2">
    <w:abstractNumId w:val="67"/>
  </w:num>
  <w:num w:numId="3">
    <w:abstractNumId w:val="60"/>
  </w:num>
  <w:num w:numId="4">
    <w:abstractNumId w:val="1"/>
  </w:num>
  <w:num w:numId="5">
    <w:abstractNumId w:val="0"/>
  </w:num>
  <w:num w:numId="6">
    <w:abstractNumId w:val="70"/>
  </w:num>
  <w:num w:numId="7">
    <w:abstractNumId w:val="51"/>
  </w:num>
  <w:num w:numId="8">
    <w:abstractNumId w:val="49"/>
  </w:num>
  <w:num w:numId="9">
    <w:abstractNumId w:val="3"/>
  </w:num>
  <w:num w:numId="10">
    <w:abstractNumId w:val="47"/>
  </w:num>
  <w:num w:numId="11">
    <w:abstractNumId w:val="6"/>
  </w:num>
  <w:num w:numId="12">
    <w:abstractNumId w:val="36"/>
  </w:num>
  <w:num w:numId="13">
    <w:abstractNumId w:val="39"/>
  </w:num>
  <w:num w:numId="14">
    <w:abstractNumId w:val="35"/>
  </w:num>
  <w:num w:numId="15">
    <w:abstractNumId w:val="20"/>
  </w:num>
  <w:num w:numId="16">
    <w:abstractNumId w:val="38"/>
  </w:num>
  <w:num w:numId="17">
    <w:abstractNumId w:val="87"/>
  </w:num>
  <w:num w:numId="18">
    <w:abstractNumId w:val="40"/>
  </w:num>
  <w:num w:numId="19">
    <w:abstractNumId w:val="2"/>
  </w:num>
  <w:num w:numId="20">
    <w:abstractNumId w:val="48"/>
  </w:num>
  <w:num w:numId="21">
    <w:abstractNumId w:val="9"/>
  </w:num>
  <w:num w:numId="22">
    <w:abstractNumId w:val="45"/>
  </w:num>
  <w:num w:numId="23">
    <w:abstractNumId w:val="80"/>
  </w:num>
  <w:num w:numId="24">
    <w:abstractNumId w:val="79"/>
  </w:num>
  <w:num w:numId="25">
    <w:abstractNumId w:val="52"/>
  </w:num>
  <w:num w:numId="26">
    <w:abstractNumId w:val="29"/>
  </w:num>
  <w:num w:numId="27">
    <w:abstractNumId w:val="43"/>
  </w:num>
  <w:num w:numId="28">
    <w:abstractNumId w:val="54"/>
  </w:num>
  <w:num w:numId="29">
    <w:abstractNumId w:val="31"/>
  </w:num>
  <w:num w:numId="30">
    <w:abstractNumId w:val="19"/>
  </w:num>
  <w:num w:numId="31">
    <w:abstractNumId w:val="74"/>
  </w:num>
  <w:num w:numId="32">
    <w:abstractNumId w:val="88"/>
  </w:num>
  <w:num w:numId="33">
    <w:abstractNumId w:val="53"/>
  </w:num>
  <w:num w:numId="34">
    <w:abstractNumId w:val="86"/>
  </w:num>
  <w:num w:numId="35">
    <w:abstractNumId w:val="59"/>
  </w:num>
  <w:num w:numId="36">
    <w:abstractNumId w:val="42"/>
  </w:num>
  <w:num w:numId="37">
    <w:abstractNumId w:val="63"/>
  </w:num>
  <w:num w:numId="38">
    <w:abstractNumId w:val="62"/>
  </w:num>
  <w:num w:numId="39">
    <w:abstractNumId w:val="76"/>
  </w:num>
  <w:num w:numId="40">
    <w:abstractNumId w:val="4"/>
  </w:num>
  <w:num w:numId="41">
    <w:abstractNumId w:val="18"/>
  </w:num>
  <w:num w:numId="42">
    <w:abstractNumId w:val="24"/>
  </w:num>
  <w:num w:numId="43">
    <w:abstractNumId w:val="56"/>
  </w:num>
  <w:num w:numId="44">
    <w:abstractNumId w:val="16"/>
  </w:num>
  <w:num w:numId="45">
    <w:abstractNumId w:val="37"/>
  </w:num>
  <w:num w:numId="46">
    <w:abstractNumId w:val="72"/>
  </w:num>
  <w:num w:numId="47">
    <w:abstractNumId w:val="28"/>
  </w:num>
  <w:num w:numId="48">
    <w:abstractNumId w:val="50"/>
  </w:num>
  <w:num w:numId="49">
    <w:abstractNumId w:val="46"/>
  </w:num>
  <w:num w:numId="50">
    <w:abstractNumId w:val="64"/>
  </w:num>
  <w:num w:numId="51">
    <w:abstractNumId w:val="12"/>
  </w:num>
  <w:num w:numId="52">
    <w:abstractNumId w:val="44"/>
  </w:num>
  <w:num w:numId="53">
    <w:abstractNumId w:val="82"/>
  </w:num>
  <w:num w:numId="54">
    <w:abstractNumId w:val="8"/>
  </w:num>
  <w:num w:numId="55">
    <w:abstractNumId w:val="25"/>
  </w:num>
  <w:num w:numId="56">
    <w:abstractNumId w:val="69"/>
  </w:num>
  <w:num w:numId="57">
    <w:abstractNumId w:val="68"/>
  </w:num>
  <w:num w:numId="58">
    <w:abstractNumId w:val="26"/>
  </w:num>
  <w:num w:numId="59">
    <w:abstractNumId w:val="32"/>
  </w:num>
  <w:num w:numId="60">
    <w:abstractNumId w:val="61"/>
  </w:num>
  <w:num w:numId="61">
    <w:abstractNumId w:val="7"/>
  </w:num>
  <w:num w:numId="62">
    <w:abstractNumId w:val="55"/>
  </w:num>
  <w:num w:numId="6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6"/>
  </w:num>
  <w:num w:numId="65">
    <w:abstractNumId w:val="10"/>
  </w:num>
  <w:num w:numId="66">
    <w:abstractNumId w:val="21"/>
  </w:num>
  <w:num w:numId="67">
    <w:abstractNumId w:val="57"/>
  </w:num>
  <w:num w:numId="68">
    <w:abstractNumId w:val="15"/>
  </w:num>
  <w:num w:numId="69">
    <w:abstractNumId w:val="81"/>
  </w:num>
  <w:num w:numId="70">
    <w:abstractNumId w:val="28"/>
  </w:num>
  <w:num w:numId="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5"/>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
  </w:num>
  <w:num w:numId="82">
    <w:abstractNumId w:val="77"/>
  </w:num>
  <w:num w:numId="83">
    <w:abstractNumId w:val="11"/>
  </w:num>
  <w:num w:numId="84">
    <w:abstractNumId w:val="65"/>
  </w:num>
  <w:num w:numId="85">
    <w:abstractNumId w:val="75"/>
  </w:num>
  <w:num w:numId="86">
    <w:abstractNumId w:val="73"/>
  </w:num>
  <w:num w:numId="87">
    <w:abstractNumId w:val="23"/>
  </w:num>
  <w:num w:numId="88">
    <w:abstractNumId w:val="5"/>
  </w:num>
  <w:num w:numId="89">
    <w:abstractNumId w:val="22"/>
  </w:num>
  <w:num w:numId="9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4"/>
  </w:num>
  <w:num w:numId="93">
    <w:abstractNumId w:val="1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2C2"/>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7208"/>
    <w:rsid w:val="000874C1"/>
    <w:rsid w:val="00087CCA"/>
    <w:rsid w:val="000917D2"/>
    <w:rsid w:val="00091B7E"/>
    <w:rsid w:val="00093A09"/>
    <w:rsid w:val="00093C94"/>
    <w:rsid w:val="00093F54"/>
    <w:rsid w:val="000945DD"/>
    <w:rsid w:val="000963A2"/>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77D"/>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08BD"/>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B65"/>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4E23"/>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0E85"/>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0420"/>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553F3"/>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4E"/>
    <w:rsid w:val="0028106E"/>
    <w:rsid w:val="00282962"/>
    <w:rsid w:val="00282BA3"/>
    <w:rsid w:val="0028375C"/>
    <w:rsid w:val="002845E9"/>
    <w:rsid w:val="00285993"/>
    <w:rsid w:val="0028770A"/>
    <w:rsid w:val="00290336"/>
    <w:rsid w:val="00291738"/>
    <w:rsid w:val="00291805"/>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C6F99"/>
    <w:rsid w:val="002D0BE1"/>
    <w:rsid w:val="002D142C"/>
    <w:rsid w:val="002D1BAE"/>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0AEB"/>
    <w:rsid w:val="00331BA8"/>
    <w:rsid w:val="003336CC"/>
    <w:rsid w:val="003349B0"/>
    <w:rsid w:val="00335DC9"/>
    <w:rsid w:val="0034231F"/>
    <w:rsid w:val="00342905"/>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5A5"/>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6A5"/>
    <w:rsid w:val="00420B19"/>
    <w:rsid w:val="00420E19"/>
    <w:rsid w:val="0042164F"/>
    <w:rsid w:val="004221CF"/>
    <w:rsid w:val="00422E54"/>
    <w:rsid w:val="004230C1"/>
    <w:rsid w:val="00425486"/>
    <w:rsid w:val="00425BBC"/>
    <w:rsid w:val="0042769A"/>
    <w:rsid w:val="00427ED7"/>
    <w:rsid w:val="00430043"/>
    <w:rsid w:val="004304B8"/>
    <w:rsid w:val="00432D6C"/>
    <w:rsid w:val="00433EB5"/>
    <w:rsid w:val="00437460"/>
    <w:rsid w:val="004400BE"/>
    <w:rsid w:val="00440847"/>
    <w:rsid w:val="00442E5F"/>
    <w:rsid w:val="0044319F"/>
    <w:rsid w:val="00443774"/>
    <w:rsid w:val="00444101"/>
    <w:rsid w:val="00444B30"/>
    <w:rsid w:val="00450BC8"/>
    <w:rsid w:val="004514AF"/>
    <w:rsid w:val="0045201B"/>
    <w:rsid w:val="004551D8"/>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C1F"/>
    <w:rsid w:val="00486BE8"/>
    <w:rsid w:val="00486F06"/>
    <w:rsid w:val="004874E4"/>
    <w:rsid w:val="0049084E"/>
    <w:rsid w:val="00490D69"/>
    <w:rsid w:val="0049170A"/>
    <w:rsid w:val="00491C71"/>
    <w:rsid w:val="0049396B"/>
    <w:rsid w:val="00493F75"/>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4EA6"/>
    <w:rsid w:val="005B53F9"/>
    <w:rsid w:val="005B576D"/>
    <w:rsid w:val="005B5CBD"/>
    <w:rsid w:val="005B7B08"/>
    <w:rsid w:val="005C0EF3"/>
    <w:rsid w:val="005C15D7"/>
    <w:rsid w:val="005C3FAB"/>
    <w:rsid w:val="005C416C"/>
    <w:rsid w:val="005C454F"/>
    <w:rsid w:val="005C4C7E"/>
    <w:rsid w:val="005C589C"/>
    <w:rsid w:val="005C6601"/>
    <w:rsid w:val="005C6C13"/>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739"/>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295F"/>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3804"/>
    <w:rsid w:val="006845D4"/>
    <w:rsid w:val="00684BBB"/>
    <w:rsid w:val="00686193"/>
    <w:rsid w:val="006873A9"/>
    <w:rsid w:val="00691C64"/>
    <w:rsid w:val="00692839"/>
    <w:rsid w:val="0069304B"/>
    <w:rsid w:val="006941E0"/>
    <w:rsid w:val="00694A9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0"/>
    <w:rsid w:val="006B1CBE"/>
    <w:rsid w:val="006B23C5"/>
    <w:rsid w:val="006B2997"/>
    <w:rsid w:val="006B2CDA"/>
    <w:rsid w:val="006B5A90"/>
    <w:rsid w:val="006B626D"/>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56E"/>
    <w:rsid w:val="006F17FD"/>
    <w:rsid w:val="006F2610"/>
    <w:rsid w:val="006F2D16"/>
    <w:rsid w:val="006F31FB"/>
    <w:rsid w:val="006F33BF"/>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27AA9"/>
    <w:rsid w:val="00730EE6"/>
    <w:rsid w:val="00732293"/>
    <w:rsid w:val="00732686"/>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203"/>
    <w:rsid w:val="007A678F"/>
    <w:rsid w:val="007B087C"/>
    <w:rsid w:val="007B0E7C"/>
    <w:rsid w:val="007B0F78"/>
    <w:rsid w:val="007B11F0"/>
    <w:rsid w:val="007B120D"/>
    <w:rsid w:val="007B1C01"/>
    <w:rsid w:val="007B2585"/>
    <w:rsid w:val="007B277F"/>
    <w:rsid w:val="007B45C9"/>
    <w:rsid w:val="007B46EE"/>
    <w:rsid w:val="007B539B"/>
    <w:rsid w:val="007B6CF6"/>
    <w:rsid w:val="007B7B11"/>
    <w:rsid w:val="007C06A4"/>
    <w:rsid w:val="007C12A6"/>
    <w:rsid w:val="007C1336"/>
    <w:rsid w:val="007C26F1"/>
    <w:rsid w:val="007C2D14"/>
    <w:rsid w:val="007C3DBA"/>
    <w:rsid w:val="007C4A9D"/>
    <w:rsid w:val="007C672B"/>
    <w:rsid w:val="007C6DDF"/>
    <w:rsid w:val="007C737E"/>
    <w:rsid w:val="007D0773"/>
    <w:rsid w:val="007D1DBD"/>
    <w:rsid w:val="007D3C59"/>
    <w:rsid w:val="007D7B75"/>
    <w:rsid w:val="007E0B35"/>
    <w:rsid w:val="007E1224"/>
    <w:rsid w:val="007E23EF"/>
    <w:rsid w:val="007E3170"/>
    <w:rsid w:val="007E53D7"/>
    <w:rsid w:val="007E559C"/>
    <w:rsid w:val="007E70DE"/>
    <w:rsid w:val="007E77B6"/>
    <w:rsid w:val="007F0991"/>
    <w:rsid w:val="007F0C49"/>
    <w:rsid w:val="007F13BB"/>
    <w:rsid w:val="007F1C7B"/>
    <w:rsid w:val="007F1D06"/>
    <w:rsid w:val="007F1F6B"/>
    <w:rsid w:val="007F26DE"/>
    <w:rsid w:val="007F2F01"/>
    <w:rsid w:val="007F3DAE"/>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3EB0"/>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3F2A"/>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33"/>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99E"/>
    <w:rsid w:val="008900C3"/>
    <w:rsid w:val="00890115"/>
    <w:rsid w:val="00890245"/>
    <w:rsid w:val="00890BBE"/>
    <w:rsid w:val="00891AA2"/>
    <w:rsid w:val="008936A5"/>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678"/>
    <w:rsid w:val="008D7AFD"/>
    <w:rsid w:val="008E183A"/>
    <w:rsid w:val="008E2DFA"/>
    <w:rsid w:val="008E735A"/>
    <w:rsid w:val="008E76E2"/>
    <w:rsid w:val="008E7896"/>
    <w:rsid w:val="008F2270"/>
    <w:rsid w:val="008F33CB"/>
    <w:rsid w:val="008F37CA"/>
    <w:rsid w:val="008F411C"/>
    <w:rsid w:val="008F5C7A"/>
    <w:rsid w:val="008F5EA9"/>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7560"/>
    <w:rsid w:val="00957719"/>
    <w:rsid w:val="009610C4"/>
    <w:rsid w:val="009611F7"/>
    <w:rsid w:val="00961245"/>
    <w:rsid w:val="00961B74"/>
    <w:rsid w:val="009625C9"/>
    <w:rsid w:val="00963723"/>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166C"/>
    <w:rsid w:val="00992EBF"/>
    <w:rsid w:val="009936F6"/>
    <w:rsid w:val="00994C25"/>
    <w:rsid w:val="00995637"/>
    <w:rsid w:val="00995878"/>
    <w:rsid w:val="00996482"/>
    <w:rsid w:val="009A06ED"/>
    <w:rsid w:val="009A148A"/>
    <w:rsid w:val="009A1D01"/>
    <w:rsid w:val="009A3000"/>
    <w:rsid w:val="009A3BFC"/>
    <w:rsid w:val="009A453C"/>
    <w:rsid w:val="009A4C92"/>
    <w:rsid w:val="009A4F4A"/>
    <w:rsid w:val="009A6A70"/>
    <w:rsid w:val="009A75CE"/>
    <w:rsid w:val="009B05E3"/>
    <w:rsid w:val="009B162F"/>
    <w:rsid w:val="009B65E9"/>
    <w:rsid w:val="009B7A71"/>
    <w:rsid w:val="009C298D"/>
    <w:rsid w:val="009C2C97"/>
    <w:rsid w:val="009C40D2"/>
    <w:rsid w:val="009C5CC0"/>
    <w:rsid w:val="009C5F84"/>
    <w:rsid w:val="009C671A"/>
    <w:rsid w:val="009D0105"/>
    <w:rsid w:val="009D350D"/>
    <w:rsid w:val="009D403F"/>
    <w:rsid w:val="009D5BEA"/>
    <w:rsid w:val="009D5C1F"/>
    <w:rsid w:val="009D5E25"/>
    <w:rsid w:val="009D6A1E"/>
    <w:rsid w:val="009D6ADE"/>
    <w:rsid w:val="009D75CD"/>
    <w:rsid w:val="009E1597"/>
    <w:rsid w:val="009E1989"/>
    <w:rsid w:val="009E3195"/>
    <w:rsid w:val="009E4AE6"/>
    <w:rsid w:val="009E55EF"/>
    <w:rsid w:val="009E6B46"/>
    <w:rsid w:val="009E6B81"/>
    <w:rsid w:val="009F057F"/>
    <w:rsid w:val="009F0C9E"/>
    <w:rsid w:val="009F11A9"/>
    <w:rsid w:val="009F1589"/>
    <w:rsid w:val="009F2FA9"/>
    <w:rsid w:val="009F36C3"/>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4E2"/>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2D1"/>
    <w:rsid w:val="00AD2B34"/>
    <w:rsid w:val="00AD2B65"/>
    <w:rsid w:val="00AD2C25"/>
    <w:rsid w:val="00AD3025"/>
    <w:rsid w:val="00AD31E0"/>
    <w:rsid w:val="00AD3F10"/>
    <w:rsid w:val="00AD4226"/>
    <w:rsid w:val="00AD46BE"/>
    <w:rsid w:val="00AD4F82"/>
    <w:rsid w:val="00AD5220"/>
    <w:rsid w:val="00AD573F"/>
    <w:rsid w:val="00AD705F"/>
    <w:rsid w:val="00AE0266"/>
    <w:rsid w:val="00AE0985"/>
    <w:rsid w:val="00AE0D12"/>
    <w:rsid w:val="00AE29EC"/>
    <w:rsid w:val="00AE5477"/>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825"/>
    <w:rsid w:val="00B60E88"/>
    <w:rsid w:val="00B60EB3"/>
    <w:rsid w:val="00B60EF9"/>
    <w:rsid w:val="00B61703"/>
    <w:rsid w:val="00B63606"/>
    <w:rsid w:val="00B649C6"/>
    <w:rsid w:val="00B64E49"/>
    <w:rsid w:val="00B650E5"/>
    <w:rsid w:val="00B65B1C"/>
    <w:rsid w:val="00B65C3A"/>
    <w:rsid w:val="00B663BA"/>
    <w:rsid w:val="00B6666F"/>
    <w:rsid w:val="00B66789"/>
    <w:rsid w:val="00B66E3B"/>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5B27"/>
    <w:rsid w:val="00B8601D"/>
    <w:rsid w:val="00B86787"/>
    <w:rsid w:val="00B871FB"/>
    <w:rsid w:val="00B8720B"/>
    <w:rsid w:val="00B878C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3751"/>
    <w:rsid w:val="00C14669"/>
    <w:rsid w:val="00C1706B"/>
    <w:rsid w:val="00C17E9A"/>
    <w:rsid w:val="00C20C84"/>
    <w:rsid w:val="00C20EF3"/>
    <w:rsid w:val="00C216F1"/>
    <w:rsid w:val="00C2227F"/>
    <w:rsid w:val="00C252C1"/>
    <w:rsid w:val="00C25DA7"/>
    <w:rsid w:val="00C26D79"/>
    <w:rsid w:val="00C30833"/>
    <w:rsid w:val="00C31F2B"/>
    <w:rsid w:val="00C3599F"/>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1DE4"/>
    <w:rsid w:val="00C82A83"/>
    <w:rsid w:val="00C83287"/>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E57"/>
    <w:rsid w:val="00CA1F70"/>
    <w:rsid w:val="00CA2886"/>
    <w:rsid w:val="00CA3F23"/>
    <w:rsid w:val="00CA5128"/>
    <w:rsid w:val="00CA7FA4"/>
    <w:rsid w:val="00CB2F59"/>
    <w:rsid w:val="00CB3291"/>
    <w:rsid w:val="00CB59BD"/>
    <w:rsid w:val="00CB6822"/>
    <w:rsid w:val="00CC0FCA"/>
    <w:rsid w:val="00CC1843"/>
    <w:rsid w:val="00CC1CD9"/>
    <w:rsid w:val="00CC1E9C"/>
    <w:rsid w:val="00CC2B95"/>
    <w:rsid w:val="00CC404A"/>
    <w:rsid w:val="00CC518E"/>
    <w:rsid w:val="00CC51A4"/>
    <w:rsid w:val="00CC5396"/>
    <w:rsid w:val="00CC6B67"/>
    <w:rsid w:val="00CD0B15"/>
    <w:rsid w:val="00CD101A"/>
    <w:rsid w:val="00CD105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770"/>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51D6"/>
    <w:rsid w:val="00D87DB1"/>
    <w:rsid w:val="00D90127"/>
    <w:rsid w:val="00D90F8A"/>
    <w:rsid w:val="00D913CA"/>
    <w:rsid w:val="00D913DC"/>
    <w:rsid w:val="00D937BC"/>
    <w:rsid w:val="00D94372"/>
    <w:rsid w:val="00D96E84"/>
    <w:rsid w:val="00DA05F5"/>
    <w:rsid w:val="00DA0A0B"/>
    <w:rsid w:val="00DA1362"/>
    <w:rsid w:val="00DA20BD"/>
    <w:rsid w:val="00DA3B26"/>
    <w:rsid w:val="00DA45A5"/>
    <w:rsid w:val="00DA4664"/>
    <w:rsid w:val="00DA5642"/>
    <w:rsid w:val="00DA5976"/>
    <w:rsid w:val="00DA602D"/>
    <w:rsid w:val="00DB0DBF"/>
    <w:rsid w:val="00DB2E29"/>
    <w:rsid w:val="00DB36AE"/>
    <w:rsid w:val="00DB4635"/>
    <w:rsid w:val="00DB66C4"/>
    <w:rsid w:val="00DC2C14"/>
    <w:rsid w:val="00DC465E"/>
    <w:rsid w:val="00DC52A4"/>
    <w:rsid w:val="00DC546D"/>
    <w:rsid w:val="00DC56EF"/>
    <w:rsid w:val="00DC6AB5"/>
    <w:rsid w:val="00DD0201"/>
    <w:rsid w:val="00DD09FC"/>
    <w:rsid w:val="00DD124E"/>
    <w:rsid w:val="00DD2ADD"/>
    <w:rsid w:val="00DD5B98"/>
    <w:rsid w:val="00DE1695"/>
    <w:rsid w:val="00DE419C"/>
    <w:rsid w:val="00DE7959"/>
    <w:rsid w:val="00DF03B5"/>
    <w:rsid w:val="00DF1A37"/>
    <w:rsid w:val="00DF1A5E"/>
    <w:rsid w:val="00DF3B36"/>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226"/>
    <w:rsid w:val="00E047D1"/>
    <w:rsid w:val="00E05581"/>
    <w:rsid w:val="00E0660C"/>
    <w:rsid w:val="00E079EC"/>
    <w:rsid w:val="00E07C92"/>
    <w:rsid w:val="00E07E14"/>
    <w:rsid w:val="00E10278"/>
    <w:rsid w:val="00E1038C"/>
    <w:rsid w:val="00E10832"/>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3873"/>
    <w:rsid w:val="00E54013"/>
    <w:rsid w:val="00E546EE"/>
    <w:rsid w:val="00E55E60"/>
    <w:rsid w:val="00E5606F"/>
    <w:rsid w:val="00E570F4"/>
    <w:rsid w:val="00E57208"/>
    <w:rsid w:val="00E57BD1"/>
    <w:rsid w:val="00E6089E"/>
    <w:rsid w:val="00E6254A"/>
    <w:rsid w:val="00E6361B"/>
    <w:rsid w:val="00E64067"/>
    <w:rsid w:val="00E732A4"/>
    <w:rsid w:val="00E76956"/>
    <w:rsid w:val="00E77CAF"/>
    <w:rsid w:val="00E80862"/>
    <w:rsid w:val="00E81EE9"/>
    <w:rsid w:val="00E822EB"/>
    <w:rsid w:val="00E83427"/>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0BA6"/>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515B"/>
    <w:rsid w:val="00F66DEF"/>
    <w:rsid w:val="00F7097D"/>
    <w:rsid w:val="00F70C83"/>
    <w:rsid w:val="00F73137"/>
    <w:rsid w:val="00F75CDA"/>
    <w:rsid w:val="00F7670F"/>
    <w:rsid w:val="00F76FB7"/>
    <w:rsid w:val="00F810DE"/>
    <w:rsid w:val="00F83AD2"/>
    <w:rsid w:val="00F84F2E"/>
    <w:rsid w:val="00F90D8B"/>
    <w:rsid w:val="00F90FEB"/>
    <w:rsid w:val="00F9149D"/>
    <w:rsid w:val="00F917D8"/>
    <w:rsid w:val="00F95197"/>
    <w:rsid w:val="00F95C9E"/>
    <w:rsid w:val="00F96402"/>
    <w:rsid w:val="00F96DE1"/>
    <w:rsid w:val="00FA013F"/>
    <w:rsid w:val="00FA128F"/>
    <w:rsid w:val="00FA1AB8"/>
    <w:rsid w:val="00FA22A9"/>
    <w:rsid w:val="00FA35FA"/>
    <w:rsid w:val="00FA4A38"/>
    <w:rsid w:val="00FA54A7"/>
    <w:rsid w:val="00FA5D0C"/>
    <w:rsid w:val="00FA60F2"/>
    <w:rsid w:val="00FB07DF"/>
    <w:rsid w:val="00FB2FC5"/>
    <w:rsid w:val="00FB3DB3"/>
    <w:rsid w:val="00FB4510"/>
    <w:rsid w:val="00FB4BFF"/>
    <w:rsid w:val="00FB5529"/>
    <w:rsid w:val="00FB768A"/>
    <w:rsid w:val="00FB7E86"/>
    <w:rsid w:val="00FC04E5"/>
    <w:rsid w:val="00FC2920"/>
    <w:rsid w:val="00FC5463"/>
    <w:rsid w:val="00FC66AC"/>
    <w:rsid w:val="00FC67A6"/>
    <w:rsid w:val="00FD0546"/>
    <w:rsid w:val="00FD0559"/>
    <w:rsid w:val="00FD0666"/>
    <w:rsid w:val="00FD2CCA"/>
    <w:rsid w:val="00FD48AD"/>
    <w:rsid w:val="00FD58DB"/>
    <w:rsid w:val="00FD6710"/>
    <w:rsid w:val="00FD6A22"/>
    <w:rsid w:val="00FD7941"/>
    <w:rsid w:val="00FE325E"/>
    <w:rsid w:val="00FE3B0A"/>
    <w:rsid w:val="00FF1A9D"/>
    <w:rsid w:val="00FF1A9E"/>
    <w:rsid w:val="00FF1B22"/>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25010561">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54844227">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91DC3-E4E7-471C-B558-637D5F231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79</Pages>
  <Words>29483</Words>
  <Characters>168058</Characters>
  <Application>Microsoft Office Word</Application>
  <DocSecurity>0</DocSecurity>
  <Lines>1400</Lines>
  <Paragraphs>394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197147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29</cp:revision>
  <cp:lastPrinted>2014-12-05T06:21:00Z</cp:lastPrinted>
  <dcterms:created xsi:type="dcterms:W3CDTF">2014-11-25T08:55:00Z</dcterms:created>
  <dcterms:modified xsi:type="dcterms:W3CDTF">2015-03-06T09:31:00Z</dcterms:modified>
</cp:coreProperties>
</file>