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DAF" w:rsidRPr="00DA02B9" w:rsidRDefault="00652DAF" w:rsidP="00071522">
      <w:pPr>
        <w:tabs>
          <w:tab w:val="left" w:pos="6636"/>
          <w:tab w:val="right" w:pos="9921"/>
        </w:tabs>
        <w:rPr>
          <w:color w:val="000000"/>
          <w:sz w:val="24"/>
          <w:szCs w:val="24"/>
        </w:rPr>
      </w:pPr>
      <w:r w:rsidRPr="00DA02B9">
        <w:rPr>
          <w:color w:val="000000"/>
          <w:sz w:val="28"/>
          <w:szCs w:val="28"/>
        </w:rPr>
        <w:tab/>
      </w:r>
    </w:p>
    <w:p w:rsidR="00652DAF" w:rsidRPr="00DA02B9" w:rsidRDefault="00652DAF"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УТВЕРЖДАЮ</w:t>
      </w: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DA02B9">
        <w:rPr>
          <w:color w:val="000000"/>
          <w:sz w:val="28"/>
          <w:szCs w:val="28"/>
        </w:rPr>
        <w:tab/>
        <w:t>Зам. начальника ДЭР_________ А.В.Брандин</w:t>
      </w:r>
    </w:p>
    <w:p w:rsidR="00652DAF" w:rsidRPr="00DA02B9" w:rsidRDefault="00652DAF"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201г.</w:t>
      </w:r>
    </w:p>
    <w:p w:rsidR="00652DAF" w:rsidRPr="00DA02B9" w:rsidRDefault="00652DAF"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Документация об открытом аукционе </w:t>
      </w:r>
    </w:p>
    <w:p w:rsidR="00652DAF" w:rsidRPr="00DA02B9" w:rsidRDefault="00652DAF"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652DAF" w:rsidRPr="00DA02B9" w:rsidRDefault="00652DAF" w:rsidP="00EE7CBF">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на право заключения договора</w:t>
      </w:r>
      <w:r w:rsidRPr="0032708E">
        <w:rPr>
          <w:color w:val="000000"/>
          <w:sz w:val="28"/>
          <w:szCs w:val="28"/>
        </w:rPr>
        <w:t xml:space="preserve"> </w:t>
      </w:r>
      <w:r w:rsidRPr="00DA02B9">
        <w:rPr>
          <w:color w:val="000000"/>
          <w:sz w:val="28"/>
          <w:szCs w:val="28"/>
        </w:rPr>
        <w:t>на поставку</w:t>
      </w:r>
      <w:r w:rsidRPr="0032708E">
        <w:rPr>
          <w:color w:val="000000"/>
          <w:sz w:val="28"/>
          <w:szCs w:val="28"/>
        </w:rPr>
        <w:t xml:space="preserve"> </w:t>
      </w:r>
      <w:r>
        <w:rPr>
          <w:color w:val="000000"/>
          <w:sz w:val="28"/>
          <w:szCs w:val="28"/>
        </w:rPr>
        <w:t>сканера для расширения</w:t>
      </w:r>
    </w:p>
    <w:p w:rsidR="00652DAF" w:rsidRPr="00DA02B9" w:rsidRDefault="00652DAF" w:rsidP="00EE7CBF">
      <w:pPr>
        <w:pBdr>
          <w:top w:val="single" w:sz="4" w:space="0" w:color="auto"/>
          <w:left w:val="single" w:sz="4" w:space="4" w:color="auto"/>
          <w:bottom w:val="single" w:sz="4" w:space="1" w:color="auto"/>
          <w:right w:val="single" w:sz="4" w:space="4" w:color="auto"/>
        </w:pBdr>
        <w:tabs>
          <w:tab w:val="left" w:pos="1764"/>
        </w:tabs>
        <w:jc w:val="center"/>
        <w:rPr>
          <w:color w:val="000000"/>
          <w:sz w:val="28"/>
          <w:szCs w:val="28"/>
        </w:rPr>
      </w:pPr>
      <w:r>
        <w:rPr>
          <w:color w:val="000000"/>
          <w:sz w:val="28"/>
          <w:szCs w:val="28"/>
        </w:rPr>
        <w:t>функций электронного документооборота</w:t>
      </w: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652DAF" w:rsidRPr="0032708E" w:rsidRDefault="00652DAF"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noProof/>
        </w:rPr>
        <w:pict>
          <v:line id="Line 61" o:spid="_x0000_s1026" style="position:absolute;z-index:251658240;visibility:visibl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Pr="00DA02B9">
        <w:rPr>
          <w:color w:val="000000"/>
          <w:sz w:val="28"/>
          <w:szCs w:val="28"/>
        </w:rPr>
        <w:tab/>
        <w:t>в электронной форме</w:t>
      </w:r>
      <w:r>
        <w:rPr>
          <w:color w:val="000000"/>
          <w:sz w:val="28"/>
          <w:szCs w:val="28"/>
        </w:rPr>
        <w:t>:</w:t>
      </w:r>
      <w:r>
        <w:rPr>
          <w:color w:val="000000"/>
          <w:sz w:val="28"/>
          <w:szCs w:val="28"/>
          <w:lang w:val="en-US"/>
        </w:rPr>
        <w:t xml:space="preserve">                 381-780</w:t>
      </w:r>
      <w:r>
        <w:rPr>
          <w:color w:val="000000"/>
          <w:sz w:val="28"/>
          <w:szCs w:val="28"/>
        </w:rPr>
        <w:t>эа</w:t>
      </w: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652DAF" w:rsidRPr="00DA02B9" w:rsidRDefault="00652DAF"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652DAF" w:rsidRPr="00DA02B9" w:rsidRDefault="00652DAF"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652DAF" w:rsidRPr="00DA02B9" w:rsidRDefault="00652DAF"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Pr>
          <w:noProof/>
        </w:rPr>
        <w:pict>
          <v:line id="Line 118" o:spid="_x0000_s1027" style="position:absolute;left:0;text-align:left;z-index:251659264;visibility:visibl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w:r>
      <w:r w:rsidRPr="00DA02B9">
        <w:rPr>
          <w:color w:val="000000"/>
          <w:sz w:val="24"/>
          <w:szCs w:val="24"/>
        </w:rPr>
        <w:t xml:space="preserve">Единой комиссии </w:t>
      </w:r>
    </w:p>
    <w:p w:rsidR="00652DAF" w:rsidRPr="00DA02B9" w:rsidRDefault="00652DAF"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DA02B9">
        <w:rPr>
          <w:color w:val="000000"/>
          <w:sz w:val="24"/>
          <w:szCs w:val="24"/>
        </w:rPr>
        <w:t>«___»___________201  г.</w:t>
      </w:r>
    </w:p>
    <w:p w:rsidR="00652DAF" w:rsidRPr="00DA02B9" w:rsidRDefault="00652DAF"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52DAF" w:rsidRPr="00DA02B9" w:rsidRDefault="00652DAF"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652DAF" w:rsidRPr="00DA02B9" w:rsidRDefault="00652DAF"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652DAF" w:rsidRPr="00DA02B9" w:rsidRDefault="00652DAF"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652DAF" w:rsidRPr="00DA02B9" w:rsidRDefault="00652DAF" w:rsidP="006739F4">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652DAF" w:rsidRPr="00DA02B9">
        <w:trPr>
          <w:trHeight w:val="771"/>
        </w:trPr>
        <w:tc>
          <w:tcPr>
            <w:tcW w:w="501" w:type="pct"/>
          </w:tcPr>
          <w:p w:rsidR="00652DAF" w:rsidRPr="00DA02B9" w:rsidRDefault="00652DAF" w:rsidP="00850371">
            <w:pPr>
              <w:jc w:val="center"/>
              <w:rPr>
                <w:color w:val="000000"/>
                <w:sz w:val="28"/>
                <w:szCs w:val="28"/>
              </w:rPr>
            </w:pPr>
            <w:r w:rsidRPr="00DA02B9">
              <w:rPr>
                <w:color w:val="000000"/>
                <w:sz w:val="28"/>
                <w:szCs w:val="28"/>
              </w:rPr>
              <w:t>Раздел</w:t>
            </w:r>
          </w:p>
        </w:tc>
        <w:tc>
          <w:tcPr>
            <w:tcW w:w="677" w:type="pct"/>
          </w:tcPr>
          <w:p w:rsidR="00652DAF" w:rsidRPr="00DA02B9" w:rsidRDefault="00652DAF" w:rsidP="00850371">
            <w:pPr>
              <w:jc w:val="center"/>
              <w:rPr>
                <w:color w:val="000000"/>
                <w:sz w:val="28"/>
                <w:szCs w:val="28"/>
              </w:rPr>
            </w:pPr>
            <w:r w:rsidRPr="00DA02B9">
              <w:rPr>
                <w:color w:val="000000"/>
                <w:sz w:val="28"/>
                <w:szCs w:val="28"/>
              </w:rPr>
              <w:t>Под</w:t>
            </w:r>
          </w:p>
          <w:p w:rsidR="00652DAF" w:rsidRPr="00DA02B9" w:rsidRDefault="00652DAF" w:rsidP="00850371">
            <w:pPr>
              <w:jc w:val="center"/>
              <w:rPr>
                <w:color w:val="000000"/>
                <w:sz w:val="28"/>
                <w:szCs w:val="28"/>
              </w:rPr>
            </w:pPr>
            <w:r w:rsidRPr="00DA02B9">
              <w:rPr>
                <w:color w:val="000000"/>
                <w:sz w:val="28"/>
                <w:szCs w:val="28"/>
              </w:rPr>
              <w:t>раздел</w:t>
            </w:r>
          </w:p>
        </w:tc>
        <w:tc>
          <w:tcPr>
            <w:tcW w:w="3224" w:type="pct"/>
          </w:tcPr>
          <w:p w:rsidR="00652DAF" w:rsidRPr="00DA02B9" w:rsidRDefault="00652DAF" w:rsidP="00850371">
            <w:pPr>
              <w:jc w:val="center"/>
              <w:rPr>
                <w:color w:val="000000"/>
                <w:sz w:val="28"/>
                <w:szCs w:val="28"/>
              </w:rPr>
            </w:pPr>
            <w:r w:rsidRPr="00DA02B9">
              <w:rPr>
                <w:color w:val="000000"/>
                <w:sz w:val="28"/>
                <w:szCs w:val="28"/>
              </w:rPr>
              <w:t>Содержание</w:t>
            </w:r>
          </w:p>
        </w:tc>
        <w:tc>
          <w:tcPr>
            <w:tcW w:w="598" w:type="pct"/>
          </w:tcPr>
          <w:p w:rsidR="00652DAF" w:rsidRPr="00DA02B9" w:rsidRDefault="00652DAF" w:rsidP="00AE6C2C">
            <w:pPr>
              <w:jc w:val="center"/>
              <w:rPr>
                <w:color w:val="000000"/>
                <w:sz w:val="28"/>
                <w:szCs w:val="28"/>
              </w:rPr>
            </w:pPr>
            <w:r w:rsidRPr="00DA02B9">
              <w:rPr>
                <w:color w:val="000000"/>
                <w:sz w:val="28"/>
                <w:szCs w:val="28"/>
              </w:rPr>
              <w:t>Стр.</w:t>
            </w:r>
          </w:p>
        </w:tc>
      </w:tr>
      <w:tr w:rsidR="00652DAF" w:rsidRPr="00DA02B9">
        <w:trPr>
          <w:trHeight w:val="320"/>
        </w:trPr>
        <w:tc>
          <w:tcPr>
            <w:tcW w:w="501" w:type="pct"/>
            <w:tcBorders>
              <w:bottom w:val="nil"/>
            </w:tcBorders>
          </w:tcPr>
          <w:p w:rsidR="00652DAF" w:rsidRPr="00DA02B9" w:rsidRDefault="00652DAF" w:rsidP="00850371">
            <w:pPr>
              <w:rPr>
                <w:color w:val="000000"/>
                <w:sz w:val="28"/>
                <w:szCs w:val="28"/>
              </w:rPr>
            </w:pPr>
            <w:r w:rsidRPr="00DA02B9">
              <w:rPr>
                <w:color w:val="000000"/>
                <w:sz w:val="28"/>
                <w:szCs w:val="28"/>
              </w:rPr>
              <w:t>1</w:t>
            </w:r>
          </w:p>
        </w:tc>
        <w:tc>
          <w:tcPr>
            <w:tcW w:w="3901" w:type="pct"/>
            <w:gridSpan w:val="2"/>
          </w:tcPr>
          <w:p w:rsidR="00652DAF" w:rsidRPr="00DA02B9" w:rsidRDefault="00652DAF" w:rsidP="00850371">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4</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w:t>
            </w:r>
          </w:p>
        </w:tc>
        <w:tc>
          <w:tcPr>
            <w:tcW w:w="3224" w:type="pct"/>
          </w:tcPr>
          <w:p w:rsidR="00652DAF" w:rsidRPr="00DA02B9" w:rsidRDefault="00652DAF" w:rsidP="00850371">
            <w:pPr>
              <w:rPr>
                <w:color w:val="000000"/>
                <w:sz w:val="28"/>
                <w:szCs w:val="28"/>
              </w:rPr>
            </w:pPr>
            <w:r w:rsidRPr="00DA02B9">
              <w:rPr>
                <w:color w:val="000000"/>
                <w:sz w:val="28"/>
                <w:szCs w:val="28"/>
              </w:rPr>
              <w:t>Общие сведения</w:t>
            </w:r>
          </w:p>
        </w:tc>
        <w:tc>
          <w:tcPr>
            <w:tcW w:w="598" w:type="pct"/>
          </w:tcPr>
          <w:p w:rsidR="00652DAF" w:rsidRPr="00DA02B9" w:rsidRDefault="00652DAF" w:rsidP="00AE6C2C">
            <w:pPr>
              <w:jc w:val="center"/>
              <w:rPr>
                <w:color w:val="000000"/>
                <w:sz w:val="28"/>
                <w:szCs w:val="28"/>
              </w:rPr>
            </w:pPr>
            <w:r w:rsidRPr="00DA02B9">
              <w:rPr>
                <w:color w:val="000000"/>
                <w:sz w:val="28"/>
                <w:szCs w:val="28"/>
              </w:rPr>
              <w:t>4</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1.2</w:t>
            </w:r>
          </w:p>
        </w:tc>
        <w:tc>
          <w:tcPr>
            <w:tcW w:w="3224" w:type="pct"/>
          </w:tcPr>
          <w:p w:rsidR="00652DAF" w:rsidRPr="00DA02B9" w:rsidRDefault="00652DAF" w:rsidP="00850371">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5</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1.3</w:t>
            </w:r>
          </w:p>
        </w:tc>
        <w:tc>
          <w:tcPr>
            <w:tcW w:w="3224" w:type="pct"/>
          </w:tcPr>
          <w:p w:rsidR="00652DAF" w:rsidRPr="00DA02B9" w:rsidRDefault="00652DAF" w:rsidP="00850371">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5</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1.4</w:t>
            </w:r>
          </w:p>
        </w:tc>
        <w:tc>
          <w:tcPr>
            <w:tcW w:w="3224" w:type="pct"/>
          </w:tcPr>
          <w:p w:rsidR="00652DAF" w:rsidRPr="00DA02B9" w:rsidRDefault="00652DAF" w:rsidP="00850371">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5</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1.5</w:t>
            </w:r>
          </w:p>
        </w:tc>
        <w:tc>
          <w:tcPr>
            <w:tcW w:w="3224" w:type="pct"/>
          </w:tcPr>
          <w:p w:rsidR="00652DAF" w:rsidRPr="00DA02B9" w:rsidRDefault="00652DAF"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5</w:t>
            </w:r>
          </w:p>
        </w:tc>
      </w:tr>
      <w:tr w:rsidR="00652DAF" w:rsidRPr="00DA02B9">
        <w:trPr>
          <w:trHeight w:val="333"/>
        </w:trPr>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1.6</w:t>
            </w:r>
          </w:p>
        </w:tc>
        <w:tc>
          <w:tcPr>
            <w:tcW w:w="3224" w:type="pct"/>
          </w:tcPr>
          <w:p w:rsidR="00652DAF" w:rsidRPr="00DA02B9" w:rsidRDefault="00652DAF" w:rsidP="00850371">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7</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1.7</w:t>
            </w:r>
          </w:p>
        </w:tc>
        <w:tc>
          <w:tcPr>
            <w:tcW w:w="3224" w:type="pct"/>
          </w:tcPr>
          <w:p w:rsidR="00652DAF" w:rsidRPr="00DA02B9" w:rsidRDefault="00652DAF"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9</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1.8</w:t>
            </w:r>
          </w:p>
        </w:tc>
        <w:tc>
          <w:tcPr>
            <w:tcW w:w="3224" w:type="pct"/>
          </w:tcPr>
          <w:p w:rsidR="00652DAF" w:rsidRPr="00DA02B9" w:rsidRDefault="00652DAF"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652DAF" w:rsidRPr="00DA02B9" w:rsidRDefault="00652DAF" w:rsidP="00AE6C2C">
            <w:pPr>
              <w:jc w:val="center"/>
              <w:rPr>
                <w:color w:val="000000"/>
                <w:sz w:val="28"/>
                <w:szCs w:val="28"/>
              </w:rPr>
            </w:pPr>
            <w:r w:rsidRPr="00DA02B9">
              <w:rPr>
                <w:color w:val="000000"/>
                <w:sz w:val="28"/>
                <w:szCs w:val="28"/>
              </w:rPr>
              <w:t>9</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1.9</w:t>
            </w:r>
          </w:p>
        </w:tc>
        <w:tc>
          <w:tcPr>
            <w:tcW w:w="3224" w:type="pct"/>
          </w:tcPr>
          <w:p w:rsidR="00652DAF" w:rsidRPr="00DA02B9" w:rsidRDefault="00652DAF" w:rsidP="00850371">
            <w:pPr>
              <w:rPr>
                <w:color w:val="000000"/>
                <w:sz w:val="28"/>
                <w:szCs w:val="28"/>
              </w:rPr>
            </w:pPr>
            <w:r w:rsidRPr="00DA02B9">
              <w:rPr>
                <w:color w:val="000000"/>
                <w:sz w:val="28"/>
                <w:szCs w:val="28"/>
              </w:rPr>
              <w:t>Требования к участникам процедуры закупки</w:t>
            </w:r>
          </w:p>
        </w:tc>
        <w:tc>
          <w:tcPr>
            <w:tcW w:w="598" w:type="pct"/>
          </w:tcPr>
          <w:p w:rsidR="00652DAF" w:rsidRPr="00DA02B9" w:rsidRDefault="00652DAF" w:rsidP="002F39D7">
            <w:pPr>
              <w:jc w:val="center"/>
              <w:rPr>
                <w:color w:val="000000"/>
                <w:sz w:val="28"/>
                <w:szCs w:val="28"/>
              </w:rPr>
            </w:pPr>
            <w:r>
              <w:rPr>
                <w:color w:val="000000"/>
                <w:sz w:val="28"/>
                <w:szCs w:val="28"/>
              </w:rPr>
              <w:t>9</w:t>
            </w:r>
          </w:p>
        </w:tc>
      </w:tr>
      <w:tr w:rsidR="00652DAF" w:rsidRPr="00DA02B9">
        <w:trPr>
          <w:trHeight w:val="730"/>
        </w:trPr>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1.10</w:t>
            </w:r>
          </w:p>
        </w:tc>
        <w:tc>
          <w:tcPr>
            <w:tcW w:w="3224" w:type="pct"/>
          </w:tcPr>
          <w:p w:rsidR="00652DAF" w:rsidRPr="00DA02B9" w:rsidRDefault="00652DAF" w:rsidP="00850371">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652DAF" w:rsidRPr="00DA02B9" w:rsidRDefault="00652DAF" w:rsidP="002F39D7">
            <w:pPr>
              <w:jc w:val="center"/>
              <w:rPr>
                <w:color w:val="000000"/>
                <w:sz w:val="28"/>
                <w:szCs w:val="28"/>
              </w:rPr>
            </w:pPr>
            <w:r>
              <w:rPr>
                <w:color w:val="000000"/>
                <w:sz w:val="28"/>
                <w:szCs w:val="28"/>
              </w:rPr>
              <w:t>9</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1.11</w:t>
            </w:r>
          </w:p>
        </w:tc>
        <w:tc>
          <w:tcPr>
            <w:tcW w:w="3224" w:type="pct"/>
          </w:tcPr>
          <w:p w:rsidR="00652DAF" w:rsidRPr="00DA02B9" w:rsidRDefault="00652DAF" w:rsidP="00850371">
            <w:pPr>
              <w:rPr>
                <w:color w:val="000000"/>
                <w:sz w:val="28"/>
                <w:szCs w:val="28"/>
              </w:rPr>
            </w:pPr>
            <w:r w:rsidRPr="00DA02B9">
              <w:rPr>
                <w:color w:val="000000"/>
                <w:sz w:val="28"/>
                <w:szCs w:val="28"/>
              </w:rPr>
              <w:t>Представление предложения о цене договора</w:t>
            </w:r>
          </w:p>
        </w:tc>
        <w:tc>
          <w:tcPr>
            <w:tcW w:w="598" w:type="pct"/>
          </w:tcPr>
          <w:p w:rsidR="00652DAF" w:rsidRPr="00DA02B9" w:rsidRDefault="00652DAF" w:rsidP="002F39D7">
            <w:pPr>
              <w:jc w:val="center"/>
              <w:rPr>
                <w:color w:val="000000"/>
                <w:sz w:val="28"/>
                <w:szCs w:val="28"/>
              </w:rPr>
            </w:pPr>
            <w:r w:rsidRPr="00DA02B9">
              <w:rPr>
                <w:color w:val="000000"/>
                <w:sz w:val="28"/>
                <w:szCs w:val="28"/>
              </w:rPr>
              <w:t>1</w:t>
            </w:r>
            <w:r>
              <w:rPr>
                <w:color w:val="000000"/>
                <w:sz w:val="28"/>
                <w:szCs w:val="28"/>
              </w:rPr>
              <w:t>0</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1.12</w:t>
            </w:r>
          </w:p>
        </w:tc>
        <w:tc>
          <w:tcPr>
            <w:tcW w:w="3224" w:type="pct"/>
          </w:tcPr>
          <w:p w:rsidR="00652DAF" w:rsidRPr="00DA02B9" w:rsidRDefault="00652DAF" w:rsidP="00850371">
            <w:pPr>
              <w:rPr>
                <w:color w:val="000000"/>
                <w:sz w:val="28"/>
                <w:szCs w:val="28"/>
              </w:rPr>
            </w:pPr>
            <w:r w:rsidRPr="00DA02B9">
              <w:rPr>
                <w:color w:val="000000"/>
                <w:sz w:val="28"/>
                <w:szCs w:val="28"/>
              </w:rPr>
              <w:t>Представление графика поставки товаров</w:t>
            </w:r>
          </w:p>
        </w:tc>
        <w:tc>
          <w:tcPr>
            <w:tcW w:w="598" w:type="pct"/>
          </w:tcPr>
          <w:p w:rsidR="00652DAF" w:rsidRPr="00DA02B9" w:rsidRDefault="00652DAF" w:rsidP="002F39D7">
            <w:pPr>
              <w:jc w:val="center"/>
              <w:rPr>
                <w:color w:val="000000"/>
                <w:sz w:val="28"/>
                <w:szCs w:val="28"/>
              </w:rPr>
            </w:pPr>
            <w:r w:rsidRPr="00DA02B9">
              <w:rPr>
                <w:color w:val="000000"/>
                <w:sz w:val="28"/>
                <w:szCs w:val="28"/>
              </w:rPr>
              <w:t>1</w:t>
            </w:r>
            <w:r>
              <w:rPr>
                <w:color w:val="000000"/>
                <w:sz w:val="28"/>
                <w:szCs w:val="28"/>
              </w:rPr>
              <w:t>0</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1.13</w:t>
            </w:r>
          </w:p>
        </w:tc>
        <w:tc>
          <w:tcPr>
            <w:tcW w:w="3224" w:type="pct"/>
          </w:tcPr>
          <w:p w:rsidR="00652DAF" w:rsidRPr="00DA02B9" w:rsidRDefault="00652DAF"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652DAF" w:rsidRPr="00DA02B9" w:rsidRDefault="00652DAF" w:rsidP="002F39D7">
            <w:pPr>
              <w:jc w:val="center"/>
              <w:rPr>
                <w:color w:val="000000"/>
                <w:sz w:val="28"/>
                <w:szCs w:val="28"/>
              </w:rPr>
            </w:pPr>
            <w:r w:rsidRPr="00DA02B9">
              <w:rPr>
                <w:color w:val="000000"/>
                <w:sz w:val="28"/>
                <w:szCs w:val="28"/>
              </w:rPr>
              <w:t>1</w:t>
            </w:r>
            <w:r>
              <w:rPr>
                <w:color w:val="000000"/>
                <w:sz w:val="28"/>
                <w:szCs w:val="28"/>
              </w:rPr>
              <w:t>1</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1.14</w:t>
            </w:r>
          </w:p>
        </w:tc>
        <w:tc>
          <w:tcPr>
            <w:tcW w:w="3224" w:type="pct"/>
          </w:tcPr>
          <w:p w:rsidR="00652DAF" w:rsidRPr="00DA02B9" w:rsidRDefault="00652DAF" w:rsidP="00850371">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652DAF" w:rsidRPr="00DA02B9" w:rsidRDefault="00652DAF" w:rsidP="002F39D7">
            <w:pPr>
              <w:jc w:val="center"/>
              <w:rPr>
                <w:color w:val="000000"/>
                <w:sz w:val="28"/>
                <w:szCs w:val="28"/>
              </w:rPr>
            </w:pPr>
            <w:r w:rsidRPr="00DA02B9">
              <w:rPr>
                <w:color w:val="000000"/>
                <w:sz w:val="28"/>
                <w:szCs w:val="28"/>
              </w:rPr>
              <w:t>11</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1.15</w:t>
            </w:r>
          </w:p>
        </w:tc>
        <w:tc>
          <w:tcPr>
            <w:tcW w:w="3224" w:type="pct"/>
          </w:tcPr>
          <w:p w:rsidR="00652DAF" w:rsidRPr="00DA02B9" w:rsidRDefault="00652DAF"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652DAF" w:rsidRPr="00DA02B9" w:rsidRDefault="00652DAF" w:rsidP="002F39D7">
            <w:pPr>
              <w:jc w:val="center"/>
              <w:rPr>
                <w:color w:val="000000"/>
                <w:sz w:val="28"/>
                <w:szCs w:val="28"/>
              </w:rPr>
            </w:pPr>
            <w:r w:rsidRPr="00DA02B9">
              <w:rPr>
                <w:color w:val="000000"/>
                <w:sz w:val="28"/>
                <w:szCs w:val="28"/>
              </w:rPr>
              <w:t>1</w:t>
            </w:r>
            <w:r>
              <w:rPr>
                <w:color w:val="000000"/>
                <w:sz w:val="28"/>
                <w:szCs w:val="28"/>
              </w:rPr>
              <w:t>4</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1.16</w:t>
            </w:r>
          </w:p>
        </w:tc>
        <w:tc>
          <w:tcPr>
            <w:tcW w:w="3224" w:type="pct"/>
          </w:tcPr>
          <w:p w:rsidR="00652DAF" w:rsidRPr="00DA02B9" w:rsidRDefault="00652DAF" w:rsidP="00850371">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652DAF" w:rsidRPr="00DA02B9" w:rsidRDefault="00652DAF" w:rsidP="002F39D7">
            <w:pPr>
              <w:jc w:val="center"/>
              <w:rPr>
                <w:color w:val="000000"/>
                <w:sz w:val="28"/>
                <w:szCs w:val="28"/>
              </w:rPr>
            </w:pPr>
            <w:r w:rsidRPr="00DA02B9">
              <w:rPr>
                <w:color w:val="000000"/>
                <w:sz w:val="28"/>
                <w:szCs w:val="28"/>
              </w:rPr>
              <w:t>16</w:t>
            </w:r>
          </w:p>
        </w:tc>
      </w:tr>
      <w:tr w:rsidR="00652DAF" w:rsidRPr="00DA02B9">
        <w:tc>
          <w:tcPr>
            <w:tcW w:w="501" w:type="pct"/>
            <w:tcBorders>
              <w:top w:val="nil"/>
              <w:bottom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1.17</w:t>
            </w:r>
          </w:p>
        </w:tc>
        <w:tc>
          <w:tcPr>
            <w:tcW w:w="3224" w:type="pct"/>
          </w:tcPr>
          <w:p w:rsidR="00652DAF" w:rsidRPr="00DA02B9" w:rsidRDefault="00652DAF" w:rsidP="00850371">
            <w:pPr>
              <w:rPr>
                <w:color w:val="000000"/>
                <w:sz w:val="28"/>
                <w:szCs w:val="28"/>
              </w:rPr>
            </w:pPr>
            <w:r w:rsidRPr="00DA02B9">
              <w:rPr>
                <w:color w:val="000000"/>
                <w:sz w:val="28"/>
                <w:szCs w:val="28"/>
              </w:rPr>
              <w:t>Заключение договора</w:t>
            </w:r>
          </w:p>
        </w:tc>
        <w:tc>
          <w:tcPr>
            <w:tcW w:w="598" w:type="pct"/>
          </w:tcPr>
          <w:p w:rsidR="00652DAF" w:rsidRPr="00DA02B9" w:rsidRDefault="00652DAF" w:rsidP="002F39D7">
            <w:pPr>
              <w:jc w:val="center"/>
              <w:rPr>
                <w:color w:val="000000"/>
                <w:sz w:val="28"/>
                <w:szCs w:val="28"/>
              </w:rPr>
            </w:pPr>
            <w:r>
              <w:rPr>
                <w:color w:val="000000"/>
                <w:sz w:val="28"/>
                <w:szCs w:val="28"/>
              </w:rPr>
              <w:t>19</w:t>
            </w:r>
          </w:p>
        </w:tc>
      </w:tr>
      <w:tr w:rsidR="00652DAF" w:rsidRPr="00DA02B9">
        <w:tc>
          <w:tcPr>
            <w:tcW w:w="501" w:type="pct"/>
            <w:tcBorders>
              <w:top w:val="nil"/>
            </w:tcBorders>
          </w:tcPr>
          <w:p w:rsidR="00652DAF" w:rsidRPr="00DA02B9" w:rsidRDefault="00652DAF" w:rsidP="00850371">
            <w:pPr>
              <w:rPr>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1.18</w:t>
            </w:r>
          </w:p>
        </w:tc>
        <w:tc>
          <w:tcPr>
            <w:tcW w:w="3224" w:type="pct"/>
          </w:tcPr>
          <w:p w:rsidR="00652DAF" w:rsidRPr="00DA02B9" w:rsidRDefault="00652DAF" w:rsidP="00850371">
            <w:pPr>
              <w:rPr>
                <w:color w:val="000000"/>
                <w:sz w:val="28"/>
                <w:szCs w:val="28"/>
              </w:rPr>
            </w:pPr>
            <w:r w:rsidRPr="00DA02B9">
              <w:rPr>
                <w:color w:val="000000"/>
                <w:sz w:val="28"/>
                <w:szCs w:val="28"/>
              </w:rPr>
              <w:t>Право на обжалование</w:t>
            </w:r>
          </w:p>
        </w:tc>
        <w:tc>
          <w:tcPr>
            <w:tcW w:w="598" w:type="pct"/>
          </w:tcPr>
          <w:p w:rsidR="00652DAF" w:rsidRPr="00DA02B9" w:rsidRDefault="00652DAF" w:rsidP="002F39D7">
            <w:pPr>
              <w:jc w:val="center"/>
              <w:rPr>
                <w:color w:val="000000"/>
                <w:sz w:val="28"/>
                <w:szCs w:val="28"/>
              </w:rPr>
            </w:pPr>
            <w:r w:rsidRPr="00DA02B9">
              <w:rPr>
                <w:color w:val="000000"/>
                <w:sz w:val="28"/>
                <w:szCs w:val="28"/>
              </w:rPr>
              <w:t>2</w:t>
            </w:r>
            <w:r>
              <w:rPr>
                <w:color w:val="000000"/>
                <w:sz w:val="28"/>
                <w:szCs w:val="28"/>
              </w:rPr>
              <w:t>2</w:t>
            </w:r>
          </w:p>
        </w:tc>
      </w:tr>
      <w:tr w:rsidR="00652DAF" w:rsidRPr="00DA02B9">
        <w:tc>
          <w:tcPr>
            <w:tcW w:w="501" w:type="pct"/>
          </w:tcPr>
          <w:p w:rsidR="00652DAF" w:rsidRPr="00DA02B9" w:rsidRDefault="00652DAF" w:rsidP="00850371">
            <w:pPr>
              <w:rPr>
                <w:color w:val="000000"/>
                <w:sz w:val="28"/>
                <w:szCs w:val="28"/>
              </w:rPr>
            </w:pPr>
            <w:r w:rsidRPr="00DA02B9">
              <w:rPr>
                <w:color w:val="000000"/>
                <w:sz w:val="28"/>
                <w:szCs w:val="28"/>
              </w:rPr>
              <w:t>2</w:t>
            </w:r>
          </w:p>
        </w:tc>
        <w:tc>
          <w:tcPr>
            <w:tcW w:w="3901" w:type="pct"/>
            <w:gridSpan w:val="2"/>
          </w:tcPr>
          <w:p w:rsidR="00652DAF" w:rsidRPr="00DA02B9" w:rsidRDefault="00652DAF" w:rsidP="00850371">
            <w:pPr>
              <w:rPr>
                <w:color w:val="000000"/>
                <w:sz w:val="28"/>
                <w:szCs w:val="28"/>
              </w:rPr>
            </w:pPr>
            <w:r w:rsidRPr="00DA02B9">
              <w:rPr>
                <w:color w:val="000000"/>
                <w:sz w:val="28"/>
                <w:szCs w:val="28"/>
              </w:rPr>
              <w:t>Информационная карта аукциона</w:t>
            </w:r>
          </w:p>
        </w:tc>
        <w:tc>
          <w:tcPr>
            <w:tcW w:w="598" w:type="pct"/>
          </w:tcPr>
          <w:p w:rsidR="00652DAF" w:rsidRPr="00DA02B9" w:rsidRDefault="00652DAF" w:rsidP="00AE6C2C">
            <w:pPr>
              <w:jc w:val="center"/>
              <w:rPr>
                <w:color w:val="000000"/>
                <w:sz w:val="28"/>
                <w:szCs w:val="28"/>
              </w:rPr>
            </w:pPr>
            <w:r w:rsidRPr="00DA02B9">
              <w:rPr>
                <w:color w:val="000000"/>
                <w:sz w:val="28"/>
                <w:szCs w:val="28"/>
              </w:rPr>
              <w:t>2</w:t>
            </w:r>
            <w:r>
              <w:rPr>
                <w:color w:val="000000"/>
                <w:sz w:val="28"/>
                <w:szCs w:val="28"/>
              </w:rPr>
              <w:t>3</w:t>
            </w:r>
          </w:p>
        </w:tc>
      </w:tr>
      <w:tr w:rsidR="00652DAF" w:rsidRPr="00DA02B9">
        <w:tc>
          <w:tcPr>
            <w:tcW w:w="501" w:type="pct"/>
          </w:tcPr>
          <w:p w:rsidR="00652DAF" w:rsidRPr="00DA02B9" w:rsidRDefault="00652DAF" w:rsidP="00850371">
            <w:pPr>
              <w:rPr>
                <w:color w:val="000000"/>
                <w:sz w:val="28"/>
                <w:szCs w:val="28"/>
              </w:rPr>
            </w:pPr>
            <w:r w:rsidRPr="00DA02B9">
              <w:rPr>
                <w:color w:val="000000"/>
                <w:sz w:val="28"/>
                <w:szCs w:val="28"/>
              </w:rPr>
              <w:t>3</w:t>
            </w:r>
          </w:p>
        </w:tc>
        <w:tc>
          <w:tcPr>
            <w:tcW w:w="3901" w:type="pct"/>
            <w:gridSpan w:val="2"/>
          </w:tcPr>
          <w:p w:rsidR="00652DAF" w:rsidRPr="00DA02B9" w:rsidRDefault="00652DAF" w:rsidP="00850371">
            <w:pPr>
              <w:rPr>
                <w:color w:val="000000"/>
                <w:sz w:val="28"/>
                <w:szCs w:val="28"/>
              </w:rPr>
            </w:pPr>
            <w:r w:rsidRPr="00DA02B9">
              <w:rPr>
                <w:color w:val="000000"/>
                <w:sz w:val="28"/>
                <w:szCs w:val="28"/>
              </w:rPr>
              <w:t>Техническое задание</w:t>
            </w:r>
          </w:p>
        </w:tc>
        <w:tc>
          <w:tcPr>
            <w:tcW w:w="598" w:type="pct"/>
          </w:tcPr>
          <w:p w:rsidR="00652DAF" w:rsidRPr="00DA02B9" w:rsidRDefault="00652DAF" w:rsidP="00AE6C2C">
            <w:pPr>
              <w:jc w:val="center"/>
              <w:rPr>
                <w:color w:val="000000"/>
                <w:sz w:val="28"/>
                <w:szCs w:val="28"/>
              </w:rPr>
            </w:pPr>
            <w:r>
              <w:rPr>
                <w:color w:val="000000"/>
                <w:sz w:val="28"/>
                <w:szCs w:val="28"/>
              </w:rPr>
              <w:t>28</w:t>
            </w:r>
          </w:p>
        </w:tc>
      </w:tr>
      <w:tr w:rsidR="00652DAF" w:rsidRPr="00DA02B9">
        <w:tc>
          <w:tcPr>
            <w:tcW w:w="501" w:type="pct"/>
            <w:tcBorders>
              <w:bottom w:val="nil"/>
            </w:tcBorders>
          </w:tcPr>
          <w:p w:rsidR="00652DAF" w:rsidRPr="00DA02B9" w:rsidRDefault="00652DAF" w:rsidP="00850371">
            <w:pPr>
              <w:rPr>
                <w:color w:val="000000"/>
                <w:sz w:val="28"/>
                <w:szCs w:val="28"/>
              </w:rPr>
            </w:pPr>
            <w:r w:rsidRPr="00DA02B9">
              <w:rPr>
                <w:color w:val="000000"/>
                <w:sz w:val="28"/>
                <w:szCs w:val="28"/>
              </w:rPr>
              <w:t>4</w:t>
            </w:r>
          </w:p>
        </w:tc>
        <w:tc>
          <w:tcPr>
            <w:tcW w:w="3901" w:type="pct"/>
            <w:gridSpan w:val="2"/>
          </w:tcPr>
          <w:p w:rsidR="00652DAF" w:rsidRPr="00DA02B9" w:rsidRDefault="00652DAF"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652DAF" w:rsidRPr="00DA02B9" w:rsidRDefault="00652DAF" w:rsidP="00AE6C2C">
            <w:pPr>
              <w:jc w:val="center"/>
              <w:rPr>
                <w:color w:val="000000"/>
                <w:sz w:val="28"/>
                <w:szCs w:val="28"/>
              </w:rPr>
            </w:pPr>
          </w:p>
          <w:p w:rsidR="00652DAF" w:rsidRPr="00DA02B9" w:rsidRDefault="00652DAF" w:rsidP="007B114C">
            <w:pPr>
              <w:jc w:val="center"/>
              <w:rPr>
                <w:color w:val="000000"/>
                <w:sz w:val="28"/>
                <w:szCs w:val="28"/>
              </w:rPr>
            </w:pPr>
            <w:r w:rsidRPr="00DA02B9">
              <w:rPr>
                <w:color w:val="000000"/>
                <w:sz w:val="28"/>
                <w:szCs w:val="28"/>
              </w:rPr>
              <w:t>3</w:t>
            </w:r>
            <w:r>
              <w:rPr>
                <w:color w:val="000000"/>
                <w:sz w:val="28"/>
                <w:szCs w:val="28"/>
              </w:rPr>
              <w:t>3</w:t>
            </w:r>
          </w:p>
        </w:tc>
      </w:tr>
      <w:tr w:rsidR="00652DAF" w:rsidRPr="00DA02B9">
        <w:trPr>
          <w:trHeight w:val="718"/>
        </w:trPr>
        <w:tc>
          <w:tcPr>
            <w:tcW w:w="501" w:type="pct"/>
            <w:tcBorders>
              <w:top w:val="nil"/>
              <w:bottom w:val="nil"/>
            </w:tcBorders>
          </w:tcPr>
          <w:p w:rsidR="00652DAF" w:rsidRPr="00DA02B9" w:rsidRDefault="00652DAF" w:rsidP="00850371">
            <w:pPr>
              <w:rPr>
                <w:b/>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Форма 1</w:t>
            </w:r>
          </w:p>
        </w:tc>
        <w:tc>
          <w:tcPr>
            <w:tcW w:w="3224" w:type="pct"/>
          </w:tcPr>
          <w:p w:rsidR="00652DAF" w:rsidRPr="00DA02B9" w:rsidRDefault="00652DAF" w:rsidP="00850371">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652DAF" w:rsidRPr="00DA02B9" w:rsidRDefault="00652DAF" w:rsidP="00AE6C2C">
            <w:pPr>
              <w:jc w:val="center"/>
              <w:rPr>
                <w:color w:val="000000"/>
                <w:sz w:val="28"/>
                <w:szCs w:val="28"/>
              </w:rPr>
            </w:pPr>
          </w:p>
          <w:p w:rsidR="00652DAF" w:rsidRPr="00DA02B9" w:rsidRDefault="00652DAF" w:rsidP="007B114C">
            <w:pPr>
              <w:jc w:val="center"/>
              <w:rPr>
                <w:color w:val="000000"/>
                <w:sz w:val="28"/>
                <w:szCs w:val="28"/>
              </w:rPr>
            </w:pPr>
            <w:r w:rsidRPr="00DA02B9">
              <w:rPr>
                <w:color w:val="000000"/>
                <w:sz w:val="28"/>
                <w:szCs w:val="28"/>
              </w:rPr>
              <w:t>3</w:t>
            </w:r>
            <w:r>
              <w:rPr>
                <w:color w:val="000000"/>
                <w:sz w:val="28"/>
                <w:szCs w:val="28"/>
              </w:rPr>
              <w:t>3</w:t>
            </w:r>
          </w:p>
        </w:tc>
      </w:tr>
      <w:tr w:rsidR="00652DAF" w:rsidRPr="00DA02B9">
        <w:tc>
          <w:tcPr>
            <w:tcW w:w="501" w:type="pct"/>
            <w:tcBorders>
              <w:top w:val="nil"/>
              <w:bottom w:val="nil"/>
            </w:tcBorders>
          </w:tcPr>
          <w:p w:rsidR="00652DAF" w:rsidRPr="00DA02B9" w:rsidRDefault="00652DAF" w:rsidP="00850371">
            <w:pPr>
              <w:rPr>
                <w:b/>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Форма 2</w:t>
            </w:r>
          </w:p>
        </w:tc>
        <w:tc>
          <w:tcPr>
            <w:tcW w:w="3224" w:type="pct"/>
          </w:tcPr>
          <w:p w:rsidR="00652DAF" w:rsidRPr="00DA02B9" w:rsidRDefault="00652DAF" w:rsidP="00850371">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652DAF" w:rsidRPr="00DA02B9" w:rsidRDefault="00652DAF" w:rsidP="007B114C">
            <w:pPr>
              <w:jc w:val="center"/>
              <w:rPr>
                <w:color w:val="000000"/>
                <w:sz w:val="28"/>
                <w:szCs w:val="28"/>
              </w:rPr>
            </w:pPr>
            <w:r w:rsidRPr="00DA02B9">
              <w:rPr>
                <w:color w:val="000000"/>
                <w:sz w:val="28"/>
                <w:szCs w:val="28"/>
              </w:rPr>
              <w:t>3</w:t>
            </w:r>
            <w:r>
              <w:rPr>
                <w:color w:val="000000"/>
                <w:sz w:val="28"/>
                <w:szCs w:val="28"/>
              </w:rPr>
              <w:t>5</w:t>
            </w:r>
          </w:p>
        </w:tc>
      </w:tr>
      <w:tr w:rsidR="00652DAF" w:rsidRPr="00DA02B9">
        <w:tc>
          <w:tcPr>
            <w:tcW w:w="501" w:type="pct"/>
            <w:tcBorders>
              <w:top w:val="nil"/>
              <w:bottom w:val="nil"/>
            </w:tcBorders>
          </w:tcPr>
          <w:p w:rsidR="00652DAF" w:rsidRPr="00DA02B9" w:rsidRDefault="00652DAF" w:rsidP="00850371">
            <w:pPr>
              <w:rPr>
                <w:b/>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Форма 3</w:t>
            </w:r>
          </w:p>
        </w:tc>
        <w:tc>
          <w:tcPr>
            <w:tcW w:w="3224" w:type="pct"/>
          </w:tcPr>
          <w:p w:rsidR="00652DAF" w:rsidRPr="00DA02B9" w:rsidRDefault="00652DAF" w:rsidP="00850371">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652DAF" w:rsidRPr="00DA02B9" w:rsidRDefault="00652DAF" w:rsidP="007B114C">
            <w:pPr>
              <w:jc w:val="center"/>
              <w:rPr>
                <w:color w:val="000000"/>
                <w:sz w:val="28"/>
                <w:szCs w:val="28"/>
              </w:rPr>
            </w:pPr>
            <w:r w:rsidRPr="00DA02B9">
              <w:rPr>
                <w:color w:val="000000"/>
                <w:sz w:val="28"/>
                <w:szCs w:val="28"/>
              </w:rPr>
              <w:t>3</w:t>
            </w:r>
            <w:r>
              <w:rPr>
                <w:color w:val="000000"/>
                <w:sz w:val="28"/>
                <w:szCs w:val="28"/>
              </w:rPr>
              <w:t>7</w:t>
            </w:r>
          </w:p>
        </w:tc>
      </w:tr>
      <w:tr w:rsidR="00652DAF" w:rsidRPr="00DA02B9">
        <w:tc>
          <w:tcPr>
            <w:tcW w:w="501" w:type="pct"/>
            <w:tcBorders>
              <w:top w:val="nil"/>
              <w:bottom w:val="nil"/>
            </w:tcBorders>
          </w:tcPr>
          <w:p w:rsidR="00652DAF" w:rsidRPr="00DA02B9" w:rsidRDefault="00652DAF" w:rsidP="00850371">
            <w:pPr>
              <w:rPr>
                <w:b/>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Форма 4</w:t>
            </w:r>
          </w:p>
        </w:tc>
        <w:tc>
          <w:tcPr>
            <w:tcW w:w="3224" w:type="pct"/>
          </w:tcPr>
          <w:p w:rsidR="00652DAF" w:rsidRPr="00DA02B9" w:rsidRDefault="00652DAF" w:rsidP="00850371">
            <w:pPr>
              <w:rPr>
                <w:color w:val="000000"/>
                <w:sz w:val="28"/>
                <w:szCs w:val="28"/>
              </w:rPr>
            </w:pPr>
            <w:r w:rsidRPr="00DA02B9">
              <w:rPr>
                <w:color w:val="000000"/>
                <w:sz w:val="28"/>
                <w:szCs w:val="28"/>
              </w:rPr>
              <w:t>Анкета участника процедуры закупки</w:t>
            </w:r>
          </w:p>
        </w:tc>
        <w:tc>
          <w:tcPr>
            <w:tcW w:w="598" w:type="pct"/>
          </w:tcPr>
          <w:p w:rsidR="00652DAF" w:rsidRPr="00DA02B9" w:rsidRDefault="00652DAF" w:rsidP="00D94B33">
            <w:pPr>
              <w:jc w:val="center"/>
              <w:rPr>
                <w:color w:val="000000"/>
                <w:sz w:val="28"/>
                <w:szCs w:val="28"/>
              </w:rPr>
            </w:pPr>
            <w:r w:rsidRPr="00DA02B9">
              <w:rPr>
                <w:color w:val="000000"/>
                <w:sz w:val="28"/>
                <w:szCs w:val="28"/>
              </w:rPr>
              <w:t>4</w:t>
            </w:r>
            <w:r>
              <w:rPr>
                <w:color w:val="000000"/>
                <w:sz w:val="28"/>
                <w:szCs w:val="28"/>
              </w:rPr>
              <w:t>1</w:t>
            </w:r>
          </w:p>
        </w:tc>
      </w:tr>
      <w:tr w:rsidR="00652DAF" w:rsidRPr="00DA02B9">
        <w:tc>
          <w:tcPr>
            <w:tcW w:w="501" w:type="pct"/>
            <w:tcBorders>
              <w:top w:val="nil"/>
              <w:bottom w:val="nil"/>
            </w:tcBorders>
          </w:tcPr>
          <w:p w:rsidR="00652DAF" w:rsidRPr="00DA02B9" w:rsidRDefault="00652DAF" w:rsidP="00850371">
            <w:pPr>
              <w:rPr>
                <w:b/>
                <w:color w:val="000000"/>
                <w:sz w:val="28"/>
                <w:szCs w:val="28"/>
              </w:rPr>
            </w:pPr>
          </w:p>
        </w:tc>
        <w:tc>
          <w:tcPr>
            <w:tcW w:w="677" w:type="pct"/>
          </w:tcPr>
          <w:p w:rsidR="00652DAF" w:rsidRPr="00DA02B9" w:rsidRDefault="00652DAF" w:rsidP="00850371">
            <w:pPr>
              <w:rPr>
                <w:color w:val="000000"/>
                <w:sz w:val="28"/>
                <w:szCs w:val="28"/>
              </w:rPr>
            </w:pPr>
            <w:r w:rsidRPr="00DA02B9">
              <w:rPr>
                <w:color w:val="000000"/>
                <w:sz w:val="28"/>
                <w:szCs w:val="28"/>
              </w:rPr>
              <w:t>Форма 5</w:t>
            </w:r>
          </w:p>
        </w:tc>
        <w:tc>
          <w:tcPr>
            <w:tcW w:w="3224" w:type="pct"/>
          </w:tcPr>
          <w:p w:rsidR="00652DAF" w:rsidRPr="00DA02B9" w:rsidRDefault="00652DAF" w:rsidP="00850371">
            <w:pPr>
              <w:rPr>
                <w:color w:val="000000"/>
                <w:sz w:val="28"/>
                <w:szCs w:val="28"/>
              </w:rPr>
            </w:pPr>
            <w:r w:rsidRPr="00DA02B9">
              <w:rPr>
                <w:color w:val="000000"/>
                <w:sz w:val="28"/>
                <w:szCs w:val="28"/>
              </w:rPr>
              <w:t>Доверенность на уполномоченное лицо, имеющее право подписи документов организации – участника процедуры закупки</w:t>
            </w:r>
          </w:p>
        </w:tc>
        <w:tc>
          <w:tcPr>
            <w:tcW w:w="598" w:type="pct"/>
          </w:tcPr>
          <w:p w:rsidR="00652DAF" w:rsidRPr="00DA02B9" w:rsidRDefault="00652DAF" w:rsidP="00D94B33">
            <w:pPr>
              <w:jc w:val="center"/>
              <w:rPr>
                <w:color w:val="000000"/>
                <w:sz w:val="28"/>
                <w:szCs w:val="28"/>
              </w:rPr>
            </w:pPr>
            <w:r w:rsidRPr="00DA02B9">
              <w:rPr>
                <w:color w:val="000000"/>
                <w:sz w:val="28"/>
                <w:szCs w:val="28"/>
              </w:rPr>
              <w:t>4</w:t>
            </w:r>
            <w:r>
              <w:rPr>
                <w:color w:val="000000"/>
                <w:sz w:val="28"/>
                <w:szCs w:val="28"/>
              </w:rPr>
              <w:t>5</w:t>
            </w:r>
          </w:p>
        </w:tc>
      </w:tr>
      <w:tr w:rsidR="00652DAF" w:rsidRPr="00DA02B9">
        <w:tc>
          <w:tcPr>
            <w:tcW w:w="501" w:type="pct"/>
          </w:tcPr>
          <w:p w:rsidR="00652DAF" w:rsidRPr="00DA02B9" w:rsidRDefault="00652DAF" w:rsidP="00850371">
            <w:pPr>
              <w:rPr>
                <w:color w:val="000000"/>
                <w:sz w:val="28"/>
                <w:szCs w:val="28"/>
              </w:rPr>
            </w:pPr>
            <w:r w:rsidRPr="00DA02B9">
              <w:rPr>
                <w:color w:val="000000"/>
                <w:sz w:val="28"/>
                <w:szCs w:val="28"/>
              </w:rPr>
              <w:t>5</w:t>
            </w:r>
          </w:p>
        </w:tc>
        <w:tc>
          <w:tcPr>
            <w:tcW w:w="3901" w:type="pct"/>
            <w:gridSpan w:val="2"/>
          </w:tcPr>
          <w:p w:rsidR="00652DAF" w:rsidRPr="00DA02B9" w:rsidRDefault="00652DAF" w:rsidP="00850371">
            <w:pPr>
              <w:rPr>
                <w:color w:val="000000"/>
                <w:sz w:val="28"/>
                <w:szCs w:val="28"/>
              </w:rPr>
            </w:pPr>
            <w:r w:rsidRPr="00DA02B9">
              <w:rPr>
                <w:color w:val="000000"/>
                <w:sz w:val="28"/>
                <w:szCs w:val="28"/>
              </w:rPr>
              <w:t>Проект договора</w:t>
            </w:r>
          </w:p>
        </w:tc>
        <w:tc>
          <w:tcPr>
            <w:tcW w:w="598" w:type="pct"/>
          </w:tcPr>
          <w:p w:rsidR="00652DAF" w:rsidRPr="00DA02B9" w:rsidRDefault="00652DAF" w:rsidP="00D94B33">
            <w:pPr>
              <w:jc w:val="center"/>
              <w:rPr>
                <w:color w:val="000000"/>
                <w:sz w:val="28"/>
                <w:szCs w:val="28"/>
              </w:rPr>
            </w:pPr>
            <w:r w:rsidRPr="00DA02B9">
              <w:rPr>
                <w:color w:val="000000"/>
                <w:sz w:val="28"/>
                <w:szCs w:val="28"/>
              </w:rPr>
              <w:t>4</w:t>
            </w:r>
            <w:r>
              <w:rPr>
                <w:color w:val="000000"/>
                <w:sz w:val="28"/>
                <w:szCs w:val="28"/>
              </w:rPr>
              <w:t>6</w:t>
            </w:r>
          </w:p>
        </w:tc>
      </w:tr>
    </w:tbl>
    <w:p w:rsidR="00652DAF" w:rsidRPr="00DA02B9" w:rsidRDefault="00652DAF" w:rsidP="006739F4">
      <w:pPr>
        <w:pStyle w:val="BodyTextIndent"/>
        <w:spacing w:line="240" w:lineRule="auto"/>
        <w:ind w:right="140"/>
        <w:jc w:val="center"/>
        <w:rPr>
          <w:caps/>
          <w:color w:val="000000"/>
        </w:rPr>
      </w:pPr>
      <w:r w:rsidRPr="00DA02B9">
        <w:rPr>
          <w:b/>
          <w:caps/>
          <w:color w:val="000000"/>
        </w:rPr>
        <w:br w:type="page"/>
      </w:r>
      <w:r w:rsidRPr="00DA02B9">
        <w:rPr>
          <w:caps/>
          <w:color w:val="000000"/>
        </w:rPr>
        <w:t>1. Общие условия проведения открытого АУКЦИОна</w:t>
      </w:r>
    </w:p>
    <w:p w:rsidR="00652DAF" w:rsidRPr="00DA02B9" w:rsidRDefault="00652DAF" w:rsidP="006739F4">
      <w:pPr>
        <w:pStyle w:val="BodyTextIndent"/>
        <w:spacing w:line="240" w:lineRule="auto"/>
        <w:ind w:right="140"/>
        <w:jc w:val="center"/>
        <w:rPr>
          <w:caps/>
          <w:color w:val="000000"/>
        </w:rPr>
      </w:pPr>
      <w:r w:rsidRPr="00DA02B9">
        <w:rPr>
          <w:caps/>
          <w:color w:val="000000"/>
        </w:rPr>
        <w:t>В ЭЛЕКТРОННОЙ ФОРМЕ</w:t>
      </w:r>
    </w:p>
    <w:p w:rsidR="00652DAF" w:rsidRPr="00DA02B9" w:rsidRDefault="00652DAF" w:rsidP="006739F4">
      <w:pPr>
        <w:pStyle w:val="BodyText3"/>
        <w:ind w:right="-2" w:firstLine="567"/>
        <w:rPr>
          <w:bCs/>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1.1. Общие сведения</w:t>
      </w:r>
    </w:p>
    <w:p w:rsidR="00652DAF" w:rsidRPr="00DA02B9" w:rsidRDefault="00652DAF" w:rsidP="004536EA">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652DAF" w:rsidRPr="00DA02B9" w:rsidRDefault="00652DAF" w:rsidP="004536EA">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652DAF" w:rsidRPr="00DA02B9" w:rsidRDefault="00652DAF" w:rsidP="004536EA">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652DAF" w:rsidRPr="00DA02B9" w:rsidRDefault="00652DAF" w:rsidP="004536EA">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652DAF" w:rsidRPr="00DA02B9" w:rsidRDefault="00652DAF" w:rsidP="004536EA">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652DAF" w:rsidRPr="00DA02B9" w:rsidRDefault="00652DAF" w:rsidP="004536EA">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Российской Федерации для размещения информации о размещении заказов</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без взимания платы.</w:t>
      </w:r>
    </w:p>
    <w:p w:rsidR="00652DAF" w:rsidRPr="00DA02B9" w:rsidRDefault="00652DAF" w:rsidP="004536EA">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652DAF" w:rsidRPr="00DA02B9" w:rsidRDefault="00652DAF" w:rsidP="004536EA">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652DAF" w:rsidRPr="00DA02B9" w:rsidRDefault="00652DAF" w:rsidP="001815F8">
      <w:pPr>
        <w:pStyle w:val="BodyText3"/>
        <w:ind w:right="-2"/>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652DAF" w:rsidRPr="00DA02B9" w:rsidRDefault="00652DAF" w:rsidP="006739F4">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652DAF" w:rsidRPr="00DA02B9" w:rsidRDefault="00652DAF" w:rsidP="006739F4">
      <w:pPr>
        <w:pStyle w:val="BodyText3"/>
        <w:ind w:right="-2"/>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652DAF" w:rsidRPr="00DA02B9" w:rsidRDefault="00652DAF" w:rsidP="004536EA">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652DAF" w:rsidRPr="00DA02B9" w:rsidRDefault="00652DAF" w:rsidP="004536EA">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652DAF" w:rsidRPr="00DA02B9" w:rsidRDefault="00652DAF" w:rsidP="006739F4">
      <w:pPr>
        <w:pStyle w:val="BodyText3"/>
        <w:ind w:right="-2"/>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652DAF" w:rsidRPr="00DA02B9" w:rsidRDefault="00652DAF" w:rsidP="004536EA">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Официальном  сайте </w:t>
      </w:r>
      <w:r w:rsidRPr="00DD25FE">
        <w:rPr>
          <w:sz w:val="28"/>
          <w:szCs w:val="28"/>
        </w:rPr>
        <w:t>Российской Федерации для размещения информации о размещении заказов</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тронной торговой площадке</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извещение о проведении открытого ау</w:t>
      </w:r>
      <w:r w:rsidRPr="00DA02B9">
        <w:rPr>
          <w:color w:val="000000"/>
          <w:sz w:val="28"/>
          <w:szCs w:val="28"/>
        </w:rPr>
        <w:t>к</w:t>
      </w:r>
      <w:r w:rsidRPr="00DA02B9">
        <w:rPr>
          <w:color w:val="000000"/>
          <w:sz w:val="28"/>
          <w:szCs w:val="28"/>
        </w:rPr>
        <w:t>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w:t>
      </w:r>
      <w:r w:rsidRPr="00DA02B9">
        <w:rPr>
          <w:color w:val="000000"/>
          <w:sz w:val="28"/>
          <w:szCs w:val="28"/>
        </w:rPr>
        <w:t>з</w:t>
      </w:r>
      <w:r w:rsidRPr="00DA02B9">
        <w:rPr>
          <w:color w:val="000000"/>
          <w:sz w:val="28"/>
          <w:szCs w:val="28"/>
        </w:rPr>
        <w:t>мещения решения</w:t>
      </w:r>
      <w:r>
        <w:rPr>
          <w:color w:val="000000"/>
          <w:sz w:val="28"/>
          <w:szCs w:val="28"/>
        </w:rPr>
        <w:t xml:space="preserve"> об отмене на Официальном  сайте </w:t>
      </w:r>
      <w:r w:rsidRPr="00DD25FE">
        <w:rPr>
          <w:sz w:val="28"/>
          <w:szCs w:val="28"/>
        </w:rPr>
        <w:t>Российской Федерации для размещения информации о размещении заказов</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w:t>
      </w:r>
      <w:r w:rsidRPr="00DA02B9">
        <w:rPr>
          <w:color w:val="000000"/>
          <w:sz w:val="28"/>
          <w:szCs w:val="28"/>
        </w:rPr>
        <w:t>с</w:t>
      </w:r>
      <w:r w:rsidRPr="00DA02B9">
        <w:rPr>
          <w:color w:val="000000"/>
          <w:sz w:val="28"/>
          <w:szCs w:val="28"/>
        </w:rPr>
        <w:t>ти убытки.</w:t>
      </w:r>
    </w:p>
    <w:p w:rsidR="00652DAF" w:rsidRPr="00DA02B9" w:rsidRDefault="00652DAF" w:rsidP="00AF4AD4">
      <w:pPr>
        <w:adjustRightInd w:val="0"/>
        <w:jc w:val="both"/>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ной форме</w:t>
      </w:r>
    </w:p>
    <w:p w:rsidR="00652DAF" w:rsidRPr="00DA02B9" w:rsidRDefault="00652DAF" w:rsidP="000950F8">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652DAF" w:rsidRPr="00DA02B9" w:rsidRDefault="00652DAF" w:rsidP="00E57C26">
      <w:pPr>
        <w:widowControl w:val="0"/>
        <w:adjustRightInd w:val="0"/>
        <w:ind w:firstLine="708"/>
        <w:jc w:val="both"/>
        <w:rPr>
          <w:color w:val="000000"/>
          <w:sz w:val="28"/>
          <w:szCs w:val="28"/>
        </w:rPr>
      </w:pPr>
      <w:r w:rsidRPr="00DA02B9">
        <w:rPr>
          <w:color w:val="000000"/>
          <w:sz w:val="28"/>
          <w:szCs w:val="28"/>
        </w:rPr>
        <w:tab/>
        <w:t>1.5.2. Любой участник процедуры закупки, получивший аккредитацию на электронной торговой площадке</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652DAF" w:rsidRPr="00DA02B9" w:rsidRDefault="00652DAF" w:rsidP="00E57C26">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652DAF" w:rsidRPr="00DA02B9" w:rsidRDefault="00652DAF" w:rsidP="00E57C2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652DAF" w:rsidRPr="00DA02B9" w:rsidRDefault="00652DAF" w:rsidP="00E57C26">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652DAF" w:rsidRPr="00DA02B9" w:rsidRDefault="00652DAF" w:rsidP="00E57C26">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652DAF" w:rsidRPr="00DA02B9" w:rsidRDefault="00652DAF" w:rsidP="006739F4">
      <w:pPr>
        <w:pStyle w:val="BodyText3"/>
        <w:ind w:right="-2"/>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652DAF" w:rsidRPr="00DA02B9" w:rsidRDefault="00652DAF" w:rsidP="00C81DFB">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652DAF" w:rsidRPr="00DA02B9" w:rsidRDefault="00652DAF" w:rsidP="00C81DFB">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652DAF" w:rsidRPr="00DA02B9" w:rsidRDefault="00652DAF" w:rsidP="00C81DFB">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652DAF" w:rsidRPr="00DA02B9" w:rsidRDefault="00652DAF" w:rsidP="00C81DFB">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652DAF" w:rsidRPr="00DA02B9" w:rsidRDefault="00652DAF" w:rsidP="00C81DFB">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652DAF" w:rsidRPr="00DA02B9" w:rsidRDefault="00652DAF" w:rsidP="00C81DFB">
      <w:pPr>
        <w:pStyle w:val="BodyText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652DAF" w:rsidRPr="00DA02B9" w:rsidRDefault="00652DAF" w:rsidP="00C81DFB">
      <w:pPr>
        <w:pStyle w:val="BodyText3"/>
        <w:spacing w:line="240" w:lineRule="atLeast"/>
        <w:rPr>
          <w:color w:val="000000"/>
          <w:sz w:val="28"/>
          <w:szCs w:val="28"/>
        </w:rPr>
      </w:pPr>
      <w:r w:rsidRPr="00DA02B9">
        <w:rPr>
          <w:color w:val="000000"/>
          <w:sz w:val="28"/>
          <w:szCs w:val="28"/>
        </w:rPr>
        <w:tab/>
        <w:t>3) описание комплектации товара;</w:t>
      </w:r>
    </w:p>
    <w:p w:rsidR="00652DAF" w:rsidRPr="00DA02B9" w:rsidRDefault="00652DAF" w:rsidP="00C81DFB">
      <w:pPr>
        <w:adjustRightInd w:val="0"/>
        <w:ind w:firstLine="708"/>
        <w:jc w:val="both"/>
        <w:rPr>
          <w:color w:val="000000"/>
          <w:sz w:val="28"/>
          <w:szCs w:val="28"/>
        </w:rPr>
      </w:pPr>
      <w:r w:rsidRPr="00DA02B9">
        <w:rPr>
          <w:color w:val="000000"/>
          <w:sz w:val="28"/>
          <w:szCs w:val="28"/>
        </w:rPr>
        <w:t xml:space="preserve">4) может содержать эскиз, рисунок, чертеж, фотографию, иное изображение товара, образец (пробу) товара, который закупается; </w:t>
      </w:r>
    </w:p>
    <w:p w:rsidR="00652DAF" w:rsidRPr="00DA02B9" w:rsidRDefault="00652DAF" w:rsidP="00C81DFB">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652DAF" w:rsidRPr="00DA02B9" w:rsidRDefault="00652DAF" w:rsidP="00C81DFB">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форме(форма 4);</w:t>
      </w:r>
    </w:p>
    <w:p w:rsidR="00652DAF" w:rsidRPr="00DA02B9" w:rsidRDefault="00652DAF" w:rsidP="00C81DFB">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652DAF" w:rsidRPr="00DA02B9" w:rsidRDefault="00652DAF" w:rsidP="00C81DFB">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652DAF" w:rsidRPr="00DA02B9" w:rsidRDefault="00652DAF" w:rsidP="00C81DFB">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652DAF" w:rsidRPr="00DA02B9" w:rsidRDefault="00652DAF" w:rsidP="00C81DFB">
      <w:pPr>
        <w:adjustRightInd w:val="0"/>
        <w:ind w:firstLine="708"/>
        <w:jc w:val="both"/>
        <w:rPr>
          <w:color w:val="000000"/>
          <w:sz w:val="28"/>
          <w:szCs w:val="28"/>
        </w:rPr>
      </w:pPr>
      <w:r>
        <w:rPr>
          <w:color w:val="000000"/>
          <w:sz w:val="28"/>
          <w:szCs w:val="28"/>
        </w:rPr>
        <w:t>5</w:t>
      </w:r>
      <w:r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652DAF" w:rsidRPr="00DA02B9" w:rsidRDefault="00652DAF" w:rsidP="00C81DFB">
      <w:pPr>
        <w:adjustRightInd w:val="0"/>
        <w:spacing w:line="240" w:lineRule="atLeast"/>
        <w:ind w:firstLine="709"/>
        <w:jc w:val="both"/>
        <w:rPr>
          <w:color w:val="000000"/>
          <w:sz w:val="28"/>
          <w:szCs w:val="28"/>
        </w:rPr>
      </w:pPr>
      <w:r>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A02B9">
        <w:rPr>
          <w:color w:val="000000"/>
          <w:sz w:val="28"/>
          <w:szCs w:val="28"/>
        </w:rPr>
        <w:t>о</w:t>
      </w:r>
      <w:r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652DAF" w:rsidRPr="00DA02B9" w:rsidRDefault="00652DAF" w:rsidP="00C81DFB">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652DAF" w:rsidRPr="00DA02B9" w:rsidRDefault="00652DAF" w:rsidP="00C81DFB">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652DAF" w:rsidRPr="00DA02B9" w:rsidRDefault="00652DAF" w:rsidP="00C81DFB">
      <w:pPr>
        <w:tabs>
          <w:tab w:val="left" w:pos="0"/>
        </w:tabs>
        <w:ind w:firstLine="709"/>
        <w:jc w:val="both"/>
        <w:rPr>
          <w:color w:val="000000"/>
          <w:sz w:val="28"/>
          <w:szCs w:val="28"/>
        </w:rPr>
      </w:pPr>
      <w:r>
        <w:rPr>
          <w:color w:val="000000"/>
          <w:sz w:val="28"/>
          <w:szCs w:val="28"/>
        </w:rPr>
        <w:t>7</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652DAF" w:rsidRPr="00DA02B9" w:rsidRDefault="00652DAF" w:rsidP="00C81DFB">
      <w:pPr>
        <w:tabs>
          <w:tab w:val="left" w:pos="0"/>
        </w:tabs>
        <w:ind w:firstLine="709"/>
        <w:jc w:val="both"/>
        <w:rPr>
          <w:color w:val="000000"/>
          <w:sz w:val="28"/>
          <w:szCs w:val="28"/>
        </w:rPr>
      </w:pPr>
      <w:r>
        <w:rPr>
          <w:color w:val="000000"/>
          <w:sz w:val="28"/>
          <w:szCs w:val="28"/>
        </w:rPr>
        <w:t>8</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652DAF" w:rsidRPr="00DA02B9" w:rsidRDefault="00652DAF" w:rsidP="00C81DFB">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52DAF" w:rsidRPr="00DA02B9" w:rsidRDefault="00652DAF" w:rsidP="00C81DFB">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652DAF" w:rsidRPr="00DA02B9" w:rsidRDefault="00652DAF" w:rsidP="006739F4">
      <w:pPr>
        <w:pStyle w:val="BodyText3"/>
        <w:ind w:right="-2"/>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652DAF" w:rsidRPr="00DA02B9" w:rsidRDefault="00652DAF" w:rsidP="0066254F">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52DAF" w:rsidRPr="00DA02B9" w:rsidRDefault="00652DAF" w:rsidP="0066254F">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 может быть расценено аукционной коми</w:t>
      </w:r>
      <w:r w:rsidRPr="00DA02B9">
        <w:rPr>
          <w:color w:val="000000"/>
          <w:sz w:val="28"/>
          <w:szCs w:val="28"/>
        </w:rPr>
        <w:t>с</w:t>
      </w:r>
      <w:r w:rsidRPr="00DA02B9">
        <w:rPr>
          <w:color w:val="000000"/>
          <w:sz w:val="28"/>
          <w:szCs w:val="28"/>
        </w:rPr>
        <w:t>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652DAF" w:rsidRPr="00DA02B9" w:rsidRDefault="00652DAF" w:rsidP="006739F4">
      <w:pPr>
        <w:pStyle w:val="BodyText3"/>
        <w:ind w:right="-2"/>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652DAF" w:rsidRPr="00DA02B9" w:rsidRDefault="00652DAF" w:rsidP="0066254F">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652DAF" w:rsidRPr="00DA02B9" w:rsidRDefault="00652DAF" w:rsidP="00C5358B">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652DAF" w:rsidRPr="00DA02B9" w:rsidRDefault="00652DAF" w:rsidP="00C5358B">
      <w:pPr>
        <w:pStyle w:val="BodyText3"/>
        <w:tabs>
          <w:tab w:val="left" w:pos="709"/>
        </w:tabs>
        <w:ind w:right="-2"/>
        <w:rPr>
          <w:color w:val="000000"/>
          <w:sz w:val="28"/>
          <w:szCs w:val="28"/>
        </w:rPr>
      </w:pPr>
    </w:p>
    <w:p w:rsidR="00652DAF" w:rsidRPr="00DA02B9" w:rsidRDefault="00652DAF" w:rsidP="0066254F">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652DAF" w:rsidRPr="00DA02B9" w:rsidRDefault="00652DAF" w:rsidP="0066254F">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652DAF" w:rsidRPr="00DA02B9" w:rsidRDefault="00652DAF" w:rsidP="006739F4">
      <w:pPr>
        <w:tabs>
          <w:tab w:val="left" w:pos="284"/>
        </w:tabs>
        <w:ind w:right="-108"/>
        <w:jc w:val="both"/>
        <w:rPr>
          <w:b/>
          <w:bCs/>
          <w:color w:val="000000"/>
          <w:sz w:val="28"/>
          <w:szCs w:val="28"/>
        </w:rPr>
      </w:pPr>
    </w:p>
    <w:p w:rsidR="00652DAF" w:rsidRPr="00DA02B9" w:rsidRDefault="00652DAF" w:rsidP="006739F4">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652DAF" w:rsidRPr="00DA02B9" w:rsidRDefault="00652DAF" w:rsidP="006739F4">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652DAF" w:rsidRPr="00DA02B9" w:rsidRDefault="00652DAF" w:rsidP="006739F4">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652DAF" w:rsidRPr="00DA02B9" w:rsidRDefault="00652DAF" w:rsidP="003019BA">
      <w:pPr>
        <w:pStyle w:val="BodyText3"/>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652DAF" w:rsidRPr="00DA02B9" w:rsidRDefault="00652DAF" w:rsidP="003019BA">
      <w:pPr>
        <w:pStyle w:val="BodyText3"/>
        <w:ind w:right="-2" w:firstLine="720"/>
        <w:rPr>
          <w:color w:val="000000"/>
          <w:sz w:val="28"/>
          <w:szCs w:val="28"/>
        </w:rPr>
      </w:pPr>
      <w:r w:rsidRPr="00DA02B9">
        <w:rPr>
          <w:color w:val="000000"/>
          <w:sz w:val="28"/>
          <w:szCs w:val="28"/>
        </w:rPr>
        <w:t xml:space="preserve">1) полное наименование товара; </w:t>
      </w:r>
    </w:p>
    <w:p w:rsidR="00652DAF" w:rsidRPr="00DA02B9" w:rsidRDefault="00652DAF" w:rsidP="003019BA">
      <w:pPr>
        <w:pStyle w:val="BodyText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652DAF" w:rsidRPr="00DA02B9" w:rsidRDefault="00652DAF" w:rsidP="003019BA">
      <w:pPr>
        <w:pStyle w:val="BodyText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652DAF" w:rsidRPr="00DA02B9" w:rsidRDefault="00652DAF" w:rsidP="003019BA">
      <w:pPr>
        <w:pStyle w:val="BodyText3"/>
        <w:ind w:right="-2"/>
        <w:rPr>
          <w:color w:val="000000"/>
          <w:sz w:val="28"/>
          <w:szCs w:val="28"/>
        </w:rPr>
      </w:pPr>
      <w:r w:rsidRPr="00DA02B9">
        <w:rPr>
          <w:color w:val="000000"/>
          <w:sz w:val="28"/>
          <w:szCs w:val="28"/>
        </w:rPr>
        <w:tab/>
        <w:t>4) производителя и страну происхождения товара;</w:t>
      </w:r>
    </w:p>
    <w:p w:rsidR="00652DAF" w:rsidRPr="00DA02B9" w:rsidRDefault="00652DAF" w:rsidP="003019BA">
      <w:pPr>
        <w:pStyle w:val="BodyText3"/>
        <w:ind w:right="-2"/>
        <w:rPr>
          <w:color w:val="000000"/>
          <w:sz w:val="28"/>
          <w:szCs w:val="28"/>
        </w:rPr>
      </w:pPr>
      <w:r w:rsidRPr="00DA02B9">
        <w:rPr>
          <w:color w:val="000000"/>
          <w:sz w:val="28"/>
          <w:szCs w:val="28"/>
        </w:rPr>
        <w:tab/>
        <w:t>5) комплектацию товара;</w:t>
      </w:r>
    </w:p>
    <w:p w:rsidR="00652DAF" w:rsidRPr="00DA02B9" w:rsidRDefault="00652DAF" w:rsidP="006739F4">
      <w:pPr>
        <w:pStyle w:val="BodyText3"/>
        <w:ind w:right="-2"/>
        <w:rPr>
          <w:color w:val="000000"/>
          <w:sz w:val="28"/>
          <w:szCs w:val="28"/>
        </w:rPr>
      </w:pPr>
      <w:r w:rsidRPr="00DA02B9">
        <w:rPr>
          <w:color w:val="000000"/>
          <w:sz w:val="28"/>
          <w:szCs w:val="28"/>
        </w:rPr>
        <w:tab/>
        <w:t>6) количество товаров.</w:t>
      </w:r>
    </w:p>
    <w:p w:rsidR="00652DAF" w:rsidRPr="00DA02B9" w:rsidRDefault="00652DAF" w:rsidP="006739F4">
      <w:pPr>
        <w:pStyle w:val="BodyText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652DAF" w:rsidRPr="00DA02B9" w:rsidRDefault="00652DAF" w:rsidP="006739F4">
      <w:pPr>
        <w:pStyle w:val="BodyText3"/>
        <w:ind w:right="-2"/>
        <w:rPr>
          <w:color w:val="000000"/>
          <w:sz w:val="28"/>
          <w:szCs w:val="28"/>
        </w:rPr>
      </w:pPr>
      <w:r w:rsidRPr="00DA02B9">
        <w:rPr>
          <w:color w:val="000000"/>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DA02B9">
        <w:rPr>
          <w:color w:val="000000"/>
          <w:sz w:val="28"/>
          <w:szCs w:val="28"/>
        </w:rPr>
        <w:t>е</w:t>
      </w:r>
      <w:r w:rsidRPr="00DA02B9">
        <w:rPr>
          <w:color w:val="000000"/>
          <w:sz w:val="28"/>
          <w:szCs w:val="28"/>
        </w:rPr>
        <w:t>ском задании (раздел 3) и в предложении участника процедуры закупки о фун</w:t>
      </w:r>
      <w:r w:rsidRPr="00DA02B9">
        <w:rPr>
          <w:color w:val="000000"/>
          <w:sz w:val="28"/>
          <w:szCs w:val="28"/>
        </w:rPr>
        <w:t>к</w:t>
      </w:r>
      <w:r w:rsidRPr="00DA02B9">
        <w:rPr>
          <w:color w:val="000000"/>
          <w:sz w:val="28"/>
          <w:szCs w:val="28"/>
        </w:rPr>
        <w:t>циональных и качественных характеристиках товаров должны совпадать. В сл</w:t>
      </w:r>
      <w:r w:rsidRPr="00DA02B9">
        <w:rPr>
          <w:color w:val="000000"/>
          <w:sz w:val="28"/>
          <w:szCs w:val="28"/>
        </w:rPr>
        <w:t>у</w:t>
      </w:r>
      <w:r w:rsidRPr="00DA02B9">
        <w:rPr>
          <w:color w:val="000000"/>
          <w:sz w:val="28"/>
          <w:szCs w:val="28"/>
        </w:rPr>
        <w:t>чае их несовпадения или 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A02B9">
        <w:rPr>
          <w:color w:val="000000"/>
          <w:sz w:val="28"/>
          <w:szCs w:val="28"/>
        </w:rPr>
        <w:t>к</w:t>
      </w:r>
      <w:r w:rsidRPr="00DA02B9">
        <w:rPr>
          <w:color w:val="000000"/>
          <w:sz w:val="28"/>
          <w:szCs w:val="28"/>
        </w:rPr>
        <w:t>тронной форме признается несоответствующей требованиям документации об о</w:t>
      </w:r>
      <w:r w:rsidRPr="00DA02B9">
        <w:rPr>
          <w:color w:val="000000"/>
          <w:sz w:val="28"/>
          <w:szCs w:val="28"/>
        </w:rPr>
        <w:t>т</w:t>
      </w:r>
      <w:r w:rsidRPr="00DA02B9">
        <w:rPr>
          <w:color w:val="000000"/>
          <w:sz w:val="28"/>
          <w:szCs w:val="28"/>
        </w:rPr>
        <w:t>крытом аукционе в электронной форме, что влечет за собой отказ в допуске к уч</w:t>
      </w:r>
      <w:r w:rsidRPr="00DA02B9">
        <w:rPr>
          <w:color w:val="000000"/>
          <w:sz w:val="28"/>
          <w:szCs w:val="28"/>
        </w:rPr>
        <w:t>а</w:t>
      </w:r>
      <w:r w:rsidRPr="00DA02B9">
        <w:rPr>
          <w:color w:val="000000"/>
          <w:sz w:val="28"/>
          <w:szCs w:val="28"/>
        </w:rPr>
        <w:t>стию в открытом аукционе в электронной форме.</w:t>
      </w:r>
    </w:p>
    <w:p w:rsidR="00652DAF" w:rsidRPr="00DA02B9" w:rsidRDefault="00652DAF" w:rsidP="006739F4">
      <w:pPr>
        <w:pStyle w:val="BodyText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652DAF" w:rsidRPr="00DA02B9" w:rsidRDefault="00652DAF" w:rsidP="006739F4">
      <w:pPr>
        <w:pStyle w:val="BodyText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652DAF" w:rsidRPr="00DA02B9" w:rsidRDefault="00652DAF" w:rsidP="006739F4">
      <w:pPr>
        <w:pStyle w:val="BodyText3"/>
        <w:ind w:right="-2"/>
        <w:rPr>
          <w:color w:val="000000"/>
          <w:sz w:val="28"/>
          <w:szCs w:val="28"/>
        </w:rPr>
      </w:pPr>
    </w:p>
    <w:p w:rsidR="00652DAF" w:rsidRPr="00DA02B9" w:rsidRDefault="00652DAF" w:rsidP="006739F4">
      <w:pPr>
        <w:pStyle w:val="BodyText3"/>
        <w:ind w:right="-2"/>
        <w:rPr>
          <w:color w:val="000000"/>
          <w:sz w:val="28"/>
          <w:szCs w:val="28"/>
        </w:rPr>
      </w:pPr>
      <w:r w:rsidRPr="00DA02B9">
        <w:rPr>
          <w:bCs/>
          <w:color w:val="000000"/>
          <w:sz w:val="28"/>
          <w:szCs w:val="28"/>
        </w:rPr>
        <w:tab/>
        <w:t>1.11. Представлениепредложения о цене договора</w:t>
      </w:r>
    </w:p>
    <w:p w:rsidR="00652DAF" w:rsidRPr="00DA02B9" w:rsidRDefault="00652DAF" w:rsidP="006739F4">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ной в п. 2.9 Информационной карты аукциона.</w:t>
      </w:r>
    </w:p>
    <w:p w:rsidR="00652DAF" w:rsidRPr="00DA02B9" w:rsidRDefault="00652DAF" w:rsidP="006739F4">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652DAF" w:rsidRPr="00DA02B9" w:rsidRDefault="00652DAF" w:rsidP="006739F4">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652DAF" w:rsidRPr="00DA02B9" w:rsidRDefault="00652DAF" w:rsidP="006739F4">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652DAF" w:rsidRPr="00DA02B9" w:rsidRDefault="00652DAF" w:rsidP="006739F4">
      <w:pPr>
        <w:pStyle w:val="BodyText3"/>
        <w:ind w:right="-2"/>
        <w:rPr>
          <w:color w:val="000000"/>
          <w:sz w:val="28"/>
          <w:szCs w:val="28"/>
        </w:rPr>
      </w:pPr>
      <w:r w:rsidRPr="00DA02B9">
        <w:rPr>
          <w:color w:val="000000"/>
          <w:sz w:val="28"/>
          <w:szCs w:val="28"/>
        </w:rPr>
        <w:tab/>
      </w:r>
    </w:p>
    <w:p w:rsidR="00652DAF" w:rsidRPr="00DA02B9" w:rsidRDefault="00652DAF" w:rsidP="006739F4">
      <w:pPr>
        <w:pStyle w:val="BodyText3"/>
        <w:ind w:right="-2"/>
        <w:rPr>
          <w:bCs/>
          <w:color w:val="000000"/>
          <w:sz w:val="28"/>
          <w:szCs w:val="28"/>
        </w:rPr>
      </w:pPr>
      <w:r w:rsidRPr="00DA02B9">
        <w:rPr>
          <w:bCs/>
          <w:color w:val="000000"/>
          <w:sz w:val="28"/>
          <w:szCs w:val="28"/>
        </w:rPr>
        <w:tab/>
        <w:t>1.12. Представление графика поставки товаров</w:t>
      </w:r>
    </w:p>
    <w:p w:rsidR="00652DAF" w:rsidRPr="00DA02B9" w:rsidRDefault="00652DAF" w:rsidP="006739F4">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товаровв строгом соответствии с требованием пункта2.7 Информационной карты аукциона. График поставки товаров представляется в произвольной форме.</w:t>
      </w:r>
    </w:p>
    <w:p w:rsidR="00652DAF" w:rsidRPr="00DA02B9" w:rsidRDefault="00652DAF" w:rsidP="006739F4">
      <w:pPr>
        <w:pStyle w:val="BodyText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652DAF" w:rsidRPr="00DA02B9" w:rsidRDefault="00652DAF" w:rsidP="003A45AB">
      <w:pPr>
        <w:pStyle w:val="BodyText3"/>
        <w:ind w:right="-2"/>
        <w:rPr>
          <w:color w:val="000000"/>
          <w:sz w:val="28"/>
          <w:szCs w:val="28"/>
        </w:rPr>
      </w:pPr>
    </w:p>
    <w:p w:rsidR="00652DAF" w:rsidRPr="00DA02B9" w:rsidRDefault="00652DAF" w:rsidP="006739F4">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652DAF" w:rsidRPr="00DA02B9" w:rsidRDefault="00652DAF" w:rsidP="000E1A79">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652DAF" w:rsidRPr="00DA02B9" w:rsidRDefault="00652DAF" w:rsidP="003A45AB">
      <w:pPr>
        <w:pStyle w:val="BodyText3"/>
        <w:ind w:right="-2" w:firstLine="720"/>
        <w:rPr>
          <w:i/>
          <w:color w:val="000000"/>
          <w:sz w:val="28"/>
          <w:szCs w:val="28"/>
        </w:rPr>
      </w:pPr>
      <w:r w:rsidRPr="00DA02B9">
        <w:rPr>
          <w:color w:val="000000"/>
          <w:sz w:val="28"/>
          <w:szCs w:val="28"/>
        </w:rPr>
        <w:tab/>
      </w:r>
    </w:p>
    <w:p w:rsidR="00652DAF" w:rsidRPr="00DA02B9" w:rsidRDefault="00652DAF" w:rsidP="006739F4">
      <w:pPr>
        <w:pStyle w:val="BodyText3"/>
        <w:ind w:right="-2"/>
        <w:rPr>
          <w:bCs/>
          <w:color w:val="000000"/>
          <w:sz w:val="28"/>
          <w:szCs w:val="28"/>
        </w:rPr>
      </w:pPr>
      <w:r w:rsidRPr="00DA02B9">
        <w:rPr>
          <w:bCs/>
          <w:color w:val="000000"/>
          <w:sz w:val="28"/>
          <w:szCs w:val="28"/>
        </w:rPr>
        <w:tab/>
        <w:t>1.14. Порядок рассмотренияпервых частей заявок на участие в открытом аукционе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652DAF" w:rsidRPr="00DA02B9" w:rsidRDefault="00652DAF" w:rsidP="00A90C2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t>ки и о признании участника процедуры закупки, подавшего заявку на участие в открытом аукционе, участником открытого аукциона или об отказе в допуске т</w:t>
      </w:r>
      <w:r w:rsidRPr="00DA02B9">
        <w:rPr>
          <w:color w:val="000000"/>
          <w:sz w:val="28"/>
          <w:szCs w:val="28"/>
        </w:rPr>
        <w:t>а</w:t>
      </w:r>
      <w:r w:rsidRPr="00DA02B9">
        <w:rPr>
          <w:color w:val="000000"/>
          <w:sz w:val="28"/>
          <w:szCs w:val="28"/>
        </w:rPr>
        <w:t xml:space="preserve">кого участника процедуры закупки к участию в открытом аукционе в порядке и по основаниям, которые предусмотрены настоящим подразделом. </w:t>
      </w:r>
    </w:p>
    <w:p w:rsidR="00652DAF" w:rsidRPr="00DA02B9" w:rsidRDefault="00652DAF" w:rsidP="00A90C2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652DAF" w:rsidRPr="00DA02B9" w:rsidRDefault="00652DAF" w:rsidP="00A90C2F">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652DAF" w:rsidRPr="00DA02B9" w:rsidRDefault="00652DAF" w:rsidP="00A90C2F">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652DAF" w:rsidRPr="00DA02B9" w:rsidRDefault="00652DA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электронной форме. Протокол должен с</w:t>
      </w:r>
      <w:r w:rsidRPr="00DA02B9">
        <w:rPr>
          <w:rFonts w:ascii="Times New Roman" w:hAnsi="Times New Roman" w:cs="Times New Roman"/>
          <w:sz w:val="28"/>
          <w:szCs w:val="28"/>
        </w:rPr>
        <w:t>о</w:t>
      </w:r>
      <w:r w:rsidRPr="00DA02B9">
        <w:rPr>
          <w:rFonts w:ascii="Times New Roman" w:hAnsi="Times New Roman" w:cs="Times New Roman"/>
          <w:sz w:val="28"/>
          <w:szCs w:val="28"/>
        </w:rPr>
        <w:t>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DA02B9">
        <w:rPr>
          <w:rFonts w:ascii="Times New Roman" w:hAnsi="Times New Roman" w:cs="Times New Roman"/>
          <w:sz w:val="28"/>
          <w:szCs w:val="28"/>
        </w:rPr>
        <w:t>а</w:t>
      </w:r>
      <w:r w:rsidRPr="00DA02B9">
        <w:rPr>
          <w:rFonts w:ascii="Times New Roman" w:hAnsi="Times New Roman" w:cs="Times New Roman"/>
          <w:sz w:val="28"/>
          <w:szCs w:val="28"/>
        </w:rPr>
        <w:t>зе в допуске участникапроцедуры закупки к участию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с обоснованием такого решения и с указанием положений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документации об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652DAF" w:rsidRPr="00DA02B9" w:rsidRDefault="00652DA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652DAF" w:rsidRPr="00DA02B9" w:rsidRDefault="00652DAF" w:rsidP="00A90C2F">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652DAF" w:rsidRPr="00DA02B9" w:rsidRDefault="00652DAF" w:rsidP="00A90C2F">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652DAF" w:rsidRPr="00DA02B9" w:rsidRDefault="00652DAF" w:rsidP="00A90C2F">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652DAF" w:rsidRPr="00DA02B9" w:rsidRDefault="00652DAF" w:rsidP="00A90C2F">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аукционе в электронной форме аукционная комиссия проверяет в порядке, установленном подразделом 1.16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652DAF" w:rsidRPr="00DA02B9" w:rsidRDefault="00652DAF" w:rsidP="00D63421">
      <w:pPr>
        <w:adjustRightInd w:val="0"/>
        <w:ind w:firstLine="708"/>
        <w:jc w:val="both"/>
        <w:rPr>
          <w:color w:val="000000"/>
          <w:sz w:val="28"/>
          <w:szCs w:val="28"/>
        </w:rPr>
      </w:pPr>
      <w:r w:rsidRPr="00DA02B9">
        <w:rPr>
          <w:color w:val="000000"/>
          <w:sz w:val="28"/>
          <w:szCs w:val="28"/>
        </w:rPr>
        <w:tab/>
      </w:r>
    </w:p>
    <w:p w:rsidR="00652DAF" w:rsidRPr="00DA02B9" w:rsidRDefault="00652DAF" w:rsidP="002A456D">
      <w:pPr>
        <w:adjustRightInd w:val="0"/>
        <w:ind w:firstLine="708"/>
        <w:jc w:val="both"/>
        <w:rPr>
          <w:color w:val="000000"/>
          <w:sz w:val="28"/>
          <w:szCs w:val="28"/>
        </w:rPr>
      </w:pPr>
    </w:p>
    <w:p w:rsidR="00652DAF" w:rsidRPr="00DA02B9" w:rsidRDefault="00652DAF" w:rsidP="002A456D">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652DAF" w:rsidRPr="00DA02B9" w:rsidRDefault="00652DAF" w:rsidP="003B7FD3">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652DAF" w:rsidRPr="00DA02B9" w:rsidRDefault="00652DAF" w:rsidP="00A90C2F">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652DAF" w:rsidRPr="00DA02B9" w:rsidRDefault="00652DAF" w:rsidP="00A90C2F">
      <w:pPr>
        <w:adjustRightInd w:val="0"/>
        <w:ind w:firstLine="708"/>
        <w:jc w:val="both"/>
        <w:rPr>
          <w:color w:val="000000"/>
          <w:sz w:val="28"/>
          <w:szCs w:val="28"/>
        </w:rPr>
      </w:pPr>
      <w:r w:rsidRPr="00DA02B9">
        <w:rPr>
          <w:color w:val="000000"/>
          <w:sz w:val="28"/>
          <w:szCs w:val="28"/>
        </w:rPr>
        <w:t>1.15.3."Шаг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652DAF" w:rsidRPr="00DA02B9" w:rsidRDefault="00652DAF" w:rsidP="00A90C2F">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652DAF" w:rsidRPr="00DA02B9" w:rsidRDefault="00652DAF" w:rsidP="00A90C2F">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652DAF" w:rsidRPr="00DA02B9" w:rsidRDefault="00652DAF" w:rsidP="00A90C2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652DAF" w:rsidRPr="00DA02B9" w:rsidRDefault="00652DAF" w:rsidP="00A90C2F">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652DAF" w:rsidRPr="00DA02B9" w:rsidRDefault="00652DAF" w:rsidP="00A90C2F">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652DAF" w:rsidRPr="00DA02B9" w:rsidRDefault="00652DAF" w:rsidP="00A90C2F">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652DAF" w:rsidRPr="00DA02B9" w:rsidRDefault="00652DA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652DAF" w:rsidRPr="00DA02B9" w:rsidRDefault="00652DAF" w:rsidP="00A90C2F">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652DAF" w:rsidRPr="00DA02B9" w:rsidRDefault="00652DAF" w:rsidP="00B74CC7">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652DAF" w:rsidRPr="00DA02B9" w:rsidRDefault="00652DAF" w:rsidP="00B74CC7">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Российской Федерации для размещения и</w:t>
      </w:r>
      <w:r w:rsidRPr="00DD25FE">
        <w:rPr>
          <w:sz w:val="28"/>
          <w:szCs w:val="28"/>
        </w:rPr>
        <w:t>н</w:t>
      </w:r>
      <w:r w:rsidRPr="00DD25FE">
        <w:rPr>
          <w:sz w:val="28"/>
          <w:szCs w:val="28"/>
        </w:rPr>
        <w:t>формации о размещении заказов</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652DAF" w:rsidRPr="00DA02B9" w:rsidRDefault="00652DAF" w:rsidP="00CD6616">
      <w:pPr>
        <w:pStyle w:val="Heading3"/>
        <w:ind w:firstLine="708"/>
        <w:jc w:val="both"/>
        <w:rPr>
          <w:rFonts w:ascii="Times New Roman" w:hAnsi="Times New Roman" w:cs="Times New Roman"/>
          <w:b w:val="0"/>
          <w:color w:val="000000"/>
          <w:sz w:val="28"/>
          <w:szCs w:val="28"/>
        </w:rPr>
      </w:pPr>
      <w:bookmarkStart w:id="0" w:name="_Toc321823610"/>
      <w:r w:rsidRPr="00DA02B9">
        <w:rPr>
          <w:rFonts w:ascii="Times New Roman" w:hAnsi="Times New Roman" w:cs="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cs="Times New Roman"/>
          <w:b w:val="0"/>
          <w:color w:val="000000"/>
          <w:sz w:val="28"/>
          <w:szCs w:val="28"/>
        </w:rPr>
        <w:t>. Определение победителя открытого аукциона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1.16.1. Аукционная комиссия рассматривает вторые части заявок на участие в открытом аукционе в электронной формена соответствие их требованиям, уст</w:t>
      </w:r>
      <w:r w:rsidRPr="00DA02B9">
        <w:rPr>
          <w:color w:val="000000"/>
          <w:sz w:val="28"/>
          <w:szCs w:val="28"/>
        </w:rPr>
        <w:t>а</w:t>
      </w:r>
      <w:r w:rsidRPr="00DA02B9">
        <w:rPr>
          <w:color w:val="000000"/>
          <w:sz w:val="28"/>
          <w:szCs w:val="28"/>
        </w:rPr>
        <w:t xml:space="preserve">новленным документацией об открытом аукционе в электронной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1.16.2. Аукционной комиссией на основании результатов рассмотрения вт</w:t>
      </w:r>
      <w:r w:rsidRPr="00DA02B9">
        <w:rPr>
          <w:color w:val="000000"/>
          <w:sz w:val="28"/>
          <w:szCs w:val="28"/>
        </w:rPr>
        <w:t>о</w:t>
      </w:r>
      <w:r w:rsidRPr="00DA02B9">
        <w:rPr>
          <w:color w:val="000000"/>
          <w:sz w:val="28"/>
          <w:szCs w:val="28"/>
        </w:rPr>
        <w:t>рых частей заявок на участие в открытом аукционе в электронной форме прин</w:t>
      </w:r>
      <w:r w:rsidRPr="00DA02B9">
        <w:rPr>
          <w:color w:val="000000"/>
          <w:sz w:val="28"/>
          <w:szCs w:val="28"/>
        </w:rPr>
        <w:t>и</w:t>
      </w:r>
      <w:r w:rsidRPr="00DA02B9">
        <w:rPr>
          <w:color w:val="000000"/>
          <w:sz w:val="28"/>
          <w:szCs w:val="28"/>
        </w:rPr>
        <w:t>мается решение о соответствии или о несоответствии заявки на участие в откр</w:t>
      </w:r>
      <w:r w:rsidRPr="00DA02B9">
        <w:rPr>
          <w:color w:val="000000"/>
          <w:sz w:val="28"/>
          <w:szCs w:val="28"/>
        </w:rPr>
        <w:t>ы</w:t>
      </w:r>
      <w:r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w:t>
      </w:r>
      <w:r w:rsidRPr="00DA02B9">
        <w:rPr>
          <w:color w:val="000000"/>
          <w:sz w:val="28"/>
          <w:szCs w:val="28"/>
        </w:rPr>
        <w:t>а</w:t>
      </w:r>
      <w:r w:rsidRPr="00DA02B9">
        <w:rPr>
          <w:color w:val="000000"/>
          <w:sz w:val="28"/>
          <w:szCs w:val="28"/>
        </w:rPr>
        <w:t xml:space="preserve">стоящим подразделом. </w:t>
      </w:r>
    </w:p>
    <w:p w:rsidR="00652DAF" w:rsidRPr="00DA02B9" w:rsidRDefault="00652DAF" w:rsidP="00A90C2F">
      <w:pPr>
        <w:adjustRightInd w:val="0"/>
        <w:ind w:firstLine="708"/>
        <w:jc w:val="both"/>
        <w:rPr>
          <w:color w:val="000000"/>
          <w:sz w:val="28"/>
          <w:szCs w:val="28"/>
        </w:rPr>
      </w:pPr>
      <w:r w:rsidRPr="00DA02B9">
        <w:rPr>
          <w:color w:val="000000"/>
          <w:sz w:val="28"/>
          <w:szCs w:val="28"/>
        </w:rPr>
        <w:t>1.16.3. Аукционная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w:t>
      </w:r>
      <w:r w:rsidRPr="00DA02B9">
        <w:rPr>
          <w:color w:val="000000"/>
          <w:sz w:val="28"/>
          <w:szCs w:val="28"/>
        </w:rPr>
        <w:t>о</w:t>
      </w:r>
      <w:r w:rsidRPr="00DA02B9">
        <w:rPr>
          <w:color w:val="000000"/>
          <w:sz w:val="28"/>
          <w:szCs w:val="28"/>
        </w:rPr>
        <w:t>кументацией об открытом аукционе в электронной форме. Рассмотрение указа</w:t>
      </w:r>
      <w:r w:rsidRPr="00DA02B9">
        <w:rPr>
          <w:color w:val="000000"/>
          <w:sz w:val="28"/>
          <w:szCs w:val="28"/>
        </w:rPr>
        <w:t>н</w:t>
      </w:r>
      <w:r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Pr="00DA02B9">
        <w:rPr>
          <w:color w:val="000000"/>
          <w:sz w:val="28"/>
          <w:szCs w:val="28"/>
        </w:rPr>
        <w:t>и</w:t>
      </w:r>
      <w:r w:rsidRPr="00DA02B9">
        <w:rPr>
          <w:color w:val="000000"/>
          <w:sz w:val="28"/>
          <w:szCs w:val="28"/>
        </w:rPr>
        <w:t>ком открытого аукциона в электронной форме, предложившим наиболее низкую цену договора, и осуществляется с учетом ранжирования заявок на участие в о</w:t>
      </w:r>
      <w:r w:rsidRPr="00DA02B9">
        <w:rPr>
          <w:color w:val="000000"/>
          <w:sz w:val="28"/>
          <w:szCs w:val="28"/>
        </w:rPr>
        <w:t>т</w:t>
      </w:r>
      <w:r w:rsidRPr="00DA02B9">
        <w:rPr>
          <w:color w:val="000000"/>
          <w:sz w:val="28"/>
          <w:szCs w:val="28"/>
        </w:rPr>
        <w:t>крытом аукционе.</w:t>
      </w:r>
    </w:p>
    <w:p w:rsidR="00652DAF" w:rsidRPr="00DA02B9" w:rsidRDefault="00652DAF" w:rsidP="00A90C2F">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652DAF" w:rsidRPr="00DA02B9" w:rsidRDefault="00652DAF" w:rsidP="00A90C2F">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652DAF" w:rsidRPr="00DA02B9" w:rsidRDefault="00652DAF" w:rsidP="00A90C2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652DAF" w:rsidRPr="00DA02B9" w:rsidRDefault="00652DAF" w:rsidP="00A90C2F">
      <w:pPr>
        <w:adjustRightInd w:val="0"/>
        <w:ind w:firstLine="708"/>
        <w:jc w:val="both"/>
        <w:rPr>
          <w:color w:val="000000"/>
          <w:sz w:val="28"/>
          <w:szCs w:val="28"/>
        </w:rPr>
      </w:pPr>
      <w:r w:rsidRPr="00DA02B9">
        <w:rPr>
          <w:color w:val="000000"/>
          <w:sz w:val="28"/>
          <w:szCs w:val="28"/>
        </w:rPr>
        <w:t>3) непредоставлениедокумента,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652DAF" w:rsidRPr="00DA02B9" w:rsidRDefault="00652DA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ча</w:t>
      </w:r>
      <w:r w:rsidRPr="00DA02B9">
        <w:rPr>
          <w:rFonts w:ascii="Times New Roman" w:hAnsi="Times New Roman" w:cs="Times New Roman"/>
          <w:sz w:val="28"/>
          <w:szCs w:val="28"/>
        </w:rPr>
        <w:t>с</w:t>
      </w:r>
      <w:r w:rsidRPr="00DA02B9">
        <w:rPr>
          <w:rFonts w:ascii="Times New Roman" w:hAnsi="Times New Roman" w:cs="Times New Roman"/>
          <w:sz w:val="28"/>
          <w:szCs w:val="28"/>
        </w:rPr>
        <w:t>тей заявок на участие в открытом аукционе в электронной форме. Протокол до</w:t>
      </w:r>
      <w:r w:rsidRPr="00DA02B9">
        <w:rPr>
          <w:rFonts w:ascii="Times New Roman" w:hAnsi="Times New Roman" w:cs="Times New Roman"/>
          <w:sz w:val="28"/>
          <w:szCs w:val="28"/>
        </w:rPr>
        <w:t>л</w:t>
      </w:r>
      <w:r w:rsidRPr="00DA02B9">
        <w:rPr>
          <w:rFonts w:ascii="Times New Roman" w:hAnsi="Times New Roman" w:cs="Times New Roman"/>
          <w:sz w:val="28"/>
          <w:szCs w:val="28"/>
        </w:rPr>
        <w:t>жен содержать сведения о порядковых номерах пяти заявок на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настоящей документации об открытом аукционе в электронной форме и в отношении кот</w:t>
      </w:r>
      <w:r w:rsidRPr="00DA02B9">
        <w:rPr>
          <w:rFonts w:ascii="Times New Roman" w:hAnsi="Times New Roman" w:cs="Times New Roman"/>
          <w:sz w:val="28"/>
          <w:szCs w:val="28"/>
        </w:rPr>
        <w:t>о</w:t>
      </w:r>
      <w:r w:rsidRPr="00DA02B9">
        <w:rPr>
          <w:rFonts w:ascii="Times New Roman" w:hAnsi="Times New Roman" w:cs="Times New Roman"/>
          <w:sz w:val="28"/>
          <w:szCs w:val="28"/>
        </w:rPr>
        <w:t>рых принято решение о соответствии требованиям, установленным документац</w:t>
      </w:r>
      <w:r w:rsidRPr="00DA02B9">
        <w:rPr>
          <w:rFonts w:ascii="Times New Roman" w:hAnsi="Times New Roman" w:cs="Times New Roman"/>
          <w:sz w:val="28"/>
          <w:szCs w:val="28"/>
        </w:rPr>
        <w:t>и</w:t>
      </w:r>
      <w:r w:rsidRPr="00DA02B9">
        <w:rPr>
          <w:rFonts w:ascii="Times New Roman" w:hAnsi="Times New Roman" w:cs="Times New Roman"/>
          <w:sz w:val="28"/>
          <w:szCs w:val="28"/>
        </w:rPr>
        <w:t>ей об открытом аукционе в электронной форме, а в случае принятия на основании рассмотрения вторых частей заявок на участие в открытомаукционе, поданных всеми участниками открытого аукциона, принявшими участие в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решения о соответствии более одной заявки, но менее пяти заявок на уч</w:t>
      </w:r>
      <w:r w:rsidRPr="00DA02B9">
        <w:rPr>
          <w:rFonts w:ascii="Times New Roman" w:hAnsi="Times New Roman" w:cs="Times New Roman"/>
          <w:sz w:val="28"/>
          <w:szCs w:val="28"/>
        </w:rPr>
        <w:t>а</w:t>
      </w:r>
      <w:r w:rsidRPr="00DA02B9">
        <w:rPr>
          <w:rFonts w:ascii="Times New Roman" w:hAnsi="Times New Roman" w:cs="Times New Roman"/>
          <w:sz w:val="28"/>
          <w:szCs w:val="28"/>
        </w:rPr>
        <w:t>стие в открытом аукционе - о порядковых номерах таких заявок на участие в о</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w:t>
      </w:r>
      <w:r w:rsidRPr="00DA02B9">
        <w:rPr>
          <w:rFonts w:ascii="Times New Roman" w:hAnsi="Times New Roman" w:cs="Times New Roman"/>
          <w:sz w:val="28"/>
          <w:szCs w:val="28"/>
        </w:rPr>
        <w:t>а</w:t>
      </w:r>
      <w:r w:rsidRPr="00DA02B9">
        <w:rPr>
          <w:rFonts w:ascii="Times New Roman" w:hAnsi="Times New Roman" w:cs="Times New Roman"/>
          <w:sz w:val="28"/>
          <w:szCs w:val="28"/>
        </w:rPr>
        <w:t>стоящей документации об открытом аукционе в электронной форме и в отнош</w:t>
      </w:r>
      <w:r w:rsidRPr="00DA02B9">
        <w:rPr>
          <w:rFonts w:ascii="Times New Roman" w:hAnsi="Times New Roman" w:cs="Times New Roman"/>
          <w:sz w:val="28"/>
          <w:szCs w:val="28"/>
        </w:rPr>
        <w:t>е</w:t>
      </w:r>
      <w:r w:rsidRPr="00DA02B9">
        <w:rPr>
          <w:rFonts w:ascii="Times New Roman" w:hAnsi="Times New Roman" w:cs="Times New Roman"/>
          <w:sz w:val="28"/>
          <w:szCs w:val="28"/>
        </w:rPr>
        <w:t>нии которых принято решение о соответствии указаннымтребованиям, об учас</w:t>
      </w:r>
      <w:r w:rsidRPr="00DA02B9">
        <w:rPr>
          <w:rFonts w:ascii="Times New Roman" w:hAnsi="Times New Roman" w:cs="Times New Roman"/>
          <w:sz w:val="28"/>
          <w:szCs w:val="28"/>
        </w:rPr>
        <w:t>т</w:t>
      </w:r>
      <w:r w:rsidRPr="00DA02B9">
        <w:rPr>
          <w:rFonts w:ascii="Times New Roman" w:hAnsi="Times New Roman" w:cs="Times New Roman"/>
          <w:sz w:val="28"/>
          <w:szCs w:val="28"/>
        </w:rPr>
        <w:t>никах процедуры закупки, вторые части заявок на участие в открытом аукционе в электронной форме которых рассматривались, решение о соответствии или о н</w:t>
      </w:r>
      <w:r w:rsidRPr="00DA02B9">
        <w:rPr>
          <w:rFonts w:ascii="Times New Roman" w:hAnsi="Times New Roman" w:cs="Times New Roman"/>
          <w:sz w:val="28"/>
          <w:szCs w:val="28"/>
        </w:rPr>
        <w:t>е</w:t>
      </w:r>
      <w:r w:rsidRPr="00DA02B9">
        <w:rPr>
          <w:rFonts w:ascii="Times New Roman" w:hAnsi="Times New Roman" w:cs="Times New Roman"/>
          <w:sz w:val="28"/>
          <w:szCs w:val="28"/>
        </w:rPr>
        <w:t>соответствии заявок на участие в открытом аукционе в электронной форме треб</w:t>
      </w:r>
      <w:r w:rsidRPr="00DA02B9">
        <w:rPr>
          <w:rFonts w:ascii="Times New Roman" w:hAnsi="Times New Roman" w:cs="Times New Roman"/>
          <w:sz w:val="28"/>
          <w:szCs w:val="28"/>
        </w:rPr>
        <w:t>о</w:t>
      </w:r>
      <w:r w:rsidRPr="00DA02B9">
        <w:rPr>
          <w:rFonts w:ascii="Times New Roman" w:hAnsi="Times New Roman" w:cs="Times New Roman"/>
          <w:sz w:val="28"/>
          <w:szCs w:val="28"/>
        </w:rPr>
        <w:t>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w:t>
      </w:r>
      <w:r w:rsidRPr="00DA02B9">
        <w:rPr>
          <w:rFonts w:ascii="Times New Roman" w:hAnsi="Times New Roman" w:cs="Times New Roman"/>
          <w:sz w:val="28"/>
          <w:szCs w:val="28"/>
        </w:rPr>
        <w:t>в</w:t>
      </w:r>
      <w:r w:rsidRPr="00DA02B9">
        <w:rPr>
          <w:rFonts w:ascii="Times New Roman" w:hAnsi="Times New Roman" w:cs="Times New Roman"/>
          <w:sz w:val="28"/>
          <w:szCs w:val="28"/>
        </w:rPr>
        <w:t xml:space="preserve">ленным документацией об открытом аукционе в электронной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ме не позднее чем через три дня со дня его подписания размещается Заказчиком на официальном сайте и направляется оператору электронной торговой площа</w:t>
      </w:r>
      <w:r w:rsidRPr="00DA02B9">
        <w:rPr>
          <w:color w:val="000000"/>
          <w:sz w:val="28"/>
          <w:szCs w:val="28"/>
        </w:rPr>
        <w:t>д</w:t>
      </w:r>
      <w:r w:rsidRPr="00DA02B9">
        <w:rPr>
          <w:color w:val="000000"/>
          <w:sz w:val="28"/>
          <w:szCs w:val="28"/>
        </w:rPr>
        <w:t xml:space="preserve">ки. </w:t>
      </w:r>
    </w:p>
    <w:p w:rsidR="00652DAF" w:rsidRPr="00DA02B9" w:rsidRDefault="00652DAF" w:rsidP="00A90C2F">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652DAF" w:rsidRPr="00DA02B9" w:rsidRDefault="00652DAF" w:rsidP="00A90C2F">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652DAF" w:rsidRPr="00DA02B9" w:rsidRDefault="00652DAF" w:rsidP="00A90C2F">
      <w:pPr>
        <w:adjustRightInd w:val="0"/>
        <w:ind w:firstLine="708"/>
        <w:jc w:val="both"/>
        <w:rPr>
          <w:color w:val="000000"/>
          <w:sz w:val="28"/>
          <w:szCs w:val="28"/>
        </w:rPr>
      </w:pPr>
      <w:r w:rsidRPr="00DA02B9">
        <w:rPr>
          <w:color w:val="000000"/>
          <w:sz w:val="28"/>
          <w:szCs w:val="28"/>
        </w:rPr>
        <w:t>1.16.10. В случае если аукционной комиссией принято решение о несоо</w:t>
      </w:r>
      <w:r w:rsidRPr="00DA02B9">
        <w:rPr>
          <w:color w:val="000000"/>
          <w:sz w:val="28"/>
          <w:szCs w:val="28"/>
        </w:rPr>
        <w:t>т</w:t>
      </w:r>
      <w:r w:rsidRPr="00DA02B9">
        <w:rPr>
          <w:color w:val="000000"/>
          <w:sz w:val="28"/>
          <w:szCs w:val="28"/>
        </w:rPr>
        <w:t>ветствии всех вторых частей заявок на участие в открытом аукционе в электро</w:t>
      </w:r>
      <w:r w:rsidRPr="00DA02B9">
        <w:rPr>
          <w:color w:val="000000"/>
          <w:sz w:val="28"/>
          <w:szCs w:val="28"/>
        </w:rPr>
        <w:t>н</w:t>
      </w:r>
      <w:r w:rsidRPr="00DA02B9">
        <w:rPr>
          <w:color w:val="000000"/>
          <w:sz w:val="28"/>
          <w:szCs w:val="28"/>
        </w:rPr>
        <w:t>ной форме или о соответствии только одной второй части заявки на участие в о</w:t>
      </w:r>
      <w:r w:rsidRPr="00DA02B9">
        <w:rPr>
          <w:color w:val="000000"/>
          <w:sz w:val="28"/>
          <w:szCs w:val="28"/>
        </w:rPr>
        <w:t>т</w:t>
      </w:r>
      <w:r w:rsidRPr="00DA02B9">
        <w:rPr>
          <w:color w:val="000000"/>
          <w:sz w:val="28"/>
          <w:szCs w:val="28"/>
        </w:rPr>
        <w:t>крытом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DA02B9">
        <w:rPr>
          <w:color w:val="000000"/>
          <w:sz w:val="28"/>
          <w:szCs w:val="28"/>
        </w:rPr>
        <w:t>к</w:t>
      </w:r>
      <w:r w:rsidRPr="00DA02B9">
        <w:rPr>
          <w:color w:val="000000"/>
          <w:sz w:val="28"/>
          <w:szCs w:val="28"/>
        </w:rPr>
        <w:t xml:space="preserve">циона в электронной форме несостоявшимся. </w:t>
      </w:r>
    </w:p>
    <w:p w:rsidR="00652DAF" w:rsidRPr="00DA02B9" w:rsidRDefault="00652DA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652DAF" w:rsidRPr="00DA02B9" w:rsidRDefault="00652DAF"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652DAF" w:rsidRPr="00DA02B9" w:rsidRDefault="00652DAF" w:rsidP="00A90C2F">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w:t>
      </w:r>
      <w:r w:rsidRPr="00DA02B9">
        <w:rPr>
          <w:color w:val="000000"/>
          <w:sz w:val="28"/>
          <w:szCs w:val="28"/>
        </w:rPr>
        <w:t>о</w:t>
      </w:r>
      <w:r w:rsidRPr="00DA02B9">
        <w:rPr>
          <w:color w:val="000000"/>
          <w:sz w:val="28"/>
          <w:szCs w:val="28"/>
        </w:rPr>
        <w:t>ра.Денежные средства, внесенные в качестве обеспечения заявки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возвращаются такому участнику открытого аукциона в электронной форме в т</w:t>
      </w:r>
      <w:r w:rsidRPr="00DA02B9">
        <w:rPr>
          <w:color w:val="000000"/>
          <w:sz w:val="28"/>
          <w:szCs w:val="28"/>
        </w:rPr>
        <w:t>е</w:t>
      </w:r>
      <w:r w:rsidRPr="00DA02B9">
        <w:rPr>
          <w:color w:val="000000"/>
          <w:sz w:val="28"/>
          <w:szCs w:val="28"/>
        </w:rPr>
        <w:t xml:space="preserve">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652DAF" w:rsidRPr="00DA02B9" w:rsidRDefault="00652DAF" w:rsidP="006739F4">
      <w:pPr>
        <w:pStyle w:val="BodyText3"/>
        <w:ind w:right="-2"/>
        <w:rPr>
          <w:color w:val="000000"/>
          <w:sz w:val="28"/>
          <w:szCs w:val="28"/>
        </w:rPr>
      </w:pPr>
    </w:p>
    <w:p w:rsidR="00652DAF" w:rsidRPr="00DA02B9" w:rsidRDefault="00652DAF" w:rsidP="002A456D">
      <w:pPr>
        <w:pStyle w:val="BodyText3"/>
        <w:ind w:right="-2"/>
        <w:rPr>
          <w:bCs/>
          <w:color w:val="000000"/>
          <w:sz w:val="28"/>
          <w:szCs w:val="28"/>
        </w:rPr>
      </w:pPr>
      <w:r w:rsidRPr="00DA02B9">
        <w:rPr>
          <w:bCs/>
          <w:color w:val="000000"/>
          <w:sz w:val="28"/>
          <w:szCs w:val="28"/>
        </w:rPr>
        <w:tab/>
        <w:t>1.17. Заключение договора</w:t>
      </w:r>
    </w:p>
    <w:p w:rsidR="00652DAF" w:rsidRPr="00DA02B9" w:rsidRDefault="00652DAF" w:rsidP="00D63421">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Российской Федерации для размещения информации о размещении зак</w:t>
      </w:r>
      <w:r w:rsidRPr="00DD25FE">
        <w:rPr>
          <w:sz w:val="28"/>
          <w:szCs w:val="28"/>
        </w:rPr>
        <w:t>а</w:t>
      </w:r>
      <w:r w:rsidRPr="00DD25FE">
        <w:rPr>
          <w:sz w:val="28"/>
          <w:szCs w:val="28"/>
        </w:rPr>
        <w:t>зов</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и электронной торговойплощадке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протоколаподведения итогов открытогоаукциона в электронной форме и не позднее 20 дней со дня подведения итогов. </w:t>
      </w:r>
    </w:p>
    <w:p w:rsidR="00652DAF" w:rsidRPr="00DA02B9" w:rsidRDefault="00652DAF" w:rsidP="00DF792E">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652DAF" w:rsidRPr="00DA02B9" w:rsidRDefault="00652DAF" w:rsidP="00DF792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652DAF" w:rsidRPr="00DA02B9" w:rsidRDefault="00652DAF" w:rsidP="00B80397">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652DAF" w:rsidRPr="00DA02B9" w:rsidRDefault="00652DAF" w:rsidP="00F11772">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652DAF" w:rsidRPr="00DA02B9" w:rsidRDefault="00652DAF" w:rsidP="00DF792E">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Pr="00DA02B9">
        <w:rPr>
          <w:color w:val="000000"/>
          <w:sz w:val="28"/>
          <w:szCs w:val="28"/>
        </w:rPr>
        <w:t>е</w:t>
      </w:r>
      <w:r w:rsidRPr="00DA02B9">
        <w:rPr>
          <w:color w:val="000000"/>
          <w:sz w:val="28"/>
          <w:szCs w:val="28"/>
        </w:rPr>
        <w:t>ния договора, предусмотренномдокументацией об открытом аукционе в эле</w:t>
      </w:r>
      <w:r w:rsidRPr="00DA02B9">
        <w:rPr>
          <w:color w:val="000000"/>
          <w:sz w:val="28"/>
          <w:szCs w:val="28"/>
        </w:rPr>
        <w:t>к</w:t>
      </w:r>
      <w:r w:rsidRPr="00DA02B9">
        <w:rPr>
          <w:color w:val="000000"/>
          <w:sz w:val="28"/>
          <w:szCs w:val="28"/>
        </w:rPr>
        <w:t>тронной форме. Способ обеспечения исполнения договора из указанных в н</w:t>
      </w:r>
      <w:r w:rsidRPr="00DA02B9">
        <w:rPr>
          <w:color w:val="000000"/>
          <w:sz w:val="28"/>
          <w:szCs w:val="28"/>
        </w:rPr>
        <w:t>а</w:t>
      </w:r>
      <w:r w:rsidRPr="00DA02B9">
        <w:rPr>
          <w:color w:val="000000"/>
          <w:sz w:val="28"/>
          <w:szCs w:val="28"/>
        </w:rPr>
        <w:t>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w:t>
      </w:r>
      <w:r w:rsidRPr="00DA02B9">
        <w:rPr>
          <w:color w:val="000000"/>
          <w:sz w:val="28"/>
          <w:szCs w:val="28"/>
        </w:rPr>
        <w:t>ж</w:t>
      </w:r>
      <w:r w:rsidRPr="00DA02B9">
        <w:rPr>
          <w:color w:val="000000"/>
          <w:sz w:val="28"/>
          <w:szCs w:val="28"/>
        </w:rPr>
        <w:t>дение и Заказчиком установлено требование обеспечения исполнения договора, предоставление обеспечения исполнения договора не требуется.</w:t>
      </w:r>
    </w:p>
    <w:p w:rsidR="00652DAF" w:rsidRPr="00DA02B9" w:rsidRDefault="00652DAF" w:rsidP="00DF792E">
      <w:pPr>
        <w:adjustRightInd w:val="0"/>
        <w:ind w:firstLine="708"/>
        <w:jc w:val="both"/>
        <w:rPr>
          <w:color w:val="000000"/>
          <w:sz w:val="28"/>
          <w:szCs w:val="28"/>
        </w:rPr>
      </w:pPr>
      <w:r w:rsidRPr="00DA02B9">
        <w:rPr>
          <w:color w:val="000000"/>
          <w:sz w:val="28"/>
          <w:szCs w:val="28"/>
        </w:rPr>
        <w:t>1.17.6. В случае если обеспечением исполнения договора является договор поручительства, поручителем выступает юридическое лицо, государственная р</w:t>
      </w:r>
      <w:r w:rsidRPr="00DA02B9">
        <w:rPr>
          <w:color w:val="000000"/>
          <w:sz w:val="28"/>
          <w:szCs w:val="28"/>
        </w:rPr>
        <w:t>е</w:t>
      </w:r>
      <w:r w:rsidRPr="00DA02B9">
        <w:rPr>
          <w:color w:val="000000"/>
          <w:sz w:val="28"/>
          <w:szCs w:val="28"/>
        </w:rPr>
        <w:t>гистрация которого осуществлена в установленном порядке на территории Ро</w:t>
      </w:r>
      <w:r w:rsidRPr="00DA02B9">
        <w:rPr>
          <w:color w:val="000000"/>
          <w:sz w:val="28"/>
          <w:szCs w:val="28"/>
        </w:rPr>
        <w:t>с</w:t>
      </w:r>
      <w:r w:rsidRPr="00DA02B9">
        <w:rPr>
          <w:color w:val="000000"/>
          <w:sz w:val="28"/>
          <w:szCs w:val="28"/>
        </w:rPr>
        <w:t xml:space="preserve">сийской Федерации и которое соответствует следующим требованиям: </w:t>
      </w:r>
    </w:p>
    <w:p w:rsidR="00652DAF" w:rsidRPr="00DA02B9" w:rsidRDefault="00652DAF" w:rsidP="00DF792E">
      <w:pPr>
        <w:adjustRightInd w:val="0"/>
        <w:ind w:firstLine="708"/>
        <w:jc w:val="both"/>
        <w:rPr>
          <w:color w:val="000000"/>
          <w:sz w:val="28"/>
          <w:szCs w:val="28"/>
        </w:rPr>
      </w:pPr>
      <w:r w:rsidRPr="00DA02B9">
        <w:rPr>
          <w:color w:val="000000"/>
          <w:sz w:val="28"/>
          <w:szCs w:val="28"/>
        </w:rPr>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652DAF" w:rsidRPr="00DA02B9" w:rsidRDefault="00652DAF" w:rsidP="00DF792E">
      <w:pPr>
        <w:adjustRightInd w:val="0"/>
        <w:ind w:firstLine="708"/>
        <w:jc w:val="both"/>
        <w:rPr>
          <w:color w:val="000000"/>
          <w:sz w:val="28"/>
          <w:szCs w:val="28"/>
        </w:rPr>
      </w:pPr>
      <w:r w:rsidRPr="00DA02B9">
        <w:rPr>
          <w:color w:val="000000"/>
          <w:sz w:val="28"/>
          <w:szCs w:val="28"/>
        </w:rPr>
        <w:t>2) чистая прибыль поручителя, указанная в соответствующем разделе бу</w:t>
      </w:r>
      <w:r w:rsidRPr="00DA02B9">
        <w:rPr>
          <w:color w:val="000000"/>
          <w:sz w:val="28"/>
          <w:szCs w:val="28"/>
        </w:rPr>
        <w:t>х</w:t>
      </w:r>
      <w:r w:rsidRPr="00DA02B9">
        <w:rPr>
          <w:color w:val="000000"/>
          <w:sz w:val="28"/>
          <w:szCs w:val="28"/>
        </w:rPr>
        <w:t>галтерской отчетности, должна превышать не менее чем в три раза размер пор</w:t>
      </w:r>
      <w:r w:rsidRPr="00DA02B9">
        <w:rPr>
          <w:color w:val="000000"/>
          <w:sz w:val="28"/>
          <w:szCs w:val="28"/>
        </w:rPr>
        <w:t>у</w:t>
      </w:r>
      <w:r w:rsidRPr="00DA02B9">
        <w:rPr>
          <w:color w:val="000000"/>
          <w:sz w:val="28"/>
          <w:szCs w:val="28"/>
        </w:rPr>
        <w:t xml:space="preserve">чительства или размер чистой прибыли поручителя должен составлять более чем сто миллионов рублей; </w:t>
      </w:r>
    </w:p>
    <w:p w:rsidR="00652DAF" w:rsidRPr="00DA02B9" w:rsidRDefault="00652DAF" w:rsidP="00DF792E">
      <w:pPr>
        <w:adjustRightInd w:val="0"/>
        <w:ind w:firstLine="708"/>
        <w:jc w:val="both"/>
        <w:rPr>
          <w:color w:val="000000"/>
          <w:sz w:val="28"/>
          <w:szCs w:val="28"/>
        </w:rPr>
      </w:pPr>
      <w:r w:rsidRPr="00DA02B9">
        <w:rPr>
          <w:color w:val="000000"/>
          <w:sz w:val="28"/>
          <w:szCs w:val="28"/>
        </w:rPr>
        <w:t>3) стоимость основных средств (в части зданий) поручителя, указанная в с</w:t>
      </w:r>
      <w:r w:rsidRPr="00DA02B9">
        <w:rPr>
          <w:color w:val="000000"/>
          <w:sz w:val="28"/>
          <w:szCs w:val="28"/>
        </w:rPr>
        <w:t>о</w:t>
      </w:r>
      <w:r w:rsidRPr="00DA02B9">
        <w:rPr>
          <w:color w:val="000000"/>
          <w:sz w:val="28"/>
          <w:szCs w:val="28"/>
        </w:rPr>
        <w:t>ответствующем разделе бухгалтерской отчетности, должна составлять не менее чем триста миллионов рублей и превышать не менее чем в десять раз размер п</w:t>
      </w:r>
      <w:r w:rsidRPr="00DA02B9">
        <w:rPr>
          <w:color w:val="000000"/>
          <w:sz w:val="28"/>
          <w:szCs w:val="28"/>
        </w:rPr>
        <w:t>о</w:t>
      </w:r>
      <w:r w:rsidRPr="00DA02B9">
        <w:rPr>
          <w:color w:val="000000"/>
          <w:sz w:val="28"/>
          <w:szCs w:val="28"/>
        </w:rPr>
        <w:t xml:space="preserve">ручительства или стоимость указанных основных средств (в части зданий) должна составлять более чем один миллиард рублей. </w:t>
      </w:r>
    </w:p>
    <w:p w:rsidR="00652DAF" w:rsidRPr="00DA02B9" w:rsidRDefault="00652DAF" w:rsidP="00DF792E">
      <w:pPr>
        <w:adjustRightInd w:val="0"/>
        <w:ind w:firstLine="708"/>
        <w:jc w:val="both"/>
        <w:rPr>
          <w:color w:val="000000"/>
          <w:sz w:val="28"/>
          <w:szCs w:val="28"/>
        </w:rPr>
      </w:pPr>
      <w:r w:rsidRPr="00DA02B9">
        <w:rPr>
          <w:color w:val="000000"/>
          <w:sz w:val="28"/>
          <w:szCs w:val="28"/>
        </w:rPr>
        <w:t>1.17.7. Соответствие поручителя требованиям, установленным пунктом 1.17.6  настоящей документации об открытом аукционе в электронной форме, о</w:t>
      </w:r>
      <w:r w:rsidRPr="00DA02B9">
        <w:rPr>
          <w:color w:val="000000"/>
          <w:sz w:val="28"/>
          <w:szCs w:val="28"/>
        </w:rPr>
        <w:t>п</w:t>
      </w:r>
      <w:r w:rsidRPr="00DA02B9">
        <w:rPr>
          <w:color w:val="000000"/>
          <w:sz w:val="28"/>
          <w:szCs w:val="28"/>
        </w:rPr>
        <w:t>ределяется по данным бухгалтерской отчетности за два последних отчетных года или, если договор поручительства заключен до истечения срока представления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за два отчетных года, предшествующих последнему отчетному году. При этом с</w:t>
      </w:r>
      <w:r w:rsidRPr="00DA02B9">
        <w:rPr>
          <w:color w:val="000000"/>
          <w:sz w:val="28"/>
          <w:szCs w:val="28"/>
        </w:rPr>
        <w:t>о</w:t>
      </w:r>
      <w:r w:rsidRPr="00DA02B9">
        <w:rPr>
          <w:color w:val="000000"/>
          <w:sz w:val="28"/>
          <w:szCs w:val="28"/>
        </w:rPr>
        <w:t>ответствие поручителя требованиям, установленным пунктом 1.17.6 настоящей документации об открытом аукционе в электронной форме, определяется по да</w:t>
      </w:r>
      <w:r w:rsidRPr="00DA02B9">
        <w:rPr>
          <w:color w:val="000000"/>
          <w:sz w:val="28"/>
          <w:szCs w:val="28"/>
        </w:rPr>
        <w:t>н</w:t>
      </w:r>
      <w:r w:rsidRPr="00DA02B9">
        <w:rPr>
          <w:color w:val="000000"/>
          <w:sz w:val="28"/>
          <w:szCs w:val="28"/>
        </w:rPr>
        <w:t xml:space="preserve">ным бухгалтерской отчетности за каждый отчетный год. </w:t>
      </w:r>
    </w:p>
    <w:p w:rsidR="00652DAF" w:rsidRPr="00DA02B9" w:rsidRDefault="00652DAF" w:rsidP="00DF792E">
      <w:pPr>
        <w:adjustRightInd w:val="0"/>
        <w:ind w:firstLine="708"/>
        <w:jc w:val="both"/>
        <w:rPr>
          <w:color w:val="000000"/>
          <w:sz w:val="28"/>
          <w:szCs w:val="28"/>
        </w:rPr>
      </w:pPr>
      <w:r w:rsidRPr="00DA02B9">
        <w:rPr>
          <w:color w:val="000000"/>
          <w:sz w:val="28"/>
          <w:szCs w:val="28"/>
        </w:rPr>
        <w:t>1.17.8. В случае если обеспечением исполнения договора является договор поручительства, договор может быть заключен только после предоставления уч</w:t>
      </w:r>
      <w:r w:rsidRPr="00DA02B9">
        <w:rPr>
          <w:color w:val="000000"/>
          <w:sz w:val="28"/>
          <w:szCs w:val="28"/>
        </w:rPr>
        <w:t>а</w:t>
      </w:r>
      <w:r w:rsidRPr="00DA02B9">
        <w:rPr>
          <w:color w:val="000000"/>
          <w:sz w:val="28"/>
          <w:szCs w:val="28"/>
        </w:rPr>
        <w:t>стником открытого аукциона в электронной форме, с которым заключается дог</w:t>
      </w:r>
      <w:r w:rsidRPr="00DA02B9">
        <w:rPr>
          <w:color w:val="000000"/>
          <w:sz w:val="28"/>
          <w:szCs w:val="28"/>
        </w:rPr>
        <w:t>о</w:t>
      </w:r>
      <w:r w:rsidRPr="00DA02B9">
        <w:rPr>
          <w:color w:val="000000"/>
          <w:sz w:val="28"/>
          <w:szCs w:val="28"/>
        </w:rPr>
        <w:t>вор, одновременно с договором поручительства соответствующих копий бухга</w:t>
      </w:r>
      <w:r w:rsidRPr="00DA02B9">
        <w:rPr>
          <w:color w:val="000000"/>
          <w:sz w:val="28"/>
          <w:szCs w:val="28"/>
        </w:rPr>
        <w:t>л</w:t>
      </w:r>
      <w:r w:rsidRPr="00DA02B9">
        <w:rPr>
          <w:color w:val="000000"/>
          <w:sz w:val="28"/>
          <w:szCs w:val="28"/>
        </w:rPr>
        <w:t>терских отчетностей поручителя, представленных в налоговый орган в устано</w:t>
      </w:r>
      <w:r w:rsidRPr="00DA02B9">
        <w:rPr>
          <w:color w:val="000000"/>
          <w:sz w:val="28"/>
          <w:szCs w:val="28"/>
        </w:rPr>
        <w:t>в</w:t>
      </w:r>
      <w:r w:rsidRPr="00DA02B9">
        <w:rPr>
          <w:color w:val="000000"/>
          <w:sz w:val="28"/>
          <w:szCs w:val="28"/>
        </w:rPr>
        <w:t>ленном порядке, а также документов в отношении поручителя:</w:t>
      </w:r>
    </w:p>
    <w:p w:rsidR="00652DAF" w:rsidRPr="00DA02B9" w:rsidRDefault="00652DAF" w:rsidP="00014FD9">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w:t>
      </w:r>
      <w:r w:rsidRPr="00DA02B9">
        <w:rPr>
          <w:rFonts w:ascii="Times New Roman" w:hAnsi="Times New Roman" w:cs="Times New Roman"/>
          <w:color w:val="000000"/>
          <w:sz w:val="28"/>
          <w:szCs w:val="28"/>
        </w:rPr>
        <w:t>е</w:t>
      </w:r>
      <w:r w:rsidRPr="00DA02B9">
        <w:rPr>
          <w:rFonts w:ascii="Times New Roman" w:hAnsi="Times New Roman" w:cs="Times New Roman"/>
          <w:color w:val="000000"/>
          <w:sz w:val="28"/>
          <w:szCs w:val="28"/>
        </w:rPr>
        <w:t>ских лиц);</w:t>
      </w:r>
    </w:p>
    <w:p w:rsidR="00652DAF" w:rsidRPr="00DA02B9" w:rsidRDefault="00652DAF" w:rsidP="00014FD9">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w:t>
      </w:r>
      <w:r w:rsidRPr="00DA02B9">
        <w:rPr>
          <w:rFonts w:ascii="Times New Roman" w:hAnsi="Times New Roman" w:cs="Times New Roman"/>
          <w:color w:val="000000"/>
          <w:sz w:val="28"/>
          <w:szCs w:val="28"/>
        </w:rPr>
        <w:t>д</w:t>
      </w:r>
      <w:r w:rsidRPr="00DA02B9">
        <w:rPr>
          <w:rFonts w:ascii="Times New Roman" w:hAnsi="Times New Roman" w:cs="Times New Roman"/>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DA02B9">
        <w:rPr>
          <w:rFonts w:ascii="Times New Roman" w:hAnsi="Times New Roman" w:cs="Times New Roman"/>
          <w:color w:val="000000"/>
          <w:sz w:val="28"/>
          <w:szCs w:val="28"/>
        </w:rPr>
        <w:t>ы</w:t>
      </w:r>
      <w:r w:rsidRPr="00DA02B9">
        <w:rPr>
          <w:rFonts w:ascii="Times New Roman" w:hAnsi="Times New Roman" w:cs="Times New Roman"/>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DA02B9">
        <w:rPr>
          <w:rFonts w:ascii="Times New Roman" w:hAnsi="Times New Roman" w:cs="Times New Roman"/>
          <w:color w:val="000000"/>
          <w:sz w:val="28"/>
          <w:szCs w:val="28"/>
        </w:rPr>
        <w:t>и</w:t>
      </w:r>
      <w:r w:rsidRPr="00DA02B9">
        <w:rPr>
          <w:rFonts w:ascii="Times New Roman" w:hAnsi="Times New Roman" w:cs="Times New Roman"/>
          <w:color w:val="000000"/>
          <w:sz w:val="28"/>
          <w:szCs w:val="28"/>
        </w:rPr>
        <w:t>телем участника процедуры закупки.</w:t>
      </w:r>
    </w:p>
    <w:p w:rsidR="00652DAF" w:rsidRPr="00DA02B9" w:rsidRDefault="00652DAF" w:rsidP="00B80397">
      <w:pPr>
        <w:pStyle w:val="NormalWeb"/>
        <w:spacing w:before="0" w:beforeAutospacing="0" w:after="0" w:afterAutospacing="0"/>
        <w:ind w:firstLine="708"/>
        <w:jc w:val="both"/>
        <w:rPr>
          <w:color w:val="000000"/>
          <w:sz w:val="28"/>
          <w:szCs w:val="28"/>
        </w:rPr>
      </w:pPr>
      <w:r w:rsidRPr="00DA02B9">
        <w:rPr>
          <w:color w:val="000000"/>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652DAF" w:rsidRPr="00DA02B9" w:rsidRDefault="00652DAF" w:rsidP="00B80397">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652DAF" w:rsidRPr="00DA02B9" w:rsidRDefault="00652DAF" w:rsidP="00B80397">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652DAF" w:rsidRPr="00DA02B9" w:rsidRDefault="00652DAF" w:rsidP="00B80397">
      <w:pPr>
        <w:pStyle w:val="NormalWeb"/>
        <w:spacing w:before="0" w:beforeAutospacing="0" w:after="0" w:afterAutospacing="0"/>
        <w:jc w:val="both"/>
        <w:rPr>
          <w:color w:val="000000"/>
          <w:sz w:val="28"/>
          <w:szCs w:val="28"/>
        </w:rPr>
      </w:pPr>
      <w:r w:rsidRPr="00DA02B9">
        <w:rPr>
          <w:color w:val="000000"/>
          <w:sz w:val="28"/>
          <w:szCs w:val="28"/>
        </w:rPr>
        <w:tab/>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652DAF" w:rsidRPr="00DA02B9" w:rsidRDefault="00652DAF" w:rsidP="00B80397">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652DAF" w:rsidRPr="00DA02B9" w:rsidRDefault="00652DAF" w:rsidP="00B80397">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652DAF" w:rsidRPr="00DA02B9" w:rsidRDefault="00652DAF" w:rsidP="00B80397">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652DAF" w:rsidRPr="00DA02B9" w:rsidRDefault="00652DAF" w:rsidP="00B80397">
      <w:pPr>
        <w:pStyle w:val="BodyText3"/>
        <w:ind w:right="-2"/>
        <w:rPr>
          <w:color w:val="000000"/>
          <w:sz w:val="28"/>
          <w:szCs w:val="28"/>
        </w:rPr>
      </w:pPr>
      <w:r w:rsidRPr="00DA02B9">
        <w:rPr>
          <w:bCs/>
          <w:color w:val="000000"/>
          <w:sz w:val="28"/>
          <w:szCs w:val="28"/>
        </w:rPr>
        <w:tab/>
      </w:r>
      <w:r w:rsidRPr="00DA02B9">
        <w:rPr>
          <w:color w:val="000000"/>
          <w:sz w:val="28"/>
          <w:szCs w:val="28"/>
        </w:rPr>
        <w:t>1.17.11. Договор будет считаться заключенным с момента подписания его обеими сторонами.</w:t>
      </w:r>
    </w:p>
    <w:p w:rsidR="00652DAF" w:rsidRPr="00DA02B9" w:rsidRDefault="00652DAF" w:rsidP="00B80397">
      <w:pPr>
        <w:pStyle w:val="BodyText3"/>
        <w:ind w:right="-2"/>
        <w:rPr>
          <w:color w:val="000000"/>
          <w:sz w:val="28"/>
          <w:szCs w:val="28"/>
        </w:rPr>
      </w:pPr>
      <w:r w:rsidRPr="00DA02B9">
        <w:rPr>
          <w:bCs/>
          <w:color w:val="000000"/>
          <w:sz w:val="28"/>
          <w:szCs w:val="28"/>
        </w:rPr>
        <w:tab/>
      </w:r>
      <w:r w:rsidRPr="00DA02B9">
        <w:rPr>
          <w:color w:val="000000"/>
          <w:sz w:val="28"/>
          <w:szCs w:val="28"/>
        </w:rPr>
        <w:t>1.17.12.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652DAF" w:rsidRPr="00DA02B9" w:rsidRDefault="00652DAF" w:rsidP="005531B2">
      <w:pPr>
        <w:pStyle w:val="BodyText3"/>
        <w:ind w:right="-2"/>
        <w:rPr>
          <w:b/>
          <w:bCs/>
          <w:color w:val="000000"/>
          <w:sz w:val="28"/>
          <w:szCs w:val="28"/>
        </w:rPr>
      </w:pPr>
      <w:r w:rsidRPr="00DA02B9">
        <w:rPr>
          <w:b/>
          <w:bCs/>
          <w:color w:val="000000"/>
          <w:sz w:val="28"/>
          <w:szCs w:val="28"/>
        </w:rPr>
        <w:tab/>
      </w:r>
    </w:p>
    <w:p w:rsidR="00652DAF" w:rsidRPr="00DA02B9" w:rsidRDefault="00652DAF" w:rsidP="00B80397">
      <w:pPr>
        <w:pStyle w:val="BodyText3"/>
        <w:ind w:right="-2" w:firstLine="708"/>
        <w:rPr>
          <w:bCs/>
          <w:color w:val="000000"/>
          <w:sz w:val="28"/>
          <w:szCs w:val="28"/>
        </w:rPr>
      </w:pPr>
      <w:r w:rsidRPr="00DA02B9">
        <w:rPr>
          <w:bCs/>
          <w:color w:val="000000"/>
          <w:sz w:val="28"/>
          <w:szCs w:val="28"/>
        </w:rPr>
        <w:t>1.18. Право на обжалование</w:t>
      </w:r>
    </w:p>
    <w:p w:rsidR="00652DAF" w:rsidRPr="00DA02B9" w:rsidRDefault="00652DAF" w:rsidP="0093282A">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 xml:space="preserve">дуры закупки со стороны Заказчика в порядке, предусмотренном частью 69Положения о закупке. </w:t>
      </w:r>
    </w:p>
    <w:p w:rsidR="00652DAF" w:rsidRPr="00DA02B9" w:rsidRDefault="00652DAF" w:rsidP="006739F4">
      <w:pPr>
        <w:pStyle w:val="BodyTextIndent"/>
        <w:spacing w:line="240" w:lineRule="auto"/>
        <w:ind w:right="-2"/>
        <w:jc w:val="center"/>
        <w:rPr>
          <w:color w:val="000000"/>
        </w:rPr>
      </w:pPr>
      <w:r w:rsidRPr="00DA02B9">
        <w:rPr>
          <w:color w:val="000000"/>
        </w:rPr>
        <w:tab/>
      </w:r>
    </w:p>
    <w:p w:rsidR="00652DAF" w:rsidRPr="00DA02B9" w:rsidRDefault="00652DAF" w:rsidP="006739F4">
      <w:pPr>
        <w:pStyle w:val="BodyTextIndent"/>
        <w:spacing w:line="240" w:lineRule="auto"/>
        <w:ind w:right="-2"/>
        <w:jc w:val="center"/>
        <w:rPr>
          <w:color w:val="000000"/>
        </w:rPr>
      </w:pPr>
      <w:r w:rsidRPr="00DA02B9">
        <w:rPr>
          <w:color w:val="000000"/>
        </w:rPr>
        <w:br w:type="page"/>
        <w:t>2. Информационная карта аукциона</w:t>
      </w:r>
    </w:p>
    <w:p w:rsidR="00652DAF" w:rsidRPr="00DA02B9" w:rsidRDefault="00652DAF"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652DAF" w:rsidRPr="00DA02B9">
        <w:tc>
          <w:tcPr>
            <w:tcW w:w="959" w:type="dxa"/>
            <w:vAlign w:val="center"/>
          </w:tcPr>
          <w:p w:rsidR="00652DAF" w:rsidRPr="00DA02B9" w:rsidRDefault="00652DAF" w:rsidP="006739F4">
            <w:pPr>
              <w:pStyle w:val="BodyTextIndent"/>
              <w:spacing w:line="240" w:lineRule="auto"/>
              <w:ind w:right="-2"/>
              <w:jc w:val="center"/>
              <w:rPr>
                <w:color w:val="000000"/>
                <w:sz w:val="24"/>
                <w:szCs w:val="24"/>
              </w:rPr>
            </w:pPr>
            <w:r w:rsidRPr="00DA02B9">
              <w:rPr>
                <w:color w:val="000000"/>
                <w:sz w:val="24"/>
                <w:szCs w:val="24"/>
              </w:rPr>
              <w:t>№</w:t>
            </w:r>
          </w:p>
          <w:p w:rsidR="00652DAF" w:rsidRPr="00DA02B9" w:rsidRDefault="00652DAF" w:rsidP="006739F4">
            <w:pPr>
              <w:pStyle w:val="BodyTextIndent"/>
              <w:spacing w:line="240" w:lineRule="auto"/>
              <w:ind w:right="-2"/>
              <w:jc w:val="center"/>
              <w:rPr>
                <w:color w:val="000000"/>
                <w:sz w:val="24"/>
                <w:szCs w:val="24"/>
              </w:rPr>
            </w:pPr>
            <w:r w:rsidRPr="00DA02B9">
              <w:rPr>
                <w:color w:val="000000"/>
                <w:sz w:val="24"/>
                <w:szCs w:val="24"/>
              </w:rPr>
              <w:t>пункта</w:t>
            </w:r>
          </w:p>
          <w:p w:rsidR="00652DAF" w:rsidRPr="00DA02B9" w:rsidRDefault="00652DAF" w:rsidP="006739F4">
            <w:pPr>
              <w:pStyle w:val="BodyTextIndent"/>
              <w:spacing w:line="240" w:lineRule="auto"/>
              <w:ind w:right="-2"/>
              <w:jc w:val="center"/>
              <w:rPr>
                <w:color w:val="000000"/>
                <w:sz w:val="24"/>
                <w:szCs w:val="24"/>
              </w:rPr>
            </w:pPr>
            <w:r w:rsidRPr="00DA02B9">
              <w:rPr>
                <w:color w:val="000000"/>
                <w:sz w:val="24"/>
                <w:szCs w:val="24"/>
              </w:rPr>
              <w:t>И</w:t>
            </w:r>
            <w:r w:rsidRPr="00DA02B9">
              <w:rPr>
                <w:color w:val="000000"/>
                <w:sz w:val="24"/>
                <w:szCs w:val="24"/>
              </w:rPr>
              <w:t>н</w:t>
            </w:r>
            <w:r w:rsidRPr="00DA02B9">
              <w:rPr>
                <w:color w:val="000000"/>
                <w:sz w:val="24"/>
                <w:szCs w:val="24"/>
              </w:rPr>
              <w:t>форм.</w:t>
            </w:r>
          </w:p>
          <w:p w:rsidR="00652DAF" w:rsidRPr="00DA02B9" w:rsidRDefault="00652DAF" w:rsidP="006739F4">
            <w:pPr>
              <w:pStyle w:val="BodyTextIndent"/>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652DAF" w:rsidRPr="00DA02B9" w:rsidRDefault="00652DAF" w:rsidP="006739F4">
            <w:pPr>
              <w:pStyle w:val="BodyTextIndent"/>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652DAF" w:rsidRPr="00DA02B9" w:rsidRDefault="00652DAF" w:rsidP="006739F4">
            <w:pPr>
              <w:pStyle w:val="BodyTextIndent"/>
              <w:spacing w:line="240" w:lineRule="auto"/>
              <w:ind w:right="-2"/>
              <w:jc w:val="center"/>
              <w:rPr>
                <w:color w:val="000000"/>
                <w:sz w:val="24"/>
                <w:szCs w:val="24"/>
              </w:rPr>
            </w:pPr>
            <w:r w:rsidRPr="00DA02B9">
              <w:rPr>
                <w:color w:val="000000"/>
                <w:sz w:val="24"/>
                <w:szCs w:val="24"/>
              </w:rPr>
              <w:t>Содержание</w:t>
            </w:r>
          </w:p>
        </w:tc>
      </w:tr>
      <w:tr w:rsidR="00652DAF" w:rsidRPr="00DA02B9">
        <w:tc>
          <w:tcPr>
            <w:tcW w:w="959" w:type="dxa"/>
          </w:tcPr>
          <w:p w:rsidR="00652DAF" w:rsidRPr="00DA02B9" w:rsidRDefault="00652DAF" w:rsidP="002A456D">
            <w:pPr>
              <w:pStyle w:val="BodyTextIndent"/>
              <w:spacing w:line="240" w:lineRule="auto"/>
              <w:ind w:right="-2"/>
              <w:jc w:val="center"/>
              <w:rPr>
                <w:color w:val="000000"/>
              </w:rPr>
            </w:pPr>
            <w:r w:rsidRPr="00DA02B9">
              <w:rPr>
                <w:color w:val="000000"/>
              </w:rPr>
              <w:t>2.1</w:t>
            </w:r>
          </w:p>
        </w:tc>
        <w:tc>
          <w:tcPr>
            <w:tcW w:w="992" w:type="dxa"/>
          </w:tcPr>
          <w:p w:rsidR="00652DAF" w:rsidRPr="00DA02B9" w:rsidRDefault="00652DAF" w:rsidP="002A456D">
            <w:pPr>
              <w:pStyle w:val="BodyTextIndent"/>
              <w:spacing w:line="240" w:lineRule="auto"/>
              <w:ind w:right="-2"/>
              <w:jc w:val="center"/>
              <w:rPr>
                <w:color w:val="000000"/>
              </w:rPr>
            </w:pPr>
            <w:r w:rsidRPr="00DA02B9">
              <w:rPr>
                <w:color w:val="000000"/>
              </w:rPr>
              <w:t>1.1.2</w:t>
            </w:r>
          </w:p>
        </w:tc>
        <w:tc>
          <w:tcPr>
            <w:tcW w:w="8186" w:type="dxa"/>
          </w:tcPr>
          <w:p w:rsidR="00652DAF" w:rsidRPr="00DA02B9" w:rsidRDefault="00652DAF" w:rsidP="002A456D">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652DAF" w:rsidRPr="00DA02B9" w:rsidRDefault="00652DAF" w:rsidP="002A456D">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652DAF" w:rsidRPr="00DA02B9" w:rsidRDefault="00652DAF" w:rsidP="002A456D">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652DAF" w:rsidRPr="00DA02B9" w:rsidRDefault="00652DAF" w:rsidP="002A456D">
            <w:pPr>
              <w:pStyle w:val="BodyTextIndent"/>
              <w:spacing w:line="240" w:lineRule="auto"/>
              <w:ind w:right="-2"/>
              <w:rPr>
                <w:color w:val="000000"/>
                <w:lang w:val="fr-FR"/>
              </w:rPr>
            </w:pPr>
            <w:r w:rsidRPr="00DA02B9">
              <w:rPr>
                <w:color w:val="000000"/>
                <w:lang w:val="fr-FR"/>
              </w:rPr>
              <w:t xml:space="preserve">E-mail: </w:t>
            </w:r>
            <w:hyperlink r:id="rId19" w:history="1">
              <w:r w:rsidRPr="00DA02B9">
                <w:rPr>
                  <w:rStyle w:val="Hyperlink"/>
                  <w:color w:val="000000"/>
                  <w:lang w:val="fr-FR"/>
                </w:rPr>
                <w:t>AYChugreyeva@mephi.ru</w:t>
              </w:r>
            </w:hyperlink>
          </w:p>
        </w:tc>
      </w:tr>
      <w:tr w:rsidR="00652DAF" w:rsidRPr="00DA02B9">
        <w:trPr>
          <w:trHeight w:val="765"/>
        </w:trPr>
        <w:tc>
          <w:tcPr>
            <w:tcW w:w="959" w:type="dxa"/>
          </w:tcPr>
          <w:p w:rsidR="00652DAF" w:rsidRPr="00DA02B9" w:rsidRDefault="00652DAF" w:rsidP="002A456D">
            <w:pPr>
              <w:pStyle w:val="BodyTextIndent"/>
              <w:spacing w:line="240" w:lineRule="auto"/>
              <w:ind w:right="-2"/>
              <w:jc w:val="center"/>
              <w:rPr>
                <w:color w:val="000000"/>
              </w:rPr>
            </w:pPr>
            <w:r w:rsidRPr="00DA02B9">
              <w:rPr>
                <w:color w:val="000000"/>
              </w:rPr>
              <w:t>2.2</w:t>
            </w:r>
          </w:p>
        </w:tc>
        <w:tc>
          <w:tcPr>
            <w:tcW w:w="992" w:type="dxa"/>
          </w:tcPr>
          <w:p w:rsidR="00652DAF" w:rsidRPr="00DA02B9" w:rsidRDefault="00652DAF" w:rsidP="002A456D">
            <w:pPr>
              <w:pStyle w:val="BodyTextIndent"/>
              <w:spacing w:line="240" w:lineRule="auto"/>
              <w:ind w:right="-2"/>
              <w:jc w:val="center"/>
              <w:rPr>
                <w:color w:val="000000"/>
              </w:rPr>
            </w:pPr>
            <w:r w:rsidRPr="00DA02B9">
              <w:rPr>
                <w:color w:val="000000"/>
              </w:rPr>
              <w:t>1.1.1</w:t>
            </w:r>
          </w:p>
        </w:tc>
        <w:tc>
          <w:tcPr>
            <w:tcW w:w="8186" w:type="dxa"/>
          </w:tcPr>
          <w:p w:rsidR="00652DAF" w:rsidRPr="00DA02B9" w:rsidRDefault="00652DAF" w:rsidP="00B63A1B">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652DAF" w:rsidRPr="00DA02B9" w:rsidRDefault="00652DAF" w:rsidP="00B63A1B">
            <w:pPr>
              <w:pStyle w:val="BodyTextIndent"/>
              <w:spacing w:line="240" w:lineRule="auto"/>
              <w:ind w:right="-2"/>
              <w:rPr>
                <w:color w:val="000000"/>
              </w:rPr>
            </w:pPr>
            <w:r w:rsidRPr="00DA02B9">
              <w:rPr>
                <w:color w:val="000000"/>
              </w:rPr>
              <w:t>Положение о закупке, утвержденное наблюдательным советом НИЯУ МИФИ, протокол от 22 мая 2012 г. № 1</w:t>
            </w:r>
            <w:r>
              <w:rPr>
                <w:color w:val="000000"/>
              </w:rPr>
              <w:t xml:space="preserve">, размещено на Официальном  сайте </w:t>
            </w:r>
            <w:r w:rsidRPr="00DD25FE">
              <w:t>Российской Федерации для размещения и</w:t>
            </w:r>
            <w:r w:rsidRPr="00DD25FE">
              <w:t>н</w:t>
            </w:r>
            <w:r w:rsidRPr="00DD25FE">
              <w:t>формации о размещении заказов</w:t>
            </w:r>
            <w:r>
              <w:t xml:space="preserve"> </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652DAF" w:rsidRPr="00DA02B9">
        <w:trPr>
          <w:trHeight w:val="841"/>
        </w:trPr>
        <w:tc>
          <w:tcPr>
            <w:tcW w:w="959" w:type="dxa"/>
          </w:tcPr>
          <w:p w:rsidR="00652DAF" w:rsidRPr="00DA02B9" w:rsidRDefault="00652DAF" w:rsidP="002A456D">
            <w:pPr>
              <w:pStyle w:val="BodyTextIndent"/>
              <w:spacing w:line="240" w:lineRule="auto"/>
              <w:ind w:right="-2"/>
              <w:jc w:val="center"/>
              <w:rPr>
                <w:color w:val="000000"/>
              </w:rPr>
            </w:pPr>
            <w:r w:rsidRPr="00DA02B9">
              <w:rPr>
                <w:color w:val="000000"/>
              </w:rPr>
              <w:t>2.3</w:t>
            </w:r>
          </w:p>
        </w:tc>
        <w:tc>
          <w:tcPr>
            <w:tcW w:w="992" w:type="dxa"/>
          </w:tcPr>
          <w:p w:rsidR="00652DAF" w:rsidRPr="00DA02B9" w:rsidRDefault="00652DAF" w:rsidP="002A456D">
            <w:pPr>
              <w:pStyle w:val="BodyTextIndent"/>
              <w:spacing w:line="240" w:lineRule="auto"/>
              <w:ind w:right="-2"/>
              <w:jc w:val="center"/>
              <w:rPr>
                <w:color w:val="000000"/>
              </w:rPr>
            </w:pPr>
            <w:r w:rsidRPr="00DA02B9">
              <w:rPr>
                <w:color w:val="000000"/>
              </w:rPr>
              <w:t>1.9</w:t>
            </w:r>
          </w:p>
        </w:tc>
        <w:tc>
          <w:tcPr>
            <w:tcW w:w="8186" w:type="dxa"/>
          </w:tcPr>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2)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6)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652DAF" w:rsidRPr="00DA02B9" w:rsidRDefault="00652DAF"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652DAF" w:rsidRPr="00DA02B9" w:rsidRDefault="00652DAF" w:rsidP="002A456D">
            <w:pPr>
              <w:ind w:firstLine="708"/>
              <w:jc w:val="both"/>
              <w:rPr>
                <w:color w:val="000000"/>
                <w:sz w:val="28"/>
                <w:szCs w:val="28"/>
              </w:rPr>
            </w:pPr>
            <w:r w:rsidRPr="00DA02B9">
              <w:rPr>
                <w:color w:val="000000"/>
                <w:sz w:val="28"/>
                <w:szCs w:val="28"/>
              </w:rPr>
              <w:t>8)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652DAF" w:rsidRPr="00DA02B9" w:rsidRDefault="00652DAF" w:rsidP="002A456D">
            <w:pPr>
              <w:ind w:firstLine="720"/>
              <w:jc w:val="both"/>
              <w:rPr>
                <w:color w:val="000000"/>
                <w:sz w:val="28"/>
                <w:szCs w:val="28"/>
              </w:rPr>
            </w:pPr>
            <w:r w:rsidRPr="00DA02B9">
              <w:rPr>
                <w:color w:val="000000"/>
                <w:sz w:val="28"/>
                <w:szCs w:val="28"/>
              </w:rPr>
              <w:t>9)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652DAF" w:rsidRPr="00DA02B9" w:rsidRDefault="00652DAF" w:rsidP="00223720">
            <w:pPr>
              <w:ind w:firstLine="720"/>
              <w:jc w:val="both"/>
              <w:rPr>
                <w:color w:val="000000"/>
                <w:sz w:val="28"/>
                <w:szCs w:val="28"/>
              </w:rPr>
            </w:pPr>
            <w:r w:rsidRPr="00DA02B9">
              <w:rPr>
                <w:color w:val="000000"/>
                <w:sz w:val="28"/>
                <w:szCs w:val="28"/>
              </w:rPr>
              <w:t>10)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2.4</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1.1.2</w:t>
            </w:r>
          </w:p>
        </w:tc>
        <w:tc>
          <w:tcPr>
            <w:tcW w:w="8186" w:type="dxa"/>
          </w:tcPr>
          <w:p w:rsidR="00652DAF" w:rsidRPr="00DA02B9" w:rsidRDefault="00652DAF" w:rsidP="002F39D7">
            <w:pPr>
              <w:ind w:right="-108"/>
              <w:jc w:val="both"/>
              <w:rPr>
                <w:color w:val="000000"/>
                <w:sz w:val="28"/>
                <w:szCs w:val="28"/>
              </w:rPr>
            </w:pPr>
            <w:r w:rsidRPr="00DA02B9">
              <w:rPr>
                <w:color w:val="000000"/>
                <w:sz w:val="28"/>
                <w:szCs w:val="28"/>
              </w:rPr>
              <w:t>Предмет открытого аукциона в электронной форме: Право закл</w:t>
            </w:r>
            <w:r w:rsidRPr="00DA02B9">
              <w:rPr>
                <w:color w:val="000000"/>
                <w:sz w:val="28"/>
                <w:szCs w:val="28"/>
              </w:rPr>
              <w:t>ю</w:t>
            </w:r>
            <w:r w:rsidRPr="00DA02B9">
              <w:rPr>
                <w:color w:val="000000"/>
                <w:sz w:val="28"/>
                <w:szCs w:val="28"/>
              </w:rPr>
              <w:t xml:space="preserve">чения договора на поставку </w:t>
            </w:r>
            <w:r>
              <w:rPr>
                <w:color w:val="000000"/>
                <w:sz w:val="28"/>
                <w:szCs w:val="28"/>
              </w:rPr>
              <w:t>сканера для расширения функций электронного документооборота.</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2.5</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1.1.1</w:t>
            </w:r>
          </w:p>
          <w:p w:rsidR="00652DAF" w:rsidRPr="00DA02B9" w:rsidRDefault="00652DAF" w:rsidP="006E5DC8">
            <w:pPr>
              <w:pStyle w:val="BodyTextIndent"/>
              <w:spacing w:line="240" w:lineRule="auto"/>
              <w:ind w:right="-2"/>
              <w:jc w:val="center"/>
              <w:rPr>
                <w:color w:val="000000"/>
              </w:rPr>
            </w:pPr>
          </w:p>
        </w:tc>
        <w:tc>
          <w:tcPr>
            <w:tcW w:w="8186" w:type="dxa"/>
          </w:tcPr>
          <w:p w:rsidR="00652DAF" w:rsidRPr="00DA02B9" w:rsidRDefault="00652DAF" w:rsidP="006739F4">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в сети Интернет </w:t>
            </w:r>
            <w:r>
              <w:rPr>
                <w:color w:val="000000"/>
              </w:rPr>
              <w:t xml:space="preserve">на Официальном  сайте </w:t>
            </w:r>
            <w:r w:rsidRPr="00DD25FE">
              <w:t>Ро</w:t>
            </w:r>
            <w:r w:rsidRPr="00DD25FE">
              <w:t>с</w:t>
            </w:r>
            <w:r w:rsidRPr="00DD25FE">
              <w:t>сийской Федерации для размещения информации о размещении заказов</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электронной торговой площадке «Аукционный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2.6</w:t>
            </w:r>
          </w:p>
        </w:tc>
        <w:tc>
          <w:tcPr>
            <w:tcW w:w="992" w:type="dxa"/>
          </w:tcPr>
          <w:p w:rsidR="00652DAF" w:rsidRPr="00DA02B9" w:rsidRDefault="00652DAF" w:rsidP="006E5DC8">
            <w:pPr>
              <w:pStyle w:val="BodyTextIndent"/>
              <w:spacing w:line="240" w:lineRule="auto"/>
              <w:ind w:right="-2"/>
              <w:jc w:val="center"/>
              <w:rPr>
                <w:color w:val="000000"/>
              </w:rPr>
            </w:pPr>
          </w:p>
        </w:tc>
        <w:tc>
          <w:tcPr>
            <w:tcW w:w="8186" w:type="dxa"/>
          </w:tcPr>
          <w:p w:rsidR="00652DAF" w:rsidRPr="00DA02B9" w:rsidRDefault="00652DAF" w:rsidP="009C6574">
            <w:pPr>
              <w:pStyle w:val="BodyTextIndent"/>
              <w:spacing w:line="240" w:lineRule="auto"/>
              <w:ind w:right="-2"/>
              <w:jc w:val="left"/>
              <w:rPr>
                <w:color w:val="000000"/>
              </w:rPr>
            </w:pPr>
            <w:r w:rsidRPr="00DA02B9">
              <w:rPr>
                <w:color w:val="000000"/>
              </w:rPr>
              <w:t>Место поставки товара (</w:t>
            </w:r>
            <w:r>
              <w:rPr>
                <w:color w:val="000000"/>
              </w:rPr>
              <w:t>выполнения сопутствующих работ</w:t>
            </w:r>
            <w:r w:rsidRPr="00DA02B9">
              <w:rPr>
                <w:color w:val="000000"/>
              </w:rPr>
              <w:t>):</w:t>
            </w:r>
            <w:r>
              <w:rPr>
                <w:color w:val="000000"/>
              </w:rPr>
              <w:t xml:space="preserve"> г. Москва, Каширское ш., д. 31</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2.7</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1.12</w:t>
            </w:r>
          </w:p>
        </w:tc>
        <w:tc>
          <w:tcPr>
            <w:tcW w:w="8186" w:type="dxa"/>
          </w:tcPr>
          <w:p w:rsidR="00652DAF" w:rsidRPr="00DA02B9" w:rsidRDefault="00652DAF" w:rsidP="009C6574">
            <w:pPr>
              <w:pStyle w:val="BodyTextIndent"/>
              <w:spacing w:line="240" w:lineRule="auto"/>
              <w:ind w:right="-2"/>
              <w:jc w:val="left"/>
              <w:rPr>
                <w:color w:val="000000"/>
              </w:rPr>
            </w:pPr>
            <w:r w:rsidRPr="00DA02B9">
              <w:rPr>
                <w:color w:val="000000"/>
              </w:rPr>
              <w:t>Сроки (периоды) поставки товара (</w:t>
            </w:r>
            <w:r>
              <w:rPr>
                <w:color w:val="000000"/>
              </w:rPr>
              <w:t>выполнения сопутствующих работ</w:t>
            </w:r>
            <w:r w:rsidRPr="00DA02B9">
              <w:rPr>
                <w:color w:val="000000"/>
              </w:rPr>
              <w:t>):</w:t>
            </w:r>
            <w:r>
              <w:rPr>
                <w:color w:val="000000"/>
              </w:rPr>
              <w:t xml:space="preserve"> с даты заключения договора до 15 декабря 2012г.</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2.8</w:t>
            </w:r>
          </w:p>
        </w:tc>
        <w:tc>
          <w:tcPr>
            <w:tcW w:w="992" w:type="dxa"/>
          </w:tcPr>
          <w:p w:rsidR="00652DAF" w:rsidRPr="00DA02B9" w:rsidRDefault="00652DAF" w:rsidP="006E5DC8">
            <w:pPr>
              <w:pStyle w:val="BodyTextIndent"/>
              <w:spacing w:line="240" w:lineRule="auto"/>
              <w:ind w:right="-2"/>
              <w:jc w:val="center"/>
              <w:rPr>
                <w:color w:val="000000"/>
              </w:rPr>
            </w:pPr>
          </w:p>
        </w:tc>
        <w:tc>
          <w:tcPr>
            <w:tcW w:w="8186" w:type="dxa"/>
          </w:tcPr>
          <w:p w:rsidR="00652DAF" w:rsidRPr="00C95020" w:rsidRDefault="00652DAF" w:rsidP="00C95020">
            <w:pPr>
              <w:pStyle w:val="BodyTextIndent"/>
              <w:spacing w:line="240" w:lineRule="auto"/>
              <w:ind w:right="-2"/>
              <w:jc w:val="left"/>
              <w:rPr>
                <w:color w:val="000000"/>
              </w:rPr>
            </w:pPr>
            <w:r w:rsidRPr="00DA02B9">
              <w:rPr>
                <w:color w:val="000000"/>
              </w:rPr>
              <w:t>Условия поставки товара: согласно ИНКОТЕРМС 2000 на усл</w:t>
            </w:r>
            <w:r w:rsidRPr="00DA02B9">
              <w:rPr>
                <w:color w:val="000000"/>
              </w:rPr>
              <w:t>о</w:t>
            </w:r>
            <w:r w:rsidRPr="00DA02B9">
              <w:rPr>
                <w:color w:val="000000"/>
              </w:rPr>
              <w:t xml:space="preserve">виях </w:t>
            </w:r>
            <w:r>
              <w:rPr>
                <w:color w:val="000000"/>
                <w:lang w:val="en-US"/>
              </w:rPr>
              <w:t>DDP</w:t>
            </w:r>
            <w:r>
              <w:rPr>
                <w:color w:val="000000"/>
              </w:rPr>
              <w:t xml:space="preserve"> склад покупателя</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2.9</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1.11.1</w:t>
            </w:r>
          </w:p>
        </w:tc>
        <w:tc>
          <w:tcPr>
            <w:tcW w:w="8186" w:type="dxa"/>
          </w:tcPr>
          <w:p w:rsidR="00652DAF" w:rsidRPr="00DA02B9" w:rsidRDefault="00652DAF" w:rsidP="00C95020">
            <w:pPr>
              <w:ind w:right="-108"/>
              <w:rPr>
                <w:color w:val="000000"/>
                <w:sz w:val="28"/>
                <w:szCs w:val="28"/>
              </w:rPr>
            </w:pPr>
            <w:r w:rsidRPr="00DA02B9">
              <w:rPr>
                <w:color w:val="000000"/>
                <w:sz w:val="28"/>
                <w:szCs w:val="28"/>
              </w:rPr>
              <w:t xml:space="preserve">Начальная (максимальная) цена договора </w:t>
            </w:r>
            <w:r>
              <w:rPr>
                <w:color w:val="000000"/>
                <w:sz w:val="28"/>
                <w:szCs w:val="28"/>
              </w:rPr>
              <w:t>1 100 000</w:t>
            </w:r>
            <w:r w:rsidRPr="00DA02B9">
              <w:rPr>
                <w:color w:val="000000"/>
                <w:sz w:val="28"/>
                <w:szCs w:val="28"/>
              </w:rPr>
              <w:t xml:space="preserve"> рублей 00 к</w:t>
            </w:r>
            <w:r w:rsidRPr="00DA02B9">
              <w:rPr>
                <w:color w:val="000000"/>
                <w:sz w:val="28"/>
                <w:szCs w:val="28"/>
              </w:rPr>
              <w:t>о</w:t>
            </w:r>
            <w:r w:rsidRPr="00DA02B9">
              <w:rPr>
                <w:color w:val="000000"/>
                <w:sz w:val="28"/>
                <w:szCs w:val="28"/>
              </w:rPr>
              <w:t>пеек</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2.10</w:t>
            </w:r>
          </w:p>
        </w:tc>
        <w:tc>
          <w:tcPr>
            <w:tcW w:w="992" w:type="dxa"/>
          </w:tcPr>
          <w:p w:rsidR="00652DAF" w:rsidRPr="00DA02B9" w:rsidRDefault="00652DAF" w:rsidP="006E5DC8">
            <w:pPr>
              <w:pStyle w:val="BodyTextIndent"/>
              <w:spacing w:line="240" w:lineRule="auto"/>
              <w:ind w:right="-2"/>
              <w:jc w:val="center"/>
              <w:rPr>
                <w:color w:val="000000"/>
              </w:rPr>
            </w:pPr>
          </w:p>
        </w:tc>
        <w:tc>
          <w:tcPr>
            <w:tcW w:w="8186" w:type="dxa"/>
          </w:tcPr>
          <w:p w:rsidR="00652DAF" w:rsidRPr="00DA02B9" w:rsidRDefault="00652DAF" w:rsidP="006739F4">
            <w:pPr>
              <w:pStyle w:val="BodyTextIndent"/>
              <w:spacing w:line="240" w:lineRule="auto"/>
              <w:ind w:right="-2"/>
              <w:rPr>
                <w:color w:val="000000"/>
              </w:rPr>
            </w:pPr>
            <w:r w:rsidRPr="00DA02B9">
              <w:rPr>
                <w:color w:val="000000"/>
              </w:rPr>
              <w:t>Форма, сроки и порядок оплаты товара: форма, сроки и порядок оплаты указаны в проекте договора</w:t>
            </w:r>
          </w:p>
        </w:tc>
      </w:tr>
      <w:tr w:rsidR="00652DAF" w:rsidRPr="00DA02B9">
        <w:trPr>
          <w:trHeight w:val="1412"/>
        </w:trPr>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2.11</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1.6</w:t>
            </w:r>
          </w:p>
        </w:tc>
        <w:tc>
          <w:tcPr>
            <w:tcW w:w="8186" w:type="dxa"/>
          </w:tcPr>
          <w:p w:rsidR="00652DAF" w:rsidRPr="00DA02B9" w:rsidRDefault="00652DAF" w:rsidP="006E5DC8">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652DAF" w:rsidRPr="00DA02B9" w:rsidRDefault="00652DAF" w:rsidP="002D5368">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652DAF" w:rsidRPr="00DA02B9" w:rsidRDefault="00652DAF" w:rsidP="002D5368">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r>
              <w:rPr>
                <w:color w:val="000000"/>
                <w:sz w:val="28"/>
                <w:szCs w:val="28"/>
              </w:rPr>
              <w:t xml:space="preserve"> </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t xml:space="preserve"> </w:t>
            </w:r>
            <w:r w:rsidRPr="00DA02B9">
              <w:rPr>
                <w:color w:val="000000"/>
                <w:sz w:val="28"/>
                <w:szCs w:val="28"/>
              </w:rPr>
              <w:t>в п</w:t>
            </w:r>
            <w:r w:rsidRPr="00DA02B9">
              <w:rPr>
                <w:color w:val="000000"/>
                <w:sz w:val="28"/>
                <w:szCs w:val="28"/>
              </w:rPr>
              <w:t>о</w:t>
            </w:r>
            <w:r w:rsidRPr="00DA02B9">
              <w:rPr>
                <w:color w:val="000000"/>
                <w:sz w:val="28"/>
                <w:szCs w:val="28"/>
              </w:rPr>
              <w:t>рядке, установленном регламентом работы данной электронной то</w:t>
            </w:r>
            <w:r w:rsidRPr="00DA02B9">
              <w:rPr>
                <w:color w:val="000000"/>
                <w:sz w:val="28"/>
                <w:szCs w:val="28"/>
              </w:rPr>
              <w:t>р</w:t>
            </w:r>
            <w:r w:rsidRPr="00DA02B9">
              <w:rPr>
                <w:color w:val="000000"/>
                <w:sz w:val="28"/>
                <w:szCs w:val="28"/>
              </w:rPr>
              <w:t xml:space="preserve">говой площадки </w:t>
            </w:r>
          </w:p>
        </w:tc>
      </w:tr>
      <w:tr w:rsidR="00652DAF" w:rsidRPr="00DA02B9">
        <w:trPr>
          <w:trHeight w:val="735"/>
        </w:trPr>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2.12</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1.6.3</w:t>
            </w:r>
          </w:p>
        </w:tc>
        <w:tc>
          <w:tcPr>
            <w:tcW w:w="8186" w:type="dxa"/>
          </w:tcPr>
          <w:p w:rsidR="00652DAF" w:rsidRPr="00DA02B9" w:rsidRDefault="00652DAF" w:rsidP="006739F4">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p>
          <w:p w:rsidR="00652DAF" w:rsidRPr="00DA02B9" w:rsidRDefault="00652DAF" w:rsidP="006739F4">
            <w:pPr>
              <w:ind w:right="-108"/>
              <w:rPr>
                <w:color w:val="000000"/>
                <w:sz w:val="28"/>
                <w:szCs w:val="28"/>
              </w:rPr>
            </w:pPr>
            <w:r>
              <w:rPr>
                <w:color w:val="000000"/>
                <w:sz w:val="28"/>
                <w:szCs w:val="28"/>
              </w:rPr>
              <w:t xml:space="preserve">  13.10.2012г.</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2.13</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1.6.3</w:t>
            </w:r>
          </w:p>
        </w:tc>
        <w:tc>
          <w:tcPr>
            <w:tcW w:w="8186" w:type="dxa"/>
          </w:tcPr>
          <w:p w:rsidR="00652DAF" w:rsidRDefault="00652DAF" w:rsidP="005501C7">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w:t>
            </w:r>
            <w:r w:rsidRPr="00DA02B9">
              <w:rPr>
                <w:color w:val="000000"/>
                <w:sz w:val="28"/>
                <w:szCs w:val="28"/>
              </w:rPr>
              <w:t xml:space="preserve"> </w:t>
            </w:r>
          </w:p>
          <w:p w:rsidR="00652DAF" w:rsidRPr="00DA02B9" w:rsidRDefault="00652DAF" w:rsidP="005501C7">
            <w:pPr>
              <w:ind w:right="-108"/>
              <w:rPr>
                <w:color w:val="000000"/>
                <w:sz w:val="28"/>
                <w:szCs w:val="28"/>
              </w:rPr>
            </w:pPr>
            <w:r>
              <w:rPr>
                <w:color w:val="000000"/>
                <w:sz w:val="28"/>
                <w:szCs w:val="28"/>
              </w:rPr>
              <w:t>06.11.2012г., 09:00 (время московское)</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2.14</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1.14.1</w:t>
            </w:r>
          </w:p>
        </w:tc>
        <w:tc>
          <w:tcPr>
            <w:tcW w:w="8186" w:type="dxa"/>
          </w:tcPr>
          <w:p w:rsidR="00652DAF" w:rsidRDefault="00652DAF" w:rsidP="006739F4">
            <w:pPr>
              <w:ind w:right="-108"/>
              <w:jc w:val="both"/>
              <w:rPr>
                <w:color w:val="000000"/>
                <w:sz w:val="28"/>
                <w:szCs w:val="28"/>
              </w:rPr>
            </w:pPr>
            <w:r w:rsidRPr="00DA02B9">
              <w:rPr>
                <w:color w:val="000000"/>
                <w:sz w:val="28"/>
                <w:szCs w:val="28"/>
              </w:rPr>
              <w:t xml:space="preserve">Дата окончания срока рассмотрения </w:t>
            </w:r>
            <w:r>
              <w:rPr>
                <w:color w:val="000000"/>
                <w:sz w:val="28"/>
                <w:szCs w:val="28"/>
              </w:rPr>
              <w:t xml:space="preserve">первых частей </w:t>
            </w:r>
            <w:r w:rsidRPr="00DA02B9">
              <w:rPr>
                <w:color w:val="000000"/>
                <w:sz w:val="28"/>
                <w:szCs w:val="28"/>
              </w:rPr>
              <w:t>заявок на уч</w:t>
            </w:r>
            <w:r w:rsidRPr="00DA02B9">
              <w:rPr>
                <w:color w:val="000000"/>
                <w:sz w:val="28"/>
                <w:szCs w:val="28"/>
              </w:rPr>
              <w:t>а</w:t>
            </w:r>
            <w:r w:rsidRPr="00DA02B9">
              <w:rPr>
                <w:color w:val="000000"/>
                <w:sz w:val="28"/>
                <w:szCs w:val="28"/>
              </w:rPr>
              <w:t>стие в открытом аукционе в электронной форм</w:t>
            </w:r>
            <w:r>
              <w:rPr>
                <w:color w:val="000000"/>
                <w:sz w:val="28"/>
                <w:szCs w:val="28"/>
              </w:rPr>
              <w:t xml:space="preserve">е </w:t>
            </w:r>
          </w:p>
          <w:p w:rsidR="00652DAF" w:rsidRPr="00DA02B9" w:rsidRDefault="00652DAF" w:rsidP="006739F4">
            <w:pPr>
              <w:ind w:right="-108"/>
              <w:jc w:val="both"/>
              <w:rPr>
                <w:color w:val="000000"/>
                <w:sz w:val="28"/>
                <w:szCs w:val="28"/>
              </w:rPr>
            </w:pPr>
            <w:r>
              <w:rPr>
                <w:color w:val="000000"/>
                <w:sz w:val="28"/>
                <w:szCs w:val="28"/>
              </w:rPr>
              <w:t>08.11.2012г.</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2.15</w:t>
            </w:r>
          </w:p>
        </w:tc>
        <w:tc>
          <w:tcPr>
            <w:tcW w:w="992" w:type="dxa"/>
          </w:tcPr>
          <w:p w:rsidR="00652DAF" w:rsidRPr="00DA02B9" w:rsidRDefault="00652DAF" w:rsidP="00AB63D6">
            <w:pPr>
              <w:pStyle w:val="BodyTextIndent"/>
              <w:spacing w:line="240" w:lineRule="auto"/>
              <w:ind w:right="-2"/>
              <w:jc w:val="center"/>
              <w:rPr>
                <w:color w:val="000000"/>
              </w:rPr>
            </w:pPr>
          </w:p>
        </w:tc>
        <w:tc>
          <w:tcPr>
            <w:tcW w:w="8186" w:type="dxa"/>
          </w:tcPr>
          <w:p w:rsidR="00652DAF"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p>
          <w:p w:rsidR="00652DAF" w:rsidRPr="00DA02B9" w:rsidRDefault="00652DAF" w:rsidP="006E5DC8">
            <w:pPr>
              <w:pStyle w:val="NormalWeb"/>
              <w:spacing w:before="0" w:beforeAutospacing="0" w:after="0" w:afterAutospacing="0"/>
              <w:jc w:val="both"/>
              <w:rPr>
                <w:color w:val="000000"/>
                <w:sz w:val="28"/>
                <w:szCs w:val="28"/>
              </w:rPr>
            </w:pPr>
            <w:r>
              <w:rPr>
                <w:color w:val="000000"/>
                <w:sz w:val="28"/>
                <w:szCs w:val="28"/>
              </w:rPr>
              <w:t>12.11.2012г., 10:30 (время московское)</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2.16</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1.15.3</w:t>
            </w:r>
          </w:p>
          <w:p w:rsidR="00652DAF" w:rsidRPr="00DA02B9" w:rsidRDefault="00652DAF" w:rsidP="006E5DC8">
            <w:pPr>
              <w:pStyle w:val="BodyTextIndent"/>
              <w:spacing w:line="240" w:lineRule="auto"/>
              <w:ind w:right="-2"/>
              <w:jc w:val="center"/>
              <w:rPr>
                <w:color w:val="000000"/>
              </w:rPr>
            </w:pPr>
          </w:p>
        </w:tc>
        <w:tc>
          <w:tcPr>
            <w:tcW w:w="8186" w:type="dxa"/>
          </w:tcPr>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«Шаг аукциона»</w:t>
            </w:r>
            <w:r>
              <w:rPr>
                <w:color w:val="000000"/>
                <w:sz w:val="28"/>
                <w:szCs w:val="28"/>
              </w:rPr>
              <w:t xml:space="preserve"> </w:t>
            </w:r>
            <w:r w:rsidRPr="00DA02B9">
              <w:rPr>
                <w:color w:val="000000"/>
                <w:sz w:val="28"/>
                <w:szCs w:val="28"/>
              </w:rPr>
              <w:t>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2.17</w:t>
            </w:r>
          </w:p>
        </w:tc>
        <w:tc>
          <w:tcPr>
            <w:tcW w:w="992" w:type="dxa"/>
          </w:tcPr>
          <w:p w:rsidR="00652DAF" w:rsidRPr="00DA02B9" w:rsidRDefault="00652DAF" w:rsidP="006E5DC8">
            <w:pPr>
              <w:pStyle w:val="BodyTextIndent"/>
              <w:spacing w:line="240" w:lineRule="auto"/>
              <w:ind w:right="-2"/>
              <w:jc w:val="center"/>
              <w:rPr>
                <w:color w:val="000000"/>
              </w:rPr>
            </w:pPr>
          </w:p>
        </w:tc>
        <w:tc>
          <w:tcPr>
            <w:tcW w:w="8186" w:type="dxa"/>
          </w:tcPr>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 xml:space="preserve">ме </w:t>
            </w:r>
            <w:r>
              <w:rPr>
                <w:color w:val="000000"/>
                <w:sz w:val="28"/>
                <w:szCs w:val="28"/>
              </w:rPr>
              <w:t xml:space="preserve">       13.11.2012г. </w:t>
            </w: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2.18</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1.6.2</w:t>
            </w:r>
            <w:r>
              <w:rPr>
                <w:color w:val="000000"/>
              </w:rPr>
              <w:t>.2</w:t>
            </w:r>
          </w:p>
        </w:tc>
        <w:tc>
          <w:tcPr>
            <w:tcW w:w="8186" w:type="dxa"/>
          </w:tcPr>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D3E10">
              <w:rPr>
                <w:color w:val="auto"/>
                <w:sz w:val="28"/>
                <w:szCs w:val="28"/>
              </w:rPr>
              <w:t>Российской Федерации для размещения инфо</w:t>
            </w:r>
            <w:r w:rsidRPr="00ED3E10">
              <w:rPr>
                <w:color w:val="auto"/>
                <w:sz w:val="28"/>
                <w:szCs w:val="28"/>
              </w:rPr>
              <w:t>р</w:t>
            </w:r>
            <w:r w:rsidRPr="00ED3E10">
              <w:rPr>
                <w:color w:val="auto"/>
                <w:sz w:val="28"/>
                <w:szCs w:val="28"/>
              </w:rPr>
              <w:t>мации о размещении заказов</w:t>
            </w:r>
            <w:r>
              <w:rPr>
                <w:color w:val="auto"/>
                <w:sz w:val="28"/>
                <w:szCs w:val="28"/>
              </w:rPr>
              <w:t xml:space="preserve"> </w:t>
            </w:r>
            <w:hyperlink r:id="rId24" w:history="1">
              <w:r w:rsidRPr="00ED3E10">
                <w:rPr>
                  <w:rStyle w:val="Hyperlink"/>
                  <w:color w:val="auto"/>
                  <w:sz w:val="28"/>
                  <w:szCs w:val="28"/>
                  <w:lang w:val="en-US"/>
                </w:rPr>
                <w:t>www</w:t>
              </w:r>
              <w:r w:rsidRPr="00ED3E10">
                <w:rPr>
                  <w:rStyle w:val="Hyperlink"/>
                  <w:color w:val="auto"/>
                  <w:sz w:val="28"/>
                  <w:szCs w:val="28"/>
                </w:rPr>
                <w:t>.</w:t>
              </w:r>
              <w:r w:rsidRPr="00ED3E10">
                <w:rPr>
                  <w:rStyle w:val="Hyperlink"/>
                  <w:color w:val="auto"/>
                  <w:sz w:val="28"/>
                  <w:szCs w:val="28"/>
                  <w:lang w:val="en-US"/>
                </w:rPr>
                <w:t>zakupki</w:t>
              </w:r>
              <w:r w:rsidRPr="00ED3E10">
                <w:rPr>
                  <w:rStyle w:val="Hyperlink"/>
                  <w:color w:val="auto"/>
                  <w:sz w:val="28"/>
                  <w:szCs w:val="28"/>
                </w:rPr>
                <w:t>.</w:t>
              </w:r>
              <w:r w:rsidRPr="00ED3E10">
                <w:rPr>
                  <w:rStyle w:val="Hyperlink"/>
                  <w:color w:val="auto"/>
                  <w:sz w:val="28"/>
                  <w:szCs w:val="28"/>
                  <w:lang w:val="en-US"/>
                </w:rPr>
                <w:t>gov</w:t>
              </w:r>
              <w:r w:rsidRPr="00ED3E10">
                <w:rPr>
                  <w:rStyle w:val="Hyperlink"/>
                  <w:color w:val="auto"/>
                  <w:sz w:val="28"/>
                  <w:szCs w:val="28"/>
                </w:rPr>
                <w:t>.</w:t>
              </w:r>
              <w:r w:rsidRPr="00ED3E10">
                <w:rPr>
                  <w:rStyle w:val="Hyperlink"/>
                  <w:color w:val="auto"/>
                  <w:sz w:val="28"/>
                  <w:szCs w:val="28"/>
                  <w:lang w:val="en-US"/>
                </w:rPr>
                <w:t>ru</w:t>
              </w:r>
            </w:hyperlink>
            <w:r w:rsidRPr="00DA02B9">
              <w:rPr>
                <w:color w:val="000000"/>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w:t>
            </w:r>
            <w:r>
              <w:rPr>
                <w:color w:val="000000"/>
                <w:sz w:val="28"/>
                <w:szCs w:val="28"/>
              </w:rPr>
              <w:t>5</w:t>
            </w:r>
            <w:r w:rsidRPr="00DA02B9">
              <w:rPr>
                <w:color w:val="000000"/>
                <w:sz w:val="28"/>
                <w:szCs w:val="28"/>
              </w:rPr>
              <w:t xml:space="preserve"> % начальной (максимальной) цены договора, что с</w:t>
            </w:r>
            <w:r w:rsidRPr="00DA02B9">
              <w:rPr>
                <w:color w:val="000000"/>
                <w:sz w:val="28"/>
                <w:szCs w:val="28"/>
              </w:rPr>
              <w:t>о</w:t>
            </w:r>
            <w:r w:rsidRPr="00DA02B9">
              <w:rPr>
                <w:color w:val="000000"/>
                <w:sz w:val="28"/>
                <w:szCs w:val="28"/>
              </w:rPr>
              <w:t xml:space="preserve">ставляет </w:t>
            </w:r>
            <w:r>
              <w:rPr>
                <w:color w:val="000000"/>
                <w:sz w:val="28"/>
                <w:szCs w:val="28"/>
              </w:rPr>
              <w:t xml:space="preserve">55 000 </w:t>
            </w:r>
            <w:r w:rsidRPr="00DA02B9">
              <w:rPr>
                <w:color w:val="000000"/>
                <w:sz w:val="28"/>
                <w:szCs w:val="28"/>
              </w:rPr>
              <w:t>рублей 00 копеек, НДС не облагается,</w:t>
            </w:r>
            <w:r>
              <w:rPr>
                <w:color w:val="000000"/>
                <w:sz w:val="28"/>
                <w:szCs w:val="28"/>
              </w:rPr>
              <w:t xml:space="preserve"> </w:t>
            </w:r>
            <w:r w:rsidRPr="00DA02B9">
              <w:rPr>
                <w:color w:val="000000"/>
                <w:sz w:val="28"/>
                <w:szCs w:val="28"/>
              </w:rPr>
              <w:t>в качестве обеспечения заявки на участие в открытом аукционе в электро</w:t>
            </w:r>
            <w:r w:rsidRPr="00DA02B9">
              <w:rPr>
                <w:color w:val="000000"/>
                <w:sz w:val="28"/>
                <w:szCs w:val="28"/>
              </w:rPr>
              <w:t>н</w:t>
            </w:r>
            <w:r w:rsidRPr="00DA02B9">
              <w:rPr>
                <w:color w:val="000000"/>
                <w:sz w:val="28"/>
                <w:szCs w:val="28"/>
              </w:rPr>
              <w:t>ной форме и предоставить в составе заявки на участие в открытом аукционе в электронной форме подтверждение внесения обесп</w:t>
            </w:r>
            <w:r w:rsidRPr="00DA02B9">
              <w:rPr>
                <w:color w:val="000000"/>
                <w:sz w:val="28"/>
                <w:szCs w:val="28"/>
              </w:rPr>
              <w:t>е</w:t>
            </w:r>
            <w:r w:rsidRPr="00DA02B9">
              <w:rPr>
                <w:color w:val="000000"/>
                <w:sz w:val="28"/>
                <w:szCs w:val="28"/>
              </w:rPr>
              <w:t>чения заявки на участие в открытом аукционе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Получатель:</w:t>
            </w:r>
          </w:p>
          <w:p w:rsidR="00652DAF" w:rsidRPr="00DA02B9" w:rsidRDefault="00652DAF" w:rsidP="00133071">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652DAF" w:rsidRPr="00DA02B9" w:rsidRDefault="00652DAF" w:rsidP="00133071">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652DAF" w:rsidRPr="00DA02B9" w:rsidRDefault="00652DAF" w:rsidP="00133071">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652DAF" w:rsidRPr="00DA02B9" w:rsidRDefault="00652DAF" w:rsidP="00133071">
            <w:pPr>
              <w:pStyle w:val="NormalWeb"/>
              <w:spacing w:before="0" w:beforeAutospacing="0" w:after="0" w:afterAutospacing="0"/>
              <w:jc w:val="both"/>
              <w:rPr>
                <w:color w:val="000000"/>
                <w:sz w:val="28"/>
                <w:szCs w:val="28"/>
              </w:rPr>
            </w:pPr>
            <w:r w:rsidRPr="00DA02B9">
              <w:rPr>
                <w:color w:val="000000"/>
                <w:sz w:val="28"/>
                <w:szCs w:val="28"/>
              </w:rPr>
              <w:t>в Отделении 1 Московского ГТУ Банка России г.Москва 705</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БИК 044583001</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 xml:space="preserve"> </w:t>
            </w:r>
            <w:r w:rsidRPr="00DA02B9">
              <w:rPr>
                <w:color w:val="000000"/>
                <w:sz w:val="28"/>
                <w:szCs w:val="28"/>
              </w:rPr>
              <w:t>на право заключения договора на поставку</w:t>
            </w:r>
            <w:r>
              <w:rPr>
                <w:color w:val="000000"/>
                <w:sz w:val="28"/>
                <w:szCs w:val="28"/>
              </w:rPr>
              <w:t xml:space="preserve"> сканера для расширения функций электронного д</w:t>
            </w:r>
            <w:r>
              <w:rPr>
                <w:color w:val="000000"/>
                <w:sz w:val="28"/>
                <w:szCs w:val="28"/>
              </w:rPr>
              <w:t>о</w:t>
            </w:r>
            <w:r>
              <w:rPr>
                <w:color w:val="000000"/>
                <w:sz w:val="28"/>
                <w:szCs w:val="28"/>
              </w:rPr>
              <w:t>кументооборота</w:t>
            </w:r>
            <w:r w:rsidRPr="00DA02B9">
              <w:rPr>
                <w:color w:val="000000"/>
                <w:sz w:val="28"/>
                <w:szCs w:val="28"/>
              </w:rPr>
              <w:t>, НДС не облагается.</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открытого аукци</w:t>
            </w:r>
            <w:r w:rsidRPr="00DA02B9">
              <w:rPr>
                <w:color w:val="000000"/>
                <w:sz w:val="28"/>
                <w:szCs w:val="28"/>
              </w:rPr>
              <w:t>о</w:t>
            </w:r>
            <w:r w:rsidRPr="00DA02B9">
              <w:rPr>
                <w:color w:val="000000"/>
                <w:sz w:val="28"/>
                <w:szCs w:val="28"/>
              </w:rPr>
              <w:t>нав электронной форме участникам, которые участвовали в о</w:t>
            </w:r>
            <w:r w:rsidRPr="00DA02B9">
              <w:rPr>
                <w:color w:val="000000"/>
                <w:sz w:val="28"/>
                <w:szCs w:val="28"/>
              </w:rPr>
              <w:t>т</w:t>
            </w:r>
            <w:r w:rsidRPr="00DA02B9">
              <w:rPr>
                <w:color w:val="000000"/>
                <w:sz w:val="28"/>
                <w:szCs w:val="28"/>
              </w:rPr>
              <w:t>крытом аукционе в электронной форме, но не стали победител</w:t>
            </w:r>
            <w:r w:rsidRPr="00DA02B9">
              <w:rPr>
                <w:color w:val="000000"/>
                <w:sz w:val="28"/>
                <w:szCs w:val="28"/>
              </w:rPr>
              <w:t>я</w:t>
            </w:r>
            <w:r w:rsidRPr="00DA02B9">
              <w:rPr>
                <w:color w:val="000000"/>
                <w:sz w:val="28"/>
                <w:szCs w:val="28"/>
              </w:rPr>
              <w:t>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в течение 5 рабочих дней со дня протокола открытого аукциона участнику открытого аукциона, который не принял участие  в о</w:t>
            </w:r>
            <w:r w:rsidRPr="00DA02B9">
              <w:rPr>
                <w:color w:val="000000"/>
                <w:sz w:val="28"/>
                <w:szCs w:val="28"/>
              </w:rPr>
              <w:t>т</w:t>
            </w:r>
            <w:r w:rsidRPr="00DA02B9">
              <w:rPr>
                <w:color w:val="000000"/>
                <w:sz w:val="28"/>
                <w:szCs w:val="28"/>
              </w:rPr>
              <w:t>крытом аукционе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652DAF" w:rsidRPr="00DA02B9" w:rsidRDefault="00652DAF"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p w:rsidR="00652DAF" w:rsidRPr="00DA02B9" w:rsidRDefault="00652DAF" w:rsidP="006E5DC8">
            <w:pPr>
              <w:pStyle w:val="NormalWeb"/>
              <w:spacing w:before="0" w:beforeAutospacing="0" w:after="0" w:afterAutospacing="0"/>
              <w:jc w:val="both"/>
              <w:rPr>
                <w:color w:val="000000"/>
                <w:sz w:val="28"/>
                <w:szCs w:val="28"/>
              </w:rPr>
            </w:pPr>
          </w:p>
        </w:tc>
      </w:tr>
      <w:tr w:rsidR="00652DAF" w:rsidRPr="00DA02B9">
        <w:tc>
          <w:tcPr>
            <w:tcW w:w="959" w:type="dxa"/>
          </w:tcPr>
          <w:p w:rsidR="00652DAF" w:rsidRPr="00DA02B9" w:rsidRDefault="00652DAF" w:rsidP="006E5DC8">
            <w:pPr>
              <w:pStyle w:val="BodyTextIndent"/>
              <w:spacing w:line="240" w:lineRule="auto"/>
              <w:ind w:right="-2"/>
              <w:jc w:val="center"/>
              <w:rPr>
                <w:color w:val="000000"/>
              </w:rPr>
            </w:pPr>
            <w:r w:rsidRPr="00DA02B9">
              <w:rPr>
                <w:color w:val="000000"/>
              </w:rPr>
              <w:t>2.19</w:t>
            </w:r>
          </w:p>
        </w:tc>
        <w:tc>
          <w:tcPr>
            <w:tcW w:w="992" w:type="dxa"/>
          </w:tcPr>
          <w:p w:rsidR="00652DAF" w:rsidRPr="00DA02B9" w:rsidRDefault="00652DAF" w:rsidP="006E5DC8">
            <w:pPr>
              <w:pStyle w:val="BodyTextIndent"/>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652DAF" w:rsidRPr="00DA02B9" w:rsidRDefault="00652DAF" w:rsidP="006E5DC8">
            <w:pPr>
              <w:pStyle w:val="NormalWeb"/>
              <w:spacing w:before="0" w:beforeAutospacing="0" w:after="0" w:afterAutospacing="0"/>
              <w:rPr>
                <w:color w:val="000000"/>
                <w:sz w:val="28"/>
                <w:szCs w:val="28"/>
              </w:rPr>
            </w:pPr>
            <w:r w:rsidRPr="00DA02B9">
              <w:rPr>
                <w:color w:val="000000"/>
                <w:sz w:val="28"/>
                <w:szCs w:val="28"/>
              </w:rPr>
              <w:t>Обеспечение исполнения договора:</w:t>
            </w:r>
          </w:p>
          <w:p w:rsidR="00652DAF" w:rsidRPr="00DA02B9" w:rsidRDefault="00652DAF" w:rsidP="00570DEE">
            <w:pPr>
              <w:pStyle w:val="NormalWeb"/>
              <w:spacing w:before="0" w:beforeAutospacing="0" w:after="0" w:afterAutospacing="0"/>
              <w:jc w:val="both"/>
              <w:rPr>
                <w:color w:val="000000"/>
                <w:sz w:val="28"/>
                <w:szCs w:val="28"/>
              </w:rPr>
            </w:pPr>
            <w:r>
              <w:rPr>
                <w:color w:val="000000"/>
                <w:sz w:val="28"/>
                <w:szCs w:val="28"/>
              </w:rPr>
              <w:t>Не установлено</w:t>
            </w:r>
          </w:p>
        </w:tc>
      </w:tr>
      <w:tr w:rsidR="00652DAF" w:rsidRPr="00DA02B9">
        <w:tc>
          <w:tcPr>
            <w:tcW w:w="959" w:type="dxa"/>
          </w:tcPr>
          <w:p w:rsidR="00652DAF" w:rsidRPr="00DA02B9" w:rsidRDefault="00652DAF" w:rsidP="005F1512">
            <w:pPr>
              <w:pStyle w:val="BodyTextIndent"/>
              <w:spacing w:line="240" w:lineRule="auto"/>
              <w:ind w:right="-2"/>
              <w:jc w:val="center"/>
              <w:rPr>
                <w:color w:val="000000"/>
              </w:rPr>
            </w:pPr>
            <w:r w:rsidRPr="00DA02B9">
              <w:rPr>
                <w:color w:val="000000"/>
              </w:rPr>
              <w:t>2.20</w:t>
            </w:r>
          </w:p>
        </w:tc>
        <w:tc>
          <w:tcPr>
            <w:tcW w:w="992" w:type="dxa"/>
          </w:tcPr>
          <w:p w:rsidR="00652DAF" w:rsidRPr="00DA02B9" w:rsidRDefault="00652DAF" w:rsidP="005F1512">
            <w:pPr>
              <w:pStyle w:val="BodyTextIndent"/>
              <w:spacing w:line="240" w:lineRule="auto"/>
              <w:ind w:right="-2"/>
              <w:jc w:val="center"/>
              <w:rPr>
                <w:color w:val="000000"/>
              </w:rPr>
            </w:pPr>
          </w:p>
        </w:tc>
        <w:tc>
          <w:tcPr>
            <w:tcW w:w="8186" w:type="dxa"/>
          </w:tcPr>
          <w:p w:rsidR="00652DAF" w:rsidRPr="00DA02B9" w:rsidRDefault="00652DAF"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652DAF" w:rsidRPr="00DA02B9" w:rsidRDefault="00652DAF" w:rsidP="005F1512">
            <w:pPr>
              <w:pStyle w:val="NormalWeb"/>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652DAF" w:rsidRPr="00DA02B9">
        <w:tc>
          <w:tcPr>
            <w:tcW w:w="959" w:type="dxa"/>
          </w:tcPr>
          <w:p w:rsidR="00652DAF" w:rsidRPr="00DA02B9" w:rsidRDefault="00652DAF" w:rsidP="005F1512">
            <w:pPr>
              <w:pStyle w:val="BodyTextIndent"/>
              <w:spacing w:line="240" w:lineRule="auto"/>
              <w:ind w:right="-2"/>
              <w:jc w:val="center"/>
              <w:rPr>
                <w:color w:val="000000"/>
              </w:rPr>
            </w:pPr>
            <w:r w:rsidRPr="00DA02B9">
              <w:rPr>
                <w:color w:val="000000"/>
              </w:rPr>
              <w:t>2.21</w:t>
            </w:r>
          </w:p>
        </w:tc>
        <w:tc>
          <w:tcPr>
            <w:tcW w:w="992" w:type="dxa"/>
          </w:tcPr>
          <w:p w:rsidR="00652DAF" w:rsidRPr="00DA02B9" w:rsidRDefault="00652DAF" w:rsidP="005F1512">
            <w:pPr>
              <w:pStyle w:val="BodyTextIndent"/>
              <w:spacing w:line="240" w:lineRule="auto"/>
              <w:ind w:right="-2"/>
              <w:jc w:val="center"/>
              <w:rPr>
                <w:color w:val="000000"/>
              </w:rPr>
            </w:pPr>
          </w:p>
        </w:tc>
        <w:tc>
          <w:tcPr>
            <w:tcW w:w="8186" w:type="dxa"/>
          </w:tcPr>
          <w:p w:rsidR="00652DAF" w:rsidRPr="00DA02B9" w:rsidRDefault="00652DAF"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652DAF" w:rsidRPr="00DA02B9" w:rsidRDefault="00652DAF" w:rsidP="005F1512">
            <w:pPr>
              <w:pStyle w:val="NormalWeb"/>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дцать процентов такой цены контракта, а при внесении соотве</w:t>
            </w:r>
            <w:r w:rsidRPr="00DA02B9">
              <w:rPr>
                <w:color w:val="000000"/>
                <w:sz w:val="28"/>
                <w:szCs w:val="28"/>
              </w:rPr>
              <w:t>т</w:t>
            </w:r>
            <w:r w:rsidRPr="00DA02B9">
              <w:rPr>
                <w:color w:val="000000"/>
                <w:sz w:val="28"/>
                <w:szCs w:val="28"/>
              </w:rPr>
              <w:t>ствующих изменений в договор в связи с сокращением потребн</w:t>
            </w:r>
            <w:r w:rsidRPr="00DA02B9">
              <w:rPr>
                <w:color w:val="000000"/>
                <w:sz w:val="28"/>
                <w:szCs w:val="28"/>
              </w:rPr>
              <w:t>о</w:t>
            </w:r>
            <w:r w:rsidRPr="00DA02B9">
              <w:rPr>
                <w:color w:val="000000"/>
                <w:sz w:val="28"/>
                <w:szCs w:val="28"/>
              </w:rPr>
              <w:t>сти в поставке таких товаров Заказчик обязан изменить цену д</w:t>
            </w:r>
            <w:r w:rsidRPr="00DA02B9">
              <w:rPr>
                <w:color w:val="000000"/>
                <w:sz w:val="28"/>
                <w:szCs w:val="28"/>
              </w:rPr>
              <w:t>о</w:t>
            </w:r>
            <w:r w:rsidRPr="00DA02B9">
              <w:rPr>
                <w:color w:val="000000"/>
                <w:sz w:val="28"/>
                <w:szCs w:val="28"/>
              </w:rPr>
              <w:t xml:space="preserve">говора указанным образом. </w:t>
            </w:r>
          </w:p>
        </w:tc>
      </w:tr>
    </w:tbl>
    <w:p w:rsidR="00652DAF" w:rsidRPr="00DA02B9" w:rsidRDefault="00652DAF" w:rsidP="006739F4">
      <w:pPr>
        <w:pStyle w:val="BodyTextIndent3"/>
        <w:widowControl/>
        <w:ind w:firstLine="0"/>
        <w:jc w:val="center"/>
        <w:rPr>
          <w:color w:val="000000"/>
          <w:sz w:val="28"/>
          <w:szCs w:val="28"/>
        </w:rPr>
      </w:pPr>
      <w:r w:rsidRPr="00DA02B9">
        <w:rPr>
          <w:b/>
          <w:color w:val="000000"/>
          <w:sz w:val="28"/>
          <w:szCs w:val="28"/>
        </w:rPr>
        <w:br w:type="page"/>
      </w:r>
      <w:r w:rsidRPr="00DA02B9">
        <w:rPr>
          <w:color w:val="000000"/>
          <w:sz w:val="28"/>
          <w:szCs w:val="28"/>
        </w:rPr>
        <w:t>3. Техническое задание</w:t>
      </w:r>
    </w:p>
    <w:p w:rsidR="00652DAF" w:rsidRPr="00DA02B9" w:rsidRDefault="00652DAF" w:rsidP="006739F4">
      <w:pPr>
        <w:pStyle w:val="BodyTextIndent3"/>
        <w:widowControl/>
        <w:ind w:firstLine="0"/>
        <w:jc w:val="center"/>
        <w:rPr>
          <w:color w:val="000000"/>
          <w:sz w:val="28"/>
          <w:szCs w:val="28"/>
        </w:rPr>
      </w:pPr>
    </w:p>
    <w:p w:rsidR="00652DAF" w:rsidRPr="00DA02B9" w:rsidRDefault="00652DAF" w:rsidP="00133071">
      <w:pPr>
        <w:pStyle w:val="BodyTextIndent3"/>
        <w:widowControl/>
        <w:ind w:right="-2" w:firstLine="720"/>
        <w:rPr>
          <w:color w:val="000000"/>
          <w:sz w:val="28"/>
          <w:szCs w:val="28"/>
        </w:rPr>
      </w:pPr>
      <w:r w:rsidRPr="00DA02B9">
        <w:rPr>
          <w:color w:val="000000"/>
          <w:sz w:val="28"/>
          <w:szCs w:val="28"/>
        </w:rPr>
        <w:t>Предмет договора: Поставка</w:t>
      </w:r>
      <w:r>
        <w:rPr>
          <w:color w:val="000000"/>
          <w:sz w:val="28"/>
          <w:szCs w:val="28"/>
        </w:rPr>
        <w:t>сканера для расширения функций электронного документооборота.</w:t>
      </w:r>
    </w:p>
    <w:p w:rsidR="00652DAF" w:rsidRPr="00DA02B9" w:rsidRDefault="00652DAF" w:rsidP="00133071">
      <w:pPr>
        <w:pStyle w:val="BodyTextIndent3"/>
        <w:widowControl/>
        <w:ind w:right="-2" w:firstLine="0"/>
        <w:jc w:val="left"/>
        <w:rPr>
          <w:b/>
          <w:color w:val="000000"/>
          <w:sz w:val="28"/>
          <w:szCs w:val="28"/>
        </w:rPr>
      </w:pPr>
    </w:p>
    <w:p w:rsidR="00652DAF" w:rsidRDefault="00652DAF" w:rsidP="00570DEE">
      <w:pPr>
        <w:pStyle w:val="BodyTextIndent3"/>
        <w:widowControl/>
        <w:numPr>
          <w:ilvl w:val="0"/>
          <w:numId w:val="18"/>
        </w:numPr>
        <w:ind w:right="-2"/>
        <w:rPr>
          <w:color w:val="000000"/>
          <w:sz w:val="28"/>
          <w:szCs w:val="28"/>
        </w:rPr>
      </w:pPr>
      <w:r w:rsidRPr="00DA02B9">
        <w:rPr>
          <w:color w:val="000000"/>
          <w:sz w:val="28"/>
          <w:szCs w:val="28"/>
        </w:rPr>
        <w:t>Наименование и перечень видов поставляемого товара.</w:t>
      </w:r>
    </w:p>
    <w:tbl>
      <w:tblPr>
        <w:tblW w:w="9375" w:type="dxa"/>
        <w:tblLayout w:type="fixed"/>
        <w:tblLook w:val="00A0"/>
      </w:tblPr>
      <w:tblGrid>
        <w:gridCol w:w="560"/>
        <w:gridCol w:w="2608"/>
        <w:gridCol w:w="3939"/>
        <w:gridCol w:w="1134"/>
        <w:gridCol w:w="1134"/>
      </w:tblGrid>
      <w:tr w:rsidR="00652DAF" w:rsidTr="00570DEE">
        <w:trPr>
          <w:trHeight w:val="20"/>
          <w:tblHeader/>
        </w:trPr>
        <w:tc>
          <w:tcPr>
            <w:tcW w:w="560" w:type="dxa"/>
            <w:tcBorders>
              <w:top w:val="single" w:sz="4" w:space="0" w:color="auto"/>
              <w:left w:val="single" w:sz="4" w:space="0" w:color="auto"/>
              <w:bottom w:val="single" w:sz="4" w:space="0" w:color="auto"/>
              <w:right w:val="single" w:sz="4" w:space="0" w:color="auto"/>
            </w:tcBorders>
            <w:vAlign w:val="center"/>
          </w:tcPr>
          <w:p w:rsidR="00652DAF" w:rsidRDefault="00652DAF" w:rsidP="00570DEE">
            <w:pPr>
              <w:jc w:val="center"/>
              <w:rPr>
                <w:b/>
                <w:bCs/>
                <w:sz w:val="24"/>
                <w:szCs w:val="24"/>
              </w:rPr>
            </w:pPr>
            <w:r>
              <w:rPr>
                <w:b/>
                <w:bCs/>
                <w:sz w:val="24"/>
                <w:szCs w:val="24"/>
              </w:rPr>
              <w:t>№ п/п</w:t>
            </w:r>
          </w:p>
        </w:tc>
        <w:tc>
          <w:tcPr>
            <w:tcW w:w="2608" w:type="dxa"/>
            <w:tcBorders>
              <w:top w:val="single" w:sz="4" w:space="0" w:color="auto"/>
              <w:left w:val="nil"/>
              <w:bottom w:val="single" w:sz="4" w:space="0" w:color="auto"/>
              <w:right w:val="single" w:sz="4" w:space="0" w:color="auto"/>
            </w:tcBorders>
          </w:tcPr>
          <w:p w:rsidR="00652DAF" w:rsidRDefault="00652DAF" w:rsidP="00570DEE">
            <w:pPr>
              <w:jc w:val="center"/>
              <w:rPr>
                <w:b/>
                <w:bCs/>
                <w:sz w:val="24"/>
                <w:szCs w:val="24"/>
              </w:rPr>
            </w:pPr>
            <w:r>
              <w:rPr>
                <w:b/>
                <w:bCs/>
                <w:sz w:val="24"/>
                <w:szCs w:val="24"/>
              </w:rPr>
              <w:t>Наименование</w:t>
            </w:r>
          </w:p>
        </w:tc>
        <w:tc>
          <w:tcPr>
            <w:tcW w:w="3939" w:type="dxa"/>
            <w:tcBorders>
              <w:top w:val="single" w:sz="4" w:space="0" w:color="auto"/>
              <w:left w:val="nil"/>
              <w:bottom w:val="single" w:sz="4" w:space="0" w:color="auto"/>
              <w:right w:val="single" w:sz="4" w:space="0" w:color="auto"/>
            </w:tcBorders>
          </w:tcPr>
          <w:p w:rsidR="00652DAF" w:rsidRDefault="00652DAF" w:rsidP="00570DEE">
            <w:pPr>
              <w:jc w:val="center"/>
              <w:rPr>
                <w:b/>
                <w:bCs/>
                <w:color w:val="000000"/>
                <w:sz w:val="24"/>
                <w:szCs w:val="24"/>
              </w:rPr>
            </w:pPr>
            <w:r>
              <w:rPr>
                <w:b/>
                <w:bCs/>
                <w:color w:val="000000"/>
                <w:sz w:val="24"/>
                <w:szCs w:val="24"/>
              </w:rPr>
              <w:t xml:space="preserve">Технические (функциональные) характеристики </w:t>
            </w:r>
          </w:p>
        </w:tc>
        <w:tc>
          <w:tcPr>
            <w:tcW w:w="1134" w:type="dxa"/>
            <w:tcBorders>
              <w:top w:val="single" w:sz="4" w:space="0" w:color="auto"/>
              <w:left w:val="single" w:sz="4" w:space="0" w:color="auto"/>
              <w:bottom w:val="single" w:sz="4" w:space="0" w:color="auto"/>
              <w:right w:val="single" w:sz="4" w:space="0" w:color="auto"/>
            </w:tcBorders>
          </w:tcPr>
          <w:p w:rsidR="00652DAF" w:rsidRDefault="00652DAF" w:rsidP="00570DEE">
            <w:pPr>
              <w:jc w:val="center"/>
              <w:rPr>
                <w:b/>
                <w:bCs/>
                <w:color w:val="000000"/>
                <w:sz w:val="24"/>
                <w:szCs w:val="24"/>
              </w:rPr>
            </w:pPr>
            <w:r>
              <w:rPr>
                <w:b/>
                <w:bCs/>
                <w:color w:val="000000"/>
                <w:sz w:val="24"/>
                <w:szCs w:val="24"/>
              </w:rPr>
              <w:t>Ед. изм.</w:t>
            </w:r>
          </w:p>
        </w:tc>
        <w:tc>
          <w:tcPr>
            <w:tcW w:w="1134" w:type="dxa"/>
            <w:tcBorders>
              <w:top w:val="single" w:sz="4" w:space="0" w:color="auto"/>
              <w:left w:val="single" w:sz="4" w:space="0" w:color="auto"/>
              <w:bottom w:val="single" w:sz="4" w:space="0" w:color="auto"/>
              <w:right w:val="single" w:sz="4" w:space="0" w:color="auto"/>
            </w:tcBorders>
          </w:tcPr>
          <w:p w:rsidR="00652DAF" w:rsidRDefault="00652DAF" w:rsidP="00570DEE">
            <w:pPr>
              <w:jc w:val="center"/>
              <w:rPr>
                <w:b/>
                <w:bCs/>
                <w:sz w:val="24"/>
                <w:szCs w:val="24"/>
              </w:rPr>
            </w:pPr>
            <w:r>
              <w:rPr>
                <w:b/>
                <w:bCs/>
                <w:sz w:val="24"/>
                <w:szCs w:val="24"/>
              </w:rPr>
              <w:t>Кол-во</w:t>
            </w:r>
          </w:p>
        </w:tc>
      </w:tr>
      <w:tr w:rsidR="00652DAF" w:rsidTr="00570DEE">
        <w:trPr>
          <w:trHeight w:val="610"/>
        </w:trPr>
        <w:tc>
          <w:tcPr>
            <w:tcW w:w="560" w:type="dxa"/>
            <w:tcBorders>
              <w:top w:val="nil"/>
              <w:left w:val="single" w:sz="4" w:space="0" w:color="auto"/>
              <w:bottom w:val="single" w:sz="4" w:space="0" w:color="auto"/>
              <w:right w:val="single" w:sz="4" w:space="0" w:color="auto"/>
            </w:tcBorders>
          </w:tcPr>
          <w:p w:rsidR="00652DAF" w:rsidRDefault="00652DAF" w:rsidP="00570DEE">
            <w:pPr>
              <w:autoSpaceDE/>
              <w:ind w:left="142"/>
              <w:rPr>
                <w:sz w:val="24"/>
                <w:szCs w:val="24"/>
              </w:rPr>
            </w:pPr>
            <w:r>
              <w:rPr>
                <w:sz w:val="24"/>
                <w:szCs w:val="24"/>
              </w:rPr>
              <w:t>1</w:t>
            </w:r>
          </w:p>
        </w:tc>
        <w:tc>
          <w:tcPr>
            <w:tcW w:w="2608" w:type="dxa"/>
            <w:tcBorders>
              <w:top w:val="nil"/>
              <w:left w:val="nil"/>
              <w:bottom w:val="single" w:sz="4" w:space="0" w:color="auto"/>
              <w:right w:val="single" w:sz="4" w:space="0" w:color="auto"/>
            </w:tcBorders>
          </w:tcPr>
          <w:p w:rsidR="00652DAF" w:rsidRPr="00DE0001" w:rsidRDefault="00652DAF" w:rsidP="00DE0001">
            <w:pPr>
              <w:rPr>
                <w:rFonts w:ascii="Arial CYR" w:hAnsi="Arial CYR" w:cs="Arial CYR"/>
              </w:rPr>
            </w:pPr>
            <w:r>
              <w:rPr>
                <w:rFonts w:ascii="Arial CYR" w:hAnsi="Arial CYR" w:cs="Arial CYR"/>
              </w:rPr>
              <w:t>Цветнойкнижныйсканер</w:t>
            </w:r>
            <w:r>
              <w:rPr>
                <w:rFonts w:ascii="Arial CYR" w:hAnsi="Arial CYR" w:cs="Arial CYR"/>
                <w:lang w:val="en-US"/>
              </w:rPr>
              <w:t>MicroboxBook</w:t>
            </w:r>
            <w:r w:rsidRPr="00DE0001">
              <w:rPr>
                <w:rFonts w:ascii="Arial CYR" w:hAnsi="Arial CYR" w:cs="Arial CYR"/>
              </w:rPr>
              <w:t>2</w:t>
            </w:r>
            <w:r>
              <w:rPr>
                <w:rFonts w:ascii="Arial CYR" w:hAnsi="Arial CYR" w:cs="Arial CYR"/>
                <w:lang w:val="en-US"/>
              </w:rPr>
              <w:t>net</w:t>
            </w:r>
          </w:p>
        </w:tc>
        <w:tc>
          <w:tcPr>
            <w:tcW w:w="3939" w:type="dxa"/>
            <w:tcBorders>
              <w:top w:val="nil"/>
              <w:left w:val="nil"/>
              <w:bottom w:val="single" w:sz="4" w:space="0" w:color="auto"/>
              <w:right w:val="single" w:sz="4" w:space="0" w:color="auto"/>
            </w:tcBorders>
          </w:tcPr>
          <w:p w:rsidR="00652DAF" w:rsidRDefault="00652DAF" w:rsidP="00DE0001">
            <w:pPr>
              <w:rPr>
                <w:rFonts w:ascii="Arial CYR" w:hAnsi="Arial CYR" w:cs="Arial CYR"/>
              </w:rPr>
            </w:pPr>
            <w:r>
              <w:rPr>
                <w:rFonts w:ascii="Arial CYR" w:hAnsi="Arial CYR" w:cs="Arial CYR"/>
              </w:rPr>
              <w:t>Тип - Планетарный книжный</w:t>
            </w:r>
          </w:p>
          <w:p w:rsidR="00652DAF" w:rsidRDefault="00652DAF" w:rsidP="00DE0001">
            <w:pPr>
              <w:rPr>
                <w:rFonts w:ascii="Arial CYR" w:hAnsi="Arial CYR" w:cs="Arial CYR"/>
              </w:rPr>
            </w:pPr>
            <w:r>
              <w:rPr>
                <w:rFonts w:ascii="Arial CYR" w:hAnsi="Arial CYR" w:cs="Arial CYR"/>
              </w:rPr>
              <w:t>Размер области сканирования - Не м</w:t>
            </w:r>
            <w:r>
              <w:rPr>
                <w:rFonts w:ascii="Arial CYR" w:hAnsi="Arial CYR" w:cs="Arial CYR"/>
              </w:rPr>
              <w:t>е</w:t>
            </w:r>
            <w:r>
              <w:rPr>
                <w:rFonts w:ascii="Arial CYR" w:hAnsi="Arial CYR" w:cs="Arial CYR"/>
              </w:rPr>
              <w:t>нее 601 х 457 мм (</w:t>
            </w:r>
            <w:r>
              <w:rPr>
                <w:rFonts w:ascii="Arial CYR" w:hAnsi="Arial CYR" w:cs="Arial CYR"/>
                <w:lang w:val="en-US"/>
              </w:rPr>
              <w:t>A</w:t>
            </w:r>
            <w:r>
              <w:rPr>
                <w:rFonts w:ascii="Arial CYR" w:hAnsi="Arial CYR" w:cs="Arial CYR"/>
              </w:rPr>
              <w:t>2+)</w:t>
            </w:r>
          </w:p>
          <w:p w:rsidR="00652DAF" w:rsidRDefault="00652DAF" w:rsidP="00DE0001">
            <w:pPr>
              <w:rPr>
                <w:rFonts w:ascii="Arial CYR" w:hAnsi="Arial CYR" w:cs="Arial CYR"/>
              </w:rPr>
            </w:pPr>
            <w:r>
              <w:rPr>
                <w:rFonts w:ascii="Arial CYR" w:hAnsi="Arial CYR" w:cs="Arial CYR"/>
              </w:rPr>
              <w:t xml:space="preserve">Сканирующая система - Камера </w:t>
            </w:r>
            <w:r>
              <w:rPr>
                <w:rFonts w:ascii="Arial CYR" w:hAnsi="Arial CYR" w:cs="Arial CYR"/>
                <w:lang w:val="en-US"/>
              </w:rPr>
              <w:t>R</w:t>
            </w:r>
            <w:r>
              <w:rPr>
                <w:rFonts w:ascii="Arial CYR" w:hAnsi="Arial CYR" w:cs="Arial CYR"/>
                <w:lang w:val="en-US"/>
              </w:rPr>
              <w:t>o</w:t>
            </w:r>
            <w:r>
              <w:rPr>
                <w:rFonts w:ascii="Arial CYR" w:hAnsi="Arial CYR" w:cs="Arial CYR"/>
                <w:lang w:val="en-US"/>
              </w:rPr>
              <w:t>dagon</w:t>
            </w:r>
            <w:r>
              <w:rPr>
                <w:rFonts w:ascii="Arial CYR" w:hAnsi="Arial CYR" w:cs="Arial CYR"/>
              </w:rPr>
              <w:t xml:space="preserve"> (или эквивалент) на основе ф</w:t>
            </w:r>
            <w:r>
              <w:rPr>
                <w:rFonts w:ascii="Arial CYR" w:hAnsi="Arial CYR" w:cs="Arial CYR"/>
              </w:rPr>
              <w:t>о</w:t>
            </w:r>
            <w:r>
              <w:rPr>
                <w:rFonts w:ascii="Arial CYR" w:hAnsi="Arial CYR" w:cs="Arial CYR"/>
              </w:rPr>
              <w:t>точувствительной матрицы, не соде</w:t>
            </w:r>
            <w:r>
              <w:rPr>
                <w:rFonts w:ascii="Arial CYR" w:hAnsi="Arial CYR" w:cs="Arial CYR"/>
              </w:rPr>
              <w:t>р</w:t>
            </w:r>
            <w:r>
              <w:rPr>
                <w:rFonts w:ascii="Arial CYR" w:hAnsi="Arial CYR" w:cs="Arial CYR"/>
              </w:rPr>
              <w:t>жащей подвижных частей, размером не менее 40 мегапикселей.</w:t>
            </w:r>
          </w:p>
          <w:p w:rsidR="00652DAF" w:rsidRDefault="00652DAF" w:rsidP="00DE0001">
            <w:pPr>
              <w:rPr>
                <w:rFonts w:ascii="Arial CYR" w:hAnsi="Arial CYR" w:cs="Arial CYR"/>
              </w:rPr>
            </w:pPr>
            <w:r>
              <w:rPr>
                <w:rFonts w:ascii="Arial CYR" w:hAnsi="Arial CYR" w:cs="Arial CYR"/>
              </w:rPr>
              <w:t xml:space="preserve">Оптическое разрешение - 300 </w:t>
            </w:r>
            <w:r>
              <w:rPr>
                <w:rFonts w:ascii="Arial CYR" w:hAnsi="Arial CYR" w:cs="Arial CYR"/>
                <w:lang w:val="en-US"/>
              </w:rPr>
              <w:t>dpi</w:t>
            </w:r>
          </w:p>
          <w:p w:rsidR="00652DAF" w:rsidRDefault="00652DAF" w:rsidP="00DE0001">
            <w:pPr>
              <w:rPr>
                <w:rFonts w:ascii="Arial CYR" w:hAnsi="Arial CYR" w:cs="Arial CYR"/>
              </w:rPr>
            </w:pPr>
            <w:r>
              <w:rPr>
                <w:rFonts w:ascii="Arial CYR" w:hAnsi="Arial CYR" w:cs="Arial CYR"/>
              </w:rPr>
              <w:t xml:space="preserve">Время сканирования - Не более 0,3 сек. для формата </w:t>
            </w:r>
            <w:r>
              <w:rPr>
                <w:rFonts w:ascii="Arial CYR" w:hAnsi="Arial CYR" w:cs="Arial CYR"/>
                <w:lang w:val="en-US"/>
              </w:rPr>
              <w:t>A</w:t>
            </w:r>
            <w:r>
              <w:rPr>
                <w:rFonts w:ascii="Arial CYR" w:hAnsi="Arial CYR" w:cs="Arial CYR"/>
              </w:rPr>
              <w:t xml:space="preserve">2 с разрешением не менее 300 </w:t>
            </w:r>
            <w:r>
              <w:rPr>
                <w:rFonts w:ascii="Arial CYR" w:hAnsi="Arial CYR" w:cs="Arial CYR"/>
                <w:lang w:val="en-US"/>
              </w:rPr>
              <w:t>dpi</w:t>
            </w:r>
          </w:p>
          <w:p w:rsidR="00652DAF" w:rsidRDefault="00652DAF" w:rsidP="00DE0001">
            <w:pPr>
              <w:rPr>
                <w:rFonts w:ascii="Arial CYR" w:hAnsi="Arial CYR" w:cs="Arial CYR"/>
              </w:rPr>
            </w:pPr>
            <w:r>
              <w:rPr>
                <w:rFonts w:ascii="Arial CYR" w:hAnsi="Arial CYR" w:cs="Arial CYR"/>
              </w:rPr>
              <w:t>Система освещения - Светодиодная подсветка (</w:t>
            </w:r>
            <w:r>
              <w:rPr>
                <w:rFonts w:ascii="Arial CYR" w:hAnsi="Arial CYR" w:cs="Arial CYR"/>
                <w:lang w:val="en-US"/>
              </w:rPr>
              <w:t>LED</w:t>
            </w:r>
            <w:r>
              <w:rPr>
                <w:rFonts w:ascii="Arial CYR" w:hAnsi="Arial CYR" w:cs="Arial CYR"/>
              </w:rPr>
              <w:t>) без УФ и ИК излуч</w:t>
            </w:r>
            <w:r>
              <w:rPr>
                <w:rFonts w:ascii="Arial CYR" w:hAnsi="Arial CYR" w:cs="Arial CYR"/>
              </w:rPr>
              <w:t>е</w:t>
            </w:r>
            <w:r>
              <w:rPr>
                <w:rFonts w:ascii="Arial CYR" w:hAnsi="Arial CYR" w:cs="Arial CYR"/>
              </w:rPr>
              <w:t>ния, активируемая только в процессе сканирования.</w:t>
            </w:r>
          </w:p>
          <w:p w:rsidR="00652DAF" w:rsidRDefault="00652DAF" w:rsidP="00DE0001">
            <w:pPr>
              <w:rPr>
                <w:rFonts w:ascii="Arial CYR" w:hAnsi="Arial CYR" w:cs="Arial CYR"/>
              </w:rPr>
            </w:pPr>
            <w:r>
              <w:rPr>
                <w:rFonts w:ascii="Arial CYR" w:hAnsi="Arial CYR" w:cs="Arial CYR"/>
              </w:rPr>
              <w:t>Глубина резкости оптики - Не менее 12 см</w:t>
            </w:r>
          </w:p>
          <w:p w:rsidR="00652DAF" w:rsidRDefault="00652DAF" w:rsidP="00DE0001">
            <w:pPr>
              <w:rPr>
                <w:rFonts w:ascii="Arial CYR" w:hAnsi="Arial CYR" w:cs="Arial CYR"/>
              </w:rPr>
            </w:pPr>
            <w:r>
              <w:rPr>
                <w:rFonts w:ascii="Arial CYR" w:hAnsi="Arial CYR" w:cs="Arial CYR"/>
              </w:rPr>
              <w:t xml:space="preserve">Режимы сканирования - черно-белый; </w:t>
            </w:r>
          </w:p>
          <w:p w:rsidR="00652DAF" w:rsidRDefault="00652DAF" w:rsidP="00DE0001">
            <w:pPr>
              <w:rPr>
                <w:rFonts w:ascii="Arial CYR" w:hAnsi="Arial CYR" w:cs="Arial CYR"/>
              </w:rPr>
            </w:pPr>
            <w:r>
              <w:rPr>
                <w:rFonts w:ascii="Arial CYR" w:hAnsi="Arial CYR" w:cs="Arial CYR"/>
              </w:rPr>
              <w:t>градации серого –8 бит/точку; цветной –24 бит/точку</w:t>
            </w:r>
          </w:p>
          <w:p w:rsidR="00652DAF" w:rsidRDefault="00652DAF" w:rsidP="00DE0001">
            <w:pPr>
              <w:rPr>
                <w:rFonts w:ascii="Arial CYR" w:hAnsi="Arial CYR" w:cs="Arial CYR"/>
              </w:rPr>
            </w:pPr>
            <w:r>
              <w:rPr>
                <w:rFonts w:ascii="Arial CYR" w:hAnsi="Arial CYR" w:cs="Arial CYR"/>
              </w:rPr>
              <w:t>Держатель оригиналов - Встроенная двухсекционная книжная колыбель с возможностью регулировки  по высоте оригинала и ширине корешка для ор</w:t>
            </w:r>
            <w:r>
              <w:rPr>
                <w:rFonts w:ascii="Arial CYR" w:hAnsi="Arial CYR" w:cs="Arial CYR"/>
              </w:rPr>
              <w:t>и</w:t>
            </w:r>
            <w:r>
              <w:rPr>
                <w:rFonts w:ascii="Arial CYR" w:hAnsi="Arial CYR" w:cs="Arial CYR"/>
              </w:rPr>
              <w:t xml:space="preserve">гиналов размером до 601 </w:t>
            </w:r>
            <w:r>
              <w:rPr>
                <w:rFonts w:ascii="Arial CYR" w:hAnsi="Arial CYR" w:cs="Arial CYR"/>
                <w:lang w:val="en-US"/>
              </w:rPr>
              <w:t>x</w:t>
            </w:r>
            <w:r>
              <w:rPr>
                <w:rFonts w:ascii="Arial CYR" w:hAnsi="Arial CYR" w:cs="Arial CYR"/>
              </w:rPr>
              <w:t xml:space="preserve"> 457 и книг с толщиной переплета до 12 см включ</w:t>
            </w:r>
            <w:r>
              <w:rPr>
                <w:rFonts w:ascii="Arial CYR" w:hAnsi="Arial CYR" w:cs="Arial CYR"/>
              </w:rPr>
              <w:t>и</w:t>
            </w:r>
            <w:r>
              <w:rPr>
                <w:rFonts w:ascii="Arial CYR" w:hAnsi="Arial CYR" w:cs="Arial CYR"/>
              </w:rPr>
              <w:t xml:space="preserve">тельно. </w:t>
            </w:r>
          </w:p>
          <w:p w:rsidR="00652DAF" w:rsidRDefault="00652DAF" w:rsidP="00DE0001">
            <w:pPr>
              <w:rPr>
                <w:rFonts w:ascii="Arial CYR" w:hAnsi="Arial CYR" w:cs="Arial CYR"/>
              </w:rPr>
            </w:pPr>
            <w:r>
              <w:rPr>
                <w:rFonts w:ascii="Arial CYR" w:hAnsi="Arial CYR" w:cs="Arial CYR"/>
              </w:rPr>
              <w:t>Наличие съемного прижимного стекла с регулировкой крепления по высоте оригинала.</w:t>
            </w:r>
          </w:p>
          <w:p w:rsidR="00652DAF" w:rsidRDefault="00652DAF" w:rsidP="00DE0001">
            <w:pPr>
              <w:rPr>
                <w:rFonts w:ascii="Arial CYR" w:hAnsi="Arial CYR" w:cs="Arial CYR"/>
              </w:rPr>
            </w:pPr>
            <w:r>
              <w:rPr>
                <w:rFonts w:ascii="Arial CYR" w:hAnsi="Arial CYR" w:cs="Arial CYR"/>
              </w:rPr>
              <w:t>Максимальная толщина документа - Не менее 12 см</w:t>
            </w:r>
          </w:p>
          <w:p w:rsidR="00652DAF" w:rsidRDefault="00652DAF" w:rsidP="00DE0001">
            <w:pPr>
              <w:rPr>
                <w:rFonts w:ascii="Arial CYR" w:hAnsi="Arial CYR" w:cs="Arial CYR"/>
              </w:rPr>
            </w:pPr>
            <w:r>
              <w:rPr>
                <w:rFonts w:ascii="Arial CYR" w:hAnsi="Arial CYR" w:cs="Arial CYR"/>
              </w:rPr>
              <w:t xml:space="preserve">Интерфейс - </w:t>
            </w:r>
            <w:r>
              <w:rPr>
                <w:rFonts w:ascii="Arial CYR" w:hAnsi="Arial CYR" w:cs="Arial CYR"/>
                <w:lang w:val="en-US"/>
              </w:rPr>
              <w:t>USB</w:t>
            </w:r>
            <w:r>
              <w:rPr>
                <w:rFonts w:ascii="Arial CYR" w:hAnsi="Arial CYR" w:cs="Arial CYR"/>
              </w:rPr>
              <w:t xml:space="preserve"> 2.0</w:t>
            </w:r>
          </w:p>
          <w:p w:rsidR="00652DAF" w:rsidRDefault="00652DAF" w:rsidP="00DE0001">
            <w:pPr>
              <w:rPr>
                <w:rFonts w:ascii="Arial CYR" w:hAnsi="Arial CYR" w:cs="Arial CYR"/>
              </w:rPr>
            </w:pPr>
            <w:r>
              <w:rPr>
                <w:rFonts w:ascii="Arial CYR" w:hAnsi="Arial CYR" w:cs="Arial CYR"/>
              </w:rPr>
              <w:t xml:space="preserve">Формат файла: </w:t>
            </w:r>
            <w:r>
              <w:rPr>
                <w:rFonts w:ascii="Arial CYR" w:hAnsi="Arial CYR" w:cs="Arial CYR"/>
                <w:lang w:val="en-US"/>
              </w:rPr>
              <w:t>TIFFRAW</w:t>
            </w:r>
            <w:r>
              <w:rPr>
                <w:rFonts w:ascii="Arial CYR" w:hAnsi="Arial CYR" w:cs="Arial CYR"/>
              </w:rPr>
              <w:t xml:space="preserve">, </w:t>
            </w:r>
            <w:r>
              <w:rPr>
                <w:rFonts w:ascii="Arial CYR" w:hAnsi="Arial CYR" w:cs="Arial CYR"/>
                <w:lang w:val="en-US"/>
              </w:rPr>
              <w:t>LZW</w:t>
            </w:r>
            <w:r>
              <w:rPr>
                <w:rFonts w:ascii="Arial CYR" w:hAnsi="Arial CYR" w:cs="Arial CYR"/>
              </w:rPr>
              <w:t xml:space="preserve">, </w:t>
            </w:r>
            <w:r>
              <w:rPr>
                <w:rFonts w:ascii="Arial CYR" w:hAnsi="Arial CYR" w:cs="Arial CYR"/>
                <w:lang w:val="en-US"/>
              </w:rPr>
              <w:t>JPEG</w:t>
            </w:r>
            <w:r>
              <w:rPr>
                <w:rFonts w:ascii="Arial CYR" w:hAnsi="Arial CYR" w:cs="Arial CYR"/>
              </w:rPr>
              <w:t xml:space="preserve"> (</w:t>
            </w:r>
            <w:r>
              <w:rPr>
                <w:rFonts w:ascii="Arial CYR" w:hAnsi="Arial CYR" w:cs="Arial CYR"/>
                <w:lang w:val="en-US"/>
              </w:rPr>
              <w:t>monolithic</w:t>
            </w:r>
            <w:r>
              <w:rPr>
                <w:rFonts w:ascii="Arial CYR" w:hAnsi="Arial CYR" w:cs="Arial CYR"/>
              </w:rPr>
              <w:t xml:space="preserve">, </w:t>
            </w:r>
            <w:r>
              <w:rPr>
                <w:rFonts w:ascii="Arial CYR" w:hAnsi="Arial CYR" w:cs="Arial CYR"/>
                <w:lang w:val="en-US"/>
              </w:rPr>
              <w:t>striped</w:t>
            </w:r>
            <w:r>
              <w:rPr>
                <w:rFonts w:ascii="Arial CYR" w:hAnsi="Arial CYR" w:cs="Arial CYR"/>
              </w:rPr>
              <w:t xml:space="preserve">, </w:t>
            </w:r>
            <w:r>
              <w:rPr>
                <w:rFonts w:ascii="Arial CYR" w:hAnsi="Arial CYR" w:cs="Arial CYR"/>
                <w:lang w:val="en-US"/>
              </w:rPr>
              <w:t>tiled</w:t>
            </w:r>
            <w:r>
              <w:rPr>
                <w:rFonts w:ascii="Arial CYR" w:hAnsi="Arial CYR" w:cs="Arial CYR"/>
              </w:rPr>
              <w:t xml:space="preserve">), </w:t>
            </w:r>
            <w:r>
              <w:rPr>
                <w:rFonts w:ascii="Arial CYR" w:hAnsi="Arial CYR" w:cs="Arial CYR"/>
                <w:lang w:val="en-US"/>
              </w:rPr>
              <w:t>PDFDeflate</w:t>
            </w:r>
            <w:r>
              <w:rPr>
                <w:rFonts w:ascii="Arial CYR" w:hAnsi="Arial CYR" w:cs="Arial CYR"/>
              </w:rPr>
              <w:t xml:space="preserve">, </w:t>
            </w:r>
            <w:r>
              <w:rPr>
                <w:rFonts w:ascii="Arial CYR" w:hAnsi="Arial CYR" w:cs="Arial CYR"/>
                <w:lang w:val="en-US"/>
              </w:rPr>
              <w:t>JPEG</w:t>
            </w:r>
            <w:r>
              <w:rPr>
                <w:rFonts w:ascii="Arial CYR" w:hAnsi="Arial CYR" w:cs="Arial CYR"/>
              </w:rPr>
              <w:t xml:space="preserve">, </w:t>
            </w:r>
            <w:r>
              <w:rPr>
                <w:rFonts w:ascii="Arial CYR" w:hAnsi="Arial CYR" w:cs="Arial CYR"/>
                <w:lang w:val="en-US"/>
              </w:rPr>
              <w:t>PackBits</w:t>
            </w:r>
            <w:r>
              <w:rPr>
                <w:rFonts w:ascii="Arial CYR" w:hAnsi="Arial CYR" w:cs="Arial CYR"/>
              </w:rPr>
              <w:t xml:space="preserve">, </w:t>
            </w:r>
            <w:r>
              <w:rPr>
                <w:rFonts w:ascii="Arial CYR" w:hAnsi="Arial CYR" w:cs="Arial CYR"/>
                <w:lang w:val="en-US"/>
              </w:rPr>
              <w:t>JFIF</w:t>
            </w:r>
            <w:r>
              <w:rPr>
                <w:rFonts w:ascii="Arial CYR" w:hAnsi="Arial CYR" w:cs="Arial CYR"/>
              </w:rPr>
              <w:t xml:space="preserve"> (</w:t>
            </w:r>
            <w:r>
              <w:rPr>
                <w:rFonts w:ascii="Arial CYR" w:hAnsi="Arial CYR" w:cs="Arial CYR"/>
                <w:lang w:val="en-US"/>
              </w:rPr>
              <w:t>JPEG</w:t>
            </w:r>
            <w:r>
              <w:rPr>
                <w:rFonts w:ascii="Arial CYR" w:hAnsi="Arial CYR" w:cs="Arial CYR"/>
              </w:rPr>
              <w:t xml:space="preserve">), </w:t>
            </w:r>
            <w:r>
              <w:rPr>
                <w:rFonts w:ascii="Arial CYR" w:hAnsi="Arial CYR" w:cs="Arial CYR"/>
                <w:lang w:val="en-US"/>
              </w:rPr>
              <w:t>Window</w:t>
            </w:r>
            <w:r>
              <w:rPr>
                <w:rFonts w:ascii="Arial CYR" w:hAnsi="Arial CYR" w:cs="Arial CYR"/>
                <w:lang w:val="en-US"/>
              </w:rPr>
              <w:t>s</w:t>
            </w:r>
            <w:r>
              <w:rPr>
                <w:rFonts w:ascii="Arial CYR" w:hAnsi="Arial CYR" w:cs="Arial CYR"/>
                <w:lang w:val="en-US"/>
              </w:rPr>
              <w:t>Bitmap</w:t>
            </w:r>
            <w:r>
              <w:rPr>
                <w:rFonts w:ascii="Arial CYR" w:hAnsi="Arial CYR" w:cs="Arial CYR"/>
              </w:rPr>
              <w:t xml:space="preserve">, </w:t>
            </w:r>
            <w:r>
              <w:rPr>
                <w:rFonts w:ascii="Arial CYR" w:hAnsi="Arial CYR" w:cs="Arial CYR"/>
                <w:lang w:val="en-US"/>
              </w:rPr>
              <w:t>PDFG</w:t>
            </w:r>
            <w:r>
              <w:rPr>
                <w:rFonts w:ascii="Arial CYR" w:hAnsi="Arial CYR" w:cs="Arial CYR"/>
              </w:rPr>
              <w:t xml:space="preserve">4 </w:t>
            </w:r>
            <w:r>
              <w:rPr>
                <w:rFonts w:ascii="Arial CYR" w:hAnsi="Arial CYR" w:cs="Arial CYR"/>
                <w:lang w:val="en-US"/>
              </w:rPr>
              <w:t>CCITT</w:t>
            </w:r>
            <w:r>
              <w:rPr>
                <w:rFonts w:ascii="Arial CYR" w:hAnsi="Arial CYR" w:cs="Arial CYR"/>
              </w:rPr>
              <w:t xml:space="preserve">, </w:t>
            </w:r>
            <w:r>
              <w:rPr>
                <w:rFonts w:ascii="Arial CYR" w:hAnsi="Arial CYR" w:cs="Arial CYR"/>
                <w:lang w:val="en-US"/>
              </w:rPr>
              <w:t>JEDMICSC</w:t>
            </w:r>
            <w:r>
              <w:rPr>
                <w:rFonts w:ascii="Arial CYR" w:hAnsi="Arial CYR" w:cs="Arial CYR"/>
              </w:rPr>
              <w:t xml:space="preserve">4, </w:t>
            </w:r>
            <w:r>
              <w:rPr>
                <w:rFonts w:ascii="Arial CYR" w:hAnsi="Arial CYR" w:cs="Arial CYR"/>
                <w:lang w:val="en-US"/>
              </w:rPr>
              <w:t>ImageMachinesTG</w:t>
            </w:r>
            <w:r>
              <w:rPr>
                <w:rFonts w:ascii="Arial CYR" w:hAnsi="Arial CYR" w:cs="Arial CYR"/>
              </w:rPr>
              <w:t xml:space="preserve">4, </w:t>
            </w:r>
            <w:r>
              <w:rPr>
                <w:rFonts w:ascii="Arial CYR" w:hAnsi="Arial CYR" w:cs="Arial CYR"/>
                <w:lang w:val="en-US"/>
              </w:rPr>
              <w:t>Huffman</w:t>
            </w:r>
            <w:r>
              <w:rPr>
                <w:rFonts w:ascii="Arial CYR" w:hAnsi="Arial CYR" w:cs="Arial CYR"/>
              </w:rPr>
              <w:t>, мног</w:t>
            </w:r>
            <w:r>
              <w:rPr>
                <w:rFonts w:ascii="Arial CYR" w:hAnsi="Arial CYR" w:cs="Arial CYR"/>
              </w:rPr>
              <w:t>о</w:t>
            </w:r>
            <w:r>
              <w:rPr>
                <w:rFonts w:ascii="Arial CYR" w:hAnsi="Arial CYR" w:cs="Arial CYR"/>
              </w:rPr>
              <w:t xml:space="preserve">страничные </w:t>
            </w:r>
            <w:r>
              <w:rPr>
                <w:rFonts w:ascii="Arial CYR" w:hAnsi="Arial CYR" w:cs="Arial CYR"/>
                <w:lang w:val="en-US"/>
              </w:rPr>
              <w:t>TIFF</w:t>
            </w:r>
            <w:r>
              <w:rPr>
                <w:rFonts w:ascii="Arial CYR" w:hAnsi="Arial CYR" w:cs="Arial CYR"/>
              </w:rPr>
              <w:t xml:space="preserve">, </w:t>
            </w:r>
            <w:r>
              <w:rPr>
                <w:rFonts w:ascii="Arial CYR" w:hAnsi="Arial CYR" w:cs="Arial CYR"/>
                <w:lang w:val="en-US"/>
              </w:rPr>
              <w:t>PDF</w:t>
            </w:r>
          </w:p>
          <w:p w:rsidR="00652DAF" w:rsidRDefault="00652DAF" w:rsidP="00DE0001">
            <w:pPr>
              <w:rPr>
                <w:rFonts w:ascii="Arial CYR" w:hAnsi="Arial CYR" w:cs="Arial CYR"/>
              </w:rPr>
            </w:pPr>
            <w:r>
              <w:rPr>
                <w:rFonts w:ascii="Arial CYR" w:hAnsi="Arial CYR" w:cs="Arial CYR"/>
              </w:rPr>
              <w:t>Электропитание - 100В - 240В, 45Гц -65Гц, 200ВА</w:t>
            </w:r>
          </w:p>
          <w:p w:rsidR="00652DAF" w:rsidRDefault="00652DAF" w:rsidP="00DE0001">
            <w:pPr>
              <w:rPr>
                <w:rFonts w:ascii="Arial CYR" w:hAnsi="Arial CYR" w:cs="Arial CYR"/>
              </w:rPr>
            </w:pPr>
          </w:p>
          <w:p w:rsidR="00652DAF" w:rsidRDefault="00652DAF" w:rsidP="00DE0001">
            <w:pPr>
              <w:rPr>
                <w:rFonts w:ascii="Arial CYR" w:hAnsi="Arial CYR" w:cs="Arial CYR"/>
              </w:rPr>
            </w:pPr>
            <w:r>
              <w:rPr>
                <w:rFonts w:ascii="Arial CYR" w:hAnsi="Arial CYR" w:cs="Arial CYR"/>
              </w:rPr>
              <w:t>В комплект поставки должно входить:</w:t>
            </w:r>
          </w:p>
          <w:p w:rsidR="00652DAF" w:rsidRDefault="00652DAF" w:rsidP="00DE0001">
            <w:pPr>
              <w:rPr>
                <w:rFonts w:ascii="Arial CYR" w:hAnsi="Arial CYR" w:cs="Arial CYR"/>
              </w:rPr>
            </w:pPr>
            <w:r>
              <w:rPr>
                <w:rFonts w:ascii="Arial CYR" w:hAnsi="Arial CYR" w:cs="Arial CYR"/>
              </w:rPr>
              <w:t>Ш</w:t>
            </w:r>
            <w:r w:rsidRPr="00DE0001">
              <w:rPr>
                <w:rFonts w:ascii="Arial CYR" w:hAnsi="Arial CYR" w:cs="Arial CYR"/>
              </w:rPr>
              <w:t>нур USB, шнур питания, педаль з</w:t>
            </w:r>
            <w:r w:rsidRPr="00DE0001">
              <w:rPr>
                <w:rFonts w:ascii="Arial CYR" w:hAnsi="Arial CYR" w:cs="Arial CYR"/>
              </w:rPr>
              <w:t>а</w:t>
            </w:r>
            <w:r w:rsidRPr="00DE0001">
              <w:rPr>
                <w:rFonts w:ascii="Arial CYR" w:hAnsi="Arial CYR" w:cs="Arial CYR"/>
              </w:rPr>
              <w:t>пуска сканирования, инструкции</w:t>
            </w:r>
          </w:p>
          <w:p w:rsidR="00652DAF" w:rsidRDefault="00652DAF" w:rsidP="00DE0001">
            <w:pPr>
              <w:rPr>
                <w:rFonts w:ascii="Arial CYR" w:hAnsi="Arial CYR" w:cs="Arial CYR"/>
              </w:rPr>
            </w:pPr>
            <w:r>
              <w:rPr>
                <w:rFonts w:ascii="Arial CYR" w:hAnsi="Arial CYR" w:cs="Arial CYR"/>
              </w:rPr>
              <w:t>Программное обеспечение с возмо</w:t>
            </w:r>
            <w:r>
              <w:rPr>
                <w:rFonts w:ascii="Arial CYR" w:hAnsi="Arial CYR" w:cs="Arial CYR"/>
              </w:rPr>
              <w:t>ж</w:t>
            </w:r>
            <w:r>
              <w:rPr>
                <w:rFonts w:ascii="Arial CYR" w:hAnsi="Arial CYR" w:cs="Arial CYR"/>
              </w:rPr>
              <w:t>ностью сканирования и индексиров</w:t>
            </w:r>
            <w:r>
              <w:rPr>
                <w:rFonts w:ascii="Arial CYR" w:hAnsi="Arial CYR" w:cs="Arial CYR"/>
              </w:rPr>
              <w:t>а</w:t>
            </w:r>
            <w:r>
              <w:rPr>
                <w:rFonts w:ascii="Arial CYR" w:hAnsi="Arial CYR" w:cs="Arial CYR"/>
              </w:rPr>
              <w:t>ния со следующими возможностями:</w:t>
            </w:r>
          </w:p>
          <w:p w:rsidR="00652DAF" w:rsidRDefault="00652DAF" w:rsidP="00DE0001">
            <w:pPr>
              <w:pStyle w:val="ListParagraph"/>
              <w:numPr>
                <w:ilvl w:val="0"/>
                <w:numId w:val="21"/>
              </w:numPr>
              <w:rPr>
                <w:rFonts w:ascii="Arial CYR" w:hAnsi="Arial CYR" w:cs="Arial CYR"/>
              </w:rPr>
            </w:pPr>
            <w:r>
              <w:rPr>
                <w:rFonts w:ascii="Arial CYR" w:hAnsi="Arial CYR" w:cs="Arial CYR"/>
              </w:rPr>
              <w:t>Автоматическое распознавание страниц</w:t>
            </w:r>
          </w:p>
          <w:p w:rsidR="00652DAF" w:rsidRDefault="00652DAF" w:rsidP="00DE0001">
            <w:pPr>
              <w:pStyle w:val="ListParagraph"/>
              <w:numPr>
                <w:ilvl w:val="0"/>
                <w:numId w:val="21"/>
              </w:numPr>
              <w:rPr>
                <w:rFonts w:ascii="Arial CYR" w:hAnsi="Arial CYR" w:cs="Arial CYR"/>
              </w:rPr>
            </w:pPr>
            <w:r>
              <w:rPr>
                <w:rFonts w:ascii="Arial CYR" w:hAnsi="Arial CYR" w:cs="Arial CYR"/>
              </w:rPr>
              <w:t>Автоматическая разбивка ра</w:t>
            </w:r>
            <w:r>
              <w:rPr>
                <w:rFonts w:ascii="Arial CYR" w:hAnsi="Arial CYR" w:cs="Arial CYR"/>
              </w:rPr>
              <w:t>з</w:t>
            </w:r>
            <w:r>
              <w:rPr>
                <w:rFonts w:ascii="Arial CYR" w:hAnsi="Arial CYR" w:cs="Arial CYR"/>
              </w:rPr>
              <w:t>ворота на две страницы</w:t>
            </w:r>
          </w:p>
          <w:p w:rsidR="00652DAF" w:rsidRDefault="00652DAF" w:rsidP="00DE0001">
            <w:pPr>
              <w:pStyle w:val="ListParagraph"/>
              <w:numPr>
                <w:ilvl w:val="0"/>
                <w:numId w:val="21"/>
              </w:numPr>
              <w:rPr>
                <w:rFonts w:ascii="Arial CYR" w:hAnsi="Arial CYR" w:cs="Arial CYR"/>
              </w:rPr>
            </w:pPr>
            <w:r>
              <w:rPr>
                <w:rFonts w:ascii="Arial CYR" w:hAnsi="Arial CYR" w:cs="Arial CYR"/>
              </w:rPr>
              <w:t>Ручной выбор и разбивка стр</w:t>
            </w:r>
            <w:r>
              <w:rPr>
                <w:rFonts w:ascii="Arial CYR" w:hAnsi="Arial CYR" w:cs="Arial CYR"/>
              </w:rPr>
              <w:t>а</w:t>
            </w:r>
            <w:r>
              <w:rPr>
                <w:rFonts w:ascii="Arial CYR" w:hAnsi="Arial CYR" w:cs="Arial CYR"/>
              </w:rPr>
              <w:t>ницы</w:t>
            </w:r>
          </w:p>
          <w:p w:rsidR="00652DAF" w:rsidRDefault="00652DAF" w:rsidP="00DE0001">
            <w:pPr>
              <w:pStyle w:val="ListParagraph"/>
              <w:numPr>
                <w:ilvl w:val="0"/>
                <w:numId w:val="21"/>
              </w:numPr>
              <w:rPr>
                <w:rFonts w:ascii="Arial CYR" w:hAnsi="Arial CYR" w:cs="Arial CYR"/>
              </w:rPr>
            </w:pPr>
            <w:r>
              <w:rPr>
                <w:rFonts w:ascii="Arial CYR" w:hAnsi="Arial CYR" w:cs="Arial CYR"/>
              </w:rPr>
              <w:t>Автоматическое исправление изгибов книги</w:t>
            </w:r>
          </w:p>
          <w:p w:rsidR="00652DAF" w:rsidRDefault="00652DAF" w:rsidP="00DE0001">
            <w:pPr>
              <w:pStyle w:val="ListParagraph"/>
              <w:numPr>
                <w:ilvl w:val="0"/>
                <w:numId w:val="21"/>
              </w:numPr>
              <w:rPr>
                <w:rFonts w:ascii="Arial CYR" w:hAnsi="Arial CYR" w:cs="Arial CYR"/>
              </w:rPr>
            </w:pPr>
            <w:r>
              <w:rPr>
                <w:rFonts w:ascii="Arial CYR" w:hAnsi="Arial CYR" w:cs="Arial CYR"/>
              </w:rPr>
              <w:t>Доворот изображения</w:t>
            </w:r>
          </w:p>
          <w:p w:rsidR="00652DAF" w:rsidRDefault="00652DAF" w:rsidP="00DE0001">
            <w:pPr>
              <w:pStyle w:val="ListParagraph"/>
              <w:numPr>
                <w:ilvl w:val="0"/>
                <w:numId w:val="21"/>
              </w:numPr>
              <w:rPr>
                <w:rFonts w:ascii="Arial CYR" w:hAnsi="Arial CYR" w:cs="Arial CYR"/>
              </w:rPr>
            </w:pPr>
            <w:r>
              <w:rPr>
                <w:rFonts w:ascii="Arial CYR" w:hAnsi="Arial CYR" w:cs="Arial CYR"/>
              </w:rPr>
              <w:t>Несколько фильтров</w:t>
            </w:r>
          </w:p>
          <w:p w:rsidR="00652DAF" w:rsidRDefault="00652DAF" w:rsidP="00DE0001">
            <w:pPr>
              <w:pStyle w:val="ListParagraph"/>
              <w:numPr>
                <w:ilvl w:val="0"/>
                <w:numId w:val="21"/>
              </w:numPr>
              <w:rPr>
                <w:rFonts w:ascii="Arial CYR" w:hAnsi="Arial CYR" w:cs="Arial CYR"/>
              </w:rPr>
            </w:pPr>
            <w:r>
              <w:rPr>
                <w:rFonts w:ascii="Arial CYR" w:hAnsi="Arial CYR" w:cs="Arial CYR"/>
              </w:rPr>
              <w:t>Изменение разрешения</w:t>
            </w:r>
          </w:p>
          <w:p w:rsidR="00652DAF" w:rsidRDefault="00652DAF" w:rsidP="00DE0001">
            <w:pPr>
              <w:pStyle w:val="ListParagraph"/>
              <w:numPr>
                <w:ilvl w:val="0"/>
                <w:numId w:val="21"/>
              </w:numPr>
              <w:rPr>
                <w:rFonts w:ascii="Arial CYR" w:hAnsi="Arial CYR" w:cs="Arial CYR"/>
              </w:rPr>
            </w:pPr>
            <w:r>
              <w:rPr>
                <w:rFonts w:ascii="Arial CYR" w:hAnsi="Arial CYR" w:cs="Arial CYR"/>
              </w:rPr>
              <w:t>Перевод из цветного формата в градации серого и в черно-белый</w:t>
            </w:r>
          </w:p>
          <w:p w:rsidR="00652DAF" w:rsidRDefault="00652DAF" w:rsidP="00DE0001">
            <w:pPr>
              <w:pStyle w:val="ListParagraph"/>
              <w:numPr>
                <w:ilvl w:val="0"/>
                <w:numId w:val="21"/>
              </w:numPr>
              <w:rPr>
                <w:rFonts w:ascii="Arial CYR" w:hAnsi="Arial CYR" w:cs="Arial CYR"/>
              </w:rPr>
            </w:pPr>
            <w:r>
              <w:rPr>
                <w:rFonts w:ascii="Arial CYR" w:hAnsi="Arial CYR" w:cs="Arial CYR"/>
              </w:rPr>
              <w:t>Сохранение в нескольких фо</w:t>
            </w:r>
            <w:r>
              <w:rPr>
                <w:rFonts w:ascii="Arial CYR" w:hAnsi="Arial CYR" w:cs="Arial CYR"/>
              </w:rPr>
              <w:t>р</w:t>
            </w:r>
            <w:r>
              <w:rPr>
                <w:rFonts w:ascii="Arial CYR" w:hAnsi="Arial CYR" w:cs="Arial CYR"/>
              </w:rPr>
              <w:t>матах</w:t>
            </w:r>
          </w:p>
          <w:p w:rsidR="00652DAF" w:rsidRDefault="00652DAF" w:rsidP="00DE0001">
            <w:pPr>
              <w:pStyle w:val="ListParagraph"/>
              <w:numPr>
                <w:ilvl w:val="0"/>
                <w:numId w:val="21"/>
              </w:numPr>
              <w:rPr>
                <w:rFonts w:ascii="Arial CYR" w:hAnsi="Arial CYR" w:cs="Arial CYR"/>
              </w:rPr>
            </w:pPr>
            <w:r>
              <w:rPr>
                <w:rFonts w:ascii="Arial CYR" w:hAnsi="Arial CYR" w:cs="Arial CYR"/>
              </w:rPr>
              <w:t>Отправка на печать</w:t>
            </w:r>
          </w:p>
          <w:p w:rsidR="00652DAF" w:rsidRDefault="00652DAF" w:rsidP="00DE0001">
            <w:pPr>
              <w:pStyle w:val="ListParagraph"/>
              <w:numPr>
                <w:ilvl w:val="0"/>
                <w:numId w:val="21"/>
              </w:numPr>
              <w:rPr>
                <w:rFonts w:ascii="Arial CYR" w:hAnsi="Arial CYR" w:cs="Arial CYR"/>
              </w:rPr>
            </w:pPr>
            <w:r>
              <w:rPr>
                <w:rFonts w:ascii="Arial CYR" w:hAnsi="Arial CYR" w:cs="Arial CYR"/>
              </w:rPr>
              <w:t>Автоматическое определение листового размера</w:t>
            </w:r>
          </w:p>
          <w:p w:rsidR="00652DAF" w:rsidRDefault="00652DAF" w:rsidP="00DE0001">
            <w:pPr>
              <w:pStyle w:val="ListParagraph"/>
              <w:numPr>
                <w:ilvl w:val="0"/>
                <w:numId w:val="21"/>
              </w:numPr>
              <w:rPr>
                <w:rFonts w:ascii="Arial CYR" w:hAnsi="Arial CYR" w:cs="Arial CYR"/>
              </w:rPr>
            </w:pPr>
            <w:r>
              <w:rPr>
                <w:rFonts w:ascii="Arial CYR" w:hAnsi="Arial CYR" w:cs="Arial CYR"/>
              </w:rPr>
              <w:t>Обеспечение потоковой загру</w:t>
            </w:r>
            <w:r>
              <w:rPr>
                <w:rFonts w:ascii="Arial CYR" w:hAnsi="Arial CYR" w:cs="Arial CYR"/>
              </w:rPr>
              <w:t>з</w:t>
            </w:r>
            <w:r>
              <w:rPr>
                <w:rFonts w:ascii="Arial CYR" w:hAnsi="Arial CYR" w:cs="Arial CYR"/>
              </w:rPr>
              <w:t>ки файлов-образов документов;</w:t>
            </w:r>
          </w:p>
          <w:p w:rsidR="00652DAF" w:rsidRDefault="00652DAF" w:rsidP="00DE0001">
            <w:pPr>
              <w:pStyle w:val="ListParagraph"/>
              <w:numPr>
                <w:ilvl w:val="0"/>
                <w:numId w:val="21"/>
              </w:numPr>
              <w:rPr>
                <w:rFonts w:ascii="Arial CYR" w:hAnsi="Arial CYR" w:cs="Arial CYR"/>
              </w:rPr>
            </w:pPr>
            <w:r>
              <w:rPr>
                <w:rFonts w:ascii="Arial CYR" w:hAnsi="Arial CYR" w:cs="Arial CYR"/>
              </w:rPr>
              <w:t>Обеспечение обработки фа</w:t>
            </w:r>
            <w:r>
              <w:rPr>
                <w:rFonts w:ascii="Arial CYR" w:hAnsi="Arial CYR" w:cs="Arial CYR"/>
              </w:rPr>
              <w:t>й</w:t>
            </w:r>
            <w:r>
              <w:rPr>
                <w:rFonts w:ascii="Arial CYR" w:hAnsi="Arial CYR" w:cs="Arial CYR"/>
              </w:rPr>
              <w:t>лов на сервере без передачи исходных файлов на рабочие станции;</w:t>
            </w:r>
          </w:p>
          <w:p w:rsidR="00652DAF" w:rsidRDefault="00652DAF" w:rsidP="00DE0001">
            <w:pPr>
              <w:pStyle w:val="ListParagraph"/>
              <w:numPr>
                <w:ilvl w:val="0"/>
                <w:numId w:val="21"/>
              </w:numPr>
              <w:rPr>
                <w:rFonts w:ascii="Arial CYR" w:hAnsi="Arial CYR" w:cs="Arial CYR"/>
              </w:rPr>
            </w:pPr>
            <w:r>
              <w:rPr>
                <w:rFonts w:ascii="Arial CYR" w:hAnsi="Arial CYR" w:cs="Arial CYR"/>
              </w:rPr>
              <w:t>Ведение протокола действий с документами;</w:t>
            </w:r>
          </w:p>
          <w:p w:rsidR="00652DAF" w:rsidRDefault="00652DAF" w:rsidP="00DE0001">
            <w:pPr>
              <w:pStyle w:val="ListParagraph"/>
              <w:numPr>
                <w:ilvl w:val="0"/>
                <w:numId w:val="21"/>
              </w:numPr>
              <w:rPr>
                <w:rFonts w:ascii="Arial CYR" w:hAnsi="Arial CYR" w:cs="Arial CYR"/>
              </w:rPr>
            </w:pPr>
            <w:r>
              <w:rPr>
                <w:rFonts w:ascii="Arial CYR" w:hAnsi="Arial CYR" w:cs="Arial CYR"/>
              </w:rPr>
              <w:t>Возможность конвертирования массива файлов из заданного формата в целевой формат файла с сохранением файл</w:t>
            </w:r>
            <w:r>
              <w:rPr>
                <w:rFonts w:ascii="Arial CYR" w:hAnsi="Arial CYR" w:cs="Arial CYR"/>
              </w:rPr>
              <w:t>о</w:t>
            </w:r>
            <w:r>
              <w:rPr>
                <w:rFonts w:ascii="Arial CYR" w:hAnsi="Arial CYR" w:cs="Arial CYR"/>
              </w:rPr>
              <w:t>вой структуры каталога;</w:t>
            </w:r>
          </w:p>
          <w:p w:rsidR="00652DAF" w:rsidRDefault="00652DAF" w:rsidP="00DE0001">
            <w:pPr>
              <w:pStyle w:val="ListParagraph"/>
              <w:numPr>
                <w:ilvl w:val="0"/>
                <w:numId w:val="21"/>
              </w:numPr>
              <w:rPr>
                <w:rFonts w:ascii="Arial CYR" w:hAnsi="Arial CYR" w:cs="Arial CYR"/>
              </w:rPr>
            </w:pPr>
            <w:r>
              <w:rPr>
                <w:rFonts w:ascii="Arial CYR" w:hAnsi="Arial CYR" w:cs="Arial CYR"/>
              </w:rPr>
              <w:t>Выборочная проверка эле</w:t>
            </w:r>
            <w:r>
              <w:rPr>
                <w:rFonts w:ascii="Arial CYR" w:hAnsi="Arial CYR" w:cs="Arial CYR"/>
              </w:rPr>
              <w:t>к</w:t>
            </w:r>
            <w:r>
              <w:rPr>
                <w:rFonts w:ascii="Arial CYR" w:hAnsi="Arial CYR" w:cs="Arial CYR"/>
              </w:rPr>
              <w:t xml:space="preserve">тронных файлов по заданному условию выборки и сортировки из массива файлов, массива папок; </w:t>
            </w:r>
          </w:p>
          <w:p w:rsidR="00652DAF" w:rsidRDefault="00652DAF" w:rsidP="00DE0001">
            <w:pPr>
              <w:pStyle w:val="ListParagraph"/>
              <w:numPr>
                <w:ilvl w:val="0"/>
                <w:numId w:val="21"/>
              </w:numPr>
              <w:rPr>
                <w:rFonts w:ascii="Arial CYR" w:hAnsi="Arial CYR" w:cs="Arial CYR"/>
              </w:rPr>
            </w:pPr>
            <w:r>
              <w:rPr>
                <w:rFonts w:ascii="Arial CYR" w:hAnsi="Arial CYR" w:cs="Arial CYR"/>
              </w:rPr>
              <w:t>Визуальная проверка по образу на экране монитора, по табл</w:t>
            </w:r>
            <w:r>
              <w:rPr>
                <w:rFonts w:ascii="Arial CYR" w:hAnsi="Arial CYR" w:cs="Arial CYR"/>
              </w:rPr>
              <w:t>и</w:t>
            </w:r>
            <w:r>
              <w:rPr>
                <w:rFonts w:ascii="Arial CYR" w:hAnsi="Arial CYR" w:cs="Arial CYR"/>
              </w:rPr>
              <w:t>це свойств и параметров фа</w:t>
            </w:r>
            <w:r>
              <w:rPr>
                <w:rFonts w:ascii="Arial CYR" w:hAnsi="Arial CYR" w:cs="Arial CYR"/>
              </w:rPr>
              <w:t>й</w:t>
            </w:r>
            <w:r>
              <w:rPr>
                <w:rFonts w:ascii="Arial CYR" w:hAnsi="Arial CYR" w:cs="Arial CYR"/>
              </w:rPr>
              <w:t>лов массива на экране монит</w:t>
            </w:r>
            <w:r>
              <w:rPr>
                <w:rFonts w:ascii="Arial CYR" w:hAnsi="Arial CYR" w:cs="Arial CYR"/>
              </w:rPr>
              <w:t>о</w:t>
            </w:r>
            <w:r>
              <w:rPr>
                <w:rFonts w:ascii="Arial CYR" w:hAnsi="Arial CYR" w:cs="Arial CYR"/>
              </w:rPr>
              <w:t>ра и итоговому отчету;</w:t>
            </w:r>
          </w:p>
          <w:p w:rsidR="00652DAF" w:rsidRDefault="00652DAF" w:rsidP="00DE0001">
            <w:pPr>
              <w:pStyle w:val="ListParagraph"/>
              <w:numPr>
                <w:ilvl w:val="0"/>
                <w:numId w:val="21"/>
              </w:numPr>
              <w:rPr>
                <w:rFonts w:ascii="Arial CYR" w:hAnsi="Arial CYR" w:cs="Arial CYR"/>
              </w:rPr>
            </w:pPr>
            <w:r>
              <w:rPr>
                <w:rFonts w:ascii="Arial CYR" w:hAnsi="Arial CYR" w:cs="Arial CYR"/>
              </w:rPr>
              <w:t>Возможность разделения пачки на отдельные документы (об</w:t>
            </w:r>
            <w:r>
              <w:rPr>
                <w:rFonts w:ascii="Arial CYR" w:hAnsi="Arial CYR" w:cs="Arial CYR"/>
              </w:rPr>
              <w:t>ъ</w:t>
            </w:r>
            <w:r>
              <w:rPr>
                <w:rFonts w:ascii="Arial CYR" w:hAnsi="Arial CYR" w:cs="Arial CYR"/>
              </w:rPr>
              <w:t>единение последовательных файлов-образов документов в один документ, удаление о</w:t>
            </w:r>
            <w:r>
              <w:rPr>
                <w:rFonts w:ascii="Arial CYR" w:hAnsi="Arial CYR" w:cs="Arial CYR"/>
              </w:rPr>
              <w:t>т</w:t>
            </w:r>
            <w:r>
              <w:rPr>
                <w:rFonts w:ascii="Arial CYR" w:hAnsi="Arial CYR" w:cs="Arial CYR"/>
              </w:rPr>
              <w:t>дельных файлов-образов, ра</w:t>
            </w:r>
            <w:r>
              <w:rPr>
                <w:rFonts w:ascii="Arial CYR" w:hAnsi="Arial CYR" w:cs="Arial CYR"/>
              </w:rPr>
              <w:t>з</w:t>
            </w:r>
            <w:r>
              <w:rPr>
                <w:rFonts w:ascii="Arial CYR" w:hAnsi="Arial CYR" w:cs="Arial CYR"/>
              </w:rPr>
              <w:t xml:space="preserve">деление документов);            </w:t>
            </w:r>
          </w:p>
          <w:p w:rsidR="00652DAF" w:rsidRDefault="00652DAF" w:rsidP="00DE0001">
            <w:pPr>
              <w:pStyle w:val="ListParagraph"/>
              <w:numPr>
                <w:ilvl w:val="0"/>
                <w:numId w:val="21"/>
              </w:numPr>
              <w:rPr>
                <w:rFonts w:ascii="Arial CYR" w:hAnsi="Arial CYR" w:cs="Arial CYR"/>
              </w:rPr>
            </w:pPr>
            <w:r>
              <w:rPr>
                <w:rFonts w:ascii="Arial CYR" w:hAnsi="Arial CYR" w:cs="Arial CYR"/>
              </w:rPr>
              <w:t>Масштабирование: 100%, ув</w:t>
            </w:r>
            <w:r>
              <w:rPr>
                <w:rFonts w:ascii="Arial CYR" w:hAnsi="Arial CYR" w:cs="Arial CYR"/>
              </w:rPr>
              <w:t>е</w:t>
            </w:r>
            <w:r>
              <w:rPr>
                <w:rFonts w:ascii="Arial CYR" w:hAnsi="Arial CYR" w:cs="Arial CYR"/>
              </w:rPr>
              <w:t>личение, уменьшение с зада</w:t>
            </w:r>
            <w:r>
              <w:rPr>
                <w:rFonts w:ascii="Arial CYR" w:hAnsi="Arial CYR" w:cs="Arial CYR"/>
              </w:rPr>
              <w:t>н</w:t>
            </w:r>
            <w:r>
              <w:rPr>
                <w:rFonts w:ascii="Arial CYR" w:hAnsi="Arial CYR" w:cs="Arial CYR"/>
              </w:rPr>
              <w:t>ным шагом;</w:t>
            </w:r>
          </w:p>
          <w:p w:rsidR="00652DAF" w:rsidRDefault="00652DAF" w:rsidP="00DE0001">
            <w:pPr>
              <w:pStyle w:val="ListParagraph"/>
              <w:numPr>
                <w:ilvl w:val="0"/>
                <w:numId w:val="21"/>
              </w:numPr>
              <w:rPr>
                <w:rFonts w:ascii="Arial CYR" w:hAnsi="Arial CYR" w:cs="Arial CYR"/>
              </w:rPr>
            </w:pPr>
            <w:r>
              <w:rPr>
                <w:rFonts w:ascii="Arial CYR" w:hAnsi="Arial CYR" w:cs="Arial CYR"/>
              </w:rPr>
              <w:t>Обрезка пустых полей эле</w:t>
            </w:r>
            <w:r>
              <w:rPr>
                <w:rFonts w:ascii="Arial CYR" w:hAnsi="Arial CYR" w:cs="Arial CYR"/>
              </w:rPr>
              <w:t>к</w:t>
            </w:r>
            <w:r>
              <w:rPr>
                <w:rFonts w:ascii="Arial CYR" w:hAnsi="Arial CYR" w:cs="Arial CYR"/>
              </w:rPr>
              <w:t>тронных образов в массиве файлов, в структуре файлового каталога;</w:t>
            </w:r>
          </w:p>
          <w:p w:rsidR="00652DAF" w:rsidRDefault="00652DAF" w:rsidP="00DE0001">
            <w:pPr>
              <w:pStyle w:val="ListParagraph"/>
              <w:numPr>
                <w:ilvl w:val="0"/>
                <w:numId w:val="21"/>
              </w:numPr>
              <w:rPr>
                <w:rFonts w:ascii="Arial CYR" w:hAnsi="Arial CYR" w:cs="Arial CYR"/>
              </w:rPr>
            </w:pPr>
            <w:r>
              <w:rPr>
                <w:rFonts w:ascii="Arial CYR" w:hAnsi="Arial CYR" w:cs="Arial CYR"/>
              </w:rPr>
              <w:t>Выравнивание по вертикали, горизонтали в ручном, паке</w:t>
            </w:r>
            <w:r>
              <w:rPr>
                <w:rFonts w:ascii="Arial CYR" w:hAnsi="Arial CYR" w:cs="Arial CYR"/>
              </w:rPr>
              <w:t>т</w:t>
            </w:r>
            <w:r>
              <w:rPr>
                <w:rFonts w:ascii="Arial CYR" w:hAnsi="Arial CYR" w:cs="Arial CYR"/>
              </w:rPr>
              <w:t>ном режимах;</w:t>
            </w:r>
          </w:p>
          <w:p w:rsidR="00652DAF" w:rsidRDefault="00652DAF" w:rsidP="00DE0001">
            <w:pPr>
              <w:pStyle w:val="ListParagraph"/>
              <w:numPr>
                <w:ilvl w:val="0"/>
                <w:numId w:val="21"/>
              </w:numPr>
              <w:rPr>
                <w:rFonts w:ascii="Arial CYR" w:hAnsi="Arial CYR" w:cs="Arial CYR"/>
              </w:rPr>
            </w:pPr>
            <w:r>
              <w:rPr>
                <w:rFonts w:ascii="Arial CYR" w:hAnsi="Arial CYR" w:cs="Arial CYR"/>
              </w:rPr>
              <w:t>Удаление «пустых» электро</w:t>
            </w:r>
            <w:r>
              <w:rPr>
                <w:rFonts w:ascii="Arial CYR" w:hAnsi="Arial CYR" w:cs="Arial CYR"/>
              </w:rPr>
              <w:t>н</w:t>
            </w:r>
            <w:r>
              <w:rPr>
                <w:rFonts w:ascii="Arial CYR" w:hAnsi="Arial CYR" w:cs="Arial CYR"/>
              </w:rPr>
              <w:t>ных образов в ручном, паке</w:t>
            </w:r>
            <w:r>
              <w:rPr>
                <w:rFonts w:ascii="Arial CYR" w:hAnsi="Arial CYR" w:cs="Arial CYR"/>
              </w:rPr>
              <w:t>т</w:t>
            </w:r>
            <w:r>
              <w:rPr>
                <w:rFonts w:ascii="Arial CYR" w:hAnsi="Arial CYR" w:cs="Arial CYR"/>
              </w:rPr>
              <w:t xml:space="preserve">ном режимах; </w:t>
            </w:r>
          </w:p>
          <w:p w:rsidR="00652DAF" w:rsidRDefault="00652DAF" w:rsidP="00DE0001">
            <w:pPr>
              <w:pStyle w:val="ListParagraph"/>
              <w:numPr>
                <w:ilvl w:val="0"/>
                <w:numId w:val="21"/>
              </w:numPr>
              <w:rPr>
                <w:rFonts w:ascii="Arial CYR" w:hAnsi="Arial CYR" w:cs="Arial CYR"/>
              </w:rPr>
            </w:pPr>
            <w:r>
              <w:rPr>
                <w:rFonts w:ascii="Arial CYR" w:hAnsi="Arial CYR" w:cs="Arial CYR"/>
              </w:rPr>
              <w:t>Поворот на заданный угол, на стандартные углы (+90,-90, 180);</w:t>
            </w:r>
          </w:p>
          <w:p w:rsidR="00652DAF" w:rsidRDefault="00652DAF" w:rsidP="00DE0001">
            <w:pPr>
              <w:pStyle w:val="ListParagraph"/>
              <w:numPr>
                <w:ilvl w:val="0"/>
                <w:numId w:val="21"/>
              </w:numPr>
              <w:rPr>
                <w:rFonts w:ascii="Arial CYR" w:hAnsi="Arial CYR" w:cs="Arial CYR"/>
              </w:rPr>
            </w:pPr>
            <w:r>
              <w:rPr>
                <w:rFonts w:ascii="Arial CYR" w:hAnsi="Arial CYR" w:cs="Arial CYR"/>
              </w:rPr>
              <w:t>Разрезка книжных разворотов;</w:t>
            </w:r>
          </w:p>
          <w:p w:rsidR="00652DAF" w:rsidRDefault="00652DAF" w:rsidP="00DE0001">
            <w:pPr>
              <w:pStyle w:val="ListParagraph"/>
              <w:numPr>
                <w:ilvl w:val="0"/>
                <w:numId w:val="21"/>
              </w:numPr>
              <w:rPr>
                <w:rFonts w:ascii="Arial CYR" w:hAnsi="Arial CYR" w:cs="Arial CYR"/>
              </w:rPr>
            </w:pPr>
            <w:r>
              <w:rPr>
                <w:rFonts w:ascii="Arial CYR" w:hAnsi="Arial CYR" w:cs="Arial CYR"/>
              </w:rPr>
              <w:t>Переименование файлов (по шаблону) после сортировки;</w:t>
            </w:r>
          </w:p>
          <w:p w:rsidR="00652DAF" w:rsidRDefault="00652DAF" w:rsidP="00DE0001">
            <w:pPr>
              <w:pStyle w:val="ListParagraph"/>
              <w:numPr>
                <w:ilvl w:val="0"/>
                <w:numId w:val="21"/>
              </w:numPr>
              <w:rPr>
                <w:rFonts w:ascii="Arial CYR" w:hAnsi="Arial CYR" w:cs="Arial CYR"/>
              </w:rPr>
            </w:pPr>
            <w:r>
              <w:rPr>
                <w:rFonts w:ascii="Arial CYR" w:hAnsi="Arial CYR" w:cs="Arial CYR"/>
              </w:rPr>
              <w:t>Очистка электронных образов от шумов, от артефактов (л</w:t>
            </w:r>
            <w:r>
              <w:rPr>
                <w:rFonts w:ascii="Arial CYR" w:hAnsi="Arial CYR" w:cs="Arial CYR"/>
              </w:rPr>
              <w:t>и</w:t>
            </w:r>
            <w:r>
              <w:rPr>
                <w:rFonts w:ascii="Arial CYR" w:hAnsi="Arial CYR" w:cs="Arial CYR"/>
              </w:rPr>
              <w:t>нии, точки, грязь);</w:t>
            </w:r>
          </w:p>
          <w:p w:rsidR="00652DAF" w:rsidRDefault="00652DAF" w:rsidP="00DE0001">
            <w:pPr>
              <w:pStyle w:val="ListParagraph"/>
              <w:numPr>
                <w:ilvl w:val="0"/>
                <w:numId w:val="21"/>
              </w:numPr>
              <w:rPr>
                <w:rFonts w:ascii="Arial CYR" w:hAnsi="Arial CYR" w:cs="Arial CYR"/>
              </w:rPr>
            </w:pPr>
            <w:r>
              <w:rPr>
                <w:rFonts w:ascii="Arial CYR" w:hAnsi="Arial CYR" w:cs="Arial CYR"/>
              </w:rPr>
              <w:t>Изменение параметров: я</w:t>
            </w:r>
            <w:r>
              <w:rPr>
                <w:rFonts w:ascii="Arial CYR" w:hAnsi="Arial CYR" w:cs="Arial CYR"/>
              </w:rPr>
              <w:t>р</w:t>
            </w:r>
            <w:r>
              <w:rPr>
                <w:rFonts w:ascii="Arial CYR" w:hAnsi="Arial CYR" w:cs="Arial CYR"/>
              </w:rPr>
              <w:t>кость, контрастность, гамма;</w:t>
            </w:r>
          </w:p>
          <w:p w:rsidR="00652DAF" w:rsidRDefault="00652DAF" w:rsidP="00DE0001">
            <w:pPr>
              <w:pStyle w:val="ListParagraph"/>
              <w:numPr>
                <w:ilvl w:val="0"/>
                <w:numId w:val="21"/>
              </w:numPr>
              <w:rPr>
                <w:rFonts w:ascii="Arial CYR" w:hAnsi="Arial CYR" w:cs="Arial CYR"/>
              </w:rPr>
            </w:pPr>
            <w:r>
              <w:rPr>
                <w:rFonts w:ascii="Arial CYR" w:hAnsi="Arial CYR" w:cs="Arial CYR"/>
              </w:rPr>
              <w:t>Возможность выборки и филь</w:t>
            </w:r>
            <w:r>
              <w:rPr>
                <w:rFonts w:ascii="Arial CYR" w:hAnsi="Arial CYR" w:cs="Arial CYR"/>
              </w:rPr>
              <w:t>т</w:t>
            </w:r>
            <w:r>
              <w:rPr>
                <w:rFonts w:ascii="Arial CYR" w:hAnsi="Arial CYR" w:cs="Arial CYR"/>
              </w:rPr>
              <w:t>рации графических  файлов по параметрам (формат хранения данных, одно и много страни</w:t>
            </w:r>
            <w:r>
              <w:rPr>
                <w:rFonts w:ascii="Arial CYR" w:hAnsi="Arial CYR" w:cs="Arial CYR"/>
              </w:rPr>
              <w:t>ч</w:t>
            </w:r>
            <w:r>
              <w:rPr>
                <w:rFonts w:ascii="Arial CYR" w:hAnsi="Arial CYR" w:cs="Arial CYR"/>
              </w:rPr>
              <w:t>ные документы, ширина и в</w:t>
            </w:r>
            <w:r>
              <w:rPr>
                <w:rFonts w:ascii="Arial CYR" w:hAnsi="Arial CYR" w:cs="Arial CYR"/>
              </w:rPr>
              <w:t>ы</w:t>
            </w:r>
            <w:r>
              <w:rPr>
                <w:rFonts w:ascii="Arial CYR" w:hAnsi="Arial CYR" w:cs="Arial CYR"/>
              </w:rPr>
              <w:t>сота изображения, глубина цвета, разрешение сканиров</w:t>
            </w:r>
            <w:r>
              <w:rPr>
                <w:rFonts w:ascii="Arial CYR" w:hAnsi="Arial CYR" w:cs="Arial CYR"/>
              </w:rPr>
              <w:t>а</w:t>
            </w:r>
            <w:r>
              <w:rPr>
                <w:rFonts w:ascii="Arial CYR" w:hAnsi="Arial CYR" w:cs="Arial CYR"/>
              </w:rPr>
              <w:t>ния, размер файла(</w:t>
            </w:r>
          </w:p>
          <w:p w:rsidR="00652DAF" w:rsidRDefault="00652DAF" w:rsidP="00DE0001">
            <w:pPr>
              <w:pStyle w:val="ListParagraph"/>
              <w:numPr>
                <w:ilvl w:val="0"/>
                <w:numId w:val="21"/>
              </w:numPr>
              <w:rPr>
                <w:rFonts w:ascii="Arial CYR" w:hAnsi="Arial CYR" w:cs="Arial CYR"/>
              </w:rPr>
            </w:pPr>
            <w:r>
              <w:rPr>
                <w:rFonts w:ascii="Arial CYR" w:hAnsi="Arial CYR" w:cs="Arial CYR"/>
              </w:rPr>
              <w:t>Возможность создавать нео</w:t>
            </w:r>
            <w:r>
              <w:rPr>
                <w:rFonts w:ascii="Arial CYR" w:hAnsi="Arial CYR" w:cs="Arial CYR"/>
              </w:rPr>
              <w:t>г</w:t>
            </w:r>
            <w:r>
              <w:rPr>
                <w:rFonts w:ascii="Arial CYR" w:hAnsi="Arial CYR" w:cs="Arial CYR"/>
              </w:rPr>
              <w:t>раниченные структуры н</w:t>
            </w:r>
            <w:r>
              <w:rPr>
                <w:rFonts w:ascii="Arial CYR" w:hAnsi="Arial CYR" w:cs="Arial CYR"/>
              </w:rPr>
              <w:t>а</w:t>
            </w:r>
            <w:r>
              <w:rPr>
                <w:rFonts w:ascii="Arial CYR" w:hAnsi="Arial CYR" w:cs="Arial CYR"/>
              </w:rPr>
              <w:t>страиваемых полей, опис</w:t>
            </w:r>
            <w:r>
              <w:rPr>
                <w:rFonts w:ascii="Arial CYR" w:hAnsi="Arial CYR" w:cs="Arial CYR"/>
              </w:rPr>
              <w:t>ы</w:t>
            </w:r>
            <w:r>
              <w:rPr>
                <w:rFonts w:ascii="Arial CYR" w:hAnsi="Arial CYR" w:cs="Arial CYR"/>
              </w:rPr>
              <w:t>вающие документ для внесения информации о документе и его содержимом</w:t>
            </w:r>
          </w:p>
          <w:p w:rsidR="00652DAF" w:rsidRDefault="00652DAF" w:rsidP="00DE0001">
            <w:pPr>
              <w:pStyle w:val="ListParagraph"/>
              <w:numPr>
                <w:ilvl w:val="0"/>
                <w:numId w:val="21"/>
              </w:numPr>
              <w:rPr>
                <w:rFonts w:ascii="Arial CYR" w:hAnsi="Arial CYR" w:cs="Arial CYR"/>
              </w:rPr>
            </w:pPr>
            <w:r>
              <w:rPr>
                <w:rFonts w:ascii="Arial CYR" w:hAnsi="Arial CYR" w:cs="Arial CYR"/>
              </w:rPr>
              <w:t>Возможность объединять ди</w:t>
            </w:r>
            <w:r>
              <w:rPr>
                <w:rFonts w:ascii="Arial CYR" w:hAnsi="Arial CYR" w:cs="Arial CYR"/>
              </w:rPr>
              <w:t>а</w:t>
            </w:r>
            <w:r>
              <w:rPr>
                <w:rFonts w:ascii="Arial CYR" w:hAnsi="Arial CYR" w:cs="Arial CYR"/>
              </w:rPr>
              <w:t>пазон отсканированных стр</w:t>
            </w:r>
            <w:r>
              <w:rPr>
                <w:rFonts w:ascii="Arial CYR" w:hAnsi="Arial CYR" w:cs="Arial CYR"/>
              </w:rPr>
              <w:t>а</w:t>
            </w:r>
            <w:r>
              <w:rPr>
                <w:rFonts w:ascii="Arial CYR" w:hAnsi="Arial CYR" w:cs="Arial CYR"/>
              </w:rPr>
              <w:t>ниц в один документ заданного типа с возможностью внесения дополнительной информации в поля документов</w:t>
            </w:r>
          </w:p>
          <w:p w:rsidR="00652DAF" w:rsidRDefault="00652DAF" w:rsidP="00DE0001">
            <w:pPr>
              <w:pStyle w:val="ListParagraph"/>
              <w:numPr>
                <w:ilvl w:val="0"/>
                <w:numId w:val="21"/>
              </w:numPr>
              <w:rPr>
                <w:rFonts w:ascii="Arial CYR" w:hAnsi="Arial CYR" w:cs="Arial CYR"/>
              </w:rPr>
            </w:pPr>
            <w:r>
              <w:rPr>
                <w:rFonts w:ascii="Arial CYR" w:hAnsi="Arial CYR" w:cs="Arial CYR"/>
              </w:rPr>
              <w:t>Возможность осуществлять п</w:t>
            </w:r>
            <w:r>
              <w:rPr>
                <w:rFonts w:ascii="Arial CYR" w:hAnsi="Arial CYR" w:cs="Arial CYR"/>
              </w:rPr>
              <w:t>о</w:t>
            </w:r>
            <w:r>
              <w:rPr>
                <w:rFonts w:ascii="Arial CYR" w:hAnsi="Arial CYR" w:cs="Arial CYR"/>
              </w:rPr>
              <w:t>иск и фильтрацию созданных  документов  по данным их п</w:t>
            </w:r>
            <w:r>
              <w:rPr>
                <w:rFonts w:ascii="Arial CYR" w:hAnsi="Arial CYR" w:cs="Arial CYR"/>
              </w:rPr>
              <w:t>о</w:t>
            </w:r>
            <w:r>
              <w:rPr>
                <w:rFonts w:ascii="Arial CYR" w:hAnsi="Arial CYR" w:cs="Arial CYR"/>
              </w:rPr>
              <w:t>лей</w:t>
            </w:r>
          </w:p>
          <w:p w:rsidR="00652DAF" w:rsidRPr="00D855E6" w:rsidRDefault="00652DAF" w:rsidP="00DE0001">
            <w:pPr>
              <w:pStyle w:val="ListParagraph"/>
              <w:numPr>
                <w:ilvl w:val="0"/>
                <w:numId w:val="21"/>
              </w:numPr>
              <w:rPr>
                <w:rFonts w:ascii="Arial CYR" w:hAnsi="Arial CYR" w:cs="Arial CYR"/>
              </w:rPr>
            </w:pPr>
            <w:r>
              <w:rPr>
                <w:rFonts w:ascii="Arial CYR" w:hAnsi="Arial CYR" w:cs="Arial CYR"/>
              </w:rPr>
              <w:t>Возможность сохранения р</w:t>
            </w:r>
            <w:r>
              <w:rPr>
                <w:rFonts w:ascii="Arial CYR" w:hAnsi="Arial CYR" w:cs="Arial CYR"/>
              </w:rPr>
              <w:t>е</w:t>
            </w:r>
            <w:r>
              <w:rPr>
                <w:rFonts w:ascii="Arial CYR" w:hAnsi="Arial CYR" w:cs="Arial CYR"/>
              </w:rPr>
              <w:t>зультатов индексирования л</w:t>
            </w:r>
            <w:r>
              <w:rPr>
                <w:rFonts w:ascii="Arial CYR" w:hAnsi="Arial CYR" w:cs="Arial CYR"/>
              </w:rPr>
              <w:t>и</w:t>
            </w:r>
            <w:r>
              <w:rPr>
                <w:rFonts w:ascii="Arial CYR" w:hAnsi="Arial CYR" w:cs="Arial CYR"/>
              </w:rPr>
              <w:t>бо в формате XML как локал</w:t>
            </w:r>
            <w:r>
              <w:rPr>
                <w:rFonts w:ascii="Arial CYR" w:hAnsi="Arial CYR" w:cs="Arial CYR"/>
              </w:rPr>
              <w:t>ь</w:t>
            </w:r>
            <w:r>
              <w:rPr>
                <w:rFonts w:ascii="Arial CYR" w:hAnsi="Arial CYR" w:cs="Arial CYR"/>
              </w:rPr>
              <w:t>ные файлы, либо как данные в БД, в формате SQL</w:t>
            </w:r>
          </w:p>
        </w:tc>
        <w:tc>
          <w:tcPr>
            <w:tcW w:w="1134" w:type="dxa"/>
            <w:tcBorders>
              <w:top w:val="single" w:sz="4" w:space="0" w:color="auto"/>
              <w:left w:val="single" w:sz="4" w:space="0" w:color="auto"/>
              <w:bottom w:val="single" w:sz="4" w:space="0" w:color="auto"/>
              <w:right w:val="single" w:sz="4" w:space="0" w:color="auto"/>
            </w:tcBorders>
          </w:tcPr>
          <w:p w:rsidR="00652DAF" w:rsidRDefault="00652DAF" w:rsidP="00570DEE">
            <w:pPr>
              <w:jc w:val="center"/>
              <w:rPr>
                <w:sz w:val="28"/>
                <w:szCs w:val="28"/>
              </w:rPr>
            </w:pPr>
            <w:r>
              <w:rPr>
                <w:sz w:val="28"/>
                <w:szCs w:val="28"/>
              </w:rPr>
              <w:t>шт.</w:t>
            </w:r>
          </w:p>
        </w:tc>
        <w:tc>
          <w:tcPr>
            <w:tcW w:w="1134" w:type="dxa"/>
            <w:tcBorders>
              <w:top w:val="single" w:sz="4" w:space="0" w:color="auto"/>
              <w:left w:val="single" w:sz="4" w:space="0" w:color="auto"/>
              <w:bottom w:val="single" w:sz="4" w:space="0" w:color="auto"/>
              <w:right w:val="single" w:sz="4" w:space="0" w:color="auto"/>
            </w:tcBorders>
          </w:tcPr>
          <w:p w:rsidR="00652DAF" w:rsidRPr="00D855E6" w:rsidRDefault="00652DAF" w:rsidP="00570DEE">
            <w:pPr>
              <w:jc w:val="center"/>
              <w:rPr>
                <w:sz w:val="28"/>
                <w:szCs w:val="28"/>
                <w:lang w:val="en-US"/>
              </w:rPr>
            </w:pPr>
            <w:r>
              <w:rPr>
                <w:sz w:val="28"/>
                <w:szCs w:val="28"/>
                <w:lang w:val="en-US"/>
              </w:rPr>
              <w:t>1</w:t>
            </w:r>
          </w:p>
        </w:tc>
      </w:tr>
    </w:tbl>
    <w:p w:rsidR="00652DAF" w:rsidRPr="00DA02B9" w:rsidRDefault="00652DAF" w:rsidP="00570DEE">
      <w:pPr>
        <w:pStyle w:val="BodyTextIndent3"/>
        <w:widowControl/>
        <w:ind w:right="-2" w:firstLine="0"/>
        <w:rPr>
          <w:rStyle w:val="kursiv"/>
          <w:i w:val="0"/>
          <w:color w:val="000000"/>
          <w:sz w:val="28"/>
          <w:szCs w:val="28"/>
          <w:lang w:eastAsia="ru-RU"/>
        </w:rPr>
      </w:pPr>
    </w:p>
    <w:p w:rsidR="00652DAF" w:rsidRPr="00DA02B9" w:rsidRDefault="00652DAF" w:rsidP="00133071">
      <w:pPr>
        <w:pStyle w:val="ListNum"/>
        <w:numPr>
          <w:ilvl w:val="0"/>
          <w:numId w:val="0"/>
        </w:numPr>
        <w:tabs>
          <w:tab w:val="clear" w:pos="284"/>
          <w:tab w:val="left" w:pos="709"/>
        </w:tabs>
        <w:spacing w:before="0"/>
        <w:rPr>
          <w:color w:val="000000"/>
          <w:sz w:val="28"/>
          <w:szCs w:val="28"/>
        </w:rPr>
      </w:pPr>
      <w:r w:rsidRPr="00DA02B9">
        <w:rPr>
          <w:i/>
          <w:color w:val="000000"/>
          <w:sz w:val="28"/>
          <w:szCs w:val="28"/>
        </w:rPr>
        <w:tab/>
      </w:r>
      <w:r>
        <w:rPr>
          <w:color w:val="000000"/>
          <w:sz w:val="28"/>
          <w:szCs w:val="28"/>
        </w:rPr>
        <w:t>2</w:t>
      </w:r>
      <w:r w:rsidRPr="00DA02B9">
        <w:rPr>
          <w:color w:val="000000"/>
          <w:sz w:val="28"/>
          <w:szCs w:val="28"/>
        </w:rPr>
        <w:t>. Начальная (максимальная) цена договора, в том числе с учетом расходов на перевозку, страхование, уплату таможенных пошлин, налогов</w:t>
      </w:r>
      <w:r>
        <w:rPr>
          <w:color w:val="000000"/>
          <w:sz w:val="28"/>
          <w:szCs w:val="28"/>
        </w:rPr>
        <w:t>,</w:t>
      </w:r>
      <w:r w:rsidRPr="00DA02B9">
        <w:rPr>
          <w:color w:val="000000"/>
          <w:sz w:val="28"/>
          <w:szCs w:val="28"/>
        </w:rPr>
        <w:t>стоимость п</w:t>
      </w:r>
      <w:r w:rsidRPr="00DA02B9">
        <w:rPr>
          <w:color w:val="000000"/>
          <w:sz w:val="28"/>
          <w:szCs w:val="28"/>
        </w:rPr>
        <w:t>о</w:t>
      </w:r>
      <w:r w:rsidRPr="00DA02B9">
        <w:rPr>
          <w:color w:val="000000"/>
          <w:sz w:val="28"/>
          <w:szCs w:val="28"/>
        </w:rPr>
        <w:t>грузочно-разгрузочных работ</w:t>
      </w:r>
      <w:r>
        <w:rPr>
          <w:color w:val="000000"/>
          <w:sz w:val="28"/>
          <w:szCs w:val="28"/>
        </w:rPr>
        <w:t xml:space="preserve">, </w:t>
      </w:r>
      <w:r w:rsidRPr="00DA02B9">
        <w:rPr>
          <w:color w:val="000000"/>
          <w:sz w:val="28"/>
          <w:szCs w:val="28"/>
        </w:rPr>
        <w:t>стоимость сборки и установки</w:t>
      </w:r>
      <w:r>
        <w:rPr>
          <w:color w:val="000000"/>
          <w:sz w:val="28"/>
          <w:szCs w:val="28"/>
        </w:rPr>
        <w:t xml:space="preserve">, </w:t>
      </w:r>
      <w:r w:rsidRPr="00DA02B9">
        <w:rPr>
          <w:color w:val="000000"/>
          <w:sz w:val="28"/>
          <w:szCs w:val="28"/>
        </w:rPr>
        <w:t>стоимость тары и упаковки</w:t>
      </w:r>
      <w:r>
        <w:rPr>
          <w:color w:val="000000"/>
          <w:sz w:val="28"/>
          <w:szCs w:val="28"/>
        </w:rPr>
        <w:t>,</w:t>
      </w:r>
      <w:r w:rsidRPr="00DA02B9">
        <w:rPr>
          <w:color w:val="000000"/>
          <w:sz w:val="28"/>
          <w:szCs w:val="28"/>
        </w:rPr>
        <w:t xml:space="preserve"> стоимость вывоза демонтированной упаковки и других обязательных платежей, составляет </w:t>
      </w:r>
      <w:r>
        <w:rPr>
          <w:color w:val="000000"/>
          <w:sz w:val="28"/>
          <w:szCs w:val="28"/>
        </w:rPr>
        <w:t>1 100 000</w:t>
      </w:r>
      <w:r w:rsidRPr="00DA02B9">
        <w:rPr>
          <w:color w:val="000000"/>
          <w:sz w:val="28"/>
          <w:szCs w:val="28"/>
        </w:rPr>
        <w:t xml:space="preserve"> рублей 00 копеек.</w:t>
      </w:r>
    </w:p>
    <w:p w:rsidR="00652DAF" w:rsidRPr="00DA02B9" w:rsidRDefault="00652DAF" w:rsidP="00133071">
      <w:pPr>
        <w:pStyle w:val="BodyTextIndent3"/>
        <w:widowControl/>
        <w:ind w:right="-2" w:firstLine="0"/>
        <w:rPr>
          <w:i/>
          <w:color w:val="000000"/>
          <w:sz w:val="28"/>
          <w:szCs w:val="28"/>
        </w:rPr>
      </w:pPr>
      <w:r w:rsidRPr="00DA02B9">
        <w:rPr>
          <w:color w:val="000000"/>
          <w:sz w:val="28"/>
          <w:szCs w:val="28"/>
        </w:rPr>
        <w:tab/>
      </w:r>
      <w:r>
        <w:rPr>
          <w:color w:val="000000"/>
          <w:sz w:val="28"/>
          <w:szCs w:val="28"/>
        </w:rPr>
        <w:t>3</w:t>
      </w:r>
      <w:r w:rsidRPr="00DA02B9">
        <w:rPr>
          <w:color w:val="000000"/>
          <w:sz w:val="28"/>
          <w:szCs w:val="28"/>
        </w:rPr>
        <w:t xml:space="preserve">. Место поставки товара, (выполнения сопутствующих  работ): </w:t>
      </w:r>
      <w:r>
        <w:rPr>
          <w:color w:val="000000"/>
          <w:sz w:val="28"/>
          <w:szCs w:val="28"/>
        </w:rPr>
        <w:t>г. Москва, Каширское ш., д. 31</w:t>
      </w:r>
      <w:r w:rsidRPr="00DA02B9">
        <w:rPr>
          <w:i/>
          <w:color w:val="000000"/>
          <w:sz w:val="28"/>
          <w:szCs w:val="28"/>
        </w:rPr>
        <w:t>.</w:t>
      </w:r>
    </w:p>
    <w:p w:rsidR="00652DAF" w:rsidRPr="00D855E6" w:rsidRDefault="00652DAF" w:rsidP="00133071">
      <w:pPr>
        <w:pStyle w:val="ListNum"/>
        <w:numPr>
          <w:ilvl w:val="0"/>
          <w:numId w:val="0"/>
        </w:numPr>
        <w:spacing w:before="0"/>
        <w:rPr>
          <w:color w:val="000000"/>
          <w:sz w:val="28"/>
          <w:szCs w:val="28"/>
        </w:rPr>
      </w:pPr>
      <w:r w:rsidRPr="00DA02B9">
        <w:rPr>
          <w:i/>
          <w:color w:val="000000"/>
          <w:sz w:val="28"/>
          <w:szCs w:val="28"/>
        </w:rPr>
        <w:tab/>
      </w:r>
      <w:r w:rsidRPr="00DA02B9">
        <w:rPr>
          <w:i/>
          <w:color w:val="000000"/>
          <w:sz w:val="28"/>
          <w:szCs w:val="28"/>
        </w:rPr>
        <w:tab/>
      </w:r>
      <w:r w:rsidRPr="00D855E6">
        <w:rPr>
          <w:color w:val="000000"/>
          <w:sz w:val="28"/>
          <w:szCs w:val="28"/>
        </w:rPr>
        <w:t xml:space="preserve">4. Сроки (периоды) поставки товара </w:t>
      </w:r>
      <w:r>
        <w:rPr>
          <w:color w:val="000000"/>
          <w:sz w:val="28"/>
          <w:szCs w:val="28"/>
        </w:rPr>
        <w:t>(выполнения сопутствующих работ</w:t>
      </w:r>
      <w:r w:rsidRPr="00D855E6">
        <w:rPr>
          <w:color w:val="000000"/>
          <w:sz w:val="28"/>
          <w:szCs w:val="28"/>
        </w:rPr>
        <w:t>)</w:t>
      </w:r>
      <w:r>
        <w:rPr>
          <w:color w:val="000000"/>
          <w:sz w:val="28"/>
          <w:szCs w:val="28"/>
        </w:rPr>
        <w:t>: с даты заключения договора до 15 декабря 2012 года</w:t>
      </w:r>
      <w:r w:rsidRPr="00D855E6">
        <w:rPr>
          <w:color w:val="000000"/>
          <w:sz w:val="28"/>
          <w:szCs w:val="28"/>
        </w:rPr>
        <w:t>.</w:t>
      </w:r>
    </w:p>
    <w:p w:rsidR="00652DAF" w:rsidRPr="00DA02B9" w:rsidRDefault="00652DAF" w:rsidP="00133071">
      <w:pPr>
        <w:pStyle w:val="ListBul2"/>
        <w:numPr>
          <w:ilvl w:val="0"/>
          <w:numId w:val="0"/>
        </w:numPr>
        <w:ind w:firstLine="284"/>
        <w:rPr>
          <w:color w:val="000000"/>
          <w:sz w:val="28"/>
          <w:szCs w:val="28"/>
        </w:rPr>
      </w:pPr>
      <w:r w:rsidRPr="00D855E6">
        <w:rPr>
          <w:color w:val="000000"/>
          <w:sz w:val="28"/>
          <w:szCs w:val="28"/>
        </w:rPr>
        <w:tab/>
      </w:r>
      <w:r w:rsidRPr="00D855E6">
        <w:rPr>
          <w:color w:val="000000"/>
          <w:sz w:val="28"/>
          <w:szCs w:val="28"/>
        </w:rPr>
        <w:tab/>
        <w:t>5.</w:t>
      </w:r>
      <w:r w:rsidRPr="00DA02B9">
        <w:rPr>
          <w:color w:val="000000"/>
          <w:sz w:val="28"/>
          <w:szCs w:val="28"/>
        </w:rPr>
        <w:t xml:space="preserve"> Цели использования товара.</w:t>
      </w:r>
    </w:p>
    <w:p w:rsidR="00652DAF" w:rsidRPr="00DA02B9" w:rsidRDefault="00652DAF" w:rsidP="00133071">
      <w:pPr>
        <w:pStyle w:val="ListBul2"/>
        <w:numPr>
          <w:ilvl w:val="0"/>
          <w:numId w:val="0"/>
        </w:numPr>
        <w:ind w:firstLine="284"/>
        <w:rPr>
          <w:color w:val="000000"/>
          <w:sz w:val="28"/>
          <w:szCs w:val="28"/>
        </w:rPr>
      </w:pPr>
      <w:r w:rsidRPr="00DA02B9">
        <w:rPr>
          <w:color w:val="000000"/>
          <w:sz w:val="28"/>
          <w:szCs w:val="28"/>
        </w:rPr>
        <w:tab/>
      </w:r>
      <w:r>
        <w:rPr>
          <w:color w:val="000000"/>
          <w:sz w:val="28"/>
          <w:szCs w:val="28"/>
        </w:rPr>
        <w:t>Расширение функций электронного документооборота</w:t>
      </w:r>
      <w:r w:rsidRPr="00DA02B9">
        <w:rPr>
          <w:color w:val="000000"/>
          <w:sz w:val="28"/>
          <w:szCs w:val="28"/>
        </w:rPr>
        <w:t xml:space="preserve">. </w:t>
      </w:r>
    </w:p>
    <w:p w:rsidR="00652DAF" w:rsidRPr="00DA02B9" w:rsidRDefault="00652DAF" w:rsidP="00133071">
      <w:pPr>
        <w:pStyle w:val="ListNum"/>
        <w:numPr>
          <w:ilvl w:val="0"/>
          <w:numId w:val="0"/>
        </w:numPr>
        <w:spacing w:before="0"/>
        <w:rPr>
          <w:color w:val="000000"/>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r>
      <w:r>
        <w:rPr>
          <w:rStyle w:val="kursiv"/>
          <w:i w:val="0"/>
          <w:color w:val="000000"/>
          <w:sz w:val="28"/>
          <w:szCs w:val="28"/>
          <w:lang w:eastAsia="ru-RU"/>
        </w:rPr>
        <w:t>6</w:t>
      </w:r>
      <w:r w:rsidRPr="00DA02B9">
        <w:rPr>
          <w:rStyle w:val="kursiv"/>
          <w:i w:val="0"/>
          <w:color w:val="000000"/>
          <w:sz w:val="28"/>
          <w:szCs w:val="28"/>
          <w:lang w:eastAsia="ru-RU"/>
        </w:rPr>
        <w:t xml:space="preserve">. </w:t>
      </w:r>
      <w:r w:rsidRPr="00DA02B9">
        <w:rPr>
          <w:color w:val="000000"/>
          <w:sz w:val="28"/>
          <w:szCs w:val="28"/>
        </w:rPr>
        <w:t>Требования к качеству товара.</w:t>
      </w:r>
    </w:p>
    <w:p w:rsidR="00652DAF" w:rsidRPr="00DA02B9" w:rsidRDefault="00652DAF" w:rsidP="00133071">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t>Товар должен быть новым товаром (товаром, который не был в употребл</w:t>
      </w:r>
      <w:r w:rsidRPr="00DA02B9">
        <w:rPr>
          <w:color w:val="000000"/>
          <w:sz w:val="28"/>
          <w:szCs w:val="28"/>
        </w:rPr>
        <w:t>е</w:t>
      </w:r>
      <w:r w:rsidRPr="00DA02B9">
        <w:rPr>
          <w:color w:val="000000"/>
          <w:sz w:val="28"/>
          <w:szCs w:val="28"/>
        </w:rPr>
        <w:t>нии, не прошел ремонт, в том числе восстановление, замену составных частей, восстановление потребительских свойств).</w:t>
      </w:r>
    </w:p>
    <w:p w:rsidR="00652DAF" w:rsidRPr="00DA02B9" w:rsidRDefault="00652DAF" w:rsidP="00133071">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t xml:space="preserve"> Качество поставляемого товара должно соответствовать действующим г</w:t>
      </w:r>
      <w:r w:rsidRPr="00DA02B9">
        <w:rPr>
          <w:color w:val="000000"/>
          <w:sz w:val="28"/>
          <w:szCs w:val="28"/>
        </w:rPr>
        <w:t>о</w:t>
      </w:r>
      <w:r w:rsidRPr="00DA02B9">
        <w:rPr>
          <w:color w:val="000000"/>
          <w:sz w:val="28"/>
          <w:szCs w:val="28"/>
        </w:rPr>
        <w:t>сударственным стандартам, техническим требованиям, паспортным данным, м</w:t>
      </w:r>
      <w:r w:rsidRPr="00DA02B9">
        <w:rPr>
          <w:color w:val="000000"/>
          <w:sz w:val="28"/>
          <w:szCs w:val="28"/>
        </w:rPr>
        <w:t>е</w:t>
      </w:r>
      <w:r w:rsidRPr="00DA02B9">
        <w:rPr>
          <w:color w:val="000000"/>
          <w:sz w:val="28"/>
          <w:szCs w:val="28"/>
        </w:rPr>
        <w:t>дико-биологическим и санитарным нормам, установленным в Российской Фед</w:t>
      </w:r>
      <w:r w:rsidRPr="00DA02B9">
        <w:rPr>
          <w:color w:val="000000"/>
          <w:sz w:val="28"/>
          <w:szCs w:val="28"/>
        </w:rPr>
        <w:t>е</w:t>
      </w:r>
      <w:r w:rsidRPr="00DA02B9">
        <w:rPr>
          <w:color w:val="000000"/>
          <w:sz w:val="28"/>
          <w:szCs w:val="28"/>
        </w:rPr>
        <w:t>рации.</w:t>
      </w:r>
    </w:p>
    <w:p w:rsidR="00652DAF" w:rsidRPr="00DA02B9" w:rsidRDefault="00652DAF" w:rsidP="00133071">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r>
        <w:rPr>
          <w:color w:val="000000"/>
          <w:sz w:val="28"/>
          <w:szCs w:val="28"/>
        </w:rPr>
        <w:t>7</w:t>
      </w:r>
      <w:r w:rsidRPr="00DA02B9">
        <w:rPr>
          <w:rStyle w:val="kursiv"/>
          <w:i w:val="0"/>
          <w:color w:val="000000"/>
          <w:sz w:val="28"/>
          <w:szCs w:val="28"/>
          <w:lang w:eastAsia="ru-RU"/>
        </w:rPr>
        <w:t xml:space="preserve">. </w:t>
      </w:r>
      <w:r w:rsidRPr="00DA02B9">
        <w:rPr>
          <w:color w:val="000000"/>
          <w:sz w:val="28"/>
          <w:szCs w:val="28"/>
        </w:rPr>
        <w:t>Требования к безопасности товара</w:t>
      </w:r>
      <w:r>
        <w:rPr>
          <w:color w:val="000000"/>
          <w:sz w:val="28"/>
          <w:szCs w:val="28"/>
        </w:rPr>
        <w:t xml:space="preserve">: </w:t>
      </w:r>
      <w:r w:rsidRPr="00626F6E">
        <w:rPr>
          <w:color w:val="000000"/>
          <w:sz w:val="28"/>
          <w:szCs w:val="28"/>
        </w:rPr>
        <w:t>товар долж</w:t>
      </w:r>
      <w:r>
        <w:rPr>
          <w:color w:val="000000"/>
          <w:sz w:val="28"/>
          <w:szCs w:val="28"/>
        </w:rPr>
        <w:t>е</w:t>
      </w:r>
      <w:r w:rsidRPr="00626F6E">
        <w:rPr>
          <w:color w:val="000000"/>
          <w:sz w:val="28"/>
          <w:szCs w:val="28"/>
        </w:rPr>
        <w:t>н сопровождаться док</w:t>
      </w:r>
      <w:r w:rsidRPr="00626F6E">
        <w:rPr>
          <w:color w:val="000000"/>
          <w:sz w:val="28"/>
          <w:szCs w:val="28"/>
        </w:rPr>
        <w:t>у</w:t>
      </w:r>
      <w:r w:rsidRPr="00626F6E">
        <w:rPr>
          <w:color w:val="000000"/>
          <w:sz w:val="28"/>
          <w:szCs w:val="28"/>
        </w:rPr>
        <w:t xml:space="preserve">ментами, подтверждающими качество и безопасность </w:t>
      </w:r>
      <w:r>
        <w:rPr>
          <w:color w:val="000000"/>
          <w:sz w:val="28"/>
          <w:szCs w:val="28"/>
        </w:rPr>
        <w:t>его</w:t>
      </w:r>
      <w:r w:rsidRPr="00626F6E">
        <w:rPr>
          <w:color w:val="000000"/>
          <w:sz w:val="28"/>
          <w:szCs w:val="28"/>
        </w:rPr>
        <w:t xml:space="preserve"> применения, в том чи</w:t>
      </w:r>
      <w:r w:rsidRPr="00626F6E">
        <w:rPr>
          <w:color w:val="000000"/>
          <w:sz w:val="28"/>
          <w:szCs w:val="28"/>
        </w:rPr>
        <w:t>с</w:t>
      </w:r>
      <w:r w:rsidRPr="00626F6E">
        <w:rPr>
          <w:color w:val="000000"/>
          <w:sz w:val="28"/>
          <w:szCs w:val="28"/>
        </w:rPr>
        <w:t>ле наличие сертификата соответствия на товар - наличие санитарно-эпидемиологического заключения</w:t>
      </w:r>
      <w:r w:rsidRPr="00DA02B9">
        <w:rPr>
          <w:color w:val="000000"/>
          <w:sz w:val="28"/>
          <w:szCs w:val="28"/>
        </w:rPr>
        <w:t>:</w:t>
      </w:r>
    </w:p>
    <w:p w:rsidR="00652DAF" w:rsidRPr="00DA02B9" w:rsidRDefault="00652DAF" w:rsidP="00133071">
      <w:pPr>
        <w:pStyle w:val="ListNum"/>
        <w:numPr>
          <w:ilvl w:val="0"/>
          <w:numId w:val="0"/>
        </w:numPr>
        <w:spacing w:before="0"/>
        <w:rPr>
          <w:color w:val="000000"/>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r>
      <w:r>
        <w:rPr>
          <w:rStyle w:val="kursiv"/>
          <w:i w:val="0"/>
          <w:color w:val="000000"/>
          <w:sz w:val="28"/>
          <w:szCs w:val="28"/>
          <w:lang w:eastAsia="ru-RU"/>
        </w:rPr>
        <w:t>8</w:t>
      </w:r>
      <w:r w:rsidRPr="00DA02B9">
        <w:rPr>
          <w:rStyle w:val="kursiv"/>
          <w:i w:val="0"/>
          <w:color w:val="000000"/>
          <w:sz w:val="28"/>
          <w:szCs w:val="28"/>
          <w:lang w:eastAsia="ru-RU"/>
        </w:rPr>
        <w:t xml:space="preserve">. </w:t>
      </w:r>
      <w:r w:rsidRPr="00DA02B9">
        <w:rPr>
          <w:color w:val="000000"/>
          <w:sz w:val="28"/>
          <w:szCs w:val="28"/>
        </w:rPr>
        <w:t>Требования к таре, упаковке и маркировке товара</w:t>
      </w:r>
      <w:r>
        <w:rPr>
          <w:color w:val="000000"/>
          <w:sz w:val="28"/>
          <w:szCs w:val="28"/>
        </w:rPr>
        <w:t xml:space="preserve">: </w:t>
      </w:r>
      <w:r w:rsidRPr="00EB0DCF">
        <w:rPr>
          <w:color w:val="000000"/>
          <w:sz w:val="28"/>
          <w:szCs w:val="28"/>
        </w:rPr>
        <w:t>Упаковка должна быть прочной для удобства при погрузке - выгрузке и  предохранять товар  от порчи во время транспортировки и хранения. Тара и маркировка: Оборудование должно быть упаковано в тару, обеспечивающую сохранность продукции при перевозке и хранении.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r w:rsidRPr="00DA02B9">
        <w:rPr>
          <w:color w:val="000000"/>
          <w:sz w:val="28"/>
          <w:szCs w:val="28"/>
        </w:rPr>
        <w:t>.</w:t>
      </w:r>
    </w:p>
    <w:p w:rsidR="00652DAF" w:rsidRPr="00086820" w:rsidRDefault="00652DAF" w:rsidP="00D855E6">
      <w:pPr>
        <w:pStyle w:val="ListNum"/>
        <w:numPr>
          <w:ilvl w:val="0"/>
          <w:numId w:val="0"/>
        </w:numPr>
        <w:tabs>
          <w:tab w:val="clear" w:pos="284"/>
          <w:tab w:val="left" w:pos="709"/>
        </w:tabs>
        <w:spacing w:before="0"/>
        <w:rPr>
          <w:sz w:val="28"/>
          <w:szCs w:val="28"/>
        </w:rPr>
      </w:pPr>
      <w:r>
        <w:rPr>
          <w:rStyle w:val="kursiv"/>
          <w:i w:val="0"/>
          <w:color w:val="000000"/>
          <w:sz w:val="28"/>
          <w:szCs w:val="28"/>
          <w:lang w:eastAsia="ru-RU"/>
        </w:rPr>
        <w:tab/>
        <w:t xml:space="preserve">9. </w:t>
      </w:r>
      <w:r w:rsidRPr="00D855E6">
        <w:rPr>
          <w:color w:val="000000"/>
          <w:sz w:val="28"/>
          <w:szCs w:val="28"/>
        </w:rPr>
        <w:t xml:space="preserve">Требования к отгрузке и доставке товара: </w:t>
      </w:r>
      <w:r w:rsidRPr="00EB0DCF">
        <w:rPr>
          <w:color w:val="000000"/>
          <w:sz w:val="28"/>
          <w:szCs w:val="28"/>
        </w:rPr>
        <w:t xml:space="preserve">о дате поставки товара </w:t>
      </w:r>
      <w:r>
        <w:rPr>
          <w:color w:val="000000"/>
          <w:sz w:val="28"/>
          <w:szCs w:val="28"/>
        </w:rPr>
        <w:t>З</w:t>
      </w:r>
      <w:r w:rsidRPr="00EB0DCF">
        <w:rPr>
          <w:color w:val="000000"/>
          <w:sz w:val="28"/>
          <w:szCs w:val="28"/>
        </w:rPr>
        <w:t>аказчик должен быть</w:t>
      </w:r>
      <w:r w:rsidRPr="008B3A05">
        <w:rPr>
          <w:sz w:val="28"/>
          <w:szCs w:val="28"/>
        </w:rPr>
        <w:t xml:space="preserve"> уведомлен заранее</w:t>
      </w:r>
      <w:r w:rsidRPr="00086820">
        <w:rPr>
          <w:sz w:val="28"/>
          <w:szCs w:val="28"/>
        </w:rPr>
        <w:t>.</w:t>
      </w:r>
    </w:p>
    <w:p w:rsidR="00652DAF" w:rsidRPr="00086820" w:rsidRDefault="00652DAF" w:rsidP="00D855E6">
      <w:pPr>
        <w:pStyle w:val="ListNum"/>
        <w:numPr>
          <w:ilvl w:val="0"/>
          <w:numId w:val="0"/>
        </w:numPr>
        <w:spacing w:before="0"/>
        <w:rPr>
          <w:sz w:val="28"/>
          <w:szCs w:val="28"/>
        </w:rPr>
      </w:pPr>
      <w:r w:rsidRPr="00086820">
        <w:rPr>
          <w:sz w:val="28"/>
          <w:szCs w:val="28"/>
        </w:rPr>
        <w:tab/>
      </w:r>
      <w:r w:rsidRPr="00086820">
        <w:rPr>
          <w:sz w:val="28"/>
          <w:szCs w:val="28"/>
        </w:rPr>
        <w:tab/>
        <w:t>Доставка и разгрузка осуществляются поставщиком за счет собственных средств.</w:t>
      </w:r>
    </w:p>
    <w:p w:rsidR="00652DAF" w:rsidRPr="00DA02B9" w:rsidRDefault="00652DAF" w:rsidP="00133071">
      <w:pPr>
        <w:pStyle w:val="ListNum"/>
        <w:numPr>
          <w:ilvl w:val="0"/>
          <w:numId w:val="0"/>
        </w:numPr>
        <w:spacing w:before="0"/>
        <w:rPr>
          <w:bCs/>
          <w:color w:val="000000"/>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t>1</w:t>
      </w:r>
      <w:r>
        <w:rPr>
          <w:rStyle w:val="kursiv"/>
          <w:i w:val="0"/>
          <w:color w:val="000000"/>
          <w:sz w:val="28"/>
          <w:szCs w:val="28"/>
          <w:lang w:eastAsia="ru-RU"/>
        </w:rPr>
        <w:t>0</w:t>
      </w:r>
      <w:r w:rsidRPr="00DA02B9">
        <w:rPr>
          <w:rStyle w:val="kursiv"/>
          <w:i w:val="0"/>
          <w:color w:val="000000"/>
          <w:sz w:val="28"/>
          <w:szCs w:val="28"/>
          <w:lang w:eastAsia="ru-RU"/>
        </w:rPr>
        <w:t xml:space="preserve">. </w:t>
      </w:r>
      <w:r w:rsidRPr="00DA02B9">
        <w:rPr>
          <w:bCs/>
          <w:color w:val="000000"/>
          <w:sz w:val="28"/>
          <w:szCs w:val="28"/>
        </w:rPr>
        <w:t>Требования по комплектности товара.</w:t>
      </w:r>
    </w:p>
    <w:p w:rsidR="00652DAF" w:rsidRPr="00DA02B9" w:rsidRDefault="00652DAF" w:rsidP="00133071">
      <w:pPr>
        <w:pStyle w:val="ListNum"/>
        <w:numPr>
          <w:ilvl w:val="0"/>
          <w:numId w:val="0"/>
        </w:numPr>
        <w:spacing w:before="0"/>
        <w:rPr>
          <w:bCs/>
          <w:color w:val="000000"/>
          <w:sz w:val="28"/>
          <w:szCs w:val="28"/>
        </w:rPr>
      </w:pPr>
      <w:r w:rsidRPr="00DA02B9">
        <w:rPr>
          <w:bCs/>
          <w:color w:val="000000"/>
          <w:sz w:val="28"/>
          <w:szCs w:val="28"/>
        </w:rPr>
        <w:tab/>
      </w:r>
      <w:r w:rsidRPr="00DA02B9">
        <w:rPr>
          <w:bCs/>
          <w:color w:val="000000"/>
          <w:sz w:val="28"/>
          <w:szCs w:val="28"/>
        </w:rPr>
        <w:tab/>
        <w:t>Поставляемый товар должен быть работоспособным, содержать все ко</w:t>
      </w:r>
      <w:r w:rsidRPr="00DA02B9">
        <w:rPr>
          <w:bCs/>
          <w:color w:val="000000"/>
          <w:sz w:val="28"/>
          <w:szCs w:val="28"/>
        </w:rPr>
        <w:t>м</w:t>
      </w:r>
      <w:r w:rsidRPr="00DA02B9">
        <w:rPr>
          <w:bCs/>
          <w:color w:val="000000"/>
          <w:sz w:val="28"/>
          <w:szCs w:val="28"/>
        </w:rPr>
        <w:t>плектующие и быть обеспечен комплектом электрических и интерфейсных с</w:t>
      </w:r>
      <w:r w:rsidRPr="00DA02B9">
        <w:rPr>
          <w:bCs/>
          <w:color w:val="000000"/>
          <w:sz w:val="28"/>
          <w:szCs w:val="28"/>
        </w:rPr>
        <w:t>о</w:t>
      </w:r>
      <w:r w:rsidRPr="00DA02B9">
        <w:rPr>
          <w:bCs/>
          <w:color w:val="000000"/>
          <w:sz w:val="28"/>
          <w:szCs w:val="28"/>
        </w:rPr>
        <w:t>единительных кабелей для выполнения пуско-наладочных работ и ввода его в эксплуатацию, включая при необходимости кабельные соединения для интегр</w:t>
      </w:r>
      <w:r w:rsidRPr="00DA02B9">
        <w:rPr>
          <w:bCs/>
          <w:color w:val="000000"/>
          <w:sz w:val="28"/>
          <w:szCs w:val="28"/>
        </w:rPr>
        <w:t>а</w:t>
      </w:r>
      <w:r w:rsidRPr="00DA02B9">
        <w:rPr>
          <w:bCs/>
          <w:color w:val="000000"/>
          <w:sz w:val="28"/>
          <w:szCs w:val="28"/>
        </w:rPr>
        <w:t>ции со смежным оборудованием, программное обеспечение  для интеграции об</w:t>
      </w:r>
      <w:r w:rsidRPr="00DA02B9">
        <w:rPr>
          <w:bCs/>
          <w:color w:val="000000"/>
          <w:sz w:val="28"/>
          <w:szCs w:val="28"/>
        </w:rPr>
        <w:t>о</w:t>
      </w:r>
      <w:r w:rsidRPr="00DA02B9">
        <w:rPr>
          <w:bCs/>
          <w:color w:val="000000"/>
          <w:sz w:val="28"/>
          <w:szCs w:val="28"/>
        </w:rPr>
        <w:t>рудования с компьютером (на диске).</w:t>
      </w:r>
    </w:p>
    <w:p w:rsidR="00652DAF" w:rsidRPr="00DA02B9" w:rsidRDefault="00652DAF" w:rsidP="00133071">
      <w:pPr>
        <w:pStyle w:val="ListNum"/>
        <w:numPr>
          <w:ilvl w:val="0"/>
          <w:numId w:val="0"/>
        </w:numPr>
        <w:spacing w:before="0"/>
        <w:rPr>
          <w:bCs/>
          <w:i/>
          <w:color w:val="000000"/>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r>
      <w:r w:rsidRPr="00DA02B9">
        <w:rPr>
          <w:color w:val="000000"/>
          <w:sz w:val="28"/>
          <w:szCs w:val="28"/>
        </w:rPr>
        <w:t>1</w:t>
      </w:r>
      <w:r>
        <w:rPr>
          <w:color w:val="000000"/>
          <w:sz w:val="28"/>
          <w:szCs w:val="28"/>
        </w:rPr>
        <w:t>1</w:t>
      </w:r>
      <w:r w:rsidRPr="00DA02B9">
        <w:rPr>
          <w:color w:val="000000"/>
          <w:sz w:val="28"/>
          <w:szCs w:val="28"/>
        </w:rPr>
        <w:t xml:space="preserve">. </w:t>
      </w:r>
      <w:r w:rsidRPr="00DA02B9">
        <w:rPr>
          <w:bCs/>
          <w:color w:val="000000"/>
          <w:sz w:val="28"/>
          <w:szCs w:val="28"/>
        </w:rPr>
        <w:t>Требования по передаче Заказчику технических и иных документов при поставке товара</w:t>
      </w:r>
      <w:r>
        <w:rPr>
          <w:bCs/>
          <w:color w:val="000000"/>
          <w:sz w:val="28"/>
          <w:szCs w:val="28"/>
        </w:rPr>
        <w:t xml:space="preserve">: </w:t>
      </w:r>
      <w:r w:rsidRPr="00EB0DCF">
        <w:rPr>
          <w:sz w:val="28"/>
          <w:szCs w:val="28"/>
        </w:rPr>
        <w:t>поставляемый товардолжен иметь сопроводительную и эксплу</w:t>
      </w:r>
      <w:r w:rsidRPr="00EB0DCF">
        <w:rPr>
          <w:sz w:val="28"/>
          <w:szCs w:val="28"/>
        </w:rPr>
        <w:t>а</w:t>
      </w:r>
      <w:r w:rsidRPr="00EB0DCF">
        <w:rPr>
          <w:sz w:val="28"/>
          <w:szCs w:val="28"/>
        </w:rPr>
        <w:t>тационную документацию</w:t>
      </w:r>
      <w:r w:rsidRPr="00DA02B9">
        <w:rPr>
          <w:bCs/>
          <w:i/>
          <w:color w:val="000000"/>
          <w:sz w:val="28"/>
          <w:szCs w:val="28"/>
        </w:rPr>
        <w:t>.</w:t>
      </w:r>
    </w:p>
    <w:p w:rsidR="00652DAF" w:rsidRPr="00DA02B9" w:rsidRDefault="00652DAF" w:rsidP="00133071">
      <w:pPr>
        <w:pStyle w:val="ListNum"/>
        <w:numPr>
          <w:ilvl w:val="0"/>
          <w:numId w:val="0"/>
        </w:numPr>
        <w:spacing w:before="0"/>
        <w:rPr>
          <w:bCs/>
          <w:color w:val="000000"/>
          <w:sz w:val="28"/>
          <w:szCs w:val="28"/>
        </w:rPr>
      </w:pPr>
      <w:r w:rsidRPr="00DA02B9">
        <w:rPr>
          <w:color w:val="000000"/>
          <w:sz w:val="28"/>
          <w:szCs w:val="28"/>
        </w:rPr>
        <w:tab/>
      </w:r>
      <w:r w:rsidRPr="00DA02B9">
        <w:rPr>
          <w:color w:val="000000"/>
          <w:sz w:val="28"/>
          <w:szCs w:val="28"/>
        </w:rPr>
        <w:tab/>
        <w:t>1</w:t>
      </w:r>
      <w:r>
        <w:rPr>
          <w:color w:val="000000"/>
          <w:sz w:val="28"/>
          <w:szCs w:val="28"/>
        </w:rPr>
        <w:t>2</w:t>
      </w:r>
      <w:r w:rsidRPr="00DA02B9">
        <w:rPr>
          <w:color w:val="000000"/>
          <w:sz w:val="28"/>
          <w:szCs w:val="28"/>
        </w:rPr>
        <w:t>. Порядок сдачи и приемки товара</w:t>
      </w:r>
      <w:r>
        <w:rPr>
          <w:color w:val="000000"/>
          <w:sz w:val="28"/>
          <w:szCs w:val="28"/>
        </w:rPr>
        <w:t xml:space="preserve">: </w:t>
      </w:r>
      <w:r w:rsidRPr="00086820">
        <w:rPr>
          <w:bCs/>
          <w:sz w:val="28"/>
          <w:szCs w:val="28"/>
        </w:rPr>
        <w:t>Порядок приемки товаров по колич</w:t>
      </w:r>
      <w:r w:rsidRPr="00086820">
        <w:rPr>
          <w:bCs/>
          <w:sz w:val="28"/>
          <w:szCs w:val="28"/>
        </w:rPr>
        <w:t>е</w:t>
      </w:r>
      <w:r w:rsidRPr="00086820">
        <w:rPr>
          <w:bCs/>
          <w:sz w:val="28"/>
          <w:szCs w:val="28"/>
        </w:rPr>
        <w:t>ству и качеству установлен Инструкцией о порядке приемки продукции прои</w:t>
      </w:r>
      <w:r w:rsidRPr="00086820">
        <w:rPr>
          <w:bCs/>
          <w:sz w:val="28"/>
          <w:szCs w:val="28"/>
        </w:rPr>
        <w:t>з</w:t>
      </w:r>
      <w:r w:rsidRPr="00086820">
        <w:rPr>
          <w:bCs/>
          <w:sz w:val="28"/>
          <w:szCs w:val="28"/>
        </w:rPr>
        <w:t>водственно-технического назначения и товаров народного потребления по кол</w:t>
      </w:r>
      <w:r w:rsidRPr="00086820">
        <w:rPr>
          <w:bCs/>
          <w:sz w:val="28"/>
          <w:szCs w:val="28"/>
        </w:rPr>
        <w:t>и</w:t>
      </w:r>
      <w:r w:rsidRPr="00086820">
        <w:rPr>
          <w:bCs/>
          <w:sz w:val="28"/>
          <w:szCs w:val="28"/>
        </w:rPr>
        <w:t>честву, утвержденной Постановлением Госарбитража СССР от 15.06.65 № П-6 и Инструкцией о порядке приемки продукции производственно-технического н</w:t>
      </w:r>
      <w:r w:rsidRPr="00086820">
        <w:rPr>
          <w:bCs/>
          <w:sz w:val="28"/>
          <w:szCs w:val="28"/>
        </w:rPr>
        <w:t>а</w:t>
      </w:r>
      <w:r w:rsidRPr="00086820">
        <w:rPr>
          <w:bCs/>
          <w:sz w:val="28"/>
          <w:szCs w:val="28"/>
        </w:rPr>
        <w:t>значения и товаров народного потребления по качеству, утвержденной Постано</w:t>
      </w:r>
      <w:r w:rsidRPr="00086820">
        <w:rPr>
          <w:bCs/>
          <w:sz w:val="28"/>
          <w:szCs w:val="28"/>
        </w:rPr>
        <w:t>в</w:t>
      </w:r>
      <w:r w:rsidRPr="00086820">
        <w:rPr>
          <w:bCs/>
          <w:sz w:val="28"/>
          <w:szCs w:val="28"/>
        </w:rPr>
        <w:t>лением Госарбитража СССР от 25.04.66 № П-7</w:t>
      </w:r>
      <w:r w:rsidRPr="00DA02B9">
        <w:rPr>
          <w:color w:val="000000"/>
          <w:sz w:val="28"/>
          <w:szCs w:val="28"/>
        </w:rPr>
        <w:t>.</w:t>
      </w:r>
    </w:p>
    <w:p w:rsidR="00652DAF" w:rsidRPr="00DA02B9" w:rsidRDefault="00652DAF" w:rsidP="00133071">
      <w:pPr>
        <w:pStyle w:val="ListNum"/>
        <w:numPr>
          <w:ilvl w:val="0"/>
          <w:numId w:val="0"/>
        </w:numPr>
        <w:spacing w:before="0"/>
        <w:rPr>
          <w:bCs/>
          <w:color w:val="000000"/>
          <w:sz w:val="28"/>
          <w:szCs w:val="28"/>
        </w:rPr>
      </w:pPr>
      <w:r w:rsidRPr="00DA02B9">
        <w:rPr>
          <w:color w:val="000000"/>
          <w:sz w:val="28"/>
          <w:szCs w:val="28"/>
        </w:rPr>
        <w:tab/>
      </w:r>
      <w:r w:rsidRPr="00DA02B9">
        <w:rPr>
          <w:color w:val="000000"/>
          <w:sz w:val="28"/>
          <w:szCs w:val="28"/>
        </w:rPr>
        <w:tab/>
      </w:r>
      <w:r>
        <w:rPr>
          <w:color w:val="000000"/>
          <w:sz w:val="28"/>
          <w:szCs w:val="28"/>
        </w:rPr>
        <w:t>13</w:t>
      </w:r>
      <w:r w:rsidRPr="00DA02B9">
        <w:rPr>
          <w:color w:val="000000"/>
          <w:sz w:val="28"/>
          <w:szCs w:val="28"/>
        </w:rPr>
        <w:t xml:space="preserve">. </w:t>
      </w:r>
      <w:r w:rsidRPr="00DA02B9">
        <w:rPr>
          <w:bCs/>
          <w:color w:val="000000"/>
          <w:sz w:val="28"/>
          <w:szCs w:val="28"/>
        </w:rPr>
        <w:t>Требования по монтажу поставленного товара, пусконаладочным раб</w:t>
      </w:r>
      <w:r w:rsidRPr="00DA02B9">
        <w:rPr>
          <w:bCs/>
          <w:color w:val="000000"/>
          <w:sz w:val="28"/>
          <w:szCs w:val="28"/>
        </w:rPr>
        <w:t>о</w:t>
      </w:r>
      <w:r w:rsidRPr="00DA02B9">
        <w:rPr>
          <w:bCs/>
          <w:color w:val="000000"/>
          <w:sz w:val="28"/>
          <w:szCs w:val="28"/>
        </w:rPr>
        <w:t>там для поставленного товара на месте у Заказчика (сопутствующие работы)</w:t>
      </w:r>
      <w:r>
        <w:rPr>
          <w:bCs/>
          <w:color w:val="000000"/>
          <w:sz w:val="28"/>
          <w:szCs w:val="28"/>
        </w:rPr>
        <w:t>: п</w:t>
      </w:r>
      <w:r>
        <w:rPr>
          <w:bCs/>
          <w:color w:val="000000"/>
          <w:sz w:val="28"/>
          <w:szCs w:val="28"/>
        </w:rPr>
        <w:t>о</w:t>
      </w:r>
      <w:r>
        <w:rPr>
          <w:bCs/>
          <w:color w:val="000000"/>
          <w:sz w:val="28"/>
          <w:szCs w:val="28"/>
        </w:rPr>
        <w:t>ставщик обязан провести монтаж и пуско-наладочные работы</w:t>
      </w:r>
      <w:r w:rsidRPr="00DA02B9">
        <w:rPr>
          <w:bCs/>
          <w:color w:val="000000"/>
          <w:sz w:val="28"/>
          <w:szCs w:val="28"/>
        </w:rPr>
        <w:t>.</w:t>
      </w:r>
    </w:p>
    <w:p w:rsidR="00652DAF" w:rsidRPr="00DA02B9" w:rsidRDefault="00652DAF" w:rsidP="00133071">
      <w:pPr>
        <w:pStyle w:val="ListNum"/>
        <w:numPr>
          <w:ilvl w:val="0"/>
          <w:numId w:val="0"/>
        </w:numPr>
        <w:spacing w:before="0"/>
        <w:rPr>
          <w:color w:val="000000"/>
          <w:sz w:val="28"/>
          <w:szCs w:val="28"/>
        </w:rPr>
      </w:pPr>
      <w:r w:rsidRPr="00DA02B9">
        <w:rPr>
          <w:bCs/>
          <w:color w:val="000000"/>
          <w:sz w:val="28"/>
          <w:szCs w:val="28"/>
        </w:rPr>
        <w:tab/>
      </w:r>
      <w:r w:rsidRPr="00DA02B9">
        <w:rPr>
          <w:bCs/>
          <w:color w:val="000000"/>
          <w:sz w:val="28"/>
          <w:szCs w:val="28"/>
        </w:rPr>
        <w:tab/>
      </w:r>
      <w:r>
        <w:rPr>
          <w:bCs/>
          <w:color w:val="000000"/>
          <w:sz w:val="28"/>
          <w:szCs w:val="28"/>
        </w:rPr>
        <w:t>14</w:t>
      </w:r>
      <w:r w:rsidRPr="00DA02B9">
        <w:rPr>
          <w:bCs/>
          <w:color w:val="000000"/>
          <w:sz w:val="28"/>
          <w:szCs w:val="28"/>
        </w:rPr>
        <w:t xml:space="preserve">. </w:t>
      </w:r>
      <w:r w:rsidRPr="00DA02B9">
        <w:rPr>
          <w:color w:val="000000"/>
          <w:sz w:val="28"/>
          <w:szCs w:val="28"/>
        </w:rPr>
        <w:t>Требования по объему гарантии качества товара</w:t>
      </w:r>
      <w:r>
        <w:rPr>
          <w:color w:val="000000"/>
          <w:sz w:val="28"/>
          <w:szCs w:val="28"/>
        </w:rPr>
        <w:t xml:space="preserve">: </w:t>
      </w:r>
      <w:r>
        <w:rPr>
          <w:sz w:val="28"/>
          <w:szCs w:val="28"/>
        </w:rPr>
        <w:t>гарантия качества ра</w:t>
      </w:r>
      <w:r>
        <w:rPr>
          <w:sz w:val="28"/>
          <w:szCs w:val="28"/>
        </w:rPr>
        <w:t>с</w:t>
      </w:r>
      <w:r>
        <w:rPr>
          <w:sz w:val="28"/>
          <w:szCs w:val="28"/>
        </w:rPr>
        <w:t>пространяется на весь поставляемый товар и действует до момента истечения г</w:t>
      </w:r>
      <w:r>
        <w:rPr>
          <w:sz w:val="28"/>
          <w:szCs w:val="28"/>
        </w:rPr>
        <w:t>а</w:t>
      </w:r>
      <w:r>
        <w:rPr>
          <w:sz w:val="28"/>
          <w:szCs w:val="28"/>
        </w:rPr>
        <w:t>рантийного срока</w:t>
      </w:r>
      <w:r w:rsidRPr="00DA02B9">
        <w:rPr>
          <w:color w:val="000000"/>
          <w:sz w:val="28"/>
          <w:szCs w:val="28"/>
        </w:rPr>
        <w:t>.</w:t>
      </w:r>
    </w:p>
    <w:p w:rsidR="00652DAF" w:rsidRPr="00086820" w:rsidRDefault="00652DAF" w:rsidP="00D855E6">
      <w:pPr>
        <w:pStyle w:val="ListNum"/>
        <w:numPr>
          <w:ilvl w:val="0"/>
          <w:numId w:val="0"/>
        </w:numPr>
        <w:tabs>
          <w:tab w:val="clear" w:pos="284"/>
          <w:tab w:val="left" w:pos="709"/>
        </w:tabs>
        <w:spacing w:before="0"/>
        <w:rPr>
          <w:sz w:val="28"/>
          <w:szCs w:val="28"/>
        </w:rPr>
      </w:pPr>
      <w:r>
        <w:rPr>
          <w:bCs/>
          <w:color w:val="000000"/>
          <w:sz w:val="28"/>
          <w:szCs w:val="28"/>
        </w:rPr>
        <w:tab/>
        <w:t>15</w:t>
      </w:r>
      <w:r w:rsidRPr="00DA02B9">
        <w:rPr>
          <w:bCs/>
          <w:color w:val="000000"/>
          <w:sz w:val="28"/>
          <w:szCs w:val="28"/>
        </w:rPr>
        <w:t xml:space="preserve">. </w:t>
      </w:r>
      <w:r w:rsidRPr="00DA02B9">
        <w:rPr>
          <w:color w:val="000000"/>
          <w:sz w:val="28"/>
          <w:szCs w:val="28"/>
        </w:rPr>
        <w:t>Требования по сроку гарантии качества</w:t>
      </w:r>
      <w:r>
        <w:rPr>
          <w:color w:val="000000"/>
          <w:sz w:val="28"/>
          <w:szCs w:val="28"/>
        </w:rPr>
        <w:t xml:space="preserve">: </w:t>
      </w:r>
      <w:r>
        <w:rPr>
          <w:sz w:val="28"/>
          <w:szCs w:val="28"/>
        </w:rPr>
        <w:t>гарантийный срок на весь п</w:t>
      </w:r>
      <w:r>
        <w:rPr>
          <w:sz w:val="28"/>
          <w:szCs w:val="28"/>
        </w:rPr>
        <w:t>о</w:t>
      </w:r>
      <w:r>
        <w:rPr>
          <w:sz w:val="28"/>
          <w:szCs w:val="28"/>
        </w:rPr>
        <w:t>ставляемый товар составляет два года</w:t>
      </w:r>
      <w:r w:rsidRPr="00086820">
        <w:rPr>
          <w:sz w:val="28"/>
          <w:szCs w:val="28"/>
        </w:rPr>
        <w:t xml:space="preserve">. </w:t>
      </w:r>
      <w:r w:rsidRPr="0030392C">
        <w:rPr>
          <w:sz w:val="28"/>
          <w:szCs w:val="28"/>
        </w:rPr>
        <w:t>Гарантийный срок действует с момента подписания сторонами акта сдачи-приемки исполнения обязательств по догов</w:t>
      </w:r>
      <w:r w:rsidRPr="0030392C">
        <w:rPr>
          <w:sz w:val="28"/>
          <w:szCs w:val="28"/>
        </w:rPr>
        <w:t>о</w:t>
      </w:r>
      <w:r w:rsidRPr="0030392C">
        <w:rPr>
          <w:sz w:val="28"/>
          <w:szCs w:val="28"/>
        </w:rPr>
        <w:t>ру.</w:t>
      </w:r>
      <w:r w:rsidRPr="00C2578B">
        <w:rPr>
          <w:sz w:val="28"/>
          <w:szCs w:val="28"/>
        </w:rPr>
        <w:t>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w:t>
      </w:r>
      <w:r w:rsidRPr="00C2578B">
        <w:rPr>
          <w:sz w:val="28"/>
          <w:szCs w:val="28"/>
        </w:rPr>
        <w:t>о</w:t>
      </w:r>
      <w:r w:rsidRPr="00C2578B">
        <w:rPr>
          <w:sz w:val="28"/>
          <w:szCs w:val="28"/>
        </w:rPr>
        <w:t>длевается поставщиком на срок устранения соответствующих обстоятельств (н</w:t>
      </w:r>
      <w:r w:rsidRPr="00C2578B">
        <w:rPr>
          <w:sz w:val="28"/>
          <w:szCs w:val="28"/>
        </w:rPr>
        <w:t>е</w:t>
      </w:r>
      <w:r w:rsidRPr="00C2578B">
        <w:rPr>
          <w:sz w:val="28"/>
          <w:szCs w:val="28"/>
        </w:rPr>
        <w:t>зависимо от места нахождения товара).</w:t>
      </w:r>
    </w:p>
    <w:p w:rsidR="00652DAF" w:rsidRPr="00086820" w:rsidRDefault="00652DAF" w:rsidP="00D855E6">
      <w:pPr>
        <w:pStyle w:val="ListNum"/>
        <w:numPr>
          <w:ilvl w:val="0"/>
          <w:numId w:val="0"/>
        </w:numPr>
        <w:spacing w:before="0"/>
        <w:rPr>
          <w:sz w:val="28"/>
          <w:szCs w:val="28"/>
        </w:rPr>
      </w:pPr>
      <w:r w:rsidRPr="00086820">
        <w:rPr>
          <w:sz w:val="28"/>
          <w:szCs w:val="28"/>
        </w:rPr>
        <w:tab/>
      </w:r>
      <w:r w:rsidRPr="00086820">
        <w:rPr>
          <w:sz w:val="28"/>
          <w:szCs w:val="28"/>
        </w:rPr>
        <w:tab/>
        <w:t xml:space="preserve">Заказчик незамедлительно, но не более чем в </w:t>
      </w:r>
      <w:r>
        <w:rPr>
          <w:sz w:val="28"/>
          <w:szCs w:val="28"/>
        </w:rPr>
        <w:t>четырнадцатидневный</w:t>
      </w:r>
      <w:r w:rsidRPr="00086820">
        <w:rPr>
          <w:sz w:val="28"/>
          <w:szCs w:val="28"/>
        </w:rPr>
        <w:t xml:space="preserve">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652DAF" w:rsidRPr="00086820" w:rsidRDefault="00652DAF" w:rsidP="00D855E6">
      <w:pPr>
        <w:pStyle w:val="ListNum"/>
        <w:numPr>
          <w:ilvl w:val="0"/>
          <w:numId w:val="0"/>
        </w:numPr>
        <w:spacing w:before="0"/>
        <w:rPr>
          <w:sz w:val="28"/>
          <w:szCs w:val="28"/>
        </w:rPr>
      </w:pPr>
      <w:r w:rsidRPr="00086820">
        <w:rPr>
          <w:sz w:val="28"/>
          <w:szCs w:val="28"/>
        </w:rPr>
        <w:tab/>
      </w:r>
      <w:r w:rsidRPr="00086820">
        <w:rPr>
          <w:sz w:val="28"/>
          <w:szCs w:val="28"/>
        </w:rPr>
        <w:tab/>
        <w:t>Время устранения отказа (устранение неисправности) товара при наступл</w:t>
      </w:r>
      <w:r w:rsidRPr="00086820">
        <w:rPr>
          <w:sz w:val="28"/>
          <w:szCs w:val="28"/>
        </w:rPr>
        <w:t>е</w:t>
      </w:r>
      <w:r w:rsidRPr="00086820">
        <w:rPr>
          <w:sz w:val="28"/>
          <w:szCs w:val="28"/>
        </w:rPr>
        <w:t xml:space="preserve">нии гарантийного случая – </w:t>
      </w:r>
      <w:r w:rsidRPr="004F6A3F">
        <w:rPr>
          <w:sz w:val="28"/>
          <w:szCs w:val="28"/>
        </w:rPr>
        <w:t xml:space="preserve">не более </w:t>
      </w:r>
      <w:r>
        <w:rPr>
          <w:sz w:val="28"/>
          <w:szCs w:val="28"/>
        </w:rPr>
        <w:t>14</w:t>
      </w:r>
      <w:r w:rsidRPr="004F6A3F">
        <w:rPr>
          <w:sz w:val="28"/>
          <w:szCs w:val="28"/>
        </w:rPr>
        <w:t xml:space="preserve"> календарных дней с момента получения поставщиком</w:t>
      </w:r>
      <w:r w:rsidRPr="00086820">
        <w:rPr>
          <w:sz w:val="28"/>
          <w:szCs w:val="28"/>
        </w:rPr>
        <w:t xml:space="preserve">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52DAF" w:rsidRPr="00DA02B9" w:rsidRDefault="00652DAF" w:rsidP="00D855E6">
      <w:pPr>
        <w:pStyle w:val="ListNum"/>
        <w:numPr>
          <w:ilvl w:val="0"/>
          <w:numId w:val="0"/>
        </w:numPr>
        <w:spacing w:before="0"/>
        <w:rPr>
          <w:color w:val="000000"/>
          <w:sz w:val="28"/>
          <w:szCs w:val="28"/>
        </w:rPr>
      </w:pPr>
      <w:r w:rsidRPr="00086820">
        <w:rPr>
          <w:sz w:val="28"/>
          <w:szCs w:val="28"/>
        </w:rPr>
        <w:tab/>
      </w:r>
      <w:r w:rsidRPr="00086820">
        <w:rPr>
          <w:sz w:val="28"/>
          <w:szCs w:val="28"/>
        </w:rPr>
        <w:tab/>
        <w:t>В случае невозможности устранения отказа (устранения неисправности) т</w:t>
      </w:r>
      <w:r w:rsidRPr="00086820">
        <w:rPr>
          <w:sz w:val="28"/>
          <w:szCs w:val="28"/>
        </w:rPr>
        <w:t>о</w:t>
      </w:r>
      <w:r w:rsidRPr="00086820">
        <w:rPr>
          <w:sz w:val="28"/>
          <w:szCs w:val="28"/>
        </w:rPr>
        <w:t>вара в вышеуказанные сроки, поставщик обязан предоставить Заказчику (по адр</w:t>
      </w:r>
      <w:r w:rsidRPr="00086820">
        <w:rPr>
          <w:sz w:val="28"/>
          <w:szCs w:val="28"/>
        </w:rPr>
        <w:t>е</w:t>
      </w:r>
      <w:r w:rsidRPr="00086820">
        <w:rPr>
          <w:sz w:val="28"/>
          <w:szCs w:val="28"/>
        </w:rPr>
        <w:t>су эксплуатации товара) аналогичный товар на время устранения отказа (устран</w:t>
      </w:r>
      <w:r w:rsidRPr="00086820">
        <w:rPr>
          <w:sz w:val="28"/>
          <w:szCs w:val="28"/>
        </w:rPr>
        <w:t>е</w:t>
      </w:r>
      <w:r w:rsidRPr="00086820">
        <w:rPr>
          <w:sz w:val="28"/>
          <w:szCs w:val="28"/>
        </w:rPr>
        <w:t>ния неисправности)</w:t>
      </w:r>
      <w:r w:rsidRPr="00DA02B9">
        <w:rPr>
          <w:color w:val="000000"/>
          <w:sz w:val="28"/>
          <w:szCs w:val="28"/>
        </w:rPr>
        <w:t xml:space="preserve">. </w:t>
      </w:r>
    </w:p>
    <w:p w:rsidR="00652DAF" w:rsidRPr="00DA02B9" w:rsidRDefault="00652DAF" w:rsidP="00133071">
      <w:pPr>
        <w:pStyle w:val="ListNum"/>
        <w:numPr>
          <w:ilvl w:val="0"/>
          <w:numId w:val="0"/>
        </w:numPr>
        <w:spacing w:before="0"/>
        <w:rPr>
          <w:bCs/>
          <w:color w:val="000000"/>
          <w:sz w:val="28"/>
          <w:szCs w:val="28"/>
        </w:rPr>
      </w:pPr>
    </w:p>
    <w:p w:rsidR="00652DAF" w:rsidRPr="00DA02B9" w:rsidRDefault="00652DAF" w:rsidP="00133071">
      <w:pPr>
        <w:pStyle w:val="ListNum"/>
        <w:numPr>
          <w:ilvl w:val="0"/>
          <w:numId w:val="0"/>
        </w:numPr>
        <w:spacing w:before="0"/>
        <w:ind w:left="993"/>
        <w:rPr>
          <w:color w:val="000000"/>
          <w:sz w:val="28"/>
          <w:szCs w:val="28"/>
        </w:rPr>
      </w:pPr>
    </w:p>
    <w:p w:rsidR="00652DAF" w:rsidRPr="00DA02B9" w:rsidRDefault="00652DAF" w:rsidP="00133071">
      <w:pPr>
        <w:pStyle w:val="ListNum"/>
        <w:numPr>
          <w:ilvl w:val="0"/>
          <w:numId w:val="0"/>
        </w:numPr>
        <w:spacing w:before="0"/>
        <w:ind w:left="993"/>
        <w:rPr>
          <w:color w:val="000000"/>
          <w:sz w:val="28"/>
          <w:szCs w:val="28"/>
        </w:rPr>
      </w:pPr>
    </w:p>
    <w:p w:rsidR="00652DAF" w:rsidRPr="00DA02B9" w:rsidRDefault="00652DAF" w:rsidP="00133071">
      <w:pPr>
        <w:rPr>
          <w:color w:val="000000"/>
          <w:sz w:val="28"/>
          <w:szCs w:val="28"/>
        </w:rPr>
      </w:pPr>
      <w:r w:rsidRPr="00DA02B9">
        <w:rPr>
          <w:color w:val="000000"/>
          <w:sz w:val="28"/>
          <w:szCs w:val="28"/>
        </w:rPr>
        <w:t>ПОДГОТОВЛЕНО</w:t>
      </w:r>
    </w:p>
    <w:p w:rsidR="00652DAF" w:rsidRPr="00DA02B9" w:rsidRDefault="00652DAF" w:rsidP="00133071">
      <w:pPr>
        <w:rPr>
          <w:b/>
          <w:color w:val="000000"/>
          <w:sz w:val="28"/>
          <w:szCs w:val="28"/>
        </w:rPr>
      </w:pPr>
    </w:p>
    <w:p w:rsidR="00652DAF" w:rsidRDefault="00652DAF" w:rsidP="00133071">
      <w:pPr>
        <w:rPr>
          <w:color w:val="000000"/>
          <w:sz w:val="28"/>
          <w:szCs w:val="28"/>
        </w:rPr>
      </w:pPr>
      <w:r>
        <w:rPr>
          <w:color w:val="000000"/>
          <w:sz w:val="28"/>
          <w:szCs w:val="28"/>
        </w:rPr>
        <w:t>Начальник УМТО</w:t>
      </w:r>
      <w:r>
        <w:rPr>
          <w:color w:val="000000"/>
          <w:sz w:val="28"/>
          <w:szCs w:val="28"/>
        </w:rPr>
        <w:tab/>
      </w:r>
      <w:r>
        <w:rPr>
          <w:color w:val="000000"/>
          <w:sz w:val="28"/>
          <w:szCs w:val="28"/>
        </w:rPr>
        <w:tab/>
      </w:r>
      <w:r>
        <w:rPr>
          <w:color w:val="000000"/>
          <w:sz w:val="28"/>
          <w:szCs w:val="28"/>
        </w:rPr>
        <w:tab/>
      </w:r>
      <w:r w:rsidRPr="00DA02B9">
        <w:rPr>
          <w:b/>
          <w:color w:val="000000"/>
          <w:sz w:val="28"/>
          <w:szCs w:val="28"/>
        </w:rPr>
        <w:t xml:space="preserve"> ______________</w:t>
      </w:r>
      <w:r w:rsidRPr="00D855E6">
        <w:rPr>
          <w:color w:val="000000"/>
          <w:sz w:val="28"/>
          <w:szCs w:val="28"/>
        </w:rPr>
        <w:tab/>
      </w:r>
      <w:r w:rsidRPr="00D855E6">
        <w:rPr>
          <w:color w:val="000000"/>
          <w:sz w:val="28"/>
          <w:szCs w:val="28"/>
        </w:rPr>
        <w:tab/>
      </w:r>
      <w:r>
        <w:rPr>
          <w:color w:val="000000"/>
          <w:sz w:val="28"/>
          <w:szCs w:val="28"/>
        </w:rPr>
        <w:t>ДащинскийД</w:t>
      </w:r>
      <w:r w:rsidRPr="00D855E6">
        <w:rPr>
          <w:color w:val="000000"/>
          <w:sz w:val="28"/>
          <w:szCs w:val="28"/>
        </w:rPr>
        <w:t>.</w:t>
      </w:r>
      <w:r>
        <w:rPr>
          <w:color w:val="000000"/>
          <w:sz w:val="28"/>
          <w:szCs w:val="28"/>
        </w:rPr>
        <w:t>Б</w:t>
      </w:r>
      <w:r w:rsidRPr="00D855E6">
        <w:rPr>
          <w:color w:val="000000"/>
          <w:sz w:val="28"/>
          <w:szCs w:val="28"/>
        </w:rPr>
        <w:t>.</w:t>
      </w:r>
    </w:p>
    <w:p w:rsidR="00652DAF" w:rsidRPr="00DA02B9" w:rsidRDefault="00652DAF" w:rsidP="00133071">
      <w:pPr>
        <w:rPr>
          <w:b/>
          <w:color w:val="000000"/>
          <w:sz w:val="28"/>
          <w:szCs w:val="28"/>
        </w:rPr>
      </w:pPr>
    </w:p>
    <w:p w:rsidR="00652DAF" w:rsidRPr="00DA02B9" w:rsidRDefault="00652DAF" w:rsidP="00133071">
      <w:pPr>
        <w:rPr>
          <w:b/>
          <w:color w:val="000000"/>
          <w:sz w:val="28"/>
          <w:szCs w:val="28"/>
        </w:rPr>
      </w:pPr>
      <w:r w:rsidRPr="00DA02B9">
        <w:rPr>
          <w:b/>
          <w:color w:val="000000"/>
          <w:sz w:val="28"/>
          <w:szCs w:val="28"/>
        </w:rPr>
        <w:t>«_____»________________</w:t>
      </w:r>
    </w:p>
    <w:p w:rsidR="00652DAF" w:rsidRPr="00DA02B9" w:rsidRDefault="00652DAF" w:rsidP="00133071">
      <w:pPr>
        <w:rPr>
          <w:color w:val="000000"/>
          <w:sz w:val="28"/>
          <w:szCs w:val="28"/>
        </w:rPr>
      </w:pPr>
    </w:p>
    <w:p w:rsidR="00652DAF" w:rsidRPr="00DA02B9" w:rsidRDefault="00652DAF" w:rsidP="004B623E">
      <w:pPr>
        <w:jc w:val="center"/>
        <w:rPr>
          <w:color w:val="000000"/>
          <w:sz w:val="28"/>
          <w:szCs w:val="28"/>
        </w:rPr>
      </w:pPr>
      <w:r w:rsidRPr="00DA02B9">
        <w:rPr>
          <w:color w:val="000000"/>
          <w:sz w:val="28"/>
          <w:szCs w:val="28"/>
        </w:rPr>
        <w:br w:type="page"/>
        <w:t>4. Образцы форм и документов для заполнения</w:t>
      </w:r>
      <w:r w:rsidRPr="00DA02B9">
        <w:rPr>
          <w:color w:val="000000"/>
          <w:sz w:val="28"/>
          <w:szCs w:val="28"/>
        </w:rPr>
        <w:br/>
        <w:t>участниками процедуры закупки</w:t>
      </w:r>
    </w:p>
    <w:p w:rsidR="00652DAF" w:rsidRPr="00DA02B9" w:rsidRDefault="00652DAF" w:rsidP="006739F4">
      <w:pPr>
        <w:pBdr>
          <w:bottom w:val="single" w:sz="12" w:space="1" w:color="auto"/>
        </w:pBdr>
        <w:jc w:val="center"/>
        <w:rPr>
          <w:color w:val="000000"/>
          <w:sz w:val="28"/>
          <w:szCs w:val="28"/>
        </w:rPr>
      </w:pPr>
    </w:p>
    <w:p w:rsidR="00652DAF" w:rsidRPr="00DA02B9" w:rsidRDefault="00652DAF" w:rsidP="009D59D8">
      <w:pPr>
        <w:jc w:val="right"/>
        <w:rPr>
          <w:color w:val="000000"/>
          <w:sz w:val="28"/>
          <w:szCs w:val="28"/>
        </w:rPr>
      </w:pPr>
    </w:p>
    <w:p w:rsidR="00652DAF" w:rsidRPr="00DA02B9" w:rsidRDefault="00652DAF" w:rsidP="0074559A">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652DAF" w:rsidRPr="00DA02B9" w:rsidRDefault="00652DAF" w:rsidP="0074559A">
      <w:pPr>
        <w:pStyle w:val="BodyText"/>
        <w:numPr>
          <w:ilvl w:val="12"/>
          <w:numId w:val="0"/>
        </w:numPr>
        <w:tabs>
          <w:tab w:val="clear" w:pos="360"/>
        </w:tabs>
        <w:ind w:right="0"/>
        <w:rPr>
          <w:color w:val="000000"/>
          <w:sz w:val="24"/>
          <w:szCs w:val="24"/>
        </w:rPr>
      </w:pPr>
    </w:p>
    <w:p w:rsidR="00652DAF" w:rsidRPr="00DA02B9" w:rsidRDefault="00652DAF" w:rsidP="0074559A">
      <w:pPr>
        <w:pStyle w:val="BodyText"/>
        <w:numPr>
          <w:ilvl w:val="12"/>
          <w:numId w:val="0"/>
        </w:numPr>
        <w:tabs>
          <w:tab w:val="clear" w:pos="360"/>
        </w:tabs>
        <w:ind w:right="0"/>
        <w:rPr>
          <w:color w:val="000000"/>
          <w:sz w:val="24"/>
          <w:szCs w:val="24"/>
        </w:rPr>
      </w:pPr>
    </w:p>
    <w:p w:rsidR="00652DAF" w:rsidRPr="00DA02B9" w:rsidRDefault="00652DAF"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652DAF" w:rsidRPr="00DA02B9" w:rsidRDefault="00652DAF" w:rsidP="009D59D8">
      <w:pPr>
        <w:jc w:val="right"/>
        <w:rPr>
          <w:color w:val="000000"/>
          <w:sz w:val="28"/>
          <w:szCs w:val="28"/>
        </w:rPr>
      </w:pPr>
    </w:p>
    <w:p w:rsidR="00652DAF" w:rsidRPr="00DA02B9" w:rsidRDefault="00652DAF" w:rsidP="009D59D8">
      <w:pPr>
        <w:rPr>
          <w:color w:val="000000"/>
          <w:sz w:val="28"/>
          <w:szCs w:val="28"/>
        </w:rPr>
      </w:pPr>
    </w:p>
    <w:p w:rsidR="00652DAF" w:rsidRPr="00DA02B9" w:rsidRDefault="00652DAF" w:rsidP="009D59D8">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652DAF" w:rsidRPr="00DA02B9" w:rsidRDefault="00652DAF" w:rsidP="009D59D8">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652DAF" w:rsidRPr="00DA02B9" w:rsidRDefault="00652DAF" w:rsidP="009D59D8">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652DAF" w:rsidRPr="00DA02B9" w:rsidRDefault="00652DAF"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652DAF" w:rsidRPr="00DA02B9" w:rsidRDefault="00652DAF" w:rsidP="009D59D8">
      <w:pPr>
        <w:pStyle w:val="BodyTextIndent3"/>
        <w:widowControl/>
        <w:numPr>
          <w:ilvl w:val="12"/>
          <w:numId w:val="0"/>
        </w:numPr>
        <w:tabs>
          <w:tab w:val="left" w:pos="5880"/>
        </w:tabs>
        <w:jc w:val="center"/>
        <w:rPr>
          <w:color w:val="000000"/>
        </w:rPr>
      </w:pPr>
      <w:r w:rsidRPr="00DA02B9">
        <w:rPr>
          <w:color w:val="000000"/>
        </w:rPr>
        <w:t>(предмет открытого аукциона в электронной форме)</w:t>
      </w:r>
    </w:p>
    <w:p w:rsidR="00652DAF" w:rsidRPr="00DA02B9" w:rsidRDefault="00652DAF" w:rsidP="009D59D8">
      <w:pPr>
        <w:pStyle w:val="BodyTextIndent3"/>
        <w:widowControl/>
        <w:numPr>
          <w:ilvl w:val="12"/>
          <w:numId w:val="0"/>
        </w:numPr>
        <w:tabs>
          <w:tab w:val="left" w:pos="5880"/>
        </w:tabs>
        <w:jc w:val="center"/>
        <w:rPr>
          <w:color w:val="000000"/>
        </w:rPr>
      </w:pPr>
    </w:p>
    <w:p w:rsidR="00652DAF" w:rsidRPr="00DA02B9" w:rsidRDefault="00652DAF" w:rsidP="009D59D8">
      <w:pPr>
        <w:ind w:firstLine="567"/>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DA02B9">
        <w:rPr>
          <w:color w:val="000000"/>
          <w:sz w:val="28"/>
          <w:szCs w:val="28"/>
        </w:rPr>
        <w:t>н</w:t>
      </w:r>
      <w:r w:rsidRPr="00DA02B9">
        <w:rPr>
          <w:color w:val="000000"/>
          <w:sz w:val="28"/>
          <w:szCs w:val="28"/>
        </w:rPr>
        <w:t>но</w:t>
      </w:r>
      <w:r>
        <w:rPr>
          <w:color w:val="000000"/>
          <w:sz w:val="28"/>
          <w:szCs w:val="28"/>
        </w:rPr>
        <w:t xml:space="preserve">е на Официальном  сайте </w:t>
      </w:r>
      <w:r w:rsidRPr="00DD25FE">
        <w:rPr>
          <w:sz w:val="28"/>
          <w:szCs w:val="28"/>
        </w:rPr>
        <w:t>Российской Федерации для размещения информации о размещении заказов</w:t>
      </w:r>
      <w:hyperlink r:id="rId25"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26"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w:t>
      </w:r>
      <w:r w:rsidRPr="00DA02B9">
        <w:rPr>
          <w:color w:val="000000"/>
          <w:sz w:val="28"/>
          <w:szCs w:val="28"/>
        </w:rPr>
        <w:t>к</w:t>
      </w:r>
      <w:r w:rsidRPr="00DA02B9">
        <w:rPr>
          <w:color w:val="000000"/>
          <w:sz w:val="28"/>
          <w:szCs w:val="28"/>
        </w:rPr>
        <w:t>ционе в электронной форме, и принимая установленные в них требования и усл</w:t>
      </w:r>
      <w:r w:rsidRPr="00DA02B9">
        <w:rPr>
          <w:color w:val="000000"/>
          <w:sz w:val="28"/>
          <w:szCs w:val="28"/>
        </w:rPr>
        <w:t>о</w:t>
      </w:r>
      <w:r w:rsidRPr="00DA02B9">
        <w:rPr>
          <w:color w:val="000000"/>
          <w:sz w:val="28"/>
          <w:szCs w:val="28"/>
        </w:rPr>
        <w:t>вия открытого аукциона в электронной форме, организация/физическое лицо, св</w:t>
      </w:r>
      <w:r w:rsidRPr="00DA02B9">
        <w:rPr>
          <w:color w:val="000000"/>
          <w:sz w:val="28"/>
          <w:szCs w:val="28"/>
        </w:rPr>
        <w:t>е</w:t>
      </w:r>
      <w:r w:rsidRPr="00DA02B9">
        <w:rPr>
          <w:color w:val="000000"/>
          <w:sz w:val="28"/>
          <w:szCs w:val="28"/>
        </w:rPr>
        <w:t>дения о которой(-ом) указаны во второй части заявки на участие в открытом ау</w:t>
      </w:r>
      <w:r w:rsidRPr="00DA02B9">
        <w:rPr>
          <w:color w:val="000000"/>
          <w:sz w:val="28"/>
          <w:szCs w:val="28"/>
        </w:rPr>
        <w:t>к</w:t>
      </w:r>
      <w:r w:rsidRPr="00DA02B9">
        <w:rPr>
          <w:color w:val="000000"/>
          <w:sz w:val="28"/>
          <w:szCs w:val="28"/>
        </w:rPr>
        <w:t>ционе в электронной форме, сообщает о своем согласии участвовать в открытом аукционе в электронной форме на условиях, указанных в нижеперечисленных д</w:t>
      </w:r>
      <w:r w:rsidRPr="00DA02B9">
        <w:rPr>
          <w:color w:val="000000"/>
          <w:sz w:val="28"/>
          <w:szCs w:val="28"/>
        </w:rPr>
        <w:t>о</w:t>
      </w:r>
      <w:r w:rsidRPr="00DA02B9">
        <w:rPr>
          <w:color w:val="000000"/>
          <w:sz w:val="28"/>
          <w:szCs w:val="28"/>
        </w:rPr>
        <w:t>кументах, и направляет настоящую заявку.</w:t>
      </w:r>
    </w:p>
    <w:p w:rsidR="00652DAF" w:rsidRPr="00DA02B9" w:rsidRDefault="00652DAF" w:rsidP="009D59D8">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DA02B9">
        <w:rPr>
          <w:color w:val="000000"/>
          <w:sz w:val="28"/>
          <w:szCs w:val="28"/>
        </w:rPr>
        <w:t>т</w:t>
      </w:r>
      <w:r w:rsidRPr="00DA02B9">
        <w:rPr>
          <w:color w:val="000000"/>
          <w:sz w:val="28"/>
          <w:szCs w:val="28"/>
        </w:rPr>
        <w:t>ветствии с предложением о функциональных и качественных характеристиках т</w:t>
      </w:r>
      <w:r w:rsidRPr="00DA02B9">
        <w:rPr>
          <w:color w:val="000000"/>
          <w:sz w:val="28"/>
          <w:szCs w:val="28"/>
        </w:rPr>
        <w:t>о</w:t>
      </w:r>
      <w:r w:rsidRPr="00DA02B9">
        <w:rPr>
          <w:color w:val="000000"/>
          <w:sz w:val="28"/>
          <w:szCs w:val="28"/>
        </w:rPr>
        <w:t>варов, графиком поставки товаров и другими документами, являющимися неот</w:t>
      </w:r>
      <w:r w:rsidRPr="00DA02B9">
        <w:rPr>
          <w:color w:val="000000"/>
          <w:sz w:val="28"/>
          <w:szCs w:val="28"/>
        </w:rPr>
        <w:t>ъ</w:t>
      </w:r>
      <w:r w:rsidRPr="00DA02B9">
        <w:rPr>
          <w:color w:val="000000"/>
          <w:sz w:val="28"/>
          <w:szCs w:val="28"/>
        </w:rPr>
        <w:t xml:space="preserve">емлемыми приложениями к настоящей заявке на следующих условиях: </w:t>
      </w:r>
    </w:p>
    <w:p w:rsidR="00652DAF" w:rsidRPr="00DA02B9" w:rsidRDefault="00652DAF"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652DAF" w:rsidRPr="00DA02B9" w:rsidTr="00D33179">
        <w:tc>
          <w:tcPr>
            <w:tcW w:w="594" w:type="dxa"/>
            <w:vAlign w:val="center"/>
          </w:tcPr>
          <w:p w:rsidR="00652DAF" w:rsidRPr="00D33179" w:rsidRDefault="00652DAF" w:rsidP="00D33179">
            <w:pPr>
              <w:pStyle w:val="BodyTextIndent3"/>
              <w:widowControl/>
              <w:numPr>
                <w:ilvl w:val="12"/>
                <w:numId w:val="0"/>
              </w:numPr>
              <w:tabs>
                <w:tab w:val="right" w:pos="9921"/>
              </w:tabs>
              <w:jc w:val="center"/>
              <w:rPr>
                <w:color w:val="000000"/>
              </w:rPr>
            </w:pPr>
            <w:r w:rsidRPr="00D33179">
              <w:rPr>
                <w:color w:val="000000"/>
              </w:rPr>
              <w:t>№</w:t>
            </w:r>
          </w:p>
          <w:p w:rsidR="00652DAF" w:rsidRPr="00D33179" w:rsidRDefault="00652DAF" w:rsidP="00D33179">
            <w:pPr>
              <w:pStyle w:val="BodyTextIndent3"/>
              <w:widowControl/>
              <w:numPr>
                <w:ilvl w:val="12"/>
                <w:numId w:val="0"/>
              </w:numPr>
              <w:tabs>
                <w:tab w:val="right" w:pos="9921"/>
              </w:tabs>
              <w:jc w:val="center"/>
              <w:rPr>
                <w:color w:val="000000"/>
              </w:rPr>
            </w:pPr>
            <w:r w:rsidRPr="00D33179">
              <w:rPr>
                <w:color w:val="000000"/>
              </w:rPr>
              <w:t>п/п</w:t>
            </w:r>
          </w:p>
        </w:tc>
        <w:tc>
          <w:tcPr>
            <w:tcW w:w="3342" w:type="dxa"/>
            <w:vAlign w:val="center"/>
          </w:tcPr>
          <w:p w:rsidR="00652DAF" w:rsidRPr="00D33179" w:rsidRDefault="00652DAF" w:rsidP="00D33179">
            <w:pPr>
              <w:jc w:val="center"/>
              <w:rPr>
                <w:color w:val="000000"/>
                <w:sz w:val="24"/>
                <w:szCs w:val="24"/>
              </w:rPr>
            </w:pPr>
            <w:r w:rsidRPr="00D33179">
              <w:rPr>
                <w:color w:val="000000"/>
                <w:sz w:val="24"/>
                <w:szCs w:val="24"/>
              </w:rPr>
              <w:t xml:space="preserve">Условия заявок на участие </w:t>
            </w:r>
          </w:p>
          <w:p w:rsidR="00652DAF" w:rsidRPr="00D33179" w:rsidRDefault="00652DAF" w:rsidP="00D33179">
            <w:pPr>
              <w:jc w:val="center"/>
              <w:rPr>
                <w:color w:val="000000"/>
                <w:sz w:val="24"/>
                <w:szCs w:val="24"/>
              </w:rPr>
            </w:pPr>
            <w:r w:rsidRPr="00D33179">
              <w:rPr>
                <w:color w:val="000000"/>
                <w:sz w:val="24"/>
                <w:szCs w:val="24"/>
              </w:rPr>
              <w:t xml:space="preserve">в аукционе </w:t>
            </w:r>
          </w:p>
        </w:tc>
        <w:tc>
          <w:tcPr>
            <w:tcW w:w="1559" w:type="dxa"/>
            <w:vAlign w:val="center"/>
          </w:tcPr>
          <w:p w:rsidR="00652DAF" w:rsidRPr="00D33179" w:rsidRDefault="00652DAF" w:rsidP="00D33179">
            <w:pPr>
              <w:pStyle w:val="BodyTextIndent3"/>
              <w:widowControl/>
              <w:numPr>
                <w:ilvl w:val="12"/>
                <w:numId w:val="0"/>
              </w:numPr>
              <w:tabs>
                <w:tab w:val="right" w:pos="9921"/>
              </w:tabs>
              <w:jc w:val="center"/>
              <w:rPr>
                <w:color w:val="000000"/>
              </w:rPr>
            </w:pPr>
            <w:r w:rsidRPr="00D33179">
              <w:rPr>
                <w:color w:val="000000"/>
              </w:rPr>
              <w:t xml:space="preserve">Единица </w:t>
            </w:r>
          </w:p>
          <w:p w:rsidR="00652DAF" w:rsidRPr="00D33179" w:rsidRDefault="00652DAF" w:rsidP="00D33179">
            <w:pPr>
              <w:pStyle w:val="BodyTextIndent3"/>
              <w:widowControl/>
              <w:numPr>
                <w:ilvl w:val="12"/>
                <w:numId w:val="0"/>
              </w:numPr>
              <w:tabs>
                <w:tab w:val="right" w:pos="9921"/>
              </w:tabs>
              <w:jc w:val="center"/>
              <w:rPr>
                <w:color w:val="000000"/>
              </w:rPr>
            </w:pPr>
            <w:r w:rsidRPr="00D33179">
              <w:rPr>
                <w:color w:val="000000"/>
              </w:rPr>
              <w:t>измерения</w:t>
            </w:r>
          </w:p>
        </w:tc>
        <w:tc>
          <w:tcPr>
            <w:tcW w:w="2092" w:type="dxa"/>
            <w:vAlign w:val="center"/>
          </w:tcPr>
          <w:p w:rsidR="00652DAF" w:rsidRPr="00D33179" w:rsidRDefault="00652DAF" w:rsidP="00D33179">
            <w:pPr>
              <w:jc w:val="center"/>
              <w:rPr>
                <w:color w:val="000000"/>
                <w:sz w:val="24"/>
                <w:szCs w:val="24"/>
              </w:rPr>
            </w:pPr>
            <w:r w:rsidRPr="00D33179">
              <w:rPr>
                <w:color w:val="000000"/>
                <w:sz w:val="24"/>
                <w:szCs w:val="24"/>
              </w:rPr>
              <w:t>Предложения</w:t>
            </w:r>
          </w:p>
          <w:p w:rsidR="00652DAF" w:rsidRPr="00D33179" w:rsidRDefault="00652DAF" w:rsidP="00D33179">
            <w:pPr>
              <w:pStyle w:val="BodyTextIndent3"/>
              <w:widowControl/>
              <w:numPr>
                <w:ilvl w:val="12"/>
                <w:numId w:val="0"/>
              </w:numPr>
              <w:tabs>
                <w:tab w:val="right" w:pos="9921"/>
              </w:tabs>
              <w:jc w:val="center"/>
              <w:rPr>
                <w:color w:val="000000"/>
              </w:rPr>
            </w:pPr>
            <w:r w:rsidRPr="00D33179">
              <w:rPr>
                <w:color w:val="000000"/>
              </w:rPr>
              <w:t>участника</w:t>
            </w:r>
          </w:p>
        </w:tc>
        <w:tc>
          <w:tcPr>
            <w:tcW w:w="2410" w:type="dxa"/>
            <w:vAlign w:val="center"/>
          </w:tcPr>
          <w:p w:rsidR="00652DAF" w:rsidRPr="00D33179" w:rsidRDefault="00652DAF" w:rsidP="00D33179">
            <w:pPr>
              <w:pStyle w:val="BodyTextIndent3"/>
              <w:widowControl/>
              <w:numPr>
                <w:ilvl w:val="12"/>
                <w:numId w:val="0"/>
              </w:numPr>
              <w:tabs>
                <w:tab w:val="right" w:pos="9921"/>
              </w:tabs>
              <w:jc w:val="center"/>
              <w:rPr>
                <w:color w:val="000000"/>
              </w:rPr>
            </w:pPr>
            <w:r w:rsidRPr="00D33179">
              <w:rPr>
                <w:color w:val="000000"/>
              </w:rPr>
              <w:t>Примечание</w:t>
            </w:r>
          </w:p>
        </w:tc>
      </w:tr>
      <w:tr w:rsidR="00652DAF" w:rsidRPr="00DA02B9" w:rsidTr="00D33179">
        <w:tc>
          <w:tcPr>
            <w:tcW w:w="594"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1</w:t>
            </w:r>
          </w:p>
        </w:tc>
        <w:tc>
          <w:tcPr>
            <w:tcW w:w="3342"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2</w:t>
            </w:r>
          </w:p>
        </w:tc>
        <w:tc>
          <w:tcPr>
            <w:tcW w:w="1559"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3</w:t>
            </w:r>
          </w:p>
        </w:tc>
        <w:tc>
          <w:tcPr>
            <w:tcW w:w="2092"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4</w:t>
            </w:r>
          </w:p>
        </w:tc>
        <w:tc>
          <w:tcPr>
            <w:tcW w:w="2410"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5</w:t>
            </w:r>
          </w:p>
        </w:tc>
      </w:tr>
      <w:tr w:rsidR="00652DAF" w:rsidRPr="00DA02B9" w:rsidTr="00D33179">
        <w:tc>
          <w:tcPr>
            <w:tcW w:w="594"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1</w:t>
            </w:r>
          </w:p>
        </w:tc>
        <w:tc>
          <w:tcPr>
            <w:tcW w:w="334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Предложение о функци</w:t>
            </w:r>
            <w:r w:rsidRPr="00D33179">
              <w:rPr>
                <w:color w:val="000000"/>
                <w:sz w:val="28"/>
                <w:szCs w:val="28"/>
              </w:rPr>
              <w:t>о</w:t>
            </w:r>
            <w:r w:rsidRPr="00D33179">
              <w:rPr>
                <w:color w:val="000000"/>
                <w:sz w:val="28"/>
                <w:szCs w:val="28"/>
              </w:rPr>
              <w:t>нальных и качественных характеристиках товара</w:t>
            </w:r>
          </w:p>
        </w:tc>
        <w:tc>
          <w:tcPr>
            <w:tcW w:w="1559"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есть/нет</w:t>
            </w:r>
          </w:p>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(кол-во</w:t>
            </w:r>
          </w:p>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листов)</w:t>
            </w:r>
          </w:p>
        </w:tc>
        <w:tc>
          <w:tcPr>
            <w:tcW w:w="209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p>
        </w:tc>
        <w:tc>
          <w:tcPr>
            <w:tcW w:w="2410" w:type="dxa"/>
          </w:tcPr>
          <w:p w:rsidR="00652DAF" w:rsidRPr="00D33179" w:rsidRDefault="00652DAF" w:rsidP="00D33179">
            <w:pPr>
              <w:pStyle w:val="BodyTextIndent3"/>
              <w:widowControl/>
              <w:numPr>
                <w:ilvl w:val="12"/>
                <w:numId w:val="0"/>
              </w:numPr>
              <w:tabs>
                <w:tab w:val="right" w:pos="9921"/>
              </w:tabs>
              <w:jc w:val="left"/>
              <w:rPr>
                <w:color w:val="000000"/>
              </w:rPr>
            </w:pPr>
            <w:r w:rsidRPr="00D33179">
              <w:rPr>
                <w:color w:val="000000"/>
              </w:rPr>
              <w:t>В соответствии с формой 2 (прилож</w:t>
            </w:r>
            <w:r w:rsidRPr="00D33179">
              <w:rPr>
                <w:color w:val="000000"/>
              </w:rPr>
              <w:t>е</w:t>
            </w:r>
            <w:r w:rsidRPr="00D33179">
              <w:rPr>
                <w:color w:val="000000"/>
              </w:rPr>
              <w:t>ние №___ к заявке)</w:t>
            </w:r>
          </w:p>
        </w:tc>
      </w:tr>
      <w:tr w:rsidR="00652DAF" w:rsidRPr="00DA02B9" w:rsidTr="00D33179">
        <w:tc>
          <w:tcPr>
            <w:tcW w:w="594"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2</w:t>
            </w:r>
          </w:p>
        </w:tc>
        <w:tc>
          <w:tcPr>
            <w:tcW w:w="334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Срок поставки товара, (выполнения сопутс</w:t>
            </w:r>
            <w:r w:rsidRPr="00D33179">
              <w:rPr>
                <w:color w:val="000000"/>
                <w:sz w:val="28"/>
                <w:szCs w:val="28"/>
              </w:rPr>
              <w:t>т</w:t>
            </w:r>
            <w:r w:rsidRPr="00D33179">
              <w:rPr>
                <w:color w:val="000000"/>
                <w:sz w:val="28"/>
                <w:szCs w:val="28"/>
              </w:rPr>
              <w:t>вующих работ, оказания сопутствующих услуг)</w:t>
            </w:r>
          </w:p>
        </w:tc>
        <w:tc>
          <w:tcPr>
            <w:tcW w:w="1559"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месяцы</w:t>
            </w:r>
          </w:p>
        </w:tc>
        <w:tc>
          <w:tcPr>
            <w:tcW w:w="209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p>
        </w:tc>
        <w:tc>
          <w:tcPr>
            <w:tcW w:w="2410" w:type="dxa"/>
          </w:tcPr>
          <w:p w:rsidR="00652DAF" w:rsidRPr="00D33179" w:rsidRDefault="00652DAF" w:rsidP="00D33179">
            <w:pPr>
              <w:pStyle w:val="BodyTextIndent3"/>
              <w:widowControl/>
              <w:numPr>
                <w:ilvl w:val="12"/>
                <w:numId w:val="0"/>
              </w:numPr>
              <w:tabs>
                <w:tab w:val="right" w:pos="9921"/>
              </w:tabs>
              <w:jc w:val="left"/>
              <w:rPr>
                <w:color w:val="000000"/>
              </w:rPr>
            </w:pPr>
            <w:r w:rsidRPr="00D33179">
              <w:rPr>
                <w:color w:val="000000"/>
              </w:rPr>
              <w:t>Оформляется в пр</w:t>
            </w:r>
            <w:r w:rsidRPr="00D33179">
              <w:rPr>
                <w:color w:val="000000"/>
              </w:rPr>
              <w:t>о</w:t>
            </w:r>
            <w:r w:rsidRPr="00D33179">
              <w:rPr>
                <w:color w:val="000000"/>
              </w:rPr>
              <w:t>извольной форме. Данные должны с</w:t>
            </w:r>
            <w:r w:rsidRPr="00D33179">
              <w:rPr>
                <w:color w:val="000000"/>
              </w:rPr>
              <w:t>о</w:t>
            </w:r>
            <w:r w:rsidRPr="00D33179">
              <w:rPr>
                <w:color w:val="000000"/>
              </w:rPr>
              <w:t>держать срок п</w:t>
            </w:r>
            <w:r w:rsidRPr="00D33179">
              <w:rPr>
                <w:color w:val="000000"/>
              </w:rPr>
              <w:t>о</w:t>
            </w:r>
            <w:r w:rsidRPr="00D33179">
              <w:rPr>
                <w:color w:val="000000"/>
              </w:rPr>
              <w:t>ставки товара, а та</w:t>
            </w:r>
            <w:r w:rsidRPr="00D33179">
              <w:rPr>
                <w:color w:val="000000"/>
              </w:rPr>
              <w:t>к</w:t>
            </w:r>
            <w:r w:rsidRPr="00D33179">
              <w:rPr>
                <w:color w:val="000000"/>
              </w:rPr>
              <w:t>же сроки выполн</w:t>
            </w:r>
            <w:r w:rsidRPr="00D33179">
              <w:rPr>
                <w:color w:val="000000"/>
              </w:rPr>
              <w:t>е</w:t>
            </w:r>
            <w:r w:rsidRPr="00D33179">
              <w:rPr>
                <w:color w:val="000000"/>
              </w:rPr>
              <w:t>ния сопутствующих работ, сроки оказ</w:t>
            </w:r>
            <w:r w:rsidRPr="00D33179">
              <w:rPr>
                <w:color w:val="000000"/>
              </w:rPr>
              <w:t>а</w:t>
            </w:r>
            <w:r w:rsidRPr="00D33179">
              <w:rPr>
                <w:color w:val="000000"/>
              </w:rPr>
              <w:t>ния сопутствующих услуг, если их в</w:t>
            </w:r>
            <w:r w:rsidRPr="00D33179">
              <w:rPr>
                <w:color w:val="000000"/>
              </w:rPr>
              <w:t>ы</w:t>
            </w:r>
            <w:r w:rsidRPr="00D33179">
              <w:rPr>
                <w:color w:val="000000"/>
              </w:rPr>
              <w:t>полнение, оказание предусмотрено д</w:t>
            </w:r>
            <w:r w:rsidRPr="00D33179">
              <w:rPr>
                <w:color w:val="000000"/>
              </w:rPr>
              <w:t>о</w:t>
            </w:r>
            <w:r w:rsidRPr="00D33179">
              <w:rPr>
                <w:color w:val="000000"/>
              </w:rPr>
              <w:t>кументацией об о</w:t>
            </w:r>
            <w:r w:rsidRPr="00D33179">
              <w:rPr>
                <w:color w:val="000000"/>
              </w:rPr>
              <w:t>т</w:t>
            </w:r>
            <w:r w:rsidRPr="00D33179">
              <w:rPr>
                <w:color w:val="000000"/>
              </w:rPr>
              <w:t>крытом аукционе в электронной форме.</w:t>
            </w:r>
          </w:p>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rPr>
              <w:t>При необходимости данные о сопутс</w:t>
            </w:r>
            <w:r w:rsidRPr="00D33179">
              <w:rPr>
                <w:color w:val="000000"/>
              </w:rPr>
              <w:t>т</w:t>
            </w:r>
            <w:r w:rsidRPr="00D33179">
              <w:rPr>
                <w:color w:val="000000"/>
              </w:rPr>
              <w:t>вующих работах, у</w:t>
            </w:r>
            <w:r w:rsidRPr="00D33179">
              <w:rPr>
                <w:color w:val="000000"/>
              </w:rPr>
              <w:t>с</w:t>
            </w:r>
            <w:r w:rsidRPr="00D33179">
              <w:rPr>
                <w:color w:val="000000"/>
              </w:rPr>
              <w:t>лугах указываются для каждого наим</w:t>
            </w:r>
            <w:r w:rsidRPr="00D33179">
              <w:rPr>
                <w:color w:val="000000"/>
              </w:rPr>
              <w:t>е</w:t>
            </w:r>
            <w:r w:rsidRPr="00D33179">
              <w:rPr>
                <w:color w:val="000000"/>
              </w:rPr>
              <w:t>нования товара</w:t>
            </w:r>
          </w:p>
        </w:tc>
      </w:tr>
      <w:tr w:rsidR="00652DAF" w:rsidRPr="00DA02B9" w:rsidTr="00D33179">
        <w:tc>
          <w:tcPr>
            <w:tcW w:w="594"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3</w:t>
            </w:r>
          </w:p>
        </w:tc>
        <w:tc>
          <w:tcPr>
            <w:tcW w:w="334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Срок предоставления г</w:t>
            </w:r>
            <w:r w:rsidRPr="00D33179">
              <w:rPr>
                <w:color w:val="000000"/>
                <w:sz w:val="28"/>
                <w:szCs w:val="28"/>
              </w:rPr>
              <w:t>а</w:t>
            </w:r>
            <w:r w:rsidRPr="00D33179">
              <w:rPr>
                <w:color w:val="000000"/>
                <w:sz w:val="28"/>
                <w:szCs w:val="28"/>
              </w:rPr>
              <w:t>рантии качества на п</w:t>
            </w:r>
            <w:r w:rsidRPr="00D33179">
              <w:rPr>
                <w:color w:val="000000"/>
                <w:sz w:val="28"/>
                <w:szCs w:val="28"/>
              </w:rPr>
              <w:t>о</w:t>
            </w:r>
            <w:r w:rsidRPr="00D33179">
              <w:rPr>
                <w:color w:val="000000"/>
                <w:sz w:val="28"/>
                <w:szCs w:val="28"/>
              </w:rPr>
              <w:t>ставленные товары</w:t>
            </w:r>
          </w:p>
        </w:tc>
        <w:tc>
          <w:tcPr>
            <w:tcW w:w="1559"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месяцы</w:t>
            </w:r>
          </w:p>
        </w:tc>
        <w:tc>
          <w:tcPr>
            <w:tcW w:w="209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p>
        </w:tc>
        <w:tc>
          <w:tcPr>
            <w:tcW w:w="2410"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rPr>
              <w:t>В соответствии с формой 2 (прилож</w:t>
            </w:r>
            <w:r w:rsidRPr="00D33179">
              <w:rPr>
                <w:color w:val="000000"/>
              </w:rPr>
              <w:t>е</w:t>
            </w:r>
            <w:r w:rsidRPr="00D33179">
              <w:rPr>
                <w:color w:val="000000"/>
              </w:rPr>
              <w:t>ние № __ к заявке)</w:t>
            </w:r>
          </w:p>
        </w:tc>
      </w:tr>
      <w:tr w:rsidR="00652DAF" w:rsidRPr="00DA02B9" w:rsidTr="00D33179">
        <w:tc>
          <w:tcPr>
            <w:tcW w:w="594" w:type="dxa"/>
          </w:tcPr>
          <w:p w:rsidR="00652DAF" w:rsidRPr="00D33179" w:rsidRDefault="00652DAF" w:rsidP="00D33179">
            <w:pPr>
              <w:pStyle w:val="BodyTextIndent3"/>
              <w:widowControl/>
              <w:numPr>
                <w:ilvl w:val="12"/>
                <w:numId w:val="0"/>
              </w:numPr>
              <w:tabs>
                <w:tab w:val="right" w:pos="9921"/>
              </w:tabs>
              <w:jc w:val="center"/>
              <w:rPr>
                <w:color w:val="000000"/>
                <w:sz w:val="28"/>
                <w:szCs w:val="28"/>
              </w:rPr>
            </w:pPr>
            <w:r w:rsidRPr="00D33179">
              <w:rPr>
                <w:color w:val="000000"/>
                <w:sz w:val="28"/>
                <w:szCs w:val="28"/>
              </w:rPr>
              <w:t>4</w:t>
            </w:r>
          </w:p>
        </w:tc>
        <w:tc>
          <w:tcPr>
            <w:tcW w:w="334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Объем предоставления гарантии качества</w:t>
            </w:r>
          </w:p>
        </w:tc>
        <w:tc>
          <w:tcPr>
            <w:tcW w:w="1559"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есть/нет</w:t>
            </w:r>
          </w:p>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(кол-во</w:t>
            </w:r>
          </w:p>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sz w:val="28"/>
                <w:szCs w:val="28"/>
              </w:rPr>
              <w:t>листов)</w:t>
            </w:r>
          </w:p>
        </w:tc>
        <w:tc>
          <w:tcPr>
            <w:tcW w:w="2092"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p>
        </w:tc>
        <w:tc>
          <w:tcPr>
            <w:tcW w:w="2410" w:type="dxa"/>
          </w:tcPr>
          <w:p w:rsidR="00652DAF" w:rsidRPr="00D33179" w:rsidRDefault="00652DAF" w:rsidP="00D33179">
            <w:pPr>
              <w:pStyle w:val="BodyTextIndent3"/>
              <w:widowControl/>
              <w:numPr>
                <w:ilvl w:val="12"/>
                <w:numId w:val="0"/>
              </w:numPr>
              <w:tabs>
                <w:tab w:val="right" w:pos="9921"/>
              </w:tabs>
              <w:jc w:val="left"/>
              <w:rPr>
                <w:color w:val="000000"/>
                <w:sz w:val="28"/>
                <w:szCs w:val="28"/>
              </w:rPr>
            </w:pPr>
            <w:r w:rsidRPr="00D33179">
              <w:rPr>
                <w:color w:val="000000"/>
              </w:rPr>
              <w:t>В соответствии с формой 2 (прилож</w:t>
            </w:r>
            <w:r w:rsidRPr="00D33179">
              <w:rPr>
                <w:color w:val="000000"/>
              </w:rPr>
              <w:t>е</w:t>
            </w:r>
            <w:r w:rsidRPr="00D33179">
              <w:rPr>
                <w:color w:val="000000"/>
              </w:rPr>
              <w:t>ние № __ к заявке)</w:t>
            </w:r>
          </w:p>
        </w:tc>
      </w:tr>
    </w:tbl>
    <w:p w:rsidR="00652DAF" w:rsidRPr="00DA02B9" w:rsidRDefault="00652DAF" w:rsidP="009D59D8">
      <w:pPr>
        <w:pStyle w:val="BodyTextIndent3"/>
        <w:widowControl/>
        <w:numPr>
          <w:ilvl w:val="12"/>
          <w:numId w:val="0"/>
        </w:numPr>
        <w:rPr>
          <w:color w:val="000000"/>
          <w:sz w:val="28"/>
          <w:szCs w:val="28"/>
        </w:rPr>
      </w:pPr>
    </w:p>
    <w:p w:rsidR="00652DAF" w:rsidRPr="00DA02B9" w:rsidRDefault="00652DAF" w:rsidP="009D59D8">
      <w:pPr>
        <w:pStyle w:val="BodyTextIndent3"/>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652DAF" w:rsidRPr="00DA02B9" w:rsidRDefault="00652DAF" w:rsidP="009D59D8">
      <w:pPr>
        <w:pStyle w:val="BodyTextIndent3"/>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w:t>
      </w:r>
      <w:r w:rsidRPr="00DA02B9">
        <w:rPr>
          <w:color w:val="000000"/>
          <w:sz w:val="28"/>
          <w:szCs w:val="28"/>
        </w:rPr>
        <w:t>о</w:t>
      </w:r>
      <w:r w:rsidRPr="00DA02B9">
        <w:rPr>
          <w:color w:val="000000"/>
          <w:sz w:val="28"/>
          <w:szCs w:val="28"/>
        </w:rPr>
        <w:t>варов на ____ лист__ (приложение № __ к заявке на участие в открытом аукционе в электронной форме);</w:t>
      </w:r>
    </w:p>
    <w:p w:rsidR="00652DAF" w:rsidRPr="00DA02B9" w:rsidRDefault="00652DAF" w:rsidP="009D59D8">
      <w:pPr>
        <w:pStyle w:val="BodyTextIndent3"/>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652DAF" w:rsidRPr="00DA02B9" w:rsidRDefault="00652DAF" w:rsidP="009D59D8">
      <w:pPr>
        <w:pStyle w:val="BodyTextIndent3"/>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652DAF" w:rsidRPr="00DA02B9" w:rsidRDefault="00652DAF" w:rsidP="009D59D8">
      <w:pPr>
        <w:pStyle w:val="BodyTextIndent3"/>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DA02B9">
        <w:rPr>
          <w:color w:val="000000"/>
          <w:sz w:val="28"/>
          <w:szCs w:val="28"/>
        </w:rPr>
        <w:t>т</w:t>
      </w:r>
      <w:r w:rsidRPr="00DA02B9">
        <w:rPr>
          <w:color w:val="000000"/>
          <w:sz w:val="28"/>
          <w:szCs w:val="28"/>
        </w:rPr>
        <w:t>вующие услуги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аукционе в электронной форме.</w:t>
      </w:r>
    </w:p>
    <w:p w:rsidR="00652DAF" w:rsidRPr="00DA02B9" w:rsidRDefault="00652DAF" w:rsidP="009D59D8">
      <w:pPr>
        <w:pStyle w:val="BodyTextIndent3"/>
        <w:widowControl/>
        <w:numPr>
          <w:ilvl w:val="12"/>
          <w:numId w:val="0"/>
        </w:numPr>
        <w:rPr>
          <w:color w:val="000000"/>
          <w:sz w:val="28"/>
          <w:szCs w:val="28"/>
        </w:rPr>
      </w:pPr>
    </w:p>
    <w:p w:rsidR="00652DAF" w:rsidRPr="00DA02B9" w:rsidRDefault="00652DAF" w:rsidP="009D59D8">
      <w:pPr>
        <w:pStyle w:val="BodyTextIndent3"/>
        <w:widowControl/>
        <w:numPr>
          <w:ilvl w:val="12"/>
          <w:numId w:val="0"/>
        </w:numPr>
        <w:rPr>
          <w:color w:val="000000"/>
          <w:sz w:val="28"/>
          <w:szCs w:val="28"/>
        </w:rPr>
      </w:pPr>
    </w:p>
    <w:p w:rsidR="00652DAF" w:rsidRPr="00DA02B9" w:rsidRDefault="00652DAF" w:rsidP="009D59D8">
      <w:pPr>
        <w:pStyle w:val="BodyTextIndent3"/>
        <w:widowControl/>
        <w:numPr>
          <w:ilvl w:val="12"/>
          <w:numId w:val="0"/>
        </w:numPr>
        <w:rPr>
          <w:color w:val="000000"/>
          <w:sz w:val="28"/>
          <w:szCs w:val="28"/>
        </w:rPr>
      </w:pPr>
    </w:p>
    <w:p w:rsidR="00652DAF" w:rsidRPr="00DA02B9" w:rsidRDefault="00652DAF" w:rsidP="0056628D">
      <w:pPr>
        <w:jc w:val="right"/>
        <w:rPr>
          <w:color w:val="000000"/>
          <w:sz w:val="28"/>
          <w:szCs w:val="28"/>
        </w:rPr>
      </w:pPr>
      <w:r w:rsidRPr="00DA02B9">
        <w:rPr>
          <w:color w:val="000000"/>
          <w:sz w:val="28"/>
          <w:szCs w:val="28"/>
        </w:rPr>
        <w:br w:type="page"/>
        <w:t>Форма 2</w:t>
      </w:r>
    </w:p>
    <w:p w:rsidR="00652DAF" w:rsidRPr="00DA02B9" w:rsidRDefault="00652DAF"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652DAF" w:rsidRPr="00DA02B9" w:rsidTr="00D33179">
        <w:tc>
          <w:tcPr>
            <w:tcW w:w="4927" w:type="dxa"/>
          </w:tcPr>
          <w:p w:rsidR="00652DAF" w:rsidRPr="00D33179" w:rsidRDefault="00652DAF" w:rsidP="00D33179">
            <w:pPr>
              <w:pStyle w:val="BodyText"/>
              <w:numPr>
                <w:ilvl w:val="12"/>
                <w:numId w:val="0"/>
              </w:numPr>
              <w:tabs>
                <w:tab w:val="clear" w:pos="360"/>
              </w:tabs>
              <w:ind w:right="0"/>
              <w:rPr>
                <w:color w:val="000000"/>
                <w:sz w:val="28"/>
                <w:szCs w:val="28"/>
              </w:rPr>
            </w:pPr>
          </w:p>
        </w:tc>
        <w:tc>
          <w:tcPr>
            <w:tcW w:w="4928" w:type="dxa"/>
          </w:tcPr>
          <w:p w:rsidR="00652DAF" w:rsidRPr="00D33179" w:rsidRDefault="00652DAF" w:rsidP="00D33179">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D33179">
              <w:rPr>
                <w:color w:val="000000"/>
                <w:sz w:val="28"/>
                <w:szCs w:val="28"/>
              </w:rPr>
              <w:t>Приложение к части 1</w:t>
            </w:r>
          </w:p>
          <w:p w:rsidR="00652DAF" w:rsidRPr="00D33179" w:rsidRDefault="00652DAF" w:rsidP="00D33179">
            <w:pPr>
              <w:pStyle w:val="BodyText"/>
              <w:numPr>
                <w:ilvl w:val="12"/>
                <w:numId w:val="0"/>
              </w:numPr>
              <w:tabs>
                <w:tab w:val="clear" w:pos="360"/>
              </w:tabs>
              <w:ind w:left="1452" w:right="0" w:hanging="142"/>
              <w:rPr>
                <w:color w:val="000000"/>
                <w:sz w:val="28"/>
                <w:szCs w:val="28"/>
              </w:rPr>
            </w:pPr>
            <w:r w:rsidRPr="00D33179">
              <w:rPr>
                <w:color w:val="000000"/>
                <w:sz w:val="28"/>
                <w:szCs w:val="28"/>
              </w:rPr>
              <w:t xml:space="preserve">заявки на участие </w:t>
            </w:r>
          </w:p>
          <w:p w:rsidR="00652DAF" w:rsidRPr="00D33179" w:rsidRDefault="00652DAF" w:rsidP="00D33179">
            <w:pPr>
              <w:pStyle w:val="BodyText"/>
              <w:numPr>
                <w:ilvl w:val="12"/>
                <w:numId w:val="0"/>
              </w:numPr>
              <w:tabs>
                <w:tab w:val="clear" w:pos="360"/>
              </w:tabs>
              <w:ind w:left="1452" w:right="0" w:hanging="142"/>
              <w:rPr>
                <w:color w:val="000000"/>
                <w:sz w:val="28"/>
                <w:szCs w:val="28"/>
              </w:rPr>
            </w:pPr>
            <w:r w:rsidRPr="00D33179">
              <w:rPr>
                <w:color w:val="000000"/>
                <w:sz w:val="28"/>
                <w:szCs w:val="28"/>
              </w:rPr>
              <w:t>в открытом аукционе</w:t>
            </w:r>
          </w:p>
          <w:p w:rsidR="00652DAF" w:rsidRPr="00D33179" w:rsidRDefault="00652DAF" w:rsidP="00D33179">
            <w:pPr>
              <w:pStyle w:val="BodyText"/>
              <w:numPr>
                <w:ilvl w:val="12"/>
                <w:numId w:val="0"/>
              </w:numPr>
              <w:tabs>
                <w:tab w:val="clear" w:pos="360"/>
              </w:tabs>
              <w:ind w:left="1452" w:right="0" w:hanging="142"/>
              <w:rPr>
                <w:color w:val="000000"/>
                <w:sz w:val="28"/>
                <w:szCs w:val="28"/>
              </w:rPr>
            </w:pPr>
            <w:r w:rsidRPr="00D33179">
              <w:rPr>
                <w:color w:val="000000"/>
                <w:sz w:val="28"/>
                <w:szCs w:val="28"/>
              </w:rPr>
              <w:t>в электронной форме</w:t>
            </w:r>
          </w:p>
          <w:p w:rsidR="00652DAF" w:rsidRPr="00D33179" w:rsidRDefault="00652DAF" w:rsidP="00D33179">
            <w:pPr>
              <w:pStyle w:val="BodyText"/>
              <w:numPr>
                <w:ilvl w:val="12"/>
                <w:numId w:val="0"/>
              </w:numPr>
              <w:tabs>
                <w:tab w:val="clear" w:pos="360"/>
              </w:tabs>
              <w:ind w:left="1452" w:right="0" w:hanging="142"/>
              <w:rPr>
                <w:color w:val="000000"/>
                <w:sz w:val="28"/>
                <w:szCs w:val="28"/>
              </w:rPr>
            </w:pPr>
            <w:r w:rsidRPr="00D33179">
              <w:rPr>
                <w:color w:val="000000"/>
                <w:sz w:val="28"/>
                <w:szCs w:val="28"/>
              </w:rPr>
              <w:t>от «___»______20__г. №___</w:t>
            </w:r>
          </w:p>
        </w:tc>
      </w:tr>
      <w:tr w:rsidR="00652DAF" w:rsidRPr="00DA02B9" w:rsidTr="00D33179">
        <w:tc>
          <w:tcPr>
            <w:tcW w:w="4927" w:type="dxa"/>
          </w:tcPr>
          <w:p w:rsidR="00652DAF" w:rsidRPr="00D33179" w:rsidRDefault="00652DAF" w:rsidP="00D33179">
            <w:pPr>
              <w:pStyle w:val="BodyText"/>
              <w:numPr>
                <w:ilvl w:val="12"/>
                <w:numId w:val="0"/>
              </w:numPr>
              <w:tabs>
                <w:tab w:val="clear" w:pos="360"/>
              </w:tabs>
              <w:ind w:right="0"/>
              <w:rPr>
                <w:color w:val="000000"/>
                <w:sz w:val="28"/>
                <w:szCs w:val="28"/>
              </w:rPr>
            </w:pPr>
          </w:p>
        </w:tc>
        <w:tc>
          <w:tcPr>
            <w:tcW w:w="4928" w:type="dxa"/>
          </w:tcPr>
          <w:p w:rsidR="00652DAF" w:rsidRPr="00D33179" w:rsidRDefault="00652DAF" w:rsidP="00D33179">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652DAF" w:rsidRPr="00DA02B9" w:rsidRDefault="00652DAF" w:rsidP="0056628D">
      <w:pPr>
        <w:adjustRightInd w:val="0"/>
        <w:jc w:val="center"/>
        <w:rPr>
          <w:bCs/>
          <w:color w:val="000000"/>
          <w:sz w:val="28"/>
          <w:szCs w:val="28"/>
        </w:rPr>
      </w:pPr>
    </w:p>
    <w:p w:rsidR="00652DAF" w:rsidRPr="00DA02B9" w:rsidRDefault="00652DAF" w:rsidP="0056628D">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FootnoteReference"/>
          <w:bCs/>
          <w:color w:val="000000"/>
          <w:sz w:val="28"/>
          <w:szCs w:val="28"/>
        </w:rPr>
        <w:footnoteReference w:id="2"/>
      </w:r>
    </w:p>
    <w:p w:rsidR="00652DAF" w:rsidRPr="00DA02B9" w:rsidRDefault="00652DAF" w:rsidP="0056628D">
      <w:pPr>
        <w:pStyle w:val="BodyText"/>
        <w:numPr>
          <w:ilvl w:val="12"/>
          <w:numId w:val="0"/>
        </w:numPr>
        <w:tabs>
          <w:tab w:val="clear" w:pos="360"/>
        </w:tabs>
        <w:ind w:right="0"/>
        <w:rPr>
          <w:color w:val="000000"/>
        </w:rPr>
      </w:pPr>
    </w:p>
    <w:p w:rsidR="00652DAF" w:rsidRPr="00DA02B9" w:rsidRDefault="00652DAF" w:rsidP="0056628D">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652DAF" w:rsidRPr="00DA02B9" w:rsidRDefault="00652DAF" w:rsidP="0056628D">
      <w:pPr>
        <w:jc w:val="center"/>
        <w:rPr>
          <w:color w:val="000000"/>
          <w:sz w:val="28"/>
          <w:szCs w:val="28"/>
        </w:rPr>
      </w:pPr>
      <w:r w:rsidRPr="00DA02B9">
        <w:rPr>
          <w:color w:val="000000"/>
          <w:sz w:val="24"/>
          <w:szCs w:val="24"/>
        </w:rPr>
        <w:t>(предмет открытого аукциона в электронной форме)</w:t>
      </w:r>
    </w:p>
    <w:p w:rsidR="00652DAF" w:rsidRPr="00DA02B9" w:rsidRDefault="00652DAF" w:rsidP="0056628D">
      <w:pPr>
        <w:pStyle w:val="BodyText"/>
        <w:numPr>
          <w:ilvl w:val="12"/>
          <w:numId w:val="0"/>
        </w:numPr>
        <w:tabs>
          <w:tab w:val="clear" w:pos="360"/>
        </w:tabs>
        <w:ind w:right="0"/>
        <w:rPr>
          <w:i/>
          <w:color w:val="000000"/>
          <w:sz w:val="28"/>
          <w:szCs w:val="28"/>
        </w:rPr>
      </w:pPr>
    </w:p>
    <w:p w:rsidR="00652DAF" w:rsidRPr="00DA02B9" w:rsidRDefault="00652DAF" w:rsidP="009E0EE1">
      <w:pPr>
        <w:ind w:firstLine="567"/>
        <w:rPr>
          <w:color w:val="000000"/>
          <w:sz w:val="28"/>
          <w:szCs w:val="28"/>
        </w:rPr>
      </w:pPr>
      <w:r w:rsidRPr="00DA02B9">
        <w:rPr>
          <w:color w:val="000000"/>
          <w:sz w:val="28"/>
          <w:szCs w:val="28"/>
        </w:rPr>
        <w:tab/>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 xml:space="preserve">ме на право заключения договора на поставку ______________________________, опубликованное на </w:t>
      </w:r>
      <w:r>
        <w:rPr>
          <w:color w:val="000000"/>
          <w:sz w:val="28"/>
          <w:szCs w:val="28"/>
        </w:rPr>
        <w:t xml:space="preserve">Официальном  сайте </w:t>
      </w:r>
      <w:r w:rsidRPr="00DD25FE">
        <w:rPr>
          <w:sz w:val="28"/>
          <w:szCs w:val="28"/>
        </w:rPr>
        <w:t>Российской Федерации для размещения информации о размещении заказов</w:t>
      </w:r>
      <w:hyperlink r:id="rId2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bookmarkStart w:id="1" w:name="OLE_LINK1"/>
      <w:r w:rsidRPr="00DA02B9">
        <w:rPr>
          <w:color w:val="000000"/>
          <w:sz w:val="28"/>
          <w:szCs w:val="28"/>
        </w:rPr>
        <w:t xml:space="preserve">«Аукционный Конкурсный Дом» </w:t>
      </w:r>
      <w:hyperlink r:id="rId2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1"/>
      <w:r w:rsidRPr="00DA02B9">
        <w:rPr>
          <w:color w:val="000000"/>
          <w:sz w:val="28"/>
          <w:szCs w:val="28"/>
        </w:rPr>
        <w:t>, документацию об о</w:t>
      </w:r>
      <w:r w:rsidRPr="00DA02B9">
        <w:rPr>
          <w:color w:val="000000"/>
          <w:sz w:val="28"/>
          <w:szCs w:val="28"/>
        </w:rPr>
        <w:t>т</w:t>
      </w:r>
      <w:r w:rsidRPr="00DA02B9">
        <w:rPr>
          <w:color w:val="000000"/>
          <w:sz w:val="28"/>
          <w:szCs w:val="28"/>
        </w:rPr>
        <w:t>крытом аукционе в электронной форме, и принимая установленные в них треб</w:t>
      </w:r>
      <w:r w:rsidRPr="00DA02B9">
        <w:rPr>
          <w:color w:val="000000"/>
          <w:sz w:val="28"/>
          <w:szCs w:val="28"/>
        </w:rPr>
        <w:t>о</w:t>
      </w:r>
      <w:r w:rsidRPr="00DA02B9">
        <w:rPr>
          <w:color w:val="000000"/>
          <w:sz w:val="28"/>
          <w:szCs w:val="28"/>
        </w:rPr>
        <w:t>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форме,согласна(-о) поставить предусмотренные открытым аукци</w:t>
      </w:r>
      <w:r w:rsidRPr="00DA02B9">
        <w:rPr>
          <w:color w:val="000000"/>
          <w:sz w:val="28"/>
          <w:szCs w:val="28"/>
        </w:rPr>
        <w:t>о</w:t>
      </w:r>
      <w:r w:rsidRPr="00DA02B9">
        <w:rPr>
          <w:color w:val="000000"/>
          <w:sz w:val="28"/>
          <w:szCs w:val="28"/>
        </w:rPr>
        <w:t>ном в электронной форме товары в соответствии с Техническим заданием, треб</w:t>
      </w:r>
      <w:r w:rsidRPr="00DA02B9">
        <w:rPr>
          <w:color w:val="000000"/>
          <w:sz w:val="28"/>
          <w:szCs w:val="28"/>
        </w:rPr>
        <w:t>о</w:t>
      </w:r>
      <w:r w:rsidRPr="00DA02B9">
        <w:rPr>
          <w:color w:val="000000"/>
          <w:sz w:val="28"/>
          <w:szCs w:val="28"/>
        </w:rPr>
        <w:t>ваниями документации об открытом аукционе в электронной форме на условиях, указанных в нижеприведенных таблицах:</w:t>
      </w:r>
    </w:p>
    <w:p w:rsidR="00652DAF" w:rsidRPr="00DA02B9" w:rsidRDefault="00652DAF" w:rsidP="0056628D">
      <w:pPr>
        <w:pStyle w:val="BodyText"/>
        <w:numPr>
          <w:ilvl w:val="12"/>
          <w:numId w:val="0"/>
        </w:numPr>
        <w:tabs>
          <w:tab w:val="clear" w:pos="360"/>
        </w:tabs>
        <w:ind w:right="0"/>
        <w:rPr>
          <w:color w:val="000000"/>
          <w:sz w:val="28"/>
          <w:szCs w:val="28"/>
        </w:rPr>
      </w:pPr>
    </w:p>
    <w:p w:rsidR="00652DAF" w:rsidRPr="00DA02B9" w:rsidRDefault="00652DAF" w:rsidP="0056628D">
      <w:pPr>
        <w:pStyle w:val="BodyText"/>
        <w:numPr>
          <w:ilvl w:val="12"/>
          <w:numId w:val="0"/>
        </w:numPr>
        <w:tabs>
          <w:tab w:val="clear" w:pos="360"/>
        </w:tabs>
        <w:ind w:right="0"/>
        <w:rPr>
          <w:color w:val="000000"/>
          <w:sz w:val="28"/>
          <w:szCs w:val="28"/>
        </w:rPr>
      </w:pPr>
      <w:r w:rsidRPr="00DA02B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652DAF" w:rsidRPr="00DA02B9" w:rsidTr="00D33179">
        <w:tc>
          <w:tcPr>
            <w:tcW w:w="594" w:type="dxa"/>
            <w:vAlign w:val="center"/>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w:t>
            </w:r>
          </w:p>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п/п</w:t>
            </w:r>
          </w:p>
        </w:tc>
        <w:tc>
          <w:tcPr>
            <w:tcW w:w="3345" w:type="dxa"/>
            <w:vAlign w:val="center"/>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Наименование/модель</w:t>
            </w:r>
          </w:p>
        </w:tc>
        <w:tc>
          <w:tcPr>
            <w:tcW w:w="2548" w:type="dxa"/>
            <w:vAlign w:val="center"/>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Технические</w:t>
            </w:r>
          </w:p>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характеристики</w:t>
            </w:r>
          </w:p>
        </w:tc>
        <w:tc>
          <w:tcPr>
            <w:tcW w:w="1843" w:type="dxa"/>
            <w:vAlign w:val="center"/>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Гарантийный срок</w:t>
            </w:r>
          </w:p>
        </w:tc>
        <w:tc>
          <w:tcPr>
            <w:tcW w:w="1559" w:type="dxa"/>
            <w:vAlign w:val="center"/>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Срок</w:t>
            </w:r>
          </w:p>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службы</w:t>
            </w:r>
          </w:p>
        </w:tc>
      </w:tr>
      <w:tr w:rsidR="00652DAF" w:rsidRPr="00DA02B9" w:rsidTr="00D33179">
        <w:tc>
          <w:tcPr>
            <w:tcW w:w="594" w:type="dxa"/>
          </w:tcPr>
          <w:p w:rsidR="00652DAF" w:rsidRPr="00D33179" w:rsidRDefault="00652DAF" w:rsidP="00D33179">
            <w:pPr>
              <w:pStyle w:val="BodyText"/>
              <w:numPr>
                <w:ilvl w:val="12"/>
                <w:numId w:val="0"/>
              </w:numPr>
              <w:tabs>
                <w:tab w:val="clear" w:pos="360"/>
              </w:tabs>
              <w:ind w:right="0"/>
              <w:jc w:val="center"/>
              <w:rPr>
                <w:color w:val="000000"/>
                <w:sz w:val="28"/>
                <w:szCs w:val="28"/>
              </w:rPr>
            </w:pPr>
            <w:r w:rsidRPr="00D33179">
              <w:rPr>
                <w:color w:val="000000"/>
                <w:sz w:val="28"/>
                <w:szCs w:val="28"/>
              </w:rPr>
              <w:t>1</w:t>
            </w:r>
          </w:p>
        </w:tc>
        <w:tc>
          <w:tcPr>
            <w:tcW w:w="3345"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Приводится полный п</w:t>
            </w:r>
            <w:r w:rsidRPr="00D33179">
              <w:rPr>
                <w:color w:val="000000"/>
                <w:sz w:val="28"/>
                <w:szCs w:val="28"/>
              </w:rPr>
              <w:t>е</w:t>
            </w:r>
            <w:r w:rsidRPr="00D33179">
              <w:rPr>
                <w:color w:val="000000"/>
                <w:sz w:val="28"/>
                <w:szCs w:val="28"/>
              </w:rPr>
              <w:t>речень предлагаемого к поставке товара в соо</w:t>
            </w:r>
            <w:r w:rsidRPr="00D33179">
              <w:rPr>
                <w:color w:val="000000"/>
                <w:sz w:val="28"/>
                <w:szCs w:val="28"/>
              </w:rPr>
              <w:t>т</w:t>
            </w:r>
            <w:r w:rsidRPr="00D33179">
              <w:rPr>
                <w:color w:val="000000"/>
                <w:sz w:val="28"/>
                <w:szCs w:val="28"/>
              </w:rPr>
              <w:t>ветствии с требованиями подраздела 1.10</w:t>
            </w:r>
          </w:p>
        </w:tc>
        <w:tc>
          <w:tcPr>
            <w:tcW w:w="2548"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Участник проц</w:t>
            </w:r>
            <w:r w:rsidRPr="00D33179">
              <w:rPr>
                <w:color w:val="000000"/>
                <w:sz w:val="28"/>
                <w:szCs w:val="28"/>
              </w:rPr>
              <w:t>е</w:t>
            </w:r>
            <w:r w:rsidRPr="00D33179">
              <w:rPr>
                <w:color w:val="000000"/>
                <w:sz w:val="28"/>
                <w:szCs w:val="28"/>
              </w:rPr>
              <w:t>дуры закупки ук</w:t>
            </w:r>
            <w:r w:rsidRPr="00D33179">
              <w:rPr>
                <w:color w:val="000000"/>
                <w:sz w:val="28"/>
                <w:szCs w:val="28"/>
              </w:rPr>
              <w:t>а</w:t>
            </w:r>
            <w:r w:rsidRPr="00D33179">
              <w:rPr>
                <w:color w:val="000000"/>
                <w:sz w:val="28"/>
                <w:szCs w:val="28"/>
              </w:rPr>
              <w:t>зывает технич</w:t>
            </w:r>
            <w:r w:rsidRPr="00D33179">
              <w:rPr>
                <w:color w:val="000000"/>
                <w:sz w:val="28"/>
                <w:szCs w:val="28"/>
              </w:rPr>
              <w:t>е</w:t>
            </w:r>
            <w:r w:rsidRPr="00D33179">
              <w:rPr>
                <w:color w:val="000000"/>
                <w:sz w:val="28"/>
                <w:szCs w:val="28"/>
              </w:rPr>
              <w:t>ские характер</w:t>
            </w:r>
            <w:r w:rsidRPr="00D33179">
              <w:rPr>
                <w:color w:val="000000"/>
                <w:sz w:val="28"/>
                <w:szCs w:val="28"/>
              </w:rPr>
              <w:t>и</w:t>
            </w:r>
            <w:r w:rsidRPr="00D33179">
              <w:rPr>
                <w:color w:val="000000"/>
                <w:sz w:val="28"/>
                <w:szCs w:val="28"/>
              </w:rPr>
              <w:t>стики товара, его описание, соотве</w:t>
            </w:r>
            <w:r w:rsidRPr="00D33179">
              <w:rPr>
                <w:color w:val="000000"/>
                <w:sz w:val="28"/>
                <w:szCs w:val="28"/>
              </w:rPr>
              <w:t>т</w:t>
            </w:r>
            <w:r w:rsidRPr="00D33179">
              <w:rPr>
                <w:color w:val="000000"/>
                <w:sz w:val="28"/>
                <w:szCs w:val="28"/>
              </w:rPr>
              <w:t>ствие ГОСТ, ТУ</w:t>
            </w:r>
          </w:p>
        </w:tc>
        <w:tc>
          <w:tcPr>
            <w:tcW w:w="1843" w:type="dxa"/>
            <w:vAlign w:val="center"/>
          </w:tcPr>
          <w:p w:rsidR="00652DAF" w:rsidRPr="00D33179" w:rsidRDefault="00652DAF" w:rsidP="00D33179">
            <w:pPr>
              <w:pStyle w:val="BodyText"/>
              <w:numPr>
                <w:ilvl w:val="12"/>
                <w:numId w:val="0"/>
              </w:numPr>
              <w:tabs>
                <w:tab w:val="clear" w:pos="360"/>
              </w:tabs>
              <w:ind w:right="0"/>
              <w:jc w:val="center"/>
              <w:rPr>
                <w:color w:val="000000"/>
                <w:sz w:val="28"/>
                <w:szCs w:val="28"/>
              </w:rPr>
            </w:pPr>
          </w:p>
        </w:tc>
        <w:tc>
          <w:tcPr>
            <w:tcW w:w="1559" w:type="dxa"/>
            <w:vAlign w:val="center"/>
          </w:tcPr>
          <w:p w:rsidR="00652DAF" w:rsidRPr="00D33179" w:rsidRDefault="00652DAF" w:rsidP="00D33179">
            <w:pPr>
              <w:pStyle w:val="BodyText"/>
              <w:numPr>
                <w:ilvl w:val="12"/>
                <w:numId w:val="0"/>
              </w:numPr>
              <w:tabs>
                <w:tab w:val="clear" w:pos="360"/>
              </w:tabs>
              <w:ind w:right="0"/>
              <w:jc w:val="center"/>
              <w:rPr>
                <w:color w:val="000000"/>
                <w:sz w:val="28"/>
                <w:szCs w:val="28"/>
              </w:rPr>
            </w:pPr>
          </w:p>
        </w:tc>
      </w:tr>
    </w:tbl>
    <w:p w:rsidR="00652DAF" w:rsidRPr="00DA02B9" w:rsidRDefault="00652DAF" w:rsidP="0056628D">
      <w:pPr>
        <w:pStyle w:val="BodyText"/>
        <w:numPr>
          <w:ilvl w:val="12"/>
          <w:numId w:val="0"/>
        </w:numPr>
        <w:tabs>
          <w:tab w:val="clear" w:pos="360"/>
        </w:tabs>
        <w:ind w:right="0"/>
        <w:rPr>
          <w:color w:val="000000"/>
          <w:sz w:val="28"/>
          <w:szCs w:val="28"/>
        </w:rPr>
      </w:pPr>
    </w:p>
    <w:p w:rsidR="00652DAF" w:rsidRPr="00DA02B9" w:rsidRDefault="00652DAF" w:rsidP="0056628D">
      <w:pPr>
        <w:pStyle w:val="BodyText"/>
        <w:numPr>
          <w:ilvl w:val="12"/>
          <w:numId w:val="0"/>
        </w:numPr>
        <w:tabs>
          <w:tab w:val="clear" w:pos="360"/>
        </w:tabs>
        <w:ind w:right="0"/>
        <w:rPr>
          <w:color w:val="000000"/>
          <w:sz w:val="28"/>
          <w:szCs w:val="28"/>
        </w:rPr>
      </w:pPr>
      <w:r w:rsidRPr="00DA02B9">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652DAF" w:rsidRPr="00DA02B9" w:rsidTr="00D33179">
        <w:tc>
          <w:tcPr>
            <w:tcW w:w="594" w:type="dxa"/>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w:t>
            </w:r>
          </w:p>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п/п</w:t>
            </w:r>
          </w:p>
        </w:tc>
        <w:tc>
          <w:tcPr>
            <w:tcW w:w="3087" w:type="dxa"/>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Наименование</w:t>
            </w:r>
          </w:p>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показателя</w:t>
            </w:r>
          </w:p>
        </w:tc>
        <w:tc>
          <w:tcPr>
            <w:tcW w:w="3087" w:type="dxa"/>
          </w:tcPr>
          <w:p w:rsidR="00652DAF" w:rsidRPr="00D33179" w:rsidRDefault="00652DAF" w:rsidP="00D33179">
            <w:pPr>
              <w:pStyle w:val="BodyText"/>
              <w:numPr>
                <w:ilvl w:val="12"/>
                <w:numId w:val="0"/>
              </w:numPr>
              <w:tabs>
                <w:tab w:val="clear" w:pos="360"/>
              </w:tabs>
              <w:ind w:left="-533" w:right="0" w:firstLine="533"/>
              <w:jc w:val="center"/>
              <w:rPr>
                <w:color w:val="000000"/>
                <w:sz w:val="24"/>
                <w:szCs w:val="24"/>
              </w:rPr>
            </w:pPr>
            <w:r w:rsidRPr="00D33179">
              <w:rPr>
                <w:color w:val="000000"/>
                <w:sz w:val="24"/>
                <w:szCs w:val="24"/>
              </w:rPr>
              <w:t>Данные участника</w:t>
            </w:r>
          </w:p>
          <w:p w:rsidR="00652DAF" w:rsidRPr="00D33179" w:rsidRDefault="00652DAF" w:rsidP="00D33179">
            <w:pPr>
              <w:pStyle w:val="BodyText"/>
              <w:numPr>
                <w:ilvl w:val="12"/>
                <w:numId w:val="0"/>
              </w:numPr>
              <w:tabs>
                <w:tab w:val="clear" w:pos="360"/>
              </w:tabs>
              <w:ind w:left="-533" w:right="0" w:firstLine="533"/>
              <w:jc w:val="center"/>
              <w:rPr>
                <w:color w:val="000000"/>
                <w:sz w:val="24"/>
                <w:szCs w:val="24"/>
              </w:rPr>
            </w:pPr>
            <w:r w:rsidRPr="00D33179">
              <w:rPr>
                <w:color w:val="000000"/>
                <w:sz w:val="24"/>
                <w:szCs w:val="24"/>
              </w:rPr>
              <w:t>размещения заказа</w:t>
            </w:r>
          </w:p>
        </w:tc>
        <w:tc>
          <w:tcPr>
            <w:tcW w:w="3263" w:type="dxa"/>
          </w:tcPr>
          <w:p w:rsidR="00652DAF" w:rsidRPr="00D33179" w:rsidRDefault="00652DAF" w:rsidP="00D33179">
            <w:pPr>
              <w:pStyle w:val="BodyText"/>
              <w:numPr>
                <w:ilvl w:val="12"/>
                <w:numId w:val="0"/>
              </w:numPr>
              <w:tabs>
                <w:tab w:val="clear" w:pos="360"/>
              </w:tabs>
              <w:ind w:right="0"/>
              <w:jc w:val="center"/>
              <w:rPr>
                <w:color w:val="000000"/>
                <w:sz w:val="24"/>
                <w:szCs w:val="24"/>
              </w:rPr>
            </w:pPr>
            <w:r w:rsidRPr="00D33179">
              <w:rPr>
                <w:color w:val="000000"/>
                <w:sz w:val="24"/>
                <w:szCs w:val="24"/>
              </w:rPr>
              <w:t>Примечание</w:t>
            </w:r>
          </w:p>
        </w:tc>
      </w:tr>
      <w:tr w:rsidR="00652DAF" w:rsidRPr="00DA02B9" w:rsidTr="00D33179">
        <w:tc>
          <w:tcPr>
            <w:tcW w:w="594" w:type="dxa"/>
          </w:tcPr>
          <w:p w:rsidR="00652DAF" w:rsidRPr="00D33179" w:rsidRDefault="00652DAF" w:rsidP="00D33179">
            <w:pPr>
              <w:pStyle w:val="BodyText"/>
              <w:numPr>
                <w:ilvl w:val="12"/>
                <w:numId w:val="0"/>
              </w:numPr>
              <w:tabs>
                <w:tab w:val="clear" w:pos="360"/>
              </w:tabs>
              <w:ind w:right="0"/>
              <w:jc w:val="center"/>
              <w:rPr>
                <w:color w:val="000000"/>
                <w:sz w:val="28"/>
                <w:szCs w:val="28"/>
              </w:rPr>
            </w:pPr>
            <w:r w:rsidRPr="00D33179">
              <w:rPr>
                <w:color w:val="000000"/>
                <w:sz w:val="28"/>
                <w:szCs w:val="28"/>
              </w:rPr>
              <w:t>1</w:t>
            </w:r>
          </w:p>
        </w:tc>
        <w:tc>
          <w:tcPr>
            <w:tcW w:w="3087"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Срок предоставления гарантии качества</w:t>
            </w:r>
          </w:p>
        </w:tc>
        <w:tc>
          <w:tcPr>
            <w:tcW w:w="3087"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Участник процедуры закупки указывает п</w:t>
            </w:r>
            <w:r w:rsidRPr="00D33179">
              <w:rPr>
                <w:color w:val="000000"/>
                <w:sz w:val="28"/>
                <w:szCs w:val="28"/>
              </w:rPr>
              <w:t>о</w:t>
            </w:r>
            <w:r w:rsidRPr="00D33179">
              <w:rPr>
                <w:color w:val="000000"/>
                <w:sz w:val="28"/>
                <w:szCs w:val="28"/>
              </w:rPr>
              <w:t>рядок реализации г</w:t>
            </w:r>
            <w:r w:rsidRPr="00D33179">
              <w:rPr>
                <w:color w:val="000000"/>
                <w:sz w:val="28"/>
                <w:szCs w:val="28"/>
              </w:rPr>
              <w:t>а</w:t>
            </w:r>
            <w:r w:rsidRPr="00D33179">
              <w:rPr>
                <w:color w:val="000000"/>
                <w:sz w:val="28"/>
                <w:szCs w:val="28"/>
              </w:rPr>
              <w:t>рантийного обслуж</w:t>
            </w:r>
            <w:r w:rsidRPr="00D33179">
              <w:rPr>
                <w:color w:val="000000"/>
                <w:sz w:val="28"/>
                <w:szCs w:val="28"/>
              </w:rPr>
              <w:t>и</w:t>
            </w:r>
            <w:r w:rsidRPr="00D33179">
              <w:rPr>
                <w:color w:val="000000"/>
                <w:sz w:val="28"/>
                <w:szCs w:val="28"/>
              </w:rPr>
              <w:t>вания и срок предо</w:t>
            </w:r>
            <w:r w:rsidRPr="00D33179">
              <w:rPr>
                <w:color w:val="000000"/>
                <w:sz w:val="28"/>
                <w:szCs w:val="28"/>
              </w:rPr>
              <w:t>с</w:t>
            </w:r>
            <w:r w:rsidRPr="00D33179">
              <w:rPr>
                <w:color w:val="000000"/>
                <w:sz w:val="28"/>
                <w:szCs w:val="28"/>
              </w:rPr>
              <w:t>тавления гарантии к</w:t>
            </w:r>
            <w:r w:rsidRPr="00D33179">
              <w:rPr>
                <w:color w:val="000000"/>
                <w:sz w:val="28"/>
                <w:szCs w:val="28"/>
              </w:rPr>
              <w:t>а</w:t>
            </w:r>
            <w:r w:rsidRPr="00D33179">
              <w:rPr>
                <w:color w:val="000000"/>
                <w:sz w:val="28"/>
                <w:szCs w:val="28"/>
              </w:rPr>
              <w:t>чества</w:t>
            </w:r>
          </w:p>
        </w:tc>
        <w:tc>
          <w:tcPr>
            <w:tcW w:w="3263"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Участник процедуры з</w:t>
            </w:r>
            <w:r w:rsidRPr="00D33179">
              <w:rPr>
                <w:color w:val="000000"/>
                <w:sz w:val="28"/>
                <w:szCs w:val="28"/>
              </w:rPr>
              <w:t>а</w:t>
            </w:r>
            <w:r w:rsidRPr="00D33179">
              <w:rPr>
                <w:color w:val="000000"/>
                <w:sz w:val="28"/>
                <w:szCs w:val="28"/>
              </w:rPr>
              <w:t>купки может предст</w:t>
            </w:r>
            <w:r w:rsidRPr="00D33179">
              <w:rPr>
                <w:color w:val="000000"/>
                <w:sz w:val="28"/>
                <w:szCs w:val="28"/>
              </w:rPr>
              <w:t>а</w:t>
            </w:r>
            <w:r w:rsidRPr="00D33179">
              <w:rPr>
                <w:color w:val="000000"/>
                <w:sz w:val="28"/>
                <w:szCs w:val="28"/>
              </w:rPr>
              <w:t>вить копию договора на сервисное обслуживание или сертификаты собс</w:t>
            </w:r>
            <w:r w:rsidRPr="00D33179">
              <w:rPr>
                <w:color w:val="000000"/>
                <w:sz w:val="28"/>
                <w:szCs w:val="28"/>
              </w:rPr>
              <w:t>т</w:t>
            </w:r>
            <w:r w:rsidRPr="00D33179">
              <w:rPr>
                <w:color w:val="000000"/>
                <w:sz w:val="28"/>
                <w:szCs w:val="28"/>
              </w:rPr>
              <w:t>венных специалистов</w:t>
            </w:r>
          </w:p>
        </w:tc>
      </w:tr>
      <w:tr w:rsidR="00652DAF" w:rsidRPr="00DA02B9" w:rsidTr="00D33179">
        <w:tc>
          <w:tcPr>
            <w:tcW w:w="594" w:type="dxa"/>
          </w:tcPr>
          <w:p w:rsidR="00652DAF" w:rsidRPr="00D33179" w:rsidRDefault="00652DAF" w:rsidP="00D33179">
            <w:pPr>
              <w:pStyle w:val="BodyText"/>
              <w:numPr>
                <w:ilvl w:val="12"/>
                <w:numId w:val="0"/>
              </w:numPr>
              <w:tabs>
                <w:tab w:val="clear" w:pos="360"/>
              </w:tabs>
              <w:ind w:right="0"/>
              <w:jc w:val="center"/>
              <w:rPr>
                <w:color w:val="000000"/>
                <w:sz w:val="28"/>
                <w:szCs w:val="28"/>
              </w:rPr>
            </w:pPr>
            <w:r w:rsidRPr="00D33179">
              <w:rPr>
                <w:color w:val="000000"/>
                <w:sz w:val="28"/>
                <w:szCs w:val="28"/>
              </w:rPr>
              <w:t>2</w:t>
            </w:r>
          </w:p>
        </w:tc>
        <w:tc>
          <w:tcPr>
            <w:tcW w:w="3087"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Объем предоставления гарантии качества</w:t>
            </w:r>
          </w:p>
        </w:tc>
        <w:tc>
          <w:tcPr>
            <w:tcW w:w="3087"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Участник процедуры закупки указывает п</w:t>
            </w:r>
            <w:r w:rsidRPr="00D33179">
              <w:rPr>
                <w:color w:val="000000"/>
                <w:sz w:val="28"/>
                <w:szCs w:val="28"/>
              </w:rPr>
              <w:t>е</w:t>
            </w:r>
            <w:r w:rsidRPr="00D33179">
              <w:rPr>
                <w:color w:val="000000"/>
                <w:sz w:val="28"/>
                <w:szCs w:val="28"/>
              </w:rPr>
              <w:t>речень предоставля</w:t>
            </w:r>
            <w:r w:rsidRPr="00D33179">
              <w:rPr>
                <w:color w:val="000000"/>
                <w:sz w:val="28"/>
                <w:szCs w:val="28"/>
              </w:rPr>
              <w:t>е</w:t>
            </w:r>
            <w:r w:rsidRPr="00D33179">
              <w:rPr>
                <w:color w:val="000000"/>
                <w:sz w:val="28"/>
                <w:szCs w:val="28"/>
              </w:rPr>
              <w:t>мых гарантий и пор</w:t>
            </w:r>
            <w:r w:rsidRPr="00D33179">
              <w:rPr>
                <w:color w:val="000000"/>
                <w:sz w:val="28"/>
                <w:szCs w:val="28"/>
              </w:rPr>
              <w:t>я</w:t>
            </w:r>
            <w:r w:rsidRPr="00D33179">
              <w:rPr>
                <w:color w:val="000000"/>
                <w:sz w:val="28"/>
                <w:szCs w:val="28"/>
              </w:rPr>
              <w:t>док реализации гара</w:t>
            </w:r>
            <w:r w:rsidRPr="00D33179">
              <w:rPr>
                <w:color w:val="000000"/>
                <w:sz w:val="28"/>
                <w:szCs w:val="28"/>
              </w:rPr>
              <w:t>н</w:t>
            </w:r>
            <w:r w:rsidRPr="00D33179">
              <w:rPr>
                <w:color w:val="000000"/>
                <w:sz w:val="28"/>
                <w:szCs w:val="28"/>
              </w:rPr>
              <w:t>тийного обслуживания</w:t>
            </w:r>
          </w:p>
        </w:tc>
        <w:tc>
          <w:tcPr>
            <w:tcW w:w="3263"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Участник процедуры з</w:t>
            </w:r>
            <w:r w:rsidRPr="00D33179">
              <w:rPr>
                <w:color w:val="000000"/>
                <w:sz w:val="28"/>
                <w:szCs w:val="28"/>
              </w:rPr>
              <w:t>а</w:t>
            </w:r>
            <w:r w:rsidRPr="00D33179">
              <w:rPr>
                <w:color w:val="000000"/>
                <w:sz w:val="28"/>
                <w:szCs w:val="28"/>
              </w:rPr>
              <w:t>купки может предст</w:t>
            </w:r>
            <w:r w:rsidRPr="00D33179">
              <w:rPr>
                <w:color w:val="000000"/>
                <w:sz w:val="28"/>
                <w:szCs w:val="28"/>
              </w:rPr>
              <w:t>а</w:t>
            </w:r>
            <w:r w:rsidRPr="00D33179">
              <w:rPr>
                <w:color w:val="000000"/>
                <w:sz w:val="28"/>
                <w:szCs w:val="28"/>
              </w:rPr>
              <w:t>вить утвержденные п</w:t>
            </w:r>
            <w:r w:rsidRPr="00D33179">
              <w:rPr>
                <w:color w:val="000000"/>
                <w:sz w:val="28"/>
                <w:szCs w:val="28"/>
              </w:rPr>
              <w:t>о</w:t>
            </w:r>
            <w:r w:rsidRPr="00D33179">
              <w:rPr>
                <w:color w:val="000000"/>
                <w:sz w:val="28"/>
                <w:szCs w:val="28"/>
              </w:rPr>
              <w:t>ставщиком или произв</w:t>
            </w:r>
            <w:r w:rsidRPr="00D33179">
              <w:rPr>
                <w:color w:val="000000"/>
                <w:sz w:val="28"/>
                <w:szCs w:val="28"/>
              </w:rPr>
              <w:t>о</w:t>
            </w:r>
            <w:r w:rsidRPr="00D33179">
              <w:rPr>
                <w:color w:val="000000"/>
                <w:sz w:val="28"/>
                <w:szCs w:val="28"/>
              </w:rPr>
              <w:t>дителем правила гара</w:t>
            </w:r>
            <w:r w:rsidRPr="00D33179">
              <w:rPr>
                <w:color w:val="000000"/>
                <w:sz w:val="28"/>
                <w:szCs w:val="28"/>
              </w:rPr>
              <w:t>н</w:t>
            </w:r>
            <w:r w:rsidRPr="00D33179">
              <w:rPr>
                <w:color w:val="000000"/>
                <w:sz w:val="28"/>
                <w:szCs w:val="28"/>
              </w:rPr>
              <w:t>тийного обслуживания</w:t>
            </w:r>
          </w:p>
        </w:tc>
      </w:tr>
    </w:tbl>
    <w:p w:rsidR="00652DAF" w:rsidRPr="00DA02B9" w:rsidRDefault="00652DAF" w:rsidP="0056628D">
      <w:pPr>
        <w:pStyle w:val="BodyText"/>
        <w:numPr>
          <w:ilvl w:val="12"/>
          <w:numId w:val="0"/>
        </w:numPr>
        <w:tabs>
          <w:tab w:val="clear" w:pos="360"/>
        </w:tabs>
        <w:ind w:right="0"/>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56628D">
      <w:pPr>
        <w:pStyle w:val="BodyText"/>
        <w:numPr>
          <w:ilvl w:val="12"/>
          <w:numId w:val="0"/>
        </w:numPr>
        <w:tabs>
          <w:tab w:val="clear" w:pos="360"/>
        </w:tabs>
        <w:ind w:right="0" w:firstLine="567"/>
        <w:rPr>
          <w:color w:val="000000"/>
          <w:sz w:val="28"/>
          <w:szCs w:val="28"/>
        </w:rPr>
      </w:pPr>
    </w:p>
    <w:p w:rsidR="00652DAF" w:rsidRPr="00DA02B9" w:rsidRDefault="00652DAF" w:rsidP="003D0E31">
      <w:pPr>
        <w:jc w:val="right"/>
        <w:rPr>
          <w:color w:val="000000"/>
          <w:sz w:val="28"/>
          <w:szCs w:val="28"/>
        </w:rPr>
      </w:pPr>
      <w:r w:rsidRPr="00DA02B9">
        <w:rPr>
          <w:color w:val="000000"/>
          <w:sz w:val="28"/>
          <w:szCs w:val="28"/>
        </w:rPr>
        <w:br w:type="page"/>
        <w:t>Форма 3</w:t>
      </w:r>
    </w:p>
    <w:p w:rsidR="00652DAF" w:rsidRPr="00DA02B9" w:rsidRDefault="00652DAF" w:rsidP="0074559A">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3"/>
      </w:r>
    </w:p>
    <w:p w:rsidR="00652DAF" w:rsidRPr="00DA02B9" w:rsidRDefault="00652DAF"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652DAF" w:rsidRPr="00DA02B9" w:rsidRDefault="00652DAF" w:rsidP="003D0E31">
      <w:pPr>
        <w:rPr>
          <w:color w:val="000000"/>
          <w:sz w:val="28"/>
          <w:szCs w:val="28"/>
        </w:rPr>
      </w:pPr>
    </w:p>
    <w:tbl>
      <w:tblPr>
        <w:tblW w:w="0" w:type="auto"/>
        <w:tblLook w:val="01E0"/>
      </w:tblPr>
      <w:tblGrid>
        <w:gridCol w:w="4927"/>
        <w:gridCol w:w="4928"/>
      </w:tblGrid>
      <w:tr w:rsidR="00652DAF" w:rsidRPr="00DA02B9" w:rsidTr="00D33179">
        <w:tc>
          <w:tcPr>
            <w:tcW w:w="4927" w:type="dxa"/>
          </w:tcPr>
          <w:p w:rsidR="00652DAF" w:rsidRPr="00D33179" w:rsidRDefault="00652DAF" w:rsidP="00D33179">
            <w:pPr>
              <w:pStyle w:val="BodyText"/>
              <w:numPr>
                <w:ilvl w:val="12"/>
                <w:numId w:val="0"/>
              </w:numPr>
              <w:tabs>
                <w:tab w:val="clear" w:pos="360"/>
              </w:tabs>
              <w:ind w:right="0"/>
              <w:rPr>
                <w:color w:val="000000"/>
                <w:sz w:val="24"/>
                <w:szCs w:val="24"/>
              </w:rPr>
            </w:pPr>
          </w:p>
        </w:tc>
        <w:tc>
          <w:tcPr>
            <w:tcW w:w="4928" w:type="dxa"/>
          </w:tcPr>
          <w:p w:rsidR="00652DAF" w:rsidRPr="00D33179" w:rsidRDefault="00652DAF" w:rsidP="00D33179">
            <w:pPr>
              <w:pStyle w:val="BodyText"/>
              <w:numPr>
                <w:ilvl w:val="12"/>
                <w:numId w:val="0"/>
              </w:numPr>
              <w:tabs>
                <w:tab w:val="clear" w:pos="360"/>
              </w:tabs>
              <w:ind w:left="1877" w:right="0"/>
              <w:rPr>
                <w:color w:val="000000"/>
                <w:sz w:val="24"/>
                <w:szCs w:val="24"/>
              </w:rPr>
            </w:pPr>
          </w:p>
        </w:tc>
      </w:tr>
    </w:tbl>
    <w:p w:rsidR="00652DAF" w:rsidRPr="00DA02B9" w:rsidRDefault="00652DAF" w:rsidP="00171B61">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652DAF" w:rsidRPr="00DA02B9" w:rsidRDefault="00652DAF" w:rsidP="003D0E31">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652DAF" w:rsidRPr="00DA02B9" w:rsidRDefault="00652DAF" w:rsidP="003D0E31">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652DAF" w:rsidRPr="00DA02B9" w:rsidRDefault="00652DAF"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652DAF" w:rsidRPr="00DA02B9" w:rsidRDefault="00652DAF" w:rsidP="00171B61">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652DAF" w:rsidRPr="00DA02B9" w:rsidRDefault="00652DAF" w:rsidP="00D07D48">
      <w:pPr>
        <w:ind w:firstLine="720"/>
        <w:rPr>
          <w:color w:val="000000"/>
          <w:sz w:val="28"/>
          <w:szCs w:val="28"/>
        </w:rPr>
      </w:pPr>
      <w:r w:rsidRPr="00DA02B9">
        <w:rPr>
          <w:color w:val="000000"/>
          <w:sz w:val="28"/>
          <w:szCs w:val="28"/>
        </w:rPr>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Российской Федерации для размещения информации о ра</w:t>
      </w:r>
      <w:r w:rsidRPr="00DD25FE">
        <w:rPr>
          <w:sz w:val="28"/>
          <w:szCs w:val="28"/>
        </w:rPr>
        <w:t>з</w:t>
      </w:r>
      <w:r w:rsidRPr="00DD25FE">
        <w:rPr>
          <w:sz w:val="28"/>
          <w:szCs w:val="28"/>
        </w:rPr>
        <w:t>мещении заказов</w:t>
      </w:r>
      <w:r w:rsidRPr="00DA02B9">
        <w:rPr>
          <w:color w:val="000000"/>
          <w:sz w:val="28"/>
          <w:szCs w:val="28"/>
          <w:lang w:val="en-US"/>
        </w:rPr>
        <w:t>http</w:t>
      </w:r>
      <w:r w:rsidRPr="00DA02B9">
        <w:rPr>
          <w:color w:val="000000"/>
          <w:sz w:val="28"/>
          <w:szCs w:val="28"/>
        </w:rPr>
        <w:t>://</w:t>
      </w:r>
      <w:hyperlink r:id="rId29"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0"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w:t>
      </w:r>
      <w:r w:rsidRPr="00DA02B9">
        <w:rPr>
          <w:color w:val="000000"/>
          <w:sz w:val="28"/>
          <w:szCs w:val="28"/>
        </w:rPr>
        <w:t>к</w:t>
      </w:r>
      <w:r w:rsidRPr="00DA02B9">
        <w:rPr>
          <w:color w:val="000000"/>
          <w:sz w:val="28"/>
          <w:szCs w:val="28"/>
        </w:rPr>
        <w:t>ционе в электронной форме, и принимая установленные в них требования и усл</w:t>
      </w:r>
      <w:r w:rsidRPr="00DA02B9">
        <w:rPr>
          <w:color w:val="000000"/>
          <w:sz w:val="28"/>
          <w:szCs w:val="28"/>
        </w:rPr>
        <w:t>о</w:t>
      </w:r>
      <w:r w:rsidRPr="00DA02B9">
        <w:rPr>
          <w:color w:val="000000"/>
          <w:sz w:val="28"/>
          <w:szCs w:val="28"/>
        </w:rPr>
        <w:t>вия открытого аукциона в электронной форме,</w:t>
      </w:r>
    </w:p>
    <w:p w:rsidR="00652DAF" w:rsidRPr="00DA02B9" w:rsidRDefault="00652DAF" w:rsidP="00ED7927">
      <w:pPr>
        <w:ind w:firstLine="567"/>
        <w:rPr>
          <w:color w:val="000000"/>
        </w:rPr>
      </w:pPr>
    </w:p>
    <w:p w:rsidR="00652DAF" w:rsidRPr="00DA02B9" w:rsidRDefault="00652DAF" w:rsidP="00ED7927">
      <w:pPr>
        <w:rPr>
          <w:color w:val="000000"/>
          <w:sz w:val="28"/>
          <w:szCs w:val="28"/>
        </w:rPr>
      </w:pPr>
      <w:r w:rsidRPr="00DA02B9">
        <w:rPr>
          <w:color w:val="000000"/>
        </w:rPr>
        <w:t>___________________________________________________________________________________________________</w:t>
      </w:r>
    </w:p>
    <w:p w:rsidR="00652DAF" w:rsidRPr="00DA02B9" w:rsidRDefault="00652DAF" w:rsidP="00ED7927">
      <w:pPr>
        <w:pStyle w:val="BodyTextIndent3"/>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
    <w:p w:rsidR="00652DAF" w:rsidRPr="00DA02B9" w:rsidRDefault="00652DAF" w:rsidP="00ED7927">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652DAF" w:rsidRPr="00DA02B9" w:rsidRDefault="00652DAF" w:rsidP="00ED7927">
      <w:pPr>
        <w:pStyle w:val="BodyTextIndent3"/>
        <w:widowControl/>
        <w:numPr>
          <w:ilvl w:val="12"/>
          <w:numId w:val="0"/>
        </w:numPr>
        <w:tabs>
          <w:tab w:val="right" w:pos="9921"/>
        </w:tabs>
        <w:ind w:firstLine="709"/>
        <w:jc w:val="left"/>
        <w:rPr>
          <w:color w:val="000000"/>
          <w:sz w:val="20"/>
          <w:szCs w:val="20"/>
        </w:rPr>
      </w:pPr>
    </w:p>
    <w:p w:rsidR="00652DAF" w:rsidRPr="00DA02B9" w:rsidRDefault="00652DAF" w:rsidP="00ED7927">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4"/>
      </w:r>
      <w:r w:rsidRPr="00DA02B9">
        <w:rPr>
          <w:color w:val="000000"/>
          <w:sz w:val="28"/>
          <w:szCs w:val="28"/>
        </w:rPr>
        <w:t xml:space="preserve"> _______________________________________________________________</w:t>
      </w:r>
    </w:p>
    <w:p w:rsidR="00652DAF" w:rsidRPr="00DA02B9" w:rsidRDefault="00652DAF" w:rsidP="00ED7927">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отчество руководителя (уполномоченного лица)</w:t>
      </w:r>
    </w:p>
    <w:p w:rsidR="00652DAF" w:rsidRPr="00DA02B9" w:rsidRDefault="00652DAF" w:rsidP="00ED7927">
      <w:pPr>
        <w:pStyle w:val="BodyTextIndent3"/>
        <w:widowControl/>
        <w:numPr>
          <w:ilvl w:val="12"/>
          <w:numId w:val="0"/>
        </w:numPr>
        <w:ind w:left="1440"/>
        <w:jc w:val="center"/>
        <w:rPr>
          <w:color w:val="000000"/>
        </w:rPr>
      </w:pPr>
    </w:p>
    <w:p w:rsidR="00652DAF" w:rsidRPr="00DA02B9" w:rsidRDefault="00652DAF" w:rsidP="00ED7927">
      <w:pPr>
        <w:pStyle w:val="BodyTextIndent3"/>
        <w:widowControl/>
        <w:numPr>
          <w:ilvl w:val="12"/>
          <w:numId w:val="0"/>
        </w:numPr>
        <w:rPr>
          <w:color w:val="000000"/>
          <w:sz w:val="28"/>
          <w:szCs w:val="28"/>
        </w:rPr>
      </w:pPr>
      <w:r w:rsidRPr="00DA02B9">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DA02B9">
        <w:rPr>
          <w:color w:val="000000"/>
          <w:sz w:val="28"/>
          <w:szCs w:val="28"/>
        </w:rPr>
        <w:t>и</w:t>
      </w:r>
      <w:r w:rsidRPr="00DA02B9">
        <w:rPr>
          <w:color w:val="000000"/>
          <w:sz w:val="28"/>
          <w:szCs w:val="28"/>
        </w:rPr>
        <w:t>ках товаров и другими документами, являющимися неотъемлемыми приложени</w:t>
      </w:r>
      <w:r w:rsidRPr="00DA02B9">
        <w:rPr>
          <w:color w:val="000000"/>
          <w:sz w:val="28"/>
          <w:szCs w:val="28"/>
        </w:rPr>
        <w:t>я</w:t>
      </w:r>
      <w:r w:rsidRPr="00DA02B9">
        <w:rPr>
          <w:color w:val="000000"/>
          <w:sz w:val="28"/>
          <w:szCs w:val="28"/>
        </w:rPr>
        <w:t xml:space="preserve">ми к настоящей заявке. </w:t>
      </w:r>
    </w:p>
    <w:p w:rsidR="00652DAF" w:rsidRPr="00DA02B9" w:rsidRDefault="00652DAF" w:rsidP="00D07D48">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652DAF" w:rsidRPr="00DA02B9" w:rsidRDefault="00652DAF"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652DAF" w:rsidRPr="00DA02B9" w:rsidRDefault="00652DAF"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A02B9">
        <w:rPr>
          <w:color w:val="000000"/>
          <w:sz w:val="28"/>
          <w:szCs w:val="28"/>
        </w:rPr>
        <w:t>о</w:t>
      </w:r>
      <w:r w:rsidRPr="00DA02B9">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DA02B9">
        <w:rPr>
          <w:color w:val="000000"/>
          <w:sz w:val="28"/>
          <w:szCs w:val="28"/>
        </w:rPr>
        <w:t>о</w:t>
      </w:r>
      <w:r w:rsidRPr="00DA02B9">
        <w:rPr>
          <w:color w:val="000000"/>
          <w:sz w:val="28"/>
          <w:szCs w:val="28"/>
        </w:rPr>
        <w:t>речащее требованию формирования равных для всех участников процедуры з</w:t>
      </w:r>
      <w:r w:rsidRPr="00DA02B9">
        <w:rPr>
          <w:color w:val="000000"/>
          <w:sz w:val="28"/>
          <w:szCs w:val="28"/>
        </w:rPr>
        <w:t>а</w:t>
      </w:r>
      <w:r w:rsidRPr="00DA02B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A02B9">
        <w:rPr>
          <w:color w:val="000000"/>
          <w:sz w:val="28"/>
          <w:szCs w:val="28"/>
        </w:rPr>
        <w:t>д</w:t>
      </w:r>
      <w:r w:rsidRPr="00DA02B9">
        <w:rPr>
          <w:color w:val="000000"/>
          <w:sz w:val="28"/>
          <w:szCs w:val="28"/>
        </w:rPr>
        <w:t>ставленные нами в ней сведения.</w:t>
      </w:r>
    </w:p>
    <w:p w:rsidR="00652DAF" w:rsidRPr="00DA02B9" w:rsidRDefault="00652DAF" w:rsidP="00D07D48">
      <w:pPr>
        <w:adjustRightInd w:val="0"/>
        <w:ind w:firstLine="708"/>
        <w:jc w:val="both"/>
        <w:rPr>
          <w:color w:val="000000"/>
          <w:sz w:val="28"/>
          <w:szCs w:val="28"/>
        </w:rPr>
      </w:pPr>
      <w:r w:rsidRPr="00DA02B9">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в срок со дня размещени</w:t>
      </w:r>
      <w:r>
        <w:rPr>
          <w:color w:val="000000"/>
          <w:sz w:val="28"/>
          <w:szCs w:val="28"/>
        </w:rPr>
        <w:t xml:space="preserve">я на Официальном  сайте </w:t>
      </w:r>
      <w:r w:rsidRPr="00DD25FE">
        <w:rPr>
          <w:sz w:val="28"/>
          <w:szCs w:val="28"/>
        </w:rPr>
        <w:t>Российской Федерации для размещения информации о размещении заказов</w:t>
      </w:r>
      <w:hyperlink r:id="rId31"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w:t>
      </w:r>
      <w:r w:rsidRPr="00DA02B9">
        <w:rPr>
          <w:color w:val="000000"/>
          <w:sz w:val="28"/>
          <w:szCs w:val="28"/>
        </w:rPr>
        <w:t>к</w:t>
      </w:r>
      <w:r w:rsidRPr="00DA02B9">
        <w:rPr>
          <w:color w:val="000000"/>
          <w:sz w:val="28"/>
          <w:szCs w:val="28"/>
        </w:rPr>
        <w:t xml:space="preserve">ционный Конкурсный Дом» </w:t>
      </w:r>
      <w:hyperlink r:id="rId32"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открытого аукциона в эле</w:t>
      </w:r>
      <w:r w:rsidRPr="00DA02B9">
        <w:rPr>
          <w:color w:val="000000"/>
          <w:sz w:val="28"/>
          <w:szCs w:val="28"/>
        </w:rPr>
        <w:t>к</w:t>
      </w:r>
      <w:r w:rsidRPr="00DA02B9">
        <w:rPr>
          <w:color w:val="000000"/>
          <w:sz w:val="28"/>
          <w:szCs w:val="28"/>
        </w:rPr>
        <w:t>тронной форме и не позднее 20 дней со дня проведения открытого аукциона в электронной форме.</w:t>
      </w:r>
    </w:p>
    <w:p w:rsidR="00652DAF" w:rsidRPr="00DA02B9" w:rsidRDefault="00652DAF"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DA02B9">
        <w:rPr>
          <w:color w:val="000000"/>
          <w:sz w:val="28"/>
          <w:szCs w:val="28"/>
        </w:rPr>
        <w:t>т</w:t>
      </w:r>
      <w:r w:rsidRPr="00DA02B9">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652DAF" w:rsidRPr="00DA02B9" w:rsidRDefault="00652DAF"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DA02B9">
        <w:rPr>
          <w:color w:val="000000"/>
          <w:sz w:val="28"/>
          <w:szCs w:val="28"/>
        </w:rPr>
        <w:t>а</w:t>
      </w:r>
      <w:r w:rsidRPr="00DA02B9">
        <w:rPr>
          <w:color w:val="000000"/>
          <w:sz w:val="28"/>
          <w:szCs w:val="28"/>
        </w:rPr>
        <w:t xml:space="preserve">ми сумма обеспечения заявки на участие в открытомаукционе в электронной форме нам не возвращается. </w:t>
      </w:r>
    </w:p>
    <w:p w:rsidR="00652DAF" w:rsidRPr="00DA02B9" w:rsidRDefault="00652DAF" w:rsidP="00D07D48">
      <w:pPr>
        <w:pStyle w:val="BodyTextIndent3"/>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652DAF" w:rsidRPr="00171B61" w:rsidRDefault="00652DAF" w:rsidP="00171B61">
      <w:pPr>
        <w:pStyle w:val="BodyTextIndent3"/>
        <w:widowControl/>
        <w:numPr>
          <w:ilvl w:val="12"/>
          <w:numId w:val="0"/>
        </w:numPr>
        <w:rPr>
          <w:color w:val="000000"/>
          <w:sz w:val="28"/>
          <w:szCs w:val="28"/>
        </w:rPr>
      </w:pPr>
      <w:r w:rsidRPr="00DA02B9">
        <w:tab/>
      </w:r>
      <w:r>
        <w:t>9</w:t>
      </w:r>
      <w:r w:rsidRPr="00DA02B9">
        <w:t>. Настоящая заявка действует до завершения процедуры закупки.</w:t>
      </w:r>
    </w:p>
    <w:p w:rsidR="00652DAF" w:rsidRDefault="00652DAF" w:rsidP="00171B61">
      <w:pPr>
        <w:adjustRightInd w:val="0"/>
        <w:jc w:val="center"/>
        <w:rPr>
          <w:bCs/>
          <w:color w:val="000000"/>
          <w:sz w:val="28"/>
          <w:szCs w:val="28"/>
        </w:rPr>
      </w:pPr>
    </w:p>
    <w:p w:rsidR="00652DAF" w:rsidRPr="00DA02B9" w:rsidRDefault="00652DAF" w:rsidP="00171B61">
      <w:pPr>
        <w:adjustRightInd w:val="0"/>
        <w:jc w:val="center"/>
        <w:rPr>
          <w:bCs/>
          <w:color w:val="000000"/>
          <w:sz w:val="28"/>
          <w:szCs w:val="28"/>
        </w:rPr>
      </w:pPr>
      <w:r w:rsidRPr="00DA02B9">
        <w:rPr>
          <w:bCs/>
          <w:color w:val="000000"/>
          <w:sz w:val="28"/>
          <w:szCs w:val="28"/>
        </w:rPr>
        <w:t>ОПИСЬ ДОКУМЕНТОВ</w:t>
      </w:r>
      <w:r w:rsidRPr="00DA02B9">
        <w:rPr>
          <w:rStyle w:val="FootnoteReference"/>
          <w:bCs/>
          <w:color w:val="000000"/>
          <w:sz w:val="28"/>
          <w:szCs w:val="28"/>
        </w:rPr>
        <w:footnoteReference w:id="5"/>
      </w:r>
      <w:r w:rsidRPr="00DA02B9">
        <w:rPr>
          <w:bCs/>
          <w:color w:val="000000"/>
          <w:sz w:val="28"/>
          <w:szCs w:val="28"/>
        </w:rPr>
        <w:t>,</w:t>
      </w:r>
    </w:p>
    <w:p w:rsidR="00652DAF" w:rsidRPr="00DA02B9" w:rsidRDefault="00652DAF"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652DAF" w:rsidRPr="00DA02B9" w:rsidRDefault="00652DAF" w:rsidP="00D07D48">
      <w:pPr>
        <w:adjustRightInd w:val="0"/>
        <w:jc w:val="center"/>
        <w:rPr>
          <w:bCs/>
          <w:color w:val="000000"/>
          <w:sz w:val="28"/>
          <w:szCs w:val="28"/>
        </w:rPr>
      </w:pPr>
      <w:r w:rsidRPr="00DA02B9">
        <w:rPr>
          <w:bCs/>
          <w:color w:val="000000"/>
          <w:sz w:val="28"/>
          <w:szCs w:val="28"/>
        </w:rPr>
        <w:t>на право заключения договора на поставку</w:t>
      </w:r>
    </w:p>
    <w:p w:rsidR="00652DAF" w:rsidRPr="00DA02B9" w:rsidRDefault="00652DAF" w:rsidP="00D07D48">
      <w:pPr>
        <w:adjustRightInd w:val="0"/>
        <w:rPr>
          <w:i/>
          <w:iCs/>
          <w:color w:val="000000"/>
          <w:sz w:val="28"/>
          <w:szCs w:val="28"/>
        </w:rPr>
      </w:pPr>
      <w:r w:rsidRPr="00DA02B9">
        <w:rPr>
          <w:i/>
          <w:iCs/>
          <w:color w:val="000000"/>
          <w:sz w:val="28"/>
          <w:szCs w:val="28"/>
        </w:rPr>
        <w:t>_____________________________________________________________________</w:t>
      </w:r>
    </w:p>
    <w:p w:rsidR="00652DAF" w:rsidRPr="00DA02B9" w:rsidRDefault="00652DAF"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652DAF" w:rsidRPr="00DA02B9" w:rsidRDefault="00652DAF" w:rsidP="00D07D48">
      <w:pPr>
        <w:adjustRightInd w:val="0"/>
        <w:jc w:val="center"/>
        <w:rPr>
          <w:b/>
          <w:bCs/>
          <w:color w:val="000000"/>
          <w:sz w:val="24"/>
          <w:szCs w:val="24"/>
        </w:rPr>
      </w:pPr>
    </w:p>
    <w:p w:rsidR="00652DAF" w:rsidRPr="00DA02B9" w:rsidRDefault="00652DAF" w:rsidP="00D07D48">
      <w:pPr>
        <w:adjustRightInd w:val="0"/>
        <w:rPr>
          <w:color w:val="000000"/>
          <w:sz w:val="28"/>
          <w:szCs w:val="28"/>
        </w:rPr>
      </w:pPr>
      <w:r w:rsidRPr="00DA02B9">
        <w:rPr>
          <w:color w:val="000000"/>
          <w:sz w:val="28"/>
          <w:szCs w:val="28"/>
        </w:rPr>
        <w:t>Настоящим ___________________________________________________________</w:t>
      </w:r>
    </w:p>
    <w:p w:rsidR="00652DAF" w:rsidRPr="00DA02B9" w:rsidRDefault="00652DAF"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652DAF" w:rsidRPr="00DA02B9" w:rsidRDefault="00652DAF" w:rsidP="00D07D48">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652DAF" w:rsidRPr="00DA02B9" w:rsidRDefault="00652DAF"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652DAF" w:rsidRPr="00DA02B9" w:rsidTr="00D33179">
        <w:tc>
          <w:tcPr>
            <w:tcW w:w="925" w:type="dxa"/>
          </w:tcPr>
          <w:p w:rsidR="00652DAF" w:rsidRPr="00D33179" w:rsidRDefault="00652DAF" w:rsidP="00D33179">
            <w:pPr>
              <w:adjustRightInd w:val="0"/>
              <w:jc w:val="center"/>
              <w:rPr>
                <w:bCs/>
                <w:color w:val="000000"/>
                <w:sz w:val="24"/>
                <w:szCs w:val="24"/>
              </w:rPr>
            </w:pPr>
            <w:r w:rsidRPr="00D33179">
              <w:rPr>
                <w:bCs/>
                <w:color w:val="000000"/>
                <w:sz w:val="24"/>
                <w:szCs w:val="24"/>
              </w:rPr>
              <w:t>№</w:t>
            </w:r>
          </w:p>
          <w:p w:rsidR="00652DAF" w:rsidRPr="00D33179" w:rsidRDefault="00652DAF" w:rsidP="00D33179">
            <w:pPr>
              <w:adjustRightInd w:val="0"/>
              <w:jc w:val="center"/>
              <w:rPr>
                <w:color w:val="000000"/>
                <w:sz w:val="24"/>
                <w:szCs w:val="24"/>
              </w:rPr>
            </w:pPr>
            <w:r w:rsidRPr="00D33179">
              <w:rPr>
                <w:bCs/>
                <w:color w:val="000000"/>
                <w:sz w:val="24"/>
                <w:szCs w:val="24"/>
              </w:rPr>
              <w:t>п/п</w:t>
            </w:r>
          </w:p>
        </w:tc>
        <w:tc>
          <w:tcPr>
            <w:tcW w:w="6413" w:type="dxa"/>
            <w:vAlign w:val="center"/>
          </w:tcPr>
          <w:p w:rsidR="00652DAF" w:rsidRPr="00D33179" w:rsidRDefault="00652DAF" w:rsidP="00D33179">
            <w:pPr>
              <w:adjustRightInd w:val="0"/>
              <w:jc w:val="center"/>
              <w:rPr>
                <w:color w:val="000000"/>
                <w:sz w:val="24"/>
                <w:szCs w:val="24"/>
              </w:rPr>
            </w:pPr>
            <w:r w:rsidRPr="00D33179">
              <w:rPr>
                <w:bCs/>
                <w:color w:val="000000"/>
                <w:sz w:val="24"/>
                <w:szCs w:val="24"/>
              </w:rPr>
              <w:t>Наименование</w:t>
            </w:r>
          </w:p>
        </w:tc>
        <w:tc>
          <w:tcPr>
            <w:tcW w:w="1275" w:type="dxa"/>
          </w:tcPr>
          <w:p w:rsidR="00652DAF" w:rsidRPr="00D33179" w:rsidRDefault="00652DAF" w:rsidP="00D33179">
            <w:pPr>
              <w:adjustRightInd w:val="0"/>
              <w:jc w:val="center"/>
              <w:rPr>
                <w:color w:val="000000"/>
                <w:sz w:val="24"/>
                <w:szCs w:val="24"/>
              </w:rPr>
            </w:pPr>
            <w:r w:rsidRPr="00D33179">
              <w:rPr>
                <w:color w:val="000000"/>
                <w:sz w:val="24"/>
                <w:szCs w:val="24"/>
              </w:rPr>
              <w:t>№ стр</w:t>
            </w:r>
            <w:r w:rsidRPr="00D33179">
              <w:rPr>
                <w:color w:val="000000"/>
                <w:sz w:val="24"/>
                <w:szCs w:val="24"/>
              </w:rPr>
              <w:t>а</w:t>
            </w:r>
            <w:r w:rsidRPr="00D33179">
              <w:rPr>
                <w:color w:val="000000"/>
                <w:sz w:val="24"/>
                <w:szCs w:val="24"/>
              </w:rPr>
              <w:t>ницы</w:t>
            </w:r>
          </w:p>
        </w:tc>
        <w:tc>
          <w:tcPr>
            <w:tcW w:w="1276" w:type="dxa"/>
          </w:tcPr>
          <w:p w:rsidR="00652DAF" w:rsidRPr="00D33179" w:rsidRDefault="00652DAF" w:rsidP="00D33179">
            <w:pPr>
              <w:adjustRightInd w:val="0"/>
              <w:jc w:val="center"/>
              <w:rPr>
                <w:color w:val="000000"/>
                <w:sz w:val="24"/>
                <w:szCs w:val="24"/>
              </w:rPr>
            </w:pPr>
            <w:r w:rsidRPr="00D33179">
              <w:rPr>
                <w:color w:val="000000"/>
                <w:sz w:val="24"/>
                <w:szCs w:val="24"/>
              </w:rPr>
              <w:t>Число страниц</w:t>
            </w: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1</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Анкета участника процедуры закупки (форма 4)</w:t>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Borders>
              <w:bottom w:val="nil"/>
            </w:tcBorders>
          </w:tcPr>
          <w:p w:rsidR="00652DAF" w:rsidRPr="00D33179" w:rsidRDefault="00652DAF" w:rsidP="00D33179">
            <w:pPr>
              <w:adjustRightInd w:val="0"/>
              <w:jc w:val="center"/>
              <w:rPr>
                <w:color w:val="000000"/>
                <w:sz w:val="28"/>
                <w:szCs w:val="28"/>
              </w:rPr>
            </w:pPr>
            <w:r w:rsidRPr="00D33179">
              <w:rPr>
                <w:color w:val="000000"/>
                <w:sz w:val="28"/>
                <w:szCs w:val="28"/>
              </w:rPr>
              <w:t>2</w:t>
            </w:r>
          </w:p>
        </w:tc>
        <w:tc>
          <w:tcPr>
            <w:tcW w:w="6413" w:type="dxa"/>
            <w:tcBorders>
              <w:bottom w:val="nil"/>
            </w:tcBorders>
          </w:tcPr>
          <w:p w:rsidR="00652DAF" w:rsidRPr="00D33179" w:rsidRDefault="00652DAF" w:rsidP="00D33179">
            <w:pPr>
              <w:adjustRightInd w:val="0"/>
              <w:jc w:val="both"/>
              <w:rPr>
                <w:color w:val="000000"/>
                <w:sz w:val="28"/>
                <w:szCs w:val="28"/>
              </w:rPr>
            </w:pPr>
            <w:r w:rsidRPr="00D33179">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D33179">
              <w:rPr>
                <w:rStyle w:val="FootnoteReference"/>
                <w:color w:val="000000"/>
                <w:sz w:val="28"/>
                <w:szCs w:val="28"/>
              </w:rPr>
              <w:footnoteReference w:id="6"/>
            </w:r>
          </w:p>
          <w:p w:rsidR="00652DAF" w:rsidRPr="00D33179" w:rsidRDefault="00652DAF" w:rsidP="00D33179">
            <w:pPr>
              <w:adjustRightInd w:val="0"/>
              <w:ind w:firstLine="600"/>
              <w:jc w:val="both"/>
              <w:rPr>
                <w:color w:val="000000"/>
                <w:sz w:val="28"/>
                <w:szCs w:val="28"/>
              </w:rPr>
            </w:pPr>
            <w:r w:rsidRPr="00D33179">
              <w:rPr>
                <w:color w:val="000000"/>
                <w:sz w:val="28"/>
                <w:szCs w:val="28"/>
              </w:rPr>
              <w:t>или</w:t>
            </w:r>
          </w:p>
        </w:tc>
        <w:tc>
          <w:tcPr>
            <w:tcW w:w="1275" w:type="dxa"/>
            <w:tcBorders>
              <w:bottom w:val="nil"/>
            </w:tcBorders>
          </w:tcPr>
          <w:p w:rsidR="00652DAF" w:rsidRPr="00D33179" w:rsidRDefault="00652DAF" w:rsidP="00D33179">
            <w:pPr>
              <w:adjustRightInd w:val="0"/>
              <w:rPr>
                <w:color w:val="000000"/>
                <w:sz w:val="28"/>
                <w:szCs w:val="28"/>
              </w:rPr>
            </w:pPr>
          </w:p>
        </w:tc>
        <w:tc>
          <w:tcPr>
            <w:tcW w:w="1276" w:type="dxa"/>
            <w:tcBorders>
              <w:bottom w:val="nil"/>
            </w:tcBorders>
          </w:tcPr>
          <w:p w:rsidR="00652DAF" w:rsidRPr="00D33179" w:rsidRDefault="00652DAF" w:rsidP="00D33179">
            <w:pPr>
              <w:adjustRightInd w:val="0"/>
              <w:rPr>
                <w:color w:val="000000"/>
                <w:sz w:val="28"/>
                <w:szCs w:val="28"/>
              </w:rPr>
            </w:pPr>
          </w:p>
        </w:tc>
      </w:tr>
      <w:tr w:rsidR="00652DAF" w:rsidRPr="00DA02B9" w:rsidTr="00D33179">
        <w:tc>
          <w:tcPr>
            <w:tcW w:w="925" w:type="dxa"/>
            <w:tcBorders>
              <w:top w:val="nil"/>
              <w:bottom w:val="nil"/>
            </w:tcBorders>
          </w:tcPr>
          <w:p w:rsidR="00652DAF" w:rsidRPr="00D33179" w:rsidRDefault="00652DAF" w:rsidP="00D33179">
            <w:pPr>
              <w:adjustRightInd w:val="0"/>
              <w:jc w:val="center"/>
              <w:rPr>
                <w:color w:val="000000"/>
                <w:sz w:val="28"/>
                <w:szCs w:val="28"/>
              </w:rPr>
            </w:pPr>
          </w:p>
        </w:tc>
        <w:tc>
          <w:tcPr>
            <w:tcW w:w="6413" w:type="dxa"/>
            <w:tcBorders>
              <w:top w:val="nil"/>
              <w:bottom w:val="nil"/>
            </w:tcBorders>
          </w:tcPr>
          <w:p w:rsidR="00652DAF" w:rsidRPr="00D33179" w:rsidRDefault="00652DAF" w:rsidP="00D33179">
            <w:pPr>
              <w:adjustRightInd w:val="0"/>
              <w:jc w:val="both"/>
              <w:rPr>
                <w:color w:val="000000"/>
                <w:sz w:val="28"/>
                <w:szCs w:val="28"/>
              </w:rPr>
            </w:pPr>
            <w:r w:rsidRPr="00D33179">
              <w:rPr>
                <w:color w:val="000000"/>
                <w:sz w:val="28"/>
                <w:szCs w:val="28"/>
              </w:rPr>
              <w:t>Выписка из Единого государственного реестра и</w:t>
            </w:r>
            <w:r w:rsidRPr="00D33179">
              <w:rPr>
                <w:color w:val="000000"/>
                <w:sz w:val="28"/>
                <w:szCs w:val="28"/>
              </w:rPr>
              <w:t>н</w:t>
            </w:r>
            <w:r w:rsidRPr="00D33179">
              <w:rPr>
                <w:color w:val="000000"/>
                <w:sz w:val="28"/>
                <w:szCs w:val="28"/>
              </w:rPr>
              <w:t>дивидуальных предпринимателей (нотариально з</w:t>
            </w:r>
            <w:r w:rsidRPr="00D33179">
              <w:rPr>
                <w:color w:val="000000"/>
                <w:sz w:val="28"/>
                <w:szCs w:val="28"/>
              </w:rPr>
              <w:t>а</w:t>
            </w:r>
            <w:r w:rsidRPr="00D33179">
              <w:rPr>
                <w:color w:val="000000"/>
                <w:sz w:val="28"/>
                <w:szCs w:val="28"/>
              </w:rPr>
              <w:t>веренная копия выписки из Единого государстве</w:t>
            </w:r>
            <w:r w:rsidRPr="00D33179">
              <w:rPr>
                <w:color w:val="000000"/>
                <w:sz w:val="28"/>
                <w:szCs w:val="28"/>
              </w:rPr>
              <w:t>н</w:t>
            </w:r>
            <w:r w:rsidRPr="00D33179">
              <w:rPr>
                <w:color w:val="000000"/>
                <w:sz w:val="28"/>
                <w:szCs w:val="28"/>
              </w:rPr>
              <w:t>ного реестра индивидуальных предпринимателей)</w:t>
            </w:r>
            <w:r w:rsidRPr="00D33179">
              <w:rPr>
                <w:rStyle w:val="FootnoteReference"/>
                <w:color w:val="000000"/>
                <w:sz w:val="28"/>
                <w:szCs w:val="28"/>
              </w:rPr>
              <w:footnoteReference w:id="7"/>
            </w:r>
          </w:p>
          <w:p w:rsidR="00652DAF" w:rsidRPr="00D33179" w:rsidRDefault="00652DAF" w:rsidP="00D33179">
            <w:pPr>
              <w:adjustRightInd w:val="0"/>
              <w:ind w:firstLine="600"/>
              <w:jc w:val="both"/>
              <w:rPr>
                <w:color w:val="000000"/>
                <w:sz w:val="28"/>
                <w:szCs w:val="28"/>
              </w:rPr>
            </w:pPr>
            <w:r w:rsidRPr="00D33179">
              <w:rPr>
                <w:color w:val="000000"/>
                <w:sz w:val="28"/>
                <w:szCs w:val="28"/>
              </w:rPr>
              <w:t>или</w:t>
            </w:r>
          </w:p>
        </w:tc>
        <w:tc>
          <w:tcPr>
            <w:tcW w:w="1275" w:type="dxa"/>
            <w:tcBorders>
              <w:top w:val="nil"/>
              <w:bottom w:val="nil"/>
            </w:tcBorders>
          </w:tcPr>
          <w:p w:rsidR="00652DAF" w:rsidRPr="00D33179" w:rsidRDefault="00652DAF" w:rsidP="00D33179">
            <w:pPr>
              <w:adjustRightInd w:val="0"/>
              <w:rPr>
                <w:color w:val="000000"/>
                <w:sz w:val="28"/>
                <w:szCs w:val="28"/>
              </w:rPr>
            </w:pPr>
          </w:p>
        </w:tc>
        <w:tc>
          <w:tcPr>
            <w:tcW w:w="1276" w:type="dxa"/>
            <w:tcBorders>
              <w:top w:val="nil"/>
              <w:bottom w:val="nil"/>
            </w:tcBorders>
          </w:tcPr>
          <w:p w:rsidR="00652DAF" w:rsidRPr="00D33179" w:rsidRDefault="00652DAF" w:rsidP="00D33179">
            <w:pPr>
              <w:adjustRightInd w:val="0"/>
              <w:rPr>
                <w:color w:val="000000"/>
                <w:sz w:val="28"/>
                <w:szCs w:val="28"/>
              </w:rPr>
            </w:pPr>
          </w:p>
        </w:tc>
      </w:tr>
      <w:tr w:rsidR="00652DAF" w:rsidRPr="00DA02B9" w:rsidTr="00D33179">
        <w:tc>
          <w:tcPr>
            <w:tcW w:w="925" w:type="dxa"/>
            <w:tcBorders>
              <w:top w:val="nil"/>
            </w:tcBorders>
          </w:tcPr>
          <w:p w:rsidR="00652DAF" w:rsidRPr="00D33179" w:rsidRDefault="00652DAF" w:rsidP="00D33179">
            <w:pPr>
              <w:adjustRightInd w:val="0"/>
              <w:jc w:val="center"/>
              <w:rPr>
                <w:color w:val="000000"/>
                <w:sz w:val="28"/>
                <w:szCs w:val="28"/>
              </w:rPr>
            </w:pPr>
          </w:p>
        </w:tc>
        <w:tc>
          <w:tcPr>
            <w:tcW w:w="6413" w:type="dxa"/>
            <w:tcBorders>
              <w:top w:val="nil"/>
            </w:tcBorders>
          </w:tcPr>
          <w:p w:rsidR="00652DAF" w:rsidRPr="00D33179" w:rsidRDefault="00652DAF" w:rsidP="00D33179">
            <w:pPr>
              <w:adjustRightInd w:val="0"/>
              <w:jc w:val="both"/>
              <w:rPr>
                <w:color w:val="000000"/>
                <w:sz w:val="28"/>
                <w:szCs w:val="28"/>
              </w:rPr>
            </w:pPr>
            <w:r w:rsidRPr="00D33179">
              <w:rPr>
                <w:color w:val="000000"/>
                <w:sz w:val="28"/>
                <w:szCs w:val="28"/>
              </w:rPr>
              <w:t>Копия документа, удостоверяющего личность</w:t>
            </w:r>
            <w:r w:rsidRPr="00D33179">
              <w:rPr>
                <w:rStyle w:val="FootnoteReference"/>
                <w:color w:val="000000"/>
                <w:sz w:val="28"/>
                <w:szCs w:val="28"/>
              </w:rPr>
              <w:footnoteReference w:id="8"/>
            </w:r>
          </w:p>
        </w:tc>
        <w:tc>
          <w:tcPr>
            <w:tcW w:w="1275" w:type="dxa"/>
            <w:tcBorders>
              <w:top w:val="nil"/>
            </w:tcBorders>
          </w:tcPr>
          <w:p w:rsidR="00652DAF" w:rsidRPr="00D33179" w:rsidRDefault="00652DAF" w:rsidP="00D33179">
            <w:pPr>
              <w:adjustRightInd w:val="0"/>
              <w:rPr>
                <w:color w:val="000000"/>
                <w:sz w:val="28"/>
                <w:szCs w:val="28"/>
              </w:rPr>
            </w:pPr>
          </w:p>
        </w:tc>
        <w:tc>
          <w:tcPr>
            <w:tcW w:w="1276" w:type="dxa"/>
            <w:tcBorders>
              <w:top w:val="nil"/>
            </w:tcBorders>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3</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Надлежащим образом заверенный перевод на ру</w:t>
            </w:r>
            <w:r w:rsidRPr="00D33179">
              <w:rPr>
                <w:color w:val="000000"/>
                <w:sz w:val="28"/>
                <w:szCs w:val="28"/>
              </w:rPr>
              <w:t>с</w:t>
            </w:r>
            <w:r w:rsidRPr="00D33179">
              <w:rPr>
                <w:color w:val="000000"/>
                <w:sz w:val="28"/>
                <w:szCs w:val="28"/>
              </w:rPr>
              <w:t>ский язык документов о государственной регис</w:t>
            </w:r>
            <w:r w:rsidRPr="00D33179">
              <w:rPr>
                <w:color w:val="000000"/>
                <w:sz w:val="28"/>
                <w:szCs w:val="28"/>
              </w:rPr>
              <w:t>т</w:t>
            </w:r>
            <w:r w:rsidRPr="00D33179">
              <w:rPr>
                <w:color w:val="000000"/>
                <w:sz w:val="28"/>
                <w:szCs w:val="28"/>
              </w:rPr>
              <w:t>рации юридического или физического лица в кач</w:t>
            </w:r>
            <w:r w:rsidRPr="00D33179">
              <w:rPr>
                <w:color w:val="000000"/>
                <w:sz w:val="28"/>
                <w:szCs w:val="28"/>
              </w:rPr>
              <w:t>е</w:t>
            </w:r>
            <w:r w:rsidRPr="00D33179">
              <w:rPr>
                <w:color w:val="000000"/>
                <w:sz w:val="28"/>
                <w:szCs w:val="28"/>
              </w:rPr>
              <w:t>стве индивидуального предпринимателя в соотве</w:t>
            </w:r>
            <w:r w:rsidRPr="00D33179">
              <w:rPr>
                <w:color w:val="000000"/>
                <w:sz w:val="28"/>
                <w:szCs w:val="28"/>
              </w:rPr>
              <w:t>т</w:t>
            </w:r>
            <w:r w:rsidRPr="00D33179">
              <w:rPr>
                <w:color w:val="000000"/>
                <w:sz w:val="28"/>
                <w:szCs w:val="28"/>
              </w:rPr>
              <w:t>ствии с законодательством соответствующего г</w:t>
            </w:r>
            <w:r w:rsidRPr="00D33179">
              <w:rPr>
                <w:color w:val="000000"/>
                <w:sz w:val="28"/>
                <w:szCs w:val="28"/>
              </w:rPr>
              <w:t>о</w:t>
            </w:r>
            <w:r w:rsidRPr="00D33179">
              <w:rPr>
                <w:color w:val="000000"/>
                <w:sz w:val="28"/>
                <w:szCs w:val="28"/>
              </w:rPr>
              <w:t>сударства</w:t>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4</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Документ, подтверждающий полномочия лица на осуществление действий от имени участника пр</w:t>
            </w:r>
            <w:r w:rsidRPr="00D33179">
              <w:rPr>
                <w:color w:val="000000"/>
                <w:sz w:val="28"/>
                <w:szCs w:val="28"/>
              </w:rPr>
              <w:t>о</w:t>
            </w:r>
            <w:r w:rsidRPr="00D33179">
              <w:rPr>
                <w:color w:val="000000"/>
                <w:sz w:val="28"/>
                <w:szCs w:val="28"/>
              </w:rPr>
              <w:t>цедуры закупки:</w:t>
            </w:r>
          </w:p>
          <w:p w:rsidR="00652DAF" w:rsidRPr="00D33179" w:rsidRDefault="00652DAF" w:rsidP="00D33179">
            <w:pPr>
              <w:adjustRightInd w:val="0"/>
              <w:jc w:val="both"/>
              <w:rPr>
                <w:color w:val="000000"/>
                <w:sz w:val="28"/>
                <w:szCs w:val="28"/>
              </w:rPr>
            </w:pPr>
            <w:r w:rsidRPr="00D33179">
              <w:rPr>
                <w:color w:val="000000"/>
                <w:sz w:val="28"/>
                <w:szCs w:val="28"/>
              </w:rPr>
              <w:t>- копия решения о назначении или об избрании л</w:t>
            </w:r>
            <w:r w:rsidRPr="00D33179">
              <w:rPr>
                <w:color w:val="000000"/>
                <w:sz w:val="28"/>
                <w:szCs w:val="28"/>
              </w:rPr>
              <w:t>и</w:t>
            </w:r>
            <w:r w:rsidRPr="00D33179">
              <w:rPr>
                <w:color w:val="000000"/>
                <w:sz w:val="28"/>
                <w:szCs w:val="28"/>
              </w:rPr>
              <w:t>бо приказа о назначении физического лица на должность, в соответствии с которым такое физ</w:t>
            </w:r>
            <w:r w:rsidRPr="00D33179">
              <w:rPr>
                <w:color w:val="000000"/>
                <w:sz w:val="28"/>
                <w:szCs w:val="28"/>
              </w:rPr>
              <w:t>и</w:t>
            </w:r>
            <w:r w:rsidRPr="00D33179">
              <w:rPr>
                <w:color w:val="000000"/>
                <w:sz w:val="28"/>
                <w:szCs w:val="28"/>
              </w:rPr>
              <w:t>ческое лицо обладает правом действовать от имени участника процедуры закупки без доверенности;</w:t>
            </w:r>
          </w:p>
          <w:p w:rsidR="00652DAF" w:rsidRPr="00D33179" w:rsidRDefault="00652DAF" w:rsidP="00D33179">
            <w:pPr>
              <w:adjustRightInd w:val="0"/>
              <w:jc w:val="both"/>
              <w:rPr>
                <w:color w:val="000000"/>
                <w:sz w:val="28"/>
                <w:szCs w:val="28"/>
              </w:rPr>
            </w:pPr>
            <w:r w:rsidRPr="00D33179">
              <w:rPr>
                <w:color w:val="000000"/>
                <w:sz w:val="28"/>
                <w:szCs w:val="28"/>
              </w:rPr>
              <w:t>- доверенность, должным образом оформленная и свидетельствующая о том, что лицо, подписыва</w:t>
            </w:r>
            <w:r w:rsidRPr="00D33179">
              <w:rPr>
                <w:color w:val="000000"/>
                <w:sz w:val="28"/>
                <w:szCs w:val="28"/>
              </w:rPr>
              <w:t>ю</w:t>
            </w:r>
            <w:r w:rsidRPr="00D33179">
              <w:rPr>
                <w:color w:val="000000"/>
                <w:sz w:val="28"/>
                <w:szCs w:val="28"/>
              </w:rPr>
              <w:t>щее заявку на участие в открытом аукционе в эле</w:t>
            </w:r>
            <w:r w:rsidRPr="00D33179">
              <w:rPr>
                <w:color w:val="000000"/>
                <w:sz w:val="28"/>
                <w:szCs w:val="28"/>
              </w:rPr>
              <w:t>к</w:t>
            </w:r>
            <w:r w:rsidRPr="00D33179">
              <w:rPr>
                <w:color w:val="000000"/>
                <w:sz w:val="28"/>
                <w:szCs w:val="28"/>
              </w:rPr>
              <w:t>тронной форме, обладает соответствующими по</w:t>
            </w:r>
            <w:r w:rsidRPr="00D33179">
              <w:rPr>
                <w:color w:val="000000"/>
                <w:sz w:val="28"/>
                <w:szCs w:val="28"/>
              </w:rPr>
              <w:t>л</w:t>
            </w:r>
            <w:r w:rsidRPr="00D33179">
              <w:rPr>
                <w:color w:val="000000"/>
                <w:sz w:val="28"/>
                <w:szCs w:val="28"/>
              </w:rPr>
              <w:t>номочиями и что заявка, подписанная уполном</w:t>
            </w:r>
            <w:r w:rsidRPr="00D33179">
              <w:rPr>
                <w:color w:val="000000"/>
                <w:sz w:val="28"/>
                <w:szCs w:val="28"/>
              </w:rPr>
              <w:t>о</w:t>
            </w:r>
            <w:r w:rsidRPr="00D33179">
              <w:rPr>
                <w:color w:val="000000"/>
                <w:sz w:val="28"/>
                <w:szCs w:val="28"/>
              </w:rPr>
              <w:t>ченным лицом, имеет обязательную силу для уч</w:t>
            </w:r>
            <w:r w:rsidRPr="00D33179">
              <w:rPr>
                <w:color w:val="000000"/>
                <w:sz w:val="28"/>
                <w:szCs w:val="28"/>
              </w:rPr>
              <w:t>а</w:t>
            </w:r>
            <w:r w:rsidRPr="00D33179">
              <w:rPr>
                <w:color w:val="000000"/>
                <w:sz w:val="28"/>
                <w:szCs w:val="28"/>
              </w:rPr>
              <w:t>стника процедуры закупки (форма 5)</w:t>
            </w:r>
            <w:r w:rsidRPr="00D33179">
              <w:rPr>
                <w:rStyle w:val="FootnoteReference"/>
                <w:color w:val="000000"/>
                <w:sz w:val="28"/>
                <w:szCs w:val="28"/>
              </w:rPr>
              <w:footnoteReference w:id="9"/>
            </w:r>
            <w:r w:rsidRPr="00D33179">
              <w:rPr>
                <w:color w:val="000000"/>
                <w:sz w:val="28"/>
                <w:szCs w:val="28"/>
              </w:rPr>
              <w:t>;</w:t>
            </w:r>
          </w:p>
          <w:p w:rsidR="00652DAF" w:rsidRPr="00D33179" w:rsidRDefault="00652DAF" w:rsidP="00D33179">
            <w:pPr>
              <w:adjustRightInd w:val="0"/>
              <w:jc w:val="both"/>
              <w:rPr>
                <w:color w:val="000000"/>
                <w:sz w:val="28"/>
                <w:szCs w:val="28"/>
              </w:rPr>
            </w:pPr>
            <w:r w:rsidRPr="00D33179">
              <w:rPr>
                <w:color w:val="000000"/>
                <w:sz w:val="28"/>
                <w:szCs w:val="28"/>
              </w:rPr>
              <w:t>- доверенность или иной документ, удостоверя</w:t>
            </w:r>
            <w:r w:rsidRPr="00D33179">
              <w:rPr>
                <w:color w:val="000000"/>
                <w:sz w:val="28"/>
                <w:szCs w:val="28"/>
              </w:rPr>
              <w:t>ю</w:t>
            </w:r>
            <w:r w:rsidRPr="00D33179">
              <w:rPr>
                <w:color w:val="000000"/>
                <w:sz w:val="28"/>
                <w:szCs w:val="28"/>
              </w:rPr>
              <w:t>щий право лица выдавать соответствующие дов</w:t>
            </w:r>
            <w:r w:rsidRPr="00D33179">
              <w:rPr>
                <w:color w:val="000000"/>
                <w:sz w:val="28"/>
                <w:szCs w:val="28"/>
              </w:rPr>
              <w:t>е</w:t>
            </w:r>
            <w:r w:rsidRPr="00D33179">
              <w:rPr>
                <w:color w:val="000000"/>
                <w:sz w:val="28"/>
                <w:szCs w:val="28"/>
              </w:rPr>
              <w:t>ренности</w:t>
            </w:r>
            <w:r w:rsidRPr="00D33179">
              <w:rPr>
                <w:rStyle w:val="FootnoteReference"/>
                <w:color w:val="000000"/>
                <w:sz w:val="28"/>
                <w:szCs w:val="28"/>
              </w:rPr>
              <w:footnoteReference w:id="10"/>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5</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Учредительные документы участника процедуры закупки (действующие редакции устава, учред</w:t>
            </w:r>
            <w:r w:rsidRPr="00D33179">
              <w:rPr>
                <w:color w:val="000000"/>
                <w:sz w:val="28"/>
                <w:szCs w:val="28"/>
              </w:rPr>
              <w:t>и</w:t>
            </w:r>
            <w:r w:rsidRPr="00D33179">
              <w:rPr>
                <w:color w:val="000000"/>
                <w:sz w:val="28"/>
                <w:szCs w:val="28"/>
              </w:rPr>
              <w:t>тельного договора, положения и т.п.)</w:t>
            </w:r>
            <w:r w:rsidRPr="00D33179">
              <w:rPr>
                <w:rStyle w:val="FootnoteReference"/>
                <w:color w:val="000000"/>
                <w:sz w:val="28"/>
                <w:szCs w:val="28"/>
              </w:rPr>
              <w:footnoteReference w:id="11"/>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6</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Решение об одобрении или о совершении крупной сделки либо письмо о том, что сделка не является крупной</w:t>
            </w:r>
            <w:r w:rsidRPr="00D33179">
              <w:rPr>
                <w:rStyle w:val="FootnoteReference"/>
                <w:color w:val="000000"/>
                <w:sz w:val="28"/>
                <w:szCs w:val="28"/>
              </w:rPr>
              <w:footnoteReference w:id="12"/>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7</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Предложение о функциональных характеристиках и качественных характеристиках товара, прилож</w:t>
            </w:r>
            <w:r w:rsidRPr="00D33179">
              <w:rPr>
                <w:color w:val="000000"/>
                <w:sz w:val="28"/>
                <w:szCs w:val="28"/>
              </w:rPr>
              <w:t>е</w:t>
            </w:r>
            <w:r w:rsidRPr="00D33179">
              <w:rPr>
                <w:color w:val="000000"/>
                <w:sz w:val="28"/>
                <w:szCs w:val="28"/>
              </w:rPr>
              <w:t>ние № ___ к заявке на участие в открытом аукци</w:t>
            </w:r>
            <w:r w:rsidRPr="00D33179">
              <w:rPr>
                <w:color w:val="000000"/>
                <w:sz w:val="28"/>
                <w:szCs w:val="28"/>
              </w:rPr>
              <w:t>о</w:t>
            </w:r>
            <w:r w:rsidRPr="00D33179">
              <w:rPr>
                <w:color w:val="000000"/>
                <w:sz w:val="28"/>
                <w:szCs w:val="28"/>
              </w:rPr>
              <w:t>не в электронной форме (форма 2)</w:t>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8</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График поставки товаров, приложение № ___ к з</w:t>
            </w:r>
            <w:r w:rsidRPr="00D33179">
              <w:rPr>
                <w:color w:val="000000"/>
                <w:sz w:val="28"/>
                <w:szCs w:val="28"/>
              </w:rPr>
              <w:t>а</w:t>
            </w:r>
            <w:r w:rsidRPr="00D33179">
              <w:rPr>
                <w:color w:val="000000"/>
                <w:sz w:val="28"/>
                <w:szCs w:val="28"/>
              </w:rPr>
              <w:t>явке на участие в открытом аукционе в электро</w:t>
            </w:r>
            <w:r w:rsidRPr="00D33179">
              <w:rPr>
                <w:color w:val="000000"/>
                <w:sz w:val="28"/>
                <w:szCs w:val="28"/>
              </w:rPr>
              <w:t>н</w:t>
            </w:r>
            <w:r w:rsidRPr="00D33179">
              <w:rPr>
                <w:color w:val="000000"/>
                <w:sz w:val="28"/>
                <w:szCs w:val="28"/>
              </w:rPr>
              <w:t>ной форме</w:t>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9</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Копии документов, подтверждающих соответствие товара требованиям, установленным в соответс</w:t>
            </w:r>
            <w:r w:rsidRPr="00D33179">
              <w:rPr>
                <w:color w:val="000000"/>
                <w:sz w:val="28"/>
                <w:szCs w:val="28"/>
              </w:rPr>
              <w:t>т</w:t>
            </w:r>
            <w:r w:rsidRPr="00D33179">
              <w:rPr>
                <w:color w:val="000000"/>
                <w:sz w:val="28"/>
                <w:szCs w:val="28"/>
              </w:rPr>
              <w:t>вии с законодательством Российской Федерации, если в соответствии с законодательством Росси</w:t>
            </w:r>
            <w:r w:rsidRPr="00D33179">
              <w:rPr>
                <w:color w:val="000000"/>
                <w:sz w:val="28"/>
                <w:szCs w:val="28"/>
              </w:rPr>
              <w:t>й</w:t>
            </w:r>
            <w:r w:rsidRPr="00D33179">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D33179">
              <w:rPr>
                <w:color w:val="000000"/>
                <w:sz w:val="28"/>
                <w:szCs w:val="28"/>
              </w:rPr>
              <w:t>т</w:t>
            </w:r>
            <w:r w:rsidRPr="00D33179">
              <w:rPr>
                <w:color w:val="000000"/>
                <w:sz w:val="28"/>
                <w:szCs w:val="28"/>
              </w:rPr>
              <w:t>вии с законодательством Российской Федерации такие документы передаются вместе с товаром.</w:t>
            </w:r>
            <w:r w:rsidRPr="00D33179">
              <w:rPr>
                <w:rStyle w:val="FootnoteReference"/>
                <w:color w:val="000000"/>
                <w:sz w:val="28"/>
                <w:szCs w:val="28"/>
              </w:rPr>
              <w:footnoteReference w:id="13"/>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10</w:t>
            </w:r>
          </w:p>
        </w:tc>
        <w:tc>
          <w:tcPr>
            <w:tcW w:w="6413" w:type="dxa"/>
          </w:tcPr>
          <w:p w:rsidR="00652DAF" w:rsidRPr="00D33179" w:rsidRDefault="00652DAF" w:rsidP="00D33179">
            <w:pPr>
              <w:adjustRightInd w:val="0"/>
              <w:jc w:val="both"/>
              <w:rPr>
                <w:color w:val="000000"/>
                <w:sz w:val="28"/>
                <w:szCs w:val="28"/>
              </w:rPr>
            </w:pPr>
            <w:r w:rsidRPr="00D33179">
              <w:rPr>
                <w:color w:val="000000"/>
                <w:sz w:val="28"/>
                <w:szCs w:val="28"/>
              </w:rPr>
              <w:t>Документ, подтверждающий факт внесения учас</w:t>
            </w:r>
            <w:r w:rsidRPr="00D33179">
              <w:rPr>
                <w:color w:val="000000"/>
                <w:sz w:val="28"/>
                <w:szCs w:val="28"/>
              </w:rPr>
              <w:t>т</w:t>
            </w:r>
            <w:r w:rsidRPr="00D33179">
              <w:rPr>
                <w:color w:val="000000"/>
                <w:sz w:val="28"/>
                <w:szCs w:val="28"/>
              </w:rPr>
              <w:t>ником процедуры закупки денежных средств в к</w:t>
            </w:r>
            <w:r w:rsidRPr="00D33179">
              <w:rPr>
                <w:color w:val="000000"/>
                <w:sz w:val="28"/>
                <w:szCs w:val="28"/>
              </w:rPr>
              <w:t>а</w:t>
            </w:r>
            <w:r w:rsidRPr="00D33179">
              <w:rPr>
                <w:color w:val="000000"/>
                <w:sz w:val="28"/>
                <w:szCs w:val="28"/>
              </w:rPr>
              <w:t>честве обеспечения заявки на участие в открытом аукционе в электронной форме</w:t>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925" w:type="dxa"/>
          </w:tcPr>
          <w:p w:rsidR="00652DAF" w:rsidRPr="00D33179" w:rsidRDefault="00652DAF" w:rsidP="00D33179">
            <w:pPr>
              <w:adjustRightInd w:val="0"/>
              <w:jc w:val="center"/>
              <w:rPr>
                <w:color w:val="000000"/>
                <w:sz w:val="28"/>
                <w:szCs w:val="28"/>
              </w:rPr>
            </w:pPr>
            <w:r w:rsidRPr="00D33179">
              <w:rPr>
                <w:color w:val="000000"/>
                <w:sz w:val="28"/>
                <w:szCs w:val="28"/>
              </w:rPr>
              <w:t>11</w:t>
            </w:r>
          </w:p>
        </w:tc>
        <w:tc>
          <w:tcPr>
            <w:tcW w:w="6413" w:type="dxa"/>
          </w:tcPr>
          <w:p w:rsidR="00652DAF" w:rsidRPr="00D33179" w:rsidRDefault="00652DAF" w:rsidP="00D60C61">
            <w:pPr>
              <w:rPr>
                <w:color w:val="000000"/>
                <w:sz w:val="28"/>
                <w:szCs w:val="28"/>
              </w:rPr>
            </w:pPr>
            <w:r w:rsidRPr="00D33179">
              <w:rPr>
                <w:color w:val="000000"/>
                <w:sz w:val="28"/>
                <w:szCs w:val="28"/>
              </w:rPr>
              <w:t>Другие документы, прикладываемые по усмотр</w:t>
            </w:r>
            <w:r w:rsidRPr="00D33179">
              <w:rPr>
                <w:color w:val="000000"/>
                <w:sz w:val="28"/>
                <w:szCs w:val="28"/>
              </w:rPr>
              <w:t>е</w:t>
            </w:r>
            <w:r w:rsidRPr="00D33179">
              <w:rPr>
                <w:color w:val="000000"/>
                <w:sz w:val="28"/>
                <w:szCs w:val="28"/>
              </w:rPr>
              <w:t>нию участника процедуры закупки (всего – кол-во листов)</w:t>
            </w:r>
          </w:p>
          <w:p w:rsidR="00652DAF" w:rsidRPr="00D33179" w:rsidRDefault="00652DAF" w:rsidP="00D33179">
            <w:pPr>
              <w:adjustRightInd w:val="0"/>
              <w:jc w:val="both"/>
              <w:rPr>
                <w:color w:val="000000"/>
                <w:sz w:val="28"/>
                <w:szCs w:val="28"/>
              </w:rPr>
            </w:pPr>
            <w:r w:rsidRPr="00D33179">
              <w:rPr>
                <w:i/>
                <w:color w:val="000000"/>
                <w:sz w:val="24"/>
                <w:szCs w:val="24"/>
              </w:rPr>
              <w:t>(отзывы, рекомендации или другие документальные док</w:t>
            </w:r>
            <w:r w:rsidRPr="00D33179">
              <w:rPr>
                <w:i/>
                <w:color w:val="000000"/>
                <w:sz w:val="24"/>
                <w:szCs w:val="24"/>
              </w:rPr>
              <w:t>а</w:t>
            </w:r>
            <w:r w:rsidRPr="00D33179">
              <w:rPr>
                <w:i/>
                <w:color w:val="000000"/>
                <w:sz w:val="24"/>
                <w:szCs w:val="24"/>
              </w:rPr>
              <w:t>зательства выполнения договоров)</w:t>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r w:rsidR="00652DAF" w:rsidRPr="00DA02B9" w:rsidTr="00D33179">
        <w:tc>
          <w:tcPr>
            <w:tcW w:w="7338" w:type="dxa"/>
            <w:gridSpan w:val="2"/>
          </w:tcPr>
          <w:p w:rsidR="00652DAF" w:rsidRPr="00D33179" w:rsidRDefault="00652DAF" w:rsidP="00D33179">
            <w:pPr>
              <w:adjustRightInd w:val="0"/>
              <w:rPr>
                <w:color w:val="000000"/>
                <w:sz w:val="28"/>
                <w:szCs w:val="28"/>
              </w:rPr>
            </w:pPr>
            <w:r w:rsidRPr="00D33179">
              <w:rPr>
                <w:color w:val="000000"/>
                <w:sz w:val="28"/>
                <w:szCs w:val="28"/>
              </w:rPr>
              <w:t>ИТОГО кол-во листов</w:t>
            </w:r>
          </w:p>
        </w:tc>
        <w:tc>
          <w:tcPr>
            <w:tcW w:w="1275" w:type="dxa"/>
          </w:tcPr>
          <w:p w:rsidR="00652DAF" w:rsidRPr="00D33179" w:rsidRDefault="00652DAF" w:rsidP="00D33179">
            <w:pPr>
              <w:adjustRightInd w:val="0"/>
              <w:rPr>
                <w:color w:val="000000"/>
                <w:sz w:val="28"/>
                <w:szCs w:val="28"/>
              </w:rPr>
            </w:pPr>
          </w:p>
        </w:tc>
        <w:tc>
          <w:tcPr>
            <w:tcW w:w="1276" w:type="dxa"/>
          </w:tcPr>
          <w:p w:rsidR="00652DAF" w:rsidRPr="00D33179" w:rsidRDefault="00652DAF" w:rsidP="00D33179">
            <w:pPr>
              <w:adjustRightInd w:val="0"/>
              <w:rPr>
                <w:color w:val="000000"/>
                <w:sz w:val="28"/>
                <w:szCs w:val="28"/>
              </w:rPr>
            </w:pPr>
          </w:p>
        </w:tc>
      </w:tr>
    </w:tbl>
    <w:p w:rsidR="00652DAF" w:rsidRPr="00DA02B9" w:rsidRDefault="00652DAF" w:rsidP="00D07D48">
      <w:pPr>
        <w:adjustRightInd w:val="0"/>
        <w:rPr>
          <w:color w:val="000000"/>
          <w:sz w:val="28"/>
          <w:szCs w:val="28"/>
        </w:rPr>
      </w:pPr>
    </w:p>
    <w:p w:rsidR="00652DAF" w:rsidRPr="00DA02B9" w:rsidRDefault="00652DAF" w:rsidP="00D07D48">
      <w:pPr>
        <w:adjustRightInd w:val="0"/>
        <w:rPr>
          <w:color w:val="000000"/>
          <w:sz w:val="28"/>
          <w:szCs w:val="28"/>
        </w:rPr>
      </w:pPr>
    </w:p>
    <w:tbl>
      <w:tblPr>
        <w:tblW w:w="0" w:type="auto"/>
        <w:tblLook w:val="01E0"/>
      </w:tblPr>
      <w:tblGrid>
        <w:gridCol w:w="3369"/>
        <w:gridCol w:w="685"/>
        <w:gridCol w:w="2027"/>
        <w:gridCol w:w="690"/>
        <w:gridCol w:w="3366"/>
      </w:tblGrid>
      <w:tr w:rsidR="00652DAF" w:rsidRPr="00DA02B9" w:rsidTr="00D33179">
        <w:tc>
          <w:tcPr>
            <w:tcW w:w="3369" w:type="dxa"/>
            <w:tcBorders>
              <w:bottom w:val="single" w:sz="4" w:space="0" w:color="auto"/>
            </w:tcBorders>
          </w:tcPr>
          <w:p w:rsidR="00652DAF" w:rsidRPr="00D33179" w:rsidRDefault="00652DAF" w:rsidP="00D33179">
            <w:pPr>
              <w:adjustRightInd w:val="0"/>
              <w:rPr>
                <w:color w:val="000000"/>
                <w:sz w:val="28"/>
                <w:szCs w:val="28"/>
              </w:rPr>
            </w:pPr>
          </w:p>
        </w:tc>
        <w:tc>
          <w:tcPr>
            <w:tcW w:w="685" w:type="dxa"/>
          </w:tcPr>
          <w:p w:rsidR="00652DAF" w:rsidRPr="00D33179" w:rsidRDefault="00652DAF" w:rsidP="00D33179">
            <w:pPr>
              <w:adjustRightInd w:val="0"/>
              <w:rPr>
                <w:color w:val="000000"/>
                <w:sz w:val="28"/>
                <w:szCs w:val="28"/>
              </w:rPr>
            </w:pPr>
          </w:p>
        </w:tc>
        <w:tc>
          <w:tcPr>
            <w:tcW w:w="2027" w:type="dxa"/>
            <w:tcBorders>
              <w:bottom w:val="single" w:sz="4" w:space="0" w:color="auto"/>
            </w:tcBorders>
          </w:tcPr>
          <w:p w:rsidR="00652DAF" w:rsidRPr="00D33179" w:rsidRDefault="00652DAF" w:rsidP="00D33179">
            <w:pPr>
              <w:adjustRightInd w:val="0"/>
              <w:rPr>
                <w:color w:val="000000"/>
                <w:sz w:val="28"/>
                <w:szCs w:val="28"/>
              </w:rPr>
            </w:pPr>
          </w:p>
        </w:tc>
        <w:tc>
          <w:tcPr>
            <w:tcW w:w="690" w:type="dxa"/>
          </w:tcPr>
          <w:p w:rsidR="00652DAF" w:rsidRPr="00D33179" w:rsidRDefault="00652DAF" w:rsidP="00D33179">
            <w:pPr>
              <w:adjustRightInd w:val="0"/>
              <w:rPr>
                <w:color w:val="000000"/>
                <w:sz w:val="28"/>
                <w:szCs w:val="28"/>
              </w:rPr>
            </w:pPr>
          </w:p>
        </w:tc>
        <w:tc>
          <w:tcPr>
            <w:tcW w:w="3366" w:type="dxa"/>
            <w:tcBorders>
              <w:bottom w:val="single" w:sz="4" w:space="0" w:color="auto"/>
            </w:tcBorders>
          </w:tcPr>
          <w:p w:rsidR="00652DAF" w:rsidRPr="00D33179" w:rsidRDefault="00652DAF" w:rsidP="00D33179">
            <w:pPr>
              <w:adjustRightInd w:val="0"/>
              <w:rPr>
                <w:color w:val="000000"/>
                <w:sz w:val="28"/>
                <w:szCs w:val="28"/>
              </w:rPr>
            </w:pPr>
          </w:p>
        </w:tc>
      </w:tr>
      <w:tr w:rsidR="00652DAF" w:rsidRPr="00DA02B9" w:rsidTr="00D33179">
        <w:tc>
          <w:tcPr>
            <w:tcW w:w="3369"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должность</w:t>
            </w:r>
            <w:r w:rsidRPr="00D33179">
              <w:rPr>
                <w:rStyle w:val="FootnoteReference"/>
                <w:color w:val="000000"/>
                <w:sz w:val="24"/>
                <w:szCs w:val="24"/>
              </w:rPr>
              <w:footnoteReference w:id="14"/>
            </w:r>
          </w:p>
        </w:tc>
        <w:tc>
          <w:tcPr>
            <w:tcW w:w="685" w:type="dxa"/>
          </w:tcPr>
          <w:p w:rsidR="00652DAF" w:rsidRPr="00D33179" w:rsidRDefault="00652DAF" w:rsidP="00D33179">
            <w:pPr>
              <w:adjustRightInd w:val="0"/>
              <w:jc w:val="center"/>
              <w:rPr>
                <w:color w:val="000000"/>
                <w:sz w:val="24"/>
                <w:szCs w:val="24"/>
              </w:rPr>
            </w:pPr>
          </w:p>
        </w:tc>
        <w:tc>
          <w:tcPr>
            <w:tcW w:w="2027"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подпись</w:t>
            </w:r>
          </w:p>
        </w:tc>
        <w:tc>
          <w:tcPr>
            <w:tcW w:w="690" w:type="dxa"/>
          </w:tcPr>
          <w:p w:rsidR="00652DAF" w:rsidRPr="00D33179" w:rsidRDefault="00652DAF" w:rsidP="00D33179">
            <w:pPr>
              <w:adjustRightInd w:val="0"/>
              <w:jc w:val="center"/>
              <w:rPr>
                <w:color w:val="000000"/>
                <w:sz w:val="24"/>
                <w:szCs w:val="24"/>
              </w:rPr>
            </w:pPr>
          </w:p>
        </w:tc>
        <w:tc>
          <w:tcPr>
            <w:tcW w:w="3366"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расшифровка подписи</w:t>
            </w:r>
          </w:p>
        </w:tc>
      </w:tr>
    </w:tbl>
    <w:p w:rsidR="00652DAF" w:rsidRPr="00DA02B9" w:rsidRDefault="00652DAF" w:rsidP="0074559A">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15"/>
      </w:r>
    </w:p>
    <w:p w:rsidR="00652DAF" w:rsidRPr="00DA02B9" w:rsidRDefault="00652DAF" w:rsidP="0074559A">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652DAF" w:rsidRPr="00DA02B9" w:rsidRDefault="00652DAF" w:rsidP="0074559A">
      <w:pPr>
        <w:adjustRightInd w:val="0"/>
        <w:jc w:val="right"/>
        <w:rPr>
          <w:color w:val="000000"/>
          <w:sz w:val="24"/>
          <w:szCs w:val="24"/>
        </w:rPr>
      </w:pPr>
    </w:p>
    <w:p w:rsidR="00652DAF" w:rsidRPr="00DA02B9" w:rsidRDefault="00652DAF"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652DAF" w:rsidRPr="00DA02B9" w:rsidTr="00D33179">
        <w:tc>
          <w:tcPr>
            <w:tcW w:w="4928" w:type="dxa"/>
          </w:tcPr>
          <w:p w:rsidR="00652DAF" w:rsidRPr="00D33179" w:rsidRDefault="00652DAF" w:rsidP="00D33179">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D33179">
              <w:rPr>
                <w:color w:val="000000"/>
                <w:sz w:val="24"/>
                <w:szCs w:val="24"/>
              </w:rPr>
              <w:t>Приложение к части 1</w:t>
            </w:r>
          </w:p>
          <w:p w:rsidR="00652DAF" w:rsidRPr="00D33179" w:rsidRDefault="00652DAF" w:rsidP="00D33179">
            <w:pPr>
              <w:pStyle w:val="BodyText"/>
              <w:numPr>
                <w:ilvl w:val="12"/>
                <w:numId w:val="0"/>
              </w:numPr>
              <w:tabs>
                <w:tab w:val="clear" w:pos="360"/>
              </w:tabs>
              <w:ind w:left="1452" w:right="0" w:hanging="142"/>
              <w:rPr>
                <w:color w:val="000000"/>
                <w:sz w:val="24"/>
                <w:szCs w:val="24"/>
              </w:rPr>
            </w:pPr>
            <w:r w:rsidRPr="00D33179">
              <w:rPr>
                <w:color w:val="000000"/>
                <w:sz w:val="24"/>
                <w:szCs w:val="24"/>
              </w:rPr>
              <w:t xml:space="preserve">заявки на участие </w:t>
            </w:r>
          </w:p>
          <w:p w:rsidR="00652DAF" w:rsidRPr="00D33179" w:rsidRDefault="00652DAF" w:rsidP="00D33179">
            <w:pPr>
              <w:pStyle w:val="BodyText"/>
              <w:numPr>
                <w:ilvl w:val="12"/>
                <w:numId w:val="0"/>
              </w:numPr>
              <w:tabs>
                <w:tab w:val="clear" w:pos="360"/>
              </w:tabs>
              <w:ind w:left="1452" w:right="0" w:hanging="142"/>
              <w:rPr>
                <w:color w:val="000000"/>
                <w:sz w:val="24"/>
                <w:szCs w:val="24"/>
              </w:rPr>
            </w:pPr>
            <w:r w:rsidRPr="00D33179">
              <w:rPr>
                <w:color w:val="000000"/>
                <w:sz w:val="24"/>
                <w:szCs w:val="24"/>
              </w:rPr>
              <w:t>в открытом аукционе</w:t>
            </w:r>
          </w:p>
          <w:p w:rsidR="00652DAF" w:rsidRPr="00D33179" w:rsidRDefault="00652DAF" w:rsidP="00D33179">
            <w:pPr>
              <w:pStyle w:val="BodyText"/>
              <w:numPr>
                <w:ilvl w:val="12"/>
                <w:numId w:val="0"/>
              </w:numPr>
              <w:tabs>
                <w:tab w:val="clear" w:pos="360"/>
              </w:tabs>
              <w:ind w:left="1452" w:right="0" w:hanging="142"/>
              <w:rPr>
                <w:color w:val="000000"/>
                <w:sz w:val="24"/>
                <w:szCs w:val="24"/>
              </w:rPr>
            </w:pPr>
            <w:r w:rsidRPr="00D33179">
              <w:rPr>
                <w:color w:val="000000"/>
                <w:sz w:val="24"/>
                <w:szCs w:val="24"/>
              </w:rPr>
              <w:t>в электронной форме</w:t>
            </w:r>
          </w:p>
          <w:p w:rsidR="00652DAF" w:rsidRPr="00D33179" w:rsidRDefault="00652DAF" w:rsidP="00D33179">
            <w:pPr>
              <w:pStyle w:val="BodyText"/>
              <w:numPr>
                <w:ilvl w:val="12"/>
                <w:numId w:val="0"/>
              </w:numPr>
              <w:tabs>
                <w:tab w:val="clear" w:pos="360"/>
              </w:tabs>
              <w:ind w:left="1452" w:right="0" w:hanging="142"/>
              <w:rPr>
                <w:color w:val="000000"/>
                <w:sz w:val="24"/>
                <w:szCs w:val="24"/>
              </w:rPr>
            </w:pPr>
            <w:r w:rsidRPr="00D33179">
              <w:rPr>
                <w:color w:val="000000"/>
                <w:sz w:val="24"/>
                <w:szCs w:val="24"/>
              </w:rPr>
              <w:t>от «___»______20__г. №___</w:t>
            </w:r>
          </w:p>
        </w:tc>
      </w:tr>
    </w:tbl>
    <w:p w:rsidR="00652DAF" w:rsidRPr="00DA02B9" w:rsidRDefault="00652DAF" w:rsidP="00155B37">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6"/>
      </w:r>
    </w:p>
    <w:p w:rsidR="00652DAF" w:rsidRPr="00DA02B9" w:rsidRDefault="00652DAF"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652DAF" w:rsidRPr="00DA02B9" w:rsidRDefault="00652DAF" w:rsidP="0074559A">
      <w:pPr>
        <w:adjustRightInd w:val="0"/>
        <w:jc w:val="right"/>
        <w:rPr>
          <w:color w:val="000000"/>
          <w:sz w:val="24"/>
          <w:szCs w:val="24"/>
        </w:rPr>
      </w:pPr>
    </w:p>
    <w:p w:rsidR="00652DAF" w:rsidRPr="00DA02B9" w:rsidRDefault="00652DAF" w:rsidP="0074559A">
      <w:pPr>
        <w:adjustRightInd w:val="0"/>
        <w:jc w:val="right"/>
        <w:rPr>
          <w:color w:val="000000"/>
          <w:sz w:val="24"/>
          <w:szCs w:val="24"/>
        </w:rPr>
      </w:pPr>
    </w:p>
    <w:p w:rsidR="00652DAF" w:rsidRPr="00DA02B9" w:rsidRDefault="00652DAF" w:rsidP="0074559A">
      <w:pPr>
        <w:adjustRightInd w:val="0"/>
        <w:jc w:val="right"/>
        <w:rPr>
          <w:color w:val="000000"/>
          <w:sz w:val="24"/>
          <w:szCs w:val="24"/>
        </w:rPr>
      </w:pPr>
    </w:p>
    <w:p w:rsidR="00652DAF" w:rsidRPr="00DA02B9" w:rsidRDefault="00652DAF" w:rsidP="0074559A">
      <w:pPr>
        <w:adjustRightInd w:val="0"/>
        <w:jc w:val="center"/>
        <w:rPr>
          <w:color w:val="000000"/>
          <w:spacing w:val="-4"/>
          <w:sz w:val="24"/>
          <w:szCs w:val="24"/>
        </w:rPr>
      </w:pPr>
    </w:p>
    <w:p w:rsidR="00652DAF" w:rsidRPr="00DA02B9" w:rsidRDefault="00652DAF"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17"/>
      </w:r>
    </w:p>
    <w:p w:rsidR="00652DAF" w:rsidRPr="00DA02B9" w:rsidRDefault="00652DAF" w:rsidP="0074559A">
      <w:pPr>
        <w:rPr>
          <w:b/>
          <w:color w:val="000000"/>
          <w:sz w:val="24"/>
          <w:szCs w:val="24"/>
        </w:rPr>
      </w:pPr>
    </w:p>
    <w:p w:rsidR="00652DAF" w:rsidRPr="00DA02B9" w:rsidRDefault="00652DAF"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652DAF" w:rsidRPr="00DA02B9" w:rsidRDefault="00652DAF" w:rsidP="00D60C61">
            <w:pPr>
              <w:jc w:val="center"/>
              <w:rPr>
                <w:color w:val="000000"/>
                <w:sz w:val="24"/>
                <w:szCs w:val="24"/>
              </w:rPr>
            </w:pPr>
            <w:r w:rsidRPr="00DA02B9">
              <w:rPr>
                <w:color w:val="000000"/>
                <w:sz w:val="24"/>
                <w:szCs w:val="24"/>
              </w:rPr>
              <w:t>Наименование</w:t>
            </w:r>
          </w:p>
        </w:tc>
        <w:tc>
          <w:tcPr>
            <w:tcW w:w="3285" w:type="dxa"/>
            <w:vAlign w:val="center"/>
          </w:tcPr>
          <w:p w:rsidR="00652DAF" w:rsidRPr="00DA02B9" w:rsidRDefault="00652DAF" w:rsidP="00D60C61">
            <w:pPr>
              <w:jc w:val="center"/>
              <w:rPr>
                <w:color w:val="000000"/>
                <w:sz w:val="24"/>
                <w:szCs w:val="24"/>
              </w:rPr>
            </w:pPr>
            <w:r w:rsidRPr="00DA02B9">
              <w:rPr>
                <w:color w:val="000000"/>
                <w:sz w:val="24"/>
                <w:szCs w:val="24"/>
              </w:rPr>
              <w:t xml:space="preserve">Сведения об участнике </w:t>
            </w:r>
          </w:p>
          <w:p w:rsidR="00652DAF" w:rsidRPr="00DA02B9" w:rsidRDefault="00652DAF" w:rsidP="00D60C61">
            <w:pPr>
              <w:jc w:val="center"/>
              <w:rPr>
                <w:color w:val="000000"/>
                <w:sz w:val="24"/>
                <w:szCs w:val="24"/>
              </w:rPr>
            </w:pPr>
            <w:r w:rsidRPr="00DA02B9">
              <w:rPr>
                <w:color w:val="000000"/>
                <w:sz w:val="24"/>
                <w:szCs w:val="24"/>
              </w:rPr>
              <w:t>процедуры закупки</w:t>
            </w: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w:t>
            </w:r>
          </w:p>
        </w:tc>
        <w:tc>
          <w:tcPr>
            <w:tcW w:w="5753" w:type="dxa"/>
          </w:tcPr>
          <w:p w:rsidR="00652DAF" w:rsidRPr="00DA02B9" w:rsidRDefault="00652DAF" w:rsidP="00D60C61">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2</w:t>
            </w:r>
          </w:p>
        </w:tc>
        <w:tc>
          <w:tcPr>
            <w:tcW w:w="5753" w:type="dxa"/>
          </w:tcPr>
          <w:p w:rsidR="00652DAF" w:rsidRPr="00DA02B9" w:rsidRDefault="00652DAF"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3</w:t>
            </w:r>
          </w:p>
        </w:tc>
        <w:tc>
          <w:tcPr>
            <w:tcW w:w="5753" w:type="dxa"/>
          </w:tcPr>
          <w:p w:rsidR="00652DAF" w:rsidRPr="00DA02B9" w:rsidRDefault="00652DAF"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w:t>
            </w:r>
            <w:r w:rsidRPr="00DA02B9">
              <w:rPr>
                <w:i/>
                <w:color w:val="000000"/>
              </w:rPr>
              <w:t>ч</w:t>
            </w:r>
            <w:r w:rsidRPr="00DA02B9">
              <w:rPr>
                <w:i/>
                <w:color w:val="000000"/>
              </w:rPr>
              <w:t>редительный договор))</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3.1</w:t>
            </w:r>
          </w:p>
        </w:tc>
        <w:tc>
          <w:tcPr>
            <w:tcW w:w="5753" w:type="dxa"/>
          </w:tcPr>
          <w:p w:rsidR="00652DAF" w:rsidRPr="00DA02B9" w:rsidRDefault="00652DAF"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3.2</w:t>
            </w:r>
          </w:p>
        </w:tc>
        <w:tc>
          <w:tcPr>
            <w:tcW w:w="5753" w:type="dxa"/>
          </w:tcPr>
          <w:p w:rsidR="00652DAF" w:rsidRPr="00DA02B9" w:rsidRDefault="00652DAF" w:rsidP="00D60C61">
            <w:pPr>
              <w:rPr>
                <w:color w:val="000000"/>
                <w:sz w:val="24"/>
                <w:szCs w:val="24"/>
              </w:rPr>
            </w:pPr>
            <w:r w:rsidRPr="00DA02B9">
              <w:rPr>
                <w:color w:val="000000"/>
                <w:sz w:val="24"/>
                <w:szCs w:val="24"/>
              </w:rPr>
              <w:t>Размер уставного капитала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3.3</w:t>
            </w:r>
          </w:p>
        </w:tc>
        <w:tc>
          <w:tcPr>
            <w:tcW w:w="5753" w:type="dxa"/>
          </w:tcPr>
          <w:p w:rsidR="00652DAF" w:rsidRPr="00DA02B9" w:rsidRDefault="00652DAF"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3.4</w:t>
            </w:r>
          </w:p>
        </w:tc>
        <w:tc>
          <w:tcPr>
            <w:tcW w:w="5753" w:type="dxa"/>
          </w:tcPr>
          <w:p w:rsidR="00652DAF" w:rsidRPr="00DA02B9" w:rsidRDefault="00652DAF" w:rsidP="00D60C61">
            <w:pPr>
              <w:rPr>
                <w:color w:val="000000"/>
                <w:sz w:val="24"/>
                <w:szCs w:val="24"/>
              </w:rPr>
            </w:pPr>
            <w:r w:rsidRPr="00DA02B9">
              <w:rPr>
                <w:color w:val="000000"/>
                <w:sz w:val="24"/>
                <w:szCs w:val="24"/>
              </w:rPr>
              <w:t>Почтовый адрес арбитражного суда по месту регис</w:t>
            </w:r>
            <w:r w:rsidRPr="00DA02B9">
              <w:rPr>
                <w:color w:val="000000"/>
                <w:sz w:val="24"/>
                <w:szCs w:val="24"/>
              </w:rPr>
              <w:t>т</w:t>
            </w:r>
            <w:r w:rsidRPr="00DA02B9">
              <w:rPr>
                <w:color w:val="000000"/>
                <w:sz w:val="24"/>
                <w:szCs w:val="24"/>
              </w:rPr>
              <w:t>рации участника, контактные лица и телефоны</w:t>
            </w:r>
          </w:p>
          <w:p w:rsidR="00652DAF" w:rsidRPr="00DA02B9" w:rsidRDefault="00652DAF"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652DAF" w:rsidRPr="00DA02B9" w:rsidRDefault="00652DAF" w:rsidP="00D60C61">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652DAF" w:rsidRPr="00DA02B9" w:rsidRDefault="00652DAF" w:rsidP="00D60C61">
            <w:pPr>
              <w:rPr>
                <w:i/>
                <w:color w:val="000000"/>
              </w:rPr>
            </w:pPr>
            <w:r w:rsidRPr="00DA02B9">
              <w:rPr>
                <w:i/>
                <w:color w:val="000000"/>
              </w:rPr>
              <w:t>- свидетельства о государственной регистрации;</w:t>
            </w:r>
          </w:p>
          <w:p w:rsidR="00652DAF" w:rsidRPr="00DA02B9" w:rsidRDefault="00652DAF" w:rsidP="00D60C61">
            <w:pPr>
              <w:rPr>
                <w:i/>
                <w:color w:val="000000"/>
              </w:rPr>
            </w:pPr>
            <w:r w:rsidRPr="00DA02B9">
              <w:rPr>
                <w:i/>
                <w:color w:val="000000"/>
              </w:rPr>
              <w:t>-информационного письма об учете в ЕГРПО;</w:t>
            </w:r>
          </w:p>
          <w:p w:rsidR="00652DAF" w:rsidRPr="00DA02B9" w:rsidRDefault="00652DAF" w:rsidP="00D60C61">
            <w:pPr>
              <w:rPr>
                <w:i/>
                <w:color w:val="000000"/>
              </w:rPr>
            </w:pPr>
            <w:r w:rsidRPr="00DA02B9">
              <w:rPr>
                <w:i/>
                <w:color w:val="000000"/>
              </w:rPr>
              <w:t>-свидетельства о постановке на учет в налоговом органе;</w:t>
            </w:r>
          </w:p>
          <w:p w:rsidR="00652DAF" w:rsidRPr="00DA02B9" w:rsidRDefault="00652DAF" w:rsidP="00D60C61">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4</w:t>
            </w:r>
          </w:p>
        </w:tc>
        <w:tc>
          <w:tcPr>
            <w:tcW w:w="5753" w:type="dxa"/>
          </w:tcPr>
          <w:p w:rsidR="00652DAF" w:rsidRPr="00DA02B9" w:rsidRDefault="00652DAF"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5</w:t>
            </w:r>
          </w:p>
        </w:tc>
        <w:tc>
          <w:tcPr>
            <w:tcW w:w="5753" w:type="dxa"/>
          </w:tcPr>
          <w:p w:rsidR="00652DAF" w:rsidRPr="00DA02B9" w:rsidRDefault="00652DAF" w:rsidP="00D60C61">
            <w:pPr>
              <w:rPr>
                <w:color w:val="000000"/>
                <w:sz w:val="24"/>
                <w:szCs w:val="24"/>
              </w:rPr>
            </w:pPr>
            <w:r w:rsidRPr="00DA02B9">
              <w:rPr>
                <w:color w:val="000000"/>
                <w:sz w:val="24"/>
                <w:szCs w:val="24"/>
              </w:rPr>
              <w:t>Почтовый адрес участника процедуры закупки</w:t>
            </w:r>
          </w:p>
          <w:p w:rsidR="00652DAF" w:rsidRPr="00DA02B9" w:rsidRDefault="00652DAF" w:rsidP="00D60C61">
            <w:pPr>
              <w:rPr>
                <w:color w:val="000000"/>
                <w:sz w:val="24"/>
                <w:szCs w:val="24"/>
              </w:rPr>
            </w:pPr>
            <w:r w:rsidRPr="00DA02B9">
              <w:rPr>
                <w:color w:val="000000"/>
                <w:sz w:val="24"/>
                <w:szCs w:val="24"/>
              </w:rPr>
              <w:t>(страна, адрес)</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6</w:t>
            </w:r>
          </w:p>
        </w:tc>
        <w:tc>
          <w:tcPr>
            <w:tcW w:w="5753" w:type="dxa"/>
          </w:tcPr>
          <w:p w:rsidR="00652DAF" w:rsidRPr="00DA02B9" w:rsidRDefault="00652DAF"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t>ем кода города)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7</w:t>
            </w:r>
          </w:p>
        </w:tc>
        <w:tc>
          <w:tcPr>
            <w:tcW w:w="5753" w:type="dxa"/>
          </w:tcPr>
          <w:p w:rsidR="00652DAF" w:rsidRPr="00DA02B9" w:rsidRDefault="00652DAF"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8</w:t>
            </w:r>
          </w:p>
        </w:tc>
        <w:tc>
          <w:tcPr>
            <w:tcW w:w="5753" w:type="dxa"/>
          </w:tcPr>
          <w:p w:rsidR="00652DAF" w:rsidRPr="00DA02B9" w:rsidRDefault="00652DAF"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9</w:t>
            </w:r>
          </w:p>
        </w:tc>
        <w:tc>
          <w:tcPr>
            <w:tcW w:w="5753" w:type="dxa"/>
          </w:tcPr>
          <w:p w:rsidR="00652DAF" w:rsidRPr="00DA02B9" w:rsidRDefault="00652DAF"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10</w:t>
            </w:r>
          </w:p>
        </w:tc>
        <w:tc>
          <w:tcPr>
            <w:tcW w:w="5753" w:type="dxa"/>
          </w:tcPr>
          <w:p w:rsidR="00652DAF" w:rsidRPr="00DA02B9" w:rsidRDefault="00652DAF"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11</w:t>
            </w:r>
          </w:p>
        </w:tc>
        <w:tc>
          <w:tcPr>
            <w:tcW w:w="5753" w:type="dxa"/>
          </w:tcPr>
          <w:p w:rsidR="00652DAF" w:rsidRPr="00DA02B9" w:rsidRDefault="00652DAF" w:rsidP="00D60C61">
            <w:pPr>
              <w:rPr>
                <w:color w:val="000000"/>
                <w:sz w:val="24"/>
                <w:szCs w:val="24"/>
              </w:rPr>
            </w:pPr>
            <w:r w:rsidRPr="00DA02B9">
              <w:rPr>
                <w:color w:val="000000"/>
                <w:sz w:val="24"/>
                <w:szCs w:val="24"/>
              </w:rPr>
              <w:t xml:space="preserve">Банковские реквизиты </w:t>
            </w:r>
          </w:p>
          <w:p w:rsidR="00652DAF" w:rsidRPr="00DA02B9" w:rsidRDefault="00652DAF" w:rsidP="00D60C61">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11.1</w:t>
            </w:r>
          </w:p>
        </w:tc>
        <w:tc>
          <w:tcPr>
            <w:tcW w:w="5753" w:type="dxa"/>
          </w:tcPr>
          <w:p w:rsidR="00652DAF" w:rsidRPr="00DA02B9" w:rsidRDefault="00652DAF" w:rsidP="00D60C61">
            <w:pPr>
              <w:rPr>
                <w:color w:val="000000"/>
                <w:sz w:val="24"/>
                <w:szCs w:val="24"/>
              </w:rPr>
            </w:pPr>
            <w:r w:rsidRPr="00DA02B9">
              <w:rPr>
                <w:color w:val="000000"/>
                <w:sz w:val="24"/>
                <w:szCs w:val="24"/>
              </w:rPr>
              <w:t>Наименование обслуживающего банка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11.2</w:t>
            </w:r>
          </w:p>
        </w:tc>
        <w:tc>
          <w:tcPr>
            <w:tcW w:w="5753" w:type="dxa"/>
          </w:tcPr>
          <w:p w:rsidR="00652DAF" w:rsidRPr="00DA02B9" w:rsidRDefault="00652DAF" w:rsidP="00D60C61">
            <w:pPr>
              <w:rPr>
                <w:color w:val="000000"/>
                <w:sz w:val="24"/>
                <w:szCs w:val="24"/>
              </w:rPr>
            </w:pPr>
            <w:r w:rsidRPr="00DA02B9">
              <w:rPr>
                <w:color w:val="000000"/>
                <w:sz w:val="24"/>
                <w:szCs w:val="24"/>
              </w:rPr>
              <w:t>Расчетный счет</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11.3</w:t>
            </w:r>
          </w:p>
        </w:tc>
        <w:tc>
          <w:tcPr>
            <w:tcW w:w="5753" w:type="dxa"/>
          </w:tcPr>
          <w:p w:rsidR="00652DAF" w:rsidRPr="00DA02B9" w:rsidRDefault="00652DAF" w:rsidP="00D60C61">
            <w:pPr>
              <w:rPr>
                <w:color w:val="000000"/>
                <w:sz w:val="24"/>
                <w:szCs w:val="24"/>
              </w:rPr>
            </w:pPr>
            <w:r w:rsidRPr="00DA02B9">
              <w:rPr>
                <w:color w:val="000000"/>
                <w:sz w:val="24"/>
                <w:szCs w:val="24"/>
              </w:rPr>
              <w:t>Корреспондентский счет</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11.4</w:t>
            </w:r>
          </w:p>
        </w:tc>
        <w:tc>
          <w:tcPr>
            <w:tcW w:w="5753" w:type="dxa"/>
          </w:tcPr>
          <w:p w:rsidR="00652DAF" w:rsidRPr="00DA02B9" w:rsidRDefault="00652DAF" w:rsidP="00D60C61">
            <w:pPr>
              <w:rPr>
                <w:color w:val="000000"/>
                <w:sz w:val="24"/>
                <w:szCs w:val="24"/>
              </w:rPr>
            </w:pPr>
            <w:r w:rsidRPr="00DA02B9">
              <w:rPr>
                <w:color w:val="000000"/>
                <w:sz w:val="24"/>
                <w:szCs w:val="24"/>
              </w:rPr>
              <w:t>Код БИК</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12</w:t>
            </w:r>
          </w:p>
        </w:tc>
        <w:tc>
          <w:tcPr>
            <w:tcW w:w="5753" w:type="dxa"/>
          </w:tcPr>
          <w:p w:rsidR="00652DAF" w:rsidRPr="00DA02B9" w:rsidRDefault="00652DAF" w:rsidP="00D60C61">
            <w:pPr>
              <w:rPr>
                <w:color w:val="000000"/>
                <w:sz w:val="24"/>
                <w:szCs w:val="24"/>
              </w:rPr>
            </w:pPr>
            <w:r w:rsidRPr="00DA02B9">
              <w:rPr>
                <w:color w:val="000000"/>
                <w:sz w:val="24"/>
                <w:szCs w:val="24"/>
              </w:rPr>
              <w:t>Балансовая стоимость активов</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13</w:t>
            </w:r>
          </w:p>
        </w:tc>
        <w:tc>
          <w:tcPr>
            <w:tcW w:w="5753" w:type="dxa"/>
          </w:tcPr>
          <w:p w:rsidR="00652DAF" w:rsidRPr="00DA02B9" w:rsidRDefault="00652DAF" w:rsidP="00D60C61">
            <w:pPr>
              <w:rPr>
                <w:color w:val="000000"/>
                <w:sz w:val="24"/>
                <w:szCs w:val="24"/>
              </w:rPr>
            </w:pPr>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14</w:t>
            </w:r>
          </w:p>
        </w:tc>
        <w:tc>
          <w:tcPr>
            <w:tcW w:w="5753" w:type="dxa"/>
          </w:tcPr>
          <w:p w:rsidR="00652DAF" w:rsidRPr="00DA02B9" w:rsidRDefault="00652DAF" w:rsidP="00D60C61">
            <w:pPr>
              <w:rPr>
                <w:color w:val="000000"/>
                <w:sz w:val="24"/>
                <w:szCs w:val="24"/>
              </w:rPr>
            </w:pPr>
            <w:r w:rsidRPr="00DA02B9">
              <w:rPr>
                <w:color w:val="000000"/>
                <w:sz w:val="24"/>
                <w:szCs w:val="24"/>
              </w:rPr>
              <w:t>Орган управления участника процедуры закупки, уполномоченный на одобрение сделки, право на з</w:t>
            </w:r>
            <w:r w:rsidRPr="00DA02B9">
              <w:rPr>
                <w:color w:val="000000"/>
                <w:sz w:val="24"/>
                <w:szCs w:val="24"/>
              </w:rPr>
              <w:t>а</w:t>
            </w:r>
            <w:r w:rsidRPr="00DA02B9">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15</w:t>
            </w:r>
          </w:p>
        </w:tc>
        <w:tc>
          <w:tcPr>
            <w:tcW w:w="5753" w:type="dxa"/>
          </w:tcPr>
          <w:p w:rsidR="00652DAF" w:rsidRPr="00DA02B9" w:rsidRDefault="00652DAF" w:rsidP="00D60C61">
            <w:pPr>
              <w:rPr>
                <w:color w:val="000000"/>
                <w:sz w:val="24"/>
                <w:szCs w:val="24"/>
              </w:rPr>
            </w:pPr>
            <w:r w:rsidRPr="00DA02B9">
              <w:rPr>
                <w:color w:val="000000"/>
                <w:sz w:val="24"/>
                <w:szCs w:val="24"/>
              </w:rPr>
              <w:t>Фамилия, Имя, Отчество уполномоченного лица уч</w:t>
            </w:r>
            <w:r w:rsidRPr="00DA02B9">
              <w:rPr>
                <w:color w:val="000000"/>
                <w:sz w:val="24"/>
                <w:szCs w:val="24"/>
              </w:rPr>
              <w:t>а</w:t>
            </w:r>
            <w:r w:rsidRPr="00DA02B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652DAF" w:rsidRPr="00DA02B9" w:rsidRDefault="00652DAF" w:rsidP="00D60C61">
            <w:pPr>
              <w:jc w:val="center"/>
              <w:rPr>
                <w:color w:val="000000"/>
                <w:sz w:val="24"/>
                <w:szCs w:val="24"/>
              </w:rPr>
            </w:pPr>
          </w:p>
        </w:tc>
      </w:tr>
    </w:tbl>
    <w:p w:rsidR="00652DAF" w:rsidRPr="00DA02B9" w:rsidRDefault="00652DAF" w:rsidP="0074559A">
      <w:pPr>
        <w:rPr>
          <w:color w:val="000000"/>
          <w:sz w:val="24"/>
          <w:szCs w:val="24"/>
        </w:rPr>
      </w:pPr>
    </w:p>
    <w:p w:rsidR="00652DAF" w:rsidRPr="00DA02B9" w:rsidRDefault="00652DAF" w:rsidP="0074559A">
      <w:pPr>
        <w:rPr>
          <w:color w:val="000000"/>
          <w:sz w:val="24"/>
          <w:szCs w:val="24"/>
        </w:rPr>
      </w:pPr>
    </w:p>
    <w:p w:rsidR="00652DAF" w:rsidRPr="00DA02B9" w:rsidRDefault="00652DAF" w:rsidP="0074559A">
      <w:pPr>
        <w:rPr>
          <w:color w:val="000000"/>
          <w:sz w:val="24"/>
          <w:szCs w:val="24"/>
        </w:rPr>
      </w:pPr>
    </w:p>
    <w:p w:rsidR="00652DAF" w:rsidRPr="00DA02B9" w:rsidRDefault="00652DAF" w:rsidP="0074559A">
      <w:pPr>
        <w:rPr>
          <w:color w:val="000000"/>
          <w:sz w:val="24"/>
          <w:szCs w:val="24"/>
        </w:rPr>
      </w:pPr>
    </w:p>
    <w:p w:rsidR="00652DAF" w:rsidRPr="00DA02B9" w:rsidRDefault="00652DAF"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652DAF" w:rsidRPr="00DA02B9" w:rsidRDefault="00652DAF"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652DAF" w:rsidRPr="00DA02B9" w:rsidRDefault="00652DAF"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652DAF" w:rsidRPr="00DA02B9" w:rsidRDefault="00652DAF"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652DAF" w:rsidRPr="00DA02B9" w:rsidTr="00D33179">
        <w:tc>
          <w:tcPr>
            <w:tcW w:w="3369" w:type="dxa"/>
            <w:tcBorders>
              <w:bottom w:val="single" w:sz="4" w:space="0" w:color="auto"/>
            </w:tcBorders>
          </w:tcPr>
          <w:p w:rsidR="00652DAF" w:rsidRPr="00D33179" w:rsidRDefault="00652DAF" w:rsidP="00D33179">
            <w:pPr>
              <w:adjustRightInd w:val="0"/>
              <w:rPr>
                <w:color w:val="000000"/>
                <w:sz w:val="16"/>
                <w:szCs w:val="16"/>
              </w:rPr>
            </w:pPr>
          </w:p>
          <w:p w:rsidR="00652DAF" w:rsidRPr="00D33179" w:rsidRDefault="00652DAF" w:rsidP="00D33179">
            <w:pPr>
              <w:adjustRightInd w:val="0"/>
              <w:rPr>
                <w:color w:val="000000"/>
                <w:sz w:val="16"/>
                <w:szCs w:val="16"/>
              </w:rPr>
            </w:pPr>
          </w:p>
          <w:p w:rsidR="00652DAF" w:rsidRPr="00D33179" w:rsidRDefault="00652DAF" w:rsidP="00D33179">
            <w:pPr>
              <w:adjustRightInd w:val="0"/>
              <w:rPr>
                <w:color w:val="000000"/>
                <w:sz w:val="16"/>
                <w:szCs w:val="16"/>
              </w:rPr>
            </w:pPr>
          </w:p>
          <w:p w:rsidR="00652DAF" w:rsidRPr="00D33179" w:rsidRDefault="00652DAF" w:rsidP="00D33179">
            <w:pPr>
              <w:adjustRightInd w:val="0"/>
              <w:rPr>
                <w:color w:val="000000"/>
                <w:sz w:val="16"/>
                <w:szCs w:val="16"/>
              </w:rPr>
            </w:pPr>
          </w:p>
          <w:p w:rsidR="00652DAF" w:rsidRPr="00D33179" w:rsidRDefault="00652DAF" w:rsidP="00D33179">
            <w:pPr>
              <w:adjustRightInd w:val="0"/>
              <w:rPr>
                <w:color w:val="000000"/>
                <w:sz w:val="16"/>
                <w:szCs w:val="16"/>
              </w:rPr>
            </w:pPr>
          </w:p>
          <w:p w:rsidR="00652DAF" w:rsidRPr="00D33179" w:rsidRDefault="00652DAF" w:rsidP="00D33179">
            <w:pPr>
              <w:adjustRightInd w:val="0"/>
              <w:rPr>
                <w:color w:val="000000"/>
                <w:sz w:val="16"/>
                <w:szCs w:val="16"/>
              </w:rPr>
            </w:pPr>
          </w:p>
          <w:p w:rsidR="00652DAF" w:rsidRPr="00D33179" w:rsidRDefault="00652DAF" w:rsidP="00D33179">
            <w:pPr>
              <w:adjustRightInd w:val="0"/>
              <w:rPr>
                <w:color w:val="000000"/>
                <w:sz w:val="16"/>
                <w:szCs w:val="16"/>
              </w:rPr>
            </w:pPr>
          </w:p>
        </w:tc>
        <w:tc>
          <w:tcPr>
            <w:tcW w:w="685" w:type="dxa"/>
          </w:tcPr>
          <w:p w:rsidR="00652DAF" w:rsidRPr="00D33179" w:rsidRDefault="00652DAF" w:rsidP="00D33179">
            <w:pPr>
              <w:adjustRightInd w:val="0"/>
              <w:rPr>
                <w:color w:val="000000"/>
                <w:sz w:val="16"/>
                <w:szCs w:val="16"/>
              </w:rPr>
            </w:pPr>
          </w:p>
        </w:tc>
        <w:tc>
          <w:tcPr>
            <w:tcW w:w="2027" w:type="dxa"/>
            <w:tcBorders>
              <w:bottom w:val="single" w:sz="4" w:space="0" w:color="auto"/>
            </w:tcBorders>
          </w:tcPr>
          <w:p w:rsidR="00652DAF" w:rsidRPr="00D33179" w:rsidRDefault="00652DAF" w:rsidP="00D33179">
            <w:pPr>
              <w:adjustRightInd w:val="0"/>
              <w:rPr>
                <w:color w:val="000000"/>
                <w:sz w:val="16"/>
                <w:szCs w:val="16"/>
              </w:rPr>
            </w:pPr>
          </w:p>
        </w:tc>
        <w:tc>
          <w:tcPr>
            <w:tcW w:w="690" w:type="dxa"/>
          </w:tcPr>
          <w:p w:rsidR="00652DAF" w:rsidRPr="00D33179" w:rsidRDefault="00652DAF" w:rsidP="00D33179">
            <w:pPr>
              <w:adjustRightInd w:val="0"/>
              <w:rPr>
                <w:color w:val="000000"/>
                <w:sz w:val="16"/>
                <w:szCs w:val="16"/>
              </w:rPr>
            </w:pPr>
          </w:p>
        </w:tc>
        <w:tc>
          <w:tcPr>
            <w:tcW w:w="3366" w:type="dxa"/>
            <w:tcBorders>
              <w:bottom w:val="single" w:sz="4" w:space="0" w:color="auto"/>
            </w:tcBorders>
          </w:tcPr>
          <w:p w:rsidR="00652DAF" w:rsidRPr="00D33179" w:rsidRDefault="00652DAF" w:rsidP="00D33179">
            <w:pPr>
              <w:adjustRightInd w:val="0"/>
              <w:rPr>
                <w:color w:val="000000"/>
                <w:sz w:val="16"/>
                <w:szCs w:val="16"/>
              </w:rPr>
            </w:pPr>
          </w:p>
        </w:tc>
      </w:tr>
      <w:tr w:rsidR="00652DAF" w:rsidRPr="00DA02B9" w:rsidTr="00D33179">
        <w:tc>
          <w:tcPr>
            <w:tcW w:w="3369"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должность</w:t>
            </w:r>
          </w:p>
        </w:tc>
        <w:tc>
          <w:tcPr>
            <w:tcW w:w="685" w:type="dxa"/>
          </w:tcPr>
          <w:p w:rsidR="00652DAF" w:rsidRPr="00D33179" w:rsidRDefault="00652DAF" w:rsidP="00D33179">
            <w:pPr>
              <w:adjustRightInd w:val="0"/>
              <w:jc w:val="center"/>
              <w:rPr>
                <w:color w:val="000000"/>
                <w:sz w:val="24"/>
                <w:szCs w:val="24"/>
              </w:rPr>
            </w:pPr>
          </w:p>
        </w:tc>
        <w:tc>
          <w:tcPr>
            <w:tcW w:w="2027"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подпись</w:t>
            </w:r>
          </w:p>
        </w:tc>
        <w:tc>
          <w:tcPr>
            <w:tcW w:w="690" w:type="dxa"/>
          </w:tcPr>
          <w:p w:rsidR="00652DAF" w:rsidRPr="00D33179" w:rsidRDefault="00652DAF" w:rsidP="00D33179">
            <w:pPr>
              <w:adjustRightInd w:val="0"/>
              <w:jc w:val="center"/>
              <w:rPr>
                <w:color w:val="000000"/>
                <w:sz w:val="24"/>
                <w:szCs w:val="24"/>
              </w:rPr>
            </w:pPr>
          </w:p>
        </w:tc>
        <w:tc>
          <w:tcPr>
            <w:tcW w:w="3366"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расшифровка подписи</w:t>
            </w:r>
          </w:p>
        </w:tc>
      </w:tr>
    </w:tbl>
    <w:p w:rsidR="00652DAF" w:rsidRPr="00DA02B9" w:rsidRDefault="00652DAF" w:rsidP="0074559A">
      <w:pPr>
        <w:adjustRightInd w:val="0"/>
        <w:rPr>
          <w:color w:val="000000"/>
          <w:sz w:val="24"/>
          <w:szCs w:val="24"/>
        </w:rPr>
      </w:pPr>
      <w:r w:rsidRPr="00DA02B9">
        <w:rPr>
          <w:color w:val="000000"/>
          <w:sz w:val="24"/>
          <w:szCs w:val="24"/>
        </w:rPr>
        <w:t>МП</w:t>
      </w:r>
    </w:p>
    <w:p w:rsidR="00652DAF" w:rsidRPr="00DA02B9" w:rsidRDefault="00652DAF"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652DAF" w:rsidRPr="00DA02B9" w:rsidRDefault="00652DAF" w:rsidP="0074559A">
      <w:pPr>
        <w:shd w:val="clear" w:color="auto" w:fill="FFFFFF"/>
        <w:tabs>
          <w:tab w:val="left" w:pos="6828"/>
        </w:tabs>
        <w:ind w:left="619"/>
        <w:jc w:val="right"/>
        <w:rPr>
          <w:color w:val="000000"/>
          <w:spacing w:val="-4"/>
          <w:sz w:val="28"/>
          <w:szCs w:val="28"/>
        </w:rPr>
      </w:pPr>
    </w:p>
    <w:p w:rsidR="00652DAF" w:rsidRPr="00DA02B9" w:rsidRDefault="00652DAF" w:rsidP="0074559A">
      <w:pPr>
        <w:shd w:val="clear" w:color="auto" w:fill="FFFFFF"/>
        <w:tabs>
          <w:tab w:val="left" w:pos="6828"/>
        </w:tabs>
        <w:ind w:left="619"/>
        <w:jc w:val="right"/>
        <w:rPr>
          <w:color w:val="000000"/>
          <w:spacing w:val="-4"/>
          <w:sz w:val="28"/>
          <w:szCs w:val="28"/>
        </w:rPr>
      </w:pPr>
    </w:p>
    <w:p w:rsidR="00652DAF" w:rsidRPr="00DA02B9" w:rsidRDefault="00652DAF"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652DAF" w:rsidRPr="00DA02B9" w:rsidRDefault="00652DAF"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652DAF" w:rsidRPr="00DA02B9" w:rsidRDefault="00652DAF"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652DAF" w:rsidRPr="00DA02B9" w:rsidRDefault="00652DAF"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652DAF" w:rsidRPr="00DA02B9" w:rsidRDefault="00652DAF"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652DAF" w:rsidRPr="00DA02B9" w:rsidRDefault="00652DAF" w:rsidP="0074559A">
      <w:pPr>
        <w:shd w:val="clear" w:color="auto" w:fill="FFFFFF"/>
        <w:tabs>
          <w:tab w:val="left" w:pos="6828"/>
        </w:tabs>
        <w:ind w:left="619"/>
        <w:jc w:val="right"/>
        <w:rPr>
          <w:color w:val="000000"/>
          <w:spacing w:val="-4"/>
          <w:sz w:val="28"/>
          <w:szCs w:val="28"/>
        </w:rPr>
      </w:pPr>
    </w:p>
    <w:p w:rsidR="00652DAF" w:rsidRPr="00DA02B9" w:rsidRDefault="00652DAF" w:rsidP="0074559A">
      <w:pPr>
        <w:rPr>
          <w:color w:val="000000"/>
          <w:sz w:val="24"/>
          <w:szCs w:val="24"/>
        </w:rPr>
      </w:pPr>
    </w:p>
    <w:p w:rsidR="00652DAF" w:rsidRPr="00DA02B9" w:rsidRDefault="00652DAF"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8"/>
      </w:r>
    </w:p>
    <w:p w:rsidR="00652DAF" w:rsidRPr="00DA02B9" w:rsidRDefault="00652DAF"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652DAF" w:rsidRPr="00DA02B9" w:rsidRDefault="00652DAF" w:rsidP="00D60C61">
            <w:pPr>
              <w:jc w:val="center"/>
              <w:rPr>
                <w:color w:val="000000"/>
                <w:sz w:val="24"/>
                <w:szCs w:val="24"/>
              </w:rPr>
            </w:pPr>
            <w:r w:rsidRPr="00DA02B9">
              <w:rPr>
                <w:color w:val="000000"/>
                <w:sz w:val="24"/>
                <w:szCs w:val="24"/>
              </w:rPr>
              <w:t>Наименование</w:t>
            </w:r>
          </w:p>
        </w:tc>
        <w:tc>
          <w:tcPr>
            <w:tcW w:w="3285" w:type="dxa"/>
            <w:vAlign w:val="center"/>
          </w:tcPr>
          <w:p w:rsidR="00652DAF" w:rsidRPr="00DA02B9" w:rsidRDefault="00652DAF" w:rsidP="00D60C61">
            <w:pPr>
              <w:jc w:val="center"/>
              <w:rPr>
                <w:color w:val="000000"/>
                <w:sz w:val="24"/>
                <w:szCs w:val="24"/>
              </w:rPr>
            </w:pPr>
            <w:r w:rsidRPr="00DA02B9">
              <w:rPr>
                <w:color w:val="000000"/>
                <w:sz w:val="24"/>
                <w:szCs w:val="24"/>
              </w:rPr>
              <w:t xml:space="preserve">Сведения об участнике </w:t>
            </w:r>
          </w:p>
          <w:p w:rsidR="00652DAF" w:rsidRPr="00DA02B9" w:rsidRDefault="00652DAF" w:rsidP="00D60C61">
            <w:pPr>
              <w:jc w:val="center"/>
              <w:rPr>
                <w:color w:val="000000"/>
                <w:sz w:val="24"/>
                <w:szCs w:val="24"/>
              </w:rPr>
            </w:pPr>
            <w:r w:rsidRPr="00DA02B9">
              <w:rPr>
                <w:color w:val="000000"/>
                <w:sz w:val="24"/>
                <w:szCs w:val="24"/>
              </w:rPr>
              <w:t>процедуры закупки</w:t>
            </w: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w:t>
            </w:r>
          </w:p>
        </w:tc>
        <w:tc>
          <w:tcPr>
            <w:tcW w:w="5753" w:type="dxa"/>
          </w:tcPr>
          <w:p w:rsidR="00652DAF" w:rsidRPr="00DA02B9" w:rsidRDefault="00652DAF" w:rsidP="00D60C61">
            <w:pPr>
              <w:rPr>
                <w:color w:val="000000"/>
                <w:sz w:val="24"/>
                <w:szCs w:val="24"/>
              </w:rPr>
            </w:pPr>
            <w:r w:rsidRPr="00DA02B9">
              <w:rPr>
                <w:color w:val="000000"/>
                <w:sz w:val="24"/>
                <w:szCs w:val="24"/>
              </w:rPr>
              <w:t>Статус участника процедуры закупки</w:t>
            </w:r>
          </w:p>
        </w:tc>
        <w:tc>
          <w:tcPr>
            <w:tcW w:w="3285" w:type="dxa"/>
          </w:tcPr>
          <w:p w:rsidR="00652DAF" w:rsidRPr="00DA02B9" w:rsidRDefault="00652DAF"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2</w:t>
            </w:r>
          </w:p>
        </w:tc>
        <w:tc>
          <w:tcPr>
            <w:tcW w:w="5753" w:type="dxa"/>
          </w:tcPr>
          <w:p w:rsidR="00652DAF" w:rsidRPr="00DA02B9" w:rsidRDefault="00652DAF"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3</w:t>
            </w:r>
          </w:p>
        </w:tc>
        <w:tc>
          <w:tcPr>
            <w:tcW w:w="5753" w:type="dxa"/>
          </w:tcPr>
          <w:p w:rsidR="00652DAF" w:rsidRPr="00DA02B9" w:rsidRDefault="00652DAF" w:rsidP="00D60C61">
            <w:pPr>
              <w:rPr>
                <w:color w:val="000000"/>
                <w:sz w:val="24"/>
                <w:szCs w:val="24"/>
              </w:rPr>
            </w:pPr>
            <w:r w:rsidRPr="00DA02B9">
              <w:rPr>
                <w:color w:val="000000"/>
                <w:sz w:val="24"/>
                <w:szCs w:val="24"/>
              </w:rPr>
              <w:t>Фамилия, имя, отчество (полностью)</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4</w:t>
            </w:r>
          </w:p>
        </w:tc>
        <w:tc>
          <w:tcPr>
            <w:tcW w:w="5753" w:type="dxa"/>
          </w:tcPr>
          <w:p w:rsidR="00652DAF" w:rsidRPr="00DA02B9" w:rsidRDefault="00652DAF" w:rsidP="00D60C61">
            <w:pPr>
              <w:rPr>
                <w:color w:val="000000"/>
                <w:sz w:val="24"/>
                <w:szCs w:val="24"/>
              </w:rPr>
            </w:pPr>
            <w:r w:rsidRPr="00DA02B9">
              <w:rPr>
                <w:color w:val="000000"/>
                <w:sz w:val="24"/>
                <w:szCs w:val="24"/>
              </w:rPr>
              <w:t>Место жительства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5</w:t>
            </w:r>
          </w:p>
        </w:tc>
        <w:tc>
          <w:tcPr>
            <w:tcW w:w="5753" w:type="dxa"/>
          </w:tcPr>
          <w:p w:rsidR="00652DAF" w:rsidRPr="00DA02B9" w:rsidRDefault="00652DAF" w:rsidP="00D60C61">
            <w:pPr>
              <w:rPr>
                <w:color w:val="000000"/>
                <w:sz w:val="24"/>
                <w:szCs w:val="24"/>
              </w:rPr>
            </w:pPr>
            <w:r w:rsidRPr="00DA02B9">
              <w:rPr>
                <w:color w:val="000000"/>
                <w:sz w:val="24"/>
                <w:szCs w:val="24"/>
              </w:rPr>
              <w:t>Почтовый адрес</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6</w:t>
            </w:r>
          </w:p>
        </w:tc>
        <w:tc>
          <w:tcPr>
            <w:tcW w:w="5753" w:type="dxa"/>
          </w:tcPr>
          <w:p w:rsidR="00652DAF" w:rsidRPr="00DA02B9" w:rsidRDefault="00652DAF" w:rsidP="00D60C61">
            <w:pPr>
              <w:rPr>
                <w:color w:val="000000"/>
                <w:sz w:val="24"/>
                <w:szCs w:val="24"/>
              </w:rPr>
            </w:pPr>
            <w:r w:rsidRPr="00DA02B9">
              <w:rPr>
                <w:color w:val="000000"/>
                <w:sz w:val="24"/>
                <w:szCs w:val="24"/>
              </w:rPr>
              <w:t>Паспортные данные</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7</w:t>
            </w:r>
          </w:p>
        </w:tc>
        <w:tc>
          <w:tcPr>
            <w:tcW w:w="5753" w:type="dxa"/>
          </w:tcPr>
          <w:p w:rsidR="00652DAF" w:rsidRPr="00DA02B9" w:rsidRDefault="00652DAF"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8</w:t>
            </w:r>
          </w:p>
        </w:tc>
        <w:tc>
          <w:tcPr>
            <w:tcW w:w="5753" w:type="dxa"/>
          </w:tcPr>
          <w:p w:rsidR="00652DAF" w:rsidRPr="00DA02B9" w:rsidRDefault="00652DAF" w:rsidP="00D60C61">
            <w:pPr>
              <w:rPr>
                <w:color w:val="000000"/>
                <w:sz w:val="24"/>
                <w:szCs w:val="24"/>
              </w:rPr>
            </w:pPr>
            <w:r w:rsidRPr="00DA02B9">
              <w:rPr>
                <w:color w:val="000000"/>
                <w:sz w:val="24"/>
                <w:szCs w:val="24"/>
              </w:rPr>
              <w:t>Факс участника процедуры закупки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9</w:t>
            </w:r>
          </w:p>
        </w:tc>
        <w:tc>
          <w:tcPr>
            <w:tcW w:w="5753" w:type="dxa"/>
          </w:tcPr>
          <w:p w:rsidR="00652DAF" w:rsidRPr="00DA02B9" w:rsidRDefault="00652DAF" w:rsidP="00D60C61">
            <w:pPr>
              <w:rPr>
                <w:color w:val="000000"/>
                <w:sz w:val="24"/>
                <w:szCs w:val="24"/>
              </w:rPr>
            </w:pPr>
            <w:r w:rsidRPr="00DA02B9">
              <w:rPr>
                <w:color w:val="000000"/>
                <w:sz w:val="24"/>
                <w:szCs w:val="24"/>
              </w:rPr>
              <w:t>Адрес электронной почты</w:t>
            </w:r>
          </w:p>
        </w:tc>
        <w:tc>
          <w:tcPr>
            <w:tcW w:w="3285" w:type="dxa"/>
          </w:tcPr>
          <w:p w:rsidR="00652DAF" w:rsidRPr="00DA02B9" w:rsidRDefault="00652DAF" w:rsidP="00D60C61">
            <w:pPr>
              <w:jc w:val="center"/>
              <w:rPr>
                <w:color w:val="000000"/>
                <w:sz w:val="24"/>
                <w:szCs w:val="24"/>
              </w:rPr>
            </w:pPr>
          </w:p>
        </w:tc>
      </w:tr>
    </w:tbl>
    <w:p w:rsidR="00652DAF" w:rsidRPr="00DA02B9" w:rsidRDefault="00652DAF" w:rsidP="0074559A">
      <w:pPr>
        <w:rPr>
          <w:color w:val="000000"/>
          <w:sz w:val="24"/>
          <w:szCs w:val="24"/>
        </w:rPr>
      </w:pPr>
    </w:p>
    <w:tbl>
      <w:tblPr>
        <w:tblW w:w="0" w:type="auto"/>
        <w:tblLook w:val="01E0"/>
      </w:tblPr>
      <w:tblGrid>
        <w:gridCol w:w="4626"/>
        <w:gridCol w:w="1719"/>
        <w:gridCol w:w="567"/>
        <w:gridCol w:w="3053"/>
      </w:tblGrid>
      <w:tr w:rsidR="00652DAF" w:rsidRPr="00DA02B9" w:rsidTr="00D33179">
        <w:tc>
          <w:tcPr>
            <w:tcW w:w="4626" w:type="dxa"/>
          </w:tcPr>
          <w:p w:rsidR="00652DAF" w:rsidRPr="00D33179" w:rsidRDefault="00652DAF" w:rsidP="00D33179">
            <w:pPr>
              <w:adjustRightInd w:val="0"/>
              <w:rPr>
                <w:color w:val="000000"/>
                <w:sz w:val="24"/>
                <w:szCs w:val="24"/>
              </w:rPr>
            </w:pPr>
          </w:p>
          <w:p w:rsidR="00652DAF" w:rsidRPr="00D33179" w:rsidRDefault="00652DAF" w:rsidP="00D33179">
            <w:pPr>
              <w:adjustRightInd w:val="0"/>
              <w:rPr>
                <w:color w:val="000000"/>
                <w:sz w:val="24"/>
                <w:szCs w:val="24"/>
              </w:rPr>
            </w:pPr>
          </w:p>
          <w:p w:rsidR="00652DAF" w:rsidRPr="00D33179" w:rsidRDefault="00652DAF" w:rsidP="00D33179">
            <w:pPr>
              <w:adjustRightInd w:val="0"/>
              <w:rPr>
                <w:color w:val="000000"/>
                <w:sz w:val="24"/>
                <w:szCs w:val="24"/>
              </w:rPr>
            </w:pPr>
            <w:r w:rsidRPr="00D33179">
              <w:rPr>
                <w:color w:val="000000"/>
                <w:sz w:val="24"/>
                <w:szCs w:val="24"/>
              </w:rPr>
              <w:t>Индивидуальный предприниматель</w:t>
            </w:r>
          </w:p>
        </w:tc>
        <w:tc>
          <w:tcPr>
            <w:tcW w:w="1719" w:type="dxa"/>
            <w:tcBorders>
              <w:bottom w:val="single" w:sz="4" w:space="0" w:color="auto"/>
            </w:tcBorders>
          </w:tcPr>
          <w:p w:rsidR="00652DAF" w:rsidRPr="00D33179" w:rsidRDefault="00652DAF" w:rsidP="00D33179">
            <w:pPr>
              <w:adjustRightInd w:val="0"/>
              <w:rPr>
                <w:color w:val="000000"/>
                <w:sz w:val="24"/>
                <w:szCs w:val="24"/>
              </w:rPr>
            </w:pPr>
          </w:p>
        </w:tc>
        <w:tc>
          <w:tcPr>
            <w:tcW w:w="567" w:type="dxa"/>
          </w:tcPr>
          <w:p w:rsidR="00652DAF" w:rsidRPr="00D33179" w:rsidRDefault="00652DAF" w:rsidP="00D33179">
            <w:pPr>
              <w:adjustRightInd w:val="0"/>
              <w:rPr>
                <w:color w:val="000000"/>
                <w:sz w:val="24"/>
                <w:szCs w:val="24"/>
              </w:rPr>
            </w:pPr>
          </w:p>
        </w:tc>
        <w:tc>
          <w:tcPr>
            <w:tcW w:w="3053" w:type="dxa"/>
            <w:tcBorders>
              <w:bottom w:val="single" w:sz="4" w:space="0" w:color="auto"/>
            </w:tcBorders>
          </w:tcPr>
          <w:p w:rsidR="00652DAF" w:rsidRPr="00D33179" w:rsidRDefault="00652DAF" w:rsidP="00D33179">
            <w:pPr>
              <w:adjustRightInd w:val="0"/>
              <w:rPr>
                <w:color w:val="000000"/>
                <w:sz w:val="24"/>
                <w:szCs w:val="24"/>
              </w:rPr>
            </w:pPr>
          </w:p>
        </w:tc>
      </w:tr>
      <w:tr w:rsidR="00652DAF" w:rsidRPr="00DA02B9" w:rsidTr="00D33179">
        <w:tc>
          <w:tcPr>
            <w:tcW w:w="4626" w:type="dxa"/>
          </w:tcPr>
          <w:p w:rsidR="00652DAF" w:rsidRPr="00D33179" w:rsidRDefault="00652DAF" w:rsidP="00D33179">
            <w:pPr>
              <w:adjustRightInd w:val="0"/>
              <w:jc w:val="center"/>
              <w:rPr>
                <w:color w:val="000000"/>
                <w:sz w:val="24"/>
                <w:szCs w:val="24"/>
              </w:rPr>
            </w:pPr>
          </w:p>
        </w:tc>
        <w:tc>
          <w:tcPr>
            <w:tcW w:w="1719"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подпись</w:t>
            </w:r>
          </w:p>
        </w:tc>
        <w:tc>
          <w:tcPr>
            <w:tcW w:w="567" w:type="dxa"/>
          </w:tcPr>
          <w:p w:rsidR="00652DAF" w:rsidRPr="00D33179" w:rsidRDefault="00652DAF" w:rsidP="00D33179">
            <w:pPr>
              <w:adjustRightInd w:val="0"/>
              <w:jc w:val="center"/>
              <w:rPr>
                <w:color w:val="000000"/>
                <w:sz w:val="24"/>
                <w:szCs w:val="24"/>
              </w:rPr>
            </w:pPr>
          </w:p>
        </w:tc>
        <w:tc>
          <w:tcPr>
            <w:tcW w:w="3053"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расшифровка подписи</w:t>
            </w:r>
          </w:p>
        </w:tc>
      </w:tr>
    </w:tbl>
    <w:p w:rsidR="00652DAF" w:rsidRPr="00DA02B9" w:rsidRDefault="00652DAF" w:rsidP="0074559A">
      <w:pPr>
        <w:shd w:val="clear" w:color="auto" w:fill="FFFFFF"/>
        <w:tabs>
          <w:tab w:val="left" w:pos="6828"/>
        </w:tabs>
        <w:rPr>
          <w:color w:val="000000"/>
          <w:sz w:val="24"/>
          <w:szCs w:val="24"/>
        </w:rPr>
      </w:pPr>
      <w:r w:rsidRPr="00DA02B9">
        <w:rPr>
          <w:color w:val="000000"/>
          <w:sz w:val="24"/>
          <w:szCs w:val="24"/>
        </w:rPr>
        <w:t>МП</w:t>
      </w:r>
    </w:p>
    <w:p w:rsidR="00652DAF" w:rsidRPr="00DA02B9" w:rsidRDefault="00652DAF" w:rsidP="0074559A">
      <w:pPr>
        <w:shd w:val="clear" w:color="auto" w:fill="FFFFFF"/>
        <w:tabs>
          <w:tab w:val="left" w:pos="6828"/>
        </w:tabs>
        <w:rPr>
          <w:color w:val="000000"/>
          <w:sz w:val="24"/>
          <w:szCs w:val="24"/>
        </w:rPr>
      </w:pPr>
    </w:p>
    <w:p w:rsidR="00652DAF" w:rsidRPr="00DA02B9" w:rsidRDefault="00652DAF" w:rsidP="0074559A">
      <w:pPr>
        <w:shd w:val="clear" w:color="auto" w:fill="FFFFFF"/>
        <w:tabs>
          <w:tab w:val="left" w:pos="6828"/>
        </w:tabs>
        <w:rPr>
          <w:color w:val="000000"/>
          <w:sz w:val="24"/>
          <w:szCs w:val="24"/>
        </w:rPr>
      </w:pPr>
    </w:p>
    <w:p w:rsidR="00652DAF" w:rsidRPr="00DA02B9" w:rsidRDefault="00652DAF"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652DAF" w:rsidRPr="00DA02B9" w:rsidRDefault="00652DAF" w:rsidP="0074559A">
      <w:pPr>
        <w:rPr>
          <w:color w:val="000000"/>
          <w:sz w:val="24"/>
          <w:szCs w:val="24"/>
        </w:rPr>
      </w:pPr>
    </w:p>
    <w:p w:rsidR="00652DAF" w:rsidRPr="00DA02B9" w:rsidRDefault="00652DAF" w:rsidP="0074559A">
      <w:pPr>
        <w:jc w:val="center"/>
        <w:rPr>
          <w:color w:val="000000"/>
          <w:sz w:val="24"/>
          <w:szCs w:val="24"/>
        </w:rPr>
      </w:pPr>
    </w:p>
    <w:p w:rsidR="00652DAF" w:rsidRPr="00DA02B9" w:rsidRDefault="00652DAF"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652DAF" w:rsidRPr="00DA02B9" w:rsidRDefault="00652DAF"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652DAF" w:rsidRPr="00DA02B9" w:rsidRDefault="00652DAF"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652DAF" w:rsidRPr="00DA02B9" w:rsidRDefault="00652DAF"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652DAF" w:rsidRPr="00DA02B9" w:rsidRDefault="00652DAF"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652DAF" w:rsidRPr="00DA02B9" w:rsidRDefault="00652DAF" w:rsidP="0074559A">
      <w:pPr>
        <w:jc w:val="center"/>
        <w:rPr>
          <w:color w:val="000000"/>
          <w:sz w:val="24"/>
          <w:szCs w:val="24"/>
        </w:rPr>
      </w:pPr>
    </w:p>
    <w:p w:rsidR="00652DAF" w:rsidRPr="00DA02B9" w:rsidRDefault="00652DAF" w:rsidP="0074559A">
      <w:pPr>
        <w:jc w:val="center"/>
        <w:rPr>
          <w:color w:val="000000"/>
          <w:sz w:val="24"/>
          <w:szCs w:val="24"/>
        </w:rPr>
      </w:pPr>
    </w:p>
    <w:p w:rsidR="00652DAF" w:rsidRPr="00DA02B9" w:rsidRDefault="00652DAF" w:rsidP="0074559A">
      <w:pPr>
        <w:jc w:val="center"/>
        <w:rPr>
          <w:color w:val="000000"/>
          <w:sz w:val="24"/>
          <w:szCs w:val="24"/>
        </w:rPr>
      </w:pPr>
    </w:p>
    <w:p w:rsidR="00652DAF" w:rsidRPr="00DA02B9" w:rsidRDefault="00652DAF" w:rsidP="0074559A">
      <w:pPr>
        <w:jc w:val="center"/>
        <w:rPr>
          <w:color w:val="000000"/>
          <w:sz w:val="24"/>
          <w:szCs w:val="24"/>
        </w:rPr>
      </w:pPr>
    </w:p>
    <w:p w:rsidR="00652DAF" w:rsidRPr="00DA02B9" w:rsidRDefault="00652DAF"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9"/>
      </w:r>
    </w:p>
    <w:p w:rsidR="00652DAF" w:rsidRPr="00DA02B9" w:rsidRDefault="00652DAF"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652DAF" w:rsidRPr="00DA02B9">
        <w:trPr>
          <w:trHeight w:val="977"/>
        </w:trPr>
        <w:tc>
          <w:tcPr>
            <w:tcW w:w="817" w:type="dxa"/>
            <w:vAlign w:val="center"/>
          </w:tcPr>
          <w:p w:rsidR="00652DAF" w:rsidRPr="00DA02B9" w:rsidRDefault="00652DAF"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652DAF" w:rsidRPr="00DA02B9" w:rsidRDefault="00652DAF" w:rsidP="00D60C61">
            <w:pPr>
              <w:jc w:val="center"/>
              <w:rPr>
                <w:color w:val="000000"/>
                <w:sz w:val="24"/>
                <w:szCs w:val="24"/>
              </w:rPr>
            </w:pPr>
            <w:r w:rsidRPr="00DA02B9">
              <w:rPr>
                <w:color w:val="000000"/>
                <w:sz w:val="24"/>
                <w:szCs w:val="24"/>
              </w:rPr>
              <w:t>Наименование</w:t>
            </w:r>
          </w:p>
        </w:tc>
        <w:tc>
          <w:tcPr>
            <w:tcW w:w="3285" w:type="dxa"/>
            <w:vAlign w:val="center"/>
          </w:tcPr>
          <w:p w:rsidR="00652DAF" w:rsidRPr="00DA02B9" w:rsidRDefault="00652DAF" w:rsidP="00D60C61">
            <w:pPr>
              <w:jc w:val="center"/>
              <w:rPr>
                <w:color w:val="000000"/>
                <w:sz w:val="24"/>
                <w:szCs w:val="24"/>
              </w:rPr>
            </w:pPr>
            <w:r w:rsidRPr="00DA02B9">
              <w:rPr>
                <w:color w:val="000000"/>
                <w:sz w:val="24"/>
                <w:szCs w:val="24"/>
              </w:rPr>
              <w:t xml:space="preserve">Сведения об участнике </w:t>
            </w:r>
          </w:p>
          <w:p w:rsidR="00652DAF" w:rsidRPr="00DA02B9" w:rsidRDefault="00652DAF" w:rsidP="00D60C61">
            <w:pPr>
              <w:jc w:val="center"/>
              <w:rPr>
                <w:color w:val="000000"/>
                <w:sz w:val="24"/>
                <w:szCs w:val="24"/>
              </w:rPr>
            </w:pPr>
            <w:r w:rsidRPr="00DA02B9">
              <w:rPr>
                <w:color w:val="000000"/>
                <w:sz w:val="24"/>
                <w:szCs w:val="24"/>
              </w:rPr>
              <w:t>процедуры закупки</w:t>
            </w: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1</w:t>
            </w:r>
          </w:p>
        </w:tc>
        <w:tc>
          <w:tcPr>
            <w:tcW w:w="5753" w:type="dxa"/>
          </w:tcPr>
          <w:p w:rsidR="00652DAF" w:rsidRPr="00DA02B9" w:rsidRDefault="00652DAF" w:rsidP="00D60C61">
            <w:pPr>
              <w:rPr>
                <w:color w:val="000000"/>
                <w:sz w:val="24"/>
                <w:szCs w:val="24"/>
              </w:rPr>
            </w:pPr>
            <w:r w:rsidRPr="00DA02B9">
              <w:rPr>
                <w:color w:val="000000"/>
                <w:sz w:val="24"/>
                <w:szCs w:val="24"/>
              </w:rPr>
              <w:t>Статус участника процедуры закупки</w:t>
            </w:r>
          </w:p>
        </w:tc>
        <w:tc>
          <w:tcPr>
            <w:tcW w:w="3285" w:type="dxa"/>
          </w:tcPr>
          <w:p w:rsidR="00652DAF" w:rsidRPr="00DA02B9" w:rsidRDefault="00652DAF" w:rsidP="00D60C61">
            <w:pPr>
              <w:jc w:val="center"/>
              <w:rPr>
                <w:color w:val="000000"/>
                <w:sz w:val="24"/>
                <w:szCs w:val="24"/>
              </w:rPr>
            </w:pPr>
            <w:r w:rsidRPr="00DA02B9">
              <w:rPr>
                <w:color w:val="000000"/>
                <w:sz w:val="24"/>
                <w:szCs w:val="24"/>
              </w:rPr>
              <w:t>Физическое лицо</w:t>
            </w: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2</w:t>
            </w:r>
          </w:p>
        </w:tc>
        <w:tc>
          <w:tcPr>
            <w:tcW w:w="5753" w:type="dxa"/>
          </w:tcPr>
          <w:p w:rsidR="00652DAF" w:rsidRPr="00DA02B9" w:rsidRDefault="00652DAF" w:rsidP="00D60C61">
            <w:pPr>
              <w:rPr>
                <w:color w:val="000000"/>
                <w:sz w:val="24"/>
                <w:szCs w:val="24"/>
              </w:rPr>
            </w:pPr>
            <w:r w:rsidRPr="00DA02B9">
              <w:rPr>
                <w:color w:val="000000"/>
                <w:sz w:val="24"/>
                <w:szCs w:val="24"/>
              </w:rPr>
              <w:t>Фамилия, имя, отчество (полностью)</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3</w:t>
            </w:r>
          </w:p>
        </w:tc>
        <w:tc>
          <w:tcPr>
            <w:tcW w:w="5753" w:type="dxa"/>
          </w:tcPr>
          <w:p w:rsidR="00652DAF" w:rsidRPr="00DA02B9" w:rsidRDefault="00652DAF" w:rsidP="00D60C61">
            <w:pPr>
              <w:rPr>
                <w:color w:val="000000"/>
                <w:sz w:val="24"/>
                <w:szCs w:val="24"/>
              </w:rPr>
            </w:pPr>
            <w:r w:rsidRPr="00DA02B9">
              <w:rPr>
                <w:color w:val="000000"/>
                <w:sz w:val="24"/>
                <w:szCs w:val="24"/>
              </w:rPr>
              <w:t>Место жительства</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4</w:t>
            </w:r>
          </w:p>
        </w:tc>
        <w:tc>
          <w:tcPr>
            <w:tcW w:w="5753" w:type="dxa"/>
          </w:tcPr>
          <w:p w:rsidR="00652DAF" w:rsidRPr="00DA02B9" w:rsidRDefault="00652DAF" w:rsidP="00D60C61">
            <w:pPr>
              <w:rPr>
                <w:color w:val="000000"/>
                <w:sz w:val="24"/>
                <w:szCs w:val="24"/>
              </w:rPr>
            </w:pPr>
            <w:r w:rsidRPr="00DA02B9">
              <w:rPr>
                <w:color w:val="000000"/>
                <w:sz w:val="24"/>
                <w:szCs w:val="24"/>
              </w:rPr>
              <w:t>Почтовый адрес</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5</w:t>
            </w:r>
          </w:p>
        </w:tc>
        <w:tc>
          <w:tcPr>
            <w:tcW w:w="5753" w:type="dxa"/>
          </w:tcPr>
          <w:p w:rsidR="00652DAF" w:rsidRPr="00DA02B9" w:rsidRDefault="00652DAF" w:rsidP="00D60C61">
            <w:pPr>
              <w:rPr>
                <w:color w:val="000000"/>
                <w:sz w:val="24"/>
                <w:szCs w:val="24"/>
              </w:rPr>
            </w:pPr>
            <w:r w:rsidRPr="00DA02B9">
              <w:rPr>
                <w:color w:val="000000"/>
                <w:sz w:val="24"/>
                <w:szCs w:val="24"/>
              </w:rPr>
              <w:t>Паспортные данные</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6</w:t>
            </w:r>
          </w:p>
        </w:tc>
        <w:tc>
          <w:tcPr>
            <w:tcW w:w="5753" w:type="dxa"/>
          </w:tcPr>
          <w:p w:rsidR="00652DAF" w:rsidRPr="00DA02B9" w:rsidRDefault="00652DAF"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7</w:t>
            </w:r>
          </w:p>
        </w:tc>
        <w:tc>
          <w:tcPr>
            <w:tcW w:w="5753" w:type="dxa"/>
          </w:tcPr>
          <w:p w:rsidR="00652DAF" w:rsidRPr="00DA02B9" w:rsidRDefault="00652DAF" w:rsidP="00D60C61">
            <w:pPr>
              <w:rPr>
                <w:color w:val="000000"/>
                <w:sz w:val="24"/>
                <w:szCs w:val="24"/>
              </w:rPr>
            </w:pPr>
            <w:r w:rsidRPr="00DA02B9">
              <w:rPr>
                <w:color w:val="000000"/>
                <w:sz w:val="24"/>
                <w:szCs w:val="24"/>
              </w:rPr>
              <w:t>Факс участника процедуры закупки</w:t>
            </w:r>
          </w:p>
        </w:tc>
        <w:tc>
          <w:tcPr>
            <w:tcW w:w="3285" w:type="dxa"/>
          </w:tcPr>
          <w:p w:rsidR="00652DAF" w:rsidRPr="00DA02B9" w:rsidRDefault="00652DAF" w:rsidP="00D60C61">
            <w:pPr>
              <w:jc w:val="center"/>
              <w:rPr>
                <w:color w:val="000000"/>
                <w:sz w:val="24"/>
                <w:szCs w:val="24"/>
              </w:rPr>
            </w:pPr>
          </w:p>
        </w:tc>
      </w:tr>
      <w:tr w:rsidR="00652DAF" w:rsidRPr="00DA02B9">
        <w:tc>
          <w:tcPr>
            <w:tcW w:w="817" w:type="dxa"/>
            <w:vAlign w:val="center"/>
          </w:tcPr>
          <w:p w:rsidR="00652DAF" w:rsidRPr="00DA02B9" w:rsidRDefault="00652DAF" w:rsidP="00D60C61">
            <w:pPr>
              <w:jc w:val="center"/>
              <w:rPr>
                <w:color w:val="000000"/>
                <w:sz w:val="24"/>
                <w:szCs w:val="24"/>
              </w:rPr>
            </w:pPr>
            <w:r w:rsidRPr="00DA02B9">
              <w:rPr>
                <w:color w:val="000000"/>
                <w:sz w:val="24"/>
                <w:szCs w:val="24"/>
              </w:rPr>
              <w:t>8</w:t>
            </w:r>
          </w:p>
        </w:tc>
        <w:tc>
          <w:tcPr>
            <w:tcW w:w="5753" w:type="dxa"/>
          </w:tcPr>
          <w:p w:rsidR="00652DAF" w:rsidRPr="00DA02B9" w:rsidRDefault="00652DAF" w:rsidP="00D60C61">
            <w:pPr>
              <w:rPr>
                <w:color w:val="000000"/>
                <w:sz w:val="24"/>
                <w:szCs w:val="24"/>
              </w:rPr>
            </w:pPr>
            <w:r w:rsidRPr="00DA02B9">
              <w:rPr>
                <w:color w:val="000000"/>
                <w:sz w:val="24"/>
                <w:szCs w:val="24"/>
              </w:rPr>
              <w:t>Адрес электронной почты</w:t>
            </w:r>
          </w:p>
        </w:tc>
        <w:tc>
          <w:tcPr>
            <w:tcW w:w="3285" w:type="dxa"/>
          </w:tcPr>
          <w:p w:rsidR="00652DAF" w:rsidRPr="00DA02B9" w:rsidRDefault="00652DAF" w:rsidP="00D60C61">
            <w:pPr>
              <w:jc w:val="center"/>
              <w:rPr>
                <w:color w:val="000000"/>
                <w:sz w:val="24"/>
                <w:szCs w:val="24"/>
              </w:rPr>
            </w:pPr>
          </w:p>
        </w:tc>
      </w:tr>
    </w:tbl>
    <w:p w:rsidR="00652DAF" w:rsidRPr="00DA02B9" w:rsidRDefault="00652DAF" w:rsidP="0074559A">
      <w:pPr>
        <w:rPr>
          <w:color w:val="000000"/>
          <w:sz w:val="24"/>
          <w:szCs w:val="24"/>
        </w:rPr>
      </w:pPr>
    </w:p>
    <w:tbl>
      <w:tblPr>
        <w:tblW w:w="0" w:type="auto"/>
        <w:tblLook w:val="01E0"/>
      </w:tblPr>
      <w:tblGrid>
        <w:gridCol w:w="4626"/>
        <w:gridCol w:w="1719"/>
        <w:gridCol w:w="567"/>
        <w:gridCol w:w="3053"/>
      </w:tblGrid>
      <w:tr w:rsidR="00652DAF" w:rsidRPr="00DA02B9" w:rsidTr="00D33179">
        <w:tc>
          <w:tcPr>
            <w:tcW w:w="4626" w:type="dxa"/>
          </w:tcPr>
          <w:p w:rsidR="00652DAF" w:rsidRPr="00D33179" w:rsidRDefault="00652DAF" w:rsidP="00D33179">
            <w:pPr>
              <w:adjustRightInd w:val="0"/>
              <w:rPr>
                <w:color w:val="000000"/>
                <w:sz w:val="24"/>
                <w:szCs w:val="24"/>
              </w:rPr>
            </w:pPr>
          </w:p>
        </w:tc>
        <w:tc>
          <w:tcPr>
            <w:tcW w:w="1719" w:type="dxa"/>
            <w:tcBorders>
              <w:bottom w:val="single" w:sz="4" w:space="0" w:color="auto"/>
            </w:tcBorders>
          </w:tcPr>
          <w:p w:rsidR="00652DAF" w:rsidRPr="00D33179" w:rsidRDefault="00652DAF" w:rsidP="00D33179">
            <w:pPr>
              <w:adjustRightInd w:val="0"/>
              <w:rPr>
                <w:color w:val="000000"/>
                <w:sz w:val="24"/>
                <w:szCs w:val="24"/>
              </w:rPr>
            </w:pPr>
          </w:p>
        </w:tc>
        <w:tc>
          <w:tcPr>
            <w:tcW w:w="567" w:type="dxa"/>
          </w:tcPr>
          <w:p w:rsidR="00652DAF" w:rsidRPr="00D33179" w:rsidRDefault="00652DAF" w:rsidP="00D33179">
            <w:pPr>
              <w:adjustRightInd w:val="0"/>
              <w:rPr>
                <w:color w:val="000000"/>
                <w:sz w:val="24"/>
                <w:szCs w:val="24"/>
              </w:rPr>
            </w:pPr>
          </w:p>
        </w:tc>
        <w:tc>
          <w:tcPr>
            <w:tcW w:w="3053" w:type="dxa"/>
            <w:tcBorders>
              <w:bottom w:val="single" w:sz="4" w:space="0" w:color="auto"/>
            </w:tcBorders>
          </w:tcPr>
          <w:p w:rsidR="00652DAF" w:rsidRPr="00D33179" w:rsidRDefault="00652DAF" w:rsidP="00D33179">
            <w:pPr>
              <w:adjustRightInd w:val="0"/>
              <w:rPr>
                <w:color w:val="000000"/>
                <w:sz w:val="24"/>
                <w:szCs w:val="24"/>
              </w:rPr>
            </w:pPr>
          </w:p>
        </w:tc>
      </w:tr>
      <w:tr w:rsidR="00652DAF" w:rsidRPr="00DA02B9" w:rsidTr="00D33179">
        <w:tc>
          <w:tcPr>
            <w:tcW w:w="4626" w:type="dxa"/>
          </w:tcPr>
          <w:p w:rsidR="00652DAF" w:rsidRPr="00D33179" w:rsidRDefault="00652DAF" w:rsidP="00D33179">
            <w:pPr>
              <w:adjustRightInd w:val="0"/>
              <w:jc w:val="center"/>
              <w:rPr>
                <w:color w:val="000000"/>
                <w:sz w:val="24"/>
                <w:szCs w:val="24"/>
              </w:rPr>
            </w:pPr>
          </w:p>
        </w:tc>
        <w:tc>
          <w:tcPr>
            <w:tcW w:w="1719"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подпись</w:t>
            </w:r>
          </w:p>
        </w:tc>
        <w:tc>
          <w:tcPr>
            <w:tcW w:w="567" w:type="dxa"/>
          </w:tcPr>
          <w:p w:rsidR="00652DAF" w:rsidRPr="00D33179" w:rsidRDefault="00652DAF" w:rsidP="00D33179">
            <w:pPr>
              <w:adjustRightInd w:val="0"/>
              <w:jc w:val="center"/>
              <w:rPr>
                <w:color w:val="000000"/>
                <w:sz w:val="24"/>
                <w:szCs w:val="24"/>
              </w:rPr>
            </w:pPr>
          </w:p>
        </w:tc>
        <w:tc>
          <w:tcPr>
            <w:tcW w:w="3053"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расшифровка подписи</w:t>
            </w:r>
          </w:p>
        </w:tc>
      </w:tr>
    </w:tbl>
    <w:p w:rsidR="00652DAF" w:rsidRPr="00DA02B9" w:rsidRDefault="00652DAF" w:rsidP="0074559A">
      <w:pPr>
        <w:jc w:val="right"/>
        <w:rPr>
          <w:color w:val="000000"/>
          <w:sz w:val="28"/>
          <w:szCs w:val="28"/>
        </w:rPr>
      </w:pPr>
    </w:p>
    <w:p w:rsidR="00652DAF" w:rsidRPr="00DA02B9" w:rsidRDefault="00652DAF" w:rsidP="0074559A">
      <w:pPr>
        <w:rPr>
          <w:color w:val="000000"/>
          <w:sz w:val="28"/>
          <w:szCs w:val="28"/>
        </w:rPr>
      </w:pPr>
    </w:p>
    <w:p w:rsidR="00652DAF" w:rsidRPr="00DA02B9" w:rsidRDefault="00652DAF" w:rsidP="0074559A">
      <w:pPr>
        <w:rPr>
          <w:color w:val="000000"/>
          <w:sz w:val="28"/>
          <w:szCs w:val="28"/>
        </w:rPr>
      </w:pPr>
    </w:p>
    <w:p w:rsidR="00652DAF" w:rsidRPr="00DA02B9" w:rsidRDefault="00652DAF" w:rsidP="00EC7750">
      <w:pPr>
        <w:adjustRightInd w:val="0"/>
        <w:rPr>
          <w:color w:val="000000"/>
          <w:sz w:val="24"/>
          <w:szCs w:val="24"/>
        </w:rPr>
      </w:pPr>
    </w:p>
    <w:p w:rsidR="00652DAF" w:rsidRPr="00DA02B9" w:rsidRDefault="00652DAF" w:rsidP="00D07D48">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652DAF" w:rsidRPr="00DA02B9" w:rsidRDefault="00652DAF" w:rsidP="00D07D48">
      <w:pPr>
        <w:jc w:val="right"/>
        <w:rPr>
          <w:b/>
          <w:color w:val="000000"/>
          <w:sz w:val="28"/>
          <w:szCs w:val="28"/>
        </w:rPr>
      </w:pPr>
    </w:p>
    <w:tbl>
      <w:tblPr>
        <w:tblW w:w="0" w:type="auto"/>
        <w:tblLook w:val="01E0"/>
      </w:tblPr>
      <w:tblGrid>
        <w:gridCol w:w="4927"/>
        <w:gridCol w:w="4928"/>
      </w:tblGrid>
      <w:tr w:rsidR="00652DAF" w:rsidRPr="00DA02B9" w:rsidTr="00D33179">
        <w:tc>
          <w:tcPr>
            <w:tcW w:w="4927" w:type="dxa"/>
          </w:tcPr>
          <w:p w:rsidR="00652DAF" w:rsidRPr="00D33179" w:rsidRDefault="00652DAF" w:rsidP="00D33179">
            <w:pPr>
              <w:pStyle w:val="BodyText"/>
              <w:numPr>
                <w:ilvl w:val="12"/>
                <w:numId w:val="0"/>
              </w:numPr>
              <w:tabs>
                <w:tab w:val="clear" w:pos="360"/>
              </w:tabs>
              <w:ind w:right="0"/>
              <w:rPr>
                <w:color w:val="000000"/>
                <w:sz w:val="28"/>
                <w:szCs w:val="28"/>
              </w:rPr>
            </w:pPr>
            <w:r w:rsidRPr="00D33179">
              <w:rPr>
                <w:color w:val="000000"/>
                <w:sz w:val="28"/>
                <w:szCs w:val="28"/>
              </w:rPr>
              <w:t>На бланке организации</w:t>
            </w:r>
          </w:p>
        </w:tc>
        <w:tc>
          <w:tcPr>
            <w:tcW w:w="4928" w:type="dxa"/>
          </w:tcPr>
          <w:p w:rsidR="00652DAF" w:rsidRPr="00D33179" w:rsidRDefault="00652DAF" w:rsidP="00D33179">
            <w:pPr>
              <w:pStyle w:val="BodyText"/>
              <w:numPr>
                <w:ilvl w:val="12"/>
                <w:numId w:val="0"/>
              </w:numPr>
              <w:tabs>
                <w:tab w:val="clear" w:pos="360"/>
              </w:tabs>
              <w:ind w:left="1877" w:right="0"/>
              <w:rPr>
                <w:color w:val="000000"/>
              </w:rPr>
            </w:pPr>
          </w:p>
        </w:tc>
      </w:tr>
    </w:tbl>
    <w:p w:rsidR="00652DAF" w:rsidRPr="00DA02B9" w:rsidRDefault="00652DAF" w:rsidP="00D07D48">
      <w:pPr>
        <w:jc w:val="center"/>
        <w:rPr>
          <w:color w:val="000000"/>
          <w:sz w:val="28"/>
          <w:szCs w:val="28"/>
        </w:rPr>
      </w:pPr>
    </w:p>
    <w:p w:rsidR="00652DAF" w:rsidRPr="00DA02B9" w:rsidRDefault="00652DAF" w:rsidP="00D07D48">
      <w:pPr>
        <w:jc w:val="center"/>
        <w:rPr>
          <w:color w:val="000000"/>
          <w:sz w:val="28"/>
          <w:szCs w:val="28"/>
        </w:rPr>
      </w:pPr>
    </w:p>
    <w:p w:rsidR="00652DAF" w:rsidRPr="00DA02B9" w:rsidRDefault="00652DAF" w:rsidP="00D07D48">
      <w:pPr>
        <w:jc w:val="center"/>
        <w:rPr>
          <w:color w:val="000000"/>
          <w:sz w:val="28"/>
          <w:szCs w:val="28"/>
        </w:rPr>
      </w:pPr>
      <w:r w:rsidRPr="00DA02B9">
        <w:rPr>
          <w:color w:val="000000"/>
          <w:sz w:val="28"/>
          <w:szCs w:val="28"/>
        </w:rPr>
        <w:t>ДОВЕРЕННОСТЬ № _____</w:t>
      </w:r>
    </w:p>
    <w:p w:rsidR="00652DAF" w:rsidRPr="00DA02B9" w:rsidRDefault="00652DAF" w:rsidP="00D07D48">
      <w:pPr>
        <w:jc w:val="center"/>
        <w:rPr>
          <w:color w:val="000000"/>
          <w:sz w:val="28"/>
          <w:szCs w:val="28"/>
        </w:rPr>
      </w:pPr>
    </w:p>
    <w:tbl>
      <w:tblPr>
        <w:tblW w:w="0" w:type="auto"/>
        <w:tblLook w:val="01E0"/>
      </w:tblPr>
      <w:tblGrid>
        <w:gridCol w:w="5328"/>
        <w:gridCol w:w="900"/>
        <w:gridCol w:w="3626"/>
      </w:tblGrid>
      <w:tr w:rsidR="00652DAF" w:rsidRPr="00DA02B9" w:rsidTr="00D33179">
        <w:tc>
          <w:tcPr>
            <w:tcW w:w="5328" w:type="dxa"/>
            <w:tcBorders>
              <w:bottom w:val="single" w:sz="4" w:space="0" w:color="auto"/>
            </w:tcBorders>
          </w:tcPr>
          <w:p w:rsidR="00652DAF" w:rsidRPr="00D33179" w:rsidRDefault="00652DAF" w:rsidP="00D60C61">
            <w:pPr>
              <w:rPr>
                <w:color w:val="000000"/>
                <w:sz w:val="28"/>
                <w:szCs w:val="28"/>
              </w:rPr>
            </w:pPr>
          </w:p>
        </w:tc>
        <w:tc>
          <w:tcPr>
            <w:tcW w:w="900" w:type="dxa"/>
          </w:tcPr>
          <w:p w:rsidR="00652DAF" w:rsidRPr="00D33179" w:rsidRDefault="00652DAF" w:rsidP="00D60C61">
            <w:pPr>
              <w:rPr>
                <w:color w:val="000000"/>
                <w:sz w:val="28"/>
                <w:szCs w:val="28"/>
              </w:rPr>
            </w:pPr>
          </w:p>
        </w:tc>
        <w:tc>
          <w:tcPr>
            <w:tcW w:w="3626" w:type="dxa"/>
            <w:tcBorders>
              <w:bottom w:val="single" w:sz="4" w:space="0" w:color="auto"/>
            </w:tcBorders>
          </w:tcPr>
          <w:p w:rsidR="00652DAF" w:rsidRPr="00D33179" w:rsidRDefault="00652DAF" w:rsidP="00D33179">
            <w:pPr>
              <w:jc w:val="center"/>
              <w:rPr>
                <w:color w:val="000000"/>
                <w:sz w:val="28"/>
                <w:szCs w:val="28"/>
              </w:rPr>
            </w:pPr>
          </w:p>
        </w:tc>
      </w:tr>
      <w:tr w:rsidR="00652DAF" w:rsidRPr="00DA02B9" w:rsidTr="00D33179">
        <w:tc>
          <w:tcPr>
            <w:tcW w:w="5328" w:type="dxa"/>
            <w:tcBorders>
              <w:top w:val="single" w:sz="4" w:space="0" w:color="auto"/>
            </w:tcBorders>
          </w:tcPr>
          <w:p w:rsidR="00652DAF" w:rsidRPr="00D33179" w:rsidRDefault="00652DAF" w:rsidP="00D33179">
            <w:pPr>
              <w:jc w:val="center"/>
              <w:rPr>
                <w:color w:val="000000"/>
                <w:sz w:val="24"/>
                <w:szCs w:val="24"/>
              </w:rPr>
            </w:pPr>
            <w:r w:rsidRPr="00D33179">
              <w:rPr>
                <w:color w:val="000000"/>
                <w:sz w:val="24"/>
                <w:szCs w:val="24"/>
              </w:rPr>
              <w:t>число, месяц, год совершения доверенности пр</w:t>
            </w:r>
            <w:r w:rsidRPr="00D33179">
              <w:rPr>
                <w:color w:val="000000"/>
                <w:sz w:val="24"/>
                <w:szCs w:val="24"/>
              </w:rPr>
              <w:t>о</w:t>
            </w:r>
            <w:r w:rsidRPr="00D33179">
              <w:rPr>
                <w:color w:val="000000"/>
                <w:sz w:val="24"/>
                <w:szCs w:val="24"/>
              </w:rPr>
              <w:t>писью</w:t>
            </w:r>
          </w:p>
        </w:tc>
        <w:tc>
          <w:tcPr>
            <w:tcW w:w="900" w:type="dxa"/>
          </w:tcPr>
          <w:p w:rsidR="00652DAF" w:rsidRPr="00D33179" w:rsidRDefault="00652DAF" w:rsidP="00D33179">
            <w:pPr>
              <w:jc w:val="center"/>
              <w:rPr>
                <w:color w:val="000000"/>
                <w:sz w:val="24"/>
                <w:szCs w:val="24"/>
              </w:rPr>
            </w:pPr>
          </w:p>
        </w:tc>
        <w:tc>
          <w:tcPr>
            <w:tcW w:w="3626" w:type="dxa"/>
            <w:tcBorders>
              <w:top w:val="single" w:sz="4" w:space="0" w:color="auto"/>
            </w:tcBorders>
          </w:tcPr>
          <w:p w:rsidR="00652DAF" w:rsidRPr="00D33179" w:rsidRDefault="00652DAF" w:rsidP="00D33179">
            <w:pPr>
              <w:jc w:val="center"/>
              <w:rPr>
                <w:color w:val="000000"/>
                <w:sz w:val="24"/>
                <w:szCs w:val="24"/>
              </w:rPr>
            </w:pPr>
            <w:r w:rsidRPr="00D33179">
              <w:rPr>
                <w:color w:val="000000"/>
                <w:sz w:val="24"/>
                <w:szCs w:val="24"/>
              </w:rPr>
              <w:t>место совершения доверенности</w:t>
            </w:r>
          </w:p>
        </w:tc>
      </w:tr>
    </w:tbl>
    <w:p w:rsidR="00652DAF" w:rsidRPr="00DA02B9" w:rsidRDefault="00652DAF" w:rsidP="00D07D48">
      <w:pPr>
        <w:rPr>
          <w:color w:val="000000"/>
          <w:sz w:val="28"/>
          <w:szCs w:val="28"/>
        </w:rPr>
      </w:pPr>
    </w:p>
    <w:p w:rsidR="00652DAF" w:rsidRPr="00DA02B9" w:rsidRDefault="00652DAF"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652DAF" w:rsidRPr="00DA02B9" w:rsidRDefault="00652DAF" w:rsidP="00D07D48">
      <w:pPr>
        <w:ind w:left="4320" w:firstLine="720"/>
        <w:rPr>
          <w:color w:val="000000"/>
          <w:sz w:val="24"/>
          <w:szCs w:val="24"/>
        </w:rPr>
      </w:pPr>
      <w:r w:rsidRPr="00DA02B9">
        <w:rPr>
          <w:color w:val="000000"/>
          <w:sz w:val="24"/>
          <w:szCs w:val="24"/>
        </w:rPr>
        <w:t>(полное наименование юридического лица)</w:t>
      </w:r>
    </w:p>
    <w:p w:rsidR="00652DAF" w:rsidRPr="00DA02B9" w:rsidRDefault="00652DAF" w:rsidP="00D07D48">
      <w:pPr>
        <w:rPr>
          <w:color w:val="000000"/>
          <w:sz w:val="28"/>
          <w:szCs w:val="28"/>
        </w:rPr>
      </w:pPr>
      <w:r w:rsidRPr="00DA02B9">
        <w:rPr>
          <w:color w:val="000000"/>
          <w:sz w:val="28"/>
          <w:szCs w:val="28"/>
        </w:rPr>
        <w:t>в лице ________________________________________________________________,</w:t>
      </w:r>
    </w:p>
    <w:p w:rsidR="00652DAF" w:rsidRPr="00DA02B9" w:rsidRDefault="00652DAF" w:rsidP="00D07D48">
      <w:pPr>
        <w:ind w:left="2160" w:firstLine="720"/>
        <w:rPr>
          <w:color w:val="000000"/>
          <w:sz w:val="24"/>
          <w:szCs w:val="24"/>
        </w:rPr>
      </w:pPr>
      <w:r w:rsidRPr="00DA02B9">
        <w:rPr>
          <w:color w:val="000000"/>
          <w:sz w:val="24"/>
          <w:szCs w:val="24"/>
        </w:rPr>
        <w:t>(должность, фамилия, имя, отчество)</w:t>
      </w:r>
    </w:p>
    <w:p w:rsidR="00652DAF" w:rsidRPr="00DA02B9" w:rsidRDefault="00652DAF"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652DAF" w:rsidRPr="00DA02B9" w:rsidRDefault="00652DAF" w:rsidP="00D07D48">
      <w:pPr>
        <w:ind w:left="2880" w:firstLine="720"/>
        <w:rPr>
          <w:color w:val="000000"/>
          <w:sz w:val="28"/>
          <w:szCs w:val="28"/>
        </w:rPr>
      </w:pPr>
      <w:r w:rsidRPr="00DA02B9">
        <w:rPr>
          <w:color w:val="000000"/>
          <w:sz w:val="24"/>
          <w:szCs w:val="24"/>
        </w:rPr>
        <w:t>(должность, фамилия, имя, отчество)</w:t>
      </w:r>
    </w:p>
    <w:p w:rsidR="00652DAF" w:rsidRPr="00DA02B9" w:rsidRDefault="00652DAF" w:rsidP="00D07D48">
      <w:pPr>
        <w:rPr>
          <w:color w:val="000000"/>
          <w:sz w:val="28"/>
          <w:szCs w:val="28"/>
        </w:rPr>
      </w:pPr>
      <w:r w:rsidRPr="00DA02B9">
        <w:rPr>
          <w:color w:val="000000"/>
          <w:sz w:val="28"/>
          <w:szCs w:val="28"/>
        </w:rPr>
        <w:t>паспорт серия ______ № ______, выдан «___» ___________ 20___ г. ____________</w:t>
      </w:r>
    </w:p>
    <w:p w:rsidR="00652DAF" w:rsidRPr="00DA02B9" w:rsidRDefault="00652DAF" w:rsidP="00D07D48">
      <w:pPr>
        <w:jc w:val="right"/>
        <w:rPr>
          <w:color w:val="000000"/>
          <w:sz w:val="24"/>
          <w:szCs w:val="24"/>
        </w:rPr>
      </w:pPr>
      <w:r w:rsidRPr="00DA02B9">
        <w:rPr>
          <w:color w:val="000000"/>
          <w:sz w:val="24"/>
          <w:szCs w:val="24"/>
        </w:rPr>
        <w:t>(кем выдан)</w:t>
      </w:r>
    </w:p>
    <w:p w:rsidR="00652DAF" w:rsidRPr="00DA02B9" w:rsidRDefault="00652DAF" w:rsidP="00D07D48">
      <w:pPr>
        <w:jc w:val="both"/>
        <w:rPr>
          <w:color w:val="000000"/>
          <w:sz w:val="28"/>
          <w:szCs w:val="28"/>
        </w:rPr>
      </w:pPr>
      <w:r w:rsidRPr="00DA02B9">
        <w:rPr>
          <w:color w:val="000000"/>
          <w:sz w:val="28"/>
          <w:szCs w:val="28"/>
        </w:rPr>
        <w:t>______________________________________________________________________</w:t>
      </w:r>
    </w:p>
    <w:p w:rsidR="00652DAF" w:rsidRPr="00DA02B9" w:rsidRDefault="00652DAF"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DA02B9">
        <w:rPr>
          <w:color w:val="000000"/>
          <w:sz w:val="28"/>
          <w:szCs w:val="28"/>
        </w:rPr>
        <w:t>к</w:t>
      </w:r>
      <w:r w:rsidRPr="00DA02B9">
        <w:rPr>
          <w:color w:val="000000"/>
          <w:sz w:val="28"/>
          <w:szCs w:val="28"/>
        </w:rPr>
        <w:t>тронной форме</w:t>
      </w:r>
    </w:p>
    <w:p w:rsidR="00652DAF" w:rsidRPr="00DA02B9" w:rsidRDefault="00652DAF" w:rsidP="00D07D48">
      <w:pPr>
        <w:jc w:val="both"/>
        <w:rPr>
          <w:color w:val="000000"/>
          <w:sz w:val="28"/>
          <w:szCs w:val="28"/>
        </w:rPr>
      </w:pPr>
      <w:r w:rsidRPr="00DA02B9">
        <w:rPr>
          <w:color w:val="000000"/>
          <w:sz w:val="28"/>
          <w:szCs w:val="28"/>
        </w:rPr>
        <w:t>______________________________________________________________________</w:t>
      </w:r>
    </w:p>
    <w:p w:rsidR="00652DAF" w:rsidRPr="00DA02B9" w:rsidRDefault="00652DAF" w:rsidP="00D07D48">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652DAF" w:rsidRPr="00DA02B9" w:rsidTr="00D33179">
        <w:tc>
          <w:tcPr>
            <w:tcW w:w="1908" w:type="dxa"/>
          </w:tcPr>
          <w:p w:rsidR="00652DAF" w:rsidRPr="00D33179" w:rsidRDefault="00652DAF" w:rsidP="00D33179">
            <w:pPr>
              <w:ind w:firstLine="540"/>
              <w:jc w:val="both"/>
              <w:rPr>
                <w:color w:val="000000"/>
                <w:sz w:val="28"/>
                <w:szCs w:val="28"/>
              </w:rPr>
            </w:pPr>
            <w:r w:rsidRPr="00D33179">
              <w:rPr>
                <w:color w:val="000000"/>
                <w:sz w:val="28"/>
                <w:szCs w:val="28"/>
              </w:rPr>
              <w:t>Подпись</w:t>
            </w:r>
          </w:p>
        </w:tc>
        <w:tc>
          <w:tcPr>
            <w:tcW w:w="3600" w:type="dxa"/>
            <w:tcBorders>
              <w:bottom w:val="single" w:sz="4" w:space="0" w:color="auto"/>
            </w:tcBorders>
          </w:tcPr>
          <w:p w:rsidR="00652DAF" w:rsidRPr="00D33179" w:rsidRDefault="00652DAF" w:rsidP="00D33179">
            <w:pPr>
              <w:jc w:val="both"/>
              <w:rPr>
                <w:color w:val="000000"/>
                <w:sz w:val="28"/>
                <w:szCs w:val="28"/>
              </w:rPr>
            </w:pPr>
          </w:p>
        </w:tc>
        <w:tc>
          <w:tcPr>
            <w:tcW w:w="236" w:type="dxa"/>
          </w:tcPr>
          <w:p w:rsidR="00652DAF" w:rsidRPr="00D33179" w:rsidRDefault="00652DAF" w:rsidP="00D33179">
            <w:pPr>
              <w:jc w:val="center"/>
              <w:rPr>
                <w:color w:val="000000"/>
                <w:sz w:val="28"/>
                <w:szCs w:val="28"/>
              </w:rPr>
            </w:pPr>
          </w:p>
        </w:tc>
        <w:tc>
          <w:tcPr>
            <w:tcW w:w="1937" w:type="dxa"/>
            <w:tcBorders>
              <w:bottom w:val="single" w:sz="4" w:space="0" w:color="auto"/>
            </w:tcBorders>
          </w:tcPr>
          <w:p w:rsidR="00652DAF" w:rsidRPr="00D33179" w:rsidRDefault="00652DAF" w:rsidP="00D33179">
            <w:pPr>
              <w:jc w:val="center"/>
              <w:rPr>
                <w:color w:val="000000"/>
                <w:sz w:val="28"/>
                <w:szCs w:val="28"/>
              </w:rPr>
            </w:pPr>
          </w:p>
        </w:tc>
        <w:tc>
          <w:tcPr>
            <w:tcW w:w="2173" w:type="dxa"/>
          </w:tcPr>
          <w:p w:rsidR="00652DAF" w:rsidRPr="00D33179" w:rsidRDefault="00652DAF" w:rsidP="00D33179">
            <w:pPr>
              <w:jc w:val="both"/>
              <w:rPr>
                <w:color w:val="000000"/>
                <w:sz w:val="28"/>
                <w:szCs w:val="28"/>
              </w:rPr>
            </w:pPr>
            <w:r w:rsidRPr="00D33179">
              <w:rPr>
                <w:color w:val="000000"/>
                <w:sz w:val="28"/>
                <w:szCs w:val="28"/>
              </w:rPr>
              <w:t>удостоверяю.</w:t>
            </w:r>
          </w:p>
        </w:tc>
      </w:tr>
      <w:tr w:rsidR="00652DAF" w:rsidRPr="00DA02B9" w:rsidTr="00D33179">
        <w:tc>
          <w:tcPr>
            <w:tcW w:w="1908" w:type="dxa"/>
          </w:tcPr>
          <w:p w:rsidR="00652DAF" w:rsidRPr="00D33179" w:rsidRDefault="00652DAF" w:rsidP="00D33179">
            <w:pPr>
              <w:jc w:val="center"/>
              <w:rPr>
                <w:color w:val="000000"/>
                <w:sz w:val="24"/>
                <w:szCs w:val="24"/>
              </w:rPr>
            </w:pPr>
          </w:p>
        </w:tc>
        <w:tc>
          <w:tcPr>
            <w:tcW w:w="3600" w:type="dxa"/>
            <w:tcBorders>
              <w:top w:val="single" w:sz="4" w:space="0" w:color="auto"/>
            </w:tcBorders>
          </w:tcPr>
          <w:p w:rsidR="00652DAF" w:rsidRPr="00D33179" w:rsidRDefault="00652DAF" w:rsidP="00D33179">
            <w:pPr>
              <w:jc w:val="center"/>
              <w:rPr>
                <w:color w:val="000000"/>
                <w:sz w:val="24"/>
                <w:szCs w:val="24"/>
              </w:rPr>
            </w:pPr>
            <w:r w:rsidRPr="00D33179">
              <w:rPr>
                <w:color w:val="000000"/>
                <w:sz w:val="24"/>
                <w:szCs w:val="24"/>
              </w:rPr>
              <w:t>фамилия, имя, отчество пре</w:t>
            </w:r>
            <w:r w:rsidRPr="00D33179">
              <w:rPr>
                <w:color w:val="000000"/>
                <w:sz w:val="24"/>
                <w:szCs w:val="24"/>
              </w:rPr>
              <w:t>д</w:t>
            </w:r>
            <w:r w:rsidRPr="00D33179">
              <w:rPr>
                <w:color w:val="000000"/>
                <w:sz w:val="24"/>
                <w:szCs w:val="24"/>
              </w:rPr>
              <w:t>ставителя</w:t>
            </w:r>
          </w:p>
        </w:tc>
        <w:tc>
          <w:tcPr>
            <w:tcW w:w="236" w:type="dxa"/>
          </w:tcPr>
          <w:p w:rsidR="00652DAF" w:rsidRPr="00D33179" w:rsidRDefault="00652DAF" w:rsidP="00D33179">
            <w:pPr>
              <w:jc w:val="center"/>
              <w:rPr>
                <w:color w:val="000000"/>
                <w:sz w:val="24"/>
                <w:szCs w:val="24"/>
              </w:rPr>
            </w:pPr>
          </w:p>
        </w:tc>
        <w:tc>
          <w:tcPr>
            <w:tcW w:w="1937" w:type="dxa"/>
            <w:tcBorders>
              <w:top w:val="single" w:sz="4" w:space="0" w:color="auto"/>
            </w:tcBorders>
          </w:tcPr>
          <w:p w:rsidR="00652DAF" w:rsidRPr="00D33179" w:rsidRDefault="00652DAF" w:rsidP="00D33179">
            <w:pPr>
              <w:jc w:val="center"/>
              <w:rPr>
                <w:color w:val="000000"/>
                <w:sz w:val="24"/>
                <w:szCs w:val="24"/>
              </w:rPr>
            </w:pPr>
            <w:r w:rsidRPr="00D33179">
              <w:rPr>
                <w:color w:val="000000"/>
                <w:sz w:val="24"/>
                <w:szCs w:val="24"/>
              </w:rPr>
              <w:t>подпись пре</w:t>
            </w:r>
            <w:r w:rsidRPr="00D33179">
              <w:rPr>
                <w:color w:val="000000"/>
                <w:sz w:val="24"/>
                <w:szCs w:val="24"/>
              </w:rPr>
              <w:t>д</w:t>
            </w:r>
            <w:r w:rsidRPr="00D33179">
              <w:rPr>
                <w:color w:val="000000"/>
                <w:sz w:val="24"/>
                <w:szCs w:val="24"/>
              </w:rPr>
              <w:t>ставителя</w:t>
            </w:r>
          </w:p>
        </w:tc>
        <w:tc>
          <w:tcPr>
            <w:tcW w:w="2173" w:type="dxa"/>
          </w:tcPr>
          <w:p w:rsidR="00652DAF" w:rsidRPr="00D33179" w:rsidRDefault="00652DAF" w:rsidP="00D33179">
            <w:pPr>
              <w:jc w:val="center"/>
              <w:rPr>
                <w:color w:val="000000"/>
                <w:sz w:val="24"/>
                <w:szCs w:val="24"/>
              </w:rPr>
            </w:pPr>
          </w:p>
        </w:tc>
      </w:tr>
    </w:tbl>
    <w:p w:rsidR="00652DAF" w:rsidRPr="00DA02B9" w:rsidRDefault="00652DAF" w:rsidP="00D07D48">
      <w:pPr>
        <w:rPr>
          <w:color w:val="000000"/>
          <w:sz w:val="28"/>
          <w:szCs w:val="28"/>
        </w:rPr>
      </w:pPr>
    </w:p>
    <w:p w:rsidR="00652DAF" w:rsidRPr="00DA02B9" w:rsidRDefault="00652DAF" w:rsidP="00D07D48">
      <w:pPr>
        <w:rPr>
          <w:color w:val="000000"/>
          <w:sz w:val="28"/>
          <w:szCs w:val="28"/>
        </w:rPr>
      </w:pPr>
    </w:p>
    <w:p w:rsidR="00652DAF" w:rsidRPr="00DA02B9" w:rsidRDefault="00652DAF"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652DAF" w:rsidRPr="00DA02B9" w:rsidRDefault="00652DAF" w:rsidP="00D07D48">
      <w:pPr>
        <w:rPr>
          <w:color w:val="000000"/>
          <w:sz w:val="28"/>
          <w:szCs w:val="28"/>
        </w:rPr>
      </w:pPr>
    </w:p>
    <w:p w:rsidR="00652DAF" w:rsidRPr="00DA02B9" w:rsidRDefault="00652DAF" w:rsidP="00D07D48">
      <w:pPr>
        <w:rPr>
          <w:color w:val="000000"/>
          <w:sz w:val="28"/>
          <w:szCs w:val="28"/>
        </w:rPr>
      </w:pPr>
    </w:p>
    <w:tbl>
      <w:tblPr>
        <w:tblW w:w="0" w:type="auto"/>
        <w:tblLook w:val="01E0"/>
      </w:tblPr>
      <w:tblGrid>
        <w:gridCol w:w="3369"/>
        <w:gridCol w:w="685"/>
        <w:gridCol w:w="2027"/>
        <w:gridCol w:w="690"/>
        <w:gridCol w:w="3366"/>
      </w:tblGrid>
      <w:tr w:rsidR="00652DAF" w:rsidRPr="00DA02B9" w:rsidTr="00D33179">
        <w:tc>
          <w:tcPr>
            <w:tcW w:w="3369" w:type="dxa"/>
            <w:tcBorders>
              <w:bottom w:val="single" w:sz="4" w:space="0" w:color="auto"/>
            </w:tcBorders>
          </w:tcPr>
          <w:p w:rsidR="00652DAF" w:rsidRPr="00D33179" w:rsidRDefault="00652DAF" w:rsidP="00D33179">
            <w:pPr>
              <w:adjustRightInd w:val="0"/>
              <w:rPr>
                <w:color w:val="000000"/>
                <w:sz w:val="28"/>
                <w:szCs w:val="28"/>
              </w:rPr>
            </w:pPr>
          </w:p>
        </w:tc>
        <w:tc>
          <w:tcPr>
            <w:tcW w:w="685" w:type="dxa"/>
          </w:tcPr>
          <w:p w:rsidR="00652DAF" w:rsidRPr="00D33179" w:rsidRDefault="00652DAF" w:rsidP="00D33179">
            <w:pPr>
              <w:adjustRightInd w:val="0"/>
              <w:rPr>
                <w:color w:val="000000"/>
                <w:sz w:val="28"/>
                <w:szCs w:val="28"/>
              </w:rPr>
            </w:pPr>
          </w:p>
        </w:tc>
        <w:tc>
          <w:tcPr>
            <w:tcW w:w="2027" w:type="dxa"/>
            <w:tcBorders>
              <w:bottom w:val="single" w:sz="4" w:space="0" w:color="auto"/>
            </w:tcBorders>
          </w:tcPr>
          <w:p w:rsidR="00652DAF" w:rsidRPr="00D33179" w:rsidRDefault="00652DAF" w:rsidP="00D33179">
            <w:pPr>
              <w:adjustRightInd w:val="0"/>
              <w:rPr>
                <w:color w:val="000000"/>
                <w:sz w:val="28"/>
                <w:szCs w:val="28"/>
              </w:rPr>
            </w:pPr>
          </w:p>
        </w:tc>
        <w:tc>
          <w:tcPr>
            <w:tcW w:w="690" w:type="dxa"/>
          </w:tcPr>
          <w:p w:rsidR="00652DAF" w:rsidRPr="00D33179" w:rsidRDefault="00652DAF" w:rsidP="00D33179">
            <w:pPr>
              <w:adjustRightInd w:val="0"/>
              <w:rPr>
                <w:color w:val="000000"/>
                <w:sz w:val="28"/>
                <w:szCs w:val="28"/>
              </w:rPr>
            </w:pPr>
          </w:p>
        </w:tc>
        <w:tc>
          <w:tcPr>
            <w:tcW w:w="3366" w:type="dxa"/>
            <w:tcBorders>
              <w:bottom w:val="single" w:sz="4" w:space="0" w:color="auto"/>
            </w:tcBorders>
          </w:tcPr>
          <w:p w:rsidR="00652DAF" w:rsidRPr="00D33179" w:rsidRDefault="00652DAF" w:rsidP="00D33179">
            <w:pPr>
              <w:adjustRightInd w:val="0"/>
              <w:rPr>
                <w:color w:val="000000"/>
                <w:sz w:val="28"/>
                <w:szCs w:val="28"/>
              </w:rPr>
            </w:pPr>
          </w:p>
        </w:tc>
      </w:tr>
      <w:tr w:rsidR="00652DAF" w:rsidRPr="00DA02B9" w:rsidTr="00D33179">
        <w:tc>
          <w:tcPr>
            <w:tcW w:w="3369"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должность</w:t>
            </w:r>
          </w:p>
        </w:tc>
        <w:tc>
          <w:tcPr>
            <w:tcW w:w="685" w:type="dxa"/>
          </w:tcPr>
          <w:p w:rsidR="00652DAF" w:rsidRPr="00D33179" w:rsidRDefault="00652DAF" w:rsidP="00D33179">
            <w:pPr>
              <w:adjustRightInd w:val="0"/>
              <w:jc w:val="center"/>
              <w:rPr>
                <w:color w:val="000000"/>
                <w:sz w:val="24"/>
                <w:szCs w:val="24"/>
              </w:rPr>
            </w:pPr>
          </w:p>
        </w:tc>
        <w:tc>
          <w:tcPr>
            <w:tcW w:w="2027"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подпись</w:t>
            </w:r>
          </w:p>
        </w:tc>
        <w:tc>
          <w:tcPr>
            <w:tcW w:w="690" w:type="dxa"/>
          </w:tcPr>
          <w:p w:rsidR="00652DAF" w:rsidRPr="00D33179" w:rsidRDefault="00652DAF" w:rsidP="00D33179">
            <w:pPr>
              <w:adjustRightInd w:val="0"/>
              <w:jc w:val="center"/>
              <w:rPr>
                <w:color w:val="000000"/>
                <w:sz w:val="24"/>
                <w:szCs w:val="24"/>
              </w:rPr>
            </w:pPr>
          </w:p>
        </w:tc>
        <w:tc>
          <w:tcPr>
            <w:tcW w:w="3366" w:type="dxa"/>
            <w:tcBorders>
              <w:top w:val="single" w:sz="4" w:space="0" w:color="auto"/>
            </w:tcBorders>
          </w:tcPr>
          <w:p w:rsidR="00652DAF" w:rsidRPr="00D33179" w:rsidRDefault="00652DAF" w:rsidP="00D33179">
            <w:pPr>
              <w:adjustRightInd w:val="0"/>
              <w:jc w:val="center"/>
              <w:rPr>
                <w:color w:val="000000"/>
                <w:sz w:val="24"/>
                <w:szCs w:val="24"/>
              </w:rPr>
            </w:pPr>
            <w:r w:rsidRPr="00D33179">
              <w:rPr>
                <w:color w:val="000000"/>
                <w:sz w:val="24"/>
                <w:szCs w:val="24"/>
              </w:rPr>
              <w:t>расшифровка подписи</w:t>
            </w:r>
          </w:p>
        </w:tc>
      </w:tr>
    </w:tbl>
    <w:p w:rsidR="00652DAF" w:rsidRPr="00DA02B9" w:rsidRDefault="00652DAF" w:rsidP="00D07D48">
      <w:pPr>
        <w:rPr>
          <w:color w:val="000000"/>
          <w:sz w:val="24"/>
          <w:szCs w:val="24"/>
        </w:rPr>
      </w:pPr>
      <w:r w:rsidRPr="00DA02B9">
        <w:rPr>
          <w:color w:val="000000"/>
          <w:sz w:val="24"/>
          <w:szCs w:val="24"/>
        </w:rPr>
        <w:t>МП</w:t>
      </w: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D07D48">
      <w:pPr>
        <w:rPr>
          <w:color w:val="000000"/>
          <w:sz w:val="24"/>
          <w:szCs w:val="24"/>
        </w:rPr>
      </w:pPr>
    </w:p>
    <w:p w:rsidR="00652DAF" w:rsidRPr="00DA02B9" w:rsidRDefault="00652DAF" w:rsidP="006E2065">
      <w:pPr>
        <w:pStyle w:val="BodyTextIndent3"/>
        <w:widowControl/>
        <w:spacing w:line="288" w:lineRule="auto"/>
        <w:ind w:right="-2" w:firstLine="0"/>
        <w:jc w:val="center"/>
        <w:rPr>
          <w:color w:val="000000"/>
          <w:sz w:val="28"/>
          <w:szCs w:val="28"/>
        </w:rPr>
      </w:pPr>
      <w:r w:rsidRPr="00DA02B9">
        <w:rPr>
          <w:color w:val="000000"/>
          <w:sz w:val="28"/>
          <w:szCs w:val="28"/>
        </w:rPr>
        <w:br w:type="page"/>
        <w:t>5. Проект договора</w:t>
      </w:r>
    </w:p>
    <w:p w:rsidR="00652DAF" w:rsidRPr="00DA02B9" w:rsidRDefault="00652DAF" w:rsidP="00A32081">
      <w:pPr>
        <w:pStyle w:val="BodyTextIndent3"/>
        <w:widowControl/>
        <w:pBdr>
          <w:bottom w:val="single" w:sz="12" w:space="1" w:color="auto"/>
        </w:pBdr>
        <w:spacing w:line="288" w:lineRule="auto"/>
        <w:ind w:right="-2" w:firstLine="0"/>
        <w:jc w:val="center"/>
        <w:rPr>
          <w:color w:val="000000"/>
        </w:rPr>
      </w:pPr>
    </w:p>
    <w:p w:rsidR="00652DAF" w:rsidRPr="00DA02B9" w:rsidRDefault="00652DAF" w:rsidP="009034DA">
      <w:pPr>
        <w:pStyle w:val="BodyText2"/>
        <w:jc w:val="center"/>
        <w:rPr>
          <w:color w:val="000000"/>
          <w:szCs w:val="28"/>
        </w:rPr>
      </w:pPr>
    </w:p>
    <w:p w:rsidR="00652DAF" w:rsidRPr="00DA02B9" w:rsidRDefault="00652DAF" w:rsidP="009034DA">
      <w:pPr>
        <w:pStyle w:val="BodyText2"/>
        <w:jc w:val="center"/>
        <w:rPr>
          <w:color w:val="000000"/>
          <w:szCs w:val="28"/>
        </w:rPr>
      </w:pPr>
      <w:r w:rsidRPr="00DA02B9">
        <w:rPr>
          <w:color w:val="000000"/>
          <w:szCs w:val="28"/>
        </w:rPr>
        <w:t>Договор № __________</w:t>
      </w:r>
    </w:p>
    <w:p w:rsidR="00652DAF" w:rsidRPr="00DA02B9" w:rsidRDefault="00652DAF" w:rsidP="005E53A3">
      <w:pPr>
        <w:ind w:left="2880" w:firstLine="720"/>
        <w:rPr>
          <w:color w:val="000000"/>
          <w:sz w:val="28"/>
          <w:szCs w:val="28"/>
        </w:rPr>
      </w:pPr>
      <w:r w:rsidRPr="00DA02B9">
        <w:rPr>
          <w:color w:val="000000"/>
          <w:sz w:val="28"/>
          <w:szCs w:val="28"/>
        </w:rPr>
        <w:t xml:space="preserve">на поставку товара </w:t>
      </w:r>
    </w:p>
    <w:p w:rsidR="00652DAF" w:rsidRPr="00DA02B9" w:rsidRDefault="00652DAF" w:rsidP="009034DA">
      <w:pPr>
        <w:jc w:val="center"/>
        <w:rPr>
          <w:color w:val="000000"/>
          <w:sz w:val="28"/>
          <w:szCs w:val="28"/>
        </w:rPr>
      </w:pPr>
    </w:p>
    <w:tbl>
      <w:tblPr>
        <w:tblW w:w="0" w:type="auto"/>
        <w:tblLook w:val="01E0"/>
      </w:tblPr>
      <w:tblGrid>
        <w:gridCol w:w="5064"/>
        <w:gridCol w:w="5074"/>
      </w:tblGrid>
      <w:tr w:rsidR="00652DAF" w:rsidRPr="00DA02B9">
        <w:tc>
          <w:tcPr>
            <w:tcW w:w="5064" w:type="dxa"/>
          </w:tcPr>
          <w:p w:rsidR="00652DAF" w:rsidRPr="00DA02B9" w:rsidRDefault="00652DAF" w:rsidP="009034DA">
            <w:pPr>
              <w:tabs>
                <w:tab w:val="left" w:leader="underscore" w:pos="8503"/>
                <w:tab w:val="left" w:leader="underscore" w:pos="9511"/>
              </w:tabs>
              <w:rPr>
                <w:bCs/>
                <w:color w:val="000000"/>
                <w:sz w:val="28"/>
                <w:szCs w:val="28"/>
              </w:rPr>
            </w:pPr>
            <w:r w:rsidRPr="00DA02B9">
              <w:rPr>
                <w:bCs/>
                <w:color w:val="000000"/>
                <w:sz w:val="28"/>
                <w:szCs w:val="28"/>
              </w:rPr>
              <w:t>Город Москва</w:t>
            </w:r>
          </w:p>
        </w:tc>
        <w:tc>
          <w:tcPr>
            <w:tcW w:w="5074" w:type="dxa"/>
          </w:tcPr>
          <w:p w:rsidR="00652DAF" w:rsidRPr="00DA02B9" w:rsidRDefault="00652DAF" w:rsidP="009034DA">
            <w:pPr>
              <w:tabs>
                <w:tab w:val="left" w:leader="underscore" w:pos="8503"/>
                <w:tab w:val="left" w:leader="underscore" w:pos="9511"/>
              </w:tabs>
              <w:jc w:val="right"/>
              <w:rPr>
                <w:bCs/>
                <w:color w:val="000000"/>
                <w:sz w:val="28"/>
                <w:szCs w:val="28"/>
              </w:rPr>
            </w:pPr>
            <w:r w:rsidRPr="00DA02B9">
              <w:rPr>
                <w:bCs/>
                <w:color w:val="000000"/>
                <w:sz w:val="28"/>
                <w:szCs w:val="28"/>
              </w:rPr>
              <w:t xml:space="preserve">«____»_____________ </w:t>
            </w:r>
            <w:r w:rsidRPr="00DA02B9">
              <w:rPr>
                <w:bCs/>
                <w:color w:val="000000"/>
                <w:spacing w:val="-2"/>
                <w:sz w:val="28"/>
                <w:szCs w:val="28"/>
              </w:rPr>
              <w:t>20___ г</w:t>
            </w:r>
            <w:r w:rsidRPr="00DA02B9">
              <w:rPr>
                <w:bCs/>
                <w:color w:val="000000"/>
                <w:spacing w:val="-16"/>
                <w:sz w:val="28"/>
                <w:szCs w:val="28"/>
              </w:rPr>
              <w:t>.</w:t>
            </w:r>
          </w:p>
        </w:tc>
      </w:tr>
    </w:tbl>
    <w:p w:rsidR="00652DAF" w:rsidRPr="00DA02B9" w:rsidRDefault="00652DAF" w:rsidP="009034DA">
      <w:pPr>
        <w:pStyle w:val="22"/>
        <w:spacing w:after="0" w:line="240" w:lineRule="auto"/>
        <w:ind w:firstLine="708"/>
        <w:jc w:val="both"/>
        <w:rPr>
          <w:color w:val="000000"/>
          <w:sz w:val="28"/>
          <w:szCs w:val="28"/>
        </w:rPr>
      </w:pPr>
    </w:p>
    <w:p w:rsidR="00652DAF" w:rsidRPr="00DA02B9" w:rsidRDefault="00652DAF" w:rsidP="009034DA">
      <w:pPr>
        <w:pStyle w:val="22"/>
        <w:spacing w:after="0" w:line="240" w:lineRule="auto"/>
        <w:ind w:firstLine="708"/>
        <w:jc w:val="both"/>
        <w:rPr>
          <w:color w:val="000000"/>
          <w:sz w:val="28"/>
          <w:szCs w:val="28"/>
        </w:rPr>
      </w:pPr>
      <w:r w:rsidRPr="00DA02B9">
        <w:rPr>
          <w:color w:val="000000"/>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652DAF" w:rsidRPr="00DA02B9" w:rsidRDefault="00652DAF" w:rsidP="009034DA">
      <w:pPr>
        <w:pStyle w:val="22"/>
        <w:spacing w:after="0" w:line="240" w:lineRule="auto"/>
        <w:rPr>
          <w:color w:val="000000"/>
          <w:sz w:val="24"/>
          <w:szCs w:val="24"/>
        </w:rPr>
      </w:pPr>
      <w:r w:rsidRPr="00DA02B9">
        <w:rPr>
          <w:color w:val="000000"/>
          <w:sz w:val="24"/>
          <w:szCs w:val="24"/>
        </w:rPr>
        <w:t xml:space="preserve">       должность, фамилия, имя, отчество</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действующего на основании _____________________________________________,</w:t>
      </w:r>
    </w:p>
    <w:p w:rsidR="00652DAF" w:rsidRPr="00DA02B9" w:rsidRDefault="00652DAF" w:rsidP="009034DA">
      <w:pPr>
        <w:pStyle w:val="22"/>
        <w:spacing w:after="0" w:line="240" w:lineRule="auto"/>
        <w:ind w:left="3240"/>
        <w:jc w:val="center"/>
        <w:rPr>
          <w:color w:val="000000"/>
          <w:sz w:val="24"/>
          <w:szCs w:val="24"/>
        </w:rPr>
      </w:pPr>
      <w:r w:rsidRPr="00DA02B9">
        <w:rPr>
          <w:color w:val="000000"/>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с одной стороны, и</w:t>
      </w:r>
    </w:p>
    <w:p w:rsidR="00652DAF" w:rsidRPr="00DA02B9" w:rsidRDefault="00652DAF" w:rsidP="009034DA">
      <w:pPr>
        <w:pStyle w:val="22"/>
        <w:spacing w:after="0" w:line="240" w:lineRule="auto"/>
        <w:jc w:val="both"/>
        <w:rPr>
          <w:color w:val="000000"/>
          <w:sz w:val="28"/>
          <w:szCs w:val="28"/>
        </w:rPr>
      </w:pPr>
    </w:p>
    <w:p w:rsidR="00652DAF" w:rsidRPr="00DA02B9" w:rsidRDefault="00652DAF" w:rsidP="009034DA">
      <w:pPr>
        <w:spacing w:before="120"/>
        <w:ind w:firstLine="720"/>
        <w:jc w:val="both"/>
        <w:rPr>
          <w:color w:val="000000"/>
          <w:sz w:val="28"/>
          <w:szCs w:val="28"/>
          <w:u w:val="single"/>
        </w:rPr>
      </w:pPr>
      <w:r w:rsidRPr="00DA02B9">
        <w:rPr>
          <w:color w:val="000000"/>
          <w:sz w:val="28"/>
          <w:szCs w:val="28"/>
          <w:u w:val="single"/>
        </w:rPr>
        <w:t>Для юридических лиц:</w:t>
      </w:r>
    </w:p>
    <w:p w:rsidR="00652DAF" w:rsidRPr="00DA02B9" w:rsidRDefault="00652DAF" w:rsidP="009034DA">
      <w:pPr>
        <w:spacing w:before="120"/>
        <w:jc w:val="both"/>
        <w:rPr>
          <w:color w:val="000000"/>
          <w:sz w:val="28"/>
          <w:szCs w:val="28"/>
        </w:rPr>
      </w:pPr>
      <w:r w:rsidRPr="00DA02B9">
        <w:rPr>
          <w:b/>
          <w:color w:val="000000"/>
          <w:sz w:val="28"/>
          <w:szCs w:val="28"/>
        </w:rPr>
        <w:t>______________________________________________________________________,</w:t>
      </w:r>
    </w:p>
    <w:p w:rsidR="00652DAF" w:rsidRPr="00DA02B9" w:rsidRDefault="00652DAF" w:rsidP="009034DA">
      <w:pPr>
        <w:pStyle w:val="22"/>
        <w:spacing w:after="0" w:line="240" w:lineRule="auto"/>
        <w:jc w:val="center"/>
        <w:rPr>
          <w:color w:val="000000"/>
          <w:sz w:val="24"/>
          <w:szCs w:val="24"/>
        </w:rPr>
      </w:pPr>
      <w:r w:rsidRPr="00DA02B9">
        <w:rPr>
          <w:color w:val="000000"/>
          <w:sz w:val="24"/>
          <w:szCs w:val="24"/>
        </w:rPr>
        <w:t>полное наименование юридического лица (включая организационно-правовую форму)</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зарегистрирован___ _______________</w:t>
      </w:r>
      <w:r w:rsidRPr="00DA02B9">
        <w:rPr>
          <w:color w:val="000000"/>
          <w:sz w:val="28"/>
          <w:szCs w:val="28"/>
        </w:rPr>
        <w:tab/>
        <w:t>__________________________________</w:t>
      </w:r>
    </w:p>
    <w:p w:rsidR="00652DAF" w:rsidRPr="00DA02B9" w:rsidRDefault="00652DAF" w:rsidP="009034DA">
      <w:pPr>
        <w:pStyle w:val="22"/>
        <w:spacing w:after="0" w:line="240" w:lineRule="auto"/>
        <w:ind w:left="4944" w:hanging="2460"/>
        <w:jc w:val="both"/>
        <w:rPr>
          <w:color w:val="000000"/>
          <w:sz w:val="24"/>
          <w:szCs w:val="24"/>
        </w:rPr>
      </w:pPr>
      <w:r w:rsidRPr="00DA02B9">
        <w:rPr>
          <w:color w:val="000000"/>
          <w:sz w:val="24"/>
          <w:szCs w:val="24"/>
        </w:rPr>
        <w:t>дата регистрации</w:t>
      </w:r>
      <w:r w:rsidRPr="00DA02B9">
        <w:rPr>
          <w:color w:val="000000"/>
          <w:sz w:val="24"/>
          <w:szCs w:val="24"/>
        </w:rPr>
        <w:tab/>
      </w:r>
      <w:r w:rsidRPr="00DA02B9">
        <w:rPr>
          <w:color w:val="000000"/>
          <w:sz w:val="24"/>
          <w:szCs w:val="24"/>
        </w:rPr>
        <w:tab/>
        <w:t xml:space="preserve">     наименование регистрирующего органа</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52DAF" w:rsidRPr="00DA02B9" w:rsidRDefault="00652DAF" w:rsidP="009034DA">
      <w:pPr>
        <w:pStyle w:val="22"/>
        <w:spacing w:after="0" w:line="240" w:lineRule="auto"/>
        <w:jc w:val="center"/>
        <w:rPr>
          <w:color w:val="000000"/>
          <w:sz w:val="24"/>
          <w:szCs w:val="24"/>
        </w:rPr>
      </w:pPr>
      <w:r w:rsidRPr="00DA02B9">
        <w:rPr>
          <w:color w:val="000000"/>
          <w:sz w:val="24"/>
          <w:szCs w:val="24"/>
        </w:rPr>
        <w:t>должность, Ф.И.О. руководителя  или лица, уполномоченного подписать договор</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действующего на основании _____________________________________________,</w:t>
      </w:r>
    </w:p>
    <w:p w:rsidR="00652DAF" w:rsidRPr="00DA02B9" w:rsidRDefault="00652DAF" w:rsidP="009034DA">
      <w:pPr>
        <w:pStyle w:val="22"/>
        <w:spacing w:after="0" w:line="240" w:lineRule="auto"/>
        <w:ind w:left="3540"/>
        <w:jc w:val="center"/>
        <w:rPr>
          <w:color w:val="000000"/>
          <w:sz w:val="24"/>
          <w:szCs w:val="24"/>
        </w:rPr>
      </w:pPr>
      <w:r w:rsidRPr="00DA02B9">
        <w:rPr>
          <w:color w:val="000000"/>
          <w:sz w:val="24"/>
          <w:szCs w:val="24"/>
        </w:rPr>
        <w:t>устава или положения, доверенности, если договор подписывается не руководителем юридического лица</w:t>
      </w:r>
    </w:p>
    <w:p w:rsidR="00652DAF" w:rsidRPr="00DA02B9" w:rsidRDefault="00652DAF" w:rsidP="009034DA">
      <w:pPr>
        <w:spacing w:before="120"/>
        <w:ind w:firstLine="720"/>
        <w:jc w:val="both"/>
        <w:rPr>
          <w:color w:val="000000"/>
          <w:sz w:val="28"/>
          <w:szCs w:val="28"/>
          <w:u w:val="single"/>
        </w:rPr>
      </w:pPr>
      <w:r w:rsidRPr="00DA02B9">
        <w:rPr>
          <w:color w:val="000000"/>
          <w:sz w:val="28"/>
          <w:szCs w:val="28"/>
          <w:u w:val="single"/>
        </w:rPr>
        <w:t>Для индивидуальных предпринимателей:</w:t>
      </w:r>
    </w:p>
    <w:p w:rsidR="00652DAF" w:rsidRPr="00DA02B9" w:rsidRDefault="00652DAF" w:rsidP="009034DA">
      <w:pPr>
        <w:spacing w:before="120"/>
        <w:jc w:val="both"/>
        <w:rPr>
          <w:color w:val="000000"/>
          <w:sz w:val="28"/>
          <w:szCs w:val="28"/>
        </w:rPr>
      </w:pPr>
      <w:r w:rsidRPr="00DA02B9">
        <w:rPr>
          <w:color w:val="000000"/>
          <w:sz w:val="28"/>
          <w:szCs w:val="28"/>
        </w:rPr>
        <w:t>Индивидуальный предприниматель _______________________________________,</w:t>
      </w:r>
    </w:p>
    <w:p w:rsidR="00652DAF" w:rsidRPr="00DA02B9" w:rsidRDefault="00652DAF" w:rsidP="009034DA">
      <w:pPr>
        <w:pStyle w:val="22"/>
        <w:spacing w:after="0" w:line="240" w:lineRule="auto"/>
        <w:ind w:left="2880" w:firstLine="720"/>
        <w:jc w:val="center"/>
        <w:rPr>
          <w:color w:val="000000"/>
          <w:sz w:val="24"/>
          <w:szCs w:val="24"/>
        </w:rPr>
      </w:pPr>
      <w:r w:rsidRPr="00DA02B9">
        <w:rPr>
          <w:color w:val="000000"/>
          <w:sz w:val="24"/>
          <w:szCs w:val="24"/>
        </w:rPr>
        <w:t>фамилия, имя, отчество</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зарегистрирован____ _________________ __________________________________</w:t>
      </w:r>
    </w:p>
    <w:p w:rsidR="00652DAF" w:rsidRPr="00DA02B9" w:rsidRDefault="00652DAF" w:rsidP="009034DA">
      <w:pPr>
        <w:pStyle w:val="22"/>
        <w:spacing w:after="0" w:line="240" w:lineRule="auto"/>
        <w:ind w:left="2124"/>
        <w:jc w:val="both"/>
        <w:rPr>
          <w:color w:val="000000"/>
          <w:sz w:val="24"/>
          <w:szCs w:val="24"/>
        </w:rPr>
      </w:pPr>
      <w:r w:rsidRPr="00DA02B9">
        <w:rPr>
          <w:color w:val="000000"/>
          <w:sz w:val="24"/>
          <w:szCs w:val="24"/>
        </w:rPr>
        <w:t xml:space="preserve">         (дата регистрации)</w:t>
      </w:r>
      <w:r w:rsidRPr="00DA02B9">
        <w:rPr>
          <w:color w:val="000000"/>
          <w:sz w:val="24"/>
          <w:szCs w:val="24"/>
        </w:rPr>
        <w:tab/>
        <w:t xml:space="preserve">        наименование регистрирующего органа</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52DAF" w:rsidRPr="00DA02B9" w:rsidRDefault="00652DAF" w:rsidP="009034DA">
      <w:pPr>
        <w:pStyle w:val="22"/>
        <w:spacing w:after="0" w:line="240" w:lineRule="auto"/>
        <w:jc w:val="both"/>
        <w:rPr>
          <w:color w:val="000000"/>
          <w:sz w:val="28"/>
          <w:szCs w:val="28"/>
        </w:rPr>
      </w:pPr>
    </w:p>
    <w:p w:rsidR="00652DAF" w:rsidRPr="00DA02B9" w:rsidRDefault="00652DAF" w:rsidP="009034DA">
      <w:pPr>
        <w:spacing w:before="120"/>
        <w:ind w:firstLine="720"/>
        <w:jc w:val="both"/>
        <w:rPr>
          <w:color w:val="000000"/>
          <w:sz w:val="28"/>
          <w:szCs w:val="28"/>
          <w:u w:val="single"/>
        </w:rPr>
      </w:pPr>
      <w:r w:rsidRPr="00DA02B9">
        <w:rPr>
          <w:color w:val="000000"/>
          <w:sz w:val="28"/>
          <w:szCs w:val="28"/>
          <w:u w:val="single"/>
        </w:rPr>
        <w:t>Для физических лиц:</w:t>
      </w:r>
    </w:p>
    <w:p w:rsidR="00652DAF" w:rsidRPr="00DA02B9" w:rsidRDefault="00652DAF" w:rsidP="009034DA">
      <w:pPr>
        <w:spacing w:before="120"/>
        <w:jc w:val="both"/>
        <w:rPr>
          <w:color w:val="000000"/>
          <w:sz w:val="28"/>
          <w:szCs w:val="28"/>
        </w:rPr>
      </w:pPr>
      <w:r w:rsidRPr="00DA02B9">
        <w:rPr>
          <w:b/>
          <w:color w:val="000000"/>
          <w:sz w:val="28"/>
          <w:szCs w:val="28"/>
        </w:rPr>
        <w:t>______________________________________________________________________,</w:t>
      </w:r>
    </w:p>
    <w:p w:rsidR="00652DAF" w:rsidRPr="00DA02B9" w:rsidRDefault="00652DAF" w:rsidP="009034DA">
      <w:pPr>
        <w:pStyle w:val="22"/>
        <w:spacing w:after="0" w:line="240" w:lineRule="auto"/>
        <w:jc w:val="center"/>
        <w:rPr>
          <w:color w:val="000000"/>
          <w:sz w:val="24"/>
          <w:szCs w:val="24"/>
        </w:rPr>
      </w:pPr>
      <w:r w:rsidRPr="00DA02B9">
        <w:rPr>
          <w:color w:val="000000"/>
          <w:sz w:val="24"/>
          <w:szCs w:val="24"/>
        </w:rPr>
        <w:t>фамилия, имя, отчество</w:t>
      </w:r>
    </w:p>
    <w:p w:rsidR="00652DAF" w:rsidRPr="00DA02B9" w:rsidRDefault="00652DAF" w:rsidP="009034DA">
      <w:pPr>
        <w:pStyle w:val="22"/>
        <w:spacing w:after="0" w:line="240" w:lineRule="auto"/>
        <w:jc w:val="both"/>
        <w:rPr>
          <w:color w:val="000000"/>
          <w:sz w:val="28"/>
          <w:szCs w:val="28"/>
        </w:rPr>
      </w:pPr>
      <w:r w:rsidRPr="00DA02B9">
        <w:rPr>
          <w:color w:val="000000"/>
          <w:sz w:val="28"/>
          <w:szCs w:val="28"/>
        </w:rPr>
        <w:t>именуем___ в дальнейшем «Поставщик»,</w:t>
      </w:r>
    </w:p>
    <w:p w:rsidR="00652DAF" w:rsidRPr="00DA02B9" w:rsidRDefault="00652DAF" w:rsidP="009034DA">
      <w:pPr>
        <w:pStyle w:val="22"/>
        <w:spacing w:after="0" w:line="240" w:lineRule="auto"/>
        <w:jc w:val="both"/>
        <w:rPr>
          <w:color w:val="000000"/>
          <w:sz w:val="28"/>
          <w:szCs w:val="28"/>
        </w:rPr>
      </w:pPr>
    </w:p>
    <w:p w:rsidR="00652DAF" w:rsidRPr="00DA02B9" w:rsidRDefault="00652DAF" w:rsidP="009034DA">
      <w:pPr>
        <w:jc w:val="both"/>
        <w:rPr>
          <w:color w:val="000000"/>
          <w:sz w:val="28"/>
          <w:szCs w:val="28"/>
        </w:rPr>
      </w:pPr>
      <w:r w:rsidRPr="009F36E4">
        <w:rPr>
          <w:sz w:val="28"/>
          <w:szCs w:val="28"/>
        </w:rPr>
        <w:t>с другой стороны, вместе именуемые в дальнейшем «Стороны» и каждый в о</w:t>
      </w:r>
      <w:r w:rsidRPr="009F36E4">
        <w:rPr>
          <w:sz w:val="28"/>
          <w:szCs w:val="28"/>
        </w:rPr>
        <w:t>т</w:t>
      </w:r>
      <w:r w:rsidRPr="009F36E4">
        <w:rPr>
          <w:sz w:val="28"/>
          <w:szCs w:val="28"/>
        </w:rPr>
        <w:t xml:space="preserve">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Положение о закупке НИЯУ МИФИ от 22.05.2012 г.,</w:t>
      </w:r>
      <w:r w:rsidRPr="00D703F1">
        <w:rPr>
          <w:sz w:val="28"/>
          <w:szCs w:val="28"/>
        </w:rPr>
        <w:t xml:space="preserve">в рамках реализации </w:t>
      </w:r>
      <w:r w:rsidRPr="008254EE">
        <w:rPr>
          <w:sz w:val="28"/>
          <w:szCs w:val="28"/>
        </w:rPr>
        <w:t>Пр</w:t>
      </w:r>
      <w:r w:rsidRPr="008254EE">
        <w:rPr>
          <w:sz w:val="28"/>
          <w:szCs w:val="28"/>
        </w:rPr>
        <w:t>о</w:t>
      </w:r>
      <w:r w:rsidRPr="008254EE">
        <w:rPr>
          <w:sz w:val="28"/>
          <w:szCs w:val="28"/>
        </w:rPr>
        <w:t xml:space="preserve">граммы создания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Федерации от 13.07.2009 № 915-р,</w:t>
      </w:r>
      <w:r w:rsidRPr="005F6CBF">
        <w:rPr>
          <w:sz w:val="28"/>
          <w:szCs w:val="28"/>
        </w:rPr>
        <w:t>на основании</w:t>
      </w:r>
      <w:r w:rsidRPr="00C14946">
        <w:rPr>
          <w:color w:val="000000"/>
          <w:sz w:val="28"/>
          <w:szCs w:val="28"/>
        </w:rPr>
        <w:t>результатов (</w:t>
      </w:r>
      <w:r w:rsidRPr="004E3567">
        <w:rPr>
          <w:sz w:val="28"/>
          <w:szCs w:val="28"/>
        </w:rPr>
        <w:t>запроса котировок</w:t>
      </w:r>
      <w:r>
        <w:rPr>
          <w:sz w:val="28"/>
          <w:szCs w:val="28"/>
        </w:rPr>
        <w:t>)</w:t>
      </w:r>
      <w:r w:rsidRPr="00DA02B9">
        <w:rPr>
          <w:color w:val="000000"/>
          <w:sz w:val="28"/>
          <w:szCs w:val="28"/>
        </w:rPr>
        <w:t>№ _________ (протокол от _______ №________),заключили настоящий договор  на поставку товара (далее – договор) о нижеследующем:</w:t>
      </w:r>
    </w:p>
    <w:p w:rsidR="00652DAF" w:rsidRPr="0032708E" w:rsidRDefault="00652DAF" w:rsidP="009034DA">
      <w:pPr>
        <w:jc w:val="both"/>
        <w:rPr>
          <w:color w:val="000000"/>
          <w:sz w:val="28"/>
          <w:szCs w:val="28"/>
        </w:rPr>
      </w:pPr>
    </w:p>
    <w:p w:rsidR="00652DAF" w:rsidRPr="0032708E" w:rsidRDefault="00652DAF" w:rsidP="009034DA">
      <w:pPr>
        <w:jc w:val="both"/>
        <w:rPr>
          <w:color w:val="000000"/>
          <w:sz w:val="28"/>
          <w:szCs w:val="28"/>
        </w:rPr>
      </w:pPr>
    </w:p>
    <w:p w:rsidR="00652DAF" w:rsidRPr="0032708E" w:rsidRDefault="00652DAF" w:rsidP="009034DA">
      <w:pPr>
        <w:jc w:val="both"/>
        <w:rPr>
          <w:color w:val="000000"/>
          <w:sz w:val="28"/>
          <w:szCs w:val="28"/>
        </w:rPr>
      </w:pPr>
    </w:p>
    <w:p w:rsidR="00652DAF" w:rsidRPr="00DA02B9" w:rsidRDefault="00652DAF" w:rsidP="009034DA">
      <w:pPr>
        <w:tabs>
          <w:tab w:val="left" w:pos="360"/>
        </w:tabs>
        <w:autoSpaceDE/>
        <w:autoSpaceDN/>
        <w:jc w:val="center"/>
        <w:rPr>
          <w:color w:val="000000"/>
          <w:sz w:val="28"/>
          <w:szCs w:val="28"/>
        </w:rPr>
      </w:pPr>
    </w:p>
    <w:p w:rsidR="00652DAF" w:rsidRPr="00DA02B9" w:rsidRDefault="00652DAF" w:rsidP="009034DA">
      <w:pPr>
        <w:tabs>
          <w:tab w:val="left" w:pos="360"/>
        </w:tabs>
        <w:autoSpaceDE/>
        <w:autoSpaceDN/>
        <w:jc w:val="center"/>
        <w:rPr>
          <w:color w:val="000000"/>
          <w:sz w:val="28"/>
          <w:szCs w:val="28"/>
        </w:rPr>
      </w:pPr>
      <w:r w:rsidRPr="00DA02B9">
        <w:rPr>
          <w:color w:val="000000"/>
          <w:sz w:val="28"/>
          <w:szCs w:val="28"/>
        </w:rPr>
        <w:t>1. Предмет договора</w:t>
      </w:r>
    </w:p>
    <w:p w:rsidR="00652DAF" w:rsidRPr="00DA02B9" w:rsidRDefault="00652DAF" w:rsidP="009034DA">
      <w:pPr>
        <w:tabs>
          <w:tab w:val="num" w:pos="1070"/>
          <w:tab w:val="left" w:pos="1300"/>
          <w:tab w:val="left" w:pos="1440"/>
        </w:tabs>
        <w:autoSpaceDE/>
        <w:autoSpaceDN/>
        <w:ind w:firstLine="720"/>
        <w:jc w:val="both"/>
        <w:rPr>
          <w:color w:val="000000"/>
          <w:sz w:val="28"/>
          <w:szCs w:val="28"/>
        </w:rPr>
      </w:pPr>
      <w:r w:rsidRPr="00DA02B9">
        <w:rPr>
          <w:color w:val="000000"/>
          <w:sz w:val="28"/>
          <w:szCs w:val="28"/>
        </w:rPr>
        <w:t>1.1. Поставщик обязуется передать Заказчику товар в количестве и ассорт</w:t>
      </w:r>
      <w:r w:rsidRPr="00DA02B9">
        <w:rPr>
          <w:color w:val="000000"/>
          <w:sz w:val="28"/>
          <w:szCs w:val="28"/>
        </w:rPr>
        <w:t>и</w:t>
      </w:r>
      <w:r w:rsidRPr="00DA02B9">
        <w:rPr>
          <w:color w:val="000000"/>
          <w:sz w:val="28"/>
          <w:szCs w:val="28"/>
        </w:rPr>
        <w:t>менте, указанных в спецификации (приложение 1) в порядке и на условиях, пр</w:t>
      </w:r>
      <w:r w:rsidRPr="00DA02B9">
        <w:rPr>
          <w:color w:val="000000"/>
          <w:sz w:val="28"/>
          <w:szCs w:val="28"/>
        </w:rPr>
        <w:t>е</w:t>
      </w:r>
      <w:r w:rsidRPr="00DA02B9">
        <w:rPr>
          <w:color w:val="000000"/>
          <w:sz w:val="28"/>
          <w:szCs w:val="28"/>
        </w:rPr>
        <w:t>дусмотренных настоящим договором, в срок, указанный в п.5.2. настоящего дог</w:t>
      </w:r>
      <w:r w:rsidRPr="00DA02B9">
        <w:rPr>
          <w:color w:val="000000"/>
          <w:sz w:val="28"/>
          <w:szCs w:val="28"/>
        </w:rPr>
        <w:t>о</w:t>
      </w:r>
      <w:r w:rsidRPr="00DA02B9">
        <w:rPr>
          <w:color w:val="000000"/>
          <w:sz w:val="28"/>
          <w:szCs w:val="28"/>
        </w:rPr>
        <w:t>вора.</w:t>
      </w:r>
    </w:p>
    <w:p w:rsidR="00652DAF" w:rsidRPr="00DA02B9" w:rsidRDefault="00652DAF" w:rsidP="009034DA">
      <w:pPr>
        <w:tabs>
          <w:tab w:val="num" w:pos="1070"/>
          <w:tab w:val="left" w:pos="1300"/>
          <w:tab w:val="left" w:pos="1440"/>
        </w:tabs>
        <w:autoSpaceDE/>
        <w:autoSpaceDN/>
        <w:ind w:firstLine="720"/>
        <w:jc w:val="both"/>
        <w:rPr>
          <w:color w:val="000000"/>
          <w:sz w:val="28"/>
          <w:szCs w:val="28"/>
        </w:rPr>
      </w:pPr>
      <w:r w:rsidRPr="00DA02B9">
        <w:rPr>
          <w:color w:val="000000"/>
          <w:sz w:val="28"/>
          <w:szCs w:val="28"/>
        </w:rPr>
        <w:t>1.2. Заказчик обязуется оплатить поставленный в соответствии с требов</w:t>
      </w:r>
      <w:r w:rsidRPr="00DA02B9">
        <w:rPr>
          <w:color w:val="000000"/>
          <w:sz w:val="28"/>
          <w:szCs w:val="28"/>
        </w:rPr>
        <w:t>а</w:t>
      </w:r>
      <w:r w:rsidRPr="00DA02B9">
        <w:rPr>
          <w:color w:val="000000"/>
          <w:sz w:val="28"/>
          <w:szCs w:val="28"/>
        </w:rPr>
        <w:t>ниями настоящего договора товар в порядке, форме и на условиях, предусмотре</w:t>
      </w:r>
      <w:r w:rsidRPr="00DA02B9">
        <w:rPr>
          <w:color w:val="000000"/>
          <w:sz w:val="28"/>
          <w:szCs w:val="28"/>
        </w:rPr>
        <w:t>н</w:t>
      </w:r>
      <w:r w:rsidRPr="00DA02B9">
        <w:rPr>
          <w:color w:val="000000"/>
          <w:sz w:val="28"/>
          <w:szCs w:val="28"/>
        </w:rPr>
        <w:t>ных настоящим договором.</w:t>
      </w:r>
    </w:p>
    <w:p w:rsidR="00652DAF" w:rsidRPr="0032708E" w:rsidRDefault="00652DAF" w:rsidP="009034DA">
      <w:pPr>
        <w:tabs>
          <w:tab w:val="left" w:pos="360"/>
        </w:tabs>
        <w:autoSpaceDE/>
        <w:autoSpaceDN/>
        <w:rPr>
          <w:color w:val="000000"/>
          <w:sz w:val="28"/>
          <w:szCs w:val="28"/>
        </w:rPr>
      </w:pPr>
    </w:p>
    <w:p w:rsidR="00652DAF" w:rsidRPr="0032708E" w:rsidRDefault="00652DAF" w:rsidP="009034DA">
      <w:pPr>
        <w:tabs>
          <w:tab w:val="left" w:pos="360"/>
        </w:tabs>
        <w:autoSpaceDE/>
        <w:autoSpaceDN/>
        <w:rPr>
          <w:color w:val="000000"/>
          <w:sz w:val="28"/>
          <w:szCs w:val="28"/>
        </w:rPr>
      </w:pPr>
    </w:p>
    <w:p w:rsidR="00652DAF" w:rsidRPr="0032708E" w:rsidRDefault="00652DAF" w:rsidP="009034DA">
      <w:pPr>
        <w:tabs>
          <w:tab w:val="left" w:pos="360"/>
        </w:tabs>
        <w:autoSpaceDE/>
        <w:autoSpaceDN/>
        <w:rPr>
          <w:color w:val="000000"/>
          <w:sz w:val="28"/>
          <w:szCs w:val="28"/>
        </w:rPr>
      </w:pPr>
    </w:p>
    <w:p w:rsidR="00652DAF" w:rsidRPr="0032708E" w:rsidRDefault="00652DAF" w:rsidP="009034DA">
      <w:pPr>
        <w:tabs>
          <w:tab w:val="left" w:pos="360"/>
        </w:tabs>
        <w:autoSpaceDE/>
        <w:autoSpaceDN/>
        <w:rPr>
          <w:color w:val="000000"/>
          <w:sz w:val="28"/>
          <w:szCs w:val="28"/>
        </w:rPr>
      </w:pPr>
      <w:bookmarkStart w:id="2" w:name="_GoBack"/>
      <w:bookmarkEnd w:id="2"/>
    </w:p>
    <w:p w:rsidR="00652DAF" w:rsidRPr="00DA02B9" w:rsidRDefault="00652DAF" w:rsidP="009034DA">
      <w:pPr>
        <w:tabs>
          <w:tab w:val="left" w:pos="360"/>
        </w:tabs>
        <w:autoSpaceDE/>
        <w:autoSpaceDN/>
        <w:jc w:val="center"/>
        <w:rPr>
          <w:color w:val="000000"/>
          <w:sz w:val="28"/>
          <w:szCs w:val="28"/>
        </w:rPr>
      </w:pPr>
      <w:r w:rsidRPr="00DA02B9">
        <w:rPr>
          <w:color w:val="000000"/>
          <w:sz w:val="28"/>
          <w:szCs w:val="28"/>
        </w:rPr>
        <w:t>2. Цена договора</w:t>
      </w:r>
    </w:p>
    <w:p w:rsidR="00652DAF" w:rsidRPr="00DA02B9" w:rsidRDefault="00652DAF" w:rsidP="009034DA">
      <w:pPr>
        <w:tabs>
          <w:tab w:val="left" w:pos="142"/>
          <w:tab w:val="left" w:pos="1276"/>
        </w:tabs>
        <w:autoSpaceDE/>
        <w:autoSpaceDN/>
        <w:ind w:firstLine="720"/>
        <w:jc w:val="both"/>
        <w:rPr>
          <w:color w:val="000000"/>
          <w:sz w:val="28"/>
          <w:szCs w:val="28"/>
        </w:rPr>
      </w:pPr>
      <w:r w:rsidRPr="00DA02B9">
        <w:rPr>
          <w:color w:val="000000"/>
          <w:sz w:val="28"/>
          <w:szCs w:val="28"/>
        </w:rPr>
        <w:t>2.1. Цена договора  составляет ________________ рублей</w:t>
      </w:r>
    </w:p>
    <w:p w:rsidR="00652DAF" w:rsidRPr="00DA02B9" w:rsidRDefault="00652DAF" w:rsidP="009034D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сумма цифрами</w:t>
      </w:r>
    </w:p>
    <w:p w:rsidR="00652DAF" w:rsidRPr="00DA02B9" w:rsidRDefault="00652DAF" w:rsidP="009034DA">
      <w:pPr>
        <w:tabs>
          <w:tab w:val="left" w:pos="142"/>
          <w:tab w:val="left" w:pos="1276"/>
        </w:tabs>
        <w:autoSpaceDE/>
        <w:autoSpaceDN/>
        <w:jc w:val="both"/>
        <w:rPr>
          <w:color w:val="000000"/>
          <w:sz w:val="28"/>
          <w:szCs w:val="28"/>
        </w:rPr>
      </w:pPr>
      <w:r w:rsidRPr="00DA02B9">
        <w:rPr>
          <w:color w:val="000000"/>
          <w:sz w:val="28"/>
          <w:szCs w:val="28"/>
        </w:rPr>
        <w:t>_____ копеек (________________________________________), в том числе НДС</w:t>
      </w:r>
      <w:r w:rsidRPr="00DA02B9">
        <w:rPr>
          <w:rStyle w:val="FootnoteReference"/>
          <w:color w:val="000000"/>
          <w:sz w:val="28"/>
          <w:szCs w:val="28"/>
        </w:rPr>
        <w:footnoteReference w:id="20"/>
      </w:r>
    </w:p>
    <w:p w:rsidR="00652DAF" w:rsidRPr="00DA02B9" w:rsidRDefault="00652DAF" w:rsidP="009034DA">
      <w:pPr>
        <w:tabs>
          <w:tab w:val="left" w:pos="142"/>
          <w:tab w:val="left" w:pos="1276"/>
        </w:tabs>
        <w:autoSpaceDE/>
        <w:autoSpaceDN/>
        <w:jc w:val="both"/>
        <w:rPr>
          <w:color w:val="000000"/>
          <w:sz w:val="24"/>
          <w:szCs w:val="24"/>
        </w:rPr>
      </w:pP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r>
      <w:r w:rsidRPr="00DA02B9">
        <w:rPr>
          <w:color w:val="000000"/>
          <w:sz w:val="24"/>
          <w:szCs w:val="24"/>
        </w:rPr>
        <w:tab/>
        <w:t xml:space="preserve">сумма прописью с заглавной буквы </w:t>
      </w:r>
    </w:p>
    <w:p w:rsidR="00652DAF" w:rsidRPr="00DA02B9" w:rsidRDefault="00652DAF" w:rsidP="009034DA">
      <w:pPr>
        <w:tabs>
          <w:tab w:val="left" w:pos="142"/>
          <w:tab w:val="left" w:pos="1276"/>
        </w:tabs>
        <w:autoSpaceDE/>
        <w:autoSpaceDN/>
        <w:jc w:val="both"/>
        <w:rPr>
          <w:color w:val="000000"/>
          <w:sz w:val="28"/>
          <w:szCs w:val="28"/>
        </w:rPr>
      </w:pPr>
      <w:r w:rsidRPr="00DA02B9">
        <w:rPr>
          <w:color w:val="000000"/>
          <w:sz w:val="28"/>
          <w:szCs w:val="28"/>
        </w:rPr>
        <w:t>________________ рублей ____ копеек (_____________________________).</w:t>
      </w:r>
    </w:p>
    <w:p w:rsidR="00652DAF" w:rsidRPr="00DA02B9" w:rsidRDefault="00652DAF" w:rsidP="009034DA">
      <w:pPr>
        <w:tabs>
          <w:tab w:val="left" w:pos="142"/>
          <w:tab w:val="left" w:pos="1276"/>
        </w:tabs>
        <w:autoSpaceDE/>
        <w:autoSpaceDN/>
        <w:ind w:firstLine="720"/>
        <w:jc w:val="both"/>
        <w:rPr>
          <w:color w:val="000000"/>
          <w:sz w:val="28"/>
          <w:szCs w:val="28"/>
        </w:rPr>
      </w:pPr>
      <w:r w:rsidRPr="00DA02B9">
        <w:rPr>
          <w:color w:val="000000"/>
          <w:sz w:val="28"/>
          <w:szCs w:val="28"/>
        </w:rPr>
        <w:t xml:space="preserve">2.2. Цена договора включает в себя общую стоимость всех товаров, </w:t>
      </w:r>
      <w:r w:rsidRPr="00D855E6">
        <w:rPr>
          <w:color w:val="000000"/>
          <w:sz w:val="28"/>
          <w:szCs w:val="28"/>
        </w:rPr>
        <w:t>а также стоимость выполнения сопутствующих работ</w:t>
      </w:r>
      <w:r w:rsidRPr="00DA02B9">
        <w:rPr>
          <w:i/>
          <w:color w:val="000000"/>
          <w:sz w:val="28"/>
          <w:szCs w:val="28"/>
        </w:rPr>
        <w:t>,</w:t>
      </w:r>
      <w:r w:rsidRPr="00DA02B9">
        <w:rPr>
          <w:color w:val="000000"/>
          <w:sz w:val="28"/>
          <w:szCs w:val="28"/>
        </w:rPr>
        <w:t xml:space="preserve"> уплачиваемую Заказчиком за по</w:t>
      </w:r>
      <w:r w:rsidRPr="00DA02B9">
        <w:rPr>
          <w:color w:val="000000"/>
          <w:sz w:val="28"/>
          <w:szCs w:val="28"/>
        </w:rPr>
        <w:t>л</w:t>
      </w:r>
      <w:r w:rsidRPr="00DA02B9">
        <w:rPr>
          <w:color w:val="000000"/>
          <w:sz w:val="28"/>
          <w:szCs w:val="28"/>
        </w:rPr>
        <w:t>ное выполнение Поставщиком своих обязательств по поставке товаров в рамках настоящего договора.</w:t>
      </w:r>
    </w:p>
    <w:p w:rsidR="00652DAF" w:rsidRPr="00DA02B9" w:rsidRDefault="00652DAF" w:rsidP="009034DA">
      <w:pPr>
        <w:pStyle w:val="ListParagraph1"/>
        <w:tabs>
          <w:tab w:val="left" w:pos="0"/>
        </w:tabs>
        <w:ind w:left="0" w:firstLine="720"/>
        <w:jc w:val="both"/>
        <w:rPr>
          <w:color w:val="000000"/>
          <w:sz w:val="28"/>
          <w:szCs w:val="28"/>
        </w:rPr>
      </w:pPr>
      <w:r w:rsidRPr="00DA02B9">
        <w:rPr>
          <w:color w:val="000000"/>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52DAF" w:rsidRPr="00DA02B9" w:rsidRDefault="00652DAF" w:rsidP="009034DA">
      <w:pPr>
        <w:pStyle w:val="ListParagraph1"/>
        <w:tabs>
          <w:tab w:val="left" w:pos="0"/>
        </w:tabs>
        <w:ind w:left="0" w:firstLine="720"/>
        <w:jc w:val="both"/>
        <w:rPr>
          <w:color w:val="000000"/>
          <w:sz w:val="28"/>
          <w:szCs w:val="28"/>
        </w:rPr>
      </w:pPr>
      <w:r w:rsidRPr="00DA02B9">
        <w:rPr>
          <w:color w:val="000000"/>
          <w:sz w:val="28"/>
          <w:szCs w:val="28"/>
        </w:rPr>
        <w:t>2.4. По соглашению Сторон цена договора может быть уменьшена без и</w:t>
      </w:r>
      <w:r w:rsidRPr="00DA02B9">
        <w:rPr>
          <w:color w:val="000000"/>
          <w:sz w:val="28"/>
          <w:szCs w:val="28"/>
        </w:rPr>
        <w:t>з</w:t>
      </w:r>
      <w:r w:rsidRPr="00DA02B9">
        <w:rPr>
          <w:color w:val="000000"/>
          <w:sz w:val="28"/>
          <w:szCs w:val="28"/>
        </w:rPr>
        <w:t>менения иных условий исполнения договора.</w:t>
      </w:r>
    </w:p>
    <w:p w:rsidR="00652DAF" w:rsidRPr="00DA02B9" w:rsidRDefault="00652DAF" w:rsidP="009034DA">
      <w:pPr>
        <w:pStyle w:val="ListParagraph1"/>
        <w:tabs>
          <w:tab w:val="left" w:pos="0"/>
        </w:tabs>
        <w:ind w:left="0" w:firstLine="720"/>
        <w:jc w:val="both"/>
        <w:rPr>
          <w:color w:val="000000"/>
          <w:sz w:val="28"/>
          <w:szCs w:val="28"/>
        </w:rPr>
      </w:pPr>
      <w:r w:rsidRPr="00DA02B9">
        <w:rPr>
          <w:color w:val="000000"/>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52DAF" w:rsidRPr="00DA02B9" w:rsidRDefault="00652DAF" w:rsidP="009034DA">
      <w:pPr>
        <w:pStyle w:val="ListParagraph1"/>
        <w:tabs>
          <w:tab w:val="left" w:pos="0"/>
        </w:tabs>
        <w:ind w:left="0"/>
        <w:jc w:val="center"/>
        <w:rPr>
          <w:color w:val="000000"/>
          <w:sz w:val="28"/>
          <w:szCs w:val="28"/>
        </w:rPr>
      </w:pPr>
    </w:p>
    <w:p w:rsidR="00652DAF" w:rsidRPr="00DA02B9" w:rsidRDefault="00652DAF" w:rsidP="009034DA">
      <w:pPr>
        <w:pStyle w:val="ListParagraph1"/>
        <w:tabs>
          <w:tab w:val="left" w:pos="0"/>
        </w:tabs>
        <w:ind w:left="0"/>
        <w:jc w:val="center"/>
        <w:rPr>
          <w:color w:val="000000"/>
          <w:sz w:val="28"/>
          <w:szCs w:val="28"/>
        </w:rPr>
      </w:pPr>
    </w:p>
    <w:p w:rsidR="00652DAF" w:rsidRPr="00DA02B9" w:rsidRDefault="00652DAF" w:rsidP="009034DA">
      <w:pPr>
        <w:pStyle w:val="ListParagraph1"/>
        <w:tabs>
          <w:tab w:val="left" w:pos="0"/>
        </w:tabs>
        <w:ind w:left="0"/>
        <w:jc w:val="center"/>
        <w:rPr>
          <w:color w:val="000000"/>
          <w:sz w:val="28"/>
          <w:szCs w:val="28"/>
        </w:rPr>
      </w:pPr>
      <w:r w:rsidRPr="00DA02B9">
        <w:rPr>
          <w:color w:val="000000"/>
          <w:sz w:val="28"/>
          <w:szCs w:val="28"/>
        </w:rPr>
        <w:t>3. Порядок расчетов</w:t>
      </w:r>
    </w:p>
    <w:p w:rsidR="00652DAF" w:rsidRPr="00DA02B9" w:rsidRDefault="00652DAF" w:rsidP="009034DA">
      <w:pPr>
        <w:pStyle w:val="ListParagraph1"/>
        <w:ind w:left="0" w:firstLine="720"/>
        <w:jc w:val="both"/>
        <w:rPr>
          <w:color w:val="000000"/>
          <w:sz w:val="28"/>
          <w:szCs w:val="28"/>
        </w:rPr>
      </w:pPr>
      <w:r w:rsidRPr="00DA02B9">
        <w:rPr>
          <w:color w:val="000000"/>
          <w:sz w:val="28"/>
          <w:szCs w:val="28"/>
        </w:rPr>
        <w:t>3.1. Оплата поставляемого в соответствии с требованиями настоящего дог</w:t>
      </w:r>
      <w:r w:rsidRPr="00DA02B9">
        <w:rPr>
          <w:color w:val="000000"/>
          <w:sz w:val="28"/>
          <w:szCs w:val="28"/>
        </w:rPr>
        <w:t>о</w:t>
      </w:r>
      <w:r w:rsidRPr="00DA02B9">
        <w:rPr>
          <w:color w:val="000000"/>
          <w:sz w:val="28"/>
          <w:szCs w:val="28"/>
        </w:rPr>
        <w:t>вора товара производится  Заказчиком в пределах цены договора платежными п</w:t>
      </w:r>
      <w:r w:rsidRPr="00DA02B9">
        <w:rPr>
          <w:color w:val="000000"/>
          <w:sz w:val="28"/>
          <w:szCs w:val="28"/>
        </w:rPr>
        <w:t>о</w:t>
      </w:r>
      <w:r w:rsidRPr="00DA02B9">
        <w:rPr>
          <w:color w:val="000000"/>
          <w:sz w:val="28"/>
          <w:szCs w:val="28"/>
        </w:rPr>
        <w:t xml:space="preserve">ручениями по безналичному расчету путем перечисления денежных средств на счет Поставщика в течение </w:t>
      </w:r>
      <w:r>
        <w:rPr>
          <w:color w:val="000000"/>
          <w:sz w:val="28"/>
          <w:szCs w:val="28"/>
        </w:rPr>
        <w:t>1</w:t>
      </w:r>
      <w:r w:rsidRPr="00DA02B9">
        <w:rPr>
          <w:color w:val="000000"/>
          <w:sz w:val="28"/>
          <w:szCs w:val="28"/>
        </w:rPr>
        <w:t>0 (</w:t>
      </w:r>
      <w:r>
        <w:rPr>
          <w:color w:val="000000"/>
          <w:sz w:val="28"/>
          <w:szCs w:val="28"/>
        </w:rPr>
        <w:t>десяти</w:t>
      </w:r>
      <w:r w:rsidRPr="00DA02B9">
        <w:rPr>
          <w:color w:val="000000"/>
          <w:sz w:val="28"/>
          <w:szCs w:val="28"/>
        </w:rPr>
        <w:t>) банковских дней с момента представления Поставщиком подписанного Сторонами акта сдачи-приемки исполнения обяз</w:t>
      </w:r>
      <w:r w:rsidRPr="00DA02B9">
        <w:rPr>
          <w:color w:val="000000"/>
          <w:sz w:val="28"/>
          <w:szCs w:val="28"/>
        </w:rPr>
        <w:t>а</w:t>
      </w:r>
      <w:r w:rsidRPr="00DA02B9">
        <w:rPr>
          <w:color w:val="000000"/>
          <w:sz w:val="28"/>
          <w:szCs w:val="28"/>
        </w:rPr>
        <w:t>тельств по договору, счета, товарной (транспортной) накладной, счета-фактуры, акта сдачи-приемки сопутствующих работ.</w:t>
      </w:r>
    </w:p>
    <w:p w:rsidR="00652DAF" w:rsidRPr="00DA02B9" w:rsidRDefault="00652DAF" w:rsidP="009034DA">
      <w:pPr>
        <w:pStyle w:val="ListParagraph1"/>
        <w:ind w:left="0" w:firstLine="720"/>
        <w:jc w:val="both"/>
        <w:rPr>
          <w:color w:val="000000"/>
          <w:sz w:val="28"/>
          <w:szCs w:val="28"/>
        </w:rPr>
      </w:pPr>
      <w:r w:rsidRPr="00DA02B9">
        <w:rPr>
          <w:color w:val="000000"/>
          <w:sz w:val="28"/>
          <w:szCs w:val="28"/>
        </w:rPr>
        <w:t>3.2. В случае поставки товаров отдельными частями, входящими в ко</w:t>
      </w:r>
      <w:r w:rsidRPr="00DA02B9">
        <w:rPr>
          <w:color w:val="000000"/>
          <w:sz w:val="28"/>
          <w:szCs w:val="28"/>
        </w:rPr>
        <w:t>м</w:t>
      </w:r>
      <w:r w:rsidRPr="00DA02B9">
        <w:rPr>
          <w:color w:val="000000"/>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52DAF" w:rsidRPr="00DA02B9" w:rsidRDefault="00652DAF" w:rsidP="009034DA">
      <w:pPr>
        <w:pStyle w:val="ListParagraph1"/>
        <w:ind w:left="0" w:firstLine="720"/>
        <w:jc w:val="both"/>
        <w:rPr>
          <w:color w:val="000000"/>
          <w:sz w:val="28"/>
          <w:szCs w:val="28"/>
        </w:rPr>
      </w:pPr>
      <w:r w:rsidRPr="00DA02B9">
        <w:rPr>
          <w:color w:val="000000"/>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w:t>
      </w:r>
      <w:r w:rsidRPr="00D855E6">
        <w:rPr>
          <w:color w:val="000000"/>
          <w:sz w:val="28"/>
          <w:szCs w:val="28"/>
        </w:rPr>
        <w:t>акты выполнения сопутствующих работ</w:t>
      </w:r>
      <w:r>
        <w:rPr>
          <w:color w:val="000000"/>
          <w:sz w:val="28"/>
          <w:szCs w:val="28"/>
        </w:rPr>
        <w:t xml:space="preserve">, </w:t>
      </w:r>
      <w:r w:rsidRPr="00DA02B9">
        <w:rPr>
          <w:color w:val="000000"/>
          <w:sz w:val="28"/>
          <w:szCs w:val="28"/>
        </w:rPr>
        <w:t>т.п. документы.</w:t>
      </w:r>
    </w:p>
    <w:p w:rsidR="00652DAF" w:rsidRPr="00DA02B9" w:rsidRDefault="00652DAF" w:rsidP="009034DA">
      <w:pPr>
        <w:pStyle w:val="ListParagraph1"/>
        <w:ind w:left="0" w:firstLine="720"/>
        <w:jc w:val="both"/>
        <w:rPr>
          <w:color w:val="000000"/>
          <w:sz w:val="28"/>
          <w:szCs w:val="28"/>
        </w:rPr>
      </w:pPr>
      <w:r w:rsidRPr="00DA02B9">
        <w:rPr>
          <w:color w:val="000000"/>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DA02B9">
        <w:rPr>
          <w:color w:val="000000"/>
          <w:sz w:val="28"/>
          <w:szCs w:val="28"/>
        </w:rPr>
        <w:t>о</w:t>
      </w:r>
      <w:r w:rsidRPr="00DA02B9">
        <w:rPr>
          <w:color w:val="000000"/>
          <w:sz w:val="28"/>
          <w:szCs w:val="28"/>
        </w:rPr>
        <w:t>ставщика, несет Поставщик.</w:t>
      </w:r>
    </w:p>
    <w:p w:rsidR="00652DAF" w:rsidRPr="00DA02B9" w:rsidRDefault="00652DAF" w:rsidP="009034DA">
      <w:pPr>
        <w:pStyle w:val="ListParagraph1"/>
        <w:ind w:left="0" w:firstLine="720"/>
        <w:jc w:val="both"/>
        <w:rPr>
          <w:color w:val="000000"/>
          <w:sz w:val="28"/>
          <w:szCs w:val="28"/>
        </w:rPr>
      </w:pPr>
      <w:r w:rsidRPr="00DA02B9">
        <w:rPr>
          <w:color w:val="000000"/>
          <w:sz w:val="28"/>
          <w:szCs w:val="28"/>
        </w:rPr>
        <w:t>3.5. Изменение реквизитов Сторон оформляется дополнением к настоящему договору.</w:t>
      </w:r>
    </w:p>
    <w:p w:rsidR="00652DAF" w:rsidRPr="00DA02B9" w:rsidRDefault="00652DAF" w:rsidP="009034DA">
      <w:pPr>
        <w:pStyle w:val="ListParagraph1"/>
        <w:ind w:left="0" w:firstLine="720"/>
        <w:jc w:val="both"/>
        <w:rPr>
          <w:color w:val="000000"/>
          <w:sz w:val="28"/>
          <w:szCs w:val="28"/>
        </w:rPr>
      </w:pPr>
      <w:r w:rsidRPr="00DA02B9">
        <w:rPr>
          <w:color w:val="000000"/>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52DAF" w:rsidRPr="00DA02B9" w:rsidRDefault="00652DAF" w:rsidP="009034DA">
      <w:pPr>
        <w:jc w:val="both"/>
        <w:rPr>
          <w:color w:val="000000"/>
          <w:sz w:val="28"/>
          <w:szCs w:val="28"/>
        </w:rPr>
      </w:pPr>
    </w:p>
    <w:p w:rsidR="00652DAF" w:rsidRPr="00DA02B9" w:rsidRDefault="00652DAF" w:rsidP="009034DA">
      <w:pPr>
        <w:pStyle w:val="ListParagraph1"/>
        <w:tabs>
          <w:tab w:val="left" w:pos="1701"/>
          <w:tab w:val="left" w:pos="1843"/>
          <w:tab w:val="left" w:pos="1985"/>
        </w:tabs>
        <w:ind w:left="0"/>
        <w:jc w:val="center"/>
        <w:rPr>
          <w:color w:val="000000"/>
          <w:sz w:val="28"/>
          <w:szCs w:val="28"/>
        </w:rPr>
      </w:pPr>
      <w:r w:rsidRPr="00DA02B9">
        <w:rPr>
          <w:color w:val="000000"/>
          <w:sz w:val="28"/>
          <w:szCs w:val="28"/>
        </w:rPr>
        <w:t>4. Требования, предъявляемые к товару</w:t>
      </w:r>
    </w:p>
    <w:p w:rsidR="00652DAF" w:rsidRPr="00DA02B9" w:rsidRDefault="00652DAF" w:rsidP="009034DA">
      <w:pPr>
        <w:pStyle w:val="ListParagraph1"/>
        <w:tabs>
          <w:tab w:val="left" w:pos="1404"/>
          <w:tab w:val="left" w:pos="1620"/>
        </w:tabs>
        <w:ind w:left="0" w:firstLine="720"/>
        <w:jc w:val="both"/>
        <w:rPr>
          <w:color w:val="000000"/>
          <w:sz w:val="28"/>
          <w:szCs w:val="28"/>
        </w:rPr>
      </w:pPr>
      <w:r w:rsidRPr="00DA02B9">
        <w:rPr>
          <w:color w:val="000000"/>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DA02B9">
        <w:rPr>
          <w:color w:val="000000"/>
          <w:sz w:val="28"/>
          <w:szCs w:val="28"/>
        </w:rPr>
        <w:t>и</w:t>
      </w:r>
      <w:r w:rsidRPr="00DA02B9">
        <w:rPr>
          <w:color w:val="000000"/>
          <w:sz w:val="28"/>
          <w:szCs w:val="28"/>
        </w:rPr>
        <w:t>фикации, безопасности (санитарным нормам и правилам, государственным ста</w:t>
      </w:r>
      <w:r w:rsidRPr="00DA02B9">
        <w:rPr>
          <w:color w:val="000000"/>
          <w:sz w:val="28"/>
          <w:szCs w:val="28"/>
        </w:rPr>
        <w:t>н</w:t>
      </w:r>
      <w:r w:rsidRPr="00DA02B9">
        <w:rPr>
          <w:color w:val="000000"/>
          <w:sz w:val="28"/>
          <w:szCs w:val="28"/>
        </w:rPr>
        <w:t>дартам и т.п.), а также техническим характеристикам (приложение 2).</w:t>
      </w:r>
    </w:p>
    <w:p w:rsidR="00652DAF" w:rsidRPr="00DA02B9" w:rsidRDefault="00652DAF"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DA02B9">
        <w:rPr>
          <w:color w:val="000000"/>
          <w:sz w:val="28"/>
          <w:szCs w:val="28"/>
        </w:rPr>
        <w:t>т</w:t>
      </w:r>
      <w:r w:rsidRPr="00DA02B9">
        <w:rPr>
          <w:color w:val="000000"/>
          <w:sz w:val="28"/>
          <w:szCs w:val="28"/>
        </w:rPr>
        <w:t>ся с необходимыми принадлежностями к нему, включая копии сертификатов т</w:t>
      </w:r>
      <w:r w:rsidRPr="00DA02B9">
        <w:rPr>
          <w:color w:val="000000"/>
          <w:sz w:val="28"/>
          <w:szCs w:val="28"/>
        </w:rPr>
        <w:t>о</w:t>
      </w:r>
      <w:r w:rsidRPr="00DA02B9">
        <w:rPr>
          <w:color w:val="000000"/>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652DAF" w:rsidRPr="00DA02B9" w:rsidRDefault="00652DAF"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Поставка товара, не соответствующего заявленному ассортименту, или п</w:t>
      </w:r>
      <w:r w:rsidRPr="00DA02B9">
        <w:rPr>
          <w:color w:val="000000"/>
          <w:sz w:val="28"/>
          <w:szCs w:val="28"/>
        </w:rPr>
        <w:t>о</w:t>
      </w:r>
      <w:r w:rsidRPr="00DA02B9">
        <w:rPr>
          <w:color w:val="000000"/>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52DAF" w:rsidRPr="00DA02B9" w:rsidRDefault="00652DAF"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DA02B9">
        <w:rPr>
          <w:color w:val="000000"/>
          <w:sz w:val="28"/>
          <w:szCs w:val="28"/>
        </w:rPr>
        <w:t>а</w:t>
      </w:r>
      <w:r w:rsidRPr="00DA02B9">
        <w:rPr>
          <w:color w:val="000000"/>
          <w:sz w:val="28"/>
          <w:szCs w:val="28"/>
        </w:rPr>
        <w:t>щего качества. Замена товара осуществляется Поставщиком в течение 14 (четы</w:t>
      </w:r>
      <w:r w:rsidRPr="00DA02B9">
        <w:rPr>
          <w:color w:val="000000"/>
          <w:sz w:val="28"/>
          <w:szCs w:val="28"/>
        </w:rPr>
        <w:t>р</w:t>
      </w:r>
      <w:r w:rsidRPr="00DA02B9">
        <w:rPr>
          <w:color w:val="000000"/>
          <w:sz w:val="28"/>
          <w:szCs w:val="28"/>
        </w:rPr>
        <w:t>надцати) календарных дней с момента получения уведомления от Заказчика о н</w:t>
      </w:r>
      <w:r w:rsidRPr="00DA02B9">
        <w:rPr>
          <w:color w:val="000000"/>
          <w:sz w:val="28"/>
          <w:szCs w:val="28"/>
        </w:rPr>
        <w:t>е</w:t>
      </w:r>
      <w:r w:rsidRPr="00DA02B9">
        <w:rPr>
          <w:color w:val="000000"/>
          <w:sz w:val="28"/>
          <w:szCs w:val="28"/>
        </w:rPr>
        <w:t>достатках товара.</w:t>
      </w:r>
    </w:p>
    <w:p w:rsidR="00652DAF" w:rsidRPr="00DA02B9" w:rsidRDefault="00652DAF"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4.4. Товар должен иметь необходимые маркировки, наклейки и пломбы, е</w:t>
      </w:r>
      <w:r w:rsidRPr="00DA02B9">
        <w:rPr>
          <w:color w:val="000000"/>
          <w:sz w:val="28"/>
          <w:szCs w:val="28"/>
        </w:rPr>
        <w:t>с</w:t>
      </w:r>
      <w:r w:rsidRPr="00DA02B9">
        <w:rPr>
          <w:color w:val="000000"/>
          <w:sz w:val="28"/>
          <w:szCs w:val="28"/>
        </w:rPr>
        <w:t>ли такие требования предъявляются производителем, законодательством Росси</w:t>
      </w:r>
      <w:r w:rsidRPr="00DA02B9">
        <w:rPr>
          <w:color w:val="000000"/>
          <w:sz w:val="28"/>
          <w:szCs w:val="28"/>
        </w:rPr>
        <w:t>й</w:t>
      </w:r>
      <w:r w:rsidRPr="00DA02B9">
        <w:rPr>
          <w:color w:val="000000"/>
          <w:sz w:val="28"/>
          <w:szCs w:val="28"/>
        </w:rPr>
        <w:t>ской Федерации или определены настоящим договором.</w:t>
      </w:r>
    </w:p>
    <w:p w:rsidR="00652DAF" w:rsidRPr="00DA02B9" w:rsidRDefault="00652DAF"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4.5. Товар должен быть поставлен в упаковке (таре), обеспечивающей защ</w:t>
      </w:r>
      <w:r w:rsidRPr="00DA02B9">
        <w:rPr>
          <w:color w:val="000000"/>
          <w:sz w:val="28"/>
          <w:szCs w:val="28"/>
        </w:rPr>
        <w:t>и</w:t>
      </w:r>
      <w:r w:rsidRPr="00DA02B9">
        <w:rPr>
          <w:color w:val="000000"/>
          <w:sz w:val="28"/>
          <w:szCs w:val="28"/>
        </w:rPr>
        <w:t>ту товара от повреждения или порчи во время транспортировки и хранения. Уп</w:t>
      </w:r>
      <w:r w:rsidRPr="00DA02B9">
        <w:rPr>
          <w:color w:val="000000"/>
          <w:sz w:val="28"/>
          <w:szCs w:val="28"/>
        </w:rPr>
        <w:t>а</w:t>
      </w:r>
      <w:r w:rsidRPr="00DA02B9">
        <w:rPr>
          <w:color w:val="000000"/>
          <w:sz w:val="28"/>
          <w:szCs w:val="28"/>
        </w:rPr>
        <w:t>ковка (тара) товара и комплектующих товара должна отвечать требованиям без</w:t>
      </w:r>
      <w:r w:rsidRPr="00DA02B9">
        <w:rPr>
          <w:color w:val="000000"/>
          <w:sz w:val="28"/>
          <w:szCs w:val="28"/>
        </w:rPr>
        <w:t>о</w:t>
      </w:r>
      <w:r w:rsidRPr="00DA02B9">
        <w:rPr>
          <w:color w:val="000000"/>
          <w:sz w:val="28"/>
          <w:szCs w:val="28"/>
        </w:rPr>
        <w:t>пасности жизни, здоровья и охраны окружающей среды, иметь необходимые ма</w:t>
      </w:r>
      <w:r w:rsidRPr="00DA02B9">
        <w:rPr>
          <w:color w:val="000000"/>
          <w:sz w:val="28"/>
          <w:szCs w:val="28"/>
        </w:rPr>
        <w:t>р</w:t>
      </w:r>
      <w:r w:rsidRPr="00DA02B9">
        <w:rPr>
          <w:color w:val="000000"/>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товара.Если производителем (производителями) товара пред</w:t>
      </w:r>
      <w:r w:rsidRPr="00DA02B9">
        <w:rPr>
          <w:color w:val="000000"/>
          <w:sz w:val="28"/>
          <w:szCs w:val="28"/>
        </w:rPr>
        <w:t>у</w:t>
      </w:r>
      <w:r w:rsidRPr="00DA02B9">
        <w:rPr>
          <w:color w:val="000000"/>
          <w:sz w:val="28"/>
          <w:szCs w:val="28"/>
        </w:rPr>
        <w:t>смотрена для них специальная упаковка (тара), отличная от указанной настоящим государственным контрактом, то товар может поставляться в упаковке (таре) пр</w:t>
      </w:r>
      <w:r w:rsidRPr="00DA02B9">
        <w:rPr>
          <w:color w:val="000000"/>
          <w:sz w:val="28"/>
          <w:szCs w:val="28"/>
        </w:rPr>
        <w:t>о</w:t>
      </w:r>
      <w:r w:rsidRPr="00DA02B9">
        <w:rPr>
          <w:color w:val="000000"/>
          <w:sz w:val="28"/>
          <w:szCs w:val="28"/>
        </w:rPr>
        <w:t>изводителя, если она обеспечивает защиту товара и комплектующих от повре</w:t>
      </w:r>
      <w:r w:rsidRPr="00DA02B9">
        <w:rPr>
          <w:color w:val="000000"/>
          <w:sz w:val="28"/>
          <w:szCs w:val="28"/>
        </w:rPr>
        <w:t>ж</w:t>
      </w:r>
      <w:r w:rsidRPr="00DA02B9">
        <w:rPr>
          <w:color w:val="000000"/>
          <w:sz w:val="28"/>
          <w:szCs w:val="28"/>
        </w:rPr>
        <w:t>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w:t>
      </w:r>
      <w:r w:rsidRPr="00DA02B9">
        <w:rPr>
          <w:color w:val="000000"/>
          <w:sz w:val="28"/>
          <w:szCs w:val="28"/>
        </w:rPr>
        <w:t>е</w:t>
      </w:r>
      <w:r w:rsidRPr="00DA02B9">
        <w:rPr>
          <w:color w:val="000000"/>
          <w:sz w:val="28"/>
          <w:szCs w:val="28"/>
        </w:rPr>
        <w:t>бовать возврата уплаченной денежной суммы. Если товар поставляется в мног</w:t>
      </w:r>
      <w:r w:rsidRPr="00DA02B9">
        <w:rPr>
          <w:color w:val="000000"/>
          <w:sz w:val="28"/>
          <w:szCs w:val="28"/>
        </w:rPr>
        <w:t>о</w:t>
      </w:r>
      <w:r w:rsidRPr="00DA02B9">
        <w:rPr>
          <w:color w:val="000000"/>
          <w:sz w:val="28"/>
          <w:szCs w:val="28"/>
        </w:rPr>
        <w:t>оборотной таре, то возврат многооборотной тары и средств пакетирования, в к</w:t>
      </w:r>
      <w:r w:rsidRPr="00DA02B9">
        <w:rPr>
          <w:color w:val="000000"/>
          <w:sz w:val="28"/>
          <w:szCs w:val="28"/>
        </w:rPr>
        <w:t>о</w:t>
      </w:r>
      <w:r w:rsidRPr="00DA02B9">
        <w:rPr>
          <w:color w:val="000000"/>
          <w:sz w:val="28"/>
          <w:szCs w:val="28"/>
        </w:rPr>
        <w:t>торых поступил товар, организуется Поставщиком самостоятельно и за его счет.</w:t>
      </w:r>
    </w:p>
    <w:p w:rsidR="00652DAF" w:rsidRPr="00DA02B9" w:rsidRDefault="00652DAF"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4.6. Риск случайной гибели или случайного повреждения товара до их пер</w:t>
      </w:r>
      <w:r w:rsidRPr="00DA02B9">
        <w:rPr>
          <w:color w:val="000000"/>
          <w:sz w:val="28"/>
          <w:szCs w:val="28"/>
        </w:rPr>
        <w:t>е</w:t>
      </w:r>
      <w:r w:rsidRPr="00DA02B9">
        <w:rPr>
          <w:color w:val="000000"/>
          <w:sz w:val="28"/>
          <w:szCs w:val="28"/>
        </w:rPr>
        <w:t>дачи Заказчику лежит на Поставщике.</w:t>
      </w:r>
    </w:p>
    <w:p w:rsidR="00652DAF" w:rsidRPr="00DA02B9" w:rsidRDefault="00652DAF" w:rsidP="009034DA">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4.7. По согласованию Заказчика с Поставщиком допускается поставка тов</w:t>
      </w:r>
      <w:r w:rsidRPr="00DA02B9">
        <w:rPr>
          <w:color w:val="000000"/>
          <w:sz w:val="28"/>
          <w:szCs w:val="28"/>
        </w:rPr>
        <w:t>а</w:t>
      </w:r>
      <w:r w:rsidRPr="00DA02B9">
        <w:rPr>
          <w:color w:val="000000"/>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DA02B9">
        <w:rPr>
          <w:color w:val="000000"/>
          <w:sz w:val="28"/>
          <w:szCs w:val="28"/>
        </w:rPr>
        <w:t>т</w:t>
      </w:r>
      <w:r w:rsidRPr="00DA02B9">
        <w:rPr>
          <w:color w:val="000000"/>
          <w:sz w:val="28"/>
          <w:szCs w:val="28"/>
        </w:rPr>
        <w:t>ствующими техническими и функциональными характеристиками товара, указа</w:t>
      </w:r>
      <w:r w:rsidRPr="00DA02B9">
        <w:rPr>
          <w:color w:val="000000"/>
          <w:sz w:val="28"/>
          <w:szCs w:val="28"/>
        </w:rPr>
        <w:t>н</w:t>
      </w:r>
      <w:r w:rsidRPr="00DA02B9">
        <w:rPr>
          <w:color w:val="000000"/>
          <w:sz w:val="28"/>
          <w:szCs w:val="28"/>
        </w:rPr>
        <w:t>ными в договоре.</w:t>
      </w:r>
    </w:p>
    <w:p w:rsidR="00652DAF" w:rsidRPr="00DA02B9" w:rsidRDefault="00652DAF" w:rsidP="009034DA">
      <w:pPr>
        <w:pStyle w:val="ListParagraph1"/>
        <w:tabs>
          <w:tab w:val="left" w:pos="1440"/>
        </w:tabs>
        <w:ind w:left="0" w:right="1205"/>
        <w:rPr>
          <w:bCs/>
          <w:iCs/>
          <w:color w:val="000000"/>
          <w:sz w:val="28"/>
          <w:szCs w:val="28"/>
        </w:rPr>
      </w:pPr>
    </w:p>
    <w:p w:rsidR="00652DAF" w:rsidRPr="00DA02B9" w:rsidRDefault="00652DAF" w:rsidP="009034DA">
      <w:pPr>
        <w:pStyle w:val="ListParagraph1"/>
        <w:tabs>
          <w:tab w:val="left" w:pos="1440"/>
        </w:tabs>
        <w:ind w:left="0" w:right="21"/>
        <w:jc w:val="center"/>
        <w:rPr>
          <w:color w:val="000000"/>
          <w:sz w:val="28"/>
          <w:szCs w:val="28"/>
        </w:rPr>
      </w:pPr>
      <w:r w:rsidRPr="00DA02B9">
        <w:rPr>
          <w:bCs/>
          <w:iCs/>
          <w:color w:val="000000"/>
          <w:sz w:val="28"/>
          <w:szCs w:val="28"/>
        </w:rPr>
        <w:t xml:space="preserve">5. </w:t>
      </w:r>
      <w:r w:rsidRPr="00DA02B9">
        <w:rPr>
          <w:color w:val="000000"/>
          <w:sz w:val="28"/>
          <w:szCs w:val="28"/>
        </w:rPr>
        <w:t>Требования к условиям и способам поставки товара, сроки исполнения обяз</w:t>
      </w:r>
      <w:r w:rsidRPr="00DA02B9">
        <w:rPr>
          <w:color w:val="000000"/>
          <w:sz w:val="28"/>
          <w:szCs w:val="28"/>
        </w:rPr>
        <w:t>а</w:t>
      </w:r>
      <w:r w:rsidRPr="00DA02B9">
        <w:rPr>
          <w:color w:val="000000"/>
          <w:sz w:val="28"/>
          <w:szCs w:val="28"/>
        </w:rPr>
        <w:t>тельств по поставке товара</w:t>
      </w:r>
    </w:p>
    <w:p w:rsidR="00652DAF" w:rsidRPr="00DA02B9" w:rsidRDefault="00652DAF"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5.1. Поставщик не вправе привлекать для выполнения обязательств по н</w:t>
      </w:r>
      <w:r w:rsidRPr="00DA02B9">
        <w:rPr>
          <w:color w:val="000000"/>
          <w:sz w:val="28"/>
          <w:szCs w:val="28"/>
        </w:rPr>
        <w:t>а</w:t>
      </w:r>
      <w:r w:rsidRPr="00DA02B9">
        <w:rPr>
          <w:color w:val="000000"/>
          <w:sz w:val="28"/>
          <w:szCs w:val="28"/>
        </w:rPr>
        <w:t>стоящему договору третьих лиц, за исключением привлечения транспортных о</w:t>
      </w:r>
      <w:r w:rsidRPr="00DA02B9">
        <w:rPr>
          <w:color w:val="000000"/>
          <w:sz w:val="28"/>
          <w:szCs w:val="28"/>
        </w:rPr>
        <w:t>р</w:t>
      </w:r>
      <w:r w:rsidRPr="00DA02B9">
        <w:rPr>
          <w:color w:val="000000"/>
          <w:sz w:val="28"/>
          <w:szCs w:val="28"/>
        </w:rPr>
        <w:t>ганизаций для обеспечения транспортировки товара и организаций, осущест</w:t>
      </w:r>
      <w:r w:rsidRPr="00DA02B9">
        <w:rPr>
          <w:color w:val="000000"/>
          <w:sz w:val="28"/>
          <w:szCs w:val="28"/>
        </w:rPr>
        <w:t>в</w:t>
      </w:r>
      <w:r w:rsidRPr="00DA02B9">
        <w:rPr>
          <w:color w:val="000000"/>
          <w:sz w:val="28"/>
          <w:szCs w:val="28"/>
        </w:rPr>
        <w:t>ляющих хранение товаров, для обеспечения сохранности товаров до момента п</w:t>
      </w:r>
      <w:r w:rsidRPr="00DA02B9">
        <w:rPr>
          <w:color w:val="000000"/>
          <w:sz w:val="28"/>
          <w:szCs w:val="28"/>
        </w:rPr>
        <w:t>е</w:t>
      </w:r>
      <w:r w:rsidRPr="00DA02B9">
        <w:rPr>
          <w:color w:val="000000"/>
          <w:sz w:val="28"/>
          <w:szCs w:val="28"/>
        </w:rPr>
        <w:t>редачи его Заказчику.</w:t>
      </w:r>
    </w:p>
    <w:p w:rsidR="00652DAF" w:rsidRPr="00DA02B9" w:rsidRDefault="00652DAF"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Привлечение указанных организаций не влечет за собой изменение стоим</w:t>
      </w:r>
      <w:r w:rsidRPr="00DA02B9">
        <w:rPr>
          <w:color w:val="000000"/>
          <w:sz w:val="28"/>
          <w:szCs w:val="28"/>
        </w:rPr>
        <w:t>о</w:t>
      </w:r>
      <w:r w:rsidRPr="00DA02B9">
        <w:rPr>
          <w:color w:val="000000"/>
          <w:sz w:val="28"/>
          <w:szCs w:val="28"/>
        </w:rPr>
        <w:t>сти договора.</w:t>
      </w:r>
    </w:p>
    <w:p w:rsidR="00652DAF" w:rsidRPr="00DA02B9" w:rsidRDefault="00652DAF"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5.2. В рамках исполнения настоящего договора поставка товара</w:t>
      </w:r>
      <w:r w:rsidRPr="00D855E6">
        <w:rPr>
          <w:color w:val="000000"/>
          <w:sz w:val="28"/>
          <w:szCs w:val="28"/>
        </w:rPr>
        <w:t>, выполн</w:t>
      </w:r>
      <w:r w:rsidRPr="00D855E6">
        <w:rPr>
          <w:color w:val="000000"/>
          <w:sz w:val="28"/>
          <w:szCs w:val="28"/>
        </w:rPr>
        <w:t>е</w:t>
      </w:r>
      <w:r w:rsidRPr="00D855E6">
        <w:rPr>
          <w:color w:val="000000"/>
          <w:sz w:val="28"/>
          <w:szCs w:val="28"/>
        </w:rPr>
        <w:t>ние сопутствующих работ</w:t>
      </w:r>
      <w:r w:rsidRPr="00DA02B9">
        <w:rPr>
          <w:color w:val="000000"/>
          <w:sz w:val="28"/>
          <w:szCs w:val="28"/>
        </w:rPr>
        <w:t>и передача отчетной документации Заказчику осущес</w:t>
      </w:r>
      <w:r w:rsidRPr="00DA02B9">
        <w:rPr>
          <w:color w:val="000000"/>
          <w:sz w:val="28"/>
          <w:szCs w:val="28"/>
        </w:rPr>
        <w:t>т</w:t>
      </w:r>
      <w:r w:rsidRPr="00DA02B9">
        <w:rPr>
          <w:color w:val="000000"/>
          <w:sz w:val="28"/>
          <w:szCs w:val="28"/>
        </w:rPr>
        <w:t>вляется в сроки, предусмотренные в графике поставки товара (приложение 3).</w:t>
      </w:r>
    </w:p>
    <w:p w:rsidR="00652DAF" w:rsidRPr="00DA02B9" w:rsidRDefault="00652DAF" w:rsidP="009034DA">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 xml:space="preserve">5.3. Если иные способы и условия поставки товара, </w:t>
      </w:r>
      <w:r w:rsidRPr="00D855E6">
        <w:rPr>
          <w:color w:val="000000"/>
          <w:sz w:val="28"/>
          <w:szCs w:val="28"/>
        </w:rPr>
        <w:t>выполнения сопутс</w:t>
      </w:r>
      <w:r w:rsidRPr="00D855E6">
        <w:rPr>
          <w:color w:val="000000"/>
          <w:sz w:val="28"/>
          <w:szCs w:val="28"/>
        </w:rPr>
        <w:t>т</w:t>
      </w:r>
      <w:r w:rsidRPr="00D855E6">
        <w:rPr>
          <w:color w:val="000000"/>
          <w:sz w:val="28"/>
          <w:szCs w:val="28"/>
        </w:rPr>
        <w:t>вующих работ</w:t>
      </w:r>
      <w:r w:rsidRPr="00DA02B9">
        <w:rPr>
          <w:color w:val="000000"/>
          <w:sz w:val="28"/>
          <w:szCs w:val="28"/>
        </w:rPr>
        <w:t>не определены в графике поставки товара, исполнением обяз</w:t>
      </w:r>
      <w:r w:rsidRPr="00DA02B9">
        <w:rPr>
          <w:color w:val="000000"/>
          <w:sz w:val="28"/>
          <w:szCs w:val="28"/>
        </w:rPr>
        <w:t>а</w:t>
      </w:r>
      <w:r w:rsidRPr="00DA02B9">
        <w:rPr>
          <w:color w:val="000000"/>
          <w:sz w:val="28"/>
          <w:szCs w:val="28"/>
        </w:rPr>
        <w:t>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52DAF" w:rsidRPr="00DA02B9" w:rsidRDefault="00652DAF"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5.4. Поставщик несет расходы по оплате транспортировки, налогов, пошлин и сборов до передачи товара Заказчику.</w:t>
      </w:r>
    </w:p>
    <w:p w:rsidR="00652DAF" w:rsidRPr="00DA02B9" w:rsidRDefault="00652DAF"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5.5. Поставка товара осуществляется способом и на условиях, определенных графиком поставки товара.</w:t>
      </w:r>
    </w:p>
    <w:p w:rsidR="00652DAF" w:rsidRPr="00DA02B9" w:rsidRDefault="00652DAF"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 xml:space="preserve">5.6. Место поставки товара </w:t>
      </w:r>
      <w:r w:rsidRPr="00D855E6">
        <w:rPr>
          <w:color w:val="000000"/>
          <w:sz w:val="28"/>
          <w:szCs w:val="28"/>
        </w:rPr>
        <w:t>и выполнения сопутствующих работ</w:t>
      </w:r>
      <w:r w:rsidRPr="00DA02B9">
        <w:rPr>
          <w:color w:val="000000"/>
          <w:sz w:val="28"/>
          <w:szCs w:val="28"/>
        </w:rPr>
        <w:t>:</w:t>
      </w:r>
      <w:r>
        <w:rPr>
          <w:color w:val="000000"/>
          <w:sz w:val="28"/>
          <w:szCs w:val="28"/>
        </w:rPr>
        <w:t xml:space="preserve"> г. Москва, Каширское ш., д. 31</w:t>
      </w:r>
      <w:r w:rsidRPr="00DA02B9">
        <w:rPr>
          <w:color w:val="000000"/>
          <w:sz w:val="28"/>
          <w:szCs w:val="28"/>
        </w:rPr>
        <w:t>.</w:t>
      </w:r>
    </w:p>
    <w:p w:rsidR="00652DAF" w:rsidRPr="00DA02B9" w:rsidRDefault="00652DAF" w:rsidP="009034DA">
      <w:pPr>
        <w:pStyle w:val="ListParagraph1"/>
        <w:tabs>
          <w:tab w:val="num" w:pos="720"/>
          <w:tab w:val="left" w:pos="1843"/>
        </w:tabs>
        <w:ind w:left="0"/>
        <w:rPr>
          <w:color w:val="000000"/>
          <w:sz w:val="28"/>
          <w:szCs w:val="28"/>
        </w:rPr>
      </w:pPr>
    </w:p>
    <w:p w:rsidR="00652DAF" w:rsidRPr="00DA02B9" w:rsidRDefault="00652DAF" w:rsidP="009034DA">
      <w:pPr>
        <w:pStyle w:val="ListParagraph1"/>
        <w:tabs>
          <w:tab w:val="num" w:pos="720"/>
          <w:tab w:val="left" w:pos="1843"/>
        </w:tabs>
        <w:ind w:left="0"/>
        <w:jc w:val="center"/>
        <w:rPr>
          <w:color w:val="000000"/>
          <w:sz w:val="28"/>
          <w:szCs w:val="28"/>
        </w:rPr>
      </w:pPr>
      <w:r w:rsidRPr="00DA02B9">
        <w:rPr>
          <w:color w:val="000000"/>
          <w:sz w:val="28"/>
          <w:szCs w:val="28"/>
        </w:rPr>
        <w:t>6. Гарантии Поставщика и гарантийные обязательства</w:t>
      </w:r>
    </w:p>
    <w:p w:rsidR="00652DAF" w:rsidRPr="00DA02B9" w:rsidRDefault="00652DAF"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6.1. При исполнении обязательств по настоящему договору Поставщик об</w:t>
      </w:r>
      <w:r w:rsidRPr="00DA02B9">
        <w:rPr>
          <w:color w:val="000000"/>
          <w:sz w:val="28"/>
          <w:szCs w:val="28"/>
        </w:rPr>
        <w:t>я</w:t>
      </w:r>
      <w:r w:rsidRPr="00DA02B9">
        <w:rPr>
          <w:color w:val="000000"/>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DA02B9">
        <w:rPr>
          <w:color w:val="000000"/>
          <w:sz w:val="28"/>
          <w:szCs w:val="28"/>
        </w:rPr>
        <w:t>и</w:t>
      </w:r>
      <w:r w:rsidRPr="00DA02B9">
        <w:rPr>
          <w:color w:val="000000"/>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DA02B9">
        <w:rPr>
          <w:color w:val="000000"/>
          <w:sz w:val="28"/>
          <w:szCs w:val="28"/>
        </w:rPr>
        <w:t>о</w:t>
      </w:r>
      <w:r w:rsidRPr="00DA02B9">
        <w:rPr>
          <w:color w:val="000000"/>
          <w:sz w:val="28"/>
          <w:szCs w:val="28"/>
        </w:rPr>
        <w:t>сти, определяются в технических характеристиках поставляемого товара (прил</w:t>
      </w:r>
      <w:r w:rsidRPr="00DA02B9">
        <w:rPr>
          <w:color w:val="000000"/>
          <w:sz w:val="28"/>
          <w:szCs w:val="28"/>
        </w:rPr>
        <w:t>о</w:t>
      </w:r>
      <w:r w:rsidRPr="00DA02B9">
        <w:rPr>
          <w:color w:val="000000"/>
          <w:sz w:val="28"/>
          <w:szCs w:val="28"/>
        </w:rPr>
        <w:t>жение 2).</w:t>
      </w:r>
    </w:p>
    <w:p w:rsidR="00652DAF" w:rsidRPr="00DA02B9" w:rsidRDefault="00652DAF"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52DAF" w:rsidRPr="00DA02B9" w:rsidRDefault="00652DAF" w:rsidP="009034DA">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6.3. Гарантийный срок на товар определяется в технических характерист</w:t>
      </w:r>
      <w:r w:rsidRPr="00DA02B9">
        <w:rPr>
          <w:color w:val="000000"/>
          <w:sz w:val="28"/>
          <w:szCs w:val="28"/>
        </w:rPr>
        <w:t>и</w:t>
      </w:r>
      <w:r w:rsidRPr="00DA02B9">
        <w:rPr>
          <w:color w:val="000000"/>
          <w:sz w:val="28"/>
          <w:szCs w:val="28"/>
        </w:rPr>
        <w:t>ках поставляемого товара. Если в процессе эксплуатации товара в течение гара</w:t>
      </w:r>
      <w:r w:rsidRPr="00DA02B9">
        <w:rPr>
          <w:color w:val="000000"/>
          <w:sz w:val="28"/>
          <w:szCs w:val="28"/>
        </w:rPr>
        <w:t>н</w:t>
      </w:r>
      <w:r w:rsidRPr="00DA02B9">
        <w:rPr>
          <w:color w:val="000000"/>
          <w:sz w:val="28"/>
          <w:szCs w:val="28"/>
        </w:rPr>
        <w:t>тийного срока обнаружатся недостатки товара, то они подлежат устранению с</w:t>
      </w:r>
      <w:r w:rsidRPr="00DA02B9">
        <w:rPr>
          <w:color w:val="000000"/>
          <w:sz w:val="28"/>
          <w:szCs w:val="28"/>
        </w:rPr>
        <w:t>и</w:t>
      </w:r>
      <w:r w:rsidRPr="00DA02B9">
        <w:rPr>
          <w:color w:val="000000"/>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DA02B9">
        <w:rPr>
          <w:color w:val="000000"/>
          <w:sz w:val="28"/>
          <w:szCs w:val="28"/>
        </w:rPr>
        <w:t>е</w:t>
      </w:r>
      <w:r w:rsidRPr="00DA02B9">
        <w:rPr>
          <w:color w:val="000000"/>
          <w:sz w:val="28"/>
          <w:szCs w:val="28"/>
        </w:rPr>
        <w:t>ния гарантийных обязательств по устранению недостатков товара не может пр</w:t>
      </w:r>
      <w:r w:rsidRPr="00DA02B9">
        <w:rPr>
          <w:color w:val="000000"/>
          <w:sz w:val="28"/>
          <w:szCs w:val="28"/>
        </w:rPr>
        <w:t>е</w:t>
      </w:r>
      <w:r w:rsidRPr="00DA02B9">
        <w:rPr>
          <w:color w:val="000000"/>
          <w:sz w:val="28"/>
          <w:szCs w:val="28"/>
        </w:rPr>
        <w:t>вышать 14 (четырнадцати) календарных дней с момента получения уведомления от Заказчика о недостатках товара.</w:t>
      </w:r>
    </w:p>
    <w:p w:rsidR="00652DAF" w:rsidRPr="00DA02B9" w:rsidRDefault="00652DAF" w:rsidP="009034DA">
      <w:pPr>
        <w:tabs>
          <w:tab w:val="left" w:pos="1404"/>
          <w:tab w:val="left" w:pos="1620"/>
        </w:tabs>
        <w:ind w:firstLine="720"/>
        <w:jc w:val="both"/>
        <w:rPr>
          <w:color w:val="000000"/>
          <w:sz w:val="28"/>
          <w:szCs w:val="28"/>
        </w:rPr>
      </w:pPr>
      <w:r w:rsidRPr="00DA02B9">
        <w:rPr>
          <w:color w:val="000000"/>
          <w:sz w:val="28"/>
          <w:szCs w:val="28"/>
        </w:rPr>
        <w:t>6.4. Иные гарантии Поставщика при их наличии определяются в технич</w:t>
      </w:r>
      <w:r w:rsidRPr="00DA02B9">
        <w:rPr>
          <w:color w:val="000000"/>
          <w:sz w:val="28"/>
          <w:szCs w:val="28"/>
        </w:rPr>
        <w:t>е</w:t>
      </w:r>
      <w:r w:rsidRPr="00DA02B9">
        <w:rPr>
          <w:color w:val="000000"/>
          <w:sz w:val="28"/>
          <w:szCs w:val="28"/>
        </w:rPr>
        <w:t>ских характеристиках поставляемого товара (приложение 2).</w:t>
      </w:r>
    </w:p>
    <w:p w:rsidR="00652DAF" w:rsidRPr="00DA02B9" w:rsidRDefault="00652DAF" w:rsidP="009034DA">
      <w:pPr>
        <w:tabs>
          <w:tab w:val="left" w:pos="1404"/>
          <w:tab w:val="left" w:pos="1620"/>
        </w:tabs>
        <w:ind w:left="720"/>
        <w:jc w:val="both"/>
        <w:rPr>
          <w:color w:val="000000"/>
          <w:sz w:val="28"/>
          <w:szCs w:val="28"/>
        </w:rPr>
      </w:pPr>
    </w:p>
    <w:p w:rsidR="00652DAF" w:rsidRPr="00DA02B9" w:rsidRDefault="00652DAF" w:rsidP="009034DA">
      <w:pPr>
        <w:autoSpaceDE/>
        <w:autoSpaceDN/>
        <w:jc w:val="center"/>
        <w:rPr>
          <w:bCs/>
          <w:iCs/>
          <w:color w:val="000000"/>
          <w:sz w:val="28"/>
          <w:szCs w:val="28"/>
        </w:rPr>
      </w:pPr>
      <w:r w:rsidRPr="00DA02B9">
        <w:rPr>
          <w:bCs/>
          <w:iCs/>
          <w:color w:val="000000"/>
          <w:sz w:val="28"/>
          <w:szCs w:val="28"/>
        </w:rPr>
        <w:t>7. Порядок сдачи–приемки исполнения обязательств</w:t>
      </w:r>
    </w:p>
    <w:p w:rsidR="00652DAF" w:rsidRPr="00DA02B9" w:rsidRDefault="00652DAF" w:rsidP="009034DA">
      <w:pPr>
        <w:autoSpaceDE/>
        <w:autoSpaceDN/>
        <w:ind w:firstLine="720"/>
        <w:jc w:val="both"/>
        <w:rPr>
          <w:color w:val="000000"/>
          <w:sz w:val="28"/>
          <w:szCs w:val="28"/>
        </w:rPr>
      </w:pPr>
      <w:r w:rsidRPr="00DA02B9">
        <w:rPr>
          <w:color w:val="000000"/>
          <w:sz w:val="28"/>
          <w:szCs w:val="28"/>
        </w:rPr>
        <w:t>7.1. Результат исполнения обязательств по поставке товара принимается в следующем порядке:</w:t>
      </w:r>
    </w:p>
    <w:p w:rsidR="00652DAF" w:rsidRPr="00DA02B9" w:rsidRDefault="00652DAF" w:rsidP="009034DA">
      <w:pPr>
        <w:autoSpaceDE/>
        <w:autoSpaceDN/>
        <w:ind w:firstLine="720"/>
        <w:jc w:val="both"/>
        <w:rPr>
          <w:color w:val="000000"/>
          <w:sz w:val="28"/>
          <w:szCs w:val="28"/>
        </w:rPr>
      </w:pPr>
      <w:r w:rsidRPr="00DA02B9">
        <w:rPr>
          <w:color w:val="000000"/>
          <w:sz w:val="28"/>
          <w:szCs w:val="28"/>
        </w:rPr>
        <w:t>7.1.1. Товар в соответствии со спецификацией поставляемого товара (пр</w:t>
      </w:r>
      <w:r w:rsidRPr="00DA02B9">
        <w:rPr>
          <w:color w:val="000000"/>
          <w:sz w:val="28"/>
          <w:szCs w:val="28"/>
        </w:rPr>
        <w:t>и</w:t>
      </w:r>
      <w:r w:rsidRPr="00DA02B9">
        <w:rPr>
          <w:color w:val="000000"/>
          <w:sz w:val="28"/>
          <w:szCs w:val="28"/>
        </w:rPr>
        <w:t>ложение 1), передается Заказчику по товарной накладной в месте поставки товара.</w:t>
      </w:r>
    </w:p>
    <w:p w:rsidR="00652DAF" w:rsidRPr="00D855E6" w:rsidRDefault="00652DAF" w:rsidP="009034DA">
      <w:pPr>
        <w:autoSpaceDE/>
        <w:autoSpaceDN/>
        <w:ind w:firstLine="720"/>
        <w:jc w:val="both"/>
        <w:rPr>
          <w:color w:val="000000"/>
          <w:sz w:val="28"/>
          <w:szCs w:val="28"/>
        </w:rPr>
      </w:pPr>
      <w:r w:rsidRPr="00D855E6">
        <w:rPr>
          <w:color w:val="000000"/>
          <w:sz w:val="28"/>
          <w:szCs w:val="28"/>
        </w:rPr>
        <w:t>7.1.2. Сопутствующие работы выполняются в месте выполнения работ в сроки, согласованные с Заказчиком. Выполнение сопутствующих работ оформл</w:t>
      </w:r>
      <w:r w:rsidRPr="00D855E6">
        <w:rPr>
          <w:color w:val="000000"/>
          <w:sz w:val="28"/>
          <w:szCs w:val="28"/>
        </w:rPr>
        <w:t>я</w:t>
      </w:r>
      <w:r w:rsidRPr="00D855E6">
        <w:rPr>
          <w:color w:val="000000"/>
          <w:sz w:val="28"/>
          <w:szCs w:val="28"/>
        </w:rPr>
        <w:t>ется соответствующим актом.</w:t>
      </w:r>
    </w:p>
    <w:p w:rsidR="00652DAF" w:rsidRPr="00DA02B9" w:rsidRDefault="00652DAF" w:rsidP="009034DA">
      <w:pPr>
        <w:autoSpaceDE/>
        <w:autoSpaceDN/>
        <w:ind w:firstLine="720"/>
        <w:jc w:val="both"/>
        <w:rPr>
          <w:color w:val="000000"/>
          <w:sz w:val="28"/>
          <w:szCs w:val="28"/>
        </w:rPr>
      </w:pPr>
      <w:r w:rsidRPr="00DA02B9">
        <w:rPr>
          <w:color w:val="000000"/>
          <w:sz w:val="28"/>
          <w:szCs w:val="28"/>
        </w:rPr>
        <w:t>7.1.3. Выполненные обязательства по поставке товара принимаются Зака</w:t>
      </w:r>
      <w:r w:rsidRPr="00DA02B9">
        <w:rPr>
          <w:color w:val="000000"/>
          <w:sz w:val="28"/>
          <w:szCs w:val="28"/>
        </w:rPr>
        <w:t>з</w:t>
      </w:r>
      <w:r w:rsidRPr="00DA02B9">
        <w:rPr>
          <w:color w:val="000000"/>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652DAF" w:rsidRPr="00DA02B9" w:rsidRDefault="00652DAF" w:rsidP="009034DA">
      <w:pPr>
        <w:tabs>
          <w:tab w:val="left" w:pos="1440"/>
        </w:tabs>
        <w:autoSpaceDE/>
        <w:autoSpaceDN/>
        <w:ind w:firstLine="720"/>
        <w:jc w:val="both"/>
        <w:rPr>
          <w:color w:val="000000"/>
          <w:sz w:val="28"/>
          <w:szCs w:val="28"/>
        </w:rPr>
      </w:pPr>
      <w:r w:rsidRPr="00DA02B9">
        <w:rPr>
          <w:color w:val="000000"/>
          <w:sz w:val="28"/>
          <w:szCs w:val="28"/>
        </w:rPr>
        <w:t>7.2. Уполномоченные представители Заказчика осуществляют проверку р</w:t>
      </w:r>
      <w:r w:rsidRPr="00DA02B9">
        <w:rPr>
          <w:color w:val="000000"/>
          <w:sz w:val="28"/>
          <w:szCs w:val="28"/>
        </w:rPr>
        <w:t>е</w:t>
      </w:r>
      <w:r w:rsidRPr="00DA02B9">
        <w:rPr>
          <w:color w:val="000000"/>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DA02B9">
        <w:rPr>
          <w:color w:val="000000"/>
          <w:sz w:val="28"/>
          <w:szCs w:val="28"/>
        </w:rPr>
        <w:t>н</w:t>
      </w:r>
      <w:r w:rsidRPr="00DA02B9">
        <w:rPr>
          <w:color w:val="000000"/>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DA02B9">
        <w:rPr>
          <w:color w:val="000000"/>
          <w:sz w:val="28"/>
          <w:szCs w:val="28"/>
        </w:rPr>
        <w:t>з</w:t>
      </w:r>
      <w:r w:rsidRPr="00DA02B9">
        <w:rPr>
          <w:color w:val="000000"/>
          <w:sz w:val="28"/>
          <w:szCs w:val="28"/>
        </w:rPr>
        <w:t>чик вправе привлечь независимых экспертов.</w:t>
      </w:r>
    </w:p>
    <w:p w:rsidR="00652DAF" w:rsidRPr="00DA02B9" w:rsidRDefault="00652DAF" w:rsidP="009034DA">
      <w:pPr>
        <w:tabs>
          <w:tab w:val="left" w:pos="1440"/>
        </w:tabs>
        <w:autoSpaceDE/>
        <w:autoSpaceDN/>
        <w:ind w:firstLine="720"/>
        <w:jc w:val="both"/>
        <w:rPr>
          <w:color w:val="000000"/>
          <w:sz w:val="28"/>
          <w:szCs w:val="28"/>
        </w:rPr>
      </w:pPr>
      <w:r w:rsidRPr="00DA02B9">
        <w:rPr>
          <w:color w:val="000000"/>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DA02B9">
        <w:rPr>
          <w:color w:val="000000"/>
          <w:sz w:val="28"/>
          <w:szCs w:val="28"/>
        </w:rPr>
        <w:t>о</w:t>
      </w:r>
      <w:r w:rsidRPr="00DA02B9">
        <w:rPr>
          <w:color w:val="000000"/>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DA02B9">
        <w:rPr>
          <w:color w:val="000000"/>
          <w:sz w:val="28"/>
          <w:szCs w:val="28"/>
        </w:rPr>
        <w:t>я</w:t>
      </w:r>
      <w:r w:rsidRPr="00DA02B9">
        <w:rPr>
          <w:color w:val="000000"/>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DA02B9">
        <w:rPr>
          <w:color w:val="000000"/>
          <w:sz w:val="28"/>
          <w:szCs w:val="28"/>
        </w:rPr>
        <w:t>ю</w:t>
      </w:r>
      <w:r w:rsidRPr="00DA02B9">
        <w:rPr>
          <w:color w:val="000000"/>
          <w:sz w:val="28"/>
          <w:szCs w:val="28"/>
        </w:rPr>
        <w:t>чение о надлежащем исполнении обязательств, а также перечень отчетной док</w:t>
      </w:r>
      <w:r w:rsidRPr="00DA02B9">
        <w:rPr>
          <w:color w:val="000000"/>
          <w:sz w:val="28"/>
          <w:szCs w:val="28"/>
        </w:rPr>
        <w:t>у</w:t>
      </w:r>
      <w:r w:rsidRPr="00DA02B9">
        <w:rPr>
          <w:color w:val="000000"/>
          <w:sz w:val="28"/>
          <w:szCs w:val="28"/>
        </w:rPr>
        <w:t>ментации, предоставленной Поставщиком.</w:t>
      </w:r>
    </w:p>
    <w:p w:rsidR="00652DAF" w:rsidRPr="00DA02B9" w:rsidRDefault="00652DAF" w:rsidP="009034DA">
      <w:pPr>
        <w:tabs>
          <w:tab w:val="left" w:pos="1440"/>
        </w:tabs>
        <w:autoSpaceDE/>
        <w:autoSpaceDN/>
        <w:ind w:firstLine="720"/>
        <w:jc w:val="both"/>
        <w:rPr>
          <w:color w:val="000000"/>
          <w:sz w:val="28"/>
          <w:szCs w:val="28"/>
        </w:rPr>
      </w:pPr>
      <w:r w:rsidRPr="00DA02B9">
        <w:rPr>
          <w:color w:val="000000"/>
          <w:sz w:val="28"/>
          <w:szCs w:val="28"/>
        </w:rPr>
        <w:t>7.4. В течение 3 (трех) рабочих дней с момента получения подписанного З</w:t>
      </w:r>
      <w:r w:rsidRPr="00DA02B9">
        <w:rPr>
          <w:color w:val="000000"/>
          <w:sz w:val="28"/>
          <w:szCs w:val="28"/>
        </w:rPr>
        <w:t>а</w:t>
      </w:r>
      <w:r w:rsidRPr="00DA02B9">
        <w:rPr>
          <w:color w:val="000000"/>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652DAF" w:rsidRPr="00DA02B9" w:rsidRDefault="00652DAF" w:rsidP="009034DA">
      <w:pPr>
        <w:tabs>
          <w:tab w:val="left" w:pos="1440"/>
        </w:tabs>
        <w:autoSpaceDE/>
        <w:autoSpaceDN/>
        <w:ind w:firstLine="720"/>
        <w:jc w:val="both"/>
        <w:rPr>
          <w:color w:val="000000"/>
          <w:sz w:val="28"/>
          <w:szCs w:val="28"/>
        </w:rPr>
      </w:pPr>
      <w:r w:rsidRPr="00DA02B9">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DA02B9">
        <w:rPr>
          <w:color w:val="000000"/>
          <w:sz w:val="28"/>
          <w:szCs w:val="28"/>
        </w:rPr>
        <w:t>с</w:t>
      </w:r>
      <w:r w:rsidRPr="00DA02B9">
        <w:rPr>
          <w:color w:val="000000"/>
          <w:sz w:val="28"/>
          <w:szCs w:val="28"/>
        </w:rPr>
        <w:t>смотреть мотивированный отказ и устранить замечания в срок, указанный Зака</w:t>
      </w:r>
      <w:r w:rsidRPr="00DA02B9">
        <w:rPr>
          <w:color w:val="000000"/>
          <w:sz w:val="28"/>
          <w:szCs w:val="28"/>
        </w:rPr>
        <w:t>з</w:t>
      </w:r>
      <w:r w:rsidRPr="00DA02B9">
        <w:rPr>
          <w:color w:val="000000"/>
          <w:sz w:val="28"/>
          <w:szCs w:val="28"/>
        </w:rPr>
        <w:t>чиком в мотивированном отказе, а если срок не указан, то в течение 10 (десяти) рабочих дней с момента его получения.</w:t>
      </w:r>
    </w:p>
    <w:p w:rsidR="00652DAF" w:rsidRPr="00DA02B9" w:rsidRDefault="00652DAF" w:rsidP="009034DA">
      <w:pPr>
        <w:tabs>
          <w:tab w:val="left" w:pos="1440"/>
        </w:tabs>
        <w:autoSpaceDE/>
        <w:autoSpaceDN/>
        <w:ind w:firstLine="720"/>
        <w:jc w:val="both"/>
        <w:rPr>
          <w:color w:val="000000"/>
          <w:sz w:val="28"/>
          <w:szCs w:val="28"/>
        </w:rPr>
      </w:pPr>
      <w:r w:rsidRPr="00DA02B9">
        <w:rPr>
          <w:color w:val="000000"/>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52DAF" w:rsidRPr="00DA02B9" w:rsidRDefault="00652DAF" w:rsidP="009034DA">
      <w:pPr>
        <w:tabs>
          <w:tab w:val="left" w:pos="1440"/>
        </w:tabs>
        <w:jc w:val="both"/>
        <w:rPr>
          <w:color w:val="000000"/>
          <w:sz w:val="28"/>
          <w:szCs w:val="28"/>
        </w:rPr>
      </w:pPr>
    </w:p>
    <w:p w:rsidR="00652DAF" w:rsidRPr="00DA02B9" w:rsidRDefault="00652DAF" w:rsidP="009034DA">
      <w:pPr>
        <w:pStyle w:val="ListParagraph1"/>
        <w:ind w:left="0"/>
        <w:jc w:val="center"/>
        <w:rPr>
          <w:bCs/>
          <w:iCs/>
          <w:color w:val="000000"/>
          <w:sz w:val="28"/>
          <w:szCs w:val="28"/>
        </w:rPr>
      </w:pPr>
      <w:r w:rsidRPr="00DA02B9">
        <w:rPr>
          <w:bCs/>
          <w:iCs/>
          <w:color w:val="000000"/>
          <w:sz w:val="28"/>
          <w:szCs w:val="28"/>
        </w:rPr>
        <w:t>8. Права и обязанности Заказчика</w:t>
      </w:r>
    </w:p>
    <w:p w:rsidR="00652DAF" w:rsidRPr="00DA02B9" w:rsidRDefault="00652DAF" w:rsidP="009034DA">
      <w:pPr>
        <w:tabs>
          <w:tab w:val="left" w:pos="1332"/>
          <w:tab w:val="left" w:pos="1440"/>
        </w:tabs>
        <w:autoSpaceDE/>
        <w:autoSpaceDN/>
        <w:ind w:firstLine="720"/>
        <w:jc w:val="both"/>
        <w:rPr>
          <w:color w:val="000000"/>
          <w:sz w:val="28"/>
          <w:szCs w:val="28"/>
        </w:rPr>
      </w:pPr>
      <w:r w:rsidRPr="00DA02B9">
        <w:rPr>
          <w:color w:val="000000"/>
          <w:sz w:val="28"/>
          <w:szCs w:val="28"/>
        </w:rPr>
        <w:t>8.1. Заказчик вправе:</w:t>
      </w:r>
    </w:p>
    <w:p w:rsidR="00652DAF" w:rsidRPr="00DA02B9" w:rsidRDefault="00652DAF"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8.1.1. Требовать от Поставщика надлежащей поставки товара, соответс</w:t>
      </w:r>
      <w:r w:rsidRPr="00DA02B9">
        <w:rPr>
          <w:color w:val="000000"/>
          <w:sz w:val="28"/>
          <w:szCs w:val="28"/>
        </w:rPr>
        <w:t>т</w:t>
      </w:r>
      <w:r w:rsidRPr="00DA02B9">
        <w:rPr>
          <w:color w:val="000000"/>
          <w:sz w:val="28"/>
          <w:szCs w:val="28"/>
        </w:rPr>
        <w:t>вующего качеству, ассортименту, объемам, срокам их поставки и иным требов</w:t>
      </w:r>
      <w:r w:rsidRPr="00DA02B9">
        <w:rPr>
          <w:color w:val="000000"/>
          <w:sz w:val="28"/>
          <w:szCs w:val="28"/>
        </w:rPr>
        <w:t>а</w:t>
      </w:r>
      <w:r w:rsidRPr="00DA02B9">
        <w:rPr>
          <w:color w:val="000000"/>
          <w:sz w:val="28"/>
          <w:szCs w:val="28"/>
        </w:rPr>
        <w:t>ниям, предусмотренным настоящим договором.</w:t>
      </w:r>
    </w:p>
    <w:p w:rsidR="00652DAF" w:rsidRPr="00DA02B9" w:rsidRDefault="00652DAF"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8.1.2. Требовать от Поставщика передачи недостающих или замены (в сл</w:t>
      </w:r>
      <w:r w:rsidRPr="00DA02B9">
        <w:rPr>
          <w:color w:val="000000"/>
          <w:sz w:val="28"/>
          <w:szCs w:val="28"/>
        </w:rPr>
        <w:t>у</w:t>
      </w:r>
      <w:r w:rsidRPr="00DA02B9">
        <w:rPr>
          <w:color w:val="000000"/>
          <w:sz w:val="28"/>
          <w:szCs w:val="28"/>
        </w:rPr>
        <w:t>чае несоответствия требованиям настоящего договора или законодательства Ро</w:t>
      </w:r>
      <w:r w:rsidRPr="00DA02B9">
        <w:rPr>
          <w:color w:val="000000"/>
          <w:sz w:val="28"/>
          <w:szCs w:val="28"/>
        </w:rPr>
        <w:t>с</w:t>
      </w:r>
      <w:r w:rsidRPr="00DA02B9">
        <w:rPr>
          <w:color w:val="000000"/>
          <w:sz w:val="28"/>
          <w:szCs w:val="28"/>
        </w:rPr>
        <w:t>сийской Федерации) поставленных товаров и представленных отчетных докуме</w:t>
      </w:r>
      <w:r w:rsidRPr="00DA02B9">
        <w:rPr>
          <w:color w:val="000000"/>
          <w:sz w:val="28"/>
          <w:szCs w:val="28"/>
        </w:rPr>
        <w:t>н</w:t>
      </w:r>
      <w:r w:rsidRPr="00DA02B9">
        <w:rPr>
          <w:color w:val="000000"/>
          <w:sz w:val="28"/>
          <w:szCs w:val="28"/>
        </w:rPr>
        <w:t>тов, материалов и иной документации, подтверждающих поставку товара.</w:t>
      </w:r>
    </w:p>
    <w:p w:rsidR="00652DAF" w:rsidRPr="00DA02B9" w:rsidRDefault="00652DAF" w:rsidP="009034DA">
      <w:pPr>
        <w:tabs>
          <w:tab w:val="left" w:pos="0"/>
          <w:tab w:val="left" w:pos="1260"/>
          <w:tab w:val="left" w:pos="1620"/>
        </w:tabs>
        <w:autoSpaceDE/>
        <w:autoSpaceDN/>
        <w:ind w:firstLine="720"/>
        <w:jc w:val="both"/>
        <w:rPr>
          <w:bCs/>
          <w:iCs/>
          <w:color w:val="000000"/>
          <w:sz w:val="28"/>
          <w:szCs w:val="28"/>
        </w:rPr>
      </w:pPr>
      <w:r w:rsidRPr="00DA02B9">
        <w:rPr>
          <w:color w:val="000000"/>
          <w:sz w:val="28"/>
          <w:szCs w:val="28"/>
        </w:rPr>
        <w:t>8.1.3. П</w:t>
      </w:r>
      <w:r w:rsidRPr="00DA02B9">
        <w:rPr>
          <w:bCs/>
          <w:iCs/>
          <w:color w:val="000000"/>
          <w:sz w:val="28"/>
          <w:szCs w:val="28"/>
        </w:rPr>
        <w:t>ривлекать экспертов, специалистов и иных лиц, обладающих нео</w:t>
      </w:r>
      <w:r w:rsidRPr="00DA02B9">
        <w:rPr>
          <w:bCs/>
          <w:iCs/>
          <w:color w:val="000000"/>
          <w:sz w:val="28"/>
          <w:szCs w:val="28"/>
        </w:rPr>
        <w:t>б</w:t>
      </w:r>
      <w:r w:rsidRPr="00DA02B9">
        <w:rPr>
          <w:bCs/>
          <w:iCs/>
          <w:color w:val="000000"/>
          <w:sz w:val="28"/>
          <w:szCs w:val="28"/>
        </w:rPr>
        <w:t>ходимыми знаниями, для участия в проведении экспертизы исполнения Поста</w:t>
      </w:r>
      <w:r w:rsidRPr="00DA02B9">
        <w:rPr>
          <w:bCs/>
          <w:iCs/>
          <w:color w:val="000000"/>
          <w:sz w:val="28"/>
          <w:szCs w:val="28"/>
        </w:rPr>
        <w:t>в</w:t>
      </w:r>
      <w:r w:rsidRPr="00DA02B9">
        <w:rPr>
          <w:bCs/>
          <w:iCs/>
          <w:color w:val="000000"/>
          <w:sz w:val="28"/>
          <w:szCs w:val="28"/>
        </w:rPr>
        <w:t>щиком обязательств и представленных Поставщиком отчетных документов и м</w:t>
      </w:r>
      <w:r w:rsidRPr="00DA02B9">
        <w:rPr>
          <w:bCs/>
          <w:iCs/>
          <w:color w:val="000000"/>
          <w:sz w:val="28"/>
          <w:szCs w:val="28"/>
        </w:rPr>
        <w:t>а</w:t>
      </w:r>
      <w:r w:rsidRPr="00DA02B9">
        <w:rPr>
          <w:bCs/>
          <w:iCs/>
          <w:color w:val="000000"/>
          <w:sz w:val="28"/>
          <w:szCs w:val="28"/>
        </w:rPr>
        <w:t>териалов.</w:t>
      </w:r>
    </w:p>
    <w:p w:rsidR="00652DAF" w:rsidRPr="00DA02B9" w:rsidRDefault="00652DAF"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52DAF" w:rsidRPr="00DA02B9" w:rsidRDefault="00652DAF"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8.2. Заказчик обязан:</w:t>
      </w:r>
    </w:p>
    <w:p w:rsidR="00652DAF" w:rsidRPr="00DA02B9" w:rsidRDefault="00652DAF" w:rsidP="009034DA">
      <w:pPr>
        <w:tabs>
          <w:tab w:val="left" w:pos="0"/>
          <w:tab w:val="left" w:pos="1260"/>
          <w:tab w:val="left" w:pos="1620"/>
        </w:tabs>
        <w:autoSpaceDE/>
        <w:autoSpaceDN/>
        <w:ind w:firstLine="720"/>
        <w:jc w:val="both"/>
        <w:rPr>
          <w:color w:val="000000"/>
          <w:sz w:val="28"/>
          <w:szCs w:val="28"/>
        </w:rPr>
      </w:pPr>
      <w:r w:rsidRPr="00DA02B9">
        <w:rPr>
          <w:color w:val="000000"/>
          <w:sz w:val="28"/>
          <w:szCs w:val="28"/>
        </w:rPr>
        <w:t>8.2.1. Своевременно в письменной форме сообщать Поставщику о недоста</w:t>
      </w:r>
      <w:r w:rsidRPr="00DA02B9">
        <w:rPr>
          <w:color w:val="000000"/>
          <w:sz w:val="28"/>
          <w:szCs w:val="28"/>
        </w:rPr>
        <w:t>т</w:t>
      </w:r>
      <w:r w:rsidRPr="00DA02B9">
        <w:rPr>
          <w:color w:val="000000"/>
          <w:sz w:val="28"/>
          <w:szCs w:val="28"/>
        </w:rPr>
        <w:t>ках товара, обнаруженных в ходе его поставки или приемки.</w:t>
      </w:r>
    </w:p>
    <w:p w:rsidR="00652DAF" w:rsidRPr="00DA02B9" w:rsidRDefault="00652DAF" w:rsidP="009034DA">
      <w:pPr>
        <w:tabs>
          <w:tab w:val="left" w:pos="1260"/>
          <w:tab w:val="left" w:pos="1620"/>
        </w:tabs>
        <w:autoSpaceDE/>
        <w:autoSpaceDN/>
        <w:ind w:firstLine="720"/>
        <w:jc w:val="both"/>
        <w:rPr>
          <w:color w:val="000000"/>
          <w:sz w:val="28"/>
          <w:szCs w:val="28"/>
        </w:rPr>
      </w:pPr>
      <w:r w:rsidRPr="00DA02B9">
        <w:rPr>
          <w:color w:val="000000"/>
          <w:sz w:val="28"/>
          <w:szCs w:val="28"/>
        </w:rPr>
        <w:t>8.2.2. Обеспечивать своевременную приемку исполнения обязательств П</w:t>
      </w:r>
      <w:r w:rsidRPr="00DA02B9">
        <w:rPr>
          <w:color w:val="000000"/>
          <w:sz w:val="28"/>
          <w:szCs w:val="28"/>
        </w:rPr>
        <w:t>о</w:t>
      </w:r>
      <w:r w:rsidRPr="00DA02B9">
        <w:rPr>
          <w:color w:val="000000"/>
          <w:sz w:val="28"/>
          <w:szCs w:val="28"/>
        </w:rPr>
        <w:t>ставщика по настоящему договору.</w:t>
      </w:r>
    </w:p>
    <w:p w:rsidR="00652DAF" w:rsidRPr="00DA02B9" w:rsidRDefault="00652DAF" w:rsidP="009034DA">
      <w:pPr>
        <w:tabs>
          <w:tab w:val="left" w:pos="1260"/>
          <w:tab w:val="left" w:pos="1620"/>
        </w:tabs>
        <w:autoSpaceDE/>
        <w:autoSpaceDN/>
        <w:ind w:firstLine="720"/>
        <w:jc w:val="both"/>
        <w:rPr>
          <w:color w:val="000000"/>
          <w:sz w:val="28"/>
          <w:szCs w:val="28"/>
        </w:rPr>
      </w:pPr>
      <w:r w:rsidRPr="00DA02B9">
        <w:rPr>
          <w:color w:val="000000"/>
          <w:sz w:val="28"/>
          <w:szCs w:val="28"/>
        </w:rPr>
        <w:t>8.2.3. Обеспечивать своевременную оплату товара в соответствии с усл</w:t>
      </w:r>
      <w:r w:rsidRPr="00DA02B9">
        <w:rPr>
          <w:color w:val="000000"/>
          <w:sz w:val="28"/>
          <w:szCs w:val="28"/>
        </w:rPr>
        <w:t>о</w:t>
      </w:r>
      <w:r w:rsidRPr="00DA02B9">
        <w:rPr>
          <w:color w:val="000000"/>
          <w:sz w:val="28"/>
          <w:szCs w:val="28"/>
        </w:rPr>
        <w:t>виями настоящего договора.</w:t>
      </w:r>
    </w:p>
    <w:p w:rsidR="00652DAF" w:rsidRPr="00DA02B9" w:rsidRDefault="00652DAF" w:rsidP="009034DA">
      <w:pPr>
        <w:tabs>
          <w:tab w:val="left" w:pos="1260"/>
          <w:tab w:val="left" w:pos="1620"/>
        </w:tabs>
        <w:jc w:val="both"/>
        <w:rPr>
          <w:color w:val="000000"/>
          <w:sz w:val="28"/>
          <w:szCs w:val="28"/>
        </w:rPr>
      </w:pPr>
    </w:p>
    <w:p w:rsidR="00652DAF" w:rsidRPr="00DA02B9" w:rsidRDefault="00652DAF" w:rsidP="009034DA">
      <w:pPr>
        <w:jc w:val="center"/>
        <w:rPr>
          <w:color w:val="000000"/>
          <w:sz w:val="28"/>
          <w:szCs w:val="28"/>
        </w:rPr>
      </w:pPr>
      <w:r w:rsidRPr="00DA02B9">
        <w:rPr>
          <w:color w:val="000000"/>
          <w:sz w:val="28"/>
          <w:szCs w:val="28"/>
        </w:rPr>
        <w:t>9. Права и обязанности Поставщика</w:t>
      </w:r>
    </w:p>
    <w:p w:rsidR="00652DAF" w:rsidRPr="00DA02B9" w:rsidRDefault="00652DAF" w:rsidP="009034DA">
      <w:pPr>
        <w:ind w:firstLine="720"/>
        <w:rPr>
          <w:color w:val="000000"/>
          <w:sz w:val="28"/>
          <w:szCs w:val="28"/>
        </w:rPr>
      </w:pPr>
      <w:r w:rsidRPr="00DA02B9">
        <w:rPr>
          <w:color w:val="000000"/>
          <w:sz w:val="28"/>
          <w:szCs w:val="28"/>
        </w:rPr>
        <w:t>9.1. Поставщик вправе:</w:t>
      </w:r>
    </w:p>
    <w:p w:rsidR="00652DAF" w:rsidRPr="00DA02B9" w:rsidRDefault="00652DAF"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DA02B9">
        <w:rPr>
          <w:color w:val="000000"/>
          <w:sz w:val="28"/>
          <w:szCs w:val="28"/>
        </w:rPr>
        <w:t>а</w:t>
      </w:r>
      <w:r w:rsidRPr="00DA02B9">
        <w:rPr>
          <w:color w:val="000000"/>
          <w:sz w:val="28"/>
          <w:szCs w:val="28"/>
        </w:rPr>
        <w:t>нии представленных Поставщиком отчетных документов и материалов.</w:t>
      </w:r>
    </w:p>
    <w:p w:rsidR="00652DAF" w:rsidRPr="00DA02B9" w:rsidRDefault="00652DAF" w:rsidP="009034DA">
      <w:pPr>
        <w:tabs>
          <w:tab w:val="num" w:pos="851"/>
          <w:tab w:val="num" w:pos="1212"/>
          <w:tab w:val="left" w:pos="1404"/>
          <w:tab w:val="left" w:pos="1440"/>
          <w:tab w:val="left" w:pos="1620"/>
        </w:tabs>
        <w:autoSpaceDE/>
        <w:autoSpaceDN/>
        <w:ind w:firstLine="720"/>
        <w:jc w:val="both"/>
        <w:rPr>
          <w:b/>
          <w:bCs/>
          <w:iCs/>
          <w:color w:val="000000"/>
          <w:sz w:val="28"/>
          <w:szCs w:val="28"/>
        </w:rPr>
      </w:pPr>
      <w:r w:rsidRPr="00DA02B9">
        <w:rPr>
          <w:color w:val="000000"/>
          <w:sz w:val="28"/>
          <w:szCs w:val="28"/>
        </w:rPr>
        <w:t>9.1.2. Требовать своевременной оплаты поставленного товара в соответс</w:t>
      </w:r>
      <w:r w:rsidRPr="00DA02B9">
        <w:rPr>
          <w:color w:val="000000"/>
          <w:sz w:val="28"/>
          <w:szCs w:val="28"/>
        </w:rPr>
        <w:t>т</w:t>
      </w:r>
      <w:r w:rsidRPr="00DA02B9">
        <w:rPr>
          <w:color w:val="000000"/>
          <w:sz w:val="28"/>
          <w:szCs w:val="28"/>
        </w:rPr>
        <w:t>вии с разделом 3 настоящего договора.</w:t>
      </w:r>
    </w:p>
    <w:p w:rsidR="00652DAF" w:rsidRPr="00DA02B9" w:rsidRDefault="00652DAF" w:rsidP="009034DA">
      <w:pPr>
        <w:tabs>
          <w:tab w:val="num" w:pos="1212"/>
          <w:tab w:val="left" w:pos="1440"/>
          <w:tab w:val="left" w:pos="1620"/>
        </w:tabs>
        <w:autoSpaceDE/>
        <w:autoSpaceDN/>
        <w:ind w:firstLine="720"/>
        <w:jc w:val="both"/>
        <w:rPr>
          <w:color w:val="000000"/>
          <w:sz w:val="28"/>
          <w:szCs w:val="28"/>
        </w:rPr>
      </w:pPr>
      <w:r w:rsidRPr="00DA02B9">
        <w:rPr>
          <w:color w:val="000000"/>
          <w:sz w:val="28"/>
          <w:szCs w:val="28"/>
        </w:rPr>
        <w:t>9.2.Поставщик обязан:</w:t>
      </w:r>
    </w:p>
    <w:p w:rsidR="00652DAF" w:rsidRPr="00DA02B9" w:rsidRDefault="00652DAF"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 xml:space="preserve">9.2.1. Своевременно и надлежащим образом поставить товар, </w:t>
      </w:r>
      <w:r>
        <w:rPr>
          <w:color w:val="000000"/>
          <w:sz w:val="28"/>
          <w:szCs w:val="28"/>
        </w:rPr>
        <w:t>выполнить монтаж и пуско-наладочные работы</w:t>
      </w:r>
      <w:r w:rsidRPr="00DA02B9">
        <w:rPr>
          <w:color w:val="000000"/>
          <w:sz w:val="28"/>
          <w:szCs w:val="28"/>
        </w:rPr>
        <w:t xml:space="preserve"> и представить Заказчику отчетные докуме</w:t>
      </w:r>
      <w:r w:rsidRPr="00DA02B9">
        <w:rPr>
          <w:color w:val="000000"/>
          <w:sz w:val="28"/>
          <w:szCs w:val="28"/>
        </w:rPr>
        <w:t>н</w:t>
      </w:r>
      <w:r w:rsidRPr="00DA02B9">
        <w:rPr>
          <w:color w:val="000000"/>
          <w:sz w:val="28"/>
          <w:szCs w:val="28"/>
        </w:rPr>
        <w:t>ты и материалы, предусмотренные настоящим договором.</w:t>
      </w:r>
    </w:p>
    <w:p w:rsidR="00652DAF" w:rsidRPr="00DA02B9" w:rsidRDefault="00652DAF" w:rsidP="009034DA">
      <w:pPr>
        <w:tabs>
          <w:tab w:val="left" w:pos="1404"/>
          <w:tab w:val="num" w:pos="1440"/>
          <w:tab w:val="left" w:pos="1620"/>
        </w:tabs>
        <w:autoSpaceDE/>
        <w:autoSpaceDN/>
        <w:ind w:firstLine="720"/>
        <w:jc w:val="both"/>
        <w:rPr>
          <w:color w:val="000000"/>
          <w:sz w:val="28"/>
          <w:szCs w:val="28"/>
        </w:rPr>
      </w:pPr>
      <w:r w:rsidRPr="00DA02B9">
        <w:rPr>
          <w:color w:val="000000"/>
          <w:sz w:val="28"/>
          <w:szCs w:val="28"/>
        </w:rPr>
        <w:t>9.2.2. Своими силами и за собственный счет устранять выявленные недо</w:t>
      </w:r>
      <w:r w:rsidRPr="00DA02B9">
        <w:rPr>
          <w:color w:val="000000"/>
          <w:sz w:val="28"/>
          <w:szCs w:val="28"/>
        </w:rPr>
        <w:t>с</w:t>
      </w:r>
      <w:r w:rsidRPr="00DA02B9">
        <w:rPr>
          <w:color w:val="000000"/>
          <w:sz w:val="28"/>
          <w:szCs w:val="28"/>
        </w:rPr>
        <w:t>татки товара или осуществлять соответствующую замену товара в порядке и на условиях, предусмотренных настоящим договором.</w:t>
      </w:r>
    </w:p>
    <w:p w:rsidR="00652DAF" w:rsidRPr="00DA02B9" w:rsidRDefault="00652DAF" w:rsidP="009034DA">
      <w:pPr>
        <w:tabs>
          <w:tab w:val="num" w:pos="720"/>
          <w:tab w:val="left" w:pos="1404"/>
          <w:tab w:val="left" w:pos="1620"/>
        </w:tabs>
        <w:jc w:val="both"/>
        <w:rPr>
          <w:color w:val="000000"/>
          <w:sz w:val="28"/>
          <w:szCs w:val="28"/>
        </w:rPr>
      </w:pPr>
    </w:p>
    <w:p w:rsidR="00652DAF" w:rsidRPr="00DA02B9" w:rsidRDefault="00652DAF" w:rsidP="009034DA">
      <w:pPr>
        <w:pStyle w:val="ListParagraph1"/>
        <w:ind w:left="0"/>
        <w:jc w:val="center"/>
        <w:rPr>
          <w:bCs/>
          <w:iCs/>
          <w:color w:val="000000"/>
          <w:sz w:val="28"/>
          <w:szCs w:val="28"/>
        </w:rPr>
      </w:pPr>
      <w:r w:rsidRPr="00DA02B9">
        <w:rPr>
          <w:bCs/>
          <w:iCs/>
          <w:color w:val="000000"/>
          <w:sz w:val="28"/>
          <w:szCs w:val="28"/>
        </w:rPr>
        <w:t>1</w:t>
      </w:r>
      <w:r>
        <w:rPr>
          <w:bCs/>
          <w:iCs/>
          <w:color w:val="000000"/>
          <w:sz w:val="28"/>
          <w:szCs w:val="28"/>
        </w:rPr>
        <w:t>0</w:t>
      </w:r>
      <w:r w:rsidRPr="00DA02B9">
        <w:rPr>
          <w:bCs/>
          <w:iCs/>
          <w:color w:val="000000"/>
          <w:sz w:val="28"/>
          <w:szCs w:val="28"/>
        </w:rPr>
        <w:t>. Ответственность Сторон</w:t>
      </w:r>
    </w:p>
    <w:p w:rsidR="00652DAF" w:rsidRPr="00DA02B9" w:rsidRDefault="00652DAF" w:rsidP="009034DA">
      <w:pPr>
        <w:tabs>
          <w:tab w:val="left" w:pos="1332"/>
          <w:tab w:val="left" w:pos="1440"/>
        </w:tabs>
        <w:autoSpaceDE/>
        <w:autoSpaceDN/>
        <w:ind w:firstLine="720"/>
        <w:jc w:val="both"/>
        <w:rPr>
          <w:b/>
          <w:color w:val="000000"/>
          <w:sz w:val="28"/>
          <w:szCs w:val="28"/>
        </w:rPr>
      </w:pPr>
      <w:r>
        <w:rPr>
          <w:color w:val="000000"/>
          <w:sz w:val="28"/>
          <w:szCs w:val="28"/>
        </w:rPr>
        <w:t>10</w:t>
      </w:r>
      <w:r w:rsidRPr="00DA02B9">
        <w:rPr>
          <w:color w:val="000000"/>
          <w:sz w:val="28"/>
          <w:szCs w:val="28"/>
        </w:rPr>
        <w:t>.1. Ответственность Заказчика:</w:t>
      </w:r>
    </w:p>
    <w:p w:rsidR="00652DAF" w:rsidRPr="00DA02B9" w:rsidRDefault="00652DAF" w:rsidP="009034DA">
      <w:pPr>
        <w:tabs>
          <w:tab w:val="left" w:pos="1404"/>
          <w:tab w:val="left" w:pos="1620"/>
        </w:tabs>
        <w:autoSpaceDE/>
        <w:autoSpaceDN/>
        <w:ind w:firstLine="720"/>
        <w:jc w:val="both"/>
        <w:rPr>
          <w:color w:val="000000"/>
          <w:sz w:val="28"/>
          <w:szCs w:val="28"/>
        </w:rPr>
      </w:pPr>
      <w:r>
        <w:rPr>
          <w:color w:val="000000"/>
          <w:sz w:val="28"/>
          <w:szCs w:val="28"/>
        </w:rPr>
        <w:t>10</w:t>
      </w:r>
      <w:r w:rsidRPr="00DA02B9">
        <w:rPr>
          <w:color w:val="000000"/>
          <w:sz w:val="28"/>
          <w:szCs w:val="28"/>
        </w:rPr>
        <w:t>.1.1. В случае просрочки исполнения Заказчиком обязательств, пред</w:t>
      </w:r>
      <w:r w:rsidRPr="00DA02B9">
        <w:rPr>
          <w:color w:val="000000"/>
          <w:sz w:val="28"/>
          <w:szCs w:val="28"/>
        </w:rPr>
        <w:t>у</w:t>
      </w:r>
      <w:r w:rsidRPr="00DA02B9">
        <w:rPr>
          <w:color w:val="000000"/>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DA02B9">
        <w:rPr>
          <w:color w:val="000000"/>
          <w:sz w:val="28"/>
          <w:szCs w:val="28"/>
        </w:rPr>
        <w:t>й</w:t>
      </w:r>
      <w:r w:rsidRPr="00DA02B9">
        <w:rPr>
          <w:color w:val="000000"/>
          <w:sz w:val="28"/>
          <w:szCs w:val="28"/>
        </w:rPr>
        <w:t>ской Федерации, действующей на день уплаты неустойки, за каждый день пр</w:t>
      </w:r>
      <w:r w:rsidRPr="00DA02B9">
        <w:rPr>
          <w:color w:val="000000"/>
          <w:sz w:val="28"/>
          <w:szCs w:val="28"/>
        </w:rPr>
        <w:t>о</w:t>
      </w:r>
      <w:r w:rsidRPr="00DA02B9">
        <w:rPr>
          <w:color w:val="000000"/>
          <w:sz w:val="28"/>
          <w:szCs w:val="28"/>
        </w:rPr>
        <w:t>срочки исполнения обязательств.</w:t>
      </w:r>
    </w:p>
    <w:p w:rsidR="00652DAF" w:rsidRPr="00DA02B9" w:rsidRDefault="00652DAF" w:rsidP="009034DA">
      <w:pPr>
        <w:tabs>
          <w:tab w:val="left" w:pos="1332"/>
          <w:tab w:val="left" w:pos="1440"/>
        </w:tabs>
        <w:autoSpaceDE/>
        <w:autoSpaceDN/>
        <w:ind w:firstLine="720"/>
        <w:jc w:val="both"/>
        <w:rPr>
          <w:b/>
          <w:color w:val="000000"/>
          <w:sz w:val="28"/>
          <w:szCs w:val="28"/>
        </w:rPr>
      </w:pPr>
      <w:r>
        <w:rPr>
          <w:color w:val="000000"/>
          <w:sz w:val="28"/>
          <w:szCs w:val="28"/>
        </w:rPr>
        <w:t>10</w:t>
      </w:r>
      <w:r w:rsidRPr="00DA02B9">
        <w:rPr>
          <w:color w:val="000000"/>
          <w:sz w:val="28"/>
          <w:szCs w:val="28"/>
        </w:rPr>
        <w:t>.2. Ответственность Поставщика:</w:t>
      </w:r>
    </w:p>
    <w:p w:rsidR="00652DAF" w:rsidRPr="00DA02B9" w:rsidRDefault="00652DAF" w:rsidP="009034DA">
      <w:pPr>
        <w:tabs>
          <w:tab w:val="left" w:pos="1404"/>
          <w:tab w:val="left" w:pos="1620"/>
        </w:tabs>
        <w:autoSpaceDE/>
        <w:autoSpaceDN/>
        <w:ind w:firstLine="720"/>
        <w:jc w:val="both"/>
        <w:rPr>
          <w:color w:val="000000"/>
          <w:sz w:val="28"/>
          <w:szCs w:val="28"/>
        </w:rPr>
      </w:pPr>
      <w:r>
        <w:rPr>
          <w:color w:val="000000"/>
          <w:sz w:val="28"/>
          <w:szCs w:val="28"/>
        </w:rPr>
        <w:t>10</w:t>
      </w:r>
      <w:r w:rsidRPr="00DA02B9">
        <w:rPr>
          <w:color w:val="000000"/>
          <w:sz w:val="28"/>
          <w:szCs w:val="28"/>
        </w:rPr>
        <w:t xml:space="preserve">.2.1. В случае нарушения сроков поставки товара, </w:t>
      </w:r>
      <w:r w:rsidRPr="003B0379">
        <w:rPr>
          <w:color w:val="000000"/>
          <w:sz w:val="28"/>
          <w:szCs w:val="28"/>
        </w:rPr>
        <w:t>нарушения сроков  в</w:t>
      </w:r>
      <w:r w:rsidRPr="003B0379">
        <w:rPr>
          <w:color w:val="000000"/>
          <w:sz w:val="28"/>
          <w:szCs w:val="28"/>
        </w:rPr>
        <w:t>ы</w:t>
      </w:r>
      <w:r w:rsidRPr="003B0379">
        <w:rPr>
          <w:color w:val="000000"/>
          <w:sz w:val="28"/>
          <w:szCs w:val="28"/>
        </w:rPr>
        <w:t>полнения сопутствующих поставке работ</w:t>
      </w:r>
      <w:r w:rsidRPr="00DA02B9">
        <w:rPr>
          <w:i/>
          <w:color w:val="000000"/>
          <w:sz w:val="28"/>
          <w:szCs w:val="28"/>
        </w:rPr>
        <w:t xml:space="preserve">, </w:t>
      </w:r>
      <w:r w:rsidRPr="00DA02B9">
        <w:rPr>
          <w:color w:val="000000"/>
          <w:sz w:val="28"/>
          <w:szCs w:val="28"/>
        </w:rPr>
        <w:t>связанных с поставкой товаров, и (или) нарушения сроков представления отчетной документации Заказчик вправе пр</w:t>
      </w:r>
      <w:r w:rsidRPr="00DA02B9">
        <w:rPr>
          <w:color w:val="000000"/>
          <w:sz w:val="28"/>
          <w:szCs w:val="28"/>
        </w:rPr>
        <w:t>и</w:t>
      </w:r>
      <w:r w:rsidRPr="00DA02B9">
        <w:rPr>
          <w:color w:val="000000"/>
          <w:sz w:val="28"/>
          <w:szCs w:val="28"/>
        </w:rPr>
        <w:t>менить к Поставщику неустойку в размере одной трехсотой ставки рефинансир</w:t>
      </w:r>
      <w:r w:rsidRPr="00DA02B9">
        <w:rPr>
          <w:color w:val="000000"/>
          <w:sz w:val="28"/>
          <w:szCs w:val="28"/>
        </w:rPr>
        <w:t>о</w:t>
      </w:r>
      <w:r w:rsidRPr="00DA02B9">
        <w:rPr>
          <w:color w:val="000000"/>
          <w:sz w:val="28"/>
          <w:szCs w:val="28"/>
        </w:rPr>
        <w:t>вания Центрального банка Российской Федерации, действующей на день уплаты неустойки, за каждый день просрочки исполнения.</w:t>
      </w:r>
    </w:p>
    <w:p w:rsidR="00652DAF" w:rsidRPr="00DA02B9" w:rsidRDefault="00652DAF" w:rsidP="009034DA">
      <w:pPr>
        <w:tabs>
          <w:tab w:val="left" w:pos="1404"/>
          <w:tab w:val="left" w:pos="1620"/>
        </w:tabs>
        <w:autoSpaceDE/>
        <w:autoSpaceDN/>
        <w:ind w:firstLine="720"/>
        <w:jc w:val="both"/>
        <w:rPr>
          <w:color w:val="000000"/>
          <w:sz w:val="28"/>
          <w:szCs w:val="28"/>
        </w:rPr>
      </w:pPr>
      <w:r>
        <w:rPr>
          <w:color w:val="000000"/>
          <w:sz w:val="28"/>
          <w:szCs w:val="28"/>
        </w:rPr>
        <w:t>10</w:t>
      </w:r>
      <w:r w:rsidRPr="00DA02B9">
        <w:rPr>
          <w:color w:val="000000"/>
          <w:sz w:val="28"/>
          <w:szCs w:val="28"/>
        </w:rPr>
        <w:t>.2.2. В случае несоответствия товара объему (количеству), предусмотре</w:t>
      </w:r>
      <w:r w:rsidRPr="00DA02B9">
        <w:rPr>
          <w:color w:val="000000"/>
          <w:sz w:val="28"/>
          <w:szCs w:val="28"/>
        </w:rPr>
        <w:t>н</w:t>
      </w:r>
      <w:r w:rsidRPr="00DA02B9">
        <w:rPr>
          <w:color w:val="000000"/>
          <w:sz w:val="28"/>
          <w:szCs w:val="28"/>
        </w:rPr>
        <w:t>ному настоящим договором, и (или) поставки товара ненадлежащего качества, З</w:t>
      </w:r>
      <w:r w:rsidRPr="00DA02B9">
        <w:rPr>
          <w:color w:val="000000"/>
          <w:sz w:val="28"/>
          <w:szCs w:val="28"/>
        </w:rPr>
        <w:t>а</w:t>
      </w:r>
      <w:r w:rsidRPr="00DA02B9">
        <w:rPr>
          <w:color w:val="000000"/>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w:t>
      </w:r>
      <w:r w:rsidRPr="00DA02B9">
        <w:rPr>
          <w:color w:val="000000"/>
          <w:sz w:val="28"/>
          <w:szCs w:val="28"/>
        </w:rPr>
        <w:t>а</w:t>
      </w:r>
      <w:r w:rsidRPr="00DA02B9">
        <w:rPr>
          <w:color w:val="000000"/>
          <w:sz w:val="28"/>
          <w:szCs w:val="28"/>
        </w:rPr>
        <w:t>ции,действующей на день уплаты неустойки, за каждый день с момента уведо</w:t>
      </w:r>
      <w:r w:rsidRPr="00DA02B9">
        <w:rPr>
          <w:color w:val="000000"/>
          <w:sz w:val="28"/>
          <w:szCs w:val="28"/>
        </w:rPr>
        <w:t>м</w:t>
      </w:r>
      <w:r w:rsidRPr="00DA02B9">
        <w:rPr>
          <w:color w:val="000000"/>
          <w:sz w:val="28"/>
          <w:szCs w:val="28"/>
        </w:rPr>
        <w:t>ления Поставщика до момента надлежащего исполнения обязательств.</w:t>
      </w:r>
    </w:p>
    <w:p w:rsidR="00652DAF" w:rsidRPr="00DA02B9" w:rsidRDefault="00652DAF" w:rsidP="009034DA">
      <w:pPr>
        <w:tabs>
          <w:tab w:val="left" w:pos="1404"/>
          <w:tab w:val="left" w:pos="1620"/>
        </w:tabs>
        <w:autoSpaceDE/>
        <w:autoSpaceDN/>
        <w:ind w:firstLine="720"/>
        <w:jc w:val="both"/>
        <w:rPr>
          <w:color w:val="000000"/>
          <w:sz w:val="28"/>
          <w:szCs w:val="28"/>
        </w:rPr>
      </w:pPr>
      <w:r>
        <w:rPr>
          <w:color w:val="000000"/>
          <w:sz w:val="28"/>
          <w:szCs w:val="28"/>
        </w:rPr>
        <w:t>10</w:t>
      </w:r>
      <w:r w:rsidRPr="00DA02B9">
        <w:rPr>
          <w:color w:val="000000"/>
          <w:sz w:val="28"/>
          <w:szCs w:val="28"/>
        </w:rPr>
        <w:t>.2.3. В случае нарушения Поставщиком гарантийных обязательств, Зака</w:t>
      </w:r>
      <w:r w:rsidRPr="00DA02B9">
        <w:rPr>
          <w:color w:val="000000"/>
          <w:sz w:val="28"/>
          <w:szCs w:val="28"/>
        </w:rPr>
        <w:t>з</w:t>
      </w:r>
      <w:r w:rsidRPr="00DA02B9">
        <w:rPr>
          <w:color w:val="000000"/>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652DAF" w:rsidRPr="00DA02B9" w:rsidRDefault="00652DAF"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.3. Стороны освобождаются от уплаты неустойки, если докажут, что н</w:t>
      </w:r>
      <w:r w:rsidRPr="00DA02B9">
        <w:rPr>
          <w:color w:val="000000"/>
          <w:sz w:val="28"/>
          <w:szCs w:val="28"/>
        </w:rPr>
        <w:t>е</w:t>
      </w:r>
      <w:r w:rsidRPr="00DA02B9">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652DAF" w:rsidRPr="00DA02B9" w:rsidRDefault="00652DAF"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652DAF" w:rsidRPr="00DA02B9" w:rsidRDefault="00652DAF"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 Условия освобождения Сторон от ответственности:</w:t>
      </w:r>
    </w:p>
    <w:p w:rsidR="00652DAF" w:rsidRPr="00DA02B9" w:rsidRDefault="00652DAF"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w:t>
      </w:r>
      <w:r w:rsidRPr="00DA02B9">
        <w:rPr>
          <w:color w:val="000000"/>
          <w:sz w:val="28"/>
          <w:szCs w:val="28"/>
        </w:rPr>
        <w:t>у</w:t>
      </w:r>
      <w:r w:rsidRPr="00DA02B9">
        <w:rPr>
          <w:color w:val="000000"/>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DA02B9">
        <w:rPr>
          <w:color w:val="000000"/>
          <w:sz w:val="28"/>
          <w:szCs w:val="28"/>
        </w:rPr>
        <w:t>а</w:t>
      </w:r>
      <w:r w:rsidRPr="00DA02B9">
        <w:rPr>
          <w:color w:val="000000"/>
          <w:sz w:val="28"/>
          <w:szCs w:val="28"/>
        </w:rPr>
        <w:t>новится невозможным или настолько бессмысленным, что в данных обстоятел</w:t>
      </w:r>
      <w:r w:rsidRPr="00DA02B9">
        <w:rPr>
          <w:color w:val="000000"/>
          <w:sz w:val="28"/>
          <w:szCs w:val="28"/>
        </w:rPr>
        <w:t>ь</w:t>
      </w:r>
      <w:r w:rsidRPr="00DA02B9">
        <w:rPr>
          <w:color w:val="000000"/>
          <w:sz w:val="28"/>
          <w:szCs w:val="28"/>
        </w:rPr>
        <w:t>ствах считается невозможным, и включает, но не ограничивается такими явл</w:t>
      </w:r>
      <w:r w:rsidRPr="00DA02B9">
        <w:rPr>
          <w:color w:val="000000"/>
          <w:sz w:val="28"/>
          <w:szCs w:val="28"/>
        </w:rPr>
        <w:t>е</w:t>
      </w:r>
      <w:r w:rsidRPr="00DA02B9">
        <w:rPr>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DA02B9">
        <w:rPr>
          <w:color w:val="000000"/>
          <w:sz w:val="28"/>
          <w:szCs w:val="28"/>
        </w:rPr>
        <w:t>о</w:t>
      </w:r>
      <w:r w:rsidRPr="00DA02B9">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DA02B9">
        <w:rPr>
          <w:color w:val="000000"/>
          <w:sz w:val="28"/>
          <w:szCs w:val="28"/>
        </w:rPr>
        <w:t>н</w:t>
      </w:r>
      <w:r w:rsidRPr="00DA02B9">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652DAF" w:rsidRPr="00DA02B9" w:rsidRDefault="00652DAF"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DA02B9">
        <w:rPr>
          <w:color w:val="000000"/>
          <w:sz w:val="28"/>
          <w:szCs w:val="28"/>
        </w:rPr>
        <w:t>ы</w:t>
      </w:r>
      <w:r w:rsidRPr="00DA02B9">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52DAF" w:rsidRPr="00DA02B9" w:rsidRDefault="00652DAF"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.5.3. Форс-мажором не является отсутствие достаточных средств или н</w:t>
      </w:r>
      <w:r w:rsidRPr="00DA02B9">
        <w:rPr>
          <w:color w:val="000000"/>
          <w:sz w:val="28"/>
          <w:szCs w:val="28"/>
        </w:rPr>
        <w:t>е</w:t>
      </w:r>
      <w:r w:rsidRPr="00DA02B9">
        <w:rPr>
          <w:color w:val="000000"/>
          <w:sz w:val="28"/>
          <w:szCs w:val="28"/>
        </w:rPr>
        <w:t>выполнение каких-либо платежей, предусмотренных настоящим договором.</w:t>
      </w:r>
    </w:p>
    <w:p w:rsidR="00652DAF" w:rsidRPr="00DA02B9" w:rsidRDefault="00652DAF" w:rsidP="009034DA">
      <w:pPr>
        <w:tabs>
          <w:tab w:val="left" w:pos="1332"/>
          <w:tab w:val="left" w:pos="1440"/>
          <w:tab w:val="num" w:pos="1567"/>
        </w:tabs>
        <w:autoSpaceDE/>
        <w:autoSpaceDN/>
        <w:ind w:firstLine="720"/>
        <w:jc w:val="both"/>
        <w:rPr>
          <w:color w:val="000000"/>
          <w:sz w:val="28"/>
          <w:szCs w:val="28"/>
        </w:rPr>
      </w:pPr>
      <w:r>
        <w:rPr>
          <w:color w:val="000000"/>
          <w:sz w:val="28"/>
          <w:szCs w:val="28"/>
        </w:rPr>
        <w:t>10</w:t>
      </w:r>
      <w:r w:rsidRPr="00DA02B9">
        <w:rPr>
          <w:color w:val="000000"/>
          <w:sz w:val="28"/>
          <w:szCs w:val="28"/>
        </w:rPr>
        <w:t>.5.4. Сторона, пострадавшая от события форс-мажора, обязана незамедл</w:t>
      </w:r>
      <w:r w:rsidRPr="00DA02B9">
        <w:rPr>
          <w:color w:val="000000"/>
          <w:sz w:val="28"/>
          <w:szCs w:val="28"/>
        </w:rPr>
        <w:t>и</w:t>
      </w:r>
      <w:r w:rsidRPr="00DA02B9">
        <w:rPr>
          <w:color w:val="000000"/>
          <w:sz w:val="28"/>
          <w:szCs w:val="28"/>
        </w:rPr>
        <w:t>тельно уведомить другую Сторону о возникновении такого события, виде и во</w:t>
      </w:r>
      <w:r w:rsidRPr="00DA02B9">
        <w:rPr>
          <w:color w:val="000000"/>
          <w:sz w:val="28"/>
          <w:szCs w:val="28"/>
        </w:rPr>
        <w:t>з</w:t>
      </w:r>
      <w:r w:rsidRPr="00DA02B9">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652DAF" w:rsidRPr="00DA02B9" w:rsidRDefault="00652DAF" w:rsidP="009034DA">
      <w:pPr>
        <w:pStyle w:val="ListParagraph1"/>
        <w:tabs>
          <w:tab w:val="left" w:pos="0"/>
        </w:tabs>
        <w:ind w:left="0"/>
        <w:contextualSpacing w:val="0"/>
        <w:rPr>
          <w:color w:val="000000"/>
          <w:sz w:val="28"/>
          <w:szCs w:val="28"/>
        </w:rPr>
      </w:pPr>
    </w:p>
    <w:p w:rsidR="00652DAF" w:rsidRPr="00DA02B9" w:rsidRDefault="00652DAF" w:rsidP="009034DA">
      <w:pPr>
        <w:pStyle w:val="ListParagraph1"/>
        <w:tabs>
          <w:tab w:val="left" w:pos="0"/>
        </w:tabs>
        <w:ind w:left="0"/>
        <w:contextualSpacing w:val="0"/>
        <w:jc w:val="center"/>
        <w:rPr>
          <w:bCs/>
          <w:iCs/>
          <w:color w:val="000000"/>
          <w:sz w:val="28"/>
          <w:szCs w:val="28"/>
        </w:rPr>
      </w:pPr>
      <w:r w:rsidRPr="00DA02B9">
        <w:rPr>
          <w:color w:val="000000"/>
          <w:sz w:val="28"/>
          <w:szCs w:val="28"/>
        </w:rPr>
        <w:t>1</w:t>
      </w:r>
      <w:r>
        <w:rPr>
          <w:color w:val="000000"/>
          <w:sz w:val="28"/>
          <w:szCs w:val="28"/>
        </w:rPr>
        <w:t>1</w:t>
      </w:r>
      <w:r w:rsidRPr="00DA02B9">
        <w:rPr>
          <w:color w:val="000000"/>
          <w:sz w:val="28"/>
          <w:szCs w:val="28"/>
        </w:rPr>
        <w:t xml:space="preserve">. </w:t>
      </w:r>
      <w:r w:rsidRPr="00DA02B9">
        <w:rPr>
          <w:bCs/>
          <w:iCs/>
          <w:color w:val="000000"/>
          <w:sz w:val="28"/>
          <w:szCs w:val="28"/>
        </w:rPr>
        <w:t>Порядок разрешения споров, претензии Сторон</w:t>
      </w:r>
    </w:p>
    <w:p w:rsidR="00652DAF" w:rsidRPr="00DA02B9" w:rsidRDefault="00652DAF" w:rsidP="009034DA">
      <w:pPr>
        <w:pStyle w:val="ListParagraph1"/>
        <w:tabs>
          <w:tab w:val="left" w:pos="0"/>
        </w:tabs>
        <w:ind w:left="0"/>
        <w:contextualSpacing w:val="0"/>
        <w:jc w:val="center"/>
        <w:rPr>
          <w:vanish/>
          <w:color w:val="000000"/>
          <w:sz w:val="28"/>
          <w:szCs w:val="28"/>
        </w:rPr>
      </w:pPr>
    </w:p>
    <w:p w:rsidR="00652DAF" w:rsidRPr="00DA02B9" w:rsidRDefault="00652DAF" w:rsidP="009034DA">
      <w:pPr>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Pr="00DA02B9">
        <w:rPr>
          <w:color w:val="000000"/>
          <w:sz w:val="28"/>
          <w:szCs w:val="28"/>
        </w:rPr>
        <w:t>е</w:t>
      </w:r>
      <w:r w:rsidRPr="00DA02B9">
        <w:rPr>
          <w:color w:val="000000"/>
          <w:sz w:val="28"/>
          <w:szCs w:val="28"/>
        </w:rPr>
        <w:t>тензионном порядке.</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.2. Претензия оформляется в письменной форме и направляется той Ст</w:t>
      </w:r>
      <w:r w:rsidRPr="00DA02B9">
        <w:rPr>
          <w:color w:val="000000"/>
          <w:sz w:val="28"/>
          <w:szCs w:val="28"/>
        </w:rPr>
        <w:t>о</w:t>
      </w:r>
      <w:r w:rsidRPr="00DA02B9">
        <w:rPr>
          <w:color w:val="000000"/>
          <w:sz w:val="28"/>
          <w:szCs w:val="28"/>
        </w:rPr>
        <w:t>роне по договору , которой допущены нарушения его условий. В претензии пер</w:t>
      </w:r>
      <w:r w:rsidRPr="00DA02B9">
        <w:rPr>
          <w:color w:val="000000"/>
          <w:sz w:val="28"/>
          <w:szCs w:val="28"/>
        </w:rPr>
        <w:t>е</w:t>
      </w:r>
      <w:r w:rsidRPr="00DA02B9">
        <w:rPr>
          <w:color w:val="000000"/>
          <w:sz w:val="28"/>
          <w:szCs w:val="28"/>
        </w:rPr>
        <w:t>числяются допущенные при исполнении договора нарушения со ссылкой на соо</w:t>
      </w:r>
      <w:r w:rsidRPr="00DA02B9">
        <w:rPr>
          <w:color w:val="000000"/>
          <w:sz w:val="28"/>
          <w:szCs w:val="28"/>
        </w:rPr>
        <w:t>т</w:t>
      </w:r>
      <w:r w:rsidRPr="00DA02B9">
        <w:rPr>
          <w:color w:val="000000"/>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.3. Срок рассмотрения писем, уведомлений или претензий не может пр</w:t>
      </w:r>
      <w:r w:rsidRPr="00DA02B9">
        <w:rPr>
          <w:color w:val="000000"/>
          <w:sz w:val="28"/>
          <w:szCs w:val="28"/>
        </w:rPr>
        <w:t>е</w:t>
      </w:r>
      <w:r w:rsidRPr="00DA02B9">
        <w:rPr>
          <w:color w:val="000000"/>
          <w:sz w:val="28"/>
          <w:szCs w:val="28"/>
        </w:rPr>
        <w:t>вышать 30 (тридцати) календарных дней с момента их получения, если иные ср</w:t>
      </w:r>
      <w:r w:rsidRPr="00DA02B9">
        <w:rPr>
          <w:color w:val="000000"/>
          <w:sz w:val="28"/>
          <w:szCs w:val="28"/>
        </w:rPr>
        <w:t>о</w:t>
      </w:r>
      <w:r w:rsidRPr="00DA02B9">
        <w:rPr>
          <w:color w:val="000000"/>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1</w:t>
      </w:r>
      <w:r w:rsidRPr="00DA02B9">
        <w:rPr>
          <w:color w:val="000000"/>
          <w:sz w:val="28"/>
          <w:szCs w:val="28"/>
        </w:rPr>
        <w:t>.4. При не урегулировании Сторонами спора в досудебном порядке, спор передается на разрешение в Арбитражный суд г. Москвы.</w:t>
      </w:r>
    </w:p>
    <w:p w:rsidR="00652DAF" w:rsidRPr="00DA02B9" w:rsidRDefault="00652DAF" w:rsidP="009034DA">
      <w:pPr>
        <w:ind w:firstLine="720"/>
        <w:rPr>
          <w:color w:val="000000"/>
          <w:sz w:val="28"/>
          <w:szCs w:val="28"/>
        </w:rPr>
      </w:pPr>
    </w:p>
    <w:p w:rsidR="00652DAF" w:rsidRPr="00DA02B9" w:rsidRDefault="00652DAF" w:rsidP="009034DA">
      <w:pPr>
        <w:autoSpaceDE/>
        <w:autoSpaceDN/>
        <w:jc w:val="center"/>
        <w:rPr>
          <w:bCs/>
          <w:iCs/>
          <w:color w:val="000000"/>
          <w:sz w:val="28"/>
          <w:szCs w:val="28"/>
        </w:rPr>
      </w:pPr>
      <w:r w:rsidRPr="00DA02B9">
        <w:rPr>
          <w:bCs/>
          <w:iCs/>
          <w:color w:val="000000"/>
          <w:sz w:val="28"/>
          <w:szCs w:val="28"/>
        </w:rPr>
        <w:t>1</w:t>
      </w:r>
      <w:r>
        <w:rPr>
          <w:bCs/>
          <w:iCs/>
          <w:color w:val="000000"/>
          <w:sz w:val="28"/>
          <w:szCs w:val="28"/>
        </w:rPr>
        <w:t>2</w:t>
      </w:r>
      <w:r w:rsidRPr="00DA02B9">
        <w:rPr>
          <w:bCs/>
          <w:iCs/>
          <w:color w:val="000000"/>
          <w:sz w:val="28"/>
          <w:szCs w:val="28"/>
        </w:rPr>
        <w:t>. Срок действия, изменение и расторжение</w:t>
      </w:r>
      <w:r w:rsidRPr="00DA02B9">
        <w:rPr>
          <w:bCs/>
          <w:iCs/>
          <w:color w:val="000000"/>
          <w:sz w:val="28"/>
          <w:szCs w:val="28"/>
        </w:rPr>
        <w:br/>
        <w:t>договора</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.1. Договор вступает в силу с момента его подписания Сторонами.</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 xml:space="preserve">.2. Договор действует до _________________________. </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.3. Оплата настоящего договора в текущем финансовом году осуществл</w:t>
      </w:r>
      <w:r w:rsidRPr="00DA02B9">
        <w:rPr>
          <w:color w:val="000000"/>
          <w:sz w:val="28"/>
          <w:szCs w:val="28"/>
        </w:rPr>
        <w:t>я</w:t>
      </w:r>
      <w:r w:rsidRPr="00DA02B9">
        <w:rPr>
          <w:color w:val="000000"/>
          <w:sz w:val="28"/>
          <w:szCs w:val="28"/>
        </w:rPr>
        <w:t>ется Заказчиком не позднее _____________ при условии представления Поста</w:t>
      </w:r>
      <w:r w:rsidRPr="00DA02B9">
        <w:rPr>
          <w:color w:val="000000"/>
          <w:sz w:val="28"/>
          <w:szCs w:val="28"/>
        </w:rPr>
        <w:t>в</w:t>
      </w:r>
      <w:r w:rsidRPr="00DA02B9">
        <w:rPr>
          <w:color w:val="000000"/>
          <w:sz w:val="28"/>
          <w:szCs w:val="28"/>
        </w:rPr>
        <w:t>щиком документов, указанных в разделе 3 настоящего договора, до ____________.</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w:t>
      </w:r>
      <w:r w:rsidRPr="00DA02B9">
        <w:rPr>
          <w:color w:val="000000"/>
          <w:sz w:val="28"/>
          <w:szCs w:val="28"/>
        </w:rPr>
        <w:t>о</w:t>
      </w:r>
      <w:r w:rsidRPr="00DA02B9">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w:t>
      </w:r>
      <w:r w:rsidRPr="00DA02B9">
        <w:rPr>
          <w:color w:val="000000"/>
          <w:sz w:val="28"/>
          <w:szCs w:val="28"/>
        </w:rPr>
        <w:t>ь</w:t>
      </w:r>
      <w:r w:rsidRPr="00DA02B9">
        <w:rPr>
          <w:color w:val="000000"/>
          <w:sz w:val="28"/>
          <w:szCs w:val="28"/>
        </w:rPr>
        <w:t>ством.</w:t>
      </w:r>
    </w:p>
    <w:p w:rsidR="00652DAF" w:rsidRPr="00DA02B9" w:rsidRDefault="00652DAF" w:rsidP="009034DA">
      <w:pPr>
        <w:adjustRightInd w:val="0"/>
        <w:ind w:firstLine="709"/>
        <w:jc w:val="both"/>
        <w:rPr>
          <w:color w:val="000000"/>
          <w:sz w:val="28"/>
          <w:szCs w:val="28"/>
        </w:rPr>
      </w:pPr>
      <w:r w:rsidRPr="00DA02B9">
        <w:rPr>
          <w:color w:val="000000"/>
          <w:sz w:val="28"/>
          <w:szCs w:val="28"/>
        </w:rPr>
        <w:t>1</w:t>
      </w:r>
      <w:r>
        <w:rPr>
          <w:color w:val="000000"/>
          <w:sz w:val="28"/>
          <w:szCs w:val="28"/>
        </w:rPr>
        <w:t>2</w:t>
      </w:r>
      <w:r w:rsidRPr="00DA02B9">
        <w:rPr>
          <w:color w:val="000000"/>
          <w:sz w:val="28"/>
          <w:szCs w:val="28"/>
        </w:rPr>
        <w:t>.6. Договор может быть расторгнут Заказчиком в одностороннем порядке на основании акта в случаях:</w:t>
      </w:r>
    </w:p>
    <w:p w:rsidR="00652DAF" w:rsidRPr="00DA02B9" w:rsidRDefault="00652DAF" w:rsidP="009034DA">
      <w:pPr>
        <w:numPr>
          <w:ilvl w:val="0"/>
          <w:numId w:val="17"/>
        </w:numPr>
        <w:tabs>
          <w:tab w:val="clear" w:pos="1068"/>
          <w:tab w:val="num" w:pos="0"/>
        </w:tabs>
        <w:adjustRightInd w:val="0"/>
        <w:ind w:left="0" w:firstLine="720"/>
        <w:jc w:val="both"/>
        <w:rPr>
          <w:color w:val="000000"/>
          <w:sz w:val="28"/>
          <w:szCs w:val="28"/>
        </w:rPr>
      </w:pPr>
      <w:r w:rsidRPr="00DA02B9">
        <w:rPr>
          <w:color w:val="000000"/>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52DAF" w:rsidRPr="00DA02B9" w:rsidRDefault="00652DAF" w:rsidP="009034DA">
      <w:pPr>
        <w:adjustRightInd w:val="0"/>
        <w:ind w:firstLine="720"/>
        <w:jc w:val="both"/>
        <w:rPr>
          <w:color w:val="000000"/>
          <w:sz w:val="28"/>
          <w:szCs w:val="28"/>
        </w:rPr>
      </w:pPr>
      <w:r w:rsidRPr="00DA02B9">
        <w:rPr>
          <w:color w:val="000000"/>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A02B9">
        <w:rPr>
          <w:color w:val="000000"/>
          <w:sz w:val="28"/>
          <w:szCs w:val="28"/>
        </w:rPr>
        <w:t>т</w:t>
      </w:r>
      <w:r w:rsidRPr="00DA02B9">
        <w:rPr>
          <w:color w:val="000000"/>
          <w:sz w:val="28"/>
          <w:szCs w:val="28"/>
        </w:rPr>
        <w:t>ными товарами;</w:t>
      </w:r>
    </w:p>
    <w:p w:rsidR="00652DAF" w:rsidRPr="00DA02B9" w:rsidRDefault="00652DAF" w:rsidP="009034DA">
      <w:pPr>
        <w:adjustRightInd w:val="0"/>
        <w:ind w:firstLine="720"/>
        <w:jc w:val="both"/>
        <w:rPr>
          <w:color w:val="000000"/>
          <w:sz w:val="28"/>
          <w:szCs w:val="28"/>
        </w:rPr>
      </w:pPr>
      <w:r w:rsidRPr="00DA02B9">
        <w:rPr>
          <w:color w:val="000000"/>
          <w:sz w:val="28"/>
          <w:szCs w:val="28"/>
        </w:rPr>
        <w:t>в) неоднократного (два или более) или существенного (более десяти кале</w:t>
      </w:r>
      <w:r w:rsidRPr="00DA02B9">
        <w:rPr>
          <w:color w:val="000000"/>
          <w:sz w:val="28"/>
          <w:szCs w:val="28"/>
        </w:rPr>
        <w:t>н</w:t>
      </w:r>
      <w:r w:rsidRPr="00DA02B9">
        <w:rPr>
          <w:color w:val="000000"/>
          <w:sz w:val="28"/>
          <w:szCs w:val="28"/>
        </w:rPr>
        <w:t>дарных дней) нарушения сроков поставки товаров, указанных в договоре;</w:t>
      </w:r>
    </w:p>
    <w:p w:rsidR="00652DAF" w:rsidRPr="00DA02B9" w:rsidRDefault="00652DAF" w:rsidP="009034DA">
      <w:pPr>
        <w:tabs>
          <w:tab w:val="left" w:pos="540"/>
          <w:tab w:val="left" w:pos="1080"/>
        </w:tabs>
        <w:jc w:val="both"/>
        <w:rPr>
          <w:color w:val="000000"/>
          <w:sz w:val="28"/>
          <w:szCs w:val="28"/>
        </w:rPr>
      </w:pPr>
    </w:p>
    <w:p w:rsidR="00652DAF" w:rsidRPr="00DA02B9" w:rsidRDefault="00652DAF" w:rsidP="009034DA">
      <w:pPr>
        <w:autoSpaceDE/>
        <w:autoSpaceDN/>
        <w:jc w:val="center"/>
        <w:rPr>
          <w:bCs/>
          <w:iCs/>
          <w:color w:val="000000"/>
          <w:sz w:val="28"/>
          <w:szCs w:val="28"/>
        </w:rPr>
      </w:pPr>
      <w:r w:rsidRPr="00DA02B9">
        <w:rPr>
          <w:bCs/>
          <w:iCs/>
          <w:color w:val="000000"/>
          <w:sz w:val="28"/>
          <w:szCs w:val="28"/>
        </w:rPr>
        <w:t>1</w:t>
      </w:r>
      <w:r>
        <w:rPr>
          <w:bCs/>
          <w:iCs/>
          <w:color w:val="000000"/>
          <w:sz w:val="28"/>
          <w:szCs w:val="28"/>
        </w:rPr>
        <w:t>3</w:t>
      </w:r>
      <w:r w:rsidRPr="00DA02B9">
        <w:rPr>
          <w:bCs/>
          <w:iCs/>
          <w:color w:val="000000"/>
          <w:sz w:val="28"/>
          <w:szCs w:val="28"/>
        </w:rPr>
        <w:t>. Прочие условия договора</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DA02B9">
        <w:rPr>
          <w:color w:val="000000"/>
          <w:sz w:val="28"/>
          <w:szCs w:val="28"/>
        </w:rPr>
        <w:t>о</w:t>
      </w:r>
      <w:r w:rsidRPr="00DA02B9">
        <w:rPr>
          <w:color w:val="000000"/>
          <w:sz w:val="28"/>
          <w:szCs w:val="28"/>
        </w:rPr>
        <w:t>ров, согласование и передачу документов в рамках исполнения настоящего дог</w:t>
      </w:r>
      <w:r w:rsidRPr="00DA02B9">
        <w:rPr>
          <w:color w:val="000000"/>
          <w:sz w:val="28"/>
          <w:szCs w:val="28"/>
        </w:rPr>
        <w:t>о</w:t>
      </w:r>
      <w:r w:rsidRPr="00DA02B9">
        <w:rPr>
          <w:color w:val="000000"/>
          <w:sz w:val="28"/>
          <w:szCs w:val="28"/>
        </w:rPr>
        <w:t>вора с указанием их контактных телефонов. Телефоны ответственных лиц (кур</w:t>
      </w:r>
      <w:r w:rsidRPr="00DA02B9">
        <w:rPr>
          <w:color w:val="000000"/>
          <w:sz w:val="28"/>
          <w:szCs w:val="28"/>
        </w:rPr>
        <w:t>а</w:t>
      </w:r>
      <w:r w:rsidRPr="00DA02B9">
        <w:rPr>
          <w:color w:val="000000"/>
          <w:sz w:val="28"/>
          <w:szCs w:val="28"/>
        </w:rPr>
        <w:t>торов) должны функционировать в рабочие дни с ___ до ___часов по __________ времени.</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w:t>
      </w:r>
      <w:r w:rsidRPr="00DA02B9">
        <w:rPr>
          <w:color w:val="000000"/>
          <w:sz w:val="28"/>
          <w:szCs w:val="28"/>
        </w:rPr>
        <w:t>к</w:t>
      </w:r>
      <w:r w:rsidRPr="00DA02B9">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.3. Во всем, что не предусмотрено настоящим договором, стороны рук</w:t>
      </w:r>
      <w:r w:rsidRPr="00DA02B9">
        <w:rPr>
          <w:color w:val="000000"/>
          <w:sz w:val="28"/>
          <w:szCs w:val="28"/>
        </w:rPr>
        <w:t>о</w:t>
      </w:r>
      <w:r w:rsidRPr="00DA02B9">
        <w:rPr>
          <w:color w:val="000000"/>
          <w:sz w:val="28"/>
          <w:szCs w:val="28"/>
        </w:rPr>
        <w:t xml:space="preserve">водствуются законодательством Российской Федерации. </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.4. Настоящий договор составлен в 2 (двух) подлинных экземплярах, один из которых находится у Поставщика, другой – у Заказчика.</w:t>
      </w:r>
    </w:p>
    <w:p w:rsidR="00652DAF" w:rsidRPr="00DA02B9" w:rsidRDefault="00652DAF" w:rsidP="009034DA">
      <w:pPr>
        <w:tabs>
          <w:tab w:val="left" w:pos="0"/>
        </w:tabs>
        <w:autoSpaceDE/>
        <w:autoSpaceDN/>
        <w:ind w:firstLine="720"/>
        <w:jc w:val="both"/>
        <w:rPr>
          <w:color w:val="000000"/>
          <w:sz w:val="28"/>
          <w:szCs w:val="28"/>
        </w:rPr>
      </w:pPr>
      <w:r w:rsidRPr="00DA02B9">
        <w:rPr>
          <w:color w:val="000000"/>
          <w:sz w:val="28"/>
          <w:szCs w:val="28"/>
        </w:rPr>
        <w:t>1</w:t>
      </w:r>
      <w:r>
        <w:rPr>
          <w:color w:val="000000"/>
          <w:sz w:val="28"/>
          <w:szCs w:val="28"/>
        </w:rPr>
        <w:t>3</w:t>
      </w:r>
      <w:r w:rsidRPr="00DA02B9">
        <w:rPr>
          <w:color w:val="000000"/>
          <w:sz w:val="28"/>
          <w:szCs w:val="28"/>
        </w:rPr>
        <w:t>.5. Неотъемлемой частью настоящего договора  являются следующие приложения:</w:t>
      </w:r>
    </w:p>
    <w:p w:rsidR="00652DAF" w:rsidRPr="00DA02B9" w:rsidRDefault="00652DAF" w:rsidP="009034DA">
      <w:pPr>
        <w:tabs>
          <w:tab w:val="left" w:pos="0"/>
        </w:tabs>
        <w:ind w:firstLine="720"/>
        <w:jc w:val="both"/>
        <w:rPr>
          <w:color w:val="000000"/>
          <w:sz w:val="28"/>
          <w:szCs w:val="28"/>
        </w:rPr>
      </w:pPr>
      <w:r w:rsidRPr="00DA02B9">
        <w:rPr>
          <w:color w:val="000000"/>
          <w:sz w:val="28"/>
          <w:szCs w:val="28"/>
        </w:rPr>
        <w:t>приложение 1 – Спецификация поставляемого товара;</w:t>
      </w:r>
    </w:p>
    <w:p w:rsidR="00652DAF" w:rsidRPr="00DA02B9" w:rsidRDefault="00652DAF" w:rsidP="009034DA">
      <w:pPr>
        <w:tabs>
          <w:tab w:val="left" w:pos="0"/>
        </w:tabs>
        <w:ind w:firstLine="720"/>
        <w:jc w:val="both"/>
        <w:rPr>
          <w:color w:val="000000"/>
          <w:sz w:val="28"/>
          <w:szCs w:val="28"/>
        </w:rPr>
      </w:pPr>
      <w:r w:rsidRPr="00DA02B9">
        <w:rPr>
          <w:color w:val="000000"/>
          <w:sz w:val="28"/>
          <w:szCs w:val="28"/>
        </w:rPr>
        <w:t>приложение 2 – Технические характеристики поставляемого товара;</w:t>
      </w:r>
    </w:p>
    <w:p w:rsidR="00652DAF" w:rsidRPr="00DA02B9" w:rsidRDefault="00652DAF" w:rsidP="009034DA">
      <w:pPr>
        <w:tabs>
          <w:tab w:val="left" w:pos="0"/>
        </w:tabs>
        <w:ind w:firstLine="720"/>
        <w:jc w:val="both"/>
        <w:rPr>
          <w:i/>
          <w:color w:val="000000"/>
          <w:sz w:val="24"/>
          <w:szCs w:val="24"/>
        </w:rPr>
      </w:pPr>
      <w:r w:rsidRPr="00DA02B9">
        <w:rPr>
          <w:color w:val="000000"/>
          <w:sz w:val="28"/>
          <w:szCs w:val="28"/>
        </w:rPr>
        <w:t xml:space="preserve">приложение 3 – График поставки товара </w:t>
      </w:r>
      <w:r w:rsidRPr="00DE0001">
        <w:rPr>
          <w:color w:val="000000"/>
          <w:sz w:val="28"/>
          <w:szCs w:val="28"/>
        </w:rPr>
        <w:t>и выполнениясопутствующих р</w:t>
      </w:r>
      <w:r w:rsidRPr="00DE0001">
        <w:rPr>
          <w:color w:val="000000"/>
          <w:sz w:val="28"/>
          <w:szCs w:val="28"/>
        </w:rPr>
        <w:t>а</w:t>
      </w:r>
      <w:r w:rsidRPr="00DE0001">
        <w:rPr>
          <w:color w:val="000000"/>
          <w:sz w:val="28"/>
          <w:szCs w:val="28"/>
        </w:rPr>
        <w:t>бот</w:t>
      </w:r>
      <w:r w:rsidRPr="00DA02B9">
        <w:rPr>
          <w:i/>
          <w:color w:val="000000"/>
          <w:sz w:val="28"/>
          <w:szCs w:val="28"/>
        </w:rPr>
        <w:t>.</w:t>
      </w:r>
    </w:p>
    <w:p w:rsidR="00652DAF" w:rsidRPr="00DA02B9" w:rsidRDefault="00652DAF" w:rsidP="009034DA">
      <w:pPr>
        <w:tabs>
          <w:tab w:val="left" w:pos="0"/>
        </w:tabs>
        <w:jc w:val="center"/>
        <w:rPr>
          <w:color w:val="000000"/>
          <w:sz w:val="28"/>
          <w:szCs w:val="28"/>
        </w:rPr>
      </w:pPr>
    </w:p>
    <w:p w:rsidR="00652DAF" w:rsidRPr="00DA02B9" w:rsidRDefault="00652DAF" w:rsidP="009034DA">
      <w:pPr>
        <w:tabs>
          <w:tab w:val="left" w:pos="0"/>
        </w:tabs>
        <w:jc w:val="center"/>
        <w:rPr>
          <w:bCs/>
          <w:iCs/>
          <w:color w:val="000000"/>
          <w:sz w:val="28"/>
          <w:szCs w:val="28"/>
        </w:rPr>
      </w:pPr>
      <w:r w:rsidRPr="00DA02B9">
        <w:rPr>
          <w:color w:val="000000"/>
          <w:sz w:val="28"/>
          <w:szCs w:val="28"/>
        </w:rPr>
        <w:t>1</w:t>
      </w:r>
      <w:r>
        <w:rPr>
          <w:color w:val="000000"/>
          <w:sz w:val="28"/>
          <w:szCs w:val="28"/>
        </w:rPr>
        <w:t>4</w:t>
      </w:r>
      <w:r w:rsidRPr="00DA02B9">
        <w:rPr>
          <w:color w:val="000000"/>
          <w:sz w:val="28"/>
          <w:szCs w:val="28"/>
        </w:rPr>
        <w:t xml:space="preserve">. </w:t>
      </w:r>
      <w:r w:rsidRPr="00DA02B9">
        <w:rPr>
          <w:bCs/>
          <w:iCs/>
          <w:color w:val="000000"/>
          <w:sz w:val="28"/>
          <w:szCs w:val="28"/>
        </w:rPr>
        <w:t>Реквизиты и подписи сторон</w:t>
      </w:r>
    </w:p>
    <w:p w:rsidR="00652DAF" w:rsidRPr="00DA02B9" w:rsidRDefault="00652DAF" w:rsidP="009034DA">
      <w:pPr>
        <w:tabs>
          <w:tab w:val="left" w:pos="0"/>
        </w:tabs>
        <w:jc w:val="center"/>
        <w:rPr>
          <w:bCs/>
          <w:iCs/>
          <w:color w:val="000000"/>
          <w:sz w:val="28"/>
          <w:szCs w:val="28"/>
        </w:rPr>
      </w:pPr>
    </w:p>
    <w:p w:rsidR="00652DAF" w:rsidRPr="00DA02B9" w:rsidRDefault="00652DAF" w:rsidP="009034DA">
      <w:pPr>
        <w:autoSpaceDE/>
        <w:autoSpaceDN/>
        <w:rPr>
          <w:bCs/>
          <w:iCs/>
          <w:color w:val="000000"/>
          <w:sz w:val="28"/>
          <w:szCs w:val="28"/>
        </w:rPr>
      </w:pPr>
      <w:r w:rsidRPr="00DA02B9">
        <w:rPr>
          <w:bCs/>
          <w:iCs/>
          <w:color w:val="000000"/>
          <w:sz w:val="28"/>
          <w:szCs w:val="28"/>
          <w:u w:val="single"/>
        </w:rPr>
        <w:t>Для юридических лиц</w:t>
      </w:r>
      <w:r w:rsidRPr="00DA02B9">
        <w:rPr>
          <w:bCs/>
          <w:iCs/>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652DAF" w:rsidRPr="00DA02B9">
        <w:tc>
          <w:tcPr>
            <w:tcW w:w="5184"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4824"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rPr>
          <w:trHeight w:val="325"/>
        </w:trPr>
        <w:tc>
          <w:tcPr>
            <w:tcW w:w="5184" w:type="dxa"/>
            <w:gridSpan w:val="4"/>
            <w:vMerge w:val="restart"/>
          </w:tcPr>
          <w:p w:rsidR="00652DAF" w:rsidRPr="00DA02B9" w:rsidRDefault="00652DAF"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Borders>
              <w:bottom w:val="single" w:sz="4" w:space="0" w:color="auto"/>
            </w:tcBorders>
          </w:tcPr>
          <w:p w:rsidR="00652DAF" w:rsidRPr="00DA02B9" w:rsidRDefault="00652DAF" w:rsidP="009034DA">
            <w:pPr>
              <w:jc w:val="center"/>
              <w:rPr>
                <w:b/>
                <w:color w:val="000000"/>
                <w:sz w:val="28"/>
                <w:szCs w:val="28"/>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полное наименование юридического лица</w:t>
            </w: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Borders>
              <w:bottom w:val="single" w:sz="4" w:space="0" w:color="auto"/>
            </w:tcBorders>
          </w:tcPr>
          <w:p w:rsidR="00652DAF" w:rsidRPr="00DA02B9" w:rsidRDefault="00652DAF" w:rsidP="009034DA">
            <w:pPr>
              <w:jc w:val="center"/>
              <w:rPr>
                <w:b/>
                <w:color w:val="000000"/>
                <w:sz w:val="28"/>
                <w:szCs w:val="28"/>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Borders>
              <w:top w:val="single" w:sz="4" w:space="0" w:color="auto"/>
              <w:bottom w:val="single" w:sz="4" w:space="0" w:color="auto"/>
            </w:tcBorders>
          </w:tcPr>
          <w:p w:rsidR="00652DAF" w:rsidRPr="00DA02B9" w:rsidRDefault="00652DAF" w:rsidP="009034DA">
            <w:pPr>
              <w:jc w:val="center"/>
              <w:rPr>
                <w:b/>
                <w:color w:val="000000"/>
                <w:sz w:val="28"/>
                <w:szCs w:val="28"/>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Borders>
              <w:top w:val="single" w:sz="4" w:space="0" w:color="auto"/>
            </w:tcBorders>
          </w:tcPr>
          <w:p w:rsidR="00652DAF" w:rsidRPr="00DA02B9" w:rsidRDefault="00652DAF" w:rsidP="009034DA">
            <w:pPr>
              <w:jc w:val="center"/>
              <w:rPr>
                <w:b/>
                <w:color w:val="000000"/>
                <w:sz w:val="28"/>
                <w:szCs w:val="28"/>
              </w:rPr>
            </w:pPr>
          </w:p>
        </w:tc>
      </w:tr>
      <w:tr w:rsidR="00652DAF" w:rsidRPr="00DA02B9">
        <w:tc>
          <w:tcPr>
            <w:tcW w:w="5184" w:type="dxa"/>
            <w:gridSpan w:val="4"/>
          </w:tcPr>
          <w:p w:rsidR="00652DAF" w:rsidRPr="00DA02B9" w:rsidRDefault="00652DAF" w:rsidP="009034DA">
            <w:pPr>
              <w:pStyle w:val="BodyTextIndent"/>
              <w:rPr>
                <w:color w:val="000000"/>
              </w:rPr>
            </w:pPr>
            <w:r w:rsidRPr="00DA02B9">
              <w:rPr>
                <w:color w:val="000000"/>
              </w:rPr>
              <w:t>Место нахождения:</w:t>
            </w:r>
          </w:p>
          <w:p w:rsidR="00652DAF" w:rsidRPr="00DA02B9" w:rsidRDefault="00652DAF" w:rsidP="009034DA">
            <w:pPr>
              <w:pStyle w:val="BodyTextIndent"/>
              <w:rPr>
                <w:color w:val="000000"/>
              </w:rPr>
            </w:pPr>
            <w:r>
              <w:rPr>
                <w:color w:val="000000"/>
              </w:rPr>
              <w:t>10</w:t>
            </w:r>
            <w:r w:rsidRPr="00DA02B9">
              <w:rPr>
                <w:color w:val="000000"/>
              </w:rPr>
              <w:t>5409, г. Москва, Каширское шоссе д.31</w:t>
            </w:r>
          </w:p>
        </w:tc>
        <w:tc>
          <w:tcPr>
            <w:tcW w:w="4824" w:type="dxa"/>
            <w:gridSpan w:val="5"/>
            <w:tcBorders>
              <w:bottom w:val="single" w:sz="4" w:space="0" w:color="auto"/>
            </w:tcBorders>
          </w:tcPr>
          <w:p w:rsidR="00652DAF" w:rsidRPr="00DA02B9" w:rsidRDefault="00652DAF" w:rsidP="009034DA">
            <w:pPr>
              <w:pStyle w:val="BodyTextIndent"/>
              <w:rPr>
                <w:color w:val="000000"/>
              </w:rPr>
            </w:pPr>
            <w:r w:rsidRPr="00DA02B9">
              <w:rPr>
                <w:color w:val="000000"/>
              </w:rPr>
              <w:t>Место нахождения</w:t>
            </w:r>
          </w:p>
          <w:p w:rsidR="00652DAF" w:rsidRPr="00DA02B9" w:rsidRDefault="00652DAF" w:rsidP="009034DA">
            <w:pPr>
              <w:rPr>
                <w:color w:val="000000"/>
                <w:sz w:val="28"/>
                <w:szCs w:val="28"/>
              </w:rPr>
            </w:pPr>
          </w:p>
        </w:tc>
      </w:tr>
      <w:tr w:rsidR="00652DAF" w:rsidRPr="00DA02B9">
        <w:tc>
          <w:tcPr>
            <w:tcW w:w="5184" w:type="dxa"/>
            <w:gridSpan w:val="4"/>
          </w:tcPr>
          <w:p w:rsidR="00652DAF" w:rsidRPr="00DA02B9" w:rsidRDefault="00652DAF" w:rsidP="009034DA">
            <w:pPr>
              <w:pStyle w:val="BodyTextIndent"/>
              <w:rPr>
                <w:color w:val="000000"/>
              </w:rPr>
            </w:pPr>
            <w:r w:rsidRPr="00DA02B9">
              <w:rPr>
                <w:color w:val="000000"/>
              </w:rPr>
              <w:t>Банковские реквизиты:_______________</w:t>
            </w:r>
          </w:p>
        </w:tc>
        <w:tc>
          <w:tcPr>
            <w:tcW w:w="3024" w:type="dxa"/>
            <w:gridSpan w:val="4"/>
            <w:tcBorders>
              <w:top w:val="single" w:sz="4" w:space="0" w:color="auto"/>
            </w:tcBorders>
          </w:tcPr>
          <w:p w:rsidR="00652DAF" w:rsidRPr="00DA02B9" w:rsidRDefault="00652DAF" w:rsidP="009034DA">
            <w:pPr>
              <w:pStyle w:val="BodyTextIndent"/>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652DAF" w:rsidRPr="00DA02B9" w:rsidRDefault="00652DAF" w:rsidP="009034DA">
            <w:pPr>
              <w:pStyle w:val="BodyTextIndent"/>
              <w:rPr>
                <w:color w:val="000000"/>
              </w:rPr>
            </w:pP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756" w:type="dxa"/>
          </w:tcPr>
          <w:p w:rsidR="00652DAF" w:rsidRPr="00DA02B9" w:rsidRDefault="00652DAF" w:rsidP="009034DA">
            <w:pPr>
              <w:rPr>
                <w:color w:val="000000"/>
                <w:sz w:val="28"/>
                <w:szCs w:val="28"/>
              </w:rPr>
            </w:pPr>
          </w:p>
        </w:tc>
        <w:tc>
          <w:tcPr>
            <w:tcW w:w="324" w:type="dxa"/>
          </w:tcPr>
          <w:p w:rsidR="00652DAF" w:rsidRPr="00DA02B9" w:rsidRDefault="00652DAF" w:rsidP="009034DA">
            <w:pPr>
              <w:rPr>
                <w:color w:val="000000"/>
                <w:sz w:val="28"/>
                <w:szCs w:val="28"/>
              </w:rPr>
            </w:pPr>
          </w:p>
        </w:tc>
        <w:tc>
          <w:tcPr>
            <w:tcW w:w="4500" w:type="dxa"/>
            <w:gridSpan w:val="4"/>
            <w:tcBorders>
              <w:bottom w:val="single" w:sz="4" w:space="0" w:color="auto"/>
            </w:tcBorders>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756" w:type="dxa"/>
          </w:tcPr>
          <w:p w:rsidR="00652DAF" w:rsidRPr="00DA02B9" w:rsidRDefault="00652DAF" w:rsidP="009034DA">
            <w:pPr>
              <w:rPr>
                <w:color w:val="000000"/>
                <w:sz w:val="24"/>
                <w:szCs w:val="24"/>
              </w:rPr>
            </w:pPr>
          </w:p>
        </w:tc>
        <w:tc>
          <w:tcPr>
            <w:tcW w:w="324" w:type="dxa"/>
          </w:tcPr>
          <w:p w:rsidR="00652DAF" w:rsidRPr="00DA02B9" w:rsidRDefault="00652DAF" w:rsidP="009034DA">
            <w:pPr>
              <w:rPr>
                <w:color w:val="000000"/>
                <w:sz w:val="28"/>
                <w:szCs w:val="28"/>
              </w:rPr>
            </w:pPr>
          </w:p>
        </w:tc>
        <w:tc>
          <w:tcPr>
            <w:tcW w:w="4500" w:type="dxa"/>
            <w:gridSpan w:val="4"/>
          </w:tcPr>
          <w:p w:rsidR="00652DAF" w:rsidRPr="00DA02B9" w:rsidRDefault="00652DAF" w:rsidP="009034DA">
            <w:pPr>
              <w:jc w:val="center"/>
              <w:rPr>
                <w:color w:val="000000"/>
                <w:sz w:val="24"/>
                <w:szCs w:val="24"/>
              </w:rPr>
            </w:pPr>
            <w:r w:rsidRPr="00DA02B9">
              <w:rPr>
                <w:color w:val="000000"/>
                <w:sz w:val="24"/>
                <w:szCs w:val="24"/>
              </w:rPr>
              <w:t>должность</w:t>
            </w:r>
          </w:p>
        </w:tc>
      </w:tr>
      <w:tr w:rsidR="00652DAF" w:rsidRPr="00DA02B9">
        <w:tc>
          <w:tcPr>
            <w:tcW w:w="208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736"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324" w:type="dxa"/>
          </w:tcPr>
          <w:p w:rsidR="00652DAF" w:rsidRPr="00DA02B9" w:rsidRDefault="00652DAF" w:rsidP="009034DA">
            <w:pPr>
              <w:rPr>
                <w:color w:val="000000"/>
                <w:sz w:val="24"/>
                <w:szCs w:val="24"/>
              </w:rPr>
            </w:pPr>
          </w:p>
        </w:tc>
        <w:tc>
          <w:tcPr>
            <w:tcW w:w="1564" w:type="dxa"/>
            <w:tcBorders>
              <w:top w:val="single" w:sz="4" w:space="0" w:color="auto"/>
            </w:tcBorders>
          </w:tcPr>
          <w:p w:rsidR="00652DAF" w:rsidRPr="00DA02B9" w:rsidRDefault="00652DAF" w:rsidP="009034DA">
            <w:pPr>
              <w:jc w:val="center"/>
              <w:rPr>
                <w:color w:val="000000"/>
                <w:sz w:val="28"/>
                <w:szCs w:val="28"/>
                <w:lang w:val="en-US"/>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70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5184" w:type="dxa"/>
            <w:gridSpan w:val="4"/>
          </w:tcPr>
          <w:p w:rsidR="00652DAF" w:rsidRPr="00DA02B9" w:rsidRDefault="00652DAF" w:rsidP="009034DA">
            <w:pPr>
              <w:rPr>
                <w:color w:val="000000"/>
                <w:sz w:val="28"/>
                <w:szCs w:val="28"/>
              </w:rPr>
            </w:pPr>
            <w:r w:rsidRPr="00DA02B9">
              <w:rPr>
                <w:color w:val="000000"/>
                <w:sz w:val="28"/>
                <w:szCs w:val="28"/>
              </w:rPr>
              <w:t>МП</w:t>
            </w:r>
          </w:p>
        </w:tc>
        <w:tc>
          <w:tcPr>
            <w:tcW w:w="4824" w:type="dxa"/>
            <w:gridSpan w:val="5"/>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ind w:left="2829"/>
        <w:jc w:val="right"/>
        <w:outlineLvl w:val="0"/>
        <w:rPr>
          <w:b/>
          <w:color w:val="000000"/>
          <w:sz w:val="24"/>
          <w:szCs w:val="24"/>
        </w:rPr>
      </w:pPr>
    </w:p>
    <w:p w:rsidR="00652DAF" w:rsidRPr="00DA02B9" w:rsidRDefault="00652DAF" w:rsidP="009034DA">
      <w:pPr>
        <w:outlineLvl w:val="0"/>
        <w:rPr>
          <w:color w:val="000000"/>
          <w:sz w:val="28"/>
          <w:szCs w:val="28"/>
        </w:rPr>
      </w:pPr>
      <w:r w:rsidRPr="00DA02B9">
        <w:rPr>
          <w:color w:val="000000"/>
          <w:sz w:val="28"/>
          <w:szCs w:val="28"/>
          <w:u w:val="single"/>
        </w:rPr>
        <w:t>Для индивидуальных предпринимателей</w:t>
      </w:r>
      <w:r w:rsidRPr="00DA02B9">
        <w:rPr>
          <w:color w:val="000000"/>
          <w:sz w:val="28"/>
          <w:szCs w:val="28"/>
        </w:rPr>
        <w:t>:</w:t>
      </w:r>
    </w:p>
    <w:tbl>
      <w:tblPr>
        <w:tblW w:w="10008" w:type="dxa"/>
        <w:tblLook w:val="01E0"/>
      </w:tblPr>
      <w:tblGrid>
        <w:gridCol w:w="2088"/>
        <w:gridCol w:w="360"/>
        <w:gridCol w:w="1980"/>
        <w:gridCol w:w="756"/>
        <w:gridCol w:w="324"/>
        <w:gridCol w:w="1564"/>
        <w:gridCol w:w="236"/>
        <w:gridCol w:w="900"/>
        <w:gridCol w:w="1800"/>
      </w:tblGrid>
      <w:tr w:rsidR="00652DAF" w:rsidRPr="00DA02B9">
        <w:tc>
          <w:tcPr>
            <w:tcW w:w="5184"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4824"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rPr>
          <w:trHeight w:val="325"/>
        </w:trPr>
        <w:tc>
          <w:tcPr>
            <w:tcW w:w="5184" w:type="dxa"/>
            <w:gridSpan w:val="4"/>
            <w:vMerge w:val="restart"/>
          </w:tcPr>
          <w:p w:rsidR="00652DAF" w:rsidRPr="00DA02B9" w:rsidRDefault="00652DAF"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5"/>
          </w:tcPr>
          <w:p w:rsidR="00652DAF" w:rsidRPr="00DA02B9" w:rsidRDefault="00652DAF" w:rsidP="009034DA">
            <w:pPr>
              <w:rPr>
                <w:color w:val="000000"/>
                <w:sz w:val="28"/>
                <w:szCs w:val="28"/>
              </w:rPr>
            </w:pPr>
            <w:r w:rsidRPr="00DA02B9">
              <w:rPr>
                <w:color w:val="000000"/>
                <w:sz w:val="28"/>
                <w:szCs w:val="28"/>
              </w:rPr>
              <w:t>Индивидуальный предприниматель</w:t>
            </w: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Borders>
              <w:bottom w:val="single" w:sz="4" w:space="0" w:color="auto"/>
            </w:tcBorders>
          </w:tcPr>
          <w:p w:rsidR="00652DAF" w:rsidRPr="00DA02B9" w:rsidRDefault="00652DAF" w:rsidP="009034DA">
            <w:pPr>
              <w:jc w:val="center"/>
              <w:rPr>
                <w:color w:val="000000"/>
                <w:sz w:val="24"/>
                <w:szCs w:val="24"/>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Borders>
              <w:top w:val="single" w:sz="4" w:space="0" w:color="auto"/>
              <w:bottom w:val="single" w:sz="4" w:space="0" w:color="auto"/>
            </w:tcBorders>
          </w:tcPr>
          <w:p w:rsidR="00652DAF" w:rsidRPr="00DA02B9" w:rsidRDefault="00652DAF" w:rsidP="009034DA">
            <w:pPr>
              <w:jc w:val="center"/>
              <w:rPr>
                <w:color w:val="000000"/>
                <w:sz w:val="24"/>
                <w:szCs w:val="24"/>
              </w:rPr>
            </w:pPr>
            <w:r w:rsidRPr="00DA02B9">
              <w:rPr>
                <w:color w:val="000000"/>
                <w:sz w:val="24"/>
                <w:szCs w:val="24"/>
              </w:rPr>
              <w:t>фамилия, имя, отчество</w:t>
            </w: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Borders>
              <w:top w:val="single" w:sz="4" w:space="0" w:color="auto"/>
              <w:bottom w:val="single" w:sz="4" w:space="0" w:color="auto"/>
            </w:tcBorders>
          </w:tcPr>
          <w:p w:rsidR="00652DAF" w:rsidRPr="00DA02B9" w:rsidRDefault="00652DAF" w:rsidP="009034DA">
            <w:pPr>
              <w:jc w:val="center"/>
              <w:rPr>
                <w:b/>
                <w:color w:val="000000"/>
                <w:sz w:val="28"/>
                <w:szCs w:val="28"/>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5"/>
          </w:tcPr>
          <w:p w:rsidR="00652DAF" w:rsidRPr="00DA02B9" w:rsidRDefault="00652DAF" w:rsidP="009034DA">
            <w:pPr>
              <w:jc w:val="center"/>
              <w:rPr>
                <w:b/>
                <w:color w:val="000000"/>
                <w:sz w:val="28"/>
                <w:szCs w:val="28"/>
              </w:rPr>
            </w:pPr>
          </w:p>
        </w:tc>
      </w:tr>
      <w:tr w:rsidR="00652DAF" w:rsidRPr="00DA02B9">
        <w:tc>
          <w:tcPr>
            <w:tcW w:w="5184" w:type="dxa"/>
            <w:gridSpan w:val="4"/>
          </w:tcPr>
          <w:p w:rsidR="00652DAF" w:rsidRPr="00DA02B9" w:rsidRDefault="00652DAF" w:rsidP="009034DA">
            <w:pPr>
              <w:pStyle w:val="BodyTextIndent"/>
              <w:rPr>
                <w:color w:val="000000"/>
              </w:rPr>
            </w:pPr>
            <w:r w:rsidRPr="00DA02B9">
              <w:rPr>
                <w:color w:val="000000"/>
              </w:rPr>
              <w:t>Место нахождения:</w:t>
            </w:r>
          </w:p>
          <w:p w:rsidR="00652DAF" w:rsidRPr="00DA02B9" w:rsidRDefault="00652DAF" w:rsidP="009034DA">
            <w:pPr>
              <w:pStyle w:val="BodyTextIndent"/>
              <w:rPr>
                <w:color w:val="000000"/>
              </w:rPr>
            </w:pPr>
            <w:r>
              <w:rPr>
                <w:color w:val="000000"/>
              </w:rPr>
              <w:t>10</w:t>
            </w:r>
            <w:r w:rsidRPr="00DA02B9">
              <w:rPr>
                <w:color w:val="000000"/>
              </w:rPr>
              <w:t>5409, г. Москва, Каширское шоссе д.31</w:t>
            </w:r>
          </w:p>
        </w:tc>
        <w:tc>
          <w:tcPr>
            <w:tcW w:w="4824" w:type="dxa"/>
            <w:gridSpan w:val="5"/>
            <w:tcBorders>
              <w:bottom w:val="single" w:sz="4" w:space="0" w:color="auto"/>
            </w:tcBorders>
          </w:tcPr>
          <w:p w:rsidR="00652DAF" w:rsidRPr="00DA02B9" w:rsidRDefault="00652DAF" w:rsidP="009034DA">
            <w:pPr>
              <w:pStyle w:val="BodyTextIndent"/>
              <w:rPr>
                <w:color w:val="000000"/>
              </w:rPr>
            </w:pPr>
            <w:r w:rsidRPr="00DA02B9">
              <w:rPr>
                <w:color w:val="000000"/>
              </w:rPr>
              <w:t>Место нахождения</w:t>
            </w:r>
          </w:p>
          <w:p w:rsidR="00652DAF" w:rsidRPr="00DA02B9" w:rsidRDefault="00652DAF" w:rsidP="009034DA">
            <w:pPr>
              <w:rPr>
                <w:color w:val="000000"/>
                <w:sz w:val="28"/>
                <w:szCs w:val="28"/>
              </w:rPr>
            </w:pPr>
          </w:p>
        </w:tc>
      </w:tr>
      <w:tr w:rsidR="00652DAF" w:rsidRPr="00DA02B9">
        <w:tc>
          <w:tcPr>
            <w:tcW w:w="5184" w:type="dxa"/>
            <w:gridSpan w:val="4"/>
          </w:tcPr>
          <w:p w:rsidR="00652DAF" w:rsidRPr="00DA02B9" w:rsidRDefault="00652DAF" w:rsidP="009034DA">
            <w:pPr>
              <w:pStyle w:val="BodyTextIndent"/>
              <w:rPr>
                <w:color w:val="000000"/>
              </w:rPr>
            </w:pPr>
            <w:r w:rsidRPr="00DA02B9">
              <w:rPr>
                <w:color w:val="000000"/>
              </w:rPr>
              <w:t>Банковские реквизиты: _______________</w:t>
            </w:r>
          </w:p>
        </w:tc>
        <w:tc>
          <w:tcPr>
            <w:tcW w:w="3024" w:type="dxa"/>
            <w:gridSpan w:val="4"/>
            <w:tcBorders>
              <w:top w:val="single" w:sz="4" w:space="0" w:color="auto"/>
            </w:tcBorders>
          </w:tcPr>
          <w:p w:rsidR="00652DAF" w:rsidRPr="00DA02B9" w:rsidRDefault="00652DAF" w:rsidP="009034DA">
            <w:pPr>
              <w:pStyle w:val="BodyTextIndent"/>
              <w:rPr>
                <w:color w:val="000000"/>
              </w:rPr>
            </w:pPr>
            <w:r w:rsidRPr="00DA02B9">
              <w:rPr>
                <w:color w:val="000000"/>
              </w:rPr>
              <w:t>Банковские реквизиты:</w:t>
            </w:r>
          </w:p>
        </w:tc>
        <w:tc>
          <w:tcPr>
            <w:tcW w:w="1800" w:type="dxa"/>
            <w:tcBorders>
              <w:top w:val="single" w:sz="4" w:space="0" w:color="auto"/>
              <w:bottom w:val="single" w:sz="4" w:space="0" w:color="auto"/>
            </w:tcBorders>
          </w:tcPr>
          <w:p w:rsidR="00652DAF" w:rsidRPr="00DA02B9" w:rsidRDefault="00652DAF" w:rsidP="009034DA">
            <w:pPr>
              <w:pStyle w:val="BodyTextIndent"/>
              <w:rPr>
                <w:color w:val="000000"/>
              </w:rPr>
            </w:pP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756" w:type="dxa"/>
          </w:tcPr>
          <w:p w:rsidR="00652DAF" w:rsidRPr="00DA02B9" w:rsidRDefault="00652DAF" w:rsidP="009034DA">
            <w:pPr>
              <w:rPr>
                <w:color w:val="000000"/>
                <w:sz w:val="28"/>
                <w:szCs w:val="28"/>
              </w:rPr>
            </w:pPr>
          </w:p>
        </w:tc>
        <w:tc>
          <w:tcPr>
            <w:tcW w:w="324" w:type="dxa"/>
          </w:tcPr>
          <w:p w:rsidR="00652DAF" w:rsidRPr="00DA02B9" w:rsidRDefault="00652DAF" w:rsidP="009034DA">
            <w:pPr>
              <w:rPr>
                <w:color w:val="000000"/>
                <w:sz w:val="28"/>
                <w:szCs w:val="28"/>
              </w:rPr>
            </w:pPr>
          </w:p>
        </w:tc>
        <w:tc>
          <w:tcPr>
            <w:tcW w:w="4500" w:type="dxa"/>
            <w:gridSpan w:val="4"/>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756" w:type="dxa"/>
          </w:tcPr>
          <w:p w:rsidR="00652DAF" w:rsidRPr="00DA02B9" w:rsidRDefault="00652DAF" w:rsidP="009034DA">
            <w:pPr>
              <w:rPr>
                <w:color w:val="000000"/>
                <w:sz w:val="24"/>
                <w:szCs w:val="24"/>
              </w:rPr>
            </w:pPr>
          </w:p>
        </w:tc>
        <w:tc>
          <w:tcPr>
            <w:tcW w:w="324" w:type="dxa"/>
          </w:tcPr>
          <w:p w:rsidR="00652DAF" w:rsidRPr="00DA02B9" w:rsidRDefault="00652DAF" w:rsidP="009034DA">
            <w:pPr>
              <w:rPr>
                <w:color w:val="000000"/>
                <w:sz w:val="28"/>
                <w:szCs w:val="28"/>
              </w:rPr>
            </w:pPr>
          </w:p>
        </w:tc>
        <w:tc>
          <w:tcPr>
            <w:tcW w:w="1564" w:type="dxa"/>
            <w:tcBorders>
              <w:bottom w:val="single" w:sz="4" w:space="0" w:color="auto"/>
            </w:tcBorders>
          </w:tcPr>
          <w:p w:rsidR="00652DAF" w:rsidRPr="00DA02B9" w:rsidRDefault="00652DAF" w:rsidP="009034DA">
            <w:pPr>
              <w:jc w:val="center"/>
              <w:rPr>
                <w:color w:val="000000"/>
                <w:sz w:val="24"/>
                <w:szCs w:val="24"/>
              </w:rPr>
            </w:pPr>
          </w:p>
        </w:tc>
        <w:tc>
          <w:tcPr>
            <w:tcW w:w="236" w:type="dxa"/>
          </w:tcPr>
          <w:p w:rsidR="00652DAF" w:rsidRPr="00DA02B9" w:rsidRDefault="00652DAF" w:rsidP="009034DA">
            <w:pPr>
              <w:jc w:val="center"/>
              <w:rPr>
                <w:color w:val="000000"/>
                <w:sz w:val="24"/>
                <w:szCs w:val="24"/>
              </w:rPr>
            </w:pPr>
          </w:p>
        </w:tc>
        <w:tc>
          <w:tcPr>
            <w:tcW w:w="2700" w:type="dxa"/>
            <w:gridSpan w:val="2"/>
            <w:tcBorders>
              <w:bottom w:val="single" w:sz="4" w:space="0" w:color="auto"/>
            </w:tcBorders>
          </w:tcPr>
          <w:p w:rsidR="00652DAF" w:rsidRPr="00DA02B9" w:rsidRDefault="00652DAF" w:rsidP="009034DA">
            <w:pPr>
              <w:jc w:val="center"/>
              <w:rPr>
                <w:color w:val="000000"/>
                <w:sz w:val="24"/>
                <w:szCs w:val="24"/>
              </w:rPr>
            </w:pPr>
          </w:p>
        </w:tc>
      </w:tr>
      <w:tr w:rsidR="00652DAF" w:rsidRPr="00DA02B9">
        <w:tc>
          <w:tcPr>
            <w:tcW w:w="208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736"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324" w:type="dxa"/>
          </w:tcPr>
          <w:p w:rsidR="00652DAF" w:rsidRPr="00DA02B9" w:rsidRDefault="00652DAF" w:rsidP="009034DA">
            <w:pPr>
              <w:rPr>
                <w:color w:val="000000"/>
                <w:sz w:val="24"/>
                <w:szCs w:val="24"/>
              </w:rPr>
            </w:pPr>
          </w:p>
        </w:tc>
        <w:tc>
          <w:tcPr>
            <w:tcW w:w="1564" w:type="dxa"/>
            <w:tcBorders>
              <w:top w:val="single" w:sz="4" w:space="0" w:color="auto"/>
            </w:tcBorders>
          </w:tcPr>
          <w:p w:rsidR="00652DAF" w:rsidRPr="00DA02B9" w:rsidRDefault="00652DAF" w:rsidP="009034DA">
            <w:pPr>
              <w:jc w:val="center"/>
              <w:rPr>
                <w:color w:val="000000"/>
                <w:sz w:val="28"/>
                <w:szCs w:val="28"/>
                <w:lang w:val="en-US"/>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700" w:type="dxa"/>
            <w:gridSpan w:val="2"/>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5184" w:type="dxa"/>
            <w:gridSpan w:val="4"/>
          </w:tcPr>
          <w:p w:rsidR="00652DAF" w:rsidRPr="00DA02B9" w:rsidRDefault="00652DAF" w:rsidP="009034DA">
            <w:pPr>
              <w:rPr>
                <w:color w:val="000000"/>
                <w:sz w:val="28"/>
                <w:szCs w:val="28"/>
              </w:rPr>
            </w:pPr>
            <w:r w:rsidRPr="00DA02B9">
              <w:rPr>
                <w:color w:val="000000"/>
                <w:sz w:val="28"/>
                <w:szCs w:val="28"/>
              </w:rPr>
              <w:t>МП</w:t>
            </w:r>
          </w:p>
        </w:tc>
        <w:tc>
          <w:tcPr>
            <w:tcW w:w="4824" w:type="dxa"/>
            <w:gridSpan w:val="5"/>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ind w:left="2829"/>
        <w:jc w:val="right"/>
        <w:outlineLvl w:val="0"/>
        <w:rPr>
          <w:b/>
          <w:color w:val="000000"/>
          <w:sz w:val="24"/>
          <w:szCs w:val="24"/>
        </w:rPr>
      </w:pPr>
    </w:p>
    <w:p w:rsidR="00652DAF" w:rsidRPr="00DA02B9" w:rsidRDefault="00652DAF" w:rsidP="009034DA">
      <w:pPr>
        <w:outlineLvl w:val="0"/>
        <w:rPr>
          <w:color w:val="000000"/>
          <w:sz w:val="28"/>
          <w:szCs w:val="28"/>
        </w:rPr>
      </w:pPr>
      <w:r w:rsidRPr="00DA02B9">
        <w:rPr>
          <w:color w:val="000000"/>
          <w:sz w:val="28"/>
          <w:szCs w:val="28"/>
          <w:u w:val="single"/>
        </w:rPr>
        <w:t>Для физических лиц</w:t>
      </w:r>
      <w:r w:rsidRPr="00DA02B9">
        <w:rPr>
          <w:color w:val="000000"/>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652DAF" w:rsidRPr="00DA02B9">
        <w:tc>
          <w:tcPr>
            <w:tcW w:w="5184"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4824" w:type="dxa"/>
            <w:gridSpan w:val="6"/>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rPr>
          <w:trHeight w:val="325"/>
        </w:trPr>
        <w:tc>
          <w:tcPr>
            <w:tcW w:w="5184" w:type="dxa"/>
            <w:gridSpan w:val="4"/>
            <w:vMerge w:val="restart"/>
          </w:tcPr>
          <w:p w:rsidR="00652DAF" w:rsidRPr="00DA02B9" w:rsidRDefault="00652DAF" w:rsidP="009034DA">
            <w:pPr>
              <w:rPr>
                <w:color w:val="000000"/>
                <w:sz w:val="28"/>
                <w:szCs w:val="28"/>
              </w:rPr>
            </w:pPr>
            <w:r w:rsidRPr="00DA02B9">
              <w:rPr>
                <w:color w:val="000000"/>
                <w:sz w:val="28"/>
                <w:szCs w:val="28"/>
              </w:rPr>
              <w:t>федеральное государственное автоно</w:t>
            </w:r>
            <w:r w:rsidRPr="00DA02B9">
              <w:rPr>
                <w:color w:val="000000"/>
                <w:sz w:val="28"/>
                <w:szCs w:val="28"/>
              </w:rPr>
              <w:t>м</w:t>
            </w:r>
            <w:r w:rsidRPr="00DA02B9">
              <w:rPr>
                <w:color w:val="000000"/>
                <w:sz w:val="28"/>
                <w:szCs w:val="28"/>
              </w:rPr>
              <w:t>ное образовательное учреждение высш</w:t>
            </w:r>
            <w:r w:rsidRPr="00DA02B9">
              <w:rPr>
                <w:color w:val="000000"/>
                <w:sz w:val="28"/>
                <w:szCs w:val="28"/>
              </w:rPr>
              <w:t>е</w:t>
            </w:r>
            <w:r w:rsidRPr="00DA02B9">
              <w:rPr>
                <w:color w:val="000000"/>
                <w:sz w:val="28"/>
                <w:szCs w:val="28"/>
              </w:rPr>
              <w:t>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w:t>
            </w:r>
          </w:p>
        </w:tc>
        <w:tc>
          <w:tcPr>
            <w:tcW w:w="4824" w:type="dxa"/>
            <w:gridSpan w:val="6"/>
            <w:tcBorders>
              <w:bottom w:val="single" w:sz="4" w:space="0" w:color="auto"/>
            </w:tcBorders>
          </w:tcPr>
          <w:p w:rsidR="00652DAF" w:rsidRPr="00DA02B9" w:rsidRDefault="00652DAF" w:rsidP="009034DA">
            <w:pPr>
              <w:rPr>
                <w:color w:val="000000"/>
                <w:sz w:val="28"/>
                <w:szCs w:val="28"/>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6"/>
            <w:tcBorders>
              <w:top w:val="single" w:sz="4" w:space="0" w:color="auto"/>
              <w:bottom w:val="single" w:sz="4" w:space="0" w:color="auto"/>
            </w:tcBorders>
          </w:tcPr>
          <w:p w:rsidR="00652DAF" w:rsidRPr="00DA02B9" w:rsidRDefault="00652DAF" w:rsidP="009034DA">
            <w:pPr>
              <w:jc w:val="center"/>
              <w:rPr>
                <w:color w:val="000000"/>
                <w:sz w:val="24"/>
                <w:szCs w:val="24"/>
              </w:rPr>
            </w:pPr>
            <w:r w:rsidRPr="00DA02B9">
              <w:rPr>
                <w:color w:val="000000"/>
                <w:sz w:val="24"/>
                <w:szCs w:val="24"/>
              </w:rPr>
              <w:t>фамилия, имя, отчество</w:t>
            </w: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6"/>
            <w:tcBorders>
              <w:top w:val="single" w:sz="4" w:space="0" w:color="auto"/>
              <w:bottom w:val="single" w:sz="4" w:space="0" w:color="auto"/>
            </w:tcBorders>
          </w:tcPr>
          <w:p w:rsidR="00652DAF" w:rsidRPr="00DA02B9" w:rsidRDefault="00652DAF" w:rsidP="009034DA">
            <w:pPr>
              <w:jc w:val="center"/>
              <w:rPr>
                <w:color w:val="000000"/>
                <w:sz w:val="28"/>
                <w:szCs w:val="28"/>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6"/>
            <w:tcBorders>
              <w:top w:val="single" w:sz="4" w:space="0" w:color="auto"/>
              <w:bottom w:val="single" w:sz="4" w:space="0" w:color="auto"/>
            </w:tcBorders>
          </w:tcPr>
          <w:p w:rsidR="00652DAF" w:rsidRPr="00DA02B9" w:rsidRDefault="00652DAF" w:rsidP="009034DA">
            <w:pPr>
              <w:jc w:val="center"/>
              <w:rPr>
                <w:b/>
                <w:color w:val="000000"/>
                <w:sz w:val="28"/>
                <w:szCs w:val="28"/>
              </w:rPr>
            </w:pPr>
          </w:p>
        </w:tc>
      </w:tr>
      <w:tr w:rsidR="00652DAF" w:rsidRPr="00DA02B9">
        <w:trPr>
          <w:trHeight w:val="322"/>
        </w:trPr>
        <w:tc>
          <w:tcPr>
            <w:tcW w:w="5184" w:type="dxa"/>
            <w:gridSpan w:val="4"/>
            <w:vMerge/>
          </w:tcPr>
          <w:p w:rsidR="00652DAF" w:rsidRPr="00DA02B9" w:rsidRDefault="00652DAF" w:rsidP="009034DA">
            <w:pPr>
              <w:rPr>
                <w:color w:val="000000"/>
                <w:sz w:val="28"/>
                <w:szCs w:val="28"/>
              </w:rPr>
            </w:pPr>
          </w:p>
        </w:tc>
        <w:tc>
          <w:tcPr>
            <w:tcW w:w="4824" w:type="dxa"/>
            <w:gridSpan w:val="6"/>
          </w:tcPr>
          <w:p w:rsidR="00652DAF" w:rsidRPr="00DA02B9" w:rsidRDefault="00652DAF" w:rsidP="009034DA">
            <w:pPr>
              <w:jc w:val="center"/>
              <w:rPr>
                <w:b/>
                <w:color w:val="000000"/>
                <w:sz w:val="28"/>
                <w:szCs w:val="28"/>
              </w:rPr>
            </w:pPr>
          </w:p>
        </w:tc>
      </w:tr>
      <w:tr w:rsidR="00652DAF" w:rsidRPr="00DA02B9">
        <w:tc>
          <w:tcPr>
            <w:tcW w:w="5184" w:type="dxa"/>
            <w:gridSpan w:val="4"/>
          </w:tcPr>
          <w:p w:rsidR="00652DAF" w:rsidRPr="00DA02B9" w:rsidRDefault="00652DAF" w:rsidP="009034DA">
            <w:pPr>
              <w:pStyle w:val="BodyTextIndent"/>
              <w:rPr>
                <w:color w:val="000000"/>
              </w:rPr>
            </w:pPr>
            <w:r w:rsidRPr="00DA02B9">
              <w:rPr>
                <w:color w:val="000000"/>
              </w:rPr>
              <w:t>Место нахождения:</w:t>
            </w:r>
          </w:p>
          <w:p w:rsidR="00652DAF" w:rsidRPr="00DA02B9" w:rsidRDefault="00652DAF" w:rsidP="009034DA">
            <w:pPr>
              <w:pStyle w:val="BodyTextIndent"/>
              <w:rPr>
                <w:color w:val="000000"/>
              </w:rPr>
            </w:pPr>
            <w:r>
              <w:rPr>
                <w:color w:val="000000"/>
              </w:rPr>
              <w:t>10</w:t>
            </w:r>
            <w:r w:rsidRPr="00DA02B9">
              <w:rPr>
                <w:color w:val="000000"/>
              </w:rPr>
              <w:t>5409, г. Москва, Каширское шоссе д.31</w:t>
            </w:r>
          </w:p>
        </w:tc>
        <w:tc>
          <w:tcPr>
            <w:tcW w:w="4824" w:type="dxa"/>
            <w:gridSpan w:val="6"/>
            <w:tcBorders>
              <w:bottom w:val="single" w:sz="4" w:space="0" w:color="auto"/>
            </w:tcBorders>
          </w:tcPr>
          <w:p w:rsidR="00652DAF" w:rsidRPr="00DA02B9" w:rsidRDefault="00652DAF" w:rsidP="009034DA">
            <w:pPr>
              <w:pStyle w:val="BodyTextIndent"/>
              <w:rPr>
                <w:color w:val="000000"/>
              </w:rPr>
            </w:pPr>
            <w:r w:rsidRPr="00DA02B9">
              <w:rPr>
                <w:color w:val="000000"/>
              </w:rPr>
              <w:t>Место жительства:</w:t>
            </w:r>
          </w:p>
          <w:p w:rsidR="00652DAF" w:rsidRPr="00DA02B9" w:rsidRDefault="00652DAF" w:rsidP="009034DA">
            <w:pPr>
              <w:rPr>
                <w:color w:val="000000"/>
                <w:sz w:val="28"/>
                <w:szCs w:val="28"/>
              </w:rPr>
            </w:pPr>
          </w:p>
        </w:tc>
      </w:tr>
      <w:tr w:rsidR="00652DAF" w:rsidRPr="00DA02B9">
        <w:tc>
          <w:tcPr>
            <w:tcW w:w="5184" w:type="dxa"/>
            <w:gridSpan w:val="4"/>
          </w:tcPr>
          <w:p w:rsidR="00652DAF" w:rsidRPr="00DA02B9" w:rsidRDefault="00652DAF" w:rsidP="009034DA">
            <w:pPr>
              <w:pStyle w:val="BodyTextIndent"/>
              <w:rPr>
                <w:color w:val="000000"/>
              </w:rPr>
            </w:pPr>
          </w:p>
        </w:tc>
        <w:tc>
          <w:tcPr>
            <w:tcW w:w="2862" w:type="dxa"/>
            <w:gridSpan w:val="4"/>
            <w:tcBorders>
              <w:top w:val="single" w:sz="4" w:space="0" w:color="auto"/>
            </w:tcBorders>
          </w:tcPr>
          <w:p w:rsidR="00652DAF" w:rsidRPr="00DA02B9" w:rsidRDefault="00652DAF" w:rsidP="009034DA">
            <w:pPr>
              <w:pStyle w:val="BodyTextIndent"/>
              <w:rPr>
                <w:color w:val="000000"/>
              </w:rPr>
            </w:pPr>
            <w:r w:rsidRPr="00DA02B9">
              <w:rPr>
                <w:color w:val="000000"/>
              </w:rPr>
              <w:t>Паспортные данные:</w:t>
            </w:r>
          </w:p>
        </w:tc>
        <w:tc>
          <w:tcPr>
            <w:tcW w:w="1962" w:type="dxa"/>
            <w:gridSpan w:val="2"/>
            <w:tcBorders>
              <w:top w:val="single" w:sz="4" w:space="0" w:color="auto"/>
              <w:bottom w:val="single" w:sz="4" w:space="0" w:color="auto"/>
            </w:tcBorders>
          </w:tcPr>
          <w:p w:rsidR="00652DAF" w:rsidRPr="00DA02B9" w:rsidRDefault="00652DAF" w:rsidP="009034DA">
            <w:pPr>
              <w:pStyle w:val="BodyTextIndent"/>
              <w:rPr>
                <w:color w:val="000000"/>
              </w:rPr>
            </w:pPr>
          </w:p>
        </w:tc>
      </w:tr>
      <w:tr w:rsidR="00652DAF" w:rsidRPr="00DA02B9">
        <w:tc>
          <w:tcPr>
            <w:tcW w:w="5184" w:type="dxa"/>
            <w:gridSpan w:val="4"/>
          </w:tcPr>
          <w:p w:rsidR="00652DAF" w:rsidRPr="00DA02B9" w:rsidRDefault="00652DAF" w:rsidP="009034DA">
            <w:pPr>
              <w:pStyle w:val="BodyTextIndent"/>
              <w:rPr>
                <w:color w:val="000000"/>
              </w:rPr>
            </w:pPr>
            <w:r w:rsidRPr="00DA02B9">
              <w:rPr>
                <w:color w:val="000000"/>
              </w:rPr>
              <w:t>Банковские реквизиты: _______________</w:t>
            </w:r>
          </w:p>
        </w:tc>
        <w:tc>
          <w:tcPr>
            <w:tcW w:w="3024" w:type="dxa"/>
            <w:gridSpan w:val="5"/>
          </w:tcPr>
          <w:p w:rsidR="00652DAF" w:rsidRPr="00DA02B9" w:rsidRDefault="00652DAF" w:rsidP="009034DA">
            <w:pPr>
              <w:pStyle w:val="BodyTextIndent"/>
              <w:rPr>
                <w:color w:val="000000"/>
              </w:rPr>
            </w:pPr>
            <w:r w:rsidRPr="00DA02B9">
              <w:rPr>
                <w:color w:val="000000"/>
              </w:rPr>
              <w:t>Банковские реквизиты:</w:t>
            </w:r>
          </w:p>
        </w:tc>
        <w:tc>
          <w:tcPr>
            <w:tcW w:w="1800" w:type="dxa"/>
            <w:tcBorders>
              <w:bottom w:val="single" w:sz="4" w:space="0" w:color="auto"/>
            </w:tcBorders>
          </w:tcPr>
          <w:p w:rsidR="00652DAF" w:rsidRPr="00DA02B9" w:rsidRDefault="00652DAF" w:rsidP="009034DA">
            <w:pPr>
              <w:pStyle w:val="BodyTextIndent"/>
              <w:rPr>
                <w:color w:val="000000"/>
              </w:rPr>
            </w:pP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756" w:type="dxa"/>
          </w:tcPr>
          <w:p w:rsidR="00652DAF" w:rsidRPr="00DA02B9" w:rsidRDefault="00652DAF" w:rsidP="009034DA">
            <w:pPr>
              <w:rPr>
                <w:color w:val="000000"/>
                <w:sz w:val="28"/>
                <w:szCs w:val="28"/>
              </w:rPr>
            </w:pPr>
          </w:p>
        </w:tc>
        <w:tc>
          <w:tcPr>
            <w:tcW w:w="324" w:type="dxa"/>
          </w:tcPr>
          <w:p w:rsidR="00652DAF" w:rsidRPr="00DA02B9" w:rsidRDefault="00652DAF" w:rsidP="009034DA">
            <w:pPr>
              <w:rPr>
                <w:color w:val="000000"/>
                <w:sz w:val="28"/>
                <w:szCs w:val="28"/>
              </w:rPr>
            </w:pPr>
          </w:p>
        </w:tc>
        <w:tc>
          <w:tcPr>
            <w:tcW w:w="4500" w:type="dxa"/>
            <w:gridSpan w:val="5"/>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756" w:type="dxa"/>
          </w:tcPr>
          <w:p w:rsidR="00652DAF" w:rsidRPr="00DA02B9" w:rsidRDefault="00652DAF" w:rsidP="009034DA">
            <w:pPr>
              <w:rPr>
                <w:color w:val="000000"/>
                <w:sz w:val="24"/>
                <w:szCs w:val="24"/>
              </w:rPr>
            </w:pPr>
          </w:p>
        </w:tc>
        <w:tc>
          <w:tcPr>
            <w:tcW w:w="324" w:type="dxa"/>
          </w:tcPr>
          <w:p w:rsidR="00652DAF" w:rsidRPr="00DA02B9" w:rsidRDefault="00652DAF" w:rsidP="009034DA">
            <w:pPr>
              <w:rPr>
                <w:color w:val="000000"/>
                <w:sz w:val="28"/>
                <w:szCs w:val="28"/>
              </w:rPr>
            </w:pPr>
          </w:p>
        </w:tc>
        <w:tc>
          <w:tcPr>
            <w:tcW w:w="1564" w:type="dxa"/>
            <w:tcBorders>
              <w:bottom w:val="single" w:sz="4" w:space="0" w:color="auto"/>
            </w:tcBorders>
          </w:tcPr>
          <w:p w:rsidR="00652DAF" w:rsidRPr="00DA02B9" w:rsidRDefault="00652DAF" w:rsidP="009034DA">
            <w:pPr>
              <w:jc w:val="center"/>
              <w:rPr>
                <w:color w:val="000000"/>
                <w:sz w:val="24"/>
                <w:szCs w:val="24"/>
              </w:rPr>
            </w:pPr>
          </w:p>
        </w:tc>
        <w:tc>
          <w:tcPr>
            <w:tcW w:w="236" w:type="dxa"/>
          </w:tcPr>
          <w:p w:rsidR="00652DAF" w:rsidRPr="00DA02B9" w:rsidRDefault="00652DAF" w:rsidP="009034DA">
            <w:pPr>
              <w:jc w:val="center"/>
              <w:rPr>
                <w:color w:val="000000"/>
                <w:sz w:val="24"/>
                <w:szCs w:val="24"/>
              </w:rPr>
            </w:pPr>
          </w:p>
        </w:tc>
        <w:tc>
          <w:tcPr>
            <w:tcW w:w="2700" w:type="dxa"/>
            <w:gridSpan w:val="3"/>
            <w:tcBorders>
              <w:bottom w:val="single" w:sz="4" w:space="0" w:color="auto"/>
            </w:tcBorders>
          </w:tcPr>
          <w:p w:rsidR="00652DAF" w:rsidRPr="00DA02B9" w:rsidRDefault="00652DAF" w:rsidP="009034DA">
            <w:pPr>
              <w:jc w:val="center"/>
              <w:rPr>
                <w:color w:val="000000"/>
                <w:sz w:val="24"/>
                <w:szCs w:val="24"/>
              </w:rPr>
            </w:pPr>
          </w:p>
        </w:tc>
      </w:tr>
      <w:tr w:rsidR="00652DAF" w:rsidRPr="00DA02B9">
        <w:tc>
          <w:tcPr>
            <w:tcW w:w="208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736"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324" w:type="dxa"/>
          </w:tcPr>
          <w:p w:rsidR="00652DAF" w:rsidRPr="00DA02B9" w:rsidRDefault="00652DAF" w:rsidP="009034DA">
            <w:pPr>
              <w:rPr>
                <w:color w:val="000000"/>
                <w:sz w:val="24"/>
                <w:szCs w:val="24"/>
              </w:rPr>
            </w:pPr>
          </w:p>
        </w:tc>
        <w:tc>
          <w:tcPr>
            <w:tcW w:w="1564" w:type="dxa"/>
            <w:tcBorders>
              <w:top w:val="single" w:sz="4" w:space="0" w:color="auto"/>
            </w:tcBorders>
          </w:tcPr>
          <w:p w:rsidR="00652DAF" w:rsidRPr="00DA02B9" w:rsidRDefault="00652DAF" w:rsidP="009034DA">
            <w:pPr>
              <w:jc w:val="center"/>
              <w:rPr>
                <w:color w:val="000000"/>
                <w:sz w:val="28"/>
                <w:szCs w:val="28"/>
                <w:lang w:val="en-US"/>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700" w:type="dxa"/>
            <w:gridSpan w:val="3"/>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5184" w:type="dxa"/>
            <w:gridSpan w:val="4"/>
          </w:tcPr>
          <w:p w:rsidR="00652DAF" w:rsidRPr="00DA02B9" w:rsidRDefault="00652DAF" w:rsidP="009034DA">
            <w:pPr>
              <w:rPr>
                <w:color w:val="000000"/>
                <w:sz w:val="28"/>
                <w:szCs w:val="28"/>
              </w:rPr>
            </w:pPr>
            <w:r w:rsidRPr="00DA02B9">
              <w:rPr>
                <w:color w:val="000000"/>
                <w:sz w:val="28"/>
                <w:szCs w:val="28"/>
              </w:rPr>
              <w:t>МП</w:t>
            </w:r>
          </w:p>
        </w:tc>
        <w:tc>
          <w:tcPr>
            <w:tcW w:w="4824" w:type="dxa"/>
            <w:gridSpan w:val="6"/>
          </w:tcPr>
          <w:p w:rsidR="00652DAF" w:rsidRPr="00DA02B9" w:rsidRDefault="00652DAF" w:rsidP="009034DA">
            <w:pPr>
              <w:rPr>
                <w:color w:val="000000"/>
                <w:sz w:val="28"/>
                <w:szCs w:val="28"/>
              </w:rPr>
            </w:pPr>
          </w:p>
        </w:tc>
      </w:tr>
    </w:tbl>
    <w:p w:rsidR="00652DAF" w:rsidRPr="00DA02B9" w:rsidRDefault="00652DAF" w:rsidP="009034DA">
      <w:pPr>
        <w:ind w:left="2829"/>
        <w:jc w:val="right"/>
        <w:outlineLvl w:val="0"/>
        <w:rPr>
          <w:color w:val="000000"/>
          <w:sz w:val="28"/>
          <w:szCs w:val="28"/>
        </w:rPr>
      </w:pPr>
      <w:r w:rsidRPr="00DA02B9">
        <w:rPr>
          <w:b/>
          <w:color w:val="000000"/>
          <w:sz w:val="24"/>
          <w:szCs w:val="24"/>
        </w:rPr>
        <w:br w:type="page"/>
      </w:r>
      <w:r w:rsidRPr="00DA02B9">
        <w:rPr>
          <w:color w:val="000000"/>
          <w:sz w:val="28"/>
          <w:szCs w:val="28"/>
        </w:rPr>
        <w:t>Приложение 1</w:t>
      </w:r>
    </w:p>
    <w:p w:rsidR="00652DAF" w:rsidRPr="00DA02B9" w:rsidRDefault="00652DAF" w:rsidP="009034DA">
      <w:pPr>
        <w:ind w:left="2829"/>
        <w:jc w:val="right"/>
        <w:rPr>
          <w:color w:val="000000"/>
          <w:sz w:val="28"/>
          <w:szCs w:val="28"/>
        </w:rPr>
      </w:pPr>
      <w:r w:rsidRPr="00DA02B9">
        <w:rPr>
          <w:color w:val="000000"/>
          <w:sz w:val="28"/>
          <w:szCs w:val="28"/>
        </w:rPr>
        <w:t>к договору</w:t>
      </w:r>
      <w:r w:rsidRPr="00DA02B9">
        <w:rPr>
          <w:color w:val="000000"/>
          <w:sz w:val="28"/>
          <w:szCs w:val="28"/>
        </w:rPr>
        <w:br/>
        <w:t>от____________№_____</w:t>
      </w:r>
    </w:p>
    <w:p w:rsidR="00652DAF" w:rsidRPr="00DA02B9" w:rsidRDefault="00652DAF" w:rsidP="009034DA">
      <w:pPr>
        <w:spacing w:before="100" w:beforeAutospacing="1" w:after="100" w:afterAutospacing="1"/>
        <w:jc w:val="center"/>
        <w:outlineLvl w:val="0"/>
        <w:rPr>
          <w:color w:val="000000"/>
          <w:sz w:val="28"/>
          <w:szCs w:val="28"/>
        </w:rPr>
      </w:pPr>
      <w:r w:rsidRPr="00DA02B9">
        <w:rPr>
          <w:color w:val="000000"/>
          <w:sz w:val="28"/>
          <w:szCs w:val="28"/>
        </w:rPr>
        <w:t>Спецификация</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1"/>
      </w:r>
    </w:p>
    <w:p w:rsidR="00652DAF" w:rsidRPr="00DA02B9" w:rsidRDefault="00652DAF" w:rsidP="009034DA">
      <w:pPr>
        <w:rPr>
          <w:b/>
          <w:color w:val="000000"/>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652DAF" w:rsidRPr="00DA02B9">
        <w:tc>
          <w:tcPr>
            <w:tcW w:w="594" w:type="dxa"/>
            <w:vMerge w:val="restart"/>
            <w:vAlign w:val="center"/>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 п/п</w:t>
            </w:r>
          </w:p>
        </w:tc>
        <w:tc>
          <w:tcPr>
            <w:tcW w:w="2140" w:type="dxa"/>
            <w:vMerge w:val="restart"/>
            <w:vAlign w:val="center"/>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Наименование/</w:t>
            </w:r>
          </w:p>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модель</w:t>
            </w:r>
          </w:p>
        </w:tc>
        <w:tc>
          <w:tcPr>
            <w:tcW w:w="968" w:type="dxa"/>
            <w:vMerge w:val="restart"/>
            <w:vAlign w:val="center"/>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Единица измерения</w:t>
            </w:r>
          </w:p>
        </w:tc>
        <w:tc>
          <w:tcPr>
            <w:tcW w:w="937" w:type="dxa"/>
            <w:vMerge w:val="restart"/>
            <w:vAlign w:val="center"/>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Ко-ли-че-ство</w:t>
            </w:r>
          </w:p>
        </w:tc>
        <w:tc>
          <w:tcPr>
            <w:tcW w:w="1000" w:type="dxa"/>
            <w:vMerge w:val="restart"/>
            <w:vAlign w:val="center"/>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Цена за еди-ницу товара (руб.)</w:t>
            </w:r>
          </w:p>
        </w:tc>
        <w:tc>
          <w:tcPr>
            <w:tcW w:w="1022" w:type="dxa"/>
            <w:vMerge w:val="restart"/>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Сумма без учета НДС (руб.)</w:t>
            </w:r>
          </w:p>
        </w:tc>
        <w:tc>
          <w:tcPr>
            <w:tcW w:w="2064" w:type="dxa"/>
            <w:gridSpan w:val="2"/>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НДС</w:t>
            </w:r>
          </w:p>
        </w:tc>
        <w:tc>
          <w:tcPr>
            <w:tcW w:w="1306" w:type="dxa"/>
            <w:vMerge w:val="restart"/>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Сумма с уч</w:t>
            </w:r>
            <w:r w:rsidRPr="00DA02B9">
              <w:rPr>
                <w:color w:val="000000"/>
                <w:sz w:val="28"/>
                <w:szCs w:val="28"/>
              </w:rPr>
              <w:t>е</w:t>
            </w:r>
            <w:r w:rsidRPr="00DA02B9">
              <w:rPr>
                <w:color w:val="000000"/>
                <w:sz w:val="28"/>
                <w:szCs w:val="28"/>
              </w:rPr>
              <w:t>том НДС (руб.)</w:t>
            </w:r>
          </w:p>
        </w:tc>
      </w:tr>
      <w:tr w:rsidR="00652DAF" w:rsidRPr="00DA02B9">
        <w:tc>
          <w:tcPr>
            <w:tcW w:w="594" w:type="dxa"/>
            <w:vMerge/>
          </w:tcPr>
          <w:p w:rsidR="00652DAF" w:rsidRPr="00DA02B9" w:rsidRDefault="00652DAF" w:rsidP="009034DA">
            <w:pPr>
              <w:pStyle w:val="BodyText"/>
              <w:numPr>
                <w:ilvl w:val="12"/>
                <w:numId w:val="0"/>
              </w:numPr>
              <w:tabs>
                <w:tab w:val="clear" w:pos="360"/>
              </w:tabs>
              <w:ind w:right="0"/>
              <w:jc w:val="center"/>
              <w:rPr>
                <w:color w:val="000000"/>
                <w:sz w:val="28"/>
                <w:szCs w:val="28"/>
              </w:rPr>
            </w:pPr>
          </w:p>
        </w:tc>
        <w:tc>
          <w:tcPr>
            <w:tcW w:w="2140" w:type="dxa"/>
            <w:vMerge/>
          </w:tcPr>
          <w:p w:rsidR="00652DAF" w:rsidRPr="00DA02B9" w:rsidRDefault="00652DAF" w:rsidP="009034DA">
            <w:pPr>
              <w:pStyle w:val="BodyText"/>
              <w:numPr>
                <w:ilvl w:val="12"/>
                <w:numId w:val="0"/>
              </w:numPr>
              <w:tabs>
                <w:tab w:val="clear" w:pos="360"/>
              </w:tabs>
              <w:ind w:right="0"/>
              <w:jc w:val="center"/>
              <w:rPr>
                <w:color w:val="000000"/>
                <w:sz w:val="28"/>
                <w:szCs w:val="28"/>
              </w:rPr>
            </w:pPr>
          </w:p>
        </w:tc>
        <w:tc>
          <w:tcPr>
            <w:tcW w:w="968" w:type="dxa"/>
            <w:vMerge/>
          </w:tcPr>
          <w:p w:rsidR="00652DAF" w:rsidRPr="00DA02B9" w:rsidRDefault="00652DAF" w:rsidP="009034DA">
            <w:pPr>
              <w:pStyle w:val="BodyText"/>
              <w:numPr>
                <w:ilvl w:val="12"/>
                <w:numId w:val="0"/>
              </w:numPr>
              <w:tabs>
                <w:tab w:val="clear" w:pos="360"/>
              </w:tabs>
              <w:ind w:right="0"/>
              <w:jc w:val="center"/>
              <w:rPr>
                <w:color w:val="000000"/>
                <w:sz w:val="28"/>
                <w:szCs w:val="28"/>
              </w:rPr>
            </w:pPr>
          </w:p>
        </w:tc>
        <w:tc>
          <w:tcPr>
            <w:tcW w:w="937" w:type="dxa"/>
            <w:vMerge/>
          </w:tcPr>
          <w:p w:rsidR="00652DAF" w:rsidRPr="00DA02B9" w:rsidRDefault="00652DAF" w:rsidP="009034DA">
            <w:pPr>
              <w:pStyle w:val="BodyText"/>
              <w:numPr>
                <w:ilvl w:val="12"/>
                <w:numId w:val="0"/>
              </w:numPr>
              <w:tabs>
                <w:tab w:val="clear" w:pos="360"/>
              </w:tabs>
              <w:ind w:right="0"/>
              <w:jc w:val="center"/>
              <w:rPr>
                <w:color w:val="000000"/>
                <w:sz w:val="28"/>
                <w:szCs w:val="28"/>
              </w:rPr>
            </w:pPr>
          </w:p>
        </w:tc>
        <w:tc>
          <w:tcPr>
            <w:tcW w:w="1000" w:type="dxa"/>
            <w:vMerge/>
          </w:tcPr>
          <w:p w:rsidR="00652DAF" w:rsidRPr="00DA02B9" w:rsidRDefault="00652DAF" w:rsidP="009034DA">
            <w:pPr>
              <w:pStyle w:val="BodyText"/>
              <w:numPr>
                <w:ilvl w:val="12"/>
                <w:numId w:val="0"/>
              </w:numPr>
              <w:tabs>
                <w:tab w:val="clear" w:pos="360"/>
              </w:tabs>
              <w:ind w:right="0"/>
              <w:jc w:val="center"/>
              <w:rPr>
                <w:color w:val="000000"/>
                <w:sz w:val="28"/>
                <w:szCs w:val="28"/>
              </w:rPr>
            </w:pPr>
          </w:p>
        </w:tc>
        <w:tc>
          <w:tcPr>
            <w:tcW w:w="1022" w:type="dxa"/>
            <w:vMerge/>
          </w:tcPr>
          <w:p w:rsidR="00652DAF" w:rsidRPr="00DA02B9" w:rsidRDefault="00652DAF" w:rsidP="009034DA">
            <w:pPr>
              <w:pStyle w:val="BodyText"/>
              <w:numPr>
                <w:ilvl w:val="12"/>
                <w:numId w:val="0"/>
              </w:numPr>
              <w:tabs>
                <w:tab w:val="clear" w:pos="360"/>
              </w:tabs>
              <w:ind w:right="0"/>
              <w:jc w:val="center"/>
              <w:rPr>
                <w:color w:val="000000"/>
                <w:sz w:val="28"/>
                <w:szCs w:val="28"/>
              </w:rPr>
            </w:pPr>
          </w:p>
        </w:tc>
        <w:tc>
          <w:tcPr>
            <w:tcW w:w="1042"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Ставка в %</w:t>
            </w:r>
          </w:p>
        </w:tc>
        <w:tc>
          <w:tcPr>
            <w:tcW w:w="1022"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Сумма</w:t>
            </w:r>
          </w:p>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(руб.)</w:t>
            </w:r>
          </w:p>
        </w:tc>
        <w:tc>
          <w:tcPr>
            <w:tcW w:w="1306" w:type="dxa"/>
            <w:vMerge/>
          </w:tcPr>
          <w:p w:rsidR="00652DAF" w:rsidRPr="00DA02B9" w:rsidRDefault="00652DAF" w:rsidP="009034DA">
            <w:pPr>
              <w:pStyle w:val="BodyText"/>
              <w:numPr>
                <w:ilvl w:val="12"/>
                <w:numId w:val="0"/>
              </w:numPr>
              <w:tabs>
                <w:tab w:val="clear" w:pos="360"/>
              </w:tabs>
              <w:ind w:right="0"/>
              <w:jc w:val="center"/>
              <w:rPr>
                <w:color w:val="000000"/>
                <w:sz w:val="28"/>
                <w:szCs w:val="28"/>
              </w:rPr>
            </w:pPr>
          </w:p>
        </w:tc>
      </w:tr>
      <w:tr w:rsidR="00652DAF" w:rsidRPr="00DA02B9">
        <w:tc>
          <w:tcPr>
            <w:tcW w:w="594"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1</w:t>
            </w:r>
          </w:p>
        </w:tc>
        <w:tc>
          <w:tcPr>
            <w:tcW w:w="2140"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2</w:t>
            </w:r>
          </w:p>
        </w:tc>
        <w:tc>
          <w:tcPr>
            <w:tcW w:w="968"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3</w:t>
            </w:r>
          </w:p>
        </w:tc>
        <w:tc>
          <w:tcPr>
            <w:tcW w:w="937"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4</w:t>
            </w:r>
          </w:p>
        </w:tc>
        <w:tc>
          <w:tcPr>
            <w:tcW w:w="1000"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5</w:t>
            </w:r>
          </w:p>
        </w:tc>
        <w:tc>
          <w:tcPr>
            <w:tcW w:w="1022"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6</w:t>
            </w:r>
          </w:p>
        </w:tc>
        <w:tc>
          <w:tcPr>
            <w:tcW w:w="1042"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7</w:t>
            </w:r>
          </w:p>
        </w:tc>
        <w:tc>
          <w:tcPr>
            <w:tcW w:w="1022"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8</w:t>
            </w:r>
          </w:p>
        </w:tc>
        <w:tc>
          <w:tcPr>
            <w:tcW w:w="1306" w:type="dxa"/>
          </w:tcPr>
          <w:p w:rsidR="00652DAF" w:rsidRPr="00DA02B9" w:rsidRDefault="00652DAF" w:rsidP="009034DA">
            <w:pPr>
              <w:pStyle w:val="BodyText"/>
              <w:numPr>
                <w:ilvl w:val="12"/>
                <w:numId w:val="0"/>
              </w:numPr>
              <w:tabs>
                <w:tab w:val="clear" w:pos="360"/>
              </w:tabs>
              <w:ind w:right="0"/>
              <w:jc w:val="center"/>
              <w:rPr>
                <w:color w:val="000000"/>
                <w:sz w:val="28"/>
                <w:szCs w:val="28"/>
              </w:rPr>
            </w:pPr>
            <w:r w:rsidRPr="00DA02B9">
              <w:rPr>
                <w:color w:val="000000"/>
                <w:sz w:val="28"/>
                <w:szCs w:val="28"/>
              </w:rPr>
              <w:t>9</w:t>
            </w:r>
          </w:p>
        </w:tc>
      </w:tr>
      <w:tr w:rsidR="00652DAF" w:rsidRPr="00DA02B9">
        <w:tc>
          <w:tcPr>
            <w:tcW w:w="594"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2140"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968"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937"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00"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22"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42"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22"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306" w:type="dxa"/>
          </w:tcPr>
          <w:p w:rsidR="00652DAF" w:rsidRPr="00DA02B9" w:rsidRDefault="00652DAF" w:rsidP="009034DA">
            <w:pPr>
              <w:pStyle w:val="BodyText"/>
              <w:numPr>
                <w:ilvl w:val="12"/>
                <w:numId w:val="0"/>
              </w:numPr>
              <w:tabs>
                <w:tab w:val="clear" w:pos="360"/>
              </w:tabs>
              <w:ind w:right="0"/>
              <w:rPr>
                <w:color w:val="000000"/>
                <w:sz w:val="28"/>
                <w:szCs w:val="28"/>
              </w:rPr>
            </w:pPr>
          </w:p>
        </w:tc>
      </w:tr>
      <w:tr w:rsidR="00652DAF" w:rsidRPr="00DA02B9">
        <w:tc>
          <w:tcPr>
            <w:tcW w:w="594"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2140" w:type="dxa"/>
          </w:tcPr>
          <w:p w:rsidR="00652DAF" w:rsidRPr="00DA02B9" w:rsidRDefault="00652DAF" w:rsidP="009034DA">
            <w:pPr>
              <w:pStyle w:val="BodyText"/>
              <w:numPr>
                <w:ilvl w:val="12"/>
                <w:numId w:val="0"/>
              </w:numPr>
              <w:tabs>
                <w:tab w:val="clear" w:pos="360"/>
              </w:tabs>
              <w:ind w:right="0"/>
              <w:rPr>
                <w:color w:val="000000"/>
                <w:sz w:val="28"/>
                <w:szCs w:val="28"/>
              </w:rPr>
            </w:pPr>
            <w:r w:rsidRPr="00DA02B9">
              <w:rPr>
                <w:color w:val="000000"/>
                <w:sz w:val="28"/>
                <w:szCs w:val="28"/>
              </w:rPr>
              <w:t>ИТОГО</w:t>
            </w:r>
          </w:p>
        </w:tc>
        <w:tc>
          <w:tcPr>
            <w:tcW w:w="968"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937"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00"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22"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42"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022" w:type="dxa"/>
          </w:tcPr>
          <w:p w:rsidR="00652DAF" w:rsidRPr="00DA02B9" w:rsidRDefault="00652DAF" w:rsidP="009034DA">
            <w:pPr>
              <w:pStyle w:val="BodyText"/>
              <w:numPr>
                <w:ilvl w:val="12"/>
                <w:numId w:val="0"/>
              </w:numPr>
              <w:tabs>
                <w:tab w:val="clear" w:pos="360"/>
              </w:tabs>
              <w:ind w:right="0"/>
              <w:rPr>
                <w:color w:val="000000"/>
                <w:sz w:val="28"/>
                <w:szCs w:val="28"/>
              </w:rPr>
            </w:pPr>
          </w:p>
        </w:tc>
        <w:tc>
          <w:tcPr>
            <w:tcW w:w="1306" w:type="dxa"/>
          </w:tcPr>
          <w:p w:rsidR="00652DAF" w:rsidRPr="00DA02B9" w:rsidRDefault="00652DAF" w:rsidP="009034DA">
            <w:pPr>
              <w:pStyle w:val="BodyText"/>
              <w:numPr>
                <w:ilvl w:val="12"/>
                <w:numId w:val="0"/>
              </w:numPr>
              <w:tabs>
                <w:tab w:val="clear" w:pos="360"/>
              </w:tabs>
              <w:ind w:right="0"/>
              <w:rPr>
                <w:color w:val="000000"/>
                <w:sz w:val="28"/>
                <w:szCs w:val="28"/>
              </w:rPr>
            </w:pPr>
          </w:p>
        </w:tc>
      </w:tr>
    </w:tbl>
    <w:p w:rsidR="00652DAF" w:rsidRPr="00DA02B9" w:rsidRDefault="00652DAF" w:rsidP="009034DA">
      <w:pPr>
        <w:rPr>
          <w:b/>
          <w:color w:val="000000"/>
        </w:rPr>
      </w:pPr>
    </w:p>
    <w:p w:rsidR="00652DAF" w:rsidRPr="00DA02B9" w:rsidRDefault="00652DAF" w:rsidP="009034DA">
      <w:pPr>
        <w:rPr>
          <w:color w:val="000000"/>
          <w:sz w:val="28"/>
          <w:szCs w:val="28"/>
        </w:rPr>
      </w:pPr>
      <w:r w:rsidRPr="00DA02B9">
        <w:rPr>
          <w:color w:val="000000"/>
          <w:sz w:val="28"/>
          <w:szCs w:val="28"/>
        </w:rPr>
        <w:t>Поставляемый товар является новым товаром (товаром, который не был в упо</w:t>
      </w:r>
      <w:r w:rsidRPr="00DA02B9">
        <w:rPr>
          <w:color w:val="000000"/>
          <w:sz w:val="28"/>
          <w:szCs w:val="28"/>
        </w:rPr>
        <w:t>т</w:t>
      </w:r>
      <w:r w:rsidRPr="00DA02B9">
        <w:rPr>
          <w:color w:val="000000"/>
          <w:sz w:val="28"/>
          <w:szCs w:val="28"/>
        </w:rPr>
        <w:t>реблении, не прошел ремонт, в том числе восстановление, замену составных ча</w:t>
      </w:r>
      <w:r w:rsidRPr="00DA02B9">
        <w:rPr>
          <w:color w:val="000000"/>
          <w:sz w:val="28"/>
          <w:szCs w:val="28"/>
        </w:rPr>
        <w:t>с</w:t>
      </w:r>
      <w:r w:rsidRPr="00DA02B9">
        <w:rPr>
          <w:color w:val="000000"/>
          <w:sz w:val="28"/>
          <w:szCs w:val="28"/>
        </w:rPr>
        <w:t>тей, восстановление потребительских свойств).</w:t>
      </w:r>
    </w:p>
    <w:p w:rsidR="00652DAF" w:rsidRPr="00DA02B9" w:rsidRDefault="00652DAF" w:rsidP="009034DA">
      <w:pPr>
        <w:rPr>
          <w:b/>
          <w:color w:val="000000"/>
          <w:sz w:val="16"/>
          <w:szCs w:val="16"/>
        </w:rPr>
      </w:pPr>
    </w:p>
    <w:p w:rsidR="00652DAF" w:rsidRPr="00DA02B9" w:rsidRDefault="00652DAF"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52DAF" w:rsidRPr="00DA02B9">
        <w:tc>
          <w:tcPr>
            <w:tcW w:w="478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4"/>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5220" w:type="dxa"/>
            <w:gridSpan w:val="4"/>
            <w:tcBorders>
              <w:bottom w:val="single" w:sz="4" w:space="0" w:color="auto"/>
            </w:tcBorders>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360" w:type="dxa"/>
          </w:tcPr>
          <w:p w:rsidR="00652DAF" w:rsidRPr="00DA02B9" w:rsidRDefault="00652DAF" w:rsidP="009034DA">
            <w:pPr>
              <w:rPr>
                <w:color w:val="000000"/>
                <w:sz w:val="24"/>
                <w:szCs w:val="24"/>
              </w:rPr>
            </w:pPr>
          </w:p>
        </w:tc>
        <w:tc>
          <w:tcPr>
            <w:tcW w:w="5220" w:type="dxa"/>
            <w:gridSpan w:val="4"/>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r>
      <w:tr w:rsidR="00652DAF" w:rsidRPr="00DA02B9">
        <w:tc>
          <w:tcPr>
            <w:tcW w:w="1908" w:type="dxa"/>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2520" w:type="dxa"/>
            <w:gridSpan w:val="2"/>
            <w:tcBorders>
              <w:bottom w:val="single" w:sz="4" w:space="0" w:color="auto"/>
            </w:tcBorders>
          </w:tcPr>
          <w:p w:rsidR="00652DAF" w:rsidRPr="00DA02B9" w:rsidRDefault="00652DAF" w:rsidP="009034DA">
            <w:pPr>
              <w:rPr>
                <w:color w:val="000000"/>
                <w:sz w:val="28"/>
                <w:szCs w:val="28"/>
              </w:rPr>
            </w:pPr>
          </w:p>
        </w:tc>
        <w:tc>
          <w:tcPr>
            <w:tcW w:w="236" w:type="dxa"/>
          </w:tcPr>
          <w:p w:rsidR="00652DAF" w:rsidRPr="00DA02B9" w:rsidRDefault="00652DAF" w:rsidP="009034DA">
            <w:pPr>
              <w:jc w:val="center"/>
              <w:rPr>
                <w:color w:val="000000"/>
                <w:sz w:val="28"/>
                <w:szCs w:val="28"/>
              </w:rPr>
            </w:pPr>
          </w:p>
        </w:tc>
        <w:tc>
          <w:tcPr>
            <w:tcW w:w="2104" w:type="dxa"/>
            <w:tcBorders>
              <w:bottom w:val="single" w:sz="4" w:space="0" w:color="auto"/>
            </w:tcBorders>
          </w:tcPr>
          <w:p w:rsidR="00652DAF" w:rsidRPr="00DA02B9" w:rsidRDefault="00652DAF" w:rsidP="009034DA">
            <w:pPr>
              <w:jc w:val="center"/>
              <w:rPr>
                <w:color w:val="000000"/>
                <w:sz w:val="28"/>
                <w:szCs w:val="28"/>
              </w:rPr>
            </w:pPr>
          </w:p>
        </w:tc>
        <w:tc>
          <w:tcPr>
            <w:tcW w:w="236" w:type="dxa"/>
          </w:tcPr>
          <w:p w:rsidR="00652DAF" w:rsidRPr="00DA02B9" w:rsidRDefault="00652DAF" w:rsidP="009034DA">
            <w:pPr>
              <w:rPr>
                <w:color w:val="000000"/>
                <w:sz w:val="28"/>
                <w:szCs w:val="28"/>
              </w:rPr>
            </w:pPr>
          </w:p>
        </w:tc>
        <w:tc>
          <w:tcPr>
            <w:tcW w:w="2644" w:type="dxa"/>
            <w:tcBorders>
              <w:bottom w:val="single" w:sz="4" w:space="0" w:color="auto"/>
            </w:tcBorders>
          </w:tcPr>
          <w:p w:rsidR="00652DAF" w:rsidRPr="00DA02B9" w:rsidRDefault="00652DAF" w:rsidP="009034DA">
            <w:pPr>
              <w:rPr>
                <w:color w:val="000000"/>
                <w:sz w:val="28"/>
                <w:szCs w:val="28"/>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52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78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4"/>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rPr>
          <w:b/>
          <w:color w:val="000000"/>
        </w:rPr>
      </w:pPr>
    </w:p>
    <w:p w:rsidR="00652DAF" w:rsidRPr="00DA02B9" w:rsidRDefault="00652DAF" w:rsidP="009034D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52DAF" w:rsidRPr="00DA02B9">
        <w:tc>
          <w:tcPr>
            <w:tcW w:w="478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5220" w:type="dxa"/>
            <w:gridSpan w:val="5"/>
          </w:tcPr>
          <w:p w:rsidR="00652DAF" w:rsidRPr="00DA02B9" w:rsidRDefault="00652DAF" w:rsidP="009034DA">
            <w:pPr>
              <w:rPr>
                <w:color w:val="000000"/>
                <w:sz w:val="28"/>
                <w:szCs w:val="28"/>
              </w:rPr>
            </w:pPr>
            <w:r w:rsidRPr="00DA02B9">
              <w:rPr>
                <w:color w:val="000000"/>
                <w:sz w:val="28"/>
                <w:szCs w:val="28"/>
              </w:rPr>
              <w:t>Индивидуальный предприниматель</w:t>
            </w: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360" w:type="dxa"/>
          </w:tcPr>
          <w:p w:rsidR="00652DAF" w:rsidRPr="00DA02B9" w:rsidRDefault="00652DAF" w:rsidP="009034DA">
            <w:pPr>
              <w:rPr>
                <w:color w:val="000000"/>
                <w:sz w:val="24"/>
                <w:szCs w:val="24"/>
              </w:rPr>
            </w:pPr>
          </w:p>
        </w:tc>
        <w:tc>
          <w:tcPr>
            <w:tcW w:w="1260" w:type="dxa"/>
            <w:gridSpan w:val="2"/>
          </w:tcPr>
          <w:p w:rsidR="00652DAF" w:rsidRPr="00DA02B9" w:rsidRDefault="00652DAF" w:rsidP="009034DA">
            <w:pPr>
              <w:rPr>
                <w:color w:val="000000"/>
                <w:sz w:val="28"/>
                <w:szCs w:val="28"/>
              </w:rPr>
            </w:pPr>
          </w:p>
        </w:tc>
        <w:tc>
          <w:tcPr>
            <w:tcW w:w="3960" w:type="dxa"/>
            <w:gridSpan w:val="3"/>
          </w:tcPr>
          <w:p w:rsidR="00652DAF" w:rsidRPr="00DA02B9" w:rsidRDefault="00652DAF" w:rsidP="009034DA">
            <w:pPr>
              <w:jc w:val="center"/>
              <w:rPr>
                <w:color w:val="000000"/>
                <w:sz w:val="24"/>
                <w:szCs w:val="24"/>
              </w:rPr>
            </w:pPr>
          </w:p>
        </w:tc>
      </w:tr>
      <w:tr w:rsidR="00652DAF" w:rsidRPr="00DA02B9">
        <w:tc>
          <w:tcPr>
            <w:tcW w:w="1908" w:type="dxa"/>
            <w:tcBorders>
              <w:bottom w:val="single" w:sz="4" w:space="0" w:color="auto"/>
            </w:tcBorders>
          </w:tcPr>
          <w:p w:rsidR="00652DAF" w:rsidRPr="00DA02B9" w:rsidRDefault="00652DAF" w:rsidP="009034DA">
            <w:pPr>
              <w:rPr>
                <w:color w:val="000000"/>
                <w:lang w:val="en-US"/>
              </w:rPr>
            </w:pPr>
          </w:p>
        </w:tc>
        <w:tc>
          <w:tcPr>
            <w:tcW w:w="360" w:type="dxa"/>
          </w:tcPr>
          <w:p w:rsidR="00652DAF" w:rsidRPr="00DA02B9" w:rsidRDefault="00652DAF" w:rsidP="009034DA">
            <w:pPr>
              <w:rPr>
                <w:color w:val="000000"/>
                <w:sz w:val="28"/>
                <w:szCs w:val="28"/>
                <w:lang w:val="en-US"/>
              </w:rPr>
            </w:pPr>
          </w:p>
        </w:tc>
        <w:tc>
          <w:tcPr>
            <w:tcW w:w="2520" w:type="dxa"/>
            <w:gridSpan w:val="2"/>
            <w:tcBorders>
              <w:bottom w:val="single" w:sz="4" w:space="0" w:color="auto"/>
            </w:tcBorders>
          </w:tcPr>
          <w:p w:rsidR="00652DAF" w:rsidRPr="00DA02B9" w:rsidRDefault="00652DAF" w:rsidP="009034DA">
            <w:pPr>
              <w:rPr>
                <w:color w:val="000000"/>
                <w:sz w:val="28"/>
                <w:szCs w:val="28"/>
                <w:lang w:val="en-US"/>
              </w:rPr>
            </w:pPr>
          </w:p>
        </w:tc>
        <w:tc>
          <w:tcPr>
            <w:tcW w:w="236" w:type="dxa"/>
          </w:tcPr>
          <w:p w:rsidR="00652DAF" w:rsidRPr="00DA02B9" w:rsidRDefault="00652DAF" w:rsidP="009034DA">
            <w:pPr>
              <w:jc w:val="center"/>
              <w:rPr>
                <w:color w:val="000000"/>
                <w:sz w:val="28"/>
                <w:szCs w:val="28"/>
                <w:lang w:val="en-US"/>
              </w:rPr>
            </w:pPr>
          </w:p>
        </w:tc>
        <w:tc>
          <w:tcPr>
            <w:tcW w:w="2104" w:type="dxa"/>
            <w:gridSpan w:val="2"/>
            <w:tcBorders>
              <w:bottom w:val="single" w:sz="4" w:space="0" w:color="auto"/>
            </w:tcBorders>
          </w:tcPr>
          <w:p w:rsidR="00652DAF" w:rsidRPr="00DA02B9" w:rsidRDefault="00652DAF" w:rsidP="009034DA">
            <w:pPr>
              <w:jc w:val="center"/>
              <w:rPr>
                <w:color w:val="000000"/>
                <w:sz w:val="28"/>
                <w:szCs w:val="28"/>
                <w:lang w:val="en-US"/>
              </w:rPr>
            </w:pPr>
          </w:p>
        </w:tc>
        <w:tc>
          <w:tcPr>
            <w:tcW w:w="236" w:type="dxa"/>
          </w:tcPr>
          <w:p w:rsidR="00652DAF" w:rsidRPr="00DA02B9" w:rsidRDefault="00652DAF" w:rsidP="009034DA">
            <w:pPr>
              <w:rPr>
                <w:color w:val="000000"/>
                <w:sz w:val="28"/>
                <w:szCs w:val="28"/>
                <w:lang w:val="en-US"/>
              </w:rPr>
            </w:pPr>
          </w:p>
        </w:tc>
        <w:tc>
          <w:tcPr>
            <w:tcW w:w="2644" w:type="dxa"/>
            <w:tcBorders>
              <w:bottom w:val="single" w:sz="4" w:space="0" w:color="auto"/>
            </w:tcBorders>
          </w:tcPr>
          <w:p w:rsidR="00652DAF" w:rsidRPr="00DA02B9" w:rsidRDefault="00652DAF" w:rsidP="009034DA">
            <w:pPr>
              <w:rPr>
                <w:color w:val="000000"/>
                <w:sz w:val="28"/>
                <w:szCs w:val="28"/>
                <w:lang w:val="en-US"/>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52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gridSpan w:val="2"/>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78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5"/>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rPr>
          <w:b/>
          <w:color w:val="000000"/>
          <w:sz w:val="24"/>
          <w:szCs w:val="24"/>
        </w:rPr>
      </w:pPr>
    </w:p>
    <w:p w:rsidR="00652DAF" w:rsidRPr="00DA02B9" w:rsidRDefault="00652DAF" w:rsidP="009034DA">
      <w:pPr>
        <w:rPr>
          <w:color w:val="000000"/>
          <w:sz w:val="28"/>
          <w:szCs w:val="28"/>
          <w:u w:val="single"/>
        </w:rPr>
      </w:pPr>
      <w:r w:rsidRPr="00DA02B9">
        <w:rPr>
          <w:color w:val="000000"/>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652DAF" w:rsidRPr="00DA02B9">
        <w:tc>
          <w:tcPr>
            <w:tcW w:w="478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5220" w:type="dxa"/>
            <w:gridSpan w:val="5"/>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360" w:type="dxa"/>
          </w:tcPr>
          <w:p w:rsidR="00652DAF" w:rsidRPr="00DA02B9" w:rsidRDefault="00652DAF" w:rsidP="009034DA">
            <w:pPr>
              <w:rPr>
                <w:color w:val="000000"/>
                <w:sz w:val="24"/>
                <w:szCs w:val="24"/>
              </w:rPr>
            </w:pPr>
          </w:p>
        </w:tc>
        <w:tc>
          <w:tcPr>
            <w:tcW w:w="1260" w:type="dxa"/>
            <w:gridSpan w:val="2"/>
          </w:tcPr>
          <w:p w:rsidR="00652DAF" w:rsidRPr="00DA02B9" w:rsidRDefault="00652DAF" w:rsidP="009034DA">
            <w:pPr>
              <w:rPr>
                <w:color w:val="000000"/>
                <w:sz w:val="28"/>
                <w:szCs w:val="28"/>
              </w:rPr>
            </w:pPr>
          </w:p>
        </w:tc>
        <w:tc>
          <w:tcPr>
            <w:tcW w:w="3960" w:type="dxa"/>
            <w:gridSpan w:val="3"/>
          </w:tcPr>
          <w:p w:rsidR="00652DAF" w:rsidRPr="00DA02B9" w:rsidRDefault="00652DAF" w:rsidP="009034DA">
            <w:pPr>
              <w:jc w:val="center"/>
              <w:rPr>
                <w:color w:val="000000"/>
                <w:sz w:val="24"/>
                <w:szCs w:val="24"/>
              </w:rPr>
            </w:pPr>
          </w:p>
        </w:tc>
      </w:tr>
      <w:tr w:rsidR="00652DAF" w:rsidRPr="00DA02B9">
        <w:tc>
          <w:tcPr>
            <w:tcW w:w="1908" w:type="dxa"/>
            <w:tcBorders>
              <w:bottom w:val="single" w:sz="4" w:space="0" w:color="auto"/>
            </w:tcBorders>
          </w:tcPr>
          <w:p w:rsidR="00652DAF" w:rsidRPr="00DA02B9" w:rsidRDefault="00652DAF" w:rsidP="009034DA">
            <w:pPr>
              <w:rPr>
                <w:color w:val="000000"/>
                <w:sz w:val="28"/>
                <w:szCs w:val="28"/>
                <w:lang w:val="en-US"/>
              </w:rPr>
            </w:pPr>
          </w:p>
        </w:tc>
        <w:tc>
          <w:tcPr>
            <w:tcW w:w="360" w:type="dxa"/>
          </w:tcPr>
          <w:p w:rsidR="00652DAF" w:rsidRPr="00DA02B9" w:rsidRDefault="00652DAF" w:rsidP="009034DA">
            <w:pPr>
              <w:rPr>
                <w:color w:val="000000"/>
                <w:sz w:val="28"/>
                <w:szCs w:val="28"/>
                <w:lang w:val="en-US"/>
              </w:rPr>
            </w:pPr>
          </w:p>
        </w:tc>
        <w:tc>
          <w:tcPr>
            <w:tcW w:w="2520" w:type="dxa"/>
            <w:gridSpan w:val="2"/>
            <w:tcBorders>
              <w:bottom w:val="single" w:sz="4" w:space="0" w:color="auto"/>
            </w:tcBorders>
          </w:tcPr>
          <w:p w:rsidR="00652DAF" w:rsidRPr="00DA02B9" w:rsidRDefault="00652DAF" w:rsidP="009034DA">
            <w:pPr>
              <w:rPr>
                <w:color w:val="000000"/>
                <w:sz w:val="28"/>
                <w:szCs w:val="28"/>
                <w:lang w:val="en-US"/>
              </w:rPr>
            </w:pPr>
          </w:p>
        </w:tc>
        <w:tc>
          <w:tcPr>
            <w:tcW w:w="236" w:type="dxa"/>
          </w:tcPr>
          <w:p w:rsidR="00652DAF" w:rsidRPr="00DA02B9" w:rsidRDefault="00652DAF" w:rsidP="009034DA">
            <w:pPr>
              <w:jc w:val="center"/>
              <w:rPr>
                <w:color w:val="000000"/>
                <w:sz w:val="28"/>
                <w:szCs w:val="28"/>
                <w:lang w:val="en-US"/>
              </w:rPr>
            </w:pPr>
          </w:p>
        </w:tc>
        <w:tc>
          <w:tcPr>
            <w:tcW w:w="2104" w:type="dxa"/>
            <w:gridSpan w:val="2"/>
            <w:tcBorders>
              <w:bottom w:val="single" w:sz="4" w:space="0" w:color="auto"/>
            </w:tcBorders>
          </w:tcPr>
          <w:p w:rsidR="00652DAF" w:rsidRPr="00DA02B9" w:rsidRDefault="00652DAF" w:rsidP="009034DA">
            <w:pPr>
              <w:jc w:val="center"/>
              <w:rPr>
                <w:color w:val="000000"/>
                <w:sz w:val="28"/>
                <w:szCs w:val="28"/>
                <w:lang w:val="en-US"/>
              </w:rPr>
            </w:pPr>
          </w:p>
        </w:tc>
        <w:tc>
          <w:tcPr>
            <w:tcW w:w="236" w:type="dxa"/>
          </w:tcPr>
          <w:p w:rsidR="00652DAF" w:rsidRPr="00DA02B9" w:rsidRDefault="00652DAF" w:rsidP="009034DA">
            <w:pPr>
              <w:rPr>
                <w:color w:val="000000"/>
                <w:sz w:val="28"/>
                <w:szCs w:val="28"/>
                <w:lang w:val="en-US"/>
              </w:rPr>
            </w:pPr>
          </w:p>
        </w:tc>
        <w:tc>
          <w:tcPr>
            <w:tcW w:w="2644" w:type="dxa"/>
            <w:tcBorders>
              <w:bottom w:val="single" w:sz="4" w:space="0" w:color="auto"/>
            </w:tcBorders>
          </w:tcPr>
          <w:p w:rsidR="00652DAF" w:rsidRPr="00DA02B9" w:rsidRDefault="00652DAF" w:rsidP="009034DA">
            <w:pPr>
              <w:rPr>
                <w:color w:val="000000"/>
                <w:sz w:val="28"/>
                <w:szCs w:val="28"/>
                <w:lang w:val="en-US"/>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52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gridSpan w:val="2"/>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78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5"/>
          </w:tcPr>
          <w:p w:rsidR="00652DAF" w:rsidRPr="00DA02B9" w:rsidRDefault="00652DAF" w:rsidP="009034DA">
            <w:pPr>
              <w:rPr>
                <w:color w:val="000000"/>
                <w:sz w:val="28"/>
                <w:szCs w:val="28"/>
              </w:rPr>
            </w:pPr>
          </w:p>
        </w:tc>
      </w:tr>
    </w:tbl>
    <w:p w:rsidR="00652DAF" w:rsidRPr="00DA02B9" w:rsidRDefault="00652DAF" w:rsidP="009034DA">
      <w:pPr>
        <w:ind w:left="2829"/>
        <w:jc w:val="right"/>
        <w:outlineLvl w:val="0"/>
        <w:rPr>
          <w:color w:val="000000"/>
          <w:sz w:val="28"/>
          <w:szCs w:val="28"/>
        </w:rPr>
      </w:pPr>
      <w:r w:rsidRPr="00DA02B9">
        <w:rPr>
          <w:color w:val="000000"/>
          <w:sz w:val="28"/>
          <w:szCs w:val="28"/>
        </w:rPr>
        <w:t>Приложение 2</w:t>
      </w:r>
    </w:p>
    <w:p w:rsidR="00652DAF" w:rsidRPr="00DA02B9" w:rsidRDefault="00652DAF" w:rsidP="009034DA">
      <w:pPr>
        <w:ind w:left="2832"/>
        <w:jc w:val="right"/>
        <w:rPr>
          <w:b/>
          <w:color w:val="000000"/>
          <w:sz w:val="28"/>
          <w:szCs w:val="28"/>
        </w:rPr>
      </w:pPr>
      <w:r w:rsidRPr="00DA02B9">
        <w:rPr>
          <w:color w:val="000000"/>
          <w:sz w:val="28"/>
          <w:szCs w:val="28"/>
        </w:rPr>
        <w:t>к договору</w:t>
      </w:r>
      <w:r w:rsidRPr="00DA02B9">
        <w:rPr>
          <w:color w:val="000000"/>
          <w:sz w:val="28"/>
          <w:szCs w:val="28"/>
        </w:rPr>
        <w:br/>
        <w:t>от____________№_____</w:t>
      </w:r>
    </w:p>
    <w:p w:rsidR="00652DAF" w:rsidRPr="00DA02B9" w:rsidRDefault="00652DAF" w:rsidP="009034DA">
      <w:pPr>
        <w:jc w:val="center"/>
        <w:outlineLvl w:val="0"/>
        <w:rPr>
          <w:color w:val="000000"/>
          <w:sz w:val="28"/>
          <w:szCs w:val="28"/>
        </w:rPr>
      </w:pPr>
    </w:p>
    <w:p w:rsidR="00652DAF" w:rsidRPr="00DA02B9" w:rsidRDefault="00652DAF" w:rsidP="009034DA">
      <w:pPr>
        <w:jc w:val="center"/>
        <w:outlineLvl w:val="0"/>
        <w:rPr>
          <w:color w:val="000000"/>
          <w:sz w:val="24"/>
          <w:szCs w:val="24"/>
        </w:rPr>
      </w:pPr>
      <w:r w:rsidRPr="00DA02B9">
        <w:rPr>
          <w:color w:val="000000"/>
          <w:sz w:val="28"/>
          <w:szCs w:val="28"/>
        </w:rPr>
        <w:t>Технические характеристики</w:t>
      </w:r>
      <w:r w:rsidRPr="00DA02B9">
        <w:rPr>
          <w:color w:val="000000"/>
          <w:sz w:val="28"/>
          <w:szCs w:val="28"/>
        </w:rPr>
        <w:b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2"/>
      </w:r>
    </w:p>
    <w:p w:rsidR="00652DAF" w:rsidRPr="00DA02B9" w:rsidRDefault="00652DAF" w:rsidP="009034DA">
      <w:pPr>
        <w:jc w:val="center"/>
        <w:outlineLvl w:val="0"/>
        <w:rPr>
          <w:color w:val="000000"/>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652DAF" w:rsidRPr="00DA02B9">
        <w:tc>
          <w:tcPr>
            <w:tcW w:w="540" w:type="dxa"/>
          </w:tcPr>
          <w:p w:rsidR="00652DAF" w:rsidRPr="00DA02B9" w:rsidRDefault="00652DAF" w:rsidP="009034DA">
            <w:pPr>
              <w:jc w:val="center"/>
              <w:rPr>
                <w:color w:val="000000"/>
                <w:sz w:val="28"/>
                <w:szCs w:val="28"/>
              </w:rPr>
            </w:pPr>
            <w:r w:rsidRPr="00DA02B9">
              <w:rPr>
                <w:color w:val="000000"/>
                <w:sz w:val="28"/>
                <w:szCs w:val="28"/>
              </w:rPr>
              <w:t>№ пп</w:t>
            </w:r>
          </w:p>
        </w:tc>
        <w:tc>
          <w:tcPr>
            <w:tcW w:w="2880" w:type="dxa"/>
          </w:tcPr>
          <w:p w:rsidR="00652DAF" w:rsidRPr="00DA02B9" w:rsidRDefault="00652DAF" w:rsidP="009034DA">
            <w:pPr>
              <w:jc w:val="center"/>
              <w:rPr>
                <w:color w:val="000000"/>
                <w:sz w:val="28"/>
                <w:szCs w:val="28"/>
              </w:rPr>
            </w:pPr>
            <w:r w:rsidRPr="00DA02B9">
              <w:rPr>
                <w:color w:val="000000"/>
                <w:sz w:val="28"/>
                <w:szCs w:val="28"/>
              </w:rPr>
              <w:t>Наименование /</w:t>
            </w:r>
          </w:p>
          <w:p w:rsidR="00652DAF" w:rsidRPr="00DA02B9" w:rsidRDefault="00652DAF" w:rsidP="009034DA">
            <w:pPr>
              <w:jc w:val="center"/>
              <w:rPr>
                <w:color w:val="000000"/>
                <w:sz w:val="28"/>
                <w:szCs w:val="28"/>
              </w:rPr>
            </w:pPr>
            <w:r w:rsidRPr="00DA02B9">
              <w:rPr>
                <w:color w:val="000000"/>
                <w:sz w:val="28"/>
                <w:szCs w:val="28"/>
              </w:rPr>
              <w:t>модель</w:t>
            </w:r>
          </w:p>
        </w:tc>
        <w:tc>
          <w:tcPr>
            <w:tcW w:w="3780" w:type="dxa"/>
          </w:tcPr>
          <w:p w:rsidR="00652DAF" w:rsidRPr="00DA02B9" w:rsidRDefault="00652DAF" w:rsidP="009034DA">
            <w:pPr>
              <w:jc w:val="center"/>
              <w:rPr>
                <w:color w:val="000000"/>
                <w:sz w:val="28"/>
                <w:szCs w:val="28"/>
              </w:rPr>
            </w:pPr>
            <w:r w:rsidRPr="00DA02B9">
              <w:rPr>
                <w:color w:val="000000"/>
                <w:sz w:val="28"/>
                <w:szCs w:val="28"/>
              </w:rPr>
              <w:t>Технические характеристики, описание товара. Соответс</w:t>
            </w:r>
            <w:r w:rsidRPr="00DA02B9">
              <w:rPr>
                <w:color w:val="000000"/>
                <w:sz w:val="28"/>
                <w:szCs w:val="28"/>
              </w:rPr>
              <w:t>т</w:t>
            </w:r>
            <w:r w:rsidRPr="00DA02B9">
              <w:rPr>
                <w:color w:val="000000"/>
                <w:sz w:val="28"/>
                <w:szCs w:val="28"/>
              </w:rPr>
              <w:t>вие ГОСТ, ТУ</w:t>
            </w:r>
          </w:p>
        </w:tc>
        <w:tc>
          <w:tcPr>
            <w:tcW w:w="1440" w:type="dxa"/>
          </w:tcPr>
          <w:p w:rsidR="00652DAF" w:rsidRPr="00DA02B9" w:rsidRDefault="00652DAF" w:rsidP="009034DA">
            <w:pPr>
              <w:rPr>
                <w:color w:val="000000"/>
                <w:sz w:val="28"/>
                <w:szCs w:val="28"/>
              </w:rPr>
            </w:pPr>
            <w:r w:rsidRPr="00DA02B9">
              <w:rPr>
                <w:color w:val="000000"/>
                <w:sz w:val="28"/>
                <w:szCs w:val="28"/>
              </w:rPr>
              <w:t>Гарантий-ный срок</w:t>
            </w:r>
          </w:p>
        </w:tc>
        <w:tc>
          <w:tcPr>
            <w:tcW w:w="1260" w:type="dxa"/>
          </w:tcPr>
          <w:p w:rsidR="00652DAF" w:rsidRPr="00DA02B9" w:rsidRDefault="00652DAF" w:rsidP="009034DA">
            <w:pPr>
              <w:jc w:val="center"/>
              <w:rPr>
                <w:color w:val="000000"/>
                <w:sz w:val="28"/>
                <w:szCs w:val="28"/>
              </w:rPr>
            </w:pPr>
            <w:r w:rsidRPr="00DA02B9">
              <w:rPr>
                <w:color w:val="000000"/>
                <w:sz w:val="28"/>
                <w:szCs w:val="28"/>
              </w:rPr>
              <w:t>Срок службы товара</w:t>
            </w:r>
          </w:p>
        </w:tc>
      </w:tr>
      <w:tr w:rsidR="00652DAF" w:rsidRPr="00DA02B9">
        <w:tc>
          <w:tcPr>
            <w:tcW w:w="540" w:type="dxa"/>
          </w:tcPr>
          <w:p w:rsidR="00652DAF" w:rsidRPr="00DA02B9" w:rsidRDefault="00652DAF" w:rsidP="009034DA">
            <w:pPr>
              <w:rPr>
                <w:color w:val="000000"/>
                <w:sz w:val="28"/>
                <w:szCs w:val="28"/>
              </w:rPr>
            </w:pPr>
            <w:r w:rsidRPr="00DA02B9">
              <w:rPr>
                <w:color w:val="000000"/>
                <w:sz w:val="28"/>
                <w:szCs w:val="28"/>
              </w:rPr>
              <w:t>1</w:t>
            </w:r>
          </w:p>
        </w:tc>
        <w:tc>
          <w:tcPr>
            <w:tcW w:w="2880" w:type="dxa"/>
          </w:tcPr>
          <w:p w:rsidR="00652DAF" w:rsidRPr="00DA02B9" w:rsidRDefault="00652DAF" w:rsidP="009034DA">
            <w:pPr>
              <w:rPr>
                <w:b/>
                <w:color w:val="000000"/>
                <w:sz w:val="28"/>
                <w:szCs w:val="28"/>
              </w:rPr>
            </w:pPr>
          </w:p>
        </w:tc>
        <w:tc>
          <w:tcPr>
            <w:tcW w:w="3780" w:type="dxa"/>
          </w:tcPr>
          <w:p w:rsidR="00652DAF" w:rsidRPr="00DA02B9" w:rsidRDefault="00652DAF" w:rsidP="009034DA">
            <w:pPr>
              <w:rPr>
                <w:b/>
                <w:color w:val="000000"/>
                <w:sz w:val="28"/>
                <w:szCs w:val="28"/>
              </w:rPr>
            </w:pPr>
          </w:p>
        </w:tc>
        <w:tc>
          <w:tcPr>
            <w:tcW w:w="1440" w:type="dxa"/>
          </w:tcPr>
          <w:p w:rsidR="00652DAF" w:rsidRPr="00DA02B9" w:rsidRDefault="00652DAF" w:rsidP="009034DA">
            <w:pPr>
              <w:rPr>
                <w:b/>
                <w:color w:val="000000"/>
                <w:sz w:val="28"/>
                <w:szCs w:val="28"/>
              </w:rPr>
            </w:pPr>
          </w:p>
        </w:tc>
        <w:tc>
          <w:tcPr>
            <w:tcW w:w="1260" w:type="dxa"/>
          </w:tcPr>
          <w:p w:rsidR="00652DAF" w:rsidRPr="00DA02B9" w:rsidRDefault="00652DAF" w:rsidP="009034DA">
            <w:pPr>
              <w:rPr>
                <w:b/>
                <w:color w:val="000000"/>
                <w:sz w:val="28"/>
                <w:szCs w:val="28"/>
              </w:rPr>
            </w:pPr>
          </w:p>
        </w:tc>
      </w:tr>
      <w:tr w:rsidR="00652DAF" w:rsidRPr="00DA02B9">
        <w:tc>
          <w:tcPr>
            <w:tcW w:w="540" w:type="dxa"/>
          </w:tcPr>
          <w:p w:rsidR="00652DAF" w:rsidRPr="00DA02B9" w:rsidRDefault="00652DAF" w:rsidP="009034DA">
            <w:pPr>
              <w:rPr>
                <w:color w:val="000000"/>
                <w:sz w:val="28"/>
                <w:szCs w:val="28"/>
              </w:rPr>
            </w:pPr>
            <w:r w:rsidRPr="00DA02B9">
              <w:rPr>
                <w:color w:val="000000"/>
                <w:sz w:val="28"/>
                <w:szCs w:val="28"/>
              </w:rPr>
              <w:t>2</w:t>
            </w:r>
          </w:p>
        </w:tc>
        <w:tc>
          <w:tcPr>
            <w:tcW w:w="2880" w:type="dxa"/>
          </w:tcPr>
          <w:p w:rsidR="00652DAF" w:rsidRPr="00DA02B9" w:rsidRDefault="00652DAF" w:rsidP="009034DA">
            <w:pPr>
              <w:rPr>
                <w:b/>
                <w:color w:val="000000"/>
                <w:sz w:val="28"/>
                <w:szCs w:val="28"/>
              </w:rPr>
            </w:pPr>
          </w:p>
        </w:tc>
        <w:tc>
          <w:tcPr>
            <w:tcW w:w="3780" w:type="dxa"/>
          </w:tcPr>
          <w:p w:rsidR="00652DAF" w:rsidRPr="00DA02B9" w:rsidRDefault="00652DAF" w:rsidP="009034DA">
            <w:pPr>
              <w:rPr>
                <w:b/>
                <w:color w:val="000000"/>
                <w:sz w:val="28"/>
                <w:szCs w:val="28"/>
              </w:rPr>
            </w:pPr>
          </w:p>
        </w:tc>
        <w:tc>
          <w:tcPr>
            <w:tcW w:w="1440" w:type="dxa"/>
          </w:tcPr>
          <w:p w:rsidR="00652DAF" w:rsidRPr="00DA02B9" w:rsidRDefault="00652DAF" w:rsidP="009034DA">
            <w:pPr>
              <w:rPr>
                <w:b/>
                <w:color w:val="000000"/>
                <w:sz w:val="28"/>
                <w:szCs w:val="28"/>
              </w:rPr>
            </w:pPr>
          </w:p>
        </w:tc>
        <w:tc>
          <w:tcPr>
            <w:tcW w:w="1260" w:type="dxa"/>
          </w:tcPr>
          <w:p w:rsidR="00652DAF" w:rsidRPr="00DA02B9" w:rsidRDefault="00652DAF" w:rsidP="009034DA">
            <w:pPr>
              <w:rPr>
                <w:b/>
                <w:color w:val="000000"/>
                <w:sz w:val="28"/>
                <w:szCs w:val="28"/>
              </w:rPr>
            </w:pPr>
          </w:p>
        </w:tc>
      </w:tr>
      <w:tr w:rsidR="00652DAF" w:rsidRPr="00DA02B9">
        <w:tc>
          <w:tcPr>
            <w:tcW w:w="540" w:type="dxa"/>
          </w:tcPr>
          <w:p w:rsidR="00652DAF" w:rsidRPr="00DA02B9" w:rsidRDefault="00652DAF" w:rsidP="009034DA">
            <w:pPr>
              <w:rPr>
                <w:color w:val="000000"/>
                <w:sz w:val="28"/>
                <w:szCs w:val="28"/>
              </w:rPr>
            </w:pPr>
            <w:r w:rsidRPr="00DA02B9">
              <w:rPr>
                <w:color w:val="000000"/>
                <w:sz w:val="28"/>
                <w:szCs w:val="28"/>
              </w:rPr>
              <w:t>3</w:t>
            </w:r>
          </w:p>
        </w:tc>
        <w:tc>
          <w:tcPr>
            <w:tcW w:w="2880" w:type="dxa"/>
          </w:tcPr>
          <w:p w:rsidR="00652DAF" w:rsidRPr="00DA02B9" w:rsidRDefault="00652DAF" w:rsidP="009034DA">
            <w:pPr>
              <w:rPr>
                <w:b/>
                <w:color w:val="000000"/>
                <w:sz w:val="28"/>
                <w:szCs w:val="28"/>
              </w:rPr>
            </w:pPr>
          </w:p>
        </w:tc>
        <w:tc>
          <w:tcPr>
            <w:tcW w:w="3780" w:type="dxa"/>
          </w:tcPr>
          <w:p w:rsidR="00652DAF" w:rsidRPr="00DA02B9" w:rsidRDefault="00652DAF" w:rsidP="009034DA">
            <w:pPr>
              <w:rPr>
                <w:b/>
                <w:color w:val="000000"/>
                <w:sz w:val="28"/>
                <w:szCs w:val="28"/>
              </w:rPr>
            </w:pPr>
          </w:p>
        </w:tc>
        <w:tc>
          <w:tcPr>
            <w:tcW w:w="1440" w:type="dxa"/>
          </w:tcPr>
          <w:p w:rsidR="00652DAF" w:rsidRPr="00DA02B9" w:rsidRDefault="00652DAF" w:rsidP="009034DA">
            <w:pPr>
              <w:rPr>
                <w:b/>
                <w:color w:val="000000"/>
                <w:sz w:val="28"/>
                <w:szCs w:val="28"/>
              </w:rPr>
            </w:pPr>
          </w:p>
        </w:tc>
        <w:tc>
          <w:tcPr>
            <w:tcW w:w="1260" w:type="dxa"/>
          </w:tcPr>
          <w:p w:rsidR="00652DAF" w:rsidRPr="00DA02B9" w:rsidRDefault="00652DAF" w:rsidP="009034DA">
            <w:pPr>
              <w:rPr>
                <w:b/>
                <w:color w:val="000000"/>
                <w:sz w:val="28"/>
                <w:szCs w:val="28"/>
              </w:rPr>
            </w:pPr>
          </w:p>
        </w:tc>
      </w:tr>
    </w:tbl>
    <w:p w:rsidR="00652DAF" w:rsidRPr="00DA02B9" w:rsidRDefault="00652DAF" w:rsidP="009034DA">
      <w:pPr>
        <w:rPr>
          <w:color w:val="000000"/>
          <w:sz w:val="28"/>
          <w:szCs w:val="28"/>
          <w:u w:val="single"/>
        </w:rPr>
      </w:pPr>
    </w:p>
    <w:tbl>
      <w:tblPr>
        <w:tblW w:w="0" w:type="auto"/>
        <w:tblInd w:w="108" w:type="dxa"/>
        <w:tblLook w:val="01E0"/>
      </w:tblPr>
      <w:tblGrid>
        <w:gridCol w:w="5353"/>
        <w:gridCol w:w="3260"/>
      </w:tblGrid>
      <w:tr w:rsidR="00652DAF" w:rsidRPr="00DA02B9">
        <w:tc>
          <w:tcPr>
            <w:tcW w:w="5353" w:type="dxa"/>
          </w:tcPr>
          <w:p w:rsidR="00652DAF" w:rsidRPr="00DA02B9" w:rsidRDefault="00652DAF" w:rsidP="009034DA">
            <w:pPr>
              <w:pStyle w:val="NormalWeb"/>
              <w:spacing w:before="0" w:beforeAutospacing="0" w:after="0" w:afterAutospacing="0"/>
              <w:rPr>
                <w:color w:val="000000"/>
                <w:sz w:val="28"/>
                <w:szCs w:val="28"/>
              </w:rPr>
            </w:pPr>
            <w:r w:rsidRPr="00DA02B9">
              <w:rPr>
                <w:color w:val="000000"/>
                <w:sz w:val="28"/>
                <w:szCs w:val="28"/>
              </w:rPr>
              <w:t>Иные условия использования объектов интеллектуальной собственности и средств индивидуализации:</w:t>
            </w:r>
          </w:p>
          <w:p w:rsidR="00652DAF" w:rsidRPr="00DA02B9" w:rsidRDefault="00652DAF" w:rsidP="009034DA">
            <w:pPr>
              <w:pStyle w:val="BodyText"/>
              <w:numPr>
                <w:ilvl w:val="12"/>
                <w:numId w:val="0"/>
              </w:numPr>
              <w:tabs>
                <w:tab w:val="clear" w:pos="360"/>
              </w:tabs>
              <w:ind w:left="360" w:right="0" w:hanging="360"/>
              <w:rPr>
                <w:color w:val="000000"/>
                <w:sz w:val="28"/>
                <w:szCs w:val="28"/>
              </w:rPr>
            </w:pPr>
            <w:r w:rsidRPr="00DA02B9">
              <w:rPr>
                <w:color w:val="000000"/>
                <w:sz w:val="28"/>
                <w:szCs w:val="28"/>
              </w:rPr>
              <w:t>Срок предоставления гарантий качества</w:t>
            </w:r>
          </w:p>
        </w:tc>
        <w:tc>
          <w:tcPr>
            <w:tcW w:w="3260" w:type="dxa"/>
            <w:tcBorders>
              <w:bottom w:val="single" w:sz="4" w:space="0" w:color="auto"/>
            </w:tcBorders>
          </w:tcPr>
          <w:p w:rsidR="00652DAF" w:rsidRPr="00DA02B9" w:rsidRDefault="00652DAF" w:rsidP="009034DA">
            <w:pPr>
              <w:pStyle w:val="BodyText"/>
              <w:numPr>
                <w:ilvl w:val="12"/>
                <w:numId w:val="0"/>
              </w:numPr>
              <w:tabs>
                <w:tab w:val="clear" w:pos="360"/>
              </w:tabs>
              <w:ind w:right="0"/>
              <w:rPr>
                <w:color w:val="000000"/>
                <w:sz w:val="28"/>
                <w:szCs w:val="28"/>
              </w:rPr>
            </w:pPr>
          </w:p>
        </w:tc>
      </w:tr>
      <w:tr w:rsidR="00652DAF" w:rsidRPr="00DA02B9">
        <w:tc>
          <w:tcPr>
            <w:tcW w:w="5353" w:type="dxa"/>
          </w:tcPr>
          <w:p w:rsidR="00652DAF" w:rsidRPr="00DA02B9" w:rsidRDefault="00652DAF" w:rsidP="009034DA">
            <w:pPr>
              <w:pStyle w:val="BodyText"/>
              <w:numPr>
                <w:ilvl w:val="12"/>
                <w:numId w:val="0"/>
              </w:numPr>
              <w:tabs>
                <w:tab w:val="clear" w:pos="360"/>
              </w:tabs>
              <w:ind w:left="360" w:right="0" w:hanging="360"/>
              <w:rPr>
                <w:color w:val="000000"/>
                <w:sz w:val="28"/>
                <w:szCs w:val="28"/>
              </w:rPr>
            </w:pPr>
            <w:r w:rsidRPr="00DA02B9">
              <w:rPr>
                <w:color w:val="000000"/>
                <w:sz w:val="28"/>
                <w:szCs w:val="28"/>
              </w:rPr>
              <w:t>Объем предоставления гарантий качес</w:t>
            </w:r>
            <w:r w:rsidRPr="00DA02B9">
              <w:rPr>
                <w:color w:val="000000"/>
                <w:sz w:val="28"/>
                <w:szCs w:val="28"/>
              </w:rPr>
              <w:t>т</w:t>
            </w:r>
            <w:r w:rsidRPr="00DA02B9">
              <w:rPr>
                <w:color w:val="000000"/>
                <w:sz w:val="28"/>
                <w:szCs w:val="28"/>
              </w:rPr>
              <w:t>ва</w:t>
            </w:r>
            <w:r w:rsidRPr="00DA02B9">
              <w:rPr>
                <w:rStyle w:val="FootnoteReference"/>
                <w:color w:val="000000"/>
                <w:sz w:val="28"/>
                <w:szCs w:val="28"/>
              </w:rPr>
              <w:footnoteReference w:id="23"/>
            </w:r>
          </w:p>
        </w:tc>
        <w:tc>
          <w:tcPr>
            <w:tcW w:w="3260" w:type="dxa"/>
            <w:tcBorders>
              <w:top w:val="single" w:sz="4" w:space="0" w:color="auto"/>
              <w:bottom w:val="single" w:sz="4" w:space="0" w:color="auto"/>
            </w:tcBorders>
          </w:tcPr>
          <w:p w:rsidR="00652DAF" w:rsidRPr="00DA02B9" w:rsidRDefault="00652DAF" w:rsidP="009034DA">
            <w:pPr>
              <w:pStyle w:val="BodyText"/>
              <w:numPr>
                <w:ilvl w:val="12"/>
                <w:numId w:val="0"/>
              </w:numPr>
              <w:tabs>
                <w:tab w:val="clear" w:pos="360"/>
              </w:tabs>
              <w:ind w:right="0"/>
              <w:rPr>
                <w:color w:val="000000"/>
                <w:sz w:val="28"/>
                <w:szCs w:val="28"/>
              </w:rPr>
            </w:pPr>
          </w:p>
        </w:tc>
      </w:tr>
      <w:tr w:rsidR="00652DAF" w:rsidRPr="00DA02B9">
        <w:tc>
          <w:tcPr>
            <w:tcW w:w="5353" w:type="dxa"/>
          </w:tcPr>
          <w:p w:rsidR="00652DAF" w:rsidRPr="00DA02B9" w:rsidRDefault="00652DAF" w:rsidP="009034DA">
            <w:pPr>
              <w:pStyle w:val="BodyText"/>
              <w:numPr>
                <w:ilvl w:val="12"/>
                <w:numId w:val="0"/>
              </w:numPr>
              <w:tabs>
                <w:tab w:val="clear" w:pos="360"/>
              </w:tabs>
              <w:ind w:right="0"/>
              <w:rPr>
                <w:color w:val="000000"/>
                <w:sz w:val="28"/>
                <w:szCs w:val="28"/>
              </w:rPr>
            </w:pPr>
            <w:r w:rsidRPr="00DA02B9">
              <w:rPr>
                <w:color w:val="000000"/>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652DAF" w:rsidRPr="00DA02B9" w:rsidRDefault="00652DAF" w:rsidP="009034DA">
            <w:pPr>
              <w:pStyle w:val="BodyText"/>
              <w:numPr>
                <w:ilvl w:val="12"/>
                <w:numId w:val="0"/>
              </w:numPr>
              <w:tabs>
                <w:tab w:val="clear" w:pos="360"/>
              </w:tabs>
              <w:ind w:right="0"/>
              <w:rPr>
                <w:color w:val="000000"/>
                <w:sz w:val="28"/>
                <w:szCs w:val="28"/>
              </w:rPr>
            </w:pPr>
          </w:p>
        </w:tc>
      </w:tr>
      <w:tr w:rsidR="00652DAF" w:rsidRPr="00DA02B9">
        <w:tc>
          <w:tcPr>
            <w:tcW w:w="5353" w:type="dxa"/>
          </w:tcPr>
          <w:p w:rsidR="00652DAF" w:rsidRPr="00DA02B9" w:rsidRDefault="00652DAF" w:rsidP="009034DA">
            <w:pPr>
              <w:pStyle w:val="BodyText"/>
              <w:numPr>
                <w:ilvl w:val="12"/>
                <w:numId w:val="0"/>
              </w:numPr>
              <w:tabs>
                <w:tab w:val="clear" w:pos="360"/>
              </w:tabs>
              <w:ind w:left="360" w:right="0" w:hanging="360"/>
              <w:rPr>
                <w:color w:val="000000"/>
                <w:sz w:val="28"/>
                <w:szCs w:val="28"/>
              </w:rPr>
            </w:pPr>
            <w:r w:rsidRPr="00DA02B9">
              <w:rPr>
                <w:color w:val="000000"/>
                <w:sz w:val="28"/>
                <w:szCs w:val="28"/>
              </w:rPr>
              <w:t>Иные гарантии поставщика</w:t>
            </w:r>
          </w:p>
        </w:tc>
        <w:tc>
          <w:tcPr>
            <w:tcW w:w="3260" w:type="dxa"/>
            <w:tcBorders>
              <w:top w:val="single" w:sz="4" w:space="0" w:color="auto"/>
              <w:bottom w:val="single" w:sz="4" w:space="0" w:color="auto"/>
            </w:tcBorders>
          </w:tcPr>
          <w:p w:rsidR="00652DAF" w:rsidRPr="00DA02B9" w:rsidRDefault="00652DAF" w:rsidP="009034DA">
            <w:pPr>
              <w:pStyle w:val="BodyText"/>
              <w:numPr>
                <w:ilvl w:val="12"/>
                <w:numId w:val="0"/>
              </w:numPr>
              <w:tabs>
                <w:tab w:val="clear" w:pos="360"/>
              </w:tabs>
              <w:ind w:right="0"/>
              <w:rPr>
                <w:color w:val="000000"/>
                <w:sz w:val="28"/>
                <w:szCs w:val="28"/>
              </w:rPr>
            </w:pPr>
          </w:p>
        </w:tc>
      </w:tr>
    </w:tbl>
    <w:p w:rsidR="00652DAF" w:rsidRPr="00DA02B9" w:rsidRDefault="00652DAF" w:rsidP="009034DA">
      <w:pPr>
        <w:rPr>
          <w:color w:val="000000"/>
          <w:sz w:val="28"/>
          <w:szCs w:val="28"/>
          <w:u w:val="single"/>
        </w:rPr>
      </w:pPr>
    </w:p>
    <w:p w:rsidR="00652DAF" w:rsidRPr="00DA02B9" w:rsidRDefault="00652DAF"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52DAF" w:rsidRPr="00DA02B9">
        <w:tc>
          <w:tcPr>
            <w:tcW w:w="478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4"/>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5220" w:type="dxa"/>
            <w:gridSpan w:val="4"/>
            <w:tcBorders>
              <w:bottom w:val="single" w:sz="4" w:space="0" w:color="auto"/>
            </w:tcBorders>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360" w:type="dxa"/>
          </w:tcPr>
          <w:p w:rsidR="00652DAF" w:rsidRPr="00DA02B9" w:rsidRDefault="00652DAF" w:rsidP="009034DA">
            <w:pPr>
              <w:rPr>
                <w:color w:val="000000"/>
                <w:sz w:val="24"/>
                <w:szCs w:val="24"/>
              </w:rPr>
            </w:pPr>
          </w:p>
        </w:tc>
        <w:tc>
          <w:tcPr>
            <w:tcW w:w="5220" w:type="dxa"/>
            <w:gridSpan w:val="4"/>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r>
      <w:tr w:rsidR="00652DAF" w:rsidRPr="00DA02B9">
        <w:tc>
          <w:tcPr>
            <w:tcW w:w="1908" w:type="dxa"/>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2520" w:type="dxa"/>
            <w:gridSpan w:val="2"/>
            <w:tcBorders>
              <w:bottom w:val="single" w:sz="4" w:space="0" w:color="auto"/>
            </w:tcBorders>
          </w:tcPr>
          <w:p w:rsidR="00652DAF" w:rsidRPr="00DA02B9" w:rsidRDefault="00652DAF" w:rsidP="009034DA">
            <w:pPr>
              <w:rPr>
                <w:color w:val="000000"/>
                <w:sz w:val="28"/>
                <w:szCs w:val="28"/>
              </w:rPr>
            </w:pPr>
          </w:p>
        </w:tc>
        <w:tc>
          <w:tcPr>
            <w:tcW w:w="236" w:type="dxa"/>
          </w:tcPr>
          <w:p w:rsidR="00652DAF" w:rsidRPr="00DA02B9" w:rsidRDefault="00652DAF" w:rsidP="009034DA">
            <w:pPr>
              <w:jc w:val="center"/>
              <w:rPr>
                <w:color w:val="000000"/>
                <w:sz w:val="28"/>
                <w:szCs w:val="28"/>
              </w:rPr>
            </w:pPr>
          </w:p>
        </w:tc>
        <w:tc>
          <w:tcPr>
            <w:tcW w:w="2104" w:type="dxa"/>
            <w:tcBorders>
              <w:bottom w:val="single" w:sz="4" w:space="0" w:color="auto"/>
            </w:tcBorders>
          </w:tcPr>
          <w:p w:rsidR="00652DAF" w:rsidRPr="00DA02B9" w:rsidRDefault="00652DAF" w:rsidP="009034DA">
            <w:pPr>
              <w:jc w:val="center"/>
              <w:rPr>
                <w:color w:val="000000"/>
                <w:sz w:val="28"/>
                <w:szCs w:val="28"/>
              </w:rPr>
            </w:pPr>
          </w:p>
        </w:tc>
        <w:tc>
          <w:tcPr>
            <w:tcW w:w="236" w:type="dxa"/>
          </w:tcPr>
          <w:p w:rsidR="00652DAF" w:rsidRPr="00DA02B9" w:rsidRDefault="00652DAF" w:rsidP="009034DA">
            <w:pPr>
              <w:rPr>
                <w:color w:val="000000"/>
                <w:sz w:val="28"/>
                <w:szCs w:val="28"/>
              </w:rPr>
            </w:pPr>
          </w:p>
        </w:tc>
        <w:tc>
          <w:tcPr>
            <w:tcW w:w="2644" w:type="dxa"/>
            <w:tcBorders>
              <w:bottom w:val="single" w:sz="4" w:space="0" w:color="auto"/>
            </w:tcBorders>
          </w:tcPr>
          <w:p w:rsidR="00652DAF" w:rsidRPr="00DA02B9" w:rsidRDefault="00652DAF" w:rsidP="009034DA">
            <w:pPr>
              <w:rPr>
                <w:color w:val="000000"/>
                <w:sz w:val="28"/>
                <w:szCs w:val="28"/>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52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78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4"/>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rPr>
          <w:b/>
          <w:color w:val="000000"/>
          <w:sz w:val="24"/>
          <w:szCs w:val="24"/>
        </w:rPr>
      </w:pPr>
    </w:p>
    <w:p w:rsidR="00652DAF" w:rsidRPr="00DA02B9" w:rsidRDefault="00652DAF" w:rsidP="009034DA">
      <w:pPr>
        <w:rPr>
          <w:color w:val="000000"/>
          <w:sz w:val="28"/>
          <w:szCs w:val="28"/>
          <w:u w:val="single"/>
        </w:rPr>
      </w:pPr>
      <w:r w:rsidRPr="00DA02B9">
        <w:rPr>
          <w:color w:val="000000"/>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52DAF" w:rsidRPr="00DA02B9">
        <w:tc>
          <w:tcPr>
            <w:tcW w:w="478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5220" w:type="dxa"/>
            <w:gridSpan w:val="5"/>
          </w:tcPr>
          <w:p w:rsidR="00652DAF" w:rsidRPr="00DA02B9" w:rsidRDefault="00652DAF" w:rsidP="009034DA">
            <w:pPr>
              <w:rPr>
                <w:color w:val="000000"/>
                <w:sz w:val="28"/>
                <w:szCs w:val="28"/>
              </w:rPr>
            </w:pPr>
            <w:r w:rsidRPr="00DA02B9">
              <w:rPr>
                <w:color w:val="000000"/>
                <w:sz w:val="28"/>
                <w:szCs w:val="28"/>
              </w:rPr>
              <w:t>Индивидуальный предприниматель</w:t>
            </w: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360" w:type="dxa"/>
          </w:tcPr>
          <w:p w:rsidR="00652DAF" w:rsidRPr="00DA02B9" w:rsidRDefault="00652DAF" w:rsidP="009034DA">
            <w:pPr>
              <w:rPr>
                <w:color w:val="000000"/>
                <w:sz w:val="24"/>
                <w:szCs w:val="24"/>
              </w:rPr>
            </w:pPr>
          </w:p>
        </w:tc>
        <w:tc>
          <w:tcPr>
            <w:tcW w:w="1260" w:type="dxa"/>
            <w:gridSpan w:val="2"/>
          </w:tcPr>
          <w:p w:rsidR="00652DAF" w:rsidRPr="00DA02B9" w:rsidRDefault="00652DAF" w:rsidP="009034DA">
            <w:pPr>
              <w:rPr>
                <w:color w:val="000000"/>
                <w:sz w:val="28"/>
                <w:szCs w:val="28"/>
              </w:rPr>
            </w:pPr>
          </w:p>
        </w:tc>
        <w:tc>
          <w:tcPr>
            <w:tcW w:w="3960" w:type="dxa"/>
            <w:gridSpan w:val="3"/>
          </w:tcPr>
          <w:p w:rsidR="00652DAF" w:rsidRPr="00DA02B9" w:rsidRDefault="00652DAF" w:rsidP="009034DA">
            <w:pPr>
              <w:jc w:val="center"/>
              <w:rPr>
                <w:color w:val="000000"/>
                <w:sz w:val="24"/>
                <w:szCs w:val="24"/>
              </w:rPr>
            </w:pPr>
          </w:p>
        </w:tc>
      </w:tr>
      <w:tr w:rsidR="00652DAF" w:rsidRPr="00DA02B9">
        <w:tc>
          <w:tcPr>
            <w:tcW w:w="1908" w:type="dxa"/>
            <w:tcBorders>
              <w:bottom w:val="single" w:sz="4" w:space="0" w:color="auto"/>
            </w:tcBorders>
          </w:tcPr>
          <w:p w:rsidR="00652DAF" w:rsidRPr="00DA02B9" w:rsidRDefault="00652DAF" w:rsidP="009034DA">
            <w:pPr>
              <w:rPr>
                <w:color w:val="000000"/>
                <w:sz w:val="28"/>
                <w:szCs w:val="28"/>
                <w:lang w:val="en-US"/>
              </w:rPr>
            </w:pPr>
          </w:p>
        </w:tc>
        <w:tc>
          <w:tcPr>
            <w:tcW w:w="360" w:type="dxa"/>
          </w:tcPr>
          <w:p w:rsidR="00652DAF" w:rsidRPr="00DA02B9" w:rsidRDefault="00652DAF" w:rsidP="009034DA">
            <w:pPr>
              <w:rPr>
                <w:color w:val="000000"/>
                <w:sz w:val="28"/>
                <w:szCs w:val="28"/>
                <w:lang w:val="en-US"/>
              </w:rPr>
            </w:pPr>
          </w:p>
        </w:tc>
        <w:tc>
          <w:tcPr>
            <w:tcW w:w="2520" w:type="dxa"/>
            <w:gridSpan w:val="2"/>
            <w:tcBorders>
              <w:bottom w:val="single" w:sz="4" w:space="0" w:color="auto"/>
            </w:tcBorders>
          </w:tcPr>
          <w:p w:rsidR="00652DAF" w:rsidRPr="00DA02B9" w:rsidRDefault="00652DAF" w:rsidP="009034DA">
            <w:pPr>
              <w:rPr>
                <w:color w:val="000000"/>
                <w:sz w:val="28"/>
                <w:szCs w:val="28"/>
                <w:lang w:val="en-US"/>
              </w:rPr>
            </w:pPr>
          </w:p>
        </w:tc>
        <w:tc>
          <w:tcPr>
            <w:tcW w:w="236" w:type="dxa"/>
          </w:tcPr>
          <w:p w:rsidR="00652DAF" w:rsidRPr="00DA02B9" w:rsidRDefault="00652DAF" w:rsidP="009034DA">
            <w:pPr>
              <w:jc w:val="center"/>
              <w:rPr>
                <w:color w:val="000000"/>
                <w:sz w:val="28"/>
                <w:szCs w:val="28"/>
                <w:lang w:val="en-US"/>
              </w:rPr>
            </w:pPr>
          </w:p>
        </w:tc>
        <w:tc>
          <w:tcPr>
            <w:tcW w:w="2104" w:type="dxa"/>
            <w:gridSpan w:val="2"/>
            <w:tcBorders>
              <w:bottom w:val="single" w:sz="4" w:space="0" w:color="auto"/>
            </w:tcBorders>
          </w:tcPr>
          <w:p w:rsidR="00652DAF" w:rsidRPr="00DA02B9" w:rsidRDefault="00652DAF" w:rsidP="009034DA">
            <w:pPr>
              <w:jc w:val="center"/>
              <w:rPr>
                <w:color w:val="000000"/>
                <w:sz w:val="28"/>
                <w:szCs w:val="28"/>
                <w:lang w:val="en-US"/>
              </w:rPr>
            </w:pPr>
          </w:p>
        </w:tc>
        <w:tc>
          <w:tcPr>
            <w:tcW w:w="236" w:type="dxa"/>
          </w:tcPr>
          <w:p w:rsidR="00652DAF" w:rsidRPr="00DA02B9" w:rsidRDefault="00652DAF" w:rsidP="009034DA">
            <w:pPr>
              <w:rPr>
                <w:color w:val="000000"/>
                <w:sz w:val="28"/>
                <w:szCs w:val="28"/>
                <w:lang w:val="en-US"/>
              </w:rPr>
            </w:pPr>
          </w:p>
        </w:tc>
        <w:tc>
          <w:tcPr>
            <w:tcW w:w="2644" w:type="dxa"/>
            <w:tcBorders>
              <w:bottom w:val="single" w:sz="4" w:space="0" w:color="auto"/>
            </w:tcBorders>
          </w:tcPr>
          <w:p w:rsidR="00652DAF" w:rsidRPr="00DA02B9" w:rsidRDefault="00652DAF" w:rsidP="009034DA">
            <w:pPr>
              <w:rPr>
                <w:color w:val="000000"/>
                <w:sz w:val="28"/>
                <w:szCs w:val="28"/>
                <w:lang w:val="en-US"/>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52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gridSpan w:val="2"/>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78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5"/>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rPr>
          <w:b/>
          <w:color w:val="000000"/>
          <w:sz w:val="24"/>
          <w:szCs w:val="24"/>
        </w:rPr>
      </w:pPr>
    </w:p>
    <w:p w:rsidR="00652DAF" w:rsidRPr="00DA02B9" w:rsidRDefault="00652DAF" w:rsidP="009034DA">
      <w:pPr>
        <w:rPr>
          <w:color w:val="000000"/>
          <w:sz w:val="28"/>
          <w:szCs w:val="28"/>
          <w:u w:val="single"/>
        </w:rPr>
      </w:pPr>
      <w:r w:rsidRPr="00DA02B9">
        <w:rPr>
          <w:color w:val="000000"/>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652DAF" w:rsidRPr="00DA02B9">
        <w:tc>
          <w:tcPr>
            <w:tcW w:w="478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5220" w:type="dxa"/>
            <w:gridSpan w:val="5"/>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360" w:type="dxa"/>
          </w:tcPr>
          <w:p w:rsidR="00652DAF" w:rsidRPr="00DA02B9" w:rsidRDefault="00652DAF" w:rsidP="009034DA">
            <w:pPr>
              <w:rPr>
                <w:color w:val="000000"/>
                <w:sz w:val="24"/>
                <w:szCs w:val="24"/>
              </w:rPr>
            </w:pPr>
          </w:p>
        </w:tc>
        <w:tc>
          <w:tcPr>
            <w:tcW w:w="1260" w:type="dxa"/>
            <w:gridSpan w:val="2"/>
          </w:tcPr>
          <w:p w:rsidR="00652DAF" w:rsidRPr="00DA02B9" w:rsidRDefault="00652DAF" w:rsidP="009034DA">
            <w:pPr>
              <w:rPr>
                <w:color w:val="000000"/>
                <w:sz w:val="28"/>
                <w:szCs w:val="28"/>
              </w:rPr>
            </w:pPr>
          </w:p>
        </w:tc>
        <w:tc>
          <w:tcPr>
            <w:tcW w:w="3960" w:type="dxa"/>
            <w:gridSpan w:val="3"/>
          </w:tcPr>
          <w:p w:rsidR="00652DAF" w:rsidRPr="00DA02B9" w:rsidRDefault="00652DAF" w:rsidP="009034DA">
            <w:pPr>
              <w:jc w:val="center"/>
              <w:rPr>
                <w:color w:val="000000"/>
                <w:sz w:val="24"/>
                <w:szCs w:val="24"/>
              </w:rPr>
            </w:pPr>
          </w:p>
        </w:tc>
      </w:tr>
      <w:tr w:rsidR="00652DAF" w:rsidRPr="00DA02B9">
        <w:tc>
          <w:tcPr>
            <w:tcW w:w="1908" w:type="dxa"/>
            <w:tcBorders>
              <w:bottom w:val="single" w:sz="4" w:space="0" w:color="auto"/>
            </w:tcBorders>
          </w:tcPr>
          <w:p w:rsidR="00652DAF" w:rsidRPr="00DA02B9" w:rsidRDefault="00652DAF" w:rsidP="009034DA">
            <w:pPr>
              <w:rPr>
                <w:color w:val="000000"/>
                <w:sz w:val="28"/>
                <w:szCs w:val="28"/>
                <w:lang w:val="en-US"/>
              </w:rPr>
            </w:pPr>
          </w:p>
        </w:tc>
        <w:tc>
          <w:tcPr>
            <w:tcW w:w="360" w:type="dxa"/>
          </w:tcPr>
          <w:p w:rsidR="00652DAF" w:rsidRPr="00DA02B9" w:rsidRDefault="00652DAF" w:rsidP="009034DA">
            <w:pPr>
              <w:rPr>
                <w:color w:val="000000"/>
                <w:sz w:val="28"/>
                <w:szCs w:val="28"/>
                <w:lang w:val="en-US"/>
              </w:rPr>
            </w:pPr>
          </w:p>
        </w:tc>
        <w:tc>
          <w:tcPr>
            <w:tcW w:w="2520" w:type="dxa"/>
            <w:gridSpan w:val="2"/>
            <w:tcBorders>
              <w:bottom w:val="single" w:sz="4" w:space="0" w:color="auto"/>
            </w:tcBorders>
          </w:tcPr>
          <w:p w:rsidR="00652DAF" w:rsidRPr="00DA02B9" w:rsidRDefault="00652DAF" w:rsidP="009034DA">
            <w:pPr>
              <w:rPr>
                <w:color w:val="000000"/>
                <w:sz w:val="28"/>
                <w:szCs w:val="28"/>
                <w:lang w:val="en-US"/>
              </w:rPr>
            </w:pPr>
          </w:p>
        </w:tc>
        <w:tc>
          <w:tcPr>
            <w:tcW w:w="236" w:type="dxa"/>
          </w:tcPr>
          <w:p w:rsidR="00652DAF" w:rsidRPr="00DA02B9" w:rsidRDefault="00652DAF" w:rsidP="009034DA">
            <w:pPr>
              <w:jc w:val="center"/>
              <w:rPr>
                <w:color w:val="000000"/>
                <w:sz w:val="28"/>
                <w:szCs w:val="28"/>
                <w:lang w:val="en-US"/>
              </w:rPr>
            </w:pPr>
          </w:p>
        </w:tc>
        <w:tc>
          <w:tcPr>
            <w:tcW w:w="2104" w:type="dxa"/>
            <w:gridSpan w:val="2"/>
            <w:tcBorders>
              <w:bottom w:val="single" w:sz="4" w:space="0" w:color="auto"/>
            </w:tcBorders>
          </w:tcPr>
          <w:p w:rsidR="00652DAF" w:rsidRPr="00DA02B9" w:rsidRDefault="00652DAF" w:rsidP="009034DA">
            <w:pPr>
              <w:jc w:val="center"/>
              <w:rPr>
                <w:color w:val="000000"/>
                <w:sz w:val="28"/>
                <w:szCs w:val="28"/>
                <w:lang w:val="en-US"/>
              </w:rPr>
            </w:pPr>
          </w:p>
        </w:tc>
        <w:tc>
          <w:tcPr>
            <w:tcW w:w="236" w:type="dxa"/>
          </w:tcPr>
          <w:p w:rsidR="00652DAF" w:rsidRPr="00DA02B9" w:rsidRDefault="00652DAF" w:rsidP="009034DA">
            <w:pPr>
              <w:rPr>
                <w:color w:val="000000"/>
                <w:sz w:val="28"/>
                <w:szCs w:val="28"/>
                <w:lang w:val="en-US"/>
              </w:rPr>
            </w:pPr>
          </w:p>
        </w:tc>
        <w:tc>
          <w:tcPr>
            <w:tcW w:w="2644" w:type="dxa"/>
            <w:tcBorders>
              <w:bottom w:val="single" w:sz="4" w:space="0" w:color="auto"/>
            </w:tcBorders>
          </w:tcPr>
          <w:p w:rsidR="00652DAF" w:rsidRPr="00DA02B9" w:rsidRDefault="00652DAF" w:rsidP="009034DA">
            <w:pPr>
              <w:rPr>
                <w:color w:val="000000"/>
                <w:sz w:val="28"/>
                <w:szCs w:val="28"/>
                <w:lang w:val="en-US"/>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52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gridSpan w:val="2"/>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c>
          <w:tcPr>
            <w:tcW w:w="478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5"/>
          </w:tcPr>
          <w:p w:rsidR="00652DAF" w:rsidRPr="00DA02B9" w:rsidRDefault="00652DAF" w:rsidP="009034DA">
            <w:pPr>
              <w:rPr>
                <w:color w:val="000000"/>
                <w:sz w:val="28"/>
                <w:szCs w:val="28"/>
              </w:rPr>
            </w:pPr>
          </w:p>
        </w:tc>
      </w:tr>
    </w:tbl>
    <w:p w:rsidR="00652DAF" w:rsidRPr="00DA02B9" w:rsidRDefault="00652DAF" w:rsidP="009034DA">
      <w:pPr>
        <w:ind w:left="2829"/>
        <w:jc w:val="right"/>
        <w:outlineLvl w:val="0"/>
        <w:rPr>
          <w:color w:val="000000"/>
          <w:sz w:val="28"/>
          <w:szCs w:val="28"/>
        </w:rPr>
      </w:pPr>
      <w:r w:rsidRPr="00DA02B9">
        <w:rPr>
          <w:color w:val="000000"/>
          <w:sz w:val="28"/>
          <w:szCs w:val="28"/>
        </w:rPr>
        <w:br w:type="page"/>
        <w:t>Приложение 3</w:t>
      </w:r>
    </w:p>
    <w:p w:rsidR="00652DAF" w:rsidRPr="00DA02B9" w:rsidRDefault="00652DAF" w:rsidP="009034DA">
      <w:pPr>
        <w:ind w:left="2832"/>
        <w:jc w:val="right"/>
        <w:rPr>
          <w:b/>
          <w:color w:val="000000"/>
          <w:sz w:val="24"/>
          <w:szCs w:val="24"/>
        </w:rPr>
      </w:pPr>
      <w:r w:rsidRPr="00DA02B9">
        <w:rPr>
          <w:color w:val="000000"/>
          <w:sz w:val="28"/>
          <w:szCs w:val="28"/>
        </w:rPr>
        <w:t>к договору</w:t>
      </w:r>
      <w:r w:rsidRPr="00DA02B9">
        <w:rPr>
          <w:color w:val="000000"/>
          <w:sz w:val="28"/>
          <w:szCs w:val="28"/>
        </w:rPr>
        <w:br/>
        <w:t>от____________№_____</w:t>
      </w:r>
    </w:p>
    <w:p w:rsidR="00652DAF" w:rsidRPr="00DA02B9" w:rsidRDefault="00652DAF" w:rsidP="009034DA">
      <w:pPr>
        <w:jc w:val="center"/>
        <w:outlineLvl w:val="0"/>
        <w:rPr>
          <w:color w:val="000000"/>
          <w:sz w:val="28"/>
          <w:szCs w:val="28"/>
        </w:rPr>
      </w:pPr>
      <w:r w:rsidRPr="00DA02B9">
        <w:rPr>
          <w:color w:val="000000"/>
          <w:sz w:val="28"/>
          <w:szCs w:val="28"/>
        </w:rPr>
        <w:t>График поставки товара</w:t>
      </w:r>
    </w:p>
    <w:p w:rsidR="00652DAF" w:rsidRPr="00DA02B9" w:rsidRDefault="00652DAF" w:rsidP="009034DA">
      <w:pPr>
        <w:jc w:val="center"/>
        <w:outlineLvl w:val="0"/>
        <w:rPr>
          <w:color w:val="000000"/>
          <w:sz w:val="24"/>
          <w:szCs w:val="24"/>
        </w:rPr>
      </w:pPr>
      <w:r w:rsidRPr="00DE0001">
        <w:rPr>
          <w:color w:val="000000"/>
          <w:sz w:val="28"/>
          <w:szCs w:val="28"/>
        </w:rPr>
        <w:t>и выполнения сопутствующих работ</w:t>
      </w:r>
      <w:r w:rsidRPr="00DA02B9">
        <w:rPr>
          <w:i/>
          <w:color w:val="000000"/>
          <w:sz w:val="28"/>
          <w:szCs w:val="28"/>
        </w:rPr>
        <w:br/>
      </w:r>
      <w:r w:rsidRPr="00DA02B9">
        <w:rPr>
          <w:color w:val="000000"/>
          <w:sz w:val="28"/>
          <w:szCs w:val="28"/>
        </w:rPr>
        <w:t>_____________________________________________________________</w:t>
      </w:r>
      <w:r w:rsidRPr="00DA02B9">
        <w:rPr>
          <w:color w:val="000000"/>
          <w:sz w:val="28"/>
          <w:szCs w:val="28"/>
        </w:rPr>
        <w:br/>
      </w:r>
      <w:r w:rsidRPr="00DA02B9">
        <w:rPr>
          <w:color w:val="000000"/>
          <w:sz w:val="24"/>
          <w:szCs w:val="24"/>
        </w:rPr>
        <w:t>наименование поставляемого товара</w:t>
      </w:r>
      <w:r w:rsidRPr="00DA02B9">
        <w:rPr>
          <w:rStyle w:val="FootnoteReference"/>
          <w:color w:val="000000"/>
          <w:sz w:val="24"/>
          <w:szCs w:val="24"/>
        </w:rPr>
        <w:footnoteReference w:id="24"/>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652DAF" w:rsidRPr="00DA02B9">
        <w:trPr>
          <w:cantSplit/>
          <w:trHeight w:val="462"/>
        </w:trPr>
        <w:tc>
          <w:tcPr>
            <w:tcW w:w="1800" w:type="dxa"/>
            <w:tcBorders>
              <w:bottom w:val="nil"/>
            </w:tcBorders>
          </w:tcPr>
          <w:p w:rsidR="00652DAF" w:rsidRPr="00DA02B9" w:rsidRDefault="00652DAF" w:rsidP="009034DA">
            <w:pPr>
              <w:pStyle w:val="211"/>
              <w:numPr>
                <w:ilvl w:val="12"/>
                <w:numId w:val="0"/>
              </w:numPr>
              <w:jc w:val="left"/>
              <w:rPr>
                <w:i w:val="0"/>
                <w:color w:val="000000"/>
                <w:sz w:val="28"/>
                <w:szCs w:val="28"/>
                <w:lang w:val="ru-RU"/>
              </w:rPr>
            </w:pPr>
          </w:p>
        </w:tc>
        <w:tc>
          <w:tcPr>
            <w:tcW w:w="8280" w:type="dxa"/>
            <w:gridSpan w:val="12"/>
            <w:tcBorders>
              <w:bottom w:val="nil"/>
            </w:tcBorders>
          </w:tcPr>
          <w:p w:rsidR="00652DAF" w:rsidRPr="00DA02B9" w:rsidRDefault="00652DAF" w:rsidP="009034DA">
            <w:pPr>
              <w:pStyle w:val="211"/>
              <w:numPr>
                <w:ilvl w:val="12"/>
                <w:numId w:val="0"/>
              </w:numPr>
              <w:jc w:val="center"/>
              <w:rPr>
                <w:i w:val="0"/>
                <w:color w:val="000000"/>
                <w:spacing w:val="-14"/>
                <w:sz w:val="28"/>
                <w:szCs w:val="28"/>
                <w:lang w:val="ru-RU"/>
              </w:rPr>
            </w:pPr>
            <w:r w:rsidRPr="00DA02B9">
              <w:rPr>
                <w:i w:val="0"/>
                <w:color w:val="000000"/>
                <w:sz w:val="28"/>
                <w:szCs w:val="28"/>
                <w:lang w:val="ru-RU"/>
              </w:rPr>
              <w:t>График поставки по месяцам</w:t>
            </w:r>
          </w:p>
        </w:tc>
      </w:tr>
      <w:tr w:rsidR="00652DAF" w:rsidRPr="00DA02B9">
        <w:trPr>
          <w:cantSplit/>
          <w:trHeight w:val="1134"/>
        </w:trPr>
        <w:tc>
          <w:tcPr>
            <w:tcW w:w="1800" w:type="dxa"/>
            <w:tcBorders>
              <w:bottom w:val="nil"/>
            </w:tcBorders>
          </w:tcPr>
          <w:p w:rsidR="00652DAF" w:rsidRPr="00DA02B9" w:rsidRDefault="00652DAF" w:rsidP="009034DA">
            <w:pPr>
              <w:pStyle w:val="211"/>
              <w:numPr>
                <w:ilvl w:val="12"/>
                <w:numId w:val="0"/>
              </w:numPr>
              <w:jc w:val="left"/>
              <w:rPr>
                <w:i w:val="0"/>
                <w:color w:val="000000"/>
                <w:sz w:val="28"/>
                <w:szCs w:val="28"/>
                <w:lang w:val="ru-RU"/>
              </w:rPr>
            </w:pPr>
            <w:r w:rsidRPr="00DA02B9">
              <w:rPr>
                <w:i w:val="0"/>
                <w:color w:val="000000"/>
                <w:sz w:val="28"/>
                <w:szCs w:val="28"/>
              </w:rPr>
              <w:t>Позициясогласноспецификации</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январь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февраль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март</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апрель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май</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июнь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июль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август</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сентябрь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октябрь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ноябрь</w:t>
            </w:r>
          </w:p>
        </w:tc>
        <w:tc>
          <w:tcPr>
            <w:tcW w:w="690" w:type="dxa"/>
            <w:tcBorders>
              <w:bottom w:val="nil"/>
            </w:tcBorders>
            <w:textDirection w:val="btLr"/>
          </w:tcPr>
          <w:p w:rsidR="00652DAF" w:rsidRPr="00DA02B9" w:rsidRDefault="00652DAF" w:rsidP="009034DA">
            <w:pPr>
              <w:pStyle w:val="211"/>
              <w:numPr>
                <w:ilvl w:val="12"/>
                <w:numId w:val="0"/>
              </w:numPr>
              <w:ind w:left="113" w:right="113"/>
              <w:jc w:val="center"/>
              <w:rPr>
                <w:i w:val="0"/>
                <w:color w:val="000000"/>
                <w:spacing w:val="-14"/>
                <w:sz w:val="28"/>
                <w:szCs w:val="28"/>
              </w:rPr>
            </w:pPr>
            <w:r w:rsidRPr="00DA02B9">
              <w:rPr>
                <w:i w:val="0"/>
                <w:color w:val="000000"/>
                <w:spacing w:val="-14"/>
                <w:sz w:val="28"/>
                <w:szCs w:val="28"/>
              </w:rPr>
              <w:t>декабрь</w:t>
            </w:r>
          </w:p>
        </w:tc>
      </w:tr>
      <w:tr w:rsidR="00652DAF" w:rsidRPr="00DA02B9">
        <w:trPr>
          <w:cantSplit/>
        </w:trPr>
        <w:tc>
          <w:tcPr>
            <w:tcW w:w="1800" w:type="dxa"/>
          </w:tcPr>
          <w:p w:rsidR="00652DAF" w:rsidRPr="00DA02B9" w:rsidRDefault="00652DAF" w:rsidP="009034DA">
            <w:pPr>
              <w:pStyle w:val="211"/>
              <w:numPr>
                <w:ilvl w:val="12"/>
                <w:numId w:val="0"/>
              </w:numPr>
              <w:rPr>
                <w:i w:val="0"/>
                <w:color w:val="000000"/>
                <w:sz w:val="28"/>
                <w:szCs w:val="28"/>
                <w:lang w:val="ru-RU"/>
              </w:rPr>
            </w:pPr>
            <w:r w:rsidRPr="00DA02B9">
              <w:rPr>
                <w:i w:val="0"/>
                <w:color w:val="000000"/>
                <w:sz w:val="28"/>
                <w:szCs w:val="28"/>
              </w:rPr>
              <w:t>1</w:t>
            </w:r>
            <w:r w:rsidRPr="00DA02B9">
              <w:rPr>
                <w:i w:val="0"/>
                <w:color w:val="000000"/>
                <w:sz w:val="28"/>
                <w:szCs w:val="28"/>
                <w:lang w:val="ru-RU"/>
              </w:rPr>
              <w:t>.</w:t>
            </w: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r>
      <w:tr w:rsidR="00652DAF" w:rsidRPr="00DA02B9">
        <w:trPr>
          <w:cantSplit/>
        </w:trPr>
        <w:tc>
          <w:tcPr>
            <w:tcW w:w="1800" w:type="dxa"/>
          </w:tcPr>
          <w:p w:rsidR="00652DAF" w:rsidRPr="00DA02B9" w:rsidRDefault="00652DAF" w:rsidP="009034DA">
            <w:pPr>
              <w:pStyle w:val="211"/>
              <w:numPr>
                <w:ilvl w:val="12"/>
                <w:numId w:val="0"/>
              </w:numPr>
              <w:jc w:val="center"/>
              <w:rPr>
                <w:color w:val="000000"/>
                <w:sz w:val="28"/>
                <w:szCs w:val="28"/>
                <w:lang w:val="ru-RU"/>
              </w:rPr>
            </w:pPr>
            <w:r w:rsidRPr="00DA02B9">
              <w:rPr>
                <w:color w:val="000000"/>
                <w:sz w:val="28"/>
                <w:szCs w:val="28"/>
                <w:lang w:val="ru-RU"/>
              </w:rPr>
              <w:t>Сопутствующие работы</w:t>
            </w: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r>
      <w:tr w:rsidR="00652DAF" w:rsidRPr="00DA02B9">
        <w:trPr>
          <w:cantSplit/>
        </w:trPr>
        <w:tc>
          <w:tcPr>
            <w:tcW w:w="1800" w:type="dxa"/>
          </w:tcPr>
          <w:p w:rsidR="00652DAF" w:rsidRPr="00DA02B9" w:rsidRDefault="00652DAF" w:rsidP="009034DA">
            <w:pPr>
              <w:pStyle w:val="211"/>
              <w:numPr>
                <w:ilvl w:val="12"/>
                <w:numId w:val="0"/>
              </w:numPr>
              <w:jc w:val="center"/>
              <w:rPr>
                <w:color w:val="000000"/>
                <w:sz w:val="28"/>
                <w:szCs w:val="28"/>
                <w:lang w:val="ru-RU"/>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r>
      <w:tr w:rsidR="00652DAF" w:rsidRPr="00DA02B9">
        <w:trPr>
          <w:cantSplit/>
        </w:trPr>
        <w:tc>
          <w:tcPr>
            <w:tcW w:w="1800" w:type="dxa"/>
          </w:tcPr>
          <w:p w:rsidR="00652DAF" w:rsidRPr="00DA02B9" w:rsidRDefault="00652DAF" w:rsidP="009034DA">
            <w:pPr>
              <w:pStyle w:val="211"/>
              <w:numPr>
                <w:ilvl w:val="12"/>
                <w:numId w:val="0"/>
              </w:numPr>
              <w:jc w:val="center"/>
              <w:rPr>
                <w:i w:val="0"/>
                <w:color w:val="000000"/>
                <w:sz w:val="28"/>
                <w:szCs w:val="28"/>
              </w:rPr>
            </w:pPr>
            <w:r w:rsidRPr="00DA02B9">
              <w:rPr>
                <w:i w:val="0"/>
                <w:color w:val="000000"/>
                <w:sz w:val="28"/>
                <w:szCs w:val="28"/>
              </w:rPr>
              <w:t>Всего:</w:t>
            </w: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c>
          <w:tcPr>
            <w:tcW w:w="690" w:type="dxa"/>
          </w:tcPr>
          <w:p w:rsidR="00652DAF" w:rsidRPr="00DA02B9" w:rsidRDefault="00652DAF" w:rsidP="009034DA">
            <w:pPr>
              <w:pStyle w:val="211"/>
              <w:numPr>
                <w:ilvl w:val="12"/>
                <w:numId w:val="0"/>
              </w:numPr>
              <w:jc w:val="center"/>
              <w:rPr>
                <w:i w:val="0"/>
                <w:color w:val="000000"/>
                <w:sz w:val="28"/>
                <w:szCs w:val="28"/>
              </w:rPr>
            </w:pPr>
          </w:p>
        </w:tc>
      </w:tr>
    </w:tbl>
    <w:p w:rsidR="00652DAF" w:rsidRPr="00DA02B9" w:rsidRDefault="00652DAF" w:rsidP="009034DA">
      <w:pPr>
        <w:rPr>
          <w:color w:val="000000"/>
          <w:sz w:val="28"/>
          <w:szCs w:val="28"/>
          <w:u w:val="single"/>
        </w:rPr>
      </w:pPr>
    </w:p>
    <w:tbl>
      <w:tblPr>
        <w:tblW w:w="0" w:type="auto"/>
        <w:tblInd w:w="108" w:type="dxa"/>
        <w:tblLook w:val="01E0"/>
      </w:tblPr>
      <w:tblGrid>
        <w:gridCol w:w="5103"/>
        <w:gridCol w:w="4926"/>
      </w:tblGrid>
      <w:tr w:rsidR="00652DAF" w:rsidRPr="00DA02B9">
        <w:tc>
          <w:tcPr>
            <w:tcW w:w="5103" w:type="dxa"/>
          </w:tcPr>
          <w:p w:rsidR="00652DAF" w:rsidRPr="00DA02B9" w:rsidRDefault="00652DAF" w:rsidP="009034DA">
            <w:pPr>
              <w:jc w:val="both"/>
              <w:rPr>
                <w:color w:val="000000"/>
                <w:sz w:val="28"/>
                <w:szCs w:val="28"/>
              </w:rPr>
            </w:pPr>
            <w:r w:rsidRPr="00DA02B9">
              <w:rPr>
                <w:color w:val="000000"/>
                <w:sz w:val="28"/>
                <w:szCs w:val="28"/>
              </w:rPr>
              <w:t>Особые способы и условия поставки:</w:t>
            </w:r>
          </w:p>
        </w:tc>
        <w:tc>
          <w:tcPr>
            <w:tcW w:w="4926" w:type="dxa"/>
            <w:tcBorders>
              <w:bottom w:val="single" w:sz="4" w:space="0" w:color="auto"/>
            </w:tcBorders>
          </w:tcPr>
          <w:p w:rsidR="00652DAF" w:rsidRPr="00DA02B9" w:rsidRDefault="00652DAF" w:rsidP="009034DA">
            <w:pPr>
              <w:jc w:val="both"/>
              <w:rPr>
                <w:color w:val="000000"/>
                <w:sz w:val="28"/>
                <w:szCs w:val="28"/>
              </w:rPr>
            </w:pPr>
          </w:p>
        </w:tc>
      </w:tr>
      <w:tr w:rsidR="00652DAF" w:rsidRPr="00DA02B9">
        <w:tc>
          <w:tcPr>
            <w:tcW w:w="5103" w:type="dxa"/>
          </w:tcPr>
          <w:p w:rsidR="00652DAF" w:rsidRPr="00DA02B9" w:rsidRDefault="00652DAF" w:rsidP="009034DA">
            <w:pPr>
              <w:jc w:val="center"/>
              <w:rPr>
                <w:color w:val="000000"/>
                <w:sz w:val="24"/>
                <w:szCs w:val="24"/>
              </w:rPr>
            </w:pPr>
          </w:p>
        </w:tc>
        <w:tc>
          <w:tcPr>
            <w:tcW w:w="4926" w:type="dxa"/>
            <w:tcBorders>
              <w:top w:val="single" w:sz="4" w:space="0" w:color="auto"/>
            </w:tcBorders>
          </w:tcPr>
          <w:p w:rsidR="00652DAF" w:rsidRPr="00DA02B9" w:rsidRDefault="00652DAF" w:rsidP="009034DA">
            <w:pPr>
              <w:jc w:val="center"/>
              <w:rPr>
                <w:color w:val="000000"/>
                <w:sz w:val="24"/>
                <w:szCs w:val="24"/>
              </w:rPr>
            </w:pPr>
          </w:p>
        </w:tc>
      </w:tr>
    </w:tbl>
    <w:p w:rsidR="00652DAF" w:rsidRPr="00DA02B9" w:rsidRDefault="00652DAF" w:rsidP="009034DA">
      <w:pPr>
        <w:rPr>
          <w:color w:val="000000"/>
          <w:sz w:val="28"/>
          <w:szCs w:val="28"/>
          <w:u w:val="single"/>
        </w:rPr>
      </w:pPr>
      <w:r w:rsidRPr="00DA02B9">
        <w:rPr>
          <w:color w:val="000000"/>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52DAF" w:rsidRPr="00DA02B9">
        <w:tc>
          <w:tcPr>
            <w:tcW w:w="478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4"/>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5220" w:type="dxa"/>
            <w:gridSpan w:val="4"/>
            <w:tcBorders>
              <w:bottom w:val="single" w:sz="4" w:space="0" w:color="auto"/>
            </w:tcBorders>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360" w:type="dxa"/>
          </w:tcPr>
          <w:p w:rsidR="00652DAF" w:rsidRPr="00DA02B9" w:rsidRDefault="00652DAF" w:rsidP="009034DA">
            <w:pPr>
              <w:rPr>
                <w:color w:val="000000"/>
                <w:sz w:val="24"/>
                <w:szCs w:val="24"/>
              </w:rPr>
            </w:pPr>
          </w:p>
        </w:tc>
        <w:tc>
          <w:tcPr>
            <w:tcW w:w="5220" w:type="dxa"/>
            <w:gridSpan w:val="4"/>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r>
      <w:tr w:rsidR="00652DAF" w:rsidRPr="00DA02B9">
        <w:tc>
          <w:tcPr>
            <w:tcW w:w="1908" w:type="dxa"/>
            <w:tcBorders>
              <w:bottom w:val="single" w:sz="4" w:space="0" w:color="auto"/>
            </w:tcBorders>
          </w:tcPr>
          <w:p w:rsidR="00652DAF" w:rsidRPr="00DA02B9" w:rsidRDefault="00652DAF" w:rsidP="009034DA">
            <w:pPr>
              <w:rPr>
                <w:color w:val="000000"/>
                <w:sz w:val="28"/>
                <w:szCs w:val="28"/>
              </w:rPr>
            </w:pPr>
          </w:p>
        </w:tc>
        <w:tc>
          <w:tcPr>
            <w:tcW w:w="360" w:type="dxa"/>
          </w:tcPr>
          <w:p w:rsidR="00652DAF" w:rsidRPr="00DA02B9" w:rsidRDefault="00652DAF" w:rsidP="009034DA">
            <w:pPr>
              <w:rPr>
                <w:color w:val="000000"/>
                <w:sz w:val="28"/>
                <w:szCs w:val="28"/>
              </w:rPr>
            </w:pPr>
          </w:p>
        </w:tc>
        <w:tc>
          <w:tcPr>
            <w:tcW w:w="2520" w:type="dxa"/>
            <w:gridSpan w:val="2"/>
            <w:tcBorders>
              <w:bottom w:val="single" w:sz="4" w:space="0" w:color="auto"/>
            </w:tcBorders>
          </w:tcPr>
          <w:p w:rsidR="00652DAF" w:rsidRPr="00DA02B9" w:rsidRDefault="00652DAF" w:rsidP="009034DA">
            <w:pPr>
              <w:rPr>
                <w:color w:val="000000"/>
                <w:sz w:val="28"/>
                <w:szCs w:val="28"/>
              </w:rPr>
            </w:pPr>
          </w:p>
        </w:tc>
        <w:tc>
          <w:tcPr>
            <w:tcW w:w="236" w:type="dxa"/>
          </w:tcPr>
          <w:p w:rsidR="00652DAF" w:rsidRPr="00DA02B9" w:rsidRDefault="00652DAF" w:rsidP="009034DA">
            <w:pPr>
              <w:jc w:val="center"/>
              <w:rPr>
                <w:color w:val="000000"/>
                <w:sz w:val="28"/>
                <w:szCs w:val="28"/>
              </w:rPr>
            </w:pPr>
          </w:p>
        </w:tc>
        <w:tc>
          <w:tcPr>
            <w:tcW w:w="2104" w:type="dxa"/>
            <w:tcBorders>
              <w:bottom w:val="single" w:sz="4" w:space="0" w:color="auto"/>
            </w:tcBorders>
          </w:tcPr>
          <w:p w:rsidR="00652DAF" w:rsidRPr="00DA02B9" w:rsidRDefault="00652DAF" w:rsidP="009034DA">
            <w:pPr>
              <w:jc w:val="center"/>
              <w:rPr>
                <w:color w:val="000000"/>
                <w:sz w:val="28"/>
                <w:szCs w:val="28"/>
              </w:rPr>
            </w:pPr>
          </w:p>
        </w:tc>
        <w:tc>
          <w:tcPr>
            <w:tcW w:w="236" w:type="dxa"/>
          </w:tcPr>
          <w:p w:rsidR="00652DAF" w:rsidRPr="00DA02B9" w:rsidRDefault="00652DAF" w:rsidP="009034DA">
            <w:pPr>
              <w:rPr>
                <w:color w:val="000000"/>
                <w:sz w:val="28"/>
                <w:szCs w:val="28"/>
              </w:rPr>
            </w:pPr>
          </w:p>
        </w:tc>
        <w:tc>
          <w:tcPr>
            <w:tcW w:w="2644" w:type="dxa"/>
            <w:tcBorders>
              <w:bottom w:val="single" w:sz="4" w:space="0" w:color="auto"/>
            </w:tcBorders>
          </w:tcPr>
          <w:p w:rsidR="00652DAF" w:rsidRPr="00DA02B9" w:rsidRDefault="00652DAF" w:rsidP="009034DA">
            <w:pPr>
              <w:rPr>
                <w:color w:val="000000"/>
                <w:sz w:val="28"/>
                <w:szCs w:val="28"/>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52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78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4"/>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rPr>
          <w:color w:val="000000"/>
          <w:sz w:val="28"/>
          <w:szCs w:val="28"/>
          <w:u w:val="single"/>
        </w:rPr>
      </w:pPr>
      <w:r w:rsidRPr="00DA02B9">
        <w:rPr>
          <w:color w:val="000000"/>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652DAF" w:rsidRPr="00DA02B9">
        <w:tc>
          <w:tcPr>
            <w:tcW w:w="496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540" w:type="dxa"/>
          </w:tcPr>
          <w:p w:rsidR="00652DAF" w:rsidRPr="00DA02B9" w:rsidRDefault="00652DAF" w:rsidP="009034DA">
            <w:pPr>
              <w:rPr>
                <w:color w:val="000000"/>
                <w:sz w:val="28"/>
                <w:szCs w:val="28"/>
              </w:rPr>
            </w:pPr>
          </w:p>
        </w:tc>
        <w:tc>
          <w:tcPr>
            <w:tcW w:w="5220" w:type="dxa"/>
            <w:gridSpan w:val="5"/>
          </w:tcPr>
          <w:p w:rsidR="00652DAF" w:rsidRPr="00DA02B9" w:rsidRDefault="00652DAF" w:rsidP="009034DA">
            <w:pPr>
              <w:rPr>
                <w:color w:val="000000"/>
                <w:sz w:val="28"/>
                <w:szCs w:val="28"/>
              </w:rPr>
            </w:pPr>
            <w:r w:rsidRPr="00DA02B9">
              <w:rPr>
                <w:color w:val="000000"/>
                <w:sz w:val="28"/>
                <w:szCs w:val="28"/>
              </w:rPr>
              <w:t>Индивидуальный предприниматель</w:t>
            </w: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540" w:type="dxa"/>
          </w:tcPr>
          <w:p w:rsidR="00652DAF" w:rsidRPr="00DA02B9" w:rsidRDefault="00652DAF" w:rsidP="009034DA">
            <w:pPr>
              <w:rPr>
                <w:color w:val="000000"/>
                <w:sz w:val="24"/>
                <w:szCs w:val="24"/>
              </w:rPr>
            </w:pPr>
          </w:p>
        </w:tc>
        <w:tc>
          <w:tcPr>
            <w:tcW w:w="1080" w:type="dxa"/>
            <w:gridSpan w:val="2"/>
          </w:tcPr>
          <w:p w:rsidR="00652DAF" w:rsidRPr="00DA02B9" w:rsidRDefault="00652DAF" w:rsidP="009034DA">
            <w:pPr>
              <w:rPr>
                <w:color w:val="000000"/>
                <w:sz w:val="28"/>
                <w:szCs w:val="28"/>
              </w:rPr>
            </w:pPr>
          </w:p>
        </w:tc>
        <w:tc>
          <w:tcPr>
            <w:tcW w:w="4140" w:type="dxa"/>
            <w:gridSpan w:val="3"/>
          </w:tcPr>
          <w:p w:rsidR="00652DAF" w:rsidRPr="00DA02B9" w:rsidRDefault="00652DAF" w:rsidP="009034DA">
            <w:pPr>
              <w:jc w:val="center"/>
              <w:rPr>
                <w:color w:val="000000"/>
                <w:sz w:val="24"/>
                <w:szCs w:val="24"/>
              </w:rPr>
            </w:pPr>
          </w:p>
        </w:tc>
      </w:tr>
      <w:tr w:rsidR="00652DAF" w:rsidRPr="00DA02B9">
        <w:tc>
          <w:tcPr>
            <w:tcW w:w="1908" w:type="dxa"/>
            <w:tcBorders>
              <w:bottom w:val="single" w:sz="4" w:space="0" w:color="auto"/>
            </w:tcBorders>
          </w:tcPr>
          <w:p w:rsidR="00652DAF" w:rsidRPr="00DA02B9" w:rsidRDefault="00652DAF" w:rsidP="009034DA">
            <w:pPr>
              <w:rPr>
                <w:color w:val="000000"/>
                <w:sz w:val="28"/>
                <w:szCs w:val="28"/>
                <w:lang w:val="en-US"/>
              </w:rPr>
            </w:pPr>
          </w:p>
        </w:tc>
        <w:tc>
          <w:tcPr>
            <w:tcW w:w="360" w:type="dxa"/>
          </w:tcPr>
          <w:p w:rsidR="00652DAF" w:rsidRPr="00DA02B9" w:rsidRDefault="00652DAF" w:rsidP="009034DA">
            <w:pPr>
              <w:rPr>
                <w:color w:val="000000"/>
                <w:sz w:val="28"/>
                <w:szCs w:val="28"/>
                <w:lang w:val="en-US"/>
              </w:rPr>
            </w:pPr>
          </w:p>
        </w:tc>
        <w:tc>
          <w:tcPr>
            <w:tcW w:w="2700" w:type="dxa"/>
            <w:gridSpan w:val="2"/>
            <w:tcBorders>
              <w:bottom w:val="single" w:sz="4" w:space="0" w:color="auto"/>
            </w:tcBorders>
          </w:tcPr>
          <w:p w:rsidR="00652DAF" w:rsidRPr="00DA02B9" w:rsidRDefault="00652DAF" w:rsidP="009034DA">
            <w:pPr>
              <w:rPr>
                <w:color w:val="000000"/>
                <w:sz w:val="28"/>
                <w:szCs w:val="28"/>
                <w:lang w:val="en-US"/>
              </w:rPr>
            </w:pPr>
          </w:p>
        </w:tc>
        <w:tc>
          <w:tcPr>
            <w:tcW w:w="236" w:type="dxa"/>
          </w:tcPr>
          <w:p w:rsidR="00652DAF" w:rsidRPr="00DA02B9" w:rsidRDefault="00652DAF" w:rsidP="009034DA">
            <w:pPr>
              <w:jc w:val="center"/>
              <w:rPr>
                <w:color w:val="000000"/>
                <w:sz w:val="28"/>
                <w:szCs w:val="28"/>
                <w:lang w:val="en-US"/>
              </w:rPr>
            </w:pPr>
          </w:p>
        </w:tc>
        <w:tc>
          <w:tcPr>
            <w:tcW w:w="2104" w:type="dxa"/>
            <w:gridSpan w:val="2"/>
            <w:tcBorders>
              <w:bottom w:val="single" w:sz="4" w:space="0" w:color="auto"/>
            </w:tcBorders>
          </w:tcPr>
          <w:p w:rsidR="00652DAF" w:rsidRPr="00DA02B9" w:rsidRDefault="00652DAF" w:rsidP="009034DA">
            <w:pPr>
              <w:jc w:val="center"/>
              <w:rPr>
                <w:color w:val="000000"/>
                <w:sz w:val="28"/>
                <w:szCs w:val="28"/>
                <w:lang w:val="en-US"/>
              </w:rPr>
            </w:pPr>
          </w:p>
        </w:tc>
        <w:tc>
          <w:tcPr>
            <w:tcW w:w="236" w:type="dxa"/>
          </w:tcPr>
          <w:p w:rsidR="00652DAF" w:rsidRPr="00DA02B9" w:rsidRDefault="00652DAF" w:rsidP="009034DA">
            <w:pPr>
              <w:rPr>
                <w:color w:val="000000"/>
                <w:sz w:val="28"/>
                <w:szCs w:val="28"/>
                <w:lang w:val="en-US"/>
              </w:rPr>
            </w:pPr>
          </w:p>
        </w:tc>
        <w:tc>
          <w:tcPr>
            <w:tcW w:w="2644" w:type="dxa"/>
            <w:tcBorders>
              <w:bottom w:val="single" w:sz="4" w:space="0" w:color="auto"/>
            </w:tcBorders>
          </w:tcPr>
          <w:p w:rsidR="00652DAF" w:rsidRPr="00DA02B9" w:rsidRDefault="00652DAF" w:rsidP="009034DA">
            <w:pPr>
              <w:rPr>
                <w:color w:val="000000"/>
                <w:sz w:val="28"/>
                <w:szCs w:val="28"/>
                <w:lang w:val="en-US"/>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70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gridSpan w:val="2"/>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96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5"/>
          </w:tcPr>
          <w:p w:rsidR="00652DAF" w:rsidRPr="00DA02B9" w:rsidRDefault="00652DAF" w:rsidP="009034DA">
            <w:pPr>
              <w:rPr>
                <w:color w:val="000000"/>
                <w:sz w:val="28"/>
                <w:szCs w:val="28"/>
              </w:rPr>
            </w:pPr>
            <w:r w:rsidRPr="00DA02B9">
              <w:rPr>
                <w:color w:val="000000"/>
                <w:sz w:val="28"/>
                <w:szCs w:val="28"/>
              </w:rPr>
              <w:t>МП</w:t>
            </w:r>
          </w:p>
        </w:tc>
      </w:tr>
    </w:tbl>
    <w:p w:rsidR="00652DAF" w:rsidRPr="00DA02B9" w:rsidRDefault="00652DAF" w:rsidP="009034DA">
      <w:pPr>
        <w:rPr>
          <w:b/>
          <w:color w:val="000000"/>
          <w:sz w:val="24"/>
          <w:szCs w:val="24"/>
        </w:rPr>
      </w:pPr>
    </w:p>
    <w:p w:rsidR="00652DAF" w:rsidRPr="00DA02B9" w:rsidRDefault="00652DAF" w:rsidP="009034DA">
      <w:pPr>
        <w:rPr>
          <w:color w:val="000000"/>
          <w:sz w:val="28"/>
          <w:szCs w:val="28"/>
          <w:u w:val="single"/>
        </w:rPr>
      </w:pPr>
      <w:r w:rsidRPr="00DA02B9">
        <w:rPr>
          <w:color w:val="000000"/>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652DAF" w:rsidRPr="00DA02B9">
        <w:tc>
          <w:tcPr>
            <w:tcW w:w="4968" w:type="dxa"/>
            <w:gridSpan w:val="4"/>
          </w:tcPr>
          <w:p w:rsidR="00652DAF" w:rsidRPr="00DA02B9" w:rsidRDefault="00652DAF" w:rsidP="009034DA">
            <w:pPr>
              <w:jc w:val="center"/>
              <w:rPr>
                <w:color w:val="000000"/>
                <w:sz w:val="28"/>
                <w:szCs w:val="28"/>
              </w:rPr>
            </w:pPr>
            <w:r w:rsidRPr="00DA02B9">
              <w:rPr>
                <w:color w:val="000000"/>
                <w:sz w:val="28"/>
                <w:szCs w:val="28"/>
              </w:rPr>
              <w:t>Заказчик:</w:t>
            </w:r>
          </w:p>
        </w:tc>
        <w:tc>
          <w:tcPr>
            <w:tcW w:w="5220" w:type="dxa"/>
            <w:gridSpan w:val="5"/>
          </w:tcPr>
          <w:p w:rsidR="00652DAF" w:rsidRPr="00DA02B9" w:rsidRDefault="00652DAF" w:rsidP="009034DA">
            <w:pPr>
              <w:jc w:val="center"/>
              <w:rPr>
                <w:color w:val="000000"/>
                <w:sz w:val="28"/>
                <w:szCs w:val="28"/>
              </w:rPr>
            </w:pPr>
            <w:r w:rsidRPr="00DA02B9">
              <w:rPr>
                <w:color w:val="000000"/>
                <w:sz w:val="28"/>
                <w:szCs w:val="28"/>
              </w:rPr>
              <w:t>Поставщик:</w:t>
            </w:r>
          </w:p>
        </w:tc>
      </w:tr>
      <w:tr w:rsidR="00652DAF" w:rsidRPr="00DA02B9">
        <w:tc>
          <w:tcPr>
            <w:tcW w:w="4428" w:type="dxa"/>
            <w:gridSpan w:val="3"/>
            <w:tcBorders>
              <w:bottom w:val="single" w:sz="4" w:space="0" w:color="auto"/>
            </w:tcBorders>
          </w:tcPr>
          <w:p w:rsidR="00652DAF" w:rsidRPr="00DA02B9" w:rsidRDefault="00652DAF" w:rsidP="009034DA">
            <w:pPr>
              <w:rPr>
                <w:color w:val="000000"/>
                <w:sz w:val="28"/>
                <w:szCs w:val="28"/>
              </w:rPr>
            </w:pPr>
          </w:p>
        </w:tc>
        <w:tc>
          <w:tcPr>
            <w:tcW w:w="540" w:type="dxa"/>
          </w:tcPr>
          <w:p w:rsidR="00652DAF" w:rsidRPr="00DA02B9" w:rsidRDefault="00652DAF" w:rsidP="009034DA">
            <w:pPr>
              <w:rPr>
                <w:color w:val="000000"/>
                <w:sz w:val="28"/>
                <w:szCs w:val="28"/>
              </w:rPr>
            </w:pPr>
          </w:p>
        </w:tc>
        <w:tc>
          <w:tcPr>
            <w:tcW w:w="5220" w:type="dxa"/>
            <w:gridSpan w:val="5"/>
          </w:tcPr>
          <w:p w:rsidR="00652DAF" w:rsidRPr="00DA02B9" w:rsidRDefault="00652DAF" w:rsidP="009034DA">
            <w:pPr>
              <w:rPr>
                <w:color w:val="000000"/>
                <w:sz w:val="28"/>
                <w:szCs w:val="28"/>
              </w:rPr>
            </w:pPr>
          </w:p>
        </w:tc>
      </w:tr>
      <w:tr w:rsidR="00652DAF" w:rsidRPr="00DA02B9">
        <w:tc>
          <w:tcPr>
            <w:tcW w:w="4428" w:type="dxa"/>
            <w:gridSpan w:val="3"/>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должность</w:t>
            </w:r>
          </w:p>
        </w:tc>
        <w:tc>
          <w:tcPr>
            <w:tcW w:w="540" w:type="dxa"/>
          </w:tcPr>
          <w:p w:rsidR="00652DAF" w:rsidRPr="00DA02B9" w:rsidRDefault="00652DAF" w:rsidP="009034DA">
            <w:pPr>
              <w:rPr>
                <w:color w:val="000000"/>
                <w:sz w:val="24"/>
                <w:szCs w:val="24"/>
              </w:rPr>
            </w:pPr>
          </w:p>
        </w:tc>
        <w:tc>
          <w:tcPr>
            <w:tcW w:w="1080" w:type="dxa"/>
            <w:gridSpan w:val="2"/>
          </w:tcPr>
          <w:p w:rsidR="00652DAF" w:rsidRPr="00DA02B9" w:rsidRDefault="00652DAF" w:rsidP="009034DA">
            <w:pPr>
              <w:rPr>
                <w:color w:val="000000"/>
                <w:sz w:val="28"/>
                <w:szCs w:val="28"/>
              </w:rPr>
            </w:pPr>
          </w:p>
        </w:tc>
        <w:tc>
          <w:tcPr>
            <w:tcW w:w="4140" w:type="dxa"/>
            <w:gridSpan w:val="3"/>
          </w:tcPr>
          <w:p w:rsidR="00652DAF" w:rsidRPr="00DA02B9" w:rsidRDefault="00652DAF" w:rsidP="009034DA">
            <w:pPr>
              <w:jc w:val="center"/>
              <w:rPr>
                <w:color w:val="000000"/>
                <w:sz w:val="24"/>
                <w:szCs w:val="24"/>
              </w:rPr>
            </w:pPr>
          </w:p>
        </w:tc>
      </w:tr>
      <w:tr w:rsidR="00652DAF" w:rsidRPr="00DA02B9">
        <w:tc>
          <w:tcPr>
            <w:tcW w:w="1908" w:type="dxa"/>
            <w:tcBorders>
              <w:bottom w:val="single" w:sz="4" w:space="0" w:color="auto"/>
            </w:tcBorders>
          </w:tcPr>
          <w:p w:rsidR="00652DAF" w:rsidRPr="00DA02B9" w:rsidRDefault="00652DAF" w:rsidP="009034DA">
            <w:pPr>
              <w:rPr>
                <w:color w:val="000000"/>
                <w:sz w:val="28"/>
                <w:szCs w:val="28"/>
                <w:lang w:val="en-US"/>
              </w:rPr>
            </w:pPr>
          </w:p>
        </w:tc>
        <w:tc>
          <w:tcPr>
            <w:tcW w:w="360" w:type="dxa"/>
          </w:tcPr>
          <w:p w:rsidR="00652DAF" w:rsidRPr="00DA02B9" w:rsidRDefault="00652DAF" w:rsidP="009034DA">
            <w:pPr>
              <w:rPr>
                <w:color w:val="000000"/>
                <w:sz w:val="28"/>
                <w:szCs w:val="28"/>
                <w:lang w:val="en-US"/>
              </w:rPr>
            </w:pPr>
          </w:p>
        </w:tc>
        <w:tc>
          <w:tcPr>
            <w:tcW w:w="2700" w:type="dxa"/>
            <w:gridSpan w:val="2"/>
            <w:tcBorders>
              <w:bottom w:val="single" w:sz="4" w:space="0" w:color="auto"/>
            </w:tcBorders>
          </w:tcPr>
          <w:p w:rsidR="00652DAF" w:rsidRPr="00DA02B9" w:rsidRDefault="00652DAF" w:rsidP="009034DA">
            <w:pPr>
              <w:rPr>
                <w:color w:val="000000"/>
                <w:sz w:val="28"/>
                <w:szCs w:val="28"/>
                <w:lang w:val="en-US"/>
              </w:rPr>
            </w:pPr>
          </w:p>
        </w:tc>
        <w:tc>
          <w:tcPr>
            <w:tcW w:w="236" w:type="dxa"/>
          </w:tcPr>
          <w:p w:rsidR="00652DAF" w:rsidRPr="00DA02B9" w:rsidRDefault="00652DAF" w:rsidP="009034DA">
            <w:pPr>
              <w:jc w:val="center"/>
              <w:rPr>
                <w:color w:val="000000"/>
                <w:sz w:val="28"/>
                <w:szCs w:val="28"/>
                <w:lang w:val="en-US"/>
              </w:rPr>
            </w:pPr>
          </w:p>
        </w:tc>
        <w:tc>
          <w:tcPr>
            <w:tcW w:w="2104" w:type="dxa"/>
            <w:gridSpan w:val="2"/>
            <w:tcBorders>
              <w:bottom w:val="single" w:sz="4" w:space="0" w:color="auto"/>
            </w:tcBorders>
          </w:tcPr>
          <w:p w:rsidR="00652DAF" w:rsidRPr="00DA02B9" w:rsidRDefault="00652DAF" w:rsidP="009034DA">
            <w:pPr>
              <w:jc w:val="center"/>
              <w:rPr>
                <w:color w:val="000000"/>
                <w:sz w:val="28"/>
                <w:szCs w:val="28"/>
                <w:lang w:val="en-US"/>
              </w:rPr>
            </w:pPr>
          </w:p>
        </w:tc>
        <w:tc>
          <w:tcPr>
            <w:tcW w:w="236" w:type="dxa"/>
          </w:tcPr>
          <w:p w:rsidR="00652DAF" w:rsidRPr="00DA02B9" w:rsidRDefault="00652DAF" w:rsidP="009034DA">
            <w:pPr>
              <w:rPr>
                <w:color w:val="000000"/>
                <w:sz w:val="28"/>
                <w:szCs w:val="28"/>
                <w:lang w:val="en-US"/>
              </w:rPr>
            </w:pPr>
          </w:p>
        </w:tc>
        <w:tc>
          <w:tcPr>
            <w:tcW w:w="2644" w:type="dxa"/>
            <w:tcBorders>
              <w:bottom w:val="single" w:sz="4" w:space="0" w:color="auto"/>
            </w:tcBorders>
          </w:tcPr>
          <w:p w:rsidR="00652DAF" w:rsidRPr="00DA02B9" w:rsidRDefault="00652DAF" w:rsidP="009034DA">
            <w:pPr>
              <w:rPr>
                <w:color w:val="000000"/>
                <w:sz w:val="28"/>
                <w:szCs w:val="28"/>
                <w:lang w:val="en-US"/>
              </w:rPr>
            </w:pPr>
          </w:p>
        </w:tc>
      </w:tr>
      <w:tr w:rsidR="00652DAF" w:rsidRPr="00DA02B9">
        <w:tc>
          <w:tcPr>
            <w:tcW w:w="1908" w:type="dxa"/>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Подпись</w:t>
            </w:r>
          </w:p>
        </w:tc>
        <w:tc>
          <w:tcPr>
            <w:tcW w:w="360" w:type="dxa"/>
          </w:tcPr>
          <w:p w:rsidR="00652DAF" w:rsidRPr="00DA02B9" w:rsidRDefault="00652DAF" w:rsidP="009034DA">
            <w:pPr>
              <w:rPr>
                <w:color w:val="000000"/>
                <w:sz w:val="24"/>
                <w:szCs w:val="24"/>
              </w:rPr>
            </w:pPr>
          </w:p>
        </w:tc>
        <w:tc>
          <w:tcPr>
            <w:tcW w:w="2700" w:type="dxa"/>
            <w:gridSpan w:val="2"/>
            <w:tcBorders>
              <w:top w:val="single" w:sz="4" w:space="0" w:color="auto"/>
            </w:tcBorders>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c>
          <w:tcPr>
            <w:tcW w:w="236" w:type="dxa"/>
          </w:tcPr>
          <w:p w:rsidR="00652DAF" w:rsidRPr="00DA02B9" w:rsidRDefault="00652DAF" w:rsidP="009034DA">
            <w:pPr>
              <w:jc w:val="center"/>
              <w:rPr>
                <w:color w:val="000000"/>
                <w:sz w:val="24"/>
                <w:szCs w:val="24"/>
              </w:rPr>
            </w:pPr>
          </w:p>
        </w:tc>
        <w:tc>
          <w:tcPr>
            <w:tcW w:w="2104" w:type="dxa"/>
            <w:gridSpan w:val="2"/>
          </w:tcPr>
          <w:p w:rsidR="00652DAF" w:rsidRPr="00DA02B9" w:rsidRDefault="00652DAF" w:rsidP="009034DA">
            <w:pPr>
              <w:jc w:val="center"/>
              <w:rPr>
                <w:color w:val="000000"/>
                <w:sz w:val="24"/>
                <w:szCs w:val="24"/>
              </w:rPr>
            </w:pPr>
            <w:r w:rsidRPr="00DA02B9">
              <w:rPr>
                <w:color w:val="000000"/>
                <w:sz w:val="24"/>
                <w:szCs w:val="24"/>
              </w:rPr>
              <w:t>подпись</w:t>
            </w:r>
          </w:p>
        </w:tc>
        <w:tc>
          <w:tcPr>
            <w:tcW w:w="236" w:type="dxa"/>
          </w:tcPr>
          <w:p w:rsidR="00652DAF" w:rsidRPr="00DA02B9" w:rsidRDefault="00652DAF" w:rsidP="009034DA">
            <w:pPr>
              <w:rPr>
                <w:color w:val="000000"/>
                <w:sz w:val="24"/>
                <w:szCs w:val="24"/>
              </w:rPr>
            </w:pPr>
          </w:p>
        </w:tc>
        <w:tc>
          <w:tcPr>
            <w:tcW w:w="2644" w:type="dxa"/>
          </w:tcPr>
          <w:p w:rsidR="00652DAF" w:rsidRPr="00DA02B9" w:rsidRDefault="00652DAF" w:rsidP="009034DA">
            <w:pPr>
              <w:jc w:val="center"/>
              <w:rPr>
                <w:color w:val="000000"/>
                <w:sz w:val="24"/>
                <w:szCs w:val="24"/>
              </w:rPr>
            </w:pPr>
            <w:r w:rsidRPr="00DA02B9">
              <w:rPr>
                <w:color w:val="000000"/>
                <w:sz w:val="24"/>
                <w:szCs w:val="24"/>
              </w:rPr>
              <w:t>расшифровка подписи</w:t>
            </w:r>
          </w:p>
        </w:tc>
      </w:tr>
      <w:tr w:rsidR="00652DAF" w:rsidRPr="00DA02B9">
        <w:trPr>
          <w:trHeight w:val="385"/>
        </w:trPr>
        <w:tc>
          <w:tcPr>
            <w:tcW w:w="4968" w:type="dxa"/>
            <w:gridSpan w:val="4"/>
          </w:tcPr>
          <w:p w:rsidR="00652DAF" w:rsidRPr="00DA02B9" w:rsidRDefault="00652DAF" w:rsidP="009034DA">
            <w:pPr>
              <w:rPr>
                <w:color w:val="000000"/>
                <w:sz w:val="28"/>
                <w:szCs w:val="28"/>
              </w:rPr>
            </w:pPr>
            <w:r w:rsidRPr="00DA02B9">
              <w:rPr>
                <w:color w:val="000000"/>
                <w:sz w:val="28"/>
                <w:szCs w:val="28"/>
              </w:rPr>
              <w:t>МП</w:t>
            </w:r>
          </w:p>
        </w:tc>
        <w:tc>
          <w:tcPr>
            <w:tcW w:w="5220" w:type="dxa"/>
            <w:gridSpan w:val="5"/>
          </w:tcPr>
          <w:p w:rsidR="00652DAF" w:rsidRPr="00DA02B9" w:rsidRDefault="00652DAF" w:rsidP="009034DA">
            <w:pPr>
              <w:rPr>
                <w:color w:val="000000"/>
                <w:sz w:val="28"/>
                <w:szCs w:val="28"/>
              </w:rPr>
            </w:pPr>
          </w:p>
        </w:tc>
      </w:tr>
    </w:tbl>
    <w:p w:rsidR="00652DAF" w:rsidRPr="00DA02B9" w:rsidRDefault="00652DAF" w:rsidP="009034DA">
      <w:pPr>
        <w:pStyle w:val="BodyTextIndent3"/>
        <w:widowControl/>
        <w:spacing w:line="288" w:lineRule="auto"/>
        <w:ind w:right="-2" w:firstLine="0"/>
        <w:rPr>
          <w:color w:val="000000"/>
        </w:rPr>
      </w:pPr>
    </w:p>
    <w:sectPr w:rsidR="00652DAF" w:rsidRPr="00DA02B9" w:rsidSect="00B62499">
      <w:headerReference w:type="default" r:id="rId33"/>
      <w:footerReference w:type="even" r:id="rId34"/>
      <w:footerReference w:type="default" r:id="rId35"/>
      <w:pgSz w:w="11907" w:h="16840"/>
      <w:pgMar w:top="567" w:right="851" w:bottom="567"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2DAF" w:rsidRDefault="00652DAF">
      <w:r>
        <w:separator/>
      </w:r>
    </w:p>
  </w:endnote>
  <w:endnote w:type="continuationSeparator" w:id="1">
    <w:p w:rsidR="00652DAF" w:rsidRDefault="00652D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DAF" w:rsidRDefault="00652DAF"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52DAF" w:rsidRDefault="00652DA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DAF" w:rsidRDefault="00652DAF"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652DAF" w:rsidRDefault="00652DAF">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2DAF" w:rsidRDefault="00652DAF">
      <w:r>
        <w:separator/>
      </w:r>
    </w:p>
  </w:footnote>
  <w:footnote w:type="continuationSeparator" w:id="1">
    <w:p w:rsidR="00652DAF" w:rsidRDefault="00652DAF">
      <w:r>
        <w:continuationSeparator/>
      </w:r>
    </w:p>
  </w:footnote>
  <w:footnote w:id="2">
    <w:p w:rsidR="00652DAF" w:rsidRDefault="00652DAF"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652DAF" w:rsidRDefault="00652DAF"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652DAF" w:rsidRDefault="00652DAF"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652DAF" w:rsidRDefault="00652DAF" w:rsidP="00D07D48">
      <w:pPr>
        <w:pStyle w:val="FootnoteText"/>
        <w:jc w:val="both"/>
      </w:pPr>
      <w:r w:rsidRPr="00305F3A">
        <w:rPr>
          <w:rStyle w:val="FootnoteReference"/>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6">
    <w:p w:rsidR="00652DAF" w:rsidRDefault="00652DAF"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7">
    <w:p w:rsidR="00652DAF" w:rsidRDefault="00652DAF"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8">
    <w:p w:rsidR="00652DAF" w:rsidRDefault="00652DAF"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9">
    <w:p w:rsidR="00652DAF" w:rsidRDefault="00652DAF"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0">
    <w:p w:rsidR="00652DAF" w:rsidRDefault="00652DAF"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1">
    <w:p w:rsidR="00652DAF" w:rsidRDefault="00652DAF"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2">
    <w:p w:rsidR="00652DAF" w:rsidRDefault="00652DAF"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3">
    <w:p w:rsidR="00652DAF" w:rsidRDefault="00652DAF" w:rsidP="00D07D48">
      <w:pPr>
        <w:pStyle w:val="FootnoteText"/>
        <w:jc w:val="both"/>
      </w:pPr>
      <w:r w:rsidRPr="00305F3A">
        <w:rPr>
          <w:rStyle w:val="FootnoteReference"/>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4">
    <w:p w:rsidR="00652DAF" w:rsidRDefault="00652DAF"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5">
    <w:p w:rsidR="00652DAF" w:rsidRDefault="00652DAF"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6">
    <w:p w:rsidR="00652DAF" w:rsidRDefault="00652DAF"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7">
    <w:p w:rsidR="00652DAF" w:rsidRDefault="00652DAF"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8">
    <w:p w:rsidR="00652DAF" w:rsidRDefault="00652DAF"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19">
    <w:p w:rsidR="00652DAF" w:rsidRDefault="00652DAF"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0">
    <w:p w:rsidR="00652DAF" w:rsidRDefault="00652DAF" w:rsidP="009034DA">
      <w:pPr>
        <w:pStyle w:val="FootnoteText"/>
        <w:spacing w:before="120"/>
        <w:jc w:val="both"/>
        <w:rPr>
          <w:sz w:val="24"/>
          <w:szCs w:val="24"/>
        </w:rPr>
      </w:pPr>
      <w:r w:rsidRPr="00836318">
        <w:rPr>
          <w:rStyle w:val="FootnoteReference"/>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w:t>
      </w:r>
      <w:r w:rsidRPr="00B61D24">
        <w:rPr>
          <w:sz w:val="24"/>
          <w:szCs w:val="24"/>
        </w:rPr>
        <w:t>и</w:t>
      </w:r>
      <w:r w:rsidRPr="00B61D24">
        <w:rPr>
          <w:sz w:val="24"/>
          <w:szCs w:val="24"/>
        </w:rPr>
        <w:t>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652DAF" w:rsidRDefault="00652DAF" w:rsidP="009034DA">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sz w:val="24"/>
          <w:szCs w:val="24"/>
        </w:rPr>
        <w:t>и/или документ о возможности прим</w:t>
      </w:r>
      <w:r w:rsidRPr="000E05BD">
        <w:rPr>
          <w:sz w:val="24"/>
          <w:szCs w:val="24"/>
        </w:rPr>
        <w:t>е</w:t>
      </w:r>
      <w:r w:rsidRPr="000E05BD">
        <w:rPr>
          <w:sz w:val="24"/>
          <w:szCs w:val="24"/>
        </w:rPr>
        <w:t>нения упрощенной системы налогообложения с указанием даты и номера документа</w:t>
      </w:r>
      <w:r>
        <w:rPr>
          <w:sz w:val="24"/>
          <w:szCs w:val="24"/>
        </w:rPr>
        <w:t>.</w:t>
      </w:r>
    </w:p>
  </w:footnote>
  <w:footnote w:id="21">
    <w:p w:rsidR="00652DAF" w:rsidRDefault="00652DAF" w:rsidP="009034DA">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2">
    <w:p w:rsidR="00652DAF" w:rsidRDefault="00652DAF" w:rsidP="009034DA">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3">
    <w:p w:rsidR="00652DAF" w:rsidRPr="00415206" w:rsidRDefault="00652DAF" w:rsidP="009034DA">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652DAF" w:rsidRDefault="00652DAF" w:rsidP="009034DA">
      <w:pPr>
        <w:pStyle w:val="FootnoteText"/>
        <w:jc w:val="both"/>
      </w:pPr>
    </w:p>
  </w:footnote>
  <w:footnote w:id="24">
    <w:p w:rsidR="00652DAF" w:rsidRDefault="00652DAF" w:rsidP="009034DA">
      <w:pPr>
        <w:pStyle w:val="FootnoteText"/>
        <w:jc w:val="both"/>
      </w:pPr>
      <w:r w:rsidRPr="007D54ED">
        <w:rPr>
          <w:rStyle w:val="FootnoteReference"/>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DAF" w:rsidRDefault="00652DAF">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272400"/>
    <w:multiLevelType w:val="hybridMultilevel"/>
    <w:tmpl w:val="49D4D2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2">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E7D2342"/>
    <w:multiLevelType w:val="hybridMultilevel"/>
    <w:tmpl w:val="A45E4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070ED"/>
    <w:multiLevelType w:val="hybridMultilevel"/>
    <w:tmpl w:val="AD4CB9F4"/>
    <w:lvl w:ilvl="0" w:tplc="091AAAE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640571B4"/>
    <w:multiLevelType w:val="hybridMultilevel"/>
    <w:tmpl w:val="48DC6E52"/>
    <w:lvl w:ilvl="0" w:tplc="E29C02FE">
      <w:start w:val="1"/>
      <w:numFmt w:val="decimal"/>
      <w:lvlText w:val="%1."/>
      <w:lvlJc w:val="left"/>
      <w:pPr>
        <w:ind w:left="502"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77E0E0E"/>
    <w:multiLevelType w:val="singleLevel"/>
    <w:tmpl w:val="23F4CB4C"/>
    <w:lvl w:ilvl="0">
      <w:numFmt w:val="decimal"/>
      <w:lvlText w:val="%1"/>
      <w:legacy w:legacy="1" w:legacySpace="0" w:legacyIndent="0"/>
      <w:lvlJc w:val="left"/>
      <w:rPr>
        <w:rFonts w:cs="Times New Roman"/>
      </w:rPr>
    </w:lvl>
  </w:abstractNum>
  <w:abstractNum w:abstractNumId="1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7"/>
  </w:num>
  <w:num w:numId="3">
    <w:abstractNumId w:val="1"/>
  </w:num>
  <w:num w:numId="4">
    <w:abstractNumId w:val="10"/>
  </w:num>
  <w:num w:numId="5">
    <w:abstractNumId w:val="7"/>
  </w:num>
  <w:num w:numId="6">
    <w:abstractNumId w:val="18"/>
  </w:num>
  <w:num w:numId="7">
    <w:abstractNumId w:val="11"/>
  </w:num>
  <w:num w:numId="8">
    <w:abstractNumId w:val="13"/>
  </w:num>
  <w:num w:numId="9">
    <w:abstractNumId w:val="12"/>
  </w:num>
  <w:num w:numId="10">
    <w:abstractNumId w:val="3"/>
  </w:num>
  <w:num w:numId="11">
    <w:abstractNumId w:val="0"/>
    <w:lvlOverride w:ilvl="0">
      <w:lvl w:ilvl="0">
        <w:numFmt w:val="bullet"/>
        <w:lvlText w:val="-"/>
        <w:legacy w:legacy="1" w:legacySpace="0" w:legacyIndent="374"/>
        <w:lvlJc w:val="left"/>
        <w:rPr>
          <w:rFonts w:ascii="Times New Roman" w:hAnsi="Times New Roman" w:hint="default"/>
        </w:rPr>
      </w:lvl>
    </w:lvlOverride>
  </w:num>
  <w:num w:numId="12">
    <w:abstractNumId w:val="4"/>
  </w:num>
  <w:num w:numId="13">
    <w:abstractNumId w:val="5"/>
  </w:num>
  <w:num w:numId="14">
    <w:abstractNumId w:val="4"/>
    <w:lvlOverride w:ilvl="0">
      <w:startOverride w:val="4"/>
    </w:lvlOverride>
  </w:num>
  <w:num w:numId="15">
    <w:abstractNumId w:val="4"/>
    <w:lvlOverride w:ilvl="0">
      <w:startOverride w:val="10"/>
    </w:lvlOverride>
  </w:num>
  <w:num w:numId="16">
    <w:abstractNumId w:val="8"/>
  </w:num>
  <w:num w:numId="17">
    <w:abstractNumId w:val="9"/>
  </w:num>
  <w:num w:numId="18">
    <w:abstractNumId w:val="15"/>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4"/>
  </w:num>
  <w:num w:numId="22">
    <w:abstractNumId w:val="16"/>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4BC6"/>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E2E"/>
    <w:rsid w:val="000B09A0"/>
    <w:rsid w:val="000B3B8B"/>
    <w:rsid w:val="000B4061"/>
    <w:rsid w:val="000B427E"/>
    <w:rsid w:val="000B4340"/>
    <w:rsid w:val="000B4400"/>
    <w:rsid w:val="000B4B85"/>
    <w:rsid w:val="000B6251"/>
    <w:rsid w:val="000B7EAA"/>
    <w:rsid w:val="000C020C"/>
    <w:rsid w:val="000C31D0"/>
    <w:rsid w:val="000C50B3"/>
    <w:rsid w:val="000C53DA"/>
    <w:rsid w:val="000D247A"/>
    <w:rsid w:val="000D3E6D"/>
    <w:rsid w:val="000D6341"/>
    <w:rsid w:val="000D6561"/>
    <w:rsid w:val="000D727C"/>
    <w:rsid w:val="000D7774"/>
    <w:rsid w:val="000E05BD"/>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7E87"/>
    <w:rsid w:val="001E1A2D"/>
    <w:rsid w:val="001E211D"/>
    <w:rsid w:val="001E6ECA"/>
    <w:rsid w:val="001E74AC"/>
    <w:rsid w:val="001F11E4"/>
    <w:rsid w:val="001F14CB"/>
    <w:rsid w:val="001F2C86"/>
    <w:rsid w:val="001F3EEC"/>
    <w:rsid w:val="001F403C"/>
    <w:rsid w:val="001F5EE1"/>
    <w:rsid w:val="001F729C"/>
    <w:rsid w:val="001F7907"/>
    <w:rsid w:val="001F7D37"/>
    <w:rsid w:val="00201F9D"/>
    <w:rsid w:val="00202219"/>
    <w:rsid w:val="002055CE"/>
    <w:rsid w:val="00205D42"/>
    <w:rsid w:val="00211405"/>
    <w:rsid w:val="002128E1"/>
    <w:rsid w:val="0021343A"/>
    <w:rsid w:val="00217932"/>
    <w:rsid w:val="00221E53"/>
    <w:rsid w:val="00223720"/>
    <w:rsid w:val="0022512A"/>
    <w:rsid w:val="002300C0"/>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5DC"/>
    <w:rsid w:val="00256F07"/>
    <w:rsid w:val="002576AF"/>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25BD"/>
    <w:rsid w:val="002C337F"/>
    <w:rsid w:val="002C4E60"/>
    <w:rsid w:val="002C6DBD"/>
    <w:rsid w:val="002C7B2C"/>
    <w:rsid w:val="002C7D37"/>
    <w:rsid w:val="002D1134"/>
    <w:rsid w:val="002D5368"/>
    <w:rsid w:val="002D619F"/>
    <w:rsid w:val="002E078B"/>
    <w:rsid w:val="002E2CEC"/>
    <w:rsid w:val="002E4BF7"/>
    <w:rsid w:val="002E52C9"/>
    <w:rsid w:val="002E5D2F"/>
    <w:rsid w:val="002F228B"/>
    <w:rsid w:val="002F39D7"/>
    <w:rsid w:val="002F6F50"/>
    <w:rsid w:val="003019BA"/>
    <w:rsid w:val="0030392C"/>
    <w:rsid w:val="003043C0"/>
    <w:rsid w:val="003045DE"/>
    <w:rsid w:val="00305F3A"/>
    <w:rsid w:val="0032192A"/>
    <w:rsid w:val="00321E73"/>
    <w:rsid w:val="00322743"/>
    <w:rsid w:val="0032364C"/>
    <w:rsid w:val="003262AC"/>
    <w:rsid w:val="0032708E"/>
    <w:rsid w:val="0032753F"/>
    <w:rsid w:val="00327CF5"/>
    <w:rsid w:val="00331280"/>
    <w:rsid w:val="003312C1"/>
    <w:rsid w:val="00334A49"/>
    <w:rsid w:val="00334A53"/>
    <w:rsid w:val="00335600"/>
    <w:rsid w:val="00336259"/>
    <w:rsid w:val="003366C7"/>
    <w:rsid w:val="00337BAF"/>
    <w:rsid w:val="003410D1"/>
    <w:rsid w:val="00341724"/>
    <w:rsid w:val="003419D7"/>
    <w:rsid w:val="00344F88"/>
    <w:rsid w:val="00344FCB"/>
    <w:rsid w:val="00346924"/>
    <w:rsid w:val="0035028D"/>
    <w:rsid w:val="00350F8E"/>
    <w:rsid w:val="003532E5"/>
    <w:rsid w:val="00353813"/>
    <w:rsid w:val="003542A8"/>
    <w:rsid w:val="00361A8B"/>
    <w:rsid w:val="0036420D"/>
    <w:rsid w:val="00366295"/>
    <w:rsid w:val="003701B5"/>
    <w:rsid w:val="00370C08"/>
    <w:rsid w:val="0037226C"/>
    <w:rsid w:val="003741B3"/>
    <w:rsid w:val="00374646"/>
    <w:rsid w:val="00377641"/>
    <w:rsid w:val="0037776A"/>
    <w:rsid w:val="00380767"/>
    <w:rsid w:val="00383916"/>
    <w:rsid w:val="00383FE7"/>
    <w:rsid w:val="003841C4"/>
    <w:rsid w:val="00391D29"/>
    <w:rsid w:val="00394EF9"/>
    <w:rsid w:val="003A116B"/>
    <w:rsid w:val="003A12DE"/>
    <w:rsid w:val="003A30A6"/>
    <w:rsid w:val="003A32F5"/>
    <w:rsid w:val="003A45AB"/>
    <w:rsid w:val="003A5AA3"/>
    <w:rsid w:val="003A5D2E"/>
    <w:rsid w:val="003A6624"/>
    <w:rsid w:val="003A6659"/>
    <w:rsid w:val="003A7A37"/>
    <w:rsid w:val="003B0379"/>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C3F"/>
    <w:rsid w:val="003F6E7E"/>
    <w:rsid w:val="003F6FD8"/>
    <w:rsid w:val="00400233"/>
    <w:rsid w:val="00401118"/>
    <w:rsid w:val="00404E13"/>
    <w:rsid w:val="00406DBF"/>
    <w:rsid w:val="00407FE3"/>
    <w:rsid w:val="00410342"/>
    <w:rsid w:val="0041250B"/>
    <w:rsid w:val="0041290C"/>
    <w:rsid w:val="004149E3"/>
    <w:rsid w:val="00414CB5"/>
    <w:rsid w:val="00415206"/>
    <w:rsid w:val="00421223"/>
    <w:rsid w:val="00423A7C"/>
    <w:rsid w:val="004243FE"/>
    <w:rsid w:val="004257CD"/>
    <w:rsid w:val="00426766"/>
    <w:rsid w:val="00430A59"/>
    <w:rsid w:val="00431D2E"/>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E3567"/>
    <w:rsid w:val="004F0963"/>
    <w:rsid w:val="004F183E"/>
    <w:rsid w:val="004F2D4B"/>
    <w:rsid w:val="004F2D76"/>
    <w:rsid w:val="004F36A7"/>
    <w:rsid w:val="004F42D5"/>
    <w:rsid w:val="004F6A3F"/>
    <w:rsid w:val="004F7048"/>
    <w:rsid w:val="004F724F"/>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32001"/>
    <w:rsid w:val="00535549"/>
    <w:rsid w:val="00535DB6"/>
    <w:rsid w:val="0053793C"/>
    <w:rsid w:val="00537B18"/>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51EA"/>
    <w:rsid w:val="00565252"/>
    <w:rsid w:val="0056628D"/>
    <w:rsid w:val="00566E14"/>
    <w:rsid w:val="00570DEE"/>
    <w:rsid w:val="00575051"/>
    <w:rsid w:val="0057524D"/>
    <w:rsid w:val="005754C9"/>
    <w:rsid w:val="005833A2"/>
    <w:rsid w:val="00584971"/>
    <w:rsid w:val="00584E45"/>
    <w:rsid w:val="00592CA1"/>
    <w:rsid w:val="005931C5"/>
    <w:rsid w:val="00593FC2"/>
    <w:rsid w:val="0059566F"/>
    <w:rsid w:val="005971F0"/>
    <w:rsid w:val="00597FAA"/>
    <w:rsid w:val="005A08F3"/>
    <w:rsid w:val="005A2E65"/>
    <w:rsid w:val="005A3525"/>
    <w:rsid w:val="005A41AA"/>
    <w:rsid w:val="005A4F5E"/>
    <w:rsid w:val="005B2716"/>
    <w:rsid w:val="005C1B56"/>
    <w:rsid w:val="005C3661"/>
    <w:rsid w:val="005C6EAF"/>
    <w:rsid w:val="005D06AC"/>
    <w:rsid w:val="005D2306"/>
    <w:rsid w:val="005D3781"/>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5F6CBF"/>
    <w:rsid w:val="00600294"/>
    <w:rsid w:val="00601D57"/>
    <w:rsid w:val="00601FFC"/>
    <w:rsid w:val="00603422"/>
    <w:rsid w:val="00603EF1"/>
    <w:rsid w:val="00605476"/>
    <w:rsid w:val="006123C5"/>
    <w:rsid w:val="00616C49"/>
    <w:rsid w:val="00617C0E"/>
    <w:rsid w:val="0062062E"/>
    <w:rsid w:val="00623375"/>
    <w:rsid w:val="00626506"/>
    <w:rsid w:val="00626F6E"/>
    <w:rsid w:val="00627987"/>
    <w:rsid w:val="00632B4E"/>
    <w:rsid w:val="00632E5C"/>
    <w:rsid w:val="00640E29"/>
    <w:rsid w:val="006414DB"/>
    <w:rsid w:val="00641E4E"/>
    <w:rsid w:val="0064202A"/>
    <w:rsid w:val="00643300"/>
    <w:rsid w:val="006464FA"/>
    <w:rsid w:val="00652DAF"/>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2A37"/>
    <w:rsid w:val="00683D9C"/>
    <w:rsid w:val="00684611"/>
    <w:rsid w:val="00685309"/>
    <w:rsid w:val="006865D0"/>
    <w:rsid w:val="0069044E"/>
    <w:rsid w:val="00691698"/>
    <w:rsid w:val="00691CF3"/>
    <w:rsid w:val="0069377B"/>
    <w:rsid w:val="00696BC1"/>
    <w:rsid w:val="006A0C15"/>
    <w:rsid w:val="006A49AD"/>
    <w:rsid w:val="006A4E6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45D1"/>
    <w:rsid w:val="00701A08"/>
    <w:rsid w:val="00701F04"/>
    <w:rsid w:val="00702CF7"/>
    <w:rsid w:val="00702DEE"/>
    <w:rsid w:val="00703962"/>
    <w:rsid w:val="00703FBA"/>
    <w:rsid w:val="007060A7"/>
    <w:rsid w:val="007066EB"/>
    <w:rsid w:val="00713E58"/>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61025"/>
    <w:rsid w:val="00761E77"/>
    <w:rsid w:val="00763CFF"/>
    <w:rsid w:val="00764251"/>
    <w:rsid w:val="00764DD3"/>
    <w:rsid w:val="00766CCF"/>
    <w:rsid w:val="007726E5"/>
    <w:rsid w:val="007734F5"/>
    <w:rsid w:val="00773603"/>
    <w:rsid w:val="0077565B"/>
    <w:rsid w:val="00775D14"/>
    <w:rsid w:val="00777D8C"/>
    <w:rsid w:val="00780514"/>
    <w:rsid w:val="007812E8"/>
    <w:rsid w:val="007844C6"/>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3699"/>
    <w:rsid w:val="007A39FF"/>
    <w:rsid w:val="007A4790"/>
    <w:rsid w:val="007A708B"/>
    <w:rsid w:val="007A7F57"/>
    <w:rsid w:val="007B02AA"/>
    <w:rsid w:val="007B0DAB"/>
    <w:rsid w:val="007B114C"/>
    <w:rsid w:val="007B2AE3"/>
    <w:rsid w:val="007B58E8"/>
    <w:rsid w:val="007B78AE"/>
    <w:rsid w:val="007C0D31"/>
    <w:rsid w:val="007C43E2"/>
    <w:rsid w:val="007C5211"/>
    <w:rsid w:val="007C5659"/>
    <w:rsid w:val="007D1E67"/>
    <w:rsid w:val="007D2184"/>
    <w:rsid w:val="007D2A97"/>
    <w:rsid w:val="007D54ED"/>
    <w:rsid w:val="007E3A35"/>
    <w:rsid w:val="007E5965"/>
    <w:rsid w:val="007F0797"/>
    <w:rsid w:val="007F16A6"/>
    <w:rsid w:val="007F3C67"/>
    <w:rsid w:val="007F3D7D"/>
    <w:rsid w:val="007F7D55"/>
    <w:rsid w:val="008009BB"/>
    <w:rsid w:val="00801FDF"/>
    <w:rsid w:val="008035D3"/>
    <w:rsid w:val="00810B59"/>
    <w:rsid w:val="00811781"/>
    <w:rsid w:val="0081299C"/>
    <w:rsid w:val="00812AEA"/>
    <w:rsid w:val="008146ED"/>
    <w:rsid w:val="008153DF"/>
    <w:rsid w:val="00820C43"/>
    <w:rsid w:val="00821F1F"/>
    <w:rsid w:val="00824760"/>
    <w:rsid w:val="008254EE"/>
    <w:rsid w:val="00825876"/>
    <w:rsid w:val="0083363C"/>
    <w:rsid w:val="00833E82"/>
    <w:rsid w:val="00836318"/>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7B3"/>
    <w:rsid w:val="00874CEE"/>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3A05"/>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D7F"/>
    <w:rsid w:val="008F54B0"/>
    <w:rsid w:val="008F60DC"/>
    <w:rsid w:val="008F6A6A"/>
    <w:rsid w:val="008F703D"/>
    <w:rsid w:val="009019AD"/>
    <w:rsid w:val="0090206F"/>
    <w:rsid w:val="00902307"/>
    <w:rsid w:val="0090252F"/>
    <w:rsid w:val="009030F3"/>
    <w:rsid w:val="009034DA"/>
    <w:rsid w:val="00905D48"/>
    <w:rsid w:val="00912365"/>
    <w:rsid w:val="00913D4C"/>
    <w:rsid w:val="009143E0"/>
    <w:rsid w:val="009154D0"/>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B70"/>
    <w:rsid w:val="00995888"/>
    <w:rsid w:val="00997299"/>
    <w:rsid w:val="009A1064"/>
    <w:rsid w:val="009A17EF"/>
    <w:rsid w:val="009A3DF0"/>
    <w:rsid w:val="009A58CC"/>
    <w:rsid w:val="009B3665"/>
    <w:rsid w:val="009C3B9D"/>
    <w:rsid w:val="009C4120"/>
    <w:rsid w:val="009C6574"/>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22AD"/>
    <w:rsid w:val="00A730A8"/>
    <w:rsid w:val="00A746A8"/>
    <w:rsid w:val="00A8196A"/>
    <w:rsid w:val="00A8274A"/>
    <w:rsid w:val="00A844AA"/>
    <w:rsid w:val="00A87E42"/>
    <w:rsid w:val="00A90C2F"/>
    <w:rsid w:val="00A9191B"/>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D7DA1"/>
    <w:rsid w:val="00AE17F5"/>
    <w:rsid w:val="00AE2C8E"/>
    <w:rsid w:val="00AE60E7"/>
    <w:rsid w:val="00AE6C2C"/>
    <w:rsid w:val="00AE720E"/>
    <w:rsid w:val="00AF1A48"/>
    <w:rsid w:val="00AF1F52"/>
    <w:rsid w:val="00AF1F97"/>
    <w:rsid w:val="00AF2E83"/>
    <w:rsid w:val="00AF4AD4"/>
    <w:rsid w:val="00AF52A3"/>
    <w:rsid w:val="00AF59F4"/>
    <w:rsid w:val="00AF5DEB"/>
    <w:rsid w:val="00AF7199"/>
    <w:rsid w:val="00B028E9"/>
    <w:rsid w:val="00B02F3B"/>
    <w:rsid w:val="00B15278"/>
    <w:rsid w:val="00B15601"/>
    <w:rsid w:val="00B16D2B"/>
    <w:rsid w:val="00B20082"/>
    <w:rsid w:val="00B20D9B"/>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328F"/>
    <w:rsid w:val="00B53CEB"/>
    <w:rsid w:val="00B55D75"/>
    <w:rsid w:val="00B57706"/>
    <w:rsid w:val="00B578A6"/>
    <w:rsid w:val="00B57923"/>
    <w:rsid w:val="00B61D24"/>
    <w:rsid w:val="00B61E10"/>
    <w:rsid w:val="00B6223A"/>
    <w:rsid w:val="00B62499"/>
    <w:rsid w:val="00B63A1B"/>
    <w:rsid w:val="00B67A80"/>
    <w:rsid w:val="00B730A7"/>
    <w:rsid w:val="00B74CC7"/>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94B"/>
    <w:rsid w:val="00BA6825"/>
    <w:rsid w:val="00BB3538"/>
    <w:rsid w:val="00BC0CB6"/>
    <w:rsid w:val="00BC2B23"/>
    <w:rsid w:val="00BC4620"/>
    <w:rsid w:val="00BD040F"/>
    <w:rsid w:val="00BD044F"/>
    <w:rsid w:val="00BD0F70"/>
    <w:rsid w:val="00BD127F"/>
    <w:rsid w:val="00BD17A6"/>
    <w:rsid w:val="00BD7A8A"/>
    <w:rsid w:val="00BE0712"/>
    <w:rsid w:val="00BE3256"/>
    <w:rsid w:val="00BE3C8C"/>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14946"/>
    <w:rsid w:val="00C21169"/>
    <w:rsid w:val="00C218B1"/>
    <w:rsid w:val="00C230F3"/>
    <w:rsid w:val="00C2578B"/>
    <w:rsid w:val="00C26FAF"/>
    <w:rsid w:val="00C30730"/>
    <w:rsid w:val="00C30EDB"/>
    <w:rsid w:val="00C320D1"/>
    <w:rsid w:val="00C34142"/>
    <w:rsid w:val="00C3507B"/>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38BC"/>
    <w:rsid w:val="00C740C6"/>
    <w:rsid w:val="00C74B39"/>
    <w:rsid w:val="00C76FB2"/>
    <w:rsid w:val="00C800F3"/>
    <w:rsid w:val="00C80726"/>
    <w:rsid w:val="00C81B2D"/>
    <w:rsid w:val="00C81DFB"/>
    <w:rsid w:val="00C8280F"/>
    <w:rsid w:val="00C86736"/>
    <w:rsid w:val="00C8752E"/>
    <w:rsid w:val="00C90992"/>
    <w:rsid w:val="00C941CF"/>
    <w:rsid w:val="00C94DC3"/>
    <w:rsid w:val="00C95020"/>
    <w:rsid w:val="00C95173"/>
    <w:rsid w:val="00C95274"/>
    <w:rsid w:val="00CA0A79"/>
    <w:rsid w:val="00CA3257"/>
    <w:rsid w:val="00CA60BA"/>
    <w:rsid w:val="00CA75E2"/>
    <w:rsid w:val="00CA7C63"/>
    <w:rsid w:val="00CB31B1"/>
    <w:rsid w:val="00CB425A"/>
    <w:rsid w:val="00CB4877"/>
    <w:rsid w:val="00CB4FC4"/>
    <w:rsid w:val="00CB531D"/>
    <w:rsid w:val="00CB6D9C"/>
    <w:rsid w:val="00CB6DA7"/>
    <w:rsid w:val="00CC0278"/>
    <w:rsid w:val="00CC1BAB"/>
    <w:rsid w:val="00CC56FE"/>
    <w:rsid w:val="00CD115A"/>
    <w:rsid w:val="00CD3AB1"/>
    <w:rsid w:val="00CD4918"/>
    <w:rsid w:val="00CD551B"/>
    <w:rsid w:val="00CD6616"/>
    <w:rsid w:val="00CD741F"/>
    <w:rsid w:val="00CE0FA4"/>
    <w:rsid w:val="00CE1646"/>
    <w:rsid w:val="00CE5151"/>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5EA5"/>
    <w:rsid w:val="00D30B98"/>
    <w:rsid w:val="00D30CFA"/>
    <w:rsid w:val="00D325A0"/>
    <w:rsid w:val="00D32604"/>
    <w:rsid w:val="00D33179"/>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65E1"/>
    <w:rsid w:val="00D703F1"/>
    <w:rsid w:val="00D70C55"/>
    <w:rsid w:val="00D73153"/>
    <w:rsid w:val="00D738EF"/>
    <w:rsid w:val="00D75F8E"/>
    <w:rsid w:val="00D765FD"/>
    <w:rsid w:val="00D76AB4"/>
    <w:rsid w:val="00D77F88"/>
    <w:rsid w:val="00D8032B"/>
    <w:rsid w:val="00D8040C"/>
    <w:rsid w:val="00D815E2"/>
    <w:rsid w:val="00D81B64"/>
    <w:rsid w:val="00D82B2F"/>
    <w:rsid w:val="00D8559C"/>
    <w:rsid w:val="00D855E6"/>
    <w:rsid w:val="00D85E96"/>
    <w:rsid w:val="00D86B10"/>
    <w:rsid w:val="00D90A7A"/>
    <w:rsid w:val="00D9224C"/>
    <w:rsid w:val="00D94B33"/>
    <w:rsid w:val="00D95FB6"/>
    <w:rsid w:val="00D96EFF"/>
    <w:rsid w:val="00DA02B9"/>
    <w:rsid w:val="00DA4E98"/>
    <w:rsid w:val="00DA568A"/>
    <w:rsid w:val="00DA5DE5"/>
    <w:rsid w:val="00DA6E8F"/>
    <w:rsid w:val="00DA738F"/>
    <w:rsid w:val="00DB0ED5"/>
    <w:rsid w:val="00DB288F"/>
    <w:rsid w:val="00DB440C"/>
    <w:rsid w:val="00DC0CB7"/>
    <w:rsid w:val="00DC1449"/>
    <w:rsid w:val="00DC681C"/>
    <w:rsid w:val="00DD0837"/>
    <w:rsid w:val="00DD1B3A"/>
    <w:rsid w:val="00DD25FE"/>
    <w:rsid w:val="00DD2EC9"/>
    <w:rsid w:val="00DD7A3B"/>
    <w:rsid w:val="00DD7CF1"/>
    <w:rsid w:val="00DE000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12797"/>
    <w:rsid w:val="00E14C57"/>
    <w:rsid w:val="00E15BBE"/>
    <w:rsid w:val="00E2068A"/>
    <w:rsid w:val="00E2654A"/>
    <w:rsid w:val="00E3077B"/>
    <w:rsid w:val="00E30E9D"/>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C03"/>
    <w:rsid w:val="00E67CD9"/>
    <w:rsid w:val="00E70E33"/>
    <w:rsid w:val="00E73F4F"/>
    <w:rsid w:val="00E75762"/>
    <w:rsid w:val="00E76BB0"/>
    <w:rsid w:val="00E77055"/>
    <w:rsid w:val="00E85597"/>
    <w:rsid w:val="00E85A12"/>
    <w:rsid w:val="00E87571"/>
    <w:rsid w:val="00E951D2"/>
    <w:rsid w:val="00EA01F4"/>
    <w:rsid w:val="00EA3796"/>
    <w:rsid w:val="00EA541D"/>
    <w:rsid w:val="00EA65B9"/>
    <w:rsid w:val="00EB0DCF"/>
    <w:rsid w:val="00EB5032"/>
    <w:rsid w:val="00EB50B3"/>
    <w:rsid w:val="00EB6952"/>
    <w:rsid w:val="00EC374E"/>
    <w:rsid w:val="00EC5D24"/>
    <w:rsid w:val="00EC7750"/>
    <w:rsid w:val="00ED03A2"/>
    <w:rsid w:val="00ED27C8"/>
    <w:rsid w:val="00ED33F5"/>
    <w:rsid w:val="00ED3E10"/>
    <w:rsid w:val="00ED460C"/>
    <w:rsid w:val="00ED570E"/>
    <w:rsid w:val="00ED6E8A"/>
    <w:rsid w:val="00ED7927"/>
    <w:rsid w:val="00ED796A"/>
    <w:rsid w:val="00EE01C3"/>
    <w:rsid w:val="00EE0B20"/>
    <w:rsid w:val="00EE15E1"/>
    <w:rsid w:val="00EE3289"/>
    <w:rsid w:val="00EE39FD"/>
    <w:rsid w:val="00EE434C"/>
    <w:rsid w:val="00EE4A86"/>
    <w:rsid w:val="00EE50C2"/>
    <w:rsid w:val="00EE7CBF"/>
    <w:rsid w:val="00EF1685"/>
    <w:rsid w:val="00EF19A4"/>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12561"/>
    <w:rsid w:val="00F2214F"/>
    <w:rsid w:val="00F2373B"/>
    <w:rsid w:val="00F276C2"/>
    <w:rsid w:val="00F3075D"/>
    <w:rsid w:val="00F331A9"/>
    <w:rsid w:val="00F370FC"/>
    <w:rsid w:val="00F37502"/>
    <w:rsid w:val="00F37CA6"/>
    <w:rsid w:val="00F40F97"/>
    <w:rsid w:val="00F455F9"/>
    <w:rsid w:val="00F464B2"/>
    <w:rsid w:val="00F477FE"/>
    <w:rsid w:val="00F52AB3"/>
    <w:rsid w:val="00F52B00"/>
    <w:rsid w:val="00F573EA"/>
    <w:rsid w:val="00F61917"/>
    <w:rsid w:val="00F619F4"/>
    <w:rsid w:val="00F61B0E"/>
    <w:rsid w:val="00F65122"/>
    <w:rsid w:val="00F65BD8"/>
    <w:rsid w:val="00F67CD0"/>
    <w:rsid w:val="00F70886"/>
    <w:rsid w:val="00F71F26"/>
    <w:rsid w:val="00F72854"/>
    <w:rsid w:val="00F72D3C"/>
    <w:rsid w:val="00F73FC0"/>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64BD"/>
    <w:rsid w:val="00FC7D0D"/>
    <w:rsid w:val="00FD0CF9"/>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F52"/>
    <w:pPr>
      <w:autoSpaceDE w:val="0"/>
      <w:autoSpaceDN w:val="0"/>
    </w:pPr>
    <w:rPr>
      <w:sz w:val="20"/>
      <w:szCs w:val="20"/>
    </w:rPr>
  </w:style>
  <w:style w:type="paragraph" w:styleId="Heading1">
    <w:name w:val="heading 1"/>
    <w:aliases w:val="Знак"/>
    <w:basedOn w:val="Normal"/>
    <w:next w:val="Normal"/>
    <w:link w:val="Heading1Char"/>
    <w:uiPriority w:val="99"/>
    <w:qFormat/>
    <w:rsid w:val="00AF1F52"/>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AF1F52"/>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basedOn w:val="DefaultParagraphFont"/>
    <w:link w:val="Heading2"/>
    <w:uiPriority w:val="9"/>
    <w:semiHidden/>
    <w:rsid w:val="00DB778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B7787"/>
    <w:rPr>
      <w:rFonts w:asciiTheme="majorHAnsi" w:eastAsiaTheme="majorEastAsia" w:hAnsiTheme="majorHAnsi" w:cstheme="majorBidi"/>
      <w:b/>
      <w:bCs/>
      <w:sz w:val="26"/>
      <w:szCs w:val="26"/>
    </w:rPr>
  </w:style>
  <w:style w:type="paragraph" w:customStyle="1" w:styleId="1">
    <w:name w:val="заголовок 1"/>
    <w:basedOn w:val="Normal"/>
    <w:next w:val="Normal"/>
    <w:uiPriority w:val="99"/>
    <w:rsid w:val="00AF1F52"/>
    <w:pPr>
      <w:keepNext/>
      <w:widowControl w:val="0"/>
    </w:pPr>
    <w:rPr>
      <w:sz w:val="24"/>
      <w:szCs w:val="24"/>
    </w:rPr>
  </w:style>
  <w:style w:type="paragraph" w:customStyle="1" w:styleId="2">
    <w:name w:val="заголовок 2"/>
    <w:basedOn w:val="Normal"/>
    <w:next w:val="Normal"/>
    <w:uiPriority w:val="99"/>
    <w:rsid w:val="00AF1F52"/>
    <w:pPr>
      <w:keepNext/>
      <w:widowControl w:val="0"/>
      <w:jc w:val="center"/>
    </w:pPr>
    <w:rPr>
      <w:b/>
      <w:bCs/>
      <w:sz w:val="32"/>
      <w:szCs w:val="32"/>
    </w:rPr>
  </w:style>
  <w:style w:type="paragraph" w:customStyle="1" w:styleId="3">
    <w:name w:val="заголовок 3"/>
    <w:basedOn w:val="Normal"/>
    <w:next w:val="Normal"/>
    <w:uiPriority w:val="99"/>
    <w:rsid w:val="00AF1F52"/>
    <w:pPr>
      <w:widowControl w:val="0"/>
      <w:jc w:val="center"/>
    </w:pPr>
    <w:rPr>
      <w:b/>
      <w:bCs/>
      <w:kern w:val="28"/>
      <w:sz w:val="28"/>
      <w:szCs w:val="28"/>
    </w:rPr>
  </w:style>
  <w:style w:type="paragraph" w:customStyle="1" w:styleId="4">
    <w:name w:val="заголовок 4"/>
    <w:basedOn w:val="Normal"/>
    <w:next w:val="Normal"/>
    <w:uiPriority w:val="99"/>
    <w:rsid w:val="00AF1F52"/>
    <w:pPr>
      <w:widowControl w:val="0"/>
      <w:jc w:val="center"/>
    </w:pPr>
    <w:rPr>
      <w:b/>
      <w:bCs/>
      <w:kern w:val="28"/>
      <w:sz w:val="24"/>
      <w:szCs w:val="24"/>
    </w:rPr>
  </w:style>
  <w:style w:type="paragraph" w:customStyle="1" w:styleId="5">
    <w:name w:val="заголовок 5"/>
    <w:basedOn w:val="Normal"/>
    <w:next w:val="Normal"/>
    <w:uiPriority w:val="99"/>
    <w:rsid w:val="00AF1F52"/>
    <w:pPr>
      <w:keepNext/>
      <w:jc w:val="center"/>
    </w:pPr>
    <w:rPr>
      <w:b/>
      <w:bCs/>
      <w:caps/>
      <w:sz w:val="24"/>
      <w:szCs w:val="24"/>
    </w:rPr>
  </w:style>
  <w:style w:type="paragraph" w:customStyle="1" w:styleId="6">
    <w:name w:val="заголовок 6"/>
    <w:basedOn w:val="Normal"/>
    <w:next w:val="Normal"/>
    <w:uiPriority w:val="99"/>
    <w:rsid w:val="00AF1F52"/>
    <w:pPr>
      <w:keepNext/>
      <w:jc w:val="right"/>
    </w:pPr>
    <w:rPr>
      <w:b/>
      <w:bCs/>
      <w:caps/>
      <w:sz w:val="24"/>
      <w:szCs w:val="24"/>
    </w:rPr>
  </w:style>
  <w:style w:type="paragraph" w:customStyle="1" w:styleId="7">
    <w:name w:val="заголовок 7"/>
    <w:basedOn w:val="Normal"/>
    <w:next w:val="Normal"/>
    <w:uiPriority w:val="99"/>
    <w:rsid w:val="00AF1F52"/>
    <w:pPr>
      <w:keepNext/>
      <w:ind w:firstLine="720"/>
      <w:jc w:val="right"/>
    </w:pPr>
    <w:rPr>
      <w:i/>
      <w:iCs/>
    </w:rPr>
  </w:style>
  <w:style w:type="paragraph" w:customStyle="1" w:styleId="8">
    <w:name w:val="заголовок 8"/>
    <w:basedOn w:val="Normal"/>
    <w:next w:val="Normal"/>
    <w:uiPriority w:val="99"/>
    <w:rsid w:val="00AF1F52"/>
    <w:pPr>
      <w:keepNext/>
      <w:widowControl w:val="0"/>
      <w:jc w:val="both"/>
    </w:pPr>
    <w:rPr>
      <w:b/>
      <w:bCs/>
    </w:rPr>
  </w:style>
  <w:style w:type="paragraph" w:customStyle="1" w:styleId="9">
    <w:name w:val="заголовок 9"/>
    <w:basedOn w:val="Normal"/>
    <w:next w:val="Normal"/>
    <w:uiPriority w:val="99"/>
    <w:rsid w:val="00AF1F52"/>
    <w:pPr>
      <w:keepNext/>
      <w:widowControl w:val="0"/>
      <w:jc w:val="right"/>
    </w:pPr>
    <w:rPr>
      <w:b/>
      <w:bCs/>
      <w:sz w:val="28"/>
      <w:szCs w:val="28"/>
    </w:rPr>
  </w:style>
  <w:style w:type="paragraph" w:styleId="Header">
    <w:name w:val="header"/>
    <w:basedOn w:val="Normal"/>
    <w:link w:val="HeaderChar"/>
    <w:uiPriority w:val="99"/>
    <w:rsid w:val="00AF1F52"/>
    <w:pPr>
      <w:tabs>
        <w:tab w:val="center" w:pos="4153"/>
        <w:tab w:val="right" w:pos="8306"/>
      </w:tabs>
    </w:pPr>
  </w:style>
  <w:style w:type="character" w:customStyle="1" w:styleId="HeaderChar">
    <w:name w:val="Header Char"/>
    <w:basedOn w:val="DefaultParagraphFont"/>
    <w:link w:val="Header"/>
    <w:uiPriority w:val="99"/>
    <w:semiHidden/>
    <w:rsid w:val="00DB7787"/>
    <w:rPr>
      <w:sz w:val="20"/>
      <w:szCs w:val="20"/>
    </w:rPr>
  </w:style>
  <w:style w:type="character" w:customStyle="1" w:styleId="a">
    <w:name w:val="номер страницы"/>
    <w:basedOn w:val="DefaultParagraphFont"/>
    <w:uiPriority w:val="99"/>
    <w:rsid w:val="00AF1F52"/>
    <w:rPr>
      <w:rFonts w:cs="Times New Roman"/>
      <w:sz w:val="20"/>
      <w:szCs w:val="20"/>
    </w:rPr>
  </w:style>
  <w:style w:type="paragraph" w:styleId="Footer">
    <w:name w:val="footer"/>
    <w:basedOn w:val="Normal"/>
    <w:link w:val="FooterChar"/>
    <w:uiPriority w:val="99"/>
    <w:rsid w:val="00AF1F52"/>
    <w:pPr>
      <w:tabs>
        <w:tab w:val="center" w:pos="4153"/>
        <w:tab w:val="right" w:pos="8306"/>
      </w:tabs>
    </w:pPr>
  </w:style>
  <w:style w:type="character" w:customStyle="1" w:styleId="FooterChar">
    <w:name w:val="Footer Char"/>
    <w:basedOn w:val="DefaultParagraphFont"/>
    <w:link w:val="Footer"/>
    <w:uiPriority w:val="99"/>
    <w:semiHidden/>
    <w:rsid w:val="00DB7787"/>
    <w:rPr>
      <w:sz w:val="20"/>
      <w:szCs w:val="20"/>
    </w:rPr>
  </w:style>
  <w:style w:type="character" w:customStyle="1" w:styleId="a0">
    <w:name w:val="знак сноски"/>
    <w:basedOn w:val="DefaultParagraphFont"/>
    <w:uiPriority w:val="99"/>
    <w:rsid w:val="00AF1F52"/>
    <w:rPr>
      <w:rFonts w:cs="Times New Roman"/>
      <w:sz w:val="20"/>
      <w:szCs w:val="20"/>
      <w:vertAlign w:val="superscript"/>
    </w:rPr>
  </w:style>
  <w:style w:type="paragraph" w:customStyle="1" w:styleId="a1">
    <w:name w:val="текст сноски"/>
    <w:basedOn w:val="Normal"/>
    <w:uiPriority w:val="99"/>
    <w:rsid w:val="00AF1F52"/>
  </w:style>
  <w:style w:type="paragraph" w:styleId="BodyTextIndent">
    <w:name w:val="Body Text Indent"/>
    <w:aliases w:val="текст"/>
    <w:basedOn w:val="Normal"/>
    <w:link w:val="BodyTextIndentChar"/>
    <w:uiPriority w:val="99"/>
    <w:rsid w:val="00AF1F52"/>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AF1F52"/>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DB7787"/>
    <w:rPr>
      <w:sz w:val="20"/>
      <w:szCs w:val="20"/>
    </w:rPr>
  </w:style>
  <w:style w:type="paragraph" w:styleId="BodyText">
    <w:name w:val="Body Text"/>
    <w:basedOn w:val="Normal"/>
    <w:link w:val="BodyTextChar"/>
    <w:uiPriority w:val="99"/>
    <w:rsid w:val="00AF1F52"/>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semiHidden/>
    <w:rsid w:val="00DB7787"/>
    <w:rPr>
      <w:sz w:val="20"/>
      <w:szCs w:val="20"/>
    </w:rPr>
  </w:style>
  <w:style w:type="paragraph" w:styleId="BodyTextIndent3">
    <w:name w:val="Body Text Indent 3"/>
    <w:basedOn w:val="Normal"/>
    <w:link w:val="BodyTextIndent3Char"/>
    <w:uiPriority w:val="99"/>
    <w:rsid w:val="00AF1F52"/>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semiHidden/>
    <w:rsid w:val="00DB7787"/>
    <w:rPr>
      <w:sz w:val="16"/>
      <w:szCs w:val="16"/>
    </w:rPr>
  </w:style>
  <w:style w:type="paragraph" w:styleId="BodyText3">
    <w:name w:val="Body Text 3"/>
    <w:basedOn w:val="Normal"/>
    <w:link w:val="BodyText3Char"/>
    <w:uiPriority w:val="99"/>
    <w:rsid w:val="00AF1F52"/>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AF1F52"/>
    <w:pPr>
      <w:widowControl w:val="0"/>
    </w:pPr>
    <w:rPr>
      <w:rFonts w:ascii="Courier New" w:hAnsi="Courier New" w:cs="Courier New"/>
    </w:rPr>
  </w:style>
  <w:style w:type="character" w:customStyle="1" w:styleId="PlainTextChar">
    <w:name w:val="Plain Text Char"/>
    <w:basedOn w:val="DefaultParagraphFont"/>
    <w:link w:val="PlainText"/>
    <w:uiPriority w:val="99"/>
    <w:semiHidden/>
    <w:rsid w:val="00DB7787"/>
    <w:rPr>
      <w:rFonts w:ascii="Courier New" w:hAnsi="Courier New" w:cs="Courier New"/>
      <w:sz w:val="20"/>
      <w:szCs w:val="20"/>
    </w:rPr>
  </w:style>
  <w:style w:type="paragraph" w:customStyle="1" w:styleId="konktext">
    <w:name w:val="konk_text"/>
    <w:basedOn w:val="Normal"/>
    <w:next w:val="Normal"/>
    <w:uiPriority w:val="99"/>
    <w:rsid w:val="00AF1F5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AF1F52"/>
    <w:pPr>
      <w:widowControl w:val="0"/>
    </w:pPr>
    <w:rPr>
      <w:sz w:val="24"/>
      <w:szCs w:val="24"/>
    </w:rPr>
  </w:style>
  <w:style w:type="paragraph" w:customStyle="1" w:styleId="BodyText21">
    <w:name w:val="Body Text 21"/>
    <w:basedOn w:val="Normal"/>
    <w:uiPriority w:val="99"/>
    <w:rsid w:val="00AF1F52"/>
    <w:pPr>
      <w:jc w:val="center"/>
    </w:pPr>
    <w:rPr>
      <w:sz w:val="26"/>
      <w:szCs w:val="26"/>
    </w:rPr>
  </w:style>
  <w:style w:type="character" w:styleId="Hyperlink">
    <w:name w:val="Hyperlink"/>
    <w:basedOn w:val="DefaultParagraphFont"/>
    <w:uiPriority w:val="99"/>
    <w:rsid w:val="00AF1F52"/>
    <w:rPr>
      <w:rFonts w:cs="Times New Roman"/>
      <w:color w:val="0000FF"/>
      <w:u w:val="single"/>
    </w:rPr>
  </w:style>
  <w:style w:type="paragraph" w:styleId="Title">
    <w:name w:val="Title"/>
    <w:basedOn w:val="Normal"/>
    <w:link w:val="TitleChar"/>
    <w:uiPriority w:val="99"/>
    <w:qFormat/>
    <w:rsid w:val="00AF1F52"/>
    <w:pPr>
      <w:widowControl w:val="0"/>
      <w:jc w:val="center"/>
    </w:pPr>
    <w:rPr>
      <w:b/>
      <w:bCs/>
      <w:sz w:val="28"/>
      <w:szCs w:val="28"/>
    </w:rPr>
  </w:style>
  <w:style w:type="character" w:customStyle="1" w:styleId="TitleChar">
    <w:name w:val="Title Char"/>
    <w:basedOn w:val="DefaultParagraphFont"/>
    <w:link w:val="Title"/>
    <w:uiPriority w:val="10"/>
    <w:rsid w:val="00DB7787"/>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AF1F52"/>
    <w:pPr>
      <w:widowControl w:val="0"/>
      <w:jc w:val="both"/>
    </w:pPr>
    <w:rPr>
      <w:sz w:val="22"/>
      <w:szCs w:val="22"/>
    </w:rPr>
  </w:style>
  <w:style w:type="paragraph" w:customStyle="1" w:styleId="-5">
    <w:name w:val="ТТТ-5"/>
    <w:basedOn w:val="Normal"/>
    <w:uiPriority w:val="99"/>
    <w:rsid w:val="00AF1F52"/>
    <w:pPr>
      <w:widowControl w:val="0"/>
      <w:ind w:firstLine="454"/>
      <w:jc w:val="both"/>
    </w:pPr>
    <w:rPr>
      <w:sz w:val="10"/>
      <w:szCs w:val="10"/>
    </w:rPr>
  </w:style>
  <w:style w:type="paragraph" w:customStyle="1" w:styleId="a2">
    <w:name w:val="ТТТ"/>
    <w:basedOn w:val="Normal"/>
    <w:uiPriority w:val="99"/>
    <w:rsid w:val="00AF1F52"/>
    <w:pPr>
      <w:widowControl w:val="0"/>
      <w:spacing w:line="228" w:lineRule="auto"/>
      <w:ind w:firstLine="227"/>
      <w:jc w:val="both"/>
    </w:pPr>
    <w:rPr>
      <w:sz w:val="10"/>
      <w:szCs w:val="10"/>
    </w:rPr>
  </w:style>
  <w:style w:type="character" w:styleId="PageNumber">
    <w:name w:val="page number"/>
    <w:basedOn w:val="DefaultParagraphFont"/>
    <w:uiPriority w:val="99"/>
    <w:rsid w:val="00AF1F52"/>
    <w:rPr>
      <w:rFonts w:cs="Times New Roman"/>
    </w:rPr>
  </w:style>
  <w:style w:type="paragraph" w:customStyle="1" w:styleId="BodyTextIndent31">
    <w:name w:val="Body Text Indent 31"/>
    <w:basedOn w:val="Normal"/>
    <w:uiPriority w:val="99"/>
    <w:rsid w:val="00AF1F52"/>
    <w:pPr>
      <w:widowControl w:val="0"/>
      <w:ind w:firstLine="851"/>
      <w:jc w:val="both"/>
    </w:pPr>
    <w:rPr>
      <w:sz w:val="24"/>
      <w:szCs w:val="24"/>
    </w:rPr>
  </w:style>
  <w:style w:type="character" w:styleId="FootnoteReference">
    <w:name w:val="footnote reference"/>
    <w:basedOn w:val="DefaultParagraphFont"/>
    <w:uiPriority w:val="99"/>
    <w:semiHidden/>
    <w:rsid w:val="00AF1F52"/>
    <w:rPr>
      <w:rFonts w:cs="Times New Roman"/>
      <w:vertAlign w:val="superscript"/>
    </w:rPr>
  </w:style>
  <w:style w:type="paragraph" w:customStyle="1" w:styleId="10">
    <w:name w:val="Стиль1"/>
    <w:basedOn w:val="Normal"/>
    <w:uiPriority w:val="99"/>
    <w:rsid w:val="00AF1F52"/>
    <w:pPr>
      <w:jc w:val="center"/>
    </w:pPr>
    <w:rPr>
      <w:b/>
      <w:bCs/>
      <w:sz w:val="28"/>
      <w:szCs w:val="28"/>
    </w:rPr>
  </w:style>
  <w:style w:type="paragraph" w:customStyle="1" w:styleId="20">
    <w:name w:val="Стиль2"/>
    <w:basedOn w:val="10"/>
    <w:uiPriority w:val="99"/>
    <w:rsid w:val="00AF1F52"/>
    <w:pPr>
      <w:ind w:firstLine="426"/>
      <w:jc w:val="both"/>
    </w:pPr>
    <w:rPr>
      <w:b w:val="0"/>
      <w:bCs w:val="0"/>
      <w:sz w:val="24"/>
      <w:szCs w:val="24"/>
    </w:rPr>
  </w:style>
  <w:style w:type="paragraph" w:customStyle="1" w:styleId="40">
    <w:name w:val="Стиль4"/>
    <w:basedOn w:val="20"/>
    <w:uiPriority w:val="99"/>
    <w:rsid w:val="00AF1F52"/>
    <w:pPr>
      <w:ind w:firstLine="0"/>
    </w:pPr>
  </w:style>
  <w:style w:type="paragraph" w:customStyle="1" w:styleId="30">
    <w:name w:val="Стиль3"/>
    <w:basedOn w:val="20"/>
    <w:uiPriority w:val="99"/>
    <w:rsid w:val="00AF1F52"/>
    <w:pPr>
      <w:ind w:firstLine="0"/>
    </w:pPr>
    <w:rPr>
      <w:sz w:val="20"/>
      <w:szCs w:val="20"/>
    </w:rPr>
  </w:style>
  <w:style w:type="paragraph" w:customStyle="1" w:styleId="50">
    <w:name w:val="Стиль5"/>
    <w:basedOn w:val="20"/>
    <w:uiPriority w:val="99"/>
    <w:rsid w:val="00AF1F52"/>
    <w:pPr>
      <w:jc w:val="center"/>
    </w:pPr>
  </w:style>
  <w:style w:type="paragraph" w:customStyle="1" w:styleId="60">
    <w:name w:val="Стиль6"/>
    <w:basedOn w:val="30"/>
    <w:uiPriority w:val="99"/>
    <w:rsid w:val="00AF1F52"/>
    <w:rPr>
      <w:b/>
      <w:bCs/>
    </w:rPr>
  </w:style>
  <w:style w:type="paragraph" w:customStyle="1" w:styleId="70">
    <w:name w:val="Стиль7"/>
    <w:basedOn w:val="30"/>
    <w:uiPriority w:val="99"/>
    <w:rsid w:val="00AF1F52"/>
    <w:pPr>
      <w:ind w:firstLine="426"/>
    </w:pPr>
  </w:style>
  <w:style w:type="paragraph" w:styleId="FootnoteText">
    <w:name w:val="footnote text"/>
    <w:basedOn w:val="Normal"/>
    <w:link w:val="FootnoteTextChar"/>
    <w:uiPriority w:val="99"/>
    <w:semiHidden/>
    <w:rsid w:val="00AF1F52"/>
  </w:style>
  <w:style w:type="character" w:customStyle="1" w:styleId="FootnoteTextChar">
    <w:name w:val="Footnote Text Char"/>
    <w:basedOn w:val="DefaultParagraphFont"/>
    <w:link w:val="FootnoteText"/>
    <w:uiPriority w:val="99"/>
    <w:semiHidden/>
    <w:locked/>
    <w:rsid w:val="00D855E6"/>
  </w:style>
  <w:style w:type="paragraph" w:styleId="BalloonText">
    <w:name w:val="Balloon Text"/>
    <w:basedOn w:val="Normal"/>
    <w:link w:val="BalloonTextChar"/>
    <w:uiPriority w:val="99"/>
    <w:semiHidden/>
    <w:rsid w:val="00AF1F52"/>
    <w:rPr>
      <w:rFonts w:ascii="Tahoma" w:hAnsi="Tahoma" w:cs="Tahoma"/>
      <w:sz w:val="16"/>
      <w:szCs w:val="16"/>
    </w:rPr>
  </w:style>
  <w:style w:type="character" w:customStyle="1" w:styleId="BalloonTextChar">
    <w:name w:val="Balloon Text Char"/>
    <w:basedOn w:val="DefaultParagraphFont"/>
    <w:link w:val="BalloonText"/>
    <w:uiPriority w:val="99"/>
    <w:semiHidden/>
    <w:rsid w:val="00DB7787"/>
    <w:rPr>
      <w:sz w:val="0"/>
      <w:szCs w:val="0"/>
    </w:rPr>
  </w:style>
  <w:style w:type="paragraph" w:customStyle="1" w:styleId="31">
    <w:name w:val="Основной текст с отступом 31"/>
    <w:basedOn w:val="Normal"/>
    <w:uiPriority w:val="99"/>
    <w:rsid w:val="00AF1F52"/>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AF1F52"/>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AF1F52"/>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DB7787"/>
    <w:rPr>
      <w:sz w:val="0"/>
      <w:szCs w:val="0"/>
    </w:rPr>
  </w:style>
  <w:style w:type="paragraph" w:styleId="NormalWeb">
    <w:name w:val="Normal (Web)"/>
    <w:basedOn w:val="Normal"/>
    <w:uiPriority w:val="99"/>
    <w:rsid w:val="00AF1F52"/>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AF1F52"/>
    <w:rPr>
      <w:sz w:val="28"/>
    </w:rPr>
  </w:style>
  <w:style w:type="character" w:customStyle="1" w:styleId="BodyText2Char">
    <w:name w:val="Body Text 2 Char"/>
    <w:basedOn w:val="DefaultParagraphFont"/>
    <w:link w:val="BodyText2"/>
    <w:uiPriority w:val="99"/>
    <w:semiHidden/>
    <w:rsid w:val="00DB7787"/>
    <w:rPr>
      <w:sz w:val="20"/>
      <w:szCs w:val="20"/>
    </w:rPr>
  </w:style>
  <w:style w:type="paragraph" w:styleId="BlockText">
    <w:name w:val="Block Text"/>
    <w:basedOn w:val="Normal"/>
    <w:uiPriority w:val="99"/>
    <w:rsid w:val="00AF1F52"/>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13"/>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styleId="ListParagraph">
    <w:name w:val="List Paragraph"/>
    <w:basedOn w:val="Normal"/>
    <w:uiPriority w:val="99"/>
    <w:qFormat/>
    <w:rsid w:val="00EF19A4"/>
    <w:pPr>
      <w:ind w:left="720"/>
      <w:contextualSpacing/>
    </w:pPr>
  </w:style>
</w:styles>
</file>

<file path=word/webSettings.xml><?xml version="1.0" encoding="utf-8"?>
<w:webSettings xmlns:r="http://schemas.openxmlformats.org/officeDocument/2006/relationships" xmlns:w="http://schemas.openxmlformats.org/wordprocessingml/2006/main">
  <w:divs>
    <w:div w:id="1099763781">
      <w:marLeft w:val="0"/>
      <w:marRight w:val="0"/>
      <w:marTop w:val="0"/>
      <w:marBottom w:val="0"/>
      <w:divBdr>
        <w:top w:val="none" w:sz="0" w:space="0" w:color="auto"/>
        <w:left w:val="none" w:sz="0" w:space="0" w:color="auto"/>
        <w:bottom w:val="none" w:sz="0" w:space="0" w:color="auto"/>
        <w:right w:val="none" w:sz="0" w:space="0" w:color="auto"/>
      </w:divBdr>
    </w:div>
    <w:div w:id="1099763784">
      <w:marLeft w:val="0"/>
      <w:marRight w:val="0"/>
      <w:marTop w:val="0"/>
      <w:marBottom w:val="0"/>
      <w:divBdr>
        <w:top w:val="none" w:sz="0" w:space="0" w:color="auto"/>
        <w:left w:val="none" w:sz="0" w:space="0" w:color="auto"/>
        <w:bottom w:val="none" w:sz="0" w:space="0" w:color="auto"/>
        <w:right w:val="none" w:sz="0" w:space="0" w:color="auto"/>
      </w:divBdr>
    </w:div>
    <w:div w:id="1099763785">
      <w:marLeft w:val="0"/>
      <w:marRight w:val="0"/>
      <w:marTop w:val="0"/>
      <w:marBottom w:val="0"/>
      <w:divBdr>
        <w:top w:val="none" w:sz="0" w:space="0" w:color="auto"/>
        <w:left w:val="none" w:sz="0" w:space="0" w:color="auto"/>
        <w:bottom w:val="none" w:sz="0" w:space="0" w:color="auto"/>
        <w:right w:val="none" w:sz="0" w:space="0" w:color="auto"/>
      </w:divBdr>
    </w:div>
    <w:div w:id="1099763786">
      <w:marLeft w:val="0"/>
      <w:marRight w:val="0"/>
      <w:marTop w:val="0"/>
      <w:marBottom w:val="0"/>
      <w:divBdr>
        <w:top w:val="none" w:sz="0" w:space="0" w:color="auto"/>
        <w:left w:val="none" w:sz="0" w:space="0" w:color="auto"/>
        <w:bottom w:val="none" w:sz="0" w:space="0" w:color="auto"/>
        <w:right w:val="none" w:sz="0" w:space="0" w:color="auto"/>
      </w:divBdr>
    </w:div>
    <w:div w:id="1099763787">
      <w:marLeft w:val="0"/>
      <w:marRight w:val="0"/>
      <w:marTop w:val="0"/>
      <w:marBottom w:val="0"/>
      <w:divBdr>
        <w:top w:val="none" w:sz="0" w:space="0" w:color="auto"/>
        <w:left w:val="none" w:sz="0" w:space="0" w:color="auto"/>
        <w:bottom w:val="none" w:sz="0" w:space="0" w:color="auto"/>
        <w:right w:val="none" w:sz="0" w:space="0" w:color="auto"/>
      </w:divBdr>
      <w:divsChild>
        <w:div w:id="1099763790">
          <w:marLeft w:val="0"/>
          <w:marRight w:val="0"/>
          <w:marTop w:val="0"/>
          <w:marBottom w:val="0"/>
          <w:divBdr>
            <w:top w:val="none" w:sz="0" w:space="0" w:color="auto"/>
            <w:left w:val="none" w:sz="0" w:space="0" w:color="auto"/>
            <w:bottom w:val="none" w:sz="0" w:space="0" w:color="auto"/>
            <w:right w:val="none" w:sz="0" w:space="0" w:color="auto"/>
          </w:divBdr>
          <w:divsChild>
            <w:div w:id="1099763782">
              <w:marLeft w:val="0"/>
              <w:marRight w:val="0"/>
              <w:marTop w:val="0"/>
              <w:marBottom w:val="0"/>
              <w:divBdr>
                <w:top w:val="none" w:sz="0" w:space="0" w:color="auto"/>
                <w:left w:val="none" w:sz="0" w:space="0" w:color="auto"/>
                <w:bottom w:val="none" w:sz="0" w:space="0" w:color="auto"/>
                <w:right w:val="none" w:sz="0" w:space="0" w:color="auto"/>
              </w:divBdr>
              <w:divsChild>
                <w:div w:id="1099763783">
                  <w:marLeft w:val="0"/>
                  <w:marRight w:val="0"/>
                  <w:marTop w:val="0"/>
                  <w:marBottom w:val="0"/>
                  <w:divBdr>
                    <w:top w:val="none" w:sz="0" w:space="0" w:color="auto"/>
                    <w:left w:val="none" w:sz="0" w:space="0" w:color="auto"/>
                    <w:bottom w:val="none" w:sz="0" w:space="0" w:color="auto"/>
                    <w:right w:val="none" w:sz="0" w:space="0" w:color="auto"/>
                  </w:divBdr>
                  <w:divsChild>
                    <w:div w:id="109976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63789">
      <w:marLeft w:val="0"/>
      <w:marRight w:val="0"/>
      <w:marTop w:val="0"/>
      <w:marBottom w:val="0"/>
      <w:divBdr>
        <w:top w:val="none" w:sz="0" w:space="0" w:color="auto"/>
        <w:left w:val="none" w:sz="0" w:space="0" w:color="auto"/>
        <w:bottom w:val="none" w:sz="0" w:space="0" w:color="auto"/>
        <w:right w:val="none" w:sz="0" w:space="0" w:color="auto"/>
      </w:divBdr>
    </w:div>
    <w:div w:id="1099763791">
      <w:marLeft w:val="0"/>
      <w:marRight w:val="0"/>
      <w:marTop w:val="0"/>
      <w:marBottom w:val="0"/>
      <w:divBdr>
        <w:top w:val="none" w:sz="0" w:space="0" w:color="auto"/>
        <w:left w:val="none" w:sz="0" w:space="0" w:color="auto"/>
        <w:bottom w:val="none" w:sz="0" w:space="0" w:color="auto"/>
        <w:right w:val="none" w:sz="0" w:space="0" w:color="auto"/>
      </w:divBdr>
    </w:div>
    <w:div w:id="10997637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footer" Target="foot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mephi.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mephi.ru" TargetMode="External"/><Relationship Id="rId30" Type="http://schemas.openxmlformats.org/officeDocument/2006/relationships/hyperlink" Target="http://www.a-k-d.r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1264</TotalTime>
  <Pages>60</Pages>
  <Words>19208</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20</cp:revision>
  <cp:lastPrinted>2012-10-12T12:29:00Z</cp:lastPrinted>
  <dcterms:created xsi:type="dcterms:W3CDTF">2012-10-02T05:37:00Z</dcterms:created>
  <dcterms:modified xsi:type="dcterms:W3CDTF">2012-10-12T12:30:00Z</dcterms:modified>
</cp:coreProperties>
</file>