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9FA" w:rsidRDefault="00CA42C4" w:rsidP="00CA42C4">
      <w:pPr>
        <w:ind w:left="5103"/>
        <w:jc w:val="center"/>
        <w:rPr>
          <w:color w:val="000000"/>
        </w:rPr>
      </w:pPr>
      <w:r>
        <w:rPr>
          <w:color w:val="000000"/>
        </w:rPr>
        <w:t xml:space="preserve">                         </w:t>
      </w:r>
      <w:r w:rsidRPr="00CA42C4">
        <w:rPr>
          <w:color w:val="000000"/>
        </w:rPr>
        <w:t>УТВЕРЖДАЮ</w:t>
      </w:r>
    </w:p>
    <w:p w:rsidR="00CA42C4" w:rsidRDefault="00CA42C4" w:rsidP="00CA42C4">
      <w:pPr>
        <w:ind w:left="5103"/>
        <w:jc w:val="right"/>
        <w:rPr>
          <w:color w:val="000000"/>
        </w:rPr>
      </w:pPr>
      <w:r>
        <w:rPr>
          <w:color w:val="000000"/>
        </w:rPr>
        <w:t xml:space="preserve">Директор филиала № </w:t>
      </w:r>
      <w:r w:rsidR="00A563D7">
        <w:rPr>
          <w:color w:val="000000"/>
        </w:rPr>
        <w:t>10</w:t>
      </w:r>
    </w:p>
    <w:p w:rsidR="00CA42C4" w:rsidRDefault="00CA42C4" w:rsidP="00CA42C4">
      <w:pPr>
        <w:ind w:left="5103"/>
        <w:jc w:val="center"/>
        <w:rPr>
          <w:color w:val="000000"/>
        </w:rPr>
      </w:pPr>
      <w:r>
        <w:rPr>
          <w:color w:val="000000"/>
        </w:rPr>
        <w:t xml:space="preserve">                          ФГУП «Атом-охрана»</w:t>
      </w:r>
    </w:p>
    <w:p w:rsidR="00CA42C4" w:rsidRDefault="00CA42C4" w:rsidP="00CA42C4">
      <w:pPr>
        <w:jc w:val="right"/>
      </w:pPr>
      <w:r>
        <w:rPr>
          <w:color w:val="000000"/>
        </w:rPr>
        <w:t xml:space="preserve">                                                          ______________</w:t>
      </w:r>
      <w:r w:rsidR="00A563D7">
        <w:rPr>
          <w:color w:val="000000"/>
        </w:rPr>
        <w:t>А.А. Гришин</w:t>
      </w:r>
    </w:p>
    <w:p w:rsidR="00CA42C4" w:rsidRPr="00CA42C4" w:rsidRDefault="00CA42C4" w:rsidP="00C969FA">
      <w:pPr>
        <w:ind w:left="5103"/>
        <w:rPr>
          <w:color w:val="000000"/>
        </w:rPr>
      </w:pPr>
      <w:r>
        <w:rPr>
          <w:color w:val="000000"/>
        </w:rPr>
        <w:t xml:space="preserve">                            «___» _______ 20___г.</w:t>
      </w:r>
    </w:p>
    <w:p w:rsidR="00C969FA" w:rsidRPr="001F6931" w:rsidRDefault="00C969FA" w:rsidP="00C969FA">
      <w:pPr>
        <w:ind w:left="5103"/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CA42C4" w:rsidRDefault="00CA42C4" w:rsidP="00C969FA">
      <w:pPr>
        <w:jc w:val="center"/>
        <w:rPr>
          <w:b/>
          <w:color w:val="000000"/>
        </w:rPr>
      </w:pPr>
      <w:r>
        <w:rPr>
          <w:b/>
          <w:color w:val="000000"/>
        </w:rPr>
        <w:t>ТЕХНИЧЕСКОЕ ЗАДАНИЕ</w:t>
      </w:r>
    </w:p>
    <w:p w:rsidR="00CA42C4" w:rsidRPr="005A7EA8" w:rsidRDefault="00CA42C4" w:rsidP="00CA42C4">
      <w:pPr>
        <w:keepNext/>
        <w:jc w:val="center"/>
      </w:pPr>
      <w:r w:rsidRPr="005A7EA8">
        <w:t>для проведения открытого запроса цен в электронной форме на</w:t>
      </w:r>
    </w:p>
    <w:p w:rsidR="00CA42C4" w:rsidRPr="005A7EA8" w:rsidRDefault="00CA42C4" w:rsidP="00CA42C4">
      <w:pPr>
        <w:keepNext/>
        <w:jc w:val="center"/>
        <w:rPr>
          <w:shd w:val="clear" w:color="auto" w:fill="FFFFFF"/>
        </w:rPr>
      </w:pPr>
      <w:r w:rsidRPr="005A7EA8">
        <w:t xml:space="preserve">право заключения договора </w:t>
      </w:r>
      <w:proofErr w:type="gramStart"/>
      <w:r w:rsidRPr="005A7EA8">
        <w:t xml:space="preserve">на </w:t>
      </w:r>
      <w:r w:rsidRPr="005A7EA8">
        <w:rPr>
          <w:bCs/>
        </w:rPr>
        <w:t xml:space="preserve"> </w:t>
      </w:r>
      <w:r w:rsidRPr="005A7EA8">
        <w:rPr>
          <w:shd w:val="clear" w:color="auto" w:fill="FFFFFF"/>
        </w:rPr>
        <w:t>поставку</w:t>
      </w:r>
      <w:proofErr w:type="gramEnd"/>
      <w:r w:rsidRPr="005A7EA8">
        <w:rPr>
          <w:shd w:val="clear" w:color="auto" w:fill="FFFFFF"/>
        </w:rPr>
        <w:t xml:space="preserve">  хозяйственных товаров  </w:t>
      </w:r>
    </w:p>
    <w:p w:rsidR="00CA42C4" w:rsidRPr="005A7EA8" w:rsidRDefault="00CA42C4" w:rsidP="00CA42C4">
      <w:pPr>
        <w:keepNext/>
        <w:jc w:val="center"/>
        <w:rPr>
          <w:b/>
        </w:rPr>
      </w:pPr>
      <w:r w:rsidRPr="005A7EA8">
        <w:rPr>
          <w:shd w:val="clear" w:color="auto" w:fill="FFFFFF"/>
        </w:rPr>
        <w:t xml:space="preserve">для </w:t>
      </w:r>
      <w:proofErr w:type="gramStart"/>
      <w:r w:rsidRPr="005A7EA8">
        <w:rPr>
          <w:shd w:val="clear" w:color="auto" w:fill="FFFFFF"/>
        </w:rPr>
        <w:t xml:space="preserve">нужд  </w:t>
      </w:r>
      <w:r w:rsidR="00A563D7">
        <w:rPr>
          <w:shd w:val="clear" w:color="auto" w:fill="FFFFFF"/>
        </w:rPr>
        <w:t>филиала</w:t>
      </w:r>
      <w:proofErr w:type="gramEnd"/>
      <w:r w:rsidR="00A563D7">
        <w:rPr>
          <w:shd w:val="clear" w:color="auto" w:fill="FFFFFF"/>
        </w:rPr>
        <w:t xml:space="preserve"> № 10 ФГУП «Атом-охрана»</w:t>
      </w:r>
      <w:r w:rsidRPr="005A7EA8">
        <w:rPr>
          <w:shd w:val="clear" w:color="auto" w:fill="FFFFFF"/>
        </w:rPr>
        <w:t xml:space="preserve"> </w:t>
      </w:r>
    </w:p>
    <w:p w:rsidR="00CA42C4" w:rsidRDefault="00CA42C4" w:rsidP="00CA42C4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 w:val="22"/>
        </w:rPr>
      </w:pPr>
    </w:p>
    <w:p w:rsidR="00546A99" w:rsidRPr="00BD462A" w:rsidRDefault="00546A99" w:rsidP="00CA42C4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 w:val="22"/>
        </w:rPr>
      </w:pPr>
    </w:p>
    <w:p w:rsidR="00CA42C4" w:rsidRDefault="00CA42C4" w:rsidP="00CA42C4">
      <w:pPr>
        <w:pStyle w:val="Times12"/>
        <w:jc w:val="center"/>
        <w:rPr>
          <w:szCs w:val="24"/>
        </w:rPr>
      </w:pPr>
      <w:r w:rsidRPr="00EE2EAF">
        <w:rPr>
          <w:szCs w:val="24"/>
        </w:rPr>
        <w:t xml:space="preserve">(разработано в соответствии с </w:t>
      </w:r>
      <w:r>
        <w:rPr>
          <w:szCs w:val="24"/>
        </w:rPr>
        <w:t xml:space="preserve">требованиями приложения № 4.1 </w:t>
      </w:r>
      <w:r w:rsidRPr="00EE2EAF">
        <w:rPr>
          <w:szCs w:val="24"/>
        </w:rPr>
        <w:t>приказ</w:t>
      </w:r>
      <w:r>
        <w:rPr>
          <w:szCs w:val="24"/>
        </w:rPr>
        <w:t>а</w:t>
      </w:r>
      <w:r w:rsidRPr="00EE2EAF">
        <w:rPr>
          <w:szCs w:val="24"/>
        </w:rPr>
        <w:t xml:space="preserve"> </w:t>
      </w:r>
    </w:p>
    <w:p w:rsidR="00CA42C4" w:rsidRDefault="00CA42C4" w:rsidP="00CA42C4">
      <w:pPr>
        <w:pStyle w:val="Times12"/>
        <w:jc w:val="center"/>
        <w:rPr>
          <w:szCs w:val="24"/>
        </w:rPr>
      </w:pPr>
      <w:proofErr w:type="spellStart"/>
      <w:r w:rsidRPr="00EE2EAF">
        <w:rPr>
          <w:szCs w:val="24"/>
        </w:rPr>
        <w:t>Госкорпорации</w:t>
      </w:r>
      <w:proofErr w:type="spellEnd"/>
      <w:r w:rsidRPr="00EE2EAF">
        <w:rPr>
          <w:szCs w:val="24"/>
        </w:rPr>
        <w:t xml:space="preserve"> «</w:t>
      </w:r>
      <w:proofErr w:type="spellStart"/>
      <w:r w:rsidRPr="00EE2EAF">
        <w:rPr>
          <w:szCs w:val="24"/>
        </w:rPr>
        <w:t>Росатом</w:t>
      </w:r>
      <w:proofErr w:type="spellEnd"/>
      <w:r w:rsidRPr="00EE2EAF">
        <w:rPr>
          <w:szCs w:val="24"/>
        </w:rPr>
        <w:t>»</w:t>
      </w:r>
      <w:r>
        <w:rPr>
          <w:szCs w:val="24"/>
        </w:rPr>
        <w:t xml:space="preserve"> от 30.03.2015 № 1/284-П «Об утверждении </w:t>
      </w:r>
    </w:p>
    <w:p w:rsidR="00CA42C4" w:rsidRDefault="00CA42C4" w:rsidP="00CA42C4">
      <w:pPr>
        <w:pStyle w:val="Times12"/>
        <w:jc w:val="center"/>
        <w:rPr>
          <w:szCs w:val="24"/>
        </w:rPr>
      </w:pPr>
      <w:r>
        <w:rPr>
          <w:szCs w:val="24"/>
        </w:rPr>
        <w:t xml:space="preserve">Единого отраслевого Порядка подготовки и проведения закупочных процедур </w:t>
      </w:r>
    </w:p>
    <w:p w:rsidR="00CA42C4" w:rsidRDefault="00CA42C4" w:rsidP="00CA42C4">
      <w:pPr>
        <w:pStyle w:val="Times12"/>
        <w:jc w:val="center"/>
        <w:rPr>
          <w:szCs w:val="24"/>
        </w:rPr>
      </w:pPr>
      <w:r>
        <w:rPr>
          <w:szCs w:val="24"/>
        </w:rPr>
        <w:t xml:space="preserve">за счет внебюджетных и собственных средств для нужд </w:t>
      </w:r>
      <w:proofErr w:type="spellStart"/>
      <w:r>
        <w:rPr>
          <w:szCs w:val="24"/>
        </w:rPr>
        <w:t>Госкорпорации</w:t>
      </w:r>
      <w:proofErr w:type="spellEnd"/>
      <w:r>
        <w:rPr>
          <w:szCs w:val="24"/>
        </w:rPr>
        <w:t xml:space="preserve"> «</w:t>
      </w:r>
      <w:proofErr w:type="spellStart"/>
      <w:r>
        <w:rPr>
          <w:szCs w:val="24"/>
        </w:rPr>
        <w:t>Росатом</w:t>
      </w:r>
      <w:proofErr w:type="spellEnd"/>
      <w:r>
        <w:rPr>
          <w:szCs w:val="24"/>
        </w:rPr>
        <w:t xml:space="preserve">» </w:t>
      </w:r>
    </w:p>
    <w:p w:rsidR="00C969FA" w:rsidRPr="00546A99" w:rsidRDefault="00CA42C4" w:rsidP="00CA42C4">
      <w:pPr>
        <w:jc w:val="center"/>
        <w:rPr>
          <w:color w:val="000000"/>
          <w:sz w:val="24"/>
          <w:szCs w:val="24"/>
        </w:rPr>
      </w:pPr>
      <w:r w:rsidRPr="00546A99">
        <w:rPr>
          <w:sz w:val="24"/>
          <w:szCs w:val="24"/>
        </w:rPr>
        <w:t>и ее организаций»)</w:t>
      </w: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</w:t>
      </w:r>
      <w:r w:rsidR="003979AE">
        <w:rPr>
          <w:color w:val="000000"/>
        </w:rPr>
        <w:t>акупки: поставка хозяйственных товаров</w:t>
      </w: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3979AE" w:rsidP="00C969FA">
      <w:pPr>
        <w:jc w:val="center"/>
        <w:rPr>
          <w:color w:val="000000"/>
        </w:rPr>
      </w:pPr>
      <w:r>
        <w:rPr>
          <w:color w:val="000000"/>
        </w:rPr>
        <w:t>Город</w:t>
      </w:r>
      <w:r w:rsidR="00C278AC">
        <w:rPr>
          <w:color w:val="000000"/>
        </w:rPr>
        <w:t xml:space="preserve"> Новоуральск</w:t>
      </w:r>
    </w:p>
    <w:p w:rsidR="00C969FA" w:rsidRPr="00172B89" w:rsidRDefault="00C969FA" w:rsidP="00C1589C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="00C278AC">
        <w:rPr>
          <w:color w:val="000000"/>
        </w:rPr>
        <w:t>15</w:t>
      </w:r>
      <w:r w:rsidR="003979AE">
        <w:rPr>
          <w:color w:val="000000"/>
        </w:rPr>
        <w:t xml:space="preserve"> г.</w:t>
      </w:r>
      <w:r w:rsidRPr="001F6931">
        <w:rPr>
          <w:color w:val="000000"/>
        </w:rPr>
        <w:br w:type="page"/>
      </w:r>
    </w:p>
    <w:p w:rsidR="00C969FA" w:rsidRPr="00172B89" w:rsidRDefault="00C969FA" w:rsidP="00C969FA">
      <w:pPr>
        <w:jc w:val="center"/>
        <w:rPr>
          <w:color w:val="000000"/>
        </w:rPr>
      </w:pPr>
    </w:p>
    <w:p w:rsidR="00C969FA" w:rsidRPr="00172B89" w:rsidRDefault="00C969FA" w:rsidP="00C969FA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C969FA" w:rsidRPr="001F6931" w:rsidRDefault="00C969FA" w:rsidP="00C969FA">
      <w:pPr>
        <w:jc w:val="center"/>
        <w:rPr>
          <w:color w:val="000000"/>
          <w:sz w:val="26"/>
          <w:szCs w:val="26"/>
        </w:rPr>
      </w:pP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2. СВЕДЕНИЯ О НОВИЗНЕ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3. ТРЕБОВАНИЯ К МАРКИРОВКЕ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4. ТРЕБОВАНИЯ К УПАКОВКЕ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5. ТРЕБОВАНИЯ ПО ПРАВИЛАМ СДАЧИ И ПРИЕМКИ</w:t>
      </w:r>
    </w:p>
    <w:p w:rsidR="00C969FA" w:rsidRPr="00172B89" w:rsidRDefault="00C969FA" w:rsidP="00C969FA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C969FA" w:rsidRPr="00172B89" w:rsidRDefault="00C969FA" w:rsidP="00C969FA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заказчику технических и иных документов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C969FA" w:rsidRPr="00172B89" w:rsidRDefault="00C969FA" w:rsidP="00C969FA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C969FA" w:rsidRPr="00172B89" w:rsidRDefault="00C969FA" w:rsidP="00C969FA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16. ПЕРЕЧЕНЬ ПРИНЯТЫХ СОКРАЩЕНИЙ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17. ПЕРЕЧЕНЬ ПРИЛОЖЕНИЙ</w:t>
      </w:r>
    </w:p>
    <w:p w:rsidR="00C969FA" w:rsidRPr="00172B89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  <w:sz w:val="24"/>
          <w:szCs w:val="24"/>
        </w:rPr>
        <w:sectPr w:rsidR="00C969FA" w:rsidRPr="001F6931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11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2126"/>
        <w:gridCol w:w="2551"/>
        <w:gridCol w:w="2127"/>
        <w:gridCol w:w="850"/>
        <w:gridCol w:w="1173"/>
        <w:gridCol w:w="2268"/>
      </w:tblGrid>
      <w:tr w:rsidR="001E1DC6" w:rsidRPr="001F6931" w:rsidTr="00396758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1E1DC6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№</w:t>
            </w:r>
          </w:p>
          <w:p w:rsidR="001E1DC6" w:rsidRPr="001E1DC6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1E1DC6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1E1DC6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Основные технические характеристики товара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1E1DC6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Комплектность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1E1DC6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1E1DC6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1E1DC6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Срок поставки</w:t>
            </w:r>
          </w:p>
        </w:tc>
      </w:tr>
      <w:tr w:rsidR="0098181E" w:rsidRPr="001F6931" w:rsidTr="00396758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81E" w:rsidRPr="001F6931" w:rsidRDefault="0098181E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81E" w:rsidRPr="0098181E" w:rsidRDefault="0098181E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Бумага туалетная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81E" w:rsidRPr="0098181E" w:rsidRDefault="0098181E" w:rsidP="00396758">
            <w:pPr>
              <w:rPr>
                <w:color w:val="000000"/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Однослойная туалетная бумага  </w:t>
            </w:r>
          </w:p>
          <w:p w:rsidR="0098181E" w:rsidRPr="0098181E" w:rsidRDefault="0098181E" w:rsidP="00396758">
            <w:pPr>
              <w:rPr>
                <w:color w:val="000000"/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Цвет: белый.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29" w:rsidRPr="0098181E" w:rsidRDefault="003A6629" w:rsidP="003A6629">
            <w:pPr>
              <w:rPr>
                <w:color w:val="000000"/>
                <w:sz w:val="24"/>
                <w:szCs w:val="24"/>
              </w:rPr>
            </w:pPr>
            <w:r w:rsidRPr="0098181E">
              <w:rPr>
                <w:color w:val="000000"/>
                <w:sz w:val="24"/>
                <w:szCs w:val="24"/>
              </w:rPr>
              <w:t xml:space="preserve">Длина намотки – 53 м, </w:t>
            </w:r>
          </w:p>
          <w:p w:rsidR="0098181E" w:rsidRPr="001F6931" w:rsidRDefault="003A6629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color w:val="000000"/>
                <w:sz w:val="24"/>
                <w:szCs w:val="24"/>
              </w:rPr>
              <w:t>ширина рулона – 92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81E" w:rsidRPr="0098181E" w:rsidRDefault="0098181E" w:rsidP="0098181E">
            <w:pPr>
              <w:jc w:val="center"/>
              <w:rPr>
                <w:color w:val="000000"/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шт.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81E" w:rsidRPr="0098181E" w:rsidRDefault="0098181E" w:rsidP="0098181E">
            <w:pPr>
              <w:jc w:val="center"/>
              <w:rPr>
                <w:color w:val="000000"/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640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81E" w:rsidRPr="00AD4B1F" w:rsidRDefault="008615EA" w:rsidP="00AD4B1F">
            <w:pPr>
              <w:rPr>
                <w:color w:val="000000"/>
                <w:sz w:val="24"/>
                <w:szCs w:val="24"/>
              </w:rPr>
            </w:pPr>
            <w:r w:rsidRPr="00AD4B1F">
              <w:rPr>
                <w:color w:val="000000"/>
                <w:sz w:val="24"/>
                <w:szCs w:val="24"/>
              </w:rPr>
              <w:t xml:space="preserve">в течение 45 </w:t>
            </w:r>
            <w:r w:rsidR="00AD4B1F">
              <w:rPr>
                <w:color w:val="000000"/>
                <w:sz w:val="24"/>
                <w:szCs w:val="24"/>
              </w:rPr>
              <w:t xml:space="preserve">(сорока пяти) </w:t>
            </w:r>
            <w:r w:rsidRPr="00AD4B1F">
              <w:rPr>
                <w:color w:val="000000"/>
                <w:sz w:val="24"/>
                <w:szCs w:val="24"/>
              </w:rPr>
              <w:t>раб</w:t>
            </w:r>
            <w:r w:rsidR="00AD4B1F">
              <w:rPr>
                <w:color w:val="000000"/>
                <w:sz w:val="24"/>
                <w:szCs w:val="24"/>
              </w:rPr>
              <w:t>очих дней</w:t>
            </w:r>
            <w:r w:rsidR="00A563D7">
              <w:rPr>
                <w:color w:val="000000"/>
                <w:sz w:val="24"/>
                <w:szCs w:val="24"/>
              </w:rPr>
              <w:t xml:space="preserve"> с момента подписания договора</w:t>
            </w:r>
            <w:r w:rsidR="00D32C3C">
              <w:rPr>
                <w:color w:val="000000"/>
                <w:sz w:val="24"/>
                <w:szCs w:val="24"/>
              </w:rPr>
              <w:t>,</w:t>
            </w:r>
            <w:r w:rsidRPr="00AD4B1F">
              <w:rPr>
                <w:color w:val="000000"/>
                <w:sz w:val="24"/>
                <w:szCs w:val="24"/>
              </w:rPr>
              <w:t xml:space="preserve"> но </w:t>
            </w:r>
            <w:r w:rsidR="00AD4B1F">
              <w:rPr>
                <w:color w:val="000000"/>
                <w:sz w:val="24"/>
                <w:szCs w:val="24"/>
              </w:rPr>
              <w:t xml:space="preserve">не позднее </w:t>
            </w:r>
            <w:r w:rsidRPr="00AD4B1F">
              <w:rPr>
                <w:color w:val="000000"/>
                <w:sz w:val="24"/>
                <w:szCs w:val="24"/>
              </w:rPr>
              <w:t>1</w:t>
            </w:r>
            <w:r w:rsidR="00AD4B1F" w:rsidRPr="00AD4B1F">
              <w:rPr>
                <w:color w:val="000000"/>
                <w:sz w:val="24"/>
                <w:szCs w:val="24"/>
              </w:rPr>
              <w:t>5.02.201</w:t>
            </w:r>
            <w:r w:rsidR="00AD4B1F">
              <w:rPr>
                <w:color w:val="000000"/>
                <w:sz w:val="24"/>
                <w:szCs w:val="24"/>
              </w:rPr>
              <w:t>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Клеенка столовая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Материал: пленочный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Цвет: в ассортименте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A6629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Ширина: 1,5 м</w:t>
            </w:r>
          </w:p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м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Комплект для чистки унитаза (ёршик)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Конструкция напольная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Ёмкость для ершика: материал пластик  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Ручка ёршика: материал пластик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Щетка ёршика: </w:t>
            </w:r>
            <w:r w:rsidRPr="0098181E">
              <w:rPr>
                <w:color w:val="444444"/>
                <w:sz w:val="24"/>
                <w:szCs w:val="24"/>
                <w:shd w:val="clear" w:color="auto" w:fill="FFFFFF"/>
              </w:rPr>
              <w:t>полиэтиленовое волокно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шт.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Лента-мухолов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bCs/>
                <w:color w:val="000000"/>
                <w:sz w:val="24"/>
                <w:szCs w:val="24"/>
              </w:rPr>
            </w:pPr>
            <w:r w:rsidRPr="0098181E">
              <w:rPr>
                <w:bCs/>
                <w:color w:val="000000"/>
                <w:sz w:val="24"/>
                <w:szCs w:val="24"/>
              </w:rPr>
              <w:t xml:space="preserve">Оконная лента-мухолов – клеевая ловушка с фруктовым мотивом </w:t>
            </w:r>
            <w:r w:rsidRPr="0098181E">
              <w:rPr>
                <w:bCs/>
                <w:color w:val="000000"/>
                <w:sz w:val="24"/>
                <w:szCs w:val="24"/>
              </w:rPr>
              <w:lastRenderedPageBreak/>
              <w:t>предназначена для ловли мух и фруктовых мошек на окнах в любых помещениях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color w:val="000000"/>
                <w:sz w:val="24"/>
                <w:szCs w:val="24"/>
                <w:shd w:val="clear" w:color="auto" w:fill="FFFFFF"/>
              </w:rPr>
              <w:t>Состав: картон, пластик, клей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шт.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 xml:space="preserve">в течение 45 (сорока пяти) рабочих дней с момента </w:t>
            </w:r>
            <w:r w:rsidRPr="001008ED">
              <w:rPr>
                <w:color w:val="000000"/>
                <w:sz w:val="24"/>
                <w:szCs w:val="24"/>
              </w:rPr>
              <w:lastRenderedPageBreak/>
              <w:t>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Мешки для мусора 30л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Наличие ручек/завязок: нет</w:t>
            </w:r>
            <w:r>
              <w:rPr>
                <w:sz w:val="24"/>
                <w:szCs w:val="24"/>
              </w:rPr>
              <w:t>;</w:t>
            </w:r>
            <w:r w:rsidRPr="0098181E">
              <w:rPr>
                <w:sz w:val="24"/>
                <w:szCs w:val="24"/>
              </w:rPr>
              <w:t xml:space="preserve"> Цвет: черный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t xml:space="preserve">Количество в упаковке: 30 шт. </w:t>
            </w:r>
            <w:r w:rsidRPr="0098181E">
              <w:rPr>
                <w:b/>
                <w:bCs/>
                <w:sz w:val="24"/>
                <w:szCs w:val="24"/>
              </w:rPr>
              <w:br/>
            </w:r>
            <w:r w:rsidRPr="0098181E">
              <w:rPr>
                <w:sz w:val="24"/>
                <w:szCs w:val="24"/>
              </w:rPr>
              <w:t xml:space="preserve">Объем: </w:t>
            </w:r>
            <w:smartTag w:uri="urn:schemas-microsoft-com:office:smarttags" w:element="metricconverter">
              <w:smartTagPr>
                <w:attr w:name="ProductID" w:val="30 литр"/>
              </w:smartTagPr>
              <w:r w:rsidRPr="0098181E">
                <w:rPr>
                  <w:sz w:val="24"/>
                  <w:szCs w:val="24"/>
                </w:rPr>
                <w:t>30 литр</w:t>
              </w:r>
            </w:smartTag>
            <w:r w:rsidRPr="0098181E">
              <w:rPr>
                <w:sz w:val="24"/>
                <w:szCs w:val="24"/>
              </w:rPr>
              <w:t xml:space="preserve"> </w:t>
            </w:r>
            <w:r w:rsidRPr="0098181E">
              <w:rPr>
                <w:sz w:val="24"/>
                <w:szCs w:val="24"/>
              </w:rPr>
              <w:br/>
              <w:t xml:space="preserve">Плотность: 10 мкм </w:t>
            </w:r>
            <w:r w:rsidRPr="0098181E">
              <w:rPr>
                <w:sz w:val="24"/>
                <w:szCs w:val="24"/>
              </w:rPr>
              <w:br/>
              <w:t xml:space="preserve">Размер изделия: 480x580 мм </w:t>
            </w:r>
            <w:r w:rsidRPr="0098181E">
              <w:rPr>
                <w:sz w:val="24"/>
                <w:szCs w:val="24"/>
              </w:rPr>
              <w:br/>
              <w:t>Тип упаковки: рулон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t>уп</w:t>
            </w:r>
            <w:proofErr w:type="spellEnd"/>
            <w:r w:rsidRPr="0098181E">
              <w:rPr>
                <w:sz w:val="24"/>
                <w:szCs w:val="24"/>
              </w:rPr>
              <w:t>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280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Мешки для мусора 60л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Наличие ручек/завязок: нет </w:t>
            </w:r>
            <w:r w:rsidRPr="0098181E">
              <w:rPr>
                <w:sz w:val="24"/>
                <w:szCs w:val="24"/>
              </w:rPr>
              <w:br/>
              <w:t xml:space="preserve">Тип упаковки: рулон </w:t>
            </w:r>
            <w:r w:rsidRPr="0098181E">
              <w:rPr>
                <w:sz w:val="24"/>
                <w:szCs w:val="24"/>
              </w:rPr>
              <w:br/>
              <w:t>Цвет: черный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t xml:space="preserve">Количество в упаковке: 20 шт. </w:t>
            </w:r>
            <w:r w:rsidRPr="0098181E">
              <w:rPr>
                <w:sz w:val="24"/>
                <w:szCs w:val="24"/>
              </w:rPr>
              <w:br/>
              <w:t xml:space="preserve">Объем: </w:t>
            </w:r>
            <w:smartTag w:uri="urn:schemas-microsoft-com:office:smarttags" w:element="metricconverter">
              <w:smartTagPr>
                <w:attr w:name="ProductID" w:val="60 литр"/>
              </w:smartTagPr>
              <w:r w:rsidRPr="0098181E">
                <w:rPr>
                  <w:sz w:val="24"/>
                  <w:szCs w:val="24"/>
                </w:rPr>
                <w:t>60 литр</w:t>
              </w:r>
            </w:smartTag>
            <w:r w:rsidRPr="0098181E">
              <w:rPr>
                <w:sz w:val="24"/>
                <w:szCs w:val="24"/>
              </w:rPr>
              <w:t xml:space="preserve"> </w:t>
            </w:r>
            <w:r w:rsidRPr="0098181E">
              <w:rPr>
                <w:sz w:val="24"/>
                <w:szCs w:val="24"/>
              </w:rPr>
              <w:br/>
              <w:t xml:space="preserve">Плотность: 7.4 мкм </w:t>
            </w:r>
            <w:r w:rsidRPr="0098181E">
              <w:rPr>
                <w:sz w:val="24"/>
                <w:szCs w:val="24"/>
              </w:rPr>
              <w:br/>
              <w:t xml:space="preserve">Размер изделия: 600x700 мм </w:t>
            </w:r>
            <w:r w:rsidRPr="0098181E">
              <w:rPr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t>уп</w:t>
            </w:r>
            <w:proofErr w:type="spellEnd"/>
            <w:r w:rsidRPr="0098181E">
              <w:rPr>
                <w:sz w:val="24"/>
                <w:szCs w:val="24"/>
              </w:rPr>
              <w:t>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Мешки для мусора 120л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Наличие ручек/завязок: нет </w:t>
            </w:r>
            <w:r w:rsidRPr="0098181E">
              <w:rPr>
                <w:sz w:val="24"/>
                <w:szCs w:val="24"/>
              </w:rPr>
              <w:br/>
              <w:t xml:space="preserve">Тип упаковки: рулон </w:t>
            </w:r>
            <w:r w:rsidRPr="0098181E">
              <w:rPr>
                <w:sz w:val="24"/>
                <w:szCs w:val="24"/>
              </w:rPr>
              <w:br/>
              <w:t>Цвет: черный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Default="00A563D7" w:rsidP="003A6629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Количество в упаковке: 25 шт.</w:t>
            </w:r>
          </w:p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t xml:space="preserve">Объем: </w:t>
            </w:r>
            <w:smartTag w:uri="urn:schemas-microsoft-com:office:smarttags" w:element="metricconverter">
              <w:smartTagPr>
                <w:attr w:name="ProductID" w:val="120 литр"/>
              </w:smartTagPr>
              <w:r w:rsidRPr="0098181E">
                <w:rPr>
                  <w:sz w:val="24"/>
                  <w:szCs w:val="24"/>
                </w:rPr>
                <w:t>120 литр</w:t>
              </w:r>
            </w:smartTag>
            <w:r w:rsidRPr="0098181E">
              <w:rPr>
                <w:sz w:val="24"/>
                <w:szCs w:val="24"/>
              </w:rPr>
              <w:t xml:space="preserve"> </w:t>
            </w:r>
            <w:r w:rsidRPr="0098181E">
              <w:rPr>
                <w:sz w:val="24"/>
                <w:szCs w:val="24"/>
              </w:rPr>
              <w:br/>
              <w:t xml:space="preserve">Плотность: 14 мкм </w:t>
            </w:r>
            <w:r w:rsidRPr="0098181E">
              <w:rPr>
                <w:sz w:val="24"/>
                <w:szCs w:val="24"/>
              </w:rPr>
              <w:br/>
              <w:t xml:space="preserve">Размер изделия: 700x1050 мм </w:t>
            </w:r>
            <w:r w:rsidRPr="0098181E">
              <w:rPr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t>уп</w:t>
            </w:r>
            <w:proofErr w:type="spellEnd"/>
            <w:r w:rsidRPr="0098181E">
              <w:rPr>
                <w:sz w:val="24"/>
                <w:szCs w:val="24"/>
              </w:rPr>
              <w:t>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Мыло туалетное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Вырабатывается из </w:t>
            </w:r>
            <w:r w:rsidRPr="0098181E">
              <w:rPr>
                <w:sz w:val="24"/>
                <w:szCs w:val="24"/>
              </w:rPr>
              <w:lastRenderedPageBreak/>
              <w:t>высококачественного жирового сырья и растительных масел. Отдушка: цветочная, фруктовая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lastRenderedPageBreak/>
              <w:t xml:space="preserve">Вес изделия </w:t>
            </w:r>
            <w:r w:rsidRPr="0098181E">
              <w:rPr>
                <w:sz w:val="24"/>
                <w:szCs w:val="24"/>
              </w:rPr>
              <w:lastRenderedPageBreak/>
              <w:t xml:space="preserve">нетто: 90-100 г </w:t>
            </w:r>
            <w:r w:rsidRPr="0098181E">
              <w:rPr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 xml:space="preserve">в течение 45 </w:t>
            </w:r>
            <w:r w:rsidRPr="001008ED">
              <w:rPr>
                <w:color w:val="000000"/>
                <w:sz w:val="24"/>
                <w:szCs w:val="24"/>
              </w:rPr>
              <w:lastRenderedPageBreak/>
              <w:t>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Освежитель воздуха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Жидкость для распыления и ароматизации воздуха в служебных и бытовых помещениях, во флаконах, 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с распылителем.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Отдушка: в ассортименте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Объем флакона: 300 мл.</w:t>
            </w:r>
          </w:p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шт.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Отбеливатель «Белизна»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Средство для мытья и дезинфекции различных поверхностей (облицовочной плитки, кафеля, унитазов, мусорных ведер) 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t>Пластиковая туба не менее 900мл.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шт.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Полотно </w:t>
            </w:r>
            <w:proofErr w:type="spellStart"/>
            <w:r w:rsidRPr="0098181E">
              <w:rPr>
                <w:sz w:val="24"/>
                <w:szCs w:val="24"/>
              </w:rPr>
              <w:t>холстопрошивное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Полотно, предназначенное для мытья полов бытовых и служебных помещений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Материал: 100% лен, хорошо впитывает влагу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Цвет материала: </w:t>
            </w:r>
            <w:r w:rsidRPr="0098181E">
              <w:rPr>
                <w:sz w:val="24"/>
                <w:szCs w:val="24"/>
              </w:rPr>
              <w:lastRenderedPageBreak/>
              <w:t>натуральный, неотбеленный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lastRenderedPageBreak/>
              <w:t>Ширина: 1,5 метра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метр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180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Порошок чистящий «Пемолюкс»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Порошок для чистки поверхностей.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Консистенция: порошок-абразив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t>Объем/вес: 400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шт.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Салфетка бумажная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Материал: 100% целлюлоза </w:t>
            </w:r>
            <w:r w:rsidRPr="0098181E">
              <w:rPr>
                <w:sz w:val="24"/>
                <w:szCs w:val="24"/>
              </w:rPr>
              <w:br/>
              <w:t>Цвет материала: белый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A6629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Объем: 100 штук в упаковке</w:t>
            </w:r>
          </w:p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t>Размер: 25х25 см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t>уп</w:t>
            </w:r>
            <w:proofErr w:type="spellEnd"/>
            <w:r w:rsidRPr="0098181E">
              <w:rPr>
                <w:sz w:val="24"/>
                <w:szCs w:val="24"/>
              </w:rPr>
              <w:t>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Салфетка (губка) для мытья посуды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Губка для мытья посуды любых поверхностей. 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С абразивом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t>Количество  в упаковке 3шт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t>уп</w:t>
            </w:r>
            <w:proofErr w:type="spellEnd"/>
            <w:r w:rsidRPr="0098181E">
              <w:rPr>
                <w:sz w:val="24"/>
                <w:szCs w:val="24"/>
              </w:rPr>
              <w:t>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Средство для мытья посуды «Капля»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Предназначено для мытья посуды. Оказывает антибактериальное действие, не оставляет следов, запаха на посуде. Пластиковая туба.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Консистенция: </w:t>
            </w:r>
            <w:r w:rsidRPr="0098181E">
              <w:rPr>
                <w:sz w:val="24"/>
                <w:szCs w:val="24"/>
              </w:rPr>
              <w:lastRenderedPageBreak/>
              <w:t xml:space="preserve">жидкость, гель </w:t>
            </w:r>
            <w:r w:rsidRPr="0098181E">
              <w:rPr>
                <w:sz w:val="24"/>
                <w:szCs w:val="24"/>
              </w:rPr>
              <w:br/>
              <w:t xml:space="preserve">Отдушка: в ассортименте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lastRenderedPageBreak/>
              <w:t xml:space="preserve">Объем/вес: 500 мл </w:t>
            </w:r>
            <w:r w:rsidRPr="0098181E">
              <w:rPr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шт.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Средство для мытья стекол с распылителем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Аэрозольное средство для мытья стекол и поверхностей. 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Пластиковая туба с распылителем.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Отдушка: нейтральная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Объем не менее 500мл  и не более750мл</w:t>
            </w:r>
          </w:p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шт.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Средство для мытья полов «Прогресс»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Синтетическое моющее средство для очищения половых поверхностей с ламинированным покрытием и ПВХ, дезинфекция без хлора.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t>Объем: 5 литров.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Универсальное чистящее средство «</w:t>
            </w:r>
            <w:proofErr w:type="spellStart"/>
            <w:r w:rsidRPr="0098181E">
              <w:rPr>
                <w:sz w:val="24"/>
                <w:szCs w:val="24"/>
              </w:rPr>
              <w:t>Санокс</w:t>
            </w:r>
            <w:proofErr w:type="spellEnd"/>
            <w:r w:rsidRPr="0098181E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Консистенция: жидкость/гель </w:t>
            </w:r>
            <w:r w:rsidRPr="0098181E">
              <w:rPr>
                <w:sz w:val="24"/>
                <w:szCs w:val="24"/>
              </w:rPr>
              <w:br/>
              <w:t xml:space="preserve">Обрабатываемая поверхность: сантехника, полы, рабочие поверхности, отбеливание </w:t>
            </w:r>
            <w:r w:rsidRPr="0098181E">
              <w:rPr>
                <w:sz w:val="24"/>
                <w:szCs w:val="24"/>
              </w:rPr>
              <w:br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t>Объем/вес: 750 мл.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Умывальник для рук подвесной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Материал: алюминий или оцинкованный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t>Объем: 20 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 xml:space="preserve">в течение 45 (сорока пяти) рабочих дней с момента подписания договора, но не </w:t>
            </w:r>
            <w:r w:rsidRPr="001008ED">
              <w:rPr>
                <w:color w:val="000000"/>
                <w:sz w:val="24"/>
                <w:szCs w:val="24"/>
              </w:rPr>
              <w:lastRenderedPageBreak/>
              <w:t>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Щетка для пола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color w:val="000000"/>
                <w:sz w:val="24"/>
                <w:szCs w:val="24"/>
                <w:shd w:val="clear" w:color="auto" w:fill="FFFFFF"/>
              </w:rPr>
              <w:t>Тип щетины: искусственная</w:t>
            </w:r>
            <w:r w:rsidRPr="0098181E">
              <w:rPr>
                <w:color w:val="000000"/>
                <w:sz w:val="24"/>
                <w:szCs w:val="24"/>
              </w:rPr>
              <w:br/>
            </w:r>
            <w:r w:rsidRPr="0098181E">
              <w:rPr>
                <w:color w:val="000000"/>
                <w:sz w:val="24"/>
                <w:szCs w:val="24"/>
                <w:shd w:val="clear" w:color="auto" w:fill="FFFFFF"/>
              </w:rPr>
              <w:t>Материал корпуса: пластмасса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color w:val="000000"/>
                <w:sz w:val="24"/>
                <w:szCs w:val="24"/>
                <w:shd w:val="clear" w:color="auto" w:fill="FFFFFF"/>
              </w:rPr>
              <w:t>для подметания полов, используется в комплекте с черенком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Перчатки х/б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rStyle w:val="st"/>
                <w:color w:val="363131"/>
                <w:sz w:val="24"/>
                <w:szCs w:val="24"/>
              </w:rPr>
            </w:pPr>
            <w:r w:rsidRPr="0098181E">
              <w:rPr>
                <w:color w:val="363131"/>
                <w:sz w:val="24"/>
                <w:szCs w:val="24"/>
              </w:rPr>
              <w:t>Хлопчатобумажные перчатки рабочие с ПВХ точками на рабочей поверхности. Класс вязки: 10 класс (повышенная прочность).</w:t>
            </w:r>
            <w:r w:rsidRPr="0098181E">
              <w:rPr>
                <w:color w:val="363131"/>
                <w:sz w:val="24"/>
                <w:szCs w:val="24"/>
              </w:rPr>
              <w:br/>
              <w:t>Изготавливаются с помощью вязки в 4 нитки.</w:t>
            </w:r>
            <w:r w:rsidRPr="0098181E">
              <w:rPr>
                <w:color w:val="363131"/>
                <w:sz w:val="24"/>
                <w:szCs w:val="24"/>
              </w:rPr>
              <w:br/>
            </w:r>
            <w:r w:rsidRPr="0098181E">
              <w:rPr>
                <w:rStyle w:val="st"/>
                <w:color w:val="363131"/>
                <w:sz w:val="24"/>
                <w:szCs w:val="24"/>
              </w:rPr>
              <w:t xml:space="preserve">Материал: хлопок 100% 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rStyle w:val="st"/>
                <w:color w:val="363131"/>
                <w:sz w:val="24"/>
                <w:szCs w:val="24"/>
              </w:rPr>
              <w:t>Цвет: белый.</w:t>
            </w:r>
            <w:r w:rsidRPr="0098181E">
              <w:rPr>
                <w:color w:val="363131"/>
                <w:sz w:val="24"/>
                <w:szCs w:val="24"/>
              </w:rPr>
              <w:br/>
            </w:r>
            <w:r w:rsidRPr="0098181E">
              <w:rPr>
                <w:rStyle w:val="st"/>
                <w:color w:val="363131"/>
                <w:sz w:val="24"/>
                <w:szCs w:val="24"/>
              </w:rPr>
              <w:t>Размер: без размера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пара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Перчатки хозяйственные резиновые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Перчатки резиновые плотные Технический размер: </w:t>
            </w:r>
            <w:r w:rsidRPr="0098181E">
              <w:rPr>
                <w:sz w:val="24"/>
                <w:szCs w:val="24"/>
                <w:lang w:val="en-US"/>
              </w:rPr>
              <w:t>M</w:t>
            </w:r>
            <w:r w:rsidRPr="0098181E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пара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Полотенце бумажное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Полотенце бумажное в рулоне (слои полотенца скреплены между собой без клея)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lastRenderedPageBreak/>
              <w:t>Цвет: белый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2-слойное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Длина рулона не менее -17м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Размер листа-20,5х22см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Ширина рулона-20,5см.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A6629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lastRenderedPageBreak/>
              <w:t>В рулоне -80листов</w:t>
            </w:r>
          </w:p>
          <w:p w:rsidR="00A563D7" w:rsidRPr="0098181E" w:rsidRDefault="00A563D7" w:rsidP="003A6629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Упаковка: 2 рулона</w:t>
            </w:r>
          </w:p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lastRenderedPageBreak/>
              <w:t>уп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170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 xml:space="preserve">в течение 45 (сорока пяти) рабочих дней с момента </w:t>
            </w:r>
            <w:r w:rsidRPr="001008ED">
              <w:rPr>
                <w:color w:val="000000"/>
                <w:sz w:val="24"/>
                <w:szCs w:val="24"/>
              </w:rPr>
              <w:lastRenderedPageBreak/>
              <w:t>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Средство от моли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Аэрозоль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96758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t>Объем: 250 мл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Салфетка для уборки пыли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Материал: микрофибра</w:t>
            </w:r>
          </w:p>
          <w:p w:rsidR="00A563D7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Салфетка многократного использования. Обладает высокой прочностью, отлично впитывает воду, используется для сухой и влажной уборки.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Размер: 30х30</w:t>
            </w:r>
          </w:p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Лопата совковая металлическая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Тип: совковая</w:t>
            </w:r>
          </w:p>
          <w:p w:rsidR="00A563D7" w:rsidRPr="0098181E" w:rsidRDefault="00A563D7" w:rsidP="00396758">
            <w:pPr>
              <w:ind w:left="34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Размер: 500х450 мм</w:t>
            </w:r>
          </w:p>
          <w:p w:rsidR="00A563D7" w:rsidRPr="0098181E" w:rsidRDefault="00A563D7" w:rsidP="00396758">
            <w:pPr>
              <w:ind w:left="34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Материал черенка: дерево</w:t>
            </w:r>
          </w:p>
          <w:tbl>
            <w:tblPr>
              <w:tblW w:w="4711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11"/>
            </w:tblGrid>
            <w:tr w:rsidR="00A563D7" w:rsidRPr="0098181E" w:rsidTr="003A6629">
              <w:trPr>
                <w:tblCellSpacing w:w="15" w:type="dxa"/>
              </w:trPr>
              <w:tc>
                <w:tcPr>
                  <w:tcW w:w="46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:rsidR="00A563D7" w:rsidRDefault="00A563D7" w:rsidP="00396758">
                  <w:pPr>
                    <w:ind w:right="-1991"/>
                    <w:rPr>
                      <w:sz w:val="24"/>
                      <w:szCs w:val="24"/>
                    </w:rPr>
                  </w:pPr>
                  <w:r w:rsidRPr="0098181E">
                    <w:rPr>
                      <w:sz w:val="24"/>
                      <w:szCs w:val="24"/>
                    </w:rPr>
                    <w:t xml:space="preserve">Рабочая поверхность: </w:t>
                  </w:r>
                </w:p>
                <w:p w:rsidR="00A563D7" w:rsidRPr="0098181E" w:rsidRDefault="00A563D7" w:rsidP="00396758">
                  <w:pPr>
                    <w:ind w:right="-1991"/>
                    <w:rPr>
                      <w:sz w:val="24"/>
                      <w:szCs w:val="24"/>
                    </w:rPr>
                  </w:pPr>
                  <w:r w:rsidRPr="0098181E">
                    <w:rPr>
                      <w:sz w:val="24"/>
                      <w:szCs w:val="24"/>
                    </w:rPr>
                    <w:t>сталь с защитным</w:t>
                  </w:r>
                </w:p>
                <w:p w:rsidR="00A563D7" w:rsidRPr="0098181E" w:rsidRDefault="00A563D7" w:rsidP="00396758">
                  <w:pPr>
                    <w:ind w:left="34" w:right="-1991"/>
                    <w:rPr>
                      <w:sz w:val="24"/>
                      <w:szCs w:val="24"/>
                    </w:rPr>
                  </w:pPr>
                  <w:r w:rsidRPr="0098181E">
                    <w:rPr>
                      <w:sz w:val="24"/>
                      <w:szCs w:val="24"/>
                    </w:rPr>
                    <w:lastRenderedPageBreak/>
                    <w:t>покрытием</w:t>
                  </w:r>
                </w:p>
              </w:tc>
            </w:tr>
            <w:tr w:rsidR="00A563D7" w:rsidRPr="0098181E" w:rsidTr="0070039E">
              <w:trPr>
                <w:tblCellSpacing w:w="15" w:type="dxa"/>
              </w:trPr>
              <w:tc>
                <w:tcPr>
                  <w:tcW w:w="46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hideMark/>
                </w:tcPr>
                <w:p w:rsidR="00A563D7" w:rsidRPr="0098181E" w:rsidRDefault="00A563D7" w:rsidP="00396758">
                  <w:pPr>
                    <w:rPr>
                      <w:color w:val="333333"/>
                      <w:sz w:val="24"/>
                      <w:szCs w:val="24"/>
                    </w:rPr>
                  </w:pPr>
                </w:p>
              </w:tc>
            </w:tr>
          </w:tbl>
          <w:p w:rsidR="00A563D7" w:rsidRPr="0098181E" w:rsidRDefault="00A563D7" w:rsidP="0039675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ind w:left="34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lastRenderedPageBreak/>
              <w:t>Размер: 500х450 мм</w:t>
            </w:r>
          </w:p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 xml:space="preserve">в течение 45 (сорока пяти) рабочих дней с момента подписания договора, но не </w:t>
            </w:r>
            <w:r w:rsidRPr="001008ED">
              <w:rPr>
                <w:color w:val="000000"/>
                <w:sz w:val="24"/>
                <w:szCs w:val="24"/>
              </w:rPr>
              <w:lastRenderedPageBreak/>
              <w:t>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Лопата деревянная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Снегоуборочная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Материал: дерево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96758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t>Размер: 500х450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Мешок (пакет) для мусора бумажный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Материал: бумага</w:t>
            </w:r>
          </w:p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Двухслойный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t>Размер: 49х100х9 см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  <w:tr w:rsidR="00A563D7" w:rsidRPr="001F6931" w:rsidTr="008508F2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Pr="001F6931" w:rsidRDefault="00A563D7" w:rsidP="00EF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Салфетки для уборки пыли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396758">
            <w:pPr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 xml:space="preserve">Салфетки многократного использования, универсальные, для сухой и влажной уборки, изготовленные из вискозы.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1F6931" w:rsidRDefault="00A563D7" w:rsidP="003A6629">
            <w:pPr>
              <w:rPr>
                <w:color w:val="000000"/>
                <w:sz w:val="20"/>
                <w:szCs w:val="20"/>
              </w:rPr>
            </w:pPr>
            <w:r w:rsidRPr="0098181E">
              <w:rPr>
                <w:sz w:val="24"/>
                <w:szCs w:val="24"/>
              </w:rPr>
              <w:t>Количество салфеток в упаковке не менее 3шт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proofErr w:type="spellStart"/>
            <w:r w:rsidRPr="0098181E">
              <w:rPr>
                <w:sz w:val="24"/>
                <w:szCs w:val="24"/>
              </w:rPr>
              <w:t>уп</w:t>
            </w:r>
            <w:proofErr w:type="spellEnd"/>
            <w:r w:rsidRPr="0098181E">
              <w:rPr>
                <w:sz w:val="24"/>
                <w:szCs w:val="24"/>
              </w:rPr>
              <w:t>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D7" w:rsidRPr="0098181E" w:rsidRDefault="00A563D7" w:rsidP="0070039E">
            <w:pPr>
              <w:jc w:val="center"/>
              <w:rPr>
                <w:sz w:val="24"/>
                <w:szCs w:val="24"/>
              </w:rPr>
            </w:pPr>
            <w:r w:rsidRPr="0098181E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3D7" w:rsidRDefault="00A563D7">
            <w:r w:rsidRPr="001008ED">
              <w:rPr>
                <w:color w:val="000000"/>
                <w:sz w:val="24"/>
                <w:szCs w:val="24"/>
              </w:rPr>
              <w:t>в течение 45 (сорока пяти) рабочих дней с момента подписания договора, но не позднее 15.02.2016</w:t>
            </w:r>
          </w:p>
        </w:tc>
      </w:tr>
    </w:tbl>
    <w:p w:rsidR="00C969FA" w:rsidRDefault="00C969FA" w:rsidP="00C969FA">
      <w:pPr>
        <w:rPr>
          <w:color w:val="FF0000"/>
        </w:rPr>
      </w:pPr>
    </w:p>
    <w:p w:rsidR="008615EA" w:rsidRDefault="008615EA" w:rsidP="00C969FA">
      <w:pPr>
        <w:rPr>
          <w:color w:val="FF0000"/>
        </w:rPr>
      </w:pPr>
    </w:p>
    <w:p w:rsidR="008615EA" w:rsidRPr="00C1589C" w:rsidRDefault="008615EA" w:rsidP="00C969FA">
      <w:pPr>
        <w:rPr>
          <w:color w:val="FF0000"/>
        </w:rPr>
        <w:sectPr w:rsidR="008615EA" w:rsidRPr="00C1589C">
          <w:pgSz w:w="16838" w:h="11906" w:orient="landscape"/>
          <w:pgMar w:top="1276" w:right="1134" w:bottom="851" w:left="1134" w:header="709" w:footer="709" w:gutter="0"/>
          <w:cols w:space="720"/>
        </w:sect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C969FA" w:rsidRPr="001F6931" w:rsidRDefault="00C969FA" w:rsidP="00C969F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969FA" w:rsidRPr="001F6931" w:rsidTr="00EF009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3601C2" w:rsidRDefault="00ED61E6" w:rsidP="003601C2">
            <w:pPr>
              <w:jc w:val="both"/>
              <w:rPr>
                <w:color w:val="000000"/>
              </w:rPr>
            </w:pPr>
            <w:r w:rsidRPr="003601C2">
              <w:rPr>
                <w:color w:val="000000"/>
              </w:rPr>
              <w:t>Поставляемый Товар должен</w:t>
            </w:r>
            <w:r w:rsidR="00C969FA" w:rsidRPr="003601C2">
              <w:rPr>
                <w:color w:val="000000"/>
              </w:rPr>
              <w:t xml:space="preserve"> быть но</w:t>
            </w:r>
            <w:r w:rsidRPr="003601C2">
              <w:rPr>
                <w:color w:val="000000"/>
              </w:rPr>
              <w:t xml:space="preserve">вым </w:t>
            </w:r>
            <w:r w:rsidR="00C969FA" w:rsidRPr="003601C2">
              <w:rPr>
                <w:color w:val="000000"/>
              </w:rPr>
              <w:t>(не бывшим в употреблении, н</w:t>
            </w:r>
            <w:r w:rsidRPr="003601C2">
              <w:rPr>
                <w:color w:val="000000"/>
              </w:rPr>
              <w:t>е восстановленным</w:t>
            </w:r>
            <w:r w:rsidR="00C969FA" w:rsidRPr="003601C2">
              <w:rPr>
                <w:color w:val="000000"/>
              </w:rPr>
              <w:t>),  не являться выставочными образцами, свободным от  прав третьих лиц.</w:t>
            </w:r>
            <w:r w:rsidR="00FF0E4B" w:rsidRPr="003601C2">
              <w:rPr>
                <w:color w:val="000000"/>
              </w:rPr>
              <w:t xml:space="preserve"> На момент поставки Товара срок его годности должен составлять не менее 12 (двенадцати) календарных месяцев.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C969FA" w:rsidRPr="001F6931" w:rsidRDefault="00C969FA" w:rsidP="00C969FA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969FA" w:rsidRPr="001F6931" w:rsidTr="00EF0091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179" w:rsidRDefault="008B793D" w:rsidP="000F3D8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 </w:t>
            </w:r>
            <w:r w:rsidR="000F3D81">
              <w:rPr>
                <w:color w:val="000000"/>
              </w:rPr>
              <w:t>Маркировка поставляемого Товара должна соответствовать требованиям стандартов, установленных де</w:t>
            </w:r>
            <w:r>
              <w:rPr>
                <w:color w:val="000000"/>
              </w:rPr>
              <w:t>йствующим законодательством РФ</w:t>
            </w:r>
            <w:r w:rsidR="00342012">
              <w:rPr>
                <w:color w:val="000000"/>
              </w:rPr>
              <w:t>.</w:t>
            </w:r>
          </w:p>
          <w:p w:rsidR="00C969FA" w:rsidRPr="001F6931" w:rsidRDefault="00627179" w:rsidP="000F3D8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3.2. </w:t>
            </w:r>
            <w:r w:rsidR="000F3D81">
              <w:rPr>
                <w:color w:val="000000"/>
              </w:rPr>
              <w:t>Маркировка упаковки должна соответствовать маркировке Товара.</w:t>
            </w:r>
            <w:r>
              <w:rPr>
                <w:color w:val="000000"/>
              </w:rPr>
              <w:t xml:space="preserve"> Маркировка Товара должна соответствовать ГОСТ Р 51474-99 «Упаковка. Маркировка, указывающая на способ обращения с грузами».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969FA" w:rsidRPr="001F6931" w:rsidTr="00EF0091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3D" w:rsidRDefault="008B793D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4.1. </w:t>
            </w:r>
            <w:r w:rsidR="00627179">
              <w:rPr>
                <w:color w:val="000000"/>
              </w:rPr>
              <w:t>Упаковка поставляемого Товара должна соответствовать требованиям стандартов, установленных д</w:t>
            </w:r>
            <w:r>
              <w:rPr>
                <w:color w:val="000000"/>
              </w:rPr>
              <w:t>ействующим законодательством РФ</w:t>
            </w:r>
            <w:r w:rsidR="00342012">
              <w:rPr>
                <w:color w:val="000000"/>
              </w:rPr>
              <w:t>.</w:t>
            </w:r>
          </w:p>
          <w:p w:rsidR="008B793D" w:rsidRDefault="008B793D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4.2. </w:t>
            </w:r>
            <w:r w:rsidR="00627179">
              <w:rPr>
                <w:color w:val="000000"/>
              </w:rPr>
              <w:t>Маркировка упаковки должна соответствовать маркировке Товара. Упаковка Товара  должна соответствовать ГОСТ Р 51474-99 «Упаковка. Маркировка, указывающая на способ обращения с грузами»</w:t>
            </w:r>
            <w:r w:rsidR="00342012">
              <w:rPr>
                <w:color w:val="000000"/>
              </w:rPr>
              <w:t>.</w:t>
            </w:r>
          </w:p>
          <w:p w:rsidR="00342012" w:rsidRDefault="008B793D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4.3.</w:t>
            </w:r>
            <w:r w:rsidR="00627179">
              <w:rPr>
                <w:color w:val="000000"/>
              </w:rPr>
              <w:t xml:space="preserve"> Упаковка поставляемого Товара не должна иметь внешних дефектов, повреждений и следов вскрытия</w:t>
            </w:r>
            <w:r w:rsidR="00342012">
              <w:rPr>
                <w:color w:val="000000"/>
              </w:rPr>
              <w:t>.</w:t>
            </w:r>
          </w:p>
          <w:p w:rsidR="00D201C0" w:rsidRPr="00342012" w:rsidRDefault="00D201C0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4.4.Товар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учетов нескольких перегрузок).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969FA" w:rsidRPr="001F6931" w:rsidTr="00EF009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969FA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C969FA" w:rsidRPr="001F6931" w:rsidTr="00EF009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8B793D" w:rsidRDefault="008B793D" w:rsidP="00215A7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342012">
              <w:rPr>
                <w:color w:val="000000"/>
              </w:rPr>
              <w:t xml:space="preserve">Товар поставляется в течение </w:t>
            </w:r>
            <w:r w:rsidR="00396758">
              <w:rPr>
                <w:color w:val="000000"/>
              </w:rPr>
              <w:t>45</w:t>
            </w:r>
            <w:r w:rsidR="001E1DC6">
              <w:rPr>
                <w:color w:val="000000"/>
              </w:rPr>
              <w:t xml:space="preserve"> (</w:t>
            </w:r>
            <w:r w:rsidR="00396758">
              <w:rPr>
                <w:color w:val="000000"/>
              </w:rPr>
              <w:t>сорока пяти</w:t>
            </w:r>
            <w:r w:rsidR="00342012">
              <w:rPr>
                <w:color w:val="000000"/>
              </w:rPr>
              <w:t xml:space="preserve">) </w:t>
            </w:r>
            <w:r w:rsidR="00215A78">
              <w:rPr>
                <w:color w:val="000000"/>
              </w:rPr>
              <w:t>рабочих</w:t>
            </w:r>
            <w:r w:rsidR="00342012">
              <w:rPr>
                <w:color w:val="000000"/>
              </w:rPr>
              <w:t xml:space="preserve"> дней с момента подписания договора поставки Сторонами</w:t>
            </w:r>
            <w:r w:rsidR="00215A78">
              <w:rPr>
                <w:color w:val="000000"/>
              </w:rPr>
              <w:t>, но не позднее 15.02.2016 года</w:t>
            </w:r>
            <w:r w:rsidR="00342012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Товар считается принятым после подписания товарной накладной по форме ТОРГ-12 в 2 (двух) экземплярах (один экземпляр для Покупателя и один экземпляр для Поставщика). </w:t>
            </w:r>
          </w:p>
        </w:tc>
      </w:tr>
      <w:tr w:rsidR="00C969FA" w:rsidRPr="001F6931" w:rsidTr="00EF009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969FA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C969FA" w:rsidRPr="001F6931" w:rsidTr="00EF009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Default="00D201C0" w:rsidP="00EF0091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При поставке Товара Поставщик предоставляет Покупателю следующую документацию:</w:t>
            </w:r>
          </w:p>
          <w:p w:rsidR="00D201C0" w:rsidRDefault="00D201C0" w:rsidP="00EF0091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- паспорт качества, сертификаты, иные документы, имеющие непосредственное отношение к Товару на русском языке;</w:t>
            </w:r>
          </w:p>
          <w:p w:rsidR="00D201C0" w:rsidRDefault="00D201C0" w:rsidP="00EF0091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- счет-фактуру с указанием фактически отгруженного Товара;</w:t>
            </w:r>
          </w:p>
          <w:p w:rsidR="00D201C0" w:rsidRPr="00D201C0" w:rsidRDefault="00D201C0" w:rsidP="00EF0091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- товарную накладную по форме ТОРГ-12 в 2 (двух) экземпляров (один экземпляр для Покупателя и один экземпляр для Поставщика).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969FA" w:rsidRPr="001F6931" w:rsidTr="00EF009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12" w:rsidRDefault="00342012" w:rsidP="00D20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6.1. Поставщик осуществляет поставку  и  разгрузку Товара своими силами и за свой счет собственных средств.</w:t>
            </w:r>
          </w:p>
          <w:p w:rsidR="00C969FA" w:rsidRPr="001F6931" w:rsidRDefault="00342012" w:rsidP="00D201C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6.2. Товар должен быть </w:t>
            </w:r>
            <w:r w:rsidR="00D201C0">
              <w:rPr>
                <w:color w:val="000000"/>
              </w:rPr>
              <w:t xml:space="preserve">упакован способом и средствами, </w:t>
            </w:r>
            <w:r>
              <w:rPr>
                <w:color w:val="000000"/>
              </w:rPr>
              <w:t>обеспечивающими его защиту от повреждения и потерь во время транспортировки, доставки и погрузочно-разгрузочных работ (с учетов нескольких перегрузок).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969FA" w:rsidRPr="001F6931" w:rsidTr="00EF009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D201C0" w:rsidRDefault="00D201C0" w:rsidP="00D201C0">
            <w:pPr>
              <w:ind w:firstLine="601"/>
              <w:jc w:val="both"/>
              <w:rPr>
                <w:color w:val="000000"/>
              </w:rPr>
            </w:pPr>
            <w:r>
              <w:rPr>
                <w:color w:val="000000"/>
              </w:rPr>
              <w:t>В соответствии с прилагаемой документацией на поставляемый Товар.</w:t>
            </w:r>
          </w:p>
        </w:tc>
      </w:tr>
    </w:tbl>
    <w:p w:rsidR="00C969FA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969FA" w:rsidRPr="001F6931" w:rsidTr="00EF009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342012" w:rsidP="00EF0091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 w:rsidRPr="008B793D">
              <w:rPr>
                <w:color w:val="000000"/>
              </w:rPr>
              <w:t>Не пред</w:t>
            </w:r>
            <w:r w:rsidR="00D201C0">
              <w:rPr>
                <w:color w:val="000000"/>
              </w:rPr>
              <w:t>ъ</w:t>
            </w:r>
            <w:r w:rsidRPr="008B793D">
              <w:rPr>
                <w:color w:val="000000"/>
              </w:rPr>
              <w:t>являются.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969FA" w:rsidRPr="001F6931" w:rsidTr="00EF009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D201C0" w:rsidRDefault="00187478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D201C0">
              <w:rPr>
                <w:color w:val="000000"/>
              </w:rPr>
              <w:t>Поставщик гарантирует</w:t>
            </w:r>
            <w:r>
              <w:rPr>
                <w:color w:val="000000"/>
              </w:rPr>
              <w:t xml:space="preserve"> Покупателю</w:t>
            </w:r>
            <w:r w:rsidR="00D201C0">
              <w:rPr>
                <w:color w:val="000000"/>
              </w:rPr>
              <w:t>, что</w:t>
            </w:r>
            <w:r>
              <w:rPr>
                <w:color w:val="000000"/>
              </w:rPr>
              <w:t xml:space="preserve"> поставляемый Товар отвечает стандартам безопас</w:t>
            </w:r>
            <w:r w:rsidR="00C511EC">
              <w:rPr>
                <w:color w:val="000000"/>
              </w:rPr>
              <w:t>ности и качества</w:t>
            </w:r>
            <w:r>
              <w:rPr>
                <w:color w:val="000000"/>
              </w:rPr>
              <w:t xml:space="preserve"> в соотв</w:t>
            </w:r>
            <w:r w:rsidR="00C511EC">
              <w:rPr>
                <w:color w:val="000000"/>
              </w:rPr>
              <w:t>етствии с законодательством РФ, а также</w:t>
            </w:r>
            <w:r>
              <w:rPr>
                <w:color w:val="000000"/>
              </w:rPr>
              <w:t xml:space="preserve">  </w:t>
            </w:r>
            <w:r w:rsidR="00D201C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соответствует техническим характеристикам, заявленным заводом-изготовителем.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969FA" w:rsidRPr="001F6931" w:rsidTr="00EF009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87478" w:rsidRDefault="00187478" w:rsidP="00EF0091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Поставляемый Товар должен отвечать соответствующим нормам, ГОСТам и ТУ по безопасности данного класса товаров, установленным законодательством РФ.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969FA" w:rsidRPr="001F6931" w:rsidTr="00EF009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C511EC" w:rsidRDefault="00C511EC" w:rsidP="00EF009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Поставщик гарантирует Покупателю, что поставляемый Товар отвечает стандартам качества в соответствии с законодательством РФ и   соответствует качественным характеристикам, заявленным заводом-изготовителем.</w:t>
            </w:r>
          </w:p>
        </w:tc>
      </w:tr>
    </w:tbl>
    <w:p w:rsidR="00C969FA" w:rsidRDefault="00C969FA" w:rsidP="00C969FA">
      <w:pPr>
        <w:jc w:val="center"/>
        <w:rPr>
          <w:color w:val="000000"/>
          <w:sz w:val="24"/>
          <w:szCs w:val="24"/>
        </w:rPr>
      </w:pPr>
    </w:p>
    <w:p w:rsidR="00215A78" w:rsidRDefault="00215A78" w:rsidP="00C969FA">
      <w:pPr>
        <w:jc w:val="center"/>
        <w:rPr>
          <w:color w:val="000000"/>
          <w:sz w:val="24"/>
          <w:szCs w:val="24"/>
        </w:rPr>
      </w:pPr>
    </w:p>
    <w:p w:rsidR="00215A78" w:rsidRDefault="00215A78" w:rsidP="00C969FA">
      <w:pPr>
        <w:jc w:val="center"/>
        <w:rPr>
          <w:color w:val="000000"/>
          <w:sz w:val="24"/>
          <w:szCs w:val="24"/>
        </w:rPr>
      </w:pPr>
    </w:p>
    <w:p w:rsidR="00215A78" w:rsidRPr="001F6931" w:rsidRDefault="00215A78" w:rsidP="00C969FA">
      <w:pPr>
        <w:jc w:val="center"/>
        <w:rPr>
          <w:color w:val="000000"/>
          <w:sz w:val="24"/>
          <w:szCs w:val="24"/>
        </w:rPr>
      </w:pPr>
    </w:p>
    <w:p w:rsidR="00C969FA" w:rsidRPr="001F6931" w:rsidRDefault="00C969FA" w:rsidP="00C969FA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lastRenderedPageBreak/>
        <w:t>РАЗДЕЛ 12. ТЕХНИЧЕСКОЕ СОПРОВОЖДЕНИЕ ГРУПП ТОВАРОВ, ЗА ИСКЛЮЧЕНИЕМ НЕСТАНДАРТНОГО ОБОРУДОВАНИЯ</w:t>
      </w:r>
    </w:p>
    <w:p w:rsidR="00C969FA" w:rsidRPr="001F6931" w:rsidRDefault="00C969FA" w:rsidP="00C969F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969FA" w:rsidRPr="001F6931" w:rsidTr="00EF009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9FA" w:rsidRPr="001F6931" w:rsidRDefault="00187478" w:rsidP="00EF009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Не устанавливается.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C969FA" w:rsidRPr="001F6931" w:rsidTr="00EF009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356" w:type="dxa"/>
              <w:tblInd w:w="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56"/>
            </w:tblGrid>
            <w:tr w:rsidR="00215A78" w:rsidRPr="005A7EA8" w:rsidTr="00215A78">
              <w:trPr>
                <w:trHeight w:val="1132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15A78" w:rsidRPr="005A7EA8" w:rsidRDefault="00215A78" w:rsidP="00A563D7">
                  <w:pPr>
                    <w:ind w:left="-108" w:firstLine="284"/>
                    <w:jc w:val="both"/>
                    <w:rPr>
                      <w:highlight w:val="yellow"/>
                    </w:rPr>
                  </w:pPr>
                  <w:r w:rsidRPr="005A7EA8">
                    <w:rPr>
                      <w:color w:val="000000"/>
                      <w:spacing w:val="7"/>
                    </w:rPr>
                    <w:t xml:space="preserve">Установленная Цена включает в себя все расходы, связанные с исполнением договора, в </w:t>
                  </w:r>
                  <w:proofErr w:type="spellStart"/>
                  <w:r w:rsidRPr="005A7EA8">
                    <w:rPr>
                      <w:color w:val="000000"/>
                      <w:spacing w:val="7"/>
                    </w:rPr>
                    <w:t>т.ч</w:t>
                  </w:r>
                  <w:proofErr w:type="spellEnd"/>
                  <w:r w:rsidR="00D82C9E">
                    <w:rPr>
                      <w:color w:val="000000"/>
                      <w:spacing w:val="7"/>
                    </w:rPr>
                    <w:t>.</w:t>
                  </w:r>
                  <w:bookmarkStart w:id="0" w:name="_GoBack"/>
                  <w:bookmarkEnd w:id="0"/>
                  <w:r w:rsidRPr="005A7EA8">
                    <w:rPr>
                      <w:color w:val="000000"/>
                      <w:spacing w:val="7"/>
                    </w:rPr>
                    <w:t xml:space="preserve"> доставку Товара до Заказчика,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          </w:r>
                </w:p>
              </w:tc>
            </w:tr>
            <w:tr w:rsidR="00215A78" w:rsidRPr="005A7EA8" w:rsidTr="00215A78">
              <w:trPr>
                <w:trHeight w:val="2354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15A78" w:rsidRPr="005A7EA8" w:rsidRDefault="00215A78" w:rsidP="00A563D7">
                  <w:pPr>
                    <w:ind w:left="-108" w:firstLine="284"/>
                    <w:jc w:val="both"/>
                    <w:rPr>
                      <w:color w:val="000000"/>
                      <w:spacing w:val="7"/>
                    </w:rPr>
                  </w:pPr>
                  <w:r w:rsidRPr="005A7EA8">
                    <w:rPr>
                      <w:color w:val="000000"/>
                      <w:spacing w:val="7"/>
                    </w:rPr>
                    <w:t xml:space="preserve">Весь товар поставляется после подписания договора по адресу, указанному в спецификации к договору поставки. </w:t>
                  </w:r>
                </w:p>
                <w:p w:rsidR="00215A78" w:rsidRPr="005A7EA8" w:rsidRDefault="00215A78" w:rsidP="00A563D7">
                  <w:pPr>
                    <w:ind w:left="-108" w:firstLine="284"/>
                    <w:jc w:val="both"/>
                    <w:rPr>
                      <w:color w:val="000000"/>
                      <w:spacing w:val="7"/>
                      <w:highlight w:val="yellow"/>
                    </w:rPr>
                  </w:pPr>
                  <w:r w:rsidRPr="005A7EA8">
                    <w:rPr>
                      <w:color w:val="000000"/>
                      <w:spacing w:val="7"/>
                    </w:rPr>
                    <w:t>По факту приемки Товара соответствующего по качеству, комплектности, таре, упаковке и маркировке стандартам и условиям Договора, уполномоченный представитель Заказчика на накладной Поставщика делает отметку о получении в соответствии с инструкциями о приемке товара, с указанием Ф.И.О. ответственного лица и даты.</w:t>
                  </w:r>
                </w:p>
              </w:tc>
            </w:tr>
          </w:tbl>
          <w:p w:rsidR="00C969FA" w:rsidRPr="006F349A" w:rsidRDefault="00C969FA" w:rsidP="00EF0091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C969FA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969FA" w:rsidRPr="001F6931" w:rsidTr="00EF0091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C511EC" w:rsidRDefault="00C511EC" w:rsidP="00EF0091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 xml:space="preserve">   Вся документация на поставляемый Товар должна быть на русском языке.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969FA" w:rsidRPr="001F6931" w:rsidTr="00EF009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8B793D" w:rsidRDefault="008B793D" w:rsidP="00EF0091">
            <w:pPr>
              <w:jc w:val="both"/>
              <w:rPr>
                <w:color w:val="000000"/>
              </w:rPr>
            </w:pPr>
            <w:r w:rsidRPr="008B793D">
              <w:rPr>
                <w:color w:val="000000"/>
              </w:rPr>
              <w:t xml:space="preserve">Не </w:t>
            </w:r>
            <w:r w:rsidR="00187478">
              <w:rPr>
                <w:color w:val="000000"/>
              </w:rPr>
              <w:t>устанавливаются</w:t>
            </w:r>
            <w:r w:rsidRPr="008B793D">
              <w:rPr>
                <w:color w:val="000000"/>
              </w:rPr>
              <w:t>.</w:t>
            </w:r>
          </w:p>
        </w:tc>
      </w:tr>
    </w:tbl>
    <w:p w:rsidR="00C969FA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C969FA" w:rsidRPr="001F6931" w:rsidRDefault="00C969FA" w:rsidP="00C969FA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C969FA" w:rsidRPr="001F6931" w:rsidTr="00EF009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1F6931" w:rsidRDefault="00C969FA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1F6931" w:rsidRDefault="00C969FA" w:rsidP="00EF00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1F6931" w:rsidRDefault="00C969FA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C969FA" w:rsidRPr="001F6931" w:rsidTr="00EF009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511EC" w:rsidP="00C511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511EC" w:rsidP="00EF009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 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546A99" w:rsidP="00EF009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t>Г</w:t>
            </w:r>
            <w:r w:rsidR="00C511EC">
              <w:t>осударственный стандарт России</w:t>
            </w:r>
          </w:p>
        </w:tc>
      </w:tr>
      <w:tr w:rsidR="00546A99" w:rsidRPr="001F6931" w:rsidTr="00546A99">
        <w:trPr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A99" w:rsidRPr="001F6931" w:rsidRDefault="00546A99" w:rsidP="00546A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A99" w:rsidRPr="001F6931" w:rsidRDefault="00546A99" w:rsidP="00EF009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A99" w:rsidRPr="00546A99" w:rsidRDefault="00546A99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546A99">
              <w:rPr>
                <w:color w:val="000000"/>
              </w:rPr>
              <w:t>ехническое условие</w:t>
            </w:r>
          </w:p>
        </w:tc>
      </w:tr>
    </w:tbl>
    <w:p w:rsidR="00C969FA" w:rsidRPr="001F6931" w:rsidRDefault="00C969FA" w:rsidP="00C969FA">
      <w:pPr>
        <w:ind w:firstLine="567"/>
        <w:jc w:val="both"/>
        <w:rPr>
          <w:color w:val="000000"/>
          <w:sz w:val="24"/>
          <w:szCs w:val="24"/>
        </w:rPr>
      </w:pPr>
    </w:p>
    <w:p w:rsidR="00C969FA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215A78" w:rsidRDefault="00215A78" w:rsidP="00C969FA">
      <w:pPr>
        <w:jc w:val="center"/>
        <w:rPr>
          <w:color w:val="000000"/>
        </w:rPr>
      </w:pPr>
    </w:p>
    <w:p w:rsidR="00215A78" w:rsidRPr="001F6931" w:rsidRDefault="00215A78" w:rsidP="00215A78">
      <w:pPr>
        <w:jc w:val="both"/>
        <w:rPr>
          <w:color w:val="000000"/>
        </w:rPr>
      </w:pPr>
      <w:r>
        <w:rPr>
          <w:color w:val="000000"/>
        </w:rPr>
        <w:t>отсутствуют</w:t>
      </w:r>
    </w:p>
    <w:p w:rsidR="00C969FA" w:rsidRPr="001F6931" w:rsidRDefault="00C969FA" w:rsidP="00C969FA">
      <w:pPr>
        <w:ind w:firstLine="567"/>
        <w:jc w:val="both"/>
        <w:rPr>
          <w:color w:val="000000"/>
          <w:sz w:val="24"/>
          <w:szCs w:val="24"/>
        </w:rPr>
      </w:pPr>
    </w:p>
    <w:p w:rsidR="00A563D7" w:rsidRPr="00A563D7" w:rsidRDefault="00A563D7" w:rsidP="00A563D7">
      <w:pPr>
        <w:pStyle w:val="a9"/>
        <w:shd w:val="clear" w:color="auto" w:fill="auto"/>
        <w:tabs>
          <w:tab w:val="left" w:pos="2865"/>
          <w:tab w:val="right" w:leader="dot" w:pos="9489"/>
        </w:tabs>
        <w:spacing w:before="0"/>
        <w:ind w:right="50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A563D7">
        <w:rPr>
          <w:rFonts w:ascii="Times New Roman" w:eastAsia="Calibri" w:hAnsi="Times New Roman" w:cs="Times New Roman"/>
          <w:sz w:val="28"/>
          <w:szCs w:val="28"/>
        </w:rPr>
        <w:t>Заместитель директора филиала по МТО и В</w:t>
      </w:r>
      <w:r w:rsidRPr="00A563D7">
        <w:rPr>
          <w:rFonts w:ascii="Times New Roman" w:eastAsia="Calibri" w:hAnsi="Times New Roman" w:cs="Times New Roman"/>
          <w:sz w:val="28"/>
          <w:szCs w:val="28"/>
        </w:rPr>
        <w:tab/>
        <w:t xml:space="preserve">Д.С. </w:t>
      </w:r>
      <w:proofErr w:type="spellStart"/>
      <w:r w:rsidRPr="00A563D7">
        <w:rPr>
          <w:rFonts w:ascii="Times New Roman" w:eastAsia="Calibri" w:hAnsi="Times New Roman" w:cs="Times New Roman"/>
          <w:sz w:val="28"/>
          <w:szCs w:val="28"/>
        </w:rPr>
        <w:t>Болотов</w:t>
      </w:r>
      <w:proofErr w:type="spellEnd"/>
    </w:p>
    <w:p w:rsidR="00C969FA" w:rsidRPr="00215A78" w:rsidRDefault="00C969FA" w:rsidP="00C969FA">
      <w:pPr>
        <w:ind w:left="5103"/>
        <w:rPr>
          <w:color w:val="000000"/>
          <w:sz w:val="24"/>
          <w:szCs w:val="24"/>
        </w:rPr>
      </w:pPr>
    </w:p>
    <w:sectPr w:rsidR="00C969FA" w:rsidRPr="00215A78" w:rsidSect="006F2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260" w:rsidRDefault="00EE2260" w:rsidP="00EC59D5">
      <w:r>
        <w:separator/>
      </w:r>
    </w:p>
  </w:endnote>
  <w:endnote w:type="continuationSeparator" w:id="0">
    <w:p w:rsidR="00EE2260" w:rsidRDefault="00EE2260" w:rsidP="00EC5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192C6F">
    <w:pPr>
      <w:pStyle w:val="a6"/>
      <w:jc w:val="center"/>
    </w:pPr>
    <w:r>
      <w:fldChar w:fldCharType="begin"/>
    </w:r>
    <w:r w:rsidR="00C969FA">
      <w:instrText xml:space="preserve"> PAGE   \* MERGEFORMAT </w:instrText>
    </w:r>
    <w:r>
      <w:fldChar w:fldCharType="separate"/>
    </w:r>
    <w:r w:rsidR="00D82C9E">
      <w:rPr>
        <w:noProof/>
      </w:rPr>
      <w:t>12</w:t>
    </w:r>
    <w:r>
      <w:rPr>
        <w:noProof/>
      </w:rPr>
      <w:fldChar w:fldCharType="end"/>
    </w:r>
  </w:p>
  <w:p w:rsidR="00B76CEC" w:rsidRDefault="00EE226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192C6F">
    <w:pPr>
      <w:pStyle w:val="a6"/>
      <w:jc w:val="center"/>
    </w:pPr>
    <w:r>
      <w:fldChar w:fldCharType="begin"/>
    </w:r>
    <w:r w:rsidR="00C969FA">
      <w:instrText xml:space="preserve"> PAGE   \* MERGEFORMAT </w:instrText>
    </w:r>
    <w:r>
      <w:fldChar w:fldCharType="separate"/>
    </w:r>
    <w:r w:rsidR="00D82C9E">
      <w:rPr>
        <w:noProof/>
      </w:rPr>
      <w:t>1</w:t>
    </w:r>
    <w:r>
      <w:rPr>
        <w:noProof/>
      </w:rPr>
      <w:fldChar w:fldCharType="end"/>
    </w:r>
  </w:p>
  <w:p w:rsidR="00B76CEC" w:rsidRDefault="00EE22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260" w:rsidRDefault="00EE2260" w:rsidP="00EC59D5">
      <w:r>
        <w:separator/>
      </w:r>
    </w:p>
  </w:footnote>
  <w:footnote w:type="continuationSeparator" w:id="0">
    <w:p w:rsidR="00EE2260" w:rsidRDefault="00EE2260" w:rsidP="00EC5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928" w:hanging="360"/>
      </w:pPr>
    </w:lvl>
    <w:lvl w:ilvl="1" w:tplc="04190003">
      <w:start w:val="1"/>
      <w:numFmt w:val="lowerLetter"/>
      <w:lvlText w:val="%2."/>
      <w:lvlJc w:val="left"/>
      <w:pPr>
        <w:ind w:left="1648" w:hanging="360"/>
      </w:pPr>
    </w:lvl>
    <w:lvl w:ilvl="2" w:tplc="04190005">
      <w:start w:val="1"/>
      <w:numFmt w:val="lowerRoman"/>
      <w:lvlText w:val="%3."/>
      <w:lvlJc w:val="right"/>
      <w:pPr>
        <w:ind w:left="2368" w:hanging="180"/>
      </w:pPr>
    </w:lvl>
    <w:lvl w:ilvl="3" w:tplc="04190001">
      <w:start w:val="1"/>
      <w:numFmt w:val="decimal"/>
      <w:lvlText w:val="%4."/>
      <w:lvlJc w:val="left"/>
      <w:pPr>
        <w:ind w:left="3088" w:hanging="360"/>
      </w:pPr>
    </w:lvl>
    <w:lvl w:ilvl="4" w:tplc="04190003">
      <w:start w:val="1"/>
      <w:numFmt w:val="lowerLetter"/>
      <w:lvlText w:val="%5."/>
      <w:lvlJc w:val="left"/>
      <w:pPr>
        <w:ind w:left="3808" w:hanging="360"/>
      </w:pPr>
    </w:lvl>
    <w:lvl w:ilvl="5" w:tplc="04190005">
      <w:start w:val="1"/>
      <w:numFmt w:val="lowerRoman"/>
      <w:lvlText w:val="%6."/>
      <w:lvlJc w:val="right"/>
      <w:pPr>
        <w:ind w:left="4528" w:hanging="180"/>
      </w:pPr>
    </w:lvl>
    <w:lvl w:ilvl="6" w:tplc="04190001">
      <w:start w:val="1"/>
      <w:numFmt w:val="decimal"/>
      <w:lvlText w:val="%7."/>
      <w:lvlJc w:val="left"/>
      <w:pPr>
        <w:ind w:left="5248" w:hanging="360"/>
      </w:pPr>
    </w:lvl>
    <w:lvl w:ilvl="7" w:tplc="04190003">
      <w:start w:val="1"/>
      <w:numFmt w:val="lowerLetter"/>
      <w:lvlText w:val="%8."/>
      <w:lvlJc w:val="left"/>
      <w:pPr>
        <w:ind w:left="5968" w:hanging="360"/>
      </w:pPr>
    </w:lvl>
    <w:lvl w:ilvl="8" w:tplc="04190005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9FA"/>
    <w:rsid w:val="000F3D81"/>
    <w:rsid w:val="0011042F"/>
    <w:rsid w:val="00187478"/>
    <w:rsid w:val="00192C6F"/>
    <w:rsid w:val="001D5B79"/>
    <w:rsid w:val="001E1DC6"/>
    <w:rsid w:val="001E33AB"/>
    <w:rsid w:val="00215A78"/>
    <w:rsid w:val="00224F99"/>
    <w:rsid w:val="002A6D5B"/>
    <w:rsid w:val="00342012"/>
    <w:rsid w:val="003601C2"/>
    <w:rsid w:val="00394241"/>
    <w:rsid w:val="00396758"/>
    <w:rsid w:val="003979AE"/>
    <w:rsid w:val="003A3815"/>
    <w:rsid w:val="003A6629"/>
    <w:rsid w:val="00402CA1"/>
    <w:rsid w:val="00546A99"/>
    <w:rsid w:val="00627179"/>
    <w:rsid w:val="00632910"/>
    <w:rsid w:val="006637FA"/>
    <w:rsid w:val="006638B7"/>
    <w:rsid w:val="006A0475"/>
    <w:rsid w:val="006F2EAD"/>
    <w:rsid w:val="00795BE4"/>
    <w:rsid w:val="008615EA"/>
    <w:rsid w:val="008B793D"/>
    <w:rsid w:val="00967BCB"/>
    <w:rsid w:val="0098181E"/>
    <w:rsid w:val="009D24EC"/>
    <w:rsid w:val="00A563D7"/>
    <w:rsid w:val="00A627FF"/>
    <w:rsid w:val="00AD4B1F"/>
    <w:rsid w:val="00B5284E"/>
    <w:rsid w:val="00C1589C"/>
    <w:rsid w:val="00C278AC"/>
    <w:rsid w:val="00C511EC"/>
    <w:rsid w:val="00C969FA"/>
    <w:rsid w:val="00CA42C4"/>
    <w:rsid w:val="00D128B6"/>
    <w:rsid w:val="00D201C0"/>
    <w:rsid w:val="00D32C3C"/>
    <w:rsid w:val="00D82C9E"/>
    <w:rsid w:val="00E8193A"/>
    <w:rsid w:val="00EC59D5"/>
    <w:rsid w:val="00ED61E6"/>
    <w:rsid w:val="00EE2260"/>
    <w:rsid w:val="00F75A46"/>
    <w:rsid w:val="00FA7717"/>
    <w:rsid w:val="00FF0E4B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7ED8382-41CE-4F28-A9DD-61B6DF58F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9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969FA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C969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C969F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C969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69F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C969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imes12">
    <w:name w:val="Times 12"/>
    <w:basedOn w:val="a"/>
    <w:rsid w:val="00CA42C4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character" w:customStyle="1" w:styleId="st">
    <w:name w:val="st"/>
    <w:basedOn w:val="a0"/>
    <w:rsid w:val="0098181E"/>
  </w:style>
  <w:style w:type="character" w:customStyle="1" w:styleId="a8">
    <w:name w:val="Оглавление_"/>
    <w:basedOn w:val="a0"/>
    <w:link w:val="a9"/>
    <w:locked/>
    <w:rsid w:val="00A563D7"/>
    <w:rPr>
      <w:spacing w:val="10"/>
      <w:sz w:val="19"/>
      <w:szCs w:val="19"/>
      <w:shd w:val="clear" w:color="auto" w:fill="FFFFFF"/>
    </w:rPr>
  </w:style>
  <w:style w:type="paragraph" w:customStyle="1" w:styleId="a9">
    <w:name w:val="Оглавление"/>
    <w:basedOn w:val="a"/>
    <w:link w:val="a8"/>
    <w:rsid w:val="00A563D7"/>
    <w:pPr>
      <w:widowControl w:val="0"/>
      <w:shd w:val="clear" w:color="auto" w:fill="FFFFFF"/>
      <w:spacing w:before="240" w:line="259" w:lineRule="exact"/>
      <w:jc w:val="both"/>
    </w:pPr>
    <w:rPr>
      <w:rFonts w:asciiTheme="minorHAnsi" w:eastAsiaTheme="minorHAnsi" w:hAnsiTheme="minorHAnsi" w:cstheme="minorBidi"/>
      <w:spacing w:val="10"/>
      <w:sz w:val="19"/>
      <w:szCs w:val="19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82C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2C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C67DC-2387-4E8A-8062-B20326CE6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2099</Words>
  <Characters>11968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Михаил</cp:lastModifiedBy>
  <cp:revision>3</cp:revision>
  <cp:lastPrinted>2015-11-25T05:36:00Z</cp:lastPrinted>
  <dcterms:created xsi:type="dcterms:W3CDTF">2015-11-25T05:39:00Z</dcterms:created>
  <dcterms:modified xsi:type="dcterms:W3CDTF">2015-11-25T05:39:00Z</dcterms:modified>
</cp:coreProperties>
</file>