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7AA" w:rsidRDefault="008C77AA" w:rsidP="008C77AA">
      <w:pPr>
        <w:pStyle w:val="a7"/>
        <w:ind w:firstLine="720"/>
        <w:rPr>
          <w:sz w:val="26"/>
          <w:szCs w:val="26"/>
        </w:rPr>
      </w:pPr>
    </w:p>
    <w:p w:rsidR="008C77AA" w:rsidRDefault="008C77AA" w:rsidP="008C77AA">
      <w:pPr>
        <w:pStyle w:val="a7"/>
        <w:ind w:firstLine="720"/>
        <w:rPr>
          <w:sz w:val="26"/>
          <w:szCs w:val="26"/>
        </w:rPr>
      </w:pPr>
      <w:r>
        <w:rPr>
          <w:sz w:val="26"/>
          <w:szCs w:val="26"/>
        </w:rPr>
        <w:t>Д</w:t>
      </w:r>
      <w:r w:rsidRPr="000873C0">
        <w:rPr>
          <w:sz w:val="26"/>
          <w:szCs w:val="26"/>
        </w:rPr>
        <w:t>оговор</w:t>
      </w:r>
      <w:r>
        <w:rPr>
          <w:sz w:val="26"/>
          <w:szCs w:val="26"/>
        </w:rPr>
        <w:t>а</w:t>
      </w:r>
      <w:r w:rsidR="00603D21">
        <w:rPr>
          <w:sz w:val="26"/>
          <w:szCs w:val="26"/>
        </w:rPr>
        <w:t xml:space="preserve"> поставки № 2</w:t>
      </w:r>
    </w:p>
    <w:p w:rsidR="00B940DE" w:rsidRPr="00603D21" w:rsidRDefault="00B940DE" w:rsidP="00603D21">
      <w:pPr>
        <w:pStyle w:val="a7"/>
        <w:ind w:firstLine="720"/>
        <w:rPr>
          <w:sz w:val="26"/>
          <w:szCs w:val="26"/>
        </w:rPr>
      </w:pPr>
      <w:r>
        <w:rPr>
          <w:sz w:val="26"/>
          <w:szCs w:val="26"/>
        </w:rPr>
        <w:t>(проект)</w:t>
      </w:r>
      <w:r>
        <w:rPr>
          <w:bCs/>
          <w:szCs w:val="28"/>
        </w:rPr>
        <w:t xml:space="preserve"> </w:t>
      </w:r>
    </w:p>
    <w:p w:rsidR="00603D21" w:rsidRDefault="00603D21" w:rsidP="00A812C2">
      <w:pPr>
        <w:jc w:val="center"/>
        <w:outlineLvl w:val="0"/>
        <w:rPr>
          <w:bCs/>
          <w:szCs w:val="28"/>
        </w:rPr>
      </w:pPr>
      <w:r>
        <w:rPr>
          <w:bCs/>
          <w:szCs w:val="28"/>
        </w:rPr>
        <w:t xml:space="preserve"> </w:t>
      </w:r>
      <w:r w:rsidR="00A812C2">
        <w:rPr>
          <w:bCs/>
          <w:szCs w:val="28"/>
        </w:rPr>
        <w:t xml:space="preserve">     а</w:t>
      </w:r>
      <w:r>
        <w:rPr>
          <w:bCs/>
          <w:szCs w:val="28"/>
        </w:rPr>
        <w:t>втотранспорта</w:t>
      </w:r>
      <w:r w:rsidR="00A812C2">
        <w:rPr>
          <w:bCs/>
          <w:szCs w:val="28"/>
        </w:rPr>
        <w:t xml:space="preserve"> </w:t>
      </w:r>
      <w:r w:rsidRPr="004A08B2">
        <w:rPr>
          <w:bCs/>
          <w:szCs w:val="28"/>
        </w:rPr>
        <w:t xml:space="preserve">для обеспечения деятельности </w:t>
      </w:r>
      <w:r>
        <w:rPr>
          <w:bCs/>
          <w:szCs w:val="28"/>
        </w:rPr>
        <w:t xml:space="preserve">филиалов </w:t>
      </w:r>
      <w:r w:rsidRPr="004A08B2">
        <w:rPr>
          <w:bCs/>
          <w:szCs w:val="28"/>
        </w:rPr>
        <w:t>ФГУП «Атом-охрана»</w:t>
      </w:r>
      <w:r>
        <w:rPr>
          <w:bCs/>
          <w:szCs w:val="28"/>
        </w:rPr>
        <w:t xml:space="preserve"> </w:t>
      </w:r>
    </w:p>
    <w:p w:rsidR="00603D21" w:rsidRPr="00DB6FF7" w:rsidRDefault="00603D21" w:rsidP="00603D21">
      <w:pPr>
        <w:jc w:val="center"/>
        <w:rPr>
          <w:bCs/>
        </w:rPr>
      </w:pPr>
      <w:r w:rsidRPr="00DB6FF7">
        <w:rPr>
          <w:bCs/>
        </w:rPr>
        <w:t>(№ 10 (</w:t>
      </w:r>
      <w:r>
        <w:rPr>
          <w:bCs/>
        </w:rPr>
        <w:t xml:space="preserve">г. </w:t>
      </w:r>
      <w:proofErr w:type="spellStart"/>
      <w:r w:rsidRPr="00DB6FF7">
        <w:rPr>
          <w:bCs/>
        </w:rPr>
        <w:t>Новоуральск</w:t>
      </w:r>
      <w:proofErr w:type="spellEnd"/>
      <w:r w:rsidRPr="00DB6FF7">
        <w:rPr>
          <w:bCs/>
        </w:rPr>
        <w:t xml:space="preserve">) и </w:t>
      </w:r>
      <w:r>
        <w:rPr>
          <w:bCs/>
        </w:rPr>
        <w:t>№</w:t>
      </w:r>
      <w:r w:rsidRPr="00DB6FF7">
        <w:rPr>
          <w:bCs/>
        </w:rPr>
        <w:t>18 (</w:t>
      </w:r>
      <w:r>
        <w:rPr>
          <w:bCs/>
        </w:rPr>
        <w:t xml:space="preserve">г. </w:t>
      </w:r>
      <w:r w:rsidRPr="00DB6FF7">
        <w:rPr>
          <w:bCs/>
        </w:rPr>
        <w:t>Озерск))</w:t>
      </w:r>
    </w:p>
    <w:p w:rsidR="008C77AA" w:rsidRPr="000873C0" w:rsidRDefault="008C77AA" w:rsidP="008C77AA">
      <w:pPr>
        <w:jc w:val="center"/>
        <w:rPr>
          <w:b/>
        </w:rPr>
      </w:pPr>
    </w:p>
    <w:p w:rsidR="008C77AA" w:rsidRPr="000873C0" w:rsidRDefault="008C77AA" w:rsidP="008C77AA">
      <w:pPr>
        <w:jc w:val="center"/>
        <w:rPr>
          <w:sz w:val="26"/>
          <w:szCs w:val="26"/>
        </w:rPr>
      </w:pPr>
      <w:r w:rsidRPr="000873C0">
        <w:rPr>
          <w:sz w:val="26"/>
          <w:szCs w:val="26"/>
        </w:rPr>
        <w:t xml:space="preserve">г. </w:t>
      </w:r>
      <w:r>
        <w:rPr>
          <w:sz w:val="26"/>
          <w:szCs w:val="26"/>
        </w:rPr>
        <w:t>Москва</w:t>
      </w:r>
      <w:r w:rsidRPr="000873C0">
        <w:rPr>
          <w:sz w:val="26"/>
          <w:szCs w:val="26"/>
        </w:rPr>
        <w:t xml:space="preserve">                                                                                  « ___» __________ 201</w:t>
      </w:r>
      <w:r w:rsidR="00B940DE">
        <w:rPr>
          <w:sz w:val="26"/>
          <w:szCs w:val="26"/>
        </w:rPr>
        <w:t>4</w:t>
      </w:r>
      <w:r w:rsidRPr="000873C0">
        <w:rPr>
          <w:sz w:val="26"/>
          <w:szCs w:val="26"/>
        </w:rPr>
        <w:t xml:space="preserve">г.  </w:t>
      </w:r>
    </w:p>
    <w:p w:rsidR="008C77AA" w:rsidRDefault="008C77AA" w:rsidP="008C77AA">
      <w:pPr>
        <w:pStyle w:val="a5"/>
        <w:jc w:val="both"/>
        <w:rPr>
          <w:sz w:val="26"/>
          <w:szCs w:val="26"/>
        </w:rPr>
      </w:pPr>
    </w:p>
    <w:p w:rsidR="008C77AA" w:rsidRPr="000873C0" w:rsidRDefault="008C77AA" w:rsidP="008C77AA">
      <w:pPr>
        <w:pStyle w:val="a5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    </w:t>
      </w:r>
      <w:r w:rsidRPr="000873C0">
        <w:rPr>
          <w:sz w:val="26"/>
          <w:szCs w:val="26"/>
        </w:rPr>
        <w:tab/>
        <w:t xml:space="preserve">__________________________________, именуемое в дальнейшем «Поставщик», в лице ______________________________________, действующего на </w:t>
      </w:r>
      <w:proofErr w:type="spellStart"/>
      <w:r w:rsidRPr="000873C0">
        <w:rPr>
          <w:sz w:val="26"/>
          <w:szCs w:val="26"/>
        </w:rPr>
        <w:t>основании___________________________</w:t>
      </w:r>
      <w:proofErr w:type="spellEnd"/>
      <w:r w:rsidRPr="000873C0">
        <w:rPr>
          <w:sz w:val="26"/>
          <w:szCs w:val="26"/>
        </w:rPr>
        <w:t xml:space="preserve">, с одной стороны, и федеральное государственное предприятие «Ведомственная охрана Росатома» (ФГУП «Атом-охрана»), именуемое в дальнейшем «Заказчик», в лице </w:t>
      </w:r>
      <w:r>
        <w:rPr>
          <w:sz w:val="26"/>
          <w:szCs w:val="26"/>
        </w:rPr>
        <w:t xml:space="preserve">генерального </w:t>
      </w:r>
      <w:r w:rsidRPr="000873C0">
        <w:rPr>
          <w:sz w:val="26"/>
          <w:szCs w:val="26"/>
        </w:rPr>
        <w:t xml:space="preserve">директора </w:t>
      </w:r>
      <w:r w:rsidR="00EF03ED">
        <w:rPr>
          <w:sz w:val="26"/>
          <w:szCs w:val="26"/>
        </w:rPr>
        <w:t>Флоринского А.В.</w:t>
      </w:r>
      <w:r w:rsidRPr="000873C0">
        <w:rPr>
          <w:sz w:val="26"/>
          <w:szCs w:val="26"/>
        </w:rPr>
        <w:t xml:space="preserve">, действующего на основании </w:t>
      </w:r>
      <w:r>
        <w:rPr>
          <w:sz w:val="26"/>
          <w:szCs w:val="26"/>
        </w:rPr>
        <w:t>Устава</w:t>
      </w:r>
      <w:r w:rsidRPr="000873C0">
        <w:rPr>
          <w:sz w:val="26"/>
          <w:szCs w:val="26"/>
        </w:rPr>
        <w:t>, с другой стороны, далее именуемые Стороны, заключили настоящий Договор о нижеследующем:</w:t>
      </w:r>
    </w:p>
    <w:p w:rsidR="008C77AA" w:rsidRPr="000873C0" w:rsidRDefault="008C77AA" w:rsidP="008C77AA">
      <w:pPr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1.ПРЕДМЕТ ДОГОВОРА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1.1. </w:t>
      </w:r>
      <w:proofErr w:type="gramStart"/>
      <w:r w:rsidRPr="000873C0">
        <w:rPr>
          <w:sz w:val="26"/>
          <w:szCs w:val="26"/>
        </w:rPr>
        <w:t xml:space="preserve">По </w:t>
      </w:r>
      <w:r w:rsidRPr="00255278">
        <w:rPr>
          <w:sz w:val="26"/>
          <w:szCs w:val="26"/>
        </w:rPr>
        <w:t xml:space="preserve">настоящему Договору Поставщик обязуется поставить </w:t>
      </w:r>
      <w:r>
        <w:rPr>
          <w:sz w:val="26"/>
          <w:szCs w:val="26"/>
        </w:rPr>
        <w:t>автотранспорт</w:t>
      </w:r>
      <w:r w:rsidR="00A812C2">
        <w:rPr>
          <w:sz w:val="26"/>
          <w:szCs w:val="26"/>
        </w:rPr>
        <w:t xml:space="preserve"> - далее «товар»</w:t>
      </w:r>
      <w:r>
        <w:rPr>
          <w:sz w:val="26"/>
          <w:szCs w:val="26"/>
        </w:rPr>
        <w:t xml:space="preserve"> (___________________________________________)</w:t>
      </w:r>
      <w:r w:rsidRPr="000873C0">
        <w:rPr>
          <w:color w:val="000000"/>
          <w:sz w:val="26"/>
          <w:szCs w:val="26"/>
        </w:rPr>
        <w:t xml:space="preserve">, </w:t>
      </w:r>
      <w:r w:rsidRPr="000873C0">
        <w:rPr>
          <w:sz w:val="26"/>
          <w:szCs w:val="26"/>
        </w:rPr>
        <w:t>передать</w:t>
      </w:r>
      <w:r w:rsidRPr="000873C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его</w:t>
      </w:r>
      <w:r w:rsidRPr="000873C0">
        <w:rPr>
          <w:color w:val="000000"/>
          <w:sz w:val="26"/>
          <w:szCs w:val="26"/>
        </w:rPr>
        <w:t xml:space="preserve"> представител</w:t>
      </w:r>
      <w:r>
        <w:rPr>
          <w:color w:val="000000"/>
          <w:sz w:val="26"/>
          <w:szCs w:val="26"/>
        </w:rPr>
        <w:t>ю</w:t>
      </w:r>
      <w:r w:rsidR="00EF03ED">
        <w:rPr>
          <w:color w:val="000000"/>
          <w:sz w:val="26"/>
          <w:szCs w:val="26"/>
        </w:rPr>
        <w:t xml:space="preserve"> Заказчика </w:t>
      </w:r>
      <w:r w:rsidRPr="000873C0">
        <w:rPr>
          <w:color w:val="000000"/>
          <w:sz w:val="26"/>
          <w:szCs w:val="26"/>
        </w:rPr>
        <w:t xml:space="preserve"> в к</w:t>
      </w:r>
      <w:r w:rsidRPr="000873C0">
        <w:rPr>
          <w:sz w:val="26"/>
          <w:szCs w:val="26"/>
        </w:rPr>
        <w:t xml:space="preserve">омплекте с аксессуарами и расходными материалами согласно </w:t>
      </w:r>
      <w:r w:rsidR="00EF21CC">
        <w:rPr>
          <w:sz w:val="26"/>
          <w:szCs w:val="26"/>
        </w:rPr>
        <w:t>спецификациям (Приложения</w:t>
      </w:r>
      <w:r w:rsidRPr="000873C0">
        <w:rPr>
          <w:sz w:val="26"/>
          <w:szCs w:val="26"/>
        </w:rPr>
        <w:t xml:space="preserve"> №</w:t>
      </w:r>
      <w:r w:rsidR="00EF21CC">
        <w:rPr>
          <w:sz w:val="26"/>
          <w:szCs w:val="26"/>
        </w:rPr>
        <w:t>1 и Приложение №2</w:t>
      </w:r>
      <w:r w:rsidRPr="000873C0">
        <w:rPr>
          <w:sz w:val="26"/>
          <w:szCs w:val="26"/>
        </w:rPr>
        <w:t xml:space="preserve"> к настоящему Договору) </w:t>
      </w:r>
      <w:r w:rsidRPr="000873C0">
        <w:rPr>
          <w:color w:val="000000"/>
          <w:sz w:val="26"/>
          <w:szCs w:val="26"/>
        </w:rPr>
        <w:t>по Акту приема-передачи</w:t>
      </w:r>
      <w:r w:rsidRPr="000873C0">
        <w:rPr>
          <w:sz w:val="26"/>
          <w:szCs w:val="26"/>
        </w:rPr>
        <w:t xml:space="preserve">, а Заказчик, на основании подписанных его </w:t>
      </w:r>
      <w:r>
        <w:rPr>
          <w:sz w:val="26"/>
          <w:szCs w:val="26"/>
        </w:rPr>
        <w:t>п</w:t>
      </w:r>
      <w:r w:rsidRPr="000873C0">
        <w:rPr>
          <w:sz w:val="26"/>
          <w:szCs w:val="26"/>
        </w:rPr>
        <w:t>редставителем товарных накладных</w:t>
      </w:r>
      <w:r>
        <w:rPr>
          <w:sz w:val="26"/>
          <w:szCs w:val="26"/>
        </w:rPr>
        <w:t>,</w:t>
      </w:r>
      <w:r w:rsidRPr="000873C0">
        <w:rPr>
          <w:sz w:val="26"/>
          <w:szCs w:val="26"/>
        </w:rPr>
        <w:t xml:space="preserve"> </w:t>
      </w:r>
      <w:r>
        <w:rPr>
          <w:sz w:val="26"/>
          <w:szCs w:val="26"/>
        </w:rPr>
        <w:t>а</w:t>
      </w:r>
      <w:r w:rsidRPr="000873C0">
        <w:rPr>
          <w:sz w:val="26"/>
          <w:szCs w:val="26"/>
        </w:rPr>
        <w:t>ктов приема-передачи</w:t>
      </w:r>
      <w:r>
        <w:rPr>
          <w:sz w:val="26"/>
          <w:szCs w:val="26"/>
        </w:rPr>
        <w:t xml:space="preserve"> Товара и актов выполненных работ по доставке Товара,</w:t>
      </w:r>
      <w:r w:rsidRPr="000873C0">
        <w:rPr>
          <w:sz w:val="26"/>
          <w:szCs w:val="26"/>
        </w:rPr>
        <w:t xml:space="preserve"> оплатить обусловленную настоящим Договором цену за Товар.</w:t>
      </w:r>
      <w:proofErr w:type="gramEnd"/>
    </w:p>
    <w:p w:rsidR="008C77AA" w:rsidRPr="000873C0" w:rsidRDefault="008C77AA" w:rsidP="008C77AA">
      <w:pPr>
        <w:jc w:val="center"/>
        <w:rPr>
          <w:b/>
          <w:sz w:val="26"/>
          <w:szCs w:val="26"/>
        </w:rPr>
      </w:pPr>
    </w:p>
    <w:p w:rsidR="008C77AA" w:rsidRPr="000873C0" w:rsidRDefault="008C77AA" w:rsidP="008C77AA">
      <w:pPr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2.ЦЕНА ДОГОВОРА И ПОРЯДОК РАСЧЕТОВ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2.1. Цена товара составляет</w:t>
      </w:r>
      <w:proofErr w:type="gramStart"/>
      <w:r w:rsidRPr="000873C0">
        <w:rPr>
          <w:sz w:val="26"/>
          <w:szCs w:val="26"/>
        </w:rPr>
        <w:t xml:space="preserve"> _________(__________________________________) </w:t>
      </w:r>
      <w:proofErr w:type="gramEnd"/>
      <w:r w:rsidRPr="000873C0">
        <w:rPr>
          <w:sz w:val="26"/>
          <w:szCs w:val="26"/>
        </w:rPr>
        <w:t>рублей ___ копеек, в т. ч. НДС  (18%) _______ (________________________) рублей ___ копеек.</w:t>
      </w:r>
    </w:p>
    <w:p w:rsidR="008C77AA" w:rsidRPr="000228E4" w:rsidRDefault="008C77AA" w:rsidP="008C77AA">
      <w:pPr>
        <w:keepNext/>
        <w:keepLines/>
        <w:tabs>
          <w:tab w:val="left" w:pos="993"/>
        </w:tabs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2.2. Расчет производится в течение 5 (Пяти) банковских дней с момента  передачи Поставщиком Заказчику Товара товарных накладных, счетов-фактур, технической </w:t>
      </w:r>
      <w:r w:rsidRPr="000228E4">
        <w:rPr>
          <w:sz w:val="26"/>
          <w:szCs w:val="26"/>
        </w:rPr>
        <w:t>документации и подписания Сторонами Актов о приеме-передаче Товара, являющегося предметом настоящей процедуры закупки, на основании счета выставленного Поставщиком.</w:t>
      </w:r>
    </w:p>
    <w:p w:rsidR="008C77AA" w:rsidRPr="000228E4" w:rsidRDefault="008C77AA" w:rsidP="008C77AA">
      <w:pPr>
        <w:tabs>
          <w:tab w:val="left" w:pos="-1418"/>
          <w:tab w:val="center" w:pos="-426"/>
        </w:tabs>
        <w:ind w:firstLine="720"/>
        <w:jc w:val="both"/>
        <w:rPr>
          <w:rStyle w:val="a6"/>
          <w:spacing w:val="-2"/>
          <w:sz w:val="28"/>
          <w:szCs w:val="28"/>
        </w:rPr>
      </w:pPr>
      <w:r w:rsidRPr="000228E4">
        <w:rPr>
          <w:rStyle w:val="a6"/>
          <w:spacing w:val="-2"/>
          <w:sz w:val="26"/>
        </w:rPr>
        <w:t xml:space="preserve">2.3. </w:t>
      </w:r>
      <w:r w:rsidRPr="000228E4">
        <w:rPr>
          <w:rStyle w:val="a6"/>
          <w:spacing w:val="-2"/>
          <w:sz w:val="28"/>
          <w:szCs w:val="28"/>
        </w:rPr>
        <w:t>В стоимость Товара включаются стоимость автотранспорта, стоимость предпродажной подготовки, предусмотренные действующим законодательством Российской Федерации налоги, сборы и платежи, а также другие дополнительные расходы, связанные с поставкой Товара.</w:t>
      </w:r>
    </w:p>
    <w:p w:rsidR="008C77AA" w:rsidRDefault="008C77AA" w:rsidP="008C77AA">
      <w:pPr>
        <w:pStyle w:val="Times12"/>
        <w:rPr>
          <w:rStyle w:val="a6"/>
          <w:spacing w:val="-2"/>
          <w:sz w:val="28"/>
          <w:szCs w:val="28"/>
        </w:rPr>
      </w:pPr>
      <w:r w:rsidRPr="000228E4">
        <w:rPr>
          <w:rStyle w:val="a6"/>
          <w:spacing w:val="-2"/>
          <w:sz w:val="28"/>
          <w:szCs w:val="28"/>
        </w:rPr>
        <w:t>В стоимость Договора включаются стоимость Товара и стоимость транспортных расходов по доставке Товара до представителя Заказчика.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2.4. Стоимость товара определяется в рублях Российской Федерации. Все платежи за покупаемый товар производится в рублях Российской Федерации.</w:t>
      </w:r>
    </w:p>
    <w:p w:rsidR="008C77AA" w:rsidRPr="000873C0" w:rsidRDefault="008C77AA" w:rsidP="008C77AA">
      <w:pPr>
        <w:tabs>
          <w:tab w:val="center" w:pos="5102"/>
          <w:tab w:val="left" w:pos="7697"/>
        </w:tabs>
        <w:rPr>
          <w:b/>
          <w:sz w:val="26"/>
          <w:szCs w:val="26"/>
        </w:rPr>
      </w:pPr>
    </w:p>
    <w:p w:rsidR="008C77AA" w:rsidRPr="000873C0" w:rsidRDefault="008C77AA" w:rsidP="008C77AA">
      <w:pPr>
        <w:tabs>
          <w:tab w:val="center" w:pos="5102"/>
          <w:tab w:val="left" w:pos="7697"/>
        </w:tabs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3.ПРАВА И ОБЯЗАННОСТИ СТОРОН</w:t>
      </w:r>
    </w:p>
    <w:p w:rsidR="008C77AA" w:rsidRPr="000873C0" w:rsidRDefault="008C77AA" w:rsidP="008C77AA">
      <w:pPr>
        <w:pStyle w:val="a5"/>
        <w:ind w:firstLine="709"/>
        <w:rPr>
          <w:sz w:val="26"/>
          <w:szCs w:val="26"/>
        </w:rPr>
      </w:pPr>
      <w:r w:rsidRPr="000873C0">
        <w:rPr>
          <w:sz w:val="26"/>
          <w:szCs w:val="26"/>
        </w:rPr>
        <w:t>3.1. Поставщик обязан:</w:t>
      </w:r>
    </w:p>
    <w:p w:rsidR="002A246B" w:rsidRDefault="008C77AA" w:rsidP="008C77AA">
      <w:pPr>
        <w:ind w:firstLine="720"/>
        <w:rPr>
          <w:sz w:val="26"/>
          <w:szCs w:val="26"/>
        </w:rPr>
      </w:pPr>
      <w:r w:rsidRPr="000873C0">
        <w:rPr>
          <w:sz w:val="26"/>
          <w:szCs w:val="26"/>
        </w:rPr>
        <w:t>3.</w:t>
      </w:r>
      <w:r>
        <w:rPr>
          <w:sz w:val="26"/>
          <w:szCs w:val="26"/>
        </w:rPr>
        <w:t>1.1. Доставить товар</w:t>
      </w:r>
      <w:r w:rsidR="00F01508" w:rsidRPr="00F01508">
        <w:rPr>
          <w:sz w:val="26"/>
          <w:szCs w:val="26"/>
          <w:highlight w:val="yellow"/>
        </w:rPr>
        <w:t xml:space="preserve"> </w:t>
      </w:r>
      <w:r w:rsidR="00F01508">
        <w:rPr>
          <w:sz w:val="26"/>
          <w:szCs w:val="26"/>
          <w:highlight w:val="yellow"/>
        </w:rPr>
        <w:t>в течение _____ (______________) календарных дней с момента</w:t>
      </w:r>
      <w:r w:rsidR="00B31AD5">
        <w:rPr>
          <w:sz w:val="26"/>
          <w:szCs w:val="26"/>
          <w:highlight w:val="yellow"/>
        </w:rPr>
        <w:t xml:space="preserve"> подписания настоящего Договора</w:t>
      </w:r>
      <w:r>
        <w:rPr>
          <w:sz w:val="26"/>
          <w:szCs w:val="26"/>
        </w:rPr>
        <w:t xml:space="preserve"> по </w:t>
      </w:r>
      <w:r w:rsidR="00EF21CC">
        <w:rPr>
          <w:sz w:val="26"/>
          <w:szCs w:val="26"/>
        </w:rPr>
        <w:t>следующим адресам (</w:t>
      </w:r>
      <w:r w:rsidR="00EF21CC" w:rsidRPr="000873C0">
        <w:rPr>
          <w:sz w:val="26"/>
          <w:szCs w:val="26"/>
        </w:rPr>
        <w:t xml:space="preserve">согласно </w:t>
      </w:r>
      <w:r w:rsidR="00EF21CC">
        <w:rPr>
          <w:sz w:val="26"/>
          <w:szCs w:val="26"/>
        </w:rPr>
        <w:t>спецификациям (Приложения</w:t>
      </w:r>
      <w:r w:rsidR="00EF21CC" w:rsidRPr="000873C0">
        <w:rPr>
          <w:sz w:val="26"/>
          <w:szCs w:val="26"/>
        </w:rPr>
        <w:t xml:space="preserve"> №</w:t>
      </w:r>
      <w:r w:rsidR="00EF21CC">
        <w:rPr>
          <w:sz w:val="26"/>
          <w:szCs w:val="26"/>
        </w:rPr>
        <w:t>1 и Приложение №2</w:t>
      </w:r>
      <w:r w:rsidR="00EF21CC" w:rsidRPr="000873C0">
        <w:rPr>
          <w:sz w:val="26"/>
          <w:szCs w:val="26"/>
        </w:rPr>
        <w:t xml:space="preserve"> к настоящему Договору)</w:t>
      </w:r>
      <w:proofErr w:type="gramStart"/>
      <w:r w:rsidR="00EF21CC">
        <w:rPr>
          <w:sz w:val="26"/>
          <w:szCs w:val="26"/>
        </w:rPr>
        <w:t xml:space="preserve"> )</w:t>
      </w:r>
      <w:proofErr w:type="gramEnd"/>
      <w:r>
        <w:rPr>
          <w:sz w:val="26"/>
          <w:szCs w:val="26"/>
        </w:rPr>
        <w:t>:</w:t>
      </w:r>
    </w:p>
    <w:p w:rsidR="002A246B" w:rsidRPr="006F627C" w:rsidRDefault="002A246B" w:rsidP="008C77AA">
      <w:pPr>
        <w:ind w:firstLine="720"/>
        <w:rPr>
          <w:sz w:val="26"/>
          <w:szCs w:val="26"/>
        </w:rPr>
      </w:pPr>
      <w:r w:rsidRPr="006F627C">
        <w:rPr>
          <w:sz w:val="26"/>
          <w:szCs w:val="26"/>
        </w:rPr>
        <w:t xml:space="preserve">- </w:t>
      </w:r>
      <w:r w:rsidR="008C77AA" w:rsidRPr="006F627C">
        <w:rPr>
          <w:sz w:val="26"/>
          <w:szCs w:val="26"/>
        </w:rPr>
        <w:t xml:space="preserve"> </w:t>
      </w:r>
      <w:r w:rsidRPr="006F627C">
        <w:rPr>
          <w:sz w:val="26"/>
          <w:szCs w:val="26"/>
        </w:rPr>
        <w:t xml:space="preserve">624130, Свердловская обл., </w:t>
      </w:r>
      <w:proofErr w:type="spellStart"/>
      <w:r w:rsidR="00603D21" w:rsidRPr="006F627C">
        <w:rPr>
          <w:sz w:val="26"/>
          <w:szCs w:val="26"/>
        </w:rPr>
        <w:t>г</w:t>
      </w:r>
      <w:proofErr w:type="gramStart"/>
      <w:r w:rsidR="00603D21" w:rsidRPr="006F627C">
        <w:rPr>
          <w:sz w:val="26"/>
          <w:szCs w:val="26"/>
        </w:rPr>
        <w:t>.Н</w:t>
      </w:r>
      <w:proofErr w:type="gramEnd"/>
      <w:r w:rsidR="00603D21" w:rsidRPr="006F627C">
        <w:rPr>
          <w:sz w:val="26"/>
          <w:szCs w:val="26"/>
        </w:rPr>
        <w:t>овоуральск</w:t>
      </w:r>
      <w:proofErr w:type="spellEnd"/>
      <w:r w:rsidR="00603D21" w:rsidRPr="006F627C">
        <w:rPr>
          <w:sz w:val="26"/>
          <w:szCs w:val="26"/>
        </w:rPr>
        <w:t xml:space="preserve"> </w:t>
      </w:r>
      <w:r w:rsidRPr="006F627C">
        <w:rPr>
          <w:sz w:val="26"/>
          <w:szCs w:val="26"/>
        </w:rPr>
        <w:t xml:space="preserve">, ул. Автозаводская, д.33Б </w:t>
      </w:r>
      <w:r w:rsidR="00603D21" w:rsidRPr="006F627C">
        <w:rPr>
          <w:sz w:val="26"/>
          <w:szCs w:val="26"/>
        </w:rPr>
        <w:t>(</w:t>
      </w:r>
      <w:r w:rsidRPr="006F627C">
        <w:rPr>
          <w:sz w:val="26"/>
          <w:szCs w:val="26"/>
        </w:rPr>
        <w:t>филиал №10 ФГУП «Атом-охрана», тел.: 8 (922) 1502549 );</w:t>
      </w:r>
    </w:p>
    <w:p w:rsidR="008C77AA" w:rsidRPr="006F627C" w:rsidRDefault="002A246B" w:rsidP="008C77AA">
      <w:pPr>
        <w:ind w:firstLine="720"/>
        <w:rPr>
          <w:sz w:val="26"/>
          <w:szCs w:val="26"/>
        </w:rPr>
      </w:pPr>
      <w:r w:rsidRPr="006F627C">
        <w:rPr>
          <w:sz w:val="26"/>
          <w:szCs w:val="26"/>
        </w:rPr>
        <w:t>-</w:t>
      </w:r>
      <w:r w:rsidR="00603D21" w:rsidRPr="006F627C">
        <w:rPr>
          <w:sz w:val="26"/>
          <w:szCs w:val="26"/>
        </w:rPr>
        <w:t xml:space="preserve"> </w:t>
      </w:r>
      <w:r w:rsidRPr="006F627C">
        <w:rPr>
          <w:sz w:val="26"/>
          <w:szCs w:val="26"/>
        </w:rPr>
        <w:t xml:space="preserve">456780, Челябинская обл., </w:t>
      </w:r>
      <w:r w:rsidR="00603D21" w:rsidRPr="006F627C">
        <w:rPr>
          <w:sz w:val="26"/>
          <w:szCs w:val="26"/>
        </w:rPr>
        <w:t>г</w:t>
      </w:r>
      <w:proofErr w:type="gramStart"/>
      <w:r w:rsidR="00603D21" w:rsidRPr="006F627C">
        <w:rPr>
          <w:sz w:val="26"/>
          <w:szCs w:val="26"/>
        </w:rPr>
        <w:t>.О</w:t>
      </w:r>
      <w:proofErr w:type="gramEnd"/>
      <w:r w:rsidR="00603D21" w:rsidRPr="006F627C">
        <w:rPr>
          <w:sz w:val="26"/>
          <w:szCs w:val="26"/>
        </w:rPr>
        <w:t>зерск</w:t>
      </w:r>
      <w:r w:rsidRPr="006F627C">
        <w:rPr>
          <w:sz w:val="26"/>
          <w:szCs w:val="26"/>
        </w:rPr>
        <w:t>, пр. Ленина, д. 31</w:t>
      </w:r>
      <w:r w:rsidR="00603D21" w:rsidRPr="006F627C">
        <w:rPr>
          <w:sz w:val="26"/>
          <w:szCs w:val="26"/>
        </w:rPr>
        <w:t xml:space="preserve"> (филиал №18</w:t>
      </w:r>
      <w:r w:rsidRPr="006F627C">
        <w:rPr>
          <w:sz w:val="26"/>
          <w:szCs w:val="26"/>
        </w:rPr>
        <w:t xml:space="preserve"> ФГУП «Атом-охрана», тел.: 8 (35130) 75996, 73715</w:t>
      </w:r>
      <w:r w:rsidR="00603D21" w:rsidRPr="006F627C">
        <w:rPr>
          <w:sz w:val="26"/>
          <w:szCs w:val="26"/>
        </w:rPr>
        <w:t>)</w:t>
      </w:r>
      <w:r w:rsidRPr="006F627C">
        <w:rPr>
          <w:sz w:val="26"/>
          <w:szCs w:val="26"/>
        </w:rPr>
        <w:t>.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lastRenderedPageBreak/>
        <w:t xml:space="preserve">3.1.2. Обязанности Поставщика по передаче товара Заказчику считаются исполненными после подписания </w:t>
      </w:r>
      <w:r w:rsidRPr="000873C0">
        <w:rPr>
          <w:color w:val="000000"/>
          <w:sz w:val="26"/>
          <w:szCs w:val="26"/>
        </w:rPr>
        <w:t>представителем Заказчика - грузополучателем товарных накладных</w:t>
      </w:r>
      <w:r>
        <w:rPr>
          <w:sz w:val="26"/>
          <w:szCs w:val="26"/>
        </w:rPr>
        <w:t>, а</w:t>
      </w:r>
      <w:r w:rsidRPr="000873C0">
        <w:rPr>
          <w:sz w:val="26"/>
          <w:szCs w:val="26"/>
        </w:rPr>
        <w:t>ктов приёма-передачи товара</w:t>
      </w:r>
      <w:r>
        <w:rPr>
          <w:sz w:val="26"/>
          <w:szCs w:val="26"/>
        </w:rPr>
        <w:t xml:space="preserve"> и актов выполненных работ по доставке Товара до грузополучателя Заказчика</w:t>
      </w:r>
      <w:r w:rsidRPr="000873C0">
        <w:rPr>
          <w:sz w:val="26"/>
          <w:szCs w:val="26"/>
        </w:rPr>
        <w:t>.</w:t>
      </w:r>
    </w:p>
    <w:p w:rsidR="008C77AA" w:rsidRPr="000873C0" w:rsidRDefault="008C77AA" w:rsidP="008C77AA">
      <w:pPr>
        <w:ind w:firstLine="709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 xml:space="preserve">Поставщик не считается просрочившим передачу товара, если Заказчик, своевременно лично или через своего представителя не прибудет для получения товара или по иным причинам, зависящим от Заказчика, не примет товар в сроки, предусмотренные настоящим Договором. В указанных случаях товар находится на хранении у Поставщика. 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3.1.3. Одновременно с передачей товара передать представителю Заказчика – грузополучателю: </w:t>
      </w:r>
      <w:r>
        <w:rPr>
          <w:sz w:val="26"/>
          <w:szCs w:val="26"/>
        </w:rPr>
        <w:t>п</w:t>
      </w:r>
      <w:r w:rsidRPr="000873C0">
        <w:rPr>
          <w:sz w:val="26"/>
          <w:szCs w:val="26"/>
        </w:rPr>
        <w:t xml:space="preserve">аспорта транспортных средств, </w:t>
      </w:r>
      <w:r>
        <w:rPr>
          <w:sz w:val="26"/>
          <w:szCs w:val="26"/>
        </w:rPr>
        <w:t>р</w:t>
      </w:r>
      <w:r w:rsidRPr="000873C0">
        <w:rPr>
          <w:sz w:val="26"/>
          <w:szCs w:val="26"/>
        </w:rPr>
        <w:t xml:space="preserve">уководство для владельца, </w:t>
      </w:r>
      <w:r>
        <w:rPr>
          <w:sz w:val="26"/>
          <w:szCs w:val="26"/>
        </w:rPr>
        <w:t>р</w:t>
      </w:r>
      <w:r w:rsidRPr="000873C0">
        <w:rPr>
          <w:sz w:val="26"/>
          <w:szCs w:val="26"/>
        </w:rPr>
        <w:t xml:space="preserve">уководство по гарантийному обслуживанию, </w:t>
      </w:r>
      <w:r>
        <w:rPr>
          <w:sz w:val="26"/>
          <w:szCs w:val="26"/>
        </w:rPr>
        <w:t>к</w:t>
      </w:r>
      <w:r w:rsidRPr="000873C0">
        <w:rPr>
          <w:sz w:val="26"/>
          <w:szCs w:val="26"/>
        </w:rPr>
        <w:t xml:space="preserve">омплекты ключей, </w:t>
      </w:r>
      <w:r>
        <w:rPr>
          <w:sz w:val="26"/>
          <w:szCs w:val="26"/>
        </w:rPr>
        <w:t>с</w:t>
      </w:r>
      <w:r w:rsidR="00EF03ED">
        <w:rPr>
          <w:sz w:val="26"/>
          <w:szCs w:val="26"/>
        </w:rPr>
        <w:t>чета-фактуры</w:t>
      </w:r>
      <w:r w:rsidRPr="000873C0">
        <w:rPr>
          <w:sz w:val="26"/>
          <w:szCs w:val="26"/>
        </w:rPr>
        <w:t xml:space="preserve"> на Товар</w:t>
      </w:r>
      <w:r w:rsidR="00EF03ED">
        <w:rPr>
          <w:sz w:val="26"/>
          <w:szCs w:val="26"/>
        </w:rPr>
        <w:t>, оформленные в соответствии со</w:t>
      </w:r>
      <w:r w:rsidRPr="000873C0">
        <w:rPr>
          <w:sz w:val="26"/>
          <w:szCs w:val="26"/>
        </w:rPr>
        <w:t xml:space="preserve"> ст. 169 НК РФ, </w:t>
      </w:r>
      <w:r>
        <w:rPr>
          <w:sz w:val="26"/>
          <w:szCs w:val="26"/>
        </w:rPr>
        <w:t>т</w:t>
      </w:r>
      <w:r w:rsidRPr="000873C0">
        <w:rPr>
          <w:sz w:val="26"/>
          <w:szCs w:val="26"/>
        </w:rPr>
        <w:t xml:space="preserve">оварные накладные (по форме Торг-12), документы, необходимые для постановки на учет в органах ГИБДД), а также комплект принадлежностей, предусмотренный заводом-изготовителем для данной марки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в соответствии с</w:t>
      </w:r>
      <w:r>
        <w:rPr>
          <w:sz w:val="26"/>
          <w:szCs w:val="26"/>
        </w:rPr>
        <w:t>о спецификацие</w:t>
      </w:r>
      <w:proofErr w:type="gramStart"/>
      <w:r>
        <w:rPr>
          <w:sz w:val="26"/>
          <w:szCs w:val="26"/>
        </w:rPr>
        <w:t>й(</w:t>
      </w:r>
      <w:proofErr w:type="gramEnd"/>
      <w:r>
        <w:rPr>
          <w:sz w:val="26"/>
          <w:szCs w:val="26"/>
        </w:rPr>
        <w:t xml:space="preserve">ми) </w:t>
      </w:r>
      <w:r w:rsidRPr="000873C0">
        <w:rPr>
          <w:sz w:val="26"/>
          <w:szCs w:val="26"/>
        </w:rPr>
        <w:t>(</w:t>
      </w:r>
      <w:proofErr w:type="gramStart"/>
      <w:r w:rsidRPr="000873C0">
        <w:rPr>
          <w:sz w:val="26"/>
          <w:szCs w:val="26"/>
        </w:rPr>
        <w:t>Приложение №</w:t>
      </w:r>
      <w:r>
        <w:rPr>
          <w:sz w:val="26"/>
          <w:szCs w:val="26"/>
        </w:rPr>
        <w:t>_____</w:t>
      </w:r>
      <w:r w:rsidRPr="000873C0">
        <w:rPr>
          <w:sz w:val="26"/>
          <w:szCs w:val="26"/>
        </w:rPr>
        <w:t>) к настоящему Договору.</w:t>
      </w:r>
      <w:proofErr w:type="gramEnd"/>
    </w:p>
    <w:p w:rsidR="008C77AA" w:rsidRPr="000873C0" w:rsidRDefault="008C77AA" w:rsidP="008C77AA">
      <w:pPr>
        <w:pStyle w:val="a5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3.1.4. Перед передачей товара Заказчику осуществить предпродажную подготовку, в присутствии представителя </w:t>
      </w:r>
      <w:r w:rsidRPr="000873C0">
        <w:rPr>
          <w:color w:val="000000"/>
          <w:sz w:val="26"/>
          <w:szCs w:val="26"/>
        </w:rPr>
        <w:t>Заказчика - грузополучателя</w:t>
      </w:r>
      <w:r w:rsidRPr="000873C0">
        <w:rPr>
          <w:sz w:val="26"/>
          <w:szCs w:val="26"/>
        </w:rPr>
        <w:t xml:space="preserve"> проверить качество товара визуально на наличие явных недостатков, а также иными методами без применения специальных средств диагностики узлов и агрегатов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(запуск двигателя, включение приборов и т.п.). Наличие или отсутствие недостатков передаваемого товара, а также сам факт осуществления проверки качества товара фиксируются сторонами в Актах приёма-передачи товара.</w:t>
      </w:r>
    </w:p>
    <w:p w:rsidR="008C77AA" w:rsidRPr="000873C0" w:rsidRDefault="008C77AA" w:rsidP="008C77AA">
      <w:pPr>
        <w:pStyle w:val="a5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3.2. Заказчик обязан:</w:t>
      </w:r>
    </w:p>
    <w:p w:rsidR="008C77AA" w:rsidRPr="000873C0" w:rsidRDefault="008C77AA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3.2.1. Оплатить товар в соответствии с раздел</w:t>
      </w:r>
      <w:r w:rsidR="00EF03ED">
        <w:rPr>
          <w:sz w:val="26"/>
          <w:szCs w:val="26"/>
        </w:rPr>
        <w:t>ом</w:t>
      </w:r>
      <w:r w:rsidRPr="000873C0">
        <w:rPr>
          <w:sz w:val="26"/>
          <w:szCs w:val="26"/>
        </w:rPr>
        <w:t xml:space="preserve"> 2. настоящего Договора.</w:t>
      </w:r>
    </w:p>
    <w:p w:rsidR="008C77AA" w:rsidRPr="000873C0" w:rsidRDefault="008C77AA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3.2.2. Проверить через своего </w:t>
      </w:r>
      <w:r w:rsidRPr="000873C0">
        <w:rPr>
          <w:color w:val="000000"/>
          <w:sz w:val="26"/>
          <w:szCs w:val="26"/>
        </w:rPr>
        <w:t xml:space="preserve">представителя </w:t>
      </w:r>
      <w:r w:rsidRPr="000873C0">
        <w:rPr>
          <w:sz w:val="26"/>
          <w:szCs w:val="26"/>
        </w:rPr>
        <w:t>качество передаваемого Поставщиком товара и принять товар в соответствии с условиями настоящего Договора.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3.2.3. Известить Поставщика через своего </w:t>
      </w:r>
      <w:r w:rsidRPr="000873C0">
        <w:rPr>
          <w:color w:val="000000"/>
          <w:sz w:val="26"/>
          <w:szCs w:val="26"/>
        </w:rPr>
        <w:t>представителя Заказчика</w:t>
      </w:r>
      <w:r w:rsidRPr="000873C0">
        <w:rPr>
          <w:sz w:val="26"/>
          <w:szCs w:val="26"/>
        </w:rPr>
        <w:t xml:space="preserve"> о выявленных нарушениях условий поставки и комплектации товара, выявленных несоответствиях условиям настоящего Договора до подписания Актов приёма-передачи товара. До разрешения выявленных нарушений прием товара прекращается. </w:t>
      </w:r>
    </w:p>
    <w:p w:rsidR="008C77AA" w:rsidRDefault="008C77AA" w:rsidP="008C77AA">
      <w:pPr>
        <w:ind w:right="-5"/>
        <w:jc w:val="center"/>
        <w:rPr>
          <w:sz w:val="26"/>
          <w:szCs w:val="26"/>
        </w:rPr>
      </w:pPr>
    </w:p>
    <w:p w:rsidR="008C77AA" w:rsidRPr="000873C0" w:rsidRDefault="008C77AA" w:rsidP="008C77AA">
      <w:pPr>
        <w:ind w:right="-5"/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4. ОСОБЫЕ УСЛОВИЯ</w:t>
      </w:r>
    </w:p>
    <w:p w:rsidR="008C77AA" w:rsidRPr="000873C0" w:rsidRDefault="008C77AA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4.1. Риск случайной гибели или случайного повреждения товара переходит от Поставщика к Заказчику после подписания </w:t>
      </w:r>
      <w:r w:rsidRPr="000873C0">
        <w:rPr>
          <w:color w:val="000000"/>
          <w:sz w:val="26"/>
          <w:szCs w:val="26"/>
        </w:rPr>
        <w:t>представителем Заказчика - грузополучателем товарных накладных и</w:t>
      </w:r>
      <w:r w:rsidRPr="000873C0">
        <w:rPr>
          <w:sz w:val="26"/>
          <w:szCs w:val="26"/>
        </w:rPr>
        <w:t xml:space="preserve"> Актов приёма-передачи товара.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4.2. В случае выявления некомплектного товара, Заказчик вправе потребовать доукомплектования товара в ходе приема-передачи, а Поставщик обязан его доукомплектовать.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4.3. Недостатки, обнаруженные в Товаре, устраняются Поставщиком в срок до 90 (девяноста) календарных дней </w:t>
      </w:r>
      <w:proofErr w:type="gramStart"/>
      <w:r w:rsidRPr="000873C0">
        <w:rPr>
          <w:sz w:val="26"/>
          <w:szCs w:val="26"/>
        </w:rPr>
        <w:t>с даты предъявления</w:t>
      </w:r>
      <w:proofErr w:type="gramEnd"/>
      <w:r w:rsidRPr="000873C0">
        <w:rPr>
          <w:sz w:val="26"/>
          <w:szCs w:val="26"/>
        </w:rPr>
        <w:t xml:space="preserve"> Заказчиком соответствующего письменного требования, если более продолжительный срок устранения недостатков не будет связан с заказом и доставкой необходимых для гарантийного ремонта запасных частей и иных комплектующих. В данном случае срок устранения недостатков продляется  Поставщиком на срок доставки запасных частей, о чем Поставщик уведомляет Заказчика. </w:t>
      </w:r>
    </w:p>
    <w:p w:rsidR="008C77AA" w:rsidRPr="000873C0" w:rsidRDefault="008C77AA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4.4. В момент подписания </w:t>
      </w:r>
      <w:r w:rsidRPr="000873C0">
        <w:rPr>
          <w:color w:val="000000"/>
          <w:sz w:val="26"/>
          <w:szCs w:val="26"/>
        </w:rPr>
        <w:t>представителем Заказчика - грузополучателем</w:t>
      </w:r>
      <w:r w:rsidRPr="000873C0">
        <w:rPr>
          <w:sz w:val="26"/>
          <w:szCs w:val="26"/>
        </w:rPr>
        <w:t xml:space="preserve"> товарных накладных и Актов приёма-передачи, качество товара должно соответствовать требованиям, установленным заводом-изготовителем. </w:t>
      </w:r>
    </w:p>
    <w:p w:rsidR="008C77AA" w:rsidRPr="000873C0" w:rsidRDefault="008C77AA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4.5. На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>, передаваемы</w:t>
      </w:r>
      <w:r>
        <w:rPr>
          <w:sz w:val="26"/>
          <w:szCs w:val="26"/>
        </w:rPr>
        <w:t>й</w:t>
      </w:r>
      <w:r w:rsidRPr="000873C0">
        <w:rPr>
          <w:sz w:val="26"/>
          <w:szCs w:val="26"/>
        </w:rPr>
        <w:t xml:space="preserve"> Покупателю в рамках настоящего Договора, устанавливается следующий гарантийный срок (при условии своевременного прохождения технического обслуживания в сроки, определенные в сервисных книжках, выдаваемых </w:t>
      </w:r>
      <w:r w:rsidRPr="000873C0">
        <w:rPr>
          <w:sz w:val="26"/>
          <w:szCs w:val="26"/>
        </w:rPr>
        <w:lastRenderedPageBreak/>
        <w:t xml:space="preserve">Покупателю при передаче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): </w:t>
      </w:r>
      <w:r w:rsidR="00D90724" w:rsidRPr="00D90724">
        <w:rPr>
          <w:sz w:val="26"/>
          <w:szCs w:val="26"/>
        </w:rPr>
        <w:t xml:space="preserve">3 (три) года или </w:t>
      </w:r>
      <w:r w:rsidR="00D90724">
        <w:rPr>
          <w:sz w:val="26"/>
          <w:szCs w:val="26"/>
        </w:rPr>
        <w:t>100 000</w:t>
      </w:r>
      <w:r w:rsidRPr="000873C0">
        <w:rPr>
          <w:sz w:val="26"/>
          <w:szCs w:val="26"/>
        </w:rPr>
        <w:t xml:space="preserve"> км пробега (в зависимости от того, что наступит раньше) с момента передачи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Покупателю. В случае замены в рамках гарантийного ремонта запасной части в течение гарантийного срока на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 xml:space="preserve">, гарантийный срок на новую запасную часть устанавливается равным периоду времени между датой ее установки на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 xml:space="preserve"> и датой окончания гарантийного срока на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>.</w:t>
      </w:r>
    </w:p>
    <w:p w:rsidR="008C77AA" w:rsidRPr="000873C0" w:rsidRDefault="008C77AA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4.5.1.</w:t>
      </w:r>
      <w:r w:rsidRPr="000873C0">
        <w:rPr>
          <w:sz w:val="26"/>
          <w:szCs w:val="26"/>
        </w:rPr>
        <w:tab/>
        <w:t xml:space="preserve">В соответствии с сервисными книжками на </w:t>
      </w:r>
      <w:r>
        <w:rPr>
          <w:sz w:val="26"/>
          <w:szCs w:val="26"/>
        </w:rPr>
        <w:t xml:space="preserve">автотранспорт </w:t>
      </w:r>
      <w:r w:rsidRPr="000873C0">
        <w:rPr>
          <w:sz w:val="26"/>
          <w:szCs w:val="26"/>
        </w:rPr>
        <w:t xml:space="preserve">срок гарантии на лакокрасочное покрытие Автомобиля составляет </w:t>
      </w:r>
      <w:r>
        <w:rPr>
          <w:sz w:val="26"/>
          <w:szCs w:val="26"/>
        </w:rPr>
        <w:t>____</w:t>
      </w:r>
      <w:r w:rsidRPr="000873C0">
        <w:rPr>
          <w:sz w:val="26"/>
          <w:szCs w:val="26"/>
        </w:rPr>
        <w:t xml:space="preserve"> (</w:t>
      </w:r>
      <w:r>
        <w:rPr>
          <w:sz w:val="26"/>
          <w:szCs w:val="26"/>
        </w:rPr>
        <w:t>____</w:t>
      </w:r>
      <w:r w:rsidRPr="000873C0">
        <w:rPr>
          <w:sz w:val="26"/>
          <w:szCs w:val="26"/>
        </w:rPr>
        <w:t xml:space="preserve">) года или </w:t>
      </w:r>
      <w:r>
        <w:rPr>
          <w:sz w:val="26"/>
          <w:szCs w:val="26"/>
        </w:rPr>
        <w:t>_________</w:t>
      </w:r>
      <w:r w:rsidRPr="000873C0">
        <w:rPr>
          <w:sz w:val="26"/>
          <w:szCs w:val="26"/>
        </w:rPr>
        <w:t xml:space="preserve"> </w:t>
      </w:r>
      <w:proofErr w:type="gramStart"/>
      <w:r w:rsidRPr="000873C0">
        <w:rPr>
          <w:sz w:val="26"/>
          <w:szCs w:val="26"/>
        </w:rPr>
        <w:t>км</w:t>
      </w:r>
      <w:proofErr w:type="gramEnd"/>
      <w:r w:rsidRPr="000873C0">
        <w:rPr>
          <w:sz w:val="26"/>
          <w:szCs w:val="26"/>
        </w:rPr>
        <w:t xml:space="preserve"> пробега (в зависимости от того, что наступит ранее) с момента передачи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Покупателю.</w:t>
      </w:r>
    </w:p>
    <w:p w:rsidR="008C77AA" w:rsidRPr="000873C0" w:rsidRDefault="008C77AA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4.5.2.</w:t>
      </w:r>
      <w:r w:rsidRPr="000873C0">
        <w:rPr>
          <w:sz w:val="26"/>
          <w:szCs w:val="26"/>
        </w:rPr>
        <w:tab/>
        <w:t xml:space="preserve">Условия и порядок гарантийного обслуживания указаны в разделе «Гарантия» в Сервисных книжках, выдаваемых Покупателю в момент передачи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>.</w:t>
      </w:r>
    </w:p>
    <w:p w:rsidR="008C77AA" w:rsidRPr="000873C0" w:rsidRDefault="008C77AA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4.5.3.</w:t>
      </w:r>
      <w:r w:rsidRPr="000873C0">
        <w:rPr>
          <w:sz w:val="26"/>
          <w:szCs w:val="26"/>
        </w:rPr>
        <w:tab/>
        <w:t xml:space="preserve">Гарантия утрачивает силу в случае нарушения Покупателем условий эксплуатации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, указанных в инструкции по их эксплуатации, а также при несоблюдении Покупателем требований, содержащихся в Сервисных книжках. </w:t>
      </w:r>
    </w:p>
    <w:p w:rsidR="008C77AA" w:rsidRPr="000873C0" w:rsidRDefault="008C77AA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4.5.4.</w:t>
      </w:r>
      <w:r w:rsidRPr="000873C0">
        <w:rPr>
          <w:sz w:val="26"/>
          <w:szCs w:val="26"/>
        </w:rPr>
        <w:tab/>
        <w:t xml:space="preserve">Покупатель обязан ознакомиться с Руководством для владельца и Руководством по гарантийному обслуживанию и строго следовать установленным в них правилам эксплуатации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>, а также их требованиям и рекомендациям.</w:t>
      </w:r>
    </w:p>
    <w:p w:rsidR="008C77AA" w:rsidRPr="000873C0" w:rsidRDefault="008C77AA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4.5.5. Гарантийное обслуживание осуществляется при условии соблюдения Покупателем или  уполномоченным Покупателем лицом правил эксплуатации, изложенных в Руководстве для владельца и в Руководстве по гарантийному обслуживанию. Гарантийные  обязательства  поддерживаются   Продавцом  только  при  условии  строгого  соблюдения периодичности осуществления работ по техническому обслуживанию (установленной в Руководстве по гарантийному обслуживанию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) и своевременного проведения всех  видов  технического  обслуживания и ремонта на авторизованных технических сервисах. В случае если какой-либо вид технического обслуживания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был произведен не официальным дилером, гарантия утрачивает силу. Гарантийное обслуживание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осуществляется только на сервисных станциях официальных дилеров.</w:t>
      </w:r>
    </w:p>
    <w:p w:rsidR="008C77AA" w:rsidRPr="000873C0" w:rsidRDefault="008C77AA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4.6. В случае нарушения Покупателем условий пункта 4.5. настоящего Договора, устранение недостатков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производится за его счет.</w:t>
      </w:r>
    </w:p>
    <w:p w:rsidR="008C77AA" w:rsidRPr="000873C0" w:rsidRDefault="008C77AA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4.7.</w:t>
      </w:r>
      <w:r w:rsidRPr="000873C0">
        <w:rPr>
          <w:sz w:val="26"/>
          <w:szCs w:val="26"/>
        </w:rPr>
        <w:tab/>
        <w:t>Продавец гарантирует Покупателю, что приобретенны</w:t>
      </w:r>
      <w:r>
        <w:rPr>
          <w:sz w:val="26"/>
          <w:szCs w:val="26"/>
        </w:rPr>
        <w:t>й</w:t>
      </w:r>
      <w:r w:rsidRPr="000873C0">
        <w:rPr>
          <w:sz w:val="26"/>
          <w:szCs w:val="26"/>
        </w:rPr>
        <w:t xml:space="preserve"> им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 xml:space="preserve"> отвеча</w:t>
      </w:r>
      <w:r>
        <w:rPr>
          <w:sz w:val="26"/>
          <w:szCs w:val="26"/>
        </w:rPr>
        <w:t>е</w:t>
      </w:r>
      <w:r w:rsidRPr="000873C0">
        <w:rPr>
          <w:sz w:val="26"/>
          <w:szCs w:val="26"/>
        </w:rPr>
        <w:t xml:space="preserve">т высоким стандартам безопасности и качества, сертифицирован для эксплуатации на территории Российской Федерации. В связи с тем, что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 xml:space="preserve"> явля</w:t>
      </w:r>
      <w:r>
        <w:rPr>
          <w:sz w:val="26"/>
          <w:szCs w:val="26"/>
        </w:rPr>
        <w:t>е</w:t>
      </w:r>
      <w:r w:rsidRPr="000873C0">
        <w:rPr>
          <w:sz w:val="26"/>
          <w:szCs w:val="26"/>
        </w:rPr>
        <w:t xml:space="preserve">тся технически сложным товаром, состоящим из множества узлов, агрегатов и деталей, при их эксплуатации в течение гарантийного срока могут выявиться некоторые незначительные (не существенные) недостатки, которые будут устранены Продавцом по первому требованию Покупателя. При этом Покупатель обязуется предоставить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 xml:space="preserve"> Продавцу для проведения диагностики и ремонта. В случае отсутствия у Продавца необходимых для осуществления гарантийного ремонта запасных частей и материалов, гарантийный ремонт осуществляется в сроки, необходимые для доставки от изготовителя оригинальных запасных частей и материалов, но не более 90 (девяноста) дней </w:t>
      </w:r>
      <w:proofErr w:type="gramStart"/>
      <w:r w:rsidRPr="000873C0">
        <w:rPr>
          <w:sz w:val="26"/>
          <w:szCs w:val="26"/>
        </w:rPr>
        <w:t>с даты открытия</w:t>
      </w:r>
      <w:proofErr w:type="gramEnd"/>
      <w:r w:rsidRPr="000873C0">
        <w:rPr>
          <w:sz w:val="26"/>
          <w:szCs w:val="26"/>
        </w:rPr>
        <w:t xml:space="preserve"> заказа-наряда на ремонт по гарантии.</w:t>
      </w:r>
    </w:p>
    <w:p w:rsidR="008C77AA" w:rsidRPr="000873C0" w:rsidRDefault="008C77AA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4.8. В случае возникновения между сторонами спора относительно обнаруженных недостатков и причины их возникновения, Покупатель обязан предоставить Продавцу</w:t>
      </w:r>
      <w:r>
        <w:rPr>
          <w:sz w:val="26"/>
          <w:szCs w:val="26"/>
        </w:rPr>
        <w:t xml:space="preserve"> автотранспорт</w:t>
      </w:r>
      <w:r w:rsidRPr="000873C0">
        <w:rPr>
          <w:sz w:val="26"/>
          <w:szCs w:val="26"/>
        </w:rPr>
        <w:t xml:space="preserve"> для проведения проверки качества и/или независимой экспертизы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>.</w:t>
      </w:r>
    </w:p>
    <w:p w:rsidR="008C77AA" w:rsidRPr="000873C0" w:rsidRDefault="008C77AA" w:rsidP="008C77AA">
      <w:pPr>
        <w:ind w:right="-5"/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5.ОТВЕТСТВЕННОСТЬ СТОРОН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>5.1. В случае передачи товара, не</w:t>
      </w:r>
      <w:r w:rsidR="00F01508">
        <w:rPr>
          <w:color w:val="000000"/>
          <w:sz w:val="26"/>
          <w:szCs w:val="26"/>
        </w:rPr>
        <w:t xml:space="preserve"> </w:t>
      </w:r>
      <w:r w:rsidRPr="000873C0">
        <w:rPr>
          <w:color w:val="000000"/>
          <w:sz w:val="26"/>
          <w:szCs w:val="26"/>
        </w:rPr>
        <w:t>соответствующего требованиям Договор</w:t>
      </w:r>
      <w:r w:rsidR="00A812C2">
        <w:rPr>
          <w:color w:val="000000"/>
          <w:sz w:val="26"/>
          <w:szCs w:val="26"/>
        </w:rPr>
        <w:t xml:space="preserve">а по качеству, </w:t>
      </w:r>
      <w:proofErr w:type="gramStart"/>
      <w:r w:rsidR="00A812C2">
        <w:rPr>
          <w:color w:val="000000"/>
          <w:sz w:val="26"/>
          <w:szCs w:val="26"/>
        </w:rPr>
        <w:t>такая</w:t>
      </w:r>
      <w:proofErr w:type="gramEnd"/>
      <w:r w:rsidR="00A812C2">
        <w:rPr>
          <w:color w:val="000000"/>
          <w:sz w:val="26"/>
          <w:szCs w:val="26"/>
        </w:rPr>
        <w:t xml:space="preserve"> товар</w:t>
      </w:r>
      <w:r w:rsidRPr="000873C0">
        <w:rPr>
          <w:color w:val="000000"/>
          <w:sz w:val="26"/>
          <w:szCs w:val="26"/>
        </w:rPr>
        <w:t xml:space="preserve"> подлежит возврату Поставщику.</w:t>
      </w:r>
    </w:p>
    <w:p w:rsidR="008C77AA" w:rsidRPr="000873C0" w:rsidRDefault="008C77AA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color w:val="000000"/>
          <w:sz w:val="26"/>
          <w:szCs w:val="26"/>
        </w:rPr>
        <w:t xml:space="preserve">5.2. </w:t>
      </w:r>
      <w:r w:rsidR="00EF03ED">
        <w:rPr>
          <w:sz w:val="26"/>
          <w:szCs w:val="26"/>
        </w:rPr>
        <w:t xml:space="preserve">B </w:t>
      </w:r>
      <w:proofErr w:type="gramStart"/>
      <w:r w:rsidR="00EF03ED">
        <w:rPr>
          <w:sz w:val="26"/>
          <w:szCs w:val="26"/>
        </w:rPr>
        <w:t>случае</w:t>
      </w:r>
      <w:proofErr w:type="gramEnd"/>
      <w:r w:rsidRPr="000873C0">
        <w:rPr>
          <w:sz w:val="26"/>
          <w:szCs w:val="26"/>
        </w:rPr>
        <w:t xml:space="preserve"> нарушения Поставщиком сроков передачи Товара, Заказчик имеет право предъявить Поставщику к оплате неустойку в виде пени из расчета 0,1% от суммы фактически внесенных денежных средств за каждый день просрочки выполнения</w:t>
      </w:r>
      <w:r w:rsidR="00F01508">
        <w:rPr>
          <w:sz w:val="26"/>
          <w:szCs w:val="26"/>
        </w:rPr>
        <w:t xml:space="preserve"> Поставщиком взятых на себя по настоящему Д</w:t>
      </w:r>
      <w:r w:rsidRPr="000873C0">
        <w:rPr>
          <w:sz w:val="26"/>
          <w:szCs w:val="26"/>
        </w:rPr>
        <w:t xml:space="preserve">оговору обязательств. </w:t>
      </w:r>
    </w:p>
    <w:p w:rsidR="008C77AA" w:rsidRPr="000873C0" w:rsidRDefault="008C77AA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lastRenderedPageBreak/>
        <w:t>В случае несвоевременного выполнения Заказчиком обяза</w:t>
      </w:r>
      <w:r w:rsidR="00A812C2">
        <w:rPr>
          <w:sz w:val="26"/>
          <w:szCs w:val="26"/>
        </w:rPr>
        <w:t>тельств по расчету за переданный товар</w:t>
      </w:r>
      <w:r w:rsidRPr="000873C0">
        <w:rPr>
          <w:sz w:val="26"/>
          <w:szCs w:val="26"/>
        </w:rPr>
        <w:t xml:space="preserve"> Поставщик вправе потребовать уплату неустойки за каждый день просрочки исполнения обязательства, в размере 0,1% от стоимости неоплаченной продукции.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>Применение штрафных санкций (уплата неустойки, штрафа) не освобождает Стороны от исполнения принятых по Договору обязательств.</w:t>
      </w:r>
    </w:p>
    <w:p w:rsidR="008C77AA" w:rsidRPr="000873C0" w:rsidRDefault="008C77AA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5.3. Заказчик до передачи ему </w:t>
      </w:r>
      <w:r>
        <w:rPr>
          <w:sz w:val="26"/>
          <w:szCs w:val="26"/>
        </w:rPr>
        <w:t>Т</w:t>
      </w:r>
      <w:r w:rsidRPr="000873C0">
        <w:rPr>
          <w:sz w:val="26"/>
          <w:szCs w:val="26"/>
        </w:rPr>
        <w:t>овара вправе отказаться от исполнения Договора при условии возмещения Поставщику необходимых расходов, понесённых им в связи с совершением действий по выполнению настоящего Договора.</w:t>
      </w:r>
    </w:p>
    <w:p w:rsidR="008C77AA" w:rsidRPr="000873C0" w:rsidRDefault="008C77AA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5.4. Ответственность Сторон в иных случаях определяется в соответствии с действующим законодательством РФ.</w:t>
      </w:r>
    </w:p>
    <w:p w:rsidR="008C77AA" w:rsidRPr="000873C0" w:rsidRDefault="008C77AA" w:rsidP="008C77AA">
      <w:pPr>
        <w:jc w:val="center"/>
        <w:rPr>
          <w:sz w:val="26"/>
          <w:szCs w:val="26"/>
        </w:rPr>
      </w:pPr>
    </w:p>
    <w:p w:rsidR="008C77AA" w:rsidRPr="000873C0" w:rsidRDefault="008C77AA" w:rsidP="008C77AA">
      <w:pPr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6.ПОРЯДОК РАЗРЕШЕНИЯ СПОРОВ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sz w:val="26"/>
          <w:szCs w:val="26"/>
        </w:rPr>
      </w:pPr>
      <w:r w:rsidRPr="000873C0">
        <w:rPr>
          <w:color w:val="000000"/>
          <w:sz w:val="26"/>
          <w:szCs w:val="26"/>
        </w:rPr>
        <w:t>6.1. Все споры, возникающие между Сторонами в связи с исполнением Договора и возмещением понесенных ими убытков до направления обращения в суд, Стороны решают в претензионном порядке.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sz w:val="26"/>
          <w:szCs w:val="26"/>
        </w:rPr>
      </w:pPr>
      <w:r w:rsidRPr="000873C0">
        <w:rPr>
          <w:color w:val="000000"/>
          <w:sz w:val="26"/>
          <w:szCs w:val="26"/>
        </w:rPr>
        <w:t>6.2. Претензия (ответ на претензию) направляется в письменном виде за подписью уполномоченного лица в течение 2 дней с момента, когда Стороны узнали или должны были узнать о факте нарушения другой Стороной исполнения своих обязательств по Договору (после получения претензии). Подписанная уполномоченным лицом претензия (ответ на претензию) может быть передана по факсу, с обязательным отправлением оригинала претензии (ответа на претензию) в адрес другой Стороны.</w:t>
      </w:r>
    </w:p>
    <w:p w:rsidR="008C77AA" w:rsidRPr="000873C0" w:rsidRDefault="008C77AA" w:rsidP="008C77AA">
      <w:pPr>
        <w:ind w:firstLine="720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>Дата передачи претензии (ответа на претензию) по факсу считается датой получения претензии. Срок претензионного урегулирования споров – 20 (двадцать) дней</w:t>
      </w:r>
      <w:r w:rsidR="00A812C2">
        <w:rPr>
          <w:color w:val="000000"/>
          <w:sz w:val="26"/>
          <w:szCs w:val="26"/>
        </w:rPr>
        <w:t xml:space="preserve"> с момента получения</w:t>
      </w:r>
      <w:r w:rsidRPr="000873C0">
        <w:rPr>
          <w:color w:val="000000"/>
          <w:sz w:val="26"/>
          <w:szCs w:val="26"/>
        </w:rPr>
        <w:t>.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>6.3. Неразрешенные споры рассматриваются в Арбитражном суде по месту нахождения ответчика при обязательном соблюдении претензионного порядка, установленного п. 6.2. настоящего Договора, в случае отказа или частичного отказа от удовлетворения претензии, а так же в случае неполучения ответа на претензию в установленный Договором срок.</w:t>
      </w:r>
    </w:p>
    <w:p w:rsidR="008C77AA" w:rsidRPr="000873C0" w:rsidRDefault="008C77AA" w:rsidP="008C77AA">
      <w:pPr>
        <w:jc w:val="center"/>
        <w:rPr>
          <w:sz w:val="26"/>
          <w:szCs w:val="26"/>
        </w:rPr>
      </w:pPr>
    </w:p>
    <w:p w:rsidR="008C77AA" w:rsidRPr="000873C0" w:rsidRDefault="008C77AA" w:rsidP="008C77AA">
      <w:pPr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7.ФОРС-МАЖОР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sz w:val="26"/>
          <w:szCs w:val="26"/>
        </w:rPr>
        <w:t>7.1. Стороны освобождаются от ответственности за частичное или полное неисполнение обязательств по настоящему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sz w:val="26"/>
          <w:szCs w:val="26"/>
        </w:rPr>
        <w:t xml:space="preserve">7.2. </w:t>
      </w:r>
      <w:proofErr w:type="gramStart"/>
      <w:r w:rsidRPr="000873C0">
        <w:rPr>
          <w:sz w:val="26"/>
          <w:szCs w:val="26"/>
        </w:rPr>
        <w:t>Наступление вышеуказанных обстоятельств, к которым относятся стихийные бедствия природного характера (землетрясения, наводнения, пожары, снежные заносы и т.д.), забастовки, диверсии, запретительные или ограничительные меры органов государственной власти, а также иные обстоятельства, признанные таковыми арбитражным судом или Сторонами, влечет изменение сроков исполнения Сторонами своих обязательств по Договору соразмерно времени действия таких обстоятельств.</w:t>
      </w:r>
      <w:proofErr w:type="gramEnd"/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sz w:val="26"/>
          <w:szCs w:val="26"/>
        </w:rPr>
        <w:t>7.3. О возникновении и прекращении действия обстоятельств непреодолимой силы Стороны уведомляют друг друга письменно в течение 10 (десяти) рабочих дней как с момента их возникновения, так и с момента их прекращения.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sz w:val="26"/>
          <w:szCs w:val="26"/>
        </w:rPr>
        <w:t>7.4. Факт возникновения и прекращения обстоятельств непреодолимой силы должен быть документально удостоверен полномочным на то органом государственной власти или местного самоуправления.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 xml:space="preserve">7.5. </w:t>
      </w:r>
      <w:proofErr w:type="gramStart"/>
      <w:r w:rsidRPr="000873C0">
        <w:rPr>
          <w:color w:val="000000"/>
          <w:sz w:val="26"/>
          <w:szCs w:val="26"/>
        </w:rPr>
        <w:t>Если одна из Сторон не направит или несвоевременно напр</w:t>
      </w:r>
      <w:r w:rsidR="00A812C2">
        <w:rPr>
          <w:color w:val="000000"/>
          <w:sz w:val="26"/>
          <w:szCs w:val="26"/>
        </w:rPr>
        <w:t>авит документы, указанные в п. 7</w:t>
      </w:r>
      <w:r w:rsidRPr="000873C0">
        <w:rPr>
          <w:color w:val="000000"/>
          <w:sz w:val="26"/>
          <w:szCs w:val="26"/>
        </w:rPr>
        <w:t>.3. настоящего Договора</w:t>
      </w:r>
      <w:r w:rsidR="00F01508">
        <w:rPr>
          <w:color w:val="000000"/>
          <w:sz w:val="26"/>
          <w:szCs w:val="26"/>
        </w:rPr>
        <w:t>,</w:t>
      </w:r>
      <w:r w:rsidRPr="000873C0">
        <w:rPr>
          <w:color w:val="000000"/>
          <w:sz w:val="26"/>
          <w:szCs w:val="26"/>
        </w:rPr>
        <w:t xml:space="preserve"> или не подтвердит факт возникновения или прекращения форс-мажора, то вторая Сторона вправе не принимать во внимание наступление обстоятельств непреодолимой силы при предъявлении претензий в связи с </w:t>
      </w:r>
      <w:r w:rsidRPr="000873C0">
        <w:rPr>
          <w:color w:val="000000"/>
          <w:sz w:val="26"/>
          <w:szCs w:val="26"/>
        </w:rPr>
        <w:lastRenderedPageBreak/>
        <w:t>неисполнением и (или) ненадлежащим исполнением условий Договора и имеет право взыскать с другой Стороны сумму фактически понесенных убытков</w:t>
      </w:r>
      <w:proofErr w:type="gramEnd"/>
      <w:r w:rsidRPr="000873C0">
        <w:rPr>
          <w:color w:val="000000"/>
          <w:sz w:val="26"/>
          <w:szCs w:val="26"/>
        </w:rPr>
        <w:t xml:space="preserve"> (в том числе расходов) в связи с не направлением (несвоевременным направлением) документов или не подтверждением факта возникновения (прекращения) форс-мажора.</w:t>
      </w:r>
    </w:p>
    <w:p w:rsidR="008C77AA" w:rsidRDefault="008C77AA" w:rsidP="008C77AA">
      <w:pPr>
        <w:pStyle w:val="a5"/>
        <w:jc w:val="center"/>
        <w:rPr>
          <w:sz w:val="26"/>
          <w:szCs w:val="26"/>
        </w:rPr>
      </w:pPr>
    </w:p>
    <w:p w:rsidR="008C77AA" w:rsidRPr="000873C0" w:rsidRDefault="008C77AA" w:rsidP="008C77AA">
      <w:pPr>
        <w:pStyle w:val="a5"/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8.ПРОЧИЕ УСЛОВИЯ</w:t>
      </w:r>
    </w:p>
    <w:p w:rsidR="008C77AA" w:rsidRPr="000873C0" w:rsidRDefault="008C77AA" w:rsidP="008C77AA">
      <w:pPr>
        <w:pStyle w:val="a5"/>
        <w:spacing w:after="0"/>
        <w:ind w:firstLine="567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8.1. Настоящий Договор вступает в силу с момента получения ФГУП «Атом-охрана» в Госкорпорации «Росатом» разрешения на совершение крупной сделки и подписания его обеими </w:t>
      </w:r>
      <w:r w:rsidRPr="000873C0">
        <w:rPr>
          <w:spacing w:val="-2"/>
          <w:sz w:val="26"/>
          <w:szCs w:val="26"/>
        </w:rPr>
        <w:t>Сторонами</w:t>
      </w:r>
      <w:r w:rsidRPr="000873C0">
        <w:rPr>
          <w:sz w:val="26"/>
          <w:szCs w:val="26"/>
        </w:rPr>
        <w:t xml:space="preserve"> и действует в части взаиморасчетов до полного выполнения Сторонами своих обязательств.</w:t>
      </w:r>
    </w:p>
    <w:p w:rsidR="008C77AA" w:rsidRPr="000873C0" w:rsidRDefault="008C77AA" w:rsidP="008C77AA">
      <w:pPr>
        <w:pStyle w:val="a5"/>
        <w:spacing w:after="0"/>
        <w:ind w:firstLine="567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8.2. Все изменения и дополнения к настоящему Договору оформляются Дополнительным соглашением, которое после его подписания уполномоченными лицами Сторон является неотъемлемой часть настоящего Договора.</w:t>
      </w:r>
    </w:p>
    <w:p w:rsidR="008C77AA" w:rsidRPr="000873C0" w:rsidRDefault="008C77AA" w:rsidP="008C77AA">
      <w:pPr>
        <w:pStyle w:val="a5"/>
        <w:spacing w:after="0"/>
        <w:ind w:firstLine="567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8.3. Основания для расторжения и прекращения настоящего Договора определяются в соответствии с действующим законодательством РФ.</w:t>
      </w:r>
    </w:p>
    <w:p w:rsidR="008C77AA" w:rsidRDefault="006F3CA6" w:rsidP="006F3CA6">
      <w:pPr>
        <w:pStyle w:val="a5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C77AA" w:rsidRPr="000873C0">
        <w:rPr>
          <w:sz w:val="26"/>
          <w:szCs w:val="26"/>
        </w:rPr>
        <w:t>8.4. Настоящий Договор составлен в 2-х экземплярах, имеющих одинаковую юридическую силу,  по одному у каждой Стороны.</w:t>
      </w:r>
    </w:p>
    <w:p w:rsidR="006F3CA6" w:rsidRPr="00291E43" w:rsidRDefault="00A812C2" w:rsidP="006F3CA6">
      <w:pPr>
        <w:pStyle w:val="a5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D90724">
        <w:rPr>
          <w:sz w:val="26"/>
          <w:szCs w:val="26"/>
        </w:rPr>
        <w:t xml:space="preserve"> 8.5</w:t>
      </w:r>
      <w:proofErr w:type="gramStart"/>
      <w:r w:rsidR="00D90724">
        <w:rPr>
          <w:sz w:val="26"/>
          <w:szCs w:val="26"/>
        </w:rPr>
        <w:t xml:space="preserve">  </w:t>
      </w:r>
      <w:r w:rsidR="006F3CA6" w:rsidRPr="00291E43">
        <w:rPr>
          <w:sz w:val="26"/>
          <w:szCs w:val="26"/>
        </w:rPr>
        <w:t>П</w:t>
      </w:r>
      <w:proofErr w:type="gramEnd"/>
      <w:r w:rsidR="006F3CA6" w:rsidRPr="00291E43">
        <w:rPr>
          <w:sz w:val="26"/>
          <w:szCs w:val="26"/>
        </w:rPr>
        <w:t>о окончании поставки Товара Стороны проводят итоговую сверку взаиморасчетов за поставленный Товар, по результатам которой оформляется итоговый совместный акт. Акт для подписания представляется Поставщиком.</w:t>
      </w:r>
    </w:p>
    <w:p w:rsidR="006F3CA6" w:rsidRPr="00291E43" w:rsidRDefault="006F3CA6" w:rsidP="006F3CA6">
      <w:pPr>
        <w:pStyle w:val="a5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8.6. </w:t>
      </w:r>
      <w:proofErr w:type="gramStart"/>
      <w:r w:rsidRPr="00291E43">
        <w:rPr>
          <w:sz w:val="26"/>
          <w:szCs w:val="26"/>
        </w:rPr>
        <w:t>В срок до выплаты первого авансового платежа, а в случае отсутствия условия об авансовых платежах в договоре – в срок не позднее 15 дней с даты заключения договора, Поставщик обязан предоставить копию Справки об исполнении налогоплательщиком (плательщиком сборов, налоговым агентом) обязанности по уплате налогов, сборов, пеней по форме, утвержденной Приказом ФНС России от 21.01.2013гг. № ММВ-7-12/22@, выданной налоговым органом не</w:t>
      </w:r>
      <w:proofErr w:type="gramEnd"/>
      <w:r w:rsidRPr="00291E43">
        <w:rPr>
          <w:sz w:val="26"/>
          <w:szCs w:val="26"/>
        </w:rPr>
        <w:t xml:space="preserve"> ранее чем за 60 дней до дня заключения договора.</w:t>
      </w:r>
    </w:p>
    <w:p w:rsidR="006F3CA6" w:rsidRDefault="006F3CA6" w:rsidP="006F3CA6">
      <w:pPr>
        <w:ind w:firstLine="708"/>
        <w:jc w:val="both"/>
        <w:rPr>
          <w:sz w:val="26"/>
          <w:szCs w:val="26"/>
        </w:rPr>
      </w:pPr>
      <w:r w:rsidRPr="00291E43">
        <w:rPr>
          <w:sz w:val="26"/>
          <w:szCs w:val="26"/>
        </w:rPr>
        <w:t>При наличии в Справке об исполнении налогоплательщиком обязанности по уплате налогов, сборов, пеней положений о неисполненной обязанности дополнительно предоставляются:</w:t>
      </w:r>
      <w:r>
        <w:rPr>
          <w:sz w:val="26"/>
          <w:szCs w:val="26"/>
        </w:rPr>
        <w:t xml:space="preserve"> </w:t>
      </w:r>
    </w:p>
    <w:p w:rsidR="006F3CA6" w:rsidRPr="00291E43" w:rsidRDefault="006F3CA6" w:rsidP="006F3CA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91E43">
        <w:rPr>
          <w:sz w:val="26"/>
          <w:szCs w:val="26"/>
        </w:rPr>
        <w:t>копия Справки о состоянии расчетов по налогам, сборам, пеням, штрафам организаций и индивидуальных предпринимателей по форме, утвержденной Приказом ФНС России от 28.01.2013гг. № ММВ-7-12/39@, выданная налоговым органом по месту нахождения Поставщика не ранее, чем за 60 дней до дня заключения договора;</w:t>
      </w:r>
    </w:p>
    <w:p w:rsidR="006F3CA6" w:rsidRPr="00291E43" w:rsidRDefault="006F3CA6" w:rsidP="00A812C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91E43">
        <w:rPr>
          <w:sz w:val="26"/>
          <w:szCs w:val="26"/>
        </w:rPr>
        <w:t>копия бухгалтерской (финансовой) отчетности за последний завершенный отчетный период. Для годовой бухгалтерской (финансовой) отчетности - годовой бухгалтерский баланс с отметкой налогово</w:t>
      </w:r>
      <w:r w:rsidR="00A812C2">
        <w:rPr>
          <w:sz w:val="26"/>
          <w:szCs w:val="26"/>
        </w:rPr>
        <w:t>го органа/ квитанцией о приеме. Д</w:t>
      </w:r>
      <w:r w:rsidRPr="00291E43">
        <w:rPr>
          <w:sz w:val="26"/>
          <w:szCs w:val="26"/>
        </w:rPr>
        <w:t>ля промежуточной бухгалтерской (финансовой) отчетности – копия бухгалтерского баланса, заверенная подписями руководителя и главного бухгалтера.</w:t>
      </w:r>
    </w:p>
    <w:p w:rsidR="006F3CA6" w:rsidRPr="00291E43" w:rsidRDefault="006F3CA6" w:rsidP="006F3CA6">
      <w:pPr>
        <w:ind w:firstLine="708"/>
        <w:jc w:val="both"/>
        <w:rPr>
          <w:sz w:val="26"/>
          <w:szCs w:val="26"/>
        </w:rPr>
      </w:pPr>
      <w:proofErr w:type="gramStart"/>
      <w:r w:rsidRPr="00291E43">
        <w:rPr>
          <w:sz w:val="26"/>
          <w:szCs w:val="26"/>
        </w:rPr>
        <w:t>В случае непредставления Поставщиком вышеперечисленных документов в установленные договором сроки либо</w:t>
      </w:r>
      <w:r w:rsidR="00CC39DD">
        <w:rPr>
          <w:sz w:val="26"/>
          <w:szCs w:val="26"/>
        </w:rPr>
        <w:t>,</w:t>
      </w:r>
      <w:r w:rsidRPr="00291E43">
        <w:rPr>
          <w:sz w:val="26"/>
          <w:szCs w:val="26"/>
        </w:rPr>
        <w:t xml:space="preserve"> в случае выявления по представленным документам задолженности по уплате налогов, сборов, пеней и штрафов, превышающей 25 процентов балансовой стоимости активов, определяемой по данным бухгалтерской (финансовой) отчетности за последний завершенный отчетный период, Заказчик имеет право расторгнуть договор.</w:t>
      </w:r>
      <w:proofErr w:type="gramEnd"/>
    </w:p>
    <w:p w:rsidR="006F3CA6" w:rsidRPr="000873C0" w:rsidRDefault="006F3CA6" w:rsidP="006F3CA6">
      <w:pPr>
        <w:pStyle w:val="a5"/>
        <w:spacing w:after="0"/>
        <w:jc w:val="both"/>
        <w:rPr>
          <w:sz w:val="26"/>
          <w:szCs w:val="26"/>
        </w:rPr>
      </w:pPr>
    </w:p>
    <w:p w:rsidR="008C77AA" w:rsidRDefault="008C77AA" w:rsidP="008C77AA">
      <w:pPr>
        <w:pStyle w:val="a5"/>
        <w:jc w:val="center"/>
        <w:rPr>
          <w:sz w:val="26"/>
          <w:szCs w:val="26"/>
        </w:rPr>
      </w:pPr>
    </w:p>
    <w:p w:rsidR="008C77AA" w:rsidRDefault="008C77AA" w:rsidP="008C77AA">
      <w:pPr>
        <w:pStyle w:val="a5"/>
        <w:jc w:val="center"/>
        <w:rPr>
          <w:sz w:val="26"/>
          <w:szCs w:val="26"/>
        </w:rPr>
      </w:pPr>
      <w:r>
        <w:rPr>
          <w:sz w:val="26"/>
          <w:szCs w:val="26"/>
        </w:rPr>
        <w:t>9. ПРИЛОЖЕНИЯ</w:t>
      </w:r>
    </w:p>
    <w:p w:rsidR="008C77AA" w:rsidRDefault="00B940DE" w:rsidP="008C77AA">
      <w:pPr>
        <w:pStyle w:val="a5"/>
        <w:ind w:firstLine="540"/>
        <w:rPr>
          <w:sz w:val="26"/>
          <w:szCs w:val="26"/>
        </w:rPr>
      </w:pPr>
      <w:r>
        <w:rPr>
          <w:sz w:val="26"/>
          <w:szCs w:val="26"/>
        </w:rPr>
        <w:t>9.1. Приложение № 1</w:t>
      </w:r>
      <w:r w:rsidR="008C77AA">
        <w:rPr>
          <w:sz w:val="26"/>
          <w:szCs w:val="26"/>
        </w:rPr>
        <w:t xml:space="preserve"> – </w:t>
      </w:r>
      <w:r w:rsidR="00B13D7F">
        <w:rPr>
          <w:sz w:val="26"/>
          <w:szCs w:val="26"/>
        </w:rPr>
        <w:t xml:space="preserve"> спецификация на поставку  автотранспорта для обеспечения деятельности филиала  </w:t>
      </w:r>
      <w:r w:rsidR="00B13D7F" w:rsidRPr="00C97FBC">
        <w:rPr>
          <w:bCs/>
          <w:szCs w:val="28"/>
        </w:rPr>
        <w:t xml:space="preserve"> </w:t>
      </w:r>
      <w:r w:rsidR="007D495C">
        <w:rPr>
          <w:sz w:val="26"/>
          <w:szCs w:val="26"/>
        </w:rPr>
        <w:t xml:space="preserve">№ 10 (г. </w:t>
      </w:r>
      <w:proofErr w:type="spellStart"/>
      <w:r w:rsidR="007D495C">
        <w:rPr>
          <w:sz w:val="26"/>
          <w:szCs w:val="26"/>
        </w:rPr>
        <w:t>Новоуральск</w:t>
      </w:r>
      <w:proofErr w:type="spellEnd"/>
      <w:r w:rsidR="007D495C">
        <w:rPr>
          <w:sz w:val="26"/>
          <w:szCs w:val="26"/>
        </w:rPr>
        <w:t>) ФГУП «Атом-охрана»;</w:t>
      </w:r>
    </w:p>
    <w:p w:rsidR="007D495C" w:rsidRDefault="007D495C" w:rsidP="008C77AA">
      <w:pPr>
        <w:pStyle w:val="a5"/>
        <w:ind w:firstLine="54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9.2. Приложение №2 - </w:t>
      </w:r>
      <w:r w:rsidR="00B13D7F">
        <w:rPr>
          <w:sz w:val="26"/>
          <w:szCs w:val="26"/>
        </w:rPr>
        <w:t>спецификация на поставку  автотранспорта для обеспечения деятельности филиала</w:t>
      </w:r>
      <w:r>
        <w:rPr>
          <w:sz w:val="26"/>
          <w:szCs w:val="26"/>
        </w:rPr>
        <w:t xml:space="preserve"> № 18 (г. Озерск) ФГУП «Атом-охрана».</w:t>
      </w:r>
    </w:p>
    <w:p w:rsidR="001578EA" w:rsidRDefault="001578EA" w:rsidP="008C77AA">
      <w:pPr>
        <w:pStyle w:val="a5"/>
        <w:jc w:val="center"/>
        <w:rPr>
          <w:sz w:val="26"/>
          <w:szCs w:val="26"/>
        </w:rPr>
      </w:pPr>
    </w:p>
    <w:p w:rsidR="006F3CA6" w:rsidRDefault="006F3CA6" w:rsidP="008C77AA">
      <w:pPr>
        <w:pStyle w:val="a5"/>
        <w:jc w:val="center"/>
        <w:rPr>
          <w:sz w:val="26"/>
          <w:szCs w:val="26"/>
        </w:rPr>
      </w:pPr>
    </w:p>
    <w:p w:rsidR="006F3CA6" w:rsidRDefault="006F3CA6" w:rsidP="008C77AA">
      <w:pPr>
        <w:pStyle w:val="a5"/>
        <w:jc w:val="center"/>
        <w:rPr>
          <w:sz w:val="26"/>
          <w:szCs w:val="26"/>
        </w:rPr>
      </w:pPr>
    </w:p>
    <w:p w:rsidR="006F3CA6" w:rsidRDefault="006F3CA6" w:rsidP="008C77AA">
      <w:pPr>
        <w:pStyle w:val="a5"/>
        <w:jc w:val="center"/>
        <w:rPr>
          <w:sz w:val="26"/>
          <w:szCs w:val="26"/>
        </w:rPr>
      </w:pPr>
    </w:p>
    <w:p w:rsidR="008C77AA" w:rsidRPr="000873C0" w:rsidRDefault="008C77AA" w:rsidP="008C77AA">
      <w:pPr>
        <w:pStyle w:val="a5"/>
        <w:jc w:val="center"/>
        <w:rPr>
          <w:b/>
        </w:rPr>
      </w:pPr>
      <w:r>
        <w:rPr>
          <w:sz w:val="26"/>
          <w:szCs w:val="26"/>
        </w:rPr>
        <w:t>10</w:t>
      </w:r>
      <w:r w:rsidRPr="000873C0">
        <w:rPr>
          <w:sz w:val="26"/>
          <w:szCs w:val="26"/>
        </w:rPr>
        <w:t>.АДРЕСА И БАНКОВСКИЕ РЕКВИЗИТЫ СТОРОН:</w:t>
      </w:r>
    </w:p>
    <w:tbl>
      <w:tblPr>
        <w:tblW w:w="5034" w:type="pct"/>
        <w:tblLook w:val="0000"/>
      </w:tblPr>
      <w:tblGrid>
        <w:gridCol w:w="5236"/>
        <w:gridCol w:w="5519"/>
      </w:tblGrid>
      <w:tr w:rsidR="008C77AA" w:rsidRPr="000873C0" w:rsidTr="008D349C">
        <w:trPr>
          <w:trHeight w:val="52"/>
        </w:trPr>
        <w:tc>
          <w:tcPr>
            <w:tcW w:w="2434" w:type="pct"/>
          </w:tcPr>
          <w:p w:rsidR="007D495C" w:rsidRDefault="007D495C" w:rsidP="008D349C"/>
          <w:p w:rsidR="008C77AA" w:rsidRPr="000873C0" w:rsidRDefault="008C77AA" w:rsidP="008D349C">
            <w:r w:rsidRPr="000873C0">
              <w:t>Поставщик:</w:t>
            </w:r>
          </w:p>
          <w:p w:rsidR="008C77AA" w:rsidRPr="000873C0" w:rsidRDefault="008C77AA" w:rsidP="008D349C">
            <w:r w:rsidRPr="000873C0">
              <w:t xml:space="preserve"> </w:t>
            </w:r>
          </w:p>
          <w:p w:rsidR="008C77AA" w:rsidRPr="000873C0" w:rsidRDefault="008C77AA" w:rsidP="008D349C"/>
          <w:p w:rsidR="008C77AA" w:rsidRPr="000873C0" w:rsidRDefault="00CC39DD" w:rsidP="008D349C">
            <w:r>
              <w:t>От Поставщика:</w:t>
            </w:r>
          </w:p>
          <w:p w:rsidR="008C77AA" w:rsidRPr="000873C0" w:rsidRDefault="008C77AA" w:rsidP="008D349C"/>
          <w:p w:rsidR="008C77AA" w:rsidRPr="000873C0" w:rsidRDefault="008C77AA" w:rsidP="008D349C">
            <w:r w:rsidRPr="000873C0">
              <w:t>М.П.</w:t>
            </w:r>
          </w:p>
          <w:p w:rsidR="008C77AA" w:rsidRPr="000873C0" w:rsidRDefault="008C77AA" w:rsidP="008D349C">
            <w:pPr>
              <w:pStyle w:val="a7"/>
              <w:tabs>
                <w:tab w:val="left" w:pos="9180"/>
              </w:tabs>
              <w:ind w:left="-540" w:right="355"/>
              <w:rPr>
                <w:b w:val="0"/>
              </w:rPr>
            </w:pPr>
          </w:p>
        </w:tc>
        <w:tc>
          <w:tcPr>
            <w:tcW w:w="2566" w:type="pct"/>
          </w:tcPr>
          <w:p w:rsidR="007D495C" w:rsidRDefault="007D495C" w:rsidP="008D349C">
            <w:pPr>
              <w:jc w:val="both"/>
            </w:pPr>
          </w:p>
          <w:p w:rsidR="008C77AA" w:rsidRPr="000873C0" w:rsidRDefault="008C77AA" w:rsidP="008D349C">
            <w:pPr>
              <w:jc w:val="both"/>
            </w:pPr>
            <w:r w:rsidRPr="000873C0">
              <w:t>Заказчик:</w:t>
            </w:r>
          </w:p>
          <w:p w:rsidR="008C77AA" w:rsidRPr="000873C0" w:rsidRDefault="008C77AA" w:rsidP="008D349C">
            <w:pPr>
              <w:pStyle w:val="a8"/>
              <w:spacing w:after="0"/>
              <w:ind w:left="-57"/>
            </w:pPr>
            <w:r>
              <w:t xml:space="preserve"> </w:t>
            </w:r>
          </w:p>
          <w:p w:rsidR="008C77AA" w:rsidRPr="000873C0" w:rsidRDefault="008C77AA" w:rsidP="008D349C">
            <w:pPr>
              <w:shd w:val="clear" w:color="auto" w:fill="FFFFFF"/>
              <w:ind w:left="7" w:right="-308"/>
              <w:rPr>
                <w:color w:val="000000"/>
                <w:spacing w:val="-1"/>
              </w:rPr>
            </w:pPr>
          </w:p>
          <w:p w:rsidR="008C77AA" w:rsidRPr="000873C0" w:rsidRDefault="008C77AA" w:rsidP="008D349C">
            <w:pPr>
              <w:shd w:val="clear" w:color="auto" w:fill="FFFFFF"/>
              <w:ind w:left="7" w:right="-308"/>
              <w:rPr>
                <w:color w:val="000000"/>
                <w:spacing w:val="-1"/>
              </w:rPr>
            </w:pPr>
            <w:r w:rsidRPr="000873C0">
              <w:rPr>
                <w:color w:val="000000"/>
                <w:spacing w:val="-1"/>
              </w:rPr>
              <w:t>От Заказчика:</w:t>
            </w:r>
          </w:p>
          <w:p w:rsidR="008C77AA" w:rsidRPr="000873C0" w:rsidRDefault="008C77AA" w:rsidP="008D349C">
            <w:pPr>
              <w:shd w:val="clear" w:color="auto" w:fill="FFFFFF"/>
              <w:ind w:left="7" w:right="-30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 </w:t>
            </w:r>
          </w:p>
          <w:p w:rsidR="008C77AA" w:rsidRPr="000873C0" w:rsidRDefault="008C77AA" w:rsidP="008D349C">
            <w:pPr>
              <w:shd w:val="clear" w:color="auto" w:fill="FFFFFF"/>
              <w:ind w:left="7" w:right="-308"/>
              <w:rPr>
                <w:color w:val="000000"/>
                <w:spacing w:val="-1"/>
              </w:rPr>
            </w:pPr>
            <w:r w:rsidRPr="000873C0">
              <w:rPr>
                <w:color w:val="000000"/>
                <w:spacing w:val="-1"/>
              </w:rPr>
              <w:t>М.П.</w:t>
            </w:r>
          </w:p>
          <w:p w:rsidR="008C77AA" w:rsidRPr="000873C0" w:rsidRDefault="008C77AA" w:rsidP="008D349C">
            <w:pPr>
              <w:ind w:left="-567"/>
            </w:pPr>
          </w:p>
        </w:tc>
      </w:tr>
    </w:tbl>
    <w:p w:rsidR="008C77AA" w:rsidRPr="000873C0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Pr="000873C0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Pr="000873C0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Pr="00131166" w:rsidRDefault="008C77AA" w:rsidP="007D495C">
      <w:pPr>
        <w:tabs>
          <w:tab w:val="left" w:pos="10205"/>
        </w:tabs>
        <w:ind w:right="-1"/>
        <w:rPr>
          <w:sz w:val="22"/>
          <w:szCs w:val="22"/>
        </w:rPr>
      </w:pPr>
    </w:p>
    <w:sectPr w:rsidR="008C77AA" w:rsidRPr="00131166" w:rsidSect="005C1A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C77AA"/>
    <w:rsid w:val="00011C48"/>
    <w:rsid w:val="000D4654"/>
    <w:rsid w:val="0011501B"/>
    <w:rsid w:val="001578EA"/>
    <w:rsid w:val="00242AD9"/>
    <w:rsid w:val="002A246B"/>
    <w:rsid w:val="00470627"/>
    <w:rsid w:val="00501EB2"/>
    <w:rsid w:val="005C1ABE"/>
    <w:rsid w:val="00603D21"/>
    <w:rsid w:val="00630D4C"/>
    <w:rsid w:val="006F2EAD"/>
    <w:rsid w:val="006F3CA6"/>
    <w:rsid w:val="006F627C"/>
    <w:rsid w:val="00701D94"/>
    <w:rsid w:val="00740BAE"/>
    <w:rsid w:val="0077046B"/>
    <w:rsid w:val="007D495C"/>
    <w:rsid w:val="008C77AA"/>
    <w:rsid w:val="00A51FB4"/>
    <w:rsid w:val="00A812C2"/>
    <w:rsid w:val="00B13D7F"/>
    <w:rsid w:val="00B31AD5"/>
    <w:rsid w:val="00B760C3"/>
    <w:rsid w:val="00B940DE"/>
    <w:rsid w:val="00C91264"/>
    <w:rsid w:val="00CB09D8"/>
    <w:rsid w:val="00CC39DD"/>
    <w:rsid w:val="00D90724"/>
    <w:rsid w:val="00DE7325"/>
    <w:rsid w:val="00E25673"/>
    <w:rsid w:val="00E27FF8"/>
    <w:rsid w:val="00EA10EE"/>
    <w:rsid w:val="00EF03ED"/>
    <w:rsid w:val="00EF21CC"/>
    <w:rsid w:val="00F01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C77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8C77AA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8C77A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8C77AA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8C77A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8C77AA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8C77A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4">
    <w:name w:val="Block Text"/>
    <w:basedOn w:val="a0"/>
    <w:rsid w:val="008C77AA"/>
    <w:pPr>
      <w:spacing w:line="260" w:lineRule="auto"/>
      <w:ind w:left="1520" w:right="400"/>
      <w:jc w:val="both"/>
    </w:pPr>
    <w:rPr>
      <w:szCs w:val="20"/>
    </w:rPr>
  </w:style>
  <w:style w:type="paragraph" w:styleId="a5">
    <w:name w:val="Body Text"/>
    <w:basedOn w:val="a0"/>
    <w:link w:val="a6"/>
    <w:rsid w:val="008C77AA"/>
    <w:pPr>
      <w:spacing w:after="120"/>
    </w:pPr>
  </w:style>
  <w:style w:type="character" w:customStyle="1" w:styleId="a6">
    <w:name w:val="Основной текст Знак"/>
    <w:basedOn w:val="a1"/>
    <w:link w:val="a5"/>
    <w:rsid w:val="008C77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0"/>
    <w:qFormat/>
    <w:rsid w:val="008C77AA"/>
    <w:pPr>
      <w:jc w:val="center"/>
    </w:pPr>
    <w:rPr>
      <w:b/>
      <w:szCs w:val="20"/>
    </w:rPr>
  </w:style>
  <w:style w:type="paragraph" w:styleId="a8">
    <w:name w:val="Body Text Indent"/>
    <w:basedOn w:val="a0"/>
    <w:link w:val="a9"/>
    <w:rsid w:val="008C77AA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rsid w:val="008C77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0"/>
    <w:uiPriority w:val="99"/>
    <w:rsid w:val="00DE7325"/>
    <w:pPr>
      <w:jc w:val="center"/>
    </w:pPr>
    <w:rPr>
      <w:rFonts w:ascii="Calibri" w:hAnsi="Calibri" w:cs="Calibri"/>
      <w:b/>
      <w:szCs w:val="20"/>
      <w:lang w:eastAsia="ar-SA"/>
    </w:rPr>
  </w:style>
  <w:style w:type="character" w:customStyle="1" w:styleId="11">
    <w:name w:val="Заголовок №1_"/>
    <w:link w:val="12"/>
    <w:uiPriority w:val="99"/>
    <w:locked/>
    <w:rsid w:val="00B940DE"/>
    <w:rPr>
      <w:spacing w:val="4"/>
      <w:sz w:val="25"/>
      <w:shd w:val="clear" w:color="auto" w:fill="FFFFFF"/>
    </w:rPr>
  </w:style>
  <w:style w:type="paragraph" w:customStyle="1" w:styleId="12">
    <w:name w:val="Заголовок №1"/>
    <w:basedOn w:val="a0"/>
    <w:link w:val="11"/>
    <w:uiPriority w:val="99"/>
    <w:rsid w:val="00B940DE"/>
    <w:pPr>
      <w:widowControl w:val="0"/>
      <w:shd w:val="clear" w:color="auto" w:fill="FFFFFF"/>
      <w:spacing w:after="660" w:line="240" w:lineRule="atLeast"/>
      <w:jc w:val="center"/>
      <w:outlineLvl w:val="0"/>
    </w:pPr>
    <w:rPr>
      <w:rFonts w:asciiTheme="minorHAnsi" w:eastAsiaTheme="minorHAnsi" w:hAnsiTheme="minorHAnsi" w:cstheme="minorBidi"/>
      <w:spacing w:val="4"/>
      <w:sz w:val="25"/>
      <w:szCs w:val="22"/>
      <w:lang w:eastAsia="en-US"/>
    </w:rPr>
  </w:style>
  <w:style w:type="paragraph" w:styleId="aa">
    <w:name w:val="Balloon Text"/>
    <w:basedOn w:val="a0"/>
    <w:link w:val="ab"/>
    <w:uiPriority w:val="99"/>
    <w:semiHidden/>
    <w:unhideWhenUsed/>
    <w:rsid w:val="00EF21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EF21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2553</Words>
  <Characters>14553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15</cp:revision>
  <cp:lastPrinted>2014-07-09T05:52:00Z</cp:lastPrinted>
  <dcterms:created xsi:type="dcterms:W3CDTF">2014-06-27T10:04:00Z</dcterms:created>
  <dcterms:modified xsi:type="dcterms:W3CDTF">2014-07-09T05:55:00Z</dcterms:modified>
</cp:coreProperties>
</file>