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5BB" w:rsidRPr="009E5320" w:rsidRDefault="009E5320" w:rsidP="009E5320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9E5320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№</w:t>
      </w:r>
      <w:r w:rsidRPr="009E5320">
        <w:rPr>
          <w:rFonts w:ascii="Arial" w:hAnsi="Arial" w:cs="Arial"/>
          <w:sz w:val="24"/>
          <w:szCs w:val="24"/>
        </w:rPr>
        <w:t>4 к договору №_____ от «___» _____ 2012г.</w:t>
      </w:r>
    </w:p>
    <w:p w:rsidR="005C25BB" w:rsidRDefault="005C25BB" w:rsidP="00A044C1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</w:p>
    <w:p w:rsidR="005C25BB" w:rsidRDefault="005C25BB" w:rsidP="00A044C1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</w:p>
    <w:p w:rsidR="005C25BB" w:rsidRDefault="005C25BB" w:rsidP="00A044C1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</w:p>
    <w:p w:rsidR="005C25BB" w:rsidRDefault="005C25BB" w:rsidP="00A044C1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</w:p>
    <w:p w:rsidR="005C25BB" w:rsidRDefault="005C25BB" w:rsidP="00A044C1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</w:p>
    <w:p w:rsidR="005C25BB" w:rsidRDefault="005C25BB" w:rsidP="00A044C1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</w:p>
    <w:p w:rsidR="00611A7B" w:rsidRPr="005C25BB" w:rsidRDefault="00A044C1" w:rsidP="00A044C1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5C25BB">
        <w:rPr>
          <w:rFonts w:ascii="Arial" w:hAnsi="Arial" w:cs="Arial"/>
          <w:b/>
          <w:sz w:val="36"/>
          <w:szCs w:val="36"/>
        </w:rPr>
        <w:t>Техническое задание</w:t>
      </w:r>
    </w:p>
    <w:p w:rsidR="005C25BB" w:rsidRDefault="009E5320" w:rsidP="00A044C1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н</w:t>
      </w:r>
      <w:r w:rsidR="005C25BB" w:rsidRPr="005C25BB">
        <w:rPr>
          <w:rFonts w:ascii="Arial" w:hAnsi="Arial" w:cs="Arial"/>
          <w:b/>
          <w:sz w:val="36"/>
          <w:szCs w:val="36"/>
        </w:rPr>
        <w:t>а</w:t>
      </w:r>
      <w:r>
        <w:rPr>
          <w:rFonts w:ascii="Arial" w:hAnsi="Arial" w:cs="Arial"/>
          <w:b/>
          <w:sz w:val="36"/>
          <w:szCs w:val="36"/>
        </w:rPr>
        <w:t xml:space="preserve"> </w:t>
      </w:r>
      <w:r w:rsidR="005C25BB" w:rsidRPr="005C25BB">
        <w:rPr>
          <w:rFonts w:ascii="Arial" w:hAnsi="Arial" w:cs="Arial"/>
          <w:b/>
          <w:sz w:val="36"/>
          <w:szCs w:val="36"/>
        </w:rPr>
        <w:t xml:space="preserve">проектирование и </w:t>
      </w:r>
      <w:r w:rsidR="00A044C1" w:rsidRPr="005C25BB">
        <w:rPr>
          <w:rFonts w:ascii="Arial" w:hAnsi="Arial" w:cs="Arial"/>
          <w:b/>
          <w:sz w:val="36"/>
          <w:szCs w:val="36"/>
        </w:rPr>
        <w:t xml:space="preserve">построение </w:t>
      </w:r>
    </w:p>
    <w:p w:rsidR="005C25BB" w:rsidRPr="005C25BB" w:rsidRDefault="00A044C1" w:rsidP="00A044C1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5C25BB">
        <w:rPr>
          <w:rFonts w:ascii="Arial" w:hAnsi="Arial" w:cs="Arial"/>
          <w:b/>
          <w:sz w:val="36"/>
          <w:szCs w:val="36"/>
        </w:rPr>
        <w:t>корпоративной системы электронной почты</w:t>
      </w:r>
    </w:p>
    <w:p w:rsidR="00A044C1" w:rsidRPr="005C25BB" w:rsidRDefault="005C25BB" w:rsidP="00A044C1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5C25BB">
        <w:rPr>
          <w:rFonts w:ascii="Arial" w:hAnsi="Arial" w:cs="Arial"/>
          <w:b/>
          <w:sz w:val="36"/>
          <w:szCs w:val="36"/>
        </w:rPr>
        <w:t xml:space="preserve">и доступа в сеть Интернет </w:t>
      </w:r>
    </w:p>
    <w:p w:rsidR="00A044C1" w:rsidRPr="005C25BB" w:rsidRDefault="00A044C1" w:rsidP="002731BE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</w:p>
    <w:p w:rsidR="002731BE" w:rsidRDefault="002731BE" w:rsidP="002731BE">
      <w:pPr>
        <w:spacing w:line="240" w:lineRule="auto"/>
        <w:jc w:val="center"/>
        <w:rPr>
          <w:b/>
        </w:rPr>
      </w:pPr>
    </w:p>
    <w:p w:rsidR="002731BE" w:rsidRDefault="002731BE" w:rsidP="002731BE">
      <w:pPr>
        <w:spacing w:line="240" w:lineRule="auto"/>
        <w:jc w:val="center"/>
        <w:rPr>
          <w:b/>
        </w:rPr>
      </w:pPr>
    </w:p>
    <w:p w:rsidR="002731BE" w:rsidRDefault="002731BE">
      <w:pPr>
        <w:rPr>
          <w:b/>
        </w:rPr>
      </w:pPr>
      <w:r>
        <w:rPr>
          <w:b/>
        </w:rPr>
        <w:br w:type="page"/>
      </w:r>
    </w:p>
    <w:p w:rsidR="002731BE" w:rsidRPr="009D61C4" w:rsidRDefault="002731BE" w:rsidP="009F39F6">
      <w:pPr>
        <w:spacing w:before="480" w:line="240" w:lineRule="auto"/>
        <w:rPr>
          <w:rFonts w:ascii="Arial" w:hAnsi="Arial" w:cs="Arial"/>
          <w:b/>
          <w:bCs/>
          <w:sz w:val="36"/>
          <w:szCs w:val="36"/>
        </w:rPr>
      </w:pPr>
      <w:r w:rsidRPr="009D61C4">
        <w:rPr>
          <w:rFonts w:ascii="Arial" w:hAnsi="Arial" w:cs="Arial"/>
          <w:b/>
          <w:bCs/>
          <w:sz w:val="36"/>
          <w:szCs w:val="36"/>
        </w:rPr>
        <w:lastRenderedPageBreak/>
        <w:t>Аннотация</w:t>
      </w:r>
    </w:p>
    <w:p w:rsidR="002731BE" w:rsidRPr="009D61C4" w:rsidRDefault="002731BE" w:rsidP="00052466">
      <w:pPr>
        <w:pStyle w:val="a5"/>
        <w:spacing w:line="360" w:lineRule="auto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 xml:space="preserve">Настоящий документ содержит </w:t>
      </w:r>
      <w:r>
        <w:rPr>
          <w:rFonts w:ascii="Arial" w:hAnsi="Arial" w:cs="Arial"/>
        </w:rPr>
        <w:t>требования</w:t>
      </w:r>
      <w:r w:rsidRPr="009D61C4">
        <w:rPr>
          <w:rFonts w:ascii="Arial" w:hAnsi="Arial" w:cs="Arial"/>
        </w:rPr>
        <w:t xml:space="preserve"> на проведение работ по</w:t>
      </w:r>
      <w:r>
        <w:rPr>
          <w:rFonts w:ascii="Arial" w:hAnsi="Arial" w:cs="Arial"/>
        </w:rPr>
        <w:t xml:space="preserve"> построению корпоративной системы электронной почты на базе Microsoft Exchange 2010 и Microsoft </w:t>
      </w:r>
      <w:r w:rsidR="00052466">
        <w:rPr>
          <w:rFonts w:ascii="Arial" w:hAnsi="Arial" w:cs="Arial"/>
          <w:lang w:val="en-US"/>
        </w:rPr>
        <w:t>Forefront</w:t>
      </w:r>
      <w:r w:rsidR="009E5320"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>TMG</w:t>
      </w:r>
      <w:r>
        <w:rPr>
          <w:rFonts w:ascii="Arial" w:hAnsi="Arial" w:cs="Arial"/>
        </w:rPr>
        <w:t>2010</w:t>
      </w:r>
      <w:r w:rsidR="009E53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ЗАО «Далур».</w:t>
      </w:r>
    </w:p>
    <w:p w:rsidR="002731BE" w:rsidRPr="009D61C4" w:rsidRDefault="002731BE" w:rsidP="00052466">
      <w:pPr>
        <w:pStyle w:val="a5"/>
        <w:spacing w:line="360" w:lineRule="auto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>Документ определяет назначение, цели создания системы, требования к структуре и функционированию системы, а также к видам обеспечения, состав и содержание работ по ее созданию</w:t>
      </w:r>
      <w:r>
        <w:rPr>
          <w:rFonts w:ascii="Arial" w:hAnsi="Arial" w:cs="Arial"/>
        </w:rPr>
        <w:t>.</w:t>
      </w:r>
    </w:p>
    <w:p w:rsidR="002731BE" w:rsidRPr="00052466" w:rsidRDefault="002731BE" w:rsidP="00052466">
      <w:pPr>
        <w:pStyle w:val="a5"/>
        <w:spacing w:line="360" w:lineRule="auto"/>
        <w:jc w:val="both"/>
        <w:rPr>
          <w:rFonts w:ascii="Arial" w:hAnsi="Arial" w:cs="Arial"/>
          <w:i/>
        </w:rPr>
      </w:pPr>
      <w:r w:rsidRPr="00052466">
        <w:rPr>
          <w:rFonts w:ascii="Arial" w:hAnsi="Arial" w:cs="Arial"/>
          <w:i/>
        </w:rPr>
        <w:t xml:space="preserve">Настоящий документ является основанием для </w:t>
      </w:r>
      <w:r w:rsidR="00052466" w:rsidRPr="00052466">
        <w:rPr>
          <w:rFonts w:ascii="Arial" w:hAnsi="Arial" w:cs="Arial"/>
          <w:i/>
        </w:rPr>
        <w:t xml:space="preserve">проведения аукциона по отбору поставщиков  </w:t>
      </w:r>
      <w:r w:rsidR="00052466">
        <w:rPr>
          <w:rFonts w:ascii="Arial" w:hAnsi="Arial" w:cs="Arial"/>
          <w:i/>
        </w:rPr>
        <w:t>на выполнение соответствующих работ.</w:t>
      </w:r>
    </w:p>
    <w:p w:rsidR="002731BE" w:rsidRDefault="002731BE">
      <w:pPr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</w:rPr>
        <w:br w:type="page"/>
      </w:r>
    </w:p>
    <w:p w:rsidR="002731BE" w:rsidRDefault="002731BE" w:rsidP="002731BE">
      <w:pPr>
        <w:spacing w:before="480" w:after="480" w:line="360" w:lineRule="auto"/>
        <w:rPr>
          <w:rFonts w:ascii="Arial" w:hAnsi="Arial" w:cs="Arial"/>
          <w:b/>
          <w:bCs/>
          <w:sz w:val="36"/>
          <w:szCs w:val="36"/>
        </w:rPr>
      </w:pPr>
      <w:r w:rsidRPr="009D61C4">
        <w:rPr>
          <w:rFonts w:ascii="Arial" w:hAnsi="Arial" w:cs="Arial"/>
          <w:b/>
          <w:bCs/>
          <w:sz w:val="36"/>
          <w:szCs w:val="36"/>
        </w:rPr>
        <w:lastRenderedPageBreak/>
        <w:t>Содержание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452445265"/>
      </w:sdtPr>
      <w:sdtContent>
        <w:p w:rsidR="00052466" w:rsidRDefault="00052466">
          <w:pPr>
            <w:pStyle w:val="af3"/>
          </w:pPr>
        </w:p>
        <w:p w:rsidR="00E80F82" w:rsidRDefault="002032FC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r w:rsidRPr="002032FC">
            <w:fldChar w:fldCharType="begin"/>
          </w:r>
          <w:r w:rsidR="00052466">
            <w:instrText xml:space="preserve"> TOC \o "1-3" \h \z \u </w:instrText>
          </w:r>
          <w:r w:rsidRPr="002032FC">
            <w:fldChar w:fldCharType="separate"/>
          </w:r>
          <w:hyperlink w:anchor="_Toc337480131" w:history="1">
            <w:r w:rsidR="00E80F82" w:rsidRPr="007D0D6C">
              <w:rPr>
                <w:rStyle w:val="a8"/>
              </w:rPr>
              <w:t>1. Введение</w:t>
            </w:r>
            <w:r w:rsidR="00E80F82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E80F82">
              <w:rPr>
                <w:webHidden/>
              </w:rPr>
              <w:instrText xml:space="preserve"> PAGEREF _Toc337480131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80F82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E80F82" w:rsidRDefault="002032FC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37480132" w:history="1">
            <w:r w:rsidR="00E80F82" w:rsidRPr="007D0D6C">
              <w:rPr>
                <w:rStyle w:val="a8"/>
                <w:noProof/>
              </w:rPr>
              <w:t>1.1.</w:t>
            </w:r>
            <w:r w:rsidR="00E80F82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80F82" w:rsidRPr="007D0D6C">
              <w:rPr>
                <w:rStyle w:val="a8"/>
                <w:noProof/>
              </w:rPr>
              <w:t>Наименование, шифр и основание для выполнения работ.</w:t>
            </w:r>
            <w:r w:rsidR="00E80F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0F82">
              <w:rPr>
                <w:noProof/>
                <w:webHidden/>
              </w:rPr>
              <w:instrText xml:space="preserve"> PAGEREF _Toc337480132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0F8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0F82" w:rsidRDefault="002032FC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37480133" w:history="1">
            <w:r w:rsidR="00E80F82" w:rsidRPr="007D0D6C">
              <w:rPr>
                <w:rStyle w:val="a8"/>
                <w:noProof/>
              </w:rPr>
              <w:t>1.2.</w:t>
            </w:r>
            <w:r w:rsidR="00E80F82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80F82" w:rsidRPr="007D0D6C">
              <w:rPr>
                <w:rStyle w:val="a8"/>
                <w:noProof/>
              </w:rPr>
              <w:t>Заказчик и Исполнитель работы</w:t>
            </w:r>
            <w:r w:rsidR="00E80F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0F82">
              <w:rPr>
                <w:noProof/>
                <w:webHidden/>
              </w:rPr>
              <w:instrText xml:space="preserve"> PAGEREF _Toc337480133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0F8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0F82" w:rsidRDefault="002032FC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337480134" w:history="1">
            <w:r w:rsidR="00E80F82" w:rsidRPr="007D0D6C">
              <w:rPr>
                <w:rStyle w:val="a8"/>
              </w:rPr>
              <w:t>2. Цели и назначение системы</w:t>
            </w:r>
            <w:r w:rsidR="00E80F82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E80F82">
              <w:rPr>
                <w:webHidden/>
              </w:rPr>
              <w:instrText xml:space="preserve"> PAGEREF _Toc337480134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80F82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E80F82" w:rsidRDefault="002032FC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37480135" w:history="1">
            <w:r w:rsidR="00E80F82" w:rsidRPr="007D0D6C">
              <w:rPr>
                <w:rStyle w:val="a8"/>
                <w:noProof/>
              </w:rPr>
              <w:t>2.1.</w:t>
            </w:r>
            <w:r w:rsidR="00E80F82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80F82" w:rsidRPr="007D0D6C">
              <w:rPr>
                <w:rStyle w:val="a8"/>
                <w:noProof/>
              </w:rPr>
              <w:t>Цели выполнения работ.</w:t>
            </w:r>
            <w:r w:rsidR="00E80F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0F82">
              <w:rPr>
                <w:noProof/>
                <w:webHidden/>
              </w:rPr>
              <w:instrText xml:space="preserve"> PAGEREF _Toc337480135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0F8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0F82" w:rsidRDefault="002032FC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37480136" w:history="1">
            <w:r w:rsidR="00E80F82" w:rsidRPr="007D0D6C">
              <w:rPr>
                <w:rStyle w:val="a8"/>
                <w:noProof/>
              </w:rPr>
              <w:t>2.2.</w:t>
            </w:r>
            <w:r w:rsidR="00E80F82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80F82" w:rsidRPr="007D0D6C">
              <w:rPr>
                <w:rStyle w:val="a8"/>
                <w:noProof/>
              </w:rPr>
              <w:t>Назначение КСЭПДСИ.</w:t>
            </w:r>
            <w:r w:rsidR="00E80F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0F82">
              <w:rPr>
                <w:noProof/>
                <w:webHidden/>
              </w:rPr>
              <w:instrText xml:space="preserve"> PAGEREF _Toc337480136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0F82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0F82" w:rsidRDefault="002032FC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337480137" w:history="1">
            <w:r w:rsidR="00E80F82" w:rsidRPr="007D0D6C">
              <w:rPr>
                <w:rStyle w:val="a8"/>
              </w:rPr>
              <w:t>3. Характеристика объекта автоматизации</w:t>
            </w:r>
            <w:r w:rsidR="00E80F82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E80F82">
              <w:rPr>
                <w:webHidden/>
              </w:rPr>
              <w:instrText xml:space="preserve"> PAGEREF _Toc337480137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80F82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E80F82" w:rsidRDefault="002032FC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337480138" w:history="1">
            <w:r w:rsidR="00E80F82" w:rsidRPr="007D0D6C">
              <w:rPr>
                <w:rStyle w:val="a8"/>
              </w:rPr>
              <w:t>4. Требования к системе</w:t>
            </w:r>
            <w:r w:rsidR="00E80F82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E80F82">
              <w:rPr>
                <w:webHidden/>
              </w:rPr>
              <w:instrText xml:space="preserve"> PAGEREF _Toc337480138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80F82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E80F82" w:rsidRDefault="002032FC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37480139" w:history="1">
            <w:r w:rsidR="00E80F82" w:rsidRPr="007D0D6C">
              <w:rPr>
                <w:rStyle w:val="a8"/>
                <w:noProof/>
              </w:rPr>
              <w:t>4.1.</w:t>
            </w:r>
            <w:r w:rsidR="00E80F82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80F82" w:rsidRPr="007D0D6C">
              <w:rPr>
                <w:rStyle w:val="a8"/>
                <w:noProof/>
              </w:rPr>
              <w:t>Требования к создаваемой КСЭПДСИ.</w:t>
            </w:r>
            <w:r w:rsidR="00E80F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0F82">
              <w:rPr>
                <w:noProof/>
                <w:webHidden/>
              </w:rPr>
              <w:instrText xml:space="preserve"> PAGEREF _Toc337480139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0F8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0F82" w:rsidRDefault="002032FC">
          <w:pPr>
            <w:pStyle w:val="31"/>
            <w:tabs>
              <w:tab w:val="left" w:pos="132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37480140" w:history="1">
            <w:r w:rsidR="00E80F82" w:rsidRPr="007D0D6C">
              <w:rPr>
                <w:rStyle w:val="a8"/>
                <w:noProof/>
              </w:rPr>
              <w:t>4.1.1.</w:t>
            </w:r>
            <w:r w:rsidR="00E80F82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80F82" w:rsidRPr="007D0D6C">
              <w:rPr>
                <w:rStyle w:val="a8"/>
                <w:noProof/>
              </w:rPr>
              <w:t>Требования к системе в целом:</w:t>
            </w:r>
            <w:r w:rsidR="00E80F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0F82">
              <w:rPr>
                <w:noProof/>
                <w:webHidden/>
              </w:rPr>
              <w:instrText xml:space="preserve"> PAGEREF _Toc337480140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0F8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0F82" w:rsidRDefault="002032FC">
          <w:pPr>
            <w:pStyle w:val="31"/>
            <w:tabs>
              <w:tab w:val="left" w:pos="132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37480141" w:history="1">
            <w:r w:rsidR="00E80F82" w:rsidRPr="007D0D6C">
              <w:rPr>
                <w:rStyle w:val="a8"/>
                <w:noProof/>
              </w:rPr>
              <w:t>4.1.2.</w:t>
            </w:r>
            <w:r w:rsidR="00E80F82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80F82" w:rsidRPr="007D0D6C">
              <w:rPr>
                <w:rStyle w:val="a8"/>
                <w:noProof/>
              </w:rPr>
              <w:t>Требования по программному составу системы:</w:t>
            </w:r>
            <w:r w:rsidR="00E80F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0F82">
              <w:rPr>
                <w:noProof/>
                <w:webHidden/>
              </w:rPr>
              <w:instrText xml:space="preserve"> PAGEREF _Toc337480141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0F8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0F82" w:rsidRDefault="002032FC">
          <w:pPr>
            <w:pStyle w:val="31"/>
            <w:tabs>
              <w:tab w:val="left" w:pos="132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37480142" w:history="1">
            <w:r w:rsidR="00E80F82" w:rsidRPr="007D0D6C">
              <w:rPr>
                <w:rStyle w:val="a8"/>
                <w:noProof/>
              </w:rPr>
              <w:t>4.1.3.</w:t>
            </w:r>
            <w:r w:rsidR="00E80F82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80F82" w:rsidRPr="007D0D6C">
              <w:rPr>
                <w:rStyle w:val="a8"/>
                <w:noProof/>
              </w:rPr>
              <w:t>Архитектура КСЭПДСИ</w:t>
            </w:r>
            <w:r w:rsidR="00E80F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0F82">
              <w:rPr>
                <w:noProof/>
                <w:webHidden/>
              </w:rPr>
              <w:instrText xml:space="preserve"> PAGEREF _Toc337480142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0F8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0F82" w:rsidRDefault="002032FC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337480143" w:history="1">
            <w:r w:rsidR="00E80F82" w:rsidRPr="007D0D6C">
              <w:rPr>
                <w:rStyle w:val="a8"/>
              </w:rPr>
              <w:t>5. Состав и содержание работ по созданию системы</w:t>
            </w:r>
            <w:r w:rsidR="00E80F82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E80F82">
              <w:rPr>
                <w:webHidden/>
              </w:rPr>
              <w:instrText xml:space="preserve"> PAGEREF _Toc337480143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80F82"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E80F82" w:rsidRDefault="002032FC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37480144" w:history="1">
            <w:r w:rsidR="00E80F82" w:rsidRPr="007D0D6C">
              <w:rPr>
                <w:rStyle w:val="a8"/>
                <w:noProof/>
              </w:rPr>
              <w:t>5.1.</w:t>
            </w:r>
            <w:r w:rsidR="00E80F82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80F82" w:rsidRPr="007D0D6C">
              <w:rPr>
                <w:rStyle w:val="a8"/>
                <w:noProof/>
              </w:rPr>
              <w:t>Работы по созданию системы должны содержать следующие обязательные стадии:</w:t>
            </w:r>
            <w:r w:rsidR="00E80F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0F82">
              <w:rPr>
                <w:noProof/>
                <w:webHidden/>
              </w:rPr>
              <w:instrText xml:space="preserve"> PAGEREF _Toc337480144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0F82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0F82" w:rsidRDefault="002032FC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37480145" w:history="1">
            <w:r w:rsidR="00E80F82" w:rsidRPr="007D0D6C">
              <w:rPr>
                <w:rStyle w:val="a8"/>
                <w:noProof/>
              </w:rPr>
              <w:t>5.2.</w:t>
            </w:r>
            <w:r w:rsidR="00E80F82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80F82" w:rsidRPr="007D0D6C">
              <w:rPr>
                <w:rStyle w:val="a8"/>
                <w:noProof/>
              </w:rPr>
              <w:t>Требования к перечню проводимых работ</w:t>
            </w:r>
            <w:r w:rsidR="00E80F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0F82">
              <w:rPr>
                <w:noProof/>
                <w:webHidden/>
              </w:rPr>
              <w:instrText xml:space="preserve"> PAGEREF _Toc337480145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0F82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0F82" w:rsidRDefault="002032FC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337480146" w:history="1">
            <w:r w:rsidR="00E80F82" w:rsidRPr="007D0D6C">
              <w:rPr>
                <w:rStyle w:val="a8"/>
              </w:rPr>
              <w:t>6. Порядок контроля и приемки системы</w:t>
            </w:r>
            <w:r w:rsidR="00E80F82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E80F82">
              <w:rPr>
                <w:webHidden/>
              </w:rPr>
              <w:instrText xml:space="preserve"> PAGEREF _Toc337480146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80F82"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E80F82" w:rsidRDefault="002032FC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337480147" w:history="1">
            <w:r w:rsidR="00E80F82" w:rsidRPr="007D0D6C">
              <w:rPr>
                <w:rStyle w:val="a8"/>
              </w:rPr>
              <w:t>7. Требования к документированию</w:t>
            </w:r>
            <w:r w:rsidR="00E80F82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E80F82">
              <w:rPr>
                <w:webHidden/>
              </w:rPr>
              <w:instrText xml:space="preserve"> PAGEREF _Toc337480147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80F82"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:rsidR="00E80F82" w:rsidRDefault="002032FC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337480148" w:history="1">
            <w:r w:rsidR="00E80F82" w:rsidRPr="007D0D6C">
              <w:rPr>
                <w:rStyle w:val="a8"/>
              </w:rPr>
              <w:t>8. Дополнительные требования</w:t>
            </w:r>
            <w:r w:rsidR="00E80F82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E80F82">
              <w:rPr>
                <w:webHidden/>
              </w:rPr>
              <w:instrText xml:space="preserve"> PAGEREF _Toc337480148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80F82"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:rsidR="00E80F82" w:rsidRDefault="002032FC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37480149" w:history="1">
            <w:r w:rsidR="00E80F82" w:rsidRPr="007D0D6C">
              <w:rPr>
                <w:rStyle w:val="a8"/>
                <w:noProof/>
              </w:rPr>
              <w:t>8.1.</w:t>
            </w:r>
            <w:r w:rsidR="00E80F82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80F82" w:rsidRPr="007D0D6C">
              <w:rPr>
                <w:rStyle w:val="a8"/>
                <w:noProof/>
              </w:rPr>
              <w:t>Дополнительные требования к внедрению КСЭПДСИ</w:t>
            </w:r>
            <w:r w:rsidR="00E80F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0F82">
              <w:rPr>
                <w:noProof/>
                <w:webHidden/>
              </w:rPr>
              <w:instrText xml:space="preserve"> PAGEREF _Toc337480149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0F82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0F82" w:rsidRDefault="002032FC">
          <w:pPr>
            <w:pStyle w:val="2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37480150" w:history="1">
            <w:r w:rsidR="00E80F82" w:rsidRPr="007D0D6C">
              <w:rPr>
                <w:rStyle w:val="a8"/>
                <w:noProof/>
              </w:rPr>
              <w:t>8.2.</w:t>
            </w:r>
            <w:r w:rsidR="00E80F82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80F82" w:rsidRPr="007D0D6C">
              <w:rPr>
                <w:rStyle w:val="a8"/>
                <w:noProof/>
              </w:rPr>
              <w:t>Требования к численности квалификации рабочей группы</w:t>
            </w:r>
            <w:r w:rsidR="00E80F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80F82">
              <w:rPr>
                <w:noProof/>
                <w:webHidden/>
              </w:rPr>
              <w:instrText xml:space="preserve"> PAGEREF _Toc337480150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0F82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80F82" w:rsidRDefault="002032FC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337480151" w:history="1">
            <w:r w:rsidR="00E80F82" w:rsidRPr="007D0D6C">
              <w:rPr>
                <w:rStyle w:val="a8"/>
              </w:rPr>
              <w:t>9. Техническая поддержка</w:t>
            </w:r>
            <w:r w:rsidR="00E80F82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E80F82">
              <w:rPr>
                <w:webHidden/>
              </w:rPr>
              <w:instrText xml:space="preserve"> PAGEREF _Toc337480151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80F82"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:rsidR="00E80F82" w:rsidRDefault="002032FC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337480152" w:history="1">
            <w:r w:rsidR="00E80F82" w:rsidRPr="007D0D6C">
              <w:rPr>
                <w:rStyle w:val="a8"/>
              </w:rPr>
              <w:t>10. Сроки и стоимость работ</w:t>
            </w:r>
            <w:r w:rsidR="00E80F82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E80F82">
              <w:rPr>
                <w:webHidden/>
              </w:rPr>
              <w:instrText xml:space="preserve"> PAGEREF _Toc337480152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80F82"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:rsidR="00052466" w:rsidRDefault="002032FC">
          <w:r>
            <w:rPr>
              <w:b/>
              <w:bCs/>
            </w:rPr>
            <w:fldChar w:fldCharType="end"/>
          </w:r>
        </w:p>
      </w:sdtContent>
    </w:sdt>
    <w:p w:rsidR="00052466" w:rsidRPr="009D61C4" w:rsidRDefault="00052466" w:rsidP="002731BE">
      <w:pPr>
        <w:spacing w:before="480" w:after="480" w:line="360" w:lineRule="auto"/>
        <w:rPr>
          <w:rFonts w:ascii="Arial" w:hAnsi="Arial" w:cs="Arial"/>
          <w:b/>
          <w:bCs/>
          <w:sz w:val="36"/>
          <w:szCs w:val="36"/>
        </w:rPr>
      </w:pPr>
    </w:p>
    <w:p w:rsidR="002731BE" w:rsidRDefault="002731BE" w:rsidP="002731BE">
      <w:pPr>
        <w:spacing w:line="240" w:lineRule="auto"/>
        <w:jc w:val="center"/>
        <w:rPr>
          <w:b/>
        </w:rPr>
      </w:pPr>
    </w:p>
    <w:p w:rsidR="002731BE" w:rsidRDefault="002731BE" w:rsidP="002731BE">
      <w:pPr>
        <w:spacing w:line="240" w:lineRule="auto"/>
        <w:jc w:val="center"/>
        <w:rPr>
          <w:b/>
        </w:rPr>
      </w:pPr>
    </w:p>
    <w:p w:rsidR="002731BE" w:rsidRDefault="002731BE">
      <w:pPr>
        <w:rPr>
          <w:b/>
        </w:rPr>
      </w:pPr>
      <w:r>
        <w:rPr>
          <w:b/>
        </w:rPr>
        <w:br w:type="page"/>
      </w:r>
    </w:p>
    <w:p w:rsidR="002731BE" w:rsidRPr="00387EDF" w:rsidRDefault="002731BE" w:rsidP="00001344">
      <w:pPr>
        <w:pStyle w:val="1"/>
        <w:spacing w:after="200"/>
        <w:ind w:left="431" w:hanging="431"/>
        <w:jc w:val="left"/>
        <w:rPr>
          <w:rFonts w:ascii="Arial" w:hAnsi="Arial" w:cs="Arial"/>
          <w:sz w:val="34"/>
          <w:szCs w:val="34"/>
        </w:rPr>
      </w:pPr>
      <w:bookmarkStart w:id="0" w:name="_Toc337480131"/>
      <w:r w:rsidRPr="00387EDF">
        <w:rPr>
          <w:rFonts w:ascii="Arial" w:hAnsi="Arial" w:cs="Arial"/>
          <w:sz w:val="36"/>
          <w:szCs w:val="36"/>
        </w:rPr>
        <w:lastRenderedPageBreak/>
        <w:t>Введение</w:t>
      </w:r>
      <w:bookmarkEnd w:id="0"/>
    </w:p>
    <w:p w:rsidR="002731BE" w:rsidRPr="009D61C4" w:rsidRDefault="002731BE" w:rsidP="002731BE">
      <w:pPr>
        <w:pStyle w:val="2"/>
        <w:spacing w:line="360" w:lineRule="auto"/>
        <w:rPr>
          <w:rFonts w:ascii="Arial" w:hAnsi="Arial" w:cs="Arial"/>
        </w:rPr>
      </w:pPr>
      <w:bookmarkStart w:id="1" w:name="_Toc128924719"/>
      <w:bookmarkStart w:id="2" w:name="_Toc337480132"/>
      <w:r w:rsidRPr="009D61C4">
        <w:rPr>
          <w:rFonts w:ascii="Arial" w:hAnsi="Arial" w:cs="Arial"/>
        </w:rPr>
        <w:t>Наименование, шифр и основание для выполнения работ.</w:t>
      </w:r>
      <w:bookmarkEnd w:id="1"/>
      <w:bookmarkEnd w:id="2"/>
    </w:p>
    <w:p w:rsidR="00FA36F4" w:rsidRPr="009D61C4" w:rsidRDefault="00FA36F4" w:rsidP="00FA36F4">
      <w:pPr>
        <w:numPr>
          <w:ilvl w:val="0"/>
          <w:numId w:val="4"/>
        </w:numPr>
        <w:tabs>
          <w:tab w:val="clear" w:pos="1262"/>
          <w:tab w:val="num" w:pos="0"/>
        </w:tabs>
        <w:spacing w:after="0" w:line="360" w:lineRule="auto"/>
        <w:ind w:left="567" w:hanging="567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 xml:space="preserve">Наименование </w:t>
      </w:r>
      <w:r>
        <w:rPr>
          <w:rFonts w:ascii="Arial" w:hAnsi="Arial" w:cs="Arial"/>
        </w:rPr>
        <w:t>системы</w:t>
      </w:r>
      <w:r w:rsidRPr="009D61C4">
        <w:rPr>
          <w:rFonts w:ascii="Arial" w:hAnsi="Arial" w:cs="Arial"/>
        </w:rPr>
        <w:t xml:space="preserve"> – «</w:t>
      </w:r>
      <w:r>
        <w:rPr>
          <w:rFonts w:ascii="Arial" w:hAnsi="Arial" w:cs="Arial"/>
        </w:rPr>
        <w:t>Корпоративная с</w:t>
      </w:r>
      <w:r w:rsidRPr="009D61C4">
        <w:rPr>
          <w:rFonts w:ascii="Arial" w:hAnsi="Arial" w:cs="Arial"/>
        </w:rPr>
        <w:t xml:space="preserve">истема </w:t>
      </w:r>
      <w:r>
        <w:rPr>
          <w:rFonts w:ascii="Arial" w:hAnsi="Arial" w:cs="Arial"/>
        </w:rPr>
        <w:t>электронной почты</w:t>
      </w:r>
      <w:r w:rsidR="003D5D6C">
        <w:rPr>
          <w:rFonts w:ascii="Arial" w:hAnsi="Arial" w:cs="Arial"/>
        </w:rPr>
        <w:t xml:space="preserve"> и доступа в сеть Интернет</w:t>
      </w:r>
      <w:r>
        <w:rPr>
          <w:rFonts w:ascii="Arial" w:hAnsi="Arial" w:cs="Arial"/>
        </w:rPr>
        <w:t xml:space="preserve"> на базе </w:t>
      </w:r>
      <w:r w:rsidRPr="009D61C4">
        <w:rPr>
          <w:rFonts w:ascii="Arial" w:hAnsi="Arial" w:cs="Arial"/>
        </w:rPr>
        <w:t xml:space="preserve">Microsoft </w:t>
      </w:r>
      <w:r>
        <w:rPr>
          <w:rFonts w:ascii="Arial" w:hAnsi="Arial" w:cs="Arial"/>
          <w:lang w:val="en-US"/>
        </w:rPr>
        <w:t>ExchangeServer</w:t>
      </w:r>
      <w:r w:rsidRPr="00FA36F4">
        <w:rPr>
          <w:rFonts w:ascii="Arial" w:hAnsi="Arial" w:cs="Arial"/>
        </w:rPr>
        <w:t xml:space="preserve"> 2010</w:t>
      </w:r>
      <w:r>
        <w:rPr>
          <w:rFonts w:ascii="Arial" w:hAnsi="Arial" w:cs="Arial"/>
        </w:rPr>
        <w:t xml:space="preserve">и </w:t>
      </w:r>
      <w:r w:rsidRPr="009D61C4">
        <w:rPr>
          <w:rFonts w:ascii="Arial" w:hAnsi="Arial" w:cs="Arial"/>
        </w:rPr>
        <w:t xml:space="preserve">Microsoft </w:t>
      </w:r>
      <w:r w:rsidR="003D5D6C">
        <w:rPr>
          <w:rFonts w:ascii="Arial" w:hAnsi="Arial" w:cs="Arial"/>
          <w:lang w:val="en-US"/>
        </w:rPr>
        <w:t>Forefront</w:t>
      </w:r>
      <w:r>
        <w:rPr>
          <w:rFonts w:ascii="Arial" w:hAnsi="Arial" w:cs="Arial"/>
          <w:lang w:val="en-US"/>
        </w:rPr>
        <w:t>TMGServer</w:t>
      </w:r>
      <w:r w:rsidRPr="00FA36F4">
        <w:rPr>
          <w:rFonts w:ascii="Arial" w:hAnsi="Arial" w:cs="Arial"/>
        </w:rPr>
        <w:t xml:space="preserve"> 2010</w:t>
      </w:r>
      <w:r w:rsidRPr="009D61C4">
        <w:rPr>
          <w:rFonts w:ascii="Arial" w:hAnsi="Arial" w:cs="Arial"/>
        </w:rPr>
        <w:t>»</w:t>
      </w:r>
      <w:r>
        <w:rPr>
          <w:rFonts w:ascii="Arial" w:hAnsi="Arial" w:cs="Arial"/>
        </w:rPr>
        <w:t>.</w:t>
      </w:r>
    </w:p>
    <w:p w:rsidR="00FA36F4" w:rsidRDefault="00FA36F4" w:rsidP="00FA36F4">
      <w:pPr>
        <w:numPr>
          <w:ilvl w:val="0"/>
          <w:numId w:val="4"/>
        </w:numPr>
        <w:tabs>
          <w:tab w:val="clear" w:pos="1262"/>
          <w:tab w:val="num" w:pos="0"/>
        </w:tabs>
        <w:spacing w:after="0" w:line="360" w:lineRule="auto"/>
        <w:ind w:left="567" w:hanging="567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 xml:space="preserve">Шифр работы - </w:t>
      </w:r>
      <w:r>
        <w:rPr>
          <w:rFonts w:ascii="Arial" w:hAnsi="Arial" w:cs="Arial"/>
        </w:rPr>
        <w:t>КСЭП</w:t>
      </w:r>
      <w:r w:rsidR="003D5D6C">
        <w:rPr>
          <w:rFonts w:ascii="Arial" w:hAnsi="Arial" w:cs="Arial"/>
        </w:rPr>
        <w:t>ДСИ</w:t>
      </w:r>
      <w:r w:rsidRPr="009D61C4">
        <w:rPr>
          <w:rFonts w:ascii="Arial" w:hAnsi="Arial" w:cs="Arial"/>
        </w:rPr>
        <w:t>.</w:t>
      </w:r>
    </w:p>
    <w:p w:rsidR="00FA36F4" w:rsidRPr="009D61C4" w:rsidRDefault="00FA36F4" w:rsidP="00FA36F4">
      <w:pPr>
        <w:numPr>
          <w:ilvl w:val="0"/>
          <w:numId w:val="4"/>
        </w:numPr>
        <w:tabs>
          <w:tab w:val="clear" w:pos="1262"/>
          <w:tab w:val="num" w:pos="0"/>
        </w:tabs>
        <w:spacing w:after="0" w:line="360" w:lineRule="auto"/>
        <w:ind w:left="567" w:hanging="567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 xml:space="preserve">Основание для выполнения работы –результаты </w:t>
      </w:r>
      <w:r>
        <w:rPr>
          <w:rFonts w:ascii="Arial" w:hAnsi="Arial" w:cs="Arial"/>
        </w:rPr>
        <w:t>открытого аукциона  и договор, заключенный с победителем аукциона</w:t>
      </w:r>
      <w:r w:rsidRPr="009D61C4">
        <w:rPr>
          <w:rFonts w:ascii="Arial" w:hAnsi="Arial" w:cs="Arial"/>
        </w:rPr>
        <w:t>.</w:t>
      </w:r>
    </w:p>
    <w:p w:rsidR="00FA36F4" w:rsidRPr="009D61C4" w:rsidRDefault="00FA36F4" w:rsidP="00FA36F4">
      <w:pPr>
        <w:pStyle w:val="2"/>
        <w:spacing w:line="360" w:lineRule="auto"/>
        <w:rPr>
          <w:rFonts w:ascii="Arial" w:hAnsi="Arial" w:cs="Arial"/>
        </w:rPr>
      </w:pPr>
      <w:bookmarkStart w:id="3" w:name="_Toc128924720"/>
      <w:bookmarkStart w:id="4" w:name="_Toc337480133"/>
      <w:r w:rsidRPr="009D61C4">
        <w:rPr>
          <w:rFonts w:ascii="Arial" w:hAnsi="Arial" w:cs="Arial"/>
        </w:rPr>
        <w:t>Заказчик и Исполнитель работы</w:t>
      </w:r>
      <w:bookmarkEnd w:id="3"/>
      <w:bookmarkEnd w:id="4"/>
    </w:p>
    <w:p w:rsidR="00FA36F4" w:rsidRPr="009D61C4" w:rsidRDefault="00FA36F4" w:rsidP="00FA36F4">
      <w:pPr>
        <w:numPr>
          <w:ilvl w:val="0"/>
          <w:numId w:val="4"/>
        </w:numPr>
        <w:tabs>
          <w:tab w:val="clear" w:pos="1262"/>
          <w:tab w:val="num" w:pos="0"/>
        </w:tabs>
        <w:spacing w:after="0" w:line="360" w:lineRule="auto"/>
        <w:ind w:left="567" w:hanging="567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 xml:space="preserve">Заказчик – </w:t>
      </w:r>
      <w:r>
        <w:rPr>
          <w:rFonts w:ascii="Arial" w:hAnsi="Arial" w:cs="Arial"/>
        </w:rPr>
        <w:t>Закрытое акционерное общество «Далур».</w:t>
      </w:r>
    </w:p>
    <w:p w:rsidR="00FA36F4" w:rsidRPr="009D61C4" w:rsidRDefault="00FA36F4" w:rsidP="00FA36F4">
      <w:pPr>
        <w:numPr>
          <w:ilvl w:val="0"/>
          <w:numId w:val="4"/>
        </w:numPr>
        <w:tabs>
          <w:tab w:val="clear" w:pos="1262"/>
          <w:tab w:val="num" w:pos="0"/>
        </w:tabs>
        <w:spacing w:after="0" w:line="360" w:lineRule="auto"/>
        <w:ind w:left="567" w:hanging="567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 xml:space="preserve">Исполнитель – </w:t>
      </w:r>
      <w:r>
        <w:rPr>
          <w:rFonts w:ascii="Arial" w:hAnsi="Arial" w:cs="Arial"/>
        </w:rPr>
        <w:t>п</w:t>
      </w:r>
      <w:r w:rsidRPr="009D61C4">
        <w:rPr>
          <w:rFonts w:ascii="Arial" w:hAnsi="Arial" w:cs="Arial"/>
        </w:rPr>
        <w:t xml:space="preserve">обедитель </w:t>
      </w:r>
      <w:r w:rsidR="00052466">
        <w:rPr>
          <w:rFonts w:ascii="Arial" w:hAnsi="Arial" w:cs="Arial"/>
        </w:rPr>
        <w:t>аукциона</w:t>
      </w:r>
      <w:r w:rsidRPr="009D61C4">
        <w:rPr>
          <w:rFonts w:ascii="Arial" w:hAnsi="Arial" w:cs="Arial"/>
        </w:rPr>
        <w:t xml:space="preserve"> на </w:t>
      </w:r>
      <w:r w:rsidR="00387EDF">
        <w:rPr>
          <w:rFonts w:ascii="Arial" w:hAnsi="Arial" w:cs="Arial"/>
        </w:rPr>
        <w:t>построение</w:t>
      </w:r>
      <w:r w:rsidR="00052466">
        <w:rPr>
          <w:rFonts w:ascii="Arial" w:hAnsi="Arial" w:cs="Arial"/>
        </w:rPr>
        <w:t>КСЭПДИ</w:t>
      </w:r>
      <w:r w:rsidRPr="009D61C4">
        <w:rPr>
          <w:rFonts w:ascii="Arial" w:hAnsi="Arial" w:cs="Arial"/>
        </w:rPr>
        <w:t>.</w:t>
      </w:r>
    </w:p>
    <w:p w:rsidR="00387EDF" w:rsidRDefault="00FA36F4" w:rsidP="00387EDF">
      <w:pPr>
        <w:numPr>
          <w:ilvl w:val="0"/>
          <w:numId w:val="4"/>
        </w:numPr>
        <w:tabs>
          <w:tab w:val="clear" w:pos="1262"/>
          <w:tab w:val="num" w:pos="0"/>
        </w:tabs>
        <w:spacing w:after="0" w:line="360" w:lineRule="auto"/>
        <w:ind w:left="567" w:hanging="567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>По согласованию с Заказчиком допускается привлечение необходимых соисполнителей.</w:t>
      </w:r>
    </w:p>
    <w:p w:rsidR="00387EDF" w:rsidRPr="00387EDF" w:rsidRDefault="00387EDF" w:rsidP="00387EDF">
      <w:pPr>
        <w:pStyle w:val="1"/>
        <w:jc w:val="left"/>
        <w:rPr>
          <w:rFonts w:ascii="Arial" w:hAnsi="Arial" w:cs="Arial"/>
          <w:sz w:val="36"/>
          <w:szCs w:val="36"/>
        </w:rPr>
      </w:pPr>
      <w:bookmarkStart w:id="5" w:name="_Toc337480134"/>
      <w:r w:rsidRPr="00387EDF">
        <w:rPr>
          <w:rFonts w:ascii="Arial" w:hAnsi="Arial" w:cs="Arial"/>
          <w:sz w:val="36"/>
          <w:szCs w:val="36"/>
        </w:rPr>
        <w:t>Цели и назначение системы</w:t>
      </w:r>
      <w:bookmarkEnd w:id="5"/>
    </w:p>
    <w:p w:rsidR="00387EDF" w:rsidRPr="009D61C4" w:rsidRDefault="00387EDF" w:rsidP="00387EDF">
      <w:pPr>
        <w:pStyle w:val="2"/>
        <w:autoSpaceDE w:val="0"/>
        <w:autoSpaceDN w:val="0"/>
        <w:spacing w:before="240" w:after="240" w:line="360" w:lineRule="auto"/>
        <w:rPr>
          <w:rFonts w:ascii="Arial" w:hAnsi="Arial" w:cs="Arial"/>
        </w:rPr>
      </w:pPr>
      <w:bookmarkStart w:id="6" w:name="_Toc112403898"/>
      <w:bookmarkStart w:id="7" w:name="_Toc116449652"/>
      <w:bookmarkStart w:id="8" w:name="_Toc128924722"/>
      <w:bookmarkStart w:id="9" w:name="_Toc337480135"/>
      <w:r w:rsidRPr="009D61C4">
        <w:rPr>
          <w:rFonts w:ascii="Arial" w:hAnsi="Arial" w:cs="Arial"/>
        </w:rPr>
        <w:t>Цел</w:t>
      </w:r>
      <w:bookmarkEnd w:id="6"/>
      <w:bookmarkEnd w:id="7"/>
      <w:r w:rsidRPr="009D61C4">
        <w:rPr>
          <w:rFonts w:ascii="Arial" w:hAnsi="Arial" w:cs="Arial"/>
        </w:rPr>
        <w:t>и выполнения работ</w:t>
      </w:r>
      <w:bookmarkEnd w:id="8"/>
      <w:r w:rsidR="006F4C76">
        <w:rPr>
          <w:rFonts w:ascii="Arial" w:hAnsi="Arial" w:cs="Arial"/>
        </w:rPr>
        <w:t>.</w:t>
      </w:r>
      <w:bookmarkEnd w:id="9"/>
    </w:p>
    <w:p w:rsidR="00387EDF" w:rsidRPr="009D61C4" w:rsidRDefault="00387EDF" w:rsidP="00387EDF">
      <w:pPr>
        <w:spacing w:line="360" w:lineRule="auto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 xml:space="preserve">Целями </w:t>
      </w:r>
      <w:r>
        <w:rPr>
          <w:rFonts w:ascii="Arial" w:hAnsi="Arial" w:cs="Arial"/>
        </w:rPr>
        <w:t>выполнения работ</w:t>
      </w:r>
      <w:r w:rsidRPr="009D61C4">
        <w:rPr>
          <w:rFonts w:ascii="Arial" w:hAnsi="Arial" w:cs="Arial"/>
        </w:rPr>
        <w:t xml:space="preserve"> являются:</w:t>
      </w:r>
    </w:p>
    <w:p w:rsidR="00387EDF" w:rsidRPr="00195CE3" w:rsidRDefault="00195CE3" w:rsidP="00387EDF">
      <w:pPr>
        <w:numPr>
          <w:ilvl w:val="0"/>
          <w:numId w:val="5"/>
        </w:numPr>
        <w:tabs>
          <w:tab w:val="clear" w:pos="1260"/>
          <w:tab w:val="num" w:pos="567"/>
        </w:tabs>
        <w:spacing w:after="0" w:line="360" w:lineRule="auto"/>
        <w:ind w:left="567" w:hanging="567"/>
        <w:jc w:val="both"/>
        <w:rPr>
          <w:rFonts w:ascii="Arial" w:hAnsi="Arial" w:cs="Arial"/>
        </w:rPr>
      </w:pPr>
      <w:r w:rsidRPr="00195CE3">
        <w:rPr>
          <w:rFonts w:ascii="Arial" w:hAnsi="Arial" w:cs="Arial"/>
        </w:rPr>
        <w:t xml:space="preserve">Создание </w:t>
      </w:r>
      <w:r w:rsidR="006F4C76">
        <w:rPr>
          <w:rFonts w:ascii="Arial" w:hAnsi="Arial" w:cs="Arial"/>
        </w:rPr>
        <w:t xml:space="preserve">коммуникационной среды и </w:t>
      </w:r>
      <w:r w:rsidRPr="00195CE3">
        <w:rPr>
          <w:rFonts w:ascii="Arial" w:hAnsi="Arial" w:cs="Arial"/>
        </w:rPr>
        <w:t xml:space="preserve">получение единой платформы обмена информацией с обеспечением </w:t>
      </w:r>
      <w:r w:rsidR="006F4C76">
        <w:rPr>
          <w:rFonts w:ascii="Arial" w:hAnsi="Arial" w:cs="Arial"/>
        </w:rPr>
        <w:t xml:space="preserve">ее </w:t>
      </w:r>
      <w:r>
        <w:rPr>
          <w:rFonts w:ascii="Arial" w:hAnsi="Arial" w:cs="Arial"/>
        </w:rPr>
        <w:t>быстрого поиска, унифицированного</w:t>
      </w:r>
      <w:r w:rsidR="00387EDF" w:rsidRPr="00195CE3">
        <w:rPr>
          <w:rFonts w:ascii="Arial" w:hAnsi="Arial" w:cs="Arial"/>
        </w:rPr>
        <w:t xml:space="preserve"> представ</w:t>
      </w:r>
      <w:r>
        <w:rPr>
          <w:rFonts w:ascii="Arial" w:hAnsi="Arial" w:cs="Arial"/>
        </w:rPr>
        <w:t>ления и удобства</w:t>
      </w:r>
      <w:r w:rsidR="00387EDF" w:rsidRPr="00195CE3">
        <w:rPr>
          <w:rFonts w:ascii="Arial" w:hAnsi="Arial" w:cs="Arial"/>
        </w:rPr>
        <w:t xml:space="preserve"> управления.</w:t>
      </w:r>
    </w:p>
    <w:p w:rsidR="0087498B" w:rsidRDefault="00387EDF" w:rsidP="00387EDF">
      <w:pPr>
        <w:numPr>
          <w:ilvl w:val="0"/>
          <w:numId w:val="5"/>
        </w:numPr>
        <w:tabs>
          <w:tab w:val="clear" w:pos="1260"/>
          <w:tab w:val="num" w:pos="567"/>
        </w:tabs>
        <w:spacing w:after="0" w:line="360" w:lineRule="auto"/>
        <w:ind w:left="567" w:hanging="567"/>
        <w:jc w:val="both"/>
        <w:rPr>
          <w:rFonts w:ascii="Arial" w:hAnsi="Arial" w:cs="Arial"/>
        </w:rPr>
      </w:pPr>
      <w:r w:rsidRPr="0087498B">
        <w:rPr>
          <w:rFonts w:ascii="Arial" w:hAnsi="Arial" w:cs="Arial"/>
        </w:rPr>
        <w:t>Повышение управляемости и безопасности среды</w:t>
      </w:r>
      <w:r w:rsidR="0087498B" w:rsidRPr="0087498B">
        <w:rPr>
          <w:rFonts w:ascii="Arial" w:hAnsi="Arial" w:cs="Arial"/>
        </w:rPr>
        <w:t xml:space="preserve"> электронной почты Заказчика </w:t>
      </w:r>
      <w:r w:rsidRPr="0087498B">
        <w:rPr>
          <w:rFonts w:ascii="Arial" w:hAnsi="Arial" w:cs="Arial"/>
        </w:rPr>
        <w:t>посредством</w:t>
      </w:r>
      <w:r w:rsidR="0087498B">
        <w:rPr>
          <w:rFonts w:ascii="Arial" w:hAnsi="Arial" w:cs="Arial"/>
        </w:rPr>
        <w:t>механизмов централизованного администрир</w:t>
      </w:r>
      <w:r w:rsidR="006F4C76">
        <w:rPr>
          <w:rFonts w:ascii="Arial" w:hAnsi="Arial" w:cs="Arial"/>
        </w:rPr>
        <w:t xml:space="preserve">ования, разграничения доступа </w:t>
      </w:r>
      <w:r w:rsidR="006F4C76" w:rsidRPr="0087498B">
        <w:rPr>
          <w:rFonts w:ascii="Arial" w:hAnsi="Arial" w:cs="Arial"/>
        </w:rPr>
        <w:t>и централизованного контроля</w:t>
      </w:r>
      <w:r w:rsidR="006F4C76">
        <w:rPr>
          <w:rFonts w:ascii="Arial" w:hAnsi="Arial" w:cs="Arial"/>
        </w:rPr>
        <w:t>.</w:t>
      </w:r>
    </w:p>
    <w:p w:rsidR="00387EDF" w:rsidRPr="0087498B" w:rsidRDefault="006F4C76" w:rsidP="00387EDF">
      <w:pPr>
        <w:numPr>
          <w:ilvl w:val="0"/>
          <w:numId w:val="5"/>
        </w:numPr>
        <w:tabs>
          <w:tab w:val="clear" w:pos="1260"/>
          <w:tab w:val="num" w:pos="567"/>
        </w:tabs>
        <w:spacing w:after="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Построениецентрализованного отказоустойчивого хранилища почтовых данных с обеспечением механизмов архивирования, восстановления и зеркалирования сообщений. </w:t>
      </w:r>
    </w:p>
    <w:p w:rsidR="00387EDF" w:rsidRDefault="006F4C76" w:rsidP="00387EDF">
      <w:pPr>
        <w:numPr>
          <w:ilvl w:val="0"/>
          <w:numId w:val="5"/>
        </w:numPr>
        <w:tabs>
          <w:tab w:val="clear" w:pos="1260"/>
          <w:tab w:val="num" w:pos="567"/>
        </w:tabs>
        <w:spacing w:after="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Стандартизация наименований почтовых ящиков, </w:t>
      </w:r>
      <w:r w:rsidR="003D5D6C">
        <w:rPr>
          <w:rFonts w:ascii="Arial" w:hAnsi="Arial" w:cs="Arial"/>
        </w:rPr>
        <w:t xml:space="preserve">маршрутизации электронной почты, </w:t>
      </w:r>
      <w:r>
        <w:rPr>
          <w:rFonts w:ascii="Arial" w:hAnsi="Arial" w:cs="Arial"/>
        </w:rPr>
        <w:t>принципов работы с электронной почтой.</w:t>
      </w:r>
    </w:p>
    <w:p w:rsidR="003D5D6C" w:rsidRDefault="003D5D6C" w:rsidP="00387EDF">
      <w:pPr>
        <w:numPr>
          <w:ilvl w:val="0"/>
          <w:numId w:val="5"/>
        </w:numPr>
        <w:tabs>
          <w:tab w:val="clear" w:pos="1260"/>
          <w:tab w:val="num" w:pos="567"/>
        </w:tabs>
        <w:spacing w:after="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Создан</w:t>
      </w:r>
      <w:r w:rsidR="001052F5">
        <w:rPr>
          <w:rFonts w:ascii="Arial" w:hAnsi="Arial" w:cs="Arial"/>
        </w:rPr>
        <w:t>ие единой точки доступа в сеть И</w:t>
      </w:r>
      <w:r>
        <w:rPr>
          <w:rFonts w:ascii="Arial" w:hAnsi="Arial" w:cs="Arial"/>
        </w:rPr>
        <w:t xml:space="preserve">нтернет, ее интеграция с каталогом </w:t>
      </w:r>
      <w:r>
        <w:rPr>
          <w:rFonts w:ascii="Arial" w:hAnsi="Arial" w:cs="Arial"/>
          <w:lang w:val="en-US"/>
        </w:rPr>
        <w:t>ActiveDirectory</w:t>
      </w:r>
      <w:r w:rsidR="001052F5">
        <w:rPr>
          <w:rFonts w:ascii="Arial" w:hAnsi="Arial" w:cs="Arial"/>
        </w:rPr>
        <w:t>.</w:t>
      </w:r>
    </w:p>
    <w:p w:rsidR="001052F5" w:rsidRPr="009D61C4" w:rsidRDefault="001052F5" w:rsidP="00387EDF">
      <w:pPr>
        <w:numPr>
          <w:ilvl w:val="0"/>
          <w:numId w:val="5"/>
        </w:numPr>
        <w:tabs>
          <w:tab w:val="clear" w:pos="1260"/>
          <w:tab w:val="num" w:pos="567"/>
        </w:tabs>
        <w:spacing w:after="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Разграничение прав и контроль доступа пользователей при взаимодействии с сетью Интернет. </w:t>
      </w:r>
    </w:p>
    <w:p w:rsidR="00387EDF" w:rsidRDefault="00387EDF" w:rsidP="00387EDF">
      <w:pPr>
        <w:numPr>
          <w:ilvl w:val="0"/>
          <w:numId w:val="5"/>
        </w:numPr>
        <w:tabs>
          <w:tab w:val="clear" w:pos="1260"/>
          <w:tab w:val="num" w:pos="567"/>
        </w:tabs>
        <w:spacing w:after="0" w:line="360" w:lineRule="auto"/>
        <w:ind w:left="567" w:hanging="567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>Построение основы для внедрения современных систем коллективной работы и обмена информацией (информационные порталы, средства до</w:t>
      </w:r>
      <w:r>
        <w:rPr>
          <w:rFonts w:ascii="Arial" w:hAnsi="Arial" w:cs="Arial"/>
        </w:rPr>
        <w:t>кументооборота и пр.).</w:t>
      </w:r>
    </w:p>
    <w:p w:rsidR="00387EDF" w:rsidRDefault="00387EDF" w:rsidP="00387EDF">
      <w:pPr>
        <w:pStyle w:val="a0"/>
        <w:numPr>
          <w:ilvl w:val="0"/>
          <w:numId w:val="5"/>
        </w:numPr>
        <w:tabs>
          <w:tab w:val="clear" w:pos="1260"/>
          <w:tab w:val="num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С</w:t>
      </w:r>
      <w:r w:rsidRPr="009D61C4">
        <w:rPr>
          <w:rFonts w:ascii="Arial" w:hAnsi="Arial" w:cs="Arial"/>
        </w:rPr>
        <w:t>нижени</w:t>
      </w:r>
      <w:r>
        <w:rPr>
          <w:rFonts w:ascii="Arial" w:hAnsi="Arial" w:cs="Arial"/>
        </w:rPr>
        <w:t>е</w:t>
      </w:r>
      <w:r w:rsidRPr="009D61C4">
        <w:rPr>
          <w:rFonts w:ascii="Arial" w:hAnsi="Arial" w:cs="Arial"/>
        </w:rPr>
        <w:t xml:space="preserve"> затрат на сетевой трафик</w:t>
      </w:r>
      <w:r>
        <w:rPr>
          <w:rFonts w:ascii="Arial" w:hAnsi="Arial" w:cs="Arial"/>
        </w:rPr>
        <w:t>.</w:t>
      </w:r>
    </w:p>
    <w:p w:rsidR="006F4C76" w:rsidRPr="009D61C4" w:rsidRDefault="006F4C76" w:rsidP="00387EDF">
      <w:pPr>
        <w:pStyle w:val="a0"/>
        <w:numPr>
          <w:ilvl w:val="0"/>
          <w:numId w:val="5"/>
        </w:numPr>
        <w:tabs>
          <w:tab w:val="clear" w:pos="1260"/>
          <w:tab w:val="num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Обеспечение возможности повсеместной работы</w:t>
      </w:r>
      <w:r w:rsidR="003D5D6C">
        <w:rPr>
          <w:rFonts w:ascii="Arial" w:hAnsi="Arial" w:cs="Arial"/>
        </w:rPr>
        <w:t xml:space="preserve"> с электронной почтой</w:t>
      </w:r>
      <w:r>
        <w:rPr>
          <w:rFonts w:ascii="Arial" w:hAnsi="Arial" w:cs="Arial"/>
        </w:rPr>
        <w:t>, работы с удаленных площадок.</w:t>
      </w:r>
    </w:p>
    <w:p w:rsidR="00387EDF" w:rsidRPr="009D61C4" w:rsidRDefault="00387EDF" w:rsidP="00387EDF">
      <w:pPr>
        <w:pStyle w:val="a0"/>
        <w:numPr>
          <w:ilvl w:val="0"/>
          <w:numId w:val="5"/>
        </w:numPr>
        <w:tabs>
          <w:tab w:val="clear" w:pos="1260"/>
          <w:tab w:val="num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С</w:t>
      </w:r>
      <w:r w:rsidRPr="009D61C4">
        <w:rPr>
          <w:rFonts w:ascii="Arial" w:hAnsi="Arial" w:cs="Arial"/>
        </w:rPr>
        <w:t>окращени</w:t>
      </w:r>
      <w:r>
        <w:rPr>
          <w:rFonts w:ascii="Arial" w:hAnsi="Arial" w:cs="Arial"/>
        </w:rPr>
        <w:t>е</w:t>
      </w:r>
      <w:r w:rsidR="006F4C76">
        <w:rPr>
          <w:rFonts w:ascii="Arial" w:hAnsi="Arial" w:cs="Arial"/>
        </w:rPr>
        <w:t>затрат на обслуживание и администрирование системы</w:t>
      </w:r>
      <w:r>
        <w:rPr>
          <w:rFonts w:ascii="Arial" w:hAnsi="Arial" w:cs="Arial"/>
        </w:rPr>
        <w:t>.</w:t>
      </w:r>
    </w:p>
    <w:p w:rsidR="00387EDF" w:rsidRPr="009D61C4" w:rsidRDefault="00387EDF" w:rsidP="00387EDF">
      <w:pPr>
        <w:pStyle w:val="2"/>
        <w:autoSpaceDE w:val="0"/>
        <w:autoSpaceDN w:val="0"/>
        <w:spacing w:before="240" w:after="240" w:line="360" w:lineRule="auto"/>
        <w:rPr>
          <w:rFonts w:ascii="Arial" w:hAnsi="Arial" w:cs="Arial"/>
        </w:rPr>
      </w:pPr>
      <w:bookmarkStart w:id="10" w:name="_Toc128924723"/>
      <w:bookmarkStart w:id="11" w:name="_Toc337480136"/>
      <w:r>
        <w:rPr>
          <w:rFonts w:ascii="Arial" w:hAnsi="Arial" w:cs="Arial"/>
        </w:rPr>
        <w:t>Назначение</w:t>
      </w:r>
      <w:bookmarkEnd w:id="10"/>
      <w:r w:rsidR="00052466">
        <w:rPr>
          <w:rFonts w:ascii="Arial" w:hAnsi="Arial" w:cs="Arial"/>
        </w:rPr>
        <w:t>КСЭПДСИ</w:t>
      </w:r>
      <w:r w:rsidR="006F4C76">
        <w:rPr>
          <w:rFonts w:ascii="Arial" w:hAnsi="Arial" w:cs="Arial"/>
        </w:rPr>
        <w:t>.</w:t>
      </w:r>
      <w:bookmarkEnd w:id="11"/>
    </w:p>
    <w:p w:rsidR="00387EDF" w:rsidRPr="009D61C4" w:rsidRDefault="00052466" w:rsidP="00387EDF">
      <w:pPr>
        <w:pStyle w:val="a0"/>
        <w:spacing w:line="360" w:lineRule="auto"/>
        <w:ind w:firstLine="576"/>
        <w:jc w:val="both"/>
        <w:rPr>
          <w:rFonts w:ascii="Arial" w:hAnsi="Arial" w:cs="Arial"/>
        </w:rPr>
      </w:pPr>
      <w:r>
        <w:rPr>
          <w:rFonts w:ascii="Arial" w:hAnsi="Arial" w:cs="Arial"/>
        </w:rPr>
        <w:t>КСЭПДСИ</w:t>
      </w:r>
      <w:r w:rsidR="00387EDF" w:rsidRPr="009D61C4">
        <w:rPr>
          <w:rFonts w:ascii="Arial" w:hAnsi="Arial" w:cs="Arial"/>
        </w:rPr>
        <w:t xml:space="preserve">представляет собой комплекс средств автоматизации, обеспечивающий автоматизацию деятельности служб </w:t>
      </w:r>
      <w:r w:rsidR="00F50ACE">
        <w:rPr>
          <w:rFonts w:ascii="Arial" w:hAnsi="Arial" w:cs="Arial"/>
        </w:rPr>
        <w:t>Заказчика в разрезе почтовых коммуникаций</w:t>
      </w:r>
      <w:r w:rsidR="001052F5">
        <w:rPr>
          <w:rFonts w:ascii="Arial" w:hAnsi="Arial" w:cs="Arial"/>
        </w:rPr>
        <w:t xml:space="preserve"> и доступа в сеть Интернет.</w:t>
      </w:r>
    </w:p>
    <w:p w:rsidR="00387EDF" w:rsidRPr="009D61C4" w:rsidRDefault="00052466" w:rsidP="00387EDF">
      <w:pPr>
        <w:pStyle w:val="a0"/>
        <w:spacing w:line="360" w:lineRule="auto"/>
        <w:ind w:firstLine="576"/>
        <w:jc w:val="both"/>
        <w:rPr>
          <w:rFonts w:ascii="Arial" w:hAnsi="Arial" w:cs="Arial"/>
        </w:rPr>
      </w:pPr>
      <w:r>
        <w:rPr>
          <w:rFonts w:ascii="Arial" w:hAnsi="Arial" w:cs="Arial"/>
        </w:rPr>
        <w:t>КСЭПДСИ</w:t>
      </w:r>
      <w:r w:rsidR="00387EDF" w:rsidRPr="009D61C4">
        <w:rPr>
          <w:rFonts w:ascii="Arial" w:hAnsi="Arial" w:cs="Arial"/>
        </w:rPr>
        <w:t xml:space="preserve">должна заменить существующую инфраструктуру </w:t>
      </w:r>
      <w:r>
        <w:rPr>
          <w:rFonts w:ascii="Arial" w:hAnsi="Arial" w:cs="Arial"/>
        </w:rPr>
        <w:t xml:space="preserve">Заказчика </w:t>
      </w:r>
      <w:r w:rsidR="00387EDF" w:rsidRPr="009D61C4">
        <w:rPr>
          <w:rFonts w:ascii="Arial" w:hAnsi="Arial" w:cs="Arial"/>
        </w:rPr>
        <w:t>путем поэтапной модернизации.</w:t>
      </w:r>
    </w:p>
    <w:p w:rsidR="00387EDF" w:rsidRPr="009D61C4" w:rsidRDefault="00387EDF" w:rsidP="00932374">
      <w:pPr>
        <w:pStyle w:val="a0"/>
        <w:spacing w:line="360" w:lineRule="auto"/>
        <w:ind w:firstLine="576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>Модернизация систем</w:t>
      </w:r>
      <w:r w:rsidR="00F50ACE">
        <w:rPr>
          <w:rFonts w:ascii="Arial" w:hAnsi="Arial" w:cs="Arial"/>
        </w:rPr>
        <w:t>ы</w:t>
      </w:r>
      <w:r w:rsidRPr="009D61C4">
        <w:rPr>
          <w:rFonts w:ascii="Arial" w:hAnsi="Arial" w:cs="Arial"/>
        </w:rPr>
        <w:t xml:space="preserve"> должна:</w:t>
      </w:r>
    </w:p>
    <w:p w:rsidR="00387EDF" w:rsidRDefault="00387EDF" w:rsidP="00932374">
      <w:pPr>
        <w:pStyle w:val="a0"/>
        <w:spacing w:line="360" w:lineRule="auto"/>
        <w:ind w:firstLine="576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 xml:space="preserve">обеспечить единый </w:t>
      </w:r>
      <w:r w:rsidR="00F50ACE">
        <w:rPr>
          <w:rFonts w:ascii="Arial" w:hAnsi="Arial" w:cs="Arial"/>
        </w:rPr>
        <w:t>режим работы пользователей вне зависимости от типа подключения и с использованием</w:t>
      </w:r>
      <w:r w:rsidR="00052466">
        <w:rPr>
          <w:rFonts w:ascii="Arial" w:hAnsi="Arial" w:cs="Arial"/>
        </w:rPr>
        <w:t xml:space="preserve"> существующих каналов</w:t>
      </w:r>
      <w:r w:rsidR="00F50ACE" w:rsidRPr="009D61C4">
        <w:rPr>
          <w:rFonts w:ascii="Arial" w:hAnsi="Arial" w:cs="Arial"/>
        </w:rPr>
        <w:t xml:space="preserve"> связи</w:t>
      </w:r>
      <w:r w:rsidR="00CA3C63">
        <w:rPr>
          <w:rFonts w:ascii="Arial" w:hAnsi="Arial" w:cs="Arial"/>
        </w:rPr>
        <w:t>;</w:t>
      </w:r>
    </w:p>
    <w:p w:rsidR="00F50ACE" w:rsidRPr="009D61C4" w:rsidRDefault="00F50ACE" w:rsidP="00932374">
      <w:pPr>
        <w:pStyle w:val="a0"/>
        <w:spacing w:line="360" w:lineRule="auto"/>
        <w:ind w:firstLine="576"/>
        <w:jc w:val="both"/>
        <w:rPr>
          <w:rFonts w:ascii="Arial" w:hAnsi="Arial" w:cs="Arial"/>
        </w:rPr>
      </w:pPr>
      <w:r>
        <w:rPr>
          <w:rFonts w:ascii="Arial" w:hAnsi="Arial" w:cs="Arial"/>
        </w:rPr>
        <w:t>обеспечить защищенный режим работы удаленных пользователей;</w:t>
      </w:r>
    </w:p>
    <w:p w:rsidR="00387EDF" w:rsidRPr="009D61C4" w:rsidRDefault="00387EDF" w:rsidP="00932374">
      <w:pPr>
        <w:pStyle w:val="a0"/>
        <w:spacing w:line="360" w:lineRule="auto"/>
        <w:ind w:firstLine="576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>обеспечить гибкость делегирования полномочий</w:t>
      </w:r>
      <w:r w:rsidR="00CA3C63">
        <w:rPr>
          <w:rFonts w:ascii="Arial" w:hAnsi="Arial" w:cs="Arial"/>
        </w:rPr>
        <w:t xml:space="preserve"> пользователям</w:t>
      </w:r>
      <w:r w:rsidR="00052466">
        <w:rPr>
          <w:rFonts w:ascii="Arial" w:hAnsi="Arial" w:cs="Arial"/>
        </w:rPr>
        <w:t>;</w:t>
      </w:r>
    </w:p>
    <w:p w:rsidR="00387EDF" w:rsidRPr="009D61C4" w:rsidRDefault="00387EDF" w:rsidP="00932374">
      <w:pPr>
        <w:pStyle w:val="a0"/>
        <w:spacing w:line="360" w:lineRule="auto"/>
        <w:ind w:firstLine="576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 xml:space="preserve">уменьшить количество простоев, </w:t>
      </w:r>
      <w:r w:rsidR="00CA3C63">
        <w:rPr>
          <w:rFonts w:ascii="Arial" w:hAnsi="Arial" w:cs="Arial"/>
        </w:rPr>
        <w:t>вызванных отказом почтовой системы</w:t>
      </w:r>
      <w:r w:rsidR="00052466">
        <w:rPr>
          <w:rFonts w:ascii="Arial" w:hAnsi="Arial" w:cs="Arial"/>
        </w:rPr>
        <w:t>;</w:t>
      </w:r>
    </w:p>
    <w:p w:rsidR="00387EDF" w:rsidRPr="009D61C4" w:rsidRDefault="00387EDF" w:rsidP="00932374">
      <w:pPr>
        <w:pStyle w:val="a0"/>
        <w:spacing w:line="360" w:lineRule="auto"/>
        <w:ind w:firstLine="576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>Модернизация информационной системы должна позволить:</w:t>
      </w:r>
    </w:p>
    <w:p w:rsidR="00387EDF" w:rsidRPr="009D61C4" w:rsidRDefault="00387EDF" w:rsidP="00932374">
      <w:pPr>
        <w:pStyle w:val="a0"/>
        <w:spacing w:line="360" w:lineRule="auto"/>
        <w:ind w:firstLine="576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 xml:space="preserve">обеспечить </w:t>
      </w:r>
      <w:r w:rsidR="00052466">
        <w:rPr>
          <w:rFonts w:ascii="Arial" w:hAnsi="Arial" w:cs="Arial"/>
        </w:rPr>
        <w:t>централизованное управление</w:t>
      </w:r>
      <w:r w:rsidR="00CA3C63">
        <w:rPr>
          <w:rFonts w:ascii="Arial" w:hAnsi="Arial" w:cs="Arial"/>
        </w:rPr>
        <w:t>пользователями</w:t>
      </w:r>
      <w:r w:rsidRPr="009D61C4">
        <w:rPr>
          <w:rFonts w:ascii="Arial" w:hAnsi="Arial" w:cs="Arial"/>
        </w:rPr>
        <w:t xml:space="preserve"> и </w:t>
      </w:r>
      <w:r w:rsidR="00CA3C63">
        <w:rPr>
          <w:rFonts w:ascii="Arial" w:hAnsi="Arial" w:cs="Arial"/>
        </w:rPr>
        <w:t>администраторами</w:t>
      </w:r>
      <w:r w:rsidRPr="009D61C4">
        <w:rPr>
          <w:rFonts w:ascii="Arial" w:hAnsi="Arial" w:cs="Arial"/>
        </w:rPr>
        <w:t xml:space="preserve"> почтовой системы</w:t>
      </w:r>
      <w:r w:rsidR="00052466">
        <w:rPr>
          <w:rFonts w:ascii="Arial" w:hAnsi="Arial" w:cs="Arial"/>
        </w:rPr>
        <w:t xml:space="preserve"> и системы доступа в сеть Интернет</w:t>
      </w:r>
      <w:r w:rsidRPr="009D61C4">
        <w:rPr>
          <w:rFonts w:ascii="Arial" w:hAnsi="Arial" w:cs="Arial"/>
        </w:rPr>
        <w:t>;</w:t>
      </w:r>
    </w:p>
    <w:p w:rsidR="00387EDF" w:rsidRPr="009D61C4" w:rsidRDefault="00387EDF" w:rsidP="00932374">
      <w:pPr>
        <w:pStyle w:val="a0"/>
        <w:spacing w:line="360" w:lineRule="auto"/>
        <w:ind w:firstLine="576"/>
        <w:jc w:val="both"/>
        <w:rPr>
          <w:rFonts w:ascii="Arial" w:hAnsi="Arial" w:cs="Arial"/>
        </w:rPr>
      </w:pPr>
      <w:r>
        <w:rPr>
          <w:rFonts w:ascii="Arial" w:hAnsi="Arial" w:cs="Arial"/>
        </w:rPr>
        <w:t>обеспечить разграничение</w:t>
      </w:r>
      <w:r w:rsidRPr="009D61C4">
        <w:rPr>
          <w:rFonts w:ascii="Arial" w:hAnsi="Arial" w:cs="Arial"/>
        </w:rPr>
        <w:t xml:space="preserve"> полномочий между всеми техническими сотрудниками, заняты</w:t>
      </w:r>
      <w:r>
        <w:rPr>
          <w:rFonts w:ascii="Arial" w:hAnsi="Arial" w:cs="Arial"/>
        </w:rPr>
        <w:t xml:space="preserve">ми обслуживанием </w:t>
      </w:r>
      <w:r w:rsidR="00CA3C63">
        <w:rPr>
          <w:rFonts w:ascii="Arial" w:hAnsi="Arial" w:cs="Arial"/>
        </w:rPr>
        <w:t xml:space="preserve">почтовой </w:t>
      </w:r>
      <w:r>
        <w:rPr>
          <w:rFonts w:ascii="Arial" w:hAnsi="Arial" w:cs="Arial"/>
        </w:rPr>
        <w:t>инфраструктуры.</w:t>
      </w:r>
    </w:p>
    <w:p w:rsidR="00000C78" w:rsidRPr="00000C78" w:rsidRDefault="00000C78" w:rsidP="00000C78">
      <w:pPr>
        <w:pStyle w:val="1"/>
        <w:jc w:val="left"/>
        <w:rPr>
          <w:rFonts w:ascii="Arial" w:hAnsi="Arial" w:cs="Arial"/>
          <w:sz w:val="36"/>
          <w:szCs w:val="36"/>
        </w:rPr>
      </w:pPr>
      <w:bookmarkStart w:id="12" w:name="_Toc128924724"/>
      <w:bookmarkStart w:id="13" w:name="_Toc337480137"/>
      <w:r>
        <w:rPr>
          <w:rFonts w:ascii="Arial" w:hAnsi="Arial" w:cs="Arial"/>
          <w:sz w:val="36"/>
          <w:szCs w:val="36"/>
        </w:rPr>
        <w:t>Х</w:t>
      </w:r>
      <w:r w:rsidRPr="00000C78">
        <w:rPr>
          <w:rFonts w:ascii="Arial" w:hAnsi="Arial" w:cs="Arial"/>
          <w:sz w:val="36"/>
          <w:szCs w:val="36"/>
        </w:rPr>
        <w:t>арактеристика объекта автоматизации</w:t>
      </w:r>
      <w:bookmarkEnd w:id="12"/>
      <w:bookmarkEnd w:id="13"/>
    </w:p>
    <w:p w:rsidR="00052466" w:rsidRDefault="00052466" w:rsidP="00000C78">
      <w:pPr>
        <w:spacing w:line="360" w:lineRule="auto"/>
        <w:ind w:firstLine="432"/>
        <w:rPr>
          <w:rFonts w:ascii="Arial" w:hAnsi="Arial" w:cs="Arial"/>
        </w:rPr>
      </w:pPr>
    </w:p>
    <w:p w:rsidR="00000C78" w:rsidRDefault="00000C78" w:rsidP="00000C78">
      <w:pPr>
        <w:spacing w:line="360" w:lineRule="auto"/>
        <w:ind w:firstLine="432"/>
        <w:rPr>
          <w:rFonts w:ascii="Arial" w:hAnsi="Arial" w:cs="Arial"/>
        </w:rPr>
      </w:pPr>
      <w:r w:rsidRPr="000D3E3D">
        <w:rPr>
          <w:rFonts w:ascii="Arial" w:hAnsi="Arial" w:cs="Arial"/>
        </w:rPr>
        <w:t xml:space="preserve">В качестве объекта автоматизации выступает текущая инфраструктура </w:t>
      </w:r>
      <w:r>
        <w:rPr>
          <w:rFonts w:ascii="Arial" w:hAnsi="Arial" w:cs="Arial"/>
        </w:rPr>
        <w:t>ЗАО «Далур».</w:t>
      </w:r>
    </w:p>
    <w:p w:rsidR="00000C78" w:rsidRPr="000D3E3D" w:rsidRDefault="00000C78" w:rsidP="00000C78">
      <w:pPr>
        <w:spacing w:line="360" w:lineRule="auto"/>
        <w:ind w:firstLine="432"/>
        <w:rPr>
          <w:rFonts w:ascii="Arial" w:hAnsi="Arial" w:cs="Arial"/>
        </w:rPr>
      </w:pPr>
      <w:r>
        <w:rPr>
          <w:rFonts w:ascii="Arial" w:hAnsi="Arial" w:cs="Arial"/>
        </w:rPr>
        <w:t>Текущая инфраструктура обслуживает пользователей на основной площадке Заказчика (130 пользователей) и 2 (Двух) удаленных площадках  (6 пользователей).</w:t>
      </w:r>
    </w:p>
    <w:p w:rsidR="00000C78" w:rsidRDefault="00000C78" w:rsidP="00000C78">
      <w:pPr>
        <w:spacing w:line="360" w:lineRule="auto"/>
        <w:ind w:firstLine="432"/>
        <w:rPr>
          <w:rFonts w:ascii="Arial" w:hAnsi="Arial" w:cs="Arial"/>
        </w:rPr>
      </w:pPr>
      <w:r w:rsidRPr="000D3E3D">
        <w:rPr>
          <w:rFonts w:ascii="Arial" w:hAnsi="Arial" w:cs="Arial"/>
        </w:rPr>
        <w:t xml:space="preserve">Топология построения </w:t>
      </w:r>
      <w:r w:rsidR="00052466">
        <w:rPr>
          <w:rFonts w:ascii="Arial" w:hAnsi="Arial" w:cs="Arial"/>
        </w:rPr>
        <w:t xml:space="preserve">почтовой </w:t>
      </w:r>
      <w:r>
        <w:rPr>
          <w:rFonts w:ascii="Arial" w:hAnsi="Arial" w:cs="Arial"/>
        </w:rPr>
        <w:t xml:space="preserve">инфраструктуры – централизованная, на базе единого почтового сервера </w:t>
      </w:r>
      <w:r w:rsidR="004D0BE4" w:rsidRPr="004D0BE4">
        <w:rPr>
          <w:rFonts w:ascii="Arial" w:hAnsi="Arial" w:cs="Arial"/>
        </w:rPr>
        <w:t>MDaemon</w:t>
      </w:r>
      <w:r w:rsidR="004D0BE4">
        <w:rPr>
          <w:rFonts w:ascii="Arial" w:hAnsi="Arial" w:cs="Arial"/>
        </w:rPr>
        <w:t>. Принцип хранения данных – на стороне клиента.</w:t>
      </w:r>
    </w:p>
    <w:p w:rsidR="001052F5" w:rsidRDefault="001052F5" w:rsidP="00000C78">
      <w:pPr>
        <w:spacing w:line="360" w:lineRule="auto"/>
        <w:ind w:firstLine="432"/>
        <w:rPr>
          <w:rFonts w:ascii="Arial" w:hAnsi="Arial" w:cs="Arial"/>
        </w:rPr>
      </w:pPr>
      <w:r>
        <w:rPr>
          <w:rFonts w:ascii="Arial" w:hAnsi="Arial" w:cs="Arial"/>
        </w:rPr>
        <w:t xml:space="preserve">В качестве шлюза доступа в сеть Интернет выступает программно - аппаратныйкомплекс на </w:t>
      </w:r>
      <w:r w:rsidRPr="001052F5">
        <w:rPr>
          <w:rFonts w:ascii="Arial" w:hAnsi="Arial" w:cs="Arial"/>
        </w:rPr>
        <w:t>базе .SQUID 2.6 (FreeBSD 8.1)</w:t>
      </w:r>
    </w:p>
    <w:p w:rsidR="004D0BE4" w:rsidRPr="004D0BE4" w:rsidRDefault="004D0BE4" w:rsidP="004D0BE4">
      <w:pPr>
        <w:pStyle w:val="1"/>
        <w:jc w:val="left"/>
        <w:rPr>
          <w:rFonts w:ascii="Arial" w:hAnsi="Arial" w:cs="Arial"/>
          <w:sz w:val="36"/>
          <w:szCs w:val="36"/>
        </w:rPr>
      </w:pPr>
      <w:bookmarkStart w:id="14" w:name="_Toc128924725"/>
      <w:bookmarkStart w:id="15" w:name="_Toc337480138"/>
      <w:r>
        <w:rPr>
          <w:rFonts w:ascii="Arial" w:hAnsi="Arial" w:cs="Arial"/>
          <w:sz w:val="36"/>
          <w:szCs w:val="36"/>
        </w:rPr>
        <w:lastRenderedPageBreak/>
        <w:t>Т</w:t>
      </w:r>
      <w:r w:rsidRPr="004D0BE4">
        <w:rPr>
          <w:rFonts w:ascii="Arial" w:hAnsi="Arial" w:cs="Arial"/>
          <w:sz w:val="36"/>
          <w:szCs w:val="36"/>
        </w:rPr>
        <w:t>ребования к системе</w:t>
      </w:r>
      <w:bookmarkEnd w:id="14"/>
      <w:bookmarkEnd w:id="15"/>
    </w:p>
    <w:p w:rsidR="004D0BE4" w:rsidRPr="009D61C4" w:rsidRDefault="004D0BE4" w:rsidP="004D0BE4">
      <w:pPr>
        <w:spacing w:line="360" w:lineRule="auto"/>
        <w:rPr>
          <w:rFonts w:ascii="Arial" w:hAnsi="Arial" w:cs="Arial"/>
        </w:rPr>
      </w:pPr>
    </w:p>
    <w:p w:rsidR="004D0BE4" w:rsidRPr="001052F5" w:rsidRDefault="004D0BE4" w:rsidP="004D0BE4">
      <w:pPr>
        <w:pStyle w:val="2"/>
        <w:spacing w:line="360" w:lineRule="auto"/>
        <w:rPr>
          <w:rFonts w:ascii="Arial" w:hAnsi="Arial" w:cs="Arial"/>
          <w:bCs w:val="0"/>
        </w:rPr>
      </w:pPr>
      <w:bookmarkStart w:id="16" w:name="_Toc128924726"/>
      <w:bookmarkStart w:id="17" w:name="_Toc337480139"/>
      <w:r w:rsidRPr="001052F5">
        <w:rPr>
          <w:rFonts w:ascii="Arial" w:hAnsi="Arial" w:cs="Arial"/>
          <w:bCs w:val="0"/>
        </w:rPr>
        <w:t xml:space="preserve">Требования к создаваемой </w:t>
      </w:r>
      <w:r w:rsidR="00052466">
        <w:rPr>
          <w:rFonts w:ascii="Arial" w:hAnsi="Arial" w:cs="Arial"/>
        </w:rPr>
        <w:t>КСЭПДСИ</w:t>
      </w:r>
      <w:r w:rsidRPr="001052F5">
        <w:rPr>
          <w:rFonts w:ascii="Arial" w:hAnsi="Arial" w:cs="Arial"/>
          <w:bCs w:val="0"/>
        </w:rPr>
        <w:t>.</w:t>
      </w:r>
      <w:bookmarkEnd w:id="16"/>
      <w:bookmarkEnd w:id="17"/>
    </w:p>
    <w:p w:rsidR="004D0BE4" w:rsidRPr="005C25BB" w:rsidRDefault="004D0BE4" w:rsidP="004D0BE4">
      <w:pPr>
        <w:pStyle w:val="3"/>
        <w:spacing w:line="360" w:lineRule="auto"/>
        <w:rPr>
          <w:rFonts w:ascii="Arial" w:hAnsi="Arial" w:cs="Arial"/>
        </w:rPr>
      </w:pPr>
      <w:bookmarkStart w:id="18" w:name="_Toc128924727"/>
      <w:bookmarkStart w:id="19" w:name="_Toc337480140"/>
      <w:r w:rsidRPr="005C25BB">
        <w:rPr>
          <w:rFonts w:ascii="Arial" w:hAnsi="Arial" w:cs="Arial"/>
        </w:rPr>
        <w:t>Требования к системе в целом:</w:t>
      </w:r>
      <w:bookmarkEnd w:id="18"/>
      <w:bookmarkEnd w:id="19"/>
    </w:p>
    <w:p w:rsidR="004D0BE4" w:rsidRPr="009D61C4" w:rsidRDefault="004D0BE4" w:rsidP="004D0BE4">
      <w:pPr>
        <w:pStyle w:val="a0"/>
        <w:numPr>
          <w:ilvl w:val="0"/>
          <w:numId w:val="7"/>
        </w:numPr>
        <w:tabs>
          <w:tab w:val="clear" w:pos="1068"/>
          <w:tab w:val="num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>Масштабируемость– способность к выполнению задачи при увеличении количества источников информации путем увеличения количества комплексов, а также наращиванием возможностей существующих подсистем и мо</w:t>
      </w:r>
      <w:r>
        <w:rPr>
          <w:rFonts w:ascii="Arial" w:hAnsi="Arial" w:cs="Arial"/>
        </w:rPr>
        <w:t>дулей.</w:t>
      </w:r>
    </w:p>
    <w:p w:rsidR="004D0BE4" w:rsidRPr="009D61C4" w:rsidRDefault="004D0BE4" w:rsidP="004D0BE4">
      <w:pPr>
        <w:pStyle w:val="a0"/>
        <w:numPr>
          <w:ilvl w:val="0"/>
          <w:numId w:val="7"/>
        </w:numPr>
        <w:tabs>
          <w:tab w:val="clear" w:pos="1068"/>
          <w:tab w:val="num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>Безопасность и надежность – система должна обеспечивать необходимый уровень доступности и надежности, безопасность ее функционирования, надежную защиту информации и приложений от ошибок, несанкционированного доступа, преднамеренного разрушения и потери информации, контроль авторства информации и ее изменений, восстановление информации при авариях и катастрофах</w:t>
      </w:r>
      <w:r>
        <w:rPr>
          <w:rFonts w:ascii="Arial" w:hAnsi="Arial" w:cs="Arial"/>
        </w:rPr>
        <w:t>.</w:t>
      </w:r>
    </w:p>
    <w:p w:rsidR="004D0BE4" w:rsidRPr="009D61C4" w:rsidRDefault="004D0BE4" w:rsidP="004D0BE4">
      <w:pPr>
        <w:pStyle w:val="a0"/>
        <w:numPr>
          <w:ilvl w:val="0"/>
          <w:numId w:val="7"/>
        </w:numPr>
        <w:tabs>
          <w:tab w:val="clear" w:pos="1068"/>
          <w:tab w:val="num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>Адаптивность – способность выполнять свои функции при меняющихся условиях эксплуатации</w:t>
      </w:r>
      <w:r>
        <w:rPr>
          <w:rFonts w:ascii="Arial" w:hAnsi="Arial" w:cs="Arial"/>
        </w:rPr>
        <w:t>.</w:t>
      </w:r>
    </w:p>
    <w:p w:rsidR="004D0BE4" w:rsidRDefault="004D0BE4" w:rsidP="004D0BE4">
      <w:pPr>
        <w:pStyle w:val="a0"/>
        <w:numPr>
          <w:ilvl w:val="0"/>
          <w:numId w:val="7"/>
        </w:numPr>
        <w:tabs>
          <w:tab w:val="clear" w:pos="1068"/>
          <w:tab w:val="num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>Унификация – использование типовых проектных и конструктивных решений, обеспечение возможности многократного использования проектных решенийобеспечивающих простоту наращивания и взаимодействия, а также взаимозаменяемость на уровнях блоков, устройств, модулей и программ</w:t>
      </w:r>
      <w:r>
        <w:rPr>
          <w:rFonts w:ascii="Arial" w:hAnsi="Arial" w:cs="Arial"/>
        </w:rPr>
        <w:t>но-алгоритмического обеспечения.</w:t>
      </w:r>
    </w:p>
    <w:p w:rsidR="004D0BE4" w:rsidRPr="007154BC" w:rsidRDefault="004D0BE4" w:rsidP="004D0BE4">
      <w:pPr>
        <w:pStyle w:val="a0"/>
        <w:numPr>
          <w:ilvl w:val="0"/>
          <w:numId w:val="7"/>
        </w:numPr>
        <w:tabs>
          <w:tab w:val="clear" w:pos="1068"/>
          <w:tab w:val="num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Система</w:t>
      </w:r>
      <w:r w:rsidRPr="007154BC">
        <w:rPr>
          <w:rFonts w:ascii="Arial" w:hAnsi="Arial" w:cs="Arial"/>
        </w:rPr>
        <w:t xml:space="preserve"> должна предусматривать возможность внедрения новых информационных систем, обеспечивать поддержку новых организационных подразделений, пользователей и данных</w:t>
      </w:r>
      <w:r>
        <w:rPr>
          <w:rFonts w:ascii="Arial" w:hAnsi="Arial" w:cs="Arial"/>
        </w:rPr>
        <w:t>.</w:t>
      </w:r>
    </w:p>
    <w:p w:rsidR="004D0BE4" w:rsidRPr="009D61C4" w:rsidRDefault="004D0BE4" w:rsidP="004D0BE4">
      <w:pPr>
        <w:pStyle w:val="3"/>
        <w:spacing w:line="360" w:lineRule="auto"/>
        <w:rPr>
          <w:rFonts w:ascii="Arial" w:hAnsi="Arial" w:cs="Arial"/>
        </w:rPr>
      </w:pPr>
      <w:bookmarkStart w:id="20" w:name="_Toc128924728"/>
      <w:bookmarkStart w:id="21" w:name="_Toc337480141"/>
      <w:r w:rsidRPr="009D61C4">
        <w:rPr>
          <w:rFonts w:ascii="Arial" w:hAnsi="Arial" w:cs="Arial"/>
        </w:rPr>
        <w:t xml:space="preserve">Требования по </w:t>
      </w:r>
      <w:r w:rsidR="00C25F9E">
        <w:rPr>
          <w:rFonts w:ascii="Arial" w:hAnsi="Arial" w:cs="Arial"/>
        </w:rPr>
        <w:t xml:space="preserve">программному </w:t>
      </w:r>
      <w:r w:rsidRPr="009D61C4">
        <w:rPr>
          <w:rFonts w:ascii="Arial" w:hAnsi="Arial" w:cs="Arial"/>
        </w:rPr>
        <w:t>составу системы</w:t>
      </w:r>
      <w:bookmarkEnd w:id="20"/>
      <w:r>
        <w:rPr>
          <w:rFonts w:ascii="Arial" w:hAnsi="Arial" w:cs="Arial"/>
        </w:rPr>
        <w:t>:</w:t>
      </w:r>
      <w:bookmarkEnd w:id="21"/>
    </w:p>
    <w:p w:rsidR="004D0BE4" w:rsidRPr="00A36CB3" w:rsidRDefault="004D0BE4" w:rsidP="004D0BE4">
      <w:pPr>
        <w:pStyle w:val="a0"/>
        <w:numPr>
          <w:ilvl w:val="0"/>
          <w:numId w:val="7"/>
        </w:numPr>
        <w:spacing w:line="360" w:lineRule="auto"/>
        <w:ind w:left="1066" w:hanging="357"/>
        <w:jc w:val="both"/>
        <w:rPr>
          <w:rFonts w:ascii="Arial" w:hAnsi="Arial" w:cs="Arial"/>
          <w:lang w:val="en-US"/>
        </w:rPr>
      </w:pPr>
      <w:r w:rsidRPr="009D61C4">
        <w:rPr>
          <w:rFonts w:ascii="Arial" w:hAnsi="Arial" w:cs="Arial"/>
        </w:rPr>
        <w:t>Почтоваясистема</w:t>
      </w:r>
      <w:r w:rsidRPr="00A36CB3">
        <w:rPr>
          <w:rFonts w:ascii="Arial" w:hAnsi="Arial" w:cs="Arial"/>
          <w:lang w:val="en-US"/>
        </w:rPr>
        <w:t xml:space="preserve"> -</w:t>
      </w:r>
      <w:r>
        <w:rPr>
          <w:rFonts w:ascii="Arial" w:hAnsi="Arial" w:cs="Arial"/>
          <w:lang w:val="en-US"/>
        </w:rPr>
        <w:t xml:space="preserve"> Microsoft Exchange Server 20</w:t>
      </w:r>
      <w:r w:rsidRPr="004D0BE4">
        <w:rPr>
          <w:rFonts w:ascii="Arial" w:hAnsi="Arial" w:cs="Arial"/>
          <w:lang w:val="en-US"/>
        </w:rPr>
        <w:t>10</w:t>
      </w:r>
      <w:r w:rsidRPr="00DA79BF">
        <w:rPr>
          <w:rFonts w:ascii="Arial" w:hAnsi="Arial" w:cs="Arial"/>
          <w:lang w:val="en-US"/>
        </w:rPr>
        <w:t>.</w:t>
      </w:r>
    </w:p>
    <w:p w:rsidR="004D0BE4" w:rsidRPr="00C25F9E" w:rsidRDefault="004D0BE4" w:rsidP="004D0BE4">
      <w:pPr>
        <w:pStyle w:val="a0"/>
        <w:numPr>
          <w:ilvl w:val="0"/>
          <w:numId w:val="7"/>
        </w:numPr>
        <w:spacing w:line="360" w:lineRule="auto"/>
        <w:ind w:left="1066" w:hanging="357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</w:rPr>
        <w:t>Межсетевойшлюз</w:t>
      </w:r>
      <w:r w:rsidRPr="00A36CB3">
        <w:rPr>
          <w:rFonts w:ascii="Arial" w:hAnsi="Arial" w:cs="Arial"/>
          <w:lang w:val="en-US"/>
        </w:rPr>
        <w:t xml:space="preserve"> -</w:t>
      </w:r>
      <w:r w:rsidRPr="009D61C4">
        <w:rPr>
          <w:rFonts w:ascii="Arial" w:hAnsi="Arial" w:cs="Arial"/>
          <w:lang w:val="en-US"/>
        </w:rPr>
        <w:t xml:space="preserve"> Microsoft </w:t>
      </w:r>
      <w:r>
        <w:rPr>
          <w:rFonts w:ascii="Arial" w:hAnsi="Arial" w:cs="Arial"/>
          <w:lang w:val="en-US"/>
        </w:rPr>
        <w:t>Forefront TMG</w:t>
      </w:r>
      <w:r w:rsidR="00C25F9E">
        <w:rPr>
          <w:rFonts w:ascii="Arial" w:hAnsi="Arial" w:cs="Arial"/>
          <w:lang w:val="en-US"/>
        </w:rPr>
        <w:t xml:space="preserve"> Server</w:t>
      </w:r>
      <w:r w:rsidR="005C25BB" w:rsidRPr="005C25BB">
        <w:rPr>
          <w:rFonts w:ascii="Arial" w:hAnsi="Arial" w:cs="Arial"/>
          <w:lang w:val="en-US"/>
        </w:rPr>
        <w:t xml:space="preserve"> 2010</w:t>
      </w:r>
      <w:r w:rsidRPr="009D61C4">
        <w:rPr>
          <w:rFonts w:ascii="Arial" w:hAnsi="Arial" w:cs="Arial"/>
          <w:lang w:val="en-US"/>
        </w:rPr>
        <w:t xml:space="preserve">. </w:t>
      </w:r>
    </w:p>
    <w:p w:rsidR="00C25F9E" w:rsidRPr="00C25F9E" w:rsidRDefault="00C25F9E" w:rsidP="00C25F9E">
      <w:pPr>
        <w:pStyle w:val="3"/>
        <w:spacing w:line="360" w:lineRule="auto"/>
        <w:rPr>
          <w:rFonts w:ascii="Arial" w:hAnsi="Arial" w:cs="Arial"/>
        </w:rPr>
      </w:pPr>
      <w:bookmarkStart w:id="22" w:name="_Toc337480142"/>
      <w:r w:rsidRPr="00C25F9E">
        <w:rPr>
          <w:rFonts w:ascii="Arial" w:hAnsi="Arial" w:cs="Arial"/>
        </w:rPr>
        <w:t xml:space="preserve">Архитектура </w:t>
      </w:r>
      <w:r w:rsidR="00052466">
        <w:rPr>
          <w:rFonts w:ascii="Arial" w:hAnsi="Arial" w:cs="Arial"/>
        </w:rPr>
        <w:t>КСЭПДСИ</w:t>
      </w:r>
      <w:bookmarkEnd w:id="22"/>
    </w:p>
    <w:p w:rsidR="008A4A2F" w:rsidRPr="008A4A2F" w:rsidRDefault="00BE53BD" w:rsidP="008A4A2F">
      <w:pPr>
        <w:pStyle w:val="a0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Архитектура системы должна обеспечивать достаточный уровень отказоустойчивости и балансировки нагрузки. Количество инсталляций серверов для обеспечения работы системы, а также распределение ролей определяется по результатам обследования. </w:t>
      </w:r>
    </w:p>
    <w:p w:rsidR="00C25F9E" w:rsidRPr="00C25F9E" w:rsidRDefault="001052F5" w:rsidP="00C25F9E">
      <w:pPr>
        <w:pStyle w:val="1"/>
        <w:jc w:val="left"/>
        <w:rPr>
          <w:rFonts w:ascii="Arial" w:hAnsi="Arial" w:cs="Arial"/>
          <w:sz w:val="36"/>
          <w:szCs w:val="36"/>
        </w:rPr>
      </w:pPr>
      <w:bookmarkStart w:id="23" w:name="_Toc128924729"/>
      <w:bookmarkStart w:id="24" w:name="_Toc337480143"/>
      <w:r>
        <w:rPr>
          <w:rFonts w:ascii="Arial" w:hAnsi="Arial" w:cs="Arial"/>
          <w:sz w:val="36"/>
          <w:szCs w:val="36"/>
        </w:rPr>
        <w:lastRenderedPageBreak/>
        <w:t>С</w:t>
      </w:r>
      <w:r w:rsidR="00C25F9E" w:rsidRPr="00C25F9E">
        <w:rPr>
          <w:rFonts w:ascii="Arial" w:hAnsi="Arial" w:cs="Arial"/>
          <w:sz w:val="36"/>
          <w:szCs w:val="36"/>
        </w:rPr>
        <w:t>остав и содержание работ по созданию системы</w:t>
      </w:r>
      <w:bookmarkEnd w:id="23"/>
      <w:bookmarkEnd w:id="24"/>
    </w:p>
    <w:p w:rsidR="00C25F9E" w:rsidRPr="009D61C4" w:rsidRDefault="00C25F9E" w:rsidP="00C25F9E">
      <w:pPr>
        <w:spacing w:line="360" w:lineRule="auto"/>
      </w:pPr>
    </w:p>
    <w:p w:rsidR="00C25F9E" w:rsidRDefault="00C25F9E" w:rsidP="00C25F9E">
      <w:pPr>
        <w:spacing w:line="360" w:lineRule="auto"/>
        <w:ind w:firstLine="432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>При проведении работ должны учитываться требования действующего законодательства Российской Федерации</w:t>
      </w:r>
      <w:r>
        <w:rPr>
          <w:rFonts w:ascii="Arial" w:hAnsi="Arial" w:cs="Arial"/>
        </w:rPr>
        <w:t xml:space="preserve">. </w:t>
      </w:r>
    </w:p>
    <w:p w:rsidR="00C25F9E" w:rsidRPr="009F39F6" w:rsidRDefault="00C25F9E" w:rsidP="00C25F9E">
      <w:pPr>
        <w:pStyle w:val="2"/>
        <w:spacing w:line="360" w:lineRule="auto"/>
        <w:rPr>
          <w:rFonts w:ascii="Arial" w:hAnsi="Arial" w:cs="Arial"/>
          <w:bCs w:val="0"/>
        </w:rPr>
      </w:pPr>
      <w:bookmarkStart w:id="25" w:name="_Toc128924730"/>
      <w:bookmarkStart w:id="26" w:name="_Toc337480144"/>
      <w:r w:rsidRPr="009F39F6">
        <w:rPr>
          <w:rFonts w:ascii="Arial" w:hAnsi="Arial" w:cs="Arial"/>
          <w:bCs w:val="0"/>
        </w:rPr>
        <w:t>Работы по созданию системы должны содержать следующие обязательные стадии:</w:t>
      </w:r>
      <w:bookmarkEnd w:id="25"/>
      <w:bookmarkEnd w:id="26"/>
    </w:p>
    <w:p w:rsidR="00C25F9E" w:rsidRDefault="00C25F9E" w:rsidP="00C25F9E">
      <w:pPr>
        <w:pStyle w:val="a0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Проведение обследования </w:t>
      </w:r>
      <w:r w:rsidR="003D5D6C">
        <w:rPr>
          <w:rFonts w:ascii="Arial" w:hAnsi="Arial" w:cs="Arial"/>
        </w:rPr>
        <w:t>текущей инфраструктуры</w:t>
      </w:r>
      <w:r>
        <w:rPr>
          <w:rFonts w:ascii="Arial" w:hAnsi="Arial" w:cs="Arial"/>
        </w:rPr>
        <w:t>.</w:t>
      </w:r>
    </w:p>
    <w:p w:rsidR="00C25F9E" w:rsidRDefault="00C25F9E" w:rsidP="00C25F9E">
      <w:pPr>
        <w:pStyle w:val="a0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Написание и согласования технического </w:t>
      </w:r>
      <w:r w:rsidR="003D5D6C">
        <w:rPr>
          <w:rFonts w:ascii="Arial" w:hAnsi="Arial" w:cs="Arial"/>
        </w:rPr>
        <w:t xml:space="preserve">проекта к целевой </w:t>
      </w:r>
      <w:r w:rsidR="00052466">
        <w:rPr>
          <w:rFonts w:ascii="Arial" w:hAnsi="Arial" w:cs="Arial"/>
        </w:rPr>
        <w:t>КСЭПДСИ</w:t>
      </w:r>
      <w:r>
        <w:rPr>
          <w:rFonts w:ascii="Arial" w:hAnsi="Arial" w:cs="Arial"/>
        </w:rPr>
        <w:t>.</w:t>
      </w:r>
    </w:p>
    <w:p w:rsidR="00C25F9E" w:rsidRPr="007610A3" w:rsidRDefault="00C25F9E" w:rsidP="00C25F9E">
      <w:pPr>
        <w:pStyle w:val="a0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Подготовка инфраструктуры.</w:t>
      </w:r>
    </w:p>
    <w:p w:rsidR="007610A3" w:rsidRDefault="007610A3" w:rsidP="00C25F9E">
      <w:pPr>
        <w:pStyle w:val="a0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Построение и тестирование пилотной зоны</w:t>
      </w:r>
    </w:p>
    <w:p w:rsidR="00C25F9E" w:rsidRDefault="00C25F9E" w:rsidP="00C25F9E">
      <w:pPr>
        <w:pStyle w:val="a0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Поэтапный ввод  в эксплуатацию.</w:t>
      </w:r>
    </w:p>
    <w:p w:rsidR="00C25F9E" w:rsidRDefault="00C25F9E" w:rsidP="00C25F9E">
      <w:pPr>
        <w:pStyle w:val="a0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Сопровождение системы.</w:t>
      </w:r>
    </w:p>
    <w:p w:rsidR="00C25F9E" w:rsidRPr="009F39F6" w:rsidRDefault="00C25F9E" w:rsidP="00C25F9E">
      <w:pPr>
        <w:pStyle w:val="2"/>
        <w:spacing w:line="360" w:lineRule="auto"/>
        <w:rPr>
          <w:rFonts w:ascii="Arial" w:hAnsi="Arial" w:cs="Arial"/>
          <w:bCs w:val="0"/>
        </w:rPr>
      </w:pPr>
      <w:bookmarkStart w:id="27" w:name="_Toc128924731"/>
      <w:bookmarkStart w:id="28" w:name="_Toc337480145"/>
      <w:r w:rsidRPr="009F39F6">
        <w:rPr>
          <w:rFonts w:ascii="Arial" w:hAnsi="Arial" w:cs="Arial"/>
          <w:bCs w:val="0"/>
        </w:rPr>
        <w:t>Требования к перечню проводимых работ</w:t>
      </w:r>
      <w:bookmarkEnd w:id="27"/>
      <w:bookmarkEnd w:id="28"/>
    </w:p>
    <w:p w:rsidR="00C25F9E" w:rsidRDefault="00C25F9E" w:rsidP="00C25F9E">
      <w:pPr>
        <w:pStyle w:val="a0"/>
        <w:spacing w:line="360" w:lineRule="auto"/>
        <w:ind w:left="576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 xml:space="preserve">В рамках внедрения </w:t>
      </w:r>
      <w:r w:rsidR="00052466">
        <w:rPr>
          <w:rFonts w:ascii="Arial" w:hAnsi="Arial" w:cs="Arial"/>
        </w:rPr>
        <w:t>КСЭПДСИ</w:t>
      </w:r>
      <w:r w:rsidRPr="009D61C4">
        <w:rPr>
          <w:rFonts w:ascii="Arial" w:hAnsi="Arial" w:cs="Arial"/>
        </w:rPr>
        <w:t>должны быть проведены следующие обязательные работы:</w:t>
      </w:r>
    </w:p>
    <w:p w:rsidR="00C25F9E" w:rsidRPr="009D61C4" w:rsidRDefault="00C25F9E" w:rsidP="00C25F9E">
      <w:pPr>
        <w:pStyle w:val="a0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9D61C4">
        <w:rPr>
          <w:rFonts w:ascii="Arial" w:hAnsi="Arial" w:cs="Arial"/>
        </w:rPr>
        <w:t xml:space="preserve">Спроектирована и построена единая система электронной почты </w:t>
      </w:r>
      <w:r w:rsidR="00C062EB">
        <w:rPr>
          <w:rFonts w:ascii="Arial" w:hAnsi="Arial" w:cs="Arial"/>
        </w:rPr>
        <w:t xml:space="preserve">на базе </w:t>
      </w:r>
      <w:r w:rsidR="00C062EB">
        <w:rPr>
          <w:rFonts w:ascii="Arial" w:hAnsi="Arial" w:cs="Arial"/>
          <w:lang w:val="en-US"/>
        </w:rPr>
        <w:t>Microsoft</w:t>
      </w:r>
      <w:r w:rsidRPr="009D61C4">
        <w:rPr>
          <w:rFonts w:ascii="Arial" w:hAnsi="Arial" w:cs="Arial"/>
        </w:rPr>
        <w:t>Exchange</w:t>
      </w:r>
      <w:r w:rsidR="00C062EB">
        <w:rPr>
          <w:rFonts w:ascii="Arial" w:hAnsi="Arial" w:cs="Arial"/>
          <w:lang w:val="en-US"/>
        </w:rPr>
        <w:t>Server</w:t>
      </w:r>
      <w:r w:rsidR="00C062EB">
        <w:rPr>
          <w:rFonts w:ascii="Arial" w:hAnsi="Arial" w:cs="Arial"/>
        </w:rPr>
        <w:t xml:space="preserve"> 2010.</w:t>
      </w:r>
    </w:p>
    <w:p w:rsidR="00C25F9E" w:rsidRPr="009D61C4" w:rsidRDefault="00C062EB" w:rsidP="00C25F9E">
      <w:pPr>
        <w:pStyle w:val="a0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Функционал существующихпочтовых</w:t>
      </w:r>
      <w:r w:rsidR="00C25F9E" w:rsidRPr="009D61C4">
        <w:rPr>
          <w:rFonts w:ascii="Arial" w:hAnsi="Arial" w:cs="Arial"/>
        </w:rPr>
        <w:t xml:space="preserve"> пользователей,</w:t>
      </w:r>
      <w:r>
        <w:rPr>
          <w:rFonts w:ascii="Arial" w:hAnsi="Arial" w:cs="Arial"/>
        </w:rPr>
        <w:t xml:space="preserve"> служебных почтовых ящиков</w:t>
      </w:r>
      <w:r w:rsidR="00C25F9E" w:rsidRPr="009D61C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общих папок, правил пересылок</w:t>
      </w:r>
      <w:r w:rsidRPr="009D61C4">
        <w:rPr>
          <w:rFonts w:ascii="Arial" w:hAnsi="Arial" w:cs="Arial"/>
        </w:rPr>
        <w:t>должны</w:t>
      </w:r>
      <w:r w:rsidR="00C25F9E" w:rsidRPr="009D61C4">
        <w:rPr>
          <w:rFonts w:ascii="Arial" w:hAnsi="Arial" w:cs="Arial"/>
        </w:rPr>
        <w:t xml:space="preserve"> быть перенесены без потери функциональности</w:t>
      </w:r>
      <w:r w:rsidR="00C25F9E">
        <w:rPr>
          <w:rFonts w:ascii="Arial" w:hAnsi="Arial" w:cs="Arial"/>
        </w:rPr>
        <w:t>.</w:t>
      </w:r>
    </w:p>
    <w:p w:rsidR="00C062EB" w:rsidRDefault="00C25F9E" w:rsidP="00C25F9E">
      <w:pPr>
        <w:pStyle w:val="a0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C062EB">
        <w:rPr>
          <w:rFonts w:ascii="Arial" w:hAnsi="Arial" w:cs="Arial"/>
        </w:rPr>
        <w:t>Выполнено делегирование административных полномочий</w:t>
      </w:r>
      <w:r w:rsidR="009F39F6">
        <w:rPr>
          <w:rFonts w:ascii="Arial" w:hAnsi="Arial" w:cs="Arial"/>
        </w:rPr>
        <w:t>.</w:t>
      </w:r>
    </w:p>
    <w:p w:rsidR="00C25F9E" w:rsidRPr="00C062EB" w:rsidRDefault="00C25F9E" w:rsidP="00C25F9E">
      <w:pPr>
        <w:pStyle w:val="a0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C062EB">
        <w:rPr>
          <w:rFonts w:ascii="Arial" w:hAnsi="Arial" w:cs="Arial"/>
        </w:rPr>
        <w:t>Разработаны процедуры повышающие отказоустойчивость системы.</w:t>
      </w:r>
    </w:p>
    <w:p w:rsidR="00C25F9E" w:rsidRPr="007E53D8" w:rsidRDefault="00C25F9E" w:rsidP="00C25F9E">
      <w:pPr>
        <w:pStyle w:val="a0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7E53D8">
        <w:rPr>
          <w:rFonts w:ascii="Arial" w:hAnsi="Arial" w:cs="Arial"/>
        </w:rPr>
        <w:t xml:space="preserve">Разработана и внедрена </w:t>
      </w:r>
      <w:r w:rsidR="00C062EB">
        <w:rPr>
          <w:rFonts w:ascii="Arial" w:hAnsi="Arial" w:cs="Arial"/>
        </w:rPr>
        <w:t xml:space="preserve">система доступа в сеть Интернет на базе </w:t>
      </w:r>
      <w:r w:rsidR="00C062EB">
        <w:rPr>
          <w:rFonts w:ascii="Arial" w:hAnsi="Arial" w:cs="Arial"/>
          <w:lang w:val="en-US"/>
        </w:rPr>
        <w:t>MicrosoftForefrontTMGServer</w:t>
      </w:r>
      <w:r w:rsidR="005C25BB">
        <w:rPr>
          <w:rFonts w:ascii="Arial" w:hAnsi="Arial" w:cs="Arial"/>
        </w:rPr>
        <w:t xml:space="preserve"> 2010</w:t>
      </w:r>
      <w:r>
        <w:rPr>
          <w:rFonts w:ascii="Arial" w:hAnsi="Arial" w:cs="Arial"/>
        </w:rPr>
        <w:t>.</w:t>
      </w:r>
    </w:p>
    <w:p w:rsidR="00C25F9E" w:rsidRPr="007E53D8" w:rsidRDefault="00C25F9E" w:rsidP="00C25F9E">
      <w:pPr>
        <w:pStyle w:val="a0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7E53D8">
        <w:rPr>
          <w:rFonts w:ascii="Arial" w:hAnsi="Arial" w:cs="Arial"/>
        </w:rPr>
        <w:t>Разработан и  внедрен набор групповых политик, определяющий требуемые параметры безопасности элементов системы</w:t>
      </w:r>
      <w:r>
        <w:rPr>
          <w:rFonts w:ascii="Arial" w:hAnsi="Arial" w:cs="Arial"/>
        </w:rPr>
        <w:t>.</w:t>
      </w:r>
    </w:p>
    <w:p w:rsidR="00C25F9E" w:rsidRPr="009D61C4" w:rsidRDefault="00C25F9E" w:rsidP="00C25F9E">
      <w:pPr>
        <w:pStyle w:val="a0"/>
        <w:spacing w:line="360" w:lineRule="auto"/>
        <w:rPr>
          <w:rFonts w:ascii="Arial" w:hAnsi="Arial" w:cs="Arial"/>
        </w:rPr>
      </w:pPr>
    </w:p>
    <w:p w:rsidR="00C25F9E" w:rsidRPr="00EE262F" w:rsidRDefault="00EE262F" w:rsidP="00EE262F">
      <w:pPr>
        <w:pStyle w:val="1"/>
        <w:jc w:val="left"/>
        <w:rPr>
          <w:rFonts w:ascii="Arial" w:hAnsi="Arial" w:cs="Arial"/>
          <w:sz w:val="36"/>
          <w:szCs w:val="36"/>
        </w:rPr>
      </w:pPr>
      <w:bookmarkStart w:id="29" w:name="_Toc128924732"/>
      <w:bookmarkStart w:id="30" w:name="_Toc337480146"/>
      <w:r>
        <w:rPr>
          <w:rFonts w:ascii="Arial" w:hAnsi="Arial" w:cs="Arial"/>
          <w:sz w:val="36"/>
          <w:szCs w:val="36"/>
        </w:rPr>
        <w:t>П</w:t>
      </w:r>
      <w:r w:rsidR="00C25F9E" w:rsidRPr="00EE262F">
        <w:rPr>
          <w:rFonts w:ascii="Arial" w:hAnsi="Arial" w:cs="Arial"/>
          <w:sz w:val="36"/>
          <w:szCs w:val="36"/>
        </w:rPr>
        <w:t>орядок контроля и приемки системы</w:t>
      </w:r>
      <w:bookmarkEnd w:id="29"/>
      <w:bookmarkEnd w:id="30"/>
    </w:p>
    <w:p w:rsidR="00C25F9E" w:rsidRPr="009D61C4" w:rsidRDefault="00C25F9E" w:rsidP="00C25F9E">
      <w:pPr>
        <w:pStyle w:val="a0"/>
        <w:spacing w:line="360" w:lineRule="auto"/>
        <w:ind w:firstLine="432"/>
        <w:rPr>
          <w:rFonts w:ascii="Arial" w:hAnsi="Arial" w:cs="Arial"/>
        </w:rPr>
      </w:pPr>
    </w:p>
    <w:p w:rsidR="00C25F9E" w:rsidRPr="009D61C4" w:rsidRDefault="00C25F9E" w:rsidP="00C25F9E">
      <w:pPr>
        <w:pStyle w:val="a0"/>
        <w:spacing w:line="360" w:lineRule="auto"/>
        <w:ind w:firstLine="432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lastRenderedPageBreak/>
        <w:t xml:space="preserve">Приёмочные испытания должны проводиться комиссией, назначаемой </w:t>
      </w:r>
      <w:r w:rsidR="009F39F6">
        <w:rPr>
          <w:rFonts w:ascii="Arial" w:hAnsi="Arial" w:cs="Arial"/>
        </w:rPr>
        <w:t>Заказчиком и</w:t>
      </w:r>
      <w:r w:rsidRPr="009D61C4">
        <w:rPr>
          <w:rFonts w:ascii="Arial" w:hAnsi="Arial" w:cs="Arial"/>
        </w:rPr>
        <w:t xml:space="preserve"> включающей в себя представителей Исполнителя</w:t>
      </w:r>
      <w:r>
        <w:rPr>
          <w:rFonts w:ascii="Arial" w:hAnsi="Arial" w:cs="Arial"/>
        </w:rPr>
        <w:t>,</w:t>
      </w:r>
      <w:r w:rsidRPr="009D61C4">
        <w:rPr>
          <w:rFonts w:ascii="Arial" w:hAnsi="Arial" w:cs="Arial"/>
        </w:rPr>
        <w:t xml:space="preserve"> и осуществляться согласно разработанной </w:t>
      </w:r>
      <w:r>
        <w:rPr>
          <w:rFonts w:ascii="Arial" w:hAnsi="Arial" w:cs="Arial"/>
        </w:rPr>
        <w:t xml:space="preserve">в рамках </w:t>
      </w:r>
      <w:r w:rsidR="009F39F6">
        <w:rPr>
          <w:rFonts w:ascii="Arial" w:hAnsi="Arial" w:cs="Arial"/>
        </w:rPr>
        <w:t xml:space="preserve">Технического Проекта </w:t>
      </w:r>
      <w:r w:rsidRPr="009D61C4">
        <w:rPr>
          <w:rFonts w:ascii="Arial" w:hAnsi="Arial" w:cs="Arial"/>
        </w:rPr>
        <w:t>Методике Испыта</w:t>
      </w:r>
      <w:r>
        <w:rPr>
          <w:rFonts w:ascii="Arial" w:hAnsi="Arial" w:cs="Arial"/>
        </w:rPr>
        <w:t>ний.</w:t>
      </w:r>
    </w:p>
    <w:p w:rsidR="00C25F9E" w:rsidRPr="009D61C4" w:rsidRDefault="00C25F9E" w:rsidP="00C25F9E">
      <w:pPr>
        <w:spacing w:line="360" w:lineRule="auto"/>
        <w:rPr>
          <w:rFonts w:ascii="Arial" w:hAnsi="Arial" w:cs="Arial"/>
        </w:rPr>
      </w:pPr>
    </w:p>
    <w:p w:rsidR="00C25F9E" w:rsidRPr="00EE262F" w:rsidRDefault="00EE262F" w:rsidP="00EE262F">
      <w:pPr>
        <w:pStyle w:val="1"/>
        <w:jc w:val="left"/>
        <w:rPr>
          <w:rFonts w:ascii="Arial" w:hAnsi="Arial" w:cs="Arial"/>
          <w:sz w:val="36"/>
          <w:szCs w:val="36"/>
        </w:rPr>
      </w:pPr>
      <w:bookmarkStart w:id="31" w:name="_Toc128924733"/>
      <w:bookmarkStart w:id="32" w:name="_Toc337480147"/>
      <w:r>
        <w:rPr>
          <w:rFonts w:ascii="Arial" w:hAnsi="Arial" w:cs="Arial"/>
          <w:sz w:val="36"/>
          <w:szCs w:val="36"/>
        </w:rPr>
        <w:t>Т</w:t>
      </w:r>
      <w:r w:rsidR="00C25F9E" w:rsidRPr="00EE262F">
        <w:rPr>
          <w:rFonts w:ascii="Arial" w:hAnsi="Arial" w:cs="Arial"/>
          <w:sz w:val="36"/>
          <w:szCs w:val="36"/>
        </w:rPr>
        <w:t>ребования к документированию</w:t>
      </w:r>
      <w:bookmarkEnd w:id="31"/>
      <w:bookmarkEnd w:id="32"/>
    </w:p>
    <w:p w:rsidR="00C25F9E" w:rsidRPr="009D61C4" w:rsidRDefault="00C25F9E" w:rsidP="00C25F9E">
      <w:pPr>
        <w:pStyle w:val="a0"/>
        <w:spacing w:line="360" w:lineRule="auto"/>
        <w:ind w:firstLine="432"/>
        <w:rPr>
          <w:rFonts w:ascii="Arial" w:hAnsi="Arial" w:cs="Arial"/>
        </w:rPr>
      </w:pPr>
    </w:p>
    <w:p w:rsidR="00C25F9E" w:rsidRPr="009D61C4" w:rsidRDefault="00C25F9E" w:rsidP="00C25F9E">
      <w:pPr>
        <w:pStyle w:val="a0"/>
        <w:spacing w:line="360" w:lineRule="auto"/>
        <w:ind w:firstLine="432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 xml:space="preserve">В рамках реализации </w:t>
      </w:r>
      <w:r w:rsidR="00052466">
        <w:rPr>
          <w:rFonts w:ascii="Arial" w:hAnsi="Arial" w:cs="Arial"/>
        </w:rPr>
        <w:t>КСЭПДСИ</w:t>
      </w:r>
      <w:r w:rsidRPr="009D61C4">
        <w:rPr>
          <w:rFonts w:ascii="Arial" w:hAnsi="Arial" w:cs="Arial"/>
        </w:rPr>
        <w:t>должен быть разработан следующий набор документации:</w:t>
      </w:r>
    </w:p>
    <w:p w:rsidR="00C25F9E" w:rsidRPr="009D61C4" w:rsidRDefault="00C25F9E" w:rsidP="00C25F9E">
      <w:pPr>
        <w:pStyle w:val="a0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9D61C4">
        <w:rPr>
          <w:rFonts w:ascii="Arial" w:hAnsi="Arial" w:cs="Arial"/>
        </w:rPr>
        <w:t>Отчет об обследовании существующей инфраструк</w:t>
      </w:r>
      <w:r>
        <w:rPr>
          <w:rFonts w:ascii="Arial" w:hAnsi="Arial" w:cs="Arial"/>
        </w:rPr>
        <w:t>туры.</w:t>
      </w:r>
    </w:p>
    <w:p w:rsidR="00C25F9E" w:rsidRPr="009D61C4" w:rsidRDefault="00C25F9E" w:rsidP="00C25F9E">
      <w:pPr>
        <w:pStyle w:val="a0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9D61C4">
        <w:rPr>
          <w:rFonts w:ascii="Arial" w:hAnsi="Arial" w:cs="Arial"/>
        </w:rPr>
        <w:t>Технический прое</w:t>
      </w:r>
      <w:r>
        <w:rPr>
          <w:rFonts w:ascii="Arial" w:hAnsi="Arial" w:cs="Arial"/>
        </w:rPr>
        <w:t xml:space="preserve">кт (состав уточняется на стадии </w:t>
      </w:r>
      <w:r w:rsidR="009F39F6">
        <w:rPr>
          <w:rFonts w:ascii="Arial" w:hAnsi="Arial" w:cs="Arial"/>
        </w:rPr>
        <w:t>обследования</w:t>
      </w:r>
      <w:r>
        <w:rPr>
          <w:rFonts w:ascii="Arial" w:hAnsi="Arial" w:cs="Arial"/>
        </w:rPr>
        <w:t>).</w:t>
      </w:r>
    </w:p>
    <w:p w:rsidR="00C25F9E" w:rsidRPr="009D61C4" w:rsidRDefault="00C25F9E" w:rsidP="00C25F9E">
      <w:pPr>
        <w:pStyle w:val="a0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9D61C4">
        <w:rPr>
          <w:rFonts w:ascii="Arial" w:hAnsi="Arial" w:cs="Arial"/>
        </w:rPr>
        <w:t>Рабоч</w:t>
      </w:r>
      <w:r>
        <w:rPr>
          <w:rFonts w:ascii="Arial" w:hAnsi="Arial" w:cs="Arial"/>
        </w:rPr>
        <w:t>ая документация.</w:t>
      </w:r>
    </w:p>
    <w:p w:rsidR="00C25F9E" w:rsidRPr="009D61C4" w:rsidRDefault="00C25F9E" w:rsidP="00C25F9E">
      <w:pPr>
        <w:pStyle w:val="a0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9D61C4">
        <w:rPr>
          <w:rFonts w:ascii="Arial" w:hAnsi="Arial" w:cs="Arial"/>
        </w:rPr>
        <w:t>Программ</w:t>
      </w:r>
      <w:r>
        <w:rPr>
          <w:rFonts w:ascii="Arial" w:hAnsi="Arial" w:cs="Arial"/>
        </w:rPr>
        <w:t>а</w:t>
      </w:r>
      <w:r w:rsidRPr="009D61C4">
        <w:rPr>
          <w:rFonts w:ascii="Arial" w:hAnsi="Arial" w:cs="Arial"/>
        </w:rPr>
        <w:t xml:space="preserve"> и методик</w:t>
      </w:r>
      <w:r>
        <w:rPr>
          <w:rFonts w:ascii="Arial" w:hAnsi="Arial" w:cs="Arial"/>
        </w:rPr>
        <w:t>а</w:t>
      </w:r>
      <w:r w:rsidRPr="009D61C4">
        <w:rPr>
          <w:rFonts w:ascii="Arial" w:hAnsi="Arial" w:cs="Arial"/>
        </w:rPr>
        <w:t xml:space="preserve"> испытаний.</w:t>
      </w:r>
    </w:p>
    <w:p w:rsidR="00C25F9E" w:rsidRPr="009D61C4" w:rsidRDefault="00C25F9E" w:rsidP="00C25F9E">
      <w:pPr>
        <w:spacing w:line="360" w:lineRule="auto"/>
        <w:rPr>
          <w:rFonts w:ascii="Arial" w:hAnsi="Arial" w:cs="Arial"/>
        </w:rPr>
      </w:pPr>
    </w:p>
    <w:p w:rsidR="00C25F9E" w:rsidRDefault="00EE262F" w:rsidP="00EE262F">
      <w:pPr>
        <w:pStyle w:val="1"/>
        <w:jc w:val="left"/>
        <w:rPr>
          <w:rFonts w:ascii="Arial" w:hAnsi="Arial" w:cs="Arial"/>
          <w:sz w:val="36"/>
          <w:szCs w:val="36"/>
        </w:rPr>
      </w:pPr>
      <w:bookmarkStart w:id="33" w:name="_Toc128924734"/>
      <w:bookmarkStart w:id="34" w:name="_Toc337480148"/>
      <w:r>
        <w:rPr>
          <w:rFonts w:ascii="Arial" w:hAnsi="Arial" w:cs="Arial"/>
          <w:sz w:val="36"/>
          <w:szCs w:val="36"/>
        </w:rPr>
        <w:t>Дополнительные т</w:t>
      </w:r>
      <w:r w:rsidR="00C25F9E" w:rsidRPr="00EE262F">
        <w:rPr>
          <w:rFonts w:ascii="Arial" w:hAnsi="Arial" w:cs="Arial"/>
          <w:sz w:val="36"/>
          <w:szCs w:val="36"/>
        </w:rPr>
        <w:t>ребования</w:t>
      </w:r>
      <w:bookmarkEnd w:id="33"/>
      <w:bookmarkEnd w:id="34"/>
    </w:p>
    <w:p w:rsidR="00EE262F" w:rsidRPr="00EE262F" w:rsidRDefault="00EE262F" w:rsidP="00EE262F">
      <w:pPr>
        <w:rPr>
          <w:lang w:eastAsia="ru-RU"/>
        </w:rPr>
      </w:pPr>
    </w:p>
    <w:p w:rsidR="00C25F9E" w:rsidRPr="009D61C4" w:rsidRDefault="00C25F9E" w:rsidP="00C25F9E">
      <w:pPr>
        <w:pStyle w:val="2"/>
        <w:spacing w:line="360" w:lineRule="auto"/>
        <w:rPr>
          <w:rFonts w:ascii="Arial" w:hAnsi="Arial" w:cs="Arial"/>
        </w:rPr>
      </w:pPr>
      <w:bookmarkStart w:id="35" w:name="_Toc128924735"/>
      <w:bookmarkStart w:id="36" w:name="_Toc337480149"/>
      <w:r w:rsidRPr="009D61C4">
        <w:rPr>
          <w:rFonts w:ascii="Arial" w:hAnsi="Arial" w:cs="Arial"/>
        </w:rPr>
        <w:t xml:space="preserve">Дополнительные требования к внедрению </w:t>
      </w:r>
      <w:bookmarkEnd w:id="35"/>
      <w:r w:rsidR="00052466">
        <w:rPr>
          <w:rFonts w:ascii="Arial" w:hAnsi="Arial" w:cs="Arial"/>
        </w:rPr>
        <w:t>КСЭПДСИ</w:t>
      </w:r>
      <w:bookmarkEnd w:id="36"/>
    </w:p>
    <w:p w:rsidR="00C25F9E" w:rsidRPr="00A95571" w:rsidRDefault="00C25F9E" w:rsidP="00C25F9E">
      <w:pPr>
        <w:numPr>
          <w:ilvl w:val="0"/>
          <w:numId w:val="15"/>
        </w:numPr>
        <w:spacing w:after="0" w:line="360" w:lineRule="auto"/>
        <w:rPr>
          <w:rFonts w:ascii="Arial" w:hAnsi="Arial" w:cs="Arial"/>
        </w:rPr>
      </w:pPr>
      <w:r w:rsidRPr="00A95571">
        <w:rPr>
          <w:rFonts w:ascii="Arial" w:hAnsi="Arial" w:cs="Arial"/>
        </w:rPr>
        <w:t xml:space="preserve">Проектные решения для </w:t>
      </w:r>
      <w:r w:rsidR="009F39F6">
        <w:rPr>
          <w:rFonts w:ascii="Arial" w:hAnsi="Arial" w:cs="Arial"/>
        </w:rPr>
        <w:t>Заказчика</w:t>
      </w:r>
      <w:r w:rsidRPr="00A95571">
        <w:rPr>
          <w:rFonts w:ascii="Arial" w:hAnsi="Arial" w:cs="Arial"/>
        </w:rPr>
        <w:t xml:space="preserve"> разрабатываются на основе проектных и технических решений, принятых в </w:t>
      </w:r>
      <w:r w:rsidR="009F39F6">
        <w:rPr>
          <w:rFonts w:ascii="Arial" w:hAnsi="Arial" w:cs="Arial"/>
        </w:rPr>
        <w:t xml:space="preserve">Заказчике, </w:t>
      </w:r>
      <w:r w:rsidRPr="00A95571">
        <w:rPr>
          <w:rFonts w:ascii="Arial" w:hAnsi="Arial" w:cs="Arial"/>
        </w:rPr>
        <w:t xml:space="preserve">с учетом </w:t>
      </w:r>
      <w:r w:rsidR="009F39F6">
        <w:rPr>
          <w:rFonts w:ascii="Arial" w:hAnsi="Arial" w:cs="Arial"/>
        </w:rPr>
        <w:t xml:space="preserve">его </w:t>
      </w:r>
      <w:r w:rsidRPr="00A95571">
        <w:rPr>
          <w:rFonts w:ascii="Arial" w:hAnsi="Arial" w:cs="Arial"/>
        </w:rPr>
        <w:t>особенностей и текущего состояния его ИТ-инфраструктуры</w:t>
      </w:r>
      <w:r>
        <w:rPr>
          <w:rFonts w:ascii="Arial" w:hAnsi="Arial" w:cs="Arial"/>
        </w:rPr>
        <w:t>.</w:t>
      </w:r>
    </w:p>
    <w:p w:rsidR="00C25F9E" w:rsidRPr="009D61C4" w:rsidRDefault="00C25F9E" w:rsidP="00C25F9E">
      <w:pPr>
        <w:numPr>
          <w:ilvl w:val="0"/>
          <w:numId w:val="15"/>
        </w:numPr>
        <w:spacing w:after="0" w:line="360" w:lineRule="auto"/>
        <w:rPr>
          <w:rFonts w:ascii="Arial" w:hAnsi="Arial" w:cs="Arial"/>
        </w:rPr>
      </w:pPr>
      <w:r w:rsidRPr="00A95571">
        <w:rPr>
          <w:rFonts w:ascii="Arial" w:hAnsi="Arial" w:cs="Arial"/>
        </w:rPr>
        <w:t>По возможности следует использовать имеющееся оборудо</w:t>
      </w:r>
      <w:r w:rsidRPr="009D61C4">
        <w:rPr>
          <w:rFonts w:ascii="Arial" w:hAnsi="Arial" w:cs="Arial"/>
        </w:rPr>
        <w:t>вание</w:t>
      </w:r>
      <w:r>
        <w:rPr>
          <w:rFonts w:ascii="Arial" w:hAnsi="Arial" w:cs="Arial"/>
        </w:rPr>
        <w:t>.</w:t>
      </w:r>
    </w:p>
    <w:p w:rsidR="00C25F9E" w:rsidRPr="009D61C4" w:rsidRDefault="00C25F9E" w:rsidP="00C25F9E">
      <w:pPr>
        <w:pStyle w:val="2"/>
        <w:spacing w:line="360" w:lineRule="auto"/>
        <w:rPr>
          <w:rFonts w:ascii="Arial" w:hAnsi="Arial" w:cs="Arial"/>
        </w:rPr>
      </w:pPr>
      <w:bookmarkStart w:id="37" w:name="_Toc128924736"/>
      <w:bookmarkStart w:id="38" w:name="_Toc337480150"/>
      <w:r w:rsidRPr="009D61C4">
        <w:rPr>
          <w:rFonts w:ascii="Arial" w:hAnsi="Arial" w:cs="Arial"/>
        </w:rPr>
        <w:t>Требования к численности квалификации рабочей группы</w:t>
      </w:r>
      <w:bookmarkEnd w:id="37"/>
      <w:bookmarkEnd w:id="38"/>
    </w:p>
    <w:p w:rsidR="00C25F9E" w:rsidRPr="009D61C4" w:rsidRDefault="00C25F9E" w:rsidP="00C25F9E">
      <w:pPr>
        <w:pStyle w:val="af2"/>
        <w:tabs>
          <w:tab w:val="clear" w:pos="540"/>
        </w:tabs>
        <w:spacing w:line="360" w:lineRule="auto"/>
        <w:ind w:left="0" w:firstLine="360"/>
        <w:rPr>
          <w:rFonts w:ascii="Arial" w:hAnsi="Arial" w:cs="Arial"/>
        </w:rPr>
      </w:pPr>
      <w:r w:rsidRPr="009D61C4">
        <w:rPr>
          <w:rFonts w:ascii="Arial" w:hAnsi="Arial" w:cs="Arial"/>
        </w:rPr>
        <w:t>Для выполнения работ по созданию системы Заказчик и Исполнитель создают рабочую группу, при этом все работы на объектах Заказчик</w:t>
      </w:r>
      <w:r>
        <w:rPr>
          <w:rFonts w:ascii="Arial" w:hAnsi="Arial" w:cs="Arial"/>
        </w:rPr>
        <w:t>а</w:t>
      </w:r>
      <w:r w:rsidRPr="009D61C4">
        <w:rPr>
          <w:rFonts w:ascii="Arial" w:hAnsi="Arial" w:cs="Arial"/>
        </w:rPr>
        <w:t>, должны проводиться совместно со специалистами Заказчика. Исполнитель должен указать требования к численности</w:t>
      </w:r>
      <w:r>
        <w:rPr>
          <w:rFonts w:ascii="Arial" w:hAnsi="Arial" w:cs="Arial"/>
        </w:rPr>
        <w:t xml:space="preserve"> и</w:t>
      </w:r>
      <w:r w:rsidRPr="009D61C4">
        <w:rPr>
          <w:rFonts w:ascii="Arial" w:hAnsi="Arial" w:cs="Arial"/>
        </w:rPr>
        <w:t xml:space="preserve"> квалификации персонала</w:t>
      </w:r>
      <w:r>
        <w:rPr>
          <w:rFonts w:ascii="Arial" w:hAnsi="Arial" w:cs="Arial"/>
        </w:rPr>
        <w:t>,</w:t>
      </w:r>
      <w:r w:rsidRPr="009D61C4">
        <w:rPr>
          <w:rFonts w:ascii="Arial" w:hAnsi="Arial" w:cs="Arial"/>
        </w:rPr>
        <w:t xml:space="preserve"> эксплуатирующего </w:t>
      </w:r>
      <w:r w:rsidR="00052466">
        <w:rPr>
          <w:rFonts w:ascii="Arial" w:hAnsi="Arial" w:cs="Arial"/>
        </w:rPr>
        <w:t>КСЭПДСИ</w:t>
      </w:r>
      <w:r w:rsidRPr="009D61C4">
        <w:rPr>
          <w:rFonts w:ascii="Arial" w:hAnsi="Arial" w:cs="Arial"/>
        </w:rPr>
        <w:t>.</w:t>
      </w:r>
    </w:p>
    <w:p w:rsidR="00C25F9E" w:rsidRDefault="00C25F9E" w:rsidP="00EE262F">
      <w:pPr>
        <w:pStyle w:val="1"/>
        <w:jc w:val="left"/>
        <w:rPr>
          <w:rFonts w:ascii="Arial" w:hAnsi="Arial" w:cs="Arial"/>
          <w:sz w:val="36"/>
          <w:szCs w:val="36"/>
        </w:rPr>
      </w:pPr>
      <w:bookmarkStart w:id="39" w:name="_Toc128924737"/>
      <w:bookmarkStart w:id="40" w:name="_Toc337480151"/>
      <w:r w:rsidRPr="00EE262F">
        <w:rPr>
          <w:rFonts w:ascii="Arial" w:hAnsi="Arial" w:cs="Arial"/>
          <w:sz w:val="36"/>
          <w:szCs w:val="36"/>
        </w:rPr>
        <w:t>Техническая поддержка</w:t>
      </w:r>
      <w:bookmarkEnd w:id="39"/>
      <w:bookmarkEnd w:id="40"/>
    </w:p>
    <w:p w:rsidR="00EE262F" w:rsidRPr="00EE262F" w:rsidRDefault="00EE262F" w:rsidP="00EE262F">
      <w:pPr>
        <w:rPr>
          <w:lang w:eastAsia="ru-RU"/>
        </w:rPr>
      </w:pPr>
    </w:p>
    <w:p w:rsidR="00C25F9E" w:rsidRPr="009D61C4" w:rsidRDefault="00C25F9E" w:rsidP="009F39F6">
      <w:pPr>
        <w:pStyle w:val="af2"/>
        <w:tabs>
          <w:tab w:val="clear" w:pos="540"/>
        </w:tabs>
        <w:spacing w:line="36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Исполнитель должен </w:t>
      </w:r>
      <w:r w:rsidRPr="009D61C4">
        <w:rPr>
          <w:rFonts w:ascii="Arial" w:hAnsi="Arial" w:cs="Arial"/>
        </w:rPr>
        <w:t>отразить срок и уровень технической поддержки на систему.</w:t>
      </w:r>
    </w:p>
    <w:p w:rsidR="00C25F9E" w:rsidRDefault="00EE262F" w:rsidP="00EE262F">
      <w:pPr>
        <w:pStyle w:val="1"/>
        <w:jc w:val="left"/>
        <w:rPr>
          <w:rFonts w:ascii="Arial" w:hAnsi="Arial" w:cs="Arial"/>
          <w:sz w:val="36"/>
          <w:szCs w:val="36"/>
        </w:rPr>
      </w:pPr>
      <w:bookmarkStart w:id="41" w:name="_Toc128924738"/>
      <w:bookmarkStart w:id="42" w:name="_Toc337480152"/>
      <w:r>
        <w:rPr>
          <w:rFonts w:ascii="Arial" w:hAnsi="Arial" w:cs="Arial"/>
          <w:sz w:val="36"/>
          <w:szCs w:val="36"/>
        </w:rPr>
        <w:t>Сроки и с</w:t>
      </w:r>
      <w:r w:rsidR="00C25F9E" w:rsidRPr="00EE262F">
        <w:rPr>
          <w:rFonts w:ascii="Arial" w:hAnsi="Arial" w:cs="Arial"/>
          <w:sz w:val="36"/>
          <w:szCs w:val="36"/>
        </w:rPr>
        <w:t>тоимость работ</w:t>
      </w:r>
      <w:bookmarkEnd w:id="41"/>
      <w:bookmarkEnd w:id="42"/>
    </w:p>
    <w:p w:rsidR="00EE262F" w:rsidRPr="00EE262F" w:rsidRDefault="00EE262F" w:rsidP="00EE262F">
      <w:pPr>
        <w:rPr>
          <w:lang w:eastAsia="ru-RU"/>
        </w:rPr>
      </w:pPr>
    </w:p>
    <w:p w:rsidR="00C25F9E" w:rsidRPr="009D61C4" w:rsidRDefault="00C25F9E" w:rsidP="00C25F9E">
      <w:pPr>
        <w:pStyle w:val="af2"/>
        <w:tabs>
          <w:tab w:val="clear" w:pos="540"/>
        </w:tabs>
        <w:spacing w:line="360" w:lineRule="auto"/>
        <w:ind w:left="0" w:firstLine="360"/>
        <w:rPr>
          <w:rFonts w:ascii="Arial" w:hAnsi="Arial" w:cs="Arial"/>
        </w:rPr>
      </w:pPr>
      <w:r w:rsidRPr="009D61C4">
        <w:rPr>
          <w:rFonts w:ascii="Arial" w:hAnsi="Arial" w:cs="Arial"/>
        </w:rPr>
        <w:lastRenderedPageBreak/>
        <w:t>Расчет сроков и стоимости работ, должен быть приведен отдельно для каждого этапа из п.5.1</w:t>
      </w:r>
      <w:r>
        <w:rPr>
          <w:rFonts w:ascii="Arial" w:hAnsi="Arial" w:cs="Arial"/>
        </w:rPr>
        <w:t>.</w:t>
      </w:r>
    </w:p>
    <w:p w:rsidR="002731BE" w:rsidRPr="00C25F9E" w:rsidRDefault="002731BE" w:rsidP="002731BE">
      <w:pPr>
        <w:spacing w:line="240" w:lineRule="auto"/>
        <w:jc w:val="center"/>
        <w:rPr>
          <w:b/>
        </w:rPr>
      </w:pPr>
    </w:p>
    <w:sectPr w:rsidR="002731BE" w:rsidRPr="00C25F9E" w:rsidSect="00CD12B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41C9" w:rsidRDefault="003141C9" w:rsidP="004D0BE4">
      <w:pPr>
        <w:spacing w:after="0" w:line="240" w:lineRule="auto"/>
      </w:pPr>
      <w:r>
        <w:separator/>
      </w:r>
    </w:p>
  </w:endnote>
  <w:endnote w:type="continuationSeparator" w:id="1">
    <w:p w:rsidR="003141C9" w:rsidRDefault="003141C9" w:rsidP="004D0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3977629"/>
    </w:sdtPr>
    <w:sdtContent>
      <w:p w:rsidR="00052466" w:rsidRDefault="002032FC">
        <w:pPr>
          <w:pStyle w:val="af0"/>
          <w:jc w:val="right"/>
        </w:pPr>
        <w:r>
          <w:fldChar w:fldCharType="begin"/>
        </w:r>
        <w:r w:rsidR="00052466">
          <w:instrText>PAGE   \* MERGEFORMAT</w:instrText>
        </w:r>
        <w:r>
          <w:fldChar w:fldCharType="separate"/>
        </w:r>
        <w:r w:rsidR="00A555BB">
          <w:rPr>
            <w:noProof/>
          </w:rPr>
          <w:t>1</w:t>
        </w:r>
        <w:r>
          <w:fldChar w:fldCharType="end"/>
        </w:r>
      </w:p>
    </w:sdtContent>
  </w:sdt>
  <w:p w:rsidR="00052466" w:rsidRDefault="00052466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41C9" w:rsidRDefault="003141C9" w:rsidP="004D0BE4">
      <w:pPr>
        <w:spacing w:after="0" w:line="240" w:lineRule="auto"/>
      </w:pPr>
      <w:r>
        <w:separator/>
      </w:r>
    </w:p>
  </w:footnote>
  <w:footnote w:type="continuationSeparator" w:id="1">
    <w:p w:rsidR="003141C9" w:rsidRDefault="003141C9" w:rsidP="004D0B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DB32C67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">
    <w:nsid w:val="02ED6612"/>
    <w:multiLevelType w:val="hybridMultilevel"/>
    <w:tmpl w:val="7B5840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D297FCF"/>
    <w:multiLevelType w:val="hybridMultilevel"/>
    <w:tmpl w:val="074EA2A6"/>
    <w:lvl w:ilvl="0" w:tplc="04190001">
      <w:start w:val="1"/>
      <w:numFmt w:val="bullet"/>
      <w:lvlText w:val=""/>
      <w:lvlJc w:val="left"/>
      <w:pPr>
        <w:tabs>
          <w:tab w:val="num" w:pos="1262"/>
        </w:tabs>
        <w:ind w:left="126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2"/>
        </w:tabs>
        <w:ind w:left="19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2"/>
        </w:tabs>
        <w:ind w:left="270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2"/>
        </w:tabs>
        <w:ind w:left="342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2"/>
        </w:tabs>
        <w:ind w:left="41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2"/>
        </w:tabs>
        <w:ind w:left="486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2"/>
        </w:tabs>
        <w:ind w:left="558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2"/>
        </w:tabs>
        <w:ind w:left="63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2"/>
        </w:tabs>
        <w:ind w:left="7022" w:hanging="360"/>
      </w:pPr>
      <w:rPr>
        <w:rFonts w:ascii="Wingdings" w:hAnsi="Wingdings" w:cs="Wingdings" w:hint="default"/>
      </w:rPr>
    </w:lvl>
  </w:abstractNum>
  <w:abstractNum w:abstractNumId="3">
    <w:nsid w:val="2B964B63"/>
    <w:multiLevelType w:val="hybridMultilevel"/>
    <w:tmpl w:val="44E6913E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4">
    <w:nsid w:val="35CD3397"/>
    <w:multiLevelType w:val="hybridMultilevel"/>
    <w:tmpl w:val="E814C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C7C7C"/>
    <w:multiLevelType w:val="hybridMultilevel"/>
    <w:tmpl w:val="ED3A7F7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6">
    <w:nsid w:val="458C56D2"/>
    <w:multiLevelType w:val="hybridMultilevel"/>
    <w:tmpl w:val="280A8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F67AC3"/>
    <w:multiLevelType w:val="hybridMultilevel"/>
    <w:tmpl w:val="D02E0D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CF26739"/>
    <w:multiLevelType w:val="hybridMultilevel"/>
    <w:tmpl w:val="6DC47E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E4F3707"/>
    <w:multiLevelType w:val="hybridMultilevel"/>
    <w:tmpl w:val="3B9AE87E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0">
    <w:nsid w:val="653F6EDD"/>
    <w:multiLevelType w:val="hybridMultilevel"/>
    <w:tmpl w:val="E4CAB144"/>
    <w:lvl w:ilvl="0" w:tplc="FFFFFFFF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11">
    <w:nsid w:val="700843A8"/>
    <w:multiLevelType w:val="multilevel"/>
    <w:tmpl w:val="3940B7CC"/>
    <w:lvl w:ilvl="0">
      <w:start w:val="1"/>
      <w:numFmt w:val="decimal"/>
      <w:pStyle w:val="1"/>
      <w:suff w:val="space"/>
      <w:lvlText w:val="%1."/>
      <w:lvlJc w:val="left"/>
      <w:pPr>
        <w:ind w:left="432" w:hanging="432"/>
      </w:pPr>
    </w:lvl>
    <w:lvl w:ilvl="1">
      <w:start w:val="1"/>
      <w:numFmt w:val="decimal"/>
      <w:pStyle w:val="2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6"/>
  </w:num>
  <w:num w:numId="2">
    <w:abstractNumId w:val="11"/>
  </w:num>
  <w:num w:numId="3">
    <w:abstractNumId w:val="0"/>
  </w:num>
  <w:num w:numId="4">
    <w:abstractNumId w:val="2"/>
  </w:num>
  <w:num w:numId="5">
    <w:abstractNumId w:val="10"/>
  </w:num>
  <w:num w:numId="6">
    <w:abstractNumId w:val="9"/>
  </w:num>
  <w:num w:numId="7">
    <w:abstractNumId w:val="3"/>
  </w:num>
  <w:num w:numId="8">
    <w:abstractNumId w:val="4"/>
  </w:num>
  <w:num w:numId="9">
    <w:abstractNumId w:val="11"/>
  </w:num>
  <w:num w:numId="10">
    <w:abstractNumId w:val="11"/>
  </w:num>
  <w:num w:numId="11">
    <w:abstractNumId w:val="11"/>
  </w:num>
  <w:num w:numId="12">
    <w:abstractNumId w:val="11"/>
  </w:num>
  <w:num w:numId="13">
    <w:abstractNumId w:val="8"/>
  </w:num>
  <w:num w:numId="14">
    <w:abstractNumId w:val="7"/>
  </w:num>
  <w:num w:numId="15">
    <w:abstractNumId w:val="1"/>
  </w:num>
  <w:num w:numId="16">
    <w:abstractNumId w:val="5"/>
  </w:num>
  <w:num w:numId="17">
    <w:abstractNumId w:val="11"/>
  </w:num>
  <w:num w:numId="18">
    <w:abstractNumId w:val="11"/>
  </w:num>
  <w:num w:numId="19">
    <w:abstractNumId w:val="11"/>
  </w:num>
  <w:num w:numId="20">
    <w:abstractNumId w:val="11"/>
  </w:num>
  <w:num w:numId="21">
    <w:abstractNumId w:val="11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44C1"/>
    <w:rsid w:val="0000077B"/>
    <w:rsid w:val="00000C78"/>
    <w:rsid w:val="00001344"/>
    <w:rsid w:val="00005035"/>
    <w:rsid w:val="000126E4"/>
    <w:rsid w:val="000140B3"/>
    <w:rsid w:val="000151F1"/>
    <w:rsid w:val="00023158"/>
    <w:rsid w:val="0002612D"/>
    <w:rsid w:val="00052466"/>
    <w:rsid w:val="00056502"/>
    <w:rsid w:val="000652F2"/>
    <w:rsid w:val="000674EA"/>
    <w:rsid w:val="000678C4"/>
    <w:rsid w:val="00076657"/>
    <w:rsid w:val="00083DF6"/>
    <w:rsid w:val="000A480F"/>
    <w:rsid w:val="000A6527"/>
    <w:rsid w:val="000B2F64"/>
    <w:rsid w:val="000B5367"/>
    <w:rsid w:val="000B787F"/>
    <w:rsid w:val="000E45BA"/>
    <w:rsid w:val="000E7C62"/>
    <w:rsid w:val="000F118D"/>
    <w:rsid w:val="00100B7E"/>
    <w:rsid w:val="00102D48"/>
    <w:rsid w:val="001052F5"/>
    <w:rsid w:val="00107103"/>
    <w:rsid w:val="001350FC"/>
    <w:rsid w:val="0013641D"/>
    <w:rsid w:val="001524F7"/>
    <w:rsid w:val="00154691"/>
    <w:rsid w:val="0015590E"/>
    <w:rsid w:val="00160A5D"/>
    <w:rsid w:val="001626BD"/>
    <w:rsid w:val="00172E0C"/>
    <w:rsid w:val="001735F1"/>
    <w:rsid w:val="00176A50"/>
    <w:rsid w:val="00195CE3"/>
    <w:rsid w:val="001965F2"/>
    <w:rsid w:val="00196F38"/>
    <w:rsid w:val="001A0102"/>
    <w:rsid w:val="001A1F4F"/>
    <w:rsid w:val="001B06E8"/>
    <w:rsid w:val="001B159A"/>
    <w:rsid w:val="001B38E8"/>
    <w:rsid w:val="001B44B9"/>
    <w:rsid w:val="001B5BF2"/>
    <w:rsid w:val="001C5FAD"/>
    <w:rsid w:val="001D6BDE"/>
    <w:rsid w:val="001E0468"/>
    <w:rsid w:val="001F2A9B"/>
    <w:rsid w:val="001F7660"/>
    <w:rsid w:val="002032FC"/>
    <w:rsid w:val="00205686"/>
    <w:rsid w:val="00212835"/>
    <w:rsid w:val="0021301C"/>
    <w:rsid w:val="0021460B"/>
    <w:rsid w:val="00215991"/>
    <w:rsid w:val="00216084"/>
    <w:rsid w:val="00226A5A"/>
    <w:rsid w:val="00227F99"/>
    <w:rsid w:val="00240EEC"/>
    <w:rsid w:val="00246160"/>
    <w:rsid w:val="00247386"/>
    <w:rsid w:val="00251F3D"/>
    <w:rsid w:val="002526F5"/>
    <w:rsid w:val="0025294F"/>
    <w:rsid w:val="00267189"/>
    <w:rsid w:val="002731BE"/>
    <w:rsid w:val="002809F6"/>
    <w:rsid w:val="0028627C"/>
    <w:rsid w:val="002867C2"/>
    <w:rsid w:val="00287E8D"/>
    <w:rsid w:val="0029713B"/>
    <w:rsid w:val="002B5063"/>
    <w:rsid w:val="002C2C66"/>
    <w:rsid w:val="002D09B9"/>
    <w:rsid w:val="00306749"/>
    <w:rsid w:val="00311C12"/>
    <w:rsid w:val="003141C9"/>
    <w:rsid w:val="00321479"/>
    <w:rsid w:val="003376D2"/>
    <w:rsid w:val="003422C2"/>
    <w:rsid w:val="00345353"/>
    <w:rsid w:val="00351A8C"/>
    <w:rsid w:val="0037113F"/>
    <w:rsid w:val="00380134"/>
    <w:rsid w:val="003801C8"/>
    <w:rsid w:val="00383B5D"/>
    <w:rsid w:val="00385FCB"/>
    <w:rsid w:val="00387EDF"/>
    <w:rsid w:val="00393F56"/>
    <w:rsid w:val="00396B6C"/>
    <w:rsid w:val="003A4A90"/>
    <w:rsid w:val="003B0F2A"/>
    <w:rsid w:val="003D5D6C"/>
    <w:rsid w:val="003E3149"/>
    <w:rsid w:val="003F3508"/>
    <w:rsid w:val="003F5C7E"/>
    <w:rsid w:val="003F7CFD"/>
    <w:rsid w:val="00401AE9"/>
    <w:rsid w:val="00411008"/>
    <w:rsid w:val="004168E6"/>
    <w:rsid w:val="0042222C"/>
    <w:rsid w:val="00423E8A"/>
    <w:rsid w:val="0043541E"/>
    <w:rsid w:val="004401CD"/>
    <w:rsid w:val="00447B74"/>
    <w:rsid w:val="00447D09"/>
    <w:rsid w:val="00464B28"/>
    <w:rsid w:val="00472889"/>
    <w:rsid w:val="0048331B"/>
    <w:rsid w:val="00490935"/>
    <w:rsid w:val="004A7B72"/>
    <w:rsid w:val="004B45C9"/>
    <w:rsid w:val="004B635B"/>
    <w:rsid w:val="004C4FCB"/>
    <w:rsid w:val="004D0BE4"/>
    <w:rsid w:val="004D612B"/>
    <w:rsid w:val="004D6DE2"/>
    <w:rsid w:val="004D6FA5"/>
    <w:rsid w:val="004E5FFD"/>
    <w:rsid w:val="004F05AD"/>
    <w:rsid w:val="004F088C"/>
    <w:rsid w:val="004F4EF3"/>
    <w:rsid w:val="004F595B"/>
    <w:rsid w:val="005170B4"/>
    <w:rsid w:val="00517D61"/>
    <w:rsid w:val="00530C12"/>
    <w:rsid w:val="00546BF9"/>
    <w:rsid w:val="00552B4C"/>
    <w:rsid w:val="00552D94"/>
    <w:rsid w:val="00565C57"/>
    <w:rsid w:val="00582FA3"/>
    <w:rsid w:val="00584AC9"/>
    <w:rsid w:val="005A2695"/>
    <w:rsid w:val="005A51EF"/>
    <w:rsid w:val="005A7A82"/>
    <w:rsid w:val="005A7C22"/>
    <w:rsid w:val="005B5124"/>
    <w:rsid w:val="005B6C4D"/>
    <w:rsid w:val="005C25BB"/>
    <w:rsid w:val="005D112C"/>
    <w:rsid w:val="005F302A"/>
    <w:rsid w:val="005F5D84"/>
    <w:rsid w:val="005F778E"/>
    <w:rsid w:val="00602A1B"/>
    <w:rsid w:val="00603ED4"/>
    <w:rsid w:val="00611A7B"/>
    <w:rsid w:val="0061369A"/>
    <w:rsid w:val="00616A09"/>
    <w:rsid w:val="006219DA"/>
    <w:rsid w:val="00623C76"/>
    <w:rsid w:val="00625361"/>
    <w:rsid w:val="00625ED6"/>
    <w:rsid w:val="00626FC5"/>
    <w:rsid w:val="00630970"/>
    <w:rsid w:val="00645DF4"/>
    <w:rsid w:val="00667B62"/>
    <w:rsid w:val="0067205C"/>
    <w:rsid w:val="00676C10"/>
    <w:rsid w:val="00684E35"/>
    <w:rsid w:val="00686920"/>
    <w:rsid w:val="006A0918"/>
    <w:rsid w:val="006A11AF"/>
    <w:rsid w:val="006A6EFC"/>
    <w:rsid w:val="006A7715"/>
    <w:rsid w:val="006B76BA"/>
    <w:rsid w:val="006C608D"/>
    <w:rsid w:val="006E30A1"/>
    <w:rsid w:val="006F0CEC"/>
    <w:rsid w:val="006F0DFA"/>
    <w:rsid w:val="006F1E95"/>
    <w:rsid w:val="006F4C76"/>
    <w:rsid w:val="007014A2"/>
    <w:rsid w:val="0070592F"/>
    <w:rsid w:val="00711227"/>
    <w:rsid w:val="00740F5F"/>
    <w:rsid w:val="0074654C"/>
    <w:rsid w:val="0075663D"/>
    <w:rsid w:val="007576D9"/>
    <w:rsid w:val="007610A3"/>
    <w:rsid w:val="00762215"/>
    <w:rsid w:val="0076225F"/>
    <w:rsid w:val="00766201"/>
    <w:rsid w:val="0077057E"/>
    <w:rsid w:val="00772EA3"/>
    <w:rsid w:val="007748F8"/>
    <w:rsid w:val="00785348"/>
    <w:rsid w:val="00792AF6"/>
    <w:rsid w:val="00795B89"/>
    <w:rsid w:val="007A5044"/>
    <w:rsid w:val="007A5665"/>
    <w:rsid w:val="007B2EBA"/>
    <w:rsid w:val="007B3371"/>
    <w:rsid w:val="007B77B0"/>
    <w:rsid w:val="007D3950"/>
    <w:rsid w:val="007E0060"/>
    <w:rsid w:val="007E0A90"/>
    <w:rsid w:val="00810069"/>
    <w:rsid w:val="00814232"/>
    <w:rsid w:val="00817ABD"/>
    <w:rsid w:val="00830698"/>
    <w:rsid w:val="00833E15"/>
    <w:rsid w:val="00845382"/>
    <w:rsid w:val="008625DF"/>
    <w:rsid w:val="008650C4"/>
    <w:rsid w:val="008679C2"/>
    <w:rsid w:val="0087498B"/>
    <w:rsid w:val="00881230"/>
    <w:rsid w:val="00883ED1"/>
    <w:rsid w:val="0089216D"/>
    <w:rsid w:val="008A1099"/>
    <w:rsid w:val="008A2069"/>
    <w:rsid w:val="008A4A2F"/>
    <w:rsid w:val="008C2D7B"/>
    <w:rsid w:val="008C7742"/>
    <w:rsid w:val="008D061C"/>
    <w:rsid w:val="008D742E"/>
    <w:rsid w:val="008E0112"/>
    <w:rsid w:val="008E3419"/>
    <w:rsid w:val="008E54D9"/>
    <w:rsid w:val="008E6CA4"/>
    <w:rsid w:val="008F1AA6"/>
    <w:rsid w:val="00901EDA"/>
    <w:rsid w:val="00905239"/>
    <w:rsid w:val="009065EA"/>
    <w:rsid w:val="009102C4"/>
    <w:rsid w:val="00920219"/>
    <w:rsid w:val="00924DD3"/>
    <w:rsid w:val="009259C8"/>
    <w:rsid w:val="00925B21"/>
    <w:rsid w:val="00925B7A"/>
    <w:rsid w:val="00925D07"/>
    <w:rsid w:val="00927846"/>
    <w:rsid w:val="00931C2A"/>
    <w:rsid w:val="00932374"/>
    <w:rsid w:val="009411F1"/>
    <w:rsid w:val="009527F3"/>
    <w:rsid w:val="009570F5"/>
    <w:rsid w:val="00957E49"/>
    <w:rsid w:val="00962A9F"/>
    <w:rsid w:val="009670EF"/>
    <w:rsid w:val="009710A4"/>
    <w:rsid w:val="0097210F"/>
    <w:rsid w:val="009800F2"/>
    <w:rsid w:val="009A027D"/>
    <w:rsid w:val="009A70D8"/>
    <w:rsid w:val="009C1E6A"/>
    <w:rsid w:val="009C43CF"/>
    <w:rsid w:val="009D59ED"/>
    <w:rsid w:val="009E4A92"/>
    <w:rsid w:val="009E5320"/>
    <w:rsid w:val="009E71B0"/>
    <w:rsid w:val="009F39F6"/>
    <w:rsid w:val="00A044C1"/>
    <w:rsid w:val="00A109F8"/>
    <w:rsid w:val="00A11BCB"/>
    <w:rsid w:val="00A14381"/>
    <w:rsid w:val="00A278FD"/>
    <w:rsid w:val="00A375A0"/>
    <w:rsid w:val="00A379A2"/>
    <w:rsid w:val="00A458A5"/>
    <w:rsid w:val="00A472DC"/>
    <w:rsid w:val="00A5379C"/>
    <w:rsid w:val="00A555BB"/>
    <w:rsid w:val="00A65256"/>
    <w:rsid w:val="00A72035"/>
    <w:rsid w:val="00A74609"/>
    <w:rsid w:val="00A75112"/>
    <w:rsid w:val="00A84DEE"/>
    <w:rsid w:val="00A85FCE"/>
    <w:rsid w:val="00A86439"/>
    <w:rsid w:val="00A92347"/>
    <w:rsid w:val="00A96EAF"/>
    <w:rsid w:val="00A97E16"/>
    <w:rsid w:val="00AA0B7A"/>
    <w:rsid w:val="00AA64A9"/>
    <w:rsid w:val="00AC3BC9"/>
    <w:rsid w:val="00AC6F00"/>
    <w:rsid w:val="00AC711E"/>
    <w:rsid w:val="00AD59E1"/>
    <w:rsid w:val="00AE1FFD"/>
    <w:rsid w:val="00AF15EB"/>
    <w:rsid w:val="00B053CD"/>
    <w:rsid w:val="00B225DA"/>
    <w:rsid w:val="00B3674E"/>
    <w:rsid w:val="00B446FB"/>
    <w:rsid w:val="00B54383"/>
    <w:rsid w:val="00B549F8"/>
    <w:rsid w:val="00B6167D"/>
    <w:rsid w:val="00B76AA5"/>
    <w:rsid w:val="00B8220A"/>
    <w:rsid w:val="00B90D3F"/>
    <w:rsid w:val="00BA260D"/>
    <w:rsid w:val="00BA3281"/>
    <w:rsid w:val="00BA3E78"/>
    <w:rsid w:val="00BB2CD6"/>
    <w:rsid w:val="00BB5DAB"/>
    <w:rsid w:val="00BC28F8"/>
    <w:rsid w:val="00BD0C79"/>
    <w:rsid w:val="00BD1D8B"/>
    <w:rsid w:val="00BD7B1B"/>
    <w:rsid w:val="00BE3BE9"/>
    <w:rsid w:val="00BE53BD"/>
    <w:rsid w:val="00BE6C97"/>
    <w:rsid w:val="00BF5D1E"/>
    <w:rsid w:val="00C02DAE"/>
    <w:rsid w:val="00C062EB"/>
    <w:rsid w:val="00C117A2"/>
    <w:rsid w:val="00C14820"/>
    <w:rsid w:val="00C16080"/>
    <w:rsid w:val="00C16872"/>
    <w:rsid w:val="00C25F9E"/>
    <w:rsid w:val="00C372F9"/>
    <w:rsid w:val="00C60020"/>
    <w:rsid w:val="00C60316"/>
    <w:rsid w:val="00C624E1"/>
    <w:rsid w:val="00C71FC9"/>
    <w:rsid w:val="00C72BCF"/>
    <w:rsid w:val="00C77D1E"/>
    <w:rsid w:val="00C8106B"/>
    <w:rsid w:val="00C8216B"/>
    <w:rsid w:val="00C860A2"/>
    <w:rsid w:val="00C93A09"/>
    <w:rsid w:val="00CA3C63"/>
    <w:rsid w:val="00CD12B3"/>
    <w:rsid w:val="00CD45D2"/>
    <w:rsid w:val="00CD4676"/>
    <w:rsid w:val="00CD4777"/>
    <w:rsid w:val="00CE02CE"/>
    <w:rsid w:val="00CE1ADA"/>
    <w:rsid w:val="00CE50BA"/>
    <w:rsid w:val="00CE56E4"/>
    <w:rsid w:val="00CF057F"/>
    <w:rsid w:val="00CF4580"/>
    <w:rsid w:val="00CF6E2A"/>
    <w:rsid w:val="00D033F2"/>
    <w:rsid w:val="00D15D78"/>
    <w:rsid w:val="00D252C2"/>
    <w:rsid w:val="00D30230"/>
    <w:rsid w:val="00D432B1"/>
    <w:rsid w:val="00D44142"/>
    <w:rsid w:val="00D620F7"/>
    <w:rsid w:val="00D63B27"/>
    <w:rsid w:val="00D63E7E"/>
    <w:rsid w:val="00D640AA"/>
    <w:rsid w:val="00D809D8"/>
    <w:rsid w:val="00D83E88"/>
    <w:rsid w:val="00D93EFA"/>
    <w:rsid w:val="00DA3D0A"/>
    <w:rsid w:val="00DA4BD7"/>
    <w:rsid w:val="00DA4CAF"/>
    <w:rsid w:val="00DB014A"/>
    <w:rsid w:val="00DC6730"/>
    <w:rsid w:val="00DD56D9"/>
    <w:rsid w:val="00DE7ED8"/>
    <w:rsid w:val="00E02C6E"/>
    <w:rsid w:val="00E06AFD"/>
    <w:rsid w:val="00E10EC7"/>
    <w:rsid w:val="00E1735E"/>
    <w:rsid w:val="00E312EB"/>
    <w:rsid w:val="00E62FBD"/>
    <w:rsid w:val="00E661EA"/>
    <w:rsid w:val="00E80F82"/>
    <w:rsid w:val="00E82762"/>
    <w:rsid w:val="00E841E5"/>
    <w:rsid w:val="00E86CBB"/>
    <w:rsid w:val="00E94815"/>
    <w:rsid w:val="00E94DFE"/>
    <w:rsid w:val="00E94FF4"/>
    <w:rsid w:val="00EB0C1D"/>
    <w:rsid w:val="00EC1675"/>
    <w:rsid w:val="00EC571B"/>
    <w:rsid w:val="00ED0A81"/>
    <w:rsid w:val="00ED2229"/>
    <w:rsid w:val="00ED47BB"/>
    <w:rsid w:val="00ED683B"/>
    <w:rsid w:val="00EE149B"/>
    <w:rsid w:val="00EE262F"/>
    <w:rsid w:val="00EE2AB7"/>
    <w:rsid w:val="00EF0019"/>
    <w:rsid w:val="00EF47A3"/>
    <w:rsid w:val="00EF4E01"/>
    <w:rsid w:val="00EF787A"/>
    <w:rsid w:val="00F06895"/>
    <w:rsid w:val="00F07728"/>
    <w:rsid w:val="00F15506"/>
    <w:rsid w:val="00F2057C"/>
    <w:rsid w:val="00F34828"/>
    <w:rsid w:val="00F422FB"/>
    <w:rsid w:val="00F447DB"/>
    <w:rsid w:val="00F469A2"/>
    <w:rsid w:val="00F50ACE"/>
    <w:rsid w:val="00F520E6"/>
    <w:rsid w:val="00F60CE7"/>
    <w:rsid w:val="00F63A7C"/>
    <w:rsid w:val="00F74A75"/>
    <w:rsid w:val="00F74C8C"/>
    <w:rsid w:val="00F74E65"/>
    <w:rsid w:val="00F776E9"/>
    <w:rsid w:val="00F83C00"/>
    <w:rsid w:val="00F879A6"/>
    <w:rsid w:val="00F95A54"/>
    <w:rsid w:val="00FA36F4"/>
    <w:rsid w:val="00FC0C7C"/>
    <w:rsid w:val="00FC14C0"/>
    <w:rsid w:val="00FC23FC"/>
    <w:rsid w:val="00FC7C32"/>
    <w:rsid w:val="00FD20BF"/>
    <w:rsid w:val="00FD3888"/>
    <w:rsid w:val="00FD4CB5"/>
    <w:rsid w:val="00FD5409"/>
    <w:rsid w:val="00FD5968"/>
    <w:rsid w:val="00FD64BF"/>
    <w:rsid w:val="00FD677C"/>
    <w:rsid w:val="00FE2090"/>
    <w:rsid w:val="00FF4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2B3"/>
  </w:style>
  <w:style w:type="paragraph" w:styleId="1">
    <w:name w:val="heading 1"/>
    <w:basedOn w:val="a"/>
    <w:next w:val="a"/>
    <w:link w:val="10"/>
    <w:uiPriority w:val="99"/>
    <w:qFormat/>
    <w:rsid w:val="002731BE"/>
    <w:pPr>
      <w:keepNext/>
      <w:numPr>
        <w:numId w:val="2"/>
      </w:numPr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731BE"/>
    <w:pPr>
      <w:keepNext/>
      <w:numPr>
        <w:ilvl w:val="1"/>
        <w:numId w:val="2"/>
      </w:numPr>
      <w:spacing w:before="60"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0"/>
    <w:link w:val="30"/>
    <w:uiPriority w:val="99"/>
    <w:qFormat/>
    <w:rsid w:val="002731BE"/>
    <w:pPr>
      <w:keepNext/>
      <w:numPr>
        <w:ilvl w:val="2"/>
        <w:numId w:val="2"/>
      </w:numPr>
      <w:spacing w:before="60"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A044C1"/>
    <w:pPr>
      <w:ind w:left="720"/>
      <w:contextualSpacing/>
    </w:pPr>
  </w:style>
  <w:style w:type="paragraph" w:styleId="a5">
    <w:name w:val="header"/>
    <w:basedOn w:val="a"/>
    <w:link w:val="a6"/>
    <w:uiPriority w:val="99"/>
    <w:rsid w:val="002731B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1"/>
    <w:link w:val="a5"/>
    <w:uiPriority w:val="99"/>
    <w:rsid w:val="002731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Стиль"/>
    <w:basedOn w:val="a"/>
    <w:uiPriority w:val="99"/>
    <w:rsid w:val="002731B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10">
    <w:name w:val="Заголовок 1 Знак"/>
    <w:basedOn w:val="a1"/>
    <w:link w:val="1"/>
    <w:uiPriority w:val="99"/>
    <w:rsid w:val="002731BE"/>
    <w:rPr>
      <w:rFonts w:ascii="Times New Roman" w:eastAsia="Times New Roman" w:hAnsi="Times New Roman" w:cs="Times New Roman"/>
      <w:b/>
      <w:bCs/>
      <w:kern w:val="28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2731B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uiPriority w:val="99"/>
    <w:rsid w:val="002731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rsid w:val="002731BE"/>
    <w:pPr>
      <w:tabs>
        <w:tab w:val="left" w:pos="480"/>
        <w:tab w:val="right" w:leader="dot" w:pos="9923"/>
      </w:tabs>
      <w:spacing w:after="0" w:line="240" w:lineRule="auto"/>
    </w:pPr>
    <w:rPr>
      <w:rFonts w:ascii="Arial" w:eastAsia="Times New Roman" w:hAnsi="Arial" w:cs="Arial"/>
      <w:b/>
      <w:bCs/>
      <w:noProof/>
      <w:sz w:val="24"/>
      <w:szCs w:val="24"/>
      <w:lang w:eastAsia="ru-RU"/>
    </w:rPr>
  </w:style>
  <w:style w:type="paragraph" w:styleId="21">
    <w:name w:val="toc 2"/>
    <w:basedOn w:val="a"/>
    <w:next w:val="a"/>
    <w:autoRedefine/>
    <w:uiPriority w:val="39"/>
    <w:rsid w:val="002731BE"/>
    <w:pPr>
      <w:tabs>
        <w:tab w:val="left" w:pos="960"/>
        <w:tab w:val="right" w:leader="dot" w:pos="9911"/>
      </w:tabs>
      <w:spacing w:after="0" w:line="264" w:lineRule="auto"/>
      <w:ind w:left="240"/>
    </w:pPr>
    <w:rPr>
      <w:rFonts w:ascii="Arial" w:eastAsia="Times New Roman" w:hAnsi="Arial" w:cs="Arial"/>
      <w:sz w:val="24"/>
      <w:szCs w:val="24"/>
      <w:lang w:eastAsia="ru-RU"/>
    </w:rPr>
  </w:style>
  <w:style w:type="paragraph" w:styleId="31">
    <w:name w:val="toc 3"/>
    <w:basedOn w:val="a"/>
    <w:next w:val="a"/>
    <w:autoRedefine/>
    <w:uiPriority w:val="39"/>
    <w:rsid w:val="002731BE"/>
    <w:pPr>
      <w:tabs>
        <w:tab w:val="left" w:pos="960"/>
        <w:tab w:val="right" w:leader="dot" w:pos="9900"/>
      </w:tabs>
      <w:spacing w:after="0" w:line="360" w:lineRule="auto"/>
      <w:ind w:left="480"/>
    </w:pPr>
    <w:rPr>
      <w:rFonts w:ascii="Arial" w:eastAsia="Times New Roman" w:hAnsi="Arial" w:cs="Arial"/>
      <w:sz w:val="24"/>
      <w:szCs w:val="24"/>
      <w:lang w:eastAsia="ru-RU"/>
    </w:rPr>
  </w:style>
  <w:style w:type="character" w:styleId="a8">
    <w:name w:val="Hyperlink"/>
    <w:basedOn w:val="a1"/>
    <w:uiPriority w:val="99"/>
    <w:rsid w:val="002731BE"/>
    <w:rPr>
      <w:color w:val="0000FF"/>
      <w:u w:val="single"/>
    </w:rPr>
  </w:style>
  <w:style w:type="paragraph" w:styleId="a0">
    <w:name w:val="Body Text"/>
    <w:basedOn w:val="a"/>
    <w:link w:val="a9"/>
    <w:uiPriority w:val="99"/>
    <w:semiHidden/>
    <w:unhideWhenUsed/>
    <w:rsid w:val="002731BE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2731BE"/>
  </w:style>
  <w:style w:type="character" w:styleId="aa">
    <w:name w:val="annotation reference"/>
    <w:basedOn w:val="a1"/>
    <w:uiPriority w:val="99"/>
    <w:semiHidden/>
    <w:rsid w:val="00FA36F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rsid w:val="00FA36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FA36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A3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FA36F4"/>
    <w:rPr>
      <w:rFonts w:ascii="Tahoma" w:hAnsi="Tahoma" w:cs="Tahoma"/>
      <w:sz w:val="16"/>
      <w:szCs w:val="16"/>
    </w:rPr>
  </w:style>
  <w:style w:type="paragraph" w:customStyle="1" w:styleId="af">
    <w:name w:val="Основной"/>
    <w:basedOn w:val="a"/>
    <w:uiPriority w:val="99"/>
    <w:rsid w:val="00387EDF"/>
    <w:pPr>
      <w:spacing w:before="120"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4D0B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4D0BE4"/>
  </w:style>
  <w:style w:type="paragraph" w:styleId="af2">
    <w:name w:val="List Number"/>
    <w:basedOn w:val="a"/>
    <w:uiPriority w:val="99"/>
    <w:rsid w:val="00C25F9E"/>
    <w:pPr>
      <w:tabs>
        <w:tab w:val="num" w:pos="540"/>
        <w:tab w:val="num" w:pos="1068"/>
      </w:tabs>
      <w:spacing w:after="0" w:line="240" w:lineRule="auto"/>
      <w:ind w:left="540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TOC Heading"/>
    <w:basedOn w:val="1"/>
    <w:next w:val="a"/>
    <w:uiPriority w:val="39"/>
    <w:unhideWhenUsed/>
    <w:qFormat/>
    <w:rsid w:val="00052466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2731BE"/>
    <w:pPr>
      <w:keepNext/>
      <w:numPr>
        <w:numId w:val="2"/>
      </w:numPr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731BE"/>
    <w:pPr>
      <w:keepNext/>
      <w:numPr>
        <w:ilvl w:val="1"/>
        <w:numId w:val="2"/>
      </w:numPr>
      <w:spacing w:before="60"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0"/>
    <w:link w:val="30"/>
    <w:uiPriority w:val="99"/>
    <w:qFormat/>
    <w:rsid w:val="002731BE"/>
    <w:pPr>
      <w:keepNext/>
      <w:numPr>
        <w:ilvl w:val="2"/>
        <w:numId w:val="2"/>
      </w:numPr>
      <w:spacing w:before="60"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A044C1"/>
    <w:pPr>
      <w:ind w:left="720"/>
      <w:contextualSpacing/>
    </w:pPr>
  </w:style>
  <w:style w:type="paragraph" w:styleId="a5">
    <w:name w:val="header"/>
    <w:basedOn w:val="a"/>
    <w:link w:val="a6"/>
    <w:uiPriority w:val="99"/>
    <w:rsid w:val="002731B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1"/>
    <w:link w:val="a5"/>
    <w:uiPriority w:val="99"/>
    <w:rsid w:val="002731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Стиль"/>
    <w:basedOn w:val="a"/>
    <w:uiPriority w:val="99"/>
    <w:rsid w:val="002731B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10">
    <w:name w:val="Заголовок 1 Знак"/>
    <w:basedOn w:val="a1"/>
    <w:link w:val="1"/>
    <w:uiPriority w:val="99"/>
    <w:rsid w:val="002731BE"/>
    <w:rPr>
      <w:rFonts w:ascii="Times New Roman" w:eastAsia="Times New Roman" w:hAnsi="Times New Roman" w:cs="Times New Roman"/>
      <w:b/>
      <w:bCs/>
      <w:kern w:val="28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2731B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uiPriority w:val="99"/>
    <w:rsid w:val="002731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rsid w:val="002731BE"/>
    <w:pPr>
      <w:tabs>
        <w:tab w:val="left" w:pos="480"/>
        <w:tab w:val="right" w:leader="dot" w:pos="9923"/>
      </w:tabs>
      <w:spacing w:after="0" w:line="240" w:lineRule="auto"/>
    </w:pPr>
    <w:rPr>
      <w:rFonts w:ascii="Arial" w:eastAsia="Times New Roman" w:hAnsi="Arial" w:cs="Arial"/>
      <w:b/>
      <w:bCs/>
      <w:noProof/>
      <w:sz w:val="24"/>
      <w:szCs w:val="24"/>
      <w:lang w:eastAsia="ru-RU"/>
    </w:rPr>
  </w:style>
  <w:style w:type="paragraph" w:styleId="21">
    <w:name w:val="toc 2"/>
    <w:basedOn w:val="a"/>
    <w:next w:val="a"/>
    <w:autoRedefine/>
    <w:uiPriority w:val="39"/>
    <w:rsid w:val="002731BE"/>
    <w:pPr>
      <w:tabs>
        <w:tab w:val="left" w:pos="960"/>
        <w:tab w:val="right" w:leader="dot" w:pos="9911"/>
      </w:tabs>
      <w:spacing w:after="0" w:line="264" w:lineRule="auto"/>
      <w:ind w:left="240"/>
    </w:pPr>
    <w:rPr>
      <w:rFonts w:ascii="Arial" w:eastAsia="Times New Roman" w:hAnsi="Arial" w:cs="Arial"/>
      <w:sz w:val="24"/>
      <w:szCs w:val="24"/>
      <w:lang w:eastAsia="ru-RU"/>
    </w:rPr>
  </w:style>
  <w:style w:type="paragraph" w:styleId="31">
    <w:name w:val="toc 3"/>
    <w:basedOn w:val="a"/>
    <w:next w:val="a"/>
    <w:autoRedefine/>
    <w:uiPriority w:val="39"/>
    <w:rsid w:val="002731BE"/>
    <w:pPr>
      <w:tabs>
        <w:tab w:val="left" w:pos="960"/>
        <w:tab w:val="right" w:leader="dot" w:pos="9900"/>
      </w:tabs>
      <w:spacing w:after="0" w:line="360" w:lineRule="auto"/>
      <w:ind w:left="480"/>
    </w:pPr>
    <w:rPr>
      <w:rFonts w:ascii="Arial" w:eastAsia="Times New Roman" w:hAnsi="Arial" w:cs="Arial"/>
      <w:sz w:val="24"/>
      <w:szCs w:val="24"/>
      <w:lang w:eastAsia="ru-RU"/>
    </w:rPr>
  </w:style>
  <w:style w:type="character" w:styleId="a8">
    <w:name w:val="Hyperlink"/>
    <w:basedOn w:val="a1"/>
    <w:uiPriority w:val="99"/>
    <w:rsid w:val="002731BE"/>
    <w:rPr>
      <w:color w:val="0000FF"/>
      <w:u w:val="single"/>
    </w:rPr>
  </w:style>
  <w:style w:type="paragraph" w:styleId="a0">
    <w:name w:val="Body Text"/>
    <w:basedOn w:val="a"/>
    <w:link w:val="a9"/>
    <w:uiPriority w:val="99"/>
    <w:semiHidden/>
    <w:unhideWhenUsed/>
    <w:rsid w:val="002731BE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2731BE"/>
  </w:style>
  <w:style w:type="character" w:styleId="aa">
    <w:name w:val="annotation reference"/>
    <w:basedOn w:val="a1"/>
    <w:uiPriority w:val="99"/>
    <w:semiHidden/>
    <w:rsid w:val="00FA36F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rsid w:val="00FA36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FA36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A3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FA36F4"/>
    <w:rPr>
      <w:rFonts w:ascii="Tahoma" w:hAnsi="Tahoma" w:cs="Tahoma"/>
      <w:sz w:val="16"/>
      <w:szCs w:val="16"/>
    </w:rPr>
  </w:style>
  <w:style w:type="paragraph" w:customStyle="1" w:styleId="af">
    <w:name w:val="Основной"/>
    <w:basedOn w:val="a"/>
    <w:uiPriority w:val="99"/>
    <w:rsid w:val="00387EDF"/>
    <w:pPr>
      <w:spacing w:before="120"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4D0B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4D0BE4"/>
  </w:style>
  <w:style w:type="paragraph" w:styleId="af2">
    <w:name w:val="List Number"/>
    <w:basedOn w:val="a"/>
    <w:uiPriority w:val="99"/>
    <w:rsid w:val="00C25F9E"/>
    <w:pPr>
      <w:tabs>
        <w:tab w:val="num" w:pos="540"/>
        <w:tab w:val="num" w:pos="1068"/>
      </w:tabs>
      <w:spacing w:after="0" w:line="240" w:lineRule="auto"/>
      <w:ind w:left="540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TOC Heading"/>
    <w:basedOn w:val="1"/>
    <w:next w:val="a"/>
    <w:uiPriority w:val="39"/>
    <w:unhideWhenUsed/>
    <w:qFormat/>
    <w:rsid w:val="00052466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8871F-1753-4427-8203-D3F97B73E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1554</Words>
  <Characters>8863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Воронин Александр Геннадьевич</dc:creator>
  <cp:lastModifiedBy>Сидоров А.В.</cp:lastModifiedBy>
  <cp:revision>2</cp:revision>
  <dcterms:created xsi:type="dcterms:W3CDTF">2012-11-02T02:06:00Z</dcterms:created>
  <dcterms:modified xsi:type="dcterms:W3CDTF">2012-11-02T02:06:00Z</dcterms:modified>
</cp:coreProperties>
</file>