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69D" w:rsidRPr="0098041D" w:rsidRDefault="0098041D">
      <w:pPr>
        <w:pStyle w:val="a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="007B269D" w:rsidRPr="0098041D">
        <w:rPr>
          <w:rFonts w:ascii="Times New Roman" w:hAnsi="Times New Roman" w:cs="Times New Roman"/>
        </w:rPr>
        <w:t>оговор</w:t>
      </w:r>
      <w:r>
        <w:rPr>
          <w:rFonts w:ascii="Times New Roman" w:hAnsi="Times New Roman" w:cs="Times New Roman"/>
        </w:rPr>
        <w:t xml:space="preserve"> </w:t>
      </w:r>
      <w:r w:rsidR="007B269D" w:rsidRPr="0098041D">
        <w:rPr>
          <w:rFonts w:ascii="Times New Roman" w:hAnsi="Times New Roman" w:cs="Times New Roman"/>
        </w:rPr>
        <w:t>поставки</w:t>
      </w:r>
      <w:r>
        <w:rPr>
          <w:rFonts w:ascii="Times New Roman" w:hAnsi="Times New Roman" w:cs="Times New Roman"/>
        </w:rPr>
        <w:t xml:space="preserve"> </w:t>
      </w:r>
      <w:r w:rsidR="007B269D" w:rsidRPr="0098041D">
        <w:rPr>
          <w:rFonts w:ascii="Times New Roman" w:hAnsi="Times New Roman" w:cs="Times New Roman"/>
        </w:rPr>
        <w:t xml:space="preserve">№ </w:t>
      </w:r>
      <w:r w:rsidR="005768D1">
        <w:rPr>
          <w:rFonts w:ascii="Times New Roman" w:hAnsi="Times New Roman" w:cs="Times New Roman"/>
        </w:rPr>
        <w:t>______</w:t>
      </w:r>
    </w:p>
    <w:p w:rsidR="007B269D" w:rsidRPr="0098041D" w:rsidRDefault="007B269D">
      <w:pPr>
        <w:pStyle w:val="a5"/>
        <w:rPr>
          <w:rFonts w:ascii="Times New Roman" w:hAnsi="Times New Roman" w:cs="Times New Roman"/>
        </w:rPr>
      </w:pPr>
      <w:r w:rsidRPr="0098041D">
        <w:rPr>
          <w:rFonts w:ascii="Times New Roman" w:hAnsi="Times New Roman" w:cs="Times New Roman"/>
        </w:rPr>
        <w:t>г. Саратов</w:t>
      </w:r>
      <w:r w:rsidR="0098041D">
        <w:rPr>
          <w:rFonts w:ascii="Times New Roman" w:hAnsi="Times New Roman" w:cs="Times New Roman"/>
        </w:rPr>
        <w:tab/>
      </w:r>
      <w:r w:rsidR="0098041D">
        <w:rPr>
          <w:rFonts w:ascii="Times New Roman" w:hAnsi="Times New Roman" w:cs="Times New Roman"/>
        </w:rPr>
        <w:tab/>
      </w:r>
      <w:r w:rsidR="0098041D">
        <w:rPr>
          <w:rFonts w:ascii="Times New Roman" w:hAnsi="Times New Roman" w:cs="Times New Roman"/>
        </w:rPr>
        <w:tab/>
      </w:r>
      <w:r w:rsidR="0098041D">
        <w:rPr>
          <w:rFonts w:ascii="Times New Roman" w:hAnsi="Times New Roman" w:cs="Times New Roman"/>
        </w:rPr>
        <w:tab/>
      </w:r>
      <w:r w:rsidR="0098041D">
        <w:rPr>
          <w:rFonts w:ascii="Times New Roman" w:hAnsi="Times New Roman" w:cs="Times New Roman"/>
        </w:rPr>
        <w:tab/>
      </w:r>
      <w:r w:rsidR="0098041D">
        <w:rPr>
          <w:rFonts w:ascii="Times New Roman" w:hAnsi="Times New Roman" w:cs="Times New Roman"/>
        </w:rPr>
        <w:tab/>
      </w:r>
      <w:r w:rsidR="0098041D">
        <w:rPr>
          <w:rFonts w:ascii="Times New Roman" w:hAnsi="Times New Roman" w:cs="Times New Roman"/>
        </w:rPr>
        <w:tab/>
      </w:r>
      <w:r w:rsidR="0098041D">
        <w:rPr>
          <w:rFonts w:ascii="Times New Roman" w:hAnsi="Times New Roman" w:cs="Times New Roman"/>
        </w:rPr>
        <w:tab/>
      </w:r>
      <w:r w:rsidR="0098041D">
        <w:rPr>
          <w:rFonts w:ascii="Times New Roman" w:hAnsi="Times New Roman" w:cs="Times New Roman"/>
        </w:rPr>
        <w:tab/>
      </w:r>
      <w:r w:rsidRPr="0098041D">
        <w:rPr>
          <w:rFonts w:ascii="Times New Roman" w:hAnsi="Times New Roman" w:cs="Times New Roman"/>
        </w:rPr>
        <w:t>«</w:t>
      </w:r>
      <w:r w:rsidR="005768D1">
        <w:rPr>
          <w:rFonts w:ascii="Times New Roman" w:hAnsi="Times New Roman" w:cs="Times New Roman"/>
        </w:rPr>
        <w:t>___</w:t>
      </w:r>
      <w:r w:rsidRPr="0098041D">
        <w:rPr>
          <w:rFonts w:ascii="Times New Roman" w:hAnsi="Times New Roman" w:cs="Times New Roman"/>
        </w:rPr>
        <w:t>»</w:t>
      </w:r>
      <w:r w:rsidR="0098041D">
        <w:rPr>
          <w:rFonts w:ascii="Times New Roman" w:hAnsi="Times New Roman" w:cs="Times New Roman"/>
        </w:rPr>
        <w:t xml:space="preserve"> </w:t>
      </w:r>
      <w:r w:rsidR="005768D1">
        <w:rPr>
          <w:rFonts w:ascii="Times New Roman" w:hAnsi="Times New Roman" w:cs="Times New Roman"/>
        </w:rPr>
        <w:t>_________</w:t>
      </w:r>
      <w:r w:rsidR="0098041D">
        <w:rPr>
          <w:rFonts w:ascii="Times New Roman" w:hAnsi="Times New Roman" w:cs="Times New Roman"/>
        </w:rPr>
        <w:t xml:space="preserve"> </w:t>
      </w:r>
      <w:smartTag w:uri="urn:schemas-microsoft-com:office:smarttags" w:element="metricconverter">
        <w:smartTagPr>
          <w:attr w:name="ProductID" w:val="2011 г"/>
        </w:smartTagPr>
        <w:r w:rsidRPr="0098041D">
          <w:rPr>
            <w:rFonts w:ascii="Times New Roman" w:hAnsi="Times New Roman" w:cs="Times New Roman"/>
          </w:rPr>
          <w:t>2011 г</w:t>
        </w:r>
      </w:smartTag>
      <w:r w:rsidRPr="0098041D">
        <w:rPr>
          <w:rFonts w:ascii="Times New Roman" w:hAnsi="Times New Roman" w:cs="Times New Roman"/>
        </w:rPr>
        <w:t>.</w:t>
      </w:r>
    </w:p>
    <w:p w:rsidR="007B269D" w:rsidRPr="0098041D" w:rsidRDefault="007B269D">
      <w:pPr>
        <w:jc w:val="both"/>
        <w:rPr>
          <w:sz w:val="28"/>
          <w:szCs w:val="28"/>
        </w:rPr>
      </w:pPr>
    </w:p>
    <w:p w:rsidR="007B269D" w:rsidRPr="0098041D" w:rsidRDefault="005768D1" w:rsidP="0098041D">
      <w:pPr>
        <w:pStyle w:val="a6"/>
        <w:ind w:firstLine="720"/>
        <w:rPr>
          <w:sz w:val="28"/>
          <w:szCs w:val="28"/>
        </w:rPr>
      </w:pPr>
      <w:r>
        <w:rPr>
          <w:sz w:val="28"/>
          <w:szCs w:val="28"/>
        </w:rPr>
        <w:t>______________</w:t>
      </w:r>
      <w:r w:rsidR="007B269D" w:rsidRPr="0098041D">
        <w:rPr>
          <w:sz w:val="28"/>
          <w:szCs w:val="28"/>
        </w:rPr>
        <w:t>,</w:t>
      </w:r>
      <w:r w:rsidR="0098041D">
        <w:rPr>
          <w:sz w:val="28"/>
          <w:szCs w:val="28"/>
        </w:rPr>
        <w:t xml:space="preserve"> </w:t>
      </w:r>
      <w:r w:rsidR="007B269D" w:rsidRPr="0098041D">
        <w:rPr>
          <w:sz w:val="28"/>
          <w:szCs w:val="28"/>
        </w:rPr>
        <w:t xml:space="preserve">именуемое в дальнейшем </w:t>
      </w:r>
      <w:r w:rsidR="0098041D">
        <w:rPr>
          <w:sz w:val="28"/>
          <w:szCs w:val="28"/>
        </w:rPr>
        <w:t>«</w:t>
      </w:r>
      <w:r w:rsidR="007B269D" w:rsidRPr="0098041D">
        <w:rPr>
          <w:sz w:val="28"/>
          <w:szCs w:val="28"/>
        </w:rPr>
        <w:t>Поставщик</w:t>
      </w:r>
      <w:r w:rsidR="0098041D">
        <w:rPr>
          <w:sz w:val="28"/>
          <w:szCs w:val="28"/>
        </w:rPr>
        <w:t>»</w:t>
      </w:r>
      <w:r w:rsidR="007B269D" w:rsidRPr="0098041D">
        <w:rPr>
          <w:sz w:val="28"/>
          <w:szCs w:val="28"/>
        </w:rPr>
        <w:t>,</w:t>
      </w:r>
      <w:r w:rsidR="0098041D">
        <w:rPr>
          <w:sz w:val="28"/>
          <w:szCs w:val="28"/>
        </w:rPr>
        <w:t xml:space="preserve"> </w:t>
      </w:r>
      <w:r w:rsidR="007B269D" w:rsidRPr="0098041D">
        <w:rPr>
          <w:sz w:val="28"/>
          <w:szCs w:val="28"/>
        </w:rPr>
        <w:t>в лице директора</w:t>
      </w:r>
      <w:r w:rsidR="0098041D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</w:t>
      </w:r>
      <w:r w:rsidR="007B269D" w:rsidRPr="0098041D">
        <w:rPr>
          <w:sz w:val="28"/>
          <w:szCs w:val="28"/>
        </w:rPr>
        <w:t>,</w:t>
      </w:r>
      <w:r w:rsidR="0098041D">
        <w:rPr>
          <w:sz w:val="28"/>
          <w:szCs w:val="28"/>
        </w:rPr>
        <w:t xml:space="preserve"> </w:t>
      </w:r>
      <w:r w:rsidR="007B269D" w:rsidRPr="0098041D">
        <w:rPr>
          <w:sz w:val="28"/>
          <w:szCs w:val="28"/>
        </w:rPr>
        <w:t>действующее на основании Устава, и Федеральное государственное</w:t>
      </w:r>
      <w:r w:rsidR="0098041D">
        <w:rPr>
          <w:sz w:val="28"/>
          <w:szCs w:val="28"/>
        </w:rPr>
        <w:t xml:space="preserve"> </w:t>
      </w:r>
      <w:r w:rsidR="007B269D" w:rsidRPr="0098041D">
        <w:rPr>
          <w:sz w:val="28"/>
          <w:szCs w:val="28"/>
        </w:rPr>
        <w:t>унитарное</w:t>
      </w:r>
      <w:r w:rsidR="0098041D">
        <w:rPr>
          <w:sz w:val="28"/>
          <w:szCs w:val="28"/>
        </w:rPr>
        <w:t xml:space="preserve"> </w:t>
      </w:r>
      <w:r w:rsidR="007B269D" w:rsidRPr="0098041D">
        <w:rPr>
          <w:sz w:val="28"/>
          <w:szCs w:val="28"/>
        </w:rPr>
        <w:t>предприятие «Предприятие по</w:t>
      </w:r>
      <w:r w:rsidR="0098041D">
        <w:rPr>
          <w:sz w:val="28"/>
          <w:szCs w:val="28"/>
        </w:rPr>
        <w:t xml:space="preserve"> </w:t>
      </w:r>
      <w:r w:rsidR="007B269D" w:rsidRPr="0098041D">
        <w:rPr>
          <w:sz w:val="28"/>
          <w:szCs w:val="28"/>
        </w:rPr>
        <w:t>обращению с радиоактивными отходами</w:t>
      </w:r>
      <w:r w:rsidR="0098041D">
        <w:rPr>
          <w:sz w:val="28"/>
          <w:szCs w:val="28"/>
        </w:rPr>
        <w:t xml:space="preserve"> </w:t>
      </w:r>
      <w:r w:rsidR="007B269D" w:rsidRPr="0098041D">
        <w:rPr>
          <w:sz w:val="28"/>
          <w:szCs w:val="28"/>
        </w:rPr>
        <w:t>«РосРАО» (ФГУП «РосРАО»), именуемое в дальнейшем "Покупатель", в лице</w:t>
      </w:r>
      <w:r w:rsidR="0098041D">
        <w:rPr>
          <w:sz w:val="28"/>
          <w:szCs w:val="28"/>
        </w:rPr>
        <w:t xml:space="preserve"> </w:t>
      </w:r>
      <w:r w:rsidR="004D18B6">
        <w:rPr>
          <w:sz w:val="28"/>
          <w:szCs w:val="28"/>
        </w:rPr>
        <w:t>_________________________________________действующего на основании_______________________________________</w:t>
      </w:r>
      <w:r w:rsidR="007B269D" w:rsidRPr="0098041D">
        <w:rPr>
          <w:sz w:val="28"/>
          <w:szCs w:val="28"/>
        </w:rPr>
        <w:t>,</w:t>
      </w:r>
      <w:r w:rsidR="0098041D">
        <w:rPr>
          <w:sz w:val="28"/>
          <w:szCs w:val="28"/>
        </w:rPr>
        <w:t xml:space="preserve"> </w:t>
      </w:r>
      <w:r w:rsidR="007B269D" w:rsidRPr="0098041D">
        <w:rPr>
          <w:sz w:val="28"/>
          <w:szCs w:val="28"/>
        </w:rPr>
        <w:t>заключили настоящий договор о нижеследующем:</w:t>
      </w:r>
    </w:p>
    <w:p w:rsidR="007B269D" w:rsidRPr="0098041D" w:rsidRDefault="007B269D">
      <w:pPr>
        <w:jc w:val="both"/>
        <w:rPr>
          <w:sz w:val="28"/>
          <w:szCs w:val="28"/>
        </w:rPr>
      </w:pPr>
    </w:p>
    <w:p w:rsidR="007B269D" w:rsidRDefault="007B269D">
      <w:pPr>
        <w:jc w:val="center"/>
        <w:rPr>
          <w:b/>
          <w:sz w:val="28"/>
          <w:szCs w:val="28"/>
        </w:rPr>
      </w:pPr>
      <w:r w:rsidRPr="0098041D">
        <w:rPr>
          <w:b/>
          <w:sz w:val="28"/>
          <w:szCs w:val="28"/>
        </w:rPr>
        <w:t>1. Предмет договора</w:t>
      </w:r>
    </w:p>
    <w:p w:rsidR="00AC793F" w:rsidRPr="0098041D" w:rsidRDefault="00AC793F">
      <w:pPr>
        <w:jc w:val="center"/>
        <w:rPr>
          <w:b/>
          <w:sz w:val="28"/>
          <w:szCs w:val="28"/>
        </w:rPr>
      </w:pPr>
    </w:p>
    <w:p w:rsidR="007B269D" w:rsidRPr="004D18B6" w:rsidRDefault="007B269D" w:rsidP="004D18B6">
      <w:pPr>
        <w:shd w:val="clear" w:color="auto" w:fill="FFFFFF"/>
        <w:spacing w:before="113" w:line="322" w:lineRule="exact"/>
        <w:jc w:val="both"/>
        <w:rPr>
          <w:sz w:val="28"/>
          <w:szCs w:val="28"/>
        </w:rPr>
      </w:pPr>
      <w:r w:rsidRPr="0098041D">
        <w:rPr>
          <w:szCs w:val="28"/>
        </w:rPr>
        <w:tab/>
      </w:r>
      <w:r w:rsidRPr="004D18B6">
        <w:rPr>
          <w:sz w:val="28"/>
          <w:szCs w:val="28"/>
        </w:rPr>
        <w:t>1.1.</w:t>
      </w:r>
      <w:r w:rsidRPr="0098041D">
        <w:rPr>
          <w:szCs w:val="28"/>
        </w:rPr>
        <w:t xml:space="preserve"> </w:t>
      </w:r>
      <w:r w:rsidR="00EB0D0C" w:rsidRPr="004D18B6">
        <w:rPr>
          <w:sz w:val="28"/>
          <w:szCs w:val="28"/>
        </w:rPr>
        <w:t xml:space="preserve">Предметом настоящего Договора является </w:t>
      </w:r>
      <w:r w:rsidRPr="004D18B6">
        <w:rPr>
          <w:sz w:val="28"/>
          <w:szCs w:val="28"/>
        </w:rPr>
        <w:t>постав</w:t>
      </w:r>
      <w:r w:rsidR="00EB0D0C" w:rsidRPr="004D18B6">
        <w:rPr>
          <w:sz w:val="28"/>
          <w:szCs w:val="28"/>
        </w:rPr>
        <w:t>ка</w:t>
      </w:r>
      <w:r w:rsidR="004D18B6">
        <w:rPr>
          <w:szCs w:val="28"/>
        </w:rPr>
        <w:t xml:space="preserve"> </w:t>
      </w:r>
      <w:r w:rsidR="004D18B6">
        <w:rPr>
          <w:sz w:val="28"/>
          <w:szCs w:val="28"/>
        </w:rPr>
        <w:t>комплекта забора для ограждения нового ХТРО на 5000 м</w:t>
      </w:r>
      <w:proofErr w:type="gramStart"/>
      <w:r w:rsidR="004D18B6">
        <w:rPr>
          <w:sz w:val="28"/>
          <w:szCs w:val="28"/>
        </w:rPr>
        <w:t>.к</w:t>
      </w:r>
      <w:proofErr w:type="gramEnd"/>
      <w:r w:rsidR="004D18B6">
        <w:rPr>
          <w:sz w:val="28"/>
          <w:szCs w:val="28"/>
        </w:rPr>
        <w:t>уб.</w:t>
      </w:r>
      <w:r w:rsidR="00AC793F">
        <w:rPr>
          <w:sz w:val="28"/>
          <w:szCs w:val="28"/>
        </w:rPr>
        <w:t xml:space="preserve"> (хранилища твердых радиоактивных отходов ТРО, наземное) </w:t>
      </w:r>
      <w:r w:rsidR="004D18B6" w:rsidRPr="00924F8D">
        <w:rPr>
          <w:sz w:val="28"/>
          <w:szCs w:val="28"/>
        </w:rPr>
        <w:t>серии «Махаон-</w:t>
      </w:r>
      <w:r w:rsidR="004D18B6" w:rsidRPr="00924F8D">
        <w:rPr>
          <w:bCs/>
          <w:sz w:val="28"/>
          <w:szCs w:val="28"/>
        </w:rPr>
        <w:t>стандарт</w:t>
      </w:r>
      <w:r w:rsidR="004D18B6" w:rsidRPr="00924F8D">
        <w:rPr>
          <w:sz w:val="28"/>
          <w:szCs w:val="28"/>
        </w:rPr>
        <w:t xml:space="preserve">» в комплекте с распашными воротами и коробом для укладки кабеля </w:t>
      </w:r>
      <w:r w:rsidR="004D18B6">
        <w:rPr>
          <w:sz w:val="28"/>
          <w:szCs w:val="28"/>
        </w:rPr>
        <w:t xml:space="preserve">и </w:t>
      </w:r>
      <w:proofErr w:type="spellStart"/>
      <w:r w:rsidR="004D18B6">
        <w:rPr>
          <w:sz w:val="28"/>
          <w:szCs w:val="28"/>
        </w:rPr>
        <w:t>извещателем</w:t>
      </w:r>
      <w:proofErr w:type="spellEnd"/>
      <w:r w:rsidR="004D18B6">
        <w:rPr>
          <w:sz w:val="28"/>
          <w:szCs w:val="28"/>
        </w:rPr>
        <w:t xml:space="preserve"> «РИФ-РЛМ-500 для нужд</w:t>
      </w:r>
      <w:r w:rsidR="004D18B6" w:rsidRPr="00924F8D">
        <w:rPr>
          <w:sz w:val="28"/>
          <w:szCs w:val="28"/>
        </w:rPr>
        <w:t xml:space="preserve"> Саратовского отделения филиала «Приволжский территориальный округ» ФГУП «РосРАО»</w:t>
      </w:r>
    </w:p>
    <w:p w:rsidR="007B269D" w:rsidRDefault="007B269D">
      <w:pPr>
        <w:jc w:val="both"/>
        <w:rPr>
          <w:sz w:val="28"/>
          <w:szCs w:val="28"/>
        </w:rPr>
      </w:pPr>
      <w:r w:rsidRPr="0098041D">
        <w:rPr>
          <w:sz w:val="28"/>
          <w:szCs w:val="28"/>
        </w:rPr>
        <w:tab/>
        <w:t xml:space="preserve">1.2. </w:t>
      </w:r>
      <w:r w:rsidR="00B32CDD">
        <w:rPr>
          <w:sz w:val="28"/>
          <w:szCs w:val="28"/>
        </w:rPr>
        <w:t>Наименование и н</w:t>
      </w:r>
      <w:r w:rsidRPr="0098041D">
        <w:rPr>
          <w:sz w:val="28"/>
          <w:szCs w:val="28"/>
        </w:rPr>
        <w:t>оменклатура</w:t>
      </w:r>
      <w:r w:rsidR="00B32CDD">
        <w:rPr>
          <w:sz w:val="28"/>
          <w:szCs w:val="28"/>
        </w:rPr>
        <w:t xml:space="preserve"> оборудования</w:t>
      </w:r>
      <w:r w:rsidR="000C4DF5">
        <w:rPr>
          <w:sz w:val="28"/>
          <w:szCs w:val="28"/>
        </w:rPr>
        <w:t xml:space="preserve"> (товара)</w:t>
      </w:r>
      <w:r w:rsidRPr="0098041D">
        <w:rPr>
          <w:sz w:val="28"/>
          <w:szCs w:val="28"/>
        </w:rPr>
        <w:t xml:space="preserve">, количество </w:t>
      </w:r>
      <w:r w:rsidR="00B32CDD">
        <w:rPr>
          <w:sz w:val="28"/>
          <w:szCs w:val="28"/>
        </w:rPr>
        <w:t>и</w:t>
      </w:r>
      <w:r w:rsidRPr="0098041D">
        <w:rPr>
          <w:sz w:val="28"/>
          <w:szCs w:val="28"/>
        </w:rPr>
        <w:t xml:space="preserve"> сроки поставки </w:t>
      </w:r>
      <w:r w:rsidR="00B32CDD">
        <w:rPr>
          <w:sz w:val="28"/>
          <w:szCs w:val="28"/>
        </w:rPr>
        <w:t xml:space="preserve">определяются Спецификацией </w:t>
      </w:r>
      <w:r w:rsidR="00B32CDD" w:rsidRPr="00B32CDD">
        <w:rPr>
          <w:sz w:val="28"/>
          <w:szCs w:val="28"/>
        </w:rPr>
        <w:t>(Приложение №1 к настоящему Договору)</w:t>
      </w:r>
      <w:r w:rsidR="00B32CDD">
        <w:rPr>
          <w:sz w:val="28"/>
          <w:szCs w:val="28"/>
        </w:rPr>
        <w:t>,</w:t>
      </w:r>
      <w:r w:rsidR="00B32CDD">
        <w:rPr>
          <w:szCs w:val="28"/>
        </w:rPr>
        <w:t xml:space="preserve"> </w:t>
      </w:r>
      <w:r w:rsidR="00B32CDD">
        <w:rPr>
          <w:sz w:val="28"/>
          <w:szCs w:val="28"/>
        </w:rPr>
        <w:t xml:space="preserve"> технические и качественные показатели – Техническим </w:t>
      </w:r>
      <w:r w:rsidR="00B32CDD" w:rsidRPr="00B32CDD">
        <w:rPr>
          <w:sz w:val="28"/>
          <w:szCs w:val="28"/>
        </w:rPr>
        <w:t>заданием (Приложение №2 к настоящему Договору).</w:t>
      </w:r>
      <w:r w:rsidRPr="00B32CDD">
        <w:rPr>
          <w:sz w:val="28"/>
          <w:szCs w:val="28"/>
        </w:rPr>
        <w:tab/>
      </w:r>
    </w:p>
    <w:p w:rsidR="0064084C" w:rsidRPr="00B32CDD" w:rsidRDefault="0064084C">
      <w:pPr>
        <w:jc w:val="both"/>
        <w:rPr>
          <w:sz w:val="28"/>
          <w:szCs w:val="28"/>
        </w:rPr>
      </w:pPr>
    </w:p>
    <w:p w:rsidR="007B269D" w:rsidRDefault="007B269D">
      <w:pPr>
        <w:jc w:val="center"/>
        <w:rPr>
          <w:b/>
          <w:sz w:val="28"/>
          <w:szCs w:val="28"/>
        </w:rPr>
      </w:pPr>
      <w:r w:rsidRPr="0098041D">
        <w:rPr>
          <w:b/>
          <w:sz w:val="28"/>
          <w:szCs w:val="28"/>
        </w:rPr>
        <w:t>2. Порядок поставки и приемки товара</w:t>
      </w:r>
    </w:p>
    <w:p w:rsidR="00AC793F" w:rsidRPr="0098041D" w:rsidRDefault="00AC793F">
      <w:pPr>
        <w:jc w:val="center"/>
        <w:rPr>
          <w:b/>
          <w:sz w:val="28"/>
          <w:szCs w:val="28"/>
        </w:rPr>
      </w:pPr>
    </w:p>
    <w:p w:rsidR="007B269D" w:rsidRPr="0098041D" w:rsidRDefault="007B269D">
      <w:pPr>
        <w:pStyle w:val="210"/>
        <w:ind w:firstLine="0"/>
        <w:rPr>
          <w:sz w:val="28"/>
          <w:szCs w:val="28"/>
        </w:rPr>
      </w:pPr>
      <w:r w:rsidRPr="0098041D">
        <w:rPr>
          <w:sz w:val="28"/>
          <w:szCs w:val="28"/>
        </w:rPr>
        <w:tab/>
        <w:t xml:space="preserve">2.1. </w:t>
      </w:r>
      <w:r w:rsidR="0064084C">
        <w:rPr>
          <w:sz w:val="28"/>
          <w:szCs w:val="28"/>
        </w:rPr>
        <w:t>Оборудование (т</w:t>
      </w:r>
      <w:r w:rsidRPr="0098041D">
        <w:rPr>
          <w:sz w:val="28"/>
          <w:szCs w:val="28"/>
        </w:rPr>
        <w:t>овар</w:t>
      </w:r>
      <w:r w:rsidR="0064084C">
        <w:rPr>
          <w:sz w:val="28"/>
          <w:szCs w:val="28"/>
        </w:rPr>
        <w:t>)</w:t>
      </w:r>
      <w:r w:rsidRPr="0098041D">
        <w:rPr>
          <w:sz w:val="28"/>
          <w:szCs w:val="28"/>
        </w:rPr>
        <w:t xml:space="preserve"> поставляется в </w:t>
      </w:r>
      <w:r w:rsidR="005768D1">
        <w:rPr>
          <w:sz w:val="28"/>
          <w:szCs w:val="28"/>
        </w:rPr>
        <w:t>течение</w:t>
      </w:r>
      <w:r w:rsidR="004D18B6">
        <w:rPr>
          <w:sz w:val="28"/>
          <w:szCs w:val="28"/>
        </w:rPr>
        <w:t xml:space="preserve">  60 </w:t>
      </w:r>
      <w:r w:rsidR="005768D1">
        <w:rPr>
          <w:sz w:val="28"/>
          <w:szCs w:val="28"/>
        </w:rPr>
        <w:t xml:space="preserve">дней </w:t>
      </w:r>
      <w:proofErr w:type="gramStart"/>
      <w:r w:rsidR="005768D1">
        <w:rPr>
          <w:sz w:val="28"/>
          <w:szCs w:val="28"/>
        </w:rPr>
        <w:t>с даты подписания</w:t>
      </w:r>
      <w:proofErr w:type="gramEnd"/>
      <w:r w:rsidR="005768D1">
        <w:rPr>
          <w:sz w:val="28"/>
          <w:szCs w:val="28"/>
        </w:rPr>
        <w:t xml:space="preserve"> Договора.</w:t>
      </w:r>
      <w:r w:rsidRPr="0098041D">
        <w:rPr>
          <w:sz w:val="28"/>
          <w:szCs w:val="28"/>
        </w:rPr>
        <w:t xml:space="preserve"> </w:t>
      </w:r>
    </w:p>
    <w:p w:rsidR="007B269D" w:rsidRPr="0098041D" w:rsidRDefault="007B269D">
      <w:pPr>
        <w:pStyle w:val="210"/>
        <w:ind w:firstLine="0"/>
        <w:rPr>
          <w:sz w:val="28"/>
          <w:szCs w:val="28"/>
        </w:rPr>
      </w:pPr>
      <w:r w:rsidRPr="0098041D">
        <w:rPr>
          <w:sz w:val="28"/>
          <w:szCs w:val="28"/>
        </w:rPr>
        <w:tab/>
        <w:t xml:space="preserve">2.2. Приемка </w:t>
      </w:r>
      <w:r w:rsidR="0064084C">
        <w:rPr>
          <w:sz w:val="28"/>
          <w:szCs w:val="28"/>
        </w:rPr>
        <w:t>оборудования (</w:t>
      </w:r>
      <w:r w:rsidRPr="0098041D">
        <w:rPr>
          <w:sz w:val="28"/>
          <w:szCs w:val="28"/>
        </w:rPr>
        <w:t>товара</w:t>
      </w:r>
      <w:r w:rsidR="0064084C">
        <w:rPr>
          <w:sz w:val="28"/>
          <w:szCs w:val="28"/>
        </w:rPr>
        <w:t>)</w:t>
      </w:r>
      <w:r w:rsidRPr="0098041D">
        <w:rPr>
          <w:sz w:val="28"/>
          <w:szCs w:val="28"/>
        </w:rPr>
        <w:t xml:space="preserve"> по количеству и качеству осуществляется на складе</w:t>
      </w:r>
      <w:r w:rsidR="0098041D">
        <w:rPr>
          <w:sz w:val="28"/>
          <w:szCs w:val="28"/>
        </w:rPr>
        <w:t xml:space="preserve"> </w:t>
      </w:r>
      <w:r w:rsidRPr="0098041D">
        <w:rPr>
          <w:sz w:val="28"/>
          <w:szCs w:val="28"/>
        </w:rPr>
        <w:t xml:space="preserve">Поставщика </w:t>
      </w:r>
      <w:r w:rsidR="000C4DF5">
        <w:rPr>
          <w:sz w:val="28"/>
          <w:szCs w:val="28"/>
        </w:rPr>
        <w:t xml:space="preserve">по адресу 410076, г. Саратов, ул. Верхняя, д. 17 </w:t>
      </w:r>
      <w:r w:rsidRPr="0098041D">
        <w:rPr>
          <w:sz w:val="28"/>
          <w:szCs w:val="28"/>
        </w:rPr>
        <w:t>уполномоченными представителями обеих сторон.</w:t>
      </w:r>
      <w:r w:rsidR="0098041D">
        <w:rPr>
          <w:sz w:val="28"/>
          <w:szCs w:val="28"/>
        </w:rPr>
        <w:t xml:space="preserve"> </w:t>
      </w:r>
      <w:r w:rsidRPr="0098041D">
        <w:rPr>
          <w:sz w:val="28"/>
          <w:szCs w:val="28"/>
        </w:rPr>
        <w:t>Днем исполнения</w:t>
      </w:r>
      <w:r w:rsidR="0098041D">
        <w:rPr>
          <w:sz w:val="28"/>
          <w:szCs w:val="28"/>
        </w:rPr>
        <w:t xml:space="preserve"> </w:t>
      </w:r>
      <w:r w:rsidRPr="0098041D">
        <w:rPr>
          <w:sz w:val="28"/>
          <w:szCs w:val="28"/>
        </w:rPr>
        <w:t xml:space="preserve">обязательств Поставщика по поставке </w:t>
      </w:r>
      <w:r w:rsidR="000C4DF5">
        <w:rPr>
          <w:sz w:val="28"/>
          <w:szCs w:val="28"/>
        </w:rPr>
        <w:t>оборудования (</w:t>
      </w:r>
      <w:r w:rsidRPr="0098041D">
        <w:rPr>
          <w:sz w:val="28"/>
          <w:szCs w:val="28"/>
        </w:rPr>
        <w:t>товара</w:t>
      </w:r>
      <w:r w:rsidR="000C4DF5">
        <w:rPr>
          <w:sz w:val="28"/>
          <w:szCs w:val="28"/>
        </w:rPr>
        <w:t xml:space="preserve">) </w:t>
      </w:r>
      <w:r w:rsidRPr="0098041D">
        <w:rPr>
          <w:sz w:val="28"/>
          <w:szCs w:val="28"/>
        </w:rPr>
        <w:t xml:space="preserve"> считается дата</w:t>
      </w:r>
      <w:r w:rsidR="000C4DF5">
        <w:rPr>
          <w:sz w:val="28"/>
          <w:szCs w:val="28"/>
        </w:rPr>
        <w:t>, указанная в Акте приема-передачи оборудования</w:t>
      </w:r>
      <w:r w:rsidRPr="0098041D">
        <w:rPr>
          <w:sz w:val="28"/>
          <w:szCs w:val="28"/>
        </w:rPr>
        <w:t xml:space="preserve"> </w:t>
      </w:r>
      <w:r w:rsidR="000C4DF5">
        <w:rPr>
          <w:sz w:val="28"/>
          <w:szCs w:val="28"/>
        </w:rPr>
        <w:t>(</w:t>
      </w:r>
      <w:r w:rsidRPr="0098041D">
        <w:rPr>
          <w:sz w:val="28"/>
          <w:szCs w:val="28"/>
        </w:rPr>
        <w:t>товара</w:t>
      </w:r>
      <w:r w:rsidR="000C4DF5">
        <w:rPr>
          <w:sz w:val="28"/>
          <w:szCs w:val="28"/>
        </w:rPr>
        <w:t>)</w:t>
      </w:r>
      <w:r w:rsidRPr="0098041D">
        <w:rPr>
          <w:sz w:val="28"/>
          <w:szCs w:val="28"/>
        </w:rPr>
        <w:t>.</w:t>
      </w:r>
    </w:p>
    <w:p w:rsidR="007B269D" w:rsidRDefault="007B269D">
      <w:pPr>
        <w:pStyle w:val="210"/>
        <w:ind w:firstLine="0"/>
        <w:rPr>
          <w:sz w:val="28"/>
          <w:szCs w:val="28"/>
        </w:rPr>
      </w:pPr>
      <w:r w:rsidRPr="0098041D">
        <w:rPr>
          <w:sz w:val="28"/>
          <w:szCs w:val="28"/>
        </w:rPr>
        <w:tab/>
        <w:t xml:space="preserve">2.3. Риск случайной гибели или порчи поставляемого </w:t>
      </w:r>
      <w:r w:rsidR="0064084C">
        <w:rPr>
          <w:sz w:val="28"/>
          <w:szCs w:val="28"/>
        </w:rPr>
        <w:t>оборудования (</w:t>
      </w:r>
      <w:r w:rsidRPr="0098041D">
        <w:rPr>
          <w:sz w:val="28"/>
          <w:szCs w:val="28"/>
        </w:rPr>
        <w:t>товара</w:t>
      </w:r>
      <w:r w:rsidR="0064084C">
        <w:rPr>
          <w:sz w:val="28"/>
          <w:szCs w:val="28"/>
        </w:rPr>
        <w:t>)</w:t>
      </w:r>
      <w:r w:rsidRPr="0098041D">
        <w:rPr>
          <w:sz w:val="28"/>
          <w:szCs w:val="28"/>
        </w:rPr>
        <w:t xml:space="preserve"> до момента его фактического получения Покупателем несет Поставщик.</w:t>
      </w:r>
    </w:p>
    <w:p w:rsidR="005E7BB2" w:rsidRDefault="005E7BB2">
      <w:pPr>
        <w:pStyle w:val="210"/>
        <w:ind w:firstLine="0"/>
        <w:rPr>
          <w:sz w:val="28"/>
          <w:szCs w:val="28"/>
        </w:rPr>
      </w:pPr>
      <w:r>
        <w:rPr>
          <w:sz w:val="28"/>
          <w:szCs w:val="28"/>
        </w:rPr>
        <w:tab/>
        <w:t>2.4.При поставке оборудования</w:t>
      </w:r>
      <w:r w:rsidR="0064084C">
        <w:rPr>
          <w:sz w:val="28"/>
          <w:szCs w:val="28"/>
        </w:rPr>
        <w:t xml:space="preserve"> (товара) </w:t>
      </w:r>
      <w:r>
        <w:rPr>
          <w:sz w:val="28"/>
          <w:szCs w:val="28"/>
        </w:rPr>
        <w:t xml:space="preserve"> Поставщик предоставляет Покупателю следующую документацию:</w:t>
      </w:r>
    </w:p>
    <w:p w:rsidR="005E7BB2" w:rsidRDefault="005E7BB2">
      <w:pPr>
        <w:pStyle w:val="210"/>
        <w:ind w:firstLine="0"/>
        <w:rPr>
          <w:sz w:val="28"/>
          <w:szCs w:val="28"/>
        </w:rPr>
      </w:pPr>
      <w:r>
        <w:rPr>
          <w:sz w:val="28"/>
          <w:szCs w:val="28"/>
        </w:rPr>
        <w:t>-документы о сертификации оборудования</w:t>
      </w:r>
      <w:r w:rsidR="0064084C">
        <w:rPr>
          <w:sz w:val="28"/>
          <w:szCs w:val="28"/>
        </w:rPr>
        <w:t xml:space="preserve"> (товара)</w:t>
      </w:r>
      <w:r>
        <w:rPr>
          <w:sz w:val="28"/>
          <w:szCs w:val="28"/>
        </w:rPr>
        <w:t xml:space="preserve"> (оригиналы, либо надлежащим образом заверенные копии, сертификатов безопасности, сертификаты пожарной  безопасности, сертификаты (или декларации) соответствия и т.д.), а также свидетельства о проверке;</w:t>
      </w:r>
    </w:p>
    <w:p w:rsidR="005E7BB2" w:rsidRDefault="005E7BB2">
      <w:pPr>
        <w:pStyle w:val="210"/>
        <w:ind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277442">
        <w:rPr>
          <w:sz w:val="28"/>
          <w:szCs w:val="28"/>
        </w:rPr>
        <w:t>технический паспорт на оборудование</w:t>
      </w:r>
      <w:r w:rsidR="0064084C">
        <w:rPr>
          <w:sz w:val="28"/>
          <w:szCs w:val="28"/>
        </w:rPr>
        <w:t xml:space="preserve"> (товар)</w:t>
      </w:r>
      <w:r w:rsidR="00277442">
        <w:rPr>
          <w:sz w:val="28"/>
          <w:szCs w:val="28"/>
        </w:rPr>
        <w:t xml:space="preserve"> на русском языке и/или инструкцию пользователя (руководство по эксплуатации) на русском языке;</w:t>
      </w:r>
    </w:p>
    <w:p w:rsidR="007C351B" w:rsidRDefault="007C351B">
      <w:pPr>
        <w:pStyle w:val="210"/>
        <w:ind w:firstLine="0"/>
        <w:rPr>
          <w:sz w:val="28"/>
          <w:szCs w:val="28"/>
        </w:rPr>
      </w:pPr>
      <w:r>
        <w:rPr>
          <w:sz w:val="28"/>
          <w:szCs w:val="28"/>
        </w:rPr>
        <w:t>-оформленные гарантийные талоны или аналогичные документы, с указанием заводских (серийных</w:t>
      </w:r>
      <w:r w:rsidR="003849F2">
        <w:rPr>
          <w:sz w:val="28"/>
          <w:szCs w:val="28"/>
        </w:rPr>
        <w:t>)</w:t>
      </w:r>
      <w:r>
        <w:rPr>
          <w:sz w:val="28"/>
          <w:szCs w:val="28"/>
        </w:rPr>
        <w:t xml:space="preserve"> номеров </w:t>
      </w:r>
      <w:r w:rsidR="003849F2">
        <w:rPr>
          <w:sz w:val="28"/>
          <w:szCs w:val="28"/>
        </w:rPr>
        <w:t>оборудования</w:t>
      </w:r>
      <w:r w:rsidR="0064084C">
        <w:rPr>
          <w:sz w:val="28"/>
          <w:szCs w:val="28"/>
        </w:rPr>
        <w:t xml:space="preserve"> (товара)</w:t>
      </w:r>
      <w:r w:rsidR="003849F2">
        <w:rPr>
          <w:sz w:val="28"/>
          <w:szCs w:val="28"/>
        </w:rPr>
        <w:t xml:space="preserve"> и гарантийного периода;</w:t>
      </w:r>
    </w:p>
    <w:p w:rsidR="003849F2" w:rsidRDefault="003849F2">
      <w:pPr>
        <w:pStyle w:val="210"/>
        <w:ind w:firstLine="0"/>
        <w:rPr>
          <w:sz w:val="28"/>
          <w:szCs w:val="28"/>
        </w:rPr>
      </w:pPr>
      <w:r>
        <w:rPr>
          <w:sz w:val="28"/>
          <w:szCs w:val="28"/>
        </w:rPr>
        <w:lastRenderedPageBreak/>
        <w:t>-товарную накладную в 2-х экземплярах (один экземпляр для Покупателя и один экземпляр для Поставщика);</w:t>
      </w:r>
    </w:p>
    <w:p w:rsidR="003849F2" w:rsidRDefault="003849F2">
      <w:pPr>
        <w:pStyle w:val="210"/>
        <w:ind w:firstLine="0"/>
        <w:rPr>
          <w:sz w:val="28"/>
          <w:szCs w:val="28"/>
        </w:rPr>
      </w:pPr>
      <w:r>
        <w:rPr>
          <w:sz w:val="28"/>
          <w:szCs w:val="28"/>
        </w:rPr>
        <w:t>-Акт приема-передачи оборудования</w:t>
      </w:r>
      <w:r w:rsidR="0064084C">
        <w:rPr>
          <w:sz w:val="28"/>
          <w:szCs w:val="28"/>
        </w:rPr>
        <w:t xml:space="preserve"> (товара) </w:t>
      </w:r>
      <w:r>
        <w:rPr>
          <w:sz w:val="28"/>
          <w:szCs w:val="28"/>
        </w:rPr>
        <w:t xml:space="preserve"> в 2-х экземплярах (один экземпляр для Покупателя и один экземпляр для Поставщика).</w:t>
      </w:r>
    </w:p>
    <w:p w:rsidR="003849F2" w:rsidRDefault="003849F2">
      <w:pPr>
        <w:pStyle w:val="210"/>
        <w:ind w:firstLine="0"/>
        <w:rPr>
          <w:sz w:val="28"/>
          <w:szCs w:val="28"/>
        </w:rPr>
      </w:pPr>
    </w:p>
    <w:p w:rsidR="003849F2" w:rsidRDefault="003849F2" w:rsidP="003849F2">
      <w:pPr>
        <w:pStyle w:val="210"/>
        <w:ind w:firstLine="0"/>
        <w:jc w:val="center"/>
        <w:rPr>
          <w:b/>
          <w:sz w:val="28"/>
          <w:szCs w:val="28"/>
        </w:rPr>
      </w:pPr>
      <w:r w:rsidRPr="003849F2">
        <w:rPr>
          <w:b/>
          <w:sz w:val="28"/>
          <w:szCs w:val="28"/>
        </w:rPr>
        <w:t>3. Гарантия</w:t>
      </w:r>
    </w:p>
    <w:p w:rsidR="00AC793F" w:rsidRPr="003849F2" w:rsidRDefault="00AC793F" w:rsidP="003849F2">
      <w:pPr>
        <w:pStyle w:val="210"/>
        <w:ind w:firstLine="0"/>
        <w:jc w:val="center"/>
        <w:rPr>
          <w:b/>
          <w:sz w:val="28"/>
          <w:szCs w:val="28"/>
        </w:rPr>
      </w:pPr>
    </w:p>
    <w:p w:rsidR="007B269D" w:rsidRDefault="007B269D">
      <w:pPr>
        <w:pStyle w:val="210"/>
        <w:ind w:firstLine="0"/>
        <w:rPr>
          <w:sz w:val="28"/>
          <w:szCs w:val="28"/>
        </w:rPr>
      </w:pPr>
      <w:r w:rsidRPr="0098041D">
        <w:rPr>
          <w:sz w:val="28"/>
          <w:szCs w:val="28"/>
        </w:rPr>
        <w:tab/>
        <w:t xml:space="preserve"> </w:t>
      </w:r>
      <w:r w:rsidR="003849F2">
        <w:rPr>
          <w:sz w:val="28"/>
          <w:szCs w:val="28"/>
        </w:rPr>
        <w:t>3.1.Гарантия на поставленное оборудование (товар) составляет 12 месяцев. Гарантийный срок исчисляется со дня подписания соответствующего Акта приема-передачи оборудования (товара)</w:t>
      </w:r>
    </w:p>
    <w:p w:rsidR="003849F2" w:rsidRDefault="003849F2">
      <w:pPr>
        <w:pStyle w:val="210"/>
        <w:ind w:firstLine="0"/>
        <w:rPr>
          <w:sz w:val="28"/>
          <w:szCs w:val="28"/>
        </w:rPr>
      </w:pPr>
      <w:r>
        <w:rPr>
          <w:sz w:val="28"/>
          <w:szCs w:val="28"/>
        </w:rPr>
        <w:tab/>
        <w:t xml:space="preserve">3.2.Неисправное или дефектное оборудование (товар) подлежит возврату Поставщику </w:t>
      </w:r>
      <w:r w:rsidR="002571E7">
        <w:rPr>
          <w:sz w:val="28"/>
          <w:szCs w:val="28"/>
        </w:rPr>
        <w:t>за его счет в сроки, согласованные сторонами. Все расходы, связанные с возвратом или заменой дефектных частей, оплачиваются поставщиком. Сроки замены, возврата и исправления оборудования (товара) определяются дополнительным соглашением Сторон</w:t>
      </w:r>
      <w:r w:rsidR="0071548E">
        <w:rPr>
          <w:sz w:val="28"/>
          <w:szCs w:val="28"/>
        </w:rPr>
        <w:t>. В случае замены или исправления дефектного оборудования (товара) гарантийный срок на данное оборудование (товар) соответственно продлевается.</w:t>
      </w:r>
    </w:p>
    <w:p w:rsidR="0071548E" w:rsidRDefault="0071548E">
      <w:pPr>
        <w:pStyle w:val="210"/>
        <w:ind w:firstLine="0"/>
        <w:rPr>
          <w:sz w:val="28"/>
          <w:szCs w:val="28"/>
        </w:rPr>
      </w:pPr>
      <w:r>
        <w:rPr>
          <w:sz w:val="28"/>
          <w:szCs w:val="28"/>
        </w:rPr>
        <w:tab/>
        <w:t>3.3.Поставщик не несет гарантийной ответственности за неполадки и неисправности оборудования (товара), если они произошли:</w:t>
      </w:r>
    </w:p>
    <w:p w:rsidR="0071548E" w:rsidRDefault="0071548E">
      <w:pPr>
        <w:pStyle w:val="210"/>
        <w:ind w:firstLine="0"/>
        <w:rPr>
          <w:sz w:val="28"/>
          <w:szCs w:val="28"/>
        </w:rPr>
      </w:pPr>
      <w:r>
        <w:rPr>
          <w:sz w:val="28"/>
          <w:szCs w:val="28"/>
        </w:rPr>
        <w:t>-в результате внесения Покупателем или третьей стороной модификаций или изменений оборудования (товара) без письменного согласия Поставщика;</w:t>
      </w:r>
    </w:p>
    <w:p w:rsidR="0071548E" w:rsidRPr="0098041D" w:rsidRDefault="0071548E">
      <w:pPr>
        <w:pStyle w:val="210"/>
        <w:ind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FD1B70">
        <w:rPr>
          <w:sz w:val="28"/>
          <w:szCs w:val="28"/>
        </w:rPr>
        <w:t>в результате нарушения правил эксплуатации и обслуживания оборудования (товара).</w:t>
      </w:r>
    </w:p>
    <w:p w:rsidR="007B269D" w:rsidRPr="0098041D" w:rsidRDefault="007B269D">
      <w:pPr>
        <w:pStyle w:val="210"/>
        <w:rPr>
          <w:sz w:val="28"/>
          <w:szCs w:val="28"/>
        </w:rPr>
      </w:pPr>
    </w:p>
    <w:p w:rsidR="007B269D" w:rsidRDefault="003849F2">
      <w:pPr>
        <w:pStyle w:val="210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7B269D" w:rsidRPr="0098041D">
        <w:rPr>
          <w:b/>
          <w:sz w:val="28"/>
          <w:szCs w:val="28"/>
        </w:rPr>
        <w:t>. Цена и порядок расчетов</w:t>
      </w:r>
    </w:p>
    <w:p w:rsidR="00AC793F" w:rsidRPr="0098041D" w:rsidRDefault="00AC793F">
      <w:pPr>
        <w:pStyle w:val="210"/>
        <w:ind w:firstLine="0"/>
        <w:jc w:val="center"/>
        <w:rPr>
          <w:b/>
          <w:sz w:val="28"/>
          <w:szCs w:val="28"/>
        </w:rPr>
      </w:pPr>
    </w:p>
    <w:p w:rsidR="0098041D" w:rsidRDefault="007B269D">
      <w:pPr>
        <w:pStyle w:val="210"/>
        <w:ind w:firstLine="0"/>
        <w:rPr>
          <w:sz w:val="28"/>
          <w:szCs w:val="28"/>
        </w:rPr>
      </w:pPr>
      <w:r w:rsidRPr="0098041D">
        <w:rPr>
          <w:sz w:val="28"/>
          <w:szCs w:val="28"/>
        </w:rPr>
        <w:tab/>
      </w:r>
      <w:r w:rsidR="00FD1B70">
        <w:rPr>
          <w:sz w:val="28"/>
          <w:szCs w:val="28"/>
        </w:rPr>
        <w:t>4</w:t>
      </w:r>
      <w:r w:rsidRPr="0098041D">
        <w:rPr>
          <w:sz w:val="28"/>
          <w:szCs w:val="28"/>
        </w:rPr>
        <w:t xml:space="preserve">.1. </w:t>
      </w:r>
      <w:r w:rsidR="0097521B">
        <w:rPr>
          <w:sz w:val="28"/>
          <w:szCs w:val="28"/>
        </w:rPr>
        <w:t>Цена Договора и валюта платежа устанавливается в российских рублях</w:t>
      </w:r>
      <w:r w:rsidR="000C4DF5">
        <w:rPr>
          <w:sz w:val="28"/>
          <w:szCs w:val="28"/>
        </w:rPr>
        <w:t xml:space="preserve"> и составляет _______ (__________________) руб. вк</w:t>
      </w:r>
      <w:r w:rsidR="00211961">
        <w:rPr>
          <w:sz w:val="28"/>
          <w:szCs w:val="28"/>
        </w:rPr>
        <w:t>л</w:t>
      </w:r>
      <w:r w:rsidR="000C4DF5">
        <w:rPr>
          <w:sz w:val="28"/>
          <w:szCs w:val="28"/>
        </w:rPr>
        <w:t>ючая НДС</w:t>
      </w:r>
      <w:r w:rsidR="00211961">
        <w:rPr>
          <w:sz w:val="28"/>
          <w:szCs w:val="28"/>
        </w:rPr>
        <w:t xml:space="preserve"> 18%</w:t>
      </w:r>
      <w:proofErr w:type="gramStart"/>
      <w:r w:rsidR="00211961">
        <w:rPr>
          <w:sz w:val="28"/>
          <w:szCs w:val="28"/>
        </w:rPr>
        <w:t xml:space="preserve"> :</w:t>
      </w:r>
      <w:proofErr w:type="gramEnd"/>
      <w:r w:rsidR="00211961">
        <w:rPr>
          <w:sz w:val="28"/>
          <w:szCs w:val="28"/>
        </w:rPr>
        <w:t xml:space="preserve"> ________(____________) руб.</w:t>
      </w:r>
    </w:p>
    <w:p w:rsidR="0098041D" w:rsidRDefault="00FD1B70" w:rsidP="0098041D">
      <w:pPr>
        <w:pStyle w:val="210"/>
        <w:ind w:firstLine="720"/>
        <w:rPr>
          <w:sz w:val="28"/>
          <w:szCs w:val="28"/>
        </w:rPr>
      </w:pPr>
      <w:r>
        <w:rPr>
          <w:sz w:val="28"/>
          <w:szCs w:val="28"/>
        </w:rPr>
        <w:t>4</w:t>
      </w:r>
      <w:r w:rsidR="0098041D">
        <w:rPr>
          <w:sz w:val="28"/>
          <w:szCs w:val="28"/>
        </w:rPr>
        <w:t>.</w:t>
      </w:r>
      <w:r w:rsidR="007B269D" w:rsidRPr="0098041D">
        <w:rPr>
          <w:sz w:val="28"/>
          <w:szCs w:val="28"/>
        </w:rPr>
        <w:t>2.</w:t>
      </w:r>
      <w:r w:rsidR="0098041D">
        <w:rPr>
          <w:sz w:val="28"/>
          <w:szCs w:val="28"/>
        </w:rPr>
        <w:t xml:space="preserve"> </w:t>
      </w:r>
      <w:r w:rsidR="0097521B">
        <w:rPr>
          <w:sz w:val="28"/>
          <w:szCs w:val="28"/>
        </w:rPr>
        <w:t>Оплата за поставленное оборудование (товар)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7B269D" w:rsidRDefault="00FD1B70" w:rsidP="0098041D">
      <w:pPr>
        <w:pStyle w:val="210"/>
        <w:ind w:firstLine="720"/>
        <w:rPr>
          <w:sz w:val="28"/>
          <w:szCs w:val="28"/>
        </w:rPr>
      </w:pPr>
      <w:r>
        <w:rPr>
          <w:sz w:val="28"/>
          <w:szCs w:val="28"/>
        </w:rPr>
        <w:t>4</w:t>
      </w:r>
      <w:r w:rsidR="007B269D" w:rsidRPr="0098041D">
        <w:rPr>
          <w:sz w:val="28"/>
          <w:szCs w:val="28"/>
        </w:rPr>
        <w:t>.3</w:t>
      </w:r>
      <w:r w:rsidR="0098041D">
        <w:rPr>
          <w:sz w:val="28"/>
          <w:szCs w:val="28"/>
        </w:rPr>
        <w:t xml:space="preserve">. </w:t>
      </w:r>
      <w:r w:rsidR="0097521B">
        <w:rPr>
          <w:sz w:val="28"/>
          <w:szCs w:val="28"/>
        </w:rPr>
        <w:t>Оплата за оборудование (товар) в рамках Договора будет осуществляться в следующем порядке:</w:t>
      </w:r>
    </w:p>
    <w:p w:rsidR="0097521B" w:rsidRPr="0098041D" w:rsidRDefault="0097521B" w:rsidP="0098041D">
      <w:pPr>
        <w:pStyle w:val="21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100% от цены Договора оплачивается по факту поставки оборудования (товара) в </w:t>
      </w:r>
      <w:r w:rsidR="000C4DF5">
        <w:rPr>
          <w:sz w:val="28"/>
          <w:szCs w:val="28"/>
        </w:rPr>
        <w:t>течение 5 банковских дней с даты подписания Сторонами Акта приема-передачи оборудования (товара).</w:t>
      </w:r>
    </w:p>
    <w:p w:rsidR="007B269D" w:rsidRPr="0098041D" w:rsidRDefault="007B269D">
      <w:pPr>
        <w:pStyle w:val="210"/>
        <w:ind w:firstLine="0"/>
        <w:rPr>
          <w:sz w:val="28"/>
          <w:szCs w:val="28"/>
        </w:rPr>
      </w:pPr>
      <w:r w:rsidRPr="0098041D">
        <w:rPr>
          <w:sz w:val="28"/>
          <w:szCs w:val="28"/>
        </w:rPr>
        <w:tab/>
      </w:r>
    </w:p>
    <w:p w:rsidR="007B269D" w:rsidRDefault="00FD1B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7B269D" w:rsidRPr="0098041D">
        <w:rPr>
          <w:b/>
          <w:sz w:val="28"/>
          <w:szCs w:val="28"/>
        </w:rPr>
        <w:t>. Ответственность сторон</w:t>
      </w:r>
    </w:p>
    <w:p w:rsidR="00AC793F" w:rsidRPr="0098041D" w:rsidRDefault="00AC793F">
      <w:pPr>
        <w:jc w:val="center"/>
        <w:rPr>
          <w:b/>
          <w:sz w:val="28"/>
          <w:szCs w:val="28"/>
        </w:rPr>
      </w:pPr>
    </w:p>
    <w:p w:rsidR="007B269D" w:rsidRDefault="00FD1B7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</w:t>
      </w:r>
      <w:r w:rsidR="007B269D" w:rsidRPr="0098041D">
        <w:rPr>
          <w:sz w:val="28"/>
          <w:szCs w:val="28"/>
        </w:rPr>
        <w:t xml:space="preserve">.1. В случае неисполнения своих обязательств по настоящему </w:t>
      </w:r>
      <w:r w:rsidR="00211961">
        <w:rPr>
          <w:sz w:val="28"/>
          <w:szCs w:val="28"/>
        </w:rPr>
        <w:t>Д</w:t>
      </w:r>
      <w:r w:rsidR="007B269D" w:rsidRPr="0098041D">
        <w:rPr>
          <w:sz w:val="28"/>
          <w:szCs w:val="28"/>
        </w:rPr>
        <w:t xml:space="preserve">оговору </w:t>
      </w:r>
      <w:r w:rsidR="00211961">
        <w:rPr>
          <w:sz w:val="28"/>
          <w:szCs w:val="28"/>
        </w:rPr>
        <w:t>С</w:t>
      </w:r>
      <w:r w:rsidR="007B269D" w:rsidRPr="0098041D">
        <w:rPr>
          <w:sz w:val="28"/>
          <w:szCs w:val="28"/>
        </w:rPr>
        <w:t xml:space="preserve">тороны несут ответственность, предусмотренную действующим законодательством и настоящим </w:t>
      </w:r>
      <w:r w:rsidR="00211961">
        <w:rPr>
          <w:sz w:val="28"/>
          <w:szCs w:val="28"/>
        </w:rPr>
        <w:t>Д</w:t>
      </w:r>
      <w:r w:rsidR="007B269D" w:rsidRPr="0098041D">
        <w:rPr>
          <w:sz w:val="28"/>
          <w:szCs w:val="28"/>
        </w:rPr>
        <w:t>оговором.</w:t>
      </w:r>
    </w:p>
    <w:p w:rsidR="00FD1B70" w:rsidRDefault="00FD1B7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5.2. В случае нарушения сроков поставки оборудования (товара) Поставщик выплачивает Покупателю пеню в размере 0,1% от общей </w:t>
      </w:r>
      <w:proofErr w:type="gramStart"/>
      <w:r>
        <w:rPr>
          <w:sz w:val="28"/>
          <w:szCs w:val="28"/>
        </w:rPr>
        <w:t>стоимости</w:t>
      </w:r>
      <w:proofErr w:type="gramEnd"/>
      <w:r>
        <w:rPr>
          <w:sz w:val="28"/>
          <w:szCs w:val="28"/>
        </w:rPr>
        <w:t xml:space="preserve"> недопоставленного в срок оборудования (товара).</w:t>
      </w:r>
    </w:p>
    <w:p w:rsidR="00FD1B70" w:rsidRPr="0098041D" w:rsidRDefault="00FD1B7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5.3. </w:t>
      </w:r>
      <w:proofErr w:type="gramStart"/>
      <w:r>
        <w:rPr>
          <w:sz w:val="28"/>
          <w:szCs w:val="28"/>
        </w:rPr>
        <w:t xml:space="preserve">В случае поставки оборудования (товара ненадлежащего качества или некомплектного оборудования (товара) Покупатель вправе потребовать с </w:t>
      </w:r>
      <w:r>
        <w:rPr>
          <w:sz w:val="28"/>
          <w:szCs w:val="28"/>
        </w:rPr>
        <w:lastRenderedPageBreak/>
        <w:t>Поставщика</w:t>
      </w:r>
      <w:r w:rsidR="0064084C">
        <w:rPr>
          <w:sz w:val="28"/>
          <w:szCs w:val="28"/>
        </w:rPr>
        <w:t xml:space="preserve"> уплаты штрафа в размере 10% от стоимости некачественного, некомплектного оборудования (товара).</w:t>
      </w:r>
      <w:proofErr w:type="gramEnd"/>
    </w:p>
    <w:p w:rsidR="007B269D" w:rsidRPr="0098041D" w:rsidRDefault="00FD1B7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</w:t>
      </w:r>
      <w:r w:rsidR="007B269D" w:rsidRPr="0098041D">
        <w:rPr>
          <w:sz w:val="28"/>
          <w:szCs w:val="28"/>
        </w:rPr>
        <w:t>.</w:t>
      </w:r>
      <w:r w:rsidR="0064084C">
        <w:rPr>
          <w:sz w:val="28"/>
          <w:szCs w:val="28"/>
        </w:rPr>
        <w:t>4</w:t>
      </w:r>
      <w:r w:rsidR="007B269D" w:rsidRPr="0098041D">
        <w:rPr>
          <w:sz w:val="28"/>
          <w:szCs w:val="28"/>
        </w:rPr>
        <w:t xml:space="preserve">. Поставщик не несет ответственности за несвоевременную поставку </w:t>
      </w:r>
      <w:r w:rsidR="00211961">
        <w:rPr>
          <w:sz w:val="28"/>
          <w:szCs w:val="28"/>
        </w:rPr>
        <w:t>оборудования (</w:t>
      </w:r>
      <w:r w:rsidR="007B269D" w:rsidRPr="0098041D">
        <w:rPr>
          <w:sz w:val="28"/>
          <w:szCs w:val="28"/>
        </w:rPr>
        <w:t>товара</w:t>
      </w:r>
      <w:r w:rsidR="00211961">
        <w:rPr>
          <w:sz w:val="28"/>
          <w:szCs w:val="28"/>
        </w:rPr>
        <w:t>)</w:t>
      </w:r>
      <w:r w:rsidR="007B269D" w:rsidRPr="0098041D">
        <w:rPr>
          <w:sz w:val="28"/>
          <w:szCs w:val="28"/>
        </w:rPr>
        <w:t>, если По</w:t>
      </w:r>
      <w:r w:rsidR="00211961">
        <w:rPr>
          <w:sz w:val="28"/>
          <w:szCs w:val="28"/>
        </w:rPr>
        <w:t>к</w:t>
      </w:r>
      <w:r w:rsidR="007B269D" w:rsidRPr="0098041D">
        <w:rPr>
          <w:sz w:val="28"/>
          <w:szCs w:val="28"/>
        </w:rPr>
        <w:t>у</w:t>
      </w:r>
      <w:r w:rsidR="00211961">
        <w:rPr>
          <w:sz w:val="28"/>
          <w:szCs w:val="28"/>
        </w:rPr>
        <w:t>п</w:t>
      </w:r>
      <w:r w:rsidR="007B269D" w:rsidRPr="0098041D">
        <w:rPr>
          <w:sz w:val="28"/>
          <w:szCs w:val="28"/>
        </w:rPr>
        <w:t>атель не организовал получения всей номенклатуры указанной</w:t>
      </w:r>
      <w:r w:rsidR="00B32CDD">
        <w:rPr>
          <w:sz w:val="28"/>
          <w:szCs w:val="28"/>
        </w:rPr>
        <w:t xml:space="preserve"> в Спецификации </w:t>
      </w:r>
      <w:r w:rsidR="00B32CDD" w:rsidRPr="00B32CDD">
        <w:rPr>
          <w:sz w:val="28"/>
          <w:szCs w:val="28"/>
        </w:rPr>
        <w:t>(Приложение №1 к настоящему Договору)</w:t>
      </w:r>
      <w:r w:rsidR="007B269D" w:rsidRPr="0098041D">
        <w:rPr>
          <w:sz w:val="28"/>
          <w:szCs w:val="28"/>
        </w:rPr>
        <w:t xml:space="preserve">.  </w:t>
      </w:r>
    </w:p>
    <w:p w:rsidR="007B269D" w:rsidRPr="0098041D" w:rsidRDefault="007B269D">
      <w:pPr>
        <w:jc w:val="both"/>
        <w:rPr>
          <w:sz w:val="28"/>
          <w:szCs w:val="28"/>
        </w:rPr>
      </w:pPr>
      <w:r w:rsidRPr="0098041D">
        <w:rPr>
          <w:sz w:val="28"/>
          <w:szCs w:val="28"/>
        </w:rPr>
        <w:tab/>
      </w:r>
      <w:r w:rsidR="00FD1B70">
        <w:rPr>
          <w:sz w:val="28"/>
          <w:szCs w:val="28"/>
        </w:rPr>
        <w:t>5</w:t>
      </w:r>
      <w:r w:rsidR="0064084C">
        <w:rPr>
          <w:sz w:val="28"/>
          <w:szCs w:val="28"/>
        </w:rPr>
        <w:t>.5</w:t>
      </w:r>
      <w:r w:rsidRPr="0098041D">
        <w:rPr>
          <w:sz w:val="28"/>
          <w:szCs w:val="28"/>
        </w:rPr>
        <w:t xml:space="preserve">. Независимо от уплаты неустойки </w:t>
      </w:r>
      <w:r w:rsidR="00211961">
        <w:rPr>
          <w:sz w:val="28"/>
          <w:szCs w:val="28"/>
        </w:rPr>
        <w:t>С</w:t>
      </w:r>
      <w:r w:rsidRPr="0098041D">
        <w:rPr>
          <w:sz w:val="28"/>
          <w:szCs w:val="28"/>
        </w:rPr>
        <w:t xml:space="preserve">торона, нарушившая условия настоящего </w:t>
      </w:r>
      <w:r w:rsidR="00211961">
        <w:rPr>
          <w:sz w:val="28"/>
          <w:szCs w:val="28"/>
        </w:rPr>
        <w:t>Д</w:t>
      </w:r>
      <w:r w:rsidRPr="0098041D">
        <w:rPr>
          <w:sz w:val="28"/>
          <w:szCs w:val="28"/>
        </w:rPr>
        <w:t xml:space="preserve">оговора, возмещает другой стороне причиненные в результате этого убытки в полном объеме. Она также обязана исполнить свое обязательство перед другой </w:t>
      </w:r>
      <w:r w:rsidR="00211961">
        <w:rPr>
          <w:sz w:val="28"/>
          <w:szCs w:val="28"/>
        </w:rPr>
        <w:t>С</w:t>
      </w:r>
      <w:r w:rsidRPr="0098041D">
        <w:rPr>
          <w:sz w:val="28"/>
          <w:szCs w:val="28"/>
        </w:rPr>
        <w:t xml:space="preserve">тороной в соответствии с условиями настоящего </w:t>
      </w:r>
      <w:r w:rsidR="00211961">
        <w:rPr>
          <w:sz w:val="28"/>
          <w:szCs w:val="28"/>
        </w:rPr>
        <w:t>Д</w:t>
      </w:r>
      <w:r w:rsidRPr="0098041D">
        <w:rPr>
          <w:sz w:val="28"/>
          <w:szCs w:val="28"/>
        </w:rPr>
        <w:t>оговора.</w:t>
      </w:r>
    </w:p>
    <w:p w:rsidR="007B269D" w:rsidRPr="0098041D" w:rsidRDefault="007B269D">
      <w:pPr>
        <w:jc w:val="center"/>
        <w:rPr>
          <w:b/>
          <w:sz w:val="28"/>
          <w:szCs w:val="28"/>
        </w:rPr>
      </w:pPr>
    </w:p>
    <w:p w:rsidR="007B269D" w:rsidRDefault="006408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7B269D" w:rsidRPr="0098041D">
        <w:rPr>
          <w:b/>
          <w:sz w:val="28"/>
          <w:szCs w:val="28"/>
        </w:rPr>
        <w:t>. Форс-мажорные обстоятельства</w:t>
      </w:r>
    </w:p>
    <w:p w:rsidR="00AC793F" w:rsidRPr="0098041D" w:rsidRDefault="00AC793F">
      <w:pPr>
        <w:jc w:val="center"/>
        <w:rPr>
          <w:b/>
          <w:sz w:val="28"/>
          <w:szCs w:val="28"/>
        </w:rPr>
      </w:pPr>
    </w:p>
    <w:p w:rsidR="007B269D" w:rsidRPr="0098041D" w:rsidRDefault="0064084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6</w:t>
      </w:r>
      <w:r w:rsidR="007B269D" w:rsidRPr="0098041D">
        <w:rPr>
          <w:sz w:val="28"/>
          <w:szCs w:val="28"/>
        </w:rPr>
        <w:t xml:space="preserve">.1. Ни одна из </w:t>
      </w:r>
      <w:r w:rsidR="00B32CDD">
        <w:rPr>
          <w:sz w:val="28"/>
          <w:szCs w:val="28"/>
        </w:rPr>
        <w:t>С</w:t>
      </w:r>
      <w:r w:rsidR="007B269D" w:rsidRPr="0098041D">
        <w:rPr>
          <w:sz w:val="28"/>
          <w:szCs w:val="28"/>
        </w:rPr>
        <w:t xml:space="preserve">торон не несет ответственности перед другой </w:t>
      </w:r>
      <w:r w:rsidR="00211961">
        <w:rPr>
          <w:sz w:val="28"/>
          <w:szCs w:val="28"/>
        </w:rPr>
        <w:t>С</w:t>
      </w:r>
      <w:r w:rsidR="007B269D" w:rsidRPr="0098041D">
        <w:rPr>
          <w:sz w:val="28"/>
          <w:szCs w:val="28"/>
        </w:rPr>
        <w:t xml:space="preserve">тороной за задержку или неисполнение своих обязательств по настоящему </w:t>
      </w:r>
      <w:r w:rsidR="00211961">
        <w:rPr>
          <w:sz w:val="28"/>
          <w:szCs w:val="28"/>
        </w:rPr>
        <w:t>Д</w:t>
      </w:r>
      <w:r w:rsidR="007B269D" w:rsidRPr="0098041D">
        <w:rPr>
          <w:sz w:val="28"/>
          <w:szCs w:val="28"/>
        </w:rPr>
        <w:t xml:space="preserve">оговору, если это неисполнение будет обусловлено наличием обстоятельств, препятствующих исполнению настоящего </w:t>
      </w:r>
      <w:r w:rsidR="00B32CDD">
        <w:rPr>
          <w:sz w:val="28"/>
          <w:szCs w:val="28"/>
        </w:rPr>
        <w:t>Д</w:t>
      </w:r>
      <w:r w:rsidR="007B269D" w:rsidRPr="0098041D">
        <w:rPr>
          <w:sz w:val="28"/>
          <w:szCs w:val="28"/>
        </w:rPr>
        <w:t>оговора, в том числе решения государственных органов, органов исполнительной власти, стихийные бедствия, война или военные действия, возникающие после заключения настоящего договора.</w:t>
      </w:r>
    </w:p>
    <w:p w:rsidR="007B269D" w:rsidRPr="0098041D" w:rsidRDefault="007B269D">
      <w:pPr>
        <w:pStyle w:val="210"/>
        <w:rPr>
          <w:sz w:val="28"/>
          <w:szCs w:val="28"/>
        </w:rPr>
      </w:pPr>
      <w:r w:rsidRPr="0098041D">
        <w:rPr>
          <w:sz w:val="28"/>
          <w:szCs w:val="28"/>
        </w:rPr>
        <w:t xml:space="preserve">Факт наличия форс-мажорных обстоятельств </w:t>
      </w:r>
      <w:r w:rsidR="00211961">
        <w:rPr>
          <w:sz w:val="28"/>
          <w:szCs w:val="28"/>
        </w:rPr>
        <w:t>должны быть подтверждены соответствующими уполномоченными органами</w:t>
      </w:r>
      <w:r w:rsidRPr="0098041D">
        <w:rPr>
          <w:sz w:val="28"/>
          <w:szCs w:val="28"/>
        </w:rPr>
        <w:t>.</w:t>
      </w:r>
    </w:p>
    <w:p w:rsidR="007B269D" w:rsidRPr="0098041D" w:rsidRDefault="0064084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6</w:t>
      </w:r>
      <w:r w:rsidR="007B269D" w:rsidRPr="0098041D">
        <w:rPr>
          <w:sz w:val="28"/>
          <w:szCs w:val="28"/>
        </w:rPr>
        <w:t>.2. О дате начала и окончания форс-мажорных обстоятельств каждая из сторон уведомляет другую сторону не позднее трех дней с момента их начала и окончания.</w:t>
      </w:r>
    </w:p>
    <w:p w:rsidR="007B269D" w:rsidRPr="0098041D" w:rsidRDefault="0064084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6</w:t>
      </w:r>
      <w:r w:rsidR="007B269D" w:rsidRPr="0098041D">
        <w:rPr>
          <w:sz w:val="28"/>
          <w:szCs w:val="28"/>
        </w:rPr>
        <w:t>.3. Если любое из таких обстоятельств непосредственно повлияет на исполнение обязатель</w:t>
      </w:r>
      <w:proofErr w:type="gramStart"/>
      <w:r w:rsidR="007B269D" w:rsidRPr="0098041D">
        <w:rPr>
          <w:sz w:val="28"/>
          <w:szCs w:val="28"/>
        </w:rPr>
        <w:t>ств в ср</w:t>
      </w:r>
      <w:proofErr w:type="gramEnd"/>
      <w:r w:rsidR="007B269D" w:rsidRPr="0098041D">
        <w:rPr>
          <w:sz w:val="28"/>
          <w:szCs w:val="28"/>
        </w:rPr>
        <w:t xml:space="preserve">оки, установленные в </w:t>
      </w:r>
      <w:r w:rsidR="00B32CDD">
        <w:rPr>
          <w:sz w:val="28"/>
          <w:szCs w:val="28"/>
        </w:rPr>
        <w:t>настоящем Д</w:t>
      </w:r>
      <w:r w:rsidR="007B269D" w:rsidRPr="0098041D">
        <w:rPr>
          <w:sz w:val="28"/>
          <w:szCs w:val="28"/>
        </w:rPr>
        <w:t>оговоре, то этот срок соразмерно увеличивается на время действия соответствующего обстоятельства.</w:t>
      </w:r>
    </w:p>
    <w:p w:rsidR="007B269D" w:rsidRPr="0098041D" w:rsidRDefault="007B269D">
      <w:pPr>
        <w:ind w:firstLine="567"/>
        <w:jc w:val="both"/>
        <w:rPr>
          <w:sz w:val="28"/>
          <w:szCs w:val="28"/>
        </w:rPr>
      </w:pPr>
    </w:p>
    <w:p w:rsidR="007B269D" w:rsidRDefault="0064084C">
      <w:pPr>
        <w:pStyle w:val="1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</w:t>
      </w:r>
      <w:r w:rsidR="007B269D" w:rsidRPr="0098041D">
        <w:rPr>
          <w:rFonts w:ascii="Times New Roman" w:hAnsi="Times New Roman"/>
          <w:b/>
          <w:sz w:val="28"/>
          <w:szCs w:val="28"/>
        </w:rPr>
        <w:t>. Прочие условия договора</w:t>
      </w:r>
    </w:p>
    <w:p w:rsidR="00AC793F" w:rsidRPr="0098041D" w:rsidRDefault="00AC793F">
      <w:pPr>
        <w:pStyle w:val="13"/>
        <w:jc w:val="center"/>
        <w:rPr>
          <w:rFonts w:ascii="Times New Roman" w:hAnsi="Times New Roman"/>
          <w:b/>
          <w:sz w:val="28"/>
          <w:szCs w:val="28"/>
        </w:rPr>
      </w:pPr>
    </w:p>
    <w:p w:rsidR="007B269D" w:rsidRPr="0098041D" w:rsidRDefault="0064084C">
      <w:pPr>
        <w:pStyle w:val="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7</w:t>
      </w:r>
      <w:r w:rsidR="007B269D" w:rsidRPr="0098041D">
        <w:rPr>
          <w:rFonts w:ascii="Times New Roman" w:hAnsi="Times New Roman"/>
          <w:sz w:val="28"/>
          <w:szCs w:val="28"/>
        </w:rPr>
        <w:t>.1.</w:t>
      </w:r>
      <w:r w:rsidR="0098041D">
        <w:rPr>
          <w:rFonts w:ascii="Times New Roman" w:hAnsi="Times New Roman"/>
          <w:sz w:val="28"/>
          <w:szCs w:val="28"/>
        </w:rPr>
        <w:t xml:space="preserve"> </w:t>
      </w:r>
      <w:r w:rsidR="00211961">
        <w:rPr>
          <w:rFonts w:ascii="Times New Roman" w:hAnsi="Times New Roman"/>
          <w:sz w:val="28"/>
          <w:szCs w:val="28"/>
        </w:rPr>
        <w:t>Настоящий Д</w:t>
      </w:r>
      <w:r w:rsidR="007B269D" w:rsidRPr="0098041D">
        <w:rPr>
          <w:rFonts w:ascii="Times New Roman" w:hAnsi="Times New Roman"/>
          <w:sz w:val="28"/>
          <w:szCs w:val="28"/>
        </w:rPr>
        <w:t>оговор</w:t>
      </w:r>
      <w:r w:rsidR="00211961">
        <w:rPr>
          <w:rFonts w:ascii="Times New Roman" w:hAnsi="Times New Roman"/>
          <w:sz w:val="28"/>
          <w:szCs w:val="28"/>
        </w:rPr>
        <w:t xml:space="preserve"> вступает в силу с момента подписания Сторонами и действует до полного исполнения Сторонами обязательств по настоящему Договору</w:t>
      </w:r>
      <w:r w:rsidR="007B269D" w:rsidRPr="0098041D">
        <w:rPr>
          <w:rFonts w:ascii="Times New Roman" w:hAnsi="Times New Roman"/>
          <w:sz w:val="28"/>
          <w:szCs w:val="28"/>
        </w:rPr>
        <w:t>.</w:t>
      </w:r>
    </w:p>
    <w:p w:rsidR="007B269D" w:rsidRPr="0098041D" w:rsidRDefault="0064084C">
      <w:pPr>
        <w:pStyle w:val="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7</w:t>
      </w:r>
      <w:r w:rsidR="007B269D" w:rsidRPr="0098041D">
        <w:rPr>
          <w:rFonts w:ascii="Times New Roman" w:hAnsi="Times New Roman"/>
          <w:sz w:val="28"/>
          <w:szCs w:val="28"/>
        </w:rPr>
        <w:t xml:space="preserve">.2. Одностороннее расторжение </w:t>
      </w:r>
      <w:r w:rsidR="007A6A34">
        <w:rPr>
          <w:rFonts w:ascii="Times New Roman" w:hAnsi="Times New Roman"/>
          <w:sz w:val="28"/>
          <w:szCs w:val="28"/>
        </w:rPr>
        <w:t>Д</w:t>
      </w:r>
      <w:r w:rsidR="007B269D" w:rsidRPr="0098041D">
        <w:rPr>
          <w:rFonts w:ascii="Times New Roman" w:hAnsi="Times New Roman"/>
          <w:sz w:val="28"/>
          <w:szCs w:val="28"/>
        </w:rPr>
        <w:t xml:space="preserve">оговора не  допускается. </w:t>
      </w:r>
      <w:proofErr w:type="gramStart"/>
      <w:r w:rsidR="007B269D" w:rsidRPr="0098041D">
        <w:rPr>
          <w:rFonts w:ascii="Times New Roman" w:hAnsi="Times New Roman"/>
          <w:sz w:val="28"/>
          <w:szCs w:val="28"/>
        </w:rPr>
        <w:t>Договор</w:t>
      </w:r>
      <w:proofErr w:type="gramEnd"/>
      <w:r w:rsidR="0098041D">
        <w:rPr>
          <w:rFonts w:ascii="Times New Roman" w:hAnsi="Times New Roman"/>
          <w:sz w:val="28"/>
          <w:szCs w:val="28"/>
        </w:rPr>
        <w:t xml:space="preserve"> </w:t>
      </w:r>
      <w:r w:rsidR="007B269D" w:rsidRPr="0098041D">
        <w:rPr>
          <w:rFonts w:ascii="Times New Roman" w:hAnsi="Times New Roman"/>
          <w:sz w:val="28"/>
          <w:szCs w:val="28"/>
        </w:rPr>
        <w:t>может</w:t>
      </w:r>
      <w:r w:rsidR="0098041D">
        <w:rPr>
          <w:rFonts w:ascii="Times New Roman" w:hAnsi="Times New Roman"/>
          <w:sz w:val="28"/>
          <w:szCs w:val="28"/>
        </w:rPr>
        <w:t xml:space="preserve"> </w:t>
      </w:r>
      <w:r w:rsidR="007B269D" w:rsidRPr="0098041D">
        <w:rPr>
          <w:rFonts w:ascii="Times New Roman" w:hAnsi="Times New Roman"/>
          <w:sz w:val="28"/>
          <w:szCs w:val="28"/>
        </w:rPr>
        <w:t>быть расторгнут или изменен по взаимному соглашению сторон.</w:t>
      </w:r>
    </w:p>
    <w:p w:rsidR="007B269D" w:rsidRPr="0098041D" w:rsidRDefault="0064084C">
      <w:pPr>
        <w:pStyle w:val="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7</w:t>
      </w:r>
      <w:r w:rsidR="007B269D" w:rsidRPr="0098041D">
        <w:rPr>
          <w:rFonts w:ascii="Times New Roman" w:hAnsi="Times New Roman"/>
          <w:sz w:val="28"/>
          <w:szCs w:val="28"/>
        </w:rPr>
        <w:t>.</w:t>
      </w:r>
      <w:r w:rsidR="0098041D">
        <w:rPr>
          <w:rFonts w:ascii="Times New Roman" w:hAnsi="Times New Roman"/>
          <w:sz w:val="28"/>
          <w:szCs w:val="28"/>
        </w:rPr>
        <w:t>3</w:t>
      </w:r>
      <w:r w:rsidR="007B269D" w:rsidRPr="0098041D">
        <w:rPr>
          <w:rFonts w:ascii="Times New Roman" w:hAnsi="Times New Roman"/>
          <w:sz w:val="28"/>
          <w:szCs w:val="28"/>
        </w:rPr>
        <w:t xml:space="preserve">. Все изменения,  дополнения настоящего </w:t>
      </w:r>
      <w:r w:rsidR="00B32CDD">
        <w:rPr>
          <w:rFonts w:ascii="Times New Roman" w:hAnsi="Times New Roman"/>
          <w:sz w:val="28"/>
          <w:szCs w:val="28"/>
        </w:rPr>
        <w:t>Д</w:t>
      </w:r>
      <w:r w:rsidR="007B269D" w:rsidRPr="0098041D">
        <w:rPr>
          <w:rFonts w:ascii="Times New Roman" w:hAnsi="Times New Roman"/>
          <w:sz w:val="28"/>
          <w:szCs w:val="28"/>
        </w:rPr>
        <w:t xml:space="preserve">оговора действительны лишь в том случае,  если они оформлены в письменной форме,  подписаны обеими </w:t>
      </w:r>
      <w:r w:rsidR="007A6A34">
        <w:rPr>
          <w:rFonts w:ascii="Times New Roman" w:hAnsi="Times New Roman"/>
          <w:sz w:val="28"/>
          <w:szCs w:val="28"/>
        </w:rPr>
        <w:t>С</w:t>
      </w:r>
      <w:r w:rsidR="007B269D" w:rsidRPr="0098041D">
        <w:rPr>
          <w:rFonts w:ascii="Times New Roman" w:hAnsi="Times New Roman"/>
          <w:sz w:val="28"/>
          <w:szCs w:val="28"/>
        </w:rPr>
        <w:t>торонами и скреплены печатями.</w:t>
      </w:r>
    </w:p>
    <w:p w:rsidR="007B269D" w:rsidRPr="0098041D" w:rsidRDefault="0064084C">
      <w:pPr>
        <w:pStyle w:val="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7</w:t>
      </w:r>
      <w:r w:rsidR="007B269D" w:rsidRPr="0098041D">
        <w:rPr>
          <w:rFonts w:ascii="Times New Roman" w:hAnsi="Times New Roman"/>
          <w:sz w:val="28"/>
          <w:szCs w:val="28"/>
        </w:rPr>
        <w:t>.</w:t>
      </w:r>
      <w:r w:rsidR="0098041D">
        <w:rPr>
          <w:rFonts w:ascii="Times New Roman" w:hAnsi="Times New Roman"/>
          <w:sz w:val="28"/>
          <w:szCs w:val="28"/>
        </w:rPr>
        <w:t>4</w:t>
      </w:r>
      <w:r w:rsidR="007B269D" w:rsidRPr="0098041D">
        <w:rPr>
          <w:rFonts w:ascii="Times New Roman" w:hAnsi="Times New Roman"/>
          <w:sz w:val="28"/>
          <w:szCs w:val="28"/>
        </w:rPr>
        <w:t xml:space="preserve">. В случае изменения юридических адресов, данных обслуживающих банков,  отгрузочных реквизитов </w:t>
      </w:r>
      <w:r w:rsidR="00B32CDD">
        <w:rPr>
          <w:rFonts w:ascii="Times New Roman" w:hAnsi="Times New Roman"/>
          <w:sz w:val="28"/>
          <w:szCs w:val="28"/>
        </w:rPr>
        <w:t>С</w:t>
      </w:r>
      <w:r w:rsidR="007B269D" w:rsidRPr="0098041D">
        <w:rPr>
          <w:rFonts w:ascii="Times New Roman" w:hAnsi="Times New Roman"/>
          <w:sz w:val="28"/>
          <w:szCs w:val="28"/>
        </w:rPr>
        <w:t>торон они обязаны  в  пятидневный срок уведомить об этом друг друга.</w:t>
      </w:r>
    </w:p>
    <w:p w:rsidR="007B269D" w:rsidRPr="0098041D" w:rsidRDefault="0064084C">
      <w:pPr>
        <w:pStyle w:val="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7</w:t>
      </w:r>
      <w:r w:rsidR="007B269D" w:rsidRPr="0098041D">
        <w:rPr>
          <w:rFonts w:ascii="Times New Roman" w:hAnsi="Times New Roman"/>
          <w:sz w:val="28"/>
          <w:szCs w:val="28"/>
        </w:rPr>
        <w:t>.</w:t>
      </w:r>
      <w:r w:rsidR="0098041D">
        <w:rPr>
          <w:rFonts w:ascii="Times New Roman" w:hAnsi="Times New Roman"/>
          <w:sz w:val="28"/>
          <w:szCs w:val="28"/>
        </w:rPr>
        <w:t>5</w:t>
      </w:r>
      <w:r w:rsidR="007B269D" w:rsidRPr="0098041D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7B269D" w:rsidRPr="0098041D">
        <w:rPr>
          <w:rFonts w:ascii="Times New Roman" w:hAnsi="Times New Roman"/>
          <w:sz w:val="28"/>
          <w:szCs w:val="28"/>
        </w:rPr>
        <w:t xml:space="preserve">Все споры, возникающие между </w:t>
      </w:r>
      <w:r w:rsidR="00B32CDD">
        <w:rPr>
          <w:rFonts w:ascii="Times New Roman" w:hAnsi="Times New Roman"/>
          <w:sz w:val="28"/>
          <w:szCs w:val="28"/>
        </w:rPr>
        <w:t>С</w:t>
      </w:r>
      <w:r w:rsidR="007B269D" w:rsidRPr="0098041D">
        <w:rPr>
          <w:rFonts w:ascii="Times New Roman" w:hAnsi="Times New Roman"/>
          <w:sz w:val="28"/>
          <w:szCs w:val="28"/>
        </w:rPr>
        <w:t xml:space="preserve">торонами при исполнении обязательств по настоящему </w:t>
      </w:r>
      <w:r w:rsidR="007A6A34">
        <w:rPr>
          <w:rFonts w:ascii="Times New Roman" w:hAnsi="Times New Roman"/>
          <w:sz w:val="28"/>
          <w:szCs w:val="28"/>
        </w:rPr>
        <w:t>Д</w:t>
      </w:r>
      <w:r w:rsidR="007B269D" w:rsidRPr="0098041D">
        <w:rPr>
          <w:rFonts w:ascii="Times New Roman" w:hAnsi="Times New Roman"/>
          <w:sz w:val="28"/>
          <w:szCs w:val="28"/>
        </w:rPr>
        <w:t>оговору разрешаются</w:t>
      </w:r>
      <w:proofErr w:type="gramEnd"/>
      <w:r w:rsidR="007B269D" w:rsidRPr="0098041D">
        <w:rPr>
          <w:rFonts w:ascii="Times New Roman" w:hAnsi="Times New Roman"/>
          <w:sz w:val="28"/>
          <w:szCs w:val="28"/>
        </w:rPr>
        <w:t xml:space="preserve"> арбитражным судом Саратовской области.</w:t>
      </w:r>
    </w:p>
    <w:p w:rsidR="007B269D" w:rsidRPr="0098041D" w:rsidRDefault="0064084C">
      <w:pPr>
        <w:pStyle w:val="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7</w:t>
      </w:r>
      <w:r w:rsidR="007B269D" w:rsidRPr="0098041D">
        <w:rPr>
          <w:rFonts w:ascii="Times New Roman" w:hAnsi="Times New Roman"/>
          <w:sz w:val="28"/>
          <w:szCs w:val="28"/>
        </w:rPr>
        <w:t>.</w:t>
      </w:r>
      <w:r w:rsidR="0098041D">
        <w:rPr>
          <w:rFonts w:ascii="Times New Roman" w:hAnsi="Times New Roman"/>
          <w:sz w:val="28"/>
          <w:szCs w:val="28"/>
        </w:rPr>
        <w:t>6</w:t>
      </w:r>
      <w:r w:rsidR="007B269D" w:rsidRPr="0098041D">
        <w:rPr>
          <w:rFonts w:ascii="Times New Roman" w:hAnsi="Times New Roman"/>
          <w:sz w:val="28"/>
          <w:szCs w:val="28"/>
        </w:rPr>
        <w:t>. Взаимоотношения  по поставке, не урегулированные настоящим</w:t>
      </w:r>
      <w:r w:rsidR="00C23C00">
        <w:rPr>
          <w:rFonts w:ascii="Times New Roman" w:hAnsi="Times New Roman"/>
          <w:sz w:val="28"/>
          <w:szCs w:val="28"/>
        </w:rPr>
        <w:t xml:space="preserve"> </w:t>
      </w:r>
      <w:r w:rsidR="007A6A34">
        <w:rPr>
          <w:rFonts w:ascii="Times New Roman" w:hAnsi="Times New Roman"/>
          <w:sz w:val="28"/>
          <w:szCs w:val="28"/>
        </w:rPr>
        <w:t>Д</w:t>
      </w:r>
      <w:r w:rsidR="007B269D" w:rsidRPr="0098041D">
        <w:rPr>
          <w:rFonts w:ascii="Times New Roman" w:hAnsi="Times New Roman"/>
          <w:sz w:val="28"/>
          <w:szCs w:val="28"/>
        </w:rPr>
        <w:t>оговором, регламентируются требованиями ГОСТ, гражданским законодательством Российской Федерации.</w:t>
      </w:r>
    </w:p>
    <w:p w:rsidR="007B269D" w:rsidRDefault="0064084C">
      <w:pPr>
        <w:pStyle w:val="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>7</w:t>
      </w:r>
      <w:r w:rsidR="007B269D" w:rsidRPr="0098041D">
        <w:rPr>
          <w:rFonts w:ascii="Times New Roman" w:hAnsi="Times New Roman"/>
          <w:sz w:val="28"/>
          <w:szCs w:val="28"/>
        </w:rPr>
        <w:t>.</w:t>
      </w:r>
      <w:r w:rsidR="0098041D">
        <w:rPr>
          <w:rFonts w:ascii="Times New Roman" w:hAnsi="Times New Roman"/>
          <w:sz w:val="28"/>
          <w:szCs w:val="28"/>
        </w:rPr>
        <w:t>7</w:t>
      </w:r>
      <w:r w:rsidR="007B269D" w:rsidRPr="0098041D">
        <w:rPr>
          <w:rFonts w:ascii="Times New Roman" w:hAnsi="Times New Roman"/>
          <w:sz w:val="28"/>
          <w:szCs w:val="28"/>
        </w:rPr>
        <w:t>.</w:t>
      </w:r>
      <w:r w:rsidR="0098041D">
        <w:rPr>
          <w:rFonts w:ascii="Times New Roman" w:hAnsi="Times New Roman"/>
          <w:sz w:val="28"/>
          <w:szCs w:val="28"/>
        </w:rPr>
        <w:t xml:space="preserve"> </w:t>
      </w:r>
      <w:r w:rsidR="007B269D" w:rsidRPr="0098041D">
        <w:rPr>
          <w:rFonts w:ascii="Times New Roman" w:hAnsi="Times New Roman"/>
          <w:sz w:val="28"/>
          <w:szCs w:val="28"/>
        </w:rPr>
        <w:t xml:space="preserve">Настоящий </w:t>
      </w:r>
      <w:r w:rsidR="00B32CDD">
        <w:rPr>
          <w:rFonts w:ascii="Times New Roman" w:hAnsi="Times New Roman"/>
          <w:sz w:val="28"/>
          <w:szCs w:val="28"/>
        </w:rPr>
        <w:t>Д</w:t>
      </w:r>
      <w:r w:rsidR="007B269D" w:rsidRPr="0098041D">
        <w:rPr>
          <w:rFonts w:ascii="Times New Roman" w:hAnsi="Times New Roman"/>
          <w:sz w:val="28"/>
          <w:szCs w:val="28"/>
        </w:rPr>
        <w:t xml:space="preserve">оговор составлен в 2-х экземплярах по одному для каждой из </w:t>
      </w:r>
      <w:r w:rsidR="007A6A34">
        <w:rPr>
          <w:rFonts w:ascii="Times New Roman" w:hAnsi="Times New Roman"/>
          <w:sz w:val="28"/>
          <w:szCs w:val="28"/>
        </w:rPr>
        <w:t>С</w:t>
      </w:r>
      <w:r w:rsidR="007B269D" w:rsidRPr="0098041D">
        <w:rPr>
          <w:rFonts w:ascii="Times New Roman" w:hAnsi="Times New Roman"/>
          <w:sz w:val="28"/>
          <w:szCs w:val="28"/>
        </w:rPr>
        <w:t>торон.</w:t>
      </w:r>
    </w:p>
    <w:p w:rsidR="009770A6" w:rsidRDefault="0064084C">
      <w:pPr>
        <w:pStyle w:val="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7</w:t>
      </w:r>
      <w:r w:rsidR="009770A6">
        <w:rPr>
          <w:rFonts w:ascii="Times New Roman" w:hAnsi="Times New Roman"/>
          <w:sz w:val="28"/>
          <w:szCs w:val="28"/>
        </w:rPr>
        <w:t>.8. Неотъемлемой частью настоящего Договора являются:</w:t>
      </w:r>
    </w:p>
    <w:p w:rsidR="009770A6" w:rsidRDefault="009770A6">
      <w:pPr>
        <w:pStyle w:val="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№1: Спецификация;</w:t>
      </w:r>
    </w:p>
    <w:p w:rsidR="009770A6" w:rsidRDefault="009770A6">
      <w:pPr>
        <w:pStyle w:val="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№2: Техническое задание;</w:t>
      </w:r>
    </w:p>
    <w:p w:rsidR="009770A6" w:rsidRPr="0098041D" w:rsidRDefault="009770A6">
      <w:pPr>
        <w:pStyle w:val="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№3: Акт приема-передачи оборудования (товара) (образец)</w:t>
      </w:r>
    </w:p>
    <w:p w:rsidR="007B269D" w:rsidRPr="0098041D" w:rsidRDefault="007B269D">
      <w:pPr>
        <w:pStyle w:val="13"/>
        <w:jc w:val="center"/>
        <w:rPr>
          <w:rFonts w:ascii="Times New Roman" w:hAnsi="Times New Roman"/>
          <w:sz w:val="28"/>
          <w:szCs w:val="28"/>
        </w:rPr>
      </w:pPr>
    </w:p>
    <w:p w:rsidR="007B269D" w:rsidRPr="0098041D" w:rsidRDefault="0064084C">
      <w:pPr>
        <w:pStyle w:val="1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</w:t>
      </w:r>
      <w:r w:rsidR="007632F3">
        <w:rPr>
          <w:rFonts w:ascii="Times New Roman" w:hAnsi="Times New Roman"/>
          <w:b/>
          <w:sz w:val="28"/>
          <w:szCs w:val="28"/>
        </w:rPr>
        <w:t xml:space="preserve">. </w:t>
      </w:r>
      <w:r w:rsidR="007B269D" w:rsidRPr="0098041D">
        <w:rPr>
          <w:rFonts w:ascii="Times New Roman" w:hAnsi="Times New Roman"/>
          <w:b/>
          <w:sz w:val="28"/>
          <w:szCs w:val="28"/>
        </w:rPr>
        <w:t>Юридические адреса, отгрузочные и платежные  реквизиты сторон</w:t>
      </w:r>
    </w:p>
    <w:p w:rsidR="007B269D" w:rsidRPr="0098041D" w:rsidRDefault="007B269D">
      <w:pPr>
        <w:pStyle w:val="13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98041D">
        <w:rPr>
          <w:rFonts w:ascii="Times New Roman" w:hAnsi="Times New Roman"/>
          <w:b/>
          <w:sz w:val="28"/>
          <w:szCs w:val="28"/>
        </w:rPr>
        <w:tab/>
      </w:r>
    </w:p>
    <w:tbl>
      <w:tblPr>
        <w:tblW w:w="9781" w:type="dxa"/>
        <w:tblInd w:w="392" w:type="dxa"/>
        <w:tblLook w:val="01E0"/>
      </w:tblPr>
      <w:tblGrid>
        <w:gridCol w:w="4536"/>
        <w:gridCol w:w="5245"/>
      </w:tblGrid>
      <w:tr w:rsidR="007632F3" w:rsidRPr="007A6A34" w:rsidTr="007A6A34">
        <w:trPr>
          <w:trHeight w:val="397"/>
        </w:trPr>
        <w:tc>
          <w:tcPr>
            <w:tcW w:w="4536" w:type="dxa"/>
            <w:shd w:val="clear" w:color="auto" w:fill="auto"/>
          </w:tcPr>
          <w:p w:rsidR="007632F3" w:rsidRPr="007A6A34" w:rsidRDefault="007632F3" w:rsidP="007A6A34">
            <w:pPr>
              <w:widowControl w:val="0"/>
              <w:autoSpaceDE w:val="0"/>
              <w:autoSpaceDN w:val="0"/>
              <w:adjustRightInd w:val="0"/>
              <w:ind w:right="-1"/>
              <w:rPr>
                <w:b/>
                <w:sz w:val="24"/>
                <w:szCs w:val="24"/>
              </w:rPr>
            </w:pPr>
            <w:r w:rsidRPr="007A6A34">
              <w:rPr>
                <w:b/>
                <w:sz w:val="28"/>
                <w:szCs w:val="28"/>
                <w:u w:val="single"/>
              </w:rPr>
              <w:t>ПОСТАВЩИК</w:t>
            </w:r>
            <w:r w:rsidRPr="007A6A34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245" w:type="dxa"/>
            <w:shd w:val="clear" w:color="auto" w:fill="auto"/>
          </w:tcPr>
          <w:p w:rsidR="007632F3" w:rsidRPr="007A6A34" w:rsidRDefault="007632F3" w:rsidP="007A6A34">
            <w:pPr>
              <w:widowControl w:val="0"/>
              <w:autoSpaceDE w:val="0"/>
              <w:autoSpaceDN w:val="0"/>
              <w:adjustRightInd w:val="0"/>
              <w:ind w:right="-1"/>
              <w:rPr>
                <w:b/>
                <w:sz w:val="24"/>
                <w:szCs w:val="24"/>
              </w:rPr>
            </w:pPr>
            <w:r w:rsidRPr="007A6A34">
              <w:rPr>
                <w:b/>
                <w:sz w:val="28"/>
                <w:szCs w:val="28"/>
                <w:u w:val="single"/>
              </w:rPr>
              <w:t>ПОКУПАТЕЛЬ</w:t>
            </w:r>
            <w:r w:rsidRPr="007A6A34">
              <w:rPr>
                <w:b/>
                <w:sz w:val="24"/>
                <w:szCs w:val="24"/>
              </w:rPr>
              <w:t>:</w:t>
            </w:r>
          </w:p>
        </w:tc>
      </w:tr>
      <w:tr w:rsidR="007632F3" w:rsidRPr="007A6A34" w:rsidTr="007A6A34">
        <w:trPr>
          <w:trHeight w:val="2527"/>
        </w:trPr>
        <w:tc>
          <w:tcPr>
            <w:tcW w:w="4536" w:type="dxa"/>
            <w:shd w:val="clear" w:color="auto" w:fill="auto"/>
          </w:tcPr>
          <w:p w:rsidR="007632F3" w:rsidRPr="007A6A34" w:rsidRDefault="007632F3" w:rsidP="007A6A34">
            <w:pPr>
              <w:widowControl w:val="0"/>
              <w:tabs>
                <w:tab w:val="left" w:leader="underscore" w:pos="4783"/>
              </w:tabs>
              <w:autoSpaceDE w:val="0"/>
              <w:autoSpaceDN w:val="0"/>
              <w:adjustRightInd w:val="0"/>
              <w:ind w:right="-1"/>
              <w:rPr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DF548E" w:rsidRDefault="00DF548E" w:rsidP="00DF548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Покупатель:</w:t>
            </w:r>
          </w:p>
          <w:p w:rsidR="00DF548E" w:rsidRDefault="00DF548E" w:rsidP="00DF548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«ФГУП «РосРАО»</w:t>
            </w:r>
          </w:p>
          <w:p w:rsidR="00DF548E" w:rsidRDefault="00DF548E" w:rsidP="00DF548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Юр.адрес: 119017,г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 xml:space="preserve">осква, ул.Большая Ордынка,д.24 </w:t>
            </w:r>
          </w:p>
          <w:p w:rsidR="00DF548E" w:rsidRDefault="00DF548E" w:rsidP="00DF548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Филиал «Приволжский территориальный округ» ФГУП «РосРАО»</w:t>
            </w:r>
          </w:p>
          <w:p w:rsidR="00DF548E" w:rsidRDefault="00DF548E" w:rsidP="00DF548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603950, г"/>
              </w:smartTagPr>
              <w:r>
                <w:rPr>
                  <w:sz w:val="22"/>
                  <w:szCs w:val="22"/>
                </w:rPr>
                <w:t>603950, г</w:t>
              </w:r>
            </w:smartTag>
            <w:proofErr w:type="gramStart"/>
            <w:r>
              <w:rPr>
                <w:sz w:val="22"/>
                <w:szCs w:val="22"/>
              </w:rPr>
              <w:t>.Н</w:t>
            </w:r>
            <w:proofErr w:type="gramEnd"/>
            <w:r>
              <w:rPr>
                <w:sz w:val="22"/>
                <w:szCs w:val="22"/>
              </w:rPr>
              <w:t>ижний Новгород, Московское шоссе, д.302а</w:t>
            </w:r>
          </w:p>
          <w:p w:rsidR="00DF548E" w:rsidRDefault="00DF548E" w:rsidP="00DF548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Волго-вятский банк Сбербанка РФ г</w:t>
            </w:r>
            <w:proofErr w:type="gramStart"/>
            <w:r>
              <w:rPr>
                <w:sz w:val="22"/>
                <w:szCs w:val="22"/>
              </w:rPr>
              <w:t>.Н</w:t>
            </w:r>
            <w:proofErr w:type="gramEnd"/>
            <w:r>
              <w:rPr>
                <w:sz w:val="22"/>
                <w:szCs w:val="22"/>
              </w:rPr>
              <w:t xml:space="preserve">ижний Новгород </w:t>
            </w:r>
            <w:proofErr w:type="spellStart"/>
            <w:r>
              <w:rPr>
                <w:sz w:val="22"/>
                <w:szCs w:val="22"/>
              </w:rPr>
              <w:t>Сормовское</w:t>
            </w:r>
            <w:proofErr w:type="spellEnd"/>
            <w:r>
              <w:rPr>
                <w:sz w:val="22"/>
                <w:szCs w:val="22"/>
              </w:rPr>
              <w:t xml:space="preserve"> отделение № </w:t>
            </w:r>
            <w:smartTag w:uri="urn:schemas-microsoft-com:office:smarttags" w:element="metricconverter">
              <w:smartTagPr>
                <w:attr w:name="ProductID" w:val="6652 г"/>
              </w:smartTagPr>
              <w:r>
                <w:rPr>
                  <w:sz w:val="22"/>
                  <w:szCs w:val="22"/>
                </w:rPr>
                <w:t>6652 г</w:t>
              </w:r>
            </w:smartTag>
            <w:r>
              <w:rPr>
                <w:sz w:val="22"/>
                <w:szCs w:val="22"/>
              </w:rPr>
              <w:t>.Нижний Новгород</w:t>
            </w:r>
          </w:p>
          <w:p w:rsidR="00DF548E" w:rsidRDefault="00DF548E" w:rsidP="00DF548E">
            <w:pPr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р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сч</w:t>
            </w:r>
            <w:proofErr w:type="spellEnd"/>
            <w:r>
              <w:rPr>
                <w:sz w:val="22"/>
                <w:szCs w:val="22"/>
              </w:rPr>
              <w:t>.: 40502810042070000046</w:t>
            </w:r>
          </w:p>
          <w:p w:rsidR="00DF548E" w:rsidRDefault="00DF548E" w:rsidP="00DF548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к/</w:t>
            </w:r>
            <w:proofErr w:type="spellStart"/>
            <w:r>
              <w:rPr>
                <w:sz w:val="22"/>
                <w:szCs w:val="22"/>
              </w:rPr>
              <w:t>сч</w:t>
            </w:r>
            <w:proofErr w:type="spellEnd"/>
            <w:r>
              <w:rPr>
                <w:sz w:val="22"/>
                <w:szCs w:val="22"/>
              </w:rPr>
              <w:t>.: 30101810900000000603</w:t>
            </w:r>
          </w:p>
          <w:p w:rsidR="00DF548E" w:rsidRDefault="00DF548E" w:rsidP="00DF548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БИК: 042202603</w:t>
            </w:r>
          </w:p>
          <w:p w:rsidR="00DF548E" w:rsidRDefault="00DF548E" w:rsidP="00DF548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ИНН/КПП</w:t>
            </w:r>
            <w:proofErr w:type="gramStart"/>
            <w:r>
              <w:rPr>
                <w:sz w:val="22"/>
                <w:szCs w:val="22"/>
              </w:rPr>
              <w:t xml:space="preserve"> :</w:t>
            </w:r>
            <w:proofErr w:type="gramEnd"/>
            <w:r>
              <w:rPr>
                <w:sz w:val="22"/>
                <w:szCs w:val="22"/>
              </w:rPr>
              <w:t xml:space="preserve"> 4714004270/525743002</w:t>
            </w:r>
          </w:p>
          <w:p w:rsidR="00DF548E" w:rsidRDefault="00DF548E" w:rsidP="00DF548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ОКПО 89867306</w:t>
            </w:r>
          </w:p>
          <w:p w:rsidR="00DF548E" w:rsidRDefault="00DF548E" w:rsidP="00DF548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налоговой инспекции 5257</w:t>
            </w:r>
          </w:p>
          <w:p w:rsidR="00DF548E" w:rsidRDefault="00DF548E" w:rsidP="00DF548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 1024701761534</w:t>
            </w:r>
          </w:p>
          <w:p w:rsidR="00DF548E" w:rsidRDefault="00DF548E" w:rsidP="00DF548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ОКВЭД 90.00.2</w:t>
            </w:r>
          </w:p>
          <w:p w:rsidR="00DF548E" w:rsidRDefault="00DF548E" w:rsidP="00DF548E">
            <w:pPr>
              <w:pStyle w:val="14"/>
              <w:ind w:firstLine="0"/>
              <w:rPr>
                <w:sz w:val="22"/>
              </w:rPr>
            </w:pPr>
            <w:r>
              <w:rPr>
                <w:sz w:val="22"/>
              </w:rPr>
              <w:t>ОКАТО 22401365000</w:t>
            </w:r>
          </w:p>
          <w:p w:rsidR="00DF548E" w:rsidRDefault="00DF548E" w:rsidP="00DF548E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Саратовское отделение филиала «</w:t>
            </w:r>
            <w:proofErr w:type="gramStart"/>
            <w:r>
              <w:rPr>
                <w:b/>
                <w:bCs/>
              </w:rPr>
              <w:t>Приволжский</w:t>
            </w:r>
            <w:proofErr w:type="gramEnd"/>
            <w:r>
              <w:rPr>
                <w:b/>
                <w:bCs/>
              </w:rPr>
              <w:t xml:space="preserve"> </w:t>
            </w:r>
          </w:p>
          <w:p w:rsidR="00DF548E" w:rsidRDefault="00DF548E" w:rsidP="00DF548E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территориальный округ» ФГУП «РосРАО»</w:t>
            </w:r>
          </w:p>
          <w:p w:rsidR="00DF548E" w:rsidRDefault="00DF548E" w:rsidP="00DF548E">
            <w:pPr>
              <w:autoSpaceDE w:val="0"/>
              <w:autoSpaceDN w:val="0"/>
              <w:adjustRightInd w:val="0"/>
              <w:rPr>
                <w:bCs/>
              </w:rPr>
            </w:pPr>
            <w:smartTag w:uri="urn:schemas-microsoft-com:office:smarttags" w:element="metricconverter">
              <w:smartTagPr>
                <w:attr w:name="ProductID" w:val="410076, г"/>
              </w:smartTagPr>
              <w:r>
                <w:rPr>
                  <w:bCs/>
                </w:rPr>
                <w:t>410076, г</w:t>
              </w:r>
            </w:smartTag>
            <w:r>
              <w:rPr>
                <w:bCs/>
              </w:rPr>
              <w:t xml:space="preserve">. Саратов, ул. </w:t>
            </w:r>
            <w:proofErr w:type="gramStart"/>
            <w:r>
              <w:rPr>
                <w:bCs/>
              </w:rPr>
              <w:t>Верхняя</w:t>
            </w:r>
            <w:proofErr w:type="gramEnd"/>
            <w:r>
              <w:rPr>
                <w:bCs/>
              </w:rPr>
              <w:t>, 17</w:t>
            </w:r>
          </w:p>
          <w:p w:rsidR="00DF548E" w:rsidRDefault="00DF548E" w:rsidP="00DF548E">
            <w:pPr>
              <w:autoSpaceDE w:val="0"/>
              <w:autoSpaceDN w:val="0"/>
              <w:adjustRightInd w:val="0"/>
            </w:pPr>
            <w:r>
              <w:rPr>
                <w:bCs/>
              </w:rPr>
              <w:t xml:space="preserve">ИНН </w:t>
            </w:r>
            <w:r>
              <w:t xml:space="preserve">4714004270 </w:t>
            </w:r>
            <w:r>
              <w:rPr>
                <w:bCs/>
              </w:rPr>
              <w:t xml:space="preserve">КПП </w:t>
            </w:r>
            <w:r>
              <w:t>645145002</w:t>
            </w:r>
          </w:p>
          <w:p w:rsidR="007632F3" w:rsidRPr="007A6A34" w:rsidRDefault="007632F3" w:rsidP="007A6A34">
            <w:pPr>
              <w:widowControl w:val="0"/>
              <w:tabs>
                <w:tab w:val="left" w:leader="underscore" w:pos="4783"/>
              </w:tabs>
              <w:autoSpaceDE w:val="0"/>
              <w:autoSpaceDN w:val="0"/>
              <w:adjustRightInd w:val="0"/>
              <w:ind w:firstLine="175"/>
              <w:rPr>
                <w:sz w:val="24"/>
                <w:szCs w:val="24"/>
              </w:rPr>
            </w:pPr>
          </w:p>
        </w:tc>
      </w:tr>
      <w:tr w:rsidR="007632F3" w:rsidRPr="007A6A34" w:rsidTr="007A6A34">
        <w:trPr>
          <w:trHeight w:val="710"/>
        </w:trPr>
        <w:tc>
          <w:tcPr>
            <w:tcW w:w="4536" w:type="dxa"/>
            <w:shd w:val="clear" w:color="auto" w:fill="auto"/>
          </w:tcPr>
          <w:p w:rsidR="007632F3" w:rsidRPr="007A6A34" w:rsidRDefault="007632F3" w:rsidP="007A6A34">
            <w:pPr>
              <w:widowControl w:val="0"/>
              <w:tabs>
                <w:tab w:val="left" w:leader="underscore" w:pos="4783"/>
              </w:tabs>
              <w:autoSpaceDE w:val="0"/>
              <w:autoSpaceDN w:val="0"/>
              <w:adjustRightInd w:val="0"/>
              <w:ind w:right="-1"/>
              <w:rPr>
                <w:b/>
                <w:sz w:val="24"/>
                <w:szCs w:val="24"/>
              </w:rPr>
            </w:pPr>
          </w:p>
          <w:p w:rsidR="007632F3" w:rsidRPr="007A6A34" w:rsidRDefault="007632F3" w:rsidP="007A6A34">
            <w:pPr>
              <w:widowControl w:val="0"/>
              <w:tabs>
                <w:tab w:val="left" w:leader="underscore" w:pos="4783"/>
              </w:tabs>
              <w:autoSpaceDE w:val="0"/>
              <w:autoSpaceDN w:val="0"/>
              <w:adjustRightInd w:val="0"/>
              <w:ind w:right="-1"/>
              <w:rPr>
                <w:b/>
                <w:sz w:val="24"/>
                <w:szCs w:val="24"/>
              </w:rPr>
            </w:pPr>
            <w:r w:rsidRPr="007A6A34">
              <w:rPr>
                <w:b/>
                <w:sz w:val="24"/>
                <w:szCs w:val="24"/>
              </w:rPr>
              <w:t xml:space="preserve">_____________ </w:t>
            </w:r>
          </w:p>
        </w:tc>
        <w:tc>
          <w:tcPr>
            <w:tcW w:w="5245" w:type="dxa"/>
            <w:shd w:val="clear" w:color="auto" w:fill="auto"/>
          </w:tcPr>
          <w:p w:rsidR="007632F3" w:rsidRPr="007A6A34" w:rsidRDefault="007632F3" w:rsidP="007A6A34">
            <w:pPr>
              <w:widowControl w:val="0"/>
              <w:tabs>
                <w:tab w:val="left" w:leader="underscore" w:pos="4783"/>
              </w:tabs>
              <w:autoSpaceDE w:val="0"/>
              <w:autoSpaceDN w:val="0"/>
              <w:adjustRightInd w:val="0"/>
              <w:ind w:firstLine="175"/>
              <w:rPr>
                <w:b/>
                <w:sz w:val="24"/>
                <w:szCs w:val="24"/>
              </w:rPr>
            </w:pPr>
          </w:p>
          <w:p w:rsidR="007632F3" w:rsidRPr="007A6A34" w:rsidRDefault="007632F3" w:rsidP="0064084C">
            <w:pPr>
              <w:widowControl w:val="0"/>
              <w:tabs>
                <w:tab w:val="left" w:leader="underscore" w:pos="4783"/>
              </w:tabs>
              <w:autoSpaceDE w:val="0"/>
              <w:autoSpaceDN w:val="0"/>
              <w:adjustRightInd w:val="0"/>
              <w:ind w:firstLine="175"/>
              <w:rPr>
                <w:b/>
                <w:sz w:val="24"/>
                <w:szCs w:val="24"/>
              </w:rPr>
            </w:pPr>
            <w:r w:rsidRPr="007A6A34">
              <w:rPr>
                <w:b/>
                <w:sz w:val="24"/>
                <w:szCs w:val="24"/>
              </w:rPr>
              <w:t xml:space="preserve">__________________ </w:t>
            </w:r>
          </w:p>
        </w:tc>
      </w:tr>
      <w:tr w:rsidR="007632F3" w:rsidRPr="007A6A34" w:rsidTr="007A6A34">
        <w:trPr>
          <w:trHeight w:val="411"/>
        </w:trPr>
        <w:tc>
          <w:tcPr>
            <w:tcW w:w="4536" w:type="dxa"/>
            <w:shd w:val="clear" w:color="auto" w:fill="auto"/>
          </w:tcPr>
          <w:p w:rsidR="007632F3" w:rsidRPr="007A6A34" w:rsidRDefault="007632F3" w:rsidP="007A6A34">
            <w:pPr>
              <w:widowControl w:val="0"/>
              <w:tabs>
                <w:tab w:val="left" w:leader="underscore" w:pos="4783"/>
              </w:tabs>
              <w:autoSpaceDE w:val="0"/>
              <w:autoSpaceDN w:val="0"/>
              <w:adjustRightInd w:val="0"/>
              <w:ind w:right="-1"/>
              <w:rPr>
                <w:b/>
                <w:sz w:val="24"/>
                <w:szCs w:val="24"/>
              </w:rPr>
            </w:pPr>
            <w:r w:rsidRPr="007A6A34">
              <w:rPr>
                <w:b/>
                <w:sz w:val="24"/>
                <w:szCs w:val="24"/>
              </w:rPr>
              <w:t>М. П.</w:t>
            </w:r>
          </w:p>
        </w:tc>
        <w:tc>
          <w:tcPr>
            <w:tcW w:w="5245" w:type="dxa"/>
            <w:shd w:val="clear" w:color="auto" w:fill="auto"/>
          </w:tcPr>
          <w:p w:rsidR="007632F3" w:rsidRPr="007A6A34" w:rsidRDefault="007632F3" w:rsidP="007A6A34">
            <w:pPr>
              <w:widowControl w:val="0"/>
              <w:tabs>
                <w:tab w:val="left" w:leader="underscore" w:pos="4783"/>
              </w:tabs>
              <w:autoSpaceDE w:val="0"/>
              <w:autoSpaceDN w:val="0"/>
              <w:adjustRightInd w:val="0"/>
              <w:ind w:firstLine="175"/>
              <w:rPr>
                <w:b/>
                <w:sz w:val="24"/>
                <w:szCs w:val="24"/>
              </w:rPr>
            </w:pPr>
            <w:r w:rsidRPr="007A6A34">
              <w:rPr>
                <w:b/>
                <w:sz w:val="24"/>
                <w:szCs w:val="24"/>
              </w:rPr>
              <w:t>М. П.</w:t>
            </w:r>
          </w:p>
        </w:tc>
      </w:tr>
    </w:tbl>
    <w:p w:rsidR="007B269D" w:rsidRPr="0098041D" w:rsidRDefault="007B269D">
      <w:pPr>
        <w:pStyle w:val="1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sectPr w:rsidR="007B269D" w:rsidRPr="0098041D" w:rsidSect="00AC793F">
      <w:footnotePr>
        <w:pos w:val="beneathText"/>
      </w:footnotePr>
      <w:pgSz w:w="11905" w:h="16837"/>
      <w:pgMar w:top="426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2"/>
      <w:numFmt w:val="decimal"/>
      <w:lvlText w:val="%1.%2."/>
      <w:lvlJc w:val="left"/>
      <w:pPr>
        <w:tabs>
          <w:tab w:val="num" w:pos="1473"/>
        </w:tabs>
        <w:ind w:left="1473" w:hanging="360"/>
      </w:pPr>
    </w:lvl>
    <w:lvl w:ilvl="2">
      <w:start w:val="1"/>
      <w:numFmt w:val="decimal"/>
      <w:lvlText w:val="%1.%2.%3."/>
      <w:lvlJc w:val="left"/>
      <w:pPr>
        <w:tabs>
          <w:tab w:val="num" w:pos="1866"/>
        </w:tabs>
        <w:ind w:left="1866" w:hanging="360"/>
      </w:pPr>
    </w:lvl>
    <w:lvl w:ilvl="3">
      <w:start w:val="1"/>
      <w:numFmt w:val="decimal"/>
      <w:lvlText w:val="%1.%2.%3.%4."/>
      <w:lvlJc w:val="left"/>
      <w:pPr>
        <w:tabs>
          <w:tab w:val="num" w:pos="2259"/>
        </w:tabs>
        <w:ind w:left="2259" w:hanging="360"/>
      </w:pPr>
    </w:lvl>
    <w:lvl w:ilvl="4">
      <w:start w:val="1"/>
      <w:numFmt w:val="decimal"/>
      <w:lvlText w:val="%1.%2.%3.%4.%5."/>
      <w:lvlJc w:val="left"/>
      <w:pPr>
        <w:tabs>
          <w:tab w:val="num" w:pos="2652"/>
        </w:tabs>
        <w:ind w:left="2652" w:hanging="360"/>
      </w:pPr>
    </w:lvl>
    <w:lvl w:ilvl="5">
      <w:start w:val="1"/>
      <w:numFmt w:val="decimal"/>
      <w:lvlText w:val="%1.%2.%3.%4.%5.%6."/>
      <w:lvlJc w:val="left"/>
      <w:pPr>
        <w:tabs>
          <w:tab w:val="num" w:pos="3045"/>
        </w:tabs>
        <w:ind w:left="3045" w:hanging="360"/>
      </w:pPr>
    </w:lvl>
    <w:lvl w:ilvl="6">
      <w:start w:val="1"/>
      <w:numFmt w:val="decimal"/>
      <w:lvlText w:val="%1.%2.%3.%4.%5.%6.%7."/>
      <w:lvlJc w:val="left"/>
      <w:pPr>
        <w:tabs>
          <w:tab w:val="num" w:pos="3438"/>
        </w:tabs>
        <w:ind w:left="3438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831"/>
        </w:tabs>
        <w:ind w:left="3831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4224"/>
        </w:tabs>
        <w:ind w:left="4224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98041D"/>
    <w:rsid w:val="000C4DF5"/>
    <w:rsid w:val="00211961"/>
    <w:rsid w:val="002571E7"/>
    <w:rsid w:val="00277442"/>
    <w:rsid w:val="003849F2"/>
    <w:rsid w:val="004D18B6"/>
    <w:rsid w:val="005768D1"/>
    <w:rsid w:val="005E7BB2"/>
    <w:rsid w:val="0064084C"/>
    <w:rsid w:val="0071548E"/>
    <w:rsid w:val="007632F3"/>
    <w:rsid w:val="007A6A34"/>
    <w:rsid w:val="007B269D"/>
    <w:rsid w:val="007C351B"/>
    <w:rsid w:val="00822C92"/>
    <w:rsid w:val="009477EE"/>
    <w:rsid w:val="0097521B"/>
    <w:rsid w:val="009770A6"/>
    <w:rsid w:val="0098041D"/>
    <w:rsid w:val="00AC793F"/>
    <w:rsid w:val="00B32CDD"/>
    <w:rsid w:val="00C23C00"/>
    <w:rsid w:val="00C95501"/>
    <w:rsid w:val="00DF548E"/>
    <w:rsid w:val="00EB0D0C"/>
    <w:rsid w:val="00FD1B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2"/>
      </w:numPr>
      <w:ind w:left="567"/>
      <w:jc w:val="both"/>
      <w:outlineLvl w:val="0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4">
    <w:name w:val="Основной шрифт абзаца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3">
    <w:name w:val="Основной шрифт абзаца3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2">
    <w:name w:val="Основной шрифт абзаца2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character" w:customStyle="1" w:styleId="a4">
    <w:name w:val="Символ нумерации"/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6">
    <w:name w:val="Body Text"/>
    <w:basedOn w:val="a"/>
    <w:pPr>
      <w:jc w:val="both"/>
    </w:pPr>
    <w:rPr>
      <w:sz w:val="24"/>
    </w:rPr>
  </w:style>
  <w:style w:type="paragraph" w:styleId="a7">
    <w:name w:val="List"/>
    <w:basedOn w:val="a6"/>
    <w:rPr>
      <w:rFonts w:cs="Tahoma"/>
    </w:rPr>
  </w:style>
  <w:style w:type="paragraph" w:customStyle="1" w:styleId="40">
    <w:name w:val="Название4"/>
    <w:basedOn w:val="a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41">
    <w:name w:val="Указатель4"/>
    <w:basedOn w:val="a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31">
    <w:name w:val="Указатель3"/>
    <w:basedOn w:val="a"/>
    <w:pPr>
      <w:suppressLineNumbers/>
    </w:pPr>
    <w:rPr>
      <w:rFonts w:ascii="Arial" w:hAnsi="Arial" w:cs="Tahoma"/>
    </w:rPr>
  </w:style>
  <w:style w:type="paragraph" w:styleId="a8">
    <w:name w:val="Title"/>
    <w:basedOn w:val="a5"/>
    <w:next w:val="a9"/>
    <w:qFormat/>
  </w:style>
  <w:style w:type="paragraph" w:styleId="a9">
    <w:name w:val="Subtitle"/>
    <w:basedOn w:val="a5"/>
    <w:next w:val="a6"/>
    <w:qFormat/>
    <w:pPr>
      <w:jc w:val="center"/>
    </w:pPr>
    <w:rPr>
      <w:i/>
      <w:iCs/>
    </w:rPr>
  </w:style>
  <w:style w:type="paragraph" w:customStyle="1" w:styleId="20">
    <w:name w:val="Название2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1">
    <w:name w:val="Указатель2"/>
    <w:basedOn w:val="a"/>
    <w:pPr>
      <w:suppressLineNumbers/>
    </w:pPr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styleId="aa">
    <w:name w:val="header"/>
    <w:basedOn w:val="a"/>
    <w:pPr>
      <w:tabs>
        <w:tab w:val="center" w:pos="4153"/>
        <w:tab w:val="right" w:pos="8306"/>
      </w:tabs>
    </w:pPr>
  </w:style>
  <w:style w:type="paragraph" w:styleId="ab">
    <w:name w:val="Body Text Indent"/>
    <w:basedOn w:val="a"/>
    <w:pPr>
      <w:ind w:firstLine="567"/>
      <w:jc w:val="both"/>
    </w:pPr>
    <w:rPr>
      <w:sz w:val="28"/>
    </w:rPr>
  </w:style>
  <w:style w:type="paragraph" w:customStyle="1" w:styleId="210">
    <w:name w:val="Основной текст с отступом 21"/>
    <w:basedOn w:val="a"/>
    <w:pPr>
      <w:ind w:firstLine="567"/>
      <w:jc w:val="both"/>
    </w:pPr>
    <w:rPr>
      <w:sz w:val="24"/>
    </w:rPr>
  </w:style>
  <w:style w:type="paragraph" w:customStyle="1" w:styleId="13">
    <w:name w:val="Текст1"/>
    <w:basedOn w:val="a"/>
    <w:rPr>
      <w:rFonts w:ascii="Courier New" w:hAnsi="Courier New"/>
    </w:rPr>
  </w:style>
  <w:style w:type="paragraph" w:customStyle="1" w:styleId="ac">
    <w:name w:val="Содержимое врезки"/>
    <w:basedOn w:val="a6"/>
  </w:style>
  <w:style w:type="paragraph" w:styleId="ad">
    <w:name w:val="Balloon Text"/>
    <w:basedOn w:val="a"/>
    <w:rPr>
      <w:rFonts w:ascii="Tahoma" w:hAnsi="Tahoma" w:cs="Tahoma"/>
      <w:sz w:val="16"/>
      <w:szCs w:val="16"/>
    </w:rPr>
  </w:style>
  <w:style w:type="table" w:styleId="ae">
    <w:name w:val="Table Grid"/>
    <w:basedOn w:val="a1"/>
    <w:rsid w:val="007632F3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Стиль1"/>
    <w:rsid w:val="00DF548E"/>
    <w:pPr>
      <w:ind w:firstLine="851"/>
      <w:jc w:val="both"/>
    </w:pPr>
    <w:rPr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4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723BA-E23A-4634-B709-4C0A999A4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1260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  ПОСТАВКИ</vt:lpstr>
    </vt:vector>
  </TitlesOfParts>
  <Company>RADON</Company>
  <LinksUpToDate>false</LinksUpToDate>
  <CharactersWithSpaces>8432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  ПОСТАВКИ</dc:title>
  <dc:subject/>
  <dc:creator>Сергей В. Менатеп</dc:creator>
  <cp:keywords/>
  <cp:lastModifiedBy>Рябова</cp:lastModifiedBy>
  <cp:revision>2</cp:revision>
  <cp:lastPrinted>2011-07-27T09:07:00Z</cp:lastPrinted>
  <dcterms:created xsi:type="dcterms:W3CDTF">2011-07-27T09:08:00Z</dcterms:created>
  <dcterms:modified xsi:type="dcterms:W3CDTF">2011-07-27T09:08:00Z</dcterms:modified>
</cp:coreProperties>
</file>