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1140" w:rsidRPr="004879D3" w:rsidRDefault="00C41140" w:rsidP="00C41140">
      <w:pPr>
        <w:pStyle w:val="1"/>
        <w:numPr>
          <w:ilvl w:val="0"/>
          <w:numId w:val="4"/>
        </w:numPr>
        <w:tabs>
          <w:tab w:val="left" w:pos="426"/>
        </w:tabs>
        <w:ind w:left="0" w:firstLine="0"/>
        <w:jc w:val="center"/>
        <w:rPr>
          <w:sz w:val="28"/>
          <w:szCs w:val="28"/>
        </w:rPr>
      </w:pPr>
      <w:bookmarkStart w:id="0" w:name="_Toc418846777"/>
      <w:r w:rsidRPr="004879D3">
        <w:rPr>
          <w:sz w:val="28"/>
          <w:szCs w:val="28"/>
        </w:rPr>
        <w:t>ИЗВЕЩЕНИЕ О ПРОВЕДЕНИИ ЗАКУПКИ</w:t>
      </w:r>
      <w:bookmarkEnd w:id="0"/>
    </w:p>
    <w:p w:rsidR="00C41140" w:rsidRPr="00347B82" w:rsidRDefault="00C41140" w:rsidP="00C41140">
      <w:pPr>
        <w:rPr>
          <w:sz w:val="28"/>
          <w:szCs w:val="28"/>
        </w:rPr>
      </w:pPr>
    </w:p>
    <w:p w:rsidR="00C41140" w:rsidRPr="008D6175" w:rsidRDefault="00C41140" w:rsidP="00C41140">
      <w:pPr>
        <w:pStyle w:val="11"/>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C41140" w:rsidRPr="005C0EFF" w:rsidRDefault="00C41140" w:rsidP="00C41140">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sidRPr="009D183C">
        <w:rPr>
          <w:rFonts w:ascii="Times New Roman" w:hAnsi="Times New Roman"/>
          <w:sz w:val="28"/>
          <w:szCs w:val="28"/>
        </w:rPr>
        <w:t>04.06.2015 г. № 73</w:t>
      </w:r>
      <w:r w:rsidRPr="009D183C">
        <w:rPr>
          <w:rFonts w:ascii="Times New Roman" w:hAnsi="Times New Roman"/>
          <w:b/>
          <w:i/>
        </w:rPr>
        <w:t>.</w:t>
      </w:r>
    </w:p>
    <w:p w:rsidR="00C41140" w:rsidRDefault="00C41140" w:rsidP="00C41140">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C41140" w:rsidRPr="004879D3" w:rsidRDefault="00C41140" w:rsidP="00C41140">
      <w:pPr>
        <w:pStyle w:val="11"/>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6831AC">
        <w:rPr>
          <w:rFonts w:ascii="Times New Roman" w:hAnsi="Times New Roman"/>
          <w:sz w:val="28"/>
          <w:szCs w:val="28"/>
        </w:rPr>
        <w:t>блока с диафрагмой</w:t>
      </w:r>
      <w:r w:rsidRPr="00E149EC">
        <w:rPr>
          <w:rFonts w:ascii="Times New Roman" w:hAnsi="Times New Roman"/>
          <w:sz w:val="28"/>
          <w:szCs w:val="28"/>
        </w:rPr>
        <w:t xml:space="preserve"> для сооружения энергоблока №4 Ростовской АЭС</w:t>
      </w:r>
      <w:r w:rsidRPr="004879D3">
        <w:rPr>
          <w:rFonts w:ascii="Times New Roman" w:hAnsi="Times New Roman"/>
          <w:sz w:val="28"/>
          <w:szCs w:val="28"/>
        </w:rPr>
        <w:t>.</w:t>
      </w:r>
    </w:p>
    <w:p w:rsidR="00C41140" w:rsidRPr="00A12DF9" w:rsidRDefault="00C41140" w:rsidP="00C41140">
      <w:pPr>
        <w:pStyle w:val="11"/>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0571E0">
        <w:rPr>
          <w:rFonts w:ascii="Times New Roman" w:hAnsi="Times New Roman"/>
          <w:b/>
          <w:spacing w:val="-6"/>
          <w:sz w:val="28"/>
          <w:szCs w:val="28"/>
        </w:rPr>
        <w:t>Заказчик, являющийся Организатором запроса предложений:</w:t>
      </w:r>
      <w:r w:rsidRPr="002D7BFC">
        <w:rPr>
          <w:spacing w:val="-6"/>
          <w:sz w:val="28"/>
          <w:szCs w:val="28"/>
        </w:rPr>
        <w:t xml:space="preserve"> </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C41140" w:rsidRPr="005C0EFF" w:rsidRDefault="00C41140" w:rsidP="00C41140">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C41140" w:rsidRDefault="00C41140" w:rsidP="00C41140">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C41140" w:rsidRPr="00A12DF9" w:rsidRDefault="00C41140" w:rsidP="00C41140">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Медведев Александр Александрович, тел.: </w:t>
      </w:r>
      <w:r w:rsidR="00CA0B2C">
        <w:rPr>
          <w:sz w:val="28"/>
          <w:szCs w:val="28"/>
        </w:rPr>
        <w:t>8(831)421</w:t>
      </w:r>
      <w:r w:rsidR="00CA0B2C" w:rsidRPr="00CA0B2C">
        <w:rPr>
          <w:sz w:val="28"/>
          <w:szCs w:val="28"/>
        </w:rPr>
        <w:noBreakHyphen/>
      </w:r>
      <w:r w:rsidRPr="009D183C">
        <w:rPr>
          <w:sz w:val="28"/>
          <w:szCs w:val="28"/>
        </w:rPr>
        <w:t>79-00,</w:t>
      </w:r>
      <w:r w:rsidRPr="00C41140">
        <w:rPr>
          <w:sz w:val="28"/>
          <w:szCs w:val="28"/>
        </w:rPr>
        <w:t xml:space="preserve"> </w:t>
      </w:r>
      <w:proofErr w:type="spellStart"/>
      <w:r w:rsidRPr="009D183C">
        <w:rPr>
          <w:sz w:val="28"/>
          <w:szCs w:val="28"/>
        </w:rPr>
        <w:t>вн</w:t>
      </w:r>
      <w:proofErr w:type="spellEnd"/>
      <w:r w:rsidRPr="009D183C">
        <w:rPr>
          <w:sz w:val="28"/>
          <w:szCs w:val="28"/>
        </w:rPr>
        <w:t>. тел. 22-77,</w:t>
      </w:r>
      <w:r w:rsidRPr="00E1626C">
        <w:rPr>
          <w:sz w:val="28"/>
          <w:szCs w:val="28"/>
        </w:rPr>
        <w:t xml:space="preserve"> адрес электронной почты: </w:t>
      </w:r>
      <w:hyperlink r:id="rId5" w:history="1">
        <w:r w:rsidRPr="00E1626C">
          <w:rPr>
            <w:rStyle w:val="a4"/>
            <w:sz w:val="28"/>
            <w:szCs w:val="28"/>
            <w:lang w:val="en-US"/>
          </w:rPr>
          <w:t>zakupki</w:t>
        </w:r>
        <w:r w:rsidRPr="00E1626C">
          <w:rPr>
            <w:rStyle w:val="a4"/>
            <w:sz w:val="28"/>
            <w:szCs w:val="28"/>
          </w:rPr>
          <w:t>_</w:t>
        </w:r>
        <w:r w:rsidRPr="00E1626C">
          <w:rPr>
            <w:rStyle w:val="a4"/>
            <w:sz w:val="28"/>
            <w:szCs w:val="28"/>
            <w:lang w:val="en-US"/>
          </w:rPr>
          <w:t>niaep</w:t>
        </w:r>
        <w:r w:rsidRPr="00E1626C">
          <w:rPr>
            <w:rStyle w:val="a4"/>
            <w:sz w:val="28"/>
            <w:szCs w:val="28"/>
          </w:rPr>
          <w:t>@</w:t>
        </w:r>
        <w:r w:rsidRPr="00E1626C">
          <w:rPr>
            <w:rStyle w:val="a4"/>
            <w:sz w:val="28"/>
            <w:szCs w:val="28"/>
            <w:lang w:val="en-US"/>
          </w:rPr>
          <w:t>mail</w:t>
        </w:r>
        <w:r w:rsidRPr="00E1626C">
          <w:rPr>
            <w:rStyle w:val="a4"/>
            <w:sz w:val="28"/>
            <w:szCs w:val="28"/>
          </w:rPr>
          <w:t>.</w:t>
        </w:r>
        <w:r w:rsidRPr="00E1626C">
          <w:rPr>
            <w:rStyle w:val="a4"/>
            <w:sz w:val="28"/>
            <w:szCs w:val="28"/>
            <w:lang w:val="en-US"/>
          </w:rPr>
          <w:t>ru</w:t>
        </w:r>
      </w:hyperlink>
      <w:r>
        <w:t>.</w:t>
      </w:r>
    </w:p>
    <w:p w:rsidR="00C41140" w:rsidRPr="00EC5CDB" w:rsidRDefault="00C41140" w:rsidP="00C41140">
      <w:pPr>
        <w:pStyle w:val="11"/>
        <w:numPr>
          <w:ilvl w:val="0"/>
          <w:numId w:val="3"/>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C41140" w:rsidRPr="00B91542" w:rsidRDefault="00C41140" w:rsidP="00C41140">
      <w:pPr>
        <w:pStyle w:val="11"/>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поставка </w:t>
      </w:r>
      <w:r w:rsidRPr="006831AC">
        <w:rPr>
          <w:rFonts w:ascii="Times New Roman" w:hAnsi="Times New Roman"/>
          <w:sz w:val="28"/>
          <w:szCs w:val="28"/>
          <w:lang w:eastAsia="ru-RU"/>
        </w:rPr>
        <w:t>блока с диафрагмой</w:t>
      </w:r>
      <w:r w:rsidRPr="00CF5357">
        <w:rPr>
          <w:rFonts w:ascii="Times New Roman" w:hAnsi="Times New Roman"/>
          <w:sz w:val="28"/>
          <w:szCs w:val="28"/>
          <w:lang w:eastAsia="ru-RU"/>
        </w:rPr>
        <w:t xml:space="preserve"> для сооружения энергоблока №4 Ростовской АЭС</w:t>
      </w:r>
      <w:r>
        <w:rPr>
          <w:rFonts w:ascii="Times New Roman" w:hAnsi="Times New Roman"/>
          <w:sz w:val="28"/>
          <w:szCs w:val="28"/>
          <w:lang w:eastAsia="ru-RU"/>
        </w:rPr>
        <w:t>.</w:t>
      </w:r>
    </w:p>
    <w:p w:rsidR="00C41140" w:rsidRPr="005C0EFF" w:rsidRDefault="00C41140" w:rsidP="00C41140">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w:t>
      </w:r>
      <w:r w:rsidRPr="000571E0">
        <w:rPr>
          <w:sz w:val="28"/>
          <w:szCs w:val="28"/>
        </w:rPr>
        <w:t>е</w:t>
      </w:r>
      <w:r>
        <w:rPr>
          <w:sz w:val="28"/>
          <w:szCs w:val="28"/>
        </w:rPr>
        <w:t xml:space="preserve"> № 1</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C41140" w:rsidRPr="00E1626C" w:rsidRDefault="00C41140" w:rsidP="00C41140">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 xml:space="preserve">Россия, 347388, Ростовская область, </w:t>
      </w:r>
      <w:proofErr w:type="gramStart"/>
      <w:r w:rsidRPr="009F0658">
        <w:rPr>
          <w:sz w:val="28"/>
        </w:rPr>
        <w:t>г</w:t>
      </w:r>
      <w:proofErr w:type="gramEnd"/>
      <w:r w:rsidRPr="009F0658">
        <w:rPr>
          <w:sz w:val="28"/>
        </w:rPr>
        <w:t>. Волгодонск-28, строительная площадка эн</w:t>
      </w:r>
      <w:r>
        <w:rPr>
          <w:sz w:val="28"/>
        </w:rPr>
        <w:t>ергоблока № 3, 4 Ростовской АЭС</w:t>
      </w:r>
      <w:r w:rsidRPr="00E1626C">
        <w:rPr>
          <w:bCs/>
          <w:sz w:val="28"/>
          <w:szCs w:val="28"/>
        </w:rPr>
        <w:t>.</w:t>
      </w:r>
    </w:p>
    <w:p w:rsidR="00C41140" w:rsidRPr="005C0EFF" w:rsidRDefault="00C41140" w:rsidP="00C41140">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C41140" w:rsidRPr="000F482D" w:rsidRDefault="00C41140" w:rsidP="00C41140">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C41140" w:rsidRPr="005C0EFF" w:rsidRDefault="00C41140" w:rsidP="00C41140">
      <w:pPr>
        <w:tabs>
          <w:tab w:val="left" w:pos="1134"/>
        </w:tabs>
        <w:ind w:firstLine="709"/>
        <w:contextualSpacing/>
        <w:jc w:val="both"/>
        <w:rPr>
          <w:b/>
          <w:i/>
        </w:rPr>
      </w:pPr>
    </w:p>
    <w:p w:rsidR="00C41140" w:rsidRPr="004A082A" w:rsidRDefault="00C41140" w:rsidP="00C41140">
      <w:pPr>
        <w:pStyle w:val="11"/>
        <w:numPr>
          <w:ilvl w:val="0"/>
          <w:numId w:val="3"/>
        </w:numPr>
        <w:tabs>
          <w:tab w:val="left" w:pos="0"/>
          <w:tab w:val="left" w:pos="1134"/>
        </w:tabs>
        <w:spacing w:after="0" w:line="240" w:lineRule="auto"/>
        <w:ind w:left="0" w:right="153" w:firstLine="709"/>
        <w:jc w:val="both"/>
        <w:rPr>
          <w:sz w:val="28"/>
          <w:szCs w:val="28"/>
        </w:rPr>
      </w:pPr>
      <w:r w:rsidRPr="004A082A">
        <w:rPr>
          <w:rFonts w:ascii="Times New Roman" w:hAnsi="Times New Roman"/>
          <w:b/>
          <w:sz w:val="28"/>
          <w:szCs w:val="28"/>
        </w:rPr>
        <w:t>Условия оплаты:</w:t>
      </w:r>
      <w:r w:rsidRPr="004A082A">
        <w:rPr>
          <w:rFonts w:ascii="Times New Roman" w:hAnsi="Times New Roman"/>
          <w:sz w:val="28"/>
          <w:szCs w:val="28"/>
        </w:rPr>
        <w:t xml:space="preserve"> в соответствии со статьей 4 проекта договора (Часть 3 настоящей закупочной документации).</w:t>
      </w:r>
    </w:p>
    <w:p w:rsidR="00C41140" w:rsidRPr="004A082A" w:rsidRDefault="00C41140" w:rsidP="00C41140">
      <w:pPr>
        <w:pStyle w:val="11"/>
        <w:tabs>
          <w:tab w:val="left" w:pos="0"/>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t>Форма и все условия проекта договора (Часть 3 «Проект договора» Тома 1 «</w:t>
      </w:r>
      <w:r w:rsidRPr="004A082A">
        <w:rPr>
          <w:rFonts w:ascii="Times New Roman" w:hAnsi="Times New Roman"/>
          <w:caps/>
          <w:sz w:val="28"/>
          <w:szCs w:val="28"/>
        </w:rPr>
        <w:t>общая и коммерческая части</w:t>
      </w:r>
      <w:r w:rsidRPr="004A082A">
        <w:rPr>
          <w:rFonts w:ascii="Times New Roman" w:hAnsi="Times New Roman"/>
          <w:sz w:val="28"/>
          <w:szCs w:val="28"/>
        </w:rPr>
        <w:t xml:space="preserve">»  закупочной </w:t>
      </w:r>
      <w:r w:rsidRPr="004A082A">
        <w:rPr>
          <w:rFonts w:ascii="Times New Roman" w:hAnsi="Times New Roman"/>
          <w:sz w:val="28"/>
          <w:szCs w:val="28"/>
        </w:rPr>
        <w:lastRenderedPageBreak/>
        <w:t>документации) являются обязательными. Встречные предложения участников по проекту договора не допускаются.</w:t>
      </w:r>
    </w:p>
    <w:p w:rsidR="00C41140" w:rsidRPr="004A082A" w:rsidRDefault="00C41140" w:rsidP="00C41140">
      <w:pPr>
        <w:pStyle w:val="11"/>
        <w:tabs>
          <w:tab w:val="left" w:pos="0"/>
          <w:tab w:val="left" w:pos="1134"/>
        </w:tabs>
        <w:spacing w:after="0" w:line="240" w:lineRule="auto"/>
        <w:ind w:left="709" w:right="153"/>
        <w:jc w:val="both"/>
        <w:rPr>
          <w:sz w:val="28"/>
          <w:szCs w:val="28"/>
        </w:rPr>
      </w:pPr>
    </w:p>
    <w:p w:rsidR="00C41140" w:rsidRPr="007E3100" w:rsidRDefault="00C41140" w:rsidP="00C41140">
      <w:pPr>
        <w:ind w:right="153" w:firstLine="709"/>
        <w:jc w:val="both"/>
        <w:rPr>
          <w:sz w:val="28"/>
          <w:szCs w:val="28"/>
          <w:lang w:eastAsia="en-US"/>
        </w:rPr>
      </w:pPr>
      <w:r w:rsidRPr="007E3100">
        <w:rPr>
          <w:sz w:val="28"/>
          <w:szCs w:val="28"/>
          <w:lang w:eastAsia="en-US"/>
        </w:rPr>
        <w:t xml:space="preserve">Допускается уменьшение авансовых платежей, либо отказ от авансовых платежей. </w:t>
      </w:r>
    </w:p>
    <w:p w:rsidR="00C41140" w:rsidRPr="004A082A" w:rsidRDefault="00C41140" w:rsidP="00C41140">
      <w:pPr>
        <w:pStyle w:val="11"/>
        <w:tabs>
          <w:tab w:val="left" w:pos="0"/>
          <w:tab w:val="left" w:pos="1134"/>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41140" w:rsidRPr="00CF3FFA" w:rsidRDefault="00C41140" w:rsidP="00C41140">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CF3FFA">
        <w:rPr>
          <w:sz w:val="28"/>
          <w:szCs w:val="28"/>
          <w:lang w:eastAsia="en-US"/>
        </w:rPr>
        <w:t>).</w:t>
      </w:r>
    </w:p>
    <w:p w:rsidR="00C41140" w:rsidRPr="00592814" w:rsidRDefault="00C41140" w:rsidP="00C41140">
      <w:pPr>
        <w:pStyle w:val="11"/>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C41140" w:rsidRPr="000C6C22" w:rsidRDefault="00C41140" w:rsidP="00C41140">
      <w:pPr>
        <w:pStyle w:val="11"/>
        <w:tabs>
          <w:tab w:val="left" w:pos="0"/>
          <w:tab w:val="left" w:pos="1134"/>
        </w:tabs>
        <w:spacing w:before="120" w:after="0" w:line="240" w:lineRule="auto"/>
        <w:ind w:left="0" w:firstLine="709"/>
        <w:contextualSpacing w:val="0"/>
        <w:jc w:val="both"/>
        <w:rPr>
          <w:rFonts w:ascii="Times New Roman" w:hAnsi="Times New Roman"/>
          <w:sz w:val="28"/>
          <w:szCs w:val="28"/>
        </w:rPr>
      </w:pPr>
      <w:r w:rsidRPr="006831AC">
        <w:rPr>
          <w:rFonts w:ascii="Times New Roman" w:hAnsi="Times New Roman"/>
          <w:b/>
          <w:sz w:val="28"/>
          <w:szCs w:val="28"/>
        </w:rPr>
        <w:t>1</w:t>
      </w:r>
      <w:r>
        <w:rPr>
          <w:rFonts w:ascii="Times New Roman" w:hAnsi="Times New Roman"/>
          <w:b/>
          <w:sz w:val="28"/>
          <w:szCs w:val="28"/>
        </w:rPr>
        <w:t> </w:t>
      </w:r>
      <w:r w:rsidRPr="006831AC">
        <w:rPr>
          <w:rFonts w:ascii="Times New Roman" w:hAnsi="Times New Roman"/>
          <w:b/>
          <w:sz w:val="28"/>
          <w:szCs w:val="28"/>
        </w:rPr>
        <w:t>046</w:t>
      </w:r>
      <w:r>
        <w:rPr>
          <w:rFonts w:ascii="Times New Roman" w:hAnsi="Times New Roman"/>
          <w:b/>
          <w:sz w:val="28"/>
          <w:szCs w:val="28"/>
        </w:rPr>
        <w:t> </w:t>
      </w:r>
      <w:r w:rsidRPr="006831AC">
        <w:rPr>
          <w:rFonts w:ascii="Times New Roman" w:hAnsi="Times New Roman"/>
          <w:b/>
          <w:sz w:val="28"/>
          <w:szCs w:val="28"/>
        </w:rPr>
        <w:t>314</w:t>
      </w:r>
      <w:r w:rsidRPr="00841433">
        <w:rPr>
          <w:rFonts w:ascii="Times New Roman" w:hAnsi="Times New Roman"/>
          <w:b/>
          <w:sz w:val="28"/>
          <w:szCs w:val="28"/>
        </w:rPr>
        <w:t>,</w:t>
      </w:r>
      <w:r w:rsidRPr="006831AC">
        <w:rPr>
          <w:rFonts w:ascii="Times New Roman" w:hAnsi="Times New Roman"/>
          <w:b/>
          <w:sz w:val="28"/>
          <w:szCs w:val="28"/>
        </w:rPr>
        <w:t>26</w:t>
      </w:r>
      <w:r>
        <w:rPr>
          <w:bCs/>
          <w:color w:val="000000"/>
        </w:rPr>
        <w:t xml:space="preserve"> </w:t>
      </w:r>
      <w:r w:rsidRPr="000C6C22">
        <w:rPr>
          <w:bCs/>
          <w:color w:val="000000"/>
        </w:rPr>
        <w:t xml:space="preserve"> </w:t>
      </w:r>
      <w:r w:rsidRPr="000C6C22">
        <w:rPr>
          <w:rFonts w:ascii="Times New Roman" w:hAnsi="Times New Roman"/>
          <w:sz w:val="28"/>
          <w:szCs w:val="28"/>
        </w:rPr>
        <w:t>(</w:t>
      </w:r>
      <w:r>
        <w:rPr>
          <w:rFonts w:ascii="Times New Roman" w:hAnsi="Times New Roman"/>
          <w:sz w:val="28"/>
          <w:szCs w:val="28"/>
        </w:rPr>
        <w:t>Один миллион сорок шесть тысяч триста четырнадцать</w:t>
      </w:r>
      <w:r w:rsidRPr="000C6C22">
        <w:rPr>
          <w:rFonts w:ascii="Times New Roman" w:hAnsi="Times New Roman"/>
          <w:sz w:val="28"/>
          <w:szCs w:val="28"/>
        </w:rPr>
        <w:t xml:space="preserve">) рублей </w:t>
      </w:r>
      <w:r w:rsidRPr="006831AC">
        <w:rPr>
          <w:rFonts w:ascii="Times New Roman" w:hAnsi="Times New Roman"/>
          <w:sz w:val="28"/>
          <w:szCs w:val="28"/>
        </w:rPr>
        <w:t>26</w:t>
      </w:r>
      <w:r w:rsidRPr="000C6C22">
        <w:rPr>
          <w:rFonts w:ascii="Times New Roman" w:hAnsi="Times New Roman"/>
          <w:sz w:val="28"/>
          <w:szCs w:val="28"/>
        </w:rPr>
        <w:t xml:space="preserve"> </w:t>
      </w:r>
      <w:r w:rsidRPr="009D183C">
        <w:rPr>
          <w:rFonts w:ascii="Times New Roman" w:hAnsi="Times New Roman"/>
          <w:sz w:val="28"/>
          <w:szCs w:val="28"/>
        </w:rPr>
        <w:t>копеек</w:t>
      </w:r>
      <w:r w:rsidRPr="000C6C22">
        <w:rPr>
          <w:rFonts w:ascii="Times New Roman" w:hAnsi="Times New Roman"/>
          <w:sz w:val="28"/>
          <w:szCs w:val="28"/>
        </w:rPr>
        <w:t xml:space="preserve">, включая НДС, </w:t>
      </w:r>
    </w:p>
    <w:p w:rsidR="00C41140" w:rsidRPr="00592814" w:rsidRDefault="00C41140" w:rsidP="00C41140">
      <w:pPr>
        <w:pStyle w:val="11"/>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886 707,00</w:t>
      </w:r>
      <w:r w:rsidRPr="000C6C22">
        <w:rPr>
          <w:rFonts w:ascii="Times New Roman" w:hAnsi="Times New Roman"/>
          <w:sz w:val="28"/>
          <w:szCs w:val="28"/>
        </w:rPr>
        <w:t xml:space="preserve"> (</w:t>
      </w:r>
      <w:r>
        <w:rPr>
          <w:rFonts w:ascii="Times New Roman" w:hAnsi="Times New Roman"/>
          <w:sz w:val="28"/>
          <w:szCs w:val="28"/>
        </w:rPr>
        <w:t>Восемьсот восемьдесят шесть тысяч семьсот семь</w:t>
      </w:r>
      <w:r w:rsidRPr="000C6C22">
        <w:rPr>
          <w:rFonts w:ascii="Times New Roman" w:hAnsi="Times New Roman"/>
          <w:sz w:val="28"/>
          <w:szCs w:val="28"/>
        </w:rPr>
        <w:t xml:space="preserve">) </w:t>
      </w:r>
      <w:r w:rsidRPr="009D183C">
        <w:rPr>
          <w:rFonts w:ascii="Times New Roman" w:hAnsi="Times New Roman"/>
          <w:sz w:val="28"/>
          <w:szCs w:val="28"/>
        </w:rPr>
        <w:t>рубл</w:t>
      </w:r>
      <w:r>
        <w:rPr>
          <w:rFonts w:ascii="Times New Roman" w:hAnsi="Times New Roman"/>
          <w:sz w:val="28"/>
          <w:szCs w:val="28"/>
        </w:rPr>
        <w:t>ей</w:t>
      </w:r>
      <w:r w:rsidRPr="000C6C22">
        <w:rPr>
          <w:rFonts w:ascii="Times New Roman" w:hAnsi="Times New Roman"/>
          <w:sz w:val="28"/>
          <w:szCs w:val="28"/>
        </w:rPr>
        <w:t xml:space="preserve"> </w:t>
      </w:r>
      <w:r>
        <w:rPr>
          <w:rFonts w:ascii="Times New Roman" w:hAnsi="Times New Roman"/>
          <w:sz w:val="28"/>
          <w:szCs w:val="28"/>
        </w:rPr>
        <w:t>00</w:t>
      </w:r>
      <w:r w:rsidRPr="000C6C22">
        <w:rPr>
          <w:rFonts w:ascii="Times New Roman" w:hAnsi="Times New Roman"/>
          <w:sz w:val="28"/>
          <w:szCs w:val="28"/>
        </w:rPr>
        <w:t xml:space="preserve"> копе</w:t>
      </w:r>
      <w:r>
        <w:rPr>
          <w:rFonts w:ascii="Times New Roman" w:hAnsi="Times New Roman"/>
          <w:sz w:val="28"/>
          <w:szCs w:val="28"/>
        </w:rPr>
        <w:t>ек</w:t>
      </w:r>
      <w:r w:rsidRPr="000C6C22">
        <w:rPr>
          <w:rFonts w:ascii="Times New Roman" w:hAnsi="Times New Roman"/>
          <w:sz w:val="28"/>
          <w:szCs w:val="28"/>
        </w:rPr>
        <w:t>, без учета НДС.</w:t>
      </w:r>
    </w:p>
    <w:p w:rsidR="00C41140" w:rsidRPr="00592814" w:rsidRDefault="00C41140" w:rsidP="00C41140">
      <w:pPr>
        <w:tabs>
          <w:tab w:val="left" w:pos="1134"/>
        </w:tabs>
        <w:spacing w:before="120"/>
        <w:ind w:firstLine="709"/>
        <w:jc w:val="both"/>
        <w:rPr>
          <w:sz w:val="28"/>
          <w:szCs w:val="28"/>
          <w:lang w:eastAsia="en-US"/>
        </w:rPr>
      </w:pPr>
      <w:r w:rsidRPr="00592814">
        <w:rPr>
          <w:sz w:val="28"/>
          <w:szCs w:val="28"/>
          <w:lang w:eastAsia="en-US"/>
        </w:rPr>
        <w:t>Предложение участника о цене договора не должно превышать начальную (максимальную) цену договора.</w:t>
      </w:r>
    </w:p>
    <w:p w:rsidR="00C41140" w:rsidRDefault="00C41140" w:rsidP="00C41140">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C41140" w:rsidRPr="000F482D" w:rsidRDefault="00C41140" w:rsidP="00C41140">
      <w:pPr>
        <w:tabs>
          <w:tab w:val="left" w:pos="1134"/>
        </w:tabs>
        <w:ind w:firstLine="709"/>
        <w:contextualSpacing/>
        <w:jc w:val="both"/>
        <w:rPr>
          <w:sz w:val="28"/>
          <w:szCs w:val="28"/>
          <w:lang w:eastAsia="en-US"/>
        </w:rPr>
      </w:pPr>
    </w:p>
    <w:p w:rsidR="00C41140" w:rsidRPr="00592814" w:rsidRDefault="00C41140" w:rsidP="00C41140">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C41140" w:rsidRPr="00592814" w:rsidRDefault="00C41140" w:rsidP="00C41140">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41140" w:rsidRDefault="00C41140" w:rsidP="00C41140">
      <w:pPr>
        <w:tabs>
          <w:tab w:val="left" w:pos="1134"/>
        </w:tabs>
        <w:ind w:firstLine="709"/>
        <w:contextualSpacing/>
        <w:jc w:val="both"/>
        <w:rPr>
          <w:b/>
          <w:i/>
        </w:rPr>
      </w:pPr>
    </w:p>
    <w:p w:rsidR="00C41140" w:rsidRPr="00592814" w:rsidRDefault="00C41140" w:rsidP="00C41140">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C41140" w:rsidRPr="00592814" w:rsidRDefault="00C41140" w:rsidP="00C41140">
      <w:pPr>
        <w:tabs>
          <w:tab w:val="left" w:pos="1134"/>
        </w:tabs>
        <w:ind w:firstLine="709"/>
        <w:contextualSpacing/>
        <w:jc w:val="both"/>
        <w:rPr>
          <w:sz w:val="28"/>
          <w:szCs w:val="28"/>
          <w:lang w:eastAsia="en-US"/>
        </w:rPr>
      </w:pPr>
      <w:r w:rsidRPr="00592814">
        <w:rPr>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41140" w:rsidRDefault="00C41140" w:rsidP="00C41140">
      <w:pPr>
        <w:tabs>
          <w:tab w:val="left" w:pos="1134"/>
        </w:tabs>
        <w:ind w:firstLine="709"/>
        <w:contextualSpacing/>
        <w:jc w:val="both"/>
        <w:rPr>
          <w:b/>
          <w:i/>
        </w:rPr>
      </w:pPr>
    </w:p>
    <w:p w:rsidR="00C41140" w:rsidRPr="00170CC7" w:rsidRDefault="00C41140" w:rsidP="00C41140">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2622E">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C41140" w:rsidRPr="005C0EFF" w:rsidRDefault="00C41140" w:rsidP="00C41140">
      <w:pPr>
        <w:pStyle w:val="11"/>
        <w:tabs>
          <w:tab w:val="left" w:pos="0"/>
          <w:tab w:val="left" w:pos="1134"/>
        </w:tabs>
        <w:spacing w:after="0" w:line="240" w:lineRule="auto"/>
        <w:ind w:left="0"/>
        <w:jc w:val="both"/>
        <w:rPr>
          <w:i/>
        </w:rPr>
      </w:pPr>
    </w:p>
    <w:p w:rsidR="00C41140" w:rsidRPr="00592814" w:rsidRDefault="00C41140" w:rsidP="00C41140">
      <w:pPr>
        <w:pStyle w:val="11"/>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C41140" w:rsidRPr="00170CC7" w:rsidRDefault="00C41140" w:rsidP="00C41140">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C41140" w:rsidRPr="005C0EFF" w:rsidRDefault="00C41140" w:rsidP="00C41140">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41140" w:rsidRDefault="00C41140" w:rsidP="00C41140">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41140" w:rsidRPr="005C0EFF" w:rsidRDefault="00C41140" w:rsidP="00C41140">
      <w:pPr>
        <w:tabs>
          <w:tab w:val="left" w:pos="1134"/>
        </w:tabs>
        <w:ind w:firstLine="709"/>
        <w:contextualSpacing/>
        <w:jc w:val="both"/>
        <w:rPr>
          <w:sz w:val="28"/>
          <w:szCs w:val="28"/>
        </w:rPr>
      </w:pPr>
    </w:p>
    <w:p w:rsidR="00C41140" w:rsidRDefault="00C41140" w:rsidP="00C41140">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41140" w:rsidRDefault="00C41140" w:rsidP="00C41140">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41140" w:rsidRPr="005C0EFF" w:rsidRDefault="00C41140" w:rsidP="00C41140">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2"/>
      <w:r w:rsidRPr="005C0EFF">
        <w:rPr>
          <w:sz w:val="28"/>
          <w:szCs w:val="28"/>
        </w:rPr>
        <w:t xml:space="preserve"> </w:t>
      </w:r>
    </w:p>
    <w:p w:rsidR="00C41140" w:rsidRPr="005C0EFF" w:rsidRDefault="00C41140" w:rsidP="00C41140">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41140" w:rsidRPr="005C0EFF" w:rsidRDefault="00C41140" w:rsidP="00C41140">
      <w:pPr>
        <w:pStyle w:val="1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C41140" w:rsidRPr="00592814" w:rsidRDefault="00C41140" w:rsidP="00C41140">
      <w:pPr>
        <w:pStyle w:val="11"/>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4"/>
            <w:rFonts w:ascii="Times New Roman" w:hAnsi="Times New Roman"/>
            <w:sz w:val="28"/>
            <w:szCs w:val="28"/>
          </w:rPr>
          <w:t>www.a-k-d.ru</w:t>
        </w:r>
      </w:hyperlink>
    </w:p>
    <w:p w:rsidR="00C41140" w:rsidRPr="005C0EFF" w:rsidRDefault="00C41140" w:rsidP="00C41140">
      <w:pPr>
        <w:tabs>
          <w:tab w:val="left" w:pos="386"/>
        </w:tabs>
        <w:contextualSpacing/>
        <w:jc w:val="both"/>
        <w:rPr>
          <w:spacing w:val="-6"/>
        </w:rPr>
      </w:pPr>
    </w:p>
    <w:p w:rsidR="00C41140" w:rsidRPr="00592814" w:rsidRDefault="00C41140" w:rsidP="00C41140">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C41140" w:rsidRPr="00592814" w:rsidRDefault="00C41140" w:rsidP="00C41140">
      <w:pPr>
        <w:tabs>
          <w:tab w:val="left" w:pos="1134"/>
        </w:tabs>
        <w:ind w:firstLine="709"/>
        <w:contextualSpacing/>
        <w:jc w:val="both"/>
        <w:rPr>
          <w:sz w:val="28"/>
          <w:szCs w:val="28"/>
          <w:lang w:eastAsia="en-US"/>
        </w:rPr>
      </w:pPr>
    </w:p>
    <w:p w:rsidR="00C41140" w:rsidRPr="00825011" w:rsidRDefault="00C41140" w:rsidP="00C41140">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 xml:space="preserve">Привлечение субподрядчиков/соисполнителей </w:t>
      </w:r>
      <w:r w:rsidRPr="00623DF7">
        <w:rPr>
          <w:rFonts w:ascii="Times New Roman" w:hAnsi="Times New Roman"/>
          <w:sz w:val="28"/>
          <w:szCs w:val="28"/>
        </w:rPr>
        <w:t>(юридических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C41140" w:rsidRPr="00174FE4" w:rsidRDefault="00C41140" w:rsidP="00C41140">
      <w:pPr>
        <w:pStyle w:val="Times12"/>
        <w:tabs>
          <w:tab w:val="left" w:pos="70"/>
        </w:tabs>
        <w:ind w:right="153" w:firstLine="0"/>
        <w:jc w:val="left"/>
        <w:rPr>
          <w:b/>
          <w:bCs w:val="0"/>
          <w:i/>
          <w:szCs w:val="24"/>
          <w:lang w:eastAsia="en-US"/>
        </w:rPr>
      </w:pPr>
    </w:p>
    <w:p w:rsidR="00C41140" w:rsidRPr="00825011" w:rsidRDefault="00C41140" w:rsidP="00C41140">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C41140" w:rsidRPr="005C0EFF" w:rsidRDefault="00C41140" w:rsidP="00C41140">
      <w:pPr>
        <w:tabs>
          <w:tab w:val="left" w:pos="1134"/>
        </w:tabs>
        <w:ind w:firstLine="709"/>
        <w:contextualSpacing/>
        <w:jc w:val="both"/>
        <w:rPr>
          <w:spacing w:val="-6"/>
          <w:sz w:val="28"/>
          <w:szCs w:val="28"/>
        </w:rPr>
      </w:pPr>
    </w:p>
    <w:p w:rsidR="00C41140" w:rsidRDefault="00C41140" w:rsidP="00C41140">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lastRenderedPageBreak/>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04</w:t>
      </w:r>
      <w:r w:rsidRPr="00637D3E">
        <w:rPr>
          <w:rFonts w:ascii="Times New Roman" w:hAnsi="Times New Roman"/>
          <w:b/>
          <w:spacing w:val="-6"/>
          <w:sz w:val="28"/>
          <w:szCs w:val="28"/>
        </w:rPr>
        <w:t xml:space="preserve">» </w:t>
      </w:r>
      <w:r>
        <w:rPr>
          <w:rFonts w:ascii="Times New Roman" w:hAnsi="Times New Roman"/>
          <w:b/>
          <w:spacing w:val="-6"/>
          <w:sz w:val="28"/>
          <w:szCs w:val="28"/>
        </w:rPr>
        <w:t>августа</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C41140" w:rsidRPr="005C0EFF" w:rsidRDefault="00C41140" w:rsidP="00C41140">
      <w:pPr>
        <w:tabs>
          <w:tab w:val="left" w:pos="1134"/>
        </w:tabs>
        <w:ind w:left="709"/>
        <w:contextualSpacing/>
        <w:jc w:val="both"/>
        <w:rPr>
          <w:spacing w:val="-6"/>
          <w:sz w:val="28"/>
          <w:szCs w:val="28"/>
        </w:rPr>
      </w:pPr>
    </w:p>
    <w:p w:rsidR="00C41140" w:rsidRPr="00637D3E" w:rsidRDefault="00C41140" w:rsidP="00C41140">
      <w:pPr>
        <w:pStyle w:val="11"/>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C41140" w:rsidRPr="00637D3E" w:rsidRDefault="00C41140" w:rsidP="00C41140">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sidRPr="009D183C">
        <w:rPr>
          <w:b/>
          <w:sz w:val="28"/>
          <w:szCs w:val="28"/>
          <w:lang w:eastAsia="en-US"/>
        </w:rPr>
        <w:t>«28» августа</w:t>
      </w:r>
      <w:r w:rsidRPr="00637D3E">
        <w:rPr>
          <w:b/>
          <w:sz w:val="28"/>
          <w:szCs w:val="28"/>
          <w:lang w:eastAsia="en-US"/>
        </w:rPr>
        <w:t xml:space="preserve"> 2015 года.</w:t>
      </w:r>
      <w:r w:rsidRPr="00637D3E">
        <w:rPr>
          <w:sz w:val="28"/>
          <w:szCs w:val="28"/>
          <w:lang w:eastAsia="en-US"/>
        </w:rPr>
        <w:t xml:space="preserve"> </w:t>
      </w:r>
    </w:p>
    <w:p w:rsidR="00C41140" w:rsidRPr="00637D3E" w:rsidRDefault="00C41140" w:rsidP="00C41140">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sidRPr="009D183C">
        <w:rPr>
          <w:b/>
          <w:sz w:val="28"/>
          <w:szCs w:val="28"/>
          <w:lang w:eastAsia="en-US"/>
        </w:rPr>
        <w:t>«04» сентября</w:t>
      </w:r>
      <w:r w:rsidRPr="00637D3E">
        <w:rPr>
          <w:b/>
          <w:sz w:val="28"/>
          <w:szCs w:val="28"/>
          <w:lang w:eastAsia="en-US"/>
        </w:rPr>
        <w:t xml:space="preserve"> 2015 года.</w:t>
      </w:r>
      <w:r w:rsidRPr="00637D3E">
        <w:rPr>
          <w:sz w:val="28"/>
          <w:szCs w:val="28"/>
          <w:lang w:eastAsia="en-US"/>
        </w:rPr>
        <w:t xml:space="preserve"> </w:t>
      </w:r>
    </w:p>
    <w:p w:rsidR="00C41140" w:rsidRPr="00637D3E" w:rsidRDefault="00C41140" w:rsidP="00C41140">
      <w:pPr>
        <w:tabs>
          <w:tab w:val="left" w:pos="1134"/>
        </w:tabs>
        <w:ind w:firstLine="709"/>
        <w:contextualSpacing/>
        <w:jc w:val="both"/>
        <w:rPr>
          <w:sz w:val="28"/>
          <w:szCs w:val="28"/>
          <w:lang w:eastAsia="en-US"/>
        </w:rPr>
      </w:pPr>
    </w:p>
    <w:p w:rsidR="00C41140" w:rsidRPr="005852C9" w:rsidRDefault="00C41140" w:rsidP="00C41140">
      <w:pPr>
        <w:pStyle w:val="11"/>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C41140" w:rsidRDefault="00C41140" w:rsidP="00C41140">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C41140" w:rsidRDefault="00C41140" w:rsidP="00C41140">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C41140" w:rsidRDefault="00C41140" w:rsidP="00C41140">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C41140" w:rsidRDefault="00C41140" w:rsidP="00C41140">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C41140" w:rsidRDefault="00C41140" w:rsidP="00C41140">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w:t>
      </w:r>
      <w:r>
        <w:rPr>
          <w:sz w:val="28"/>
          <w:szCs w:val="28"/>
        </w:rPr>
        <w:lastRenderedPageBreak/>
        <w:t xml:space="preserve">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w:t>
      </w:r>
      <w:r>
        <w:rPr>
          <w:sz w:val="28"/>
          <w:szCs w:val="28"/>
        </w:rPr>
        <w:t>пунктом 1</w:t>
      </w:r>
      <w:r w:rsidRPr="008D49DB">
        <w:rPr>
          <w:sz w:val="28"/>
          <w:szCs w:val="28"/>
        </w:rPr>
        <w:t xml:space="preserve">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p>
    <w:p w:rsidR="00C41140" w:rsidRPr="001F0A4E" w:rsidRDefault="00C41140" w:rsidP="00C41140">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C41140" w:rsidRDefault="00C41140" w:rsidP="00C41140">
      <w:pPr>
        <w:tabs>
          <w:tab w:val="left" w:pos="1134"/>
        </w:tabs>
        <w:ind w:left="709"/>
        <w:contextualSpacing/>
        <w:jc w:val="both"/>
        <w:rPr>
          <w:spacing w:val="-6"/>
          <w:sz w:val="32"/>
          <w:szCs w:val="28"/>
        </w:rPr>
      </w:pPr>
    </w:p>
    <w:p w:rsidR="00C41140" w:rsidRPr="002A64A2" w:rsidRDefault="00C41140" w:rsidP="00C41140">
      <w:pPr>
        <w:pStyle w:val="11"/>
        <w:numPr>
          <w:ilvl w:val="0"/>
          <w:numId w:val="3"/>
        </w:numPr>
        <w:tabs>
          <w:tab w:val="left" w:pos="0"/>
          <w:tab w:val="left" w:pos="1134"/>
        </w:tabs>
        <w:spacing w:after="0" w:line="240" w:lineRule="auto"/>
        <w:ind w:left="0" w:firstLine="709"/>
        <w:jc w:val="both"/>
        <w:rPr>
          <w:rFonts w:ascii="Times New Roman" w:hAnsi="Times New Roman"/>
          <w:noProof/>
          <w:sz w:val="28"/>
          <w:szCs w:val="28"/>
          <w:lang w:eastAsia="ru-RU"/>
        </w:rPr>
      </w:pPr>
      <w:r w:rsidRPr="002A64A2">
        <w:rPr>
          <w:rFonts w:ascii="Times New Roman" w:hAnsi="Times New Roman"/>
          <w:b/>
          <w:sz w:val="28"/>
          <w:szCs w:val="28"/>
        </w:rPr>
        <w:t>Обеспечение</w:t>
      </w:r>
      <w:r w:rsidRPr="002A64A2">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2A64A2">
        <w:rPr>
          <w:rFonts w:ascii="Times New Roman" w:hAnsi="Times New Roman"/>
          <w:noProof/>
          <w:sz w:val="28"/>
          <w:szCs w:val="28"/>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w:t>
      </w:r>
      <w:r w:rsidRPr="002A64A2">
        <w:rPr>
          <w:rFonts w:ascii="Times New Roman" w:hAnsi="Times New Roman"/>
          <w:caps/>
          <w:sz w:val="28"/>
          <w:szCs w:val="28"/>
        </w:rPr>
        <w:t>общая и коммерческая части</w:t>
      </w:r>
      <w:r w:rsidRPr="002A64A2">
        <w:rPr>
          <w:rFonts w:ascii="Times New Roman" w:hAnsi="Times New Roman"/>
          <w:noProof/>
          <w:sz w:val="28"/>
          <w:szCs w:val="28"/>
          <w:lang w:eastAsia="ru-RU"/>
        </w:rPr>
        <w:t>»  закупочной документации).</w:t>
      </w:r>
    </w:p>
    <w:p w:rsidR="00C41140" w:rsidRPr="003651B9" w:rsidRDefault="00C41140" w:rsidP="00C41140">
      <w:pPr>
        <w:tabs>
          <w:tab w:val="left" w:pos="1134"/>
        </w:tabs>
        <w:ind w:left="709"/>
        <w:contextualSpacing/>
        <w:jc w:val="both"/>
        <w:rPr>
          <w:spacing w:val="-6"/>
          <w:sz w:val="28"/>
          <w:szCs w:val="28"/>
          <w:lang w:eastAsia="en-US"/>
        </w:rPr>
      </w:pPr>
    </w:p>
    <w:p w:rsidR="00C41140" w:rsidRDefault="00C41140" w:rsidP="00C41140">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41140" w:rsidRPr="004A7987" w:rsidRDefault="00C41140" w:rsidP="00C41140">
      <w:pPr>
        <w:tabs>
          <w:tab w:val="left" w:pos="0"/>
          <w:tab w:val="left" w:pos="1134"/>
        </w:tabs>
        <w:ind w:left="709"/>
        <w:contextualSpacing/>
        <w:jc w:val="both"/>
        <w:rPr>
          <w:sz w:val="28"/>
          <w:szCs w:val="28"/>
        </w:rPr>
      </w:pPr>
    </w:p>
    <w:p w:rsidR="00C41140" w:rsidRPr="00CD65D9" w:rsidRDefault="00C41140" w:rsidP="00C41140">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C41140" w:rsidRPr="005C0EFF" w:rsidRDefault="00C41140" w:rsidP="00C41140">
      <w:pPr>
        <w:pStyle w:val="a5"/>
        <w:spacing w:after="0"/>
        <w:ind w:left="0" w:firstLine="720"/>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41140" w:rsidRPr="005C0EFF" w:rsidRDefault="00C41140" w:rsidP="00C41140">
      <w:pPr>
        <w:pStyle w:val="a5"/>
        <w:spacing w:after="0"/>
        <w:ind w:left="0" w:firstLine="720"/>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1140" w:rsidRPr="005C0EFF" w:rsidRDefault="00C41140" w:rsidP="00C41140">
      <w:pPr>
        <w:pStyle w:val="a5"/>
        <w:spacing w:after="0"/>
        <w:ind w:left="0" w:firstLine="720"/>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41140" w:rsidRDefault="00C41140" w:rsidP="00C41140">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C41140" w:rsidRDefault="00C41140" w:rsidP="00C41140">
      <w:pPr>
        <w:tabs>
          <w:tab w:val="left" w:pos="1134"/>
        </w:tabs>
        <w:ind w:left="142" w:firstLine="567"/>
        <w:contextualSpacing/>
        <w:jc w:val="both"/>
        <w:rPr>
          <w:sz w:val="28"/>
          <w:szCs w:val="28"/>
        </w:rPr>
      </w:pPr>
    </w:p>
    <w:p w:rsidR="00C41140" w:rsidRDefault="00C41140" w:rsidP="00C41140">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C7256" w:rsidRDefault="00C41140" w:rsidP="00C41140">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0" w:history="1">
        <w:r w:rsidRPr="00CD6C43">
          <w:rPr>
            <w:sz w:val="28"/>
            <w:szCs w:val="28"/>
          </w:rPr>
          <w:t>arbitration@rosatom.ru</w:t>
        </w:r>
      </w:hyperlink>
      <w:r>
        <w:rPr>
          <w:sz w:val="28"/>
          <w:szCs w:val="28"/>
        </w:rPr>
        <w:t>.</w:t>
      </w:r>
    </w:p>
    <w:sectPr w:rsidR="005C7256" w:rsidSect="005C725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41140"/>
    <w:rsid w:val="005C7256"/>
    <w:rsid w:val="00793D3B"/>
    <w:rsid w:val="00C41140"/>
    <w:rsid w:val="00CA0B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4114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41140"/>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C4114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41140"/>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41140"/>
    <w:rPr>
      <w:rFonts w:ascii="Arial" w:eastAsia="Times New Roman" w:hAnsi="Arial" w:cs="Arial"/>
      <w:b/>
      <w:bCs/>
      <w:i/>
      <w:iCs/>
      <w:sz w:val="28"/>
      <w:szCs w:val="28"/>
      <w:lang w:eastAsia="ru-RU"/>
    </w:rPr>
  </w:style>
  <w:style w:type="paragraph" w:customStyle="1" w:styleId="a">
    <w:name w:val="Пункт"/>
    <w:basedOn w:val="a0"/>
    <w:rsid w:val="00C41140"/>
    <w:pPr>
      <w:numPr>
        <w:ilvl w:val="2"/>
        <w:numId w:val="1"/>
      </w:numPr>
      <w:spacing w:line="360" w:lineRule="auto"/>
      <w:jc w:val="both"/>
    </w:pPr>
    <w:rPr>
      <w:sz w:val="28"/>
      <w:szCs w:val="28"/>
    </w:rPr>
  </w:style>
  <w:style w:type="character" w:styleId="a4">
    <w:name w:val="Hyperlink"/>
    <w:basedOn w:val="a1"/>
    <w:rsid w:val="00C41140"/>
    <w:rPr>
      <w:rFonts w:cs="Times New Roman"/>
      <w:color w:val="0000FF"/>
      <w:u w:val="single"/>
    </w:rPr>
  </w:style>
  <w:style w:type="paragraph" w:customStyle="1" w:styleId="Times12">
    <w:name w:val="Times 12"/>
    <w:basedOn w:val="a0"/>
    <w:rsid w:val="00C41140"/>
    <w:pPr>
      <w:overflowPunct w:val="0"/>
      <w:autoSpaceDE w:val="0"/>
      <w:autoSpaceDN w:val="0"/>
      <w:adjustRightInd w:val="0"/>
      <w:ind w:firstLine="567"/>
      <w:jc w:val="both"/>
    </w:pPr>
    <w:rPr>
      <w:bCs/>
      <w:szCs w:val="22"/>
    </w:rPr>
  </w:style>
  <w:style w:type="paragraph" w:styleId="a5">
    <w:name w:val="List Continue"/>
    <w:basedOn w:val="a0"/>
    <w:rsid w:val="00C41140"/>
    <w:pPr>
      <w:spacing w:after="120"/>
      <w:ind w:left="283"/>
    </w:pPr>
  </w:style>
  <w:style w:type="paragraph" w:customStyle="1" w:styleId="11">
    <w:name w:val="Абзац списка1"/>
    <w:basedOn w:val="a0"/>
    <w:link w:val="ListParagraphChar1"/>
    <w:rsid w:val="00C41140"/>
    <w:pPr>
      <w:spacing w:after="200" w:line="276" w:lineRule="auto"/>
      <w:ind w:left="720"/>
      <w:contextualSpacing/>
    </w:pPr>
    <w:rPr>
      <w:rFonts w:ascii="Calibri" w:hAnsi="Calibri"/>
      <w:sz w:val="22"/>
      <w:szCs w:val="20"/>
      <w:lang w:eastAsia="en-US"/>
    </w:rPr>
  </w:style>
  <w:style w:type="character" w:customStyle="1" w:styleId="ListParagraphChar1">
    <w:name w:val="List Paragraph Char1"/>
    <w:link w:val="11"/>
    <w:locked/>
    <w:rsid w:val="00C41140"/>
    <w:rPr>
      <w:rFonts w:ascii="Calibri" w:eastAsia="Times New Roman" w:hAnsi="Calibri" w:cs="Times New Roman"/>
      <w:szCs w:val="20"/>
    </w:rPr>
  </w:style>
  <w:style w:type="paragraph" w:customStyle="1" w:styleId="ListParagraph1">
    <w:name w:val="List Paragraph1"/>
    <w:basedOn w:val="a0"/>
    <w:link w:val="ListParagraphChar"/>
    <w:rsid w:val="00C41140"/>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C41140"/>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1734</Words>
  <Characters>9885</Characters>
  <Application>Microsoft Office Word</Application>
  <DocSecurity>0</DocSecurity>
  <Lines>82</Lines>
  <Paragraphs>23</Paragraphs>
  <ScaleCrop>false</ScaleCrop>
  <Company>NIAEP</Company>
  <LinksUpToDate>false</LinksUpToDate>
  <CharactersWithSpaces>11596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20909137</dc:creator>
  <cp:keywords/>
  <dc:description/>
  <cp:lastModifiedBy>20909137</cp:lastModifiedBy>
  <cp:revision>3</cp:revision>
  <dcterms:created xsi:type="dcterms:W3CDTF">2015-07-23T08:50:00Z</dcterms:created>
  <dcterms:modified xsi:type="dcterms:W3CDTF">2015-07-23T08:52:00Z</dcterms:modified>
</cp:coreProperties>
</file>