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D4324D" w:rsidP="0005131E">
      <w:pPr>
        <w:jc w:val="center"/>
        <w:rPr>
          <w:b/>
          <w:sz w:val="28"/>
          <w:szCs w:val="28"/>
          <w:lang w:val="ru-RU"/>
        </w:rPr>
      </w:pPr>
      <w:r w:rsidRPr="00D4324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13608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A13608" w:rsidRPr="00A13608" w:rsidRDefault="00A13608" w:rsidP="00A13608">
      <w:pPr>
        <w:jc w:val="center"/>
        <w:rPr>
          <w:bCs/>
          <w:iCs/>
          <w:sz w:val="28"/>
          <w:szCs w:val="28"/>
          <w:lang w:val="ru-RU"/>
        </w:rPr>
      </w:pPr>
      <w:r w:rsidRPr="00A13608">
        <w:rPr>
          <w:bCs/>
          <w:iCs/>
          <w:sz w:val="28"/>
          <w:szCs w:val="28"/>
          <w:lang w:val="ru-RU"/>
        </w:rPr>
        <w:t>оказание услуг серверного обслуживания программно-аппаратного комплекса «</w:t>
      </w:r>
      <w:proofErr w:type="spellStart"/>
      <w:r w:rsidRPr="00A13608">
        <w:rPr>
          <w:bCs/>
          <w:iCs/>
          <w:sz w:val="28"/>
          <w:szCs w:val="28"/>
          <w:lang w:val="ru-RU"/>
        </w:rPr>
        <w:t>Планар</w:t>
      </w:r>
      <w:proofErr w:type="spellEnd"/>
      <w:r w:rsidRPr="00A13608">
        <w:rPr>
          <w:bCs/>
          <w:iCs/>
          <w:sz w:val="28"/>
          <w:szCs w:val="28"/>
          <w:lang w:val="ru-RU"/>
        </w:rPr>
        <w:t>-</w:t>
      </w:r>
      <w:r w:rsidRPr="00A13608">
        <w:rPr>
          <w:bCs/>
          <w:iCs/>
          <w:sz w:val="28"/>
          <w:szCs w:val="28"/>
        </w:rPr>
        <w:t>GG</w:t>
      </w:r>
      <w:r w:rsidRPr="00A13608">
        <w:rPr>
          <w:bCs/>
          <w:iCs/>
          <w:sz w:val="28"/>
          <w:szCs w:val="28"/>
          <w:lang w:val="ru-RU"/>
        </w:rPr>
        <w:t>103»</w:t>
      </w:r>
    </w:p>
    <w:p w:rsidR="0005131E" w:rsidRPr="00311E0E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A13608">
        <w:rPr>
          <w:sz w:val="28"/>
          <w:szCs w:val="28"/>
          <w:lang w:val="ru-RU"/>
        </w:rPr>
        <w:t>93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A13608">
        <w:rPr>
          <w:sz w:val="24"/>
          <w:szCs w:val="24"/>
          <w:lang w:val="ru-RU"/>
        </w:rPr>
        <w:t>27</w:t>
      </w:r>
      <w:r w:rsidR="000769AC"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13608" w:rsidRPr="00A13608" w:rsidRDefault="00657733" w:rsidP="00A13608">
      <w:pPr>
        <w:pStyle w:val="a5"/>
        <w:numPr>
          <w:ilvl w:val="0"/>
          <w:numId w:val="1"/>
        </w:numPr>
        <w:ind w:hanging="349"/>
        <w:jc w:val="both"/>
        <w:rPr>
          <w:bCs/>
          <w:iCs/>
          <w:sz w:val="24"/>
          <w:szCs w:val="24"/>
          <w:lang w:val="ru-RU"/>
        </w:rPr>
      </w:pPr>
      <w:r w:rsidRPr="00A13608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A1360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13608" w:rsidRPr="00A13608">
        <w:rPr>
          <w:bCs/>
          <w:iCs/>
          <w:sz w:val="24"/>
          <w:szCs w:val="24"/>
          <w:lang w:val="ru-RU"/>
        </w:rPr>
        <w:t>оказание услуг серверного обслуживания программно-аппаратного комплекса «</w:t>
      </w:r>
      <w:proofErr w:type="spellStart"/>
      <w:r w:rsidR="00A13608" w:rsidRPr="00A13608">
        <w:rPr>
          <w:bCs/>
          <w:iCs/>
          <w:sz w:val="24"/>
          <w:szCs w:val="24"/>
          <w:lang w:val="ru-RU"/>
        </w:rPr>
        <w:t>Планар</w:t>
      </w:r>
      <w:proofErr w:type="spellEnd"/>
      <w:r w:rsidR="00A13608" w:rsidRPr="00A13608">
        <w:rPr>
          <w:bCs/>
          <w:iCs/>
          <w:sz w:val="24"/>
          <w:szCs w:val="24"/>
          <w:lang w:val="ru-RU"/>
        </w:rPr>
        <w:t>-</w:t>
      </w:r>
      <w:r w:rsidR="00A13608" w:rsidRPr="00A13608">
        <w:rPr>
          <w:bCs/>
          <w:iCs/>
          <w:sz w:val="24"/>
          <w:szCs w:val="24"/>
        </w:rPr>
        <w:t>GG</w:t>
      </w:r>
      <w:r w:rsidR="00A13608" w:rsidRPr="00A13608">
        <w:rPr>
          <w:bCs/>
          <w:iCs/>
          <w:sz w:val="24"/>
          <w:szCs w:val="24"/>
          <w:lang w:val="ru-RU"/>
        </w:rPr>
        <w:t>103»</w:t>
      </w:r>
      <w:r w:rsidR="00A13608">
        <w:rPr>
          <w:bCs/>
          <w:iCs/>
          <w:sz w:val="24"/>
          <w:szCs w:val="24"/>
          <w:lang w:val="ru-RU"/>
        </w:rPr>
        <w:t xml:space="preserve"> (58 штук).</w:t>
      </w:r>
    </w:p>
    <w:p w:rsidR="005E35C9" w:rsidRPr="00311E0E" w:rsidRDefault="005E35C9" w:rsidP="00A13608">
      <w:pPr>
        <w:pStyle w:val="a5"/>
        <w:numPr>
          <w:ilvl w:val="0"/>
          <w:numId w:val="1"/>
        </w:numPr>
        <w:ind w:hanging="349"/>
        <w:jc w:val="both"/>
        <w:rPr>
          <w:b/>
          <w:bCs/>
          <w:sz w:val="24"/>
          <w:szCs w:val="24"/>
          <w:lang w:val="ru-RU"/>
        </w:rPr>
      </w:pPr>
    </w:p>
    <w:p w:rsidR="00035724" w:rsidRPr="005E35C9" w:rsidRDefault="005E35C9" w:rsidP="00A13608">
      <w:pPr>
        <w:pStyle w:val="a5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3F0F29">
        <w:rPr>
          <w:color w:val="000000"/>
          <w:sz w:val="24"/>
          <w:szCs w:val="24"/>
          <w:lang w:val="ru-RU"/>
        </w:rPr>
        <w:t>с</w:t>
      </w:r>
      <w:proofErr w:type="gramStart"/>
      <w:r w:rsidR="003F0F29">
        <w:rPr>
          <w:color w:val="000000"/>
          <w:sz w:val="24"/>
          <w:szCs w:val="24"/>
          <w:lang w:val="ru-RU"/>
        </w:rPr>
        <w:t>.У</w:t>
      </w:r>
      <w:proofErr w:type="gramEnd"/>
      <w:r w:rsidR="003F0F29"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5E35C9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E35C9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E35C9">
        <w:rPr>
          <w:color w:val="000000"/>
          <w:sz w:val="24"/>
          <w:szCs w:val="24"/>
          <w:lang w:val="ru-RU"/>
        </w:rPr>
        <w:t>»</w:t>
      </w:r>
    </w:p>
    <w:bookmarkEnd w:id="2"/>
    <w:p w:rsidR="00D7620F" w:rsidRPr="00035724" w:rsidRDefault="009C29A4" w:rsidP="00A13608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A13608" w:rsidRPr="00A13608" w:rsidRDefault="00613D82" w:rsidP="00A13608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A13608" w:rsidRPr="00A13608">
        <w:rPr>
          <w:bCs/>
          <w:color w:val="000000"/>
          <w:sz w:val="24"/>
          <w:szCs w:val="24"/>
          <w:lang w:val="ru-RU"/>
        </w:rPr>
        <w:t>252</w:t>
      </w:r>
      <w:r w:rsidR="00A13608" w:rsidRPr="00A13608">
        <w:rPr>
          <w:bCs/>
          <w:color w:val="000000"/>
          <w:sz w:val="24"/>
          <w:szCs w:val="24"/>
        </w:rPr>
        <w:t> </w:t>
      </w:r>
      <w:r w:rsidR="00A13608" w:rsidRPr="00A13608">
        <w:rPr>
          <w:bCs/>
          <w:color w:val="000000"/>
          <w:sz w:val="24"/>
          <w:szCs w:val="24"/>
          <w:lang w:val="ru-RU"/>
        </w:rPr>
        <w:t xml:space="preserve"> 200,00 рублей</w:t>
      </w:r>
      <w:r w:rsidR="00A13608" w:rsidRPr="00A13608">
        <w:rPr>
          <w:color w:val="000000"/>
          <w:sz w:val="24"/>
          <w:szCs w:val="24"/>
          <w:lang w:val="ru-RU"/>
        </w:rPr>
        <w:t xml:space="preserve">, включая НДС 18 %.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>Базисом сравнения цен запроса предложений участников, устанавливается сумма в размере  213 728,82 (Двести тринадцать тысяч семьсот двадцать восемь тысяч рублей 82 копейки).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с </w:t>
      </w:r>
      <w:r w:rsidR="00540DB0">
        <w:rPr>
          <w:sz w:val="24"/>
          <w:szCs w:val="24"/>
          <w:lang w:val="ru-RU"/>
        </w:rPr>
        <w:t>момента подписания договора</w:t>
      </w:r>
      <w:r w:rsidR="004054B4">
        <w:rPr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 до 31.12.2012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13608">
        <w:rPr>
          <w:bCs/>
          <w:color w:val="000000"/>
          <w:sz w:val="24"/>
          <w:szCs w:val="24"/>
          <w:lang w:val="ru-RU"/>
        </w:rPr>
        <w:t>08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13608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A13608">
        <w:rPr>
          <w:bCs/>
          <w:color w:val="000000"/>
          <w:sz w:val="24"/>
          <w:szCs w:val="24"/>
          <w:lang w:val="ru-RU"/>
        </w:rPr>
        <w:t>09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A13608">
        <w:rPr>
          <w:bCs/>
          <w:color w:val="000000"/>
          <w:sz w:val="24"/>
          <w:szCs w:val="24"/>
          <w:lang w:val="ru-RU"/>
        </w:rPr>
        <w:t>февраля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40DB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2011-11-22T09:16:00Z</cp:lastPrinted>
  <dcterms:created xsi:type="dcterms:W3CDTF">2012-01-27T04:21:00Z</dcterms:created>
  <dcterms:modified xsi:type="dcterms:W3CDTF">2012-01-27T04:21:00Z</dcterms:modified>
</cp:coreProperties>
</file>