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30747D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 w:rsidR="0030747D">
              <w:rPr>
                <w:bCs/>
              </w:rPr>
              <w:t xml:space="preserve">Е.Е. Едренникова </w:t>
            </w:r>
            <w:r w:rsidR="00A373FB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30747D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30747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30747D" w:rsidRDefault="00B80EA5" w:rsidP="00CA2886">
      <w:pPr>
        <w:jc w:val="center"/>
        <w:rPr>
          <w:b/>
          <w:sz w:val="28"/>
          <w:szCs w:val="28"/>
        </w:rPr>
      </w:pPr>
      <w:r w:rsidRPr="0030747D">
        <w:rPr>
          <w:b/>
          <w:spacing w:val="-6"/>
          <w:sz w:val="28"/>
          <w:szCs w:val="28"/>
        </w:rPr>
        <w:t xml:space="preserve">на </w:t>
      </w:r>
      <w:r w:rsidRPr="0030747D">
        <w:rPr>
          <w:b/>
          <w:sz w:val="28"/>
          <w:szCs w:val="28"/>
        </w:rPr>
        <w:t xml:space="preserve">поставку </w:t>
      </w:r>
      <w:r w:rsidR="0030747D" w:rsidRPr="0030747D">
        <w:rPr>
          <w:b/>
          <w:sz w:val="28"/>
          <w:szCs w:val="28"/>
        </w:rPr>
        <w:t>к</w:t>
      </w:r>
      <w:r w:rsidR="0030747D" w:rsidRPr="0030747D">
        <w:rPr>
          <w:b/>
          <w:color w:val="000000"/>
          <w:sz w:val="28"/>
          <w:szCs w:val="28"/>
        </w:rPr>
        <w:t>омплекта барабанов с зажимными шайбами для оснащения станка проволочной резки</w:t>
      </w:r>
      <w:r w:rsidR="00E3700A" w:rsidRPr="0030747D">
        <w:rPr>
          <w:b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09302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00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0930266" w:history="1">
        <w:r w:rsidR="00E3700A" w:rsidRPr="00DA42B8">
          <w:rPr>
            <w:rStyle w:val="afb"/>
          </w:rPr>
          <w:t>СОДЕРЖАНИЕ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2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7" w:history="1">
        <w:r w:rsidR="00E3700A" w:rsidRPr="00DA42B8">
          <w:rPr>
            <w:rStyle w:val="afb"/>
            <w:b/>
          </w:rPr>
          <w:t>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  <w:b/>
          </w:rPr>
          <w:t>ИЗВЕЩЕНИЕ О ПРОВЕДЕНИИ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3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8" w:history="1">
        <w:r w:rsidR="00E3700A" w:rsidRPr="00DA42B8">
          <w:rPr>
            <w:rStyle w:val="afb"/>
            <w:b/>
          </w:rPr>
          <w:t>ЧАСТЬ 1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9" w:history="1">
        <w:r w:rsidR="00E3700A" w:rsidRPr="00DA42B8">
          <w:rPr>
            <w:rStyle w:val="afb"/>
          </w:rPr>
          <w:t>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ДОКУМЕНТЫ. 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0" w:history="1">
        <w:r w:rsidR="00E3700A" w:rsidRPr="00DA42B8">
          <w:rPr>
            <w:rStyle w:val="afb"/>
          </w:rPr>
          <w:t>2.1.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1" w:history="1">
        <w:r w:rsidR="00E3700A" w:rsidRPr="00DA42B8">
          <w:rPr>
            <w:rStyle w:val="afb"/>
          </w:rPr>
          <w:t>2.1.1.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участникам закупки</w:t>
        </w:r>
        <w:r w:rsidR="00E3700A" w:rsidRPr="00DA42B8">
          <w:rPr>
            <w:rStyle w:val="afb"/>
            <w:bCs/>
          </w:rPr>
          <w:t>, субподрядчикам (соисполнителям), изготовителям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2" w:history="1">
        <w:r w:rsidR="00E3700A" w:rsidRPr="00DA42B8">
          <w:rPr>
            <w:rStyle w:val="afb"/>
          </w:rPr>
          <w:t>2.1.2.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продукции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9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3" w:history="1">
        <w:r w:rsidR="00E3700A" w:rsidRPr="00DA42B8">
          <w:rPr>
            <w:rStyle w:val="afb"/>
          </w:rPr>
          <w:t>2.2.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_Toc420930273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9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4" w:history="1">
        <w:r w:rsidR="00E3700A" w:rsidRPr="00DA42B8">
          <w:rPr>
            <w:rStyle w:val="afb"/>
          </w:rPr>
          <w:t>3.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_Toc420930274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5" w:history="1">
        <w:r w:rsidR="00E3700A" w:rsidRPr="00DA42B8">
          <w:rPr>
            <w:rStyle w:val="afb"/>
          </w:rPr>
          <w:t>4.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КРИТЕРИИ И МЕТОДИКА ОЦЕНКИ ЗАЯВОК НА УЧАСТИЕ В ЗАКУПКЕ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_Toc420930275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6" w:history="1">
        <w:r w:rsidR="00E3700A" w:rsidRPr="00DA42B8">
          <w:rPr>
            <w:rStyle w:val="afb"/>
          </w:rPr>
          <w:t>5.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ОБРАЗЦЫ ФОРМ ОСНОВНЫХ ДОКУМЕНТОВ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7" w:history="1">
        <w:r w:rsidR="00E3700A" w:rsidRPr="00DA42B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8" w:history="1">
        <w:r w:rsidR="00E3700A" w:rsidRPr="00DA42B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17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9" w:history="1">
        <w:r w:rsidR="00E3700A" w:rsidRPr="00DA42B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19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80" w:history="1">
        <w:r w:rsidR="00E3700A" w:rsidRPr="00DA42B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23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1" w:history="1">
        <w:r w:rsidR="00E3700A" w:rsidRPr="00DA42B8">
          <w:rPr>
            <w:rStyle w:val="afb"/>
            <w:b/>
          </w:rPr>
          <w:t>ЧАСТЬ 2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E3700A" w:rsidRDefault="00E53B6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2" w:history="1">
        <w:r w:rsidR="00E3700A" w:rsidRPr="00DA42B8">
          <w:rPr>
            <w:rStyle w:val="afb"/>
            <w:b/>
          </w:rPr>
          <w:t>ЧАСТЬ 3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5645E2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0930267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3074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A373FB">
        <w:rPr>
          <w:rFonts w:ascii="Times New Roman" w:hAnsi="Times New Roman"/>
          <w:i/>
          <w:spacing w:val="-6"/>
          <w:sz w:val="24"/>
          <w:szCs w:val="24"/>
        </w:rPr>
        <w:t>право заключения договора на</w:t>
      </w:r>
      <w:r w:rsidR="00FE2C26" w:rsidRPr="00A373FB">
        <w:rPr>
          <w:rFonts w:ascii="Times New Roman" w:hAnsi="Times New Roman"/>
          <w:i/>
          <w:spacing w:val="-6"/>
          <w:sz w:val="24"/>
          <w:szCs w:val="24"/>
        </w:rPr>
        <w:t xml:space="preserve"> </w:t>
      </w:r>
      <w:r w:rsidR="00FE2C26" w:rsidRPr="0030747D">
        <w:rPr>
          <w:rFonts w:ascii="Times New Roman" w:hAnsi="Times New Roman"/>
          <w:i/>
          <w:sz w:val="24"/>
          <w:szCs w:val="24"/>
        </w:rPr>
        <w:t xml:space="preserve">поставку </w:t>
      </w:r>
      <w:r w:rsidR="0030747D" w:rsidRPr="0030747D">
        <w:rPr>
          <w:rFonts w:ascii="Times New Roman" w:hAnsi="Times New Roman"/>
          <w:i/>
          <w:sz w:val="24"/>
          <w:szCs w:val="24"/>
        </w:rPr>
        <w:t>к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  <w:lang w:eastAsia="ru-RU"/>
        </w:rPr>
        <w:t>омплект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</w:rPr>
        <w:t>а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  <w:lang w:eastAsia="ru-RU"/>
        </w:rPr>
        <w:t> барабанов с зажимными шайбами для оснащения станка проволочной резки</w:t>
      </w:r>
      <w:r w:rsidRPr="0030747D">
        <w:rPr>
          <w:rFonts w:ascii="Times New Roman" w:hAnsi="Times New Roman"/>
          <w:i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3961BB">
        <w:rPr>
          <w:rFonts w:ascii="Times New Roman" w:hAnsi="Times New Roman"/>
          <w:i/>
          <w:sz w:val="24"/>
          <w:szCs w:val="24"/>
        </w:rPr>
        <w:t>поставка</w:t>
      </w:r>
      <w:r w:rsidR="0030747D" w:rsidRPr="0030747D">
        <w:rPr>
          <w:rFonts w:ascii="Times New Roman" w:hAnsi="Times New Roman"/>
          <w:i/>
          <w:sz w:val="24"/>
          <w:szCs w:val="24"/>
        </w:rPr>
        <w:t xml:space="preserve"> к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  <w:lang w:eastAsia="ru-RU"/>
        </w:rPr>
        <w:t>омплект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</w:rPr>
        <w:t>а</w:t>
      </w:r>
      <w:r w:rsidR="0030747D" w:rsidRPr="0030747D">
        <w:rPr>
          <w:rFonts w:ascii="Times New Roman" w:hAnsi="Times New Roman"/>
          <w:i/>
          <w:color w:val="000000"/>
          <w:sz w:val="24"/>
          <w:szCs w:val="24"/>
          <w:lang w:eastAsia="ru-RU"/>
        </w:rPr>
        <w:t> барабанов с зажимными шайбами для оснащения станка проволочной резки</w:t>
      </w:r>
      <w:r w:rsidR="003961BB">
        <w:rPr>
          <w:rFonts w:ascii="Times New Roman" w:hAnsi="Times New Roman"/>
          <w:sz w:val="24"/>
          <w:szCs w:val="24"/>
        </w:rPr>
        <w:t>.</w:t>
      </w:r>
    </w:p>
    <w:p w:rsidR="008F7715" w:rsidRPr="00A2126D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E2C26" w:rsidRPr="00A2126D">
        <w:t xml:space="preserve"> </w:t>
      </w:r>
      <w:r w:rsidR="003961BB" w:rsidRPr="003961BB">
        <w:rPr>
          <w:i/>
        </w:rPr>
        <w:t xml:space="preserve">в течение </w:t>
      </w:r>
      <w:r w:rsidR="0030747D">
        <w:rPr>
          <w:i/>
        </w:rPr>
        <w:t>90</w:t>
      </w:r>
      <w:r w:rsidR="003961BB" w:rsidRPr="003961BB">
        <w:rPr>
          <w:i/>
        </w:rPr>
        <w:t xml:space="preserve"> календарных дней </w:t>
      </w:r>
      <w:proofErr w:type="gramStart"/>
      <w:r w:rsidR="003961BB" w:rsidRPr="003961BB">
        <w:rPr>
          <w:i/>
        </w:rPr>
        <w:t>с даты заключения</w:t>
      </w:r>
      <w:proofErr w:type="gramEnd"/>
      <w:r w:rsidR="003961BB" w:rsidRPr="003961BB">
        <w:rPr>
          <w:i/>
        </w:rPr>
        <w:t xml:space="preserve"> договора</w:t>
      </w:r>
      <w:r w:rsidR="003961BB">
        <w:t>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FE2C26" w:rsidRPr="00FE2C26">
        <w:t xml:space="preserve"> </w:t>
      </w:r>
      <w:r w:rsidR="003961BB" w:rsidRPr="00C4317D">
        <w:t xml:space="preserve">г. Москва, Б. </w:t>
      </w:r>
      <w:proofErr w:type="spellStart"/>
      <w:r w:rsidR="003961BB" w:rsidRPr="00C4317D">
        <w:t>Толмачевский</w:t>
      </w:r>
      <w:proofErr w:type="spellEnd"/>
      <w:r w:rsidR="003961BB" w:rsidRPr="00C4317D">
        <w:t xml:space="preserve"> пер., д. 5, стр. 1.</w:t>
      </w:r>
      <w:r w:rsidR="003961BB">
        <w:t xml:space="preserve"> 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3961BB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2126D"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61BB">
        <w:rPr>
          <w:rFonts w:ascii="Times New Roman" w:hAnsi="Times New Roman"/>
          <w:sz w:val="24"/>
          <w:szCs w:val="24"/>
        </w:rPr>
        <w:t>Безналичный расчет.</w:t>
      </w:r>
      <w:r w:rsidR="003961BB" w:rsidRPr="003961BB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3961BB" w:rsidRPr="003961BB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поставки Товара </w:t>
      </w:r>
      <w:r w:rsidR="003961BB" w:rsidRPr="003961BB">
        <w:rPr>
          <w:rFonts w:ascii="Times New Roman" w:hAnsi="Times New Roman"/>
          <w:sz w:val="24"/>
          <w:szCs w:val="24"/>
        </w:rPr>
        <w:t>на основании выставленного Поставщиком счета, счета-фактуры, надлежащим образом оформленной товарной накладной и подписания Сторонами акта сдачи-приемки Товара по Договору в течение 10 (десяти) банковских дней от даты их получения Покупателем.</w:t>
      </w:r>
    </w:p>
    <w:p w:rsidR="003961BB" w:rsidRPr="003961BB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C4317D" w:rsidRDefault="004B3019" w:rsidP="005C0EFF">
      <w:pPr>
        <w:ind w:right="153" w:firstLine="709"/>
        <w:jc w:val="both"/>
      </w:pPr>
      <w:r w:rsidRPr="00C4317D">
        <w:t>Форма и все условия проекта договора (Часть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3074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3961BB">
        <w:rPr>
          <w:rFonts w:ascii="Times New Roman" w:hAnsi="Times New Roman"/>
          <w:sz w:val="24"/>
          <w:szCs w:val="24"/>
        </w:rPr>
        <w:t xml:space="preserve"> </w:t>
      </w:r>
      <w:r w:rsidR="0030747D" w:rsidRPr="0030747D">
        <w:rPr>
          <w:rFonts w:ascii="Times New Roman" w:hAnsi="Times New Roman"/>
          <w:b/>
          <w:i/>
        </w:rPr>
        <w:t>2 482 920,00 (Два миллиона четыреста восемьдесят две тысячи девятьсот двадцать) рублей 00 копеек</w:t>
      </w:r>
      <w:r w:rsidR="003961BB" w:rsidRPr="0030747D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4456D3" w:rsidRPr="0030747D">
        <w:rPr>
          <w:rFonts w:ascii="Times New Roman" w:hAnsi="Times New Roman"/>
          <w:b/>
          <w:i/>
          <w:sz w:val="24"/>
          <w:szCs w:val="24"/>
        </w:rPr>
        <w:t xml:space="preserve"> включая НДС.</w:t>
      </w:r>
    </w:p>
    <w:p w:rsidR="00493D7F" w:rsidRPr="0030747D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3961BB" w:rsidRPr="002C16F8">
        <w:t>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9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9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0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0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E53B6A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E53B6A">
        <w:rPr>
          <w:rFonts w:ascii="Times New Roman" w:hAnsi="Times New Roman"/>
          <w:color w:val="1F497D" w:themeColor="text2"/>
          <w:spacing w:val="-6"/>
          <w:sz w:val="24"/>
          <w:szCs w:val="24"/>
        </w:rPr>
        <w:t>июля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E53B6A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» </w:t>
      </w:r>
      <w:r w:rsidR="00E53B6A">
        <w:rPr>
          <w:color w:val="1F497D" w:themeColor="text2"/>
          <w:spacing w:val="-6"/>
        </w:rPr>
        <w:t>июля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0747D" w:rsidRPr="00C4317D" w:rsidRDefault="003074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E53B6A">
        <w:rPr>
          <w:b/>
          <w:i/>
          <w:color w:val="1F497D" w:themeColor="text2"/>
        </w:rPr>
        <w:t>24</w:t>
      </w:r>
      <w:r w:rsidR="00A10874" w:rsidRPr="00C4317D">
        <w:rPr>
          <w:b/>
          <w:i/>
          <w:color w:val="1F497D" w:themeColor="text2"/>
        </w:rPr>
        <w:t xml:space="preserve">» </w:t>
      </w:r>
      <w:r w:rsidR="00E53B6A">
        <w:rPr>
          <w:b/>
          <w:i/>
          <w:color w:val="1F497D" w:themeColor="text2"/>
        </w:rPr>
        <w:t>июля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</w:t>
      </w:r>
      <w:bookmarkStart w:id="11" w:name="_GoBack"/>
      <w:bookmarkEnd w:id="11"/>
      <w:r w:rsidRPr="00C4317D">
        <w:t>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0930268"/>
      <w:r w:rsidRPr="00A2126D">
        <w:rPr>
          <w:b/>
        </w:rPr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093026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0930270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20930271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1B3EFC" w:rsidRPr="001B3EFC" w:rsidTr="00021D1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jc w:val="center"/>
            </w:pPr>
            <w:r w:rsidRPr="001B3EFC">
              <w:t xml:space="preserve"> </w:t>
            </w:r>
            <w:proofErr w:type="gramStart"/>
            <w:r w:rsidRPr="001B3EFC">
              <w:t>п</w:t>
            </w:r>
            <w:proofErr w:type="gramEnd"/>
            <w:r w:rsidRPr="001B3EF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Документы, подтверждающие соответствие установленным требованиям</w:t>
            </w:r>
          </w:p>
        </w:tc>
      </w:tr>
      <w:tr w:rsidR="001B3EFC" w:rsidRPr="001B3EFC" w:rsidTr="00021D1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rPr>
                <w:bCs/>
              </w:rPr>
            </w:pPr>
            <w:r w:rsidRPr="001B3EF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B3EFC" w:rsidRPr="001B3EFC" w:rsidTr="00A373FB">
        <w:trPr>
          <w:trHeight w:val="67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30747D">
            <w:pPr>
              <w:ind w:right="153" w:firstLine="495"/>
              <w:jc w:val="both"/>
            </w:pPr>
            <w:r w:rsidRPr="001B3EF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3EFC" w:rsidRPr="001B3EFC" w:rsidRDefault="001B3EFC" w:rsidP="0030747D">
            <w:pPr>
              <w:ind w:right="153" w:firstLine="495"/>
              <w:jc w:val="both"/>
            </w:pPr>
            <w:r w:rsidRPr="001B3EF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индивидуальных предпринимателей</w:t>
            </w:r>
            <w:r w:rsidRPr="001B3EFC" w:rsidDel="007B2165">
              <w:t xml:space="preserve"> </w:t>
            </w:r>
            <w:r w:rsidRPr="001B3EF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иных физических лиц – копии документов, удостоверяющих личность;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иностранных лиц: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B3EF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1B3EF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B3EFC" w:rsidRPr="001B3EFC" w:rsidTr="00021D1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D1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заключения договора: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3EF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B3EFC" w:rsidRPr="001B3EFC" w:rsidRDefault="001B3EFC" w:rsidP="0030747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B3EFC" w:rsidRPr="001B3EFC" w:rsidRDefault="001B3EFC" w:rsidP="003074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B3EF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B3EFC" w:rsidRPr="001B3EFC" w:rsidTr="00021D1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021D1E">
            <w:pPr>
              <w:ind w:right="153"/>
            </w:pPr>
            <w:r w:rsidRPr="001B3EF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 </w:t>
            </w:r>
            <w:proofErr w:type="spellStart"/>
            <w:r w:rsidRPr="001B3EFC">
              <w:t>ненахождении</w:t>
            </w:r>
            <w:proofErr w:type="spellEnd"/>
            <w:r w:rsidRPr="001B3EFC">
              <w:t xml:space="preserve"> участника закупки в процессе ликвидации (для юридического лица);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о </w:t>
            </w:r>
            <w:proofErr w:type="spellStart"/>
            <w:r w:rsidRPr="001B3EFC">
              <w:t>неприостановлении</w:t>
            </w:r>
            <w:proofErr w:type="spellEnd"/>
            <w:r w:rsidRPr="001B3EFC">
              <w:t xml:space="preserve"> деятельности участника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B3EFC" w:rsidRPr="001B3EFC" w:rsidRDefault="001B3EFC" w:rsidP="00021D1E">
            <w:pPr>
              <w:ind w:right="153"/>
            </w:pPr>
            <w:r w:rsidRPr="001B3EF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B3EFC" w:rsidRPr="001B3EFC" w:rsidTr="00021D1E">
        <w:trPr>
          <w:trHeight w:val="77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B3EFC" w:rsidRPr="001B3EFC" w:rsidRDefault="00021D1E" w:rsidP="001B3EF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  <w:r w:rsidR="001B3EFC" w:rsidRPr="001B3EFC">
              <w:t xml:space="preserve"> 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021D1E" w:rsidRPr="00021D1E" w:rsidRDefault="001B3EFC" w:rsidP="00021D1E">
            <w:r w:rsidRPr="00021D1E">
              <w:t>перечень разрешающих документов,</w:t>
            </w:r>
            <w:r w:rsidRPr="00021D1E">
              <w:rPr>
                <w:rFonts w:eastAsia="Arial Unicode MS"/>
              </w:rPr>
              <w:t xml:space="preserve"> </w:t>
            </w:r>
            <w:r w:rsidRPr="00021D1E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021D1E">
              <w:t>право</w:t>
            </w:r>
            <w:proofErr w:type="gramEnd"/>
            <w:r w:rsidRPr="00021D1E">
              <w:t xml:space="preserve"> на заключение которого является предметом закупки </w:t>
            </w:r>
          </w:p>
          <w:p w:rsidR="001B3EFC" w:rsidRPr="001B3EFC" w:rsidRDefault="001B3EFC" w:rsidP="00021D1E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  <w:r w:rsidR="00021D1E">
              <w:rPr>
                <w:rFonts w:ascii="Times New Roman" w:hAnsi="Times New Roman"/>
                <w:sz w:val="24"/>
                <w:szCs w:val="24"/>
              </w:rPr>
              <w:t xml:space="preserve"> не требуются.</w:t>
            </w:r>
          </w:p>
          <w:p w:rsidR="001B3EFC" w:rsidRPr="001B3EFC" w:rsidRDefault="001B3EFC" w:rsidP="00021D1E">
            <w:pPr>
              <w:tabs>
                <w:tab w:val="left" w:pos="2054"/>
              </w:tabs>
              <w:ind w:firstLine="637"/>
            </w:pP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1B3EFC" w:rsidRPr="001B3EFC" w:rsidRDefault="001B3EFC" w:rsidP="00021D1E">
            <w:pPr>
              <w:tabs>
                <w:tab w:val="left" w:pos="778"/>
              </w:tabs>
              <w:ind w:right="153"/>
            </w:pPr>
            <w:r w:rsidRPr="001B3EFC">
              <w:t>отсутствие сведений об участнике закупки в следующих реестрах недобросовестных поставщиков: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 xml:space="preserve">в реестре недобросовестных поставщиков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 xml:space="preserve">» и организаций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B3EFC" w:rsidRPr="001B3EFC" w:rsidRDefault="001B3EFC" w:rsidP="00021D1E">
            <w:r w:rsidRPr="001B3EF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0930272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0930273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7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AD72E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D72E8">
        <w:t>Д</w:t>
      </w:r>
      <w:r w:rsidR="00EA3525" w:rsidRPr="00AD72E8">
        <w:t xml:space="preserve">окументы, прикладываемые к заявке на участие в </w:t>
      </w:r>
      <w:r w:rsidR="00BA3C22" w:rsidRPr="00AD72E8">
        <w:t>закупке</w:t>
      </w:r>
      <w:r w:rsidR="00EA3525" w:rsidRPr="00AD72E8">
        <w:t>, в форме электронных документов:</w:t>
      </w:r>
      <w:bookmarkEnd w:id="58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3700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E3700A">
        <w:rPr>
          <w:b/>
          <w:i/>
        </w:rPr>
        <w:t xml:space="preserve"> </w:t>
      </w:r>
      <w:r w:rsidR="007D4712" w:rsidRPr="00FC009D">
        <w:t xml:space="preserve"> </w:t>
      </w:r>
      <w:r w:rsidR="00EA3525" w:rsidRPr="00E3700A">
        <w:rPr>
          <w:b/>
        </w:rPr>
        <w:t>документы, указанные в подразделе </w:t>
      </w:r>
      <w:r w:rsidR="009B22F0" w:rsidRPr="00E3700A">
        <w:rPr>
          <w:b/>
        </w:rPr>
        <w:fldChar w:fldCharType="begin"/>
      </w:r>
      <w:r w:rsidR="00EA3525" w:rsidRPr="00E3700A">
        <w:rPr>
          <w:b/>
        </w:rPr>
        <w:instrText xml:space="preserve"> REF _Ref394995094 \r \h </w:instrText>
      </w:r>
      <w:r w:rsidR="00D43201" w:rsidRPr="00E3700A">
        <w:rPr>
          <w:b/>
        </w:rPr>
        <w:instrText xml:space="preserve"> \* MERGEFORMAT </w:instrText>
      </w:r>
      <w:r w:rsidR="009B22F0" w:rsidRPr="00E3700A">
        <w:rPr>
          <w:b/>
        </w:rPr>
      </w:r>
      <w:r w:rsidR="009B22F0" w:rsidRPr="00E3700A">
        <w:rPr>
          <w:b/>
        </w:rPr>
        <w:fldChar w:fldCharType="separate"/>
      </w:r>
      <w:r w:rsidR="005645E2">
        <w:rPr>
          <w:b/>
        </w:rPr>
        <w:t>2.1</w:t>
      </w:r>
      <w:r w:rsidR="009B22F0" w:rsidRPr="00E3700A">
        <w:rPr>
          <w:b/>
        </w:rPr>
        <w:fldChar w:fldCharType="end"/>
      </w:r>
      <w:r w:rsidR="00EA3525" w:rsidRPr="00E3700A">
        <w:rPr>
          <w:b/>
        </w:rPr>
        <w:t xml:space="preserve"> настоящей </w:t>
      </w:r>
      <w:r w:rsidR="00BA3C22" w:rsidRPr="00E3700A">
        <w:rPr>
          <w:b/>
        </w:rPr>
        <w:t>закупочной</w:t>
      </w:r>
      <w:r w:rsidR="00EA3525" w:rsidRPr="00E3700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0930274"/>
      <w:bookmarkStart w:id="64" w:name="_Ref321475870"/>
      <w:bookmarkStart w:id="65" w:name="_Toc398564600"/>
      <w:bookmarkStart w:id="66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2093027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20930276"/>
      <w:bookmarkStart w:id="76" w:name="_Toc260130025"/>
      <w:bookmarkStart w:id="77" w:name="_Toc367283798"/>
      <w:bookmarkEnd w:id="68"/>
      <w:bookmarkEnd w:id="69"/>
      <w:bookmarkEnd w:id="70"/>
      <w:bookmarkEnd w:id="71"/>
      <w:r w:rsidRPr="00FD356A"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6"/>
    <w:bookmarkEnd w:id="77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8" w:name="форма1"/>
      <w:bookmarkStart w:id="79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/>
          <w:bCs w:val="0"/>
          <w:i/>
          <w:szCs w:val="24"/>
        </w:rPr>
        <w:t xml:space="preserve"> </w:t>
      </w:r>
      <w:r w:rsidRPr="00FD356A">
        <w:rPr>
          <w:bCs w:val="0"/>
          <w:szCs w:val="24"/>
        </w:rPr>
        <w:t>Форма 1.</w:t>
      </w:r>
      <w:bookmarkEnd w:id="78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20930277"/>
      <w:bookmarkEnd w:id="80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  <w:bookmarkEnd w:id="85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</w:t>
      </w:r>
      <w:r w:rsidRPr="00FD356A">
        <w:rPr>
          <w:b/>
          <w:i/>
        </w:rPr>
        <w:t xml:space="preserve"> </w:t>
      </w:r>
      <w:r w:rsidRPr="00FD356A">
        <w:t xml:space="preserve">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FD356A">
        <w:rPr>
          <w:szCs w:val="24"/>
        </w:rPr>
        <w:t xml:space="preserve"> 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proofErr w:type="gramStart"/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D356A">
        <w:rPr>
          <w:b/>
          <w:bCs w:val="0"/>
          <w:i/>
          <w:szCs w:val="24"/>
        </w:rPr>
        <w:t xml:space="preserve"> </w:t>
      </w:r>
      <w:proofErr w:type="gramStart"/>
      <w:r w:rsidRPr="00FD356A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  <w:r w:rsidRPr="00FD356A">
        <w:t xml:space="preserve"> 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rPr>
          <w:bCs/>
        </w:rPr>
        <w:t xml:space="preserve"> 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</w:t>
      </w:r>
      <w:r w:rsidRPr="00FD356A">
        <w:t xml:space="preserve"> </w:t>
      </w:r>
      <w:r w:rsidRPr="00FD356A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 xml:space="preserve">, </w:t>
      </w:r>
      <w:proofErr w:type="spellStart"/>
      <w:r w:rsidR="00FD356A" w:rsidRPr="00FD356A">
        <w:t>Госкорпорации</w:t>
      </w:r>
      <w:proofErr w:type="spellEnd"/>
      <w:r w:rsidR="00FD356A" w:rsidRPr="00FD356A">
        <w:t xml:space="preserve"> «</w:t>
      </w:r>
      <w:proofErr w:type="spellStart"/>
      <w:r w:rsidR="00FD356A" w:rsidRPr="00FD356A">
        <w:t>Росатом</w:t>
      </w:r>
      <w:proofErr w:type="spellEnd"/>
      <w:r w:rsidR="00FD356A" w:rsidRPr="00FD356A">
        <w:t>», АО</w:t>
      </w:r>
      <w:r w:rsidR="004F6E92">
        <w:t> «</w:t>
      </w:r>
      <w:proofErr w:type="spellStart"/>
      <w:r w:rsidR="004F6E92">
        <w:t>Г</w:t>
      </w:r>
      <w:r w:rsidR="00FD356A" w:rsidRPr="00FD356A">
        <w:t>иредмет</w:t>
      </w:r>
      <w:proofErr w:type="spellEnd"/>
      <w:r w:rsidR="00FD356A" w:rsidRPr="00FD356A">
        <w:t>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 xml:space="preserve">В </w:t>
      </w:r>
      <w:proofErr w:type="gramStart"/>
      <w:r w:rsidRPr="00FD356A">
        <w:t>случае</w:t>
      </w:r>
      <w:proofErr w:type="gramEnd"/>
      <w:r w:rsidRPr="00FD356A"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645E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645E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209302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20930279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930280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</w:p>
    <w:bookmarkEnd w:id="110"/>
    <w:bookmarkEnd w:id="111"/>
    <w:bookmarkEnd w:id="112"/>
    <w:bookmarkEnd w:id="113"/>
    <w:bookmarkEnd w:id="114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0930281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0930282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B6A" w:rsidRDefault="00E53B6A">
      <w:r>
        <w:separator/>
      </w:r>
    </w:p>
  </w:endnote>
  <w:endnote w:type="continuationSeparator" w:id="0">
    <w:p w:rsidR="00E53B6A" w:rsidRDefault="00E53B6A">
      <w:r>
        <w:continuationSeparator/>
      </w:r>
    </w:p>
  </w:endnote>
  <w:endnote w:type="continuationNotice" w:id="1">
    <w:p w:rsidR="00E53B6A" w:rsidRDefault="00E53B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Default="00E53B6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53B6A" w:rsidRDefault="00E53B6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E6219" w:rsidRDefault="00E53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B6A" w:rsidRDefault="00E53B6A">
      <w:r>
        <w:separator/>
      </w:r>
    </w:p>
  </w:footnote>
  <w:footnote w:type="continuationSeparator" w:id="0">
    <w:p w:rsidR="00E53B6A" w:rsidRDefault="00E53B6A">
      <w:r>
        <w:continuationSeparator/>
      </w:r>
    </w:p>
  </w:footnote>
  <w:footnote w:type="continuationNotice" w:id="1">
    <w:p w:rsidR="00E53B6A" w:rsidRDefault="00E53B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0D0392" w:rsidRDefault="00E53B6A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E53B6A" w:rsidRPr="000A22A1" w:rsidRDefault="00E53B6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E53B6A" w:rsidRPr="00AA6AB7" w:rsidRDefault="00E53B6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E53B6A" w:rsidRDefault="00E53B6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03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03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E53B6A" w:rsidRPr="00C81ECE" w:rsidRDefault="00E53B6A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41036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6A" w:rsidRPr="00F429FC" w:rsidRDefault="00E53B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03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1"/>
  </w:num>
  <w:num w:numId="14">
    <w:abstractNumId w:val="24"/>
  </w:num>
  <w:num w:numId="15">
    <w:abstractNumId w:val="14"/>
  </w:num>
  <w:num w:numId="16">
    <w:abstractNumId w:val="35"/>
  </w:num>
  <w:num w:numId="17">
    <w:abstractNumId w:val="22"/>
  </w:num>
  <w:num w:numId="18">
    <w:abstractNumId w:val="28"/>
  </w:num>
  <w:num w:numId="19">
    <w:abstractNumId w:val="12"/>
  </w:num>
  <w:num w:numId="20">
    <w:abstractNumId w:val="32"/>
  </w:num>
  <w:num w:numId="21">
    <w:abstractNumId w:val="7"/>
  </w:num>
  <w:num w:numId="22">
    <w:abstractNumId w:val="10"/>
  </w:num>
  <w:num w:numId="23">
    <w:abstractNumId w:val="30"/>
  </w:num>
  <w:num w:numId="24">
    <w:abstractNumId w:val="5"/>
  </w:num>
  <w:num w:numId="25">
    <w:abstractNumId w:val="36"/>
  </w:num>
  <w:num w:numId="26">
    <w:abstractNumId w:val="20"/>
  </w:num>
  <w:num w:numId="27">
    <w:abstractNumId w:val="8"/>
  </w:num>
  <w:num w:numId="28">
    <w:abstractNumId w:val="17"/>
  </w:num>
  <w:num w:numId="29">
    <w:abstractNumId w:val="16"/>
  </w:num>
  <w:num w:numId="30">
    <w:abstractNumId w:val="26"/>
  </w:num>
  <w:num w:numId="31">
    <w:abstractNumId w:val="37"/>
  </w:num>
  <w:num w:numId="32">
    <w:abstractNumId w:val="29"/>
  </w:num>
  <w:num w:numId="33">
    <w:abstractNumId w:val="13"/>
  </w:num>
  <w:num w:numId="34">
    <w:abstractNumId w:val="33"/>
  </w:num>
  <w:num w:numId="35">
    <w:abstractNumId w:val="6"/>
  </w:num>
  <w:num w:numId="36">
    <w:abstractNumId w:val="18"/>
  </w:num>
  <w:num w:numId="37">
    <w:abstractNumId w:val="4"/>
  </w:num>
  <w:num w:numId="38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47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E2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B6A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3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98194-F7F9-4DEC-8DF1-F02CC91908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37ECEC-5B84-485A-8171-41505F58A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25</Pages>
  <Words>6039</Words>
  <Characters>43747</Characters>
  <Application>Microsoft Office Word</Application>
  <DocSecurity>0</DocSecurity>
  <Lines>364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49687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4</cp:revision>
  <cp:lastPrinted>2015-06-26T12:11:00Z</cp:lastPrinted>
  <dcterms:created xsi:type="dcterms:W3CDTF">2015-06-16T13:32:00Z</dcterms:created>
  <dcterms:modified xsi:type="dcterms:W3CDTF">2015-07-08T08:06:00Z</dcterms:modified>
</cp:coreProperties>
</file>