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 xml:space="preserve">«____»_________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660CDC" w:rsidRDefault="00CA2886" w:rsidP="005102CE">
      <w:pPr>
        <w:jc w:val="center"/>
        <w:rPr>
          <w:b/>
          <w:sz w:val="22"/>
          <w:szCs w:val="22"/>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p>
    <w:p w:rsidR="00660CDC" w:rsidRDefault="00660CDC" w:rsidP="00660CDC">
      <w:pPr>
        <w:jc w:val="center"/>
        <w:rPr>
          <w:b/>
          <w:szCs w:val="22"/>
        </w:rPr>
      </w:pPr>
    </w:p>
    <w:p w:rsidR="00660CDC" w:rsidRDefault="007A4F42" w:rsidP="00660CDC">
      <w:pPr>
        <w:jc w:val="center"/>
        <w:rPr>
          <w:b/>
          <w:szCs w:val="22"/>
        </w:rPr>
      </w:pPr>
      <w:r w:rsidRPr="00660CDC">
        <w:rPr>
          <w:b/>
          <w:szCs w:val="22"/>
        </w:rPr>
        <w:t xml:space="preserve">на </w:t>
      </w:r>
      <w:r w:rsidR="00660CDC" w:rsidRPr="00660CDC">
        <w:rPr>
          <w:b/>
          <w:szCs w:val="22"/>
        </w:rPr>
        <w:t xml:space="preserve">выполнение работ по текущему ремонту открытого распределительного устройства 110-220 кВ 1 и 2 очереди – маслоприёмных ям – выборочно, </w:t>
      </w:r>
    </w:p>
    <w:p w:rsidR="005102CE" w:rsidRPr="00660CDC" w:rsidRDefault="00660CDC" w:rsidP="00660CDC">
      <w:pPr>
        <w:jc w:val="center"/>
        <w:rPr>
          <w:b/>
          <w:color w:val="000000"/>
          <w:sz w:val="28"/>
        </w:rPr>
      </w:pPr>
      <w:r w:rsidRPr="00660CDC">
        <w:rPr>
          <w:b/>
          <w:szCs w:val="22"/>
        </w:rPr>
        <w:t xml:space="preserve"> </w:t>
      </w:r>
      <w:r w:rsidRPr="00660CDC">
        <w:rPr>
          <w:b/>
          <w:bCs/>
          <w:szCs w:val="22"/>
        </w:rPr>
        <w:t>ТЭЦ ОАО «СХК»</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5102CE" w:rsidRPr="00F512FA" w:rsidRDefault="00B473A3" w:rsidP="006B2B17">
            <w:pPr>
              <w:suppressAutoHyphens/>
              <w:jc w:val="center"/>
              <w:rPr>
                <w:b/>
                <w:u w:val="single"/>
              </w:rPr>
            </w:pPr>
            <w:r>
              <w:rPr>
                <w:b/>
                <w:u w:val="single"/>
              </w:rPr>
              <w:t>№98/</w:t>
            </w:r>
            <w:r w:rsidR="00660CDC">
              <w:rPr>
                <w:b/>
                <w:u w:val="single"/>
              </w:rPr>
              <w:t>4183</w:t>
            </w:r>
            <w:r w:rsidR="00D552F6">
              <w:rPr>
                <w:b/>
                <w:u w:val="single"/>
              </w:rPr>
              <w:t xml:space="preserve">  от «</w:t>
            </w:r>
            <w:r w:rsidR="00660CDC">
              <w:rPr>
                <w:b/>
                <w:u w:val="single"/>
              </w:rPr>
              <w:t>02</w:t>
            </w:r>
            <w:r w:rsidR="00A7488E">
              <w:rPr>
                <w:b/>
                <w:u w:val="single"/>
              </w:rPr>
              <w:t xml:space="preserve">»  </w:t>
            </w:r>
            <w:r w:rsidR="00660CDC">
              <w:rPr>
                <w:b/>
                <w:u w:val="single"/>
              </w:rPr>
              <w:t>июня</w:t>
            </w:r>
            <w:r w:rsidR="006659B9">
              <w:rPr>
                <w:b/>
                <w:u w:val="single"/>
              </w:rPr>
              <w:t xml:space="preserve"> </w:t>
            </w:r>
            <w:r w:rsidR="005102CE" w:rsidRPr="00F512FA">
              <w:rPr>
                <w:b/>
                <w:u w:val="single"/>
              </w:rPr>
              <w:t>201</w:t>
            </w:r>
            <w:r w:rsidR="00AE3EE0">
              <w:rPr>
                <w:b/>
                <w:u w:val="single"/>
              </w:rPr>
              <w:t>4</w:t>
            </w:r>
            <w:r w:rsidR="005102CE" w:rsidRPr="00F512FA">
              <w:rPr>
                <w:b/>
                <w:u w:val="single"/>
              </w:rPr>
              <w:t xml:space="preserve"> года   </w:t>
            </w:r>
          </w:p>
          <w:p w:rsidR="00403070" w:rsidRDefault="00403070" w:rsidP="00660CDC">
            <w:pPr>
              <w:suppressAutoHyphens/>
              <w:jc w:val="center"/>
              <w:rPr>
                <w:b/>
              </w:rPr>
            </w:pPr>
            <w:r w:rsidRPr="00F512FA">
              <w:rPr>
                <w:b/>
              </w:rPr>
              <w:t>901-SH-</w:t>
            </w:r>
            <w:r w:rsidR="00660CDC">
              <w:rPr>
                <w:b/>
              </w:rPr>
              <w:t>6938</w:t>
            </w:r>
          </w:p>
          <w:p w:rsidR="00660CDC" w:rsidRPr="00660CDC" w:rsidRDefault="00660CDC" w:rsidP="00660CDC">
            <w:pPr>
              <w:suppressAutoHyphens/>
              <w:jc w:val="center"/>
              <w:rPr>
                <w:b/>
              </w:rPr>
            </w:pPr>
            <w:r w:rsidRPr="00660CDC">
              <w:rPr>
                <w:b/>
              </w:rPr>
              <w:t>5890/810</w:t>
            </w:r>
          </w:p>
        </w:tc>
      </w:tr>
    </w:tbl>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647267"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647267"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647267"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647267"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647267"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647267"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647267"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647267"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w:t>
              </w:r>
              <w:r w:rsidR="00B67680" w:rsidRPr="00C76D74">
                <w:rPr>
                  <w:rStyle w:val="afa"/>
                  <w:color w:val="auto"/>
                  <w:sz w:val="22"/>
                  <w:szCs w:val="22"/>
                  <w:u w:val="none"/>
                </w:rPr>
                <w:t>О</w:t>
              </w:r>
              <w:r w:rsidR="00B67680" w:rsidRPr="00C76D74">
                <w:rPr>
                  <w:rStyle w:val="afa"/>
                  <w:color w:val="auto"/>
                  <w:sz w:val="22"/>
                  <w:szCs w:val="22"/>
                  <w:u w:val="none"/>
                </w:rPr>
                <w:t>РМА</w:t>
              </w:r>
              <w:r w:rsidR="00B67680" w:rsidRPr="00C76D74">
                <w:rPr>
                  <w:rStyle w:val="afa"/>
                  <w:color w:val="auto"/>
                  <w:sz w:val="22"/>
                  <w:szCs w:val="22"/>
                  <w:u w:val="none"/>
                </w:rPr>
                <w:t>Ц</w:t>
              </w:r>
              <w:r w:rsidR="00B67680" w:rsidRPr="00C76D74">
                <w:rPr>
                  <w:rStyle w:val="afa"/>
                  <w:color w:val="auto"/>
                  <w:sz w:val="22"/>
                  <w:szCs w:val="22"/>
                  <w:u w:val="none"/>
                </w:rPr>
                <w:t>ИОННАЯ КАРТА ЗАПРОСА ЦЕН</w:t>
              </w:r>
            </w:hyperlink>
          </w:p>
        </w:tc>
      </w:tr>
      <w:tr w:rsidR="00B67680" w:rsidRPr="00C76D74">
        <w:trPr>
          <w:trHeight w:val="454"/>
        </w:trPr>
        <w:tc>
          <w:tcPr>
            <w:tcW w:w="9571" w:type="dxa"/>
            <w:vAlign w:val="center"/>
          </w:tcPr>
          <w:p w:rsidR="00B67680" w:rsidRPr="00C76D74" w:rsidRDefault="00647267"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647267"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647267"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647267"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647267"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647267"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647267"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647267"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1D71B6">
          <w:t>5</w:t>
        </w:r>
      </w:fldSimple>
      <w:r w:rsidRPr="00225DB0">
        <w:t xml:space="preserve"> раздела </w:t>
      </w:r>
      <w:fldSimple w:instr=" REF _Ref317250097 \r \h  \* MERGEFORMAT ">
        <w:r w:rsidR="001D71B6">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1D71B6">
          <w:t>8</w:t>
        </w:r>
      </w:fldSimple>
      <w:r w:rsidR="004B541C" w:rsidRPr="00225DB0">
        <w:t xml:space="preserve"> </w:t>
      </w:r>
      <w:r w:rsidR="00F306A3" w:rsidRPr="00225DB0">
        <w:t xml:space="preserve">раздела </w:t>
      </w:r>
      <w:fldSimple w:instr=" REF _Ref317250449 \r \h  \* MERGEFORMAT ">
        <w:r w:rsidR="001D71B6">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1D71B6">
          <w:t>6</w:t>
        </w:r>
      </w:fldSimple>
      <w:r w:rsidRPr="00225DB0">
        <w:t xml:space="preserve"> раздела </w:t>
      </w:r>
      <w:fldSimple w:instr=" REF _Ref317250478 \r \h  \* MERGEFORMAT ">
        <w:r w:rsidR="001D71B6">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1D71B6">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1D71B6">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D71B6">
          <w:t>2</w:t>
        </w:r>
      </w:fldSimple>
      <w:r w:rsidRPr="00267929">
        <w:t xml:space="preserve"> раздела </w:t>
      </w:r>
      <w:fldSimple w:instr=" REF _Ref317249938 \r \h  \* MERGEFORMAT ">
        <w:r w:rsidR="001D71B6">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1D71B6">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1D71B6">
          <w:t>22</w:t>
        </w:r>
      </w:fldSimple>
      <w:r w:rsidR="00E6779F" w:rsidRPr="00225DB0">
        <w:t xml:space="preserve"> раздела </w:t>
      </w:r>
      <w:fldSimple w:instr=" REF _Ref317249938 \r \h  \* MERGEFORMAT ">
        <w:r w:rsidR="001D71B6">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D71B6">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1D71B6">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1D71B6">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D71B6">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D71B6">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D71B6">
          <w:t>16</w:t>
        </w:r>
      </w:fldSimple>
      <w:r w:rsidRPr="00FB2DD6">
        <w:t xml:space="preserve"> раздела </w:t>
      </w:r>
      <w:fldSimple w:instr=" REF _Ref317253837 \r \h  \* MERGEFORMAT ">
        <w:r w:rsidR="001D71B6">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1D71B6">
          <w:t>а)</w:t>
        </w:r>
      </w:fldSimple>
      <w:r w:rsidRPr="00FB2DD6">
        <w:t xml:space="preserve"> пункта </w:t>
      </w:r>
      <w:fldSimple w:instr=" REF _Ref317251555 \r \h  \* MERGEFORMAT ">
        <w:r w:rsidR="001D71B6">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1D71B6">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1D71B6" w:rsidRPr="001D71B6">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1D71B6">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1D71B6">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1D71B6">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D71B6">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1D71B6">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1D71B6">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1D71B6">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1D71B6">
          <w:t>20</w:t>
        </w:r>
      </w:fldSimple>
      <w:r w:rsidRPr="00A62992">
        <w:t xml:space="preserve"> раздела </w:t>
      </w:r>
      <w:fldSimple w:instr=" REF _Ref317256158 \r \h  \* MERGEFORMAT ">
        <w:r w:rsidR="001D71B6">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D71B6">
          <w:t>20</w:t>
        </w:r>
      </w:fldSimple>
      <w:r w:rsidRPr="00B83061">
        <w:t xml:space="preserve"> раздела </w:t>
      </w:r>
      <w:fldSimple w:instr=" REF _Ref317256294 \r \h  \* MERGEFORMAT ">
        <w:r w:rsidR="001D71B6">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1D71B6">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p w:rsidR="00C87330" w:rsidRDefault="00C87330" w:rsidP="00C87330">
      <w:pPr>
        <w:tabs>
          <w:tab w:val="num" w:pos="1800"/>
        </w:tabs>
        <w:spacing w:after="120"/>
        <w:jc w:val="both"/>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1C3359" w:rsidRPr="00E25B1F" w:rsidTr="00660CDC">
        <w:trPr>
          <w:trHeight w:val="440"/>
          <w:tblHeader/>
        </w:trPr>
        <w:tc>
          <w:tcPr>
            <w:tcW w:w="781" w:type="dxa"/>
            <w:vAlign w:val="center"/>
          </w:tcPr>
          <w:p w:rsidR="001C3359" w:rsidRPr="00E25B1F" w:rsidRDefault="001C3359" w:rsidP="00660CDC">
            <w:pPr>
              <w:jc w:val="center"/>
            </w:pPr>
            <w:r w:rsidRPr="00E25B1F">
              <w:t>№ п/п</w:t>
            </w:r>
          </w:p>
        </w:tc>
        <w:tc>
          <w:tcPr>
            <w:tcW w:w="2268" w:type="dxa"/>
            <w:vAlign w:val="center"/>
          </w:tcPr>
          <w:p w:rsidR="001C3359" w:rsidRPr="00E25B1F" w:rsidRDefault="001C3359" w:rsidP="00660CDC">
            <w:pPr>
              <w:pStyle w:val="22"/>
              <w:ind w:firstLine="0"/>
              <w:jc w:val="center"/>
              <w:rPr>
                <w:bCs/>
              </w:rPr>
            </w:pPr>
            <w:r w:rsidRPr="00E25B1F">
              <w:rPr>
                <w:bCs/>
              </w:rPr>
              <w:t>Наименование п/п</w:t>
            </w:r>
          </w:p>
        </w:tc>
        <w:tc>
          <w:tcPr>
            <w:tcW w:w="11624" w:type="dxa"/>
            <w:vAlign w:val="center"/>
          </w:tcPr>
          <w:p w:rsidR="001C3359" w:rsidRPr="00E25B1F" w:rsidRDefault="001C3359" w:rsidP="00660CDC">
            <w:pPr>
              <w:pStyle w:val="22"/>
              <w:ind w:right="153" w:firstLine="0"/>
              <w:jc w:val="center"/>
              <w:rPr>
                <w:bCs/>
              </w:rPr>
            </w:pPr>
            <w:r w:rsidRPr="00E25B1F">
              <w:rPr>
                <w:bCs/>
              </w:rPr>
              <w:t>Содержание</w:t>
            </w:r>
          </w:p>
        </w:tc>
      </w:tr>
      <w:tr w:rsidR="001C3359" w:rsidRPr="00E25B1F" w:rsidTr="00660CDC">
        <w:trPr>
          <w:trHeight w:val="1518"/>
        </w:trPr>
        <w:tc>
          <w:tcPr>
            <w:tcW w:w="781" w:type="dxa"/>
          </w:tcPr>
          <w:p w:rsidR="001C3359" w:rsidRPr="00E25B1F" w:rsidRDefault="001C3359" w:rsidP="001C3359">
            <w:pPr>
              <w:numPr>
                <w:ilvl w:val="0"/>
                <w:numId w:val="23"/>
              </w:numPr>
              <w:tabs>
                <w:tab w:val="num" w:pos="786"/>
              </w:tabs>
              <w:ind w:left="0" w:hanging="15"/>
              <w:jc w:val="center"/>
            </w:pPr>
            <w:bookmarkStart w:id="150" w:name="_Ref317250566"/>
          </w:p>
        </w:tc>
        <w:bookmarkEnd w:id="150"/>
        <w:tc>
          <w:tcPr>
            <w:tcW w:w="2268" w:type="dxa"/>
          </w:tcPr>
          <w:p w:rsidR="001C3359" w:rsidRPr="00E25B1F" w:rsidRDefault="001C3359" w:rsidP="00660CDC">
            <w:pPr>
              <w:contextualSpacing/>
            </w:pPr>
            <w:r w:rsidRPr="00E25B1F">
              <w:rPr>
                <w:bCs/>
              </w:rPr>
              <w:t xml:space="preserve">Предмет запроса цен </w:t>
            </w:r>
          </w:p>
          <w:p w:rsidR="001C3359" w:rsidRPr="00E25B1F" w:rsidRDefault="001C3359" w:rsidP="00660CDC">
            <w:pPr>
              <w:contextualSpacing/>
            </w:pPr>
          </w:p>
          <w:p w:rsidR="001C3359" w:rsidRPr="00E25B1F" w:rsidRDefault="001C3359" w:rsidP="00660CDC">
            <w:pPr>
              <w:contextualSpacing/>
              <w:rPr>
                <w:bCs/>
              </w:rPr>
            </w:pPr>
            <w:r w:rsidRPr="00E25B1F">
              <w:t xml:space="preserve">Состав и объем </w:t>
            </w:r>
            <w:r w:rsidRPr="00CC2D66">
              <w:rPr>
                <w:i/>
              </w:rPr>
              <w:t>[работ/услуг]</w:t>
            </w:r>
          </w:p>
        </w:tc>
        <w:tc>
          <w:tcPr>
            <w:tcW w:w="11624" w:type="dxa"/>
          </w:tcPr>
          <w:p w:rsidR="001C3359" w:rsidRPr="00E25B1F" w:rsidRDefault="001C3359" w:rsidP="00660CDC">
            <w:pPr>
              <w:pStyle w:val="22"/>
              <w:ind w:right="153" w:firstLine="0"/>
            </w:pPr>
            <w:r w:rsidRPr="00E25B1F">
              <w:t xml:space="preserve">право заключения договора на </w:t>
            </w:r>
            <w:r w:rsidR="00660CDC" w:rsidRPr="00660CDC">
              <w:rPr>
                <w:b/>
                <w:bCs/>
              </w:rPr>
              <w:t>выполнение работ по текущему ремонту открытого распределительного устройства 110-220 кВ 1 и 2 очереди – маслоприёмных ям – выборочно,  ТЭЦ ОАО «СХК»</w:t>
            </w:r>
            <w:r w:rsidRPr="00E25B1F">
              <w:t>.</w:t>
            </w:r>
          </w:p>
          <w:p w:rsidR="001C3359" w:rsidRPr="00E25B1F" w:rsidRDefault="001C3359" w:rsidP="00660CDC">
            <w:pPr>
              <w:pStyle w:val="22"/>
              <w:ind w:right="153" w:firstLine="0"/>
              <w:jc w:val="left"/>
              <w:rPr>
                <w:bCs/>
              </w:rPr>
            </w:pPr>
          </w:p>
          <w:p w:rsidR="001C3359" w:rsidRDefault="001C3359" w:rsidP="00660CDC">
            <w:pPr>
              <w:ind w:right="-143"/>
            </w:pPr>
            <w:r>
              <w:t>Состав</w:t>
            </w:r>
            <w:r w:rsidRPr="00E64350">
              <w:t xml:space="preserve"> </w:t>
            </w:r>
            <w:r w:rsidRPr="00E25B1F">
              <w:t xml:space="preserve">и объем </w:t>
            </w:r>
            <w:r w:rsidRPr="00E64350">
              <w:t>услуг:</w:t>
            </w:r>
            <w:r>
              <w:t xml:space="preserve"> представлен в Томе2 «Техническая часть»</w:t>
            </w:r>
          </w:p>
          <w:p w:rsidR="001C3359" w:rsidRPr="00E25B1F" w:rsidRDefault="001C3359" w:rsidP="00660CDC">
            <w:pPr>
              <w:ind w:right="153"/>
              <w:contextualSpacing/>
              <w:jc w:val="both"/>
              <w:rPr>
                <w:bCs/>
              </w:rPr>
            </w:pPr>
          </w:p>
        </w:tc>
      </w:tr>
      <w:tr w:rsidR="001C3359" w:rsidRPr="00E25B1F" w:rsidTr="00660CDC">
        <w:trPr>
          <w:trHeight w:val="641"/>
        </w:trPr>
        <w:tc>
          <w:tcPr>
            <w:tcW w:w="781" w:type="dxa"/>
          </w:tcPr>
          <w:p w:rsidR="001C3359" w:rsidRPr="00E25B1F" w:rsidRDefault="001C3359" w:rsidP="001C3359">
            <w:pPr>
              <w:numPr>
                <w:ilvl w:val="0"/>
                <w:numId w:val="23"/>
              </w:numPr>
              <w:tabs>
                <w:tab w:val="num" w:pos="786"/>
              </w:tabs>
              <w:ind w:left="0" w:hanging="15"/>
              <w:jc w:val="center"/>
            </w:pPr>
            <w:bookmarkStart w:id="151" w:name="_Ref320260537"/>
          </w:p>
        </w:tc>
        <w:bookmarkEnd w:id="151"/>
        <w:tc>
          <w:tcPr>
            <w:tcW w:w="2268" w:type="dxa"/>
          </w:tcPr>
          <w:p w:rsidR="001C3359" w:rsidRPr="00E25B1F" w:rsidRDefault="001C3359" w:rsidP="00660CDC">
            <w:pPr>
              <w:ind w:right="70"/>
              <w:rPr>
                <w:bCs/>
              </w:rPr>
            </w:pPr>
            <w:r w:rsidRPr="00E25B1F">
              <w:rPr>
                <w:bCs/>
              </w:rPr>
              <w:t>Нормативный документ, в соответствии с которым проводится запрос цен</w:t>
            </w:r>
          </w:p>
        </w:tc>
        <w:tc>
          <w:tcPr>
            <w:tcW w:w="11624" w:type="dxa"/>
          </w:tcPr>
          <w:p w:rsidR="001C3359" w:rsidRPr="00E25B1F" w:rsidRDefault="001C3359" w:rsidP="00660CDC">
            <w:pPr>
              <w:pStyle w:val="22"/>
              <w:ind w:right="153" w:firstLine="0"/>
              <w:jc w:val="left"/>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1C3359" w:rsidRPr="00E25B1F" w:rsidTr="00660CDC">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2" w:name="_Ref317250598"/>
          </w:p>
        </w:tc>
        <w:bookmarkEnd w:id="152"/>
        <w:tc>
          <w:tcPr>
            <w:tcW w:w="2268" w:type="dxa"/>
          </w:tcPr>
          <w:p w:rsidR="001C3359" w:rsidRPr="00E25B1F" w:rsidRDefault="001C3359" w:rsidP="00660CDC">
            <w:pPr>
              <w:ind w:right="153"/>
            </w:pPr>
            <w:r w:rsidRPr="00E25B1F">
              <w:t>Условия договора:</w:t>
            </w:r>
          </w:p>
          <w:p w:rsidR="001C3359" w:rsidRPr="00E25B1F" w:rsidRDefault="001C3359" w:rsidP="00660CDC">
            <w:pPr>
              <w:ind w:right="153"/>
              <w:rPr>
                <w:b/>
                <w:bCs/>
                <w:i/>
                <w:shd w:val="clear" w:color="auto" w:fill="FDE9D9"/>
              </w:rPr>
            </w:pPr>
            <w:r>
              <w:t xml:space="preserve">Сроки </w:t>
            </w:r>
            <w:r>
              <w:rPr>
                <w:b/>
                <w:i/>
              </w:rPr>
              <w:t>выполнения работ/</w:t>
            </w:r>
            <w:r w:rsidRPr="00E25B1F">
              <w:rPr>
                <w:b/>
                <w:i/>
              </w:rPr>
              <w:t>оказания услуг</w:t>
            </w:r>
          </w:p>
          <w:p w:rsidR="00660CDC" w:rsidRDefault="00660CDC" w:rsidP="00660CDC">
            <w:pPr>
              <w:ind w:right="153"/>
            </w:pPr>
          </w:p>
          <w:p w:rsidR="001C3359" w:rsidRPr="00E25B1F" w:rsidRDefault="001C3359" w:rsidP="00660CDC">
            <w:pPr>
              <w:ind w:right="153"/>
              <w:rPr>
                <w:b/>
                <w:bCs/>
                <w:i/>
                <w:shd w:val="clear" w:color="auto" w:fill="FDE9D9"/>
              </w:rPr>
            </w:pPr>
            <w:r w:rsidRPr="00E25B1F">
              <w:t xml:space="preserve">Место </w:t>
            </w:r>
            <w:r>
              <w:rPr>
                <w:b/>
                <w:i/>
              </w:rPr>
              <w:t>выполнения работ/</w:t>
            </w:r>
            <w:r w:rsidRPr="00E25B1F">
              <w:rPr>
                <w:b/>
                <w:i/>
              </w:rPr>
              <w:t>оказания услуг</w:t>
            </w:r>
          </w:p>
          <w:p w:rsidR="001C3359" w:rsidRDefault="001C3359" w:rsidP="00660CDC">
            <w:pPr>
              <w:ind w:right="153"/>
              <w:rPr>
                <w:b/>
                <w:i/>
              </w:rPr>
            </w:pPr>
          </w:p>
          <w:p w:rsidR="001C3359" w:rsidRDefault="001C3359" w:rsidP="00660CDC">
            <w:pPr>
              <w:ind w:right="153"/>
              <w:rPr>
                <w:b/>
                <w:i/>
              </w:rPr>
            </w:pPr>
          </w:p>
          <w:p w:rsidR="001C3359" w:rsidRDefault="001C3359" w:rsidP="00660CDC">
            <w:pPr>
              <w:ind w:right="153"/>
              <w:rPr>
                <w:b/>
                <w:i/>
              </w:rPr>
            </w:pPr>
          </w:p>
          <w:p w:rsidR="001C3359" w:rsidRDefault="001C3359" w:rsidP="00660CDC">
            <w:pPr>
              <w:ind w:right="153"/>
              <w:rPr>
                <w:b/>
                <w:i/>
              </w:rPr>
            </w:pPr>
          </w:p>
          <w:p w:rsidR="001C3359" w:rsidRDefault="001C3359" w:rsidP="00660CDC">
            <w:pPr>
              <w:ind w:right="153"/>
              <w:rPr>
                <w:b/>
                <w:i/>
              </w:rPr>
            </w:pPr>
          </w:p>
          <w:p w:rsidR="001C3359" w:rsidRDefault="001C3359" w:rsidP="00660CDC">
            <w:pPr>
              <w:ind w:right="153"/>
              <w:rPr>
                <w:b/>
                <w:i/>
              </w:rPr>
            </w:pPr>
          </w:p>
          <w:p w:rsidR="001C3359" w:rsidRDefault="001C3359" w:rsidP="00660CDC">
            <w:pPr>
              <w:ind w:right="153"/>
              <w:rPr>
                <w:b/>
                <w:i/>
              </w:rPr>
            </w:pPr>
          </w:p>
          <w:p w:rsidR="001C3359" w:rsidRDefault="001C3359" w:rsidP="00660CDC">
            <w:pPr>
              <w:ind w:right="153"/>
              <w:rPr>
                <w:b/>
                <w:i/>
              </w:rPr>
            </w:pPr>
          </w:p>
          <w:p w:rsidR="001C3359" w:rsidRDefault="001C3359" w:rsidP="00660CDC">
            <w:pPr>
              <w:ind w:right="153"/>
              <w:rPr>
                <w:b/>
                <w:i/>
              </w:rPr>
            </w:pPr>
          </w:p>
          <w:p w:rsidR="001C3359" w:rsidRPr="00E25B1F" w:rsidRDefault="001C3359" w:rsidP="00660CDC">
            <w:pPr>
              <w:ind w:right="153"/>
              <w:rPr>
                <w:b/>
                <w:i/>
              </w:rPr>
            </w:pPr>
            <w:r w:rsidRPr="00E25B1F">
              <w:rPr>
                <w:b/>
                <w:i/>
              </w:rPr>
              <w:lastRenderedPageBreak/>
              <w:t xml:space="preserve">Условия оплаты </w:t>
            </w:r>
          </w:p>
          <w:p w:rsidR="001C3359" w:rsidRPr="00E25B1F" w:rsidRDefault="001C3359" w:rsidP="00660CDC">
            <w:pPr>
              <w:ind w:right="153"/>
              <w:rPr>
                <w:b/>
                <w:bCs/>
                <w:i/>
                <w:shd w:val="clear" w:color="auto" w:fill="FDE9D9"/>
              </w:rPr>
            </w:pPr>
          </w:p>
          <w:p w:rsidR="001C3359" w:rsidRPr="00E25B1F" w:rsidRDefault="001C3359" w:rsidP="00660CDC">
            <w:pPr>
              <w:ind w:right="153"/>
            </w:pPr>
          </w:p>
        </w:tc>
        <w:tc>
          <w:tcPr>
            <w:tcW w:w="11624" w:type="dxa"/>
          </w:tcPr>
          <w:p w:rsidR="001C3359" w:rsidRDefault="001C3359" w:rsidP="00660CDC">
            <w:pPr>
              <w:ind w:right="-143"/>
            </w:pPr>
          </w:p>
          <w:p w:rsidR="001C3359" w:rsidRDefault="001C3359" w:rsidP="00660CDC">
            <w:pPr>
              <w:spacing w:line="310" w:lineRule="exact"/>
              <w:ind w:firstLine="305"/>
            </w:pPr>
            <w:r>
              <w:t xml:space="preserve">Сроки  оказания услуг: </w:t>
            </w:r>
          </w:p>
          <w:p w:rsidR="00660CDC" w:rsidRPr="00C3281C" w:rsidRDefault="00660CDC" w:rsidP="00660CDC">
            <w:pPr>
              <w:jc w:val="both"/>
              <w:rPr>
                <w:bCs/>
              </w:rPr>
            </w:pPr>
            <w:r>
              <w:t>с момента заключения договора по 30 ноября 2014 года</w:t>
            </w:r>
            <w:r>
              <w:rPr>
                <w:bCs/>
                <w:spacing w:val="-8"/>
              </w:rPr>
              <w:t>.</w:t>
            </w:r>
          </w:p>
          <w:p w:rsidR="001C3359" w:rsidRPr="008A2B2B" w:rsidRDefault="001C3359" w:rsidP="00660CDC">
            <w:pPr>
              <w:ind w:firstLine="454"/>
              <w:jc w:val="both"/>
            </w:pPr>
          </w:p>
          <w:p w:rsidR="001C3359" w:rsidRDefault="001C3359" w:rsidP="00660CDC">
            <w:pPr>
              <w:ind w:right="-143"/>
            </w:pPr>
          </w:p>
          <w:p w:rsidR="00660CDC" w:rsidRDefault="00660CDC" w:rsidP="00660CDC">
            <w:pPr>
              <w:jc w:val="both"/>
            </w:pPr>
          </w:p>
          <w:p w:rsidR="001C3359" w:rsidRDefault="001C3359" w:rsidP="00660CDC">
            <w:pPr>
              <w:jc w:val="both"/>
              <w:rPr>
                <w:color w:val="000000"/>
              </w:rPr>
            </w:pPr>
            <w:r w:rsidRPr="008A2B2B">
              <w:t>Место  оказания услуг</w:t>
            </w:r>
            <w:r>
              <w:t xml:space="preserve">: </w:t>
            </w:r>
            <w:r w:rsidR="00660CDC" w:rsidRPr="00931DE3">
              <w:t>Россия, Томская область, г. Северск, Автодорога 14/11,зд.55,сооружение №1</w:t>
            </w:r>
            <w:r w:rsidRPr="0054580D">
              <w:rPr>
                <w:color w:val="000000"/>
              </w:rPr>
              <w:t>.</w:t>
            </w:r>
            <w:r>
              <w:rPr>
                <w:color w:val="000000"/>
              </w:rPr>
              <w:t xml:space="preserve"> </w:t>
            </w:r>
          </w:p>
          <w:p w:rsidR="00660CDC" w:rsidRPr="007C1A0E" w:rsidRDefault="00660CDC" w:rsidP="00660CDC">
            <w:pPr>
              <w:jc w:val="both"/>
            </w:pPr>
          </w:p>
          <w:p w:rsidR="001C3359" w:rsidRPr="00AD7AAC" w:rsidRDefault="001C3359" w:rsidP="00660CDC">
            <w:pPr>
              <w:pStyle w:val="affe"/>
              <w:spacing w:after="0" w:line="240" w:lineRule="auto"/>
              <w:ind w:left="0"/>
              <w:jc w:val="both"/>
              <w:rPr>
                <w:rFonts w:ascii="Times New Roman" w:hAnsi="Times New Roman"/>
                <w:sz w:val="24"/>
                <w:szCs w:val="24"/>
                <w:lang w:val="ru-RU"/>
              </w:rPr>
            </w:pPr>
            <w:r w:rsidRPr="00AD7AAC">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C3359" w:rsidRPr="00AD7AAC" w:rsidRDefault="001C3359" w:rsidP="00660CDC">
            <w:pPr>
              <w:pStyle w:val="affe"/>
              <w:spacing w:after="0" w:line="240" w:lineRule="auto"/>
              <w:ind w:left="0"/>
              <w:jc w:val="both"/>
              <w:rPr>
                <w:rFonts w:ascii="Times New Roman" w:hAnsi="Times New Roman"/>
                <w:sz w:val="24"/>
                <w:szCs w:val="24"/>
                <w:lang w:val="ru-RU"/>
              </w:rPr>
            </w:pPr>
            <w:r w:rsidRPr="00AD7AAC">
              <w:rPr>
                <w:rFonts w:ascii="Times New Roman" w:hAnsi="Times New Roman"/>
                <w:sz w:val="24"/>
                <w:szCs w:val="24"/>
                <w:lang w:val="ru-RU"/>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C3359" w:rsidRPr="00C61FCD" w:rsidRDefault="001C3359" w:rsidP="00660CDC">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C3359" w:rsidRDefault="001C3359" w:rsidP="00660CDC">
            <w:pPr>
              <w:ind w:right="153"/>
              <w:jc w:val="both"/>
              <w:rPr>
                <w:b/>
                <w:i/>
              </w:rPr>
            </w:pPr>
          </w:p>
          <w:p w:rsidR="00660CDC" w:rsidRDefault="00660CDC" w:rsidP="00660CDC">
            <w:pPr>
              <w:ind w:right="153"/>
              <w:jc w:val="both"/>
            </w:pPr>
            <w:r>
              <w:lastRenderedPageBreak/>
              <w:t>Оплата производится в течение 30 дней с момента подписания акта сдачи-приёмки выполненных работ, на основании счёта, а также счёта-фактуры, составленного в соответствии с требованиями Налогового Кодекса РФ. Счет-фактура выставляется Исполнителем Заказчику в срок не позднее 5 (пяти) календарных дней с момента подписания обеими Сторонами акта сдачи-приемки.</w:t>
            </w:r>
          </w:p>
          <w:p w:rsidR="001C3359" w:rsidRDefault="00660CDC" w:rsidP="00660CDC">
            <w:pPr>
              <w:ind w:right="153"/>
              <w:jc w:val="both"/>
            </w:pPr>
            <w:r>
              <w:t>Услуги считаются оказанными с момента подписания Сторонами акта сдачи-приемки выполненных работ.</w:t>
            </w:r>
          </w:p>
          <w:p w:rsidR="001C3359" w:rsidRDefault="001C3359" w:rsidP="00660CDC">
            <w:pPr>
              <w:ind w:right="153"/>
              <w:jc w:val="both"/>
            </w:pPr>
          </w:p>
          <w:p w:rsidR="001C3359" w:rsidRDefault="001C3359" w:rsidP="00660CDC">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1C3359" w:rsidRPr="00E25B1F" w:rsidRDefault="001C3359" w:rsidP="00660CDC">
            <w:pPr>
              <w:ind w:right="153"/>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1C3359" w:rsidRPr="00E25B1F" w:rsidTr="00660CDC">
        <w:trPr>
          <w:trHeight w:val="416"/>
        </w:trPr>
        <w:tc>
          <w:tcPr>
            <w:tcW w:w="781" w:type="dxa"/>
          </w:tcPr>
          <w:p w:rsidR="001C3359" w:rsidRPr="00E25B1F" w:rsidRDefault="001C3359" w:rsidP="001C3359">
            <w:pPr>
              <w:numPr>
                <w:ilvl w:val="0"/>
                <w:numId w:val="23"/>
              </w:numPr>
              <w:tabs>
                <w:tab w:val="num" w:pos="786"/>
              </w:tabs>
              <w:ind w:left="0" w:hanging="15"/>
              <w:jc w:val="center"/>
            </w:pPr>
            <w:bookmarkStart w:id="153" w:name="_Ref317250606"/>
          </w:p>
        </w:tc>
        <w:bookmarkEnd w:id="153"/>
        <w:tc>
          <w:tcPr>
            <w:tcW w:w="2268" w:type="dxa"/>
          </w:tcPr>
          <w:p w:rsidR="001C3359" w:rsidRPr="00E25B1F" w:rsidRDefault="001C3359" w:rsidP="00660CDC">
            <w:pPr>
              <w:ind w:right="153"/>
            </w:pPr>
            <w:r w:rsidRPr="00E25B1F">
              <w:t xml:space="preserve">Количество лотов </w:t>
            </w:r>
          </w:p>
        </w:tc>
        <w:tc>
          <w:tcPr>
            <w:tcW w:w="11624" w:type="dxa"/>
          </w:tcPr>
          <w:p w:rsidR="001C3359" w:rsidRPr="00E25B1F" w:rsidRDefault="001C3359" w:rsidP="00660CDC">
            <w:pPr>
              <w:ind w:right="153"/>
            </w:pPr>
            <w:r>
              <w:t>1 (один)</w:t>
            </w:r>
          </w:p>
        </w:tc>
      </w:tr>
      <w:tr w:rsidR="001C3359" w:rsidRPr="00E25B1F" w:rsidTr="00660CDC">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4" w:name="_Ref317249928"/>
          </w:p>
        </w:tc>
        <w:bookmarkEnd w:id="154"/>
        <w:tc>
          <w:tcPr>
            <w:tcW w:w="2268" w:type="dxa"/>
          </w:tcPr>
          <w:p w:rsidR="001C3359" w:rsidRPr="00E25B1F" w:rsidRDefault="001C3359" w:rsidP="00660CDC">
            <w:pPr>
              <w:contextualSpacing/>
            </w:pPr>
            <w:r w:rsidRPr="00E25B1F">
              <w:t>Заказчик</w:t>
            </w:r>
          </w:p>
        </w:tc>
        <w:tc>
          <w:tcPr>
            <w:tcW w:w="11624" w:type="dxa"/>
          </w:tcPr>
          <w:p w:rsidR="001C3359" w:rsidRPr="00C00907" w:rsidRDefault="001C3359" w:rsidP="00660CDC">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C3359" w:rsidRPr="00C00907" w:rsidRDefault="001C3359" w:rsidP="00660CDC">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1C3359" w:rsidRPr="00E25B1F" w:rsidRDefault="001C3359" w:rsidP="00660CDC">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1C3359" w:rsidRPr="00E25B1F" w:rsidTr="00660CDC">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5" w:name="_Ref317250471"/>
          </w:p>
        </w:tc>
        <w:bookmarkEnd w:id="155"/>
        <w:tc>
          <w:tcPr>
            <w:tcW w:w="2268" w:type="dxa"/>
          </w:tcPr>
          <w:p w:rsidR="001C3359" w:rsidRPr="00E25B1F" w:rsidRDefault="001C3359" w:rsidP="00660CDC">
            <w:pPr>
              <w:ind w:right="153"/>
            </w:pPr>
            <w:r w:rsidRPr="00E25B1F">
              <w:t>О</w:t>
            </w:r>
            <w:r w:rsidRPr="00E25B1F">
              <w:rPr>
                <w:bCs/>
              </w:rPr>
              <w:t>рганизатор запроса цен</w:t>
            </w:r>
          </w:p>
        </w:tc>
        <w:tc>
          <w:tcPr>
            <w:tcW w:w="11624" w:type="dxa"/>
          </w:tcPr>
          <w:p w:rsidR="001C3359" w:rsidRPr="00AE269F" w:rsidRDefault="001C3359" w:rsidP="00660CDC">
            <w:pPr>
              <w:ind w:right="153"/>
              <w:jc w:val="both"/>
              <w:rPr>
                <w:b/>
                <w:i/>
              </w:rPr>
            </w:pPr>
            <w:r w:rsidRPr="00AE269F">
              <w:rPr>
                <w:b/>
                <w:i/>
              </w:rPr>
              <w:t>Открытое акционерное общество «Сибирский Химический Комбинат»</w:t>
            </w:r>
          </w:p>
          <w:p w:rsidR="001C3359" w:rsidRPr="00AE269F" w:rsidRDefault="001C3359" w:rsidP="00660CDC">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1C3359" w:rsidRPr="00AE269F" w:rsidRDefault="001C3359" w:rsidP="00660CDC">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1C3359" w:rsidRPr="00DE1F0F" w:rsidRDefault="001C3359" w:rsidP="00660CDC">
            <w:pPr>
              <w:ind w:right="153"/>
              <w:jc w:val="both"/>
              <w:rPr>
                <w:color w:val="FF0000"/>
              </w:rPr>
            </w:pPr>
            <w:r w:rsidRPr="00AE269F">
              <w:rPr>
                <w:b/>
              </w:rPr>
              <w:t xml:space="preserve">Контактное лицо по орг. вопросам: </w:t>
            </w:r>
            <w:r>
              <w:t>Захарова Елена Викторовна</w:t>
            </w:r>
          </w:p>
          <w:p w:rsidR="001C3359" w:rsidRPr="00AE269F" w:rsidRDefault="001C3359" w:rsidP="00660CDC">
            <w:pPr>
              <w:ind w:right="153"/>
              <w:jc w:val="both"/>
            </w:pPr>
            <w:r>
              <w:t>Телефон: 8(3823) 52-81-85</w:t>
            </w:r>
          </w:p>
          <w:p w:rsidR="001C3359" w:rsidRPr="00AE269F" w:rsidRDefault="001C3359" w:rsidP="00660CDC">
            <w:pPr>
              <w:ind w:right="153"/>
              <w:jc w:val="both"/>
            </w:pPr>
            <w:r w:rsidRPr="00AE269F">
              <w:t>Факс: 8(3823) 56-25-50</w:t>
            </w:r>
          </w:p>
          <w:p w:rsidR="001C3359" w:rsidRPr="00AE269F" w:rsidRDefault="001C3359" w:rsidP="00660CDC">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1C3359" w:rsidRPr="00DC5E5A" w:rsidRDefault="001C3359" w:rsidP="00660CDC">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1C3359" w:rsidRDefault="001C3359" w:rsidP="00660CDC">
            <w:pPr>
              <w:ind w:right="153"/>
              <w:jc w:val="both"/>
            </w:pPr>
            <w:r w:rsidRPr="00AE269F">
              <w:rPr>
                <w:b/>
              </w:rPr>
              <w:t>Контактное лицо по предмету закупки:</w:t>
            </w:r>
            <w:r w:rsidRPr="00AE269F">
              <w:t xml:space="preserve"> </w:t>
            </w:r>
          </w:p>
          <w:p w:rsidR="001C3359" w:rsidRDefault="00972134" w:rsidP="00660CDC">
            <w:r w:rsidRPr="00C3281C">
              <w:t>Винников Вадим Геннадьевич</w:t>
            </w:r>
            <w:r>
              <w:t>, специалист группы ПП ТЭЦ</w:t>
            </w:r>
            <w:r w:rsidR="001C3359">
              <w:t xml:space="preserve"> </w:t>
            </w:r>
          </w:p>
          <w:p w:rsidR="001C3359" w:rsidRPr="00E25B1F" w:rsidRDefault="00972134" w:rsidP="00660CDC">
            <w:r w:rsidRPr="00C3281C">
              <w:t>8 (3823) 55-53-74</w:t>
            </w:r>
            <w:r>
              <w:t>, 55-51-78</w:t>
            </w:r>
          </w:p>
        </w:tc>
      </w:tr>
      <w:tr w:rsidR="001C3359" w:rsidRPr="00E25B1F" w:rsidTr="00660CDC">
        <w:trPr>
          <w:trHeight w:val="70"/>
        </w:trPr>
        <w:tc>
          <w:tcPr>
            <w:tcW w:w="781" w:type="dxa"/>
          </w:tcPr>
          <w:p w:rsidR="001C3359" w:rsidRPr="00E25B1F" w:rsidRDefault="001C3359" w:rsidP="001C3359">
            <w:pPr>
              <w:numPr>
                <w:ilvl w:val="0"/>
                <w:numId w:val="23"/>
              </w:numPr>
              <w:tabs>
                <w:tab w:val="num" w:pos="786"/>
              </w:tabs>
              <w:ind w:left="0" w:hanging="15"/>
              <w:jc w:val="center"/>
            </w:pPr>
            <w:bookmarkStart w:id="156" w:name="_Ref317250534"/>
          </w:p>
        </w:tc>
        <w:bookmarkEnd w:id="156"/>
        <w:tc>
          <w:tcPr>
            <w:tcW w:w="2268" w:type="dxa"/>
          </w:tcPr>
          <w:p w:rsidR="001C3359" w:rsidRPr="00E25B1F" w:rsidRDefault="001C3359" w:rsidP="00660CDC">
            <w:pPr>
              <w:ind w:right="153"/>
            </w:pPr>
            <w:r w:rsidRPr="00E25B1F">
              <w:t xml:space="preserve">Информационное обеспечение проведения запроса цен </w:t>
            </w:r>
          </w:p>
        </w:tc>
        <w:tc>
          <w:tcPr>
            <w:tcW w:w="11624" w:type="dxa"/>
          </w:tcPr>
          <w:p w:rsidR="001C3359" w:rsidRPr="00CE4979" w:rsidRDefault="001C3359" w:rsidP="00660CDC">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1C3359" w:rsidRPr="00CE4979" w:rsidRDefault="001C3359" w:rsidP="00660CDC">
            <w:pPr>
              <w:tabs>
                <w:tab w:val="left" w:pos="386"/>
              </w:tabs>
              <w:contextualSpacing/>
              <w:jc w:val="both"/>
            </w:pPr>
            <w:r w:rsidRPr="00CE4979">
              <w:rPr>
                <w:spacing w:val="-6"/>
              </w:rPr>
              <w:t xml:space="preserve">1) Официальный государственный сайт </w:t>
            </w:r>
            <w:r w:rsidRPr="00CE4979">
              <w:t>(</w:t>
            </w:r>
            <w:hyperlink r:id="rId18" w:history="1">
              <w:r w:rsidRPr="00CE4979">
                <w:rPr>
                  <w:rStyle w:val="afa"/>
                  <w:color w:val="auto"/>
                </w:rPr>
                <w:t>http://www.zakupki.gov.ru</w:t>
              </w:r>
            </w:hyperlink>
            <w:r w:rsidRPr="00CE4979">
              <w:t xml:space="preserve">), </w:t>
            </w:r>
          </w:p>
          <w:p w:rsidR="001C3359" w:rsidRPr="00CE4979" w:rsidRDefault="001C3359" w:rsidP="00660CDC">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9" w:history="1">
              <w:r w:rsidRPr="00CE4979">
                <w:rPr>
                  <w:rStyle w:val="afa"/>
                  <w:color w:val="auto"/>
                </w:rPr>
                <w:t>http://zakupki.rosatom.ru</w:t>
              </w:r>
            </w:hyperlink>
            <w:r w:rsidRPr="00CE4979">
              <w:rPr>
                <w:spacing w:val="-6"/>
              </w:rPr>
              <w:t>).</w:t>
            </w:r>
          </w:p>
          <w:p w:rsidR="001C3359" w:rsidRPr="00E25B1F" w:rsidRDefault="001C3359" w:rsidP="00660CDC">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0"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1" w:history="1">
              <w:r w:rsidRPr="00B722E6">
                <w:rPr>
                  <w:rStyle w:val="afa"/>
                  <w:b/>
                </w:rPr>
                <w:t>www.</w:t>
              </w:r>
              <w:r w:rsidRPr="00B722E6">
                <w:rPr>
                  <w:rStyle w:val="afa"/>
                </w:rPr>
                <w:t>a-k-d</w:t>
              </w:r>
              <w:r w:rsidRPr="00B722E6">
                <w:rPr>
                  <w:rStyle w:val="afa"/>
                  <w:b/>
                </w:rPr>
                <w:t>.ru</w:t>
              </w:r>
            </w:hyperlink>
          </w:p>
        </w:tc>
      </w:tr>
      <w:tr w:rsidR="001C3359" w:rsidRPr="00E25B1F" w:rsidTr="00660CDC">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7" w:name="_Ref317250440"/>
          </w:p>
        </w:tc>
        <w:bookmarkEnd w:id="157"/>
        <w:tc>
          <w:tcPr>
            <w:tcW w:w="2268" w:type="dxa"/>
          </w:tcPr>
          <w:p w:rsidR="001C3359" w:rsidRPr="00E25B1F" w:rsidRDefault="001C3359" w:rsidP="00660CDC">
            <w:pPr>
              <w:pStyle w:val="37"/>
              <w:tabs>
                <w:tab w:val="clear" w:pos="1307"/>
              </w:tabs>
              <w:ind w:left="0" w:right="153"/>
              <w:jc w:val="left"/>
              <w:rPr>
                <w:szCs w:val="24"/>
              </w:rPr>
            </w:pPr>
            <w:r w:rsidRPr="00E25B1F">
              <w:rPr>
                <w:szCs w:val="24"/>
              </w:rPr>
              <w:t xml:space="preserve">Начальная (максимальная) </w:t>
            </w:r>
            <w:r w:rsidRPr="00E25B1F">
              <w:rPr>
                <w:szCs w:val="24"/>
              </w:rPr>
              <w:lastRenderedPageBreak/>
              <w:t xml:space="preserve">цена договора </w:t>
            </w:r>
            <w:r w:rsidRPr="00E25B1F">
              <w:rPr>
                <w:b/>
                <w:i/>
              </w:rPr>
              <w:t>[по каждому лоту]</w:t>
            </w:r>
          </w:p>
        </w:tc>
        <w:tc>
          <w:tcPr>
            <w:tcW w:w="11624" w:type="dxa"/>
          </w:tcPr>
          <w:p w:rsidR="001C3359" w:rsidRDefault="00972134" w:rsidP="00660CDC">
            <w:pPr>
              <w:ind w:right="-143"/>
            </w:pPr>
            <w:r w:rsidRPr="00972134">
              <w:rPr>
                <w:b/>
                <w:bCs/>
              </w:rPr>
              <w:lastRenderedPageBreak/>
              <w:t>1 351</w:t>
            </w:r>
            <w:r w:rsidRPr="00972134">
              <w:rPr>
                <w:b/>
                <w:bCs/>
                <w:lang w:val="en-US"/>
              </w:rPr>
              <w:t> </w:t>
            </w:r>
            <w:r w:rsidRPr="00972134">
              <w:rPr>
                <w:b/>
                <w:bCs/>
              </w:rPr>
              <w:t xml:space="preserve">840,76  </w:t>
            </w:r>
            <w:r w:rsidR="001C3359">
              <w:rPr>
                <w:b/>
                <w:bCs/>
              </w:rPr>
              <w:t xml:space="preserve">рублей </w:t>
            </w:r>
            <w:r w:rsidR="001C3359" w:rsidRPr="00510930">
              <w:rPr>
                <w:b/>
                <w:bCs/>
              </w:rPr>
              <w:t>(</w:t>
            </w:r>
            <w:r>
              <w:rPr>
                <w:b/>
                <w:bCs/>
              </w:rPr>
              <w:t>о</w:t>
            </w:r>
            <w:r w:rsidRPr="00972134">
              <w:rPr>
                <w:b/>
                <w:bCs/>
              </w:rPr>
              <w:t>дин миллион триста пятьдесят одна тысяча восемьсот сорок</w:t>
            </w:r>
            <w:r w:rsidR="001C3359">
              <w:t xml:space="preserve">) руб. </w:t>
            </w:r>
            <w:r>
              <w:t>76</w:t>
            </w:r>
            <w:r w:rsidR="001C3359">
              <w:t xml:space="preserve"> коп. в том числе НДС-18%.</w:t>
            </w:r>
          </w:p>
          <w:p w:rsidR="001C3359" w:rsidRPr="00A542DE" w:rsidRDefault="00972134" w:rsidP="00660CDC">
            <w:pPr>
              <w:pStyle w:val="37"/>
              <w:ind w:left="0" w:right="153"/>
              <w:rPr>
                <w:szCs w:val="24"/>
              </w:rPr>
            </w:pPr>
            <w:r w:rsidRPr="00C3281C">
              <w:rPr>
                <w:bCs/>
              </w:rPr>
              <w:lastRenderedPageBreak/>
              <w:t xml:space="preserve">В </w:t>
            </w:r>
            <w:r w:rsidRPr="00C3281C">
              <w:t>Цену Договора входят транспортные расходы, командировочные расходы,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001C3359" w:rsidRPr="00E87307">
              <w:rPr>
                <w:bCs/>
              </w:rPr>
              <w:t>.</w:t>
            </w:r>
          </w:p>
          <w:p w:rsidR="001C3359" w:rsidRDefault="001C3359" w:rsidP="00660CDC">
            <w:pPr>
              <w:pStyle w:val="37"/>
              <w:ind w:left="0" w:right="153"/>
              <w:rPr>
                <w:szCs w:val="24"/>
              </w:rPr>
            </w:pPr>
          </w:p>
          <w:p w:rsidR="001C3359" w:rsidRPr="00E25B1F" w:rsidRDefault="001C3359" w:rsidP="00660CDC">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1C3359" w:rsidRPr="00E25B1F" w:rsidRDefault="001C3359" w:rsidP="00660CDC">
            <w:pPr>
              <w:pStyle w:val="37"/>
              <w:tabs>
                <w:tab w:val="clear" w:pos="1307"/>
              </w:tabs>
              <w:ind w:left="0" w:right="153"/>
              <w:rPr>
                <w:szCs w:val="24"/>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1C3359" w:rsidRPr="00E25B1F" w:rsidTr="00660CDC">
        <w:trPr>
          <w:trHeight w:val="397"/>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660CDC">
            <w:pPr>
              <w:ind w:right="153"/>
              <w:rPr>
                <w:lang w:val="en-US"/>
              </w:rPr>
            </w:pPr>
            <w:r w:rsidRPr="00E25B1F">
              <w:t>Официальный язык запроса цен</w:t>
            </w:r>
          </w:p>
        </w:tc>
        <w:tc>
          <w:tcPr>
            <w:tcW w:w="11624" w:type="dxa"/>
          </w:tcPr>
          <w:p w:rsidR="001C3359" w:rsidRPr="00E25B1F" w:rsidRDefault="001C3359" w:rsidP="00660CDC">
            <w:pPr>
              <w:ind w:right="153"/>
            </w:pPr>
            <w:r w:rsidRPr="00E25B1F">
              <w:t>русский</w:t>
            </w:r>
          </w:p>
        </w:tc>
      </w:tr>
      <w:tr w:rsidR="001C3359" w:rsidRPr="00E25B1F" w:rsidTr="00660CDC">
        <w:trPr>
          <w:trHeight w:val="397"/>
        </w:trPr>
        <w:tc>
          <w:tcPr>
            <w:tcW w:w="781" w:type="dxa"/>
          </w:tcPr>
          <w:p w:rsidR="001C3359" w:rsidRPr="00E25B1F" w:rsidRDefault="001C3359" w:rsidP="001C3359">
            <w:pPr>
              <w:numPr>
                <w:ilvl w:val="0"/>
                <w:numId w:val="23"/>
              </w:numPr>
              <w:tabs>
                <w:tab w:val="num" w:pos="786"/>
              </w:tabs>
              <w:ind w:left="0" w:hanging="15"/>
              <w:jc w:val="center"/>
            </w:pPr>
            <w:bookmarkStart w:id="158" w:name="_Ref317253392"/>
          </w:p>
        </w:tc>
        <w:bookmarkEnd w:id="158"/>
        <w:tc>
          <w:tcPr>
            <w:tcW w:w="2268" w:type="dxa"/>
          </w:tcPr>
          <w:p w:rsidR="001C3359" w:rsidRPr="00E25B1F" w:rsidRDefault="001C3359" w:rsidP="00660CDC">
            <w:pPr>
              <w:ind w:right="153"/>
              <w:rPr>
                <w:lang w:val="en-US"/>
              </w:rPr>
            </w:pPr>
            <w:r w:rsidRPr="00E25B1F">
              <w:t>Валюта запроса цен</w:t>
            </w:r>
          </w:p>
        </w:tc>
        <w:tc>
          <w:tcPr>
            <w:tcW w:w="11624" w:type="dxa"/>
          </w:tcPr>
          <w:p w:rsidR="001C3359" w:rsidRDefault="001C3359" w:rsidP="00660CDC">
            <w:pPr>
              <w:ind w:right="153"/>
            </w:pPr>
            <w:r w:rsidRPr="00E25B1F">
              <w:t>российский рубль</w:t>
            </w:r>
          </w:p>
          <w:p w:rsidR="001C3359" w:rsidRDefault="001C3359" w:rsidP="00660CDC">
            <w:pPr>
              <w:ind w:right="153"/>
            </w:pPr>
          </w:p>
          <w:p w:rsidR="001C3359" w:rsidRPr="00E25B1F" w:rsidRDefault="001C3359" w:rsidP="00660CDC">
            <w:pPr>
              <w:ind w:right="153"/>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1C3359" w:rsidRPr="00E25B1F" w:rsidTr="00660CDC">
        <w:trPr>
          <w:trHeight w:val="709"/>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660CDC">
            <w:pPr>
              <w:pStyle w:val="37"/>
              <w:tabs>
                <w:tab w:val="clear" w:pos="1307"/>
              </w:tabs>
              <w:ind w:left="45" w:right="153"/>
              <w:rPr>
                <w:szCs w:val="24"/>
              </w:rPr>
            </w:pPr>
            <w:r w:rsidRPr="00E25B1F">
              <w:rPr>
                <w:szCs w:val="24"/>
              </w:rPr>
              <w:t>Требования, предъявляемые к участникам запроса цен</w:t>
            </w:r>
            <w:r w:rsidRPr="00E25B1F">
              <w:rPr>
                <w:b/>
                <w:i/>
                <w:szCs w:val="24"/>
              </w:rPr>
              <w:t xml:space="preserve">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1C3359" w:rsidRPr="003D5405" w:rsidRDefault="001C3359" w:rsidP="001C3359">
            <w:pPr>
              <w:numPr>
                <w:ilvl w:val="0"/>
                <w:numId w:val="21"/>
              </w:numPr>
              <w:tabs>
                <w:tab w:val="left" w:pos="0"/>
                <w:tab w:val="left" w:pos="1204"/>
              </w:tabs>
              <w:ind w:left="0" w:right="153" w:firstLine="495"/>
              <w:jc w:val="both"/>
            </w:pPr>
            <w:bookmarkStart w:id="159"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1C3359" w:rsidRPr="003D5405" w:rsidRDefault="001C3359" w:rsidP="001C3359">
            <w:pPr>
              <w:numPr>
                <w:ilvl w:val="0"/>
                <w:numId w:val="21"/>
              </w:numPr>
              <w:tabs>
                <w:tab w:val="left" w:pos="0"/>
                <w:tab w:val="left" w:pos="1204"/>
              </w:tabs>
              <w:ind w:left="0" w:right="153" w:firstLine="495"/>
              <w:jc w:val="both"/>
            </w:pPr>
            <w:bookmarkStart w:id="16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0"/>
          </w:p>
          <w:p w:rsidR="001C3359" w:rsidRDefault="001C3359" w:rsidP="001C3359">
            <w:pPr>
              <w:numPr>
                <w:ilvl w:val="0"/>
                <w:numId w:val="21"/>
              </w:numPr>
              <w:tabs>
                <w:tab w:val="left" w:pos="0"/>
                <w:tab w:val="left" w:pos="1204"/>
              </w:tabs>
              <w:ind w:left="0" w:right="153"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1C3359" w:rsidRPr="003D5405" w:rsidRDefault="001C3359" w:rsidP="001C3359">
            <w:pPr>
              <w:numPr>
                <w:ilvl w:val="0"/>
                <w:numId w:val="21"/>
              </w:numPr>
              <w:tabs>
                <w:tab w:val="left" w:pos="0"/>
                <w:tab w:val="left" w:pos="1204"/>
              </w:tabs>
              <w:ind w:left="0" w:right="153" w:firstLine="495"/>
              <w:jc w:val="both"/>
            </w:pPr>
            <w:r w:rsidRPr="003D540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C3359" w:rsidRPr="003D5405" w:rsidRDefault="001C3359" w:rsidP="00660CDC">
            <w:pPr>
              <w:tabs>
                <w:tab w:val="left" w:pos="851"/>
              </w:tabs>
              <w:ind w:right="153" w:firstLine="495"/>
              <w:jc w:val="both"/>
            </w:pPr>
            <w:r w:rsidRPr="003D54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C3359" w:rsidRPr="003D5405" w:rsidRDefault="001C3359" w:rsidP="00660CDC">
            <w:pPr>
              <w:tabs>
                <w:tab w:val="left" w:pos="851"/>
              </w:tabs>
              <w:ind w:right="153" w:firstLine="495"/>
              <w:jc w:val="both"/>
            </w:pPr>
            <w:r w:rsidRPr="003D5405">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w:t>
            </w:r>
            <w:r w:rsidRPr="003D5405">
              <w:lastRenderedPageBreak/>
              <w:t>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C3359" w:rsidRPr="003D5405" w:rsidRDefault="001C3359" w:rsidP="001C3359">
            <w:pPr>
              <w:numPr>
                <w:ilvl w:val="0"/>
                <w:numId w:val="21"/>
              </w:numPr>
              <w:tabs>
                <w:tab w:val="left" w:pos="0"/>
                <w:tab w:val="left" w:pos="1204"/>
              </w:tabs>
              <w:ind w:left="0" w:right="153" w:firstLine="495"/>
              <w:jc w:val="both"/>
            </w:pPr>
            <w:bookmarkStart w:id="16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61"/>
          </w:p>
          <w:p w:rsidR="001C3359" w:rsidRPr="003D5405" w:rsidRDefault="001C3359" w:rsidP="001C3359">
            <w:pPr>
              <w:numPr>
                <w:ilvl w:val="0"/>
                <w:numId w:val="21"/>
              </w:numPr>
              <w:tabs>
                <w:tab w:val="left" w:pos="0"/>
                <w:tab w:val="left" w:pos="1204"/>
              </w:tabs>
              <w:ind w:left="0" w:right="153" w:firstLine="495"/>
              <w:jc w:val="both"/>
            </w:pPr>
            <w:bookmarkStart w:id="16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2"/>
          </w:p>
          <w:p w:rsidR="001C3359" w:rsidRDefault="001C3359" w:rsidP="001C3359">
            <w:pPr>
              <w:numPr>
                <w:ilvl w:val="0"/>
                <w:numId w:val="21"/>
              </w:numPr>
              <w:tabs>
                <w:tab w:val="left" w:pos="0"/>
                <w:tab w:val="left" w:pos="1204"/>
              </w:tabs>
              <w:ind w:left="0" w:right="153"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1C3359" w:rsidRDefault="001C3359" w:rsidP="00660CDC">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1C3359" w:rsidRDefault="001C3359" w:rsidP="00660CDC">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C3359" w:rsidRPr="00053100" w:rsidRDefault="001C3359" w:rsidP="00813C73">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1C3359" w:rsidRPr="00E25B1F" w:rsidTr="00660CDC">
        <w:trPr>
          <w:trHeight w:val="709"/>
        </w:trPr>
        <w:tc>
          <w:tcPr>
            <w:tcW w:w="781" w:type="dxa"/>
          </w:tcPr>
          <w:p w:rsidR="001C3359" w:rsidRPr="00E25B1F" w:rsidRDefault="001C3359" w:rsidP="001C3359">
            <w:pPr>
              <w:numPr>
                <w:ilvl w:val="0"/>
                <w:numId w:val="23"/>
              </w:numPr>
              <w:tabs>
                <w:tab w:val="num" w:pos="786"/>
              </w:tabs>
              <w:ind w:left="0" w:hanging="15"/>
              <w:jc w:val="center"/>
            </w:pPr>
            <w:bookmarkStart w:id="163" w:name="_Ref317257394"/>
          </w:p>
        </w:tc>
        <w:bookmarkEnd w:id="163"/>
        <w:tc>
          <w:tcPr>
            <w:tcW w:w="2268" w:type="dxa"/>
          </w:tcPr>
          <w:p w:rsidR="001C3359" w:rsidRPr="00E25B1F" w:rsidRDefault="001C3359" w:rsidP="00660CDC">
            <w:pPr>
              <w:pStyle w:val="37"/>
              <w:tabs>
                <w:tab w:val="clear" w:pos="1307"/>
              </w:tabs>
              <w:ind w:left="45" w:right="153"/>
              <w:rPr>
                <w:szCs w:val="24"/>
              </w:rPr>
            </w:pPr>
            <w:r w:rsidRPr="00E25B1F">
              <w:rPr>
                <w:szCs w:val="24"/>
              </w:rPr>
              <w:t xml:space="preserve">Требования к </w:t>
            </w:r>
            <w:r w:rsidRPr="00E25B1F">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1C3359" w:rsidRPr="003D5405" w:rsidRDefault="001C3359" w:rsidP="00660CDC">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1C3359" w:rsidRDefault="001C3359" w:rsidP="00660CDC">
            <w:pPr>
              <w:widowControl w:val="0"/>
              <w:tabs>
                <w:tab w:val="left" w:pos="920"/>
              </w:tabs>
              <w:adjustRightInd w:val="0"/>
              <w:ind w:left="-72" w:right="153" w:firstLine="732"/>
              <w:jc w:val="both"/>
              <w:textAlignment w:val="baseline"/>
              <w:rPr>
                <w:i/>
              </w:rPr>
            </w:pPr>
          </w:p>
          <w:p w:rsidR="001C3359" w:rsidRPr="00E25B1F" w:rsidRDefault="001C3359" w:rsidP="00660CDC">
            <w:pPr>
              <w:tabs>
                <w:tab w:val="left" w:pos="495"/>
                <w:tab w:val="left" w:pos="5657"/>
              </w:tabs>
              <w:ind w:right="153" w:firstLine="660"/>
              <w:jc w:val="both"/>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1C3359" w:rsidRPr="00E25B1F" w:rsidTr="00660CDC">
        <w:trPr>
          <w:trHeight w:val="1031"/>
        </w:trPr>
        <w:tc>
          <w:tcPr>
            <w:tcW w:w="781" w:type="dxa"/>
          </w:tcPr>
          <w:p w:rsidR="001C3359" w:rsidRPr="00E25B1F" w:rsidRDefault="001C3359" w:rsidP="001C3359">
            <w:pPr>
              <w:numPr>
                <w:ilvl w:val="0"/>
                <w:numId w:val="23"/>
              </w:numPr>
              <w:tabs>
                <w:tab w:val="num" w:pos="786"/>
              </w:tabs>
              <w:ind w:left="0" w:hanging="15"/>
              <w:jc w:val="center"/>
            </w:pPr>
            <w:bookmarkStart w:id="164" w:name="_Ref317257698"/>
          </w:p>
        </w:tc>
        <w:bookmarkEnd w:id="164"/>
        <w:tc>
          <w:tcPr>
            <w:tcW w:w="2268" w:type="dxa"/>
          </w:tcPr>
          <w:p w:rsidR="001C3359" w:rsidRPr="00E25B1F" w:rsidRDefault="001C3359" w:rsidP="00660CDC">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r w:rsidRPr="00E25B1F">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E25B1F">
              <w:rPr>
                <w:szCs w:val="24"/>
              </w:rPr>
              <w:t xml:space="preserve"> </w:t>
            </w:r>
          </w:p>
        </w:tc>
        <w:tc>
          <w:tcPr>
            <w:tcW w:w="11624" w:type="dxa"/>
          </w:tcPr>
          <w:p w:rsidR="001C3359" w:rsidRPr="003D5405" w:rsidRDefault="001C3359" w:rsidP="001C3359">
            <w:pPr>
              <w:widowControl w:val="0"/>
              <w:numPr>
                <w:ilvl w:val="0"/>
                <w:numId w:val="22"/>
              </w:numPr>
              <w:tabs>
                <w:tab w:val="left" w:pos="636"/>
              </w:tabs>
              <w:adjustRightInd w:val="0"/>
              <w:ind w:left="0" w:right="153" w:firstLine="660"/>
              <w:jc w:val="both"/>
              <w:textAlignment w:val="baseline"/>
            </w:pPr>
            <w:bookmarkStart w:id="165" w:name="_Ref317256601"/>
            <w:r w:rsidRPr="003D5405">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5"/>
          </w:p>
          <w:p w:rsidR="001C3359" w:rsidRPr="003D5405" w:rsidRDefault="001C3359" w:rsidP="001C3359">
            <w:pPr>
              <w:widowControl w:val="0"/>
              <w:numPr>
                <w:ilvl w:val="0"/>
                <w:numId w:val="22"/>
              </w:numPr>
              <w:tabs>
                <w:tab w:val="left" w:pos="636"/>
              </w:tabs>
              <w:adjustRightInd w:val="0"/>
              <w:ind w:left="0" w:right="153" w:firstLine="660"/>
              <w:jc w:val="both"/>
              <w:textAlignment w:val="baseline"/>
            </w:pPr>
            <w:bookmarkStart w:id="166" w:name="_Ref270105117"/>
            <w:r w:rsidRPr="003D5405">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6"/>
            <w:r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67" w:name="_Ref270105111"/>
            <w:bookmarkStart w:id="168" w:name="_Ref317251956"/>
            <w:bookmarkStart w:id="169" w:name="_Ref317256610"/>
            <w:bookmarkStart w:id="170" w:name="_Ref317256699"/>
            <w:r w:rsidRPr="003D5405">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7"/>
            <w:r w:rsidRPr="003D5405">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68"/>
            <w:r w:rsidRPr="003D5405">
              <w:t xml:space="preserve"> </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71" w:name="_Ref317251962"/>
            <w:r w:rsidRPr="003D5405">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71"/>
          </w:p>
          <w:p w:rsidR="001C3359" w:rsidRPr="003D5405" w:rsidRDefault="001C3359" w:rsidP="00660CDC">
            <w:pPr>
              <w:tabs>
                <w:tab w:val="left" w:pos="1418"/>
              </w:tabs>
              <w:ind w:right="-1" w:firstLine="709"/>
              <w:jc w:val="both"/>
            </w:pPr>
            <w:r w:rsidRPr="003D54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13.4</w:t>
              </w:r>
            </w:fldSimple>
            <w:r w:rsidRPr="003D5405">
              <w:t xml:space="preserve"> и </w:t>
            </w:r>
            <w:fldSimple w:instr=" REF _Ref317251962 \r \h  \* MERGEFORMAT ">
              <w:r>
                <w:t>13.5</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72" w:name="_Ref299570035"/>
            <w:r w:rsidRPr="003D5405">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2"/>
            <w:r w:rsidRPr="003D5405">
              <w:t>.</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73" w:name="_Ref325034202"/>
            <w:r w:rsidRPr="003D5405">
              <w:lastRenderedPageBreak/>
              <w:t>Копии документов, подтверждающие сведения о цепочке собственников, включая бенефициаров (в том числе конечных)</w:t>
            </w:r>
            <w:bookmarkEnd w:id="169"/>
            <w:r w:rsidRPr="003D5405">
              <w:t>.</w:t>
            </w:r>
            <w:bookmarkEnd w:id="173"/>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r w:rsidRPr="003D5405">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r w:rsidRPr="003D5405">
              <w:t>Копии учредительных документов в действующей редакции (для юридических лиц);</w:t>
            </w:r>
          </w:p>
          <w:p w:rsidR="001C3359" w:rsidRPr="003D5405" w:rsidRDefault="001C3359" w:rsidP="001C3359">
            <w:pPr>
              <w:widowControl w:val="0"/>
              <w:numPr>
                <w:ilvl w:val="0"/>
                <w:numId w:val="22"/>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r w:rsidRPr="003D5405">
              <w:t>.</w:t>
            </w:r>
          </w:p>
          <w:bookmarkEnd w:id="170"/>
          <w:p w:rsidR="001C3359" w:rsidRDefault="001C3359" w:rsidP="00660CDC">
            <w:pPr>
              <w:widowControl w:val="0"/>
              <w:tabs>
                <w:tab w:val="left" w:pos="648"/>
              </w:tabs>
              <w:adjustRightInd w:val="0"/>
              <w:ind w:right="153" w:firstLine="660"/>
              <w:jc w:val="both"/>
              <w:textAlignment w:val="baseline"/>
            </w:pPr>
          </w:p>
          <w:p w:rsidR="001C3359" w:rsidRPr="003D5405" w:rsidRDefault="001C3359" w:rsidP="00660CDC">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C3359" w:rsidRPr="00E25B1F" w:rsidRDefault="001C3359" w:rsidP="00660CDC">
            <w:pPr>
              <w:widowControl w:val="0"/>
              <w:adjustRightInd w:val="0"/>
              <w:ind w:right="153" w:firstLine="660"/>
              <w:jc w:val="both"/>
              <w:textAlignment w:val="baseline"/>
            </w:pPr>
            <w:r w:rsidRPr="003D5405">
              <w:t>Все указанные документы прилагаются участником к заявке на участие в запросе цен.</w:t>
            </w:r>
          </w:p>
        </w:tc>
      </w:tr>
      <w:tr w:rsidR="001C3359" w:rsidRPr="00E25B1F" w:rsidTr="00660CDC">
        <w:trPr>
          <w:trHeight w:val="685"/>
        </w:trPr>
        <w:tc>
          <w:tcPr>
            <w:tcW w:w="781" w:type="dxa"/>
          </w:tcPr>
          <w:p w:rsidR="001C3359" w:rsidRPr="00E25B1F" w:rsidRDefault="001C3359" w:rsidP="001C3359">
            <w:pPr>
              <w:numPr>
                <w:ilvl w:val="0"/>
                <w:numId w:val="23"/>
              </w:numPr>
              <w:tabs>
                <w:tab w:val="num" w:pos="786"/>
              </w:tabs>
              <w:ind w:left="0" w:hanging="15"/>
              <w:jc w:val="center"/>
            </w:pPr>
            <w:bookmarkStart w:id="174" w:name="_Ref317252608"/>
          </w:p>
        </w:tc>
        <w:bookmarkEnd w:id="174"/>
        <w:tc>
          <w:tcPr>
            <w:tcW w:w="2268" w:type="dxa"/>
          </w:tcPr>
          <w:p w:rsidR="001C3359" w:rsidRPr="00E25B1F" w:rsidRDefault="001C3359" w:rsidP="00660CDC">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1C3359" w:rsidRDefault="001C3359" w:rsidP="00660CDC">
            <w:pPr>
              <w:pStyle w:val="Times12"/>
              <w:tabs>
                <w:tab w:val="left" w:pos="0"/>
                <w:tab w:val="left" w:pos="637"/>
              </w:tabs>
              <w:ind w:right="153"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1C3359" w:rsidRPr="003D5405"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75"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7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1C3359" w:rsidRPr="003D5405"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1C3359" w:rsidRPr="003D5405" w:rsidRDefault="001C3359" w:rsidP="00660CDC">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C3359" w:rsidRPr="003D5405" w:rsidRDefault="001C3359" w:rsidP="00660CDC">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1C3359"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1C3359" w:rsidRDefault="001C3359" w:rsidP="001C3359">
            <w:pPr>
              <w:pStyle w:val="Times12"/>
              <w:numPr>
                <w:ilvl w:val="0"/>
                <w:numId w:val="13"/>
              </w:numPr>
              <w:tabs>
                <w:tab w:val="left" w:pos="0"/>
                <w:tab w:val="left" w:pos="1140"/>
                <w:tab w:val="num" w:pos="2564"/>
              </w:tabs>
              <w:ind w:left="0" w:right="153" w:firstLine="660"/>
              <w:rPr>
                <w:szCs w:val="24"/>
              </w:rPr>
            </w:pPr>
            <w:r w:rsidRPr="003D5405">
              <w:rPr>
                <w:rFonts w:eastAsia="Arial Unicode MS"/>
                <w:szCs w:val="24"/>
              </w:rPr>
              <w:lastRenderedPageBreak/>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1C3359" w:rsidRPr="000E4464" w:rsidRDefault="001C3359" w:rsidP="00660CDC">
            <w:pPr>
              <w:pStyle w:val="Times12"/>
              <w:tabs>
                <w:tab w:val="left" w:pos="0"/>
                <w:tab w:val="left" w:pos="1140"/>
              </w:tabs>
              <w:ind w:left="660" w:right="153" w:firstLine="0"/>
              <w:rPr>
                <w:b/>
                <w:i/>
                <w:szCs w:val="24"/>
              </w:rPr>
            </w:pPr>
            <w:r w:rsidRPr="000E4464">
              <w:rPr>
                <w:b/>
                <w:i/>
                <w:szCs w:val="24"/>
              </w:rPr>
              <w:t>[для закупок работ, услуг]</w:t>
            </w:r>
          </w:p>
          <w:p w:rsidR="001C3359" w:rsidRDefault="001C3359" w:rsidP="00660CDC">
            <w:pPr>
              <w:pStyle w:val="Times12"/>
              <w:tabs>
                <w:tab w:val="left" w:pos="0"/>
                <w:tab w:val="left" w:pos="1140"/>
              </w:tabs>
              <w:ind w:right="153" w:firstLine="660"/>
              <w:rPr>
                <w:i/>
                <w:szCs w:val="24"/>
              </w:rPr>
            </w:pPr>
            <w:r w:rsidRPr="000E4464">
              <w:rPr>
                <w:b/>
                <w:i/>
                <w:szCs w:val="24"/>
              </w:rPr>
              <w:t xml:space="preserve">- </w:t>
            </w:r>
            <w:r w:rsidRPr="000E4464">
              <w:rPr>
                <w:i/>
                <w:szCs w:val="24"/>
              </w:rPr>
              <w:t>описание участником в его заявке</w:t>
            </w:r>
            <w:r w:rsidRPr="00DA4748">
              <w:rPr>
                <w:i/>
                <w:szCs w:val="24"/>
              </w:rPr>
              <w:t xml:space="preserve">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1C3359" w:rsidRDefault="001C3359" w:rsidP="00660CDC">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p w:rsidR="001C3359" w:rsidRPr="000A4F32" w:rsidRDefault="001C3359" w:rsidP="000E4464">
            <w:pPr>
              <w:pStyle w:val="a0"/>
              <w:numPr>
                <w:ilvl w:val="0"/>
                <w:numId w:val="0"/>
              </w:numPr>
              <w:spacing w:line="240" w:lineRule="auto"/>
              <w:ind w:left="709"/>
              <w:rPr>
                <w:sz w:val="24"/>
                <w:szCs w:val="24"/>
              </w:rPr>
            </w:pPr>
          </w:p>
        </w:tc>
      </w:tr>
      <w:tr w:rsidR="001C3359" w:rsidRPr="00E25B1F" w:rsidTr="00660CDC">
        <w:trPr>
          <w:trHeight w:val="397"/>
        </w:trPr>
        <w:tc>
          <w:tcPr>
            <w:tcW w:w="781" w:type="dxa"/>
          </w:tcPr>
          <w:p w:rsidR="001C3359" w:rsidRPr="00E25B1F" w:rsidRDefault="001C3359" w:rsidP="001C3359">
            <w:pPr>
              <w:numPr>
                <w:ilvl w:val="0"/>
                <w:numId w:val="23"/>
              </w:numPr>
              <w:tabs>
                <w:tab w:val="num" w:pos="786"/>
              </w:tabs>
              <w:ind w:left="0" w:hanging="15"/>
              <w:jc w:val="center"/>
            </w:pPr>
            <w:bookmarkStart w:id="176" w:name="_Ref317254826"/>
          </w:p>
        </w:tc>
        <w:bookmarkEnd w:id="176"/>
        <w:tc>
          <w:tcPr>
            <w:tcW w:w="2268" w:type="dxa"/>
          </w:tcPr>
          <w:p w:rsidR="001C3359" w:rsidRPr="00E25B1F" w:rsidRDefault="001C3359" w:rsidP="00660CDC">
            <w:pPr>
              <w:pStyle w:val="Times12"/>
              <w:ind w:left="45" w:right="153" w:firstLine="0"/>
              <w:jc w:val="left"/>
              <w:rPr>
                <w:szCs w:val="24"/>
              </w:rPr>
            </w:pPr>
            <w:r w:rsidRPr="00E25B1F">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1C3359" w:rsidRPr="003D5405" w:rsidRDefault="001C3359" w:rsidP="00660CDC">
            <w:pPr>
              <w:pStyle w:val="Times12"/>
              <w:tabs>
                <w:tab w:val="left" w:pos="70"/>
              </w:tabs>
              <w:ind w:right="153" w:firstLine="0"/>
              <w:rPr>
                <w:spacing w:val="-6"/>
                <w:szCs w:val="24"/>
              </w:rPr>
            </w:pPr>
            <w:r>
              <w:rPr>
                <w:spacing w:val="-6"/>
                <w:szCs w:val="24"/>
              </w:rPr>
              <w:t>Проведение процедуры переторжки не допускается</w:t>
            </w:r>
          </w:p>
          <w:p w:rsidR="001C3359" w:rsidRPr="00E25B1F" w:rsidRDefault="001C3359" w:rsidP="00660CDC">
            <w:pPr>
              <w:pStyle w:val="Times12"/>
              <w:tabs>
                <w:tab w:val="left" w:pos="70"/>
              </w:tabs>
              <w:ind w:right="153" w:firstLine="0"/>
              <w:rPr>
                <w:spacing w:val="-6"/>
                <w:szCs w:val="24"/>
              </w:rPr>
            </w:pPr>
          </w:p>
        </w:tc>
      </w:tr>
      <w:tr w:rsidR="001C3359" w:rsidRPr="00E25B1F" w:rsidTr="00660CDC">
        <w:trPr>
          <w:trHeight w:val="232"/>
        </w:trPr>
        <w:tc>
          <w:tcPr>
            <w:tcW w:w="781" w:type="dxa"/>
          </w:tcPr>
          <w:p w:rsidR="001C3359" w:rsidRPr="00E25B1F" w:rsidRDefault="001C3359" w:rsidP="001C3359">
            <w:pPr>
              <w:numPr>
                <w:ilvl w:val="0"/>
                <w:numId w:val="23"/>
              </w:numPr>
              <w:tabs>
                <w:tab w:val="num" w:pos="786"/>
              </w:tabs>
              <w:ind w:left="0" w:hanging="15"/>
              <w:jc w:val="center"/>
            </w:pPr>
            <w:bookmarkStart w:id="177" w:name="_Ref317250778"/>
          </w:p>
        </w:tc>
        <w:bookmarkEnd w:id="177"/>
        <w:tc>
          <w:tcPr>
            <w:tcW w:w="2268" w:type="dxa"/>
          </w:tcPr>
          <w:p w:rsidR="001C3359" w:rsidRPr="00E25B1F" w:rsidRDefault="001C3359" w:rsidP="00660CDC">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1C3359" w:rsidRPr="00E25B1F" w:rsidRDefault="001C3359" w:rsidP="00660CDC">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1C3359" w:rsidRPr="00CE4979" w:rsidRDefault="001C3359" w:rsidP="00660CDC">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2"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1C3359" w:rsidRPr="00CE4979" w:rsidRDefault="001C3359" w:rsidP="00660CDC">
            <w:pPr>
              <w:pStyle w:val="Times12"/>
              <w:ind w:firstLine="0"/>
              <w:rPr>
                <w:b/>
                <w:i/>
                <w:szCs w:val="24"/>
              </w:rPr>
            </w:pPr>
            <w:r>
              <w:rPr>
                <w:b/>
                <w:i/>
                <w:szCs w:val="24"/>
              </w:rPr>
              <w:t>срок в формате: 05</w:t>
            </w:r>
            <w:r w:rsidRPr="00CE4979">
              <w:rPr>
                <w:b/>
                <w:i/>
                <w:szCs w:val="24"/>
              </w:rPr>
              <w:t xml:space="preserve">-00 (время московское) </w:t>
            </w:r>
          </w:p>
          <w:p w:rsidR="001C3359" w:rsidRPr="00FC3C5F" w:rsidRDefault="001C3359" w:rsidP="00660CDC">
            <w:pPr>
              <w:pStyle w:val="Times12"/>
              <w:ind w:firstLine="0"/>
              <w:rPr>
                <w:b/>
                <w:i/>
                <w:sz w:val="28"/>
                <w:szCs w:val="24"/>
              </w:rPr>
            </w:pPr>
            <w:r w:rsidRPr="00FC3C5F">
              <w:rPr>
                <w:b/>
                <w:i/>
                <w:sz w:val="28"/>
                <w:szCs w:val="24"/>
              </w:rPr>
              <w:t>«</w:t>
            </w:r>
            <w:r w:rsidR="000E4464">
              <w:rPr>
                <w:b/>
                <w:i/>
                <w:sz w:val="28"/>
                <w:szCs w:val="24"/>
              </w:rPr>
              <w:t>09</w:t>
            </w:r>
            <w:r w:rsidRPr="00FC3C5F">
              <w:rPr>
                <w:b/>
                <w:i/>
                <w:sz w:val="28"/>
                <w:szCs w:val="24"/>
              </w:rPr>
              <w:t xml:space="preserve">» </w:t>
            </w:r>
            <w:r w:rsidR="000E4464">
              <w:rPr>
                <w:b/>
                <w:i/>
                <w:szCs w:val="24"/>
              </w:rPr>
              <w:t>июня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1C3359" w:rsidRPr="00CE4979" w:rsidRDefault="001C3359" w:rsidP="00660CDC">
            <w:pPr>
              <w:pStyle w:val="Times12"/>
              <w:ind w:firstLine="0"/>
              <w:rPr>
                <w:szCs w:val="24"/>
              </w:rPr>
            </w:pPr>
          </w:p>
          <w:p w:rsidR="001C3359" w:rsidRDefault="001C3359" w:rsidP="00660CDC">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1C3359" w:rsidRDefault="001C3359" w:rsidP="00660CDC">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электронной </w:t>
            </w:r>
            <w:r w:rsidRPr="000E4464">
              <w:t>площадке www.a-k-d.ru.</w:t>
            </w:r>
            <w:r w:rsidRPr="008C0188">
              <w:t xml:space="preserve"> в автоматическом режиме после окончания приема заявок.</w:t>
            </w:r>
          </w:p>
          <w:p w:rsidR="001C3359" w:rsidRPr="00BB250B" w:rsidRDefault="001C3359" w:rsidP="000E4464">
            <w:pPr>
              <w:pStyle w:val="Times12"/>
              <w:ind w:firstLine="0"/>
              <w:rPr>
                <w:b/>
                <w:i/>
                <w:sz w:val="28"/>
                <w:szCs w:val="24"/>
              </w:rPr>
            </w:pPr>
            <w:r w:rsidRPr="008C0188">
              <w:rPr>
                <w:bCs w:val="0"/>
              </w:rPr>
              <w:t>Дата и время:</w:t>
            </w:r>
            <w:r w:rsidRPr="008C0188">
              <w:rPr>
                <w:b/>
                <w:bCs w:val="0"/>
              </w:rPr>
              <w:t xml:space="preserve"> </w:t>
            </w:r>
            <w:r w:rsidRPr="00FC3C5F">
              <w:rPr>
                <w:b/>
                <w:i/>
                <w:sz w:val="28"/>
                <w:szCs w:val="24"/>
              </w:rPr>
              <w:t>«</w:t>
            </w:r>
            <w:r w:rsidR="000E4464">
              <w:rPr>
                <w:b/>
                <w:i/>
                <w:sz w:val="28"/>
                <w:szCs w:val="24"/>
              </w:rPr>
              <w:t>09</w:t>
            </w:r>
            <w:r w:rsidRPr="00FC3C5F">
              <w:rPr>
                <w:b/>
                <w:i/>
                <w:sz w:val="28"/>
                <w:szCs w:val="24"/>
              </w:rPr>
              <w:t xml:space="preserve">» </w:t>
            </w:r>
            <w:r w:rsidR="000E4464">
              <w:rPr>
                <w:b/>
                <w:i/>
                <w:szCs w:val="24"/>
              </w:rPr>
              <w:t>июня</w:t>
            </w:r>
            <w:r w:rsidR="000E4464"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1C3359" w:rsidRPr="00E25B1F" w:rsidTr="00660CDC">
        <w:trPr>
          <w:trHeight w:val="232"/>
        </w:trPr>
        <w:tc>
          <w:tcPr>
            <w:tcW w:w="781" w:type="dxa"/>
          </w:tcPr>
          <w:p w:rsidR="001C3359" w:rsidRPr="00E25B1F" w:rsidRDefault="001C3359" w:rsidP="001C3359">
            <w:pPr>
              <w:numPr>
                <w:ilvl w:val="0"/>
                <w:numId w:val="23"/>
              </w:numPr>
              <w:tabs>
                <w:tab w:val="num" w:pos="786"/>
              </w:tabs>
              <w:ind w:left="0" w:hanging="15"/>
              <w:jc w:val="center"/>
            </w:pPr>
            <w:bookmarkStart w:id="178" w:name="_Ref317254136"/>
          </w:p>
        </w:tc>
        <w:bookmarkEnd w:id="178"/>
        <w:tc>
          <w:tcPr>
            <w:tcW w:w="2268" w:type="dxa"/>
          </w:tcPr>
          <w:p w:rsidR="001C3359" w:rsidRPr="00E25B1F" w:rsidRDefault="001C3359" w:rsidP="00660CDC">
            <w:pPr>
              <w:pStyle w:val="Times12"/>
              <w:ind w:firstLine="0"/>
              <w:rPr>
                <w:szCs w:val="24"/>
              </w:rPr>
            </w:pPr>
            <w:r w:rsidRPr="00E25B1F">
              <w:t>Срок проведения отборочной и оценочной стадии рассмотрения заявок</w:t>
            </w:r>
          </w:p>
        </w:tc>
        <w:tc>
          <w:tcPr>
            <w:tcW w:w="11624" w:type="dxa"/>
          </w:tcPr>
          <w:p w:rsidR="001C3359" w:rsidRPr="003D5405" w:rsidRDefault="001C3359" w:rsidP="00660CDC">
            <w:pPr>
              <w:pStyle w:val="Times12"/>
              <w:ind w:firstLine="0"/>
              <w:rPr>
                <w:szCs w:val="24"/>
              </w:rPr>
            </w:pPr>
            <w:r w:rsidRPr="003174D5">
              <w:t xml:space="preserve">Отборочная </w:t>
            </w:r>
            <w:r>
              <w:t xml:space="preserve">и оценочная </w:t>
            </w:r>
            <w:r w:rsidRPr="003174D5">
              <w:t>стади</w:t>
            </w:r>
            <w:r>
              <w:t>и</w:t>
            </w:r>
            <w:r w:rsidRPr="003174D5">
              <w:t xml:space="preserve"> должн</w:t>
            </w:r>
            <w:r>
              <w:t>ы</w:t>
            </w:r>
            <w:r w:rsidRPr="003174D5">
              <w:t xml:space="preserve"> быть завершен</w:t>
            </w:r>
            <w:r>
              <w:t>ы</w:t>
            </w:r>
            <w:r w:rsidRPr="003174D5">
              <w:t xml:space="preserve"> в течение 20 дней после </w:t>
            </w:r>
            <w:r>
              <w:t>окончания срока подачи заявок.</w:t>
            </w:r>
          </w:p>
          <w:p w:rsidR="001C3359" w:rsidRDefault="001C3359" w:rsidP="00660CDC">
            <w:pPr>
              <w:pStyle w:val="Times12"/>
              <w:ind w:firstLine="0"/>
              <w:rPr>
                <w:szCs w:val="24"/>
              </w:rPr>
            </w:pPr>
          </w:p>
          <w:p w:rsidR="001C3359" w:rsidRPr="00CE4979" w:rsidRDefault="001C3359" w:rsidP="00660CDC">
            <w:pPr>
              <w:pStyle w:val="Times12"/>
              <w:ind w:firstLine="0"/>
              <w:rPr>
                <w:szCs w:val="24"/>
              </w:rPr>
            </w:pPr>
            <w:r w:rsidRPr="00CE4979">
              <w:rPr>
                <w:szCs w:val="24"/>
              </w:rPr>
              <w:t>Место, дата и время заседания закупочной комиссии:</w:t>
            </w:r>
          </w:p>
          <w:p w:rsidR="001C3359" w:rsidRPr="00050064" w:rsidRDefault="001C3359" w:rsidP="00660CDC">
            <w:pPr>
              <w:ind w:right="-143"/>
              <w:rPr>
                <w:color w:val="000000"/>
              </w:rPr>
            </w:pPr>
            <w:r w:rsidRPr="00770D8C">
              <w:t xml:space="preserve">636039, г. Северск Томской обл.,  ОАО «СХК», </w:t>
            </w:r>
            <w:r>
              <w:t xml:space="preserve">Единая закупочная комиссия </w:t>
            </w:r>
            <w:r w:rsidRPr="00770D8C">
              <w:t>ОАО «СХК»</w:t>
            </w:r>
          </w:p>
          <w:p w:rsidR="001C3359" w:rsidRDefault="001C3359" w:rsidP="00660CDC">
            <w:pPr>
              <w:pStyle w:val="Times12"/>
              <w:ind w:firstLine="0"/>
              <w:rPr>
                <w:szCs w:val="24"/>
              </w:rPr>
            </w:pPr>
          </w:p>
          <w:p w:rsidR="001C3359" w:rsidRPr="00E25B1F" w:rsidRDefault="001C3359" w:rsidP="00660CDC">
            <w:pPr>
              <w:pStyle w:val="Times12"/>
              <w:ind w:firstLine="0"/>
              <w:rPr>
                <w:szCs w:val="24"/>
              </w:rPr>
            </w:pPr>
            <w:r w:rsidRPr="00E25B1F">
              <w:rPr>
                <w:szCs w:val="24"/>
              </w:rPr>
              <w:lastRenderedPageBreak/>
              <w:t>не позднее «</w:t>
            </w:r>
            <w:r w:rsidR="000E4464">
              <w:rPr>
                <w:b/>
                <w:i/>
                <w:szCs w:val="24"/>
              </w:rPr>
              <w:t>30</w:t>
            </w:r>
            <w:r w:rsidRPr="00E25B1F">
              <w:rPr>
                <w:szCs w:val="24"/>
              </w:rPr>
              <w:t xml:space="preserve">» </w:t>
            </w:r>
            <w:r w:rsidR="000E4464">
              <w:rPr>
                <w:b/>
                <w:i/>
                <w:szCs w:val="24"/>
              </w:rPr>
              <w:t>июня</w:t>
            </w:r>
            <w:r w:rsidR="000E4464" w:rsidRPr="00D14DE4">
              <w:rPr>
                <w:b/>
                <w:i/>
                <w:szCs w:val="24"/>
              </w:rPr>
              <w:t xml:space="preserve"> </w:t>
            </w:r>
            <w:r w:rsidRPr="00D14DE4">
              <w:rPr>
                <w:b/>
                <w:i/>
                <w:szCs w:val="24"/>
              </w:rPr>
              <w:t>201</w:t>
            </w:r>
            <w:r>
              <w:rPr>
                <w:b/>
                <w:i/>
                <w:szCs w:val="24"/>
              </w:rPr>
              <w:t>4</w:t>
            </w:r>
            <w:r w:rsidRPr="00E25B1F">
              <w:rPr>
                <w:szCs w:val="24"/>
              </w:rPr>
              <w:t xml:space="preserve"> г.</w:t>
            </w:r>
          </w:p>
          <w:p w:rsidR="001C3359" w:rsidRPr="00E25B1F" w:rsidRDefault="001C3359" w:rsidP="00660CDC">
            <w:pPr>
              <w:pStyle w:val="Times12"/>
              <w:ind w:firstLine="0"/>
              <w:rPr>
                <w:szCs w:val="24"/>
              </w:rPr>
            </w:pPr>
          </w:p>
        </w:tc>
      </w:tr>
      <w:tr w:rsidR="001C3359" w:rsidRPr="00E25B1F" w:rsidTr="00660CDC">
        <w:trPr>
          <w:trHeight w:val="194"/>
        </w:trPr>
        <w:tc>
          <w:tcPr>
            <w:tcW w:w="781" w:type="dxa"/>
          </w:tcPr>
          <w:p w:rsidR="001C3359" w:rsidRPr="00E25B1F" w:rsidRDefault="001C3359" w:rsidP="001C3359">
            <w:pPr>
              <w:numPr>
                <w:ilvl w:val="0"/>
                <w:numId w:val="23"/>
              </w:numPr>
              <w:tabs>
                <w:tab w:val="num" w:pos="786"/>
              </w:tabs>
              <w:ind w:left="0" w:hanging="15"/>
              <w:jc w:val="center"/>
            </w:pPr>
            <w:bookmarkStart w:id="179" w:name="_Ref317254659"/>
          </w:p>
        </w:tc>
        <w:bookmarkEnd w:id="179"/>
        <w:tc>
          <w:tcPr>
            <w:tcW w:w="2268" w:type="dxa"/>
          </w:tcPr>
          <w:p w:rsidR="001C3359" w:rsidRPr="00E25B1F" w:rsidRDefault="001C3359" w:rsidP="00660CDC">
            <w:pPr>
              <w:ind w:right="153"/>
              <w:rPr>
                <w:spacing w:val="-6"/>
              </w:rPr>
            </w:pPr>
            <w:r w:rsidRPr="00E25B1F">
              <w:rPr>
                <w:spacing w:val="-6"/>
              </w:rPr>
              <w:t>Срок заключения договора/</w:t>
            </w:r>
            <w:r w:rsidRPr="00E25B1F">
              <w:rPr>
                <w:b/>
                <w:bCs/>
                <w:i/>
              </w:rPr>
              <w:t>ов [в отношении каждого лота]</w:t>
            </w:r>
            <w:r w:rsidRPr="00E25B1F">
              <w:rPr>
                <w:spacing w:val="-6"/>
              </w:rPr>
              <w:t>:</w:t>
            </w:r>
          </w:p>
          <w:p w:rsidR="001C3359" w:rsidRPr="00E25B1F" w:rsidRDefault="001C3359" w:rsidP="00660CDC">
            <w:pPr>
              <w:ind w:right="153"/>
              <w:rPr>
                <w:spacing w:val="-6"/>
              </w:rPr>
            </w:pPr>
          </w:p>
        </w:tc>
        <w:tc>
          <w:tcPr>
            <w:tcW w:w="11624" w:type="dxa"/>
          </w:tcPr>
          <w:p w:rsidR="001C3359" w:rsidRPr="00225DB0" w:rsidRDefault="001C3359" w:rsidP="00660CDC">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1C3359" w:rsidRPr="00225DB0" w:rsidRDefault="001C3359" w:rsidP="00660CDC">
            <w:pPr>
              <w:ind w:right="153" w:firstLine="637"/>
              <w:jc w:val="both"/>
            </w:pPr>
            <w:r w:rsidRPr="00225DB0">
              <w:t xml:space="preserve">Договор заключается в течение </w:t>
            </w:r>
            <w:r w:rsidR="000E4464">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1C3359" w:rsidRPr="00242BFB" w:rsidRDefault="001C3359" w:rsidP="00660CDC">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1C3359" w:rsidRPr="009E58BB" w:rsidRDefault="001C3359" w:rsidP="00660CDC">
            <w:pPr>
              <w:pStyle w:val="-3"/>
              <w:tabs>
                <w:tab w:val="clear" w:pos="1701"/>
                <w:tab w:val="left" w:pos="1985"/>
              </w:tabs>
              <w:spacing w:line="240" w:lineRule="auto"/>
              <w:ind w:firstLine="635"/>
              <w:rPr>
                <w:sz w:val="24"/>
              </w:rPr>
            </w:pPr>
            <w:bookmarkStart w:id="180"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0"/>
          </w:p>
          <w:p w:rsidR="001C3359" w:rsidRPr="00E25B1F" w:rsidRDefault="001C3359" w:rsidP="00660CDC">
            <w:pPr>
              <w:ind w:right="153"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1C3359" w:rsidRPr="00E25B1F" w:rsidTr="00660CDC">
        <w:trPr>
          <w:trHeight w:val="194"/>
        </w:trPr>
        <w:tc>
          <w:tcPr>
            <w:tcW w:w="781" w:type="dxa"/>
          </w:tcPr>
          <w:p w:rsidR="001C3359" w:rsidRPr="00E25B1F" w:rsidRDefault="001C3359" w:rsidP="001C3359">
            <w:pPr>
              <w:numPr>
                <w:ilvl w:val="0"/>
                <w:numId w:val="23"/>
              </w:numPr>
              <w:tabs>
                <w:tab w:val="num" w:pos="786"/>
              </w:tabs>
              <w:ind w:left="0" w:hanging="15"/>
              <w:jc w:val="center"/>
            </w:pPr>
            <w:bookmarkStart w:id="181" w:name="_Ref317256138"/>
          </w:p>
        </w:tc>
        <w:bookmarkEnd w:id="181"/>
        <w:tc>
          <w:tcPr>
            <w:tcW w:w="2268" w:type="dxa"/>
          </w:tcPr>
          <w:p w:rsidR="001C3359" w:rsidRPr="00E25B1F" w:rsidRDefault="001C3359" w:rsidP="00660CDC">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624" w:type="dxa"/>
          </w:tcPr>
          <w:p w:rsidR="001C3359" w:rsidRPr="00D12912" w:rsidRDefault="001C3359" w:rsidP="00660CDC">
            <w:pPr>
              <w:ind w:right="153"/>
              <w:jc w:val="both"/>
              <w:rPr>
                <w:bCs/>
              </w:rPr>
            </w:pPr>
            <w:r w:rsidRPr="00D12912">
              <w:rPr>
                <w:bCs/>
              </w:rPr>
              <w:t>Требования не установлены.</w:t>
            </w:r>
          </w:p>
          <w:p w:rsidR="001C3359" w:rsidRPr="00E25B1F" w:rsidRDefault="001C3359" w:rsidP="00660CDC">
            <w:pPr>
              <w:ind w:right="153" w:firstLine="636"/>
              <w:jc w:val="both"/>
              <w:rPr>
                <w:spacing w:val="-6"/>
              </w:rPr>
            </w:pPr>
          </w:p>
        </w:tc>
      </w:tr>
      <w:tr w:rsidR="001C3359" w:rsidRPr="00E25B1F" w:rsidTr="00660CDC">
        <w:trPr>
          <w:trHeight w:val="194"/>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660CDC">
            <w:pPr>
              <w:ind w:right="153"/>
              <w:jc w:val="both"/>
              <w:rPr>
                <w:spacing w:val="-6"/>
              </w:rPr>
            </w:pPr>
            <w:r w:rsidRPr="00E25B1F">
              <w:rPr>
                <w:b/>
                <w:i/>
              </w:rPr>
              <w:t xml:space="preserve">[В случае выбора способа предоставления обеспечения исполнения договора и/или возврата аванса </w:t>
            </w:r>
            <w:r w:rsidRPr="00E25B1F">
              <w:rPr>
                <w:b/>
                <w:i/>
              </w:rPr>
              <w:lastRenderedPageBreak/>
              <w:t xml:space="preserve">и/или обеспечения гарантийных обязательств в виде передачи заказчику денежных средств] </w:t>
            </w: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1C3359" w:rsidRPr="00D12912" w:rsidRDefault="001C3359" w:rsidP="00660CDC">
            <w:pPr>
              <w:ind w:right="153"/>
              <w:jc w:val="both"/>
              <w:rPr>
                <w:bCs/>
              </w:rPr>
            </w:pPr>
            <w:r w:rsidRPr="00D12912">
              <w:rPr>
                <w:bCs/>
              </w:rPr>
              <w:lastRenderedPageBreak/>
              <w:t>Требования не установлены.</w:t>
            </w:r>
          </w:p>
          <w:p w:rsidR="001C3359" w:rsidRPr="00E25B1F" w:rsidRDefault="001C3359" w:rsidP="00660CDC">
            <w:pPr>
              <w:ind w:right="153" w:firstLine="636"/>
              <w:jc w:val="both"/>
              <w:rPr>
                <w:b/>
                <w:bCs/>
                <w:i/>
              </w:rPr>
            </w:pPr>
          </w:p>
        </w:tc>
      </w:tr>
      <w:tr w:rsidR="001C3359" w:rsidRPr="00E25B1F" w:rsidTr="00660CDC">
        <w:trPr>
          <w:trHeight w:val="194"/>
        </w:trPr>
        <w:tc>
          <w:tcPr>
            <w:tcW w:w="781" w:type="dxa"/>
          </w:tcPr>
          <w:p w:rsidR="001C3359" w:rsidRPr="00E25B1F" w:rsidRDefault="001C3359" w:rsidP="001C3359">
            <w:pPr>
              <w:numPr>
                <w:ilvl w:val="0"/>
                <w:numId w:val="23"/>
              </w:numPr>
              <w:tabs>
                <w:tab w:val="num" w:pos="786"/>
              </w:tabs>
              <w:ind w:left="0" w:hanging="15"/>
              <w:jc w:val="center"/>
            </w:pPr>
            <w:bookmarkStart w:id="182" w:name="_Ref321836744"/>
          </w:p>
        </w:tc>
        <w:bookmarkEnd w:id="182"/>
        <w:tc>
          <w:tcPr>
            <w:tcW w:w="2268" w:type="dxa"/>
          </w:tcPr>
          <w:p w:rsidR="001C3359" w:rsidRPr="00E25B1F" w:rsidRDefault="001C3359" w:rsidP="00660CDC">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1C3359" w:rsidRPr="00AD7AAC" w:rsidRDefault="001C3359" w:rsidP="00660CDC">
            <w:pPr>
              <w:pStyle w:val="af3"/>
              <w:spacing w:before="0" w:beforeAutospacing="0" w:after="0" w:afterAutospacing="0"/>
              <w:ind w:right="153"/>
              <w:jc w:val="both"/>
              <w:rPr>
                <w:lang w:val="ru-RU" w:eastAsia="ru-RU"/>
              </w:rPr>
            </w:pPr>
            <w:r w:rsidRPr="00AD7AAC">
              <w:rPr>
                <w:lang w:val="ru-RU" w:eastAsia="ru-RU"/>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C3359" w:rsidRPr="00AD7AAC" w:rsidRDefault="001C3359" w:rsidP="00660CDC">
            <w:pPr>
              <w:pStyle w:val="af3"/>
              <w:spacing w:before="0" w:beforeAutospacing="0" w:after="0" w:afterAutospacing="0"/>
              <w:ind w:right="153"/>
              <w:jc w:val="both"/>
              <w:rPr>
                <w:lang w:val="ru-RU" w:eastAsia="ru-RU"/>
              </w:rPr>
            </w:pPr>
            <w:r w:rsidRPr="00AD7AAC">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3D5405">
                <w:rPr>
                  <w:rStyle w:val="afa"/>
                  <w:lang w:val="en-US" w:eastAsia="ru-RU"/>
                </w:rPr>
                <w:t>arbitration</w:t>
              </w:r>
              <w:r w:rsidRPr="00AD7AAC">
                <w:rPr>
                  <w:rStyle w:val="afa"/>
                  <w:lang w:val="ru-RU" w:eastAsia="ru-RU"/>
                </w:rPr>
                <w:t>@</w:t>
              </w:r>
              <w:r w:rsidRPr="003D5405">
                <w:rPr>
                  <w:rStyle w:val="afa"/>
                  <w:lang w:val="en-US" w:eastAsia="ru-RU"/>
                </w:rPr>
                <w:t>tvel</w:t>
              </w:r>
              <w:r w:rsidRPr="00AD7AAC">
                <w:rPr>
                  <w:rStyle w:val="afa"/>
                  <w:lang w:val="ru-RU" w:eastAsia="ru-RU"/>
                </w:rPr>
                <w:t>.</w:t>
              </w:r>
              <w:r w:rsidRPr="003D5405">
                <w:rPr>
                  <w:rStyle w:val="afa"/>
                  <w:lang w:val="en-US" w:eastAsia="ru-RU"/>
                </w:rPr>
                <w:t>ru</w:t>
              </w:r>
            </w:hyperlink>
            <w:r w:rsidRPr="00AD7AAC">
              <w:rPr>
                <w:lang w:val="ru-RU" w:eastAsia="ru-RU"/>
              </w:rPr>
              <w:t xml:space="preserve">, либо в ЦАК по электронному </w:t>
            </w:r>
            <w:hyperlink r:id="rId24" w:history="1">
              <w:r w:rsidRPr="00AD7AAC">
                <w:rPr>
                  <w:rStyle w:val="afa"/>
                  <w:color w:val="auto"/>
                  <w:lang w:val="ru-RU" w:eastAsia="ru-RU"/>
                </w:rPr>
                <w:t>arbitration@rosatom.ru</w:t>
              </w:r>
            </w:hyperlink>
          </w:p>
          <w:p w:rsidR="001C3359" w:rsidRPr="00AD7AAC" w:rsidRDefault="001C3359" w:rsidP="00660CDC">
            <w:pPr>
              <w:pStyle w:val="af3"/>
              <w:spacing w:before="0" w:beforeAutospacing="0" w:after="0" w:afterAutospacing="0"/>
              <w:ind w:right="153"/>
              <w:jc w:val="both"/>
              <w:rPr>
                <w:lang w:val="ru-RU" w:eastAsia="ru-RU"/>
              </w:rPr>
            </w:pPr>
            <w:r w:rsidRPr="00AD7AAC">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C3359" w:rsidRPr="00AD7AAC" w:rsidRDefault="001C3359" w:rsidP="00660CDC">
            <w:pPr>
              <w:pStyle w:val="af3"/>
              <w:spacing w:before="0" w:beforeAutospacing="0" w:after="0" w:afterAutospacing="0"/>
              <w:ind w:right="153"/>
              <w:jc w:val="both"/>
              <w:rPr>
                <w:lang w:val="ru-RU" w:eastAsia="ru-RU"/>
              </w:rPr>
            </w:pPr>
            <w:r w:rsidRPr="00AD7AAC">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C3359" w:rsidRPr="00AD7AAC" w:rsidRDefault="001C3359" w:rsidP="00660CDC">
            <w:pPr>
              <w:pStyle w:val="af3"/>
              <w:spacing w:before="0" w:beforeAutospacing="0" w:after="0" w:afterAutospacing="0"/>
              <w:ind w:right="153"/>
              <w:jc w:val="both"/>
              <w:rPr>
                <w:lang w:val="ru-RU" w:eastAsia="ru-RU"/>
              </w:rPr>
            </w:pPr>
            <w:r w:rsidRPr="00AD7AAC">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C3359" w:rsidRPr="00AD7AAC" w:rsidRDefault="001C3359" w:rsidP="00660CDC">
            <w:pPr>
              <w:pStyle w:val="af3"/>
              <w:spacing w:before="0" w:beforeAutospacing="0" w:after="0" w:afterAutospacing="0"/>
              <w:ind w:right="153"/>
              <w:jc w:val="both"/>
              <w:rPr>
                <w:lang w:val="ru-RU" w:eastAsia="ru-RU"/>
              </w:rPr>
            </w:pPr>
            <w:r w:rsidRPr="00AD7AAC">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C3359" w:rsidRPr="00AD7AAC" w:rsidRDefault="001C3359" w:rsidP="00660CDC">
            <w:pPr>
              <w:pStyle w:val="af3"/>
              <w:spacing w:before="0" w:beforeAutospacing="0" w:after="0" w:afterAutospacing="0"/>
              <w:ind w:right="153"/>
              <w:jc w:val="both"/>
              <w:rPr>
                <w:lang w:val="ru-RU" w:eastAsia="ru-RU"/>
              </w:rPr>
            </w:pPr>
            <w:r w:rsidRPr="00AD7AAC">
              <w:rPr>
                <w:lang w:val="ru-RU" w:eastAsia="ru-RU"/>
              </w:rPr>
              <w:t>Решения ЦАК и Арбитражного комитета ОАО «ТВЭЛ»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1C3359" w:rsidRPr="00E25B1F" w:rsidTr="00660CDC">
        <w:trPr>
          <w:trHeight w:val="194"/>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660CDC">
            <w:pPr>
              <w:ind w:right="153"/>
              <w:jc w:val="both"/>
              <w:rPr>
                <w:b/>
                <w:i/>
              </w:rPr>
            </w:pPr>
            <w:r w:rsidRPr="00E25B1F">
              <w:t xml:space="preserve">Каналы связи, по </w:t>
            </w:r>
            <w:r w:rsidRPr="00E25B1F">
              <w:lastRenderedPageBreak/>
              <w:t>которым можно сообщить о фактах злоупотребления при проведении запроса цен</w:t>
            </w:r>
          </w:p>
        </w:tc>
        <w:tc>
          <w:tcPr>
            <w:tcW w:w="11624" w:type="dxa"/>
          </w:tcPr>
          <w:p w:rsidR="001C3359" w:rsidRPr="00AD7AAC" w:rsidRDefault="001C3359" w:rsidP="00660CDC">
            <w:pPr>
              <w:pStyle w:val="af3"/>
              <w:spacing w:before="0" w:beforeAutospacing="0" w:after="0" w:afterAutospacing="0"/>
              <w:ind w:right="153"/>
              <w:jc w:val="both"/>
              <w:rPr>
                <w:lang w:val="ru-RU" w:eastAsia="ru-RU"/>
              </w:rPr>
            </w:pPr>
            <w:r w:rsidRPr="00AD7AAC">
              <w:rPr>
                <w:lang w:val="ru-RU" w:eastAsia="ru-RU"/>
              </w:rPr>
              <w:lastRenderedPageBreak/>
              <w:t xml:space="preserve">О фактах злоупотреблений участник запроса цен может заявить в Госкорпорацию «Росатом» и сообщить об </w:t>
            </w:r>
            <w:r w:rsidRPr="00AD7AAC">
              <w:rPr>
                <w:lang w:val="ru-RU" w:eastAsia="ru-RU"/>
              </w:rPr>
              <w:lastRenderedPageBreak/>
              <w:t xml:space="preserve">этом гласно или анонимно, воспользовавшись следующими каналами связи: </w:t>
            </w:r>
          </w:p>
          <w:p w:rsidR="001C3359" w:rsidRPr="00AD7AAC" w:rsidRDefault="001C3359" w:rsidP="00660CDC">
            <w:pPr>
              <w:pStyle w:val="af3"/>
              <w:tabs>
                <w:tab w:val="left" w:pos="330"/>
              </w:tabs>
              <w:spacing w:before="0" w:beforeAutospacing="0" w:after="0" w:afterAutospacing="0"/>
              <w:ind w:right="153"/>
              <w:jc w:val="both"/>
              <w:rPr>
                <w:lang w:val="ru-RU" w:eastAsia="ru-RU"/>
              </w:rPr>
            </w:pPr>
            <w:r w:rsidRPr="00AD7AAC">
              <w:rPr>
                <w:lang w:val="ru-RU" w:eastAsia="ru-RU"/>
              </w:rPr>
              <w:t>1.</w:t>
            </w:r>
            <w:r w:rsidRPr="00AD7AAC">
              <w:rPr>
                <w:lang w:val="ru-RU" w:eastAsia="ru-RU"/>
              </w:rPr>
              <w:tab/>
              <w:t>Телефон «горячей линии»: 8-800-100-07-07, 8-3823-52-01-01 (многоканальный, круглосуточно, бесплатно из любой точки страны);</w:t>
            </w:r>
          </w:p>
          <w:p w:rsidR="001C3359" w:rsidRPr="00AD7AAC" w:rsidRDefault="001C3359" w:rsidP="00660CDC">
            <w:pPr>
              <w:pStyle w:val="af3"/>
              <w:tabs>
                <w:tab w:val="left" w:pos="360"/>
              </w:tabs>
              <w:spacing w:before="0" w:beforeAutospacing="0" w:after="0" w:afterAutospacing="0"/>
              <w:ind w:right="153"/>
              <w:jc w:val="both"/>
              <w:rPr>
                <w:lang w:val="ru-RU" w:eastAsia="ru-RU"/>
              </w:rPr>
            </w:pPr>
            <w:r w:rsidRPr="00AD7AAC">
              <w:rPr>
                <w:lang w:val="ru-RU" w:eastAsia="ru-RU"/>
              </w:rPr>
              <w:t>2.</w:t>
            </w:r>
            <w:r w:rsidRPr="00AD7AAC">
              <w:rPr>
                <w:lang w:val="ru-RU" w:eastAsia="ru-RU"/>
              </w:rPr>
              <w:tab/>
              <w:t xml:space="preserve">Адрес электронной почты: </w:t>
            </w:r>
            <w:hyperlink r:id="rId25" w:history="1">
              <w:r w:rsidRPr="00AD7AAC">
                <w:rPr>
                  <w:rStyle w:val="afa"/>
                  <w:lang w:val="ru-RU" w:eastAsia="ru-RU"/>
                </w:rPr>
                <w:t>0707@rosatom.ru</w:t>
              </w:r>
            </w:hyperlink>
            <w:r w:rsidRPr="00AD7AAC">
              <w:rPr>
                <w:lang w:val="ru-RU" w:eastAsia="ru-RU"/>
              </w:rPr>
              <w:t xml:space="preserve">; </w:t>
            </w:r>
            <w:hyperlink r:id="rId26" w:history="1">
              <w:r w:rsidRPr="00DE2E9A">
                <w:rPr>
                  <w:rStyle w:val="afa"/>
                  <w:lang w:val="en-US" w:eastAsia="ru-RU"/>
                </w:rPr>
                <w:t>info</w:t>
              </w:r>
              <w:r w:rsidRPr="00AD7AAC">
                <w:rPr>
                  <w:rStyle w:val="afa"/>
                  <w:lang w:val="ru-RU" w:eastAsia="ru-RU"/>
                </w:rPr>
                <w:t>@atom</w:t>
              </w:r>
              <w:r w:rsidRPr="00DE2E9A">
                <w:rPr>
                  <w:rStyle w:val="afa"/>
                  <w:lang w:val="en-US" w:eastAsia="ru-RU"/>
                </w:rPr>
                <w:t>sib</w:t>
              </w:r>
              <w:r w:rsidRPr="00AD7AAC">
                <w:rPr>
                  <w:rStyle w:val="afa"/>
                  <w:lang w:val="ru-RU" w:eastAsia="ru-RU"/>
                </w:rPr>
                <w:t>.ru</w:t>
              </w:r>
            </w:hyperlink>
          </w:p>
          <w:p w:rsidR="001C3359" w:rsidRPr="00AD7AAC" w:rsidRDefault="001C3359" w:rsidP="00660CDC">
            <w:pPr>
              <w:pStyle w:val="af3"/>
              <w:tabs>
                <w:tab w:val="left" w:pos="330"/>
              </w:tabs>
              <w:spacing w:before="0" w:beforeAutospacing="0" w:after="0" w:afterAutospacing="0"/>
              <w:ind w:right="153"/>
              <w:jc w:val="both"/>
              <w:rPr>
                <w:lang w:val="ru-RU" w:eastAsia="ru-RU"/>
              </w:rPr>
            </w:pPr>
            <w:r w:rsidRPr="00AD7AAC">
              <w:rPr>
                <w:lang w:val="ru-RU" w:eastAsia="ru-RU"/>
              </w:rPr>
              <w:t>3.</w:t>
            </w:r>
            <w:r w:rsidRPr="00AD7AAC">
              <w:rPr>
                <w:lang w:val="ru-RU" w:eastAsia="ru-RU"/>
              </w:rPr>
              <w:tab/>
              <w:t>Адрес для почтовых отправлений: 119017, Москва, а/я 226, Департамент защиты активов Госкорпорации «Росатом».</w:t>
            </w:r>
          </w:p>
        </w:tc>
      </w:tr>
    </w:tbl>
    <w:p w:rsidR="001C3359" w:rsidRPr="00225DB0" w:rsidRDefault="001C3359" w:rsidP="00C87330">
      <w:pPr>
        <w:tabs>
          <w:tab w:val="num" w:pos="1800"/>
        </w:tabs>
        <w:spacing w:after="120"/>
        <w:jc w:val="both"/>
        <w:sectPr w:rsidR="001C3359"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26685852"/>
      <w:bookmarkStart w:id="203" w:name="_Toc255987070"/>
      <w:bookmarkStart w:id="204"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C87330" w:rsidRPr="008C615D" w:rsidRDefault="00C87330" w:rsidP="00C87330">
      <w:pPr>
        <w:pStyle w:val="Times12"/>
        <w:jc w:val="right"/>
        <w:rPr>
          <w:bCs w:val="0"/>
          <w:sz w:val="28"/>
          <w:szCs w:val="28"/>
        </w:rPr>
      </w:pPr>
      <w:bookmarkStart w:id="205" w:name="форма1"/>
      <w:bookmarkEnd w:id="203"/>
      <w:r w:rsidRPr="004C3815">
        <w:rPr>
          <w:bCs w:val="0"/>
          <w:sz w:val="28"/>
          <w:szCs w:val="28"/>
        </w:rPr>
        <w:t>Форма 1</w:t>
      </w:r>
    </w:p>
    <w:bookmarkEnd w:id="205"/>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6" w:name="_Письмо_о_подаче"/>
      <w:bookmarkStart w:id="207" w:name="_Toc255987071"/>
      <w:bookmarkStart w:id="208" w:name="_Toc272505461"/>
      <w:bookmarkEnd w:id="206"/>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9" w:name="_ЗАЯВКА_НА_УЧАСТИЕ"/>
      <w:bookmarkStart w:id="210" w:name="_Toc329341349"/>
      <w:bookmarkStart w:id="211" w:name="_Toc329341997"/>
      <w:bookmarkEnd w:id="209"/>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7"/>
      <w:bookmarkEnd w:id="208"/>
      <w:bookmarkEnd w:id="210"/>
      <w:bookmarkEnd w:id="211"/>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7"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4"/>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1D71B6">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1D71B6">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12" w:name="_Ref55335821"/>
      <w:bookmarkStart w:id="213" w:name="_Ref55336345"/>
      <w:bookmarkStart w:id="214" w:name="_Toc57314674"/>
      <w:bookmarkStart w:id="215" w:name="_Toc69728988"/>
      <w:bookmarkStart w:id="216" w:name="_Toc98251754"/>
      <w:r w:rsidRPr="00225DB0">
        <w:br w:type="page"/>
      </w:r>
      <w:bookmarkEnd w:id="212"/>
      <w:bookmarkEnd w:id="213"/>
      <w:bookmarkEnd w:id="214"/>
      <w:bookmarkEnd w:id="215"/>
      <w:bookmarkEnd w:id="216"/>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7" w:name="_Анкета_Претендента_на"/>
      <w:bookmarkStart w:id="218" w:name="_Анкета_Участника_процедуры"/>
      <w:bookmarkStart w:id="219" w:name="_АНКЕТА_УЧАСТНИКА_ЗАПРОСА"/>
      <w:bookmarkStart w:id="220" w:name="_Toc255987077"/>
      <w:bookmarkStart w:id="221" w:name="_Toc329341350"/>
      <w:bookmarkStart w:id="222" w:name="_Toc329341998"/>
      <w:bookmarkEnd w:id="217"/>
      <w:bookmarkEnd w:id="218"/>
      <w:bookmarkEnd w:id="219"/>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20"/>
      <w:bookmarkEnd w:id="221"/>
      <w:bookmarkEnd w:id="222"/>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23"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23"/>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4"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4"/>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5"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5"/>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6" w:name="_План_распределения_объемов_выполнен"/>
      <w:bookmarkStart w:id="227" w:name="_Ref318824453"/>
      <w:bookmarkStart w:id="228" w:name="_Toc329341999"/>
      <w:bookmarkEnd w:id="226"/>
    </w:p>
    <w:p w:rsidR="000A78A7" w:rsidRPr="00D44A9A" w:rsidRDefault="000A78A7" w:rsidP="000A78A7">
      <w:pPr>
        <w:jc w:val="right"/>
        <w:rPr>
          <w:sz w:val="28"/>
          <w:szCs w:val="28"/>
        </w:rPr>
      </w:pPr>
      <w:bookmarkStart w:id="229" w:name="форма3"/>
      <w:r>
        <w:rPr>
          <w:sz w:val="28"/>
          <w:szCs w:val="28"/>
        </w:rPr>
        <w:t>Форма 3</w:t>
      </w:r>
    </w:p>
    <w:bookmarkEnd w:id="229"/>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30" w:name="форма7"/>
      <w:bookmarkStart w:id="231"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30"/>
    <w:bookmarkEnd w:id="231"/>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32" w:name="_Справка_о_перечне"/>
      <w:bookmarkStart w:id="233" w:name="_СПРАВКА_ОБ_ОПЫТЕ_ВЫПОЛНЕНИЯ_ДОГОВОР"/>
      <w:bookmarkStart w:id="234" w:name="_Toc255987078"/>
      <w:bookmarkStart w:id="235" w:name="_Toc326685771"/>
      <w:bookmarkEnd w:id="232"/>
      <w:bookmarkEnd w:id="233"/>
      <w:r w:rsidRPr="002E0A7E">
        <w:rPr>
          <w:rFonts w:ascii="Times New Roman" w:hAnsi="Times New Roman" w:cs="Times New Roman"/>
          <w:b w:val="0"/>
          <w:i w:val="0"/>
          <w:sz w:val="24"/>
          <w:szCs w:val="24"/>
        </w:rPr>
        <w:t>СПРАВКА ОБ ОПЫТЕ ВЫПОЛНЕНИЯ ДОГОВОРОВ</w:t>
      </w:r>
      <w:bookmarkEnd w:id="234"/>
      <w:bookmarkEnd w:id="235"/>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6" w:name="_ЧАСТЬ_2_«ПРОЕКТ"/>
      <w:bookmarkEnd w:id="236"/>
      <w:r w:rsidRPr="00B67680">
        <w:rPr>
          <w:b/>
          <w:sz w:val="28"/>
          <w:szCs w:val="28"/>
        </w:rPr>
        <w:t xml:space="preserve">ЧАСТЬ 2 </w:t>
      </w:r>
      <w:r w:rsidR="00F76441" w:rsidRPr="00B67680">
        <w:rPr>
          <w:b/>
          <w:sz w:val="28"/>
          <w:szCs w:val="28"/>
        </w:rPr>
        <w:t>«ПРОЕКТ ДОГОВОРА»</w:t>
      </w:r>
      <w:bookmarkEnd w:id="227"/>
      <w:bookmarkEnd w:id="228"/>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7"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0E4464">
      <w:pPr>
        <w:ind w:left="720"/>
        <w:jc w:val="center"/>
        <w:rPr>
          <w:b/>
          <w:sz w:val="28"/>
          <w:szCs w:val="28"/>
        </w:rPr>
      </w:pPr>
      <w:r w:rsidRPr="00B67680">
        <w:rPr>
          <w:b/>
          <w:sz w:val="28"/>
          <w:szCs w:val="28"/>
        </w:rPr>
        <w:lastRenderedPageBreak/>
        <w:t>ЧАСТЬ 3. «ТЕХНИЧЕСКАЯ ЧАСТЬ»</w:t>
      </w:r>
    </w:p>
    <w:p w:rsidR="00BA5207" w:rsidRPr="00B67680" w:rsidRDefault="00BA5207" w:rsidP="002941C9">
      <w:pPr>
        <w:ind w:left="720"/>
        <w:rPr>
          <w:b/>
          <w:sz w:val="28"/>
          <w:szCs w:val="28"/>
        </w:rPr>
      </w:pPr>
    </w:p>
    <w:bookmarkEnd w:id="237"/>
    <w:p w:rsidR="000E4464" w:rsidRPr="004958AE" w:rsidRDefault="000E4464" w:rsidP="000E4464">
      <w:pPr>
        <w:jc w:val="center"/>
        <w:rPr>
          <w:color w:val="000000"/>
          <w:sz w:val="32"/>
          <w:szCs w:val="32"/>
        </w:rPr>
      </w:pPr>
      <w:r w:rsidRPr="004958AE">
        <w:rPr>
          <w:color w:val="000000"/>
          <w:sz w:val="32"/>
          <w:szCs w:val="32"/>
        </w:rPr>
        <w:t>ТЕХНИЧЕСКОЕ ЗАДАНИЕ</w:t>
      </w:r>
    </w:p>
    <w:p w:rsidR="000E4464" w:rsidRPr="001F6931" w:rsidRDefault="000E4464" w:rsidP="000E4464">
      <w:pPr>
        <w:jc w:val="center"/>
        <w:rPr>
          <w:color w:val="000000"/>
        </w:rPr>
      </w:pPr>
    </w:p>
    <w:p w:rsidR="000E4464" w:rsidRDefault="000E4464" w:rsidP="000E4464">
      <w:pPr>
        <w:jc w:val="center"/>
        <w:rPr>
          <w:color w:val="000000"/>
        </w:rPr>
      </w:pPr>
      <w:r>
        <w:rPr>
          <w:color w:val="000000"/>
        </w:rPr>
        <w:t>на оказание услуг</w:t>
      </w:r>
    </w:p>
    <w:p w:rsidR="000E4464" w:rsidRDefault="000E4464" w:rsidP="000E4464">
      <w:pPr>
        <w:jc w:val="center"/>
        <w:rPr>
          <w:color w:val="000000"/>
        </w:rPr>
      </w:pPr>
    </w:p>
    <w:p w:rsidR="000E4464" w:rsidRDefault="000E4464" w:rsidP="000E4464">
      <w:pPr>
        <w:jc w:val="center"/>
      </w:pPr>
      <w:r>
        <w:rPr>
          <w:color w:val="000000"/>
        </w:rPr>
        <w:t>В</w:t>
      </w:r>
      <w:r w:rsidRPr="00351745">
        <w:rPr>
          <w:color w:val="000000"/>
        </w:rPr>
        <w:t xml:space="preserve">ыполнение </w:t>
      </w:r>
      <w:r>
        <w:rPr>
          <w:color w:val="000000"/>
        </w:rPr>
        <w:t>текущего</w:t>
      </w:r>
      <w:r w:rsidRPr="00351745">
        <w:rPr>
          <w:color w:val="000000"/>
        </w:rPr>
        <w:t xml:space="preserve"> ремонта</w:t>
      </w:r>
      <w:r>
        <w:t xml:space="preserve"> открытого распределительного устройства 110 – 220 кВ 1 и 2 очереди – маслоприёмных ям – выборочно, </w:t>
      </w:r>
    </w:p>
    <w:p w:rsidR="000E4464" w:rsidRPr="00351745" w:rsidRDefault="000E4464" w:rsidP="000E4464">
      <w:pPr>
        <w:jc w:val="center"/>
      </w:pPr>
      <w:r>
        <w:t>ТЭЦ</w:t>
      </w:r>
      <w:r w:rsidRPr="00351745">
        <w:t xml:space="preserve"> ОАО «СХК»</w:t>
      </w:r>
    </w:p>
    <w:p w:rsidR="000E4464" w:rsidRPr="00B6794B" w:rsidRDefault="000E4464" w:rsidP="000E4464">
      <w:pPr>
        <w:jc w:val="center"/>
        <w:rPr>
          <w:color w:val="000000"/>
        </w:rPr>
      </w:pPr>
    </w:p>
    <w:p w:rsidR="000E4464" w:rsidRPr="001F6931" w:rsidRDefault="000E4464" w:rsidP="000E4464">
      <w:pPr>
        <w:ind w:right="141"/>
        <w:jc w:val="center"/>
        <w:rPr>
          <w:color w:val="000000"/>
        </w:rPr>
      </w:pPr>
      <w:r w:rsidRPr="001F6931">
        <w:rPr>
          <w:color w:val="000000"/>
        </w:rPr>
        <w:t>РАЗДЕЛ 1. НАИМЕНОВАНИЕ ВЫПОЛНЯЕМЫХ РАБОТ</w:t>
      </w:r>
    </w:p>
    <w:p w:rsidR="000E4464" w:rsidRDefault="000E4464" w:rsidP="000E4464">
      <w:pPr>
        <w:ind w:right="141"/>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64"/>
      </w:tblGrid>
      <w:tr w:rsidR="000E4464" w:rsidRPr="001F6931" w:rsidTr="00B96212">
        <w:trPr>
          <w:trHeight w:val="809"/>
        </w:trPr>
        <w:tc>
          <w:tcPr>
            <w:tcW w:w="9464" w:type="dxa"/>
            <w:tcBorders>
              <w:top w:val="single" w:sz="4" w:space="0" w:color="auto"/>
              <w:left w:val="single" w:sz="4" w:space="0" w:color="auto"/>
              <w:bottom w:val="single" w:sz="4" w:space="0" w:color="auto"/>
              <w:right w:val="single" w:sz="4" w:space="0" w:color="auto"/>
            </w:tcBorders>
          </w:tcPr>
          <w:p w:rsidR="000E4464" w:rsidRPr="00931DE3" w:rsidRDefault="000E4464" w:rsidP="00B96212">
            <w:pPr>
              <w:jc w:val="both"/>
            </w:pPr>
            <w:r>
              <w:t xml:space="preserve">         </w:t>
            </w:r>
            <w:r w:rsidRPr="00931DE3">
              <w:t>Проведение текущего ремонта открытого распределительного устройства 110 – 220кв 1 и 2 очереди – маслоприёмных ям - выборочно ТЭЦ ОАО «СХК».</w:t>
            </w:r>
            <w:r>
              <w:t xml:space="preserve">         </w:t>
            </w:r>
          </w:p>
          <w:p w:rsidR="000E4464" w:rsidRPr="00724BE0" w:rsidRDefault="000E4464" w:rsidP="00B96212">
            <w:pPr>
              <w:jc w:val="both"/>
            </w:pPr>
          </w:p>
        </w:tc>
      </w:tr>
    </w:tbl>
    <w:p w:rsidR="000E4464" w:rsidRPr="00723BBF" w:rsidRDefault="000E4464" w:rsidP="000E4464">
      <w:pPr>
        <w:rPr>
          <w:color w:val="000000"/>
        </w:rPr>
      </w:pPr>
    </w:p>
    <w:p w:rsidR="000E4464" w:rsidRPr="001F6931" w:rsidRDefault="000E4464" w:rsidP="000E4464">
      <w:pPr>
        <w:jc w:val="center"/>
        <w:rPr>
          <w:color w:val="000000"/>
        </w:rPr>
      </w:pPr>
      <w:r w:rsidRPr="001F6931">
        <w:rPr>
          <w:color w:val="000000"/>
        </w:rPr>
        <w:t>РАЗДЕЛ 2. ОБЩИЕ ПОЛОЖЕНИЯ</w:t>
      </w:r>
    </w:p>
    <w:p w:rsidR="000E4464" w:rsidRPr="001B4EDA" w:rsidRDefault="000E4464" w:rsidP="000E4464">
      <w:pPr>
        <w:rPr>
          <w:color w:val="000000"/>
          <w:lang w:eastAsia="en-US"/>
        </w:rPr>
      </w:pPr>
    </w:p>
    <w:tbl>
      <w:tblPr>
        <w:tblW w:w="9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62"/>
      </w:tblGrid>
      <w:tr w:rsidR="000E4464" w:rsidRPr="001F6931" w:rsidTr="00B96212">
        <w:trPr>
          <w:trHeight w:val="662"/>
        </w:trPr>
        <w:tc>
          <w:tcPr>
            <w:tcW w:w="9562" w:type="dxa"/>
            <w:tcBorders>
              <w:top w:val="single" w:sz="4" w:space="0" w:color="auto"/>
              <w:left w:val="single" w:sz="4" w:space="0" w:color="auto"/>
              <w:bottom w:val="single" w:sz="4" w:space="0" w:color="auto"/>
              <w:right w:val="single" w:sz="4" w:space="0" w:color="auto"/>
            </w:tcBorders>
          </w:tcPr>
          <w:p w:rsidR="000E4464" w:rsidRPr="001F6931" w:rsidRDefault="000E4464" w:rsidP="00B96212">
            <w:pPr>
              <w:jc w:val="center"/>
              <w:rPr>
                <w:color w:val="000000"/>
                <w:lang w:eastAsia="en-US"/>
              </w:rPr>
            </w:pPr>
            <w:r w:rsidRPr="001F6931">
              <w:rPr>
                <w:color w:val="000000"/>
              </w:rPr>
              <w:t xml:space="preserve">Подраздел 2.1 Сведения о строительно-монтажных работах </w:t>
            </w:r>
            <w:r>
              <w:rPr>
                <w:color w:val="000000"/>
              </w:rPr>
              <w:t xml:space="preserve">при </w:t>
            </w:r>
            <w:r w:rsidRPr="001F6931">
              <w:rPr>
                <w:color w:val="000000"/>
              </w:rPr>
              <w:t>строительств</w:t>
            </w:r>
            <w:r>
              <w:rPr>
                <w:color w:val="000000"/>
              </w:rPr>
              <w:t>е</w:t>
            </w:r>
            <w:r w:rsidRPr="001F6931">
              <w:rPr>
                <w:color w:val="000000"/>
              </w:rPr>
              <w:t>, реконструкции</w:t>
            </w:r>
            <w:r>
              <w:rPr>
                <w:color w:val="000000"/>
              </w:rPr>
              <w:t>,</w:t>
            </w:r>
            <w:r w:rsidRPr="001F6931">
              <w:rPr>
                <w:color w:val="000000"/>
              </w:rPr>
              <w:t xml:space="preserve"> капитальном </w:t>
            </w:r>
            <w:r>
              <w:rPr>
                <w:color w:val="000000"/>
              </w:rPr>
              <w:t xml:space="preserve">и текущем </w:t>
            </w:r>
            <w:r w:rsidRPr="001F6931">
              <w:rPr>
                <w:color w:val="000000"/>
              </w:rPr>
              <w:t>ремонт</w:t>
            </w:r>
            <w:r>
              <w:rPr>
                <w:color w:val="000000"/>
              </w:rPr>
              <w:t>е</w:t>
            </w:r>
            <w:r w:rsidRPr="001F6931">
              <w:rPr>
                <w:color w:val="000000"/>
              </w:rPr>
              <w:t xml:space="preserve"> объектов </w:t>
            </w:r>
          </w:p>
        </w:tc>
      </w:tr>
      <w:tr w:rsidR="000E4464" w:rsidRPr="001F6931" w:rsidTr="00B96212">
        <w:trPr>
          <w:trHeight w:val="556"/>
        </w:trPr>
        <w:tc>
          <w:tcPr>
            <w:tcW w:w="9562" w:type="dxa"/>
            <w:tcBorders>
              <w:top w:val="single" w:sz="4" w:space="0" w:color="auto"/>
              <w:left w:val="single" w:sz="4" w:space="0" w:color="auto"/>
              <w:bottom w:val="single" w:sz="4" w:space="0" w:color="auto"/>
              <w:right w:val="single" w:sz="4" w:space="0" w:color="auto"/>
            </w:tcBorders>
          </w:tcPr>
          <w:p w:rsidR="000E4464" w:rsidRPr="00931DE3" w:rsidRDefault="000E4464" w:rsidP="00B96212">
            <w:pPr>
              <w:jc w:val="both"/>
              <w:rPr>
                <w:spacing w:val="-10"/>
              </w:rPr>
            </w:pPr>
            <w:r>
              <w:t xml:space="preserve">         </w:t>
            </w:r>
            <w:r w:rsidRPr="00931DE3">
              <w:rPr>
                <w:spacing w:val="-10"/>
              </w:rPr>
              <w:t>Работы по выполнению</w:t>
            </w:r>
            <w:r w:rsidRPr="00931DE3">
              <w:t xml:space="preserve"> текущего ремонта выполняются в объеме указанном в</w:t>
            </w:r>
            <w:r w:rsidRPr="00931DE3">
              <w:rPr>
                <w:spacing w:val="-10"/>
              </w:rPr>
              <w:t xml:space="preserve"> дефектных ведомостях и локальным сметным расчетам.</w:t>
            </w:r>
          </w:p>
          <w:p w:rsidR="000E4464" w:rsidRPr="008E4BB3" w:rsidRDefault="000E4464" w:rsidP="00B96212">
            <w:pPr>
              <w:ind w:left="135"/>
              <w:jc w:val="both"/>
              <w:rPr>
                <w:spacing w:val="-10"/>
              </w:rPr>
            </w:pPr>
          </w:p>
        </w:tc>
      </w:tr>
      <w:tr w:rsidR="000E4464" w:rsidRPr="001F6931" w:rsidTr="00B96212">
        <w:trPr>
          <w:trHeight w:val="317"/>
        </w:trPr>
        <w:tc>
          <w:tcPr>
            <w:tcW w:w="9562" w:type="dxa"/>
            <w:tcBorders>
              <w:top w:val="single" w:sz="4" w:space="0" w:color="auto"/>
              <w:left w:val="single" w:sz="4" w:space="0" w:color="auto"/>
              <w:bottom w:val="single" w:sz="4" w:space="0" w:color="auto"/>
              <w:right w:val="single" w:sz="4" w:space="0" w:color="auto"/>
            </w:tcBorders>
          </w:tcPr>
          <w:p w:rsidR="000E4464" w:rsidRPr="001F6931" w:rsidRDefault="000E4464" w:rsidP="00B96212">
            <w:pPr>
              <w:jc w:val="center"/>
              <w:rPr>
                <w:i/>
                <w:color w:val="000000"/>
              </w:rPr>
            </w:pPr>
            <w:r w:rsidRPr="001F6931">
              <w:rPr>
                <w:color w:val="000000"/>
              </w:rPr>
              <w:t>Подраздел 2.2 Сведения о выполняемых работах</w:t>
            </w:r>
          </w:p>
        </w:tc>
      </w:tr>
      <w:tr w:rsidR="000E4464" w:rsidRPr="001F6931" w:rsidTr="00B96212">
        <w:trPr>
          <w:trHeight w:val="506"/>
        </w:trPr>
        <w:tc>
          <w:tcPr>
            <w:tcW w:w="9562" w:type="dxa"/>
            <w:tcBorders>
              <w:top w:val="single" w:sz="4" w:space="0" w:color="auto"/>
              <w:left w:val="single" w:sz="4" w:space="0" w:color="auto"/>
              <w:bottom w:val="single" w:sz="4" w:space="0" w:color="auto"/>
              <w:right w:val="single" w:sz="4" w:space="0" w:color="auto"/>
            </w:tcBorders>
          </w:tcPr>
          <w:p w:rsidR="000E4464" w:rsidRPr="00931DE3" w:rsidRDefault="000E4464" w:rsidP="000E4464">
            <w:pPr>
              <w:numPr>
                <w:ilvl w:val="0"/>
                <w:numId w:val="50"/>
              </w:numPr>
              <w:rPr>
                <w:spacing w:val="-9"/>
              </w:rPr>
            </w:pPr>
            <w:r w:rsidRPr="00931DE3">
              <w:rPr>
                <w:spacing w:val="-9"/>
              </w:rPr>
              <w:t>Разборка грунта вручную в траншеях глубиной до 2м без креплений с откосами.</w:t>
            </w:r>
          </w:p>
          <w:p w:rsidR="000E4464" w:rsidRPr="00931DE3" w:rsidRDefault="000E4464" w:rsidP="000E4464">
            <w:pPr>
              <w:numPr>
                <w:ilvl w:val="0"/>
                <w:numId w:val="50"/>
              </w:numPr>
              <w:rPr>
                <w:spacing w:val="-9"/>
              </w:rPr>
            </w:pPr>
            <w:r w:rsidRPr="00931DE3">
              <w:rPr>
                <w:spacing w:val="-9"/>
              </w:rPr>
              <w:t>Восстановление бетонных стен каналов.</w:t>
            </w:r>
          </w:p>
          <w:p w:rsidR="000E4464" w:rsidRPr="00931DE3" w:rsidRDefault="000E4464" w:rsidP="000E4464">
            <w:pPr>
              <w:numPr>
                <w:ilvl w:val="0"/>
                <w:numId w:val="50"/>
              </w:numPr>
              <w:rPr>
                <w:spacing w:val="-9"/>
              </w:rPr>
            </w:pPr>
            <w:r w:rsidRPr="00931DE3">
              <w:rPr>
                <w:spacing w:val="-9"/>
              </w:rPr>
              <w:t>Ремонт бетонных стен каналов отдельными местами площадью до 0,1м</w:t>
            </w:r>
            <w:r w:rsidRPr="00931DE3">
              <w:rPr>
                <w:spacing w:val="-9"/>
                <w:vertAlign w:val="superscript"/>
              </w:rPr>
              <w:t>2</w:t>
            </w:r>
          </w:p>
          <w:p w:rsidR="000E4464" w:rsidRPr="00931DE3" w:rsidRDefault="000E4464" w:rsidP="000E4464">
            <w:pPr>
              <w:numPr>
                <w:ilvl w:val="0"/>
                <w:numId w:val="50"/>
              </w:numPr>
              <w:rPr>
                <w:spacing w:val="-9"/>
              </w:rPr>
            </w:pPr>
            <w:r w:rsidRPr="00931DE3">
              <w:rPr>
                <w:spacing w:val="-9"/>
              </w:rPr>
              <w:t>Засыпка вручную траншей, пазух котлованов и ям, группа грунтов-1</w:t>
            </w:r>
          </w:p>
          <w:p w:rsidR="000E4464" w:rsidRPr="00931DE3" w:rsidRDefault="000E4464" w:rsidP="000E4464">
            <w:pPr>
              <w:numPr>
                <w:ilvl w:val="0"/>
                <w:numId w:val="50"/>
              </w:numPr>
              <w:rPr>
                <w:spacing w:val="-9"/>
              </w:rPr>
            </w:pPr>
            <w:r w:rsidRPr="00931DE3">
              <w:rPr>
                <w:spacing w:val="-9"/>
              </w:rPr>
              <w:t>Ремонт штукатурки откосов каналов полимерцементным раствором площадью отдельных мест до 5м</w:t>
            </w:r>
            <w:r w:rsidRPr="00931DE3">
              <w:rPr>
                <w:spacing w:val="-9"/>
                <w:vertAlign w:val="superscript"/>
              </w:rPr>
              <w:t>2</w:t>
            </w:r>
            <w:r w:rsidRPr="00931DE3">
              <w:rPr>
                <w:spacing w:val="-9"/>
              </w:rPr>
              <w:t xml:space="preserve"> толщиной слоя до 20мм.</w:t>
            </w:r>
          </w:p>
          <w:p w:rsidR="000E4464" w:rsidRPr="00931DE3" w:rsidRDefault="000E4464" w:rsidP="000E4464">
            <w:pPr>
              <w:numPr>
                <w:ilvl w:val="0"/>
                <w:numId w:val="50"/>
              </w:numPr>
              <w:rPr>
                <w:spacing w:val="-9"/>
              </w:rPr>
            </w:pPr>
            <w:r w:rsidRPr="00931DE3">
              <w:rPr>
                <w:spacing w:val="-9"/>
              </w:rPr>
              <w:t>Огрунтовка бетонных и оштукатуренных поверхностей -  олифой.</w:t>
            </w:r>
          </w:p>
          <w:p w:rsidR="000E4464" w:rsidRPr="00931DE3" w:rsidRDefault="000E4464" w:rsidP="000E4464">
            <w:pPr>
              <w:numPr>
                <w:ilvl w:val="0"/>
                <w:numId w:val="50"/>
              </w:numPr>
              <w:rPr>
                <w:spacing w:val="-9"/>
              </w:rPr>
            </w:pPr>
            <w:r w:rsidRPr="00931DE3">
              <w:rPr>
                <w:spacing w:val="-9"/>
              </w:rPr>
              <w:t>Окраска огрунтованных и оштукатуренных поверхностей эмалью маслостойкой.</w:t>
            </w:r>
          </w:p>
          <w:p w:rsidR="000E4464" w:rsidRPr="00931DE3" w:rsidRDefault="000E4464" w:rsidP="000E4464">
            <w:pPr>
              <w:numPr>
                <w:ilvl w:val="0"/>
                <w:numId w:val="50"/>
              </w:numPr>
              <w:rPr>
                <w:spacing w:val="-9"/>
              </w:rPr>
            </w:pPr>
            <w:r w:rsidRPr="00931DE3">
              <w:rPr>
                <w:spacing w:val="-9"/>
              </w:rPr>
              <w:t>Простая масляная окраска ранее окрашенных фасадов с подготовкой и расчисткой старой</w:t>
            </w:r>
          </w:p>
          <w:p w:rsidR="000E4464" w:rsidRPr="00931DE3" w:rsidRDefault="000E4464" w:rsidP="00B96212">
            <w:pPr>
              <w:ind w:left="360"/>
              <w:rPr>
                <w:spacing w:val="-9"/>
              </w:rPr>
            </w:pPr>
            <w:r w:rsidRPr="00931DE3">
              <w:rPr>
                <w:spacing w:val="-9"/>
              </w:rPr>
              <w:t xml:space="preserve">       краски более 35%</w:t>
            </w:r>
          </w:p>
          <w:p w:rsidR="000E4464" w:rsidRPr="00931DE3" w:rsidRDefault="000E4464" w:rsidP="000E4464">
            <w:pPr>
              <w:numPr>
                <w:ilvl w:val="0"/>
                <w:numId w:val="50"/>
              </w:numPr>
              <w:rPr>
                <w:spacing w:val="-9"/>
              </w:rPr>
            </w:pPr>
            <w:r w:rsidRPr="00931DE3">
              <w:rPr>
                <w:spacing w:val="-9"/>
              </w:rPr>
              <w:t>Ремонт и восстановление герметизации стыков полимерцементным раствором.</w:t>
            </w:r>
          </w:p>
          <w:p w:rsidR="000E4464" w:rsidRDefault="000E4464" w:rsidP="000E4464">
            <w:pPr>
              <w:numPr>
                <w:ilvl w:val="0"/>
                <w:numId w:val="50"/>
              </w:numPr>
              <w:rPr>
                <w:spacing w:val="-9"/>
              </w:rPr>
            </w:pPr>
            <w:r w:rsidRPr="00931DE3">
              <w:rPr>
                <w:spacing w:val="-9"/>
              </w:rPr>
              <w:t>Погрузка строительного мусора вручную на самосвал и перевозка его на расстояние 12км.</w:t>
            </w:r>
          </w:p>
          <w:p w:rsidR="000E4464" w:rsidRPr="00EE4DB3" w:rsidRDefault="000E4464" w:rsidP="00B96212">
            <w:pPr>
              <w:ind w:left="720"/>
              <w:rPr>
                <w:spacing w:val="-9"/>
              </w:rPr>
            </w:pPr>
          </w:p>
        </w:tc>
      </w:tr>
      <w:tr w:rsidR="000E4464" w:rsidRPr="001F6931" w:rsidTr="00B96212">
        <w:trPr>
          <w:trHeight w:val="317"/>
        </w:trPr>
        <w:tc>
          <w:tcPr>
            <w:tcW w:w="9562" w:type="dxa"/>
            <w:tcBorders>
              <w:top w:val="single" w:sz="4" w:space="0" w:color="auto"/>
              <w:left w:val="single" w:sz="4" w:space="0" w:color="auto"/>
              <w:bottom w:val="single" w:sz="4" w:space="0" w:color="auto"/>
              <w:right w:val="single" w:sz="4" w:space="0" w:color="auto"/>
            </w:tcBorders>
          </w:tcPr>
          <w:p w:rsidR="000E4464" w:rsidRPr="00724BE0" w:rsidRDefault="000E4464" w:rsidP="00B96212">
            <w:pPr>
              <w:jc w:val="center"/>
              <w:rPr>
                <w:i/>
              </w:rPr>
            </w:pPr>
            <w:r w:rsidRPr="00724BE0">
              <w:t>Подраздел 2.3 Сведения о месте выполнения работ</w:t>
            </w:r>
          </w:p>
        </w:tc>
      </w:tr>
      <w:tr w:rsidR="000E4464" w:rsidRPr="001F6931" w:rsidTr="00B96212">
        <w:trPr>
          <w:trHeight w:val="457"/>
        </w:trPr>
        <w:tc>
          <w:tcPr>
            <w:tcW w:w="9562" w:type="dxa"/>
            <w:tcBorders>
              <w:top w:val="single" w:sz="4" w:space="0" w:color="auto"/>
              <w:left w:val="single" w:sz="4" w:space="0" w:color="auto"/>
              <w:bottom w:val="single" w:sz="4" w:space="0" w:color="auto"/>
              <w:right w:val="single" w:sz="4" w:space="0" w:color="auto"/>
            </w:tcBorders>
            <w:vAlign w:val="center"/>
          </w:tcPr>
          <w:p w:rsidR="000E4464" w:rsidRPr="00931DE3" w:rsidRDefault="000E4464" w:rsidP="00B96212">
            <w:pPr>
              <w:jc w:val="both"/>
            </w:pPr>
            <w:r w:rsidRPr="00931DE3">
              <w:t>Россия, Томская область, г. Северск, Автодорога 14/11,зд.55,сооружение №1</w:t>
            </w:r>
          </w:p>
          <w:p w:rsidR="000E4464" w:rsidRPr="00556A5B" w:rsidRDefault="000E4464" w:rsidP="00B96212">
            <w:r w:rsidRPr="00CF269A">
              <w:t xml:space="preserve">  </w:t>
            </w:r>
          </w:p>
        </w:tc>
      </w:tr>
      <w:tr w:rsidR="000E4464" w:rsidRPr="001F6931" w:rsidTr="00B96212">
        <w:trPr>
          <w:trHeight w:val="317"/>
        </w:trPr>
        <w:tc>
          <w:tcPr>
            <w:tcW w:w="9562" w:type="dxa"/>
            <w:tcBorders>
              <w:top w:val="single" w:sz="4" w:space="0" w:color="auto"/>
              <w:left w:val="single" w:sz="4" w:space="0" w:color="auto"/>
              <w:bottom w:val="single" w:sz="4" w:space="0" w:color="auto"/>
              <w:right w:val="single" w:sz="4" w:space="0" w:color="auto"/>
            </w:tcBorders>
          </w:tcPr>
          <w:p w:rsidR="000E4464" w:rsidRPr="001F6931" w:rsidRDefault="000E4464" w:rsidP="00B96212">
            <w:pPr>
              <w:jc w:val="center"/>
              <w:rPr>
                <w:color w:val="000000"/>
              </w:rPr>
            </w:pPr>
            <w:r w:rsidRPr="001F6931">
              <w:rPr>
                <w:color w:val="000000"/>
              </w:rPr>
              <w:t>Подраздел 2.4 Требования к разработке ППР</w:t>
            </w:r>
          </w:p>
        </w:tc>
      </w:tr>
      <w:tr w:rsidR="000E4464" w:rsidRPr="001F6931" w:rsidTr="00B96212">
        <w:trPr>
          <w:trHeight w:val="1163"/>
        </w:trPr>
        <w:tc>
          <w:tcPr>
            <w:tcW w:w="9562" w:type="dxa"/>
            <w:tcBorders>
              <w:top w:val="single" w:sz="4" w:space="0" w:color="auto"/>
              <w:left w:val="single" w:sz="4" w:space="0" w:color="auto"/>
              <w:bottom w:val="single" w:sz="4" w:space="0" w:color="auto"/>
              <w:right w:val="single" w:sz="4" w:space="0" w:color="auto"/>
            </w:tcBorders>
          </w:tcPr>
          <w:p w:rsidR="000E4464" w:rsidRPr="00AE3D10" w:rsidRDefault="000E4464" w:rsidP="00B96212">
            <w:pPr>
              <w:pStyle w:val="ConsPlusTitle"/>
              <w:jc w:val="both"/>
              <w:rPr>
                <w:rFonts w:ascii="Times New Roman" w:hAnsi="Times New Roman" w:cs="Times New Roman"/>
                <w:b w:val="0"/>
                <w:sz w:val="24"/>
                <w:szCs w:val="24"/>
              </w:rPr>
            </w:pPr>
            <w:r>
              <w:rPr>
                <w:szCs w:val="24"/>
              </w:rPr>
              <w:t xml:space="preserve">         </w:t>
            </w:r>
            <w:r w:rsidRPr="00931DE3">
              <w:rPr>
                <w:rFonts w:ascii="Times New Roman" w:hAnsi="Times New Roman" w:cs="Times New Roman"/>
                <w:b w:val="0"/>
                <w:sz w:val="28"/>
                <w:szCs w:val="24"/>
              </w:rPr>
              <w:t>ППР разрабатывается в соответствии с требованиями «Положения о взаимодействии ОАО «СХК» и подрядными организациями в области обеспечения безопасности при производстве работ в подразделениях комбината» П-ОТ-07-2010-2012 и согласовывается со службами завода.</w:t>
            </w:r>
          </w:p>
        </w:tc>
      </w:tr>
    </w:tbl>
    <w:p w:rsidR="000E4464" w:rsidRPr="00F95E7D" w:rsidRDefault="000E4464" w:rsidP="000E4464">
      <w:pPr>
        <w:rPr>
          <w:i/>
          <w:color w:val="000000"/>
        </w:rPr>
      </w:pPr>
    </w:p>
    <w:p w:rsidR="000E4464" w:rsidRPr="001F6931" w:rsidRDefault="000E4464" w:rsidP="000E4464">
      <w:pPr>
        <w:jc w:val="center"/>
        <w:rPr>
          <w:color w:val="000000"/>
        </w:rPr>
      </w:pPr>
      <w:r w:rsidRPr="001F6931">
        <w:rPr>
          <w:color w:val="000000"/>
        </w:rPr>
        <w:t>РАЗДЕЛ 3. ТРЕБОВАНИЯ К ТЕХНИЧЕСКИМ ХАРАКТЕРИСТИКАМ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0E4464" w:rsidRPr="001F6931" w:rsidTr="00B96212">
        <w:tc>
          <w:tcPr>
            <w:tcW w:w="9570" w:type="dxa"/>
            <w:tcBorders>
              <w:top w:val="single" w:sz="4" w:space="0" w:color="auto"/>
              <w:left w:val="single" w:sz="4" w:space="0" w:color="auto"/>
              <w:bottom w:val="single" w:sz="4" w:space="0" w:color="auto"/>
              <w:right w:val="single" w:sz="4" w:space="0" w:color="auto"/>
            </w:tcBorders>
          </w:tcPr>
          <w:p w:rsidR="000E4464" w:rsidRPr="001F6931" w:rsidRDefault="000E4464" w:rsidP="00B96212">
            <w:pPr>
              <w:jc w:val="center"/>
              <w:rPr>
                <w:bCs/>
                <w:color w:val="000000"/>
              </w:rPr>
            </w:pPr>
            <w:r w:rsidRPr="001F6931">
              <w:rPr>
                <w:bCs/>
                <w:color w:val="000000"/>
              </w:rPr>
              <w:t>Подраздел 3.1 Технические требования при выполнении работ</w:t>
            </w:r>
          </w:p>
        </w:tc>
      </w:tr>
      <w:tr w:rsidR="000E4464" w:rsidRPr="001F6931" w:rsidTr="00B96212">
        <w:tc>
          <w:tcPr>
            <w:tcW w:w="9570" w:type="dxa"/>
            <w:tcBorders>
              <w:top w:val="single" w:sz="4" w:space="0" w:color="auto"/>
              <w:left w:val="single" w:sz="4" w:space="0" w:color="auto"/>
              <w:bottom w:val="single" w:sz="4" w:space="0" w:color="auto"/>
              <w:right w:val="single" w:sz="4" w:space="0" w:color="auto"/>
            </w:tcBorders>
          </w:tcPr>
          <w:p w:rsidR="000E4464" w:rsidRPr="00AD7AAC" w:rsidRDefault="000E4464" w:rsidP="00B96212">
            <w:pPr>
              <w:pStyle w:val="affe"/>
              <w:spacing w:after="0" w:line="240" w:lineRule="auto"/>
              <w:ind w:left="0"/>
              <w:rPr>
                <w:rFonts w:ascii="Times New Roman" w:hAnsi="Times New Roman"/>
                <w:sz w:val="28"/>
                <w:szCs w:val="24"/>
                <w:lang w:val="ru-RU"/>
              </w:rPr>
            </w:pPr>
            <w:r w:rsidRPr="00AD7AAC">
              <w:rPr>
                <w:szCs w:val="24"/>
                <w:lang w:val="ru-RU"/>
              </w:rPr>
              <w:t xml:space="preserve">         </w:t>
            </w:r>
            <w:r w:rsidRPr="00AD7AAC">
              <w:rPr>
                <w:rFonts w:ascii="Times New Roman" w:hAnsi="Times New Roman"/>
                <w:sz w:val="28"/>
                <w:szCs w:val="24"/>
                <w:lang w:val="ru-RU"/>
              </w:rPr>
              <w:t xml:space="preserve">Особых технических требований к проведению текущего ремонта не </w:t>
            </w:r>
            <w:r w:rsidRPr="00AD7AAC">
              <w:rPr>
                <w:rFonts w:ascii="Times New Roman" w:hAnsi="Times New Roman"/>
                <w:sz w:val="28"/>
                <w:szCs w:val="24"/>
                <w:lang w:val="ru-RU"/>
              </w:rPr>
              <w:lastRenderedPageBreak/>
              <w:t>предъявляется.</w:t>
            </w:r>
          </w:p>
          <w:p w:rsidR="000E4464" w:rsidRPr="00AD7AAC" w:rsidRDefault="000E4464" w:rsidP="00B96212">
            <w:pPr>
              <w:pStyle w:val="affe"/>
              <w:spacing w:after="0" w:line="240" w:lineRule="auto"/>
              <w:ind w:left="0"/>
              <w:rPr>
                <w:rFonts w:ascii="Times New Roman" w:hAnsi="Times New Roman"/>
                <w:sz w:val="24"/>
                <w:szCs w:val="24"/>
                <w:lang w:val="ru-RU"/>
              </w:rPr>
            </w:pPr>
          </w:p>
        </w:tc>
      </w:tr>
      <w:tr w:rsidR="000E4464" w:rsidRPr="001F6931" w:rsidTr="00B96212">
        <w:tc>
          <w:tcPr>
            <w:tcW w:w="9570" w:type="dxa"/>
            <w:tcBorders>
              <w:top w:val="single" w:sz="4" w:space="0" w:color="auto"/>
              <w:left w:val="single" w:sz="4" w:space="0" w:color="auto"/>
              <w:bottom w:val="single" w:sz="4" w:space="0" w:color="auto"/>
              <w:right w:val="single" w:sz="4" w:space="0" w:color="auto"/>
            </w:tcBorders>
          </w:tcPr>
          <w:p w:rsidR="000E4464" w:rsidRPr="001F6931" w:rsidRDefault="000E4464" w:rsidP="00B96212">
            <w:pPr>
              <w:jc w:val="center"/>
              <w:rPr>
                <w:color w:val="000000"/>
              </w:rPr>
            </w:pPr>
            <w:r w:rsidRPr="001F6931">
              <w:rPr>
                <w:color w:val="000000"/>
              </w:rPr>
              <w:lastRenderedPageBreak/>
              <w:t xml:space="preserve">Подраздел 3.2 Требования </w:t>
            </w:r>
            <w:r w:rsidRPr="001F6931">
              <w:rPr>
                <w:bCs/>
                <w:color w:val="000000"/>
              </w:rPr>
              <w:t>к оформлению и составу проекта производства работ (ППР)</w:t>
            </w:r>
          </w:p>
        </w:tc>
      </w:tr>
      <w:tr w:rsidR="000E4464" w:rsidRPr="001F6931" w:rsidTr="00B96212">
        <w:tc>
          <w:tcPr>
            <w:tcW w:w="9570" w:type="dxa"/>
            <w:tcBorders>
              <w:top w:val="single" w:sz="4" w:space="0" w:color="auto"/>
              <w:left w:val="single" w:sz="4" w:space="0" w:color="auto"/>
              <w:bottom w:val="single" w:sz="4" w:space="0" w:color="auto"/>
              <w:right w:val="single" w:sz="4" w:space="0" w:color="auto"/>
            </w:tcBorders>
          </w:tcPr>
          <w:p w:rsidR="000E4464" w:rsidRPr="00931DE3" w:rsidRDefault="000E4464" w:rsidP="00B96212">
            <w:pPr>
              <w:jc w:val="both"/>
              <w:rPr>
                <w:color w:val="000000"/>
                <w:lang w:eastAsia="en-US"/>
              </w:rPr>
            </w:pPr>
            <w:r>
              <w:t xml:space="preserve">         </w:t>
            </w:r>
            <w:r w:rsidRPr="00931DE3">
              <w:rPr>
                <w:color w:val="000000"/>
                <w:lang w:eastAsia="en-US"/>
              </w:rPr>
              <w:t>При разработке ППР предусмотреть следующие разделы:</w:t>
            </w:r>
          </w:p>
          <w:p w:rsidR="000E4464" w:rsidRPr="00931DE3" w:rsidRDefault="000E4464" w:rsidP="000E4464">
            <w:pPr>
              <w:numPr>
                <w:ilvl w:val="0"/>
                <w:numId w:val="49"/>
              </w:numPr>
              <w:jc w:val="both"/>
              <w:rPr>
                <w:lang w:eastAsia="en-US"/>
              </w:rPr>
            </w:pPr>
            <w:r w:rsidRPr="00931DE3">
              <w:rPr>
                <w:lang w:eastAsia="en-US"/>
              </w:rPr>
              <w:t>Подготовительные работы</w:t>
            </w:r>
            <w:r w:rsidRPr="00931DE3">
              <w:rPr>
                <w:lang w:val="en-US" w:eastAsia="en-US"/>
              </w:rPr>
              <w:t>;</w:t>
            </w:r>
          </w:p>
          <w:p w:rsidR="000E4464" w:rsidRPr="00931DE3" w:rsidRDefault="000E4464" w:rsidP="000E4464">
            <w:pPr>
              <w:numPr>
                <w:ilvl w:val="0"/>
                <w:numId w:val="49"/>
              </w:numPr>
              <w:jc w:val="both"/>
              <w:rPr>
                <w:lang w:eastAsia="en-US"/>
              </w:rPr>
            </w:pPr>
            <w:r w:rsidRPr="00931DE3">
              <w:rPr>
                <w:lang w:eastAsia="en-US"/>
              </w:rPr>
              <w:t>Проведение работ</w:t>
            </w:r>
            <w:r w:rsidRPr="00931DE3">
              <w:rPr>
                <w:lang w:val="en-US" w:eastAsia="en-US"/>
              </w:rPr>
              <w:t>;</w:t>
            </w:r>
          </w:p>
          <w:p w:rsidR="000E4464" w:rsidRPr="00931DE3" w:rsidRDefault="000E4464" w:rsidP="000E4464">
            <w:pPr>
              <w:numPr>
                <w:ilvl w:val="0"/>
                <w:numId w:val="49"/>
              </w:numPr>
              <w:jc w:val="both"/>
              <w:rPr>
                <w:color w:val="000000"/>
                <w:lang w:eastAsia="en-US"/>
              </w:rPr>
            </w:pPr>
            <w:r w:rsidRPr="00931DE3">
              <w:rPr>
                <w:color w:val="000000"/>
                <w:lang w:eastAsia="en-US"/>
              </w:rPr>
              <w:t>Требования пожарной безопасности;</w:t>
            </w:r>
          </w:p>
          <w:p w:rsidR="000E4464" w:rsidRPr="00931DE3" w:rsidRDefault="000E4464" w:rsidP="000E4464">
            <w:pPr>
              <w:numPr>
                <w:ilvl w:val="0"/>
                <w:numId w:val="49"/>
              </w:numPr>
              <w:jc w:val="both"/>
              <w:rPr>
                <w:color w:val="000000"/>
                <w:lang w:eastAsia="en-US"/>
              </w:rPr>
            </w:pPr>
            <w:r w:rsidRPr="00931DE3">
              <w:rPr>
                <w:color w:val="000000"/>
                <w:lang w:eastAsia="en-US"/>
              </w:rPr>
              <w:t>Требования к качеству и приемки работ;</w:t>
            </w:r>
          </w:p>
          <w:p w:rsidR="000E4464" w:rsidRPr="00931DE3" w:rsidRDefault="000E4464" w:rsidP="000E4464">
            <w:pPr>
              <w:numPr>
                <w:ilvl w:val="0"/>
                <w:numId w:val="49"/>
              </w:numPr>
              <w:jc w:val="both"/>
              <w:rPr>
                <w:color w:val="000000"/>
                <w:lang w:eastAsia="en-US"/>
              </w:rPr>
            </w:pPr>
            <w:r w:rsidRPr="00931DE3">
              <w:rPr>
                <w:color w:val="000000"/>
                <w:lang w:eastAsia="en-US"/>
              </w:rPr>
              <w:t>Требования в области охраны труда;</w:t>
            </w:r>
          </w:p>
          <w:p w:rsidR="000E4464" w:rsidRPr="00931DE3" w:rsidRDefault="000E4464" w:rsidP="000E4464">
            <w:pPr>
              <w:numPr>
                <w:ilvl w:val="0"/>
                <w:numId w:val="49"/>
              </w:numPr>
              <w:jc w:val="both"/>
              <w:rPr>
                <w:color w:val="000000"/>
                <w:sz w:val="32"/>
              </w:rPr>
            </w:pPr>
            <w:r w:rsidRPr="00931DE3">
              <w:rPr>
                <w:color w:val="000000"/>
                <w:lang w:eastAsia="en-US"/>
              </w:rPr>
              <w:t>Требования промышленной безопасности;</w:t>
            </w:r>
          </w:p>
          <w:p w:rsidR="000E4464" w:rsidRPr="00931DE3" w:rsidRDefault="000E4464" w:rsidP="000E4464">
            <w:pPr>
              <w:numPr>
                <w:ilvl w:val="0"/>
                <w:numId w:val="49"/>
              </w:numPr>
              <w:jc w:val="both"/>
              <w:rPr>
                <w:color w:val="000000"/>
                <w:sz w:val="32"/>
              </w:rPr>
            </w:pPr>
            <w:r w:rsidRPr="00931DE3">
              <w:rPr>
                <w:color w:val="000000"/>
                <w:lang w:eastAsia="en-US"/>
              </w:rPr>
              <w:t>Требования экологической безопасности</w:t>
            </w:r>
            <w:r w:rsidRPr="00931DE3">
              <w:rPr>
                <w:color w:val="000000"/>
                <w:lang w:val="en-US" w:eastAsia="en-US"/>
              </w:rPr>
              <w:t>;</w:t>
            </w:r>
          </w:p>
          <w:p w:rsidR="000E4464" w:rsidRPr="001F6931" w:rsidRDefault="000E4464" w:rsidP="000E4464">
            <w:pPr>
              <w:numPr>
                <w:ilvl w:val="0"/>
                <w:numId w:val="49"/>
              </w:numPr>
              <w:jc w:val="both"/>
              <w:rPr>
                <w:color w:val="000000"/>
              </w:rPr>
            </w:pPr>
            <w:r w:rsidRPr="00931DE3">
              <w:rPr>
                <w:lang w:eastAsia="en-US"/>
              </w:rPr>
              <w:t>Схемы, виды, разрезы, планы рабочих мест, оборудования, мест складирования материалов, отходов и т.д.</w:t>
            </w:r>
          </w:p>
        </w:tc>
      </w:tr>
    </w:tbl>
    <w:p w:rsidR="000E4464" w:rsidRPr="001F6931" w:rsidRDefault="000E4464" w:rsidP="000E4464">
      <w:pPr>
        <w:jc w:val="both"/>
        <w:rPr>
          <w:color w:val="000000"/>
        </w:rPr>
      </w:pPr>
    </w:p>
    <w:p w:rsidR="000E4464" w:rsidRPr="0049329D" w:rsidRDefault="000E4464" w:rsidP="000E4464">
      <w:pPr>
        <w:jc w:val="center"/>
        <w:rPr>
          <w:color w:val="000000"/>
        </w:rPr>
      </w:pPr>
      <w:r w:rsidRPr="001F6931">
        <w:rPr>
          <w:color w:val="000000"/>
        </w:rPr>
        <w:t>РАЗДЕЛ 4. ВЕДОМОСТЬ ФИЗИЧЕСКИХ ОБЪЕМОВ РАБОТ, РЕСУРСНАЯ ВЕДОМОСТЬ, СМЕТНЫЕ РАСЧЕТЫ</w:t>
      </w:r>
      <w:r>
        <w:rPr>
          <w:color w:val="00000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88"/>
      </w:tblGrid>
      <w:tr w:rsidR="000E4464" w:rsidRPr="0008294B" w:rsidTr="00B96212">
        <w:trPr>
          <w:trHeight w:val="1430"/>
        </w:trPr>
        <w:tc>
          <w:tcPr>
            <w:tcW w:w="9486" w:type="dxa"/>
            <w:tcBorders>
              <w:top w:val="single" w:sz="4" w:space="0" w:color="auto"/>
              <w:left w:val="single" w:sz="4" w:space="0" w:color="auto"/>
              <w:bottom w:val="single" w:sz="4" w:space="0" w:color="auto"/>
              <w:right w:val="single" w:sz="4" w:space="0" w:color="auto"/>
            </w:tcBorders>
          </w:tcPr>
          <w:p w:rsidR="000E4464" w:rsidRPr="0008294B" w:rsidRDefault="000E4464" w:rsidP="00B96212">
            <w:pPr>
              <w:widowControl w:val="0"/>
              <w:autoSpaceDE w:val="0"/>
              <w:autoSpaceDN w:val="0"/>
              <w:adjustRightInd w:val="0"/>
              <w:rPr>
                <w:i/>
                <w:color w:val="000000"/>
              </w:rPr>
            </w:pPr>
            <w:r>
              <w:rPr>
                <w:i/>
                <w:color w:val="000000"/>
              </w:rPr>
              <w:t xml:space="preserve">                                                                                                                                   </w:t>
            </w:r>
            <w:r w:rsidRPr="0008294B">
              <w:rPr>
                <w:i/>
                <w:color w:val="000000"/>
              </w:rPr>
              <w:t>Таблица 1</w:t>
            </w:r>
          </w:p>
          <w:tbl>
            <w:tblPr>
              <w:tblW w:w="9262" w:type="dxa"/>
              <w:jc w:val="center"/>
              <w:tblCellMar>
                <w:left w:w="28" w:type="dxa"/>
                <w:right w:w="28" w:type="dxa"/>
              </w:tblCellMar>
              <w:tblLook w:val="04A0"/>
            </w:tblPr>
            <w:tblGrid>
              <w:gridCol w:w="1692"/>
              <w:gridCol w:w="5176"/>
              <w:gridCol w:w="1108"/>
              <w:gridCol w:w="1286"/>
            </w:tblGrid>
            <w:tr w:rsidR="000E4464" w:rsidRPr="0008294B" w:rsidTr="00B96212">
              <w:trPr>
                <w:trHeight w:val="3535"/>
                <w:tblHeader/>
                <w:jc w:val="center"/>
              </w:trPr>
              <w:tc>
                <w:tcPr>
                  <w:tcW w:w="914" w:type="pct"/>
                  <w:tcBorders>
                    <w:top w:val="single" w:sz="4" w:space="0" w:color="auto"/>
                    <w:left w:val="single" w:sz="4" w:space="0" w:color="auto"/>
                    <w:bottom w:val="single" w:sz="4" w:space="0" w:color="auto"/>
                    <w:right w:val="single" w:sz="4" w:space="0" w:color="auto"/>
                  </w:tcBorders>
                  <w:vAlign w:val="center"/>
                </w:tcPr>
                <w:p w:rsidR="000E4464" w:rsidRPr="0008294B" w:rsidRDefault="000E4464" w:rsidP="00B96212">
                  <w:pPr>
                    <w:autoSpaceDE w:val="0"/>
                    <w:autoSpaceDN w:val="0"/>
                    <w:adjustRightInd w:val="0"/>
                    <w:jc w:val="center"/>
                    <w:rPr>
                      <w:i/>
                      <w:color w:val="000000"/>
                    </w:rPr>
                  </w:pPr>
                  <w:bookmarkStart w:id="238" w:name="TO0000036"/>
                  <w:r>
                    <w:rPr>
                      <w:i/>
                      <w:color w:val="000000"/>
                    </w:rPr>
                    <w:t>№№</w:t>
                  </w:r>
                </w:p>
              </w:tc>
              <w:tc>
                <w:tcPr>
                  <w:tcW w:w="2794" w:type="pct"/>
                  <w:tcBorders>
                    <w:top w:val="single" w:sz="4" w:space="0" w:color="auto"/>
                    <w:left w:val="single" w:sz="4" w:space="0" w:color="auto"/>
                    <w:bottom w:val="single" w:sz="4" w:space="0" w:color="auto"/>
                    <w:right w:val="single" w:sz="4" w:space="0" w:color="auto"/>
                  </w:tcBorders>
                  <w:vAlign w:val="center"/>
                </w:tcPr>
                <w:p w:rsidR="000E4464" w:rsidRPr="0008294B" w:rsidRDefault="000E4464" w:rsidP="00B96212">
                  <w:pPr>
                    <w:autoSpaceDE w:val="0"/>
                    <w:autoSpaceDN w:val="0"/>
                    <w:adjustRightInd w:val="0"/>
                    <w:jc w:val="center"/>
                    <w:rPr>
                      <w:i/>
                      <w:color w:val="000000"/>
                    </w:rPr>
                  </w:pPr>
                  <w:r w:rsidRPr="0008294B">
                    <w:rPr>
                      <w:i/>
                      <w:color w:val="000000"/>
                    </w:rPr>
                    <w:t>Наименование видов работ</w:t>
                  </w:r>
                </w:p>
                <w:p w:rsidR="000E4464" w:rsidRPr="0008294B" w:rsidRDefault="000E4464" w:rsidP="00B96212">
                  <w:pPr>
                    <w:autoSpaceDE w:val="0"/>
                    <w:autoSpaceDN w:val="0"/>
                    <w:adjustRightInd w:val="0"/>
                    <w:jc w:val="center"/>
                    <w:rPr>
                      <w:i/>
                      <w:color w:val="000000"/>
                    </w:rPr>
                  </w:pPr>
                </w:p>
              </w:tc>
              <w:tc>
                <w:tcPr>
                  <w:tcW w:w="598" w:type="pct"/>
                  <w:tcBorders>
                    <w:top w:val="single" w:sz="4" w:space="0" w:color="auto"/>
                    <w:left w:val="single" w:sz="4" w:space="0" w:color="auto"/>
                    <w:bottom w:val="single" w:sz="4" w:space="0" w:color="auto"/>
                    <w:right w:val="single" w:sz="4" w:space="0" w:color="auto"/>
                  </w:tcBorders>
                  <w:vAlign w:val="center"/>
                </w:tcPr>
                <w:p w:rsidR="000E4464" w:rsidRPr="0008294B" w:rsidRDefault="000E4464" w:rsidP="00B96212">
                  <w:pPr>
                    <w:autoSpaceDE w:val="0"/>
                    <w:autoSpaceDN w:val="0"/>
                    <w:adjustRightInd w:val="0"/>
                    <w:jc w:val="center"/>
                    <w:rPr>
                      <w:i/>
                      <w:color w:val="000000"/>
                    </w:rPr>
                  </w:pPr>
                  <w:r w:rsidRPr="0008294B">
                    <w:rPr>
                      <w:i/>
                      <w:color w:val="000000"/>
                    </w:rPr>
                    <w:t>Единица измерения</w:t>
                  </w:r>
                </w:p>
              </w:tc>
              <w:tc>
                <w:tcPr>
                  <w:tcW w:w="694" w:type="pct"/>
                  <w:tcBorders>
                    <w:top w:val="single" w:sz="4" w:space="0" w:color="auto"/>
                    <w:left w:val="single" w:sz="4" w:space="0" w:color="auto"/>
                    <w:bottom w:val="single" w:sz="4" w:space="0" w:color="auto"/>
                    <w:right w:val="single" w:sz="4" w:space="0" w:color="auto"/>
                  </w:tcBorders>
                  <w:vAlign w:val="center"/>
                </w:tcPr>
                <w:p w:rsidR="000E4464" w:rsidRPr="0008294B" w:rsidRDefault="000E4464" w:rsidP="00B96212">
                  <w:pPr>
                    <w:autoSpaceDE w:val="0"/>
                    <w:autoSpaceDN w:val="0"/>
                    <w:adjustRightInd w:val="0"/>
                    <w:jc w:val="center"/>
                    <w:rPr>
                      <w:i/>
                      <w:color w:val="000000"/>
                    </w:rPr>
                  </w:pPr>
                  <w:r w:rsidRPr="0008294B">
                    <w:rPr>
                      <w:i/>
                      <w:color w:val="000000"/>
                    </w:rPr>
                    <w:t>Количество</w:t>
                  </w:r>
                </w:p>
              </w:tc>
            </w:tr>
            <w:tr w:rsidR="000E4464" w:rsidRPr="0008294B" w:rsidTr="00B96212">
              <w:trPr>
                <w:trHeight w:val="216"/>
                <w:jc w:val="center"/>
              </w:trPr>
              <w:tc>
                <w:tcPr>
                  <w:tcW w:w="914" w:type="pct"/>
                  <w:tcBorders>
                    <w:top w:val="single" w:sz="4" w:space="0" w:color="auto"/>
                    <w:left w:val="single" w:sz="4" w:space="0" w:color="auto"/>
                    <w:bottom w:val="single" w:sz="4" w:space="0" w:color="auto"/>
                    <w:right w:val="single" w:sz="4" w:space="0" w:color="auto"/>
                  </w:tcBorders>
                </w:tcPr>
                <w:p w:rsidR="000E4464" w:rsidRPr="00931DE3" w:rsidRDefault="000E4464" w:rsidP="00B96212">
                  <w:pPr>
                    <w:widowControl w:val="0"/>
                    <w:autoSpaceDE w:val="0"/>
                    <w:autoSpaceDN w:val="0"/>
                    <w:adjustRightInd w:val="0"/>
                    <w:jc w:val="center"/>
                    <w:rPr>
                      <w:color w:val="000000"/>
                    </w:rPr>
                  </w:pPr>
                  <w:r w:rsidRPr="00931DE3">
                    <w:rPr>
                      <w:color w:val="000000"/>
                    </w:rPr>
                    <w:t>1</w:t>
                  </w:r>
                </w:p>
                <w:p w:rsidR="000E4464" w:rsidRPr="00931DE3" w:rsidRDefault="000E4464" w:rsidP="00B96212">
                  <w:pPr>
                    <w:widowControl w:val="0"/>
                    <w:autoSpaceDE w:val="0"/>
                    <w:autoSpaceDN w:val="0"/>
                    <w:adjustRightInd w:val="0"/>
                    <w:jc w:val="center"/>
                    <w:rPr>
                      <w:color w:val="000000"/>
                    </w:rPr>
                  </w:pPr>
                </w:p>
                <w:p w:rsidR="000E4464" w:rsidRPr="00931DE3" w:rsidRDefault="000E4464" w:rsidP="00B96212">
                  <w:pPr>
                    <w:widowControl w:val="0"/>
                    <w:autoSpaceDE w:val="0"/>
                    <w:autoSpaceDN w:val="0"/>
                    <w:adjustRightInd w:val="0"/>
                    <w:jc w:val="center"/>
                    <w:rPr>
                      <w:color w:val="000000"/>
                    </w:rPr>
                  </w:pPr>
                  <w:r w:rsidRPr="00931DE3">
                    <w:rPr>
                      <w:color w:val="000000"/>
                    </w:rPr>
                    <w:t>2</w:t>
                  </w:r>
                </w:p>
                <w:p w:rsidR="000E4464" w:rsidRPr="00931DE3" w:rsidRDefault="000E4464" w:rsidP="00B96212">
                  <w:pPr>
                    <w:widowControl w:val="0"/>
                    <w:autoSpaceDE w:val="0"/>
                    <w:autoSpaceDN w:val="0"/>
                    <w:adjustRightInd w:val="0"/>
                    <w:jc w:val="center"/>
                    <w:rPr>
                      <w:color w:val="000000"/>
                    </w:rPr>
                  </w:pPr>
                  <w:r w:rsidRPr="00931DE3">
                    <w:rPr>
                      <w:color w:val="000000"/>
                    </w:rPr>
                    <w:t>3</w:t>
                  </w:r>
                </w:p>
                <w:p w:rsidR="000E4464" w:rsidRPr="00931DE3" w:rsidRDefault="000E4464" w:rsidP="00B96212">
                  <w:pPr>
                    <w:widowControl w:val="0"/>
                    <w:autoSpaceDE w:val="0"/>
                    <w:autoSpaceDN w:val="0"/>
                    <w:adjustRightInd w:val="0"/>
                    <w:jc w:val="center"/>
                    <w:rPr>
                      <w:color w:val="000000"/>
                    </w:rPr>
                  </w:pPr>
                </w:p>
                <w:p w:rsidR="000E4464" w:rsidRPr="00931DE3" w:rsidRDefault="000E4464" w:rsidP="00B96212">
                  <w:pPr>
                    <w:widowControl w:val="0"/>
                    <w:autoSpaceDE w:val="0"/>
                    <w:autoSpaceDN w:val="0"/>
                    <w:adjustRightInd w:val="0"/>
                    <w:jc w:val="center"/>
                    <w:rPr>
                      <w:color w:val="000000"/>
                    </w:rPr>
                  </w:pPr>
                  <w:r w:rsidRPr="00931DE3">
                    <w:rPr>
                      <w:color w:val="000000"/>
                    </w:rPr>
                    <w:t>4</w:t>
                  </w:r>
                </w:p>
                <w:p w:rsidR="000E4464" w:rsidRPr="00931DE3" w:rsidRDefault="000E4464" w:rsidP="00B96212">
                  <w:pPr>
                    <w:widowControl w:val="0"/>
                    <w:autoSpaceDE w:val="0"/>
                    <w:autoSpaceDN w:val="0"/>
                    <w:adjustRightInd w:val="0"/>
                    <w:jc w:val="center"/>
                    <w:rPr>
                      <w:color w:val="000000"/>
                    </w:rPr>
                  </w:pPr>
                </w:p>
                <w:p w:rsidR="000E4464" w:rsidRPr="00931DE3" w:rsidRDefault="000E4464" w:rsidP="00B96212">
                  <w:pPr>
                    <w:widowControl w:val="0"/>
                    <w:autoSpaceDE w:val="0"/>
                    <w:autoSpaceDN w:val="0"/>
                    <w:adjustRightInd w:val="0"/>
                    <w:jc w:val="center"/>
                    <w:rPr>
                      <w:color w:val="000000"/>
                    </w:rPr>
                  </w:pPr>
                  <w:r w:rsidRPr="00931DE3">
                    <w:rPr>
                      <w:color w:val="000000"/>
                    </w:rPr>
                    <w:t>5</w:t>
                  </w:r>
                </w:p>
                <w:p w:rsidR="000E4464" w:rsidRPr="00931DE3" w:rsidRDefault="000E4464" w:rsidP="00B96212">
                  <w:pPr>
                    <w:widowControl w:val="0"/>
                    <w:autoSpaceDE w:val="0"/>
                    <w:autoSpaceDN w:val="0"/>
                    <w:adjustRightInd w:val="0"/>
                    <w:jc w:val="center"/>
                    <w:rPr>
                      <w:color w:val="000000"/>
                    </w:rPr>
                  </w:pPr>
                </w:p>
                <w:p w:rsidR="000E4464" w:rsidRPr="00931DE3" w:rsidRDefault="000E4464" w:rsidP="00B96212">
                  <w:pPr>
                    <w:widowControl w:val="0"/>
                    <w:autoSpaceDE w:val="0"/>
                    <w:autoSpaceDN w:val="0"/>
                    <w:adjustRightInd w:val="0"/>
                    <w:jc w:val="center"/>
                    <w:rPr>
                      <w:color w:val="000000"/>
                    </w:rPr>
                  </w:pPr>
                </w:p>
                <w:p w:rsidR="000E4464" w:rsidRPr="00931DE3" w:rsidRDefault="000E4464" w:rsidP="00B96212">
                  <w:pPr>
                    <w:widowControl w:val="0"/>
                    <w:autoSpaceDE w:val="0"/>
                    <w:autoSpaceDN w:val="0"/>
                    <w:adjustRightInd w:val="0"/>
                    <w:jc w:val="center"/>
                    <w:rPr>
                      <w:color w:val="000000"/>
                    </w:rPr>
                  </w:pPr>
                  <w:r w:rsidRPr="00931DE3">
                    <w:rPr>
                      <w:color w:val="000000"/>
                    </w:rPr>
                    <w:t>6</w:t>
                  </w:r>
                </w:p>
                <w:p w:rsidR="000E4464" w:rsidRPr="00931DE3" w:rsidRDefault="000E4464" w:rsidP="00B96212">
                  <w:pPr>
                    <w:widowControl w:val="0"/>
                    <w:autoSpaceDE w:val="0"/>
                    <w:autoSpaceDN w:val="0"/>
                    <w:adjustRightInd w:val="0"/>
                    <w:jc w:val="center"/>
                    <w:rPr>
                      <w:color w:val="000000"/>
                    </w:rPr>
                  </w:pPr>
                </w:p>
                <w:p w:rsidR="000E4464" w:rsidRPr="00931DE3" w:rsidRDefault="000E4464" w:rsidP="00B96212">
                  <w:pPr>
                    <w:widowControl w:val="0"/>
                    <w:autoSpaceDE w:val="0"/>
                    <w:autoSpaceDN w:val="0"/>
                    <w:adjustRightInd w:val="0"/>
                    <w:jc w:val="center"/>
                    <w:rPr>
                      <w:color w:val="000000"/>
                    </w:rPr>
                  </w:pPr>
                  <w:r w:rsidRPr="00931DE3">
                    <w:rPr>
                      <w:color w:val="000000"/>
                    </w:rPr>
                    <w:t>7</w:t>
                  </w:r>
                </w:p>
                <w:p w:rsidR="000E4464" w:rsidRPr="00931DE3" w:rsidRDefault="000E4464" w:rsidP="00B96212">
                  <w:pPr>
                    <w:widowControl w:val="0"/>
                    <w:autoSpaceDE w:val="0"/>
                    <w:autoSpaceDN w:val="0"/>
                    <w:adjustRightInd w:val="0"/>
                    <w:jc w:val="center"/>
                    <w:rPr>
                      <w:color w:val="000000"/>
                    </w:rPr>
                  </w:pPr>
                </w:p>
                <w:p w:rsidR="000E4464" w:rsidRPr="00931DE3" w:rsidRDefault="000E4464" w:rsidP="00B96212">
                  <w:pPr>
                    <w:widowControl w:val="0"/>
                    <w:autoSpaceDE w:val="0"/>
                    <w:autoSpaceDN w:val="0"/>
                    <w:adjustRightInd w:val="0"/>
                    <w:jc w:val="center"/>
                    <w:rPr>
                      <w:color w:val="000000"/>
                    </w:rPr>
                  </w:pPr>
                </w:p>
                <w:p w:rsidR="000E4464" w:rsidRPr="00931DE3" w:rsidRDefault="000E4464" w:rsidP="00B96212">
                  <w:pPr>
                    <w:widowControl w:val="0"/>
                    <w:autoSpaceDE w:val="0"/>
                    <w:autoSpaceDN w:val="0"/>
                    <w:adjustRightInd w:val="0"/>
                    <w:jc w:val="center"/>
                    <w:rPr>
                      <w:color w:val="000000"/>
                    </w:rPr>
                  </w:pPr>
                  <w:r w:rsidRPr="00931DE3">
                    <w:rPr>
                      <w:color w:val="000000"/>
                    </w:rPr>
                    <w:t>8</w:t>
                  </w:r>
                </w:p>
                <w:p w:rsidR="000E4464" w:rsidRPr="00931DE3" w:rsidRDefault="000E4464" w:rsidP="00B96212">
                  <w:pPr>
                    <w:widowControl w:val="0"/>
                    <w:autoSpaceDE w:val="0"/>
                    <w:autoSpaceDN w:val="0"/>
                    <w:adjustRightInd w:val="0"/>
                    <w:jc w:val="center"/>
                    <w:rPr>
                      <w:color w:val="000000"/>
                    </w:rPr>
                  </w:pPr>
                </w:p>
                <w:p w:rsidR="000E4464" w:rsidRPr="00931DE3" w:rsidRDefault="000E4464" w:rsidP="00B96212">
                  <w:pPr>
                    <w:widowControl w:val="0"/>
                    <w:autoSpaceDE w:val="0"/>
                    <w:autoSpaceDN w:val="0"/>
                    <w:adjustRightInd w:val="0"/>
                    <w:jc w:val="center"/>
                    <w:rPr>
                      <w:color w:val="000000"/>
                    </w:rPr>
                  </w:pPr>
                </w:p>
                <w:p w:rsidR="000E4464" w:rsidRPr="00931DE3" w:rsidRDefault="000E4464" w:rsidP="00B96212">
                  <w:pPr>
                    <w:widowControl w:val="0"/>
                    <w:autoSpaceDE w:val="0"/>
                    <w:autoSpaceDN w:val="0"/>
                    <w:adjustRightInd w:val="0"/>
                    <w:jc w:val="center"/>
                    <w:rPr>
                      <w:color w:val="000000"/>
                    </w:rPr>
                  </w:pPr>
                  <w:r w:rsidRPr="00931DE3">
                    <w:rPr>
                      <w:color w:val="000000"/>
                    </w:rPr>
                    <w:t>9</w:t>
                  </w:r>
                </w:p>
                <w:p w:rsidR="000E4464" w:rsidRPr="00931DE3" w:rsidRDefault="000E4464" w:rsidP="00B96212">
                  <w:pPr>
                    <w:widowControl w:val="0"/>
                    <w:autoSpaceDE w:val="0"/>
                    <w:autoSpaceDN w:val="0"/>
                    <w:adjustRightInd w:val="0"/>
                    <w:jc w:val="center"/>
                    <w:rPr>
                      <w:color w:val="000000"/>
                    </w:rPr>
                  </w:pPr>
                </w:p>
                <w:p w:rsidR="000E4464" w:rsidRPr="00931DE3" w:rsidRDefault="000E4464" w:rsidP="00B96212">
                  <w:pPr>
                    <w:widowControl w:val="0"/>
                    <w:autoSpaceDE w:val="0"/>
                    <w:autoSpaceDN w:val="0"/>
                    <w:adjustRightInd w:val="0"/>
                    <w:jc w:val="center"/>
                    <w:rPr>
                      <w:color w:val="000000"/>
                    </w:rPr>
                  </w:pPr>
                  <w:r w:rsidRPr="00931DE3">
                    <w:rPr>
                      <w:color w:val="000000"/>
                    </w:rPr>
                    <w:t>10</w:t>
                  </w:r>
                </w:p>
                <w:p w:rsidR="000E4464" w:rsidRDefault="000E4464" w:rsidP="00B96212">
                  <w:pPr>
                    <w:widowControl w:val="0"/>
                    <w:autoSpaceDE w:val="0"/>
                    <w:autoSpaceDN w:val="0"/>
                    <w:adjustRightInd w:val="0"/>
                    <w:jc w:val="center"/>
                    <w:rPr>
                      <w:b/>
                      <w:color w:val="000000"/>
                    </w:rPr>
                  </w:pPr>
                </w:p>
                <w:p w:rsidR="000E4464" w:rsidRPr="00757D86" w:rsidRDefault="000E4464" w:rsidP="00B96212">
                  <w:pPr>
                    <w:widowControl w:val="0"/>
                    <w:autoSpaceDE w:val="0"/>
                    <w:autoSpaceDN w:val="0"/>
                    <w:adjustRightInd w:val="0"/>
                    <w:jc w:val="center"/>
                    <w:rPr>
                      <w:b/>
                      <w:color w:val="000000"/>
                    </w:rPr>
                  </w:pPr>
                </w:p>
              </w:tc>
              <w:tc>
                <w:tcPr>
                  <w:tcW w:w="2794" w:type="pct"/>
                  <w:tcBorders>
                    <w:top w:val="single" w:sz="4" w:space="0" w:color="auto"/>
                    <w:left w:val="single" w:sz="4" w:space="0" w:color="auto"/>
                    <w:bottom w:val="single" w:sz="4" w:space="0" w:color="auto"/>
                    <w:right w:val="single" w:sz="4" w:space="0" w:color="auto"/>
                  </w:tcBorders>
                </w:tcPr>
                <w:p w:rsidR="000E4464" w:rsidRDefault="000E4464" w:rsidP="00B96212">
                  <w:pPr>
                    <w:ind w:left="360"/>
                    <w:rPr>
                      <w:spacing w:val="-9"/>
                    </w:rPr>
                  </w:pPr>
                  <w:r>
                    <w:rPr>
                      <w:spacing w:val="-9"/>
                    </w:rPr>
                    <w:lastRenderedPageBreak/>
                    <w:t>Разборка грунта вручную в траншеях глубиной до 2м без креплений с откосами.</w:t>
                  </w:r>
                </w:p>
                <w:p w:rsidR="000E4464" w:rsidRDefault="000E4464" w:rsidP="00B96212">
                  <w:pPr>
                    <w:ind w:left="360"/>
                    <w:rPr>
                      <w:spacing w:val="-9"/>
                    </w:rPr>
                  </w:pPr>
                  <w:r>
                    <w:rPr>
                      <w:spacing w:val="-9"/>
                    </w:rPr>
                    <w:t>Восстановление бетонных стен каналов.</w:t>
                  </w:r>
                </w:p>
                <w:p w:rsidR="000E4464" w:rsidRPr="00E83E78" w:rsidRDefault="000E4464" w:rsidP="00B96212">
                  <w:pPr>
                    <w:ind w:left="360"/>
                    <w:rPr>
                      <w:spacing w:val="-9"/>
                    </w:rPr>
                  </w:pPr>
                  <w:r>
                    <w:rPr>
                      <w:spacing w:val="-9"/>
                    </w:rPr>
                    <w:t>Ремонт бетонных стен каналов отдельными местами площадью до 0,1м</w:t>
                  </w:r>
                  <w:r w:rsidRPr="00E83E78">
                    <w:rPr>
                      <w:spacing w:val="-9"/>
                      <w:vertAlign w:val="superscript"/>
                    </w:rPr>
                    <w:t>2</w:t>
                  </w:r>
                </w:p>
                <w:p w:rsidR="000E4464" w:rsidRDefault="000E4464" w:rsidP="00B96212">
                  <w:pPr>
                    <w:ind w:left="360"/>
                    <w:rPr>
                      <w:spacing w:val="-9"/>
                    </w:rPr>
                  </w:pPr>
                  <w:r>
                    <w:rPr>
                      <w:spacing w:val="-9"/>
                    </w:rPr>
                    <w:t>Засыпка вручную траншей, пазух котлованов и ям, группа грунтов-1</w:t>
                  </w:r>
                </w:p>
                <w:p w:rsidR="000E4464" w:rsidRDefault="000E4464" w:rsidP="00B96212">
                  <w:pPr>
                    <w:ind w:left="360"/>
                    <w:rPr>
                      <w:spacing w:val="-9"/>
                    </w:rPr>
                  </w:pPr>
                  <w:r>
                    <w:rPr>
                      <w:spacing w:val="-9"/>
                    </w:rPr>
                    <w:t>Ремонт штукатурки откосов каналов полимерцементным раствором площадью отдельных мест до 5м</w:t>
                  </w:r>
                  <w:r w:rsidRPr="00231190">
                    <w:rPr>
                      <w:spacing w:val="-9"/>
                      <w:vertAlign w:val="superscript"/>
                    </w:rPr>
                    <w:t>2</w:t>
                  </w:r>
                  <w:r>
                    <w:rPr>
                      <w:spacing w:val="-9"/>
                    </w:rPr>
                    <w:t xml:space="preserve"> толщиной слоя до 20мм.</w:t>
                  </w:r>
                </w:p>
                <w:p w:rsidR="000E4464" w:rsidRDefault="000E4464" w:rsidP="00B96212">
                  <w:pPr>
                    <w:ind w:left="360"/>
                    <w:rPr>
                      <w:spacing w:val="-9"/>
                    </w:rPr>
                  </w:pPr>
                  <w:r>
                    <w:rPr>
                      <w:spacing w:val="-9"/>
                    </w:rPr>
                    <w:t>Огрунтовка бетонных и оштукатуренных поверхностей -  олифой.</w:t>
                  </w:r>
                </w:p>
                <w:p w:rsidR="000E4464" w:rsidRDefault="000E4464" w:rsidP="00B96212">
                  <w:pPr>
                    <w:ind w:left="360"/>
                    <w:rPr>
                      <w:spacing w:val="-9"/>
                    </w:rPr>
                  </w:pPr>
                  <w:r>
                    <w:rPr>
                      <w:spacing w:val="-9"/>
                    </w:rPr>
                    <w:t>Окраска огрунтованных и оштукатуренных поверхностей эмалью маслостойкой.</w:t>
                  </w:r>
                </w:p>
                <w:p w:rsidR="000E4464" w:rsidRDefault="000E4464" w:rsidP="00B96212">
                  <w:pPr>
                    <w:ind w:left="360"/>
                    <w:rPr>
                      <w:spacing w:val="-9"/>
                    </w:rPr>
                  </w:pPr>
                </w:p>
                <w:p w:rsidR="000E4464" w:rsidRDefault="000E4464" w:rsidP="00B96212">
                  <w:pPr>
                    <w:ind w:left="360"/>
                    <w:rPr>
                      <w:spacing w:val="-9"/>
                    </w:rPr>
                  </w:pPr>
                  <w:r>
                    <w:rPr>
                      <w:spacing w:val="-9"/>
                    </w:rPr>
                    <w:t>Простая масляная окраска ранее окрашенных фасадов с подготовкой и расчисткой старой</w:t>
                  </w:r>
                </w:p>
                <w:p w:rsidR="000E4464" w:rsidRDefault="000E4464" w:rsidP="00B96212">
                  <w:pPr>
                    <w:ind w:left="360"/>
                    <w:rPr>
                      <w:spacing w:val="-9"/>
                    </w:rPr>
                  </w:pPr>
                  <w:r>
                    <w:rPr>
                      <w:spacing w:val="-9"/>
                    </w:rPr>
                    <w:t xml:space="preserve">       краски более 35%</w:t>
                  </w:r>
                </w:p>
                <w:p w:rsidR="000E4464" w:rsidRDefault="000E4464" w:rsidP="00B96212">
                  <w:pPr>
                    <w:ind w:left="360"/>
                    <w:rPr>
                      <w:spacing w:val="-9"/>
                    </w:rPr>
                  </w:pPr>
                  <w:r>
                    <w:rPr>
                      <w:spacing w:val="-9"/>
                    </w:rPr>
                    <w:t>Ремонт и восстановление герметизации стыков полимерцементным раствором.</w:t>
                  </w:r>
                </w:p>
                <w:p w:rsidR="000E4464" w:rsidRDefault="000E4464" w:rsidP="00B96212">
                  <w:pPr>
                    <w:ind w:left="360"/>
                    <w:rPr>
                      <w:spacing w:val="-9"/>
                    </w:rPr>
                  </w:pPr>
                  <w:r>
                    <w:rPr>
                      <w:spacing w:val="-9"/>
                    </w:rPr>
                    <w:t>Погрузка строительного мусора вручную на самосвал и перевозка его на расстояние 12км.</w:t>
                  </w:r>
                </w:p>
                <w:p w:rsidR="000E4464" w:rsidRPr="004F3A7C" w:rsidRDefault="000E4464" w:rsidP="00B96212">
                  <w:pPr>
                    <w:ind w:left="360"/>
                    <w:rPr>
                      <w:color w:val="000000"/>
                      <w:spacing w:val="-9"/>
                    </w:rPr>
                  </w:pPr>
                </w:p>
              </w:tc>
              <w:tc>
                <w:tcPr>
                  <w:tcW w:w="598" w:type="pct"/>
                  <w:tcBorders>
                    <w:top w:val="single" w:sz="4" w:space="0" w:color="auto"/>
                    <w:left w:val="single" w:sz="4" w:space="0" w:color="auto"/>
                    <w:bottom w:val="single" w:sz="4" w:space="0" w:color="auto"/>
                    <w:right w:val="single" w:sz="4" w:space="0" w:color="auto"/>
                  </w:tcBorders>
                </w:tcPr>
                <w:p w:rsidR="000E4464" w:rsidRDefault="000E4464" w:rsidP="00B96212">
                  <w:pPr>
                    <w:widowControl w:val="0"/>
                    <w:autoSpaceDE w:val="0"/>
                    <w:autoSpaceDN w:val="0"/>
                    <w:adjustRightInd w:val="0"/>
                    <w:jc w:val="center"/>
                    <w:rPr>
                      <w:color w:val="000000"/>
                      <w:vertAlign w:val="superscript"/>
                    </w:rPr>
                  </w:pPr>
                  <w:r>
                    <w:rPr>
                      <w:color w:val="000000"/>
                      <w:vertAlign w:val="superscript"/>
                    </w:rPr>
                    <w:lastRenderedPageBreak/>
                    <w:t>100м3</w:t>
                  </w:r>
                </w:p>
                <w:p w:rsidR="000E4464" w:rsidRDefault="000E4464" w:rsidP="00B96212">
                  <w:pPr>
                    <w:widowControl w:val="0"/>
                    <w:autoSpaceDE w:val="0"/>
                    <w:autoSpaceDN w:val="0"/>
                    <w:adjustRightInd w:val="0"/>
                    <w:jc w:val="center"/>
                    <w:rPr>
                      <w:color w:val="000000"/>
                      <w:vertAlign w:val="superscript"/>
                    </w:rPr>
                  </w:pPr>
                  <w:r>
                    <w:rPr>
                      <w:color w:val="000000"/>
                      <w:vertAlign w:val="superscript"/>
                    </w:rPr>
                    <w:t>грунта</w:t>
                  </w:r>
                </w:p>
                <w:p w:rsidR="000E4464" w:rsidRDefault="000E4464" w:rsidP="00B96212">
                  <w:pPr>
                    <w:widowControl w:val="0"/>
                    <w:autoSpaceDE w:val="0"/>
                    <w:autoSpaceDN w:val="0"/>
                    <w:adjustRightInd w:val="0"/>
                    <w:jc w:val="center"/>
                    <w:rPr>
                      <w:color w:val="000000"/>
                      <w:vertAlign w:val="superscript"/>
                    </w:rPr>
                  </w:pPr>
                  <w:r>
                    <w:rPr>
                      <w:color w:val="000000"/>
                      <w:vertAlign w:val="superscript"/>
                    </w:rPr>
                    <w:t>1м</w:t>
                  </w:r>
                  <w:r w:rsidRPr="00AD5533">
                    <w:rPr>
                      <w:color w:val="000000"/>
                      <w:vertAlign w:val="superscript"/>
                    </w:rPr>
                    <w:t>3</w:t>
                  </w:r>
                </w:p>
                <w:p w:rsidR="000E4464" w:rsidRDefault="000E4464" w:rsidP="00B96212">
                  <w:pPr>
                    <w:widowControl w:val="0"/>
                    <w:autoSpaceDE w:val="0"/>
                    <w:autoSpaceDN w:val="0"/>
                    <w:adjustRightInd w:val="0"/>
                    <w:jc w:val="center"/>
                    <w:rPr>
                      <w:color w:val="000000"/>
                      <w:vertAlign w:val="superscript"/>
                    </w:rPr>
                  </w:pPr>
                  <w:r>
                    <w:rPr>
                      <w:color w:val="000000"/>
                      <w:vertAlign w:val="superscript"/>
                    </w:rPr>
                    <w:t>1м3</w:t>
                  </w:r>
                </w:p>
                <w:p w:rsidR="000E4464" w:rsidRDefault="000E4464" w:rsidP="00B96212">
                  <w:pPr>
                    <w:widowControl w:val="0"/>
                    <w:autoSpaceDE w:val="0"/>
                    <w:autoSpaceDN w:val="0"/>
                    <w:adjustRightInd w:val="0"/>
                    <w:jc w:val="center"/>
                    <w:rPr>
                      <w:color w:val="000000"/>
                      <w:vertAlign w:val="superscript"/>
                    </w:rPr>
                  </w:pPr>
                </w:p>
                <w:p w:rsidR="000E4464" w:rsidRDefault="000E4464" w:rsidP="00B96212">
                  <w:pPr>
                    <w:widowControl w:val="0"/>
                    <w:autoSpaceDE w:val="0"/>
                    <w:autoSpaceDN w:val="0"/>
                    <w:adjustRightInd w:val="0"/>
                    <w:jc w:val="center"/>
                    <w:rPr>
                      <w:color w:val="000000"/>
                      <w:vertAlign w:val="superscript"/>
                    </w:rPr>
                  </w:pPr>
                </w:p>
                <w:p w:rsidR="000E4464" w:rsidRDefault="000E4464" w:rsidP="00B96212">
                  <w:pPr>
                    <w:widowControl w:val="0"/>
                    <w:autoSpaceDE w:val="0"/>
                    <w:autoSpaceDN w:val="0"/>
                    <w:adjustRightInd w:val="0"/>
                    <w:jc w:val="center"/>
                    <w:rPr>
                      <w:color w:val="000000"/>
                      <w:vertAlign w:val="superscript"/>
                    </w:rPr>
                  </w:pPr>
                  <w:r>
                    <w:rPr>
                      <w:color w:val="000000"/>
                      <w:vertAlign w:val="superscript"/>
                    </w:rPr>
                    <w:t>100м3</w:t>
                  </w:r>
                </w:p>
                <w:p w:rsidR="000E4464" w:rsidRDefault="000E4464" w:rsidP="00B96212">
                  <w:pPr>
                    <w:widowControl w:val="0"/>
                    <w:autoSpaceDE w:val="0"/>
                    <w:autoSpaceDN w:val="0"/>
                    <w:adjustRightInd w:val="0"/>
                    <w:jc w:val="center"/>
                    <w:rPr>
                      <w:color w:val="000000"/>
                      <w:vertAlign w:val="superscript"/>
                    </w:rPr>
                  </w:pPr>
                  <w:r>
                    <w:rPr>
                      <w:color w:val="000000"/>
                      <w:vertAlign w:val="superscript"/>
                    </w:rPr>
                    <w:t>грунта</w:t>
                  </w:r>
                </w:p>
                <w:p w:rsidR="000E4464" w:rsidRDefault="000E4464" w:rsidP="00B96212">
                  <w:pPr>
                    <w:widowControl w:val="0"/>
                    <w:autoSpaceDE w:val="0"/>
                    <w:autoSpaceDN w:val="0"/>
                    <w:adjustRightInd w:val="0"/>
                    <w:jc w:val="center"/>
                    <w:rPr>
                      <w:color w:val="000000"/>
                      <w:vertAlign w:val="superscript"/>
                    </w:rPr>
                  </w:pPr>
                  <w:r>
                    <w:rPr>
                      <w:color w:val="000000"/>
                      <w:vertAlign w:val="superscript"/>
                    </w:rPr>
                    <w:t>100м2</w:t>
                  </w:r>
                </w:p>
                <w:p w:rsidR="000E4464" w:rsidRDefault="000E4464" w:rsidP="00B96212">
                  <w:pPr>
                    <w:widowControl w:val="0"/>
                    <w:autoSpaceDE w:val="0"/>
                    <w:autoSpaceDN w:val="0"/>
                    <w:adjustRightInd w:val="0"/>
                    <w:jc w:val="center"/>
                    <w:rPr>
                      <w:color w:val="000000"/>
                      <w:vertAlign w:val="superscript"/>
                    </w:rPr>
                  </w:pPr>
                  <w:r>
                    <w:rPr>
                      <w:color w:val="000000"/>
                      <w:vertAlign w:val="superscript"/>
                    </w:rPr>
                    <w:t>отрем.</w:t>
                  </w:r>
                </w:p>
                <w:p w:rsidR="000E4464" w:rsidRDefault="000E4464" w:rsidP="00B96212">
                  <w:pPr>
                    <w:widowControl w:val="0"/>
                    <w:autoSpaceDE w:val="0"/>
                    <w:autoSpaceDN w:val="0"/>
                    <w:adjustRightInd w:val="0"/>
                    <w:jc w:val="center"/>
                    <w:rPr>
                      <w:color w:val="000000"/>
                      <w:vertAlign w:val="superscript"/>
                    </w:rPr>
                  </w:pPr>
                  <w:r>
                    <w:rPr>
                      <w:color w:val="000000"/>
                      <w:vertAlign w:val="superscript"/>
                    </w:rPr>
                    <w:t>поверхн.</w:t>
                  </w:r>
                </w:p>
                <w:p w:rsidR="000E4464" w:rsidRDefault="000E4464" w:rsidP="00B96212">
                  <w:pPr>
                    <w:widowControl w:val="0"/>
                    <w:autoSpaceDE w:val="0"/>
                    <w:autoSpaceDN w:val="0"/>
                    <w:adjustRightInd w:val="0"/>
                    <w:jc w:val="center"/>
                    <w:rPr>
                      <w:color w:val="000000"/>
                      <w:vertAlign w:val="superscript"/>
                    </w:rPr>
                  </w:pPr>
                  <w:r>
                    <w:rPr>
                      <w:color w:val="000000"/>
                      <w:vertAlign w:val="superscript"/>
                    </w:rPr>
                    <w:t>100м2</w:t>
                  </w:r>
                </w:p>
                <w:p w:rsidR="000E4464" w:rsidRDefault="000E4464" w:rsidP="00B96212">
                  <w:pPr>
                    <w:widowControl w:val="0"/>
                    <w:autoSpaceDE w:val="0"/>
                    <w:autoSpaceDN w:val="0"/>
                    <w:adjustRightInd w:val="0"/>
                    <w:jc w:val="center"/>
                    <w:rPr>
                      <w:color w:val="000000"/>
                      <w:vertAlign w:val="superscript"/>
                    </w:rPr>
                  </w:pPr>
                  <w:r>
                    <w:rPr>
                      <w:color w:val="000000"/>
                      <w:vertAlign w:val="superscript"/>
                    </w:rPr>
                    <w:t>окрашив.</w:t>
                  </w:r>
                </w:p>
                <w:p w:rsidR="000E4464" w:rsidRDefault="000E4464" w:rsidP="00B96212">
                  <w:pPr>
                    <w:widowControl w:val="0"/>
                    <w:autoSpaceDE w:val="0"/>
                    <w:autoSpaceDN w:val="0"/>
                    <w:adjustRightInd w:val="0"/>
                    <w:jc w:val="center"/>
                    <w:rPr>
                      <w:color w:val="000000"/>
                      <w:vertAlign w:val="superscript"/>
                    </w:rPr>
                  </w:pPr>
                  <w:r>
                    <w:rPr>
                      <w:color w:val="000000"/>
                      <w:vertAlign w:val="superscript"/>
                    </w:rPr>
                    <w:t xml:space="preserve">поверхн. </w:t>
                  </w:r>
                </w:p>
                <w:p w:rsidR="000E4464" w:rsidRDefault="000E4464" w:rsidP="00B96212">
                  <w:pPr>
                    <w:widowControl w:val="0"/>
                    <w:autoSpaceDE w:val="0"/>
                    <w:autoSpaceDN w:val="0"/>
                    <w:adjustRightInd w:val="0"/>
                    <w:jc w:val="center"/>
                    <w:rPr>
                      <w:color w:val="000000"/>
                      <w:vertAlign w:val="superscript"/>
                    </w:rPr>
                  </w:pPr>
                  <w:r>
                    <w:rPr>
                      <w:color w:val="000000"/>
                      <w:vertAlign w:val="superscript"/>
                    </w:rPr>
                    <w:t>100м2</w:t>
                  </w:r>
                </w:p>
                <w:p w:rsidR="000E4464" w:rsidRDefault="000E4464" w:rsidP="00B96212">
                  <w:pPr>
                    <w:widowControl w:val="0"/>
                    <w:autoSpaceDE w:val="0"/>
                    <w:autoSpaceDN w:val="0"/>
                    <w:adjustRightInd w:val="0"/>
                    <w:jc w:val="center"/>
                    <w:rPr>
                      <w:color w:val="000000"/>
                      <w:vertAlign w:val="superscript"/>
                    </w:rPr>
                  </w:pPr>
                  <w:r>
                    <w:rPr>
                      <w:color w:val="000000"/>
                      <w:vertAlign w:val="superscript"/>
                    </w:rPr>
                    <w:t>100м2</w:t>
                  </w:r>
                </w:p>
                <w:p w:rsidR="000E4464" w:rsidRDefault="000E4464" w:rsidP="00B96212">
                  <w:pPr>
                    <w:widowControl w:val="0"/>
                    <w:autoSpaceDE w:val="0"/>
                    <w:autoSpaceDN w:val="0"/>
                    <w:adjustRightInd w:val="0"/>
                    <w:jc w:val="center"/>
                    <w:rPr>
                      <w:color w:val="000000"/>
                      <w:vertAlign w:val="superscript"/>
                    </w:rPr>
                  </w:pPr>
                </w:p>
                <w:p w:rsidR="000E4464" w:rsidRDefault="000E4464" w:rsidP="00B96212">
                  <w:pPr>
                    <w:widowControl w:val="0"/>
                    <w:autoSpaceDE w:val="0"/>
                    <w:autoSpaceDN w:val="0"/>
                    <w:adjustRightInd w:val="0"/>
                    <w:jc w:val="center"/>
                    <w:rPr>
                      <w:color w:val="000000"/>
                      <w:vertAlign w:val="superscript"/>
                    </w:rPr>
                  </w:pPr>
                </w:p>
                <w:p w:rsidR="000E4464" w:rsidRDefault="000E4464" w:rsidP="00B96212">
                  <w:pPr>
                    <w:widowControl w:val="0"/>
                    <w:autoSpaceDE w:val="0"/>
                    <w:autoSpaceDN w:val="0"/>
                    <w:adjustRightInd w:val="0"/>
                    <w:jc w:val="center"/>
                    <w:rPr>
                      <w:color w:val="000000"/>
                      <w:vertAlign w:val="superscript"/>
                    </w:rPr>
                  </w:pPr>
                  <w:r>
                    <w:rPr>
                      <w:color w:val="000000"/>
                      <w:vertAlign w:val="superscript"/>
                    </w:rPr>
                    <w:t>100м</w:t>
                  </w:r>
                </w:p>
                <w:p w:rsidR="000E4464" w:rsidRDefault="000E4464" w:rsidP="00B96212">
                  <w:pPr>
                    <w:widowControl w:val="0"/>
                    <w:autoSpaceDE w:val="0"/>
                    <w:autoSpaceDN w:val="0"/>
                    <w:adjustRightInd w:val="0"/>
                    <w:jc w:val="center"/>
                    <w:rPr>
                      <w:color w:val="000000"/>
                      <w:vertAlign w:val="superscript"/>
                    </w:rPr>
                  </w:pPr>
                  <w:r>
                    <w:rPr>
                      <w:color w:val="000000"/>
                      <w:vertAlign w:val="superscript"/>
                    </w:rPr>
                    <w:t>восст.стыков</w:t>
                  </w:r>
                </w:p>
                <w:p w:rsidR="000E4464" w:rsidRDefault="000E4464" w:rsidP="00B96212">
                  <w:pPr>
                    <w:widowControl w:val="0"/>
                    <w:autoSpaceDE w:val="0"/>
                    <w:autoSpaceDN w:val="0"/>
                    <w:adjustRightInd w:val="0"/>
                    <w:jc w:val="center"/>
                    <w:rPr>
                      <w:color w:val="000000"/>
                      <w:vertAlign w:val="superscript"/>
                    </w:rPr>
                  </w:pPr>
                </w:p>
                <w:p w:rsidR="000E4464" w:rsidRPr="004F3A7C" w:rsidRDefault="000E4464" w:rsidP="00B96212">
                  <w:pPr>
                    <w:widowControl w:val="0"/>
                    <w:autoSpaceDE w:val="0"/>
                    <w:autoSpaceDN w:val="0"/>
                    <w:adjustRightInd w:val="0"/>
                    <w:jc w:val="center"/>
                    <w:rPr>
                      <w:color w:val="000000"/>
                      <w:vertAlign w:val="superscript"/>
                    </w:rPr>
                  </w:pPr>
                  <w:r>
                    <w:rPr>
                      <w:color w:val="000000"/>
                      <w:vertAlign w:val="superscript"/>
                    </w:rPr>
                    <w:t>1т груза</w:t>
                  </w:r>
                </w:p>
              </w:tc>
              <w:tc>
                <w:tcPr>
                  <w:tcW w:w="694" w:type="pct"/>
                  <w:tcBorders>
                    <w:top w:val="single" w:sz="4" w:space="0" w:color="auto"/>
                    <w:left w:val="single" w:sz="4" w:space="0" w:color="auto"/>
                    <w:bottom w:val="single" w:sz="4" w:space="0" w:color="auto"/>
                    <w:right w:val="single" w:sz="4" w:space="0" w:color="auto"/>
                  </w:tcBorders>
                </w:tcPr>
                <w:p w:rsidR="000E4464" w:rsidRDefault="000E4464" w:rsidP="00B96212">
                  <w:pPr>
                    <w:widowControl w:val="0"/>
                    <w:autoSpaceDE w:val="0"/>
                    <w:autoSpaceDN w:val="0"/>
                    <w:adjustRightInd w:val="0"/>
                    <w:jc w:val="center"/>
                    <w:rPr>
                      <w:color w:val="000000"/>
                    </w:rPr>
                  </w:pPr>
                  <w:r>
                    <w:rPr>
                      <w:color w:val="000000"/>
                    </w:rPr>
                    <w:t>0,1</w:t>
                  </w:r>
                </w:p>
                <w:p w:rsidR="000E4464" w:rsidRDefault="000E4464" w:rsidP="00B96212">
                  <w:pPr>
                    <w:widowControl w:val="0"/>
                    <w:autoSpaceDE w:val="0"/>
                    <w:autoSpaceDN w:val="0"/>
                    <w:adjustRightInd w:val="0"/>
                    <w:jc w:val="center"/>
                    <w:rPr>
                      <w:color w:val="000000"/>
                    </w:rPr>
                  </w:pPr>
                </w:p>
                <w:p w:rsidR="000E4464" w:rsidRDefault="000E4464" w:rsidP="00B96212">
                  <w:pPr>
                    <w:widowControl w:val="0"/>
                    <w:autoSpaceDE w:val="0"/>
                    <w:autoSpaceDN w:val="0"/>
                    <w:adjustRightInd w:val="0"/>
                    <w:jc w:val="center"/>
                    <w:rPr>
                      <w:color w:val="000000"/>
                    </w:rPr>
                  </w:pPr>
                  <w:r>
                    <w:rPr>
                      <w:color w:val="000000"/>
                    </w:rPr>
                    <w:t>5,4</w:t>
                  </w:r>
                </w:p>
                <w:p w:rsidR="000E4464" w:rsidRDefault="000E4464" w:rsidP="00B96212">
                  <w:pPr>
                    <w:widowControl w:val="0"/>
                    <w:autoSpaceDE w:val="0"/>
                    <w:autoSpaceDN w:val="0"/>
                    <w:adjustRightInd w:val="0"/>
                    <w:jc w:val="center"/>
                    <w:rPr>
                      <w:color w:val="000000"/>
                    </w:rPr>
                  </w:pPr>
                  <w:r>
                    <w:rPr>
                      <w:color w:val="000000"/>
                    </w:rPr>
                    <w:t>5,481</w:t>
                  </w:r>
                </w:p>
                <w:p w:rsidR="000E4464" w:rsidRDefault="000E4464" w:rsidP="00B96212">
                  <w:pPr>
                    <w:widowControl w:val="0"/>
                    <w:autoSpaceDE w:val="0"/>
                    <w:autoSpaceDN w:val="0"/>
                    <w:adjustRightInd w:val="0"/>
                    <w:jc w:val="center"/>
                    <w:rPr>
                      <w:color w:val="000000"/>
                    </w:rPr>
                  </w:pPr>
                </w:p>
                <w:p w:rsidR="000E4464" w:rsidRDefault="000E4464" w:rsidP="00B96212">
                  <w:pPr>
                    <w:widowControl w:val="0"/>
                    <w:autoSpaceDE w:val="0"/>
                    <w:autoSpaceDN w:val="0"/>
                    <w:adjustRightInd w:val="0"/>
                    <w:jc w:val="center"/>
                    <w:rPr>
                      <w:color w:val="000000"/>
                    </w:rPr>
                  </w:pPr>
                </w:p>
                <w:p w:rsidR="000E4464" w:rsidRDefault="000E4464" w:rsidP="00B96212">
                  <w:pPr>
                    <w:widowControl w:val="0"/>
                    <w:autoSpaceDE w:val="0"/>
                    <w:autoSpaceDN w:val="0"/>
                    <w:adjustRightInd w:val="0"/>
                    <w:jc w:val="center"/>
                    <w:rPr>
                      <w:color w:val="000000"/>
                    </w:rPr>
                  </w:pPr>
                  <w:r>
                    <w:rPr>
                      <w:color w:val="000000"/>
                    </w:rPr>
                    <w:t>0,1</w:t>
                  </w:r>
                </w:p>
                <w:p w:rsidR="000E4464" w:rsidRDefault="000E4464" w:rsidP="00B96212">
                  <w:pPr>
                    <w:widowControl w:val="0"/>
                    <w:autoSpaceDE w:val="0"/>
                    <w:autoSpaceDN w:val="0"/>
                    <w:adjustRightInd w:val="0"/>
                    <w:jc w:val="center"/>
                    <w:rPr>
                      <w:color w:val="000000"/>
                    </w:rPr>
                  </w:pPr>
                </w:p>
                <w:p w:rsidR="000E4464" w:rsidRDefault="000E4464" w:rsidP="00B96212">
                  <w:pPr>
                    <w:widowControl w:val="0"/>
                    <w:autoSpaceDE w:val="0"/>
                    <w:autoSpaceDN w:val="0"/>
                    <w:adjustRightInd w:val="0"/>
                    <w:jc w:val="center"/>
                    <w:rPr>
                      <w:color w:val="000000"/>
                    </w:rPr>
                  </w:pPr>
                  <w:r>
                    <w:rPr>
                      <w:color w:val="000000"/>
                    </w:rPr>
                    <w:t>5,75</w:t>
                  </w:r>
                </w:p>
                <w:p w:rsidR="000E4464" w:rsidRDefault="000E4464" w:rsidP="00B96212">
                  <w:pPr>
                    <w:widowControl w:val="0"/>
                    <w:autoSpaceDE w:val="0"/>
                    <w:autoSpaceDN w:val="0"/>
                    <w:adjustRightInd w:val="0"/>
                    <w:jc w:val="center"/>
                    <w:rPr>
                      <w:color w:val="000000"/>
                    </w:rPr>
                  </w:pPr>
                </w:p>
                <w:p w:rsidR="000E4464" w:rsidRDefault="000E4464" w:rsidP="00B96212">
                  <w:pPr>
                    <w:widowControl w:val="0"/>
                    <w:autoSpaceDE w:val="0"/>
                    <w:autoSpaceDN w:val="0"/>
                    <w:adjustRightInd w:val="0"/>
                    <w:jc w:val="center"/>
                    <w:rPr>
                      <w:color w:val="000000"/>
                    </w:rPr>
                  </w:pPr>
                </w:p>
                <w:p w:rsidR="000E4464" w:rsidRDefault="000E4464" w:rsidP="00B96212">
                  <w:pPr>
                    <w:widowControl w:val="0"/>
                    <w:autoSpaceDE w:val="0"/>
                    <w:autoSpaceDN w:val="0"/>
                    <w:adjustRightInd w:val="0"/>
                    <w:jc w:val="center"/>
                    <w:rPr>
                      <w:color w:val="000000"/>
                    </w:rPr>
                  </w:pPr>
                  <w:r>
                    <w:rPr>
                      <w:color w:val="000000"/>
                    </w:rPr>
                    <w:t>5,75</w:t>
                  </w:r>
                </w:p>
                <w:p w:rsidR="000E4464" w:rsidRDefault="000E4464" w:rsidP="00B96212">
                  <w:pPr>
                    <w:widowControl w:val="0"/>
                    <w:autoSpaceDE w:val="0"/>
                    <w:autoSpaceDN w:val="0"/>
                    <w:adjustRightInd w:val="0"/>
                    <w:jc w:val="center"/>
                    <w:rPr>
                      <w:color w:val="000000"/>
                    </w:rPr>
                  </w:pPr>
                </w:p>
                <w:p w:rsidR="000E4464" w:rsidRDefault="000E4464" w:rsidP="00B96212">
                  <w:pPr>
                    <w:widowControl w:val="0"/>
                    <w:autoSpaceDE w:val="0"/>
                    <w:autoSpaceDN w:val="0"/>
                    <w:adjustRightInd w:val="0"/>
                    <w:jc w:val="center"/>
                    <w:rPr>
                      <w:color w:val="000000"/>
                    </w:rPr>
                  </w:pPr>
                  <w:r>
                    <w:rPr>
                      <w:color w:val="000000"/>
                    </w:rPr>
                    <w:t>5,75</w:t>
                  </w:r>
                </w:p>
                <w:p w:rsidR="000E4464" w:rsidRDefault="000E4464" w:rsidP="00B96212">
                  <w:pPr>
                    <w:widowControl w:val="0"/>
                    <w:autoSpaceDE w:val="0"/>
                    <w:autoSpaceDN w:val="0"/>
                    <w:adjustRightInd w:val="0"/>
                    <w:jc w:val="center"/>
                    <w:rPr>
                      <w:color w:val="000000"/>
                    </w:rPr>
                  </w:pPr>
                </w:p>
                <w:p w:rsidR="000E4464" w:rsidRDefault="000E4464" w:rsidP="00B96212">
                  <w:pPr>
                    <w:widowControl w:val="0"/>
                    <w:autoSpaceDE w:val="0"/>
                    <w:autoSpaceDN w:val="0"/>
                    <w:adjustRightInd w:val="0"/>
                    <w:jc w:val="center"/>
                    <w:rPr>
                      <w:color w:val="000000"/>
                    </w:rPr>
                  </w:pPr>
                  <w:r>
                    <w:rPr>
                      <w:color w:val="000000"/>
                    </w:rPr>
                    <w:t>2,13</w:t>
                  </w:r>
                </w:p>
                <w:p w:rsidR="000E4464" w:rsidRDefault="000E4464" w:rsidP="00B96212">
                  <w:pPr>
                    <w:widowControl w:val="0"/>
                    <w:autoSpaceDE w:val="0"/>
                    <w:autoSpaceDN w:val="0"/>
                    <w:adjustRightInd w:val="0"/>
                    <w:jc w:val="center"/>
                    <w:rPr>
                      <w:color w:val="000000"/>
                    </w:rPr>
                  </w:pPr>
                </w:p>
                <w:p w:rsidR="000E4464" w:rsidRDefault="000E4464" w:rsidP="00B96212">
                  <w:pPr>
                    <w:widowControl w:val="0"/>
                    <w:autoSpaceDE w:val="0"/>
                    <w:autoSpaceDN w:val="0"/>
                    <w:adjustRightInd w:val="0"/>
                    <w:jc w:val="center"/>
                    <w:rPr>
                      <w:color w:val="000000"/>
                    </w:rPr>
                  </w:pPr>
                </w:p>
                <w:p w:rsidR="000E4464" w:rsidRDefault="000E4464" w:rsidP="00B96212">
                  <w:pPr>
                    <w:widowControl w:val="0"/>
                    <w:autoSpaceDE w:val="0"/>
                    <w:autoSpaceDN w:val="0"/>
                    <w:adjustRightInd w:val="0"/>
                    <w:jc w:val="center"/>
                    <w:rPr>
                      <w:color w:val="000000"/>
                    </w:rPr>
                  </w:pPr>
                  <w:r>
                    <w:rPr>
                      <w:color w:val="000000"/>
                    </w:rPr>
                    <w:t>0,37</w:t>
                  </w:r>
                </w:p>
                <w:p w:rsidR="000E4464" w:rsidRDefault="000E4464" w:rsidP="00B96212">
                  <w:pPr>
                    <w:widowControl w:val="0"/>
                    <w:autoSpaceDE w:val="0"/>
                    <w:autoSpaceDN w:val="0"/>
                    <w:adjustRightInd w:val="0"/>
                    <w:jc w:val="center"/>
                    <w:rPr>
                      <w:color w:val="000000"/>
                    </w:rPr>
                  </w:pPr>
                </w:p>
                <w:p w:rsidR="000E4464" w:rsidRDefault="000E4464" w:rsidP="00B96212">
                  <w:pPr>
                    <w:widowControl w:val="0"/>
                    <w:autoSpaceDE w:val="0"/>
                    <w:autoSpaceDN w:val="0"/>
                    <w:adjustRightInd w:val="0"/>
                    <w:jc w:val="center"/>
                    <w:rPr>
                      <w:color w:val="000000"/>
                    </w:rPr>
                  </w:pPr>
                </w:p>
                <w:p w:rsidR="000E4464" w:rsidRDefault="000E4464" w:rsidP="00B96212">
                  <w:pPr>
                    <w:widowControl w:val="0"/>
                    <w:autoSpaceDE w:val="0"/>
                    <w:autoSpaceDN w:val="0"/>
                    <w:adjustRightInd w:val="0"/>
                    <w:jc w:val="center"/>
                    <w:rPr>
                      <w:color w:val="000000"/>
                    </w:rPr>
                  </w:pPr>
                  <w:r>
                    <w:rPr>
                      <w:color w:val="000000"/>
                    </w:rPr>
                    <w:t>89</w:t>
                  </w:r>
                </w:p>
              </w:tc>
            </w:tr>
            <w:tr w:rsidR="000E4464" w:rsidRPr="0008294B" w:rsidTr="00B96212">
              <w:trPr>
                <w:trHeight w:val="77"/>
                <w:jc w:val="center"/>
              </w:trPr>
              <w:tc>
                <w:tcPr>
                  <w:tcW w:w="5000" w:type="pct"/>
                  <w:gridSpan w:val="4"/>
                  <w:tcBorders>
                    <w:top w:val="single" w:sz="4" w:space="0" w:color="auto"/>
                    <w:left w:val="single" w:sz="4" w:space="0" w:color="auto"/>
                    <w:right w:val="single" w:sz="4" w:space="0" w:color="auto"/>
                  </w:tcBorders>
                  <w:vAlign w:val="center"/>
                </w:tcPr>
                <w:p w:rsidR="000E4464" w:rsidRPr="007B1678" w:rsidRDefault="000E4464" w:rsidP="00B96212">
                  <w:pPr>
                    <w:widowControl w:val="0"/>
                    <w:autoSpaceDE w:val="0"/>
                    <w:autoSpaceDN w:val="0"/>
                    <w:adjustRightInd w:val="0"/>
                    <w:jc w:val="center"/>
                    <w:rPr>
                      <w:color w:val="000000"/>
                    </w:rPr>
                  </w:pPr>
                </w:p>
              </w:tc>
            </w:tr>
            <w:bookmarkEnd w:id="238"/>
          </w:tbl>
          <w:p w:rsidR="000E4464" w:rsidRPr="0008294B" w:rsidRDefault="000E4464" w:rsidP="00B96212">
            <w:pPr>
              <w:jc w:val="both"/>
              <w:rPr>
                <w:i/>
                <w:color w:val="000000"/>
                <w:lang w:eastAsia="en-US"/>
              </w:rPr>
            </w:pPr>
          </w:p>
        </w:tc>
      </w:tr>
    </w:tbl>
    <w:p w:rsidR="000E4464" w:rsidRPr="00DE09F4" w:rsidRDefault="000E4464" w:rsidP="000E4464">
      <w:pPr>
        <w:rPr>
          <w:color w:val="000000"/>
        </w:rPr>
      </w:pPr>
    </w:p>
    <w:p w:rsidR="000E4464" w:rsidRDefault="000E4464" w:rsidP="000E4464">
      <w:pPr>
        <w:jc w:val="center"/>
        <w:rPr>
          <w:color w:val="000000"/>
        </w:rPr>
      </w:pPr>
      <w:r w:rsidRPr="0008294B">
        <w:rPr>
          <w:color w:val="000000"/>
        </w:rPr>
        <w:t>РАЗДЕЛ 5. ТРЕБОВАНИЯ К МАТЕРИАЛАМ И ОБОРУДОВАНИЮ, ПРИМЕНЯЕМЫМ ДЛЯ ВЫПОЛНЕНИЯ РАБОТ,</w:t>
      </w:r>
    </w:p>
    <w:p w:rsidR="000E4464" w:rsidRPr="007475B1" w:rsidRDefault="000E4464" w:rsidP="000E4464">
      <w:pPr>
        <w:jc w:val="center"/>
        <w:rPr>
          <w:b/>
          <w:bCs/>
          <w:color w:val="000000"/>
        </w:rPr>
      </w:pPr>
      <w:r w:rsidRPr="0008294B">
        <w:rPr>
          <w:color w:val="000000"/>
        </w:rPr>
        <w:t>В Т.Ч. ВЕДОМОСТЬ МАТЕРИАЛОВ</w:t>
      </w:r>
    </w:p>
    <w:p w:rsidR="000E4464" w:rsidRPr="00BC6A5C" w:rsidRDefault="000E4464" w:rsidP="000E4464">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E4464" w:rsidRPr="0008294B" w:rsidTr="00B96212">
        <w:tc>
          <w:tcPr>
            <w:tcW w:w="9747" w:type="dxa"/>
            <w:tcBorders>
              <w:top w:val="single" w:sz="4" w:space="0" w:color="auto"/>
              <w:left w:val="single" w:sz="4" w:space="0" w:color="auto"/>
              <w:bottom w:val="single" w:sz="4" w:space="0" w:color="auto"/>
              <w:right w:val="single" w:sz="4" w:space="0" w:color="auto"/>
            </w:tcBorders>
          </w:tcPr>
          <w:p w:rsidR="000E4464" w:rsidRDefault="000E4464" w:rsidP="00B96212">
            <w:pPr>
              <w:jc w:val="both"/>
              <w:rPr>
                <w:color w:val="000000"/>
                <w:lang w:eastAsia="en-US"/>
              </w:rPr>
            </w:pPr>
            <w:r>
              <w:t xml:space="preserve">         </w:t>
            </w:r>
            <w:r w:rsidRPr="00931DE3">
              <w:rPr>
                <w:color w:val="000000"/>
                <w:lang w:eastAsia="en-US"/>
              </w:rPr>
              <w:t>Материалы применяемых при производстве работ должны быть сертифицированы, иметь соответствующие паспорта или другие документы, удостоверяющие качество.</w:t>
            </w:r>
          </w:p>
          <w:p w:rsidR="000E4464" w:rsidRPr="00931DE3" w:rsidRDefault="000E4464" w:rsidP="00B96212">
            <w:pPr>
              <w:jc w:val="both"/>
              <w:rPr>
                <w:color w:val="000000"/>
                <w:lang w:eastAsia="en-US"/>
              </w:rPr>
            </w:pPr>
            <w:r>
              <w:t xml:space="preserve">         </w:t>
            </w:r>
            <w:r w:rsidRPr="00931DE3">
              <w:rPr>
                <w:lang w:eastAsia="en-US"/>
              </w:rPr>
              <w:t xml:space="preserve">Допускается равноценный по своим характеристикам эквивалент в отношении применения материалов.  </w:t>
            </w:r>
          </w:p>
        </w:tc>
      </w:tr>
    </w:tbl>
    <w:p w:rsidR="000E4464" w:rsidRDefault="000E4464" w:rsidP="000E4464">
      <w:pPr>
        <w:rPr>
          <w:bCs/>
          <w:color w:val="000000"/>
        </w:rPr>
      </w:pPr>
    </w:p>
    <w:p w:rsidR="000E4464" w:rsidRPr="001F6931" w:rsidRDefault="000E4464" w:rsidP="000E4464">
      <w:pPr>
        <w:jc w:val="center"/>
        <w:rPr>
          <w:bCs/>
          <w:color w:val="000000"/>
        </w:rPr>
      </w:pPr>
      <w:r w:rsidRPr="001F6931">
        <w:rPr>
          <w:bCs/>
          <w:color w:val="000000"/>
        </w:rPr>
        <w:t>РАЗДЕЛ 6. ПЕРЕЧЕНЬ ПРОЕКТНОЙ И РАБОЧЕЙ ДОКУМЕНТАЦИИ</w:t>
      </w:r>
    </w:p>
    <w:p w:rsidR="000E4464" w:rsidRPr="001F6931" w:rsidRDefault="000E4464" w:rsidP="000E4464">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47"/>
      </w:tblGrid>
      <w:tr w:rsidR="000E4464" w:rsidRPr="001F6931" w:rsidTr="00B96212">
        <w:trPr>
          <w:trHeight w:val="891"/>
        </w:trPr>
        <w:tc>
          <w:tcPr>
            <w:tcW w:w="9747" w:type="dxa"/>
            <w:tcBorders>
              <w:top w:val="single" w:sz="4" w:space="0" w:color="auto"/>
              <w:left w:val="single" w:sz="4" w:space="0" w:color="auto"/>
              <w:bottom w:val="single" w:sz="4" w:space="0" w:color="auto"/>
              <w:right w:val="single" w:sz="4" w:space="0" w:color="auto"/>
            </w:tcBorders>
          </w:tcPr>
          <w:p w:rsidR="000E4464" w:rsidRPr="005A7A6E" w:rsidRDefault="000E4464" w:rsidP="00B96212">
            <w:pPr>
              <w:rPr>
                <w:i/>
                <w:color w:val="000000"/>
              </w:rPr>
            </w:pPr>
            <w:r>
              <w:rPr>
                <w:i/>
                <w:color w:val="000000"/>
              </w:rPr>
              <w:t xml:space="preserve">                                                                                                                                   </w:t>
            </w:r>
            <w:r w:rsidRPr="001F6931">
              <w:rPr>
                <w:i/>
                <w:color w:val="000000"/>
              </w:rPr>
              <w:t xml:space="preserve">Таблица </w:t>
            </w:r>
            <w:r>
              <w:rPr>
                <w:i/>
                <w:color w:val="000000"/>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6"/>
              <w:gridCol w:w="2324"/>
              <w:gridCol w:w="1859"/>
              <w:gridCol w:w="2386"/>
              <w:gridCol w:w="2239"/>
            </w:tblGrid>
            <w:tr w:rsidR="000E4464" w:rsidRPr="001F6931" w:rsidTr="00B96212">
              <w:tc>
                <w:tcPr>
                  <w:tcW w:w="536" w:type="dxa"/>
                  <w:tcBorders>
                    <w:top w:val="single" w:sz="4" w:space="0" w:color="auto"/>
                    <w:left w:val="single" w:sz="4" w:space="0" w:color="auto"/>
                    <w:bottom w:val="single" w:sz="4" w:space="0" w:color="auto"/>
                    <w:right w:val="single" w:sz="4" w:space="0" w:color="auto"/>
                  </w:tcBorders>
                </w:tcPr>
                <w:p w:rsidR="000E4464" w:rsidRPr="001F6931" w:rsidRDefault="000E4464" w:rsidP="00B96212">
                  <w:pPr>
                    <w:jc w:val="center"/>
                    <w:rPr>
                      <w:i/>
                      <w:color w:val="000000"/>
                    </w:rPr>
                  </w:pPr>
                  <w:r w:rsidRPr="001F6931">
                    <w:rPr>
                      <w:i/>
                      <w:color w:val="000000"/>
                    </w:rPr>
                    <w:t>№ п/п</w:t>
                  </w:r>
                </w:p>
              </w:tc>
              <w:tc>
                <w:tcPr>
                  <w:tcW w:w="2324" w:type="dxa"/>
                  <w:tcBorders>
                    <w:top w:val="single" w:sz="4" w:space="0" w:color="auto"/>
                    <w:left w:val="single" w:sz="4" w:space="0" w:color="auto"/>
                    <w:bottom w:val="single" w:sz="4" w:space="0" w:color="auto"/>
                    <w:right w:val="single" w:sz="4" w:space="0" w:color="auto"/>
                  </w:tcBorders>
                  <w:vAlign w:val="center"/>
                </w:tcPr>
                <w:p w:rsidR="000E4464" w:rsidRPr="001F6931" w:rsidRDefault="000E4464" w:rsidP="00B96212">
                  <w:pPr>
                    <w:jc w:val="center"/>
                    <w:rPr>
                      <w:i/>
                      <w:color w:val="000000"/>
                    </w:rPr>
                  </w:pPr>
                  <w:r w:rsidRPr="001F6931">
                    <w:rPr>
                      <w:i/>
                      <w:color w:val="000000"/>
                    </w:rPr>
                    <w:t>Обозначение</w:t>
                  </w:r>
                </w:p>
              </w:tc>
              <w:tc>
                <w:tcPr>
                  <w:tcW w:w="1859" w:type="dxa"/>
                  <w:tcBorders>
                    <w:top w:val="single" w:sz="4" w:space="0" w:color="auto"/>
                    <w:left w:val="single" w:sz="4" w:space="0" w:color="auto"/>
                    <w:bottom w:val="single" w:sz="4" w:space="0" w:color="auto"/>
                    <w:right w:val="single" w:sz="4" w:space="0" w:color="auto"/>
                  </w:tcBorders>
                  <w:vAlign w:val="center"/>
                </w:tcPr>
                <w:p w:rsidR="000E4464" w:rsidRPr="001F6931" w:rsidRDefault="000E4464" w:rsidP="00B96212">
                  <w:pPr>
                    <w:jc w:val="center"/>
                    <w:rPr>
                      <w:i/>
                      <w:color w:val="000000"/>
                    </w:rPr>
                  </w:pPr>
                  <w:r>
                    <w:rPr>
                      <w:i/>
                      <w:color w:val="000000"/>
                    </w:rPr>
                    <w:t>№</w:t>
                  </w:r>
                </w:p>
              </w:tc>
              <w:tc>
                <w:tcPr>
                  <w:tcW w:w="2386" w:type="dxa"/>
                  <w:tcBorders>
                    <w:top w:val="single" w:sz="4" w:space="0" w:color="auto"/>
                    <w:left w:val="single" w:sz="4" w:space="0" w:color="auto"/>
                    <w:bottom w:val="single" w:sz="4" w:space="0" w:color="auto"/>
                    <w:right w:val="single" w:sz="4" w:space="0" w:color="auto"/>
                  </w:tcBorders>
                  <w:vAlign w:val="center"/>
                </w:tcPr>
                <w:p w:rsidR="000E4464" w:rsidRPr="001F6931" w:rsidRDefault="000E4464" w:rsidP="00B96212">
                  <w:pPr>
                    <w:jc w:val="center"/>
                    <w:rPr>
                      <w:i/>
                      <w:color w:val="000000"/>
                    </w:rPr>
                  </w:pPr>
                  <w:r w:rsidRPr="001F6931">
                    <w:rPr>
                      <w:i/>
                      <w:color w:val="000000"/>
                    </w:rPr>
                    <w:t>Наименование</w:t>
                  </w:r>
                </w:p>
              </w:tc>
              <w:tc>
                <w:tcPr>
                  <w:tcW w:w="2239" w:type="dxa"/>
                  <w:tcBorders>
                    <w:top w:val="single" w:sz="4" w:space="0" w:color="auto"/>
                    <w:left w:val="single" w:sz="4" w:space="0" w:color="auto"/>
                    <w:bottom w:val="single" w:sz="4" w:space="0" w:color="auto"/>
                    <w:right w:val="single" w:sz="4" w:space="0" w:color="auto"/>
                  </w:tcBorders>
                  <w:vAlign w:val="center"/>
                </w:tcPr>
                <w:p w:rsidR="000E4464" w:rsidRPr="001F6931" w:rsidRDefault="000E4464" w:rsidP="00B96212">
                  <w:pPr>
                    <w:jc w:val="center"/>
                    <w:rPr>
                      <w:i/>
                      <w:color w:val="000000"/>
                    </w:rPr>
                  </w:pPr>
                  <w:r w:rsidRPr="001F6931">
                    <w:rPr>
                      <w:i/>
                      <w:color w:val="000000"/>
                    </w:rPr>
                    <w:t>Кол-во листов</w:t>
                  </w:r>
                </w:p>
              </w:tc>
            </w:tr>
            <w:tr w:rsidR="000E4464" w:rsidRPr="001F6931" w:rsidTr="00B96212">
              <w:tc>
                <w:tcPr>
                  <w:tcW w:w="536" w:type="dxa"/>
                  <w:tcBorders>
                    <w:top w:val="single" w:sz="4" w:space="0" w:color="auto"/>
                    <w:left w:val="single" w:sz="4" w:space="0" w:color="auto"/>
                    <w:bottom w:val="single" w:sz="4" w:space="0" w:color="auto"/>
                    <w:right w:val="single" w:sz="4" w:space="0" w:color="auto"/>
                  </w:tcBorders>
                </w:tcPr>
                <w:p w:rsidR="000E4464" w:rsidRPr="001F6931" w:rsidRDefault="000E4464" w:rsidP="00B96212">
                  <w:pPr>
                    <w:jc w:val="center"/>
                    <w:rPr>
                      <w:i/>
                      <w:color w:val="000000"/>
                    </w:rPr>
                  </w:pPr>
                </w:p>
              </w:tc>
              <w:tc>
                <w:tcPr>
                  <w:tcW w:w="2324" w:type="dxa"/>
                  <w:tcBorders>
                    <w:top w:val="single" w:sz="4" w:space="0" w:color="auto"/>
                    <w:left w:val="single" w:sz="4" w:space="0" w:color="auto"/>
                    <w:bottom w:val="single" w:sz="4" w:space="0" w:color="auto"/>
                    <w:right w:val="single" w:sz="4" w:space="0" w:color="auto"/>
                  </w:tcBorders>
                  <w:vAlign w:val="center"/>
                </w:tcPr>
                <w:p w:rsidR="000E4464" w:rsidRPr="003E34CB" w:rsidRDefault="000E4464" w:rsidP="00B96212">
                  <w:pPr>
                    <w:jc w:val="center"/>
                    <w:rPr>
                      <w:b/>
                    </w:rPr>
                  </w:pPr>
                </w:p>
              </w:tc>
              <w:tc>
                <w:tcPr>
                  <w:tcW w:w="1859" w:type="dxa"/>
                  <w:tcBorders>
                    <w:top w:val="single" w:sz="4" w:space="0" w:color="auto"/>
                    <w:left w:val="single" w:sz="4" w:space="0" w:color="auto"/>
                    <w:bottom w:val="single" w:sz="4" w:space="0" w:color="auto"/>
                    <w:right w:val="single" w:sz="4" w:space="0" w:color="auto"/>
                  </w:tcBorders>
                  <w:vAlign w:val="center"/>
                </w:tcPr>
                <w:p w:rsidR="000E4464" w:rsidRPr="00CF269A" w:rsidRDefault="000E4464" w:rsidP="00B96212">
                  <w:pPr>
                    <w:jc w:val="center"/>
                  </w:pPr>
                </w:p>
              </w:tc>
              <w:tc>
                <w:tcPr>
                  <w:tcW w:w="2386" w:type="dxa"/>
                  <w:tcBorders>
                    <w:top w:val="single" w:sz="4" w:space="0" w:color="auto"/>
                    <w:left w:val="single" w:sz="4" w:space="0" w:color="auto"/>
                    <w:bottom w:val="single" w:sz="4" w:space="0" w:color="auto"/>
                    <w:right w:val="single" w:sz="4" w:space="0" w:color="auto"/>
                  </w:tcBorders>
                  <w:vAlign w:val="center"/>
                </w:tcPr>
                <w:p w:rsidR="000E4464" w:rsidRPr="006551B1" w:rsidRDefault="000E4464" w:rsidP="00B96212">
                  <w:pPr>
                    <w:jc w:val="center"/>
                  </w:pPr>
                </w:p>
              </w:tc>
              <w:tc>
                <w:tcPr>
                  <w:tcW w:w="2239" w:type="dxa"/>
                  <w:tcBorders>
                    <w:top w:val="single" w:sz="4" w:space="0" w:color="auto"/>
                    <w:left w:val="single" w:sz="4" w:space="0" w:color="auto"/>
                    <w:bottom w:val="single" w:sz="4" w:space="0" w:color="auto"/>
                    <w:right w:val="single" w:sz="4" w:space="0" w:color="auto"/>
                  </w:tcBorders>
                  <w:vAlign w:val="center"/>
                </w:tcPr>
                <w:p w:rsidR="000E4464" w:rsidRPr="006551B1" w:rsidRDefault="000E4464" w:rsidP="00B96212">
                  <w:pPr>
                    <w:jc w:val="center"/>
                  </w:pPr>
                </w:p>
              </w:tc>
            </w:tr>
            <w:tr w:rsidR="000E4464" w:rsidRPr="001F6931" w:rsidTr="00B96212">
              <w:tc>
                <w:tcPr>
                  <w:tcW w:w="536" w:type="dxa"/>
                  <w:tcBorders>
                    <w:top w:val="single" w:sz="4" w:space="0" w:color="auto"/>
                    <w:left w:val="single" w:sz="4" w:space="0" w:color="auto"/>
                    <w:bottom w:val="single" w:sz="4" w:space="0" w:color="auto"/>
                    <w:right w:val="single" w:sz="4" w:space="0" w:color="auto"/>
                  </w:tcBorders>
                  <w:vAlign w:val="center"/>
                </w:tcPr>
                <w:p w:rsidR="000E4464" w:rsidRPr="00C05F9D" w:rsidRDefault="000E4464" w:rsidP="00B96212">
                  <w:pPr>
                    <w:jc w:val="center"/>
                    <w:rPr>
                      <w:color w:val="000000"/>
                    </w:rPr>
                  </w:pPr>
                  <w:r w:rsidRPr="00C05F9D">
                    <w:rPr>
                      <w:color w:val="000000"/>
                    </w:rPr>
                    <w:t>1</w:t>
                  </w:r>
                  <w:r>
                    <w:rPr>
                      <w:color w:val="000000"/>
                    </w:rPr>
                    <w:t>.</w:t>
                  </w:r>
                </w:p>
              </w:tc>
              <w:tc>
                <w:tcPr>
                  <w:tcW w:w="2324" w:type="dxa"/>
                  <w:tcBorders>
                    <w:top w:val="single" w:sz="4" w:space="0" w:color="auto"/>
                    <w:left w:val="single" w:sz="4" w:space="0" w:color="auto"/>
                    <w:bottom w:val="single" w:sz="4" w:space="0" w:color="auto"/>
                    <w:right w:val="single" w:sz="4" w:space="0" w:color="auto"/>
                  </w:tcBorders>
                  <w:vAlign w:val="center"/>
                </w:tcPr>
                <w:p w:rsidR="000E4464" w:rsidRPr="006551B1" w:rsidRDefault="000E4464" w:rsidP="00B96212">
                  <w:pPr>
                    <w:jc w:val="center"/>
                  </w:pPr>
                  <w:r w:rsidRPr="006551B1">
                    <w:t>Дефектная ведомость</w:t>
                  </w:r>
                </w:p>
              </w:tc>
              <w:tc>
                <w:tcPr>
                  <w:tcW w:w="1859" w:type="dxa"/>
                  <w:tcBorders>
                    <w:top w:val="single" w:sz="4" w:space="0" w:color="auto"/>
                    <w:left w:val="single" w:sz="4" w:space="0" w:color="auto"/>
                    <w:bottom w:val="single" w:sz="4" w:space="0" w:color="auto"/>
                    <w:right w:val="single" w:sz="4" w:space="0" w:color="auto"/>
                  </w:tcBorders>
                  <w:vAlign w:val="center"/>
                </w:tcPr>
                <w:p w:rsidR="000E4464" w:rsidRPr="006551B1" w:rsidRDefault="000E4464" w:rsidP="00B96212">
                  <w:pPr>
                    <w:jc w:val="center"/>
                  </w:pPr>
                  <w:r>
                    <w:t>1</w:t>
                  </w:r>
                </w:p>
              </w:tc>
              <w:tc>
                <w:tcPr>
                  <w:tcW w:w="2386" w:type="dxa"/>
                  <w:tcBorders>
                    <w:top w:val="single" w:sz="4" w:space="0" w:color="auto"/>
                    <w:left w:val="single" w:sz="4" w:space="0" w:color="auto"/>
                    <w:bottom w:val="single" w:sz="4" w:space="0" w:color="auto"/>
                    <w:right w:val="single" w:sz="4" w:space="0" w:color="auto"/>
                  </w:tcBorders>
                  <w:vAlign w:val="center"/>
                </w:tcPr>
                <w:p w:rsidR="000E4464" w:rsidRDefault="000E4464" w:rsidP="00B96212">
                  <w:pPr>
                    <w:jc w:val="center"/>
                  </w:pPr>
                  <w:r>
                    <w:t xml:space="preserve">Текущий ремонт ОРУ 110-120кВ </w:t>
                  </w:r>
                </w:p>
                <w:p w:rsidR="000E4464" w:rsidRPr="006551B1" w:rsidRDefault="000E4464" w:rsidP="00B96212">
                  <w:pPr>
                    <w:jc w:val="center"/>
                  </w:pPr>
                  <w:r>
                    <w:t>1 и 2 очереди маслоприёмных ям – выборочно.</w:t>
                  </w:r>
                </w:p>
              </w:tc>
              <w:tc>
                <w:tcPr>
                  <w:tcW w:w="2239" w:type="dxa"/>
                  <w:tcBorders>
                    <w:top w:val="single" w:sz="4" w:space="0" w:color="auto"/>
                    <w:left w:val="single" w:sz="4" w:space="0" w:color="auto"/>
                    <w:bottom w:val="single" w:sz="4" w:space="0" w:color="auto"/>
                    <w:right w:val="single" w:sz="4" w:space="0" w:color="auto"/>
                  </w:tcBorders>
                  <w:vAlign w:val="center"/>
                </w:tcPr>
                <w:p w:rsidR="000E4464" w:rsidRPr="006551B1" w:rsidRDefault="000E4464" w:rsidP="00B96212">
                  <w:pPr>
                    <w:jc w:val="center"/>
                  </w:pPr>
                  <w:r>
                    <w:t>3</w:t>
                  </w:r>
                </w:p>
              </w:tc>
            </w:tr>
            <w:tr w:rsidR="000E4464" w:rsidRPr="001F6931" w:rsidTr="00B96212">
              <w:trPr>
                <w:trHeight w:val="77"/>
              </w:trPr>
              <w:tc>
                <w:tcPr>
                  <w:tcW w:w="536" w:type="dxa"/>
                  <w:tcBorders>
                    <w:top w:val="single" w:sz="4" w:space="0" w:color="auto"/>
                    <w:left w:val="single" w:sz="4" w:space="0" w:color="auto"/>
                    <w:bottom w:val="single" w:sz="4" w:space="0" w:color="auto"/>
                    <w:right w:val="single" w:sz="4" w:space="0" w:color="auto"/>
                  </w:tcBorders>
                  <w:vAlign w:val="center"/>
                </w:tcPr>
                <w:p w:rsidR="000E4464" w:rsidRPr="001F6931" w:rsidRDefault="000E4464" w:rsidP="00B96212">
                  <w:pPr>
                    <w:jc w:val="center"/>
                    <w:rPr>
                      <w:color w:val="000000"/>
                    </w:rPr>
                  </w:pPr>
                </w:p>
              </w:tc>
              <w:tc>
                <w:tcPr>
                  <w:tcW w:w="2324" w:type="dxa"/>
                  <w:tcBorders>
                    <w:top w:val="single" w:sz="4" w:space="0" w:color="auto"/>
                    <w:left w:val="single" w:sz="4" w:space="0" w:color="auto"/>
                    <w:bottom w:val="single" w:sz="4" w:space="0" w:color="auto"/>
                    <w:right w:val="single" w:sz="4" w:space="0" w:color="auto"/>
                  </w:tcBorders>
                  <w:vAlign w:val="center"/>
                </w:tcPr>
                <w:p w:rsidR="000E4464" w:rsidRPr="006551B1" w:rsidRDefault="000E4464" w:rsidP="00B96212">
                  <w:pPr>
                    <w:jc w:val="center"/>
                  </w:pPr>
                </w:p>
              </w:tc>
              <w:tc>
                <w:tcPr>
                  <w:tcW w:w="1859" w:type="dxa"/>
                  <w:tcBorders>
                    <w:top w:val="single" w:sz="4" w:space="0" w:color="auto"/>
                    <w:left w:val="single" w:sz="4" w:space="0" w:color="auto"/>
                    <w:bottom w:val="single" w:sz="4" w:space="0" w:color="auto"/>
                    <w:right w:val="single" w:sz="4" w:space="0" w:color="auto"/>
                  </w:tcBorders>
                  <w:vAlign w:val="center"/>
                </w:tcPr>
                <w:p w:rsidR="000E4464" w:rsidRPr="006551B1" w:rsidRDefault="000E4464" w:rsidP="00B96212">
                  <w:pPr>
                    <w:jc w:val="center"/>
                  </w:pPr>
                </w:p>
              </w:tc>
              <w:tc>
                <w:tcPr>
                  <w:tcW w:w="2386" w:type="dxa"/>
                  <w:tcBorders>
                    <w:top w:val="single" w:sz="4" w:space="0" w:color="auto"/>
                    <w:left w:val="single" w:sz="4" w:space="0" w:color="auto"/>
                    <w:bottom w:val="single" w:sz="4" w:space="0" w:color="auto"/>
                    <w:right w:val="single" w:sz="4" w:space="0" w:color="auto"/>
                  </w:tcBorders>
                  <w:vAlign w:val="center"/>
                </w:tcPr>
                <w:p w:rsidR="000E4464" w:rsidRPr="006551B1" w:rsidRDefault="000E4464" w:rsidP="00B96212">
                  <w:pPr>
                    <w:jc w:val="center"/>
                  </w:pPr>
                </w:p>
              </w:tc>
              <w:tc>
                <w:tcPr>
                  <w:tcW w:w="2239" w:type="dxa"/>
                  <w:tcBorders>
                    <w:top w:val="single" w:sz="4" w:space="0" w:color="auto"/>
                    <w:left w:val="single" w:sz="4" w:space="0" w:color="auto"/>
                    <w:bottom w:val="single" w:sz="4" w:space="0" w:color="auto"/>
                    <w:right w:val="single" w:sz="4" w:space="0" w:color="auto"/>
                  </w:tcBorders>
                  <w:vAlign w:val="center"/>
                </w:tcPr>
                <w:p w:rsidR="000E4464" w:rsidRPr="006551B1" w:rsidRDefault="000E4464" w:rsidP="00B96212">
                  <w:pPr>
                    <w:jc w:val="center"/>
                  </w:pPr>
                </w:p>
              </w:tc>
            </w:tr>
            <w:tr w:rsidR="000E4464" w:rsidRPr="001F6931" w:rsidTr="00B96212">
              <w:trPr>
                <w:trHeight w:val="334"/>
              </w:trPr>
              <w:tc>
                <w:tcPr>
                  <w:tcW w:w="536" w:type="dxa"/>
                  <w:tcBorders>
                    <w:top w:val="single" w:sz="4" w:space="0" w:color="auto"/>
                    <w:left w:val="single" w:sz="4" w:space="0" w:color="auto"/>
                    <w:bottom w:val="single" w:sz="4" w:space="0" w:color="auto"/>
                    <w:right w:val="single" w:sz="4" w:space="0" w:color="auto"/>
                  </w:tcBorders>
                  <w:vAlign w:val="center"/>
                </w:tcPr>
                <w:p w:rsidR="000E4464" w:rsidRPr="00992A62" w:rsidRDefault="000E4464" w:rsidP="00B96212">
                  <w:pPr>
                    <w:jc w:val="center"/>
                    <w:rPr>
                      <w:color w:val="000000"/>
                    </w:rPr>
                  </w:pPr>
                  <w:r>
                    <w:rPr>
                      <w:color w:val="000000"/>
                    </w:rPr>
                    <w:t>2</w:t>
                  </w:r>
                </w:p>
              </w:tc>
              <w:tc>
                <w:tcPr>
                  <w:tcW w:w="2324" w:type="dxa"/>
                  <w:tcBorders>
                    <w:top w:val="single" w:sz="4" w:space="0" w:color="auto"/>
                    <w:left w:val="single" w:sz="4" w:space="0" w:color="auto"/>
                    <w:bottom w:val="single" w:sz="4" w:space="0" w:color="auto"/>
                    <w:right w:val="single" w:sz="4" w:space="0" w:color="auto"/>
                  </w:tcBorders>
                  <w:vAlign w:val="center"/>
                </w:tcPr>
                <w:p w:rsidR="000E4464" w:rsidRPr="006551B1" w:rsidRDefault="000E4464" w:rsidP="00B96212">
                  <w:pPr>
                    <w:jc w:val="center"/>
                  </w:pPr>
                  <w:r w:rsidRPr="006551B1">
                    <w:t>Локальный сметный расчет</w:t>
                  </w:r>
                </w:p>
              </w:tc>
              <w:tc>
                <w:tcPr>
                  <w:tcW w:w="1859" w:type="dxa"/>
                  <w:tcBorders>
                    <w:top w:val="single" w:sz="4" w:space="0" w:color="auto"/>
                    <w:left w:val="single" w:sz="4" w:space="0" w:color="auto"/>
                    <w:bottom w:val="single" w:sz="4" w:space="0" w:color="auto"/>
                    <w:right w:val="single" w:sz="4" w:space="0" w:color="auto"/>
                  </w:tcBorders>
                  <w:vAlign w:val="center"/>
                </w:tcPr>
                <w:p w:rsidR="000E4464" w:rsidRPr="006551B1" w:rsidRDefault="000E4464" w:rsidP="00B96212">
                  <w:pPr>
                    <w:jc w:val="center"/>
                  </w:pPr>
                  <w:r>
                    <w:t>79/14/02</w:t>
                  </w:r>
                </w:p>
              </w:tc>
              <w:tc>
                <w:tcPr>
                  <w:tcW w:w="2386" w:type="dxa"/>
                  <w:tcBorders>
                    <w:top w:val="single" w:sz="4" w:space="0" w:color="auto"/>
                    <w:left w:val="single" w:sz="4" w:space="0" w:color="auto"/>
                    <w:bottom w:val="single" w:sz="4" w:space="0" w:color="auto"/>
                    <w:right w:val="single" w:sz="4" w:space="0" w:color="auto"/>
                  </w:tcBorders>
                  <w:vAlign w:val="center"/>
                </w:tcPr>
                <w:p w:rsidR="000E4464" w:rsidRPr="006551B1" w:rsidRDefault="000E4464" w:rsidP="00B96212">
                  <w:pPr>
                    <w:jc w:val="center"/>
                  </w:pPr>
                  <w:r>
                    <w:t>на Текущий ремонт ОРУ 110 – 120кВ 1 и 2 очереди – маслоприёмных – ям – выборочно.</w:t>
                  </w:r>
                </w:p>
              </w:tc>
              <w:tc>
                <w:tcPr>
                  <w:tcW w:w="2239" w:type="dxa"/>
                  <w:tcBorders>
                    <w:top w:val="single" w:sz="4" w:space="0" w:color="auto"/>
                    <w:left w:val="single" w:sz="4" w:space="0" w:color="auto"/>
                    <w:bottom w:val="single" w:sz="4" w:space="0" w:color="auto"/>
                    <w:right w:val="single" w:sz="4" w:space="0" w:color="auto"/>
                  </w:tcBorders>
                  <w:vAlign w:val="center"/>
                </w:tcPr>
                <w:p w:rsidR="000E4464" w:rsidRPr="006551B1" w:rsidRDefault="000E4464" w:rsidP="00B96212">
                  <w:pPr>
                    <w:jc w:val="center"/>
                  </w:pPr>
                  <w:r>
                    <w:t>4</w:t>
                  </w:r>
                </w:p>
              </w:tc>
            </w:tr>
            <w:tr w:rsidR="000E4464" w:rsidRPr="001F6931" w:rsidTr="00B96212">
              <w:trPr>
                <w:trHeight w:val="77"/>
              </w:trPr>
              <w:tc>
                <w:tcPr>
                  <w:tcW w:w="536" w:type="dxa"/>
                  <w:tcBorders>
                    <w:top w:val="single" w:sz="4" w:space="0" w:color="auto"/>
                    <w:left w:val="single" w:sz="4" w:space="0" w:color="auto"/>
                    <w:bottom w:val="single" w:sz="4" w:space="0" w:color="auto"/>
                    <w:right w:val="single" w:sz="4" w:space="0" w:color="auto"/>
                  </w:tcBorders>
                  <w:vAlign w:val="center"/>
                </w:tcPr>
                <w:p w:rsidR="000E4464" w:rsidRPr="00C05F9D" w:rsidRDefault="000E4464" w:rsidP="00B96212">
                  <w:pPr>
                    <w:jc w:val="center"/>
                    <w:rPr>
                      <w:color w:val="000000"/>
                    </w:rPr>
                  </w:pPr>
                  <w:r>
                    <w:rPr>
                      <w:color w:val="000000"/>
                    </w:rPr>
                    <w:t>.</w:t>
                  </w:r>
                </w:p>
              </w:tc>
              <w:tc>
                <w:tcPr>
                  <w:tcW w:w="2324" w:type="dxa"/>
                  <w:tcBorders>
                    <w:top w:val="single" w:sz="4" w:space="0" w:color="auto"/>
                    <w:left w:val="single" w:sz="4" w:space="0" w:color="auto"/>
                    <w:bottom w:val="single" w:sz="4" w:space="0" w:color="auto"/>
                    <w:right w:val="single" w:sz="4" w:space="0" w:color="auto"/>
                  </w:tcBorders>
                  <w:vAlign w:val="center"/>
                </w:tcPr>
                <w:p w:rsidR="000E4464" w:rsidRPr="006551B1" w:rsidRDefault="000E4464" w:rsidP="00B96212">
                  <w:pPr>
                    <w:jc w:val="center"/>
                  </w:pPr>
                </w:p>
              </w:tc>
              <w:tc>
                <w:tcPr>
                  <w:tcW w:w="1859" w:type="dxa"/>
                  <w:tcBorders>
                    <w:top w:val="single" w:sz="4" w:space="0" w:color="auto"/>
                    <w:left w:val="single" w:sz="4" w:space="0" w:color="auto"/>
                    <w:bottom w:val="single" w:sz="4" w:space="0" w:color="auto"/>
                    <w:right w:val="single" w:sz="4" w:space="0" w:color="auto"/>
                  </w:tcBorders>
                  <w:vAlign w:val="center"/>
                </w:tcPr>
                <w:p w:rsidR="000E4464" w:rsidRPr="006551B1" w:rsidRDefault="000E4464" w:rsidP="00B96212">
                  <w:pPr>
                    <w:jc w:val="center"/>
                  </w:pPr>
                </w:p>
              </w:tc>
              <w:tc>
                <w:tcPr>
                  <w:tcW w:w="2386" w:type="dxa"/>
                  <w:tcBorders>
                    <w:top w:val="single" w:sz="4" w:space="0" w:color="auto"/>
                    <w:left w:val="single" w:sz="4" w:space="0" w:color="auto"/>
                    <w:bottom w:val="single" w:sz="4" w:space="0" w:color="auto"/>
                    <w:right w:val="single" w:sz="4" w:space="0" w:color="auto"/>
                  </w:tcBorders>
                  <w:vAlign w:val="center"/>
                </w:tcPr>
                <w:p w:rsidR="000E4464" w:rsidRPr="006551B1" w:rsidRDefault="000E4464" w:rsidP="00B96212">
                  <w:pPr>
                    <w:jc w:val="center"/>
                  </w:pPr>
                </w:p>
              </w:tc>
              <w:tc>
                <w:tcPr>
                  <w:tcW w:w="2239" w:type="dxa"/>
                  <w:tcBorders>
                    <w:top w:val="single" w:sz="4" w:space="0" w:color="auto"/>
                    <w:left w:val="single" w:sz="4" w:space="0" w:color="auto"/>
                    <w:bottom w:val="single" w:sz="4" w:space="0" w:color="auto"/>
                    <w:right w:val="single" w:sz="4" w:space="0" w:color="auto"/>
                  </w:tcBorders>
                  <w:vAlign w:val="center"/>
                </w:tcPr>
                <w:p w:rsidR="000E4464" w:rsidRPr="006551B1" w:rsidRDefault="000E4464" w:rsidP="00B96212">
                  <w:pPr>
                    <w:jc w:val="center"/>
                  </w:pPr>
                </w:p>
              </w:tc>
            </w:tr>
          </w:tbl>
          <w:p w:rsidR="000E4464" w:rsidRPr="001F6931" w:rsidRDefault="000E4464" w:rsidP="00B96212">
            <w:pPr>
              <w:ind w:right="-3"/>
              <w:jc w:val="both"/>
              <w:rPr>
                <w:b/>
                <w:bCs/>
                <w:color w:val="000000"/>
              </w:rPr>
            </w:pPr>
          </w:p>
        </w:tc>
      </w:tr>
    </w:tbl>
    <w:p w:rsidR="000E4464" w:rsidRDefault="000E4464" w:rsidP="000E4464">
      <w:pPr>
        <w:jc w:val="center"/>
        <w:rPr>
          <w:color w:val="000000"/>
        </w:rPr>
      </w:pPr>
    </w:p>
    <w:p w:rsidR="000E4464" w:rsidRPr="001F6931" w:rsidRDefault="000E4464" w:rsidP="000E4464">
      <w:pPr>
        <w:jc w:val="center"/>
        <w:rPr>
          <w:color w:val="000000"/>
        </w:rPr>
      </w:pPr>
      <w:r w:rsidRPr="001F6931">
        <w:rPr>
          <w:color w:val="000000"/>
        </w:rPr>
        <w:t>РАЗДЕЛ 7. ТРЕБОВАНИЯ И УСЛОВИЯ К РАЗРАБОТКЕ ПРИРОДООХРАННЫХ МЕР И МЕРОПРИЯТИЙ</w:t>
      </w:r>
    </w:p>
    <w:p w:rsidR="000E4464" w:rsidRPr="001F6931" w:rsidRDefault="000E4464" w:rsidP="000E4464">
      <w:pP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E4464" w:rsidRPr="001F6931" w:rsidTr="00B96212">
        <w:tc>
          <w:tcPr>
            <w:tcW w:w="9747" w:type="dxa"/>
            <w:tcBorders>
              <w:top w:val="single" w:sz="4" w:space="0" w:color="auto"/>
              <w:left w:val="single" w:sz="4" w:space="0" w:color="auto"/>
              <w:bottom w:val="single" w:sz="4" w:space="0" w:color="auto"/>
              <w:right w:val="single" w:sz="4" w:space="0" w:color="auto"/>
            </w:tcBorders>
          </w:tcPr>
          <w:p w:rsidR="000E4464" w:rsidRPr="00E23700" w:rsidRDefault="000E4464" w:rsidP="00B96212">
            <w:pPr>
              <w:rPr>
                <w:color w:val="000000"/>
                <w:lang w:eastAsia="en-US"/>
              </w:rPr>
            </w:pPr>
            <w:r>
              <w:t xml:space="preserve">         </w:t>
            </w:r>
            <w:r w:rsidRPr="00931DE3">
              <w:t>Выполнять на строительной площадке необходимые мероприятия по рациональному использованию природных ресурсов и охране окружающей среды, предусмотренные действующим законодательством.</w:t>
            </w:r>
          </w:p>
        </w:tc>
      </w:tr>
    </w:tbl>
    <w:p w:rsidR="000E4464" w:rsidRPr="00351745" w:rsidRDefault="000E4464" w:rsidP="000E4464">
      <w:pPr>
        <w:rPr>
          <w:color w:val="000000"/>
        </w:rPr>
      </w:pPr>
    </w:p>
    <w:p w:rsidR="000E4464" w:rsidRPr="001F6931" w:rsidRDefault="000E4464" w:rsidP="000E4464">
      <w:pPr>
        <w:jc w:val="center"/>
        <w:rPr>
          <w:color w:val="000000"/>
        </w:rPr>
      </w:pPr>
      <w:r w:rsidRPr="001F6931">
        <w:rPr>
          <w:color w:val="000000"/>
        </w:rPr>
        <w:t>РАЗДЕЛ 8. СРОК (ИНТЕРВАЛ) ВЫПОЛНЕНИЯ РАБОТ</w:t>
      </w:r>
    </w:p>
    <w:p w:rsidR="000E4464" w:rsidRPr="00C14728" w:rsidRDefault="000E4464" w:rsidP="000E4464">
      <w:pPr>
        <w:jc w:val="both"/>
        <w:rPr>
          <w:b/>
          <w:bCs/>
          <w:color w:val="00000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E4464" w:rsidRPr="001F6931" w:rsidTr="00B96212">
        <w:tc>
          <w:tcPr>
            <w:tcW w:w="9747" w:type="dxa"/>
            <w:tcBorders>
              <w:top w:val="single" w:sz="4" w:space="0" w:color="auto"/>
              <w:left w:val="single" w:sz="4" w:space="0" w:color="auto"/>
              <w:bottom w:val="single" w:sz="4" w:space="0" w:color="auto"/>
              <w:right w:val="single" w:sz="4" w:space="0" w:color="auto"/>
            </w:tcBorders>
            <w:vAlign w:val="center"/>
          </w:tcPr>
          <w:p w:rsidR="000E4464" w:rsidRDefault="000E4464" w:rsidP="00B96212">
            <w:pPr>
              <w:jc w:val="center"/>
            </w:pPr>
          </w:p>
          <w:p w:rsidR="000E4464" w:rsidRPr="00931DE3" w:rsidRDefault="000E4464" w:rsidP="00B96212">
            <w:pPr>
              <w:jc w:val="center"/>
              <w:rPr>
                <w:color w:val="000000"/>
              </w:rPr>
            </w:pPr>
            <w:r w:rsidRPr="00931DE3">
              <w:t xml:space="preserve">С момента заключения договора </w:t>
            </w:r>
            <w:r w:rsidRPr="00931DE3">
              <w:rPr>
                <w:color w:val="000000"/>
              </w:rPr>
              <w:t>по ноябрь 2014г.</w:t>
            </w:r>
          </w:p>
          <w:p w:rsidR="000E4464" w:rsidRPr="003F1428" w:rsidRDefault="000E4464" w:rsidP="00B96212">
            <w:pPr>
              <w:jc w:val="center"/>
            </w:pPr>
          </w:p>
        </w:tc>
      </w:tr>
    </w:tbl>
    <w:p w:rsidR="000E4464" w:rsidRDefault="000E4464" w:rsidP="000E4464">
      <w:pPr>
        <w:jc w:val="center"/>
        <w:rPr>
          <w:color w:val="000000"/>
        </w:rPr>
      </w:pPr>
    </w:p>
    <w:p w:rsidR="000E4464" w:rsidRPr="00D72AD1" w:rsidRDefault="000E4464" w:rsidP="000E4464">
      <w:pPr>
        <w:jc w:val="center"/>
        <w:rPr>
          <w:color w:val="000000"/>
        </w:rPr>
      </w:pPr>
    </w:p>
    <w:p w:rsidR="000E4464" w:rsidRPr="001F6931" w:rsidRDefault="000E4464" w:rsidP="000E4464">
      <w:pPr>
        <w:jc w:val="center"/>
        <w:rPr>
          <w:color w:val="000000"/>
        </w:rPr>
      </w:pPr>
      <w:r w:rsidRPr="001F6931">
        <w:rPr>
          <w:color w:val="000000"/>
        </w:rPr>
        <w:t>РАЗДЕЛ 9. ТРЕБОВАНИЯ К КАЧЕСТВУ ВЫПОЛНЯЕМЫХ РАБОТ</w:t>
      </w:r>
    </w:p>
    <w:p w:rsidR="000E4464" w:rsidRPr="00A42761" w:rsidRDefault="000E4464" w:rsidP="000E4464">
      <w:pPr>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E4464" w:rsidRPr="001F6931" w:rsidTr="00B96212">
        <w:tc>
          <w:tcPr>
            <w:tcW w:w="9747" w:type="dxa"/>
            <w:tcBorders>
              <w:top w:val="single" w:sz="4" w:space="0" w:color="auto"/>
              <w:left w:val="single" w:sz="4" w:space="0" w:color="auto"/>
              <w:bottom w:val="single" w:sz="4" w:space="0" w:color="auto"/>
              <w:right w:val="single" w:sz="4" w:space="0" w:color="auto"/>
            </w:tcBorders>
          </w:tcPr>
          <w:p w:rsidR="000E4464" w:rsidRPr="00931DE3" w:rsidRDefault="000E4464" w:rsidP="00B96212">
            <w:pPr>
              <w:pStyle w:val="affff5"/>
              <w:tabs>
                <w:tab w:val="left" w:pos="3060"/>
              </w:tabs>
              <w:rPr>
                <w:szCs w:val="24"/>
              </w:rPr>
            </w:pPr>
            <w:r>
              <w:rPr>
                <w:szCs w:val="24"/>
              </w:rPr>
              <w:t xml:space="preserve">         </w:t>
            </w:r>
            <w:r w:rsidRPr="00931DE3">
              <w:rPr>
                <w:szCs w:val="24"/>
              </w:rPr>
              <w:t xml:space="preserve">Все работы должны быть выполнены в полном объеме, с качеством, </w:t>
            </w:r>
            <w:r w:rsidRPr="00931DE3">
              <w:rPr>
                <w:szCs w:val="24"/>
              </w:rPr>
              <w:lastRenderedPageBreak/>
              <w:t>регламентированным существующими нормами и правилами.</w:t>
            </w:r>
          </w:p>
          <w:p w:rsidR="000E4464" w:rsidRPr="00931DE3" w:rsidRDefault="000E4464" w:rsidP="00B96212">
            <w:pPr>
              <w:pStyle w:val="affff5"/>
              <w:tabs>
                <w:tab w:val="left" w:pos="3060"/>
              </w:tabs>
              <w:jc w:val="left"/>
              <w:rPr>
                <w:szCs w:val="24"/>
              </w:rPr>
            </w:pPr>
            <w:r w:rsidRPr="00931DE3">
              <w:rPr>
                <w:szCs w:val="24"/>
              </w:rPr>
              <w:t>СНиП 12-01-2004 «Организация строительства»;</w:t>
            </w:r>
          </w:p>
          <w:p w:rsidR="000E4464" w:rsidRPr="00984888" w:rsidRDefault="000E4464" w:rsidP="00B96212">
            <w:pPr>
              <w:pStyle w:val="affff5"/>
              <w:tabs>
                <w:tab w:val="left" w:pos="3060"/>
              </w:tabs>
              <w:jc w:val="left"/>
              <w:rPr>
                <w:sz w:val="24"/>
                <w:szCs w:val="24"/>
              </w:rPr>
            </w:pPr>
            <w:r w:rsidRPr="00931DE3">
              <w:rPr>
                <w:szCs w:val="24"/>
              </w:rPr>
              <w:t>СНиП 3.01.01-85 «Организация строительного производства».</w:t>
            </w:r>
          </w:p>
        </w:tc>
      </w:tr>
    </w:tbl>
    <w:p w:rsidR="000E4464" w:rsidRPr="000E4464" w:rsidRDefault="000E4464" w:rsidP="000E4464">
      <w:pPr>
        <w:rPr>
          <w:color w:val="000000"/>
        </w:rPr>
      </w:pPr>
    </w:p>
    <w:p w:rsidR="000E4464" w:rsidRPr="003F1428" w:rsidRDefault="000E4464" w:rsidP="000E4464">
      <w:pPr>
        <w:jc w:val="center"/>
        <w:rPr>
          <w:color w:val="000000"/>
        </w:rPr>
      </w:pPr>
      <w:r w:rsidRPr="001F6931">
        <w:rPr>
          <w:color w:val="000000"/>
        </w:rPr>
        <w:t>РАЗДЕЛ 10. ТРЕБОВАНИЯ К ОСОБЫМ УСЛОВИЯМ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E4464" w:rsidRPr="001F6931" w:rsidTr="00B96212">
        <w:tc>
          <w:tcPr>
            <w:tcW w:w="9747" w:type="dxa"/>
            <w:tcBorders>
              <w:top w:val="single" w:sz="4" w:space="0" w:color="auto"/>
              <w:left w:val="single" w:sz="4" w:space="0" w:color="auto"/>
              <w:bottom w:val="single" w:sz="4" w:space="0" w:color="auto"/>
              <w:right w:val="single" w:sz="4" w:space="0" w:color="auto"/>
            </w:tcBorders>
          </w:tcPr>
          <w:p w:rsidR="000E4464" w:rsidRDefault="000E4464" w:rsidP="00B96212">
            <w:pPr>
              <w:pStyle w:val="ConsPlusTitle"/>
              <w:spacing w:line="240" w:lineRule="exact"/>
              <w:jc w:val="both"/>
              <w:rPr>
                <w:szCs w:val="24"/>
              </w:rPr>
            </w:pPr>
            <w:r>
              <w:rPr>
                <w:szCs w:val="24"/>
              </w:rPr>
              <w:t xml:space="preserve">        </w:t>
            </w:r>
          </w:p>
          <w:p w:rsidR="000E4464" w:rsidRPr="00931DE3" w:rsidRDefault="000E4464" w:rsidP="00B96212">
            <w:pPr>
              <w:pStyle w:val="ConsPlusTitle"/>
              <w:spacing w:line="240" w:lineRule="exact"/>
              <w:jc w:val="both"/>
              <w:rPr>
                <w:rFonts w:ascii="Times New Roman" w:hAnsi="Times New Roman" w:cs="Times New Roman"/>
                <w:b w:val="0"/>
                <w:sz w:val="28"/>
                <w:szCs w:val="24"/>
              </w:rPr>
            </w:pPr>
            <w:r>
              <w:rPr>
                <w:szCs w:val="24"/>
              </w:rPr>
              <w:t xml:space="preserve">          </w:t>
            </w:r>
            <w:r w:rsidRPr="00931DE3">
              <w:rPr>
                <w:rFonts w:ascii="Times New Roman" w:hAnsi="Times New Roman" w:cs="Times New Roman"/>
                <w:b w:val="0"/>
                <w:color w:val="000000"/>
                <w:sz w:val="28"/>
                <w:szCs w:val="24"/>
              </w:rPr>
              <w:t>Подготовка, организация и проведение работ производится в соответствии с положением.</w:t>
            </w:r>
            <w:r w:rsidRPr="00931DE3">
              <w:rPr>
                <w:rFonts w:ascii="Times New Roman" w:hAnsi="Times New Roman" w:cs="Times New Roman"/>
                <w:b w:val="0"/>
                <w:sz w:val="28"/>
                <w:szCs w:val="24"/>
              </w:rPr>
              <w:t xml:space="preserve"> - П-ОТ-07-010-2012 «Положение о взаимодействии ОАО «СХК» и подрядными организациями в области обеспечения безопасности при производстве работ в подразделениях комбината».</w:t>
            </w:r>
          </w:p>
          <w:p w:rsidR="000E4464" w:rsidRPr="00642306" w:rsidRDefault="000E4464" w:rsidP="00B96212">
            <w:pPr>
              <w:ind w:right="-3"/>
              <w:jc w:val="both"/>
              <w:rPr>
                <w:color w:val="000000"/>
              </w:rPr>
            </w:pPr>
          </w:p>
        </w:tc>
      </w:tr>
    </w:tbl>
    <w:p w:rsidR="000E4464" w:rsidRDefault="000E4464" w:rsidP="000E4464">
      <w:pPr>
        <w:rPr>
          <w:color w:val="000000"/>
        </w:rPr>
      </w:pPr>
    </w:p>
    <w:p w:rsidR="000E4464" w:rsidRPr="001F6931" w:rsidRDefault="000E4464" w:rsidP="000E4464">
      <w:pPr>
        <w:jc w:val="center"/>
        <w:rPr>
          <w:color w:val="000000"/>
        </w:rPr>
      </w:pPr>
      <w:r w:rsidRPr="001F6931">
        <w:rPr>
          <w:color w:val="000000"/>
        </w:rPr>
        <w:t>РАЗДЕЛ 11. ТРЕБОВАНИЯ К СРОКУ И (ИЛИ) ОБЪЕМУ ПРЕДОСТАВЛЕНИЯ ГАРАНТИЙ</w:t>
      </w:r>
    </w:p>
    <w:p w:rsidR="000E4464" w:rsidRPr="001F6931" w:rsidRDefault="000E4464" w:rsidP="000E4464">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E4464" w:rsidRPr="001F6931" w:rsidTr="00B96212">
        <w:tc>
          <w:tcPr>
            <w:tcW w:w="9747" w:type="dxa"/>
            <w:tcBorders>
              <w:top w:val="single" w:sz="4" w:space="0" w:color="auto"/>
              <w:left w:val="single" w:sz="4" w:space="0" w:color="auto"/>
              <w:bottom w:val="single" w:sz="4" w:space="0" w:color="auto"/>
              <w:right w:val="single" w:sz="4" w:space="0" w:color="auto"/>
            </w:tcBorders>
          </w:tcPr>
          <w:p w:rsidR="000E4464" w:rsidRPr="00931DE3" w:rsidRDefault="000E4464" w:rsidP="00B96212">
            <w:pPr>
              <w:jc w:val="both"/>
            </w:pPr>
            <w:r>
              <w:t xml:space="preserve">         </w:t>
            </w:r>
            <w:r w:rsidRPr="00931DE3">
              <w:t>Исполнитель гарантирует проведение строительно-монтажных работ с качеством, регламентированным нормативными документами и сроки установленные договором.</w:t>
            </w:r>
          </w:p>
          <w:p w:rsidR="000E4464" w:rsidRPr="001F6931" w:rsidRDefault="000E4464" w:rsidP="00B96212">
            <w:pPr>
              <w:jc w:val="both"/>
              <w:rPr>
                <w:i/>
                <w:color w:val="000000"/>
              </w:rPr>
            </w:pPr>
            <w:r>
              <w:t xml:space="preserve">         </w:t>
            </w:r>
            <w:r w:rsidRPr="00931DE3">
              <w:t>Гарантийные обязательства - 2 года с даты подписания заказчиком акта - приемки выполненных работ по объекту.</w:t>
            </w:r>
          </w:p>
        </w:tc>
      </w:tr>
    </w:tbl>
    <w:p w:rsidR="000E4464" w:rsidRPr="000616B8" w:rsidRDefault="000E4464" w:rsidP="000E4464">
      <w:pPr>
        <w:rPr>
          <w:color w:val="000000"/>
        </w:rPr>
      </w:pPr>
    </w:p>
    <w:p w:rsidR="000E4464" w:rsidRDefault="000E4464" w:rsidP="000E4464">
      <w:pPr>
        <w:jc w:val="center"/>
        <w:rPr>
          <w:color w:val="000000"/>
        </w:rPr>
      </w:pPr>
      <w:r w:rsidRPr="001F6931">
        <w:rPr>
          <w:color w:val="000000"/>
        </w:rPr>
        <w:t>РАЗДЕЛ 12. ТРЕБОВАНИЯ К БЕЗОПАСНОСТИ ВЫПОЛНЯЕМЫХ РАБОТ</w:t>
      </w:r>
    </w:p>
    <w:p w:rsidR="000E4464" w:rsidRPr="00034F1C" w:rsidRDefault="000E4464" w:rsidP="000E4464">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E4464" w:rsidRPr="001F6931" w:rsidTr="00B96212">
        <w:tc>
          <w:tcPr>
            <w:tcW w:w="9747" w:type="dxa"/>
            <w:tcBorders>
              <w:top w:val="single" w:sz="4" w:space="0" w:color="auto"/>
              <w:left w:val="single" w:sz="4" w:space="0" w:color="auto"/>
              <w:bottom w:val="single" w:sz="4" w:space="0" w:color="auto"/>
              <w:right w:val="single" w:sz="4" w:space="0" w:color="auto"/>
            </w:tcBorders>
          </w:tcPr>
          <w:p w:rsidR="000E4464" w:rsidRPr="00931DE3" w:rsidRDefault="000E4464" w:rsidP="00B96212">
            <w:pPr>
              <w:autoSpaceDE w:val="0"/>
              <w:autoSpaceDN w:val="0"/>
              <w:adjustRightInd w:val="0"/>
              <w:spacing w:line="240" w:lineRule="exact"/>
              <w:jc w:val="both"/>
              <w:rPr>
                <w:color w:val="000000"/>
              </w:rPr>
            </w:pPr>
            <w:r w:rsidRPr="00931DE3">
              <w:t xml:space="preserve">         </w:t>
            </w:r>
            <w:r w:rsidRPr="00931DE3">
              <w:rPr>
                <w:color w:val="000000"/>
              </w:rPr>
              <w:t>- Технический регламент о требованиях пожарной безопасности № 123-ФЗ от 22 июля 2008;</w:t>
            </w:r>
          </w:p>
          <w:p w:rsidR="000E4464" w:rsidRPr="00931DE3" w:rsidRDefault="000E4464" w:rsidP="00B96212">
            <w:pPr>
              <w:autoSpaceDE w:val="0"/>
              <w:autoSpaceDN w:val="0"/>
              <w:adjustRightInd w:val="0"/>
              <w:spacing w:line="240" w:lineRule="exact"/>
              <w:ind w:firstLine="567"/>
              <w:jc w:val="both"/>
              <w:rPr>
                <w:color w:val="000000"/>
              </w:rPr>
            </w:pPr>
            <w:r w:rsidRPr="00931DE3">
              <w:rPr>
                <w:color w:val="000000"/>
              </w:rPr>
              <w:t>- Технический регламент о безопасности зданий и сооружений N 384-ФЗ от 30 декабря 2009 года;</w:t>
            </w:r>
          </w:p>
          <w:p w:rsidR="000E4464" w:rsidRPr="00931DE3" w:rsidRDefault="000E4464" w:rsidP="00B96212">
            <w:pPr>
              <w:spacing w:line="240" w:lineRule="exact"/>
              <w:ind w:firstLine="567"/>
              <w:jc w:val="both"/>
              <w:rPr>
                <w:color w:val="000000"/>
              </w:rPr>
            </w:pPr>
            <w:r w:rsidRPr="00931DE3">
              <w:rPr>
                <w:color w:val="00000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0E4464" w:rsidRPr="00931DE3" w:rsidRDefault="000E4464" w:rsidP="00B96212">
            <w:pPr>
              <w:spacing w:line="240" w:lineRule="exact"/>
              <w:ind w:firstLine="567"/>
              <w:jc w:val="both"/>
              <w:rPr>
                <w:color w:val="000000"/>
              </w:rPr>
            </w:pPr>
            <w:r w:rsidRPr="00931DE3">
              <w:rPr>
                <w:color w:val="000000"/>
              </w:rPr>
              <w:t xml:space="preserve">-  </w:t>
            </w:r>
            <w:bookmarkStart w:id="239" w:name="OLE_LINK8"/>
            <w:r w:rsidRPr="00931DE3">
              <w:rPr>
                <w:color w:val="000000"/>
              </w:rPr>
              <w:t>ППР-2012 «Правила противопожарного режима в Российской Федерации»</w:t>
            </w:r>
            <w:bookmarkEnd w:id="239"/>
            <w:r w:rsidRPr="00931DE3">
              <w:rPr>
                <w:color w:val="000000"/>
              </w:rPr>
              <w:t xml:space="preserve">; </w:t>
            </w:r>
          </w:p>
          <w:p w:rsidR="000E4464" w:rsidRPr="00931DE3" w:rsidRDefault="000E4464" w:rsidP="00B96212">
            <w:pPr>
              <w:spacing w:line="240" w:lineRule="exact"/>
              <w:ind w:firstLine="567"/>
              <w:jc w:val="both"/>
              <w:rPr>
                <w:color w:val="000000"/>
              </w:rPr>
            </w:pPr>
            <w:r w:rsidRPr="00931DE3">
              <w:rPr>
                <w:color w:val="000000"/>
              </w:rPr>
              <w:t>- СНиП 12-01-2004 «Организация строительства»;</w:t>
            </w:r>
          </w:p>
          <w:p w:rsidR="000E4464" w:rsidRPr="00931DE3" w:rsidRDefault="000E4464" w:rsidP="00B96212">
            <w:pPr>
              <w:spacing w:line="240" w:lineRule="exact"/>
              <w:ind w:firstLine="567"/>
              <w:jc w:val="both"/>
              <w:rPr>
                <w:color w:val="000000"/>
              </w:rPr>
            </w:pPr>
            <w:r w:rsidRPr="00931DE3">
              <w:rPr>
                <w:color w:val="000000"/>
              </w:rPr>
              <w:t>- СНиП 12-03-2001 «Безопасность труда в строительстве». Часть 1.</w:t>
            </w:r>
          </w:p>
          <w:p w:rsidR="000E4464" w:rsidRPr="00931DE3" w:rsidRDefault="000E4464" w:rsidP="00B96212">
            <w:pPr>
              <w:spacing w:line="240" w:lineRule="exact"/>
              <w:ind w:firstLine="567"/>
              <w:jc w:val="both"/>
              <w:rPr>
                <w:color w:val="000000"/>
              </w:rPr>
            </w:pPr>
            <w:r w:rsidRPr="00931DE3">
              <w:rPr>
                <w:color w:val="000000"/>
              </w:rPr>
              <w:t>- СНиП 12-04-2002 «Безопасность труда в строительстве». Часть 2.</w:t>
            </w:r>
          </w:p>
          <w:p w:rsidR="000E4464" w:rsidRPr="00931DE3" w:rsidRDefault="000E4464" w:rsidP="00B96212">
            <w:pPr>
              <w:spacing w:line="240" w:lineRule="exact"/>
              <w:ind w:firstLine="567"/>
              <w:jc w:val="both"/>
              <w:rPr>
                <w:color w:val="000000"/>
              </w:rPr>
            </w:pPr>
            <w:r w:rsidRPr="00931DE3">
              <w:rPr>
                <w:color w:val="000000"/>
              </w:rPr>
              <w:t xml:space="preserve">- </w:t>
            </w:r>
            <w:r w:rsidRPr="00931DE3">
              <w:t>СНиП 3.01.01-85 «Организация строительного производства»;</w:t>
            </w:r>
          </w:p>
          <w:p w:rsidR="000E4464" w:rsidRPr="00931DE3" w:rsidRDefault="000E4464" w:rsidP="00B96212">
            <w:pPr>
              <w:spacing w:line="240" w:lineRule="exact"/>
              <w:ind w:firstLine="567"/>
              <w:jc w:val="both"/>
              <w:rPr>
                <w:color w:val="000000"/>
              </w:rPr>
            </w:pPr>
            <w:r w:rsidRPr="00931DE3">
              <w:rPr>
                <w:color w:val="000000"/>
              </w:rPr>
              <w:t>- ППБ 05-86 «Правила пожарной безопасности при производстве строительно-монтажных работ».</w:t>
            </w:r>
          </w:p>
          <w:p w:rsidR="000E4464" w:rsidRPr="00931DE3" w:rsidRDefault="000E4464" w:rsidP="00B96212">
            <w:pPr>
              <w:pStyle w:val="ConsPlusTitle"/>
              <w:spacing w:line="240" w:lineRule="exact"/>
              <w:ind w:firstLine="567"/>
              <w:jc w:val="both"/>
              <w:rPr>
                <w:rFonts w:ascii="Times New Roman" w:hAnsi="Times New Roman" w:cs="Times New Roman"/>
                <w:b w:val="0"/>
                <w:sz w:val="28"/>
                <w:szCs w:val="24"/>
              </w:rPr>
            </w:pPr>
            <w:r w:rsidRPr="00931DE3">
              <w:rPr>
                <w:rFonts w:ascii="Times New Roman" w:hAnsi="Times New Roman" w:cs="Times New Roman"/>
                <w:b w:val="0"/>
                <w:sz w:val="28"/>
                <w:szCs w:val="24"/>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0E4464" w:rsidRPr="00931DE3" w:rsidRDefault="000E4464" w:rsidP="00B96212">
            <w:pPr>
              <w:pStyle w:val="ConsPlusTitle"/>
              <w:spacing w:line="240" w:lineRule="exact"/>
              <w:ind w:firstLine="567"/>
              <w:jc w:val="both"/>
              <w:rPr>
                <w:rFonts w:ascii="Times New Roman" w:hAnsi="Times New Roman" w:cs="Times New Roman"/>
                <w:b w:val="0"/>
                <w:sz w:val="28"/>
                <w:szCs w:val="24"/>
              </w:rPr>
            </w:pPr>
            <w:r w:rsidRPr="00931DE3">
              <w:rPr>
                <w:rFonts w:ascii="Times New Roman" w:hAnsi="Times New Roman" w:cs="Times New Roman"/>
                <w:b w:val="0"/>
                <w:sz w:val="28"/>
                <w:szCs w:val="24"/>
              </w:rPr>
              <w:t>- П-ОТ-07-010-2012 «Положение о взаимодействии ОАО «СХК» и подрядными организациями в области обеспечения безопасности при производстве работ в подразделениях комбината»;</w:t>
            </w:r>
          </w:p>
          <w:p w:rsidR="000E4464" w:rsidRPr="003F07E3" w:rsidRDefault="000E4464" w:rsidP="00B96212">
            <w:pPr>
              <w:pStyle w:val="ConsPlusTitle"/>
              <w:spacing w:line="240" w:lineRule="exact"/>
              <w:ind w:firstLine="567"/>
              <w:jc w:val="both"/>
              <w:rPr>
                <w:rFonts w:ascii="Times New Roman" w:hAnsi="Times New Roman" w:cs="Times New Roman"/>
                <w:b w:val="0"/>
                <w:bCs w:val="0"/>
                <w:i/>
                <w:color w:val="000000"/>
                <w:sz w:val="24"/>
                <w:szCs w:val="24"/>
              </w:rPr>
            </w:pPr>
          </w:p>
        </w:tc>
      </w:tr>
    </w:tbl>
    <w:p w:rsidR="000E4464" w:rsidRPr="00241F60" w:rsidRDefault="000E4464" w:rsidP="000E4464">
      <w:pPr>
        <w:spacing w:line="240" w:lineRule="exact"/>
        <w:rPr>
          <w:color w:val="000000"/>
        </w:rPr>
      </w:pPr>
    </w:p>
    <w:p w:rsidR="000E4464" w:rsidRPr="00241F60" w:rsidRDefault="000E4464" w:rsidP="000E4464">
      <w:pPr>
        <w:spacing w:line="240" w:lineRule="exact"/>
        <w:rPr>
          <w:color w:val="000000"/>
        </w:rPr>
      </w:pPr>
    </w:p>
    <w:p w:rsidR="000E4464" w:rsidRPr="001F6931" w:rsidRDefault="000E4464" w:rsidP="000E4464">
      <w:pPr>
        <w:jc w:val="center"/>
        <w:rPr>
          <w:color w:val="000000"/>
        </w:rPr>
      </w:pPr>
      <w:r w:rsidRPr="001F6931">
        <w:rPr>
          <w:color w:val="000000"/>
        </w:rPr>
        <w:t>РАЗДЕЛ 13. ТРЕБОВАНИЯ К РЕЗУЛЬТАТАМ РАБОТ И ПОРЯДКУ ПРИЕМКИ</w:t>
      </w:r>
    </w:p>
    <w:p w:rsidR="000E4464" w:rsidRPr="001F6931" w:rsidRDefault="000E4464" w:rsidP="000E4464">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E4464" w:rsidRPr="001F6931" w:rsidTr="00B96212">
        <w:tc>
          <w:tcPr>
            <w:tcW w:w="9747" w:type="dxa"/>
            <w:tcBorders>
              <w:top w:val="single" w:sz="4" w:space="0" w:color="auto"/>
              <w:left w:val="single" w:sz="4" w:space="0" w:color="auto"/>
              <w:bottom w:val="single" w:sz="4" w:space="0" w:color="auto"/>
              <w:right w:val="single" w:sz="4" w:space="0" w:color="auto"/>
            </w:tcBorders>
          </w:tcPr>
          <w:p w:rsidR="000E4464" w:rsidRPr="00931DE3" w:rsidRDefault="000E4464" w:rsidP="00B96212">
            <w:pPr>
              <w:jc w:val="both"/>
            </w:pPr>
            <w:r>
              <w:t xml:space="preserve">         </w:t>
            </w:r>
            <w:r w:rsidRPr="00931DE3">
              <w:t>В соответствии с «Положением о комиссии по приемке зданий и сооружений ОАО «СХК» из текущего и капитального ремонта» П-03-010-2013.</w:t>
            </w:r>
          </w:p>
          <w:p w:rsidR="000E4464" w:rsidRPr="00931DE3" w:rsidRDefault="000E4464" w:rsidP="00B96212">
            <w:pPr>
              <w:jc w:val="both"/>
            </w:pPr>
            <w:r>
              <w:t xml:space="preserve">         </w:t>
            </w:r>
            <w:r w:rsidRPr="00931DE3">
              <w:t>При завершении работ, Исполнитель предоставляет Заказчику:</w:t>
            </w:r>
          </w:p>
          <w:p w:rsidR="000E4464" w:rsidRPr="00931DE3" w:rsidRDefault="000E4464" w:rsidP="00B96212">
            <w:pPr>
              <w:jc w:val="both"/>
            </w:pPr>
            <w:r>
              <w:t xml:space="preserve">         </w:t>
            </w:r>
            <w:r w:rsidRPr="00931DE3">
              <w:t>- акты проведения скрытых работ, исполнительную схему,  оформленный общий специальный журнал учета выполнения работ при капитальном ремонте объектов капитального строительства, паспорта и сертификаты на материалы;</w:t>
            </w:r>
          </w:p>
          <w:p w:rsidR="000E4464" w:rsidRPr="001F6931" w:rsidRDefault="000E4464" w:rsidP="00B96212">
            <w:pPr>
              <w:jc w:val="both"/>
              <w:rPr>
                <w:i/>
                <w:color w:val="000000"/>
              </w:rPr>
            </w:pPr>
            <w:r>
              <w:t xml:space="preserve">         </w:t>
            </w:r>
            <w:r w:rsidRPr="00931DE3">
              <w:t>- акт сдачи-приемки работ (</w:t>
            </w:r>
            <w:r w:rsidRPr="00931DE3">
              <w:rPr>
                <w:i/>
              </w:rPr>
              <w:t>форма КС-2</w:t>
            </w:r>
            <w:r w:rsidRPr="00931DE3">
              <w:t>) и справки (</w:t>
            </w:r>
            <w:r w:rsidRPr="00931DE3">
              <w:rPr>
                <w:i/>
              </w:rPr>
              <w:t>форма КС-3)</w:t>
            </w:r>
            <w:r w:rsidRPr="00931DE3">
              <w:t xml:space="preserve"> о стоимости </w:t>
            </w:r>
            <w:r w:rsidRPr="00931DE3">
              <w:lastRenderedPageBreak/>
              <w:t>выполненных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tc>
      </w:tr>
    </w:tbl>
    <w:p w:rsidR="000E4464" w:rsidRPr="000E4464" w:rsidRDefault="000E4464" w:rsidP="000E4464">
      <w:pPr>
        <w:rPr>
          <w:color w:val="000000"/>
        </w:rPr>
      </w:pPr>
    </w:p>
    <w:p w:rsidR="000E4464" w:rsidRPr="0088450C" w:rsidRDefault="000E4464" w:rsidP="000E4464">
      <w:pPr>
        <w:jc w:val="center"/>
        <w:rPr>
          <w:color w:val="000000"/>
        </w:rPr>
      </w:pPr>
      <w:r w:rsidRPr="001F6931">
        <w:rPr>
          <w:color w:val="000000"/>
        </w:rPr>
        <w:t>РАЗДЕЛ 14. ТРЕБОВАНИЕ К ФОРМЕ ПРЕДСТАВЛЯЕМОЙ ИНФОРМАЦИИ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0E4464" w:rsidRPr="001F6931" w:rsidTr="00B96212">
        <w:tc>
          <w:tcPr>
            <w:tcW w:w="9570" w:type="dxa"/>
            <w:tcBorders>
              <w:top w:val="single" w:sz="4" w:space="0" w:color="auto"/>
              <w:left w:val="single" w:sz="4" w:space="0" w:color="auto"/>
              <w:bottom w:val="single" w:sz="4" w:space="0" w:color="auto"/>
              <w:right w:val="single" w:sz="4" w:space="0" w:color="auto"/>
            </w:tcBorders>
          </w:tcPr>
          <w:p w:rsidR="000E4464" w:rsidRPr="00931DE3" w:rsidRDefault="000E4464" w:rsidP="00B96212">
            <w:pPr>
              <w:jc w:val="both"/>
              <w:rPr>
                <w:color w:val="000000"/>
              </w:rPr>
            </w:pPr>
            <w:r w:rsidRPr="00931DE3">
              <w:rPr>
                <w:color w:val="000000"/>
              </w:rPr>
              <w:t>Официальный язык процедуры закупки русский.</w:t>
            </w:r>
          </w:p>
          <w:p w:rsidR="000E4464" w:rsidRPr="00931DE3" w:rsidRDefault="000E4464" w:rsidP="00B96212">
            <w:pPr>
              <w:jc w:val="both"/>
              <w:rPr>
                <w:color w:val="000000"/>
              </w:rPr>
            </w:pPr>
            <w:r w:rsidRPr="00931DE3">
              <w:rPr>
                <w:color w:val="000000"/>
              </w:rPr>
              <w:t>Официальным сайтом в сети «Интернет» для размещения информации о проведении открытого конкурса является:</w:t>
            </w:r>
          </w:p>
          <w:p w:rsidR="000E4464" w:rsidRPr="00931DE3" w:rsidRDefault="000E4464" w:rsidP="00B96212">
            <w:pPr>
              <w:jc w:val="both"/>
              <w:rPr>
                <w:color w:val="000000"/>
              </w:rPr>
            </w:pPr>
            <w:r w:rsidRPr="00931DE3">
              <w:rPr>
                <w:color w:val="000000"/>
              </w:rPr>
              <w:t>1. Официальный государственный сайт (</w:t>
            </w:r>
            <w:r w:rsidRPr="00931DE3">
              <w:rPr>
                <w:color w:val="000000"/>
                <w:lang w:val="en-US"/>
              </w:rPr>
              <w:t>http</w:t>
            </w:r>
            <w:r w:rsidRPr="00931DE3">
              <w:rPr>
                <w:color w:val="000000"/>
              </w:rPr>
              <w:t xml:space="preserve">: // </w:t>
            </w:r>
            <w:hyperlink r:id="rId28" w:history="1">
              <w:r w:rsidRPr="00931DE3">
                <w:rPr>
                  <w:rStyle w:val="afa"/>
                  <w:lang w:val="en-US"/>
                </w:rPr>
                <w:t>www</w:t>
              </w:r>
              <w:r w:rsidRPr="00931DE3">
                <w:rPr>
                  <w:rStyle w:val="afa"/>
                </w:rPr>
                <w:t>.</w:t>
              </w:r>
              <w:r w:rsidRPr="00931DE3">
                <w:rPr>
                  <w:rStyle w:val="afa"/>
                  <w:lang w:val="en-US"/>
                </w:rPr>
                <w:t>zakupki</w:t>
              </w:r>
              <w:r w:rsidRPr="00931DE3">
                <w:rPr>
                  <w:rStyle w:val="afa"/>
                </w:rPr>
                <w:t>.</w:t>
              </w:r>
              <w:r w:rsidRPr="00931DE3">
                <w:rPr>
                  <w:rStyle w:val="afa"/>
                  <w:lang w:val="en-US"/>
                </w:rPr>
                <w:t>goy</w:t>
              </w:r>
              <w:r w:rsidRPr="00931DE3">
                <w:rPr>
                  <w:rStyle w:val="afa"/>
                </w:rPr>
                <w:t>.</w:t>
              </w:r>
              <w:r w:rsidRPr="00931DE3">
                <w:rPr>
                  <w:rStyle w:val="afa"/>
                  <w:lang w:val="en-US"/>
                </w:rPr>
                <w:t>ru</w:t>
              </w:r>
            </w:hyperlink>
            <w:r w:rsidRPr="00931DE3">
              <w:rPr>
                <w:color w:val="000000"/>
              </w:rPr>
              <w:t>),</w:t>
            </w:r>
          </w:p>
          <w:p w:rsidR="000E4464" w:rsidRPr="008333FE" w:rsidRDefault="000E4464" w:rsidP="00B96212">
            <w:pPr>
              <w:jc w:val="both"/>
              <w:rPr>
                <w:color w:val="000000"/>
              </w:rPr>
            </w:pPr>
            <w:r w:rsidRPr="00931DE3">
              <w:rPr>
                <w:color w:val="000000"/>
              </w:rPr>
              <w:t>2. Официальный сайт по закупкам атомной отрасли Госкорпорации «Росатом»              (</w:t>
            </w:r>
            <w:r w:rsidRPr="00931DE3">
              <w:rPr>
                <w:color w:val="000000"/>
                <w:lang w:val="en-US"/>
              </w:rPr>
              <w:t>http</w:t>
            </w:r>
            <w:r w:rsidRPr="00931DE3">
              <w:rPr>
                <w:color w:val="000000"/>
              </w:rPr>
              <w:t xml:space="preserve">: // </w:t>
            </w:r>
            <w:hyperlink r:id="rId29" w:history="1">
              <w:r w:rsidRPr="00931DE3">
                <w:rPr>
                  <w:rStyle w:val="afa"/>
                  <w:lang w:val="en-US"/>
                </w:rPr>
                <w:t>www</w:t>
              </w:r>
              <w:r w:rsidRPr="00931DE3">
                <w:rPr>
                  <w:rStyle w:val="afa"/>
                </w:rPr>
                <w:t>.</w:t>
              </w:r>
              <w:r w:rsidRPr="00931DE3">
                <w:rPr>
                  <w:rStyle w:val="afa"/>
                  <w:lang w:val="en-US"/>
                </w:rPr>
                <w:t>zakupki</w:t>
              </w:r>
              <w:r w:rsidRPr="00931DE3">
                <w:rPr>
                  <w:rStyle w:val="afa"/>
                </w:rPr>
                <w:t>.</w:t>
              </w:r>
              <w:r w:rsidRPr="00931DE3">
                <w:rPr>
                  <w:rStyle w:val="afa"/>
                  <w:lang w:val="en-US"/>
                </w:rPr>
                <w:t>rosatom</w:t>
              </w:r>
              <w:r w:rsidRPr="00931DE3">
                <w:rPr>
                  <w:rStyle w:val="afa"/>
                </w:rPr>
                <w:t>.</w:t>
              </w:r>
              <w:r w:rsidRPr="00931DE3">
                <w:rPr>
                  <w:rStyle w:val="afa"/>
                  <w:lang w:val="en-US"/>
                </w:rPr>
                <w:t>ru</w:t>
              </w:r>
            </w:hyperlink>
            <w:r w:rsidRPr="00931DE3">
              <w:rPr>
                <w:color w:val="000000"/>
              </w:rPr>
              <w:t>).</w:t>
            </w:r>
          </w:p>
        </w:tc>
      </w:tr>
    </w:tbl>
    <w:p w:rsidR="000E4464" w:rsidRDefault="000E4464" w:rsidP="000E4464">
      <w:pPr>
        <w:rPr>
          <w:color w:val="000000"/>
        </w:rPr>
      </w:pPr>
    </w:p>
    <w:p w:rsidR="000E4464" w:rsidRDefault="000E4464" w:rsidP="000E4464">
      <w:pPr>
        <w:ind w:firstLine="567"/>
        <w:jc w:val="center"/>
        <w:rPr>
          <w:color w:val="000000"/>
        </w:rPr>
      </w:pPr>
      <w:r w:rsidRPr="001F6931">
        <w:rPr>
          <w:color w:val="000000"/>
        </w:rPr>
        <w:t>РАЗДЕЛ 15. ТРЕБОВАНИЯ К ТЕХНИЧЕСКОМУ ОБУЧЕНИЮ ПЕРСОНАЛА ЗАКАЗЧИКА</w:t>
      </w:r>
    </w:p>
    <w:p w:rsidR="000E4464" w:rsidRPr="0088450C" w:rsidRDefault="000E4464" w:rsidP="000E4464">
      <w:pPr>
        <w:ind w:firstLine="567"/>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E4464" w:rsidRPr="001F6931" w:rsidTr="00B96212">
        <w:tc>
          <w:tcPr>
            <w:tcW w:w="9747" w:type="dxa"/>
            <w:tcBorders>
              <w:top w:val="single" w:sz="4" w:space="0" w:color="auto"/>
              <w:left w:val="single" w:sz="4" w:space="0" w:color="auto"/>
              <w:bottom w:val="single" w:sz="4" w:space="0" w:color="auto"/>
              <w:right w:val="single" w:sz="4" w:space="0" w:color="auto"/>
            </w:tcBorders>
          </w:tcPr>
          <w:p w:rsidR="000E4464" w:rsidRPr="00295615" w:rsidRDefault="000E4464" w:rsidP="00B96212">
            <w:pPr>
              <w:jc w:val="center"/>
              <w:rPr>
                <w:color w:val="000000"/>
              </w:rPr>
            </w:pPr>
            <w:r w:rsidRPr="00931DE3">
              <w:rPr>
                <w:color w:val="000000"/>
              </w:rPr>
              <w:t>Не требуется.</w:t>
            </w:r>
          </w:p>
        </w:tc>
      </w:tr>
    </w:tbl>
    <w:p w:rsidR="000E4464" w:rsidRDefault="000E4464" w:rsidP="000E4464">
      <w:pPr>
        <w:rPr>
          <w:color w:val="000000"/>
        </w:rPr>
      </w:pPr>
    </w:p>
    <w:p w:rsidR="000E4464" w:rsidRDefault="000E4464" w:rsidP="000E4464">
      <w:pPr>
        <w:ind w:firstLine="567"/>
        <w:jc w:val="center"/>
        <w:rPr>
          <w:color w:val="000000"/>
        </w:rPr>
      </w:pPr>
      <w:r w:rsidRPr="001F6931">
        <w:rPr>
          <w:color w:val="000000"/>
        </w:rPr>
        <w:t>РАЗДЕЛ 16. ПЕРЕЧЕНЬ ПРИНЯТЫХ СОКРАЩЕНИЙ</w:t>
      </w:r>
    </w:p>
    <w:p w:rsidR="000E4464" w:rsidRPr="0088450C" w:rsidRDefault="000E4464" w:rsidP="000E4464">
      <w:pPr>
        <w:ind w:firstLine="567"/>
        <w:jc w:val="center"/>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410"/>
        <w:gridCol w:w="6520"/>
      </w:tblGrid>
      <w:tr w:rsidR="000E4464" w:rsidRPr="001F6931" w:rsidTr="00B96212">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E4464" w:rsidRPr="00931DE3" w:rsidRDefault="000E4464" w:rsidP="00B96212">
            <w:pPr>
              <w:jc w:val="center"/>
              <w:rPr>
                <w:color w:val="000000"/>
              </w:rPr>
            </w:pPr>
            <w:r w:rsidRPr="00931DE3">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0E4464" w:rsidRPr="00931DE3" w:rsidRDefault="000E4464" w:rsidP="00B96212">
            <w:pPr>
              <w:autoSpaceDE w:val="0"/>
              <w:autoSpaceDN w:val="0"/>
              <w:adjustRightInd w:val="0"/>
              <w:jc w:val="center"/>
              <w:rPr>
                <w:color w:val="000000"/>
              </w:rPr>
            </w:pPr>
            <w:r w:rsidRPr="00931DE3">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0E4464" w:rsidRPr="00931DE3" w:rsidRDefault="000E4464" w:rsidP="00B96212">
            <w:pPr>
              <w:jc w:val="center"/>
              <w:rPr>
                <w:color w:val="000000"/>
              </w:rPr>
            </w:pPr>
            <w:r w:rsidRPr="00931DE3">
              <w:rPr>
                <w:color w:val="000000"/>
              </w:rPr>
              <w:t>Расшифровка сокращения</w:t>
            </w:r>
          </w:p>
        </w:tc>
      </w:tr>
      <w:tr w:rsidR="000E4464" w:rsidRPr="001F6931" w:rsidTr="00B96212">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E4464" w:rsidRPr="00931DE3" w:rsidRDefault="000E4464" w:rsidP="00B96212">
            <w:pPr>
              <w:jc w:val="center"/>
              <w:rPr>
                <w:color w:val="000000"/>
              </w:rPr>
            </w:pPr>
            <w:r w:rsidRPr="00931DE3">
              <w:rPr>
                <w:color w:val="000000"/>
              </w:rPr>
              <w:t>1.</w:t>
            </w:r>
          </w:p>
        </w:tc>
        <w:tc>
          <w:tcPr>
            <w:tcW w:w="2410" w:type="dxa"/>
            <w:tcBorders>
              <w:top w:val="single" w:sz="4" w:space="0" w:color="auto"/>
              <w:left w:val="single" w:sz="4" w:space="0" w:color="auto"/>
              <w:bottom w:val="single" w:sz="4" w:space="0" w:color="auto"/>
              <w:right w:val="single" w:sz="4" w:space="0" w:color="auto"/>
            </w:tcBorders>
            <w:vAlign w:val="center"/>
          </w:tcPr>
          <w:p w:rsidR="000E4464" w:rsidRPr="00931DE3" w:rsidRDefault="000E4464" w:rsidP="00B96212">
            <w:pPr>
              <w:autoSpaceDE w:val="0"/>
              <w:autoSpaceDN w:val="0"/>
              <w:adjustRightInd w:val="0"/>
              <w:jc w:val="center"/>
              <w:rPr>
                <w:color w:val="000000"/>
              </w:rPr>
            </w:pPr>
            <w:r w:rsidRPr="00931DE3">
              <w:rPr>
                <w:color w:val="000000"/>
              </w:rPr>
              <w:t>СХК</w:t>
            </w:r>
          </w:p>
        </w:tc>
        <w:tc>
          <w:tcPr>
            <w:tcW w:w="6520" w:type="dxa"/>
            <w:tcBorders>
              <w:top w:val="single" w:sz="4" w:space="0" w:color="auto"/>
              <w:left w:val="single" w:sz="4" w:space="0" w:color="auto"/>
              <w:bottom w:val="single" w:sz="4" w:space="0" w:color="auto"/>
              <w:right w:val="single" w:sz="4" w:space="0" w:color="auto"/>
            </w:tcBorders>
            <w:vAlign w:val="center"/>
          </w:tcPr>
          <w:p w:rsidR="000E4464" w:rsidRPr="00931DE3" w:rsidRDefault="000E4464" w:rsidP="00B96212">
            <w:pPr>
              <w:jc w:val="center"/>
              <w:rPr>
                <w:color w:val="000000"/>
              </w:rPr>
            </w:pPr>
            <w:r w:rsidRPr="00931DE3">
              <w:rPr>
                <w:color w:val="000000"/>
              </w:rPr>
              <w:t>Сибирский химический комбинат</w:t>
            </w:r>
          </w:p>
        </w:tc>
      </w:tr>
      <w:tr w:rsidR="000E4464" w:rsidRPr="001F6931" w:rsidTr="00B96212">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E4464" w:rsidRPr="00931DE3" w:rsidRDefault="000E4464" w:rsidP="00B96212">
            <w:pPr>
              <w:jc w:val="center"/>
              <w:rPr>
                <w:color w:val="000000"/>
              </w:rPr>
            </w:pPr>
            <w:r w:rsidRPr="00931DE3">
              <w:rPr>
                <w:color w:val="000000"/>
              </w:rPr>
              <w:t>2.</w:t>
            </w:r>
          </w:p>
        </w:tc>
        <w:tc>
          <w:tcPr>
            <w:tcW w:w="2410" w:type="dxa"/>
            <w:tcBorders>
              <w:top w:val="single" w:sz="4" w:space="0" w:color="auto"/>
              <w:left w:val="single" w:sz="4" w:space="0" w:color="auto"/>
              <w:bottom w:val="single" w:sz="4" w:space="0" w:color="auto"/>
              <w:right w:val="single" w:sz="4" w:space="0" w:color="auto"/>
            </w:tcBorders>
            <w:vAlign w:val="center"/>
          </w:tcPr>
          <w:p w:rsidR="000E4464" w:rsidRPr="00931DE3" w:rsidRDefault="000E4464" w:rsidP="00B96212">
            <w:pPr>
              <w:autoSpaceDE w:val="0"/>
              <w:autoSpaceDN w:val="0"/>
              <w:adjustRightInd w:val="0"/>
              <w:jc w:val="center"/>
            </w:pPr>
            <w:r w:rsidRPr="00931DE3">
              <w:t>ТЭЦ</w:t>
            </w:r>
          </w:p>
        </w:tc>
        <w:tc>
          <w:tcPr>
            <w:tcW w:w="6520" w:type="dxa"/>
            <w:tcBorders>
              <w:top w:val="single" w:sz="4" w:space="0" w:color="auto"/>
              <w:left w:val="single" w:sz="4" w:space="0" w:color="auto"/>
              <w:bottom w:val="single" w:sz="4" w:space="0" w:color="auto"/>
              <w:right w:val="single" w:sz="4" w:space="0" w:color="auto"/>
            </w:tcBorders>
            <w:vAlign w:val="center"/>
          </w:tcPr>
          <w:p w:rsidR="000E4464" w:rsidRPr="00931DE3" w:rsidRDefault="000E4464" w:rsidP="00B96212">
            <w:pPr>
              <w:jc w:val="center"/>
            </w:pPr>
            <w:r w:rsidRPr="00931DE3">
              <w:t>Теплоэлектроцентраль</w:t>
            </w:r>
          </w:p>
        </w:tc>
      </w:tr>
      <w:tr w:rsidR="000E4464" w:rsidRPr="001F6931" w:rsidTr="00B96212">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E4464" w:rsidRPr="00931DE3" w:rsidRDefault="000E4464" w:rsidP="00B96212">
            <w:pPr>
              <w:jc w:val="center"/>
              <w:rPr>
                <w:color w:val="000000"/>
              </w:rPr>
            </w:pPr>
            <w:r w:rsidRPr="00931DE3">
              <w:rPr>
                <w:color w:val="000000"/>
              </w:rPr>
              <w:t>3</w:t>
            </w:r>
          </w:p>
        </w:tc>
        <w:tc>
          <w:tcPr>
            <w:tcW w:w="2410" w:type="dxa"/>
            <w:tcBorders>
              <w:top w:val="single" w:sz="4" w:space="0" w:color="auto"/>
              <w:left w:val="single" w:sz="4" w:space="0" w:color="auto"/>
              <w:bottom w:val="single" w:sz="4" w:space="0" w:color="auto"/>
              <w:right w:val="single" w:sz="4" w:space="0" w:color="auto"/>
            </w:tcBorders>
            <w:vAlign w:val="center"/>
          </w:tcPr>
          <w:p w:rsidR="000E4464" w:rsidRPr="00931DE3" w:rsidRDefault="000E4464" w:rsidP="00B96212">
            <w:pPr>
              <w:autoSpaceDE w:val="0"/>
              <w:autoSpaceDN w:val="0"/>
              <w:adjustRightInd w:val="0"/>
              <w:jc w:val="center"/>
            </w:pPr>
            <w:r w:rsidRPr="00931DE3">
              <w:t>ППР</w:t>
            </w:r>
          </w:p>
        </w:tc>
        <w:tc>
          <w:tcPr>
            <w:tcW w:w="6520" w:type="dxa"/>
            <w:tcBorders>
              <w:top w:val="single" w:sz="4" w:space="0" w:color="auto"/>
              <w:left w:val="single" w:sz="4" w:space="0" w:color="auto"/>
              <w:bottom w:val="single" w:sz="4" w:space="0" w:color="auto"/>
              <w:right w:val="single" w:sz="4" w:space="0" w:color="auto"/>
            </w:tcBorders>
            <w:vAlign w:val="center"/>
          </w:tcPr>
          <w:p w:rsidR="000E4464" w:rsidRPr="00931DE3" w:rsidRDefault="000E4464" w:rsidP="00B96212">
            <w:pPr>
              <w:jc w:val="center"/>
            </w:pPr>
            <w:r w:rsidRPr="00931DE3">
              <w:t>Проект производства работ</w:t>
            </w:r>
          </w:p>
        </w:tc>
      </w:tr>
      <w:tr w:rsidR="000E4464" w:rsidRPr="001F6931" w:rsidTr="00B96212">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E4464" w:rsidRPr="00931DE3" w:rsidRDefault="000E4464" w:rsidP="00B96212">
            <w:pPr>
              <w:jc w:val="center"/>
              <w:rPr>
                <w:color w:val="000000"/>
              </w:rPr>
            </w:pPr>
            <w:r w:rsidRPr="00931DE3">
              <w:rPr>
                <w:color w:val="000000"/>
              </w:rPr>
              <w:t>4.</w:t>
            </w:r>
          </w:p>
        </w:tc>
        <w:tc>
          <w:tcPr>
            <w:tcW w:w="2410" w:type="dxa"/>
            <w:tcBorders>
              <w:top w:val="single" w:sz="4" w:space="0" w:color="auto"/>
              <w:left w:val="single" w:sz="4" w:space="0" w:color="auto"/>
              <w:bottom w:val="single" w:sz="4" w:space="0" w:color="auto"/>
              <w:right w:val="single" w:sz="4" w:space="0" w:color="auto"/>
            </w:tcBorders>
            <w:vAlign w:val="center"/>
          </w:tcPr>
          <w:p w:rsidR="000E4464" w:rsidRPr="00931DE3" w:rsidRDefault="000E4464" w:rsidP="00B96212">
            <w:pPr>
              <w:autoSpaceDE w:val="0"/>
              <w:autoSpaceDN w:val="0"/>
              <w:adjustRightInd w:val="0"/>
              <w:jc w:val="center"/>
              <w:rPr>
                <w:color w:val="000000"/>
              </w:rPr>
            </w:pPr>
            <w:r w:rsidRPr="00931DE3">
              <w:rPr>
                <w:color w:val="000000"/>
              </w:rPr>
              <w:t>НМЦД</w:t>
            </w:r>
          </w:p>
        </w:tc>
        <w:tc>
          <w:tcPr>
            <w:tcW w:w="6520" w:type="dxa"/>
            <w:tcBorders>
              <w:top w:val="single" w:sz="4" w:space="0" w:color="auto"/>
              <w:left w:val="single" w:sz="4" w:space="0" w:color="auto"/>
              <w:bottom w:val="single" w:sz="4" w:space="0" w:color="auto"/>
              <w:right w:val="single" w:sz="4" w:space="0" w:color="auto"/>
            </w:tcBorders>
            <w:vAlign w:val="center"/>
          </w:tcPr>
          <w:p w:rsidR="000E4464" w:rsidRPr="00931DE3" w:rsidRDefault="000E4464" w:rsidP="00B96212">
            <w:pPr>
              <w:jc w:val="center"/>
              <w:rPr>
                <w:color w:val="000000"/>
              </w:rPr>
            </w:pPr>
            <w:r w:rsidRPr="00931DE3">
              <w:rPr>
                <w:color w:val="000000"/>
              </w:rPr>
              <w:t>Начальная (максимальная) цена договора</w:t>
            </w:r>
          </w:p>
        </w:tc>
      </w:tr>
      <w:tr w:rsidR="000E4464" w:rsidRPr="001F6931" w:rsidTr="00B96212">
        <w:trPr>
          <w:trHeight w:val="399"/>
        </w:trPr>
        <w:tc>
          <w:tcPr>
            <w:tcW w:w="851" w:type="dxa"/>
            <w:tcBorders>
              <w:top w:val="single" w:sz="4" w:space="0" w:color="auto"/>
              <w:left w:val="single" w:sz="4" w:space="0" w:color="auto"/>
              <w:right w:val="single" w:sz="4" w:space="0" w:color="auto"/>
            </w:tcBorders>
            <w:vAlign w:val="center"/>
          </w:tcPr>
          <w:p w:rsidR="000E4464" w:rsidRPr="00931DE3" w:rsidRDefault="000E4464" w:rsidP="00B96212">
            <w:pPr>
              <w:jc w:val="center"/>
              <w:rPr>
                <w:color w:val="000000"/>
              </w:rPr>
            </w:pPr>
            <w:r w:rsidRPr="00931DE3">
              <w:rPr>
                <w:color w:val="000000"/>
              </w:rPr>
              <w:t>5</w:t>
            </w:r>
          </w:p>
        </w:tc>
        <w:tc>
          <w:tcPr>
            <w:tcW w:w="2410" w:type="dxa"/>
            <w:tcBorders>
              <w:top w:val="single" w:sz="4" w:space="0" w:color="auto"/>
              <w:left w:val="single" w:sz="4" w:space="0" w:color="auto"/>
              <w:bottom w:val="single" w:sz="4" w:space="0" w:color="auto"/>
              <w:right w:val="single" w:sz="4" w:space="0" w:color="auto"/>
            </w:tcBorders>
            <w:vAlign w:val="center"/>
          </w:tcPr>
          <w:p w:rsidR="000E4464" w:rsidRPr="00931DE3" w:rsidRDefault="000E4464" w:rsidP="00B96212">
            <w:pPr>
              <w:autoSpaceDE w:val="0"/>
              <w:autoSpaceDN w:val="0"/>
              <w:adjustRightInd w:val="0"/>
              <w:jc w:val="center"/>
              <w:rPr>
                <w:color w:val="000000"/>
              </w:rPr>
            </w:pPr>
            <w:r w:rsidRPr="00931DE3">
              <w:rPr>
                <w:color w:val="000000"/>
              </w:rPr>
              <w:t>ОРУ</w:t>
            </w:r>
          </w:p>
        </w:tc>
        <w:tc>
          <w:tcPr>
            <w:tcW w:w="6520" w:type="dxa"/>
            <w:tcBorders>
              <w:top w:val="single" w:sz="4" w:space="0" w:color="auto"/>
              <w:left w:val="single" w:sz="4" w:space="0" w:color="auto"/>
              <w:bottom w:val="single" w:sz="4" w:space="0" w:color="auto"/>
              <w:right w:val="single" w:sz="4" w:space="0" w:color="auto"/>
            </w:tcBorders>
            <w:vAlign w:val="center"/>
          </w:tcPr>
          <w:p w:rsidR="000E4464" w:rsidRPr="00931DE3" w:rsidRDefault="000E4464" w:rsidP="00B96212">
            <w:pPr>
              <w:jc w:val="center"/>
              <w:rPr>
                <w:color w:val="000000"/>
              </w:rPr>
            </w:pPr>
            <w:r w:rsidRPr="00931DE3">
              <w:rPr>
                <w:color w:val="000000"/>
              </w:rPr>
              <w:t>Открытые распределительные устройства</w:t>
            </w:r>
          </w:p>
        </w:tc>
      </w:tr>
    </w:tbl>
    <w:p w:rsidR="000E4464" w:rsidRDefault="000E4464" w:rsidP="000E4464">
      <w:pPr>
        <w:rPr>
          <w:color w:val="000000"/>
        </w:rPr>
      </w:pPr>
    </w:p>
    <w:p w:rsidR="000E4464" w:rsidRDefault="000E4464" w:rsidP="000E4464">
      <w:pPr>
        <w:ind w:firstLine="567"/>
        <w:jc w:val="center"/>
        <w:rPr>
          <w:color w:val="000000"/>
        </w:rPr>
      </w:pPr>
    </w:p>
    <w:p w:rsidR="000E4464" w:rsidRDefault="000E4464" w:rsidP="000E4464">
      <w:pPr>
        <w:ind w:firstLine="567"/>
        <w:jc w:val="center"/>
        <w:rPr>
          <w:color w:val="000000"/>
        </w:rPr>
      </w:pPr>
    </w:p>
    <w:p w:rsidR="000E4464" w:rsidRDefault="000E4464" w:rsidP="000E4464">
      <w:pPr>
        <w:ind w:firstLine="567"/>
        <w:jc w:val="center"/>
        <w:rPr>
          <w:color w:val="000000"/>
        </w:rPr>
      </w:pPr>
      <w:r w:rsidRPr="001F6931">
        <w:rPr>
          <w:color w:val="000000"/>
        </w:rPr>
        <w:t>РАЗДЕЛ 17. ПЕРЕЧЕНЬ ПРИЛОЖЕНИЙ</w:t>
      </w:r>
    </w:p>
    <w:p w:rsidR="000E4464" w:rsidRPr="003B62AC" w:rsidRDefault="000E4464" w:rsidP="000E4464">
      <w:pPr>
        <w:ind w:firstLine="567"/>
        <w:jc w:val="center"/>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7371"/>
        <w:gridCol w:w="1559"/>
      </w:tblGrid>
      <w:tr w:rsidR="000E4464" w:rsidRPr="00931DE3" w:rsidTr="00B96212">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E4464" w:rsidRPr="00931DE3" w:rsidRDefault="000E4464" w:rsidP="00B96212">
            <w:pPr>
              <w:jc w:val="center"/>
              <w:rPr>
                <w:color w:val="000000"/>
              </w:rPr>
            </w:pPr>
            <w:r w:rsidRPr="00931DE3">
              <w:rPr>
                <w:color w:val="000000"/>
              </w:rPr>
              <w:t>№ п/п</w:t>
            </w:r>
          </w:p>
        </w:tc>
        <w:tc>
          <w:tcPr>
            <w:tcW w:w="7371" w:type="dxa"/>
            <w:tcBorders>
              <w:top w:val="single" w:sz="4" w:space="0" w:color="auto"/>
              <w:left w:val="single" w:sz="4" w:space="0" w:color="auto"/>
              <w:bottom w:val="single" w:sz="4" w:space="0" w:color="auto"/>
              <w:right w:val="single" w:sz="4" w:space="0" w:color="auto"/>
            </w:tcBorders>
            <w:vAlign w:val="center"/>
          </w:tcPr>
          <w:p w:rsidR="000E4464" w:rsidRPr="00931DE3" w:rsidRDefault="000E4464" w:rsidP="00B96212">
            <w:pPr>
              <w:autoSpaceDE w:val="0"/>
              <w:autoSpaceDN w:val="0"/>
              <w:adjustRightInd w:val="0"/>
              <w:jc w:val="center"/>
              <w:rPr>
                <w:color w:val="000000"/>
              </w:rPr>
            </w:pPr>
            <w:r w:rsidRPr="00931DE3">
              <w:rPr>
                <w:color w:val="000000"/>
              </w:rP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tcPr>
          <w:p w:rsidR="000E4464" w:rsidRPr="00931DE3" w:rsidRDefault="000E4464" w:rsidP="00B96212">
            <w:pPr>
              <w:jc w:val="center"/>
              <w:rPr>
                <w:color w:val="000000"/>
              </w:rPr>
            </w:pPr>
            <w:r w:rsidRPr="00931DE3">
              <w:rPr>
                <w:color w:val="000000"/>
              </w:rPr>
              <w:t>Номер страницы</w:t>
            </w:r>
          </w:p>
        </w:tc>
      </w:tr>
      <w:tr w:rsidR="000E4464" w:rsidRPr="00931DE3" w:rsidTr="00B96212">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E4464" w:rsidRPr="00931DE3" w:rsidRDefault="000E4464" w:rsidP="00B96212">
            <w:pPr>
              <w:jc w:val="center"/>
            </w:pPr>
            <w:r w:rsidRPr="00931DE3">
              <w:t>1.</w:t>
            </w:r>
          </w:p>
        </w:tc>
        <w:tc>
          <w:tcPr>
            <w:tcW w:w="7371" w:type="dxa"/>
            <w:tcBorders>
              <w:top w:val="single" w:sz="4" w:space="0" w:color="auto"/>
              <w:left w:val="single" w:sz="4" w:space="0" w:color="auto"/>
              <w:bottom w:val="single" w:sz="4" w:space="0" w:color="auto"/>
              <w:right w:val="single" w:sz="4" w:space="0" w:color="auto"/>
            </w:tcBorders>
            <w:vAlign w:val="center"/>
          </w:tcPr>
          <w:p w:rsidR="000E4464" w:rsidRPr="00931DE3" w:rsidRDefault="000E4464" w:rsidP="00B96212">
            <w:r w:rsidRPr="00931DE3">
              <w:t>Дефектная ведомость</w:t>
            </w:r>
          </w:p>
        </w:tc>
        <w:tc>
          <w:tcPr>
            <w:tcW w:w="1559" w:type="dxa"/>
            <w:tcBorders>
              <w:top w:val="single" w:sz="4" w:space="0" w:color="auto"/>
              <w:left w:val="single" w:sz="4" w:space="0" w:color="auto"/>
              <w:bottom w:val="single" w:sz="4" w:space="0" w:color="auto"/>
              <w:right w:val="single" w:sz="4" w:space="0" w:color="auto"/>
            </w:tcBorders>
          </w:tcPr>
          <w:p w:rsidR="000E4464" w:rsidRPr="00931DE3" w:rsidRDefault="000E4464" w:rsidP="00B96212">
            <w:pPr>
              <w:jc w:val="both"/>
              <w:rPr>
                <w:i/>
                <w:color w:val="000000"/>
              </w:rPr>
            </w:pPr>
          </w:p>
        </w:tc>
      </w:tr>
      <w:tr w:rsidR="000E4464" w:rsidRPr="00931DE3" w:rsidTr="00B96212">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E4464" w:rsidRPr="00931DE3" w:rsidRDefault="000E4464" w:rsidP="00B96212">
            <w:pPr>
              <w:jc w:val="center"/>
            </w:pPr>
            <w:r w:rsidRPr="00931DE3">
              <w:t>2.</w:t>
            </w:r>
          </w:p>
        </w:tc>
        <w:tc>
          <w:tcPr>
            <w:tcW w:w="7371" w:type="dxa"/>
            <w:tcBorders>
              <w:top w:val="single" w:sz="4" w:space="0" w:color="auto"/>
              <w:left w:val="single" w:sz="4" w:space="0" w:color="auto"/>
              <w:bottom w:val="single" w:sz="4" w:space="0" w:color="auto"/>
              <w:right w:val="single" w:sz="4" w:space="0" w:color="auto"/>
            </w:tcBorders>
            <w:vAlign w:val="center"/>
          </w:tcPr>
          <w:p w:rsidR="000E4464" w:rsidRPr="00931DE3" w:rsidRDefault="000E4464" w:rsidP="00B96212">
            <w:r w:rsidRPr="00931DE3">
              <w:t>Локальный сметный расчет</w:t>
            </w:r>
          </w:p>
        </w:tc>
        <w:tc>
          <w:tcPr>
            <w:tcW w:w="1559" w:type="dxa"/>
            <w:tcBorders>
              <w:top w:val="single" w:sz="4" w:space="0" w:color="auto"/>
              <w:left w:val="single" w:sz="4" w:space="0" w:color="auto"/>
              <w:bottom w:val="single" w:sz="4" w:space="0" w:color="auto"/>
              <w:right w:val="single" w:sz="4" w:space="0" w:color="auto"/>
            </w:tcBorders>
          </w:tcPr>
          <w:p w:rsidR="000E4464" w:rsidRPr="00931DE3" w:rsidRDefault="000E4464" w:rsidP="00B96212">
            <w:pPr>
              <w:jc w:val="both"/>
              <w:rPr>
                <w:i/>
                <w:color w:val="000000"/>
              </w:rPr>
            </w:pPr>
          </w:p>
        </w:tc>
      </w:tr>
    </w:tbl>
    <w:p w:rsidR="000E4464" w:rsidRPr="004B3B78" w:rsidRDefault="000E4464" w:rsidP="000E4464">
      <w:pPr>
        <w:shd w:val="clear" w:color="auto" w:fill="FFFFFF"/>
        <w:tabs>
          <w:tab w:val="right" w:pos="8198"/>
        </w:tabs>
        <w:ind w:left="134"/>
        <w:rPr>
          <w:b/>
          <w:bCs/>
        </w:rPr>
      </w:pPr>
    </w:p>
    <w:p w:rsidR="000E4464" w:rsidRDefault="000E4464" w:rsidP="000E4464"/>
    <w:p w:rsidR="000E4464" w:rsidRDefault="000E4464" w:rsidP="000E4464"/>
    <w:p w:rsidR="000E4464" w:rsidRDefault="000E4464" w:rsidP="000E4464"/>
    <w:p w:rsidR="000E4464" w:rsidRPr="00753815" w:rsidRDefault="000E4464" w:rsidP="000E4464">
      <w:r w:rsidRPr="00753815">
        <w:t>Директор ТЭЦ ОАО «СХК»                   К.Ф. Звеглянич  «___» _______ 2014г.</w:t>
      </w:r>
    </w:p>
    <w:p w:rsidR="000E4464" w:rsidRPr="00753815" w:rsidRDefault="000E4464" w:rsidP="000E4464"/>
    <w:p w:rsidR="000E4464" w:rsidRPr="00753815" w:rsidRDefault="000E4464" w:rsidP="000E4464">
      <w:r w:rsidRPr="00753815">
        <w:t xml:space="preserve">Специалист группы ПП ТЭЦ       </w:t>
      </w:r>
      <w:r>
        <w:t xml:space="preserve">          </w:t>
      </w:r>
      <w:r w:rsidRPr="00753815">
        <w:t>Д.А. Жмакин    «___» ________</w:t>
      </w:r>
      <w:r>
        <w:t xml:space="preserve"> </w:t>
      </w:r>
      <w:r w:rsidRPr="00753815">
        <w:t>2014г.</w:t>
      </w:r>
    </w:p>
    <w:p w:rsidR="000E4464" w:rsidRPr="00753815" w:rsidRDefault="000E4464" w:rsidP="000E4464"/>
    <w:p w:rsidR="000E4464" w:rsidRPr="00753815" w:rsidRDefault="000E4464" w:rsidP="000E4464">
      <w:pPr>
        <w:spacing w:line="360" w:lineRule="auto"/>
      </w:pPr>
      <w:r w:rsidRPr="00753815">
        <w:t>Составил инженер ГОЭРЗиС</w:t>
      </w:r>
    </w:p>
    <w:p w:rsidR="000E4464" w:rsidRPr="00753815" w:rsidRDefault="000E4464" w:rsidP="000E4464">
      <w:pPr>
        <w:spacing w:line="360" w:lineRule="auto"/>
      </w:pPr>
      <w:r w:rsidRPr="00753815">
        <w:t>ОГМ ОАО «СХК»</w:t>
      </w:r>
      <w:r>
        <w:tab/>
      </w:r>
      <w:r>
        <w:tab/>
        <w:t xml:space="preserve">                </w:t>
      </w:r>
      <w:r w:rsidRPr="00753815">
        <w:t>Н.П. Шаблей</w:t>
      </w:r>
      <w:r>
        <w:t xml:space="preserve">    «___»_________ </w:t>
      </w:r>
      <w:r w:rsidRPr="00753815">
        <w:t>2014г</w:t>
      </w:r>
    </w:p>
    <w:p w:rsidR="00F8645E" w:rsidRDefault="0095114E" w:rsidP="000E4464">
      <w:pPr>
        <w:ind w:left="5103"/>
        <w:rPr>
          <w:b/>
          <w:color w:val="7030A0"/>
        </w:rPr>
      </w:pPr>
      <w:r w:rsidRPr="00910E8F">
        <w:rPr>
          <w:i/>
          <w:color w:val="000000"/>
        </w:rPr>
        <w:t xml:space="preserve">                       </w:t>
      </w:r>
      <w:r>
        <w:rPr>
          <w:i/>
          <w:color w:val="000000"/>
        </w:rPr>
        <w:t xml:space="preserve"> </w:t>
      </w:r>
    </w:p>
    <w:p w:rsidR="00F8645E" w:rsidRDefault="00F8645E" w:rsidP="005411FC">
      <w:pPr>
        <w:rPr>
          <w:b/>
          <w:color w:val="7030A0"/>
        </w:rPr>
      </w:pPr>
    </w:p>
    <w:sectPr w:rsidR="00F8645E" w:rsidSect="000E4464">
      <w:footerReference w:type="default" r:id="rId30"/>
      <w:footerReference w:type="first" r:id="rId31"/>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7AAC" w:rsidRDefault="00AD7AAC">
      <w:r>
        <w:separator/>
      </w:r>
    </w:p>
  </w:endnote>
  <w:endnote w:type="continuationSeparator" w:id="0">
    <w:p w:rsidR="00AD7AAC" w:rsidRDefault="00AD7AA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CDC" w:rsidRDefault="00660CD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60CDC" w:rsidRDefault="00660CD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CDC" w:rsidRPr="00FE6219" w:rsidRDefault="00660CDC"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CDC" w:rsidRDefault="00660CDC">
    <w:pPr>
      <w:pStyle w:val="a9"/>
      <w:jc w:val="center"/>
    </w:pPr>
    <w:fldSimple w:instr=" PAGE   \* MERGEFORMAT ">
      <w:r w:rsidR="000E4464">
        <w:rPr>
          <w:noProof/>
        </w:rPr>
        <w:t>4</w:t>
      </w:r>
    </w:fldSimple>
  </w:p>
  <w:p w:rsidR="00660CDC" w:rsidRDefault="00660CDC">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CDC" w:rsidRDefault="00660CDC">
    <w:pPr>
      <w:pStyle w:val="a9"/>
      <w:jc w:val="center"/>
    </w:pPr>
    <w:fldSimple w:instr=" PAGE   \* MERGEFORMAT ">
      <w:r w:rsidR="000E4464">
        <w:rPr>
          <w:noProof/>
        </w:rPr>
        <w:t>1</w:t>
      </w:r>
    </w:fldSimple>
  </w:p>
  <w:p w:rsidR="00660CDC" w:rsidRDefault="00660CDC">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7AAC" w:rsidRDefault="00AD7AAC">
      <w:r>
        <w:separator/>
      </w:r>
    </w:p>
  </w:footnote>
  <w:footnote w:type="continuationSeparator" w:id="0">
    <w:p w:rsidR="00AD7AAC" w:rsidRDefault="00AD7A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CDC" w:rsidRPr="00FC6B64" w:rsidRDefault="00660CDC"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660CDC" w:rsidRDefault="00660CDC" w:rsidP="00116CFE">
    <w:pPr>
      <w:pStyle w:val="a7"/>
    </w:pPr>
    <w:r>
      <w:t>_____________________________________________________________________________</w:t>
    </w:r>
  </w:p>
  <w:p w:rsidR="00660CDC" w:rsidRDefault="00660CDC" w:rsidP="00116CFE">
    <w:pPr>
      <w:pStyle w:val="a7"/>
    </w:pPr>
  </w:p>
  <w:p w:rsidR="00660CDC" w:rsidRDefault="00660CDC">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CDC" w:rsidRPr="00F429FC" w:rsidRDefault="00660CD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E4464">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090EBC9E">
      <w:start w:val="1"/>
      <w:numFmt w:val="russianLower"/>
      <w:lvlText w:val="%1)"/>
      <w:lvlJc w:val="left"/>
      <w:pPr>
        <w:tabs>
          <w:tab w:val="num" w:pos="786"/>
        </w:tabs>
        <w:ind w:left="786" w:hanging="360"/>
      </w:pPr>
      <w:rPr>
        <w:rFonts w:hint="default"/>
      </w:rPr>
    </w:lvl>
    <w:lvl w:ilvl="1" w:tplc="74322CFA">
      <w:start w:val="1"/>
      <w:numFmt w:val="lowerLetter"/>
      <w:lvlText w:val="%2."/>
      <w:lvlJc w:val="left"/>
      <w:pPr>
        <w:tabs>
          <w:tab w:val="num" w:pos="1440"/>
        </w:tabs>
        <w:ind w:left="1440" w:hanging="360"/>
      </w:pPr>
    </w:lvl>
    <w:lvl w:ilvl="2" w:tplc="CCCC67AA" w:tentative="1">
      <w:start w:val="1"/>
      <w:numFmt w:val="lowerRoman"/>
      <w:lvlText w:val="%3."/>
      <w:lvlJc w:val="right"/>
      <w:pPr>
        <w:tabs>
          <w:tab w:val="num" w:pos="2160"/>
        </w:tabs>
        <w:ind w:left="2160" w:hanging="180"/>
      </w:pPr>
    </w:lvl>
    <w:lvl w:ilvl="3" w:tplc="5EC410B2">
      <w:start w:val="1"/>
      <w:numFmt w:val="decimal"/>
      <w:lvlText w:val="%4."/>
      <w:lvlJc w:val="left"/>
      <w:pPr>
        <w:tabs>
          <w:tab w:val="num" w:pos="2880"/>
        </w:tabs>
        <w:ind w:left="2880" w:hanging="360"/>
      </w:pPr>
    </w:lvl>
    <w:lvl w:ilvl="4" w:tplc="B9B633D8">
      <w:start w:val="1"/>
      <w:numFmt w:val="lowerLetter"/>
      <w:lvlText w:val="%5."/>
      <w:lvlJc w:val="left"/>
      <w:pPr>
        <w:tabs>
          <w:tab w:val="num" w:pos="3600"/>
        </w:tabs>
        <w:ind w:left="3600" w:hanging="360"/>
      </w:pPr>
    </w:lvl>
    <w:lvl w:ilvl="5" w:tplc="5638140A" w:tentative="1">
      <w:start w:val="1"/>
      <w:numFmt w:val="lowerRoman"/>
      <w:lvlText w:val="%6."/>
      <w:lvlJc w:val="right"/>
      <w:pPr>
        <w:tabs>
          <w:tab w:val="num" w:pos="4320"/>
        </w:tabs>
        <w:ind w:left="4320" w:hanging="180"/>
      </w:pPr>
    </w:lvl>
    <w:lvl w:ilvl="6" w:tplc="1E342276" w:tentative="1">
      <w:start w:val="1"/>
      <w:numFmt w:val="decimal"/>
      <w:lvlText w:val="%7."/>
      <w:lvlJc w:val="left"/>
      <w:pPr>
        <w:tabs>
          <w:tab w:val="num" w:pos="5040"/>
        </w:tabs>
        <w:ind w:left="5040" w:hanging="360"/>
      </w:pPr>
    </w:lvl>
    <w:lvl w:ilvl="7" w:tplc="58341734" w:tentative="1">
      <w:start w:val="1"/>
      <w:numFmt w:val="lowerLetter"/>
      <w:lvlText w:val="%8."/>
      <w:lvlJc w:val="left"/>
      <w:pPr>
        <w:tabs>
          <w:tab w:val="num" w:pos="5760"/>
        </w:tabs>
        <w:ind w:left="5760" w:hanging="360"/>
      </w:pPr>
    </w:lvl>
    <w:lvl w:ilvl="8" w:tplc="93189B6A" w:tentative="1">
      <w:start w:val="1"/>
      <w:numFmt w:val="lowerRoman"/>
      <w:lvlText w:val="%9."/>
      <w:lvlJc w:val="right"/>
      <w:pPr>
        <w:tabs>
          <w:tab w:val="num" w:pos="6480"/>
        </w:tabs>
        <w:ind w:left="6480" w:hanging="18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CFE04F8C">
      <w:start w:val="1"/>
      <w:numFmt w:val="decimal"/>
      <w:lvlText w:val="%1."/>
      <w:lvlJc w:val="left"/>
      <w:pPr>
        <w:tabs>
          <w:tab w:val="num" w:pos="360"/>
        </w:tabs>
        <w:ind w:left="360" w:hanging="360"/>
      </w:pPr>
    </w:lvl>
    <w:lvl w:ilvl="1" w:tplc="15D2892C" w:tentative="1">
      <w:start w:val="1"/>
      <w:numFmt w:val="lowerLetter"/>
      <w:lvlText w:val="%2."/>
      <w:lvlJc w:val="left"/>
      <w:pPr>
        <w:tabs>
          <w:tab w:val="num" w:pos="1080"/>
        </w:tabs>
        <w:ind w:left="1080" w:hanging="360"/>
      </w:pPr>
    </w:lvl>
    <w:lvl w:ilvl="2" w:tplc="CD746E54" w:tentative="1">
      <w:start w:val="1"/>
      <w:numFmt w:val="lowerRoman"/>
      <w:lvlText w:val="%3."/>
      <w:lvlJc w:val="right"/>
      <w:pPr>
        <w:tabs>
          <w:tab w:val="num" w:pos="1800"/>
        </w:tabs>
        <w:ind w:left="1800" w:hanging="180"/>
      </w:pPr>
    </w:lvl>
    <w:lvl w:ilvl="3" w:tplc="179AD272" w:tentative="1">
      <w:start w:val="1"/>
      <w:numFmt w:val="decimal"/>
      <w:lvlText w:val="%4."/>
      <w:lvlJc w:val="left"/>
      <w:pPr>
        <w:tabs>
          <w:tab w:val="num" w:pos="2520"/>
        </w:tabs>
        <w:ind w:left="2520" w:hanging="360"/>
      </w:pPr>
    </w:lvl>
    <w:lvl w:ilvl="4" w:tplc="05DE5B38" w:tentative="1">
      <w:start w:val="1"/>
      <w:numFmt w:val="lowerLetter"/>
      <w:lvlText w:val="%5."/>
      <w:lvlJc w:val="left"/>
      <w:pPr>
        <w:tabs>
          <w:tab w:val="num" w:pos="3240"/>
        </w:tabs>
        <w:ind w:left="3240" w:hanging="360"/>
      </w:pPr>
    </w:lvl>
    <w:lvl w:ilvl="5" w:tplc="E126190E" w:tentative="1">
      <w:start w:val="1"/>
      <w:numFmt w:val="lowerRoman"/>
      <w:lvlText w:val="%6."/>
      <w:lvlJc w:val="right"/>
      <w:pPr>
        <w:tabs>
          <w:tab w:val="num" w:pos="3960"/>
        </w:tabs>
        <w:ind w:left="3960" w:hanging="180"/>
      </w:pPr>
    </w:lvl>
    <w:lvl w:ilvl="6" w:tplc="8A06A8E2" w:tentative="1">
      <w:start w:val="1"/>
      <w:numFmt w:val="decimal"/>
      <w:lvlText w:val="%7."/>
      <w:lvlJc w:val="left"/>
      <w:pPr>
        <w:tabs>
          <w:tab w:val="num" w:pos="4680"/>
        </w:tabs>
        <w:ind w:left="4680" w:hanging="360"/>
      </w:pPr>
    </w:lvl>
    <w:lvl w:ilvl="7" w:tplc="5364BC68" w:tentative="1">
      <w:start w:val="1"/>
      <w:numFmt w:val="lowerLetter"/>
      <w:lvlText w:val="%8."/>
      <w:lvlJc w:val="left"/>
      <w:pPr>
        <w:tabs>
          <w:tab w:val="num" w:pos="5400"/>
        </w:tabs>
        <w:ind w:left="5400" w:hanging="360"/>
      </w:pPr>
    </w:lvl>
    <w:lvl w:ilvl="8" w:tplc="745A121A"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174C48"/>
    <w:multiLevelType w:val="hybridMultilevel"/>
    <w:tmpl w:val="6D54BC66"/>
    <w:lvl w:ilvl="0" w:tplc="E806D650">
      <w:start w:val="1"/>
      <w:numFmt w:val="decimal"/>
      <w:lvlText w:val="%1."/>
      <w:lvlJc w:val="left"/>
      <w:pPr>
        <w:ind w:left="720" w:hanging="360"/>
      </w:pPr>
      <w:rPr>
        <w:rFonts w:ascii="Times New Roman" w:hAnsi="Times New Roman" w:hint="default"/>
        <w:b w:val="0"/>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5CFA242F"/>
    <w:multiLevelType w:val="hybridMultilevel"/>
    <w:tmpl w:val="5CE8B2DE"/>
    <w:lvl w:ilvl="0" w:tplc="4D46D6F4">
      <w:start w:val="1"/>
      <w:numFmt w:val="decimal"/>
      <w:lvlText w:val="1.%1"/>
      <w:lvlJc w:val="left"/>
      <w:pPr>
        <w:tabs>
          <w:tab w:val="num" w:pos="927"/>
        </w:tabs>
        <w:ind w:left="0" w:firstLine="567"/>
      </w:pPr>
      <w:rPr>
        <w:rFonts w:hint="default"/>
      </w:rPr>
    </w:lvl>
    <w:lvl w:ilvl="1" w:tplc="CD3E4C46">
      <w:start w:val="3"/>
      <w:numFmt w:val="decimal"/>
      <w:lvlText w:val="%2"/>
      <w:lvlJc w:val="left"/>
      <w:pPr>
        <w:tabs>
          <w:tab w:val="num" w:pos="1440"/>
        </w:tabs>
        <w:ind w:left="1440" w:hanging="360"/>
      </w:pPr>
      <w:rPr>
        <w:rFonts w:hint="default"/>
      </w:rPr>
    </w:lvl>
    <w:lvl w:ilvl="2" w:tplc="6D9C603C">
      <w:start w:val="1"/>
      <w:numFmt w:val="lowerRoman"/>
      <w:lvlText w:val="%3."/>
      <w:lvlJc w:val="right"/>
      <w:pPr>
        <w:tabs>
          <w:tab w:val="num" w:pos="2160"/>
        </w:tabs>
        <w:ind w:left="2160" w:hanging="180"/>
      </w:pPr>
    </w:lvl>
    <w:lvl w:ilvl="3" w:tplc="65A6218A" w:tentative="1">
      <w:start w:val="1"/>
      <w:numFmt w:val="decimal"/>
      <w:pStyle w:val="40"/>
      <w:lvlText w:val="%4."/>
      <w:lvlJc w:val="left"/>
      <w:pPr>
        <w:tabs>
          <w:tab w:val="num" w:pos="2880"/>
        </w:tabs>
        <w:ind w:left="2880" w:hanging="360"/>
      </w:pPr>
    </w:lvl>
    <w:lvl w:ilvl="4" w:tplc="EC60A5DA" w:tentative="1">
      <w:start w:val="1"/>
      <w:numFmt w:val="lowerLetter"/>
      <w:lvlText w:val="%5."/>
      <w:lvlJc w:val="left"/>
      <w:pPr>
        <w:tabs>
          <w:tab w:val="num" w:pos="3600"/>
        </w:tabs>
        <w:ind w:left="3600" w:hanging="360"/>
      </w:pPr>
    </w:lvl>
    <w:lvl w:ilvl="5" w:tplc="041AA1E6" w:tentative="1">
      <w:start w:val="1"/>
      <w:numFmt w:val="lowerRoman"/>
      <w:lvlText w:val="%6."/>
      <w:lvlJc w:val="right"/>
      <w:pPr>
        <w:tabs>
          <w:tab w:val="num" w:pos="4320"/>
        </w:tabs>
        <w:ind w:left="4320" w:hanging="180"/>
      </w:pPr>
    </w:lvl>
    <w:lvl w:ilvl="6" w:tplc="62A4CC6C" w:tentative="1">
      <w:start w:val="1"/>
      <w:numFmt w:val="decimal"/>
      <w:lvlText w:val="%7."/>
      <w:lvlJc w:val="left"/>
      <w:pPr>
        <w:tabs>
          <w:tab w:val="num" w:pos="5040"/>
        </w:tabs>
        <w:ind w:left="5040" w:hanging="360"/>
      </w:pPr>
    </w:lvl>
    <w:lvl w:ilvl="7" w:tplc="E9F87F28" w:tentative="1">
      <w:start w:val="1"/>
      <w:numFmt w:val="lowerLetter"/>
      <w:lvlText w:val="%8."/>
      <w:lvlJc w:val="left"/>
      <w:pPr>
        <w:tabs>
          <w:tab w:val="num" w:pos="5760"/>
        </w:tabs>
        <w:ind w:left="5760" w:hanging="360"/>
      </w:pPr>
    </w:lvl>
    <w:lvl w:ilvl="8" w:tplc="A380E026"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BED3D1F"/>
    <w:multiLevelType w:val="hybridMultilevel"/>
    <w:tmpl w:val="2D44FD72"/>
    <w:lvl w:ilvl="0" w:tplc="6AB2C9FC">
      <w:start w:val="1"/>
      <w:numFmt w:val="bullet"/>
      <w:lvlText w:val=""/>
      <w:lvlJc w:val="left"/>
      <w:pPr>
        <w:ind w:left="1713" w:hanging="360"/>
      </w:pPr>
      <w:rPr>
        <w:rFonts w:ascii="Symbol" w:hAnsi="Symbol" w:hint="default"/>
      </w:rPr>
    </w:lvl>
    <w:lvl w:ilvl="1" w:tplc="45FA0BA2" w:tentative="1">
      <w:start w:val="1"/>
      <w:numFmt w:val="bullet"/>
      <w:lvlText w:val="o"/>
      <w:lvlJc w:val="left"/>
      <w:pPr>
        <w:ind w:left="2433" w:hanging="360"/>
      </w:pPr>
      <w:rPr>
        <w:rFonts w:ascii="Courier New" w:hAnsi="Courier New" w:cs="Courier New" w:hint="default"/>
      </w:rPr>
    </w:lvl>
    <w:lvl w:ilvl="2" w:tplc="87A6514C" w:tentative="1">
      <w:start w:val="1"/>
      <w:numFmt w:val="bullet"/>
      <w:lvlText w:val=""/>
      <w:lvlJc w:val="left"/>
      <w:pPr>
        <w:ind w:left="3153" w:hanging="360"/>
      </w:pPr>
      <w:rPr>
        <w:rFonts w:ascii="Wingdings" w:hAnsi="Wingdings" w:hint="default"/>
      </w:rPr>
    </w:lvl>
    <w:lvl w:ilvl="3" w:tplc="5AC0F0AA" w:tentative="1">
      <w:start w:val="1"/>
      <w:numFmt w:val="bullet"/>
      <w:lvlText w:val=""/>
      <w:lvlJc w:val="left"/>
      <w:pPr>
        <w:ind w:left="3873" w:hanging="360"/>
      </w:pPr>
      <w:rPr>
        <w:rFonts w:ascii="Symbol" w:hAnsi="Symbol" w:hint="default"/>
      </w:rPr>
    </w:lvl>
    <w:lvl w:ilvl="4" w:tplc="6284F500" w:tentative="1">
      <w:start w:val="1"/>
      <w:numFmt w:val="bullet"/>
      <w:lvlText w:val="o"/>
      <w:lvlJc w:val="left"/>
      <w:pPr>
        <w:ind w:left="4593" w:hanging="360"/>
      </w:pPr>
      <w:rPr>
        <w:rFonts w:ascii="Courier New" w:hAnsi="Courier New" w:cs="Courier New" w:hint="default"/>
      </w:rPr>
    </w:lvl>
    <w:lvl w:ilvl="5" w:tplc="C51EA608" w:tentative="1">
      <w:start w:val="1"/>
      <w:numFmt w:val="bullet"/>
      <w:lvlText w:val=""/>
      <w:lvlJc w:val="left"/>
      <w:pPr>
        <w:ind w:left="5313" w:hanging="360"/>
      </w:pPr>
      <w:rPr>
        <w:rFonts w:ascii="Wingdings" w:hAnsi="Wingdings" w:hint="default"/>
      </w:rPr>
    </w:lvl>
    <w:lvl w:ilvl="6" w:tplc="FEC0B9DE" w:tentative="1">
      <w:start w:val="1"/>
      <w:numFmt w:val="bullet"/>
      <w:lvlText w:val=""/>
      <w:lvlJc w:val="left"/>
      <w:pPr>
        <w:ind w:left="6033" w:hanging="360"/>
      </w:pPr>
      <w:rPr>
        <w:rFonts w:ascii="Symbol" w:hAnsi="Symbol" w:hint="default"/>
      </w:rPr>
    </w:lvl>
    <w:lvl w:ilvl="7" w:tplc="0D921DD2" w:tentative="1">
      <w:start w:val="1"/>
      <w:numFmt w:val="bullet"/>
      <w:lvlText w:val="o"/>
      <w:lvlJc w:val="left"/>
      <w:pPr>
        <w:ind w:left="6753" w:hanging="360"/>
      </w:pPr>
      <w:rPr>
        <w:rFonts w:ascii="Courier New" w:hAnsi="Courier New" w:cs="Courier New" w:hint="default"/>
      </w:rPr>
    </w:lvl>
    <w:lvl w:ilvl="8" w:tplc="41F27174"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5908FEBE">
      <w:start w:val="1"/>
      <w:numFmt w:val="bullet"/>
      <w:lvlText w:val=""/>
      <w:lvlJc w:val="left"/>
      <w:pPr>
        <w:ind w:left="862" w:hanging="360"/>
      </w:pPr>
      <w:rPr>
        <w:rFonts w:ascii="Symbol" w:hAnsi="Symbol" w:hint="default"/>
      </w:rPr>
    </w:lvl>
    <w:lvl w:ilvl="1" w:tplc="80A0F38A" w:tentative="1">
      <w:start w:val="1"/>
      <w:numFmt w:val="bullet"/>
      <w:lvlText w:val="o"/>
      <w:lvlJc w:val="left"/>
      <w:pPr>
        <w:ind w:left="1582" w:hanging="360"/>
      </w:pPr>
      <w:rPr>
        <w:rFonts w:ascii="Courier New" w:hAnsi="Courier New" w:cs="Courier New" w:hint="default"/>
      </w:rPr>
    </w:lvl>
    <w:lvl w:ilvl="2" w:tplc="92F065A6" w:tentative="1">
      <w:start w:val="1"/>
      <w:numFmt w:val="bullet"/>
      <w:pStyle w:val="32"/>
      <w:lvlText w:val=""/>
      <w:lvlJc w:val="left"/>
      <w:pPr>
        <w:ind w:left="2302" w:hanging="360"/>
      </w:pPr>
      <w:rPr>
        <w:rFonts w:ascii="Wingdings" w:hAnsi="Wingdings" w:hint="default"/>
      </w:rPr>
    </w:lvl>
    <w:lvl w:ilvl="3" w:tplc="075EE048" w:tentative="1">
      <w:start w:val="1"/>
      <w:numFmt w:val="bullet"/>
      <w:lvlText w:val=""/>
      <w:lvlJc w:val="left"/>
      <w:pPr>
        <w:ind w:left="3022" w:hanging="360"/>
      </w:pPr>
      <w:rPr>
        <w:rFonts w:ascii="Symbol" w:hAnsi="Symbol" w:hint="default"/>
      </w:rPr>
    </w:lvl>
    <w:lvl w:ilvl="4" w:tplc="C4D47050" w:tentative="1">
      <w:start w:val="1"/>
      <w:numFmt w:val="bullet"/>
      <w:lvlText w:val="o"/>
      <w:lvlJc w:val="left"/>
      <w:pPr>
        <w:ind w:left="3742" w:hanging="360"/>
      </w:pPr>
      <w:rPr>
        <w:rFonts w:ascii="Courier New" w:hAnsi="Courier New" w:cs="Courier New" w:hint="default"/>
      </w:rPr>
    </w:lvl>
    <w:lvl w:ilvl="5" w:tplc="1F460FD4" w:tentative="1">
      <w:start w:val="1"/>
      <w:numFmt w:val="bullet"/>
      <w:lvlText w:val=""/>
      <w:lvlJc w:val="left"/>
      <w:pPr>
        <w:ind w:left="4462" w:hanging="360"/>
      </w:pPr>
      <w:rPr>
        <w:rFonts w:ascii="Wingdings" w:hAnsi="Wingdings" w:hint="default"/>
      </w:rPr>
    </w:lvl>
    <w:lvl w:ilvl="6" w:tplc="89CAB10E" w:tentative="1">
      <w:start w:val="1"/>
      <w:numFmt w:val="bullet"/>
      <w:lvlText w:val=""/>
      <w:lvlJc w:val="left"/>
      <w:pPr>
        <w:ind w:left="5182" w:hanging="360"/>
      </w:pPr>
      <w:rPr>
        <w:rFonts w:ascii="Symbol" w:hAnsi="Symbol" w:hint="default"/>
      </w:rPr>
    </w:lvl>
    <w:lvl w:ilvl="7" w:tplc="0DBC2A22" w:tentative="1">
      <w:start w:val="1"/>
      <w:numFmt w:val="bullet"/>
      <w:lvlText w:val="o"/>
      <w:lvlJc w:val="left"/>
      <w:pPr>
        <w:ind w:left="5902" w:hanging="360"/>
      </w:pPr>
      <w:rPr>
        <w:rFonts w:ascii="Courier New" w:hAnsi="Courier New" w:cs="Courier New" w:hint="default"/>
      </w:rPr>
    </w:lvl>
    <w:lvl w:ilvl="8" w:tplc="A6BAE110" w:tentative="1">
      <w:start w:val="1"/>
      <w:numFmt w:val="bullet"/>
      <w:lvlText w:val=""/>
      <w:lvlJc w:val="left"/>
      <w:pPr>
        <w:ind w:left="6622" w:hanging="360"/>
      </w:pPr>
      <w:rPr>
        <w:rFonts w:ascii="Wingdings" w:hAnsi="Wingdings" w:hint="default"/>
      </w:rPr>
    </w:lvl>
  </w:abstractNum>
  <w:abstractNum w:abstractNumId="4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8026A81C"/>
    <w:lvl w:ilvl="0" w:tplc="216EBE04">
      <w:start w:val="1"/>
      <w:numFmt w:val="decimal"/>
      <w:lvlText w:val="%1."/>
      <w:lvlJc w:val="left"/>
      <w:pPr>
        <w:tabs>
          <w:tab w:val="num" w:pos="960"/>
        </w:tabs>
        <w:ind w:left="960" w:hanging="360"/>
      </w:pPr>
      <w:rPr>
        <w:sz w:val="20"/>
        <w:szCs w:val="20"/>
      </w:rPr>
    </w:lvl>
    <w:lvl w:ilvl="1" w:tplc="391E8266">
      <w:start w:val="1"/>
      <w:numFmt w:val="lowerLetter"/>
      <w:lvlText w:val="%2."/>
      <w:lvlJc w:val="left"/>
      <w:pPr>
        <w:tabs>
          <w:tab w:val="num" w:pos="1680"/>
        </w:tabs>
        <w:ind w:left="1680" w:hanging="360"/>
      </w:pPr>
    </w:lvl>
    <w:lvl w:ilvl="2" w:tplc="0DE69A4A" w:tentative="1">
      <w:start w:val="1"/>
      <w:numFmt w:val="lowerRoman"/>
      <w:lvlText w:val="%3."/>
      <w:lvlJc w:val="right"/>
      <w:pPr>
        <w:tabs>
          <w:tab w:val="num" w:pos="2400"/>
        </w:tabs>
        <w:ind w:left="2400" w:hanging="180"/>
      </w:pPr>
    </w:lvl>
    <w:lvl w:ilvl="3" w:tplc="AE9C1964">
      <w:start w:val="1"/>
      <w:numFmt w:val="decimal"/>
      <w:lvlText w:val="%4."/>
      <w:lvlJc w:val="left"/>
      <w:pPr>
        <w:tabs>
          <w:tab w:val="num" w:pos="3120"/>
        </w:tabs>
        <w:ind w:left="3120" w:hanging="360"/>
      </w:pPr>
    </w:lvl>
    <w:lvl w:ilvl="4" w:tplc="6D4433A2" w:tentative="1">
      <w:start w:val="1"/>
      <w:numFmt w:val="lowerLetter"/>
      <w:lvlText w:val="%5."/>
      <w:lvlJc w:val="left"/>
      <w:pPr>
        <w:tabs>
          <w:tab w:val="num" w:pos="3840"/>
        </w:tabs>
        <w:ind w:left="3840" w:hanging="360"/>
      </w:pPr>
    </w:lvl>
    <w:lvl w:ilvl="5" w:tplc="435EC47E" w:tentative="1">
      <w:start w:val="1"/>
      <w:numFmt w:val="lowerRoman"/>
      <w:lvlText w:val="%6."/>
      <w:lvlJc w:val="right"/>
      <w:pPr>
        <w:tabs>
          <w:tab w:val="num" w:pos="4560"/>
        </w:tabs>
        <w:ind w:left="4560" w:hanging="180"/>
      </w:pPr>
    </w:lvl>
    <w:lvl w:ilvl="6" w:tplc="9F306DF0" w:tentative="1">
      <w:start w:val="1"/>
      <w:numFmt w:val="decimal"/>
      <w:lvlText w:val="%7."/>
      <w:lvlJc w:val="left"/>
      <w:pPr>
        <w:tabs>
          <w:tab w:val="num" w:pos="5280"/>
        </w:tabs>
        <w:ind w:left="5280" w:hanging="360"/>
      </w:pPr>
    </w:lvl>
    <w:lvl w:ilvl="7" w:tplc="0FC0AC1E" w:tentative="1">
      <w:start w:val="1"/>
      <w:numFmt w:val="lowerLetter"/>
      <w:lvlText w:val="%8."/>
      <w:lvlJc w:val="left"/>
      <w:pPr>
        <w:tabs>
          <w:tab w:val="num" w:pos="6000"/>
        </w:tabs>
        <w:ind w:left="6000" w:hanging="360"/>
      </w:pPr>
    </w:lvl>
    <w:lvl w:ilvl="8" w:tplc="96B29FA8" w:tentative="1">
      <w:start w:val="1"/>
      <w:numFmt w:val="lowerRoman"/>
      <w:lvlText w:val="%9."/>
      <w:lvlJc w:val="right"/>
      <w:pPr>
        <w:tabs>
          <w:tab w:val="num" w:pos="6720"/>
        </w:tabs>
        <w:ind w:left="6720" w:hanging="180"/>
      </w:pPr>
    </w:lvl>
  </w:abstractNum>
  <w:num w:numId="1">
    <w:abstractNumId w:val="44"/>
  </w:num>
  <w:num w:numId="2">
    <w:abstractNumId w:val="37"/>
  </w:num>
  <w:num w:numId="3">
    <w:abstractNumId w:val="32"/>
  </w:num>
  <w:num w:numId="4">
    <w:abstractNumId w:val="1"/>
  </w:num>
  <w:num w:numId="5">
    <w:abstractNumId w:val="0"/>
  </w:num>
  <w:num w:numId="6">
    <w:abstractNumId w:val="12"/>
  </w:num>
  <w:num w:numId="7">
    <w:abstractNumId w:val="38"/>
  </w:num>
  <w:num w:numId="8">
    <w:abstractNumId w:val="29"/>
  </w:num>
  <w:num w:numId="9">
    <w:abstractNumId w:val="28"/>
  </w:num>
  <w:num w:numId="10">
    <w:abstractNumId w:val="3"/>
  </w:num>
  <w:num w:numId="11">
    <w:abstractNumId w:val="22"/>
  </w:num>
  <w:num w:numId="12">
    <w:abstractNumId w:val="11"/>
  </w:num>
  <w:num w:numId="13">
    <w:abstractNumId w:val="23"/>
  </w:num>
  <w:num w:numId="14">
    <w:abstractNumId w:val="2"/>
  </w:num>
  <w:num w:numId="15">
    <w:abstractNumId w:val="39"/>
  </w:num>
  <w:num w:numId="16">
    <w:abstractNumId w:val="48"/>
  </w:num>
  <w:num w:numId="17">
    <w:abstractNumId w:val="17"/>
  </w:num>
  <w:num w:numId="18">
    <w:abstractNumId w:val="26"/>
  </w:num>
  <w:num w:numId="19">
    <w:abstractNumId w:val="42"/>
  </w:num>
  <w:num w:numId="20">
    <w:abstractNumId w:val="43"/>
  </w:num>
  <w:num w:numId="21">
    <w:abstractNumId w:val="7"/>
  </w:num>
  <w:num w:numId="22">
    <w:abstractNumId w:val="16"/>
  </w:num>
  <w:num w:numId="23">
    <w:abstractNumId w:val="19"/>
  </w:num>
  <w:num w:numId="24">
    <w:abstractNumId w:val="10"/>
  </w:num>
  <w:num w:numId="25">
    <w:abstractNumId w:val="47"/>
  </w:num>
  <w:num w:numId="26">
    <w:abstractNumId w:val="25"/>
  </w:num>
  <w:num w:numId="27">
    <w:abstractNumId w:val="8"/>
  </w:num>
  <w:num w:numId="28">
    <w:abstractNumId w:val="34"/>
  </w:num>
  <w:num w:numId="29">
    <w:abstractNumId w:val="20"/>
  </w:num>
  <w:num w:numId="30">
    <w:abstractNumId w:val="9"/>
  </w:num>
  <w:num w:numId="31">
    <w:abstractNumId w:val="14"/>
  </w:num>
  <w:num w:numId="32">
    <w:abstractNumId w:val="46"/>
  </w:num>
  <w:num w:numId="33">
    <w:abstractNumId w:val="5"/>
  </w:num>
  <w:num w:numId="34">
    <w:abstractNumId w:val="27"/>
  </w:num>
  <w:num w:numId="35">
    <w:abstractNumId w:val="35"/>
  </w:num>
  <w:num w:numId="36">
    <w:abstractNumId w:val="45"/>
  </w:num>
  <w:num w:numId="37">
    <w:abstractNumId w:val="18"/>
  </w:num>
  <w:num w:numId="38">
    <w:abstractNumId w:val="13"/>
  </w:num>
  <w:num w:numId="3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1"/>
  </w:num>
  <w:num w:numId="46">
    <w:abstractNumId w:val="21"/>
  </w:num>
  <w:num w:numId="47">
    <w:abstractNumId w:val="6"/>
  </w:num>
  <w:num w:numId="48">
    <w:abstractNumId w:val="4"/>
  </w:num>
  <w:num w:numId="49">
    <w:abstractNumId w:val="36"/>
  </w:num>
  <w:num w:numId="50">
    <w:abstractNumId w:val="33"/>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oNotTrackMoves/>
  <w:defaultTabStop w:val="709"/>
  <w:drawingGridHorizontalSpacing w:val="120"/>
  <w:displayHorizontalDrawingGridEvery w:val="2"/>
  <w:characterSpacingControl w:val="doNotCompress"/>
  <w:hdrShapeDefaults>
    <o:shapedefaults v:ext="edit" spidmax="921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3100"/>
    <w:rsid w:val="00054FD4"/>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464"/>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59"/>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44101"/>
    <w:rsid w:val="00446DB7"/>
    <w:rsid w:val="00446F8A"/>
    <w:rsid w:val="00447E55"/>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1931"/>
    <w:rsid w:val="00591B60"/>
    <w:rsid w:val="00593F78"/>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4A"/>
    <w:rsid w:val="00647267"/>
    <w:rsid w:val="00647F8D"/>
    <w:rsid w:val="00651131"/>
    <w:rsid w:val="00652A46"/>
    <w:rsid w:val="006541D1"/>
    <w:rsid w:val="006553EB"/>
    <w:rsid w:val="00656A88"/>
    <w:rsid w:val="00656D73"/>
    <w:rsid w:val="00657A45"/>
    <w:rsid w:val="006609B6"/>
    <w:rsid w:val="00660CDC"/>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10A1C"/>
    <w:rsid w:val="00712998"/>
    <w:rsid w:val="00712A54"/>
    <w:rsid w:val="00712B4F"/>
    <w:rsid w:val="00712DAC"/>
    <w:rsid w:val="0071394E"/>
    <w:rsid w:val="00715369"/>
    <w:rsid w:val="00715CB6"/>
    <w:rsid w:val="00715FD6"/>
    <w:rsid w:val="00721040"/>
    <w:rsid w:val="007222E7"/>
    <w:rsid w:val="00722D2E"/>
    <w:rsid w:val="007261A0"/>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3C73"/>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13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6F"/>
    <w:rsid w:val="00A046D5"/>
    <w:rsid w:val="00A060FD"/>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D7AAC"/>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6822"/>
    <w:rsid w:val="00CB6B21"/>
    <w:rsid w:val="00CC1CD9"/>
    <w:rsid w:val="00CC2B17"/>
    <w:rsid w:val="00CC4D3E"/>
    <w:rsid w:val="00CD2079"/>
    <w:rsid w:val="00CD31C3"/>
    <w:rsid w:val="00CD37B6"/>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BC"/>
    <w:rsid w:val="00D9454A"/>
    <w:rsid w:val="00D96E84"/>
    <w:rsid w:val="00D96F15"/>
    <w:rsid w:val="00DA05F5"/>
    <w:rsid w:val="00DA0A0B"/>
    <w:rsid w:val="00DA1362"/>
    <w:rsid w:val="00DA2011"/>
    <w:rsid w:val="00DA3BE7"/>
    <w:rsid w:val="00DA45A5"/>
    <w:rsid w:val="00DA5976"/>
    <w:rsid w:val="00DA5A39"/>
    <w:rsid w:val="00DA5BDC"/>
    <w:rsid w:val="00DB2B30"/>
    <w:rsid w:val="00DB36AE"/>
    <w:rsid w:val="00DB4635"/>
    <w:rsid w:val="00DB7973"/>
    <w:rsid w:val="00DC151C"/>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C6D"/>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547"/>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060F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060FD"/>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A060F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A060F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A060F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A060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A060FD"/>
    <w:pPr>
      <w:spacing w:before="240" w:after="60"/>
      <w:outlineLvl w:val="5"/>
    </w:pPr>
    <w:rPr>
      <w:b/>
      <w:bCs/>
      <w:sz w:val="22"/>
      <w:szCs w:val="22"/>
    </w:rPr>
  </w:style>
  <w:style w:type="paragraph" w:styleId="7">
    <w:name w:val="heading 7"/>
    <w:basedOn w:val="a3"/>
    <w:next w:val="a3"/>
    <w:qFormat/>
    <w:rsid w:val="00A060FD"/>
    <w:pPr>
      <w:tabs>
        <w:tab w:val="num" w:pos="3469"/>
      </w:tabs>
      <w:spacing w:before="240" w:after="60"/>
      <w:ind w:left="3469" w:hanging="1296"/>
      <w:outlineLvl w:val="6"/>
    </w:pPr>
  </w:style>
  <w:style w:type="paragraph" w:styleId="8">
    <w:name w:val="heading 8"/>
    <w:basedOn w:val="a3"/>
    <w:next w:val="a3"/>
    <w:qFormat/>
    <w:rsid w:val="00A060FD"/>
    <w:pPr>
      <w:tabs>
        <w:tab w:val="num" w:pos="3613"/>
      </w:tabs>
      <w:spacing w:before="240" w:after="60"/>
      <w:ind w:left="3613" w:hanging="1440"/>
      <w:outlineLvl w:val="7"/>
    </w:pPr>
    <w:rPr>
      <w:i/>
      <w:iCs/>
    </w:rPr>
  </w:style>
  <w:style w:type="paragraph" w:styleId="9">
    <w:name w:val="heading 9"/>
    <w:basedOn w:val="a3"/>
    <w:next w:val="a3"/>
    <w:qFormat/>
    <w:rsid w:val="00A060F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A060FD"/>
    <w:pPr>
      <w:tabs>
        <w:tab w:val="center" w:pos="4153"/>
        <w:tab w:val="right" w:pos="8306"/>
      </w:tabs>
    </w:pPr>
    <w:rPr>
      <w:rFonts w:ascii="Courier New" w:hAnsi="Courier New" w:cs="Courier New"/>
      <w:sz w:val="20"/>
      <w:szCs w:val="20"/>
    </w:rPr>
  </w:style>
  <w:style w:type="paragraph" w:styleId="a9">
    <w:name w:val="footer"/>
    <w:basedOn w:val="a3"/>
    <w:link w:val="12"/>
    <w:rsid w:val="00A060FD"/>
    <w:pPr>
      <w:tabs>
        <w:tab w:val="center" w:pos="4153"/>
        <w:tab w:val="right" w:pos="8306"/>
      </w:tabs>
    </w:pPr>
    <w:rPr>
      <w:rFonts w:ascii="Courier New" w:hAnsi="Courier New" w:cs="Courier New"/>
      <w:sz w:val="20"/>
      <w:szCs w:val="20"/>
    </w:rPr>
  </w:style>
  <w:style w:type="paragraph" w:customStyle="1" w:styleId="ConsNormal">
    <w:name w:val="ConsNormal"/>
    <w:rsid w:val="00A060FD"/>
    <w:pPr>
      <w:autoSpaceDE w:val="0"/>
      <w:autoSpaceDN w:val="0"/>
      <w:adjustRightInd w:val="0"/>
      <w:ind w:right="19772" w:firstLine="720"/>
    </w:pPr>
    <w:rPr>
      <w:rFonts w:ascii="Arial" w:hAnsi="Arial" w:cs="Arial"/>
    </w:rPr>
  </w:style>
  <w:style w:type="paragraph" w:styleId="aa">
    <w:name w:val="Body Text Indent"/>
    <w:basedOn w:val="a3"/>
    <w:semiHidden/>
    <w:rsid w:val="00A060FD"/>
    <w:pPr>
      <w:ind w:firstLine="720"/>
      <w:jc w:val="both"/>
    </w:pPr>
    <w:rPr>
      <w:color w:val="000000"/>
    </w:rPr>
  </w:style>
  <w:style w:type="paragraph" w:customStyle="1" w:styleId="ConsTitle">
    <w:name w:val="ConsTitle"/>
    <w:rsid w:val="00A060FD"/>
    <w:pPr>
      <w:autoSpaceDE w:val="0"/>
      <w:autoSpaceDN w:val="0"/>
      <w:adjustRightInd w:val="0"/>
      <w:ind w:right="19772"/>
    </w:pPr>
    <w:rPr>
      <w:rFonts w:ascii="Arial" w:hAnsi="Arial" w:cs="Arial"/>
      <w:b/>
      <w:bCs/>
      <w:sz w:val="14"/>
      <w:szCs w:val="14"/>
    </w:rPr>
  </w:style>
  <w:style w:type="paragraph" w:customStyle="1" w:styleId="13">
    <w:name w:val="Обычный1"/>
    <w:rsid w:val="00A060FD"/>
    <w:rPr>
      <w:sz w:val="24"/>
    </w:rPr>
  </w:style>
  <w:style w:type="character" w:styleId="ab">
    <w:name w:val="page number"/>
    <w:basedOn w:val="a4"/>
    <w:semiHidden/>
    <w:rsid w:val="00A060FD"/>
  </w:style>
  <w:style w:type="character" w:styleId="ac">
    <w:name w:val="annotation reference"/>
    <w:semiHidden/>
    <w:rsid w:val="00A060FD"/>
    <w:rPr>
      <w:sz w:val="16"/>
      <w:szCs w:val="16"/>
    </w:rPr>
  </w:style>
  <w:style w:type="paragraph" w:styleId="ad">
    <w:name w:val="annotation text"/>
    <w:basedOn w:val="a3"/>
    <w:semiHidden/>
    <w:rsid w:val="00A060FD"/>
    <w:rPr>
      <w:sz w:val="20"/>
      <w:szCs w:val="20"/>
    </w:rPr>
  </w:style>
  <w:style w:type="character" w:customStyle="1" w:styleId="ae">
    <w:name w:val="Текст примечания Знак"/>
    <w:basedOn w:val="a4"/>
    <w:rsid w:val="00A060FD"/>
  </w:style>
  <w:style w:type="paragraph" w:styleId="af">
    <w:name w:val="annotation subject"/>
    <w:basedOn w:val="ad"/>
    <w:next w:val="ad"/>
    <w:rsid w:val="00A060FD"/>
    <w:rPr>
      <w:b/>
      <w:bCs/>
    </w:rPr>
  </w:style>
  <w:style w:type="character" w:customStyle="1" w:styleId="af0">
    <w:name w:val="Тема примечания Знак"/>
    <w:rsid w:val="00A060FD"/>
    <w:rPr>
      <w:b/>
      <w:bCs/>
    </w:rPr>
  </w:style>
  <w:style w:type="paragraph" w:styleId="af1">
    <w:name w:val="Balloon Text"/>
    <w:basedOn w:val="a3"/>
    <w:uiPriority w:val="99"/>
    <w:rsid w:val="00A060FD"/>
    <w:rPr>
      <w:rFonts w:ascii="Tahoma" w:hAnsi="Tahoma" w:cs="Tahoma"/>
      <w:sz w:val="16"/>
      <w:szCs w:val="16"/>
    </w:rPr>
  </w:style>
  <w:style w:type="character" w:customStyle="1" w:styleId="af2">
    <w:name w:val="Текст выноски Знак"/>
    <w:uiPriority w:val="99"/>
    <w:rsid w:val="00A060FD"/>
    <w:rPr>
      <w:rFonts w:ascii="Tahoma" w:hAnsi="Tahoma" w:cs="Tahoma"/>
      <w:sz w:val="16"/>
      <w:szCs w:val="16"/>
    </w:rPr>
  </w:style>
  <w:style w:type="paragraph" w:styleId="22">
    <w:name w:val="Body Text Indent 2"/>
    <w:basedOn w:val="a3"/>
    <w:rsid w:val="00A060FD"/>
    <w:pPr>
      <w:ind w:firstLine="720"/>
      <w:jc w:val="both"/>
    </w:pPr>
  </w:style>
  <w:style w:type="paragraph" w:styleId="33">
    <w:name w:val="Body Text Indent 3"/>
    <w:basedOn w:val="a3"/>
    <w:semiHidden/>
    <w:rsid w:val="00A060FD"/>
    <w:pPr>
      <w:ind w:firstLine="720"/>
      <w:jc w:val="both"/>
    </w:pPr>
    <w:rPr>
      <w:color w:val="0000FF"/>
      <w:u w:val="single"/>
    </w:rPr>
  </w:style>
  <w:style w:type="character" w:customStyle="1" w:styleId="labelheaderlevel21">
    <w:name w:val="label_header_level_21"/>
    <w:rsid w:val="00A060FD"/>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A060FD"/>
    <w:pPr>
      <w:spacing w:before="100" w:beforeAutospacing="1" w:after="100" w:afterAutospacing="1"/>
    </w:pPr>
    <w:rPr>
      <w:lang/>
    </w:rPr>
  </w:style>
  <w:style w:type="paragraph" w:styleId="23">
    <w:name w:val="List 2"/>
    <w:basedOn w:val="a3"/>
    <w:semiHidden/>
    <w:rsid w:val="00A060FD"/>
    <w:pPr>
      <w:ind w:left="566" w:hanging="283"/>
    </w:pPr>
  </w:style>
  <w:style w:type="paragraph" w:customStyle="1" w:styleId="af5">
    <w:name w:val="Знак"/>
    <w:basedOn w:val="a3"/>
    <w:rsid w:val="00A060F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A060F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060FD"/>
    <w:pPr>
      <w:keepNext/>
      <w:jc w:val="center"/>
    </w:pPr>
    <w:rPr>
      <w:snapToGrid w:val="0"/>
      <w:szCs w:val="20"/>
    </w:rPr>
  </w:style>
  <w:style w:type="paragraph" w:styleId="24">
    <w:name w:val="Body Text 2"/>
    <w:basedOn w:val="a3"/>
    <w:link w:val="25"/>
    <w:rsid w:val="00A060FD"/>
    <w:pPr>
      <w:spacing w:after="120" w:line="480" w:lineRule="auto"/>
    </w:pPr>
    <w:rPr>
      <w:lang/>
    </w:rPr>
  </w:style>
  <w:style w:type="paragraph" w:styleId="34">
    <w:name w:val="Body Text 3"/>
    <w:basedOn w:val="a3"/>
    <w:link w:val="35"/>
    <w:uiPriority w:val="99"/>
    <w:semiHidden/>
    <w:rsid w:val="00A060FD"/>
    <w:pPr>
      <w:spacing w:after="120"/>
    </w:pPr>
    <w:rPr>
      <w:sz w:val="16"/>
      <w:szCs w:val="16"/>
      <w:lang/>
    </w:rPr>
  </w:style>
  <w:style w:type="paragraph" w:customStyle="1" w:styleId="14">
    <w:name w:val="заголовок 1"/>
    <w:basedOn w:val="a3"/>
    <w:next w:val="a3"/>
    <w:rsid w:val="00A060FD"/>
    <w:pPr>
      <w:keepNext/>
      <w:widowControl w:val="0"/>
      <w:jc w:val="center"/>
    </w:pPr>
    <w:rPr>
      <w:b/>
      <w:snapToGrid w:val="0"/>
      <w:sz w:val="22"/>
      <w:szCs w:val="20"/>
    </w:rPr>
  </w:style>
  <w:style w:type="paragraph" w:customStyle="1" w:styleId="26">
    <w:name w:val="çàãîëîâîê 2"/>
    <w:basedOn w:val="a3"/>
    <w:next w:val="a3"/>
    <w:rsid w:val="00A060FD"/>
    <w:pPr>
      <w:keepNext/>
      <w:jc w:val="both"/>
    </w:pPr>
    <w:rPr>
      <w:szCs w:val="20"/>
      <w:lang w:val="en-GB"/>
    </w:rPr>
  </w:style>
  <w:style w:type="paragraph" w:customStyle="1" w:styleId="af7">
    <w:name w:val="Таблица шапка"/>
    <w:basedOn w:val="a3"/>
    <w:rsid w:val="00A060FD"/>
    <w:pPr>
      <w:keepNext/>
      <w:spacing w:before="40" w:after="40"/>
      <w:ind w:left="57" w:right="57"/>
    </w:pPr>
    <w:rPr>
      <w:snapToGrid w:val="0"/>
      <w:sz w:val="22"/>
      <w:szCs w:val="20"/>
    </w:rPr>
  </w:style>
  <w:style w:type="paragraph" w:customStyle="1" w:styleId="af8">
    <w:name w:val="Таблица текст"/>
    <w:basedOn w:val="a3"/>
    <w:rsid w:val="00A060FD"/>
    <w:pPr>
      <w:spacing w:before="40" w:after="40"/>
      <w:ind w:left="57" w:right="57"/>
    </w:pPr>
    <w:rPr>
      <w:snapToGrid w:val="0"/>
      <w:szCs w:val="20"/>
    </w:rPr>
  </w:style>
  <w:style w:type="paragraph" w:customStyle="1" w:styleId="a1">
    <w:name w:val="Пункт"/>
    <w:basedOn w:val="a3"/>
    <w:rsid w:val="00A060FD"/>
    <w:pPr>
      <w:numPr>
        <w:ilvl w:val="2"/>
        <w:numId w:val="8"/>
      </w:numPr>
      <w:spacing w:line="360" w:lineRule="auto"/>
      <w:jc w:val="both"/>
    </w:pPr>
    <w:rPr>
      <w:snapToGrid w:val="0"/>
      <w:sz w:val="28"/>
      <w:szCs w:val="28"/>
    </w:rPr>
  </w:style>
  <w:style w:type="paragraph" w:styleId="HTML">
    <w:name w:val="HTML Preformatted"/>
    <w:basedOn w:val="a3"/>
    <w:semiHidden/>
    <w:rsid w:val="00A060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A060FD"/>
    <w:rPr>
      <w:rFonts w:ascii="Courier New" w:hAnsi="Courier New" w:cs="Courier New"/>
    </w:rPr>
  </w:style>
  <w:style w:type="character" w:customStyle="1" w:styleId="af9">
    <w:name w:val="Нижний колонтитул Знак"/>
    <w:uiPriority w:val="99"/>
    <w:rsid w:val="00A060FD"/>
    <w:rPr>
      <w:rFonts w:ascii="Courier New" w:hAnsi="Courier New" w:cs="Courier New"/>
    </w:rPr>
  </w:style>
  <w:style w:type="character" w:styleId="afa">
    <w:name w:val="Hyperlink"/>
    <w:uiPriority w:val="99"/>
    <w:rsid w:val="00A060FD"/>
    <w:rPr>
      <w:color w:val="0000FF"/>
      <w:u w:val="single"/>
    </w:rPr>
  </w:style>
  <w:style w:type="paragraph" w:styleId="afb">
    <w:name w:val="Body Text"/>
    <w:basedOn w:val="a3"/>
    <w:semiHidden/>
    <w:rsid w:val="00A060FD"/>
    <w:pPr>
      <w:spacing w:after="120"/>
    </w:pPr>
  </w:style>
  <w:style w:type="character" w:customStyle="1" w:styleId="afc">
    <w:name w:val="Основной текст Знак"/>
    <w:rsid w:val="00A060FD"/>
    <w:rPr>
      <w:sz w:val="24"/>
      <w:szCs w:val="24"/>
    </w:rPr>
  </w:style>
  <w:style w:type="paragraph" w:styleId="afd">
    <w:name w:val="footnote text"/>
    <w:basedOn w:val="a3"/>
    <w:semiHidden/>
    <w:rsid w:val="00A060FD"/>
    <w:pPr>
      <w:spacing w:line="360" w:lineRule="auto"/>
      <w:ind w:firstLine="567"/>
      <w:jc w:val="both"/>
    </w:pPr>
    <w:rPr>
      <w:snapToGrid w:val="0"/>
      <w:szCs w:val="20"/>
    </w:rPr>
  </w:style>
  <w:style w:type="character" w:customStyle="1" w:styleId="afe">
    <w:name w:val="Текст сноски Знак"/>
    <w:rsid w:val="00A060FD"/>
    <w:rPr>
      <w:snapToGrid w:val="0"/>
      <w:sz w:val="24"/>
    </w:rPr>
  </w:style>
  <w:style w:type="character" w:customStyle="1" w:styleId="27">
    <w:name w:val="Заголовок 2 Знак"/>
    <w:rsid w:val="00A060FD"/>
    <w:rPr>
      <w:rFonts w:ascii="Arial" w:hAnsi="Arial" w:cs="Arial"/>
      <w:b/>
      <w:bCs/>
      <w:i/>
      <w:iCs/>
      <w:sz w:val="28"/>
      <w:szCs w:val="28"/>
    </w:rPr>
  </w:style>
  <w:style w:type="character" w:customStyle="1" w:styleId="FontStyle15">
    <w:name w:val="Font Style15"/>
    <w:rsid w:val="00A060FD"/>
    <w:rPr>
      <w:rFonts w:ascii="Times New Roman" w:hAnsi="Times New Roman" w:cs="Times New Roman"/>
      <w:sz w:val="26"/>
      <w:szCs w:val="26"/>
    </w:rPr>
  </w:style>
  <w:style w:type="character" w:customStyle="1" w:styleId="41">
    <w:name w:val="Заголовок 4 Знак"/>
    <w:rsid w:val="00A060FD"/>
    <w:rPr>
      <w:rFonts w:eastAsia="Arial Unicode MS"/>
      <w:b/>
      <w:bCs/>
      <w:sz w:val="28"/>
      <w:szCs w:val="28"/>
    </w:rPr>
  </w:style>
  <w:style w:type="character" w:customStyle="1" w:styleId="50">
    <w:name w:val="Заголовок 5 Знак"/>
    <w:rsid w:val="00A060FD"/>
    <w:rPr>
      <w:rFonts w:ascii="Times New Roman CYR" w:eastAsia="Arial Unicode MS" w:hAnsi="Times New Roman CYR"/>
      <w:b/>
      <w:bCs/>
      <w:i/>
      <w:iCs/>
      <w:sz w:val="26"/>
      <w:szCs w:val="26"/>
    </w:rPr>
  </w:style>
  <w:style w:type="character" w:customStyle="1" w:styleId="70">
    <w:name w:val="Заголовок 7 Знак"/>
    <w:rsid w:val="00A060FD"/>
    <w:rPr>
      <w:sz w:val="24"/>
      <w:szCs w:val="24"/>
    </w:rPr>
  </w:style>
  <w:style w:type="character" w:customStyle="1" w:styleId="80">
    <w:name w:val="Заголовок 8 Знак"/>
    <w:rsid w:val="00A060FD"/>
    <w:rPr>
      <w:i/>
      <w:iCs/>
      <w:sz w:val="24"/>
      <w:szCs w:val="24"/>
    </w:rPr>
  </w:style>
  <w:style w:type="character" w:customStyle="1" w:styleId="90">
    <w:name w:val="Заголовок 9 Знак"/>
    <w:rsid w:val="00A060FD"/>
    <w:rPr>
      <w:rFonts w:ascii="Arial" w:hAnsi="Arial" w:cs="Arial"/>
      <w:sz w:val="22"/>
      <w:szCs w:val="22"/>
    </w:rPr>
  </w:style>
  <w:style w:type="paragraph" w:customStyle="1" w:styleId="28">
    <w:name w:val="Уровень2"/>
    <w:basedOn w:val="a3"/>
    <w:rsid w:val="00A060F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A060FD"/>
    <w:pPr>
      <w:tabs>
        <w:tab w:val="clear" w:pos="927"/>
        <w:tab w:val="num" w:pos="360"/>
        <w:tab w:val="num" w:pos="2160"/>
      </w:tabs>
      <w:ind w:left="2160" w:hanging="180"/>
    </w:pPr>
  </w:style>
  <w:style w:type="paragraph" w:customStyle="1" w:styleId="aff">
    <w:name w:val="Заголовок статьи"/>
    <w:basedOn w:val="a3"/>
    <w:next w:val="a3"/>
    <w:rsid w:val="00A060F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A060F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A060FD"/>
    <w:pPr>
      <w:numPr>
        <w:numId w:val="3"/>
      </w:numPr>
      <w:jc w:val="both"/>
    </w:pPr>
  </w:style>
  <w:style w:type="paragraph" w:customStyle="1" w:styleId="37">
    <w:name w:val="Стиль3"/>
    <w:basedOn w:val="22"/>
    <w:rsid w:val="00A060FD"/>
    <w:pPr>
      <w:widowControl w:val="0"/>
      <w:tabs>
        <w:tab w:val="num" w:pos="1307"/>
      </w:tabs>
      <w:adjustRightInd w:val="0"/>
      <w:ind w:left="1080" w:firstLine="0"/>
      <w:textAlignment w:val="baseline"/>
    </w:pPr>
    <w:rPr>
      <w:szCs w:val="20"/>
    </w:rPr>
  </w:style>
  <w:style w:type="paragraph" w:customStyle="1" w:styleId="1-3">
    <w:name w:val="Текст1-3"/>
    <w:basedOn w:val="a3"/>
    <w:rsid w:val="00A060FD"/>
    <w:pPr>
      <w:spacing w:after="60" w:line="288" w:lineRule="auto"/>
      <w:jc w:val="both"/>
    </w:pPr>
    <w:rPr>
      <w:szCs w:val="20"/>
    </w:rPr>
  </w:style>
  <w:style w:type="paragraph" w:customStyle="1" w:styleId="aHeader">
    <w:name w:val="a_Header"/>
    <w:basedOn w:val="a3"/>
    <w:rsid w:val="00A060FD"/>
    <w:pPr>
      <w:tabs>
        <w:tab w:val="left" w:pos="1985"/>
      </w:tabs>
      <w:spacing w:after="60"/>
      <w:jc w:val="center"/>
    </w:pPr>
    <w:rPr>
      <w:rFonts w:ascii="Courier New" w:hAnsi="Courier New"/>
    </w:rPr>
  </w:style>
  <w:style w:type="paragraph" w:styleId="aff0">
    <w:name w:val="Plain Text"/>
    <w:basedOn w:val="a3"/>
    <w:semiHidden/>
    <w:rsid w:val="00A060FD"/>
    <w:rPr>
      <w:rFonts w:ascii="Courier New" w:hAnsi="Courier New"/>
      <w:snapToGrid w:val="0"/>
      <w:sz w:val="20"/>
      <w:szCs w:val="20"/>
    </w:rPr>
  </w:style>
  <w:style w:type="character" w:customStyle="1" w:styleId="aff1">
    <w:name w:val="Текст Знак"/>
    <w:rsid w:val="00A060FD"/>
    <w:rPr>
      <w:rFonts w:ascii="Courier New" w:hAnsi="Courier New"/>
      <w:snapToGrid w:val="0"/>
    </w:rPr>
  </w:style>
  <w:style w:type="paragraph" w:styleId="aff2">
    <w:name w:val="Block Text"/>
    <w:basedOn w:val="a3"/>
    <w:semiHidden/>
    <w:rsid w:val="00A060F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A060FD"/>
    <w:rPr>
      <w:sz w:val="24"/>
      <w:szCs w:val="24"/>
    </w:rPr>
  </w:style>
  <w:style w:type="character" w:customStyle="1" w:styleId="38">
    <w:name w:val="Заголовок 3 Знак"/>
    <w:semiHidden/>
    <w:rsid w:val="00A060FD"/>
    <w:rPr>
      <w:rFonts w:ascii="Cambria" w:eastAsia="Times New Roman" w:hAnsi="Cambria" w:cs="Times New Roman"/>
      <w:b/>
      <w:bCs/>
      <w:sz w:val="26"/>
      <w:szCs w:val="26"/>
    </w:rPr>
  </w:style>
  <w:style w:type="paragraph" w:styleId="aff3">
    <w:name w:val="Document Map"/>
    <w:basedOn w:val="a3"/>
    <w:semiHidden/>
    <w:rsid w:val="00A060FD"/>
    <w:pPr>
      <w:shd w:val="clear" w:color="auto" w:fill="000080"/>
    </w:pPr>
    <w:rPr>
      <w:rFonts w:ascii="Tahoma" w:hAnsi="Tahoma" w:cs="Tahoma"/>
      <w:szCs w:val="20"/>
    </w:rPr>
  </w:style>
  <w:style w:type="character" w:customStyle="1" w:styleId="aff4">
    <w:name w:val="Схема документа Знак"/>
    <w:rsid w:val="00A060FD"/>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A060FD"/>
    <w:pPr>
      <w:ind w:left="720"/>
    </w:pPr>
    <w:rPr>
      <w:szCs w:val="20"/>
    </w:rPr>
  </w:style>
  <w:style w:type="paragraph" w:styleId="51">
    <w:name w:val="toc 5"/>
    <w:basedOn w:val="a3"/>
    <w:next w:val="a3"/>
    <w:autoRedefine/>
    <w:semiHidden/>
    <w:rsid w:val="00A060FD"/>
    <w:pPr>
      <w:ind w:left="960"/>
    </w:pPr>
    <w:rPr>
      <w:szCs w:val="20"/>
    </w:rPr>
  </w:style>
  <w:style w:type="paragraph" w:styleId="60">
    <w:name w:val="toc 6"/>
    <w:basedOn w:val="a3"/>
    <w:next w:val="a3"/>
    <w:autoRedefine/>
    <w:semiHidden/>
    <w:rsid w:val="00A060FD"/>
    <w:pPr>
      <w:ind w:left="1200"/>
    </w:pPr>
    <w:rPr>
      <w:szCs w:val="20"/>
    </w:rPr>
  </w:style>
  <w:style w:type="paragraph" w:styleId="71">
    <w:name w:val="toc 7"/>
    <w:basedOn w:val="a3"/>
    <w:next w:val="a3"/>
    <w:autoRedefine/>
    <w:semiHidden/>
    <w:rsid w:val="00A060FD"/>
    <w:pPr>
      <w:ind w:left="1440"/>
    </w:pPr>
    <w:rPr>
      <w:szCs w:val="20"/>
    </w:rPr>
  </w:style>
  <w:style w:type="paragraph" w:styleId="81">
    <w:name w:val="toc 8"/>
    <w:basedOn w:val="a3"/>
    <w:next w:val="a3"/>
    <w:autoRedefine/>
    <w:semiHidden/>
    <w:rsid w:val="00A060FD"/>
    <w:pPr>
      <w:ind w:left="1680"/>
    </w:pPr>
    <w:rPr>
      <w:szCs w:val="20"/>
    </w:rPr>
  </w:style>
  <w:style w:type="paragraph" w:styleId="91">
    <w:name w:val="toc 9"/>
    <w:basedOn w:val="a3"/>
    <w:next w:val="a3"/>
    <w:autoRedefine/>
    <w:semiHidden/>
    <w:rsid w:val="00A060FD"/>
    <w:pPr>
      <w:ind w:left="1920"/>
    </w:pPr>
    <w:rPr>
      <w:szCs w:val="20"/>
    </w:rPr>
  </w:style>
  <w:style w:type="paragraph" w:customStyle="1" w:styleId="aff5">
    <w:name w:val="Подраздел"/>
    <w:basedOn w:val="a3"/>
    <w:rsid w:val="00A060F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A060F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A060F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0"/>
      </w:numPr>
      <w:jc w:val="both"/>
    </w:pPr>
  </w:style>
  <w:style w:type="paragraph" w:customStyle="1" w:styleId="-1">
    <w:name w:val="Контракт-подпункт"/>
    <w:basedOn w:val="a3"/>
    <w:rsid w:val="00BF0BBE"/>
    <w:pPr>
      <w:numPr>
        <w:ilvl w:val="2"/>
        <w:numId w:val="30"/>
      </w:numPr>
      <w:jc w:val="both"/>
    </w:pPr>
  </w:style>
  <w:style w:type="paragraph" w:customStyle="1" w:styleId="-2">
    <w:name w:val="Контракт-подподпункт"/>
    <w:basedOn w:val="a3"/>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uiPriority w:val="99"/>
    <w:rsid w:val="009973FE"/>
    <w:rPr>
      <w:rFonts w:ascii="Times New Roman" w:hAnsi="Times New Roman" w:cs="Times New Roman"/>
      <w:sz w:val="20"/>
      <w:szCs w:val="20"/>
    </w:rPr>
  </w:style>
  <w:style w:type="character" w:customStyle="1" w:styleId="FontStyle186">
    <w:name w:val="Font Style186"/>
    <w:uiPriority w:val="99"/>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lang/>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 w:type="paragraph" w:customStyle="1" w:styleId="ConsPlusTitle">
    <w:name w:val="ConsPlusTitle"/>
    <w:uiPriority w:val="99"/>
    <w:rsid w:val="000E4464"/>
    <w:pPr>
      <w:widowControl w:val="0"/>
      <w:autoSpaceDE w:val="0"/>
      <w:autoSpaceDN w:val="0"/>
      <w:adjustRightInd w:val="0"/>
    </w:pPr>
    <w:rPr>
      <w:rFonts w:ascii="Calibri" w:hAnsi="Calibri" w:cs="Calibri"/>
      <w:b/>
      <w:bCs/>
      <w:sz w:val="22"/>
      <w:szCs w:val="22"/>
    </w:rPr>
  </w:style>
  <w:style w:type="paragraph" w:customStyle="1" w:styleId="affff5">
    <w:name w:val="Основной без отступа"/>
    <w:basedOn w:val="a3"/>
    <w:rsid w:val="000E4464"/>
    <w:pPr>
      <w:jc w:val="both"/>
    </w:pPr>
    <w:rPr>
      <w:sz w:val="28"/>
      <w:szCs w:val="20"/>
      <w:lang w:eastAsia="en-US"/>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file:///D:\&#1064;&#1072;&#1073;&#1083;&#1086;&#1085;&#1099;\&#1055;&#1056;&#1054;&#1045;&#1050;&#1058;" TargetMode="External"/><Relationship Id="rId17" Type="http://schemas.openxmlformats.org/officeDocument/2006/relationships/footer" Target="footer2.xml"/><Relationship Id="rId25" Type="http://schemas.openxmlformats.org/officeDocument/2006/relationships/hyperlink" Target="mailto:0707@rosatom.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www.a-k-d.ru/" TargetMode="External"/><Relationship Id="rId29" Type="http://schemas.openxmlformats.org/officeDocument/2006/relationships/hyperlink" Target="http://www.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hyperlink" Target="http://www.zakupki.goy.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46</Pages>
  <Words>15485</Words>
  <Characters>88268</Characters>
  <Application>Microsoft Office Word</Application>
  <DocSecurity>0</DocSecurity>
  <Lines>735</Lines>
  <Paragraphs>207</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103546</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zakharova</cp:lastModifiedBy>
  <cp:revision>2</cp:revision>
  <cp:lastPrinted>2014-05-16T09:15:00Z</cp:lastPrinted>
  <dcterms:created xsi:type="dcterms:W3CDTF">2014-06-02T04:55:00Z</dcterms:created>
  <dcterms:modified xsi:type="dcterms:W3CDTF">2014-06-02T04:55:00Z</dcterms:modified>
</cp:coreProperties>
</file>