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527BE8" w:rsidRDefault="00527BE8" w:rsidP="00527BE8">
      <w:pPr>
        <w:jc w:val="center"/>
        <w:rPr>
          <w:b/>
        </w:rPr>
      </w:pPr>
    </w:p>
    <w:p w:rsidR="00527BE8" w:rsidRDefault="00527BE8" w:rsidP="00527BE8">
      <w:pPr>
        <w:jc w:val="center"/>
        <w:rPr>
          <w:b/>
        </w:rPr>
      </w:pPr>
      <w:r>
        <w:rPr>
          <w:b/>
        </w:rPr>
        <w:t>одежды лавсановой</w:t>
      </w:r>
      <w:r w:rsidRPr="00710515">
        <w:rPr>
          <w:b/>
        </w:rPr>
        <w:t xml:space="preserve"> для защиты от радиоактивных веществ</w:t>
      </w:r>
    </w:p>
    <w:p w:rsidR="00FC4B0A" w:rsidRDefault="00FC4B0A" w:rsidP="00CA2886">
      <w:pPr>
        <w:jc w:val="center"/>
        <w:rPr>
          <w:b/>
        </w:rPr>
      </w:pPr>
    </w:p>
    <w:p w:rsidR="000242E1" w:rsidRDefault="000242E1" w:rsidP="00CA2886">
      <w:pPr>
        <w:jc w:val="center"/>
        <w:rPr>
          <w:b/>
          <w:color w:val="000000"/>
        </w:rPr>
      </w:pPr>
    </w:p>
    <w:p w:rsidR="00527BE8" w:rsidRDefault="00527BE8"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527BE8">
        <w:trPr>
          <w:trHeight w:val="395"/>
        </w:trPr>
        <w:tc>
          <w:tcPr>
            <w:tcW w:w="8640" w:type="dxa"/>
            <w:vAlign w:val="center"/>
          </w:tcPr>
          <w:p w:rsidR="00527BE8" w:rsidRPr="001B1299" w:rsidRDefault="00527BE8" w:rsidP="00527BE8">
            <w:pPr>
              <w:suppressAutoHyphens/>
              <w:jc w:val="center"/>
              <w:rPr>
                <w:b/>
                <w:u w:val="single"/>
              </w:rPr>
            </w:pPr>
            <w:r w:rsidRPr="001B1299">
              <w:rPr>
                <w:b/>
                <w:u w:val="single"/>
              </w:rPr>
              <w:t>№98/</w:t>
            </w:r>
            <w:r>
              <w:rPr>
                <w:b/>
                <w:u w:val="single"/>
              </w:rPr>
              <w:t>4278 от «10»  июля 2014</w:t>
            </w:r>
            <w:r w:rsidRPr="001B1299">
              <w:rPr>
                <w:b/>
                <w:u w:val="single"/>
              </w:rPr>
              <w:t xml:space="preserve"> года   </w:t>
            </w:r>
          </w:p>
          <w:p w:rsidR="00527BE8" w:rsidRDefault="00527BE8" w:rsidP="00527BE8">
            <w:pPr>
              <w:suppressAutoHyphens/>
              <w:jc w:val="center"/>
              <w:rPr>
                <w:b/>
              </w:rPr>
            </w:pPr>
            <w:r w:rsidRPr="001B1299">
              <w:rPr>
                <w:b/>
              </w:rPr>
              <w:t>901-SH-</w:t>
            </w:r>
            <w:r>
              <w:rPr>
                <w:b/>
              </w:rPr>
              <w:t>6718</w:t>
            </w:r>
          </w:p>
          <w:p w:rsidR="00403070" w:rsidRPr="005102CE" w:rsidRDefault="00527BE8" w:rsidP="00527BE8">
            <w:pPr>
              <w:suppressAutoHyphens/>
              <w:jc w:val="center"/>
              <w:rPr>
                <w:b/>
                <w:u w:val="single"/>
              </w:rPr>
            </w:pPr>
            <w:r w:rsidRPr="00C417A3">
              <w:rPr>
                <w:b/>
              </w:rPr>
              <w:t>5890/</w:t>
            </w:r>
            <w:r>
              <w:rPr>
                <w:b/>
              </w:rPr>
              <w:t>913</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302D39"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302D39"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302D39"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302D39"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302D39"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302D39"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302D39"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527BE8" w:rsidRDefault="00DA2D6D" w:rsidP="00527BE8">
            <w:pPr>
              <w:rPr>
                <w:b/>
              </w:rPr>
            </w:pPr>
            <w:r>
              <w:t xml:space="preserve">Право заключения договора </w:t>
            </w:r>
            <w:r w:rsidRPr="0043044A">
              <w:rPr>
                <w:b/>
              </w:rPr>
              <w:t>на поставку</w:t>
            </w:r>
            <w:r>
              <w:t xml:space="preserve"> </w:t>
            </w:r>
            <w:r w:rsidR="00527BE8">
              <w:rPr>
                <w:b/>
              </w:rPr>
              <w:t>одежды лавсановой</w:t>
            </w:r>
            <w:r w:rsidR="00527BE8" w:rsidRPr="00710515">
              <w:rPr>
                <w:b/>
              </w:rPr>
              <w:t xml:space="preserve"> для защиты от радиоактивных веществ</w:t>
            </w:r>
          </w:p>
          <w:p w:rsidR="00176E5C" w:rsidRDefault="00176E5C" w:rsidP="00740D85">
            <w:pPr>
              <w:ind w:right="153"/>
              <w:contextualSpacing/>
              <w:jc w:val="both"/>
              <w:rPr>
                <w:b/>
              </w:rPr>
            </w:pP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FC4B0A" w:rsidRDefault="00FC4B0A"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27BE8" w:rsidRDefault="00527BE8" w:rsidP="00527BE8">
            <w:pPr>
              <w:rPr>
                <w:color w:val="000000"/>
              </w:rPr>
            </w:pPr>
            <w:r w:rsidRPr="00710515">
              <w:rPr>
                <w:color w:val="000000"/>
              </w:rPr>
              <w:t>В течение  3-4 квартала 2014 года по письменной заявке Заказчика. Начало поставки в течение 30 календарных дней с момента подписания договора.</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527BE8" w:rsidRPr="00A621F1" w:rsidRDefault="00527BE8" w:rsidP="00527BE8">
            <w:pPr>
              <w:ind w:right="153"/>
              <w:jc w:val="both"/>
            </w:pPr>
            <w:r>
              <w:t xml:space="preserve">- </w:t>
            </w:r>
            <w:r w:rsidRPr="001C2F63">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r w:rsidRPr="00100912">
              <w:t>;</w:t>
            </w:r>
          </w:p>
          <w:p w:rsidR="004A10FD" w:rsidRDefault="00527BE8" w:rsidP="00527BE8">
            <w:pPr>
              <w:ind w:right="153"/>
              <w:jc w:val="both"/>
            </w:pPr>
            <w:r w:rsidRPr="00A621F1">
              <w:t xml:space="preserve"> </w:t>
            </w:r>
            <w:r>
              <w:t xml:space="preserve">- </w:t>
            </w:r>
            <w:r w:rsidRPr="00A621F1">
              <w:t>автотранспортом до терминала тр</w:t>
            </w:r>
            <w:r>
              <w:t>анспортной компании в г.Томске,</w:t>
            </w:r>
            <w:r w:rsidRPr="005B54E1">
              <w:t xml:space="preserve"> возможен самовывоз со склада перевозчика в г. Томске, или склада Поставщика г.Томска.</w:t>
            </w:r>
          </w:p>
          <w:p w:rsidR="00527BE8" w:rsidRDefault="00527BE8" w:rsidP="00527BE8">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C4B0A" w:rsidRDefault="00527BE8" w:rsidP="001F147C">
            <w:pPr>
              <w:jc w:val="both"/>
            </w:pPr>
            <w:r>
              <w:rPr>
                <w:b/>
              </w:rPr>
              <w:t>Богданова Ирина Валентиновна</w:t>
            </w:r>
            <w:r>
              <w:t xml:space="preserve">, </w:t>
            </w:r>
            <w:r w:rsidRPr="00F512FA">
              <w:t xml:space="preserve">телефон: </w:t>
            </w:r>
            <w:r w:rsidRPr="00016CAC">
              <w:t xml:space="preserve">(382 3) </w:t>
            </w:r>
            <w:r>
              <w:t>52-18-48</w:t>
            </w:r>
            <w:r w:rsidRPr="00F512FA">
              <w:t xml:space="preserve">, факс </w:t>
            </w:r>
            <w:r>
              <w:t>(382 3) 56-25-50</w:t>
            </w:r>
          </w:p>
          <w:p w:rsidR="00527BE8" w:rsidRDefault="00527BE8"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527BE8" w:rsidRPr="00876952" w:rsidRDefault="00527BE8" w:rsidP="00527BE8">
            <w:pPr>
              <w:rPr>
                <w:color w:val="000000"/>
              </w:rPr>
            </w:pPr>
            <w:r w:rsidRPr="001C2F63">
              <w:rPr>
                <w:b/>
              </w:rPr>
              <w:t>4.841.670,</w:t>
            </w:r>
            <w:r>
              <w:rPr>
                <w:b/>
              </w:rPr>
              <w:t xml:space="preserve"> </w:t>
            </w:r>
            <w:r w:rsidRPr="001C2F63">
              <w:rPr>
                <w:b/>
              </w:rPr>
              <w:t>00</w:t>
            </w:r>
            <w:r>
              <w:t xml:space="preserve"> </w:t>
            </w:r>
            <w:r w:rsidRPr="00100912">
              <w:rPr>
                <w:color w:val="000000"/>
              </w:rPr>
              <w:t>(</w:t>
            </w:r>
            <w:r>
              <w:rPr>
                <w:color w:val="000000"/>
              </w:rPr>
              <w:t>четыре миллиона восемьсот сорок одна тысяча шестьсот семьдесят)</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FC4B0A" w:rsidRDefault="00FC4B0A" w:rsidP="000A3E22">
            <w:pPr>
              <w:rPr>
                <w:color w:val="000000"/>
              </w:rPr>
            </w:pPr>
          </w:p>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xml:space="preserve">, страхование, уплату </w:t>
            </w:r>
            <w:r w:rsidRPr="007324BF">
              <w:lastRenderedPageBreak/>
              <w:t>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527BE8" w:rsidRDefault="00C87330" w:rsidP="00527BE8">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527BE8" w:rsidRDefault="00527BE8" w:rsidP="00527BE8">
            <w:pPr>
              <w:tabs>
                <w:tab w:val="left" w:pos="495"/>
                <w:tab w:val="left" w:pos="5657"/>
              </w:tabs>
              <w:ind w:right="153" w:firstLine="211"/>
              <w:jc w:val="both"/>
            </w:pPr>
            <w:r>
              <w:t xml:space="preserve"> </w:t>
            </w:r>
          </w:p>
          <w:p w:rsidR="00527BE8" w:rsidRPr="00D52B0E" w:rsidRDefault="00527BE8" w:rsidP="00527BE8">
            <w:pPr>
              <w:tabs>
                <w:tab w:val="left" w:pos="495"/>
                <w:tab w:val="left" w:pos="5657"/>
              </w:tabs>
              <w:ind w:right="153"/>
              <w:jc w:val="both"/>
            </w:pPr>
            <w:r>
              <w:rPr>
                <w:i/>
                <w:color w:val="000000"/>
              </w:rPr>
              <w:t>- Гарантийный срок эксплуатации от 9 месяцев до двух лет с учетом проведения в этот период, в зависимости от условий эксплуатации, уровня и характера загрязнений, до 50 циклов дезактивации в спецпрачечных, осуществляющих свою работу в соответствии с СанПиН 2.2.8.46-03;</w:t>
            </w:r>
          </w:p>
          <w:p w:rsidR="00527BE8" w:rsidRPr="00527BE8" w:rsidRDefault="00527BE8" w:rsidP="00527BE8">
            <w:pPr>
              <w:rPr>
                <w:i/>
                <w:color w:val="000000"/>
              </w:rPr>
            </w:pPr>
            <w:r w:rsidRPr="00527BE8">
              <w:t xml:space="preserve">- </w:t>
            </w:r>
            <w:r w:rsidRPr="00527BE8">
              <w:rPr>
                <w:i/>
                <w:color w:val="000000"/>
              </w:rPr>
              <w:t xml:space="preserve">На момент поставки товара обязательное предоставление экспертного заключения ФГУ  ФМБЦ ФМБА России им. А.И.Бурназяна о возможности использования средств индивидуальной защиты  (одежды лавсановой)персоналом предприятий атомной промышленности и энергетики, действующее не менее чем до </w:t>
            </w:r>
            <w:r>
              <w:rPr>
                <w:i/>
                <w:color w:val="000000"/>
              </w:rPr>
              <w:t>окончания срока поставки товара;</w:t>
            </w:r>
          </w:p>
          <w:p w:rsidR="00527BE8" w:rsidRDefault="00527BE8" w:rsidP="00527BE8">
            <w:pPr>
              <w:tabs>
                <w:tab w:val="left" w:pos="0"/>
              </w:tabs>
              <w:ind w:right="153"/>
              <w:rPr>
                <w:i/>
                <w:color w:val="000000"/>
              </w:rPr>
            </w:pPr>
            <w:r w:rsidRPr="00527BE8">
              <w:rPr>
                <w:i/>
                <w:color w:val="000000"/>
              </w:rPr>
              <w:t xml:space="preserve"> - На момент поставки товара  обязательное предоставление сертификата или декларации ТР ТС 019/2011 «О безопасности средств индивидуальной защиты», принятого Решением Комиссии Таможенного Союза от 09.12.2011 № 878 и подтверждающие их протоколы испытаний.</w:t>
            </w:r>
          </w:p>
          <w:p w:rsidR="00527BE8" w:rsidRDefault="00527BE8" w:rsidP="00527BE8">
            <w:pPr>
              <w:tabs>
                <w:tab w:val="left" w:pos="0"/>
              </w:tabs>
              <w:ind w:right="153"/>
              <w:rPr>
                <w:i/>
                <w:color w:val="000000"/>
              </w:rPr>
            </w:pPr>
          </w:p>
          <w:p w:rsidR="00527BE8" w:rsidRPr="00527BE8" w:rsidRDefault="00527BE8" w:rsidP="00527BE8">
            <w:pPr>
              <w:tabs>
                <w:tab w:val="left" w:pos="0"/>
              </w:tabs>
              <w:ind w:right="153"/>
              <w:rPr>
                <w:i/>
                <w:color w:val="000000"/>
              </w:rPr>
            </w:pPr>
            <w:r>
              <w:rPr>
                <w:i/>
              </w:rPr>
              <w:t>В случае если предложена продукция, которая ранее не эксплуатировалась на ОАО «СХК», то продукция подлежит производственным испытаниям с выдачей заключения о возможности использования.</w:t>
            </w:r>
          </w:p>
          <w:p w:rsidR="005D049C" w:rsidRPr="00C70C11" w:rsidRDefault="005D049C"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w:t>
            </w:r>
            <w:r w:rsidRPr="004268B1">
              <w:rPr>
                <w:i/>
              </w:rPr>
              <w:lastRenderedPageBreak/>
              <w:t xml:space="preserve">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w:t>
            </w:r>
            <w:r w:rsidR="00BA164F" w:rsidRPr="00B272BC">
              <w:lastRenderedPageBreak/>
              <w:t>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w:t>
            </w:r>
            <w:r w:rsidR="001558C3" w:rsidRPr="00225DB0">
              <w:rPr>
                <w:spacing w:val="-6"/>
                <w:szCs w:val="24"/>
              </w:rPr>
              <w:lastRenderedPageBreak/>
              <w:t>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lastRenderedPageBreak/>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527BE8">
              <w:rPr>
                <w:b/>
                <w:i/>
                <w:color w:val="FF0000"/>
                <w:szCs w:val="24"/>
                <w:u w:val="single"/>
              </w:rPr>
              <w:t>17</w:t>
            </w:r>
            <w:r w:rsidR="00105009" w:rsidRPr="00C61F62">
              <w:rPr>
                <w:b/>
                <w:i/>
                <w:color w:val="FF0000"/>
                <w:szCs w:val="24"/>
                <w:u w:val="single"/>
              </w:rPr>
              <w:t xml:space="preserve">» </w:t>
            </w:r>
            <w:r w:rsidR="00774DAA" w:rsidRPr="00C61F62">
              <w:rPr>
                <w:b/>
                <w:i/>
                <w:color w:val="FF0000"/>
                <w:szCs w:val="24"/>
                <w:u w:val="single"/>
              </w:rPr>
              <w:t xml:space="preserve"> </w:t>
            </w:r>
            <w:r w:rsidR="005D049C">
              <w:rPr>
                <w:b/>
                <w:i/>
                <w:color w:val="FF0000"/>
                <w:szCs w:val="24"/>
                <w:u w:val="single"/>
              </w:rPr>
              <w:t>июл</w:t>
            </w:r>
            <w:r w:rsidR="00CB3720">
              <w:rPr>
                <w:b/>
                <w:i/>
                <w:color w:val="FF0000"/>
                <w:szCs w:val="24"/>
                <w:u w:val="single"/>
              </w:rPr>
              <w:t>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00787B" w:rsidRDefault="00491696" w:rsidP="005D049C">
      <w:pPr>
        <w:jc w:val="center"/>
        <w:rPr>
          <w:color w:val="000000"/>
          <w:sz w:val="28"/>
          <w:szCs w:val="28"/>
        </w:rPr>
      </w:pPr>
      <w:r w:rsidRPr="00491696">
        <w:rPr>
          <w:b/>
          <w:sz w:val="28"/>
          <w:szCs w:val="28"/>
        </w:rPr>
        <w:t>одежды лавсановой для защиты от радиоактивных веществ</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491696" w:rsidRDefault="00491696"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491696" w:rsidRPr="008161D6" w:rsidRDefault="005D049C" w:rsidP="00491696">
      <w:pPr>
        <w:jc w:val="center"/>
        <w:rPr>
          <w:color w:val="000000"/>
          <w:sz w:val="28"/>
          <w:szCs w:val="28"/>
        </w:rPr>
      </w:pPr>
      <w:r w:rsidRPr="0000787B">
        <w:rPr>
          <w:color w:val="000000"/>
        </w:rPr>
        <w:t>2014</w:t>
      </w:r>
      <w:r w:rsidRPr="0000787B">
        <w:rPr>
          <w:color w:val="000000"/>
          <w:sz w:val="28"/>
          <w:szCs w:val="28"/>
        </w:rPr>
        <w:br w:type="page"/>
      </w:r>
      <w:r w:rsidR="00491696" w:rsidRPr="008161D6">
        <w:rPr>
          <w:color w:val="000000"/>
          <w:sz w:val="28"/>
          <w:szCs w:val="28"/>
        </w:rPr>
        <w:lastRenderedPageBreak/>
        <w:t>СОДЕРЖАНИЕ</w:t>
      </w:r>
    </w:p>
    <w:p w:rsidR="00491696" w:rsidRPr="008161D6" w:rsidRDefault="00491696" w:rsidP="00491696">
      <w:pPr>
        <w:jc w:val="center"/>
        <w:rPr>
          <w:color w:val="000000"/>
          <w:sz w:val="28"/>
          <w:szCs w:val="28"/>
        </w:rPr>
      </w:pPr>
    </w:p>
    <w:p w:rsidR="00491696" w:rsidRPr="008161D6" w:rsidRDefault="00491696" w:rsidP="00491696">
      <w:pPr>
        <w:rPr>
          <w:color w:val="000000"/>
          <w:sz w:val="28"/>
          <w:szCs w:val="28"/>
        </w:rPr>
      </w:pPr>
      <w:r w:rsidRPr="008161D6">
        <w:rPr>
          <w:color w:val="000000"/>
          <w:sz w:val="28"/>
          <w:szCs w:val="28"/>
        </w:rPr>
        <w:t xml:space="preserve">РАЗДЕЛ 1. ОБЩИЕ СВЕДЕНИЯ </w:t>
      </w:r>
    </w:p>
    <w:p w:rsidR="00491696" w:rsidRPr="008161D6" w:rsidRDefault="00491696" w:rsidP="00491696">
      <w:pPr>
        <w:ind w:left="851"/>
        <w:rPr>
          <w:color w:val="000000"/>
          <w:sz w:val="28"/>
          <w:szCs w:val="28"/>
        </w:rPr>
      </w:pPr>
      <w:r w:rsidRPr="008161D6">
        <w:rPr>
          <w:color w:val="000000"/>
          <w:sz w:val="28"/>
          <w:szCs w:val="28"/>
        </w:rPr>
        <w:t xml:space="preserve">Подраздел 1.1 Наименование </w:t>
      </w:r>
    </w:p>
    <w:p w:rsidR="00491696" w:rsidRPr="008161D6" w:rsidRDefault="00491696" w:rsidP="00491696">
      <w:pPr>
        <w:ind w:left="851"/>
        <w:rPr>
          <w:color w:val="000000"/>
          <w:sz w:val="28"/>
          <w:szCs w:val="28"/>
        </w:rPr>
      </w:pPr>
      <w:r w:rsidRPr="008161D6">
        <w:rPr>
          <w:color w:val="000000"/>
          <w:sz w:val="28"/>
          <w:szCs w:val="28"/>
        </w:rPr>
        <w:t>Подраздел 1.2 Сведения о новизне</w:t>
      </w:r>
    </w:p>
    <w:p w:rsidR="00491696" w:rsidRPr="008161D6" w:rsidRDefault="00491696" w:rsidP="00491696">
      <w:pPr>
        <w:ind w:left="851"/>
        <w:rPr>
          <w:color w:val="000000"/>
          <w:sz w:val="28"/>
          <w:szCs w:val="28"/>
        </w:rPr>
      </w:pPr>
      <w:r w:rsidRPr="008161D6">
        <w:rPr>
          <w:color w:val="000000"/>
          <w:sz w:val="28"/>
          <w:szCs w:val="28"/>
        </w:rPr>
        <w:t>Подраздел 1.3 Этапы разработки / изготовления</w:t>
      </w:r>
    </w:p>
    <w:p w:rsidR="00491696" w:rsidRPr="008161D6" w:rsidRDefault="00491696" w:rsidP="00491696">
      <w:pPr>
        <w:ind w:left="851"/>
        <w:rPr>
          <w:color w:val="000000"/>
          <w:sz w:val="28"/>
          <w:szCs w:val="28"/>
        </w:rPr>
      </w:pPr>
      <w:r w:rsidRPr="008161D6">
        <w:rPr>
          <w:color w:val="000000"/>
          <w:sz w:val="28"/>
          <w:szCs w:val="28"/>
        </w:rPr>
        <w:t>Подраздел 1.4 Документы для разработки / изготовления</w:t>
      </w:r>
    </w:p>
    <w:p w:rsidR="00491696" w:rsidRPr="008161D6" w:rsidRDefault="00491696" w:rsidP="00491696">
      <w:pPr>
        <w:ind w:left="851"/>
        <w:rPr>
          <w:color w:val="000000"/>
          <w:sz w:val="28"/>
          <w:szCs w:val="28"/>
        </w:rPr>
      </w:pPr>
      <w:r w:rsidRPr="008161D6">
        <w:rPr>
          <w:color w:val="000000"/>
          <w:sz w:val="28"/>
          <w:szCs w:val="28"/>
        </w:rPr>
        <w:t>Подраздел 1.5 Код ОКП</w:t>
      </w:r>
    </w:p>
    <w:p w:rsidR="00491696" w:rsidRPr="008161D6" w:rsidRDefault="00491696" w:rsidP="00491696">
      <w:pPr>
        <w:rPr>
          <w:color w:val="000000"/>
          <w:sz w:val="28"/>
          <w:szCs w:val="28"/>
        </w:rPr>
      </w:pPr>
      <w:r w:rsidRPr="008161D6">
        <w:rPr>
          <w:color w:val="000000"/>
          <w:sz w:val="28"/>
          <w:szCs w:val="28"/>
        </w:rPr>
        <w:t>РАЗДЕЛ 2. ОБЛАСТЬ ПРИМЕНЕНИЯ</w:t>
      </w:r>
    </w:p>
    <w:p w:rsidR="00491696" w:rsidRPr="008161D6" w:rsidRDefault="00491696" w:rsidP="00491696">
      <w:pPr>
        <w:rPr>
          <w:color w:val="000000"/>
          <w:sz w:val="28"/>
          <w:szCs w:val="28"/>
        </w:rPr>
      </w:pPr>
      <w:r w:rsidRPr="008161D6">
        <w:rPr>
          <w:color w:val="000000"/>
          <w:sz w:val="28"/>
          <w:szCs w:val="28"/>
        </w:rPr>
        <w:t>РАЗДЕЛ 3. УСЛОВИЯ ЭКСПЛУАТАЦИИ</w:t>
      </w:r>
    </w:p>
    <w:p w:rsidR="00491696" w:rsidRPr="008161D6" w:rsidRDefault="00491696" w:rsidP="00491696">
      <w:pPr>
        <w:rPr>
          <w:color w:val="000000"/>
          <w:sz w:val="28"/>
          <w:szCs w:val="28"/>
        </w:rPr>
      </w:pPr>
      <w:r w:rsidRPr="008161D6">
        <w:rPr>
          <w:color w:val="000000"/>
          <w:sz w:val="28"/>
          <w:szCs w:val="28"/>
        </w:rPr>
        <w:t>РАЗДЕЛ 4. ТЕХНИЧЕСКИЕ ТРЕБОВАНИЯ</w:t>
      </w:r>
    </w:p>
    <w:p w:rsidR="00491696" w:rsidRPr="008161D6" w:rsidRDefault="00491696" w:rsidP="00491696">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91696" w:rsidRPr="008161D6" w:rsidRDefault="00491696" w:rsidP="00491696">
      <w:pPr>
        <w:ind w:left="851"/>
        <w:rPr>
          <w:color w:val="000000"/>
          <w:sz w:val="28"/>
          <w:szCs w:val="28"/>
        </w:rPr>
      </w:pPr>
      <w:r w:rsidRPr="008161D6">
        <w:rPr>
          <w:color w:val="000000"/>
          <w:sz w:val="28"/>
          <w:szCs w:val="28"/>
        </w:rPr>
        <w:t xml:space="preserve">Подраздел 4.2. Требования к надежности </w:t>
      </w:r>
    </w:p>
    <w:p w:rsidR="00491696" w:rsidRPr="008161D6" w:rsidRDefault="00491696" w:rsidP="00491696">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91696" w:rsidRPr="008161D6" w:rsidRDefault="00491696" w:rsidP="00491696">
      <w:pPr>
        <w:ind w:left="851"/>
        <w:rPr>
          <w:color w:val="000000"/>
          <w:sz w:val="28"/>
          <w:szCs w:val="28"/>
        </w:rPr>
      </w:pPr>
      <w:r w:rsidRPr="008161D6">
        <w:rPr>
          <w:color w:val="000000"/>
          <w:sz w:val="28"/>
          <w:szCs w:val="28"/>
        </w:rPr>
        <w:t xml:space="preserve">Подраздел 4.4 Требования к маркировке </w:t>
      </w:r>
    </w:p>
    <w:p w:rsidR="00491696" w:rsidRPr="008161D6" w:rsidRDefault="00491696" w:rsidP="00491696">
      <w:pPr>
        <w:ind w:left="851"/>
        <w:rPr>
          <w:color w:val="000000"/>
          <w:sz w:val="28"/>
          <w:szCs w:val="28"/>
        </w:rPr>
      </w:pPr>
      <w:r w:rsidRPr="008161D6">
        <w:rPr>
          <w:color w:val="000000"/>
          <w:sz w:val="28"/>
          <w:szCs w:val="28"/>
        </w:rPr>
        <w:t>Подраздел 4.5 Требования к упаковке</w:t>
      </w:r>
    </w:p>
    <w:p w:rsidR="00491696" w:rsidRPr="008161D6" w:rsidRDefault="00491696" w:rsidP="00491696">
      <w:pPr>
        <w:rPr>
          <w:color w:val="000000"/>
          <w:sz w:val="28"/>
          <w:szCs w:val="28"/>
        </w:rPr>
      </w:pPr>
      <w:r w:rsidRPr="008161D6">
        <w:rPr>
          <w:color w:val="000000"/>
          <w:sz w:val="28"/>
          <w:szCs w:val="28"/>
        </w:rPr>
        <w:t>РАЗДЕЛ 5. ТРЕБОВАНИЯ ПО ПРАВИЛАМ СДАЧИ И ПРИЕМКИ</w:t>
      </w:r>
    </w:p>
    <w:p w:rsidR="00491696" w:rsidRPr="008161D6" w:rsidRDefault="00491696" w:rsidP="00491696">
      <w:pPr>
        <w:tabs>
          <w:tab w:val="left" w:pos="851"/>
        </w:tabs>
        <w:ind w:left="851"/>
        <w:rPr>
          <w:color w:val="000000"/>
          <w:sz w:val="28"/>
          <w:szCs w:val="28"/>
        </w:rPr>
      </w:pPr>
      <w:r w:rsidRPr="008161D6">
        <w:rPr>
          <w:color w:val="000000"/>
          <w:sz w:val="28"/>
          <w:szCs w:val="28"/>
        </w:rPr>
        <w:t>Подраздел 5.1 Порядок сдачи и приемки</w:t>
      </w:r>
    </w:p>
    <w:p w:rsidR="00491696" w:rsidRPr="008161D6" w:rsidRDefault="00491696" w:rsidP="00491696">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91696" w:rsidRPr="008161D6" w:rsidRDefault="00491696" w:rsidP="00491696">
      <w:pPr>
        <w:rPr>
          <w:color w:val="000000"/>
          <w:sz w:val="28"/>
          <w:szCs w:val="28"/>
        </w:rPr>
      </w:pPr>
      <w:r w:rsidRPr="008161D6">
        <w:rPr>
          <w:color w:val="000000"/>
          <w:sz w:val="28"/>
          <w:szCs w:val="28"/>
        </w:rPr>
        <w:t>РАЗДЕЛ 6. ТРЕБОВАНИЯ К ТРАНСПОРТИРОВАНИЮ</w:t>
      </w:r>
    </w:p>
    <w:p w:rsidR="00491696" w:rsidRPr="008161D6" w:rsidRDefault="00491696" w:rsidP="00491696">
      <w:pPr>
        <w:rPr>
          <w:color w:val="000000"/>
          <w:sz w:val="28"/>
          <w:szCs w:val="28"/>
        </w:rPr>
      </w:pPr>
      <w:r w:rsidRPr="008161D6">
        <w:rPr>
          <w:color w:val="000000"/>
          <w:sz w:val="28"/>
          <w:szCs w:val="28"/>
        </w:rPr>
        <w:t>РАЗДЕЛ 7. ТРЕБОВАНИЯ К ХРАНЕНИЮ</w:t>
      </w:r>
    </w:p>
    <w:p w:rsidR="00491696" w:rsidRPr="008161D6" w:rsidRDefault="00491696" w:rsidP="00491696">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91696" w:rsidRPr="008161D6" w:rsidRDefault="00491696" w:rsidP="00491696">
      <w:pPr>
        <w:rPr>
          <w:color w:val="000000"/>
          <w:sz w:val="28"/>
          <w:szCs w:val="28"/>
        </w:rPr>
      </w:pPr>
      <w:r w:rsidRPr="008161D6">
        <w:rPr>
          <w:color w:val="000000"/>
          <w:sz w:val="28"/>
          <w:szCs w:val="28"/>
        </w:rPr>
        <w:t>РАЗДЕЛ 9. ТРЕБОВАНИЯ К ОБСЛУЖИВАНИЮ</w:t>
      </w:r>
    </w:p>
    <w:p w:rsidR="00491696" w:rsidRPr="008161D6" w:rsidRDefault="00491696" w:rsidP="00491696">
      <w:pPr>
        <w:rPr>
          <w:color w:val="000000"/>
          <w:sz w:val="28"/>
          <w:szCs w:val="28"/>
        </w:rPr>
      </w:pPr>
      <w:r w:rsidRPr="008161D6">
        <w:rPr>
          <w:color w:val="000000"/>
          <w:sz w:val="28"/>
          <w:szCs w:val="28"/>
        </w:rPr>
        <w:t>РАЗДЕЛ 10. ЭКОЛОГИЧЕСКИЕ ТРЕБОВАНИЯ</w:t>
      </w:r>
    </w:p>
    <w:p w:rsidR="00491696" w:rsidRPr="008161D6" w:rsidRDefault="00491696" w:rsidP="00491696">
      <w:pPr>
        <w:rPr>
          <w:color w:val="000000"/>
          <w:sz w:val="28"/>
          <w:szCs w:val="28"/>
        </w:rPr>
      </w:pPr>
      <w:r w:rsidRPr="008161D6">
        <w:rPr>
          <w:color w:val="000000"/>
          <w:sz w:val="28"/>
          <w:szCs w:val="28"/>
        </w:rPr>
        <w:t>РАЗДЕЛ 11. ТРЕБОВАНИЯ ПО БЕЗОПАСНОСТИ</w:t>
      </w:r>
    </w:p>
    <w:p w:rsidR="00491696" w:rsidRPr="008161D6" w:rsidRDefault="00491696" w:rsidP="00491696">
      <w:pPr>
        <w:rPr>
          <w:color w:val="000000"/>
          <w:sz w:val="28"/>
          <w:szCs w:val="28"/>
        </w:rPr>
      </w:pPr>
      <w:r w:rsidRPr="008161D6">
        <w:rPr>
          <w:color w:val="000000"/>
          <w:sz w:val="28"/>
          <w:szCs w:val="28"/>
        </w:rPr>
        <w:t>РАЗДЕЛ 12. ТРЕБОВАНИЯ К КАЧЕСТВУ</w:t>
      </w:r>
    </w:p>
    <w:p w:rsidR="00491696" w:rsidRPr="008161D6" w:rsidRDefault="00491696" w:rsidP="00491696">
      <w:pPr>
        <w:rPr>
          <w:color w:val="000000"/>
          <w:sz w:val="28"/>
          <w:szCs w:val="28"/>
        </w:rPr>
      </w:pPr>
      <w:r w:rsidRPr="008161D6">
        <w:rPr>
          <w:color w:val="000000"/>
          <w:sz w:val="28"/>
          <w:szCs w:val="28"/>
        </w:rPr>
        <w:t>РАЗДЕЛ 13. ДОПОЛНИТЕЛЬНЫЕ (ИНЫЕ) ТРЕБОВАНИЯ</w:t>
      </w:r>
    </w:p>
    <w:p w:rsidR="00491696" w:rsidRPr="008161D6" w:rsidRDefault="00491696" w:rsidP="00491696">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91696" w:rsidRPr="008161D6" w:rsidRDefault="00491696" w:rsidP="00491696">
      <w:pPr>
        <w:rPr>
          <w:color w:val="000000"/>
          <w:sz w:val="28"/>
          <w:szCs w:val="28"/>
        </w:rPr>
      </w:pPr>
      <w:r w:rsidRPr="008161D6">
        <w:rPr>
          <w:color w:val="000000"/>
          <w:sz w:val="28"/>
          <w:szCs w:val="28"/>
        </w:rPr>
        <w:t>РАЗДЕЛ 15. ТРЕБОВАНИЕ К ФОРМЕ ПРЕДСТАВЛЯЕМОЙ  ИНФОРМАЦИИ</w:t>
      </w:r>
    </w:p>
    <w:p w:rsidR="00491696" w:rsidRPr="008161D6" w:rsidRDefault="00491696" w:rsidP="00491696">
      <w:pPr>
        <w:rPr>
          <w:color w:val="000000"/>
          <w:sz w:val="26"/>
          <w:szCs w:val="26"/>
        </w:rPr>
      </w:pPr>
    </w:p>
    <w:p w:rsidR="00491696" w:rsidRPr="008161D6" w:rsidRDefault="00491696" w:rsidP="00491696">
      <w:pPr>
        <w:rPr>
          <w:color w:val="000000"/>
          <w:sz w:val="26"/>
          <w:szCs w:val="26"/>
        </w:rPr>
      </w:pPr>
    </w:p>
    <w:p w:rsidR="00491696" w:rsidRDefault="00491696" w:rsidP="00491696">
      <w:pPr>
        <w:rPr>
          <w:color w:val="000000"/>
          <w:sz w:val="26"/>
          <w:szCs w:val="26"/>
        </w:rPr>
      </w:pPr>
    </w:p>
    <w:p w:rsidR="00491696" w:rsidRDefault="00491696" w:rsidP="00491696">
      <w:pPr>
        <w:rPr>
          <w:color w:val="000000"/>
          <w:sz w:val="26"/>
          <w:szCs w:val="26"/>
        </w:rPr>
      </w:pPr>
    </w:p>
    <w:p w:rsidR="00491696" w:rsidRDefault="00491696" w:rsidP="00491696">
      <w:pPr>
        <w:rPr>
          <w:color w:val="000000"/>
          <w:sz w:val="26"/>
          <w:szCs w:val="26"/>
        </w:rPr>
      </w:pPr>
    </w:p>
    <w:p w:rsidR="00491696" w:rsidRDefault="00491696" w:rsidP="00491696">
      <w:pPr>
        <w:rPr>
          <w:color w:val="000000"/>
          <w:sz w:val="26"/>
          <w:szCs w:val="26"/>
        </w:rPr>
      </w:pPr>
    </w:p>
    <w:p w:rsidR="00491696" w:rsidRDefault="00491696" w:rsidP="00491696">
      <w:pPr>
        <w:rPr>
          <w:color w:val="000000"/>
          <w:sz w:val="26"/>
          <w:szCs w:val="26"/>
        </w:rPr>
      </w:pPr>
    </w:p>
    <w:p w:rsidR="00491696" w:rsidRDefault="00491696" w:rsidP="00491696">
      <w:pPr>
        <w:rPr>
          <w:color w:val="000000"/>
          <w:sz w:val="26"/>
          <w:szCs w:val="26"/>
        </w:rPr>
      </w:pPr>
    </w:p>
    <w:p w:rsidR="00491696" w:rsidRDefault="00491696" w:rsidP="00491696">
      <w:pPr>
        <w:rPr>
          <w:color w:val="000000"/>
          <w:sz w:val="26"/>
          <w:szCs w:val="26"/>
        </w:rPr>
      </w:pPr>
    </w:p>
    <w:p w:rsidR="00491696" w:rsidRPr="008161D6" w:rsidRDefault="00491696" w:rsidP="00491696">
      <w:pPr>
        <w:rPr>
          <w:color w:val="000000"/>
          <w:sz w:val="26"/>
          <w:szCs w:val="26"/>
        </w:rPr>
      </w:pPr>
    </w:p>
    <w:p w:rsidR="00491696" w:rsidRPr="008161D6" w:rsidRDefault="00491696" w:rsidP="00491696">
      <w:pP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lastRenderedPageBreak/>
        <w:t>РАЗДЕЛ 1. ОБЩИЕ СВЕДЕНИЯ</w:t>
      </w:r>
    </w:p>
    <w:p w:rsidR="00491696" w:rsidRPr="008161D6" w:rsidRDefault="00491696" w:rsidP="0049169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6"/>
      </w:tblGrid>
      <w:tr w:rsidR="00491696" w:rsidRPr="0069680F" w:rsidTr="0074413A">
        <w:trPr>
          <w:trHeight w:val="273"/>
        </w:trPr>
        <w:tc>
          <w:tcPr>
            <w:tcW w:w="9781" w:type="dxa"/>
            <w:tcBorders>
              <w:top w:val="single" w:sz="4" w:space="0" w:color="auto"/>
              <w:left w:val="single" w:sz="4" w:space="0" w:color="auto"/>
              <w:right w:val="single" w:sz="4" w:space="0" w:color="auto"/>
            </w:tcBorders>
          </w:tcPr>
          <w:p w:rsidR="00491696" w:rsidRPr="008161D6" w:rsidRDefault="00491696" w:rsidP="0074413A">
            <w:pPr>
              <w:jc w:val="center"/>
              <w:rPr>
                <w:color w:val="000000"/>
                <w:sz w:val="28"/>
                <w:szCs w:val="28"/>
              </w:rPr>
            </w:pPr>
            <w:r w:rsidRPr="008161D6">
              <w:rPr>
                <w:color w:val="000000"/>
                <w:sz w:val="28"/>
                <w:szCs w:val="28"/>
              </w:rPr>
              <w:t>Подраздел 1.1 Наименование</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tbl>
            <w:tblPr>
              <w:tblW w:w="9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1953"/>
              <w:gridCol w:w="3524"/>
              <w:gridCol w:w="2307"/>
              <w:gridCol w:w="853"/>
              <w:gridCol w:w="687"/>
            </w:tblGrid>
            <w:tr w:rsidR="00491696" w:rsidRPr="00986C1A" w:rsidTr="0074413A">
              <w:tc>
                <w:tcPr>
                  <w:tcW w:w="486" w:type="dxa"/>
                </w:tcPr>
                <w:p w:rsidR="00491696" w:rsidRPr="00986C1A" w:rsidRDefault="00491696" w:rsidP="0074413A">
                  <w:pPr>
                    <w:rPr>
                      <w:color w:val="000000"/>
                      <w:sz w:val="20"/>
                      <w:szCs w:val="20"/>
                    </w:rPr>
                  </w:pPr>
                  <w:r w:rsidRPr="00986C1A">
                    <w:rPr>
                      <w:color w:val="000000"/>
                      <w:sz w:val="20"/>
                      <w:szCs w:val="20"/>
                    </w:rPr>
                    <w:t>№</w:t>
                  </w:r>
                </w:p>
                <w:p w:rsidR="00491696" w:rsidRPr="00986C1A" w:rsidRDefault="00491696" w:rsidP="0074413A">
                  <w:pPr>
                    <w:tabs>
                      <w:tab w:val="left" w:pos="648"/>
                      <w:tab w:val="left" w:pos="3713"/>
                    </w:tabs>
                    <w:rPr>
                      <w:i/>
                      <w:iCs/>
                    </w:rPr>
                  </w:pPr>
                  <w:r w:rsidRPr="00986C1A">
                    <w:rPr>
                      <w:color w:val="000000"/>
                      <w:sz w:val="20"/>
                      <w:szCs w:val="20"/>
                    </w:rPr>
                    <w:t>п/п</w:t>
                  </w:r>
                </w:p>
              </w:tc>
              <w:tc>
                <w:tcPr>
                  <w:tcW w:w="1809" w:type="dxa"/>
                </w:tcPr>
                <w:p w:rsidR="00491696" w:rsidRPr="00F53686" w:rsidRDefault="00491696" w:rsidP="0074413A">
                  <w:pPr>
                    <w:tabs>
                      <w:tab w:val="left" w:pos="648"/>
                      <w:tab w:val="left" w:pos="3713"/>
                    </w:tabs>
                    <w:rPr>
                      <w:i/>
                      <w:iCs/>
                      <w:sz w:val="18"/>
                      <w:szCs w:val="18"/>
                    </w:rPr>
                  </w:pPr>
                  <w:r w:rsidRPr="00F53686">
                    <w:rPr>
                      <w:color w:val="000000"/>
                      <w:sz w:val="18"/>
                      <w:szCs w:val="18"/>
                    </w:rPr>
                    <w:t>Наименование</w:t>
                  </w:r>
                </w:p>
              </w:tc>
              <w:tc>
                <w:tcPr>
                  <w:tcW w:w="3654" w:type="dxa"/>
                </w:tcPr>
                <w:p w:rsidR="00491696" w:rsidRPr="00986C1A" w:rsidRDefault="00491696" w:rsidP="0074413A">
                  <w:pPr>
                    <w:rPr>
                      <w:color w:val="000000"/>
                      <w:sz w:val="20"/>
                      <w:szCs w:val="20"/>
                    </w:rPr>
                  </w:pPr>
                  <w:r w:rsidRPr="00986C1A">
                    <w:rPr>
                      <w:color w:val="000000"/>
                      <w:sz w:val="20"/>
                      <w:szCs w:val="20"/>
                    </w:rPr>
                    <w:t>Основные технические характеристики товара</w:t>
                  </w:r>
                </w:p>
              </w:tc>
              <w:tc>
                <w:tcPr>
                  <w:tcW w:w="2313" w:type="dxa"/>
                </w:tcPr>
                <w:p w:rsidR="00491696" w:rsidRPr="00986C1A" w:rsidRDefault="00491696" w:rsidP="0074413A">
                  <w:pPr>
                    <w:rPr>
                      <w:color w:val="000000"/>
                      <w:sz w:val="20"/>
                      <w:szCs w:val="20"/>
                    </w:rPr>
                  </w:pPr>
                  <w:r w:rsidRPr="00986C1A">
                    <w:rPr>
                      <w:color w:val="000000"/>
                      <w:sz w:val="20"/>
                      <w:szCs w:val="20"/>
                    </w:rPr>
                    <w:t xml:space="preserve">Ссылка на прилагаемый нормативный документ (ГОСТ, чертеж, ТУ, иной нормативный документ) </w:t>
                  </w:r>
                </w:p>
              </w:tc>
              <w:tc>
                <w:tcPr>
                  <w:tcW w:w="853" w:type="dxa"/>
                </w:tcPr>
                <w:p w:rsidR="00491696" w:rsidRPr="00986C1A" w:rsidRDefault="00491696" w:rsidP="0074413A">
                  <w:pPr>
                    <w:rPr>
                      <w:color w:val="000000"/>
                      <w:sz w:val="20"/>
                      <w:szCs w:val="20"/>
                    </w:rPr>
                  </w:pPr>
                  <w:r w:rsidRPr="00986C1A">
                    <w:rPr>
                      <w:color w:val="000000"/>
                      <w:sz w:val="20"/>
                      <w:szCs w:val="20"/>
                    </w:rPr>
                    <w:t>Ед.изм.</w:t>
                  </w:r>
                </w:p>
              </w:tc>
              <w:tc>
                <w:tcPr>
                  <w:tcW w:w="695" w:type="dxa"/>
                </w:tcPr>
                <w:p w:rsidR="00491696" w:rsidRPr="00986C1A" w:rsidRDefault="00491696" w:rsidP="0074413A">
                  <w:pPr>
                    <w:rPr>
                      <w:color w:val="000000"/>
                      <w:sz w:val="20"/>
                      <w:szCs w:val="20"/>
                    </w:rPr>
                  </w:pPr>
                  <w:r w:rsidRPr="00986C1A">
                    <w:rPr>
                      <w:color w:val="000000"/>
                      <w:sz w:val="20"/>
                      <w:szCs w:val="20"/>
                    </w:rPr>
                    <w:t>Кол-во</w:t>
                  </w:r>
                </w:p>
              </w:tc>
            </w:tr>
            <w:tr w:rsidR="00491696" w:rsidRPr="00986C1A" w:rsidTr="0074413A">
              <w:trPr>
                <w:trHeight w:val="8637"/>
              </w:trPr>
              <w:tc>
                <w:tcPr>
                  <w:tcW w:w="486" w:type="dxa"/>
                </w:tcPr>
                <w:p w:rsidR="00491696" w:rsidRPr="00986C1A" w:rsidRDefault="00491696" w:rsidP="0074413A">
                  <w:pPr>
                    <w:tabs>
                      <w:tab w:val="left" w:pos="648"/>
                      <w:tab w:val="left" w:pos="3713"/>
                    </w:tabs>
                    <w:rPr>
                      <w:i/>
                      <w:iCs/>
                    </w:rPr>
                  </w:pPr>
                </w:p>
              </w:tc>
              <w:tc>
                <w:tcPr>
                  <w:tcW w:w="1809" w:type="dxa"/>
                </w:tcPr>
                <w:p w:rsidR="00491696" w:rsidRPr="00FD03C0" w:rsidRDefault="00491696" w:rsidP="0074413A">
                  <w:r w:rsidRPr="00FD03C0">
                    <w:t>Комбинезон  специальный лавсановый с колпаком</w:t>
                  </w:r>
                  <w:r>
                    <w:t xml:space="preserve"> для работ с радиоактивными</w:t>
                  </w:r>
                  <w:r w:rsidRPr="00FD03C0">
                    <w:t xml:space="preserve"> веществ</w:t>
                  </w:r>
                  <w:r>
                    <w:t>ами</w:t>
                  </w:r>
                  <w:r w:rsidRPr="00FD03C0">
                    <w:t>.</w:t>
                  </w:r>
                </w:p>
                <w:p w:rsidR="00491696" w:rsidRPr="00FD03C0" w:rsidRDefault="00491696" w:rsidP="0074413A">
                  <w:r w:rsidRPr="00FD03C0">
                    <w:t>(или эквивалент)</w:t>
                  </w:r>
                </w:p>
              </w:tc>
              <w:tc>
                <w:tcPr>
                  <w:tcW w:w="3654" w:type="dxa"/>
                  <w:vMerge w:val="restart"/>
                </w:tcPr>
                <w:p w:rsidR="00491696" w:rsidRDefault="00491696" w:rsidP="0074413A">
                  <w:pPr>
                    <w:rPr>
                      <w:bCs/>
                      <w:color w:val="000000"/>
                      <w:sz w:val="20"/>
                      <w:szCs w:val="20"/>
                    </w:rPr>
                  </w:pPr>
                  <w:r w:rsidRPr="00FD03C0">
                    <w:rPr>
                      <w:bCs/>
                      <w:color w:val="000000"/>
                      <w:sz w:val="20"/>
                      <w:szCs w:val="20"/>
                    </w:rPr>
                    <w:t>Комбинезон (сквозная застежка спереди на 5 сквозных петель и пуговиц, откидной задний клапан, пояс</w:t>
                  </w:r>
                  <w:r>
                    <w:rPr>
                      <w:bCs/>
                      <w:color w:val="000000"/>
                      <w:sz w:val="20"/>
                      <w:szCs w:val="20"/>
                    </w:rPr>
                    <w:t>, два верхних накладных кармана  с клапанами, застегивающимися на петлю и пуговицу, рукава с притачными манжетами с петлей и пуговицей, низ брюк с притачными замкнутыми манжетами с петлей и пуговицей</w:t>
                  </w:r>
                  <w:r w:rsidRPr="00FD03C0">
                    <w:rPr>
                      <w:bCs/>
                      <w:color w:val="000000"/>
                      <w:sz w:val="20"/>
                      <w:szCs w:val="20"/>
                    </w:rPr>
                    <w:t>). Колпак (цилиндр с донышком, на цилиндрической части</w:t>
                  </w:r>
                  <w:r>
                    <w:rPr>
                      <w:bCs/>
                      <w:color w:val="000000"/>
                      <w:sz w:val="20"/>
                      <w:szCs w:val="20"/>
                    </w:rPr>
                    <w:t xml:space="preserve"> </w:t>
                  </w:r>
                  <w:r w:rsidRPr="00FD03C0">
                    <w:rPr>
                      <w:bCs/>
                      <w:color w:val="000000"/>
                      <w:sz w:val="20"/>
                      <w:szCs w:val="20"/>
                    </w:rPr>
                    <w:t>- завязки для регулирования размера).</w:t>
                  </w:r>
                </w:p>
                <w:p w:rsidR="00491696" w:rsidRDefault="00491696" w:rsidP="0074413A">
                  <w:pPr>
                    <w:rPr>
                      <w:bCs/>
                      <w:color w:val="000000"/>
                      <w:sz w:val="20"/>
                      <w:szCs w:val="20"/>
                    </w:rPr>
                  </w:pPr>
                  <w:r w:rsidRPr="00FD03C0">
                    <w:rPr>
                      <w:bCs/>
                      <w:color w:val="000000"/>
                      <w:sz w:val="20"/>
                      <w:szCs w:val="20"/>
                      <w:u w:val="single"/>
                    </w:rPr>
                    <w:t>Ткань</w:t>
                  </w:r>
                  <w:r w:rsidRPr="00FD03C0">
                    <w:rPr>
                      <w:bCs/>
                      <w:color w:val="000000"/>
                      <w:sz w:val="20"/>
                      <w:szCs w:val="20"/>
                    </w:rPr>
                    <w:t>: отбеленная, полиэфирная</w:t>
                  </w:r>
                  <w:r>
                    <w:rPr>
                      <w:bCs/>
                      <w:color w:val="000000"/>
                      <w:sz w:val="20"/>
                      <w:szCs w:val="20"/>
                    </w:rPr>
                    <w:t xml:space="preserve"> 100%</w:t>
                  </w:r>
                  <w:r w:rsidRPr="00FD03C0">
                    <w:rPr>
                      <w:bCs/>
                      <w:color w:val="000000"/>
                      <w:sz w:val="20"/>
                      <w:szCs w:val="20"/>
                    </w:rPr>
                    <w:t xml:space="preserve">, </w:t>
                  </w:r>
                  <w:r w:rsidRPr="00FD03C0">
                    <w:rPr>
                      <w:bCs/>
                      <w:color w:val="000000"/>
                      <w:sz w:val="20"/>
                      <w:szCs w:val="20"/>
                      <w:u w:val="single"/>
                    </w:rPr>
                    <w:t>безусадочная</w:t>
                  </w:r>
                  <w:r w:rsidRPr="00FD03C0">
                    <w:rPr>
                      <w:bCs/>
                      <w:color w:val="000000"/>
                      <w:sz w:val="20"/>
                      <w:szCs w:val="20"/>
                    </w:rPr>
                    <w:t>, специального назначения поверхностная плотность 180  г/м</w:t>
                  </w:r>
                  <w:r w:rsidRPr="00FD03C0">
                    <w:rPr>
                      <w:bCs/>
                      <w:color w:val="000000"/>
                      <w:sz w:val="20"/>
                      <w:szCs w:val="20"/>
                      <w:vertAlign w:val="superscript"/>
                    </w:rPr>
                    <w:t>2</w:t>
                  </w:r>
                  <w:r w:rsidRPr="00FD03C0">
                    <w:rPr>
                      <w:bCs/>
                      <w:color w:val="000000"/>
                      <w:sz w:val="20"/>
                      <w:szCs w:val="20"/>
                    </w:rPr>
                    <w:t>,</w:t>
                  </w:r>
                </w:p>
                <w:p w:rsidR="00491696" w:rsidRDefault="00491696" w:rsidP="0074413A">
                  <w:pPr>
                    <w:rPr>
                      <w:bCs/>
                      <w:color w:val="000000"/>
                      <w:sz w:val="20"/>
                      <w:szCs w:val="20"/>
                    </w:rPr>
                  </w:pPr>
                  <w:r w:rsidRPr="00FD03C0">
                    <w:rPr>
                      <w:bCs/>
                      <w:color w:val="000000"/>
                      <w:sz w:val="20"/>
                      <w:szCs w:val="20"/>
                    </w:rPr>
                    <w:t>Вырабатывается из нитей полиэфирных крученых матированных ко</w:t>
                  </w:r>
                  <w:r>
                    <w:rPr>
                      <w:bCs/>
                      <w:color w:val="000000"/>
                      <w:sz w:val="20"/>
                      <w:szCs w:val="20"/>
                    </w:rPr>
                    <w:t xml:space="preserve">мплексных </w:t>
                  </w:r>
                  <w:r w:rsidRPr="00FD03C0">
                    <w:rPr>
                      <w:bCs/>
                      <w:color w:val="000000"/>
                      <w:sz w:val="20"/>
                      <w:szCs w:val="20"/>
                    </w:rPr>
                    <w:t xml:space="preserve"> </w:t>
                  </w:r>
                  <w:r>
                    <w:rPr>
                      <w:bCs/>
                      <w:color w:val="000000"/>
                      <w:sz w:val="20"/>
                      <w:szCs w:val="20"/>
                    </w:rPr>
                    <w:t>термостабилизированных</w:t>
                  </w:r>
                </w:p>
                <w:p w:rsidR="00491696" w:rsidRDefault="00491696" w:rsidP="0074413A">
                  <w:pPr>
                    <w:rPr>
                      <w:bCs/>
                      <w:color w:val="000000"/>
                      <w:sz w:val="20"/>
                      <w:szCs w:val="20"/>
                    </w:rPr>
                  </w:pPr>
                  <w:r>
                    <w:rPr>
                      <w:bCs/>
                      <w:color w:val="000000"/>
                      <w:sz w:val="20"/>
                      <w:szCs w:val="20"/>
                    </w:rPr>
                    <w:t xml:space="preserve"> по основе линейной плотности 29,4 текс 350 кр/м,</w:t>
                  </w:r>
                </w:p>
                <w:p w:rsidR="00491696" w:rsidRPr="00FD03C0" w:rsidRDefault="00491696" w:rsidP="0074413A">
                  <w:pPr>
                    <w:rPr>
                      <w:bCs/>
                      <w:color w:val="000000"/>
                      <w:sz w:val="20"/>
                      <w:szCs w:val="20"/>
                    </w:rPr>
                  </w:pPr>
                  <w:r>
                    <w:rPr>
                      <w:bCs/>
                      <w:color w:val="000000"/>
                      <w:sz w:val="20"/>
                      <w:szCs w:val="20"/>
                    </w:rPr>
                    <w:t>по утку линейной плотности 29,4 текс 200 кр/м</w:t>
                  </w:r>
                </w:p>
                <w:p w:rsidR="00491696" w:rsidRPr="00FD03C0" w:rsidRDefault="00491696" w:rsidP="0074413A">
                  <w:pPr>
                    <w:rPr>
                      <w:bCs/>
                      <w:color w:val="000000"/>
                      <w:sz w:val="20"/>
                      <w:szCs w:val="20"/>
                    </w:rPr>
                  </w:pPr>
                  <w:r w:rsidRPr="00FD03C0">
                    <w:rPr>
                      <w:bCs/>
                      <w:color w:val="000000"/>
                      <w:sz w:val="20"/>
                      <w:szCs w:val="20"/>
                    </w:rPr>
                    <w:t xml:space="preserve">Усадка после 5 стирок при </w:t>
                  </w:r>
                  <w:r w:rsidRPr="00FD03C0">
                    <w:rPr>
                      <w:bCs/>
                      <w:color w:val="000000"/>
                      <w:sz w:val="20"/>
                      <w:szCs w:val="20"/>
                      <w:lang w:val="en-US"/>
                    </w:rPr>
                    <w:t>t</w:t>
                  </w:r>
                  <w:r w:rsidRPr="00FD03C0">
                    <w:rPr>
                      <w:bCs/>
                      <w:color w:val="000000"/>
                      <w:sz w:val="20"/>
                      <w:szCs w:val="20"/>
                    </w:rPr>
                    <w:t>-70 град.С:</w:t>
                  </w:r>
                </w:p>
                <w:p w:rsidR="00491696" w:rsidRPr="00FD03C0" w:rsidRDefault="00491696" w:rsidP="0074413A">
                  <w:pPr>
                    <w:rPr>
                      <w:bCs/>
                      <w:color w:val="000000"/>
                      <w:sz w:val="20"/>
                      <w:szCs w:val="20"/>
                    </w:rPr>
                  </w:pPr>
                  <w:r w:rsidRPr="00FD03C0">
                    <w:rPr>
                      <w:bCs/>
                      <w:color w:val="000000"/>
                      <w:sz w:val="20"/>
                      <w:szCs w:val="20"/>
                    </w:rPr>
                    <w:t>-по основе -0%</w:t>
                  </w:r>
                </w:p>
                <w:p w:rsidR="00491696" w:rsidRDefault="00491696" w:rsidP="0074413A">
                  <w:pPr>
                    <w:rPr>
                      <w:bCs/>
                      <w:color w:val="000000"/>
                      <w:sz w:val="20"/>
                      <w:szCs w:val="20"/>
                    </w:rPr>
                  </w:pPr>
                  <w:r w:rsidRPr="00FD03C0">
                    <w:rPr>
                      <w:bCs/>
                      <w:color w:val="000000"/>
                      <w:sz w:val="20"/>
                      <w:szCs w:val="20"/>
                    </w:rPr>
                    <w:t>- по утку-0%</w:t>
                  </w:r>
                </w:p>
                <w:p w:rsidR="00491696" w:rsidRPr="00FD03C0" w:rsidRDefault="00491696" w:rsidP="0074413A">
                  <w:pPr>
                    <w:rPr>
                      <w:bCs/>
                      <w:color w:val="000000"/>
                      <w:sz w:val="20"/>
                      <w:szCs w:val="20"/>
                    </w:rPr>
                  </w:pPr>
                  <w:r>
                    <w:rPr>
                      <w:bCs/>
                      <w:color w:val="000000"/>
                      <w:sz w:val="20"/>
                      <w:szCs w:val="20"/>
                    </w:rPr>
                    <w:t>Переплетение атласное</w:t>
                  </w:r>
                </w:p>
                <w:p w:rsidR="00491696" w:rsidRPr="00FD03C0" w:rsidRDefault="00491696" w:rsidP="0074413A">
                  <w:pPr>
                    <w:rPr>
                      <w:bCs/>
                      <w:color w:val="000000"/>
                      <w:sz w:val="20"/>
                      <w:szCs w:val="20"/>
                    </w:rPr>
                  </w:pPr>
                  <w:r w:rsidRPr="00FD03C0">
                    <w:rPr>
                      <w:bCs/>
                      <w:color w:val="000000"/>
                      <w:sz w:val="20"/>
                      <w:szCs w:val="20"/>
                    </w:rPr>
                    <w:br/>
                  </w:r>
                  <w:r w:rsidRPr="00FD03C0">
                    <w:rPr>
                      <w:bCs/>
                      <w:color w:val="000000"/>
                      <w:sz w:val="20"/>
                      <w:szCs w:val="20"/>
                      <w:u w:val="single"/>
                    </w:rPr>
                    <w:t>Технические характеристики изделия:</w:t>
                  </w:r>
                </w:p>
                <w:p w:rsidR="00491696" w:rsidRPr="00FD03C0" w:rsidRDefault="00491696" w:rsidP="0074413A">
                  <w:pPr>
                    <w:rPr>
                      <w:bCs/>
                      <w:color w:val="000000"/>
                      <w:sz w:val="20"/>
                      <w:szCs w:val="20"/>
                    </w:rPr>
                  </w:pPr>
                  <w:r w:rsidRPr="00FD03C0">
                    <w:rPr>
                      <w:bCs/>
                      <w:color w:val="000000"/>
                      <w:sz w:val="20"/>
                      <w:szCs w:val="20"/>
                    </w:rPr>
                    <w:t>все срезы деталей для исключения их осыпания обработаны бесцветным цапонлаком, ГОСТ 9.072-77 ЕСЗКС, ГОСТ 5236-50</w:t>
                  </w:r>
                </w:p>
                <w:p w:rsidR="00491696" w:rsidRPr="00FD03C0" w:rsidRDefault="00491696" w:rsidP="0074413A">
                  <w:pPr>
                    <w:rPr>
                      <w:bCs/>
                      <w:color w:val="000000"/>
                      <w:sz w:val="20"/>
                      <w:szCs w:val="20"/>
                    </w:rPr>
                  </w:pPr>
                  <w:r w:rsidRPr="00FD03C0">
                    <w:rPr>
                      <w:bCs/>
                      <w:color w:val="000000"/>
                      <w:sz w:val="20"/>
                      <w:szCs w:val="20"/>
                    </w:rPr>
                    <w:t xml:space="preserve">Соединение деталей лавсановыми нитками </w:t>
                  </w:r>
                </w:p>
                <w:p w:rsidR="00491696" w:rsidRDefault="00491696" w:rsidP="0074413A">
                  <w:pPr>
                    <w:rPr>
                      <w:bCs/>
                      <w:color w:val="000000"/>
                      <w:sz w:val="20"/>
                      <w:szCs w:val="20"/>
                    </w:rPr>
                  </w:pPr>
                  <w:r w:rsidRPr="00FD03C0">
                    <w:rPr>
                      <w:bCs/>
                      <w:color w:val="000000"/>
                      <w:sz w:val="20"/>
                      <w:szCs w:val="20"/>
                    </w:rPr>
                    <w:t>Соединительные швы - запошивочный шов, усиленный двойной строчкой.</w:t>
                  </w:r>
                </w:p>
                <w:p w:rsidR="00491696" w:rsidRPr="00FD03C0" w:rsidRDefault="00491696" w:rsidP="0074413A">
                  <w:pPr>
                    <w:rPr>
                      <w:bCs/>
                      <w:color w:val="000000"/>
                      <w:sz w:val="20"/>
                      <w:szCs w:val="20"/>
                    </w:rPr>
                  </w:pPr>
                  <w:r>
                    <w:rPr>
                      <w:bCs/>
                      <w:color w:val="000000"/>
                      <w:sz w:val="20"/>
                      <w:szCs w:val="20"/>
                    </w:rPr>
                    <w:t>Разрывная нагрузка швов -600Н</w:t>
                  </w:r>
                </w:p>
                <w:p w:rsidR="00491696" w:rsidRPr="00FD03C0" w:rsidRDefault="00491696" w:rsidP="0074413A">
                  <w:pPr>
                    <w:rPr>
                      <w:bCs/>
                      <w:color w:val="000000"/>
                      <w:sz w:val="20"/>
                      <w:szCs w:val="20"/>
                    </w:rPr>
                  </w:pPr>
                  <w:r w:rsidRPr="00FD03C0">
                    <w:rPr>
                      <w:bCs/>
                      <w:color w:val="000000"/>
                      <w:sz w:val="20"/>
                      <w:szCs w:val="20"/>
                    </w:rPr>
                    <w:t>Фурнитура -</w:t>
                  </w:r>
                  <w:r w:rsidRPr="00FD03C0">
                    <w:rPr>
                      <w:color w:val="000000"/>
                      <w:sz w:val="20"/>
                      <w:szCs w:val="20"/>
                    </w:rPr>
                    <w:t xml:space="preserve"> </w:t>
                  </w:r>
                  <w:r w:rsidRPr="00FD03C0">
                    <w:rPr>
                      <w:bCs/>
                      <w:color w:val="000000"/>
                      <w:sz w:val="20"/>
                      <w:szCs w:val="20"/>
                    </w:rPr>
                    <w:t>в цвет ткани, устойчивая к условиям дезактивации, осуществляемой в соответствии с Сан ПиН 2,2,8,46-03 или технологическим регламентом дезактивации в спец. прачечных  АЭС с применением препарата МДС КП (МАКСИДЕЗ), не разрушаемая, термохимстойкая и ударопрочная из поливинилхлорида</w:t>
                  </w:r>
                </w:p>
                <w:p w:rsidR="00491696" w:rsidRPr="00FD03C0" w:rsidRDefault="00491696" w:rsidP="0074413A">
                  <w:pPr>
                    <w:rPr>
                      <w:bCs/>
                      <w:color w:val="000000"/>
                      <w:sz w:val="20"/>
                      <w:szCs w:val="20"/>
                    </w:rPr>
                  </w:pPr>
                  <w:r w:rsidRPr="00FD03C0">
                    <w:rPr>
                      <w:bCs/>
                      <w:color w:val="000000"/>
                      <w:sz w:val="20"/>
                      <w:szCs w:val="20"/>
                    </w:rPr>
                    <w:t>Значение коэффициента дезактивации комплекта – 20 (после четырех циклов загрязнение-дезактивация)</w:t>
                  </w:r>
                </w:p>
              </w:tc>
              <w:tc>
                <w:tcPr>
                  <w:tcW w:w="2313" w:type="dxa"/>
                  <w:vMerge w:val="restart"/>
                </w:tcPr>
                <w:p w:rsidR="00491696" w:rsidRPr="00FD03C0" w:rsidRDefault="00491696" w:rsidP="0074413A">
                  <w:pPr>
                    <w:rPr>
                      <w:color w:val="000000"/>
                    </w:rPr>
                  </w:pPr>
                  <w:r w:rsidRPr="00FD03C0">
                    <w:rPr>
                      <w:color w:val="000000"/>
                      <w:sz w:val="20"/>
                      <w:szCs w:val="20"/>
                    </w:rPr>
                    <w:t>- Наличие экспертного заключения ФГУ  ФМБЦ ФМБА России им. А.И.Бурназяна о возможности использования ткани полиэфирной для пошива спецодежды для персонала предприятий атомной</w:t>
                  </w:r>
                  <w:r>
                    <w:rPr>
                      <w:color w:val="000000"/>
                      <w:sz w:val="20"/>
                      <w:szCs w:val="20"/>
                    </w:rPr>
                    <w:t xml:space="preserve"> отрасли, действующее не менее </w:t>
                  </w:r>
                  <w:r w:rsidRPr="00FD03C0">
                    <w:rPr>
                      <w:color w:val="000000"/>
                      <w:sz w:val="20"/>
                      <w:szCs w:val="20"/>
                    </w:rPr>
                    <w:t>чем до окончания срока поставки продукции</w:t>
                  </w:r>
                </w:p>
                <w:p w:rsidR="00491696" w:rsidRPr="00FD03C0" w:rsidRDefault="00491696" w:rsidP="0074413A">
                  <w:pPr>
                    <w:rPr>
                      <w:color w:val="000000"/>
                    </w:rPr>
                  </w:pPr>
                </w:p>
                <w:p w:rsidR="00491696" w:rsidRPr="00FD03C0" w:rsidRDefault="00491696" w:rsidP="0074413A">
                  <w:pPr>
                    <w:rPr>
                      <w:color w:val="000000"/>
                      <w:sz w:val="20"/>
                      <w:szCs w:val="20"/>
                    </w:rPr>
                  </w:pPr>
                  <w:r w:rsidRPr="00FD03C0">
                    <w:rPr>
                      <w:sz w:val="20"/>
                      <w:szCs w:val="20"/>
                    </w:rPr>
                    <w:t>-</w:t>
                  </w:r>
                  <w:r w:rsidRPr="00FD03C0">
                    <w:rPr>
                      <w:color w:val="000000"/>
                      <w:sz w:val="20"/>
                      <w:szCs w:val="20"/>
                    </w:rPr>
                    <w:t xml:space="preserve"> Наличие экспертного заключения ФГУ  ФМБЦ ФМБА России им. А.И.Бурназяна о возможности использования средств индивидуальной защиты </w:t>
                  </w:r>
                  <w:r>
                    <w:rPr>
                      <w:color w:val="000000"/>
                      <w:sz w:val="20"/>
                      <w:szCs w:val="20"/>
                    </w:rPr>
                    <w:t xml:space="preserve"> (одежды лавсановой)</w:t>
                  </w:r>
                  <w:r w:rsidRPr="00FD03C0">
                    <w:rPr>
                      <w:color w:val="000000"/>
                      <w:sz w:val="20"/>
                      <w:szCs w:val="20"/>
                    </w:rPr>
                    <w:t>персоналом предприятий атомной промышленности и энергетики, действующее не менее чем до окончания срока поставки товара.</w:t>
                  </w:r>
                </w:p>
                <w:p w:rsidR="00491696" w:rsidRPr="00FD03C0" w:rsidRDefault="00491696" w:rsidP="0074413A">
                  <w:pPr>
                    <w:rPr>
                      <w:sz w:val="20"/>
                      <w:szCs w:val="20"/>
                    </w:rPr>
                  </w:pPr>
                  <w:r w:rsidRPr="00FD03C0">
                    <w:rPr>
                      <w:color w:val="000000"/>
                      <w:sz w:val="20"/>
                      <w:szCs w:val="20"/>
                    </w:rPr>
                    <w:t>-Наличие сертификата соответствия</w:t>
                  </w:r>
                  <w:r>
                    <w:rPr>
                      <w:color w:val="000000"/>
                      <w:sz w:val="20"/>
                      <w:szCs w:val="20"/>
                    </w:rPr>
                    <w:t xml:space="preserve"> ГОСТ Р</w:t>
                  </w:r>
                  <w:r w:rsidRPr="00FD03C0">
                    <w:rPr>
                      <w:color w:val="000000"/>
                      <w:sz w:val="20"/>
                      <w:szCs w:val="20"/>
                    </w:rPr>
                    <w:t>, оформленного должным образом с пе</w:t>
                  </w:r>
                  <w:r>
                    <w:rPr>
                      <w:color w:val="000000"/>
                      <w:sz w:val="20"/>
                      <w:szCs w:val="20"/>
                    </w:rPr>
                    <w:t>чатью производителя и заверенного</w:t>
                  </w:r>
                  <w:r w:rsidRPr="00FD03C0">
                    <w:rPr>
                      <w:color w:val="000000"/>
                      <w:sz w:val="20"/>
                      <w:szCs w:val="20"/>
                    </w:rPr>
                    <w:t xml:space="preserve"> печатью Поставщика.</w:t>
                  </w:r>
                </w:p>
              </w:tc>
              <w:tc>
                <w:tcPr>
                  <w:tcW w:w="853" w:type="dxa"/>
                </w:tcPr>
                <w:p w:rsidR="00491696" w:rsidRPr="0062086A" w:rsidRDefault="00491696" w:rsidP="0074413A">
                  <w:pPr>
                    <w:shd w:val="clear" w:color="auto" w:fill="FFFFFF"/>
                    <w:spacing w:line="274" w:lineRule="exact"/>
                  </w:pPr>
                </w:p>
              </w:tc>
              <w:tc>
                <w:tcPr>
                  <w:tcW w:w="695" w:type="dxa"/>
                </w:tcPr>
                <w:p w:rsidR="00491696" w:rsidRPr="00416203" w:rsidRDefault="00491696" w:rsidP="0074413A">
                  <w:pPr>
                    <w:autoSpaceDE w:val="0"/>
                    <w:autoSpaceDN w:val="0"/>
                    <w:adjustRightInd w:val="0"/>
                    <w:jc w:val="center"/>
                  </w:pPr>
                </w:p>
              </w:tc>
            </w:tr>
            <w:tr w:rsidR="00491696" w:rsidRPr="00986C1A" w:rsidTr="0074413A">
              <w:tc>
                <w:tcPr>
                  <w:tcW w:w="486" w:type="dxa"/>
                </w:tcPr>
                <w:p w:rsidR="00491696" w:rsidRPr="00986C1A" w:rsidRDefault="00491696" w:rsidP="0074413A">
                  <w:pPr>
                    <w:tabs>
                      <w:tab w:val="left" w:pos="648"/>
                      <w:tab w:val="left" w:pos="3713"/>
                    </w:tabs>
                    <w:rPr>
                      <w:i/>
                      <w:iCs/>
                    </w:rPr>
                  </w:pPr>
                  <w:r>
                    <w:rPr>
                      <w:i/>
                      <w:iCs/>
                    </w:rPr>
                    <w:t>1</w:t>
                  </w:r>
                </w:p>
              </w:tc>
              <w:tc>
                <w:tcPr>
                  <w:tcW w:w="1809" w:type="dxa"/>
                </w:tcPr>
                <w:p w:rsidR="00491696" w:rsidRPr="00FD03C0" w:rsidRDefault="00491696" w:rsidP="0074413A">
                  <w:pPr>
                    <w:widowControl w:val="0"/>
                    <w:autoSpaceDE w:val="0"/>
                    <w:autoSpaceDN w:val="0"/>
                    <w:adjustRightInd w:val="0"/>
                  </w:pPr>
                  <w:r w:rsidRPr="00FD03C0">
                    <w:t>размер 46/170-176</w:t>
                  </w:r>
                </w:p>
              </w:tc>
              <w:tc>
                <w:tcPr>
                  <w:tcW w:w="3654" w:type="dxa"/>
                  <w:vMerge/>
                </w:tcPr>
                <w:p w:rsidR="00491696" w:rsidRPr="00FD03C0" w:rsidRDefault="00491696" w:rsidP="0074413A">
                  <w:pPr>
                    <w:rPr>
                      <w:color w:val="000000"/>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rPr>
                      <w:sz w:val="20"/>
                      <w:szCs w:val="20"/>
                    </w:rPr>
                  </w:pPr>
                  <w:r>
                    <w:t>Шт.</w:t>
                  </w:r>
                </w:p>
              </w:tc>
              <w:tc>
                <w:tcPr>
                  <w:tcW w:w="695" w:type="dxa"/>
                </w:tcPr>
                <w:p w:rsidR="00491696" w:rsidRPr="00A6487A" w:rsidRDefault="00491696" w:rsidP="0074413A">
                  <w:pPr>
                    <w:autoSpaceDE w:val="0"/>
                    <w:autoSpaceDN w:val="0"/>
                    <w:adjustRightInd w:val="0"/>
                  </w:pPr>
                  <w:r>
                    <w:t>103</w:t>
                  </w:r>
                </w:p>
              </w:tc>
            </w:tr>
            <w:tr w:rsidR="00491696" w:rsidRPr="00986C1A" w:rsidTr="0074413A">
              <w:tc>
                <w:tcPr>
                  <w:tcW w:w="486" w:type="dxa"/>
                </w:tcPr>
                <w:p w:rsidR="00491696" w:rsidRPr="00986C1A" w:rsidRDefault="00491696" w:rsidP="0074413A">
                  <w:pPr>
                    <w:tabs>
                      <w:tab w:val="left" w:pos="648"/>
                      <w:tab w:val="left" w:pos="3713"/>
                    </w:tabs>
                    <w:rPr>
                      <w:i/>
                      <w:iCs/>
                    </w:rPr>
                  </w:pPr>
                  <w:r>
                    <w:rPr>
                      <w:i/>
                      <w:iCs/>
                    </w:rPr>
                    <w:t>2</w:t>
                  </w:r>
                </w:p>
              </w:tc>
              <w:tc>
                <w:tcPr>
                  <w:tcW w:w="1809" w:type="dxa"/>
                </w:tcPr>
                <w:p w:rsidR="00491696" w:rsidRPr="00FD03C0" w:rsidRDefault="00491696" w:rsidP="0074413A">
                  <w:r w:rsidRPr="00FD03C0">
                    <w:t>размер 48/170-176</w:t>
                  </w:r>
                </w:p>
              </w:tc>
              <w:tc>
                <w:tcPr>
                  <w:tcW w:w="3654" w:type="dxa"/>
                  <w:vMerge/>
                </w:tcPr>
                <w:p w:rsidR="00491696" w:rsidRPr="00FD03C0" w:rsidRDefault="00491696" w:rsidP="0074413A">
                  <w:pPr>
                    <w:rPr>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jc w:val="center"/>
                    <w:rPr>
                      <w:sz w:val="20"/>
                      <w:szCs w:val="20"/>
                    </w:rPr>
                  </w:pPr>
                  <w:r>
                    <w:t>Шт.</w:t>
                  </w:r>
                </w:p>
              </w:tc>
              <w:tc>
                <w:tcPr>
                  <w:tcW w:w="695" w:type="dxa"/>
                </w:tcPr>
                <w:p w:rsidR="00491696" w:rsidRPr="00A20CC2" w:rsidRDefault="00491696" w:rsidP="0074413A">
                  <w:pPr>
                    <w:autoSpaceDE w:val="0"/>
                    <w:autoSpaceDN w:val="0"/>
                    <w:adjustRightInd w:val="0"/>
                    <w:jc w:val="center"/>
                  </w:pPr>
                  <w:r>
                    <w:t>403</w:t>
                  </w:r>
                </w:p>
              </w:tc>
            </w:tr>
            <w:tr w:rsidR="00491696" w:rsidRPr="00986C1A" w:rsidTr="0074413A">
              <w:tc>
                <w:tcPr>
                  <w:tcW w:w="486" w:type="dxa"/>
                </w:tcPr>
                <w:p w:rsidR="00491696" w:rsidRDefault="00491696" w:rsidP="0074413A">
                  <w:pPr>
                    <w:tabs>
                      <w:tab w:val="left" w:pos="648"/>
                      <w:tab w:val="left" w:pos="3713"/>
                    </w:tabs>
                    <w:rPr>
                      <w:i/>
                      <w:iCs/>
                    </w:rPr>
                  </w:pPr>
                  <w:r>
                    <w:rPr>
                      <w:i/>
                      <w:iCs/>
                    </w:rPr>
                    <w:t>3</w:t>
                  </w:r>
                </w:p>
              </w:tc>
              <w:tc>
                <w:tcPr>
                  <w:tcW w:w="1809" w:type="dxa"/>
                </w:tcPr>
                <w:p w:rsidR="00491696" w:rsidRPr="00FD03C0" w:rsidRDefault="00491696" w:rsidP="0074413A">
                  <w:r w:rsidRPr="00FD03C0">
                    <w:t>размер 50/170-176</w:t>
                  </w:r>
                </w:p>
              </w:tc>
              <w:tc>
                <w:tcPr>
                  <w:tcW w:w="3654" w:type="dxa"/>
                  <w:vMerge/>
                </w:tcPr>
                <w:p w:rsidR="00491696" w:rsidRPr="00FD03C0" w:rsidRDefault="00491696" w:rsidP="0074413A">
                  <w:pPr>
                    <w:rPr>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jc w:val="center"/>
                    <w:rPr>
                      <w:sz w:val="20"/>
                      <w:szCs w:val="20"/>
                    </w:rPr>
                  </w:pPr>
                  <w:r>
                    <w:t>Шт.</w:t>
                  </w:r>
                </w:p>
              </w:tc>
              <w:tc>
                <w:tcPr>
                  <w:tcW w:w="695" w:type="dxa"/>
                </w:tcPr>
                <w:p w:rsidR="00491696" w:rsidRPr="00A20CC2" w:rsidRDefault="00491696" w:rsidP="0074413A">
                  <w:pPr>
                    <w:autoSpaceDE w:val="0"/>
                    <w:autoSpaceDN w:val="0"/>
                    <w:adjustRightInd w:val="0"/>
                    <w:jc w:val="center"/>
                  </w:pPr>
                  <w:r>
                    <w:t>54</w:t>
                  </w:r>
                </w:p>
              </w:tc>
            </w:tr>
            <w:tr w:rsidR="00491696" w:rsidRPr="00986C1A" w:rsidTr="0074413A">
              <w:tc>
                <w:tcPr>
                  <w:tcW w:w="486" w:type="dxa"/>
                </w:tcPr>
                <w:p w:rsidR="00491696" w:rsidRDefault="00491696" w:rsidP="0074413A">
                  <w:pPr>
                    <w:tabs>
                      <w:tab w:val="left" w:pos="648"/>
                      <w:tab w:val="left" w:pos="3713"/>
                    </w:tabs>
                    <w:rPr>
                      <w:i/>
                      <w:iCs/>
                    </w:rPr>
                  </w:pPr>
                  <w:r>
                    <w:rPr>
                      <w:i/>
                      <w:iCs/>
                    </w:rPr>
                    <w:t>4</w:t>
                  </w:r>
                </w:p>
              </w:tc>
              <w:tc>
                <w:tcPr>
                  <w:tcW w:w="1809" w:type="dxa"/>
                </w:tcPr>
                <w:p w:rsidR="00491696" w:rsidRPr="00FD03C0" w:rsidRDefault="00491696" w:rsidP="0074413A">
                  <w:r w:rsidRPr="00FD03C0">
                    <w:t>размер 52/170-176</w:t>
                  </w:r>
                </w:p>
              </w:tc>
              <w:tc>
                <w:tcPr>
                  <w:tcW w:w="3654" w:type="dxa"/>
                  <w:vMerge/>
                </w:tcPr>
                <w:p w:rsidR="00491696" w:rsidRPr="00FD03C0" w:rsidRDefault="00491696" w:rsidP="0074413A">
                  <w:pPr>
                    <w:rPr>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jc w:val="center"/>
                    <w:rPr>
                      <w:sz w:val="20"/>
                      <w:szCs w:val="20"/>
                    </w:rPr>
                  </w:pPr>
                  <w:r>
                    <w:t>Шт.</w:t>
                  </w:r>
                </w:p>
              </w:tc>
              <w:tc>
                <w:tcPr>
                  <w:tcW w:w="695" w:type="dxa"/>
                </w:tcPr>
                <w:p w:rsidR="00491696" w:rsidRPr="00A20CC2" w:rsidRDefault="00491696" w:rsidP="0074413A">
                  <w:pPr>
                    <w:autoSpaceDE w:val="0"/>
                    <w:autoSpaceDN w:val="0"/>
                    <w:adjustRightInd w:val="0"/>
                    <w:jc w:val="center"/>
                  </w:pPr>
                  <w:r>
                    <w:t>175</w:t>
                  </w:r>
                </w:p>
              </w:tc>
            </w:tr>
            <w:tr w:rsidR="00491696" w:rsidRPr="00986C1A" w:rsidTr="0074413A">
              <w:tc>
                <w:tcPr>
                  <w:tcW w:w="486" w:type="dxa"/>
                </w:tcPr>
                <w:p w:rsidR="00491696" w:rsidRDefault="00491696" w:rsidP="0074413A">
                  <w:pPr>
                    <w:tabs>
                      <w:tab w:val="left" w:pos="648"/>
                      <w:tab w:val="left" w:pos="3713"/>
                    </w:tabs>
                    <w:rPr>
                      <w:i/>
                      <w:iCs/>
                    </w:rPr>
                  </w:pPr>
                  <w:r>
                    <w:rPr>
                      <w:i/>
                      <w:iCs/>
                    </w:rPr>
                    <w:t>5</w:t>
                  </w:r>
                </w:p>
              </w:tc>
              <w:tc>
                <w:tcPr>
                  <w:tcW w:w="1809" w:type="dxa"/>
                </w:tcPr>
                <w:p w:rsidR="00491696" w:rsidRPr="00FD03C0" w:rsidRDefault="00491696" w:rsidP="0074413A">
                  <w:r w:rsidRPr="00FD03C0">
                    <w:t>размер 54/182-188</w:t>
                  </w:r>
                </w:p>
              </w:tc>
              <w:tc>
                <w:tcPr>
                  <w:tcW w:w="3654" w:type="dxa"/>
                  <w:vMerge/>
                </w:tcPr>
                <w:p w:rsidR="00491696" w:rsidRPr="00FD03C0" w:rsidRDefault="00491696" w:rsidP="0074413A">
                  <w:pPr>
                    <w:rPr>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jc w:val="center"/>
                    <w:rPr>
                      <w:sz w:val="20"/>
                      <w:szCs w:val="20"/>
                    </w:rPr>
                  </w:pPr>
                  <w:r>
                    <w:t>Шт.</w:t>
                  </w:r>
                </w:p>
              </w:tc>
              <w:tc>
                <w:tcPr>
                  <w:tcW w:w="695" w:type="dxa"/>
                </w:tcPr>
                <w:p w:rsidR="00491696" w:rsidRPr="00A20CC2" w:rsidRDefault="00491696" w:rsidP="0074413A">
                  <w:pPr>
                    <w:autoSpaceDE w:val="0"/>
                    <w:autoSpaceDN w:val="0"/>
                    <w:adjustRightInd w:val="0"/>
                    <w:jc w:val="center"/>
                  </w:pPr>
                  <w:r>
                    <w:t>34</w:t>
                  </w:r>
                </w:p>
              </w:tc>
            </w:tr>
            <w:tr w:rsidR="00491696" w:rsidRPr="00986C1A" w:rsidTr="0074413A">
              <w:tc>
                <w:tcPr>
                  <w:tcW w:w="486" w:type="dxa"/>
                </w:tcPr>
                <w:p w:rsidR="00491696" w:rsidRDefault="00491696" w:rsidP="0074413A">
                  <w:pPr>
                    <w:tabs>
                      <w:tab w:val="left" w:pos="648"/>
                      <w:tab w:val="left" w:pos="3713"/>
                    </w:tabs>
                    <w:rPr>
                      <w:i/>
                      <w:iCs/>
                    </w:rPr>
                  </w:pPr>
                  <w:r>
                    <w:rPr>
                      <w:i/>
                      <w:iCs/>
                    </w:rPr>
                    <w:t>6</w:t>
                  </w:r>
                </w:p>
              </w:tc>
              <w:tc>
                <w:tcPr>
                  <w:tcW w:w="1809" w:type="dxa"/>
                </w:tcPr>
                <w:p w:rsidR="00491696" w:rsidRPr="00FD03C0" w:rsidRDefault="00491696" w:rsidP="0074413A">
                  <w:r w:rsidRPr="00FD03C0">
                    <w:t>размер 56/182-188</w:t>
                  </w:r>
                </w:p>
              </w:tc>
              <w:tc>
                <w:tcPr>
                  <w:tcW w:w="3654" w:type="dxa"/>
                  <w:vMerge/>
                </w:tcPr>
                <w:p w:rsidR="00491696" w:rsidRPr="00FD03C0" w:rsidRDefault="00491696" w:rsidP="0074413A">
                  <w:pPr>
                    <w:rPr>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jc w:val="center"/>
                    <w:rPr>
                      <w:sz w:val="20"/>
                      <w:szCs w:val="20"/>
                    </w:rPr>
                  </w:pPr>
                  <w:r>
                    <w:t>Шт.</w:t>
                  </w:r>
                </w:p>
              </w:tc>
              <w:tc>
                <w:tcPr>
                  <w:tcW w:w="695" w:type="dxa"/>
                </w:tcPr>
                <w:p w:rsidR="00491696" w:rsidRPr="00A20CC2" w:rsidRDefault="00491696" w:rsidP="0074413A">
                  <w:pPr>
                    <w:autoSpaceDE w:val="0"/>
                    <w:autoSpaceDN w:val="0"/>
                    <w:adjustRightInd w:val="0"/>
                    <w:jc w:val="center"/>
                  </w:pPr>
                  <w:r>
                    <w:t>262</w:t>
                  </w:r>
                </w:p>
              </w:tc>
            </w:tr>
            <w:tr w:rsidR="00491696" w:rsidRPr="00986C1A" w:rsidTr="0074413A">
              <w:tc>
                <w:tcPr>
                  <w:tcW w:w="486" w:type="dxa"/>
                </w:tcPr>
                <w:p w:rsidR="00491696" w:rsidRDefault="00491696" w:rsidP="0074413A">
                  <w:pPr>
                    <w:tabs>
                      <w:tab w:val="left" w:pos="648"/>
                      <w:tab w:val="left" w:pos="3713"/>
                    </w:tabs>
                    <w:rPr>
                      <w:i/>
                      <w:iCs/>
                    </w:rPr>
                  </w:pPr>
                  <w:r>
                    <w:rPr>
                      <w:i/>
                      <w:iCs/>
                    </w:rPr>
                    <w:t>7</w:t>
                  </w:r>
                </w:p>
              </w:tc>
              <w:tc>
                <w:tcPr>
                  <w:tcW w:w="1809" w:type="dxa"/>
                </w:tcPr>
                <w:p w:rsidR="00491696" w:rsidRPr="00FD03C0" w:rsidRDefault="00491696" w:rsidP="0074413A">
                  <w:r w:rsidRPr="00FD03C0">
                    <w:t>размер 62/182-</w:t>
                  </w:r>
                  <w:r w:rsidRPr="00FD03C0">
                    <w:lastRenderedPageBreak/>
                    <w:t>188</w:t>
                  </w:r>
                </w:p>
              </w:tc>
              <w:tc>
                <w:tcPr>
                  <w:tcW w:w="3654" w:type="dxa"/>
                  <w:vMerge/>
                </w:tcPr>
                <w:p w:rsidR="00491696" w:rsidRPr="00FD03C0" w:rsidRDefault="00491696" w:rsidP="0074413A">
                  <w:pPr>
                    <w:rPr>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jc w:val="center"/>
                    <w:rPr>
                      <w:sz w:val="20"/>
                      <w:szCs w:val="20"/>
                    </w:rPr>
                  </w:pPr>
                  <w:r>
                    <w:t>Шт.</w:t>
                  </w:r>
                </w:p>
              </w:tc>
              <w:tc>
                <w:tcPr>
                  <w:tcW w:w="695" w:type="dxa"/>
                </w:tcPr>
                <w:p w:rsidR="00491696" w:rsidRPr="00A20CC2" w:rsidRDefault="00491696" w:rsidP="0074413A">
                  <w:pPr>
                    <w:autoSpaceDE w:val="0"/>
                    <w:autoSpaceDN w:val="0"/>
                    <w:adjustRightInd w:val="0"/>
                    <w:jc w:val="center"/>
                  </w:pPr>
                  <w:r>
                    <w:t>110</w:t>
                  </w:r>
                </w:p>
              </w:tc>
            </w:tr>
            <w:tr w:rsidR="00491696" w:rsidRPr="00986C1A" w:rsidTr="0074413A">
              <w:tc>
                <w:tcPr>
                  <w:tcW w:w="486" w:type="dxa"/>
                </w:tcPr>
                <w:p w:rsidR="00491696" w:rsidRDefault="00491696" w:rsidP="0074413A">
                  <w:pPr>
                    <w:tabs>
                      <w:tab w:val="left" w:pos="648"/>
                      <w:tab w:val="left" w:pos="3713"/>
                    </w:tabs>
                    <w:rPr>
                      <w:i/>
                      <w:iCs/>
                    </w:rPr>
                  </w:pPr>
                  <w:r>
                    <w:rPr>
                      <w:i/>
                      <w:iCs/>
                    </w:rPr>
                    <w:lastRenderedPageBreak/>
                    <w:t>8</w:t>
                  </w:r>
                </w:p>
              </w:tc>
              <w:tc>
                <w:tcPr>
                  <w:tcW w:w="1809" w:type="dxa"/>
                </w:tcPr>
                <w:p w:rsidR="00491696" w:rsidRPr="00FD03C0" w:rsidRDefault="00491696" w:rsidP="0074413A">
                  <w:r w:rsidRPr="00FD03C0">
                    <w:t>размер 68/182-188</w:t>
                  </w:r>
                </w:p>
              </w:tc>
              <w:tc>
                <w:tcPr>
                  <w:tcW w:w="3654" w:type="dxa"/>
                  <w:vMerge/>
                </w:tcPr>
                <w:p w:rsidR="00491696" w:rsidRPr="00FD03C0" w:rsidRDefault="00491696" w:rsidP="0074413A">
                  <w:pPr>
                    <w:rPr>
                      <w:sz w:val="20"/>
                      <w:szCs w:val="20"/>
                    </w:rPr>
                  </w:pPr>
                </w:p>
              </w:tc>
              <w:tc>
                <w:tcPr>
                  <w:tcW w:w="2313" w:type="dxa"/>
                  <w:vMerge/>
                </w:tcPr>
                <w:p w:rsidR="00491696" w:rsidRPr="00FD03C0" w:rsidRDefault="00491696" w:rsidP="0074413A">
                  <w:pPr>
                    <w:rPr>
                      <w:color w:val="000000"/>
                      <w:sz w:val="20"/>
                      <w:szCs w:val="20"/>
                    </w:rPr>
                  </w:pPr>
                </w:p>
              </w:tc>
              <w:tc>
                <w:tcPr>
                  <w:tcW w:w="853" w:type="dxa"/>
                </w:tcPr>
                <w:p w:rsidR="00491696" w:rsidRPr="00986C1A" w:rsidRDefault="00491696" w:rsidP="0074413A">
                  <w:pPr>
                    <w:autoSpaceDE w:val="0"/>
                    <w:autoSpaceDN w:val="0"/>
                    <w:adjustRightInd w:val="0"/>
                    <w:jc w:val="center"/>
                    <w:rPr>
                      <w:sz w:val="20"/>
                      <w:szCs w:val="20"/>
                    </w:rPr>
                  </w:pPr>
                  <w:r>
                    <w:t>Шт.</w:t>
                  </w:r>
                </w:p>
              </w:tc>
              <w:tc>
                <w:tcPr>
                  <w:tcW w:w="695" w:type="dxa"/>
                </w:tcPr>
                <w:p w:rsidR="00491696" w:rsidRPr="00A20CC2" w:rsidRDefault="00491696" w:rsidP="0074413A">
                  <w:pPr>
                    <w:autoSpaceDE w:val="0"/>
                    <w:autoSpaceDN w:val="0"/>
                    <w:adjustRightInd w:val="0"/>
                    <w:jc w:val="center"/>
                  </w:pPr>
                  <w:r>
                    <w:t>50</w:t>
                  </w:r>
                </w:p>
              </w:tc>
            </w:tr>
            <w:tr w:rsidR="00491696" w:rsidRPr="00986C1A" w:rsidTr="0074413A">
              <w:tc>
                <w:tcPr>
                  <w:tcW w:w="486" w:type="dxa"/>
                </w:tcPr>
                <w:p w:rsidR="00491696" w:rsidRPr="00986C1A" w:rsidRDefault="00491696" w:rsidP="0074413A">
                  <w:pPr>
                    <w:tabs>
                      <w:tab w:val="left" w:pos="648"/>
                      <w:tab w:val="left" w:pos="3713"/>
                    </w:tabs>
                    <w:rPr>
                      <w:i/>
                      <w:iCs/>
                    </w:rPr>
                  </w:pPr>
                </w:p>
              </w:tc>
              <w:tc>
                <w:tcPr>
                  <w:tcW w:w="1809" w:type="dxa"/>
                </w:tcPr>
                <w:p w:rsidR="00491696" w:rsidRPr="00FD03C0" w:rsidRDefault="00491696" w:rsidP="0074413A">
                  <w:r w:rsidRPr="00FD03C0">
                    <w:t>Халат  мужской специальный лавсановый</w:t>
                  </w:r>
                  <w:r>
                    <w:t xml:space="preserve"> для работы с радиоактивными</w:t>
                  </w:r>
                  <w:r w:rsidRPr="00FD03C0">
                    <w:t xml:space="preserve"> веществ</w:t>
                  </w:r>
                  <w:r>
                    <w:t>ами</w:t>
                  </w:r>
                </w:p>
                <w:p w:rsidR="00491696" w:rsidRPr="00FD03C0" w:rsidRDefault="00491696" w:rsidP="0074413A">
                  <w:r w:rsidRPr="00FD03C0">
                    <w:t>(или эквивалент)</w:t>
                  </w:r>
                </w:p>
              </w:tc>
              <w:tc>
                <w:tcPr>
                  <w:tcW w:w="3654" w:type="dxa"/>
                  <w:vMerge w:val="restart"/>
                </w:tcPr>
                <w:p w:rsidR="00491696" w:rsidRPr="00FD03C0" w:rsidRDefault="00491696" w:rsidP="0074413A">
                  <w:pPr>
                    <w:rPr>
                      <w:bCs/>
                      <w:color w:val="000000"/>
                      <w:sz w:val="20"/>
                      <w:szCs w:val="20"/>
                    </w:rPr>
                  </w:pPr>
                  <w:r w:rsidRPr="00FD03C0">
                    <w:rPr>
                      <w:bCs/>
                      <w:color w:val="000000"/>
                      <w:sz w:val="20"/>
                      <w:szCs w:val="20"/>
                    </w:rPr>
                    <w:t>Халат (однобортный, застежка спереди на 4 сквозные петли и пуговицы</w:t>
                  </w:r>
                  <w:r>
                    <w:rPr>
                      <w:bCs/>
                      <w:color w:val="000000"/>
                      <w:sz w:val="20"/>
                      <w:szCs w:val="20"/>
                    </w:rPr>
                    <w:t>, прямого силуэта, рукава с притачными замкнутыми манжетами с петлей и пуговицей, перед с двумя боковыми и одним верхним накладным карманами</w:t>
                  </w:r>
                  <w:r w:rsidRPr="00FD03C0">
                    <w:rPr>
                      <w:bCs/>
                      <w:color w:val="000000"/>
                      <w:sz w:val="20"/>
                      <w:szCs w:val="20"/>
                    </w:rPr>
                    <w:t>.)</w:t>
                  </w:r>
                </w:p>
                <w:p w:rsidR="00491696" w:rsidRDefault="00491696" w:rsidP="0074413A">
                  <w:pPr>
                    <w:rPr>
                      <w:bCs/>
                      <w:color w:val="000000"/>
                      <w:sz w:val="20"/>
                      <w:szCs w:val="20"/>
                    </w:rPr>
                  </w:pPr>
                  <w:r w:rsidRPr="00FD03C0">
                    <w:rPr>
                      <w:bCs/>
                      <w:color w:val="000000"/>
                      <w:sz w:val="20"/>
                      <w:szCs w:val="20"/>
                      <w:u w:val="single"/>
                    </w:rPr>
                    <w:t>Ткань:</w:t>
                  </w:r>
                  <w:r w:rsidRPr="00FD03C0">
                    <w:rPr>
                      <w:bCs/>
                      <w:color w:val="000000"/>
                      <w:sz w:val="20"/>
                      <w:szCs w:val="20"/>
                    </w:rPr>
                    <w:t xml:space="preserve"> отбеленная, полиэфирная</w:t>
                  </w:r>
                  <w:r>
                    <w:rPr>
                      <w:bCs/>
                      <w:color w:val="000000"/>
                      <w:sz w:val="20"/>
                      <w:szCs w:val="20"/>
                    </w:rPr>
                    <w:t xml:space="preserve"> 100%</w:t>
                  </w:r>
                  <w:r w:rsidRPr="00FD03C0">
                    <w:rPr>
                      <w:bCs/>
                      <w:color w:val="000000"/>
                      <w:sz w:val="20"/>
                      <w:szCs w:val="20"/>
                    </w:rPr>
                    <w:t xml:space="preserve">, </w:t>
                  </w:r>
                  <w:r w:rsidRPr="00FD03C0">
                    <w:rPr>
                      <w:bCs/>
                      <w:color w:val="000000"/>
                      <w:sz w:val="20"/>
                      <w:szCs w:val="20"/>
                      <w:u w:val="single"/>
                    </w:rPr>
                    <w:t>безусадочная</w:t>
                  </w:r>
                  <w:r w:rsidRPr="00FD03C0">
                    <w:rPr>
                      <w:bCs/>
                      <w:color w:val="000000"/>
                      <w:sz w:val="20"/>
                      <w:szCs w:val="20"/>
                    </w:rPr>
                    <w:t>, специального назначения поверхностная плотность 180  г/м</w:t>
                  </w:r>
                  <w:r w:rsidRPr="00FD03C0">
                    <w:rPr>
                      <w:bCs/>
                      <w:color w:val="000000"/>
                      <w:sz w:val="20"/>
                      <w:szCs w:val="20"/>
                      <w:vertAlign w:val="superscript"/>
                    </w:rPr>
                    <w:t>2</w:t>
                  </w:r>
                  <w:r w:rsidRPr="00FD03C0">
                    <w:rPr>
                      <w:bCs/>
                      <w:color w:val="000000"/>
                      <w:sz w:val="20"/>
                      <w:szCs w:val="20"/>
                    </w:rPr>
                    <w:br/>
                    <w:t>Вырабатывается из нитей полиэфирных крученых матированных ком</w:t>
                  </w:r>
                  <w:r>
                    <w:rPr>
                      <w:bCs/>
                      <w:color w:val="000000"/>
                      <w:sz w:val="20"/>
                      <w:szCs w:val="20"/>
                    </w:rPr>
                    <w:t>плексных термостабилизированных по основе линейной плотности 29,4 текс 350 кр/м,</w:t>
                  </w:r>
                </w:p>
                <w:p w:rsidR="00491696" w:rsidRPr="00FD03C0" w:rsidRDefault="00491696" w:rsidP="0074413A">
                  <w:pPr>
                    <w:rPr>
                      <w:bCs/>
                      <w:color w:val="000000"/>
                      <w:sz w:val="20"/>
                      <w:szCs w:val="20"/>
                    </w:rPr>
                  </w:pPr>
                  <w:r>
                    <w:rPr>
                      <w:bCs/>
                      <w:color w:val="000000"/>
                      <w:sz w:val="20"/>
                      <w:szCs w:val="20"/>
                    </w:rPr>
                    <w:t>по утку линейной плотности 29,4 текс 200 кр/м</w:t>
                  </w:r>
                </w:p>
                <w:p w:rsidR="00491696" w:rsidRPr="00FD03C0" w:rsidRDefault="00491696" w:rsidP="0074413A">
                  <w:pPr>
                    <w:rPr>
                      <w:bCs/>
                      <w:color w:val="000000"/>
                      <w:sz w:val="20"/>
                      <w:szCs w:val="20"/>
                    </w:rPr>
                  </w:pPr>
                  <w:r w:rsidRPr="00FD03C0">
                    <w:rPr>
                      <w:bCs/>
                      <w:color w:val="000000"/>
                      <w:sz w:val="20"/>
                      <w:szCs w:val="20"/>
                    </w:rPr>
                    <w:t xml:space="preserve">Усадка после 5 стирок при </w:t>
                  </w:r>
                  <w:r w:rsidRPr="00FD03C0">
                    <w:rPr>
                      <w:bCs/>
                      <w:color w:val="000000"/>
                      <w:sz w:val="20"/>
                      <w:szCs w:val="20"/>
                      <w:lang w:val="en-US"/>
                    </w:rPr>
                    <w:t>t</w:t>
                  </w:r>
                  <w:r w:rsidRPr="00FD03C0">
                    <w:rPr>
                      <w:bCs/>
                      <w:color w:val="000000"/>
                      <w:sz w:val="20"/>
                      <w:szCs w:val="20"/>
                    </w:rPr>
                    <w:t>-70 град.С:</w:t>
                  </w:r>
                </w:p>
                <w:p w:rsidR="00491696" w:rsidRPr="00FD03C0" w:rsidRDefault="00491696" w:rsidP="0074413A">
                  <w:pPr>
                    <w:rPr>
                      <w:bCs/>
                      <w:color w:val="000000"/>
                      <w:sz w:val="20"/>
                      <w:szCs w:val="20"/>
                    </w:rPr>
                  </w:pPr>
                  <w:r w:rsidRPr="00FD03C0">
                    <w:rPr>
                      <w:bCs/>
                      <w:color w:val="000000"/>
                      <w:sz w:val="20"/>
                      <w:szCs w:val="20"/>
                    </w:rPr>
                    <w:t>-по основе -0%</w:t>
                  </w:r>
                </w:p>
                <w:p w:rsidR="00491696" w:rsidRPr="00FD03C0" w:rsidRDefault="00491696" w:rsidP="0074413A">
                  <w:pPr>
                    <w:rPr>
                      <w:bCs/>
                      <w:color w:val="000000"/>
                      <w:sz w:val="20"/>
                      <w:szCs w:val="20"/>
                    </w:rPr>
                  </w:pPr>
                  <w:r w:rsidRPr="00FD03C0">
                    <w:rPr>
                      <w:bCs/>
                      <w:color w:val="000000"/>
                      <w:sz w:val="20"/>
                      <w:szCs w:val="20"/>
                    </w:rPr>
                    <w:t>- по утку-0%</w:t>
                  </w:r>
                </w:p>
                <w:p w:rsidR="00491696" w:rsidRPr="00FD03C0" w:rsidRDefault="00491696" w:rsidP="0074413A">
                  <w:pPr>
                    <w:rPr>
                      <w:bCs/>
                      <w:color w:val="000000"/>
                      <w:sz w:val="20"/>
                      <w:szCs w:val="20"/>
                    </w:rPr>
                  </w:pPr>
                  <w:r w:rsidRPr="00FD03C0">
                    <w:rPr>
                      <w:bCs/>
                      <w:color w:val="000000"/>
                      <w:sz w:val="20"/>
                      <w:szCs w:val="20"/>
                    </w:rPr>
                    <w:br/>
                  </w:r>
                  <w:r w:rsidRPr="00FD03C0">
                    <w:rPr>
                      <w:bCs/>
                      <w:color w:val="000000"/>
                      <w:sz w:val="20"/>
                      <w:szCs w:val="20"/>
                      <w:u w:val="single"/>
                    </w:rPr>
                    <w:t>Технические характеристики изделия:</w:t>
                  </w:r>
                </w:p>
                <w:p w:rsidR="00491696" w:rsidRDefault="00491696" w:rsidP="0074413A">
                  <w:pPr>
                    <w:rPr>
                      <w:bCs/>
                      <w:color w:val="000000"/>
                      <w:sz w:val="20"/>
                      <w:szCs w:val="20"/>
                    </w:rPr>
                  </w:pPr>
                  <w:r w:rsidRPr="00FD03C0">
                    <w:rPr>
                      <w:bCs/>
                      <w:color w:val="000000"/>
                      <w:sz w:val="20"/>
                      <w:szCs w:val="20"/>
                    </w:rPr>
                    <w:t>все срезы деталей для исключения их осыпания обработаны бесцветным цапонлаком, ГОСТ 9.072-77 ЕСЗКС, ГОСТ 5236-50</w:t>
                  </w:r>
                </w:p>
                <w:p w:rsidR="00491696" w:rsidRPr="00FD03C0" w:rsidRDefault="00491696" w:rsidP="0074413A">
                  <w:pPr>
                    <w:rPr>
                      <w:bCs/>
                      <w:color w:val="000000"/>
                      <w:sz w:val="20"/>
                      <w:szCs w:val="20"/>
                    </w:rPr>
                  </w:pPr>
                  <w:r>
                    <w:rPr>
                      <w:bCs/>
                      <w:color w:val="000000"/>
                      <w:sz w:val="20"/>
                      <w:szCs w:val="20"/>
                    </w:rPr>
                    <w:t>Соединительные швы - запошивочный шов, усиленный двойной строчкой.</w:t>
                  </w:r>
                </w:p>
                <w:p w:rsidR="00491696" w:rsidRPr="00FD03C0" w:rsidRDefault="00491696" w:rsidP="0074413A">
                  <w:pPr>
                    <w:rPr>
                      <w:bCs/>
                      <w:color w:val="000000"/>
                      <w:sz w:val="20"/>
                      <w:szCs w:val="20"/>
                    </w:rPr>
                  </w:pPr>
                  <w:r w:rsidRPr="00FD03C0">
                    <w:rPr>
                      <w:bCs/>
                      <w:color w:val="000000"/>
                      <w:sz w:val="20"/>
                      <w:szCs w:val="20"/>
                    </w:rPr>
                    <w:t>Соединение деталей лавсановыми</w:t>
                  </w:r>
                  <w:r>
                    <w:rPr>
                      <w:bCs/>
                      <w:color w:val="000000"/>
                      <w:sz w:val="20"/>
                      <w:szCs w:val="20"/>
                    </w:rPr>
                    <w:t xml:space="preserve"> нитками.</w:t>
                  </w:r>
                </w:p>
                <w:p w:rsidR="00491696" w:rsidRPr="00FD03C0" w:rsidRDefault="00491696" w:rsidP="0074413A">
                  <w:pPr>
                    <w:rPr>
                      <w:bCs/>
                      <w:color w:val="000000"/>
                      <w:sz w:val="20"/>
                      <w:szCs w:val="20"/>
                    </w:rPr>
                  </w:pPr>
                  <w:r w:rsidRPr="00FD03C0">
                    <w:rPr>
                      <w:bCs/>
                      <w:color w:val="000000"/>
                      <w:sz w:val="20"/>
                      <w:szCs w:val="20"/>
                    </w:rPr>
                    <w:t>Фурнитура -</w:t>
                  </w:r>
                  <w:r w:rsidRPr="00FD03C0">
                    <w:rPr>
                      <w:color w:val="000000"/>
                      <w:sz w:val="20"/>
                      <w:szCs w:val="20"/>
                    </w:rPr>
                    <w:t xml:space="preserve"> </w:t>
                  </w:r>
                  <w:r w:rsidRPr="00FD03C0">
                    <w:rPr>
                      <w:bCs/>
                      <w:color w:val="000000"/>
                      <w:sz w:val="20"/>
                      <w:szCs w:val="20"/>
                    </w:rPr>
                    <w:t>в цвет ткани, устойчивая к условиям дезактивации, осуществляемой в соответствии с Сан ПиН 2,2,8,46-03 или технологическим регламентом дезактивации в спец. прачечных  АЭС с применением препарата МДС КП (МАКСИДЕЗ), не разрушаемая, термохимстойкая и ударопрочная из поливинилхлорида</w:t>
                  </w:r>
                </w:p>
                <w:p w:rsidR="00491696" w:rsidRPr="00FD03C0" w:rsidRDefault="00491696" w:rsidP="0074413A">
                  <w:r w:rsidRPr="00FD03C0">
                    <w:rPr>
                      <w:bCs/>
                      <w:color w:val="000000"/>
                      <w:sz w:val="20"/>
                      <w:szCs w:val="20"/>
                    </w:rPr>
                    <w:t xml:space="preserve">Значение коэффициента дезактивации комплекта – </w:t>
                  </w:r>
                  <w:r>
                    <w:rPr>
                      <w:bCs/>
                      <w:color w:val="000000"/>
                      <w:sz w:val="20"/>
                      <w:szCs w:val="20"/>
                    </w:rPr>
                    <w:t xml:space="preserve"> более </w:t>
                  </w:r>
                  <w:r w:rsidRPr="00FD03C0">
                    <w:rPr>
                      <w:bCs/>
                      <w:color w:val="000000"/>
                      <w:sz w:val="20"/>
                      <w:szCs w:val="20"/>
                    </w:rPr>
                    <w:t>20 (после четырех циклов загрязнение-дезактивация)</w:t>
                  </w:r>
                </w:p>
              </w:tc>
              <w:tc>
                <w:tcPr>
                  <w:tcW w:w="2313" w:type="dxa"/>
                  <w:vMerge w:val="restart"/>
                </w:tcPr>
                <w:p w:rsidR="00491696" w:rsidRPr="00FD03C0" w:rsidRDefault="00491696" w:rsidP="0074413A">
                  <w:pPr>
                    <w:rPr>
                      <w:sz w:val="20"/>
                      <w:szCs w:val="20"/>
                    </w:rPr>
                  </w:pPr>
                  <w:r w:rsidRPr="00FD03C0">
                    <w:rPr>
                      <w:color w:val="000000"/>
                      <w:sz w:val="20"/>
                      <w:szCs w:val="20"/>
                    </w:rPr>
                    <w:t>- Наличие экспертного заключения ФГУ  ФМБЦ ФМБА России им. А.И.Бурназяна о возможности использования ткани полиэфирной для пошива спецодежды для персонала предприятий атомной отрасли, действующее не менее, чем до окончания срока поставки продукции.</w:t>
                  </w:r>
                  <w:r w:rsidRPr="00FD03C0">
                    <w:rPr>
                      <w:sz w:val="20"/>
                      <w:szCs w:val="20"/>
                    </w:rPr>
                    <w:t xml:space="preserve"> </w:t>
                  </w:r>
                </w:p>
                <w:p w:rsidR="00491696" w:rsidRPr="00FD03C0" w:rsidRDefault="00491696" w:rsidP="0074413A">
                  <w:pPr>
                    <w:rPr>
                      <w:color w:val="000000"/>
                      <w:sz w:val="20"/>
                      <w:szCs w:val="20"/>
                    </w:rPr>
                  </w:pPr>
                  <w:r w:rsidRPr="00FD03C0">
                    <w:rPr>
                      <w:sz w:val="20"/>
                      <w:szCs w:val="20"/>
                    </w:rPr>
                    <w:t>-</w:t>
                  </w:r>
                  <w:r w:rsidRPr="00FD03C0">
                    <w:rPr>
                      <w:color w:val="000000"/>
                      <w:sz w:val="20"/>
                      <w:szCs w:val="20"/>
                    </w:rPr>
                    <w:t xml:space="preserve"> Наличие экспертного заключения ФГУ  ФМБЦ ФМБА России им. А.И.Бурназяна о возможности использования средств индивидуальной защиты </w:t>
                  </w:r>
                  <w:r>
                    <w:rPr>
                      <w:color w:val="000000"/>
                      <w:sz w:val="20"/>
                      <w:szCs w:val="20"/>
                    </w:rPr>
                    <w:t xml:space="preserve">(одежды лавсановой) </w:t>
                  </w:r>
                  <w:r w:rsidRPr="00FD03C0">
                    <w:rPr>
                      <w:color w:val="000000"/>
                      <w:sz w:val="20"/>
                      <w:szCs w:val="20"/>
                    </w:rPr>
                    <w:t>персоналом предприятий атомной промышленности и энергетики, действующее не менее чем до окончания срока поставки товара.</w:t>
                  </w:r>
                </w:p>
                <w:p w:rsidR="00491696" w:rsidRPr="00FD03C0" w:rsidRDefault="00491696" w:rsidP="0074413A">
                  <w:pPr>
                    <w:rPr>
                      <w:sz w:val="20"/>
                      <w:szCs w:val="20"/>
                    </w:rPr>
                  </w:pPr>
                  <w:r w:rsidRPr="00FD03C0">
                    <w:rPr>
                      <w:color w:val="000000"/>
                      <w:sz w:val="20"/>
                      <w:szCs w:val="20"/>
                    </w:rPr>
                    <w:t>-Наличие сертификата соответствия, оформленного должным образом с печатью производителя и заверенный печатью Поставщика.</w:t>
                  </w:r>
                </w:p>
              </w:tc>
              <w:tc>
                <w:tcPr>
                  <w:tcW w:w="853" w:type="dxa"/>
                </w:tcPr>
                <w:p w:rsidR="00491696" w:rsidRDefault="00491696" w:rsidP="0074413A">
                  <w:pPr>
                    <w:autoSpaceDE w:val="0"/>
                    <w:autoSpaceDN w:val="0"/>
                    <w:adjustRightInd w:val="0"/>
                    <w:jc w:val="center"/>
                  </w:pPr>
                </w:p>
              </w:tc>
              <w:tc>
                <w:tcPr>
                  <w:tcW w:w="695" w:type="dxa"/>
                </w:tcPr>
                <w:p w:rsidR="00491696" w:rsidRDefault="00491696" w:rsidP="0074413A">
                  <w:pPr>
                    <w:autoSpaceDE w:val="0"/>
                    <w:autoSpaceDN w:val="0"/>
                    <w:adjustRightInd w:val="0"/>
                    <w:jc w:val="center"/>
                  </w:pPr>
                </w:p>
              </w:tc>
            </w:tr>
            <w:tr w:rsidR="00491696" w:rsidRPr="00986C1A" w:rsidTr="0074413A">
              <w:tc>
                <w:tcPr>
                  <w:tcW w:w="486" w:type="dxa"/>
                </w:tcPr>
                <w:p w:rsidR="00491696" w:rsidRDefault="00491696" w:rsidP="0074413A">
                  <w:pPr>
                    <w:tabs>
                      <w:tab w:val="left" w:pos="648"/>
                      <w:tab w:val="left" w:pos="3713"/>
                    </w:tabs>
                    <w:rPr>
                      <w:i/>
                      <w:iCs/>
                    </w:rPr>
                  </w:pPr>
                  <w:r>
                    <w:rPr>
                      <w:i/>
                      <w:iCs/>
                    </w:rPr>
                    <w:t>9</w:t>
                  </w:r>
                </w:p>
              </w:tc>
              <w:tc>
                <w:tcPr>
                  <w:tcW w:w="1809" w:type="dxa"/>
                </w:tcPr>
                <w:p w:rsidR="00491696" w:rsidRDefault="00491696" w:rsidP="0074413A">
                  <w:r>
                    <w:t>размер 52-54/180-182</w:t>
                  </w:r>
                </w:p>
              </w:tc>
              <w:tc>
                <w:tcPr>
                  <w:tcW w:w="3654" w:type="dxa"/>
                  <w:vMerge/>
                </w:tcPr>
                <w:p w:rsidR="00491696" w:rsidRDefault="00491696" w:rsidP="0074413A"/>
              </w:tc>
              <w:tc>
                <w:tcPr>
                  <w:tcW w:w="2313" w:type="dxa"/>
                  <w:vMerge/>
                </w:tcPr>
                <w:p w:rsidR="00491696" w:rsidRPr="00986C1A" w:rsidRDefault="00491696" w:rsidP="0074413A">
                  <w:pPr>
                    <w:rPr>
                      <w:sz w:val="20"/>
                      <w:szCs w:val="20"/>
                    </w:rPr>
                  </w:pPr>
                </w:p>
              </w:tc>
              <w:tc>
                <w:tcPr>
                  <w:tcW w:w="853" w:type="dxa"/>
                </w:tcPr>
                <w:p w:rsidR="00491696" w:rsidRDefault="00491696" w:rsidP="0074413A">
                  <w:pPr>
                    <w:autoSpaceDE w:val="0"/>
                    <w:autoSpaceDN w:val="0"/>
                    <w:adjustRightInd w:val="0"/>
                    <w:jc w:val="center"/>
                  </w:pPr>
                  <w:r>
                    <w:t>Шт.</w:t>
                  </w:r>
                </w:p>
              </w:tc>
              <w:tc>
                <w:tcPr>
                  <w:tcW w:w="695" w:type="dxa"/>
                </w:tcPr>
                <w:p w:rsidR="00491696" w:rsidRDefault="00491696" w:rsidP="0074413A">
                  <w:pPr>
                    <w:autoSpaceDE w:val="0"/>
                    <w:autoSpaceDN w:val="0"/>
                    <w:adjustRightInd w:val="0"/>
                    <w:jc w:val="center"/>
                  </w:pPr>
                  <w:r>
                    <w:t>80</w:t>
                  </w:r>
                </w:p>
              </w:tc>
            </w:tr>
            <w:tr w:rsidR="00491696" w:rsidRPr="00986C1A" w:rsidTr="0074413A">
              <w:tc>
                <w:tcPr>
                  <w:tcW w:w="486" w:type="dxa"/>
                </w:tcPr>
                <w:p w:rsidR="00491696" w:rsidRDefault="00491696" w:rsidP="0074413A">
                  <w:pPr>
                    <w:tabs>
                      <w:tab w:val="left" w:pos="648"/>
                      <w:tab w:val="left" w:pos="3713"/>
                    </w:tabs>
                    <w:rPr>
                      <w:i/>
                      <w:iCs/>
                    </w:rPr>
                  </w:pPr>
                  <w:r>
                    <w:rPr>
                      <w:i/>
                      <w:iCs/>
                    </w:rPr>
                    <w:t>10</w:t>
                  </w:r>
                </w:p>
              </w:tc>
              <w:tc>
                <w:tcPr>
                  <w:tcW w:w="1809" w:type="dxa"/>
                </w:tcPr>
                <w:p w:rsidR="00491696" w:rsidRDefault="00491696" w:rsidP="0074413A">
                  <w:r>
                    <w:t>размер 56-58/180-182</w:t>
                  </w:r>
                </w:p>
              </w:tc>
              <w:tc>
                <w:tcPr>
                  <w:tcW w:w="3654" w:type="dxa"/>
                  <w:vMerge/>
                </w:tcPr>
                <w:p w:rsidR="00491696" w:rsidRDefault="00491696" w:rsidP="0074413A"/>
              </w:tc>
              <w:tc>
                <w:tcPr>
                  <w:tcW w:w="2313" w:type="dxa"/>
                  <w:vMerge/>
                </w:tcPr>
                <w:p w:rsidR="00491696" w:rsidRPr="00986C1A" w:rsidRDefault="00491696" w:rsidP="0074413A">
                  <w:pPr>
                    <w:rPr>
                      <w:sz w:val="20"/>
                      <w:szCs w:val="20"/>
                    </w:rPr>
                  </w:pPr>
                </w:p>
              </w:tc>
              <w:tc>
                <w:tcPr>
                  <w:tcW w:w="853" w:type="dxa"/>
                </w:tcPr>
                <w:p w:rsidR="00491696" w:rsidRDefault="00491696" w:rsidP="0074413A">
                  <w:pPr>
                    <w:autoSpaceDE w:val="0"/>
                    <w:autoSpaceDN w:val="0"/>
                    <w:adjustRightInd w:val="0"/>
                    <w:jc w:val="center"/>
                  </w:pPr>
                  <w:r>
                    <w:t>Шт.</w:t>
                  </w:r>
                </w:p>
              </w:tc>
              <w:tc>
                <w:tcPr>
                  <w:tcW w:w="695" w:type="dxa"/>
                </w:tcPr>
                <w:p w:rsidR="00491696" w:rsidRDefault="00491696" w:rsidP="0074413A">
                  <w:pPr>
                    <w:autoSpaceDE w:val="0"/>
                    <w:autoSpaceDN w:val="0"/>
                    <w:adjustRightInd w:val="0"/>
                    <w:jc w:val="center"/>
                  </w:pPr>
                  <w:r>
                    <w:t>120</w:t>
                  </w:r>
                </w:p>
              </w:tc>
            </w:tr>
            <w:tr w:rsidR="00491696" w:rsidRPr="00986C1A" w:rsidTr="0074413A">
              <w:tc>
                <w:tcPr>
                  <w:tcW w:w="486" w:type="dxa"/>
                </w:tcPr>
                <w:p w:rsidR="00491696" w:rsidRDefault="00491696" w:rsidP="0074413A">
                  <w:pPr>
                    <w:tabs>
                      <w:tab w:val="left" w:pos="648"/>
                      <w:tab w:val="left" w:pos="3713"/>
                    </w:tabs>
                    <w:rPr>
                      <w:i/>
                      <w:iCs/>
                    </w:rPr>
                  </w:pPr>
                  <w:r>
                    <w:rPr>
                      <w:i/>
                      <w:iCs/>
                    </w:rPr>
                    <w:t>11</w:t>
                  </w:r>
                </w:p>
              </w:tc>
              <w:tc>
                <w:tcPr>
                  <w:tcW w:w="1809" w:type="dxa"/>
                </w:tcPr>
                <w:p w:rsidR="00491696" w:rsidRDefault="00491696" w:rsidP="0074413A">
                  <w:r>
                    <w:t>размер 60-62/180-182</w:t>
                  </w:r>
                </w:p>
              </w:tc>
              <w:tc>
                <w:tcPr>
                  <w:tcW w:w="3654" w:type="dxa"/>
                  <w:vMerge/>
                </w:tcPr>
                <w:p w:rsidR="00491696" w:rsidRDefault="00491696" w:rsidP="0074413A"/>
              </w:tc>
              <w:tc>
                <w:tcPr>
                  <w:tcW w:w="2313" w:type="dxa"/>
                  <w:vMerge/>
                </w:tcPr>
                <w:p w:rsidR="00491696" w:rsidRPr="00986C1A" w:rsidRDefault="00491696" w:rsidP="0074413A">
                  <w:pPr>
                    <w:rPr>
                      <w:sz w:val="20"/>
                      <w:szCs w:val="20"/>
                    </w:rPr>
                  </w:pPr>
                </w:p>
              </w:tc>
              <w:tc>
                <w:tcPr>
                  <w:tcW w:w="853" w:type="dxa"/>
                </w:tcPr>
                <w:p w:rsidR="00491696" w:rsidRDefault="00491696" w:rsidP="0074413A">
                  <w:pPr>
                    <w:autoSpaceDE w:val="0"/>
                    <w:autoSpaceDN w:val="0"/>
                    <w:adjustRightInd w:val="0"/>
                    <w:jc w:val="center"/>
                  </w:pPr>
                  <w:r>
                    <w:t>Шт.</w:t>
                  </w:r>
                </w:p>
              </w:tc>
              <w:tc>
                <w:tcPr>
                  <w:tcW w:w="695" w:type="dxa"/>
                </w:tcPr>
                <w:p w:rsidR="00491696" w:rsidRDefault="00491696" w:rsidP="0074413A">
                  <w:pPr>
                    <w:autoSpaceDE w:val="0"/>
                    <w:autoSpaceDN w:val="0"/>
                    <w:adjustRightInd w:val="0"/>
                    <w:jc w:val="center"/>
                  </w:pPr>
                  <w:r>
                    <w:t>160</w:t>
                  </w:r>
                </w:p>
              </w:tc>
            </w:tr>
          </w:tbl>
          <w:p w:rsidR="00491696" w:rsidRPr="004D77B3" w:rsidRDefault="00491696" w:rsidP="0074413A">
            <w:pPr>
              <w:tabs>
                <w:tab w:val="left" w:pos="648"/>
                <w:tab w:val="left" w:pos="3713"/>
              </w:tabs>
              <w:rPr>
                <w:i/>
                <w:iCs/>
              </w:rPr>
            </w:pP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i/>
                <w:color w:val="000000"/>
              </w:rPr>
            </w:pPr>
            <w:bookmarkStart w:id="234" w:name="_Hlk356466017"/>
            <w:r w:rsidRPr="008161D6">
              <w:rPr>
                <w:color w:val="000000"/>
                <w:sz w:val="28"/>
                <w:szCs w:val="28"/>
              </w:rPr>
              <w:lastRenderedPageBreak/>
              <w:t>Подраздел 1.2 Сведения о новизне</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both"/>
              <w:rPr>
                <w:i/>
                <w:color w:val="000000"/>
              </w:rPr>
            </w:pPr>
            <w:r>
              <w:rPr>
                <w:i/>
                <w:color w:val="000000"/>
              </w:rPr>
              <w:t>Товар должен быть новым, не бывшим в употреблении.</w:t>
            </w:r>
          </w:p>
        </w:tc>
      </w:tr>
      <w:bookmarkEnd w:id="234"/>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rPr>
                <w:i/>
                <w:color w:val="000000"/>
              </w:rPr>
            </w:pPr>
            <w:r>
              <w:rPr>
                <w:i/>
                <w:color w:val="000000"/>
              </w:rPr>
              <w:t>Не требуется</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rPr>
                <w:i/>
                <w:color w:val="000000"/>
              </w:rPr>
            </w:pPr>
            <w:r>
              <w:rPr>
                <w:i/>
                <w:color w:val="000000"/>
              </w:rPr>
              <w:t>Не требуется</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i/>
                <w:color w:val="000000"/>
              </w:rPr>
            </w:pPr>
            <w:r w:rsidRPr="008161D6">
              <w:rPr>
                <w:color w:val="000000"/>
                <w:sz w:val="28"/>
                <w:szCs w:val="28"/>
              </w:rPr>
              <w:t>Подраздел 1.5 Код ОКП</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Default="00491696" w:rsidP="0074413A">
            <w:pPr>
              <w:rPr>
                <w:i/>
                <w:color w:val="000000"/>
              </w:rPr>
            </w:pPr>
            <w:r>
              <w:rPr>
                <w:i/>
                <w:color w:val="000000"/>
              </w:rPr>
              <w:lastRenderedPageBreak/>
              <w:t xml:space="preserve"> Код ОКДП- 1816331 код ОКВЭД- 18.21</w:t>
            </w:r>
          </w:p>
          <w:p w:rsidR="00491696" w:rsidRPr="008161D6" w:rsidRDefault="00491696" w:rsidP="0074413A">
            <w:pPr>
              <w:rPr>
                <w:i/>
                <w:color w:val="000000"/>
              </w:rPr>
            </w:pPr>
            <w:r>
              <w:rPr>
                <w:i/>
                <w:color w:val="000000"/>
              </w:rPr>
              <w:t xml:space="preserve"> </w:t>
            </w:r>
          </w:p>
        </w:tc>
      </w:tr>
    </w:tbl>
    <w:p w:rsidR="00491696" w:rsidRPr="008161D6" w:rsidRDefault="00491696" w:rsidP="00491696">
      <w:pP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2. ОБЛАСТЬ ПРИМЕНЕНИЯ</w:t>
      </w:r>
    </w:p>
    <w:p w:rsidR="00491696" w:rsidRPr="008161D6" w:rsidRDefault="00491696" w:rsidP="0049169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35"/>
        </w:trPr>
        <w:tc>
          <w:tcPr>
            <w:tcW w:w="9781" w:type="dxa"/>
            <w:tcBorders>
              <w:top w:val="single" w:sz="4" w:space="0" w:color="auto"/>
              <w:left w:val="single" w:sz="4" w:space="0" w:color="auto"/>
              <w:right w:val="single" w:sz="4" w:space="0" w:color="auto"/>
            </w:tcBorders>
          </w:tcPr>
          <w:p w:rsidR="00491696" w:rsidRPr="008161D6" w:rsidRDefault="00491696" w:rsidP="0074413A">
            <w:pPr>
              <w:rPr>
                <w:i/>
                <w:color w:val="000000"/>
              </w:rPr>
            </w:pPr>
            <w:r>
              <w:rPr>
                <w:i/>
                <w:color w:val="000000"/>
              </w:rPr>
              <w:t>Индивидуальное средство защиты персонала предприятия атомной отрасли.</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3. УСЛОВИЯ ЭКСПЛУАТАЦИИ</w:t>
      </w:r>
    </w:p>
    <w:p w:rsidR="00491696" w:rsidRPr="008161D6" w:rsidRDefault="00491696" w:rsidP="00491696">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269"/>
        </w:trPr>
        <w:tc>
          <w:tcPr>
            <w:tcW w:w="9781" w:type="dxa"/>
            <w:tcBorders>
              <w:top w:val="single" w:sz="4" w:space="0" w:color="auto"/>
              <w:left w:val="single" w:sz="4" w:space="0" w:color="auto"/>
              <w:right w:val="single" w:sz="4" w:space="0" w:color="auto"/>
            </w:tcBorders>
          </w:tcPr>
          <w:p w:rsidR="00491696" w:rsidRPr="00473405" w:rsidRDefault="00491696" w:rsidP="0074413A">
            <w:pPr>
              <w:tabs>
                <w:tab w:val="left" w:pos="0"/>
                <w:tab w:val="center" w:pos="4677"/>
                <w:tab w:val="right" w:pos="9355"/>
              </w:tabs>
              <w:ind w:right="34"/>
              <w:jc w:val="both"/>
              <w:rPr>
                <w:i/>
                <w:color w:val="000000"/>
              </w:rPr>
            </w:pPr>
            <w:r>
              <w:rPr>
                <w:i/>
                <w:color w:val="000000"/>
              </w:rPr>
              <w:t xml:space="preserve">Производственные помещения АЭС </w:t>
            </w:r>
          </w:p>
        </w:tc>
      </w:tr>
    </w:tbl>
    <w:p w:rsidR="00491696" w:rsidRPr="008161D6" w:rsidRDefault="00491696" w:rsidP="00491696">
      <w:pP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4. ТЕХНИЧЕСКИЕ ТРЕБОВАНИЯ</w:t>
      </w:r>
    </w:p>
    <w:p w:rsidR="00491696" w:rsidRPr="008161D6" w:rsidRDefault="00491696" w:rsidP="0049169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491696" w:rsidRPr="002460E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E65105" w:rsidRDefault="00491696" w:rsidP="0074413A">
            <w:pPr>
              <w:rPr>
                <w:i/>
              </w:rPr>
            </w:pPr>
            <w:r>
              <w:rPr>
                <w:i/>
              </w:rPr>
              <w:t xml:space="preserve"> В соответствии с подразделом 1.1 Технического задания.</w:t>
            </w:r>
          </w:p>
          <w:p w:rsidR="00491696" w:rsidRPr="00661D98" w:rsidRDefault="00491696" w:rsidP="0074413A">
            <w:pPr>
              <w:rPr>
                <w:i/>
              </w:rPr>
            </w:pPr>
            <w:r w:rsidRPr="00843CAF">
              <w:rPr>
                <w:i/>
              </w:rPr>
              <w:t xml:space="preserve">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w:t>
            </w:r>
            <w:r>
              <w:rPr>
                <w:i/>
              </w:rPr>
              <w:t xml:space="preserve"> (аналоги)</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i/>
                <w:color w:val="000000"/>
              </w:rPr>
            </w:pPr>
            <w:r w:rsidRPr="008161D6">
              <w:rPr>
                <w:color w:val="000000"/>
                <w:sz w:val="28"/>
                <w:szCs w:val="28"/>
              </w:rPr>
              <w:t>Подраздел 4.2. Требования к надежности</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both"/>
              <w:rPr>
                <w:i/>
                <w:color w:val="000000"/>
              </w:rPr>
            </w:pPr>
            <w:r>
              <w:rPr>
                <w:i/>
                <w:color w:val="000000"/>
              </w:rPr>
              <w:t>В соответствии с требованиями изготовителя.</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tabs>
                <w:tab w:val="left" w:pos="0"/>
                <w:tab w:val="center" w:pos="4677"/>
                <w:tab w:val="right" w:pos="9355"/>
              </w:tabs>
              <w:ind w:right="33"/>
              <w:rPr>
                <w:i/>
                <w:color w:val="000000"/>
              </w:rPr>
            </w:pPr>
            <w:r>
              <w:rPr>
                <w:i/>
                <w:color w:val="000000"/>
              </w:rPr>
              <w:t>Не требуется</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i/>
                <w:color w:val="000000"/>
              </w:rPr>
            </w:pPr>
            <w:r w:rsidRPr="008161D6">
              <w:rPr>
                <w:color w:val="000000"/>
                <w:sz w:val="28"/>
                <w:szCs w:val="28"/>
              </w:rPr>
              <w:t>Подраздел 4.4 Требования к маркировке</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E65105" w:rsidRDefault="00491696" w:rsidP="0074413A">
            <w:pPr>
              <w:rPr>
                <w:color w:val="000000"/>
                <w:sz w:val="20"/>
                <w:szCs w:val="20"/>
              </w:rPr>
            </w:pPr>
            <w:r>
              <w:rPr>
                <w:i/>
              </w:rPr>
              <w:t>В</w:t>
            </w:r>
            <w:r w:rsidRPr="00DC1F31">
              <w:rPr>
                <w:i/>
              </w:rPr>
              <w:t xml:space="preserve"> соответствии с</w:t>
            </w:r>
            <w:r w:rsidRPr="00DC1F31">
              <w:rPr>
                <w:i/>
                <w:color w:val="000000"/>
                <w:sz w:val="20"/>
                <w:szCs w:val="20"/>
              </w:rPr>
              <w:t xml:space="preserve">  </w:t>
            </w:r>
            <w:r>
              <w:rPr>
                <w:i/>
                <w:color w:val="000000"/>
                <w:sz w:val="20"/>
                <w:szCs w:val="20"/>
              </w:rPr>
              <w:t>ГОСТ 10581</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color w:val="000000"/>
              </w:rPr>
            </w:pPr>
            <w:r w:rsidRPr="008161D6">
              <w:rPr>
                <w:color w:val="000000"/>
                <w:sz w:val="28"/>
                <w:szCs w:val="28"/>
              </w:rPr>
              <w:t>Подраздел 4.5 Требования к упаковке</w:t>
            </w:r>
          </w:p>
        </w:tc>
      </w:tr>
      <w:tr w:rsidR="00491696" w:rsidRPr="0069680F" w:rsidTr="0074413A">
        <w:trPr>
          <w:trHeight w:val="335"/>
        </w:trPr>
        <w:tc>
          <w:tcPr>
            <w:tcW w:w="9781" w:type="dxa"/>
            <w:tcBorders>
              <w:top w:val="single" w:sz="4" w:space="0" w:color="auto"/>
              <w:left w:val="single" w:sz="4" w:space="0" w:color="auto"/>
              <w:bottom w:val="single" w:sz="4" w:space="0" w:color="auto"/>
              <w:right w:val="single" w:sz="4" w:space="0" w:color="auto"/>
            </w:tcBorders>
          </w:tcPr>
          <w:p w:rsidR="00491696" w:rsidRPr="00B816F0" w:rsidRDefault="00491696" w:rsidP="0074413A">
            <w:pPr>
              <w:jc w:val="both"/>
              <w:rPr>
                <w:i/>
                <w:color w:val="000000"/>
              </w:rPr>
            </w:pPr>
            <w:r w:rsidRPr="00B816F0">
              <w:rPr>
                <w:i/>
                <w:color w:val="000000"/>
              </w:rPr>
              <w:t>Упако</w:t>
            </w:r>
            <w:r>
              <w:rPr>
                <w:i/>
                <w:color w:val="000000"/>
              </w:rPr>
              <w:t>вка должна обеспечивать сохранность</w:t>
            </w:r>
            <w:r w:rsidRPr="00B816F0">
              <w:rPr>
                <w:i/>
                <w:color w:val="000000"/>
              </w:rPr>
              <w:t xml:space="preserve"> товара при транспортировании и хранении.</w:t>
            </w:r>
            <w:r>
              <w:rPr>
                <w:i/>
                <w:color w:val="000000"/>
              </w:rPr>
              <w:t xml:space="preserve"> Изделия упаковываются пачками по 5 единиц и перевязываются крестообразно.</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5. ТРЕБОВАНИЯ ПО ПРАВИЛАМ СДАЧИ И ПРИЕМКИ</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Pr="008161D6" w:rsidRDefault="00491696" w:rsidP="0074413A">
            <w:pPr>
              <w:jc w:val="center"/>
              <w:rPr>
                <w:color w:val="000000"/>
              </w:rPr>
            </w:pPr>
            <w:r w:rsidRPr="008161D6">
              <w:rPr>
                <w:color w:val="000000"/>
                <w:sz w:val="28"/>
                <w:szCs w:val="28"/>
              </w:rPr>
              <w:t>Подраздел 5.1 Порядок сдачи и приемки</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320843" w:rsidRDefault="00491696" w:rsidP="0074413A">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491696" w:rsidRPr="0069680F" w:rsidTr="0074413A">
        <w:trPr>
          <w:trHeight w:val="399"/>
        </w:trPr>
        <w:tc>
          <w:tcPr>
            <w:tcW w:w="9781" w:type="dxa"/>
            <w:tcBorders>
              <w:top w:val="single" w:sz="4" w:space="0" w:color="auto"/>
              <w:left w:val="single" w:sz="4" w:space="0" w:color="auto"/>
              <w:bottom w:val="single" w:sz="4" w:space="0" w:color="auto"/>
              <w:right w:val="single" w:sz="4" w:space="0" w:color="auto"/>
            </w:tcBorders>
          </w:tcPr>
          <w:p w:rsidR="00491696" w:rsidRPr="008161D6" w:rsidRDefault="00491696" w:rsidP="0074413A">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Default="00491696" w:rsidP="0074413A">
            <w:pPr>
              <w:rPr>
                <w:i/>
                <w:color w:val="000000"/>
              </w:rPr>
            </w:pPr>
            <w:r w:rsidRPr="00502EA1">
              <w:rPr>
                <w:i/>
                <w:color w:val="000000"/>
              </w:rPr>
              <w:t xml:space="preserve">На момент поставки товара обязательное предоставление экспертного заключения ФГУ  ФМБЦ ФМБА России им. А.И.Бурназяна о возможности использования средств индивидуальной защиты  (одежды лавсановой)персоналом предприятий атомной промышленности и энергетики, действующее не менее чем до окончания срока поставки </w:t>
            </w:r>
            <w:r w:rsidRPr="00502EA1">
              <w:rPr>
                <w:i/>
                <w:color w:val="000000"/>
              </w:rPr>
              <w:lastRenderedPageBreak/>
              <w:t>товара.</w:t>
            </w:r>
          </w:p>
          <w:p w:rsidR="00491696" w:rsidRPr="00502EA1" w:rsidRDefault="00491696" w:rsidP="0074413A">
            <w:pPr>
              <w:rPr>
                <w:i/>
                <w:color w:val="000000"/>
              </w:rPr>
            </w:pPr>
            <w:r w:rsidRPr="00502EA1">
              <w:rPr>
                <w:i/>
                <w:color w:val="000000"/>
              </w:rPr>
              <w:t xml:space="preserve">  На момент поставки товара  обязательное предоставление сертификата или декларации ТР ТС 019/2011 «О безопасности средств индивидуальной защиты», принятого Решением Комиссии Таможенного Союза от 09.12.2011 № 878 и подтверждающие их протоколы испытаний.</w:t>
            </w:r>
          </w:p>
          <w:p w:rsidR="00491696" w:rsidRDefault="00491696" w:rsidP="0074413A">
            <w:pPr>
              <w:tabs>
                <w:tab w:val="left" w:pos="284"/>
                <w:tab w:val="center" w:pos="4677"/>
                <w:tab w:val="right" w:pos="9355"/>
              </w:tabs>
              <w:ind w:right="34"/>
              <w:jc w:val="both"/>
              <w:rPr>
                <w:i/>
                <w:color w:val="000000"/>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p>
          <w:p w:rsidR="00491696" w:rsidRPr="00B4341D" w:rsidRDefault="00491696" w:rsidP="0074413A">
            <w:pPr>
              <w:tabs>
                <w:tab w:val="left" w:pos="284"/>
                <w:tab w:val="center" w:pos="4677"/>
                <w:tab w:val="right" w:pos="9355"/>
              </w:tabs>
              <w:ind w:right="34"/>
              <w:jc w:val="both"/>
              <w:rPr>
                <w:i/>
                <w:color w:val="000000"/>
              </w:rPr>
            </w:pPr>
            <w:r>
              <w:rPr>
                <w:i/>
                <w:color w:val="000000"/>
              </w:rPr>
              <w:t>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6. ТРЕБОВАНИЯ К ТРАНСПОРТИРОВАНИЮ</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Default="00491696" w:rsidP="0074413A">
            <w:pPr>
              <w:rPr>
                <w:i/>
                <w:color w:val="000000"/>
              </w:rPr>
            </w:pPr>
            <w:r>
              <w:rPr>
                <w:i/>
                <w:color w:val="000000"/>
              </w:rPr>
              <w:t>Транспортируют в упаковке предприятия-изготовителя в соответствии с правилами перевозок грузов.</w:t>
            </w:r>
          </w:p>
          <w:p w:rsidR="00491696" w:rsidRDefault="00491696" w:rsidP="0074413A">
            <w:pPr>
              <w:rPr>
                <w:i/>
                <w:color w:val="000000"/>
              </w:rPr>
            </w:pPr>
            <w:r>
              <w:rPr>
                <w:i/>
                <w:color w:val="000000"/>
              </w:rPr>
              <w:t>Способы доставки:</w:t>
            </w:r>
          </w:p>
          <w:p w:rsidR="00491696" w:rsidRDefault="00491696" w:rsidP="0074413A">
            <w:pPr>
              <w:rPr>
                <w:sz w:val="20"/>
                <w:szCs w:val="20"/>
              </w:rPr>
            </w:pPr>
            <w:r>
              <w:rPr>
                <w:i/>
                <w:color w:val="000000"/>
              </w:rPr>
              <w:t>1. автотранспортом транспортной компании до г. Томска, далее самовывоз Покупателем до склада ОАО «СХК» г. Северск, ул. Предзаводская,9</w:t>
            </w:r>
            <w:r>
              <w:rPr>
                <w:sz w:val="20"/>
                <w:szCs w:val="20"/>
              </w:rPr>
              <w:t xml:space="preserve"> </w:t>
            </w:r>
          </w:p>
          <w:p w:rsidR="00491696" w:rsidRDefault="00491696" w:rsidP="0074413A">
            <w:pPr>
              <w:rPr>
                <w:i/>
                <w:color w:val="000000"/>
              </w:rPr>
            </w:pPr>
            <w:r>
              <w:rPr>
                <w:i/>
              </w:rPr>
              <w:t>2. 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491696" w:rsidRPr="008161D6" w:rsidRDefault="00491696" w:rsidP="0074413A">
            <w:pPr>
              <w:rPr>
                <w:i/>
                <w:color w:val="000000"/>
              </w:rPr>
            </w:pPr>
            <w:r>
              <w:rPr>
                <w:i/>
                <w:color w:val="000000"/>
              </w:rPr>
              <w:t>Стоимость доставки до терминала транспортной компании или контейнерная отправка включены в стоимость товара.</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7. ТРЕБОВАНИЯ К ХРАНЕНИЮ</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Default="00491696" w:rsidP="0074413A">
            <w:pPr>
              <w:ind w:firstLine="318"/>
              <w:rPr>
                <w:i/>
                <w:color w:val="000000"/>
              </w:rPr>
            </w:pPr>
            <w:r>
              <w:rPr>
                <w:i/>
                <w:color w:val="000000"/>
              </w:rPr>
              <w:t>В соответствии с указаниями изготовителя</w:t>
            </w:r>
            <w:r w:rsidRPr="008161D6">
              <w:rPr>
                <w:i/>
                <w:color w:val="000000"/>
              </w:rPr>
              <w:t>.</w:t>
            </w:r>
          </w:p>
          <w:p w:rsidR="00491696" w:rsidRPr="008161D6" w:rsidRDefault="00491696" w:rsidP="0074413A">
            <w:pPr>
              <w:ind w:firstLine="318"/>
              <w:rPr>
                <w:i/>
                <w:color w:val="000000"/>
              </w:rPr>
            </w:pP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Pr="008161D6" w:rsidRDefault="00491696" w:rsidP="0074413A">
            <w:pPr>
              <w:tabs>
                <w:tab w:val="left" w:pos="284"/>
                <w:tab w:val="center" w:pos="4677"/>
                <w:tab w:val="right" w:pos="9355"/>
              </w:tabs>
              <w:ind w:right="34"/>
              <w:jc w:val="both"/>
              <w:rPr>
                <w:i/>
                <w:color w:val="000000"/>
              </w:rPr>
            </w:pPr>
            <w:r>
              <w:rPr>
                <w:i/>
                <w:color w:val="000000"/>
              </w:rPr>
              <w:t>Гарантийный срок эксплуатации от 9 месяцев до двух лет с учетом проведения в этот период, в зависимости от условий эксплуатации, уровня и характера загрязнений, до 50 циклов дезактивации в спецпрачечных, осуществляющих свою работу в соответствии с СанПиН 2.2.8.46-03.</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9. ТРЕБОВАНИЯ К ОБСЛУЖИВАНИЮ</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Pr="008161D6" w:rsidRDefault="00491696" w:rsidP="0074413A">
            <w:pPr>
              <w:rPr>
                <w:i/>
                <w:color w:val="000000"/>
              </w:rPr>
            </w:pPr>
            <w:r>
              <w:rPr>
                <w:i/>
                <w:color w:val="000000"/>
              </w:rPr>
              <w:t>Не требуется.</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10. ЭКОЛОГИЧЕСКИЕ ТРЕБОВАНИЯ</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Pr="008161D6" w:rsidRDefault="00491696" w:rsidP="0074413A">
            <w:pPr>
              <w:jc w:val="both"/>
              <w:rPr>
                <w:i/>
                <w:color w:val="000000"/>
              </w:rPr>
            </w:pPr>
            <w:r>
              <w:rPr>
                <w:i/>
                <w:color w:val="000000"/>
              </w:rPr>
              <w:t>Не требуется.</w:t>
            </w:r>
          </w:p>
        </w:tc>
      </w:tr>
    </w:tbl>
    <w:p w:rsidR="00491696" w:rsidRPr="008161D6" w:rsidRDefault="00491696" w:rsidP="00491696">
      <w:pPr>
        <w:jc w:val="center"/>
        <w:rPr>
          <w:color w:val="000000"/>
          <w:sz w:val="28"/>
          <w:szCs w:val="28"/>
        </w:rPr>
      </w:pPr>
    </w:p>
    <w:p w:rsidR="00491696" w:rsidRDefault="00491696" w:rsidP="00491696">
      <w:pPr>
        <w:jc w:val="center"/>
        <w:rPr>
          <w:color w:val="000000"/>
          <w:sz w:val="28"/>
          <w:szCs w:val="28"/>
        </w:rPr>
      </w:pPr>
    </w:p>
    <w:p w:rsidR="00491696" w:rsidRDefault="00491696" w:rsidP="00491696">
      <w:pPr>
        <w:jc w:val="center"/>
        <w:rPr>
          <w:color w:val="000000"/>
          <w:sz w:val="28"/>
          <w:szCs w:val="28"/>
        </w:rPr>
      </w:pPr>
    </w:p>
    <w:p w:rsidR="0049169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lastRenderedPageBreak/>
        <w:t>РАЗДЕЛ 11. ТРЕБОВАНИЯ ПО БЕЗОПАСНОСТИ</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Pr="008161D6" w:rsidRDefault="00491696" w:rsidP="0074413A">
            <w:pPr>
              <w:tabs>
                <w:tab w:val="left" w:pos="284"/>
                <w:tab w:val="center" w:pos="4677"/>
                <w:tab w:val="right" w:pos="9355"/>
              </w:tabs>
              <w:ind w:right="34"/>
              <w:jc w:val="both"/>
              <w:rPr>
                <w:i/>
                <w:color w:val="000000"/>
              </w:rPr>
            </w:pPr>
            <w:r>
              <w:rPr>
                <w:i/>
                <w:color w:val="000000"/>
              </w:rPr>
              <w:t>Ткани и фурнитура не должны содержать токсических примесей и оказывать вредного воздействия на организм человека.</w:t>
            </w:r>
          </w:p>
        </w:tc>
      </w:tr>
    </w:tbl>
    <w:p w:rsidR="00491696" w:rsidRPr="008161D6" w:rsidRDefault="00491696" w:rsidP="00491696">
      <w:pPr>
        <w:jc w:val="center"/>
        <w:rPr>
          <w:color w:val="000000"/>
          <w:sz w:val="28"/>
          <w:szCs w:val="28"/>
        </w:rPr>
      </w:pPr>
      <w:r w:rsidRPr="008161D6">
        <w:rPr>
          <w:color w:val="000000"/>
          <w:sz w:val="28"/>
          <w:szCs w:val="28"/>
        </w:rPr>
        <w:t>РАЗДЕЛ 12. ТРЕБОВАНИЯ К КАЧЕСТВУ</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Default="00491696" w:rsidP="0074413A">
            <w:pPr>
              <w:autoSpaceDE w:val="0"/>
              <w:autoSpaceDN w:val="0"/>
              <w:adjustRightInd w:val="0"/>
              <w:jc w:val="both"/>
              <w:rPr>
                <w:i/>
                <w:sz w:val="20"/>
                <w:szCs w:val="20"/>
              </w:rPr>
            </w:pPr>
          </w:p>
          <w:p w:rsidR="00491696" w:rsidRPr="00502EA1" w:rsidRDefault="00491696" w:rsidP="0074413A">
            <w:pPr>
              <w:rPr>
                <w:i/>
                <w:color w:val="000000"/>
              </w:rPr>
            </w:pPr>
            <w:r w:rsidRPr="00502EA1">
              <w:rPr>
                <w:i/>
                <w:color w:val="000000"/>
              </w:rPr>
              <w:t>На момент поставки товара обязательное предоставление экспертного заключения ФГУ  ФМБЦ ФМБА России им. А.И.Бурназяна о возможности использования средств индивидуальной защиты  (одежды лавсановой)персоналом предприятий атомной промышленности и энергетики, действующее не менее чем до окончания срока поставки товара.</w:t>
            </w:r>
          </w:p>
          <w:p w:rsidR="00491696" w:rsidRPr="00BD0B9F" w:rsidRDefault="00491696" w:rsidP="0074413A">
            <w:pPr>
              <w:tabs>
                <w:tab w:val="left" w:pos="0"/>
              </w:tabs>
              <w:ind w:right="153"/>
              <w:rPr>
                <w:i/>
                <w:color w:val="000000"/>
              </w:rPr>
            </w:pPr>
            <w:r w:rsidRPr="00502EA1">
              <w:rPr>
                <w:i/>
                <w:color w:val="000000"/>
              </w:rPr>
              <w:t xml:space="preserve">       На момент поставки товара  обязательное предоставление сертификата или декларации ТР ТС 019/2011 «О безопасности средств индивидуальной защиты», принятого Решением Комиссии Таможенного Союза от 09.12.2011 № 878 и подтверждающие их протоколы испытаний.</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13. ДОПОЛНИТЕЛЬНЫЕ (ИНЫЕ) ТРЕБОВАНИЯ</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Pr="008161D6" w:rsidRDefault="00491696" w:rsidP="0074413A">
            <w:pPr>
              <w:tabs>
                <w:tab w:val="left" w:pos="284"/>
                <w:tab w:val="center" w:pos="4677"/>
                <w:tab w:val="right" w:pos="9355"/>
              </w:tabs>
              <w:ind w:right="34"/>
              <w:jc w:val="both"/>
              <w:rPr>
                <w:i/>
                <w:color w:val="000000"/>
              </w:rPr>
            </w:pPr>
            <w:r>
              <w:rPr>
                <w:i/>
                <w:color w:val="000000"/>
              </w:rPr>
              <w:t>Условия оплаты- 100% оплата в течение 30 дней по факту поставки товара на склад Покупателя и предоставления отгрузочных документов.</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491696" w:rsidRPr="008161D6" w:rsidRDefault="00491696" w:rsidP="0049169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Default="00491696" w:rsidP="0074413A">
            <w:pPr>
              <w:jc w:val="both"/>
              <w:rPr>
                <w:i/>
                <w:iCs/>
              </w:rPr>
            </w:pPr>
            <w:r>
              <w:rPr>
                <w:i/>
                <w:iCs/>
              </w:rPr>
              <w:t xml:space="preserve">Количество продукции в соответствии с подразделом 1.1.  </w:t>
            </w:r>
          </w:p>
          <w:p w:rsidR="00491696" w:rsidRPr="00AF17CB" w:rsidRDefault="00491696" w:rsidP="0074413A">
            <w:pPr>
              <w:jc w:val="both"/>
              <w:rPr>
                <w:i/>
                <w:iCs/>
              </w:rPr>
            </w:pPr>
            <w:r w:rsidRPr="00502EA1">
              <w:rPr>
                <w:i/>
                <w:color w:val="000000"/>
              </w:rPr>
              <w:t>Срок поставки</w:t>
            </w:r>
            <w:r>
              <w:rPr>
                <w:i/>
                <w:color w:val="000000"/>
              </w:rPr>
              <w:t xml:space="preserve"> </w:t>
            </w:r>
            <w:r w:rsidRPr="00502EA1">
              <w:rPr>
                <w:i/>
                <w:color w:val="000000"/>
              </w:rPr>
              <w:t>в течение  3-4 квартала 2014 года по письменной заявке Заказчика. Начало поставки в течение 30 календарных дней с момента подписания догово</w:t>
            </w:r>
            <w:r>
              <w:rPr>
                <w:i/>
                <w:color w:val="000000"/>
              </w:rPr>
              <w:t>ра</w:t>
            </w:r>
            <w:r>
              <w:rPr>
                <w:i/>
                <w:iCs/>
              </w:rPr>
              <w:t>.</w:t>
            </w:r>
          </w:p>
        </w:tc>
      </w:tr>
    </w:tbl>
    <w:p w:rsidR="00491696" w:rsidRPr="008161D6" w:rsidRDefault="00491696" w:rsidP="00491696">
      <w:pPr>
        <w:jc w:val="center"/>
        <w:rPr>
          <w:color w:val="000000"/>
          <w:sz w:val="28"/>
          <w:szCs w:val="28"/>
        </w:rPr>
      </w:pPr>
    </w:p>
    <w:p w:rsidR="00491696" w:rsidRPr="008161D6" w:rsidRDefault="00491696" w:rsidP="00491696">
      <w:pPr>
        <w:jc w:val="center"/>
        <w:rPr>
          <w:color w:val="000000"/>
          <w:sz w:val="28"/>
          <w:szCs w:val="28"/>
        </w:rPr>
      </w:pPr>
      <w:r w:rsidRPr="008161D6">
        <w:rPr>
          <w:color w:val="000000"/>
          <w:sz w:val="28"/>
          <w:szCs w:val="28"/>
        </w:rPr>
        <w:t>РАЗДЕЛ 15. ТРЕБОВАНИЕ К ФОРМЕ ПРЕДСТАВЛЯЕМОЙ ИНФОРМАЦИИ</w:t>
      </w:r>
    </w:p>
    <w:p w:rsidR="00491696" w:rsidRPr="008161D6" w:rsidRDefault="00491696" w:rsidP="0049169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1696" w:rsidRPr="0069680F" w:rsidTr="0074413A">
        <w:trPr>
          <w:trHeight w:val="399"/>
        </w:trPr>
        <w:tc>
          <w:tcPr>
            <w:tcW w:w="9781" w:type="dxa"/>
            <w:tcBorders>
              <w:top w:val="single" w:sz="4" w:space="0" w:color="auto"/>
              <w:left w:val="single" w:sz="4" w:space="0" w:color="auto"/>
              <w:right w:val="single" w:sz="4" w:space="0" w:color="auto"/>
            </w:tcBorders>
          </w:tcPr>
          <w:p w:rsidR="00491696" w:rsidRPr="00320843" w:rsidRDefault="00491696" w:rsidP="0074413A">
            <w:pPr>
              <w:jc w:val="both"/>
              <w:rPr>
                <w:i/>
                <w:color w:val="000000"/>
              </w:rPr>
            </w:pPr>
            <w:r w:rsidRPr="00320843">
              <w:rPr>
                <w:i/>
                <w:color w:val="000000"/>
              </w:rPr>
              <w:t>Не требуется</w:t>
            </w:r>
            <w:r>
              <w:rPr>
                <w:i/>
                <w:color w:val="000000"/>
              </w:rPr>
              <w:t>.</w:t>
            </w:r>
          </w:p>
        </w:tc>
      </w:tr>
    </w:tbl>
    <w:p w:rsidR="00491696" w:rsidRPr="008161D6" w:rsidRDefault="00491696" w:rsidP="00491696">
      <w:pPr>
        <w:jc w:val="center"/>
        <w:rPr>
          <w:color w:val="000000"/>
          <w:sz w:val="28"/>
          <w:szCs w:val="28"/>
        </w:rPr>
      </w:pPr>
    </w:p>
    <w:p w:rsidR="00491696" w:rsidRDefault="00491696" w:rsidP="00491696"/>
    <w:p w:rsidR="00BA5207" w:rsidRPr="00B67680" w:rsidRDefault="00BA5207" w:rsidP="00491696">
      <w:pPr>
        <w:jc w:val="center"/>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AC8" w:rsidRDefault="006E2AC8">
      <w:r>
        <w:separator/>
      </w:r>
    </w:p>
  </w:endnote>
  <w:endnote w:type="continuationSeparator" w:id="0">
    <w:p w:rsidR="006E2AC8" w:rsidRDefault="006E2A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302D39">
    <w:pPr>
      <w:pStyle w:val="a9"/>
      <w:framePr w:wrap="around" w:vAnchor="text" w:hAnchor="margin" w:xAlign="center" w:y="1"/>
      <w:rPr>
        <w:rStyle w:val="ab"/>
      </w:rPr>
    </w:pPr>
    <w:r>
      <w:rPr>
        <w:rStyle w:val="ab"/>
      </w:rPr>
      <w:fldChar w:fldCharType="begin"/>
    </w:r>
    <w:r w:rsidR="005D049C">
      <w:rPr>
        <w:rStyle w:val="ab"/>
      </w:rPr>
      <w:instrText xml:space="preserve">PAGE  </w:instrText>
    </w:r>
    <w:r>
      <w:rPr>
        <w:rStyle w:val="ab"/>
      </w:rPr>
      <w:fldChar w:fldCharType="end"/>
    </w:r>
  </w:p>
  <w:p w:rsidR="005D049C" w:rsidRDefault="005D04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E6219" w:rsidRDefault="005D04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302D39">
    <w:pPr>
      <w:pStyle w:val="a9"/>
      <w:jc w:val="center"/>
    </w:pPr>
    <w:fldSimple w:instr=" PAGE   \* MERGEFORMAT ">
      <w:r w:rsidR="00491696">
        <w:rPr>
          <w:noProof/>
        </w:rPr>
        <w:t>2</w:t>
      </w:r>
    </w:fldSimple>
  </w:p>
  <w:p w:rsidR="005D049C" w:rsidRDefault="005D049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302D39">
    <w:pPr>
      <w:pStyle w:val="a9"/>
      <w:jc w:val="center"/>
    </w:pPr>
    <w:fldSimple w:instr=" PAGE   \* MERGEFORMAT ">
      <w:r w:rsidR="00491696">
        <w:rPr>
          <w:noProof/>
        </w:rPr>
        <w:t>1</w:t>
      </w:r>
    </w:fldSimple>
  </w:p>
  <w:p w:rsidR="005D049C" w:rsidRDefault="005D049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AC8" w:rsidRDefault="006E2AC8">
      <w:r>
        <w:separator/>
      </w:r>
    </w:p>
  </w:footnote>
  <w:footnote w:type="continuationSeparator" w:id="0">
    <w:p w:rsidR="006E2AC8" w:rsidRDefault="006E2A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C6B64" w:rsidRDefault="005D049C"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5D049C" w:rsidRDefault="005D049C" w:rsidP="00116CFE">
    <w:pPr>
      <w:pStyle w:val="a7"/>
    </w:pPr>
    <w:r>
      <w:t>_____________________________________________________________________________</w:t>
    </w:r>
  </w:p>
  <w:p w:rsidR="005D049C" w:rsidRDefault="005D049C" w:rsidP="00116CFE">
    <w:pPr>
      <w:pStyle w:val="a7"/>
    </w:pPr>
  </w:p>
  <w:p w:rsidR="005D049C" w:rsidRDefault="005D049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429FC" w:rsidRDefault="00302D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D04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1696">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4"/>
    <w:rsid w:val="002A3CE7"/>
    <w:rsid w:val="002A57DD"/>
    <w:rsid w:val="002A6303"/>
    <w:rsid w:val="002B026D"/>
    <w:rsid w:val="002B0A27"/>
    <w:rsid w:val="002B0E79"/>
    <w:rsid w:val="002B564B"/>
    <w:rsid w:val="002B69B4"/>
    <w:rsid w:val="002C014B"/>
    <w:rsid w:val="002C1013"/>
    <w:rsid w:val="002C1CB4"/>
    <w:rsid w:val="002C2B00"/>
    <w:rsid w:val="002C3899"/>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2D39"/>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696"/>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7BE8"/>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049C"/>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2AC8"/>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4B0A"/>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48</Pages>
  <Words>16017</Words>
  <Characters>91301</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107104</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20</cp:revision>
  <cp:lastPrinted>2014-05-29T09:48:00Z</cp:lastPrinted>
  <dcterms:created xsi:type="dcterms:W3CDTF">2014-05-19T07:58:00Z</dcterms:created>
  <dcterms:modified xsi:type="dcterms:W3CDTF">2014-07-10T06:19:00Z</dcterms:modified>
</cp:coreProperties>
</file>