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821" w:rsidRPr="004879D3" w:rsidRDefault="00B04821" w:rsidP="00B04821">
      <w:pPr>
        <w:pStyle w:val="1"/>
        <w:numPr>
          <w:ilvl w:val="0"/>
          <w:numId w:val="4"/>
        </w:numPr>
        <w:tabs>
          <w:tab w:val="left" w:pos="426"/>
        </w:tabs>
        <w:ind w:left="0" w:firstLine="0"/>
        <w:jc w:val="center"/>
        <w:rPr>
          <w:sz w:val="28"/>
          <w:szCs w:val="28"/>
        </w:rPr>
      </w:pPr>
      <w:bookmarkStart w:id="0" w:name="_Toc418846777"/>
      <w:r w:rsidRPr="004879D3">
        <w:rPr>
          <w:sz w:val="28"/>
          <w:szCs w:val="28"/>
        </w:rPr>
        <w:t>ИЗВЕЩЕНИЕ О ПРОВЕДЕНИИ ЗАКУПКИ</w:t>
      </w:r>
      <w:bookmarkEnd w:id="0"/>
    </w:p>
    <w:p w:rsidR="00B04821" w:rsidRPr="00347B82" w:rsidRDefault="00B04821" w:rsidP="00B04821">
      <w:pPr>
        <w:rPr>
          <w:sz w:val="28"/>
          <w:szCs w:val="28"/>
        </w:rPr>
      </w:pPr>
    </w:p>
    <w:p w:rsidR="00B04821" w:rsidRPr="008D6175"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B04821" w:rsidRPr="005C0EFF" w:rsidRDefault="00B04821" w:rsidP="00B04821">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B04821" w:rsidRDefault="00B04821" w:rsidP="00B04821">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B04821" w:rsidRPr="004879D3" w:rsidRDefault="00B04821" w:rsidP="00B04821">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382B75">
        <w:rPr>
          <w:rFonts w:ascii="Times New Roman" w:hAnsi="Times New Roman"/>
          <w:sz w:val="28"/>
          <w:szCs w:val="28"/>
        </w:rPr>
        <w:t>клапанов регулирующих DN 200 мм для сооружения энергоблоков №1 и 2 Белорусской АЭС</w:t>
      </w:r>
      <w:r w:rsidRPr="004879D3">
        <w:rPr>
          <w:rFonts w:ascii="Times New Roman" w:hAnsi="Times New Roman"/>
          <w:sz w:val="28"/>
          <w:szCs w:val="28"/>
        </w:rPr>
        <w:t>.</w:t>
      </w:r>
    </w:p>
    <w:p w:rsidR="00B04821" w:rsidRPr="005C0EFF" w:rsidRDefault="00B04821" w:rsidP="00B04821">
      <w:pPr>
        <w:pStyle w:val="a8"/>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B04821" w:rsidRPr="005C0EFF" w:rsidRDefault="00B04821" w:rsidP="00B04821">
      <w:pPr>
        <w:ind w:firstLine="709"/>
        <w:jc w:val="both"/>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B04821" w:rsidRPr="005C0EFF" w:rsidRDefault="00B04821" w:rsidP="00B04821">
      <w:pPr>
        <w:ind w:firstLine="709"/>
        <w:jc w:val="both"/>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B04821" w:rsidRPr="00A12DF9" w:rsidRDefault="00B04821" w:rsidP="00B04821">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B04821" w:rsidRPr="005C0EFF" w:rsidRDefault="00B04821" w:rsidP="00B04821">
      <w:pPr>
        <w:ind w:firstLine="709"/>
        <w:jc w:val="both"/>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B04821" w:rsidRDefault="00B04821" w:rsidP="00B04821">
      <w:pPr>
        <w:ind w:firstLine="709"/>
        <w:jc w:val="both"/>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B04821" w:rsidRPr="005C0EFF" w:rsidRDefault="00B04821" w:rsidP="00B04821">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B04821" w:rsidRPr="00A12DF9" w:rsidRDefault="00B04821" w:rsidP="00B04821">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r>
        <w:t>.</w:t>
      </w:r>
    </w:p>
    <w:p w:rsidR="00B04821" w:rsidRPr="00EC5CDB" w:rsidRDefault="00B04821" w:rsidP="00B04821">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04821" w:rsidRPr="00B91542" w:rsidRDefault="00B04821" w:rsidP="00B04821">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52622E">
        <w:rPr>
          <w:rFonts w:ascii="Times New Roman" w:hAnsi="Times New Roman"/>
          <w:sz w:val="28"/>
          <w:szCs w:val="28"/>
          <w:lang w:eastAsia="ru-RU"/>
        </w:rPr>
        <w:t xml:space="preserve">клапанов </w:t>
      </w:r>
      <w:r w:rsidRPr="00382B75">
        <w:rPr>
          <w:rFonts w:ascii="Times New Roman" w:hAnsi="Times New Roman"/>
          <w:sz w:val="28"/>
          <w:szCs w:val="28"/>
        </w:rPr>
        <w:t>регулирующих DN 200 мм для сооружения энергоблоков №1 и 2 Белорусской АЭС</w:t>
      </w:r>
      <w:r>
        <w:rPr>
          <w:rFonts w:ascii="Times New Roman" w:hAnsi="Times New Roman"/>
          <w:sz w:val="28"/>
          <w:szCs w:val="28"/>
          <w:lang w:eastAsia="ru-RU"/>
        </w:rPr>
        <w:t>.</w:t>
      </w:r>
    </w:p>
    <w:p w:rsidR="00B04821" w:rsidRPr="005C0EFF" w:rsidRDefault="00B04821" w:rsidP="00B04821">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B04821" w:rsidRPr="00E1626C" w:rsidRDefault="00B04821" w:rsidP="00B04821">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B04821" w:rsidRPr="004D27CA" w:rsidRDefault="00B04821" w:rsidP="00B04821">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p>
    <w:p w:rsidR="00B04821" w:rsidRPr="005C0EFF" w:rsidRDefault="00B04821" w:rsidP="00B04821">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B04821" w:rsidRPr="000F482D" w:rsidRDefault="00B04821" w:rsidP="00B04821">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B04821" w:rsidRPr="005C0EFF" w:rsidRDefault="00B04821" w:rsidP="00B04821">
      <w:pPr>
        <w:tabs>
          <w:tab w:val="left" w:pos="1134"/>
        </w:tabs>
        <w:ind w:firstLine="709"/>
        <w:contextualSpacing/>
        <w:jc w:val="both"/>
        <w:rPr>
          <w:b/>
          <w:i/>
        </w:rPr>
      </w:pPr>
    </w:p>
    <w:p w:rsidR="00B04821" w:rsidRPr="005C0EFF"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B04821" w:rsidRPr="00CF3FFA" w:rsidRDefault="00B04821" w:rsidP="00B04821">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04821" w:rsidRPr="00CF3FFA" w:rsidRDefault="00B04821" w:rsidP="00B04821">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04821" w:rsidRPr="00592814" w:rsidRDefault="00B04821" w:rsidP="00B04821">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B04821" w:rsidRPr="00592814" w:rsidRDefault="00B04821" w:rsidP="00B04821">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8 305 095,34</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Восемь миллионов триста пять тысяч девяносто пять) рублей</w:t>
      </w:r>
      <w:r w:rsidRPr="00592814">
        <w:rPr>
          <w:rFonts w:ascii="Times New Roman" w:hAnsi="Times New Roman"/>
          <w:sz w:val="28"/>
          <w:szCs w:val="28"/>
        </w:rPr>
        <w:t xml:space="preserve"> </w:t>
      </w:r>
      <w:r>
        <w:rPr>
          <w:rFonts w:ascii="Times New Roman" w:hAnsi="Times New Roman"/>
          <w:sz w:val="28"/>
          <w:szCs w:val="28"/>
        </w:rPr>
        <w:t>34</w:t>
      </w:r>
      <w:r w:rsidRPr="00592814">
        <w:rPr>
          <w:rFonts w:ascii="Times New Roman" w:hAnsi="Times New Roman"/>
          <w:sz w:val="28"/>
          <w:szCs w:val="28"/>
        </w:rPr>
        <w:t xml:space="preserve"> копе</w:t>
      </w:r>
      <w:r>
        <w:rPr>
          <w:rFonts w:ascii="Times New Roman" w:hAnsi="Times New Roman"/>
          <w:sz w:val="28"/>
          <w:szCs w:val="28"/>
        </w:rPr>
        <w:t>йки</w:t>
      </w:r>
      <w:r w:rsidRPr="00592814">
        <w:rPr>
          <w:rFonts w:ascii="Times New Roman" w:hAnsi="Times New Roman"/>
          <w:sz w:val="28"/>
          <w:szCs w:val="28"/>
        </w:rPr>
        <w:t xml:space="preserve">, включая НДС, </w:t>
      </w:r>
    </w:p>
    <w:p w:rsidR="00B04821" w:rsidRPr="00592814" w:rsidRDefault="00B04821" w:rsidP="00B04821">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7 038 216,39</w:t>
      </w:r>
      <w:r w:rsidRPr="00592814">
        <w:rPr>
          <w:rFonts w:ascii="Times New Roman" w:hAnsi="Times New Roman"/>
          <w:sz w:val="28"/>
          <w:szCs w:val="28"/>
        </w:rPr>
        <w:t xml:space="preserve"> (</w:t>
      </w:r>
      <w:r>
        <w:rPr>
          <w:rFonts w:ascii="Times New Roman" w:hAnsi="Times New Roman"/>
          <w:sz w:val="28"/>
          <w:szCs w:val="28"/>
        </w:rPr>
        <w:t>Семь миллионов тридцать восемь тысяч двести шестнадцать) рублей</w:t>
      </w:r>
      <w:r w:rsidRPr="00592814">
        <w:rPr>
          <w:rFonts w:ascii="Times New Roman" w:hAnsi="Times New Roman"/>
          <w:sz w:val="28"/>
          <w:szCs w:val="28"/>
        </w:rPr>
        <w:t xml:space="preserve"> </w:t>
      </w:r>
      <w:r>
        <w:rPr>
          <w:rFonts w:ascii="Times New Roman" w:hAnsi="Times New Roman"/>
          <w:sz w:val="28"/>
          <w:szCs w:val="28"/>
        </w:rPr>
        <w:t>39</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B04821" w:rsidRPr="00592814" w:rsidRDefault="00B04821" w:rsidP="00B04821">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04821" w:rsidRPr="00592814" w:rsidRDefault="00B04821" w:rsidP="00B04821">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B04821" w:rsidRPr="000F482D" w:rsidRDefault="00B04821" w:rsidP="00B04821">
      <w:pPr>
        <w:tabs>
          <w:tab w:val="left" w:pos="1134"/>
        </w:tabs>
        <w:ind w:firstLine="709"/>
        <w:contextualSpacing/>
        <w:jc w:val="both"/>
        <w:rPr>
          <w:sz w:val="28"/>
          <w:szCs w:val="28"/>
          <w:lang w:eastAsia="en-US"/>
        </w:rPr>
      </w:pPr>
    </w:p>
    <w:p w:rsidR="00B04821" w:rsidRPr="00592814"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B04821" w:rsidRPr="00592814" w:rsidRDefault="00B04821" w:rsidP="00B04821">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04821" w:rsidRDefault="00B04821" w:rsidP="00B04821">
      <w:pPr>
        <w:tabs>
          <w:tab w:val="left" w:pos="1134"/>
        </w:tabs>
        <w:ind w:firstLine="709"/>
        <w:contextualSpacing/>
        <w:jc w:val="both"/>
        <w:rPr>
          <w:b/>
          <w:i/>
        </w:rPr>
      </w:pPr>
    </w:p>
    <w:p w:rsidR="00B04821" w:rsidRPr="00592814"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B04821" w:rsidRPr="00592814" w:rsidRDefault="00B04821" w:rsidP="00B04821">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B04821" w:rsidRDefault="00B04821" w:rsidP="00B04821">
      <w:pPr>
        <w:tabs>
          <w:tab w:val="left" w:pos="1134"/>
        </w:tabs>
        <w:ind w:firstLine="709"/>
        <w:contextualSpacing/>
        <w:jc w:val="both"/>
        <w:rPr>
          <w:b/>
          <w:i/>
        </w:rPr>
      </w:pPr>
    </w:p>
    <w:p w:rsidR="00B04821" w:rsidRPr="00170CC7"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B04821" w:rsidRPr="005C0EFF" w:rsidRDefault="00B04821" w:rsidP="00B04821">
      <w:pPr>
        <w:pStyle w:val="a8"/>
        <w:tabs>
          <w:tab w:val="left" w:pos="0"/>
          <w:tab w:val="left" w:pos="1134"/>
        </w:tabs>
        <w:spacing w:after="0" w:line="240" w:lineRule="auto"/>
        <w:ind w:left="0"/>
        <w:jc w:val="both"/>
        <w:rPr>
          <w:i/>
        </w:rPr>
      </w:pPr>
    </w:p>
    <w:p w:rsidR="00B04821" w:rsidRPr="00592814"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04821" w:rsidRPr="00170CC7" w:rsidRDefault="00B04821" w:rsidP="00B04821">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04821" w:rsidRPr="005C0EFF" w:rsidRDefault="00B04821" w:rsidP="00B0482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04821" w:rsidRDefault="00B04821" w:rsidP="00B0482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04821" w:rsidRPr="005C0EFF" w:rsidRDefault="00B04821" w:rsidP="00B04821">
      <w:pPr>
        <w:tabs>
          <w:tab w:val="left" w:pos="1134"/>
        </w:tabs>
        <w:ind w:firstLine="709"/>
        <w:contextualSpacing/>
        <w:jc w:val="both"/>
        <w:rPr>
          <w:sz w:val="28"/>
          <w:szCs w:val="28"/>
        </w:rPr>
      </w:pPr>
    </w:p>
    <w:p w:rsidR="00B04821"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04821" w:rsidRDefault="00B04821" w:rsidP="00B0482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04821" w:rsidRPr="005C0EFF" w:rsidRDefault="00B04821" w:rsidP="00B0482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B04821" w:rsidRPr="005C0EFF" w:rsidRDefault="00B04821" w:rsidP="00B0482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04821" w:rsidRPr="005C0EFF" w:rsidRDefault="00B04821" w:rsidP="00B04821">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04821" w:rsidRPr="00592814" w:rsidRDefault="00B04821" w:rsidP="00B04821">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B04821" w:rsidRPr="005C0EFF" w:rsidRDefault="00B04821" w:rsidP="00B04821">
      <w:pPr>
        <w:tabs>
          <w:tab w:val="left" w:pos="386"/>
        </w:tabs>
        <w:contextualSpacing/>
        <w:jc w:val="both"/>
        <w:rPr>
          <w:spacing w:val="-6"/>
        </w:rPr>
      </w:pPr>
    </w:p>
    <w:p w:rsidR="00B04821" w:rsidRPr="00592814"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B04821" w:rsidRPr="00592814" w:rsidRDefault="00B04821" w:rsidP="00B04821">
      <w:pPr>
        <w:tabs>
          <w:tab w:val="left" w:pos="1134"/>
        </w:tabs>
        <w:ind w:firstLine="709"/>
        <w:contextualSpacing/>
        <w:jc w:val="both"/>
        <w:rPr>
          <w:sz w:val="28"/>
          <w:szCs w:val="28"/>
          <w:lang w:eastAsia="en-US"/>
        </w:rPr>
      </w:pPr>
    </w:p>
    <w:p w:rsidR="00B04821" w:rsidRPr="00825011"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B04821" w:rsidRPr="00174FE4" w:rsidRDefault="00B04821" w:rsidP="00B04821">
      <w:pPr>
        <w:pStyle w:val="Times12"/>
        <w:tabs>
          <w:tab w:val="left" w:pos="70"/>
        </w:tabs>
        <w:ind w:right="153" w:firstLine="0"/>
        <w:jc w:val="left"/>
        <w:rPr>
          <w:b/>
          <w:bCs w:val="0"/>
          <w:i/>
          <w:szCs w:val="24"/>
          <w:lang w:eastAsia="en-US"/>
        </w:rPr>
      </w:pPr>
    </w:p>
    <w:p w:rsidR="00B04821" w:rsidRPr="00825011"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B04821" w:rsidRPr="005C0EFF" w:rsidRDefault="00B04821" w:rsidP="00B04821">
      <w:pPr>
        <w:tabs>
          <w:tab w:val="left" w:pos="1134"/>
        </w:tabs>
        <w:ind w:firstLine="709"/>
        <w:contextualSpacing/>
        <w:jc w:val="both"/>
        <w:rPr>
          <w:spacing w:val="-6"/>
          <w:sz w:val="28"/>
          <w:szCs w:val="28"/>
        </w:rPr>
      </w:pPr>
    </w:p>
    <w:p w:rsidR="00B04821"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16» 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B04821" w:rsidRPr="005C0EFF" w:rsidRDefault="00B04821" w:rsidP="00B04821">
      <w:pPr>
        <w:tabs>
          <w:tab w:val="left" w:pos="1134"/>
        </w:tabs>
        <w:ind w:left="709"/>
        <w:contextualSpacing/>
        <w:jc w:val="both"/>
        <w:rPr>
          <w:spacing w:val="-6"/>
          <w:sz w:val="28"/>
          <w:szCs w:val="28"/>
        </w:rPr>
      </w:pPr>
    </w:p>
    <w:p w:rsidR="00B04821" w:rsidRPr="00637D3E"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lastRenderedPageBreak/>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B04821" w:rsidRPr="00637D3E" w:rsidRDefault="00B04821" w:rsidP="00B04821">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«17» июл</w:t>
      </w:r>
      <w:r w:rsidRPr="00637D3E">
        <w:rPr>
          <w:b/>
          <w:sz w:val="28"/>
          <w:szCs w:val="28"/>
          <w:lang w:eastAsia="en-US"/>
        </w:rPr>
        <w:t>я 2015 года.</w:t>
      </w:r>
      <w:r w:rsidRPr="00637D3E">
        <w:rPr>
          <w:sz w:val="28"/>
          <w:szCs w:val="28"/>
          <w:lang w:eastAsia="en-US"/>
        </w:rPr>
        <w:t xml:space="preserve"> </w:t>
      </w:r>
    </w:p>
    <w:p w:rsidR="00B04821" w:rsidRPr="00637D3E" w:rsidRDefault="00B04821" w:rsidP="00B04821">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«24» июл</w:t>
      </w:r>
      <w:r w:rsidRPr="00637D3E">
        <w:rPr>
          <w:b/>
          <w:sz w:val="28"/>
          <w:szCs w:val="28"/>
          <w:lang w:eastAsia="en-US"/>
        </w:rPr>
        <w:t>я 2015 года.</w:t>
      </w:r>
      <w:r w:rsidRPr="00637D3E">
        <w:rPr>
          <w:sz w:val="28"/>
          <w:szCs w:val="28"/>
          <w:lang w:eastAsia="en-US"/>
        </w:rPr>
        <w:t xml:space="preserve"> </w:t>
      </w:r>
    </w:p>
    <w:p w:rsidR="00B04821" w:rsidRPr="00637D3E" w:rsidRDefault="00B04821" w:rsidP="00B04821">
      <w:pPr>
        <w:tabs>
          <w:tab w:val="left" w:pos="1134"/>
        </w:tabs>
        <w:ind w:firstLine="709"/>
        <w:contextualSpacing/>
        <w:jc w:val="both"/>
        <w:rPr>
          <w:sz w:val="28"/>
          <w:szCs w:val="28"/>
          <w:lang w:eastAsia="en-US"/>
        </w:rPr>
      </w:pPr>
    </w:p>
    <w:p w:rsidR="00B04821" w:rsidRPr="005852C9"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B04821" w:rsidRDefault="00B04821" w:rsidP="00B0482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04821" w:rsidRDefault="00B04821" w:rsidP="00B0482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04821" w:rsidRDefault="00B04821" w:rsidP="00B0482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04821" w:rsidRDefault="00B04821" w:rsidP="00B04821">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04821" w:rsidRDefault="00B04821" w:rsidP="00B04821">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B04821" w:rsidRPr="001F0A4E" w:rsidRDefault="00B04821" w:rsidP="00B04821">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B04821" w:rsidRDefault="00B04821" w:rsidP="00B04821">
      <w:pPr>
        <w:tabs>
          <w:tab w:val="left" w:pos="1134"/>
        </w:tabs>
        <w:ind w:left="709"/>
        <w:contextualSpacing/>
        <w:jc w:val="both"/>
        <w:rPr>
          <w:spacing w:val="-6"/>
          <w:sz w:val="32"/>
          <w:szCs w:val="28"/>
        </w:rPr>
      </w:pPr>
    </w:p>
    <w:p w:rsidR="00B04821" w:rsidRPr="00170CC7"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B04821" w:rsidRPr="003651B9" w:rsidRDefault="00B04821" w:rsidP="00B04821">
      <w:pPr>
        <w:tabs>
          <w:tab w:val="left" w:pos="1134"/>
        </w:tabs>
        <w:ind w:left="709"/>
        <w:contextualSpacing/>
        <w:jc w:val="both"/>
        <w:rPr>
          <w:spacing w:val="-6"/>
          <w:sz w:val="28"/>
          <w:szCs w:val="28"/>
          <w:lang w:eastAsia="en-US"/>
        </w:rPr>
      </w:pPr>
    </w:p>
    <w:p w:rsidR="00B04821" w:rsidRDefault="00B04821" w:rsidP="00B04821">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04821" w:rsidRPr="004A7987" w:rsidRDefault="00B04821" w:rsidP="00B04821">
      <w:pPr>
        <w:tabs>
          <w:tab w:val="left" w:pos="0"/>
          <w:tab w:val="left" w:pos="1134"/>
        </w:tabs>
        <w:ind w:left="709"/>
        <w:contextualSpacing/>
        <w:jc w:val="both"/>
        <w:rPr>
          <w:sz w:val="28"/>
          <w:szCs w:val="28"/>
        </w:rPr>
      </w:pPr>
    </w:p>
    <w:p w:rsidR="00B04821" w:rsidRPr="00CD65D9"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B04821" w:rsidRPr="005C0EFF" w:rsidRDefault="00B04821" w:rsidP="00B04821">
      <w:pPr>
        <w:pStyle w:val="a7"/>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04821" w:rsidRPr="005C0EFF" w:rsidRDefault="00B04821" w:rsidP="00B04821">
      <w:pPr>
        <w:pStyle w:val="a7"/>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04821" w:rsidRPr="005C0EFF" w:rsidRDefault="00B04821" w:rsidP="00B04821">
      <w:pPr>
        <w:pStyle w:val="a7"/>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04821" w:rsidRDefault="00B04821" w:rsidP="00B04821">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04821" w:rsidRDefault="00B04821" w:rsidP="00B04821">
      <w:pPr>
        <w:tabs>
          <w:tab w:val="left" w:pos="1134"/>
        </w:tabs>
        <w:ind w:left="142" w:firstLine="567"/>
        <w:contextualSpacing/>
        <w:jc w:val="both"/>
        <w:rPr>
          <w:sz w:val="28"/>
          <w:szCs w:val="28"/>
        </w:rPr>
      </w:pPr>
    </w:p>
    <w:p w:rsidR="00B04821" w:rsidRDefault="00B04821" w:rsidP="00B0482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51DB4" w:rsidRDefault="00B04821" w:rsidP="00B04821">
      <w:pPr>
        <w:pStyle w:val="a8"/>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B04821"/>
    <w:rsid w:val="00726491"/>
    <w:rsid w:val="00951DB4"/>
    <w:rsid w:val="00B04821"/>
    <w:rsid w:val="00FB3B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482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B0482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B0482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B0482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B0482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04821"/>
    <w:pPr>
      <w:spacing w:before="100" w:beforeAutospacing="1" w:after="100" w:afterAutospacing="1"/>
    </w:pPr>
    <w:rPr>
      <w:szCs w:val="20"/>
    </w:rPr>
  </w:style>
  <w:style w:type="paragraph" w:customStyle="1" w:styleId="a">
    <w:name w:val="Пункт"/>
    <w:basedOn w:val="a0"/>
    <w:uiPriority w:val="99"/>
    <w:rsid w:val="00B04821"/>
    <w:pPr>
      <w:numPr>
        <w:ilvl w:val="2"/>
        <w:numId w:val="1"/>
      </w:numPr>
      <w:spacing w:line="360" w:lineRule="auto"/>
      <w:jc w:val="both"/>
    </w:pPr>
    <w:rPr>
      <w:sz w:val="28"/>
      <w:szCs w:val="28"/>
    </w:rPr>
  </w:style>
  <w:style w:type="character" w:styleId="a6">
    <w:name w:val="Hyperlink"/>
    <w:basedOn w:val="a1"/>
    <w:uiPriority w:val="99"/>
    <w:rsid w:val="00B04821"/>
    <w:rPr>
      <w:rFonts w:cs="Times New Roman"/>
      <w:color w:val="0000FF"/>
      <w:u w:val="single"/>
    </w:rPr>
  </w:style>
  <w:style w:type="paragraph" w:customStyle="1" w:styleId="Times12">
    <w:name w:val="Times 12"/>
    <w:basedOn w:val="a0"/>
    <w:uiPriority w:val="99"/>
    <w:rsid w:val="00B04821"/>
    <w:pPr>
      <w:overflowPunct w:val="0"/>
      <w:autoSpaceDE w:val="0"/>
      <w:autoSpaceDN w:val="0"/>
      <w:adjustRightInd w:val="0"/>
      <w:ind w:firstLine="567"/>
      <w:jc w:val="both"/>
    </w:pPr>
    <w:rPr>
      <w:bCs/>
      <w:szCs w:val="22"/>
    </w:rPr>
  </w:style>
  <w:style w:type="paragraph" w:styleId="a7">
    <w:name w:val="List Continue"/>
    <w:basedOn w:val="a0"/>
    <w:uiPriority w:val="99"/>
    <w:rsid w:val="00B04821"/>
    <w:pPr>
      <w:spacing w:after="120"/>
      <w:ind w:left="283"/>
    </w:pPr>
  </w:style>
  <w:style w:type="paragraph" w:styleId="a8">
    <w:name w:val="List Paragraph"/>
    <w:basedOn w:val="a0"/>
    <w:link w:val="a9"/>
    <w:uiPriority w:val="99"/>
    <w:qFormat/>
    <w:rsid w:val="00B04821"/>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B04821"/>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B04821"/>
    <w:rPr>
      <w:rFonts w:ascii="Calibri" w:eastAsia="Times New Roman" w:hAnsi="Calibri" w:cs="Times New Roman"/>
      <w:szCs w:val="20"/>
    </w:rPr>
  </w:style>
  <w:style w:type="paragraph" w:customStyle="1" w:styleId="ListParagraph1">
    <w:name w:val="List Paragraph1"/>
    <w:basedOn w:val="a0"/>
    <w:link w:val="ListParagraphChar"/>
    <w:uiPriority w:val="99"/>
    <w:rsid w:val="00B0482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B04821"/>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1704</Words>
  <Characters>9717</Characters>
  <Application>Microsoft Office Word</Application>
  <DocSecurity>0</DocSecurity>
  <Lines>80</Lines>
  <Paragraphs>22</Paragraphs>
  <ScaleCrop>false</ScaleCrop>
  <Company>NIAEP</Company>
  <LinksUpToDate>false</LinksUpToDate>
  <CharactersWithSpaces>11399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2015-05-28T13:41:00Z</dcterms:created>
  <dcterms:modified xsi:type="dcterms:W3CDTF">2015-05-28T13:42:00Z</dcterms:modified>
</cp:coreProperties>
</file>