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открытый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на </w:t>
      </w:r>
      <w:r w:rsidR="001E6466" w:rsidRPr="001E6466">
        <w:rPr>
          <w:sz w:val="28"/>
          <w:szCs w:val="28"/>
          <w:lang w:val="ru-RU"/>
        </w:rPr>
        <w:t>оказание услуг охраны филиала «Южный территориальный округ» ФГУП «РосРАО»</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611720">
          <w:rPr>
            <w:webHidden/>
          </w:rPr>
          <w:t>2</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Pr>
            <w:webHidden/>
          </w:rPr>
          <w:t>3</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Pr>
            <w:webHidden/>
          </w:rPr>
          <w:t>6</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Pr>
            <w:webHidden/>
          </w:rPr>
          <w:t>6</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Pr>
            <w:webHidden/>
          </w:rPr>
          <w:t>8</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Pr>
            <w:webHidden/>
          </w:rPr>
          <w:t>12</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Pr>
            <w:webHidden/>
          </w:rPr>
          <w:t>16</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Pr>
            <w:webHidden/>
          </w:rPr>
          <w:t>40</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Pr>
            <w:webHidden/>
          </w:rPr>
          <w:t>48</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Pr>
            <w:webHidden/>
          </w:rPr>
          <w:t>66</w:t>
        </w:r>
        <w:r w:rsidR="00117965" w:rsidRPr="00117965">
          <w:rPr>
            <w:webHidden/>
          </w:rPr>
          <w:fldChar w:fldCharType="end"/>
        </w:r>
      </w:hyperlink>
    </w:p>
    <w:p w:rsidR="00117965" w:rsidRPr="00117965" w:rsidRDefault="00611720">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E10B47" w:rsidRDefault="00C87330" w:rsidP="001E64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1E6466" w:rsidRPr="001E6466">
        <w:rPr>
          <w:rFonts w:ascii="Times New Roman" w:hAnsi="Times New Roman"/>
          <w:bCs/>
          <w:color w:val="000000"/>
          <w:sz w:val="24"/>
          <w:szCs w:val="24"/>
        </w:rPr>
        <w:t>оказание услуг охраны филиала «Южный территориальный округ» ФГУП «РосРАО»</w:t>
      </w:r>
      <w:r w:rsidR="00C6343D" w:rsidRPr="00E10B47">
        <w:rPr>
          <w:rFonts w:ascii="Times New Roman" w:hAnsi="Times New Roman"/>
          <w:bCs/>
          <w:color w:val="000000"/>
          <w:sz w:val="24"/>
          <w:szCs w:val="24"/>
        </w:rPr>
        <w:t>.</w:t>
      </w:r>
    </w:p>
    <w:p w:rsidR="00E10B47" w:rsidRPr="00E10B47" w:rsidRDefault="00E10B47" w:rsidP="00E10B47">
      <w:pPr>
        <w:widowControl w:val="0"/>
        <w:ind w:firstLine="1276"/>
        <w:jc w:val="both"/>
      </w:pPr>
      <w:r w:rsidRPr="00E10B47">
        <w:t>Лот №1:</w:t>
      </w:r>
      <w:r w:rsidRPr="00E10B47">
        <w:rPr>
          <w:lang w:val="x-none"/>
        </w:rPr>
        <w:t xml:space="preserve"> Право заключения договора на </w:t>
      </w:r>
      <w:r w:rsidR="00BA6453" w:rsidRPr="00BA6453">
        <w:rPr>
          <w:lang w:val="x-none"/>
        </w:rPr>
        <w:t>оказание услуг охраны ПХРО филиала «Южный территориальный округ» ФГУП «РосРАО»</w:t>
      </w:r>
      <w:r w:rsidRPr="00E10B47">
        <w:t>.</w:t>
      </w:r>
    </w:p>
    <w:p w:rsidR="00E10B47" w:rsidRDefault="00E10B47" w:rsidP="00E10B47">
      <w:pPr>
        <w:widowControl w:val="0"/>
        <w:ind w:firstLine="1276"/>
        <w:jc w:val="both"/>
      </w:pPr>
      <w:r w:rsidRPr="00E10B47">
        <w:t>Лот №2:</w:t>
      </w:r>
      <w:r w:rsidRPr="00E10B47">
        <w:rPr>
          <w:lang w:val="x-none"/>
        </w:rPr>
        <w:t xml:space="preserve"> Право заключения договора на </w:t>
      </w:r>
      <w:r w:rsidR="00BA6453" w:rsidRPr="00BA6453">
        <w:rPr>
          <w:lang w:val="x-none"/>
        </w:rPr>
        <w:t xml:space="preserve">оказание услуг охраны </w:t>
      </w:r>
      <w:proofErr w:type="spellStart"/>
      <w:r w:rsidR="00BA6453" w:rsidRPr="00BA6453">
        <w:rPr>
          <w:lang w:val="x-none"/>
        </w:rPr>
        <w:t>спецгаража</w:t>
      </w:r>
      <w:proofErr w:type="spellEnd"/>
      <w:r w:rsidR="00BA6453" w:rsidRPr="00BA6453">
        <w:rPr>
          <w:lang w:val="x-none"/>
        </w:rPr>
        <w:t xml:space="preserve"> и административно-производственного здания филиала «Южный территориальный округ» ФГУП «РосРАО»</w:t>
      </w:r>
      <w: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DC2469" w:rsidRDefault="00DC2469" w:rsidP="00B224B5">
      <w:pPr>
        <w:widowControl w:val="0"/>
        <w:ind w:firstLine="1276"/>
        <w:jc w:val="both"/>
      </w:pPr>
    </w:p>
    <w:p w:rsidR="00B224B5" w:rsidRPr="00E10B47" w:rsidRDefault="00B224B5" w:rsidP="00B224B5">
      <w:pPr>
        <w:widowControl w:val="0"/>
        <w:ind w:firstLine="1276"/>
        <w:jc w:val="both"/>
      </w:pPr>
      <w:r w:rsidRPr="00E10B47">
        <w:t>Срок поставки товара, выполнения работ или оказания услуг:</w:t>
      </w:r>
    </w:p>
    <w:p w:rsidR="00BA6453" w:rsidRDefault="00BA6453" w:rsidP="00BA6453">
      <w:pPr>
        <w:widowControl w:val="0"/>
        <w:ind w:firstLine="1276"/>
        <w:jc w:val="both"/>
      </w:pPr>
      <w:r>
        <w:t xml:space="preserve">Лот №1: </w:t>
      </w:r>
      <w:r w:rsidRPr="00BA6453">
        <w:t>Дата начала: 01.03.2014. Дата окончания: 31.12.2014.</w:t>
      </w:r>
    </w:p>
    <w:p w:rsidR="00B224B5" w:rsidRPr="00BA6453" w:rsidRDefault="00E10B47" w:rsidP="00BA6453">
      <w:pPr>
        <w:widowControl w:val="0"/>
        <w:ind w:firstLine="1276"/>
        <w:jc w:val="both"/>
      </w:pPr>
      <w:r w:rsidRPr="00BA6453">
        <w:t xml:space="preserve">Лот №2: </w:t>
      </w:r>
      <w:r w:rsidR="00B224B5" w:rsidRPr="00BA6453">
        <w:t xml:space="preserve">Дата </w:t>
      </w:r>
      <w:r w:rsidR="00B224B5" w:rsidRPr="00E10B47">
        <w:t>начала</w:t>
      </w:r>
      <w:r w:rsidR="00B224B5" w:rsidRPr="00BA6453">
        <w:t xml:space="preserve">: </w:t>
      </w:r>
      <w:r w:rsidR="00BA6453" w:rsidRPr="00BA6453">
        <w:t>01.0</w:t>
      </w:r>
      <w:r w:rsidR="00BA6453">
        <w:t>2</w:t>
      </w:r>
      <w:r w:rsidR="00BA6453" w:rsidRPr="00BA6453">
        <w:t>.2014</w:t>
      </w:r>
      <w:r w:rsidR="00B224B5" w:rsidRPr="00BA6453">
        <w:t xml:space="preserve">. Дата окончания: </w:t>
      </w:r>
      <w:r w:rsidR="00BA6453" w:rsidRPr="00BA6453">
        <w:t>31.12.2014</w:t>
      </w:r>
      <w:r w:rsidR="00B224B5" w:rsidRPr="00BA6453">
        <w:t>.</w:t>
      </w:r>
    </w:p>
    <w:p w:rsidR="00DC2469" w:rsidRPr="00E10B47" w:rsidRDefault="00DC2469" w:rsidP="00B224B5">
      <w:pPr>
        <w:widowControl w:val="0"/>
        <w:ind w:firstLine="1276"/>
        <w:jc w:val="both"/>
      </w:pPr>
    </w:p>
    <w:p w:rsidR="00B224B5" w:rsidRPr="00E10B47" w:rsidRDefault="00B224B5" w:rsidP="00B224B5">
      <w:pPr>
        <w:widowControl w:val="0"/>
        <w:ind w:firstLine="1276"/>
        <w:jc w:val="both"/>
      </w:pPr>
      <w:r w:rsidRPr="00E10B47">
        <w:t xml:space="preserve">Место поставки товара, выполнения работ или оказания услуг: </w:t>
      </w:r>
    </w:p>
    <w:p w:rsidR="00E10B47" w:rsidRPr="00E10B47" w:rsidRDefault="00E10B47" w:rsidP="00E10B47">
      <w:pPr>
        <w:widowControl w:val="0"/>
        <w:ind w:firstLine="1276"/>
        <w:jc w:val="both"/>
      </w:pPr>
      <w:r w:rsidRPr="00E10B47">
        <w:t>Лот №1:</w:t>
      </w:r>
      <w:r w:rsidRPr="00E10B47">
        <w:rPr>
          <w:lang w:val="x-none"/>
        </w:rPr>
        <w:t xml:space="preserve"> </w:t>
      </w:r>
      <w:r w:rsidR="00BA6453" w:rsidRPr="00BA6453">
        <w:rPr>
          <w:lang w:val="x-none"/>
        </w:rPr>
        <w:t xml:space="preserve">Россия, Ростовская область, </w:t>
      </w:r>
      <w:proofErr w:type="spellStart"/>
      <w:r w:rsidR="00BA6453" w:rsidRPr="00BA6453">
        <w:rPr>
          <w:lang w:val="x-none"/>
        </w:rPr>
        <w:t>Мясниковский</w:t>
      </w:r>
      <w:proofErr w:type="spellEnd"/>
      <w:r w:rsidR="00BA6453" w:rsidRPr="00BA6453">
        <w:rPr>
          <w:lang w:val="x-none"/>
        </w:rPr>
        <w:t xml:space="preserve"> район, 4км+270м на северо-восток от Восточной окраины с. Большие Салы</w:t>
      </w:r>
      <w:r w:rsidRPr="00E10B47">
        <w:t>.</w:t>
      </w:r>
    </w:p>
    <w:p w:rsidR="00BA6453" w:rsidRDefault="00E10B47" w:rsidP="00E10B47">
      <w:pPr>
        <w:widowControl w:val="0"/>
        <w:ind w:firstLine="1276"/>
        <w:jc w:val="both"/>
      </w:pPr>
      <w:r w:rsidRPr="00E10B47">
        <w:t>Лот №2:</w:t>
      </w:r>
      <w:r w:rsidRPr="00E10B47">
        <w:rPr>
          <w:lang w:val="x-none"/>
        </w:rPr>
        <w:t xml:space="preserve"> </w:t>
      </w:r>
      <w:r w:rsidR="00BA6453">
        <w:t xml:space="preserve">- </w:t>
      </w:r>
      <w:r w:rsidR="00BA6453" w:rsidRPr="00BA6453">
        <w:rPr>
          <w:lang w:val="x-none"/>
        </w:rPr>
        <w:t xml:space="preserve">Россия, Ростовская область, Ростов-на-Дону, </w:t>
      </w:r>
      <w:proofErr w:type="spellStart"/>
      <w:r w:rsidR="00BA6453" w:rsidRPr="00BA6453">
        <w:rPr>
          <w:lang w:val="x-none"/>
        </w:rPr>
        <w:t>пр.Театральный</w:t>
      </w:r>
      <w:proofErr w:type="spellEnd"/>
      <w:r w:rsidR="00BA6453" w:rsidRPr="00BA6453">
        <w:rPr>
          <w:lang w:val="x-none"/>
        </w:rPr>
        <w:t xml:space="preserve"> 64</w:t>
      </w:r>
      <w:r w:rsidR="00BA6453">
        <w:t>;</w:t>
      </w:r>
    </w:p>
    <w:p w:rsidR="00E10B47" w:rsidRDefault="00BA6453" w:rsidP="00BA6453">
      <w:pPr>
        <w:widowControl w:val="0"/>
        <w:ind w:left="851" w:firstLine="1276"/>
        <w:jc w:val="both"/>
      </w:pPr>
      <w:r w:rsidRPr="00BA6453">
        <w:rPr>
          <w:lang w:val="x-none"/>
        </w:rPr>
        <w:t xml:space="preserve"> - Россия, Ростовская область, Ростов-на-Дону, ул. 30-я линия 54</w:t>
      </w:r>
      <w:r w:rsidR="00E10B47">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E10B47" w:rsidRDefault="00C87330" w:rsidP="00BA645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Начальная (максимальная) цена договора</w:t>
      </w:r>
      <w:r w:rsidR="00E10B47" w:rsidRPr="00E10B47">
        <w:t xml:space="preserve"> </w:t>
      </w:r>
      <w:r w:rsidR="00E10B47">
        <w:rPr>
          <w:rFonts w:ascii="Times New Roman" w:hAnsi="Times New Roman"/>
          <w:sz w:val="24"/>
          <w:szCs w:val="24"/>
        </w:rPr>
        <w:t>Лот №1</w:t>
      </w:r>
      <w:r w:rsidRPr="00117965">
        <w:rPr>
          <w:rFonts w:ascii="Times New Roman" w:hAnsi="Times New Roman"/>
          <w:sz w:val="24"/>
          <w:szCs w:val="24"/>
        </w:rPr>
        <w:t xml:space="preserve">: </w:t>
      </w:r>
      <w:r w:rsidR="00BA6453" w:rsidRPr="00BA6453">
        <w:rPr>
          <w:rFonts w:ascii="Times New Roman" w:hAnsi="Times New Roman"/>
          <w:sz w:val="24"/>
          <w:szCs w:val="24"/>
        </w:rPr>
        <w:t>3</w:t>
      </w:r>
      <w:r w:rsidR="00BA6453">
        <w:rPr>
          <w:rFonts w:ascii="Times New Roman" w:hAnsi="Times New Roman"/>
          <w:sz w:val="24"/>
          <w:szCs w:val="24"/>
        </w:rPr>
        <w:t> </w:t>
      </w:r>
      <w:r w:rsidR="00BA6453" w:rsidRPr="00BA6453">
        <w:rPr>
          <w:rFonts w:ascii="Times New Roman" w:hAnsi="Times New Roman"/>
          <w:sz w:val="24"/>
          <w:szCs w:val="24"/>
        </w:rPr>
        <w:t>424</w:t>
      </w:r>
      <w:r w:rsidR="00BA6453">
        <w:rPr>
          <w:rFonts w:ascii="Times New Roman" w:hAnsi="Times New Roman"/>
          <w:sz w:val="24"/>
          <w:szCs w:val="24"/>
        </w:rPr>
        <w:t> </w:t>
      </w:r>
      <w:r w:rsidR="00BA6453" w:rsidRPr="00BA6453">
        <w:rPr>
          <w:rFonts w:ascii="Times New Roman" w:hAnsi="Times New Roman"/>
          <w:sz w:val="24"/>
          <w:szCs w:val="24"/>
        </w:rPr>
        <w:t>415</w:t>
      </w:r>
      <w:r w:rsidR="00BA6453">
        <w:rPr>
          <w:rFonts w:ascii="Times New Roman" w:hAnsi="Times New Roman"/>
          <w:sz w:val="24"/>
          <w:szCs w:val="24"/>
        </w:rPr>
        <w:t>,40</w:t>
      </w:r>
      <w:r w:rsidR="00BA6453" w:rsidRPr="00BA6453">
        <w:rPr>
          <w:rFonts w:ascii="Times New Roman" w:hAnsi="Times New Roman"/>
          <w:sz w:val="24"/>
          <w:szCs w:val="24"/>
        </w:rPr>
        <w:t xml:space="preserve"> (Три миллиона четыреста двадцать четыре тысячи четыреста пятнадцать) рублей 40 копеек, включая НДС. Цена договора включает в себя 100% выполнение работ с учетом страхования, налогов и др. </w:t>
      </w:r>
      <w:r w:rsidR="00BA6453" w:rsidRPr="00BA6453">
        <w:rPr>
          <w:rFonts w:ascii="Times New Roman" w:hAnsi="Times New Roman"/>
          <w:sz w:val="24"/>
          <w:szCs w:val="24"/>
        </w:rPr>
        <w:lastRenderedPageBreak/>
        <w:t>обязательных платежей</w:t>
      </w:r>
      <w:r w:rsidR="00B224B5" w:rsidRPr="00E10B47">
        <w:rPr>
          <w:rFonts w:ascii="Times New Roman" w:hAnsi="Times New Roman"/>
          <w:sz w:val="24"/>
          <w:szCs w:val="24"/>
        </w:rPr>
        <w:t>.</w:t>
      </w:r>
    </w:p>
    <w:p w:rsidR="00E10B47" w:rsidRDefault="00E10B47" w:rsidP="00E10B47">
      <w:pPr>
        <w:widowControl w:val="0"/>
        <w:ind w:firstLine="1276"/>
        <w:jc w:val="both"/>
      </w:pPr>
      <w:r w:rsidRPr="00E10B47">
        <w:t xml:space="preserve">Начальная (максимальная) цена договора Лот №2: </w:t>
      </w:r>
      <w:r w:rsidR="00BA6453" w:rsidRPr="00BA6453">
        <w:t>3</w:t>
      </w:r>
      <w:r w:rsidR="00BA6453">
        <w:t> </w:t>
      </w:r>
      <w:r w:rsidR="00BA6453" w:rsidRPr="00BA6453">
        <w:t>535</w:t>
      </w:r>
      <w:r w:rsidR="00BA6453">
        <w:t> </w:t>
      </w:r>
      <w:r w:rsidR="00BA6453" w:rsidRPr="00BA6453">
        <w:t>864</w:t>
      </w:r>
      <w:r w:rsidR="00BA6453">
        <w:t>,50</w:t>
      </w:r>
      <w:r w:rsidR="00BA6453" w:rsidRPr="00BA6453">
        <w:t xml:space="preserve"> (Три миллиона пятьсот тридцать пять тысяч восемьсот шестьдесят четыре) рубля 50 копеек, включая НДС. Цена договора включает в себя 100% выполнение работ с учетом страхования, налогов и др. обязательных платежей</w:t>
      </w:r>
      <w: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BA6453">
        <w:rPr>
          <w:spacing w:val="-6"/>
        </w:rPr>
        <w:t>1</w:t>
      </w:r>
      <w:r w:rsidR="00DC2469">
        <w:rPr>
          <w:spacing w:val="-6"/>
        </w:rPr>
        <w:t>3</w:t>
      </w:r>
      <w:r w:rsidR="00C11B66" w:rsidRPr="00117965">
        <w:rPr>
          <w:spacing w:val="-6"/>
        </w:rPr>
        <w:t xml:space="preserve">» </w:t>
      </w:r>
      <w:r w:rsidR="00BA6453">
        <w:rPr>
          <w:spacing w:val="-6"/>
        </w:rPr>
        <w:t>Янва</w:t>
      </w:r>
      <w:r w:rsidR="00C6343D" w:rsidRPr="00117965">
        <w:rPr>
          <w:spacing w:val="-6"/>
        </w:rPr>
        <w:t>ря</w:t>
      </w:r>
      <w:r w:rsidR="00C11B66" w:rsidRPr="00117965">
        <w:rPr>
          <w:spacing w:val="-6"/>
        </w:rPr>
        <w:t xml:space="preserve"> 20</w:t>
      </w:r>
      <w:r w:rsidR="00C6343D" w:rsidRPr="00117965">
        <w:rPr>
          <w:spacing w:val="-6"/>
        </w:rPr>
        <w:t>1</w:t>
      </w:r>
      <w:r w:rsidR="00BA6453">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BA6453">
        <w:rPr>
          <w:rFonts w:ascii="Times New Roman" w:hAnsi="Times New Roman"/>
          <w:sz w:val="24"/>
          <w:szCs w:val="24"/>
        </w:rPr>
        <w:t>1</w:t>
      </w:r>
      <w:r w:rsidR="00DC2469">
        <w:rPr>
          <w:rFonts w:ascii="Times New Roman" w:hAnsi="Times New Roman"/>
          <w:sz w:val="24"/>
          <w:szCs w:val="24"/>
        </w:rPr>
        <w:t>3</w:t>
      </w:r>
      <w:r w:rsidR="00BA6453">
        <w:rPr>
          <w:rFonts w:ascii="Times New Roman" w:hAnsi="Times New Roman"/>
          <w:sz w:val="24"/>
          <w:szCs w:val="24"/>
        </w:rPr>
        <w:t>» Янва</w:t>
      </w:r>
      <w:r w:rsidR="00C6343D" w:rsidRPr="00117965">
        <w:rPr>
          <w:rFonts w:ascii="Times New Roman" w:hAnsi="Times New Roman"/>
          <w:sz w:val="24"/>
          <w:szCs w:val="24"/>
        </w:rPr>
        <w:t>ря 201</w:t>
      </w:r>
      <w:r w:rsidR="00BA6453">
        <w:rPr>
          <w:rFonts w:ascii="Times New Roman" w:hAnsi="Times New Roman"/>
          <w:sz w:val="24"/>
          <w:szCs w:val="24"/>
        </w:rPr>
        <w:t>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DC2469">
        <w:rPr>
          <w:rFonts w:ascii="Times New Roman" w:hAnsi="Times New Roman"/>
          <w:sz w:val="24"/>
          <w:szCs w:val="24"/>
        </w:rPr>
        <w:t>1</w:t>
      </w:r>
      <w:r w:rsidR="00BA6453">
        <w:rPr>
          <w:rFonts w:ascii="Times New Roman" w:hAnsi="Times New Roman"/>
          <w:sz w:val="24"/>
          <w:szCs w:val="24"/>
        </w:rPr>
        <w:t>6</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DC2469">
        <w:rPr>
          <w:rFonts w:ascii="Times New Roman" w:hAnsi="Times New Roman"/>
          <w:sz w:val="24"/>
          <w:szCs w:val="24"/>
        </w:rPr>
        <w:t>1</w:t>
      </w:r>
      <w:r w:rsidR="00BA6453">
        <w:rPr>
          <w:rFonts w:ascii="Times New Roman" w:hAnsi="Times New Roman"/>
          <w:sz w:val="24"/>
          <w:szCs w:val="24"/>
        </w:rPr>
        <w:t>7</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xml:space="preserve">, являющейся неотъемлемым приложением к данному </w:t>
      </w:r>
      <w:r w:rsidR="00392183" w:rsidRPr="00117965">
        <w:rPr>
          <w:rFonts w:ascii="Times New Roman" w:hAnsi="Times New Roman"/>
          <w:sz w:val="24"/>
          <w:szCs w:val="24"/>
        </w:rPr>
        <w:lastRenderedPageBreak/>
        <w:t>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611720">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611720">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611720">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0</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611720">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611720">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611720">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611720">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611720">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611720">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611720">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611720">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611720">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611720">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611720">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611720">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611720">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sidRPr="00611720">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611720">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611720">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611720" w:rsidRPr="00611720">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611720">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611720">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611720">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611720">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611720">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611720">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611720">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611720">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611720">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611720">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611720">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611720" w:rsidRPr="00611720">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611720" w:rsidRPr="00611720">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611720">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611720">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611720">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611720">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611720">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611720">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611720">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611720">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611720">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611720">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611720">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611720">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611720">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611720">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611720">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611720">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611720" w:rsidRPr="00611720">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611720">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611720">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611720">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611720">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611720">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611720">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611720">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611720">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611720">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611720">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611720">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611720">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611720">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611720">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611720">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611720">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Default="00D572B9"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Pr="00117965" w:rsidRDefault="00E10B47"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1E6466" w:rsidRPr="001E6466">
              <w:rPr>
                <w:sz w:val="23"/>
                <w:szCs w:val="23"/>
              </w:rPr>
              <w:t>оказание услуг охраны филиала «Южный территориальный округ» ФГУП «РосРАО»</w:t>
            </w:r>
            <w:r w:rsidRPr="00117965">
              <w:rPr>
                <w:sz w:val="23"/>
                <w:szCs w:val="23"/>
              </w:rPr>
              <w:t>.</w:t>
            </w:r>
          </w:p>
          <w:p w:rsidR="00E10B47" w:rsidRPr="00E10B47" w:rsidRDefault="00E10B47" w:rsidP="00E10B47">
            <w:pPr>
              <w:widowControl w:val="0"/>
              <w:ind w:right="153"/>
              <w:contextualSpacing/>
              <w:jc w:val="both"/>
              <w:rPr>
                <w:sz w:val="23"/>
                <w:szCs w:val="23"/>
              </w:rPr>
            </w:pPr>
            <w:r w:rsidRPr="00E10B47">
              <w:rPr>
                <w:sz w:val="23"/>
                <w:szCs w:val="23"/>
              </w:rPr>
              <w:t xml:space="preserve">Лот №1: Право заключения договора на </w:t>
            </w:r>
            <w:r w:rsidR="00BA6453" w:rsidRPr="00BA6453">
              <w:rPr>
                <w:sz w:val="23"/>
                <w:szCs w:val="23"/>
              </w:rPr>
              <w:t>оказание услуг охраны ПХРО филиала «Южный территориальный округ» ФГУП «РосРАО»</w:t>
            </w:r>
            <w:r w:rsidRPr="00E10B47">
              <w:rPr>
                <w:sz w:val="23"/>
                <w:szCs w:val="23"/>
              </w:rPr>
              <w:t>.</w:t>
            </w:r>
          </w:p>
          <w:p w:rsidR="00293921" w:rsidRDefault="00E10B47" w:rsidP="00E10B47">
            <w:pPr>
              <w:widowControl w:val="0"/>
              <w:ind w:right="153"/>
              <w:contextualSpacing/>
              <w:jc w:val="both"/>
              <w:rPr>
                <w:sz w:val="23"/>
                <w:szCs w:val="23"/>
              </w:rPr>
            </w:pPr>
            <w:r w:rsidRPr="00E10B47">
              <w:rPr>
                <w:sz w:val="23"/>
                <w:szCs w:val="23"/>
              </w:rPr>
              <w:t xml:space="preserve">Лот №2: Право заключения договора на </w:t>
            </w:r>
            <w:r w:rsidR="00BA6453" w:rsidRPr="00BA6453">
              <w:rPr>
                <w:sz w:val="23"/>
                <w:szCs w:val="23"/>
              </w:rPr>
              <w:t xml:space="preserve">оказание услуг охраны </w:t>
            </w:r>
            <w:proofErr w:type="spellStart"/>
            <w:r w:rsidR="00BA6453" w:rsidRPr="00BA6453">
              <w:rPr>
                <w:sz w:val="23"/>
                <w:szCs w:val="23"/>
              </w:rPr>
              <w:t>спецгаража</w:t>
            </w:r>
            <w:proofErr w:type="spellEnd"/>
            <w:r w:rsidR="00BA6453" w:rsidRPr="00BA6453">
              <w:rPr>
                <w:sz w:val="23"/>
                <w:szCs w:val="23"/>
              </w:rPr>
              <w:t xml:space="preserve"> и административно-производственного здания филиала «Южный территориальный округ» ФГУП «РосРАО»</w:t>
            </w:r>
            <w:r w:rsidRPr="00E10B47">
              <w:rPr>
                <w:sz w:val="23"/>
                <w:szCs w:val="23"/>
              </w:rPr>
              <w:t>.</w:t>
            </w:r>
          </w:p>
          <w:p w:rsidR="00E10B47" w:rsidRPr="00117965" w:rsidRDefault="00E10B47" w:rsidP="00E10B47">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E10B47" w:rsidRDefault="00E10B47"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BA6453" w:rsidRPr="00BA6453" w:rsidRDefault="00BA6453" w:rsidP="00BA6453">
            <w:pPr>
              <w:widowControl w:val="0"/>
              <w:ind w:right="153"/>
              <w:jc w:val="both"/>
              <w:rPr>
                <w:sz w:val="23"/>
                <w:szCs w:val="23"/>
              </w:rPr>
            </w:pPr>
            <w:r w:rsidRPr="00BA6453">
              <w:rPr>
                <w:sz w:val="23"/>
                <w:szCs w:val="23"/>
              </w:rPr>
              <w:t>Лот №1: Дата начала: 01.03.2014. Дата окончания: 31.12.2014.</w:t>
            </w:r>
          </w:p>
          <w:p w:rsidR="00BA6453" w:rsidRPr="00BA6453" w:rsidRDefault="00BA6453" w:rsidP="00BA6453">
            <w:pPr>
              <w:widowControl w:val="0"/>
              <w:ind w:right="153"/>
              <w:jc w:val="both"/>
              <w:rPr>
                <w:sz w:val="23"/>
                <w:szCs w:val="23"/>
              </w:rPr>
            </w:pPr>
            <w:r w:rsidRPr="00BA6453">
              <w:rPr>
                <w:sz w:val="23"/>
                <w:szCs w:val="23"/>
              </w:rPr>
              <w:t>Лот №2: Дата начала: 01.02.2014. Дата окончания: 31.12.2014.</w:t>
            </w:r>
          </w:p>
          <w:p w:rsidR="00BA6453" w:rsidRPr="00BA6453" w:rsidRDefault="00BA6453" w:rsidP="00BA6453">
            <w:pPr>
              <w:widowControl w:val="0"/>
              <w:ind w:right="153"/>
              <w:jc w:val="both"/>
              <w:rPr>
                <w:sz w:val="23"/>
                <w:szCs w:val="23"/>
              </w:rPr>
            </w:pPr>
          </w:p>
          <w:p w:rsidR="00BA6453" w:rsidRDefault="00BA6453" w:rsidP="00BA6453">
            <w:pPr>
              <w:widowControl w:val="0"/>
              <w:ind w:right="153"/>
              <w:jc w:val="both"/>
              <w:rPr>
                <w:sz w:val="23"/>
                <w:szCs w:val="23"/>
              </w:rPr>
            </w:pPr>
          </w:p>
          <w:p w:rsidR="00BA6453" w:rsidRPr="00BA6453" w:rsidRDefault="00BA6453" w:rsidP="00BA6453">
            <w:pPr>
              <w:widowControl w:val="0"/>
              <w:ind w:right="153"/>
              <w:jc w:val="both"/>
              <w:rPr>
                <w:sz w:val="23"/>
                <w:szCs w:val="23"/>
              </w:rPr>
            </w:pPr>
            <w:r w:rsidRPr="00BA6453">
              <w:rPr>
                <w:sz w:val="23"/>
                <w:szCs w:val="23"/>
              </w:rPr>
              <w:t xml:space="preserve">Лот №1: Россия, Ростовская область, </w:t>
            </w:r>
            <w:proofErr w:type="spellStart"/>
            <w:r w:rsidRPr="00BA6453">
              <w:rPr>
                <w:sz w:val="23"/>
                <w:szCs w:val="23"/>
              </w:rPr>
              <w:t>Мясниковский</w:t>
            </w:r>
            <w:proofErr w:type="spellEnd"/>
            <w:r w:rsidRPr="00BA6453">
              <w:rPr>
                <w:sz w:val="23"/>
                <w:szCs w:val="23"/>
              </w:rPr>
              <w:t xml:space="preserve"> район, 4км+270м на северо-восток от Восточной окраины с. Большие Салы.</w:t>
            </w:r>
          </w:p>
          <w:p w:rsidR="00BA6453" w:rsidRPr="00BA6453" w:rsidRDefault="00BA6453" w:rsidP="00BA6453">
            <w:pPr>
              <w:widowControl w:val="0"/>
              <w:ind w:right="153"/>
              <w:jc w:val="both"/>
              <w:rPr>
                <w:sz w:val="23"/>
                <w:szCs w:val="23"/>
              </w:rPr>
            </w:pPr>
            <w:r w:rsidRPr="00BA6453">
              <w:rPr>
                <w:sz w:val="23"/>
                <w:szCs w:val="23"/>
              </w:rPr>
              <w:t xml:space="preserve">Лот №2: - Россия, Ростовская область, Ростов-на-Дону, </w:t>
            </w:r>
            <w:proofErr w:type="spellStart"/>
            <w:r w:rsidRPr="00BA6453">
              <w:rPr>
                <w:sz w:val="23"/>
                <w:szCs w:val="23"/>
              </w:rPr>
              <w:t>пр.Театральный</w:t>
            </w:r>
            <w:proofErr w:type="spellEnd"/>
            <w:r w:rsidRPr="00BA6453">
              <w:rPr>
                <w:sz w:val="23"/>
                <w:szCs w:val="23"/>
              </w:rPr>
              <w:t xml:space="preserve"> 64;</w:t>
            </w:r>
          </w:p>
          <w:p w:rsidR="00BA6453" w:rsidRPr="00117965" w:rsidRDefault="00BA6453" w:rsidP="00BA6453">
            <w:pPr>
              <w:widowControl w:val="0"/>
              <w:ind w:right="153"/>
              <w:jc w:val="both"/>
              <w:rPr>
                <w:sz w:val="23"/>
                <w:szCs w:val="23"/>
              </w:rPr>
            </w:pPr>
            <w:r w:rsidRPr="00BA6453">
              <w:rPr>
                <w:sz w:val="23"/>
                <w:szCs w:val="23"/>
              </w:rPr>
              <w:t xml:space="preserve"> - Россия, Ростовская область, Ростов-на-Дону, ул. 30-я линия 54.</w:t>
            </w:r>
          </w:p>
          <w:p w:rsidR="00293921" w:rsidRPr="00117965" w:rsidRDefault="00293921" w:rsidP="00293921">
            <w:pPr>
              <w:widowControl w:val="0"/>
              <w:ind w:right="153"/>
              <w:jc w:val="both"/>
              <w:rPr>
                <w:sz w:val="23"/>
                <w:szCs w:val="23"/>
              </w:rPr>
            </w:pPr>
          </w:p>
          <w:p w:rsidR="00CC6B67" w:rsidRPr="00117965" w:rsidRDefault="00E10B47" w:rsidP="00BA6453">
            <w:pPr>
              <w:widowControl w:val="0"/>
              <w:ind w:right="153"/>
              <w:jc w:val="both"/>
              <w:rPr>
                <w:sz w:val="23"/>
                <w:szCs w:val="23"/>
              </w:rPr>
            </w:pPr>
            <w:r>
              <w:rPr>
                <w:sz w:val="23"/>
                <w:szCs w:val="23"/>
              </w:rPr>
              <w:t xml:space="preserve">Лот №1 – Лот №2: </w:t>
            </w:r>
            <w:r w:rsidR="00BA6453" w:rsidRPr="00BA6453">
              <w:rPr>
                <w:sz w:val="23"/>
                <w:szCs w:val="23"/>
              </w:rPr>
              <w:t>Оплата услуг «ИСПОЛНИТЕЛЯ» производится «ЗАКАЗЧИКОМ», ежемесячно, в безналичном порядке путем перечисления денежных средств на счет «ИСПОЛНИТЕЛЯ» до 25 числа текущего месяца на основании выставленного счета</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BA6453" w:rsidP="00BA6453">
            <w:pPr>
              <w:widowControl w:val="0"/>
              <w:ind w:right="153"/>
              <w:rPr>
                <w:sz w:val="23"/>
                <w:szCs w:val="23"/>
              </w:rPr>
            </w:pPr>
            <w:r>
              <w:rPr>
                <w:sz w:val="23"/>
                <w:szCs w:val="23"/>
              </w:rPr>
              <w:t>2</w:t>
            </w:r>
            <w:r w:rsidR="00293921" w:rsidRPr="00117965">
              <w:rPr>
                <w:sz w:val="23"/>
                <w:szCs w:val="23"/>
              </w:rPr>
              <w:t xml:space="preserve"> (</w:t>
            </w:r>
            <w:r>
              <w:rPr>
                <w:sz w:val="23"/>
                <w:szCs w:val="23"/>
              </w:rPr>
              <w:t>Два</w:t>
            </w:r>
            <w:r w:rsidR="00293921" w:rsidRPr="00117965">
              <w:rPr>
                <w:sz w:val="23"/>
                <w:szCs w:val="23"/>
              </w:rPr>
              <w:t>)</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 xml:space="preserve">Федеральное государственное унитарное предприятие «Предприятие по обращению с радиоактивными </w:t>
            </w:r>
            <w:r w:rsidRPr="00117965">
              <w:rPr>
                <w:sz w:val="23"/>
                <w:szCs w:val="23"/>
              </w:rPr>
              <w:lastRenderedPageBreak/>
              <w:t>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811157">
            <w:pPr>
              <w:ind w:right="153"/>
              <w:rPr>
                <w:bCs/>
                <w:sz w:val="23"/>
                <w:szCs w:val="23"/>
              </w:rPr>
            </w:pPr>
            <w:r w:rsidRPr="00117965">
              <w:rPr>
                <w:sz w:val="23"/>
                <w:szCs w:val="23"/>
              </w:rPr>
              <w:t>«</w:t>
            </w:r>
            <w:r w:rsidR="00BA6453">
              <w:rPr>
                <w:sz w:val="23"/>
                <w:szCs w:val="23"/>
              </w:rPr>
              <w:t>2</w:t>
            </w:r>
            <w:r w:rsidR="00811157">
              <w:rPr>
                <w:sz w:val="23"/>
                <w:szCs w:val="23"/>
              </w:rPr>
              <w:t>7</w:t>
            </w:r>
            <w:r w:rsidRPr="00117965">
              <w:rPr>
                <w:sz w:val="23"/>
                <w:szCs w:val="23"/>
              </w:rPr>
              <w:t xml:space="preserve">» </w:t>
            </w:r>
            <w:r w:rsidR="00293921" w:rsidRPr="00117965">
              <w:rPr>
                <w:sz w:val="23"/>
                <w:szCs w:val="23"/>
              </w:rPr>
              <w:t xml:space="preserve">Декабря </w:t>
            </w:r>
            <w:r w:rsidRPr="00117965">
              <w:rPr>
                <w:sz w:val="23"/>
                <w:szCs w:val="23"/>
              </w:rPr>
              <w:t>20</w:t>
            </w:r>
            <w:r w:rsidR="00293921" w:rsidRPr="00117965">
              <w:rPr>
                <w:sz w:val="23"/>
                <w:szCs w:val="23"/>
              </w:rPr>
              <w:t>13</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F64C23" w:rsidRPr="00F64C23" w:rsidRDefault="00E10B47" w:rsidP="00F64C23">
            <w:pPr>
              <w:pStyle w:val="36"/>
              <w:tabs>
                <w:tab w:val="clear" w:pos="1307"/>
              </w:tabs>
              <w:ind w:left="0" w:right="153"/>
              <w:jc w:val="left"/>
              <w:rPr>
                <w:sz w:val="23"/>
                <w:szCs w:val="23"/>
              </w:rPr>
            </w:pPr>
            <w:r w:rsidRPr="00E10B47">
              <w:rPr>
                <w:bCs/>
                <w:color w:val="000000"/>
                <w:sz w:val="23"/>
                <w:szCs w:val="23"/>
              </w:rPr>
              <w:t xml:space="preserve">Начальная (максимальная) цена договора Лот №1: </w:t>
            </w:r>
            <w:r w:rsidR="00F64C23">
              <w:rPr>
                <w:sz w:val="23"/>
                <w:szCs w:val="23"/>
              </w:rPr>
              <w:t>3 424 </w:t>
            </w:r>
            <w:r w:rsidR="00F64C23" w:rsidRPr="00F64C23">
              <w:rPr>
                <w:sz w:val="23"/>
                <w:szCs w:val="23"/>
              </w:rPr>
              <w:t>415</w:t>
            </w:r>
            <w:r w:rsidR="00F64C23">
              <w:rPr>
                <w:sz w:val="23"/>
                <w:szCs w:val="23"/>
              </w:rPr>
              <w:t>,</w:t>
            </w:r>
            <w:r w:rsidR="00F64C23" w:rsidRPr="00F64C23">
              <w:rPr>
                <w:sz w:val="23"/>
                <w:szCs w:val="23"/>
              </w:rPr>
              <w:t>40 (Три миллиона четыреста двадцать четыре тысячи четыреста пятнадцать) рублей 40 копеек, включая НДС. Цена договора включает в себя 100% выполнение работ с учетом страхования, налогов и др. обязательных платежей.</w:t>
            </w:r>
          </w:p>
          <w:p w:rsidR="00F64C23" w:rsidRPr="00117965" w:rsidRDefault="00F64C23" w:rsidP="00F64C23">
            <w:pPr>
              <w:pStyle w:val="36"/>
              <w:tabs>
                <w:tab w:val="clear" w:pos="1307"/>
              </w:tabs>
              <w:ind w:left="0" w:right="153"/>
              <w:jc w:val="left"/>
              <w:rPr>
                <w:sz w:val="23"/>
                <w:szCs w:val="23"/>
              </w:rPr>
            </w:pPr>
            <w:r w:rsidRPr="00F64C23">
              <w:rPr>
                <w:sz w:val="23"/>
                <w:szCs w:val="23"/>
              </w:rPr>
              <w:t>Начальная (максимальная) цена договора Лот №2: 3</w:t>
            </w:r>
            <w:r>
              <w:rPr>
                <w:sz w:val="23"/>
                <w:szCs w:val="23"/>
              </w:rPr>
              <w:t> </w:t>
            </w:r>
            <w:r w:rsidRPr="00F64C23">
              <w:rPr>
                <w:sz w:val="23"/>
                <w:szCs w:val="23"/>
              </w:rPr>
              <w:t>535</w:t>
            </w:r>
            <w:r>
              <w:rPr>
                <w:sz w:val="23"/>
                <w:szCs w:val="23"/>
              </w:rPr>
              <w:t> </w:t>
            </w:r>
            <w:r w:rsidRPr="00F64C23">
              <w:rPr>
                <w:sz w:val="23"/>
                <w:szCs w:val="23"/>
              </w:rPr>
              <w:t>864</w:t>
            </w:r>
            <w:r>
              <w:rPr>
                <w:sz w:val="23"/>
                <w:szCs w:val="23"/>
              </w:rPr>
              <w:t>,</w:t>
            </w:r>
            <w:r w:rsidRPr="00F64C23">
              <w:rPr>
                <w:sz w:val="23"/>
                <w:szCs w:val="23"/>
              </w:rPr>
              <w:t>50 (Три миллиона пятьсот тридцать пять тысяч восемьсот шестьдесят четыре) рубля 50 копеек, включая НДС. Цена договора включает в себя 100% выполнение работ с учетом страхования, налогов и др. обязательных платежей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E4946" w:rsidRDefault="006E4946" w:rsidP="006E4946">
            <w:pPr>
              <w:widowControl w:val="0"/>
              <w:tabs>
                <w:tab w:val="left" w:pos="709"/>
              </w:tabs>
              <w:adjustRightInd w:val="0"/>
              <w:ind w:left="660" w:right="153"/>
              <w:jc w:val="both"/>
              <w:textAlignment w:val="baseline"/>
              <w:rPr>
                <w:sz w:val="23"/>
                <w:szCs w:val="23"/>
              </w:rPr>
            </w:pPr>
            <w:bookmarkStart w:id="276" w:name="_Ref317250645"/>
            <w:bookmarkStart w:id="277" w:name="_Ref317251482"/>
            <w:bookmarkStart w:id="278" w:name="_Ref317251727"/>
            <w:r>
              <w:rPr>
                <w:sz w:val="23"/>
                <w:szCs w:val="23"/>
              </w:rPr>
              <w:t>Лот №1 – Лот №2:</w:t>
            </w:r>
          </w:p>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611720">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0D4944" w:rsidRDefault="000D4944" w:rsidP="000D4944">
            <w:pPr>
              <w:numPr>
                <w:ilvl w:val="0"/>
                <w:numId w:val="49"/>
              </w:numPr>
              <w:tabs>
                <w:tab w:val="left" w:pos="851"/>
              </w:tabs>
              <w:ind w:left="0" w:right="153" w:firstLine="660"/>
              <w:jc w:val="both"/>
              <w:rPr>
                <w:sz w:val="23"/>
                <w:szCs w:val="23"/>
              </w:rPr>
            </w:pPr>
            <w:r w:rsidRPr="000D4944">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Pr>
                <w:sz w:val="23"/>
                <w:szCs w:val="23"/>
              </w:rPr>
              <w:t>:</w:t>
            </w:r>
          </w:p>
          <w:p w:rsidR="000D4944" w:rsidRPr="00117965" w:rsidRDefault="000D4944" w:rsidP="000D4944">
            <w:pPr>
              <w:tabs>
                <w:tab w:val="left" w:pos="1159"/>
              </w:tabs>
              <w:ind w:left="1159" w:right="153" w:hanging="283"/>
              <w:jc w:val="both"/>
              <w:rPr>
                <w:sz w:val="23"/>
                <w:szCs w:val="23"/>
              </w:rPr>
            </w:pPr>
            <w:r w:rsidRPr="000D4944">
              <w:rPr>
                <w:sz w:val="23"/>
                <w:szCs w:val="23"/>
              </w:rPr>
              <w:t>•</w:t>
            </w:r>
            <w:r w:rsidRPr="000D4944">
              <w:rPr>
                <w:sz w:val="23"/>
                <w:szCs w:val="23"/>
              </w:rPr>
              <w:tab/>
              <w:t>Подразделение охраны должно иметь лицензию ФСБ на право проведения работ со сведениями, составляющими государственную тайну.</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lastRenderedPageBreak/>
              <w:t xml:space="preserve">В отношении участников </w:t>
            </w:r>
            <w:r w:rsidR="003E0066" w:rsidRPr="00117965">
              <w:rPr>
                <w:sz w:val="23"/>
                <w:szCs w:val="23"/>
              </w:rPr>
              <w:t>запроса предложений</w:t>
            </w:r>
            <w:r w:rsidRPr="00117965">
              <w:rPr>
                <w:sz w:val="23"/>
                <w:szCs w:val="23"/>
              </w:rPr>
              <w:t xml:space="preserve">, являющихся публичными акционерными обществами, акции которых котируются на бирже, или </w:t>
            </w:r>
            <w:proofErr w:type="gramStart"/>
            <w:r w:rsidRPr="00117965">
              <w:rPr>
                <w:sz w:val="23"/>
                <w:szCs w:val="23"/>
              </w:rPr>
              <w:t>число акционеров</w:t>
            </w:r>
            <w:proofErr w:type="gramEnd"/>
            <w:r w:rsidRPr="0011796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w:t>
            </w:r>
            <w:r w:rsidR="0041255A" w:rsidRPr="00117965">
              <w:rPr>
                <w:i/>
                <w:sz w:val="23"/>
                <w:szCs w:val="23"/>
              </w:rPr>
              <w:lastRenderedPageBreak/>
              <w:t>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611720">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w:t>
            </w:r>
            <w:r w:rsidRPr="00117965">
              <w:rPr>
                <w:sz w:val="23"/>
                <w:szCs w:val="23"/>
              </w:rPr>
              <w:lastRenderedPageBreak/>
              <w:t xml:space="preserve">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611720">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631D7F">
              <w:rPr>
                <w:sz w:val="23"/>
                <w:szCs w:val="23"/>
              </w:rPr>
              <w:t xml:space="preserve">аналогичных </w:t>
            </w:r>
            <w:r w:rsidRPr="00117965">
              <w:rPr>
                <w:sz w:val="23"/>
                <w:szCs w:val="23"/>
              </w:rPr>
              <w:t>договоров</w:t>
            </w:r>
            <w:r w:rsidRPr="00117965">
              <w:t xml:space="preserve"> </w:t>
            </w:r>
            <w:r w:rsidRPr="00117965">
              <w:rPr>
                <w:sz w:val="23"/>
                <w:szCs w:val="23"/>
              </w:rPr>
              <w:t>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sidR="00611720">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w:t>
            </w:r>
            <w:r>
              <w:rPr>
                <w:sz w:val="23"/>
                <w:szCs w:val="23"/>
              </w:rPr>
              <w:t>.</w:t>
            </w:r>
          </w:p>
          <w:p w:rsidR="00631D7F" w:rsidRPr="00117965" w:rsidRDefault="00631D7F" w:rsidP="00631D7F">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w:t>
            </w:r>
            <w:r>
              <w:rPr>
                <w:sz w:val="23"/>
                <w:szCs w:val="23"/>
              </w:rPr>
              <w:t xml:space="preserve">о кадровых ресурсах, </w:t>
            </w:r>
            <w:r w:rsidRPr="00631D7F">
              <w:rPr>
                <w:sz w:val="23"/>
                <w:szCs w:val="23"/>
              </w:rPr>
              <w:t>осуществляющих непосредственную охрану, согласно требований технического задания</w:t>
            </w:r>
            <w:r>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611720">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lastRenderedPageBreak/>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C1414A">
            <w:pPr>
              <w:pStyle w:val="Times12"/>
              <w:ind w:firstLine="0"/>
              <w:rPr>
                <w:sz w:val="23"/>
                <w:szCs w:val="23"/>
              </w:rPr>
            </w:pPr>
            <w:r w:rsidRPr="00117965">
              <w:rPr>
                <w:sz w:val="23"/>
                <w:szCs w:val="23"/>
              </w:rPr>
              <w:t>11:00 (время московское) «</w:t>
            </w:r>
            <w:r w:rsidR="00C1414A">
              <w:rPr>
                <w:sz w:val="23"/>
                <w:szCs w:val="23"/>
              </w:rPr>
              <w:t>13» Января 2014</w:t>
            </w:r>
            <w:r w:rsidRPr="00117965">
              <w:rPr>
                <w:sz w:val="23"/>
                <w:szCs w:val="23"/>
              </w:rPr>
              <w:t xml:space="preserve">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Департамент 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DC2469">
              <w:rPr>
                <w:sz w:val="23"/>
                <w:szCs w:val="23"/>
              </w:rPr>
              <w:t>1</w:t>
            </w:r>
            <w:r w:rsidR="00C1414A">
              <w:rPr>
                <w:sz w:val="23"/>
                <w:szCs w:val="23"/>
              </w:rPr>
              <w:t>6</w:t>
            </w:r>
            <w:r w:rsidRPr="00117965">
              <w:rPr>
                <w:sz w:val="23"/>
                <w:szCs w:val="23"/>
              </w:rPr>
              <w:t xml:space="preserve">» </w:t>
            </w:r>
            <w:r w:rsidR="00DC2469">
              <w:rPr>
                <w:sz w:val="23"/>
                <w:szCs w:val="23"/>
              </w:rPr>
              <w:t>Января 2014</w:t>
            </w:r>
            <w:r w:rsidRPr="00117965">
              <w:rPr>
                <w:sz w:val="23"/>
                <w:szCs w:val="23"/>
              </w:rPr>
              <w:t xml:space="preserve"> г.</w:t>
            </w:r>
          </w:p>
          <w:p w:rsidR="00686193" w:rsidRPr="00117965" w:rsidRDefault="000C72FF" w:rsidP="00C1414A">
            <w:pPr>
              <w:pStyle w:val="Times12"/>
              <w:ind w:firstLine="0"/>
              <w:rPr>
                <w:sz w:val="23"/>
                <w:szCs w:val="23"/>
              </w:rPr>
            </w:pPr>
            <w:r w:rsidRPr="00117965">
              <w:rPr>
                <w:sz w:val="23"/>
                <w:szCs w:val="23"/>
              </w:rPr>
              <w:lastRenderedPageBreak/>
              <w:t>Оценочная стадия рассмотрения заявок на участие в запросе цен и подведение итогов запроса цен: не позднее «</w:t>
            </w:r>
            <w:r w:rsidR="00DC2469">
              <w:rPr>
                <w:sz w:val="23"/>
                <w:szCs w:val="23"/>
              </w:rPr>
              <w:t>1</w:t>
            </w:r>
            <w:r w:rsidR="00C1414A">
              <w:rPr>
                <w:sz w:val="23"/>
                <w:szCs w:val="23"/>
              </w:rPr>
              <w:t>7</w:t>
            </w:r>
            <w:r w:rsidRPr="00117965">
              <w:rPr>
                <w:sz w:val="23"/>
                <w:szCs w:val="23"/>
              </w:rPr>
              <w:t xml:space="preserve">» </w:t>
            </w:r>
            <w:r w:rsidR="00DC2469">
              <w:rPr>
                <w:sz w:val="23"/>
                <w:szCs w:val="23"/>
              </w:rPr>
              <w:t>Января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5" w:name="_Ref317255007"/>
          </w:p>
        </w:tc>
        <w:bookmarkEnd w:id="295"/>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611720" w:rsidP="009A579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90 </m:t>
                      </m:r>
                    </m:oMath>
                  </m:oMathPara>
                </w:p>
              </w:tc>
            </w:tr>
            <w:tr w:rsidR="00C1414A" w:rsidRPr="00117965" w:rsidTr="00116EB7">
              <w:tc>
                <w:tcPr>
                  <w:tcW w:w="6414"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9A579A" w:rsidP="009A579A">
                  <w:pPr>
                    <w:pStyle w:val="affe"/>
                    <w:numPr>
                      <w:ilvl w:val="0"/>
                      <w:numId w:val="15"/>
                    </w:numPr>
                    <w:tabs>
                      <w:tab w:val="left" w:pos="270"/>
                    </w:tabs>
                    <w:spacing w:after="0" w:line="240" w:lineRule="auto"/>
                    <w:jc w:val="both"/>
                    <w:rPr>
                      <w:rFonts w:ascii="Times New Roman" w:hAnsi="Times New Roman"/>
                      <w:sz w:val="24"/>
                      <w:szCs w:val="24"/>
                    </w:rPr>
                  </w:pPr>
                  <w:r w:rsidRPr="009A579A">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611720" w:rsidP="00116EB7">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=10</m:t>
                      </m:r>
                    </m:oMath>
                  </m:oMathPara>
                </w:p>
              </w:tc>
            </w:tr>
            <w:tr w:rsidR="00C1414A" w:rsidRPr="00117965" w:rsidTr="00116EB7">
              <w:tc>
                <w:tcPr>
                  <w:tcW w:w="6414" w:type="dxa"/>
                  <w:tcBorders>
                    <w:top w:val="outset" w:sz="6" w:space="0" w:color="auto"/>
                    <w:left w:val="outset" w:sz="6" w:space="0" w:color="auto"/>
                    <w:bottom w:val="outset" w:sz="6" w:space="0" w:color="auto"/>
                    <w:right w:val="outset" w:sz="6" w:space="0" w:color="auto"/>
                  </w:tcBorders>
                  <w:vAlign w:val="center"/>
                  <w:hideMark/>
                </w:tcPr>
                <w:p w:rsidR="00C1414A" w:rsidRPr="00C1414A" w:rsidRDefault="009A579A" w:rsidP="00C1414A">
                  <w:pPr>
                    <w:tabs>
                      <w:tab w:val="left" w:pos="270"/>
                    </w:tabs>
                    <w:jc w:val="both"/>
                  </w:pPr>
                  <w:r>
                    <w:rPr>
                      <w:bCs/>
                      <w:color w:val="000000"/>
                    </w:rPr>
                    <w:tab/>
                    <w:t>2.1</w:t>
                  </w:r>
                  <w:r>
                    <w:rPr>
                      <w:bCs/>
                      <w:color w:val="000000"/>
                    </w:rPr>
                    <w:tab/>
                  </w:r>
                  <w:r w:rsidRPr="009A579A">
                    <w:rPr>
                      <w:bCs/>
                      <w:color w:val="000000"/>
                    </w:rPr>
                    <w:t>Обеспеченность кадровыми ресурсами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611720" w:rsidP="009A579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1414A" w:rsidRDefault="009A579A" w:rsidP="00C1414A">
                  <w:pPr>
                    <w:tabs>
                      <w:tab w:val="left" w:pos="270"/>
                    </w:tabs>
                    <w:jc w:val="both"/>
                  </w:pPr>
                  <w:r>
                    <w:rPr>
                      <w:bCs/>
                      <w:color w:val="000000"/>
                    </w:rPr>
                    <w:tab/>
                    <w:t>2.2</w:t>
                  </w:r>
                  <w:r>
                    <w:rPr>
                      <w:bCs/>
                      <w:color w:val="000000"/>
                    </w:rPr>
                    <w:tab/>
                  </w:r>
                  <w:r w:rsidR="00DC2469" w:rsidRPr="00C1414A">
                    <w:rPr>
                      <w:bCs/>
                      <w:color w:val="000000"/>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9A579A" w:rsidRDefault="00611720" w:rsidP="009A579A">
                  <w:pPr>
                    <w:jc w:val="both"/>
                    <w:rPr>
                      <w:i/>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=50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6" w:name="_Ref317255017"/>
          </w:p>
        </w:tc>
        <w:bookmarkEnd w:id="296"/>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4659"/>
          </w:p>
        </w:tc>
        <w:bookmarkEnd w:id="297"/>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8" w:name="_Ref317256138"/>
          </w:p>
        </w:tc>
        <w:bookmarkEnd w:id="298"/>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 xml:space="preserve">Реквизиты для перечисления обеспечения исполнения договора и/или обеспечения возврата аванса и/или </w:t>
            </w:r>
            <w:r w:rsidRPr="00117965">
              <w:rPr>
                <w:sz w:val="23"/>
                <w:szCs w:val="23"/>
              </w:rPr>
              <w:lastRenderedPageBreak/>
              <w:t>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lastRenderedPageBreak/>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299" w:name="_Ref321836472"/>
          </w:p>
        </w:tc>
        <w:bookmarkEnd w:id="299"/>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74456845"/>
      <w:bookmarkStart w:id="320"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117965" w:rsidRDefault="00C87330" w:rsidP="00C87330">
      <w:pPr>
        <w:pStyle w:val="Times12"/>
        <w:jc w:val="right"/>
        <w:rPr>
          <w:bCs w:val="0"/>
          <w:szCs w:val="28"/>
        </w:rPr>
      </w:pPr>
      <w:bookmarkStart w:id="321" w:name="форма1"/>
      <w:bookmarkStart w:id="322" w:name="_Toc98251753"/>
      <w:bookmarkEnd w:id="320"/>
      <w:r w:rsidRPr="00117965">
        <w:rPr>
          <w:bCs w:val="0"/>
          <w:szCs w:val="28"/>
        </w:rPr>
        <w:t>Форма 1.</w:t>
      </w:r>
      <w:bookmarkEnd w:id="321"/>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3" w:name="_Письмо_о_подаче"/>
      <w:bookmarkStart w:id="324" w:name="_Toc255987071"/>
      <w:bookmarkStart w:id="325" w:name="_Toc272505461"/>
      <w:bookmarkStart w:id="326" w:name="_Toc374451718"/>
      <w:bookmarkStart w:id="327" w:name="_Toc374456846"/>
      <w:bookmarkEnd w:id="323"/>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4"/>
      <w:bookmarkEnd w:id="325"/>
      <w:bookmarkEnd w:id="326"/>
      <w:bookmarkEnd w:id="327"/>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611720">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611720">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8" w:name="_Hlt440565644"/>
      <w:bookmarkEnd w:id="328"/>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611720">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611720">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611720">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2"/>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29" w:name="_Ref55335821"/>
      <w:bookmarkStart w:id="330" w:name="_Ref55336345"/>
      <w:bookmarkStart w:id="331" w:name="_Toc57314674"/>
      <w:bookmarkStart w:id="332" w:name="_Toc69728988"/>
      <w:bookmarkStart w:id="333" w:name="_Toc98251754"/>
      <w:r w:rsidRPr="00117965">
        <w:rPr>
          <w:sz w:val="20"/>
        </w:rPr>
        <w:br w:type="page"/>
      </w:r>
      <w:bookmarkEnd w:id="329"/>
      <w:bookmarkEnd w:id="330"/>
      <w:bookmarkEnd w:id="331"/>
      <w:bookmarkEnd w:id="332"/>
      <w:bookmarkEnd w:id="333"/>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4" w:name="_Анкета_Претендента_на"/>
      <w:bookmarkStart w:id="335" w:name="_Анкета_Участника_процедуры"/>
      <w:bookmarkStart w:id="336" w:name="_Toc255987077"/>
      <w:bookmarkStart w:id="337" w:name="_Toc374451719"/>
      <w:bookmarkStart w:id="338" w:name="_Toc374456847"/>
      <w:bookmarkEnd w:id="334"/>
      <w:bookmarkEnd w:id="335"/>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6"/>
      <w:bookmarkEnd w:id="337"/>
      <w:bookmarkEnd w:id="338"/>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39"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39"/>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4451720"/>
      <w:bookmarkStart w:id="343" w:name="_Toc374456848"/>
      <w:bookmarkEnd w:id="340"/>
      <w:r w:rsidRPr="00117965">
        <w:rPr>
          <w:rFonts w:ascii="Times New Roman" w:hAnsi="Times New Roman" w:cs="Times New Roman"/>
          <w:b w:val="0"/>
          <w:i w:val="0"/>
          <w:sz w:val="24"/>
        </w:rPr>
        <w:t>ТЕХНИЧЕСКОЕ ПРЕДЛОЖЕНИЕ (Форма __)</w:t>
      </w:r>
      <w:bookmarkEnd w:id="341"/>
      <w:bookmarkEnd w:id="342"/>
      <w:bookmarkEnd w:id="343"/>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611720">
        <w:rPr>
          <w:i/>
          <w:sz w:val="22"/>
          <w:szCs w:val="24"/>
        </w:rPr>
        <w:t>6)</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611720">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611720">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4" w:name="_Toc374451732"/>
      <w:bookmarkStart w:id="345" w:name="_Toc374456849"/>
      <w:r w:rsidRPr="00117965">
        <w:rPr>
          <w:rFonts w:ascii="Times New Roman" w:hAnsi="Times New Roman" w:cs="Times New Roman"/>
          <w:b w:val="0"/>
          <w:i w:val="0"/>
          <w:sz w:val="24"/>
        </w:rPr>
        <w:t>СПРАВКА ОБ ОПЫТЕ ВЫПОЛНЕНИЯ ДОГОВОРОВ (Форма __)</w:t>
      </w:r>
      <w:bookmarkEnd w:id="344"/>
      <w:bookmarkEnd w:id="345"/>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w:t>
      </w:r>
      <w:bookmarkStart w:id="346" w:name="_GoBack"/>
      <w:bookmarkEnd w:id="346"/>
      <w:r w:rsidRPr="00117965">
        <w:rPr>
          <w:bCs/>
          <w:sz w:val="22"/>
        </w:rPr>
        <w:t xml:space="preserve">иемки-передачи, ТОРГ-12 и т.п.) </w:t>
      </w:r>
      <w:proofErr w:type="gramStart"/>
      <w:r w:rsidRPr="00117965">
        <w:rPr>
          <w:bCs/>
          <w:sz w:val="22"/>
        </w:rPr>
        <w:t>в рамках</w:t>
      </w:r>
      <w:proofErr w:type="gramEnd"/>
      <w:r w:rsidRPr="00117965">
        <w:rPr>
          <w:bCs/>
          <w:sz w:val="22"/>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611720" w:rsidRDefault="000C23D1" w:rsidP="00611720">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sectPr w:rsidR="000C23D1" w:rsidRPr="00611720" w:rsidSect="001C599C">
          <w:pgSz w:w="16840" w:h="11907" w:orient="landscape" w:code="9"/>
          <w:pgMar w:top="1134" w:right="1134" w:bottom="1134" w:left="1134" w:header="567" w:footer="326" w:gutter="0"/>
          <w:cols w:space="708"/>
          <w:docGrid w:linePitch="360"/>
        </w:sect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w:t>
      </w:r>
      <w:r w:rsidR="00611720">
        <w:rPr>
          <w:sz w:val="22"/>
        </w:rPr>
        <w:t>иемки-передачи, ТОРГ-12 и т.п.)</w:t>
      </w: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9A60E2" w:rsidRDefault="009A60E2" w:rsidP="009A60E2">
      <w:pPr>
        <w:widowControl w:val="0"/>
        <w:ind w:firstLine="709"/>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9A60E2" w:rsidRPr="00FC0658" w:rsidRDefault="009A60E2" w:rsidP="009A60E2">
      <w:pPr>
        <w:widowControl w:val="0"/>
        <w:ind w:firstLine="709"/>
        <w:jc w:val="both"/>
      </w:pPr>
    </w:p>
    <w:p w:rsidR="009A60E2" w:rsidRPr="00FC0658" w:rsidRDefault="009A60E2" w:rsidP="009A60E2">
      <w:pPr>
        <w:widowControl w:val="0"/>
        <w:numPr>
          <w:ilvl w:val="0"/>
          <w:numId w:val="133"/>
        </w:numPr>
        <w:tabs>
          <w:tab w:val="left" w:pos="778"/>
        </w:tabs>
        <w:spacing w:before="60" w:after="20"/>
        <w:jc w:val="both"/>
      </w:pPr>
      <w:r w:rsidRPr="00FC0658">
        <w:t>Оценка заявок по критерию – «</w:t>
      </w:r>
      <w:r w:rsidRPr="009A60E2">
        <w:t>Цена договора</w:t>
      </w:r>
      <w:r w:rsidRPr="00FC0658">
        <w:t>»:</w:t>
      </w:r>
    </w:p>
    <w:p w:rsidR="009A60E2" w:rsidRPr="00FC0658" w:rsidRDefault="009A60E2" w:rsidP="009A60E2">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w:t>
      </w:r>
      <w:r w:rsidR="00ED2FB7" w:rsidRPr="00117965">
        <w:t>Цена договора</w:t>
      </w:r>
      <w:r w:rsidRPr="00FC0658">
        <w:t>», определяется по формуле:</w:t>
      </w:r>
    </w:p>
    <w:p w:rsidR="009A60E2" w:rsidRPr="00FC0658" w:rsidRDefault="00611720" w:rsidP="009A60E2">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9A60E2" w:rsidRPr="00FC0658" w:rsidRDefault="009A60E2" w:rsidP="009A60E2">
      <w:pPr>
        <w:widowControl w:val="0"/>
        <w:autoSpaceDE w:val="0"/>
        <w:autoSpaceDN w:val="0"/>
        <w:jc w:val="both"/>
      </w:pPr>
      <w:r w:rsidRPr="00FC0658">
        <w:t>где:</w:t>
      </w:r>
    </w:p>
    <w:p w:rsidR="009A60E2" w:rsidRPr="00FC0658"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9A60E2" w:rsidRPr="00FC0658">
        <w:t xml:space="preserve">  </w:t>
      </w:r>
      <w:proofErr w:type="gramStart"/>
      <w:r w:rsidR="009A60E2" w:rsidRPr="00FC0658">
        <w:t>–  рейтинг</w:t>
      </w:r>
      <w:proofErr w:type="gramEnd"/>
      <w:r w:rsidR="009A60E2" w:rsidRPr="00FC0658">
        <w:t xml:space="preserve">, присуждаемый заявке   </w:t>
      </w:r>
      <m:oMath>
        <m:r>
          <w:rPr>
            <w:rFonts w:ascii="Cambria Math" w:hAnsi="Cambria Math"/>
            <w:lang w:eastAsia="en-US"/>
          </w:rPr>
          <m:t>i-го</m:t>
        </m:r>
      </m:oMath>
      <w:r w:rsidR="009A60E2" w:rsidRPr="00FC0658">
        <w:t xml:space="preserve">  участника по указанному критерию – «</w:t>
      </w:r>
      <w:r w:rsidR="00ED2FB7" w:rsidRPr="00117965">
        <w:t>Цена договора</w:t>
      </w:r>
      <w:r w:rsidR="009A60E2" w:rsidRPr="00FC0658">
        <w:t>»;</w:t>
      </w:r>
    </w:p>
    <w:p w:rsidR="009A60E2" w:rsidRPr="00FC0658"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9A60E2" w:rsidRPr="00FC0658">
        <w:t xml:space="preserve"> </w:t>
      </w:r>
      <w:proofErr w:type="gramStart"/>
      <w:r w:rsidR="009A60E2" w:rsidRPr="00FC0658">
        <w:t>–  минимальное</w:t>
      </w:r>
      <w:proofErr w:type="gramEnd"/>
      <w:r w:rsidR="009A60E2" w:rsidRPr="00FC0658">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w:t>
      </w:r>
      <w:r w:rsidR="00ED2FB7">
        <w:t xml:space="preserve">и процедуры закупки заявок, </w:t>
      </w:r>
      <w:proofErr w:type="spellStart"/>
      <w:r w:rsidR="00ED2FB7">
        <w:t>руб</w:t>
      </w:r>
      <w:proofErr w:type="spellEnd"/>
      <w:r w:rsidR="009A60E2" w:rsidRPr="00FC0658">
        <w:t>;</w:t>
      </w:r>
    </w:p>
    <w:p w:rsidR="009A60E2" w:rsidRPr="00FC0658"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9A60E2" w:rsidRPr="00FC0658">
        <w:t xml:space="preserve">  </w:t>
      </w:r>
      <w:proofErr w:type="gramStart"/>
      <w:r w:rsidR="009A60E2" w:rsidRPr="00FC0658">
        <w:t xml:space="preserve">–  </w:t>
      </w:r>
      <w:r w:rsidR="009A60E2" w:rsidRPr="00FC0658">
        <w:rPr>
          <w:bCs/>
        </w:rPr>
        <w:t>предложение</w:t>
      </w:r>
      <w:proofErr w:type="gramEnd"/>
      <w:r w:rsidR="009A60E2" w:rsidRPr="00FC0658">
        <w:rPr>
          <w:bCs/>
        </w:rPr>
        <w:t xml:space="preserve"> участника процедуры закупки о цене договора, цене единицы продукции, указанной в заявке </w:t>
      </w:r>
      <w:r w:rsidR="009A60E2" w:rsidRPr="00FC0658">
        <w:t xml:space="preserve">на участие в процедуре закупки </w:t>
      </w:r>
      <w:proofErr w:type="spellStart"/>
      <w:r w:rsidR="009A60E2" w:rsidRPr="00FC0658">
        <w:rPr>
          <w:lang w:val="en-US"/>
        </w:rPr>
        <w:t>i</w:t>
      </w:r>
      <w:proofErr w:type="spellEnd"/>
      <w:r w:rsidR="009A60E2" w:rsidRPr="00FC0658">
        <w:t>-го у</w:t>
      </w:r>
      <w:r w:rsidR="00ED2FB7">
        <w:t>частника процедуры закупки, руб</w:t>
      </w:r>
      <w:r w:rsidR="009A60E2" w:rsidRPr="00FC0658">
        <w:t>.</w:t>
      </w:r>
    </w:p>
    <w:p w:rsidR="009A60E2" w:rsidRDefault="009A60E2" w:rsidP="009A60E2">
      <w:pPr>
        <w:widowControl w:val="0"/>
        <w:autoSpaceDE w:val="0"/>
        <w:autoSpaceDN w:val="0"/>
        <w:jc w:val="both"/>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9A60E2" w:rsidRPr="00FC0658" w:rsidRDefault="009A60E2" w:rsidP="009A60E2">
      <w:pPr>
        <w:widowControl w:val="0"/>
        <w:autoSpaceDE w:val="0"/>
        <w:autoSpaceDN w:val="0"/>
        <w:jc w:val="both"/>
        <w:rPr>
          <w:lang w:eastAsia="en-US"/>
        </w:rPr>
      </w:pPr>
    </w:p>
    <w:p w:rsidR="009A60E2" w:rsidRPr="00375BD3" w:rsidRDefault="009A60E2" w:rsidP="009A60E2">
      <w:pPr>
        <w:widowControl w:val="0"/>
        <w:numPr>
          <w:ilvl w:val="0"/>
          <w:numId w:val="133"/>
        </w:numPr>
        <w:tabs>
          <w:tab w:val="left" w:pos="786"/>
        </w:tabs>
        <w:spacing w:before="60" w:after="20"/>
        <w:jc w:val="both"/>
      </w:pPr>
      <w:r w:rsidRPr="00375BD3">
        <w:t>Оценка заявок по критерию – «Квалификация участника»:</w:t>
      </w:r>
    </w:p>
    <w:p w:rsidR="009A60E2" w:rsidRPr="00375BD3" w:rsidRDefault="009A60E2" w:rsidP="009A60E2">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9A60E2" w:rsidRPr="00FC0658" w:rsidRDefault="00611720" w:rsidP="009A60E2">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9A60E2" w:rsidRDefault="009A60E2" w:rsidP="009A60E2">
      <w:pPr>
        <w:widowControl w:val="0"/>
        <w:tabs>
          <w:tab w:val="left" w:pos="0"/>
        </w:tabs>
        <w:jc w:val="both"/>
        <w:rPr>
          <w:lang w:val="en-US"/>
        </w:rPr>
      </w:pPr>
    </w:p>
    <w:p w:rsidR="009A60E2" w:rsidRPr="00CE6BEB" w:rsidRDefault="009A60E2" w:rsidP="009A60E2">
      <w:pPr>
        <w:widowControl w:val="0"/>
        <w:tabs>
          <w:tab w:val="left" w:pos="0"/>
        </w:tabs>
        <w:jc w:val="both"/>
      </w:pPr>
      <w:proofErr w:type="gramStart"/>
      <w:r w:rsidRPr="00CE6BEB">
        <w:t xml:space="preserve">Оценка </w:t>
      </w:r>
      <m:oMath>
        <m:r>
          <m:rPr>
            <m:sty m:val="p"/>
          </m:rPr>
          <w:rPr>
            <w:rFonts w:ascii="Cambria Math"/>
          </w:rPr>
          <m:t>i</m:t>
        </m:r>
        <m:r>
          <m:rPr>
            <m:sty m:val="p"/>
          </m:rPr>
          <w:rPr>
            <w:rFonts w:ascii="Cambria Math" w:hAnsi="Cambria Math"/>
          </w:rPr>
          <m:t>-го</m:t>
        </m:r>
      </m:oMath>
      <w:r w:rsidRPr="00CE6BEB">
        <w:t xml:space="preserve"> предложения</w:t>
      </w:r>
      <w:proofErr w:type="gramEnd"/>
      <w:r w:rsidRPr="00CE6BEB">
        <w:t xml:space="preserve"> по подкритерию «Обеспеченность кадровыми ресурсами», определяется по формуле:</w:t>
      </w:r>
    </w:p>
    <w:p w:rsidR="009A60E2" w:rsidRPr="00CE6BEB" w:rsidRDefault="00611720" w:rsidP="009A60E2">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9A60E2" w:rsidRPr="001B2C9B" w:rsidRDefault="009A60E2" w:rsidP="009A60E2">
      <w:pPr>
        <w:pStyle w:val="Times12"/>
        <w:ind w:left="720" w:firstLine="0"/>
        <w:rPr>
          <w:szCs w:val="24"/>
        </w:rPr>
      </w:pPr>
      <w:r w:rsidRPr="001B2C9B">
        <w:rPr>
          <w:szCs w:val="24"/>
        </w:rPr>
        <w:t>где:</w:t>
      </w:r>
    </w:p>
    <w:p w:rsidR="009A60E2" w:rsidRPr="001B2C9B" w:rsidRDefault="00611720" w:rsidP="009A60E2">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9A60E2" w:rsidRPr="001B2C9B">
        <w:t xml:space="preserve">  </w:t>
      </w:r>
      <w:proofErr w:type="gramStart"/>
      <w:r w:rsidR="009A60E2" w:rsidRPr="001B2C9B">
        <w:t>–  оценка</w:t>
      </w:r>
      <w:proofErr w:type="gramEnd"/>
      <w:r w:rsidR="009A60E2" w:rsidRPr="001B2C9B">
        <w:t xml:space="preserve"> предложения   </w:t>
      </w:r>
      <m:oMath>
        <m:r>
          <m:rPr>
            <m:sty m:val="p"/>
          </m:rPr>
          <w:rPr>
            <w:rFonts w:ascii="Cambria Math"/>
          </w:rPr>
          <m:t>i</m:t>
        </m:r>
        <m:r>
          <m:rPr>
            <m:sty m:val="p"/>
          </m:rPr>
          <w:rPr>
            <w:rFonts w:ascii="Cambria Math" w:hAnsi="Cambria Math"/>
          </w:rPr>
          <m:t>-го</m:t>
        </m:r>
      </m:oMath>
      <w:r w:rsidR="009A60E2" w:rsidRPr="001B2C9B">
        <w:t xml:space="preserve">  участника по указанному по</w:t>
      </w:r>
      <w:proofErr w:type="spellStart"/>
      <w:r w:rsidR="00ED2FB7">
        <w:t>дкритерию</w:t>
      </w:r>
      <w:proofErr w:type="spellEnd"/>
      <w:r w:rsidR="00ED2FB7">
        <w:t xml:space="preserve"> – «кадровые ресурсы»</w:t>
      </w:r>
      <w:r w:rsidR="009A60E2" w:rsidRPr="001B2C9B">
        <w:t>;</w:t>
      </w:r>
    </w:p>
    <w:p w:rsidR="009A60E2" w:rsidRPr="001B2C9B" w:rsidRDefault="00611720"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9A60E2" w:rsidRPr="001B2C9B">
        <w:t xml:space="preserve"> </w:t>
      </w:r>
      <w:proofErr w:type="gramStart"/>
      <w:r w:rsidR="009A60E2" w:rsidRPr="001B2C9B">
        <w:t>–  количество</w:t>
      </w:r>
      <w:proofErr w:type="gramEnd"/>
      <w:r w:rsidR="009A60E2" w:rsidRPr="001B2C9B">
        <w:t xml:space="preserve"> специалистов для </w:t>
      </w:r>
      <m:oMath>
        <m:r>
          <m:rPr>
            <m:sty m:val="p"/>
          </m:rPr>
          <w:rPr>
            <w:rFonts w:ascii="Cambria Math"/>
          </w:rPr>
          <m:t>i</m:t>
        </m:r>
        <m:r>
          <m:rPr>
            <m:sty m:val="p"/>
          </m:rPr>
          <w:rPr>
            <w:rFonts w:ascii="Cambria Math" w:hAnsi="Cambria Math"/>
          </w:rPr>
          <m:t>-го</m:t>
        </m:r>
      </m:oMath>
      <w:r w:rsidR="009A60E2" w:rsidRPr="001B2C9B">
        <w:t xml:space="preserve">  участника процедуры закупки;</w:t>
      </w:r>
    </w:p>
    <w:p w:rsidR="009A60E2" w:rsidRPr="001B2C9B" w:rsidRDefault="00611720"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oMath>
      <w:r w:rsidR="009A60E2" w:rsidRPr="001B2C9B">
        <w:t xml:space="preserve"> </w:t>
      </w:r>
      <w:proofErr w:type="gramStart"/>
      <w:r w:rsidR="009A60E2" w:rsidRPr="001B2C9B">
        <w:t>–  минимальное</w:t>
      </w:r>
      <w:proofErr w:type="gramEnd"/>
      <w:r w:rsidR="009A60E2" w:rsidRPr="001B2C9B">
        <w:t xml:space="preserve"> количество кадровых ресурсов (</w:t>
      </w:r>
      <w:r w:rsidR="00ED2FB7" w:rsidRPr="00ED2FB7">
        <w:t>не менее 12 лиц осуществляющих непосредственную охрану,  согласно требований технического задания</w:t>
      </w:r>
      <w:r w:rsidR="009A60E2" w:rsidRPr="001B2C9B">
        <w:t>);</w:t>
      </w:r>
    </w:p>
    <w:p w:rsidR="009A60E2" w:rsidRPr="001B2C9B" w:rsidRDefault="00611720"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hAnsi="Cambria Math"/>
              </w:rPr>
              <m:t>предел</m:t>
            </m:r>
          </m:sub>
        </m:sSub>
      </m:oMath>
      <w:r w:rsidR="009A60E2" w:rsidRPr="001B2C9B">
        <w:t xml:space="preserve"> </w:t>
      </w:r>
      <w:proofErr w:type="gramStart"/>
      <w:r w:rsidR="009A60E2" w:rsidRPr="001B2C9B">
        <w:t>–  предельное</w:t>
      </w:r>
      <w:proofErr w:type="gramEnd"/>
      <w:r w:rsidR="009A60E2" w:rsidRPr="001B2C9B">
        <w:t xml:space="preserve"> значение количества кадровых ре</w:t>
      </w:r>
      <w:proofErr w:type="spellStart"/>
      <w:r w:rsidR="009A60E2" w:rsidRPr="001B2C9B">
        <w:t>сурсов</w:t>
      </w:r>
      <w:proofErr w:type="spellEnd"/>
      <w:r w:rsidR="009A60E2" w:rsidRPr="001B2C9B">
        <w:t xml:space="preserve"> – максимальное из предложенных участниками значений количества кадровых ресурсов по каждому лоту.</w:t>
      </w:r>
    </w:p>
    <w:p w:rsidR="009A60E2" w:rsidRPr="001B2C9B" w:rsidRDefault="009A60E2" w:rsidP="009A60E2">
      <w:pPr>
        <w:widowControl w:val="0"/>
        <w:jc w:val="both"/>
      </w:pPr>
      <w:proofErr w:type="gramStart"/>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hAnsi="Cambria Math"/>
              </w:rPr>
              <m:t>предел</m:t>
            </m:r>
          </m:sub>
        </m:sSub>
      </m:oMath>
      <w:r w:rsidRPr="001B2C9B">
        <w:t xml:space="preserve"> ,</w:t>
      </w:r>
      <w:proofErr w:type="gramEnd"/>
      <w:r w:rsidRPr="001B2C9B">
        <w:t xml:space="preserve"> то 100 баллов.</w:t>
      </w:r>
      <w:r w:rsidRPr="001B2C9B">
        <w:tab/>
      </w:r>
    </w:p>
    <w:p w:rsidR="009A60E2" w:rsidRPr="001B2C9B" w:rsidRDefault="009A60E2" w:rsidP="009A60E2">
      <w:pPr>
        <w:widowControl w:val="0"/>
        <w:jc w:val="both"/>
      </w:pPr>
      <w:proofErr w:type="gramStart"/>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1B2C9B">
        <w:t xml:space="preserve"> ,</w:t>
      </w:r>
      <w:proofErr w:type="gramEnd"/>
      <w:r w:rsidRPr="001B2C9B">
        <w:t xml:space="preserve"> то 0 баллов.</w:t>
      </w:r>
    </w:p>
    <w:p w:rsidR="009A60E2" w:rsidRPr="001B2C9B" w:rsidRDefault="009A60E2" w:rsidP="009A60E2">
      <w:pPr>
        <w:widowControl w:val="0"/>
        <w:tabs>
          <w:tab w:val="left" w:pos="0"/>
        </w:tabs>
        <w:jc w:val="both"/>
      </w:pPr>
    </w:p>
    <w:p w:rsidR="009A60E2" w:rsidRPr="00FC0658" w:rsidRDefault="009A60E2" w:rsidP="009A60E2">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9A60E2" w:rsidRPr="001B2C9B" w:rsidRDefault="00611720" w:rsidP="009A60E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9A60E2" w:rsidRPr="00FC0658" w:rsidRDefault="009A60E2" w:rsidP="009A60E2">
      <w:pPr>
        <w:widowControl w:val="0"/>
        <w:autoSpaceDE w:val="0"/>
        <w:autoSpaceDN w:val="0"/>
        <w:jc w:val="both"/>
      </w:pPr>
      <w:r w:rsidRPr="00FC0658">
        <w:t>где:</w:t>
      </w:r>
    </w:p>
    <w:p w:rsidR="009A60E2" w:rsidRPr="001B2C9B"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9A60E2" w:rsidRPr="00FC0658">
        <w:t xml:space="preserve">  </w:t>
      </w:r>
      <w:proofErr w:type="gramStart"/>
      <w:r w:rsidR="009A60E2" w:rsidRPr="00FC0658">
        <w:t xml:space="preserve">–  </w:t>
      </w:r>
      <w:r w:rsidR="009A60E2" w:rsidRPr="001B2C9B">
        <w:t>оценка</w:t>
      </w:r>
      <w:proofErr w:type="gramEnd"/>
      <w:r w:rsidR="009A60E2" w:rsidRPr="001B2C9B">
        <w:t xml:space="preserve"> заявки   </w:t>
      </w:r>
      <m:oMath>
        <m:r>
          <w:rPr>
            <w:rFonts w:ascii="Cambria Math" w:hAnsi="Cambria Math"/>
            <w:lang w:eastAsia="en-US"/>
          </w:rPr>
          <m:t>i-го</m:t>
        </m:r>
      </m:oMath>
      <w:r w:rsidR="009A60E2" w:rsidRPr="001B2C9B">
        <w:t xml:space="preserve">  участника по указанному подкритерию – «Опыт выполнения аналогичных договоров»;</w:t>
      </w:r>
    </w:p>
    <w:p w:rsidR="009A60E2" w:rsidRPr="001B2C9B"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9A60E2" w:rsidRPr="001B2C9B">
        <w:t xml:space="preserve"> </w:t>
      </w:r>
      <w:proofErr w:type="gramStart"/>
      <w:r w:rsidR="009A60E2" w:rsidRPr="001B2C9B">
        <w:t>–  сумма</w:t>
      </w:r>
      <w:proofErr w:type="gramEnd"/>
      <w:r w:rsidR="009A60E2" w:rsidRPr="001B2C9B">
        <w:t xml:space="preserve"> цен договоров  </w:t>
      </w:r>
      <m:oMath>
        <m:r>
          <w:rPr>
            <w:rFonts w:ascii="Cambria Math" w:hAnsi="Cambria Math"/>
            <w:lang w:eastAsia="en-US"/>
          </w:rPr>
          <m:t>i-го</m:t>
        </m:r>
      </m:oMath>
      <w:r w:rsidR="009A60E2" w:rsidRPr="001B2C9B">
        <w:t xml:space="preserve">  участника, </w:t>
      </w:r>
      <w:r w:rsidR="009A60E2" w:rsidRPr="001B2C9B">
        <w:rPr>
          <w:b/>
        </w:rPr>
        <w:t>сопоставимого характера и объема.</w:t>
      </w:r>
    </w:p>
    <w:p w:rsidR="009A60E2" w:rsidRPr="001B2C9B"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9A60E2" w:rsidRPr="001B2C9B">
        <w:rPr>
          <w:lang w:eastAsia="en-US"/>
        </w:rPr>
        <w:t xml:space="preserve"> </w:t>
      </w:r>
      <w:proofErr w:type="gramStart"/>
      <w:r w:rsidR="009A60E2" w:rsidRPr="001B2C9B">
        <w:t>–  начальная</w:t>
      </w:r>
      <w:proofErr w:type="gramEnd"/>
      <w:r w:rsidR="009A60E2" w:rsidRPr="001B2C9B">
        <w:t xml:space="preserve"> (максимальная) цена договора, </w:t>
      </w:r>
      <w:proofErr w:type="spellStart"/>
      <w:r w:rsidR="009A60E2" w:rsidRPr="001B2C9B">
        <w:t>руб.с</w:t>
      </w:r>
      <w:proofErr w:type="spellEnd"/>
      <w:r w:rsidR="009A60E2" w:rsidRPr="001B2C9B">
        <w:t xml:space="preserve"> НДС;</w:t>
      </w:r>
    </w:p>
    <w:p w:rsidR="009A60E2" w:rsidRPr="00FC0658"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9A60E2" w:rsidRPr="001B2C9B">
        <w:t xml:space="preserve"> </w:t>
      </w:r>
      <w:proofErr w:type="gramStart"/>
      <w:r w:rsidR="009A60E2" w:rsidRPr="001B2C9B">
        <w:t>–  предельное</w:t>
      </w:r>
      <w:proofErr w:type="gramEnd"/>
      <w:r w:rsidR="009A60E2" w:rsidRPr="001B2C9B">
        <w:t xml:space="preserve"> значение суммы цен договоров, сопоставимого</w:t>
      </w:r>
      <w:r w:rsidR="009A60E2" w:rsidRPr="00FC0658">
        <w:t xml:space="preserve"> характера и объема,  </w:t>
      </w:r>
      <m:oMath>
        <m:r>
          <w:rPr>
            <w:rFonts w:ascii="Cambria Math" w:hAnsi="Cambria Math"/>
            <w:lang w:eastAsia="en-US"/>
          </w:rPr>
          <m:t>i-го</m:t>
        </m:r>
      </m:oMath>
      <w:r w:rsidR="009A60E2"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9A60E2" w:rsidRPr="00FC0658">
        <w:t xml:space="preserve">, руб.с НДС. </w:t>
      </w:r>
    </w:p>
    <w:p w:rsidR="009A60E2" w:rsidRPr="00FC0658" w:rsidRDefault="009A60E2" w:rsidP="009A60E2">
      <w:pPr>
        <w:widowControl w:val="0"/>
        <w:autoSpaceDE w:val="0"/>
        <w:autoSpaceDN w:val="0"/>
        <w:jc w:val="both"/>
      </w:pPr>
      <w:r>
        <w:rPr>
          <w:lang w:eastAsia="en-US"/>
        </w:rPr>
        <w:t>Лот №</w:t>
      </w:r>
      <w:proofErr w:type="gramStart"/>
      <w:r>
        <w:rPr>
          <w:lang w:eastAsia="en-US"/>
        </w:rPr>
        <w:t xml:space="preserve">1: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6</m:t>
        </m:r>
        <m:r>
          <m:rPr>
            <m:sty m:val="p"/>
          </m:rPr>
          <w:rPr>
            <w:rFonts w:ascii="Cambria Math"/>
            <w:color w:val="000000"/>
          </w:rPr>
          <m:t> </m:t>
        </m:r>
        <m:r>
          <m:rPr>
            <m:sty m:val="p"/>
          </m:rPr>
          <w:rPr>
            <w:rFonts w:ascii="Cambria Math"/>
            <w:color w:val="000000"/>
          </w:rPr>
          <m:t>800</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w:t>
      </w:r>
      <w:proofErr w:type="gramEnd"/>
      <w:r w:rsidRPr="0016454F">
        <w:t xml:space="preserve"> с НДС</w:t>
      </w:r>
      <w:r w:rsidRPr="00FC0658">
        <w:t xml:space="preserve">; </w:t>
      </w:r>
    </w:p>
    <w:p w:rsidR="009A60E2" w:rsidRPr="00FC0658" w:rsidRDefault="009A60E2" w:rsidP="009A60E2">
      <w:pPr>
        <w:widowControl w:val="0"/>
        <w:autoSpaceDE w:val="0"/>
        <w:autoSpaceDN w:val="0"/>
        <w:jc w:val="both"/>
      </w:pPr>
      <w:r>
        <w:rPr>
          <w:lang w:eastAsia="en-US"/>
        </w:rPr>
        <w:t>Лот №</w:t>
      </w:r>
      <w:proofErr w:type="gramStart"/>
      <w:r>
        <w:rPr>
          <w:lang w:eastAsia="en-US"/>
        </w:rPr>
        <w:t xml:space="preserve">2: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7</m:t>
        </m:r>
        <m:r>
          <m:rPr>
            <m:sty m:val="p"/>
          </m:rPr>
          <w:rPr>
            <w:rFonts w:ascii="Cambria Math"/>
            <w:color w:val="000000"/>
          </w:rPr>
          <m:t> </m:t>
        </m:r>
        <m:r>
          <m:rPr>
            <m:sty m:val="p"/>
          </m:rPr>
          <w:rPr>
            <w:rFonts w:ascii="Cambria Math"/>
            <w:color w:val="000000"/>
          </w:rPr>
          <m:t>000</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w:t>
      </w:r>
      <w:proofErr w:type="gramEnd"/>
      <w:r w:rsidRPr="0016454F">
        <w:t xml:space="preserve"> с НДС</w:t>
      </w:r>
      <w:r w:rsidRPr="00FC0658">
        <w:t xml:space="preserve">; </w:t>
      </w:r>
    </w:p>
    <w:p w:rsidR="009A60E2" w:rsidRPr="00FC0658" w:rsidRDefault="009A60E2" w:rsidP="009A60E2">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w:t>
      </w:r>
      <w:proofErr w:type="gramEnd"/>
      <w:r w:rsidRPr="00FC0658">
        <w:t xml:space="preserve"> то 100 баллов.</w:t>
      </w:r>
    </w:p>
    <w:p w:rsidR="009A60E2" w:rsidRPr="00FC0658" w:rsidRDefault="009A60E2" w:rsidP="009A60E2">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FC0658">
        <w:t xml:space="preserve"> ,</w:t>
      </w:r>
      <w:proofErr w:type="gramEnd"/>
      <w:r w:rsidRPr="00FC0658">
        <w:t xml:space="preserve"> то 0 баллов.</w:t>
      </w:r>
    </w:p>
    <w:p w:rsidR="009A60E2" w:rsidRDefault="009A60E2" w:rsidP="009A60E2">
      <w:pPr>
        <w:widowControl w:val="0"/>
        <w:tabs>
          <w:tab w:val="left" w:pos="0"/>
        </w:tabs>
        <w:jc w:val="both"/>
      </w:pPr>
    </w:p>
    <w:p w:rsidR="009A60E2" w:rsidRPr="00FC0658" w:rsidRDefault="009A60E2" w:rsidP="009A60E2">
      <w:pPr>
        <w:widowControl w:val="0"/>
        <w:numPr>
          <w:ilvl w:val="0"/>
          <w:numId w:val="133"/>
        </w:numPr>
        <w:tabs>
          <w:tab w:val="left" w:pos="786"/>
        </w:tabs>
        <w:spacing w:before="60" w:after="20"/>
        <w:jc w:val="both"/>
      </w:pPr>
      <w:r w:rsidRPr="00FC0658">
        <w:t>Оценка заявок – сопоставление заявок:</w:t>
      </w:r>
    </w:p>
    <w:p w:rsidR="009A60E2" w:rsidRPr="00FC0658" w:rsidRDefault="009A60E2" w:rsidP="009A60E2">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9A60E2" w:rsidRPr="00FC0658" w:rsidRDefault="00611720" w:rsidP="009A60E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9A60E2" w:rsidRPr="00FC0658" w:rsidRDefault="009A60E2" w:rsidP="009A60E2">
      <w:pPr>
        <w:widowControl w:val="0"/>
        <w:autoSpaceDE w:val="0"/>
        <w:autoSpaceDN w:val="0"/>
        <w:jc w:val="both"/>
      </w:pPr>
      <w:r w:rsidRPr="00FC0658">
        <w:t>где:</w:t>
      </w:r>
    </w:p>
    <w:p w:rsidR="009A60E2" w:rsidRPr="00FC0658" w:rsidRDefault="00611720"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9A60E2" w:rsidRPr="00FC0658">
        <w:t xml:space="preserve">  – оценка заявки  </w:t>
      </w:r>
      <m:oMath>
        <m:r>
          <w:rPr>
            <w:rFonts w:ascii="Cambria Math" w:hAnsi="Cambria Math"/>
            <w:lang w:eastAsia="en-US"/>
          </w:rPr>
          <m:t>i-го</m:t>
        </m:r>
      </m:oMath>
      <w:r w:rsidR="009A60E2" w:rsidRPr="00FC0658">
        <w:t xml:space="preserve">  участника.</w:t>
      </w:r>
    </w:p>
    <w:p w:rsidR="009A60E2" w:rsidRPr="00FC0658" w:rsidRDefault="009A60E2" w:rsidP="009A60E2">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9A60E2" w:rsidRPr="00FC0658" w:rsidRDefault="009A60E2" w:rsidP="009A60E2">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9A60E2" w:rsidRPr="00FC0658" w:rsidRDefault="009A60E2" w:rsidP="00ED2FB7">
      <w:pPr>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9A60E2" w:rsidRDefault="009A60E2" w:rsidP="003003BF">
      <w:pPr>
        <w:widowControl w:val="0"/>
        <w:ind w:firstLine="709"/>
        <w:jc w:val="both"/>
      </w:pPr>
    </w:p>
    <w:p w:rsidR="009A60E2" w:rsidRDefault="009A60E2" w:rsidP="003003BF">
      <w:pPr>
        <w:widowControl w:val="0"/>
        <w:ind w:firstLine="709"/>
        <w:jc w:val="both"/>
      </w:pPr>
    </w:p>
    <w:p w:rsidR="009A60E2" w:rsidRDefault="009A60E2" w:rsidP="003003BF">
      <w:pPr>
        <w:widowControl w:val="0"/>
        <w:ind w:firstLine="709"/>
        <w:jc w:val="both"/>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1" w:name="_Toc374456853"/>
      <w:r w:rsidRPr="00117965">
        <w:lastRenderedPageBreak/>
        <w:t>ЧАСТЬ 2 «ПРОЕКТ ДОГОВОРА»</w:t>
      </w:r>
      <w:bookmarkEnd w:id="351"/>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466" w:rsidRDefault="001E6466">
      <w:r>
        <w:separator/>
      </w:r>
    </w:p>
  </w:endnote>
  <w:endnote w:type="continuationSeparator" w:id="0">
    <w:p w:rsidR="001E6466" w:rsidRDefault="001E6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Default="001E646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E6466" w:rsidRDefault="001E64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Default="001E6466"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E6466" w:rsidRPr="00270579" w:rsidRDefault="001E6466"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C030AA" w:rsidRDefault="00611720"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E6466" w:rsidRPr="00C030AA">
          <w:rPr>
            <w:rFonts w:ascii="Times New Roman" w:hAnsi="Times New Roman"/>
          </w:rPr>
          <w:t xml:space="preserve">Страница </w:t>
        </w:r>
        <w:r w:rsidR="001E6466" w:rsidRPr="00C030AA">
          <w:rPr>
            <w:rFonts w:ascii="Times New Roman" w:hAnsi="Times New Roman"/>
          </w:rPr>
          <w:fldChar w:fldCharType="begin"/>
        </w:r>
        <w:r w:rsidR="001E6466" w:rsidRPr="00C030AA">
          <w:rPr>
            <w:rFonts w:ascii="Times New Roman" w:hAnsi="Times New Roman"/>
          </w:rPr>
          <w:instrText>PAGE</w:instrText>
        </w:r>
        <w:r w:rsidR="001E6466" w:rsidRPr="00C030AA">
          <w:rPr>
            <w:rFonts w:ascii="Times New Roman" w:hAnsi="Times New Roman"/>
          </w:rPr>
          <w:fldChar w:fldCharType="separate"/>
        </w:r>
        <w:r>
          <w:rPr>
            <w:rFonts w:ascii="Times New Roman" w:hAnsi="Times New Roman"/>
            <w:noProof/>
          </w:rPr>
          <w:t>62</w:t>
        </w:r>
        <w:r w:rsidR="001E6466" w:rsidRPr="00C030AA">
          <w:rPr>
            <w:rFonts w:ascii="Times New Roman" w:hAnsi="Times New Roman"/>
          </w:rPr>
          <w:fldChar w:fldCharType="end"/>
        </w:r>
        <w:r w:rsidR="001E6466" w:rsidRPr="00C030AA">
          <w:rPr>
            <w:rFonts w:ascii="Times New Roman" w:hAnsi="Times New Roman"/>
          </w:rPr>
          <w:t xml:space="preserve"> из </w:t>
        </w:r>
        <w:r w:rsidR="001E6466" w:rsidRPr="00C030AA">
          <w:rPr>
            <w:rFonts w:ascii="Times New Roman" w:hAnsi="Times New Roman"/>
          </w:rPr>
          <w:fldChar w:fldCharType="begin"/>
        </w:r>
        <w:r w:rsidR="001E6466" w:rsidRPr="00C030AA">
          <w:rPr>
            <w:rFonts w:ascii="Times New Roman" w:hAnsi="Times New Roman"/>
          </w:rPr>
          <w:instrText>NUMPAGES</w:instrText>
        </w:r>
        <w:r w:rsidR="001E6466" w:rsidRPr="00C030AA">
          <w:rPr>
            <w:rFonts w:ascii="Times New Roman" w:hAnsi="Times New Roman"/>
          </w:rPr>
          <w:fldChar w:fldCharType="separate"/>
        </w:r>
        <w:r>
          <w:rPr>
            <w:rFonts w:ascii="Times New Roman" w:hAnsi="Times New Roman"/>
            <w:noProof/>
          </w:rPr>
          <w:t>64</w:t>
        </w:r>
        <w:r w:rsidR="001E6466" w:rsidRPr="00C030AA">
          <w:rPr>
            <w:rFonts w:ascii="Times New Roman" w:hAnsi="Times New Roman"/>
          </w:rPr>
          <w:fldChar w:fldCharType="end"/>
        </w:r>
      </w:sdtContent>
    </w:sdt>
    <w:r w:rsidR="001E6466" w:rsidRPr="00C030AA">
      <w:rPr>
        <w:rFonts w:ascii="Times New Roman" w:hAnsi="Times New Roman" w:cs="Times New Roman"/>
      </w:rPr>
      <w:t xml:space="preserve"> </w:t>
    </w:r>
  </w:p>
  <w:p w:rsidR="001E6466" w:rsidRPr="00C030AA" w:rsidRDefault="001E6466"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E6466" w:rsidRPr="00C030AA" w:rsidRDefault="001E6466"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1E6466">
      <w:rPr>
        <w:rFonts w:ascii="Times New Roman" w:hAnsi="Times New Roman" w:cs="Times New Roman"/>
      </w:rPr>
      <w:t>оказание услуг охраны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466" w:rsidRDefault="001E6466">
      <w:r>
        <w:separator/>
      </w:r>
    </w:p>
  </w:footnote>
  <w:footnote w:type="continuationSeparator" w:id="0">
    <w:p w:rsidR="001E6466" w:rsidRDefault="001E6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723913" w:rsidRDefault="001E6466"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E6466" w:rsidRPr="00723913" w:rsidRDefault="001E6466"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E6466" w:rsidRPr="00723913" w:rsidRDefault="001E6466"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723913" w:rsidRDefault="001E6466"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E6466" w:rsidRPr="00723913" w:rsidRDefault="001E6466"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E6466" w:rsidRPr="00723913" w:rsidRDefault="001E6466"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857169" w:rsidRDefault="001E6466"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47A7E"/>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494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6466"/>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38F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558E"/>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1720"/>
    <w:rsid w:val="00613CCB"/>
    <w:rsid w:val="006153AC"/>
    <w:rsid w:val="006169C2"/>
    <w:rsid w:val="006200A4"/>
    <w:rsid w:val="00623680"/>
    <w:rsid w:val="0062378E"/>
    <w:rsid w:val="00624974"/>
    <w:rsid w:val="00627656"/>
    <w:rsid w:val="006307DE"/>
    <w:rsid w:val="00630B75"/>
    <w:rsid w:val="00631450"/>
    <w:rsid w:val="00631C54"/>
    <w:rsid w:val="00631D7F"/>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4946"/>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157"/>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A579A"/>
    <w:rsid w:val="009A60E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3840"/>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A6453"/>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2C63"/>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14A"/>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B47"/>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2FB7"/>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64C23"/>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2E305-CB64-4C65-9EFA-27D39F072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266</TotalTime>
  <Pages>64</Pages>
  <Words>22301</Words>
  <Characters>168877</Characters>
  <Application>Microsoft Office Word</Application>
  <DocSecurity>0</DocSecurity>
  <Lines>1407</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190797</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23</cp:revision>
  <cp:lastPrinted>2013-12-27T10:33:00Z</cp:lastPrinted>
  <dcterms:created xsi:type="dcterms:W3CDTF">2013-12-10T11:10:00Z</dcterms:created>
  <dcterms:modified xsi:type="dcterms:W3CDTF">2013-12-27T10:36:00Z</dcterms:modified>
</cp:coreProperties>
</file>