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483" w:rsidRPr="00FF1483" w:rsidRDefault="00FF1483" w:rsidP="00FF1483">
      <w:pPr>
        <w:suppressAutoHyphens/>
        <w:rPr>
          <w:rFonts w:eastAsia="Times New Roman"/>
          <w:b/>
          <w:lang w:eastAsia="ar-SA"/>
        </w:rPr>
      </w:pPr>
      <w:r w:rsidRPr="00FF1483">
        <w:rPr>
          <w:rFonts w:eastAsia="Times New Roman"/>
          <w:b/>
          <w:lang w:eastAsia="ar-SA"/>
        </w:rPr>
        <w:t>«ТЕХНИЧЕСКАЯ ЧАСТЬ»</w:t>
      </w:r>
    </w:p>
    <w:p w:rsidR="00FF1483" w:rsidRPr="00FF1483" w:rsidRDefault="00FF1483" w:rsidP="00FF1483">
      <w:pPr>
        <w:suppressAutoHyphens/>
        <w:rPr>
          <w:rFonts w:eastAsia="Times New Roman"/>
          <w:b/>
          <w:lang w:eastAsia="ar-SA"/>
        </w:rPr>
      </w:pPr>
    </w:p>
    <w:p w:rsidR="00FF1483" w:rsidRPr="00FF1483" w:rsidRDefault="00FF1483" w:rsidP="00FF1483">
      <w:pPr>
        <w:suppressAutoHyphens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jc w:val="left"/>
        <w:rPr>
          <w:rFonts w:eastAsia="Times New Roman"/>
          <w:lang w:eastAsia="ru-RU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lang w:eastAsia="ar-SA"/>
        </w:rPr>
      </w:pPr>
    </w:p>
    <w:p w:rsidR="00FF1483" w:rsidRPr="00FF1483" w:rsidRDefault="00FF1483" w:rsidP="00FF148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FF1483" w:rsidRPr="00FF1483" w:rsidRDefault="00FF1483" w:rsidP="00FF1483">
      <w:pPr>
        <w:suppressAutoHyphens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FF1483" w:rsidRPr="00FF1483" w:rsidRDefault="00FF1483" w:rsidP="00FF148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szCs w:val="2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eastAsia="Times New Roman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u w:val="single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Предмет закупки: Поставка автозапчастей</w:t>
      </w:r>
      <w:r w:rsidRPr="00FF1483">
        <w:rPr>
          <w:rFonts w:eastAsia="Times New Roman"/>
          <w:color w:val="000000"/>
          <w:u w:val="single"/>
          <w:lang w:eastAsia="ar-SA"/>
        </w:rPr>
        <w:t xml:space="preserve"> 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Обнинск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2014</w:t>
      </w:r>
      <w:r w:rsidRPr="00FF1483">
        <w:rPr>
          <w:rFonts w:eastAsia="Times New Roman"/>
          <w:color w:val="000000"/>
          <w:lang w:eastAsia="ar-SA"/>
        </w:rPr>
        <w:br w:type="page"/>
      </w:r>
      <w:r w:rsidRPr="00FF1483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2. СВЕДЕНИЯ О НОВИЗНЕ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F1483" w:rsidRPr="00FF1483" w:rsidRDefault="00FF1483" w:rsidP="00FF1483">
      <w:pPr>
        <w:tabs>
          <w:tab w:val="left" w:pos="851"/>
        </w:tabs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  <w:sectPr w:rsidR="00FF1483" w:rsidRPr="00FF1483">
          <w:pgSz w:w="11906" w:h="16838"/>
          <w:pgMar w:top="1134" w:right="566" w:bottom="1134" w:left="1276" w:header="709" w:footer="709" w:gutter="0"/>
          <w:pgNumType w:start="1"/>
          <w:cols w:space="720"/>
        </w:sect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15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01"/>
        <w:gridCol w:w="2409"/>
        <w:gridCol w:w="2544"/>
        <w:gridCol w:w="1200"/>
        <w:gridCol w:w="1134"/>
        <w:gridCol w:w="993"/>
        <w:gridCol w:w="708"/>
        <w:gridCol w:w="2835"/>
        <w:gridCol w:w="1640"/>
      </w:tblGrid>
      <w:tr w:rsidR="00FF1483" w:rsidRPr="00FF1483" w:rsidTr="00734D97">
        <w:trPr>
          <w:trHeight w:val="1753"/>
        </w:trPr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Комплектность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4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FF148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FF148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FF1483" w:rsidRPr="00FF1483" w:rsidTr="00734D97">
        <w:trPr>
          <w:trHeight w:val="1552"/>
        </w:trPr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highlight w:val="white"/>
                <w:shd w:val="clear" w:color="auto" w:fill="FFFFFF"/>
                <w:lang w:eastAsia="ar-SA"/>
              </w:rPr>
              <w:t>Поршень в сборе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suppressAutoHyphens/>
              <w:ind w:right="57"/>
              <w:jc w:val="left"/>
              <w:textAlignment w:val="bottom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Код модели 3T42JD  Страна производства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152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1.Поршень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2.Поршневые кольца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>Комплект шатунов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suppressAutoHyphens/>
              <w:ind w:right="57"/>
              <w:jc w:val="left"/>
              <w:textAlignment w:val="bottom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VIN </w:t>
            </w:r>
            <w:r w:rsidRPr="00FF1483">
              <w:rPr>
                <w:rFonts w:eastAsia="Times New Roman"/>
                <w:lang w:eastAsia="ar-SA"/>
              </w:rPr>
              <w:lastRenderedPageBreak/>
              <w:t>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 Да1798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1.Шатун в сборе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2. болт с гайкой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Поставка товара происходит по предварительной заявке (телефон, факс и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Гарантия на автозапчасти должна быть не менее 12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>Сайленблок</w:t>
            </w:r>
            <w:proofErr w:type="spellEnd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 xml:space="preserve"> переднего рычага передний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suppressAutoHyphens/>
              <w:ind w:right="57"/>
              <w:jc w:val="left"/>
              <w:textAlignment w:val="bottom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>Сайлентблок</w:t>
            </w:r>
            <w:proofErr w:type="spellEnd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 xml:space="preserve"> </w:t>
            </w:r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lastRenderedPageBreak/>
              <w:t xml:space="preserve">переднего правого рычага </w:t>
            </w:r>
            <w:proofErr w:type="gramStart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>задний</w:t>
            </w:r>
            <w:proofErr w:type="gramEnd"/>
          </w:p>
        </w:tc>
        <w:tc>
          <w:tcPr>
            <w:tcW w:w="2409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 xml:space="preserve">автозапчасть 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 xml:space="preserve">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Код модели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hd w:val="clear" w:color="auto" w:fill="FBFBFB"/>
              <w:suppressAutoHyphens/>
              <w:ind w:right="57"/>
              <w:jc w:val="left"/>
              <w:outlineLvl w:val="0"/>
              <w:rPr>
                <w:rFonts w:eastAsia="Times New Roman"/>
                <w:kern w:val="36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 xml:space="preserve">VIN (Кузов №) </w:t>
            </w:r>
            <w:r w:rsidRPr="00FF1483">
              <w:rPr>
                <w:rFonts w:eastAsia="Times New Roman"/>
                <w:lang w:eastAsia="ar-SA"/>
              </w:rPr>
              <w:lastRenderedPageBreak/>
              <w:t>XW8AB43T7AK300141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Поставка товара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Гарантия на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>Сайлентблок</w:t>
            </w:r>
            <w:proofErr w:type="spellEnd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 xml:space="preserve"> рычага </w:t>
            </w:r>
            <w:proofErr w:type="gramStart"/>
            <w:r w:rsidRPr="00FF1483">
              <w:rPr>
                <w:rFonts w:eastAsia="Times New Roman"/>
                <w:highlight w:val="white"/>
                <w:shd w:val="clear" w:color="auto" w:fill="FFF6D6"/>
                <w:lang w:eastAsia="ar-SA"/>
              </w:rPr>
              <w:t>левая</w:t>
            </w:r>
            <w:proofErr w:type="gramEnd"/>
          </w:p>
        </w:tc>
        <w:tc>
          <w:tcPr>
            <w:tcW w:w="2409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hd w:val="clear" w:color="auto" w:fill="FBFBFB"/>
              <w:suppressAutoHyphens/>
              <w:ind w:right="57"/>
              <w:jc w:val="left"/>
              <w:outlineLvl w:val="0"/>
              <w:rPr>
                <w:rFonts w:eastAsia="Times New Roman"/>
                <w:kern w:val="36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6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>Вкладыши шатунные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hd w:val="clear" w:color="auto" w:fill="FBFBFB"/>
              <w:suppressAutoHyphens/>
              <w:ind w:right="57"/>
              <w:jc w:val="left"/>
              <w:outlineLvl w:val="0"/>
              <w:rPr>
                <w:rFonts w:eastAsia="Times New Roman"/>
                <w:kern w:val="36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 xml:space="preserve">Прокладка </w:t>
            </w:r>
            <w:r w:rsidRPr="00FF1483">
              <w:rPr>
                <w:rFonts w:eastAsia="Times New Roman"/>
                <w:lang w:eastAsia="ar-SA"/>
              </w:rPr>
              <w:t>ГБЦ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shd w:val="clear" w:color="auto" w:fill="FFFFFF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Superb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  </w:t>
            </w: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r w:rsidRPr="00FF1483">
              <w:rPr>
                <w:rFonts w:eastAsia="Times New Roman"/>
                <w:lang w:eastAsia="ar-SA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л.с</w:t>
            </w:r>
            <w:proofErr w:type="spellEnd"/>
            <w:r w:rsidRPr="00FF1483">
              <w:rPr>
                <w:rFonts w:eastAsia="Times New Roman"/>
                <w:lang w:eastAsia="ar-SA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eastAsia="ar-SA"/>
              </w:rPr>
              <w:lastRenderedPageBreak/>
              <w:t>Турбонаддув</w:t>
            </w:r>
            <w:proofErr w:type="spellEnd"/>
            <w:proofErr w:type="gramStart"/>
            <w:r w:rsidRPr="00FF1483">
              <w:rPr>
                <w:rFonts w:eastAsia="Times New Roman"/>
                <w:lang w:eastAsia="ar-SA"/>
              </w:rPr>
              <w:t xml:space="preserve">   Д</w:t>
            </w:r>
            <w:proofErr w:type="gramEnd"/>
            <w:r w:rsidRPr="00FF1483">
              <w:rPr>
                <w:rFonts w:eastAsia="Times New Roman"/>
                <w:lang w:eastAsia="ar-SA"/>
              </w:rPr>
              <w:t>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8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>Сальник коленчатого вала передний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color w:val="000000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 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 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 xml:space="preserve">Сальник </w:t>
            </w:r>
            <w:proofErr w:type="spellStart"/>
            <w:r w:rsidRPr="00FF1483">
              <w:rPr>
                <w:rFonts w:eastAsia="Times New Roman"/>
                <w:highlight w:val="white"/>
                <w:lang w:eastAsia="ar-SA"/>
              </w:rPr>
              <w:t>каленвала</w:t>
            </w:r>
            <w:proofErr w:type="spellEnd"/>
            <w:r w:rsidRPr="00FF1483">
              <w:rPr>
                <w:rFonts w:eastAsia="Times New Roman"/>
                <w:highlight w:val="white"/>
                <w:lang w:eastAsia="ar-SA"/>
              </w:rPr>
              <w:t xml:space="preserve"> задний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color w:val="000000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 152   Объем двигателя,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>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  <w:r w:rsidRPr="00FF1483">
              <w:rPr>
                <w:rFonts w:eastAsia="Times New Roman"/>
                <w:color w:val="000000"/>
                <w:lang w:val="x-none" w:eastAsia="x-none"/>
              </w:rPr>
              <w:t xml:space="preserve"> 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 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10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Колпачок маслосъемный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BFBFB"/>
              <w:tabs>
                <w:tab w:val="num" w:pos="432"/>
              </w:tabs>
              <w:suppressAutoHyphens/>
              <w:ind w:right="57" w:hanging="432"/>
              <w:jc w:val="left"/>
              <w:outlineLvl w:val="0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 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  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   16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11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Патрубок системы охлаждения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 152 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>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BFBFB"/>
              <w:tabs>
                <w:tab w:val="num" w:pos="432"/>
              </w:tabs>
              <w:suppressAutoHyphens/>
              <w:ind w:right="57" w:hanging="432"/>
              <w:jc w:val="left"/>
              <w:outlineLvl w:val="0"/>
              <w:rPr>
                <w:rFonts w:eastAsia="Times New Roman"/>
                <w:b/>
                <w:bCs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12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Насос системы охлаждения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b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13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Кольцо резиновое ТНВД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 xml:space="preserve">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14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Прокладка выпускного коллектора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15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Прокладка впускного коллектора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 xml:space="preserve">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16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Свечи зажигания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17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Фильтр воздушный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 xml:space="preserve">Дата производства 20090702    Код модели  3T42JD  Страна производства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>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18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Фильтр масляный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19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Цепь ГРМ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 xml:space="preserve">Дата производства 20090702  Код модели  3T42JD  Страна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>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20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Фланец системы отопления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>VIN (Кузов №) XW8AB43T7AK300141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Дата производства 20090702 Код модели  3T42JD  Страна производства  Россия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CDA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 152   Объем двигателя, см³  1798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Турбонаддув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 Да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color w:val="2D2D2D"/>
                <w:spacing w:val="1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XW8AB43T7AK300141</w:t>
            </w:r>
          </w:p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21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shd w:val="clear" w:color="auto" w:fill="FFFFFF"/>
                <w:lang w:eastAsia="ar-SA"/>
              </w:rPr>
              <w:t>Поршень в сборе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1.Поршень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2.Поршневые кольца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22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>Комплект шатунов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1.Шатун в сборе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2. болт с гайкой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23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>Вкладыши шатунные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Страна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>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24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 xml:space="preserve">Прокладка </w:t>
            </w:r>
            <w:r w:rsidRPr="00FF1483">
              <w:rPr>
                <w:rFonts w:eastAsia="Times New Roman"/>
                <w:lang w:eastAsia="ar-SA"/>
              </w:rPr>
              <w:t>ГБЦ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25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>Сальник коленчатого вала передний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 xml:space="preserve">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26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lang w:eastAsia="ar-SA"/>
              </w:rPr>
              <w:t xml:space="preserve">Сальник </w:t>
            </w:r>
            <w:proofErr w:type="spellStart"/>
            <w:r w:rsidRPr="00FF1483">
              <w:rPr>
                <w:rFonts w:eastAsia="Times New Roman"/>
                <w:highlight w:val="white"/>
                <w:lang w:eastAsia="ar-SA"/>
              </w:rPr>
              <w:t>каленвала</w:t>
            </w:r>
            <w:proofErr w:type="spellEnd"/>
            <w:r w:rsidRPr="00FF1483">
              <w:rPr>
                <w:rFonts w:eastAsia="Times New Roman"/>
                <w:highlight w:val="white"/>
                <w:lang w:eastAsia="ar-SA"/>
              </w:rPr>
              <w:t xml:space="preserve"> задний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27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Колпачок маслосъемный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Модель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>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16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28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Прокладка выпускного коллектора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2009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29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Прокладка впускного коллектора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30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Свечи зажигания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31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Фильтр воздушный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32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Фильтр масляный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 II 1.8 TSI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lang w:val="x-none" w:eastAsia="x-none"/>
              </w:rPr>
              <w:t xml:space="preserve">  XW8AB43T9AK300318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Дата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2009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Модификация</w:t>
            </w:r>
            <w:r w:rsidRPr="00FF1483">
              <w:rPr>
                <w:rFonts w:eastAsia="Times New Roman"/>
                <w:lang w:val="x-none" w:eastAsia="x-none"/>
              </w:rPr>
              <w:t xml:space="preserve">  1.8 TSI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Код модели</w:t>
            </w:r>
            <w:r w:rsidRPr="00FF1483">
              <w:rPr>
                <w:rFonts w:eastAsia="Times New Roman"/>
                <w:lang w:val="x-none" w:eastAsia="x-none"/>
              </w:rPr>
              <w:t xml:space="preserve">  3T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Страна производства</w:t>
            </w:r>
            <w:r w:rsidRPr="00FF1483">
              <w:rPr>
                <w:rFonts w:eastAsia="Times New Roman"/>
                <w:lang w:val="x-none" w:eastAsia="x-none"/>
              </w:rPr>
              <w:t xml:space="preserve">  Россия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Модель двигателя</w:t>
            </w:r>
            <w:r w:rsidRPr="00FF1483">
              <w:rPr>
                <w:rFonts w:eastAsia="Times New Roman"/>
                <w:lang w:val="x-none" w:eastAsia="x-none"/>
              </w:rPr>
              <w:t xml:space="preserve">  CDA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.</w:t>
            </w:r>
            <w:r w:rsidRPr="00FF1483">
              <w:rPr>
                <w:rFonts w:eastAsia="Times New Roman"/>
                <w:lang w:val="x-none" w:eastAsia="x-none"/>
              </w:rPr>
              <w:t xml:space="preserve">  152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Объем двигателя, см³</w:t>
            </w:r>
            <w:r w:rsidRPr="00FF1483">
              <w:rPr>
                <w:rFonts w:eastAsia="Times New Roman"/>
                <w:lang w:val="x-none" w:eastAsia="x-none"/>
              </w:rPr>
              <w:t xml:space="preserve">  1798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VIN (Кузов №)</w:t>
            </w:r>
            <w:r w:rsidRPr="00FF1483">
              <w:rPr>
                <w:rFonts w:eastAsia="Times New Roman"/>
                <w:lang w:eastAsia="ar-SA"/>
              </w:rPr>
              <w:t xml:space="preserve">  XW8AB43T9AK300318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33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Рычаг передней подвески нижний правый задний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I 1.8 T </w:t>
            </w:r>
            <w:r w:rsidRPr="00FF1483">
              <w:rPr>
                <w:rFonts w:eastAsia="Times New Roman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Дата производства  2002  Модификация 1.8 T  Код модели  3U4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AWT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150  Объем двигателя, см³  1781                                                                                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34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Рычаг передней 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>подвески нижний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 xml:space="preserve">автозапчасть применяется на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 xml:space="preserve">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I 1.8 T </w:t>
            </w:r>
            <w:r w:rsidRPr="00FF1483">
              <w:rPr>
                <w:rFonts w:eastAsia="Times New Roman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Дата производства  2002  Модификация 1.8 T  Код модели  3U4  Модель двигателя AWT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150  Объем двигателя, см³  1781                             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TMBDL23U13902165</w:t>
            </w:r>
            <w:r w:rsidRPr="00FF1483">
              <w:rPr>
                <w:rFonts w:eastAsia="Times New Roman"/>
                <w:lang w:eastAsia="ar-SA"/>
              </w:rPr>
              <w:lastRenderedPageBreak/>
              <w:t>3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Поставка товара происходит по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Гарантия на автозапчасти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35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Вал привода со </w:t>
            </w:r>
            <w:proofErr w:type="spellStart"/>
            <w:r w:rsidRPr="00FF1483">
              <w:rPr>
                <w:rFonts w:eastAsia="Times New Roman"/>
                <w:lang w:eastAsia="ar-SA"/>
              </w:rPr>
              <w:t>ш</w:t>
            </w:r>
            <w:proofErr w:type="gramStart"/>
            <w:r w:rsidRPr="00FF1483">
              <w:rPr>
                <w:rFonts w:eastAsia="Times New Roman"/>
                <w:lang w:eastAsia="ar-SA"/>
              </w:rPr>
              <w:t>p</w:t>
            </w:r>
            <w:proofErr w:type="gramEnd"/>
            <w:r w:rsidRPr="00FF1483">
              <w:rPr>
                <w:rFonts w:eastAsia="Times New Roman"/>
                <w:lang w:eastAsia="ar-SA"/>
              </w:rPr>
              <w:t>усами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левый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I 1.8 T </w:t>
            </w:r>
            <w:r w:rsidRPr="00FF1483">
              <w:rPr>
                <w:rFonts w:eastAsia="Times New Roman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Дата производства  2002  Модификация 1.8 T  Код модели  3U4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AWT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150  Объем двигателя, см³  1781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36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Вал привода со </w:t>
            </w:r>
            <w:proofErr w:type="spellStart"/>
            <w:r w:rsidRPr="00FF1483">
              <w:rPr>
                <w:rFonts w:eastAsia="Times New Roman"/>
                <w:lang w:eastAsia="ar-SA"/>
              </w:rPr>
              <w:t>ш</w:t>
            </w:r>
            <w:proofErr w:type="gramStart"/>
            <w:r w:rsidRPr="00FF1483">
              <w:rPr>
                <w:rFonts w:eastAsia="Times New Roman"/>
                <w:lang w:eastAsia="ar-SA"/>
              </w:rPr>
              <w:t>p</w:t>
            </w:r>
            <w:proofErr w:type="gramEnd"/>
            <w:r w:rsidRPr="00FF1483">
              <w:rPr>
                <w:rFonts w:eastAsia="Times New Roman"/>
                <w:lang w:eastAsia="ar-SA"/>
              </w:rPr>
              <w:t>уcами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правый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Skoda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Superb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I 1.8 T </w:t>
            </w:r>
            <w:r w:rsidRPr="00FF1483">
              <w:rPr>
                <w:rFonts w:eastAsia="Times New Roman"/>
                <w:lang w:val="x-none" w:eastAsia="x-none"/>
              </w:rPr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</w:t>
            </w:r>
            <w:r w:rsidRPr="00FF1483">
              <w:rPr>
                <w:rFonts w:eastAsia="Times New Roman"/>
                <w:lang w:val="x-none" w:eastAsia="x-none"/>
              </w:rPr>
              <w:t xml:space="preserve">Дата производства  2002  Модификация 1.8 T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 xml:space="preserve">Код модели  3U4 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r w:rsidRPr="00FF1483">
              <w:rPr>
                <w:rFonts w:eastAsia="Times New Roman"/>
                <w:lang w:val="x-none" w:eastAsia="x-none"/>
              </w:rPr>
              <w:t xml:space="preserve">Модель двигателя AWT  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150  Объем двигателя, см³  1781                             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</w:t>
            </w:r>
            <w:r w:rsidRPr="00FF1483">
              <w:rPr>
                <w:rFonts w:eastAsia="Times New Roman"/>
                <w:lang w:eastAsia="ar-SA"/>
              </w:rPr>
              <w:t>TMBDL23U139021653</w:t>
            </w:r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37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Вакуумный усилитель тормозов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ind w:right="57"/>
              <w:jc w:val="left"/>
              <w:rPr>
                <w:rFonts w:eastAsia="Times New Roman"/>
              </w:rPr>
            </w:pPr>
            <w:r w:rsidRPr="00FF1483">
              <w:rPr>
                <w:rFonts w:eastAsia="Times New Roman"/>
                <w:shd w:val="clear" w:color="auto" w:fill="FFFFFF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 xml:space="preserve">   2.5 TDI</w:t>
            </w:r>
            <w:r w:rsidRPr="00FF1483">
              <w:rPr>
                <w:rFonts w:eastAsia="Times New Roman"/>
              </w:rPr>
              <w:t xml:space="preserve">  VIN (Кузов №) WV2ZZZ70Z1H065026 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</w:rPr>
              <w:t>л.с</w:t>
            </w:r>
            <w:proofErr w:type="spellEnd"/>
            <w:r w:rsidRPr="00FF1483">
              <w:rPr>
                <w:rFonts w:eastAsia="Times New Roman"/>
              </w:rPr>
              <w:t xml:space="preserve">. 151  Объем двигателя, </w:t>
            </w:r>
            <w:proofErr w:type="gramStart"/>
            <w:r w:rsidRPr="00FF1483">
              <w:rPr>
                <w:rFonts w:eastAsia="Times New Roman"/>
              </w:rPr>
              <w:t>см</w:t>
            </w:r>
            <w:proofErr w:type="gramEnd"/>
            <w:r w:rsidRPr="00FF1483">
              <w:rPr>
                <w:rFonts w:eastAsia="Times New Roman"/>
              </w:rPr>
              <w:t>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38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FF1483">
              <w:rPr>
                <w:rFonts w:eastAsia="Times New Roman"/>
                <w:shd w:val="clear" w:color="auto" w:fill="FFFFFF"/>
                <w:lang w:eastAsia="ar-SA"/>
              </w:rPr>
              <w:t>Вкладыши</w:t>
            </w:r>
            <w:proofErr w:type="gramEnd"/>
            <w:r w:rsidRPr="00FF1483">
              <w:rPr>
                <w:rFonts w:eastAsia="Times New Roman"/>
                <w:shd w:val="clear" w:color="auto" w:fill="FFFFFF"/>
                <w:lang w:eastAsia="ar-SA"/>
              </w:rPr>
              <w:t xml:space="preserve"> коренные комплект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 Модификация 2.5 TDI  Код модели 7DC2X2  Модель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 xml:space="preserve">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 10шт.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39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highlight w:val="white"/>
                <w:shd w:val="clear" w:color="auto" w:fill="92AFCF"/>
                <w:lang w:eastAsia="ar-SA"/>
              </w:rPr>
              <w:t>Вкладыши шатунные комплект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2.5 TDI</w:t>
            </w:r>
            <w:r w:rsidRPr="00FF1483">
              <w:rPr>
                <w:rFonts w:eastAsia="Times New Roman"/>
                <w:lang w:val="x-none" w:eastAsia="x-none"/>
              </w:rPr>
              <w:t xml:space="preserve"> VIN (Кузов №) WV2ZZZ70Z1H065026 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нет.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комплект.12шт.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40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ГБЦ с клапанами и </w:t>
            </w:r>
            <w:proofErr w:type="spellStart"/>
            <w:r w:rsidRPr="00FF1483">
              <w:rPr>
                <w:rFonts w:eastAsia="Times New Roman"/>
                <w:lang w:eastAsia="ar-SA"/>
              </w:rPr>
              <w:t>распредвалом</w:t>
            </w:r>
            <w:proofErr w:type="spellEnd"/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 Модификация 2.5 TDI  Код модели 7DC2X2  Модель двигателя  AXG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 xml:space="preserve">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41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proofErr w:type="spellStart"/>
            <w:r w:rsidRPr="00FF1483">
              <w:rPr>
                <w:rFonts w:eastAsia="Times New Roman"/>
                <w:lang w:eastAsia="ar-SA"/>
              </w:rPr>
              <w:t>Ремкомплетк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  ГРМ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1.Ремень зубчатый-2шт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2.Болт-2шт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3.Ролик натяжной-2шт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4.Шайба-2шт</w:t>
            </w: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5.Гайка-2шт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</w:p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комплект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42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Ремень приводной </w:t>
            </w:r>
            <w:proofErr w:type="spellStart"/>
            <w:r w:rsidRPr="00FF1483">
              <w:rPr>
                <w:rFonts w:eastAsia="Times New Roman"/>
                <w:lang w:eastAsia="ar-SA"/>
              </w:rPr>
              <w:t>поликлиновый</w:t>
            </w:r>
            <w:proofErr w:type="spellEnd"/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151 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>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43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Ролик натяжной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44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Прокладка ГБЦ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 xml:space="preserve">. 151  Объем двигателя, </w:t>
            </w:r>
            <w:r w:rsidRPr="00FF1483">
              <w:rPr>
                <w:rFonts w:eastAsia="Times New Roman"/>
                <w:lang w:val="x-none" w:eastAsia="x-none"/>
              </w:rPr>
              <w:lastRenderedPageBreak/>
              <w:t>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45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Шкив </w:t>
            </w:r>
            <w:proofErr w:type="spellStart"/>
            <w:r w:rsidRPr="00FF1483">
              <w:rPr>
                <w:rFonts w:eastAsia="Times New Roman"/>
                <w:lang w:eastAsia="ar-SA"/>
              </w:rPr>
              <w:t>коленвала</w:t>
            </w:r>
            <w:proofErr w:type="spellEnd"/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46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Помпа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47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Термостат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 w:hanging="34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Volkswagen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Caravelle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  2.5 TDI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WV2ZZZ70Z1H065026  Дата производства 20001004 Модификация 2.5 TDI  Код модели 7DC2X2  Модель двигателя  AXG 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151  Объем двигателя, см³  2461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VIN (Кузов №) WV2ZZZ70Z1H065026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rPr>
          <w:trHeight w:val="2526"/>
        </w:trPr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48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Амортизатор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ind w:right="57"/>
              <w:jc w:val="left"/>
              <w:rPr>
                <w:rFonts w:eastAsia="Times New Roman"/>
                <w:b/>
              </w:rPr>
            </w:pPr>
            <w:r w:rsidRPr="00FF1483">
              <w:rPr>
                <w:rFonts w:eastAsia="Times New Roman"/>
                <w:shd w:val="clear" w:color="auto" w:fill="FFFFFF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Volvo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 xml:space="preserve"> S80 I 2.5 T AWD</w:t>
            </w:r>
            <w:r w:rsidRPr="00FF1483">
              <w:rPr>
                <w:rFonts w:eastAsia="Times New Roman"/>
              </w:rPr>
              <w:t xml:space="preserve">  VIN (Кузов №)  YV1TS595761443227                                                                                     Дата производства  2006  Модель  S80 I  Модификация  2.5 T AWD  Код модели TS59  Модель двигателя  B 5254 T2 Мощность, </w:t>
            </w:r>
            <w:proofErr w:type="spellStart"/>
            <w:r w:rsidRPr="00FF1483">
              <w:rPr>
                <w:rFonts w:eastAsia="Times New Roman"/>
              </w:rPr>
              <w:t>л.с</w:t>
            </w:r>
            <w:proofErr w:type="spellEnd"/>
            <w:r w:rsidRPr="00FF1483">
              <w:rPr>
                <w:rFonts w:eastAsia="Times New Roman"/>
              </w:rPr>
              <w:t xml:space="preserve">. 210 Объем двигателя, </w:t>
            </w:r>
            <w:proofErr w:type="gramStart"/>
            <w:r w:rsidRPr="00FF1483">
              <w:rPr>
                <w:rFonts w:eastAsia="Times New Roman"/>
              </w:rPr>
              <w:t>см</w:t>
            </w:r>
            <w:proofErr w:type="gramEnd"/>
            <w:r w:rsidRPr="00FF1483">
              <w:rPr>
                <w:rFonts w:eastAsia="Times New Roman"/>
              </w:rPr>
              <w:t>³  2521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VIN (Кузов №)  YV1TS595761443227                                                                                   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49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Опора амортизатора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</w:t>
            </w: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lastRenderedPageBreak/>
              <w:t xml:space="preserve">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Volvo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S80 I 2.5 T AWD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 YV1TS595761443227                                                                                     Дата производства  2006  Модель  S80 I  Модификация  2.5 T AWD Код модели TS59  Модель двигателя  B 5254 T2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210 Объем двигателя, см³  2521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lastRenderedPageBreak/>
              <w:t xml:space="preserve">VIN (Кузов №)  YV1TS595761443227                                                                                   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Поставка товара происходит по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 xml:space="preserve">Гарантия на автозапчасти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50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Прокладка пружины передней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shd w:val="clear" w:color="auto" w:fill="FFFFFF"/>
              <w:ind w:right="57"/>
              <w:jc w:val="left"/>
              <w:rPr>
                <w:rFonts w:eastAsia="Times New Roman"/>
                <w:shd w:val="clear" w:color="auto" w:fill="FFFFFF"/>
                <w:lang w:val="x-none" w:eastAsia="x-none"/>
              </w:rPr>
            </w:pPr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автозапчасть применяется на автомобиле </w:t>
            </w:r>
            <w:proofErr w:type="spellStart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>Volvo</w:t>
            </w:r>
            <w:proofErr w:type="spellEnd"/>
            <w:r w:rsidRPr="00FF1483">
              <w:rPr>
                <w:rFonts w:eastAsia="Times New Roman"/>
                <w:shd w:val="clear" w:color="auto" w:fill="FFFFFF"/>
                <w:lang w:val="x-none" w:eastAsia="x-none"/>
              </w:rPr>
              <w:t xml:space="preserve"> S80 I 2.5 T AWD</w:t>
            </w:r>
            <w:r w:rsidRPr="00FF1483">
              <w:rPr>
                <w:rFonts w:eastAsia="Times New Roman"/>
                <w:lang w:val="x-none" w:eastAsia="x-none"/>
              </w:rPr>
              <w:t xml:space="preserve">  VIN (Кузов №)  YV1TS595761443227                                                                                     Дата производства  2006  Модель  S80 I  Модификация  2.5 T AWD  Код модели TS59  Модель двигателя  B 5254 T2 Мощность, </w:t>
            </w:r>
            <w:proofErr w:type="spellStart"/>
            <w:r w:rsidRPr="00FF1483">
              <w:rPr>
                <w:rFonts w:eastAsia="Times New Roman"/>
                <w:lang w:val="x-none" w:eastAsia="x-none"/>
              </w:rPr>
              <w:t>л.с</w:t>
            </w:r>
            <w:proofErr w:type="spellEnd"/>
            <w:r w:rsidRPr="00FF1483">
              <w:rPr>
                <w:rFonts w:eastAsia="Times New Roman"/>
                <w:lang w:val="x-none" w:eastAsia="x-none"/>
              </w:rPr>
              <w:t>. 210 Объем двигателя, см³  2521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b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 xml:space="preserve">VIN (Кузов №)  YV1TS595761443227                                                                                     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Поставка товара происходит по предварительной заявке (телефон, факс и интернет почта). 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F1483" w:rsidRPr="00FF1483" w:rsidTr="00734D97">
        <w:tc>
          <w:tcPr>
            <w:tcW w:w="534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51</w:t>
            </w:r>
          </w:p>
        </w:tc>
        <w:tc>
          <w:tcPr>
            <w:tcW w:w="1701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t>Бензонасос</w:t>
            </w:r>
          </w:p>
        </w:tc>
        <w:tc>
          <w:tcPr>
            <w:tcW w:w="2409" w:type="dxa"/>
          </w:tcPr>
          <w:p w:rsidR="00FF1483" w:rsidRPr="00FF1483" w:rsidRDefault="00FF1483" w:rsidP="00FF1483">
            <w:pPr>
              <w:ind w:right="57"/>
              <w:jc w:val="left"/>
              <w:rPr>
                <w:rFonts w:eastAsia="Times New Roman"/>
                <w:b/>
                <w:shd w:val="clear" w:color="auto" w:fill="FFFFFF"/>
              </w:rPr>
            </w:pPr>
            <w:r w:rsidRPr="00FF1483">
              <w:rPr>
                <w:rFonts w:eastAsia="Times New Roman"/>
                <w:shd w:val="clear" w:color="auto" w:fill="FFFFFF"/>
              </w:rPr>
              <w:t>автозапчасть применяется на автомобиле</w:t>
            </w:r>
            <w:r w:rsidRPr="00FF1483">
              <w:rPr>
                <w:rFonts w:eastAsia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Renault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Kangoo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 xml:space="preserve">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Express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 xml:space="preserve"> II 1.6   VIN (Кузов №)  </w:t>
            </w:r>
            <w:r w:rsidRPr="00FF1483">
              <w:rPr>
                <w:rFonts w:eastAsia="Times New Roman"/>
              </w:rPr>
              <w:lastRenderedPageBreak/>
              <w:t>VF1FW0YC546208769</w:t>
            </w:r>
            <w:r w:rsidRPr="00FF1483">
              <w:rPr>
                <w:rFonts w:eastAsia="Times New Roman"/>
                <w:shd w:val="clear" w:color="auto" w:fill="FFFFFF"/>
              </w:rPr>
              <w:t xml:space="preserve"> Дата производства</w:t>
            </w:r>
            <w:r w:rsidRPr="00FF1483">
              <w:rPr>
                <w:rFonts w:eastAsia="Times New Roman"/>
              </w:rPr>
              <w:t xml:space="preserve">  2011  </w:t>
            </w:r>
            <w:r w:rsidRPr="00FF1483">
              <w:rPr>
                <w:rFonts w:eastAsia="Times New Roman"/>
                <w:shd w:val="clear" w:color="auto" w:fill="FFFFFF"/>
              </w:rPr>
              <w:t>Модификация</w:t>
            </w:r>
            <w:r w:rsidRPr="00FF1483">
              <w:rPr>
                <w:rFonts w:eastAsia="Times New Roman"/>
              </w:rPr>
              <w:t xml:space="preserve"> 1.6   </w:t>
            </w:r>
            <w:r w:rsidRPr="00FF1483">
              <w:rPr>
                <w:rFonts w:eastAsia="Times New Roman"/>
                <w:shd w:val="clear" w:color="auto" w:fill="FFFFFF"/>
              </w:rPr>
              <w:t>Код модели</w:t>
            </w:r>
            <w:r w:rsidRPr="00FF1483">
              <w:rPr>
                <w:rFonts w:eastAsia="Times New Roman"/>
              </w:rPr>
              <w:t xml:space="preserve">  KW0Y</w:t>
            </w:r>
            <w:r w:rsidRPr="00FF1483">
              <w:rPr>
                <w:rFonts w:eastAsia="Times New Roman"/>
                <w:shd w:val="clear" w:color="auto" w:fill="FFFFFF"/>
              </w:rPr>
              <w:t xml:space="preserve">  Модель двигателя</w:t>
            </w:r>
            <w:r w:rsidRPr="00FF1483">
              <w:rPr>
                <w:rFonts w:eastAsia="Times New Roman"/>
              </w:rPr>
              <w:t xml:space="preserve">  K7M 750  </w:t>
            </w:r>
            <w:r w:rsidRPr="00FF1483">
              <w:rPr>
                <w:rFonts w:eastAsia="Times New Roman"/>
                <w:shd w:val="clear" w:color="auto" w:fill="FFFFFF"/>
              </w:rPr>
              <w:t xml:space="preserve">Мощность, </w:t>
            </w:r>
            <w:proofErr w:type="spellStart"/>
            <w:r w:rsidRPr="00FF1483">
              <w:rPr>
                <w:rFonts w:eastAsia="Times New Roman"/>
                <w:shd w:val="clear" w:color="auto" w:fill="FFFFFF"/>
              </w:rPr>
              <w:t>л.с</w:t>
            </w:r>
            <w:proofErr w:type="spellEnd"/>
            <w:r w:rsidRPr="00FF1483">
              <w:rPr>
                <w:rFonts w:eastAsia="Times New Roman"/>
                <w:shd w:val="clear" w:color="auto" w:fill="FFFFFF"/>
              </w:rPr>
              <w:t>.</w:t>
            </w:r>
            <w:r w:rsidRPr="00FF1483">
              <w:rPr>
                <w:rFonts w:eastAsia="Times New Roman"/>
              </w:rPr>
              <w:t xml:space="preserve">   87  </w:t>
            </w:r>
            <w:r w:rsidRPr="00FF1483">
              <w:rPr>
                <w:rFonts w:eastAsia="Times New Roman"/>
                <w:shd w:val="clear" w:color="auto" w:fill="FFFFFF"/>
              </w:rPr>
              <w:t xml:space="preserve">Объем двигателя, </w:t>
            </w:r>
            <w:proofErr w:type="gramStart"/>
            <w:r w:rsidRPr="00FF1483">
              <w:rPr>
                <w:rFonts w:eastAsia="Times New Roman"/>
                <w:shd w:val="clear" w:color="auto" w:fill="FFFFFF"/>
              </w:rPr>
              <w:t>см</w:t>
            </w:r>
            <w:proofErr w:type="gramEnd"/>
            <w:r w:rsidRPr="00FF1483">
              <w:rPr>
                <w:rFonts w:eastAsia="Times New Roman"/>
                <w:shd w:val="clear" w:color="auto" w:fill="FFFFFF"/>
              </w:rPr>
              <w:t>³</w:t>
            </w:r>
            <w:r w:rsidRPr="00FF1483">
              <w:rPr>
                <w:rFonts w:eastAsia="Times New Roman"/>
              </w:rPr>
              <w:t xml:space="preserve">  1598</w:t>
            </w:r>
            <w:r w:rsidRPr="00FF1483">
              <w:rPr>
                <w:rFonts w:eastAsia="Times New Roman"/>
                <w:shd w:val="clear" w:color="auto" w:fill="FFFFFF"/>
              </w:rPr>
              <w:t xml:space="preserve">   </w:t>
            </w:r>
          </w:p>
        </w:tc>
        <w:tc>
          <w:tcPr>
            <w:tcW w:w="2544" w:type="dxa"/>
          </w:tcPr>
          <w:p w:rsidR="00FF1483" w:rsidRPr="00FF1483" w:rsidRDefault="00FF1483" w:rsidP="00FF1483">
            <w:pPr>
              <w:keepNext/>
              <w:shd w:val="clear" w:color="auto" w:fill="FFFFFF"/>
              <w:tabs>
                <w:tab w:val="num" w:pos="432"/>
              </w:tabs>
              <w:suppressAutoHyphens/>
              <w:ind w:right="57" w:hanging="432"/>
              <w:jc w:val="left"/>
              <w:textAlignment w:val="baseline"/>
              <w:outlineLvl w:val="0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shd w:val="clear" w:color="auto" w:fill="FFFFFF"/>
                <w:lang w:eastAsia="ar-SA"/>
              </w:rPr>
              <w:lastRenderedPageBreak/>
              <w:t xml:space="preserve">VIN (Кузов №)  </w:t>
            </w:r>
            <w:r w:rsidRPr="00FF1483">
              <w:rPr>
                <w:rFonts w:eastAsia="Times New Roman"/>
                <w:lang w:eastAsia="ar-SA"/>
              </w:rPr>
              <w:t>VF1FW0YC546208769</w:t>
            </w:r>
          </w:p>
        </w:tc>
        <w:tc>
          <w:tcPr>
            <w:tcW w:w="1200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нет</w:t>
            </w:r>
          </w:p>
        </w:tc>
        <w:tc>
          <w:tcPr>
            <w:tcW w:w="1134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93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---</w:t>
            </w:r>
          </w:p>
        </w:tc>
        <w:tc>
          <w:tcPr>
            <w:tcW w:w="708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835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Поставка товара происходит по предварительной заявке (телефон, факс и интернет почта). </w:t>
            </w: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Поставка товара должна производиться после заявке в течени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 xml:space="preserve"> 3-х дней. При этом не заказанный товар не поставляется и не оплачивается.  </w:t>
            </w:r>
          </w:p>
        </w:tc>
        <w:tc>
          <w:tcPr>
            <w:tcW w:w="1640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lastRenderedPageBreak/>
              <w:t>Гарантия на автозапчасти должна быть не менее 12 месяцев.</w:t>
            </w:r>
          </w:p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FF1483" w:rsidRPr="00FF1483" w:rsidRDefault="00FF1483" w:rsidP="00FF1483">
      <w:pPr>
        <w:suppressAutoHyphens/>
        <w:ind w:right="57" w:firstLine="709"/>
        <w:jc w:val="both"/>
        <w:rPr>
          <w:rFonts w:eastAsia="Times New Roman"/>
          <w:lang w:eastAsia="ar-SA"/>
        </w:rPr>
      </w:pPr>
    </w:p>
    <w:p w:rsidR="00FF1483" w:rsidRPr="00FF1483" w:rsidRDefault="00FF1483" w:rsidP="00FF1483">
      <w:pPr>
        <w:suppressAutoHyphens/>
        <w:ind w:right="57" w:firstLine="709"/>
        <w:jc w:val="both"/>
        <w:rPr>
          <w:rFonts w:eastAsia="Times New Roman"/>
          <w:lang w:eastAsia="ar-SA"/>
        </w:rPr>
      </w:pPr>
      <w:proofErr w:type="gramStart"/>
      <w:r w:rsidRPr="00FF1483">
        <w:rPr>
          <w:rFonts w:eastAsia="Times New Roman"/>
          <w:lang w:eastAsia="ar-SA"/>
        </w:rPr>
        <w:t>Указание на фирменные наименования, наименование производителя на автозапчасти не сопровождаются словами «или аналог» («или эквивалент»), в соответствии с п. 12.2.2б), 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знаков;</w:t>
      </w:r>
      <w:proofErr w:type="gramEnd"/>
      <w:r w:rsidRPr="00FF1483">
        <w:rPr>
          <w:rFonts w:eastAsia="Times New Roman"/>
          <w:lang w:eastAsia="ar-SA"/>
        </w:rPr>
        <w:t xml:space="preserve"> Данные автозапчасти закупаются для автомобилей, уже используемых  заказчиком. При этом</w:t>
      </w:r>
      <w:proofErr w:type="gramStart"/>
      <w:r w:rsidRPr="00FF1483">
        <w:rPr>
          <w:rFonts w:eastAsia="Times New Roman"/>
          <w:lang w:eastAsia="ar-SA"/>
        </w:rPr>
        <w:t>,</w:t>
      </w:r>
      <w:proofErr w:type="gramEnd"/>
      <w:r w:rsidRPr="00FF1483">
        <w:rPr>
          <w:rFonts w:eastAsia="Times New Roman"/>
          <w:lang w:eastAsia="ar-SA"/>
        </w:rPr>
        <w:t xml:space="preserve"> уже используемые товары несовместимы с товарами других товарных знаков, что  отражено в техническом регламенте производителей автомобилей и технической эксплуатационной документации. При этом компании-производители, в случае использования «не оригинальных» автозапчастей, не несут ответственности за совместимость. </w:t>
      </w: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  <w:sectPr w:rsidR="00FF1483" w:rsidRPr="00FF1483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Поставляемый товар (автозапчасти) должен быть новым, выпуска не ранее </w:t>
            </w:r>
            <w:r w:rsidRPr="00FF1483">
              <w:rPr>
                <w:rFonts w:eastAsia="Times New Roman"/>
                <w:color w:val="000000"/>
                <w:u w:val="single"/>
                <w:lang w:eastAsia="ar-SA"/>
              </w:rPr>
              <w:t>2013</w:t>
            </w:r>
            <w:r w:rsidRPr="00FF1483">
              <w:rPr>
                <w:rFonts w:eastAsia="Times New Roman"/>
                <w:color w:val="000000"/>
                <w:lang w:eastAsia="ar-SA"/>
              </w:rPr>
              <w:t xml:space="preserve"> года, (не бывшим в употреблении, не восстановленным) не являться выставочными образцами, свободным от  прав третьих лиц.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35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Автозапчасти должны иметь заводскую маркировку.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FF1483" w:rsidRPr="00FF1483" w:rsidRDefault="00FF1483" w:rsidP="00FF1483">
      <w:pPr>
        <w:suppressAutoHyphens/>
        <w:ind w:right="5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35"/>
        </w:trPr>
        <w:tc>
          <w:tcPr>
            <w:tcW w:w="9356" w:type="dxa"/>
          </w:tcPr>
          <w:p w:rsidR="00FF1483" w:rsidRPr="00FF1483" w:rsidRDefault="00FF1483" w:rsidP="00FF1483">
            <w:pPr>
              <w:keepNext/>
              <w:shd w:val="clear" w:color="auto" w:fill="FBFBFB"/>
              <w:suppressAutoHyphens/>
              <w:ind w:left="12" w:right="57" w:hanging="12"/>
              <w:jc w:val="both"/>
              <w:outlineLvl w:val="0"/>
              <w:rPr>
                <w:rFonts w:eastAsia="Times New Roman"/>
                <w:bCs/>
                <w:color w:val="333333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Товар (автозапчасти) должны быть упакованы в заводскую упаковку по </w:t>
            </w:r>
            <w:r w:rsidRPr="00FF1483">
              <w:rPr>
                <w:rFonts w:eastAsia="Times New Roman"/>
                <w:bCs/>
                <w:color w:val="333333"/>
                <w:lang w:eastAsia="ar-SA"/>
              </w:rPr>
              <w:t xml:space="preserve">ГОСТ 23170-78. </w:t>
            </w:r>
            <w:r w:rsidRPr="00FF1483">
              <w:rPr>
                <w:rFonts w:eastAsia="Times New Roman"/>
                <w:color w:val="000000"/>
                <w:lang w:eastAsia="ar-SA"/>
              </w:rPr>
              <w:t>Упаковка товара должна быть новой, не мятой, не грязной и без запаха.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FF1483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FF1483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FF148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FF1483">
              <w:rPr>
                <w:rFonts w:eastAsia="Times New Roman"/>
                <w:iCs/>
                <w:lang w:eastAsia="ar-SA"/>
              </w:rPr>
              <w:t>.</w:t>
            </w:r>
            <w:r w:rsidRPr="00FF1483">
              <w:rPr>
                <w:rFonts w:eastAsia="Times New Roman"/>
                <w:lang w:eastAsia="ar-SA"/>
              </w:rPr>
              <w:t xml:space="preserve"> Приемка товара осуществляется на территории Покупателя в Калужской области, </w:t>
            </w:r>
            <w:proofErr w:type="spellStart"/>
            <w:r w:rsidRPr="00FF1483">
              <w:rPr>
                <w:rFonts w:eastAsia="Times New Roman"/>
                <w:lang w:eastAsia="ar-SA"/>
              </w:rPr>
              <w:t>г</w:t>
            </w:r>
            <w:proofErr w:type="gramStart"/>
            <w:r w:rsidRPr="00FF1483">
              <w:rPr>
                <w:rFonts w:eastAsia="Times New Roman"/>
                <w:lang w:eastAsia="ar-SA"/>
              </w:rPr>
              <w:t>.О</w:t>
            </w:r>
            <w:proofErr w:type="gramEnd"/>
            <w:r w:rsidRPr="00FF1483">
              <w:rPr>
                <w:rFonts w:eastAsia="Times New Roman"/>
                <w:lang w:eastAsia="ar-SA"/>
              </w:rPr>
              <w:t>бнинск</w:t>
            </w:r>
            <w:proofErr w:type="spellEnd"/>
            <w:r w:rsidRPr="00FF1483">
              <w:rPr>
                <w:rFonts w:eastAsia="Times New Roman"/>
                <w:lang w:eastAsia="ar-SA"/>
              </w:rPr>
              <w:t xml:space="preserve">, Киевское шоссе 23 </w:t>
            </w:r>
            <w:r w:rsidRPr="00FF1483">
              <w:rPr>
                <w:rFonts w:eastAsia="Times New Roman"/>
                <w:iCs/>
                <w:lang w:eastAsia="ar-SA"/>
              </w:rPr>
              <w:t>с 08-00ч. до 16-00ч., по московскому времени.</w:t>
            </w:r>
            <w:r w:rsidRPr="00FF1483">
              <w:rPr>
                <w:rFonts w:eastAsia="Times New Roman"/>
                <w:lang w:eastAsia="ar-SA"/>
              </w:rPr>
              <w:t xml:space="preserve"> Транспортировка товара на территорию Покупателя производится транспортом Поставщика.</w:t>
            </w:r>
          </w:p>
        </w:tc>
      </w:tr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 Поставщик предоставляет  покупателю товарную накладную, счет-фактуру счет на оплату и сертификат качества</w:t>
            </w:r>
          </w:p>
          <w:p w:rsidR="00FF1483" w:rsidRPr="00FF1483" w:rsidRDefault="00FF1483" w:rsidP="00FF148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 Гарантийный талон с обязательным проставлением штампа поставщика</w:t>
            </w:r>
          </w:p>
          <w:p w:rsidR="00FF1483" w:rsidRPr="00FF1483" w:rsidRDefault="00FF1483" w:rsidP="00FF148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 Техническое описание, инструкция по эксплуатации и монтажа</w:t>
            </w:r>
          </w:p>
          <w:p w:rsidR="00FF1483" w:rsidRPr="00FF1483" w:rsidRDefault="00FF1483" w:rsidP="00FF148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 Текст документов должен быть на русском языке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Транспортирование автозапчастей допускается проводить любым видом транспорта, обеспечивающим их сохранность от механических повреждений, загрязнений и атмосферных осадков.   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 w:rsidRPr="00FF1483">
              <w:rPr>
                <w:rFonts w:eastAsia="Times New Roman"/>
                <w:b/>
                <w:color w:val="000000"/>
                <w:lang w:eastAsia="ar-SA"/>
              </w:rPr>
              <w:t>Автозапчасти.</w:t>
            </w:r>
          </w:p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Хранить в отапливаемом и вентилируемом складе:</w:t>
            </w:r>
          </w:p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-в упаковке изготовителя при температуре окружающего воздуха от +5 до+40С и относительной влажности до 80% при +25С;</w:t>
            </w:r>
          </w:p>
        </w:tc>
      </w:tr>
    </w:tbl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lastRenderedPageBreak/>
        <w:t>РАЗДЕЛ 10. ТРЕБОВАНИЯ ПО БЕЗОПАСНОСТИ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FF1483">
              <w:rPr>
                <w:rFonts w:eastAsia="Times New Roman"/>
                <w:lang w:eastAsia="ar-SA"/>
              </w:rPr>
              <w:t>Качество поставляемого товара должно соответствовать действующим стандартам и техническим регламентам страны Поставщика и обязательствам изготовителя.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FF1483" w:rsidRPr="00FF1483" w:rsidTr="00734D97">
        <w:trPr>
          <w:trHeight w:val="399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1483" w:rsidRPr="00FF1483" w:rsidRDefault="00FF1483" w:rsidP="00FF148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93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1"/>
        <w:gridCol w:w="4795"/>
        <w:gridCol w:w="2361"/>
        <w:gridCol w:w="1474"/>
      </w:tblGrid>
      <w:tr w:rsidR="00FF1483" w:rsidRPr="00FF1483" w:rsidTr="00734D97">
        <w:trPr>
          <w:trHeight w:val="381"/>
        </w:trPr>
        <w:tc>
          <w:tcPr>
            <w:tcW w:w="754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4844" w:type="dxa"/>
            <w:vAlign w:val="center"/>
          </w:tcPr>
          <w:p w:rsidR="00FF1483" w:rsidRPr="00FF1483" w:rsidRDefault="00FF1483" w:rsidP="00FF1483">
            <w:pPr>
              <w:suppressAutoHyphens/>
              <w:autoSpaceDE w:val="0"/>
              <w:autoSpaceDN w:val="0"/>
              <w:adjustRightInd w:val="0"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Наименование товара и производитель</w:t>
            </w:r>
          </w:p>
        </w:tc>
        <w:tc>
          <w:tcPr>
            <w:tcW w:w="2377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</w:p>
        </w:tc>
        <w:tc>
          <w:tcPr>
            <w:tcW w:w="1406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</w:tr>
      <w:tr w:rsidR="00FF1483" w:rsidRPr="00FF1483" w:rsidTr="00734D97">
        <w:trPr>
          <w:trHeight w:val="381"/>
        </w:trPr>
        <w:tc>
          <w:tcPr>
            <w:tcW w:w="754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844" w:type="dxa"/>
          </w:tcPr>
          <w:p w:rsidR="00FF1483" w:rsidRPr="00FF1483" w:rsidRDefault="00FF1483" w:rsidP="00FF1483">
            <w:pPr>
              <w:suppressAutoHyphens/>
              <w:autoSpaceDE w:val="0"/>
              <w:autoSpaceDN w:val="0"/>
              <w:adjustRightInd w:val="0"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377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  <w:tc>
          <w:tcPr>
            <w:tcW w:w="1406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0"/>
      </w:tblGrid>
      <w:tr w:rsidR="00FF1483" w:rsidRPr="00FF1483" w:rsidTr="00734D97">
        <w:tc>
          <w:tcPr>
            <w:tcW w:w="9360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FF1483" w:rsidRPr="00FF1483" w:rsidRDefault="00FF1483" w:rsidP="00FF1483">
      <w:pPr>
        <w:suppressAutoHyphens/>
        <w:ind w:right="57"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FF1483" w:rsidRPr="00FF1483" w:rsidTr="00734D97">
        <w:trPr>
          <w:trHeight w:val="399"/>
        </w:trPr>
        <w:tc>
          <w:tcPr>
            <w:tcW w:w="709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vAlign w:val="center"/>
          </w:tcPr>
          <w:p w:rsidR="00FF1483" w:rsidRPr="00FF1483" w:rsidRDefault="00FF1483" w:rsidP="00FF1483">
            <w:pPr>
              <w:suppressAutoHyphens/>
              <w:autoSpaceDE w:val="0"/>
              <w:autoSpaceDN w:val="0"/>
              <w:adjustRightInd w:val="0"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FF1483" w:rsidRPr="00FF1483" w:rsidTr="00734D97">
        <w:trPr>
          <w:trHeight w:val="399"/>
        </w:trPr>
        <w:tc>
          <w:tcPr>
            <w:tcW w:w="709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</w:tcPr>
          <w:p w:rsidR="00FF1483" w:rsidRPr="00FF1483" w:rsidRDefault="00FF1483" w:rsidP="00FF1483">
            <w:pPr>
              <w:suppressAutoHyphens/>
              <w:autoSpaceDE w:val="0"/>
              <w:autoSpaceDN w:val="0"/>
              <w:adjustRightInd w:val="0"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FF1483" w:rsidRPr="00FF1483" w:rsidRDefault="00FF1483" w:rsidP="00FF1483">
      <w:pPr>
        <w:suppressAutoHyphens/>
        <w:ind w:right="57" w:firstLine="567"/>
        <w:jc w:val="both"/>
        <w:rPr>
          <w:rFonts w:eastAsia="Times New Roman"/>
          <w:color w:val="000000"/>
          <w:lang w:eastAsia="ar-SA"/>
        </w:rPr>
      </w:pPr>
    </w:p>
    <w:p w:rsidR="00FF1483" w:rsidRPr="00FF1483" w:rsidRDefault="00FF1483" w:rsidP="00FF1483">
      <w:pPr>
        <w:suppressAutoHyphens/>
        <w:ind w:right="57"/>
        <w:rPr>
          <w:rFonts w:eastAsia="Times New Roman"/>
          <w:color w:val="000000"/>
          <w:lang w:eastAsia="ar-SA"/>
        </w:rPr>
      </w:pPr>
      <w:r w:rsidRPr="00FF148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FF1483" w:rsidRPr="00FF1483" w:rsidRDefault="00FF1483" w:rsidP="00FF1483">
      <w:pPr>
        <w:suppressAutoHyphens/>
        <w:ind w:right="57"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FF1483" w:rsidRPr="00FF1483" w:rsidTr="00734D97">
        <w:trPr>
          <w:trHeight w:val="399"/>
        </w:trPr>
        <w:tc>
          <w:tcPr>
            <w:tcW w:w="709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F148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F148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vAlign w:val="center"/>
          </w:tcPr>
          <w:p w:rsidR="00FF1483" w:rsidRPr="00FF1483" w:rsidRDefault="00FF1483" w:rsidP="00FF1483">
            <w:pPr>
              <w:suppressAutoHyphens/>
              <w:autoSpaceDE w:val="0"/>
              <w:autoSpaceDN w:val="0"/>
              <w:adjustRightInd w:val="0"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FF1483" w:rsidRPr="00FF1483" w:rsidRDefault="00FF1483" w:rsidP="00FF1483">
            <w:pPr>
              <w:suppressAutoHyphens/>
              <w:ind w:right="57"/>
              <w:rPr>
                <w:rFonts w:eastAsia="Times New Roman"/>
                <w:color w:val="000000"/>
                <w:lang w:eastAsia="ar-SA"/>
              </w:rPr>
            </w:pPr>
            <w:r w:rsidRPr="00FF148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FF1483" w:rsidRPr="00FF1483" w:rsidTr="00734D97">
        <w:trPr>
          <w:trHeight w:val="399"/>
        </w:trPr>
        <w:tc>
          <w:tcPr>
            <w:tcW w:w="709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</w:tcPr>
          <w:p w:rsidR="00FF1483" w:rsidRPr="00FF1483" w:rsidRDefault="00FF1483" w:rsidP="00FF1483">
            <w:pPr>
              <w:suppressAutoHyphens/>
              <w:autoSpaceDE w:val="0"/>
              <w:autoSpaceDN w:val="0"/>
              <w:adjustRightInd w:val="0"/>
              <w:ind w:right="57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FF1483" w:rsidRPr="00FF1483" w:rsidRDefault="00FF1483" w:rsidP="00FF1483">
            <w:pPr>
              <w:suppressAutoHyphens/>
              <w:ind w:right="57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FF1483" w:rsidRPr="00FF1483" w:rsidRDefault="00FF1483" w:rsidP="00FF1483">
      <w:pPr>
        <w:suppressAutoHyphens/>
        <w:ind w:right="57"/>
        <w:jc w:val="left"/>
        <w:rPr>
          <w:rFonts w:eastAsia="Times New Roman"/>
          <w:i/>
          <w:color w:val="000000"/>
          <w:lang w:eastAsia="ar-SA"/>
        </w:rPr>
      </w:pPr>
    </w:p>
    <w:p w:rsidR="00FF1483" w:rsidRPr="00FF1483" w:rsidRDefault="00FF1483" w:rsidP="00FF1483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r w:rsidRPr="00FF1483">
        <w:rPr>
          <w:rFonts w:eastAsia="Times New Roman"/>
          <w:b/>
          <w:lang w:eastAsia="ar-SA"/>
        </w:rPr>
        <w:t xml:space="preserve">Контактное лицо: </w:t>
      </w:r>
      <w:r w:rsidRPr="00FF1483">
        <w:rPr>
          <w:rFonts w:eastAsia="Times New Roman"/>
          <w:bCs/>
          <w:color w:val="000000"/>
          <w:szCs w:val="20"/>
          <w:lang w:eastAsia="ar-SA"/>
        </w:rPr>
        <w:t>Камина Ирина Александровна</w:t>
      </w:r>
      <w:r w:rsidRPr="00FF1483">
        <w:rPr>
          <w:rFonts w:eastAsia="Times New Roman"/>
          <w:bCs/>
          <w:color w:val="000000"/>
          <w:lang w:eastAsia="ar-SA"/>
        </w:rPr>
        <w:t>, (48439) 9-48-96.</w:t>
      </w:r>
    </w:p>
    <w:p w:rsidR="008E3C0C" w:rsidRDefault="008E3C0C">
      <w:bookmarkStart w:id="0" w:name="_GoBack"/>
      <w:bookmarkEnd w:id="0"/>
    </w:p>
    <w:sectPr w:rsidR="008E3C0C" w:rsidSect="006D13E7">
      <w:headerReference w:type="default" r:id="rId6"/>
      <w:footerReference w:type="even" r:id="rId7"/>
      <w:footerReference w:type="default" r:id="rId8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IN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68B" w:rsidRDefault="00FF1483" w:rsidP="009F1D5A">
    <w:pPr>
      <w:pStyle w:val="a6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C068B" w:rsidRDefault="00FF1483" w:rsidP="003339C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68B" w:rsidRDefault="00FF1483" w:rsidP="009979C2">
    <w:pPr>
      <w:pStyle w:val="a6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  <w:noProof/>
      </w:rPr>
      <w:t>30</w:t>
    </w:r>
    <w:r>
      <w:rPr>
        <w:rStyle w:val="afc"/>
      </w:rPr>
      <w:fldChar w:fldCharType="end"/>
    </w:r>
  </w:p>
  <w:p w:rsidR="000C068B" w:rsidRDefault="00FF1483" w:rsidP="003339CE">
    <w:pPr>
      <w:pStyle w:val="a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68B" w:rsidRDefault="00FF1483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3175097C"/>
    <w:multiLevelType w:val="multilevel"/>
    <w:tmpl w:val="FA623508"/>
    <w:styleLink w:val="21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F1A552A"/>
    <w:multiLevelType w:val="multilevel"/>
    <w:tmpl w:val="DD5E10F6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FCF65CA"/>
    <w:multiLevelType w:val="multilevel"/>
    <w:tmpl w:val="64C8B4AE"/>
    <w:styleLink w:val="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67267783"/>
    <w:multiLevelType w:val="hybridMultilevel"/>
    <w:tmpl w:val="F0A6C742"/>
    <w:styleLink w:val="23"/>
    <w:lvl w:ilvl="0" w:tplc="3D1810E2">
      <w:start w:val="2"/>
      <w:numFmt w:val="decimal"/>
      <w:lvlText w:val="%1)"/>
      <w:lvlJc w:val="left"/>
      <w:pPr>
        <w:ind w:left="18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6ECE2CB9"/>
    <w:multiLevelType w:val="multilevel"/>
    <w:tmpl w:val="4C34DE96"/>
    <w:styleLink w:val="21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4"/>
  </w:num>
  <w:num w:numId="4">
    <w:abstractNumId w:val="13"/>
  </w:num>
  <w:num w:numId="5">
    <w:abstractNumId w:val="5"/>
  </w:num>
  <w:num w:numId="6">
    <w:abstractNumId w:val="9"/>
  </w:num>
  <w:num w:numId="7">
    <w:abstractNumId w:val="7"/>
  </w:num>
  <w:num w:numId="8">
    <w:abstractNumId w:val="11"/>
  </w:num>
  <w:num w:numId="9">
    <w:abstractNumId w:val="12"/>
  </w:num>
  <w:num w:numId="10">
    <w:abstractNumId w:val="15"/>
  </w:num>
  <w:num w:numId="11">
    <w:abstractNumId w:val="10"/>
  </w:num>
  <w:num w:numId="12">
    <w:abstractNumId w:val="1"/>
  </w:num>
  <w:num w:numId="13">
    <w:abstractNumId w:val="0"/>
  </w:num>
  <w:num w:numId="14">
    <w:abstractNumId w:val="3"/>
  </w:num>
  <w:num w:numId="15">
    <w:abstractNumId w:val="2"/>
  </w:num>
  <w:num w:numId="1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BD"/>
    <w:rsid w:val="008E3C0C"/>
    <w:rsid w:val="00D42E6F"/>
    <w:rsid w:val="00E852BD"/>
    <w:rsid w:val="00FF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3"/>
    <w:qFormat/>
    <w:rsid w:val="00FF1483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4"/>
    <w:qFormat/>
    <w:rsid w:val="00FF1483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3">
    <w:name w:val="heading 3"/>
    <w:aliases w:val="H3"/>
    <w:basedOn w:val="a2"/>
    <w:next w:val="a2"/>
    <w:link w:val="34"/>
    <w:qFormat/>
    <w:rsid w:val="00FF1483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2"/>
    <w:next w:val="a2"/>
    <w:link w:val="41"/>
    <w:qFormat/>
    <w:rsid w:val="00FF1483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2"/>
    <w:next w:val="a2"/>
    <w:link w:val="51"/>
    <w:qFormat/>
    <w:rsid w:val="00FF1483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FF1483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2"/>
    <w:next w:val="a2"/>
    <w:link w:val="70"/>
    <w:qFormat/>
    <w:rsid w:val="00FF1483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FF1483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FF1483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FF1483"/>
    <w:rPr>
      <w:rFonts w:ascii="Arial" w:eastAsia="Times New Roman" w:hAnsi="Arial"/>
      <w:sz w:val="28"/>
      <w:szCs w:val="20"/>
      <w:lang w:eastAsia="ar-SA"/>
    </w:rPr>
  </w:style>
  <w:style w:type="character" w:customStyle="1" w:styleId="24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3"/>
    <w:link w:val="22"/>
    <w:rsid w:val="00FF148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4">
    <w:name w:val="Заголовок 3 Знак"/>
    <w:aliases w:val="H3 Знак"/>
    <w:basedOn w:val="a3"/>
    <w:link w:val="33"/>
    <w:rsid w:val="00FF1483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"/>
    <w:aliases w:val="H4 Знак"/>
    <w:basedOn w:val="a3"/>
    <w:link w:val="40"/>
    <w:rsid w:val="00FF1483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"/>
    <w:aliases w:val="H5 Знак"/>
    <w:basedOn w:val="a3"/>
    <w:link w:val="50"/>
    <w:rsid w:val="00FF1483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3"/>
    <w:link w:val="6"/>
    <w:rsid w:val="00FF1483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FF1483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FF1483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FF1483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4">
    <w:name w:val="Нет списка1"/>
    <w:next w:val="a5"/>
    <w:uiPriority w:val="99"/>
    <w:semiHidden/>
    <w:rsid w:val="00FF1483"/>
  </w:style>
  <w:style w:type="paragraph" w:styleId="a6">
    <w:name w:val="footer"/>
    <w:basedOn w:val="a2"/>
    <w:link w:val="a7"/>
    <w:uiPriority w:val="99"/>
    <w:rsid w:val="00FF148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basedOn w:val="a3"/>
    <w:link w:val="a6"/>
    <w:uiPriority w:val="99"/>
    <w:rsid w:val="00FF1483"/>
    <w:rPr>
      <w:rFonts w:ascii="Arial" w:eastAsia="Times New Roman" w:hAnsi="Arial"/>
      <w:szCs w:val="20"/>
      <w:lang w:eastAsia="ar-SA"/>
    </w:rPr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uiPriority w:val="99"/>
    <w:rsid w:val="00FF1483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uiPriority w:val="99"/>
    <w:rsid w:val="00FF1483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FF1483"/>
    <w:rPr>
      <w:color w:val="0000FF"/>
      <w:u w:val="single"/>
    </w:rPr>
  </w:style>
  <w:style w:type="paragraph" w:customStyle="1" w:styleId="15">
    <w:name w:val="Знак1 Знак Знак Знак Знак Знак Знак Знак"/>
    <w:basedOn w:val="a2"/>
    <w:rsid w:val="00FF1483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 Знак1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5">
    <w:name w:val="toc 2"/>
    <w:basedOn w:val="a2"/>
    <w:next w:val="a2"/>
    <w:autoRedefine/>
    <w:uiPriority w:val="39"/>
    <w:rsid w:val="00FF1483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2"/>
    <w:next w:val="a2"/>
    <w:autoRedefine/>
    <w:uiPriority w:val="39"/>
    <w:rsid w:val="00FF1483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2"/>
    <w:link w:val="ad"/>
    <w:rsid w:val="00FF1483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FF1483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FF1483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FF1483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6">
    <w:name w:val="Body Text Indent 2"/>
    <w:basedOn w:val="a2"/>
    <w:link w:val="27"/>
    <w:rsid w:val="00FF1483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7">
    <w:name w:val="Основной текст с отступом 2 Знак"/>
    <w:basedOn w:val="a3"/>
    <w:link w:val="26"/>
    <w:rsid w:val="00FF1483"/>
    <w:rPr>
      <w:rFonts w:eastAsia="Times New Roman"/>
      <w:lang w:val="x-none" w:eastAsia="x-none"/>
    </w:rPr>
  </w:style>
  <w:style w:type="paragraph" w:customStyle="1" w:styleId="35">
    <w:name w:val="Стиль3"/>
    <w:basedOn w:val="26"/>
    <w:rsid w:val="00FF14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6">
    <w:name w:val="toc 3"/>
    <w:basedOn w:val="a2"/>
    <w:next w:val="a2"/>
    <w:autoRedefine/>
    <w:semiHidden/>
    <w:rsid w:val="00FF1483"/>
    <w:pPr>
      <w:suppressAutoHyphens/>
      <w:jc w:val="both"/>
    </w:pPr>
    <w:rPr>
      <w:rFonts w:eastAsia="Times New Roman"/>
      <w:lang w:eastAsia="ar-SA"/>
    </w:rPr>
  </w:style>
  <w:style w:type="paragraph" w:customStyle="1" w:styleId="af">
    <w:name w:val="Таблица шапка"/>
    <w:basedOn w:val="a2"/>
    <w:rsid w:val="00FF1483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FF1483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FF1483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8"/>
    <w:rsid w:val="00FF1483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8">
    <w:name w:val="Ариал Знак1"/>
    <w:link w:val="af1"/>
    <w:locked/>
    <w:rsid w:val="00FF1483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FF1483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FF14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FF1483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basedOn w:val="a2"/>
    <w:link w:val="af6"/>
    <w:rsid w:val="00FF1483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link w:val="af5"/>
    <w:rsid w:val="00FF1483"/>
    <w:rPr>
      <w:rFonts w:ascii="Arial" w:eastAsia="Times New Roman" w:hAnsi="Arial"/>
      <w:szCs w:val="20"/>
      <w:lang w:eastAsia="ar-SA"/>
    </w:rPr>
  </w:style>
  <w:style w:type="paragraph" w:styleId="28">
    <w:name w:val="Body Text 2"/>
    <w:basedOn w:val="a2"/>
    <w:link w:val="29"/>
    <w:semiHidden/>
    <w:rsid w:val="00FF1483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9">
    <w:name w:val="Основной текст 2 Знак"/>
    <w:basedOn w:val="a3"/>
    <w:link w:val="28"/>
    <w:semiHidden/>
    <w:rsid w:val="00FF1483"/>
    <w:rPr>
      <w:rFonts w:eastAsia="Times New Roman"/>
      <w:lang w:eastAsia="ru-RU"/>
    </w:rPr>
  </w:style>
  <w:style w:type="paragraph" w:styleId="af7">
    <w:name w:val="Body Text"/>
    <w:basedOn w:val="a2"/>
    <w:link w:val="af8"/>
    <w:semiHidden/>
    <w:rsid w:val="00FF1483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link w:val="af7"/>
    <w:semiHidden/>
    <w:rsid w:val="00FF1483"/>
    <w:rPr>
      <w:rFonts w:eastAsia="Times New Roman"/>
      <w:lang w:eastAsia="ru-RU"/>
    </w:rPr>
  </w:style>
  <w:style w:type="paragraph" w:styleId="af9">
    <w:name w:val="Title"/>
    <w:basedOn w:val="a2"/>
    <w:link w:val="afa"/>
    <w:qFormat/>
    <w:rsid w:val="00FF1483"/>
    <w:rPr>
      <w:rFonts w:eastAsia="Times New Roman"/>
      <w:szCs w:val="20"/>
      <w:lang w:eastAsia="ru-RU"/>
    </w:rPr>
  </w:style>
  <w:style w:type="character" w:customStyle="1" w:styleId="afa">
    <w:name w:val="Название Знак"/>
    <w:basedOn w:val="a3"/>
    <w:link w:val="af9"/>
    <w:rsid w:val="00FF1483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2"/>
    <w:rsid w:val="00FF1483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b">
    <w:name w:val="Знак Знак Знак Знак Знак Знак Знак Знак Знак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c">
    <w:name w:val="page number"/>
    <w:basedOn w:val="a3"/>
    <w:rsid w:val="00FF1483"/>
  </w:style>
  <w:style w:type="character" w:customStyle="1" w:styleId="afd">
    <w:name w:val="Текст выноски Знак"/>
    <w:rsid w:val="00FF1483"/>
    <w:rPr>
      <w:rFonts w:ascii="Tahoma" w:hAnsi="Tahoma" w:cs="Tahoma"/>
      <w:sz w:val="16"/>
      <w:szCs w:val="16"/>
    </w:rPr>
  </w:style>
  <w:style w:type="numbering" w:customStyle="1" w:styleId="20">
    <w:name w:val="Стиль2"/>
    <w:rsid w:val="00FF1483"/>
    <w:pPr>
      <w:numPr>
        <w:numId w:val="4"/>
      </w:numPr>
    </w:pPr>
  </w:style>
  <w:style w:type="paragraph" w:customStyle="1" w:styleId="210">
    <w:name w:val="Основной текст с отступом 21"/>
    <w:basedOn w:val="a2"/>
    <w:rsid w:val="00FF1483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2"/>
    <w:rsid w:val="00FF1483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e">
    <w:name w:val="List Paragraph"/>
    <w:basedOn w:val="a2"/>
    <w:link w:val="aff"/>
    <w:uiPriority w:val="34"/>
    <w:qFormat/>
    <w:rsid w:val="00FF148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f0">
    <w:name w:val="Обычный текст с отступом"/>
    <w:basedOn w:val="a2"/>
    <w:rsid w:val="00FF1483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9">
    <w:name w:val=" Знак Знак1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1">
    <w:name w:val=" Знак Знак Знак Знак Знак Знак Знак"/>
    <w:basedOn w:val="a2"/>
    <w:rsid w:val="00FF1483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2">
    <w:name w:val="Strong"/>
    <w:qFormat/>
    <w:rsid w:val="00FF1483"/>
    <w:rPr>
      <w:b/>
      <w:bCs/>
    </w:rPr>
  </w:style>
  <w:style w:type="character" w:customStyle="1" w:styleId="formw2">
    <w:name w:val="formw2"/>
    <w:rsid w:val="00FF1483"/>
    <w:rPr>
      <w:vanish w:val="0"/>
      <w:webHidden w:val="0"/>
      <w:specVanish w:val="0"/>
    </w:rPr>
  </w:style>
  <w:style w:type="character" w:styleId="aff3">
    <w:name w:val="FollowedHyperlink"/>
    <w:rsid w:val="00FF1483"/>
    <w:rPr>
      <w:color w:val="606420"/>
      <w:u w:val="single"/>
    </w:rPr>
  </w:style>
  <w:style w:type="paragraph" w:customStyle="1" w:styleId="160">
    <w:name w:val=" Знак Знак16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a">
    <w:name w:val="Знак1"/>
    <w:basedOn w:val="a2"/>
    <w:rsid w:val="00FF1483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FF1483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FF1483"/>
    <w:rPr>
      <w:sz w:val="20"/>
      <w:szCs w:val="20"/>
      <w:vertAlign w:val="baseline"/>
    </w:rPr>
  </w:style>
  <w:style w:type="paragraph" w:styleId="37">
    <w:name w:val="Body Text 3"/>
    <w:basedOn w:val="a2"/>
    <w:link w:val="38"/>
    <w:rsid w:val="00FF1483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8">
    <w:name w:val="Основной текст 3 Знак"/>
    <w:basedOn w:val="a3"/>
    <w:link w:val="37"/>
    <w:rsid w:val="00FF1483"/>
    <w:rPr>
      <w:rFonts w:ascii="Arial" w:eastAsia="Times New Roman" w:hAnsi="Arial"/>
      <w:sz w:val="16"/>
      <w:szCs w:val="16"/>
      <w:lang w:eastAsia="ar-SA"/>
    </w:rPr>
  </w:style>
  <w:style w:type="table" w:styleId="aff4">
    <w:name w:val="Table Grid"/>
    <w:basedOn w:val="a4"/>
    <w:rsid w:val="00FF1483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FF1483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b">
    <w:name w:val=" Знак Знак1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FF1483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c">
    <w:name w:val="Шапка 1"/>
    <w:next w:val="a2"/>
    <w:rsid w:val="00FF1483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a">
    <w:name w:val="Шапка 2"/>
    <w:next w:val="a2"/>
    <w:rsid w:val="00FF1483"/>
    <w:rPr>
      <w:rFonts w:eastAsia="Times New Roman"/>
      <w:b/>
      <w:bCs/>
      <w:color w:val="0000FF"/>
      <w:spacing w:val="30"/>
      <w:lang w:eastAsia="ru-RU"/>
    </w:rPr>
  </w:style>
  <w:style w:type="paragraph" w:customStyle="1" w:styleId="39">
    <w:name w:val="Шапка 3"/>
    <w:next w:val="a2"/>
    <w:rsid w:val="00FF1483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2">
    <w:name w:val="Шапка 4"/>
    <w:next w:val="a2"/>
    <w:rsid w:val="00FF1483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2">
    <w:name w:val="Шапка 5"/>
    <w:next w:val="a2"/>
    <w:rsid w:val="00FF1483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a">
    <w:name w:val="Body Text Indent 3"/>
    <w:basedOn w:val="a2"/>
    <w:link w:val="3b"/>
    <w:rsid w:val="00FF1483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b">
    <w:name w:val="Основной текст с отступом 3 Знак"/>
    <w:basedOn w:val="a3"/>
    <w:link w:val="3a"/>
    <w:rsid w:val="00FF1483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c">
    <w:name w:val=" Знак Знак3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5">
    <w:name w:val="No Spacing"/>
    <w:uiPriority w:val="1"/>
    <w:qFormat/>
    <w:rsid w:val="00FF1483"/>
    <w:pPr>
      <w:jc w:val="left"/>
    </w:pPr>
    <w:rPr>
      <w:rFonts w:eastAsia="Times New Roman"/>
      <w:lang w:eastAsia="ru-RU"/>
    </w:rPr>
  </w:style>
  <w:style w:type="paragraph" w:customStyle="1" w:styleId="1d">
    <w:name w:val=" Знак1 Знак Знак Знак"/>
    <w:basedOn w:val="a2"/>
    <w:rsid w:val="00FF1483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2"/>
    <w:link w:val="HTML0"/>
    <w:unhideWhenUsed/>
    <w:rsid w:val="00FF1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link w:val="HTML"/>
    <w:rsid w:val="00FF1483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6">
    <w:name w:val="Balloon Text"/>
    <w:basedOn w:val="a2"/>
    <w:link w:val="1e"/>
    <w:rsid w:val="00FF1483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e">
    <w:name w:val="Текст выноски Знак1"/>
    <w:basedOn w:val="a3"/>
    <w:link w:val="aff6"/>
    <w:rsid w:val="00FF1483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2"/>
    <w:uiPriority w:val="34"/>
    <w:qFormat/>
    <w:rsid w:val="00FF1483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2"/>
    <w:rsid w:val="00FF14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2"/>
    <w:rsid w:val="00FF14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FF1483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2"/>
    <w:rsid w:val="00FF1483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2"/>
    <w:rsid w:val="00FF1483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2"/>
    <w:rsid w:val="00FF1483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FF1483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FF1483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FF1483"/>
    <w:rPr>
      <w:rFonts w:cs="Times New Roman"/>
    </w:rPr>
  </w:style>
  <w:style w:type="numbering" w:customStyle="1" w:styleId="112">
    <w:name w:val="Нет списка11"/>
    <w:next w:val="a5"/>
    <w:uiPriority w:val="99"/>
    <w:semiHidden/>
    <w:unhideWhenUsed/>
    <w:rsid w:val="00FF1483"/>
  </w:style>
  <w:style w:type="paragraph" w:customStyle="1" w:styleId="Pa2">
    <w:name w:val="Pa2"/>
    <w:basedOn w:val="a2"/>
    <w:next w:val="a2"/>
    <w:uiPriority w:val="99"/>
    <w:rsid w:val="00FF1483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FF1483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2"/>
    <w:rsid w:val="00FF1483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4">
    <w:name w:val="Пункт_4"/>
    <w:basedOn w:val="a2"/>
    <w:link w:val="43"/>
    <w:uiPriority w:val="99"/>
    <w:rsid w:val="00FF1483"/>
    <w:pPr>
      <w:numPr>
        <w:ilvl w:val="3"/>
        <w:numId w:val="7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2"/>
    <w:rsid w:val="00FF1483"/>
    <w:pPr>
      <w:numPr>
        <w:ilvl w:val="4"/>
        <w:numId w:val="7"/>
      </w:numPr>
      <w:jc w:val="both"/>
    </w:pPr>
    <w:rPr>
      <w:rFonts w:eastAsia="Calibri"/>
      <w:sz w:val="28"/>
      <w:lang w:eastAsia="ru-RU"/>
    </w:rPr>
  </w:style>
  <w:style w:type="paragraph" w:customStyle="1" w:styleId="31">
    <w:name w:val="Подзаголовок_3"/>
    <w:basedOn w:val="a2"/>
    <w:rsid w:val="00FF1483"/>
    <w:pPr>
      <w:keepNext/>
      <w:numPr>
        <w:ilvl w:val="2"/>
        <w:numId w:val="7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numbering" w:customStyle="1" w:styleId="21">
    <w:name w:val="Стиль21"/>
    <w:rsid w:val="00FF1483"/>
    <w:pPr>
      <w:numPr>
        <w:numId w:val="3"/>
      </w:numPr>
    </w:pPr>
  </w:style>
  <w:style w:type="paragraph" w:customStyle="1" w:styleId="Pa9">
    <w:name w:val="Pa9"/>
    <w:basedOn w:val="a2"/>
    <w:next w:val="a2"/>
    <w:rsid w:val="00FF1483"/>
    <w:pPr>
      <w:autoSpaceDE w:val="0"/>
      <w:autoSpaceDN w:val="0"/>
      <w:adjustRightInd w:val="0"/>
      <w:spacing w:line="161" w:lineRule="atLeast"/>
      <w:jc w:val="left"/>
    </w:pPr>
    <w:rPr>
      <w:rFonts w:ascii="Helvetica" w:eastAsia="Times New Roman" w:hAnsi="Helvetica" w:cs="Helvetica"/>
      <w:lang w:eastAsia="ru-RU"/>
    </w:rPr>
  </w:style>
  <w:style w:type="numbering" w:customStyle="1" w:styleId="2b">
    <w:name w:val="Нет списка2"/>
    <w:next w:val="a5"/>
    <w:uiPriority w:val="99"/>
    <w:semiHidden/>
    <w:unhideWhenUsed/>
    <w:rsid w:val="00FF1483"/>
  </w:style>
  <w:style w:type="paragraph" w:customStyle="1" w:styleId="ConsNormal">
    <w:name w:val="ConsNormal"/>
    <w:rsid w:val="00FF1483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FF1483"/>
    <w:pPr>
      <w:autoSpaceDE w:val="0"/>
      <w:autoSpaceDN w:val="0"/>
      <w:adjustRightInd w:val="0"/>
      <w:ind w:right="19772"/>
      <w:jc w:val="left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FF1483"/>
    <w:pPr>
      <w:jc w:val="left"/>
    </w:pPr>
    <w:rPr>
      <w:rFonts w:eastAsia="Times New Roman"/>
      <w:szCs w:val="20"/>
      <w:lang w:eastAsia="ru-RU"/>
    </w:rPr>
  </w:style>
  <w:style w:type="character" w:styleId="aff7">
    <w:name w:val="annotation reference"/>
    <w:rsid w:val="00FF1483"/>
    <w:rPr>
      <w:sz w:val="16"/>
      <w:szCs w:val="16"/>
    </w:rPr>
  </w:style>
  <w:style w:type="paragraph" w:styleId="aff8">
    <w:name w:val="annotation text"/>
    <w:basedOn w:val="a2"/>
    <w:link w:val="aff9"/>
    <w:rsid w:val="00FF1483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3"/>
    <w:link w:val="aff8"/>
    <w:rsid w:val="00FF1483"/>
    <w:rPr>
      <w:rFonts w:eastAsia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rsid w:val="00FF1483"/>
    <w:rPr>
      <w:b/>
      <w:bCs/>
    </w:rPr>
  </w:style>
  <w:style w:type="character" w:customStyle="1" w:styleId="affb">
    <w:name w:val="Тема примечания Знак"/>
    <w:basedOn w:val="aff9"/>
    <w:link w:val="affa"/>
    <w:rsid w:val="00FF1483"/>
    <w:rPr>
      <w:rFonts w:eastAsia="Times New Roman"/>
      <w:b/>
      <w:bCs/>
      <w:sz w:val="20"/>
      <w:szCs w:val="20"/>
      <w:lang w:eastAsia="ru-RU"/>
    </w:rPr>
  </w:style>
  <w:style w:type="character" w:customStyle="1" w:styleId="labelheaderlevel21">
    <w:name w:val="label_header_level_21"/>
    <w:rsid w:val="00FF1483"/>
    <w:rPr>
      <w:b/>
      <w:bCs/>
      <w:color w:val="0000FF"/>
      <w:sz w:val="20"/>
      <w:szCs w:val="20"/>
    </w:rPr>
  </w:style>
  <w:style w:type="paragraph" w:styleId="2c">
    <w:name w:val="List 2"/>
    <w:basedOn w:val="a2"/>
    <w:rsid w:val="00FF1483"/>
    <w:pPr>
      <w:ind w:left="566" w:hanging="283"/>
      <w:jc w:val="left"/>
    </w:pPr>
    <w:rPr>
      <w:rFonts w:eastAsia="Times New Roman"/>
      <w:lang w:eastAsia="ru-RU"/>
    </w:rPr>
  </w:style>
  <w:style w:type="paragraph" w:customStyle="1" w:styleId="affc">
    <w:name w:val="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3">
    <w:name w:val="заголовок 11"/>
    <w:basedOn w:val="a2"/>
    <w:next w:val="a2"/>
    <w:rsid w:val="00FF1483"/>
    <w:pPr>
      <w:keepNext/>
    </w:pPr>
    <w:rPr>
      <w:rFonts w:eastAsia="Times New Roman"/>
      <w:snapToGrid w:val="0"/>
      <w:szCs w:val="20"/>
      <w:lang w:eastAsia="ru-RU"/>
    </w:rPr>
  </w:style>
  <w:style w:type="paragraph" w:customStyle="1" w:styleId="1f">
    <w:name w:val="заголовок 1"/>
    <w:basedOn w:val="a2"/>
    <w:next w:val="a2"/>
    <w:rsid w:val="00FF1483"/>
    <w:pPr>
      <w:keepNext/>
      <w:widowControl w:val="0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d">
    <w:name w:val="çàãîëîâîê 2"/>
    <w:basedOn w:val="a2"/>
    <w:next w:val="a2"/>
    <w:rsid w:val="00FF1483"/>
    <w:pPr>
      <w:keepNext/>
      <w:jc w:val="both"/>
    </w:pPr>
    <w:rPr>
      <w:rFonts w:eastAsia="Times New Roman"/>
      <w:szCs w:val="20"/>
      <w:lang w:val="en-GB" w:eastAsia="ru-RU"/>
    </w:rPr>
  </w:style>
  <w:style w:type="paragraph" w:customStyle="1" w:styleId="affd">
    <w:name w:val="Пункт"/>
    <w:basedOn w:val="a2"/>
    <w:rsid w:val="00FF1483"/>
    <w:pPr>
      <w:tabs>
        <w:tab w:val="num" w:pos="1134"/>
      </w:tabs>
      <w:spacing w:line="360" w:lineRule="auto"/>
      <w:ind w:left="1134" w:hanging="1134"/>
      <w:jc w:val="both"/>
    </w:pPr>
    <w:rPr>
      <w:rFonts w:eastAsia="Times New Roman"/>
      <w:snapToGrid w:val="0"/>
      <w:sz w:val="28"/>
      <w:szCs w:val="28"/>
      <w:lang w:eastAsia="ru-RU"/>
    </w:rPr>
  </w:style>
  <w:style w:type="paragraph" w:styleId="affe">
    <w:name w:val="footnote text"/>
    <w:basedOn w:val="a2"/>
    <w:link w:val="afff"/>
    <w:rsid w:val="00FF1483"/>
    <w:pPr>
      <w:spacing w:line="360" w:lineRule="auto"/>
      <w:ind w:firstLine="567"/>
      <w:jc w:val="both"/>
    </w:pPr>
    <w:rPr>
      <w:rFonts w:eastAsia="Times New Roman"/>
      <w:snapToGrid w:val="0"/>
      <w:szCs w:val="20"/>
      <w:lang w:eastAsia="ru-RU"/>
    </w:rPr>
  </w:style>
  <w:style w:type="character" w:customStyle="1" w:styleId="afff">
    <w:name w:val="Текст сноски Знак"/>
    <w:basedOn w:val="a3"/>
    <w:link w:val="affe"/>
    <w:rsid w:val="00FF1483"/>
    <w:rPr>
      <w:rFonts w:eastAsia="Times New Roman"/>
      <w:snapToGrid w:val="0"/>
      <w:szCs w:val="20"/>
      <w:lang w:eastAsia="ru-RU"/>
    </w:rPr>
  </w:style>
  <w:style w:type="character" w:customStyle="1" w:styleId="FontStyle15">
    <w:name w:val="Font Style15"/>
    <w:rsid w:val="00FF1483"/>
    <w:rPr>
      <w:rFonts w:ascii="Times New Roman" w:hAnsi="Times New Roman" w:cs="Times New Roman"/>
      <w:sz w:val="26"/>
      <w:szCs w:val="26"/>
    </w:rPr>
  </w:style>
  <w:style w:type="paragraph" w:customStyle="1" w:styleId="2e">
    <w:name w:val="Уровень2"/>
    <w:basedOn w:val="a2"/>
    <w:rsid w:val="00FF14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d">
    <w:name w:val="Уровень3"/>
    <w:basedOn w:val="2e"/>
    <w:rsid w:val="00FF14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0">
    <w:name w:val="Заголовок статьи"/>
    <w:basedOn w:val="a2"/>
    <w:next w:val="a2"/>
    <w:rsid w:val="00FF1483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FF14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FF1483"/>
    <w:pPr>
      <w:numPr>
        <w:numId w:val="11"/>
      </w:numPr>
      <w:jc w:val="both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FF1483"/>
    <w:pPr>
      <w:spacing w:after="60" w:line="288" w:lineRule="auto"/>
      <w:jc w:val="both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FF1483"/>
    <w:pPr>
      <w:tabs>
        <w:tab w:val="left" w:pos="1985"/>
      </w:tabs>
      <w:spacing w:after="60"/>
    </w:pPr>
    <w:rPr>
      <w:rFonts w:ascii="Courier New" w:eastAsia="Times New Roman" w:hAnsi="Courier New"/>
      <w:lang w:eastAsia="ru-RU"/>
    </w:rPr>
  </w:style>
  <w:style w:type="paragraph" w:styleId="afff1">
    <w:name w:val="Plain Text"/>
    <w:basedOn w:val="a2"/>
    <w:link w:val="afff2"/>
    <w:rsid w:val="00FF1483"/>
    <w:pPr>
      <w:jc w:val="left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customStyle="1" w:styleId="afff2">
    <w:name w:val="Текст Знак"/>
    <w:basedOn w:val="a3"/>
    <w:link w:val="afff1"/>
    <w:rsid w:val="00FF1483"/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fff3">
    <w:name w:val="Block Text"/>
    <w:basedOn w:val="a2"/>
    <w:rsid w:val="00FF1483"/>
    <w:pPr>
      <w:ind w:left="-5220" w:right="-105"/>
      <w:jc w:val="both"/>
    </w:pPr>
    <w:rPr>
      <w:rFonts w:eastAsia="Times New Roman"/>
      <w:i/>
      <w:iCs/>
      <w:lang w:eastAsia="ru-RU"/>
    </w:rPr>
  </w:style>
  <w:style w:type="paragraph" w:styleId="afff4">
    <w:name w:val="Document Map"/>
    <w:basedOn w:val="a2"/>
    <w:link w:val="afff5"/>
    <w:rsid w:val="00FF1483"/>
    <w:pPr>
      <w:shd w:val="clear" w:color="auto" w:fill="000080"/>
      <w:jc w:val="left"/>
    </w:pPr>
    <w:rPr>
      <w:rFonts w:ascii="Tahoma" w:eastAsia="Times New Roman" w:hAnsi="Tahoma" w:cs="Tahoma"/>
      <w:szCs w:val="20"/>
      <w:lang w:eastAsia="ru-RU"/>
    </w:rPr>
  </w:style>
  <w:style w:type="character" w:customStyle="1" w:styleId="afff5">
    <w:name w:val="Схема документа Знак"/>
    <w:basedOn w:val="a3"/>
    <w:link w:val="afff4"/>
    <w:rsid w:val="00FF1483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44">
    <w:name w:val="toc 4"/>
    <w:basedOn w:val="a2"/>
    <w:next w:val="a2"/>
    <w:autoRedefine/>
    <w:rsid w:val="00FF1483"/>
    <w:pPr>
      <w:ind w:left="720"/>
      <w:jc w:val="left"/>
    </w:pPr>
    <w:rPr>
      <w:rFonts w:eastAsia="Times New Roman"/>
      <w:szCs w:val="20"/>
      <w:lang w:eastAsia="ru-RU"/>
    </w:rPr>
  </w:style>
  <w:style w:type="paragraph" w:styleId="53">
    <w:name w:val="toc 5"/>
    <w:basedOn w:val="a2"/>
    <w:next w:val="a2"/>
    <w:autoRedefine/>
    <w:rsid w:val="00FF1483"/>
    <w:pPr>
      <w:ind w:left="960"/>
      <w:jc w:val="left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rsid w:val="00FF1483"/>
    <w:pPr>
      <w:ind w:left="1200"/>
      <w:jc w:val="left"/>
    </w:pPr>
    <w:rPr>
      <w:rFonts w:eastAsia="Times New Roman"/>
      <w:szCs w:val="20"/>
      <w:lang w:eastAsia="ru-RU"/>
    </w:rPr>
  </w:style>
  <w:style w:type="paragraph" w:styleId="71">
    <w:name w:val="toc 7"/>
    <w:basedOn w:val="a2"/>
    <w:next w:val="a2"/>
    <w:autoRedefine/>
    <w:rsid w:val="00FF1483"/>
    <w:pPr>
      <w:ind w:left="1440"/>
      <w:jc w:val="left"/>
    </w:pPr>
    <w:rPr>
      <w:rFonts w:eastAsia="Times New Roman"/>
      <w:szCs w:val="20"/>
      <w:lang w:eastAsia="ru-RU"/>
    </w:rPr>
  </w:style>
  <w:style w:type="paragraph" w:styleId="81">
    <w:name w:val="toc 8"/>
    <w:basedOn w:val="a2"/>
    <w:next w:val="a2"/>
    <w:autoRedefine/>
    <w:rsid w:val="00FF1483"/>
    <w:pPr>
      <w:ind w:left="1680"/>
      <w:jc w:val="left"/>
    </w:pPr>
    <w:rPr>
      <w:rFonts w:eastAsia="Times New Roman"/>
      <w:szCs w:val="20"/>
      <w:lang w:eastAsia="ru-RU"/>
    </w:rPr>
  </w:style>
  <w:style w:type="paragraph" w:styleId="91">
    <w:name w:val="toc 9"/>
    <w:basedOn w:val="a2"/>
    <w:next w:val="a2"/>
    <w:autoRedefine/>
    <w:rsid w:val="00FF1483"/>
    <w:pPr>
      <w:ind w:left="1920"/>
      <w:jc w:val="left"/>
    </w:pPr>
    <w:rPr>
      <w:rFonts w:eastAsia="Times New Roman"/>
      <w:szCs w:val="20"/>
      <w:lang w:eastAsia="ru-RU"/>
    </w:rPr>
  </w:style>
  <w:style w:type="paragraph" w:customStyle="1" w:styleId="afff6">
    <w:name w:val="Подраздел"/>
    <w:basedOn w:val="a2"/>
    <w:rsid w:val="00FF1483"/>
    <w:pPr>
      <w:spacing w:before="240"/>
      <w:ind w:left="1701" w:hanging="283"/>
      <w:jc w:val="both"/>
    </w:pPr>
    <w:rPr>
      <w:rFonts w:ascii="PragmaticaTT" w:eastAsia="Times New Roman" w:hAnsi="PragmaticaTT"/>
      <w:szCs w:val="20"/>
      <w:lang w:eastAsia="ru-RU"/>
    </w:rPr>
  </w:style>
  <w:style w:type="paragraph" w:customStyle="1" w:styleId="afff7">
    <w:name w:val="регламент список"/>
    <w:basedOn w:val="33"/>
    <w:autoRedefine/>
    <w:rsid w:val="00FF1483"/>
    <w:pPr>
      <w:keepLines/>
      <w:numPr>
        <w:ilvl w:val="2"/>
      </w:numPr>
      <w:tabs>
        <w:tab w:val="num" w:pos="1134"/>
      </w:tabs>
      <w:suppressAutoHyphens w:val="0"/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customStyle="1" w:styleId="2f">
    <w:name w:val="Пункт_2"/>
    <w:basedOn w:val="a2"/>
    <w:rsid w:val="00FF1483"/>
    <w:pPr>
      <w:tabs>
        <w:tab w:val="num" w:pos="643"/>
        <w:tab w:val="num" w:pos="1701"/>
      </w:tabs>
      <w:ind w:left="643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FF1483"/>
    <w:pPr>
      <w:numPr>
        <w:ilvl w:val="2"/>
        <w:numId w:val="10"/>
      </w:numPr>
      <w:jc w:val="both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FF1483"/>
    <w:pPr>
      <w:numPr>
        <w:numId w:val="12"/>
      </w:numPr>
      <w:jc w:val="left"/>
    </w:pPr>
    <w:rPr>
      <w:rFonts w:eastAsia="Times New Roman"/>
      <w:lang w:eastAsia="ru-RU"/>
    </w:rPr>
  </w:style>
  <w:style w:type="paragraph" w:styleId="3">
    <w:name w:val="List Number 3"/>
    <w:basedOn w:val="a2"/>
    <w:rsid w:val="00FF1483"/>
    <w:pPr>
      <w:numPr>
        <w:numId w:val="13"/>
      </w:numPr>
      <w:jc w:val="left"/>
    </w:pPr>
    <w:rPr>
      <w:rFonts w:eastAsia="Times New Roman"/>
      <w:lang w:eastAsia="ru-RU"/>
    </w:rPr>
  </w:style>
  <w:style w:type="paragraph" w:styleId="a">
    <w:name w:val="List Number"/>
    <w:basedOn w:val="a2"/>
    <w:rsid w:val="00FF1483"/>
    <w:pPr>
      <w:numPr>
        <w:numId w:val="14"/>
      </w:numPr>
      <w:jc w:val="left"/>
    </w:pPr>
    <w:rPr>
      <w:rFonts w:eastAsia="Times New Roman"/>
      <w:lang w:eastAsia="ru-RU"/>
    </w:rPr>
  </w:style>
  <w:style w:type="paragraph" w:customStyle="1" w:styleId="ConsNonformat">
    <w:name w:val="ConsNonformat"/>
    <w:rsid w:val="00FF1483"/>
    <w:pPr>
      <w:widowControl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paragraph" w:styleId="afff8">
    <w:name w:val="caption"/>
    <w:basedOn w:val="a2"/>
    <w:next w:val="a2"/>
    <w:qFormat/>
    <w:rsid w:val="00FF1483"/>
    <w:pPr>
      <w:pageBreakBefore/>
      <w:suppressAutoHyphens/>
      <w:spacing w:before="120" w:after="120"/>
      <w:jc w:val="both"/>
    </w:pPr>
    <w:rPr>
      <w:rFonts w:eastAsia="Times New Roman"/>
      <w:i/>
      <w:snapToGrid w:val="0"/>
      <w:szCs w:val="22"/>
      <w:lang w:eastAsia="ru-RU"/>
    </w:rPr>
  </w:style>
  <w:style w:type="character" w:customStyle="1" w:styleId="afff9">
    <w:name w:val="комментарий"/>
    <w:rsid w:val="00FF1483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FF1483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a">
    <w:name w:val="Подпункт"/>
    <w:basedOn w:val="affd"/>
    <w:rsid w:val="00FF1483"/>
    <w:rPr>
      <w:bCs/>
      <w:sz w:val="22"/>
      <w:szCs w:val="22"/>
    </w:rPr>
  </w:style>
  <w:style w:type="paragraph" w:customStyle="1" w:styleId="afffb">
    <w:name w:val="маркированный"/>
    <w:basedOn w:val="a2"/>
    <w:semiHidden/>
    <w:rsid w:val="00FF1483"/>
    <w:pPr>
      <w:tabs>
        <w:tab w:val="num" w:pos="1701"/>
      </w:tabs>
      <w:spacing w:line="360" w:lineRule="auto"/>
      <w:ind w:left="1701" w:hanging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styleId="2">
    <w:name w:val="List Bullet 2"/>
    <w:basedOn w:val="a2"/>
    <w:rsid w:val="00FF1483"/>
    <w:pPr>
      <w:numPr>
        <w:numId w:val="15"/>
      </w:numPr>
      <w:jc w:val="left"/>
    </w:pPr>
    <w:rPr>
      <w:rFonts w:eastAsia="Times New Roman"/>
      <w:lang w:eastAsia="ru-RU"/>
    </w:rPr>
  </w:style>
  <w:style w:type="paragraph" w:customStyle="1" w:styleId="ConsPlusNonformat">
    <w:name w:val="ConsPlusNonformat"/>
    <w:rsid w:val="00FF1483"/>
    <w:pPr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0">
    <w:name w:val="Обычный1"/>
    <w:link w:val="1f1"/>
    <w:rsid w:val="00FF1483"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  <w:sz w:val="20"/>
      <w:lang w:eastAsia="ru-RU"/>
    </w:rPr>
  </w:style>
  <w:style w:type="character" w:customStyle="1" w:styleId="1f1">
    <w:name w:val="Обычный1 Знак"/>
    <w:link w:val="1f0"/>
    <w:rsid w:val="00FF1483"/>
    <w:rPr>
      <w:rFonts w:eastAsia="Times New Roman"/>
      <w:sz w:val="20"/>
      <w:lang w:eastAsia="ru-RU"/>
    </w:rPr>
  </w:style>
  <w:style w:type="paragraph" w:customStyle="1" w:styleId="afffc">
    <w:name w:val="АриалТабл"/>
    <w:basedOn w:val="af1"/>
    <w:rsid w:val="00FF14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d">
    <w:name w:val="endnote text"/>
    <w:basedOn w:val="a2"/>
    <w:link w:val="afffe"/>
    <w:rsid w:val="00FF1483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fe">
    <w:name w:val="Текст концевой сноски Знак"/>
    <w:basedOn w:val="a3"/>
    <w:link w:val="afffd"/>
    <w:rsid w:val="00FF1483"/>
    <w:rPr>
      <w:rFonts w:eastAsia="Times New Roman"/>
      <w:sz w:val="20"/>
      <w:szCs w:val="20"/>
      <w:lang w:eastAsia="ru-RU"/>
    </w:rPr>
  </w:style>
  <w:style w:type="table" w:customStyle="1" w:styleId="1f2">
    <w:name w:val="Сетка таблицы1"/>
    <w:basedOn w:val="a4"/>
    <w:next w:val="aff4"/>
    <w:rsid w:val="00FF1483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">
    <w:name w:val="Основной шрифт"/>
    <w:semiHidden/>
    <w:rsid w:val="00FF1483"/>
  </w:style>
  <w:style w:type="character" w:customStyle="1" w:styleId="affff0">
    <w:name w:val="Подпункт Знак"/>
    <w:rsid w:val="00FF1483"/>
    <w:rPr>
      <w:sz w:val="28"/>
      <w:lang w:val="ru-RU" w:eastAsia="ru-RU" w:bidi="ar-SA"/>
    </w:rPr>
  </w:style>
  <w:style w:type="character" w:customStyle="1" w:styleId="FontStyle11">
    <w:name w:val="Font Style11"/>
    <w:rsid w:val="00FF14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FF14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F1483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FF1483"/>
    <w:pPr>
      <w:numPr>
        <w:numId w:val="16"/>
      </w:numPr>
    </w:pPr>
  </w:style>
  <w:style w:type="numbering" w:customStyle="1" w:styleId="211">
    <w:name w:val="Стиль211"/>
    <w:uiPriority w:val="99"/>
    <w:rsid w:val="00FF1483"/>
    <w:pPr>
      <w:numPr>
        <w:numId w:val="5"/>
      </w:numPr>
    </w:pPr>
  </w:style>
  <w:style w:type="paragraph" w:customStyle="1" w:styleId="affff1">
    <w:name w:val="Стиль начало"/>
    <w:basedOn w:val="a2"/>
    <w:rsid w:val="00FF1483"/>
    <w:pPr>
      <w:spacing w:line="264" w:lineRule="auto"/>
      <w:jc w:val="left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FF14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FF14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F14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FF1483"/>
    <w:pPr>
      <w:widowControl w:val="0"/>
      <w:autoSpaceDE w:val="0"/>
      <w:autoSpaceDN w:val="0"/>
      <w:adjustRightInd w:val="0"/>
      <w:jc w:val="left"/>
    </w:pPr>
    <w:rPr>
      <w:rFonts w:ascii="Arial" w:eastAsia="Calibri" w:hAnsi="Arial"/>
      <w:lang w:eastAsia="ru-RU"/>
    </w:rPr>
  </w:style>
  <w:style w:type="paragraph" w:styleId="affff2">
    <w:name w:val="Revision"/>
    <w:hidden/>
    <w:uiPriority w:val="99"/>
    <w:semiHidden/>
    <w:rsid w:val="00FF1483"/>
    <w:pPr>
      <w:jc w:val="left"/>
    </w:pPr>
    <w:rPr>
      <w:rFonts w:eastAsia="Times New Roman"/>
      <w:lang w:eastAsia="ru-RU"/>
    </w:rPr>
  </w:style>
  <w:style w:type="character" w:customStyle="1" w:styleId="43">
    <w:name w:val="Пункт_4 Знак"/>
    <w:link w:val="4"/>
    <w:uiPriority w:val="99"/>
    <w:locked/>
    <w:rsid w:val="00FF1483"/>
    <w:rPr>
      <w:rFonts w:eastAsia="Calibri"/>
      <w:sz w:val="28"/>
      <w:szCs w:val="28"/>
      <w:lang w:eastAsia="ru-RU"/>
    </w:rPr>
  </w:style>
  <w:style w:type="paragraph" w:customStyle="1" w:styleId="affff3">
    <w:name w:val="Примечание"/>
    <w:basedOn w:val="a2"/>
    <w:link w:val="affff4"/>
    <w:rsid w:val="00FF1483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4">
    <w:name w:val="Примечание Знак"/>
    <w:link w:val="affff3"/>
    <w:rsid w:val="00FF1483"/>
    <w:rPr>
      <w:rFonts w:eastAsia="Times New Roman"/>
      <w:spacing w:val="20"/>
      <w:szCs w:val="28"/>
      <w:lang w:val="x-none" w:eastAsia="x-none"/>
    </w:rPr>
  </w:style>
  <w:style w:type="paragraph" w:customStyle="1" w:styleId="-3">
    <w:name w:val="Пункт-3"/>
    <w:basedOn w:val="a2"/>
    <w:rsid w:val="00FF1483"/>
    <w:pPr>
      <w:tabs>
        <w:tab w:val="left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character" w:customStyle="1" w:styleId="Bodytext">
    <w:name w:val="Body text_"/>
    <w:link w:val="Bodytext0"/>
    <w:rsid w:val="00FF148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FF148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">
    <w:name w:val="Абзац списка Знак"/>
    <w:link w:val="afe"/>
    <w:uiPriority w:val="34"/>
    <w:rsid w:val="00FF1483"/>
    <w:rPr>
      <w:rFonts w:ascii="Calibri" w:eastAsia="Calibri" w:hAnsi="Calibri"/>
      <w:sz w:val="22"/>
      <w:szCs w:val="22"/>
    </w:rPr>
  </w:style>
  <w:style w:type="numbering" w:customStyle="1" w:styleId="3e">
    <w:name w:val="Нет списка3"/>
    <w:next w:val="a5"/>
    <w:uiPriority w:val="99"/>
    <w:semiHidden/>
    <w:unhideWhenUsed/>
    <w:rsid w:val="00FF1483"/>
  </w:style>
  <w:style w:type="table" w:customStyle="1" w:styleId="2f0">
    <w:name w:val="Сетка таблицы2"/>
    <w:basedOn w:val="a4"/>
    <w:next w:val="aff4"/>
    <w:rsid w:val="00FF1483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Стиль11"/>
    <w:uiPriority w:val="99"/>
    <w:rsid w:val="00FF1483"/>
    <w:pPr>
      <w:numPr>
        <w:numId w:val="8"/>
      </w:numPr>
    </w:pPr>
  </w:style>
  <w:style w:type="numbering" w:customStyle="1" w:styleId="220">
    <w:name w:val="Стиль22"/>
    <w:uiPriority w:val="99"/>
    <w:rsid w:val="00FF1483"/>
    <w:pPr>
      <w:numPr>
        <w:numId w:val="6"/>
      </w:numPr>
    </w:pPr>
  </w:style>
  <w:style w:type="numbering" w:customStyle="1" w:styleId="45">
    <w:name w:val="Нет списка4"/>
    <w:next w:val="a5"/>
    <w:uiPriority w:val="99"/>
    <w:semiHidden/>
    <w:unhideWhenUsed/>
    <w:rsid w:val="00FF1483"/>
  </w:style>
  <w:style w:type="table" w:customStyle="1" w:styleId="3f">
    <w:name w:val="Сетка таблицы3"/>
    <w:basedOn w:val="a4"/>
    <w:next w:val="aff4"/>
    <w:rsid w:val="00FF1483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FF1483"/>
    <w:pPr>
      <w:numPr>
        <w:numId w:val="6"/>
      </w:numPr>
    </w:pPr>
  </w:style>
  <w:style w:type="numbering" w:customStyle="1" w:styleId="23">
    <w:name w:val="Стиль23"/>
    <w:uiPriority w:val="99"/>
    <w:rsid w:val="00FF1483"/>
    <w:pPr>
      <w:numPr>
        <w:numId w:val="9"/>
      </w:numPr>
    </w:pPr>
  </w:style>
  <w:style w:type="character" w:customStyle="1" w:styleId="1f3">
    <w:name w:val="Верхний колонтитул Знак1"/>
    <w:semiHidden/>
    <w:rsid w:val="00FF1483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FF1483"/>
    <w:pPr>
      <w:autoSpaceDE w:val="0"/>
      <w:autoSpaceDN w:val="0"/>
      <w:adjustRightInd w:val="0"/>
      <w:jc w:val="left"/>
    </w:pPr>
    <w:rPr>
      <w:rFonts w:eastAsia="Times New Roman"/>
      <w:color w:val="000000"/>
      <w:lang w:eastAsia="ru-RU"/>
    </w:rPr>
  </w:style>
  <w:style w:type="character" w:customStyle="1" w:styleId="Heading1Char">
    <w:name w:val="Heading 1 Char"/>
    <w:locked/>
    <w:rsid w:val="00FF1483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apple-converted-space">
    <w:name w:val="apple-converted-space"/>
    <w:rsid w:val="00FF1483"/>
    <w:rPr>
      <w:rFonts w:cs="Times New Roman"/>
    </w:rPr>
  </w:style>
  <w:style w:type="character" w:customStyle="1" w:styleId="c1text">
    <w:name w:val="c1_text"/>
    <w:rsid w:val="00FF148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3"/>
    <w:qFormat/>
    <w:rsid w:val="00FF1483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4"/>
    <w:qFormat/>
    <w:rsid w:val="00FF1483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3">
    <w:name w:val="heading 3"/>
    <w:aliases w:val="H3"/>
    <w:basedOn w:val="a2"/>
    <w:next w:val="a2"/>
    <w:link w:val="34"/>
    <w:qFormat/>
    <w:rsid w:val="00FF1483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2"/>
    <w:next w:val="a2"/>
    <w:link w:val="41"/>
    <w:qFormat/>
    <w:rsid w:val="00FF1483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2"/>
    <w:next w:val="a2"/>
    <w:link w:val="51"/>
    <w:qFormat/>
    <w:rsid w:val="00FF1483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FF1483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2"/>
    <w:next w:val="a2"/>
    <w:link w:val="70"/>
    <w:qFormat/>
    <w:rsid w:val="00FF1483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FF1483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FF1483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FF1483"/>
    <w:rPr>
      <w:rFonts w:ascii="Arial" w:eastAsia="Times New Roman" w:hAnsi="Arial"/>
      <w:sz w:val="28"/>
      <w:szCs w:val="20"/>
      <w:lang w:eastAsia="ar-SA"/>
    </w:rPr>
  </w:style>
  <w:style w:type="character" w:customStyle="1" w:styleId="24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3"/>
    <w:link w:val="22"/>
    <w:rsid w:val="00FF1483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4">
    <w:name w:val="Заголовок 3 Знак"/>
    <w:aliases w:val="H3 Знак"/>
    <w:basedOn w:val="a3"/>
    <w:link w:val="33"/>
    <w:rsid w:val="00FF1483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"/>
    <w:aliases w:val="H4 Знак"/>
    <w:basedOn w:val="a3"/>
    <w:link w:val="40"/>
    <w:rsid w:val="00FF1483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"/>
    <w:aliases w:val="H5 Знак"/>
    <w:basedOn w:val="a3"/>
    <w:link w:val="50"/>
    <w:rsid w:val="00FF1483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3"/>
    <w:link w:val="6"/>
    <w:rsid w:val="00FF1483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FF1483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FF1483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FF1483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4">
    <w:name w:val="Нет списка1"/>
    <w:next w:val="a5"/>
    <w:uiPriority w:val="99"/>
    <w:semiHidden/>
    <w:rsid w:val="00FF1483"/>
  </w:style>
  <w:style w:type="paragraph" w:styleId="a6">
    <w:name w:val="footer"/>
    <w:basedOn w:val="a2"/>
    <w:link w:val="a7"/>
    <w:uiPriority w:val="99"/>
    <w:rsid w:val="00FF148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basedOn w:val="a3"/>
    <w:link w:val="a6"/>
    <w:uiPriority w:val="99"/>
    <w:rsid w:val="00FF1483"/>
    <w:rPr>
      <w:rFonts w:ascii="Arial" w:eastAsia="Times New Roman" w:hAnsi="Arial"/>
      <w:szCs w:val="20"/>
      <w:lang w:eastAsia="ar-SA"/>
    </w:rPr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uiPriority w:val="99"/>
    <w:rsid w:val="00FF1483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uiPriority w:val="99"/>
    <w:rsid w:val="00FF1483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FF1483"/>
    <w:rPr>
      <w:color w:val="0000FF"/>
      <w:u w:val="single"/>
    </w:rPr>
  </w:style>
  <w:style w:type="paragraph" w:customStyle="1" w:styleId="15">
    <w:name w:val="Знак1 Знак Знак Знак Знак Знак Знак Знак"/>
    <w:basedOn w:val="a2"/>
    <w:rsid w:val="00FF1483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 Знак1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5">
    <w:name w:val="toc 2"/>
    <w:basedOn w:val="a2"/>
    <w:next w:val="a2"/>
    <w:autoRedefine/>
    <w:uiPriority w:val="39"/>
    <w:rsid w:val="00FF1483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2"/>
    <w:next w:val="a2"/>
    <w:autoRedefine/>
    <w:uiPriority w:val="39"/>
    <w:rsid w:val="00FF1483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2"/>
    <w:link w:val="ad"/>
    <w:rsid w:val="00FF1483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FF1483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FF1483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FF1483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6">
    <w:name w:val="Body Text Indent 2"/>
    <w:basedOn w:val="a2"/>
    <w:link w:val="27"/>
    <w:rsid w:val="00FF1483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7">
    <w:name w:val="Основной текст с отступом 2 Знак"/>
    <w:basedOn w:val="a3"/>
    <w:link w:val="26"/>
    <w:rsid w:val="00FF1483"/>
    <w:rPr>
      <w:rFonts w:eastAsia="Times New Roman"/>
      <w:lang w:val="x-none" w:eastAsia="x-none"/>
    </w:rPr>
  </w:style>
  <w:style w:type="paragraph" w:customStyle="1" w:styleId="35">
    <w:name w:val="Стиль3"/>
    <w:basedOn w:val="26"/>
    <w:rsid w:val="00FF14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6">
    <w:name w:val="toc 3"/>
    <w:basedOn w:val="a2"/>
    <w:next w:val="a2"/>
    <w:autoRedefine/>
    <w:semiHidden/>
    <w:rsid w:val="00FF1483"/>
    <w:pPr>
      <w:suppressAutoHyphens/>
      <w:jc w:val="both"/>
    </w:pPr>
    <w:rPr>
      <w:rFonts w:eastAsia="Times New Roman"/>
      <w:lang w:eastAsia="ar-SA"/>
    </w:rPr>
  </w:style>
  <w:style w:type="paragraph" w:customStyle="1" w:styleId="af">
    <w:name w:val="Таблица шапка"/>
    <w:basedOn w:val="a2"/>
    <w:rsid w:val="00FF1483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FF1483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FF1483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8"/>
    <w:rsid w:val="00FF1483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8">
    <w:name w:val="Ариал Знак1"/>
    <w:link w:val="af1"/>
    <w:locked/>
    <w:rsid w:val="00FF1483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FF1483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FF14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FF1483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basedOn w:val="a2"/>
    <w:link w:val="af6"/>
    <w:rsid w:val="00FF1483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link w:val="af5"/>
    <w:rsid w:val="00FF1483"/>
    <w:rPr>
      <w:rFonts w:ascii="Arial" w:eastAsia="Times New Roman" w:hAnsi="Arial"/>
      <w:szCs w:val="20"/>
      <w:lang w:eastAsia="ar-SA"/>
    </w:rPr>
  </w:style>
  <w:style w:type="paragraph" w:styleId="28">
    <w:name w:val="Body Text 2"/>
    <w:basedOn w:val="a2"/>
    <w:link w:val="29"/>
    <w:semiHidden/>
    <w:rsid w:val="00FF1483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9">
    <w:name w:val="Основной текст 2 Знак"/>
    <w:basedOn w:val="a3"/>
    <w:link w:val="28"/>
    <w:semiHidden/>
    <w:rsid w:val="00FF1483"/>
    <w:rPr>
      <w:rFonts w:eastAsia="Times New Roman"/>
      <w:lang w:eastAsia="ru-RU"/>
    </w:rPr>
  </w:style>
  <w:style w:type="paragraph" w:styleId="af7">
    <w:name w:val="Body Text"/>
    <w:basedOn w:val="a2"/>
    <w:link w:val="af8"/>
    <w:semiHidden/>
    <w:rsid w:val="00FF1483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link w:val="af7"/>
    <w:semiHidden/>
    <w:rsid w:val="00FF1483"/>
    <w:rPr>
      <w:rFonts w:eastAsia="Times New Roman"/>
      <w:lang w:eastAsia="ru-RU"/>
    </w:rPr>
  </w:style>
  <w:style w:type="paragraph" w:styleId="af9">
    <w:name w:val="Title"/>
    <w:basedOn w:val="a2"/>
    <w:link w:val="afa"/>
    <w:qFormat/>
    <w:rsid w:val="00FF1483"/>
    <w:rPr>
      <w:rFonts w:eastAsia="Times New Roman"/>
      <w:szCs w:val="20"/>
      <w:lang w:eastAsia="ru-RU"/>
    </w:rPr>
  </w:style>
  <w:style w:type="character" w:customStyle="1" w:styleId="afa">
    <w:name w:val="Название Знак"/>
    <w:basedOn w:val="a3"/>
    <w:link w:val="af9"/>
    <w:rsid w:val="00FF1483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2"/>
    <w:rsid w:val="00FF1483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b">
    <w:name w:val="Знак Знак Знак Знак Знак Знак Знак Знак Знак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c">
    <w:name w:val="page number"/>
    <w:basedOn w:val="a3"/>
    <w:rsid w:val="00FF1483"/>
  </w:style>
  <w:style w:type="character" w:customStyle="1" w:styleId="afd">
    <w:name w:val="Текст выноски Знак"/>
    <w:rsid w:val="00FF1483"/>
    <w:rPr>
      <w:rFonts w:ascii="Tahoma" w:hAnsi="Tahoma" w:cs="Tahoma"/>
      <w:sz w:val="16"/>
      <w:szCs w:val="16"/>
    </w:rPr>
  </w:style>
  <w:style w:type="numbering" w:customStyle="1" w:styleId="20">
    <w:name w:val="Стиль2"/>
    <w:rsid w:val="00FF1483"/>
    <w:pPr>
      <w:numPr>
        <w:numId w:val="4"/>
      </w:numPr>
    </w:pPr>
  </w:style>
  <w:style w:type="paragraph" w:customStyle="1" w:styleId="210">
    <w:name w:val="Основной текст с отступом 21"/>
    <w:basedOn w:val="a2"/>
    <w:rsid w:val="00FF1483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2"/>
    <w:rsid w:val="00FF1483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e">
    <w:name w:val="List Paragraph"/>
    <w:basedOn w:val="a2"/>
    <w:link w:val="aff"/>
    <w:uiPriority w:val="34"/>
    <w:qFormat/>
    <w:rsid w:val="00FF148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f0">
    <w:name w:val="Обычный текст с отступом"/>
    <w:basedOn w:val="a2"/>
    <w:rsid w:val="00FF1483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9">
    <w:name w:val=" Знак Знак1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1">
    <w:name w:val=" Знак Знак Знак Знак Знак Знак Знак"/>
    <w:basedOn w:val="a2"/>
    <w:rsid w:val="00FF1483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2">
    <w:name w:val="Strong"/>
    <w:qFormat/>
    <w:rsid w:val="00FF1483"/>
    <w:rPr>
      <w:b/>
      <w:bCs/>
    </w:rPr>
  </w:style>
  <w:style w:type="character" w:customStyle="1" w:styleId="formw2">
    <w:name w:val="formw2"/>
    <w:rsid w:val="00FF1483"/>
    <w:rPr>
      <w:vanish w:val="0"/>
      <w:webHidden w:val="0"/>
      <w:specVanish w:val="0"/>
    </w:rPr>
  </w:style>
  <w:style w:type="character" w:styleId="aff3">
    <w:name w:val="FollowedHyperlink"/>
    <w:rsid w:val="00FF1483"/>
    <w:rPr>
      <w:color w:val="606420"/>
      <w:u w:val="single"/>
    </w:rPr>
  </w:style>
  <w:style w:type="paragraph" w:customStyle="1" w:styleId="160">
    <w:name w:val=" Знак Знак16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a">
    <w:name w:val="Знак1"/>
    <w:basedOn w:val="a2"/>
    <w:rsid w:val="00FF1483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FF1483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FF1483"/>
    <w:rPr>
      <w:sz w:val="20"/>
      <w:szCs w:val="20"/>
      <w:vertAlign w:val="baseline"/>
    </w:rPr>
  </w:style>
  <w:style w:type="paragraph" w:styleId="37">
    <w:name w:val="Body Text 3"/>
    <w:basedOn w:val="a2"/>
    <w:link w:val="38"/>
    <w:rsid w:val="00FF1483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8">
    <w:name w:val="Основной текст 3 Знак"/>
    <w:basedOn w:val="a3"/>
    <w:link w:val="37"/>
    <w:rsid w:val="00FF1483"/>
    <w:rPr>
      <w:rFonts w:ascii="Arial" w:eastAsia="Times New Roman" w:hAnsi="Arial"/>
      <w:sz w:val="16"/>
      <w:szCs w:val="16"/>
      <w:lang w:eastAsia="ar-SA"/>
    </w:rPr>
  </w:style>
  <w:style w:type="table" w:styleId="aff4">
    <w:name w:val="Table Grid"/>
    <w:basedOn w:val="a4"/>
    <w:rsid w:val="00FF1483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FF1483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b">
    <w:name w:val=" Знак Знак1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FF1483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c">
    <w:name w:val="Шапка 1"/>
    <w:next w:val="a2"/>
    <w:rsid w:val="00FF1483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a">
    <w:name w:val="Шапка 2"/>
    <w:next w:val="a2"/>
    <w:rsid w:val="00FF1483"/>
    <w:rPr>
      <w:rFonts w:eastAsia="Times New Roman"/>
      <w:b/>
      <w:bCs/>
      <w:color w:val="0000FF"/>
      <w:spacing w:val="30"/>
      <w:lang w:eastAsia="ru-RU"/>
    </w:rPr>
  </w:style>
  <w:style w:type="paragraph" w:customStyle="1" w:styleId="39">
    <w:name w:val="Шапка 3"/>
    <w:next w:val="a2"/>
    <w:rsid w:val="00FF1483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2">
    <w:name w:val="Шапка 4"/>
    <w:next w:val="a2"/>
    <w:rsid w:val="00FF1483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2">
    <w:name w:val="Шапка 5"/>
    <w:next w:val="a2"/>
    <w:rsid w:val="00FF1483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a">
    <w:name w:val="Body Text Indent 3"/>
    <w:basedOn w:val="a2"/>
    <w:link w:val="3b"/>
    <w:rsid w:val="00FF1483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b">
    <w:name w:val="Основной текст с отступом 3 Знак"/>
    <w:basedOn w:val="a3"/>
    <w:link w:val="3a"/>
    <w:rsid w:val="00FF1483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c">
    <w:name w:val=" Знак Знак3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5">
    <w:name w:val="No Spacing"/>
    <w:uiPriority w:val="1"/>
    <w:qFormat/>
    <w:rsid w:val="00FF1483"/>
    <w:pPr>
      <w:jc w:val="left"/>
    </w:pPr>
    <w:rPr>
      <w:rFonts w:eastAsia="Times New Roman"/>
      <w:lang w:eastAsia="ru-RU"/>
    </w:rPr>
  </w:style>
  <w:style w:type="paragraph" w:customStyle="1" w:styleId="1d">
    <w:name w:val=" Знак1 Знак Знак Знак"/>
    <w:basedOn w:val="a2"/>
    <w:rsid w:val="00FF1483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2"/>
    <w:link w:val="HTML0"/>
    <w:unhideWhenUsed/>
    <w:rsid w:val="00FF1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3"/>
    <w:link w:val="HTML"/>
    <w:rsid w:val="00FF1483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6">
    <w:name w:val="Balloon Text"/>
    <w:basedOn w:val="a2"/>
    <w:link w:val="1e"/>
    <w:rsid w:val="00FF1483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e">
    <w:name w:val="Текст выноски Знак1"/>
    <w:basedOn w:val="a3"/>
    <w:link w:val="aff6"/>
    <w:rsid w:val="00FF1483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2"/>
    <w:uiPriority w:val="34"/>
    <w:qFormat/>
    <w:rsid w:val="00FF1483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2"/>
    <w:rsid w:val="00FF14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2"/>
    <w:rsid w:val="00FF148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2"/>
    <w:rsid w:val="00FF148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FF1483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2"/>
    <w:rsid w:val="00FF1483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2"/>
    <w:rsid w:val="00FF1483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2"/>
    <w:rsid w:val="00FF1483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FF1483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FF1483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FF1483"/>
    <w:rPr>
      <w:rFonts w:cs="Times New Roman"/>
    </w:rPr>
  </w:style>
  <w:style w:type="numbering" w:customStyle="1" w:styleId="112">
    <w:name w:val="Нет списка11"/>
    <w:next w:val="a5"/>
    <w:uiPriority w:val="99"/>
    <w:semiHidden/>
    <w:unhideWhenUsed/>
    <w:rsid w:val="00FF1483"/>
  </w:style>
  <w:style w:type="paragraph" w:customStyle="1" w:styleId="Pa2">
    <w:name w:val="Pa2"/>
    <w:basedOn w:val="a2"/>
    <w:next w:val="a2"/>
    <w:uiPriority w:val="99"/>
    <w:rsid w:val="00FF1483"/>
    <w:pPr>
      <w:autoSpaceDE w:val="0"/>
      <w:autoSpaceDN w:val="0"/>
      <w:adjustRightInd w:val="0"/>
      <w:spacing w:line="241" w:lineRule="atLeast"/>
      <w:jc w:val="left"/>
    </w:pPr>
    <w:rPr>
      <w:rFonts w:ascii="DIN Medium" w:eastAsia="Times New Roman" w:hAnsi="DIN Medium"/>
      <w:lang w:eastAsia="ru-RU"/>
    </w:rPr>
  </w:style>
  <w:style w:type="character" w:customStyle="1" w:styleId="FontStyle184">
    <w:name w:val="Font Style184"/>
    <w:rsid w:val="00FF1483"/>
    <w:rPr>
      <w:rFonts w:ascii="Times New Roman" w:hAnsi="Times New Roman"/>
      <w:sz w:val="24"/>
    </w:rPr>
  </w:style>
  <w:style w:type="paragraph" w:customStyle="1" w:styleId="formattexttopleveltext">
    <w:name w:val="formattext topleveltext"/>
    <w:basedOn w:val="a2"/>
    <w:rsid w:val="00FF1483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4">
    <w:name w:val="Пункт_4"/>
    <w:basedOn w:val="a2"/>
    <w:link w:val="43"/>
    <w:uiPriority w:val="99"/>
    <w:rsid w:val="00FF1483"/>
    <w:pPr>
      <w:numPr>
        <w:ilvl w:val="3"/>
        <w:numId w:val="7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2"/>
    <w:rsid w:val="00FF1483"/>
    <w:pPr>
      <w:numPr>
        <w:ilvl w:val="4"/>
        <w:numId w:val="7"/>
      </w:numPr>
      <w:jc w:val="both"/>
    </w:pPr>
    <w:rPr>
      <w:rFonts w:eastAsia="Calibri"/>
      <w:sz w:val="28"/>
      <w:lang w:eastAsia="ru-RU"/>
    </w:rPr>
  </w:style>
  <w:style w:type="paragraph" w:customStyle="1" w:styleId="31">
    <w:name w:val="Подзаголовок_3"/>
    <w:basedOn w:val="a2"/>
    <w:rsid w:val="00FF1483"/>
    <w:pPr>
      <w:keepNext/>
      <w:numPr>
        <w:ilvl w:val="2"/>
        <w:numId w:val="7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numbering" w:customStyle="1" w:styleId="21">
    <w:name w:val="Стиль21"/>
    <w:rsid w:val="00FF1483"/>
    <w:pPr>
      <w:numPr>
        <w:numId w:val="3"/>
      </w:numPr>
    </w:pPr>
  </w:style>
  <w:style w:type="paragraph" w:customStyle="1" w:styleId="Pa9">
    <w:name w:val="Pa9"/>
    <w:basedOn w:val="a2"/>
    <w:next w:val="a2"/>
    <w:rsid w:val="00FF1483"/>
    <w:pPr>
      <w:autoSpaceDE w:val="0"/>
      <w:autoSpaceDN w:val="0"/>
      <w:adjustRightInd w:val="0"/>
      <w:spacing w:line="161" w:lineRule="atLeast"/>
      <w:jc w:val="left"/>
    </w:pPr>
    <w:rPr>
      <w:rFonts w:ascii="Helvetica" w:eastAsia="Times New Roman" w:hAnsi="Helvetica" w:cs="Helvetica"/>
      <w:lang w:eastAsia="ru-RU"/>
    </w:rPr>
  </w:style>
  <w:style w:type="numbering" w:customStyle="1" w:styleId="2b">
    <w:name w:val="Нет списка2"/>
    <w:next w:val="a5"/>
    <w:uiPriority w:val="99"/>
    <w:semiHidden/>
    <w:unhideWhenUsed/>
    <w:rsid w:val="00FF1483"/>
  </w:style>
  <w:style w:type="paragraph" w:customStyle="1" w:styleId="ConsNormal">
    <w:name w:val="ConsNormal"/>
    <w:rsid w:val="00FF1483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FF1483"/>
    <w:pPr>
      <w:autoSpaceDE w:val="0"/>
      <w:autoSpaceDN w:val="0"/>
      <w:adjustRightInd w:val="0"/>
      <w:ind w:right="19772"/>
      <w:jc w:val="left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FF1483"/>
    <w:pPr>
      <w:jc w:val="left"/>
    </w:pPr>
    <w:rPr>
      <w:rFonts w:eastAsia="Times New Roman"/>
      <w:szCs w:val="20"/>
      <w:lang w:eastAsia="ru-RU"/>
    </w:rPr>
  </w:style>
  <w:style w:type="character" w:styleId="aff7">
    <w:name w:val="annotation reference"/>
    <w:rsid w:val="00FF1483"/>
    <w:rPr>
      <w:sz w:val="16"/>
      <w:szCs w:val="16"/>
    </w:rPr>
  </w:style>
  <w:style w:type="paragraph" w:styleId="aff8">
    <w:name w:val="annotation text"/>
    <w:basedOn w:val="a2"/>
    <w:link w:val="aff9"/>
    <w:rsid w:val="00FF1483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3"/>
    <w:link w:val="aff8"/>
    <w:rsid w:val="00FF1483"/>
    <w:rPr>
      <w:rFonts w:eastAsia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rsid w:val="00FF1483"/>
    <w:rPr>
      <w:b/>
      <w:bCs/>
    </w:rPr>
  </w:style>
  <w:style w:type="character" w:customStyle="1" w:styleId="affb">
    <w:name w:val="Тема примечания Знак"/>
    <w:basedOn w:val="aff9"/>
    <w:link w:val="affa"/>
    <w:rsid w:val="00FF1483"/>
    <w:rPr>
      <w:rFonts w:eastAsia="Times New Roman"/>
      <w:b/>
      <w:bCs/>
      <w:sz w:val="20"/>
      <w:szCs w:val="20"/>
      <w:lang w:eastAsia="ru-RU"/>
    </w:rPr>
  </w:style>
  <w:style w:type="character" w:customStyle="1" w:styleId="labelheaderlevel21">
    <w:name w:val="label_header_level_21"/>
    <w:rsid w:val="00FF1483"/>
    <w:rPr>
      <w:b/>
      <w:bCs/>
      <w:color w:val="0000FF"/>
      <w:sz w:val="20"/>
      <w:szCs w:val="20"/>
    </w:rPr>
  </w:style>
  <w:style w:type="paragraph" w:styleId="2c">
    <w:name w:val="List 2"/>
    <w:basedOn w:val="a2"/>
    <w:rsid w:val="00FF1483"/>
    <w:pPr>
      <w:ind w:left="566" w:hanging="283"/>
      <w:jc w:val="left"/>
    </w:pPr>
    <w:rPr>
      <w:rFonts w:eastAsia="Times New Roman"/>
      <w:lang w:eastAsia="ru-RU"/>
    </w:rPr>
  </w:style>
  <w:style w:type="paragraph" w:customStyle="1" w:styleId="affc">
    <w:name w:val=" Знак Знак Знак Знак"/>
    <w:basedOn w:val="a2"/>
    <w:rsid w:val="00FF148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3">
    <w:name w:val="заголовок 11"/>
    <w:basedOn w:val="a2"/>
    <w:next w:val="a2"/>
    <w:rsid w:val="00FF1483"/>
    <w:pPr>
      <w:keepNext/>
    </w:pPr>
    <w:rPr>
      <w:rFonts w:eastAsia="Times New Roman"/>
      <w:snapToGrid w:val="0"/>
      <w:szCs w:val="20"/>
      <w:lang w:eastAsia="ru-RU"/>
    </w:rPr>
  </w:style>
  <w:style w:type="paragraph" w:customStyle="1" w:styleId="1f">
    <w:name w:val="заголовок 1"/>
    <w:basedOn w:val="a2"/>
    <w:next w:val="a2"/>
    <w:rsid w:val="00FF1483"/>
    <w:pPr>
      <w:keepNext/>
      <w:widowControl w:val="0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d">
    <w:name w:val="çàãîëîâîê 2"/>
    <w:basedOn w:val="a2"/>
    <w:next w:val="a2"/>
    <w:rsid w:val="00FF1483"/>
    <w:pPr>
      <w:keepNext/>
      <w:jc w:val="both"/>
    </w:pPr>
    <w:rPr>
      <w:rFonts w:eastAsia="Times New Roman"/>
      <w:szCs w:val="20"/>
      <w:lang w:val="en-GB" w:eastAsia="ru-RU"/>
    </w:rPr>
  </w:style>
  <w:style w:type="paragraph" w:customStyle="1" w:styleId="affd">
    <w:name w:val="Пункт"/>
    <w:basedOn w:val="a2"/>
    <w:rsid w:val="00FF1483"/>
    <w:pPr>
      <w:tabs>
        <w:tab w:val="num" w:pos="1134"/>
      </w:tabs>
      <w:spacing w:line="360" w:lineRule="auto"/>
      <w:ind w:left="1134" w:hanging="1134"/>
      <w:jc w:val="both"/>
    </w:pPr>
    <w:rPr>
      <w:rFonts w:eastAsia="Times New Roman"/>
      <w:snapToGrid w:val="0"/>
      <w:sz w:val="28"/>
      <w:szCs w:val="28"/>
      <w:lang w:eastAsia="ru-RU"/>
    </w:rPr>
  </w:style>
  <w:style w:type="paragraph" w:styleId="affe">
    <w:name w:val="footnote text"/>
    <w:basedOn w:val="a2"/>
    <w:link w:val="afff"/>
    <w:rsid w:val="00FF1483"/>
    <w:pPr>
      <w:spacing w:line="360" w:lineRule="auto"/>
      <w:ind w:firstLine="567"/>
      <w:jc w:val="both"/>
    </w:pPr>
    <w:rPr>
      <w:rFonts w:eastAsia="Times New Roman"/>
      <w:snapToGrid w:val="0"/>
      <w:szCs w:val="20"/>
      <w:lang w:eastAsia="ru-RU"/>
    </w:rPr>
  </w:style>
  <w:style w:type="character" w:customStyle="1" w:styleId="afff">
    <w:name w:val="Текст сноски Знак"/>
    <w:basedOn w:val="a3"/>
    <w:link w:val="affe"/>
    <w:rsid w:val="00FF1483"/>
    <w:rPr>
      <w:rFonts w:eastAsia="Times New Roman"/>
      <w:snapToGrid w:val="0"/>
      <w:szCs w:val="20"/>
      <w:lang w:eastAsia="ru-RU"/>
    </w:rPr>
  </w:style>
  <w:style w:type="character" w:customStyle="1" w:styleId="FontStyle15">
    <w:name w:val="Font Style15"/>
    <w:rsid w:val="00FF1483"/>
    <w:rPr>
      <w:rFonts w:ascii="Times New Roman" w:hAnsi="Times New Roman" w:cs="Times New Roman"/>
      <w:sz w:val="26"/>
      <w:szCs w:val="26"/>
    </w:rPr>
  </w:style>
  <w:style w:type="paragraph" w:customStyle="1" w:styleId="2e">
    <w:name w:val="Уровень2"/>
    <w:basedOn w:val="a2"/>
    <w:rsid w:val="00FF14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d">
    <w:name w:val="Уровень3"/>
    <w:basedOn w:val="2e"/>
    <w:rsid w:val="00FF14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0">
    <w:name w:val="Заголовок статьи"/>
    <w:basedOn w:val="a2"/>
    <w:next w:val="a2"/>
    <w:rsid w:val="00FF1483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FF14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FF1483"/>
    <w:pPr>
      <w:numPr>
        <w:numId w:val="11"/>
      </w:numPr>
      <w:jc w:val="both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FF1483"/>
    <w:pPr>
      <w:spacing w:after="60" w:line="288" w:lineRule="auto"/>
      <w:jc w:val="both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FF1483"/>
    <w:pPr>
      <w:tabs>
        <w:tab w:val="left" w:pos="1985"/>
      </w:tabs>
      <w:spacing w:after="60"/>
    </w:pPr>
    <w:rPr>
      <w:rFonts w:ascii="Courier New" w:eastAsia="Times New Roman" w:hAnsi="Courier New"/>
      <w:lang w:eastAsia="ru-RU"/>
    </w:rPr>
  </w:style>
  <w:style w:type="paragraph" w:styleId="afff1">
    <w:name w:val="Plain Text"/>
    <w:basedOn w:val="a2"/>
    <w:link w:val="afff2"/>
    <w:rsid w:val="00FF1483"/>
    <w:pPr>
      <w:jc w:val="left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character" w:customStyle="1" w:styleId="afff2">
    <w:name w:val="Текст Знак"/>
    <w:basedOn w:val="a3"/>
    <w:link w:val="afff1"/>
    <w:rsid w:val="00FF1483"/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fff3">
    <w:name w:val="Block Text"/>
    <w:basedOn w:val="a2"/>
    <w:rsid w:val="00FF1483"/>
    <w:pPr>
      <w:ind w:left="-5220" w:right="-105"/>
      <w:jc w:val="both"/>
    </w:pPr>
    <w:rPr>
      <w:rFonts w:eastAsia="Times New Roman"/>
      <w:i/>
      <w:iCs/>
      <w:lang w:eastAsia="ru-RU"/>
    </w:rPr>
  </w:style>
  <w:style w:type="paragraph" w:styleId="afff4">
    <w:name w:val="Document Map"/>
    <w:basedOn w:val="a2"/>
    <w:link w:val="afff5"/>
    <w:rsid w:val="00FF1483"/>
    <w:pPr>
      <w:shd w:val="clear" w:color="auto" w:fill="000080"/>
      <w:jc w:val="left"/>
    </w:pPr>
    <w:rPr>
      <w:rFonts w:ascii="Tahoma" w:eastAsia="Times New Roman" w:hAnsi="Tahoma" w:cs="Tahoma"/>
      <w:szCs w:val="20"/>
      <w:lang w:eastAsia="ru-RU"/>
    </w:rPr>
  </w:style>
  <w:style w:type="character" w:customStyle="1" w:styleId="afff5">
    <w:name w:val="Схема документа Знак"/>
    <w:basedOn w:val="a3"/>
    <w:link w:val="afff4"/>
    <w:rsid w:val="00FF1483"/>
    <w:rPr>
      <w:rFonts w:ascii="Tahoma" w:eastAsia="Times New Roman" w:hAnsi="Tahoma" w:cs="Tahoma"/>
      <w:szCs w:val="20"/>
      <w:shd w:val="clear" w:color="auto" w:fill="000080"/>
      <w:lang w:eastAsia="ru-RU"/>
    </w:rPr>
  </w:style>
  <w:style w:type="paragraph" w:styleId="44">
    <w:name w:val="toc 4"/>
    <w:basedOn w:val="a2"/>
    <w:next w:val="a2"/>
    <w:autoRedefine/>
    <w:rsid w:val="00FF1483"/>
    <w:pPr>
      <w:ind w:left="720"/>
      <w:jc w:val="left"/>
    </w:pPr>
    <w:rPr>
      <w:rFonts w:eastAsia="Times New Roman"/>
      <w:szCs w:val="20"/>
      <w:lang w:eastAsia="ru-RU"/>
    </w:rPr>
  </w:style>
  <w:style w:type="paragraph" w:styleId="53">
    <w:name w:val="toc 5"/>
    <w:basedOn w:val="a2"/>
    <w:next w:val="a2"/>
    <w:autoRedefine/>
    <w:rsid w:val="00FF1483"/>
    <w:pPr>
      <w:ind w:left="960"/>
      <w:jc w:val="left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rsid w:val="00FF1483"/>
    <w:pPr>
      <w:ind w:left="1200"/>
      <w:jc w:val="left"/>
    </w:pPr>
    <w:rPr>
      <w:rFonts w:eastAsia="Times New Roman"/>
      <w:szCs w:val="20"/>
      <w:lang w:eastAsia="ru-RU"/>
    </w:rPr>
  </w:style>
  <w:style w:type="paragraph" w:styleId="71">
    <w:name w:val="toc 7"/>
    <w:basedOn w:val="a2"/>
    <w:next w:val="a2"/>
    <w:autoRedefine/>
    <w:rsid w:val="00FF1483"/>
    <w:pPr>
      <w:ind w:left="1440"/>
      <w:jc w:val="left"/>
    </w:pPr>
    <w:rPr>
      <w:rFonts w:eastAsia="Times New Roman"/>
      <w:szCs w:val="20"/>
      <w:lang w:eastAsia="ru-RU"/>
    </w:rPr>
  </w:style>
  <w:style w:type="paragraph" w:styleId="81">
    <w:name w:val="toc 8"/>
    <w:basedOn w:val="a2"/>
    <w:next w:val="a2"/>
    <w:autoRedefine/>
    <w:rsid w:val="00FF1483"/>
    <w:pPr>
      <w:ind w:left="1680"/>
      <w:jc w:val="left"/>
    </w:pPr>
    <w:rPr>
      <w:rFonts w:eastAsia="Times New Roman"/>
      <w:szCs w:val="20"/>
      <w:lang w:eastAsia="ru-RU"/>
    </w:rPr>
  </w:style>
  <w:style w:type="paragraph" w:styleId="91">
    <w:name w:val="toc 9"/>
    <w:basedOn w:val="a2"/>
    <w:next w:val="a2"/>
    <w:autoRedefine/>
    <w:rsid w:val="00FF1483"/>
    <w:pPr>
      <w:ind w:left="1920"/>
      <w:jc w:val="left"/>
    </w:pPr>
    <w:rPr>
      <w:rFonts w:eastAsia="Times New Roman"/>
      <w:szCs w:val="20"/>
      <w:lang w:eastAsia="ru-RU"/>
    </w:rPr>
  </w:style>
  <w:style w:type="paragraph" w:customStyle="1" w:styleId="afff6">
    <w:name w:val="Подраздел"/>
    <w:basedOn w:val="a2"/>
    <w:rsid w:val="00FF1483"/>
    <w:pPr>
      <w:spacing w:before="240"/>
      <w:ind w:left="1701" w:hanging="283"/>
      <w:jc w:val="both"/>
    </w:pPr>
    <w:rPr>
      <w:rFonts w:ascii="PragmaticaTT" w:eastAsia="Times New Roman" w:hAnsi="PragmaticaTT"/>
      <w:szCs w:val="20"/>
      <w:lang w:eastAsia="ru-RU"/>
    </w:rPr>
  </w:style>
  <w:style w:type="paragraph" w:customStyle="1" w:styleId="afff7">
    <w:name w:val="регламент список"/>
    <w:basedOn w:val="33"/>
    <w:autoRedefine/>
    <w:rsid w:val="00FF1483"/>
    <w:pPr>
      <w:keepLines/>
      <w:numPr>
        <w:ilvl w:val="2"/>
      </w:numPr>
      <w:tabs>
        <w:tab w:val="num" w:pos="1134"/>
      </w:tabs>
      <w:suppressAutoHyphens w:val="0"/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customStyle="1" w:styleId="2f">
    <w:name w:val="Пункт_2"/>
    <w:basedOn w:val="a2"/>
    <w:rsid w:val="00FF1483"/>
    <w:pPr>
      <w:tabs>
        <w:tab w:val="num" w:pos="643"/>
        <w:tab w:val="num" w:pos="1701"/>
      </w:tabs>
      <w:ind w:left="643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FF1483"/>
    <w:pPr>
      <w:numPr>
        <w:ilvl w:val="2"/>
        <w:numId w:val="10"/>
      </w:numPr>
      <w:jc w:val="both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FF1483"/>
    <w:pPr>
      <w:numPr>
        <w:numId w:val="12"/>
      </w:numPr>
      <w:jc w:val="left"/>
    </w:pPr>
    <w:rPr>
      <w:rFonts w:eastAsia="Times New Roman"/>
      <w:lang w:eastAsia="ru-RU"/>
    </w:rPr>
  </w:style>
  <w:style w:type="paragraph" w:styleId="3">
    <w:name w:val="List Number 3"/>
    <w:basedOn w:val="a2"/>
    <w:rsid w:val="00FF1483"/>
    <w:pPr>
      <w:numPr>
        <w:numId w:val="13"/>
      </w:numPr>
      <w:jc w:val="left"/>
    </w:pPr>
    <w:rPr>
      <w:rFonts w:eastAsia="Times New Roman"/>
      <w:lang w:eastAsia="ru-RU"/>
    </w:rPr>
  </w:style>
  <w:style w:type="paragraph" w:styleId="a">
    <w:name w:val="List Number"/>
    <w:basedOn w:val="a2"/>
    <w:rsid w:val="00FF1483"/>
    <w:pPr>
      <w:numPr>
        <w:numId w:val="14"/>
      </w:numPr>
      <w:jc w:val="left"/>
    </w:pPr>
    <w:rPr>
      <w:rFonts w:eastAsia="Times New Roman"/>
      <w:lang w:eastAsia="ru-RU"/>
    </w:rPr>
  </w:style>
  <w:style w:type="paragraph" w:customStyle="1" w:styleId="ConsNonformat">
    <w:name w:val="ConsNonformat"/>
    <w:rsid w:val="00FF1483"/>
    <w:pPr>
      <w:widowControl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paragraph" w:styleId="afff8">
    <w:name w:val="caption"/>
    <w:basedOn w:val="a2"/>
    <w:next w:val="a2"/>
    <w:qFormat/>
    <w:rsid w:val="00FF1483"/>
    <w:pPr>
      <w:pageBreakBefore/>
      <w:suppressAutoHyphens/>
      <w:spacing w:before="120" w:after="120"/>
      <w:jc w:val="both"/>
    </w:pPr>
    <w:rPr>
      <w:rFonts w:eastAsia="Times New Roman"/>
      <w:i/>
      <w:snapToGrid w:val="0"/>
      <w:szCs w:val="22"/>
      <w:lang w:eastAsia="ru-RU"/>
    </w:rPr>
  </w:style>
  <w:style w:type="character" w:customStyle="1" w:styleId="afff9">
    <w:name w:val="комментарий"/>
    <w:rsid w:val="00FF1483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FF1483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a">
    <w:name w:val="Подпункт"/>
    <w:basedOn w:val="affd"/>
    <w:rsid w:val="00FF1483"/>
    <w:rPr>
      <w:bCs/>
      <w:sz w:val="22"/>
      <w:szCs w:val="22"/>
    </w:rPr>
  </w:style>
  <w:style w:type="paragraph" w:customStyle="1" w:styleId="afffb">
    <w:name w:val="маркированный"/>
    <w:basedOn w:val="a2"/>
    <w:semiHidden/>
    <w:rsid w:val="00FF1483"/>
    <w:pPr>
      <w:tabs>
        <w:tab w:val="num" w:pos="1701"/>
      </w:tabs>
      <w:spacing w:line="360" w:lineRule="auto"/>
      <w:ind w:left="1701" w:hanging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styleId="2">
    <w:name w:val="List Bullet 2"/>
    <w:basedOn w:val="a2"/>
    <w:rsid w:val="00FF1483"/>
    <w:pPr>
      <w:numPr>
        <w:numId w:val="15"/>
      </w:numPr>
      <w:jc w:val="left"/>
    </w:pPr>
    <w:rPr>
      <w:rFonts w:eastAsia="Times New Roman"/>
      <w:lang w:eastAsia="ru-RU"/>
    </w:rPr>
  </w:style>
  <w:style w:type="paragraph" w:customStyle="1" w:styleId="ConsPlusNonformat">
    <w:name w:val="ConsPlusNonformat"/>
    <w:rsid w:val="00FF1483"/>
    <w:pPr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0">
    <w:name w:val="Обычный1"/>
    <w:link w:val="1f1"/>
    <w:rsid w:val="00FF1483"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  <w:sz w:val="20"/>
      <w:lang w:eastAsia="ru-RU"/>
    </w:rPr>
  </w:style>
  <w:style w:type="character" w:customStyle="1" w:styleId="1f1">
    <w:name w:val="Обычный1 Знак"/>
    <w:link w:val="1f0"/>
    <w:rsid w:val="00FF1483"/>
    <w:rPr>
      <w:rFonts w:eastAsia="Times New Roman"/>
      <w:sz w:val="20"/>
      <w:lang w:eastAsia="ru-RU"/>
    </w:rPr>
  </w:style>
  <w:style w:type="paragraph" w:customStyle="1" w:styleId="afffc">
    <w:name w:val="АриалТабл"/>
    <w:basedOn w:val="af1"/>
    <w:rsid w:val="00FF14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d">
    <w:name w:val="endnote text"/>
    <w:basedOn w:val="a2"/>
    <w:link w:val="afffe"/>
    <w:rsid w:val="00FF1483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afffe">
    <w:name w:val="Текст концевой сноски Знак"/>
    <w:basedOn w:val="a3"/>
    <w:link w:val="afffd"/>
    <w:rsid w:val="00FF1483"/>
    <w:rPr>
      <w:rFonts w:eastAsia="Times New Roman"/>
      <w:sz w:val="20"/>
      <w:szCs w:val="20"/>
      <w:lang w:eastAsia="ru-RU"/>
    </w:rPr>
  </w:style>
  <w:style w:type="table" w:customStyle="1" w:styleId="1f2">
    <w:name w:val="Сетка таблицы1"/>
    <w:basedOn w:val="a4"/>
    <w:next w:val="aff4"/>
    <w:rsid w:val="00FF1483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">
    <w:name w:val="Основной шрифт"/>
    <w:semiHidden/>
    <w:rsid w:val="00FF1483"/>
  </w:style>
  <w:style w:type="character" w:customStyle="1" w:styleId="affff0">
    <w:name w:val="Подпункт Знак"/>
    <w:rsid w:val="00FF1483"/>
    <w:rPr>
      <w:sz w:val="28"/>
      <w:lang w:val="ru-RU" w:eastAsia="ru-RU" w:bidi="ar-SA"/>
    </w:rPr>
  </w:style>
  <w:style w:type="character" w:customStyle="1" w:styleId="FontStyle11">
    <w:name w:val="Font Style11"/>
    <w:rsid w:val="00FF14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FF14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F1483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FF1483"/>
    <w:pPr>
      <w:numPr>
        <w:numId w:val="16"/>
      </w:numPr>
    </w:pPr>
  </w:style>
  <w:style w:type="numbering" w:customStyle="1" w:styleId="211">
    <w:name w:val="Стиль211"/>
    <w:uiPriority w:val="99"/>
    <w:rsid w:val="00FF1483"/>
    <w:pPr>
      <w:numPr>
        <w:numId w:val="5"/>
      </w:numPr>
    </w:pPr>
  </w:style>
  <w:style w:type="paragraph" w:customStyle="1" w:styleId="affff1">
    <w:name w:val="Стиль начало"/>
    <w:basedOn w:val="a2"/>
    <w:rsid w:val="00FF1483"/>
    <w:pPr>
      <w:spacing w:line="264" w:lineRule="auto"/>
      <w:jc w:val="left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FF14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FF14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F14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FF1483"/>
    <w:pPr>
      <w:widowControl w:val="0"/>
      <w:autoSpaceDE w:val="0"/>
      <w:autoSpaceDN w:val="0"/>
      <w:adjustRightInd w:val="0"/>
      <w:jc w:val="left"/>
    </w:pPr>
    <w:rPr>
      <w:rFonts w:ascii="Arial" w:eastAsia="Calibri" w:hAnsi="Arial"/>
      <w:lang w:eastAsia="ru-RU"/>
    </w:rPr>
  </w:style>
  <w:style w:type="paragraph" w:styleId="affff2">
    <w:name w:val="Revision"/>
    <w:hidden/>
    <w:uiPriority w:val="99"/>
    <w:semiHidden/>
    <w:rsid w:val="00FF1483"/>
    <w:pPr>
      <w:jc w:val="left"/>
    </w:pPr>
    <w:rPr>
      <w:rFonts w:eastAsia="Times New Roman"/>
      <w:lang w:eastAsia="ru-RU"/>
    </w:rPr>
  </w:style>
  <w:style w:type="character" w:customStyle="1" w:styleId="43">
    <w:name w:val="Пункт_4 Знак"/>
    <w:link w:val="4"/>
    <w:uiPriority w:val="99"/>
    <w:locked/>
    <w:rsid w:val="00FF1483"/>
    <w:rPr>
      <w:rFonts w:eastAsia="Calibri"/>
      <w:sz w:val="28"/>
      <w:szCs w:val="28"/>
      <w:lang w:eastAsia="ru-RU"/>
    </w:rPr>
  </w:style>
  <w:style w:type="paragraph" w:customStyle="1" w:styleId="affff3">
    <w:name w:val="Примечание"/>
    <w:basedOn w:val="a2"/>
    <w:link w:val="affff4"/>
    <w:rsid w:val="00FF1483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4">
    <w:name w:val="Примечание Знак"/>
    <w:link w:val="affff3"/>
    <w:rsid w:val="00FF1483"/>
    <w:rPr>
      <w:rFonts w:eastAsia="Times New Roman"/>
      <w:spacing w:val="20"/>
      <w:szCs w:val="28"/>
      <w:lang w:val="x-none" w:eastAsia="x-none"/>
    </w:rPr>
  </w:style>
  <w:style w:type="paragraph" w:customStyle="1" w:styleId="-3">
    <w:name w:val="Пункт-3"/>
    <w:basedOn w:val="a2"/>
    <w:rsid w:val="00FF1483"/>
    <w:pPr>
      <w:tabs>
        <w:tab w:val="left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FF1483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character" w:customStyle="1" w:styleId="Bodytext">
    <w:name w:val="Body text_"/>
    <w:link w:val="Bodytext0"/>
    <w:rsid w:val="00FF148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FF148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">
    <w:name w:val="Абзац списка Знак"/>
    <w:link w:val="afe"/>
    <w:uiPriority w:val="34"/>
    <w:rsid w:val="00FF1483"/>
    <w:rPr>
      <w:rFonts w:ascii="Calibri" w:eastAsia="Calibri" w:hAnsi="Calibri"/>
      <w:sz w:val="22"/>
      <w:szCs w:val="22"/>
    </w:rPr>
  </w:style>
  <w:style w:type="numbering" w:customStyle="1" w:styleId="3e">
    <w:name w:val="Нет списка3"/>
    <w:next w:val="a5"/>
    <w:uiPriority w:val="99"/>
    <w:semiHidden/>
    <w:unhideWhenUsed/>
    <w:rsid w:val="00FF1483"/>
  </w:style>
  <w:style w:type="table" w:customStyle="1" w:styleId="2f0">
    <w:name w:val="Сетка таблицы2"/>
    <w:basedOn w:val="a4"/>
    <w:next w:val="aff4"/>
    <w:rsid w:val="00FF1483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Стиль11"/>
    <w:uiPriority w:val="99"/>
    <w:rsid w:val="00FF1483"/>
    <w:pPr>
      <w:numPr>
        <w:numId w:val="8"/>
      </w:numPr>
    </w:pPr>
  </w:style>
  <w:style w:type="numbering" w:customStyle="1" w:styleId="220">
    <w:name w:val="Стиль22"/>
    <w:uiPriority w:val="99"/>
    <w:rsid w:val="00FF1483"/>
    <w:pPr>
      <w:numPr>
        <w:numId w:val="6"/>
      </w:numPr>
    </w:pPr>
  </w:style>
  <w:style w:type="numbering" w:customStyle="1" w:styleId="45">
    <w:name w:val="Нет списка4"/>
    <w:next w:val="a5"/>
    <w:uiPriority w:val="99"/>
    <w:semiHidden/>
    <w:unhideWhenUsed/>
    <w:rsid w:val="00FF1483"/>
  </w:style>
  <w:style w:type="table" w:customStyle="1" w:styleId="3f">
    <w:name w:val="Сетка таблицы3"/>
    <w:basedOn w:val="a4"/>
    <w:next w:val="aff4"/>
    <w:rsid w:val="00FF1483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Стиль12"/>
    <w:uiPriority w:val="99"/>
    <w:rsid w:val="00FF1483"/>
    <w:pPr>
      <w:numPr>
        <w:numId w:val="6"/>
      </w:numPr>
    </w:pPr>
  </w:style>
  <w:style w:type="numbering" w:customStyle="1" w:styleId="23">
    <w:name w:val="Стиль23"/>
    <w:uiPriority w:val="99"/>
    <w:rsid w:val="00FF1483"/>
    <w:pPr>
      <w:numPr>
        <w:numId w:val="9"/>
      </w:numPr>
    </w:pPr>
  </w:style>
  <w:style w:type="character" w:customStyle="1" w:styleId="1f3">
    <w:name w:val="Верхний колонтитул Знак1"/>
    <w:semiHidden/>
    <w:rsid w:val="00FF1483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FF1483"/>
    <w:pPr>
      <w:autoSpaceDE w:val="0"/>
      <w:autoSpaceDN w:val="0"/>
      <w:adjustRightInd w:val="0"/>
      <w:jc w:val="left"/>
    </w:pPr>
    <w:rPr>
      <w:rFonts w:eastAsia="Times New Roman"/>
      <w:color w:val="000000"/>
      <w:lang w:eastAsia="ru-RU"/>
    </w:rPr>
  </w:style>
  <w:style w:type="character" w:customStyle="1" w:styleId="Heading1Char">
    <w:name w:val="Heading 1 Char"/>
    <w:locked/>
    <w:rsid w:val="00FF1483"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apple-converted-space">
    <w:name w:val="apple-converted-space"/>
    <w:rsid w:val="00FF1483"/>
    <w:rPr>
      <w:rFonts w:cs="Times New Roman"/>
    </w:rPr>
  </w:style>
  <w:style w:type="character" w:customStyle="1" w:styleId="c1text">
    <w:name w:val="c1_text"/>
    <w:rsid w:val="00FF148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5498</Words>
  <Characters>31339</Characters>
  <Application>Microsoft Office Word</Application>
  <DocSecurity>0</DocSecurity>
  <Lines>261</Lines>
  <Paragraphs>73</Paragraphs>
  <ScaleCrop>false</ScaleCrop>
  <Company>Организация</Company>
  <LinksUpToDate>false</LinksUpToDate>
  <CharactersWithSpaces>36764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2014-10-23T06:53:00Z</dcterms:created>
  <dcterms:modified xsi:type="dcterms:W3CDTF">2014-10-23T06:54:00Z</dcterms:modified>
</cp:coreProperties>
</file>