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04CC0" w:rsidRDefault="004F4117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7A1415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7A1415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7A1415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7A1415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Трифонов </w:t>
      </w:r>
      <w:r w:rsidR="006561B9">
        <w:rPr>
          <w:rFonts w:ascii="Times New Roman" w:hAnsi="Times New Roman" w:cs="Times New Roman"/>
          <w:sz w:val="24"/>
          <w:szCs w:val="24"/>
        </w:rPr>
        <w:t>М.Б.</w:t>
      </w:r>
    </w:p>
    <w:p w:rsidR="00C266BA" w:rsidRPr="007A1415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__</w:t>
      </w:r>
      <w:r w:rsidR="00C266BA" w:rsidRPr="007A141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7A1415" w:rsidRDefault="007B12E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13159F">
        <w:rPr>
          <w:rFonts w:ascii="Times New Roman" w:hAnsi="Times New Roman" w:cs="Times New Roman"/>
          <w:sz w:val="24"/>
          <w:szCs w:val="24"/>
        </w:rPr>
        <w:t>«</w:t>
      </w:r>
      <w:r w:rsidR="004F4117">
        <w:rPr>
          <w:rFonts w:ascii="Times New Roman" w:hAnsi="Times New Roman" w:cs="Times New Roman"/>
          <w:sz w:val="24"/>
          <w:szCs w:val="24"/>
        </w:rPr>
        <w:t>10</w:t>
      </w:r>
      <w:r w:rsidR="004D2FDF" w:rsidRPr="0013159F">
        <w:rPr>
          <w:rFonts w:ascii="Times New Roman" w:hAnsi="Times New Roman" w:cs="Times New Roman"/>
          <w:sz w:val="24"/>
          <w:szCs w:val="24"/>
        </w:rPr>
        <w:t>»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="004F4117">
        <w:rPr>
          <w:rFonts w:ascii="Times New Roman" w:hAnsi="Times New Roman" w:cs="Times New Roman"/>
          <w:sz w:val="24"/>
          <w:szCs w:val="24"/>
        </w:rPr>
        <w:t>мая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7A1415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4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Default="00C266BA" w:rsidP="00C266BA">
      <w:pPr>
        <w:pStyle w:val="a4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206349" w:rsidRPr="001A4F56" w:rsidRDefault="00047000" w:rsidP="00CF3DF3">
      <w:pPr>
        <w:pStyle w:val="a4"/>
        <w:spacing w:before="0" w:after="0"/>
        <w:jc w:val="center"/>
        <w:rPr>
          <w:b/>
          <w:sz w:val="28"/>
          <w:szCs w:val="28"/>
        </w:rPr>
      </w:pPr>
      <w:r w:rsidRPr="00FB38B2">
        <w:rPr>
          <w:b/>
          <w:sz w:val="28"/>
          <w:szCs w:val="28"/>
        </w:rPr>
        <w:t>на право заключения</w:t>
      </w:r>
      <w:r>
        <w:rPr>
          <w:b/>
          <w:sz w:val="28"/>
          <w:szCs w:val="28"/>
        </w:rPr>
        <w:t xml:space="preserve"> д</w:t>
      </w:r>
      <w:r w:rsidRPr="00FB38B2">
        <w:rPr>
          <w:b/>
          <w:sz w:val="28"/>
          <w:szCs w:val="28"/>
        </w:rPr>
        <w:t>оговора на поставку ГСМ для заправки</w:t>
      </w:r>
      <w:r w:rsidR="00CF3DF3">
        <w:rPr>
          <w:b/>
          <w:sz w:val="28"/>
          <w:szCs w:val="28"/>
        </w:rPr>
        <w:t xml:space="preserve"> транспортных сре</w:t>
      </w:r>
      <w:proofErr w:type="gramStart"/>
      <w:r w:rsidR="00CF3DF3">
        <w:rPr>
          <w:b/>
          <w:sz w:val="28"/>
          <w:szCs w:val="28"/>
        </w:rPr>
        <w:t>дств дл</w:t>
      </w:r>
      <w:proofErr w:type="gramEnd"/>
      <w:r w:rsidR="00CF3DF3">
        <w:rPr>
          <w:b/>
          <w:sz w:val="28"/>
          <w:szCs w:val="28"/>
        </w:rPr>
        <w:t>я нужд ОАО «</w:t>
      </w:r>
      <w:proofErr w:type="spellStart"/>
      <w:r w:rsidR="00CF3DF3" w:rsidRPr="00CF3DF3">
        <w:rPr>
          <w:b/>
          <w:sz w:val="28"/>
          <w:szCs w:val="28"/>
        </w:rPr>
        <w:t>Ивгорэнергосбыт</w:t>
      </w:r>
      <w:proofErr w:type="spellEnd"/>
      <w:r w:rsidR="001A4F56" w:rsidRPr="001A4F56">
        <w:rPr>
          <w:b/>
          <w:sz w:val="28"/>
          <w:szCs w:val="28"/>
        </w:rPr>
        <w:t>»</w:t>
      </w:r>
    </w:p>
    <w:p w:rsidR="00927D18" w:rsidRDefault="00927D18" w:rsidP="00C266BA">
      <w:pPr>
        <w:suppressAutoHyphens/>
        <w:ind w:right="-1"/>
        <w:jc w:val="center"/>
      </w:pPr>
    </w:p>
    <w:p w:rsidR="009A1773" w:rsidRDefault="009A1773" w:rsidP="00C266BA">
      <w:pPr>
        <w:suppressAutoHyphens/>
        <w:ind w:right="-1"/>
        <w:jc w:val="center"/>
      </w:pPr>
    </w:p>
    <w:p w:rsidR="009A1773" w:rsidRDefault="009A1773" w:rsidP="00C266BA">
      <w:pPr>
        <w:suppressAutoHyphens/>
        <w:ind w:right="-1"/>
        <w:jc w:val="center"/>
      </w:pPr>
    </w:p>
    <w:p w:rsidR="00CF3DF3" w:rsidRDefault="00CF3DF3" w:rsidP="00C266BA">
      <w:pPr>
        <w:suppressAutoHyphens/>
        <w:ind w:right="-1"/>
        <w:jc w:val="center"/>
      </w:pPr>
    </w:p>
    <w:p w:rsidR="00CF3DF3" w:rsidRPr="006D52AA" w:rsidRDefault="00CF3DF3" w:rsidP="00C266BA">
      <w:pPr>
        <w:suppressAutoHyphens/>
        <w:ind w:right="-1"/>
        <w:jc w:val="center"/>
      </w:pP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9" w:history="1">
        <w:r w:rsidRPr="006A50AD">
          <w:rPr>
            <w:rStyle w:val="a9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6A50AD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13159F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4F4117">
        <w:rPr>
          <w:rFonts w:ascii="Times New Roman" w:hAnsi="Times New Roman" w:cs="Times New Roman"/>
          <w:sz w:val="24"/>
          <w:szCs w:val="24"/>
          <w:lang w:eastAsia="ru-RU"/>
        </w:rPr>
        <w:t>10</w:t>
      </w:r>
      <w:r w:rsidRPr="0013159F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F4117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9A1773" w:rsidRDefault="009A1773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047000" w:rsidRPr="00206349" w:rsidRDefault="00C266BA" w:rsidP="009A1773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CC0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открытый</w:t>
      </w:r>
      <w:r w:rsidR="00A90BDD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931E05" w:rsidRDefault="00931E05" w:rsidP="00931E05">
      <w:pPr>
        <w:spacing w:after="0" w:line="240" w:lineRule="auto"/>
      </w:pPr>
      <w:r w:rsidRPr="00C045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Наименование: </w:t>
      </w:r>
      <w:r w:rsidRPr="00C045D6">
        <w:t xml:space="preserve"> </w:t>
      </w:r>
      <w:r w:rsidRPr="00E471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«</w:t>
      </w:r>
      <w:proofErr w:type="spellStart"/>
      <w:r w:rsidRPr="00E471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Ивгорэнергосбыт</w:t>
      </w:r>
      <w:proofErr w:type="spellEnd"/>
      <w:r w:rsidRPr="00E471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31E05" w:rsidRPr="00C045D6" w:rsidRDefault="00931E05" w:rsidP="00931E0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045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Pr="00416D8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153002</w:t>
      </w:r>
      <w:r w:rsidRPr="00C045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г. Иваново, ул.,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Жиделёва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д.31.</w:t>
      </w:r>
    </w:p>
    <w:p w:rsidR="00931E05" w:rsidRPr="00C045D6" w:rsidRDefault="00931E05" w:rsidP="00931E0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045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r w:rsidRPr="00416D8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153002</w:t>
      </w:r>
      <w:r w:rsidRPr="00C045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г. Иваново, ул.,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Жиделёва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д.31.</w:t>
      </w:r>
    </w:p>
    <w:p w:rsidR="00206349" w:rsidRDefault="00206349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047000" w:rsidRPr="00047000">
        <w:t xml:space="preserve"> </w:t>
      </w:r>
      <w:hyperlink r:id="rId10" w:history="1">
        <w:r w:rsidR="007C0A57" w:rsidRPr="00A10BA5">
          <w:rPr>
            <w:rStyle w:val="a9"/>
            <w:rFonts w:ascii="Times New Roman" w:hAnsi="Times New Roman"/>
            <w:sz w:val="24"/>
            <w:szCs w:val="24"/>
            <w:lang w:val="en-US"/>
          </w:rPr>
          <w:t>smaznov</w:t>
        </w:r>
        <w:r w:rsidR="007C0A57" w:rsidRPr="00A10BA5">
          <w:rPr>
            <w:rStyle w:val="a9"/>
            <w:rFonts w:ascii="Times New Roman" w:hAnsi="Times New Roman"/>
            <w:sz w:val="24"/>
            <w:szCs w:val="24"/>
          </w:rPr>
          <w:t>.</w:t>
        </w:r>
        <w:r w:rsidR="007C0A57" w:rsidRPr="00A10BA5">
          <w:rPr>
            <w:rStyle w:val="a9"/>
            <w:rFonts w:ascii="Times New Roman" w:hAnsi="Times New Roman"/>
            <w:sz w:val="24"/>
            <w:szCs w:val="24"/>
            <w:lang w:val="en-US"/>
          </w:rPr>
          <w:t>s</w:t>
        </w:r>
        <w:r w:rsidR="007C0A57" w:rsidRPr="00A10BA5">
          <w:rPr>
            <w:rStyle w:val="a9"/>
            <w:rFonts w:ascii="Times New Roman" w:hAnsi="Times New Roman"/>
            <w:sz w:val="24"/>
            <w:szCs w:val="24"/>
          </w:rPr>
          <w:t>.</w:t>
        </w:r>
        <w:r w:rsidR="007C0A57" w:rsidRPr="00A10BA5">
          <w:rPr>
            <w:rStyle w:val="a9"/>
            <w:rFonts w:ascii="Times New Roman" w:hAnsi="Times New Roman"/>
            <w:sz w:val="24"/>
            <w:szCs w:val="24"/>
            <w:lang w:val="en-US"/>
          </w:rPr>
          <w:t>a</w:t>
        </w:r>
        <w:r w:rsidR="007C0A57" w:rsidRPr="00A10BA5">
          <w:rPr>
            <w:rStyle w:val="a9"/>
            <w:rFonts w:ascii="Times New Roman" w:hAnsi="Times New Roman"/>
            <w:sz w:val="24"/>
            <w:szCs w:val="24"/>
          </w:rPr>
          <w:t>@</w:t>
        </w:r>
        <w:r w:rsidR="007C0A57" w:rsidRPr="00A10BA5">
          <w:rPr>
            <w:rStyle w:val="a9"/>
            <w:rFonts w:ascii="Times New Roman" w:hAnsi="Times New Roman"/>
            <w:sz w:val="24"/>
            <w:szCs w:val="24"/>
            <w:lang w:val="en-US"/>
          </w:rPr>
          <w:t>global</w:t>
        </w:r>
        <w:r w:rsidR="007C0A57" w:rsidRPr="00A10BA5">
          <w:rPr>
            <w:rStyle w:val="a9"/>
            <w:rFonts w:ascii="Times New Roman" w:hAnsi="Times New Roman"/>
            <w:sz w:val="24"/>
            <w:szCs w:val="24"/>
          </w:rPr>
          <w:t>-</w:t>
        </w:r>
        <w:r w:rsidR="007C0A57" w:rsidRPr="00A10BA5">
          <w:rPr>
            <w:rStyle w:val="a9"/>
            <w:rFonts w:ascii="Times New Roman" w:hAnsi="Times New Roman"/>
            <w:sz w:val="24"/>
            <w:szCs w:val="24"/>
            <w:lang w:val="en-US"/>
          </w:rPr>
          <w:t>logistics</w:t>
        </w:r>
        <w:r w:rsidR="007C0A57" w:rsidRPr="00A10BA5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="007C0A57" w:rsidRPr="00A10BA5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</w:p>
    <w:p w:rsidR="00047000" w:rsidRPr="006A50AD" w:rsidRDefault="00940520" w:rsidP="00047000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="007C0A57">
        <w:rPr>
          <w:rFonts w:ascii="Times New Roman" w:hAnsi="Times New Roman"/>
          <w:sz w:val="24"/>
          <w:szCs w:val="24"/>
        </w:rPr>
        <w:t>Смазнов</w:t>
      </w:r>
      <w:proofErr w:type="spellEnd"/>
      <w:r w:rsidR="007C0A57">
        <w:rPr>
          <w:rFonts w:ascii="Times New Roman" w:hAnsi="Times New Roman"/>
          <w:sz w:val="24"/>
          <w:szCs w:val="24"/>
        </w:rPr>
        <w:t xml:space="preserve"> Сергей Александрович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C078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</w:t>
      </w:r>
      <w:r w:rsidR="007C0A5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495) 695-12-50 доб. 103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0F0243" w:rsidRDefault="00AC6E83" w:rsidP="000F024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C078CA" w:rsidRPr="00C078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078CA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Поставка </w:t>
      </w:r>
      <w:r w:rsidR="00C078CA" w:rsidRPr="00E259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ГСМ </w:t>
      </w:r>
      <w:r w:rsidR="00C078CA">
        <w:rPr>
          <w:rFonts w:ascii="Times New Roman" w:hAnsi="Times New Roman"/>
          <w:sz w:val="24"/>
          <w:szCs w:val="24"/>
        </w:rPr>
        <w:t>для нужд</w:t>
      </w:r>
      <w:r w:rsidR="00C078CA" w:rsidRPr="004F47FD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="00117936" w:rsidRPr="00E471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«</w:t>
      </w:r>
      <w:proofErr w:type="spellStart"/>
      <w:r w:rsidR="00117936" w:rsidRPr="00E471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Ивгорэнергосбыт</w:t>
      </w:r>
      <w:proofErr w:type="spellEnd"/>
      <w:r w:rsidR="00117936" w:rsidRPr="00E471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931E0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78CA" w:rsidRPr="00354554" w:rsidRDefault="00082F02" w:rsidP="0042751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D31831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D31831" w:rsidRPr="003545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договора</w:t>
      </w:r>
      <w:r w:rsidR="00BD5C29" w:rsidRPr="003545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545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D689A" w:rsidRPr="006047D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379 560</w:t>
      </w:r>
      <w:r w:rsidR="00447B86" w:rsidRPr="003545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,00 (</w:t>
      </w:r>
      <w:r w:rsidR="006D689A" w:rsidRPr="006D689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триста семьдесят девять тысяч пятьсот шестьдесят</w:t>
      </w:r>
      <w:r w:rsidR="00D614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6D689A" w:rsidRPr="006D689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00 копеек</w:t>
      </w:r>
      <w:r w:rsidR="00DF6ADD" w:rsidRPr="003545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7D6BD7" w:rsidRPr="003545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F18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кроме того НДС 18% - 68 320,80</w:t>
      </w:r>
      <w:r w:rsidR="004768B6" w:rsidRPr="003545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F17301" w:rsidRPr="00F173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шестьдесят восемь тысяч триста двадцать</w:t>
      </w:r>
      <w:r w:rsidR="00F173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F17301" w:rsidRPr="00F173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F173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80</w:t>
      </w:r>
      <w:r w:rsidR="00F17301" w:rsidRPr="00F173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4768B6" w:rsidRPr="003545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54554" w:rsidRPr="003545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768B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Итого</w:t>
      </w:r>
      <w:r w:rsidR="004768B6" w:rsidRPr="004768B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4768B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F18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447 880,80</w:t>
      </w:r>
      <w:r w:rsidR="00D318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6047D7" w:rsidRPr="006047D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четыреста сорок семь тысяч восемьсот восемьдесят</w:t>
      </w:r>
      <w:r w:rsidR="006047D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6047D7" w:rsidRPr="006047D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6047D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80</w:t>
      </w:r>
      <w:r w:rsidR="006047D7" w:rsidRPr="006047D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D318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D12CDB" w:rsidRPr="003545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включая НДС.</w:t>
      </w:r>
    </w:p>
    <w:p w:rsidR="00E47A3C" w:rsidRDefault="00F3528B" w:rsidP="00F7097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F709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Цена </w:t>
      </w:r>
      <w:r w:rsidR="00E47A3C" w:rsidRPr="00F709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договора сформирована с учетом всех налогов, сборов, пошлин и других обязательных платежей,</w:t>
      </w:r>
      <w:r w:rsidR="00CF7950" w:rsidRPr="00CF7950">
        <w:t xml:space="preserve"> </w:t>
      </w:r>
      <w:r w:rsidR="00E47A3C" w:rsidRPr="00F709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 также </w:t>
      </w:r>
      <w:r w:rsidR="00CF7950" w:rsidRPr="00CF795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оформление и выдачу топливных карт </w:t>
      </w:r>
      <w:r w:rsidR="00CF795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E47A3C" w:rsidRPr="00F709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3A3BC7" w:rsidRDefault="003A3BC7" w:rsidP="00F7097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3A3BC7" w:rsidRPr="003A3BC7" w:rsidRDefault="003A3BC7" w:rsidP="003A3B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A3B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6. </w:t>
      </w:r>
      <w:r w:rsidRPr="003A3BC7">
        <w:rPr>
          <w:rFonts w:ascii="Times New Roman" w:hAnsi="Times New Roman"/>
          <w:b/>
          <w:sz w:val="24"/>
          <w:szCs w:val="24"/>
        </w:rPr>
        <w:t>Начальная (максимальная) цена за литр нефтепродуктов, включая НДС (18%)</w:t>
      </w:r>
      <w:r w:rsidRPr="003A3B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3A3BC7" w:rsidRDefault="003A3BC7" w:rsidP="003A3BC7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А-92  - 26-00 руб.;</w:t>
      </w:r>
    </w:p>
    <w:p w:rsidR="003A3BC7" w:rsidRDefault="003A3BC7" w:rsidP="003A3BC7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А-95  - 27-50 руб.;</w:t>
      </w:r>
    </w:p>
    <w:p w:rsidR="00DB27E9" w:rsidRPr="001A36C1" w:rsidRDefault="00DB27E9" w:rsidP="00E47A3C">
      <w:pPr>
        <w:pStyle w:val="a7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2E79B5" w:rsidRPr="000B5DFD" w:rsidRDefault="000C539F" w:rsidP="002E79B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="00082F02" w:rsidRPr="000B5D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082F02" w:rsidRPr="00F41F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 поставки товара, вы</w:t>
      </w:r>
      <w:r w:rsidR="00C01396" w:rsidRPr="00F41F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полнения работ, оказания услуг:</w:t>
      </w:r>
      <w:r w:rsidR="00C01396" w:rsidRPr="00F41F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41FC2">
        <w:rPr>
          <w:rFonts w:ascii="Times New Roman" w:hAnsi="Times New Roman"/>
          <w:sz w:val="24"/>
          <w:szCs w:val="24"/>
        </w:rPr>
        <w:t xml:space="preserve">Ивановская обл., </w:t>
      </w:r>
      <w:proofErr w:type="spellStart"/>
      <w:r w:rsidR="00F41FC2">
        <w:rPr>
          <w:rFonts w:ascii="Times New Roman" w:hAnsi="Times New Roman"/>
          <w:sz w:val="24"/>
          <w:szCs w:val="24"/>
        </w:rPr>
        <w:t>г</w:t>
      </w:r>
      <w:proofErr w:type="gramStart"/>
      <w:r w:rsidR="00F41FC2">
        <w:rPr>
          <w:rFonts w:ascii="Times New Roman" w:hAnsi="Times New Roman"/>
          <w:sz w:val="24"/>
          <w:szCs w:val="24"/>
        </w:rPr>
        <w:t>.И</w:t>
      </w:r>
      <w:proofErr w:type="gramEnd"/>
      <w:r w:rsidR="00F41FC2">
        <w:rPr>
          <w:rFonts w:ascii="Times New Roman" w:hAnsi="Times New Roman"/>
          <w:sz w:val="24"/>
          <w:szCs w:val="24"/>
        </w:rPr>
        <w:t>ваново</w:t>
      </w:r>
      <w:proofErr w:type="spellEnd"/>
      <w:r w:rsidR="00F41FC2">
        <w:rPr>
          <w:rFonts w:ascii="Times New Roman" w:hAnsi="Times New Roman"/>
          <w:sz w:val="24"/>
          <w:szCs w:val="24"/>
        </w:rPr>
        <w:t>.</w:t>
      </w:r>
    </w:p>
    <w:p w:rsidR="005431AB" w:rsidRDefault="000C539F" w:rsidP="005431A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C01396"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B480B"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F0C4B">
        <w:rPr>
          <w:rFonts w:ascii="Times New Roman" w:hAnsi="Times New Roman"/>
          <w:sz w:val="24"/>
          <w:szCs w:val="24"/>
        </w:rPr>
        <w:t>До 31 декабря</w:t>
      </w:r>
      <w:r w:rsidR="005431AB">
        <w:rPr>
          <w:rFonts w:ascii="Times New Roman" w:hAnsi="Times New Roman"/>
          <w:sz w:val="24"/>
          <w:szCs w:val="24"/>
        </w:rPr>
        <w:t xml:space="preserve"> 201</w:t>
      </w:r>
      <w:r w:rsidR="008F0C4B">
        <w:rPr>
          <w:rFonts w:ascii="Times New Roman" w:hAnsi="Times New Roman"/>
          <w:sz w:val="24"/>
          <w:szCs w:val="24"/>
        </w:rPr>
        <w:t>2</w:t>
      </w:r>
      <w:r w:rsidR="005431AB">
        <w:rPr>
          <w:rFonts w:ascii="Times New Roman" w:hAnsi="Times New Roman"/>
          <w:sz w:val="24"/>
          <w:szCs w:val="24"/>
        </w:rPr>
        <w:t xml:space="preserve"> г. </w:t>
      </w:r>
      <w:r w:rsidR="005431AB" w:rsidRPr="002F4C58">
        <w:rPr>
          <w:rFonts w:ascii="Times New Roman" w:hAnsi="Times New Roman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ED5623" w:rsidRPr="000B5DFD" w:rsidRDefault="00ED5623" w:rsidP="00ED562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126C3" w:rsidRDefault="000C539F" w:rsidP="005368F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5368FC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5368FC" w:rsidRP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Обеспечение заявки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5368FC" w:rsidRPr="00D044E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ED56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нет</w:t>
      </w:r>
    </w:p>
    <w:p w:rsidR="00B2296E" w:rsidRDefault="00B2296E" w:rsidP="005368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368FC" w:rsidRPr="00BC0E68" w:rsidRDefault="000C539F" w:rsidP="00536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5368FC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исполнения договора:</w:t>
      </w:r>
      <w:r w:rsidR="005368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126C3">
        <w:rPr>
          <w:rFonts w:ascii="Times New Roman" w:hAnsi="Times New Roman" w:cs="Times New Roman"/>
          <w:sz w:val="24"/>
          <w:szCs w:val="24"/>
        </w:rPr>
        <w:t>нет.</w:t>
      </w:r>
    </w:p>
    <w:p w:rsidR="005368FC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Default="000C539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</w:t>
      </w:r>
      <w:r w:rsidR="009D2FF1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1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2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0C539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4F411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4F411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0C53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23FA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11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FE39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21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8B0C6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0C53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окончания оценки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сопоставления 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заявок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531F9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ми</w:t>
      </w:r>
      <w:r w:rsidR="00FE39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н. «23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8B0C6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AD2E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позднее </w:t>
      </w:r>
      <w:r w:rsidR="00FE39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D15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  <w:r w:rsidR="00FE39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8B0C6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0C53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</w:t>
      </w:r>
      <w:bookmarkStart w:id="0" w:name="_GoBack"/>
      <w:bookmarkEnd w:id="0"/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0C53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</w:t>
      </w:r>
      <w:r w:rsidR="00C27849" w:rsidRP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27849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368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117" w:rsidRDefault="004F4117" w:rsidP="001A36C1">
      <w:pPr>
        <w:spacing w:after="0" w:line="240" w:lineRule="auto"/>
      </w:pPr>
      <w:r>
        <w:separator/>
      </w:r>
    </w:p>
  </w:endnote>
  <w:endnote w:type="continuationSeparator" w:id="0">
    <w:p w:rsidR="004F4117" w:rsidRDefault="004F4117" w:rsidP="001A3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1720386"/>
      <w:docPartObj>
        <w:docPartGallery w:val="Page Numbers (Bottom of Page)"/>
        <w:docPartUnique/>
      </w:docPartObj>
    </w:sdtPr>
    <w:sdtContent>
      <w:p w:rsidR="004F4117" w:rsidRDefault="004F4117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3949">
          <w:rPr>
            <w:noProof/>
          </w:rPr>
          <w:t>3</w:t>
        </w:r>
        <w:r>
          <w:fldChar w:fldCharType="end"/>
        </w:r>
      </w:p>
    </w:sdtContent>
  </w:sdt>
  <w:p w:rsidR="004F4117" w:rsidRDefault="004F4117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117" w:rsidRDefault="004F4117" w:rsidP="001A36C1">
      <w:pPr>
        <w:spacing w:after="0" w:line="240" w:lineRule="auto"/>
      </w:pPr>
      <w:r>
        <w:separator/>
      </w:r>
    </w:p>
  </w:footnote>
  <w:footnote w:type="continuationSeparator" w:id="0">
    <w:p w:rsidR="004F4117" w:rsidRDefault="004F4117" w:rsidP="001A3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1254E"/>
    <w:multiLevelType w:val="hybridMultilevel"/>
    <w:tmpl w:val="A86CE302"/>
    <w:lvl w:ilvl="0" w:tplc="EFF051F6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56A5FCE"/>
    <w:multiLevelType w:val="multilevel"/>
    <w:tmpl w:val="7164997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478A395C"/>
    <w:multiLevelType w:val="multilevel"/>
    <w:tmpl w:val="755260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pStyle w:val="a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82117F"/>
    <w:multiLevelType w:val="hybridMultilevel"/>
    <w:tmpl w:val="4DD2D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0964"/>
    <w:rsid w:val="000146AF"/>
    <w:rsid w:val="00017835"/>
    <w:rsid w:val="00047000"/>
    <w:rsid w:val="00082F02"/>
    <w:rsid w:val="000A06CC"/>
    <w:rsid w:val="000A5AFE"/>
    <w:rsid w:val="000B5DFD"/>
    <w:rsid w:val="000C539F"/>
    <w:rsid w:val="000F0243"/>
    <w:rsid w:val="000F5D44"/>
    <w:rsid w:val="00115AE9"/>
    <w:rsid w:val="00117936"/>
    <w:rsid w:val="0013159F"/>
    <w:rsid w:val="00152C57"/>
    <w:rsid w:val="001A36C1"/>
    <w:rsid w:val="001A4F56"/>
    <w:rsid w:val="00206349"/>
    <w:rsid w:val="00210890"/>
    <w:rsid w:val="00211991"/>
    <w:rsid w:val="00223FAE"/>
    <w:rsid w:val="00261892"/>
    <w:rsid w:val="002779ED"/>
    <w:rsid w:val="00280786"/>
    <w:rsid w:val="0028785F"/>
    <w:rsid w:val="00292D15"/>
    <w:rsid w:val="00294FB0"/>
    <w:rsid w:val="002A09C8"/>
    <w:rsid w:val="002B1805"/>
    <w:rsid w:val="002B46F6"/>
    <w:rsid w:val="002D5800"/>
    <w:rsid w:val="002E79B5"/>
    <w:rsid w:val="002F182F"/>
    <w:rsid w:val="003026E0"/>
    <w:rsid w:val="003534EC"/>
    <w:rsid w:val="00354554"/>
    <w:rsid w:val="0038331E"/>
    <w:rsid w:val="003A3BC7"/>
    <w:rsid w:val="003C3D19"/>
    <w:rsid w:val="003C54E1"/>
    <w:rsid w:val="003D2B00"/>
    <w:rsid w:val="003F04F6"/>
    <w:rsid w:val="003F19BE"/>
    <w:rsid w:val="004100AB"/>
    <w:rsid w:val="0042277A"/>
    <w:rsid w:val="0042751A"/>
    <w:rsid w:val="00434CF3"/>
    <w:rsid w:val="00447B86"/>
    <w:rsid w:val="00451B2B"/>
    <w:rsid w:val="004749D1"/>
    <w:rsid w:val="004768B6"/>
    <w:rsid w:val="00491D31"/>
    <w:rsid w:val="004D2FDF"/>
    <w:rsid w:val="004E0E8E"/>
    <w:rsid w:val="004F4117"/>
    <w:rsid w:val="004F47FD"/>
    <w:rsid w:val="00503B0B"/>
    <w:rsid w:val="00513433"/>
    <w:rsid w:val="00531F99"/>
    <w:rsid w:val="005368FC"/>
    <w:rsid w:val="005431AB"/>
    <w:rsid w:val="00546EAA"/>
    <w:rsid w:val="00584C16"/>
    <w:rsid w:val="005B722E"/>
    <w:rsid w:val="005C0ECA"/>
    <w:rsid w:val="006047D7"/>
    <w:rsid w:val="006126C3"/>
    <w:rsid w:val="00642637"/>
    <w:rsid w:val="0065373D"/>
    <w:rsid w:val="006561B9"/>
    <w:rsid w:val="00666F95"/>
    <w:rsid w:val="00676AD2"/>
    <w:rsid w:val="006817BD"/>
    <w:rsid w:val="006B68B3"/>
    <w:rsid w:val="006D689A"/>
    <w:rsid w:val="006D7C7E"/>
    <w:rsid w:val="006F6D36"/>
    <w:rsid w:val="006F73A2"/>
    <w:rsid w:val="00736DDD"/>
    <w:rsid w:val="007822ED"/>
    <w:rsid w:val="00785B14"/>
    <w:rsid w:val="00786D91"/>
    <w:rsid w:val="007A1415"/>
    <w:rsid w:val="007A3B6F"/>
    <w:rsid w:val="007B12EA"/>
    <w:rsid w:val="007B60DF"/>
    <w:rsid w:val="007C0A57"/>
    <w:rsid w:val="007D6BD7"/>
    <w:rsid w:val="008148E2"/>
    <w:rsid w:val="008240A9"/>
    <w:rsid w:val="00831AC9"/>
    <w:rsid w:val="00867DE4"/>
    <w:rsid w:val="008B0C69"/>
    <w:rsid w:val="008B480B"/>
    <w:rsid w:val="008D55A3"/>
    <w:rsid w:val="008D70EA"/>
    <w:rsid w:val="008D7AF4"/>
    <w:rsid w:val="008F0C4B"/>
    <w:rsid w:val="00927D18"/>
    <w:rsid w:val="00931E05"/>
    <w:rsid w:val="0093490D"/>
    <w:rsid w:val="00940520"/>
    <w:rsid w:val="00966E72"/>
    <w:rsid w:val="00986AE4"/>
    <w:rsid w:val="009A1773"/>
    <w:rsid w:val="009B182C"/>
    <w:rsid w:val="009C1184"/>
    <w:rsid w:val="009D2FF1"/>
    <w:rsid w:val="00A0290C"/>
    <w:rsid w:val="00A04CC0"/>
    <w:rsid w:val="00A50402"/>
    <w:rsid w:val="00A50DFE"/>
    <w:rsid w:val="00A90BDD"/>
    <w:rsid w:val="00AC6E83"/>
    <w:rsid w:val="00AC781A"/>
    <w:rsid w:val="00AD2E13"/>
    <w:rsid w:val="00AE2C14"/>
    <w:rsid w:val="00B12F85"/>
    <w:rsid w:val="00B2296E"/>
    <w:rsid w:val="00B34511"/>
    <w:rsid w:val="00B3606F"/>
    <w:rsid w:val="00B65833"/>
    <w:rsid w:val="00B65886"/>
    <w:rsid w:val="00B659AE"/>
    <w:rsid w:val="00B72A51"/>
    <w:rsid w:val="00B917CE"/>
    <w:rsid w:val="00B91911"/>
    <w:rsid w:val="00B922E2"/>
    <w:rsid w:val="00BC0E68"/>
    <w:rsid w:val="00BD5C29"/>
    <w:rsid w:val="00C01396"/>
    <w:rsid w:val="00C078CA"/>
    <w:rsid w:val="00C266BA"/>
    <w:rsid w:val="00C27849"/>
    <w:rsid w:val="00C452A0"/>
    <w:rsid w:val="00C522E5"/>
    <w:rsid w:val="00C659C5"/>
    <w:rsid w:val="00CA158D"/>
    <w:rsid w:val="00CC626A"/>
    <w:rsid w:val="00CD2DDB"/>
    <w:rsid w:val="00CF3DF3"/>
    <w:rsid w:val="00CF7950"/>
    <w:rsid w:val="00D044E2"/>
    <w:rsid w:val="00D12CDB"/>
    <w:rsid w:val="00D142ED"/>
    <w:rsid w:val="00D155CA"/>
    <w:rsid w:val="00D31831"/>
    <w:rsid w:val="00D3386E"/>
    <w:rsid w:val="00D504D7"/>
    <w:rsid w:val="00D61446"/>
    <w:rsid w:val="00DB27E9"/>
    <w:rsid w:val="00DE4A05"/>
    <w:rsid w:val="00DF6ADD"/>
    <w:rsid w:val="00E0619D"/>
    <w:rsid w:val="00E229BA"/>
    <w:rsid w:val="00E32636"/>
    <w:rsid w:val="00E339F4"/>
    <w:rsid w:val="00E34D6B"/>
    <w:rsid w:val="00E47A3C"/>
    <w:rsid w:val="00E637E3"/>
    <w:rsid w:val="00E7442D"/>
    <w:rsid w:val="00E940DF"/>
    <w:rsid w:val="00ED5623"/>
    <w:rsid w:val="00F06AC6"/>
    <w:rsid w:val="00F17301"/>
    <w:rsid w:val="00F3528B"/>
    <w:rsid w:val="00F41FC2"/>
    <w:rsid w:val="00F70970"/>
    <w:rsid w:val="00F84108"/>
    <w:rsid w:val="00F96DF4"/>
    <w:rsid w:val="00FE3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paragraph" w:styleId="1">
    <w:name w:val="heading 1"/>
    <w:basedOn w:val="a0"/>
    <w:next w:val="a0"/>
    <w:link w:val="10"/>
    <w:qFormat/>
    <w:rsid w:val="000A06CC"/>
    <w:pPr>
      <w:keepNext/>
      <w:keepLines/>
      <w:pageBreakBefore/>
      <w:numPr>
        <w:numId w:val="4"/>
      </w:numPr>
      <w:suppressAutoHyphens/>
      <w:spacing w:before="480" w:after="240" w:line="240" w:lineRule="auto"/>
      <w:outlineLvl w:val="0"/>
    </w:pPr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0A06CC"/>
    <w:pPr>
      <w:keepNext/>
      <w:numPr>
        <w:ilvl w:val="1"/>
        <w:numId w:val="4"/>
      </w:numPr>
      <w:suppressAutoHyphens/>
      <w:spacing w:before="360" w:after="120" w:line="240" w:lineRule="auto"/>
      <w:outlineLvl w:val="1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  <w:style w:type="character" w:customStyle="1" w:styleId="10">
    <w:name w:val="Заголовок 1 Знак"/>
    <w:basedOn w:val="a1"/>
    <w:link w:val="1"/>
    <w:rsid w:val="000A06CC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0A06CC"/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paragraph" w:styleId="a">
    <w:name w:val="List Number"/>
    <w:basedOn w:val="a0"/>
    <w:rsid w:val="000A06CC"/>
    <w:pPr>
      <w:numPr>
        <w:ilvl w:val="4"/>
        <w:numId w:val="4"/>
      </w:numPr>
      <w:tabs>
        <w:tab w:val="clear" w:pos="1701"/>
      </w:tabs>
      <w:autoSpaceDE w:val="0"/>
      <w:autoSpaceDN w:val="0"/>
      <w:spacing w:before="60" w:after="0" w:line="360" w:lineRule="auto"/>
      <w:ind w:left="0" w:firstLine="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1A36C1"/>
  </w:style>
  <w:style w:type="paragraph" w:styleId="ac">
    <w:name w:val="footer"/>
    <w:basedOn w:val="a0"/>
    <w:link w:val="ad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1A36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1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lobal-logistics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smaznov.s.a@global-logistic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Local%20Settings\Users\koldasovev\AppData\Local\Temp\Rar$DI11.229\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FD757-F9F6-41FE-B3DA-0D10823E4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2949</TotalTime>
  <Pages>3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105</cp:revision>
  <dcterms:created xsi:type="dcterms:W3CDTF">2012-03-03T10:24:00Z</dcterms:created>
  <dcterms:modified xsi:type="dcterms:W3CDTF">2012-05-10T07:06:00Z</dcterms:modified>
</cp:coreProperties>
</file>