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7E7527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463AB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</w:t>
                  </w:r>
                  <w:r w:rsidR="00CA6135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>201</w:t>
                  </w:r>
                  <w:r w:rsidR="00463AB7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53580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 w:rsidR="00BF4357"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463AB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</w:t>
                  </w:r>
                  <w:r w:rsidR="00CA6135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>201</w:t>
                  </w:r>
                  <w:r w:rsidR="00463AB7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4A488C" w:rsidRDefault="004A488C" w:rsidP="004A488C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E863A7" w:rsidRPr="004A488C" w:rsidRDefault="00A31AEB" w:rsidP="00036975">
      <w:pPr>
        <w:widowControl w:val="0"/>
        <w:tabs>
          <w:tab w:val="left" w:pos="9356"/>
          <w:tab w:val="left" w:pos="9498"/>
        </w:tabs>
        <w:suppressAutoHyphens/>
        <w:jc w:val="center"/>
        <w:rPr>
          <w:color w:val="000000"/>
        </w:rPr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 w:rsidR="000E6B58">
        <w:rPr>
          <w:color w:val="000000"/>
        </w:rPr>
        <w:t xml:space="preserve">Право заключения </w:t>
      </w:r>
      <w:r w:rsidR="00036975">
        <w:rPr>
          <w:color w:val="000000"/>
        </w:rPr>
        <w:t xml:space="preserve">договора </w:t>
      </w:r>
      <w:r w:rsidR="000E6B58">
        <w:rPr>
          <w:color w:val="000000"/>
        </w:rPr>
        <w:t xml:space="preserve">на </w:t>
      </w:r>
      <w:r w:rsidR="000E6B58" w:rsidRPr="008A0E28">
        <w:rPr>
          <w:color w:val="000000"/>
        </w:rPr>
        <w:t>передачу</w:t>
      </w:r>
      <w:r w:rsidR="00D47DDD" w:rsidRPr="008A0E28">
        <w:rPr>
          <w:color w:val="000000"/>
        </w:rPr>
        <w:t xml:space="preserve"> неисключительных прав </w:t>
      </w:r>
      <w:r w:rsidR="007F2D91" w:rsidRPr="008A0E28">
        <w:rPr>
          <w:color w:val="000000"/>
        </w:rPr>
        <w:t xml:space="preserve">пользования </w:t>
      </w:r>
      <w:r w:rsidR="00D47DDD" w:rsidRPr="008A0E28">
        <w:rPr>
          <w:color w:val="000000"/>
        </w:rPr>
        <w:t>на программное</w:t>
      </w:r>
      <w:r w:rsidR="007F2D91" w:rsidRPr="008A0E28">
        <w:rPr>
          <w:color w:val="000000"/>
        </w:rPr>
        <w:t xml:space="preserve"> </w:t>
      </w:r>
      <w:r w:rsidR="00426D43" w:rsidRPr="008A0E28">
        <w:rPr>
          <w:color w:val="000000"/>
        </w:rPr>
        <w:t>обеспечение</w:t>
      </w:r>
      <w:r w:rsidR="00036975">
        <w:rPr>
          <w:color w:val="000000"/>
        </w:rPr>
        <w:t xml:space="preserve"> </w:t>
      </w:r>
      <w:r w:rsidR="004A488C" w:rsidRPr="004A488C">
        <w:rPr>
          <w:color w:val="000000"/>
        </w:rPr>
        <w:t xml:space="preserve">(номенклатурная группа № </w:t>
      </w:r>
      <w:r w:rsidR="00D47DDD">
        <w:rPr>
          <w:color w:val="000000"/>
        </w:rPr>
        <w:t>1</w:t>
      </w:r>
      <w:r w:rsidR="004A488C" w:rsidRPr="004A488C">
        <w:rPr>
          <w:color w:val="000000"/>
        </w:rPr>
        <w:t>.</w:t>
      </w:r>
      <w:r w:rsidR="00D47DDD">
        <w:rPr>
          <w:color w:val="000000"/>
        </w:rPr>
        <w:t>114</w:t>
      </w:r>
      <w:r w:rsidR="004A488C" w:rsidRPr="004A488C">
        <w:rPr>
          <w:color w:val="000000"/>
        </w:rPr>
        <w:t xml:space="preserve"> – </w:t>
      </w:r>
      <w:r w:rsidR="00D47DDD" w:rsidRPr="008A0E28">
        <w:rPr>
          <w:color w:val="000000"/>
        </w:rPr>
        <w:t>поставка лицензионного программного обеспечения, включая сертифицированные носители</w:t>
      </w:r>
      <w:r w:rsidR="004A488C" w:rsidRPr="004A488C">
        <w:rPr>
          <w:color w:val="000000"/>
        </w:rPr>
        <w:t>)</w:t>
      </w:r>
      <w:r w:rsidR="00AF53D4">
        <w:rPr>
          <w:color w:val="000000"/>
        </w:rPr>
        <w:t xml:space="preserve"> для нужд ФГУП «Атомфлот»</w:t>
      </w:r>
    </w:p>
    <w:p w:rsidR="00BF4357" w:rsidRPr="004A488C" w:rsidRDefault="00BF4357" w:rsidP="00824250">
      <w:pPr>
        <w:widowControl w:val="0"/>
        <w:rPr>
          <w:color w:val="000000"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463AB7">
        <w:rPr>
          <w:b/>
        </w:rPr>
        <w:t>5</w:t>
      </w: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lastRenderedPageBreak/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3A2A2D" w:rsidRPr="003A2A2D" w:rsidRDefault="007E7527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3A2A2D">
            <w:fldChar w:fldCharType="begin"/>
          </w:r>
          <w:r w:rsidR="00717974" w:rsidRPr="003A2A2D">
            <w:instrText xml:space="preserve"> TOC \o "1-3" \h \z \u </w:instrText>
          </w:r>
          <w:r w:rsidRPr="003A2A2D">
            <w:fldChar w:fldCharType="separate"/>
          </w:r>
          <w:hyperlink w:anchor="_Toc394416460" w:history="1">
            <w:r w:rsidR="003A2A2D" w:rsidRPr="003A2A2D">
              <w:rPr>
                <w:rStyle w:val="af3"/>
                <w:noProof/>
              </w:rPr>
              <w:t>1.</w:t>
            </w:r>
            <w:r w:rsidR="003A2A2D" w:rsidRPr="003A2A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A2A2D" w:rsidRPr="003A2A2D">
              <w:rPr>
                <w:rStyle w:val="af3"/>
                <w:noProof/>
              </w:rPr>
              <w:t>Предмет закупки</w:t>
            </w:r>
            <w:r w:rsidR="003A2A2D" w:rsidRPr="003A2A2D">
              <w:rPr>
                <w:noProof/>
                <w:webHidden/>
              </w:rPr>
              <w:tab/>
            </w:r>
            <w:r w:rsidRPr="003A2A2D">
              <w:rPr>
                <w:noProof/>
                <w:webHidden/>
              </w:rPr>
              <w:fldChar w:fldCharType="begin"/>
            </w:r>
            <w:r w:rsidR="003A2A2D" w:rsidRPr="003A2A2D">
              <w:rPr>
                <w:noProof/>
                <w:webHidden/>
              </w:rPr>
              <w:instrText xml:space="preserve"> PAGEREF _Toc394416460 \h </w:instrText>
            </w:r>
            <w:r w:rsidRPr="003A2A2D">
              <w:rPr>
                <w:noProof/>
                <w:webHidden/>
              </w:rPr>
            </w:r>
            <w:r w:rsidRPr="003A2A2D">
              <w:rPr>
                <w:noProof/>
                <w:webHidden/>
              </w:rPr>
              <w:fldChar w:fldCharType="separate"/>
            </w:r>
            <w:r w:rsidR="00C53473">
              <w:rPr>
                <w:noProof/>
                <w:webHidden/>
              </w:rPr>
              <w:t>3</w:t>
            </w:r>
            <w:r w:rsidRPr="003A2A2D">
              <w:rPr>
                <w:noProof/>
                <w:webHidden/>
              </w:rPr>
              <w:fldChar w:fldCharType="end"/>
            </w:r>
          </w:hyperlink>
        </w:p>
        <w:p w:rsidR="003A2A2D" w:rsidRPr="003A2A2D" w:rsidRDefault="007E7527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1" w:history="1">
            <w:r w:rsidR="003A2A2D" w:rsidRPr="003A2A2D">
              <w:rPr>
                <w:rStyle w:val="af3"/>
                <w:bCs/>
                <w:noProof/>
              </w:rPr>
              <w:t>2.</w:t>
            </w:r>
            <w:r w:rsidR="003A2A2D" w:rsidRPr="003A2A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A2A2D" w:rsidRPr="003A2A2D">
              <w:rPr>
                <w:rStyle w:val="af3"/>
                <w:noProof/>
              </w:rPr>
              <w:t>Требования</w:t>
            </w:r>
            <w:r w:rsidR="003A2A2D" w:rsidRPr="003A2A2D">
              <w:rPr>
                <w:rStyle w:val="af3"/>
                <w:bCs/>
                <w:noProof/>
              </w:rPr>
              <w:t xml:space="preserve"> к количеству, качеству, функциональным, техническим характеристикам продукции, гарантии качества:</w:t>
            </w:r>
            <w:r w:rsidR="003A2A2D" w:rsidRPr="003A2A2D">
              <w:rPr>
                <w:noProof/>
                <w:webHidden/>
              </w:rPr>
              <w:tab/>
            </w:r>
            <w:r w:rsidRPr="003A2A2D">
              <w:rPr>
                <w:noProof/>
                <w:webHidden/>
              </w:rPr>
              <w:fldChar w:fldCharType="begin"/>
            </w:r>
            <w:r w:rsidR="003A2A2D" w:rsidRPr="003A2A2D">
              <w:rPr>
                <w:noProof/>
                <w:webHidden/>
              </w:rPr>
              <w:instrText xml:space="preserve"> PAGEREF _Toc394416461 \h </w:instrText>
            </w:r>
            <w:r w:rsidRPr="003A2A2D">
              <w:rPr>
                <w:noProof/>
                <w:webHidden/>
              </w:rPr>
            </w:r>
            <w:r w:rsidRPr="003A2A2D">
              <w:rPr>
                <w:noProof/>
                <w:webHidden/>
              </w:rPr>
              <w:fldChar w:fldCharType="separate"/>
            </w:r>
            <w:r w:rsidR="00C53473">
              <w:rPr>
                <w:noProof/>
                <w:webHidden/>
              </w:rPr>
              <w:t>3</w:t>
            </w:r>
            <w:r w:rsidRPr="003A2A2D">
              <w:rPr>
                <w:noProof/>
                <w:webHidden/>
              </w:rPr>
              <w:fldChar w:fldCharType="end"/>
            </w:r>
          </w:hyperlink>
        </w:p>
        <w:p w:rsidR="003A2A2D" w:rsidRPr="003A2A2D" w:rsidRDefault="007E7527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2" w:history="1">
            <w:r w:rsidR="003A2A2D" w:rsidRPr="003A2A2D">
              <w:rPr>
                <w:rStyle w:val="af3"/>
                <w:noProof/>
              </w:rPr>
              <w:t>3.</w:t>
            </w:r>
            <w:r w:rsidR="003A2A2D" w:rsidRPr="003A2A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A2A2D" w:rsidRPr="003A2A2D">
              <w:rPr>
                <w:rStyle w:val="af3"/>
                <w:noProof/>
              </w:rPr>
              <w:t>Порядок формирования цены</w:t>
            </w:r>
            <w:r w:rsidR="003A2A2D" w:rsidRPr="003A2A2D">
              <w:rPr>
                <w:noProof/>
                <w:webHidden/>
              </w:rPr>
              <w:tab/>
            </w:r>
            <w:r w:rsidRPr="003A2A2D">
              <w:rPr>
                <w:noProof/>
                <w:webHidden/>
              </w:rPr>
              <w:fldChar w:fldCharType="begin"/>
            </w:r>
            <w:r w:rsidR="003A2A2D" w:rsidRPr="003A2A2D">
              <w:rPr>
                <w:noProof/>
                <w:webHidden/>
              </w:rPr>
              <w:instrText xml:space="preserve"> PAGEREF _Toc394416462 \h </w:instrText>
            </w:r>
            <w:r w:rsidRPr="003A2A2D">
              <w:rPr>
                <w:noProof/>
                <w:webHidden/>
              </w:rPr>
            </w:r>
            <w:r w:rsidRPr="003A2A2D">
              <w:rPr>
                <w:noProof/>
                <w:webHidden/>
              </w:rPr>
              <w:fldChar w:fldCharType="separate"/>
            </w:r>
            <w:r w:rsidR="00C53473">
              <w:rPr>
                <w:noProof/>
                <w:webHidden/>
              </w:rPr>
              <w:t>3</w:t>
            </w:r>
            <w:r w:rsidRPr="003A2A2D">
              <w:rPr>
                <w:noProof/>
                <w:webHidden/>
              </w:rPr>
              <w:fldChar w:fldCharType="end"/>
            </w:r>
          </w:hyperlink>
        </w:p>
        <w:p w:rsidR="003A2A2D" w:rsidRPr="003A2A2D" w:rsidRDefault="007E7527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3" w:history="1">
            <w:r w:rsidR="003A2A2D" w:rsidRPr="003A2A2D">
              <w:rPr>
                <w:rStyle w:val="af3"/>
                <w:bCs/>
                <w:noProof/>
              </w:rPr>
              <w:t>4.</w:t>
            </w:r>
            <w:r w:rsidR="003A2A2D" w:rsidRPr="003A2A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A2A2D" w:rsidRPr="003A2A2D">
              <w:rPr>
                <w:rStyle w:val="af3"/>
                <w:bCs/>
                <w:noProof/>
              </w:rPr>
              <w:t>Форма, сроки и порядок оплаты услуг</w:t>
            </w:r>
            <w:r w:rsidR="003A2A2D" w:rsidRPr="003A2A2D">
              <w:rPr>
                <w:noProof/>
                <w:webHidden/>
              </w:rPr>
              <w:tab/>
            </w:r>
            <w:r w:rsidRPr="003A2A2D">
              <w:rPr>
                <w:noProof/>
                <w:webHidden/>
              </w:rPr>
              <w:fldChar w:fldCharType="begin"/>
            </w:r>
            <w:r w:rsidR="003A2A2D" w:rsidRPr="003A2A2D">
              <w:rPr>
                <w:noProof/>
                <w:webHidden/>
              </w:rPr>
              <w:instrText xml:space="preserve"> PAGEREF _Toc394416463 \h </w:instrText>
            </w:r>
            <w:r w:rsidRPr="003A2A2D">
              <w:rPr>
                <w:noProof/>
                <w:webHidden/>
              </w:rPr>
            </w:r>
            <w:r w:rsidRPr="003A2A2D">
              <w:rPr>
                <w:noProof/>
                <w:webHidden/>
              </w:rPr>
              <w:fldChar w:fldCharType="separate"/>
            </w:r>
            <w:r w:rsidR="00C53473">
              <w:rPr>
                <w:noProof/>
                <w:webHidden/>
              </w:rPr>
              <w:t>3</w:t>
            </w:r>
            <w:r w:rsidRPr="003A2A2D">
              <w:rPr>
                <w:noProof/>
                <w:webHidden/>
              </w:rPr>
              <w:fldChar w:fldCharType="end"/>
            </w:r>
          </w:hyperlink>
        </w:p>
        <w:p w:rsidR="003A2A2D" w:rsidRPr="003A2A2D" w:rsidRDefault="007E7527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4" w:history="1">
            <w:r w:rsidR="003A2A2D" w:rsidRPr="003A2A2D">
              <w:rPr>
                <w:rStyle w:val="af3"/>
                <w:bCs/>
                <w:noProof/>
              </w:rPr>
              <w:t>5.</w:t>
            </w:r>
            <w:r w:rsidR="003A2A2D" w:rsidRPr="003A2A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A2A2D" w:rsidRPr="003A2A2D">
              <w:rPr>
                <w:rStyle w:val="af3"/>
                <w:bCs/>
                <w:noProof/>
              </w:rPr>
              <w:t>Условия оказания услуг</w:t>
            </w:r>
            <w:r w:rsidR="003A2A2D" w:rsidRPr="003A2A2D">
              <w:rPr>
                <w:noProof/>
                <w:webHidden/>
              </w:rPr>
              <w:tab/>
            </w:r>
            <w:r w:rsidRPr="003A2A2D">
              <w:rPr>
                <w:noProof/>
                <w:webHidden/>
              </w:rPr>
              <w:fldChar w:fldCharType="begin"/>
            </w:r>
            <w:r w:rsidR="003A2A2D" w:rsidRPr="003A2A2D">
              <w:rPr>
                <w:noProof/>
                <w:webHidden/>
              </w:rPr>
              <w:instrText xml:space="preserve"> PAGEREF _Toc394416464 \h </w:instrText>
            </w:r>
            <w:r w:rsidRPr="003A2A2D">
              <w:rPr>
                <w:noProof/>
                <w:webHidden/>
              </w:rPr>
            </w:r>
            <w:r w:rsidRPr="003A2A2D">
              <w:rPr>
                <w:noProof/>
                <w:webHidden/>
              </w:rPr>
              <w:fldChar w:fldCharType="separate"/>
            </w:r>
            <w:r w:rsidR="00C53473">
              <w:rPr>
                <w:noProof/>
                <w:webHidden/>
              </w:rPr>
              <w:t>3</w:t>
            </w:r>
            <w:r w:rsidRPr="003A2A2D">
              <w:rPr>
                <w:noProof/>
                <w:webHidden/>
              </w:rPr>
              <w:fldChar w:fldCharType="end"/>
            </w:r>
          </w:hyperlink>
        </w:p>
        <w:p w:rsidR="003A2A2D" w:rsidRPr="003A2A2D" w:rsidRDefault="007E7527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5" w:history="1">
            <w:r w:rsidR="003A2A2D" w:rsidRPr="003A2A2D">
              <w:rPr>
                <w:rStyle w:val="af3"/>
                <w:bCs/>
                <w:noProof/>
              </w:rPr>
              <w:t>6.</w:t>
            </w:r>
            <w:r w:rsidR="003A2A2D" w:rsidRPr="003A2A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A2A2D" w:rsidRPr="003A2A2D">
              <w:rPr>
                <w:rStyle w:val="af3"/>
                <w:bCs/>
                <w:noProof/>
              </w:rPr>
              <w:t>Дополнительные требования:</w:t>
            </w:r>
            <w:r w:rsidR="003A2A2D" w:rsidRPr="003A2A2D">
              <w:rPr>
                <w:noProof/>
                <w:webHidden/>
              </w:rPr>
              <w:tab/>
            </w:r>
            <w:r w:rsidR="00CE54F4">
              <w:rPr>
                <w:noProof/>
                <w:webHidden/>
              </w:rPr>
              <w:t>3</w:t>
            </w:r>
          </w:hyperlink>
        </w:p>
        <w:p w:rsidR="003A2A2D" w:rsidRPr="003A2A2D" w:rsidRDefault="007E7527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6" w:history="1">
            <w:r w:rsidR="003A2A2D" w:rsidRPr="003A2A2D">
              <w:rPr>
                <w:rStyle w:val="af3"/>
                <w:noProof/>
              </w:rPr>
              <w:t>7.</w:t>
            </w:r>
            <w:r w:rsidR="003A2A2D" w:rsidRPr="003A2A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A2A2D" w:rsidRPr="003A2A2D">
              <w:rPr>
                <w:rStyle w:val="af3"/>
                <w:noProof/>
              </w:rPr>
              <w:t>Место поставки продукции и условия допуска</w:t>
            </w:r>
            <w:r w:rsidR="003A2A2D" w:rsidRPr="003A2A2D">
              <w:rPr>
                <w:noProof/>
                <w:webHidden/>
              </w:rPr>
              <w:tab/>
            </w:r>
            <w:r w:rsidR="00CE54F4">
              <w:rPr>
                <w:noProof/>
                <w:webHidden/>
              </w:rPr>
              <w:t>3</w:t>
            </w:r>
          </w:hyperlink>
        </w:p>
        <w:p w:rsidR="003A2A2D" w:rsidRPr="003A2A2D" w:rsidRDefault="007E7527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7" w:history="1">
            <w:r w:rsidR="003A2A2D" w:rsidRPr="003A2A2D">
              <w:rPr>
                <w:rStyle w:val="af3"/>
                <w:noProof/>
              </w:rPr>
              <w:t>8.</w:t>
            </w:r>
            <w:r w:rsidR="003A2A2D" w:rsidRPr="003A2A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A2A2D" w:rsidRPr="003A2A2D">
              <w:rPr>
                <w:rStyle w:val="af3"/>
                <w:noProof/>
              </w:rPr>
              <w:t>Сроки поставки продукции</w:t>
            </w:r>
            <w:r w:rsidR="003A2A2D" w:rsidRPr="003A2A2D">
              <w:rPr>
                <w:noProof/>
                <w:webHidden/>
              </w:rPr>
              <w:tab/>
            </w:r>
            <w:r w:rsidR="00CE54F4">
              <w:rPr>
                <w:noProof/>
                <w:webHidden/>
              </w:rPr>
              <w:t>3</w:t>
            </w:r>
          </w:hyperlink>
        </w:p>
        <w:p w:rsidR="003A2A2D" w:rsidRPr="003A2A2D" w:rsidRDefault="007E7527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8" w:history="1">
            <w:r w:rsidR="003A2A2D" w:rsidRPr="003A2A2D">
              <w:rPr>
                <w:rStyle w:val="af3"/>
                <w:noProof/>
              </w:rPr>
              <w:t>9.</w:t>
            </w:r>
            <w:r w:rsidR="003A2A2D" w:rsidRPr="003A2A2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A2A2D" w:rsidRPr="003A2A2D">
              <w:rPr>
                <w:rStyle w:val="af3"/>
                <w:noProof/>
              </w:rPr>
              <w:t>Требование к форме представляемой информации</w:t>
            </w:r>
            <w:r w:rsidR="003A2A2D" w:rsidRPr="003A2A2D">
              <w:rPr>
                <w:noProof/>
                <w:webHidden/>
              </w:rPr>
              <w:tab/>
            </w:r>
            <w:r w:rsidR="00CE54F4">
              <w:rPr>
                <w:noProof/>
                <w:webHidden/>
              </w:rPr>
              <w:t>3</w:t>
            </w:r>
          </w:hyperlink>
        </w:p>
        <w:p w:rsidR="00717974" w:rsidRPr="004C4E8D" w:rsidRDefault="007E7527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</w:pPr>
          <w:r w:rsidRPr="003A2A2D">
            <w:fldChar w:fldCharType="end"/>
          </w:r>
        </w:p>
      </w:sdtContent>
    </w:sdt>
    <w:p w:rsidR="00824250" w:rsidRPr="004C4E8D" w:rsidRDefault="00824250" w:rsidP="00824250">
      <w:pPr>
        <w:widowControl w:val="0"/>
        <w:rPr>
          <w:b/>
        </w:rPr>
      </w:pPr>
    </w:p>
    <w:p w:rsidR="007F2D91" w:rsidRDefault="007F2D91">
      <w:pPr>
        <w:widowControl w:val="0"/>
        <w:jc w:val="center"/>
        <w:rPr>
          <w:b/>
        </w:rPr>
      </w:pPr>
    </w:p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Default="007F2D91" w:rsidP="007F2D91"/>
    <w:p w:rsidR="00824250" w:rsidRPr="007F2D91" w:rsidRDefault="007F2D91" w:rsidP="007F2D91">
      <w:pPr>
        <w:tabs>
          <w:tab w:val="center" w:pos="4677"/>
        </w:tabs>
        <w:sectPr w:rsidR="00824250" w:rsidRPr="007F2D91" w:rsidSect="00426D43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tab/>
      </w:r>
    </w:p>
    <w:p w:rsidR="00BC7BA6" w:rsidRPr="004C4E8D" w:rsidRDefault="00BC7BA6" w:rsidP="00C04475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0" w:name="_Toc394416460"/>
      <w:r w:rsidRPr="004C4E8D">
        <w:rPr>
          <w:b/>
        </w:rPr>
        <w:lastRenderedPageBreak/>
        <w:t>Предмет закупки</w:t>
      </w:r>
      <w:bookmarkEnd w:id="0"/>
    </w:p>
    <w:p w:rsidR="00661E23" w:rsidRDefault="00661E23" w:rsidP="00661E23">
      <w:pPr>
        <w:widowControl w:val="0"/>
        <w:tabs>
          <w:tab w:val="left" w:pos="9356"/>
          <w:tab w:val="left" w:pos="9498"/>
        </w:tabs>
        <w:suppressAutoHyphens/>
        <w:ind w:firstLine="567"/>
        <w:jc w:val="both"/>
        <w:rPr>
          <w:bCs/>
        </w:rPr>
      </w:pPr>
      <w:r>
        <w:t xml:space="preserve">Передача неисключительных прав пользования на программное обеспечение </w:t>
      </w:r>
      <w:r w:rsidR="004A488C" w:rsidRPr="004A488C">
        <w:rPr>
          <w:bCs/>
        </w:rPr>
        <w:t xml:space="preserve">(номенклатурная группа № </w:t>
      </w:r>
      <w:r w:rsidR="007F2D91" w:rsidRPr="007F2D91">
        <w:rPr>
          <w:bCs/>
        </w:rPr>
        <w:t>1</w:t>
      </w:r>
      <w:r w:rsidR="004A488C" w:rsidRPr="004A488C">
        <w:rPr>
          <w:bCs/>
        </w:rPr>
        <w:t>.11</w:t>
      </w:r>
      <w:r w:rsidR="007F2D91" w:rsidRPr="007F2D91">
        <w:rPr>
          <w:bCs/>
        </w:rPr>
        <w:t>4</w:t>
      </w:r>
      <w:r w:rsidR="004A488C" w:rsidRPr="004A488C">
        <w:rPr>
          <w:bCs/>
        </w:rPr>
        <w:t xml:space="preserve"> – </w:t>
      </w:r>
      <w:r w:rsidRPr="000A26D0">
        <w:t>поставка лицензионного программного обеспечения, включая сертифицированные носители</w:t>
      </w:r>
      <w:bookmarkStart w:id="1" w:name="_Toc394416461"/>
      <w:r>
        <w:rPr>
          <w:bCs/>
        </w:rPr>
        <w:t>).</w:t>
      </w:r>
    </w:p>
    <w:p w:rsidR="00BC7BA6" w:rsidRPr="00147B73" w:rsidRDefault="0035605E" w:rsidP="00AB64CD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bCs/>
        </w:rPr>
      </w:pPr>
      <w:r w:rsidRPr="00147B73">
        <w:rPr>
          <w:b/>
        </w:rPr>
        <w:t>Требования</w:t>
      </w:r>
      <w:r w:rsidRPr="00147B73">
        <w:rPr>
          <w:b/>
          <w:bCs/>
        </w:rPr>
        <w:t xml:space="preserve"> к количеству, качеству, </w:t>
      </w:r>
      <w:r w:rsidR="00C80C1D" w:rsidRPr="00147B73">
        <w:rPr>
          <w:b/>
          <w:bCs/>
        </w:rPr>
        <w:t xml:space="preserve">функциональным, </w:t>
      </w:r>
      <w:r w:rsidRPr="00147B73">
        <w:rPr>
          <w:b/>
          <w:bCs/>
        </w:rPr>
        <w:t>техническим хара</w:t>
      </w:r>
      <w:r w:rsidRPr="00147B73">
        <w:rPr>
          <w:b/>
          <w:bCs/>
        </w:rPr>
        <w:t>к</w:t>
      </w:r>
      <w:r w:rsidRPr="00147B73">
        <w:rPr>
          <w:b/>
          <w:bCs/>
        </w:rPr>
        <w:t>теристикам</w:t>
      </w:r>
      <w:r w:rsidR="00C80C1D" w:rsidRPr="00147B73">
        <w:rPr>
          <w:b/>
          <w:bCs/>
        </w:rPr>
        <w:t xml:space="preserve"> продукции</w:t>
      </w:r>
      <w:r w:rsidRPr="00147B73">
        <w:rPr>
          <w:b/>
          <w:bCs/>
        </w:rPr>
        <w:t>, гарант</w:t>
      </w:r>
      <w:r w:rsidR="00C80C1D" w:rsidRPr="00147B73">
        <w:rPr>
          <w:b/>
          <w:bCs/>
        </w:rPr>
        <w:t>ии качества:</w:t>
      </w:r>
      <w:bookmarkEnd w:id="1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7"/>
        <w:gridCol w:w="2730"/>
        <w:gridCol w:w="3285"/>
        <w:gridCol w:w="1522"/>
        <w:gridCol w:w="1536"/>
      </w:tblGrid>
      <w:tr w:rsidR="00AE4FB0" w:rsidRPr="00AE4FB0" w:rsidTr="00072CB8">
        <w:trPr>
          <w:jc w:val="center"/>
        </w:trPr>
        <w:tc>
          <w:tcPr>
            <w:tcW w:w="2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45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Наименование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174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характеристики продукции,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6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Планируемый объем</w:t>
            </w:r>
            <w:r>
              <w:rPr>
                <w:b/>
                <w:sz w:val="20"/>
                <w:szCs w:val="20"/>
              </w:rPr>
              <w:t xml:space="preserve">, </w:t>
            </w:r>
          </w:p>
          <w:p w:rsidR="00AE4FB0" w:rsidRPr="00AE4FB0" w:rsidRDefault="00AE4FB0" w:rsidP="00661E2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не </w:t>
            </w:r>
            <w:r w:rsidR="00661E23">
              <w:rPr>
                <w:b/>
                <w:sz w:val="20"/>
                <w:szCs w:val="20"/>
              </w:rPr>
              <w:t>менее</w:t>
            </w:r>
          </w:p>
        </w:tc>
        <w:tc>
          <w:tcPr>
            <w:tcW w:w="8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AE4FB0">
              <w:rPr>
                <w:b/>
                <w:sz w:val="20"/>
                <w:szCs w:val="20"/>
              </w:rPr>
              <w:t>Ед.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изм.</w:t>
            </w:r>
          </w:p>
        </w:tc>
      </w:tr>
      <w:tr w:rsidR="00072CB8" w:rsidRPr="00AE4FB0" w:rsidTr="00072CB8">
        <w:trPr>
          <w:trHeight w:val="58"/>
          <w:jc w:val="center"/>
        </w:trPr>
        <w:tc>
          <w:tcPr>
            <w:tcW w:w="2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AE4FB0" w:rsidRDefault="00072CB8" w:rsidP="009E4D4C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4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661E23" w:rsidRDefault="00072CB8" w:rsidP="009E4D4C">
            <w:pPr>
              <w:rPr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Центр</w:t>
            </w:r>
            <w:r w:rsidRPr="00661E23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</w:rPr>
              <w:t>управления</w:t>
            </w:r>
            <w:r w:rsidRPr="00661E23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Dr.Web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Enterprise Suite</w:t>
            </w:r>
          </w:p>
        </w:tc>
        <w:tc>
          <w:tcPr>
            <w:tcW w:w="174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26D43" w:rsidRDefault="00072CB8" w:rsidP="00B93DFD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Продление </w:t>
            </w:r>
            <w:r w:rsidR="00426D43">
              <w:rPr>
                <w:sz w:val="20"/>
                <w:szCs w:val="20"/>
              </w:rPr>
              <w:t>существующей</w:t>
            </w:r>
            <w:r>
              <w:rPr>
                <w:sz w:val="20"/>
                <w:szCs w:val="20"/>
              </w:rPr>
              <w:t xml:space="preserve"> лице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 xml:space="preserve">зии программного обеспечения </w:t>
            </w:r>
            <w:proofErr w:type="spellStart"/>
            <w:r w:rsidRPr="00426D43">
              <w:rPr>
                <w:sz w:val="20"/>
                <w:szCs w:val="20"/>
              </w:rPr>
              <w:t>Dr</w:t>
            </w:r>
            <w:r w:rsidRPr="005520E0">
              <w:rPr>
                <w:sz w:val="20"/>
                <w:szCs w:val="20"/>
              </w:rPr>
              <w:t>.</w:t>
            </w:r>
            <w:r w:rsidRPr="00426D43">
              <w:rPr>
                <w:sz w:val="20"/>
                <w:szCs w:val="20"/>
              </w:rPr>
              <w:t>Web</w:t>
            </w:r>
            <w:proofErr w:type="spellEnd"/>
            <w:r>
              <w:rPr>
                <w:sz w:val="20"/>
                <w:szCs w:val="20"/>
              </w:rPr>
              <w:t xml:space="preserve"> на </w:t>
            </w:r>
            <w:r w:rsidR="00B93DFD" w:rsidRPr="00B93DFD">
              <w:rPr>
                <w:sz w:val="20"/>
                <w:szCs w:val="20"/>
              </w:rPr>
              <w:t>3 (</w:t>
            </w:r>
            <w:r w:rsidR="00B93DFD">
              <w:rPr>
                <w:sz w:val="20"/>
                <w:szCs w:val="20"/>
              </w:rPr>
              <w:t>три</w:t>
            </w:r>
            <w:r w:rsidR="00B93DFD" w:rsidRPr="00B93DFD">
              <w:rPr>
                <w:sz w:val="20"/>
                <w:szCs w:val="20"/>
              </w:rPr>
              <w:t>)</w:t>
            </w:r>
            <w:r w:rsidR="00426D43">
              <w:rPr>
                <w:sz w:val="20"/>
                <w:szCs w:val="20"/>
              </w:rPr>
              <w:t xml:space="preserve"> года </w:t>
            </w:r>
          </w:p>
          <w:p w:rsidR="00072CB8" w:rsidRPr="00426D43" w:rsidRDefault="00426D43" w:rsidP="00B93DFD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(с </w:t>
            </w:r>
            <w:r w:rsidRPr="00426D43">
              <w:rPr>
                <w:sz w:val="20"/>
                <w:szCs w:val="20"/>
              </w:rPr>
              <w:t>17.01.2015 г. по 17.01.2018 г.)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5520E0" w:rsidRDefault="00072CB8" w:rsidP="009E4D4C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5520E0">
              <w:rPr>
                <w:sz w:val="20"/>
                <w:szCs w:val="20"/>
              </w:rPr>
              <w:t>1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AE4FB0" w:rsidRDefault="00072CB8" w:rsidP="00072CB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Рабочие места управления</w:t>
            </w:r>
          </w:p>
        </w:tc>
      </w:tr>
      <w:tr w:rsidR="00072CB8" w:rsidRPr="00661E23" w:rsidTr="00072CB8">
        <w:trPr>
          <w:trHeight w:val="58"/>
          <w:jc w:val="center"/>
        </w:trPr>
        <w:tc>
          <w:tcPr>
            <w:tcW w:w="2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AE4FB0" w:rsidRDefault="00072CB8" w:rsidP="009E4D4C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4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CA6135" w:rsidRDefault="00072CB8" w:rsidP="00661E23">
            <w:pPr>
              <w:rPr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Cs/>
                <w:sz w:val="20"/>
                <w:szCs w:val="20"/>
                <w:lang w:val="en-US"/>
              </w:rPr>
              <w:t>Dr</w:t>
            </w:r>
            <w:r w:rsidRPr="00CA6135">
              <w:rPr>
                <w:bCs/>
                <w:sz w:val="20"/>
                <w:szCs w:val="20"/>
                <w:lang w:val="en-US"/>
              </w:rPr>
              <w:t>.</w:t>
            </w:r>
            <w:r>
              <w:rPr>
                <w:bCs/>
                <w:sz w:val="20"/>
                <w:szCs w:val="20"/>
                <w:lang w:val="en-US"/>
              </w:rPr>
              <w:t>Web</w:t>
            </w:r>
            <w:proofErr w:type="spellEnd"/>
            <w:r w:rsidRPr="00CA6135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  <w:lang w:val="en-US"/>
              </w:rPr>
              <w:t>Mail</w:t>
            </w:r>
            <w:r w:rsidRPr="00CA6135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  <w:lang w:val="en-US"/>
              </w:rPr>
              <w:t>Security</w:t>
            </w:r>
            <w:r w:rsidRPr="00CA6135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  <w:lang w:val="en-US"/>
              </w:rPr>
              <w:t>Suite</w:t>
            </w:r>
            <w:r w:rsidRPr="00CA6135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</w:rPr>
              <w:t>Антивирус</w:t>
            </w:r>
            <w:r w:rsidRPr="00CA6135">
              <w:rPr>
                <w:bCs/>
                <w:sz w:val="20"/>
                <w:szCs w:val="20"/>
                <w:lang w:val="en-US"/>
              </w:rPr>
              <w:t xml:space="preserve">, </w:t>
            </w:r>
          </w:p>
          <w:p w:rsidR="00072CB8" w:rsidRDefault="00072CB8" w:rsidP="00661E2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включая </w:t>
            </w:r>
            <w:proofErr w:type="spellStart"/>
            <w:r>
              <w:rPr>
                <w:bCs/>
                <w:sz w:val="20"/>
                <w:szCs w:val="20"/>
              </w:rPr>
              <w:t>Антиспам</w:t>
            </w:r>
            <w:proofErr w:type="spellEnd"/>
            <w:r>
              <w:rPr>
                <w:bCs/>
                <w:sz w:val="20"/>
                <w:szCs w:val="20"/>
              </w:rPr>
              <w:t xml:space="preserve">, </w:t>
            </w:r>
          </w:p>
          <w:p w:rsidR="00072CB8" w:rsidRPr="00661E23" w:rsidRDefault="00072CB8" w:rsidP="00661E2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en-US"/>
              </w:rPr>
              <w:t>SMTP</w:t>
            </w:r>
            <w:r w:rsidRPr="00661E23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lang w:val="en-US"/>
              </w:rPr>
              <w:t>proxy</w:t>
            </w:r>
            <w:r w:rsidRPr="00661E2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44" w:type="pct"/>
            <w:vMerge/>
            <w:shd w:val="clear" w:color="auto" w:fill="auto"/>
            <w:vAlign w:val="center"/>
          </w:tcPr>
          <w:p w:rsidR="00072CB8" w:rsidRPr="00661E23" w:rsidRDefault="00072CB8" w:rsidP="00AE4FB0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661E23" w:rsidRDefault="00A42AD5" w:rsidP="009E4D4C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661E23" w:rsidRDefault="00072CB8" w:rsidP="00072CB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Защищаемые объекты</w:t>
            </w:r>
          </w:p>
        </w:tc>
      </w:tr>
      <w:tr w:rsidR="00072CB8" w:rsidRPr="00661E23" w:rsidTr="00072CB8">
        <w:trPr>
          <w:trHeight w:val="58"/>
          <w:jc w:val="center"/>
        </w:trPr>
        <w:tc>
          <w:tcPr>
            <w:tcW w:w="2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AE4FB0" w:rsidRDefault="00072CB8" w:rsidP="009E4D4C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4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661E23" w:rsidRDefault="00072CB8" w:rsidP="00661E23">
            <w:pPr>
              <w:rPr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Cs/>
                <w:sz w:val="20"/>
                <w:szCs w:val="20"/>
                <w:lang w:val="en-US"/>
              </w:rPr>
              <w:t>Dr.Web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Desktop Security Suite </w:t>
            </w:r>
            <w:r>
              <w:rPr>
                <w:bCs/>
                <w:sz w:val="20"/>
                <w:szCs w:val="20"/>
              </w:rPr>
              <w:t>Комплексная</w:t>
            </w:r>
            <w:r w:rsidRPr="00661E23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</w:rPr>
              <w:t>защита</w:t>
            </w:r>
          </w:p>
        </w:tc>
        <w:tc>
          <w:tcPr>
            <w:tcW w:w="1744" w:type="pct"/>
            <w:vMerge/>
            <w:shd w:val="clear" w:color="auto" w:fill="auto"/>
            <w:vAlign w:val="center"/>
          </w:tcPr>
          <w:p w:rsidR="00072CB8" w:rsidRPr="00CA6135" w:rsidRDefault="00072CB8" w:rsidP="00AE4FB0">
            <w:pPr>
              <w:widowControl w:val="0"/>
              <w:tabs>
                <w:tab w:val="left" w:pos="318"/>
              </w:tabs>
              <w:rPr>
                <w:sz w:val="20"/>
                <w:szCs w:val="20"/>
                <w:lang w:val="en-US"/>
              </w:rPr>
            </w:pP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661E23" w:rsidRDefault="00A42AD5" w:rsidP="009E4D4C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661E23" w:rsidRDefault="00072CB8" w:rsidP="00072CB8">
            <w:pPr>
              <w:widowContro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Защищаемые объекты</w:t>
            </w:r>
          </w:p>
        </w:tc>
      </w:tr>
      <w:tr w:rsidR="00072CB8" w:rsidRPr="00661E23" w:rsidTr="00072CB8">
        <w:trPr>
          <w:trHeight w:val="58"/>
          <w:jc w:val="center"/>
        </w:trPr>
        <w:tc>
          <w:tcPr>
            <w:tcW w:w="2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AE4FB0" w:rsidRDefault="00072CB8" w:rsidP="009E4D4C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4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2656DE" w:rsidRDefault="00072CB8" w:rsidP="00661E23">
            <w:pPr>
              <w:rPr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Cs/>
                <w:sz w:val="20"/>
                <w:szCs w:val="20"/>
                <w:lang w:val="en-US"/>
              </w:rPr>
              <w:t>Dr.Web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Gateway Security Suite </w:t>
            </w:r>
            <w:r>
              <w:rPr>
                <w:bCs/>
                <w:sz w:val="20"/>
                <w:szCs w:val="20"/>
              </w:rPr>
              <w:t>Антивирус</w:t>
            </w:r>
          </w:p>
        </w:tc>
        <w:tc>
          <w:tcPr>
            <w:tcW w:w="1744" w:type="pct"/>
            <w:vMerge/>
            <w:shd w:val="clear" w:color="auto" w:fill="auto"/>
            <w:vAlign w:val="center"/>
          </w:tcPr>
          <w:p w:rsidR="00072CB8" w:rsidRPr="00CA6135" w:rsidRDefault="00072CB8" w:rsidP="00AE4FB0">
            <w:pPr>
              <w:widowControl w:val="0"/>
              <w:tabs>
                <w:tab w:val="left" w:pos="318"/>
              </w:tabs>
              <w:rPr>
                <w:sz w:val="20"/>
                <w:szCs w:val="20"/>
                <w:lang w:val="en-US"/>
              </w:rPr>
            </w:pP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2656DE" w:rsidRDefault="00A42AD5" w:rsidP="009E4D4C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661E23" w:rsidRDefault="00072CB8" w:rsidP="00072CB8">
            <w:pPr>
              <w:widowContro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Защищаемые объекты</w:t>
            </w:r>
          </w:p>
        </w:tc>
      </w:tr>
      <w:tr w:rsidR="00072CB8" w:rsidRPr="00661E23" w:rsidTr="00072CB8">
        <w:trPr>
          <w:trHeight w:val="58"/>
          <w:jc w:val="center"/>
        </w:trPr>
        <w:tc>
          <w:tcPr>
            <w:tcW w:w="2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AE4FB0" w:rsidRDefault="00072CB8" w:rsidP="009E4D4C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4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2656DE" w:rsidRDefault="00072CB8" w:rsidP="00661E23">
            <w:pPr>
              <w:rPr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Cs/>
                <w:sz w:val="20"/>
                <w:szCs w:val="20"/>
                <w:lang w:val="en-US"/>
              </w:rPr>
              <w:t>Dr.Web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Server Security Suite </w:t>
            </w:r>
            <w:r>
              <w:rPr>
                <w:bCs/>
                <w:sz w:val="20"/>
                <w:szCs w:val="20"/>
              </w:rPr>
              <w:t>Антивирус</w:t>
            </w:r>
          </w:p>
        </w:tc>
        <w:tc>
          <w:tcPr>
            <w:tcW w:w="1744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2CB8" w:rsidRPr="00CA6135" w:rsidRDefault="00072CB8" w:rsidP="00AE4FB0">
            <w:pPr>
              <w:widowControl w:val="0"/>
              <w:tabs>
                <w:tab w:val="left" w:pos="318"/>
              </w:tabs>
              <w:rPr>
                <w:sz w:val="20"/>
                <w:szCs w:val="20"/>
                <w:lang w:val="en-US"/>
              </w:rPr>
            </w:pP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CE54F4" w:rsidRDefault="00072CB8" w:rsidP="009E4D4C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661E23" w:rsidRDefault="00072CB8" w:rsidP="00072CB8">
            <w:pPr>
              <w:widowContro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Защищаемые объекты</w:t>
            </w:r>
          </w:p>
        </w:tc>
      </w:tr>
    </w:tbl>
    <w:p w:rsidR="004F17F4" w:rsidRPr="00661E23" w:rsidRDefault="004F17F4" w:rsidP="007E5476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i/>
          <w:color w:val="31849B" w:themeColor="accent5" w:themeShade="BF"/>
          <w:lang w:val="en-US"/>
        </w:rPr>
      </w:pPr>
    </w:p>
    <w:p w:rsidR="00A61184" w:rsidRPr="00A61184" w:rsidRDefault="00A61184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2" w:name="_Toc394416462"/>
      <w:r w:rsidRPr="00A61184">
        <w:rPr>
          <w:b/>
          <w:color w:val="000000"/>
        </w:rPr>
        <w:t>Порядок формирования цены</w:t>
      </w:r>
      <w:bookmarkEnd w:id="2"/>
    </w:p>
    <w:p w:rsidR="00A61184" w:rsidRPr="002656DE" w:rsidRDefault="00147B73" w:rsidP="002656DE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jc w:val="both"/>
        <w:rPr>
          <w:bCs/>
        </w:rPr>
      </w:pPr>
      <w:r>
        <w:rPr>
          <w:bCs/>
        </w:rPr>
        <w:t>3</w:t>
      </w:r>
      <w:r w:rsidR="002656DE">
        <w:rPr>
          <w:bCs/>
        </w:rPr>
        <w:t xml:space="preserve">.1. </w:t>
      </w:r>
      <w:r w:rsidR="00A61184" w:rsidRPr="002656DE">
        <w:rPr>
          <w:bCs/>
        </w:rPr>
        <w:t xml:space="preserve">Стоимость контракта должна быть рассчитана по каждой позиции в соответствии с п. </w:t>
      </w:r>
      <w:r w:rsidR="00CE54F4">
        <w:rPr>
          <w:bCs/>
        </w:rPr>
        <w:t>1</w:t>
      </w:r>
      <w:r w:rsidR="00A61184" w:rsidRPr="002656DE">
        <w:rPr>
          <w:bCs/>
        </w:rPr>
        <w:t xml:space="preserve"> настоящего технического задания;</w:t>
      </w:r>
    </w:p>
    <w:p w:rsidR="0027220C" w:rsidRPr="0027220C" w:rsidRDefault="00147B73" w:rsidP="0027220C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jc w:val="both"/>
        <w:rPr>
          <w:snapToGrid w:val="0"/>
          <w:color w:val="000000"/>
        </w:rPr>
      </w:pPr>
      <w:r>
        <w:rPr>
          <w:spacing w:val="-3"/>
        </w:rPr>
        <w:t>3</w:t>
      </w:r>
      <w:r w:rsidR="002656DE">
        <w:rPr>
          <w:spacing w:val="-3"/>
        </w:rPr>
        <w:t xml:space="preserve">.2. </w:t>
      </w:r>
      <w:r w:rsidR="00A61184">
        <w:rPr>
          <w:spacing w:val="-3"/>
        </w:rPr>
        <w:t>В цену включены все расходы, связанные с оказанием услуг, уплатой налогов, таможенных пошлин, сборов и других обязательных</w:t>
      </w:r>
      <w:r w:rsidR="00A61184">
        <w:rPr>
          <w:snapToGrid w:val="0"/>
          <w:color w:val="000000"/>
        </w:rPr>
        <w:t xml:space="preserve"> платежей.</w:t>
      </w:r>
    </w:p>
    <w:p w:rsidR="00A61184" w:rsidRDefault="00A61184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bCs/>
        </w:rPr>
      </w:pPr>
      <w:bookmarkStart w:id="3" w:name="_Toc394416463"/>
      <w:r>
        <w:rPr>
          <w:b/>
          <w:bCs/>
        </w:rPr>
        <w:t>Форма, сроки и порядок оплаты услуг</w:t>
      </w:r>
      <w:bookmarkEnd w:id="3"/>
    </w:p>
    <w:p w:rsidR="0027220C" w:rsidRDefault="009D43CD" w:rsidP="00A61184">
      <w:pPr>
        <w:ind w:firstLine="567"/>
      </w:pPr>
      <w:r>
        <w:t>В соответствии с условиями предусмотренными проектом</w:t>
      </w:r>
      <w:r w:rsidR="00EE4A94">
        <w:t xml:space="preserve"> договора</w:t>
      </w:r>
      <w:r w:rsidR="0027220C">
        <w:t>.</w:t>
      </w:r>
    </w:p>
    <w:p w:rsidR="00A61184" w:rsidRDefault="00A61184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bCs/>
        </w:rPr>
      </w:pPr>
      <w:bookmarkStart w:id="4" w:name="_Toc394416464"/>
      <w:r>
        <w:rPr>
          <w:b/>
          <w:bCs/>
        </w:rPr>
        <w:t>Условия оказания услуг</w:t>
      </w:r>
      <w:bookmarkEnd w:id="4"/>
    </w:p>
    <w:p w:rsidR="004A488C" w:rsidRPr="00A61184" w:rsidRDefault="004A488C" w:rsidP="004461E9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567"/>
        <w:rPr>
          <w:bCs/>
        </w:rPr>
      </w:pPr>
      <w:r>
        <w:rPr>
          <w:bCs/>
        </w:rPr>
        <w:t xml:space="preserve">Соответствие </w:t>
      </w:r>
      <w:r w:rsidR="004461E9">
        <w:rPr>
          <w:bCs/>
        </w:rPr>
        <w:t>п.</w:t>
      </w:r>
      <w:r w:rsidR="00CE54F4">
        <w:rPr>
          <w:bCs/>
        </w:rPr>
        <w:t xml:space="preserve"> 1</w:t>
      </w:r>
      <w:r w:rsidR="004461E9">
        <w:rPr>
          <w:bCs/>
        </w:rPr>
        <w:t xml:space="preserve"> настоящего технического задания.</w:t>
      </w:r>
    </w:p>
    <w:p w:rsidR="00A61184" w:rsidRPr="00A61184" w:rsidRDefault="00A61184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bCs/>
        </w:rPr>
      </w:pPr>
      <w:bookmarkStart w:id="5" w:name="_Toc394416465"/>
      <w:r w:rsidRPr="00A61184">
        <w:rPr>
          <w:b/>
          <w:bCs/>
        </w:rPr>
        <w:t>Дополнительные требования:</w:t>
      </w:r>
      <w:bookmarkEnd w:id="5"/>
    </w:p>
    <w:p w:rsidR="005E738E" w:rsidRDefault="004461E9" w:rsidP="00CB730B">
      <w:pPr>
        <w:widowControl w:val="0"/>
        <w:tabs>
          <w:tab w:val="num" w:pos="993"/>
        </w:tabs>
        <w:ind w:left="567"/>
        <w:jc w:val="both"/>
        <w:rPr>
          <w:color w:val="000000"/>
        </w:rPr>
      </w:pPr>
      <w:r>
        <w:rPr>
          <w:color w:val="000000"/>
        </w:rPr>
        <w:t>Без дополнительных требований</w:t>
      </w:r>
      <w:r w:rsidR="00426D43">
        <w:rPr>
          <w:color w:val="000000"/>
        </w:rPr>
        <w:t>.</w:t>
      </w:r>
    </w:p>
    <w:p w:rsidR="00CC11BE" w:rsidRPr="00A61184" w:rsidRDefault="00A61184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6" w:name="_Toc378761168"/>
      <w:bookmarkStart w:id="7" w:name="_Toc394416466"/>
      <w:r w:rsidRPr="00A61184">
        <w:rPr>
          <w:b/>
        </w:rPr>
        <w:t>Место поставки продукции и условия допуска</w:t>
      </w:r>
      <w:bookmarkEnd w:id="6"/>
      <w:bookmarkEnd w:id="7"/>
    </w:p>
    <w:p w:rsidR="00CC11BE" w:rsidRPr="0015328D" w:rsidRDefault="00CC11BE" w:rsidP="00CC11BE">
      <w:pPr>
        <w:widowControl w:val="0"/>
        <w:tabs>
          <w:tab w:val="num" w:pos="426"/>
          <w:tab w:val="num" w:pos="993"/>
        </w:tabs>
        <w:ind w:firstLine="567"/>
      </w:pPr>
      <w:r w:rsidRPr="0015328D">
        <w:t>183017, г.</w:t>
      </w:r>
      <w:r>
        <w:t xml:space="preserve"> </w:t>
      </w:r>
      <w:r w:rsidRPr="0015328D">
        <w:t>Мурманск-17, ФГУП «Атомфлот»</w:t>
      </w:r>
    </w:p>
    <w:p w:rsidR="00CC11BE" w:rsidRPr="00A61184" w:rsidRDefault="00CC11BE" w:rsidP="00A61184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8" w:name="_Toc378761169"/>
      <w:bookmarkStart w:id="9" w:name="_Toc394416467"/>
      <w:r w:rsidRPr="00A61184">
        <w:rPr>
          <w:b/>
        </w:rPr>
        <w:t>Сроки поставки продукции</w:t>
      </w:r>
      <w:bookmarkEnd w:id="8"/>
      <w:bookmarkEnd w:id="9"/>
    </w:p>
    <w:p w:rsidR="00CC11BE" w:rsidRPr="0015328D" w:rsidRDefault="009D43CD" w:rsidP="00CC11BE">
      <w:pPr>
        <w:widowControl w:val="0"/>
        <w:tabs>
          <w:tab w:val="num" w:pos="-1985"/>
          <w:tab w:val="num" w:pos="851"/>
        </w:tabs>
        <w:ind w:firstLine="567"/>
      </w:pPr>
      <w:r>
        <w:t>В соответствии с условиями предусмотренными проектом</w:t>
      </w:r>
      <w:r w:rsidR="00EE4A94">
        <w:t xml:space="preserve"> договора</w:t>
      </w:r>
      <w:r>
        <w:t>.</w:t>
      </w:r>
    </w:p>
    <w:p w:rsidR="00E045CB" w:rsidRPr="004C4E8D" w:rsidRDefault="00CF1324" w:rsidP="002A100F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0" w:name="_Toc394416468"/>
      <w:r w:rsidRPr="004C4E8D">
        <w:rPr>
          <w:b/>
          <w:color w:val="000000"/>
        </w:rPr>
        <w:t>Требование к форме представляемой информации</w:t>
      </w:r>
      <w:bookmarkEnd w:id="10"/>
    </w:p>
    <w:p w:rsidR="00824250" w:rsidRDefault="00CC11BE" w:rsidP="00E045CB">
      <w:pPr>
        <w:widowControl w:val="0"/>
        <w:tabs>
          <w:tab w:val="num" w:pos="993"/>
        </w:tabs>
        <w:ind w:left="567"/>
        <w:jc w:val="both"/>
      </w:pPr>
      <w:r w:rsidRPr="008E44EB">
        <w:t xml:space="preserve">Представляемая информация должна быть </w:t>
      </w:r>
      <w:r>
        <w:t>переведена на</w:t>
      </w:r>
      <w:r w:rsidRPr="008E44EB">
        <w:t xml:space="preserve"> русск</w:t>
      </w:r>
      <w:r>
        <w:t>ий</w:t>
      </w:r>
      <w:r w:rsidRPr="008E44EB">
        <w:t xml:space="preserve"> язык</w:t>
      </w:r>
    </w:p>
    <w:p w:rsidR="003A2A2D" w:rsidRPr="003A2A2D" w:rsidRDefault="003A2A2D" w:rsidP="00A61184">
      <w:pPr>
        <w:widowControl w:val="0"/>
        <w:numPr>
          <w:ilvl w:val="1"/>
          <w:numId w:val="3"/>
        </w:numPr>
        <w:tabs>
          <w:tab w:val="clear" w:pos="1467"/>
          <w:tab w:val="num" w:pos="993"/>
        </w:tabs>
        <w:ind w:left="0" w:firstLine="567"/>
        <w:jc w:val="both"/>
        <w:rPr>
          <w:b/>
          <w:color w:val="000000"/>
        </w:rPr>
      </w:pPr>
      <w:r>
        <w:rPr>
          <w:b/>
          <w:color w:val="000000"/>
        </w:rPr>
        <w:t>Приложение</w:t>
      </w:r>
    </w:p>
    <w:p w:rsidR="003A2A2D" w:rsidRPr="004461E9" w:rsidRDefault="004461E9" w:rsidP="003A2A2D">
      <w:pPr>
        <w:widowControl w:val="0"/>
        <w:ind w:left="567"/>
        <w:jc w:val="both"/>
        <w:rPr>
          <w:color w:val="000000"/>
        </w:rPr>
      </w:pPr>
      <w:r w:rsidRPr="004461E9">
        <w:rPr>
          <w:color w:val="000000"/>
        </w:rPr>
        <w:t>Приложения отсутствуют</w:t>
      </w:r>
    </w:p>
    <w:p w:rsidR="00824250" w:rsidRDefault="00CF1324" w:rsidP="00A61184">
      <w:pPr>
        <w:widowControl w:val="0"/>
        <w:numPr>
          <w:ilvl w:val="1"/>
          <w:numId w:val="3"/>
        </w:numPr>
        <w:tabs>
          <w:tab w:val="clear" w:pos="1467"/>
          <w:tab w:val="num" w:pos="993"/>
        </w:tabs>
        <w:ind w:left="0" w:firstLine="567"/>
        <w:jc w:val="both"/>
        <w:rPr>
          <w:b/>
          <w:color w:val="000000"/>
        </w:rPr>
      </w:pPr>
      <w:r w:rsidRPr="004C4E8D">
        <w:rPr>
          <w:b/>
          <w:color w:val="000000"/>
        </w:rPr>
        <w:t>Подписи</w:t>
      </w:r>
    </w:p>
    <w:p w:rsidR="001E3EDE" w:rsidRPr="001E3EDE" w:rsidRDefault="001E3EDE" w:rsidP="001E3EDE">
      <w:pPr>
        <w:widowControl w:val="0"/>
        <w:ind w:left="567"/>
        <w:jc w:val="both"/>
        <w:rPr>
          <w:b/>
          <w:color w:val="000000"/>
          <w:sz w:val="16"/>
          <w:szCs w:val="16"/>
        </w:rPr>
      </w:pPr>
      <w:bookmarkStart w:id="11" w:name="_GoBack"/>
      <w:bookmarkEnd w:id="11"/>
    </w:p>
    <w:tbl>
      <w:tblPr>
        <w:tblW w:w="9570" w:type="dxa"/>
        <w:tblLayout w:type="fixed"/>
        <w:tblLook w:val="04A0"/>
      </w:tblPr>
      <w:tblGrid>
        <w:gridCol w:w="4361"/>
        <w:gridCol w:w="2019"/>
        <w:gridCol w:w="3190"/>
      </w:tblGrid>
      <w:tr w:rsidR="009435E0" w:rsidRPr="004C4E8D" w:rsidTr="00BF4357">
        <w:tc>
          <w:tcPr>
            <w:tcW w:w="4361" w:type="dxa"/>
            <w:shd w:val="clear" w:color="auto" w:fill="auto"/>
            <w:vAlign w:val="center"/>
          </w:tcPr>
          <w:p w:rsidR="003A2A2D" w:rsidRDefault="003A2A2D" w:rsidP="009435E0">
            <w:pPr>
              <w:rPr>
                <w:color w:val="000000"/>
              </w:rPr>
            </w:pPr>
            <w:r>
              <w:rPr>
                <w:color w:val="000000"/>
              </w:rPr>
              <w:t xml:space="preserve">Главный метролог-начальник </w:t>
            </w:r>
          </w:p>
          <w:p w:rsidR="009435E0" w:rsidRPr="004C4E8D" w:rsidRDefault="003A2A2D" w:rsidP="009435E0">
            <w:r>
              <w:rPr>
                <w:color w:val="000000"/>
              </w:rPr>
              <w:t xml:space="preserve">отдела </w:t>
            </w:r>
            <w:proofErr w:type="spellStart"/>
            <w:r>
              <w:rPr>
                <w:color w:val="000000"/>
              </w:rPr>
              <w:t>КИПиА</w:t>
            </w:r>
            <w:proofErr w:type="spellEnd"/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4C4E8D" w:rsidRDefault="00F93A08" w:rsidP="003A2A2D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3A2A2D">
              <w:rPr>
                <w:color w:val="000000"/>
              </w:rPr>
              <w:t xml:space="preserve">И.В. </w:t>
            </w:r>
            <w:proofErr w:type="spellStart"/>
            <w:r w:rsidR="003A2A2D">
              <w:rPr>
                <w:color w:val="000000"/>
              </w:rPr>
              <w:t>Тулешов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9435E0" w:rsidRPr="004C4E8D" w:rsidTr="00BF4357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9435E0" w:rsidRPr="004C4E8D" w:rsidTr="00BF4357">
        <w:tc>
          <w:tcPr>
            <w:tcW w:w="4361" w:type="dxa"/>
            <w:shd w:val="clear" w:color="auto" w:fill="auto"/>
            <w:vAlign w:val="center"/>
          </w:tcPr>
          <w:p w:rsidR="009435E0" w:rsidRPr="004C4E8D" w:rsidRDefault="003A2A2D" w:rsidP="009435E0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>Начальник группы ИТ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4C4E8D" w:rsidRDefault="00F93A08" w:rsidP="003A2A2D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="003A2A2D">
              <w:rPr>
                <w:color w:val="000000"/>
              </w:rPr>
              <w:t>В.Н. Круглов</w:t>
            </w:r>
            <w:r>
              <w:rPr>
                <w:color w:val="000000"/>
              </w:rPr>
              <w:t xml:space="preserve"> /</w:t>
            </w:r>
          </w:p>
        </w:tc>
      </w:tr>
      <w:tr w:rsidR="009435E0" w:rsidRPr="004C4E8D" w:rsidTr="00BF4357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9435E0" w:rsidRPr="001E3EDE" w:rsidRDefault="009435E0" w:rsidP="003A2A2D">
      <w:pPr>
        <w:widowControl w:val="0"/>
        <w:tabs>
          <w:tab w:val="num" w:pos="1467"/>
        </w:tabs>
        <w:jc w:val="both"/>
        <w:outlineLvl w:val="0"/>
        <w:rPr>
          <w:color w:val="000000"/>
          <w:sz w:val="16"/>
          <w:szCs w:val="16"/>
        </w:rPr>
      </w:pPr>
    </w:p>
    <w:sectPr w:rsidR="009435E0" w:rsidRPr="001E3ED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F3B" w:rsidRDefault="00E25F3B" w:rsidP="004C4E8D">
      <w:r>
        <w:separator/>
      </w:r>
    </w:p>
  </w:endnote>
  <w:endnote w:type="continuationSeparator" w:id="0">
    <w:p w:rsidR="00E25F3B" w:rsidRDefault="00E25F3B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-1680737581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:rsidR="003A2A2D" w:rsidRPr="003A2A2D" w:rsidRDefault="003A2A2D" w:rsidP="003A2A2D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3A2A2D">
              <w:rPr>
                <w:b/>
                <w:sz w:val="16"/>
                <w:szCs w:val="16"/>
              </w:rPr>
              <w:t>ТЕХНИЧЕСКОЕ ЗАДАНИЕ</w:t>
            </w:r>
          </w:p>
          <w:p w:rsidR="00D47DDD" w:rsidRPr="00D47DDD" w:rsidRDefault="00D47DDD" w:rsidP="00D47DDD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D47DDD">
              <w:rPr>
                <w:sz w:val="16"/>
                <w:szCs w:val="16"/>
              </w:rPr>
              <w:t>на право заключения договора на передачу неисключительных прав пользования</w:t>
            </w:r>
            <w:r w:rsidR="007F2D91" w:rsidRPr="007F2D91">
              <w:rPr>
                <w:sz w:val="16"/>
                <w:szCs w:val="16"/>
              </w:rPr>
              <w:t xml:space="preserve"> </w:t>
            </w:r>
            <w:r w:rsidRPr="00D47DDD">
              <w:rPr>
                <w:sz w:val="16"/>
                <w:szCs w:val="16"/>
              </w:rPr>
              <w:t>на программно</w:t>
            </w:r>
            <w:r w:rsidR="00426D43">
              <w:rPr>
                <w:sz w:val="16"/>
                <w:szCs w:val="16"/>
              </w:rPr>
              <w:t>е обеспечение</w:t>
            </w:r>
          </w:p>
          <w:p w:rsidR="003A2A2D" w:rsidRPr="003A2A2D" w:rsidRDefault="003A2A2D" w:rsidP="004A488C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3A2A2D">
              <w:rPr>
                <w:sz w:val="16"/>
                <w:szCs w:val="16"/>
              </w:rPr>
              <w:t xml:space="preserve">Страница </w:t>
            </w:r>
            <w:r w:rsidR="007E7527"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PAGE</w:instrText>
            </w:r>
            <w:r w:rsidR="007E7527" w:rsidRPr="003A2A2D">
              <w:rPr>
                <w:bCs/>
                <w:sz w:val="16"/>
                <w:szCs w:val="16"/>
              </w:rPr>
              <w:fldChar w:fldCharType="separate"/>
            </w:r>
            <w:r w:rsidR="008A0E28">
              <w:rPr>
                <w:bCs/>
                <w:noProof/>
                <w:sz w:val="16"/>
                <w:szCs w:val="16"/>
              </w:rPr>
              <w:t>2</w:t>
            </w:r>
            <w:r w:rsidR="007E7527" w:rsidRPr="003A2A2D">
              <w:rPr>
                <w:bCs/>
                <w:sz w:val="16"/>
                <w:szCs w:val="16"/>
              </w:rPr>
              <w:fldChar w:fldCharType="end"/>
            </w:r>
            <w:r w:rsidRPr="003A2A2D">
              <w:rPr>
                <w:sz w:val="16"/>
                <w:szCs w:val="16"/>
              </w:rPr>
              <w:t xml:space="preserve"> из </w:t>
            </w:r>
            <w:r w:rsidR="007E7527"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NUMPAGES</w:instrText>
            </w:r>
            <w:r w:rsidR="007E7527" w:rsidRPr="003A2A2D">
              <w:rPr>
                <w:bCs/>
                <w:sz w:val="16"/>
                <w:szCs w:val="16"/>
              </w:rPr>
              <w:fldChar w:fldCharType="separate"/>
            </w:r>
            <w:r w:rsidR="008A0E28">
              <w:rPr>
                <w:bCs/>
                <w:noProof/>
                <w:sz w:val="16"/>
                <w:szCs w:val="16"/>
              </w:rPr>
              <w:t>3</w:t>
            </w:r>
            <w:r w:rsidR="007E7527" w:rsidRPr="003A2A2D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F3B" w:rsidRDefault="00E25F3B" w:rsidP="004C4E8D">
      <w:r>
        <w:separator/>
      </w:r>
    </w:p>
  </w:footnote>
  <w:footnote w:type="continuationSeparator" w:id="0">
    <w:p w:rsidR="00E25F3B" w:rsidRDefault="00E25F3B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1A137659"/>
    <w:multiLevelType w:val="hybridMultilevel"/>
    <w:tmpl w:val="D006F10A"/>
    <w:lvl w:ilvl="0" w:tplc="5D82CF3E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6612366"/>
    <w:multiLevelType w:val="hybridMultilevel"/>
    <w:tmpl w:val="E892BEE2"/>
    <w:lvl w:ilvl="0" w:tplc="16704DD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79154C"/>
    <w:multiLevelType w:val="hybridMultilevel"/>
    <w:tmpl w:val="7A8A73C8"/>
    <w:lvl w:ilvl="0" w:tplc="8FEA9340">
      <w:start w:val="1"/>
      <w:numFmt w:val="decimal"/>
      <w:lvlText w:val="5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9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3644D37"/>
    <w:multiLevelType w:val="hybridMultilevel"/>
    <w:tmpl w:val="FEEC574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3CB80D82"/>
    <w:multiLevelType w:val="multilevel"/>
    <w:tmpl w:val="C52241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09015F4"/>
    <w:multiLevelType w:val="hybridMultilevel"/>
    <w:tmpl w:val="A7A842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5B261253"/>
    <w:multiLevelType w:val="hybridMultilevel"/>
    <w:tmpl w:val="862246E4"/>
    <w:lvl w:ilvl="0" w:tplc="22B4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A6A39"/>
    <w:multiLevelType w:val="hybridMultilevel"/>
    <w:tmpl w:val="C902C72C"/>
    <w:lvl w:ilvl="0" w:tplc="453EBBDE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24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0165DA3"/>
    <w:multiLevelType w:val="hybridMultilevel"/>
    <w:tmpl w:val="427629CC"/>
    <w:lvl w:ilvl="0" w:tplc="D7E28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7">
    <w:nsid w:val="75BF6233"/>
    <w:multiLevelType w:val="hybridMultilevel"/>
    <w:tmpl w:val="080C26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9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42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4"/>
  </w:num>
  <w:num w:numId="3">
    <w:abstractNumId w:val="5"/>
  </w:num>
  <w:num w:numId="4">
    <w:abstractNumId w:val="23"/>
  </w:num>
  <w:num w:numId="5">
    <w:abstractNumId w:val="38"/>
  </w:num>
  <w:num w:numId="6">
    <w:abstractNumId w:val="31"/>
  </w:num>
  <w:num w:numId="7">
    <w:abstractNumId w:val="12"/>
  </w:num>
  <w:num w:numId="8">
    <w:abstractNumId w:val="0"/>
  </w:num>
  <w:num w:numId="9">
    <w:abstractNumId w:val="39"/>
  </w:num>
  <w:num w:numId="10">
    <w:abstractNumId w:val="1"/>
  </w:num>
  <w:num w:numId="11">
    <w:abstractNumId w:val="11"/>
  </w:num>
  <w:num w:numId="12">
    <w:abstractNumId w:val="42"/>
  </w:num>
  <w:num w:numId="13">
    <w:abstractNumId w:val="24"/>
  </w:num>
  <w:num w:numId="14">
    <w:abstractNumId w:val="28"/>
  </w:num>
  <w:num w:numId="15">
    <w:abstractNumId w:val="20"/>
  </w:num>
  <w:num w:numId="16">
    <w:abstractNumId w:val="17"/>
  </w:num>
  <w:num w:numId="17">
    <w:abstractNumId w:val="35"/>
  </w:num>
  <w:num w:numId="18">
    <w:abstractNumId w:val="9"/>
  </w:num>
  <w:num w:numId="19">
    <w:abstractNumId w:val="25"/>
  </w:num>
  <w:num w:numId="20">
    <w:abstractNumId w:val="27"/>
  </w:num>
  <w:num w:numId="21">
    <w:abstractNumId w:val="14"/>
  </w:num>
  <w:num w:numId="22">
    <w:abstractNumId w:val="32"/>
  </w:num>
  <w:num w:numId="23">
    <w:abstractNumId w:val="29"/>
  </w:num>
  <w:num w:numId="24">
    <w:abstractNumId w:val="16"/>
  </w:num>
  <w:num w:numId="25">
    <w:abstractNumId w:val="30"/>
  </w:num>
  <w:num w:numId="26">
    <w:abstractNumId w:val="34"/>
  </w:num>
  <w:num w:numId="27">
    <w:abstractNumId w:val="2"/>
  </w:num>
  <w:num w:numId="28">
    <w:abstractNumId w:val="8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19"/>
  </w:num>
  <w:num w:numId="31">
    <w:abstractNumId w:val="40"/>
  </w:num>
  <w:num w:numId="32">
    <w:abstractNumId w:val="18"/>
  </w:num>
  <w:num w:numId="33">
    <w:abstractNumId w:val="41"/>
  </w:num>
  <w:num w:numId="34">
    <w:abstractNumId w:val="10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37"/>
  </w:num>
  <w:num w:numId="40">
    <w:abstractNumId w:val="13"/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</w:num>
  <w:num w:numId="44">
    <w:abstractNumId w:val="3"/>
  </w:num>
  <w:num w:numId="4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C2E1E"/>
    <w:rsid w:val="00003E3D"/>
    <w:rsid w:val="00016A2E"/>
    <w:rsid w:val="00022216"/>
    <w:rsid w:val="0002246B"/>
    <w:rsid w:val="00023B8B"/>
    <w:rsid w:val="00026141"/>
    <w:rsid w:val="00030572"/>
    <w:rsid w:val="00036975"/>
    <w:rsid w:val="00042671"/>
    <w:rsid w:val="000503AC"/>
    <w:rsid w:val="000508C0"/>
    <w:rsid w:val="0005124B"/>
    <w:rsid w:val="00051D9F"/>
    <w:rsid w:val="000564E6"/>
    <w:rsid w:val="000616DE"/>
    <w:rsid w:val="00070220"/>
    <w:rsid w:val="00072CB8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E6B58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4196B"/>
    <w:rsid w:val="00143E25"/>
    <w:rsid w:val="00147B73"/>
    <w:rsid w:val="001537EB"/>
    <w:rsid w:val="00155F2F"/>
    <w:rsid w:val="00174DB3"/>
    <w:rsid w:val="001751FC"/>
    <w:rsid w:val="001764B8"/>
    <w:rsid w:val="001900C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51CC"/>
    <w:rsid w:val="001E097E"/>
    <w:rsid w:val="001E25A6"/>
    <w:rsid w:val="001E3EDE"/>
    <w:rsid w:val="001E6B0E"/>
    <w:rsid w:val="001F5ECE"/>
    <w:rsid w:val="001F62FF"/>
    <w:rsid w:val="0021200B"/>
    <w:rsid w:val="00213D92"/>
    <w:rsid w:val="00215FC3"/>
    <w:rsid w:val="00217D00"/>
    <w:rsid w:val="00251814"/>
    <w:rsid w:val="00256190"/>
    <w:rsid w:val="0025742B"/>
    <w:rsid w:val="002656DE"/>
    <w:rsid w:val="0026619A"/>
    <w:rsid w:val="0027220C"/>
    <w:rsid w:val="00276F6D"/>
    <w:rsid w:val="00287603"/>
    <w:rsid w:val="00292D48"/>
    <w:rsid w:val="002A100F"/>
    <w:rsid w:val="002B0C9D"/>
    <w:rsid w:val="002B10DD"/>
    <w:rsid w:val="002B23CB"/>
    <w:rsid w:val="002C7DB5"/>
    <w:rsid w:val="002E359B"/>
    <w:rsid w:val="002E3BC3"/>
    <w:rsid w:val="002F6B20"/>
    <w:rsid w:val="0030668D"/>
    <w:rsid w:val="003271A5"/>
    <w:rsid w:val="003338E5"/>
    <w:rsid w:val="003428A0"/>
    <w:rsid w:val="0034380F"/>
    <w:rsid w:val="00344358"/>
    <w:rsid w:val="003448F5"/>
    <w:rsid w:val="003473F3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2A2D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26D43"/>
    <w:rsid w:val="00431C53"/>
    <w:rsid w:val="00433E5C"/>
    <w:rsid w:val="00442192"/>
    <w:rsid w:val="00445DAF"/>
    <w:rsid w:val="004461E9"/>
    <w:rsid w:val="00453DE1"/>
    <w:rsid w:val="00454A96"/>
    <w:rsid w:val="0045516F"/>
    <w:rsid w:val="00463AB7"/>
    <w:rsid w:val="00465BF2"/>
    <w:rsid w:val="0046668B"/>
    <w:rsid w:val="00466A72"/>
    <w:rsid w:val="0047740A"/>
    <w:rsid w:val="004806C5"/>
    <w:rsid w:val="00481775"/>
    <w:rsid w:val="00486611"/>
    <w:rsid w:val="00487B35"/>
    <w:rsid w:val="004A0362"/>
    <w:rsid w:val="004A3ACA"/>
    <w:rsid w:val="004A3FFB"/>
    <w:rsid w:val="004A488C"/>
    <w:rsid w:val="004C2E1E"/>
    <w:rsid w:val="004C4E8D"/>
    <w:rsid w:val="004C568D"/>
    <w:rsid w:val="004D7B19"/>
    <w:rsid w:val="004E206A"/>
    <w:rsid w:val="004E4FBA"/>
    <w:rsid w:val="004F17F4"/>
    <w:rsid w:val="004F3601"/>
    <w:rsid w:val="004F380C"/>
    <w:rsid w:val="005054C9"/>
    <w:rsid w:val="0051435F"/>
    <w:rsid w:val="00515917"/>
    <w:rsid w:val="0051609D"/>
    <w:rsid w:val="00530D93"/>
    <w:rsid w:val="00530E21"/>
    <w:rsid w:val="005451AF"/>
    <w:rsid w:val="005520E0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1E23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B7A33"/>
    <w:rsid w:val="007C45D9"/>
    <w:rsid w:val="007C76BF"/>
    <w:rsid w:val="007D78DF"/>
    <w:rsid w:val="007E5476"/>
    <w:rsid w:val="007E5887"/>
    <w:rsid w:val="007E7527"/>
    <w:rsid w:val="007F09BC"/>
    <w:rsid w:val="007F2D91"/>
    <w:rsid w:val="00800652"/>
    <w:rsid w:val="00800BE8"/>
    <w:rsid w:val="00813735"/>
    <w:rsid w:val="00824250"/>
    <w:rsid w:val="008242F2"/>
    <w:rsid w:val="00825EFE"/>
    <w:rsid w:val="00827073"/>
    <w:rsid w:val="0083224F"/>
    <w:rsid w:val="00832870"/>
    <w:rsid w:val="008331CF"/>
    <w:rsid w:val="008373BD"/>
    <w:rsid w:val="008658EE"/>
    <w:rsid w:val="00877484"/>
    <w:rsid w:val="008872BF"/>
    <w:rsid w:val="00894DC1"/>
    <w:rsid w:val="00897332"/>
    <w:rsid w:val="008A0E28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6CF2"/>
    <w:rsid w:val="00917054"/>
    <w:rsid w:val="0092392F"/>
    <w:rsid w:val="009240B7"/>
    <w:rsid w:val="009242FD"/>
    <w:rsid w:val="00932BC7"/>
    <w:rsid w:val="00934D5E"/>
    <w:rsid w:val="009435E0"/>
    <w:rsid w:val="009469E5"/>
    <w:rsid w:val="0095096B"/>
    <w:rsid w:val="00953EA6"/>
    <w:rsid w:val="00962134"/>
    <w:rsid w:val="009701A4"/>
    <w:rsid w:val="009751F9"/>
    <w:rsid w:val="00986440"/>
    <w:rsid w:val="00986AFF"/>
    <w:rsid w:val="00986C1E"/>
    <w:rsid w:val="00997BE8"/>
    <w:rsid w:val="009B5137"/>
    <w:rsid w:val="009B67D3"/>
    <w:rsid w:val="009C358A"/>
    <w:rsid w:val="009D1B09"/>
    <w:rsid w:val="009D43CD"/>
    <w:rsid w:val="009D51B4"/>
    <w:rsid w:val="009D54ED"/>
    <w:rsid w:val="009E4D4C"/>
    <w:rsid w:val="009E606B"/>
    <w:rsid w:val="009E755B"/>
    <w:rsid w:val="009F679E"/>
    <w:rsid w:val="00A1212A"/>
    <w:rsid w:val="00A13EB1"/>
    <w:rsid w:val="00A20D64"/>
    <w:rsid w:val="00A31AEB"/>
    <w:rsid w:val="00A347E6"/>
    <w:rsid w:val="00A40466"/>
    <w:rsid w:val="00A42AD5"/>
    <w:rsid w:val="00A473E0"/>
    <w:rsid w:val="00A53402"/>
    <w:rsid w:val="00A578AB"/>
    <w:rsid w:val="00A609CE"/>
    <w:rsid w:val="00A61184"/>
    <w:rsid w:val="00A6161E"/>
    <w:rsid w:val="00A62F5D"/>
    <w:rsid w:val="00A6682A"/>
    <w:rsid w:val="00A75C93"/>
    <w:rsid w:val="00A828FA"/>
    <w:rsid w:val="00A8469A"/>
    <w:rsid w:val="00A850EF"/>
    <w:rsid w:val="00A90F9F"/>
    <w:rsid w:val="00A9165C"/>
    <w:rsid w:val="00A93B2E"/>
    <w:rsid w:val="00AB64CD"/>
    <w:rsid w:val="00AB73D3"/>
    <w:rsid w:val="00AB7BFD"/>
    <w:rsid w:val="00AC2E4B"/>
    <w:rsid w:val="00AD452F"/>
    <w:rsid w:val="00AD5F0F"/>
    <w:rsid w:val="00AE3F4C"/>
    <w:rsid w:val="00AE4FB0"/>
    <w:rsid w:val="00AE5E20"/>
    <w:rsid w:val="00AF115F"/>
    <w:rsid w:val="00AF30A9"/>
    <w:rsid w:val="00AF53D4"/>
    <w:rsid w:val="00B005BA"/>
    <w:rsid w:val="00B03961"/>
    <w:rsid w:val="00B0433F"/>
    <w:rsid w:val="00B109EA"/>
    <w:rsid w:val="00B153B5"/>
    <w:rsid w:val="00B179FC"/>
    <w:rsid w:val="00B21058"/>
    <w:rsid w:val="00B22940"/>
    <w:rsid w:val="00B344A7"/>
    <w:rsid w:val="00B405C7"/>
    <w:rsid w:val="00B424B2"/>
    <w:rsid w:val="00B529EE"/>
    <w:rsid w:val="00B53580"/>
    <w:rsid w:val="00B53FF5"/>
    <w:rsid w:val="00B61A34"/>
    <w:rsid w:val="00B6380D"/>
    <w:rsid w:val="00B6408B"/>
    <w:rsid w:val="00B77D33"/>
    <w:rsid w:val="00B83266"/>
    <w:rsid w:val="00B90C04"/>
    <w:rsid w:val="00B93DFD"/>
    <w:rsid w:val="00B962F0"/>
    <w:rsid w:val="00BA732F"/>
    <w:rsid w:val="00BB0BED"/>
    <w:rsid w:val="00BB4725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3618"/>
    <w:rsid w:val="00C03865"/>
    <w:rsid w:val="00C04475"/>
    <w:rsid w:val="00C179DA"/>
    <w:rsid w:val="00C220ED"/>
    <w:rsid w:val="00C30511"/>
    <w:rsid w:val="00C31DDC"/>
    <w:rsid w:val="00C377DF"/>
    <w:rsid w:val="00C47FFD"/>
    <w:rsid w:val="00C53473"/>
    <w:rsid w:val="00C67D5A"/>
    <w:rsid w:val="00C73A0B"/>
    <w:rsid w:val="00C80297"/>
    <w:rsid w:val="00C80C1D"/>
    <w:rsid w:val="00C8406E"/>
    <w:rsid w:val="00CA17C2"/>
    <w:rsid w:val="00CA3604"/>
    <w:rsid w:val="00CA6135"/>
    <w:rsid w:val="00CA6F12"/>
    <w:rsid w:val="00CB730B"/>
    <w:rsid w:val="00CC11BE"/>
    <w:rsid w:val="00CC11CC"/>
    <w:rsid w:val="00CC51D9"/>
    <w:rsid w:val="00CC78A3"/>
    <w:rsid w:val="00CE47C4"/>
    <w:rsid w:val="00CE4A37"/>
    <w:rsid w:val="00CE54F4"/>
    <w:rsid w:val="00CE57D3"/>
    <w:rsid w:val="00CE6595"/>
    <w:rsid w:val="00CE7A2A"/>
    <w:rsid w:val="00CF03B3"/>
    <w:rsid w:val="00CF1324"/>
    <w:rsid w:val="00CF189C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37092"/>
    <w:rsid w:val="00D47DDD"/>
    <w:rsid w:val="00D502CB"/>
    <w:rsid w:val="00D511F3"/>
    <w:rsid w:val="00D5718C"/>
    <w:rsid w:val="00D609E1"/>
    <w:rsid w:val="00D63069"/>
    <w:rsid w:val="00D64A94"/>
    <w:rsid w:val="00D6503A"/>
    <w:rsid w:val="00D7541B"/>
    <w:rsid w:val="00D8358D"/>
    <w:rsid w:val="00D86BC3"/>
    <w:rsid w:val="00D871E9"/>
    <w:rsid w:val="00D872C1"/>
    <w:rsid w:val="00D92FB8"/>
    <w:rsid w:val="00D95406"/>
    <w:rsid w:val="00D96EF0"/>
    <w:rsid w:val="00D974F0"/>
    <w:rsid w:val="00DA325C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25F3B"/>
    <w:rsid w:val="00E41511"/>
    <w:rsid w:val="00E41A72"/>
    <w:rsid w:val="00E569E2"/>
    <w:rsid w:val="00E61087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877E5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4A9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91C52"/>
    <w:rsid w:val="00F9388F"/>
    <w:rsid w:val="00F93A08"/>
    <w:rsid w:val="00F94A35"/>
    <w:rsid w:val="00F95EF3"/>
    <w:rsid w:val="00F97405"/>
    <w:rsid w:val="00FC45BE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1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6AB30-6C08-4F27-AD4F-E2858067E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Кузнецов</cp:lastModifiedBy>
  <cp:revision>26</cp:revision>
  <cp:lastPrinted>2015-01-26T11:50:00Z</cp:lastPrinted>
  <dcterms:created xsi:type="dcterms:W3CDTF">2014-11-13T09:07:00Z</dcterms:created>
  <dcterms:modified xsi:type="dcterms:W3CDTF">2015-01-26T11:53:00Z</dcterms:modified>
</cp:coreProperties>
</file>