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495" w:rsidRDefault="00932495" w:rsidP="00932495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Cs/>
          <w:lang w:eastAsia="ru-RU"/>
        </w:rPr>
      </w:pPr>
      <w:r w:rsidRPr="00932495">
        <w:rPr>
          <w:rFonts w:ascii="Times New Roman" w:eastAsia="Times New Roman" w:hAnsi="Times New Roman" w:cs="Times New Roman"/>
          <w:bCs/>
          <w:lang w:eastAsia="ru-RU"/>
        </w:rPr>
        <w:t xml:space="preserve">Приложение №1 к спецификации №     </w:t>
      </w:r>
      <w:r>
        <w:rPr>
          <w:rFonts w:ascii="Times New Roman" w:eastAsia="Times New Roman" w:hAnsi="Times New Roman" w:cs="Times New Roman"/>
          <w:bCs/>
          <w:lang w:eastAsia="ru-RU"/>
        </w:rPr>
        <w:t xml:space="preserve">     </w:t>
      </w:r>
      <w:r w:rsidRPr="00932495">
        <w:rPr>
          <w:rFonts w:ascii="Times New Roman" w:eastAsia="Times New Roman" w:hAnsi="Times New Roman" w:cs="Times New Roman"/>
          <w:bCs/>
          <w:lang w:eastAsia="ru-RU"/>
        </w:rPr>
        <w:t xml:space="preserve">   от                      г.</w:t>
      </w:r>
    </w:p>
    <w:p w:rsidR="00932495" w:rsidRDefault="00932495" w:rsidP="00932495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к</w:t>
      </w:r>
      <w:r w:rsidRPr="00932495">
        <w:rPr>
          <w:rFonts w:ascii="Times New Roman" w:eastAsia="Times New Roman" w:hAnsi="Times New Roman" w:cs="Times New Roman"/>
          <w:bCs/>
          <w:lang w:eastAsia="ru-RU"/>
        </w:rPr>
        <w:t xml:space="preserve"> договору поставки №           от                       г.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32495" w:rsidRDefault="00932495" w:rsidP="00932495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2495" w:rsidRDefault="008710DA" w:rsidP="00932495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</w:t>
      </w:r>
    </w:p>
    <w:p w:rsidR="008710DA" w:rsidRPr="00FE40B7" w:rsidRDefault="008710DA" w:rsidP="00932495">
      <w:pPr>
        <w:spacing w:before="100" w:beforeAutospacing="1" w:after="100" w:afterAutospacing="1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3F7C"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УТВЕРЖДАЮ</w:t>
      </w:r>
      <w:r w:rsidR="00223F7C" w:rsidRPr="00FE40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710DA" w:rsidRPr="00FE40B7" w:rsidRDefault="008710DA" w:rsidP="00932495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</w:t>
      </w:r>
      <w:r w:rsidR="009324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Директор по бурению и сервису</w:t>
      </w:r>
    </w:p>
    <w:p w:rsidR="008710DA" w:rsidRPr="00FE40B7" w:rsidRDefault="00147DCA" w:rsidP="0093249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</w:t>
      </w:r>
      <w:r w:rsidR="008710DA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ЗАО «РУСБУРМАШ»</w:t>
      </w:r>
    </w:p>
    <w:p w:rsidR="008710DA" w:rsidRPr="00FE40B7" w:rsidRDefault="008710DA" w:rsidP="0093249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710DA" w:rsidRPr="00FE40B7" w:rsidRDefault="00147DCA" w:rsidP="0093249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</w:t>
      </w:r>
      <w:r w:rsidR="008710DA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223F7C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</w:t>
      </w:r>
      <w:r w:rsidR="008710DA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 </w:t>
      </w: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С.Б. Демченко</w:t>
      </w:r>
    </w:p>
    <w:p w:rsidR="008710DA" w:rsidRPr="00FE40B7" w:rsidRDefault="008710DA" w:rsidP="00932495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</w:t>
      </w:r>
      <w:r w:rsidR="00147DCA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«____»  __</w:t>
      </w:r>
      <w:r w:rsidR="00223F7C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</w:t>
      </w:r>
      <w:r w:rsidR="00147DCA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="009B3A90"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   2014</w:t>
      </w:r>
      <w:r w:rsidRPr="00FE40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8710DA" w:rsidRPr="00FE40B7" w:rsidRDefault="008710DA" w:rsidP="008710D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8710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8710DA" w:rsidP="003836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E40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 закупки:</w:t>
      </w:r>
      <w:r w:rsidR="004A0CFB" w:rsidRPr="00FE40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332F" w:rsidRPr="00FE40B7">
        <w:rPr>
          <w:rFonts w:ascii="Times New Roman" w:hAnsi="Times New Roman" w:cs="Times New Roman"/>
          <w:color w:val="000000"/>
          <w:sz w:val="28"/>
          <w:szCs w:val="28"/>
          <w:u w:val="single"/>
        </w:rPr>
        <w:t>буровая установка</w:t>
      </w:r>
      <w:r w:rsidR="00527042" w:rsidRPr="00FE40B7">
        <w:rPr>
          <w:rStyle w:val="js-message-subject"/>
          <w:rFonts w:ascii="Times New Roman" w:hAnsi="Times New Roman" w:cs="Times New Roman"/>
          <w:sz w:val="28"/>
          <w:szCs w:val="28"/>
        </w:rPr>
        <w:t xml:space="preserve"> </w:t>
      </w:r>
      <w:r w:rsidR="00FE40B7" w:rsidRPr="00FE40B7">
        <w:rPr>
          <w:rStyle w:val="js-message-subject"/>
          <w:rFonts w:ascii="Times New Roman" w:hAnsi="Times New Roman" w:cs="Times New Roman"/>
          <w:sz w:val="28"/>
          <w:szCs w:val="28"/>
        </w:rPr>
        <w:t>ЛБУ 50</w:t>
      </w:r>
      <w:r w:rsidR="00FE40B7">
        <w:rPr>
          <w:rStyle w:val="js-message-subject"/>
          <w:rFonts w:ascii="Times New Roman" w:hAnsi="Times New Roman" w:cs="Times New Roman"/>
          <w:sz w:val="28"/>
          <w:szCs w:val="28"/>
        </w:rPr>
        <w:t xml:space="preserve"> </w:t>
      </w: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10DA" w:rsidRPr="00FE40B7" w:rsidRDefault="008710DA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FE40B7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F7C" w:rsidRPr="00FE40B7" w:rsidRDefault="00223F7C" w:rsidP="000054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5402" w:rsidRPr="00FE40B7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40B7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9B3A90" w:rsidRPr="00FE40B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876A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5402" w:rsidRDefault="007E29F9" w:rsidP="007E29F9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05402" w:rsidRPr="000054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</w:t>
      </w:r>
      <w:r w:rsidR="00005402"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7587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буровой </w:t>
      </w:r>
      <w:r w:rsidR="00664A0E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установк</w:t>
      </w:r>
      <w:r w:rsidR="004D6D76">
        <w:rPr>
          <w:rFonts w:ascii="Times New Roman" w:hAnsi="Times New Roman" w:cs="Times New Roman"/>
          <w:color w:val="000000"/>
          <w:sz w:val="28"/>
          <w:szCs w:val="28"/>
          <w:u w:val="single"/>
        </w:rPr>
        <w:t>и</w:t>
      </w:r>
      <w:r w:rsidR="00FE40B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ЛБУ</w:t>
      </w:r>
      <w:r w:rsidR="004D6D76">
        <w:rPr>
          <w:rFonts w:ascii="Times New Roman" w:hAnsi="Times New Roman" w:cs="Times New Roman"/>
          <w:color w:val="000000"/>
          <w:sz w:val="28"/>
          <w:szCs w:val="28"/>
          <w:u w:val="single"/>
        </w:rPr>
        <w:t>-</w:t>
      </w:r>
      <w:r w:rsidR="00FE40B7">
        <w:rPr>
          <w:rFonts w:ascii="Times New Roman" w:hAnsi="Times New Roman" w:cs="Times New Roman"/>
          <w:color w:val="000000"/>
          <w:sz w:val="28"/>
          <w:szCs w:val="28"/>
          <w:u w:val="single"/>
        </w:rPr>
        <w:t>50 или её аналога</w:t>
      </w:r>
      <w:r w:rsidR="00E7587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664A0E" w:rsidRPr="00527042">
        <w:rPr>
          <w:rStyle w:val="js-message-subject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</w:t>
      </w:r>
      <w:r w:rsidR="00460F6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E40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07C4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 </w:t>
      </w:r>
      <w:r w:rsidR="000407C4" w:rsidRPr="000407C4">
        <w:rPr>
          <w:rFonts w:ascii="Times New Roman" w:eastAsia="Times New Roman" w:hAnsi="Times New Roman" w:cs="Times New Roman"/>
          <w:i/>
          <w:sz w:val="26"/>
          <w:szCs w:val="26"/>
          <w:u w:val="single"/>
          <w:lang w:eastAsia="ru-RU"/>
        </w:rPr>
        <w:t>ЗАО «РУСБУРМАШ»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СОДЕРЖАНИЕ</w:t>
      </w:r>
    </w:p>
    <w:p w:rsidR="00005402" w:rsidRPr="00005402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1. ОБЩИЕ СВЕДЕНИЯ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1.1 Наименование;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1.2 Сведения о новизне.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2. ОБЛАСТЬ ПРИМЕНЕНИЯ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3. УСЛОВИЯ ЭКСПЛУАТАЦИИ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4. 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4.1. Основные параметры и размеры.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4.2. Основные технико-экономические и эксплуатационные показатели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4.3. Требования по надежности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4.4. Требования к конструкции, монтажно-технические требования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4.5. Требования к материалам и комплектующим оборудования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4.7. Требования к электропитанию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4.8. Требования к контрольно-измерительным приборам и автоматике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4.9. Требования к комплектности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4.10. Требования к маркировке</w:t>
      </w:r>
    </w:p>
    <w:p w:rsidR="00005402" w:rsidRPr="00005402" w:rsidRDefault="00005402" w:rsidP="00005402">
      <w:pPr>
        <w:spacing w:after="0" w:line="240" w:lineRule="auto"/>
        <w:ind w:left="851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Подраздел 4.11. Требования к упаковке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5. ТРЕБОВАНИЯ ПО ПРАВИЛАМ ПРИЕМКИ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6. ТРЕБОВАНИЯ К ТРАНСПОРТИРОВАНИЮ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7. ТРЕБОВАНИЯ К ХРАНЕНИЮ</w:t>
      </w:r>
    </w:p>
    <w:p w:rsidR="00005402" w:rsidRPr="00005402" w:rsidRDefault="00005402" w:rsidP="0000540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9. ТРЕБОВАНИЯ ПО РЕМОНТОПРИГОДНОСТИ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10. ТРЕБОВАНИЯ К ОБСЛУЖИВАНИЮ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11. ЭКОЛОГИЧЕСКИЕ ТРЕБОВАНИЯ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12. ТРЕБОВАНИЯ ПО БЕЗОПАСНОСТИ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005402" w:rsidRPr="00005402" w:rsidRDefault="00005402" w:rsidP="00005402">
      <w:pPr>
        <w:spacing w:after="0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15. ДОПОЛНИТЕЛЬНЫЕ (ИНЫЕ) ТРЕБОВАНИЯ</w:t>
      </w:r>
    </w:p>
    <w:p w:rsidR="00005402" w:rsidRPr="00005402" w:rsidRDefault="00005402" w:rsidP="00005402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16. ТРЕБОВАНИЯ К КОЛИЧЕСТВУ И СРОКУ (ПЕРИОДИЧНОСТИ) ПОСТАВКИ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18. ПЕРЕЧЕНЬ ПРИНЯТЫХ СОКРАЩЕНИЙ</w:t>
      </w: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05402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РАЗДЕЛ 19. ПЕРЕЧЕНЬ ПРИЛОЖЕНИЙ</w:t>
      </w:r>
    </w:p>
    <w:p w:rsid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84BE1" w:rsidRPr="00005402" w:rsidRDefault="00284BE1" w:rsidP="000054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05402" w:rsidRPr="00005402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9F46B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1. ОБЩИЕ СВЕДЕНИЯ</w:t>
            </w:r>
          </w:p>
        </w:tc>
      </w:tr>
      <w:tr w:rsidR="00005402" w:rsidRPr="005F7E29" w:rsidTr="009F46B4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005402" w:rsidRPr="005F7E29" w:rsidTr="009F46B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Default="002B21C2" w:rsidP="008249C3">
            <w:pPr>
              <w:spacing w:after="0" w:line="240" w:lineRule="auto"/>
              <w:jc w:val="center"/>
              <w:rPr>
                <w:rStyle w:val="js-message-subjec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 </w:t>
            </w:r>
            <w:r w:rsidR="00B9332F" w:rsidRPr="00FE40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Буровая установка</w:t>
            </w:r>
            <w:r w:rsidR="00664A0E" w:rsidRPr="00FE40B7">
              <w:rPr>
                <w:rStyle w:val="js-message-subjec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40B7" w:rsidRPr="00FE40B7">
              <w:rPr>
                <w:rStyle w:val="js-message-subject"/>
                <w:rFonts w:ascii="Times New Roman" w:hAnsi="Times New Roman" w:cs="Times New Roman"/>
                <w:sz w:val="24"/>
                <w:szCs w:val="24"/>
              </w:rPr>
              <w:t xml:space="preserve"> ЛБУ 50 или её аналог</w:t>
            </w:r>
          </w:p>
          <w:p w:rsidR="002B21C2" w:rsidRPr="00FE40B7" w:rsidRDefault="002B21C2" w:rsidP="0082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js-message-subject"/>
                <w:rFonts w:ascii="Times New Roman" w:hAnsi="Times New Roman" w:cs="Times New Roman"/>
                <w:sz w:val="24"/>
                <w:szCs w:val="24"/>
              </w:rPr>
              <w:t>-н/д поставщика с обязательным согласованием с заказчиком</w:t>
            </w:r>
          </w:p>
        </w:tc>
      </w:tr>
      <w:tr w:rsidR="00005402" w:rsidRPr="005F7E29" w:rsidTr="009F46B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FE40B7" w:rsidRDefault="00005402" w:rsidP="00461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1722A6" w:rsidRPr="005F7E29" w:rsidTr="009F46B4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2A6" w:rsidRPr="00FE40B7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1. Оборудование должно быть новым, ранее не использованным, не эксплуатируемым.</w:t>
            </w:r>
          </w:p>
          <w:p w:rsidR="001722A6" w:rsidRPr="00FE40B7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2. Технические характеристики оборудования, подтверждающие его новизну:</w:t>
            </w:r>
          </w:p>
          <w:p w:rsidR="001722A6" w:rsidRPr="00FE40B7" w:rsidRDefault="001722A6" w:rsidP="00D70D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- наличие паспорта оформленного в соответствии с ГОСТ </w:t>
            </w:r>
            <w:r w:rsidRPr="00FE40B7">
              <w:rPr>
                <w:rFonts w:ascii="Times New Roman" w:hAnsi="Times New Roman" w:cs="Times New Roman"/>
                <w:bCs/>
                <w:sz w:val="24"/>
                <w:szCs w:val="24"/>
              </w:rPr>
              <w:t>2.610-2006.</w:t>
            </w:r>
          </w:p>
          <w:p w:rsidR="001722A6" w:rsidRPr="00FE40B7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- наличие таблички на корпусе, указывающей наименование изделия, заводской номер и дату выпуска.</w:t>
            </w:r>
            <w:r w:rsidRPr="00FE40B7">
              <w:rPr>
                <w:rStyle w:val="FontStyle184"/>
              </w:rPr>
              <w:t xml:space="preserve"> Год в</w:t>
            </w:r>
            <w:r w:rsidR="000D7F9F" w:rsidRPr="00FE40B7">
              <w:rPr>
                <w:rStyle w:val="FontStyle184"/>
              </w:rPr>
              <w:t>ыпуска оборудования не ранее 2014</w:t>
            </w:r>
            <w:r w:rsidRPr="00FE40B7">
              <w:rPr>
                <w:rStyle w:val="FontStyle184"/>
              </w:rPr>
              <w:t>.</w:t>
            </w:r>
          </w:p>
          <w:p w:rsidR="001722A6" w:rsidRPr="00FE40B7" w:rsidRDefault="001722A6" w:rsidP="00D70D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3. 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 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9F46B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2. ОБЛАСТЬ ПРИМЕНЕНИЯ</w:t>
            </w:r>
          </w:p>
        </w:tc>
      </w:tr>
      <w:tr w:rsidR="00005402" w:rsidRPr="005F7E29" w:rsidTr="009F46B4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404D82" w:rsidRDefault="00404D82" w:rsidP="004501F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404D82">
              <w:rPr>
                <w:rFonts w:ascii="Times New Roman" w:hAnsi="Times New Roman" w:cs="Times New Roman"/>
                <w:sz w:val="24"/>
                <w:szCs w:val="24"/>
              </w:rPr>
              <w:t>Многоцелевая буровая установка ЛБУ-50 или её аналог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 </w:t>
            </w:r>
            <w:r w:rsidRPr="00404D82">
              <w:rPr>
                <w:rFonts w:ascii="Times New Roman" w:hAnsi="Times New Roman" w:cs="Times New Roman"/>
                <w:sz w:val="24"/>
                <w:szCs w:val="24"/>
              </w:rPr>
              <w:t>механическим приводом подвижного вращателя предназначена для бурения скважин различного назначения при выполнении строительных работ, технических, гидрогеологических и скважин водоснабжения, при инженерных изысканиях и геологоразведочных работах.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005402" w:rsidRPr="005F7E29" w:rsidTr="009F46B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3. УСЛОВИЯ ЭКСПЛУАТАЦИИ</w:t>
            </w:r>
          </w:p>
        </w:tc>
      </w:tr>
      <w:tr w:rsidR="00005402" w:rsidRPr="005F7E29" w:rsidTr="009F46B4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E92FD3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Климатическое исполнение станков </w:t>
            </w:r>
            <w:r w:rsidR="00A06875" w:rsidRPr="00FE40B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A06875" w:rsidRPr="00FE40B7">
              <w:rPr>
                <w:rFonts w:ascii="Times New Roman" w:hAnsi="Times New Roman" w:cs="Times New Roman"/>
                <w:sz w:val="24"/>
                <w:szCs w:val="24"/>
              </w:rPr>
              <w:t>ХЛ-1 (</w:t>
            </w:r>
            <w:r w:rsidR="00A06875" w:rsidRPr="00FE40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NF</w:t>
            </w:r>
            <w:r w:rsidR="00A06875" w:rsidRPr="00FE40B7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932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6875" w:rsidRPr="00FE40B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06875" w:rsidRPr="00FE40B7">
              <w:rPr>
                <w:rFonts w:ascii="Times New Roman" w:hAnsi="Times New Roman" w:cs="Times New Roman"/>
              </w:rPr>
              <w:t>Для районов с умеренным и холодным климатом)</w:t>
            </w:r>
          </w:p>
          <w:p w:rsidR="00B439D1" w:rsidRPr="00FE40B7" w:rsidRDefault="00A06875" w:rsidP="00B439D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>Станок эксплуатируется на открытых горных работах.</w:t>
            </w:r>
          </w:p>
          <w:p w:rsidR="00D02AC7" w:rsidRPr="005F7E29" w:rsidRDefault="00A5527C" w:rsidP="00A5527C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45"/>
      </w:tblGrid>
      <w:tr w:rsidR="00005402" w:rsidRPr="005F7E29" w:rsidTr="00D2524A">
        <w:trPr>
          <w:trHeight w:val="269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4. ТЕХНИЧЕСКИЕ ТРЕБОВАНИЯ</w:t>
            </w:r>
          </w:p>
        </w:tc>
      </w:tr>
      <w:tr w:rsidR="00005402" w:rsidRPr="005F7E29" w:rsidTr="00D2524A">
        <w:trPr>
          <w:trHeight w:val="28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22F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3A722F" w:rsidRPr="005F7E29" w:rsidTr="00D2524A">
        <w:trPr>
          <w:trHeight w:val="252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DE7" w:rsidRDefault="00CF5DE7" w:rsidP="00CF5DE7">
            <w:pPr>
              <w:pStyle w:val="a7"/>
            </w:pPr>
            <w:r>
              <w:t>Габаритные размеры в транспортном положении (база КамАЗ 43118 или аналог)ЕВРО 4</w:t>
            </w:r>
          </w:p>
          <w:p w:rsidR="00CF5DE7" w:rsidRPr="00CF5DE7" w:rsidRDefault="00CF5DE7" w:rsidP="00CF5DE7">
            <w:pPr>
              <w:pStyle w:val="a7"/>
            </w:pPr>
            <w:r>
              <w:t xml:space="preserve">Длина </w:t>
            </w:r>
            <w:r>
              <w:rPr>
                <w:color w:val="000000" w:themeColor="text1"/>
              </w:rPr>
              <w:t>не более</w:t>
            </w:r>
            <w:r>
              <w:rPr>
                <w:color w:val="FF0000"/>
              </w:rPr>
              <w:t xml:space="preserve"> </w:t>
            </w:r>
            <w:r w:rsidRPr="00CF5DE7">
              <w:t>9520мм.;</w:t>
            </w:r>
          </w:p>
          <w:p w:rsidR="00CF5DE7" w:rsidRPr="00CF5DE7" w:rsidRDefault="00CF5DE7" w:rsidP="00CF5DE7">
            <w:pPr>
              <w:pStyle w:val="a7"/>
            </w:pPr>
            <w:r w:rsidRPr="00CF5DE7">
              <w:t xml:space="preserve">ширина </w:t>
            </w:r>
            <w:r>
              <w:rPr>
                <w:color w:val="000000" w:themeColor="text1"/>
              </w:rPr>
              <w:t>не более</w:t>
            </w:r>
            <w:r>
              <w:rPr>
                <w:color w:val="FF0000"/>
              </w:rPr>
              <w:t xml:space="preserve"> </w:t>
            </w:r>
            <w:r w:rsidRPr="00CF5DE7">
              <w:t>2500мм.;</w:t>
            </w:r>
          </w:p>
          <w:p w:rsidR="00CF5DE7" w:rsidRDefault="00CF5DE7" w:rsidP="00CF5DE7">
            <w:pPr>
              <w:pStyle w:val="a7"/>
            </w:pPr>
            <w:r w:rsidRPr="00CF5DE7">
              <w:t>высота</w:t>
            </w:r>
            <w:r>
              <w:rPr>
                <w:color w:val="000000" w:themeColor="text1"/>
              </w:rPr>
              <w:t xml:space="preserve"> не более</w:t>
            </w:r>
            <w:r w:rsidRPr="00CF5DE7">
              <w:t xml:space="preserve"> 3380мм</w:t>
            </w:r>
          </w:p>
          <w:p w:rsidR="003A722F" w:rsidRPr="005F7E29" w:rsidRDefault="00CF5DE7" w:rsidP="00CF5DE7">
            <w:pPr>
              <w:pStyle w:val="a7"/>
            </w:pPr>
            <w:r w:rsidRPr="00CF5DE7">
              <w:t xml:space="preserve">масса </w:t>
            </w:r>
            <w:r>
              <w:rPr>
                <w:color w:val="000000" w:themeColor="text1"/>
              </w:rPr>
              <w:t>не более</w:t>
            </w:r>
            <w:r>
              <w:rPr>
                <w:color w:val="FF0000"/>
              </w:rPr>
              <w:t xml:space="preserve"> </w:t>
            </w:r>
            <w:r w:rsidRPr="00CF5DE7">
              <w:t>15560кг</w:t>
            </w:r>
            <w:r>
              <w:t>.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Буровая установка должна обеспечивать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ращательное шнековое и ударно-канатное бурение (с применением балансирного механизма со свободным сбросом снаряда) инженерных, гидрогеологических и технических скважин 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бурение скважин при сооружении свай и шпунтов (в том числе шнеками) 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проходку шурфов вращательным способом (рейсами) с использованием шнекового бура диаметром 850 мм 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вращательное колонковое и бескерновое бурение геологоразведочных, гидро- и инженерно-геологических, технических скважин с использованием промывочной жидкости 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вращательное колонковое «в</w:t>
            </w:r>
            <w:r w:rsidR="00EC4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сухую» (без использования очистного агента) </w:t>
            </w:r>
          </w:p>
          <w:p w:rsidR="00404D82" w:rsidRP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вращательное колонковое и бескерновое бурение скважин различного назначения с очисткой забоя потоком сжатого воздуха </w:t>
            </w:r>
          </w:p>
          <w:p w:rsidR="00404D82" w:rsidRDefault="00404D82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404D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ударно-вращательное бурение скважин диаметром до 550 мм с применением погружных пневмоударных машин</w:t>
            </w:r>
            <w:r w:rsidRPr="00404D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04D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 условии комплектации соответствующим компрессорным оборудованием)</w:t>
            </w:r>
          </w:p>
          <w:p w:rsidR="00CF5DE7" w:rsidRDefault="00CF5DE7" w:rsidP="00404D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DE7" w:rsidRPr="004D6D76" w:rsidRDefault="00CF5DE7" w:rsidP="00D2524A">
            <w:pPr>
              <w:pStyle w:val="af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D6D76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Конструкция станка , должна предусматривать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Вращатель: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-число оборотов правого вращения от 15 до 220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- число оборотов левого  вращения </w:t>
            </w:r>
            <w:r w:rsidRPr="00D25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55об/мин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-наибольший момент силы кН -2000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Механизм подачи вращателя: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-максимальное усилие подачи вращателя кгс -12000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Мачта телескопическая;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-максимальная грузоподъёмность (кронблоком)-кгс 3600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-максимальная высота до оси кронблока 10510мм;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-минимальная высота  до оси кронблока  6660мм.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Привод бурового станка;</w:t>
            </w:r>
          </w:p>
          <w:p w:rsidR="00CF5DE7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-отбирается мощность от двигателя автомобиля (при 1600об/мин)л.с  - 220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-два передних и два задних домкрата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-с двумя ограждёнными грузовыми платформами, с площадкой бурильщика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-с пневмо -сальником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-с гидро-раскрепителем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-максимальное рабочее давление рабочей жидкости в </w:t>
            </w:r>
            <w:r w:rsidR="00AE6671">
              <w:rPr>
                <w:rFonts w:ascii="Times New Roman" w:hAnsi="Times New Roman" w:cs="Times New Roman"/>
                <w:sz w:val="24"/>
                <w:szCs w:val="24"/>
              </w:rPr>
              <w:t>гидросистеме установки ; Мпа- 28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Лебёдка фрикционная 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-грузоподъёмность ; кгс 2500</w:t>
            </w:r>
          </w:p>
          <w:p w:rsidR="00BF492E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-канатаёмкость барабана ;м-60</w:t>
            </w:r>
          </w:p>
          <w:p w:rsidR="00BF492E" w:rsidRPr="00D2524A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Стол зажимной (гидравлический) для обсадных труб</w:t>
            </w:r>
          </w:p>
          <w:p w:rsidR="00CF5DE7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-транспортная база бурового станка </w:t>
            </w:r>
            <w:r w:rsidR="00D2524A"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авто шасси  </w:t>
            </w: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 xml:space="preserve">камаз </w:t>
            </w:r>
            <w:r w:rsidRPr="00D25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43118 (или аналог)евро</w:t>
            </w:r>
            <w:r w:rsidR="00D2524A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  <w:p w:rsidR="00AE6671" w:rsidRPr="00D2524A" w:rsidRDefault="00AE6671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243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202"/>
              <w:gridCol w:w="6041"/>
            </w:tblGrid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Основные характеристики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Колесная формула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8х8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снаряженного автомобиля, кг 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10 785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перевозимого груза, кг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15 000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Масса буксируемого полуприцепа, кг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12 000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Емкость топливного бака, л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300 + 210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Габаритные размеры шасси автомобиля, мм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длина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ширина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- высота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менее 10250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2500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более 3195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Двигатель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Модель/Тип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дизель с турбо</w:t>
                  </w:r>
                  <w:r w:rsidR="004D6D76"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наддувом, четырехтактный, шестицилиндровый, V-образный, соответствует стандарту "Евро-5"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Рабочий объем, л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11,15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Номинальная мощность при 2100 мин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-1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кВт (л.с.)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220 (300)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Максимальный крутящий момент при 1100-1300 мин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vertAlign w:val="superscript"/>
                    </w:rPr>
                    <w:t>-1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Н*м (кгс*м)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1274 (130)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Кабина</w:t>
                  </w:r>
                </w:p>
              </w:tc>
            </w:tr>
            <w:tr w:rsidR="00D2524A" w:rsidRPr="00D2524A" w:rsidTr="00D2524A">
              <w:trPr>
                <w:trHeight w:val="823"/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 кабины</w:t>
                  </w: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Цельнометаллическая, двухместная, без спального</w:t>
                  </w:r>
                  <w:r w:rsid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места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Трансмиссия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Сцепление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Двухдисковое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Коробка передач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D2524A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механическая, 8-ступенчатая, 3-ходовая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Раздаточная коробка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Механическая, 2-ступенчатая с блокируемым межосевым дифференциалом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Подвеска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Передняя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Зависимая, балансирная, с реактивными штангами, с 4-мя гидравлическими амортизаторами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Задняя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Зависимая, балансирная, с реактивными штангами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Тормозная система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Рабочая тормозная система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Барабанного типа с дву</w:t>
                  </w:r>
                  <w:r w:rsidR="004D6D76">
                    <w:rPr>
                      <w:rFonts w:ascii="Times New Roman" w:hAnsi="Times New Roman" w:cs="Times New Roman"/>
                    </w:rPr>
                    <w:t>х</w:t>
                  </w:r>
                  <w:r w:rsidRPr="00D2524A">
                    <w:rPr>
                      <w:rFonts w:ascii="Times New Roman" w:hAnsi="Times New Roman" w:cs="Times New Roman"/>
                    </w:rPr>
                    <w:t>контурным пневматическим приводом, включающем в себя блок подготовки воздуха и антиблокировочную систему (АBS). Рабочее давление пневмо</w:t>
                  </w:r>
                  <w:r w:rsidR="004D6D7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D2524A">
                    <w:rPr>
                      <w:rFonts w:ascii="Times New Roman" w:hAnsi="Times New Roman" w:cs="Times New Roman"/>
                    </w:rPr>
                    <w:t>системы 8кг/см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</w:rPr>
                    <w:t>2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Стояночная тормозная система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С четырьмя пружинными энерго</w:t>
                  </w:r>
                  <w:r>
                    <w:rPr>
                      <w:rFonts w:ascii="Times New Roman" w:hAnsi="Times New Roman" w:cs="Times New Roman"/>
                    </w:rPr>
                    <w:t>-а</w:t>
                  </w:r>
                  <w:r w:rsidRPr="00D2524A">
                    <w:rPr>
                      <w:rFonts w:ascii="Times New Roman" w:hAnsi="Times New Roman" w:cs="Times New Roman"/>
                    </w:rPr>
                    <w:t>кумуляторами, действующими на тормозные колодки колес среднего и заднего мостов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Электрооборудование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Система электрооборудования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Однопроводная, с номинальным напряжением 24В</w:t>
                  </w:r>
                </w:p>
              </w:tc>
            </w:tr>
            <w:tr w:rsidR="00D2524A" w:rsidRPr="00D2524A" w:rsidTr="00D2524A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Генератор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Переменного тока с клиноременным приводом, номинальное напряжение 28В, встроенный выпрямительный блок.</w:t>
                  </w:r>
                </w:p>
              </w:tc>
            </w:tr>
            <w:tr w:rsidR="00D2524A" w:rsidRPr="00D2524A" w:rsidTr="00D2524A">
              <w:trPr>
                <w:trHeight w:val="310"/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Дополнительная комплектация</w:t>
                  </w:r>
                </w:p>
              </w:tc>
            </w:tr>
            <w:tr w:rsidR="00D2524A" w:rsidRPr="00D2524A" w:rsidTr="00D2524A">
              <w:trPr>
                <w:trHeight w:val="565"/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</w:rPr>
                  </w:pPr>
                  <w:r w:rsidRPr="00D2524A">
                    <w:rPr>
                      <w:rFonts w:ascii="Times New Roman" w:hAnsi="Times New Roman" w:cs="Times New Roman"/>
                    </w:rPr>
                    <w:t>Цифровой</w:t>
                  </w:r>
                  <w:r w:rsidR="004D6D76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D2524A">
                    <w:rPr>
                      <w:rFonts w:ascii="Times New Roman" w:hAnsi="Times New Roman" w:cs="Times New Roman"/>
                    </w:rPr>
                    <w:t>тахограф с блоком СКЗИ</w:t>
                  </w:r>
                </w:p>
              </w:tc>
            </w:tr>
          </w:tbl>
          <w:p w:rsidR="00D2524A" w:rsidRDefault="00D2524A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243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3202"/>
              <w:gridCol w:w="6041"/>
            </w:tblGrid>
            <w:tr w:rsidR="00BF492E" w:rsidRPr="00B974A2" w:rsidTr="00BF492E">
              <w:trPr>
                <w:trHeight w:val="292"/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Рама</w:t>
                  </w:r>
                </w:p>
              </w:tc>
            </w:tr>
            <w:tr w:rsidR="00BF492E" w:rsidRPr="00B974A2" w:rsidTr="00BF492E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Усиленная клепанная, состоит из двух штампованных лонжеронов с толщиной стенки 8мм и высотой 280мм с цельным усилителем из высокопрочной стали, соединенных между собой поперечинами</w:t>
                  </w:r>
                </w:p>
              </w:tc>
            </w:tr>
            <w:tr w:rsidR="00BF492E" w:rsidRPr="00B974A2" w:rsidTr="00BF492E">
              <w:trPr>
                <w:tblCellSpacing w:w="0" w:type="dxa"/>
              </w:trPr>
              <w:tc>
                <w:tcPr>
                  <w:tcW w:w="5000" w:type="pct"/>
                  <w:gridSpan w:val="2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Колеса</w:t>
                  </w:r>
                </w:p>
              </w:tc>
            </w:tr>
            <w:tr w:rsidR="00BF492E" w:rsidRPr="00B974A2" w:rsidTr="00BF492E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Тип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  <w:hideMark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Дисковые</w:t>
                  </w:r>
                </w:p>
              </w:tc>
            </w:tr>
            <w:tr w:rsidR="00BF492E" w:rsidRPr="00B974A2" w:rsidTr="00BF492E">
              <w:trPr>
                <w:tblCellSpacing w:w="0" w:type="dxa"/>
              </w:trPr>
              <w:tc>
                <w:tcPr>
                  <w:tcW w:w="1732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</w:tcPr>
                <w:p w:rsidR="00BF492E" w:rsidRPr="00BF492E" w:rsidRDefault="00BF492E" w:rsidP="00BF492E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F492E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Шины</w:t>
                  </w:r>
                </w:p>
              </w:tc>
              <w:tc>
                <w:tcPr>
                  <w:tcW w:w="3268" w:type="pct"/>
                  <w:shd w:val="clear" w:color="auto" w:fill="auto"/>
                  <w:tcMar>
                    <w:top w:w="30" w:type="dxa"/>
                    <w:left w:w="15" w:type="dxa"/>
                    <w:bottom w:w="30" w:type="dxa"/>
                    <w:right w:w="15" w:type="dxa"/>
                  </w:tcMar>
                  <w:vAlign w:val="center"/>
                </w:tcPr>
                <w:p w:rsidR="00BF492E" w:rsidRPr="00BF492E" w:rsidRDefault="009369F2" w:rsidP="00BF492E">
                  <w:pPr>
                    <w:pStyle w:val="af"/>
                    <w:rPr>
                      <w:rStyle w:val="apple-converted-space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hyperlink r:id="rId7" w:history="1">
                    <w:r w:rsidR="00BF492E" w:rsidRPr="00BF492E">
                      <w:rPr>
                        <w:rStyle w:val="apple-converted-space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ОИ-25</w:t>
                    </w:r>
                  </w:hyperlink>
                  <w:r w:rsidR="00BF492E" w:rsidRPr="00BF492E">
                    <w:rPr>
                      <w:rStyle w:val="apple-converted-space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hyperlink r:id="rId8" w:history="1">
                    <w:r w:rsidR="00BF492E" w:rsidRPr="00BF492E">
                      <w:rPr>
                        <w:rStyle w:val="apple-converted-space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14,00-20</w:t>
                    </w:r>
                  </w:hyperlink>
                  <w:r w:rsidR="00BF492E" w:rsidRPr="00BF492E">
                    <w:rPr>
                      <w:rStyle w:val="apple-converted-space"/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hyperlink r:id="rId9" w:history="1">
                    <w:r w:rsidR="00BF492E" w:rsidRPr="00BF492E">
                      <w:rPr>
                        <w:rStyle w:val="apple-converted-space"/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  <w:t>146G (КАМА-1260)</w:t>
                    </w:r>
                  </w:hyperlink>
                </w:p>
              </w:tc>
            </w:tr>
          </w:tbl>
          <w:p w:rsidR="00BF492E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BF492E" w:rsidRPr="00BF492E" w:rsidRDefault="00BF492E" w:rsidP="00BF492E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F492E">
              <w:rPr>
                <w:rFonts w:ascii="Times New Roman" w:hAnsi="Times New Roman" w:cs="Times New Roman"/>
                <w:sz w:val="24"/>
                <w:szCs w:val="24"/>
              </w:rPr>
              <w:t>Шасси полно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492E">
              <w:rPr>
                <w:rFonts w:ascii="Times New Roman" w:hAnsi="Times New Roman" w:cs="Times New Roman"/>
                <w:sz w:val="24"/>
                <w:szCs w:val="24"/>
              </w:rPr>
              <w:t>приводного автомобиля оборудуются четырьмя опорными механическими устройствами с индивидуальным управлением грузоподъемностью не менее 15т каждый, которые располагаются в габаритах, не превышающих транспортные размеры здания-укрытия.</w:t>
            </w:r>
          </w:p>
          <w:p w:rsidR="00CF5DE7" w:rsidRPr="00D2524A" w:rsidRDefault="00CF5DE7" w:rsidP="00D2524A">
            <w:pPr>
              <w:pStyle w:val="af"/>
              <w:rPr>
                <w:rFonts w:ascii="Times New Roman" w:hAnsi="Times New Roman" w:cs="Times New Roman"/>
                <w:sz w:val="24"/>
                <w:szCs w:val="24"/>
              </w:rPr>
            </w:pPr>
            <w:r w:rsidRPr="00D2524A">
              <w:rPr>
                <w:rFonts w:ascii="Times New Roman" w:hAnsi="Times New Roman" w:cs="Times New Roman"/>
                <w:sz w:val="24"/>
                <w:szCs w:val="24"/>
              </w:rPr>
              <w:t>Компрессор ПК-5.25 или аналог (2 шт.)</w:t>
            </w:r>
          </w:p>
          <w:p w:rsidR="00D2524A" w:rsidRDefault="00D2524A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AE6671" w:rsidRDefault="00AE6671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AE6671" w:rsidRDefault="00AE6671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AE6671" w:rsidRDefault="00AE6671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AE6671" w:rsidRDefault="00AE6671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AE6671" w:rsidRDefault="00AE6671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:rsidR="00D2524A" w:rsidRPr="00D2524A" w:rsidRDefault="00D2524A" w:rsidP="00D2524A">
            <w:pPr>
              <w:pStyle w:val="af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2524A">
              <w:rPr>
                <w:rFonts w:ascii="Times New Roman" w:hAnsi="Times New Roman" w:cs="Times New Roman"/>
                <w:lang w:eastAsia="ru-RU"/>
              </w:rPr>
              <w:t>Технические характеристики</w:t>
            </w:r>
            <w:r>
              <w:rPr>
                <w:rFonts w:ascii="Times New Roman" w:hAnsi="Times New Roman" w:cs="Times New Roman"/>
                <w:lang w:eastAsia="ru-RU"/>
              </w:rPr>
              <w:t xml:space="preserve"> компрессора ПК-5,25</w:t>
            </w:r>
          </w:p>
          <w:tbl>
            <w:tblPr>
              <w:tblW w:w="0" w:type="auto"/>
              <w:tblCellSpacing w:w="15" w:type="dxa"/>
              <w:tblInd w:w="10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776"/>
              <w:gridCol w:w="2545"/>
            </w:tblGrid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Тип компрессора: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6-и рядный.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8261" w:type="dxa"/>
                  <w:gridSpan w:val="2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Производительность по всасыванию при давлении нагнетания, 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3</w:t>
                  </w: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/мин: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до 7 кгс/см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5,25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до 9 кгс/см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5,1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Давление нагнетания кгс/см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от 7 до 9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Частота вращения коленчатого вала, об/мин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1475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8261" w:type="dxa"/>
                  <w:gridSpan w:val="2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Режим работы при давлении нагнетания ПВ, %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7 кгс/см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100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9 кгс/см</w:t>
                  </w:r>
                  <w:r w:rsidRPr="00D2524A">
                    <w:rPr>
                      <w:rFonts w:ascii="Times New Roman" w:hAnsi="Times New Roman" w:cs="Times New Roman"/>
                      <w:vertAlign w:val="superscript"/>
                      <w:lang w:eastAsia="ru-RU"/>
                    </w:rPr>
                    <w:t>2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50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8261" w:type="dxa"/>
                  <w:gridSpan w:val="2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Габаритные размеры, мм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длина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835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ширина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750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высота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760</w:t>
                  </w:r>
                </w:p>
              </w:tc>
            </w:tr>
            <w:tr w:rsidR="00D2524A" w:rsidRPr="00D2524A" w:rsidTr="00BF492E">
              <w:trPr>
                <w:tblCellSpacing w:w="15" w:type="dxa"/>
              </w:trPr>
              <w:tc>
                <w:tcPr>
                  <w:tcW w:w="5731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Масса (без масла и ЗИП), кг</w:t>
                  </w:r>
                </w:p>
              </w:tc>
              <w:tc>
                <w:tcPr>
                  <w:tcW w:w="2500" w:type="dxa"/>
                  <w:vAlign w:val="center"/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lang w:eastAsia="ru-RU"/>
                    </w:rPr>
                    <w:t>320</w:t>
                  </w:r>
                </w:p>
              </w:tc>
            </w:tr>
          </w:tbl>
          <w:p w:rsidR="00CF5DE7" w:rsidRPr="00D2524A" w:rsidRDefault="00CF5DE7" w:rsidP="00D252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2524A" w:rsidRDefault="00D2524A" w:rsidP="00BF492E">
            <w:pPr>
              <w:pStyle w:val="a7"/>
            </w:pPr>
            <w:r>
              <w:t xml:space="preserve">Сварочный генератор ГСВ-500 </w:t>
            </w:r>
            <w:r w:rsidRPr="00D2524A">
              <w:rPr>
                <w:color w:val="000000" w:themeColor="text1"/>
              </w:rPr>
              <w:t>(или аналог)</w:t>
            </w:r>
            <w:r>
              <w:t xml:space="preserve"> для вспомогательных работ</w:t>
            </w:r>
          </w:p>
          <w:tbl>
            <w:tblPr>
              <w:tblW w:w="5000" w:type="pct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7906"/>
              <w:gridCol w:w="1607"/>
            </w:tblGrid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Генератор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ГСВ-500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Номинальный сварочный ток, А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Номинальное рабочее напряжение, В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Пределы регулирования сварочного тока, А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60 - 500</w:t>
                  </w:r>
                </w:p>
              </w:tc>
            </w:tr>
            <w:tr w:rsidR="00D2524A" w:rsidRPr="00D2524A" w:rsidTr="00D2524A">
              <w:tc>
                <w:tcPr>
                  <w:tcW w:w="9779" w:type="dxa"/>
                  <w:gridSpan w:val="2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Максимальный сварочный ток, А: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при ПН=100%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400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при ПН=30%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Напряжение холостого хода, В, не более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Номинальная относительная продолжительность нагрузки при ПН, %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Коэффициент полезного действия сварочного генератора в номинальном режиме работы, %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75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Часовой расход топлива в номинальном режиме работы, кг/ч, не более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4,8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Габаритные размеры, мм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1300х880х1120</w:t>
                  </w:r>
                </w:p>
              </w:tc>
            </w:tr>
            <w:tr w:rsidR="00D2524A" w:rsidRPr="00D2524A" w:rsidTr="00D2524A">
              <w:tc>
                <w:tcPr>
                  <w:tcW w:w="8129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Масса, кг</w:t>
                  </w:r>
                </w:p>
              </w:tc>
              <w:tc>
                <w:tcPr>
                  <w:tcW w:w="1650" w:type="dxa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hideMark/>
                </w:tcPr>
                <w:p w:rsidR="00D2524A" w:rsidRPr="00D2524A" w:rsidRDefault="00D2524A" w:rsidP="00D2524A">
                  <w:pPr>
                    <w:pStyle w:val="af"/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2524A">
                    <w:rPr>
                      <w:rFonts w:ascii="Times New Roman" w:hAnsi="Times New Roman" w:cs="Times New Roman"/>
                      <w:sz w:val="24"/>
                      <w:szCs w:val="24"/>
                      <w:lang w:eastAsia="ru-RU"/>
                    </w:rPr>
                    <w:t>435</w:t>
                  </w:r>
                </w:p>
              </w:tc>
            </w:tr>
          </w:tbl>
          <w:p w:rsidR="008571FB" w:rsidRPr="00FE40B7" w:rsidRDefault="008571FB" w:rsidP="00BF492E">
            <w:pPr>
              <w:pStyle w:val="a7"/>
            </w:pP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FE40B7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977" w:rsidRPr="00FE40B7" w:rsidRDefault="0064157C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>Станок</w:t>
            </w:r>
            <w:r w:rsidR="00E004A5"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48A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</w:t>
            </w:r>
            <w:r w:rsidR="00F10317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отвечать требованиям надёжности</w:t>
            </w:r>
            <w:r w:rsidR="006F7977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10317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F7977" w:rsidRPr="00FE40B7" w:rsidRDefault="006F7977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детали и механизмы должны исправно работать и функционировать, параметры  и режимы работы оборудования должны  соответствовать паспортным данным в регламентные межремонтные периоды, определённые заводом-изготовителем.</w:t>
            </w:r>
          </w:p>
          <w:p w:rsidR="00564668" w:rsidRPr="00FE40B7" w:rsidRDefault="00564668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службы станка,–не менее</w:t>
            </w:r>
            <w:r w:rsidR="005C42C3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C6AA3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66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F49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66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  <w:r w:rsidR="00DC6AA3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C6AA3" w:rsidRPr="00FE40B7" w:rsidRDefault="00DC6AA3" w:rsidP="00E004A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Наработка до капи</w:t>
            </w:r>
            <w:r w:rsidR="00AE66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тального ремонта – не менее 3400</w:t>
            </w: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  <w:p w:rsidR="005103CF" w:rsidRPr="00FE40B7" w:rsidRDefault="005103CF" w:rsidP="00540128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3F90" w:rsidRPr="003C4364" w:rsidRDefault="004D360C" w:rsidP="00373F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Конструкция станка должна </w:t>
            </w:r>
            <w:r w:rsidR="005F498D"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быть смонтирована на шасси  КаМАЗ </w:t>
            </w:r>
            <w:r w:rsidR="000F7F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или аналог,</w:t>
            </w:r>
            <w:r w:rsidR="005F498D"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обеспечивать выполнение монтажных и демонтажных работ с помощью </w:t>
            </w:r>
            <w:r w:rsidR="00D332BA"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60315F"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-х</w:t>
            </w:r>
            <w:r w:rsidR="00D332BA"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человек</w:t>
            </w:r>
            <w:r w:rsidRPr="003C43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BF2E90" w:rsidRPr="003C4364" w:rsidRDefault="00BF2E90" w:rsidP="00BF2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5F498D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буровой установки должно выполнятся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помощью рычагов.</w:t>
            </w:r>
          </w:p>
          <w:p w:rsidR="004501C1" w:rsidRPr="003C4364" w:rsidRDefault="004501C1" w:rsidP="00BF2E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Органы управления станка должны иметь надписи, поясняющие их назначение и показывающие направление включения с учетом требований </w:t>
            </w:r>
            <w:hyperlink r:id="rId10" w:history="1">
              <w:r w:rsidRPr="003C436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ГОСТ 21753</w:t>
              </w:r>
            </w:hyperlink>
            <w:r w:rsidRPr="003C4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40128" w:rsidRPr="005F7E29" w:rsidRDefault="00540128" w:rsidP="0060315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9E5863" w:rsidP="00373F9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Материалы, узлы и комплектующие </w:t>
            </w:r>
            <w:r w:rsidR="00373F90" w:rsidRPr="003C4364">
              <w:rPr>
                <w:rFonts w:ascii="Times New Roman" w:hAnsi="Times New Roman" w:cs="Times New Roman"/>
                <w:sz w:val="24"/>
                <w:szCs w:val="24"/>
              </w:rPr>
              <w:t>станка</w:t>
            </w:r>
            <w:r w:rsidR="0034643C"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должны быть качественными, безусловно новыми, не бывшими в эксплуатации. 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373F90" w:rsidP="00960769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Станок </w:t>
            </w:r>
            <w:r w:rsidR="004A628F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должен быть устойчив к воздействию внешних приро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дных факторов</w:t>
            </w:r>
            <w:r w:rsidR="0096076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наличие воды абразивных материалов при </w:t>
            </w:r>
            <w:r w:rsidR="00232A2B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температур</w:t>
            </w:r>
            <w:r w:rsidR="005F498D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режимах от -45</w:t>
            </w:r>
            <w:r w:rsidR="00232A2B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 w:rsidR="005F498D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+38</w:t>
            </w:r>
            <w:r w:rsidR="00232A2B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ºС.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3C4364" w:rsidRDefault="0035021C" w:rsidP="003A722F">
            <w:pPr>
              <w:spacing w:after="0" w:line="240" w:lineRule="auto"/>
              <w:ind w:firstLine="60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A10" w:rsidRPr="003C4364" w:rsidRDefault="001C0A10" w:rsidP="00664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пульте управления устанавливаются контрольные приборы</w:t>
            </w:r>
            <w:r w:rsidR="007B314C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10624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виброустойчивые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замера</w:t>
            </w:r>
            <w:r w:rsidR="005F498D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давления в гидросистеме на все виды манипуляций  проводимые с гидравликой, , а так же замеры </w:t>
            </w:r>
            <w:r w:rsidR="00D616B1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усилия</w:t>
            </w:r>
            <w:r w:rsidR="005F498D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подачи и вращения</w:t>
            </w:r>
            <w:r w:rsidR="00AF5343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42CB7" w:rsidRPr="003C4364" w:rsidRDefault="00AB63DE" w:rsidP="0066422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66422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18" w:rsidRPr="00FE40B7" w:rsidRDefault="00054534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>Станок</w:t>
            </w:r>
            <w:r w:rsidR="007F7711"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4F1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</w:t>
            </w:r>
            <w:r w:rsidR="007F7711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7F7711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быть укомплектован:</w:t>
            </w:r>
          </w:p>
          <w:p w:rsidR="00305260" w:rsidRPr="00FE40B7" w:rsidRDefault="00305260" w:rsidP="000D305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91E7C" w:rsidRPr="00FE40B7">
              <w:rPr>
                <w:rFonts w:ascii="Times New Roman" w:hAnsi="Times New Roman" w:cs="Times New Roman"/>
                <w:sz w:val="24"/>
                <w:szCs w:val="24"/>
              </w:rPr>
              <w:t>цифровым</w:t>
            </w: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 тахограф</w:t>
            </w:r>
            <w:r w:rsidR="00691E7C" w:rsidRPr="00FE40B7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 с блоком СКЗИ</w:t>
            </w:r>
          </w:p>
          <w:p w:rsidR="003759B4" w:rsidRPr="00FE40B7" w:rsidRDefault="003759B4" w:rsidP="000D3051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E6BE3" w:rsidRPr="00FE40B7">
              <w:rPr>
                <w:rFonts w:ascii="Times New Roman" w:hAnsi="Times New Roman" w:cs="Times New Roman"/>
                <w:sz w:val="24"/>
                <w:szCs w:val="24"/>
              </w:rPr>
              <w:t>для оператора необходима съёмная откидная площадка</w:t>
            </w:r>
          </w:p>
          <w:p w:rsidR="007E6BE3" w:rsidRPr="00FE40B7" w:rsidRDefault="007E6BE3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hAnsi="Times New Roman" w:cs="Times New Roman"/>
                <w:sz w:val="24"/>
                <w:szCs w:val="24"/>
              </w:rPr>
              <w:t>-мачта должна быть оборудована фонарями для работы в ночное время</w:t>
            </w:r>
          </w:p>
          <w:p w:rsidR="00605ACF" w:rsidRPr="00FE40B7" w:rsidRDefault="00605ACF" w:rsidP="0060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Symbol" w:cs="Times New Roman"/>
                <w:sz w:val="24"/>
                <w:szCs w:val="24"/>
                <w:lang w:eastAsia="ru-RU"/>
              </w:rPr>
              <w:t xml:space="preserve">          </w:t>
            </w: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сварочным генератором  ГСВ-500 для вспомогательных работ </w:t>
            </w:r>
          </w:p>
          <w:p w:rsidR="00605ACF" w:rsidRPr="00FE40B7" w:rsidRDefault="00605ACF" w:rsidP="0060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- компрессорами  ПК-5.25 (2 шт.) </w:t>
            </w:r>
          </w:p>
          <w:p w:rsidR="000F7F37" w:rsidRPr="00FE40B7" w:rsidRDefault="00605ACF" w:rsidP="00605ACF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лебедкой</w:t>
            </w:r>
            <w:r w:rsidR="000F7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грузоподъёмностью на прямом канате   3250 кг</w:t>
            </w:r>
          </w:p>
          <w:p w:rsidR="002D675F" w:rsidRPr="00FE40B7" w:rsidRDefault="00605AC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абор</w:t>
            </w:r>
            <w:r w:rsidR="00417BB0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534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слесарного 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инструмента</w:t>
            </w:r>
            <w:r w:rsidR="00054534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обеспечивающего его монтаж, демонтаж и </w:t>
            </w:r>
          </w:p>
          <w:p w:rsidR="002D675F" w:rsidRDefault="002D675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54534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разборку главных узлов.</w:t>
            </w:r>
          </w:p>
          <w:p w:rsidR="000F7F37" w:rsidRPr="000F7F37" w:rsidRDefault="000F7F37" w:rsidP="000F7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7F3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-- аптечку</w:t>
            </w:r>
          </w:p>
          <w:p w:rsidR="000F7F37" w:rsidRPr="000F7F37" w:rsidRDefault="000F7F37" w:rsidP="000F7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7F3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огнетушители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2шт. емкостью 8л.</w:t>
            </w:r>
          </w:p>
          <w:p w:rsidR="000F7F37" w:rsidRPr="000F7F37" w:rsidRDefault="000F7F37" w:rsidP="000F7F3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F7F3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знак аварийной остановки </w:t>
            </w:r>
          </w:p>
          <w:p w:rsidR="005C1293" w:rsidRPr="00FE40B7" w:rsidRDefault="000F7F37" w:rsidP="000F7F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      </w:t>
            </w:r>
            <w:r w:rsidR="002D675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05AC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2D675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омплект быстроизнашивающихся деталей, </w:t>
            </w:r>
            <w:r w:rsidR="005C1293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РТИ </w:t>
            </w:r>
            <w:r w:rsidR="002D675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обеспечения работы </w:t>
            </w:r>
          </w:p>
          <w:p w:rsidR="008A5918" w:rsidRPr="00FE40B7" w:rsidRDefault="00605AC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буровой установки</w:t>
            </w:r>
            <w:r w:rsidR="00017B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до наработки </w:t>
            </w:r>
            <w:r w:rsidR="00CF5D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60315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610B12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  <w:r w:rsidR="002D675F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часов</w:t>
            </w:r>
            <w:r w:rsidR="008A5918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CD1BA6" w:rsidRPr="00FE40B7" w:rsidRDefault="00605AC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</w:t>
            </w:r>
            <w:r w:rsidR="00CD1BA6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уководство по эксплуатации на русском языке</w:t>
            </w:r>
          </w:p>
          <w:p w:rsidR="00005402" w:rsidRPr="00FE40B7" w:rsidRDefault="00605AC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</w:t>
            </w:r>
            <w:r w:rsidR="00CD1BA6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аталог запасных частей на русском языке</w:t>
            </w:r>
          </w:p>
          <w:p w:rsidR="00112A70" w:rsidRPr="00FE40B7" w:rsidRDefault="00605ACF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</w:t>
            </w:r>
            <w:r w:rsidR="00112A70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еречень и чертежи быстроизнашивающихся деталей.</w:t>
            </w:r>
          </w:p>
          <w:p w:rsidR="00E6329E" w:rsidRPr="00FE40B7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6329E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Сертификаты соответствия </w:t>
            </w:r>
            <w:r w:rsidR="00E6329E"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согласно «Техническому регламенту безопасность </w:t>
            </w:r>
          </w:p>
          <w:p w:rsidR="00E6329E" w:rsidRPr="00FE40B7" w:rsidRDefault="00E6329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40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 и оборудования»</w:t>
            </w:r>
          </w:p>
          <w:p w:rsidR="00112A70" w:rsidRPr="005F7E29" w:rsidRDefault="00112A7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383D" w:rsidRPr="003C4364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Маркировку выполняют на прикрепленной к станку металлической табличке,  </w:t>
            </w:r>
          </w:p>
          <w:p w:rsidR="00005402" w:rsidRPr="005F7E29" w:rsidRDefault="00C9383D" w:rsidP="00C9383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по </w:t>
            </w:r>
            <w:hyperlink r:id="rId11" w:history="1">
              <w:r w:rsidRPr="003C436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ГОСТ 12969</w:t>
              </w:r>
            </w:hyperlink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2" w:history="1">
              <w:r w:rsidRPr="003C436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ГОСТ 12971</w:t>
              </w:r>
            </w:hyperlink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 и содержащей следующие данные: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br/>
              <w:t>          товарный знак (или наименование) предприятия-изготовителя;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br/>
              <w:t>          условное обозначение станка и номер технических условий на станок;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br/>
              <w:t>          порядковый номер станка по системе нумерации предприятия-изготовителя;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br/>
              <w:t>          год и месяц выпуска.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005402" w:rsidRPr="005F7E29" w:rsidTr="00D2524A">
        <w:trPr>
          <w:trHeight w:val="335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3C4364" w:rsidRDefault="0057377E" w:rsidP="00166F9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агрегаты и элементы </w:t>
            </w:r>
            <w:r w:rsidR="009B7E11" w:rsidRPr="003C4364">
              <w:rPr>
                <w:rFonts w:ascii="Times New Roman" w:hAnsi="Times New Roman" w:cs="Times New Roman"/>
                <w:sz w:val="24"/>
                <w:szCs w:val="24"/>
              </w:rPr>
              <w:t>станка</w:t>
            </w:r>
            <w:r w:rsidR="005074AC"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должны быть надежно защищены от повреждений при транспортировке.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5. ТРЕБОВАНИЯ ПО ПРАВИЛАМ ПРИЕМКИ</w:t>
            </w:r>
          </w:p>
        </w:tc>
      </w:tr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01BE" w:rsidRPr="003C4364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приёмке осуществляется проверка комплектности поставки и соответствие требованиям настоящего ТЗ</w:t>
            </w:r>
            <w:r w:rsidR="00CD1BA6"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подписанием акта приёма-передачи.</w:t>
            </w:r>
          </w:p>
          <w:p w:rsidR="002201BE" w:rsidRPr="003C4364" w:rsidRDefault="002201BE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Поставщик обязан предоставить следующие  документы:</w:t>
            </w:r>
          </w:p>
          <w:p w:rsidR="00CD10D6" w:rsidRPr="003C4364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Руководство по эксплуатации на русском языке</w:t>
            </w:r>
          </w:p>
          <w:p w:rsidR="00CD10D6" w:rsidRPr="003C4364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Каталог запасных частей на русском языке</w:t>
            </w:r>
          </w:p>
          <w:p w:rsidR="00CD10D6" w:rsidRPr="003C4364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Перечень и чертежи быстроизнашивающихся деталей.</w:t>
            </w:r>
          </w:p>
          <w:p w:rsidR="00CD10D6" w:rsidRPr="003C4364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Сертификаты соответствия согласно «Техническому регламенту безопасность </w:t>
            </w:r>
          </w:p>
          <w:p w:rsidR="00CD10D6" w:rsidRPr="003C4364" w:rsidRDefault="00CD10D6" w:rsidP="00CD10D6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машин и оборудования»</w:t>
            </w:r>
          </w:p>
          <w:p w:rsidR="00005402" w:rsidRPr="005F7E29" w:rsidRDefault="009F55C0" w:rsidP="00592E70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CD10D6"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2201BE" w:rsidRPr="003C43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автотранспортных средств покупателю</w:t>
            </w:r>
            <w:r w:rsidR="002201BE" w:rsidRPr="005F7E2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6. ТРЕБОВАНИЯ К ТРАНСПОРТИРОВАНИЮ</w:t>
            </w:r>
          </w:p>
        </w:tc>
      </w:tr>
      <w:tr w:rsidR="00005402" w:rsidRPr="003C4364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79F0" w:rsidRPr="003C4364" w:rsidRDefault="0080798A" w:rsidP="00CB79F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транспортирования - "Ж" по </w:t>
            </w:r>
            <w:r w:rsidR="00610B12" w:rsidRPr="003C4364">
              <w:rPr>
                <w:rFonts w:ascii="Times New Roman" w:hAnsi="Times New Roman" w:cs="Times New Roman"/>
                <w:sz w:val="24"/>
                <w:szCs w:val="24"/>
              </w:rPr>
              <w:t>ГОСТ 23170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5402" w:rsidRPr="003C4364" w:rsidRDefault="00CB79F0" w:rsidP="00CB7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7. ТРЕБОВАНИЯ К ХРАНЕНИЮ</w:t>
            </w:r>
          </w:p>
        </w:tc>
      </w:tr>
      <w:tr w:rsidR="00005402" w:rsidRPr="003C4364" w:rsidTr="00CB20B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4364" w:rsidRDefault="00AA7683" w:rsidP="00CD6669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условий хранения </w:t>
            </w:r>
            <w:r w:rsidR="00CD6669"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- по ГОСТ </w:t>
            </w:r>
            <w:r w:rsidR="0035282C" w:rsidRPr="003C4364">
              <w:rPr>
                <w:rFonts w:ascii="Times New Roman" w:hAnsi="Times New Roman" w:cs="Times New Roman"/>
                <w:sz w:val="24"/>
                <w:szCs w:val="24"/>
              </w:rPr>
              <w:t>15150</w: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369F2" w:rsidRPr="009369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r>
            <w:r w:rsidR="009369F2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rect id="AutoShape 1" o:spid="_x0000_s1026" alt="Описание: ГОСТ 26698.2-93 Станки буровые подземные. Общие технические условия" style="width:17.25pt;height:1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" filled="f" stroked="f">
                  <o:lock v:ext="edit" aspectratio="t"/>
                  <w10:wrap type="none"/>
                  <w10:anchorlock/>
                </v:rect>
              </w:pict>
            </w: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8. ТРЕБОВАНИЯ К ОБЪЕМУ И/ИЛИ СРОКУ ПРЕДОСТАВЛЕНИЯ ГАРАНТИЙ</w:t>
            </w:r>
          </w:p>
        </w:tc>
      </w:tr>
      <w:tr w:rsidR="00005402" w:rsidRPr="003C4364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A10" w:rsidRPr="003C4364" w:rsidRDefault="00017B03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Гарантийный срок 12 месяцев </w:t>
            </w:r>
            <w:r w:rsidR="0032370F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A10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2370F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670A0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3A10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70A0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</w:t>
            </w:r>
            <w:r w:rsidR="00D616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670A0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часов </w:t>
            </w:r>
            <w:r w:rsidR="00CD666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первого отказа </w:t>
            </w:r>
            <w:r w:rsidR="00163A10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(что наступит ранее), но не менее срока и объема гарантии, установленных предприятием изготовителем.</w:t>
            </w:r>
          </w:p>
          <w:p w:rsidR="00EC6CB8" w:rsidRPr="003C4364" w:rsidRDefault="00163A10" w:rsidP="000D305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Гарантийный период наступает с момента ввода </w:t>
            </w:r>
            <w:r w:rsidR="00670A09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оборудования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эксплуатацию. </w:t>
            </w:r>
          </w:p>
          <w:p w:rsidR="00005402" w:rsidRPr="003C4364" w:rsidRDefault="0032370F" w:rsidP="003237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  <w:r w:rsidR="00EC6CB8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 наступлении гарантийного случая в период действия гарантийного срока, </w:t>
            </w:r>
            <w:r w:rsidR="00163A10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</w:t>
            </w:r>
            <w:r w:rsidR="00EC6CB8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обеспечивает замену вышедших из стр</w:t>
            </w:r>
            <w:r w:rsidR="00166F97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оя деталей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узлов за свой счёт в течение 9</w:t>
            </w:r>
            <w:r w:rsidR="00166F97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рабочих дней.</w:t>
            </w:r>
          </w:p>
        </w:tc>
      </w:tr>
    </w:tbl>
    <w:p w:rsidR="00005402" w:rsidRPr="003C4364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9. ТРЕБОВАНИЯ ПО РЕМОНТОПРИГОДНОСТИ</w:t>
            </w:r>
          </w:p>
        </w:tc>
      </w:tr>
      <w:tr w:rsidR="00005402" w:rsidRPr="003C4364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20240" w:rsidRPr="003C4364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основные узлы и агрегаты должны быть ремонтно</w:t>
            </w:r>
            <w:r w:rsidR="007B314C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пригодны. </w:t>
            </w:r>
          </w:p>
          <w:p w:rsidR="000E1BAA" w:rsidRPr="003C4364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 компоновка должна предусматривать возможность применения агрегатно-</w:t>
            </w:r>
            <w:r w:rsidR="000E1BAA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05402" w:rsidRPr="003C4364" w:rsidRDefault="00FE3249" w:rsidP="00B2024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узлового метода ремонта.</w:t>
            </w:r>
          </w:p>
        </w:tc>
      </w:tr>
    </w:tbl>
    <w:p w:rsidR="00005402" w:rsidRPr="003C4364" w:rsidRDefault="00005402" w:rsidP="00A864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10. ТРЕБОВАНИЯ К ОБСЛУЖИВАНИЮ</w:t>
            </w:r>
          </w:p>
        </w:tc>
      </w:tr>
      <w:tr w:rsidR="00005402" w:rsidRPr="003C4364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4364" w:rsidRDefault="000E1BAA" w:rsidP="004501C1">
            <w:pPr>
              <w:spacing w:after="0" w:line="240" w:lineRule="auto"/>
              <w:ind w:left="34"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Обслуживание станка должно предусматривать налич</w:t>
            </w:r>
            <w:r w:rsidR="004501C1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запыленности на рабочем месте и влаги. </w:t>
            </w: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11. ЭКОЛОГИЧЕСКИЕ ТРЕБОВАНИЯ</w:t>
            </w:r>
          </w:p>
        </w:tc>
      </w:tr>
      <w:tr w:rsidR="00005402" w:rsidRPr="003C4364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4364" w:rsidRDefault="00C40274" w:rsidP="000C6EF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hAnsi="Times New Roman" w:cs="Times New Roman"/>
                <w:sz w:val="24"/>
                <w:szCs w:val="24"/>
              </w:rPr>
              <w:t xml:space="preserve">Общие гигиенические требования к станкам - по </w:t>
            </w:r>
            <w:hyperlink r:id="rId13" w:history="1">
              <w:r w:rsidRPr="003C4364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ГОСТ 12.2.106</w:t>
              </w:r>
            </w:hyperlink>
            <w:r w:rsidRPr="003C436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12. ТРЕБОВАНИЯ ПО БЕЗОПАСНОСТИ</w:t>
            </w:r>
          </w:p>
        </w:tc>
      </w:tr>
      <w:tr w:rsidR="00005402" w:rsidRPr="003C4364" w:rsidTr="000C6EF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7F37" w:rsidRPr="000F7F37" w:rsidRDefault="000C6EF5" w:rsidP="000F7F37">
            <w:pPr>
              <w:pStyle w:val="af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F7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C40274" w:rsidRPr="000F7F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C40274" w:rsidRPr="000F7F37">
              <w:rPr>
                <w:rFonts w:ascii="Times New Roman" w:hAnsi="Times New Roman" w:cs="Times New Roman"/>
                <w:sz w:val="24"/>
                <w:szCs w:val="24"/>
              </w:rPr>
              <w:t xml:space="preserve">бщие требования безопасности к конструкции станка должны соответствовать </w:t>
            </w:r>
            <w:hyperlink r:id="rId14" w:history="1">
              <w:r w:rsidR="00C40274" w:rsidRPr="000F7F37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ГОСТ 12.2.003</w:t>
              </w:r>
            </w:hyperlink>
            <w:r w:rsidR="00C40274" w:rsidRPr="000F7F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8394A" w:rsidRPr="000F7F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F7F37" w:rsidRPr="000F7F3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0F7F37" w:rsidRPr="000F7F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Буровая установка должна иметь Разрешение Федеральной службы по экологическому, технологическому и атомному надзору на применение оборудования на опасных произ</w:t>
            </w:r>
            <w:r w:rsidR="000F7F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водственных объектах, Декларацию</w:t>
            </w:r>
            <w:r w:rsidR="000F7F37" w:rsidRPr="000F7F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 соответствии и сертификат соответ</w:t>
            </w:r>
            <w:r w:rsidR="000F7F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ствия выпускаемого оборудования.</w:t>
            </w:r>
          </w:p>
          <w:p w:rsidR="00005402" w:rsidRPr="003C4364" w:rsidRDefault="00005402" w:rsidP="00C402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D616B1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616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13. ТРЕБОВАНИЯ К КАЧЕСТВУ И КЛАССИФИКАЦИЯ ОБОРУДОВАНИЯ</w:t>
            </w:r>
          </w:p>
        </w:tc>
      </w:tr>
      <w:tr w:rsidR="00005402" w:rsidRPr="003C4364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CB8" w:rsidRPr="003C4364" w:rsidRDefault="00EC6CB8" w:rsidP="00EC6CB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Поставщик обеспечивает поставку оборудования в  технически исправном состоянии без дефектов изготовления.</w:t>
            </w:r>
          </w:p>
          <w:p w:rsidR="00005402" w:rsidRPr="003C4364" w:rsidRDefault="00EC6CB8" w:rsidP="00DC44BB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поставке оборудования Поставщик обязан провести комплекс работ, включающий проверку, настройку и испытания оборудования с целью обеспечения его проектных параметров и режимов.</w:t>
            </w:r>
            <w:r w:rsidR="00AE66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момента приёмки.</w:t>
            </w:r>
          </w:p>
        </w:tc>
      </w:tr>
    </w:tbl>
    <w:p w:rsidR="00005402" w:rsidRPr="003C4364" w:rsidRDefault="00005402" w:rsidP="000054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14. ТЕХНИЧЕСКОЕ СОПРОВОЖДЕНИЕ СТАНДАРТНОГО ПРОМЫШЛЕННОГО ОБОРУДОВАНИЯ</w:t>
            </w:r>
          </w:p>
        </w:tc>
      </w:tr>
    </w:tbl>
    <w:p w:rsidR="00005402" w:rsidRPr="003C4364" w:rsidRDefault="00005402" w:rsidP="0000540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3C4364" w:rsidRDefault="003C4364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РАЗДЕЛ 15. ДОПОЛНИТЕЛЬНЫЕ </w:t>
            </w:r>
            <w:r w:rsidR="00005402" w:rsidRPr="003C43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ТРЕБОВАНИЯ</w:t>
            </w:r>
          </w:p>
        </w:tc>
      </w:tr>
      <w:tr w:rsidR="00005402" w:rsidRPr="003C4364" w:rsidTr="005C335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5402" w:rsidRPr="003C4364" w:rsidRDefault="000D3051" w:rsidP="005C33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</w:t>
            </w:r>
            <w:r w:rsidR="009D21C6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Дополнительных требований не предусмотрено</w:t>
            </w:r>
          </w:p>
        </w:tc>
      </w:tr>
    </w:tbl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3C4364" w:rsidTr="00051E67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3C4364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РАЗДЕЛ 16. ТРЕБОВАНИЯ К КОЛИЧЕСТВУ И СРОКУ (ПЕРИОДИЧНОСТИ) ПОСТАВКИ</w:t>
            </w:r>
          </w:p>
        </w:tc>
      </w:tr>
      <w:tr w:rsidR="00005402" w:rsidRPr="003C4364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1BA6" w:rsidRPr="003C4364" w:rsidRDefault="000D3051" w:rsidP="00005402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  <w:r w:rsidR="001B798E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="0035282C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332BA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76C93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307C8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r w:rsidR="001B798E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5402" w:rsidRPr="003C4364" w:rsidRDefault="003C4364" w:rsidP="0019382D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поставки – </w:t>
            </w:r>
            <w:r w:rsidR="001938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 дней с даты заключения дого</w:t>
            </w:r>
            <w:bookmarkStart w:id="0" w:name="_GoBack"/>
            <w:bookmarkEnd w:id="0"/>
            <w:r w:rsidR="001938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вора</w:t>
            </w:r>
          </w:p>
        </w:tc>
      </w:tr>
    </w:tbl>
    <w:p w:rsidR="00005402" w:rsidRPr="005F7E29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43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005402" w:rsidRPr="005F7E29" w:rsidTr="00051E6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3C4364" w:rsidRDefault="009D21C6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Руководство по эксплуатации и каталог запасных частей должны быть на русском языке на бумажном </w:t>
            </w:r>
            <w:r w:rsidR="00E307C8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электронном </w:t>
            </w:r>
            <w:r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носителе</w:t>
            </w:r>
            <w:r w:rsidR="00CC6FA1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53B68" w:rsidRPr="005F7E29" w:rsidRDefault="00AE6671" w:rsidP="00F517C7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остальные документы на</w:t>
            </w:r>
            <w:r w:rsidR="00353B68" w:rsidRPr="003C43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бумажном виде.</w:t>
            </w:r>
          </w:p>
        </w:tc>
      </w:tr>
    </w:tbl>
    <w:p w:rsidR="00005402" w:rsidRPr="005F7E29" w:rsidRDefault="00005402" w:rsidP="000054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43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18. ПЕРЕЧЕНЬ ПРИНЯТЫХ СОКРАЩЕНИЙ</w:t>
      </w:r>
    </w:p>
    <w:p w:rsidR="00005402" w:rsidRPr="003C4364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5402" w:rsidRPr="003C4364" w:rsidRDefault="00005402" w:rsidP="000054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C43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19. ПЕРЕЧЕНЬ ПРИЛОЖЕНИЙ</w:t>
      </w:r>
    </w:p>
    <w:p w:rsidR="00005402" w:rsidRPr="005F7E29" w:rsidRDefault="00005402" w:rsidP="0000540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402" w:rsidRPr="005F7E29" w:rsidRDefault="00005402" w:rsidP="00005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7E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005402" w:rsidRPr="005F7E29" w:rsidTr="00051E6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402" w:rsidRPr="005F7E29" w:rsidRDefault="00005402" w:rsidP="000054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410624" w:rsidRPr="005F7E29" w:rsidRDefault="00410624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E29" w:rsidRPr="005F7E29" w:rsidRDefault="005F7E29" w:rsidP="00C674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A038B" w:rsidRPr="005F7E29" w:rsidRDefault="000F3239" w:rsidP="00C674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7E29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F3239" w:rsidRPr="004D6D76" w:rsidRDefault="000F3239" w:rsidP="00C674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6D76">
        <w:rPr>
          <w:rFonts w:ascii="Times New Roman" w:hAnsi="Times New Roman" w:cs="Times New Roman"/>
          <w:b/>
          <w:sz w:val="24"/>
          <w:szCs w:val="24"/>
        </w:rPr>
        <w:t>Главный технолог ЗАО «РУСБУРМАШ»</w:t>
      </w:r>
    </w:p>
    <w:p w:rsidR="00C67414" w:rsidRPr="004D6D76" w:rsidRDefault="00C67414" w:rsidP="00C674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47AB6" w:rsidRPr="004D6D76" w:rsidRDefault="00247AB6" w:rsidP="00C6741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7414" w:rsidRPr="004D6D76" w:rsidRDefault="00C67414" w:rsidP="00C6741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6D76">
        <w:rPr>
          <w:rFonts w:ascii="Times New Roman" w:hAnsi="Times New Roman" w:cs="Times New Roman"/>
          <w:b/>
          <w:sz w:val="24"/>
          <w:szCs w:val="24"/>
        </w:rPr>
        <w:t xml:space="preserve">Главный механик ЗАО «РУСБУРМАШ»                               </w:t>
      </w:r>
    </w:p>
    <w:p w:rsidR="00EE34D6" w:rsidRPr="004D6D76" w:rsidRDefault="00EE34D6" w:rsidP="00247AB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E34D6" w:rsidRPr="00C67414" w:rsidRDefault="00EE34D6" w:rsidP="00247AB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EE34D6" w:rsidRPr="00C67414" w:rsidSect="00CB08D2">
      <w:footerReference w:type="default" r:id="rId15"/>
      <w:footerReference w:type="first" r:id="rId16"/>
      <w:pgSz w:w="11906" w:h="16838"/>
      <w:pgMar w:top="851" w:right="851" w:bottom="68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4E5" w:rsidRDefault="00B054E5" w:rsidP="00C67414">
      <w:pPr>
        <w:spacing w:after="0" w:line="240" w:lineRule="auto"/>
      </w:pPr>
      <w:r>
        <w:separator/>
      </w:r>
    </w:p>
  </w:endnote>
  <w:endnote w:type="continuationSeparator" w:id="0">
    <w:p w:rsidR="00B054E5" w:rsidRDefault="00B054E5" w:rsidP="00C67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36359289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:rsidR="00D2524A" w:rsidRDefault="00D2524A">
            <w:pPr>
              <w:pStyle w:val="a5"/>
              <w:jc w:val="right"/>
            </w:pPr>
            <w:r>
              <w:t xml:space="preserve">Страница </w:t>
            </w:r>
            <w:r w:rsidR="009369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9369F2">
              <w:rPr>
                <w:b/>
                <w:bCs/>
                <w:sz w:val="24"/>
                <w:szCs w:val="24"/>
              </w:rPr>
              <w:fldChar w:fldCharType="separate"/>
            </w:r>
            <w:r w:rsidR="000703F5">
              <w:rPr>
                <w:b/>
                <w:bCs/>
                <w:noProof/>
              </w:rPr>
              <w:t>6</w:t>
            </w:r>
            <w:r w:rsidR="009369F2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 w:rsidR="009369F2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9369F2">
              <w:rPr>
                <w:b/>
                <w:bCs/>
                <w:sz w:val="24"/>
                <w:szCs w:val="24"/>
              </w:rPr>
              <w:fldChar w:fldCharType="separate"/>
            </w:r>
            <w:r w:rsidR="000703F5">
              <w:rPr>
                <w:b/>
                <w:bCs/>
                <w:noProof/>
              </w:rPr>
              <w:t>9</w:t>
            </w:r>
            <w:r w:rsidR="009369F2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2524A" w:rsidRDefault="00D2524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4A" w:rsidRDefault="00D2524A">
    <w:pPr>
      <w:pStyle w:val="a5"/>
      <w:jc w:val="right"/>
    </w:pPr>
  </w:p>
  <w:p w:rsidR="00D2524A" w:rsidRDefault="00D252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4E5" w:rsidRDefault="00B054E5" w:rsidP="00C67414">
      <w:pPr>
        <w:spacing w:after="0" w:line="240" w:lineRule="auto"/>
      </w:pPr>
      <w:r>
        <w:separator/>
      </w:r>
    </w:p>
  </w:footnote>
  <w:footnote w:type="continuationSeparator" w:id="0">
    <w:p w:rsidR="00B054E5" w:rsidRDefault="00B054E5" w:rsidP="00C67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EA8"/>
    <w:rsid w:val="00005402"/>
    <w:rsid w:val="00017B03"/>
    <w:rsid w:val="0002740E"/>
    <w:rsid w:val="00036D44"/>
    <w:rsid w:val="000407C4"/>
    <w:rsid w:val="0004593F"/>
    <w:rsid w:val="00051E67"/>
    <w:rsid w:val="00054534"/>
    <w:rsid w:val="00055AE7"/>
    <w:rsid w:val="00056D1D"/>
    <w:rsid w:val="00065A68"/>
    <w:rsid w:val="00067DB9"/>
    <w:rsid w:val="000703F5"/>
    <w:rsid w:val="000741AA"/>
    <w:rsid w:val="00091C3A"/>
    <w:rsid w:val="00095320"/>
    <w:rsid w:val="0009667A"/>
    <w:rsid w:val="000C6EF5"/>
    <w:rsid w:val="000D0C75"/>
    <w:rsid w:val="000D3051"/>
    <w:rsid w:val="000D7F9F"/>
    <w:rsid w:val="000E1BAA"/>
    <w:rsid w:val="000F3239"/>
    <w:rsid w:val="000F7F37"/>
    <w:rsid w:val="0010265D"/>
    <w:rsid w:val="00112A70"/>
    <w:rsid w:val="0012577F"/>
    <w:rsid w:val="00147DCA"/>
    <w:rsid w:val="0015329C"/>
    <w:rsid w:val="001557D3"/>
    <w:rsid w:val="0016014F"/>
    <w:rsid w:val="00163A10"/>
    <w:rsid w:val="00164BA2"/>
    <w:rsid w:val="00164DA5"/>
    <w:rsid w:val="00166382"/>
    <w:rsid w:val="00166F97"/>
    <w:rsid w:val="001722A6"/>
    <w:rsid w:val="00174CE4"/>
    <w:rsid w:val="001874B8"/>
    <w:rsid w:val="00191601"/>
    <w:rsid w:val="0019382D"/>
    <w:rsid w:val="001A3602"/>
    <w:rsid w:val="001B2389"/>
    <w:rsid w:val="001B798E"/>
    <w:rsid w:val="001C0A10"/>
    <w:rsid w:val="001D2264"/>
    <w:rsid w:val="001D74F1"/>
    <w:rsid w:val="001E2F5F"/>
    <w:rsid w:val="001F2539"/>
    <w:rsid w:val="001F2C9A"/>
    <w:rsid w:val="001F4F7C"/>
    <w:rsid w:val="0020490E"/>
    <w:rsid w:val="002201BE"/>
    <w:rsid w:val="00223F7C"/>
    <w:rsid w:val="00232A2B"/>
    <w:rsid w:val="00247AB6"/>
    <w:rsid w:val="0025299E"/>
    <w:rsid w:val="00284BE1"/>
    <w:rsid w:val="002947C1"/>
    <w:rsid w:val="002B21C2"/>
    <w:rsid w:val="002B631D"/>
    <w:rsid w:val="002B74DC"/>
    <w:rsid w:val="002C18E5"/>
    <w:rsid w:val="002C1A3F"/>
    <w:rsid w:val="002C3CAE"/>
    <w:rsid w:val="002D675F"/>
    <w:rsid w:val="002E4E09"/>
    <w:rsid w:val="00305260"/>
    <w:rsid w:val="00307002"/>
    <w:rsid w:val="003236F6"/>
    <w:rsid w:val="0032370F"/>
    <w:rsid w:val="0032674D"/>
    <w:rsid w:val="0033201D"/>
    <w:rsid w:val="0034643C"/>
    <w:rsid w:val="0035021C"/>
    <w:rsid w:val="0035282C"/>
    <w:rsid w:val="00353B68"/>
    <w:rsid w:val="00354684"/>
    <w:rsid w:val="003718FA"/>
    <w:rsid w:val="00373F90"/>
    <w:rsid w:val="003759B4"/>
    <w:rsid w:val="00382ABC"/>
    <w:rsid w:val="003836AE"/>
    <w:rsid w:val="00394D07"/>
    <w:rsid w:val="00395A44"/>
    <w:rsid w:val="003A722F"/>
    <w:rsid w:val="003C4364"/>
    <w:rsid w:val="003C723E"/>
    <w:rsid w:val="003D425C"/>
    <w:rsid w:val="003D6F31"/>
    <w:rsid w:val="00404D82"/>
    <w:rsid w:val="00405A5B"/>
    <w:rsid w:val="00410624"/>
    <w:rsid w:val="004157AD"/>
    <w:rsid w:val="00417BB0"/>
    <w:rsid w:val="00433BB5"/>
    <w:rsid w:val="004451B7"/>
    <w:rsid w:val="004501C1"/>
    <w:rsid w:val="004501FB"/>
    <w:rsid w:val="00460F69"/>
    <w:rsid w:val="00461274"/>
    <w:rsid w:val="004643B4"/>
    <w:rsid w:val="00464AA1"/>
    <w:rsid w:val="00467F4E"/>
    <w:rsid w:val="00470900"/>
    <w:rsid w:val="004A0CFB"/>
    <w:rsid w:val="004A628F"/>
    <w:rsid w:val="004A6AA8"/>
    <w:rsid w:val="004B23E8"/>
    <w:rsid w:val="004B4287"/>
    <w:rsid w:val="004D360C"/>
    <w:rsid w:val="004D3E42"/>
    <w:rsid w:val="004D4015"/>
    <w:rsid w:val="004D63D0"/>
    <w:rsid w:val="004D64A4"/>
    <w:rsid w:val="004D6D76"/>
    <w:rsid w:val="004F4C3C"/>
    <w:rsid w:val="004F6E16"/>
    <w:rsid w:val="00501B23"/>
    <w:rsid w:val="0050692A"/>
    <w:rsid w:val="005074AC"/>
    <w:rsid w:val="005103CF"/>
    <w:rsid w:val="00513330"/>
    <w:rsid w:val="00527042"/>
    <w:rsid w:val="00540128"/>
    <w:rsid w:val="005515F6"/>
    <w:rsid w:val="00564668"/>
    <w:rsid w:val="00567E6F"/>
    <w:rsid w:val="0057377E"/>
    <w:rsid w:val="005741B5"/>
    <w:rsid w:val="00574A66"/>
    <w:rsid w:val="00586628"/>
    <w:rsid w:val="00592E70"/>
    <w:rsid w:val="005A3107"/>
    <w:rsid w:val="005C1293"/>
    <w:rsid w:val="005C3357"/>
    <w:rsid w:val="005C42C3"/>
    <w:rsid w:val="005C602A"/>
    <w:rsid w:val="005F498D"/>
    <w:rsid w:val="005F5861"/>
    <w:rsid w:val="005F7E29"/>
    <w:rsid w:val="0060315F"/>
    <w:rsid w:val="00605ACF"/>
    <w:rsid w:val="0060724F"/>
    <w:rsid w:val="00610B12"/>
    <w:rsid w:val="00615AD4"/>
    <w:rsid w:val="006251B7"/>
    <w:rsid w:val="00634A08"/>
    <w:rsid w:val="00635FF3"/>
    <w:rsid w:val="0064157C"/>
    <w:rsid w:val="006505E4"/>
    <w:rsid w:val="00664229"/>
    <w:rsid w:val="00664A0E"/>
    <w:rsid w:val="006678C5"/>
    <w:rsid w:val="00670A09"/>
    <w:rsid w:val="00691686"/>
    <w:rsid w:val="00691E7C"/>
    <w:rsid w:val="006955CA"/>
    <w:rsid w:val="006C67F0"/>
    <w:rsid w:val="006D5C8F"/>
    <w:rsid w:val="006E4A0F"/>
    <w:rsid w:val="006F1F00"/>
    <w:rsid w:val="006F734D"/>
    <w:rsid w:val="006F7977"/>
    <w:rsid w:val="007133CD"/>
    <w:rsid w:val="00725565"/>
    <w:rsid w:val="00734A69"/>
    <w:rsid w:val="007367CC"/>
    <w:rsid w:val="00736A6F"/>
    <w:rsid w:val="0074555B"/>
    <w:rsid w:val="00785FD5"/>
    <w:rsid w:val="007B14D9"/>
    <w:rsid w:val="007B314C"/>
    <w:rsid w:val="007C7985"/>
    <w:rsid w:val="007E2529"/>
    <w:rsid w:val="007E29F9"/>
    <w:rsid w:val="007E6BE3"/>
    <w:rsid w:val="007F06D6"/>
    <w:rsid w:val="007F16E3"/>
    <w:rsid w:val="007F559E"/>
    <w:rsid w:val="007F7711"/>
    <w:rsid w:val="00803754"/>
    <w:rsid w:val="0080798A"/>
    <w:rsid w:val="008249C3"/>
    <w:rsid w:val="0085559D"/>
    <w:rsid w:val="008571FB"/>
    <w:rsid w:val="008710DA"/>
    <w:rsid w:val="00876A2E"/>
    <w:rsid w:val="00891115"/>
    <w:rsid w:val="008911A5"/>
    <w:rsid w:val="008A5918"/>
    <w:rsid w:val="008D3EBF"/>
    <w:rsid w:val="008E246E"/>
    <w:rsid w:val="009035BB"/>
    <w:rsid w:val="0091246D"/>
    <w:rsid w:val="00916C9A"/>
    <w:rsid w:val="00932495"/>
    <w:rsid w:val="009369F2"/>
    <w:rsid w:val="00951933"/>
    <w:rsid w:val="009578B5"/>
    <w:rsid w:val="00957A52"/>
    <w:rsid w:val="00960769"/>
    <w:rsid w:val="009641FC"/>
    <w:rsid w:val="0097541C"/>
    <w:rsid w:val="009756D1"/>
    <w:rsid w:val="009832D0"/>
    <w:rsid w:val="009845DA"/>
    <w:rsid w:val="00984D21"/>
    <w:rsid w:val="009A038B"/>
    <w:rsid w:val="009B3A90"/>
    <w:rsid w:val="009B5B2A"/>
    <w:rsid w:val="009B711C"/>
    <w:rsid w:val="009B7E11"/>
    <w:rsid w:val="009D21C6"/>
    <w:rsid w:val="009D3A16"/>
    <w:rsid w:val="009E5863"/>
    <w:rsid w:val="009E6659"/>
    <w:rsid w:val="009F1E1F"/>
    <w:rsid w:val="009F46B4"/>
    <w:rsid w:val="009F55C0"/>
    <w:rsid w:val="00A02824"/>
    <w:rsid w:val="00A06875"/>
    <w:rsid w:val="00A07791"/>
    <w:rsid w:val="00A100E3"/>
    <w:rsid w:val="00A13A1C"/>
    <w:rsid w:val="00A14FB3"/>
    <w:rsid w:val="00A26616"/>
    <w:rsid w:val="00A3167F"/>
    <w:rsid w:val="00A33471"/>
    <w:rsid w:val="00A3733B"/>
    <w:rsid w:val="00A51DE2"/>
    <w:rsid w:val="00A5419B"/>
    <w:rsid w:val="00A5527C"/>
    <w:rsid w:val="00A642C4"/>
    <w:rsid w:val="00A73292"/>
    <w:rsid w:val="00A86449"/>
    <w:rsid w:val="00A90CF1"/>
    <w:rsid w:val="00A945AC"/>
    <w:rsid w:val="00AA159F"/>
    <w:rsid w:val="00AA5174"/>
    <w:rsid w:val="00AA7683"/>
    <w:rsid w:val="00AB63DE"/>
    <w:rsid w:val="00AC6A76"/>
    <w:rsid w:val="00AD1C58"/>
    <w:rsid w:val="00AE6671"/>
    <w:rsid w:val="00AF5343"/>
    <w:rsid w:val="00B054E5"/>
    <w:rsid w:val="00B15209"/>
    <w:rsid w:val="00B162A6"/>
    <w:rsid w:val="00B20240"/>
    <w:rsid w:val="00B24C3D"/>
    <w:rsid w:val="00B439D1"/>
    <w:rsid w:val="00B43F17"/>
    <w:rsid w:val="00B54F53"/>
    <w:rsid w:val="00B557AB"/>
    <w:rsid w:val="00B661E0"/>
    <w:rsid w:val="00B73016"/>
    <w:rsid w:val="00B7508A"/>
    <w:rsid w:val="00B75DFB"/>
    <w:rsid w:val="00B82A3A"/>
    <w:rsid w:val="00B9332F"/>
    <w:rsid w:val="00BC0E14"/>
    <w:rsid w:val="00BC39B9"/>
    <w:rsid w:val="00BC61FC"/>
    <w:rsid w:val="00BD0748"/>
    <w:rsid w:val="00BD61A8"/>
    <w:rsid w:val="00BF2E90"/>
    <w:rsid w:val="00BF492E"/>
    <w:rsid w:val="00BF748A"/>
    <w:rsid w:val="00C00E5B"/>
    <w:rsid w:val="00C21CB4"/>
    <w:rsid w:val="00C27404"/>
    <w:rsid w:val="00C2768C"/>
    <w:rsid w:val="00C40274"/>
    <w:rsid w:val="00C42CB7"/>
    <w:rsid w:val="00C67414"/>
    <w:rsid w:val="00C76C93"/>
    <w:rsid w:val="00C9383D"/>
    <w:rsid w:val="00CB08D2"/>
    <w:rsid w:val="00CB20BB"/>
    <w:rsid w:val="00CB30BC"/>
    <w:rsid w:val="00CB79F0"/>
    <w:rsid w:val="00CC2A5A"/>
    <w:rsid w:val="00CC6FA1"/>
    <w:rsid w:val="00CD07C0"/>
    <w:rsid w:val="00CD10D6"/>
    <w:rsid w:val="00CD1BA6"/>
    <w:rsid w:val="00CD6570"/>
    <w:rsid w:val="00CD6669"/>
    <w:rsid w:val="00CE2B0A"/>
    <w:rsid w:val="00CE3E25"/>
    <w:rsid w:val="00CF2E0F"/>
    <w:rsid w:val="00CF5DE7"/>
    <w:rsid w:val="00D02AC7"/>
    <w:rsid w:val="00D067F9"/>
    <w:rsid w:val="00D06FD6"/>
    <w:rsid w:val="00D11FCB"/>
    <w:rsid w:val="00D2524A"/>
    <w:rsid w:val="00D332BA"/>
    <w:rsid w:val="00D36B90"/>
    <w:rsid w:val="00D5608E"/>
    <w:rsid w:val="00D616B1"/>
    <w:rsid w:val="00D64BBD"/>
    <w:rsid w:val="00D70DDF"/>
    <w:rsid w:val="00D71897"/>
    <w:rsid w:val="00D72210"/>
    <w:rsid w:val="00D8394A"/>
    <w:rsid w:val="00D84DDE"/>
    <w:rsid w:val="00D85B9C"/>
    <w:rsid w:val="00DC44BB"/>
    <w:rsid w:val="00DC6AA3"/>
    <w:rsid w:val="00DE0259"/>
    <w:rsid w:val="00DF4ADF"/>
    <w:rsid w:val="00E004A5"/>
    <w:rsid w:val="00E20D04"/>
    <w:rsid w:val="00E22C83"/>
    <w:rsid w:val="00E24397"/>
    <w:rsid w:val="00E307C8"/>
    <w:rsid w:val="00E42472"/>
    <w:rsid w:val="00E47284"/>
    <w:rsid w:val="00E47EA8"/>
    <w:rsid w:val="00E50FD4"/>
    <w:rsid w:val="00E51860"/>
    <w:rsid w:val="00E53DA4"/>
    <w:rsid w:val="00E53EBF"/>
    <w:rsid w:val="00E6329E"/>
    <w:rsid w:val="00E725A0"/>
    <w:rsid w:val="00E75870"/>
    <w:rsid w:val="00E866C1"/>
    <w:rsid w:val="00E86844"/>
    <w:rsid w:val="00E92FD3"/>
    <w:rsid w:val="00E95537"/>
    <w:rsid w:val="00EA1D1C"/>
    <w:rsid w:val="00EC2BD2"/>
    <w:rsid w:val="00EC4F3A"/>
    <w:rsid w:val="00EC6CB8"/>
    <w:rsid w:val="00ED23A0"/>
    <w:rsid w:val="00EE34D6"/>
    <w:rsid w:val="00EE5D02"/>
    <w:rsid w:val="00EF737E"/>
    <w:rsid w:val="00F10317"/>
    <w:rsid w:val="00F16560"/>
    <w:rsid w:val="00F22E81"/>
    <w:rsid w:val="00F35C34"/>
    <w:rsid w:val="00F517C7"/>
    <w:rsid w:val="00F52966"/>
    <w:rsid w:val="00FC36B3"/>
    <w:rsid w:val="00FD7485"/>
    <w:rsid w:val="00FE3249"/>
    <w:rsid w:val="00FE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F2"/>
  </w:style>
  <w:style w:type="paragraph" w:styleId="1">
    <w:name w:val="heading 1"/>
    <w:basedOn w:val="a"/>
    <w:next w:val="a"/>
    <w:link w:val="10"/>
    <w:uiPriority w:val="9"/>
    <w:qFormat/>
    <w:rsid w:val="00D252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252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524A"/>
    <w:pPr>
      <w:spacing w:after="51" w:line="216" w:lineRule="auto"/>
      <w:outlineLvl w:val="2"/>
    </w:pPr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1">
    <w:name w:val="Body Text Indent 3"/>
    <w:basedOn w:val="a"/>
    <w:link w:val="32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js-message-subject">
    <w:name w:val="js-message-subject"/>
    <w:basedOn w:val="a0"/>
    <w:rsid w:val="00527042"/>
  </w:style>
  <w:style w:type="character" w:styleId="ae">
    <w:name w:val="Strong"/>
    <w:basedOn w:val="a0"/>
    <w:uiPriority w:val="22"/>
    <w:qFormat/>
    <w:rsid w:val="00404D82"/>
    <w:rPr>
      <w:b/>
      <w:bCs/>
    </w:rPr>
  </w:style>
  <w:style w:type="paragraph" w:styleId="af">
    <w:name w:val="No Spacing"/>
    <w:uiPriority w:val="1"/>
    <w:qFormat/>
    <w:rsid w:val="00D2524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252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52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252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character" w:customStyle="1" w:styleId="apple-converted-space">
    <w:name w:val="apple-converted-space"/>
    <w:basedOn w:val="a0"/>
    <w:rsid w:val="00BF49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52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252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524A"/>
    <w:pPr>
      <w:spacing w:after="51" w:line="216" w:lineRule="auto"/>
      <w:outlineLvl w:val="2"/>
    </w:pPr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7414"/>
  </w:style>
  <w:style w:type="paragraph" w:styleId="a5">
    <w:name w:val="footer"/>
    <w:basedOn w:val="a"/>
    <w:link w:val="a6"/>
    <w:uiPriority w:val="99"/>
    <w:unhideWhenUsed/>
    <w:rsid w:val="00C674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7414"/>
  </w:style>
  <w:style w:type="paragraph" w:styleId="a7">
    <w:name w:val="Normal (Web)"/>
    <w:basedOn w:val="a"/>
    <w:uiPriority w:val="99"/>
    <w:unhideWhenUsed/>
    <w:rsid w:val="00460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60F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60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60F69"/>
    <w:rPr>
      <w:rFonts w:ascii="Tahoma" w:hAnsi="Tahoma" w:cs="Tahoma"/>
      <w:sz w:val="16"/>
      <w:szCs w:val="16"/>
    </w:rPr>
  </w:style>
  <w:style w:type="paragraph" w:styleId="aa">
    <w:name w:val="Plain Text"/>
    <w:basedOn w:val="a"/>
    <w:link w:val="ab"/>
    <w:uiPriority w:val="99"/>
    <w:semiHidden/>
    <w:unhideWhenUsed/>
    <w:rsid w:val="00A51DE2"/>
    <w:pPr>
      <w:spacing w:after="0" w:line="240" w:lineRule="auto"/>
    </w:pPr>
    <w:rPr>
      <w:rFonts w:ascii="Calibri" w:hAnsi="Calibri"/>
      <w:szCs w:val="21"/>
    </w:rPr>
  </w:style>
  <w:style w:type="character" w:customStyle="1" w:styleId="ab">
    <w:name w:val="Текст Знак"/>
    <w:basedOn w:val="a0"/>
    <w:link w:val="aa"/>
    <w:uiPriority w:val="99"/>
    <w:semiHidden/>
    <w:rsid w:val="00A51DE2"/>
    <w:rPr>
      <w:rFonts w:ascii="Calibri" w:hAnsi="Calibri"/>
      <w:szCs w:val="21"/>
    </w:rPr>
  </w:style>
  <w:style w:type="character" w:customStyle="1" w:styleId="FontStyle184">
    <w:name w:val="Font Style184"/>
    <w:rsid w:val="009F55C0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92FD3"/>
    <w:rPr>
      <w:color w:val="0000FF"/>
      <w:u w:val="single"/>
    </w:rPr>
  </w:style>
  <w:style w:type="paragraph" w:styleId="31">
    <w:name w:val="Body Text Indent 3"/>
    <w:basedOn w:val="a"/>
    <w:link w:val="32"/>
    <w:rsid w:val="009756D1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756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103CF"/>
    <w:pPr>
      <w:ind w:left="720"/>
      <w:contextualSpacing/>
    </w:pPr>
  </w:style>
  <w:style w:type="character" w:customStyle="1" w:styleId="js-message-subject">
    <w:name w:val="js-message-subject"/>
    <w:basedOn w:val="a0"/>
    <w:rsid w:val="00527042"/>
  </w:style>
  <w:style w:type="character" w:styleId="ae">
    <w:name w:val="Strong"/>
    <w:basedOn w:val="a0"/>
    <w:uiPriority w:val="22"/>
    <w:qFormat/>
    <w:rsid w:val="00404D82"/>
    <w:rPr>
      <w:b/>
      <w:bCs/>
    </w:rPr>
  </w:style>
  <w:style w:type="paragraph" w:styleId="af">
    <w:name w:val="No Spacing"/>
    <w:uiPriority w:val="1"/>
    <w:qFormat/>
    <w:rsid w:val="00D2524A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2524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252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252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character" w:customStyle="1" w:styleId="apple-converted-space">
    <w:name w:val="apple-converted-space"/>
    <w:basedOn w:val="a0"/>
    <w:rsid w:val="00BF49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vtoural.ru/%D0%BE%D0%B1%D1%89%D0%B0%D1%8F-%D0%B8%D0%BD%D1%84%D0%BE%D1%80%D0%BC%D0%B0%D1%86%D0%B8%D1%8F-%D0%BF%D0%BE-%D0%B0%D0%B2%D1%82%D0%BE%D0%BC%D0%BE%D0%B1%D0%B8%D0%BB%D1%8F%D0%BC-%D1%83%D1%80%D0%B0%D0%BB/%D0%BA%D0%BE%D0%BB%D0%B5%D1%81%D0%B0-%D1%80%D0%B5%D0%B7%D0%B8%D0%BD%D0%B0-%D1%88%D0%B8%D0%BD%D1%8B-%D0%B0%D0%B2%D1%82%D0%BE%D0%BC%D0%BE%D0%B1%D0%B8%D0%BB%D0%B5%D0%B9-%D1%83%D1%80%D0%B0%D0%BB/%D1%88%D0%B8%D0%BD%D0%B0-%D0%BE%D0%B8-25-1400-20" TargetMode="External"/><Relationship Id="rId13" Type="http://schemas.openxmlformats.org/officeDocument/2006/relationships/hyperlink" Target="http://docs.cntd.ru/document/120001257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vtoural.ru/%D0%BE%D0%B1%D1%89%D0%B0%D1%8F-%D0%B8%D0%BD%D1%84%D0%BE%D1%80%D0%BC%D0%B0%D1%86%D0%B8%D1%8F-%D0%BF%D0%BE-%D0%B0%D0%B2%D1%82%D0%BE%D0%BC%D0%BE%D0%B1%D0%B8%D0%BB%D1%8F%D0%BC-%D1%83%D1%80%D0%B0%D0%BB/%D0%BA%D0%BE%D0%BB%D0%B5%D1%81%D0%B0-%D1%80%D0%B5%D0%B7%D0%B8%D0%BD%D0%B0-%D1%88%D0%B8%D0%BD%D1%8B-%D0%B0%D0%B2%D1%82%D0%BE%D0%BC%D0%BE%D0%B1%D0%B8%D0%BB%D0%B5%D0%B9-%D1%83%D1%80%D0%B0%D0%BB/%D1%88%D0%B8%D0%BD%D0%B0-%D0%BE%D0%B8-25-1400-20" TargetMode="External"/><Relationship Id="rId12" Type="http://schemas.openxmlformats.org/officeDocument/2006/relationships/hyperlink" Target="http://docs.cntd.ru/document/1200011617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12000116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docs.cntd.ru/document/1200012829" TargetMode="Externa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://www.avtoural.ru/%D0%BE%D0%B1%D1%89%D0%B0%D1%8F-%D0%B8%D0%BD%D1%84%D0%BE%D1%80%D0%BC%D0%B0%D1%86%D0%B8%D1%8F-%D0%BF%D0%BE-%D0%B0%D0%B2%D1%82%D0%BE%D0%BC%D0%BE%D0%B1%D0%B8%D0%BB%D1%8F%D0%BC-%D1%83%D1%80%D0%B0%D0%BB/%D0%BA%D0%BE%D0%BB%D0%B5%D1%81%D0%B0-%D1%80%D0%B5%D0%B7%D0%B8%D0%BD%D0%B0-%D1%88%D0%B8%D0%BD%D1%8B-%D0%B0%D0%B2%D1%82%D0%BE%D0%BC%D0%BE%D0%B1%D0%B8%D0%BB%D0%B5%D0%B9-%D1%83%D1%80%D0%B0%D0%BB/%D1%88%D0%B8%D0%BD%D0%B0-%D0%BA%D0%B0%D0%BC%D0%B0-1260" TargetMode="External"/><Relationship Id="rId14" Type="http://schemas.openxmlformats.org/officeDocument/2006/relationships/hyperlink" Target="http://docs.cntd.ru/document/90170242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7E436-471C-430D-9C9A-42D89C111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2566</Words>
  <Characters>14627</Characters>
  <Application>Microsoft Office Word</Application>
  <DocSecurity>4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Кулиев</dc:creator>
  <cp:lastModifiedBy>markina.e.a</cp:lastModifiedBy>
  <cp:revision>2</cp:revision>
  <cp:lastPrinted>2014-05-20T11:57:00Z</cp:lastPrinted>
  <dcterms:created xsi:type="dcterms:W3CDTF">2014-10-06T05:58:00Z</dcterms:created>
  <dcterms:modified xsi:type="dcterms:W3CDTF">2014-10-06T05:58:00Z</dcterms:modified>
</cp:coreProperties>
</file>