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4DA" w:rsidRPr="000C5080" w:rsidRDefault="002044DA" w:rsidP="00A91B27">
      <w:pPr>
        <w:tabs>
          <w:tab w:val="left" w:pos="1418"/>
        </w:tabs>
        <w:overflowPunct w:val="0"/>
        <w:spacing w:line="276" w:lineRule="auto"/>
        <w:ind w:firstLine="284"/>
        <w:jc w:val="center"/>
        <w:rPr>
          <w:b/>
          <w:sz w:val="20"/>
          <w:szCs w:val="20"/>
        </w:rPr>
      </w:pPr>
    </w:p>
    <w:p w:rsidR="002044DA" w:rsidRPr="000C5080" w:rsidRDefault="002044DA" w:rsidP="00A91B27">
      <w:pPr>
        <w:tabs>
          <w:tab w:val="left" w:pos="1418"/>
        </w:tabs>
        <w:overflowPunct w:val="0"/>
        <w:spacing w:line="276" w:lineRule="auto"/>
        <w:ind w:firstLine="284"/>
        <w:jc w:val="center"/>
        <w:rPr>
          <w:b/>
          <w:sz w:val="20"/>
          <w:szCs w:val="20"/>
        </w:rPr>
      </w:pPr>
    </w:p>
    <w:p w:rsidR="002044DA" w:rsidRPr="000C5080" w:rsidRDefault="002044DA" w:rsidP="00A91B27">
      <w:pPr>
        <w:tabs>
          <w:tab w:val="left" w:pos="1418"/>
        </w:tabs>
        <w:overflowPunct w:val="0"/>
        <w:spacing w:line="276" w:lineRule="auto"/>
        <w:ind w:firstLine="284"/>
        <w:jc w:val="center"/>
        <w:rPr>
          <w:b/>
          <w:sz w:val="20"/>
          <w:szCs w:val="20"/>
        </w:rPr>
      </w:pPr>
    </w:p>
    <w:p w:rsidR="00A91B27" w:rsidRPr="000C5080" w:rsidRDefault="00A91B27" w:rsidP="00A91B27">
      <w:pPr>
        <w:tabs>
          <w:tab w:val="left" w:pos="1418"/>
        </w:tabs>
        <w:overflowPunct w:val="0"/>
        <w:spacing w:line="276" w:lineRule="auto"/>
        <w:ind w:firstLine="284"/>
        <w:jc w:val="center"/>
        <w:rPr>
          <w:b/>
          <w:sz w:val="20"/>
          <w:szCs w:val="20"/>
        </w:rPr>
      </w:pPr>
      <w:r w:rsidRPr="000C5080">
        <w:rPr>
          <w:b/>
          <w:sz w:val="20"/>
          <w:szCs w:val="20"/>
        </w:rPr>
        <w:t>ДОГОВОР ПОДРЯДА №_______________</w:t>
      </w:r>
    </w:p>
    <w:p w:rsidR="002044DA" w:rsidRPr="000C5080" w:rsidRDefault="002044DA" w:rsidP="00A91B27">
      <w:pPr>
        <w:tabs>
          <w:tab w:val="left" w:pos="1418"/>
        </w:tabs>
        <w:overflowPunct w:val="0"/>
        <w:spacing w:line="276" w:lineRule="auto"/>
        <w:ind w:firstLine="284"/>
        <w:jc w:val="center"/>
        <w:rPr>
          <w:b/>
          <w:sz w:val="20"/>
          <w:szCs w:val="20"/>
        </w:rPr>
      </w:pPr>
    </w:p>
    <w:p w:rsidR="002044DA" w:rsidRPr="000C5080" w:rsidRDefault="002044DA" w:rsidP="00A91B27">
      <w:pPr>
        <w:tabs>
          <w:tab w:val="left" w:pos="1418"/>
        </w:tabs>
        <w:overflowPunct w:val="0"/>
        <w:spacing w:line="276" w:lineRule="auto"/>
        <w:ind w:firstLine="284"/>
        <w:jc w:val="center"/>
        <w:rPr>
          <w:b/>
          <w:sz w:val="20"/>
          <w:szCs w:val="20"/>
        </w:rPr>
      </w:pPr>
    </w:p>
    <w:p w:rsidR="00A91B27" w:rsidRPr="000C5080" w:rsidRDefault="00A91B27" w:rsidP="00A91B27">
      <w:pPr>
        <w:tabs>
          <w:tab w:val="left" w:pos="1418"/>
        </w:tabs>
        <w:overflowPunct w:val="0"/>
        <w:spacing w:line="276" w:lineRule="auto"/>
        <w:jc w:val="both"/>
        <w:rPr>
          <w:sz w:val="20"/>
          <w:szCs w:val="20"/>
        </w:rPr>
      </w:pPr>
      <w:r w:rsidRPr="000C5080">
        <w:rPr>
          <w:sz w:val="20"/>
          <w:szCs w:val="20"/>
        </w:rPr>
        <w:t xml:space="preserve">г. Подольск                                                                                                 </w:t>
      </w:r>
      <w:r w:rsidR="00AC5157" w:rsidRPr="000C5080">
        <w:rPr>
          <w:sz w:val="20"/>
          <w:szCs w:val="20"/>
        </w:rPr>
        <w:t xml:space="preserve">               </w:t>
      </w:r>
      <w:r w:rsidRPr="000C5080">
        <w:rPr>
          <w:sz w:val="20"/>
          <w:szCs w:val="20"/>
        </w:rPr>
        <w:t>«____»____________ 201</w:t>
      </w:r>
      <w:r w:rsidR="002114FB" w:rsidRPr="000C5080">
        <w:rPr>
          <w:sz w:val="20"/>
          <w:szCs w:val="20"/>
        </w:rPr>
        <w:t>5г</w:t>
      </w:r>
      <w:r w:rsidRPr="000C5080">
        <w:rPr>
          <w:sz w:val="20"/>
          <w:szCs w:val="20"/>
        </w:rPr>
        <w:t>.</w:t>
      </w:r>
    </w:p>
    <w:p w:rsidR="00A91B27" w:rsidRPr="000C5080" w:rsidRDefault="00A91B27" w:rsidP="00A91B27">
      <w:pPr>
        <w:tabs>
          <w:tab w:val="left" w:pos="1418"/>
        </w:tabs>
        <w:overflowPunct w:val="0"/>
        <w:spacing w:line="276" w:lineRule="auto"/>
        <w:ind w:firstLine="284"/>
        <w:jc w:val="both"/>
        <w:rPr>
          <w:sz w:val="20"/>
          <w:szCs w:val="20"/>
        </w:rPr>
      </w:pPr>
    </w:p>
    <w:p w:rsidR="00A91B27" w:rsidRPr="000C5080" w:rsidRDefault="00A91B27" w:rsidP="00A91B27">
      <w:pPr>
        <w:tabs>
          <w:tab w:val="left" w:pos="1418"/>
        </w:tabs>
        <w:overflowPunct w:val="0"/>
        <w:spacing w:line="276" w:lineRule="auto"/>
        <w:ind w:firstLine="284"/>
        <w:jc w:val="both"/>
        <w:rPr>
          <w:sz w:val="20"/>
          <w:szCs w:val="20"/>
        </w:rPr>
      </w:pPr>
    </w:p>
    <w:p w:rsidR="002044DA" w:rsidRPr="000C5080" w:rsidRDefault="002044DA" w:rsidP="00A91B27">
      <w:pPr>
        <w:tabs>
          <w:tab w:val="left" w:pos="1418"/>
        </w:tabs>
        <w:overflowPunct w:val="0"/>
        <w:spacing w:line="276" w:lineRule="auto"/>
        <w:ind w:firstLine="284"/>
        <w:jc w:val="both"/>
        <w:rPr>
          <w:sz w:val="20"/>
          <w:szCs w:val="20"/>
        </w:rPr>
      </w:pPr>
    </w:p>
    <w:p w:rsidR="002044DA" w:rsidRPr="000C5080" w:rsidRDefault="002044DA" w:rsidP="00A91B27">
      <w:pPr>
        <w:tabs>
          <w:tab w:val="left" w:pos="1418"/>
        </w:tabs>
        <w:overflowPunct w:val="0"/>
        <w:spacing w:line="276" w:lineRule="auto"/>
        <w:ind w:firstLine="284"/>
        <w:jc w:val="both"/>
        <w:rPr>
          <w:sz w:val="20"/>
          <w:szCs w:val="20"/>
        </w:rPr>
      </w:pPr>
    </w:p>
    <w:p w:rsidR="00A91B27" w:rsidRPr="000C5080" w:rsidRDefault="00A91B27" w:rsidP="00A91B27">
      <w:pPr>
        <w:tabs>
          <w:tab w:val="left" w:pos="1418"/>
        </w:tabs>
        <w:overflowPunct w:val="0"/>
        <w:spacing w:line="276" w:lineRule="auto"/>
        <w:ind w:firstLine="567"/>
        <w:jc w:val="both"/>
        <w:rPr>
          <w:sz w:val="20"/>
          <w:szCs w:val="20"/>
        </w:rPr>
      </w:pPr>
      <w:r w:rsidRPr="000C5080">
        <w:rPr>
          <w:sz w:val="20"/>
          <w:szCs w:val="20"/>
        </w:rPr>
        <w:t xml:space="preserve">Открытое   акционерное общество    «Машиностроительный завод     «ЗиО-Подольск»,    именуемое в    дальнейшем "Заказчик", в лице </w:t>
      </w:r>
      <w:r w:rsidR="00EA3B07" w:rsidRPr="000C5080">
        <w:rPr>
          <w:sz w:val="20"/>
          <w:szCs w:val="20"/>
        </w:rPr>
        <w:t xml:space="preserve">Директора по развитию и инвестициям </w:t>
      </w:r>
      <w:r w:rsidR="00EA3B07" w:rsidRPr="000C5080">
        <w:rPr>
          <w:b/>
          <w:sz w:val="20"/>
          <w:szCs w:val="20"/>
        </w:rPr>
        <w:t>Кузнецова Аркадия Валериевича</w:t>
      </w:r>
      <w:proofErr w:type="gramStart"/>
      <w:r w:rsidR="00AC5157" w:rsidRPr="000C5080">
        <w:rPr>
          <w:b/>
          <w:sz w:val="20"/>
          <w:szCs w:val="20"/>
        </w:rPr>
        <w:t>.</w:t>
      </w:r>
      <w:r w:rsidRPr="000C5080">
        <w:rPr>
          <w:sz w:val="20"/>
          <w:szCs w:val="20"/>
        </w:rPr>
        <w:t xml:space="preserve">,  </w:t>
      </w:r>
      <w:proofErr w:type="gramEnd"/>
      <w:r w:rsidRPr="000C5080">
        <w:rPr>
          <w:sz w:val="20"/>
          <w:szCs w:val="20"/>
        </w:rPr>
        <w:t xml:space="preserve">действующего на основании доверенности </w:t>
      </w:r>
      <w:r w:rsidRPr="000C5080">
        <w:rPr>
          <w:b/>
          <w:sz w:val="20"/>
          <w:szCs w:val="20"/>
        </w:rPr>
        <w:t>№34/</w:t>
      </w:r>
      <w:r w:rsidR="00AC5157" w:rsidRPr="000C5080">
        <w:rPr>
          <w:b/>
          <w:sz w:val="20"/>
          <w:szCs w:val="20"/>
        </w:rPr>
        <w:t>1</w:t>
      </w:r>
      <w:r w:rsidR="00EA3B07" w:rsidRPr="000C5080">
        <w:rPr>
          <w:b/>
          <w:sz w:val="20"/>
          <w:szCs w:val="20"/>
        </w:rPr>
        <w:t>51</w:t>
      </w:r>
      <w:r w:rsidRPr="000C5080">
        <w:rPr>
          <w:b/>
          <w:sz w:val="20"/>
          <w:szCs w:val="20"/>
        </w:rPr>
        <w:t xml:space="preserve">/2014-Дов от </w:t>
      </w:r>
      <w:r w:rsidR="00EA3B07" w:rsidRPr="000C5080">
        <w:rPr>
          <w:b/>
          <w:sz w:val="20"/>
          <w:szCs w:val="20"/>
        </w:rPr>
        <w:t>25</w:t>
      </w:r>
      <w:r w:rsidR="00AC5157" w:rsidRPr="000C5080">
        <w:rPr>
          <w:b/>
          <w:sz w:val="20"/>
          <w:szCs w:val="20"/>
        </w:rPr>
        <w:t>.</w:t>
      </w:r>
      <w:r w:rsidR="00EA3B07" w:rsidRPr="000C5080">
        <w:rPr>
          <w:b/>
          <w:sz w:val="20"/>
          <w:szCs w:val="20"/>
        </w:rPr>
        <w:t>12</w:t>
      </w:r>
      <w:r w:rsidRPr="000C5080">
        <w:rPr>
          <w:b/>
          <w:sz w:val="20"/>
          <w:szCs w:val="20"/>
        </w:rPr>
        <w:t>.2014 года</w:t>
      </w:r>
      <w:r w:rsidRPr="000C5080">
        <w:rPr>
          <w:sz w:val="20"/>
          <w:szCs w:val="20"/>
        </w:rPr>
        <w:t xml:space="preserve">  с одной</w:t>
      </w:r>
      <w:r w:rsidR="00AC5157" w:rsidRPr="000C5080">
        <w:rPr>
          <w:sz w:val="20"/>
          <w:szCs w:val="20"/>
        </w:rPr>
        <w:t xml:space="preserve"> стороны, и __________________</w:t>
      </w:r>
      <w:r w:rsidRPr="000C5080">
        <w:rPr>
          <w:sz w:val="20"/>
          <w:szCs w:val="20"/>
        </w:rPr>
        <w:t xml:space="preserve">_____, </w:t>
      </w:r>
    </w:p>
    <w:p w:rsidR="00A91B27" w:rsidRPr="000C5080" w:rsidRDefault="00A91B27" w:rsidP="00AC5157">
      <w:pPr>
        <w:tabs>
          <w:tab w:val="left" w:pos="1418"/>
        </w:tabs>
        <w:overflowPunct w:val="0"/>
        <w:spacing w:line="276" w:lineRule="auto"/>
        <w:jc w:val="right"/>
        <w:rPr>
          <w:sz w:val="20"/>
          <w:szCs w:val="20"/>
        </w:rPr>
      </w:pPr>
      <w:r w:rsidRPr="000C5080">
        <w:rPr>
          <w:sz w:val="20"/>
          <w:szCs w:val="20"/>
        </w:rPr>
        <w:t xml:space="preserve">                                                                    (наименование подрядной организации)</w:t>
      </w:r>
    </w:p>
    <w:p w:rsidR="00A91B27" w:rsidRPr="000C5080" w:rsidRDefault="00A91B27" w:rsidP="00A91B27">
      <w:pPr>
        <w:tabs>
          <w:tab w:val="left" w:pos="1418"/>
        </w:tabs>
        <w:overflowPunct w:val="0"/>
        <w:spacing w:line="276" w:lineRule="auto"/>
        <w:jc w:val="both"/>
        <w:rPr>
          <w:sz w:val="20"/>
          <w:szCs w:val="20"/>
        </w:rPr>
      </w:pPr>
      <w:r w:rsidRPr="000C5080">
        <w:rPr>
          <w:sz w:val="20"/>
          <w:szCs w:val="20"/>
        </w:rPr>
        <w:t>именуемое в дальнейшем</w:t>
      </w:r>
      <w:r w:rsidR="00AC5157" w:rsidRPr="000C5080">
        <w:rPr>
          <w:sz w:val="20"/>
          <w:szCs w:val="20"/>
        </w:rPr>
        <w:t xml:space="preserve"> «Подрядчик», в лице ______</w:t>
      </w:r>
      <w:r w:rsidRPr="000C5080">
        <w:rPr>
          <w:sz w:val="20"/>
          <w:szCs w:val="20"/>
        </w:rPr>
        <w:t>___________________________________________,</w:t>
      </w:r>
    </w:p>
    <w:p w:rsidR="00A91B27" w:rsidRPr="000C5080" w:rsidRDefault="00A91B27" w:rsidP="00A91B27">
      <w:pPr>
        <w:tabs>
          <w:tab w:val="left" w:pos="1418"/>
        </w:tabs>
        <w:overflowPunct w:val="0"/>
        <w:spacing w:line="276" w:lineRule="auto"/>
        <w:jc w:val="both"/>
        <w:rPr>
          <w:sz w:val="20"/>
          <w:szCs w:val="20"/>
        </w:rPr>
      </w:pPr>
      <w:r w:rsidRPr="000C5080">
        <w:rPr>
          <w:sz w:val="20"/>
          <w:szCs w:val="20"/>
        </w:rPr>
        <w:t xml:space="preserve">                                                                                                  (должность, Ф.И.О.)</w:t>
      </w:r>
    </w:p>
    <w:p w:rsidR="00A91B27" w:rsidRPr="000C5080" w:rsidRDefault="00A91B27" w:rsidP="00A91B27">
      <w:pPr>
        <w:tabs>
          <w:tab w:val="left" w:pos="1418"/>
        </w:tabs>
        <w:overflowPunct w:val="0"/>
        <w:spacing w:line="276" w:lineRule="auto"/>
        <w:jc w:val="both"/>
        <w:rPr>
          <w:sz w:val="20"/>
          <w:szCs w:val="20"/>
        </w:rPr>
      </w:pPr>
      <w:proofErr w:type="gramStart"/>
      <w:r w:rsidRPr="000C5080">
        <w:rPr>
          <w:sz w:val="20"/>
          <w:szCs w:val="20"/>
        </w:rPr>
        <w:t>действующего</w:t>
      </w:r>
      <w:proofErr w:type="gramEnd"/>
      <w:r w:rsidRPr="000C5080">
        <w:rPr>
          <w:sz w:val="20"/>
          <w:szCs w:val="20"/>
        </w:rPr>
        <w:t xml:space="preserve"> на основании ____________________________________________,  с другой стороны,</w:t>
      </w:r>
    </w:p>
    <w:p w:rsidR="00A91B27" w:rsidRPr="000C5080" w:rsidRDefault="00A91B27" w:rsidP="00A91B27">
      <w:pPr>
        <w:tabs>
          <w:tab w:val="left" w:pos="1418"/>
        </w:tabs>
        <w:overflowPunct w:val="0"/>
        <w:spacing w:line="276" w:lineRule="auto"/>
        <w:rPr>
          <w:sz w:val="20"/>
          <w:szCs w:val="20"/>
        </w:rPr>
      </w:pPr>
      <w:r w:rsidRPr="000C5080">
        <w:rPr>
          <w:sz w:val="20"/>
          <w:szCs w:val="20"/>
        </w:rPr>
        <w:tab/>
        <w:t xml:space="preserve">                                                        (устав, положение, доверенность) </w:t>
      </w:r>
    </w:p>
    <w:p w:rsidR="00A91B27" w:rsidRPr="000C5080" w:rsidRDefault="00A91B27" w:rsidP="00A91B27">
      <w:pPr>
        <w:tabs>
          <w:tab w:val="left" w:pos="1418"/>
        </w:tabs>
        <w:overflowPunct w:val="0"/>
        <w:spacing w:line="276" w:lineRule="auto"/>
        <w:jc w:val="both"/>
        <w:rPr>
          <w:sz w:val="20"/>
          <w:szCs w:val="20"/>
        </w:rPr>
      </w:pPr>
      <w:r w:rsidRPr="000C5080">
        <w:rPr>
          <w:sz w:val="20"/>
          <w:szCs w:val="20"/>
        </w:rPr>
        <w:t xml:space="preserve">вместе именуемые </w:t>
      </w:r>
      <w:r w:rsidR="00AC5157" w:rsidRPr="000C5080">
        <w:rPr>
          <w:sz w:val="20"/>
          <w:szCs w:val="20"/>
        </w:rPr>
        <w:t>«</w:t>
      </w:r>
      <w:r w:rsidRPr="000C5080">
        <w:rPr>
          <w:sz w:val="20"/>
          <w:szCs w:val="20"/>
        </w:rPr>
        <w:t>Стороны</w:t>
      </w:r>
      <w:r w:rsidR="00AC5157" w:rsidRPr="000C5080">
        <w:rPr>
          <w:sz w:val="20"/>
          <w:szCs w:val="20"/>
        </w:rPr>
        <w:t>»</w:t>
      </w:r>
      <w:r w:rsidRPr="000C5080">
        <w:rPr>
          <w:sz w:val="20"/>
          <w:szCs w:val="20"/>
        </w:rPr>
        <w:t>, заключили настоящий договор о нижеследующем:</w:t>
      </w:r>
    </w:p>
    <w:p w:rsidR="00A91B27" w:rsidRPr="000C5080" w:rsidRDefault="00A91B27" w:rsidP="00A91B27">
      <w:pPr>
        <w:tabs>
          <w:tab w:val="left" w:pos="1418"/>
        </w:tabs>
        <w:overflowPunct w:val="0"/>
        <w:spacing w:line="276" w:lineRule="auto"/>
        <w:ind w:firstLine="567"/>
        <w:jc w:val="both"/>
        <w:rPr>
          <w:sz w:val="20"/>
          <w:szCs w:val="20"/>
        </w:rPr>
      </w:pPr>
      <w:r w:rsidRPr="000C5080">
        <w:rPr>
          <w:sz w:val="20"/>
          <w:szCs w:val="20"/>
        </w:rPr>
        <w:t>Стороны договорились, что указанные понятия имеют следующие значения, если иной смысл не следует из условий настоящего договора:</w:t>
      </w:r>
    </w:p>
    <w:p w:rsidR="00A91B27" w:rsidRPr="000C5080" w:rsidRDefault="00A91B27" w:rsidP="00A91B27">
      <w:pPr>
        <w:tabs>
          <w:tab w:val="left" w:pos="1418"/>
        </w:tabs>
        <w:overflowPunct w:val="0"/>
        <w:spacing w:line="276" w:lineRule="auto"/>
        <w:ind w:firstLine="567"/>
        <w:jc w:val="both"/>
        <w:rPr>
          <w:sz w:val="20"/>
          <w:szCs w:val="20"/>
        </w:rPr>
      </w:pPr>
      <w:r w:rsidRPr="000C5080">
        <w:rPr>
          <w:sz w:val="20"/>
          <w:szCs w:val="20"/>
        </w:rPr>
        <w:t>- Понятие «материалы» включает в себя все возможные для осуществления работ материалы, оборудование, конструкции, изделия.</w:t>
      </w:r>
    </w:p>
    <w:p w:rsidR="00A91B27" w:rsidRPr="000C5080" w:rsidRDefault="00A91B27" w:rsidP="00A91B27">
      <w:pPr>
        <w:tabs>
          <w:tab w:val="left" w:pos="851"/>
          <w:tab w:val="left" w:pos="1418"/>
        </w:tabs>
        <w:spacing w:line="276" w:lineRule="auto"/>
        <w:ind w:firstLine="540"/>
        <w:jc w:val="both"/>
        <w:rPr>
          <w:sz w:val="20"/>
          <w:szCs w:val="20"/>
        </w:rPr>
      </w:pPr>
      <w:r w:rsidRPr="000C5080">
        <w:rPr>
          <w:sz w:val="20"/>
          <w:szCs w:val="20"/>
        </w:rPr>
        <w:t xml:space="preserve">- Понятие «объект» - административные, административно-бытовые, производственные, подсобные здания и помещения, инженерные сооружения, сети и коммуникации, оборудование, конструкции принадлежащие Заказчику на праве собственности или находятся в пользовании Заказчиком на основании договора аренды, на которых производятся работы по настоящему договору. </w:t>
      </w:r>
    </w:p>
    <w:p w:rsidR="00A91B27" w:rsidRPr="000C5080" w:rsidRDefault="00A91B27" w:rsidP="00A91B27">
      <w:pPr>
        <w:tabs>
          <w:tab w:val="left" w:pos="851"/>
          <w:tab w:val="left" w:pos="1418"/>
        </w:tabs>
        <w:spacing w:line="276" w:lineRule="auto"/>
        <w:ind w:firstLine="540"/>
        <w:jc w:val="both"/>
        <w:rPr>
          <w:sz w:val="20"/>
          <w:szCs w:val="20"/>
        </w:rPr>
      </w:pPr>
    </w:p>
    <w:p w:rsidR="00A91B27" w:rsidRPr="000C5080" w:rsidRDefault="00A91B27" w:rsidP="00A91B27">
      <w:pPr>
        <w:widowControl w:val="0"/>
        <w:numPr>
          <w:ilvl w:val="0"/>
          <w:numId w:val="15"/>
        </w:numPr>
        <w:shd w:val="clear" w:color="auto" w:fill="FFFFFF"/>
        <w:tabs>
          <w:tab w:val="left" w:pos="284"/>
          <w:tab w:val="left" w:pos="1418"/>
        </w:tabs>
        <w:autoSpaceDE w:val="0"/>
        <w:autoSpaceDN w:val="0"/>
        <w:adjustRightInd w:val="0"/>
        <w:spacing w:line="276" w:lineRule="auto"/>
        <w:ind w:left="0" w:hanging="644"/>
        <w:jc w:val="center"/>
        <w:rPr>
          <w:b/>
          <w:sz w:val="20"/>
          <w:szCs w:val="20"/>
        </w:rPr>
      </w:pPr>
      <w:r w:rsidRPr="000C5080">
        <w:rPr>
          <w:b/>
          <w:sz w:val="20"/>
          <w:szCs w:val="20"/>
        </w:rPr>
        <w:t>ПРЕДМЕТ ДОГОВОРА</w:t>
      </w:r>
    </w:p>
    <w:p w:rsidR="00A91B27" w:rsidRPr="000C5080" w:rsidRDefault="00A91B27" w:rsidP="00A91B27">
      <w:pPr>
        <w:widowControl w:val="0"/>
        <w:shd w:val="clear" w:color="auto" w:fill="FFFFFF"/>
        <w:tabs>
          <w:tab w:val="left" w:pos="284"/>
          <w:tab w:val="left" w:pos="1418"/>
        </w:tabs>
        <w:autoSpaceDE w:val="0"/>
        <w:autoSpaceDN w:val="0"/>
        <w:adjustRightInd w:val="0"/>
        <w:spacing w:line="276" w:lineRule="auto"/>
        <w:jc w:val="both"/>
        <w:rPr>
          <w:b/>
          <w:sz w:val="20"/>
          <w:szCs w:val="20"/>
        </w:rPr>
      </w:pPr>
    </w:p>
    <w:p w:rsidR="00A91B27" w:rsidRPr="000C5080" w:rsidRDefault="00A91B27" w:rsidP="00AC5157">
      <w:pPr>
        <w:pStyle w:val="afff"/>
        <w:numPr>
          <w:ilvl w:val="1"/>
          <w:numId w:val="15"/>
        </w:numPr>
        <w:tabs>
          <w:tab w:val="left" w:pos="851"/>
          <w:tab w:val="left" w:pos="1418"/>
        </w:tabs>
        <w:spacing w:after="0"/>
        <w:ind w:left="0" w:firstLine="567"/>
        <w:jc w:val="both"/>
        <w:rPr>
          <w:rFonts w:ascii="Times New Roman" w:eastAsia="Times New Roman" w:hAnsi="Times New Roman"/>
          <w:sz w:val="20"/>
          <w:szCs w:val="20"/>
          <w:lang w:eastAsia="ru-RU"/>
        </w:rPr>
      </w:pPr>
      <w:proofErr w:type="gramStart"/>
      <w:r w:rsidRPr="000C5080">
        <w:rPr>
          <w:rFonts w:ascii="Times New Roman" w:eastAsia="Times New Roman" w:hAnsi="Times New Roman"/>
          <w:sz w:val="20"/>
          <w:szCs w:val="20"/>
          <w:lang w:eastAsia="ru-RU"/>
        </w:rPr>
        <w:t xml:space="preserve">Заказчик поручает, а Подрядчик принимает на себя обязательство выполнить, в установленный договором срок работы в соответствии с условиями настоящего договора, техническим заданием (Приложение №1), сметой (Приложение №2), графиком производства работ (Приложение №3), руководствуясь СНиП, ГОСТ и действующей нормативной документацией,  а также требованиями техники безопасности, противопожарной безопасности, промышленной санитарии, рациональному использованию территории и охране окружающей среды собственными силами  </w:t>
      </w:r>
      <w:r w:rsidRPr="000C5080">
        <w:rPr>
          <w:rFonts w:ascii="Times New Roman" w:eastAsia="Times New Roman" w:hAnsi="Times New Roman"/>
          <w:b/>
          <w:sz w:val="20"/>
          <w:szCs w:val="20"/>
          <w:lang w:eastAsia="ru-RU"/>
        </w:rPr>
        <w:t>работы по замене</w:t>
      </w:r>
      <w:proofErr w:type="gramEnd"/>
      <w:r w:rsidRPr="000C5080">
        <w:rPr>
          <w:rFonts w:ascii="Times New Roman" w:eastAsia="Times New Roman" w:hAnsi="Times New Roman"/>
          <w:b/>
          <w:sz w:val="20"/>
          <w:szCs w:val="20"/>
          <w:lang w:eastAsia="ru-RU"/>
        </w:rPr>
        <w:t xml:space="preserve"> </w:t>
      </w:r>
      <w:r w:rsidR="00AC5157" w:rsidRPr="000C5080">
        <w:rPr>
          <w:rFonts w:ascii="Times New Roman" w:eastAsia="Times New Roman" w:hAnsi="Times New Roman"/>
          <w:b/>
          <w:sz w:val="20"/>
          <w:szCs w:val="20"/>
          <w:lang w:eastAsia="ru-RU"/>
        </w:rPr>
        <w:t>ограждающих строительных конструкций стен и кровли цеха №5 (пролеты №№2,3 КНА) ОАО «ЗиО-Подольск» с целью повышения теплотехнических характеристик в соответствии с Федеральным законом РФ от 23.11.2009 №261-ФЗ «Об энергосбережении и о повышении энергетической эффективности …»</w:t>
      </w:r>
      <w:r w:rsidRPr="000C5080">
        <w:rPr>
          <w:rFonts w:ascii="Times New Roman" w:eastAsia="Times New Roman" w:hAnsi="Times New Roman"/>
          <w:b/>
          <w:sz w:val="20"/>
          <w:szCs w:val="20"/>
          <w:lang w:eastAsia="ru-RU"/>
        </w:rPr>
        <w:t>.</w:t>
      </w:r>
      <w:r w:rsidRPr="000C5080">
        <w:rPr>
          <w:rFonts w:ascii="Times New Roman" w:eastAsia="Times New Roman" w:hAnsi="Times New Roman"/>
          <w:sz w:val="20"/>
          <w:szCs w:val="20"/>
          <w:lang w:eastAsia="ru-RU"/>
        </w:rPr>
        <w:t xml:space="preserve"> </w:t>
      </w:r>
    </w:p>
    <w:p w:rsidR="00A91B27" w:rsidRPr="000C5080" w:rsidRDefault="00A91B27" w:rsidP="00A91B27">
      <w:pPr>
        <w:pStyle w:val="afff"/>
        <w:numPr>
          <w:ilvl w:val="1"/>
          <w:numId w:val="15"/>
        </w:numPr>
        <w:tabs>
          <w:tab w:val="left" w:pos="851"/>
          <w:tab w:val="left" w:pos="1418"/>
        </w:tabs>
        <w:spacing w:after="0"/>
        <w:ind w:left="0" w:firstLine="567"/>
        <w:jc w:val="both"/>
        <w:rPr>
          <w:rFonts w:ascii="Times New Roman" w:eastAsia="Times New Roman" w:hAnsi="Times New Roman"/>
          <w:sz w:val="20"/>
          <w:szCs w:val="20"/>
          <w:lang w:eastAsia="ru-RU"/>
        </w:rPr>
      </w:pPr>
      <w:r w:rsidRPr="000C5080">
        <w:rPr>
          <w:rFonts w:ascii="Times New Roman" w:eastAsia="Times New Roman" w:hAnsi="Times New Roman"/>
          <w:sz w:val="20"/>
          <w:szCs w:val="20"/>
          <w:lang w:eastAsia="ru-RU"/>
        </w:rPr>
        <w:t>Работы по настоящему Договору производятся по адресу:  ОАО «ЗиО-Подольск», г</w:t>
      </w:r>
      <w:proofErr w:type="gramStart"/>
      <w:r w:rsidRPr="000C5080">
        <w:rPr>
          <w:rFonts w:ascii="Times New Roman" w:eastAsia="Times New Roman" w:hAnsi="Times New Roman"/>
          <w:sz w:val="20"/>
          <w:szCs w:val="20"/>
          <w:lang w:eastAsia="ru-RU"/>
        </w:rPr>
        <w:t>.П</w:t>
      </w:r>
      <w:proofErr w:type="gramEnd"/>
      <w:r w:rsidRPr="000C5080">
        <w:rPr>
          <w:rFonts w:ascii="Times New Roman" w:eastAsia="Times New Roman" w:hAnsi="Times New Roman"/>
          <w:sz w:val="20"/>
          <w:szCs w:val="20"/>
          <w:lang w:eastAsia="ru-RU"/>
        </w:rPr>
        <w:t>одольск, ул. Железнодорожная д.2.</w:t>
      </w:r>
      <w:r w:rsidR="00D01BE4" w:rsidRPr="000C5080">
        <w:rPr>
          <w:rFonts w:ascii="Times New Roman" w:eastAsia="Times New Roman" w:hAnsi="Times New Roman"/>
          <w:sz w:val="20"/>
          <w:szCs w:val="20"/>
          <w:lang w:eastAsia="ru-RU"/>
        </w:rPr>
        <w:t>, цех №5.</w:t>
      </w:r>
    </w:p>
    <w:p w:rsidR="00A91B27" w:rsidRPr="000C5080" w:rsidRDefault="00A91B27" w:rsidP="00A91B27">
      <w:pPr>
        <w:pStyle w:val="afff"/>
        <w:numPr>
          <w:ilvl w:val="1"/>
          <w:numId w:val="15"/>
        </w:numPr>
        <w:tabs>
          <w:tab w:val="left" w:pos="0"/>
          <w:tab w:val="left" w:pos="993"/>
          <w:tab w:val="left" w:pos="1418"/>
        </w:tabs>
        <w:spacing w:after="0"/>
        <w:ind w:left="0" w:firstLine="567"/>
        <w:jc w:val="both"/>
        <w:rPr>
          <w:rFonts w:ascii="Times New Roman" w:eastAsia="Times New Roman" w:hAnsi="Times New Roman"/>
          <w:sz w:val="20"/>
          <w:szCs w:val="20"/>
          <w:lang w:eastAsia="ru-RU"/>
        </w:rPr>
      </w:pPr>
      <w:r w:rsidRPr="000C5080">
        <w:rPr>
          <w:rFonts w:ascii="Times New Roman" w:eastAsia="Times New Roman" w:hAnsi="Times New Roman"/>
          <w:sz w:val="20"/>
          <w:szCs w:val="20"/>
          <w:lang w:eastAsia="ru-RU"/>
        </w:rPr>
        <w:t xml:space="preserve">Подрядчик обязуется (в соответствии с документами, предоставленными на </w:t>
      </w:r>
      <w:proofErr w:type="gramStart"/>
      <w:r w:rsidRPr="000C5080">
        <w:rPr>
          <w:rFonts w:ascii="Times New Roman" w:eastAsia="Times New Roman" w:hAnsi="Times New Roman"/>
          <w:sz w:val="20"/>
          <w:szCs w:val="20"/>
          <w:lang w:eastAsia="ru-RU"/>
        </w:rPr>
        <w:t>ОК</w:t>
      </w:r>
      <w:proofErr w:type="gramEnd"/>
      <w:r w:rsidRPr="000C5080">
        <w:rPr>
          <w:rFonts w:ascii="Times New Roman" w:eastAsia="Times New Roman" w:hAnsi="Times New Roman"/>
          <w:sz w:val="20"/>
          <w:szCs w:val="20"/>
          <w:lang w:eastAsia="ru-RU"/>
        </w:rPr>
        <w:t>)  представить Заказчику следующие документы: смету (Приложение №2), график производства работ (Приложение №3).</w:t>
      </w:r>
    </w:p>
    <w:p w:rsidR="00A91B27" w:rsidRPr="000C5080" w:rsidRDefault="00A91B27" w:rsidP="00A91B27">
      <w:pPr>
        <w:pStyle w:val="afff"/>
        <w:widowControl w:val="0"/>
        <w:numPr>
          <w:ilvl w:val="1"/>
          <w:numId w:val="15"/>
        </w:numPr>
        <w:tabs>
          <w:tab w:val="left" w:pos="0"/>
          <w:tab w:val="left" w:pos="993"/>
          <w:tab w:val="left" w:pos="1418"/>
        </w:tabs>
        <w:autoSpaceDE w:val="0"/>
        <w:autoSpaceDN w:val="0"/>
        <w:adjustRightInd w:val="0"/>
        <w:spacing w:after="0"/>
        <w:ind w:left="0" w:firstLine="567"/>
        <w:jc w:val="both"/>
        <w:rPr>
          <w:rFonts w:ascii="Times New Roman" w:eastAsia="Times New Roman" w:hAnsi="Times New Roman"/>
          <w:sz w:val="20"/>
          <w:szCs w:val="20"/>
          <w:lang w:eastAsia="ru-RU"/>
        </w:rPr>
      </w:pPr>
      <w:r w:rsidRPr="000C5080">
        <w:rPr>
          <w:rFonts w:ascii="Times New Roman" w:eastAsia="Times New Roman" w:hAnsi="Times New Roman"/>
          <w:sz w:val="20"/>
          <w:szCs w:val="20"/>
          <w:lang w:eastAsia="ru-RU"/>
        </w:rPr>
        <w:t>Предоставленные Подрядчиком после согласования с Заказчиком документы согласно п.1.3 настоящего Договора, становятся обязательными для Сторон с момента их утверждения Заказчиком.</w:t>
      </w:r>
    </w:p>
    <w:p w:rsidR="00A91B27" w:rsidRPr="000C5080" w:rsidRDefault="00A91B27" w:rsidP="00A91B27">
      <w:pPr>
        <w:pStyle w:val="afff"/>
        <w:widowControl w:val="0"/>
        <w:numPr>
          <w:ilvl w:val="1"/>
          <w:numId w:val="15"/>
        </w:numPr>
        <w:tabs>
          <w:tab w:val="left" w:pos="0"/>
          <w:tab w:val="left" w:pos="993"/>
          <w:tab w:val="left" w:pos="1418"/>
        </w:tabs>
        <w:autoSpaceDE w:val="0"/>
        <w:autoSpaceDN w:val="0"/>
        <w:adjustRightInd w:val="0"/>
        <w:spacing w:after="0"/>
        <w:ind w:left="0" w:firstLine="567"/>
        <w:jc w:val="both"/>
        <w:rPr>
          <w:rFonts w:ascii="Times New Roman" w:eastAsia="Times New Roman" w:hAnsi="Times New Roman"/>
          <w:sz w:val="20"/>
          <w:szCs w:val="20"/>
          <w:lang w:eastAsia="ru-RU"/>
        </w:rPr>
      </w:pPr>
      <w:r w:rsidRPr="000C5080">
        <w:rPr>
          <w:rFonts w:ascii="Times New Roman" w:eastAsia="Times New Roman" w:hAnsi="Times New Roman"/>
          <w:sz w:val="20"/>
          <w:szCs w:val="20"/>
          <w:lang w:eastAsia="ru-RU"/>
        </w:rPr>
        <w:t>Право Подрядчика осуществлять работы, предусмотренные настоящим договором, подтверждается Свидетельством о допуске к работам, которые оказывают влияние на безопасность объектов капитального строительства</w:t>
      </w:r>
      <w:r w:rsidR="00AC5157" w:rsidRPr="000C5080">
        <w:rPr>
          <w:rFonts w:ascii="Times New Roman" w:eastAsia="Times New Roman" w:hAnsi="Times New Roman"/>
          <w:sz w:val="20"/>
          <w:szCs w:val="20"/>
          <w:lang w:eastAsia="ru-RU"/>
        </w:rPr>
        <w:t xml:space="preserve">  №______</w:t>
      </w:r>
      <w:r w:rsidRPr="000C5080">
        <w:rPr>
          <w:rFonts w:ascii="Times New Roman" w:eastAsia="Times New Roman" w:hAnsi="Times New Roman"/>
          <w:sz w:val="20"/>
          <w:szCs w:val="20"/>
          <w:lang w:eastAsia="ru-RU"/>
        </w:rPr>
        <w:t>________ от ___</w:t>
      </w:r>
      <w:r w:rsidR="00AC5157" w:rsidRPr="000C5080">
        <w:rPr>
          <w:rFonts w:ascii="Times New Roman" w:eastAsia="Times New Roman" w:hAnsi="Times New Roman"/>
          <w:sz w:val="20"/>
          <w:szCs w:val="20"/>
          <w:lang w:eastAsia="ru-RU"/>
        </w:rPr>
        <w:t>_____г., выданным ________</w:t>
      </w:r>
      <w:r w:rsidRPr="000C5080">
        <w:rPr>
          <w:rFonts w:ascii="Times New Roman" w:eastAsia="Times New Roman" w:hAnsi="Times New Roman"/>
          <w:sz w:val="20"/>
          <w:szCs w:val="20"/>
          <w:lang w:eastAsia="ru-RU"/>
        </w:rPr>
        <w:t>________.</w:t>
      </w:r>
    </w:p>
    <w:p w:rsidR="00A91B27" w:rsidRPr="000C5080" w:rsidRDefault="00A91B27" w:rsidP="00A91B27">
      <w:pPr>
        <w:widowControl w:val="0"/>
        <w:tabs>
          <w:tab w:val="left" w:pos="993"/>
          <w:tab w:val="left" w:pos="1418"/>
        </w:tabs>
        <w:autoSpaceDE w:val="0"/>
        <w:autoSpaceDN w:val="0"/>
        <w:adjustRightInd w:val="0"/>
        <w:spacing w:line="276" w:lineRule="auto"/>
        <w:ind w:firstLine="567"/>
        <w:jc w:val="both"/>
        <w:rPr>
          <w:sz w:val="20"/>
          <w:szCs w:val="20"/>
        </w:rPr>
      </w:pPr>
    </w:p>
    <w:p w:rsidR="002044DA" w:rsidRPr="000C5080" w:rsidRDefault="002044DA" w:rsidP="009F3B56">
      <w:pPr>
        <w:pStyle w:val="afc"/>
        <w:tabs>
          <w:tab w:val="left" w:pos="284"/>
          <w:tab w:val="left" w:pos="1418"/>
        </w:tabs>
        <w:suppressAutoHyphens/>
        <w:spacing w:after="0" w:line="276" w:lineRule="auto"/>
        <w:rPr>
          <w:b/>
          <w:sz w:val="20"/>
          <w:szCs w:val="20"/>
        </w:rPr>
      </w:pPr>
    </w:p>
    <w:p w:rsidR="00A91B27" w:rsidRPr="000C5080" w:rsidRDefault="00A91B27" w:rsidP="00A91B27">
      <w:pPr>
        <w:pStyle w:val="afc"/>
        <w:numPr>
          <w:ilvl w:val="0"/>
          <w:numId w:val="14"/>
        </w:numPr>
        <w:tabs>
          <w:tab w:val="left" w:pos="284"/>
          <w:tab w:val="left" w:pos="1418"/>
        </w:tabs>
        <w:suppressAutoHyphens/>
        <w:spacing w:after="0" w:line="276" w:lineRule="auto"/>
        <w:ind w:left="0"/>
        <w:jc w:val="center"/>
        <w:rPr>
          <w:b/>
          <w:sz w:val="20"/>
          <w:szCs w:val="20"/>
        </w:rPr>
      </w:pPr>
      <w:r w:rsidRPr="000C5080">
        <w:rPr>
          <w:b/>
          <w:sz w:val="20"/>
          <w:szCs w:val="20"/>
        </w:rPr>
        <w:t>СТОИМОСТЬ РАБОТ И ПОРЯДОК РАСЧЕТОВ</w:t>
      </w:r>
    </w:p>
    <w:p w:rsidR="00A91B27" w:rsidRPr="000C5080" w:rsidRDefault="00A91B27" w:rsidP="00A91B27">
      <w:pPr>
        <w:pStyle w:val="afc"/>
        <w:tabs>
          <w:tab w:val="left" w:pos="284"/>
          <w:tab w:val="left" w:pos="1418"/>
        </w:tabs>
        <w:suppressAutoHyphens/>
        <w:spacing w:after="0" w:line="276" w:lineRule="auto"/>
        <w:rPr>
          <w:b/>
          <w:sz w:val="20"/>
          <w:szCs w:val="20"/>
        </w:rPr>
      </w:pPr>
    </w:p>
    <w:p w:rsidR="00A91B27" w:rsidRPr="000C5080" w:rsidRDefault="00A91B27" w:rsidP="00A91B27">
      <w:pPr>
        <w:widowControl w:val="0"/>
        <w:numPr>
          <w:ilvl w:val="1"/>
          <w:numId w:val="14"/>
        </w:numPr>
        <w:tabs>
          <w:tab w:val="left" w:pos="567"/>
          <w:tab w:val="left" w:pos="993"/>
          <w:tab w:val="left" w:pos="1418"/>
        </w:tabs>
        <w:autoSpaceDE w:val="0"/>
        <w:autoSpaceDN w:val="0"/>
        <w:adjustRightInd w:val="0"/>
        <w:spacing w:line="276" w:lineRule="auto"/>
        <w:ind w:left="0" w:firstLine="567"/>
        <w:jc w:val="both"/>
        <w:rPr>
          <w:sz w:val="20"/>
          <w:szCs w:val="20"/>
        </w:rPr>
      </w:pPr>
      <w:proofErr w:type="gramStart"/>
      <w:r w:rsidRPr="000C5080">
        <w:rPr>
          <w:sz w:val="20"/>
          <w:szCs w:val="20"/>
        </w:rPr>
        <w:t xml:space="preserve">Цена работ по настоящему Договору определена сметой   _____, являющейся неотъемлемой частью Договора, рассчитанной в соответствии с требованиями нормативной базы ТСНБ-2001 для Московской области с применением коэффициентов пересчета сметной стоимости в текущие цены к нормативной базе ТСНБ-2001. и составляет </w:t>
      </w:r>
      <w:r w:rsidRPr="000C5080">
        <w:rPr>
          <w:b/>
          <w:sz w:val="20"/>
          <w:szCs w:val="20"/>
        </w:rPr>
        <w:t>___________________________</w:t>
      </w:r>
      <w:r w:rsidRPr="000C5080">
        <w:rPr>
          <w:sz w:val="20"/>
          <w:szCs w:val="20"/>
        </w:rPr>
        <w:t>рублей, в том числе 18% НДС: _____________________рублей.</w:t>
      </w:r>
      <w:proofErr w:type="gramEnd"/>
      <w:r w:rsidRPr="000C5080">
        <w:rPr>
          <w:sz w:val="20"/>
          <w:szCs w:val="20"/>
        </w:rPr>
        <w:t xml:space="preserve"> Цена работ может быть изменена в соответствии с п.п.</w:t>
      </w:r>
      <w:r w:rsidR="00A260ED" w:rsidRPr="000C5080">
        <w:rPr>
          <w:sz w:val="20"/>
          <w:szCs w:val="20"/>
        </w:rPr>
        <w:t xml:space="preserve">2.2, </w:t>
      </w:r>
      <w:r w:rsidRPr="000C5080">
        <w:rPr>
          <w:sz w:val="20"/>
          <w:szCs w:val="20"/>
        </w:rPr>
        <w:t>2.3, 2.</w:t>
      </w:r>
      <w:r w:rsidR="00A260ED" w:rsidRPr="000C5080">
        <w:rPr>
          <w:sz w:val="20"/>
          <w:szCs w:val="20"/>
        </w:rPr>
        <w:t>5</w:t>
      </w:r>
      <w:r w:rsidRPr="000C5080">
        <w:rPr>
          <w:sz w:val="20"/>
          <w:szCs w:val="20"/>
        </w:rPr>
        <w:t xml:space="preserve">, 4.2, 4.7, 5.1.10, 10.4, 15.3 Договора. </w:t>
      </w:r>
    </w:p>
    <w:p w:rsidR="00A91B27" w:rsidRPr="000C5080" w:rsidRDefault="00A91B27" w:rsidP="00A91B27">
      <w:pPr>
        <w:widowControl w:val="0"/>
        <w:tabs>
          <w:tab w:val="left" w:pos="284"/>
          <w:tab w:val="left" w:pos="993"/>
          <w:tab w:val="left" w:pos="1418"/>
        </w:tabs>
        <w:autoSpaceDE w:val="0"/>
        <w:autoSpaceDN w:val="0"/>
        <w:adjustRightInd w:val="0"/>
        <w:spacing w:line="276" w:lineRule="auto"/>
        <w:ind w:firstLine="567"/>
        <w:jc w:val="both"/>
        <w:rPr>
          <w:sz w:val="20"/>
          <w:szCs w:val="20"/>
        </w:rPr>
      </w:pPr>
      <w:proofErr w:type="gramStart"/>
      <w:r w:rsidRPr="000C5080">
        <w:rPr>
          <w:sz w:val="20"/>
          <w:szCs w:val="20"/>
        </w:rPr>
        <w:t>Цена договора включает в себя: стоимость работ по договору, материалов, оборудования, эксплуатации машин и механизмов, расходы на получение необходимых согласований, разрешений, опробований, инспекций, заключений, все расходы, сборы и налоги, связанные с выполнением работ, включая страхование, командировочные расходы, транспортные расходы, сборы и другие обязательные платежи.</w:t>
      </w:r>
      <w:proofErr w:type="gramEnd"/>
      <w:r w:rsidRPr="000C5080">
        <w:rPr>
          <w:sz w:val="20"/>
          <w:szCs w:val="20"/>
        </w:rPr>
        <w:t xml:space="preserve"> В цену договора включены все работы, необходимые для полного исполнения обязательств </w:t>
      </w:r>
      <w:r w:rsidRPr="000C5080">
        <w:rPr>
          <w:b/>
          <w:i/>
          <w:sz w:val="20"/>
          <w:szCs w:val="20"/>
        </w:rPr>
        <w:t>Подрядчика</w:t>
      </w:r>
      <w:r w:rsidRPr="000C5080">
        <w:rPr>
          <w:sz w:val="20"/>
          <w:szCs w:val="20"/>
        </w:rPr>
        <w:t>, а также работы, не детализированные в настоящем договоре, но необходимые для качественного выполнения работ. Указанная цена включает в себя компенсацию всех издержек Подрядчика.</w:t>
      </w:r>
    </w:p>
    <w:p w:rsidR="00A91B27" w:rsidRPr="000C5080" w:rsidRDefault="00A91B27" w:rsidP="00A91B27">
      <w:pPr>
        <w:numPr>
          <w:ilvl w:val="1"/>
          <w:numId w:val="14"/>
        </w:numPr>
        <w:tabs>
          <w:tab w:val="left" w:pos="567"/>
          <w:tab w:val="left" w:pos="993"/>
          <w:tab w:val="left" w:pos="1134"/>
          <w:tab w:val="left" w:pos="1418"/>
        </w:tabs>
        <w:spacing w:line="276" w:lineRule="auto"/>
        <w:ind w:left="0" w:firstLine="567"/>
        <w:jc w:val="both"/>
        <w:rPr>
          <w:sz w:val="20"/>
          <w:szCs w:val="20"/>
        </w:rPr>
      </w:pPr>
      <w:r w:rsidRPr="000C5080">
        <w:rPr>
          <w:sz w:val="20"/>
          <w:szCs w:val="20"/>
        </w:rPr>
        <w:t>Цена, указанная в п.2.1. настоящего Договора подлежит снижению в случае уменьшения первоначально запланированных объемов работ (в том числе количества примененных материалов, оборудования, машин и механизмов и т.д.), которое нельзя было предусмотреть при заключении Договора, а также в соответствии с другими статьями настоящего Договора.</w:t>
      </w:r>
    </w:p>
    <w:p w:rsidR="00A91B27" w:rsidRPr="000C5080" w:rsidRDefault="00A91B27" w:rsidP="00A91B27">
      <w:pPr>
        <w:numPr>
          <w:ilvl w:val="1"/>
          <w:numId w:val="14"/>
        </w:numPr>
        <w:tabs>
          <w:tab w:val="left" w:pos="567"/>
          <w:tab w:val="left" w:pos="993"/>
          <w:tab w:val="left" w:pos="1418"/>
        </w:tabs>
        <w:spacing w:line="276" w:lineRule="auto"/>
        <w:ind w:left="0" w:firstLine="567"/>
        <w:jc w:val="both"/>
        <w:rPr>
          <w:sz w:val="20"/>
          <w:szCs w:val="20"/>
        </w:rPr>
      </w:pPr>
      <w:r w:rsidRPr="000C5080">
        <w:rPr>
          <w:sz w:val="20"/>
          <w:szCs w:val="20"/>
        </w:rPr>
        <w:t xml:space="preserve">Если возникла необходимость в проведении дополнительных работ и по этой причине в превышении цены работы (согласно п.2.1. настоящего Договора), </w:t>
      </w:r>
      <w:r w:rsidRPr="000C5080">
        <w:rPr>
          <w:b/>
          <w:i/>
          <w:sz w:val="20"/>
          <w:szCs w:val="20"/>
        </w:rPr>
        <w:t>Подрядчик</w:t>
      </w:r>
      <w:r w:rsidRPr="000C5080">
        <w:rPr>
          <w:sz w:val="20"/>
          <w:szCs w:val="20"/>
        </w:rPr>
        <w:t xml:space="preserve"> обязан своевременно предупредить об этом </w:t>
      </w:r>
      <w:r w:rsidRPr="000C5080">
        <w:rPr>
          <w:b/>
          <w:i/>
          <w:sz w:val="20"/>
          <w:szCs w:val="20"/>
        </w:rPr>
        <w:t>Заказчика</w:t>
      </w:r>
      <w:r w:rsidRPr="000C5080">
        <w:rPr>
          <w:sz w:val="20"/>
          <w:szCs w:val="20"/>
        </w:rPr>
        <w:t xml:space="preserve">. При этом </w:t>
      </w:r>
      <w:r w:rsidRPr="000C5080">
        <w:rPr>
          <w:b/>
          <w:i/>
          <w:sz w:val="20"/>
          <w:szCs w:val="20"/>
        </w:rPr>
        <w:t>Заказчик</w:t>
      </w:r>
      <w:r w:rsidRPr="000C5080">
        <w:rPr>
          <w:sz w:val="20"/>
          <w:szCs w:val="20"/>
        </w:rPr>
        <w:t xml:space="preserve">, вправе расторгнуть настоящий договор. В этом случае </w:t>
      </w:r>
      <w:r w:rsidRPr="000C5080">
        <w:rPr>
          <w:b/>
          <w:i/>
          <w:sz w:val="20"/>
          <w:szCs w:val="20"/>
        </w:rPr>
        <w:t>Подрядчик</w:t>
      </w:r>
      <w:r w:rsidRPr="000C5080">
        <w:rPr>
          <w:sz w:val="20"/>
          <w:szCs w:val="20"/>
        </w:rPr>
        <w:t xml:space="preserve"> может требовать от </w:t>
      </w:r>
      <w:r w:rsidRPr="000C5080">
        <w:rPr>
          <w:b/>
          <w:i/>
          <w:sz w:val="20"/>
          <w:szCs w:val="20"/>
        </w:rPr>
        <w:t>Заказчика</w:t>
      </w:r>
      <w:r w:rsidRPr="000C5080">
        <w:rPr>
          <w:sz w:val="20"/>
          <w:szCs w:val="20"/>
        </w:rPr>
        <w:t xml:space="preserve"> уплаты ему цены за выполненную часть работы на основании подтверждающих документов.</w:t>
      </w:r>
    </w:p>
    <w:p w:rsidR="00A91B27" w:rsidRPr="000C5080" w:rsidRDefault="00A91B27" w:rsidP="00A91B27">
      <w:pPr>
        <w:tabs>
          <w:tab w:val="left" w:pos="567"/>
          <w:tab w:val="left" w:pos="993"/>
          <w:tab w:val="left" w:pos="1418"/>
        </w:tabs>
        <w:spacing w:line="276" w:lineRule="auto"/>
        <w:ind w:firstLine="567"/>
        <w:jc w:val="both"/>
        <w:rPr>
          <w:i/>
          <w:sz w:val="20"/>
          <w:szCs w:val="20"/>
        </w:rPr>
      </w:pPr>
      <w:r w:rsidRPr="000C5080">
        <w:rPr>
          <w:b/>
          <w:i/>
          <w:sz w:val="20"/>
          <w:szCs w:val="20"/>
        </w:rPr>
        <w:t>Подрядчик</w:t>
      </w:r>
      <w:r w:rsidRPr="000C5080">
        <w:rPr>
          <w:sz w:val="20"/>
          <w:szCs w:val="20"/>
        </w:rPr>
        <w:t xml:space="preserve">, своевременно не предупредивший </w:t>
      </w:r>
      <w:r w:rsidRPr="000C5080">
        <w:rPr>
          <w:b/>
          <w:i/>
          <w:sz w:val="20"/>
          <w:szCs w:val="20"/>
        </w:rPr>
        <w:t xml:space="preserve">Заказчика </w:t>
      </w:r>
      <w:r w:rsidRPr="000C5080">
        <w:rPr>
          <w:sz w:val="20"/>
          <w:szCs w:val="20"/>
        </w:rPr>
        <w:t>(в письменном виде) о необходимости превышения указанной в договоре цены работы, обязан выполнить договор, сохраняя право на оплату работы по цене, определенной в договоре.</w:t>
      </w:r>
    </w:p>
    <w:p w:rsidR="00A91B27" w:rsidRPr="000C5080" w:rsidRDefault="00A91B27" w:rsidP="00A91B27">
      <w:pPr>
        <w:numPr>
          <w:ilvl w:val="1"/>
          <w:numId w:val="14"/>
        </w:numPr>
        <w:tabs>
          <w:tab w:val="left" w:pos="567"/>
          <w:tab w:val="left" w:pos="993"/>
          <w:tab w:val="left" w:pos="1418"/>
        </w:tabs>
        <w:spacing w:line="276" w:lineRule="auto"/>
        <w:ind w:left="0" w:firstLine="567"/>
        <w:jc w:val="both"/>
        <w:rPr>
          <w:sz w:val="20"/>
          <w:szCs w:val="20"/>
        </w:rPr>
      </w:pPr>
      <w:r w:rsidRPr="000C5080">
        <w:rPr>
          <w:sz w:val="20"/>
          <w:szCs w:val="20"/>
        </w:rPr>
        <w:t xml:space="preserve">Стоимость работ по п.2.1. настоящего Договора при расчетах </w:t>
      </w:r>
      <w:r w:rsidRPr="000C5080">
        <w:rPr>
          <w:b/>
          <w:i/>
          <w:sz w:val="20"/>
          <w:szCs w:val="20"/>
        </w:rPr>
        <w:t>Заказчика</w:t>
      </w:r>
      <w:r w:rsidRPr="000C5080">
        <w:rPr>
          <w:sz w:val="20"/>
          <w:szCs w:val="20"/>
        </w:rPr>
        <w:t xml:space="preserve"> с </w:t>
      </w:r>
      <w:r w:rsidRPr="000C5080">
        <w:rPr>
          <w:b/>
          <w:i/>
          <w:sz w:val="20"/>
          <w:szCs w:val="20"/>
        </w:rPr>
        <w:t>Подрядчиком</w:t>
      </w:r>
      <w:r w:rsidRPr="000C5080">
        <w:rPr>
          <w:sz w:val="20"/>
          <w:szCs w:val="20"/>
        </w:rPr>
        <w:t xml:space="preserve"> определяется с применением расчетных индексов перевода в текущие цены, предусмотренные сметой № _______ к настоящему Договору. </w:t>
      </w:r>
    </w:p>
    <w:p w:rsidR="00A91B27" w:rsidRPr="000C5080" w:rsidRDefault="00A91B27" w:rsidP="00A91B27">
      <w:pPr>
        <w:tabs>
          <w:tab w:val="left" w:pos="142"/>
          <w:tab w:val="left" w:pos="993"/>
          <w:tab w:val="left" w:pos="1418"/>
        </w:tabs>
        <w:spacing w:line="276" w:lineRule="auto"/>
        <w:ind w:firstLine="567"/>
        <w:jc w:val="both"/>
        <w:rPr>
          <w:sz w:val="20"/>
          <w:szCs w:val="20"/>
        </w:rPr>
      </w:pPr>
      <w:r w:rsidRPr="000C5080">
        <w:rPr>
          <w:sz w:val="20"/>
          <w:szCs w:val="20"/>
        </w:rPr>
        <w:t>Не допускается определение стоимости выполненных работ, путем пересчета в текущие цены с учетом индексации сметной стоимости работ на дату подписания соответствующих Акта сдачи-приемки работ (формы КС-2) и Справки о стоимости выполненных работ и  затрат (формы КС-3).</w:t>
      </w:r>
    </w:p>
    <w:p w:rsidR="00A91B27" w:rsidRPr="000C5080" w:rsidRDefault="00A91B27" w:rsidP="00A91B27">
      <w:pPr>
        <w:widowControl w:val="0"/>
        <w:numPr>
          <w:ilvl w:val="1"/>
          <w:numId w:val="14"/>
        </w:numPr>
        <w:tabs>
          <w:tab w:val="left" w:pos="567"/>
          <w:tab w:val="left" w:pos="993"/>
          <w:tab w:val="left" w:pos="1134"/>
          <w:tab w:val="left" w:pos="1418"/>
        </w:tabs>
        <w:autoSpaceDE w:val="0"/>
        <w:autoSpaceDN w:val="0"/>
        <w:adjustRightInd w:val="0"/>
        <w:spacing w:line="276" w:lineRule="auto"/>
        <w:ind w:left="0" w:firstLine="567"/>
        <w:jc w:val="both"/>
        <w:rPr>
          <w:sz w:val="20"/>
          <w:szCs w:val="20"/>
        </w:rPr>
      </w:pPr>
      <w:r w:rsidRPr="000C5080">
        <w:rPr>
          <w:sz w:val="20"/>
          <w:szCs w:val="20"/>
        </w:rPr>
        <w:t xml:space="preserve">Цена работы может быть изменена в сторону увеличения только по соглашению сторон на основании оформленного в письменной форме дополнительного соглашения к настоящему договору. </w:t>
      </w:r>
    </w:p>
    <w:p w:rsidR="00A91B27" w:rsidRPr="000C5080" w:rsidRDefault="00A91B27" w:rsidP="007F73CF">
      <w:pPr>
        <w:numPr>
          <w:ilvl w:val="1"/>
          <w:numId w:val="14"/>
        </w:numPr>
        <w:tabs>
          <w:tab w:val="left" w:pos="567"/>
          <w:tab w:val="left" w:pos="993"/>
          <w:tab w:val="left" w:pos="1418"/>
        </w:tabs>
        <w:spacing w:line="276" w:lineRule="auto"/>
        <w:ind w:left="0" w:firstLine="567"/>
        <w:jc w:val="both"/>
        <w:rPr>
          <w:color w:val="29A96F"/>
          <w:sz w:val="20"/>
          <w:szCs w:val="20"/>
        </w:rPr>
      </w:pPr>
      <w:proofErr w:type="gramStart"/>
      <w:r w:rsidRPr="000C5080">
        <w:rPr>
          <w:sz w:val="20"/>
          <w:szCs w:val="20"/>
        </w:rPr>
        <w:t xml:space="preserve">Цена договора, предусмотренная п.2.1, оплачивается </w:t>
      </w:r>
      <w:r w:rsidRPr="000C5080">
        <w:rPr>
          <w:b/>
          <w:i/>
          <w:sz w:val="20"/>
          <w:szCs w:val="20"/>
        </w:rPr>
        <w:t xml:space="preserve">Заказчиком </w:t>
      </w:r>
      <w:r w:rsidR="007F73CF" w:rsidRPr="000C5080">
        <w:rPr>
          <w:sz w:val="20"/>
          <w:szCs w:val="20"/>
        </w:rPr>
        <w:t>Поэтапно по факту выполнения Подрядчиком работ по настоящему договору, включая устранение выявленных недостатков, при условии, что работы выполнены с надлежащим качеством и в согласованные сроки, установленные настоящим Договором (или досрочно с согласия Заказчика),  на основании подписанного Сторонами Акта сдачи-приемки работ (формы КС-2), справки о стоимости выполненных работ и затрат (формы КС-3), оригинала счёта</w:t>
      </w:r>
      <w:proofErr w:type="gramEnd"/>
      <w:r w:rsidR="007F73CF" w:rsidRPr="000C5080">
        <w:rPr>
          <w:sz w:val="20"/>
          <w:szCs w:val="20"/>
        </w:rPr>
        <w:t xml:space="preserve"> и счёта – фактуры, в течение 30 (тридцати) рабочих дней </w:t>
      </w:r>
      <w:proofErr w:type="gramStart"/>
      <w:r w:rsidR="007F73CF" w:rsidRPr="000C5080">
        <w:rPr>
          <w:sz w:val="20"/>
          <w:szCs w:val="20"/>
        </w:rPr>
        <w:t>с даты подписания</w:t>
      </w:r>
      <w:proofErr w:type="gramEnd"/>
      <w:r w:rsidR="007F73CF" w:rsidRPr="000C5080">
        <w:rPr>
          <w:sz w:val="20"/>
          <w:szCs w:val="20"/>
        </w:rPr>
        <w:t xml:space="preserve"> соответствующего Акта сдачи-приемки работ (формы КС-2). </w:t>
      </w:r>
    </w:p>
    <w:p w:rsidR="00A91B27" w:rsidRPr="000C5080" w:rsidRDefault="00A91B27" w:rsidP="00A91B27">
      <w:pPr>
        <w:numPr>
          <w:ilvl w:val="1"/>
          <w:numId w:val="14"/>
        </w:numPr>
        <w:tabs>
          <w:tab w:val="left" w:pos="567"/>
          <w:tab w:val="left" w:pos="993"/>
          <w:tab w:val="left" w:pos="1418"/>
        </w:tabs>
        <w:spacing w:line="276" w:lineRule="auto"/>
        <w:ind w:left="0" w:firstLine="567"/>
        <w:jc w:val="both"/>
        <w:rPr>
          <w:sz w:val="20"/>
          <w:szCs w:val="20"/>
        </w:rPr>
      </w:pPr>
      <w:r w:rsidRPr="000C5080">
        <w:rPr>
          <w:sz w:val="20"/>
          <w:szCs w:val="20"/>
        </w:rPr>
        <w:t>Датой перечисления денежных средств, считается дата списания денежных сре</w:t>
      </w:r>
      <w:proofErr w:type="gramStart"/>
      <w:r w:rsidRPr="000C5080">
        <w:rPr>
          <w:sz w:val="20"/>
          <w:szCs w:val="20"/>
        </w:rPr>
        <w:t>дств с р</w:t>
      </w:r>
      <w:proofErr w:type="gramEnd"/>
      <w:r w:rsidRPr="000C5080">
        <w:rPr>
          <w:sz w:val="20"/>
          <w:szCs w:val="20"/>
        </w:rPr>
        <w:t xml:space="preserve">асчетного счета </w:t>
      </w:r>
      <w:r w:rsidRPr="000C5080">
        <w:rPr>
          <w:b/>
          <w:i/>
          <w:sz w:val="20"/>
          <w:szCs w:val="20"/>
        </w:rPr>
        <w:t>Заказчика</w:t>
      </w:r>
      <w:r w:rsidRPr="000C5080">
        <w:rPr>
          <w:sz w:val="20"/>
          <w:szCs w:val="20"/>
        </w:rPr>
        <w:t>.</w:t>
      </w:r>
    </w:p>
    <w:p w:rsidR="00A91B27" w:rsidRPr="000C5080" w:rsidRDefault="00A91B27" w:rsidP="00A91B27">
      <w:pPr>
        <w:numPr>
          <w:ilvl w:val="1"/>
          <w:numId w:val="14"/>
        </w:numPr>
        <w:tabs>
          <w:tab w:val="left" w:pos="567"/>
          <w:tab w:val="left" w:pos="993"/>
          <w:tab w:val="left" w:pos="1418"/>
        </w:tabs>
        <w:spacing w:line="276" w:lineRule="auto"/>
        <w:ind w:left="0" w:firstLine="567"/>
        <w:jc w:val="both"/>
        <w:rPr>
          <w:sz w:val="20"/>
          <w:szCs w:val="20"/>
        </w:rPr>
      </w:pPr>
      <w:r w:rsidRPr="000C5080">
        <w:rPr>
          <w:sz w:val="20"/>
          <w:szCs w:val="20"/>
        </w:rPr>
        <w:t>Подрядчик обязан ежеквартально, а также в случае досрочного расторжения договора или окончания срока действия договора, не позднее  5 числа месяца, следующего за прошедшим кварталом, предоставлять подписанные акты сверки расчетов (далее – акт сверки) по обязательствам, возникшим из исполняемого договора, составленные на последнее число месяца прошедшего квартала в 2-х экземплярах.</w:t>
      </w:r>
    </w:p>
    <w:p w:rsidR="00A91B27" w:rsidRPr="000C5080" w:rsidRDefault="00A91B27" w:rsidP="00A91B27">
      <w:pPr>
        <w:tabs>
          <w:tab w:val="left" w:pos="567"/>
          <w:tab w:val="left" w:pos="993"/>
          <w:tab w:val="left" w:pos="1418"/>
        </w:tabs>
        <w:spacing w:line="276" w:lineRule="auto"/>
        <w:ind w:firstLine="567"/>
        <w:jc w:val="both"/>
        <w:rPr>
          <w:sz w:val="20"/>
          <w:szCs w:val="20"/>
        </w:rPr>
      </w:pPr>
      <w:r w:rsidRPr="000C5080">
        <w:rPr>
          <w:sz w:val="20"/>
          <w:szCs w:val="20"/>
        </w:rPr>
        <w:t xml:space="preserve">       Заказчик в течение 5 (пяти) рабочих дней, </w:t>
      </w:r>
      <w:proofErr w:type="gramStart"/>
      <w:r w:rsidRPr="000C5080">
        <w:rPr>
          <w:sz w:val="20"/>
          <w:szCs w:val="20"/>
        </w:rPr>
        <w:t>с даты получения</w:t>
      </w:r>
      <w:proofErr w:type="gramEnd"/>
      <w:r w:rsidRPr="000C5080">
        <w:rPr>
          <w:sz w:val="20"/>
          <w:szCs w:val="20"/>
        </w:rPr>
        <w:t xml:space="preserve"> акта сверки, подписывает акт сверки, и возвращает один экземпляр Подрядчику, либо при наличии разногласий, направляет в адрес Подрядчика подписанный протокол разногласий.</w:t>
      </w:r>
    </w:p>
    <w:p w:rsidR="00A91B27" w:rsidRPr="000C5080" w:rsidRDefault="00A91B27" w:rsidP="00A91B27">
      <w:pPr>
        <w:pStyle w:val="afffd"/>
        <w:tabs>
          <w:tab w:val="left" w:pos="1418"/>
        </w:tabs>
        <w:spacing w:line="276" w:lineRule="auto"/>
        <w:ind w:firstLine="567"/>
        <w:jc w:val="both"/>
        <w:rPr>
          <w:rFonts w:ascii="Times New Roman" w:hAnsi="Times New Roman"/>
          <w:sz w:val="20"/>
          <w:szCs w:val="20"/>
        </w:rPr>
      </w:pPr>
      <w:r w:rsidRPr="000C5080">
        <w:rPr>
          <w:rFonts w:ascii="Times New Roman" w:hAnsi="Times New Roman"/>
          <w:sz w:val="20"/>
          <w:szCs w:val="20"/>
        </w:rPr>
        <w:t xml:space="preserve">2.9. Не позднее 15 (Пятнадцати) календарных дней </w:t>
      </w:r>
      <w:proofErr w:type="gramStart"/>
      <w:r w:rsidRPr="000C5080">
        <w:rPr>
          <w:rFonts w:ascii="Times New Roman" w:hAnsi="Times New Roman"/>
          <w:sz w:val="20"/>
          <w:szCs w:val="20"/>
        </w:rPr>
        <w:t>с даты заключения</w:t>
      </w:r>
      <w:proofErr w:type="gramEnd"/>
      <w:r w:rsidRPr="000C5080">
        <w:rPr>
          <w:rFonts w:ascii="Times New Roman" w:hAnsi="Times New Roman"/>
          <w:sz w:val="20"/>
          <w:szCs w:val="20"/>
        </w:rPr>
        <w:t xml:space="preserve"> настоящего Договора Поставщик обязан предоставить Покупателю обеспечении исполнение договора в размере 5%</w:t>
      </w:r>
      <w:r w:rsidR="00EA3B07" w:rsidRPr="000C5080">
        <w:rPr>
          <w:rFonts w:ascii="Times New Roman" w:hAnsi="Times New Roman"/>
          <w:sz w:val="20"/>
          <w:szCs w:val="20"/>
        </w:rPr>
        <w:t xml:space="preserve"> </w:t>
      </w:r>
      <w:r w:rsidRPr="000C5080">
        <w:rPr>
          <w:rFonts w:ascii="Times New Roman" w:hAnsi="Times New Roman"/>
          <w:sz w:val="20"/>
          <w:szCs w:val="20"/>
        </w:rPr>
        <w:t>от Цены Договора в форме банковской гарантии, поручительства или в форме денежных средств путем их перечисления Покупателю (в залог).</w:t>
      </w:r>
    </w:p>
    <w:p w:rsidR="00A91B27" w:rsidRPr="000C5080" w:rsidRDefault="00A91B27" w:rsidP="00A91B27">
      <w:pPr>
        <w:pStyle w:val="afffd"/>
        <w:tabs>
          <w:tab w:val="left" w:pos="1418"/>
        </w:tabs>
        <w:spacing w:line="276" w:lineRule="auto"/>
        <w:ind w:firstLine="567"/>
        <w:jc w:val="both"/>
        <w:rPr>
          <w:rFonts w:ascii="Times New Roman" w:hAnsi="Times New Roman"/>
          <w:sz w:val="20"/>
          <w:szCs w:val="20"/>
        </w:rPr>
      </w:pPr>
      <w:r w:rsidRPr="000C5080">
        <w:rPr>
          <w:rFonts w:ascii="Times New Roman" w:hAnsi="Times New Roman"/>
          <w:sz w:val="20"/>
          <w:szCs w:val="20"/>
        </w:rPr>
        <w:t>Срок действия обеспечения исполнения договора должен составлять срок исполнения обязательств на сумму  исполнения обязательств по договору (соответственно) плюс 60 (шестьдесят) дней</w:t>
      </w:r>
    </w:p>
    <w:p w:rsidR="00A91B27" w:rsidRPr="000C5080" w:rsidRDefault="00A91B27" w:rsidP="00A91B27">
      <w:pPr>
        <w:pStyle w:val="afffd"/>
        <w:tabs>
          <w:tab w:val="left" w:pos="1418"/>
        </w:tabs>
        <w:spacing w:line="276" w:lineRule="auto"/>
        <w:ind w:firstLine="567"/>
        <w:jc w:val="both"/>
        <w:rPr>
          <w:rFonts w:ascii="Times New Roman" w:hAnsi="Times New Roman"/>
          <w:sz w:val="20"/>
          <w:szCs w:val="20"/>
        </w:rPr>
      </w:pPr>
      <w:r w:rsidRPr="000C5080">
        <w:rPr>
          <w:rFonts w:ascii="Times New Roman" w:hAnsi="Times New Roman"/>
          <w:iCs/>
          <w:sz w:val="20"/>
          <w:szCs w:val="20"/>
        </w:rPr>
        <w:t>2.10. В случае предоставления обеспечения исполнения договора в форме банковской гарантии, Банк-гарант должен соответствовать следующим критериям:</w:t>
      </w:r>
    </w:p>
    <w:p w:rsidR="00A91B27" w:rsidRPr="000C5080" w:rsidRDefault="00A91B27" w:rsidP="00A91B27">
      <w:pPr>
        <w:pStyle w:val="afffd"/>
        <w:tabs>
          <w:tab w:val="left" w:pos="1418"/>
        </w:tabs>
        <w:spacing w:line="276" w:lineRule="auto"/>
        <w:ind w:firstLine="567"/>
        <w:jc w:val="both"/>
        <w:rPr>
          <w:rStyle w:val="affff"/>
          <w:rFonts w:ascii="Times New Roman" w:hAnsi="Times New Roman"/>
          <w:i w:val="0"/>
          <w:sz w:val="20"/>
          <w:szCs w:val="20"/>
        </w:rPr>
      </w:pPr>
      <w:r w:rsidRPr="000C5080">
        <w:rPr>
          <w:rStyle w:val="affff"/>
          <w:rFonts w:ascii="Times New Roman" w:hAnsi="Times New Roman"/>
          <w:sz w:val="20"/>
          <w:szCs w:val="20"/>
        </w:rPr>
        <w:t>-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A91B27" w:rsidRPr="000C5080" w:rsidRDefault="00A91B27" w:rsidP="00A91B27">
      <w:pPr>
        <w:pStyle w:val="afffd"/>
        <w:tabs>
          <w:tab w:val="left" w:pos="1418"/>
        </w:tabs>
        <w:spacing w:line="276" w:lineRule="auto"/>
        <w:ind w:firstLine="567"/>
        <w:jc w:val="both"/>
        <w:rPr>
          <w:rStyle w:val="affff"/>
          <w:rFonts w:ascii="Times New Roman" w:hAnsi="Times New Roman"/>
          <w:i w:val="0"/>
          <w:sz w:val="20"/>
          <w:szCs w:val="20"/>
        </w:rPr>
      </w:pPr>
      <w:r w:rsidRPr="000C5080">
        <w:rPr>
          <w:rStyle w:val="affff"/>
          <w:rFonts w:ascii="Times New Roman" w:hAnsi="Times New Roman"/>
          <w:sz w:val="20"/>
          <w:szCs w:val="20"/>
        </w:rPr>
        <w:t>- являться участником системы страхования вкладов (в случае если банковскую гарантию предоставляет российский банк);</w:t>
      </w:r>
    </w:p>
    <w:p w:rsidR="00A91B27" w:rsidRPr="000C5080" w:rsidRDefault="00A91B27" w:rsidP="00A91B27">
      <w:pPr>
        <w:pStyle w:val="afffd"/>
        <w:tabs>
          <w:tab w:val="left" w:pos="1418"/>
        </w:tabs>
        <w:spacing w:line="276" w:lineRule="auto"/>
        <w:ind w:firstLine="567"/>
        <w:jc w:val="both"/>
        <w:rPr>
          <w:rStyle w:val="affff"/>
          <w:rFonts w:ascii="Times New Roman" w:hAnsi="Times New Roman"/>
          <w:i w:val="0"/>
          <w:sz w:val="20"/>
          <w:szCs w:val="20"/>
        </w:rPr>
      </w:pPr>
      <w:r w:rsidRPr="000C5080">
        <w:rPr>
          <w:rStyle w:val="affff"/>
          <w:rFonts w:ascii="Times New Roman" w:hAnsi="Times New Roman"/>
          <w:sz w:val="20"/>
          <w:szCs w:val="20"/>
        </w:rPr>
        <w:t>- 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A91B27" w:rsidRPr="000C5080" w:rsidRDefault="00A91B27" w:rsidP="00A91B27">
      <w:pPr>
        <w:pStyle w:val="afffd"/>
        <w:tabs>
          <w:tab w:val="left" w:pos="1418"/>
        </w:tabs>
        <w:spacing w:line="276" w:lineRule="auto"/>
        <w:ind w:firstLine="567"/>
        <w:jc w:val="both"/>
        <w:rPr>
          <w:rStyle w:val="affff"/>
          <w:rFonts w:ascii="Times New Roman" w:hAnsi="Times New Roman"/>
          <w:i w:val="0"/>
          <w:sz w:val="20"/>
          <w:szCs w:val="20"/>
        </w:rPr>
      </w:pPr>
      <w:r w:rsidRPr="000C5080">
        <w:rPr>
          <w:rStyle w:val="affff"/>
          <w:rFonts w:ascii="Times New Roman" w:hAnsi="Times New Roman"/>
          <w:sz w:val="20"/>
          <w:szCs w:val="20"/>
        </w:rPr>
        <w:t xml:space="preserve">- не должен являться некоммерческой кредитной организацией. </w:t>
      </w:r>
    </w:p>
    <w:p w:rsidR="00A91B27" w:rsidRPr="000C5080" w:rsidRDefault="00A91B27" w:rsidP="00A91B27">
      <w:pPr>
        <w:pStyle w:val="afffd"/>
        <w:tabs>
          <w:tab w:val="left" w:pos="1418"/>
        </w:tabs>
        <w:spacing w:line="276" w:lineRule="auto"/>
        <w:ind w:firstLine="567"/>
        <w:jc w:val="both"/>
        <w:rPr>
          <w:rFonts w:ascii="Times New Roman" w:hAnsi="Times New Roman"/>
          <w:bCs/>
          <w:sz w:val="20"/>
          <w:szCs w:val="20"/>
          <w:lang w:eastAsia="ru-RU"/>
        </w:rPr>
      </w:pPr>
      <w:r w:rsidRPr="000C5080">
        <w:rPr>
          <w:rStyle w:val="affff"/>
          <w:rFonts w:ascii="Times New Roman" w:hAnsi="Times New Roman"/>
          <w:sz w:val="20"/>
          <w:szCs w:val="20"/>
        </w:rPr>
        <w:t>- не должен являться страховой организацией</w:t>
      </w:r>
      <w:r w:rsidRPr="000C5080">
        <w:rPr>
          <w:rFonts w:ascii="Times New Roman" w:hAnsi="Times New Roman"/>
          <w:bCs/>
          <w:sz w:val="20"/>
          <w:szCs w:val="20"/>
          <w:lang w:eastAsia="ru-RU"/>
        </w:rPr>
        <w:t>.</w:t>
      </w:r>
    </w:p>
    <w:p w:rsidR="00A91B27" w:rsidRPr="000C5080" w:rsidRDefault="00A91B27" w:rsidP="00A91B27">
      <w:pPr>
        <w:pStyle w:val="afffd"/>
        <w:tabs>
          <w:tab w:val="left" w:pos="1418"/>
        </w:tabs>
        <w:spacing w:line="276" w:lineRule="auto"/>
        <w:ind w:firstLine="567"/>
        <w:jc w:val="both"/>
        <w:rPr>
          <w:rFonts w:ascii="Times New Roman" w:hAnsi="Times New Roman"/>
          <w:sz w:val="20"/>
          <w:szCs w:val="20"/>
        </w:rPr>
      </w:pPr>
      <w:r w:rsidRPr="000C5080">
        <w:rPr>
          <w:rFonts w:ascii="Times New Roman" w:hAnsi="Times New Roman"/>
          <w:sz w:val="20"/>
          <w:szCs w:val="20"/>
        </w:rPr>
        <w:t>Текст банковской гарантии в обязательном порядке должен быть согласован с Покупателем.</w:t>
      </w:r>
    </w:p>
    <w:p w:rsidR="00A91B27" w:rsidRPr="000C5080" w:rsidRDefault="00A91B27" w:rsidP="00A91B27">
      <w:pPr>
        <w:pStyle w:val="afffd"/>
        <w:tabs>
          <w:tab w:val="left" w:pos="1418"/>
        </w:tabs>
        <w:spacing w:line="276" w:lineRule="auto"/>
        <w:ind w:firstLine="567"/>
        <w:jc w:val="both"/>
        <w:rPr>
          <w:rFonts w:ascii="Times New Roman" w:hAnsi="Times New Roman"/>
          <w:sz w:val="20"/>
          <w:szCs w:val="20"/>
        </w:rPr>
      </w:pPr>
      <w:r w:rsidRPr="000C5080">
        <w:rPr>
          <w:rFonts w:ascii="Times New Roman" w:hAnsi="Times New Roman"/>
          <w:sz w:val="20"/>
          <w:szCs w:val="20"/>
        </w:rPr>
        <w:t xml:space="preserve">2.10.1 </w:t>
      </w:r>
      <w:bookmarkStart w:id="0" w:name="_Ref375829710"/>
      <w:r w:rsidRPr="000C5080">
        <w:rPr>
          <w:rFonts w:ascii="Times New Roman" w:hAnsi="Times New Roman"/>
          <w:sz w:val="20"/>
          <w:szCs w:val="20"/>
        </w:rPr>
        <w:t>Обеспечение</w:t>
      </w:r>
      <w:bookmarkEnd w:id="0"/>
      <w:r w:rsidRPr="000C5080">
        <w:rPr>
          <w:rFonts w:ascii="Times New Roman" w:hAnsi="Times New Roman"/>
          <w:sz w:val="20"/>
          <w:szCs w:val="20"/>
        </w:rPr>
        <w:t xml:space="preserve"> исполнения договора в форме банковской гарантии может быть предоставлено в следующем виде:</w:t>
      </w:r>
    </w:p>
    <w:p w:rsidR="00A91B27" w:rsidRPr="000C5080" w:rsidRDefault="00A91B27" w:rsidP="00A91B27">
      <w:pPr>
        <w:pStyle w:val="afffd"/>
        <w:tabs>
          <w:tab w:val="left" w:pos="1418"/>
        </w:tabs>
        <w:spacing w:line="276" w:lineRule="auto"/>
        <w:ind w:firstLine="567"/>
        <w:jc w:val="both"/>
        <w:rPr>
          <w:rFonts w:ascii="Times New Roman" w:hAnsi="Times New Roman"/>
          <w:sz w:val="20"/>
          <w:szCs w:val="20"/>
        </w:rPr>
      </w:pPr>
      <w:bookmarkStart w:id="1" w:name="_Ref375829264"/>
      <w:bookmarkEnd w:id="1"/>
      <w:r w:rsidRPr="000C5080">
        <w:rPr>
          <w:rFonts w:ascii="Times New Roman" w:hAnsi="Times New Roman"/>
          <w:sz w:val="20"/>
          <w:szCs w:val="20"/>
        </w:rPr>
        <w:t xml:space="preserve">2.10.1.1 Гарантии на бланке банка-гаранта, подписанной уполномоченным лицом Банка-гаранта, с печатью Банка-гаранта. </w:t>
      </w:r>
      <w:proofErr w:type="gramStart"/>
      <w:r w:rsidRPr="000C5080">
        <w:rPr>
          <w:rFonts w:ascii="Times New Roman" w:hAnsi="Times New Roman"/>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0C5080">
        <w:rPr>
          <w:rFonts w:ascii="Times New Roman" w:hAnsi="Times New Roman"/>
          <w:sz w:val="20"/>
          <w:szCs w:val="20"/>
        </w:rPr>
        <w:t>авизовании</w:t>
      </w:r>
      <w:proofErr w:type="spellEnd"/>
      <w:r w:rsidRPr="000C5080">
        <w:rPr>
          <w:rFonts w:ascii="Times New Roman" w:hAnsi="Times New Roman"/>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A91B27" w:rsidRPr="000C5080" w:rsidRDefault="00A91B27" w:rsidP="00A91B27">
      <w:pPr>
        <w:pStyle w:val="afffd"/>
        <w:tabs>
          <w:tab w:val="left" w:pos="1418"/>
        </w:tabs>
        <w:spacing w:line="276" w:lineRule="auto"/>
        <w:ind w:firstLine="567"/>
        <w:jc w:val="both"/>
        <w:rPr>
          <w:rFonts w:ascii="Times New Roman" w:hAnsi="Times New Roman"/>
          <w:sz w:val="20"/>
          <w:szCs w:val="20"/>
        </w:rPr>
      </w:pPr>
      <w:r w:rsidRPr="000C5080">
        <w:rPr>
          <w:rFonts w:ascii="Times New Roman" w:hAnsi="Times New Roman"/>
          <w:sz w:val="20"/>
          <w:szCs w:val="20"/>
        </w:rPr>
        <w:t>2.10.1.2.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Start w:id="2" w:name="_Ref378921905"/>
    </w:p>
    <w:p w:rsidR="00A91B27" w:rsidRPr="000C5080" w:rsidRDefault="00A91B27" w:rsidP="00A91B27">
      <w:pPr>
        <w:pStyle w:val="afffd"/>
        <w:tabs>
          <w:tab w:val="left" w:pos="1418"/>
        </w:tabs>
        <w:spacing w:line="276" w:lineRule="auto"/>
        <w:ind w:firstLine="567"/>
        <w:jc w:val="both"/>
        <w:rPr>
          <w:rFonts w:ascii="Times New Roman" w:hAnsi="Times New Roman"/>
          <w:sz w:val="20"/>
          <w:szCs w:val="20"/>
        </w:rPr>
      </w:pPr>
      <w:r w:rsidRPr="000C5080">
        <w:rPr>
          <w:rFonts w:ascii="Times New Roman" w:hAnsi="Times New Roman"/>
          <w:sz w:val="20"/>
          <w:szCs w:val="20"/>
        </w:rPr>
        <w:t>2.10.1.3. Гарантии на бланке банка-гаранта, подписанной уполномоченным лицом Банка-гаранта, с печатью банка-гаранта.</w:t>
      </w:r>
      <w:bookmarkEnd w:id="2"/>
    </w:p>
    <w:p w:rsidR="00A91B27" w:rsidRPr="000C5080" w:rsidRDefault="00A91B27" w:rsidP="00A91B27">
      <w:pPr>
        <w:pStyle w:val="afffd"/>
        <w:tabs>
          <w:tab w:val="left" w:pos="1418"/>
        </w:tabs>
        <w:spacing w:line="276" w:lineRule="auto"/>
        <w:ind w:firstLine="567"/>
        <w:jc w:val="both"/>
        <w:rPr>
          <w:rFonts w:ascii="Times New Roman" w:hAnsi="Times New Roman"/>
          <w:sz w:val="20"/>
          <w:szCs w:val="20"/>
        </w:rPr>
      </w:pPr>
      <w:r w:rsidRPr="000C5080">
        <w:rPr>
          <w:rFonts w:ascii="Times New Roman" w:hAnsi="Times New Roman"/>
          <w:sz w:val="20"/>
          <w:szCs w:val="20"/>
        </w:rPr>
        <w:t>2.10.2. В случае если обеспечение исполнения договора предоставляется в виде банковской гарантии банка-нерезидента, то данная банковская гарантия должна предоставляться согласно пунктам 2.10.1.1., 2.10.1.2.</w:t>
      </w:r>
      <w:bookmarkStart w:id="3" w:name="_Ref375829364"/>
    </w:p>
    <w:p w:rsidR="00A91B27" w:rsidRPr="000C5080" w:rsidRDefault="00A91B27" w:rsidP="00A91B27">
      <w:pPr>
        <w:pStyle w:val="afffd"/>
        <w:tabs>
          <w:tab w:val="left" w:pos="1418"/>
        </w:tabs>
        <w:spacing w:line="276" w:lineRule="auto"/>
        <w:ind w:firstLine="567"/>
        <w:jc w:val="both"/>
        <w:rPr>
          <w:rFonts w:ascii="Times New Roman" w:hAnsi="Times New Roman"/>
          <w:iCs/>
          <w:sz w:val="20"/>
          <w:szCs w:val="20"/>
        </w:rPr>
      </w:pPr>
      <w:r w:rsidRPr="000C5080">
        <w:rPr>
          <w:rFonts w:ascii="Times New Roman" w:hAnsi="Times New Roman"/>
          <w:iCs/>
          <w:sz w:val="20"/>
          <w:szCs w:val="20"/>
        </w:rPr>
        <w:t>2.11. В случае выбора Поставщиком в качестве способа обеспечения исполнения договора поручительство, поручитель должен соответствовать следующим критериям:</w:t>
      </w:r>
    </w:p>
    <w:p w:rsidR="00A91B27" w:rsidRPr="000C5080" w:rsidRDefault="00A91B27" w:rsidP="00A91B27">
      <w:pPr>
        <w:pStyle w:val="afffd"/>
        <w:tabs>
          <w:tab w:val="left" w:pos="1418"/>
        </w:tabs>
        <w:spacing w:line="276" w:lineRule="auto"/>
        <w:ind w:firstLine="567"/>
        <w:jc w:val="both"/>
        <w:rPr>
          <w:rFonts w:ascii="Times New Roman" w:hAnsi="Times New Roman"/>
          <w:sz w:val="20"/>
          <w:szCs w:val="20"/>
        </w:rPr>
      </w:pPr>
      <w:proofErr w:type="gramStart"/>
      <w:r w:rsidRPr="000C5080">
        <w:rPr>
          <w:rFonts w:ascii="Times New Roman" w:hAnsi="Times New Roman"/>
          <w:sz w:val="20"/>
          <w:szCs w:val="20"/>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0C5080">
        <w:rPr>
          <w:rFonts w:ascii="Times New Roman" w:hAnsi="Times New Roman"/>
          <w:sz w:val="20"/>
          <w:szCs w:val="20"/>
          <w:lang w:val="en-US"/>
        </w:rPr>
        <w:t>Standard</w:t>
      </w:r>
      <w:r w:rsidRPr="000C5080">
        <w:rPr>
          <w:rFonts w:ascii="Times New Roman" w:hAnsi="Times New Roman"/>
          <w:sz w:val="20"/>
          <w:szCs w:val="20"/>
        </w:rPr>
        <w:t xml:space="preserve"> &amp; </w:t>
      </w:r>
      <w:r w:rsidRPr="000C5080">
        <w:rPr>
          <w:rFonts w:ascii="Times New Roman" w:hAnsi="Times New Roman"/>
          <w:sz w:val="20"/>
          <w:szCs w:val="20"/>
          <w:lang w:val="en-US"/>
        </w:rPr>
        <w:t>Poor</w:t>
      </w:r>
      <w:r w:rsidRPr="000C5080">
        <w:rPr>
          <w:rFonts w:ascii="Times New Roman" w:hAnsi="Times New Roman"/>
          <w:sz w:val="20"/>
          <w:szCs w:val="20"/>
        </w:rPr>
        <w:t>’</w:t>
      </w:r>
      <w:r w:rsidRPr="000C5080">
        <w:rPr>
          <w:rFonts w:ascii="Times New Roman" w:hAnsi="Times New Roman"/>
          <w:sz w:val="20"/>
          <w:szCs w:val="20"/>
          <w:lang w:val="en-US"/>
        </w:rPr>
        <w:t>s</w:t>
      </w:r>
      <w:r w:rsidRPr="000C5080">
        <w:rPr>
          <w:rFonts w:ascii="Times New Roman" w:hAnsi="Times New Roman"/>
          <w:sz w:val="20"/>
          <w:szCs w:val="20"/>
        </w:rPr>
        <w:t xml:space="preserve"> (</w:t>
      </w:r>
      <w:hyperlink r:id="rId9" w:history="1">
        <w:r w:rsidRPr="000C5080">
          <w:rPr>
            <w:rStyle w:val="afb"/>
            <w:rFonts w:ascii="Times New Roman" w:hAnsi="Times New Roman"/>
            <w:color w:val="auto"/>
            <w:sz w:val="20"/>
            <w:szCs w:val="20"/>
            <w:lang w:val="en-US"/>
          </w:rPr>
          <w:t>www</w:t>
        </w:r>
        <w:r w:rsidRPr="000C5080">
          <w:rPr>
            <w:rStyle w:val="afb"/>
            <w:rFonts w:ascii="Times New Roman" w:hAnsi="Times New Roman"/>
            <w:color w:val="auto"/>
            <w:sz w:val="20"/>
            <w:szCs w:val="20"/>
          </w:rPr>
          <w:t>.</w:t>
        </w:r>
        <w:r w:rsidRPr="000C5080">
          <w:rPr>
            <w:rStyle w:val="afb"/>
            <w:rFonts w:ascii="Times New Roman" w:hAnsi="Times New Roman"/>
            <w:color w:val="auto"/>
            <w:sz w:val="20"/>
            <w:szCs w:val="20"/>
            <w:lang w:val="en-US"/>
          </w:rPr>
          <w:t>standardandpoors</w:t>
        </w:r>
        <w:r w:rsidRPr="000C5080">
          <w:rPr>
            <w:rStyle w:val="afb"/>
            <w:rFonts w:ascii="Times New Roman" w:hAnsi="Times New Roman"/>
            <w:color w:val="auto"/>
            <w:sz w:val="20"/>
            <w:szCs w:val="20"/>
          </w:rPr>
          <w:t>.</w:t>
        </w:r>
        <w:r w:rsidRPr="000C5080">
          <w:rPr>
            <w:rStyle w:val="afb"/>
            <w:rFonts w:ascii="Times New Roman" w:hAnsi="Times New Roman"/>
            <w:color w:val="auto"/>
            <w:sz w:val="20"/>
            <w:szCs w:val="20"/>
            <w:lang w:val="en-US"/>
          </w:rPr>
          <w:t>com</w:t>
        </w:r>
      </w:hyperlink>
      <w:r w:rsidRPr="000C5080">
        <w:rPr>
          <w:rFonts w:ascii="Times New Roman" w:hAnsi="Times New Roman"/>
          <w:sz w:val="20"/>
          <w:szCs w:val="20"/>
        </w:rPr>
        <w:t xml:space="preserve">), </w:t>
      </w:r>
      <w:r w:rsidRPr="000C5080">
        <w:rPr>
          <w:rFonts w:ascii="Times New Roman" w:hAnsi="Times New Roman"/>
          <w:sz w:val="20"/>
          <w:szCs w:val="20"/>
          <w:lang w:val="en-US"/>
        </w:rPr>
        <w:t>Moody</w:t>
      </w:r>
      <w:r w:rsidRPr="000C5080">
        <w:rPr>
          <w:rFonts w:ascii="Times New Roman" w:hAnsi="Times New Roman"/>
          <w:sz w:val="20"/>
          <w:szCs w:val="20"/>
        </w:rPr>
        <w:t>’</w:t>
      </w:r>
      <w:r w:rsidRPr="000C5080">
        <w:rPr>
          <w:rFonts w:ascii="Times New Roman" w:hAnsi="Times New Roman"/>
          <w:sz w:val="20"/>
          <w:szCs w:val="20"/>
          <w:lang w:val="en-US"/>
        </w:rPr>
        <w:t>s</w:t>
      </w:r>
      <w:r w:rsidRPr="000C5080">
        <w:rPr>
          <w:rFonts w:ascii="Times New Roman" w:hAnsi="Times New Roman"/>
          <w:sz w:val="20"/>
          <w:szCs w:val="20"/>
        </w:rPr>
        <w:t xml:space="preserve"> </w:t>
      </w:r>
      <w:r w:rsidRPr="000C5080">
        <w:rPr>
          <w:rFonts w:ascii="Times New Roman" w:hAnsi="Times New Roman"/>
          <w:sz w:val="20"/>
          <w:szCs w:val="20"/>
          <w:lang w:val="en-US"/>
        </w:rPr>
        <w:t>Investors</w:t>
      </w:r>
      <w:r w:rsidRPr="000C5080">
        <w:rPr>
          <w:rFonts w:ascii="Times New Roman" w:hAnsi="Times New Roman"/>
          <w:sz w:val="20"/>
          <w:szCs w:val="20"/>
        </w:rPr>
        <w:t xml:space="preserve"> </w:t>
      </w:r>
      <w:r w:rsidRPr="000C5080">
        <w:rPr>
          <w:rFonts w:ascii="Times New Roman" w:hAnsi="Times New Roman"/>
          <w:sz w:val="20"/>
          <w:szCs w:val="20"/>
          <w:lang w:val="en-US"/>
        </w:rPr>
        <w:t>Service</w:t>
      </w:r>
      <w:r w:rsidRPr="000C5080">
        <w:rPr>
          <w:rFonts w:ascii="Times New Roman" w:hAnsi="Times New Roman"/>
          <w:sz w:val="20"/>
          <w:szCs w:val="20"/>
        </w:rPr>
        <w:t xml:space="preserve">, </w:t>
      </w:r>
      <w:proofErr w:type="spellStart"/>
      <w:r w:rsidRPr="000C5080">
        <w:rPr>
          <w:rFonts w:ascii="Times New Roman" w:hAnsi="Times New Roman"/>
          <w:sz w:val="20"/>
          <w:szCs w:val="20"/>
        </w:rPr>
        <w:t>Inc</w:t>
      </w:r>
      <w:proofErr w:type="spellEnd"/>
      <w:r w:rsidRPr="000C5080">
        <w:rPr>
          <w:rFonts w:ascii="Times New Roman" w:hAnsi="Times New Roman"/>
          <w:sz w:val="20"/>
          <w:szCs w:val="20"/>
        </w:rPr>
        <w:t>. (</w:t>
      </w:r>
      <w:hyperlink r:id="rId10" w:history="1">
        <w:r w:rsidRPr="000C5080">
          <w:rPr>
            <w:rStyle w:val="afb"/>
            <w:rFonts w:ascii="Times New Roman" w:hAnsi="Times New Roman"/>
            <w:color w:val="auto"/>
            <w:sz w:val="20"/>
            <w:szCs w:val="20"/>
            <w:lang w:val="en-US"/>
          </w:rPr>
          <w:t>www</w:t>
        </w:r>
        <w:r w:rsidRPr="000C5080">
          <w:rPr>
            <w:rStyle w:val="afb"/>
            <w:rFonts w:ascii="Times New Roman" w:hAnsi="Times New Roman"/>
            <w:color w:val="auto"/>
            <w:sz w:val="20"/>
            <w:szCs w:val="20"/>
          </w:rPr>
          <w:t>.</w:t>
        </w:r>
        <w:r w:rsidRPr="000C5080">
          <w:rPr>
            <w:rStyle w:val="afb"/>
            <w:rFonts w:ascii="Times New Roman" w:hAnsi="Times New Roman"/>
            <w:color w:val="auto"/>
            <w:sz w:val="20"/>
            <w:szCs w:val="20"/>
            <w:lang w:val="en-US"/>
          </w:rPr>
          <w:t>moodys</w:t>
        </w:r>
        <w:r w:rsidRPr="000C5080">
          <w:rPr>
            <w:rStyle w:val="afb"/>
            <w:rFonts w:ascii="Times New Roman" w:hAnsi="Times New Roman"/>
            <w:color w:val="auto"/>
            <w:sz w:val="20"/>
            <w:szCs w:val="20"/>
          </w:rPr>
          <w:t>.</w:t>
        </w:r>
        <w:r w:rsidRPr="000C5080">
          <w:rPr>
            <w:rStyle w:val="afb"/>
            <w:rFonts w:ascii="Times New Roman" w:hAnsi="Times New Roman"/>
            <w:color w:val="auto"/>
            <w:sz w:val="20"/>
            <w:szCs w:val="20"/>
            <w:lang w:val="en-US"/>
          </w:rPr>
          <w:t>com</w:t>
        </w:r>
      </w:hyperlink>
      <w:r w:rsidRPr="000C5080">
        <w:rPr>
          <w:rFonts w:ascii="Times New Roman" w:hAnsi="Times New Roman"/>
          <w:sz w:val="20"/>
          <w:szCs w:val="20"/>
        </w:rPr>
        <w:t xml:space="preserve">) или </w:t>
      </w:r>
      <w:r w:rsidRPr="000C5080">
        <w:rPr>
          <w:rFonts w:ascii="Times New Roman" w:hAnsi="Times New Roman"/>
          <w:sz w:val="20"/>
          <w:szCs w:val="20"/>
          <w:lang w:val="en-US"/>
        </w:rPr>
        <w:t>Fitch</w:t>
      </w:r>
      <w:r w:rsidRPr="000C5080">
        <w:rPr>
          <w:rFonts w:ascii="Times New Roman" w:hAnsi="Times New Roman"/>
          <w:sz w:val="20"/>
          <w:szCs w:val="20"/>
        </w:rPr>
        <w:t xml:space="preserve"> </w:t>
      </w:r>
      <w:r w:rsidRPr="000C5080">
        <w:rPr>
          <w:rFonts w:ascii="Times New Roman" w:hAnsi="Times New Roman"/>
          <w:sz w:val="20"/>
          <w:szCs w:val="20"/>
          <w:lang w:val="en-US"/>
        </w:rPr>
        <w:t>Ratings</w:t>
      </w:r>
      <w:r w:rsidRPr="000C5080">
        <w:rPr>
          <w:rFonts w:ascii="Times New Roman" w:hAnsi="Times New Roman"/>
          <w:sz w:val="20"/>
          <w:szCs w:val="20"/>
        </w:rPr>
        <w:t xml:space="preserve"> </w:t>
      </w:r>
      <w:r w:rsidRPr="000C5080">
        <w:rPr>
          <w:rFonts w:ascii="Times New Roman" w:hAnsi="Times New Roman"/>
          <w:sz w:val="20"/>
          <w:szCs w:val="20"/>
          <w:lang w:val="en-US"/>
        </w:rPr>
        <w:t>Ltd</w:t>
      </w:r>
      <w:r w:rsidRPr="000C5080">
        <w:rPr>
          <w:rFonts w:ascii="Times New Roman" w:hAnsi="Times New Roman"/>
          <w:sz w:val="20"/>
          <w:szCs w:val="20"/>
        </w:rPr>
        <w:t>. (</w:t>
      </w:r>
      <w:hyperlink r:id="rId11" w:history="1">
        <w:r w:rsidRPr="000C5080">
          <w:rPr>
            <w:rStyle w:val="afb"/>
            <w:rFonts w:ascii="Times New Roman" w:hAnsi="Times New Roman"/>
            <w:color w:val="auto"/>
            <w:sz w:val="20"/>
            <w:szCs w:val="20"/>
            <w:lang w:val="en-US"/>
          </w:rPr>
          <w:t>www</w:t>
        </w:r>
        <w:r w:rsidRPr="000C5080">
          <w:rPr>
            <w:rStyle w:val="afb"/>
            <w:rFonts w:ascii="Times New Roman" w:hAnsi="Times New Roman"/>
            <w:color w:val="auto"/>
            <w:sz w:val="20"/>
            <w:szCs w:val="20"/>
          </w:rPr>
          <w:t>.</w:t>
        </w:r>
        <w:proofErr w:type="spellStart"/>
        <w:r w:rsidRPr="000C5080">
          <w:rPr>
            <w:rStyle w:val="afb"/>
            <w:rFonts w:ascii="Times New Roman" w:hAnsi="Times New Roman"/>
            <w:color w:val="auto"/>
            <w:sz w:val="20"/>
            <w:szCs w:val="20"/>
            <w:lang w:val="en-US"/>
          </w:rPr>
          <w:t>fitchratings</w:t>
        </w:r>
        <w:proofErr w:type="spellEnd"/>
        <w:r w:rsidRPr="000C5080">
          <w:rPr>
            <w:rStyle w:val="afb"/>
            <w:rFonts w:ascii="Times New Roman" w:hAnsi="Times New Roman"/>
            <w:color w:val="auto"/>
            <w:sz w:val="20"/>
            <w:szCs w:val="20"/>
          </w:rPr>
          <w:t>.</w:t>
        </w:r>
        <w:r w:rsidRPr="000C5080">
          <w:rPr>
            <w:rStyle w:val="afb"/>
            <w:rFonts w:ascii="Times New Roman" w:hAnsi="Times New Roman"/>
            <w:color w:val="auto"/>
            <w:sz w:val="20"/>
            <w:szCs w:val="20"/>
            <w:lang w:val="en-US"/>
          </w:rPr>
          <w:t>com</w:t>
        </w:r>
      </w:hyperlink>
      <w:r w:rsidRPr="000C5080">
        <w:rPr>
          <w:rFonts w:ascii="Times New Roman" w:hAnsi="Times New Roman"/>
          <w:sz w:val="20"/>
          <w:szCs w:val="20"/>
        </w:rPr>
        <w:t>)  на уровне не ниже</w:t>
      </w:r>
      <w:proofErr w:type="gramEnd"/>
      <w:r w:rsidRPr="000C5080">
        <w:rPr>
          <w:rFonts w:ascii="Times New Roman" w:hAnsi="Times New Roman"/>
          <w:sz w:val="20"/>
          <w:szCs w:val="20"/>
        </w:rPr>
        <w:t xml:space="preserve"> «ВВВ» по шкале </w:t>
      </w:r>
      <w:r w:rsidRPr="000C5080">
        <w:rPr>
          <w:rFonts w:ascii="Times New Roman" w:hAnsi="Times New Roman"/>
          <w:sz w:val="20"/>
          <w:szCs w:val="20"/>
          <w:lang w:val="en-US"/>
        </w:rPr>
        <w:t>Standard</w:t>
      </w:r>
      <w:r w:rsidRPr="000C5080">
        <w:rPr>
          <w:rFonts w:ascii="Times New Roman" w:hAnsi="Times New Roman"/>
          <w:sz w:val="20"/>
          <w:szCs w:val="20"/>
        </w:rPr>
        <w:t xml:space="preserve"> &amp; </w:t>
      </w:r>
      <w:r w:rsidRPr="000C5080">
        <w:rPr>
          <w:rFonts w:ascii="Times New Roman" w:hAnsi="Times New Roman"/>
          <w:sz w:val="20"/>
          <w:szCs w:val="20"/>
          <w:lang w:val="en-US"/>
        </w:rPr>
        <w:t>Poor</w:t>
      </w:r>
      <w:r w:rsidRPr="000C5080">
        <w:rPr>
          <w:rFonts w:ascii="Times New Roman" w:hAnsi="Times New Roman"/>
          <w:sz w:val="20"/>
          <w:szCs w:val="20"/>
        </w:rPr>
        <w:t>’</w:t>
      </w:r>
      <w:r w:rsidRPr="000C5080">
        <w:rPr>
          <w:rFonts w:ascii="Times New Roman" w:hAnsi="Times New Roman"/>
          <w:sz w:val="20"/>
          <w:szCs w:val="20"/>
          <w:lang w:val="en-US"/>
        </w:rPr>
        <w:t>s</w:t>
      </w:r>
      <w:r w:rsidRPr="000C5080">
        <w:rPr>
          <w:rFonts w:ascii="Times New Roman" w:hAnsi="Times New Roman"/>
          <w:sz w:val="20"/>
          <w:szCs w:val="20"/>
        </w:rPr>
        <w:t xml:space="preserve"> и </w:t>
      </w:r>
      <w:r w:rsidRPr="000C5080">
        <w:rPr>
          <w:rFonts w:ascii="Times New Roman" w:hAnsi="Times New Roman"/>
          <w:sz w:val="20"/>
          <w:szCs w:val="20"/>
          <w:lang w:val="en-US"/>
        </w:rPr>
        <w:t>Fitch</w:t>
      </w:r>
      <w:r w:rsidRPr="000C5080">
        <w:rPr>
          <w:rFonts w:ascii="Times New Roman" w:hAnsi="Times New Roman"/>
          <w:sz w:val="20"/>
          <w:szCs w:val="20"/>
        </w:rPr>
        <w:t xml:space="preserve"> </w:t>
      </w:r>
      <w:r w:rsidRPr="000C5080">
        <w:rPr>
          <w:rFonts w:ascii="Times New Roman" w:hAnsi="Times New Roman"/>
          <w:sz w:val="20"/>
          <w:szCs w:val="20"/>
          <w:lang w:val="en-US"/>
        </w:rPr>
        <w:t>Ratings</w:t>
      </w:r>
      <w:r w:rsidRPr="000C5080">
        <w:rPr>
          <w:rFonts w:ascii="Times New Roman" w:hAnsi="Times New Roman"/>
          <w:sz w:val="20"/>
          <w:szCs w:val="20"/>
        </w:rPr>
        <w:t xml:space="preserve"> или не ниже «Ваа</w:t>
      </w:r>
      <w:proofErr w:type="gramStart"/>
      <w:r w:rsidRPr="000C5080">
        <w:rPr>
          <w:rFonts w:ascii="Times New Roman" w:hAnsi="Times New Roman"/>
          <w:sz w:val="20"/>
          <w:szCs w:val="20"/>
        </w:rPr>
        <w:t>2</w:t>
      </w:r>
      <w:proofErr w:type="gramEnd"/>
      <w:r w:rsidRPr="000C5080">
        <w:rPr>
          <w:rFonts w:ascii="Times New Roman" w:hAnsi="Times New Roman"/>
          <w:sz w:val="20"/>
          <w:szCs w:val="20"/>
        </w:rPr>
        <w:t xml:space="preserve">» по шкале </w:t>
      </w:r>
      <w:r w:rsidRPr="000C5080">
        <w:rPr>
          <w:rFonts w:ascii="Times New Roman" w:hAnsi="Times New Roman"/>
          <w:sz w:val="20"/>
          <w:szCs w:val="20"/>
          <w:lang w:val="en-US"/>
        </w:rPr>
        <w:t>Moody</w:t>
      </w:r>
      <w:r w:rsidRPr="000C5080">
        <w:rPr>
          <w:rFonts w:ascii="Times New Roman" w:hAnsi="Times New Roman"/>
          <w:sz w:val="20"/>
          <w:szCs w:val="20"/>
        </w:rPr>
        <w:t>’</w:t>
      </w:r>
      <w:r w:rsidRPr="000C5080">
        <w:rPr>
          <w:rFonts w:ascii="Times New Roman" w:hAnsi="Times New Roman"/>
          <w:sz w:val="20"/>
          <w:szCs w:val="20"/>
          <w:lang w:val="en-US"/>
        </w:rPr>
        <w:t>s</w:t>
      </w:r>
      <w:r w:rsidRPr="000C5080">
        <w:rPr>
          <w:rFonts w:ascii="Times New Roman" w:hAnsi="Times New Roman"/>
          <w:sz w:val="20"/>
          <w:szCs w:val="20"/>
        </w:rPr>
        <w:t>. Указанные рейтинги должны быть действительными и не должны находиться в состоянии «отозван» или «приостановлен»;</w:t>
      </w:r>
    </w:p>
    <w:p w:rsidR="00A91B27" w:rsidRPr="000C5080" w:rsidRDefault="00A91B27" w:rsidP="00A91B27">
      <w:pPr>
        <w:pStyle w:val="afffd"/>
        <w:tabs>
          <w:tab w:val="left" w:pos="1418"/>
        </w:tabs>
        <w:spacing w:line="276" w:lineRule="auto"/>
        <w:ind w:firstLine="567"/>
        <w:jc w:val="both"/>
        <w:rPr>
          <w:rFonts w:ascii="Times New Roman" w:hAnsi="Times New Roman"/>
          <w:sz w:val="20"/>
          <w:szCs w:val="20"/>
        </w:rPr>
      </w:pPr>
      <w:r w:rsidRPr="000C5080">
        <w:rPr>
          <w:rFonts w:ascii="Times New Roman" w:hAnsi="Times New Roman"/>
          <w:sz w:val="20"/>
          <w:szCs w:val="20"/>
        </w:rPr>
        <w:t xml:space="preserve">- при наличии у одного поручителя рейтингов от двух и более рейтинговых агентств в целях расчета принимается более </w:t>
      </w:r>
      <w:proofErr w:type="gramStart"/>
      <w:r w:rsidRPr="000C5080">
        <w:rPr>
          <w:rFonts w:ascii="Times New Roman" w:hAnsi="Times New Roman"/>
          <w:sz w:val="20"/>
          <w:szCs w:val="20"/>
        </w:rPr>
        <w:t>высокий</w:t>
      </w:r>
      <w:proofErr w:type="gramEnd"/>
      <w:r w:rsidRPr="000C5080">
        <w:rPr>
          <w:rFonts w:ascii="Times New Roman" w:hAnsi="Times New Roman"/>
          <w:sz w:val="20"/>
          <w:szCs w:val="20"/>
        </w:rPr>
        <w:t xml:space="preserve"> их рейтингов, присвоенный указанными рейтинговыми агентствами;</w:t>
      </w:r>
    </w:p>
    <w:p w:rsidR="00A91B27" w:rsidRPr="000C5080" w:rsidRDefault="00A91B27" w:rsidP="00A91B27">
      <w:pPr>
        <w:pStyle w:val="afffd"/>
        <w:tabs>
          <w:tab w:val="left" w:pos="1418"/>
        </w:tabs>
        <w:spacing w:line="276" w:lineRule="auto"/>
        <w:ind w:firstLine="567"/>
        <w:jc w:val="both"/>
        <w:rPr>
          <w:rFonts w:ascii="Times New Roman" w:hAnsi="Times New Roman"/>
          <w:sz w:val="20"/>
          <w:szCs w:val="20"/>
        </w:rPr>
      </w:pPr>
      <w:r w:rsidRPr="000C5080">
        <w:rPr>
          <w:rFonts w:ascii="Times New Roman" w:hAnsi="Times New Roman"/>
          <w:sz w:val="20"/>
          <w:szCs w:val="20"/>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91B27" w:rsidRPr="000C5080" w:rsidRDefault="00A91B27" w:rsidP="00A91B27">
      <w:pPr>
        <w:pStyle w:val="afffd"/>
        <w:tabs>
          <w:tab w:val="left" w:pos="1418"/>
        </w:tabs>
        <w:spacing w:line="276" w:lineRule="auto"/>
        <w:ind w:firstLine="567"/>
        <w:jc w:val="both"/>
        <w:rPr>
          <w:rFonts w:ascii="Times New Roman" w:hAnsi="Times New Roman"/>
          <w:sz w:val="20"/>
          <w:szCs w:val="20"/>
        </w:rPr>
      </w:pPr>
      <w:r w:rsidRPr="000C5080">
        <w:rPr>
          <w:rFonts w:ascii="Times New Roman" w:hAnsi="Times New Roman"/>
          <w:sz w:val="20"/>
          <w:szCs w:val="20"/>
        </w:rPr>
        <w:t>2.12</w:t>
      </w:r>
      <w:proofErr w:type="gramStart"/>
      <w:r w:rsidRPr="000C5080">
        <w:rPr>
          <w:rFonts w:ascii="Times New Roman" w:hAnsi="Times New Roman"/>
          <w:sz w:val="20"/>
          <w:szCs w:val="20"/>
        </w:rPr>
        <w:t xml:space="preserve"> П</w:t>
      </w:r>
      <w:proofErr w:type="gramEnd"/>
      <w:r w:rsidRPr="000C5080">
        <w:rPr>
          <w:rFonts w:ascii="Times New Roman" w:hAnsi="Times New Roman"/>
          <w:sz w:val="20"/>
          <w:szCs w:val="20"/>
        </w:rPr>
        <w:t>ри представлении обеспечения исполнения договора согласно пункту 2.10.1.3. и п. 2.11. к обеспечению в обязательном порядке прилагаются следующие документы, подтверждающие полномочия лица, подписавшего обеспечение:</w:t>
      </w:r>
    </w:p>
    <w:p w:rsidR="00A91B27" w:rsidRPr="000C5080" w:rsidRDefault="00A91B27" w:rsidP="00A91B27">
      <w:pPr>
        <w:pStyle w:val="afffd"/>
        <w:tabs>
          <w:tab w:val="left" w:pos="1418"/>
        </w:tabs>
        <w:spacing w:line="276" w:lineRule="auto"/>
        <w:ind w:firstLine="567"/>
        <w:jc w:val="both"/>
        <w:rPr>
          <w:rFonts w:ascii="Times New Roman" w:hAnsi="Times New Roman"/>
          <w:sz w:val="20"/>
          <w:szCs w:val="20"/>
        </w:rPr>
      </w:pPr>
      <w:r w:rsidRPr="000C5080">
        <w:rPr>
          <w:rFonts w:ascii="Times New Roman" w:hAnsi="Times New Roman"/>
          <w:sz w:val="20"/>
          <w:szCs w:val="20"/>
        </w:rPr>
        <w:t>- заверенные уполномоченным лицом поручителя, банка-гаранта или нотариально заверенные копии действующих учредительных документов поручителя или банка-гаранта;</w:t>
      </w:r>
    </w:p>
    <w:p w:rsidR="00A91B27" w:rsidRPr="000C5080" w:rsidRDefault="00A91B27" w:rsidP="00A91B27">
      <w:pPr>
        <w:pStyle w:val="afffd"/>
        <w:tabs>
          <w:tab w:val="left" w:pos="1418"/>
        </w:tabs>
        <w:spacing w:line="276" w:lineRule="auto"/>
        <w:ind w:firstLine="567"/>
        <w:jc w:val="both"/>
        <w:rPr>
          <w:rFonts w:ascii="Times New Roman" w:hAnsi="Times New Roman"/>
          <w:sz w:val="20"/>
          <w:szCs w:val="20"/>
        </w:rPr>
      </w:pPr>
      <w:r w:rsidRPr="000C5080">
        <w:rPr>
          <w:rFonts w:ascii="Times New Roman" w:hAnsi="Times New Roman"/>
          <w:sz w:val="20"/>
          <w:szCs w:val="20"/>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обеспечение подписано единоличным исполнительным органом общества, выдавшим обеспечение);</w:t>
      </w:r>
    </w:p>
    <w:p w:rsidR="00A91B27" w:rsidRPr="000C5080" w:rsidRDefault="00A91B27" w:rsidP="00A91B27">
      <w:pPr>
        <w:pStyle w:val="afffd"/>
        <w:tabs>
          <w:tab w:val="left" w:pos="1418"/>
        </w:tabs>
        <w:spacing w:line="276" w:lineRule="auto"/>
        <w:ind w:firstLine="567"/>
        <w:jc w:val="both"/>
        <w:rPr>
          <w:rFonts w:ascii="Times New Roman" w:hAnsi="Times New Roman"/>
          <w:sz w:val="20"/>
          <w:szCs w:val="20"/>
        </w:rPr>
      </w:pPr>
      <w:r w:rsidRPr="000C5080">
        <w:rPr>
          <w:rFonts w:ascii="Times New Roman" w:hAnsi="Times New Roman"/>
          <w:sz w:val="20"/>
          <w:szCs w:val="20"/>
        </w:rPr>
        <w:t xml:space="preserve">- подлинник или копия доверенности, заверенная лицом </w:t>
      </w:r>
      <w:proofErr w:type="gramStart"/>
      <w:r w:rsidRPr="000C5080">
        <w:rPr>
          <w:rFonts w:ascii="Times New Roman" w:hAnsi="Times New Roman"/>
          <w:sz w:val="20"/>
          <w:szCs w:val="20"/>
        </w:rPr>
        <w:t>ее</w:t>
      </w:r>
      <w:proofErr w:type="gramEnd"/>
      <w:r w:rsidRPr="000C5080">
        <w:rPr>
          <w:rFonts w:ascii="Times New Roman" w:hAnsi="Times New Roman"/>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0C5080">
        <w:rPr>
          <w:rFonts w:ascii="Times New Roman" w:hAnsi="Times New Roman"/>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91B27" w:rsidRPr="000C5080" w:rsidRDefault="00A91B27" w:rsidP="00A91B27">
      <w:pPr>
        <w:pStyle w:val="afffd"/>
        <w:tabs>
          <w:tab w:val="left" w:pos="1418"/>
        </w:tabs>
        <w:spacing w:line="276" w:lineRule="auto"/>
        <w:ind w:firstLine="567"/>
        <w:jc w:val="both"/>
        <w:rPr>
          <w:rFonts w:ascii="Times New Roman" w:hAnsi="Times New Roman"/>
          <w:sz w:val="20"/>
          <w:szCs w:val="20"/>
        </w:rPr>
      </w:pPr>
      <w:r w:rsidRPr="000C5080">
        <w:rPr>
          <w:rFonts w:ascii="Times New Roman" w:hAnsi="Times New Roman"/>
          <w:sz w:val="20"/>
          <w:szCs w:val="20"/>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w:t>
      </w:r>
    </w:p>
    <w:p w:rsidR="00A91B27" w:rsidRPr="000C5080" w:rsidRDefault="00A91B27" w:rsidP="00A91B27">
      <w:pPr>
        <w:pStyle w:val="afffd"/>
        <w:tabs>
          <w:tab w:val="left" w:pos="1418"/>
        </w:tabs>
        <w:spacing w:line="276" w:lineRule="auto"/>
        <w:ind w:firstLine="567"/>
        <w:jc w:val="both"/>
        <w:rPr>
          <w:rFonts w:ascii="Times New Roman" w:hAnsi="Times New Roman"/>
          <w:iCs/>
          <w:sz w:val="20"/>
          <w:szCs w:val="20"/>
        </w:rPr>
      </w:pPr>
      <w:r w:rsidRPr="000C5080">
        <w:rPr>
          <w:rFonts w:ascii="Times New Roman" w:hAnsi="Times New Roman"/>
          <w:iCs/>
          <w:sz w:val="20"/>
          <w:szCs w:val="20"/>
        </w:rPr>
        <w:t xml:space="preserve">По решению </w:t>
      </w:r>
      <w:r w:rsidR="00EA3B07" w:rsidRPr="000C5080">
        <w:rPr>
          <w:rFonts w:ascii="Times New Roman" w:hAnsi="Times New Roman"/>
          <w:iCs/>
          <w:sz w:val="20"/>
          <w:szCs w:val="20"/>
        </w:rPr>
        <w:t>Заказчика</w:t>
      </w:r>
      <w:r w:rsidRPr="000C5080">
        <w:rPr>
          <w:rFonts w:ascii="Times New Roman" w:hAnsi="Times New Roman"/>
          <w:iCs/>
          <w:sz w:val="20"/>
          <w:szCs w:val="20"/>
        </w:rPr>
        <w:t xml:space="preserve"> перечень документов может быть ограничен только документами, необходимыми для актуализации уже имеющегося у </w:t>
      </w:r>
      <w:r w:rsidR="00EA3B07" w:rsidRPr="000C5080">
        <w:rPr>
          <w:rFonts w:ascii="Times New Roman" w:hAnsi="Times New Roman"/>
          <w:iCs/>
          <w:sz w:val="20"/>
          <w:szCs w:val="20"/>
        </w:rPr>
        <w:t>Заказчика</w:t>
      </w:r>
      <w:r w:rsidRPr="000C5080">
        <w:rPr>
          <w:rFonts w:ascii="Times New Roman" w:hAnsi="Times New Roman"/>
          <w:iCs/>
          <w:sz w:val="20"/>
          <w:szCs w:val="20"/>
        </w:rPr>
        <w:t xml:space="preserve"> комплекта документов соответствующего поручителя или банка-гаранта.</w:t>
      </w:r>
    </w:p>
    <w:bookmarkEnd w:id="3"/>
    <w:p w:rsidR="00A91B27" w:rsidRPr="000C5080" w:rsidRDefault="00A91B27" w:rsidP="00A91B27">
      <w:pPr>
        <w:pStyle w:val="afffd"/>
        <w:tabs>
          <w:tab w:val="left" w:pos="1418"/>
        </w:tabs>
        <w:spacing w:line="276" w:lineRule="auto"/>
        <w:ind w:firstLine="567"/>
        <w:jc w:val="both"/>
        <w:rPr>
          <w:rFonts w:ascii="Times New Roman" w:hAnsi="Times New Roman"/>
          <w:iCs/>
          <w:sz w:val="20"/>
          <w:szCs w:val="20"/>
        </w:rPr>
      </w:pPr>
      <w:r w:rsidRPr="000C5080">
        <w:rPr>
          <w:rFonts w:ascii="Times New Roman" w:hAnsi="Times New Roman"/>
          <w:iCs/>
          <w:sz w:val="20"/>
          <w:szCs w:val="20"/>
        </w:rPr>
        <w:t xml:space="preserve">2.13. Если по каким-либо причинам обеспечение исполнения договора </w:t>
      </w:r>
      <w:r w:rsidRPr="000C5080">
        <w:rPr>
          <w:rFonts w:ascii="Times New Roman" w:hAnsi="Times New Roman"/>
          <w:sz w:val="20"/>
          <w:szCs w:val="20"/>
        </w:rPr>
        <w:t xml:space="preserve">перестало быть действительным, закончило свое действие или иным образом перестало обеспечивать исполнение обязательств Поставщика, последний обязан предоставить </w:t>
      </w:r>
      <w:r w:rsidR="00EA3B07" w:rsidRPr="000C5080">
        <w:rPr>
          <w:rFonts w:ascii="Times New Roman" w:hAnsi="Times New Roman"/>
          <w:sz w:val="20"/>
          <w:szCs w:val="20"/>
        </w:rPr>
        <w:t>Заказчику</w:t>
      </w:r>
      <w:r w:rsidRPr="000C5080">
        <w:rPr>
          <w:rFonts w:ascii="Times New Roman" w:hAnsi="Times New Roman"/>
          <w:sz w:val="20"/>
          <w:szCs w:val="20"/>
        </w:rPr>
        <w:t xml:space="preserve"> новое обеспечение на тех же условиях, которые указаны в настоящей статье Договора, не позднее 5 (Пяти) календарных дней </w:t>
      </w:r>
      <w:proofErr w:type="gramStart"/>
      <w:r w:rsidRPr="000C5080">
        <w:rPr>
          <w:rFonts w:ascii="Times New Roman" w:hAnsi="Times New Roman"/>
          <w:sz w:val="20"/>
          <w:szCs w:val="20"/>
        </w:rPr>
        <w:t>с даты прекращения</w:t>
      </w:r>
      <w:proofErr w:type="gramEnd"/>
      <w:r w:rsidRPr="000C5080">
        <w:rPr>
          <w:rFonts w:ascii="Times New Roman" w:hAnsi="Times New Roman"/>
          <w:sz w:val="20"/>
          <w:szCs w:val="20"/>
        </w:rPr>
        <w:t xml:space="preserve"> соответствующего обеспечения.</w:t>
      </w:r>
    </w:p>
    <w:p w:rsidR="00A91B27" w:rsidRPr="000C5080" w:rsidRDefault="00A91B27" w:rsidP="00A91B27">
      <w:pPr>
        <w:pStyle w:val="afffd"/>
        <w:tabs>
          <w:tab w:val="left" w:pos="1418"/>
        </w:tabs>
        <w:spacing w:line="276" w:lineRule="auto"/>
        <w:ind w:firstLine="567"/>
        <w:jc w:val="both"/>
        <w:rPr>
          <w:rFonts w:ascii="Times New Roman" w:hAnsi="Times New Roman"/>
          <w:iCs/>
          <w:sz w:val="20"/>
          <w:szCs w:val="20"/>
        </w:rPr>
      </w:pPr>
      <w:r w:rsidRPr="000C5080">
        <w:rPr>
          <w:rFonts w:ascii="Times New Roman" w:hAnsi="Times New Roman"/>
          <w:iCs/>
          <w:sz w:val="20"/>
          <w:szCs w:val="20"/>
        </w:rPr>
        <w:t xml:space="preserve">2.14. Все косвенные расходы, связанные с получением, предоставлением, исполнением, продлением, прекращением обеспечения исполнения договора  несет Поставщик, данные расходы не включены в Цену Договора и не подлежат компенсации </w:t>
      </w:r>
      <w:r w:rsidR="00EA3B07" w:rsidRPr="000C5080">
        <w:rPr>
          <w:rFonts w:ascii="Times New Roman" w:hAnsi="Times New Roman"/>
          <w:iCs/>
          <w:sz w:val="20"/>
          <w:szCs w:val="20"/>
        </w:rPr>
        <w:t xml:space="preserve">Заказчиком </w:t>
      </w:r>
      <w:r w:rsidRPr="000C5080">
        <w:rPr>
          <w:rFonts w:ascii="Times New Roman" w:hAnsi="Times New Roman"/>
          <w:iCs/>
          <w:sz w:val="20"/>
          <w:szCs w:val="20"/>
        </w:rPr>
        <w:t>в какой-либо форме.</w:t>
      </w:r>
    </w:p>
    <w:p w:rsidR="00A91B27" w:rsidRPr="000C5080" w:rsidRDefault="00A91B27" w:rsidP="00A91B27">
      <w:pPr>
        <w:tabs>
          <w:tab w:val="left" w:pos="567"/>
          <w:tab w:val="left" w:pos="993"/>
          <w:tab w:val="left" w:pos="1418"/>
        </w:tabs>
        <w:spacing w:line="276" w:lineRule="auto"/>
        <w:ind w:firstLine="567"/>
        <w:jc w:val="both"/>
        <w:rPr>
          <w:sz w:val="20"/>
          <w:szCs w:val="20"/>
        </w:rPr>
      </w:pPr>
    </w:p>
    <w:p w:rsidR="00A91B27" w:rsidRPr="000C5080" w:rsidRDefault="00A91B27" w:rsidP="00A91B27">
      <w:pPr>
        <w:widowControl w:val="0"/>
        <w:numPr>
          <w:ilvl w:val="0"/>
          <w:numId w:val="14"/>
        </w:numPr>
        <w:shd w:val="clear" w:color="auto" w:fill="FFFFFF"/>
        <w:tabs>
          <w:tab w:val="left" w:pos="284"/>
          <w:tab w:val="left" w:pos="1418"/>
        </w:tabs>
        <w:autoSpaceDE w:val="0"/>
        <w:autoSpaceDN w:val="0"/>
        <w:adjustRightInd w:val="0"/>
        <w:spacing w:line="276" w:lineRule="auto"/>
        <w:ind w:left="0"/>
        <w:jc w:val="center"/>
        <w:rPr>
          <w:b/>
          <w:sz w:val="20"/>
          <w:szCs w:val="20"/>
        </w:rPr>
      </w:pPr>
      <w:r w:rsidRPr="000C5080">
        <w:rPr>
          <w:b/>
          <w:sz w:val="20"/>
          <w:szCs w:val="20"/>
        </w:rPr>
        <w:t>СРОКИ  ВЫПОЛНЕНИЯ  РАБОТ</w:t>
      </w:r>
    </w:p>
    <w:p w:rsidR="00A91B27" w:rsidRPr="000C5080" w:rsidRDefault="00A91B27" w:rsidP="00A91B27">
      <w:pPr>
        <w:widowControl w:val="0"/>
        <w:shd w:val="clear" w:color="auto" w:fill="FFFFFF"/>
        <w:tabs>
          <w:tab w:val="left" w:pos="284"/>
          <w:tab w:val="left" w:pos="1418"/>
        </w:tabs>
        <w:autoSpaceDE w:val="0"/>
        <w:autoSpaceDN w:val="0"/>
        <w:adjustRightInd w:val="0"/>
        <w:spacing w:line="276" w:lineRule="auto"/>
        <w:rPr>
          <w:b/>
          <w:sz w:val="20"/>
          <w:szCs w:val="20"/>
        </w:rPr>
      </w:pPr>
    </w:p>
    <w:p w:rsidR="001D67C2" w:rsidRPr="000C5080" w:rsidRDefault="00A91B27" w:rsidP="00A91B27">
      <w:pPr>
        <w:widowControl w:val="0"/>
        <w:numPr>
          <w:ilvl w:val="1"/>
          <w:numId w:val="14"/>
        </w:numPr>
        <w:shd w:val="clear" w:color="auto" w:fill="FFFFFF"/>
        <w:tabs>
          <w:tab w:val="left" w:pos="567"/>
          <w:tab w:val="left" w:pos="993"/>
          <w:tab w:val="left" w:pos="1418"/>
        </w:tabs>
        <w:autoSpaceDE w:val="0"/>
        <w:autoSpaceDN w:val="0"/>
        <w:adjustRightInd w:val="0"/>
        <w:spacing w:line="276" w:lineRule="auto"/>
        <w:ind w:left="0" w:firstLine="567"/>
        <w:jc w:val="both"/>
        <w:rPr>
          <w:sz w:val="20"/>
          <w:szCs w:val="20"/>
        </w:rPr>
      </w:pPr>
      <w:r w:rsidRPr="000C5080">
        <w:rPr>
          <w:sz w:val="20"/>
          <w:szCs w:val="20"/>
        </w:rPr>
        <w:t>Сроки выполнения работ по настоящему Договору:</w:t>
      </w:r>
    </w:p>
    <w:p w:rsidR="001D67C2" w:rsidRPr="000C5080" w:rsidRDefault="00A91B27" w:rsidP="001D67C2">
      <w:pPr>
        <w:widowControl w:val="0"/>
        <w:shd w:val="clear" w:color="auto" w:fill="FFFFFF"/>
        <w:tabs>
          <w:tab w:val="left" w:pos="567"/>
          <w:tab w:val="left" w:pos="993"/>
          <w:tab w:val="left" w:pos="1418"/>
        </w:tabs>
        <w:autoSpaceDE w:val="0"/>
        <w:autoSpaceDN w:val="0"/>
        <w:adjustRightInd w:val="0"/>
        <w:spacing w:line="276" w:lineRule="auto"/>
        <w:ind w:left="567"/>
        <w:jc w:val="both"/>
        <w:rPr>
          <w:sz w:val="20"/>
          <w:szCs w:val="20"/>
        </w:rPr>
      </w:pPr>
      <w:r w:rsidRPr="000C5080">
        <w:rPr>
          <w:sz w:val="20"/>
          <w:szCs w:val="20"/>
        </w:rPr>
        <w:t xml:space="preserve"> не </w:t>
      </w:r>
      <w:proofErr w:type="gramStart"/>
      <w:r w:rsidRPr="000C5080">
        <w:rPr>
          <w:sz w:val="20"/>
          <w:szCs w:val="20"/>
        </w:rPr>
        <w:t xml:space="preserve">более </w:t>
      </w:r>
      <w:r w:rsidR="00772B47" w:rsidRPr="000C5080">
        <w:rPr>
          <w:sz w:val="20"/>
          <w:szCs w:val="20"/>
        </w:rPr>
        <w:t>____</w:t>
      </w:r>
      <w:r w:rsidRPr="000C5080">
        <w:rPr>
          <w:sz w:val="20"/>
          <w:szCs w:val="20"/>
        </w:rPr>
        <w:t xml:space="preserve"> календарных</w:t>
      </w:r>
      <w:proofErr w:type="gramEnd"/>
      <w:r w:rsidRPr="000C5080">
        <w:rPr>
          <w:sz w:val="20"/>
          <w:szCs w:val="20"/>
        </w:rPr>
        <w:t xml:space="preserve"> дней с момента заключения договора. </w:t>
      </w:r>
    </w:p>
    <w:p w:rsidR="00A91B27" w:rsidRPr="000C5080" w:rsidRDefault="00A91B27" w:rsidP="00A91B27">
      <w:pPr>
        <w:widowControl w:val="0"/>
        <w:numPr>
          <w:ilvl w:val="1"/>
          <w:numId w:val="14"/>
        </w:numPr>
        <w:shd w:val="clear" w:color="auto" w:fill="FFFFFF"/>
        <w:tabs>
          <w:tab w:val="left" w:pos="567"/>
          <w:tab w:val="left" w:pos="993"/>
          <w:tab w:val="left" w:pos="1418"/>
        </w:tabs>
        <w:autoSpaceDE w:val="0"/>
        <w:autoSpaceDN w:val="0"/>
        <w:adjustRightInd w:val="0"/>
        <w:spacing w:line="276" w:lineRule="auto"/>
        <w:ind w:left="0" w:firstLine="567"/>
        <w:jc w:val="both"/>
        <w:rPr>
          <w:sz w:val="20"/>
          <w:szCs w:val="20"/>
        </w:rPr>
      </w:pPr>
      <w:r w:rsidRPr="000C5080">
        <w:rPr>
          <w:sz w:val="20"/>
          <w:szCs w:val="20"/>
        </w:rPr>
        <w:t>Заказчик вправе в любой момент приостановить производство работ, о чем письменно уведомляет Подрядчика. Срок выполнения работ по настоящему Договору отодвигается соразмерно времени, на которое были приостановлены работы.</w:t>
      </w:r>
    </w:p>
    <w:p w:rsidR="00A91B27" w:rsidRPr="000C5080" w:rsidRDefault="00A91B27" w:rsidP="00A91B27">
      <w:pPr>
        <w:widowControl w:val="0"/>
        <w:numPr>
          <w:ilvl w:val="1"/>
          <w:numId w:val="14"/>
        </w:numPr>
        <w:shd w:val="clear" w:color="auto" w:fill="FFFFFF"/>
        <w:tabs>
          <w:tab w:val="left" w:pos="567"/>
          <w:tab w:val="left" w:pos="993"/>
          <w:tab w:val="left" w:pos="1418"/>
        </w:tabs>
        <w:autoSpaceDE w:val="0"/>
        <w:autoSpaceDN w:val="0"/>
        <w:adjustRightInd w:val="0"/>
        <w:spacing w:line="276" w:lineRule="auto"/>
        <w:ind w:left="0" w:firstLine="567"/>
        <w:jc w:val="both"/>
        <w:rPr>
          <w:sz w:val="20"/>
          <w:szCs w:val="20"/>
        </w:rPr>
      </w:pPr>
      <w:r w:rsidRPr="000C5080">
        <w:rPr>
          <w:b/>
          <w:i/>
          <w:sz w:val="20"/>
          <w:szCs w:val="20"/>
        </w:rPr>
        <w:t>Заказчик</w:t>
      </w:r>
      <w:r w:rsidRPr="000C5080">
        <w:rPr>
          <w:sz w:val="20"/>
          <w:szCs w:val="20"/>
        </w:rPr>
        <w:t xml:space="preserve"> и </w:t>
      </w:r>
      <w:r w:rsidRPr="000C5080">
        <w:rPr>
          <w:b/>
          <w:i/>
          <w:sz w:val="20"/>
          <w:szCs w:val="20"/>
        </w:rPr>
        <w:t>Подрядчик</w:t>
      </w:r>
      <w:r w:rsidRPr="000C5080">
        <w:rPr>
          <w:sz w:val="20"/>
          <w:szCs w:val="20"/>
        </w:rPr>
        <w:t xml:space="preserve"> перед началом производства работ оформляют передачу площадки или отдельного объекта Актом-допуском установленной формы в соответствии со СНиП 12-03-2001 «Безопасность труда в строительстве» часть 1. </w:t>
      </w:r>
    </w:p>
    <w:p w:rsidR="00A91B27" w:rsidRPr="000C5080" w:rsidRDefault="00A91B27" w:rsidP="00A91B27">
      <w:pPr>
        <w:widowControl w:val="0"/>
        <w:shd w:val="clear" w:color="auto" w:fill="FFFFFF"/>
        <w:tabs>
          <w:tab w:val="left" w:pos="567"/>
          <w:tab w:val="left" w:pos="993"/>
          <w:tab w:val="left" w:pos="1418"/>
        </w:tabs>
        <w:autoSpaceDE w:val="0"/>
        <w:autoSpaceDN w:val="0"/>
        <w:adjustRightInd w:val="0"/>
        <w:spacing w:line="276" w:lineRule="auto"/>
        <w:jc w:val="both"/>
        <w:rPr>
          <w:sz w:val="20"/>
          <w:szCs w:val="20"/>
        </w:rPr>
      </w:pPr>
    </w:p>
    <w:p w:rsidR="00A91B27" w:rsidRPr="000C5080" w:rsidRDefault="00A91B27" w:rsidP="00A91B27">
      <w:pPr>
        <w:widowControl w:val="0"/>
        <w:numPr>
          <w:ilvl w:val="0"/>
          <w:numId w:val="14"/>
        </w:numPr>
        <w:tabs>
          <w:tab w:val="left" w:pos="1418"/>
        </w:tabs>
        <w:autoSpaceDE w:val="0"/>
        <w:autoSpaceDN w:val="0"/>
        <w:adjustRightInd w:val="0"/>
        <w:spacing w:line="276" w:lineRule="auto"/>
        <w:ind w:left="0" w:hanging="284"/>
        <w:jc w:val="center"/>
        <w:rPr>
          <w:b/>
          <w:sz w:val="20"/>
          <w:szCs w:val="20"/>
        </w:rPr>
      </w:pPr>
      <w:r w:rsidRPr="000C5080">
        <w:rPr>
          <w:b/>
          <w:sz w:val="20"/>
          <w:szCs w:val="20"/>
        </w:rPr>
        <w:t>ОБЕСПЕЧЕНИЕ РАБОТ МАТЕРИАЛАМИ И ОБОРУДОВАНИЕМ</w:t>
      </w:r>
    </w:p>
    <w:p w:rsidR="00A91B27" w:rsidRPr="000C5080" w:rsidRDefault="00A91B27" w:rsidP="00A91B27">
      <w:pPr>
        <w:widowControl w:val="0"/>
        <w:tabs>
          <w:tab w:val="left" w:pos="1418"/>
        </w:tabs>
        <w:autoSpaceDE w:val="0"/>
        <w:autoSpaceDN w:val="0"/>
        <w:adjustRightInd w:val="0"/>
        <w:spacing w:line="276" w:lineRule="auto"/>
        <w:rPr>
          <w:b/>
          <w:sz w:val="20"/>
          <w:szCs w:val="20"/>
        </w:rPr>
      </w:pPr>
    </w:p>
    <w:p w:rsidR="00A91B27" w:rsidRPr="000C5080" w:rsidRDefault="00A91B27" w:rsidP="00A91B27">
      <w:pPr>
        <w:widowControl w:val="0"/>
        <w:numPr>
          <w:ilvl w:val="1"/>
          <w:numId w:val="14"/>
        </w:numPr>
        <w:tabs>
          <w:tab w:val="left" w:pos="567"/>
          <w:tab w:val="left" w:pos="851"/>
          <w:tab w:val="left" w:pos="1418"/>
        </w:tabs>
        <w:autoSpaceDE w:val="0"/>
        <w:autoSpaceDN w:val="0"/>
        <w:adjustRightInd w:val="0"/>
        <w:spacing w:line="276" w:lineRule="auto"/>
        <w:ind w:left="0" w:firstLine="567"/>
        <w:jc w:val="both"/>
        <w:rPr>
          <w:sz w:val="20"/>
          <w:szCs w:val="20"/>
        </w:rPr>
      </w:pPr>
      <w:r w:rsidRPr="000C5080">
        <w:rPr>
          <w:sz w:val="20"/>
          <w:szCs w:val="20"/>
        </w:rPr>
        <w:t xml:space="preserve">Обеспечение работ необходимыми материалами осуществляет </w:t>
      </w:r>
      <w:r w:rsidRPr="000C5080">
        <w:rPr>
          <w:b/>
          <w:i/>
          <w:sz w:val="20"/>
          <w:szCs w:val="20"/>
        </w:rPr>
        <w:t>Подрядчик</w:t>
      </w:r>
      <w:r w:rsidRPr="000C5080">
        <w:rPr>
          <w:sz w:val="20"/>
          <w:szCs w:val="20"/>
        </w:rPr>
        <w:t>.</w:t>
      </w:r>
    </w:p>
    <w:p w:rsidR="00A91B27" w:rsidRPr="000C5080" w:rsidRDefault="00A91B27" w:rsidP="00A91B27">
      <w:pPr>
        <w:widowControl w:val="0"/>
        <w:numPr>
          <w:ilvl w:val="1"/>
          <w:numId w:val="14"/>
        </w:numPr>
        <w:tabs>
          <w:tab w:val="left" w:pos="567"/>
          <w:tab w:val="left" w:pos="851"/>
          <w:tab w:val="left" w:pos="1418"/>
        </w:tabs>
        <w:autoSpaceDE w:val="0"/>
        <w:autoSpaceDN w:val="0"/>
        <w:adjustRightInd w:val="0"/>
        <w:spacing w:line="276" w:lineRule="auto"/>
        <w:ind w:left="0" w:firstLine="567"/>
        <w:jc w:val="both"/>
        <w:rPr>
          <w:sz w:val="20"/>
          <w:szCs w:val="20"/>
        </w:rPr>
      </w:pPr>
      <w:r w:rsidRPr="000C5080">
        <w:rPr>
          <w:b/>
          <w:i/>
          <w:sz w:val="20"/>
          <w:szCs w:val="20"/>
        </w:rPr>
        <w:t>Заказчик</w:t>
      </w:r>
      <w:r w:rsidRPr="000C5080">
        <w:rPr>
          <w:sz w:val="20"/>
          <w:szCs w:val="20"/>
        </w:rPr>
        <w:t xml:space="preserve"> вправе предоставлять </w:t>
      </w:r>
      <w:r w:rsidRPr="000C5080">
        <w:rPr>
          <w:b/>
          <w:i/>
          <w:sz w:val="20"/>
          <w:szCs w:val="20"/>
        </w:rPr>
        <w:t>Подрядчику</w:t>
      </w:r>
      <w:r w:rsidRPr="000C5080">
        <w:rPr>
          <w:sz w:val="20"/>
          <w:szCs w:val="20"/>
        </w:rPr>
        <w:t xml:space="preserve"> необходимые для выполнения работ материалы. При этом цена работ согласно п. 2.1 настоящего договора уменьшается соразмерно стоимости предоставленного </w:t>
      </w:r>
      <w:r w:rsidRPr="000C5080">
        <w:rPr>
          <w:b/>
          <w:i/>
          <w:sz w:val="20"/>
          <w:szCs w:val="20"/>
        </w:rPr>
        <w:t>Заказчиком</w:t>
      </w:r>
      <w:r w:rsidRPr="000C5080">
        <w:rPr>
          <w:i/>
          <w:sz w:val="20"/>
          <w:szCs w:val="20"/>
        </w:rPr>
        <w:t xml:space="preserve"> </w:t>
      </w:r>
      <w:r w:rsidRPr="000C5080">
        <w:rPr>
          <w:sz w:val="20"/>
          <w:szCs w:val="20"/>
        </w:rPr>
        <w:t>материала (исходя из стоимости материалов согласно смете № ______).</w:t>
      </w:r>
    </w:p>
    <w:p w:rsidR="00A91B27" w:rsidRPr="000C5080" w:rsidRDefault="00A91B27" w:rsidP="00A91B27">
      <w:pPr>
        <w:widowControl w:val="0"/>
        <w:numPr>
          <w:ilvl w:val="1"/>
          <w:numId w:val="14"/>
        </w:numPr>
        <w:tabs>
          <w:tab w:val="left" w:pos="567"/>
          <w:tab w:val="left" w:pos="851"/>
          <w:tab w:val="left" w:pos="1418"/>
        </w:tabs>
        <w:autoSpaceDE w:val="0"/>
        <w:autoSpaceDN w:val="0"/>
        <w:adjustRightInd w:val="0"/>
        <w:spacing w:line="276" w:lineRule="auto"/>
        <w:ind w:left="0" w:firstLine="567"/>
        <w:jc w:val="both"/>
        <w:rPr>
          <w:sz w:val="20"/>
          <w:szCs w:val="20"/>
        </w:rPr>
      </w:pPr>
      <w:r w:rsidRPr="000C5080">
        <w:rPr>
          <w:sz w:val="20"/>
          <w:szCs w:val="20"/>
        </w:rPr>
        <w:t>Все поставляемые для производства работ материалы и оборудование должны иметь соответствующие сертификаты, технические паспорта и другие документы завода изготовителя, удостоверяющие их качество. Материалы, предоставленные подрядчиком должны быть новыми, не бывшими в употреблении, а так же свободны от прав третьих лиц и других обременений. Год изготовления материалов не ранее 2013 года.</w:t>
      </w:r>
    </w:p>
    <w:p w:rsidR="00A91B27" w:rsidRPr="000C5080" w:rsidRDefault="00A91B27" w:rsidP="00A91B27">
      <w:pPr>
        <w:widowControl w:val="0"/>
        <w:numPr>
          <w:ilvl w:val="1"/>
          <w:numId w:val="14"/>
        </w:numPr>
        <w:tabs>
          <w:tab w:val="left" w:pos="567"/>
          <w:tab w:val="left" w:pos="851"/>
          <w:tab w:val="left" w:pos="1418"/>
        </w:tabs>
        <w:autoSpaceDE w:val="0"/>
        <w:autoSpaceDN w:val="0"/>
        <w:adjustRightInd w:val="0"/>
        <w:spacing w:line="276" w:lineRule="auto"/>
        <w:ind w:left="0" w:firstLine="567"/>
        <w:jc w:val="both"/>
        <w:rPr>
          <w:sz w:val="20"/>
          <w:szCs w:val="20"/>
        </w:rPr>
      </w:pPr>
      <w:r w:rsidRPr="000C5080">
        <w:rPr>
          <w:sz w:val="20"/>
          <w:szCs w:val="20"/>
        </w:rPr>
        <w:t>Приемку, разгрузку и складирование прибывающих на объект материалов (в том числе материалов, предоставляемых</w:t>
      </w:r>
      <w:r w:rsidRPr="000C5080">
        <w:rPr>
          <w:b/>
          <w:i/>
          <w:sz w:val="20"/>
          <w:szCs w:val="20"/>
        </w:rPr>
        <w:t xml:space="preserve"> Заказчиком</w:t>
      </w:r>
      <w:r w:rsidRPr="000C5080">
        <w:rPr>
          <w:sz w:val="20"/>
          <w:szCs w:val="20"/>
        </w:rPr>
        <w:t>) осуществляет</w:t>
      </w:r>
      <w:r w:rsidRPr="000C5080">
        <w:rPr>
          <w:b/>
          <w:i/>
          <w:sz w:val="20"/>
          <w:szCs w:val="20"/>
        </w:rPr>
        <w:t xml:space="preserve"> Подрядчик</w:t>
      </w:r>
      <w:r w:rsidRPr="000C5080">
        <w:rPr>
          <w:sz w:val="20"/>
          <w:szCs w:val="20"/>
        </w:rPr>
        <w:t>. Приемка материалов от</w:t>
      </w:r>
      <w:r w:rsidRPr="000C5080">
        <w:rPr>
          <w:b/>
          <w:sz w:val="20"/>
          <w:szCs w:val="20"/>
        </w:rPr>
        <w:t xml:space="preserve"> </w:t>
      </w:r>
      <w:r w:rsidRPr="000C5080">
        <w:rPr>
          <w:b/>
          <w:i/>
          <w:sz w:val="20"/>
          <w:szCs w:val="20"/>
        </w:rPr>
        <w:t>Заказчика</w:t>
      </w:r>
      <w:r w:rsidRPr="000C5080">
        <w:rPr>
          <w:sz w:val="20"/>
          <w:szCs w:val="20"/>
        </w:rPr>
        <w:t>, а также от поставщиков</w:t>
      </w:r>
      <w:r w:rsidRPr="000C5080">
        <w:rPr>
          <w:b/>
          <w:i/>
          <w:sz w:val="20"/>
          <w:szCs w:val="20"/>
        </w:rPr>
        <w:t xml:space="preserve"> Заказчика</w:t>
      </w:r>
      <w:r w:rsidRPr="000C5080">
        <w:rPr>
          <w:sz w:val="20"/>
          <w:szCs w:val="20"/>
        </w:rPr>
        <w:t xml:space="preserve"> осуществляется</w:t>
      </w:r>
      <w:r w:rsidRPr="000C5080">
        <w:rPr>
          <w:b/>
          <w:i/>
          <w:sz w:val="20"/>
          <w:szCs w:val="20"/>
        </w:rPr>
        <w:t xml:space="preserve"> Подрядчиком</w:t>
      </w:r>
      <w:r w:rsidRPr="000C5080">
        <w:rPr>
          <w:sz w:val="20"/>
          <w:szCs w:val="20"/>
        </w:rPr>
        <w:t xml:space="preserve"> по двустороннему акту, в котором в обязательном порядке указывается наименование поставленного материала, его количество, ассортимент, комплектность и качество. В случае обнаружения каких-либо недостатков</w:t>
      </w:r>
      <w:r w:rsidRPr="000C5080">
        <w:rPr>
          <w:b/>
          <w:i/>
          <w:sz w:val="20"/>
          <w:szCs w:val="20"/>
        </w:rPr>
        <w:t xml:space="preserve"> Подрядчик</w:t>
      </w:r>
      <w:r w:rsidRPr="000C5080">
        <w:rPr>
          <w:sz w:val="20"/>
          <w:szCs w:val="20"/>
        </w:rPr>
        <w:t xml:space="preserve"> должен указать это в акте.</w:t>
      </w:r>
    </w:p>
    <w:p w:rsidR="00A91B27" w:rsidRPr="000C5080" w:rsidRDefault="00A91B27" w:rsidP="00A91B27">
      <w:pPr>
        <w:widowControl w:val="0"/>
        <w:numPr>
          <w:ilvl w:val="1"/>
          <w:numId w:val="14"/>
        </w:numPr>
        <w:tabs>
          <w:tab w:val="left" w:pos="567"/>
          <w:tab w:val="left" w:pos="851"/>
          <w:tab w:val="left" w:pos="1418"/>
        </w:tabs>
        <w:autoSpaceDE w:val="0"/>
        <w:autoSpaceDN w:val="0"/>
        <w:adjustRightInd w:val="0"/>
        <w:spacing w:line="276" w:lineRule="auto"/>
        <w:ind w:left="0" w:firstLine="567"/>
        <w:jc w:val="both"/>
        <w:rPr>
          <w:sz w:val="20"/>
          <w:szCs w:val="20"/>
        </w:rPr>
      </w:pPr>
      <w:proofErr w:type="gramStart"/>
      <w:r w:rsidRPr="000C5080">
        <w:rPr>
          <w:sz w:val="20"/>
          <w:szCs w:val="20"/>
        </w:rPr>
        <w:t xml:space="preserve">Ответственность за сохранность всех поставленных для реализации договора материалов до полного завершения работ (включая период времени, в течение которого Подрядчик будет устранять выявленные в ходе приемки недостатки, демонтировать временные сооружения, а также вывозить находящуюся на территории строительной площадки строительную технику, оборудование, инструмент, приспособления и установки, материалы, передвижные бытовые и складские помещения) несет </w:t>
      </w:r>
      <w:r w:rsidRPr="000C5080">
        <w:rPr>
          <w:b/>
          <w:i/>
          <w:sz w:val="20"/>
          <w:szCs w:val="20"/>
        </w:rPr>
        <w:t>Подрядчик</w:t>
      </w:r>
      <w:r w:rsidRPr="000C5080">
        <w:rPr>
          <w:sz w:val="20"/>
          <w:szCs w:val="20"/>
        </w:rPr>
        <w:t>.</w:t>
      </w:r>
      <w:proofErr w:type="gramEnd"/>
    </w:p>
    <w:p w:rsidR="00A91B27" w:rsidRPr="000C5080" w:rsidRDefault="00A91B27" w:rsidP="00A91B27">
      <w:pPr>
        <w:widowControl w:val="0"/>
        <w:numPr>
          <w:ilvl w:val="1"/>
          <w:numId w:val="14"/>
        </w:numPr>
        <w:tabs>
          <w:tab w:val="left" w:pos="567"/>
          <w:tab w:val="left" w:pos="851"/>
          <w:tab w:val="left" w:pos="1418"/>
        </w:tabs>
        <w:autoSpaceDE w:val="0"/>
        <w:autoSpaceDN w:val="0"/>
        <w:adjustRightInd w:val="0"/>
        <w:spacing w:line="276" w:lineRule="auto"/>
        <w:ind w:left="0" w:firstLine="567"/>
        <w:jc w:val="both"/>
        <w:rPr>
          <w:sz w:val="20"/>
          <w:szCs w:val="20"/>
        </w:rPr>
      </w:pPr>
      <w:r w:rsidRPr="000C5080">
        <w:rPr>
          <w:sz w:val="20"/>
          <w:szCs w:val="20"/>
        </w:rPr>
        <w:t>Сторона, предоставившая материалы, отвечает за их соответствие техническому заданию, смете, государственным стандартам и техническим условиям и несет риск убытков, связанных с их ненадлежащим качеством, несоответствием государственным стандартам и техническим условиям.</w:t>
      </w:r>
    </w:p>
    <w:p w:rsidR="00A91B27" w:rsidRPr="000C5080" w:rsidRDefault="00A91B27" w:rsidP="00A91B27">
      <w:pPr>
        <w:widowControl w:val="0"/>
        <w:numPr>
          <w:ilvl w:val="1"/>
          <w:numId w:val="14"/>
        </w:numPr>
        <w:tabs>
          <w:tab w:val="left" w:pos="567"/>
          <w:tab w:val="left" w:pos="851"/>
          <w:tab w:val="left" w:pos="1418"/>
        </w:tabs>
        <w:autoSpaceDE w:val="0"/>
        <w:autoSpaceDN w:val="0"/>
        <w:adjustRightInd w:val="0"/>
        <w:spacing w:line="276" w:lineRule="auto"/>
        <w:ind w:left="0" w:firstLine="567"/>
        <w:jc w:val="both"/>
        <w:rPr>
          <w:sz w:val="20"/>
          <w:szCs w:val="20"/>
        </w:rPr>
      </w:pPr>
      <w:r w:rsidRPr="000C5080">
        <w:rPr>
          <w:sz w:val="20"/>
          <w:szCs w:val="20"/>
        </w:rPr>
        <w:t xml:space="preserve">Материалы, предоставленные </w:t>
      </w:r>
      <w:r w:rsidRPr="000C5080">
        <w:rPr>
          <w:b/>
          <w:i/>
          <w:sz w:val="20"/>
          <w:szCs w:val="20"/>
        </w:rPr>
        <w:t>Заказчиком</w:t>
      </w:r>
      <w:r w:rsidRPr="000C5080">
        <w:rPr>
          <w:sz w:val="20"/>
          <w:szCs w:val="20"/>
        </w:rPr>
        <w:t xml:space="preserve">, не использованные </w:t>
      </w:r>
      <w:r w:rsidRPr="000C5080">
        <w:rPr>
          <w:b/>
          <w:i/>
          <w:sz w:val="20"/>
          <w:szCs w:val="20"/>
        </w:rPr>
        <w:t>Подрядчиком</w:t>
      </w:r>
      <w:r w:rsidRPr="000C5080">
        <w:rPr>
          <w:sz w:val="20"/>
          <w:szCs w:val="20"/>
        </w:rPr>
        <w:t xml:space="preserve"> при производстве работ на объекте, передаются (возвращаются) </w:t>
      </w:r>
      <w:r w:rsidRPr="000C5080">
        <w:rPr>
          <w:b/>
          <w:i/>
          <w:sz w:val="20"/>
          <w:szCs w:val="20"/>
        </w:rPr>
        <w:t>Заказчику</w:t>
      </w:r>
      <w:r w:rsidRPr="000C5080">
        <w:rPr>
          <w:sz w:val="20"/>
          <w:szCs w:val="20"/>
        </w:rPr>
        <w:t xml:space="preserve"> по двустороннему акту, либо с согласия </w:t>
      </w:r>
      <w:r w:rsidRPr="000C5080">
        <w:rPr>
          <w:b/>
          <w:i/>
          <w:sz w:val="20"/>
          <w:szCs w:val="20"/>
        </w:rPr>
        <w:t>Сторон</w:t>
      </w:r>
      <w:r w:rsidRPr="000C5080">
        <w:rPr>
          <w:sz w:val="20"/>
          <w:szCs w:val="20"/>
        </w:rPr>
        <w:t xml:space="preserve"> уменьшается цена работ (согласно п.2.1. настоящего Договора) с учетом стоимости остающегося у </w:t>
      </w:r>
      <w:r w:rsidRPr="000C5080">
        <w:rPr>
          <w:b/>
          <w:i/>
          <w:sz w:val="20"/>
          <w:szCs w:val="20"/>
        </w:rPr>
        <w:t>Подрядчика</w:t>
      </w:r>
      <w:r w:rsidRPr="000C5080">
        <w:rPr>
          <w:sz w:val="20"/>
          <w:szCs w:val="20"/>
        </w:rPr>
        <w:t xml:space="preserve"> неиспользованного материала.</w:t>
      </w:r>
    </w:p>
    <w:p w:rsidR="00A91B27" w:rsidRPr="000C5080" w:rsidRDefault="00A91B27" w:rsidP="00A91B27">
      <w:pPr>
        <w:widowControl w:val="0"/>
        <w:numPr>
          <w:ilvl w:val="1"/>
          <w:numId w:val="14"/>
        </w:numPr>
        <w:tabs>
          <w:tab w:val="left" w:pos="567"/>
          <w:tab w:val="left" w:pos="993"/>
          <w:tab w:val="left" w:pos="1418"/>
        </w:tabs>
        <w:autoSpaceDE w:val="0"/>
        <w:autoSpaceDN w:val="0"/>
        <w:adjustRightInd w:val="0"/>
        <w:spacing w:line="276" w:lineRule="auto"/>
        <w:ind w:left="0" w:firstLine="567"/>
        <w:jc w:val="both"/>
        <w:rPr>
          <w:sz w:val="20"/>
          <w:szCs w:val="20"/>
        </w:rPr>
      </w:pPr>
      <w:r w:rsidRPr="000C5080">
        <w:rPr>
          <w:b/>
          <w:i/>
          <w:sz w:val="20"/>
          <w:szCs w:val="20"/>
        </w:rPr>
        <w:t>Подрядчик</w:t>
      </w:r>
      <w:r w:rsidRPr="000C5080">
        <w:rPr>
          <w:sz w:val="20"/>
          <w:szCs w:val="20"/>
        </w:rPr>
        <w:t xml:space="preserve"> обязан использовать предоставленный </w:t>
      </w:r>
      <w:r w:rsidRPr="000C5080">
        <w:rPr>
          <w:b/>
          <w:i/>
          <w:sz w:val="20"/>
          <w:szCs w:val="20"/>
        </w:rPr>
        <w:t>Заказчиком</w:t>
      </w:r>
      <w:r w:rsidRPr="000C5080">
        <w:rPr>
          <w:sz w:val="20"/>
          <w:szCs w:val="20"/>
        </w:rPr>
        <w:t xml:space="preserve"> материал экономно и расчетливо, после окончания работы представить </w:t>
      </w:r>
      <w:r w:rsidRPr="000C5080">
        <w:rPr>
          <w:b/>
          <w:i/>
          <w:sz w:val="20"/>
          <w:szCs w:val="20"/>
        </w:rPr>
        <w:t>Заказчику</w:t>
      </w:r>
      <w:r w:rsidRPr="000C5080">
        <w:rPr>
          <w:sz w:val="20"/>
          <w:szCs w:val="20"/>
        </w:rPr>
        <w:t xml:space="preserve"> отчет об израсходовании материала.</w:t>
      </w:r>
    </w:p>
    <w:p w:rsidR="00A91B27" w:rsidRPr="000C5080" w:rsidRDefault="00A91B27" w:rsidP="00A91B27">
      <w:pPr>
        <w:widowControl w:val="0"/>
        <w:tabs>
          <w:tab w:val="left" w:pos="567"/>
          <w:tab w:val="left" w:pos="993"/>
          <w:tab w:val="left" w:pos="1418"/>
        </w:tabs>
        <w:autoSpaceDE w:val="0"/>
        <w:autoSpaceDN w:val="0"/>
        <w:adjustRightInd w:val="0"/>
        <w:spacing w:line="276" w:lineRule="auto"/>
        <w:jc w:val="both"/>
        <w:rPr>
          <w:sz w:val="20"/>
          <w:szCs w:val="20"/>
        </w:rPr>
      </w:pPr>
    </w:p>
    <w:p w:rsidR="00A91B27" w:rsidRPr="000C5080" w:rsidRDefault="00A91B27" w:rsidP="00A91B27">
      <w:pPr>
        <w:keepNext/>
        <w:numPr>
          <w:ilvl w:val="0"/>
          <w:numId w:val="14"/>
        </w:numPr>
        <w:tabs>
          <w:tab w:val="left" w:pos="1418"/>
        </w:tabs>
        <w:suppressAutoHyphens/>
        <w:spacing w:line="276" w:lineRule="auto"/>
        <w:ind w:left="0" w:hanging="284"/>
        <w:jc w:val="center"/>
        <w:outlineLvl w:val="2"/>
        <w:rPr>
          <w:b/>
          <w:bCs/>
          <w:sz w:val="20"/>
          <w:szCs w:val="20"/>
        </w:rPr>
      </w:pPr>
      <w:bookmarkStart w:id="4" w:name="_Toc392076169"/>
      <w:r w:rsidRPr="000C5080">
        <w:rPr>
          <w:b/>
          <w:bCs/>
          <w:sz w:val="20"/>
          <w:szCs w:val="20"/>
        </w:rPr>
        <w:t>ОБЯЗАННОСТИ СТОРОН</w:t>
      </w:r>
      <w:bookmarkEnd w:id="4"/>
    </w:p>
    <w:p w:rsidR="00A91B27" w:rsidRPr="000C5080" w:rsidRDefault="00A91B27" w:rsidP="00A91B27">
      <w:pPr>
        <w:tabs>
          <w:tab w:val="left" w:pos="1418"/>
        </w:tabs>
        <w:spacing w:line="276" w:lineRule="auto"/>
        <w:rPr>
          <w:sz w:val="20"/>
          <w:szCs w:val="20"/>
        </w:rPr>
      </w:pPr>
    </w:p>
    <w:p w:rsidR="00A91B27" w:rsidRPr="000C5080" w:rsidRDefault="00A91B27" w:rsidP="00A91B27">
      <w:pPr>
        <w:numPr>
          <w:ilvl w:val="1"/>
          <w:numId w:val="14"/>
        </w:numPr>
        <w:tabs>
          <w:tab w:val="left" w:pos="993"/>
          <w:tab w:val="left" w:pos="1418"/>
        </w:tabs>
        <w:suppressAutoHyphens/>
        <w:spacing w:line="276" w:lineRule="auto"/>
        <w:ind w:left="0" w:firstLine="567"/>
        <w:jc w:val="both"/>
        <w:rPr>
          <w:b/>
          <w:sz w:val="20"/>
          <w:szCs w:val="20"/>
        </w:rPr>
      </w:pPr>
      <w:r w:rsidRPr="000C5080">
        <w:rPr>
          <w:b/>
          <w:sz w:val="20"/>
          <w:szCs w:val="20"/>
        </w:rPr>
        <w:t>Подрядчик обязан:</w:t>
      </w:r>
    </w:p>
    <w:p w:rsidR="00A91B27" w:rsidRPr="000C5080" w:rsidRDefault="00A91B27" w:rsidP="00A91B27">
      <w:pPr>
        <w:numPr>
          <w:ilvl w:val="2"/>
          <w:numId w:val="14"/>
        </w:numPr>
        <w:tabs>
          <w:tab w:val="left" w:pos="1134"/>
          <w:tab w:val="left" w:pos="1418"/>
        </w:tabs>
        <w:suppressAutoHyphens/>
        <w:spacing w:line="276" w:lineRule="auto"/>
        <w:ind w:left="0" w:firstLine="567"/>
        <w:jc w:val="both"/>
        <w:rPr>
          <w:sz w:val="20"/>
          <w:szCs w:val="20"/>
        </w:rPr>
      </w:pPr>
      <w:r w:rsidRPr="000C5080">
        <w:rPr>
          <w:sz w:val="20"/>
          <w:szCs w:val="20"/>
        </w:rPr>
        <w:t xml:space="preserve">До начала производства работ </w:t>
      </w:r>
      <w:proofErr w:type="gramStart"/>
      <w:r w:rsidRPr="000C5080">
        <w:rPr>
          <w:sz w:val="20"/>
          <w:szCs w:val="20"/>
        </w:rPr>
        <w:t xml:space="preserve">предоставить </w:t>
      </w:r>
      <w:r w:rsidRPr="000C5080">
        <w:rPr>
          <w:b/>
          <w:i/>
          <w:sz w:val="20"/>
          <w:szCs w:val="20"/>
        </w:rPr>
        <w:t>Заказчику</w:t>
      </w:r>
      <w:r w:rsidRPr="000C5080">
        <w:rPr>
          <w:i/>
          <w:sz w:val="20"/>
          <w:szCs w:val="20"/>
        </w:rPr>
        <w:t xml:space="preserve"> </w:t>
      </w:r>
      <w:r w:rsidRPr="000C5080">
        <w:rPr>
          <w:sz w:val="20"/>
          <w:szCs w:val="20"/>
        </w:rPr>
        <w:t>следующие документы</w:t>
      </w:r>
      <w:proofErr w:type="gramEnd"/>
      <w:r w:rsidRPr="000C5080">
        <w:rPr>
          <w:sz w:val="20"/>
          <w:szCs w:val="20"/>
        </w:rPr>
        <w:t>:</w:t>
      </w:r>
    </w:p>
    <w:p w:rsidR="00A91B27" w:rsidRPr="000C5080" w:rsidRDefault="00A91B27" w:rsidP="00A91B27">
      <w:pPr>
        <w:tabs>
          <w:tab w:val="left" w:pos="1134"/>
          <w:tab w:val="left" w:pos="1418"/>
        </w:tabs>
        <w:suppressAutoHyphens/>
        <w:spacing w:line="276" w:lineRule="auto"/>
        <w:ind w:firstLine="567"/>
        <w:jc w:val="both"/>
        <w:rPr>
          <w:sz w:val="20"/>
          <w:szCs w:val="20"/>
        </w:rPr>
      </w:pPr>
      <w:r w:rsidRPr="000C5080">
        <w:rPr>
          <w:sz w:val="20"/>
          <w:szCs w:val="20"/>
        </w:rPr>
        <w:t xml:space="preserve">- для иностранных работников "разрешение на работу" на право осуществлять трудовую деятельность в пределах субъекта Российской Федерации, на территории которого им разрешено временное проживание;   </w:t>
      </w:r>
    </w:p>
    <w:p w:rsidR="00A91B27" w:rsidRPr="000C5080" w:rsidRDefault="00A91B27" w:rsidP="00A91B27">
      <w:pPr>
        <w:shd w:val="clear" w:color="auto" w:fill="FFFFFF"/>
        <w:tabs>
          <w:tab w:val="left" w:pos="0"/>
          <w:tab w:val="left" w:pos="993"/>
          <w:tab w:val="left" w:pos="1418"/>
        </w:tabs>
        <w:spacing w:line="276" w:lineRule="auto"/>
        <w:ind w:firstLine="567"/>
        <w:jc w:val="both"/>
        <w:rPr>
          <w:sz w:val="20"/>
          <w:szCs w:val="20"/>
        </w:rPr>
      </w:pPr>
      <w:r w:rsidRPr="000C5080">
        <w:rPr>
          <w:sz w:val="20"/>
          <w:szCs w:val="20"/>
        </w:rPr>
        <w:t xml:space="preserve">- список лиц, допущенных для работы на территорию </w:t>
      </w:r>
      <w:r w:rsidRPr="000C5080">
        <w:rPr>
          <w:b/>
          <w:i/>
          <w:sz w:val="20"/>
          <w:szCs w:val="20"/>
        </w:rPr>
        <w:t xml:space="preserve">Заказчика </w:t>
      </w:r>
      <w:r w:rsidRPr="000C5080">
        <w:rPr>
          <w:sz w:val="20"/>
          <w:szCs w:val="20"/>
        </w:rPr>
        <w:t xml:space="preserve">и ознакомленных с требованиями «Положения о пропускном и внутри объектовом  </w:t>
      </w:r>
      <w:proofErr w:type="gramStart"/>
      <w:r w:rsidRPr="000C5080">
        <w:rPr>
          <w:sz w:val="20"/>
          <w:szCs w:val="20"/>
        </w:rPr>
        <w:t>режимах</w:t>
      </w:r>
      <w:proofErr w:type="gramEnd"/>
      <w:r w:rsidRPr="000C5080">
        <w:rPr>
          <w:sz w:val="20"/>
          <w:szCs w:val="20"/>
        </w:rPr>
        <w:t xml:space="preserve"> в Обществе» утвержденного и введенного в действие Приказом Генерального директора ОАО «ЗиО-Подольск» №361 от 27.11.2008г., под роспись.</w:t>
      </w:r>
    </w:p>
    <w:p w:rsidR="00A91B27" w:rsidRPr="000C5080" w:rsidRDefault="00A91B27" w:rsidP="00A91B27">
      <w:pPr>
        <w:widowControl w:val="0"/>
        <w:numPr>
          <w:ilvl w:val="2"/>
          <w:numId w:val="14"/>
        </w:numPr>
        <w:shd w:val="clear" w:color="auto" w:fill="FFFFFF"/>
        <w:tabs>
          <w:tab w:val="left" w:pos="0"/>
          <w:tab w:val="left" w:pos="1134"/>
          <w:tab w:val="left" w:pos="1418"/>
        </w:tabs>
        <w:autoSpaceDE w:val="0"/>
        <w:autoSpaceDN w:val="0"/>
        <w:adjustRightInd w:val="0"/>
        <w:spacing w:line="276" w:lineRule="auto"/>
        <w:ind w:left="0" w:firstLine="568"/>
        <w:jc w:val="both"/>
        <w:rPr>
          <w:sz w:val="20"/>
          <w:szCs w:val="20"/>
        </w:rPr>
      </w:pPr>
      <w:r w:rsidRPr="000C5080">
        <w:rPr>
          <w:sz w:val="20"/>
          <w:szCs w:val="20"/>
        </w:rPr>
        <w:t>До начала работ по договору Подрядчик обязан пройти инструктаж по правилам пожарной безопасности на ОАО «ЗиО-Подольск».</w:t>
      </w:r>
    </w:p>
    <w:p w:rsidR="00A91B27" w:rsidRPr="000C5080" w:rsidRDefault="00A91B27" w:rsidP="00A91B27">
      <w:pPr>
        <w:numPr>
          <w:ilvl w:val="2"/>
          <w:numId w:val="14"/>
        </w:numPr>
        <w:tabs>
          <w:tab w:val="left" w:pos="0"/>
          <w:tab w:val="left" w:pos="993"/>
          <w:tab w:val="left" w:pos="1418"/>
        </w:tabs>
        <w:suppressAutoHyphens/>
        <w:spacing w:line="276" w:lineRule="auto"/>
        <w:ind w:left="0" w:firstLine="568"/>
        <w:jc w:val="both"/>
        <w:rPr>
          <w:b/>
          <w:i/>
          <w:sz w:val="20"/>
          <w:szCs w:val="20"/>
        </w:rPr>
      </w:pPr>
      <w:r w:rsidRPr="000C5080">
        <w:rPr>
          <w:sz w:val="20"/>
          <w:szCs w:val="20"/>
        </w:rPr>
        <w:t xml:space="preserve">Согласовать с </w:t>
      </w:r>
      <w:r w:rsidRPr="000C5080">
        <w:rPr>
          <w:b/>
          <w:sz w:val="20"/>
          <w:szCs w:val="20"/>
        </w:rPr>
        <w:t>З</w:t>
      </w:r>
      <w:r w:rsidRPr="000C5080">
        <w:rPr>
          <w:b/>
          <w:i/>
          <w:sz w:val="20"/>
          <w:szCs w:val="20"/>
        </w:rPr>
        <w:t>аказчиком</w:t>
      </w:r>
      <w:r w:rsidRPr="000C5080">
        <w:rPr>
          <w:sz w:val="20"/>
          <w:szCs w:val="20"/>
        </w:rPr>
        <w:t xml:space="preserve"> места складирования материалов, оборудования, инструментов, приспособлений и установки транспортных средств, передвижных бытовых и складских помещений, временных сооружений, а также другого имущества </w:t>
      </w:r>
      <w:r w:rsidRPr="000C5080">
        <w:rPr>
          <w:b/>
          <w:i/>
          <w:sz w:val="20"/>
          <w:szCs w:val="20"/>
        </w:rPr>
        <w:t>Подрядчика</w:t>
      </w:r>
      <w:r w:rsidRPr="000C5080">
        <w:rPr>
          <w:sz w:val="20"/>
          <w:szCs w:val="20"/>
        </w:rPr>
        <w:t>.</w:t>
      </w:r>
    </w:p>
    <w:p w:rsidR="00A91B27" w:rsidRPr="000C5080" w:rsidRDefault="00A91B27" w:rsidP="00A91B27">
      <w:pPr>
        <w:numPr>
          <w:ilvl w:val="2"/>
          <w:numId w:val="14"/>
        </w:numPr>
        <w:tabs>
          <w:tab w:val="left" w:pos="0"/>
          <w:tab w:val="left" w:pos="993"/>
          <w:tab w:val="left" w:pos="1418"/>
        </w:tabs>
        <w:suppressAutoHyphens/>
        <w:spacing w:line="276" w:lineRule="auto"/>
        <w:ind w:left="0" w:firstLine="568"/>
        <w:jc w:val="both"/>
        <w:rPr>
          <w:b/>
          <w:i/>
          <w:sz w:val="20"/>
          <w:szCs w:val="20"/>
        </w:rPr>
      </w:pPr>
      <w:r w:rsidRPr="000C5080">
        <w:rPr>
          <w:sz w:val="20"/>
          <w:szCs w:val="20"/>
        </w:rPr>
        <w:t xml:space="preserve">В течение 5 (пяти) дней с момента вступления договора в силу назначить ответственных представителей для координации и согласования с </w:t>
      </w:r>
      <w:r w:rsidRPr="000C5080">
        <w:rPr>
          <w:b/>
          <w:i/>
          <w:sz w:val="20"/>
          <w:szCs w:val="20"/>
        </w:rPr>
        <w:t xml:space="preserve">Заказчиком </w:t>
      </w:r>
      <w:r w:rsidRPr="000C5080">
        <w:rPr>
          <w:sz w:val="20"/>
          <w:szCs w:val="20"/>
        </w:rPr>
        <w:t xml:space="preserve">хода выполнения работ, о чем направить </w:t>
      </w:r>
      <w:r w:rsidRPr="000C5080">
        <w:rPr>
          <w:b/>
          <w:i/>
          <w:sz w:val="20"/>
          <w:szCs w:val="20"/>
        </w:rPr>
        <w:t>Заказчику</w:t>
      </w:r>
      <w:r w:rsidRPr="000C5080">
        <w:rPr>
          <w:sz w:val="20"/>
          <w:szCs w:val="20"/>
        </w:rPr>
        <w:t xml:space="preserve"> официальное уведомление. В уведомлении должны содержаться: Ф.И.О. представителей, должность, номер и дата распорядительного документа о назначении представителей.</w:t>
      </w:r>
    </w:p>
    <w:p w:rsidR="00A91B27" w:rsidRPr="000C5080" w:rsidRDefault="00A91B27" w:rsidP="00A91B27">
      <w:pPr>
        <w:pStyle w:val="afff"/>
        <w:numPr>
          <w:ilvl w:val="2"/>
          <w:numId w:val="14"/>
        </w:numPr>
        <w:tabs>
          <w:tab w:val="left" w:pos="284"/>
          <w:tab w:val="left" w:pos="426"/>
          <w:tab w:val="left" w:pos="1134"/>
          <w:tab w:val="left" w:pos="1418"/>
        </w:tabs>
        <w:spacing w:after="0"/>
        <w:ind w:left="0" w:firstLine="567"/>
        <w:jc w:val="both"/>
        <w:rPr>
          <w:rFonts w:ascii="Times New Roman" w:eastAsia="Times New Roman" w:hAnsi="Times New Roman"/>
          <w:sz w:val="20"/>
          <w:szCs w:val="20"/>
          <w:lang w:eastAsia="ru-RU"/>
        </w:rPr>
      </w:pPr>
      <w:proofErr w:type="gramStart"/>
      <w:r w:rsidRPr="000C5080">
        <w:rPr>
          <w:rFonts w:ascii="Times New Roman" w:eastAsia="Times New Roman" w:hAnsi="Times New Roman"/>
          <w:sz w:val="20"/>
          <w:szCs w:val="20"/>
          <w:lang w:eastAsia="ru-RU"/>
        </w:rPr>
        <w:t>Подрядчик обязуется выполнить все работы по настоящему Договору в полном соответствии с</w:t>
      </w:r>
      <w:r w:rsidR="00EC15F4" w:rsidRPr="000C5080">
        <w:rPr>
          <w:rFonts w:ascii="Times New Roman" w:eastAsia="Times New Roman" w:hAnsi="Times New Roman"/>
          <w:sz w:val="20"/>
          <w:szCs w:val="20"/>
          <w:lang w:eastAsia="ru-RU"/>
        </w:rPr>
        <w:t>:</w:t>
      </w:r>
      <w:r w:rsidRPr="000C5080">
        <w:rPr>
          <w:rFonts w:ascii="Times New Roman" w:eastAsia="Times New Roman" w:hAnsi="Times New Roman"/>
          <w:sz w:val="20"/>
          <w:szCs w:val="20"/>
          <w:lang w:eastAsia="ru-RU"/>
        </w:rPr>
        <w:t xml:space="preserve"> техническим заданием, сметой, строительными нормами и правилами, </w:t>
      </w:r>
      <w:r w:rsidR="00EC15F4" w:rsidRPr="000C5080">
        <w:rPr>
          <w:rFonts w:ascii="Times New Roman" w:eastAsia="Times New Roman" w:hAnsi="Times New Roman"/>
          <w:sz w:val="20"/>
          <w:szCs w:val="20"/>
          <w:lang w:eastAsia="ru-RU"/>
        </w:rPr>
        <w:t>СНиП 12-03-2001(безопасность труда в строительстве), СНиП II-26-76 (кровли), СНиП 3.04.01-87 (изоляционные и отделочные покрытия), СНиП 3.03.01-87 «Несущие и ограждающие конструкции», РД-11-02-2006, СП 126.13330.2011(геодезические работы в строительстве)</w:t>
      </w:r>
      <w:r w:rsidRPr="000C5080">
        <w:rPr>
          <w:rFonts w:ascii="Times New Roman" w:eastAsia="Times New Roman" w:hAnsi="Times New Roman"/>
          <w:sz w:val="20"/>
          <w:szCs w:val="20"/>
          <w:lang w:eastAsia="ru-RU"/>
        </w:rPr>
        <w:t>, действующими нормами и техническими условиями, а также требованиями  техники безопасности, противопожарной</w:t>
      </w:r>
      <w:proofErr w:type="gramEnd"/>
      <w:r w:rsidRPr="000C5080">
        <w:rPr>
          <w:rFonts w:ascii="Times New Roman" w:eastAsia="Times New Roman" w:hAnsi="Times New Roman"/>
          <w:sz w:val="20"/>
          <w:szCs w:val="20"/>
          <w:lang w:eastAsia="ru-RU"/>
        </w:rPr>
        <w:t xml:space="preserve"> безопасности, промышленной санитарии, радиационной безопасности, рациональному использованию территории, охране окружающей среды, зеленых насаждений и земли, безопасности дорожного движения и с надлежащим качеством, в объеме и сроки, предусмотренные настоящим Договором и приложениями к нему, в том числе монтажные и иные неразрывно связанные со строящимся объектом работы. Сдать объект Заказчику в установленный срок в состоянии, обеспечивающем его нормальную эксплуатацию. До начала работ Подрядчик обязан оформить наряд-допуск на проведение огневых работ.</w:t>
      </w:r>
    </w:p>
    <w:p w:rsidR="009F0AEC" w:rsidRDefault="00A91B27" w:rsidP="00A91B27">
      <w:pPr>
        <w:widowControl w:val="0"/>
        <w:numPr>
          <w:ilvl w:val="2"/>
          <w:numId w:val="14"/>
        </w:numPr>
        <w:tabs>
          <w:tab w:val="left" w:pos="1134"/>
          <w:tab w:val="left" w:pos="1418"/>
        </w:tabs>
        <w:autoSpaceDE w:val="0"/>
        <w:autoSpaceDN w:val="0"/>
        <w:adjustRightInd w:val="0"/>
        <w:spacing w:line="276" w:lineRule="auto"/>
        <w:ind w:left="0" w:firstLine="567"/>
        <w:jc w:val="both"/>
        <w:rPr>
          <w:sz w:val="20"/>
          <w:szCs w:val="20"/>
        </w:rPr>
      </w:pPr>
      <w:r w:rsidRPr="000C5080">
        <w:rPr>
          <w:b/>
          <w:i/>
          <w:sz w:val="20"/>
          <w:szCs w:val="20"/>
        </w:rPr>
        <w:t>Подрядчик</w:t>
      </w:r>
      <w:r w:rsidRPr="000C5080">
        <w:rPr>
          <w:sz w:val="20"/>
          <w:szCs w:val="20"/>
        </w:rPr>
        <w:t xml:space="preserve"> выполняет своими силами и средствами все работы в объеме и сроки, предусмотренные договором, и сдает работы </w:t>
      </w:r>
      <w:r w:rsidRPr="000C5080">
        <w:rPr>
          <w:b/>
          <w:i/>
          <w:sz w:val="20"/>
          <w:szCs w:val="20"/>
        </w:rPr>
        <w:t>Заказчику</w:t>
      </w:r>
      <w:r w:rsidRPr="000C5080">
        <w:rPr>
          <w:sz w:val="20"/>
          <w:szCs w:val="20"/>
        </w:rPr>
        <w:t xml:space="preserve"> по Акту сдачи-приемки работ установленной формы (КС-2) и Справке о стоимости работ и затрат (КС-3).</w:t>
      </w:r>
    </w:p>
    <w:p w:rsidR="009F0AEC" w:rsidRDefault="009F0AEC" w:rsidP="009F0AEC">
      <w:pPr>
        <w:widowControl w:val="0"/>
        <w:tabs>
          <w:tab w:val="left" w:pos="1134"/>
          <w:tab w:val="left" w:pos="1418"/>
        </w:tabs>
        <w:autoSpaceDE w:val="0"/>
        <w:autoSpaceDN w:val="0"/>
        <w:adjustRightInd w:val="0"/>
        <w:spacing w:line="276" w:lineRule="auto"/>
        <w:ind w:firstLine="567"/>
        <w:jc w:val="both"/>
        <w:rPr>
          <w:sz w:val="20"/>
          <w:szCs w:val="20"/>
        </w:rPr>
      </w:pPr>
      <w:bookmarkStart w:id="5" w:name="_GoBack"/>
      <w:bookmarkEnd w:id="5"/>
      <w:r w:rsidRPr="009F0AEC">
        <w:rPr>
          <w:sz w:val="20"/>
          <w:szCs w:val="20"/>
        </w:rPr>
        <w:t>Ответственность за технику безопасности и охрану труда своих несет Подрядчик.</w:t>
      </w:r>
    </w:p>
    <w:p w:rsidR="00A91B27" w:rsidRPr="000C5080" w:rsidRDefault="00A91B27" w:rsidP="009F0AEC">
      <w:pPr>
        <w:widowControl w:val="0"/>
        <w:tabs>
          <w:tab w:val="left" w:pos="1134"/>
          <w:tab w:val="left" w:pos="1418"/>
        </w:tabs>
        <w:autoSpaceDE w:val="0"/>
        <w:autoSpaceDN w:val="0"/>
        <w:adjustRightInd w:val="0"/>
        <w:spacing w:line="276" w:lineRule="auto"/>
        <w:ind w:firstLine="567"/>
        <w:jc w:val="both"/>
        <w:rPr>
          <w:sz w:val="20"/>
          <w:szCs w:val="20"/>
        </w:rPr>
      </w:pPr>
      <w:r w:rsidRPr="000C5080">
        <w:rPr>
          <w:b/>
          <w:i/>
          <w:sz w:val="20"/>
          <w:szCs w:val="20"/>
        </w:rPr>
        <w:t>Подрядчик</w:t>
      </w:r>
      <w:r w:rsidRPr="000C5080">
        <w:rPr>
          <w:sz w:val="20"/>
          <w:szCs w:val="20"/>
        </w:rPr>
        <w:t xml:space="preserve"> гарантирует освобождение </w:t>
      </w:r>
      <w:r w:rsidRPr="000C5080">
        <w:rPr>
          <w:b/>
          <w:i/>
          <w:sz w:val="20"/>
          <w:szCs w:val="20"/>
        </w:rPr>
        <w:t>Заказчика</w:t>
      </w:r>
      <w:r w:rsidRPr="000C5080">
        <w:rPr>
          <w:sz w:val="20"/>
          <w:szCs w:val="20"/>
        </w:rPr>
        <w:t xml:space="preserve"> 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 в том числе со смертельными исходами, в процессе выполнения работ персоналом </w:t>
      </w:r>
      <w:r w:rsidRPr="000C5080">
        <w:rPr>
          <w:b/>
          <w:i/>
          <w:sz w:val="20"/>
          <w:szCs w:val="20"/>
        </w:rPr>
        <w:t>Подрядчика</w:t>
      </w:r>
      <w:r w:rsidRPr="000C5080">
        <w:rPr>
          <w:sz w:val="20"/>
          <w:szCs w:val="20"/>
        </w:rPr>
        <w:t>.</w:t>
      </w:r>
    </w:p>
    <w:p w:rsidR="00A91B27" w:rsidRPr="000C5080" w:rsidRDefault="00A91B27" w:rsidP="00A91B27">
      <w:pPr>
        <w:numPr>
          <w:ilvl w:val="2"/>
          <w:numId w:val="14"/>
        </w:numPr>
        <w:tabs>
          <w:tab w:val="left" w:pos="0"/>
          <w:tab w:val="left" w:pos="993"/>
          <w:tab w:val="left" w:pos="1418"/>
        </w:tabs>
        <w:suppressAutoHyphens/>
        <w:spacing w:line="276" w:lineRule="auto"/>
        <w:ind w:left="0" w:firstLine="568"/>
        <w:jc w:val="both"/>
        <w:rPr>
          <w:b/>
          <w:i/>
          <w:sz w:val="20"/>
          <w:szCs w:val="20"/>
        </w:rPr>
      </w:pPr>
      <w:r w:rsidRPr="000C5080">
        <w:rPr>
          <w:b/>
          <w:i/>
          <w:sz w:val="20"/>
          <w:szCs w:val="20"/>
        </w:rPr>
        <w:t>Подрядчик</w:t>
      </w:r>
      <w:r w:rsidRPr="000C5080">
        <w:rPr>
          <w:sz w:val="20"/>
          <w:szCs w:val="20"/>
        </w:rPr>
        <w:t xml:space="preserve"> извещает </w:t>
      </w:r>
      <w:r w:rsidRPr="000C5080">
        <w:rPr>
          <w:b/>
          <w:i/>
          <w:sz w:val="20"/>
          <w:szCs w:val="20"/>
        </w:rPr>
        <w:t>Заказчика</w:t>
      </w:r>
      <w:r w:rsidRPr="000C5080">
        <w:rPr>
          <w:sz w:val="20"/>
          <w:szCs w:val="20"/>
        </w:rPr>
        <w:t xml:space="preserve"> за 5 (пять) дней до начала приемки о готовности скрытых работ письменным уведомлением. </w:t>
      </w:r>
      <w:r w:rsidRPr="000C5080">
        <w:rPr>
          <w:b/>
          <w:i/>
          <w:sz w:val="20"/>
          <w:szCs w:val="20"/>
        </w:rPr>
        <w:t>Подрядчик</w:t>
      </w:r>
      <w:r w:rsidRPr="000C5080">
        <w:rPr>
          <w:sz w:val="20"/>
          <w:szCs w:val="20"/>
        </w:rPr>
        <w:t xml:space="preserve"> приступает к выполнению последующих работ только после приемки </w:t>
      </w:r>
      <w:r w:rsidRPr="000C5080">
        <w:rPr>
          <w:b/>
          <w:i/>
          <w:sz w:val="20"/>
          <w:szCs w:val="20"/>
        </w:rPr>
        <w:t>Заказчиком</w:t>
      </w:r>
      <w:r w:rsidRPr="000C5080">
        <w:rPr>
          <w:sz w:val="20"/>
          <w:szCs w:val="20"/>
        </w:rPr>
        <w:t xml:space="preserve"> скрытых работ и составления актов их освидетельствования. Если закрытие работ выполнено без подтверждения </w:t>
      </w:r>
      <w:r w:rsidRPr="000C5080">
        <w:rPr>
          <w:b/>
          <w:i/>
          <w:sz w:val="20"/>
          <w:szCs w:val="20"/>
        </w:rPr>
        <w:t>Заказчиком</w:t>
      </w:r>
      <w:r w:rsidRPr="000C5080">
        <w:rPr>
          <w:sz w:val="20"/>
          <w:szCs w:val="20"/>
        </w:rPr>
        <w:t xml:space="preserve"> в случае, когда он не был письменно информирован об этом или информирован с опозданием, </w:t>
      </w:r>
      <w:r w:rsidRPr="000C5080">
        <w:rPr>
          <w:b/>
          <w:i/>
          <w:sz w:val="20"/>
          <w:szCs w:val="20"/>
        </w:rPr>
        <w:t>Подрядчик</w:t>
      </w:r>
      <w:r w:rsidRPr="000C5080">
        <w:rPr>
          <w:sz w:val="20"/>
          <w:szCs w:val="20"/>
        </w:rPr>
        <w:t xml:space="preserve"> обязан по требованию </w:t>
      </w:r>
      <w:r w:rsidRPr="000C5080">
        <w:rPr>
          <w:b/>
          <w:i/>
          <w:sz w:val="20"/>
          <w:szCs w:val="20"/>
        </w:rPr>
        <w:t>Заказчика</w:t>
      </w:r>
      <w:r w:rsidRPr="000C5080">
        <w:rPr>
          <w:sz w:val="20"/>
          <w:szCs w:val="20"/>
        </w:rPr>
        <w:t xml:space="preserve"> за свой счет вскрыть любую часть скрытых работ согласно указанию </w:t>
      </w:r>
      <w:r w:rsidRPr="000C5080">
        <w:rPr>
          <w:b/>
          <w:i/>
          <w:sz w:val="20"/>
          <w:szCs w:val="20"/>
        </w:rPr>
        <w:t>Заказчика</w:t>
      </w:r>
      <w:r w:rsidRPr="000C5080">
        <w:rPr>
          <w:sz w:val="20"/>
          <w:szCs w:val="20"/>
        </w:rPr>
        <w:t>, а затем восстановить за свой счет.</w:t>
      </w:r>
    </w:p>
    <w:p w:rsidR="00A91B27" w:rsidRPr="000C5080" w:rsidRDefault="00A91B27" w:rsidP="00A91B27">
      <w:pPr>
        <w:widowControl w:val="0"/>
        <w:numPr>
          <w:ilvl w:val="2"/>
          <w:numId w:val="14"/>
        </w:numPr>
        <w:tabs>
          <w:tab w:val="left" w:pos="1134"/>
          <w:tab w:val="left" w:pos="1418"/>
        </w:tabs>
        <w:autoSpaceDE w:val="0"/>
        <w:autoSpaceDN w:val="0"/>
        <w:adjustRightInd w:val="0"/>
        <w:spacing w:line="276" w:lineRule="auto"/>
        <w:ind w:left="0" w:firstLine="567"/>
        <w:jc w:val="both"/>
        <w:rPr>
          <w:sz w:val="20"/>
          <w:szCs w:val="20"/>
        </w:rPr>
      </w:pPr>
      <w:r w:rsidRPr="000C5080">
        <w:rPr>
          <w:b/>
          <w:i/>
          <w:sz w:val="20"/>
          <w:szCs w:val="20"/>
        </w:rPr>
        <w:t>Подрядчик</w:t>
      </w:r>
      <w:r w:rsidRPr="000C5080">
        <w:rPr>
          <w:sz w:val="20"/>
          <w:szCs w:val="20"/>
        </w:rPr>
        <w:t xml:space="preserve"> своевременно оформляет и передает </w:t>
      </w:r>
      <w:r w:rsidRPr="000C5080">
        <w:rPr>
          <w:b/>
          <w:i/>
          <w:sz w:val="20"/>
          <w:szCs w:val="20"/>
        </w:rPr>
        <w:t>Заказчику</w:t>
      </w:r>
      <w:r w:rsidRPr="000C5080">
        <w:rPr>
          <w:sz w:val="20"/>
          <w:szCs w:val="20"/>
        </w:rPr>
        <w:t xml:space="preserve"> исполнительную документацию, акты освидетельствования скрытых работ и другую документацию, предусмотренную </w:t>
      </w:r>
      <w:r w:rsidRPr="000C5080">
        <w:rPr>
          <w:bCs/>
          <w:sz w:val="20"/>
          <w:szCs w:val="20"/>
        </w:rPr>
        <w:t>СНиП</w:t>
      </w:r>
      <w:r w:rsidRPr="000C5080">
        <w:rPr>
          <w:sz w:val="20"/>
          <w:szCs w:val="20"/>
        </w:rPr>
        <w:t xml:space="preserve"> и действующей нормативной документацией</w:t>
      </w:r>
      <w:r w:rsidRPr="000C5080">
        <w:rPr>
          <w:bCs/>
          <w:sz w:val="20"/>
          <w:szCs w:val="20"/>
        </w:rPr>
        <w:t>,</w:t>
      </w:r>
      <w:r w:rsidRPr="000C5080">
        <w:rPr>
          <w:sz w:val="20"/>
          <w:szCs w:val="20"/>
        </w:rPr>
        <w:t xml:space="preserve"> согласованную соответствующими надзорными органами</w:t>
      </w:r>
      <w:r w:rsidRPr="000C5080">
        <w:rPr>
          <w:b/>
          <w:i/>
          <w:sz w:val="20"/>
          <w:szCs w:val="20"/>
        </w:rPr>
        <w:t xml:space="preserve"> Заказчика. </w:t>
      </w:r>
    </w:p>
    <w:p w:rsidR="00A91B27" w:rsidRPr="000C5080" w:rsidRDefault="00A91B27" w:rsidP="00A91B27">
      <w:pPr>
        <w:numPr>
          <w:ilvl w:val="2"/>
          <w:numId w:val="14"/>
        </w:numPr>
        <w:tabs>
          <w:tab w:val="left" w:pos="0"/>
          <w:tab w:val="left" w:pos="993"/>
          <w:tab w:val="left" w:pos="1418"/>
        </w:tabs>
        <w:suppressAutoHyphens/>
        <w:spacing w:line="276" w:lineRule="auto"/>
        <w:ind w:left="0" w:firstLine="568"/>
        <w:jc w:val="both"/>
        <w:rPr>
          <w:b/>
          <w:i/>
          <w:sz w:val="20"/>
          <w:szCs w:val="20"/>
        </w:rPr>
      </w:pPr>
      <w:r w:rsidRPr="000C5080">
        <w:rPr>
          <w:b/>
          <w:i/>
          <w:sz w:val="20"/>
          <w:szCs w:val="20"/>
        </w:rPr>
        <w:t>Подрядчик</w:t>
      </w:r>
      <w:r w:rsidRPr="000C5080">
        <w:rPr>
          <w:sz w:val="20"/>
          <w:szCs w:val="20"/>
        </w:rPr>
        <w:t xml:space="preserve"> несет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A91B27" w:rsidRPr="000C5080" w:rsidRDefault="00A91B27" w:rsidP="00A91B27">
      <w:pPr>
        <w:numPr>
          <w:ilvl w:val="2"/>
          <w:numId w:val="14"/>
        </w:numPr>
        <w:tabs>
          <w:tab w:val="left" w:pos="0"/>
          <w:tab w:val="left" w:pos="993"/>
          <w:tab w:val="left" w:pos="1418"/>
        </w:tabs>
        <w:suppressAutoHyphens/>
        <w:spacing w:line="276" w:lineRule="auto"/>
        <w:ind w:left="0" w:firstLine="568"/>
        <w:jc w:val="both"/>
        <w:rPr>
          <w:b/>
          <w:i/>
          <w:sz w:val="20"/>
          <w:szCs w:val="20"/>
        </w:rPr>
      </w:pPr>
      <w:r w:rsidRPr="000C5080">
        <w:rPr>
          <w:sz w:val="20"/>
          <w:szCs w:val="20"/>
        </w:rPr>
        <w:t xml:space="preserve">По письменному согласованию с </w:t>
      </w:r>
      <w:r w:rsidRPr="000C5080">
        <w:rPr>
          <w:b/>
          <w:i/>
          <w:sz w:val="20"/>
          <w:szCs w:val="20"/>
        </w:rPr>
        <w:t>Заказчиком</w:t>
      </w:r>
      <w:r w:rsidRPr="000C5080">
        <w:rPr>
          <w:sz w:val="20"/>
          <w:szCs w:val="20"/>
        </w:rPr>
        <w:t xml:space="preserve">, </w:t>
      </w:r>
      <w:r w:rsidRPr="000C5080">
        <w:rPr>
          <w:b/>
          <w:i/>
          <w:sz w:val="20"/>
          <w:szCs w:val="20"/>
        </w:rPr>
        <w:t>Подрядчик</w:t>
      </w:r>
      <w:r w:rsidRPr="000C5080">
        <w:rPr>
          <w:sz w:val="20"/>
          <w:szCs w:val="20"/>
        </w:rPr>
        <w:t xml:space="preserve"> имеет право использовать машины и механизмы </w:t>
      </w:r>
      <w:r w:rsidRPr="000C5080">
        <w:rPr>
          <w:b/>
          <w:i/>
          <w:sz w:val="20"/>
          <w:szCs w:val="20"/>
        </w:rPr>
        <w:t>Заказчика</w:t>
      </w:r>
      <w:r w:rsidRPr="000C5080">
        <w:rPr>
          <w:sz w:val="20"/>
          <w:szCs w:val="20"/>
        </w:rPr>
        <w:t xml:space="preserve">. В случае если стоимость эксплуатации предоставленных </w:t>
      </w:r>
      <w:r w:rsidRPr="000C5080">
        <w:rPr>
          <w:b/>
          <w:i/>
          <w:sz w:val="20"/>
          <w:szCs w:val="20"/>
        </w:rPr>
        <w:t>Заказчиком Подрядчику</w:t>
      </w:r>
      <w:r w:rsidRPr="000C5080">
        <w:rPr>
          <w:sz w:val="20"/>
          <w:szCs w:val="20"/>
        </w:rPr>
        <w:t xml:space="preserve"> машин и механизмов входит в цену работ по договору согласно п.2.1, то </w:t>
      </w:r>
      <w:r w:rsidRPr="000C5080">
        <w:rPr>
          <w:b/>
          <w:i/>
          <w:sz w:val="20"/>
          <w:szCs w:val="20"/>
        </w:rPr>
        <w:t>Подрядчик</w:t>
      </w:r>
      <w:r w:rsidRPr="000C5080">
        <w:rPr>
          <w:sz w:val="20"/>
          <w:szCs w:val="20"/>
        </w:rPr>
        <w:t xml:space="preserve"> обязан исключить стоимость эксплуатации данных машин и механизмов из акта сдачи-приемки выполненных работ.</w:t>
      </w:r>
    </w:p>
    <w:p w:rsidR="00A91B27" w:rsidRPr="000C5080" w:rsidRDefault="00A91B27" w:rsidP="00A91B27">
      <w:pPr>
        <w:numPr>
          <w:ilvl w:val="2"/>
          <w:numId w:val="14"/>
        </w:numPr>
        <w:tabs>
          <w:tab w:val="left" w:pos="0"/>
          <w:tab w:val="left" w:pos="1134"/>
          <w:tab w:val="left" w:pos="1418"/>
        </w:tabs>
        <w:suppressAutoHyphens/>
        <w:spacing w:line="276" w:lineRule="auto"/>
        <w:ind w:left="0" w:firstLine="568"/>
        <w:jc w:val="both"/>
        <w:rPr>
          <w:b/>
          <w:i/>
          <w:sz w:val="20"/>
          <w:szCs w:val="20"/>
        </w:rPr>
      </w:pPr>
      <w:r w:rsidRPr="000C5080">
        <w:rPr>
          <w:b/>
          <w:i/>
          <w:sz w:val="20"/>
          <w:szCs w:val="20"/>
        </w:rPr>
        <w:t>Подрядчик</w:t>
      </w:r>
      <w:r w:rsidRPr="000C5080">
        <w:rPr>
          <w:sz w:val="20"/>
          <w:szCs w:val="20"/>
        </w:rPr>
        <w:t xml:space="preserve"> обязан заблаговременно предоставить </w:t>
      </w:r>
      <w:r w:rsidRPr="000C5080">
        <w:rPr>
          <w:b/>
          <w:i/>
          <w:sz w:val="20"/>
          <w:szCs w:val="20"/>
        </w:rPr>
        <w:t>Заказчику</w:t>
      </w:r>
      <w:r w:rsidRPr="000C5080">
        <w:rPr>
          <w:sz w:val="20"/>
          <w:szCs w:val="20"/>
        </w:rPr>
        <w:t xml:space="preserve"> до приемки выполненных работ товарные накладные, товарные и кассовые чеки (оформленные в соответствии с законодательством РФ) на примененные в процессе производства работ по настоящему Договору материалы (в том числе на расходные материалы), оборудование, конструкции, изделия и т.п. </w:t>
      </w:r>
    </w:p>
    <w:p w:rsidR="00A91B27" w:rsidRPr="000C5080" w:rsidRDefault="00A91B27" w:rsidP="00A91B27">
      <w:pPr>
        <w:tabs>
          <w:tab w:val="left" w:pos="0"/>
          <w:tab w:val="left" w:pos="1134"/>
          <w:tab w:val="left" w:pos="1418"/>
        </w:tabs>
        <w:suppressAutoHyphens/>
        <w:spacing w:line="276" w:lineRule="auto"/>
        <w:jc w:val="both"/>
        <w:rPr>
          <w:sz w:val="20"/>
          <w:szCs w:val="20"/>
        </w:rPr>
      </w:pPr>
      <w:r w:rsidRPr="000C5080">
        <w:rPr>
          <w:sz w:val="20"/>
          <w:szCs w:val="20"/>
        </w:rPr>
        <w:t>При работе по утвержденной смете вышеуказанные документы не требуются.</w:t>
      </w:r>
    </w:p>
    <w:p w:rsidR="00A91B27" w:rsidRPr="000C5080" w:rsidRDefault="00A91B27" w:rsidP="00A91B27">
      <w:pPr>
        <w:numPr>
          <w:ilvl w:val="2"/>
          <w:numId w:val="14"/>
        </w:numPr>
        <w:tabs>
          <w:tab w:val="left" w:pos="0"/>
          <w:tab w:val="left" w:pos="1134"/>
          <w:tab w:val="left" w:pos="1418"/>
        </w:tabs>
        <w:suppressAutoHyphens/>
        <w:spacing w:line="276" w:lineRule="auto"/>
        <w:ind w:left="0" w:firstLine="568"/>
        <w:jc w:val="both"/>
        <w:rPr>
          <w:b/>
          <w:i/>
          <w:sz w:val="20"/>
          <w:szCs w:val="20"/>
        </w:rPr>
      </w:pPr>
      <w:r w:rsidRPr="000C5080">
        <w:rPr>
          <w:b/>
          <w:i/>
          <w:sz w:val="20"/>
          <w:szCs w:val="20"/>
        </w:rPr>
        <w:t>Подрядчик</w:t>
      </w:r>
      <w:r w:rsidRPr="000C5080">
        <w:rPr>
          <w:sz w:val="20"/>
          <w:szCs w:val="20"/>
        </w:rPr>
        <w:t xml:space="preserve"> не вправе использовать в ходе осуществления работ материалы и оборудование, предоставленные </w:t>
      </w:r>
      <w:r w:rsidRPr="000C5080">
        <w:rPr>
          <w:b/>
          <w:i/>
          <w:sz w:val="20"/>
          <w:szCs w:val="20"/>
        </w:rPr>
        <w:t>Заказчиком</w:t>
      </w:r>
      <w:r w:rsidRPr="000C5080">
        <w:rPr>
          <w:sz w:val="20"/>
          <w:szCs w:val="20"/>
        </w:rPr>
        <w:t>, или выполнять указания последнего, если это может привести к нарушению требований, обязательных для сторон, по охране окружающей среды и безопасности строительных работ.</w:t>
      </w:r>
    </w:p>
    <w:p w:rsidR="00A91B27" w:rsidRPr="000C5080" w:rsidRDefault="00A91B27" w:rsidP="00A91B27">
      <w:pPr>
        <w:numPr>
          <w:ilvl w:val="2"/>
          <w:numId w:val="14"/>
        </w:numPr>
        <w:tabs>
          <w:tab w:val="left" w:pos="0"/>
          <w:tab w:val="left" w:pos="1134"/>
          <w:tab w:val="left" w:pos="1418"/>
        </w:tabs>
        <w:suppressAutoHyphens/>
        <w:spacing w:line="276" w:lineRule="auto"/>
        <w:ind w:left="0" w:firstLine="568"/>
        <w:jc w:val="both"/>
        <w:rPr>
          <w:b/>
          <w:i/>
          <w:sz w:val="20"/>
          <w:szCs w:val="20"/>
        </w:rPr>
      </w:pPr>
      <w:r w:rsidRPr="000C5080">
        <w:rPr>
          <w:b/>
          <w:i/>
          <w:sz w:val="20"/>
          <w:szCs w:val="20"/>
        </w:rPr>
        <w:t xml:space="preserve">Подрядчик </w:t>
      </w:r>
      <w:r w:rsidRPr="000C5080">
        <w:rPr>
          <w:sz w:val="20"/>
          <w:szCs w:val="20"/>
        </w:rPr>
        <w:t xml:space="preserve">не в праве самовольно (без письменного разрешения Заказчика) использовать материалы и оборудование </w:t>
      </w:r>
      <w:r w:rsidRPr="000C5080">
        <w:rPr>
          <w:b/>
          <w:i/>
          <w:sz w:val="20"/>
          <w:szCs w:val="20"/>
        </w:rPr>
        <w:t>Заказчика</w:t>
      </w:r>
      <w:r w:rsidRPr="000C5080">
        <w:rPr>
          <w:sz w:val="20"/>
          <w:szCs w:val="20"/>
        </w:rPr>
        <w:t>, хранящиеся на территории и объектах ОАО «ЗиО-Подольск».</w:t>
      </w:r>
    </w:p>
    <w:p w:rsidR="00A91B27" w:rsidRPr="000C5080" w:rsidRDefault="00A91B27" w:rsidP="00A91B27">
      <w:pPr>
        <w:widowControl w:val="0"/>
        <w:numPr>
          <w:ilvl w:val="2"/>
          <w:numId w:val="14"/>
        </w:numPr>
        <w:tabs>
          <w:tab w:val="left" w:pos="1134"/>
          <w:tab w:val="left" w:pos="1418"/>
        </w:tabs>
        <w:autoSpaceDE w:val="0"/>
        <w:autoSpaceDN w:val="0"/>
        <w:adjustRightInd w:val="0"/>
        <w:spacing w:line="276" w:lineRule="auto"/>
        <w:ind w:left="0" w:firstLine="568"/>
        <w:jc w:val="both"/>
        <w:rPr>
          <w:sz w:val="20"/>
          <w:szCs w:val="20"/>
        </w:rPr>
      </w:pPr>
      <w:r w:rsidRPr="000C5080">
        <w:rPr>
          <w:sz w:val="20"/>
          <w:szCs w:val="20"/>
        </w:rPr>
        <w:t>В случае привлечения иностранной рабочей силы, соблюдать правила, устанавливаемые законодательством Российской Федерации.</w:t>
      </w:r>
    </w:p>
    <w:p w:rsidR="00A91B27" w:rsidRPr="000C5080" w:rsidRDefault="00A91B27" w:rsidP="00A91B27">
      <w:pPr>
        <w:numPr>
          <w:ilvl w:val="2"/>
          <w:numId w:val="14"/>
        </w:numPr>
        <w:tabs>
          <w:tab w:val="left" w:pos="0"/>
          <w:tab w:val="left" w:pos="1134"/>
          <w:tab w:val="left" w:pos="1418"/>
        </w:tabs>
        <w:suppressAutoHyphens/>
        <w:spacing w:line="276" w:lineRule="auto"/>
        <w:ind w:left="0" w:firstLine="568"/>
        <w:jc w:val="both"/>
        <w:rPr>
          <w:b/>
          <w:i/>
          <w:sz w:val="20"/>
          <w:szCs w:val="20"/>
        </w:rPr>
      </w:pPr>
      <w:r w:rsidRPr="000C5080">
        <w:rPr>
          <w:sz w:val="20"/>
          <w:szCs w:val="20"/>
        </w:rPr>
        <w:t xml:space="preserve">В период выполнения работ на территории и объектах ОАО «ЗиО-Подольск», </w:t>
      </w:r>
      <w:r w:rsidRPr="000C5080">
        <w:rPr>
          <w:b/>
          <w:i/>
          <w:sz w:val="20"/>
          <w:szCs w:val="20"/>
        </w:rPr>
        <w:t>Подрядчик</w:t>
      </w:r>
      <w:r w:rsidRPr="000C5080">
        <w:rPr>
          <w:sz w:val="20"/>
          <w:szCs w:val="20"/>
        </w:rPr>
        <w:t xml:space="preserve"> обязан по окончании каждой рабочей смены производить очистку места производства работ, территории, прилегающей к передвижным помещениям </w:t>
      </w:r>
      <w:r w:rsidRPr="000C5080">
        <w:rPr>
          <w:b/>
          <w:i/>
          <w:sz w:val="20"/>
          <w:szCs w:val="20"/>
        </w:rPr>
        <w:t>Подрядчика</w:t>
      </w:r>
      <w:r w:rsidRPr="000C5080">
        <w:rPr>
          <w:sz w:val="20"/>
          <w:szCs w:val="20"/>
        </w:rPr>
        <w:t xml:space="preserve"> от бытовых и производственных отходов. </w:t>
      </w:r>
    </w:p>
    <w:p w:rsidR="00A91B27" w:rsidRPr="000C5080" w:rsidRDefault="00A91B27" w:rsidP="00A91B27">
      <w:pPr>
        <w:numPr>
          <w:ilvl w:val="2"/>
          <w:numId w:val="14"/>
        </w:numPr>
        <w:tabs>
          <w:tab w:val="left" w:pos="0"/>
          <w:tab w:val="left" w:pos="1134"/>
          <w:tab w:val="left" w:pos="1418"/>
        </w:tabs>
        <w:suppressAutoHyphens/>
        <w:spacing w:line="276" w:lineRule="auto"/>
        <w:ind w:left="0" w:firstLine="568"/>
        <w:jc w:val="both"/>
        <w:rPr>
          <w:b/>
          <w:i/>
          <w:sz w:val="20"/>
          <w:szCs w:val="20"/>
        </w:rPr>
      </w:pPr>
      <w:proofErr w:type="gramStart"/>
      <w:r w:rsidRPr="000C5080">
        <w:rPr>
          <w:sz w:val="20"/>
          <w:szCs w:val="20"/>
        </w:rPr>
        <w:t xml:space="preserve">По окончании выполнения работ по данному Договору (со дня подписания Акта сдачи-приемки работ (КС-2) и Справки о стоимости выполненных работ и затрат (КС-3),   в течение 10 (десяти) дней за свой счет, </w:t>
      </w:r>
      <w:r w:rsidRPr="000C5080">
        <w:rPr>
          <w:b/>
          <w:i/>
          <w:sz w:val="20"/>
          <w:szCs w:val="20"/>
        </w:rPr>
        <w:t>Подрядчик</w:t>
      </w:r>
      <w:r w:rsidRPr="000C5080">
        <w:rPr>
          <w:sz w:val="20"/>
          <w:szCs w:val="20"/>
        </w:rPr>
        <w:t xml:space="preserve"> обязан очистить территорию от строительного мусора, вывезти остатки материалов, транспортные средства, оборудование, передвижные бытовые и складские помещения, временные сооружения и другое имущество, ввезенное на территорию </w:t>
      </w:r>
      <w:r w:rsidRPr="000C5080">
        <w:rPr>
          <w:b/>
          <w:i/>
          <w:sz w:val="20"/>
          <w:szCs w:val="20"/>
        </w:rPr>
        <w:t>Заказчика</w:t>
      </w:r>
      <w:r w:rsidRPr="000C5080">
        <w:rPr>
          <w:sz w:val="20"/>
          <w:szCs w:val="20"/>
        </w:rPr>
        <w:t xml:space="preserve"> для выполнения</w:t>
      </w:r>
      <w:proofErr w:type="gramEnd"/>
      <w:r w:rsidRPr="000C5080">
        <w:rPr>
          <w:sz w:val="20"/>
          <w:szCs w:val="20"/>
        </w:rPr>
        <w:t xml:space="preserve"> работ по настоящему Договору.</w:t>
      </w:r>
    </w:p>
    <w:p w:rsidR="00A91B27" w:rsidRPr="000C5080" w:rsidRDefault="00A91B27" w:rsidP="00A91B27">
      <w:pPr>
        <w:numPr>
          <w:ilvl w:val="2"/>
          <w:numId w:val="14"/>
        </w:numPr>
        <w:tabs>
          <w:tab w:val="left" w:pos="0"/>
          <w:tab w:val="left" w:pos="851"/>
          <w:tab w:val="left" w:pos="1134"/>
          <w:tab w:val="left" w:pos="1418"/>
          <w:tab w:val="left" w:pos="1560"/>
        </w:tabs>
        <w:suppressAutoHyphens/>
        <w:spacing w:line="276" w:lineRule="auto"/>
        <w:ind w:left="0" w:firstLine="568"/>
        <w:jc w:val="both"/>
        <w:rPr>
          <w:b/>
          <w:i/>
          <w:sz w:val="20"/>
          <w:szCs w:val="20"/>
        </w:rPr>
      </w:pPr>
      <w:r w:rsidRPr="000C5080">
        <w:rPr>
          <w:sz w:val="20"/>
          <w:szCs w:val="20"/>
        </w:rPr>
        <w:t>Своевременно устранить своими силами и за свой счет недостатки и дефекты, выявленные при приемке работ и в течение гарантийного срока эксплуатации объекта.</w:t>
      </w:r>
    </w:p>
    <w:p w:rsidR="00A91B27" w:rsidRPr="000C5080" w:rsidRDefault="00A91B27" w:rsidP="00A91B27">
      <w:pPr>
        <w:numPr>
          <w:ilvl w:val="2"/>
          <w:numId w:val="14"/>
        </w:numPr>
        <w:tabs>
          <w:tab w:val="left" w:pos="0"/>
          <w:tab w:val="left" w:pos="851"/>
          <w:tab w:val="left" w:pos="1134"/>
          <w:tab w:val="left" w:pos="1418"/>
          <w:tab w:val="left" w:pos="1560"/>
        </w:tabs>
        <w:suppressAutoHyphens/>
        <w:spacing w:line="276" w:lineRule="auto"/>
        <w:ind w:left="0" w:firstLine="568"/>
        <w:jc w:val="both"/>
        <w:rPr>
          <w:b/>
          <w:i/>
          <w:sz w:val="20"/>
          <w:szCs w:val="20"/>
        </w:rPr>
      </w:pPr>
      <w:r w:rsidRPr="000C5080">
        <w:rPr>
          <w:sz w:val="20"/>
          <w:szCs w:val="20"/>
        </w:rPr>
        <w:t>Предупредить</w:t>
      </w:r>
      <w:r w:rsidRPr="000C5080">
        <w:rPr>
          <w:b/>
          <w:i/>
          <w:sz w:val="20"/>
          <w:szCs w:val="20"/>
        </w:rPr>
        <w:t xml:space="preserve"> Заказчика</w:t>
      </w:r>
      <w:r w:rsidRPr="000C5080">
        <w:rPr>
          <w:sz w:val="20"/>
          <w:szCs w:val="20"/>
        </w:rPr>
        <w:t xml:space="preserve"> в письменной форме и до получения от него соответствующих указаний, приостановить работу при обнаружении</w:t>
      </w:r>
      <w:r w:rsidRPr="000C5080">
        <w:rPr>
          <w:b/>
          <w:i/>
          <w:sz w:val="20"/>
          <w:szCs w:val="20"/>
        </w:rPr>
        <w:t xml:space="preserve"> Подрядчиком:</w:t>
      </w:r>
    </w:p>
    <w:p w:rsidR="00A91B27" w:rsidRPr="000C5080" w:rsidRDefault="00A91B27" w:rsidP="00A91B27">
      <w:pPr>
        <w:shd w:val="clear" w:color="auto" w:fill="FFFFFF"/>
        <w:tabs>
          <w:tab w:val="left" w:pos="1134"/>
          <w:tab w:val="left" w:pos="1418"/>
          <w:tab w:val="left" w:pos="1670"/>
        </w:tabs>
        <w:spacing w:line="276" w:lineRule="auto"/>
        <w:ind w:firstLine="567"/>
        <w:jc w:val="both"/>
        <w:rPr>
          <w:sz w:val="20"/>
          <w:szCs w:val="20"/>
        </w:rPr>
      </w:pPr>
      <w:r w:rsidRPr="000C5080">
        <w:rPr>
          <w:sz w:val="20"/>
          <w:szCs w:val="20"/>
        </w:rPr>
        <w:t xml:space="preserve">- возможных неблагоприятных для </w:t>
      </w:r>
      <w:r w:rsidRPr="000C5080">
        <w:rPr>
          <w:b/>
          <w:i/>
          <w:sz w:val="20"/>
          <w:szCs w:val="20"/>
        </w:rPr>
        <w:t>Заказчика</w:t>
      </w:r>
      <w:r w:rsidRPr="000C5080">
        <w:rPr>
          <w:sz w:val="20"/>
          <w:szCs w:val="20"/>
        </w:rPr>
        <w:t xml:space="preserve"> последствий выполнения его указаний о способе или порядке выполнения работ;</w:t>
      </w:r>
    </w:p>
    <w:p w:rsidR="00A91B27" w:rsidRPr="000C5080" w:rsidRDefault="00A91B27" w:rsidP="00A91B27">
      <w:pPr>
        <w:shd w:val="clear" w:color="auto" w:fill="FFFFFF"/>
        <w:tabs>
          <w:tab w:val="left" w:pos="1134"/>
          <w:tab w:val="left" w:pos="1418"/>
          <w:tab w:val="left" w:pos="1692"/>
        </w:tabs>
        <w:spacing w:line="276" w:lineRule="auto"/>
        <w:ind w:firstLine="567"/>
        <w:jc w:val="both"/>
        <w:rPr>
          <w:sz w:val="20"/>
          <w:szCs w:val="20"/>
        </w:rPr>
      </w:pPr>
      <w:r w:rsidRPr="000C5080">
        <w:rPr>
          <w:sz w:val="20"/>
          <w:szCs w:val="20"/>
        </w:rPr>
        <w:t xml:space="preserve">- независящих от </w:t>
      </w:r>
      <w:r w:rsidRPr="000C5080">
        <w:rPr>
          <w:b/>
          <w:i/>
          <w:sz w:val="20"/>
          <w:szCs w:val="20"/>
        </w:rPr>
        <w:t>Подрядчика</w:t>
      </w:r>
      <w:r w:rsidRPr="000C5080">
        <w:rPr>
          <w:sz w:val="20"/>
          <w:szCs w:val="20"/>
        </w:rPr>
        <w:t xml:space="preserve"> обстоятельств, которые грозят годности или прочности результатов выполняемой работы либо создают невозможность ее завершения в срок;</w:t>
      </w:r>
    </w:p>
    <w:p w:rsidR="00A91B27" w:rsidRPr="000C5080" w:rsidRDefault="00A91B27" w:rsidP="00A91B27">
      <w:pPr>
        <w:shd w:val="clear" w:color="auto" w:fill="FFFFFF"/>
        <w:tabs>
          <w:tab w:val="left" w:pos="1134"/>
          <w:tab w:val="left" w:pos="1418"/>
          <w:tab w:val="left" w:pos="1692"/>
        </w:tabs>
        <w:spacing w:line="276" w:lineRule="auto"/>
        <w:ind w:firstLine="567"/>
        <w:jc w:val="both"/>
        <w:rPr>
          <w:sz w:val="20"/>
          <w:szCs w:val="20"/>
        </w:rPr>
      </w:pPr>
      <w:r w:rsidRPr="000C5080">
        <w:rPr>
          <w:sz w:val="20"/>
          <w:szCs w:val="20"/>
        </w:rPr>
        <w:t xml:space="preserve">- непригодности или недоброкачественности предоставленных </w:t>
      </w:r>
      <w:r w:rsidRPr="000C5080">
        <w:rPr>
          <w:b/>
          <w:i/>
          <w:sz w:val="20"/>
          <w:szCs w:val="20"/>
        </w:rPr>
        <w:t>Заказчиком</w:t>
      </w:r>
      <w:r w:rsidRPr="000C5080">
        <w:rPr>
          <w:sz w:val="20"/>
          <w:szCs w:val="20"/>
        </w:rPr>
        <w:t xml:space="preserve"> материалов или оборудования.</w:t>
      </w:r>
    </w:p>
    <w:p w:rsidR="00A91B27" w:rsidRPr="000C5080" w:rsidRDefault="00A91B27" w:rsidP="00A91B27">
      <w:pPr>
        <w:widowControl w:val="0"/>
        <w:numPr>
          <w:ilvl w:val="2"/>
          <w:numId w:val="14"/>
        </w:numPr>
        <w:tabs>
          <w:tab w:val="left" w:pos="1134"/>
          <w:tab w:val="left" w:pos="1418"/>
        </w:tabs>
        <w:autoSpaceDE w:val="0"/>
        <w:autoSpaceDN w:val="0"/>
        <w:adjustRightInd w:val="0"/>
        <w:spacing w:line="276" w:lineRule="auto"/>
        <w:ind w:left="0" w:firstLine="567"/>
        <w:jc w:val="both"/>
        <w:rPr>
          <w:sz w:val="20"/>
          <w:szCs w:val="20"/>
        </w:rPr>
      </w:pPr>
      <w:r w:rsidRPr="000C5080">
        <w:rPr>
          <w:sz w:val="20"/>
          <w:szCs w:val="20"/>
        </w:rPr>
        <w:t xml:space="preserve">Уведомить </w:t>
      </w:r>
      <w:r w:rsidRPr="000C5080">
        <w:rPr>
          <w:b/>
          <w:i/>
          <w:sz w:val="20"/>
          <w:szCs w:val="20"/>
        </w:rPr>
        <w:t>Заказчика</w:t>
      </w:r>
      <w:r w:rsidRPr="000C5080">
        <w:rPr>
          <w:sz w:val="20"/>
          <w:szCs w:val="20"/>
        </w:rPr>
        <w:t xml:space="preserve"> в письменной форме о готовности к сдаче выполненных </w:t>
      </w:r>
      <w:r w:rsidRPr="000C5080">
        <w:rPr>
          <w:b/>
          <w:i/>
          <w:sz w:val="20"/>
          <w:szCs w:val="20"/>
        </w:rPr>
        <w:t>Подрядчиком</w:t>
      </w:r>
      <w:r w:rsidRPr="000C5080">
        <w:rPr>
          <w:sz w:val="20"/>
          <w:szCs w:val="20"/>
        </w:rPr>
        <w:t xml:space="preserve"> работ (их результата) в порядке, предусмотренном Договором.</w:t>
      </w:r>
    </w:p>
    <w:p w:rsidR="00A91B27" w:rsidRPr="000C5080" w:rsidRDefault="00A91B27" w:rsidP="00A91B27">
      <w:pPr>
        <w:widowControl w:val="0"/>
        <w:numPr>
          <w:ilvl w:val="2"/>
          <w:numId w:val="14"/>
        </w:numPr>
        <w:tabs>
          <w:tab w:val="left" w:pos="1134"/>
          <w:tab w:val="left" w:pos="1418"/>
        </w:tabs>
        <w:autoSpaceDE w:val="0"/>
        <w:autoSpaceDN w:val="0"/>
        <w:adjustRightInd w:val="0"/>
        <w:spacing w:line="276" w:lineRule="auto"/>
        <w:ind w:left="0" w:firstLine="567"/>
        <w:jc w:val="both"/>
        <w:rPr>
          <w:sz w:val="20"/>
          <w:szCs w:val="20"/>
        </w:rPr>
      </w:pPr>
      <w:r w:rsidRPr="000C5080">
        <w:rPr>
          <w:b/>
          <w:i/>
          <w:sz w:val="20"/>
          <w:szCs w:val="20"/>
        </w:rPr>
        <w:t>Подрядчик</w:t>
      </w:r>
      <w:r w:rsidRPr="000C5080">
        <w:rPr>
          <w:sz w:val="20"/>
          <w:szCs w:val="20"/>
        </w:rPr>
        <w:t xml:space="preserve"> обязан выполнять в полном объеме полученные в ходе выполнения работ указания </w:t>
      </w:r>
      <w:r w:rsidRPr="000C5080">
        <w:rPr>
          <w:b/>
          <w:i/>
          <w:sz w:val="20"/>
          <w:szCs w:val="20"/>
        </w:rPr>
        <w:t>Заказчика</w:t>
      </w:r>
      <w:r w:rsidRPr="000C5080">
        <w:rPr>
          <w:sz w:val="20"/>
          <w:szCs w:val="20"/>
        </w:rPr>
        <w:t xml:space="preserve">, если такие указания не противоречат Договору и не представляют собой вмешательство в оперативно-хозяйственную деятельность </w:t>
      </w:r>
      <w:r w:rsidRPr="000C5080">
        <w:rPr>
          <w:b/>
          <w:i/>
          <w:sz w:val="20"/>
          <w:szCs w:val="20"/>
        </w:rPr>
        <w:t>Подрядчика</w:t>
      </w:r>
      <w:r w:rsidRPr="000C5080">
        <w:rPr>
          <w:sz w:val="20"/>
          <w:szCs w:val="20"/>
        </w:rPr>
        <w:t>.</w:t>
      </w:r>
    </w:p>
    <w:p w:rsidR="00A91B27" w:rsidRPr="000C5080" w:rsidRDefault="00A91B27" w:rsidP="00A91B27">
      <w:pPr>
        <w:widowControl w:val="0"/>
        <w:numPr>
          <w:ilvl w:val="2"/>
          <w:numId w:val="14"/>
        </w:numPr>
        <w:tabs>
          <w:tab w:val="left" w:pos="1134"/>
          <w:tab w:val="left" w:pos="1418"/>
        </w:tabs>
        <w:autoSpaceDE w:val="0"/>
        <w:autoSpaceDN w:val="0"/>
        <w:adjustRightInd w:val="0"/>
        <w:spacing w:line="276" w:lineRule="auto"/>
        <w:ind w:left="0" w:firstLine="567"/>
        <w:jc w:val="both"/>
        <w:rPr>
          <w:sz w:val="20"/>
          <w:szCs w:val="20"/>
        </w:rPr>
      </w:pPr>
      <w:proofErr w:type="gramStart"/>
      <w:r w:rsidRPr="000C5080">
        <w:rPr>
          <w:sz w:val="20"/>
          <w:szCs w:val="20"/>
        </w:rPr>
        <w:t xml:space="preserve">При проведении работ на территории и объектах </w:t>
      </w:r>
      <w:r w:rsidRPr="000C5080">
        <w:rPr>
          <w:b/>
          <w:i/>
          <w:sz w:val="20"/>
          <w:szCs w:val="20"/>
        </w:rPr>
        <w:t xml:space="preserve">Заказчика </w:t>
      </w:r>
      <w:r w:rsidRPr="000C5080">
        <w:rPr>
          <w:sz w:val="20"/>
          <w:szCs w:val="20"/>
        </w:rPr>
        <w:t>(в дальнейшем Общества), предусмотренных настоящим Договором, соблюдать требования «Положения о пропускном и внутри объектовом режимах в Обществе», утвержденного и введенного в действие Приказом Генерального директора ОАО «ЗиО-Подольск» №361 от 27.11.2008г.</w:t>
      </w:r>
      <w:proofErr w:type="gramEnd"/>
    </w:p>
    <w:p w:rsidR="00A91B27" w:rsidRPr="000C5080" w:rsidRDefault="00A91B27" w:rsidP="00A91B27">
      <w:pPr>
        <w:widowControl w:val="0"/>
        <w:numPr>
          <w:ilvl w:val="3"/>
          <w:numId w:val="14"/>
        </w:numPr>
        <w:shd w:val="clear" w:color="auto" w:fill="FFFFFF"/>
        <w:tabs>
          <w:tab w:val="left" w:pos="709"/>
          <w:tab w:val="left" w:pos="1276"/>
          <w:tab w:val="left" w:pos="1418"/>
        </w:tabs>
        <w:autoSpaceDE w:val="0"/>
        <w:autoSpaceDN w:val="0"/>
        <w:adjustRightInd w:val="0"/>
        <w:spacing w:line="276" w:lineRule="auto"/>
        <w:ind w:left="0" w:firstLine="567"/>
        <w:jc w:val="both"/>
        <w:rPr>
          <w:sz w:val="20"/>
          <w:szCs w:val="20"/>
        </w:rPr>
      </w:pPr>
      <w:r w:rsidRPr="000C5080">
        <w:rPr>
          <w:b/>
          <w:i/>
          <w:sz w:val="20"/>
          <w:szCs w:val="20"/>
        </w:rPr>
        <w:t>Подрядчик</w:t>
      </w:r>
      <w:r w:rsidRPr="000C5080">
        <w:rPr>
          <w:sz w:val="20"/>
          <w:szCs w:val="20"/>
        </w:rPr>
        <w:t xml:space="preserve"> обязан осуществлять ввоз (внос) материальных ценностей (строительных материалов, конструкций, изделий, оборудования и другого имущества) на территорию Общества, на основании оформленных в установленном порядке служебных записок за подписью Директора по безопасности ОАО «ЗиО-Подольск» и товарно-сопроводительных документов установленного образца (товарно-транспортным накладным) оформленных в соответствии с законодательством РФ.</w:t>
      </w:r>
    </w:p>
    <w:p w:rsidR="00A91B27" w:rsidRPr="000C5080" w:rsidRDefault="00A91B27" w:rsidP="00A91B27">
      <w:pPr>
        <w:widowControl w:val="0"/>
        <w:numPr>
          <w:ilvl w:val="3"/>
          <w:numId w:val="14"/>
        </w:numPr>
        <w:shd w:val="clear" w:color="auto" w:fill="FFFFFF"/>
        <w:tabs>
          <w:tab w:val="left" w:pos="709"/>
          <w:tab w:val="left" w:pos="1276"/>
          <w:tab w:val="left" w:pos="1418"/>
        </w:tabs>
        <w:autoSpaceDE w:val="0"/>
        <w:autoSpaceDN w:val="0"/>
        <w:adjustRightInd w:val="0"/>
        <w:spacing w:line="276" w:lineRule="auto"/>
        <w:ind w:left="0" w:firstLine="567"/>
        <w:jc w:val="both"/>
        <w:rPr>
          <w:sz w:val="20"/>
          <w:szCs w:val="20"/>
        </w:rPr>
      </w:pPr>
      <w:r w:rsidRPr="000C5080">
        <w:rPr>
          <w:sz w:val="20"/>
          <w:szCs w:val="20"/>
        </w:rPr>
        <w:t>Запрещается производить без письменного разрешения Директора по безопасности ОАО «ЗиО-Подольск» фотографирование, кино- и видеосъемку или зарисовку территории Общества.</w:t>
      </w:r>
    </w:p>
    <w:p w:rsidR="00A91B27" w:rsidRPr="000C5080" w:rsidRDefault="00A91B27" w:rsidP="00A91B27">
      <w:pPr>
        <w:widowControl w:val="0"/>
        <w:numPr>
          <w:ilvl w:val="3"/>
          <w:numId w:val="14"/>
        </w:numPr>
        <w:shd w:val="clear" w:color="auto" w:fill="FFFFFF"/>
        <w:tabs>
          <w:tab w:val="left" w:pos="709"/>
          <w:tab w:val="left" w:pos="1276"/>
          <w:tab w:val="left" w:pos="1418"/>
        </w:tabs>
        <w:autoSpaceDE w:val="0"/>
        <w:autoSpaceDN w:val="0"/>
        <w:adjustRightInd w:val="0"/>
        <w:spacing w:line="276" w:lineRule="auto"/>
        <w:ind w:left="0" w:firstLine="567"/>
        <w:jc w:val="both"/>
        <w:rPr>
          <w:sz w:val="20"/>
          <w:szCs w:val="20"/>
        </w:rPr>
      </w:pPr>
      <w:r w:rsidRPr="000C5080">
        <w:rPr>
          <w:sz w:val="20"/>
          <w:szCs w:val="20"/>
        </w:rPr>
        <w:t>Запрещается вносить или выносить без письменного разрешения Директора по безопасности ОАО «ЗиО-Подольск» чертежи, документы, съемные носители электронной информации (дискеты, жесткие диски, флэш-накопители, CD-диски и т.д.).</w:t>
      </w:r>
    </w:p>
    <w:p w:rsidR="00A91B27" w:rsidRPr="000C5080" w:rsidRDefault="00A91B27" w:rsidP="00A91B27">
      <w:pPr>
        <w:widowControl w:val="0"/>
        <w:numPr>
          <w:ilvl w:val="3"/>
          <w:numId w:val="14"/>
        </w:numPr>
        <w:shd w:val="clear" w:color="auto" w:fill="FFFFFF"/>
        <w:tabs>
          <w:tab w:val="left" w:pos="709"/>
          <w:tab w:val="left" w:pos="1276"/>
          <w:tab w:val="left" w:pos="1418"/>
        </w:tabs>
        <w:autoSpaceDE w:val="0"/>
        <w:autoSpaceDN w:val="0"/>
        <w:adjustRightInd w:val="0"/>
        <w:spacing w:line="276" w:lineRule="auto"/>
        <w:ind w:left="0" w:firstLine="567"/>
        <w:jc w:val="both"/>
        <w:rPr>
          <w:sz w:val="20"/>
          <w:szCs w:val="20"/>
        </w:rPr>
      </w:pPr>
      <w:proofErr w:type="gramStart"/>
      <w:r w:rsidRPr="000C5080">
        <w:rPr>
          <w:sz w:val="20"/>
          <w:szCs w:val="20"/>
        </w:rPr>
        <w:t>Запрещается проносить (провозить) на территорию Общества все виды оружия (холодное, огнестрельное, газовое, пневматическое и т.д.) боеприпасы, взрывчатые, ядовитые и сильнодействующие вещества.</w:t>
      </w:r>
      <w:proofErr w:type="gramEnd"/>
    </w:p>
    <w:p w:rsidR="00A91B27" w:rsidRPr="000C5080" w:rsidRDefault="00A91B27" w:rsidP="00A91B27">
      <w:pPr>
        <w:widowControl w:val="0"/>
        <w:numPr>
          <w:ilvl w:val="3"/>
          <w:numId w:val="14"/>
        </w:numPr>
        <w:shd w:val="clear" w:color="auto" w:fill="FFFFFF"/>
        <w:tabs>
          <w:tab w:val="left" w:pos="709"/>
          <w:tab w:val="left" w:pos="1276"/>
          <w:tab w:val="left" w:pos="1418"/>
        </w:tabs>
        <w:autoSpaceDE w:val="0"/>
        <w:autoSpaceDN w:val="0"/>
        <w:adjustRightInd w:val="0"/>
        <w:spacing w:line="276" w:lineRule="auto"/>
        <w:ind w:left="0" w:firstLine="567"/>
        <w:jc w:val="both"/>
        <w:rPr>
          <w:sz w:val="20"/>
          <w:szCs w:val="20"/>
        </w:rPr>
      </w:pPr>
      <w:r w:rsidRPr="000C5080">
        <w:rPr>
          <w:sz w:val="20"/>
          <w:szCs w:val="20"/>
        </w:rPr>
        <w:t>Запрещается проносить, провозить, передавать, употреблять спиртные напитки, наркотические, токсические вещества, находиться в состоянии алкогольного, наркотического или токсического опьянения на территории Общества.</w:t>
      </w:r>
    </w:p>
    <w:p w:rsidR="00A91B27" w:rsidRPr="000C5080" w:rsidRDefault="00A91B27" w:rsidP="00A91B27">
      <w:pPr>
        <w:widowControl w:val="0"/>
        <w:numPr>
          <w:ilvl w:val="3"/>
          <w:numId w:val="14"/>
        </w:numPr>
        <w:shd w:val="clear" w:color="auto" w:fill="FFFFFF"/>
        <w:tabs>
          <w:tab w:val="left" w:pos="709"/>
          <w:tab w:val="left" w:pos="1276"/>
          <w:tab w:val="left" w:pos="1418"/>
        </w:tabs>
        <w:autoSpaceDE w:val="0"/>
        <w:autoSpaceDN w:val="0"/>
        <w:adjustRightInd w:val="0"/>
        <w:spacing w:line="276" w:lineRule="auto"/>
        <w:ind w:left="0" w:firstLine="567"/>
        <w:jc w:val="both"/>
        <w:rPr>
          <w:sz w:val="20"/>
          <w:szCs w:val="20"/>
        </w:rPr>
      </w:pPr>
      <w:r w:rsidRPr="000C5080">
        <w:rPr>
          <w:sz w:val="20"/>
          <w:szCs w:val="20"/>
        </w:rPr>
        <w:t>Запрещается оставаться на ночлег в производственных и бытовых помещениях на территории Общества.</w:t>
      </w:r>
    </w:p>
    <w:p w:rsidR="00A91B27" w:rsidRPr="000C5080" w:rsidRDefault="00A91B27" w:rsidP="00A91B27">
      <w:pPr>
        <w:widowControl w:val="0"/>
        <w:numPr>
          <w:ilvl w:val="2"/>
          <w:numId w:val="14"/>
        </w:numPr>
        <w:shd w:val="clear" w:color="auto" w:fill="FFFFFF"/>
        <w:tabs>
          <w:tab w:val="left" w:pos="709"/>
          <w:tab w:val="left" w:pos="1134"/>
          <w:tab w:val="left" w:pos="1418"/>
        </w:tabs>
        <w:autoSpaceDE w:val="0"/>
        <w:autoSpaceDN w:val="0"/>
        <w:adjustRightInd w:val="0"/>
        <w:spacing w:line="276" w:lineRule="auto"/>
        <w:ind w:left="0" w:firstLine="568"/>
        <w:jc w:val="both"/>
        <w:rPr>
          <w:sz w:val="20"/>
          <w:szCs w:val="20"/>
        </w:rPr>
      </w:pPr>
      <w:r w:rsidRPr="000C5080">
        <w:rPr>
          <w:sz w:val="20"/>
          <w:szCs w:val="20"/>
        </w:rPr>
        <w:t xml:space="preserve">По окончании действия договора, </w:t>
      </w:r>
      <w:r w:rsidRPr="000C5080">
        <w:rPr>
          <w:b/>
          <w:i/>
          <w:sz w:val="20"/>
          <w:szCs w:val="20"/>
        </w:rPr>
        <w:t>Подрядчик</w:t>
      </w:r>
      <w:r w:rsidRPr="000C5080">
        <w:rPr>
          <w:sz w:val="20"/>
          <w:szCs w:val="20"/>
        </w:rPr>
        <w:t xml:space="preserve"> должен вернуть З</w:t>
      </w:r>
      <w:r w:rsidRPr="000C5080">
        <w:rPr>
          <w:b/>
          <w:i/>
          <w:sz w:val="20"/>
          <w:szCs w:val="20"/>
        </w:rPr>
        <w:t>аказчику</w:t>
      </w:r>
      <w:r w:rsidRPr="000C5080">
        <w:rPr>
          <w:sz w:val="20"/>
          <w:szCs w:val="20"/>
        </w:rPr>
        <w:t xml:space="preserve"> временные пропуска, являющиеся его собственностью.</w:t>
      </w:r>
    </w:p>
    <w:p w:rsidR="00A91B27" w:rsidRPr="000C5080" w:rsidRDefault="00A91B27" w:rsidP="00A91B27">
      <w:pPr>
        <w:widowControl w:val="0"/>
        <w:numPr>
          <w:ilvl w:val="2"/>
          <w:numId w:val="14"/>
        </w:numPr>
        <w:shd w:val="clear" w:color="auto" w:fill="FFFFFF"/>
        <w:tabs>
          <w:tab w:val="left" w:pos="0"/>
          <w:tab w:val="left" w:pos="709"/>
          <w:tab w:val="left" w:pos="1134"/>
          <w:tab w:val="left" w:pos="1418"/>
        </w:tabs>
        <w:suppressAutoHyphens/>
        <w:autoSpaceDE w:val="0"/>
        <w:autoSpaceDN w:val="0"/>
        <w:adjustRightInd w:val="0"/>
        <w:spacing w:line="276" w:lineRule="auto"/>
        <w:ind w:left="0" w:firstLine="567"/>
        <w:jc w:val="both"/>
        <w:rPr>
          <w:sz w:val="20"/>
          <w:szCs w:val="20"/>
        </w:rPr>
      </w:pPr>
      <w:r w:rsidRPr="000C5080">
        <w:rPr>
          <w:b/>
          <w:i/>
          <w:sz w:val="20"/>
          <w:szCs w:val="20"/>
        </w:rPr>
        <w:t>Подрядчик</w:t>
      </w:r>
      <w:r w:rsidRPr="000C5080">
        <w:rPr>
          <w:sz w:val="20"/>
          <w:szCs w:val="20"/>
        </w:rPr>
        <w:t xml:space="preserve"> гарантирует </w:t>
      </w:r>
      <w:r w:rsidRPr="000C5080">
        <w:rPr>
          <w:b/>
          <w:i/>
          <w:sz w:val="20"/>
          <w:szCs w:val="20"/>
        </w:rPr>
        <w:t>Заказчику</w:t>
      </w:r>
      <w:r w:rsidRPr="000C5080">
        <w:rPr>
          <w:sz w:val="20"/>
          <w:szCs w:val="20"/>
        </w:rPr>
        <w:t xml:space="preserve">, что сведения в отношении всей цепочки собственников и руководителей, включая бенефициаров (в том числе конечных) </w:t>
      </w:r>
      <w:r w:rsidRPr="000C5080">
        <w:rPr>
          <w:b/>
          <w:i/>
          <w:sz w:val="20"/>
          <w:szCs w:val="20"/>
        </w:rPr>
        <w:t>Подрядчика</w:t>
      </w:r>
      <w:r w:rsidRPr="000C5080">
        <w:rPr>
          <w:sz w:val="20"/>
          <w:szCs w:val="20"/>
        </w:rPr>
        <w:t xml:space="preserve">, предоставленные </w:t>
      </w:r>
      <w:r w:rsidRPr="000C5080">
        <w:rPr>
          <w:b/>
          <w:i/>
          <w:sz w:val="20"/>
          <w:szCs w:val="20"/>
        </w:rPr>
        <w:t>Подрядчиком</w:t>
      </w:r>
      <w:r w:rsidRPr="000C5080">
        <w:rPr>
          <w:sz w:val="20"/>
          <w:szCs w:val="20"/>
        </w:rPr>
        <w:t xml:space="preserve"> в рамках Открытого конкурса (далее – Сведения), являются полными, точными и достоверными.</w:t>
      </w:r>
    </w:p>
    <w:p w:rsidR="00A91B27" w:rsidRPr="000C5080" w:rsidRDefault="00A91B27" w:rsidP="00A91B27">
      <w:pPr>
        <w:tabs>
          <w:tab w:val="left" w:pos="0"/>
          <w:tab w:val="left" w:pos="1418"/>
        </w:tabs>
        <w:spacing w:line="276" w:lineRule="auto"/>
        <w:jc w:val="both"/>
        <w:rPr>
          <w:sz w:val="20"/>
          <w:szCs w:val="20"/>
        </w:rPr>
      </w:pPr>
      <w:r w:rsidRPr="000C5080">
        <w:rPr>
          <w:sz w:val="20"/>
          <w:szCs w:val="20"/>
        </w:rPr>
        <w:t xml:space="preserve">            При изменении Сведений </w:t>
      </w:r>
      <w:r w:rsidRPr="000C5080">
        <w:rPr>
          <w:b/>
          <w:i/>
          <w:sz w:val="20"/>
          <w:szCs w:val="20"/>
        </w:rPr>
        <w:t>Подрядчик</w:t>
      </w:r>
      <w:r w:rsidRPr="000C5080">
        <w:rPr>
          <w:sz w:val="20"/>
          <w:szCs w:val="20"/>
        </w:rPr>
        <w:t xml:space="preserve"> обязан не позднее 5 (пяти) дней с момента таких изменений направить </w:t>
      </w:r>
      <w:r w:rsidRPr="000C5080">
        <w:rPr>
          <w:b/>
          <w:i/>
          <w:sz w:val="20"/>
          <w:szCs w:val="20"/>
        </w:rPr>
        <w:t xml:space="preserve">Заказчику </w:t>
      </w:r>
      <w:r w:rsidRPr="000C5080">
        <w:rPr>
          <w:sz w:val="20"/>
          <w:szCs w:val="20"/>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0C5080">
        <w:rPr>
          <w:b/>
          <w:i/>
          <w:sz w:val="20"/>
          <w:szCs w:val="20"/>
        </w:rPr>
        <w:t>Подрядчика</w:t>
      </w:r>
      <w:r w:rsidRPr="000C5080">
        <w:rPr>
          <w:sz w:val="20"/>
          <w:szCs w:val="20"/>
        </w:rPr>
        <w:t>.</w:t>
      </w:r>
    </w:p>
    <w:p w:rsidR="00A91B27" w:rsidRPr="000C5080" w:rsidRDefault="00A91B27" w:rsidP="00A91B27">
      <w:pPr>
        <w:tabs>
          <w:tab w:val="left" w:pos="1418"/>
        </w:tabs>
        <w:spacing w:line="276" w:lineRule="auto"/>
        <w:jc w:val="both"/>
        <w:rPr>
          <w:sz w:val="20"/>
          <w:szCs w:val="20"/>
        </w:rPr>
      </w:pPr>
      <w:r w:rsidRPr="000C5080">
        <w:rPr>
          <w:sz w:val="20"/>
          <w:szCs w:val="20"/>
        </w:rPr>
        <w:t xml:space="preserve">            </w:t>
      </w:r>
      <w:proofErr w:type="gramStart"/>
      <w:r w:rsidRPr="000C5080">
        <w:rPr>
          <w:b/>
          <w:i/>
          <w:sz w:val="20"/>
          <w:szCs w:val="20"/>
        </w:rPr>
        <w:t>Подрядчик</w:t>
      </w:r>
      <w:r w:rsidRPr="000C5080">
        <w:rPr>
          <w:sz w:val="20"/>
          <w:szCs w:val="20"/>
        </w:rPr>
        <w:t xml:space="preserve"> настоящим выдает свое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0C5080">
        <w:rPr>
          <w:b/>
          <w:i/>
          <w:sz w:val="20"/>
          <w:szCs w:val="20"/>
        </w:rPr>
        <w:t>Заказчику</w:t>
      </w:r>
      <w:r w:rsidRPr="000C5080">
        <w:rPr>
          <w:sz w:val="20"/>
          <w:szCs w:val="20"/>
        </w:rPr>
        <w:t xml:space="preserve">, а также на раскрытие </w:t>
      </w:r>
      <w:r w:rsidRPr="000C5080">
        <w:rPr>
          <w:b/>
          <w:i/>
          <w:sz w:val="20"/>
          <w:szCs w:val="20"/>
        </w:rPr>
        <w:t>Заказчиком</w:t>
      </w:r>
      <w:r w:rsidRPr="000C5080">
        <w:rPr>
          <w:sz w:val="20"/>
          <w:szCs w:val="20"/>
        </w:rPr>
        <w:t xml:space="preserve"> Сведений, полностью или частично, компетентным органом государственной власти (в том числе Федеральной</w:t>
      </w:r>
      <w:proofErr w:type="gramEnd"/>
      <w:r w:rsidRPr="000C5080">
        <w:rPr>
          <w:sz w:val="20"/>
          <w:szCs w:val="20"/>
        </w:rPr>
        <w:t xml:space="preserve"> налоговой службе, Минэнерго России, </w:t>
      </w:r>
      <w:proofErr w:type="spellStart"/>
      <w:r w:rsidRPr="000C5080">
        <w:rPr>
          <w:sz w:val="20"/>
          <w:szCs w:val="20"/>
        </w:rPr>
        <w:t>Росфинмониторингу</w:t>
      </w:r>
      <w:proofErr w:type="spellEnd"/>
      <w:r w:rsidRPr="000C5080">
        <w:rPr>
          <w:sz w:val="20"/>
          <w:szCs w:val="20"/>
        </w:rPr>
        <w:t xml:space="preserve">, Правительству Российской Федерации) и последующую обработку Сведений такими органами (далее – Раскрытие). </w:t>
      </w:r>
      <w:r w:rsidRPr="000C5080">
        <w:rPr>
          <w:b/>
          <w:i/>
          <w:sz w:val="20"/>
          <w:szCs w:val="20"/>
        </w:rPr>
        <w:t>Подрядчик</w:t>
      </w:r>
      <w:r w:rsidRPr="000C5080">
        <w:rPr>
          <w:sz w:val="20"/>
          <w:szCs w:val="20"/>
        </w:rPr>
        <w:t xml:space="preserve"> освобождает </w:t>
      </w:r>
      <w:r w:rsidRPr="000C5080">
        <w:rPr>
          <w:b/>
          <w:i/>
          <w:sz w:val="20"/>
          <w:szCs w:val="20"/>
        </w:rPr>
        <w:t>Заказчика</w:t>
      </w:r>
      <w:r w:rsidRPr="000C5080">
        <w:rPr>
          <w:sz w:val="20"/>
          <w:szCs w:val="20"/>
        </w:rPr>
        <w:t xml:space="preserve"> от любой ответственности в связи с Раскрытием, в том числе возмещает </w:t>
      </w:r>
      <w:r w:rsidRPr="000C5080">
        <w:rPr>
          <w:b/>
          <w:i/>
          <w:sz w:val="20"/>
          <w:szCs w:val="20"/>
        </w:rPr>
        <w:t>Заказчику</w:t>
      </w:r>
      <w:r w:rsidRPr="000C5080">
        <w:rPr>
          <w:sz w:val="20"/>
          <w:szCs w:val="20"/>
        </w:rPr>
        <w:t xml:space="preserve"> убытки, понесенные в связи с предъявлением </w:t>
      </w:r>
      <w:r w:rsidRPr="000C5080">
        <w:rPr>
          <w:b/>
          <w:i/>
          <w:sz w:val="20"/>
          <w:szCs w:val="20"/>
        </w:rPr>
        <w:t>Заказчику</w:t>
      </w:r>
      <w:r w:rsidRPr="000C5080">
        <w:rPr>
          <w:sz w:val="20"/>
          <w:szCs w:val="20"/>
        </w:rPr>
        <w:t xml:space="preserve"> претензий, исков и требований любыми третьими лицами, чьи права были или могли быть нарушены таким Раскрытием.</w:t>
      </w:r>
    </w:p>
    <w:p w:rsidR="00A91B27" w:rsidRPr="000C5080" w:rsidRDefault="00A91B27" w:rsidP="00A91B27">
      <w:pPr>
        <w:tabs>
          <w:tab w:val="left" w:pos="1418"/>
        </w:tabs>
        <w:spacing w:line="276" w:lineRule="auto"/>
        <w:jc w:val="both"/>
        <w:rPr>
          <w:sz w:val="20"/>
          <w:szCs w:val="20"/>
        </w:rPr>
      </w:pPr>
      <w:r w:rsidRPr="000C5080">
        <w:rPr>
          <w:sz w:val="20"/>
          <w:szCs w:val="20"/>
        </w:rPr>
        <w:t xml:space="preserve">            </w:t>
      </w:r>
      <w:r w:rsidRPr="000C5080">
        <w:rPr>
          <w:b/>
          <w:i/>
          <w:sz w:val="20"/>
          <w:szCs w:val="20"/>
        </w:rPr>
        <w:t>Подрядчик</w:t>
      </w:r>
      <w:r w:rsidRPr="000C5080">
        <w:rPr>
          <w:sz w:val="20"/>
          <w:szCs w:val="20"/>
        </w:rPr>
        <w:t xml:space="preserve"> и </w:t>
      </w:r>
      <w:r w:rsidRPr="000C5080">
        <w:rPr>
          <w:b/>
          <w:i/>
          <w:sz w:val="20"/>
          <w:szCs w:val="20"/>
        </w:rPr>
        <w:t>Заказчик</w:t>
      </w:r>
      <w:r w:rsidRPr="000C5080">
        <w:rPr>
          <w:sz w:val="20"/>
          <w:szCs w:val="20"/>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ГК РФ.</w:t>
      </w:r>
    </w:p>
    <w:p w:rsidR="00A91B27" w:rsidRPr="000C5080" w:rsidRDefault="00A91B27" w:rsidP="00A91B27">
      <w:pPr>
        <w:tabs>
          <w:tab w:val="left" w:pos="1418"/>
        </w:tabs>
        <w:spacing w:line="276" w:lineRule="auto"/>
        <w:ind w:firstLine="567"/>
        <w:jc w:val="both"/>
        <w:rPr>
          <w:sz w:val="20"/>
          <w:szCs w:val="20"/>
        </w:rPr>
      </w:pPr>
      <w:proofErr w:type="gramStart"/>
      <w:r w:rsidRPr="000C5080">
        <w:rPr>
          <w:sz w:val="20"/>
          <w:szCs w:val="20"/>
        </w:rPr>
        <w:t xml:space="preserve">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0C5080">
        <w:rPr>
          <w:b/>
          <w:i/>
          <w:sz w:val="20"/>
          <w:szCs w:val="20"/>
        </w:rPr>
        <w:t xml:space="preserve">Заказчика </w:t>
      </w:r>
      <w:r w:rsidRPr="000C5080">
        <w:rPr>
          <w:sz w:val="20"/>
          <w:szCs w:val="20"/>
        </w:rPr>
        <w:t xml:space="preserve">от исполнения Договора и предъявления </w:t>
      </w:r>
      <w:r w:rsidRPr="000C5080">
        <w:rPr>
          <w:b/>
          <w:i/>
          <w:sz w:val="20"/>
          <w:szCs w:val="20"/>
        </w:rPr>
        <w:t>Заказчиком</w:t>
      </w:r>
      <w:r w:rsidRPr="000C5080">
        <w:rPr>
          <w:sz w:val="20"/>
          <w:szCs w:val="20"/>
        </w:rPr>
        <w:t xml:space="preserve"> </w:t>
      </w:r>
      <w:r w:rsidRPr="000C5080">
        <w:rPr>
          <w:b/>
          <w:i/>
          <w:sz w:val="20"/>
          <w:szCs w:val="20"/>
        </w:rPr>
        <w:t>Подрядчику</w:t>
      </w:r>
      <w:r w:rsidRPr="000C5080">
        <w:rPr>
          <w:sz w:val="20"/>
          <w:szCs w:val="20"/>
        </w:rPr>
        <w:t xml:space="preserve"> требований о возмещении убытков, причиненных прекращением Договора.</w:t>
      </w:r>
      <w:proofErr w:type="gramEnd"/>
      <w:r w:rsidRPr="000C5080">
        <w:rPr>
          <w:sz w:val="20"/>
          <w:szCs w:val="20"/>
        </w:rPr>
        <w:t xml:space="preserve"> Договор считается расторгнутым </w:t>
      </w:r>
      <w:proofErr w:type="gramStart"/>
      <w:r w:rsidRPr="000C5080">
        <w:rPr>
          <w:sz w:val="20"/>
          <w:szCs w:val="20"/>
        </w:rPr>
        <w:t>с даты получения</w:t>
      </w:r>
      <w:proofErr w:type="gramEnd"/>
      <w:r w:rsidRPr="000C5080">
        <w:rPr>
          <w:sz w:val="20"/>
          <w:szCs w:val="20"/>
        </w:rPr>
        <w:t xml:space="preserve"> </w:t>
      </w:r>
      <w:r w:rsidRPr="000C5080">
        <w:rPr>
          <w:b/>
          <w:i/>
          <w:sz w:val="20"/>
          <w:szCs w:val="20"/>
        </w:rPr>
        <w:t>Подрядчиком</w:t>
      </w:r>
      <w:r w:rsidRPr="000C5080">
        <w:rPr>
          <w:sz w:val="20"/>
          <w:szCs w:val="20"/>
        </w:rPr>
        <w:t xml:space="preserve"> соответствующего письменного уведомления </w:t>
      </w:r>
      <w:r w:rsidRPr="000C5080">
        <w:rPr>
          <w:b/>
          <w:i/>
          <w:sz w:val="20"/>
          <w:szCs w:val="20"/>
        </w:rPr>
        <w:t>Заказчика</w:t>
      </w:r>
      <w:r w:rsidRPr="000C5080">
        <w:rPr>
          <w:sz w:val="20"/>
          <w:szCs w:val="20"/>
        </w:rPr>
        <w:t xml:space="preserve">, если более поздняя дата не будет установлена в уведомлении.      </w:t>
      </w:r>
    </w:p>
    <w:p w:rsidR="00A91B27" w:rsidRPr="000C5080" w:rsidRDefault="00A91B27" w:rsidP="00A91B27">
      <w:pPr>
        <w:widowControl w:val="0"/>
        <w:numPr>
          <w:ilvl w:val="2"/>
          <w:numId w:val="14"/>
        </w:numPr>
        <w:shd w:val="clear" w:color="auto" w:fill="FFFFFF"/>
        <w:tabs>
          <w:tab w:val="left" w:pos="709"/>
          <w:tab w:val="left" w:pos="1134"/>
          <w:tab w:val="left" w:pos="1418"/>
        </w:tabs>
        <w:autoSpaceDE w:val="0"/>
        <w:autoSpaceDN w:val="0"/>
        <w:adjustRightInd w:val="0"/>
        <w:spacing w:line="276" w:lineRule="auto"/>
        <w:ind w:left="0" w:firstLine="600"/>
        <w:jc w:val="both"/>
        <w:rPr>
          <w:sz w:val="20"/>
          <w:szCs w:val="20"/>
        </w:rPr>
      </w:pPr>
      <w:r w:rsidRPr="000C5080">
        <w:rPr>
          <w:sz w:val="20"/>
          <w:szCs w:val="20"/>
        </w:rPr>
        <w:t>Выполнять в полном объеме все свои обязательства, предусмотренные условиями настоящего Договора.</w:t>
      </w:r>
    </w:p>
    <w:p w:rsidR="00A91B27" w:rsidRPr="000C5080" w:rsidRDefault="00A91B27" w:rsidP="00A91B27">
      <w:pPr>
        <w:shd w:val="clear" w:color="auto" w:fill="FFFFFF"/>
        <w:tabs>
          <w:tab w:val="left" w:pos="709"/>
          <w:tab w:val="left" w:pos="1134"/>
          <w:tab w:val="left" w:pos="1418"/>
        </w:tabs>
        <w:spacing w:line="276" w:lineRule="auto"/>
        <w:jc w:val="both"/>
        <w:rPr>
          <w:sz w:val="20"/>
          <w:szCs w:val="20"/>
        </w:rPr>
      </w:pPr>
    </w:p>
    <w:p w:rsidR="00A91B27" w:rsidRPr="000C5080" w:rsidRDefault="00A91B27" w:rsidP="0077147B">
      <w:pPr>
        <w:numPr>
          <w:ilvl w:val="1"/>
          <w:numId w:val="14"/>
        </w:numPr>
        <w:shd w:val="clear" w:color="auto" w:fill="FFFFFF"/>
        <w:tabs>
          <w:tab w:val="left" w:pos="567"/>
          <w:tab w:val="left" w:pos="1418"/>
        </w:tabs>
        <w:suppressAutoHyphens/>
        <w:spacing w:line="276" w:lineRule="auto"/>
        <w:ind w:left="0" w:firstLine="567"/>
        <w:jc w:val="both"/>
        <w:rPr>
          <w:b/>
          <w:sz w:val="20"/>
          <w:szCs w:val="20"/>
        </w:rPr>
      </w:pPr>
      <w:r w:rsidRPr="000C5080">
        <w:rPr>
          <w:b/>
          <w:bCs/>
          <w:sz w:val="20"/>
          <w:szCs w:val="20"/>
        </w:rPr>
        <w:t>Заказчик</w:t>
      </w:r>
      <w:r w:rsidRPr="000C5080">
        <w:rPr>
          <w:b/>
          <w:sz w:val="20"/>
          <w:szCs w:val="20"/>
        </w:rPr>
        <w:t xml:space="preserve"> обязан:</w:t>
      </w:r>
    </w:p>
    <w:p w:rsidR="00A91B27" w:rsidRPr="000C5080" w:rsidRDefault="00A91B27" w:rsidP="00A91B27">
      <w:pPr>
        <w:numPr>
          <w:ilvl w:val="2"/>
          <w:numId w:val="14"/>
        </w:numPr>
        <w:shd w:val="clear" w:color="auto" w:fill="FFFFFF"/>
        <w:tabs>
          <w:tab w:val="left" w:pos="709"/>
          <w:tab w:val="left" w:pos="1134"/>
          <w:tab w:val="left" w:pos="1418"/>
        </w:tabs>
        <w:suppressAutoHyphens/>
        <w:spacing w:line="276" w:lineRule="auto"/>
        <w:ind w:left="0" w:firstLine="567"/>
        <w:jc w:val="both"/>
        <w:rPr>
          <w:b/>
          <w:sz w:val="20"/>
          <w:szCs w:val="20"/>
        </w:rPr>
      </w:pPr>
      <w:r w:rsidRPr="000C5080">
        <w:rPr>
          <w:sz w:val="20"/>
          <w:szCs w:val="20"/>
        </w:rPr>
        <w:t xml:space="preserve">Обеспечить доступ сотрудников и техники </w:t>
      </w:r>
      <w:r w:rsidRPr="000C5080">
        <w:rPr>
          <w:b/>
          <w:i/>
          <w:sz w:val="20"/>
          <w:szCs w:val="20"/>
        </w:rPr>
        <w:t>Подрядчика</w:t>
      </w:r>
      <w:r w:rsidRPr="000C5080">
        <w:rPr>
          <w:sz w:val="20"/>
          <w:szCs w:val="20"/>
        </w:rPr>
        <w:t xml:space="preserve"> на объект и выдать на весь период выполнения работ пропуска на право входа (выхода) на территорию Предприятия и разрешительную документацию.</w:t>
      </w:r>
    </w:p>
    <w:p w:rsidR="00A91B27" w:rsidRPr="000C5080" w:rsidRDefault="00A91B27" w:rsidP="00A91B27">
      <w:pPr>
        <w:numPr>
          <w:ilvl w:val="2"/>
          <w:numId w:val="14"/>
        </w:numPr>
        <w:shd w:val="clear" w:color="auto" w:fill="FFFFFF"/>
        <w:tabs>
          <w:tab w:val="left" w:pos="709"/>
          <w:tab w:val="left" w:pos="1134"/>
          <w:tab w:val="left" w:pos="1418"/>
        </w:tabs>
        <w:suppressAutoHyphens/>
        <w:spacing w:line="276" w:lineRule="auto"/>
        <w:ind w:left="0" w:firstLine="567"/>
        <w:jc w:val="both"/>
        <w:rPr>
          <w:b/>
          <w:sz w:val="20"/>
          <w:szCs w:val="20"/>
        </w:rPr>
      </w:pPr>
      <w:r w:rsidRPr="000C5080">
        <w:rPr>
          <w:sz w:val="20"/>
          <w:szCs w:val="20"/>
        </w:rPr>
        <w:t xml:space="preserve">Создать </w:t>
      </w:r>
      <w:r w:rsidRPr="000C5080">
        <w:rPr>
          <w:b/>
          <w:i/>
          <w:sz w:val="20"/>
          <w:szCs w:val="20"/>
        </w:rPr>
        <w:t>Подрядчику</w:t>
      </w:r>
      <w:r w:rsidRPr="000C5080">
        <w:rPr>
          <w:sz w:val="20"/>
          <w:szCs w:val="20"/>
        </w:rPr>
        <w:t xml:space="preserve"> необходимые условия для выполнения работ и приемки их результата.</w:t>
      </w:r>
    </w:p>
    <w:p w:rsidR="00A91B27" w:rsidRPr="000C5080" w:rsidRDefault="00A91B27" w:rsidP="00A91B27">
      <w:pPr>
        <w:numPr>
          <w:ilvl w:val="2"/>
          <w:numId w:val="14"/>
        </w:numPr>
        <w:shd w:val="clear" w:color="auto" w:fill="FFFFFF"/>
        <w:tabs>
          <w:tab w:val="left" w:pos="709"/>
          <w:tab w:val="left" w:pos="1134"/>
          <w:tab w:val="left" w:pos="1418"/>
        </w:tabs>
        <w:suppressAutoHyphens/>
        <w:spacing w:line="276" w:lineRule="auto"/>
        <w:ind w:left="0" w:firstLine="567"/>
        <w:jc w:val="both"/>
        <w:rPr>
          <w:b/>
          <w:sz w:val="20"/>
          <w:szCs w:val="20"/>
        </w:rPr>
      </w:pPr>
      <w:r w:rsidRPr="000C5080">
        <w:rPr>
          <w:sz w:val="20"/>
          <w:szCs w:val="20"/>
        </w:rPr>
        <w:t xml:space="preserve">Предоставить </w:t>
      </w:r>
      <w:r w:rsidRPr="000C5080">
        <w:rPr>
          <w:b/>
          <w:i/>
          <w:sz w:val="20"/>
          <w:szCs w:val="20"/>
        </w:rPr>
        <w:t>Подрядчику</w:t>
      </w:r>
      <w:r w:rsidRPr="000C5080">
        <w:rPr>
          <w:sz w:val="20"/>
          <w:szCs w:val="20"/>
        </w:rPr>
        <w:t xml:space="preserve"> в период проведения всех работ по Договору точки подключения к энергетическим сетям. </w:t>
      </w:r>
    </w:p>
    <w:p w:rsidR="00A91B27" w:rsidRPr="000C5080" w:rsidRDefault="00A91B27" w:rsidP="00A91B27">
      <w:pPr>
        <w:numPr>
          <w:ilvl w:val="2"/>
          <w:numId w:val="14"/>
        </w:numPr>
        <w:shd w:val="clear" w:color="auto" w:fill="FFFFFF"/>
        <w:tabs>
          <w:tab w:val="left" w:pos="709"/>
          <w:tab w:val="left" w:pos="1134"/>
          <w:tab w:val="left" w:pos="1418"/>
        </w:tabs>
        <w:suppressAutoHyphens/>
        <w:spacing w:line="276" w:lineRule="auto"/>
        <w:ind w:left="0" w:firstLine="567"/>
        <w:jc w:val="both"/>
        <w:rPr>
          <w:b/>
          <w:sz w:val="20"/>
          <w:szCs w:val="20"/>
        </w:rPr>
      </w:pPr>
      <w:r w:rsidRPr="000C5080">
        <w:rPr>
          <w:sz w:val="20"/>
          <w:szCs w:val="20"/>
        </w:rPr>
        <w:t>Произвести оплату за выполнение работ в сроки и на условиях предусмотренных Договором</w:t>
      </w:r>
      <w:r w:rsidRPr="000C5080">
        <w:rPr>
          <w:b/>
          <w:sz w:val="20"/>
          <w:szCs w:val="20"/>
        </w:rPr>
        <w:t>.</w:t>
      </w:r>
    </w:p>
    <w:p w:rsidR="00A91B27" w:rsidRPr="000C5080" w:rsidRDefault="00A91B27" w:rsidP="00A91B27">
      <w:pPr>
        <w:numPr>
          <w:ilvl w:val="2"/>
          <w:numId w:val="14"/>
        </w:numPr>
        <w:shd w:val="clear" w:color="auto" w:fill="FFFFFF"/>
        <w:tabs>
          <w:tab w:val="left" w:pos="709"/>
          <w:tab w:val="left" w:pos="1134"/>
          <w:tab w:val="left" w:pos="1418"/>
        </w:tabs>
        <w:suppressAutoHyphens/>
        <w:spacing w:line="276" w:lineRule="auto"/>
        <w:ind w:left="0" w:firstLine="567"/>
        <w:jc w:val="both"/>
        <w:rPr>
          <w:b/>
          <w:sz w:val="20"/>
          <w:szCs w:val="20"/>
        </w:rPr>
      </w:pPr>
      <w:r w:rsidRPr="000C5080">
        <w:rPr>
          <w:sz w:val="20"/>
          <w:szCs w:val="20"/>
        </w:rPr>
        <w:t xml:space="preserve">На момент окончания работ </w:t>
      </w:r>
      <w:r w:rsidRPr="000C5080">
        <w:rPr>
          <w:b/>
          <w:i/>
          <w:sz w:val="20"/>
          <w:szCs w:val="20"/>
        </w:rPr>
        <w:t>Заказчик</w:t>
      </w:r>
      <w:r w:rsidRPr="000C5080">
        <w:rPr>
          <w:sz w:val="20"/>
          <w:szCs w:val="20"/>
        </w:rPr>
        <w:t xml:space="preserve">  обязан в течение 10 (десяти) рабочих дней с момента получения от </w:t>
      </w:r>
      <w:r w:rsidRPr="000C5080">
        <w:rPr>
          <w:b/>
          <w:i/>
          <w:sz w:val="20"/>
          <w:szCs w:val="20"/>
        </w:rPr>
        <w:t>Подрядчика</w:t>
      </w:r>
      <w:r w:rsidRPr="000C5080">
        <w:rPr>
          <w:sz w:val="20"/>
          <w:szCs w:val="20"/>
        </w:rPr>
        <w:t xml:space="preserve"> письменного извещения об окончании работ осмотреть и принять результат работ, либо направить мотивированный отказ от приемки выполненных </w:t>
      </w:r>
      <w:r w:rsidRPr="000C5080">
        <w:rPr>
          <w:b/>
          <w:i/>
          <w:sz w:val="20"/>
          <w:szCs w:val="20"/>
        </w:rPr>
        <w:t>Подрядчиком</w:t>
      </w:r>
      <w:r w:rsidRPr="000C5080">
        <w:rPr>
          <w:sz w:val="20"/>
          <w:szCs w:val="20"/>
        </w:rPr>
        <w:t xml:space="preserve"> работ. </w:t>
      </w:r>
    </w:p>
    <w:p w:rsidR="00A91B27" w:rsidRPr="000C5080" w:rsidRDefault="00A91B27" w:rsidP="00A91B27">
      <w:pPr>
        <w:numPr>
          <w:ilvl w:val="2"/>
          <w:numId w:val="14"/>
        </w:numPr>
        <w:shd w:val="clear" w:color="auto" w:fill="FFFFFF"/>
        <w:tabs>
          <w:tab w:val="left" w:pos="709"/>
          <w:tab w:val="left" w:pos="1134"/>
          <w:tab w:val="left" w:pos="1418"/>
        </w:tabs>
        <w:suppressAutoHyphens/>
        <w:spacing w:line="276" w:lineRule="auto"/>
        <w:ind w:left="0" w:firstLine="567"/>
        <w:jc w:val="both"/>
        <w:rPr>
          <w:b/>
          <w:sz w:val="20"/>
          <w:szCs w:val="20"/>
        </w:rPr>
      </w:pPr>
      <w:r w:rsidRPr="000C5080">
        <w:rPr>
          <w:sz w:val="20"/>
          <w:szCs w:val="20"/>
        </w:rPr>
        <w:t>Выполнить в полном объеме все свои обязательства, предусмотренные настоящим Договором.</w:t>
      </w:r>
    </w:p>
    <w:p w:rsidR="0077147B" w:rsidRPr="000C5080" w:rsidRDefault="0077147B" w:rsidP="0077147B">
      <w:pPr>
        <w:shd w:val="clear" w:color="auto" w:fill="FFFFFF"/>
        <w:tabs>
          <w:tab w:val="left" w:pos="709"/>
          <w:tab w:val="left" w:pos="1134"/>
          <w:tab w:val="left" w:pos="1418"/>
        </w:tabs>
        <w:suppressAutoHyphens/>
        <w:spacing w:line="276" w:lineRule="auto"/>
        <w:ind w:left="567"/>
        <w:jc w:val="both"/>
        <w:rPr>
          <w:b/>
          <w:sz w:val="20"/>
          <w:szCs w:val="20"/>
        </w:rPr>
      </w:pPr>
    </w:p>
    <w:p w:rsidR="00A91B27" w:rsidRPr="000C5080" w:rsidRDefault="00A91B27" w:rsidP="00A91B27">
      <w:pPr>
        <w:widowControl w:val="0"/>
        <w:numPr>
          <w:ilvl w:val="0"/>
          <w:numId w:val="14"/>
        </w:numPr>
        <w:shd w:val="clear" w:color="auto" w:fill="FFFFFF"/>
        <w:tabs>
          <w:tab w:val="left" w:pos="284"/>
          <w:tab w:val="left" w:pos="1418"/>
        </w:tabs>
        <w:autoSpaceDE w:val="0"/>
        <w:autoSpaceDN w:val="0"/>
        <w:adjustRightInd w:val="0"/>
        <w:spacing w:line="276" w:lineRule="auto"/>
        <w:ind w:left="0" w:hanging="567"/>
        <w:jc w:val="center"/>
        <w:rPr>
          <w:b/>
          <w:sz w:val="20"/>
          <w:szCs w:val="20"/>
        </w:rPr>
      </w:pPr>
      <w:r w:rsidRPr="000C5080">
        <w:rPr>
          <w:b/>
          <w:sz w:val="20"/>
          <w:szCs w:val="20"/>
        </w:rPr>
        <w:t>РАСПРЕДЕЛЕНИЕ РИСКОВ МЕЖДУ СТОРОНАМИ</w:t>
      </w:r>
    </w:p>
    <w:p w:rsidR="00A91B27" w:rsidRPr="000C5080" w:rsidRDefault="00A91B27" w:rsidP="00A91B27">
      <w:pPr>
        <w:widowControl w:val="0"/>
        <w:shd w:val="clear" w:color="auto" w:fill="FFFFFF"/>
        <w:tabs>
          <w:tab w:val="left" w:pos="284"/>
          <w:tab w:val="left" w:pos="1418"/>
        </w:tabs>
        <w:autoSpaceDE w:val="0"/>
        <w:autoSpaceDN w:val="0"/>
        <w:adjustRightInd w:val="0"/>
        <w:spacing w:line="276" w:lineRule="auto"/>
        <w:rPr>
          <w:b/>
          <w:sz w:val="20"/>
          <w:szCs w:val="20"/>
        </w:rPr>
      </w:pPr>
    </w:p>
    <w:p w:rsidR="00A91B27" w:rsidRPr="000C5080" w:rsidRDefault="00A91B27" w:rsidP="00A91B27">
      <w:pPr>
        <w:widowControl w:val="0"/>
        <w:numPr>
          <w:ilvl w:val="1"/>
          <w:numId w:val="14"/>
        </w:numPr>
        <w:tabs>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Риск случайной гибели или случайного повреждения объекта, а также предназначенных для производства работ строительных и иных материалов (изделий, конструкций, комплектующих), оборудования, транспортных средств, передвижных бытовых и складских помещений, временных сооружений, строительной техники и инвентаря, в том числе переданных </w:t>
      </w:r>
      <w:r w:rsidRPr="000C5080">
        <w:rPr>
          <w:b/>
          <w:i/>
          <w:sz w:val="20"/>
          <w:szCs w:val="20"/>
        </w:rPr>
        <w:t>Подрядчику</w:t>
      </w:r>
      <w:r w:rsidRPr="000C5080">
        <w:rPr>
          <w:sz w:val="20"/>
          <w:szCs w:val="20"/>
        </w:rPr>
        <w:t xml:space="preserve"> </w:t>
      </w:r>
      <w:r w:rsidRPr="000C5080">
        <w:rPr>
          <w:b/>
          <w:i/>
          <w:sz w:val="20"/>
          <w:szCs w:val="20"/>
        </w:rPr>
        <w:t>Заказчиком</w:t>
      </w:r>
      <w:r w:rsidRPr="000C5080">
        <w:rPr>
          <w:sz w:val="20"/>
          <w:szCs w:val="20"/>
        </w:rPr>
        <w:t xml:space="preserve">, несет </w:t>
      </w:r>
      <w:r w:rsidRPr="000C5080">
        <w:rPr>
          <w:b/>
          <w:i/>
          <w:sz w:val="20"/>
          <w:szCs w:val="20"/>
        </w:rPr>
        <w:t>Подрядчик</w:t>
      </w:r>
      <w:r w:rsidRPr="000C5080">
        <w:rPr>
          <w:sz w:val="20"/>
          <w:szCs w:val="20"/>
        </w:rPr>
        <w:t>.</w:t>
      </w:r>
    </w:p>
    <w:p w:rsidR="00A91B27" w:rsidRPr="000C5080" w:rsidRDefault="00A91B27" w:rsidP="00A91B27">
      <w:pPr>
        <w:widowControl w:val="0"/>
        <w:numPr>
          <w:ilvl w:val="1"/>
          <w:numId w:val="14"/>
        </w:numPr>
        <w:tabs>
          <w:tab w:val="left" w:pos="993"/>
          <w:tab w:val="left" w:pos="1418"/>
        </w:tabs>
        <w:autoSpaceDE w:val="0"/>
        <w:autoSpaceDN w:val="0"/>
        <w:adjustRightInd w:val="0"/>
        <w:spacing w:line="276" w:lineRule="auto"/>
        <w:ind w:left="0" w:firstLine="567"/>
        <w:jc w:val="both"/>
        <w:rPr>
          <w:sz w:val="20"/>
          <w:szCs w:val="20"/>
        </w:rPr>
      </w:pPr>
      <w:r w:rsidRPr="000C5080">
        <w:rPr>
          <w:sz w:val="20"/>
          <w:szCs w:val="20"/>
        </w:rPr>
        <w:t>Риск случайной гибели или случайного повреждения объекта, материалов (изделий, конструкций, комплектующих), оборудования, инвентаря, переданных Заказчиком Подрядчику переходит на Заказчика после сдачи объекта в эксплуатацию в соответствии с условиями п.7.7 настоящего Договора.</w:t>
      </w:r>
    </w:p>
    <w:p w:rsidR="00A91B27" w:rsidRPr="000C5080" w:rsidRDefault="00A91B27" w:rsidP="00A91B27">
      <w:pPr>
        <w:widowControl w:val="0"/>
        <w:tabs>
          <w:tab w:val="left" w:pos="993"/>
          <w:tab w:val="left" w:pos="1418"/>
        </w:tabs>
        <w:autoSpaceDE w:val="0"/>
        <w:autoSpaceDN w:val="0"/>
        <w:adjustRightInd w:val="0"/>
        <w:spacing w:line="276" w:lineRule="auto"/>
        <w:ind w:firstLine="567"/>
        <w:jc w:val="both"/>
        <w:rPr>
          <w:sz w:val="20"/>
          <w:szCs w:val="20"/>
        </w:rPr>
      </w:pPr>
      <w:r w:rsidRPr="000C5080">
        <w:rPr>
          <w:sz w:val="20"/>
          <w:szCs w:val="20"/>
        </w:rPr>
        <w:t>Риск случайной гибели или случайного повреждения объекта, материалов (изделий, конструкций), оборудования, инвентаря, переданных Заказчиком Подрядчику переходит на Заказчика после подписания Акта приемки законченного строительством объекта.</w:t>
      </w:r>
    </w:p>
    <w:p w:rsidR="00A91B27" w:rsidRPr="000C5080" w:rsidRDefault="00A91B27" w:rsidP="00A91B27">
      <w:pPr>
        <w:widowControl w:val="0"/>
        <w:tabs>
          <w:tab w:val="left" w:pos="993"/>
          <w:tab w:val="left" w:pos="1418"/>
        </w:tabs>
        <w:autoSpaceDE w:val="0"/>
        <w:autoSpaceDN w:val="0"/>
        <w:adjustRightInd w:val="0"/>
        <w:spacing w:line="276" w:lineRule="auto"/>
        <w:jc w:val="both"/>
        <w:rPr>
          <w:sz w:val="20"/>
          <w:szCs w:val="20"/>
        </w:rPr>
      </w:pPr>
    </w:p>
    <w:p w:rsidR="00A91B27" w:rsidRPr="000C5080" w:rsidRDefault="00A91B27" w:rsidP="00A91B27">
      <w:pPr>
        <w:pStyle w:val="ab"/>
        <w:numPr>
          <w:ilvl w:val="0"/>
          <w:numId w:val="14"/>
        </w:numPr>
        <w:shd w:val="clear" w:color="auto" w:fill="FFFFFF"/>
        <w:tabs>
          <w:tab w:val="left" w:pos="1418"/>
        </w:tabs>
        <w:suppressAutoHyphens/>
        <w:spacing w:line="276" w:lineRule="auto"/>
        <w:ind w:left="0" w:hanging="284"/>
        <w:jc w:val="center"/>
        <w:rPr>
          <w:b/>
          <w:color w:val="auto"/>
          <w:sz w:val="20"/>
          <w:szCs w:val="20"/>
        </w:rPr>
      </w:pPr>
      <w:r w:rsidRPr="000C5080">
        <w:rPr>
          <w:b/>
          <w:color w:val="auto"/>
          <w:sz w:val="20"/>
          <w:szCs w:val="20"/>
        </w:rPr>
        <w:t>СДАЧА И ПРИЕМКА ВЫПОЛНЕННЫХ РАБОТ</w:t>
      </w:r>
    </w:p>
    <w:p w:rsidR="00A91B27" w:rsidRPr="000C5080" w:rsidRDefault="00A91B27" w:rsidP="00A91B27">
      <w:pPr>
        <w:pStyle w:val="ab"/>
        <w:shd w:val="clear" w:color="auto" w:fill="FFFFFF"/>
        <w:tabs>
          <w:tab w:val="left" w:pos="1418"/>
        </w:tabs>
        <w:suppressAutoHyphens/>
        <w:spacing w:line="276" w:lineRule="auto"/>
        <w:ind w:firstLine="0"/>
        <w:rPr>
          <w:b/>
          <w:color w:val="29A96F"/>
          <w:sz w:val="20"/>
          <w:szCs w:val="20"/>
        </w:rPr>
      </w:pPr>
    </w:p>
    <w:p w:rsidR="00A91B27" w:rsidRPr="000C5080" w:rsidRDefault="00A91B27" w:rsidP="00A91B27">
      <w:pPr>
        <w:numPr>
          <w:ilvl w:val="1"/>
          <w:numId w:val="14"/>
        </w:numPr>
        <w:tabs>
          <w:tab w:val="left" w:pos="567"/>
          <w:tab w:val="left" w:pos="993"/>
          <w:tab w:val="left" w:pos="1418"/>
        </w:tabs>
        <w:spacing w:line="276" w:lineRule="auto"/>
        <w:ind w:left="0" w:firstLine="567"/>
        <w:jc w:val="both"/>
        <w:rPr>
          <w:b/>
          <w:sz w:val="20"/>
          <w:szCs w:val="20"/>
          <w:u w:val="single"/>
        </w:rPr>
      </w:pPr>
      <w:r w:rsidRPr="000C5080">
        <w:rPr>
          <w:sz w:val="20"/>
          <w:szCs w:val="20"/>
        </w:rPr>
        <w:t>Порядок  проведения  приемки работ, стадии приемки, объем контроля и методы испытаний принимаются в соответствии с требованиями стандартов, норм и правил, а также в соответствии с указаниями технологической документации.</w:t>
      </w:r>
    </w:p>
    <w:p w:rsidR="00A91B27" w:rsidRPr="000C5080" w:rsidRDefault="00A91B27" w:rsidP="00A91B27">
      <w:pPr>
        <w:numPr>
          <w:ilvl w:val="1"/>
          <w:numId w:val="14"/>
        </w:numPr>
        <w:tabs>
          <w:tab w:val="left" w:pos="567"/>
          <w:tab w:val="left" w:pos="993"/>
          <w:tab w:val="left" w:pos="1418"/>
        </w:tabs>
        <w:spacing w:line="276" w:lineRule="auto"/>
        <w:ind w:left="0" w:firstLine="567"/>
        <w:jc w:val="both"/>
        <w:rPr>
          <w:b/>
          <w:sz w:val="20"/>
          <w:szCs w:val="20"/>
          <w:u w:val="single"/>
        </w:rPr>
      </w:pPr>
      <w:r w:rsidRPr="000C5080">
        <w:rPr>
          <w:sz w:val="20"/>
          <w:szCs w:val="20"/>
        </w:rPr>
        <w:t xml:space="preserve">Приемка выполненных работ осуществляется после выполнения </w:t>
      </w:r>
      <w:r w:rsidRPr="000C5080">
        <w:rPr>
          <w:b/>
          <w:i/>
          <w:sz w:val="20"/>
          <w:szCs w:val="20"/>
        </w:rPr>
        <w:t>Сторонами</w:t>
      </w:r>
      <w:r w:rsidRPr="000C5080">
        <w:rPr>
          <w:sz w:val="20"/>
          <w:szCs w:val="20"/>
        </w:rPr>
        <w:t xml:space="preserve"> обязательств, которые в соответствии с настоящим Договором должны быть выполнены </w:t>
      </w:r>
      <w:r w:rsidRPr="000C5080">
        <w:rPr>
          <w:b/>
          <w:i/>
          <w:sz w:val="20"/>
          <w:szCs w:val="20"/>
        </w:rPr>
        <w:t>Сторонами</w:t>
      </w:r>
      <w:r w:rsidRPr="000C5080">
        <w:rPr>
          <w:sz w:val="20"/>
          <w:szCs w:val="20"/>
        </w:rPr>
        <w:t xml:space="preserve"> к моменту завершения работ. </w:t>
      </w:r>
    </w:p>
    <w:p w:rsidR="00A91B27" w:rsidRPr="000C5080" w:rsidRDefault="00A91B27" w:rsidP="00A91B27">
      <w:pPr>
        <w:numPr>
          <w:ilvl w:val="1"/>
          <w:numId w:val="14"/>
        </w:numPr>
        <w:tabs>
          <w:tab w:val="left" w:pos="567"/>
          <w:tab w:val="left" w:pos="993"/>
          <w:tab w:val="left" w:pos="1418"/>
        </w:tabs>
        <w:spacing w:line="276" w:lineRule="auto"/>
        <w:ind w:left="0" w:firstLine="567"/>
        <w:jc w:val="both"/>
        <w:rPr>
          <w:b/>
          <w:sz w:val="20"/>
          <w:szCs w:val="20"/>
          <w:u w:val="single"/>
        </w:rPr>
      </w:pPr>
      <w:r w:rsidRPr="000C5080">
        <w:rPr>
          <w:sz w:val="20"/>
          <w:szCs w:val="20"/>
        </w:rPr>
        <w:t xml:space="preserve">Приемка завершенного объекта производится в течение 10 (десяти) рабочих дней с момента получения </w:t>
      </w:r>
      <w:r w:rsidRPr="000C5080">
        <w:rPr>
          <w:b/>
          <w:i/>
          <w:sz w:val="20"/>
          <w:szCs w:val="20"/>
        </w:rPr>
        <w:t>Заказчиком</w:t>
      </w:r>
      <w:r w:rsidRPr="000C5080">
        <w:rPr>
          <w:sz w:val="20"/>
          <w:szCs w:val="20"/>
        </w:rPr>
        <w:t xml:space="preserve"> письменного извещения </w:t>
      </w:r>
      <w:r w:rsidRPr="000C5080">
        <w:rPr>
          <w:b/>
          <w:i/>
          <w:sz w:val="20"/>
          <w:szCs w:val="20"/>
        </w:rPr>
        <w:t>Подрядчика</w:t>
      </w:r>
      <w:r w:rsidRPr="000C5080">
        <w:rPr>
          <w:sz w:val="20"/>
          <w:szCs w:val="20"/>
        </w:rPr>
        <w:t xml:space="preserve"> о его готовности при условии соблюдения требований п.7.2.</w:t>
      </w:r>
    </w:p>
    <w:p w:rsidR="00A91B27" w:rsidRPr="000C5080" w:rsidRDefault="00A91B27" w:rsidP="00A91B27">
      <w:pPr>
        <w:numPr>
          <w:ilvl w:val="1"/>
          <w:numId w:val="14"/>
        </w:numPr>
        <w:tabs>
          <w:tab w:val="left" w:pos="567"/>
          <w:tab w:val="left" w:pos="993"/>
          <w:tab w:val="left" w:pos="1418"/>
        </w:tabs>
        <w:spacing w:line="276" w:lineRule="auto"/>
        <w:ind w:left="0" w:firstLine="567"/>
        <w:jc w:val="both"/>
        <w:rPr>
          <w:b/>
          <w:sz w:val="20"/>
          <w:szCs w:val="20"/>
          <w:u w:val="single"/>
        </w:rPr>
      </w:pPr>
      <w:r w:rsidRPr="000C5080">
        <w:rPr>
          <w:b/>
          <w:i/>
          <w:sz w:val="20"/>
          <w:szCs w:val="20"/>
        </w:rPr>
        <w:t>Заказчик</w:t>
      </w:r>
      <w:r w:rsidRPr="000C5080">
        <w:rPr>
          <w:sz w:val="20"/>
          <w:szCs w:val="20"/>
        </w:rPr>
        <w:t xml:space="preserve"> лично либо через своих представителей совместно с </w:t>
      </w:r>
      <w:r w:rsidRPr="000C5080">
        <w:rPr>
          <w:b/>
          <w:i/>
          <w:sz w:val="20"/>
          <w:szCs w:val="20"/>
        </w:rPr>
        <w:t>Подрядчиком</w:t>
      </w:r>
      <w:r w:rsidRPr="000C5080">
        <w:rPr>
          <w:sz w:val="20"/>
          <w:szCs w:val="20"/>
        </w:rPr>
        <w:t xml:space="preserve"> осуществляет приемку выполненных работ по Акту сдачи-приемки (формы КС-2) и справке о стоимости выполненных  работ (формы КС-3). </w:t>
      </w:r>
    </w:p>
    <w:p w:rsidR="00A91B27" w:rsidRPr="000C5080" w:rsidRDefault="00A91B27" w:rsidP="00A91B27">
      <w:pPr>
        <w:numPr>
          <w:ilvl w:val="1"/>
          <w:numId w:val="14"/>
        </w:numPr>
        <w:tabs>
          <w:tab w:val="left" w:pos="567"/>
          <w:tab w:val="left" w:pos="993"/>
          <w:tab w:val="left" w:pos="1418"/>
        </w:tabs>
        <w:spacing w:line="276" w:lineRule="auto"/>
        <w:ind w:left="0" w:firstLine="567"/>
        <w:jc w:val="both"/>
        <w:rPr>
          <w:b/>
          <w:sz w:val="20"/>
          <w:szCs w:val="20"/>
          <w:u w:val="single"/>
        </w:rPr>
      </w:pPr>
      <w:r w:rsidRPr="000C5080">
        <w:rPr>
          <w:b/>
          <w:i/>
          <w:sz w:val="20"/>
          <w:szCs w:val="20"/>
        </w:rPr>
        <w:t>Заказчик</w:t>
      </w:r>
      <w:r w:rsidRPr="000C5080">
        <w:rPr>
          <w:sz w:val="20"/>
          <w:szCs w:val="20"/>
        </w:rPr>
        <w:t xml:space="preserve"> вправе отказаться  от приемки  выполненных </w:t>
      </w:r>
      <w:r w:rsidRPr="000C5080">
        <w:rPr>
          <w:b/>
          <w:i/>
          <w:sz w:val="20"/>
          <w:szCs w:val="20"/>
        </w:rPr>
        <w:t>Подрядчиком</w:t>
      </w:r>
      <w:r w:rsidRPr="000C5080">
        <w:rPr>
          <w:sz w:val="20"/>
          <w:szCs w:val="20"/>
        </w:rPr>
        <w:t xml:space="preserve"> работ в случае обнаружения недостатков, которые исключают возможность использования результата работ по назначению. В случае получения отказа </w:t>
      </w:r>
      <w:r w:rsidRPr="000C5080">
        <w:rPr>
          <w:b/>
          <w:i/>
          <w:sz w:val="20"/>
          <w:szCs w:val="20"/>
        </w:rPr>
        <w:t>Заказчика</w:t>
      </w:r>
      <w:r w:rsidRPr="000C5080">
        <w:rPr>
          <w:sz w:val="20"/>
          <w:szCs w:val="20"/>
        </w:rPr>
        <w:t xml:space="preserve"> от приемки работ, </w:t>
      </w:r>
      <w:r w:rsidRPr="000C5080">
        <w:rPr>
          <w:b/>
          <w:i/>
          <w:sz w:val="20"/>
          <w:szCs w:val="20"/>
        </w:rPr>
        <w:t>Подрядчик</w:t>
      </w:r>
      <w:r w:rsidRPr="000C5080">
        <w:rPr>
          <w:sz w:val="20"/>
          <w:szCs w:val="20"/>
        </w:rPr>
        <w:t xml:space="preserve"> обязан в срок, определенный п.8.3 настоящего договора, устранить замечания, по которым был получен отказ от приемки работ, и повторно направить Акт сдачи-приемки работ (формы КС-2) и справку о стоимости выполненных  работ (формы КС-3) </w:t>
      </w:r>
      <w:r w:rsidRPr="000C5080">
        <w:rPr>
          <w:b/>
          <w:i/>
          <w:sz w:val="20"/>
          <w:szCs w:val="20"/>
        </w:rPr>
        <w:t>Заказчику</w:t>
      </w:r>
      <w:r w:rsidRPr="000C5080">
        <w:rPr>
          <w:sz w:val="20"/>
          <w:szCs w:val="20"/>
        </w:rPr>
        <w:t>.</w:t>
      </w:r>
    </w:p>
    <w:p w:rsidR="00A91B27" w:rsidRPr="000C5080" w:rsidRDefault="00A91B27" w:rsidP="00A91B27">
      <w:pPr>
        <w:numPr>
          <w:ilvl w:val="1"/>
          <w:numId w:val="14"/>
        </w:numPr>
        <w:tabs>
          <w:tab w:val="left" w:pos="567"/>
          <w:tab w:val="left" w:pos="993"/>
          <w:tab w:val="left" w:pos="1418"/>
        </w:tabs>
        <w:spacing w:line="276" w:lineRule="auto"/>
        <w:ind w:left="0" w:firstLine="567"/>
        <w:jc w:val="both"/>
        <w:rPr>
          <w:b/>
          <w:sz w:val="20"/>
          <w:szCs w:val="20"/>
          <w:u w:val="single"/>
        </w:rPr>
      </w:pPr>
      <w:r w:rsidRPr="000C5080">
        <w:rPr>
          <w:sz w:val="20"/>
          <w:szCs w:val="20"/>
        </w:rPr>
        <w:t xml:space="preserve">При возникновении между </w:t>
      </w:r>
      <w:r w:rsidRPr="000C5080">
        <w:rPr>
          <w:b/>
          <w:i/>
          <w:sz w:val="20"/>
          <w:szCs w:val="20"/>
        </w:rPr>
        <w:t>Заказчиком</w:t>
      </w:r>
      <w:r w:rsidRPr="000C5080">
        <w:rPr>
          <w:sz w:val="20"/>
          <w:szCs w:val="20"/>
        </w:rPr>
        <w:t xml:space="preserve"> и </w:t>
      </w:r>
      <w:r w:rsidRPr="000C5080">
        <w:rPr>
          <w:b/>
          <w:i/>
          <w:sz w:val="20"/>
          <w:szCs w:val="20"/>
        </w:rPr>
        <w:t>Подрядчиком</w:t>
      </w:r>
      <w:r w:rsidRPr="000C5080">
        <w:rPr>
          <w:sz w:val="20"/>
          <w:szCs w:val="20"/>
        </w:rPr>
        <w:t xml:space="preserve"> спора по поводу недостатков выполненной работы или их причин по требованию любой из </w:t>
      </w:r>
      <w:r w:rsidRPr="000C5080">
        <w:rPr>
          <w:b/>
          <w:i/>
          <w:sz w:val="20"/>
          <w:szCs w:val="20"/>
        </w:rPr>
        <w:t>Сторон</w:t>
      </w:r>
      <w:r w:rsidRPr="000C5080">
        <w:rPr>
          <w:sz w:val="20"/>
          <w:szCs w:val="20"/>
        </w:rPr>
        <w:t xml:space="preserve"> должна быть назначена экспертиза. Расходы по проведению экспертизы несет </w:t>
      </w:r>
      <w:r w:rsidRPr="000C5080">
        <w:rPr>
          <w:b/>
          <w:i/>
          <w:sz w:val="20"/>
          <w:szCs w:val="20"/>
        </w:rPr>
        <w:t>Подрядчик</w:t>
      </w:r>
      <w:r w:rsidRPr="000C5080">
        <w:rPr>
          <w:sz w:val="20"/>
          <w:szCs w:val="20"/>
        </w:rPr>
        <w:t xml:space="preserve">, за исключением случаев, когда экспертизой установлено отсутствие нарушений </w:t>
      </w:r>
      <w:r w:rsidRPr="000C5080">
        <w:rPr>
          <w:b/>
          <w:i/>
          <w:sz w:val="20"/>
          <w:szCs w:val="20"/>
        </w:rPr>
        <w:t>Подрядчиком</w:t>
      </w:r>
      <w:r w:rsidRPr="000C5080">
        <w:rPr>
          <w:sz w:val="20"/>
          <w:szCs w:val="20"/>
        </w:rPr>
        <w:t xml:space="preserve"> настоящего договора или причинной связи между действиями </w:t>
      </w:r>
      <w:r w:rsidRPr="000C5080">
        <w:rPr>
          <w:b/>
          <w:i/>
          <w:sz w:val="20"/>
          <w:szCs w:val="20"/>
        </w:rPr>
        <w:t>Подрядчика</w:t>
      </w:r>
      <w:r w:rsidRPr="000C5080">
        <w:rPr>
          <w:sz w:val="20"/>
          <w:szCs w:val="20"/>
        </w:rPr>
        <w:t xml:space="preserve"> и обнаруженными недостатками. В указанных случаях расходы на экспертизу несет </w:t>
      </w:r>
      <w:r w:rsidRPr="000C5080">
        <w:rPr>
          <w:b/>
          <w:i/>
          <w:sz w:val="20"/>
          <w:szCs w:val="20"/>
        </w:rPr>
        <w:t>Сторона</w:t>
      </w:r>
      <w:r w:rsidRPr="000C5080">
        <w:rPr>
          <w:sz w:val="20"/>
          <w:szCs w:val="20"/>
        </w:rPr>
        <w:t xml:space="preserve">, потребовавшая назначения экспертизы, а если она назначена по соглашению между </w:t>
      </w:r>
      <w:r w:rsidRPr="000C5080">
        <w:rPr>
          <w:b/>
          <w:i/>
          <w:sz w:val="20"/>
          <w:szCs w:val="20"/>
        </w:rPr>
        <w:t>Сторонами</w:t>
      </w:r>
      <w:r w:rsidRPr="000C5080">
        <w:rPr>
          <w:sz w:val="20"/>
          <w:szCs w:val="20"/>
        </w:rPr>
        <w:t xml:space="preserve">, - обе </w:t>
      </w:r>
      <w:r w:rsidRPr="000C5080">
        <w:rPr>
          <w:b/>
          <w:i/>
          <w:sz w:val="20"/>
          <w:szCs w:val="20"/>
        </w:rPr>
        <w:t>Стороны</w:t>
      </w:r>
      <w:r w:rsidRPr="000C5080">
        <w:rPr>
          <w:sz w:val="20"/>
          <w:szCs w:val="20"/>
        </w:rPr>
        <w:t xml:space="preserve"> поровну.</w:t>
      </w:r>
    </w:p>
    <w:p w:rsidR="00A91B27" w:rsidRPr="000C5080" w:rsidRDefault="00A91B27" w:rsidP="00A91B27">
      <w:pPr>
        <w:numPr>
          <w:ilvl w:val="1"/>
          <w:numId w:val="14"/>
        </w:numPr>
        <w:tabs>
          <w:tab w:val="left" w:pos="567"/>
          <w:tab w:val="left" w:pos="993"/>
          <w:tab w:val="left" w:pos="1418"/>
        </w:tabs>
        <w:spacing w:line="276" w:lineRule="auto"/>
        <w:ind w:left="0" w:firstLine="567"/>
        <w:jc w:val="both"/>
        <w:rPr>
          <w:sz w:val="20"/>
          <w:szCs w:val="20"/>
        </w:rPr>
      </w:pPr>
      <w:r w:rsidRPr="000C5080">
        <w:rPr>
          <w:sz w:val="20"/>
          <w:szCs w:val="20"/>
        </w:rPr>
        <w:t>Датой сдачи-приемки этапа работ по настоящему Договору считается дата подписания Заказчиком и Подрядчиком двухстороннего Акта сдачи-приемки выполненных работ (формы КС-2) и Справки  стоимости работ и затрат (формы КС-3)  за отчетный период в установленные сроки.</w:t>
      </w:r>
    </w:p>
    <w:p w:rsidR="00A91B27" w:rsidRPr="000C5080" w:rsidRDefault="00A91B27" w:rsidP="00A91B27">
      <w:pPr>
        <w:widowControl w:val="0"/>
        <w:numPr>
          <w:ilvl w:val="1"/>
          <w:numId w:val="14"/>
        </w:numPr>
        <w:tabs>
          <w:tab w:val="left" w:pos="567"/>
          <w:tab w:val="left" w:pos="709"/>
          <w:tab w:val="left" w:pos="993"/>
          <w:tab w:val="left" w:pos="1418"/>
        </w:tabs>
        <w:autoSpaceDE w:val="0"/>
        <w:autoSpaceDN w:val="0"/>
        <w:adjustRightInd w:val="0"/>
        <w:spacing w:line="276" w:lineRule="auto"/>
        <w:ind w:left="0" w:firstLine="568"/>
        <w:jc w:val="both"/>
        <w:rPr>
          <w:sz w:val="20"/>
          <w:szCs w:val="20"/>
        </w:rPr>
      </w:pPr>
      <w:r w:rsidRPr="000C5080">
        <w:rPr>
          <w:sz w:val="20"/>
          <w:szCs w:val="20"/>
        </w:rPr>
        <w:t xml:space="preserve">При оформлении приемо-сдаточных документов </w:t>
      </w:r>
      <w:r w:rsidRPr="000C5080">
        <w:rPr>
          <w:b/>
          <w:i/>
          <w:sz w:val="20"/>
          <w:szCs w:val="20"/>
        </w:rPr>
        <w:t>Стороны</w:t>
      </w:r>
      <w:r w:rsidRPr="000C5080">
        <w:rPr>
          <w:sz w:val="20"/>
          <w:szCs w:val="20"/>
        </w:rPr>
        <w:t xml:space="preserve"> руководствуются Унифицированными формами первичной учетной документации по учету работ в капитальном строительстве и ремонтно-строительных работ от 11.11.1999г. и СНиП 3.01.04-87.</w:t>
      </w:r>
    </w:p>
    <w:p w:rsidR="00A91B27" w:rsidRPr="000C5080" w:rsidRDefault="00A91B27" w:rsidP="00A91B27">
      <w:pPr>
        <w:widowControl w:val="0"/>
        <w:numPr>
          <w:ilvl w:val="1"/>
          <w:numId w:val="14"/>
        </w:numPr>
        <w:tabs>
          <w:tab w:val="left" w:pos="567"/>
          <w:tab w:val="left" w:pos="709"/>
          <w:tab w:val="left" w:pos="993"/>
          <w:tab w:val="left" w:pos="1418"/>
        </w:tabs>
        <w:autoSpaceDE w:val="0"/>
        <w:autoSpaceDN w:val="0"/>
        <w:adjustRightInd w:val="0"/>
        <w:spacing w:line="276" w:lineRule="auto"/>
        <w:ind w:left="0" w:firstLine="568"/>
        <w:jc w:val="both"/>
        <w:rPr>
          <w:sz w:val="20"/>
          <w:szCs w:val="20"/>
        </w:rPr>
      </w:pPr>
      <w:r w:rsidRPr="000C5080">
        <w:rPr>
          <w:sz w:val="20"/>
          <w:szCs w:val="20"/>
        </w:rPr>
        <w:t>После выполнения Подрядчиком всех работ Стороны составляют и подписывают Акт приемки законченного строительством объекта в произвольной форме о том, что все работы выполнены в полном объеме в соответствии с настоящим Договором. Настоящий Акт является основанием для окончательного расчета за выполненные работы согласно п.2.7. Настоящего договора.</w:t>
      </w:r>
    </w:p>
    <w:p w:rsidR="00A91B27" w:rsidRPr="000C5080" w:rsidRDefault="00A91B27" w:rsidP="00A91B27">
      <w:pPr>
        <w:widowControl w:val="0"/>
        <w:tabs>
          <w:tab w:val="left" w:pos="567"/>
          <w:tab w:val="left" w:pos="709"/>
          <w:tab w:val="left" w:pos="993"/>
          <w:tab w:val="left" w:pos="1418"/>
        </w:tabs>
        <w:autoSpaceDE w:val="0"/>
        <w:autoSpaceDN w:val="0"/>
        <w:adjustRightInd w:val="0"/>
        <w:spacing w:line="276" w:lineRule="auto"/>
        <w:jc w:val="both"/>
        <w:rPr>
          <w:sz w:val="20"/>
          <w:szCs w:val="20"/>
        </w:rPr>
      </w:pPr>
    </w:p>
    <w:p w:rsidR="00A91B27" w:rsidRPr="000C5080" w:rsidRDefault="00A91B27" w:rsidP="00A91B27">
      <w:pPr>
        <w:pStyle w:val="ab"/>
        <w:numPr>
          <w:ilvl w:val="0"/>
          <w:numId w:val="14"/>
        </w:numPr>
        <w:shd w:val="clear" w:color="auto" w:fill="FFFFFF"/>
        <w:tabs>
          <w:tab w:val="left" w:pos="1418"/>
        </w:tabs>
        <w:suppressAutoHyphens/>
        <w:spacing w:line="276" w:lineRule="auto"/>
        <w:ind w:left="0"/>
        <w:jc w:val="center"/>
        <w:rPr>
          <w:b/>
          <w:color w:val="auto"/>
          <w:sz w:val="20"/>
          <w:szCs w:val="20"/>
        </w:rPr>
      </w:pPr>
      <w:r w:rsidRPr="000C5080">
        <w:rPr>
          <w:b/>
          <w:color w:val="auto"/>
          <w:sz w:val="20"/>
          <w:szCs w:val="20"/>
        </w:rPr>
        <w:t>ГАРАНТИЯ КАЧЕСТВА РАБОТЫ</w:t>
      </w:r>
    </w:p>
    <w:p w:rsidR="00A91B27" w:rsidRPr="000C5080" w:rsidRDefault="00A91B27" w:rsidP="00A91B27">
      <w:pPr>
        <w:pStyle w:val="ab"/>
        <w:shd w:val="clear" w:color="auto" w:fill="FFFFFF"/>
        <w:tabs>
          <w:tab w:val="left" w:pos="1418"/>
        </w:tabs>
        <w:suppressAutoHyphens/>
        <w:spacing w:line="276" w:lineRule="auto"/>
        <w:ind w:firstLine="0"/>
        <w:rPr>
          <w:b/>
          <w:color w:val="auto"/>
          <w:sz w:val="20"/>
          <w:szCs w:val="20"/>
        </w:rPr>
      </w:pPr>
    </w:p>
    <w:p w:rsidR="00A91B27" w:rsidRPr="000C5080" w:rsidRDefault="00A91B27" w:rsidP="00A91B27">
      <w:pPr>
        <w:widowControl w:val="0"/>
        <w:numPr>
          <w:ilvl w:val="1"/>
          <w:numId w:val="14"/>
        </w:numPr>
        <w:shd w:val="clear" w:color="auto" w:fill="FFFFFF"/>
        <w:tabs>
          <w:tab w:val="left" w:pos="567"/>
          <w:tab w:val="left" w:pos="851"/>
          <w:tab w:val="left" w:pos="1276"/>
          <w:tab w:val="left" w:pos="1418"/>
        </w:tabs>
        <w:autoSpaceDE w:val="0"/>
        <w:autoSpaceDN w:val="0"/>
        <w:adjustRightInd w:val="0"/>
        <w:spacing w:line="276" w:lineRule="auto"/>
        <w:ind w:left="0" w:firstLine="567"/>
        <w:jc w:val="both"/>
        <w:rPr>
          <w:sz w:val="20"/>
          <w:szCs w:val="20"/>
        </w:rPr>
      </w:pPr>
      <w:r w:rsidRPr="000C5080">
        <w:rPr>
          <w:b/>
          <w:i/>
          <w:sz w:val="20"/>
          <w:szCs w:val="20"/>
        </w:rPr>
        <w:t xml:space="preserve">Подрядчик </w:t>
      </w:r>
      <w:r w:rsidRPr="000C5080">
        <w:rPr>
          <w:sz w:val="20"/>
          <w:szCs w:val="20"/>
        </w:rPr>
        <w:t>гарантирует:</w:t>
      </w:r>
    </w:p>
    <w:p w:rsidR="00A91B27" w:rsidRPr="000C5080" w:rsidRDefault="00A91B27" w:rsidP="00A91B27">
      <w:pPr>
        <w:widowControl w:val="0"/>
        <w:numPr>
          <w:ilvl w:val="2"/>
          <w:numId w:val="14"/>
        </w:numPr>
        <w:shd w:val="clear" w:color="auto" w:fill="FFFFFF"/>
        <w:tabs>
          <w:tab w:val="left" w:pos="567"/>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Качество выполнения всех работ в соответствии с техническим заданием, сметой, действующими нормами, техническими условиями, СНиП, ГОСТ, заданиями </w:t>
      </w:r>
      <w:r w:rsidRPr="000C5080">
        <w:rPr>
          <w:b/>
          <w:i/>
          <w:sz w:val="20"/>
          <w:szCs w:val="20"/>
        </w:rPr>
        <w:t>Заказчика.</w:t>
      </w:r>
    </w:p>
    <w:p w:rsidR="00A91B27" w:rsidRPr="000C5080" w:rsidRDefault="00A91B27" w:rsidP="00A91B27">
      <w:pPr>
        <w:widowControl w:val="0"/>
        <w:numPr>
          <w:ilvl w:val="2"/>
          <w:numId w:val="14"/>
        </w:numPr>
        <w:shd w:val="clear" w:color="auto" w:fill="FFFFFF"/>
        <w:tabs>
          <w:tab w:val="left" w:pos="567"/>
          <w:tab w:val="left" w:pos="993"/>
          <w:tab w:val="left" w:pos="1418"/>
        </w:tabs>
        <w:autoSpaceDE w:val="0"/>
        <w:autoSpaceDN w:val="0"/>
        <w:adjustRightInd w:val="0"/>
        <w:spacing w:line="276" w:lineRule="auto"/>
        <w:ind w:left="0" w:firstLine="567"/>
        <w:jc w:val="both"/>
        <w:rPr>
          <w:sz w:val="20"/>
          <w:szCs w:val="20"/>
        </w:rPr>
      </w:pPr>
      <w:r w:rsidRPr="000C5080">
        <w:rPr>
          <w:sz w:val="20"/>
          <w:szCs w:val="20"/>
        </w:rPr>
        <w:t>Надлежащее качество используемых им материалов, конструкций, соответствие их техническому заданию, смете, государственным стандартам и техническим условиям, обеспеченность их соответствующими сертификатами, техническими паспортами и другими документами заводов-изготовителей, удостоверяющими их качество.</w:t>
      </w:r>
    </w:p>
    <w:p w:rsidR="00A91B27" w:rsidRPr="000C5080" w:rsidRDefault="00A91B27" w:rsidP="00A91B27">
      <w:pPr>
        <w:widowControl w:val="0"/>
        <w:numPr>
          <w:ilvl w:val="2"/>
          <w:numId w:val="14"/>
        </w:numPr>
        <w:shd w:val="clear" w:color="auto" w:fill="FFFFFF"/>
        <w:tabs>
          <w:tab w:val="left" w:pos="567"/>
          <w:tab w:val="left" w:pos="993"/>
          <w:tab w:val="left" w:pos="1418"/>
        </w:tabs>
        <w:autoSpaceDE w:val="0"/>
        <w:autoSpaceDN w:val="0"/>
        <w:adjustRightInd w:val="0"/>
        <w:spacing w:line="276" w:lineRule="auto"/>
        <w:ind w:left="0" w:firstLine="567"/>
        <w:jc w:val="both"/>
        <w:rPr>
          <w:sz w:val="20"/>
          <w:szCs w:val="20"/>
        </w:rPr>
      </w:pPr>
      <w:r w:rsidRPr="000C5080">
        <w:rPr>
          <w:sz w:val="20"/>
          <w:szCs w:val="20"/>
        </w:rPr>
        <w:t>Устранение недоделок, недостатков и дефектов, выявленных в период гарантийного срока и при приемке работ, в сроки, предусмотренные п.8.3 настоящего Договора.</w:t>
      </w:r>
    </w:p>
    <w:p w:rsidR="00A91B27" w:rsidRPr="000C5080" w:rsidRDefault="00A91B27" w:rsidP="00A91B27">
      <w:pPr>
        <w:widowControl w:val="0"/>
        <w:numPr>
          <w:ilvl w:val="1"/>
          <w:numId w:val="14"/>
        </w:numPr>
        <w:shd w:val="clear" w:color="auto" w:fill="FFFFFF"/>
        <w:tabs>
          <w:tab w:val="left" w:pos="567"/>
          <w:tab w:val="left" w:pos="851"/>
          <w:tab w:val="left" w:pos="1276"/>
          <w:tab w:val="left" w:pos="1418"/>
        </w:tabs>
        <w:autoSpaceDE w:val="0"/>
        <w:autoSpaceDN w:val="0"/>
        <w:adjustRightInd w:val="0"/>
        <w:spacing w:line="276" w:lineRule="auto"/>
        <w:ind w:left="0" w:firstLine="568"/>
        <w:jc w:val="both"/>
        <w:rPr>
          <w:sz w:val="20"/>
          <w:szCs w:val="20"/>
        </w:rPr>
      </w:pPr>
      <w:r w:rsidRPr="000C5080">
        <w:rPr>
          <w:sz w:val="20"/>
          <w:szCs w:val="20"/>
        </w:rPr>
        <w:t xml:space="preserve"> Гарантийный срок эксплуатации объекта и входящих в него инженерных систем,</w:t>
      </w:r>
      <w:r w:rsidRPr="000C5080">
        <w:rPr>
          <w:color w:val="29A96F"/>
          <w:sz w:val="20"/>
          <w:szCs w:val="20"/>
        </w:rPr>
        <w:t xml:space="preserve"> </w:t>
      </w:r>
      <w:r w:rsidRPr="000C5080">
        <w:rPr>
          <w:sz w:val="20"/>
          <w:szCs w:val="20"/>
        </w:rPr>
        <w:t xml:space="preserve">оборудования, материалов и работ устанавливается ________________ месяцев  </w:t>
      </w:r>
      <w:proofErr w:type="gramStart"/>
      <w:r w:rsidRPr="000C5080">
        <w:rPr>
          <w:sz w:val="20"/>
          <w:szCs w:val="20"/>
        </w:rPr>
        <w:t>с даты подписания</w:t>
      </w:r>
      <w:proofErr w:type="gramEnd"/>
      <w:r w:rsidRPr="000C5080">
        <w:rPr>
          <w:sz w:val="20"/>
          <w:szCs w:val="20"/>
        </w:rPr>
        <w:t xml:space="preserve">  </w:t>
      </w:r>
      <w:r w:rsidRPr="000C5080">
        <w:rPr>
          <w:b/>
          <w:i/>
          <w:sz w:val="20"/>
          <w:szCs w:val="20"/>
        </w:rPr>
        <w:t>Сторонами</w:t>
      </w:r>
      <w:r w:rsidRPr="000C5080">
        <w:rPr>
          <w:sz w:val="20"/>
          <w:szCs w:val="20"/>
        </w:rPr>
        <w:t xml:space="preserve"> Акта приемки законченного строительством объекта. В случае если в период действия гарантийного срока законом или иным правовым актом будет установлен более длительный срок по сравнению с гарантийным сроком, предусмотренным настоящим пунктом, гарантийный срок будет считаться продленным на соответствующий период. </w:t>
      </w:r>
    </w:p>
    <w:p w:rsidR="00A91B27" w:rsidRPr="000C5080" w:rsidRDefault="00A91B27" w:rsidP="00A91B27">
      <w:pPr>
        <w:widowControl w:val="0"/>
        <w:numPr>
          <w:ilvl w:val="1"/>
          <w:numId w:val="14"/>
        </w:numPr>
        <w:shd w:val="clear" w:color="auto" w:fill="FFFFFF"/>
        <w:tabs>
          <w:tab w:val="left" w:pos="567"/>
          <w:tab w:val="left" w:pos="851"/>
          <w:tab w:val="left" w:pos="1276"/>
          <w:tab w:val="left" w:pos="1418"/>
        </w:tabs>
        <w:autoSpaceDE w:val="0"/>
        <w:autoSpaceDN w:val="0"/>
        <w:adjustRightInd w:val="0"/>
        <w:spacing w:line="276" w:lineRule="auto"/>
        <w:ind w:left="0" w:firstLine="567"/>
        <w:jc w:val="both"/>
        <w:rPr>
          <w:sz w:val="20"/>
          <w:szCs w:val="20"/>
        </w:rPr>
      </w:pPr>
      <w:r w:rsidRPr="000C5080">
        <w:rPr>
          <w:b/>
          <w:i/>
          <w:sz w:val="20"/>
          <w:szCs w:val="20"/>
        </w:rPr>
        <w:t>Подрядчик</w:t>
      </w:r>
      <w:r w:rsidRPr="000C5080">
        <w:rPr>
          <w:sz w:val="20"/>
          <w:szCs w:val="20"/>
        </w:rPr>
        <w:t xml:space="preserve"> несет ответственность за качество выполняемых работ. Предельный срок обнаружения ненадлежащего качества выполненных подрядчиком работ – 5 (пять) лет, согласно ст. 756 ГК РФ. За счет своих средств </w:t>
      </w:r>
      <w:r w:rsidRPr="000C5080">
        <w:rPr>
          <w:b/>
          <w:i/>
          <w:sz w:val="20"/>
          <w:szCs w:val="20"/>
        </w:rPr>
        <w:t>Подрядчик</w:t>
      </w:r>
      <w:r w:rsidRPr="000C5080">
        <w:rPr>
          <w:sz w:val="20"/>
          <w:szCs w:val="20"/>
        </w:rPr>
        <w:t xml:space="preserve"> устраняет дефекты, допущенные при производстве работ, вызванные некачественным их проведением </w:t>
      </w:r>
      <w:r w:rsidRPr="000C5080">
        <w:rPr>
          <w:b/>
          <w:i/>
          <w:sz w:val="20"/>
          <w:szCs w:val="20"/>
        </w:rPr>
        <w:t>Подрядчиком</w:t>
      </w:r>
      <w:r w:rsidRPr="000C5080">
        <w:rPr>
          <w:sz w:val="20"/>
          <w:szCs w:val="20"/>
        </w:rPr>
        <w:t xml:space="preserve">, применением некачественных материалов или выходом из строя инженерных систем, оборудования, возникшие в течение гарантийного срока. Наличие дефектов устанавливается двусторонним Актом дефектных работ. </w:t>
      </w:r>
      <w:r w:rsidRPr="000C5080">
        <w:rPr>
          <w:b/>
          <w:i/>
          <w:sz w:val="20"/>
          <w:szCs w:val="20"/>
        </w:rPr>
        <w:t>Подрядчик</w:t>
      </w:r>
      <w:r w:rsidRPr="000C5080">
        <w:rPr>
          <w:sz w:val="20"/>
          <w:szCs w:val="20"/>
        </w:rPr>
        <w:t xml:space="preserve"> обязан устранить выявленные дефекты или недостатки за свой счет, в срок указанный в Акте дефектных работ, но не более 10 (десяти) календарных дней. </w:t>
      </w:r>
    </w:p>
    <w:p w:rsidR="00A91B27" w:rsidRPr="000C5080" w:rsidRDefault="00A91B27" w:rsidP="00A91B27">
      <w:pPr>
        <w:widowControl w:val="0"/>
        <w:numPr>
          <w:ilvl w:val="1"/>
          <w:numId w:val="14"/>
        </w:numPr>
        <w:shd w:val="clear" w:color="auto" w:fill="FFFFFF"/>
        <w:tabs>
          <w:tab w:val="left" w:pos="567"/>
          <w:tab w:val="left" w:pos="851"/>
          <w:tab w:val="left" w:pos="1276"/>
          <w:tab w:val="left" w:pos="1418"/>
        </w:tabs>
        <w:autoSpaceDE w:val="0"/>
        <w:autoSpaceDN w:val="0"/>
        <w:adjustRightInd w:val="0"/>
        <w:spacing w:line="276" w:lineRule="auto"/>
        <w:ind w:left="0" w:firstLine="567"/>
        <w:jc w:val="both"/>
        <w:rPr>
          <w:sz w:val="20"/>
          <w:szCs w:val="20"/>
        </w:rPr>
      </w:pPr>
      <w:r w:rsidRPr="000C5080">
        <w:rPr>
          <w:sz w:val="20"/>
          <w:szCs w:val="20"/>
        </w:rPr>
        <w:t xml:space="preserve">Для участия в составлении акта, фиксирующего дефекты, согласования порядка и сроков их устранения </w:t>
      </w:r>
      <w:r w:rsidRPr="000C5080">
        <w:rPr>
          <w:b/>
          <w:i/>
          <w:sz w:val="20"/>
          <w:szCs w:val="20"/>
        </w:rPr>
        <w:t>Подрядчик</w:t>
      </w:r>
      <w:r w:rsidRPr="000C5080">
        <w:rPr>
          <w:sz w:val="20"/>
          <w:szCs w:val="20"/>
        </w:rPr>
        <w:t xml:space="preserve"> обязан направить своего представителя не позднее 3 (трех) календарных дней со дня получения письменного извещения </w:t>
      </w:r>
      <w:r w:rsidRPr="000C5080">
        <w:rPr>
          <w:b/>
          <w:i/>
          <w:sz w:val="20"/>
          <w:szCs w:val="20"/>
        </w:rPr>
        <w:t>Заказчика</w:t>
      </w:r>
      <w:r w:rsidRPr="000C5080">
        <w:rPr>
          <w:sz w:val="20"/>
          <w:szCs w:val="20"/>
        </w:rPr>
        <w:t xml:space="preserve">. В случае неявки представителя </w:t>
      </w:r>
      <w:r w:rsidRPr="000C5080">
        <w:rPr>
          <w:b/>
          <w:i/>
          <w:sz w:val="20"/>
          <w:szCs w:val="20"/>
        </w:rPr>
        <w:t>Подрядчика</w:t>
      </w:r>
      <w:r w:rsidRPr="000C5080">
        <w:rPr>
          <w:sz w:val="20"/>
          <w:szCs w:val="20"/>
        </w:rPr>
        <w:t xml:space="preserve"> или отказа от составления или подписания акта о выявленных дефектах в установленный срок, акт составляется </w:t>
      </w:r>
      <w:r w:rsidRPr="000C5080">
        <w:rPr>
          <w:b/>
          <w:i/>
          <w:sz w:val="20"/>
          <w:szCs w:val="20"/>
        </w:rPr>
        <w:t>Заказчиком</w:t>
      </w:r>
      <w:r w:rsidRPr="000C5080">
        <w:rPr>
          <w:sz w:val="20"/>
          <w:szCs w:val="20"/>
        </w:rPr>
        <w:t xml:space="preserve"> в одностороннем порядке, который обязателен для </w:t>
      </w:r>
      <w:r w:rsidRPr="000C5080">
        <w:rPr>
          <w:b/>
          <w:i/>
          <w:sz w:val="20"/>
          <w:szCs w:val="20"/>
        </w:rPr>
        <w:t>Подрядчика</w:t>
      </w:r>
      <w:r w:rsidRPr="000C5080">
        <w:rPr>
          <w:sz w:val="20"/>
          <w:szCs w:val="20"/>
        </w:rPr>
        <w:t xml:space="preserve">. Гарантийный срок в этом случае продлевается на период, в течение которого объект не мог эксплуатироваться по причине устранения дефектов. </w:t>
      </w:r>
    </w:p>
    <w:p w:rsidR="00A91B27" w:rsidRPr="000C5080" w:rsidRDefault="00A91B27" w:rsidP="00A91B27">
      <w:pPr>
        <w:widowControl w:val="0"/>
        <w:numPr>
          <w:ilvl w:val="1"/>
          <w:numId w:val="14"/>
        </w:numPr>
        <w:shd w:val="clear" w:color="auto" w:fill="FFFFFF"/>
        <w:tabs>
          <w:tab w:val="left" w:pos="567"/>
          <w:tab w:val="left" w:pos="851"/>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При невыполнении </w:t>
      </w:r>
      <w:r w:rsidRPr="000C5080">
        <w:rPr>
          <w:b/>
          <w:i/>
          <w:sz w:val="20"/>
          <w:szCs w:val="20"/>
        </w:rPr>
        <w:t>Подрядчиком</w:t>
      </w:r>
      <w:r w:rsidRPr="000C5080">
        <w:rPr>
          <w:sz w:val="20"/>
          <w:szCs w:val="20"/>
        </w:rPr>
        <w:t xml:space="preserve"> обязанности по устранению недостатков в разумно необходимый для этого срок </w:t>
      </w:r>
      <w:r w:rsidRPr="000C5080">
        <w:rPr>
          <w:b/>
          <w:i/>
          <w:sz w:val="20"/>
          <w:szCs w:val="20"/>
        </w:rPr>
        <w:t>Заказчик</w:t>
      </w:r>
      <w:r w:rsidRPr="000C5080">
        <w:rPr>
          <w:sz w:val="20"/>
          <w:szCs w:val="20"/>
        </w:rPr>
        <w:t xml:space="preserve"> вправе, уведомив </w:t>
      </w:r>
      <w:r w:rsidRPr="000C5080">
        <w:rPr>
          <w:b/>
          <w:i/>
          <w:sz w:val="20"/>
          <w:szCs w:val="20"/>
        </w:rPr>
        <w:t>Подрядчика</w:t>
      </w:r>
      <w:r w:rsidRPr="000C5080">
        <w:rPr>
          <w:sz w:val="20"/>
          <w:szCs w:val="20"/>
        </w:rPr>
        <w:t xml:space="preserve">, устранить собственными силами или привлечь для устранения недостатков другую организацию с последующим возмещением  </w:t>
      </w:r>
      <w:r w:rsidRPr="000C5080">
        <w:rPr>
          <w:b/>
          <w:i/>
          <w:sz w:val="20"/>
          <w:szCs w:val="20"/>
        </w:rPr>
        <w:t>Подрядчиком</w:t>
      </w:r>
      <w:r w:rsidRPr="000C5080">
        <w:rPr>
          <w:sz w:val="20"/>
          <w:szCs w:val="20"/>
        </w:rPr>
        <w:t xml:space="preserve"> </w:t>
      </w:r>
      <w:r w:rsidRPr="000C5080">
        <w:rPr>
          <w:b/>
          <w:i/>
          <w:sz w:val="20"/>
          <w:szCs w:val="20"/>
        </w:rPr>
        <w:t>Заказчику</w:t>
      </w:r>
      <w:r w:rsidRPr="000C5080">
        <w:rPr>
          <w:sz w:val="20"/>
          <w:szCs w:val="20"/>
        </w:rPr>
        <w:t xml:space="preserve"> понесенных в связи с этим расходов.</w:t>
      </w:r>
    </w:p>
    <w:p w:rsidR="00A91B27" w:rsidRPr="000C5080" w:rsidRDefault="00A91B27" w:rsidP="00A91B27">
      <w:pPr>
        <w:widowControl w:val="0"/>
        <w:numPr>
          <w:ilvl w:val="1"/>
          <w:numId w:val="14"/>
        </w:numPr>
        <w:shd w:val="clear" w:color="auto" w:fill="FFFFFF"/>
        <w:tabs>
          <w:tab w:val="left" w:pos="567"/>
          <w:tab w:val="left" w:pos="851"/>
          <w:tab w:val="left" w:pos="993"/>
          <w:tab w:val="left" w:pos="1418"/>
        </w:tabs>
        <w:autoSpaceDE w:val="0"/>
        <w:autoSpaceDN w:val="0"/>
        <w:adjustRightInd w:val="0"/>
        <w:spacing w:line="276" w:lineRule="auto"/>
        <w:ind w:left="0" w:firstLine="567"/>
        <w:jc w:val="both"/>
        <w:rPr>
          <w:sz w:val="20"/>
          <w:szCs w:val="20"/>
        </w:rPr>
      </w:pPr>
      <w:r w:rsidRPr="000C5080">
        <w:rPr>
          <w:b/>
          <w:i/>
          <w:sz w:val="20"/>
          <w:szCs w:val="20"/>
        </w:rPr>
        <w:t>Подрядчик</w:t>
      </w:r>
      <w:r w:rsidRPr="000C5080">
        <w:rPr>
          <w:sz w:val="20"/>
          <w:szCs w:val="20"/>
        </w:rPr>
        <w:t xml:space="preserve"> не несет гарантийных обязатель</w:t>
      </w:r>
      <w:proofErr w:type="gramStart"/>
      <w:r w:rsidRPr="000C5080">
        <w:rPr>
          <w:sz w:val="20"/>
          <w:szCs w:val="20"/>
        </w:rPr>
        <w:t>ств в сл</w:t>
      </w:r>
      <w:proofErr w:type="gramEnd"/>
      <w:r w:rsidRPr="000C5080">
        <w:rPr>
          <w:sz w:val="20"/>
          <w:szCs w:val="20"/>
        </w:rPr>
        <w:t xml:space="preserve">учае преднамеренного повреждения результата работ </w:t>
      </w:r>
      <w:r w:rsidRPr="000C5080">
        <w:rPr>
          <w:b/>
          <w:i/>
          <w:sz w:val="20"/>
          <w:szCs w:val="20"/>
        </w:rPr>
        <w:t>Заказчиком</w:t>
      </w:r>
      <w:r w:rsidRPr="000C5080">
        <w:rPr>
          <w:sz w:val="20"/>
          <w:szCs w:val="20"/>
        </w:rPr>
        <w:t xml:space="preserve"> либо третьими лицами, а равно вследствие неисполнения или нарушения </w:t>
      </w:r>
      <w:r w:rsidRPr="000C5080">
        <w:rPr>
          <w:b/>
          <w:i/>
          <w:sz w:val="20"/>
          <w:szCs w:val="20"/>
        </w:rPr>
        <w:t>Заказчиком</w:t>
      </w:r>
      <w:r w:rsidRPr="000C5080">
        <w:rPr>
          <w:sz w:val="20"/>
          <w:szCs w:val="20"/>
        </w:rPr>
        <w:t xml:space="preserve"> либо третьими лицами норм технической эксплуатации результата работ.</w:t>
      </w:r>
    </w:p>
    <w:p w:rsidR="00A91B27" w:rsidRPr="000C5080" w:rsidRDefault="00A91B27" w:rsidP="00A91B27">
      <w:pPr>
        <w:shd w:val="clear" w:color="auto" w:fill="FFFFFF"/>
        <w:tabs>
          <w:tab w:val="left" w:pos="1418"/>
          <w:tab w:val="left" w:pos="1692"/>
        </w:tabs>
        <w:spacing w:line="276" w:lineRule="auto"/>
        <w:jc w:val="both"/>
        <w:rPr>
          <w:sz w:val="20"/>
          <w:szCs w:val="20"/>
        </w:rPr>
      </w:pPr>
    </w:p>
    <w:p w:rsidR="00A91B27" w:rsidRPr="000C5080" w:rsidRDefault="00A91B27" w:rsidP="00A91B27">
      <w:pPr>
        <w:widowControl w:val="0"/>
        <w:numPr>
          <w:ilvl w:val="0"/>
          <w:numId w:val="14"/>
        </w:numPr>
        <w:tabs>
          <w:tab w:val="left" w:pos="1418"/>
        </w:tabs>
        <w:autoSpaceDE w:val="0"/>
        <w:autoSpaceDN w:val="0"/>
        <w:adjustRightInd w:val="0"/>
        <w:spacing w:line="276" w:lineRule="auto"/>
        <w:ind w:left="0"/>
        <w:jc w:val="center"/>
        <w:rPr>
          <w:b/>
          <w:sz w:val="20"/>
          <w:szCs w:val="20"/>
        </w:rPr>
      </w:pPr>
      <w:r w:rsidRPr="000C5080">
        <w:rPr>
          <w:b/>
          <w:sz w:val="20"/>
          <w:szCs w:val="20"/>
        </w:rPr>
        <w:t>КОНТРОЛЬ И НАДЗОР ЗАКАЗЧИКА ЗА ВЫПОЛНЕНИЕМ РАБОТ</w:t>
      </w:r>
    </w:p>
    <w:p w:rsidR="00A91B27" w:rsidRPr="000C5080" w:rsidRDefault="00A91B27" w:rsidP="00A91B27">
      <w:pPr>
        <w:widowControl w:val="0"/>
        <w:tabs>
          <w:tab w:val="left" w:pos="1418"/>
        </w:tabs>
        <w:autoSpaceDE w:val="0"/>
        <w:autoSpaceDN w:val="0"/>
        <w:adjustRightInd w:val="0"/>
        <w:spacing w:line="276" w:lineRule="auto"/>
        <w:rPr>
          <w:b/>
          <w:sz w:val="20"/>
          <w:szCs w:val="20"/>
        </w:rPr>
      </w:pPr>
    </w:p>
    <w:p w:rsidR="00A91B27" w:rsidRPr="000C5080" w:rsidRDefault="00A91B27" w:rsidP="00A91B27">
      <w:pPr>
        <w:widowControl w:val="0"/>
        <w:numPr>
          <w:ilvl w:val="1"/>
          <w:numId w:val="14"/>
        </w:numPr>
        <w:tabs>
          <w:tab w:val="left" w:pos="567"/>
          <w:tab w:val="left" w:pos="993"/>
          <w:tab w:val="left" w:pos="1418"/>
        </w:tabs>
        <w:autoSpaceDE w:val="0"/>
        <w:autoSpaceDN w:val="0"/>
        <w:adjustRightInd w:val="0"/>
        <w:spacing w:line="276" w:lineRule="auto"/>
        <w:ind w:left="0" w:firstLine="567"/>
        <w:jc w:val="both"/>
        <w:rPr>
          <w:sz w:val="20"/>
          <w:szCs w:val="20"/>
        </w:rPr>
      </w:pPr>
      <w:r w:rsidRPr="000C5080">
        <w:rPr>
          <w:b/>
          <w:i/>
          <w:sz w:val="20"/>
          <w:szCs w:val="20"/>
        </w:rPr>
        <w:t>Заказчик</w:t>
      </w:r>
      <w:r w:rsidRPr="000C5080">
        <w:rPr>
          <w:sz w:val="20"/>
          <w:szCs w:val="20"/>
        </w:rPr>
        <w:t xml:space="preserve"> вправе осуществлять контроль и надзор за ходом, объемами и качеством выполняемых работ, соблюдением сроков их выполнения, не вмешиваясь в оперативно-хозяйственную деятельность </w:t>
      </w:r>
      <w:r w:rsidRPr="000C5080">
        <w:rPr>
          <w:b/>
          <w:i/>
          <w:sz w:val="20"/>
          <w:szCs w:val="20"/>
        </w:rPr>
        <w:t>Подрядчика</w:t>
      </w:r>
      <w:r w:rsidRPr="000C5080">
        <w:rPr>
          <w:sz w:val="20"/>
          <w:szCs w:val="20"/>
        </w:rPr>
        <w:t>.</w:t>
      </w:r>
    </w:p>
    <w:p w:rsidR="00A91B27" w:rsidRPr="000C5080" w:rsidRDefault="00A91B27" w:rsidP="00A91B27">
      <w:pPr>
        <w:numPr>
          <w:ilvl w:val="1"/>
          <w:numId w:val="14"/>
        </w:numPr>
        <w:shd w:val="clear" w:color="auto" w:fill="FFFFFF"/>
        <w:tabs>
          <w:tab w:val="left" w:pos="567"/>
          <w:tab w:val="left" w:pos="709"/>
          <w:tab w:val="left" w:pos="993"/>
          <w:tab w:val="left" w:pos="1276"/>
          <w:tab w:val="left" w:pos="1418"/>
        </w:tabs>
        <w:suppressAutoHyphens/>
        <w:spacing w:line="276" w:lineRule="auto"/>
        <w:ind w:left="0" w:firstLine="567"/>
        <w:jc w:val="both"/>
        <w:rPr>
          <w:b/>
          <w:i/>
          <w:sz w:val="20"/>
          <w:szCs w:val="20"/>
        </w:rPr>
      </w:pPr>
      <w:proofErr w:type="gramStart"/>
      <w:r w:rsidRPr="000C5080">
        <w:rPr>
          <w:b/>
          <w:i/>
          <w:sz w:val="20"/>
          <w:szCs w:val="20"/>
        </w:rPr>
        <w:t>Заказчик</w:t>
      </w:r>
      <w:r w:rsidRPr="000C5080">
        <w:rPr>
          <w:sz w:val="20"/>
          <w:szCs w:val="20"/>
        </w:rPr>
        <w:t xml:space="preserve"> в течение 1 (одного) дня с момента вступления договора в силу назначает приказом (распоряжением) своего представителя на объекте, ответственного за технический надзор и контроль за соблюдением </w:t>
      </w:r>
      <w:r w:rsidRPr="000C5080">
        <w:rPr>
          <w:b/>
          <w:i/>
          <w:sz w:val="20"/>
          <w:szCs w:val="20"/>
        </w:rPr>
        <w:t>Подрядчиком</w:t>
      </w:r>
      <w:r w:rsidRPr="000C5080">
        <w:rPr>
          <w:sz w:val="20"/>
          <w:szCs w:val="20"/>
        </w:rPr>
        <w:t xml:space="preserve"> сроков выполнения работ и качества работ, а также производит проверку соответствия используемых им материалов условиям договора, техническому заданию, смете и разрешает все организационные вопросы, связанные с работой </w:t>
      </w:r>
      <w:r w:rsidRPr="000C5080">
        <w:rPr>
          <w:b/>
          <w:i/>
          <w:sz w:val="20"/>
          <w:szCs w:val="20"/>
        </w:rPr>
        <w:t>Подрядчика</w:t>
      </w:r>
      <w:r w:rsidRPr="000C5080">
        <w:rPr>
          <w:sz w:val="20"/>
          <w:szCs w:val="20"/>
        </w:rPr>
        <w:t xml:space="preserve"> на объекте. </w:t>
      </w:r>
      <w:proofErr w:type="gramEnd"/>
    </w:p>
    <w:p w:rsidR="00A91B27" w:rsidRPr="000C5080" w:rsidRDefault="00A91B27" w:rsidP="00A91B27">
      <w:pPr>
        <w:widowControl w:val="0"/>
        <w:numPr>
          <w:ilvl w:val="1"/>
          <w:numId w:val="14"/>
        </w:numPr>
        <w:tabs>
          <w:tab w:val="left" w:pos="567"/>
          <w:tab w:val="left" w:pos="993"/>
          <w:tab w:val="left" w:pos="1418"/>
        </w:tabs>
        <w:autoSpaceDE w:val="0"/>
        <w:autoSpaceDN w:val="0"/>
        <w:adjustRightInd w:val="0"/>
        <w:spacing w:line="276" w:lineRule="auto"/>
        <w:ind w:left="0" w:firstLine="567"/>
        <w:jc w:val="both"/>
        <w:rPr>
          <w:sz w:val="20"/>
          <w:szCs w:val="20"/>
        </w:rPr>
      </w:pPr>
      <w:r w:rsidRPr="000C5080">
        <w:rPr>
          <w:b/>
          <w:i/>
          <w:sz w:val="20"/>
          <w:szCs w:val="20"/>
        </w:rPr>
        <w:t>Заказчик</w:t>
      </w:r>
      <w:r w:rsidRPr="000C5080">
        <w:rPr>
          <w:sz w:val="20"/>
          <w:szCs w:val="20"/>
        </w:rPr>
        <w:t xml:space="preserve"> или представители</w:t>
      </w:r>
      <w:r w:rsidRPr="000C5080">
        <w:rPr>
          <w:b/>
          <w:i/>
          <w:sz w:val="20"/>
          <w:szCs w:val="20"/>
        </w:rPr>
        <w:t xml:space="preserve"> Заказчика</w:t>
      </w:r>
      <w:r w:rsidRPr="000C5080">
        <w:rPr>
          <w:sz w:val="20"/>
          <w:szCs w:val="20"/>
        </w:rPr>
        <w:t xml:space="preserve"> имеют право беспрепятственного доступа ко всем видам работ в любое время в течение всего периода производства работ.</w:t>
      </w:r>
    </w:p>
    <w:p w:rsidR="00A91B27" w:rsidRPr="000C5080" w:rsidRDefault="00A91B27" w:rsidP="00A91B27">
      <w:pPr>
        <w:widowControl w:val="0"/>
        <w:numPr>
          <w:ilvl w:val="1"/>
          <w:numId w:val="14"/>
        </w:numPr>
        <w:tabs>
          <w:tab w:val="left" w:pos="567"/>
          <w:tab w:val="left" w:pos="993"/>
          <w:tab w:val="left" w:pos="1418"/>
        </w:tabs>
        <w:autoSpaceDE w:val="0"/>
        <w:autoSpaceDN w:val="0"/>
        <w:adjustRightInd w:val="0"/>
        <w:spacing w:line="276" w:lineRule="auto"/>
        <w:ind w:left="0" w:firstLine="567"/>
        <w:jc w:val="both"/>
        <w:rPr>
          <w:sz w:val="20"/>
          <w:szCs w:val="20"/>
        </w:rPr>
      </w:pPr>
      <w:r w:rsidRPr="000C5080">
        <w:rPr>
          <w:b/>
          <w:i/>
          <w:sz w:val="20"/>
          <w:szCs w:val="20"/>
        </w:rPr>
        <w:t>Подрядчик</w:t>
      </w:r>
      <w:r w:rsidRPr="000C5080">
        <w:rPr>
          <w:sz w:val="20"/>
          <w:szCs w:val="20"/>
        </w:rPr>
        <w:t xml:space="preserve"> обязан вести «Общий журнал производства работ» на русском языке, в котором отражается весь ход фактического производства работ, а также все факты и обстоятельства, связанные с производством работ и непосредственно влияющие на выполнение </w:t>
      </w:r>
      <w:r w:rsidRPr="000C5080">
        <w:rPr>
          <w:b/>
          <w:i/>
          <w:sz w:val="20"/>
          <w:szCs w:val="20"/>
        </w:rPr>
        <w:t>Подрядчиком</w:t>
      </w:r>
      <w:r w:rsidRPr="000C5080">
        <w:rPr>
          <w:sz w:val="20"/>
          <w:szCs w:val="20"/>
        </w:rPr>
        <w:t xml:space="preserve"> своих обязательств. </w:t>
      </w:r>
      <w:r w:rsidRPr="000C5080">
        <w:rPr>
          <w:b/>
          <w:i/>
          <w:sz w:val="20"/>
          <w:szCs w:val="20"/>
        </w:rPr>
        <w:t>Заказчик</w:t>
      </w:r>
      <w:r w:rsidRPr="000C5080">
        <w:rPr>
          <w:sz w:val="20"/>
          <w:szCs w:val="20"/>
        </w:rPr>
        <w:t xml:space="preserve"> (представитель Заказчика, инженер) регулярно, один раз в день, проверяет и своей подписью подтверждает записи в журнале. Если он не удовлетворен ходом и качеством работ или записями </w:t>
      </w:r>
      <w:r w:rsidRPr="000C5080">
        <w:rPr>
          <w:b/>
          <w:i/>
          <w:sz w:val="20"/>
          <w:szCs w:val="20"/>
        </w:rPr>
        <w:t>Подрядчика</w:t>
      </w:r>
      <w:r w:rsidRPr="000C5080">
        <w:rPr>
          <w:sz w:val="20"/>
          <w:szCs w:val="20"/>
        </w:rPr>
        <w:t>, то он излагает свое мнение в журнале.</w:t>
      </w:r>
      <w:r w:rsidRPr="000C5080">
        <w:rPr>
          <w:b/>
          <w:i/>
          <w:sz w:val="20"/>
          <w:szCs w:val="20"/>
        </w:rPr>
        <w:t xml:space="preserve"> Подрядчик</w:t>
      </w:r>
      <w:r w:rsidRPr="000C5080">
        <w:rPr>
          <w:sz w:val="20"/>
          <w:szCs w:val="20"/>
        </w:rPr>
        <w:t xml:space="preserve"> обязуется в срок, предусмотренный п.8.3 настоящего Договора принять меры к устранению недостатков, указанных </w:t>
      </w:r>
      <w:r w:rsidRPr="000C5080">
        <w:rPr>
          <w:b/>
          <w:i/>
          <w:sz w:val="20"/>
          <w:szCs w:val="20"/>
        </w:rPr>
        <w:t>Заказчиком</w:t>
      </w:r>
      <w:r w:rsidRPr="000C5080">
        <w:rPr>
          <w:sz w:val="20"/>
          <w:szCs w:val="20"/>
        </w:rPr>
        <w:t xml:space="preserve">. </w:t>
      </w:r>
    </w:p>
    <w:p w:rsidR="00A91B27" w:rsidRPr="000C5080" w:rsidRDefault="00A91B27" w:rsidP="00A91B27">
      <w:pPr>
        <w:tabs>
          <w:tab w:val="left" w:pos="567"/>
          <w:tab w:val="left" w:pos="1134"/>
          <w:tab w:val="left" w:pos="1418"/>
        </w:tabs>
        <w:spacing w:line="276" w:lineRule="auto"/>
        <w:ind w:firstLine="567"/>
        <w:jc w:val="both"/>
        <w:rPr>
          <w:bCs/>
          <w:sz w:val="20"/>
          <w:szCs w:val="20"/>
        </w:rPr>
      </w:pPr>
      <w:r w:rsidRPr="000C5080">
        <w:rPr>
          <w:sz w:val="20"/>
          <w:szCs w:val="20"/>
        </w:rPr>
        <w:t xml:space="preserve">Порядок ведения </w:t>
      </w:r>
      <w:r w:rsidRPr="000C5080">
        <w:rPr>
          <w:bCs/>
          <w:sz w:val="20"/>
          <w:szCs w:val="20"/>
        </w:rPr>
        <w:t xml:space="preserve">общего журнала производства работ необходимо осуществлять по форме СНиП 12-01-2004 приложение «Г» или РД-11-05-2007 приложение №1 утвержденного Приказом Федеральной службы по экологическому, технологическому и атомному надзору от 12.01.2007г. №7. </w:t>
      </w:r>
    </w:p>
    <w:p w:rsidR="00A91B27" w:rsidRPr="000C5080" w:rsidRDefault="00A91B27" w:rsidP="00A91B27">
      <w:pPr>
        <w:tabs>
          <w:tab w:val="left" w:pos="567"/>
          <w:tab w:val="left" w:pos="1134"/>
          <w:tab w:val="left" w:pos="1418"/>
        </w:tabs>
        <w:spacing w:line="276" w:lineRule="auto"/>
        <w:ind w:firstLine="567"/>
        <w:jc w:val="both"/>
        <w:rPr>
          <w:sz w:val="20"/>
          <w:szCs w:val="20"/>
        </w:rPr>
      </w:pPr>
      <w:r w:rsidRPr="000C5080">
        <w:rPr>
          <w:bCs/>
          <w:sz w:val="20"/>
          <w:szCs w:val="20"/>
        </w:rPr>
        <w:t xml:space="preserve"> </w:t>
      </w:r>
      <w:r w:rsidRPr="000C5080">
        <w:rPr>
          <w:b/>
          <w:bCs/>
          <w:sz w:val="20"/>
          <w:szCs w:val="20"/>
        </w:rPr>
        <w:t xml:space="preserve"> </w:t>
      </w:r>
      <w:r w:rsidRPr="000C5080">
        <w:rPr>
          <w:sz w:val="20"/>
          <w:szCs w:val="20"/>
        </w:rPr>
        <w:t xml:space="preserve"> </w:t>
      </w:r>
    </w:p>
    <w:p w:rsidR="00A91B27" w:rsidRPr="000C5080" w:rsidRDefault="00A91B27" w:rsidP="00A91B27">
      <w:pPr>
        <w:widowControl w:val="0"/>
        <w:numPr>
          <w:ilvl w:val="0"/>
          <w:numId w:val="14"/>
        </w:numPr>
        <w:shd w:val="clear" w:color="auto" w:fill="FFFFFF"/>
        <w:tabs>
          <w:tab w:val="left" w:pos="426"/>
          <w:tab w:val="left" w:pos="1418"/>
        </w:tabs>
        <w:autoSpaceDE w:val="0"/>
        <w:autoSpaceDN w:val="0"/>
        <w:adjustRightInd w:val="0"/>
        <w:spacing w:line="276" w:lineRule="auto"/>
        <w:ind w:left="0" w:firstLine="0"/>
        <w:jc w:val="center"/>
        <w:rPr>
          <w:b/>
          <w:sz w:val="20"/>
          <w:szCs w:val="20"/>
        </w:rPr>
      </w:pPr>
      <w:r w:rsidRPr="000C5080">
        <w:rPr>
          <w:b/>
          <w:sz w:val="20"/>
          <w:szCs w:val="20"/>
        </w:rPr>
        <w:t>ВЗАИМООТНОШЕНИЯ СТОРОН В ПЕРИОД ПРИЗВОДСТВА РАБОТ</w:t>
      </w:r>
    </w:p>
    <w:p w:rsidR="00A91B27" w:rsidRPr="000C5080" w:rsidRDefault="00A91B27" w:rsidP="00A91B27">
      <w:pPr>
        <w:widowControl w:val="0"/>
        <w:shd w:val="clear" w:color="auto" w:fill="FFFFFF"/>
        <w:tabs>
          <w:tab w:val="left" w:pos="426"/>
          <w:tab w:val="left" w:pos="1418"/>
        </w:tabs>
        <w:autoSpaceDE w:val="0"/>
        <w:autoSpaceDN w:val="0"/>
        <w:adjustRightInd w:val="0"/>
        <w:spacing w:line="276" w:lineRule="auto"/>
        <w:rPr>
          <w:b/>
          <w:sz w:val="20"/>
          <w:szCs w:val="20"/>
        </w:rPr>
      </w:pPr>
    </w:p>
    <w:p w:rsidR="00A91B27" w:rsidRPr="000C5080" w:rsidRDefault="00A91B27" w:rsidP="00A91B27">
      <w:pPr>
        <w:widowControl w:val="0"/>
        <w:numPr>
          <w:ilvl w:val="1"/>
          <w:numId w:val="14"/>
        </w:numPr>
        <w:shd w:val="clear" w:color="auto" w:fill="FFFFFF"/>
        <w:tabs>
          <w:tab w:val="left" w:pos="0"/>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Дополнительные расходы и затраты </w:t>
      </w:r>
      <w:r w:rsidRPr="000C5080">
        <w:rPr>
          <w:b/>
          <w:i/>
          <w:sz w:val="20"/>
          <w:szCs w:val="20"/>
        </w:rPr>
        <w:t>Подрядчика</w:t>
      </w:r>
      <w:r w:rsidRPr="000C5080">
        <w:rPr>
          <w:sz w:val="20"/>
          <w:szCs w:val="20"/>
        </w:rPr>
        <w:t xml:space="preserve">, вызванные исправлением допущенных им в ходе выполнения работ ошибок и недостатков, возмещаются </w:t>
      </w:r>
      <w:r w:rsidRPr="000C5080">
        <w:rPr>
          <w:b/>
          <w:i/>
          <w:sz w:val="20"/>
          <w:szCs w:val="20"/>
        </w:rPr>
        <w:t>Заказчиком</w:t>
      </w:r>
      <w:r w:rsidRPr="000C5080">
        <w:rPr>
          <w:sz w:val="20"/>
          <w:szCs w:val="20"/>
        </w:rPr>
        <w:t xml:space="preserve"> лишь в том случае, если </w:t>
      </w:r>
      <w:r w:rsidRPr="000C5080">
        <w:rPr>
          <w:b/>
          <w:i/>
          <w:sz w:val="20"/>
          <w:szCs w:val="20"/>
        </w:rPr>
        <w:t>Подрядчик</w:t>
      </w:r>
      <w:r w:rsidRPr="000C5080">
        <w:rPr>
          <w:sz w:val="20"/>
          <w:szCs w:val="20"/>
        </w:rPr>
        <w:t xml:space="preserve"> докажет, что ошибки и недостатки были допущены </w:t>
      </w:r>
      <w:r w:rsidRPr="000C5080">
        <w:rPr>
          <w:b/>
          <w:i/>
          <w:sz w:val="20"/>
          <w:szCs w:val="20"/>
        </w:rPr>
        <w:t>Подрядчиком</w:t>
      </w:r>
      <w:r w:rsidRPr="000C5080">
        <w:rPr>
          <w:sz w:val="20"/>
          <w:szCs w:val="20"/>
        </w:rPr>
        <w:t xml:space="preserve"> по вине </w:t>
      </w:r>
      <w:r w:rsidRPr="000C5080">
        <w:rPr>
          <w:b/>
          <w:i/>
          <w:sz w:val="20"/>
          <w:szCs w:val="20"/>
        </w:rPr>
        <w:t>Заказчика</w:t>
      </w:r>
      <w:r w:rsidRPr="000C5080">
        <w:rPr>
          <w:sz w:val="20"/>
          <w:szCs w:val="20"/>
        </w:rPr>
        <w:t xml:space="preserve">. Обнаруженные </w:t>
      </w:r>
      <w:r w:rsidRPr="000C5080">
        <w:rPr>
          <w:b/>
          <w:i/>
          <w:sz w:val="20"/>
          <w:szCs w:val="20"/>
        </w:rPr>
        <w:t>Подрядчиком</w:t>
      </w:r>
      <w:r w:rsidRPr="000C5080">
        <w:rPr>
          <w:sz w:val="20"/>
          <w:szCs w:val="20"/>
        </w:rPr>
        <w:t xml:space="preserve"> либо </w:t>
      </w:r>
      <w:r w:rsidRPr="000C5080">
        <w:rPr>
          <w:b/>
          <w:i/>
          <w:sz w:val="20"/>
          <w:szCs w:val="20"/>
        </w:rPr>
        <w:t>Заказчиком</w:t>
      </w:r>
      <w:r w:rsidRPr="000C5080">
        <w:rPr>
          <w:sz w:val="20"/>
          <w:szCs w:val="20"/>
        </w:rPr>
        <w:t xml:space="preserve"> ошибки и недостатки подлежат немедленному устранению.</w:t>
      </w:r>
    </w:p>
    <w:p w:rsidR="00A91B27" w:rsidRPr="000C5080" w:rsidRDefault="00A91B27" w:rsidP="00A91B27">
      <w:pPr>
        <w:widowControl w:val="0"/>
        <w:numPr>
          <w:ilvl w:val="1"/>
          <w:numId w:val="14"/>
        </w:numPr>
        <w:shd w:val="clear" w:color="auto" w:fill="FFFFFF"/>
        <w:tabs>
          <w:tab w:val="left" w:pos="0"/>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Если </w:t>
      </w:r>
      <w:r w:rsidRPr="000C5080">
        <w:rPr>
          <w:b/>
          <w:i/>
          <w:sz w:val="20"/>
          <w:szCs w:val="20"/>
        </w:rPr>
        <w:t>Заказчик</w:t>
      </w:r>
      <w:r w:rsidRPr="000C5080">
        <w:rPr>
          <w:sz w:val="20"/>
          <w:szCs w:val="20"/>
        </w:rPr>
        <w:t xml:space="preserve"> не выполнит в срок свои обязательства, предусмотренные настоящим Договором, и это приведет к задержке выполнения работ по объекту, и увеличению стоимости работ, то </w:t>
      </w:r>
      <w:r w:rsidRPr="000C5080">
        <w:rPr>
          <w:b/>
          <w:i/>
          <w:sz w:val="20"/>
          <w:szCs w:val="20"/>
        </w:rPr>
        <w:t>Подрядчик</w:t>
      </w:r>
      <w:r w:rsidRPr="000C5080">
        <w:rPr>
          <w:sz w:val="20"/>
          <w:szCs w:val="20"/>
        </w:rPr>
        <w:t xml:space="preserve"> будет вправе требовать продления срока выполнения работ на соответствующий период и освобождения на этот период от штрафных санкций за просрочку сдачи объекта в эксплуатацию. В этом случае </w:t>
      </w:r>
      <w:r w:rsidRPr="000C5080">
        <w:rPr>
          <w:b/>
          <w:i/>
          <w:sz w:val="20"/>
          <w:szCs w:val="20"/>
        </w:rPr>
        <w:t>Стороны</w:t>
      </w:r>
      <w:r w:rsidRPr="000C5080">
        <w:rPr>
          <w:sz w:val="20"/>
          <w:szCs w:val="20"/>
        </w:rPr>
        <w:t xml:space="preserve"> должны принять все необходимые меры, предотвращающие дополнительные расходы.</w:t>
      </w:r>
    </w:p>
    <w:p w:rsidR="00A91B27" w:rsidRPr="000C5080" w:rsidRDefault="00A91B27" w:rsidP="00A91B27">
      <w:pPr>
        <w:widowControl w:val="0"/>
        <w:numPr>
          <w:ilvl w:val="1"/>
          <w:numId w:val="14"/>
        </w:numPr>
        <w:shd w:val="clear" w:color="auto" w:fill="FFFFFF"/>
        <w:tabs>
          <w:tab w:val="left" w:pos="0"/>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Превышение по вине </w:t>
      </w:r>
      <w:r w:rsidRPr="000C5080">
        <w:rPr>
          <w:b/>
          <w:i/>
          <w:sz w:val="20"/>
          <w:szCs w:val="20"/>
        </w:rPr>
        <w:t>Подрядчика</w:t>
      </w:r>
      <w:r w:rsidRPr="000C5080">
        <w:rPr>
          <w:sz w:val="20"/>
          <w:szCs w:val="20"/>
        </w:rPr>
        <w:t xml:space="preserve"> первоначальных объемов и сметной стоимости работ без дополнительного соглашения </w:t>
      </w:r>
      <w:r w:rsidRPr="000C5080">
        <w:rPr>
          <w:b/>
          <w:i/>
          <w:sz w:val="20"/>
          <w:szCs w:val="20"/>
        </w:rPr>
        <w:t>Сторон</w:t>
      </w:r>
      <w:r w:rsidRPr="000C5080">
        <w:rPr>
          <w:sz w:val="20"/>
          <w:szCs w:val="20"/>
        </w:rPr>
        <w:t xml:space="preserve">, оплачивает </w:t>
      </w:r>
      <w:r w:rsidRPr="000C5080">
        <w:rPr>
          <w:b/>
          <w:i/>
          <w:sz w:val="20"/>
          <w:szCs w:val="20"/>
        </w:rPr>
        <w:t>Подрядчик</w:t>
      </w:r>
      <w:r w:rsidRPr="000C5080">
        <w:rPr>
          <w:sz w:val="20"/>
          <w:szCs w:val="20"/>
        </w:rPr>
        <w:t xml:space="preserve"> за свой счет.</w:t>
      </w:r>
    </w:p>
    <w:p w:rsidR="00A91B27" w:rsidRPr="000C5080" w:rsidRDefault="00A91B27" w:rsidP="00A91B27">
      <w:pPr>
        <w:widowControl w:val="0"/>
        <w:numPr>
          <w:ilvl w:val="1"/>
          <w:numId w:val="14"/>
        </w:numPr>
        <w:shd w:val="clear" w:color="auto" w:fill="FFFFFF"/>
        <w:tabs>
          <w:tab w:val="left" w:pos="0"/>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 В случае если возникнет необходимость осуществить консервацию объекта, </w:t>
      </w:r>
      <w:r w:rsidRPr="000C5080">
        <w:rPr>
          <w:b/>
          <w:i/>
          <w:sz w:val="20"/>
          <w:szCs w:val="20"/>
        </w:rPr>
        <w:t>Подрядчик</w:t>
      </w:r>
      <w:r w:rsidRPr="000C5080">
        <w:rPr>
          <w:sz w:val="20"/>
          <w:szCs w:val="20"/>
        </w:rPr>
        <w:t xml:space="preserve"> будет обязан осуществить своими силами работы по консервации объекта. Порядок, сроки и стоимость консервации объекта </w:t>
      </w:r>
      <w:r w:rsidRPr="000C5080">
        <w:rPr>
          <w:b/>
          <w:i/>
          <w:sz w:val="20"/>
          <w:szCs w:val="20"/>
        </w:rPr>
        <w:t>Стороны</w:t>
      </w:r>
      <w:r w:rsidRPr="000C5080">
        <w:rPr>
          <w:sz w:val="20"/>
          <w:szCs w:val="20"/>
        </w:rPr>
        <w:t xml:space="preserve"> должны будут согласовать в дополнительном соглашении к настоящему Договору. </w:t>
      </w:r>
    </w:p>
    <w:p w:rsidR="00A91B27" w:rsidRPr="000C5080" w:rsidRDefault="00A91B27" w:rsidP="00A91B27">
      <w:pPr>
        <w:widowControl w:val="0"/>
        <w:numPr>
          <w:ilvl w:val="1"/>
          <w:numId w:val="14"/>
        </w:numPr>
        <w:shd w:val="clear" w:color="auto" w:fill="FFFFFF"/>
        <w:tabs>
          <w:tab w:val="left" w:pos="0"/>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Течение сроков, предусмотренных настоящим Договором, приостанавливается с момента получения </w:t>
      </w:r>
      <w:r w:rsidRPr="000C5080">
        <w:rPr>
          <w:b/>
          <w:i/>
          <w:sz w:val="20"/>
          <w:szCs w:val="20"/>
        </w:rPr>
        <w:t>Подрядчиком</w:t>
      </w:r>
      <w:r w:rsidRPr="000C5080">
        <w:rPr>
          <w:sz w:val="20"/>
          <w:szCs w:val="20"/>
        </w:rPr>
        <w:t xml:space="preserve"> решения </w:t>
      </w:r>
      <w:r w:rsidRPr="000C5080">
        <w:rPr>
          <w:b/>
          <w:i/>
          <w:sz w:val="20"/>
          <w:szCs w:val="20"/>
        </w:rPr>
        <w:t>Заказчика</w:t>
      </w:r>
      <w:r w:rsidRPr="000C5080">
        <w:rPr>
          <w:sz w:val="20"/>
          <w:szCs w:val="20"/>
        </w:rPr>
        <w:t xml:space="preserve"> о консервации объекта.</w:t>
      </w:r>
    </w:p>
    <w:p w:rsidR="00A91B27" w:rsidRPr="000C5080" w:rsidRDefault="00A91B27" w:rsidP="00A91B27">
      <w:pPr>
        <w:widowControl w:val="0"/>
        <w:numPr>
          <w:ilvl w:val="1"/>
          <w:numId w:val="14"/>
        </w:numPr>
        <w:shd w:val="clear" w:color="auto" w:fill="FFFFFF"/>
        <w:tabs>
          <w:tab w:val="left" w:pos="0"/>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После устранения причин, вызвавших консервацию объекта, </w:t>
      </w:r>
      <w:r w:rsidRPr="000C5080">
        <w:rPr>
          <w:b/>
          <w:i/>
          <w:sz w:val="20"/>
          <w:szCs w:val="20"/>
        </w:rPr>
        <w:t>Подрядчик</w:t>
      </w:r>
      <w:r w:rsidRPr="000C5080">
        <w:rPr>
          <w:sz w:val="20"/>
          <w:szCs w:val="20"/>
        </w:rPr>
        <w:t xml:space="preserve"> возобновляет работы не позднее чем через 5 (пять) дней после получения от </w:t>
      </w:r>
      <w:r w:rsidRPr="000C5080">
        <w:rPr>
          <w:b/>
          <w:i/>
          <w:sz w:val="20"/>
          <w:szCs w:val="20"/>
        </w:rPr>
        <w:t>Заказчика</w:t>
      </w:r>
      <w:r w:rsidRPr="000C5080">
        <w:rPr>
          <w:sz w:val="20"/>
          <w:szCs w:val="20"/>
        </w:rPr>
        <w:t xml:space="preserve"> соответствующего извещения.</w:t>
      </w:r>
    </w:p>
    <w:p w:rsidR="00A91B27" w:rsidRPr="000C5080" w:rsidRDefault="00A91B27" w:rsidP="00A91B27">
      <w:pPr>
        <w:widowControl w:val="0"/>
        <w:shd w:val="clear" w:color="auto" w:fill="FFFFFF"/>
        <w:tabs>
          <w:tab w:val="left" w:pos="0"/>
          <w:tab w:val="left" w:pos="993"/>
          <w:tab w:val="left" w:pos="1418"/>
        </w:tabs>
        <w:autoSpaceDE w:val="0"/>
        <w:autoSpaceDN w:val="0"/>
        <w:adjustRightInd w:val="0"/>
        <w:spacing w:line="276" w:lineRule="auto"/>
        <w:jc w:val="both"/>
        <w:rPr>
          <w:sz w:val="20"/>
          <w:szCs w:val="20"/>
        </w:rPr>
      </w:pPr>
    </w:p>
    <w:p w:rsidR="00A91B27" w:rsidRPr="000C5080" w:rsidRDefault="00A91B27" w:rsidP="00A91B27">
      <w:pPr>
        <w:pStyle w:val="afc"/>
        <w:numPr>
          <w:ilvl w:val="0"/>
          <w:numId w:val="14"/>
        </w:numPr>
        <w:shd w:val="clear" w:color="auto" w:fill="FFFFFF"/>
        <w:tabs>
          <w:tab w:val="left" w:pos="1418"/>
        </w:tabs>
        <w:suppressAutoHyphens/>
        <w:spacing w:after="0" w:line="276" w:lineRule="auto"/>
        <w:ind w:left="0"/>
        <w:jc w:val="center"/>
        <w:rPr>
          <w:b/>
          <w:sz w:val="20"/>
          <w:szCs w:val="20"/>
        </w:rPr>
      </w:pPr>
      <w:r w:rsidRPr="000C5080">
        <w:rPr>
          <w:b/>
          <w:sz w:val="20"/>
          <w:szCs w:val="20"/>
        </w:rPr>
        <w:t>ОТВЕТСТВЕННОСТЬ СТОРОН</w:t>
      </w:r>
    </w:p>
    <w:p w:rsidR="00A91B27" w:rsidRPr="000C5080" w:rsidRDefault="00A91B27" w:rsidP="00A91B27">
      <w:pPr>
        <w:pStyle w:val="afc"/>
        <w:shd w:val="clear" w:color="auto" w:fill="FFFFFF"/>
        <w:tabs>
          <w:tab w:val="left" w:pos="1418"/>
        </w:tabs>
        <w:suppressAutoHyphens/>
        <w:spacing w:after="0" w:line="276" w:lineRule="auto"/>
        <w:rPr>
          <w:b/>
          <w:sz w:val="20"/>
          <w:szCs w:val="20"/>
        </w:rPr>
      </w:pPr>
    </w:p>
    <w:p w:rsidR="00A91B27" w:rsidRPr="000C5080" w:rsidRDefault="00A91B27" w:rsidP="00A91B27">
      <w:pPr>
        <w:widowControl w:val="0"/>
        <w:numPr>
          <w:ilvl w:val="1"/>
          <w:numId w:val="14"/>
        </w:numPr>
        <w:shd w:val="clear" w:color="auto" w:fill="FFFFFF"/>
        <w:tabs>
          <w:tab w:val="left" w:pos="0"/>
          <w:tab w:val="left" w:pos="567"/>
          <w:tab w:val="left" w:pos="993"/>
          <w:tab w:val="left" w:pos="1418"/>
        </w:tabs>
        <w:autoSpaceDE w:val="0"/>
        <w:autoSpaceDN w:val="0"/>
        <w:adjustRightInd w:val="0"/>
        <w:spacing w:line="276" w:lineRule="auto"/>
        <w:ind w:left="0" w:firstLine="567"/>
        <w:jc w:val="both"/>
        <w:rPr>
          <w:sz w:val="20"/>
          <w:szCs w:val="20"/>
        </w:rPr>
      </w:pPr>
      <w:r w:rsidRPr="000C5080">
        <w:rPr>
          <w:b/>
          <w:i/>
          <w:sz w:val="20"/>
          <w:szCs w:val="20"/>
        </w:rPr>
        <w:t>Стороны</w:t>
      </w:r>
      <w:r w:rsidRPr="000C5080">
        <w:rPr>
          <w:sz w:val="20"/>
          <w:szCs w:val="20"/>
        </w:rPr>
        <w:t xml:space="preserve"> несут ответственность за неисполнение или ненадлежащее исполнение условий настоящего договора в соответствии с действующим законодательством РФ.</w:t>
      </w:r>
    </w:p>
    <w:p w:rsidR="00A91B27" w:rsidRPr="000C5080" w:rsidRDefault="00A91B27" w:rsidP="00A91B27">
      <w:pPr>
        <w:pStyle w:val="aff1"/>
        <w:widowControl w:val="0"/>
        <w:numPr>
          <w:ilvl w:val="1"/>
          <w:numId w:val="14"/>
        </w:numPr>
        <w:shd w:val="clear" w:color="auto" w:fill="FFFFFF"/>
        <w:tabs>
          <w:tab w:val="left" w:pos="0"/>
          <w:tab w:val="left" w:pos="567"/>
          <w:tab w:val="left" w:pos="993"/>
          <w:tab w:val="left" w:pos="1418"/>
        </w:tabs>
        <w:autoSpaceDE w:val="0"/>
        <w:autoSpaceDN w:val="0"/>
        <w:adjustRightInd w:val="0"/>
        <w:spacing w:line="276" w:lineRule="auto"/>
        <w:ind w:left="0" w:firstLine="567"/>
        <w:jc w:val="both"/>
        <w:rPr>
          <w:rFonts w:ascii="Times New Roman" w:hAnsi="Times New Roman"/>
        </w:rPr>
      </w:pPr>
      <w:r w:rsidRPr="000C5080">
        <w:rPr>
          <w:rFonts w:ascii="Times New Roman" w:hAnsi="Times New Roman"/>
        </w:rPr>
        <w:t xml:space="preserve">В случае не представления Подрядчиком документов, указанных в п. </w:t>
      </w:r>
      <w:r w:rsidR="00366B39" w:rsidRPr="000C5080">
        <w:rPr>
          <w:rFonts w:ascii="Times New Roman" w:hAnsi="Times New Roman"/>
        </w:rPr>
        <w:t>18.10</w:t>
      </w:r>
      <w:r w:rsidRPr="000C5080">
        <w:rPr>
          <w:rFonts w:ascii="Times New Roman" w:hAnsi="Times New Roman"/>
        </w:rPr>
        <w:t xml:space="preserve">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Подрядчика, Заказчик вправе в одностороннем внесудебном порядке расторгнуть настоящий Договор.</w:t>
      </w:r>
    </w:p>
    <w:p w:rsidR="00A91B27" w:rsidRPr="000C5080" w:rsidRDefault="00A91B27" w:rsidP="00A91B27">
      <w:pPr>
        <w:widowControl w:val="0"/>
        <w:numPr>
          <w:ilvl w:val="1"/>
          <w:numId w:val="14"/>
        </w:numPr>
        <w:shd w:val="clear" w:color="auto" w:fill="FFFFFF"/>
        <w:tabs>
          <w:tab w:val="left" w:pos="0"/>
          <w:tab w:val="left" w:pos="567"/>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За нарушение </w:t>
      </w:r>
      <w:r w:rsidRPr="000C5080">
        <w:rPr>
          <w:b/>
          <w:i/>
          <w:sz w:val="20"/>
          <w:szCs w:val="20"/>
        </w:rPr>
        <w:t>Заказчиком</w:t>
      </w:r>
      <w:r w:rsidRPr="000C5080">
        <w:rPr>
          <w:sz w:val="20"/>
          <w:szCs w:val="20"/>
        </w:rPr>
        <w:t xml:space="preserve"> договорных обязательств он уплачивает </w:t>
      </w:r>
      <w:r w:rsidRPr="000C5080">
        <w:rPr>
          <w:b/>
          <w:i/>
          <w:sz w:val="20"/>
          <w:szCs w:val="20"/>
        </w:rPr>
        <w:t>Подрядчику</w:t>
      </w:r>
      <w:r w:rsidRPr="000C5080">
        <w:rPr>
          <w:sz w:val="20"/>
          <w:szCs w:val="20"/>
        </w:rPr>
        <w:t xml:space="preserve">: </w:t>
      </w:r>
    </w:p>
    <w:p w:rsidR="00A91B27" w:rsidRPr="000C5080" w:rsidRDefault="00A91B27" w:rsidP="00A91B27">
      <w:pPr>
        <w:widowControl w:val="0"/>
        <w:numPr>
          <w:ilvl w:val="2"/>
          <w:numId w:val="14"/>
        </w:numPr>
        <w:tabs>
          <w:tab w:val="left" w:pos="1134"/>
          <w:tab w:val="left" w:pos="1418"/>
        </w:tabs>
        <w:overflowPunct w:val="0"/>
        <w:autoSpaceDE w:val="0"/>
        <w:autoSpaceDN w:val="0"/>
        <w:adjustRightInd w:val="0"/>
        <w:spacing w:line="276" w:lineRule="auto"/>
        <w:ind w:left="0" w:firstLine="568"/>
        <w:jc w:val="both"/>
        <w:rPr>
          <w:sz w:val="20"/>
          <w:szCs w:val="20"/>
        </w:rPr>
      </w:pPr>
      <w:r w:rsidRPr="000C5080">
        <w:rPr>
          <w:sz w:val="20"/>
          <w:szCs w:val="20"/>
        </w:rPr>
        <w:t xml:space="preserve">За задержку оплаты выполненных работ – </w:t>
      </w:r>
      <w:r w:rsidR="009E77EB" w:rsidRPr="000C5080">
        <w:rPr>
          <w:sz w:val="20"/>
          <w:szCs w:val="20"/>
        </w:rPr>
        <w:t>пеню в размере 0,04% стоимости подлежащих оплате работ за каждый день просрочки, но не более 3% от суммы соответствующего платежа</w:t>
      </w:r>
      <w:r w:rsidRPr="000C5080">
        <w:rPr>
          <w:sz w:val="20"/>
          <w:szCs w:val="20"/>
        </w:rPr>
        <w:t>.</w:t>
      </w:r>
    </w:p>
    <w:p w:rsidR="00A91B27" w:rsidRPr="000C5080" w:rsidRDefault="00A91B27" w:rsidP="00A91B27">
      <w:pPr>
        <w:widowControl w:val="0"/>
        <w:numPr>
          <w:ilvl w:val="1"/>
          <w:numId w:val="14"/>
        </w:numPr>
        <w:tabs>
          <w:tab w:val="left" w:pos="993"/>
          <w:tab w:val="left" w:pos="1418"/>
        </w:tabs>
        <w:overflowPunct w:val="0"/>
        <w:autoSpaceDE w:val="0"/>
        <w:autoSpaceDN w:val="0"/>
        <w:adjustRightInd w:val="0"/>
        <w:spacing w:line="276" w:lineRule="auto"/>
        <w:ind w:left="0" w:firstLine="567"/>
        <w:jc w:val="both"/>
        <w:rPr>
          <w:sz w:val="20"/>
          <w:szCs w:val="20"/>
        </w:rPr>
      </w:pPr>
      <w:r w:rsidRPr="000C5080">
        <w:rPr>
          <w:sz w:val="20"/>
          <w:szCs w:val="20"/>
        </w:rPr>
        <w:t xml:space="preserve">При нарушении </w:t>
      </w:r>
      <w:r w:rsidRPr="000C5080">
        <w:rPr>
          <w:b/>
          <w:i/>
          <w:sz w:val="20"/>
          <w:szCs w:val="20"/>
        </w:rPr>
        <w:t>Подрядчиком</w:t>
      </w:r>
      <w:r w:rsidRPr="000C5080">
        <w:rPr>
          <w:sz w:val="20"/>
          <w:szCs w:val="20"/>
        </w:rPr>
        <w:t xml:space="preserve"> договорных обязательств он уплачивает </w:t>
      </w:r>
      <w:r w:rsidRPr="000C5080">
        <w:rPr>
          <w:b/>
          <w:i/>
          <w:sz w:val="20"/>
          <w:szCs w:val="20"/>
        </w:rPr>
        <w:t>Заказчику</w:t>
      </w:r>
      <w:r w:rsidRPr="000C5080">
        <w:rPr>
          <w:sz w:val="20"/>
          <w:szCs w:val="20"/>
        </w:rPr>
        <w:t>:</w:t>
      </w:r>
    </w:p>
    <w:p w:rsidR="005E1094" w:rsidRPr="000C5080" w:rsidRDefault="005E1094" w:rsidP="005E1094">
      <w:pPr>
        <w:widowControl w:val="0"/>
        <w:numPr>
          <w:ilvl w:val="2"/>
          <w:numId w:val="14"/>
        </w:numPr>
        <w:tabs>
          <w:tab w:val="left" w:pos="993"/>
          <w:tab w:val="left" w:pos="1134"/>
        </w:tabs>
        <w:overflowPunct w:val="0"/>
        <w:autoSpaceDE w:val="0"/>
        <w:autoSpaceDN w:val="0"/>
        <w:adjustRightInd w:val="0"/>
        <w:ind w:left="0" w:firstLine="568"/>
        <w:jc w:val="both"/>
        <w:rPr>
          <w:sz w:val="20"/>
          <w:szCs w:val="20"/>
        </w:rPr>
      </w:pPr>
      <w:r w:rsidRPr="000C5080">
        <w:rPr>
          <w:sz w:val="20"/>
          <w:szCs w:val="20"/>
        </w:rPr>
        <w:t xml:space="preserve">За несвоевременное окончание производства работ или срыв договорных обязательств по сроку исполнения, </w:t>
      </w:r>
      <w:r w:rsidRPr="000C5080">
        <w:rPr>
          <w:b/>
          <w:i/>
          <w:sz w:val="20"/>
          <w:szCs w:val="20"/>
        </w:rPr>
        <w:t>Подрядчик</w:t>
      </w:r>
      <w:r w:rsidRPr="000C5080">
        <w:rPr>
          <w:sz w:val="20"/>
          <w:szCs w:val="20"/>
        </w:rPr>
        <w:t xml:space="preserve"> обязуется уплатить </w:t>
      </w:r>
      <w:r w:rsidRPr="000C5080">
        <w:rPr>
          <w:b/>
          <w:i/>
          <w:sz w:val="20"/>
          <w:szCs w:val="20"/>
        </w:rPr>
        <w:t>Заказчику</w:t>
      </w:r>
      <w:r w:rsidRPr="000C5080">
        <w:rPr>
          <w:sz w:val="20"/>
          <w:szCs w:val="20"/>
        </w:rPr>
        <w:t xml:space="preserve"> пеню в размере  0,1% от цены работ по договору за каждый день просрочки. Пеня подлежит оплате </w:t>
      </w:r>
      <w:r w:rsidRPr="000C5080">
        <w:rPr>
          <w:b/>
          <w:i/>
          <w:sz w:val="20"/>
          <w:szCs w:val="20"/>
        </w:rPr>
        <w:t>Подрядчиком</w:t>
      </w:r>
      <w:r w:rsidRPr="000C5080">
        <w:rPr>
          <w:sz w:val="20"/>
          <w:szCs w:val="20"/>
        </w:rPr>
        <w:t xml:space="preserve"> по требованию </w:t>
      </w:r>
      <w:r w:rsidRPr="000C5080">
        <w:rPr>
          <w:b/>
          <w:i/>
          <w:sz w:val="20"/>
          <w:szCs w:val="20"/>
        </w:rPr>
        <w:t>Заказчика</w:t>
      </w:r>
      <w:r w:rsidRPr="000C5080">
        <w:rPr>
          <w:sz w:val="20"/>
          <w:szCs w:val="20"/>
        </w:rPr>
        <w:t xml:space="preserve">. </w:t>
      </w:r>
    </w:p>
    <w:p w:rsidR="005E1094" w:rsidRPr="000C5080" w:rsidRDefault="005E1094" w:rsidP="005E1094">
      <w:pPr>
        <w:widowControl w:val="0"/>
        <w:numPr>
          <w:ilvl w:val="2"/>
          <w:numId w:val="14"/>
        </w:numPr>
        <w:tabs>
          <w:tab w:val="left" w:pos="993"/>
          <w:tab w:val="left" w:pos="1134"/>
        </w:tabs>
        <w:overflowPunct w:val="0"/>
        <w:autoSpaceDE w:val="0"/>
        <w:autoSpaceDN w:val="0"/>
        <w:adjustRightInd w:val="0"/>
        <w:ind w:left="0" w:firstLine="568"/>
        <w:jc w:val="both"/>
        <w:rPr>
          <w:sz w:val="20"/>
          <w:szCs w:val="20"/>
        </w:rPr>
      </w:pPr>
      <w:r w:rsidRPr="000C5080">
        <w:rPr>
          <w:sz w:val="20"/>
          <w:szCs w:val="20"/>
        </w:rPr>
        <w:t xml:space="preserve">Если </w:t>
      </w:r>
      <w:r w:rsidRPr="000C5080">
        <w:rPr>
          <w:b/>
          <w:i/>
          <w:sz w:val="20"/>
          <w:szCs w:val="20"/>
        </w:rPr>
        <w:t>Подрядчик</w:t>
      </w:r>
      <w:r w:rsidRPr="000C5080">
        <w:rPr>
          <w:sz w:val="20"/>
          <w:szCs w:val="20"/>
        </w:rPr>
        <w:t xml:space="preserve"> по своей вине нарушает сроки выполнения работ более чем на 10 (десять) календарных дней </w:t>
      </w:r>
      <w:r w:rsidRPr="000C5080">
        <w:rPr>
          <w:b/>
          <w:i/>
          <w:sz w:val="20"/>
          <w:szCs w:val="20"/>
        </w:rPr>
        <w:t>Заказчик</w:t>
      </w:r>
      <w:r w:rsidRPr="000C5080">
        <w:rPr>
          <w:sz w:val="20"/>
          <w:szCs w:val="20"/>
        </w:rPr>
        <w:t xml:space="preserve"> вправе расторгнуть настоящий Договор в одностороннем внесудебном порядке, о чём письменно уведомляет </w:t>
      </w:r>
      <w:r w:rsidRPr="000C5080">
        <w:rPr>
          <w:b/>
          <w:i/>
          <w:sz w:val="20"/>
          <w:szCs w:val="20"/>
        </w:rPr>
        <w:t>Подрядчика</w:t>
      </w:r>
      <w:r w:rsidRPr="000C5080">
        <w:rPr>
          <w:sz w:val="20"/>
          <w:szCs w:val="20"/>
        </w:rPr>
        <w:t xml:space="preserve">. </w:t>
      </w:r>
    </w:p>
    <w:p w:rsidR="00A91B27" w:rsidRPr="000C5080" w:rsidRDefault="00A91B27" w:rsidP="00A91B27">
      <w:pPr>
        <w:widowControl w:val="0"/>
        <w:numPr>
          <w:ilvl w:val="2"/>
          <w:numId w:val="14"/>
        </w:numPr>
        <w:tabs>
          <w:tab w:val="left" w:pos="993"/>
          <w:tab w:val="left" w:pos="1134"/>
          <w:tab w:val="left" w:pos="1418"/>
        </w:tabs>
        <w:overflowPunct w:val="0"/>
        <w:autoSpaceDE w:val="0"/>
        <w:autoSpaceDN w:val="0"/>
        <w:adjustRightInd w:val="0"/>
        <w:spacing w:line="276" w:lineRule="auto"/>
        <w:ind w:left="0" w:firstLine="568"/>
        <w:jc w:val="both"/>
        <w:rPr>
          <w:sz w:val="20"/>
          <w:szCs w:val="20"/>
        </w:rPr>
      </w:pPr>
      <w:r w:rsidRPr="000C5080">
        <w:rPr>
          <w:sz w:val="20"/>
          <w:szCs w:val="20"/>
        </w:rPr>
        <w:t xml:space="preserve">В случае утери временного пропуска работником </w:t>
      </w:r>
      <w:r w:rsidRPr="000C5080">
        <w:rPr>
          <w:b/>
          <w:i/>
          <w:sz w:val="20"/>
          <w:szCs w:val="20"/>
        </w:rPr>
        <w:t>Подрядчика</w:t>
      </w:r>
      <w:r w:rsidRPr="000C5080">
        <w:rPr>
          <w:sz w:val="20"/>
          <w:szCs w:val="20"/>
        </w:rPr>
        <w:t xml:space="preserve">, а также не возврата временного пропуска по завершении работ, </w:t>
      </w:r>
      <w:r w:rsidRPr="000C5080">
        <w:rPr>
          <w:b/>
          <w:i/>
          <w:sz w:val="20"/>
          <w:szCs w:val="20"/>
        </w:rPr>
        <w:t>Подрядчик</w:t>
      </w:r>
      <w:r w:rsidRPr="000C5080">
        <w:rPr>
          <w:sz w:val="20"/>
          <w:szCs w:val="20"/>
        </w:rPr>
        <w:t xml:space="preserve"> обязуется уплатить </w:t>
      </w:r>
      <w:r w:rsidRPr="000C5080">
        <w:rPr>
          <w:b/>
          <w:i/>
          <w:sz w:val="20"/>
          <w:szCs w:val="20"/>
        </w:rPr>
        <w:t>Заказчику</w:t>
      </w:r>
      <w:r w:rsidRPr="000C5080">
        <w:rPr>
          <w:b/>
          <w:sz w:val="20"/>
          <w:szCs w:val="20"/>
        </w:rPr>
        <w:t xml:space="preserve"> </w:t>
      </w:r>
      <w:r w:rsidRPr="000C5080">
        <w:rPr>
          <w:sz w:val="20"/>
          <w:szCs w:val="20"/>
        </w:rPr>
        <w:t>штраф в размере 350 (трехсот пятидесяти) рублей за каждый пропуск, в течение 5 (пяти) календарных дней с момента завершения работ по настоящему Договору.</w:t>
      </w:r>
    </w:p>
    <w:p w:rsidR="00A91B27" w:rsidRPr="000C5080" w:rsidRDefault="00A91B27" w:rsidP="00A91B27">
      <w:pPr>
        <w:widowControl w:val="0"/>
        <w:numPr>
          <w:ilvl w:val="2"/>
          <w:numId w:val="14"/>
        </w:numPr>
        <w:tabs>
          <w:tab w:val="left" w:pos="993"/>
          <w:tab w:val="left" w:pos="1134"/>
          <w:tab w:val="left" w:pos="1418"/>
        </w:tabs>
        <w:overflowPunct w:val="0"/>
        <w:autoSpaceDE w:val="0"/>
        <w:autoSpaceDN w:val="0"/>
        <w:adjustRightInd w:val="0"/>
        <w:spacing w:line="276" w:lineRule="auto"/>
        <w:ind w:left="0" w:firstLine="567"/>
        <w:jc w:val="both"/>
        <w:rPr>
          <w:sz w:val="20"/>
          <w:szCs w:val="20"/>
        </w:rPr>
      </w:pPr>
      <w:r w:rsidRPr="000C5080">
        <w:rPr>
          <w:sz w:val="20"/>
          <w:szCs w:val="20"/>
        </w:rPr>
        <w:t xml:space="preserve">При </w:t>
      </w:r>
      <w:r w:rsidR="004B6F0D" w:rsidRPr="004B6F0D">
        <w:rPr>
          <w:sz w:val="20"/>
          <w:szCs w:val="20"/>
        </w:rPr>
        <w:t xml:space="preserve">выявлении </w:t>
      </w:r>
      <w:r w:rsidR="004B6F0D" w:rsidRPr="004B6F0D">
        <w:rPr>
          <w:b/>
          <w:i/>
          <w:sz w:val="20"/>
          <w:szCs w:val="20"/>
        </w:rPr>
        <w:t>Заказчиком</w:t>
      </w:r>
      <w:r w:rsidR="004B6F0D" w:rsidRPr="004B6F0D">
        <w:rPr>
          <w:sz w:val="20"/>
          <w:szCs w:val="20"/>
        </w:rPr>
        <w:t xml:space="preserve"> попыток работников </w:t>
      </w:r>
      <w:r w:rsidR="004B6F0D" w:rsidRPr="004B6F0D">
        <w:rPr>
          <w:b/>
          <w:i/>
          <w:sz w:val="20"/>
          <w:szCs w:val="20"/>
        </w:rPr>
        <w:t>Подрядчика</w:t>
      </w:r>
      <w:r w:rsidR="004B6F0D" w:rsidRPr="004B6F0D">
        <w:rPr>
          <w:sz w:val="20"/>
          <w:szCs w:val="20"/>
        </w:rPr>
        <w:t xml:space="preserve"> пройти на территорию и объекты ОАО «</w:t>
      </w:r>
      <w:proofErr w:type="spellStart"/>
      <w:r w:rsidR="004B6F0D" w:rsidRPr="004B6F0D">
        <w:rPr>
          <w:sz w:val="20"/>
          <w:szCs w:val="20"/>
        </w:rPr>
        <w:t>ЗиО</w:t>
      </w:r>
      <w:proofErr w:type="spellEnd"/>
      <w:r w:rsidR="004B6F0D" w:rsidRPr="004B6F0D">
        <w:rPr>
          <w:sz w:val="20"/>
          <w:szCs w:val="20"/>
        </w:rPr>
        <w:t xml:space="preserve">-Подольск» (либо фактов нахождения) в состоянии алкогольного или наркотического опьянения, попытки вноса либо хранения алкогольных напитков, совершения хищения имущества </w:t>
      </w:r>
      <w:r w:rsidR="004B6F0D" w:rsidRPr="004B6F0D">
        <w:rPr>
          <w:b/>
          <w:i/>
          <w:sz w:val="20"/>
          <w:szCs w:val="20"/>
        </w:rPr>
        <w:t>Заказчика</w:t>
      </w:r>
      <w:r w:rsidR="004B6F0D" w:rsidRPr="004B6F0D">
        <w:rPr>
          <w:sz w:val="20"/>
          <w:szCs w:val="20"/>
        </w:rPr>
        <w:t xml:space="preserve"> либо нанесения иного материального ущерба, </w:t>
      </w:r>
      <w:r w:rsidR="004B6F0D" w:rsidRPr="004B6F0D">
        <w:rPr>
          <w:b/>
          <w:i/>
          <w:sz w:val="20"/>
          <w:szCs w:val="20"/>
        </w:rPr>
        <w:t xml:space="preserve">Подрядчик </w:t>
      </w:r>
      <w:r w:rsidR="004B6F0D" w:rsidRPr="004B6F0D">
        <w:rPr>
          <w:sz w:val="20"/>
          <w:szCs w:val="20"/>
        </w:rPr>
        <w:t>обязуется перечислить З</w:t>
      </w:r>
      <w:r w:rsidR="004B6F0D" w:rsidRPr="004B6F0D">
        <w:rPr>
          <w:b/>
          <w:i/>
          <w:sz w:val="20"/>
          <w:szCs w:val="20"/>
        </w:rPr>
        <w:t>аказчику</w:t>
      </w:r>
      <w:r w:rsidR="004B6F0D" w:rsidRPr="004B6F0D">
        <w:rPr>
          <w:sz w:val="20"/>
          <w:szCs w:val="20"/>
        </w:rPr>
        <w:t xml:space="preserve"> 15 000 (пятнадцать тысяч)</w:t>
      </w:r>
      <w:r w:rsidR="004B6F0D" w:rsidRPr="004B6F0D">
        <w:rPr>
          <w:b/>
          <w:sz w:val="20"/>
          <w:szCs w:val="20"/>
        </w:rPr>
        <w:t xml:space="preserve"> </w:t>
      </w:r>
      <w:r w:rsidR="004B6F0D" w:rsidRPr="004B6F0D">
        <w:rPr>
          <w:sz w:val="20"/>
          <w:szCs w:val="20"/>
        </w:rPr>
        <w:t>рублей за каждый выявленный случай</w:t>
      </w:r>
      <w:r w:rsidR="004B6F0D" w:rsidRPr="004B6F0D">
        <w:rPr>
          <w:b/>
          <w:i/>
          <w:sz w:val="20"/>
          <w:szCs w:val="20"/>
        </w:rPr>
        <w:t>.</w:t>
      </w:r>
      <w:r w:rsidR="004B6F0D" w:rsidRPr="004B6F0D">
        <w:rPr>
          <w:sz w:val="20"/>
          <w:szCs w:val="20"/>
        </w:rPr>
        <w:t xml:space="preserve"> При этом пропуск у указанного работника </w:t>
      </w:r>
      <w:r w:rsidR="004B6F0D" w:rsidRPr="004B6F0D">
        <w:rPr>
          <w:b/>
          <w:i/>
          <w:sz w:val="20"/>
          <w:szCs w:val="20"/>
        </w:rPr>
        <w:t>Подрядчика</w:t>
      </w:r>
      <w:r w:rsidR="004B6F0D" w:rsidRPr="004B6F0D">
        <w:rPr>
          <w:sz w:val="20"/>
          <w:szCs w:val="20"/>
        </w:rPr>
        <w:t xml:space="preserve"> изымается, возврату не подлежит, и на территорию ОАО «</w:t>
      </w:r>
      <w:proofErr w:type="spellStart"/>
      <w:r w:rsidR="004B6F0D" w:rsidRPr="004B6F0D">
        <w:rPr>
          <w:sz w:val="20"/>
          <w:szCs w:val="20"/>
        </w:rPr>
        <w:t>ЗиО</w:t>
      </w:r>
      <w:proofErr w:type="spellEnd"/>
      <w:r w:rsidR="004B6F0D" w:rsidRPr="004B6F0D">
        <w:rPr>
          <w:sz w:val="20"/>
          <w:szCs w:val="20"/>
        </w:rPr>
        <w:t xml:space="preserve">-Подольск» такой работник более не допускается. В целях подтверждения факта нахождения в состоянии опьянения </w:t>
      </w:r>
      <w:r w:rsidR="004B6F0D" w:rsidRPr="004B6F0D">
        <w:rPr>
          <w:b/>
          <w:i/>
          <w:sz w:val="20"/>
          <w:szCs w:val="20"/>
        </w:rPr>
        <w:t>Заказчик</w:t>
      </w:r>
      <w:r w:rsidR="004B6F0D" w:rsidRPr="004B6F0D">
        <w:rPr>
          <w:sz w:val="20"/>
          <w:szCs w:val="20"/>
        </w:rPr>
        <w:t xml:space="preserve"> предоставляет </w:t>
      </w:r>
      <w:r w:rsidR="004B6F0D" w:rsidRPr="004B6F0D">
        <w:rPr>
          <w:b/>
          <w:i/>
          <w:sz w:val="20"/>
          <w:szCs w:val="20"/>
        </w:rPr>
        <w:t>Подрядчику</w:t>
      </w:r>
      <w:r w:rsidR="004B6F0D" w:rsidRPr="004B6F0D">
        <w:rPr>
          <w:sz w:val="20"/>
          <w:szCs w:val="20"/>
        </w:rPr>
        <w:t xml:space="preserve"> «Акт освидетельствования работника для установления факта употребления алкоголя и состояния опьянения», выданный в Центральном круглосуточном здравпункте №1 медсанчасти ОАО «</w:t>
      </w:r>
      <w:proofErr w:type="spellStart"/>
      <w:r w:rsidR="004B6F0D" w:rsidRPr="004B6F0D">
        <w:rPr>
          <w:sz w:val="20"/>
          <w:szCs w:val="20"/>
        </w:rPr>
        <w:t>ЗиО</w:t>
      </w:r>
      <w:proofErr w:type="spellEnd"/>
      <w:r w:rsidR="004B6F0D" w:rsidRPr="004B6F0D">
        <w:rPr>
          <w:sz w:val="20"/>
          <w:szCs w:val="20"/>
        </w:rPr>
        <w:t xml:space="preserve">-Подольск», в случае отказа от прохождения медицинского освидетельствования, «Актом о нарушении трудовой дисциплины». Указанные Акты  подписываются уполномоченным представителем </w:t>
      </w:r>
      <w:proofErr w:type="gramStart"/>
      <w:r w:rsidR="004B6F0D" w:rsidRPr="004B6F0D">
        <w:rPr>
          <w:b/>
          <w:i/>
          <w:sz w:val="20"/>
          <w:szCs w:val="20"/>
        </w:rPr>
        <w:t>Подрядчика</w:t>
      </w:r>
      <w:proofErr w:type="gramEnd"/>
      <w:r w:rsidR="004B6F0D" w:rsidRPr="004B6F0D">
        <w:rPr>
          <w:sz w:val="20"/>
          <w:szCs w:val="20"/>
        </w:rPr>
        <w:t xml:space="preserve"> назначенным ответственным за проведение работ согласно п.5.1.4.</w:t>
      </w:r>
      <w:r w:rsidR="004B6F0D" w:rsidRPr="004B6F0D">
        <w:rPr>
          <w:b/>
          <w:i/>
          <w:sz w:val="20"/>
          <w:szCs w:val="20"/>
        </w:rPr>
        <w:t xml:space="preserve">, </w:t>
      </w:r>
      <w:r w:rsidR="004B6F0D" w:rsidRPr="004B6F0D">
        <w:rPr>
          <w:sz w:val="20"/>
          <w:szCs w:val="20"/>
        </w:rPr>
        <w:t>который обязан прибыть в место  составления Акта в течение 30 минут с момента извещения телефонограммой. В случае если, уполномоченный представитель не прибыл в установленный срок, Акт составляется в его отсутствие и подписывается представителями</w:t>
      </w:r>
      <w:r w:rsidRPr="000C5080">
        <w:rPr>
          <w:sz w:val="20"/>
          <w:szCs w:val="20"/>
        </w:rPr>
        <w:t xml:space="preserve"> </w:t>
      </w:r>
      <w:r w:rsidRPr="000C5080">
        <w:rPr>
          <w:b/>
          <w:i/>
          <w:sz w:val="20"/>
          <w:szCs w:val="20"/>
        </w:rPr>
        <w:t>Заказчика</w:t>
      </w:r>
      <w:r w:rsidRPr="000C5080">
        <w:rPr>
          <w:sz w:val="20"/>
          <w:szCs w:val="20"/>
        </w:rPr>
        <w:t>.</w:t>
      </w:r>
    </w:p>
    <w:p w:rsidR="00A91B27" w:rsidRPr="000C5080" w:rsidRDefault="00A91B27" w:rsidP="00A91B27">
      <w:pPr>
        <w:widowControl w:val="0"/>
        <w:numPr>
          <w:ilvl w:val="2"/>
          <w:numId w:val="14"/>
        </w:numPr>
        <w:shd w:val="clear" w:color="auto" w:fill="FFFFFF"/>
        <w:tabs>
          <w:tab w:val="left" w:pos="0"/>
          <w:tab w:val="left" w:pos="1134"/>
          <w:tab w:val="left" w:pos="1418"/>
        </w:tabs>
        <w:autoSpaceDE w:val="0"/>
        <w:autoSpaceDN w:val="0"/>
        <w:adjustRightInd w:val="0"/>
        <w:spacing w:line="276" w:lineRule="auto"/>
        <w:ind w:left="0" w:firstLine="567"/>
        <w:jc w:val="both"/>
        <w:rPr>
          <w:sz w:val="20"/>
          <w:szCs w:val="20"/>
        </w:rPr>
      </w:pPr>
      <w:r w:rsidRPr="000C5080">
        <w:rPr>
          <w:sz w:val="20"/>
          <w:szCs w:val="20"/>
        </w:rPr>
        <w:t xml:space="preserve">При </w:t>
      </w:r>
      <w:r w:rsidR="005B2DD1" w:rsidRPr="005B2DD1">
        <w:rPr>
          <w:sz w:val="20"/>
          <w:szCs w:val="20"/>
        </w:rPr>
        <w:t xml:space="preserve">выявлении </w:t>
      </w:r>
      <w:r w:rsidR="005B2DD1" w:rsidRPr="005B2DD1">
        <w:rPr>
          <w:b/>
          <w:i/>
          <w:sz w:val="20"/>
          <w:szCs w:val="20"/>
        </w:rPr>
        <w:t>Заказчиком</w:t>
      </w:r>
      <w:r w:rsidR="005B2DD1" w:rsidRPr="005B2DD1">
        <w:rPr>
          <w:sz w:val="20"/>
          <w:szCs w:val="20"/>
        </w:rPr>
        <w:t xml:space="preserve"> нарушений требований «Положения о пропускном и внутри объектовом режимах в ОАО «</w:t>
      </w:r>
      <w:proofErr w:type="spellStart"/>
      <w:r w:rsidR="005B2DD1" w:rsidRPr="005B2DD1">
        <w:rPr>
          <w:sz w:val="20"/>
          <w:szCs w:val="20"/>
        </w:rPr>
        <w:t>ЗиО</w:t>
      </w:r>
      <w:proofErr w:type="spellEnd"/>
      <w:r w:rsidR="005B2DD1" w:rsidRPr="005B2DD1">
        <w:rPr>
          <w:sz w:val="20"/>
          <w:szCs w:val="20"/>
        </w:rPr>
        <w:t>-Подольск» за исключение случаев предусмотренных п.11.4.4, СНиП 12-03-2001 «Безопасности труда в строительстве. Часть I. Общие требования», СНиП 12-04-2002 «Безопасности труда в строительстве. Часть II. Строительное производство», СНиП 12-01-2004 «Организация строительства», СНиП 3.05.04-85</w:t>
      </w:r>
      <w:r w:rsidR="005B2DD1" w:rsidRPr="005B2DD1">
        <w:rPr>
          <w:sz w:val="20"/>
          <w:szCs w:val="20"/>
          <w:vertAlign w:val="superscript"/>
        </w:rPr>
        <w:t>*</w:t>
      </w:r>
      <w:r w:rsidR="005B2DD1" w:rsidRPr="005B2DD1">
        <w:rPr>
          <w:sz w:val="20"/>
          <w:szCs w:val="20"/>
        </w:rPr>
        <w:t xml:space="preserve">, ГОСТ 8220-85, ППБ 01-03 «Правил пожарной безопасности в Российской Федерации», ПОТ </w:t>
      </w:r>
      <w:proofErr w:type="gramStart"/>
      <w:r w:rsidR="005B2DD1" w:rsidRPr="005B2DD1">
        <w:rPr>
          <w:sz w:val="20"/>
          <w:szCs w:val="20"/>
        </w:rPr>
        <w:t>Р</w:t>
      </w:r>
      <w:proofErr w:type="gramEnd"/>
      <w:r w:rsidR="005B2DD1" w:rsidRPr="005B2DD1">
        <w:rPr>
          <w:sz w:val="20"/>
          <w:szCs w:val="20"/>
        </w:rPr>
        <w:t xml:space="preserve"> М 020-2001 «Межотраслевых правил по охране труда при электрогазосварочных работах», ПОР Р М-012-2000 «Межотраслевые правила по охране труда при работе на высоте», Положения «Внутренний транспорт предприятия. Организация безопасной эксплуатации», </w:t>
      </w:r>
      <w:r w:rsidR="005B2DD1" w:rsidRPr="005B2DD1">
        <w:rPr>
          <w:b/>
          <w:i/>
          <w:sz w:val="20"/>
          <w:szCs w:val="20"/>
        </w:rPr>
        <w:t>Подрядчик</w:t>
      </w:r>
      <w:r w:rsidR="005B2DD1" w:rsidRPr="005B2DD1">
        <w:rPr>
          <w:sz w:val="20"/>
          <w:szCs w:val="20"/>
        </w:rPr>
        <w:t xml:space="preserve"> обязуется перечислить </w:t>
      </w:r>
      <w:r w:rsidR="005B2DD1" w:rsidRPr="005B2DD1">
        <w:rPr>
          <w:b/>
          <w:i/>
          <w:sz w:val="20"/>
          <w:szCs w:val="20"/>
        </w:rPr>
        <w:t xml:space="preserve">Заказчику </w:t>
      </w:r>
      <w:r w:rsidR="005B2DD1" w:rsidRPr="005B2DD1">
        <w:rPr>
          <w:sz w:val="20"/>
          <w:szCs w:val="20"/>
        </w:rPr>
        <w:t>15 000 (пятнадцать тысяч) рублей за каждого нарушителя</w:t>
      </w:r>
      <w:r w:rsidR="005B2DD1" w:rsidRPr="005B2DD1">
        <w:rPr>
          <w:b/>
          <w:i/>
          <w:sz w:val="20"/>
          <w:szCs w:val="20"/>
        </w:rPr>
        <w:t>.</w:t>
      </w:r>
      <w:r w:rsidR="005B2DD1" w:rsidRPr="005B2DD1">
        <w:rPr>
          <w:sz w:val="20"/>
          <w:szCs w:val="20"/>
        </w:rPr>
        <w:t xml:space="preserve"> При этом пропуск у указанного работника </w:t>
      </w:r>
      <w:r w:rsidR="005B2DD1" w:rsidRPr="005B2DD1">
        <w:rPr>
          <w:b/>
          <w:i/>
          <w:sz w:val="20"/>
          <w:szCs w:val="20"/>
        </w:rPr>
        <w:t>Подрядчика</w:t>
      </w:r>
      <w:r w:rsidR="005B2DD1" w:rsidRPr="005B2DD1">
        <w:rPr>
          <w:sz w:val="20"/>
          <w:szCs w:val="20"/>
        </w:rPr>
        <w:t xml:space="preserve"> изымается, возврату не подлежит, и на территорию ОАО «</w:t>
      </w:r>
      <w:proofErr w:type="spellStart"/>
      <w:r w:rsidR="005B2DD1" w:rsidRPr="005B2DD1">
        <w:rPr>
          <w:sz w:val="20"/>
          <w:szCs w:val="20"/>
        </w:rPr>
        <w:t>ЗиО</w:t>
      </w:r>
      <w:proofErr w:type="spellEnd"/>
      <w:r w:rsidR="005B2DD1" w:rsidRPr="005B2DD1">
        <w:rPr>
          <w:sz w:val="20"/>
          <w:szCs w:val="20"/>
        </w:rPr>
        <w:t xml:space="preserve">-Подольск» такой работник более не допускается. Документ, подтверждающий факт нарушения, является протокол-докладная, подписанный представителями </w:t>
      </w:r>
      <w:r w:rsidR="005B2DD1" w:rsidRPr="005B2DD1">
        <w:rPr>
          <w:b/>
          <w:i/>
          <w:sz w:val="20"/>
          <w:szCs w:val="20"/>
        </w:rPr>
        <w:t>Заказчика</w:t>
      </w:r>
      <w:r w:rsidR="005B2DD1" w:rsidRPr="005B2DD1">
        <w:rPr>
          <w:sz w:val="20"/>
          <w:szCs w:val="20"/>
        </w:rPr>
        <w:t xml:space="preserve"> и уполномоченными представителями </w:t>
      </w:r>
      <w:r w:rsidR="005B2DD1" w:rsidRPr="005B2DD1">
        <w:rPr>
          <w:b/>
          <w:i/>
          <w:sz w:val="20"/>
          <w:szCs w:val="20"/>
        </w:rPr>
        <w:t>Подрядчика</w:t>
      </w:r>
      <w:r w:rsidR="005B2DD1" w:rsidRPr="005B2DD1">
        <w:rPr>
          <w:sz w:val="20"/>
          <w:szCs w:val="20"/>
        </w:rPr>
        <w:t xml:space="preserve"> назначенным ответственным за проведение работ согласно п.5.1.4.</w:t>
      </w:r>
      <w:r w:rsidR="005B2DD1" w:rsidRPr="005B2DD1">
        <w:rPr>
          <w:b/>
          <w:i/>
          <w:sz w:val="20"/>
          <w:szCs w:val="20"/>
        </w:rPr>
        <w:t xml:space="preserve">, </w:t>
      </w:r>
      <w:r w:rsidR="005B2DD1" w:rsidRPr="005B2DD1">
        <w:rPr>
          <w:sz w:val="20"/>
          <w:szCs w:val="20"/>
        </w:rPr>
        <w:t xml:space="preserve">который обязан прибыть </w:t>
      </w:r>
      <w:proofErr w:type="gramStart"/>
      <w:r w:rsidR="005B2DD1" w:rsidRPr="005B2DD1">
        <w:rPr>
          <w:sz w:val="20"/>
          <w:szCs w:val="20"/>
        </w:rPr>
        <w:t>в место составления</w:t>
      </w:r>
      <w:proofErr w:type="gramEnd"/>
      <w:r w:rsidR="005B2DD1" w:rsidRPr="005B2DD1">
        <w:rPr>
          <w:sz w:val="20"/>
          <w:szCs w:val="20"/>
        </w:rPr>
        <w:t xml:space="preserve"> протокола в течение 30 минут с момента извещения телефонограммой. В случае если уполномоченный представитель не прибыл в установленный срок, протокол (акт) составляется в его отсутствие и подписывается представителями</w:t>
      </w:r>
      <w:r w:rsidRPr="000C5080">
        <w:rPr>
          <w:sz w:val="20"/>
          <w:szCs w:val="20"/>
        </w:rPr>
        <w:t xml:space="preserve"> </w:t>
      </w:r>
      <w:r w:rsidRPr="000C5080">
        <w:rPr>
          <w:b/>
          <w:i/>
          <w:sz w:val="20"/>
          <w:szCs w:val="20"/>
        </w:rPr>
        <w:t>Заказчика</w:t>
      </w:r>
      <w:r w:rsidRPr="000C5080">
        <w:rPr>
          <w:sz w:val="20"/>
          <w:szCs w:val="20"/>
        </w:rPr>
        <w:t>.</w:t>
      </w:r>
      <w:r w:rsidR="009F3B56" w:rsidRPr="000C5080">
        <w:rPr>
          <w:sz w:val="20"/>
          <w:szCs w:val="20"/>
        </w:rPr>
        <w:t xml:space="preserve"> </w:t>
      </w:r>
    </w:p>
    <w:p w:rsidR="00A91B27" w:rsidRPr="000C5080" w:rsidRDefault="00A91B27" w:rsidP="00A91B27">
      <w:pPr>
        <w:widowControl w:val="0"/>
        <w:numPr>
          <w:ilvl w:val="2"/>
          <w:numId w:val="14"/>
        </w:numPr>
        <w:shd w:val="clear" w:color="auto" w:fill="FFFFFF"/>
        <w:tabs>
          <w:tab w:val="left" w:pos="0"/>
          <w:tab w:val="left" w:pos="709"/>
          <w:tab w:val="left" w:pos="851"/>
          <w:tab w:val="left" w:pos="1276"/>
          <w:tab w:val="left" w:pos="1418"/>
          <w:tab w:val="left" w:pos="1560"/>
        </w:tabs>
        <w:suppressAutoHyphens/>
        <w:autoSpaceDE w:val="0"/>
        <w:autoSpaceDN w:val="0"/>
        <w:adjustRightInd w:val="0"/>
        <w:spacing w:line="276" w:lineRule="auto"/>
        <w:ind w:left="0" w:firstLine="567"/>
        <w:jc w:val="both"/>
        <w:rPr>
          <w:sz w:val="20"/>
          <w:szCs w:val="20"/>
        </w:rPr>
      </w:pPr>
      <w:r w:rsidRPr="000C5080">
        <w:rPr>
          <w:sz w:val="20"/>
          <w:szCs w:val="20"/>
        </w:rPr>
        <w:t xml:space="preserve">Нарушения, предусмотренные п.п.5.1.15 и 5.1.16 подтверждаются актом за подписями представителей </w:t>
      </w:r>
      <w:r w:rsidRPr="000C5080">
        <w:rPr>
          <w:b/>
          <w:i/>
          <w:sz w:val="20"/>
          <w:szCs w:val="20"/>
        </w:rPr>
        <w:t>Заказчика</w:t>
      </w:r>
      <w:r w:rsidRPr="000C5080">
        <w:rPr>
          <w:sz w:val="20"/>
          <w:szCs w:val="20"/>
        </w:rPr>
        <w:t xml:space="preserve"> и представителем </w:t>
      </w:r>
      <w:proofErr w:type="gramStart"/>
      <w:r w:rsidRPr="000C5080">
        <w:rPr>
          <w:b/>
          <w:i/>
          <w:sz w:val="20"/>
          <w:szCs w:val="20"/>
        </w:rPr>
        <w:t>Подрядчика</w:t>
      </w:r>
      <w:proofErr w:type="gramEnd"/>
      <w:r w:rsidRPr="000C5080">
        <w:rPr>
          <w:sz w:val="20"/>
          <w:szCs w:val="20"/>
        </w:rPr>
        <w:t xml:space="preserve"> назначенным ответственным за проведение работ согласно п.5.1.4.,</w:t>
      </w:r>
      <w:r w:rsidRPr="000C5080">
        <w:rPr>
          <w:b/>
          <w:i/>
          <w:sz w:val="20"/>
          <w:szCs w:val="20"/>
        </w:rPr>
        <w:t xml:space="preserve">  </w:t>
      </w:r>
      <w:r w:rsidRPr="000C5080">
        <w:rPr>
          <w:sz w:val="20"/>
          <w:szCs w:val="20"/>
        </w:rPr>
        <w:t xml:space="preserve">который обязан прибыть в   место составления    протокола   в течение 30 минут с момента извещения телефонограммой.      В случае если, либо уполномоченный представитель не прибыл в установленный срок, акт составляется в его отсутствие и подписывается представителями </w:t>
      </w:r>
      <w:r w:rsidRPr="000C5080">
        <w:rPr>
          <w:b/>
          <w:i/>
          <w:sz w:val="20"/>
          <w:szCs w:val="20"/>
        </w:rPr>
        <w:t>Заказчика</w:t>
      </w:r>
      <w:r w:rsidRPr="000C5080">
        <w:rPr>
          <w:sz w:val="20"/>
          <w:szCs w:val="20"/>
        </w:rPr>
        <w:t xml:space="preserve">. В случае неисполнения требований предусмотренных п.п.5.1.15 и 5.1.16 </w:t>
      </w:r>
      <w:r w:rsidRPr="000C5080">
        <w:rPr>
          <w:b/>
          <w:i/>
          <w:sz w:val="20"/>
          <w:szCs w:val="20"/>
        </w:rPr>
        <w:t>Подрядчик</w:t>
      </w:r>
      <w:r w:rsidRPr="000C5080">
        <w:rPr>
          <w:sz w:val="20"/>
          <w:szCs w:val="20"/>
        </w:rPr>
        <w:t xml:space="preserve"> обязан перечислить </w:t>
      </w:r>
      <w:r w:rsidRPr="000C5080">
        <w:rPr>
          <w:b/>
          <w:i/>
          <w:sz w:val="20"/>
          <w:szCs w:val="20"/>
        </w:rPr>
        <w:t>Заказчику</w:t>
      </w:r>
      <w:r w:rsidRPr="000C5080">
        <w:rPr>
          <w:sz w:val="20"/>
          <w:szCs w:val="20"/>
        </w:rPr>
        <w:t xml:space="preserve"> 5 000 (пять тысяч) рублей</w:t>
      </w:r>
      <w:r w:rsidRPr="000C5080">
        <w:rPr>
          <w:b/>
          <w:i/>
          <w:sz w:val="20"/>
          <w:szCs w:val="20"/>
        </w:rPr>
        <w:t>.</w:t>
      </w:r>
    </w:p>
    <w:p w:rsidR="00A91B27" w:rsidRPr="000C5080" w:rsidRDefault="00A91B27" w:rsidP="00A91B27">
      <w:pPr>
        <w:widowControl w:val="0"/>
        <w:numPr>
          <w:ilvl w:val="2"/>
          <w:numId w:val="14"/>
        </w:numPr>
        <w:tabs>
          <w:tab w:val="left" w:pos="993"/>
          <w:tab w:val="left" w:pos="1276"/>
          <w:tab w:val="left" w:pos="1418"/>
        </w:tabs>
        <w:overflowPunct w:val="0"/>
        <w:autoSpaceDE w:val="0"/>
        <w:autoSpaceDN w:val="0"/>
        <w:adjustRightInd w:val="0"/>
        <w:spacing w:line="276" w:lineRule="auto"/>
        <w:ind w:left="0" w:firstLine="568"/>
        <w:jc w:val="both"/>
        <w:rPr>
          <w:sz w:val="20"/>
          <w:szCs w:val="20"/>
        </w:rPr>
      </w:pPr>
      <w:r w:rsidRPr="000C5080">
        <w:rPr>
          <w:sz w:val="20"/>
          <w:szCs w:val="20"/>
        </w:rPr>
        <w:t xml:space="preserve">В случае выявления факта несанкционированного (без письменного разрешения Заказчика) </w:t>
      </w:r>
      <w:r w:rsidRPr="000C5080">
        <w:rPr>
          <w:b/>
          <w:i/>
          <w:sz w:val="20"/>
          <w:szCs w:val="20"/>
        </w:rPr>
        <w:t xml:space="preserve"> </w:t>
      </w:r>
      <w:r w:rsidRPr="000C5080">
        <w:rPr>
          <w:sz w:val="20"/>
          <w:szCs w:val="20"/>
        </w:rPr>
        <w:t xml:space="preserve">использования </w:t>
      </w:r>
      <w:r w:rsidRPr="000C5080">
        <w:rPr>
          <w:b/>
          <w:i/>
          <w:sz w:val="20"/>
          <w:szCs w:val="20"/>
        </w:rPr>
        <w:t>Подрядчиком</w:t>
      </w:r>
      <w:r w:rsidRPr="000C5080">
        <w:rPr>
          <w:sz w:val="20"/>
          <w:szCs w:val="20"/>
        </w:rPr>
        <w:t xml:space="preserve"> материалов и оборудования </w:t>
      </w:r>
      <w:r w:rsidRPr="000C5080">
        <w:rPr>
          <w:b/>
          <w:i/>
          <w:sz w:val="20"/>
          <w:szCs w:val="20"/>
        </w:rPr>
        <w:t>Заказчика</w:t>
      </w:r>
      <w:r w:rsidRPr="000C5080">
        <w:rPr>
          <w:sz w:val="20"/>
          <w:szCs w:val="20"/>
        </w:rPr>
        <w:t xml:space="preserve">, хранящиеся на территории и объектах ОАО «ЗиО-Подольск», </w:t>
      </w:r>
      <w:r w:rsidRPr="000C5080">
        <w:rPr>
          <w:b/>
          <w:i/>
          <w:sz w:val="20"/>
          <w:szCs w:val="20"/>
        </w:rPr>
        <w:t>Подрядчик</w:t>
      </w:r>
      <w:r w:rsidRPr="000C5080">
        <w:rPr>
          <w:sz w:val="20"/>
          <w:szCs w:val="20"/>
        </w:rPr>
        <w:t xml:space="preserve"> обязан возместить </w:t>
      </w:r>
      <w:r w:rsidRPr="000C5080">
        <w:rPr>
          <w:b/>
          <w:i/>
          <w:sz w:val="20"/>
          <w:szCs w:val="20"/>
        </w:rPr>
        <w:t>Заказчику</w:t>
      </w:r>
      <w:r w:rsidRPr="000C5080">
        <w:rPr>
          <w:sz w:val="20"/>
          <w:szCs w:val="20"/>
        </w:rPr>
        <w:t xml:space="preserve"> стоимость</w:t>
      </w:r>
      <w:r w:rsidRPr="000C5080">
        <w:rPr>
          <w:color w:val="29A96F"/>
          <w:sz w:val="20"/>
          <w:szCs w:val="20"/>
        </w:rPr>
        <w:t xml:space="preserve"> </w:t>
      </w:r>
      <w:r w:rsidRPr="000C5080">
        <w:rPr>
          <w:sz w:val="20"/>
          <w:szCs w:val="20"/>
        </w:rPr>
        <w:t xml:space="preserve">несанкционированно использованных материалов (по среднерыночной цене на момент выявления) и  перечислить </w:t>
      </w:r>
      <w:r w:rsidRPr="000C5080">
        <w:rPr>
          <w:b/>
          <w:i/>
          <w:sz w:val="20"/>
          <w:szCs w:val="20"/>
        </w:rPr>
        <w:t>Заказчику</w:t>
      </w:r>
      <w:r w:rsidRPr="000C5080">
        <w:rPr>
          <w:sz w:val="20"/>
          <w:szCs w:val="20"/>
        </w:rPr>
        <w:t xml:space="preserve">  15 000 (пятнадцать тысяч) рублей за каждый выявленный случай</w:t>
      </w:r>
      <w:r w:rsidRPr="000C5080">
        <w:rPr>
          <w:b/>
          <w:i/>
          <w:sz w:val="20"/>
          <w:szCs w:val="20"/>
        </w:rPr>
        <w:t>.</w:t>
      </w:r>
    </w:p>
    <w:p w:rsidR="00A91B27" w:rsidRPr="000C5080" w:rsidRDefault="00A91B27" w:rsidP="00A91B27">
      <w:pPr>
        <w:numPr>
          <w:ilvl w:val="2"/>
          <w:numId w:val="14"/>
        </w:numPr>
        <w:tabs>
          <w:tab w:val="left" w:pos="709"/>
          <w:tab w:val="left" w:pos="1276"/>
          <w:tab w:val="left" w:pos="1418"/>
        </w:tabs>
        <w:suppressAutoHyphens/>
        <w:spacing w:line="276" w:lineRule="auto"/>
        <w:ind w:left="0" w:firstLine="567"/>
        <w:jc w:val="both"/>
        <w:rPr>
          <w:sz w:val="20"/>
          <w:szCs w:val="20"/>
        </w:rPr>
      </w:pPr>
      <w:r w:rsidRPr="000C5080">
        <w:rPr>
          <w:sz w:val="20"/>
          <w:szCs w:val="20"/>
        </w:rPr>
        <w:t xml:space="preserve">В </w:t>
      </w:r>
      <w:r w:rsidR="005B2DD1" w:rsidRPr="005B2DD1">
        <w:rPr>
          <w:sz w:val="20"/>
          <w:szCs w:val="20"/>
        </w:rPr>
        <w:t xml:space="preserve">случае причинения ущерба </w:t>
      </w:r>
      <w:r w:rsidR="005B2DD1" w:rsidRPr="005B2DD1">
        <w:rPr>
          <w:b/>
          <w:i/>
          <w:sz w:val="20"/>
          <w:szCs w:val="20"/>
        </w:rPr>
        <w:t xml:space="preserve">Заказчику </w:t>
      </w:r>
      <w:r w:rsidR="005B2DD1" w:rsidRPr="005B2DD1">
        <w:rPr>
          <w:sz w:val="20"/>
          <w:szCs w:val="20"/>
        </w:rPr>
        <w:t xml:space="preserve">или третьим лицам, в частности, вследствие нарушения </w:t>
      </w:r>
      <w:r w:rsidR="005B2DD1" w:rsidRPr="005B2DD1">
        <w:rPr>
          <w:b/>
          <w:i/>
          <w:sz w:val="20"/>
          <w:szCs w:val="20"/>
        </w:rPr>
        <w:t>Подрядчиком</w:t>
      </w:r>
      <w:r w:rsidR="005B2DD1" w:rsidRPr="005B2DD1">
        <w:rPr>
          <w:sz w:val="20"/>
          <w:szCs w:val="20"/>
        </w:rPr>
        <w:t xml:space="preserve"> правил техники безопасности, пожарной безопасности или строительных норм при проведении работ, а также некачественным их проведением, применением некачественных материалов или выходом из строя инженерных систем, оборудования, </w:t>
      </w:r>
      <w:r w:rsidR="005B2DD1" w:rsidRPr="005B2DD1">
        <w:rPr>
          <w:b/>
          <w:i/>
          <w:sz w:val="20"/>
          <w:szCs w:val="20"/>
        </w:rPr>
        <w:t>Подрядчик</w:t>
      </w:r>
      <w:r w:rsidR="005B2DD1" w:rsidRPr="005B2DD1">
        <w:rPr>
          <w:sz w:val="20"/>
          <w:szCs w:val="20"/>
        </w:rPr>
        <w:t xml:space="preserve"> возмещает </w:t>
      </w:r>
      <w:r w:rsidR="005B2DD1" w:rsidRPr="005B2DD1">
        <w:rPr>
          <w:b/>
          <w:i/>
          <w:sz w:val="20"/>
          <w:szCs w:val="20"/>
        </w:rPr>
        <w:t>Заказчику</w:t>
      </w:r>
      <w:r w:rsidR="005B2DD1" w:rsidRPr="005B2DD1">
        <w:rPr>
          <w:sz w:val="20"/>
          <w:szCs w:val="20"/>
        </w:rPr>
        <w:t xml:space="preserve"> понесенный ущерб в полном объеме</w:t>
      </w:r>
      <w:r w:rsidR="005B2DD1" w:rsidRPr="005B2DD1">
        <w:rPr>
          <w:b/>
          <w:i/>
          <w:sz w:val="20"/>
          <w:szCs w:val="20"/>
        </w:rPr>
        <w:t>.</w:t>
      </w:r>
      <w:r w:rsidR="005B2DD1" w:rsidRPr="005B2DD1">
        <w:rPr>
          <w:sz w:val="20"/>
          <w:szCs w:val="20"/>
        </w:rPr>
        <w:t xml:space="preserve"> Ответственность за соблюдение требований техники безопасности при производстве работ возлагается на </w:t>
      </w:r>
      <w:r w:rsidR="005B2DD1" w:rsidRPr="005B2DD1">
        <w:rPr>
          <w:b/>
          <w:i/>
          <w:sz w:val="20"/>
          <w:szCs w:val="20"/>
        </w:rPr>
        <w:t>Подрядчика</w:t>
      </w:r>
      <w:r w:rsidR="005B2DD1" w:rsidRPr="005B2DD1">
        <w:rPr>
          <w:sz w:val="20"/>
          <w:szCs w:val="20"/>
        </w:rPr>
        <w:t xml:space="preserve">. Акт по форме Н-1 о несчастном случае на производстве с персоналом </w:t>
      </w:r>
      <w:r w:rsidR="005B2DD1" w:rsidRPr="005B2DD1">
        <w:rPr>
          <w:b/>
          <w:i/>
          <w:sz w:val="20"/>
          <w:szCs w:val="20"/>
        </w:rPr>
        <w:t>Подрядчика</w:t>
      </w:r>
      <w:r w:rsidR="005B2DD1" w:rsidRPr="005B2DD1">
        <w:rPr>
          <w:sz w:val="20"/>
          <w:szCs w:val="20"/>
        </w:rPr>
        <w:t xml:space="preserve"> составляет</w:t>
      </w:r>
      <w:r w:rsidR="00D71F0D">
        <w:rPr>
          <w:sz w:val="20"/>
          <w:szCs w:val="20"/>
        </w:rPr>
        <w:t xml:space="preserve"> </w:t>
      </w:r>
      <w:r w:rsidR="00D71F0D" w:rsidRPr="00D71F0D">
        <w:rPr>
          <w:b/>
          <w:i/>
          <w:sz w:val="20"/>
          <w:szCs w:val="20"/>
        </w:rPr>
        <w:t>Подрядчик</w:t>
      </w:r>
      <w:r w:rsidR="00763E2F" w:rsidRPr="00D71F0D">
        <w:rPr>
          <w:b/>
          <w:i/>
          <w:sz w:val="20"/>
          <w:szCs w:val="20"/>
        </w:rPr>
        <w:t>.</w:t>
      </w:r>
      <w:r w:rsidR="007668CE" w:rsidRPr="000C5080">
        <w:rPr>
          <w:sz w:val="20"/>
          <w:szCs w:val="20"/>
        </w:rPr>
        <w:t xml:space="preserve"> </w:t>
      </w:r>
    </w:p>
    <w:p w:rsidR="00D760B9" w:rsidRDefault="00D760B9" w:rsidP="00A91B27">
      <w:pPr>
        <w:numPr>
          <w:ilvl w:val="1"/>
          <w:numId w:val="14"/>
        </w:numPr>
        <w:tabs>
          <w:tab w:val="left" w:pos="709"/>
          <w:tab w:val="left" w:pos="993"/>
          <w:tab w:val="left" w:pos="1418"/>
        </w:tabs>
        <w:suppressAutoHyphens/>
        <w:spacing w:line="276" w:lineRule="auto"/>
        <w:ind w:left="0" w:firstLine="567"/>
        <w:jc w:val="both"/>
        <w:rPr>
          <w:sz w:val="20"/>
          <w:szCs w:val="20"/>
        </w:rPr>
      </w:pPr>
      <w:r w:rsidRPr="00D760B9">
        <w:rPr>
          <w:sz w:val="20"/>
          <w:szCs w:val="20"/>
        </w:rPr>
        <w:t xml:space="preserve">В случае не обеспечения безопасности работающих и повторяющихся нарушений Подрядчиком требований охраны труда при производстве работ на площадях </w:t>
      </w:r>
      <w:r w:rsidRPr="00D760B9">
        <w:rPr>
          <w:b/>
          <w:i/>
          <w:sz w:val="20"/>
          <w:szCs w:val="20"/>
        </w:rPr>
        <w:t>Заказчика</w:t>
      </w:r>
      <w:r w:rsidRPr="00D760B9">
        <w:rPr>
          <w:sz w:val="20"/>
          <w:szCs w:val="20"/>
        </w:rPr>
        <w:t xml:space="preserve">,  </w:t>
      </w:r>
      <w:r w:rsidRPr="00D760B9">
        <w:rPr>
          <w:b/>
          <w:i/>
          <w:sz w:val="20"/>
          <w:szCs w:val="20"/>
        </w:rPr>
        <w:t>Подрядчик</w:t>
      </w:r>
      <w:r w:rsidRPr="00D760B9">
        <w:rPr>
          <w:sz w:val="20"/>
          <w:szCs w:val="20"/>
        </w:rPr>
        <w:t xml:space="preserve"> оплачивает </w:t>
      </w:r>
      <w:r w:rsidRPr="00D760B9">
        <w:rPr>
          <w:b/>
          <w:i/>
          <w:sz w:val="20"/>
          <w:szCs w:val="20"/>
        </w:rPr>
        <w:t>Заказчику</w:t>
      </w:r>
      <w:r w:rsidRPr="00D760B9">
        <w:rPr>
          <w:sz w:val="20"/>
          <w:szCs w:val="20"/>
        </w:rPr>
        <w:t xml:space="preserve"> штраф в размере 20 000 (двадцати тысяч)  рублей за каждый выявленный факт</w:t>
      </w:r>
    </w:p>
    <w:p w:rsidR="00A91B27" w:rsidRPr="000C5080" w:rsidRDefault="00A91B27" w:rsidP="00A91B27">
      <w:pPr>
        <w:numPr>
          <w:ilvl w:val="1"/>
          <w:numId w:val="14"/>
        </w:numPr>
        <w:tabs>
          <w:tab w:val="left" w:pos="709"/>
          <w:tab w:val="left" w:pos="993"/>
          <w:tab w:val="left" w:pos="1418"/>
        </w:tabs>
        <w:suppressAutoHyphens/>
        <w:spacing w:line="276" w:lineRule="auto"/>
        <w:ind w:left="0" w:firstLine="567"/>
        <w:jc w:val="both"/>
        <w:rPr>
          <w:sz w:val="20"/>
          <w:szCs w:val="20"/>
        </w:rPr>
      </w:pPr>
      <w:proofErr w:type="gramStart"/>
      <w:r w:rsidRPr="000C5080">
        <w:rPr>
          <w:sz w:val="20"/>
          <w:szCs w:val="20"/>
        </w:rPr>
        <w:t xml:space="preserve">Ответственность за сохранность объекта, до полного завершения работ, а также предназначенных для возведения объекта строительных и иных материалов (изделий, конструкций, комплектующих), оборудования, транспортных средств, передвижных бытовых и складских помещений, временных сооружений, строительной техники и инвентаря, в том числе переданных </w:t>
      </w:r>
      <w:r w:rsidRPr="000C5080">
        <w:rPr>
          <w:b/>
          <w:i/>
          <w:sz w:val="20"/>
          <w:szCs w:val="20"/>
        </w:rPr>
        <w:t>Подрядчику</w:t>
      </w:r>
      <w:r w:rsidRPr="000C5080">
        <w:rPr>
          <w:sz w:val="20"/>
          <w:szCs w:val="20"/>
        </w:rPr>
        <w:t xml:space="preserve"> </w:t>
      </w:r>
      <w:r w:rsidRPr="000C5080">
        <w:rPr>
          <w:b/>
          <w:i/>
          <w:sz w:val="20"/>
          <w:szCs w:val="20"/>
        </w:rPr>
        <w:t>Заказчиком</w:t>
      </w:r>
      <w:r w:rsidRPr="000C5080">
        <w:rPr>
          <w:sz w:val="20"/>
          <w:szCs w:val="20"/>
        </w:rPr>
        <w:t xml:space="preserve"> (включая период времени, в течение которого Подрядчик будет устранять выявленные в ходе приемки недостатки, а также вывозить находящиеся на</w:t>
      </w:r>
      <w:proofErr w:type="gramEnd"/>
      <w:r w:rsidRPr="000C5080">
        <w:rPr>
          <w:sz w:val="20"/>
          <w:szCs w:val="20"/>
        </w:rPr>
        <w:t xml:space="preserve"> территории строительной площадки неиспользованные материалы и другое имущество принадлежащее Подрядчику), несет </w:t>
      </w:r>
      <w:r w:rsidRPr="000C5080">
        <w:rPr>
          <w:b/>
          <w:i/>
          <w:sz w:val="20"/>
          <w:szCs w:val="20"/>
        </w:rPr>
        <w:t>Подрядчик</w:t>
      </w:r>
      <w:r w:rsidRPr="000C5080">
        <w:rPr>
          <w:sz w:val="20"/>
          <w:szCs w:val="20"/>
        </w:rPr>
        <w:t xml:space="preserve">. </w:t>
      </w:r>
    </w:p>
    <w:p w:rsidR="00A91B27" w:rsidRPr="000C5080" w:rsidRDefault="00A91B27" w:rsidP="00A91B27">
      <w:pPr>
        <w:tabs>
          <w:tab w:val="left" w:pos="709"/>
          <w:tab w:val="left" w:pos="993"/>
          <w:tab w:val="left" w:pos="1418"/>
        </w:tabs>
        <w:suppressAutoHyphens/>
        <w:spacing w:line="276" w:lineRule="auto"/>
        <w:ind w:firstLine="567"/>
        <w:jc w:val="both"/>
        <w:rPr>
          <w:sz w:val="20"/>
          <w:szCs w:val="20"/>
        </w:rPr>
      </w:pPr>
      <w:r w:rsidRPr="000C5080">
        <w:rPr>
          <w:sz w:val="20"/>
          <w:szCs w:val="20"/>
        </w:rPr>
        <w:t>11.</w:t>
      </w:r>
      <w:r w:rsidR="00B02B64" w:rsidRPr="000C5080">
        <w:rPr>
          <w:sz w:val="20"/>
          <w:szCs w:val="20"/>
        </w:rPr>
        <w:t>6</w:t>
      </w:r>
      <w:r w:rsidRPr="000C5080">
        <w:rPr>
          <w:sz w:val="20"/>
          <w:szCs w:val="20"/>
        </w:rPr>
        <w:t xml:space="preserve">. Уплата штрафов, пени и неустоек, а также возмещение убытков не освобождает </w:t>
      </w:r>
      <w:r w:rsidRPr="000C5080">
        <w:rPr>
          <w:b/>
          <w:i/>
          <w:sz w:val="20"/>
          <w:szCs w:val="20"/>
        </w:rPr>
        <w:t>Стороны</w:t>
      </w:r>
      <w:r w:rsidRPr="000C5080">
        <w:rPr>
          <w:sz w:val="20"/>
          <w:szCs w:val="20"/>
        </w:rPr>
        <w:t xml:space="preserve"> от исполнения своих обязательств по настоящему Договору.</w:t>
      </w:r>
    </w:p>
    <w:p w:rsidR="00A91B27" w:rsidRPr="000C5080" w:rsidRDefault="00A91B27" w:rsidP="00A91B27">
      <w:pPr>
        <w:tabs>
          <w:tab w:val="left" w:pos="709"/>
          <w:tab w:val="left" w:pos="993"/>
          <w:tab w:val="left" w:pos="1418"/>
        </w:tabs>
        <w:suppressAutoHyphens/>
        <w:spacing w:line="276" w:lineRule="auto"/>
        <w:jc w:val="both"/>
        <w:rPr>
          <w:sz w:val="20"/>
          <w:szCs w:val="20"/>
        </w:rPr>
      </w:pPr>
    </w:p>
    <w:p w:rsidR="00A91B27" w:rsidRPr="000C5080" w:rsidRDefault="00A91B27" w:rsidP="00A91B27">
      <w:pPr>
        <w:pStyle w:val="ab"/>
        <w:numPr>
          <w:ilvl w:val="0"/>
          <w:numId w:val="14"/>
        </w:numPr>
        <w:shd w:val="clear" w:color="auto" w:fill="FFFFFF"/>
        <w:tabs>
          <w:tab w:val="left" w:pos="1418"/>
        </w:tabs>
        <w:suppressAutoHyphens/>
        <w:spacing w:line="276" w:lineRule="auto"/>
        <w:ind w:left="0"/>
        <w:jc w:val="center"/>
        <w:rPr>
          <w:b/>
          <w:color w:val="auto"/>
          <w:sz w:val="20"/>
          <w:szCs w:val="20"/>
        </w:rPr>
      </w:pPr>
      <w:r w:rsidRPr="000C5080">
        <w:rPr>
          <w:b/>
          <w:color w:val="auto"/>
          <w:sz w:val="20"/>
          <w:szCs w:val="20"/>
        </w:rPr>
        <w:t>ОБСТОЯТЕЛЬСТВА НЕПРЕОДОЛИМОЙ СИЛЫ (ФОРС-МАЖОР)</w:t>
      </w:r>
    </w:p>
    <w:p w:rsidR="00A91B27" w:rsidRPr="000C5080" w:rsidRDefault="00A91B27" w:rsidP="00A91B27">
      <w:pPr>
        <w:pStyle w:val="ab"/>
        <w:shd w:val="clear" w:color="auto" w:fill="FFFFFF"/>
        <w:tabs>
          <w:tab w:val="left" w:pos="1418"/>
        </w:tabs>
        <w:suppressAutoHyphens/>
        <w:spacing w:line="276" w:lineRule="auto"/>
        <w:ind w:firstLine="0"/>
        <w:rPr>
          <w:b/>
          <w:color w:val="auto"/>
          <w:sz w:val="20"/>
          <w:szCs w:val="20"/>
        </w:rPr>
      </w:pPr>
    </w:p>
    <w:p w:rsidR="00A91B27" w:rsidRPr="000C5080" w:rsidRDefault="00A91B27" w:rsidP="00A91B27">
      <w:pPr>
        <w:pStyle w:val="ab"/>
        <w:numPr>
          <w:ilvl w:val="1"/>
          <w:numId w:val="14"/>
        </w:numPr>
        <w:shd w:val="clear" w:color="auto" w:fill="FFFFFF"/>
        <w:tabs>
          <w:tab w:val="left" w:pos="567"/>
          <w:tab w:val="left" w:pos="993"/>
          <w:tab w:val="left" w:pos="1418"/>
        </w:tabs>
        <w:suppressAutoHyphens/>
        <w:spacing w:line="276" w:lineRule="auto"/>
        <w:ind w:left="0" w:firstLine="567"/>
        <w:rPr>
          <w:b/>
          <w:color w:val="auto"/>
          <w:sz w:val="20"/>
          <w:szCs w:val="20"/>
        </w:rPr>
      </w:pPr>
      <w:proofErr w:type="gramStart"/>
      <w:r w:rsidRPr="000C5080">
        <w:rPr>
          <w:color w:val="auto"/>
          <w:sz w:val="20"/>
          <w:szCs w:val="20"/>
        </w:rPr>
        <w:t xml:space="preserve">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вызванных действием непреодолимой силы (землетрясение, наводнение, пожар, а также забастовка, военные действия любого характера,  нормативно-правовые акты органов исполнительной и законодательной власти, носящие запретительный характер и другие обстоятельства, находящиеся вне разумного контроля </w:t>
      </w:r>
      <w:r w:rsidRPr="000C5080">
        <w:rPr>
          <w:b/>
          <w:i/>
          <w:color w:val="auto"/>
          <w:sz w:val="20"/>
          <w:szCs w:val="20"/>
        </w:rPr>
        <w:t>Сторон</w:t>
      </w:r>
      <w:r w:rsidRPr="000C5080">
        <w:rPr>
          <w:color w:val="auto"/>
          <w:sz w:val="20"/>
          <w:szCs w:val="20"/>
        </w:rPr>
        <w:t>, препятствующие выполнению настоящего Договора).</w:t>
      </w:r>
      <w:proofErr w:type="gramEnd"/>
    </w:p>
    <w:p w:rsidR="00A91B27" w:rsidRPr="000C5080" w:rsidRDefault="00A91B27" w:rsidP="00A91B27">
      <w:pPr>
        <w:pStyle w:val="ab"/>
        <w:numPr>
          <w:ilvl w:val="1"/>
          <w:numId w:val="14"/>
        </w:numPr>
        <w:shd w:val="clear" w:color="auto" w:fill="FFFFFF"/>
        <w:tabs>
          <w:tab w:val="left" w:pos="567"/>
          <w:tab w:val="left" w:pos="993"/>
          <w:tab w:val="left" w:pos="1418"/>
        </w:tabs>
        <w:suppressAutoHyphens/>
        <w:spacing w:line="276" w:lineRule="auto"/>
        <w:ind w:left="0" w:firstLine="567"/>
        <w:rPr>
          <w:b/>
          <w:color w:val="auto"/>
          <w:sz w:val="20"/>
          <w:szCs w:val="20"/>
        </w:rPr>
      </w:pPr>
      <w:r w:rsidRPr="000C5080">
        <w:rPr>
          <w:color w:val="auto"/>
          <w:sz w:val="20"/>
          <w:szCs w:val="20"/>
        </w:rPr>
        <w:t>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последствий, вызванных этими обстоятельствами.</w:t>
      </w:r>
    </w:p>
    <w:p w:rsidR="00A91B27" w:rsidRPr="000C5080" w:rsidRDefault="00A91B27" w:rsidP="00A91B27">
      <w:pPr>
        <w:pStyle w:val="ab"/>
        <w:numPr>
          <w:ilvl w:val="1"/>
          <w:numId w:val="14"/>
        </w:numPr>
        <w:shd w:val="clear" w:color="auto" w:fill="FFFFFF"/>
        <w:tabs>
          <w:tab w:val="left" w:pos="567"/>
          <w:tab w:val="left" w:pos="993"/>
          <w:tab w:val="left" w:pos="1418"/>
        </w:tabs>
        <w:suppressAutoHyphens/>
        <w:spacing w:line="276" w:lineRule="auto"/>
        <w:ind w:left="0" w:firstLine="567"/>
        <w:rPr>
          <w:b/>
          <w:color w:val="auto"/>
          <w:sz w:val="20"/>
          <w:szCs w:val="20"/>
        </w:rPr>
      </w:pPr>
      <w:proofErr w:type="gramStart"/>
      <w:r w:rsidRPr="000C5080">
        <w:rPr>
          <w:color w:val="auto"/>
          <w:sz w:val="20"/>
          <w:szCs w:val="20"/>
        </w:rPr>
        <w:t>Сторона, для которой создалась невозможность исполнения договорных обязательств в виду наступления обстоятельств непреодолимой силы, обязана не позднее 3-х рабочих дней с момента их наступления или с того момента, когда соответствующей стороне стало или должно было стать известно об их наступлении, в письменной форме известить другую сторону о наступлении и прекращении таких обстоятельств.</w:t>
      </w:r>
      <w:proofErr w:type="gramEnd"/>
    </w:p>
    <w:p w:rsidR="00A91B27" w:rsidRPr="000C5080" w:rsidRDefault="00A91B27" w:rsidP="00A91B27">
      <w:pPr>
        <w:pStyle w:val="ab"/>
        <w:numPr>
          <w:ilvl w:val="1"/>
          <w:numId w:val="14"/>
        </w:numPr>
        <w:shd w:val="clear" w:color="auto" w:fill="FFFFFF"/>
        <w:tabs>
          <w:tab w:val="left" w:pos="567"/>
          <w:tab w:val="left" w:pos="993"/>
          <w:tab w:val="left" w:pos="1418"/>
        </w:tabs>
        <w:suppressAutoHyphens/>
        <w:spacing w:line="276" w:lineRule="auto"/>
        <w:ind w:left="0" w:firstLine="567"/>
        <w:rPr>
          <w:b/>
          <w:color w:val="auto"/>
          <w:sz w:val="20"/>
          <w:szCs w:val="20"/>
        </w:rPr>
      </w:pPr>
      <w:r w:rsidRPr="000C5080">
        <w:rPr>
          <w:color w:val="auto"/>
          <w:sz w:val="20"/>
          <w:szCs w:val="20"/>
        </w:rPr>
        <w:t>Если вышеуказанные обстоятельства будут длиться более 2 (двух) месяцев, то стороны будут вправе расторгнуть настоящий Договор при отсутствии взаимных задолженностей и обязательств.</w:t>
      </w:r>
    </w:p>
    <w:p w:rsidR="00A91B27" w:rsidRPr="000C5080" w:rsidRDefault="00A91B27" w:rsidP="00A91B27">
      <w:pPr>
        <w:pStyle w:val="ab"/>
        <w:shd w:val="clear" w:color="auto" w:fill="FFFFFF"/>
        <w:tabs>
          <w:tab w:val="left" w:pos="567"/>
          <w:tab w:val="left" w:pos="993"/>
          <w:tab w:val="left" w:pos="1418"/>
        </w:tabs>
        <w:suppressAutoHyphens/>
        <w:spacing w:line="276" w:lineRule="auto"/>
        <w:ind w:firstLine="0"/>
        <w:rPr>
          <w:b/>
          <w:color w:val="auto"/>
          <w:sz w:val="20"/>
          <w:szCs w:val="20"/>
        </w:rPr>
      </w:pPr>
    </w:p>
    <w:p w:rsidR="00A91B27" w:rsidRPr="000C5080" w:rsidRDefault="00A91B27" w:rsidP="00A91B27">
      <w:pPr>
        <w:widowControl w:val="0"/>
        <w:numPr>
          <w:ilvl w:val="0"/>
          <w:numId w:val="14"/>
        </w:numPr>
        <w:tabs>
          <w:tab w:val="left" w:pos="1418"/>
        </w:tabs>
        <w:autoSpaceDE w:val="0"/>
        <w:autoSpaceDN w:val="0"/>
        <w:adjustRightInd w:val="0"/>
        <w:spacing w:line="276" w:lineRule="auto"/>
        <w:ind w:left="0"/>
        <w:jc w:val="center"/>
        <w:rPr>
          <w:b/>
          <w:sz w:val="20"/>
          <w:szCs w:val="20"/>
        </w:rPr>
      </w:pPr>
      <w:r w:rsidRPr="000C5080">
        <w:rPr>
          <w:b/>
          <w:sz w:val="20"/>
          <w:szCs w:val="20"/>
        </w:rPr>
        <w:t xml:space="preserve">ВНЕСЕНИЕ ИЗМЕНЕНИЙ В ТЕХНИЧЕСКОЕ ЗАДАНИЕ И СМЕТУ </w:t>
      </w:r>
    </w:p>
    <w:p w:rsidR="00A91B27" w:rsidRPr="000C5080" w:rsidRDefault="00A91B27" w:rsidP="00A91B27">
      <w:pPr>
        <w:widowControl w:val="0"/>
        <w:tabs>
          <w:tab w:val="left" w:pos="1418"/>
        </w:tabs>
        <w:autoSpaceDE w:val="0"/>
        <w:autoSpaceDN w:val="0"/>
        <w:adjustRightInd w:val="0"/>
        <w:spacing w:line="276" w:lineRule="auto"/>
        <w:rPr>
          <w:b/>
          <w:sz w:val="20"/>
          <w:szCs w:val="20"/>
        </w:rPr>
      </w:pPr>
    </w:p>
    <w:p w:rsidR="00A91B27" w:rsidRPr="000C5080" w:rsidRDefault="00A91B27" w:rsidP="00A91B27">
      <w:pPr>
        <w:widowControl w:val="0"/>
        <w:numPr>
          <w:ilvl w:val="1"/>
          <w:numId w:val="14"/>
        </w:numPr>
        <w:tabs>
          <w:tab w:val="left" w:pos="567"/>
          <w:tab w:val="left" w:pos="993"/>
          <w:tab w:val="left" w:pos="1418"/>
        </w:tabs>
        <w:autoSpaceDE w:val="0"/>
        <w:autoSpaceDN w:val="0"/>
        <w:adjustRightInd w:val="0"/>
        <w:spacing w:line="276" w:lineRule="auto"/>
        <w:ind w:left="0" w:firstLine="567"/>
        <w:jc w:val="both"/>
        <w:rPr>
          <w:sz w:val="20"/>
          <w:szCs w:val="20"/>
        </w:rPr>
      </w:pPr>
      <w:r w:rsidRPr="000C5080">
        <w:rPr>
          <w:b/>
          <w:i/>
          <w:sz w:val="20"/>
          <w:szCs w:val="20"/>
        </w:rPr>
        <w:t>Заказчик</w:t>
      </w:r>
      <w:r w:rsidRPr="000C5080">
        <w:rPr>
          <w:sz w:val="20"/>
          <w:szCs w:val="20"/>
        </w:rPr>
        <w:t xml:space="preserve"> вправе вносить изменения в техническое задание, смету при условии, если вызываемые этим дополнительные работы по цене не превышают 10% указанной в смете общей цены работ. </w:t>
      </w:r>
      <w:r w:rsidRPr="000C5080">
        <w:rPr>
          <w:b/>
          <w:i/>
          <w:sz w:val="20"/>
          <w:szCs w:val="20"/>
        </w:rPr>
        <w:t>Заказчик</w:t>
      </w:r>
      <w:r w:rsidRPr="000C5080">
        <w:rPr>
          <w:sz w:val="20"/>
          <w:szCs w:val="20"/>
        </w:rPr>
        <w:t xml:space="preserve"> вправе дать письменное распоряжение, обязательное для </w:t>
      </w:r>
      <w:r w:rsidRPr="000C5080">
        <w:rPr>
          <w:b/>
          <w:i/>
          <w:sz w:val="20"/>
          <w:szCs w:val="20"/>
        </w:rPr>
        <w:t>Подрядчика</w:t>
      </w:r>
      <w:r w:rsidRPr="000C5080">
        <w:rPr>
          <w:sz w:val="20"/>
          <w:szCs w:val="20"/>
        </w:rPr>
        <w:t>, с указанием:</w:t>
      </w:r>
    </w:p>
    <w:p w:rsidR="00A91B27" w:rsidRPr="000C5080" w:rsidRDefault="00A91B27" w:rsidP="00A91B27">
      <w:pPr>
        <w:tabs>
          <w:tab w:val="left" w:pos="0"/>
          <w:tab w:val="left" w:pos="993"/>
          <w:tab w:val="left" w:pos="1418"/>
        </w:tabs>
        <w:spacing w:line="276" w:lineRule="auto"/>
        <w:ind w:firstLine="567"/>
        <w:jc w:val="both"/>
        <w:rPr>
          <w:sz w:val="20"/>
          <w:szCs w:val="20"/>
        </w:rPr>
      </w:pPr>
      <w:r w:rsidRPr="000C5080">
        <w:rPr>
          <w:sz w:val="20"/>
          <w:szCs w:val="20"/>
        </w:rPr>
        <w:t xml:space="preserve">- увеличить или сократить объем любой работы, включенной в техническое задание, смету, исключить любую работу. </w:t>
      </w:r>
    </w:p>
    <w:p w:rsidR="00A91B27" w:rsidRPr="000C5080" w:rsidRDefault="00A91B27" w:rsidP="00A91B27">
      <w:pPr>
        <w:tabs>
          <w:tab w:val="left" w:pos="0"/>
          <w:tab w:val="left" w:pos="1134"/>
          <w:tab w:val="left" w:pos="1418"/>
        </w:tabs>
        <w:spacing w:line="276" w:lineRule="auto"/>
        <w:ind w:firstLine="567"/>
        <w:jc w:val="both"/>
        <w:rPr>
          <w:sz w:val="20"/>
          <w:szCs w:val="20"/>
        </w:rPr>
      </w:pPr>
      <w:r w:rsidRPr="000C5080">
        <w:rPr>
          <w:sz w:val="20"/>
          <w:szCs w:val="20"/>
        </w:rPr>
        <w:t>- изменить качество или вид любой части работы.</w:t>
      </w:r>
    </w:p>
    <w:p w:rsidR="00A91B27" w:rsidRPr="000C5080" w:rsidRDefault="00A91B27" w:rsidP="00A91B27">
      <w:pPr>
        <w:tabs>
          <w:tab w:val="left" w:pos="0"/>
          <w:tab w:val="left" w:pos="1134"/>
          <w:tab w:val="left" w:pos="1418"/>
        </w:tabs>
        <w:spacing w:line="276" w:lineRule="auto"/>
        <w:ind w:firstLine="567"/>
        <w:jc w:val="both"/>
        <w:rPr>
          <w:sz w:val="20"/>
          <w:szCs w:val="20"/>
        </w:rPr>
      </w:pPr>
      <w:r w:rsidRPr="000C5080">
        <w:rPr>
          <w:sz w:val="20"/>
          <w:szCs w:val="20"/>
        </w:rPr>
        <w:t>- выполнить дополнительную работу, необходимую для завершения работ по объекту.</w:t>
      </w:r>
    </w:p>
    <w:p w:rsidR="00A91B27" w:rsidRPr="000C5080" w:rsidRDefault="00A91B27" w:rsidP="00A91B27">
      <w:pPr>
        <w:widowControl w:val="0"/>
        <w:numPr>
          <w:ilvl w:val="1"/>
          <w:numId w:val="14"/>
        </w:numPr>
        <w:tabs>
          <w:tab w:val="left" w:pos="567"/>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 Внесение в техническое задание и смету изменений в большем против </w:t>
      </w:r>
      <w:proofErr w:type="gramStart"/>
      <w:r w:rsidRPr="000C5080">
        <w:rPr>
          <w:sz w:val="20"/>
          <w:szCs w:val="20"/>
        </w:rPr>
        <w:t>указанного</w:t>
      </w:r>
      <w:proofErr w:type="gramEnd"/>
      <w:r w:rsidRPr="000C5080">
        <w:rPr>
          <w:sz w:val="20"/>
          <w:szCs w:val="20"/>
        </w:rPr>
        <w:t xml:space="preserve"> в п.13.1 настоящей статьи объеме осуществляется на основе согласованной сторонами дополнительной сметы.</w:t>
      </w:r>
    </w:p>
    <w:p w:rsidR="00A91B27" w:rsidRPr="000C5080" w:rsidRDefault="00A91B27" w:rsidP="00A91B27">
      <w:pPr>
        <w:widowControl w:val="0"/>
        <w:numPr>
          <w:ilvl w:val="1"/>
          <w:numId w:val="14"/>
        </w:numPr>
        <w:tabs>
          <w:tab w:val="left" w:pos="567"/>
          <w:tab w:val="left" w:pos="993"/>
          <w:tab w:val="left" w:pos="1418"/>
        </w:tabs>
        <w:autoSpaceDE w:val="0"/>
        <w:autoSpaceDN w:val="0"/>
        <w:adjustRightInd w:val="0"/>
        <w:spacing w:line="276" w:lineRule="auto"/>
        <w:ind w:left="0" w:firstLine="567"/>
        <w:jc w:val="both"/>
        <w:rPr>
          <w:sz w:val="20"/>
          <w:szCs w:val="20"/>
        </w:rPr>
      </w:pPr>
      <w:r w:rsidRPr="000C5080">
        <w:rPr>
          <w:b/>
          <w:i/>
          <w:sz w:val="20"/>
          <w:szCs w:val="20"/>
        </w:rPr>
        <w:t>Подрядчик</w:t>
      </w:r>
      <w:r w:rsidRPr="000C5080">
        <w:rPr>
          <w:sz w:val="20"/>
          <w:szCs w:val="20"/>
        </w:rPr>
        <w:t xml:space="preserve">, обнаруживший в ходе производства работ не учтенные в техническом задании и смете работы и в связи с этим необходимость проведения дополнительных работ и увеличения сметной стоимости работ (предусмотренной п.2.1. настоящего Договора) более чем на 10%, обязан сообщить об этом </w:t>
      </w:r>
      <w:r w:rsidRPr="000C5080">
        <w:rPr>
          <w:b/>
          <w:i/>
          <w:sz w:val="20"/>
          <w:szCs w:val="20"/>
        </w:rPr>
        <w:t>Заказчику</w:t>
      </w:r>
      <w:r w:rsidRPr="000C5080">
        <w:rPr>
          <w:sz w:val="20"/>
          <w:szCs w:val="20"/>
        </w:rPr>
        <w:t>.</w:t>
      </w:r>
    </w:p>
    <w:p w:rsidR="00A91B27" w:rsidRPr="000C5080" w:rsidRDefault="00A91B27" w:rsidP="00A91B27">
      <w:pPr>
        <w:tabs>
          <w:tab w:val="left" w:pos="567"/>
          <w:tab w:val="left" w:pos="993"/>
          <w:tab w:val="left" w:pos="1418"/>
        </w:tabs>
        <w:spacing w:line="276" w:lineRule="auto"/>
        <w:ind w:firstLine="567"/>
        <w:jc w:val="both"/>
        <w:rPr>
          <w:sz w:val="20"/>
          <w:szCs w:val="20"/>
        </w:rPr>
      </w:pPr>
      <w:r w:rsidRPr="000C5080">
        <w:rPr>
          <w:sz w:val="20"/>
          <w:szCs w:val="20"/>
        </w:rPr>
        <w:t xml:space="preserve">При неполучении от </w:t>
      </w:r>
      <w:r w:rsidRPr="000C5080">
        <w:rPr>
          <w:b/>
          <w:i/>
          <w:sz w:val="20"/>
          <w:szCs w:val="20"/>
        </w:rPr>
        <w:t>Заказчика</w:t>
      </w:r>
      <w:r w:rsidRPr="000C5080">
        <w:rPr>
          <w:sz w:val="20"/>
          <w:szCs w:val="20"/>
        </w:rPr>
        <w:t xml:space="preserve"> ответа на свое сообщение в течение 2 (двух) рабочих дней, </w:t>
      </w:r>
      <w:r w:rsidRPr="000C5080">
        <w:rPr>
          <w:b/>
          <w:i/>
          <w:sz w:val="20"/>
          <w:szCs w:val="20"/>
        </w:rPr>
        <w:t>Подрядчик</w:t>
      </w:r>
      <w:r w:rsidRPr="000C5080">
        <w:rPr>
          <w:sz w:val="20"/>
          <w:szCs w:val="20"/>
        </w:rPr>
        <w:t xml:space="preserve"> обязан приостановить соответствующие работы. </w:t>
      </w:r>
    </w:p>
    <w:p w:rsidR="00A91B27" w:rsidRPr="000C5080" w:rsidRDefault="00A91B27" w:rsidP="00A91B27">
      <w:pPr>
        <w:widowControl w:val="0"/>
        <w:numPr>
          <w:ilvl w:val="1"/>
          <w:numId w:val="14"/>
        </w:numPr>
        <w:tabs>
          <w:tab w:val="left" w:pos="567"/>
          <w:tab w:val="left" w:pos="709"/>
          <w:tab w:val="left" w:pos="993"/>
          <w:tab w:val="left" w:pos="1418"/>
        </w:tabs>
        <w:autoSpaceDE w:val="0"/>
        <w:autoSpaceDN w:val="0"/>
        <w:adjustRightInd w:val="0"/>
        <w:spacing w:line="276" w:lineRule="auto"/>
        <w:ind w:left="0" w:firstLine="568"/>
        <w:jc w:val="both"/>
        <w:rPr>
          <w:sz w:val="20"/>
          <w:szCs w:val="20"/>
        </w:rPr>
      </w:pPr>
      <w:r w:rsidRPr="000C5080">
        <w:rPr>
          <w:b/>
          <w:i/>
          <w:sz w:val="20"/>
          <w:szCs w:val="20"/>
        </w:rPr>
        <w:t>Подрядчик</w:t>
      </w:r>
      <w:r w:rsidRPr="000C5080">
        <w:rPr>
          <w:sz w:val="20"/>
          <w:szCs w:val="20"/>
        </w:rPr>
        <w:t xml:space="preserve">, не выполнивший обязанности, установленные в п.13.3, лишается права требовать от </w:t>
      </w:r>
      <w:r w:rsidRPr="000C5080">
        <w:rPr>
          <w:b/>
          <w:i/>
          <w:sz w:val="20"/>
          <w:szCs w:val="20"/>
        </w:rPr>
        <w:t>Заказчика</w:t>
      </w:r>
      <w:r w:rsidRPr="000C5080">
        <w:rPr>
          <w:sz w:val="20"/>
          <w:szCs w:val="20"/>
        </w:rPr>
        <w:t xml:space="preserve"> оплаты выполненных им дополнительных работ и возмещения вызванных этим убытков, если не докажет необходимость немедленных действий в интересах </w:t>
      </w:r>
      <w:r w:rsidRPr="000C5080">
        <w:rPr>
          <w:b/>
          <w:i/>
          <w:sz w:val="20"/>
          <w:szCs w:val="20"/>
        </w:rPr>
        <w:t>Заказчика</w:t>
      </w:r>
      <w:r w:rsidRPr="000C5080">
        <w:rPr>
          <w:sz w:val="20"/>
          <w:szCs w:val="20"/>
        </w:rPr>
        <w:t>, в частности в связи с тем, что приостановление работ могло привести к гибели или повреждению объекта.</w:t>
      </w:r>
    </w:p>
    <w:p w:rsidR="00A91B27" w:rsidRPr="000C5080" w:rsidRDefault="00A91B27" w:rsidP="00A91B27">
      <w:pPr>
        <w:widowControl w:val="0"/>
        <w:tabs>
          <w:tab w:val="left" w:pos="567"/>
          <w:tab w:val="left" w:pos="709"/>
          <w:tab w:val="left" w:pos="993"/>
          <w:tab w:val="left" w:pos="1418"/>
        </w:tabs>
        <w:autoSpaceDE w:val="0"/>
        <w:autoSpaceDN w:val="0"/>
        <w:adjustRightInd w:val="0"/>
        <w:spacing w:line="276" w:lineRule="auto"/>
        <w:jc w:val="both"/>
        <w:rPr>
          <w:sz w:val="20"/>
          <w:szCs w:val="20"/>
        </w:rPr>
      </w:pPr>
    </w:p>
    <w:p w:rsidR="00A91B27" w:rsidRPr="000C5080" w:rsidRDefault="00A91B27" w:rsidP="00A91B27">
      <w:pPr>
        <w:widowControl w:val="0"/>
        <w:numPr>
          <w:ilvl w:val="0"/>
          <w:numId w:val="14"/>
        </w:numPr>
        <w:tabs>
          <w:tab w:val="left" w:pos="1418"/>
        </w:tabs>
        <w:overflowPunct w:val="0"/>
        <w:autoSpaceDE w:val="0"/>
        <w:autoSpaceDN w:val="0"/>
        <w:adjustRightInd w:val="0"/>
        <w:spacing w:line="276" w:lineRule="auto"/>
        <w:ind w:left="0" w:hanging="426"/>
        <w:jc w:val="center"/>
        <w:rPr>
          <w:b/>
          <w:sz w:val="20"/>
          <w:szCs w:val="20"/>
        </w:rPr>
      </w:pPr>
      <w:r w:rsidRPr="000C5080">
        <w:rPr>
          <w:b/>
          <w:sz w:val="20"/>
          <w:szCs w:val="20"/>
        </w:rPr>
        <w:t>ЛИЦЕНЗИИ (сертификаты)</w:t>
      </w:r>
    </w:p>
    <w:p w:rsidR="00A91B27" w:rsidRPr="000C5080" w:rsidRDefault="00A91B27" w:rsidP="00A91B27">
      <w:pPr>
        <w:widowControl w:val="0"/>
        <w:tabs>
          <w:tab w:val="left" w:pos="1418"/>
        </w:tabs>
        <w:overflowPunct w:val="0"/>
        <w:autoSpaceDE w:val="0"/>
        <w:autoSpaceDN w:val="0"/>
        <w:adjustRightInd w:val="0"/>
        <w:spacing w:line="276" w:lineRule="auto"/>
        <w:rPr>
          <w:b/>
          <w:sz w:val="20"/>
          <w:szCs w:val="20"/>
        </w:rPr>
      </w:pPr>
    </w:p>
    <w:p w:rsidR="00A91B27" w:rsidRPr="000C5080" w:rsidRDefault="00A91B27" w:rsidP="00A91B27">
      <w:pPr>
        <w:widowControl w:val="0"/>
        <w:numPr>
          <w:ilvl w:val="1"/>
          <w:numId w:val="14"/>
        </w:numPr>
        <w:tabs>
          <w:tab w:val="left" w:pos="993"/>
          <w:tab w:val="left" w:pos="1418"/>
        </w:tabs>
        <w:overflowPunct w:val="0"/>
        <w:autoSpaceDE w:val="0"/>
        <w:autoSpaceDN w:val="0"/>
        <w:adjustRightInd w:val="0"/>
        <w:spacing w:line="276" w:lineRule="auto"/>
        <w:ind w:left="0" w:firstLine="567"/>
        <w:jc w:val="both"/>
        <w:rPr>
          <w:sz w:val="20"/>
          <w:szCs w:val="20"/>
        </w:rPr>
      </w:pPr>
      <w:r w:rsidRPr="000C5080">
        <w:rPr>
          <w:b/>
          <w:i/>
          <w:sz w:val="20"/>
          <w:szCs w:val="20"/>
        </w:rPr>
        <w:t>Подрядчик</w:t>
      </w:r>
      <w:r w:rsidRPr="000C5080">
        <w:rPr>
          <w:sz w:val="20"/>
          <w:szCs w:val="20"/>
        </w:rPr>
        <w:t xml:space="preserve"> обязуются нести все расходы, связанные с получением лицензий (сертифи</w:t>
      </w:r>
      <w:r w:rsidRPr="000C5080">
        <w:rPr>
          <w:sz w:val="20"/>
          <w:szCs w:val="20"/>
        </w:rPr>
        <w:softHyphen/>
        <w:t>катов) на материалы, оборудование, комплектующие изделия, необходимые для выполнения работ и эксплуатации объекта, в объемах своих поставок.</w:t>
      </w:r>
    </w:p>
    <w:p w:rsidR="00EA2F98" w:rsidRPr="000C5080" w:rsidRDefault="00EA2F98" w:rsidP="00EA2F98">
      <w:pPr>
        <w:widowControl w:val="0"/>
        <w:tabs>
          <w:tab w:val="left" w:pos="993"/>
          <w:tab w:val="left" w:pos="1418"/>
        </w:tabs>
        <w:overflowPunct w:val="0"/>
        <w:autoSpaceDE w:val="0"/>
        <w:autoSpaceDN w:val="0"/>
        <w:adjustRightInd w:val="0"/>
        <w:spacing w:line="276" w:lineRule="auto"/>
        <w:ind w:left="567"/>
        <w:jc w:val="both"/>
        <w:rPr>
          <w:sz w:val="20"/>
          <w:szCs w:val="20"/>
        </w:rPr>
      </w:pPr>
    </w:p>
    <w:p w:rsidR="00A91B27" w:rsidRPr="000C5080" w:rsidRDefault="00A91B27" w:rsidP="00A91B27">
      <w:pPr>
        <w:pStyle w:val="ab"/>
        <w:numPr>
          <w:ilvl w:val="0"/>
          <w:numId w:val="14"/>
        </w:numPr>
        <w:shd w:val="clear" w:color="auto" w:fill="FFFFFF"/>
        <w:tabs>
          <w:tab w:val="left" w:pos="1418"/>
        </w:tabs>
        <w:suppressAutoHyphens/>
        <w:spacing w:line="276" w:lineRule="auto"/>
        <w:ind w:left="0" w:hanging="426"/>
        <w:jc w:val="center"/>
        <w:rPr>
          <w:b/>
          <w:color w:val="auto"/>
          <w:sz w:val="20"/>
          <w:szCs w:val="20"/>
        </w:rPr>
      </w:pPr>
      <w:r w:rsidRPr="000C5080">
        <w:rPr>
          <w:b/>
          <w:color w:val="auto"/>
          <w:sz w:val="20"/>
          <w:szCs w:val="20"/>
        </w:rPr>
        <w:t>ПОРЯДОК РАЗРЕШЕНИЯ СПОРОВ</w:t>
      </w:r>
    </w:p>
    <w:p w:rsidR="00A91B27" w:rsidRPr="000C5080" w:rsidRDefault="00A91B27" w:rsidP="00A91B27">
      <w:pPr>
        <w:pStyle w:val="ab"/>
        <w:shd w:val="clear" w:color="auto" w:fill="FFFFFF"/>
        <w:tabs>
          <w:tab w:val="left" w:pos="1418"/>
        </w:tabs>
        <w:suppressAutoHyphens/>
        <w:spacing w:line="276" w:lineRule="auto"/>
        <w:ind w:firstLine="0"/>
        <w:rPr>
          <w:b/>
          <w:color w:val="auto"/>
          <w:sz w:val="20"/>
          <w:szCs w:val="20"/>
        </w:rPr>
      </w:pPr>
    </w:p>
    <w:p w:rsidR="00A91B27" w:rsidRPr="000C5080" w:rsidRDefault="00A91B27" w:rsidP="00A91B27">
      <w:pPr>
        <w:widowControl w:val="0"/>
        <w:numPr>
          <w:ilvl w:val="1"/>
          <w:numId w:val="14"/>
        </w:numPr>
        <w:shd w:val="clear" w:color="auto" w:fill="FFFFFF"/>
        <w:tabs>
          <w:tab w:val="left" w:pos="567"/>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Споры и разногласия, которые могут возникнуть при исполнении настоящего Договора, будут по возможности разрешаться путем переговоров между </w:t>
      </w:r>
      <w:r w:rsidRPr="000C5080">
        <w:rPr>
          <w:b/>
          <w:i/>
          <w:sz w:val="20"/>
          <w:szCs w:val="20"/>
        </w:rPr>
        <w:t>Сторонами</w:t>
      </w:r>
      <w:r w:rsidRPr="000C5080">
        <w:rPr>
          <w:sz w:val="20"/>
          <w:szCs w:val="20"/>
        </w:rPr>
        <w:t>.</w:t>
      </w:r>
    </w:p>
    <w:p w:rsidR="00A91B27" w:rsidRPr="000C5080" w:rsidRDefault="00A91B27" w:rsidP="00A91B27">
      <w:pPr>
        <w:widowControl w:val="0"/>
        <w:numPr>
          <w:ilvl w:val="1"/>
          <w:numId w:val="14"/>
        </w:numPr>
        <w:shd w:val="clear" w:color="auto" w:fill="FFFFFF"/>
        <w:tabs>
          <w:tab w:val="left" w:pos="567"/>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В случае невозможности разрешения споров путем переговоров </w:t>
      </w:r>
      <w:r w:rsidRPr="000C5080">
        <w:rPr>
          <w:b/>
          <w:i/>
          <w:sz w:val="20"/>
          <w:szCs w:val="20"/>
        </w:rPr>
        <w:t>Стороны</w:t>
      </w:r>
      <w:r w:rsidRPr="000C5080">
        <w:rPr>
          <w:sz w:val="20"/>
          <w:szCs w:val="20"/>
        </w:rPr>
        <w:t xml:space="preserve"> после реализации предусмотренной законодательством процедуры досудебного урегулирования разногласий передают их на рассмотрение в Арбитражный суд  Московской области. При этом претензии рассматриваются, и ответ на них направляется в течение 14 (четырнадцати) календарных дней, следующих за датой их поступления.</w:t>
      </w:r>
    </w:p>
    <w:p w:rsidR="00A91B27" w:rsidRPr="000C5080" w:rsidRDefault="00A91B27" w:rsidP="00A91B27">
      <w:pPr>
        <w:widowControl w:val="0"/>
        <w:numPr>
          <w:ilvl w:val="1"/>
          <w:numId w:val="14"/>
        </w:numPr>
        <w:shd w:val="clear" w:color="auto" w:fill="FFFFFF"/>
        <w:tabs>
          <w:tab w:val="left" w:pos="567"/>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В случае неудовлетворения </w:t>
      </w:r>
      <w:r w:rsidRPr="000C5080">
        <w:rPr>
          <w:b/>
          <w:i/>
          <w:sz w:val="20"/>
          <w:szCs w:val="20"/>
        </w:rPr>
        <w:t>Подрядчиком</w:t>
      </w:r>
      <w:r w:rsidRPr="000C5080">
        <w:rPr>
          <w:sz w:val="20"/>
          <w:szCs w:val="20"/>
        </w:rPr>
        <w:t xml:space="preserve"> обоснованных претензионных требований </w:t>
      </w:r>
      <w:r w:rsidRPr="000C5080">
        <w:rPr>
          <w:b/>
          <w:i/>
          <w:sz w:val="20"/>
          <w:szCs w:val="20"/>
        </w:rPr>
        <w:t xml:space="preserve">Заказчика </w:t>
      </w:r>
      <w:r w:rsidRPr="000C5080">
        <w:rPr>
          <w:sz w:val="20"/>
          <w:szCs w:val="20"/>
        </w:rPr>
        <w:t xml:space="preserve">либо не предоставление </w:t>
      </w:r>
      <w:r w:rsidRPr="000C5080">
        <w:rPr>
          <w:b/>
          <w:i/>
          <w:sz w:val="20"/>
          <w:szCs w:val="20"/>
        </w:rPr>
        <w:t>Подрядчиком</w:t>
      </w:r>
      <w:r w:rsidRPr="000C5080">
        <w:rPr>
          <w:sz w:val="20"/>
          <w:szCs w:val="20"/>
        </w:rPr>
        <w:t xml:space="preserve">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выполненные работы.</w:t>
      </w:r>
    </w:p>
    <w:p w:rsidR="00A91B27" w:rsidRPr="000C5080" w:rsidRDefault="00A91B27" w:rsidP="00A91B27">
      <w:pPr>
        <w:widowControl w:val="0"/>
        <w:shd w:val="clear" w:color="auto" w:fill="FFFFFF"/>
        <w:tabs>
          <w:tab w:val="left" w:pos="567"/>
          <w:tab w:val="left" w:pos="993"/>
          <w:tab w:val="left" w:pos="1418"/>
        </w:tabs>
        <w:autoSpaceDE w:val="0"/>
        <w:autoSpaceDN w:val="0"/>
        <w:adjustRightInd w:val="0"/>
        <w:spacing w:line="276" w:lineRule="auto"/>
        <w:jc w:val="both"/>
        <w:rPr>
          <w:sz w:val="20"/>
          <w:szCs w:val="20"/>
        </w:rPr>
      </w:pPr>
    </w:p>
    <w:p w:rsidR="00A91B27" w:rsidRPr="000C5080" w:rsidRDefault="00A91B27" w:rsidP="00A91B27">
      <w:pPr>
        <w:pStyle w:val="afc"/>
        <w:numPr>
          <w:ilvl w:val="0"/>
          <w:numId w:val="14"/>
        </w:numPr>
        <w:shd w:val="clear" w:color="auto" w:fill="FFFFFF"/>
        <w:tabs>
          <w:tab w:val="left" w:pos="1418"/>
        </w:tabs>
        <w:suppressAutoHyphens/>
        <w:spacing w:after="0" w:line="276" w:lineRule="auto"/>
        <w:ind w:left="0"/>
        <w:jc w:val="center"/>
        <w:rPr>
          <w:b/>
          <w:sz w:val="20"/>
          <w:szCs w:val="20"/>
        </w:rPr>
      </w:pPr>
      <w:r w:rsidRPr="000C5080">
        <w:rPr>
          <w:b/>
          <w:sz w:val="20"/>
          <w:szCs w:val="20"/>
        </w:rPr>
        <w:t>РАСТОРЖЕНИЕ ДОГОВОРА</w:t>
      </w:r>
    </w:p>
    <w:p w:rsidR="00A91B27" w:rsidRPr="000C5080" w:rsidRDefault="00A91B27" w:rsidP="00A91B27">
      <w:pPr>
        <w:pStyle w:val="afc"/>
        <w:shd w:val="clear" w:color="auto" w:fill="FFFFFF"/>
        <w:tabs>
          <w:tab w:val="left" w:pos="1418"/>
        </w:tabs>
        <w:suppressAutoHyphens/>
        <w:spacing w:after="0" w:line="276" w:lineRule="auto"/>
        <w:rPr>
          <w:b/>
          <w:sz w:val="20"/>
          <w:szCs w:val="20"/>
        </w:rPr>
      </w:pPr>
    </w:p>
    <w:p w:rsidR="00A91B27" w:rsidRPr="000C5080" w:rsidRDefault="00A91B27" w:rsidP="00A91B27">
      <w:pPr>
        <w:widowControl w:val="0"/>
        <w:numPr>
          <w:ilvl w:val="1"/>
          <w:numId w:val="14"/>
        </w:numPr>
        <w:shd w:val="clear" w:color="auto" w:fill="FFFFFF"/>
        <w:tabs>
          <w:tab w:val="left" w:pos="567"/>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Расторжение Договора оформляется письменным соглашением </w:t>
      </w:r>
      <w:r w:rsidRPr="000C5080">
        <w:rPr>
          <w:b/>
          <w:i/>
          <w:sz w:val="20"/>
          <w:szCs w:val="20"/>
        </w:rPr>
        <w:t>Сторон</w:t>
      </w:r>
      <w:r w:rsidRPr="000C5080">
        <w:rPr>
          <w:sz w:val="20"/>
          <w:szCs w:val="20"/>
        </w:rPr>
        <w:t xml:space="preserve"> или вынесенным в установленном порядке решением судебного органа, вступившим в законную силу.</w:t>
      </w:r>
    </w:p>
    <w:p w:rsidR="00A91B27" w:rsidRPr="000C5080" w:rsidRDefault="00A91B27" w:rsidP="00A91B27">
      <w:pPr>
        <w:widowControl w:val="0"/>
        <w:numPr>
          <w:ilvl w:val="1"/>
          <w:numId w:val="14"/>
        </w:numPr>
        <w:shd w:val="clear" w:color="auto" w:fill="FFFFFF"/>
        <w:tabs>
          <w:tab w:val="left" w:pos="567"/>
          <w:tab w:val="left" w:pos="993"/>
          <w:tab w:val="left" w:pos="1418"/>
        </w:tabs>
        <w:autoSpaceDE w:val="0"/>
        <w:autoSpaceDN w:val="0"/>
        <w:adjustRightInd w:val="0"/>
        <w:spacing w:line="276" w:lineRule="auto"/>
        <w:ind w:left="0" w:firstLine="567"/>
        <w:jc w:val="both"/>
        <w:rPr>
          <w:sz w:val="20"/>
          <w:szCs w:val="20"/>
        </w:rPr>
      </w:pPr>
      <w:r w:rsidRPr="000C5080">
        <w:rPr>
          <w:sz w:val="20"/>
          <w:szCs w:val="20"/>
        </w:rPr>
        <w:t>В случаях, установленных договором и законодательством, договор, может быть, расторгнут досрочно.</w:t>
      </w:r>
    </w:p>
    <w:p w:rsidR="00A91B27" w:rsidRPr="000C5080" w:rsidRDefault="00A91B27" w:rsidP="00A91B27">
      <w:pPr>
        <w:widowControl w:val="0"/>
        <w:numPr>
          <w:ilvl w:val="1"/>
          <w:numId w:val="14"/>
        </w:numPr>
        <w:shd w:val="clear" w:color="auto" w:fill="FFFFFF"/>
        <w:tabs>
          <w:tab w:val="left" w:pos="567"/>
          <w:tab w:val="left" w:pos="993"/>
          <w:tab w:val="left" w:pos="1418"/>
        </w:tabs>
        <w:autoSpaceDE w:val="0"/>
        <w:autoSpaceDN w:val="0"/>
        <w:adjustRightInd w:val="0"/>
        <w:spacing w:line="276" w:lineRule="auto"/>
        <w:ind w:left="0" w:firstLine="567"/>
        <w:jc w:val="both"/>
        <w:rPr>
          <w:sz w:val="20"/>
          <w:szCs w:val="20"/>
        </w:rPr>
      </w:pPr>
      <w:r w:rsidRPr="000C5080">
        <w:rPr>
          <w:b/>
          <w:i/>
          <w:sz w:val="20"/>
          <w:szCs w:val="20"/>
        </w:rPr>
        <w:t>Заказчик</w:t>
      </w:r>
      <w:r w:rsidRPr="000C5080">
        <w:rPr>
          <w:sz w:val="20"/>
          <w:szCs w:val="20"/>
        </w:rPr>
        <w:t xml:space="preserve"> вправе досрочно расторгнуть договор, о чём письменно уведомляет </w:t>
      </w:r>
      <w:r w:rsidRPr="000C5080">
        <w:rPr>
          <w:b/>
          <w:i/>
          <w:sz w:val="20"/>
          <w:szCs w:val="20"/>
        </w:rPr>
        <w:t>Подрядчика</w:t>
      </w:r>
      <w:r w:rsidRPr="000C5080">
        <w:rPr>
          <w:sz w:val="20"/>
          <w:szCs w:val="20"/>
        </w:rPr>
        <w:t xml:space="preserve"> за 10 (десять) календарных дней до момента действия договора, в следующих случаях:</w:t>
      </w:r>
    </w:p>
    <w:p w:rsidR="00A91B27" w:rsidRPr="000C5080" w:rsidRDefault="00A91B27" w:rsidP="00A91B27">
      <w:pPr>
        <w:widowControl w:val="0"/>
        <w:numPr>
          <w:ilvl w:val="2"/>
          <w:numId w:val="14"/>
        </w:numPr>
        <w:shd w:val="clear" w:color="auto" w:fill="FFFFFF"/>
        <w:tabs>
          <w:tab w:val="left" w:pos="567"/>
          <w:tab w:val="left" w:pos="1134"/>
          <w:tab w:val="left" w:pos="1418"/>
        </w:tabs>
        <w:autoSpaceDE w:val="0"/>
        <w:autoSpaceDN w:val="0"/>
        <w:adjustRightInd w:val="0"/>
        <w:spacing w:line="276" w:lineRule="auto"/>
        <w:ind w:left="0" w:firstLine="567"/>
        <w:jc w:val="both"/>
        <w:rPr>
          <w:sz w:val="20"/>
          <w:szCs w:val="20"/>
        </w:rPr>
      </w:pPr>
      <w:r w:rsidRPr="000C5080">
        <w:rPr>
          <w:sz w:val="20"/>
          <w:szCs w:val="20"/>
        </w:rPr>
        <w:t xml:space="preserve">Задержки </w:t>
      </w:r>
      <w:r w:rsidRPr="000C5080">
        <w:rPr>
          <w:b/>
          <w:i/>
          <w:sz w:val="20"/>
          <w:szCs w:val="20"/>
        </w:rPr>
        <w:t>Подрядчиком</w:t>
      </w:r>
      <w:r w:rsidRPr="000C5080">
        <w:rPr>
          <w:sz w:val="20"/>
          <w:szCs w:val="20"/>
        </w:rPr>
        <w:t xml:space="preserve"> начала работ более чем на 5 (пять) рабочих дней по причинам, не зависящим от </w:t>
      </w:r>
      <w:r w:rsidRPr="000C5080">
        <w:rPr>
          <w:b/>
          <w:i/>
          <w:sz w:val="20"/>
          <w:szCs w:val="20"/>
        </w:rPr>
        <w:t>Заказчика</w:t>
      </w:r>
      <w:r w:rsidRPr="000C5080">
        <w:rPr>
          <w:sz w:val="20"/>
          <w:szCs w:val="20"/>
        </w:rPr>
        <w:t>.</w:t>
      </w:r>
    </w:p>
    <w:p w:rsidR="00A91B27" w:rsidRPr="000C5080" w:rsidRDefault="00A91B27" w:rsidP="00A91B27">
      <w:pPr>
        <w:widowControl w:val="0"/>
        <w:numPr>
          <w:ilvl w:val="2"/>
          <w:numId w:val="14"/>
        </w:numPr>
        <w:shd w:val="clear" w:color="auto" w:fill="FFFFFF"/>
        <w:tabs>
          <w:tab w:val="left" w:pos="567"/>
          <w:tab w:val="left" w:pos="1134"/>
          <w:tab w:val="left" w:pos="1418"/>
        </w:tabs>
        <w:autoSpaceDE w:val="0"/>
        <w:autoSpaceDN w:val="0"/>
        <w:adjustRightInd w:val="0"/>
        <w:spacing w:line="276" w:lineRule="auto"/>
        <w:ind w:left="0" w:firstLine="567"/>
        <w:jc w:val="both"/>
        <w:rPr>
          <w:sz w:val="20"/>
          <w:szCs w:val="20"/>
        </w:rPr>
      </w:pPr>
      <w:r w:rsidRPr="000C5080">
        <w:rPr>
          <w:sz w:val="20"/>
          <w:szCs w:val="20"/>
        </w:rPr>
        <w:t xml:space="preserve">Если </w:t>
      </w:r>
      <w:r w:rsidRPr="000C5080">
        <w:rPr>
          <w:b/>
          <w:i/>
          <w:sz w:val="20"/>
          <w:szCs w:val="20"/>
        </w:rPr>
        <w:t>Подрядчик</w:t>
      </w:r>
      <w:r w:rsidRPr="000C5080">
        <w:rPr>
          <w:sz w:val="20"/>
          <w:szCs w:val="20"/>
        </w:rPr>
        <w:t xml:space="preserve"> нарушает сроки выполнения работ более 10 (десяти) календарных дней, </w:t>
      </w:r>
      <w:r w:rsidRPr="000C5080">
        <w:rPr>
          <w:b/>
          <w:i/>
          <w:sz w:val="20"/>
          <w:szCs w:val="20"/>
        </w:rPr>
        <w:t>Заказчик</w:t>
      </w:r>
      <w:r w:rsidRPr="000C5080">
        <w:rPr>
          <w:sz w:val="20"/>
          <w:szCs w:val="20"/>
        </w:rPr>
        <w:t xml:space="preserve"> вправе расторгнуть настоящий Договор, при соблюдении п.16.5 настоящего Договора.</w:t>
      </w:r>
    </w:p>
    <w:p w:rsidR="00A91B27" w:rsidRPr="000C5080" w:rsidRDefault="00A91B27" w:rsidP="00A91B27">
      <w:pPr>
        <w:widowControl w:val="0"/>
        <w:numPr>
          <w:ilvl w:val="2"/>
          <w:numId w:val="14"/>
        </w:numPr>
        <w:shd w:val="clear" w:color="auto" w:fill="FFFFFF"/>
        <w:tabs>
          <w:tab w:val="left" w:pos="567"/>
          <w:tab w:val="left" w:pos="1134"/>
          <w:tab w:val="left" w:pos="1418"/>
        </w:tabs>
        <w:autoSpaceDE w:val="0"/>
        <w:autoSpaceDN w:val="0"/>
        <w:adjustRightInd w:val="0"/>
        <w:spacing w:line="276" w:lineRule="auto"/>
        <w:ind w:left="0" w:firstLine="567"/>
        <w:jc w:val="both"/>
        <w:rPr>
          <w:sz w:val="20"/>
          <w:szCs w:val="20"/>
        </w:rPr>
      </w:pPr>
      <w:r w:rsidRPr="000C5080">
        <w:rPr>
          <w:sz w:val="20"/>
          <w:szCs w:val="20"/>
        </w:rPr>
        <w:t xml:space="preserve">В случае если </w:t>
      </w:r>
      <w:r w:rsidRPr="000C5080">
        <w:rPr>
          <w:b/>
          <w:i/>
          <w:sz w:val="20"/>
          <w:szCs w:val="20"/>
        </w:rPr>
        <w:t>Подрядчик</w:t>
      </w:r>
      <w:r w:rsidRPr="000C5080">
        <w:rPr>
          <w:sz w:val="20"/>
          <w:szCs w:val="20"/>
        </w:rPr>
        <w:t xml:space="preserve"> обнаружит в ходе производства работ неучтенные в техническом задании и смете работы и в связи с этим необходимость проведения дополнительных работ и увеличения сметной стоимости работ (предусмотренной п.2.1. настоящего Договора) более чем на 10%.</w:t>
      </w:r>
    </w:p>
    <w:p w:rsidR="00A91B27" w:rsidRPr="000C5080" w:rsidRDefault="00A91B27" w:rsidP="00A91B27">
      <w:pPr>
        <w:widowControl w:val="0"/>
        <w:numPr>
          <w:ilvl w:val="2"/>
          <w:numId w:val="14"/>
        </w:numPr>
        <w:shd w:val="clear" w:color="auto" w:fill="FFFFFF"/>
        <w:tabs>
          <w:tab w:val="left" w:pos="567"/>
          <w:tab w:val="left" w:pos="1134"/>
          <w:tab w:val="left" w:pos="1418"/>
        </w:tabs>
        <w:autoSpaceDE w:val="0"/>
        <w:autoSpaceDN w:val="0"/>
        <w:adjustRightInd w:val="0"/>
        <w:spacing w:line="276" w:lineRule="auto"/>
        <w:ind w:left="0" w:firstLine="567"/>
        <w:jc w:val="both"/>
        <w:rPr>
          <w:sz w:val="20"/>
          <w:szCs w:val="20"/>
        </w:rPr>
      </w:pPr>
      <w:r w:rsidRPr="000C5080">
        <w:rPr>
          <w:sz w:val="20"/>
          <w:szCs w:val="20"/>
        </w:rPr>
        <w:t xml:space="preserve">Несоблюдения </w:t>
      </w:r>
      <w:r w:rsidRPr="000C5080">
        <w:rPr>
          <w:b/>
          <w:i/>
          <w:sz w:val="20"/>
          <w:szCs w:val="20"/>
        </w:rPr>
        <w:t>Подрядчиком</w:t>
      </w:r>
      <w:r w:rsidRPr="000C5080">
        <w:rPr>
          <w:sz w:val="20"/>
          <w:szCs w:val="20"/>
        </w:rPr>
        <w:t xml:space="preserve"> требований по качеству работ, если исправление соответствующих некачественно выполненных работ влечет задержку сдачи объекта более чем на 10 (десять) календарных дней.</w:t>
      </w:r>
    </w:p>
    <w:p w:rsidR="00A91B27" w:rsidRPr="000C5080" w:rsidRDefault="00A91B27" w:rsidP="00A91B27">
      <w:pPr>
        <w:widowControl w:val="0"/>
        <w:numPr>
          <w:ilvl w:val="2"/>
          <w:numId w:val="14"/>
        </w:numPr>
        <w:shd w:val="clear" w:color="auto" w:fill="FFFFFF"/>
        <w:tabs>
          <w:tab w:val="left" w:pos="567"/>
          <w:tab w:val="left" w:pos="1134"/>
          <w:tab w:val="left" w:pos="1418"/>
        </w:tabs>
        <w:autoSpaceDE w:val="0"/>
        <w:autoSpaceDN w:val="0"/>
        <w:adjustRightInd w:val="0"/>
        <w:spacing w:line="276" w:lineRule="auto"/>
        <w:ind w:left="0" w:firstLine="567"/>
        <w:jc w:val="both"/>
        <w:rPr>
          <w:sz w:val="20"/>
          <w:szCs w:val="20"/>
        </w:rPr>
      </w:pPr>
      <w:r w:rsidRPr="000C5080">
        <w:rPr>
          <w:sz w:val="20"/>
          <w:szCs w:val="20"/>
        </w:rPr>
        <w:t xml:space="preserve">Аннулирования свидетельства СРО на виды работ выполняемые </w:t>
      </w:r>
      <w:r w:rsidRPr="000C5080">
        <w:rPr>
          <w:b/>
          <w:i/>
          <w:sz w:val="20"/>
          <w:szCs w:val="20"/>
        </w:rPr>
        <w:t>Подрядчиком</w:t>
      </w:r>
      <w:r w:rsidRPr="000C5080">
        <w:rPr>
          <w:sz w:val="20"/>
          <w:szCs w:val="20"/>
        </w:rPr>
        <w:t xml:space="preserve"> согласно настоящему Договору, других актов государственных органов в рамках действующего законодательства, лишающих </w:t>
      </w:r>
      <w:r w:rsidRPr="000C5080">
        <w:rPr>
          <w:b/>
          <w:i/>
          <w:sz w:val="20"/>
          <w:szCs w:val="20"/>
        </w:rPr>
        <w:t>Подрядчика</w:t>
      </w:r>
      <w:r w:rsidRPr="000C5080">
        <w:rPr>
          <w:sz w:val="20"/>
          <w:szCs w:val="20"/>
        </w:rPr>
        <w:t xml:space="preserve"> права на производства работ.</w:t>
      </w:r>
    </w:p>
    <w:p w:rsidR="00A91B27" w:rsidRPr="000C5080" w:rsidRDefault="00A91B27" w:rsidP="00A91B27">
      <w:pPr>
        <w:widowControl w:val="0"/>
        <w:numPr>
          <w:ilvl w:val="2"/>
          <w:numId w:val="14"/>
        </w:numPr>
        <w:shd w:val="clear" w:color="auto" w:fill="FFFFFF"/>
        <w:tabs>
          <w:tab w:val="left" w:pos="567"/>
          <w:tab w:val="left" w:pos="1134"/>
          <w:tab w:val="left" w:pos="1418"/>
        </w:tabs>
        <w:autoSpaceDE w:val="0"/>
        <w:autoSpaceDN w:val="0"/>
        <w:adjustRightInd w:val="0"/>
        <w:spacing w:line="276" w:lineRule="auto"/>
        <w:ind w:left="0" w:firstLine="567"/>
        <w:jc w:val="both"/>
        <w:rPr>
          <w:sz w:val="20"/>
          <w:szCs w:val="20"/>
        </w:rPr>
      </w:pPr>
      <w:r w:rsidRPr="000C5080">
        <w:rPr>
          <w:sz w:val="20"/>
          <w:szCs w:val="20"/>
        </w:rPr>
        <w:t xml:space="preserve">В случае неоднократного привлечения </w:t>
      </w:r>
      <w:r w:rsidRPr="000C5080">
        <w:rPr>
          <w:b/>
          <w:i/>
          <w:sz w:val="20"/>
          <w:szCs w:val="20"/>
        </w:rPr>
        <w:t>Подрядчика</w:t>
      </w:r>
      <w:r w:rsidRPr="000C5080">
        <w:rPr>
          <w:sz w:val="20"/>
          <w:szCs w:val="20"/>
        </w:rPr>
        <w:t xml:space="preserve"> к ответственности, в виде штрафа в соответствии с условиями настоящего Договора, </w:t>
      </w:r>
      <w:r w:rsidRPr="000C5080">
        <w:rPr>
          <w:b/>
          <w:i/>
          <w:sz w:val="20"/>
          <w:szCs w:val="20"/>
        </w:rPr>
        <w:t>Заказчик</w:t>
      </w:r>
      <w:r w:rsidRPr="000C5080">
        <w:rPr>
          <w:sz w:val="20"/>
          <w:szCs w:val="20"/>
        </w:rPr>
        <w:t xml:space="preserve"> вправе расторгнуть договор в одностороннем порядке.</w:t>
      </w:r>
    </w:p>
    <w:p w:rsidR="00A91B27" w:rsidRPr="000C5080" w:rsidRDefault="00A91B27" w:rsidP="00A91B27">
      <w:pPr>
        <w:widowControl w:val="0"/>
        <w:numPr>
          <w:ilvl w:val="1"/>
          <w:numId w:val="14"/>
        </w:numPr>
        <w:shd w:val="clear" w:color="auto" w:fill="FFFFFF"/>
        <w:tabs>
          <w:tab w:val="left" w:pos="567"/>
          <w:tab w:val="left" w:pos="993"/>
          <w:tab w:val="left" w:pos="1418"/>
        </w:tabs>
        <w:autoSpaceDE w:val="0"/>
        <w:autoSpaceDN w:val="0"/>
        <w:adjustRightInd w:val="0"/>
        <w:spacing w:line="276" w:lineRule="auto"/>
        <w:ind w:left="0" w:firstLine="567"/>
        <w:jc w:val="both"/>
        <w:rPr>
          <w:sz w:val="20"/>
          <w:szCs w:val="20"/>
        </w:rPr>
      </w:pPr>
      <w:r w:rsidRPr="000C5080">
        <w:rPr>
          <w:b/>
          <w:i/>
          <w:sz w:val="20"/>
          <w:szCs w:val="20"/>
        </w:rPr>
        <w:t>Подрядчик</w:t>
      </w:r>
      <w:r w:rsidRPr="000C5080">
        <w:rPr>
          <w:sz w:val="20"/>
          <w:szCs w:val="20"/>
        </w:rPr>
        <w:t xml:space="preserve"> вправе расторгнуть договор, о чём письменно уведомляет </w:t>
      </w:r>
      <w:r w:rsidRPr="000C5080">
        <w:rPr>
          <w:b/>
          <w:i/>
          <w:sz w:val="20"/>
          <w:szCs w:val="20"/>
        </w:rPr>
        <w:t>Заказчика</w:t>
      </w:r>
      <w:r w:rsidRPr="000C5080">
        <w:rPr>
          <w:sz w:val="20"/>
          <w:szCs w:val="20"/>
        </w:rPr>
        <w:t xml:space="preserve"> за 10 (десять) календарных дней до момента окончания действия договора, в следующих случаях:</w:t>
      </w:r>
    </w:p>
    <w:p w:rsidR="00A91B27" w:rsidRPr="000C5080" w:rsidRDefault="00A91B27" w:rsidP="00A91B27">
      <w:pPr>
        <w:widowControl w:val="0"/>
        <w:numPr>
          <w:ilvl w:val="2"/>
          <w:numId w:val="14"/>
        </w:numPr>
        <w:tabs>
          <w:tab w:val="left" w:pos="567"/>
          <w:tab w:val="left" w:pos="1134"/>
          <w:tab w:val="left" w:pos="1418"/>
        </w:tabs>
        <w:autoSpaceDE w:val="0"/>
        <w:autoSpaceDN w:val="0"/>
        <w:adjustRightInd w:val="0"/>
        <w:spacing w:line="276" w:lineRule="auto"/>
        <w:ind w:left="0" w:firstLine="567"/>
        <w:jc w:val="both"/>
        <w:rPr>
          <w:sz w:val="20"/>
          <w:szCs w:val="20"/>
        </w:rPr>
      </w:pPr>
      <w:r w:rsidRPr="000C5080">
        <w:rPr>
          <w:sz w:val="20"/>
          <w:szCs w:val="20"/>
        </w:rPr>
        <w:t xml:space="preserve">Финансовой несостоятельности </w:t>
      </w:r>
      <w:r w:rsidRPr="000C5080">
        <w:rPr>
          <w:b/>
          <w:i/>
          <w:sz w:val="20"/>
          <w:szCs w:val="20"/>
        </w:rPr>
        <w:t>Заказчика</w:t>
      </w:r>
      <w:r w:rsidRPr="000C5080">
        <w:rPr>
          <w:sz w:val="20"/>
          <w:szCs w:val="20"/>
        </w:rPr>
        <w:t>, или задержки им расчетов за выполненные работы более чем на 20 (двадцать) рабочих дней.</w:t>
      </w:r>
    </w:p>
    <w:p w:rsidR="00A91B27" w:rsidRPr="000C5080" w:rsidRDefault="00A91B27" w:rsidP="00A91B27">
      <w:pPr>
        <w:widowControl w:val="0"/>
        <w:numPr>
          <w:ilvl w:val="2"/>
          <w:numId w:val="14"/>
        </w:numPr>
        <w:tabs>
          <w:tab w:val="left" w:pos="567"/>
          <w:tab w:val="left" w:pos="1134"/>
          <w:tab w:val="left" w:pos="1418"/>
        </w:tabs>
        <w:autoSpaceDE w:val="0"/>
        <w:autoSpaceDN w:val="0"/>
        <w:adjustRightInd w:val="0"/>
        <w:spacing w:line="276" w:lineRule="auto"/>
        <w:ind w:left="0" w:firstLine="567"/>
        <w:jc w:val="both"/>
        <w:rPr>
          <w:sz w:val="20"/>
          <w:szCs w:val="20"/>
        </w:rPr>
      </w:pPr>
      <w:r w:rsidRPr="000C5080">
        <w:rPr>
          <w:sz w:val="20"/>
          <w:szCs w:val="20"/>
        </w:rPr>
        <w:t xml:space="preserve">Остановки </w:t>
      </w:r>
      <w:r w:rsidRPr="000C5080">
        <w:rPr>
          <w:b/>
          <w:i/>
          <w:sz w:val="20"/>
          <w:szCs w:val="20"/>
        </w:rPr>
        <w:t>Заказчиком</w:t>
      </w:r>
      <w:r w:rsidRPr="000C5080">
        <w:rPr>
          <w:sz w:val="20"/>
          <w:szCs w:val="20"/>
        </w:rPr>
        <w:t xml:space="preserve"> работ по причинам, не зависящим от </w:t>
      </w:r>
      <w:r w:rsidRPr="000C5080">
        <w:rPr>
          <w:b/>
          <w:i/>
          <w:sz w:val="20"/>
          <w:szCs w:val="20"/>
        </w:rPr>
        <w:t>Подрядчика</w:t>
      </w:r>
      <w:r w:rsidRPr="000C5080">
        <w:rPr>
          <w:sz w:val="20"/>
          <w:szCs w:val="20"/>
        </w:rPr>
        <w:t xml:space="preserve">, на срок, превышающий 30 (тридцать) рабочих дней, за исключением случаев консервации объекта. А также в случае неоднократной остановки работ по вине </w:t>
      </w:r>
      <w:r w:rsidRPr="000C5080">
        <w:rPr>
          <w:b/>
          <w:i/>
          <w:sz w:val="20"/>
          <w:szCs w:val="20"/>
        </w:rPr>
        <w:t>Заказчика</w:t>
      </w:r>
      <w:r w:rsidRPr="000C5080">
        <w:rPr>
          <w:sz w:val="20"/>
          <w:szCs w:val="20"/>
        </w:rPr>
        <w:t>.</w:t>
      </w:r>
    </w:p>
    <w:p w:rsidR="00A91B27" w:rsidRPr="000C5080" w:rsidRDefault="00A91B27" w:rsidP="00A91B27">
      <w:pPr>
        <w:widowControl w:val="0"/>
        <w:numPr>
          <w:ilvl w:val="2"/>
          <w:numId w:val="14"/>
        </w:numPr>
        <w:tabs>
          <w:tab w:val="left" w:pos="567"/>
          <w:tab w:val="left" w:pos="1134"/>
          <w:tab w:val="left" w:pos="1418"/>
        </w:tabs>
        <w:autoSpaceDE w:val="0"/>
        <w:autoSpaceDN w:val="0"/>
        <w:adjustRightInd w:val="0"/>
        <w:spacing w:line="276" w:lineRule="auto"/>
        <w:ind w:left="0" w:firstLine="567"/>
        <w:jc w:val="both"/>
        <w:rPr>
          <w:sz w:val="20"/>
          <w:szCs w:val="20"/>
        </w:rPr>
      </w:pPr>
      <w:r w:rsidRPr="000C5080">
        <w:rPr>
          <w:sz w:val="20"/>
          <w:szCs w:val="20"/>
        </w:rPr>
        <w:t xml:space="preserve">Изменения цены работ более чем на 10% в связи с внесенными </w:t>
      </w:r>
      <w:r w:rsidRPr="000C5080">
        <w:rPr>
          <w:b/>
          <w:i/>
          <w:sz w:val="20"/>
          <w:szCs w:val="20"/>
        </w:rPr>
        <w:t>Заказчиком</w:t>
      </w:r>
      <w:r w:rsidRPr="000C5080">
        <w:rPr>
          <w:sz w:val="20"/>
          <w:szCs w:val="20"/>
        </w:rPr>
        <w:t xml:space="preserve"> изменениями в техническое задание и смету.</w:t>
      </w:r>
    </w:p>
    <w:p w:rsidR="00A91B27" w:rsidRPr="000C5080" w:rsidRDefault="00A91B27" w:rsidP="00A91B27">
      <w:pPr>
        <w:widowControl w:val="0"/>
        <w:numPr>
          <w:ilvl w:val="1"/>
          <w:numId w:val="14"/>
        </w:numPr>
        <w:shd w:val="clear" w:color="auto" w:fill="FFFFFF"/>
        <w:tabs>
          <w:tab w:val="left" w:pos="567"/>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При расторжении Договора по любым причинам, </w:t>
      </w:r>
      <w:r w:rsidRPr="000C5080">
        <w:rPr>
          <w:b/>
          <w:i/>
          <w:sz w:val="20"/>
          <w:szCs w:val="20"/>
        </w:rPr>
        <w:t>Заказчик</w:t>
      </w:r>
      <w:r w:rsidRPr="000C5080">
        <w:rPr>
          <w:sz w:val="20"/>
          <w:szCs w:val="20"/>
        </w:rPr>
        <w:t xml:space="preserve"> обязан в срок согласно п.7.3 принять фактически выполненные </w:t>
      </w:r>
      <w:r w:rsidRPr="000C5080">
        <w:rPr>
          <w:b/>
          <w:i/>
          <w:sz w:val="20"/>
          <w:szCs w:val="20"/>
        </w:rPr>
        <w:t>Подрядчиком</w:t>
      </w:r>
      <w:r w:rsidRPr="000C5080">
        <w:rPr>
          <w:sz w:val="20"/>
          <w:szCs w:val="20"/>
        </w:rPr>
        <w:t xml:space="preserve"> на момент расторжения Договора работы, подписать предоставленный </w:t>
      </w:r>
      <w:r w:rsidRPr="000C5080">
        <w:rPr>
          <w:b/>
          <w:i/>
          <w:sz w:val="20"/>
          <w:szCs w:val="20"/>
        </w:rPr>
        <w:t>Подрядчиком</w:t>
      </w:r>
      <w:r w:rsidRPr="000C5080">
        <w:rPr>
          <w:sz w:val="20"/>
          <w:szCs w:val="20"/>
        </w:rPr>
        <w:t xml:space="preserve"> соответствующий Акт приема-передачи (формы КС-2)   фактически выполненных работ и справку о стоимости выполненных работ и  затрат (формы КС-3)  или дать мотивированный отказ в его подписании. Если по истечении данного срока Заказчик не представил подписанный акт или мотивированный отказ, работы считаются принятыми, а акт подписанным.</w:t>
      </w:r>
    </w:p>
    <w:p w:rsidR="00A91B27" w:rsidRPr="000C5080" w:rsidRDefault="00A91B27" w:rsidP="00A91B27">
      <w:pPr>
        <w:widowControl w:val="0"/>
        <w:numPr>
          <w:ilvl w:val="1"/>
          <w:numId w:val="14"/>
        </w:numPr>
        <w:tabs>
          <w:tab w:val="left" w:pos="993"/>
          <w:tab w:val="left" w:pos="1418"/>
        </w:tabs>
        <w:overflowPunct w:val="0"/>
        <w:autoSpaceDE w:val="0"/>
        <w:autoSpaceDN w:val="0"/>
        <w:adjustRightInd w:val="0"/>
        <w:spacing w:line="276" w:lineRule="auto"/>
        <w:ind w:left="0" w:firstLine="567"/>
        <w:jc w:val="both"/>
        <w:rPr>
          <w:sz w:val="20"/>
          <w:szCs w:val="20"/>
        </w:rPr>
      </w:pPr>
      <w:r w:rsidRPr="000C5080">
        <w:rPr>
          <w:sz w:val="20"/>
          <w:szCs w:val="20"/>
        </w:rPr>
        <w:t xml:space="preserve">При  расторжении Договора по любым основаниям </w:t>
      </w:r>
      <w:r w:rsidRPr="000C5080">
        <w:rPr>
          <w:b/>
          <w:i/>
          <w:sz w:val="20"/>
          <w:szCs w:val="20"/>
        </w:rPr>
        <w:t>Заказчик</w:t>
      </w:r>
      <w:r w:rsidRPr="000C5080">
        <w:rPr>
          <w:sz w:val="20"/>
          <w:szCs w:val="20"/>
        </w:rPr>
        <w:t xml:space="preserve"> обязан после оформления документов, указанных в п.16.5, оплатить фактически выполненные </w:t>
      </w:r>
      <w:r w:rsidRPr="000C5080">
        <w:rPr>
          <w:b/>
          <w:i/>
          <w:sz w:val="20"/>
          <w:szCs w:val="20"/>
        </w:rPr>
        <w:t>Подрядчиком</w:t>
      </w:r>
      <w:r w:rsidRPr="000C5080">
        <w:rPr>
          <w:sz w:val="20"/>
          <w:szCs w:val="20"/>
        </w:rPr>
        <w:t xml:space="preserve"> работы, а </w:t>
      </w:r>
      <w:r w:rsidRPr="000C5080">
        <w:rPr>
          <w:b/>
          <w:i/>
          <w:sz w:val="20"/>
          <w:szCs w:val="20"/>
        </w:rPr>
        <w:t>Подрядчик</w:t>
      </w:r>
      <w:r w:rsidRPr="000C5080">
        <w:rPr>
          <w:sz w:val="20"/>
          <w:szCs w:val="20"/>
        </w:rPr>
        <w:t xml:space="preserve"> в течение 5 (пяти) банковских дней обязан возвратить </w:t>
      </w:r>
      <w:r w:rsidRPr="000C5080">
        <w:rPr>
          <w:b/>
          <w:i/>
          <w:sz w:val="20"/>
          <w:szCs w:val="20"/>
        </w:rPr>
        <w:t>Заказчику</w:t>
      </w:r>
      <w:r w:rsidRPr="000C5080">
        <w:rPr>
          <w:sz w:val="20"/>
          <w:szCs w:val="20"/>
        </w:rPr>
        <w:t xml:space="preserve"> пропуска, материалы и оборудование, предоставленные </w:t>
      </w:r>
      <w:r w:rsidRPr="000C5080">
        <w:rPr>
          <w:b/>
          <w:i/>
          <w:sz w:val="20"/>
          <w:szCs w:val="20"/>
        </w:rPr>
        <w:t>Заказчиком</w:t>
      </w:r>
      <w:r w:rsidRPr="000C5080">
        <w:rPr>
          <w:sz w:val="20"/>
          <w:szCs w:val="20"/>
        </w:rPr>
        <w:t xml:space="preserve">. </w:t>
      </w:r>
    </w:p>
    <w:p w:rsidR="00A91B27" w:rsidRPr="000C5080" w:rsidRDefault="00A91B27" w:rsidP="00A91B27">
      <w:pPr>
        <w:widowControl w:val="0"/>
        <w:numPr>
          <w:ilvl w:val="1"/>
          <w:numId w:val="14"/>
        </w:numPr>
        <w:shd w:val="clear" w:color="auto" w:fill="FFFFFF"/>
        <w:tabs>
          <w:tab w:val="left" w:pos="567"/>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Договор считается расторгнутым только при условии урегулирования </w:t>
      </w:r>
      <w:r w:rsidRPr="000C5080">
        <w:rPr>
          <w:b/>
          <w:i/>
          <w:sz w:val="20"/>
          <w:szCs w:val="20"/>
        </w:rPr>
        <w:t>Сторонами</w:t>
      </w:r>
      <w:r w:rsidRPr="000C5080">
        <w:rPr>
          <w:sz w:val="20"/>
          <w:szCs w:val="20"/>
        </w:rPr>
        <w:t xml:space="preserve"> материальных и финансовых претензий по выполненным до момента расторжения Договора обязательствам.</w:t>
      </w:r>
    </w:p>
    <w:p w:rsidR="00A91B27" w:rsidRPr="000C5080" w:rsidRDefault="00A91B27" w:rsidP="00A91B27">
      <w:pPr>
        <w:widowControl w:val="0"/>
        <w:shd w:val="clear" w:color="auto" w:fill="FFFFFF"/>
        <w:tabs>
          <w:tab w:val="left" w:pos="567"/>
          <w:tab w:val="left" w:pos="993"/>
          <w:tab w:val="left" w:pos="1418"/>
        </w:tabs>
        <w:autoSpaceDE w:val="0"/>
        <w:autoSpaceDN w:val="0"/>
        <w:adjustRightInd w:val="0"/>
        <w:spacing w:line="276" w:lineRule="auto"/>
        <w:jc w:val="both"/>
        <w:rPr>
          <w:sz w:val="20"/>
          <w:szCs w:val="20"/>
        </w:rPr>
      </w:pPr>
    </w:p>
    <w:p w:rsidR="00A91B27" w:rsidRPr="000C5080" w:rsidRDefault="00A91B27" w:rsidP="00A91B27">
      <w:pPr>
        <w:pStyle w:val="ab"/>
        <w:numPr>
          <w:ilvl w:val="0"/>
          <w:numId w:val="14"/>
        </w:numPr>
        <w:shd w:val="clear" w:color="auto" w:fill="FFFFFF"/>
        <w:tabs>
          <w:tab w:val="left" w:pos="1418"/>
        </w:tabs>
        <w:suppressAutoHyphens/>
        <w:spacing w:line="276" w:lineRule="auto"/>
        <w:ind w:left="0" w:hanging="426"/>
        <w:jc w:val="center"/>
        <w:rPr>
          <w:b/>
          <w:color w:val="auto"/>
          <w:sz w:val="20"/>
          <w:szCs w:val="20"/>
        </w:rPr>
      </w:pPr>
      <w:r w:rsidRPr="000C5080">
        <w:rPr>
          <w:b/>
          <w:color w:val="auto"/>
          <w:sz w:val="20"/>
          <w:szCs w:val="20"/>
        </w:rPr>
        <w:t>СРОК ДЕЙСТВИЯ ДОГОВОРА</w:t>
      </w:r>
    </w:p>
    <w:p w:rsidR="00A91B27" w:rsidRPr="000C5080" w:rsidRDefault="00A91B27" w:rsidP="00A91B27">
      <w:pPr>
        <w:pStyle w:val="ab"/>
        <w:shd w:val="clear" w:color="auto" w:fill="FFFFFF"/>
        <w:tabs>
          <w:tab w:val="left" w:pos="1418"/>
        </w:tabs>
        <w:suppressAutoHyphens/>
        <w:spacing w:line="276" w:lineRule="auto"/>
        <w:ind w:firstLine="0"/>
        <w:rPr>
          <w:b/>
          <w:color w:val="auto"/>
          <w:sz w:val="20"/>
          <w:szCs w:val="20"/>
        </w:rPr>
      </w:pPr>
    </w:p>
    <w:p w:rsidR="00A91B27" w:rsidRPr="000C5080" w:rsidRDefault="00A91B27" w:rsidP="00A91B27">
      <w:pPr>
        <w:pStyle w:val="ab"/>
        <w:numPr>
          <w:ilvl w:val="1"/>
          <w:numId w:val="14"/>
        </w:numPr>
        <w:tabs>
          <w:tab w:val="left" w:pos="1134"/>
          <w:tab w:val="left" w:pos="1418"/>
        </w:tabs>
        <w:spacing w:line="276" w:lineRule="auto"/>
        <w:ind w:left="0" w:firstLine="567"/>
        <w:rPr>
          <w:color w:val="auto"/>
          <w:sz w:val="20"/>
          <w:szCs w:val="20"/>
        </w:rPr>
      </w:pPr>
      <w:r w:rsidRPr="000C5080">
        <w:rPr>
          <w:color w:val="auto"/>
          <w:sz w:val="20"/>
          <w:szCs w:val="20"/>
        </w:rPr>
        <w:t xml:space="preserve">Договор действует с момента его подписания </w:t>
      </w:r>
      <w:r w:rsidRPr="000C5080">
        <w:rPr>
          <w:b/>
          <w:i/>
          <w:color w:val="auto"/>
          <w:sz w:val="20"/>
          <w:szCs w:val="20"/>
        </w:rPr>
        <w:t>Сторонами</w:t>
      </w:r>
      <w:r w:rsidRPr="000C5080">
        <w:rPr>
          <w:color w:val="auto"/>
          <w:sz w:val="20"/>
          <w:szCs w:val="20"/>
        </w:rPr>
        <w:t xml:space="preserve"> и до полного исполнения </w:t>
      </w:r>
      <w:r w:rsidRPr="000C5080">
        <w:rPr>
          <w:b/>
          <w:i/>
          <w:color w:val="auto"/>
          <w:sz w:val="20"/>
          <w:szCs w:val="20"/>
        </w:rPr>
        <w:t>Сторонами</w:t>
      </w:r>
      <w:r w:rsidRPr="000C5080">
        <w:rPr>
          <w:color w:val="auto"/>
          <w:sz w:val="20"/>
          <w:szCs w:val="20"/>
        </w:rPr>
        <w:t xml:space="preserve"> обязательств по нему, включая гарантийные обязательства.</w:t>
      </w:r>
    </w:p>
    <w:p w:rsidR="00A91B27" w:rsidRPr="000C5080" w:rsidRDefault="00A91B27" w:rsidP="00A91B27">
      <w:pPr>
        <w:pStyle w:val="ab"/>
        <w:shd w:val="clear" w:color="auto" w:fill="FFFFFF"/>
        <w:tabs>
          <w:tab w:val="left" w:pos="567"/>
          <w:tab w:val="left" w:pos="993"/>
          <w:tab w:val="left" w:pos="1418"/>
        </w:tabs>
        <w:suppressAutoHyphens/>
        <w:spacing w:line="276" w:lineRule="auto"/>
        <w:ind w:firstLine="0"/>
        <w:rPr>
          <w:color w:val="auto"/>
          <w:sz w:val="20"/>
          <w:szCs w:val="20"/>
        </w:rPr>
      </w:pPr>
    </w:p>
    <w:p w:rsidR="00A91B27" w:rsidRPr="000C5080" w:rsidRDefault="00A91B27" w:rsidP="00A91B27">
      <w:pPr>
        <w:pStyle w:val="ab"/>
        <w:numPr>
          <w:ilvl w:val="0"/>
          <w:numId w:val="14"/>
        </w:numPr>
        <w:shd w:val="clear" w:color="auto" w:fill="FFFFFF"/>
        <w:tabs>
          <w:tab w:val="left" w:pos="1418"/>
        </w:tabs>
        <w:suppressAutoHyphens/>
        <w:spacing w:line="276" w:lineRule="auto"/>
        <w:ind w:left="0"/>
        <w:jc w:val="center"/>
        <w:rPr>
          <w:b/>
          <w:color w:val="auto"/>
          <w:sz w:val="20"/>
          <w:szCs w:val="20"/>
        </w:rPr>
      </w:pPr>
      <w:r w:rsidRPr="000C5080">
        <w:rPr>
          <w:b/>
          <w:color w:val="auto"/>
          <w:sz w:val="20"/>
          <w:szCs w:val="20"/>
        </w:rPr>
        <w:t>ОСОБЫЕ УСЛОВИЯ</w:t>
      </w:r>
    </w:p>
    <w:p w:rsidR="002044DA" w:rsidRPr="000C5080" w:rsidRDefault="002044DA" w:rsidP="002044DA">
      <w:pPr>
        <w:pStyle w:val="ab"/>
        <w:shd w:val="clear" w:color="auto" w:fill="FFFFFF"/>
        <w:tabs>
          <w:tab w:val="left" w:pos="1418"/>
        </w:tabs>
        <w:suppressAutoHyphens/>
        <w:spacing w:line="276" w:lineRule="auto"/>
        <w:ind w:firstLine="0"/>
        <w:rPr>
          <w:b/>
          <w:color w:val="auto"/>
          <w:sz w:val="20"/>
          <w:szCs w:val="20"/>
        </w:rPr>
      </w:pPr>
    </w:p>
    <w:p w:rsidR="00A91B27" w:rsidRPr="000C5080" w:rsidRDefault="00A91B27" w:rsidP="00A91B27">
      <w:pPr>
        <w:widowControl w:val="0"/>
        <w:numPr>
          <w:ilvl w:val="1"/>
          <w:numId w:val="14"/>
        </w:numPr>
        <w:tabs>
          <w:tab w:val="left" w:pos="567"/>
          <w:tab w:val="left" w:pos="993"/>
          <w:tab w:val="left" w:pos="1418"/>
        </w:tabs>
        <w:overflowPunct w:val="0"/>
        <w:autoSpaceDE w:val="0"/>
        <w:autoSpaceDN w:val="0"/>
        <w:adjustRightInd w:val="0"/>
        <w:spacing w:line="276" w:lineRule="auto"/>
        <w:ind w:left="0" w:firstLine="567"/>
        <w:jc w:val="both"/>
        <w:rPr>
          <w:sz w:val="20"/>
          <w:szCs w:val="20"/>
        </w:rPr>
      </w:pPr>
      <w:r w:rsidRPr="000C5080">
        <w:rPr>
          <w:b/>
          <w:i/>
          <w:sz w:val="20"/>
          <w:szCs w:val="20"/>
        </w:rPr>
        <w:t>Подрядчик</w:t>
      </w:r>
      <w:r w:rsidRPr="000C5080">
        <w:rPr>
          <w:sz w:val="20"/>
          <w:szCs w:val="20"/>
        </w:rPr>
        <w:t xml:space="preserve"> не имеет права продавать или передавать строящийся или построенный объект (отдельную часть) никакой третьей стороне без письменного разрешения </w:t>
      </w:r>
      <w:r w:rsidRPr="000C5080">
        <w:rPr>
          <w:b/>
          <w:i/>
          <w:sz w:val="20"/>
          <w:szCs w:val="20"/>
        </w:rPr>
        <w:t>Заказчика</w:t>
      </w:r>
      <w:r w:rsidRPr="000C5080">
        <w:rPr>
          <w:sz w:val="20"/>
          <w:szCs w:val="20"/>
        </w:rPr>
        <w:t>.</w:t>
      </w:r>
    </w:p>
    <w:p w:rsidR="00A91B27" w:rsidRPr="000C5080" w:rsidRDefault="00A91B27" w:rsidP="00A91B27">
      <w:pPr>
        <w:widowControl w:val="0"/>
        <w:numPr>
          <w:ilvl w:val="1"/>
          <w:numId w:val="14"/>
        </w:numPr>
        <w:tabs>
          <w:tab w:val="left" w:pos="567"/>
          <w:tab w:val="left" w:pos="993"/>
          <w:tab w:val="left" w:pos="1418"/>
        </w:tabs>
        <w:overflowPunct w:val="0"/>
        <w:autoSpaceDE w:val="0"/>
        <w:autoSpaceDN w:val="0"/>
        <w:adjustRightInd w:val="0"/>
        <w:spacing w:line="276" w:lineRule="auto"/>
        <w:ind w:left="0" w:firstLine="567"/>
        <w:jc w:val="both"/>
        <w:rPr>
          <w:sz w:val="20"/>
          <w:szCs w:val="20"/>
        </w:rPr>
      </w:pPr>
      <w:r w:rsidRPr="000C5080">
        <w:rPr>
          <w:sz w:val="20"/>
          <w:szCs w:val="20"/>
        </w:rPr>
        <w:t xml:space="preserve">Ущерб, нанесенный третьему лицу в результате производства работ по вине </w:t>
      </w:r>
      <w:r w:rsidRPr="000C5080">
        <w:rPr>
          <w:b/>
          <w:i/>
          <w:sz w:val="20"/>
          <w:szCs w:val="20"/>
        </w:rPr>
        <w:t>Подрядчика</w:t>
      </w:r>
      <w:r w:rsidRPr="000C5080">
        <w:rPr>
          <w:sz w:val="20"/>
          <w:szCs w:val="20"/>
        </w:rPr>
        <w:t xml:space="preserve"> или </w:t>
      </w:r>
      <w:r w:rsidRPr="000C5080">
        <w:rPr>
          <w:b/>
          <w:i/>
          <w:sz w:val="20"/>
          <w:szCs w:val="20"/>
        </w:rPr>
        <w:t>Заказчика</w:t>
      </w:r>
      <w:r w:rsidRPr="000C5080">
        <w:rPr>
          <w:sz w:val="20"/>
          <w:szCs w:val="20"/>
        </w:rPr>
        <w:t>, компенсируется виновной стороной. Ущерб, нанесенный этому лицу по непредвиденным причинам, возмещается сторонами на паритетных началах.</w:t>
      </w:r>
    </w:p>
    <w:p w:rsidR="00A91B27" w:rsidRPr="000C5080" w:rsidRDefault="00A91B27" w:rsidP="00A91B27">
      <w:pPr>
        <w:widowControl w:val="0"/>
        <w:numPr>
          <w:ilvl w:val="1"/>
          <w:numId w:val="14"/>
        </w:numPr>
        <w:tabs>
          <w:tab w:val="left" w:pos="567"/>
          <w:tab w:val="left" w:pos="993"/>
          <w:tab w:val="left" w:pos="1418"/>
        </w:tabs>
        <w:overflowPunct w:val="0"/>
        <w:autoSpaceDE w:val="0"/>
        <w:autoSpaceDN w:val="0"/>
        <w:adjustRightInd w:val="0"/>
        <w:spacing w:line="276" w:lineRule="auto"/>
        <w:ind w:left="0" w:firstLine="567"/>
        <w:jc w:val="both"/>
        <w:rPr>
          <w:sz w:val="20"/>
          <w:szCs w:val="20"/>
        </w:rPr>
      </w:pPr>
      <w:r w:rsidRPr="000C5080">
        <w:rPr>
          <w:sz w:val="20"/>
          <w:szCs w:val="20"/>
        </w:rPr>
        <w:t>Договор и другие документы, относящиеся к исполнению настоящего Договора, полученные посредствам факсимильной и электронной связи, имеют юридическую силу до получения их</w:t>
      </w:r>
      <w:r w:rsidRPr="000C5080">
        <w:rPr>
          <w:color w:val="29A96F"/>
          <w:sz w:val="20"/>
          <w:szCs w:val="20"/>
        </w:rPr>
        <w:t xml:space="preserve"> </w:t>
      </w:r>
      <w:r w:rsidRPr="000C5080">
        <w:rPr>
          <w:sz w:val="20"/>
          <w:szCs w:val="20"/>
        </w:rPr>
        <w:t>оригиналов.</w:t>
      </w:r>
    </w:p>
    <w:p w:rsidR="00A91B27" w:rsidRPr="000C5080" w:rsidRDefault="00A91B27" w:rsidP="00A91B27">
      <w:pPr>
        <w:widowControl w:val="0"/>
        <w:numPr>
          <w:ilvl w:val="1"/>
          <w:numId w:val="14"/>
        </w:numPr>
        <w:tabs>
          <w:tab w:val="left" w:pos="567"/>
          <w:tab w:val="left" w:pos="993"/>
          <w:tab w:val="left" w:pos="1418"/>
        </w:tabs>
        <w:overflowPunct w:val="0"/>
        <w:autoSpaceDE w:val="0"/>
        <w:autoSpaceDN w:val="0"/>
        <w:adjustRightInd w:val="0"/>
        <w:spacing w:line="276" w:lineRule="auto"/>
        <w:ind w:left="0" w:firstLine="567"/>
        <w:jc w:val="both"/>
        <w:rPr>
          <w:sz w:val="20"/>
          <w:szCs w:val="20"/>
        </w:rPr>
      </w:pPr>
      <w:r w:rsidRPr="000C5080">
        <w:rPr>
          <w:sz w:val="20"/>
          <w:szCs w:val="20"/>
        </w:rPr>
        <w:t xml:space="preserve">Каждая </w:t>
      </w:r>
      <w:r w:rsidRPr="000C5080">
        <w:rPr>
          <w:b/>
          <w:i/>
          <w:sz w:val="20"/>
          <w:szCs w:val="20"/>
        </w:rPr>
        <w:t>Сторона</w:t>
      </w:r>
      <w:r w:rsidRPr="000C5080">
        <w:rPr>
          <w:sz w:val="20"/>
          <w:szCs w:val="20"/>
        </w:rPr>
        <w:t xml:space="preserve"> гарантирует, что в случае ее реорганизации, изменения юридической и организационной формы, новая организация будет являться полным правопреемником старой и должно выполнять все обязательства, в соответствии с условиями настоящего Договора. О таких изменениях сторона информирует другую сторону за 5 (пять) рабочих дней до их регистрации.</w:t>
      </w:r>
    </w:p>
    <w:p w:rsidR="00A91B27" w:rsidRPr="000C5080" w:rsidRDefault="00A91B27" w:rsidP="00A91B27">
      <w:pPr>
        <w:widowControl w:val="0"/>
        <w:numPr>
          <w:ilvl w:val="1"/>
          <w:numId w:val="14"/>
        </w:numPr>
        <w:tabs>
          <w:tab w:val="left" w:pos="567"/>
          <w:tab w:val="left" w:pos="993"/>
          <w:tab w:val="left" w:pos="1418"/>
        </w:tabs>
        <w:overflowPunct w:val="0"/>
        <w:autoSpaceDE w:val="0"/>
        <w:autoSpaceDN w:val="0"/>
        <w:adjustRightInd w:val="0"/>
        <w:spacing w:line="276" w:lineRule="auto"/>
        <w:ind w:left="0" w:firstLine="567"/>
        <w:jc w:val="both"/>
        <w:rPr>
          <w:sz w:val="20"/>
          <w:szCs w:val="20"/>
        </w:rPr>
      </w:pPr>
      <w:r w:rsidRPr="000C5080">
        <w:rPr>
          <w:sz w:val="20"/>
          <w:szCs w:val="20"/>
        </w:rPr>
        <w:t xml:space="preserve">В случае изменения, у какой - либо из </w:t>
      </w:r>
      <w:r w:rsidRPr="000C5080">
        <w:rPr>
          <w:b/>
          <w:i/>
          <w:sz w:val="20"/>
          <w:szCs w:val="20"/>
        </w:rPr>
        <w:t>Сторон</w:t>
      </w:r>
      <w:r w:rsidRPr="000C5080">
        <w:rPr>
          <w:sz w:val="20"/>
          <w:szCs w:val="20"/>
        </w:rPr>
        <w:t xml:space="preserve"> юридического адреса, названия, банковских реквизитов и прочего она обязана в течение 5 (пяти) дней письменно известить об этом другую Сторону, причем в письме необходимо указать, что оно является неотъемлемой, частью настоящего Договора.</w:t>
      </w:r>
    </w:p>
    <w:p w:rsidR="00A91B27" w:rsidRPr="000C5080" w:rsidRDefault="00A91B27" w:rsidP="00A91B27">
      <w:pPr>
        <w:widowControl w:val="0"/>
        <w:numPr>
          <w:ilvl w:val="1"/>
          <w:numId w:val="14"/>
        </w:numPr>
        <w:shd w:val="clear" w:color="auto" w:fill="FFFFFF"/>
        <w:tabs>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Любая договоренность между </w:t>
      </w:r>
      <w:r w:rsidRPr="000C5080">
        <w:rPr>
          <w:b/>
          <w:i/>
          <w:sz w:val="20"/>
          <w:szCs w:val="20"/>
        </w:rPr>
        <w:t>Сторонами</w:t>
      </w:r>
      <w:r w:rsidRPr="000C5080">
        <w:rPr>
          <w:sz w:val="20"/>
          <w:szCs w:val="20"/>
        </w:rPr>
        <w:t xml:space="preserve">, влекущая за собой новые обстоятельства, которые не вытекают из настоящего Договора, должна быть письменно подтверждена </w:t>
      </w:r>
      <w:r w:rsidRPr="000C5080">
        <w:rPr>
          <w:b/>
          <w:i/>
          <w:sz w:val="20"/>
          <w:szCs w:val="20"/>
        </w:rPr>
        <w:t>Сторонами</w:t>
      </w:r>
      <w:r w:rsidRPr="000C5080">
        <w:rPr>
          <w:sz w:val="20"/>
          <w:szCs w:val="20"/>
        </w:rPr>
        <w:t xml:space="preserve"> в форме дополнительного соглашения к настоящему  Договору.  </w:t>
      </w:r>
    </w:p>
    <w:p w:rsidR="00A91B27" w:rsidRPr="000C5080" w:rsidRDefault="00A91B27" w:rsidP="00A91B27">
      <w:pPr>
        <w:widowControl w:val="0"/>
        <w:numPr>
          <w:ilvl w:val="1"/>
          <w:numId w:val="14"/>
        </w:numPr>
        <w:shd w:val="clear" w:color="auto" w:fill="FFFFFF"/>
        <w:tabs>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Все документы, связанные с исполнением настоящего Договора, считаются оформленными надлежащим образом, если скреплены печатями и подписями  </w:t>
      </w:r>
      <w:r w:rsidRPr="000C5080">
        <w:rPr>
          <w:b/>
          <w:i/>
          <w:sz w:val="20"/>
          <w:szCs w:val="20"/>
        </w:rPr>
        <w:t>Сторон</w:t>
      </w:r>
      <w:r w:rsidRPr="000C5080">
        <w:rPr>
          <w:sz w:val="20"/>
          <w:szCs w:val="20"/>
        </w:rPr>
        <w:t>.</w:t>
      </w:r>
    </w:p>
    <w:p w:rsidR="00A91B27" w:rsidRPr="000C5080" w:rsidRDefault="00A91B27" w:rsidP="00A91B27">
      <w:pPr>
        <w:widowControl w:val="0"/>
        <w:numPr>
          <w:ilvl w:val="1"/>
          <w:numId w:val="14"/>
        </w:numPr>
        <w:shd w:val="clear" w:color="auto" w:fill="FFFFFF"/>
        <w:tabs>
          <w:tab w:val="left" w:pos="993"/>
          <w:tab w:val="left" w:pos="1418"/>
        </w:tabs>
        <w:autoSpaceDE w:val="0"/>
        <w:autoSpaceDN w:val="0"/>
        <w:adjustRightInd w:val="0"/>
        <w:spacing w:line="276" w:lineRule="auto"/>
        <w:ind w:left="0" w:firstLine="567"/>
        <w:jc w:val="both"/>
        <w:rPr>
          <w:sz w:val="20"/>
          <w:szCs w:val="20"/>
        </w:rPr>
      </w:pPr>
      <w:r w:rsidRPr="000C5080">
        <w:rPr>
          <w:sz w:val="20"/>
          <w:szCs w:val="20"/>
        </w:rPr>
        <w:t>Ни одна из</w:t>
      </w:r>
      <w:r w:rsidRPr="000C5080">
        <w:rPr>
          <w:b/>
          <w:i/>
          <w:sz w:val="20"/>
          <w:szCs w:val="20"/>
        </w:rPr>
        <w:t xml:space="preserve"> Сторон</w:t>
      </w:r>
      <w:r w:rsidRPr="000C5080">
        <w:rPr>
          <w:sz w:val="20"/>
          <w:szCs w:val="20"/>
        </w:rPr>
        <w:t xml:space="preserve"> не вправе передавать права и обязанности по настоящему договору третьей </w:t>
      </w:r>
      <w:r w:rsidRPr="000C5080">
        <w:rPr>
          <w:b/>
          <w:i/>
          <w:sz w:val="20"/>
          <w:szCs w:val="20"/>
        </w:rPr>
        <w:t>Стороне</w:t>
      </w:r>
      <w:r w:rsidRPr="000C5080">
        <w:rPr>
          <w:sz w:val="20"/>
          <w:szCs w:val="20"/>
        </w:rPr>
        <w:t xml:space="preserve"> без взаимного согласования.</w:t>
      </w:r>
    </w:p>
    <w:p w:rsidR="00A91B27" w:rsidRPr="000C5080" w:rsidRDefault="00A91B27" w:rsidP="00A91B27">
      <w:pPr>
        <w:pStyle w:val="ab"/>
        <w:numPr>
          <w:ilvl w:val="1"/>
          <w:numId w:val="14"/>
        </w:numPr>
        <w:shd w:val="clear" w:color="auto" w:fill="FFFFFF"/>
        <w:tabs>
          <w:tab w:val="left" w:pos="993"/>
          <w:tab w:val="left" w:pos="1134"/>
          <w:tab w:val="left" w:pos="1418"/>
        </w:tabs>
        <w:suppressAutoHyphens/>
        <w:spacing w:line="276" w:lineRule="auto"/>
        <w:ind w:left="0" w:firstLine="567"/>
        <w:rPr>
          <w:color w:val="auto"/>
          <w:sz w:val="20"/>
          <w:szCs w:val="20"/>
        </w:rPr>
      </w:pPr>
      <w:r w:rsidRPr="000C5080">
        <w:rPr>
          <w:color w:val="auto"/>
          <w:sz w:val="20"/>
          <w:szCs w:val="20"/>
        </w:rPr>
        <w:t>После подписания настоящего Договора все предварительные переговоры по нему, переписка, предварительные соглашения и протоколы о намерениях теряют силу.</w:t>
      </w:r>
    </w:p>
    <w:p w:rsidR="00366B39" w:rsidRPr="000C5080" w:rsidRDefault="00366B39" w:rsidP="00366B39">
      <w:pPr>
        <w:pStyle w:val="afff"/>
        <w:widowControl w:val="0"/>
        <w:numPr>
          <w:ilvl w:val="1"/>
          <w:numId w:val="14"/>
        </w:numPr>
        <w:tabs>
          <w:tab w:val="left" w:pos="0"/>
          <w:tab w:val="left" w:pos="1418"/>
        </w:tabs>
        <w:autoSpaceDE w:val="0"/>
        <w:autoSpaceDN w:val="0"/>
        <w:adjustRightInd w:val="0"/>
        <w:ind w:left="0" w:firstLine="567"/>
        <w:jc w:val="both"/>
        <w:rPr>
          <w:rFonts w:ascii="Times New Roman" w:eastAsia="Times New Roman" w:hAnsi="Times New Roman"/>
          <w:sz w:val="20"/>
          <w:szCs w:val="20"/>
          <w:lang w:eastAsia="ru-RU"/>
        </w:rPr>
      </w:pPr>
      <w:r w:rsidRPr="000C5080">
        <w:rPr>
          <w:rFonts w:ascii="Times New Roman" w:eastAsia="Times New Roman" w:hAnsi="Times New Roman"/>
          <w:sz w:val="20"/>
          <w:szCs w:val="20"/>
          <w:lang w:eastAsia="ru-RU"/>
        </w:rPr>
        <w:t>В срок не позднее 15 (пятнадцати) дней с момента заключения настоящего Договора Подрядчик обязуется представить Заказчику документы, подтверждающие отсутствие налоговой задолженности, превышающей 25% балансовой стоимости его активов, а именно:</w:t>
      </w:r>
    </w:p>
    <w:p w:rsidR="00366B39" w:rsidRPr="000C5080" w:rsidRDefault="00366B39" w:rsidP="00366B39">
      <w:pPr>
        <w:pStyle w:val="afff"/>
        <w:widowControl w:val="0"/>
        <w:tabs>
          <w:tab w:val="left" w:pos="0"/>
          <w:tab w:val="left" w:pos="1418"/>
        </w:tabs>
        <w:autoSpaceDE w:val="0"/>
        <w:autoSpaceDN w:val="0"/>
        <w:adjustRightInd w:val="0"/>
        <w:ind w:left="0" w:firstLine="567"/>
        <w:jc w:val="both"/>
        <w:rPr>
          <w:rFonts w:ascii="Times New Roman" w:eastAsia="Times New Roman" w:hAnsi="Times New Roman"/>
          <w:sz w:val="20"/>
          <w:szCs w:val="20"/>
          <w:lang w:eastAsia="ru-RU"/>
        </w:rPr>
      </w:pPr>
      <w:r w:rsidRPr="000C5080">
        <w:rPr>
          <w:rFonts w:ascii="Times New Roman" w:eastAsia="Times New Roman" w:hAnsi="Times New Roman"/>
          <w:sz w:val="20"/>
          <w:szCs w:val="20"/>
          <w:lang w:eastAsia="ru-RU"/>
        </w:rPr>
        <w:t>- копия справки об исполнении Подрядчиком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w:t>
      </w:r>
    </w:p>
    <w:p w:rsidR="00366B39" w:rsidRPr="000C5080" w:rsidRDefault="00366B39" w:rsidP="00366B39">
      <w:pPr>
        <w:pStyle w:val="afff"/>
        <w:widowControl w:val="0"/>
        <w:tabs>
          <w:tab w:val="left" w:pos="0"/>
          <w:tab w:val="left" w:pos="993"/>
          <w:tab w:val="left" w:pos="1418"/>
        </w:tabs>
        <w:autoSpaceDE w:val="0"/>
        <w:autoSpaceDN w:val="0"/>
        <w:adjustRightInd w:val="0"/>
        <w:ind w:left="0" w:firstLine="567"/>
        <w:jc w:val="both"/>
        <w:rPr>
          <w:rFonts w:ascii="Times New Roman" w:eastAsia="Times New Roman" w:hAnsi="Times New Roman"/>
          <w:sz w:val="20"/>
          <w:szCs w:val="20"/>
          <w:lang w:eastAsia="ru-RU"/>
        </w:rPr>
      </w:pPr>
      <w:r w:rsidRPr="000C5080">
        <w:rPr>
          <w:rFonts w:ascii="Times New Roman" w:eastAsia="Times New Roman" w:hAnsi="Times New Roman"/>
          <w:sz w:val="20"/>
          <w:szCs w:val="20"/>
          <w:lang w:eastAsia="ru-RU"/>
        </w:rPr>
        <w:t>При наличии в справке положений о неисполненной Подрядчиком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Подрядчик имеет неисполненную обязанность, при этом дополнительно представляются:</w:t>
      </w:r>
    </w:p>
    <w:p w:rsidR="00366B39" w:rsidRPr="000C5080" w:rsidRDefault="00366B39" w:rsidP="00366B39">
      <w:pPr>
        <w:pStyle w:val="afff"/>
        <w:widowControl w:val="0"/>
        <w:tabs>
          <w:tab w:val="left" w:pos="0"/>
          <w:tab w:val="left" w:pos="993"/>
          <w:tab w:val="left" w:pos="1418"/>
        </w:tabs>
        <w:autoSpaceDE w:val="0"/>
        <w:autoSpaceDN w:val="0"/>
        <w:adjustRightInd w:val="0"/>
        <w:ind w:left="0" w:firstLine="567"/>
        <w:jc w:val="both"/>
        <w:rPr>
          <w:rFonts w:ascii="Times New Roman" w:eastAsia="Times New Roman" w:hAnsi="Times New Roman"/>
          <w:sz w:val="20"/>
          <w:szCs w:val="20"/>
          <w:lang w:eastAsia="ru-RU"/>
        </w:rPr>
      </w:pPr>
      <w:r w:rsidRPr="000C5080">
        <w:rPr>
          <w:rFonts w:ascii="Times New Roman" w:eastAsia="Times New Roman" w:hAnsi="Times New Roman"/>
          <w:sz w:val="20"/>
          <w:szCs w:val="20"/>
          <w:lang w:eastAsia="ru-RU"/>
        </w:rP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366B39" w:rsidRPr="000C5080" w:rsidRDefault="00366B39" w:rsidP="00366B39">
      <w:pPr>
        <w:pStyle w:val="afff"/>
        <w:widowControl w:val="0"/>
        <w:tabs>
          <w:tab w:val="left" w:pos="0"/>
          <w:tab w:val="left" w:pos="993"/>
          <w:tab w:val="left" w:pos="1418"/>
        </w:tabs>
        <w:autoSpaceDE w:val="0"/>
        <w:autoSpaceDN w:val="0"/>
        <w:adjustRightInd w:val="0"/>
        <w:spacing w:after="0"/>
        <w:ind w:left="0" w:firstLine="567"/>
        <w:jc w:val="both"/>
        <w:rPr>
          <w:rFonts w:ascii="Times New Roman" w:eastAsia="Times New Roman" w:hAnsi="Times New Roman"/>
          <w:sz w:val="20"/>
          <w:szCs w:val="20"/>
          <w:lang w:eastAsia="ru-RU"/>
        </w:rPr>
      </w:pPr>
      <w:r w:rsidRPr="000C5080">
        <w:rPr>
          <w:rFonts w:ascii="Times New Roman" w:eastAsia="Times New Roman" w:hAnsi="Times New Roman"/>
          <w:sz w:val="20"/>
          <w:szCs w:val="20"/>
          <w:lang w:eastAsia="ru-RU"/>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Подрядчика.</w:t>
      </w:r>
    </w:p>
    <w:p w:rsidR="00366B39" w:rsidRPr="000C5080" w:rsidRDefault="00366B39" w:rsidP="00366B39">
      <w:pPr>
        <w:pStyle w:val="ab"/>
        <w:shd w:val="clear" w:color="auto" w:fill="FFFFFF"/>
        <w:tabs>
          <w:tab w:val="left" w:pos="993"/>
          <w:tab w:val="left" w:pos="1134"/>
          <w:tab w:val="left" w:pos="1418"/>
        </w:tabs>
        <w:suppressAutoHyphens/>
        <w:spacing w:line="276" w:lineRule="auto"/>
        <w:ind w:left="567" w:firstLine="0"/>
        <w:rPr>
          <w:color w:val="auto"/>
          <w:sz w:val="20"/>
          <w:szCs w:val="20"/>
        </w:rPr>
      </w:pPr>
    </w:p>
    <w:p w:rsidR="00A91B27" w:rsidRPr="000C5080" w:rsidRDefault="00A91B27" w:rsidP="00A91B27">
      <w:pPr>
        <w:pStyle w:val="ab"/>
        <w:shd w:val="clear" w:color="auto" w:fill="FFFFFF"/>
        <w:tabs>
          <w:tab w:val="left" w:pos="993"/>
          <w:tab w:val="left" w:pos="1134"/>
          <w:tab w:val="left" w:pos="1418"/>
        </w:tabs>
        <w:suppressAutoHyphens/>
        <w:spacing w:line="276" w:lineRule="auto"/>
        <w:ind w:firstLine="0"/>
        <w:rPr>
          <w:color w:val="auto"/>
          <w:sz w:val="20"/>
          <w:szCs w:val="20"/>
        </w:rPr>
      </w:pPr>
    </w:p>
    <w:p w:rsidR="00A91B27" w:rsidRPr="000C5080" w:rsidRDefault="00A91B27" w:rsidP="00A91B27">
      <w:pPr>
        <w:widowControl w:val="0"/>
        <w:numPr>
          <w:ilvl w:val="0"/>
          <w:numId w:val="14"/>
        </w:numPr>
        <w:tabs>
          <w:tab w:val="left" w:pos="1418"/>
        </w:tabs>
        <w:autoSpaceDE w:val="0"/>
        <w:autoSpaceDN w:val="0"/>
        <w:adjustRightInd w:val="0"/>
        <w:spacing w:line="276" w:lineRule="auto"/>
        <w:ind w:left="0"/>
        <w:jc w:val="center"/>
        <w:rPr>
          <w:b/>
          <w:sz w:val="20"/>
          <w:szCs w:val="20"/>
        </w:rPr>
      </w:pPr>
      <w:r w:rsidRPr="000C5080">
        <w:rPr>
          <w:b/>
          <w:sz w:val="20"/>
          <w:szCs w:val="20"/>
        </w:rPr>
        <w:t>ЗАКЛЮЧИТЕЛЬНЫЕ ПОЛОЖЕНИЯ</w:t>
      </w:r>
    </w:p>
    <w:p w:rsidR="002044DA" w:rsidRPr="000C5080" w:rsidRDefault="002044DA" w:rsidP="002044DA">
      <w:pPr>
        <w:widowControl w:val="0"/>
        <w:tabs>
          <w:tab w:val="left" w:pos="1418"/>
        </w:tabs>
        <w:autoSpaceDE w:val="0"/>
        <w:autoSpaceDN w:val="0"/>
        <w:adjustRightInd w:val="0"/>
        <w:spacing w:line="276" w:lineRule="auto"/>
        <w:rPr>
          <w:b/>
          <w:sz w:val="20"/>
          <w:szCs w:val="20"/>
        </w:rPr>
      </w:pPr>
    </w:p>
    <w:p w:rsidR="00A91B27" w:rsidRPr="000C5080" w:rsidRDefault="00A91B27" w:rsidP="00A91B27">
      <w:pPr>
        <w:widowControl w:val="0"/>
        <w:numPr>
          <w:ilvl w:val="1"/>
          <w:numId w:val="14"/>
        </w:numPr>
        <w:shd w:val="clear" w:color="auto" w:fill="FFFFFF"/>
        <w:tabs>
          <w:tab w:val="left" w:pos="993"/>
          <w:tab w:val="left" w:pos="1418"/>
        </w:tabs>
        <w:autoSpaceDE w:val="0"/>
        <w:autoSpaceDN w:val="0"/>
        <w:adjustRightInd w:val="0"/>
        <w:spacing w:line="276" w:lineRule="auto"/>
        <w:ind w:left="0" w:firstLine="567"/>
        <w:jc w:val="both"/>
        <w:rPr>
          <w:sz w:val="20"/>
          <w:szCs w:val="20"/>
        </w:rPr>
      </w:pPr>
      <w:r w:rsidRPr="000C5080">
        <w:rPr>
          <w:sz w:val="20"/>
          <w:szCs w:val="20"/>
        </w:rPr>
        <w:t xml:space="preserve">Настоящий Договор составлен в двух экземплярах. Оба экземпляра идентичны и имеют одинаковую силу. У каждой из  </w:t>
      </w:r>
      <w:r w:rsidRPr="000C5080">
        <w:rPr>
          <w:b/>
          <w:i/>
          <w:sz w:val="20"/>
          <w:szCs w:val="20"/>
        </w:rPr>
        <w:t>Сторон</w:t>
      </w:r>
      <w:r w:rsidRPr="000C5080">
        <w:rPr>
          <w:sz w:val="20"/>
          <w:szCs w:val="20"/>
        </w:rPr>
        <w:t xml:space="preserve"> находится один экземпляр настоящего  Договора. </w:t>
      </w:r>
    </w:p>
    <w:p w:rsidR="00A91B27" w:rsidRPr="000C5080" w:rsidRDefault="00A91B27" w:rsidP="00A91B27">
      <w:pPr>
        <w:widowControl w:val="0"/>
        <w:numPr>
          <w:ilvl w:val="1"/>
          <w:numId w:val="14"/>
        </w:numPr>
        <w:shd w:val="clear" w:color="auto" w:fill="FFFFFF"/>
        <w:tabs>
          <w:tab w:val="left" w:pos="993"/>
          <w:tab w:val="left" w:pos="1418"/>
        </w:tabs>
        <w:autoSpaceDE w:val="0"/>
        <w:autoSpaceDN w:val="0"/>
        <w:adjustRightInd w:val="0"/>
        <w:spacing w:line="276" w:lineRule="auto"/>
        <w:ind w:left="0" w:firstLine="567"/>
        <w:jc w:val="both"/>
        <w:rPr>
          <w:sz w:val="20"/>
          <w:szCs w:val="20"/>
        </w:rPr>
      </w:pPr>
      <w:r w:rsidRPr="000C5080">
        <w:rPr>
          <w:sz w:val="20"/>
          <w:szCs w:val="20"/>
        </w:rPr>
        <w:t>Во всем ином, не урегулированном в настоящем Договоре, применяются нормы действующего гражданского законодательства Российской Федерации.</w:t>
      </w:r>
    </w:p>
    <w:p w:rsidR="00A91B27" w:rsidRPr="000C5080" w:rsidRDefault="00A91B27" w:rsidP="00A91B27">
      <w:pPr>
        <w:pStyle w:val="afff"/>
        <w:widowControl w:val="0"/>
        <w:numPr>
          <w:ilvl w:val="1"/>
          <w:numId w:val="14"/>
        </w:numPr>
        <w:shd w:val="clear" w:color="auto" w:fill="FFFFFF"/>
        <w:tabs>
          <w:tab w:val="left" w:pos="993"/>
          <w:tab w:val="left" w:pos="1418"/>
        </w:tabs>
        <w:autoSpaceDE w:val="0"/>
        <w:autoSpaceDN w:val="0"/>
        <w:adjustRightInd w:val="0"/>
        <w:spacing w:after="0"/>
        <w:ind w:left="0" w:firstLine="567"/>
        <w:jc w:val="both"/>
        <w:rPr>
          <w:rFonts w:ascii="Times New Roman" w:eastAsia="Times New Roman" w:hAnsi="Times New Roman"/>
          <w:sz w:val="20"/>
          <w:szCs w:val="20"/>
          <w:lang w:eastAsia="ru-RU"/>
        </w:rPr>
      </w:pPr>
      <w:r w:rsidRPr="000C5080">
        <w:rPr>
          <w:rFonts w:ascii="Times New Roman" w:eastAsia="Times New Roman" w:hAnsi="Times New Roman"/>
          <w:sz w:val="20"/>
          <w:szCs w:val="20"/>
          <w:lang w:eastAsia="ru-RU"/>
        </w:rPr>
        <w:t xml:space="preserve">В случае расторжения Договора по Решению суда или по соглашению Сторон в силу существенного нарушения </w:t>
      </w:r>
      <w:r w:rsidRPr="000C5080">
        <w:rPr>
          <w:rFonts w:ascii="Times New Roman" w:eastAsia="Times New Roman" w:hAnsi="Times New Roman"/>
          <w:b/>
          <w:sz w:val="20"/>
          <w:szCs w:val="20"/>
          <w:lang w:eastAsia="ru-RU"/>
        </w:rPr>
        <w:t>Подрядчиком</w:t>
      </w:r>
      <w:r w:rsidRPr="000C5080">
        <w:rPr>
          <w:rFonts w:ascii="Times New Roman" w:eastAsia="Times New Roman" w:hAnsi="Times New Roman"/>
          <w:sz w:val="20"/>
          <w:szCs w:val="20"/>
          <w:lang w:eastAsia="ru-RU"/>
        </w:rPr>
        <w:t xml:space="preserve"> условий Договора, информация о </w:t>
      </w:r>
      <w:r w:rsidRPr="000C5080">
        <w:rPr>
          <w:rFonts w:ascii="Times New Roman" w:eastAsia="Times New Roman" w:hAnsi="Times New Roman"/>
          <w:b/>
          <w:sz w:val="20"/>
          <w:szCs w:val="20"/>
          <w:lang w:eastAsia="ru-RU"/>
        </w:rPr>
        <w:t>Подрядчике</w:t>
      </w:r>
      <w:r w:rsidRPr="000C5080">
        <w:rPr>
          <w:rFonts w:ascii="Times New Roman" w:eastAsia="Times New Roman" w:hAnsi="Times New Roman"/>
          <w:sz w:val="20"/>
          <w:szCs w:val="20"/>
          <w:lang w:eastAsia="ru-RU"/>
        </w:rPr>
        <w:t xml:space="preserve"> заносится в публичный реестр недобросовестных поставщиков атомной отрасли сроком на 2 (два) года.</w:t>
      </w:r>
    </w:p>
    <w:p w:rsidR="00A91B27" w:rsidRPr="000C5080" w:rsidRDefault="00A91B27" w:rsidP="00A91B27">
      <w:pPr>
        <w:pStyle w:val="afff"/>
        <w:widowControl w:val="0"/>
        <w:shd w:val="clear" w:color="auto" w:fill="FFFFFF"/>
        <w:tabs>
          <w:tab w:val="left" w:pos="993"/>
          <w:tab w:val="left" w:pos="1418"/>
        </w:tabs>
        <w:autoSpaceDE w:val="0"/>
        <w:autoSpaceDN w:val="0"/>
        <w:adjustRightInd w:val="0"/>
        <w:spacing w:after="0"/>
        <w:ind w:left="0"/>
        <w:jc w:val="both"/>
        <w:rPr>
          <w:rFonts w:ascii="Times New Roman" w:eastAsia="Times New Roman" w:hAnsi="Times New Roman"/>
          <w:sz w:val="20"/>
          <w:szCs w:val="20"/>
          <w:lang w:eastAsia="ru-RU"/>
        </w:rPr>
      </w:pPr>
    </w:p>
    <w:p w:rsidR="00A91B27" w:rsidRPr="000C5080" w:rsidRDefault="00A91B27" w:rsidP="00A91B27">
      <w:pPr>
        <w:widowControl w:val="0"/>
        <w:shd w:val="clear" w:color="auto" w:fill="FFFFFF"/>
        <w:tabs>
          <w:tab w:val="left" w:pos="993"/>
          <w:tab w:val="left" w:pos="1418"/>
        </w:tabs>
        <w:autoSpaceDE w:val="0"/>
        <w:autoSpaceDN w:val="0"/>
        <w:adjustRightInd w:val="0"/>
        <w:spacing w:line="276" w:lineRule="auto"/>
        <w:jc w:val="both"/>
        <w:rPr>
          <w:sz w:val="20"/>
          <w:szCs w:val="20"/>
        </w:rPr>
      </w:pPr>
    </w:p>
    <w:p w:rsidR="00A91B27" w:rsidRPr="000C5080" w:rsidRDefault="00A91B27" w:rsidP="00A91B27">
      <w:pPr>
        <w:pStyle w:val="afff"/>
        <w:widowControl w:val="0"/>
        <w:numPr>
          <w:ilvl w:val="0"/>
          <w:numId w:val="14"/>
        </w:numPr>
        <w:shd w:val="clear" w:color="auto" w:fill="FFFFFF"/>
        <w:tabs>
          <w:tab w:val="left" w:pos="1276"/>
          <w:tab w:val="left" w:pos="1418"/>
        </w:tabs>
        <w:autoSpaceDE w:val="0"/>
        <w:autoSpaceDN w:val="0"/>
        <w:adjustRightInd w:val="0"/>
        <w:spacing w:after="0"/>
        <w:ind w:left="0"/>
        <w:jc w:val="center"/>
        <w:rPr>
          <w:rFonts w:ascii="Times New Roman" w:eastAsia="Times New Roman" w:hAnsi="Times New Roman"/>
          <w:b/>
          <w:sz w:val="20"/>
          <w:szCs w:val="20"/>
          <w:lang w:eastAsia="ru-RU"/>
        </w:rPr>
      </w:pPr>
      <w:r w:rsidRPr="000C5080">
        <w:rPr>
          <w:rFonts w:ascii="Times New Roman" w:eastAsia="Times New Roman" w:hAnsi="Times New Roman"/>
          <w:b/>
          <w:sz w:val="20"/>
          <w:szCs w:val="20"/>
          <w:lang w:eastAsia="ru-RU"/>
        </w:rPr>
        <w:t>ПРИЛОЖЕНИЯ, ЯВЛЯЮЩИЕСЯ НЕОТЪЕМЛЕМОЙ ЧАСТЬЮ НАСТОЯЩЕГО ДОГОВОРА</w:t>
      </w:r>
    </w:p>
    <w:p w:rsidR="00A91B27" w:rsidRPr="000C5080" w:rsidRDefault="00A91B27" w:rsidP="00A91B27">
      <w:pPr>
        <w:widowControl w:val="0"/>
        <w:numPr>
          <w:ilvl w:val="1"/>
          <w:numId w:val="14"/>
        </w:numPr>
        <w:shd w:val="clear" w:color="auto" w:fill="FFFFFF"/>
        <w:tabs>
          <w:tab w:val="left" w:pos="993"/>
          <w:tab w:val="left" w:pos="1418"/>
        </w:tabs>
        <w:autoSpaceDE w:val="0"/>
        <w:autoSpaceDN w:val="0"/>
        <w:adjustRightInd w:val="0"/>
        <w:spacing w:line="276" w:lineRule="auto"/>
        <w:ind w:left="0" w:firstLine="1"/>
        <w:jc w:val="both"/>
        <w:rPr>
          <w:sz w:val="20"/>
          <w:szCs w:val="20"/>
        </w:rPr>
      </w:pPr>
      <w:r w:rsidRPr="000C5080">
        <w:rPr>
          <w:sz w:val="20"/>
          <w:szCs w:val="20"/>
        </w:rPr>
        <w:t xml:space="preserve">Приложение №1 - техническое задание   на </w:t>
      </w:r>
      <w:r w:rsidR="004D6D18" w:rsidRPr="000C5080">
        <w:rPr>
          <w:sz w:val="20"/>
          <w:szCs w:val="20"/>
        </w:rPr>
        <w:t xml:space="preserve">40 </w:t>
      </w:r>
      <w:r w:rsidRPr="000C5080">
        <w:rPr>
          <w:sz w:val="20"/>
          <w:szCs w:val="20"/>
        </w:rPr>
        <w:t xml:space="preserve"> (</w:t>
      </w:r>
      <w:r w:rsidR="004D6D18" w:rsidRPr="000C5080">
        <w:rPr>
          <w:sz w:val="20"/>
          <w:szCs w:val="20"/>
        </w:rPr>
        <w:t>сорока</w:t>
      </w:r>
      <w:r w:rsidRPr="000C5080">
        <w:rPr>
          <w:sz w:val="20"/>
          <w:szCs w:val="20"/>
        </w:rPr>
        <w:t>) листах.</w:t>
      </w:r>
    </w:p>
    <w:p w:rsidR="00A91B27" w:rsidRPr="000C5080" w:rsidRDefault="00A91B27" w:rsidP="00A91B27">
      <w:pPr>
        <w:widowControl w:val="0"/>
        <w:numPr>
          <w:ilvl w:val="1"/>
          <w:numId w:val="14"/>
        </w:numPr>
        <w:shd w:val="clear" w:color="auto" w:fill="FFFFFF"/>
        <w:tabs>
          <w:tab w:val="left" w:pos="993"/>
          <w:tab w:val="left" w:pos="1418"/>
        </w:tabs>
        <w:autoSpaceDE w:val="0"/>
        <w:autoSpaceDN w:val="0"/>
        <w:adjustRightInd w:val="0"/>
        <w:spacing w:line="276" w:lineRule="auto"/>
        <w:ind w:left="0" w:firstLine="1"/>
        <w:jc w:val="both"/>
        <w:rPr>
          <w:sz w:val="20"/>
          <w:szCs w:val="20"/>
        </w:rPr>
      </w:pPr>
      <w:r w:rsidRPr="000C5080">
        <w:rPr>
          <w:sz w:val="20"/>
          <w:szCs w:val="20"/>
        </w:rPr>
        <w:t>Приложение №2 - смета №________  на</w:t>
      </w:r>
      <w:proofErr w:type="gramStart"/>
      <w:r w:rsidRPr="000C5080">
        <w:rPr>
          <w:sz w:val="20"/>
          <w:szCs w:val="20"/>
        </w:rPr>
        <w:t xml:space="preserve"> ___ (_________) </w:t>
      </w:r>
      <w:proofErr w:type="gramEnd"/>
      <w:r w:rsidRPr="000C5080">
        <w:rPr>
          <w:sz w:val="20"/>
          <w:szCs w:val="20"/>
        </w:rPr>
        <w:t xml:space="preserve">листах. </w:t>
      </w:r>
    </w:p>
    <w:p w:rsidR="00A91B27" w:rsidRPr="000C5080" w:rsidRDefault="00E11F89" w:rsidP="00E11F89">
      <w:pPr>
        <w:widowControl w:val="0"/>
        <w:numPr>
          <w:ilvl w:val="1"/>
          <w:numId w:val="14"/>
        </w:numPr>
        <w:shd w:val="clear" w:color="auto" w:fill="FFFFFF"/>
        <w:tabs>
          <w:tab w:val="left" w:pos="993"/>
          <w:tab w:val="left" w:pos="1418"/>
        </w:tabs>
        <w:autoSpaceDE w:val="0"/>
        <w:autoSpaceDN w:val="0"/>
        <w:adjustRightInd w:val="0"/>
        <w:spacing w:line="276" w:lineRule="auto"/>
        <w:ind w:left="0" w:firstLine="1"/>
        <w:jc w:val="both"/>
        <w:rPr>
          <w:sz w:val="20"/>
          <w:szCs w:val="20"/>
        </w:rPr>
      </w:pPr>
      <w:r w:rsidRPr="000C5080">
        <w:rPr>
          <w:sz w:val="20"/>
          <w:szCs w:val="20"/>
        </w:rPr>
        <w:t>Приложение №3 – график производства работ  на</w:t>
      </w:r>
      <w:proofErr w:type="gramStart"/>
      <w:r w:rsidRPr="000C5080">
        <w:rPr>
          <w:sz w:val="20"/>
          <w:szCs w:val="20"/>
        </w:rPr>
        <w:t xml:space="preserve"> _________(___________) </w:t>
      </w:r>
      <w:proofErr w:type="gramEnd"/>
      <w:r w:rsidRPr="000C5080">
        <w:rPr>
          <w:sz w:val="20"/>
          <w:szCs w:val="20"/>
        </w:rPr>
        <w:t>листах.</w:t>
      </w:r>
    </w:p>
    <w:p w:rsidR="00A91B27" w:rsidRPr="000C5080" w:rsidRDefault="00A91B27" w:rsidP="00A91B27">
      <w:pPr>
        <w:pStyle w:val="afff"/>
        <w:widowControl w:val="0"/>
        <w:numPr>
          <w:ilvl w:val="1"/>
          <w:numId w:val="14"/>
        </w:numPr>
        <w:shd w:val="clear" w:color="auto" w:fill="FFFFFF"/>
        <w:tabs>
          <w:tab w:val="left" w:pos="993"/>
          <w:tab w:val="left" w:pos="1418"/>
        </w:tabs>
        <w:autoSpaceDE w:val="0"/>
        <w:autoSpaceDN w:val="0"/>
        <w:adjustRightInd w:val="0"/>
        <w:spacing w:after="0"/>
        <w:ind w:left="0" w:firstLine="1"/>
        <w:jc w:val="both"/>
        <w:rPr>
          <w:rFonts w:ascii="Times New Roman" w:hAnsi="Times New Roman"/>
          <w:sz w:val="20"/>
          <w:szCs w:val="20"/>
        </w:rPr>
      </w:pPr>
      <w:r w:rsidRPr="000C5080">
        <w:rPr>
          <w:rFonts w:ascii="Times New Roman" w:eastAsia="Times New Roman" w:hAnsi="Times New Roman"/>
          <w:sz w:val="20"/>
          <w:szCs w:val="20"/>
          <w:lang w:eastAsia="ru-RU"/>
        </w:rPr>
        <w:t>Приложение №4 – а</w:t>
      </w:r>
      <w:proofErr w:type="gramStart"/>
      <w:r w:rsidRPr="000C5080">
        <w:rPr>
          <w:rFonts w:ascii="Times New Roman" w:eastAsia="Times New Roman" w:hAnsi="Times New Roman"/>
          <w:sz w:val="20"/>
          <w:szCs w:val="20"/>
          <w:lang w:eastAsia="ru-RU"/>
        </w:rPr>
        <w:t>кт скр</w:t>
      </w:r>
      <w:proofErr w:type="gramEnd"/>
      <w:r w:rsidRPr="000C5080">
        <w:rPr>
          <w:rFonts w:ascii="Times New Roman" w:eastAsia="Times New Roman" w:hAnsi="Times New Roman"/>
          <w:sz w:val="20"/>
          <w:szCs w:val="20"/>
          <w:lang w:eastAsia="ru-RU"/>
        </w:rPr>
        <w:t xml:space="preserve">ытых работ на </w:t>
      </w:r>
      <w:r w:rsidR="008F47CA" w:rsidRPr="000C5080">
        <w:rPr>
          <w:rFonts w:ascii="Times New Roman" w:eastAsia="Times New Roman" w:hAnsi="Times New Roman"/>
          <w:sz w:val="20"/>
          <w:szCs w:val="20"/>
          <w:lang w:eastAsia="ru-RU"/>
        </w:rPr>
        <w:t>4</w:t>
      </w:r>
      <w:r w:rsidRPr="000C5080">
        <w:rPr>
          <w:rFonts w:ascii="Times New Roman" w:eastAsia="Times New Roman" w:hAnsi="Times New Roman"/>
          <w:sz w:val="20"/>
          <w:szCs w:val="20"/>
          <w:lang w:eastAsia="ru-RU"/>
        </w:rPr>
        <w:t xml:space="preserve"> (</w:t>
      </w:r>
      <w:r w:rsidR="008F47CA" w:rsidRPr="000C5080">
        <w:rPr>
          <w:rFonts w:ascii="Times New Roman" w:eastAsia="Times New Roman" w:hAnsi="Times New Roman"/>
          <w:sz w:val="20"/>
          <w:szCs w:val="20"/>
          <w:lang w:eastAsia="ru-RU"/>
        </w:rPr>
        <w:t>четырех</w:t>
      </w:r>
      <w:r w:rsidRPr="000C5080">
        <w:rPr>
          <w:rFonts w:ascii="Times New Roman" w:eastAsia="Times New Roman" w:hAnsi="Times New Roman"/>
          <w:sz w:val="20"/>
          <w:szCs w:val="20"/>
          <w:lang w:eastAsia="ru-RU"/>
        </w:rPr>
        <w:t>) листах.</w:t>
      </w:r>
    </w:p>
    <w:p w:rsidR="00A91B27" w:rsidRPr="000C5080" w:rsidRDefault="00A91B27" w:rsidP="00A91B27">
      <w:pPr>
        <w:pStyle w:val="afff"/>
        <w:widowControl w:val="0"/>
        <w:numPr>
          <w:ilvl w:val="1"/>
          <w:numId w:val="14"/>
        </w:numPr>
        <w:shd w:val="clear" w:color="auto" w:fill="FFFFFF"/>
        <w:tabs>
          <w:tab w:val="left" w:pos="993"/>
          <w:tab w:val="left" w:pos="1418"/>
        </w:tabs>
        <w:autoSpaceDE w:val="0"/>
        <w:autoSpaceDN w:val="0"/>
        <w:adjustRightInd w:val="0"/>
        <w:spacing w:after="0"/>
        <w:ind w:left="0" w:firstLine="1"/>
        <w:jc w:val="both"/>
        <w:rPr>
          <w:rFonts w:ascii="Times New Roman" w:eastAsia="Times New Roman" w:hAnsi="Times New Roman"/>
          <w:sz w:val="20"/>
          <w:szCs w:val="20"/>
          <w:lang w:eastAsia="ru-RU"/>
        </w:rPr>
      </w:pPr>
      <w:r w:rsidRPr="000C5080">
        <w:rPr>
          <w:rFonts w:ascii="Times New Roman" w:eastAsia="Times New Roman" w:hAnsi="Times New Roman"/>
          <w:sz w:val="20"/>
          <w:szCs w:val="20"/>
          <w:lang w:eastAsia="ru-RU"/>
        </w:rPr>
        <w:t xml:space="preserve">Приложение №5 – акт сдачи выполненных работ на </w:t>
      </w:r>
      <w:r w:rsidR="008F47CA" w:rsidRPr="000C5080">
        <w:rPr>
          <w:rFonts w:ascii="Times New Roman" w:eastAsia="Times New Roman" w:hAnsi="Times New Roman"/>
          <w:sz w:val="20"/>
          <w:szCs w:val="20"/>
          <w:lang w:eastAsia="ru-RU"/>
        </w:rPr>
        <w:t>4</w:t>
      </w:r>
      <w:r w:rsidRPr="000C5080">
        <w:rPr>
          <w:rFonts w:ascii="Times New Roman" w:eastAsia="Times New Roman" w:hAnsi="Times New Roman"/>
          <w:sz w:val="20"/>
          <w:szCs w:val="20"/>
          <w:lang w:eastAsia="ru-RU"/>
        </w:rPr>
        <w:t xml:space="preserve"> (</w:t>
      </w:r>
      <w:r w:rsidR="008F47CA" w:rsidRPr="000C5080">
        <w:rPr>
          <w:rFonts w:ascii="Times New Roman" w:eastAsia="Times New Roman" w:hAnsi="Times New Roman"/>
          <w:sz w:val="20"/>
          <w:szCs w:val="20"/>
          <w:lang w:eastAsia="ru-RU"/>
        </w:rPr>
        <w:t>четырех</w:t>
      </w:r>
      <w:r w:rsidRPr="000C5080">
        <w:rPr>
          <w:rFonts w:ascii="Times New Roman" w:eastAsia="Times New Roman" w:hAnsi="Times New Roman"/>
          <w:sz w:val="20"/>
          <w:szCs w:val="20"/>
          <w:lang w:eastAsia="ru-RU"/>
        </w:rPr>
        <w:t>) листах.</w:t>
      </w:r>
    </w:p>
    <w:p w:rsidR="00A91B27" w:rsidRPr="000C5080" w:rsidRDefault="00A91B27" w:rsidP="00A91B27">
      <w:pPr>
        <w:widowControl w:val="0"/>
        <w:shd w:val="clear" w:color="auto" w:fill="FFFFFF"/>
        <w:tabs>
          <w:tab w:val="left" w:pos="993"/>
          <w:tab w:val="left" w:pos="1418"/>
        </w:tabs>
        <w:autoSpaceDE w:val="0"/>
        <w:autoSpaceDN w:val="0"/>
        <w:adjustRightInd w:val="0"/>
        <w:spacing w:line="276" w:lineRule="auto"/>
        <w:jc w:val="both"/>
        <w:rPr>
          <w:sz w:val="20"/>
          <w:szCs w:val="20"/>
        </w:rPr>
      </w:pPr>
    </w:p>
    <w:p w:rsidR="00A91B27" w:rsidRPr="000C5080" w:rsidRDefault="00A91B27" w:rsidP="00A91B27">
      <w:pPr>
        <w:widowControl w:val="0"/>
        <w:numPr>
          <w:ilvl w:val="0"/>
          <w:numId w:val="14"/>
        </w:numPr>
        <w:shd w:val="clear" w:color="auto" w:fill="FFFFFF"/>
        <w:tabs>
          <w:tab w:val="left" w:pos="1418"/>
        </w:tabs>
        <w:autoSpaceDE w:val="0"/>
        <w:autoSpaceDN w:val="0"/>
        <w:adjustRightInd w:val="0"/>
        <w:spacing w:line="276" w:lineRule="auto"/>
        <w:ind w:left="0"/>
        <w:jc w:val="center"/>
        <w:rPr>
          <w:b/>
          <w:sz w:val="20"/>
          <w:szCs w:val="20"/>
        </w:rPr>
      </w:pPr>
      <w:r w:rsidRPr="000C5080">
        <w:rPr>
          <w:b/>
          <w:sz w:val="20"/>
          <w:szCs w:val="20"/>
        </w:rPr>
        <w:t>ЮРИДИЧЕСКИЕ АДРЕСА, БАНКОВСКИЕ РЕКВИЗИТЫ</w:t>
      </w:r>
    </w:p>
    <w:p w:rsidR="00A91B27" w:rsidRPr="000C5080" w:rsidRDefault="00A91B27" w:rsidP="00A91B27">
      <w:pPr>
        <w:shd w:val="clear" w:color="auto" w:fill="FFFFFF"/>
        <w:tabs>
          <w:tab w:val="left" w:pos="1418"/>
        </w:tabs>
        <w:spacing w:line="276" w:lineRule="auto"/>
        <w:jc w:val="center"/>
        <w:rPr>
          <w:b/>
          <w:sz w:val="20"/>
          <w:szCs w:val="20"/>
        </w:rPr>
      </w:pPr>
      <w:r w:rsidRPr="000C5080">
        <w:rPr>
          <w:b/>
          <w:sz w:val="20"/>
          <w:szCs w:val="20"/>
        </w:rPr>
        <w:t>И ПОДПИСИ СТОРОН</w:t>
      </w:r>
    </w:p>
    <w:p w:rsidR="00A91B27" w:rsidRPr="000C5080" w:rsidRDefault="00A91B27" w:rsidP="00A91B27">
      <w:pPr>
        <w:shd w:val="clear" w:color="auto" w:fill="FFFFFF"/>
        <w:tabs>
          <w:tab w:val="left" w:pos="1418"/>
        </w:tabs>
        <w:spacing w:line="276" w:lineRule="auto"/>
        <w:rPr>
          <w:b/>
          <w:color w:val="29A96F"/>
          <w:sz w:val="20"/>
          <w:szCs w:val="20"/>
        </w:rPr>
      </w:pPr>
    </w:p>
    <w:tbl>
      <w:tblPr>
        <w:tblW w:w="8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60"/>
      </w:tblGrid>
      <w:tr w:rsidR="00A91B27" w:rsidRPr="000C5080" w:rsidTr="00E1497E">
        <w:trPr>
          <w:trHeight w:val="3841"/>
        </w:trPr>
        <w:tc>
          <w:tcPr>
            <w:tcW w:w="8894" w:type="dxa"/>
            <w:tcBorders>
              <w:top w:val="nil"/>
              <w:left w:val="nil"/>
              <w:bottom w:val="nil"/>
              <w:right w:val="nil"/>
            </w:tcBorders>
            <w:hideMark/>
          </w:tcPr>
          <w:tbl>
            <w:tblPr>
              <w:tblW w:w="9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782"/>
            </w:tblGrid>
            <w:tr w:rsidR="00A91B27" w:rsidRPr="000C5080" w:rsidTr="00E11F89">
              <w:trPr>
                <w:trHeight w:val="3841"/>
              </w:trPr>
              <w:tc>
                <w:tcPr>
                  <w:tcW w:w="4962" w:type="dxa"/>
                  <w:tcBorders>
                    <w:top w:val="nil"/>
                    <w:left w:val="nil"/>
                    <w:bottom w:val="nil"/>
                    <w:right w:val="nil"/>
                  </w:tcBorders>
                </w:tcPr>
                <w:p w:rsidR="00A91B27" w:rsidRPr="000C5080" w:rsidRDefault="00A91B27" w:rsidP="00A91B27">
                  <w:pPr>
                    <w:shd w:val="clear" w:color="auto" w:fill="FFFFFF"/>
                    <w:tabs>
                      <w:tab w:val="left" w:pos="1418"/>
                    </w:tabs>
                    <w:spacing w:line="276" w:lineRule="auto"/>
                    <w:ind w:firstLine="34"/>
                    <w:rPr>
                      <w:b/>
                      <w:sz w:val="20"/>
                      <w:szCs w:val="20"/>
                      <w:lang w:eastAsia="en-US"/>
                    </w:rPr>
                  </w:pPr>
                  <w:r w:rsidRPr="000C5080">
                    <w:rPr>
                      <w:b/>
                      <w:sz w:val="20"/>
                      <w:szCs w:val="20"/>
                      <w:lang w:eastAsia="en-US"/>
                    </w:rPr>
                    <w:t>«Заказчик»:</w:t>
                  </w:r>
                </w:p>
                <w:p w:rsidR="00A91B27" w:rsidRPr="000C5080" w:rsidRDefault="00A91B27" w:rsidP="00A91B27">
                  <w:pPr>
                    <w:shd w:val="clear" w:color="auto" w:fill="FFFFFF"/>
                    <w:tabs>
                      <w:tab w:val="left" w:pos="1418"/>
                    </w:tabs>
                    <w:spacing w:line="276" w:lineRule="auto"/>
                    <w:ind w:firstLine="34"/>
                    <w:rPr>
                      <w:b/>
                      <w:sz w:val="20"/>
                      <w:szCs w:val="20"/>
                      <w:lang w:eastAsia="en-US"/>
                    </w:rPr>
                  </w:pPr>
                  <w:r w:rsidRPr="000C5080">
                    <w:rPr>
                      <w:b/>
                      <w:sz w:val="20"/>
                      <w:szCs w:val="20"/>
                      <w:lang w:eastAsia="en-US"/>
                    </w:rPr>
                    <w:t>Открытое акционерное общество</w:t>
                  </w:r>
                </w:p>
                <w:p w:rsidR="00A91B27" w:rsidRPr="000C5080" w:rsidRDefault="00A91B27" w:rsidP="00A91B27">
                  <w:pPr>
                    <w:shd w:val="clear" w:color="auto" w:fill="FFFFFF"/>
                    <w:tabs>
                      <w:tab w:val="left" w:pos="1418"/>
                    </w:tabs>
                    <w:spacing w:line="276" w:lineRule="auto"/>
                    <w:ind w:firstLine="34"/>
                    <w:rPr>
                      <w:b/>
                      <w:sz w:val="20"/>
                      <w:szCs w:val="20"/>
                      <w:lang w:eastAsia="en-US"/>
                    </w:rPr>
                  </w:pPr>
                  <w:r w:rsidRPr="000C5080">
                    <w:rPr>
                      <w:b/>
                      <w:sz w:val="20"/>
                      <w:szCs w:val="20"/>
                      <w:lang w:eastAsia="en-US"/>
                    </w:rPr>
                    <w:t xml:space="preserve"> «Машиностроительный завод</w:t>
                  </w:r>
                </w:p>
                <w:p w:rsidR="00A91B27" w:rsidRPr="000C5080" w:rsidRDefault="00A91B27" w:rsidP="00A91B27">
                  <w:pPr>
                    <w:shd w:val="clear" w:color="auto" w:fill="FFFFFF"/>
                    <w:tabs>
                      <w:tab w:val="left" w:pos="1418"/>
                    </w:tabs>
                    <w:spacing w:line="276" w:lineRule="auto"/>
                    <w:ind w:firstLine="34"/>
                    <w:rPr>
                      <w:b/>
                      <w:sz w:val="20"/>
                      <w:szCs w:val="20"/>
                      <w:lang w:eastAsia="en-US"/>
                    </w:rPr>
                  </w:pPr>
                  <w:r w:rsidRPr="000C5080">
                    <w:rPr>
                      <w:b/>
                      <w:sz w:val="20"/>
                      <w:szCs w:val="20"/>
                      <w:lang w:eastAsia="en-US"/>
                    </w:rPr>
                    <w:t>«</w:t>
                  </w:r>
                  <w:proofErr w:type="spellStart"/>
                  <w:r w:rsidRPr="000C5080">
                    <w:rPr>
                      <w:b/>
                      <w:sz w:val="20"/>
                      <w:szCs w:val="20"/>
                      <w:lang w:eastAsia="en-US"/>
                    </w:rPr>
                    <w:t>ЗиО</w:t>
                  </w:r>
                  <w:proofErr w:type="spellEnd"/>
                  <w:r w:rsidRPr="000C5080">
                    <w:rPr>
                      <w:b/>
                      <w:sz w:val="20"/>
                      <w:szCs w:val="20"/>
                      <w:lang w:eastAsia="en-US"/>
                    </w:rPr>
                    <w:t xml:space="preserve"> - Подольск»</w:t>
                  </w:r>
                </w:p>
                <w:p w:rsidR="00A91B27" w:rsidRPr="000C5080" w:rsidRDefault="00A91B27" w:rsidP="00A91B27">
                  <w:pPr>
                    <w:shd w:val="clear" w:color="auto" w:fill="FFFFFF"/>
                    <w:tabs>
                      <w:tab w:val="left" w:pos="1418"/>
                    </w:tabs>
                    <w:spacing w:line="276" w:lineRule="auto"/>
                    <w:ind w:firstLine="34"/>
                    <w:rPr>
                      <w:sz w:val="20"/>
                      <w:szCs w:val="20"/>
                      <w:lang w:eastAsia="en-US"/>
                    </w:rPr>
                  </w:pPr>
                  <w:r w:rsidRPr="000C5080">
                    <w:rPr>
                      <w:sz w:val="20"/>
                      <w:szCs w:val="20"/>
                      <w:lang w:eastAsia="en-US"/>
                    </w:rPr>
                    <w:t xml:space="preserve">Юридический адрес: 142103, </w:t>
                  </w:r>
                  <w:proofErr w:type="gramStart"/>
                  <w:r w:rsidRPr="000C5080">
                    <w:rPr>
                      <w:sz w:val="20"/>
                      <w:szCs w:val="20"/>
                      <w:lang w:eastAsia="en-US"/>
                    </w:rPr>
                    <w:t>Московская</w:t>
                  </w:r>
                  <w:proofErr w:type="gramEnd"/>
                  <w:r w:rsidRPr="000C5080">
                    <w:rPr>
                      <w:sz w:val="20"/>
                      <w:szCs w:val="20"/>
                      <w:lang w:eastAsia="en-US"/>
                    </w:rPr>
                    <w:t xml:space="preserve"> обл., </w:t>
                  </w:r>
                </w:p>
                <w:p w:rsidR="00A91B27" w:rsidRPr="000C5080" w:rsidRDefault="00A91B27" w:rsidP="00A91B27">
                  <w:pPr>
                    <w:shd w:val="clear" w:color="auto" w:fill="FFFFFF"/>
                    <w:tabs>
                      <w:tab w:val="left" w:pos="1418"/>
                    </w:tabs>
                    <w:spacing w:line="276" w:lineRule="auto"/>
                    <w:ind w:firstLine="34"/>
                    <w:rPr>
                      <w:sz w:val="20"/>
                      <w:szCs w:val="20"/>
                      <w:lang w:eastAsia="en-US"/>
                    </w:rPr>
                  </w:pPr>
                  <w:r w:rsidRPr="000C5080">
                    <w:rPr>
                      <w:sz w:val="20"/>
                      <w:szCs w:val="20"/>
                      <w:lang w:eastAsia="en-US"/>
                    </w:rPr>
                    <w:t xml:space="preserve">г. Подольск, ул. </w:t>
                  </w:r>
                  <w:proofErr w:type="gramStart"/>
                  <w:r w:rsidRPr="000C5080">
                    <w:rPr>
                      <w:sz w:val="20"/>
                      <w:szCs w:val="20"/>
                      <w:lang w:eastAsia="en-US"/>
                    </w:rPr>
                    <w:t>Железнодорожная</w:t>
                  </w:r>
                  <w:proofErr w:type="gramEnd"/>
                  <w:r w:rsidRPr="000C5080">
                    <w:rPr>
                      <w:sz w:val="20"/>
                      <w:szCs w:val="20"/>
                      <w:lang w:eastAsia="en-US"/>
                    </w:rPr>
                    <w:t>, д.2</w:t>
                  </w:r>
                </w:p>
                <w:p w:rsidR="00A91B27" w:rsidRPr="000C5080" w:rsidRDefault="00A91B27" w:rsidP="00A91B27">
                  <w:pPr>
                    <w:shd w:val="clear" w:color="auto" w:fill="FFFFFF"/>
                    <w:tabs>
                      <w:tab w:val="left" w:pos="1418"/>
                    </w:tabs>
                    <w:spacing w:line="276" w:lineRule="auto"/>
                    <w:ind w:firstLine="34"/>
                    <w:rPr>
                      <w:sz w:val="20"/>
                      <w:szCs w:val="20"/>
                      <w:lang w:eastAsia="en-US"/>
                    </w:rPr>
                  </w:pPr>
                  <w:r w:rsidRPr="000C5080">
                    <w:rPr>
                      <w:sz w:val="20"/>
                      <w:szCs w:val="20"/>
                      <w:lang w:eastAsia="en-US"/>
                    </w:rPr>
                    <w:t>Тел.8(495)747-10-25</w:t>
                  </w:r>
                </w:p>
                <w:p w:rsidR="00A91B27" w:rsidRPr="000C5080" w:rsidRDefault="00A91B27" w:rsidP="00A91B27">
                  <w:pPr>
                    <w:shd w:val="clear" w:color="auto" w:fill="FFFFFF"/>
                    <w:tabs>
                      <w:tab w:val="left" w:pos="1418"/>
                    </w:tabs>
                    <w:spacing w:line="276" w:lineRule="auto"/>
                    <w:ind w:firstLine="34"/>
                    <w:rPr>
                      <w:sz w:val="20"/>
                      <w:szCs w:val="20"/>
                      <w:lang w:eastAsia="en-US"/>
                    </w:rPr>
                  </w:pPr>
                  <w:proofErr w:type="gramStart"/>
                  <w:r w:rsidRPr="000C5080">
                    <w:rPr>
                      <w:sz w:val="20"/>
                      <w:szCs w:val="20"/>
                      <w:lang w:eastAsia="en-US"/>
                    </w:rPr>
                    <w:t>Р</w:t>
                  </w:r>
                  <w:proofErr w:type="gramEnd"/>
                  <w:r w:rsidRPr="000C5080">
                    <w:rPr>
                      <w:sz w:val="20"/>
                      <w:szCs w:val="20"/>
                      <w:lang w:eastAsia="en-US"/>
                    </w:rPr>
                    <w:t>/</w:t>
                  </w:r>
                  <w:proofErr w:type="spellStart"/>
                  <w:r w:rsidRPr="000C5080">
                    <w:rPr>
                      <w:sz w:val="20"/>
                      <w:szCs w:val="20"/>
                      <w:lang w:eastAsia="en-US"/>
                    </w:rPr>
                    <w:t>сч</w:t>
                  </w:r>
                  <w:proofErr w:type="spellEnd"/>
                  <w:r w:rsidRPr="000C5080">
                    <w:rPr>
                      <w:sz w:val="20"/>
                      <w:szCs w:val="20"/>
                      <w:lang w:eastAsia="en-US"/>
                    </w:rPr>
                    <w:t>. 40702810640330100901</w:t>
                  </w:r>
                </w:p>
                <w:p w:rsidR="00A91B27" w:rsidRPr="000C5080" w:rsidRDefault="00A91B27" w:rsidP="00A91B27">
                  <w:pPr>
                    <w:shd w:val="clear" w:color="auto" w:fill="FFFFFF"/>
                    <w:tabs>
                      <w:tab w:val="left" w:pos="1418"/>
                    </w:tabs>
                    <w:spacing w:line="276" w:lineRule="auto"/>
                    <w:ind w:firstLine="34"/>
                    <w:rPr>
                      <w:sz w:val="20"/>
                      <w:szCs w:val="20"/>
                      <w:lang w:eastAsia="en-US"/>
                    </w:rPr>
                  </w:pPr>
                  <w:r w:rsidRPr="000C5080">
                    <w:rPr>
                      <w:sz w:val="20"/>
                      <w:szCs w:val="20"/>
                      <w:lang w:eastAsia="en-US"/>
                    </w:rPr>
                    <w:t>ОАО «Сбербанк России» г. Москва</w:t>
                  </w:r>
                </w:p>
                <w:p w:rsidR="00A91B27" w:rsidRPr="000C5080" w:rsidRDefault="00A91B27" w:rsidP="00A91B27">
                  <w:pPr>
                    <w:shd w:val="clear" w:color="auto" w:fill="FFFFFF"/>
                    <w:tabs>
                      <w:tab w:val="left" w:pos="1418"/>
                    </w:tabs>
                    <w:spacing w:line="276" w:lineRule="auto"/>
                    <w:ind w:firstLine="34"/>
                    <w:rPr>
                      <w:sz w:val="20"/>
                      <w:szCs w:val="20"/>
                      <w:lang w:eastAsia="en-US"/>
                    </w:rPr>
                  </w:pPr>
                  <w:r w:rsidRPr="000C5080">
                    <w:rPr>
                      <w:sz w:val="20"/>
                      <w:szCs w:val="20"/>
                      <w:lang w:eastAsia="en-US"/>
                    </w:rPr>
                    <w:t>К/</w:t>
                  </w:r>
                  <w:proofErr w:type="spellStart"/>
                  <w:r w:rsidRPr="000C5080">
                    <w:rPr>
                      <w:sz w:val="20"/>
                      <w:szCs w:val="20"/>
                      <w:lang w:eastAsia="en-US"/>
                    </w:rPr>
                    <w:t>сч</w:t>
                  </w:r>
                  <w:proofErr w:type="spellEnd"/>
                  <w:r w:rsidRPr="000C5080">
                    <w:rPr>
                      <w:sz w:val="20"/>
                      <w:szCs w:val="20"/>
                      <w:lang w:eastAsia="en-US"/>
                    </w:rPr>
                    <w:t>. 30101810400000000225</w:t>
                  </w:r>
                </w:p>
                <w:p w:rsidR="00A91B27" w:rsidRPr="000C5080" w:rsidRDefault="00A91B27" w:rsidP="00A91B27">
                  <w:pPr>
                    <w:shd w:val="clear" w:color="auto" w:fill="FFFFFF"/>
                    <w:tabs>
                      <w:tab w:val="left" w:pos="1418"/>
                    </w:tabs>
                    <w:spacing w:line="276" w:lineRule="auto"/>
                    <w:ind w:firstLine="34"/>
                    <w:rPr>
                      <w:sz w:val="20"/>
                      <w:szCs w:val="20"/>
                      <w:lang w:eastAsia="en-US"/>
                    </w:rPr>
                  </w:pPr>
                  <w:r w:rsidRPr="000C5080">
                    <w:rPr>
                      <w:sz w:val="20"/>
                      <w:szCs w:val="20"/>
                      <w:lang w:eastAsia="en-US"/>
                    </w:rPr>
                    <w:t>БИК 044525225</w:t>
                  </w:r>
                </w:p>
                <w:p w:rsidR="00A91B27" w:rsidRPr="000C5080" w:rsidRDefault="00A91B27" w:rsidP="00A91B27">
                  <w:pPr>
                    <w:shd w:val="clear" w:color="auto" w:fill="FFFFFF"/>
                    <w:tabs>
                      <w:tab w:val="left" w:pos="1418"/>
                    </w:tabs>
                    <w:spacing w:line="276" w:lineRule="auto"/>
                    <w:ind w:firstLine="34"/>
                    <w:rPr>
                      <w:sz w:val="20"/>
                      <w:szCs w:val="20"/>
                      <w:lang w:eastAsia="en-US"/>
                    </w:rPr>
                  </w:pPr>
                  <w:r w:rsidRPr="000C5080">
                    <w:rPr>
                      <w:sz w:val="20"/>
                      <w:szCs w:val="20"/>
                      <w:lang w:eastAsia="en-US"/>
                    </w:rPr>
                    <w:t>ИНН 5036040729</w:t>
                  </w:r>
                </w:p>
                <w:p w:rsidR="00A91B27" w:rsidRPr="000C5080" w:rsidRDefault="00A91B27" w:rsidP="00A91B27">
                  <w:pPr>
                    <w:shd w:val="clear" w:color="auto" w:fill="FFFFFF"/>
                    <w:tabs>
                      <w:tab w:val="left" w:pos="1418"/>
                    </w:tabs>
                    <w:spacing w:line="276" w:lineRule="auto"/>
                    <w:ind w:firstLine="34"/>
                    <w:rPr>
                      <w:sz w:val="20"/>
                      <w:szCs w:val="20"/>
                      <w:lang w:eastAsia="en-US"/>
                    </w:rPr>
                  </w:pPr>
                  <w:r w:rsidRPr="000C5080">
                    <w:rPr>
                      <w:sz w:val="20"/>
                      <w:szCs w:val="20"/>
                      <w:lang w:eastAsia="en-US"/>
                    </w:rPr>
                    <w:t xml:space="preserve">КПП 509950001 </w:t>
                  </w:r>
                </w:p>
                <w:p w:rsidR="00A91B27" w:rsidRPr="000C5080" w:rsidRDefault="00A91B27" w:rsidP="00A91B27">
                  <w:pPr>
                    <w:shd w:val="clear" w:color="auto" w:fill="FFFFFF"/>
                    <w:tabs>
                      <w:tab w:val="left" w:pos="1418"/>
                    </w:tabs>
                    <w:spacing w:line="276" w:lineRule="auto"/>
                    <w:ind w:firstLine="34"/>
                    <w:rPr>
                      <w:b/>
                      <w:sz w:val="20"/>
                      <w:szCs w:val="20"/>
                      <w:lang w:eastAsia="en-US"/>
                    </w:rPr>
                  </w:pPr>
                </w:p>
                <w:p w:rsidR="00A91B27" w:rsidRPr="000C5080" w:rsidRDefault="00A91B27" w:rsidP="00A91B27">
                  <w:pPr>
                    <w:shd w:val="clear" w:color="auto" w:fill="FFFFFF"/>
                    <w:tabs>
                      <w:tab w:val="left" w:pos="1418"/>
                    </w:tabs>
                    <w:spacing w:line="276" w:lineRule="auto"/>
                    <w:ind w:firstLine="34"/>
                    <w:rPr>
                      <w:b/>
                      <w:sz w:val="20"/>
                      <w:szCs w:val="20"/>
                      <w:lang w:eastAsia="en-US"/>
                    </w:rPr>
                  </w:pPr>
                  <w:r w:rsidRPr="000C5080">
                    <w:rPr>
                      <w:b/>
                      <w:sz w:val="20"/>
                      <w:szCs w:val="20"/>
                      <w:lang w:eastAsia="en-US"/>
                    </w:rPr>
                    <w:t xml:space="preserve">«От Заказчика»:                            </w:t>
                  </w:r>
                </w:p>
                <w:p w:rsidR="00A91B27" w:rsidRPr="000C5080" w:rsidRDefault="004D6D18" w:rsidP="00A91B27">
                  <w:pPr>
                    <w:shd w:val="clear" w:color="auto" w:fill="FFFFFF"/>
                    <w:tabs>
                      <w:tab w:val="left" w:pos="1418"/>
                    </w:tabs>
                    <w:spacing w:line="276" w:lineRule="auto"/>
                    <w:ind w:firstLine="34"/>
                    <w:rPr>
                      <w:b/>
                      <w:sz w:val="20"/>
                      <w:szCs w:val="20"/>
                      <w:lang w:eastAsia="en-US"/>
                    </w:rPr>
                  </w:pPr>
                  <w:r w:rsidRPr="000C5080">
                    <w:rPr>
                      <w:b/>
                      <w:sz w:val="20"/>
                      <w:szCs w:val="20"/>
                      <w:lang w:eastAsia="en-US"/>
                    </w:rPr>
                    <w:t xml:space="preserve">Директор по развитию и </w:t>
                  </w:r>
                  <w:proofErr w:type="spellStart"/>
                  <w:proofErr w:type="gramStart"/>
                  <w:r w:rsidRPr="000C5080">
                    <w:rPr>
                      <w:b/>
                      <w:sz w:val="20"/>
                      <w:szCs w:val="20"/>
                      <w:lang w:eastAsia="en-US"/>
                    </w:rPr>
                    <w:t>и</w:t>
                  </w:r>
                  <w:proofErr w:type="spellEnd"/>
                  <w:proofErr w:type="gramEnd"/>
                  <w:r w:rsidRPr="000C5080">
                    <w:rPr>
                      <w:b/>
                      <w:sz w:val="20"/>
                      <w:szCs w:val="20"/>
                      <w:lang w:eastAsia="en-US"/>
                    </w:rPr>
                    <w:t xml:space="preserve"> </w:t>
                  </w:r>
                  <w:proofErr w:type="spellStart"/>
                  <w:r w:rsidRPr="000C5080">
                    <w:rPr>
                      <w:b/>
                      <w:sz w:val="20"/>
                      <w:szCs w:val="20"/>
                      <w:lang w:eastAsia="en-US"/>
                    </w:rPr>
                    <w:t>нвестициям</w:t>
                  </w:r>
                  <w:proofErr w:type="spellEnd"/>
                </w:p>
                <w:p w:rsidR="00A91B27" w:rsidRPr="000C5080" w:rsidRDefault="00A91B27" w:rsidP="00A91B27">
                  <w:pPr>
                    <w:shd w:val="clear" w:color="auto" w:fill="FFFFFF"/>
                    <w:tabs>
                      <w:tab w:val="left" w:pos="1418"/>
                    </w:tabs>
                    <w:spacing w:line="276" w:lineRule="auto"/>
                    <w:ind w:firstLine="34"/>
                    <w:rPr>
                      <w:b/>
                      <w:sz w:val="20"/>
                      <w:szCs w:val="20"/>
                      <w:lang w:eastAsia="en-US"/>
                    </w:rPr>
                  </w:pPr>
                  <w:r w:rsidRPr="000C5080">
                    <w:rPr>
                      <w:b/>
                      <w:sz w:val="20"/>
                      <w:szCs w:val="20"/>
                      <w:lang w:eastAsia="en-US"/>
                    </w:rPr>
                    <w:t xml:space="preserve">ОАО «ЗиО-Подольск» </w:t>
                  </w:r>
                </w:p>
                <w:p w:rsidR="00A91B27" w:rsidRPr="000C5080" w:rsidRDefault="00A91B27" w:rsidP="00A91B27">
                  <w:pPr>
                    <w:shd w:val="clear" w:color="auto" w:fill="FFFFFF"/>
                    <w:tabs>
                      <w:tab w:val="left" w:pos="1418"/>
                    </w:tabs>
                    <w:spacing w:line="276" w:lineRule="auto"/>
                    <w:ind w:firstLine="34"/>
                    <w:rPr>
                      <w:b/>
                      <w:sz w:val="20"/>
                      <w:szCs w:val="20"/>
                      <w:lang w:eastAsia="en-US"/>
                    </w:rPr>
                  </w:pPr>
                </w:p>
                <w:p w:rsidR="00A91B27" w:rsidRPr="000C5080" w:rsidRDefault="00A91B27" w:rsidP="00A91B27">
                  <w:pPr>
                    <w:shd w:val="clear" w:color="auto" w:fill="FFFFFF"/>
                    <w:tabs>
                      <w:tab w:val="left" w:pos="1418"/>
                    </w:tabs>
                    <w:spacing w:line="276" w:lineRule="auto"/>
                    <w:ind w:firstLine="34"/>
                    <w:rPr>
                      <w:sz w:val="20"/>
                      <w:szCs w:val="20"/>
                      <w:lang w:eastAsia="en-US"/>
                    </w:rPr>
                  </w:pP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b/>
                      <w:sz w:val="20"/>
                      <w:szCs w:val="20"/>
                      <w:lang w:eastAsia="en-US"/>
                    </w:rPr>
                    <w:t>________________________/</w:t>
                  </w:r>
                  <w:r w:rsidR="004D6D18" w:rsidRPr="000C5080">
                    <w:rPr>
                      <w:b/>
                      <w:sz w:val="20"/>
                      <w:szCs w:val="20"/>
                      <w:lang w:eastAsia="en-US"/>
                    </w:rPr>
                    <w:t>А.В. Кузнецов</w:t>
                  </w:r>
                  <w:r w:rsidRPr="000C5080">
                    <w:rPr>
                      <w:b/>
                      <w:sz w:val="20"/>
                      <w:szCs w:val="20"/>
                      <w:lang w:eastAsia="en-US"/>
                    </w:rPr>
                    <w:t>/</w:t>
                  </w:r>
                </w:p>
                <w:p w:rsidR="00A91B27" w:rsidRPr="000C5080" w:rsidRDefault="00A91B27" w:rsidP="00A91B27">
                  <w:pPr>
                    <w:shd w:val="clear" w:color="auto" w:fill="FFFFFF"/>
                    <w:tabs>
                      <w:tab w:val="left" w:pos="1418"/>
                    </w:tabs>
                    <w:spacing w:line="276" w:lineRule="auto"/>
                    <w:ind w:firstLine="34"/>
                    <w:rPr>
                      <w:sz w:val="20"/>
                      <w:szCs w:val="20"/>
                      <w:lang w:eastAsia="en-US"/>
                    </w:rPr>
                  </w:pPr>
                  <w:r w:rsidRPr="000C5080">
                    <w:rPr>
                      <w:sz w:val="20"/>
                      <w:szCs w:val="20"/>
                      <w:lang w:eastAsia="en-US"/>
                    </w:rPr>
                    <w:t>М.П.</w:t>
                  </w:r>
                </w:p>
              </w:tc>
              <w:tc>
                <w:tcPr>
                  <w:tcW w:w="4782" w:type="dxa"/>
                  <w:tcBorders>
                    <w:top w:val="nil"/>
                    <w:left w:val="nil"/>
                    <w:bottom w:val="nil"/>
                    <w:right w:val="nil"/>
                  </w:tcBorders>
                </w:tcPr>
                <w:p w:rsidR="00A91B27" w:rsidRPr="000C5080" w:rsidRDefault="00A91B27" w:rsidP="00A91B27">
                  <w:pPr>
                    <w:shd w:val="clear" w:color="auto" w:fill="FFFFFF"/>
                    <w:tabs>
                      <w:tab w:val="left" w:pos="1418"/>
                    </w:tabs>
                    <w:spacing w:line="276" w:lineRule="auto"/>
                    <w:ind w:hanging="67"/>
                    <w:rPr>
                      <w:b/>
                      <w:sz w:val="20"/>
                      <w:szCs w:val="20"/>
                      <w:lang w:eastAsia="en-US"/>
                    </w:rPr>
                  </w:pPr>
                  <w:r w:rsidRPr="000C5080">
                    <w:rPr>
                      <w:b/>
                      <w:sz w:val="20"/>
                      <w:szCs w:val="20"/>
                      <w:lang w:eastAsia="en-US"/>
                    </w:rPr>
                    <w:t>«Подрядчик»:</w:t>
                  </w:r>
                </w:p>
                <w:p w:rsidR="00A91B27" w:rsidRPr="000C5080" w:rsidRDefault="00A91B27" w:rsidP="00A91B27">
                  <w:pPr>
                    <w:shd w:val="clear" w:color="auto" w:fill="FFFFFF"/>
                    <w:tabs>
                      <w:tab w:val="left" w:pos="1418"/>
                    </w:tabs>
                    <w:spacing w:line="276" w:lineRule="auto"/>
                    <w:ind w:hanging="67"/>
                    <w:rPr>
                      <w:b/>
                      <w:sz w:val="20"/>
                      <w:szCs w:val="20"/>
                      <w:lang w:eastAsia="en-US"/>
                    </w:rPr>
                  </w:pPr>
                  <w:r w:rsidRPr="000C5080">
                    <w:rPr>
                      <w:b/>
                      <w:sz w:val="20"/>
                      <w:szCs w:val="20"/>
                      <w:lang w:eastAsia="en-US"/>
                    </w:rPr>
                    <w:t>Наименование организации:_________________</w:t>
                  </w:r>
                </w:p>
                <w:p w:rsidR="00A91B27" w:rsidRPr="000C5080" w:rsidRDefault="00A91B27" w:rsidP="00A91B27">
                  <w:pPr>
                    <w:shd w:val="clear" w:color="auto" w:fill="FFFFFF"/>
                    <w:tabs>
                      <w:tab w:val="left" w:pos="1418"/>
                    </w:tabs>
                    <w:spacing w:line="276" w:lineRule="auto"/>
                    <w:ind w:hanging="67"/>
                    <w:rPr>
                      <w:b/>
                      <w:sz w:val="20"/>
                      <w:szCs w:val="20"/>
                      <w:lang w:eastAsia="en-US"/>
                    </w:rPr>
                  </w:pPr>
                  <w:r w:rsidRPr="000C5080">
                    <w:rPr>
                      <w:b/>
                      <w:sz w:val="20"/>
                      <w:szCs w:val="20"/>
                      <w:lang w:eastAsia="en-US"/>
                    </w:rPr>
                    <w:t>_________________________________________</w:t>
                  </w:r>
                </w:p>
                <w:p w:rsidR="00A91B27" w:rsidRPr="000C5080" w:rsidRDefault="00A91B27" w:rsidP="00A91B27">
                  <w:pPr>
                    <w:shd w:val="clear" w:color="auto" w:fill="FFFFFF"/>
                    <w:tabs>
                      <w:tab w:val="left" w:pos="1418"/>
                    </w:tabs>
                    <w:spacing w:line="276" w:lineRule="auto"/>
                    <w:ind w:hanging="67"/>
                    <w:rPr>
                      <w:b/>
                      <w:sz w:val="20"/>
                      <w:szCs w:val="20"/>
                      <w:lang w:eastAsia="en-US"/>
                    </w:rPr>
                  </w:pPr>
                  <w:r w:rsidRPr="000C5080">
                    <w:rPr>
                      <w:b/>
                      <w:sz w:val="20"/>
                      <w:szCs w:val="20"/>
                      <w:lang w:eastAsia="en-US"/>
                    </w:rPr>
                    <w:t>Юридический адрес:_______________________</w:t>
                  </w:r>
                </w:p>
                <w:p w:rsidR="00A91B27" w:rsidRPr="000C5080" w:rsidRDefault="00A91B27" w:rsidP="00A91B27">
                  <w:pPr>
                    <w:shd w:val="clear" w:color="auto" w:fill="FFFFFF"/>
                    <w:tabs>
                      <w:tab w:val="left" w:pos="1418"/>
                    </w:tabs>
                    <w:spacing w:line="276" w:lineRule="auto"/>
                    <w:ind w:hanging="67"/>
                    <w:rPr>
                      <w:b/>
                      <w:sz w:val="20"/>
                      <w:szCs w:val="20"/>
                      <w:lang w:eastAsia="en-US"/>
                    </w:rPr>
                  </w:pPr>
                  <w:r w:rsidRPr="000C5080">
                    <w:rPr>
                      <w:b/>
                      <w:sz w:val="20"/>
                      <w:szCs w:val="20"/>
                      <w:lang w:eastAsia="en-US"/>
                    </w:rPr>
                    <w:t>_________________________________________</w:t>
                  </w:r>
                </w:p>
                <w:p w:rsidR="00A91B27" w:rsidRPr="000C5080" w:rsidRDefault="00A91B27" w:rsidP="00A91B27">
                  <w:pPr>
                    <w:shd w:val="clear" w:color="auto" w:fill="FFFFFF"/>
                    <w:tabs>
                      <w:tab w:val="left" w:pos="1418"/>
                    </w:tabs>
                    <w:spacing w:line="276" w:lineRule="auto"/>
                    <w:ind w:hanging="67"/>
                    <w:rPr>
                      <w:b/>
                      <w:sz w:val="20"/>
                      <w:szCs w:val="20"/>
                      <w:lang w:eastAsia="en-US"/>
                    </w:rPr>
                  </w:pPr>
                  <w:r w:rsidRPr="000C5080">
                    <w:rPr>
                      <w:b/>
                      <w:sz w:val="20"/>
                      <w:szCs w:val="20"/>
                      <w:lang w:eastAsia="en-US"/>
                    </w:rPr>
                    <w:t>Тел. _____________________________________</w:t>
                  </w:r>
                </w:p>
                <w:p w:rsidR="00A91B27" w:rsidRPr="000C5080" w:rsidRDefault="00A91B27" w:rsidP="00A91B27">
                  <w:pPr>
                    <w:shd w:val="clear" w:color="auto" w:fill="FFFFFF"/>
                    <w:tabs>
                      <w:tab w:val="left" w:pos="1418"/>
                    </w:tabs>
                    <w:spacing w:line="276" w:lineRule="auto"/>
                    <w:ind w:hanging="67"/>
                    <w:rPr>
                      <w:b/>
                      <w:sz w:val="20"/>
                      <w:szCs w:val="20"/>
                      <w:lang w:eastAsia="en-US"/>
                    </w:rPr>
                  </w:pPr>
                  <w:proofErr w:type="gramStart"/>
                  <w:r w:rsidRPr="000C5080">
                    <w:rPr>
                      <w:b/>
                      <w:sz w:val="20"/>
                      <w:szCs w:val="20"/>
                      <w:lang w:eastAsia="en-US"/>
                    </w:rPr>
                    <w:t>Р</w:t>
                  </w:r>
                  <w:proofErr w:type="gramEnd"/>
                  <w:r w:rsidRPr="000C5080">
                    <w:rPr>
                      <w:b/>
                      <w:sz w:val="20"/>
                      <w:szCs w:val="20"/>
                      <w:lang w:eastAsia="en-US"/>
                    </w:rPr>
                    <w:t>/</w:t>
                  </w:r>
                  <w:proofErr w:type="spellStart"/>
                  <w:r w:rsidRPr="000C5080">
                    <w:rPr>
                      <w:b/>
                      <w:sz w:val="20"/>
                      <w:szCs w:val="20"/>
                      <w:lang w:eastAsia="en-US"/>
                    </w:rPr>
                    <w:t>сч</w:t>
                  </w:r>
                  <w:proofErr w:type="spellEnd"/>
                  <w:r w:rsidRPr="000C5080">
                    <w:rPr>
                      <w:b/>
                      <w:sz w:val="20"/>
                      <w:szCs w:val="20"/>
                      <w:lang w:eastAsia="en-US"/>
                    </w:rPr>
                    <w:t>._____________________________________</w:t>
                  </w:r>
                </w:p>
                <w:p w:rsidR="00A91B27" w:rsidRPr="000C5080" w:rsidRDefault="00A91B27" w:rsidP="00A91B27">
                  <w:pPr>
                    <w:shd w:val="clear" w:color="auto" w:fill="FFFFFF"/>
                    <w:tabs>
                      <w:tab w:val="left" w:pos="1418"/>
                    </w:tabs>
                    <w:spacing w:line="276" w:lineRule="auto"/>
                    <w:ind w:hanging="67"/>
                    <w:rPr>
                      <w:b/>
                      <w:sz w:val="20"/>
                      <w:szCs w:val="20"/>
                      <w:lang w:eastAsia="en-US"/>
                    </w:rPr>
                  </w:pPr>
                  <w:r w:rsidRPr="000C5080">
                    <w:rPr>
                      <w:b/>
                      <w:sz w:val="20"/>
                      <w:szCs w:val="20"/>
                      <w:lang w:eastAsia="en-US"/>
                    </w:rPr>
                    <w:t>_________________________________________</w:t>
                  </w:r>
                </w:p>
                <w:p w:rsidR="00A91B27" w:rsidRPr="000C5080" w:rsidRDefault="00A91B27" w:rsidP="00A91B27">
                  <w:pPr>
                    <w:shd w:val="clear" w:color="auto" w:fill="FFFFFF"/>
                    <w:tabs>
                      <w:tab w:val="left" w:pos="1418"/>
                    </w:tabs>
                    <w:spacing w:line="276" w:lineRule="auto"/>
                    <w:ind w:hanging="67"/>
                    <w:rPr>
                      <w:b/>
                      <w:sz w:val="20"/>
                      <w:szCs w:val="20"/>
                      <w:lang w:eastAsia="en-US"/>
                    </w:rPr>
                  </w:pPr>
                  <w:r w:rsidRPr="000C5080">
                    <w:rPr>
                      <w:b/>
                      <w:sz w:val="20"/>
                      <w:szCs w:val="20"/>
                      <w:lang w:eastAsia="en-US"/>
                    </w:rPr>
                    <w:t>К/</w:t>
                  </w:r>
                  <w:proofErr w:type="spellStart"/>
                  <w:r w:rsidRPr="000C5080">
                    <w:rPr>
                      <w:b/>
                      <w:sz w:val="20"/>
                      <w:szCs w:val="20"/>
                      <w:lang w:eastAsia="en-US"/>
                    </w:rPr>
                    <w:t>сч</w:t>
                  </w:r>
                  <w:proofErr w:type="spellEnd"/>
                  <w:r w:rsidRPr="000C5080">
                    <w:rPr>
                      <w:b/>
                      <w:sz w:val="20"/>
                      <w:szCs w:val="20"/>
                      <w:lang w:eastAsia="en-US"/>
                    </w:rPr>
                    <w:t>._____________________________________</w:t>
                  </w:r>
                </w:p>
                <w:p w:rsidR="00A91B27" w:rsidRPr="000C5080" w:rsidRDefault="00A91B27" w:rsidP="00A91B27">
                  <w:pPr>
                    <w:shd w:val="clear" w:color="auto" w:fill="FFFFFF"/>
                    <w:tabs>
                      <w:tab w:val="left" w:pos="1418"/>
                    </w:tabs>
                    <w:spacing w:line="276" w:lineRule="auto"/>
                    <w:ind w:hanging="67"/>
                    <w:rPr>
                      <w:b/>
                      <w:sz w:val="20"/>
                      <w:szCs w:val="20"/>
                      <w:lang w:eastAsia="en-US"/>
                    </w:rPr>
                  </w:pPr>
                  <w:r w:rsidRPr="000C5080">
                    <w:rPr>
                      <w:b/>
                      <w:sz w:val="20"/>
                      <w:szCs w:val="20"/>
                      <w:lang w:eastAsia="en-US"/>
                    </w:rPr>
                    <w:t>БИК_____________________________________</w:t>
                  </w:r>
                </w:p>
                <w:p w:rsidR="00A91B27" w:rsidRPr="000C5080" w:rsidRDefault="00A91B27" w:rsidP="00A91B27">
                  <w:pPr>
                    <w:shd w:val="clear" w:color="auto" w:fill="FFFFFF"/>
                    <w:tabs>
                      <w:tab w:val="left" w:pos="1418"/>
                    </w:tabs>
                    <w:spacing w:line="276" w:lineRule="auto"/>
                    <w:ind w:hanging="67"/>
                    <w:rPr>
                      <w:b/>
                      <w:sz w:val="20"/>
                      <w:szCs w:val="20"/>
                      <w:lang w:eastAsia="en-US"/>
                    </w:rPr>
                  </w:pPr>
                  <w:r w:rsidRPr="000C5080">
                    <w:rPr>
                      <w:b/>
                      <w:sz w:val="20"/>
                      <w:szCs w:val="20"/>
                      <w:lang w:eastAsia="en-US"/>
                    </w:rPr>
                    <w:t>ИНН____________________________________</w:t>
                  </w:r>
                </w:p>
                <w:p w:rsidR="00A91B27" w:rsidRPr="000C5080" w:rsidRDefault="00A91B27" w:rsidP="00A91B27">
                  <w:pPr>
                    <w:shd w:val="clear" w:color="auto" w:fill="FFFFFF"/>
                    <w:tabs>
                      <w:tab w:val="left" w:pos="1418"/>
                    </w:tabs>
                    <w:spacing w:line="276" w:lineRule="auto"/>
                    <w:ind w:hanging="67"/>
                    <w:rPr>
                      <w:b/>
                      <w:sz w:val="20"/>
                      <w:szCs w:val="20"/>
                      <w:lang w:eastAsia="en-US"/>
                    </w:rPr>
                  </w:pPr>
                  <w:r w:rsidRPr="000C5080">
                    <w:rPr>
                      <w:b/>
                      <w:sz w:val="20"/>
                      <w:szCs w:val="20"/>
                      <w:lang w:eastAsia="en-US"/>
                    </w:rPr>
                    <w:t>КПП____________________________________</w:t>
                  </w:r>
                </w:p>
                <w:p w:rsidR="00A91B27" w:rsidRPr="000C5080" w:rsidRDefault="00A91B27" w:rsidP="00A91B27">
                  <w:pPr>
                    <w:shd w:val="clear" w:color="auto" w:fill="FFFFFF"/>
                    <w:tabs>
                      <w:tab w:val="left" w:pos="1418"/>
                    </w:tabs>
                    <w:spacing w:line="276" w:lineRule="auto"/>
                    <w:ind w:hanging="67"/>
                    <w:rPr>
                      <w:b/>
                      <w:sz w:val="20"/>
                      <w:szCs w:val="20"/>
                      <w:lang w:eastAsia="en-US"/>
                    </w:rPr>
                  </w:pPr>
                </w:p>
                <w:p w:rsidR="00A91B27" w:rsidRPr="000C5080" w:rsidRDefault="00A91B27" w:rsidP="00A91B27">
                  <w:pPr>
                    <w:shd w:val="clear" w:color="auto" w:fill="FFFFFF"/>
                    <w:tabs>
                      <w:tab w:val="left" w:pos="1418"/>
                    </w:tabs>
                    <w:spacing w:line="276" w:lineRule="auto"/>
                    <w:ind w:hanging="67"/>
                    <w:rPr>
                      <w:b/>
                      <w:sz w:val="20"/>
                      <w:szCs w:val="20"/>
                      <w:lang w:eastAsia="en-US"/>
                    </w:rPr>
                  </w:pPr>
                  <w:r w:rsidRPr="000C5080">
                    <w:rPr>
                      <w:b/>
                      <w:sz w:val="20"/>
                      <w:szCs w:val="20"/>
                      <w:lang w:eastAsia="en-US"/>
                    </w:rPr>
                    <w:t xml:space="preserve">«От Подрядчика»: </w:t>
                  </w:r>
                </w:p>
                <w:p w:rsidR="00A91B27" w:rsidRPr="000C5080" w:rsidRDefault="00A91B27" w:rsidP="00A91B27">
                  <w:pPr>
                    <w:shd w:val="clear" w:color="auto" w:fill="FFFFFF"/>
                    <w:tabs>
                      <w:tab w:val="left" w:pos="1418"/>
                    </w:tabs>
                    <w:spacing w:line="276" w:lineRule="auto"/>
                    <w:ind w:hanging="67"/>
                    <w:rPr>
                      <w:b/>
                      <w:sz w:val="20"/>
                      <w:szCs w:val="20"/>
                      <w:lang w:eastAsia="en-US"/>
                    </w:rPr>
                  </w:pPr>
                </w:p>
                <w:p w:rsidR="00A91B27" w:rsidRPr="000C5080" w:rsidRDefault="00A91B27" w:rsidP="00A91B27">
                  <w:pPr>
                    <w:shd w:val="clear" w:color="auto" w:fill="FFFFFF"/>
                    <w:tabs>
                      <w:tab w:val="left" w:pos="1418"/>
                    </w:tabs>
                    <w:spacing w:line="276" w:lineRule="auto"/>
                    <w:ind w:hanging="67"/>
                    <w:rPr>
                      <w:b/>
                      <w:sz w:val="20"/>
                      <w:szCs w:val="20"/>
                      <w:lang w:eastAsia="en-US"/>
                    </w:rPr>
                  </w:pPr>
                  <w:r w:rsidRPr="000C5080">
                    <w:rPr>
                      <w:b/>
                      <w:sz w:val="20"/>
                      <w:szCs w:val="20"/>
                      <w:lang w:eastAsia="en-US"/>
                    </w:rPr>
                    <w:t xml:space="preserve">_____________________________________ </w:t>
                  </w:r>
                </w:p>
                <w:p w:rsidR="00A91B27" w:rsidRPr="000C5080" w:rsidRDefault="00A91B27" w:rsidP="00A91B27">
                  <w:pPr>
                    <w:shd w:val="clear" w:color="auto" w:fill="FFFFFF"/>
                    <w:tabs>
                      <w:tab w:val="left" w:pos="1418"/>
                    </w:tabs>
                    <w:spacing w:line="276" w:lineRule="auto"/>
                    <w:ind w:hanging="67"/>
                    <w:rPr>
                      <w:b/>
                      <w:sz w:val="20"/>
                      <w:szCs w:val="20"/>
                      <w:lang w:eastAsia="en-US"/>
                    </w:rPr>
                  </w:pPr>
                </w:p>
                <w:p w:rsidR="00A91B27" w:rsidRPr="000C5080" w:rsidRDefault="00A91B27" w:rsidP="00A91B27">
                  <w:pPr>
                    <w:shd w:val="clear" w:color="auto" w:fill="FFFFFF"/>
                    <w:tabs>
                      <w:tab w:val="left" w:pos="1418"/>
                    </w:tabs>
                    <w:spacing w:line="276" w:lineRule="auto"/>
                    <w:ind w:hanging="67"/>
                    <w:rPr>
                      <w:b/>
                      <w:sz w:val="20"/>
                      <w:szCs w:val="20"/>
                      <w:lang w:eastAsia="en-US"/>
                    </w:rPr>
                  </w:pPr>
                  <w:r w:rsidRPr="000C5080">
                    <w:rPr>
                      <w:b/>
                      <w:sz w:val="20"/>
                      <w:szCs w:val="20"/>
                      <w:lang w:eastAsia="en-US"/>
                    </w:rPr>
                    <w:t>___________________________/______________/</w:t>
                  </w:r>
                </w:p>
                <w:p w:rsidR="00A91B27" w:rsidRPr="000C5080" w:rsidRDefault="00A91B27" w:rsidP="00A91B27">
                  <w:pPr>
                    <w:tabs>
                      <w:tab w:val="left" w:pos="1418"/>
                    </w:tabs>
                    <w:spacing w:line="276" w:lineRule="auto"/>
                    <w:ind w:hanging="67"/>
                    <w:rPr>
                      <w:sz w:val="20"/>
                      <w:szCs w:val="20"/>
                      <w:lang w:eastAsia="en-US"/>
                    </w:rPr>
                  </w:pPr>
                  <w:r w:rsidRPr="000C5080">
                    <w:rPr>
                      <w:b/>
                      <w:sz w:val="20"/>
                      <w:szCs w:val="20"/>
                      <w:lang w:eastAsia="en-US"/>
                    </w:rPr>
                    <w:t>М.П.</w:t>
                  </w:r>
                </w:p>
              </w:tc>
            </w:tr>
          </w:tbl>
          <w:p w:rsidR="00A91B27" w:rsidRPr="000C5080" w:rsidRDefault="00A91B27" w:rsidP="00A91B27">
            <w:pPr>
              <w:tabs>
                <w:tab w:val="left" w:pos="1418"/>
              </w:tabs>
              <w:spacing w:line="276" w:lineRule="auto"/>
              <w:ind w:firstLine="680"/>
              <w:rPr>
                <w:sz w:val="20"/>
                <w:szCs w:val="20"/>
                <w:lang w:eastAsia="en-US"/>
              </w:rPr>
            </w:pPr>
          </w:p>
        </w:tc>
      </w:tr>
    </w:tbl>
    <w:p w:rsidR="00A91B27" w:rsidRPr="000C5080" w:rsidRDefault="00A91B27" w:rsidP="00A91B27">
      <w:pPr>
        <w:pStyle w:val="10"/>
        <w:numPr>
          <w:ilvl w:val="0"/>
          <w:numId w:val="0"/>
        </w:numPr>
        <w:tabs>
          <w:tab w:val="left" w:pos="1418"/>
        </w:tabs>
        <w:spacing w:line="276" w:lineRule="auto"/>
        <w:jc w:val="center"/>
        <w:rPr>
          <w:b/>
          <w:sz w:val="20"/>
          <w:szCs w:val="20"/>
        </w:rPr>
      </w:pPr>
    </w:p>
    <w:p w:rsidR="00A91B27" w:rsidRPr="000C5080" w:rsidRDefault="00A91B27" w:rsidP="00A91B27">
      <w:pPr>
        <w:pStyle w:val="10"/>
        <w:numPr>
          <w:ilvl w:val="0"/>
          <w:numId w:val="0"/>
        </w:numPr>
        <w:tabs>
          <w:tab w:val="left" w:pos="1418"/>
        </w:tabs>
        <w:spacing w:line="276" w:lineRule="auto"/>
        <w:jc w:val="center"/>
        <w:rPr>
          <w:b/>
          <w:color w:val="29A96F"/>
          <w:sz w:val="20"/>
          <w:szCs w:val="20"/>
        </w:rPr>
      </w:pPr>
    </w:p>
    <w:p w:rsidR="002044DA" w:rsidRPr="000C5080" w:rsidRDefault="002044DA" w:rsidP="002044DA">
      <w:pPr>
        <w:rPr>
          <w:sz w:val="20"/>
          <w:szCs w:val="20"/>
        </w:rPr>
      </w:pPr>
    </w:p>
    <w:p w:rsidR="002044DA" w:rsidRPr="000C5080" w:rsidRDefault="002044DA" w:rsidP="002044DA">
      <w:pPr>
        <w:rPr>
          <w:sz w:val="20"/>
          <w:szCs w:val="20"/>
        </w:rPr>
      </w:pPr>
    </w:p>
    <w:p w:rsidR="002044DA" w:rsidRPr="000C5080" w:rsidRDefault="002044DA" w:rsidP="002044DA">
      <w:pPr>
        <w:rPr>
          <w:sz w:val="20"/>
          <w:szCs w:val="20"/>
        </w:rPr>
      </w:pPr>
    </w:p>
    <w:p w:rsidR="002044DA" w:rsidRPr="000C5080" w:rsidRDefault="002044DA" w:rsidP="002044DA">
      <w:pPr>
        <w:rPr>
          <w:sz w:val="20"/>
          <w:szCs w:val="20"/>
        </w:rPr>
      </w:pPr>
    </w:p>
    <w:p w:rsidR="002044DA" w:rsidRPr="000C5080" w:rsidRDefault="002044DA" w:rsidP="002044DA">
      <w:pPr>
        <w:rPr>
          <w:sz w:val="20"/>
          <w:szCs w:val="20"/>
        </w:rPr>
      </w:pPr>
    </w:p>
    <w:p w:rsidR="002044DA" w:rsidRPr="000C5080" w:rsidRDefault="002044DA" w:rsidP="002044DA">
      <w:pPr>
        <w:rPr>
          <w:sz w:val="20"/>
          <w:szCs w:val="20"/>
        </w:rPr>
      </w:pPr>
    </w:p>
    <w:p w:rsidR="002044DA" w:rsidRPr="000C5080" w:rsidRDefault="002044DA" w:rsidP="002044DA">
      <w:pPr>
        <w:rPr>
          <w:sz w:val="20"/>
          <w:szCs w:val="20"/>
        </w:rPr>
      </w:pPr>
    </w:p>
    <w:p w:rsidR="002044DA" w:rsidRPr="000C5080" w:rsidRDefault="002044DA" w:rsidP="002044DA">
      <w:pPr>
        <w:rPr>
          <w:sz w:val="20"/>
          <w:szCs w:val="20"/>
        </w:rPr>
      </w:pPr>
    </w:p>
    <w:p w:rsidR="00A91B27" w:rsidRPr="000C5080" w:rsidRDefault="00A91B27" w:rsidP="00A91B27">
      <w:pPr>
        <w:pStyle w:val="10"/>
        <w:numPr>
          <w:ilvl w:val="0"/>
          <w:numId w:val="0"/>
        </w:numPr>
        <w:tabs>
          <w:tab w:val="left" w:pos="1418"/>
        </w:tabs>
        <w:spacing w:line="276" w:lineRule="auto"/>
        <w:jc w:val="center"/>
        <w:rPr>
          <w:b/>
          <w:color w:val="29A96F"/>
          <w:sz w:val="20"/>
          <w:szCs w:val="20"/>
        </w:rPr>
      </w:pPr>
    </w:p>
    <w:p w:rsidR="000C5080" w:rsidRDefault="000C5080">
      <w:pPr>
        <w:spacing w:after="200" w:line="276" w:lineRule="auto"/>
        <w:rPr>
          <w:i/>
          <w:sz w:val="20"/>
          <w:szCs w:val="20"/>
        </w:rPr>
      </w:pPr>
      <w:r>
        <w:rPr>
          <w:i/>
          <w:sz w:val="20"/>
          <w:szCs w:val="20"/>
        </w:rPr>
        <w:br w:type="page"/>
      </w:r>
    </w:p>
    <w:p w:rsidR="00A91B27" w:rsidRPr="000C5080" w:rsidRDefault="00A91B27" w:rsidP="00A91B27">
      <w:pPr>
        <w:tabs>
          <w:tab w:val="left" w:pos="1418"/>
        </w:tabs>
        <w:spacing w:line="276" w:lineRule="auto"/>
        <w:jc w:val="right"/>
        <w:rPr>
          <w:i/>
          <w:sz w:val="20"/>
          <w:szCs w:val="20"/>
        </w:rPr>
      </w:pPr>
      <w:r w:rsidRPr="000C5080">
        <w:rPr>
          <w:i/>
          <w:sz w:val="20"/>
          <w:szCs w:val="20"/>
        </w:rPr>
        <w:t>Приложение №1</w:t>
      </w:r>
    </w:p>
    <w:p w:rsidR="00A91B27" w:rsidRPr="000C5080" w:rsidRDefault="00A91B27" w:rsidP="00A91B27">
      <w:pPr>
        <w:tabs>
          <w:tab w:val="left" w:pos="1418"/>
        </w:tabs>
        <w:spacing w:line="276" w:lineRule="auto"/>
        <w:jc w:val="right"/>
        <w:rPr>
          <w:i/>
          <w:sz w:val="20"/>
          <w:szCs w:val="20"/>
        </w:rPr>
      </w:pPr>
      <w:r w:rsidRPr="000C5080">
        <w:rPr>
          <w:i/>
          <w:sz w:val="20"/>
          <w:szCs w:val="20"/>
        </w:rPr>
        <w:t>к Договору № ___________ от ___________2014г.</w:t>
      </w:r>
    </w:p>
    <w:p w:rsidR="00A91B27" w:rsidRPr="000C5080" w:rsidRDefault="00A91B27" w:rsidP="00A91B27">
      <w:pPr>
        <w:tabs>
          <w:tab w:val="left" w:pos="1418"/>
        </w:tabs>
        <w:spacing w:line="276" w:lineRule="auto"/>
        <w:jc w:val="center"/>
        <w:rPr>
          <w:sz w:val="20"/>
          <w:szCs w:val="20"/>
        </w:rPr>
      </w:pPr>
    </w:p>
    <w:p w:rsidR="00E11F89" w:rsidRPr="000C5080" w:rsidRDefault="00E11F89" w:rsidP="00E11F89">
      <w:pPr>
        <w:jc w:val="center"/>
        <w:rPr>
          <w:sz w:val="20"/>
          <w:szCs w:val="20"/>
        </w:rPr>
      </w:pPr>
    </w:p>
    <w:p w:rsidR="00E11F89" w:rsidRPr="000C5080" w:rsidRDefault="00E11F89" w:rsidP="00E11F89">
      <w:pPr>
        <w:jc w:val="center"/>
        <w:rPr>
          <w:sz w:val="20"/>
          <w:szCs w:val="20"/>
        </w:rPr>
      </w:pPr>
    </w:p>
    <w:p w:rsidR="002044DA" w:rsidRPr="000C5080" w:rsidRDefault="002044DA" w:rsidP="00E11F89">
      <w:pPr>
        <w:jc w:val="center"/>
        <w:rPr>
          <w:sz w:val="20"/>
          <w:szCs w:val="20"/>
        </w:rPr>
      </w:pPr>
    </w:p>
    <w:p w:rsidR="002044DA" w:rsidRPr="000C5080" w:rsidRDefault="002044DA" w:rsidP="00E11F89">
      <w:pPr>
        <w:jc w:val="center"/>
        <w:rPr>
          <w:sz w:val="20"/>
          <w:szCs w:val="20"/>
        </w:rPr>
      </w:pPr>
    </w:p>
    <w:p w:rsidR="002044DA" w:rsidRPr="000C5080" w:rsidRDefault="002044DA" w:rsidP="00E11F89">
      <w:pPr>
        <w:jc w:val="center"/>
        <w:rPr>
          <w:sz w:val="20"/>
          <w:szCs w:val="20"/>
        </w:rPr>
      </w:pPr>
    </w:p>
    <w:p w:rsidR="002044DA" w:rsidRPr="000C5080" w:rsidRDefault="002044DA" w:rsidP="00E11F89">
      <w:pPr>
        <w:jc w:val="center"/>
        <w:rPr>
          <w:sz w:val="20"/>
          <w:szCs w:val="20"/>
        </w:rPr>
      </w:pPr>
    </w:p>
    <w:p w:rsidR="002044DA" w:rsidRPr="000C5080" w:rsidRDefault="002044DA" w:rsidP="00E11F89">
      <w:pPr>
        <w:jc w:val="center"/>
        <w:rPr>
          <w:sz w:val="20"/>
          <w:szCs w:val="20"/>
        </w:rPr>
      </w:pPr>
    </w:p>
    <w:p w:rsidR="002044DA" w:rsidRPr="000C5080" w:rsidRDefault="002044DA" w:rsidP="00E11F89">
      <w:pPr>
        <w:jc w:val="center"/>
        <w:rPr>
          <w:sz w:val="20"/>
          <w:szCs w:val="20"/>
        </w:rPr>
      </w:pPr>
    </w:p>
    <w:p w:rsidR="002044DA" w:rsidRPr="000C5080" w:rsidRDefault="002044DA" w:rsidP="00E11F89">
      <w:pPr>
        <w:jc w:val="center"/>
        <w:rPr>
          <w:sz w:val="20"/>
          <w:szCs w:val="20"/>
        </w:rPr>
      </w:pPr>
    </w:p>
    <w:p w:rsidR="002044DA" w:rsidRPr="000C5080" w:rsidRDefault="002044DA" w:rsidP="00E11F89">
      <w:pPr>
        <w:jc w:val="center"/>
        <w:rPr>
          <w:sz w:val="20"/>
          <w:szCs w:val="20"/>
        </w:rPr>
      </w:pPr>
    </w:p>
    <w:p w:rsidR="002044DA" w:rsidRPr="000C5080" w:rsidRDefault="002044DA" w:rsidP="00E11F89">
      <w:pPr>
        <w:jc w:val="center"/>
        <w:rPr>
          <w:sz w:val="20"/>
          <w:szCs w:val="20"/>
        </w:rPr>
      </w:pPr>
    </w:p>
    <w:p w:rsidR="002044DA" w:rsidRPr="000C5080" w:rsidRDefault="002044DA" w:rsidP="00E11F89">
      <w:pPr>
        <w:jc w:val="center"/>
        <w:rPr>
          <w:sz w:val="20"/>
          <w:szCs w:val="20"/>
        </w:rPr>
      </w:pPr>
    </w:p>
    <w:p w:rsidR="002044DA" w:rsidRPr="000C5080" w:rsidRDefault="002044DA" w:rsidP="00E11F89">
      <w:pPr>
        <w:jc w:val="center"/>
        <w:rPr>
          <w:sz w:val="20"/>
          <w:szCs w:val="20"/>
        </w:rPr>
      </w:pPr>
    </w:p>
    <w:p w:rsidR="00E11F89" w:rsidRPr="000C5080" w:rsidRDefault="00E11F89" w:rsidP="00E11F89">
      <w:pPr>
        <w:jc w:val="center"/>
        <w:rPr>
          <w:color w:val="000000"/>
          <w:sz w:val="20"/>
          <w:szCs w:val="20"/>
        </w:rPr>
      </w:pPr>
    </w:p>
    <w:p w:rsidR="0045225C" w:rsidRPr="000C5080" w:rsidRDefault="0045225C" w:rsidP="0045225C">
      <w:pPr>
        <w:jc w:val="center"/>
        <w:rPr>
          <w:b/>
          <w:sz w:val="20"/>
          <w:szCs w:val="20"/>
        </w:rPr>
      </w:pPr>
      <w:r w:rsidRPr="000C5080">
        <w:rPr>
          <w:b/>
          <w:sz w:val="20"/>
          <w:szCs w:val="20"/>
        </w:rPr>
        <w:t>Техническое задание</w:t>
      </w:r>
    </w:p>
    <w:p w:rsidR="0045225C" w:rsidRPr="000C5080" w:rsidRDefault="0045225C" w:rsidP="0045225C">
      <w:pPr>
        <w:jc w:val="center"/>
        <w:rPr>
          <w:b/>
          <w:sz w:val="20"/>
          <w:szCs w:val="20"/>
        </w:rPr>
      </w:pPr>
      <w:r w:rsidRPr="000C5080">
        <w:rPr>
          <w:b/>
          <w:sz w:val="20"/>
          <w:szCs w:val="20"/>
        </w:rPr>
        <w:t xml:space="preserve">на замену ограждающих строительных конструкций стен и кровли цеха №5 </w:t>
      </w:r>
    </w:p>
    <w:p w:rsidR="0045225C" w:rsidRPr="000C5080" w:rsidRDefault="0045225C" w:rsidP="0045225C">
      <w:pPr>
        <w:jc w:val="center"/>
        <w:rPr>
          <w:color w:val="000000"/>
          <w:sz w:val="20"/>
          <w:szCs w:val="20"/>
        </w:rPr>
      </w:pPr>
      <w:r w:rsidRPr="000C5080">
        <w:rPr>
          <w:b/>
          <w:sz w:val="20"/>
          <w:szCs w:val="20"/>
        </w:rPr>
        <w:t>(пролеты №№2,3 КНА) ОАО «</w:t>
      </w:r>
      <w:proofErr w:type="spellStart"/>
      <w:r w:rsidRPr="000C5080">
        <w:rPr>
          <w:b/>
          <w:sz w:val="20"/>
          <w:szCs w:val="20"/>
        </w:rPr>
        <w:t>ЗиО</w:t>
      </w:r>
      <w:proofErr w:type="spellEnd"/>
      <w:r w:rsidRPr="000C5080">
        <w:rPr>
          <w:b/>
          <w:sz w:val="20"/>
          <w:szCs w:val="20"/>
        </w:rPr>
        <w:t>-Подольск»  с целью повышения теплотехнических характеристик в соответствии с Федеральным законом РФ от 23.11.2009 №261-ФЗ «Об энергосбережении и о повышении энергетической эффективности …»</w:t>
      </w:r>
    </w:p>
    <w:p w:rsidR="0045225C" w:rsidRPr="000C5080" w:rsidRDefault="0045225C" w:rsidP="0045225C">
      <w:pPr>
        <w:jc w:val="center"/>
        <w:rPr>
          <w:color w:val="000000"/>
          <w:sz w:val="20"/>
          <w:szCs w:val="20"/>
        </w:rPr>
      </w:pPr>
    </w:p>
    <w:p w:rsidR="0045225C" w:rsidRPr="000C5080" w:rsidRDefault="0045225C" w:rsidP="0045225C">
      <w:pPr>
        <w:jc w:val="center"/>
        <w:rPr>
          <w:color w:val="000000"/>
          <w:sz w:val="20"/>
          <w:szCs w:val="20"/>
        </w:rPr>
      </w:pPr>
    </w:p>
    <w:p w:rsidR="0045225C" w:rsidRPr="000C5080" w:rsidRDefault="0045225C" w:rsidP="0045225C">
      <w:pPr>
        <w:jc w:val="center"/>
        <w:rPr>
          <w:color w:val="000000"/>
          <w:sz w:val="20"/>
          <w:szCs w:val="20"/>
        </w:rPr>
      </w:pPr>
    </w:p>
    <w:p w:rsidR="0045225C" w:rsidRPr="000C5080" w:rsidRDefault="0045225C" w:rsidP="0045225C">
      <w:pPr>
        <w:jc w:val="center"/>
        <w:rPr>
          <w:color w:val="000000"/>
          <w:sz w:val="20"/>
          <w:szCs w:val="20"/>
        </w:rPr>
      </w:pPr>
    </w:p>
    <w:p w:rsidR="0045225C" w:rsidRPr="000C5080" w:rsidRDefault="0045225C" w:rsidP="0045225C">
      <w:pPr>
        <w:jc w:val="center"/>
        <w:rPr>
          <w:color w:val="000000"/>
          <w:sz w:val="20"/>
          <w:szCs w:val="20"/>
        </w:rPr>
      </w:pPr>
    </w:p>
    <w:p w:rsidR="0045225C" w:rsidRPr="000C5080" w:rsidRDefault="0045225C" w:rsidP="0045225C">
      <w:pPr>
        <w:jc w:val="center"/>
        <w:rPr>
          <w:color w:val="000000"/>
          <w:sz w:val="20"/>
          <w:szCs w:val="20"/>
        </w:rPr>
      </w:pPr>
    </w:p>
    <w:p w:rsidR="0045225C" w:rsidRPr="000C5080" w:rsidRDefault="0045225C" w:rsidP="0045225C">
      <w:pPr>
        <w:jc w:val="center"/>
        <w:rPr>
          <w:color w:val="000000"/>
          <w:sz w:val="20"/>
          <w:szCs w:val="20"/>
        </w:rPr>
      </w:pPr>
    </w:p>
    <w:p w:rsidR="0045225C" w:rsidRPr="000C5080" w:rsidRDefault="0045225C" w:rsidP="0045225C">
      <w:pPr>
        <w:jc w:val="center"/>
        <w:rPr>
          <w:color w:val="000000"/>
          <w:sz w:val="20"/>
          <w:szCs w:val="20"/>
        </w:rPr>
      </w:pPr>
    </w:p>
    <w:p w:rsidR="0045225C" w:rsidRPr="000C5080" w:rsidRDefault="0045225C" w:rsidP="0045225C">
      <w:pPr>
        <w:rPr>
          <w:color w:val="000000"/>
          <w:sz w:val="20"/>
          <w:szCs w:val="20"/>
        </w:rPr>
      </w:pPr>
    </w:p>
    <w:p w:rsidR="0045225C" w:rsidRPr="000C5080" w:rsidRDefault="0045225C" w:rsidP="0045225C">
      <w:pPr>
        <w:rPr>
          <w:color w:val="000000"/>
          <w:sz w:val="20"/>
          <w:szCs w:val="20"/>
        </w:rPr>
      </w:pPr>
    </w:p>
    <w:p w:rsidR="0045225C" w:rsidRPr="000C5080" w:rsidRDefault="0045225C" w:rsidP="0045225C">
      <w:pPr>
        <w:rPr>
          <w:color w:val="000000"/>
          <w:sz w:val="20"/>
          <w:szCs w:val="20"/>
        </w:rPr>
      </w:pPr>
    </w:p>
    <w:p w:rsidR="0045225C" w:rsidRPr="000C5080" w:rsidRDefault="0045225C" w:rsidP="0045225C">
      <w:pPr>
        <w:rPr>
          <w:color w:val="000000"/>
          <w:sz w:val="20"/>
          <w:szCs w:val="20"/>
        </w:rPr>
      </w:pPr>
    </w:p>
    <w:p w:rsidR="0045225C" w:rsidRPr="000C5080" w:rsidRDefault="0045225C" w:rsidP="0045225C">
      <w:pPr>
        <w:rPr>
          <w:color w:val="000000"/>
          <w:sz w:val="20"/>
          <w:szCs w:val="20"/>
        </w:rPr>
      </w:pPr>
    </w:p>
    <w:p w:rsidR="0045225C" w:rsidRPr="000C5080" w:rsidRDefault="0045225C" w:rsidP="0045225C">
      <w:pPr>
        <w:rPr>
          <w:color w:val="000000"/>
          <w:sz w:val="20"/>
          <w:szCs w:val="20"/>
        </w:rPr>
      </w:pPr>
    </w:p>
    <w:p w:rsidR="0045225C" w:rsidRPr="000C5080" w:rsidRDefault="0045225C" w:rsidP="0045225C">
      <w:pPr>
        <w:rPr>
          <w:color w:val="000000"/>
          <w:sz w:val="20"/>
          <w:szCs w:val="20"/>
        </w:rPr>
      </w:pPr>
    </w:p>
    <w:p w:rsidR="0045225C" w:rsidRPr="000C5080" w:rsidRDefault="0045225C" w:rsidP="0045225C">
      <w:pPr>
        <w:rPr>
          <w:color w:val="000000"/>
          <w:sz w:val="20"/>
          <w:szCs w:val="20"/>
        </w:rPr>
      </w:pPr>
    </w:p>
    <w:p w:rsidR="0045225C" w:rsidRPr="000C5080" w:rsidRDefault="0045225C" w:rsidP="0045225C">
      <w:pPr>
        <w:rPr>
          <w:color w:val="000000"/>
          <w:sz w:val="20"/>
          <w:szCs w:val="20"/>
        </w:rPr>
      </w:pPr>
    </w:p>
    <w:p w:rsidR="0045225C" w:rsidRPr="000C5080" w:rsidRDefault="0045225C" w:rsidP="0045225C">
      <w:pPr>
        <w:rPr>
          <w:color w:val="000000"/>
          <w:sz w:val="20"/>
          <w:szCs w:val="20"/>
        </w:rPr>
      </w:pPr>
    </w:p>
    <w:p w:rsidR="0045225C" w:rsidRPr="000C5080" w:rsidRDefault="0045225C" w:rsidP="0045225C">
      <w:pPr>
        <w:rPr>
          <w:color w:val="000000"/>
          <w:sz w:val="20"/>
          <w:szCs w:val="20"/>
        </w:rPr>
      </w:pPr>
    </w:p>
    <w:p w:rsidR="0045225C" w:rsidRPr="000C5080" w:rsidRDefault="0045225C" w:rsidP="0045225C">
      <w:pPr>
        <w:rPr>
          <w:color w:val="000000"/>
          <w:sz w:val="20"/>
          <w:szCs w:val="20"/>
        </w:rPr>
      </w:pPr>
    </w:p>
    <w:p w:rsidR="0045225C" w:rsidRPr="000C5080" w:rsidRDefault="0045225C" w:rsidP="0045225C">
      <w:pPr>
        <w:rPr>
          <w:color w:val="000000"/>
          <w:sz w:val="20"/>
          <w:szCs w:val="20"/>
        </w:rPr>
      </w:pPr>
    </w:p>
    <w:p w:rsidR="0045225C" w:rsidRPr="000C5080" w:rsidRDefault="0045225C" w:rsidP="0045225C">
      <w:pPr>
        <w:rPr>
          <w:color w:val="000000"/>
          <w:sz w:val="20"/>
          <w:szCs w:val="20"/>
        </w:rPr>
      </w:pPr>
    </w:p>
    <w:p w:rsidR="0045225C" w:rsidRPr="000C5080" w:rsidRDefault="0045225C" w:rsidP="0045225C">
      <w:pPr>
        <w:jc w:val="center"/>
        <w:rPr>
          <w:color w:val="000000"/>
          <w:sz w:val="20"/>
          <w:szCs w:val="20"/>
        </w:rPr>
      </w:pPr>
      <w:r w:rsidRPr="000C5080">
        <w:rPr>
          <w:color w:val="000000"/>
          <w:sz w:val="20"/>
          <w:szCs w:val="20"/>
        </w:rPr>
        <w:t>г. Подольск</w:t>
      </w:r>
    </w:p>
    <w:p w:rsidR="0045225C" w:rsidRPr="000C5080" w:rsidRDefault="0045225C" w:rsidP="0045225C">
      <w:pPr>
        <w:jc w:val="center"/>
        <w:rPr>
          <w:color w:val="000000"/>
          <w:sz w:val="20"/>
          <w:szCs w:val="20"/>
        </w:rPr>
      </w:pPr>
      <w:r w:rsidRPr="000C5080">
        <w:rPr>
          <w:color w:val="000000"/>
          <w:sz w:val="20"/>
          <w:szCs w:val="20"/>
        </w:rPr>
        <w:t>2014</w:t>
      </w:r>
      <w:r w:rsidRPr="000C5080">
        <w:rPr>
          <w:color w:val="000000"/>
          <w:sz w:val="20"/>
          <w:szCs w:val="20"/>
        </w:rPr>
        <w:br w:type="page"/>
      </w:r>
    </w:p>
    <w:p w:rsidR="0045225C" w:rsidRPr="000C5080" w:rsidRDefault="0045225C" w:rsidP="0045225C">
      <w:pPr>
        <w:rPr>
          <w:color w:val="000000"/>
          <w:sz w:val="20"/>
          <w:szCs w:val="20"/>
        </w:rPr>
      </w:pPr>
    </w:p>
    <w:p w:rsidR="0045225C" w:rsidRPr="000C5080" w:rsidRDefault="0045225C" w:rsidP="0045225C">
      <w:pPr>
        <w:jc w:val="center"/>
        <w:rPr>
          <w:color w:val="000000"/>
          <w:sz w:val="20"/>
          <w:szCs w:val="20"/>
        </w:rPr>
      </w:pPr>
      <w:r w:rsidRPr="000C5080">
        <w:rPr>
          <w:color w:val="000000"/>
          <w:sz w:val="20"/>
          <w:szCs w:val="20"/>
        </w:rPr>
        <w:t>СОДЕРЖАНИЕ</w:t>
      </w:r>
    </w:p>
    <w:p w:rsidR="0045225C" w:rsidRPr="000C5080" w:rsidRDefault="0045225C" w:rsidP="0045225C">
      <w:pPr>
        <w:jc w:val="center"/>
        <w:rPr>
          <w:color w:val="000000"/>
          <w:sz w:val="20"/>
          <w:szCs w:val="20"/>
        </w:rPr>
      </w:pPr>
    </w:p>
    <w:p w:rsidR="0045225C" w:rsidRPr="000C5080" w:rsidRDefault="0045225C" w:rsidP="0045225C">
      <w:pPr>
        <w:jc w:val="center"/>
        <w:rPr>
          <w:color w:val="000000"/>
          <w:sz w:val="20"/>
          <w:szCs w:val="20"/>
        </w:rPr>
      </w:pPr>
    </w:p>
    <w:p w:rsidR="0045225C" w:rsidRPr="000C5080" w:rsidRDefault="0045225C" w:rsidP="0045225C">
      <w:pPr>
        <w:rPr>
          <w:sz w:val="20"/>
          <w:szCs w:val="20"/>
        </w:rPr>
      </w:pPr>
      <w:r w:rsidRPr="000C5080">
        <w:rPr>
          <w:sz w:val="20"/>
          <w:szCs w:val="20"/>
        </w:rPr>
        <w:t>РАЗДЕЛ 1. НАИМЕНОВАНИЕ ВЫПОЛНЯЕМЫХ РАБОТ.</w:t>
      </w:r>
    </w:p>
    <w:p w:rsidR="0045225C" w:rsidRPr="000C5080" w:rsidRDefault="0045225C" w:rsidP="0045225C">
      <w:pPr>
        <w:rPr>
          <w:color w:val="000000"/>
          <w:sz w:val="20"/>
          <w:szCs w:val="20"/>
        </w:rPr>
      </w:pPr>
    </w:p>
    <w:p w:rsidR="0045225C" w:rsidRPr="000C5080" w:rsidRDefault="0045225C" w:rsidP="0045225C">
      <w:pPr>
        <w:rPr>
          <w:color w:val="000000"/>
          <w:sz w:val="20"/>
          <w:szCs w:val="20"/>
        </w:rPr>
      </w:pPr>
      <w:r w:rsidRPr="000C5080">
        <w:rPr>
          <w:sz w:val="20"/>
          <w:szCs w:val="20"/>
        </w:rPr>
        <w:t>РАЗДЕЛ 2. ОБЩИЕ ПОЛОЖЕНИЯ, ОСНОВАНИЕ</w:t>
      </w:r>
      <w:r w:rsidRPr="000C5080">
        <w:rPr>
          <w:color w:val="000000"/>
          <w:sz w:val="20"/>
          <w:szCs w:val="20"/>
        </w:rPr>
        <w:t>.</w:t>
      </w:r>
    </w:p>
    <w:p w:rsidR="0045225C" w:rsidRPr="000C5080" w:rsidRDefault="0045225C" w:rsidP="0045225C">
      <w:pPr>
        <w:ind w:firstLine="720"/>
        <w:rPr>
          <w:sz w:val="20"/>
          <w:szCs w:val="20"/>
        </w:rPr>
      </w:pPr>
      <w:r w:rsidRPr="000C5080">
        <w:rPr>
          <w:color w:val="000000"/>
          <w:sz w:val="20"/>
          <w:szCs w:val="20"/>
        </w:rPr>
        <w:t xml:space="preserve">Подраздел 2.1 </w:t>
      </w:r>
      <w:r w:rsidRPr="000C5080">
        <w:rPr>
          <w:sz w:val="20"/>
          <w:szCs w:val="20"/>
        </w:rPr>
        <w:t>Сведения о проектной документации на строительство.</w:t>
      </w:r>
    </w:p>
    <w:p w:rsidR="0045225C" w:rsidRPr="000C5080" w:rsidRDefault="0045225C" w:rsidP="0045225C">
      <w:pPr>
        <w:ind w:firstLine="720"/>
        <w:rPr>
          <w:sz w:val="20"/>
          <w:szCs w:val="20"/>
        </w:rPr>
      </w:pPr>
      <w:r w:rsidRPr="000C5080">
        <w:rPr>
          <w:sz w:val="20"/>
          <w:szCs w:val="20"/>
        </w:rPr>
        <w:t>Подраздел 2.2 Сведения о выполняемых работах.</w:t>
      </w:r>
    </w:p>
    <w:p w:rsidR="0045225C" w:rsidRPr="000C5080" w:rsidRDefault="0045225C" w:rsidP="0045225C">
      <w:pPr>
        <w:ind w:firstLine="720"/>
        <w:rPr>
          <w:color w:val="000000"/>
          <w:sz w:val="20"/>
          <w:szCs w:val="20"/>
        </w:rPr>
      </w:pPr>
      <w:r w:rsidRPr="000C5080">
        <w:rPr>
          <w:sz w:val="20"/>
          <w:szCs w:val="20"/>
        </w:rPr>
        <w:t xml:space="preserve">Подраздел 2.3 Требования к разработке </w:t>
      </w:r>
      <w:r w:rsidRPr="000C5080">
        <w:rPr>
          <w:bCs/>
          <w:color w:val="000000"/>
          <w:sz w:val="20"/>
          <w:szCs w:val="20"/>
        </w:rPr>
        <w:t>проекта производства работ (</w:t>
      </w:r>
      <w:r w:rsidRPr="000C5080">
        <w:rPr>
          <w:sz w:val="20"/>
          <w:szCs w:val="20"/>
        </w:rPr>
        <w:t>ППР).</w:t>
      </w:r>
    </w:p>
    <w:p w:rsidR="0045225C" w:rsidRPr="000C5080" w:rsidRDefault="0045225C" w:rsidP="0045225C">
      <w:pPr>
        <w:rPr>
          <w:color w:val="000000"/>
          <w:sz w:val="20"/>
          <w:szCs w:val="20"/>
        </w:rPr>
      </w:pPr>
    </w:p>
    <w:p w:rsidR="0045225C" w:rsidRPr="000C5080" w:rsidRDefault="0045225C" w:rsidP="0045225C">
      <w:pPr>
        <w:rPr>
          <w:color w:val="000000"/>
          <w:sz w:val="20"/>
          <w:szCs w:val="20"/>
        </w:rPr>
      </w:pPr>
      <w:r w:rsidRPr="000C5080">
        <w:rPr>
          <w:sz w:val="20"/>
          <w:szCs w:val="20"/>
        </w:rPr>
        <w:t>РАЗДЕЛ 3. ТРЕБОВАНИЯ К ТЕХНИЧЕСКИМ ХАРАКТЕРИСТИКАМ РАБОТ.</w:t>
      </w:r>
    </w:p>
    <w:p w:rsidR="0045225C" w:rsidRPr="000C5080" w:rsidRDefault="0045225C" w:rsidP="0045225C">
      <w:pPr>
        <w:ind w:firstLine="708"/>
        <w:rPr>
          <w:color w:val="000000"/>
          <w:sz w:val="20"/>
          <w:szCs w:val="20"/>
        </w:rPr>
      </w:pPr>
      <w:r w:rsidRPr="000C5080">
        <w:rPr>
          <w:bCs/>
          <w:color w:val="000000"/>
          <w:sz w:val="20"/>
          <w:szCs w:val="20"/>
        </w:rPr>
        <w:t>Подраздел 3.1 Технические требования при выполнении работ</w:t>
      </w:r>
      <w:r w:rsidRPr="000C5080">
        <w:rPr>
          <w:color w:val="000000"/>
          <w:sz w:val="20"/>
          <w:szCs w:val="20"/>
        </w:rPr>
        <w:t>.</w:t>
      </w:r>
    </w:p>
    <w:p w:rsidR="0045225C" w:rsidRPr="000C5080" w:rsidRDefault="0045225C" w:rsidP="0045225C">
      <w:pPr>
        <w:ind w:firstLine="708"/>
        <w:rPr>
          <w:bCs/>
          <w:color w:val="000000"/>
          <w:sz w:val="20"/>
          <w:szCs w:val="20"/>
        </w:rPr>
      </w:pPr>
      <w:r w:rsidRPr="000C5080">
        <w:rPr>
          <w:color w:val="000000"/>
          <w:sz w:val="20"/>
          <w:szCs w:val="20"/>
        </w:rPr>
        <w:t xml:space="preserve">Подраздел 3.3 Требования </w:t>
      </w:r>
      <w:r w:rsidRPr="000C5080">
        <w:rPr>
          <w:bCs/>
          <w:color w:val="000000"/>
          <w:sz w:val="20"/>
          <w:szCs w:val="20"/>
        </w:rPr>
        <w:t>к оформлению и составу проекта производства работ (ППР).</w:t>
      </w:r>
    </w:p>
    <w:p w:rsidR="0045225C" w:rsidRPr="000C5080" w:rsidRDefault="0045225C" w:rsidP="0045225C">
      <w:pPr>
        <w:ind w:firstLine="708"/>
        <w:rPr>
          <w:color w:val="000000"/>
          <w:sz w:val="20"/>
          <w:szCs w:val="20"/>
        </w:rPr>
      </w:pPr>
    </w:p>
    <w:p w:rsidR="0045225C" w:rsidRPr="000C5080" w:rsidRDefault="0045225C" w:rsidP="0045225C">
      <w:pPr>
        <w:rPr>
          <w:sz w:val="20"/>
          <w:szCs w:val="20"/>
        </w:rPr>
      </w:pPr>
      <w:r w:rsidRPr="000C5080">
        <w:rPr>
          <w:sz w:val="20"/>
          <w:szCs w:val="20"/>
        </w:rPr>
        <w:t>РАЗДЕЛ 4. ВЕДОМОСТЬ ФИЗИЧЕСКИХ ОБЪЕМОВ РАБОТ, СМЕТНЫЕ РАСЧЕТЫ.</w:t>
      </w:r>
    </w:p>
    <w:p w:rsidR="0045225C" w:rsidRPr="000C5080" w:rsidRDefault="0045225C" w:rsidP="0045225C">
      <w:pPr>
        <w:rPr>
          <w:sz w:val="20"/>
          <w:szCs w:val="20"/>
        </w:rPr>
      </w:pPr>
    </w:p>
    <w:p w:rsidR="0045225C" w:rsidRPr="000C5080" w:rsidRDefault="0045225C" w:rsidP="0045225C">
      <w:pPr>
        <w:rPr>
          <w:sz w:val="20"/>
          <w:szCs w:val="20"/>
        </w:rPr>
      </w:pPr>
      <w:r w:rsidRPr="000C5080">
        <w:rPr>
          <w:sz w:val="20"/>
          <w:szCs w:val="20"/>
        </w:rPr>
        <w:t>РАЗДЕЛ 5. ТРЕБОВАНИЯ К МАТЕРИАЛАМ, ПРИМЕНЯЕМЫМ ДЛЯ ВЫПОЛНЕНИЯ РАБОТ, В Т.Ч. ВЕДОМОСТЬ МАТЕРИАЛОВ.</w:t>
      </w:r>
    </w:p>
    <w:p w:rsidR="0045225C" w:rsidRPr="000C5080" w:rsidRDefault="0045225C" w:rsidP="0045225C">
      <w:pPr>
        <w:rPr>
          <w:sz w:val="20"/>
          <w:szCs w:val="20"/>
        </w:rPr>
      </w:pPr>
    </w:p>
    <w:p w:rsidR="0045225C" w:rsidRPr="000C5080" w:rsidRDefault="0045225C" w:rsidP="0045225C">
      <w:pPr>
        <w:rPr>
          <w:sz w:val="20"/>
          <w:szCs w:val="20"/>
        </w:rPr>
      </w:pPr>
      <w:r w:rsidRPr="000C5080">
        <w:rPr>
          <w:sz w:val="20"/>
          <w:szCs w:val="20"/>
        </w:rPr>
        <w:t>РАЗДЕЛ 6</w:t>
      </w:r>
      <w:r w:rsidRPr="000C5080">
        <w:rPr>
          <w:bCs/>
          <w:color w:val="000000"/>
          <w:sz w:val="20"/>
          <w:szCs w:val="20"/>
        </w:rPr>
        <w:t xml:space="preserve"> ПЕРЕЧЕНЬ ПРОЕКТНОЙ И РАБОЧЕЙ ДОКУМЕНТАЦИИ</w:t>
      </w:r>
    </w:p>
    <w:p w:rsidR="0045225C" w:rsidRPr="000C5080" w:rsidRDefault="0045225C" w:rsidP="0045225C">
      <w:pPr>
        <w:rPr>
          <w:sz w:val="20"/>
          <w:szCs w:val="20"/>
        </w:rPr>
      </w:pPr>
    </w:p>
    <w:p w:rsidR="0045225C" w:rsidRPr="000C5080" w:rsidRDefault="0045225C" w:rsidP="0045225C">
      <w:pPr>
        <w:rPr>
          <w:sz w:val="20"/>
          <w:szCs w:val="20"/>
        </w:rPr>
      </w:pPr>
      <w:r w:rsidRPr="000C5080">
        <w:rPr>
          <w:sz w:val="20"/>
          <w:szCs w:val="20"/>
        </w:rPr>
        <w:t>РАЗДЕЛ 7. МЕСТО ВЫПОЛНЯЕМЫХ РАБОТ.</w:t>
      </w:r>
    </w:p>
    <w:p w:rsidR="0045225C" w:rsidRPr="000C5080" w:rsidRDefault="0045225C" w:rsidP="0045225C">
      <w:pPr>
        <w:rPr>
          <w:sz w:val="20"/>
          <w:szCs w:val="20"/>
        </w:rPr>
      </w:pPr>
    </w:p>
    <w:p w:rsidR="0045225C" w:rsidRPr="000C5080" w:rsidRDefault="0045225C" w:rsidP="0045225C">
      <w:pPr>
        <w:rPr>
          <w:sz w:val="20"/>
          <w:szCs w:val="20"/>
        </w:rPr>
      </w:pPr>
      <w:r w:rsidRPr="000C5080">
        <w:rPr>
          <w:sz w:val="20"/>
          <w:szCs w:val="20"/>
        </w:rPr>
        <w:t>РАЗДЕЛ 8. СРОК ВЫПОЛНЕНИЯ РАБОТ.</w:t>
      </w:r>
    </w:p>
    <w:p w:rsidR="0045225C" w:rsidRPr="000C5080" w:rsidRDefault="0045225C" w:rsidP="0045225C">
      <w:pPr>
        <w:rPr>
          <w:sz w:val="20"/>
          <w:szCs w:val="20"/>
        </w:rPr>
      </w:pPr>
    </w:p>
    <w:p w:rsidR="0045225C" w:rsidRPr="000C5080" w:rsidRDefault="0045225C" w:rsidP="0045225C">
      <w:pPr>
        <w:rPr>
          <w:sz w:val="20"/>
          <w:szCs w:val="20"/>
        </w:rPr>
      </w:pPr>
      <w:r w:rsidRPr="000C5080">
        <w:rPr>
          <w:sz w:val="20"/>
          <w:szCs w:val="20"/>
        </w:rPr>
        <w:t>РАЗДЕЛ 9. ТРЕБОВАНИЯ К КАЧЕСТВУ ВЫПОЛНЯЕМЫХ РАБОТ.</w:t>
      </w:r>
    </w:p>
    <w:p w:rsidR="0045225C" w:rsidRPr="000C5080" w:rsidRDefault="0045225C" w:rsidP="0045225C">
      <w:pPr>
        <w:rPr>
          <w:sz w:val="20"/>
          <w:szCs w:val="20"/>
        </w:rPr>
      </w:pPr>
    </w:p>
    <w:p w:rsidR="0045225C" w:rsidRPr="000C5080" w:rsidRDefault="0045225C" w:rsidP="0045225C">
      <w:pPr>
        <w:rPr>
          <w:sz w:val="20"/>
          <w:szCs w:val="20"/>
        </w:rPr>
      </w:pPr>
      <w:r w:rsidRPr="000C5080">
        <w:rPr>
          <w:sz w:val="20"/>
          <w:szCs w:val="20"/>
        </w:rPr>
        <w:t>РАЗДЕЛ 10. ТРЕБОВАНИЯ К СРОКУ И (ИЛИ) ОБЪЕМУ ПРЕДОСТАВЛЕНИЯ ГАРАНТИЙ.</w:t>
      </w:r>
    </w:p>
    <w:p w:rsidR="0045225C" w:rsidRPr="000C5080" w:rsidRDefault="0045225C" w:rsidP="0045225C">
      <w:pPr>
        <w:rPr>
          <w:sz w:val="20"/>
          <w:szCs w:val="20"/>
        </w:rPr>
      </w:pPr>
    </w:p>
    <w:p w:rsidR="0045225C" w:rsidRPr="000C5080" w:rsidRDefault="0045225C" w:rsidP="0045225C">
      <w:pPr>
        <w:rPr>
          <w:sz w:val="20"/>
          <w:szCs w:val="20"/>
        </w:rPr>
      </w:pPr>
      <w:r w:rsidRPr="000C5080">
        <w:rPr>
          <w:sz w:val="20"/>
          <w:szCs w:val="20"/>
        </w:rPr>
        <w:t>РАЗДЕЛ 11. ТРЕБОВАНИЯ К БЕЗОПАСНОСТИ ВЫПОЛНЯЕМЫХ РАБОТ.</w:t>
      </w:r>
    </w:p>
    <w:p w:rsidR="0045225C" w:rsidRPr="000C5080" w:rsidRDefault="0045225C" w:rsidP="0045225C">
      <w:pPr>
        <w:rPr>
          <w:sz w:val="20"/>
          <w:szCs w:val="20"/>
        </w:rPr>
      </w:pPr>
    </w:p>
    <w:p w:rsidR="0045225C" w:rsidRPr="000C5080" w:rsidRDefault="0045225C" w:rsidP="0045225C">
      <w:pPr>
        <w:rPr>
          <w:sz w:val="20"/>
          <w:szCs w:val="20"/>
        </w:rPr>
      </w:pPr>
      <w:r w:rsidRPr="000C5080">
        <w:rPr>
          <w:sz w:val="20"/>
          <w:szCs w:val="20"/>
        </w:rPr>
        <w:t>РАЗДЕЛ 12. ТРЕБОВАНИЯ К РЕЗУЛЬТАТАМ РАБОТ И ПОРЯДКУ ПРИЕМКИ.</w:t>
      </w:r>
    </w:p>
    <w:p w:rsidR="0045225C" w:rsidRPr="000C5080" w:rsidRDefault="0045225C" w:rsidP="0045225C">
      <w:pPr>
        <w:rPr>
          <w:sz w:val="20"/>
          <w:szCs w:val="20"/>
        </w:rPr>
      </w:pPr>
    </w:p>
    <w:p w:rsidR="0045225C" w:rsidRPr="000C5080" w:rsidRDefault="0045225C" w:rsidP="0045225C">
      <w:pPr>
        <w:rPr>
          <w:color w:val="000000"/>
          <w:sz w:val="20"/>
          <w:szCs w:val="20"/>
        </w:rPr>
      </w:pPr>
      <w:r w:rsidRPr="000C5080">
        <w:rPr>
          <w:color w:val="000000"/>
          <w:sz w:val="20"/>
          <w:szCs w:val="2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45225C" w:rsidRPr="000C5080" w:rsidTr="002044DA">
        <w:tc>
          <w:tcPr>
            <w:tcW w:w="10682" w:type="dxa"/>
          </w:tcPr>
          <w:p w:rsidR="0045225C" w:rsidRPr="000C5080" w:rsidRDefault="0045225C" w:rsidP="002A45AB">
            <w:pPr>
              <w:spacing w:line="360" w:lineRule="auto"/>
              <w:jc w:val="center"/>
              <w:rPr>
                <w:b/>
                <w:sz w:val="20"/>
                <w:szCs w:val="20"/>
              </w:rPr>
            </w:pPr>
            <w:r w:rsidRPr="000C5080">
              <w:rPr>
                <w:b/>
                <w:sz w:val="20"/>
                <w:szCs w:val="20"/>
              </w:rPr>
              <w:t>РАЗДЕЛ 1. НАИМЕНОВАНИЕ ВЫПОЛНЯЕМЫХ РАБОТ</w:t>
            </w:r>
          </w:p>
        </w:tc>
      </w:tr>
      <w:tr w:rsidR="0045225C" w:rsidRPr="000C5080" w:rsidTr="002044DA">
        <w:tc>
          <w:tcPr>
            <w:tcW w:w="10682" w:type="dxa"/>
          </w:tcPr>
          <w:p w:rsidR="0045225C" w:rsidRPr="000C5080" w:rsidRDefault="0045225C" w:rsidP="002A45AB">
            <w:pPr>
              <w:spacing w:line="360" w:lineRule="auto"/>
              <w:jc w:val="both"/>
              <w:rPr>
                <w:sz w:val="20"/>
                <w:szCs w:val="20"/>
              </w:rPr>
            </w:pPr>
            <w:r w:rsidRPr="000C5080">
              <w:rPr>
                <w:sz w:val="20"/>
                <w:szCs w:val="20"/>
              </w:rPr>
              <w:t>Замена ограждающих строительных конструкций стен и кровли цеха №5 (пролеты №№2-3 КНА) ОАО «</w:t>
            </w:r>
            <w:proofErr w:type="spellStart"/>
            <w:r w:rsidRPr="000C5080">
              <w:rPr>
                <w:sz w:val="20"/>
                <w:szCs w:val="20"/>
              </w:rPr>
              <w:t>ЗиО</w:t>
            </w:r>
            <w:proofErr w:type="spellEnd"/>
            <w:r w:rsidRPr="000C5080">
              <w:rPr>
                <w:sz w:val="20"/>
                <w:szCs w:val="20"/>
              </w:rPr>
              <w:t>-Подольск»  с целью повышения теплотехнических характеристик в соответствии с Федеральным законом РФ от 23.11.2009 №261-ФЗ «Об энергосбережении …»</w:t>
            </w:r>
          </w:p>
        </w:tc>
      </w:tr>
    </w:tbl>
    <w:p w:rsidR="0045225C" w:rsidRPr="000C5080" w:rsidRDefault="0045225C" w:rsidP="002A45AB">
      <w:pPr>
        <w:spacing w:line="360" w:lineRule="auto"/>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45225C" w:rsidRPr="000C5080" w:rsidTr="002044DA">
        <w:tc>
          <w:tcPr>
            <w:tcW w:w="10682" w:type="dxa"/>
          </w:tcPr>
          <w:p w:rsidR="0045225C" w:rsidRPr="000C5080" w:rsidRDefault="0045225C" w:rsidP="002A45AB">
            <w:pPr>
              <w:spacing w:line="360" w:lineRule="auto"/>
              <w:jc w:val="center"/>
              <w:rPr>
                <w:b/>
                <w:sz w:val="20"/>
                <w:szCs w:val="20"/>
              </w:rPr>
            </w:pPr>
            <w:r w:rsidRPr="000C5080">
              <w:rPr>
                <w:b/>
                <w:sz w:val="20"/>
                <w:szCs w:val="20"/>
              </w:rPr>
              <w:t>РАЗДЕЛ 2. ОБЩИЕ ПОЛОЖЕНИЯ, ОСНОВАНИЕ</w:t>
            </w:r>
          </w:p>
        </w:tc>
      </w:tr>
      <w:tr w:rsidR="0045225C" w:rsidRPr="000C5080" w:rsidTr="002044DA">
        <w:tc>
          <w:tcPr>
            <w:tcW w:w="10682" w:type="dxa"/>
          </w:tcPr>
          <w:p w:rsidR="0045225C" w:rsidRPr="000C5080" w:rsidRDefault="0045225C" w:rsidP="002A45AB">
            <w:pPr>
              <w:spacing w:line="360" w:lineRule="auto"/>
              <w:jc w:val="center"/>
              <w:rPr>
                <w:b/>
                <w:sz w:val="20"/>
                <w:szCs w:val="20"/>
              </w:rPr>
            </w:pPr>
            <w:r w:rsidRPr="000C5080">
              <w:rPr>
                <w:b/>
                <w:sz w:val="20"/>
                <w:szCs w:val="20"/>
              </w:rPr>
              <w:t>Подраздел 2.1 Сведения о проектной документации на строительство</w:t>
            </w:r>
          </w:p>
        </w:tc>
      </w:tr>
      <w:tr w:rsidR="0045225C" w:rsidRPr="000C5080" w:rsidTr="002044DA">
        <w:tc>
          <w:tcPr>
            <w:tcW w:w="10682" w:type="dxa"/>
          </w:tcPr>
          <w:p w:rsidR="0045225C" w:rsidRPr="000C5080" w:rsidRDefault="0045225C" w:rsidP="002A45AB">
            <w:pPr>
              <w:tabs>
                <w:tab w:val="left" w:pos="426"/>
              </w:tabs>
              <w:spacing w:line="360" w:lineRule="auto"/>
              <w:jc w:val="both"/>
              <w:rPr>
                <w:sz w:val="20"/>
                <w:szCs w:val="20"/>
              </w:rPr>
            </w:pPr>
            <w:r w:rsidRPr="000C5080">
              <w:rPr>
                <w:color w:val="000000"/>
                <w:sz w:val="20"/>
                <w:szCs w:val="20"/>
              </w:rPr>
              <w:t xml:space="preserve">     Рабочий проект «</w:t>
            </w:r>
            <w:r w:rsidRPr="000C5080">
              <w:rPr>
                <w:sz w:val="20"/>
                <w:szCs w:val="20"/>
              </w:rPr>
              <w:t xml:space="preserve">Замена ограждающих строительных конструкций стен и кровли цеха №5 </w:t>
            </w:r>
          </w:p>
          <w:p w:rsidR="0045225C" w:rsidRPr="000C5080" w:rsidRDefault="0045225C" w:rsidP="002A45AB">
            <w:pPr>
              <w:tabs>
                <w:tab w:val="left" w:pos="426"/>
              </w:tabs>
              <w:spacing w:line="360" w:lineRule="auto"/>
              <w:jc w:val="both"/>
              <w:rPr>
                <w:sz w:val="20"/>
                <w:szCs w:val="20"/>
              </w:rPr>
            </w:pPr>
            <w:r w:rsidRPr="000C5080">
              <w:rPr>
                <w:sz w:val="20"/>
                <w:szCs w:val="20"/>
              </w:rPr>
              <w:t>(пролеты №№2-3 КНА) ОАО «Машиностроительный завод «</w:t>
            </w:r>
            <w:proofErr w:type="spellStart"/>
            <w:r w:rsidRPr="000C5080">
              <w:rPr>
                <w:sz w:val="20"/>
                <w:szCs w:val="20"/>
              </w:rPr>
              <w:t>ЗиО</w:t>
            </w:r>
            <w:proofErr w:type="spellEnd"/>
            <w:r w:rsidRPr="000C5080">
              <w:rPr>
                <w:sz w:val="20"/>
                <w:szCs w:val="20"/>
              </w:rPr>
              <w:t>-Подольск» (</w:t>
            </w:r>
            <w:r w:rsidRPr="000C5080">
              <w:rPr>
                <w:color w:val="000000"/>
                <w:sz w:val="20"/>
                <w:szCs w:val="20"/>
              </w:rPr>
              <w:t>СЭ</w:t>
            </w:r>
            <w:proofErr w:type="gramStart"/>
            <w:r w:rsidRPr="000C5080">
              <w:rPr>
                <w:color w:val="000000"/>
                <w:sz w:val="20"/>
                <w:szCs w:val="20"/>
              </w:rPr>
              <w:t>С-</w:t>
            </w:r>
            <w:proofErr w:type="gramEnd"/>
            <w:r w:rsidRPr="000C5080">
              <w:rPr>
                <w:color w:val="000000"/>
                <w:sz w:val="20"/>
                <w:szCs w:val="20"/>
              </w:rPr>
              <w:t xml:space="preserve"> РД-010/2013-КР)</w:t>
            </w:r>
          </w:p>
        </w:tc>
      </w:tr>
      <w:tr w:rsidR="0045225C" w:rsidRPr="000C5080" w:rsidTr="002044DA">
        <w:tc>
          <w:tcPr>
            <w:tcW w:w="10682" w:type="dxa"/>
          </w:tcPr>
          <w:p w:rsidR="0045225C" w:rsidRPr="000C5080" w:rsidRDefault="0045225C" w:rsidP="002A45AB">
            <w:pPr>
              <w:spacing w:line="360" w:lineRule="auto"/>
              <w:jc w:val="center"/>
              <w:rPr>
                <w:b/>
                <w:color w:val="000000"/>
                <w:sz w:val="20"/>
                <w:szCs w:val="20"/>
              </w:rPr>
            </w:pPr>
            <w:r w:rsidRPr="000C5080">
              <w:rPr>
                <w:b/>
                <w:sz w:val="20"/>
                <w:szCs w:val="20"/>
              </w:rPr>
              <w:t>Подраздел 2.2 Сведения о выполняемых работах</w:t>
            </w:r>
          </w:p>
        </w:tc>
      </w:tr>
      <w:tr w:rsidR="0045225C" w:rsidRPr="000C5080" w:rsidTr="002044DA">
        <w:tc>
          <w:tcPr>
            <w:tcW w:w="10682" w:type="dxa"/>
          </w:tcPr>
          <w:p w:rsidR="0045225C" w:rsidRPr="000C5080" w:rsidRDefault="0045225C" w:rsidP="002A45AB">
            <w:pPr>
              <w:tabs>
                <w:tab w:val="left" w:pos="426"/>
              </w:tabs>
              <w:spacing w:line="360" w:lineRule="auto"/>
              <w:jc w:val="both"/>
              <w:rPr>
                <w:sz w:val="20"/>
                <w:szCs w:val="20"/>
              </w:rPr>
            </w:pPr>
            <w:proofErr w:type="gramStart"/>
            <w:r w:rsidRPr="000C5080">
              <w:rPr>
                <w:sz w:val="20"/>
                <w:szCs w:val="20"/>
              </w:rPr>
              <w:t>Для производства работ по замене ограждающих строительных конструкций стен и кровли цеха №5 (пролеты №№2-3 КНА) ОАО «</w:t>
            </w:r>
            <w:proofErr w:type="spellStart"/>
            <w:r w:rsidRPr="000C5080">
              <w:rPr>
                <w:sz w:val="20"/>
                <w:szCs w:val="20"/>
              </w:rPr>
              <w:t>ЗиО</w:t>
            </w:r>
            <w:proofErr w:type="spellEnd"/>
            <w:r w:rsidRPr="000C5080">
              <w:rPr>
                <w:sz w:val="20"/>
                <w:szCs w:val="20"/>
              </w:rPr>
              <w:t>-Подольск»  с целью повышения теплотехнических характеристик в соответствии с Федеральным законом РФ от 23.11.2009 №261-ФЗ «Об энергосбережении и о повышении энергетической эффективности и о внесении изменений в отдельные законодательные акты Российской Федерации» необходимо выполнить комплекс работ включающих в себя следующие работы: демонтажные работы</w:t>
            </w:r>
            <w:proofErr w:type="gramEnd"/>
            <w:r w:rsidRPr="000C5080">
              <w:rPr>
                <w:sz w:val="20"/>
                <w:szCs w:val="20"/>
              </w:rPr>
              <w:t xml:space="preserve">, строительно-монтажные работы, уборка, погрузка и вывоз мусора. Все работы осуществляются Подрядчиком. Данные виды работ должны быть включены в локальную смету. Работы вести в условиях действующего производства. </w:t>
            </w:r>
          </w:p>
        </w:tc>
      </w:tr>
      <w:tr w:rsidR="0045225C" w:rsidRPr="000C5080" w:rsidTr="002044DA">
        <w:tc>
          <w:tcPr>
            <w:tcW w:w="10682" w:type="dxa"/>
          </w:tcPr>
          <w:p w:rsidR="0045225C" w:rsidRPr="000C5080" w:rsidRDefault="0045225C" w:rsidP="002A45AB">
            <w:pPr>
              <w:spacing w:line="360" w:lineRule="auto"/>
              <w:jc w:val="center"/>
              <w:rPr>
                <w:b/>
                <w:color w:val="000000"/>
                <w:sz w:val="20"/>
                <w:szCs w:val="20"/>
              </w:rPr>
            </w:pPr>
            <w:r w:rsidRPr="000C5080">
              <w:rPr>
                <w:b/>
                <w:sz w:val="20"/>
                <w:szCs w:val="20"/>
              </w:rPr>
              <w:t>Подраздел 2.3 Требования к разработке ППР</w:t>
            </w:r>
          </w:p>
        </w:tc>
      </w:tr>
      <w:tr w:rsidR="0045225C" w:rsidRPr="000C5080" w:rsidTr="002044DA">
        <w:tc>
          <w:tcPr>
            <w:tcW w:w="10682" w:type="dxa"/>
          </w:tcPr>
          <w:p w:rsidR="0045225C" w:rsidRPr="000C5080" w:rsidRDefault="0045225C" w:rsidP="002A45AB">
            <w:pPr>
              <w:spacing w:line="360" w:lineRule="auto"/>
              <w:ind w:firstLine="567"/>
              <w:jc w:val="both"/>
              <w:rPr>
                <w:sz w:val="20"/>
                <w:szCs w:val="20"/>
              </w:rPr>
            </w:pPr>
            <w:r w:rsidRPr="000C5080">
              <w:rPr>
                <w:sz w:val="20"/>
                <w:szCs w:val="20"/>
              </w:rPr>
              <w:t>Необходимо разработать ППР и согласовать его с Заказчиком в течени</w:t>
            </w:r>
            <w:proofErr w:type="gramStart"/>
            <w:r w:rsidRPr="000C5080">
              <w:rPr>
                <w:sz w:val="20"/>
                <w:szCs w:val="20"/>
              </w:rPr>
              <w:t>и</w:t>
            </w:r>
            <w:proofErr w:type="gramEnd"/>
            <w:r w:rsidRPr="000C5080">
              <w:rPr>
                <w:sz w:val="20"/>
                <w:szCs w:val="20"/>
              </w:rPr>
              <w:t xml:space="preserve"> 5 календарных дней с момента заключения договора.</w:t>
            </w:r>
          </w:p>
        </w:tc>
      </w:tr>
    </w:tbl>
    <w:p w:rsidR="0045225C" w:rsidRPr="000C5080" w:rsidRDefault="0045225C" w:rsidP="002A45AB">
      <w:pPr>
        <w:spacing w:line="360" w:lineRule="auto"/>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45225C" w:rsidRPr="000C5080" w:rsidTr="002044DA">
        <w:tc>
          <w:tcPr>
            <w:tcW w:w="10682" w:type="dxa"/>
          </w:tcPr>
          <w:p w:rsidR="0045225C" w:rsidRPr="000C5080" w:rsidRDefault="0045225C" w:rsidP="002A45AB">
            <w:pPr>
              <w:spacing w:line="360" w:lineRule="auto"/>
              <w:jc w:val="center"/>
              <w:rPr>
                <w:b/>
                <w:sz w:val="20"/>
                <w:szCs w:val="20"/>
              </w:rPr>
            </w:pPr>
            <w:r w:rsidRPr="000C5080">
              <w:rPr>
                <w:b/>
                <w:sz w:val="20"/>
                <w:szCs w:val="20"/>
              </w:rPr>
              <w:t>РАЗДЕЛ 3. ТРЕБОВАНИЯ К ТЕХНИЧЕСКИМ ХАРАКТЕРИСТИКАМ РАБОТ</w:t>
            </w:r>
          </w:p>
        </w:tc>
      </w:tr>
      <w:tr w:rsidR="0045225C" w:rsidRPr="000C5080" w:rsidTr="002044DA">
        <w:tc>
          <w:tcPr>
            <w:tcW w:w="10682" w:type="dxa"/>
          </w:tcPr>
          <w:p w:rsidR="0045225C" w:rsidRPr="000C5080" w:rsidRDefault="0045225C" w:rsidP="002A45AB">
            <w:pPr>
              <w:spacing w:line="360" w:lineRule="auto"/>
              <w:jc w:val="center"/>
              <w:rPr>
                <w:b/>
                <w:bCs/>
                <w:color w:val="000000"/>
                <w:sz w:val="20"/>
                <w:szCs w:val="20"/>
              </w:rPr>
            </w:pPr>
            <w:r w:rsidRPr="000C5080">
              <w:rPr>
                <w:b/>
                <w:bCs/>
                <w:color w:val="000000"/>
                <w:sz w:val="20"/>
                <w:szCs w:val="20"/>
              </w:rPr>
              <w:t>Подраздел 3.1 Технические требования при выполнении работ</w:t>
            </w:r>
          </w:p>
        </w:tc>
      </w:tr>
      <w:tr w:rsidR="0045225C" w:rsidRPr="000C5080" w:rsidTr="002044DA">
        <w:tc>
          <w:tcPr>
            <w:tcW w:w="10682" w:type="dxa"/>
          </w:tcPr>
          <w:p w:rsidR="0045225C" w:rsidRPr="000C5080" w:rsidRDefault="0045225C" w:rsidP="002A45AB">
            <w:pPr>
              <w:tabs>
                <w:tab w:val="left" w:pos="284"/>
                <w:tab w:val="left" w:pos="426"/>
              </w:tabs>
              <w:spacing w:line="360" w:lineRule="auto"/>
              <w:ind w:firstLine="567"/>
              <w:jc w:val="both"/>
              <w:rPr>
                <w:sz w:val="20"/>
                <w:szCs w:val="20"/>
              </w:rPr>
            </w:pPr>
            <w:r w:rsidRPr="000C5080">
              <w:rPr>
                <w:sz w:val="20"/>
                <w:szCs w:val="20"/>
              </w:rPr>
              <w:t xml:space="preserve">Работы вести согласно СНиП 12-03-2001(безопасность труда в строительстве), СНиП II-26-76 (кровли), СНиП 3.04.01-87 (изоляционные и отделочные покрытия), </w:t>
            </w:r>
            <w:hyperlink r:id="rId12" w:history="1">
              <w:r w:rsidRPr="000C5080">
                <w:rPr>
                  <w:sz w:val="20"/>
                  <w:szCs w:val="20"/>
                </w:rPr>
                <w:t>СНиП 3.03.01-87 «Несущие и ограждающие конструкции»</w:t>
              </w:r>
            </w:hyperlink>
            <w:r w:rsidRPr="000C5080">
              <w:rPr>
                <w:sz w:val="20"/>
                <w:szCs w:val="20"/>
              </w:rPr>
              <w:t xml:space="preserve">, РД-11-02-2006, СП 126.13330.2011(геодезические работы в строительстве). </w:t>
            </w:r>
          </w:p>
          <w:p w:rsidR="0045225C" w:rsidRPr="000C5080" w:rsidRDefault="0045225C" w:rsidP="002A45AB">
            <w:pPr>
              <w:tabs>
                <w:tab w:val="left" w:pos="284"/>
                <w:tab w:val="left" w:pos="426"/>
              </w:tabs>
              <w:spacing w:line="360" w:lineRule="auto"/>
              <w:ind w:firstLine="567"/>
              <w:jc w:val="both"/>
              <w:rPr>
                <w:sz w:val="20"/>
                <w:szCs w:val="20"/>
              </w:rPr>
            </w:pPr>
            <w:r w:rsidRPr="000C5080">
              <w:rPr>
                <w:sz w:val="20"/>
                <w:szCs w:val="20"/>
              </w:rPr>
              <w:t>Использовать для подъезда транспорта существующие дороги и ворота;</w:t>
            </w:r>
          </w:p>
          <w:p w:rsidR="0045225C" w:rsidRPr="000C5080" w:rsidRDefault="0045225C" w:rsidP="002A45AB">
            <w:pPr>
              <w:tabs>
                <w:tab w:val="left" w:pos="284"/>
                <w:tab w:val="left" w:pos="426"/>
              </w:tabs>
              <w:spacing w:line="360" w:lineRule="auto"/>
              <w:ind w:firstLine="567"/>
              <w:jc w:val="both"/>
              <w:rPr>
                <w:sz w:val="20"/>
                <w:szCs w:val="20"/>
              </w:rPr>
            </w:pPr>
            <w:r w:rsidRPr="000C5080">
              <w:rPr>
                <w:sz w:val="20"/>
                <w:szCs w:val="20"/>
              </w:rPr>
              <w:t xml:space="preserve"> Для освещения стройплощадки использовать существующее освещение для участков работ;</w:t>
            </w:r>
          </w:p>
          <w:p w:rsidR="0045225C" w:rsidRPr="000C5080" w:rsidRDefault="0045225C" w:rsidP="002A45AB">
            <w:pPr>
              <w:tabs>
                <w:tab w:val="left" w:pos="284"/>
                <w:tab w:val="left" w:pos="426"/>
              </w:tabs>
              <w:spacing w:line="360" w:lineRule="auto"/>
              <w:ind w:firstLine="567"/>
              <w:jc w:val="both"/>
              <w:rPr>
                <w:sz w:val="20"/>
                <w:szCs w:val="20"/>
              </w:rPr>
            </w:pPr>
            <w:r w:rsidRPr="000C5080">
              <w:rPr>
                <w:sz w:val="20"/>
                <w:szCs w:val="20"/>
              </w:rPr>
              <w:t>Обеспечить своевременную доставку материалов на объект;</w:t>
            </w:r>
          </w:p>
          <w:p w:rsidR="0045225C" w:rsidRPr="000C5080" w:rsidRDefault="0045225C" w:rsidP="002A45AB">
            <w:pPr>
              <w:tabs>
                <w:tab w:val="left" w:pos="284"/>
                <w:tab w:val="left" w:pos="426"/>
              </w:tabs>
              <w:spacing w:line="360" w:lineRule="auto"/>
              <w:ind w:firstLine="567"/>
              <w:jc w:val="both"/>
              <w:rPr>
                <w:sz w:val="20"/>
                <w:szCs w:val="20"/>
              </w:rPr>
            </w:pPr>
            <w:r w:rsidRPr="000C5080">
              <w:rPr>
                <w:sz w:val="20"/>
                <w:szCs w:val="20"/>
              </w:rPr>
              <w:t>Проходы к рабочим местам должны производиться по оборудованным маршрутам следования;</w:t>
            </w:r>
          </w:p>
          <w:p w:rsidR="0045225C" w:rsidRPr="000C5080" w:rsidRDefault="0045225C" w:rsidP="002A45AB">
            <w:pPr>
              <w:tabs>
                <w:tab w:val="left" w:pos="284"/>
                <w:tab w:val="left" w:pos="426"/>
              </w:tabs>
              <w:spacing w:line="360" w:lineRule="auto"/>
              <w:ind w:firstLine="567"/>
              <w:jc w:val="both"/>
              <w:rPr>
                <w:sz w:val="20"/>
                <w:szCs w:val="20"/>
              </w:rPr>
            </w:pPr>
            <w:r w:rsidRPr="000C5080">
              <w:rPr>
                <w:sz w:val="20"/>
                <w:szCs w:val="20"/>
              </w:rPr>
              <w:t>Обеспечить соблюдение персоналом правил техники безопасности и пожарной безопасности при производстве работ;</w:t>
            </w:r>
          </w:p>
          <w:p w:rsidR="0045225C" w:rsidRPr="000C5080" w:rsidRDefault="0045225C" w:rsidP="002A45AB">
            <w:pPr>
              <w:tabs>
                <w:tab w:val="left" w:pos="284"/>
                <w:tab w:val="left" w:pos="426"/>
              </w:tabs>
              <w:spacing w:line="360" w:lineRule="auto"/>
              <w:ind w:firstLine="567"/>
              <w:jc w:val="both"/>
              <w:rPr>
                <w:sz w:val="20"/>
                <w:szCs w:val="20"/>
              </w:rPr>
            </w:pPr>
            <w:r w:rsidRPr="000C5080">
              <w:rPr>
                <w:sz w:val="20"/>
                <w:szCs w:val="20"/>
              </w:rPr>
              <w:t>При необходимости допускается производство работ во 2-ю смену и в выходные дни.</w:t>
            </w:r>
          </w:p>
          <w:p w:rsidR="0045225C" w:rsidRPr="000C5080" w:rsidRDefault="0045225C" w:rsidP="002A45AB">
            <w:pPr>
              <w:tabs>
                <w:tab w:val="left" w:pos="284"/>
                <w:tab w:val="left" w:pos="426"/>
              </w:tabs>
              <w:spacing w:line="360" w:lineRule="auto"/>
              <w:ind w:firstLine="567"/>
              <w:jc w:val="both"/>
              <w:rPr>
                <w:sz w:val="20"/>
                <w:szCs w:val="20"/>
              </w:rPr>
            </w:pPr>
            <w:r w:rsidRPr="000C5080">
              <w:rPr>
                <w:sz w:val="20"/>
                <w:szCs w:val="20"/>
              </w:rPr>
              <w:t>Требования к квалификации Подрядчика:</w:t>
            </w:r>
          </w:p>
          <w:p w:rsidR="0045225C" w:rsidRPr="000C5080" w:rsidRDefault="0045225C" w:rsidP="002A45AB">
            <w:pPr>
              <w:spacing w:line="360" w:lineRule="auto"/>
              <w:ind w:firstLine="567"/>
              <w:jc w:val="both"/>
              <w:rPr>
                <w:sz w:val="20"/>
                <w:szCs w:val="20"/>
              </w:rPr>
            </w:pPr>
            <w:proofErr w:type="gramStart"/>
            <w:r w:rsidRPr="000C5080">
              <w:rPr>
                <w:sz w:val="20"/>
                <w:szCs w:val="20"/>
              </w:rPr>
              <w:t xml:space="preserve">Наличие действующего свидетельства СРО   согласно перечню, утверждённого    приказом </w:t>
            </w:r>
            <w:proofErr w:type="spellStart"/>
            <w:r w:rsidRPr="000C5080">
              <w:rPr>
                <w:sz w:val="20"/>
                <w:szCs w:val="20"/>
              </w:rPr>
              <w:t>Минрегиона</w:t>
            </w:r>
            <w:proofErr w:type="spellEnd"/>
            <w:r w:rsidRPr="000C5080">
              <w:rPr>
                <w:sz w:val="20"/>
                <w:szCs w:val="20"/>
              </w:rPr>
              <w:t xml:space="preserve"> № 624 от 30.12.2009 года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опалубочные работы (раздел III, п.6.1.), арматурные работы (раздел III, п.6.2.), устройство бетонных и железобетонных конструкций (раздел III, п.6.3.),</w:t>
            </w:r>
            <w:proofErr w:type="gramEnd"/>
            <w:r w:rsidRPr="000C5080">
              <w:rPr>
                <w:sz w:val="20"/>
                <w:szCs w:val="20"/>
              </w:rPr>
              <w:t xml:space="preserve"> </w:t>
            </w:r>
            <w:proofErr w:type="gramStart"/>
            <w:r w:rsidRPr="000C5080">
              <w:rPr>
                <w:sz w:val="20"/>
                <w:szCs w:val="20"/>
              </w:rPr>
              <w:t xml:space="preserve">Монтаж элементов конструкций надземной части зданий и сооружений, в том числе колонн, рам, ригелей, ферм, балок, плит, поясов, панелей стен и перегородок (раздел III, п. 7.2.), монтаж, усиление и демонтаж конструктивных элементов и ограждающих  конструкций зданий и сооружений (раздел III, п.10.1), устройство </w:t>
            </w:r>
            <w:proofErr w:type="spellStart"/>
            <w:r w:rsidRPr="000C5080">
              <w:rPr>
                <w:sz w:val="20"/>
                <w:szCs w:val="20"/>
              </w:rPr>
              <w:t>оклеечной</w:t>
            </w:r>
            <w:proofErr w:type="spellEnd"/>
            <w:r w:rsidRPr="000C5080">
              <w:rPr>
                <w:sz w:val="20"/>
                <w:szCs w:val="20"/>
              </w:rPr>
              <w:t xml:space="preserve"> изоляции (раздел III, п. 12.5.), гидроизоляция строительных конструкций (раздел III, п. 12.9.),  работы по теплоизоляции зданий</w:t>
            </w:r>
            <w:proofErr w:type="gramEnd"/>
            <w:r w:rsidRPr="000C5080">
              <w:rPr>
                <w:sz w:val="20"/>
                <w:szCs w:val="20"/>
              </w:rPr>
              <w:t>, строительных конструкций и оборудования (раздел III, п. 12.10.)  с предоставлением подтверждающих документов.</w:t>
            </w:r>
          </w:p>
          <w:p w:rsidR="0045225C" w:rsidRPr="000C5080" w:rsidRDefault="0045225C" w:rsidP="002A45AB">
            <w:pPr>
              <w:spacing w:line="360" w:lineRule="auto"/>
              <w:ind w:firstLine="567"/>
              <w:jc w:val="both"/>
              <w:rPr>
                <w:sz w:val="20"/>
                <w:szCs w:val="20"/>
              </w:rPr>
            </w:pPr>
            <w:r w:rsidRPr="000C5080">
              <w:rPr>
                <w:sz w:val="20"/>
                <w:szCs w:val="20"/>
              </w:rPr>
              <w:t xml:space="preserve">Наличие </w:t>
            </w:r>
            <w:proofErr w:type="gramStart"/>
            <w:r w:rsidRPr="000C5080">
              <w:rPr>
                <w:sz w:val="20"/>
                <w:szCs w:val="20"/>
              </w:rPr>
              <w:t>сертификата соответствия системы менеджмента качества</w:t>
            </w:r>
            <w:proofErr w:type="gramEnd"/>
            <w:r w:rsidRPr="000C5080">
              <w:rPr>
                <w:sz w:val="20"/>
                <w:szCs w:val="20"/>
              </w:rPr>
              <w:t xml:space="preserve"> требованиям стандарта ISO 9001:2008.</w:t>
            </w:r>
          </w:p>
          <w:p w:rsidR="0045225C" w:rsidRPr="000C5080" w:rsidRDefault="0045225C" w:rsidP="002A45AB">
            <w:pPr>
              <w:spacing w:line="360" w:lineRule="auto"/>
              <w:ind w:firstLine="567"/>
              <w:jc w:val="both"/>
              <w:rPr>
                <w:sz w:val="20"/>
                <w:szCs w:val="20"/>
              </w:rPr>
            </w:pPr>
            <w:r w:rsidRPr="000C5080">
              <w:rPr>
                <w:sz w:val="20"/>
                <w:szCs w:val="20"/>
              </w:rPr>
              <w:t xml:space="preserve">Наличие сертификата соответствия системы безопасности и охраны труда стандарту ГОСТ </w:t>
            </w:r>
            <w:proofErr w:type="gramStart"/>
            <w:r w:rsidRPr="000C5080">
              <w:rPr>
                <w:sz w:val="20"/>
                <w:szCs w:val="20"/>
              </w:rPr>
              <w:t>Р</w:t>
            </w:r>
            <w:proofErr w:type="gramEnd"/>
            <w:r w:rsidRPr="000C5080">
              <w:rPr>
                <w:sz w:val="20"/>
                <w:szCs w:val="20"/>
              </w:rPr>
              <w:t xml:space="preserve"> 12.0.230-2007 (OHSAS 18001:2007).</w:t>
            </w:r>
          </w:p>
          <w:p w:rsidR="0045225C" w:rsidRPr="000C5080" w:rsidRDefault="0045225C" w:rsidP="002A45AB">
            <w:pPr>
              <w:spacing w:line="360" w:lineRule="auto"/>
              <w:ind w:firstLine="567"/>
              <w:jc w:val="both"/>
              <w:rPr>
                <w:sz w:val="20"/>
                <w:szCs w:val="20"/>
              </w:rPr>
            </w:pPr>
            <w:r w:rsidRPr="000C5080">
              <w:rPr>
                <w:sz w:val="20"/>
                <w:szCs w:val="20"/>
              </w:rPr>
              <w:t xml:space="preserve">   Наличие опыта производства строительно-монтажных работ соответствующего объёма и характера на сумму не менее 50% от НМЦ за 201</w:t>
            </w:r>
            <w:r w:rsidR="003611E1" w:rsidRPr="000C5080">
              <w:rPr>
                <w:sz w:val="20"/>
                <w:szCs w:val="20"/>
              </w:rPr>
              <w:t>3</w:t>
            </w:r>
            <w:r w:rsidRPr="000C5080">
              <w:rPr>
                <w:sz w:val="20"/>
                <w:szCs w:val="20"/>
              </w:rPr>
              <w:t xml:space="preserve"> – 2015 гг. с предоставлением подтверждающих документов.</w:t>
            </w:r>
          </w:p>
          <w:p w:rsidR="0045225C" w:rsidRPr="000C5080" w:rsidRDefault="0045225C" w:rsidP="002A45AB">
            <w:pPr>
              <w:spacing w:line="360" w:lineRule="auto"/>
              <w:ind w:firstLine="567"/>
              <w:jc w:val="both"/>
              <w:rPr>
                <w:sz w:val="20"/>
                <w:szCs w:val="20"/>
              </w:rPr>
            </w:pPr>
            <w:proofErr w:type="gramStart"/>
            <w:r w:rsidRPr="000C5080">
              <w:rPr>
                <w:sz w:val="20"/>
                <w:szCs w:val="20"/>
              </w:rPr>
              <w:t xml:space="preserve">Наличие квалифицированных кадров (слесарь-ремонтник 6 разряда – 7 чел., </w:t>
            </w:r>
            <w:proofErr w:type="gramEnd"/>
          </w:p>
          <w:p w:rsidR="0045225C" w:rsidRPr="000C5080" w:rsidRDefault="0045225C" w:rsidP="002A45AB">
            <w:pPr>
              <w:spacing w:line="360" w:lineRule="auto"/>
              <w:jc w:val="both"/>
              <w:rPr>
                <w:sz w:val="20"/>
                <w:szCs w:val="20"/>
              </w:rPr>
            </w:pPr>
            <w:proofErr w:type="gramStart"/>
            <w:r w:rsidRPr="000C5080">
              <w:rPr>
                <w:sz w:val="20"/>
                <w:szCs w:val="20"/>
              </w:rPr>
              <w:t>слесарь-ремонтник с разрядом не ниже 5-го – 3 чел., слесарь-ремонтник с разрядом не ниже 4-го – 2 чел., слесарь-сантехник с разрядом не ниже 4-го – 1 чел., слесарь-сантехник с разрядом не ниже 3-го – 1 чел., монтажник технологического оборудования  – 3 чел., монтажник наружных трубопроводов  с разрядом не ниже 5-го – 2 чел., монтажник по монтажу стальных и ж/б конструкций   с разрядом не ниже 4-го</w:t>
            </w:r>
            <w:proofErr w:type="gramEnd"/>
            <w:r w:rsidRPr="000C5080">
              <w:rPr>
                <w:sz w:val="20"/>
                <w:szCs w:val="20"/>
              </w:rPr>
              <w:t xml:space="preserve"> – </w:t>
            </w:r>
            <w:proofErr w:type="gramStart"/>
            <w:r w:rsidRPr="000C5080">
              <w:rPr>
                <w:sz w:val="20"/>
                <w:szCs w:val="20"/>
              </w:rPr>
              <w:t>1 чел., плотник  с разрядом не ниже 4-го – 4 чел., плотник  6 разряда – 4 чел., столяр  6 разряда  – 3 чел., столяр с разрядом не ниже 5-го – 3 чел., стекольщик с разрядом не ниже 3-го – 2 чел., стекольщик с разрядом не ниже 4-го – 1 чел., стекольщик с разрядом не ниже 2-го – 2 чел., слесарь с 6 р. – 3 чел., жестянщик  6</w:t>
            </w:r>
            <w:proofErr w:type="gramEnd"/>
            <w:r w:rsidRPr="000C5080">
              <w:rPr>
                <w:sz w:val="20"/>
                <w:szCs w:val="20"/>
              </w:rPr>
              <w:t xml:space="preserve"> </w:t>
            </w:r>
            <w:proofErr w:type="gramStart"/>
            <w:r w:rsidRPr="000C5080">
              <w:rPr>
                <w:sz w:val="20"/>
                <w:szCs w:val="20"/>
              </w:rPr>
              <w:t>разряда  – 4 чел., жестянщик  с разрядом не ниже 5-го – 1 чел., изолировщик на термоизоляции  с разрядом не ниже 5-го – 5 чел., облицовщик синтетическими материалами  с разрядом не ниже 5-го – 1 чел., облицовщик синтетическими материалами  6 разряда – 3 чел., облицовщик синтетическими материалами  с разрядом не ниже 4-го – 1 чел., штукатур  с разрядом не ниже 4-го – 3 чел., штукатур  6 разряда– 1</w:t>
            </w:r>
            <w:proofErr w:type="gramEnd"/>
            <w:r w:rsidRPr="000C5080">
              <w:rPr>
                <w:sz w:val="20"/>
                <w:szCs w:val="20"/>
              </w:rPr>
              <w:t xml:space="preserve"> </w:t>
            </w:r>
            <w:proofErr w:type="gramStart"/>
            <w:r w:rsidRPr="000C5080">
              <w:rPr>
                <w:sz w:val="20"/>
                <w:szCs w:val="20"/>
              </w:rPr>
              <w:t xml:space="preserve">чел., маляр  с разрядом не ниже 4-го – 3 чел., маляр  6 разряда – 1 чел., плиточник  6 разряда – 1 чел., бетонщик  6 разряда – 2 чел., каменщик  с разрядом не ниже 5-го – 2 чел., </w:t>
            </w:r>
            <w:proofErr w:type="spellStart"/>
            <w:r w:rsidRPr="000C5080">
              <w:rPr>
                <w:sz w:val="20"/>
                <w:szCs w:val="20"/>
              </w:rPr>
              <w:t>электрогазосварщик</w:t>
            </w:r>
            <w:proofErr w:type="spellEnd"/>
            <w:r w:rsidRPr="000C5080">
              <w:rPr>
                <w:sz w:val="20"/>
                <w:szCs w:val="20"/>
              </w:rPr>
              <w:t xml:space="preserve">  6 разряда – 1  чел., </w:t>
            </w:r>
            <w:proofErr w:type="spellStart"/>
            <w:r w:rsidRPr="000C5080">
              <w:rPr>
                <w:sz w:val="20"/>
                <w:szCs w:val="20"/>
              </w:rPr>
              <w:t>электрогазосварщик</w:t>
            </w:r>
            <w:proofErr w:type="spellEnd"/>
            <w:r w:rsidRPr="000C5080">
              <w:rPr>
                <w:sz w:val="20"/>
                <w:szCs w:val="20"/>
              </w:rPr>
              <w:t xml:space="preserve">  с разрядом не ниже 3-го – 1  чел., </w:t>
            </w:r>
            <w:proofErr w:type="spellStart"/>
            <w:r w:rsidRPr="000C5080">
              <w:rPr>
                <w:sz w:val="20"/>
                <w:szCs w:val="20"/>
              </w:rPr>
              <w:t>электрогазосварщик</w:t>
            </w:r>
            <w:proofErr w:type="spellEnd"/>
            <w:r w:rsidRPr="000C5080">
              <w:rPr>
                <w:sz w:val="20"/>
                <w:szCs w:val="20"/>
              </w:rPr>
              <w:t xml:space="preserve">  с разрядом не ниже 5-го – 1  чел., электромонтер  6 разряда – 1  чел., электромонтер  с</w:t>
            </w:r>
            <w:proofErr w:type="gramEnd"/>
            <w:r w:rsidRPr="000C5080">
              <w:rPr>
                <w:sz w:val="20"/>
                <w:szCs w:val="20"/>
              </w:rPr>
              <w:t xml:space="preserve"> </w:t>
            </w:r>
            <w:proofErr w:type="gramStart"/>
            <w:r w:rsidRPr="000C5080">
              <w:rPr>
                <w:sz w:val="20"/>
                <w:szCs w:val="20"/>
              </w:rPr>
              <w:t>разрядом не ниже 4-го – 1  чел., кровельщик по рулонным кровлям   с разрядом не ниже 5-го и  кровлям из штучных  и стальных материалов  с разрядом не ниже 3-го – 1  чел., кровельщик по рулонным кровлям   и  кровлям из штучных  и стальных материалов  с разрядом не ниже 5-го – 1  чел., кровельщик по рулонным кровлям   и  кровлям из штучных  и стальных материалов  6 разряда</w:t>
            </w:r>
            <w:proofErr w:type="gramEnd"/>
            <w:r w:rsidRPr="000C5080">
              <w:rPr>
                <w:sz w:val="20"/>
                <w:szCs w:val="20"/>
              </w:rPr>
              <w:t xml:space="preserve">  – </w:t>
            </w:r>
            <w:proofErr w:type="gramStart"/>
            <w:r w:rsidRPr="000C5080">
              <w:rPr>
                <w:sz w:val="20"/>
                <w:szCs w:val="20"/>
              </w:rPr>
              <w:t>3  чел., кровельщик по рулонным кровлям   и  кровлям из штучных  и стальных материалов  с разрядом не ниже 3-го – 1  чел., подсобный рабочий   с разрядом не ниже 2-го – 2  чел.) с предоставлением подтверждающих документов.</w:t>
            </w:r>
            <w:proofErr w:type="gramEnd"/>
          </w:p>
        </w:tc>
      </w:tr>
      <w:tr w:rsidR="0045225C" w:rsidRPr="000C5080" w:rsidTr="002044DA">
        <w:tc>
          <w:tcPr>
            <w:tcW w:w="10682" w:type="dxa"/>
          </w:tcPr>
          <w:p w:rsidR="0045225C" w:rsidRPr="000C5080" w:rsidRDefault="0045225C" w:rsidP="002A45AB">
            <w:pPr>
              <w:spacing w:line="360" w:lineRule="auto"/>
              <w:jc w:val="center"/>
              <w:rPr>
                <w:b/>
                <w:color w:val="000000"/>
                <w:sz w:val="20"/>
                <w:szCs w:val="20"/>
              </w:rPr>
            </w:pPr>
            <w:r w:rsidRPr="000C5080">
              <w:rPr>
                <w:b/>
                <w:color w:val="000000"/>
                <w:sz w:val="20"/>
                <w:szCs w:val="20"/>
              </w:rPr>
              <w:t xml:space="preserve">Подраздел 3.2 Требования </w:t>
            </w:r>
            <w:r w:rsidRPr="000C5080">
              <w:rPr>
                <w:b/>
                <w:bCs/>
                <w:color w:val="000000"/>
                <w:sz w:val="20"/>
                <w:szCs w:val="20"/>
              </w:rPr>
              <w:t>к оформлению и составу проекта производства работ (ППР)</w:t>
            </w:r>
          </w:p>
        </w:tc>
      </w:tr>
      <w:tr w:rsidR="0045225C" w:rsidRPr="000C5080" w:rsidTr="002044DA">
        <w:tc>
          <w:tcPr>
            <w:tcW w:w="10682" w:type="dxa"/>
          </w:tcPr>
          <w:p w:rsidR="0045225C" w:rsidRPr="000C5080" w:rsidRDefault="0045225C" w:rsidP="002A45AB">
            <w:pPr>
              <w:spacing w:line="360" w:lineRule="auto"/>
              <w:jc w:val="both"/>
              <w:rPr>
                <w:color w:val="000000"/>
                <w:sz w:val="20"/>
                <w:szCs w:val="20"/>
              </w:rPr>
            </w:pPr>
            <w:r w:rsidRPr="000C5080">
              <w:rPr>
                <w:color w:val="000000"/>
                <w:sz w:val="20"/>
                <w:szCs w:val="20"/>
              </w:rPr>
              <w:t xml:space="preserve">          Разработку ППР вести согласно:   </w:t>
            </w:r>
            <w:hyperlink r:id="rId13" w:history="1">
              <w:r w:rsidRPr="000C5080">
                <w:rPr>
                  <w:color w:val="000000"/>
                  <w:sz w:val="20"/>
                  <w:szCs w:val="20"/>
                </w:rPr>
                <w:t>СП 48.13330.2011 «Организация строительства»</w:t>
              </w:r>
            </w:hyperlink>
            <w:r w:rsidRPr="000C5080">
              <w:rPr>
                <w:color w:val="000000"/>
                <w:sz w:val="20"/>
                <w:szCs w:val="20"/>
              </w:rPr>
              <w:t xml:space="preserve">, </w:t>
            </w:r>
            <w:hyperlink r:id="rId14" w:history="1">
              <w:r w:rsidRPr="000C5080">
                <w:rPr>
                  <w:color w:val="000000"/>
                  <w:sz w:val="20"/>
                  <w:szCs w:val="20"/>
                </w:rPr>
                <w:t>СНиП 12-03-2001 «Безопасность труда в строительстве. Часть 1»</w:t>
              </w:r>
            </w:hyperlink>
            <w:r w:rsidRPr="000C5080">
              <w:rPr>
                <w:color w:val="000000"/>
                <w:sz w:val="20"/>
                <w:szCs w:val="20"/>
              </w:rPr>
              <w:t xml:space="preserve"> , </w:t>
            </w:r>
            <w:hyperlink r:id="rId15" w:history="1">
              <w:r w:rsidRPr="000C5080">
                <w:rPr>
                  <w:color w:val="000000"/>
                  <w:sz w:val="20"/>
                  <w:szCs w:val="20"/>
                </w:rPr>
                <w:t xml:space="preserve">СНиП 12-04-2002 «Безопасность труда в строительстве. </w:t>
              </w:r>
              <w:proofErr w:type="gramStart"/>
              <w:r w:rsidRPr="000C5080">
                <w:rPr>
                  <w:color w:val="000000"/>
                  <w:sz w:val="20"/>
                  <w:szCs w:val="20"/>
                </w:rPr>
                <w:t>Часть 2»</w:t>
              </w:r>
            </w:hyperlink>
            <w:r w:rsidRPr="000C5080">
              <w:rPr>
                <w:color w:val="000000"/>
                <w:sz w:val="20"/>
                <w:szCs w:val="20"/>
              </w:rPr>
              <w:t xml:space="preserve"> , </w:t>
            </w:r>
            <w:hyperlink r:id="rId16" w:history="1">
              <w:r w:rsidRPr="000C5080">
                <w:rPr>
                  <w:color w:val="000000"/>
                  <w:sz w:val="20"/>
                  <w:szCs w:val="20"/>
                </w:rPr>
                <w:t>СНиП 3.03.01-87 «Несущие и ограждающие конструкции»</w:t>
              </w:r>
            </w:hyperlink>
            <w:r w:rsidRPr="000C5080">
              <w:rPr>
                <w:color w:val="000000"/>
                <w:sz w:val="20"/>
                <w:szCs w:val="20"/>
              </w:rPr>
              <w:t xml:space="preserve">,  </w:t>
            </w:r>
            <w:hyperlink r:id="rId17" w:history="1">
              <w:r w:rsidRPr="000C5080">
                <w:rPr>
                  <w:color w:val="000000"/>
                  <w:sz w:val="20"/>
                  <w:szCs w:val="20"/>
                </w:rPr>
                <w:t>ПБ 10-382-00 «Правила устройства и безопасной эксплуатации грузоподъемных кранов»</w:t>
              </w:r>
            </w:hyperlink>
            <w:r w:rsidRPr="000C5080">
              <w:rPr>
                <w:color w:val="000000"/>
                <w:sz w:val="20"/>
                <w:szCs w:val="20"/>
              </w:rPr>
              <w:t xml:space="preserve">, </w:t>
            </w:r>
            <w:hyperlink r:id="rId18" w:history="1">
              <w:r w:rsidRPr="000C5080">
                <w:rPr>
                  <w:color w:val="000000"/>
                  <w:sz w:val="20"/>
                  <w:szCs w:val="20"/>
                </w:rPr>
                <w:t>СП 12-136-2002 «Решения по охране труда и промышленной безопасности в проектах организации строительства и проектах производства работ»</w:t>
              </w:r>
            </w:hyperlink>
            <w:r w:rsidRPr="000C5080">
              <w:rPr>
                <w:color w:val="000000"/>
                <w:sz w:val="20"/>
                <w:szCs w:val="20"/>
              </w:rPr>
              <w:t xml:space="preserve">,  </w:t>
            </w:r>
            <w:hyperlink r:id="rId19" w:history="1">
              <w:r w:rsidRPr="000C5080">
                <w:rPr>
                  <w:color w:val="000000"/>
                  <w:sz w:val="20"/>
                  <w:szCs w:val="20"/>
                </w:rPr>
                <w:t>МДС 12-81.2007 «МЕТОДИЧЕСКИЕ РЕКОМЕНДАЦИИ по разработке и оформлению проекта организации строительства и проекта производства работ»</w:t>
              </w:r>
            </w:hyperlink>
            <w:r w:rsidRPr="000C5080">
              <w:rPr>
                <w:color w:val="000000"/>
                <w:sz w:val="20"/>
                <w:szCs w:val="20"/>
              </w:rPr>
              <w:t xml:space="preserve">, </w:t>
            </w:r>
            <w:hyperlink r:id="rId20" w:history="1">
              <w:r w:rsidRPr="000C5080">
                <w:rPr>
                  <w:color w:val="000000"/>
                  <w:sz w:val="20"/>
                  <w:szCs w:val="20"/>
                </w:rPr>
                <w:t>Постановление</w:t>
              </w:r>
            </w:hyperlink>
            <w:r w:rsidRPr="000C5080">
              <w:rPr>
                <w:color w:val="000000"/>
                <w:sz w:val="20"/>
                <w:szCs w:val="20"/>
              </w:rPr>
              <w:t xml:space="preserve"> №390 от 25.04.2012г «Правила противопожарного режима в РФ». </w:t>
            </w:r>
            <w:proofErr w:type="gramEnd"/>
          </w:p>
        </w:tc>
      </w:tr>
    </w:tbl>
    <w:p w:rsidR="0045225C" w:rsidRPr="000C5080" w:rsidRDefault="0045225C" w:rsidP="002A45AB">
      <w:pPr>
        <w:spacing w:line="360" w:lineRule="auto"/>
        <w:jc w:val="both"/>
        <w:rPr>
          <w:b/>
          <w:b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2"/>
      </w:tblGrid>
      <w:tr w:rsidR="0045225C" w:rsidRPr="000C5080" w:rsidTr="002044DA">
        <w:tc>
          <w:tcPr>
            <w:tcW w:w="10682" w:type="dxa"/>
          </w:tcPr>
          <w:p w:rsidR="0045225C" w:rsidRPr="000C5080" w:rsidRDefault="0045225C" w:rsidP="002A45AB">
            <w:pPr>
              <w:spacing w:line="360" w:lineRule="auto"/>
              <w:jc w:val="center"/>
              <w:rPr>
                <w:b/>
                <w:sz w:val="20"/>
                <w:szCs w:val="20"/>
              </w:rPr>
            </w:pPr>
            <w:r w:rsidRPr="000C5080">
              <w:rPr>
                <w:b/>
                <w:sz w:val="20"/>
                <w:szCs w:val="20"/>
              </w:rPr>
              <w:t>РАЗДЕЛ 4. ВЕДОМОСТЬ ФИЗИЧЕСКИХ ОБЪЕМОВ РАБОТ, СМЕТНЫЕ РАСЧЕТЫ</w:t>
            </w:r>
          </w:p>
        </w:tc>
      </w:tr>
      <w:tr w:rsidR="0045225C" w:rsidRPr="000C5080" w:rsidTr="002044DA">
        <w:tc>
          <w:tcPr>
            <w:tcW w:w="10682" w:type="dxa"/>
          </w:tcPr>
          <w:p w:rsidR="0045225C" w:rsidRPr="000C5080" w:rsidRDefault="0045225C" w:rsidP="002A45AB">
            <w:pPr>
              <w:tabs>
                <w:tab w:val="left" w:pos="426"/>
              </w:tabs>
              <w:spacing w:line="360" w:lineRule="auto"/>
              <w:jc w:val="both"/>
              <w:rPr>
                <w:sz w:val="20"/>
                <w:szCs w:val="20"/>
              </w:rPr>
            </w:pPr>
            <w:r w:rsidRPr="000C5080">
              <w:rPr>
                <w:sz w:val="20"/>
                <w:szCs w:val="20"/>
              </w:rPr>
              <w:t>Работы производить согласно рабочему проекту</w:t>
            </w:r>
            <w:r w:rsidRPr="000C5080">
              <w:rPr>
                <w:color w:val="000000"/>
                <w:sz w:val="20"/>
                <w:szCs w:val="20"/>
              </w:rPr>
              <w:t xml:space="preserve">    «</w:t>
            </w:r>
            <w:r w:rsidRPr="000C5080">
              <w:rPr>
                <w:sz w:val="20"/>
                <w:szCs w:val="20"/>
              </w:rPr>
              <w:t>Замена ограждающих строительных конструкций стен и кровли цеха №5 (пролеты №№1-2 КНА) ОАО «Машиностроительный завод «</w:t>
            </w:r>
            <w:proofErr w:type="spellStart"/>
            <w:r w:rsidRPr="000C5080">
              <w:rPr>
                <w:sz w:val="20"/>
                <w:szCs w:val="20"/>
              </w:rPr>
              <w:t>ЗиО</w:t>
            </w:r>
            <w:proofErr w:type="spellEnd"/>
            <w:r w:rsidRPr="000C5080">
              <w:rPr>
                <w:sz w:val="20"/>
                <w:szCs w:val="20"/>
              </w:rPr>
              <w:t>-Подольск» (</w:t>
            </w:r>
            <w:r w:rsidRPr="000C5080">
              <w:rPr>
                <w:color w:val="000000"/>
                <w:sz w:val="20"/>
                <w:szCs w:val="20"/>
              </w:rPr>
              <w:t>СЭС - РД-010/2013-КР)</w:t>
            </w:r>
            <w:r w:rsidRPr="000C5080">
              <w:rPr>
                <w:sz w:val="20"/>
                <w:szCs w:val="20"/>
              </w:rPr>
              <w:t xml:space="preserve">, разработанным ООО «ППСК </w:t>
            </w:r>
            <w:proofErr w:type="spellStart"/>
            <w:r w:rsidRPr="000C5080">
              <w:rPr>
                <w:sz w:val="20"/>
                <w:szCs w:val="20"/>
              </w:rPr>
              <w:t>Спецэнергосервис</w:t>
            </w:r>
            <w:proofErr w:type="spellEnd"/>
            <w:r w:rsidRPr="000C5080">
              <w:rPr>
                <w:sz w:val="20"/>
                <w:szCs w:val="20"/>
              </w:rPr>
              <w:t>», который является неотъемлемой частью настоящего технического задания.</w:t>
            </w:r>
          </w:p>
          <w:p w:rsidR="0045225C" w:rsidRPr="000C5080" w:rsidRDefault="0045225C" w:rsidP="002A45AB">
            <w:pPr>
              <w:tabs>
                <w:tab w:val="left" w:pos="284"/>
                <w:tab w:val="left" w:pos="567"/>
              </w:tabs>
              <w:spacing w:after="120" w:line="360" w:lineRule="auto"/>
              <w:jc w:val="both"/>
              <w:rPr>
                <w:color w:val="000000"/>
                <w:sz w:val="20"/>
                <w:szCs w:val="20"/>
              </w:rPr>
            </w:pPr>
            <w:r w:rsidRPr="000C5080">
              <w:rPr>
                <w:color w:val="000000"/>
                <w:sz w:val="20"/>
                <w:szCs w:val="20"/>
              </w:rPr>
              <w:t>Объемы работ указаны в дефектной ведомости см. приложение № 5,6.</w:t>
            </w:r>
          </w:p>
          <w:p w:rsidR="0045225C" w:rsidRPr="000C5080" w:rsidRDefault="0045225C" w:rsidP="002A45AB">
            <w:pPr>
              <w:tabs>
                <w:tab w:val="left" w:pos="284"/>
                <w:tab w:val="left" w:pos="567"/>
              </w:tabs>
              <w:spacing w:after="120" w:line="360" w:lineRule="auto"/>
              <w:jc w:val="both"/>
              <w:rPr>
                <w:sz w:val="20"/>
                <w:szCs w:val="20"/>
              </w:rPr>
            </w:pPr>
            <w:r w:rsidRPr="000C5080">
              <w:rPr>
                <w:sz w:val="20"/>
                <w:szCs w:val="20"/>
              </w:rPr>
              <w:t>В случае необходимости внесения изменений в проектную документацию Подрядчик заключает договор с проектной организацией, имеющей допуск СРО на выполнение соответствующих проектных работ, вносит изменения в рабочую документацию и представляет ее на согласование Заказчику. В этом случае Подрядчик предоставляет Заказчику копию договора с проектной организацией, копию допусков СРО этой организации, заверенные печатью организации</w:t>
            </w:r>
          </w:p>
          <w:p w:rsidR="0045225C" w:rsidRPr="000C5080" w:rsidRDefault="0045225C" w:rsidP="002A45AB">
            <w:pPr>
              <w:tabs>
                <w:tab w:val="left" w:pos="284"/>
                <w:tab w:val="left" w:pos="567"/>
              </w:tabs>
              <w:spacing w:after="120" w:line="360" w:lineRule="auto"/>
              <w:jc w:val="both"/>
              <w:rPr>
                <w:sz w:val="20"/>
                <w:szCs w:val="20"/>
              </w:rPr>
            </w:pPr>
            <w:r w:rsidRPr="000C5080">
              <w:rPr>
                <w:sz w:val="20"/>
                <w:szCs w:val="20"/>
              </w:rPr>
              <w:t xml:space="preserve">Подрядчик обязан производить возврат металлолома при демонтаже металлоконструкций, с обязательным предоставлением Заказчику подтверждающего документа </w:t>
            </w:r>
            <w:r w:rsidRPr="000C5080">
              <w:rPr>
                <w:sz w:val="20"/>
                <w:szCs w:val="20"/>
              </w:rPr>
              <w:br/>
              <w:t>(акта, подписанного начальником цеха, структурного подразделения Предприятия).</w:t>
            </w:r>
          </w:p>
        </w:tc>
      </w:tr>
    </w:tbl>
    <w:p w:rsidR="0045225C" w:rsidRPr="000C5080" w:rsidRDefault="0045225C" w:rsidP="002A45AB">
      <w:pPr>
        <w:spacing w:line="360" w:lineRule="auto"/>
        <w:jc w:val="both"/>
        <w:rPr>
          <w:b/>
          <w:b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45225C" w:rsidRPr="000C5080" w:rsidTr="002044DA">
        <w:tc>
          <w:tcPr>
            <w:tcW w:w="10682" w:type="dxa"/>
          </w:tcPr>
          <w:p w:rsidR="0045225C" w:rsidRPr="000C5080" w:rsidRDefault="0045225C" w:rsidP="002A45AB">
            <w:pPr>
              <w:spacing w:line="360" w:lineRule="auto"/>
              <w:jc w:val="center"/>
              <w:rPr>
                <w:b/>
                <w:sz w:val="20"/>
                <w:szCs w:val="20"/>
              </w:rPr>
            </w:pPr>
            <w:r w:rsidRPr="000C5080">
              <w:rPr>
                <w:b/>
                <w:sz w:val="20"/>
                <w:szCs w:val="20"/>
              </w:rPr>
              <w:t xml:space="preserve">РАЗДЕЛ 5. ТРЕБОВАНИЯ К МАТЕРИАЛАМ, ПРИМЕНЯЕМЫМ ДЛЯ ВЫПОЛНЕНИЯ РАБОТ, В Т.Ч. ВЕДОМОСТЬ МАТЕРИАЛОВ </w:t>
            </w:r>
          </w:p>
        </w:tc>
      </w:tr>
      <w:tr w:rsidR="0045225C" w:rsidRPr="000C5080" w:rsidTr="002044DA">
        <w:tc>
          <w:tcPr>
            <w:tcW w:w="10682" w:type="dxa"/>
          </w:tcPr>
          <w:p w:rsidR="0045225C" w:rsidRPr="000C5080" w:rsidRDefault="0045225C" w:rsidP="002A45AB">
            <w:pPr>
              <w:spacing w:line="360" w:lineRule="auto"/>
              <w:jc w:val="both"/>
              <w:rPr>
                <w:sz w:val="20"/>
                <w:szCs w:val="20"/>
              </w:rPr>
            </w:pPr>
            <w:r w:rsidRPr="000C5080">
              <w:rPr>
                <w:b/>
                <w:sz w:val="20"/>
                <w:szCs w:val="20"/>
              </w:rPr>
              <w:t xml:space="preserve">Поставка материалов: </w:t>
            </w:r>
            <w:r w:rsidRPr="000C5080">
              <w:rPr>
                <w:sz w:val="20"/>
                <w:szCs w:val="20"/>
              </w:rPr>
              <w:t>осуществляется подрядчиком с обязательным предоставлением сертификатов и других документов завода изготовителя, удостоверяющие их качество. Материалы, предоставленные подрядчиком должны быть новыми, не бывшими в употреблении, а так же свободны от прав третьих лиц и других обременений. Год изготовления материалов не ранее 2013 года.</w:t>
            </w:r>
          </w:p>
          <w:p w:rsidR="0045225C" w:rsidRPr="000C5080" w:rsidRDefault="0045225C" w:rsidP="002A45AB">
            <w:pPr>
              <w:tabs>
                <w:tab w:val="left" w:pos="426"/>
              </w:tabs>
              <w:spacing w:line="360" w:lineRule="auto"/>
              <w:jc w:val="both"/>
              <w:rPr>
                <w:sz w:val="20"/>
                <w:szCs w:val="20"/>
              </w:rPr>
            </w:pPr>
            <w:r w:rsidRPr="000C5080">
              <w:rPr>
                <w:sz w:val="20"/>
                <w:szCs w:val="20"/>
              </w:rPr>
              <w:t>Материалы использовать согласно рабочему проекту</w:t>
            </w:r>
            <w:r w:rsidRPr="000C5080">
              <w:rPr>
                <w:color w:val="000000"/>
                <w:sz w:val="20"/>
                <w:szCs w:val="20"/>
              </w:rPr>
              <w:t xml:space="preserve">    «</w:t>
            </w:r>
            <w:r w:rsidRPr="000C5080">
              <w:rPr>
                <w:sz w:val="20"/>
                <w:szCs w:val="20"/>
              </w:rPr>
              <w:t>Замена ограждающих строительных конструкций стен и кровли цеха №5 (пролеты №№2-3 КНА) ОАО «Машиностроительный завод «</w:t>
            </w:r>
            <w:proofErr w:type="spellStart"/>
            <w:r w:rsidRPr="000C5080">
              <w:rPr>
                <w:sz w:val="20"/>
                <w:szCs w:val="20"/>
              </w:rPr>
              <w:t>ЗиО</w:t>
            </w:r>
            <w:proofErr w:type="spellEnd"/>
            <w:r w:rsidRPr="000C5080">
              <w:rPr>
                <w:sz w:val="20"/>
                <w:szCs w:val="20"/>
              </w:rPr>
              <w:t>-Подольск» (</w:t>
            </w:r>
            <w:r w:rsidRPr="000C5080">
              <w:rPr>
                <w:color w:val="000000"/>
                <w:sz w:val="20"/>
                <w:szCs w:val="20"/>
              </w:rPr>
              <w:t>СЭ</w:t>
            </w:r>
            <w:proofErr w:type="gramStart"/>
            <w:r w:rsidRPr="000C5080">
              <w:rPr>
                <w:color w:val="000000"/>
                <w:sz w:val="20"/>
                <w:szCs w:val="20"/>
              </w:rPr>
              <w:t>С-</w:t>
            </w:r>
            <w:proofErr w:type="gramEnd"/>
            <w:r w:rsidRPr="000C5080">
              <w:rPr>
                <w:color w:val="000000"/>
                <w:sz w:val="20"/>
                <w:szCs w:val="20"/>
              </w:rPr>
              <w:t xml:space="preserve"> РД-010/2013-КР)</w:t>
            </w:r>
            <w:r w:rsidRPr="000C5080">
              <w:rPr>
                <w:sz w:val="20"/>
                <w:szCs w:val="20"/>
              </w:rPr>
              <w:t xml:space="preserve">, разработанным ООО «ППСК </w:t>
            </w:r>
            <w:proofErr w:type="spellStart"/>
            <w:r w:rsidRPr="000C5080">
              <w:rPr>
                <w:sz w:val="20"/>
                <w:szCs w:val="20"/>
              </w:rPr>
              <w:t>Спецэнергосервис</w:t>
            </w:r>
            <w:proofErr w:type="spellEnd"/>
            <w:r w:rsidRPr="000C5080">
              <w:rPr>
                <w:sz w:val="20"/>
                <w:szCs w:val="20"/>
              </w:rPr>
              <w:t>», который является неотъемлемой частью настоящего технического задания.</w:t>
            </w:r>
          </w:p>
        </w:tc>
      </w:tr>
    </w:tbl>
    <w:p w:rsidR="0045225C" w:rsidRPr="000C5080" w:rsidRDefault="0045225C" w:rsidP="002A45AB">
      <w:pPr>
        <w:spacing w:line="360" w:lineRule="auto"/>
        <w:jc w:val="both"/>
        <w:rPr>
          <w:b/>
          <w:bCs/>
          <w:color w:val="000000"/>
          <w:sz w:val="20"/>
          <w:szCs w:val="20"/>
        </w:rPr>
      </w:pPr>
    </w:p>
    <w:p w:rsidR="0045225C" w:rsidRPr="000C5080" w:rsidRDefault="0045225C" w:rsidP="002A45AB">
      <w:pPr>
        <w:spacing w:line="360" w:lineRule="auto"/>
        <w:jc w:val="both"/>
        <w:rPr>
          <w:b/>
          <w:b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52"/>
      </w:tblGrid>
      <w:tr w:rsidR="0045225C" w:rsidRPr="000C5080" w:rsidTr="002044DA">
        <w:tc>
          <w:tcPr>
            <w:tcW w:w="10682" w:type="dxa"/>
          </w:tcPr>
          <w:p w:rsidR="0045225C" w:rsidRPr="000C5080" w:rsidRDefault="0045225C" w:rsidP="002A45AB">
            <w:pPr>
              <w:spacing w:line="360" w:lineRule="auto"/>
              <w:jc w:val="center"/>
              <w:rPr>
                <w:b/>
                <w:bCs/>
                <w:color w:val="000000"/>
                <w:sz w:val="20"/>
                <w:szCs w:val="20"/>
              </w:rPr>
            </w:pPr>
            <w:r w:rsidRPr="000C5080">
              <w:rPr>
                <w:b/>
                <w:bCs/>
                <w:color w:val="000000"/>
                <w:sz w:val="20"/>
                <w:szCs w:val="20"/>
              </w:rPr>
              <w:t>РАЗДЕЛ 6. ПЕРЕЧЕНЬ ПРОЕКТНОЙ И РАБОЧЕЙ ДОКУМЕНТАЦИИ</w:t>
            </w:r>
          </w:p>
        </w:tc>
      </w:tr>
      <w:tr w:rsidR="0045225C" w:rsidRPr="000C5080" w:rsidTr="002044DA">
        <w:trPr>
          <w:trHeight w:val="1107"/>
        </w:trPr>
        <w:tc>
          <w:tcPr>
            <w:tcW w:w="10682" w:type="dxa"/>
          </w:tcPr>
          <w:p w:rsidR="0045225C" w:rsidRPr="000C5080" w:rsidRDefault="0045225C" w:rsidP="002A45AB">
            <w:pPr>
              <w:spacing w:line="360" w:lineRule="auto"/>
              <w:jc w:val="right"/>
              <w:rPr>
                <w:color w:val="000000"/>
                <w:sz w:val="20"/>
                <w:szCs w:val="20"/>
              </w:rPr>
            </w:pPr>
            <w:r w:rsidRPr="000C5080">
              <w:rPr>
                <w:color w:val="000000"/>
                <w:sz w:val="20"/>
                <w:szCs w:val="20"/>
              </w:rPr>
              <w:t>Таблица 3</w:t>
            </w:r>
          </w:p>
          <w:p w:rsidR="0045225C" w:rsidRPr="000C5080" w:rsidRDefault="0045225C" w:rsidP="002A45AB">
            <w:pPr>
              <w:spacing w:line="360" w:lineRule="auto"/>
              <w:jc w:val="center"/>
              <w:rPr>
                <w:b/>
                <w:color w:val="000000"/>
                <w:sz w:val="20"/>
                <w:szCs w:val="20"/>
              </w:rPr>
            </w:pPr>
            <w:r w:rsidRPr="000C5080">
              <w:rPr>
                <w:b/>
                <w:color w:val="000000"/>
                <w:sz w:val="20"/>
                <w:szCs w:val="20"/>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
              <w:gridCol w:w="2429"/>
              <w:gridCol w:w="1874"/>
              <w:gridCol w:w="2616"/>
              <w:gridCol w:w="2572"/>
            </w:tblGrid>
            <w:tr w:rsidR="0045225C" w:rsidRPr="000C5080" w:rsidTr="002044DA">
              <w:tc>
                <w:tcPr>
                  <w:tcW w:w="540" w:type="dxa"/>
                </w:tcPr>
                <w:p w:rsidR="0045225C" w:rsidRPr="000C5080" w:rsidRDefault="0045225C" w:rsidP="002A45AB">
                  <w:pPr>
                    <w:spacing w:line="360" w:lineRule="auto"/>
                    <w:jc w:val="center"/>
                    <w:rPr>
                      <w:color w:val="000000"/>
                      <w:sz w:val="20"/>
                      <w:szCs w:val="20"/>
                    </w:rPr>
                  </w:pPr>
                  <w:r w:rsidRPr="000C5080">
                    <w:rPr>
                      <w:color w:val="000000"/>
                      <w:sz w:val="20"/>
                      <w:szCs w:val="20"/>
                    </w:rPr>
                    <w:t xml:space="preserve">№ </w:t>
                  </w:r>
                  <w:proofErr w:type="gramStart"/>
                  <w:r w:rsidRPr="000C5080">
                    <w:rPr>
                      <w:color w:val="000000"/>
                      <w:sz w:val="20"/>
                      <w:szCs w:val="20"/>
                    </w:rPr>
                    <w:t>п</w:t>
                  </w:r>
                  <w:proofErr w:type="gramEnd"/>
                  <w:r w:rsidRPr="000C5080">
                    <w:rPr>
                      <w:color w:val="000000"/>
                      <w:sz w:val="20"/>
                      <w:szCs w:val="20"/>
                    </w:rPr>
                    <w:t>/п</w:t>
                  </w:r>
                </w:p>
              </w:tc>
              <w:tc>
                <w:tcPr>
                  <w:tcW w:w="2553" w:type="dxa"/>
                </w:tcPr>
                <w:p w:rsidR="0045225C" w:rsidRPr="000C5080" w:rsidRDefault="0045225C" w:rsidP="002A45AB">
                  <w:pPr>
                    <w:spacing w:line="360" w:lineRule="auto"/>
                    <w:jc w:val="center"/>
                    <w:rPr>
                      <w:color w:val="000000"/>
                      <w:sz w:val="20"/>
                      <w:szCs w:val="20"/>
                    </w:rPr>
                  </w:pPr>
                  <w:r w:rsidRPr="000C5080">
                    <w:rPr>
                      <w:color w:val="000000"/>
                      <w:sz w:val="20"/>
                      <w:szCs w:val="20"/>
                    </w:rPr>
                    <w:t>Обозначение</w:t>
                  </w:r>
                </w:p>
              </w:tc>
              <w:tc>
                <w:tcPr>
                  <w:tcW w:w="1934" w:type="dxa"/>
                </w:tcPr>
                <w:p w:rsidR="0045225C" w:rsidRPr="000C5080" w:rsidRDefault="0045225C" w:rsidP="002A45AB">
                  <w:pPr>
                    <w:spacing w:line="360" w:lineRule="auto"/>
                    <w:jc w:val="center"/>
                    <w:rPr>
                      <w:color w:val="000000"/>
                      <w:sz w:val="20"/>
                      <w:szCs w:val="20"/>
                    </w:rPr>
                  </w:pPr>
                  <w:r w:rsidRPr="000C5080">
                    <w:rPr>
                      <w:color w:val="000000"/>
                      <w:sz w:val="20"/>
                      <w:szCs w:val="20"/>
                    </w:rPr>
                    <w:t>№ инвентарный</w:t>
                  </w:r>
                </w:p>
              </w:tc>
              <w:tc>
                <w:tcPr>
                  <w:tcW w:w="2657" w:type="dxa"/>
                </w:tcPr>
                <w:p w:rsidR="0045225C" w:rsidRPr="000C5080" w:rsidRDefault="0045225C" w:rsidP="002A45AB">
                  <w:pPr>
                    <w:spacing w:line="360" w:lineRule="auto"/>
                    <w:jc w:val="center"/>
                    <w:rPr>
                      <w:color w:val="000000"/>
                      <w:sz w:val="20"/>
                      <w:szCs w:val="20"/>
                    </w:rPr>
                  </w:pPr>
                  <w:r w:rsidRPr="000C5080">
                    <w:rPr>
                      <w:color w:val="000000"/>
                      <w:sz w:val="20"/>
                      <w:szCs w:val="20"/>
                    </w:rPr>
                    <w:t>Наименование</w:t>
                  </w:r>
                </w:p>
              </w:tc>
              <w:tc>
                <w:tcPr>
                  <w:tcW w:w="2772" w:type="dxa"/>
                </w:tcPr>
                <w:p w:rsidR="0045225C" w:rsidRPr="000C5080" w:rsidRDefault="0045225C" w:rsidP="002A45AB">
                  <w:pPr>
                    <w:spacing w:line="360" w:lineRule="auto"/>
                    <w:jc w:val="center"/>
                    <w:rPr>
                      <w:color w:val="000000"/>
                      <w:sz w:val="20"/>
                      <w:szCs w:val="20"/>
                    </w:rPr>
                  </w:pPr>
                  <w:r w:rsidRPr="000C5080">
                    <w:rPr>
                      <w:color w:val="000000"/>
                      <w:sz w:val="20"/>
                      <w:szCs w:val="20"/>
                    </w:rPr>
                    <w:t>Кол-во листов</w:t>
                  </w:r>
                </w:p>
              </w:tc>
            </w:tr>
            <w:tr w:rsidR="0045225C" w:rsidRPr="000C5080" w:rsidTr="002044DA">
              <w:tc>
                <w:tcPr>
                  <w:tcW w:w="540" w:type="dxa"/>
                </w:tcPr>
                <w:p w:rsidR="0045225C" w:rsidRPr="000C5080" w:rsidRDefault="0045225C" w:rsidP="002A45AB">
                  <w:pPr>
                    <w:spacing w:line="360" w:lineRule="auto"/>
                    <w:jc w:val="right"/>
                    <w:rPr>
                      <w:color w:val="000000"/>
                      <w:sz w:val="20"/>
                      <w:szCs w:val="20"/>
                    </w:rPr>
                  </w:pPr>
                  <w:r w:rsidRPr="000C5080">
                    <w:rPr>
                      <w:color w:val="000000"/>
                      <w:sz w:val="20"/>
                      <w:szCs w:val="20"/>
                    </w:rPr>
                    <w:t>1</w:t>
                  </w:r>
                </w:p>
              </w:tc>
              <w:tc>
                <w:tcPr>
                  <w:tcW w:w="2553" w:type="dxa"/>
                </w:tcPr>
                <w:p w:rsidR="0045225C" w:rsidRPr="000C5080" w:rsidRDefault="0045225C" w:rsidP="002A45AB">
                  <w:pPr>
                    <w:spacing w:line="360" w:lineRule="auto"/>
                    <w:jc w:val="right"/>
                    <w:rPr>
                      <w:color w:val="000000"/>
                      <w:sz w:val="20"/>
                      <w:szCs w:val="20"/>
                    </w:rPr>
                  </w:pPr>
                  <w:r w:rsidRPr="000C5080">
                    <w:rPr>
                      <w:color w:val="000000"/>
                      <w:sz w:val="20"/>
                      <w:szCs w:val="20"/>
                    </w:rPr>
                    <w:t xml:space="preserve">Рабочий проект </w:t>
                  </w:r>
                </w:p>
                <w:p w:rsidR="0045225C" w:rsidRPr="000C5080" w:rsidRDefault="0045225C" w:rsidP="002A45AB">
                  <w:pPr>
                    <w:spacing w:line="360" w:lineRule="auto"/>
                    <w:jc w:val="right"/>
                    <w:rPr>
                      <w:color w:val="000000"/>
                      <w:sz w:val="20"/>
                      <w:szCs w:val="20"/>
                    </w:rPr>
                  </w:pPr>
                  <w:r w:rsidRPr="000C5080">
                    <w:rPr>
                      <w:color w:val="000000"/>
                      <w:sz w:val="20"/>
                      <w:szCs w:val="20"/>
                    </w:rPr>
                    <w:t>(СЭ</w:t>
                  </w:r>
                  <w:proofErr w:type="gramStart"/>
                  <w:r w:rsidRPr="000C5080">
                    <w:rPr>
                      <w:color w:val="000000"/>
                      <w:sz w:val="20"/>
                      <w:szCs w:val="20"/>
                    </w:rPr>
                    <w:t>С-</w:t>
                  </w:r>
                  <w:proofErr w:type="gramEnd"/>
                  <w:r w:rsidRPr="000C5080">
                    <w:rPr>
                      <w:color w:val="000000"/>
                      <w:sz w:val="20"/>
                      <w:szCs w:val="20"/>
                    </w:rPr>
                    <w:t xml:space="preserve"> РД-010/2013-КР)</w:t>
                  </w:r>
                </w:p>
              </w:tc>
              <w:tc>
                <w:tcPr>
                  <w:tcW w:w="1934" w:type="dxa"/>
                </w:tcPr>
                <w:p w:rsidR="0045225C" w:rsidRPr="000C5080" w:rsidRDefault="0045225C" w:rsidP="002A45AB">
                  <w:pPr>
                    <w:spacing w:line="360" w:lineRule="auto"/>
                    <w:jc w:val="center"/>
                    <w:rPr>
                      <w:color w:val="000000"/>
                      <w:sz w:val="20"/>
                      <w:szCs w:val="20"/>
                    </w:rPr>
                  </w:pPr>
                  <w:r w:rsidRPr="000C5080">
                    <w:rPr>
                      <w:color w:val="000000"/>
                      <w:sz w:val="20"/>
                      <w:szCs w:val="20"/>
                    </w:rPr>
                    <w:t>-</w:t>
                  </w:r>
                </w:p>
              </w:tc>
              <w:tc>
                <w:tcPr>
                  <w:tcW w:w="2657" w:type="dxa"/>
                </w:tcPr>
                <w:p w:rsidR="0045225C" w:rsidRPr="000C5080" w:rsidRDefault="0045225C" w:rsidP="002A45AB">
                  <w:pPr>
                    <w:tabs>
                      <w:tab w:val="left" w:pos="426"/>
                    </w:tabs>
                    <w:spacing w:line="360" w:lineRule="auto"/>
                    <w:jc w:val="both"/>
                    <w:rPr>
                      <w:sz w:val="20"/>
                      <w:szCs w:val="20"/>
                    </w:rPr>
                  </w:pPr>
                  <w:r w:rsidRPr="000C5080">
                    <w:rPr>
                      <w:color w:val="000000"/>
                      <w:sz w:val="20"/>
                      <w:szCs w:val="20"/>
                    </w:rPr>
                    <w:t xml:space="preserve"> «</w:t>
                  </w:r>
                  <w:r w:rsidRPr="000C5080">
                    <w:rPr>
                      <w:sz w:val="20"/>
                      <w:szCs w:val="20"/>
                    </w:rPr>
                    <w:t xml:space="preserve">Замена ограждающих строительных конструкций стен и кровли цеха №5 </w:t>
                  </w:r>
                </w:p>
                <w:p w:rsidR="0045225C" w:rsidRPr="000C5080" w:rsidRDefault="0045225C" w:rsidP="002A45AB">
                  <w:pPr>
                    <w:tabs>
                      <w:tab w:val="left" w:pos="426"/>
                    </w:tabs>
                    <w:spacing w:line="360" w:lineRule="auto"/>
                    <w:jc w:val="both"/>
                    <w:rPr>
                      <w:sz w:val="20"/>
                      <w:szCs w:val="20"/>
                    </w:rPr>
                  </w:pPr>
                  <w:r w:rsidRPr="000C5080">
                    <w:rPr>
                      <w:sz w:val="20"/>
                      <w:szCs w:val="20"/>
                    </w:rPr>
                    <w:t>(пролеты №№1-3 КНА) ОАО «Машиностроительный завод «</w:t>
                  </w:r>
                  <w:proofErr w:type="spellStart"/>
                  <w:r w:rsidRPr="000C5080">
                    <w:rPr>
                      <w:sz w:val="20"/>
                      <w:szCs w:val="20"/>
                    </w:rPr>
                    <w:t>ЗиО</w:t>
                  </w:r>
                  <w:proofErr w:type="spellEnd"/>
                  <w:r w:rsidRPr="000C5080">
                    <w:rPr>
                      <w:sz w:val="20"/>
                      <w:szCs w:val="20"/>
                    </w:rPr>
                    <w:t xml:space="preserve">-Подольск» </w:t>
                  </w:r>
                  <w:r w:rsidRPr="000C5080">
                    <w:rPr>
                      <w:color w:val="000000"/>
                      <w:sz w:val="20"/>
                      <w:szCs w:val="20"/>
                    </w:rPr>
                    <w:t xml:space="preserve">   </w:t>
                  </w:r>
                </w:p>
              </w:tc>
              <w:tc>
                <w:tcPr>
                  <w:tcW w:w="2772" w:type="dxa"/>
                </w:tcPr>
                <w:p w:rsidR="0045225C" w:rsidRPr="000C5080" w:rsidRDefault="0045225C" w:rsidP="002A45AB">
                  <w:pPr>
                    <w:spacing w:line="360" w:lineRule="auto"/>
                    <w:jc w:val="center"/>
                    <w:rPr>
                      <w:color w:val="000000"/>
                      <w:sz w:val="20"/>
                      <w:szCs w:val="20"/>
                    </w:rPr>
                  </w:pPr>
                  <w:r w:rsidRPr="000C5080">
                    <w:rPr>
                      <w:color w:val="000000"/>
                      <w:sz w:val="20"/>
                      <w:szCs w:val="20"/>
                    </w:rPr>
                    <w:t>26</w:t>
                  </w:r>
                </w:p>
              </w:tc>
            </w:tr>
            <w:tr w:rsidR="0045225C" w:rsidRPr="000C5080" w:rsidTr="002044DA">
              <w:tc>
                <w:tcPr>
                  <w:tcW w:w="540" w:type="dxa"/>
                </w:tcPr>
                <w:p w:rsidR="0045225C" w:rsidRPr="000C5080" w:rsidRDefault="0045225C" w:rsidP="002A45AB">
                  <w:pPr>
                    <w:spacing w:line="360" w:lineRule="auto"/>
                    <w:jc w:val="right"/>
                    <w:rPr>
                      <w:color w:val="000000"/>
                      <w:sz w:val="20"/>
                      <w:szCs w:val="20"/>
                    </w:rPr>
                  </w:pPr>
                  <w:r w:rsidRPr="000C5080">
                    <w:rPr>
                      <w:color w:val="000000"/>
                      <w:sz w:val="20"/>
                      <w:szCs w:val="20"/>
                    </w:rPr>
                    <w:t>2</w:t>
                  </w:r>
                </w:p>
              </w:tc>
              <w:tc>
                <w:tcPr>
                  <w:tcW w:w="2553" w:type="dxa"/>
                </w:tcPr>
                <w:p w:rsidR="0045225C" w:rsidRPr="000C5080" w:rsidRDefault="0045225C" w:rsidP="002A45AB">
                  <w:pPr>
                    <w:spacing w:line="360" w:lineRule="auto"/>
                    <w:jc w:val="right"/>
                    <w:rPr>
                      <w:color w:val="000000"/>
                      <w:sz w:val="20"/>
                      <w:szCs w:val="20"/>
                    </w:rPr>
                  </w:pPr>
                  <w:r w:rsidRPr="000C5080">
                    <w:rPr>
                      <w:color w:val="000000"/>
                      <w:sz w:val="20"/>
                      <w:szCs w:val="20"/>
                    </w:rPr>
                    <w:t>РС-5900!6</w:t>
                  </w:r>
                </w:p>
              </w:tc>
              <w:tc>
                <w:tcPr>
                  <w:tcW w:w="1934" w:type="dxa"/>
                </w:tcPr>
                <w:p w:rsidR="0045225C" w:rsidRPr="000C5080" w:rsidRDefault="0045225C" w:rsidP="002A45AB">
                  <w:pPr>
                    <w:spacing w:line="360" w:lineRule="auto"/>
                    <w:jc w:val="center"/>
                    <w:rPr>
                      <w:color w:val="000000"/>
                      <w:sz w:val="20"/>
                      <w:szCs w:val="20"/>
                    </w:rPr>
                  </w:pPr>
                  <w:r w:rsidRPr="000C5080">
                    <w:rPr>
                      <w:color w:val="000000"/>
                      <w:sz w:val="20"/>
                      <w:szCs w:val="20"/>
                    </w:rPr>
                    <w:t>-</w:t>
                  </w:r>
                </w:p>
              </w:tc>
              <w:tc>
                <w:tcPr>
                  <w:tcW w:w="2657" w:type="dxa"/>
                </w:tcPr>
                <w:p w:rsidR="0045225C" w:rsidRPr="000C5080" w:rsidRDefault="0045225C" w:rsidP="002A45AB">
                  <w:pPr>
                    <w:tabs>
                      <w:tab w:val="left" w:pos="426"/>
                    </w:tabs>
                    <w:spacing w:line="360" w:lineRule="auto"/>
                    <w:jc w:val="both"/>
                    <w:rPr>
                      <w:color w:val="000000"/>
                      <w:sz w:val="20"/>
                      <w:szCs w:val="20"/>
                    </w:rPr>
                  </w:pPr>
                  <w:r w:rsidRPr="000C5080">
                    <w:rPr>
                      <w:color w:val="000000"/>
                      <w:sz w:val="20"/>
                      <w:szCs w:val="20"/>
                    </w:rPr>
                    <w:t>План здания КНА</w:t>
                  </w:r>
                </w:p>
              </w:tc>
              <w:tc>
                <w:tcPr>
                  <w:tcW w:w="2772" w:type="dxa"/>
                </w:tcPr>
                <w:p w:rsidR="0045225C" w:rsidRPr="000C5080" w:rsidRDefault="0045225C" w:rsidP="002A45AB">
                  <w:pPr>
                    <w:spacing w:line="360" w:lineRule="auto"/>
                    <w:jc w:val="center"/>
                    <w:rPr>
                      <w:color w:val="000000"/>
                      <w:sz w:val="20"/>
                      <w:szCs w:val="20"/>
                    </w:rPr>
                  </w:pPr>
                  <w:r w:rsidRPr="000C5080">
                    <w:rPr>
                      <w:color w:val="000000"/>
                      <w:sz w:val="20"/>
                      <w:szCs w:val="20"/>
                    </w:rPr>
                    <w:t>1</w:t>
                  </w:r>
                </w:p>
              </w:tc>
            </w:tr>
            <w:tr w:rsidR="0045225C" w:rsidRPr="000C5080" w:rsidTr="002044DA">
              <w:tc>
                <w:tcPr>
                  <w:tcW w:w="540" w:type="dxa"/>
                </w:tcPr>
                <w:p w:rsidR="0045225C" w:rsidRPr="000C5080" w:rsidRDefault="0045225C" w:rsidP="002A45AB">
                  <w:pPr>
                    <w:spacing w:line="360" w:lineRule="auto"/>
                    <w:jc w:val="right"/>
                    <w:rPr>
                      <w:color w:val="000000"/>
                      <w:sz w:val="20"/>
                      <w:szCs w:val="20"/>
                    </w:rPr>
                  </w:pPr>
                  <w:r w:rsidRPr="000C5080">
                    <w:rPr>
                      <w:color w:val="000000"/>
                      <w:sz w:val="20"/>
                      <w:szCs w:val="20"/>
                    </w:rPr>
                    <w:t>3</w:t>
                  </w:r>
                </w:p>
              </w:tc>
              <w:tc>
                <w:tcPr>
                  <w:tcW w:w="2553" w:type="dxa"/>
                </w:tcPr>
                <w:p w:rsidR="0045225C" w:rsidRPr="000C5080" w:rsidRDefault="0045225C" w:rsidP="002A45AB">
                  <w:pPr>
                    <w:spacing w:line="360" w:lineRule="auto"/>
                    <w:jc w:val="right"/>
                    <w:rPr>
                      <w:color w:val="000000"/>
                      <w:sz w:val="20"/>
                      <w:szCs w:val="20"/>
                    </w:rPr>
                  </w:pPr>
                  <w:r w:rsidRPr="000C5080">
                    <w:rPr>
                      <w:color w:val="000000"/>
                      <w:sz w:val="20"/>
                      <w:szCs w:val="20"/>
                    </w:rPr>
                    <w:t>РС-6А-1</w:t>
                  </w:r>
                </w:p>
              </w:tc>
              <w:tc>
                <w:tcPr>
                  <w:tcW w:w="1934" w:type="dxa"/>
                </w:tcPr>
                <w:p w:rsidR="0045225C" w:rsidRPr="000C5080" w:rsidRDefault="0045225C" w:rsidP="002A45AB">
                  <w:pPr>
                    <w:spacing w:line="360" w:lineRule="auto"/>
                    <w:jc w:val="center"/>
                    <w:rPr>
                      <w:color w:val="000000"/>
                      <w:sz w:val="20"/>
                      <w:szCs w:val="20"/>
                    </w:rPr>
                  </w:pPr>
                  <w:r w:rsidRPr="000C5080">
                    <w:rPr>
                      <w:color w:val="000000"/>
                      <w:sz w:val="20"/>
                      <w:szCs w:val="20"/>
                    </w:rPr>
                    <w:t>-</w:t>
                  </w:r>
                </w:p>
              </w:tc>
              <w:tc>
                <w:tcPr>
                  <w:tcW w:w="2657" w:type="dxa"/>
                </w:tcPr>
                <w:p w:rsidR="0045225C" w:rsidRPr="000C5080" w:rsidRDefault="0045225C" w:rsidP="002A45AB">
                  <w:pPr>
                    <w:tabs>
                      <w:tab w:val="left" w:pos="426"/>
                    </w:tabs>
                    <w:spacing w:line="360" w:lineRule="auto"/>
                    <w:jc w:val="both"/>
                    <w:rPr>
                      <w:color w:val="000000"/>
                      <w:sz w:val="20"/>
                      <w:szCs w:val="20"/>
                    </w:rPr>
                  </w:pPr>
                  <w:r w:rsidRPr="000C5080">
                    <w:rPr>
                      <w:color w:val="000000"/>
                      <w:sz w:val="20"/>
                      <w:szCs w:val="20"/>
                    </w:rPr>
                    <w:t>Разрез 1-1, 2-2 здания КНА</w:t>
                  </w:r>
                </w:p>
              </w:tc>
              <w:tc>
                <w:tcPr>
                  <w:tcW w:w="2772" w:type="dxa"/>
                </w:tcPr>
                <w:p w:rsidR="0045225C" w:rsidRPr="000C5080" w:rsidRDefault="0045225C" w:rsidP="002A45AB">
                  <w:pPr>
                    <w:spacing w:line="360" w:lineRule="auto"/>
                    <w:jc w:val="center"/>
                    <w:rPr>
                      <w:color w:val="000000"/>
                      <w:sz w:val="20"/>
                      <w:szCs w:val="20"/>
                    </w:rPr>
                  </w:pPr>
                  <w:r w:rsidRPr="000C5080">
                    <w:rPr>
                      <w:color w:val="000000"/>
                      <w:sz w:val="20"/>
                      <w:szCs w:val="20"/>
                    </w:rPr>
                    <w:t>1</w:t>
                  </w:r>
                </w:p>
              </w:tc>
            </w:tr>
            <w:tr w:rsidR="0045225C" w:rsidRPr="000C5080" w:rsidTr="002044DA">
              <w:tc>
                <w:tcPr>
                  <w:tcW w:w="540" w:type="dxa"/>
                </w:tcPr>
                <w:p w:rsidR="0045225C" w:rsidRPr="000C5080" w:rsidRDefault="0045225C" w:rsidP="002A45AB">
                  <w:pPr>
                    <w:spacing w:line="360" w:lineRule="auto"/>
                    <w:jc w:val="right"/>
                    <w:rPr>
                      <w:color w:val="000000"/>
                      <w:sz w:val="20"/>
                      <w:szCs w:val="20"/>
                    </w:rPr>
                  </w:pPr>
                  <w:r w:rsidRPr="000C5080">
                    <w:rPr>
                      <w:color w:val="000000"/>
                      <w:sz w:val="20"/>
                      <w:szCs w:val="20"/>
                    </w:rPr>
                    <w:t>4</w:t>
                  </w:r>
                </w:p>
              </w:tc>
              <w:tc>
                <w:tcPr>
                  <w:tcW w:w="2553" w:type="dxa"/>
                </w:tcPr>
                <w:p w:rsidR="0045225C" w:rsidRPr="000C5080" w:rsidRDefault="0045225C" w:rsidP="002A45AB">
                  <w:pPr>
                    <w:spacing w:line="360" w:lineRule="auto"/>
                    <w:jc w:val="right"/>
                    <w:rPr>
                      <w:color w:val="000000"/>
                      <w:sz w:val="20"/>
                      <w:szCs w:val="20"/>
                    </w:rPr>
                  </w:pPr>
                  <w:r w:rsidRPr="000C5080">
                    <w:rPr>
                      <w:color w:val="000000"/>
                      <w:sz w:val="20"/>
                      <w:szCs w:val="20"/>
                    </w:rPr>
                    <w:t>РС-6677/8</w:t>
                  </w:r>
                </w:p>
              </w:tc>
              <w:tc>
                <w:tcPr>
                  <w:tcW w:w="1934" w:type="dxa"/>
                </w:tcPr>
                <w:p w:rsidR="0045225C" w:rsidRPr="000C5080" w:rsidRDefault="0045225C" w:rsidP="002A45AB">
                  <w:pPr>
                    <w:spacing w:line="360" w:lineRule="auto"/>
                    <w:jc w:val="center"/>
                    <w:rPr>
                      <w:color w:val="000000"/>
                      <w:sz w:val="20"/>
                      <w:szCs w:val="20"/>
                    </w:rPr>
                  </w:pPr>
                  <w:r w:rsidRPr="000C5080">
                    <w:rPr>
                      <w:color w:val="000000"/>
                      <w:sz w:val="20"/>
                      <w:szCs w:val="20"/>
                    </w:rPr>
                    <w:t>-</w:t>
                  </w:r>
                </w:p>
              </w:tc>
              <w:tc>
                <w:tcPr>
                  <w:tcW w:w="2657" w:type="dxa"/>
                </w:tcPr>
                <w:p w:rsidR="0045225C" w:rsidRPr="000C5080" w:rsidRDefault="0045225C" w:rsidP="002A45AB">
                  <w:pPr>
                    <w:tabs>
                      <w:tab w:val="left" w:pos="426"/>
                    </w:tabs>
                    <w:spacing w:line="360" w:lineRule="auto"/>
                    <w:jc w:val="both"/>
                    <w:rPr>
                      <w:color w:val="000000"/>
                      <w:sz w:val="20"/>
                      <w:szCs w:val="20"/>
                    </w:rPr>
                  </w:pPr>
                  <w:r w:rsidRPr="000C5080">
                    <w:rPr>
                      <w:color w:val="000000"/>
                      <w:sz w:val="20"/>
                      <w:szCs w:val="20"/>
                    </w:rPr>
                    <w:t>Узел продольного свеса фонаря</w:t>
                  </w:r>
                </w:p>
              </w:tc>
              <w:tc>
                <w:tcPr>
                  <w:tcW w:w="2772" w:type="dxa"/>
                </w:tcPr>
                <w:p w:rsidR="0045225C" w:rsidRPr="000C5080" w:rsidRDefault="0045225C" w:rsidP="002A45AB">
                  <w:pPr>
                    <w:spacing w:line="360" w:lineRule="auto"/>
                    <w:jc w:val="center"/>
                    <w:rPr>
                      <w:color w:val="000000"/>
                      <w:sz w:val="20"/>
                      <w:szCs w:val="20"/>
                    </w:rPr>
                  </w:pPr>
                  <w:r w:rsidRPr="000C5080">
                    <w:rPr>
                      <w:color w:val="000000"/>
                      <w:sz w:val="20"/>
                      <w:szCs w:val="20"/>
                    </w:rPr>
                    <w:t>1</w:t>
                  </w:r>
                </w:p>
              </w:tc>
            </w:tr>
          </w:tbl>
          <w:p w:rsidR="0045225C" w:rsidRPr="000C5080" w:rsidRDefault="0045225C" w:rsidP="002A45AB">
            <w:pPr>
              <w:spacing w:line="360" w:lineRule="auto"/>
              <w:jc w:val="both"/>
              <w:rPr>
                <w:b/>
                <w:bCs/>
                <w:color w:val="000000"/>
                <w:sz w:val="20"/>
                <w:szCs w:val="20"/>
              </w:rPr>
            </w:pPr>
          </w:p>
        </w:tc>
      </w:tr>
    </w:tbl>
    <w:p w:rsidR="0045225C" w:rsidRPr="000C5080" w:rsidRDefault="0045225C" w:rsidP="002A45AB">
      <w:pPr>
        <w:spacing w:line="360" w:lineRule="auto"/>
        <w:jc w:val="both"/>
        <w:rPr>
          <w:b/>
          <w:b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45225C" w:rsidRPr="000C5080" w:rsidTr="002044DA">
        <w:tc>
          <w:tcPr>
            <w:tcW w:w="10682" w:type="dxa"/>
          </w:tcPr>
          <w:p w:rsidR="0045225C" w:rsidRPr="000C5080" w:rsidRDefault="0045225C" w:rsidP="002A45AB">
            <w:pPr>
              <w:spacing w:line="360" w:lineRule="auto"/>
              <w:jc w:val="center"/>
              <w:rPr>
                <w:b/>
                <w:sz w:val="20"/>
                <w:szCs w:val="20"/>
              </w:rPr>
            </w:pPr>
            <w:r w:rsidRPr="000C5080">
              <w:rPr>
                <w:b/>
                <w:sz w:val="20"/>
                <w:szCs w:val="20"/>
              </w:rPr>
              <w:t>РАЗДЕЛ 7. МЕСТО ВЫПОЛНЯЕМЫХ РАБОТ</w:t>
            </w:r>
          </w:p>
        </w:tc>
      </w:tr>
      <w:tr w:rsidR="0045225C" w:rsidRPr="000C5080" w:rsidTr="002044DA">
        <w:tc>
          <w:tcPr>
            <w:tcW w:w="10682" w:type="dxa"/>
          </w:tcPr>
          <w:p w:rsidR="0045225C" w:rsidRPr="000C5080" w:rsidRDefault="0045225C" w:rsidP="002A45AB">
            <w:pPr>
              <w:spacing w:line="360" w:lineRule="auto"/>
              <w:jc w:val="both"/>
              <w:rPr>
                <w:sz w:val="20"/>
                <w:szCs w:val="20"/>
              </w:rPr>
            </w:pPr>
            <w:r w:rsidRPr="000C5080">
              <w:rPr>
                <w:sz w:val="20"/>
                <w:szCs w:val="20"/>
              </w:rPr>
              <w:t>Цех №5 ОАО «</w:t>
            </w:r>
            <w:proofErr w:type="spellStart"/>
            <w:r w:rsidRPr="000C5080">
              <w:rPr>
                <w:sz w:val="20"/>
                <w:szCs w:val="20"/>
              </w:rPr>
              <w:t>ЗиО</w:t>
            </w:r>
            <w:proofErr w:type="spellEnd"/>
            <w:r w:rsidRPr="000C5080">
              <w:rPr>
                <w:sz w:val="20"/>
                <w:szCs w:val="20"/>
              </w:rPr>
              <w:t xml:space="preserve">-Подольск», г. Подольск, ул. </w:t>
            </w:r>
            <w:proofErr w:type="gramStart"/>
            <w:r w:rsidRPr="000C5080">
              <w:rPr>
                <w:sz w:val="20"/>
                <w:szCs w:val="20"/>
              </w:rPr>
              <w:t>Железнодорожная</w:t>
            </w:r>
            <w:proofErr w:type="gramEnd"/>
            <w:r w:rsidRPr="000C5080">
              <w:rPr>
                <w:sz w:val="20"/>
                <w:szCs w:val="20"/>
              </w:rPr>
              <w:t>, д. 2.</w:t>
            </w:r>
          </w:p>
        </w:tc>
      </w:tr>
    </w:tbl>
    <w:p w:rsidR="0045225C" w:rsidRPr="000C5080" w:rsidRDefault="0045225C" w:rsidP="002A45AB">
      <w:pPr>
        <w:spacing w:line="360" w:lineRule="auto"/>
        <w:jc w:val="both"/>
        <w:rPr>
          <w:b/>
          <w:b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45225C" w:rsidRPr="000C5080" w:rsidTr="002044DA">
        <w:tc>
          <w:tcPr>
            <w:tcW w:w="10682" w:type="dxa"/>
          </w:tcPr>
          <w:p w:rsidR="0045225C" w:rsidRPr="000C5080" w:rsidRDefault="0045225C" w:rsidP="002A45AB">
            <w:pPr>
              <w:spacing w:line="360" w:lineRule="auto"/>
              <w:jc w:val="center"/>
              <w:rPr>
                <w:b/>
                <w:sz w:val="20"/>
                <w:szCs w:val="20"/>
              </w:rPr>
            </w:pPr>
            <w:r w:rsidRPr="000C5080">
              <w:rPr>
                <w:b/>
                <w:sz w:val="20"/>
                <w:szCs w:val="20"/>
              </w:rPr>
              <w:t>РАЗДЕЛ 8. СРОК ВЫПОЛНЕНИЯ РАБОТ</w:t>
            </w:r>
          </w:p>
        </w:tc>
      </w:tr>
      <w:tr w:rsidR="0045225C" w:rsidRPr="000C5080" w:rsidTr="002044DA">
        <w:tc>
          <w:tcPr>
            <w:tcW w:w="10682" w:type="dxa"/>
          </w:tcPr>
          <w:p w:rsidR="0045225C" w:rsidRPr="000C5080" w:rsidRDefault="0045225C" w:rsidP="002A45AB">
            <w:pPr>
              <w:spacing w:line="360" w:lineRule="auto"/>
              <w:jc w:val="both"/>
              <w:rPr>
                <w:sz w:val="20"/>
                <w:szCs w:val="20"/>
              </w:rPr>
            </w:pPr>
            <w:r w:rsidRPr="000C5080">
              <w:rPr>
                <w:sz w:val="20"/>
                <w:szCs w:val="20"/>
              </w:rPr>
              <w:t xml:space="preserve">не более 130 календарных дней с момента заключения договора. </w:t>
            </w:r>
          </w:p>
        </w:tc>
      </w:tr>
    </w:tbl>
    <w:p w:rsidR="0045225C" w:rsidRPr="000C5080" w:rsidRDefault="0045225C" w:rsidP="002A45AB">
      <w:pPr>
        <w:spacing w:line="360" w:lineRule="auto"/>
        <w:jc w:val="both"/>
        <w:rPr>
          <w:b/>
          <w:bCs/>
          <w:color w:val="000000"/>
          <w:sz w:val="20"/>
          <w:szCs w:val="20"/>
        </w:rPr>
      </w:pPr>
    </w:p>
    <w:p w:rsidR="0045225C" w:rsidRPr="000C5080" w:rsidRDefault="0045225C" w:rsidP="002A45AB">
      <w:pPr>
        <w:spacing w:line="360" w:lineRule="auto"/>
        <w:jc w:val="both"/>
        <w:rPr>
          <w:b/>
          <w:bCs/>
          <w:color w:val="000000"/>
          <w:sz w:val="20"/>
          <w:szCs w:val="20"/>
        </w:rPr>
      </w:pPr>
    </w:p>
    <w:p w:rsidR="0045225C" w:rsidRPr="000C5080" w:rsidRDefault="0045225C" w:rsidP="002A45AB">
      <w:pPr>
        <w:spacing w:line="360" w:lineRule="auto"/>
        <w:jc w:val="both"/>
        <w:rPr>
          <w:b/>
          <w:b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45225C" w:rsidRPr="000C5080" w:rsidTr="002044DA">
        <w:tc>
          <w:tcPr>
            <w:tcW w:w="10682" w:type="dxa"/>
          </w:tcPr>
          <w:p w:rsidR="0045225C" w:rsidRPr="000C5080" w:rsidRDefault="0045225C" w:rsidP="002A45AB">
            <w:pPr>
              <w:spacing w:line="360" w:lineRule="auto"/>
              <w:jc w:val="center"/>
              <w:rPr>
                <w:b/>
                <w:sz w:val="20"/>
                <w:szCs w:val="20"/>
              </w:rPr>
            </w:pPr>
            <w:r w:rsidRPr="000C5080">
              <w:rPr>
                <w:b/>
                <w:sz w:val="20"/>
                <w:szCs w:val="20"/>
              </w:rPr>
              <w:t>РАЗДЕЛ 9. ТРЕБОВАНИЯ К КАЧЕСТВУ ВЫПОЛНЯЕМЫХ РАБОТ</w:t>
            </w:r>
          </w:p>
        </w:tc>
      </w:tr>
      <w:tr w:rsidR="0045225C" w:rsidRPr="000C5080" w:rsidTr="002044DA">
        <w:tc>
          <w:tcPr>
            <w:tcW w:w="10682" w:type="dxa"/>
          </w:tcPr>
          <w:p w:rsidR="0045225C" w:rsidRPr="000C5080" w:rsidRDefault="0045225C" w:rsidP="002A45AB">
            <w:pPr>
              <w:spacing w:line="360" w:lineRule="auto"/>
              <w:jc w:val="both"/>
              <w:rPr>
                <w:color w:val="000000"/>
                <w:sz w:val="20"/>
                <w:szCs w:val="20"/>
              </w:rPr>
            </w:pPr>
            <w:r w:rsidRPr="000C5080">
              <w:rPr>
                <w:sz w:val="20"/>
                <w:szCs w:val="20"/>
              </w:rPr>
              <w:t xml:space="preserve">Работы выполнять согласно СНиП </w:t>
            </w:r>
            <w:r w:rsidRPr="000C5080">
              <w:rPr>
                <w:sz w:val="20"/>
                <w:szCs w:val="20"/>
                <w:lang w:val="en-US"/>
              </w:rPr>
              <w:t>II</w:t>
            </w:r>
            <w:r w:rsidRPr="000C5080">
              <w:rPr>
                <w:sz w:val="20"/>
                <w:szCs w:val="20"/>
              </w:rPr>
              <w:t xml:space="preserve">-26-76 (кровли), СНиП 3.04.01-87 (изоляционные и отделочные покрытия), </w:t>
            </w:r>
            <w:hyperlink r:id="rId21" w:history="1">
              <w:r w:rsidRPr="000C5080">
                <w:rPr>
                  <w:color w:val="000000"/>
                  <w:sz w:val="20"/>
                  <w:szCs w:val="20"/>
                </w:rPr>
                <w:t>СНиП 3.03.01-87 «Несущие и ограждающие конструкции»</w:t>
              </w:r>
            </w:hyperlink>
            <w:r w:rsidRPr="000C5080">
              <w:rPr>
                <w:color w:val="000000"/>
                <w:sz w:val="20"/>
                <w:szCs w:val="20"/>
              </w:rPr>
              <w:t>, РД-11-02-2006, СП 126.13330.2011</w:t>
            </w:r>
            <w:r w:rsidRPr="000C5080">
              <w:rPr>
                <w:sz w:val="20"/>
                <w:szCs w:val="20"/>
              </w:rPr>
              <w:t>(геодезические работы в строительстве).</w:t>
            </w:r>
          </w:p>
        </w:tc>
      </w:tr>
    </w:tbl>
    <w:p w:rsidR="0045225C" w:rsidRPr="000C5080" w:rsidRDefault="0045225C" w:rsidP="002A45AB">
      <w:pPr>
        <w:spacing w:line="360" w:lineRule="auto"/>
        <w:jc w:val="both"/>
        <w:rPr>
          <w:b/>
          <w:b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45225C" w:rsidRPr="000C5080" w:rsidTr="002044DA">
        <w:tc>
          <w:tcPr>
            <w:tcW w:w="10682" w:type="dxa"/>
          </w:tcPr>
          <w:p w:rsidR="0045225C" w:rsidRPr="000C5080" w:rsidRDefault="0045225C" w:rsidP="002A45AB">
            <w:pPr>
              <w:spacing w:line="360" w:lineRule="auto"/>
              <w:jc w:val="center"/>
              <w:rPr>
                <w:b/>
                <w:sz w:val="20"/>
                <w:szCs w:val="20"/>
              </w:rPr>
            </w:pPr>
            <w:r w:rsidRPr="000C5080">
              <w:rPr>
                <w:b/>
                <w:sz w:val="20"/>
                <w:szCs w:val="20"/>
              </w:rPr>
              <w:t>РАЗДЕЛ 10. ТРЕБОВАНИЯ К СРОКУ И (ИЛИ) ОБЪЕМУ ПРЕДОСТАВЛЕНИЯ ГАРАНТИЙ</w:t>
            </w:r>
          </w:p>
        </w:tc>
      </w:tr>
      <w:tr w:rsidR="0045225C" w:rsidRPr="000C5080" w:rsidTr="002044DA">
        <w:tc>
          <w:tcPr>
            <w:tcW w:w="10682" w:type="dxa"/>
          </w:tcPr>
          <w:p w:rsidR="0045225C" w:rsidRPr="000C5080" w:rsidRDefault="0045225C" w:rsidP="002A45AB">
            <w:pPr>
              <w:spacing w:line="360" w:lineRule="auto"/>
              <w:jc w:val="both"/>
              <w:rPr>
                <w:color w:val="000000"/>
                <w:sz w:val="20"/>
                <w:szCs w:val="20"/>
              </w:rPr>
            </w:pPr>
            <w:r w:rsidRPr="000C5080">
              <w:rPr>
                <w:b/>
                <w:sz w:val="20"/>
                <w:szCs w:val="20"/>
              </w:rPr>
              <w:t xml:space="preserve"> </w:t>
            </w:r>
            <w:r w:rsidRPr="000C5080">
              <w:rPr>
                <w:sz w:val="20"/>
                <w:szCs w:val="20"/>
              </w:rPr>
              <w:t>Не менее</w:t>
            </w:r>
            <w:r w:rsidRPr="000C5080">
              <w:rPr>
                <w:b/>
                <w:sz w:val="20"/>
                <w:szCs w:val="20"/>
              </w:rPr>
              <w:t xml:space="preserve"> </w:t>
            </w:r>
            <w:r w:rsidRPr="000C5080">
              <w:rPr>
                <w:sz w:val="20"/>
                <w:szCs w:val="20"/>
              </w:rPr>
              <w:t>60 месяцев со дня подписания актов приемки-передачи выполненных работ.</w:t>
            </w:r>
          </w:p>
        </w:tc>
      </w:tr>
    </w:tbl>
    <w:p w:rsidR="0045225C" w:rsidRPr="000C5080" w:rsidRDefault="0045225C" w:rsidP="002A45AB">
      <w:pPr>
        <w:spacing w:line="360" w:lineRule="auto"/>
        <w:jc w:val="both"/>
        <w:rPr>
          <w:b/>
          <w:b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45225C" w:rsidRPr="000C5080" w:rsidTr="002044DA">
        <w:tc>
          <w:tcPr>
            <w:tcW w:w="10682" w:type="dxa"/>
          </w:tcPr>
          <w:p w:rsidR="0045225C" w:rsidRPr="000C5080" w:rsidRDefault="0045225C" w:rsidP="002A45AB">
            <w:pPr>
              <w:spacing w:line="360" w:lineRule="auto"/>
              <w:jc w:val="center"/>
              <w:rPr>
                <w:b/>
                <w:sz w:val="20"/>
                <w:szCs w:val="20"/>
              </w:rPr>
            </w:pPr>
            <w:r w:rsidRPr="000C5080">
              <w:rPr>
                <w:b/>
                <w:sz w:val="20"/>
                <w:szCs w:val="20"/>
              </w:rPr>
              <w:t>РАЗДЕЛ 11. ТРЕБОВАНИЯ К БЕЗОПАСНОСТИ ВЫПОЛНЯЕМЫХ РАБОТ</w:t>
            </w:r>
          </w:p>
        </w:tc>
      </w:tr>
      <w:tr w:rsidR="0045225C" w:rsidRPr="000C5080" w:rsidTr="002044DA">
        <w:tc>
          <w:tcPr>
            <w:tcW w:w="10682" w:type="dxa"/>
          </w:tcPr>
          <w:p w:rsidR="0045225C" w:rsidRPr="000C5080" w:rsidRDefault="0045225C" w:rsidP="002A45AB">
            <w:pPr>
              <w:spacing w:line="360" w:lineRule="auto"/>
              <w:ind w:firstLine="567"/>
              <w:jc w:val="both"/>
              <w:rPr>
                <w:color w:val="000000"/>
                <w:sz w:val="20"/>
                <w:szCs w:val="20"/>
              </w:rPr>
            </w:pPr>
            <w:r w:rsidRPr="000C5080">
              <w:rPr>
                <w:color w:val="000000"/>
                <w:sz w:val="20"/>
                <w:szCs w:val="20"/>
              </w:rPr>
              <w:t>Производство строительно-монтажных работ осуществлять согласно следующим нормативным документам:</w:t>
            </w:r>
          </w:p>
          <w:p w:rsidR="0045225C" w:rsidRPr="000C5080" w:rsidRDefault="0045225C" w:rsidP="002A45AB">
            <w:pPr>
              <w:spacing w:line="360" w:lineRule="auto"/>
              <w:jc w:val="both"/>
              <w:rPr>
                <w:color w:val="000000"/>
                <w:sz w:val="20"/>
                <w:szCs w:val="20"/>
              </w:rPr>
            </w:pPr>
            <w:r w:rsidRPr="000C5080">
              <w:rPr>
                <w:color w:val="000000"/>
                <w:sz w:val="20"/>
                <w:szCs w:val="20"/>
              </w:rPr>
              <w:t xml:space="preserve">-  </w:t>
            </w:r>
            <w:hyperlink r:id="rId22" w:history="1">
              <w:r w:rsidRPr="000C5080">
                <w:rPr>
                  <w:color w:val="000000"/>
                  <w:sz w:val="20"/>
                  <w:szCs w:val="20"/>
                </w:rPr>
                <w:t>Постановление</w:t>
              </w:r>
            </w:hyperlink>
            <w:r w:rsidRPr="000C5080">
              <w:rPr>
                <w:color w:val="000000"/>
                <w:sz w:val="20"/>
                <w:szCs w:val="20"/>
              </w:rPr>
              <w:t xml:space="preserve"> №390 от 25.04.2012г «Правила противопожарного режима в РФ»; </w:t>
            </w:r>
          </w:p>
          <w:p w:rsidR="0045225C" w:rsidRPr="000C5080" w:rsidRDefault="0045225C" w:rsidP="002A45AB">
            <w:pPr>
              <w:spacing w:line="360" w:lineRule="auto"/>
              <w:jc w:val="both"/>
              <w:rPr>
                <w:color w:val="000000"/>
                <w:sz w:val="20"/>
                <w:szCs w:val="20"/>
              </w:rPr>
            </w:pPr>
            <w:r w:rsidRPr="000C5080">
              <w:rPr>
                <w:color w:val="000000"/>
                <w:sz w:val="20"/>
                <w:szCs w:val="20"/>
              </w:rPr>
              <w:t xml:space="preserve">- СП 48.13330.2011 «Организация строительства. </w:t>
            </w:r>
            <w:proofErr w:type="spellStart"/>
            <w:r w:rsidRPr="000C5080">
              <w:rPr>
                <w:color w:val="000000"/>
                <w:sz w:val="20"/>
                <w:szCs w:val="20"/>
              </w:rPr>
              <w:t>Актулизированная</w:t>
            </w:r>
            <w:proofErr w:type="spellEnd"/>
            <w:r w:rsidRPr="000C5080">
              <w:rPr>
                <w:color w:val="000000"/>
                <w:sz w:val="20"/>
                <w:szCs w:val="20"/>
              </w:rPr>
              <w:t xml:space="preserve"> редакция  СНиП 12-01-2004»;</w:t>
            </w:r>
          </w:p>
          <w:p w:rsidR="0045225C" w:rsidRPr="000C5080" w:rsidRDefault="0045225C" w:rsidP="002A45AB">
            <w:pPr>
              <w:spacing w:line="360" w:lineRule="auto"/>
              <w:jc w:val="both"/>
              <w:rPr>
                <w:color w:val="000000"/>
                <w:sz w:val="20"/>
                <w:szCs w:val="20"/>
              </w:rPr>
            </w:pPr>
            <w:r w:rsidRPr="000C5080">
              <w:rPr>
                <w:color w:val="000000"/>
                <w:sz w:val="20"/>
                <w:szCs w:val="20"/>
              </w:rPr>
              <w:t>- СНиП 12-03-2001 «Безопасность труда в строительстве». Часть 1.</w:t>
            </w:r>
          </w:p>
          <w:p w:rsidR="0045225C" w:rsidRPr="000C5080" w:rsidRDefault="0045225C" w:rsidP="002A45AB">
            <w:pPr>
              <w:spacing w:line="360" w:lineRule="auto"/>
              <w:jc w:val="both"/>
              <w:rPr>
                <w:color w:val="000000"/>
                <w:sz w:val="20"/>
                <w:szCs w:val="20"/>
              </w:rPr>
            </w:pPr>
            <w:r w:rsidRPr="000C5080">
              <w:rPr>
                <w:color w:val="000000"/>
                <w:sz w:val="20"/>
                <w:szCs w:val="20"/>
              </w:rPr>
              <w:t>- СНиП 12-04-2002 «Безопасность труда в строительстве». Часть 2.</w:t>
            </w:r>
          </w:p>
          <w:p w:rsidR="0045225C" w:rsidRPr="000C5080" w:rsidRDefault="0045225C" w:rsidP="002A45AB">
            <w:pPr>
              <w:spacing w:line="360" w:lineRule="auto"/>
              <w:jc w:val="both"/>
              <w:rPr>
                <w:color w:val="000000"/>
                <w:sz w:val="20"/>
                <w:szCs w:val="20"/>
              </w:rPr>
            </w:pPr>
            <w:r w:rsidRPr="000C5080">
              <w:rPr>
                <w:color w:val="000000"/>
                <w:sz w:val="20"/>
                <w:szCs w:val="20"/>
              </w:rPr>
              <w:t>- ГОСТ 23407-78 «Ограждения инвентарные строительных площадок и участков производства работ»;</w:t>
            </w:r>
          </w:p>
          <w:p w:rsidR="0045225C" w:rsidRPr="000C5080" w:rsidRDefault="0045225C" w:rsidP="002A45AB">
            <w:pPr>
              <w:spacing w:line="360" w:lineRule="auto"/>
              <w:jc w:val="both"/>
              <w:rPr>
                <w:color w:val="000000"/>
                <w:sz w:val="20"/>
                <w:szCs w:val="20"/>
              </w:rPr>
            </w:pPr>
            <w:r w:rsidRPr="000C5080">
              <w:rPr>
                <w:color w:val="000000"/>
                <w:sz w:val="20"/>
                <w:szCs w:val="20"/>
              </w:rPr>
              <w:t>- ГОСТ 12.1.046-85 «Нормы освещения строительных площадок»;</w:t>
            </w:r>
          </w:p>
          <w:p w:rsidR="0045225C" w:rsidRPr="000C5080" w:rsidRDefault="0045225C" w:rsidP="002A45AB">
            <w:pPr>
              <w:spacing w:line="360" w:lineRule="auto"/>
              <w:jc w:val="both"/>
              <w:rPr>
                <w:color w:val="000000"/>
                <w:sz w:val="20"/>
                <w:szCs w:val="20"/>
              </w:rPr>
            </w:pPr>
            <w:r w:rsidRPr="000C5080">
              <w:rPr>
                <w:color w:val="000000"/>
                <w:sz w:val="20"/>
                <w:szCs w:val="20"/>
              </w:rPr>
              <w:t xml:space="preserve">- </w:t>
            </w:r>
            <w:r w:rsidRPr="000C5080">
              <w:rPr>
                <w:sz w:val="20"/>
                <w:szCs w:val="20"/>
              </w:rPr>
              <w:t xml:space="preserve">СП 45.13330.2012 </w:t>
            </w:r>
            <w:r w:rsidRPr="000C5080">
              <w:rPr>
                <w:color w:val="000000"/>
                <w:sz w:val="20"/>
                <w:szCs w:val="20"/>
              </w:rPr>
              <w:t>Земляные сооружения, основания и фундаменты.</w:t>
            </w:r>
          </w:p>
        </w:tc>
      </w:tr>
    </w:tbl>
    <w:p w:rsidR="0045225C" w:rsidRPr="000C5080" w:rsidRDefault="0045225C" w:rsidP="002A45AB">
      <w:pPr>
        <w:spacing w:line="360" w:lineRule="auto"/>
        <w:jc w:val="both"/>
        <w:rPr>
          <w:b/>
          <w:bCs/>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45225C" w:rsidRPr="000C5080" w:rsidTr="002044DA">
        <w:tc>
          <w:tcPr>
            <w:tcW w:w="10682" w:type="dxa"/>
          </w:tcPr>
          <w:p w:rsidR="0045225C" w:rsidRPr="000C5080" w:rsidRDefault="0045225C" w:rsidP="002A45AB">
            <w:pPr>
              <w:spacing w:line="360" w:lineRule="auto"/>
              <w:jc w:val="center"/>
              <w:rPr>
                <w:b/>
                <w:sz w:val="20"/>
                <w:szCs w:val="20"/>
              </w:rPr>
            </w:pPr>
            <w:r w:rsidRPr="000C5080">
              <w:rPr>
                <w:b/>
                <w:sz w:val="20"/>
                <w:szCs w:val="20"/>
              </w:rPr>
              <w:t>РАЗДЕЛ 12. ТРЕБОВАНИЯ К РЕЗУЛЬТАТАМ РАБОТ И ПОРЯДКУ ПРИЕМКИ</w:t>
            </w:r>
          </w:p>
        </w:tc>
      </w:tr>
      <w:tr w:rsidR="0045225C" w:rsidRPr="000C5080" w:rsidTr="002044DA">
        <w:tc>
          <w:tcPr>
            <w:tcW w:w="10682" w:type="dxa"/>
          </w:tcPr>
          <w:p w:rsidR="0045225C" w:rsidRPr="000C5080" w:rsidRDefault="0045225C" w:rsidP="002A45AB">
            <w:pPr>
              <w:spacing w:line="360" w:lineRule="auto"/>
              <w:ind w:firstLine="567"/>
              <w:jc w:val="both"/>
              <w:rPr>
                <w:sz w:val="20"/>
                <w:szCs w:val="20"/>
              </w:rPr>
            </w:pPr>
            <w:r w:rsidRPr="000C5080">
              <w:rPr>
                <w:color w:val="000000"/>
                <w:sz w:val="20"/>
                <w:szCs w:val="20"/>
              </w:rPr>
              <w:t xml:space="preserve">Работы должны быть выполнены в срок и </w:t>
            </w:r>
            <w:proofErr w:type="gramStart"/>
            <w:r w:rsidRPr="000C5080">
              <w:rPr>
                <w:color w:val="000000"/>
                <w:sz w:val="20"/>
                <w:szCs w:val="20"/>
              </w:rPr>
              <w:t>объемах</w:t>
            </w:r>
            <w:proofErr w:type="gramEnd"/>
            <w:r w:rsidRPr="000C5080">
              <w:rPr>
                <w:color w:val="000000"/>
                <w:sz w:val="20"/>
                <w:szCs w:val="20"/>
              </w:rPr>
              <w:t xml:space="preserve"> указанных в разделах 4 и 8 задания. Приемка работ осуществляется на основании подписанных актов на скрытые работы (с приложением </w:t>
            </w:r>
            <w:r w:rsidRPr="000C5080">
              <w:rPr>
                <w:sz w:val="20"/>
                <w:szCs w:val="20"/>
              </w:rPr>
              <w:t xml:space="preserve">сертификатов и других документов завода изготовителя, удостоверяющие качество применяемых материалов), актов сдачи приемки работ установленной формы (КС-2) в 3-х экземплярах, справок о стоимости выполненных работ и затрат (КС-3) в 3-х экземплярах, исполнительной документации. </w:t>
            </w:r>
          </w:p>
          <w:p w:rsidR="0045225C" w:rsidRPr="000C5080" w:rsidRDefault="0045225C" w:rsidP="002A45AB">
            <w:pPr>
              <w:spacing w:line="360" w:lineRule="auto"/>
              <w:ind w:firstLine="567"/>
              <w:jc w:val="both"/>
              <w:rPr>
                <w:sz w:val="20"/>
                <w:szCs w:val="20"/>
              </w:rPr>
            </w:pPr>
            <w:r w:rsidRPr="000C5080">
              <w:rPr>
                <w:sz w:val="20"/>
                <w:szCs w:val="20"/>
              </w:rPr>
              <w:t>Цена работ должна быть определена сметой, рассчитанной в соответствии с требованиями нормативной базы ТСНБ-2001 для Московской области с применением коэффициентов пересчета сметной стоимости в текущие цены к нормативной базе ТСНБ-2001.</w:t>
            </w:r>
          </w:p>
          <w:p w:rsidR="0045225C" w:rsidRPr="000C5080" w:rsidRDefault="0045225C" w:rsidP="002A45AB">
            <w:pPr>
              <w:spacing w:line="360" w:lineRule="auto"/>
              <w:ind w:firstLine="567"/>
              <w:jc w:val="both"/>
              <w:rPr>
                <w:color w:val="000000"/>
                <w:sz w:val="20"/>
                <w:szCs w:val="20"/>
              </w:rPr>
            </w:pPr>
          </w:p>
        </w:tc>
      </w:tr>
    </w:tbl>
    <w:p w:rsidR="0045225C" w:rsidRPr="000C5080" w:rsidRDefault="0045225C" w:rsidP="002A45AB">
      <w:pPr>
        <w:spacing w:line="360" w:lineRule="auto"/>
        <w:jc w:val="center"/>
        <w:rPr>
          <w:sz w:val="20"/>
          <w:szCs w:val="20"/>
        </w:rPr>
      </w:pPr>
      <w:r w:rsidRPr="000C5080">
        <w:rPr>
          <w:sz w:val="20"/>
          <w:szCs w:val="20"/>
        </w:rPr>
        <w:t>ПЕРЕЧЕНЬ ПРИЛОЖЕНИЙ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2"/>
        <w:gridCol w:w="6105"/>
        <w:gridCol w:w="2455"/>
      </w:tblGrid>
      <w:tr w:rsidR="0045225C" w:rsidRPr="000C5080" w:rsidTr="002044DA">
        <w:tc>
          <w:tcPr>
            <w:tcW w:w="1717"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jc w:val="center"/>
              <w:rPr>
                <w:sz w:val="20"/>
                <w:szCs w:val="20"/>
              </w:rPr>
            </w:pPr>
            <w:r w:rsidRPr="000C5080">
              <w:rPr>
                <w:sz w:val="20"/>
                <w:szCs w:val="20"/>
              </w:rPr>
              <w:t>Номер приложения</w:t>
            </w:r>
          </w:p>
        </w:tc>
        <w:tc>
          <w:tcPr>
            <w:tcW w:w="6329"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jc w:val="center"/>
              <w:rPr>
                <w:sz w:val="20"/>
                <w:szCs w:val="20"/>
              </w:rPr>
            </w:pPr>
            <w:r w:rsidRPr="000C5080">
              <w:rPr>
                <w:sz w:val="20"/>
                <w:szCs w:val="20"/>
              </w:rPr>
              <w:t>Наименование приложения</w:t>
            </w:r>
          </w:p>
        </w:tc>
        <w:tc>
          <w:tcPr>
            <w:tcW w:w="2552"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jc w:val="center"/>
              <w:rPr>
                <w:sz w:val="20"/>
                <w:szCs w:val="20"/>
              </w:rPr>
            </w:pPr>
            <w:r w:rsidRPr="000C5080">
              <w:rPr>
                <w:color w:val="000000"/>
                <w:sz w:val="20"/>
                <w:szCs w:val="20"/>
              </w:rPr>
              <w:t>Кол-во листов</w:t>
            </w:r>
          </w:p>
        </w:tc>
      </w:tr>
      <w:tr w:rsidR="0045225C" w:rsidRPr="000C5080" w:rsidTr="002044DA">
        <w:trPr>
          <w:trHeight w:val="1460"/>
        </w:trPr>
        <w:tc>
          <w:tcPr>
            <w:tcW w:w="1717"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jc w:val="center"/>
              <w:rPr>
                <w:sz w:val="20"/>
                <w:szCs w:val="20"/>
              </w:rPr>
            </w:pPr>
            <w:r w:rsidRPr="000C5080">
              <w:rPr>
                <w:sz w:val="20"/>
                <w:szCs w:val="20"/>
              </w:rPr>
              <w:t>1</w:t>
            </w:r>
          </w:p>
        </w:tc>
        <w:tc>
          <w:tcPr>
            <w:tcW w:w="6329"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jc w:val="both"/>
              <w:rPr>
                <w:sz w:val="20"/>
                <w:szCs w:val="20"/>
              </w:rPr>
            </w:pPr>
            <w:r w:rsidRPr="000C5080">
              <w:rPr>
                <w:color w:val="000000"/>
                <w:sz w:val="20"/>
                <w:szCs w:val="20"/>
              </w:rPr>
              <w:t xml:space="preserve"> Рабочий проект (СЭ</w:t>
            </w:r>
            <w:proofErr w:type="gramStart"/>
            <w:r w:rsidRPr="000C5080">
              <w:rPr>
                <w:color w:val="000000"/>
                <w:sz w:val="20"/>
                <w:szCs w:val="20"/>
              </w:rPr>
              <w:t>С-</w:t>
            </w:r>
            <w:proofErr w:type="gramEnd"/>
            <w:r w:rsidRPr="000C5080">
              <w:rPr>
                <w:color w:val="000000"/>
                <w:sz w:val="20"/>
                <w:szCs w:val="20"/>
              </w:rPr>
              <w:t xml:space="preserve"> РД-010/2013-КР) «</w:t>
            </w:r>
            <w:r w:rsidRPr="000C5080">
              <w:rPr>
                <w:sz w:val="20"/>
                <w:szCs w:val="20"/>
              </w:rPr>
              <w:t>Замена ограждающих строительных конструкций стен и кровли цеха №5 (пролеты №№1-3 КНА) ОАО «Машиностроительный завод «</w:t>
            </w:r>
            <w:proofErr w:type="spellStart"/>
            <w:r w:rsidRPr="000C5080">
              <w:rPr>
                <w:sz w:val="20"/>
                <w:szCs w:val="20"/>
              </w:rPr>
              <w:t>ЗиО</w:t>
            </w:r>
            <w:proofErr w:type="spellEnd"/>
            <w:r w:rsidRPr="000C5080">
              <w:rPr>
                <w:sz w:val="20"/>
                <w:szCs w:val="20"/>
              </w:rPr>
              <w:t xml:space="preserve">-Подольск» </w:t>
            </w:r>
            <w:r w:rsidRPr="000C5080">
              <w:rPr>
                <w:color w:val="000000"/>
                <w:sz w:val="20"/>
                <w:szCs w:val="20"/>
              </w:rPr>
              <w:t xml:space="preserve">     </w:t>
            </w:r>
          </w:p>
        </w:tc>
        <w:tc>
          <w:tcPr>
            <w:tcW w:w="2552"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jc w:val="center"/>
              <w:rPr>
                <w:color w:val="000000"/>
                <w:sz w:val="20"/>
                <w:szCs w:val="20"/>
              </w:rPr>
            </w:pPr>
            <w:r w:rsidRPr="000C5080">
              <w:rPr>
                <w:color w:val="000000"/>
                <w:sz w:val="20"/>
                <w:szCs w:val="20"/>
              </w:rPr>
              <w:t>26</w:t>
            </w:r>
          </w:p>
        </w:tc>
      </w:tr>
      <w:tr w:rsidR="0045225C" w:rsidRPr="000C5080" w:rsidTr="002044DA">
        <w:trPr>
          <w:trHeight w:val="821"/>
        </w:trPr>
        <w:tc>
          <w:tcPr>
            <w:tcW w:w="1717"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jc w:val="center"/>
              <w:rPr>
                <w:sz w:val="20"/>
                <w:szCs w:val="20"/>
              </w:rPr>
            </w:pPr>
            <w:r w:rsidRPr="000C5080">
              <w:rPr>
                <w:sz w:val="20"/>
                <w:szCs w:val="20"/>
              </w:rPr>
              <w:t>2</w:t>
            </w:r>
          </w:p>
        </w:tc>
        <w:tc>
          <w:tcPr>
            <w:tcW w:w="6329"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rPr>
                <w:color w:val="000000"/>
                <w:sz w:val="20"/>
                <w:szCs w:val="20"/>
              </w:rPr>
            </w:pPr>
            <w:r w:rsidRPr="000C5080">
              <w:rPr>
                <w:color w:val="000000"/>
                <w:sz w:val="20"/>
                <w:szCs w:val="20"/>
              </w:rPr>
              <w:t>РС-5900!6</w:t>
            </w:r>
          </w:p>
        </w:tc>
        <w:tc>
          <w:tcPr>
            <w:tcW w:w="2552"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jc w:val="center"/>
              <w:rPr>
                <w:color w:val="000000"/>
                <w:sz w:val="20"/>
                <w:szCs w:val="20"/>
              </w:rPr>
            </w:pPr>
            <w:r w:rsidRPr="000C5080">
              <w:rPr>
                <w:color w:val="000000"/>
                <w:sz w:val="20"/>
                <w:szCs w:val="20"/>
              </w:rPr>
              <w:t>1</w:t>
            </w:r>
          </w:p>
        </w:tc>
      </w:tr>
      <w:tr w:rsidR="0045225C" w:rsidRPr="000C5080" w:rsidTr="002044DA">
        <w:trPr>
          <w:trHeight w:val="821"/>
        </w:trPr>
        <w:tc>
          <w:tcPr>
            <w:tcW w:w="1717"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jc w:val="center"/>
              <w:rPr>
                <w:sz w:val="20"/>
                <w:szCs w:val="20"/>
              </w:rPr>
            </w:pPr>
            <w:r w:rsidRPr="000C5080">
              <w:rPr>
                <w:sz w:val="20"/>
                <w:szCs w:val="20"/>
              </w:rPr>
              <w:t>3</w:t>
            </w:r>
          </w:p>
        </w:tc>
        <w:tc>
          <w:tcPr>
            <w:tcW w:w="6329"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rPr>
                <w:color w:val="000000"/>
                <w:sz w:val="20"/>
                <w:szCs w:val="20"/>
              </w:rPr>
            </w:pPr>
            <w:r w:rsidRPr="000C5080">
              <w:rPr>
                <w:color w:val="000000"/>
                <w:sz w:val="20"/>
                <w:szCs w:val="20"/>
              </w:rPr>
              <w:t>РС-6А-1</w:t>
            </w:r>
          </w:p>
        </w:tc>
        <w:tc>
          <w:tcPr>
            <w:tcW w:w="2552"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jc w:val="center"/>
              <w:rPr>
                <w:color w:val="000000"/>
                <w:sz w:val="20"/>
                <w:szCs w:val="20"/>
              </w:rPr>
            </w:pPr>
            <w:r w:rsidRPr="000C5080">
              <w:rPr>
                <w:color w:val="000000"/>
                <w:sz w:val="20"/>
                <w:szCs w:val="20"/>
              </w:rPr>
              <w:t>1</w:t>
            </w:r>
          </w:p>
        </w:tc>
      </w:tr>
      <w:tr w:rsidR="0045225C" w:rsidRPr="000C5080" w:rsidTr="002044DA">
        <w:trPr>
          <w:trHeight w:val="821"/>
        </w:trPr>
        <w:tc>
          <w:tcPr>
            <w:tcW w:w="1717"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jc w:val="center"/>
              <w:rPr>
                <w:sz w:val="20"/>
                <w:szCs w:val="20"/>
              </w:rPr>
            </w:pPr>
            <w:r w:rsidRPr="000C5080">
              <w:rPr>
                <w:color w:val="000000"/>
                <w:sz w:val="20"/>
                <w:szCs w:val="20"/>
              </w:rPr>
              <w:t>4</w:t>
            </w:r>
          </w:p>
        </w:tc>
        <w:tc>
          <w:tcPr>
            <w:tcW w:w="6329"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rPr>
                <w:color w:val="000000"/>
                <w:sz w:val="20"/>
                <w:szCs w:val="20"/>
              </w:rPr>
            </w:pPr>
            <w:r w:rsidRPr="000C5080">
              <w:rPr>
                <w:color w:val="000000"/>
                <w:sz w:val="20"/>
                <w:szCs w:val="20"/>
              </w:rPr>
              <w:t>РС-6677/8 Узел продольного свеса фонаря</w:t>
            </w:r>
          </w:p>
          <w:p w:rsidR="0045225C" w:rsidRPr="000C5080" w:rsidRDefault="0045225C" w:rsidP="002A45AB">
            <w:pPr>
              <w:spacing w:line="360" w:lineRule="auto"/>
              <w:rPr>
                <w:color w:val="000000"/>
                <w:sz w:val="20"/>
                <w:szCs w:val="20"/>
              </w:rPr>
            </w:pPr>
          </w:p>
        </w:tc>
        <w:tc>
          <w:tcPr>
            <w:tcW w:w="2552"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jc w:val="center"/>
              <w:rPr>
                <w:color w:val="000000"/>
                <w:sz w:val="20"/>
                <w:szCs w:val="20"/>
              </w:rPr>
            </w:pPr>
            <w:r w:rsidRPr="000C5080">
              <w:rPr>
                <w:color w:val="000000"/>
                <w:sz w:val="20"/>
                <w:szCs w:val="20"/>
              </w:rPr>
              <w:t>1</w:t>
            </w:r>
          </w:p>
        </w:tc>
      </w:tr>
      <w:tr w:rsidR="0045225C" w:rsidRPr="000C5080" w:rsidTr="002044DA">
        <w:trPr>
          <w:trHeight w:val="821"/>
        </w:trPr>
        <w:tc>
          <w:tcPr>
            <w:tcW w:w="1717"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jc w:val="center"/>
              <w:rPr>
                <w:color w:val="000000"/>
                <w:sz w:val="20"/>
                <w:szCs w:val="20"/>
              </w:rPr>
            </w:pPr>
            <w:r w:rsidRPr="000C5080">
              <w:rPr>
                <w:color w:val="000000"/>
                <w:sz w:val="20"/>
                <w:szCs w:val="20"/>
              </w:rPr>
              <w:t>5</w:t>
            </w:r>
          </w:p>
        </w:tc>
        <w:tc>
          <w:tcPr>
            <w:tcW w:w="6329"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rPr>
                <w:color w:val="000000"/>
                <w:sz w:val="20"/>
                <w:szCs w:val="20"/>
              </w:rPr>
            </w:pPr>
            <w:r w:rsidRPr="000C5080">
              <w:rPr>
                <w:color w:val="000000"/>
                <w:sz w:val="20"/>
                <w:szCs w:val="20"/>
              </w:rPr>
              <w:t>Дефектная ведомость СМР</w:t>
            </w:r>
          </w:p>
        </w:tc>
        <w:tc>
          <w:tcPr>
            <w:tcW w:w="2552"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jc w:val="center"/>
              <w:rPr>
                <w:color w:val="000000"/>
                <w:sz w:val="20"/>
                <w:szCs w:val="20"/>
              </w:rPr>
            </w:pPr>
            <w:r w:rsidRPr="000C5080">
              <w:rPr>
                <w:color w:val="000000"/>
                <w:sz w:val="20"/>
                <w:szCs w:val="20"/>
              </w:rPr>
              <w:t>3</w:t>
            </w:r>
          </w:p>
        </w:tc>
      </w:tr>
      <w:tr w:rsidR="0045225C" w:rsidRPr="000C5080" w:rsidTr="002044DA">
        <w:trPr>
          <w:trHeight w:val="821"/>
        </w:trPr>
        <w:tc>
          <w:tcPr>
            <w:tcW w:w="1717"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jc w:val="center"/>
              <w:rPr>
                <w:color w:val="000000"/>
                <w:sz w:val="20"/>
                <w:szCs w:val="20"/>
              </w:rPr>
            </w:pPr>
            <w:r w:rsidRPr="000C5080">
              <w:rPr>
                <w:color w:val="000000"/>
                <w:sz w:val="20"/>
                <w:szCs w:val="20"/>
              </w:rPr>
              <w:t>6</w:t>
            </w:r>
          </w:p>
        </w:tc>
        <w:tc>
          <w:tcPr>
            <w:tcW w:w="6329"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rPr>
                <w:color w:val="000000"/>
                <w:sz w:val="20"/>
                <w:szCs w:val="20"/>
              </w:rPr>
            </w:pPr>
            <w:r w:rsidRPr="000C5080">
              <w:rPr>
                <w:color w:val="000000"/>
                <w:sz w:val="20"/>
                <w:szCs w:val="20"/>
              </w:rPr>
              <w:t>Дефектная ведомость инженерных систем</w:t>
            </w:r>
          </w:p>
        </w:tc>
        <w:tc>
          <w:tcPr>
            <w:tcW w:w="2552" w:type="dxa"/>
            <w:tcBorders>
              <w:top w:val="single" w:sz="4" w:space="0" w:color="auto"/>
              <w:left w:val="single" w:sz="4" w:space="0" w:color="auto"/>
              <w:bottom w:val="single" w:sz="4" w:space="0" w:color="auto"/>
              <w:right w:val="single" w:sz="4" w:space="0" w:color="auto"/>
            </w:tcBorders>
            <w:hideMark/>
          </w:tcPr>
          <w:p w:rsidR="0045225C" w:rsidRPr="000C5080" w:rsidRDefault="0045225C" w:rsidP="002A45AB">
            <w:pPr>
              <w:spacing w:line="360" w:lineRule="auto"/>
              <w:jc w:val="center"/>
              <w:rPr>
                <w:color w:val="000000"/>
                <w:sz w:val="20"/>
                <w:szCs w:val="20"/>
              </w:rPr>
            </w:pPr>
            <w:r w:rsidRPr="000C5080">
              <w:rPr>
                <w:color w:val="000000"/>
                <w:sz w:val="20"/>
                <w:szCs w:val="20"/>
              </w:rPr>
              <w:t>2</w:t>
            </w:r>
          </w:p>
        </w:tc>
      </w:tr>
    </w:tbl>
    <w:p w:rsidR="0045225C" w:rsidRPr="000C5080" w:rsidRDefault="0045225C" w:rsidP="0045225C">
      <w:pPr>
        <w:jc w:val="center"/>
        <w:rPr>
          <w:sz w:val="20"/>
          <w:szCs w:val="20"/>
        </w:rPr>
      </w:pPr>
    </w:p>
    <w:p w:rsidR="00E11F89" w:rsidRPr="000C5080" w:rsidRDefault="00E11F89" w:rsidP="00E11F89">
      <w:pPr>
        <w:jc w:val="center"/>
        <w:rPr>
          <w:sz w:val="20"/>
          <w:szCs w:val="20"/>
        </w:rPr>
      </w:pPr>
    </w:p>
    <w:p w:rsidR="00E11F89" w:rsidRPr="000C5080" w:rsidRDefault="00E11F89" w:rsidP="00E11F89">
      <w:pPr>
        <w:jc w:val="center"/>
        <w:rPr>
          <w:sz w:val="20"/>
          <w:szCs w:val="20"/>
        </w:rPr>
      </w:pPr>
    </w:p>
    <w:tbl>
      <w:tblPr>
        <w:tblW w:w="9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782"/>
      </w:tblGrid>
      <w:tr w:rsidR="00E11F89" w:rsidRPr="000C5080" w:rsidTr="008C3264">
        <w:trPr>
          <w:trHeight w:val="3841"/>
        </w:trPr>
        <w:tc>
          <w:tcPr>
            <w:tcW w:w="4962" w:type="dxa"/>
            <w:tcBorders>
              <w:top w:val="nil"/>
              <w:left w:val="nil"/>
              <w:bottom w:val="nil"/>
              <w:right w:val="nil"/>
            </w:tcBorders>
          </w:tcPr>
          <w:p w:rsidR="00E11F89" w:rsidRPr="000C5080" w:rsidRDefault="00E11F89" w:rsidP="002B026F">
            <w:pPr>
              <w:shd w:val="clear" w:color="auto" w:fill="FFFFFF"/>
              <w:tabs>
                <w:tab w:val="left" w:pos="1418"/>
              </w:tabs>
              <w:spacing w:line="276" w:lineRule="auto"/>
              <w:ind w:firstLine="34"/>
              <w:rPr>
                <w:sz w:val="20"/>
                <w:szCs w:val="20"/>
                <w:lang w:eastAsia="en-US"/>
              </w:rPr>
            </w:pPr>
            <w:r w:rsidRPr="000C5080">
              <w:rPr>
                <w:sz w:val="20"/>
                <w:szCs w:val="20"/>
                <w:lang w:eastAsia="en-US"/>
              </w:rPr>
              <w:t xml:space="preserve"> </w:t>
            </w:r>
          </w:p>
          <w:p w:rsidR="00E11F89" w:rsidRPr="000C5080" w:rsidRDefault="00E11F89" w:rsidP="002B026F">
            <w:pPr>
              <w:shd w:val="clear" w:color="auto" w:fill="FFFFFF"/>
              <w:tabs>
                <w:tab w:val="left" w:pos="1418"/>
              </w:tabs>
              <w:spacing w:line="276" w:lineRule="auto"/>
              <w:ind w:firstLine="34"/>
              <w:rPr>
                <w:b/>
                <w:sz w:val="20"/>
                <w:szCs w:val="20"/>
                <w:lang w:eastAsia="en-US"/>
              </w:rPr>
            </w:pPr>
          </w:p>
          <w:p w:rsidR="00E11F89" w:rsidRPr="000C5080" w:rsidRDefault="00E11F89" w:rsidP="002B026F">
            <w:pPr>
              <w:shd w:val="clear" w:color="auto" w:fill="FFFFFF"/>
              <w:tabs>
                <w:tab w:val="left" w:pos="1418"/>
              </w:tabs>
              <w:spacing w:line="276" w:lineRule="auto"/>
              <w:ind w:firstLine="34"/>
              <w:rPr>
                <w:b/>
                <w:sz w:val="20"/>
                <w:szCs w:val="20"/>
                <w:lang w:eastAsia="en-US"/>
              </w:rPr>
            </w:pPr>
            <w:r w:rsidRPr="000C5080">
              <w:rPr>
                <w:b/>
                <w:sz w:val="20"/>
                <w:szCs w:val="20"/>
                <w:lang w:eastAsia="en-US"/>
              </w:rPr>
              <w:t xml:space="preserve">От «Заказчика»:                            </w:t>
            </w:r>
          </w:p>
          <w:p w:rsidR="00E11F89" w:rsidRPr="000C5080" w:rsidRDefault="004D6D18" w:rsidP="002B026F">
            <w:pPr>
              <w:shd w:val="clear" w:color="auto" w:fill="FFFFFF"/>
              <w:tabs>
                <w:tab w:val="left" w:pos="1418"/>
              </w:tabs>
              <w:spacing w:line="276" w:lineRule="auto"/>
              <w:ind w:firstLine="34"/>
              <w:rPr>
                <w:b/>
                <w:sz w:val="20"/>
                <w:szCs w:val="20"/>
                <w:lang w:eastAsia="en-US"/>
              </w:rPr>
            </w:pPr>
            <w:r w:rsidRPr="000C5080">
              <w:rPr>
                <w:b/>
                <w:sz w:val="20"/>
                <w:szCs w:val="20"/>
                <w:lang w:eastAsia="en-US"/>
              </w:rPr>
              <w:t>Директор по развитию и инвестициям</w:t>
            </w:r>
          </w:p>
          <w:p w:rsidR="00E11F89" w:rsidRPr="000C5080" w:rsidRDefault="00E11F89" w:rsidP="002B026F">
            <w:pPr>
              <w:shd w:val="clear" w:color="auto" w:fill="FFFFFF"/>
              <w:tabs>
                <w:tab w:val="left" w:pos="1418"/>
              </w:tabs>
              <w:spacing w:line="276" w:lineRule="auto"/>
              <w:ind w:firstLine="34"/>
              <w:rPr>
                <w:b/>
                <w:sz w:val="20"/>
                <w:szCs w:val="20"/>
                <w:lang w:eastAsia="en-US"/>
              </w:rPr>
            </w:pPr>
            <w:r w:rsidRPr="000C5080">
              <w:rPr>
                <w:b/>
                <w:sz w:val="20"/>
                <w:szCs w:val="20"/>
                <w:lang w:eastAsia="en-US"/>
              </w:rPr>
              <w:t xml:space="preserve">ОАО «ЗиО-Подольск» </w:t>
            </w:r>
          </w:p>
          <w:p w:rsidR="00E11F89" w:rsidRPr="000C5080" w:rsidRDefault="00E11F89" w:rsidP="002B026F">
            <w:pPr>
              <w:shd w:val="clear" w:color="auto" w:fill="FFFFFF"/>
              <w:tabs>
                <w:tab w:val="left" w:pos="1418"/>
              </w:tabs>
              <w:spacing w:line="276" w:lineRule="auto"/>
              <w:ind w:firstLine="34"/>
              <w:rPr>
                <w:b/>
                <w:sz w:val="20"/>
                <w:szCs w:val="20"/>
                <w:lang w:eastAsia="en-US"/>
              </w:rPr>
            </w:pPr>
          </w:p>
          <w:p w:rsidR="00E11F89" w:rsidRPr="000C5080" w:rsidRDefault="00E11F89" w:rsidP="002B026F">
            <w:pPr>
              <w:shd w:val="clear" w:color="auto" w:fill="FFFFFF"/>
              <w:tabs>
                <w:tab w:val="left" w:pos="1418"/>
              </w:tabs>
              <w:spacing w:line="276" w:lineRule="auto"/>
              <w:ind w:firstLine="34"/>
              <w:rPr>
                <w:sz w:val="20"/>
                <w:szCs w:val="20"/>
                <w:lang w:eastAsia="en-US"/>
              </w:rPr>
            </w:pP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b/>
                <w:sz w:val="20"/>
                <w:szCs w:val="20"/>
                <w:lang w:eastAsia="en-US"/>
              </w:rPr>
              <w:t>________________________/А.</w:t>
            </w:r>
            <w:r w:rsidR="004D6D18" w:rsidRPr="000C5080">
              <w:rPr>
                <w:b/>
                <w:sz w:val="20"/>
                <w:szCs w:val="20"/>
                <w:lang w:eastAsia="en-US"/>
              </w:rPr>
              <w:t>В. Кузнецов</w:t>
            </w:r>
            <w:r w:rsidRPr="000C5080">
              <w:rPr>
                <w:b/>
                <w:sz w:val="20"/>
                <w:szCs w:val="20"/>
                <w:lang w:eastAsia="en-US"/>
              </w:rPr>
              <w:t>/</w:t>
            </w:r>
          </w:p>
          <w:p w:rsidR="00E11F89" w:rsidRPr="000C5080" w:rsidRDefault="00E11F89" w:rsidP="002B026F">
            <w:pPr>
              <w:shd w:val="clear" w:color="auto" w:fill="FFFFFF"/>
              <w:tabs>
                <w:tab w:val="left" w:pos="1418"/>
              </w:tabs>
              <w:spacing w:line="276" w:lineRule="auto"/>
              <w:ind w:firstLine="34"/>
              <w:rPr>
                <w:sz w:val="20"/>
                <w:szCs w:val="20"/>
                <w:lang w:eastAsia="en-US"/>
              </w:rPr>
            </w:pPr>
            <w:r w:rsidRPr="000C5080">
              <w:rPr>
                <w:sz w:val="20"/>
                <w:szCs w:val="20"/>
                <w:lang w:eastAsia="en-US"/>
              </w:rPr>
              <w:t>М.П.</w:t>
            </w:r>
          </w:p>
        </w:tc>
        <w:tc>
          <w:tcPr>
            <w:tcW w:w="4782" w:type="dxa"/>
            <w:tcBorders>
              <w:top w:val="nil"/>
              <w:left w:val="nil"/>
              <w:bottom w:val="nil"/>
              <w:right w:val="nil"/>
            </w:tcBorders>
          </w:tcPr>
          <w:p w:rsidR="00E11F89" w:rsidRPr="000C5080" w:rsidRDefault="00E11F89" w:rsidP="002B026F">
            <w:pPr>
              <w:shd w:val="clear" w:color="auto" w:fill="FFFFFF"/>
              <w:tabs>
                <w:tab w:val="left" w:pos="1418"/>
              </w:tabs>
              <w:spacing w:line="276" w:lineRule="auto"/>
              <w:ind w:hanging="67"/>
              <w:rPr>
                <w:b/>
                <w:sz w:val="20"/>
                <w:szCs w:val="20"/>
                <w:lang w:eastAsia="en-US"/>
              </w:rPr>
            </w:pPr>
          </w:p>
          <w:p w:rsidR="00E11F89" w:rsidRPr="000C5080" w:rsidRDefault="00E11F89" w:rsidP="002B026F">
            <w:pPr>
              <w:shd w:val="clear" w:color="auto" w:fill="FFFFFF"/>
              <w:tabs>
                <w:tab w:val="left" w:pos="1418"/>
              </w:tabs>
              <w:spacing w:line="276" w:lineRule="auto"/>
              <w:ind w:hanging="67"/>
              <w:rPr>
                <w:b/>
                <w:sz w:val="20"/>
                <w:szCs w:val="20"/>
                <w:lang w:eastAsia="en-US"/>
              </w:rPr>
            </w:pPr>
          </w:p>
          <w:p w:rsidR="00E11F89" w:rsidRPr="000C5080" w:rsidRDefault="00E11F89" w:rsidP="002B026F">
            <w:pPr>
              <w:shd w:val="clear" w:color="auto" w:fill="FFFFFF"/>
              <w:tabs>
                <w:tab w:val="left" w:pos="1418"/>
              </w:tabs>
              <w:spacing w:line="276" w:lineRule="auto"/>
              <w:ind w:hanging="67"/>
              <w:rPr>
                <w:b/>
                <w:sz w:val="20"/>
                <w:szCs w:val="20"/>
                <w:lang w:eastAsia="en-US"/>
              </w:rPr>
            </w:pPr>
            <w:r w:rsidRPr="000C5080">
              <w:rPr>
                <w:b/>
                <w:sz w:val="20"/>
                <w:szCs w:val="20"/>
                <w:lang w:eastAsia="en-US"/>
              </w:rPr>
              <w:t xml:space="preserve"> «От Подрядчика»: </w:t>
            </w:r>
          </w:p>
          <w:p w:rsidR="00E11F89" w:rsidRPr="000C5080" w:rsidRDefault="00E11F89" w:rsidP="002B026F">
            <w:pPr>
              <w:shd w:val="clear" w:color="auto" w:fill="FFFFFF"/>
              <w:tabs>
                <w:tab w:val="left" w:pos="1418"/>
              </w:tabs>
              <w:spacing w:line="276" w:lineRule="auto"/>
              <w:ind w:hanging="67"/>
              <w:rPr>
                <w:b/>
                <w:sz w:val="20"/>
                <w:szCs w:val="20"/>
                <w:lang w:eastAsia="en-US"/>
              </w:rPr>
            </w:pPr>
          </w:p>
          <w:p w:rsidR="00E11F89" w:rsidRPr="000C5080" w:rsidRDefault="00E11F89" w:rsidP="002B026F">
            <w:pPr>
              <w:shd w:val="clear" w:color="auto" w:fill="FFFFFF"/>
              <w:tabs>
                <w:tab w:val="left" w:pos="1418"/>
              </w:tabs>
              <w:spacing w:line="276" w:lineRule="auto"/>
              <w:ind w:hanging="67"/>
              <w:rPr>
                <w:b/>
                <w:sz w:val="20"/>
                <w:szCs w:val="20"/>
                <w:lang w:eastAsia="en-US"/>
              </w:rPr>
            </w:pPr>
            <w:r w:rsidRPr="000C5080">
              <w:rPr>
                <w:b/>
                <w:sz w:val="20"/>
                <w:szCs w:val="20"/>
                <w:lang w:eastAsia="en-US"/>
              </w:rPr>
              <w:t xml:space="preserve">__________________________ </w:t>
            </w:r>
          </w:p>
          <w:p w:rsidR="00E11F89" w:rsidRPr="000C5080" w:rsidRDefault="00E11F89" w:rsidP="002B026F">
            <w:pPr>
              <w:shd w:val="clear" w:color="auto" w:fill="FFFFFF"/>
              <w:tabs>
                <w:tab w:val="left" w:pos="1418"/>
              </w:tabs>
              <w:spacing w:line="276" w:lineRule="auto"/>
              <w:ind w:hanging="67"/>
              <w:rPr>
                <w:b/>
                <w:sz w:val="20"/>
                <w:szCs w:val="20"/>
                <w:lang w:eastAsia="en-US"/>
              </w:rPr>
            </w:pPr>
          </w:p>
          <w:p w:rsidR="00E11F89" w:rsidRPr="000C5080" w:rsidRDefault="00E11F89" w:rsidP="002B026F">
            <w:pPr>
              <w:shd w:val="clear" w:color="auto" w:fill="FFFFFF"/>
              <w:tabs>
                <w:tab w:val="left" w:pos="1418"/>
              </w:tabs>
              <w:spacing w:line="276" w:lineRule="auto"/>
              <w:ind w:hanging="67"/>
              <w:rPr>
                <w:b/>
                <w:sz w:val="20"/>
                <w:szCs w:val="20"/>
                <w:lang w:eastAsia="en-US"/>
              </w:rPr>
            </w:pPr>
            <w:r w:rsidRPr="000C5080">
              <w:rPr>
                <w:b/>
                <w:sz w:val="20"/>
                <w:szCs w:val="20"/>
                <w:lang w:eastAsia="en-US"/>
              </w:rPr>
              <w:t>________________/_________/</w:t>
            </w:r>
          </w:p>
          <w:p w:rsidR="00E11F89" w:rsidRPr="000C5080" w:rsidRDefault="00E11F89" w:rsidP="002B026F">
            <w:pPr>
              <w:tabs>
                <w:tab w:val="left" w:pos="1418"/>
              </w:tabs>
              <w:spacing w:line="276" w:lineRule="auto"/>
              <w:ind w:hanging="67"/>
              <w:rPr>
                <w:sz w:val="20"/>
                <w:szCs w:val="20"/>
                <w:lang w:eastAsia="en-US"/>
              </w:rPr>
            </w:pPr>
            <w:r w:rsidRPr="000C5080">
              <w:rPr>
                <w:b/>
                <w:sz w:val="20"/>
                <w:szCs w:val="20"/>
                <w:lang w:eastAsia="en-US"/>
              </w:rPr>
              <w:t>М.П.</w:t>
            </w:r>
          </w:p>
        </w:tc>
      </w:tr>
    </w:tbl>
    <w:p w:rsidR="00E11F89" w:rsidRPr="000C5080" w:rsidRDefault="00E11F89" w:rsidP="00E11F89">
      <w:pPr>
        <w:rPr>
          <w:sz w:val="20"/>
          <w:szCs w:val="20"/>
        </w:rPr>
      </w:pPr>
    </w:p>
    <w:p w:rsidR="000C5080" w:rsidRPr="000C5080" w:rsidRDefault="000C5080">
      <w:pPr>
        <w:spacing w:after="200" w:line="276" w:lineRule="auto"/>
        <w:rPr>
          <w:color w:val="29A96F"/>
          <w:sz w:val="20"/>
          <w:szCs w:val="20"/>
        </w:rPr>
      </w:pPr>
      <w:r w:rsidRPr="000C5080">
        <w:rPr>
          <w:color w:val="29A96F"/>
          <w:sz w:val="20"/>
          <w:szCs w:val="20"/>
        </w:rPr>
        <w:br w:type="page"/>
      </w:r>
    </w:p>
    <w:p w:rsidR="000C5080" w:rsidRPr="000C5080" w:rsidRDefault="000C5080" w:rsidP="000C5080">
      <w:pPr>
        <w:autoSpaceDE w:val="0"/>
        <w:autoSpaceDN w:val="0"/>
        <w:jc w:val="center"/>
        <w:rPr>
          <w:rFonts w:eastAsiaTheme="minorEastAsia"/>
          <w:b/>
          <w:bCs/>
          <w:sz w:val="20"/>
          <w:szCs w:val="20"/>
        </w:rPr>
      </w:pPr>
      <w:r w:rsidRPr="000C5080">
        <w:rPr>
          <w:rFonts w:eastAsiaTheme="minorEastAsia"/>
          <w:b/>
          <w:bCs/>
          <w:sz w:val="20"/>
          <w:szCs w:val="20"/>
        </w:rPr>
        <w:t>Дефектная ведомость №169-2-2014</w:t>
      </w:r>
    </w:p>
    <w:p w:rsidR="000C5080" w:rsidRPr="000C5080" w:rsidRDefault="000C5080" w:rsidP="000C5080">
      <w:pPr>
        <w:autoSpaceDE w:val="0"/>
        <w:autoSpaceDN w:val="0"/>
        <w:jc w:val="center"/>
        <w:rPr>
          <w:rFonts w:eastAsiaTheme="minorEastAsia"/>
          <w:sz w:val="20"/>
          <w:szCs w:val="20"/>
        </w:rPr>
      </w:pPr>
    </w:p>
    <w:p w:rsidR="000C5080" w:rsidRPr="000C5080" w:rsidRDefault="000C5080" w:rsidP="000C5080">
      <w:pPr>
        <w:autoSpaceDE w:val="0"/>
        <w:autoSpaceDN w:val="0"/>
        <w:jc w:val="center"/>
        <w:rPr>
          <w:rFonts w:eastAsiaTheme="minorEastAsia"/>
          <w:b/>
          <w:bCs/>
          <w:sz w:val="20"/>
          <w:szCs w:val="20"/>
        </w:rPr>
      </w:pPr>
      <w:r w:rsidRPr="000C5080">
        <w:rPr>
          <w:rFonts w:eastAsiaTheme="minorEastAsia"/>
          <w:b/>
          <w:bCs/>
          <w:sz w:val="20"/>
          <w:szCs w:val="20"/>
        </w:rPr>
        <w:t>Замена ограждающих строительных конструкций стен и кровли цеха №5 (пролеты №№2,3 КНА) ОАО "</w:t>
      </w:r>
      <w:proofErr w:type="spellStart"/>
      <w:r w:rsidRPr="000C5080">
        <w:rPr>
          <w:rFonts w:eastAsiaTheme="minorEastAsia"/>
          <w:b/>
          <w:bCs/>
          <w:sz w:val="20"/>
          <w:szCs w:val="20"/>
        </w:rPr>
        <w:t>ЗиО</w:t>
      </w:r>
      <w:proofErr w:type="spellEnd"/>
      <w:r w:rsidRPr="000C5080">
        <w:rPr>
          <w:rFonts w:eastAsiaTheme="minorEastAsia"/>
          <w:b/>
          <w:bCs/>
          <w:sz w:val="20"/>
          <w:szCs w:val="20"/>
        </w:rPr>
        <w:t>-Подольск" с целью повышения теплотехнических характеристик в соответствии с Федеральным законом РФ от 23.11.2009 №261-ФЗ "Об энергосбережении и о повышении энергетической эффективности</w:t>
      </w:r>
      <w:proofErr w:type="gramStart"/>
      <w:r w:rsidRPr="000C5080">
        <w:rPr>
          <w:rFonts w:eastAsiaTheme="minorEastAsia"/>
          <w:b/>
          <w:bCs/>
          <w:sz w:val="20"/>
          <w:szCs w:val="20"/>
        </w:rPr>
        <w:t>,,,".</w:t>
      </w:r>
      <w:proofErr w:type="gramEnd"/>
    </w:p>
    <w:p w:rsidR="000C5080" w:rsidRPr="000C5080" w:rsidRDefault="000C5080" w:rsidP="000C5080">
      <w:pPr>
        <w:autoSpaceDE w:val="0"/>
        <w:autoSpaceDN w:val="0"/>
        <w:jc w:val="center"/>
        <w:rPr>
          <w:rFonts w:eastAsiaTheme="minorEastAsia"/>
          <w:b/>
          <w:bCs/>
          <w:sz w:val="20"/>
          <w:szCs w:val="20"/>
        </w:rPr>
      </w:pPr>
    </w:p>
    <w:tbl>
      <w:tblPr>
        <w:tblW w:w="104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70"/>
        <w:gridCol w:w="7320"/>
        <w:gridCol w:w="900"/>
        <w:gridCol w:w="1530"/>
      </w:tblGrid>
      <w:tr w:rsidR="000C5080" w:rsidRPr="000C5080" w:rsidTr="00286992">
        <w:trPr>
          <w:tblHeader/>
        </w:trPr>
        <w:tc>
          <w:tcPr>
            <w:tcW w:w="670" w:type="dxa"/>
          </w:tcPr>
          <w:p w:rsidR="000C5080" w:rsidRPr="000C5080" w:rsidRDefault="000C5080" w:rsidP="000C5080">
            <w:pPr>
              <w:autoSpaceDE w:val="0"/>
              <w:autoSpaceDN w:val="0"/>
              <w:adjustRightInd w:val="0"/>
              <w:jc w:val="center"/>
              <w:rPr>
                <w:rFonts w:eastAsiaTheme="minorEastAsia"/>
                <w:sz w:val="20"/>
                <w:szCs w:val="20"/>
              </w:rPr>
            </w:pPr>
            <w:r w:rsidRPr="000C5080">
              <w:rPr>
                <w:rFonts w:eastAsiaTheme="minorEastAsia"/>
                <w:b/>
                <w:bCs/>
                <w:sz w:val="20"/>
                <w:szCs w:val="20"/>
              </w:rPr>
              <w:t xml:space="preserve">N </w:t>
            </w:r>
            <w:proofErr w:type="gramStart"/>
            <w:r w:rsidRPr="000C5080">
              <w:rPr>
                <w:rFonts w:eastAsiaTheme="minorEastAsia"/>
                <w:b/>
                <w:bCs/>
                <w:sz w:val="20"/>
                <w:szCs w:val="20"/>
              </w:rPr>
              <w:t>п</w:t>
            </w:r>
            <w:proofErr w:type="gramEnd"/>
            <w:r w:rsidRPr="000C5080">
              <w:rPr>
                <w:rFonts w:eastAsiaTheme="minorEastAsia"/>
                <w:b/>
                <w:bCs/>
                <w:sz w:val="20"/>
                <w:szCs w:val="20"/>
              </w:rPr>
              <w:t>/п</w:t>
            </w:r>
          </w:p>
        </w:tc>
        <w:tc>
          <w:tcPr>
            <w:tcW w:w="7320" w:type="dxa"/>
          </w:tcPr>
          <w:p w:rsidR="000C5080" w:rsidRPr="000C5080" w:rsidRDefault="000C5080" w:rsidP="000C5080">
            <w:pPr>
              <w:autoSpaceDE w:val="0"/>
              <w:autoSpaceDN w:val="0"/>
              <w:adjustRightInd w:val="0"/>
              <w:jc w:val="center"/>
              <w:rPr>
                <w:rFonts w:eastAsiaTheme="minorEastAsia"/>
                <w:sz w:val="20"/>
                <w:szCs w:val="20"/>
              </w:rPr>
            </w:pPr>
            <w:r w:rsidRPr="000C5080">
              <w:rPr>
                <w:rFonts w:eastAsiaTheme="minorEastAsia"/>
                <w:b/>
                <w:bCs/>
                <w:sz w:val="20"/>
                <w:szCs w:val="20"/>
              </w:rPr>
              <w:t>Наименование работ</w:t>
            </w:r>
          </w:p>
        </w:tc>
        <w:tc>
          <w:tcPr>
            <w:tcW w:w="900" w:type="dxa"/>
          </w:tcPr>
          <w:p w:rsidR="000C5080" w:rsidRPr="000C5080" w:rsidRDefault="000C5080" w:rsidP="000C5080">
            <w:pPr>
              <w:autoSpaceDE w:val="0"/>
              <w:autoSpaceDN w:val="0"/>
              <w:adjustRightInd w:val="0"/>
              <w:jc w:val="center"/>
              <w:rPr>
                <w:rFonts w:eastAsiaTheme="minorEastAsia"/>
                <w:sz w:val="20"/>
                <w:szCs w:val="20"/>
              </w:rPr>
            </w:pPr>
            <w:proofErr w:type="spellStart"/>
            <w:r w:rsidRPr="000C5080">
              <w:rPr>
                <w:rFonts w:eastAsiaTheme="minorEastAsia"/>
                <w:b/>
                <w:bCs/>
                <w:sz w:val="20"/>
                <w:szCs w:val="20"/>
              </w:rPr>
              <w:t>Ед</w:t>
            </w:r>
            <w:proofErr w:type="gramStart"/>
            <w:r w:rsidRPr="000C5080">
              <w:rPr>
                <w:rFonts w:eastAsiaTheme="minorEastAsia"/>
                <w:b/>
                <w:bCs/>
                <w:sz w:val="20"/>
                <w:szCs w:val="20"/>
              </w:rPr>
              <w:t>.и</w:t>
            </w:r>
            <w:proofErr w:type="gramEnd"/>
            <w:r w:rsidRPr="000C5080">
              <w:rPr>
                <w:rFonts w:eastAsiaTheme="minorEastAsia"/>
                <w:b/>
                <w:bCs/>
                <w:sz w:val="20"/>
                <w:szCs w:val="20"/>
              </w:rPr>
              <w:t>зм</w:t>
            </w:r>
            <w:proofErr w:type="spellEnd"/>
            <w:r w:rsidRPr="000C5080">
              <w:rPr>
                <w:rFonts w:eastAsiaTheme="minorEastAsia"/>
                <w:b/>
                <w:bCs/>
                <w:sz w:val="20"/>
                <w:szCs w:val="20"/>
              </w:rPr>
              <w:t>.</w:t>
            </w:r>
          </w:p>
        </w:tc>
        <w:tc>
          <w:tcPr>
            <w:tcW w:w="1530" w:type="dxa"/>
          </w:tcPr>
          <w:p w:rsidR="000C5080" w:rsidRPr="000C5080" w:rsidRDefault="000C5080" w:rsidP="000C5080">
            <w:pPr>
              <w:autoSpaceDE w:val="0"/>
              <w:autoSpaceDN w:val="0"/>
              <w:adjustRightInd w:val="0"/>
              <w:jc w:val="center"/>
              <w:rPr>
                <w:rFonts w:eastAsiaTheme="minorEastAsia"/>
                <w:sz w:val="20"/>
                <w:szCs w:val="20"/>
              </w:rPr>
            </w:pPr>
            <w:r w:rsidRPr="000C5080">
              <w:rPr>
                <w:rFonts w:eastAsiaTheme="minorEastAsia"/>
                <w:b/>
                <w:bCs/>
                <w:sz w:val="20"/>
                <w:szCs w:val="20"/>
              </w:rPr>
              <w:t>Количество</w:t>
            </w:r>
          </w:p>
        </w:tc>
      </w:tr>
      <w:tr w:rsidR="000C5080" w:rsidRPr="000C5080" w:rsidTr="00286992">
        <w:tc>
          <w:tcPr>
            <w:tcW w:w="7990" w:type="dxa"/>
            <w:gridSpan w:val="2"/>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Пролёты №2,3.</w:t>
            </w:r>
          </w:p>
        </w:tc>
        <w:tc>
          <w:tcPr>
            <w:tcW w:w="900" w:type="dxa"/>
          </w:tcPr>
          <w:p w:rsidR="000C5080" w:rsidRPr="000C5080" w:rsidRDefault="000C5080" w:rsidP="000C5080">
            <w:pPr>
              <w:autoSpaceDE w:val="0"/>
              <w:autoSpaceDN w:val="0"/>
              <w:adjustRightInd w:val="0"/>
              <w:rPr>
                <w:rFonts w:eastAsiaTheme="minorEastAsia"/>
                <w:sz w:val="20"/>
                <w:szCs w:val="20"/>
              </w:rPr>
            </w:pPr>
          </w:p>
        </w:tc>
        <w:tc>
          <w:tcPr>
            <w:tcW w:w="1530" w:type="dxa"/>
          </w:tcPr>
          <w:p w:rsidR="000C5080" w:rsidRPr="000C5080" w:rsidRDefault="000C5080" w:rsidP="000C5080">
            <w:pPr>
              <w:autoSpaceDE w:val="0"/>
              <w:autoSpaceDN w:val="0"/>
              <w:adjustRightInd w:val="0"/>
              <w:rPr>
                <w:rFonts w:eastAsiaTheme="minorEastAsia"/>
                <w:sz w:val="20"/>
                <w:szCs w:val="20"/>
              </w:rPr>
            </w:pP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Разборка остекления стальных переплетов промышленных зданий фонарных (армированное стекло)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r w:rsidRPr="000C5080">
              <w:rPr>
                <w:rFonts w:eastAsiaTheme="minorEastAsia"/>
                <w:sz w:val="20"/>
                <w:szCs w:val="20"/>
              </w:rPr>
              <w:t xml:space="preserve"> стальных переплетов по наружному обводу переплетов</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18.66</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Разборка кирпичных и шлакоблочных стен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м3</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116</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3</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Разборка стенок фонаря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13.92</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4</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Ремонт кирпичной кладки стен отдельными местами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м3 кладки</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150</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5</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Разборка кровельного гидроизоляционного ковра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r w:rsidRPr="000C5080">
              <w:rPr>
                <w:rFonts w:eastAsiaTheme="minorEastAsia"/>
                <w:sz w:val="20"/>
                <w:szCs w:val="20"/>
              </w:rPr>
              <w:t xml:space="preserve"> покрытия</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80.856</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6</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Разборка кровельного пирога (засыпка, утеплители, </w:t>
            </w:r>
            <w:proofErr w:type="spellStart"/>
            <w:r w:rsidRPr="000C5080">
              <w:rPr>
                <w:rFonts w:eastAsiaTheme="minorEastAsia"/>
                <w:sz w:val="20"/>
                <w:szCs w:val="20"/>
              </w:rPr>
              <w:t>цем</w:t>
            </w:r>
            <w:proofErr w:type="spellEnd"/>
            <w:r w:rsidRPr="000C5080">
              <w:rPr>
                <w:rFonts w:eastAsiaTheme="minorEastAsia"/>
                <w:sz w:val="20"/>
                <w:szCs w:val="20"/>
              </w:rPr>
              <w:t xml:space="preserve">. стяжка)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м3 утеплителя</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4378.44</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7</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Демонтаж плит покрытий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шт. сборных конструкций</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80.86</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8</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Демонтаж металлоконструкций лестниц, вентиляторов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т демонтированных конструкций</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48.3</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9</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Демонтаж примыканий # общие положения 3.1а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 примыканий</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2.72</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Очистка поверхности щетками (колонны, связи) под окраску</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м</w:t>
            </w:r>
            <w:proofErr w:type="gramStart"/>
            <w:r w:rsidRPr="000C5080">
              <w:rPr>
                <w:rFonts w:eastAsiaTheme="minorEastAsia"/>
                <w:sz w:val="20"/>
                <w:szCs w:val="20"/>
              </w:rPr>
              <w:t>2</w:t>
            </w:r>
            <w:proofErr w:type="gramEnd"/>
            <w:r w:rsidRPr="000C5080">
              <w:rPr>
                <w:rFonts w:eastAsiaTheme="minorEastAsia"/>
                <w:sz w:val="20"/>
                <w:szCs w:val="20"/>
              </w:rPr>
              <w:t xml:space="preserve"> очищаемой поверхности</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160.4</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11</w:t>
            </w:r>
          </w:p>
        </w:tc>
        <w:tc>
          <w:tcPr>
            <w:tcW w:w="7320" w:type="dxa"/>
          </w:tcPr>
          <w:p w:rsidR="000C5080" w:rsidRPr="000C5080" w:rsidRDefault="000C5080" w:rsidP="000C5080">
            <w:pPr>
              <w:autoSpaceDE w:val="0"/>
              <w:autoSpaceDN w:val="0"/>
              <w:adjustRightInd w:val="0"/>
              <w:rPr>
                <w:rFonts w:eastAsiaTheme="minorEastAsia"/>
                <w:sz w:val="20"/>
                <w:szCs w:val="20"/>
              </w:rPr>
            </w:pPr>
            <w:proofErr w:type="spellStart"/>
            <w:r w:rsidRPr="000C5080">
              <w:rPr>
                <w:rFonts w:eastAsiaTheme="minorEastAsia"/>
                <w:sz w:val="20"/>
                <w:szCs w:val="20"/>
              </w:rPr>
              <w:t>Огрунтовка</w:t>
            </w:r>
            <w:proofErr w:type="spellEnd"/>
            <w:r w:rsidRPr="000C5080">
              <w:rPr>
                <w:rFonts w:eastAsiaTheme="minorEastAsia"/>
                <w:sz w:val="20"/>
                <w:szCs w:val="20"/>
              </w:rPr>
              <w:t xml:space="preserve"> металлических поверхностей за один раз грунтовкой ГФ-021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r w:rsidRPr="000C5080">
              <w:rPr>
                <w:rFonts w:eastAsiaTheme="minorEastAsia"/>
                <w:sz w:val="20"/>
                <w:szCs w:val="20"/>
              </w:rPr>
              <w:t xml:space="preserve"> окрашиваемой поверхности</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1.6</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12</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Окраска металлических </w:t>
            </w:r>
            <w:proofErr w:type="spellStart"/>
            <w:r w:rsidRPr="000C5080">
              <w:rPr>
                <w:rFonts w:eastAsiaTheme="minorEastAsia"/>
                <w:sz w:val="20"/>
                <w:szCs w:val="20"/>
              </w:rPr>
              <w:t>огрунтованных</w:t>
            </w:r>
            <w:proofErr w:type="spellEnd"/>
            <w:r w:rsidRPr="000C5080">
              <w:rPr>
                <w:rFonts w:eastAsiaTheme="minorEastAsia"/>
                <w:sz w:val="20"/>
                <w:szCs w:val="20"/>
              </w:rPr>
              <w:t xml:space="preserve"> поверхностей эмалью ПФ-115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r w:rsidRPr="000C5080">
              <w:rPr>
                <w:rFonts w:eastAsiaTheme="minorEastAsia"/>
                <w:sz w:val="20"/>
                <w:szCs w:val="20"/>
              </w:rPr>
              <w:t xml:space="preserve"> окрашиваемой поверхности</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1.6</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13</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Сверление установками алмазного бурения в железобетонных конструкциях вертикальных отверстий глубиной 200 мм диаметром 20 мм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отверстий</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14</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15</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Установка анкерных болтов в готовые гнезда с заделкой длиной до 1 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т</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0.0032</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16</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Монтаж стоек для крепления </w:t>
            </w:r>
            <w:proofErr w:type="gramStart"/>
            <w:r w:rsidRPr="000C5080">
              <w:rPr>
                <w:rFonts w:eastAsiaTheme="minorEastAsia"/>
                <w:sz w:val="20"/>
                <w:szCs w:val="20"/>
              </w:rPr>
              <w:t>сэндвич-панелей</w:t>
            </w:r>
            <w:proofErr w:type="gramEnd"/>
            <w:r w:rsidRPr="000C5080">
              <w:rPr>
                <w:rFonts w:eastAsiaTheme="minorEastAsia"/>
                <w:sz w:val="20"/>
                <w:szCs w:val="20"/>
              </w:rPr>
              <w:t xml:space="preserve"> из трубы 150*150*8 и пластин 8*80*180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т конструкций</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5.45</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17</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Электродуговая сварка при монтаже одноэтажных производственных зданий опорных частей каркасов (колонны, подкрановые балки)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 т конструкций</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0.545</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18</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Монтаж ограждающих конструкций стен из многослойных панелей заводской готовности при высоте здания до 50 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27.05</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19</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0C5080">
              <w:rPr>
                <w:rFonts w:eastAsiaTheme="minorEastAsia"/>
                <w:sz w:val="20"/>
                <w:szCs w:val="20"/>
              </w:rPr>
              <w:t>2</w:t>
            </w:r>
            <w:proofErr w:type="gramEnd"/>
            <w:r w:rsidRPr="000C5080">
              <w:rPr>
                <w:rFonts w:eastAsiaTheme="minorEastAsia"/>
                <w:sz w:val="20"/>
                <w:szCs w:val="20"/>
              </w:rPr>
              <w:t xml:space="preserve"> двухстворчатых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r w:rsidRPr="000C5080">
              <w:rPr>
                <w:rFonts w:eastAsiaTheme="minorEastAsia"/>
                <w:sz w:val="20"/>
                <w:szCs w:val="20"/>
              </w:rPr>
              <w:t xml:space="preserve"> проемов</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18.66</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20</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Устройство герметизации горизонтальных и вертикальных стыков стеновых панелей монтажной пеной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 шва</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1.87</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21</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Устройство покрытия кровли из профилированного листа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r w:rsidRPr="000C5080">
              <w:rPr>
                <w:rFonts w:eastAsiaTheme="minorEastAsia"/>
                <w:sz w:val="20"/>
                <w:szCs w:val="20"/>
              </w:rPr>
              <w:t xml:space="preserve"> покрытия</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26.976</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22</w:t>
            </w:r>
          </w:p>
        </w:tc>
        <w:tc>
          <w:tcPr>
            <w:tcW w:w="7320" w:type="dxa"/>
          </w:tcPr>
          <w:p w:rsidR="000C5080" w:rsidRPr="000C5080" w:rsidRDefault="000C5080" w:rsidP="000C5080">
            <w:pPr>
              <w:autoSpaceDE w:val="0"/>
              <w:autoSpaceDN w:val="0"/>
              <w:adjustRightInd w:val="0"/>
              <w:rPr>
                <w:rFonts w:eastAsiaTheme="minorEastAsia"/>
                <w:sz w:val="20"/>
                <w:szCs w:val="20"/>
              </w:rPr>
            </w:pPr>
            <w:proofErr w:type="gramStart"/>
            <w:r w:rsidRPr="000C5080">
              <w:rPr>
                <w:rFonts w:eastAsiaTheme="minorEastAsia"/>
                <w:sz w:val="20"/>
                <w:szCs w:val="20"/>
              </w:rPr>
              <w:t xml:space="preserve">Устройство </w:t>
            </w:r>
            <w:proofErr w:type="spellStart"/>
            <w:r w:rsidRPr="000C5080">
              <w:rPr>
                <w:rFonts w:eastAsiaTheme="minorEastAsia"/>
                <w:sz w:val="20"/>
                <w:szCs w:val="20"/>
              </w:rPr>
              <w:t>пароизоляции</w:t>
            </w:r>
            <w:proofErr w:type="spellEnd"/>
            <w:r w:rsidRPr="000C5080">
              <w:rPr>
                <w:rFonts w:eastAsiaTheme="minorEastAsia"/>
                <w:sz w:val="20"/>
                <w:szCs w:val="20"/>
              </w:rPr>
              <w:t xml:space="preserve"> прокладочной из пленки ПВХ в один слой </w:t>
            </w:r>
            <w:proofErr w:type="gramEnd"/>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r w:rsidRPr="000C5080">
              <w:rPr>
                <w:rFonts w:eastAsiaTheme="minorEastAsia"/>
                <w:sz w:val="20"/>
                <w:szCs w:val="20"/>
              </w:rPr>
              <w:t xml:space="preserve"> изолируемой поверхности</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26.976</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23</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Изоляция кровли изделиями из волокнистых и зернистых материалов (жестких) на битуме холодных поверхностей покрытий и перекрытий сверху толщ.150мм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м3 изоляции</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404.64</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24</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Устройство однослойной кровли из ПВХ мембраны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r w:rsidRPr="000C5080">
              <w:rPr>
                <w:rFonts w:eastAsiaTheme="minorEastAsia"/>
                <w:sz w:val="20"/>
                <w:szCs w:val="20"/>
              </w:rPr>
              <w:t xml:space="preserve"> кровли</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82.536</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25</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Изоляция стены изделиями из волокнистых и зернистых материалов на битуме холодных поверхностей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м3 изоляции</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18.9</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26</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Устройство примыканий (мембрана</w:t>
            </w:r>
            <w:proofErr w:type="gramStart"/>
            <w:r w:rsidRPr="000C5080">
              <w:rPr>
                <w:rFonts w:eastAsiaTheme="minorEastAsia"/>
                <w:sz w:val="20"/>
                <w:szCs w:val="20"/>
              </w:rPr>
              <w:t>)р</w:t>
            </w:r>
            <w:proofErr w:type="gramEnd"/>
            <w:r w:rsidRPr="000C5080">
              <w:rPr>
                <w:rFonts w:eastAsiaTheme="minorEastAsia"/>
                <w:sz w:val="20"/>
                <w:szCs w:val="20"/>
              </w:rPr>
              <w:t xml:space="preserve">улонных кровель к стенам и парапетам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 примыканий</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4.27</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27</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Монтаж лестниц прямолинейных и криволинейных, пожарных с ограждением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т конструкций</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0.8</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28</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Монтаж прогонов при шаге ферм до 12 м при высоте здания до 25 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т конструкций</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10.9536</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29</w:t>
            </w:r>
          </w:p>
        </w:tc>
        <w:tc>
          <w:tcPr>
            <w:tcW w:w="7320" w:type="dxa"/>
          </w:tcPr>
          <w:p w:rsidR="000C5080" w:rsidRPr="000C5080" w:rsidRDefault="000C5080" w:rsidP="000C5080">
            <w:pPr>
              <w:autoSpaceDE w:val="0"/>
              <w:autoSpaceDN w:val="0"/>
              <w:adjustRightInd w:val="0"/>
              <w:rPr>
                <w:rFonts w:eastAsiaTheme="minorEastAsia"/>
                <w:sz w:val="20"/>
                <w:szCs w:val="20"/>
              </w:rPr>
            </w:pPr>
            <w:proofErr w:type="spellStart"/>
            <w:r w:rsidRPr="000C5080">
              <w:rPr>
                <w:rFonts w:eastAsiaTheme="minorEastAsia"/>
                <w:sz w:val="20"/>
                <w:szCs w:val="20"/>
              </w:rPr>
              <w:t>Огрунтовка</w:t>
            </w:r>
            <w:proofErr w:type="spellEnd"/>
            <w:r w:rsidRPr="000C5080">
              <w:rPr>
                <w:rFonts w:eastAsiaTheme="minorEastAsia"/>
                <w:sz w:val="20"/>
                <w:szCs w:val="20"/>
              </w:rPr>
              <w:t xml:space="preserve"> металлических поверхностей за один раз грунтовкой ГФ-021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r w:rsidRPr="000C5080">
              <w:rPr>
                <w:rFonts w:eastAsiaTheme="minorEastAsia"/>
                <w:sz w:val="20"/>
                <w:szCs w:val="20"/>
              </w:rPr>
              <w:t xml:space="preserve"> окрашиваемой поверхности</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2.96</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30</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Окраска металлических </w:t>
            </w:r>
            <w:proofErr w:type="spellStart"/>
            <w:r w:rsidRPr="000C5080">
              <w:rPr>
                <w:rFonts w:eastAsiaTheme="minorEastAsia"/>
                <w:sz w:val="20"/>
                <w:szCs w:val="20"/>
              </w:rPr>
              <w:t>огрунтованных</w:t>
            </w:r>
            <w:proofErr w:type="spellEnd"/>
            <w:r w:rsidRPr="000C5080">
              <w:rPr>
                <w:rFonts w:eastAsiaTheme="minorEastAsia"/>
                <w:sz w:val="20"/>
                <w:szCs w:val="20"/>
              </w:rPr>
              <w:t xml:space="preserve"> поверхностей эмалью ПФ-115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r w:rsidRPr="000C5080">
              <w:rPr>
                <w:rFonts w:eastAsiaTheme="minorEastAsia"/>
                <w:sz w:val="20"/>
                <w:szCs w:val="20"/>
              </w:rPr>
              <w:t xml:space="preserve"> окрашиваемой поверхности</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2.96</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31</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Устройство мелких покрытий (брандмауэры, парапеты, свесы и т.п.) из листовой оцинкованной стали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r w:rsidRPr="000C5080">
              <w:rPr>
                <w:rFonts w:eastAsiaTheme="minorEastAsia"/>
                <w:sz w:val="20"/>
                <w:szCs w:val="20"/>
              </w:rPr>
              <w:t xml:space="preserve"> покрытия</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4.032</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32</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Погрузочно-разгрузочные работы: мусор строительный с погрузкой вручную: погрузка</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т</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10226.53</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33</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Перевозка грузов автомобилями-самосвалами, работающими вне карьера: дальность, </w:t>
            </w:r>
            <w:proofErr w:type="gramStart"/>
            <w:r w:rsidRPr="000C5080">
              <w:rPr>
                <w:rFonts w:eastAsiaTheme="minorEastAsia"/>
                <w:sz w:val="20"/>
                <w:szCs w:val="20"/>
              </w:rPr>
              <w:t>км</w:t>
            </w:r>
            <w:proofErr w:type="gramEnd"/>
            <w:r w:rsidRPr="000C5080">
              <w:rPr>
                <w:rFonts w:eastAsiaTheme="minorEastAsia"/>
                <w:sz w:val="20"/>
                <w:szCs w:val="20"/>
              </w:rPr>
              <w:t xml:space="preserve"> 50, класс груза 1</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т</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10226.53</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34</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Утилизация ТБО</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м3</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5617.45</w:t>
            </w:r>
          </w:p>
        </w:tc>
      </w:tr>
      <w:tr w:rsidR="000C5080" w:rsidRPr="000C5080" w:rsidTr="00286992">
        <w:tc>
          <w:tcPr>
            <w:tcW w:w="7990" w:type="dxa"/>
            <w:gridSpan w:val="2"/>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Переход.</w:t>
            </w:r>
          </w:p>
        </w:tc>
        <w:tc>
          <w:tcPr>
            <w:tcW w:w="900" w:type="dxa"/>
          </w:tcPr>
          <w:p w:rsidR="000C5080" w:rsidRPr="000C5080" w:rsidRDefault="000C5080" w:rsidP="000C5080">
            <w:pPr>
              <w:autoSpaceDE w:val="0"/>
              <w:autoSpaceDN w:val="0"/>
              <w:adjustRightInd w:val="0"/>
              <w:rPr>
                <w:rFonts w:eastAsiaTheme="minorEastAsia"/>
                <w:sz w:val="20"/>
                <w:szCs w:val="20"/>
              </w:rPr>
            </w:pPr>
          </w:p>
        </w:tc>
        <w:tc>
          <w:tcPr>
            <w:tcW w:w="1530" w:type="dxa"/>
          </w:tcPr>
          <w:p w:rsidR="000C5080" w:rsidRPr="000C5080" w:rsidRDefault="000C5080" w:rsidP="000C5080">
            <w:pPr>
              <w:autoSpaceDE w:val="0"/>
              <w:autoSpaceDN w:val="0"/>
              <w:adjustRightInd w:val="0"/>
              <w:rPr>
                <w:rFonts w:eastAsiaTheme="minorEastAsia"/>
                <w:sz w:val="20"/>
                <w:szCs w:val="20"/>
              </w:rPr>
            </w:pP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35</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Разборка кирпичных и шлакоблочных стен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м3</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18</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36</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Разборка кровельного гидроизоляционного ковра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r w:rsidRPr="000C5080">
              <w:rPr>
                <w:rFonts w:eastAsiaTheme="minorEastAsia"/>
                <w:sz w:val="20"/>
                <w:szCs w:val="20"/>
              </w:rPr>
              <w:t xml:space="preserve"> покрытия</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0.844</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37</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Разборка кровельного пирога (засыпка, утеплители, </w:t>
            </w:r>
            <w:proofErr w:type="spellStart"/>
            <w:r w:rsidRPr="000C5080">
              <w:rPr>
                <w:rFonts w:eastAsiaTheme="minorEastAsia"/>
                <w:sz w:val="20"/>
                <w:szCs w:val="20"/>
              </w:rPr>
              <w:t>цем</w:t>
            </w:r>
            <w:proofErr w:type="spellEnd"/>
            <w:r w:rsidRPr="000C5080">
              <w:rPr>
                <w:rFonts w:eastAsiaTheme="minorEastAsia"/>
                <w:sz w:val="20"/>
                <w:szCs w:val="20"/>
              </w:rPr>
              <w:t xml:space="preserve">. стяжка) #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м3 утеплителя</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46.42</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38</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Демонтаж примыканий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 примыканий</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0.55</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39</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Монтаж стоек для крепления </w:t>
            </w:r>
            <w:proofErr w:type="gramStart"/>
            <w:r w:rsidRPr="000C5080">
              <w:rPr>
                <w:rFonts w:eastAsiaTheme="minorEastAsia"/>
                <w:sz w:val="20"/>
                <w:szCs w:val="20"/>
              </w:rPr>
              <w:t>сэндвич-панелей</w:t>
            </w:r>
            <w:proofErr w:type="gramEnd"/>
            <w:r w:rsidRPr="000C5080">
              <w:rPr>
                <w:rFonts w:eastAsiaTheme="minorEastAsia"/>
                <w:sz w:val="20"/>
                <w:szCs w:val="20"/>
              </w:rPr>
              <w:t xml:space="preserve"> из трубы 150*150*8 и пластин 8*80*180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т конструкций</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0.9</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40</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Электродуговая сварка при монтаже одноэтажных производственных зданий опорных частей каркасов (колонны, подкрановые балки)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 т конструкций</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0.09</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41</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Монтаж ограждающих конструкций стен из многослойных панелей заводской готовности при высоте здания до 50 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0.36</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42</w:t>
            </w:r>
          </w:p>
        </w:tc>
        <w:tc>
          <w:tcPr>
            <w:tcW w:w="7320" w:type="dxa"/>
          </w:tcPr>
          <w:p w:rsidR="000C5080" w:rsidRPr="000C5080" w:rsidRDefault="000C5080" w:rsidP="000C5080">
            <w:pPr>
              <w:autoSpaceDE w:val="0"/>
              <w:autoSpaceDN w:val="0"/>
              <w:adjustRightInd w:val="0"/>
              <w:rPr>
                <w:rFonts w:eastAsiaTheme="minorEastAsia"/>
                <w:sz w:val="20"/>
                <w:szCs w:val="20"/>
              </w:rPr>
            </w:pPr>
            <w:proofErr w:type="gramStart"/>
            <w:r w:rsidRPr="000C5080">
              <w:rPr>
                <w:rFonts w:eastAsiaTheme="minorEastAsia"/>
                <w:sz w:val="20"/>
                <w:szCs w:val="20"/>
              </w:rPr>
              <w:t xml:space="preserve">Устройство </w:t>
            </w:r>
            <w:proofErr w:type="spellStart"/>
            <w:r w:rsidRPr="000C5080">
              <w:rPr>
                <w:rFonts w:eastAsiaTheme="minorEastAsia"/>
                <w:sz w:val="20"/>
                <w:szCs w:val="20"/>
              </w:rPr>
              <w:t>пароизоляции</w:t>
            </w:r>
            <w:proofErr w:type="spellEnd"/>
            <w:r w:rsidRPr="000C5080">
              <w:rPr>
                <w:rFonts w:eastAsiaTheme="minorEastAsia"/>
                <w:sz w:val="20"/>
                <w:szCs w:val="20"/>
              </w:rPr>
              <w:t xml:space="preserve"> прокладочной из пленки ПВХ в один слой </w:t>
            </w:r>
            <w:proofErr w:type="gramEnd"/>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r w:rsidRPr="000C5080">
              <w:rPr>
                <w:rFonts w:eastAsiaTheme="minorEastAsia"/>
                <w:sz w:val="20"/>
                <w:szCs w:val="20"/>
              </w:rPr>
              <w:t xml:space="preserve"> изолируемой поверхности</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0.844</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43</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Изоляция кровли изделиями из волокнистых и зернистых материалов (жестких) на битуме холодных поверхностей покрытий и перекрытий сверху толщ.150мм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м3 изоляции</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12.66</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44</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Устройство однослойной кровли из ПВХ мембраны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r w:rsidRPr="000C5080">
              <w:rPr>
                <w:rFonts w:eastAsiaTheme="minorEastAsia"/>
                <w:sz w:val="20"/>
                <w:szCs w:val="20"/>
              </w:rPr>
              <w:t xml:space="preserve"> кровли</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0.844</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45</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Изоляция стены изделиями из волокнистых и зернистых материалов на битуме холодных поверхностей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м3 изоляции</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0.35</w:t>
            </w:r>
          </w:p>
        </w:tc>
      </w:tr>
      <w:tr w:rsidR="000C5080" w:rsidRPr="000C5080" w:rsidTr="00286992">
        <w:trPr>
          <w:trHeight w:val="226"/>
        </w:trPr>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46</w:t>
            </w:r>
          </w:p>
        </w:tc>
        <w:tc>
          <w:tcPr>
            <w:tcW w:w="732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Устройство примыканий (мембрана</w:t>
            </w:r>
            <w:proofErr w:type="gramStart"/>
            <w:r w:rsidRPr="000C5080">
              <w:rPr>
                <w:rFonts w:eastAsiaTheme="minorEastAsia"/>
                <w:sz w:val="20"/>
                <w:szCs w:val="20"/>
              </w:rPr>
              <w:t>)р</w:t>
            </w:r>
            <w:proofErr w:type="gramEnd"/>
            <w:r w:rsidRPr="000C5080">
              <w:rPr>
                <w:rFonts w:eastAsiaTheme="minorEastAsia"/>
                <w:sz w:val="20"/>
                <w:szCs w:val="20"/>
              </w:rPr>
              <w:t xml:space="preserve">улонных кровель к стенам и парапетам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 примыканий</w:t>
            </w:r>
          </w:p>
        </w:tc>
        <w:tc>
          <w:tcPr>
            <w:tcW w:w="1530" w:type="dxa"/>
          </w:tcPr>
          <w:p w:rsidR="000C5080" w:rsidRPr="000C5080" w:rsidRDefault="000C5080" w:rsidP="000C5080">
            <w:pPr>
              <w:tabs>
                <w:tab w:val="decimal" w:pos="539"/>
              </w:tabs>
              <w:autoSpaceDE w:val="0"/>
              <w:autoSpaceDN w:val="0"/>
              <w:adjustRightInd w:val="0"/>
              <w:rPr>
                <w:rFonts w:eastAsiaTheme="minorEastAsia"/>
                <w:sz w:val="20"/>
                <w:szCs w:val="20"/>
              </w:rPr>
            </w:pPr>
            <w:r w:rsidRPr="000C5080">
              <w:rPr>
                <w:rFonts w:eastAsiaTheme="minorEastAsia"/>
                <w:sz w:val="20"/>
                <w:szCs w:val="20"/>
              </w:rPr>
              <w:t>0.379</w:t>
            </w:r>
          </w:p>
        </w:tc>
      </w:tr>
    </w:tbl>
    <w:p w:rsidR="000C5080" w:rsidRPr="000C5080" w:rsidRDefault="000C5080" w:rsidP="000C5080">
      <w:pPr>
        <w:autoSpaceDE w:val="0"/>
        <w:autoSpaceDN w:val="0"/>
        <w:adjustRightInd w:val="0"/>
        <w:rPr>
          <w:rFonts w:eastAsiaTheme="minorEastAsia"/>
          <w:sz w:val="20"/>
          <w:szCs w:val="20"/>
        </w:rPr>
      </w:pPr>
    </w:p>
    <w:p w:rsidR="00A91B27" w:rsidRPr="000C5080" w:rsidRDefault="00A91B27" w:rsidP="00A91B27">
      <w:pPr>
        <w:tabs>
          <w:tab w:val="left" w:pos="1418"/>
        </w:tabs>
        <w:spacing w:line="276" w:lineRule="auto"/>
        <w:jc w:val="center"/>
        <w:rPr>
          <w:color w:val="29A96F"/>
          <w:sz w:val="20"/>
          <w:szCs w:val="20"/>
        </w:rPr>
      </w:pPr>
    </w:p>
    <w:p w:rsidR="00A91B27" w:rsidRPr="000C5080" w:rsidRDefault="00A91B27" w:rsidP="00A91B27">
      <w:pPr>
        <w:tabs>
          <w:tab w:val="left" w:pos="1418"/>
        </w:tabs>
        <w:spacing w:line="276" w:lineRule="auto"/>
        <w:jc w:val="center"/>
        <w:rPr>
          <w:color w:val="29A96F"/>
          <w:sz w:val="20"/>
          <w:szCs w:val="20"/>
        </w:rPr>
      </w:pPr>
    </w:p>
    <w:p w:rsidR="00A91B27" w:rsidRPr="000C5080" w:rsidRDefault="00A91B27" w:rsidP="00A91B27">
      <w:pPr>
        <w:tabs>
          <w:tab w:val="left" w:pos="1418"/>
        </w:tabs>
        <w:spacing w:line="276" w:lineRule="auto"/>
        <w:jc w:val="center"/>
        <w:rPr>
          <w:color w:val="29A96F"/>
          <w:sz w:val="20"/>
          <w:szCs w:val="20"/>
        </w:rPr>
      </w:pPr>
    </w:p>
    <w:p w:rsidR="00A91B27" w:rsidRPr="000C5080" w:rsidRDefault="00A91B27" w:rsidP="00A91B27">
      <w:pPr>
        <w:tabs>
          <w:tab w:val="left" w:pos="1418"/>
        </w:tabs>
        <w:spacing w:line="276" w:lineRule="auto"/>
        <w:jc w:val="center"/>
        <w:rPr>
          <w:color w:val="29A96F"/>
          <w:sz w:val="20"/>
          <w:szCs w:val="20"/>
        </w:rPr>
      </w:pPr>
    </w:p>
    <w:p w:rsidR="000C5080" w:rsidRPr="000C5080" w:rsidRDefault="000C5080">
      <w:pPr>
        <w:spacing w:after="200" w:line="276" w:lineRule="auto"/>
        <w:rPr>
          <w:color w:val="29A96F"/>
          <w:sz w:val="20"/>
          <w:szCs w:val="20"/>
        </w:rPr>
      </w:pPr>
      <w:r w:rsidRPr="000C5080">
        <w:rPr>
          <w:color w:val="29A96F"/>
          <w:sz w:val="20"/>
          <w:szCs w:val="20"/>
        </w:rPr>
        <w:br w:type="page"/>
      </w:r>
    </w:p>
    <w:p w:rsidR="000C5080" w:rsidRPr="000C5080" w:rsidRDefault="000C5080" w:rsidP="000C5080">
      <w:pPr>
        <w:autoSpaceDE w:val="0"/>
        <w:autoSpaceDN w:val="0"/>
        <w:jc w:val="center"/>
        <w:rPr>
          <w:rFonts w:eastAsiaTheme="minorEastAsia"/>
          <w:b/>
          <w:bCs/>
          <w:sz w:val="20"/>
          <w:szCs w:val="20"/>
        </w:rPr>
      </w:pPr>
      <w:r w:rsidRPr="000C5080">
        <w:rPr>
          <w:rFonts w:eastAsiaTheme="minorEastAsia"/>
          <w:b/>
          <w:bCs/>
          <w:sz w:val="20"/>
          <w:szCs w:val="20"/>
        </w:rPr>
        <w:t>Дефектная ведомость №170-2014</w:t>
      </w:r>
    </w:p>
    <w:p w:rsidR="000C5080" w:rsidRPr="000C5080" w:rsidRDefault="000C5080" w:rsidP="000C5080">
      <w:pPr>
        <w:autoSpaceDE w:val="0"/>
        <w:autoSpaceDN w:val="0"/>
        <w:jc w:val="center"/>
        <w:rPr>
          <w:rFonts w:eastAsiaTheme="minorEastAsia"/>
          <w:sz w:val="20"/>
          <w:szCs w:val="20"/>
        </w:rPr>
      </w:pPr>
    </w:p>
    <w:p w:rsidR="000C5080" w:rsidRPr="000C5080" w:rsidRDefault="000C5080" w:rsidP="000C5080">
      <w:pPr>
        <w:autoSpaceDE w:val="0"/>
        <w:autoSpaceDN w:val="0"/>
        <w:jc w:val="center"/>
        <w:rPr>
          <w:rFonts w:eastAsiaTheme="minorEastAsia"/>
          <w:b/>
          <w:bCs/>
          <w:sz w:val="20"/>
          <w:szCs w:val="20"/>
        </w:rPr>
      </w:pPr>
      <w:r w:rsidRPr="000C5080">
        <w:rPr>
          <w:rFonts w:eastAsiaTheme="minorEastAsia"/>
          <w:b/>
          <w:bCs/>
          <w:sz w:val="20"/>
          <w:szCs w:val="20"/>
        </w:rPr>
        <w:t>Демонтаж и монтаж подвесных трубопроводов внутренних водостоков и стояков в корпусе КНА.</w:t>
      </w:r>
    </w:p>
    <w:p w:rsidR="000C5080" w:rsidRPr="000C5080" w:rsidRDefault="000C5080" w:rsidP="000C5080">
      <w:pPr>
        <w:autoSpaceDE w:val="0"/>
        <w:autoSpaceDN w:val="0"/>
        <w:jc w:val="center"/>
        <w:rPr>
          <w:rFonts w:eastAsiaTheme="minorEastAsia"/>
          <w:b/>
          <w:bCs/>
          <w:sz w:val="20"/>
          <w:szCs w:val="2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70"/>
        <w:gridCol w:w="7575"/>
        <w:gridCol w:w="900"/>
        <w:gridCol w:w="1275"/>
      </w:tblGrid>
      <w:tr w:rsidR="000C5080" w:rsidRPr="000C5080" w:rsidTr="00286992">
        <w:trPr>
          <w:tblHeader/>
        </w:trPr>
        <w:tc>
          <w:tcPr>
            <w:tcW w:w="670" w:type="dxa"/>
          </w:tcPr>
          <w:p w:rsidR="000C5080" w:rsidRPr="000C5080" w:rsidRDefault="000C5080" w:rsidP="000C5080">
            <w:pPr>
              <w:autoSpaceDE w:val="0"/>
              <w:autoSpaceDN w:val="0"/>
              <w:adjustRightInd w:val="0"/>
              <w:jc w:val="center"/>
              <w:rPr>
                <w:rFonts w:eastAsiaTheme="minorEastAsia"/>
                <w:sz w:val="20"/>
                <w:szCs w:val="20"/>
              </w:rPr>
            </w:pPr>
            <w:r w:rsidRPr="000C5080">
              <w:rPr>
                <w:rFonts w:eastAsiaTheme="minorEastAsia"/>
                <w:b/>
                <w:bCs/>
                <w:sz w:val="20"/>
                <w:szCs w:val="20"/>
              </w:rPr>
              <w:t xml:space="preserve">N </w:t>
            </w:r>
            <w:proofErr w:type="gramStart"/>
            <w:r w:rsidRPr="000C5080">
              <w:rPr>
                <w:rFonts w:eastAsiaTheme="minorEastAsia"/>
                <w:b/>
                <w:bCs/>
                <w:sz w:val="20"/>
                <w:szCs w:val="20"/>
              </w:rPr>
              <w:t>п</w:t>
            </w:r>
            <w:proofErr w:type="gramEnd"/>
            <w:r w:rsidRPr="000C5080">
              <w:rPr>
                <w:rFonts w:eastAsiaTheme="minorEastAsia"/>
                <w:b/>
                <w:bCs/>
                <w:sz w:val="20"/>
                <w:szCs w:val="20"/>
              </w:rPr>
              <w:t>/п</w:t>
            </w:r>
          </w:p>
        </w:tc>
        <w:tc>
          <w:tcPr>
            <w:tcW w:w="7575" w:type="dxa"/>
          </w:tcPr>
          <w:p w:rsidR="000C5080" w:rsidRPr="000C5080" w:rsidRDefault="000C5080" w:rsidP="000C5080">
            <w:pPr>
              <w:autoSpaceDE w:val="0"/>
              <w:autoSpaceDN w:val="0"/>
              <w:adjustRightInd w:val="0"/>
              <w:jc w:val="center"/>
              <w:rPr>
                <w:rFonts w:eastAsiaTheme="minorEastAsia"/>
                <w:sz w:val="20"/>
                <w:szCs w:val="20"/>
              </w:rPr>
            </w:pPr>
            <w:r w:rsidRPr="000C5080">
              <w:rPr>
                <w:rFonts w:eastAsiaTheme="minorEastAsia"/>
                <w:b/>
                <w:bCs/>
                <w:sz w:val="20"/>
                <w:szCs w:val="20"/>
              </w:rPr>
              <w:t>Наименование работ</w:t>
            </w:r>
          </w:p>
        </w:tc>
        <w:tc>
          <w:tcPr>
            <w:tcW w:w="900" w:type="dxa"/>
          </w:tcPr>
          <w:p w:rsidR="000C5080" w:rsidRPr="000C5080" w:rsidRDefault="000C5080" w:rsidP="000C5080">
            <w:pPr>
              <w:autoSpaceDE w:val="0"/>
              <w:autoSpaceDN w:val="0"/>
              <w:adjustRightInd w:val="0"/>
              <w:jc w:val="center"/>
              <w:rPr>
                <w:rFonts w:eastAsiaTheme="minorEastAsia"/>
                <w:sz w:val="20"/>
                <w:szCs w:val="20"/>
              </w:rPr>
            </w:pPr>
            <w:proofErr w:type="spellStart"/>
            <w:r w:rsidRPr="000C5080">
              <w:rPr>
                <w:rFonts w:eastAsiaTheme="minorEastAsia"/>
                <w:b/>
                <w:bCs/>
                <w:sz w:val="20"/>
                <w:szCs w:val="20"/>
              </w:rPr>
              <w:t>Ед</w:t>
            </w:r>
            <w:proofErr w:type="gramStart"/>
            <w:r w:rsidRPr="000C5080">
              <w:rPr>
                <w:rFonts w:eastAsiaTheme="minorEastAsia"/>
                <w:b/>
                <w:bCs/>
                <w:sz w:val="20"/>
                <w:szCs w:val="20"/>
              </w:rPr>
              <w:t>.и</w:t>
            </w:r>
            <w:proofErr w:type="gramEnd"/>
            <w:r w:rsidRPr="000C5080">
              <w:rPr>
                <w:rFonts w:eastAsiaTheme="minorEastAsia"/>
                <w:b/>
                <w:bCs/>
                <w:sz w:val="20"/>
                <w:szCs w:val="20"/>
              </w:rPr>
              <w:t>зм</w:t>
            </w:r>
            <w:proofErr w:type="spellEnd"/>
            <w:r w:rsidRPr="000C5080">
              <w:rPr>
                <w:rFonts w:eastAsiaTheme="minorEastAsia"/>
                <w:b/>
                <w:bCs/>
                <w:sz w:val="20"/>
                <w:szCs w:val="20"/>
              </w:rPr>
              <w:t>.</w:t>
            </w:r>
          </w:p>
        </w:tc>
        <w:tc>
          <w:tcPr>
            <w:tcW w:w="1275" w:type="dxa"/>
          </w:tcPr>
          <w:p w:rsidR="000C5080" w:rsidRPr="000C5080" w:rsidRDefault="000C5080" w:rsidP="000C5080">
            <w:pPr>
              <w:autoSpaceDE w:val="0"/>
              <w:autoSpaceDN w:val="0"/>
              <w:adjustRightInd w:val="0"/>
              <w:jc w:val="center"/>
              <w:rPr>
                <w:rFonts w:eastAsiaTheme="minorEastAsia"/>
                <w:sz w:val="20"/>
                <w:szCs w:val="20"/>
              </w:rPr>
            </w:pPr>
            <w:r w:rsidRPr="000C5080">
              <w:rPr>
                <w:rFonts w:eastAsiaTheme="minorEastAsia"/>
                <w:b/>
                <w:bCs/>
                <w:sz w:val="20"/>
                <w:szCs w:val="20"/>
              </w:rPr>
              <w:t>Количество</w:t>
            </w:r>
          </w:p>
        </w:tc>
      </w:tr>
      <w:tr w:rsidR="000C5080" w:rsidRPr="000C5080" w:rsidTr="00286992">
        <w:tc>
          <w:tcPr>
            <w:tcW w:w="8245" w:type="dxa"/>
            <w:gridSpan w:val="2"/>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Демонтажные и монтажные работы в осях Б-В, 3 пролёт.</w:t>
            </w:r>
          </w:p>
        </w:tc>
        <w:tc>
          <w:tcPr>
            <w:tcW w:w="900" w:type="dxa"/>
          </w:tcPr>
          <w:p w:rsidR="000C5080" w:rsidRPr="000C5080" w:rsidRDefault="000C5080" w:rsidP="000C5080">
            <w:pPr>
              <w:autoSpaceDE w:val="0"/>
              <w:autoSpaceDN w:val="0"/>
              <w:adjustRightInd w:val="0"/>
              <w:rPr>
                <w:rFonts w:eastAsiaTheme="minorEastAsia"/>
                <w:sz w:val="20"/>
                <w:szCs w:val="20"/>
              </w:rPr>
            </w:pPr>
          </w:p>
        </w:tc>
        <w:tc>
          <w:tcPr>
            <w:tcW w:w="1275" w:type="dxa"/>
          </w:tcPr>
          <w:p w:rsidR="000C5080" w:rsidRPr="000C5080" w:rsidRDefault="000C5080" w:rsidP="000C5080">
            <w:pPr>
              <w:autoSpaceDE w:val="0"/>
              <w:autoSpaceDN w:val="0"/>
              <w:adjustRightInd w:val="0"/>
              <w:rPr>
                <w:rFonts w:eastAsiaTheme="minorEastAsia"/>
                <w:sz w:val="20"/>
                <w:szCs w:val="20"/>
              </w:rPr>
            </w:pP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Разборка трубопроводов из чугунных канализационных труб диаметром 150 мм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 трубопровода с фасонными частями</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1.2</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Разборка трубопроводов из </w:t>
            </w:r>
            <w:proofErr w:type="spellStart"/>
            <w:r w:rsidRPr="000C5080">
              <w:rPr>
                <w:rFonts w:eastAsiaTheme="minorEastAsia"/>
                <w:sz w:val="20"/>
                <w:szCs w:val="20"/>
              </w:rPr>
              <w:t>водогазопроводных</w:t>
            </w:r>
            <w:proofErr w:type="spellEnd"/>
            <w:r w:rsidRPr="000C5080">
              <w:rPr>
                <w:rFonts w:eastAsiaTheme="minorEastAsia"/>
                <w:sz w:val="20"/>
                <w:szCs w:val="20"/>
              </w:rPr>
              <w:t xml:space="preserve"> труб диаметром до 100 мм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 трубопровода</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2.64</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3</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Демонтаж воронок водосточных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воронка</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24</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4</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Установка и разборка наружных инвентарных лесов высотой до 16 м трубчатых для прочих отделочных работ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r w:rsidRPr="000C5080">
              <w:rPr>
                <w:rFonts w:eastAsiaTheme="minorEastAsia"/>
                <w:sz w:val="20"/>
                <w:szCs w:val="20"/>
              </w:rPr>
              <w:t xml:space="preserve"> вертикальной проекции для наружных лесов</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3.84</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5</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Установка воронок водосточных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воронка</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24</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6</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Прокладка трубопроводов отопления и водоснабжения из стальных электросварных труб диаметром 150 мм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 трубопровода</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1.2</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7</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Прокладка трубопроводов отопления и водоснабжения из стальных электросварных труб диаметром 100 мм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 трубопровода</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2.64</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8</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Установка фасонных частей стальных сварных диаметром 100-250 мм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т фасонных частей</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0.08</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9</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Отводы 90 град. с радиусом кривизны R=1,5 </w:t>
            </w:r>
            <w:proofErr w:type="spellStart"/>
            <w:r w:rsidRPr="000C5080">
              <w:rPr>
                <w:rFonts w:eastAsiaTheme="minorEastAsia"/>
                <w:sz w:val="20"/>
                <w:szCs w:val="20"/>
              </w:rPr>
              <w:t>Ду</w:t>
            </w:r>
            <w:proofErr w:type="spellEnd"/>
            <w:r w:rsidRPr="000C5080">
              <w:rPr>
                <w:rFonts w:eastAsiaTheme="minorEastAsia"/>
                <w:sz w:val="20"/>
                <w:szCs w:val="20"/>
              </w:rPr>
              <w:t xml:space="preserve"> на </w:t>
            </w:r>
            <w:proofErr w:type="spellStart"/>
            <w:r w:rsidRPr="000C5080">
              <w:rPr>
                <w:rFonts w:eastAsiaTheme="minorEastAsia"/>
                <w:sz w:val="20"/>
                <w:szCs w:val="20"/>
              </w:rPr>
              <w:t>Ру</w:t>
            </w:r>
            <w:proofErr w:type="spellEnd"/>
            <w:r w:rsidRPr="000C5080">
              <w:rPr>
                <w:rFonts w:eastAsiaTheme="minorEastAsia"/>
                <w:sz w:val="20"/>
                <w:szCs w:val="20"/>
              </w:rPr>
              <w:t xml:space="preserve"> до 16 МПа (160 кгс/см</w:t>
            </w:r>
            <w:proofErr w:type="gramStart"/>
            <w:r w:rsidRPr="000C5080">
              <w:rPr>
                <w:rFonts w:eastAsiaTheme="minorEastAsia"/>
                <w:sz w:val="20"/>
                <w:szCs w:val="20"/>
              </w:rPr>
              <w:t>2</w:t>
            </w:r>
            <w:proofErr w:type="gramEnd"/>
            <w:r w:rsidRPr="000C5080">
              <w:rPr>
                <w:rFonts w:eastAsiaTheme="minorEastAsia"/>
                <w:sz w:val="20"/>
                <w:szCs w:val="20"/>
              </w:rPr>
              <w:t>), диаметром условного прохода 100 мм, наружным диаметром 108 мм, толщиной стенки 5 мм</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шт.</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8</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Отводы для канализации, D=108 мм, 45°</w:t>
            </w:r>
          </w:p>
        </w:tc>
        <w:tc>
          <w:tcPr>
            <w:tcW w:w="900" w:type="dxa"/>
          </w:tcPr>
          <w:p w:rsidR="000C5080" w:rsidRPr="000C5080" w:rsidRDefault="000C5080" w:rsidP="000C5080">
            <w:pPr>
              <w:autoSpaceDE w:val="0"/>
              <w:autoSpaceDN w:val="0"/>
              <w:adjustRightInd w:val="0"/>
              <w:rPr>
                <w:rFonts w:eastAsiaTheme="minorEastAsia"/>
                <w:sz w:val="20"/>
                <w:szCs w:val="20"/>
              </w:rPr>
            </w:pPr>
            <w:proofErr w:type="spellStart"/>
            <w:proofErr w:type="gramStart"/>
            <w:r w:rsidRPr="000C5080">
              <w:rPr>
                <w:rFonts w:eastAsiaTheme="minorEastAsia"/>
                <w:sz w:val="20"/>
                <w:szCs w:val="20"/>
              </w:rPr>
              <w:t>шт</w:t>
            </w:r>
            <w:proofErr w:type="spellEnd"/>
            <w:proofErr w:type="gramEnd"/>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16</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11</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Тройник "</w:t>
            </w:r>
            <w:proofErr w:type="spellStart"/>
            <w:r w:rsidRPr="000C5080">
              <w:rPr>
                <w:rFonts w:eastAsiaTheme="minorEastAsia"/>
                <w:sz w:val="20"/>
                <w:szCs w:val="20"/>
              </w:rPr>
              <w:t>Фузиотерм</w:t>
            </w:r>
            <w:proofErr w:type="spellEnd"/>
            <w:r w:rsidRPr="000C5080">
              <w:rPr>
                <w:rFonts w:eastAsiaTheme="minorEastAsia"/>
                <w:sz w:val="20"/>
                <w:szCs w:val="20"/>
              </w:rPr>
              <w:t>" диаметром 110 мм</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шт.</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8</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12</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Тройники под 90 градусов диаметром 150х100 мм</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шт.</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8</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13</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Установка фланцевых соединений на стальных трубопроводах диаметром 125 мм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соединение</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8</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14</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Погрузочно-разгрузочные работы: строительный мусор: погрузка</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т</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4</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15</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Транспортировка мусора на 50 км</w:t>
            </w:r>
          </w:p>
        </w:tc>
        <w:tc>
          <w:tcPr>
            <w:tcW w:w="900" w:type="dxa"/>
          </w:tcPr>
          <w:p w:rsidR="000C5080" w:rsidRPr="000C5080" w:rsidRDefault="000C5080" w:rsidP="000C5080">
            <w:pPr>
              <w:autoSpaceDE w:val="0"/>
              <w:autoSpaceDN w:val="0"/>
              <w:adjustRightInd w:val="0"/>
              <w:rPr>
                <w:rFonts w:eastAsiaTheme="minorEastAsia"/>
                <w:sz w:val="20"/>
                <w:szCs w:val="20"/>
              </w:rPr>
            </w:pPr>
            <w:proofErr w:type="spellStart"/>
            <w:r w:rsidRPr="000C5080">
              <w:rPr>
                <w:rFonts w:eastAsiaTheme="minorEastAsia"/>
                <w:sz w:val="20"/>
                <w:szCs w:val="20"/>
              </w:rPr>
              <w:t>тн</w:t>
            </w:r>
            <w:proofErr w:type="spellEnd"/>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4</w:t>
            </w:r>
          </w:p>
        </w:tc>
      </w:tr>
      <w:tr w:rsidR="000C5080" w:rsidRPr="000C5080" w:rsidTr="00286992">
        <w:tc>
          <w:tcPr>
            <w:tcW w:w="8245" w:type="dxa"/>
            <w:gridSpan w:val="2"/>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Демонтажные и монтажные работы в осях В-Д, 1,2 пролет.</w:t>
            </w:r>
          </w:p>
        </w:tc>
        <w:tc>
          <w:tcPr>
            <w:tcW w:w="900" w:type="dxa"/>
          </w:tcPr>
          <w:p w:rsidR="000C5080" w:rsidRPr="000C5080" w:rsidRDefault="000C5080" w:rsidP="000C5080">
            <w:pPr>
              <w:autoSpaceDE w:val="0"/>
              <w:autoSpaceDN w:val="0"/>
              <w:adjustRightInd w:val="0"/>
              <w:rPr>
                <w:rFonts w:eastAsiaTheme="minorEastAsia"/>
                <w:sz w:val="20"/>
                <w:szCs w:val="20"/>
              </w:rPr>
            </w:pPr>
          </w:p>
        </w:tc>
        <w:tc>
          <w:tcPr>
            <w:tcW w:w="1275" w:type="dxa"/>
          </w:tcPr>
          <w:p w:rsidR="000C5080" w:rsidRPr="000C5080" w:rsidRDefault="000C5080" w:rsidP="000C5080">
            <w:pPr>
              <w:autoSpaceDE w:val="0"/>
              <w:autoSpaceDN w:val="0"/>
              <w:adjustRightInd w:val="0"/>
              <w:rPr>
                <w:rFonts w:eastAsiaTheme="minorEastAsia"/>
                <w:sz w:val="20"/>
                <w:szCs w:val="20"/>
              </w:rPr>
            </w:pP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16</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Разборка трубопроводов из </w:t>
            </w:r>
            <w:proofErr w:type="spellStart"/>
            <w:r w:rsidRPr="000C5080">
              <w:rPr>
                <w:rFonts w:eastAsiaTheme="minorEastAsia"/>
                <w:sz w:val="20"/>
                <w:szCs w:val="20"/>
              </w:rPr>
              <w:t>водогазопроводных</w:t>
            </w:r>
            <w:proofErr w:type="spellEnd"/>
            <w:r w:rsidRPr="000C5080">
              <w:rPr>
                <w:rFonts w:eastAsiaTheme="minorEastAsia"/>
                <w:sz w:val="20"/>
                <w:szCs w:val="20"/>
              </w:rPr>
              <w:t xml:space="preserve"> труб диаметром до 100 мм 2</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 трубопровода</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3.9</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17</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Разборка трубопроводов из </w:t>
            </w:r>
            <w:proofErr w:type="spellStart"/>
            <w:r w:rsidRPr="000C5080">
              <w:rPr>
                <w:rFonts w:eastAsiaTheme="minorEastAsia"/>
                <w:sz w:val="20"/>
                <w:szCs w:val="20"/>
              </w:rPr>
              <w:t>водогазопроводных</w:t>
            </w:r>
            <w:proofErr w:type="spellEnd"/>
            <w:r w:rsidRPr="000C5080">
              <w:rPr>
                <w:rFonts w:eastAsiaTheme="minorEastAsia"/>
                <w:sz w:val="20"/>
                <w:szCs w:val="20"/>
              </w:rPr>
              <w:t xml:space="preserve"> труб в зданиях и сооружениях на сварке диаметром до 150 мм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 трубопровода</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1.44</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18</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Установка и разборка наружных инвентарных лесов высотой до 16 м трубчатых для прочих отделочных работ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w:t>
            </w:r>
            <w:proofErr w:type="gramStart"/>
            <w:r w:rsidRPr="000C5080">
              <w:rPr>
                <w:rFonts w:eastAsiaTheme="minorEastAsia"/>
                <w:sz w:val="20"/>
                <w:szCs w:val="20"/>
              </w:rPr>
              <w:t>2</w:t>
            </w:r>
            <w:proofErr w:type="gramEnd"/>
            <w:r w:rsidRPr="000C5080">
              <w:rPr>
                <w:rFonts w:eastAsiaTheme="minorEastAsia"/>
                <w:sz w:val="20"/>
                <w:szCs w:val="20"/>
              </w:rPr>
              <w:t xml:space="preserve"> вертикальной проекции для наружных лесов</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7.68</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19</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Прокладка трубопроводов отопления и водоснабжения из стальных электросварных труб диаметром 100 мм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 трубопровода</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2.83</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20</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Прокладка трубопроводов отопления и водоснабжения из стальных электросварных труб диаметром 150 мм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100 м трубопровода</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1.44</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21</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Установка фасонных частей стальных сварных диаметром 100-250 мм </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1 т фасонных частей</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0.085</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22</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Отводы 90 град. с радиусом кривизны R=1,5 </w:t>
            </w:r>
            <w:proofErr w:type="spellStart"/>
            <w:r w:rsidRPr="000C5080">
              <w:rPr>
                <w:rFonts w:eastAsiaTheme="minorEastAsia"/>
                <w:sz w:val="20"/>
                <w:szCs w:val="20"/>
              </w:rPr>
              <w:t>Ду</w:t>
            </w:r>
            <w:proofErr w:type="spellEnd"/>
            <w:r w:rsidRPr="000C5080">
              <w:rPr>
                <w:rFonts w:eastAsiaTheme="minorEastAsia"/>
                <w:sz w:val="20"/>
                <w:szCs w:val="20"/>
              </w:rPr>
              <w:t xml:space="preserve"> на </w:t>
            </w:r>
            <w:proofErr w:type="spellStart"/>
            <w:r w:rsidRPr="000C5080">
              <w:rPr>
                <w:rFonts w:eastAsiaTheme="minorEastAsia"/>
                <w:sz w:val="20"/>
                <w:szCs w:val="20"/>
              </w:rPr>
              <w:t>Ру</w:t>
            </w:r>
            <w:proofErr w:type="spellEnd"/>
            <w:r w:rsidRPr="000C5080">
              <w:rPr>
                <w:rFonts w:eastAsiaTheme="minorEastAsia"/>
                <w:sz w:val="20"/>
                <w:szCs w:val="20"/>
              </w:rPr>
              <w:t xml:space="preserve"> до 16 МПа (160 кгс/см</w:t>
            </w:r>
            <w:proofErr w:type="gramStart"/>
            <w:r w:rsidRPr="000C5080">
              <w:rPr>
                <w:rFonts w:eastAsiaTheme="minorEastAsia"/>
                <w:sz w:val="20"/>
                <w:szCs w:val="20"/>
              </w:rPr>
              <w:t>2</w:t>
            </w:r>
            <w:proofErr w:type="gramEnd"/>
            <w:r w:rsidRPr="000C5080">
              <w:rPr>
                <w:rFonts w:eastAsiaTheme="minorEastAsia"/>
                <w:sz w:val="20"/>
                <w:szCs w:val="20"/>
              </w:rPr>
              <w:t>), диаметром условного прохода 100 мм, наружным диаметром 108 мм, толщиной стенки 4 мм</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шт.</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16</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23</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Отводы для канализации, D=108 мм, 45°</w:t>
            </w:r>
          </w:p>
        </w:tc>
        <w:tc>
          <w:tcPr>
            <w:tcW w:w="900" w:type="dxa"/>
          </w:tcPr>
          <w:p w:rsidR="000C5080" w:rsidRPr="000C5080" w:rsidRDefault="000C5080" w:rsidP="000C5080">
            <w:pPr>
              <w:autoSpaceDE w:val="0"/>
              <w:autoSpaceDN w:val="0"/>
              <w:adjustRightInd w:val="0"/>
              <w:rPr>
                <w:rFonts w:eastAsiaTheme="minorEastAsia"/>
                <w:sz w:val="20"/>
                <w:szCs w:val="20"/>
              </w:rPr>
            </w:pPr>
            <w:proofErr w:type="spellStart"/>
            <w:proofErr w:type="gramStart"/>
            <w:r w:rsidRPr="000C5080">
              <w:rPr>
                <w:rFonts w:eastAsiaTheme="minorEastAsia"/>
                <w:sz w:val="20"/>
                <w:szCs w:val="20"/>
              </w:rPr>
              <w:t>шт</w:t>
            </w:r>
            <w:proofErr w:type="spellEnd"/>
            <w:proofErr w:type="gramEnd"/>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16</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24</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 xml:space="preserve">Отводы 90 град. с радиусом кривизны R=1,5 </w:t>
            </w:r>
            <w:proofErr w:type="spellStart"/>
            <w:r w:rsidRPr="000C5080">
              <w:rPr>
                <w:rFonts w:eastAsiaTheme="minorEastAsia"/>
                <w:sz w:val="20"/>
                <w:szCs w:val="20"/>
              </w:rPr>
              <w:t>Ду</w:t>
            </w:r>
            <w:proofErr w:type="spellEnd"/>
            <w:r w:rsidRPr="000C5080">
              <w:rPr>
                <w:rFonts w:eastAsiaTheme="minorEastAsia"/>
                <w:sz w:val="20"/>
                <w:szCs w:val="20"/>
              </w:rPr>
              <w:t xml:space="preserve"> на </w:t>
            </w:r>
            <w:proofErr w:type="spellStart"/>
            <w:r w:rsidRPr="000C5080">
              <w:rPr>
                <w:rFonts w:eastAsiaTheme="minorEastAsia"/>
                <w:sz w:val="20"/>
                <w:szCs w:val="20"/>
              </w:rPr>
              <w:t>Ру</w:t>
            </w:r>
            <w:proofErr w:type="spellEnd"/>
            <w:r w:rsidRPr="000C5080">
              <w:rPr>
                <w:rFonts w:eastAsiaTheme="minorEastAsia"/>
                <w:sz w:val="20"/>
                <w:szCs w:val="20"/>
              </w:rPr>
              <w:t xml:space="preserve"> до 16 МПа (160 кгс/см</w:t>
            </w:r>
            <w:proofErr w:type="gramStart"/>
            <w:r w:rsidRPr="000C5080">
              <w:rPr>
                <w:rFonts w:eastAsiaTheme="minorEastAsia"/>
                <w:sz w:val="20"/>
                <w:szCs w:val="20"/>
              </w:rPr>
              <w:t>2</w:t>
            </w:r>
            <w:proofErr w:type="gramEnd"/>
            <w:r w:rsidRPr="000C5080">
              <w:rPr>
                <w:rFonts w:eastAsiaTheme="minorEastAsia"/>
                <w:sz w:val="20"/>
                <w:szCs w:val="20"/>
              </w:rPr>
              <w:t>), диаметром условного прохода 150 мм, наружным диаметром 159 мм, толщиной стенки 4,5 мм</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шт.</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4</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25</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Погрузочно-разгрузочные работы: строительный мусор: погрузка</w:t>
            </w:r>
          </w:p>
        </w:tc>
        <w:tc>
          <w:tcPr>
            <w:tcW w:w="90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т</w:t>
            </w:r>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2.5</w:t>
            </w:r>
          </w:p>
        </w:tc>
      </w:tr>
      <w:tr w:rsidR="000C5080" w:rsidRPr="000C5080" w:rsidTr="00286992">
        <w:tc>
          <w:tcPr>
            <w:tcW w:w="670"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26</w:t>
            </w:r>
          </w:p>
        </w:tc>
        <w:tc>
          <w:tcPr>
            <w:tcW w:w="7575" w:type="dxa"/>
          </w:tcPr>
          <w:p w:rsidR="000C5080" w:rsidRPr="000C5080" w:rsidRDefault="000C5080" w:rsidP="000C5080">
            <w:pPr>
              <w:autoSpaceDE w:val="0"/>
              <w:autoSpaceDN w:val="0"/>
              <w:adjustRightInd w:val="0"/>
              <w:rPr>
                <w:rFonts w:eastAsiaTheme="minorEastAsia"/>
                <w:sz w:val="20"/>
                <w:szCs w:val="20"/>
              </w:rPr>
            </w:pPr>
            <w:r w:rsidRPr="000C5080">
              <w:rPr>
                <w:rFonts w:eastAsiaTheme="minorEastAsia"/>
                <w:sz w:val="20"/>
                <w:szCs w:val="20"/>
              </w:rPr>
              <w:t>Транспортировка мусора на 50 км</w:t>
            </w:r>
          </w:p>
        </w:tc>
        <w:tc>
          <w:tcPr>
            <w:tcW w:w="900" w:type="dxa"/>
          </w:tcPr>
          <w:p w:rsidR="000C5080" w:rsidRPr="000C5080" w:rsidRDefault="000C5080" w:rsidP="000C5080">
            <w:pPr>
              <w:autoSpaceDE w:val="0"/>
              <w:autoSpaceDN w:val="0"/>
              <w:adjustRightInd w:val="0"/>
              <w:rPr>
                <w:rFonts w:eastAsiaTheme="minorEastAsia"/>
                <w:sz w:val="20"/>
                <w:szCs w:val="20"/>
              </w:rPr>
            </w:pPr>
            <w:proofErr w:type="spellStart"/>
            <w:r w:rsidRPr="000C5080">
              <w:rPr>
                <w:rFonts w:eastAsiaTheme="minorEastAsia"/>
                <w:sz w:val="20"/>
                <w:szCs w:val="20"/>
              </w:rPr>
              <w:t>тн</w:t>
            </w:r>
            <w:proofErr w:type="spellEnd"/>
          </w:p>
        </w:tc>
        <w:tc>
          <w:tcPr>
            <w:tcW w:w="1275" w:type="dxa"/>
          </w:tcPr>
          <w:p w:rsidR="000C5080" w:rsidRPr="000C5080" w:rsidRDefault="000C5080" w:rsidP="000C5080">
            <w:pPr>
              <w:tabs>
                <w:tab w:val="decimal" w:pos="584"/>
              </w:tabs>
              <w:autoSpaceDE w:val="0"/>
              <w:autoSpaceDN w:val="0"/>
              <w:adjustRightInd w:val="0"/>
              <w:rPr>
                <w:rFonts w:eastAsiaTheme="minorEastAsia"/>
                <w:sz w:val="20"/>
                <w:szCs w:val="20"/>
              </w:rPr>
            </w:pPr>
            <w:r w:rsidRPr="000C5080">
              <w:rPr>
                <w:rFonts w:eastAsiaTheme="minorEastAsia"/>
                <w:sz w:val="20"/>
                <w:szCs w:val="20"/>
              </w:rPr>
              <w:t>2.5</w:t>
            </w:r>
          </w:p>
        </w:tc>
      </w:tr>
    </w:tbl>
    <w:p w:rsidR="000C5080" w:rsidRPr="000C5080" w:rsidRDefault="000C5080" w:rsidP="000C5080">
      <w:pPr>
        <w:autoSpaceDE w:val="0"/>
        <w:autoSpaceDN w:val="0"/>
        <w:adjustRightInd w:val="0"/>
        <w:rPr>
          <w:rFonts w:eastAsiaTheme="minorEastAsia"/>
          <w:sz w:val="20"/>
          <w:szCs w:val="20"/>
        </w:rPr>
      </w:pPr>
    </w:p>
    <w:p w:rsidR="00A91B27" w:rsidRPr="000C5080" w:rsidRDefault="00A91B27" w:rsidP="00A91B27">
      <w:pPr>
        <w:tabs>
          <w:tab w:val="left" w:pos="1418"/>
        </w:tabs>
        <w:spacing w:line="276" w:lineRule="auto"/>
        <w:jc w:val="right"/>
        <w:rPr>
          <w:color w:val="29A96F"/>
          <w:sz w:val="20"/>
          <w:szCs w:val="20"/>
        </w:rPr>
      </w:pPr>
    </w:p>
    <w:p w:rsidR="00A91B27" w:rsidRPr="000C5080" w:rsidRDefault="00A91B27" w:rsidP="00A91B27">
      <w:pPr>
        <w:tabs>
          <w:tab w:val="left" w:pos="1418"/>
        </w:tabs>
        <w:spacing w:line="276" w:lineRule="auto"/>
        <w:jc w:val="right"/>
        <w:rPr>
          <w:color w:val="29A96F"/>
          <w:sz w:val="20"/>
          <w:szCs w:val="20"/>
        </w:rPr>
      </w:pPr>
    </w:p>
    <w:p w:rsidR="00A91B27" w:rsidRPr="000C5080" w:rsidRDefault="00A91B27" w:rsidP="00A91B27">
      <w:pPr>
        <w:tabs>
          <w:tab w:val="left" w:pos="1418"/>
        </w:tabs>
        <w:spacing w:line="276" w:lineRule="auto"/>
        <w:jc w:val="right"/>
        <w:rPr>
          <w:i/>
          <w:color w:val="29A96F"/>
          <w:sz w:val="20"/>
          <w:szCs w:val="20"/>
        </w:rPr>
      </w:pPr>
    </w:p>
    <w:p w:rsidR="00A91B27" w:rsidRPr="000C5080" w:rsidRDefault="00A91B27" w:rsidP="00A91B27">
      <w:pPr>
        <w:tabs>
          <w:tab w:val="left" w:pos="1418"/>
        </w:tabs>
        <w:spacing w:line="276" w:lineRule="auto"/>
        <w:jc w:val="right"/>
        <w:rPr>
          <w:i/>
          <w:color w:val="29A96F"/>
          <w:sz w:val="20"/>
          <w:szCs w:val="20"/>
        </w:rPr>
      </w:pPr>
    </w:p>
    <w:p w:rsidR="00A91B27" w:rsidRPr="000C5080" w:rsidRDefault="00A91B27" w:rsidP="00A91B27">
      <w:pPr>
        <w:tabs>
          <w:tab w:val="left" w:pos="1418"/>
        </w:tabs>
        <w:spacing w:line="276" w:lineRule="auto"/>
        <w:ind w:firstLine="680"/>
        <w:jc w:val="both"/>
        <w:rPr>
          <w:i/>
          <w:color w:val="29A96F"/>
          <w:sz w:val="20"/>
          <w:szCs w:val="20"/>
        </w:rPr>
      </w:pPr>
      <w:r w:rsidRPr="000C5080">
        <w:rPr>
          <w:i/>
          <w:color w:val="29A96F"/>
          <w:sz w:val="20"/>
          <w:szCs w:val="20"/>
        </w:rPr>
        <w:br w:type="page"/>
      </w:r>
    </w:p>
    <w:p w:rsidR="00A91B27" w:rsidRPr="000C5080" w:rsidRDefault="00A91B27" w:rsidP="00A91B27">
      <w:pPr>
        <w:tabs>
          <w:tab w:val="left" w:pos="1418"/>
        </w:tabs>
        <w:spacing w:line="276" w:lineRule="auto"/>
        <w:jc w:val="right"/>
        <w:rPr>
          <w:i/>
          <w:color w:val="29A96F"/>
          <w:sz w:val="20"/>
          <w:szCs w:val="20"/>
        </w:rPr>
      </w:pPr>
    </w:p>
    <w:p w:rsidR="00A91B27" w:rsidRPr="000C5080" w:rsidRDefault="00A91B27" w:rsidP="00A91B27">
      <w:pPr>
        <w:tabs>
          <w:tab w:val="left" w:pos="1418"/>
        </w:tabs>
        <w:spacing w:line="276" w:lineRule="auto"/>
        <w:jc w:val="right"/>
        <w:rPr>
          <w:i/>
          <w:sz w:val="20"/>
          <w:szCs w:val="20"/>
        </w:rPr>
      </w:pPr>
    </w:p>
    <w:p w:rsidR="00A91B27" w:rsidRPr="000C5080" w:rsidRDefault="00A91B27" w:rsidP="00A91B27">
      <w:pPr>
        <w:tabs>
          <w:tab w:val="left" w:pos="1418"/>
        </w:tabs>
        <w:spacing w:line="276" w:lineRule="auto"/>
        <w:jc w:val="right"/>
        <w:rPr>
          <w:i/>
          <w:sz w:val="20"/>
          <w:szCs w:val="20"/>
        </w:rPr>
      </w:pPr>
      <w:r w:rsidRPr="000C5080">
        <w:rPr>
          <w:i/>
          <w:sz w:val="20"/>
          <w:szCs w:val="20"/>
        </w:rPr>
        <w:t>Приложение №4</w:t>
      </w:r>
    </w:p>
    <w:p w:rsidR="00A91B27" w:rsidRPr="000C5080" w:rsidRDefault="00A91B27" w:rsidP="00A91B27">
      <w:pPr>
        <w:tabs>
          <w:tab w:val="left" w:pos="1418"/>
        </w:tabs>
        <w:spacing w:line="276" w:lineRule="auto"/>
        <w:jc w:val="right"/>
        <w:rPr>
          <w:i/>
          <w:sz w:val="20"/>
          <w:szCs w:val="20"/>
        </w:rPr>
      </w:pPr>
      <w:r w:rsidRPr="000C5080">
        <w:rPr>
          <w:i/>
          <w:sz w:val="20"/>
          <w:szCs w:val="20"/>
        </w:rPr>
        <w:t>к Договору № ___________ от ___________201</w:t>
      </w:r>
      <w:r w:rsidR="002044DA" w:rsidRPr="000C5080">
        <w:rPr>
          <w:i/>
          <w:sz w:val="20"/>
          <w:szCs w:val="20"/>
        </w:rPr>
        <w:t>5</w:t>
      </w:r>
      <w:r w:rsidRPr="000C5080">
        <w:rPr>
          <w:i/>
          <w:sz w:val="20"/>
          <w:szCs w:val="20"/>
        </w:rPr>
        <w:t>г.</w:t>
      </w:r>
    </w:p>
    <w:tbl>
      <w:tblPr>
        <w:tblW w:w="10065" w:type="dxa"/>
        <w:tblInd w:w="108" w:type="dxa"/>
        <w:tblLayout w:type="fixed"/>
        <w:tblLook w:val="01E0" w:firstRow="1" w:lastRow="1" w:firstColumn="1" w:lastColumn="1" w:noHBand="0" w:noVBand="0"/>
      </w:tblPr>
      <w:tblGrid>
        <w:gridCol w:w="1003"/>
        <w:gridCol w:w="1045"/>
        <w:gridCol w:w="333"/>
        <w:gridCol w:w="436"/>
        <w:gridCol w:w="204"/>
        <w:gridCol w:w="206"/>
        <w:gridCol w:w="59"/>
        <w:gridCol w:w="1100"/>
        <w:gridCol w:w="137"/>
        <w:gridCol w:w="138"/>
        <w:gridCol w:w="205"/>
        <w:gridCol w:w="236"/>
        <w:gridCol w:w="109"/>
        <w:gridCol w:w="310"/>
        <w:gridCol w:w="403"/>
        <w:gridCol w:w="250"/>
        <w:gridCol w:w="87"/>
        <w:gridCol w:w="463"/>
        <w:gridCol w:w="138"/>
        <w:gridCol w:w="352"/>
        <w:gridCol w:w="1134"/>
        <w:gridCol w:w="165"/>
        <w:gridCol w:w="1268"/>
        <w:gridCol w:w="284"/>
      </w:tblGrid>
      <w:tr w:rsidR="00A91B27" w:rsidRPr="000C5080" w:rsidTr="002B026F">
        <w:trPr>
          <w:gridAfter w:val="1"/>
          <w:wAfter w:w="284" w:type="dxa"/>
          <w:trHeight w:val="20"/>
        </w:trPr>
        <w:tc>
          <w:tcPr>
            <w:tcW w:w="4386" w:type="dxa"/>
            <w:gridSpan w:val="8"/>
            <w:vAlign w:val="bottom"/>
          </w:tcPr>
          <w:p w:rsidR="00A91B27" w:rsidRPr="000C5080" w:rsidRDefault="00A91B27" w:rsidP="00A91B27">
            <w:pPr>
              <w:tabs>
                <w:tab w:val="left" w:pos="1418"/>
              </w:tabs>
              <w:spacing w:line="276" w:lineRule="auto"/>
              <w:rPr>
                <w:sz w:val="20"/>
                <w:szCs w:val="20"/>
              </w:rPr>
            </w:pPr>
          </w:p>
          <w:p w:rsidR="00A91B27" w:rsidRPr="000C5080" w:rsidRDefault="00A91B27" w:rsidP="00A91B27">
            <w:pPr>
              <w:tabs>
                <w:tab w:val="left" w:pos="1418"/>
              </w:tabs>
              <w:spacing w:line="276" w:lineRule="auto"/>
              <w:rPr>
                <w:sz w:val="20"/>
                <w:szCs w:val="20"/>
              </w:rPr>
            </w:pPr>
            <w:r w:rsidRPr="000C5080">
              <w:rPr>
                <w:sz w:val="20"/>
                <w:szCs w:val="20"/>
              </w:rPr>
              <w:t>Объект капитального строительства</w:t>
            </w:r>
          </w:p>
        </w:tc>
        <w:tc>
          <w:tcPr>
            <w:tcW w:w="5395" w:type="dxa"/>
            <w:gridSpan w:val="15"/>
            <w:tcBorders>
              <w:bottom w:val="single" w:sz="4" w:space="0" w:color="auto"/>
            </w:tcBorders>
            <w:shd w:val="clear" w:color="auto" w:fill="auto"/>
            <w:vAlign w:val="bottom"/>
          </w:tcPr>
          <w:p w:rsidR="00A91B27" w:rsidRPr="000C5080" w:rsidRDefault="00A91B27" w:rsidP="00A91B27">
            <w:pPr>
              <w:tabs>
                <w:tab w:val="left" w:pos="1418"/>
              </w:tabs>
              <w:spacing w:line="276" w:lineRule="auto"/>
              <w:jc w:val="center"/>
              <w:rPr>
                <w:sz w:val="20"/>
                <w:szCs w:val="20"/>
              </w:rPr>
            </w:pPr>
          </w:p>
        </w:tc>
      </w:tr>
      <w:tr w:rsidR="00A91B27" w:rsidRPr="000C5080" w:rsidTr="002B026F">
        <w:trPr>
          <w:gridAfter w:val="1"/>
          <w:wAfter w:w="284" w:type="dxa"/>
          <w:trHeight w:val="20"/>
        </w:trPr>
        <w:tc>
          <w:tcPr>
            <w:tcW w:w="9781" w:type="dxa"/>
            <w:gridSpan w:val="23"/>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2B026F">
        <w:trPr>
          <w:gridAfter w:val="1"/>
          <w:wAfter w:w="284" w:type="dxa"/>
          <w:trHeight w:val="20"/>
        </w:trPr>
        <w:tc>
          <w:tcPr>
            <w:tcW w:w="9781" w:type="dxa"/>
            <w:gridSpan w:val="23"/>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(наименование, почтовый или строительный адрес объекта капитального строительства)</w:t>
            </w:r>
          </w:p>
        </w:tc>
      </w:tr>
      <w:tr w:rsidR="00A91B27" w:rsidRPr="000C5080" w:rsidTr="002B026F">
        <w:trPr>
          <w:gridAfter w:val="1"/>
          <w:wAfter w:w="284" w:type="dxa"/>
          <w:trHeight w:val="20"/>
        </w:trPr>
        <w:tc>
          <w:tcPr>
            <w:tcW w:w="3021" w:type="dxa"/>
            <w:gridSpan w:val="5"/>
            <w:vAlign w:val="bottom"/>
          </w:tcPr>
          <w:p w:rsidR="00A91B27" w:rsidRPr="000C5080" w:rsidRDefault="00A91B27" w:rsidP="00A91B27">
            <w:pPr>
              <w:tabs>
                <w:tab w:val="left" w:pos="1418"/>
              </w:tabs>
              <w:spacing w:line="276" w:lineRule="auto"/>
              <w:rPr>
                <w:sz w:val="20"/>
                <w:szCs w:val="20"/>
              </w:rPr>
            </w:pPr>
          </w:p>
          <w:p w:rsidR="00A91B27" w:rsidRPr="000C5080" w:rsidRDefault="00A91B27" w:rsidP="00A91B27">
            <w:pPr>
              <w:tabs>
                <w:tab w:val="left" w:pos="1418"/>
              </w:tabs>
              <w:spacing w:line="276" w:lineRule="auto"/>
              <w:rPr>
                <w:sz w:val="20"/>
                <w:szCs w:val="20"/>
              </w:rPr>
            </w:pPr>
            <w:r w:rsidRPr="000C5080">
              <w:rPr>
                <w:sz w:val="20"/>
                <w:szCs w:val="20"/>
              </w:rPr>
              <w:t>Застройщик или заказчик</w:t>
            </w:r>
          </w:p>
        </w:tc>
        <w:tc>
          <w:tcPr>
            <w:tcW w:w="6760" w:type="dxa"/>
            <w:gridSpan w:val="18"/>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r w:rsidRPr="000C5080">
              <w:rPr>
                <w:sz w:val="20"/>
                <w:szCs w:val="20"/>
              </w:rPr>
              <w:t xml:space="preserve">                        </w:t>
            </w:r>
          </w:p>
        </w:tc>
      </w:tr>
      <w:tr w:rsidR="00A91B27" w:rsidRPr="000C5080" w:rsidTr="002B026F">
        <w:trPr>
          <w:gridAfter w:val="1"/>
          <w:wAfter w:w="284" w:type="dxa"/>
          <w:trHeight w:val="20"/>
        </w:trPr>
        <w:tc>
          <w:tcPr>
            <w:tcW w:w="2817" w:type="dxa"/>
            <w:gridSpan w:val="4"/>
          </w:tcPr>
          <w:p w:rsidR="00A91B27" w:rsidRPr="000C5080" w:rsidRDefault="00A91B27" w:rsidP="00A91B27">
            <w:pPr>
              <w:tabs>
                <w:tab w:val="left" w:pos="1418"/>
              </w:tabs>
              <w:spacing w:line="276" w:lineRule="auto"/>
              <w:rPr>
                <w:i/>
                <w:sz w:val="20"/>
                <w:szCs w:val="20"/>
              </w:rPr>
            </w:pPr>
          </w:p>
        </w:tc>
        <w:tc>
          <w:tcPr>
            <w:tcW w:w="6964" w:type="dxa"/>
            <w:gridSpan w:val="19"/>
            <w:shd w:val="clear" w:color="auto" w:fill="auto"/>
          </w:tcPr>
          <w:p w:rsidR="00A91B27" w:rsidRPr="000C5080" w:rsidRDefault="00A91B27" w:rsidP="00A91B27">
            <w:pPr>
              <w:tabs>
                <w:tab w:val="left" w:pos="1418"/>
              </w:tabs>
              <w:spacing w:line="276" w:lineRule="auto"/>
              <w:jc w:val="right"/>
              <w:rPr>
                <w:i/>
                <w:sz w:val="20"/>
                <w:szCs w:val="20"/>
              </w:rPr>
            </w:pPr>
            <w:proofErr w:type="gramStart"/>
            <w:r w:rsidRPr="000C5080">
              <w:rPr>
                <w:i/>
                <w:sz w:val="20"/>
                <w:szCs w:val="20"/>
              </w:rPr>
              <w:t>(наименование, номер и дата выдачи свидетельства о государственной регистрации, ОГРН, ИНН,</w:t>
            </w:r>
            <w:proofErr w:type="gramEnd"/>
          </w:p>
        </w:tc>
      </w:tr>
      <w:tr w:rsidR="00A91B27" w:rsidRPr="000C5080" w:rsidTr="002B026F">
        <w:trPr>
          <w:gridAfter w:val="1"/>
          <w:wAfter w:w="284" w:type="dxa"/>
          <w:trHeight w:val="20"/>
        </w:trPr>
        <w:tc>
          <w:tcPr>
            <w:tcW w:w="9781" w:type="dxa"/>
            <w:gridSpan w:val="23"/>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2B026F">
        <w:trPr>
          <w:gridAfter w:val="1"/>
          <w:wAfter w:w="284" w:type="dxa"/>
          <w:trHeight w:val="20"/>
        </w:trPr>
        <w:tc>
          <w:tcPr>
            <w:tcW w:w="9781" w:type="dxa"/>
            <w:gridSpan w:val="23"/>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proofErr w:type="gramStart"/>
            <w:r w:rsidRPr="000C5080">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A91B27" w:rsidRPr="000C5080" w:rsidTr="002B026F">
        <w:trPr>
          <w:gridAfter w:val="1"/>
          <w:wAfter w:w="284" w:type="dxa"/>
          <w:trHeight w:val="20"/>
        </w:trPr>
        <w:tc>
          <w:tcPr>
            <w:tcW w:w="4386" w:type="dxa"/>
            <w:gridSpan w:val="8"/>
            <w:shd w:val="clear" w:color="auto" w:fill="auto"/>
            <w:vAlign w:val="bottom"/>
          </w:tcPr>
          <w:p w:rsidR="00A91B27" w:rsidRPr="000C5080" w:rsidRDefault="00A91B27" w:rsidP="00A91B27">
            <w:pPr>
              <w:tabs>
                <w:tab w:val="left" w:pos="1418"/>
              </w:tabs>
              <w:spacing w:line="276" w:lineRule="auto"/>
              <w:rPr>
                <w:b/>
                <w:sz w:val="20"/>
                <w:szCs w:val="20"/>
              </w:rPr>
            </w:pPr>
          </w:p>
          <w:p w:rsidR="00A91B27" w:rsidRPr="000C5080" w:rsidRDefault="00A91B27" w:rsidP="00A91B27">
            <w:pPr>
              <w:tabs>
                <w:tab w:val="left" w:pos="1418"/>
              </w:tabs>
              <w:spacing w:line="276" w:lineRule="auto"/>
              <w:rPr>
                <w:sz w:val="20"/>
                <w:szCs w:val="20"/>
              </w:rPr>
            </w:pPr>
            <w:r w:rsidRPr="000C5080">
              <w:rPr>
                <w:sz w:val="20"/>
                <w:szCs w:val="20"/>
              </w:rPr>
              <w:t>Лицо, осуществляющее строительство</w:t>
            </w:r>
          </w:p>
        </w:tc>
        <w:tc>
          <w:tcPr>
            <w:tcW w:w="5395" w:type="dxa"/>
            <w:gridSpan w:val="15"/>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2B026F">
        <w:trPr>
          <w:gridAfter w:val="1"/>
          <w:wAfter w:w="284" w:type="dxa"/>
          <w:trHeight w:val="20"/>
        </w:trPr>
        <w:tc>
          <w:tcPr>
            <w:tcW w:w="2817" w:type="dxa"/>
            <w:gridSpan w:val="4"/>
          </w:tcPr>
          <w:p w:rsidR="00A91B27" w:rsidRPr="000C5080" w:rsidRDefault="00A91B27" w:rsidP="00A91B27">
            <w:pPr>
              <w:tabs>
                <w:tab w:val="left" w:pos="1418"/>
              </w:tabs>
              <w:spacing w:line="276" w:lineRule="auto"/>
              <w:rPr>
                <w:i/>
                <w:sz w:val="20"/>
                <w:szCs w:val="20"/>
              </w:rPr>
            </w:pPr>
          </w:p>
        </w:tc>
        <w:tc>
          <w:tcPr>
            <w:tcW w:w="6964" w:type="dxa"/>
            <w:gridSpan w:val="19"/>
            <w:shd w:val="clear" w:color="auto" w:fill="auto"/>
          </w:tcPr>
          <w:p w:rsidR="00A91B27" w:rsidRPr="000C5080" w:rsidRDefault="00A91B27" w:rsidP="00A91B27">
            <w:pPr>
              <w:tabs>
                <w:tab w:val="left" w:pos="1418"/>
              </w:tabs>
              <w:spacing w:line="276" w:lineRule="auto"/>
              <w:jc w:val="right"/>
              <w:rPr>
                <w:i/>
                <w:sz w:val="20"/>
                <w:szCs w:val="20"/>
              </w:rPr>
            </w:pPr>
            <w:proofErr w:type="gramStart"/>
            <w:r w:rsidRPr="000C5080">
              <w:rPr>
                <w:i/>
                <w:sz w:val="20"/>
                <w:szCs w:val="20"/>
              </w:rPr>
              <w:t>(наименование, номер и дата выдачи свидетельства о государственной регистрации, ОГРН, ИНН,</w:t>
            </w:r>
            <w:proofErr w:type="gramEnd"/>
          </w:p>
        </w:tc>
      </w:tr>
      <w:tr w:rsidR="00A91B27" w:rsidRPr="000C5080" w:rsidTr="002B026F">
        <w:trPr>
          <w:gridAfter w:val="1"/>
          <w:wAfter w:w="284" w:type="dxa"/>
          <w:trHeight w:val="20"/>
        </w:trPr>
        <w:tc>
          <w:tcPr>
            <w:tcW w:w="9781" w:type="dxa"/>
            <w:gridSpan w:val="23"/>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2B026F">
        <w:trPr>
          <w:gridAfter w:val="1"/>
          <w:wAfter w:w="284" w:type="dxa"/>
          <w:trHeight w:val="20"/>
        </w:trPr>
        <w:tc>
          <w:tcPr>
            <w:tcW w:w="9781" w:type="dxa"/>
            <w:gridSpan w:val="23"/>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proofErr w:type="gramStart"/>
            <w:r w:rsidRPr="000C5080">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A91B27" w:rsidRPr="000C5080" w:rsidTr="002B026F">
        <w:trPr>
          <w:gridAfter w:val="1"/>
          <w:wAfter w:w="284" w:type="dxa"/>
          <w:trHeight w:val="20"/>
        </w:trPr>
        <w:tc>
          <w:tcPr>
            <w:tcW w:w="9781" w:type="dxa"/>
            <w:gridSpan w:val="23"/>
            <w:shd w:val="clear" w:color="auto" w:fill="auto"/>
          </w:tcPr>
          <w:p w:rsidR="00A91B27" w:rsidRPr="000C5080" w:rsidRDefault="00A91B27" w:rsidP="00A91B27">
            <w:pPr>
              <w:tabs>
                <w:tab w:val="left" w:pos="1418"/>
              </w:tabs>
              <w:spacing w:line="276" w:lineRule="auto"/>
              <w:jc w:val="center"/>
              <w:rPr>
                <w:i/>
                <w:sz w:val="20"/>
                <w:szCs w:val="20"/>
              </w:rPr>
            </w:pPr>
          </w:p>
        </w:tc>
      </w:tr>
      <w:tr w:rsidR="00A91B27" w:rsidRPr="000C5080" w:rsidTr="002B026F">
        <w:trPr>
          <w:gridAfter w:val="1"/>
          <w:wAfter w:w="284" w:type="dxa"/>
          <w:trHeight w:val="20"/>
        </w:trPr>
        <w:tc>
          <w:tcPr>
            <w:tcW w:w="6862" w:type="dxa"/>
            <w:gridSpan w:val="19"/>
            <w:shd w:val="clear" w:color="auto" w:fill="auto"/>
          </w:tcPr>
          <w:p w:rsidR="00A91B27" w:rsidRPr="000C5080" w:rsidRDefault="00A91B27" w:rsidP="00A91B27">
            <w:pPr>
              <w:tabs>
                <w:tab w:val="left" w:pos="1418"/>
              </w:tabs>
              <w:spacing w:line="276" w:lineRule="auto"/>
              <w:rPr>
                <w:sz w:val="20"/>
                <w:szCs w:val="20"/>
              </w:rPr>
            </w:pPr>
            <w:r w:rsidRPr="000C5080">
              <w:rPr>
                <w:sz w:val="20"/>
                <w:szCs w:val="20"/>
              </w:rPr>
              <w:t>Лицо, осуществляющее подготовку проектной документации</w:t>
            </w:r>
          </w:p>
        </w:tc>
        <w:tc>
          <w:tcPr>
            <w:tcW w:w="2919" w:type="dxa"/>
            <w:gridSpan w:val="4"/>
            <w:tcBorders>
              <w:bottom w:val="single" w:sz="4" w:space="0" w:color="auto"/>
            </w:tcBorders>
            <w:shd w:val="clear" w:color="auto" w:fill="auto"/>
          </w:tcPr>
          <w:p w:rsidR="00A91B27" w:rsidRPr="000C5080" w:rsidRDefault="00A91B27" w:rsidP="00A91B27">
            <w:pPr>
              <w:tabs>
                <w:tab w:val="left" w:pos="1418"/>
              </w:tabs>
              <w:spacing w:line="276" w:lineRule="auto"/>
              <w:contextualSpacing/>
              <w:rPr>
                <w:rFonts w:eastAsia="Calibri"/>
                <w:b/>
                <w:sz w:val="20"/>
                <w:szCs w:val="20"/>
                <w:lang w:eastAsia="en-US"/>
              </w:rPr>
            </w:pPr>
          </w:p>
        </w:tc>
      </w:tr>
      <w:tr w:rsidR="00A91B27" w:rsidRPr="000C5080" w:rsidTr="002B026F">
        <w:trPr>
          <w:gridAfter w:val="1"/>
          <w:wAfter w:w="284" w:type="dxa"/>
          <w:trHeight w:val="20"/>
        </w:trPr>
        <w:tc>
          <w:tcPr>
            <w:tcW w:w="2817" w:type="dxa"/>
            <w:gridSpan w:val="4"/>
          </w:tcPr>
          <w:p w:rsidR="00A91B27" w:rsidRPr="000C5080" w:rsidRDefault="00A91B27" w:rsidP="00A91B27">
            <w:pPr>
              <w:tabs>
                <w:tab w:val="left" w:pos="1418"/>
              </w:tabs>
              <w:spacing w:line="276" w:lineRule="auto"/>
              <w:rPr>
                <w:i/>
                <w:sz w:val="20"/>
                <w:szCs w:val="20"/>
              </w:rPr>
            </w:pPr>
          </w:p>
        </w:tc>
        <w:tc>
          <w:tcPr>
            <w:tcW w:w="6964" w:type="dxa"/>
            <w:gridSpan w:val="19"/>
            <w:shd w:val="clear" w:color="auto" w:fill="auto"/>
          </w:tcPr>
          <w:p w:rsidR="00A91B27" w:rsidRPr="000C5080" w:rsidRDefault="00A91B27" w:rsidP="00A91B27">
            <w:pPr>
              <w:tabs>
                <w:tab w:val="left" w:pos="1418"/>
              </w:tabs>
              <w:spacing w:line="276" w:lineRule="auto"/>
              <w:jc w:val="right"/>
              <w:rPr>
                <w:i/>
                <w:sz w:val="20"/>
                <w:szCs w:val="20"/>
              </w:rPr>
            </w:pPr>
            <w:proofErr w:type="gramStart"/>
            <w:r w:rsidRPr="000C5080">
              <w:rPr>
                <w:i/>
                <w:sz w:val="20"/>
                <w:szCs w:val="20"/>
              </w:rPr>
              <w:t>(наименование, номер и дата выдачи свидетельства о государственной регистрации, ОГРН, ИНН,</w:t>
            </w:r>
            <w:proofErr w:type="gramEnd"/>
          </w:p>
        </w:tc>
      </w:tr>
      <w:tr w:rsidR="00A91B27" w:rsidRPr="000C5080" w:rsidTr="002B026F">
        <w:trPr>
          <w:gridAfter w:val="1"/>
          <w:wAfter w:w="284" w:type="dxa"/>
          <w:trHeight w:val="20"/>
        </w:trPr>
        <w:tc>
          <w:tcPr>
            <w:tcW w:w="9781" w:type="dxa"/>
            <w:gridSpan w:val="23"/>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2B026F">
        <w:trPr>
          <w:gridAfter w:val="1"/>
          <w:wAfter w:w="284" w:type="dxa"/>
          <w:trHeight w:val="20"/>
        </w:trPr>
        <w:tc>
          <w:tcPr>
            <w:tcW w:w="9781" w:type="dxa"/>
            <w:gridSpan w:val="23"/>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proofErr w:type="gramStart"/>
            <w:r w:rsidRPr="000C5080">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A91B27" w:rsidRPr="000C5080" w:rsidTr="002B026F">
        <w:trPr>
          <w:gridAfter w:val="1"/>
          <w:wAfter w:w="284" w:type="dxa"/>
          <w:trHeight w:val="20"/>
        </w:trPr>
        <w:tc>
          <w:tcPr>
            <w:tcW w:w="5924" w:type="dxa"/>
            <w:gridSpan w:val="15"/>
            <w:shd w:val="clear" w:color="auto" w:fill="auto"/>
            <w:vAlign w:val="bottom"/>
          </w:tcPr>
          <w:p w:rsidR="00A91B27" w:rsidRPr="000C5080" w:rsidRDefault="00A91B27" w:rsidP="00A91B27">
            <w:pPr>
              <w:tabs>
                <w:tab w:val="left" w:pos="1418"/>
              </w:tabs>
              <w:spacing w:line="276" w:lineRule="auto"/>
              <w:rPr>
                <w:sz w:val="20"/>
                <w:szCs w:val="20"/>
              </w:rPr>
            </w:pPr>
            <w:r w:rsidRPr="000C5080">
              <w:rPr>
                <w:sz w:val="20"/>
                <w:szCs w:val="20"/>
              </w:rPr>
              <w:t>Лицо, осуществляющее строительство, выполнившее</w:t>
            </w:r>
          </w:p>
          <w:p w:rsidR="00A91B27" w:rsidRPr="000C5080" w:rsidRDefault="00A91B27" w:rsidP="00A91B27">
            <w:pPr>
              <w:tabs>
                <w:tab w:val="left" w:pos="1418"/>
              </w:tabs>
              <w:spacing w:line="276" w:lineRule="auto"/>
              <w:rPr>
                <w:sz w:val="20"/>
                <w:szCs w:val="20"/>
              </w:rPr>
            </w:pPr>
            <w:r w:rsidRPr="000C5080">
              <w:rPr>
                <w:sz w:val="20"/>
                <w:szCs w:val="20"/>
              </w:rPr>
              <w:t xml:space="preserve">работы,  подлежащие освидетельствованию </w:t>
            </w:r>
          </w:p>
        </w:tc>
        <w:tc>
          <w:tcPr>
            <w:tcW w:w="3857" w:type="dxa"/>
            <w:gridSpan w:val="8"/>
            <w:tcBorders>
              <w:bottom w:val="single" w:sz="4" w:space="0" w:color="auto"/>
            </w:tcBorders>
            <w:shd w:val="clear" w:color="auto" w:fill="auto"/>
            <w:vAlign w:val="bottom"/>
          </w:tcPr>
          <w:p w:rsidR="00A91B27" w:rsidRPr="000C5080" w:rsidRDefault="00A91B27" w:rsidP="00A91B27">
            <w:pPr>
              <w:tabs>
                <w:tab w:val="left" w:pos="1418"/>
              </w:tabs>
              <w:spacing w:line="276" w:lineRule="auto"/>
              <w:rPr>
                <w:b/>
                <w:sz w:val="20"/>
                <w:szCs w:val="20"/>
              </w:rPr>
            </w:pPr>
          </w:p>
        </w:tc>
      </w:tr>
      <w:tr w:rsidR="00A91B27" w:rsidRPr="000C5080" w:rsidTr="002B026F">
        <w:trPr>
          <w:gridAfter w:val="1"/>
          <w:wAfter w:w="284" w:type="dxa"/>
          <w:trHeight w:val="20"/>
        </w:trPr>
        <w:tc>
          <w:tcPr>
            <w:tcW w:w="2817" w:type="dxa"/>
            <w:gridSpan w:val="4"/>
          </w:tcPr>
          <w:p w:rsidR="00A91B27" w:rsidRPr="000C5080" w:rsidRDefault="00A91B27" w:rsidP="00A91B27">
            <w:pPr>
              <w:tabs>
                <w:tab w:val="left" w:pos="1418"/>
              </w:tabs>
              <w:spacing w:line="276" w:lineRule="auto"/>
              <w:rPr>
                <w:i/>
                <w:sz w:val="20"/>
                <w:szCs w:val="20"/>
              </w:rPr>
            </w:pPr>
          </w:p>
        </w:tc>
        <w:tc>
          <w:tcPr>
            <w:tcW w:w="6964" w:type="dxa"/>
            <w:gridSpan w:val="19"/>
            <w:shd w:val="clear" w:color="auto" w:fill="auto"/>
          </w:tcPr>
          <w:p w:rsidR="00A91B27" w:rsidRPr="000C5080" w:rsidRDefault="00A91B27" w:rsidP="00A91B27">
            <w:pPr>
              <w:tabs>
                <w:tab w:val="left" w:pos="1418"/>
              </w:tabs>
              <w:spacing w:line="276" w:lineRule="auto"/>
              <w:jc w:val="right"/>
              <w:rPr>
                <w:i/>
                <w:sz w:val="20"/>
                <w:szCs w:val="20"/>
              </w:rPr>
            </w:pPr>
            <w:proofErr w:type="gramStart"/>
            <w:r w:rsidRPr="000C5080">
              <w:rPr>
                <w:i/>
                <w:sz w:val="20"/>
                <w:szCs w:val="20"/>
              </w:rPr>
              <w:t>(наименование, номер и дата выдачи свидетельства о государственной регистрации, ОГРН, ИНН,</w:t>
            </w:r>
            <w:proofErr w:type="gramEnd"/>
          </w:p>
        </w:tc>
      </w:tr>
      <w:tr w:rsidR="00A91B27" w:rsidRPr="000C5080" w:rsidTr="002B026F">
        <w:trPr>
          <w:gridAfter w:val="1"/>
          <w:wAfter w:w="284" w:type="dxa"/>
          <w:trHeight w:val="20"/>
        </w:trPr>
        <w:tc>
          <w:tcPr>
            <w:tcW w:w="4866" w:type="dxa"/>
            <w:gridSpan w:val="11"/>
            <w:tcBorders>
              <w:bottom w:val="single" w:sz="4" w:space="0" w:color="auto"/>
            </w:tcBorders>
          </w:tcPr>
          <w:p w:rsidR="00A91B27" w:rsidRPr="000C5080" w:rsidRDefault="00A91B27" w:rsidP="00A91B27">
            <w:pPr>
              <w:tabs>
                <w:tab w:val="left" w:pos="1418"/>
              </w:tabs>
              <w:spacing w:line="276" w:lineRule="auto"/>
              <w:rPr>
                <w:sz w:val="20"/>
                <w:szCs w:val="20"/>
              </w:rPr>
            </w:pPr>
          </w:p>
        </w:tc>
        <w:tc>
          <w:tcPr>
            <w:tcW w:w="4915" w:type="dxa"/>
            <w:gridSpan w:val="12"/>
            <w:tcBorders>
              <w:bottom w:val="single" w:sz="4" w:space="0" w:color="auto"/>
            </w:tcBorders>
            <w:shd w:val="clear" w:color="auto" w:fill="auto"/>
          </w:tcPr>
          <w:p w:rsidR="00A91B27" w:rsidRPr="000C5080" w:rsidRDefault="00A91B27" w:rsidP="00A91B27">
            <w:pPr>
              <w:tabs>
                <w:tab w:val="left" w:pos="1418"/>
              </w:tabs>
              <w:spacing w:line="276" w:lineRule="auto"/>
              <w:jc w:val="center"/>
              <w:rPr>
                <w:sz w:val="20"/>
                <w:szCs w:val="20"/>
              </w:rPr>
            </w:pPr>
          </w:p>
        </w:tc>
      </w:tr>
      <w:tr w:rsidR="00A91B27" w:rsidRPr="000C5080" w:rsidTr="002B026F">
        <w:trPr>
          <w:gridAfter w:val="1"/>
          <w:wAfter w:w="284" w:type="dxa"/>
          <w:trHeight w:val="20"/>
        </w:trPr>
        <w:tc>
          <w:tcPr>
            <w:tcW w:w="9781" w:type="dxa"/>
            <w:gridSpan w:val="23"/>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proofErr w:type="gramStart"/>
            <w:r w:rsidRPr="000C5080">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A91B27" w:rsidRPr="000C5080" w:rsidTr="002B026F">
        <w:trPr>
          <w:gridAfter w:val="1"/>
          <w:wAfter w:w="284" w:type="dxa"/>
          <w:trHeight w:val="20"/>
        </w:trPr>
        <w:tc>
          <w:tcPr>
            <w:tcW w:w="9781" w:type="dxa"/>
            <w:gridSpan w:val="23"/>
            <w:shd w:val="clear" w:color="auto" w:fill="auto"/>
          </w:tcPr>
          <w:p w:rsidR="00A91B27" w:rsidRPr="000C5080" w:rsidRDefault="00A91B27" w:rsidP="00A91B27">
            <w:pPr>
              <w:tabs>
                <w:tab w:val="left" w:pos="1418"/>
              </w:tabs>
              <w:spacing w:line="276" w:lineRule="auto"/>
              <w:jc w:val="center"/>
              <w:rPr>
                <w:sz w:val="20"/>
                <w:szCs w:val="20"/>
              </w:rPr>
            </w:pPr>
          </w:p>
          <w:p w:rsidR="002141D6" w:rsidRPr="000C5080" w:rsidRDefault="002141D6" w:rsidP="00A91B27">
            <w:pPr>
              <w:tabs>
                <w:tab w:val="left" w:pos="1418"/>
              </w:tabs>
              <w:spacing w:line="276" w:lineRule="auto"/>
              <w:jc w:val="center"/>
              <w:rPr>
                <w:sz w:val="20"/>
                <w:szCs w:val="20"/>
              </w:rPr>
            </w:pPr>
          </w:p>
          <w:p w:rsidR="002141D6" w:rsidRPr="000C5080" w:rsidRDefault="002141D6" w:rsidP="00A91B27">
            <w:pPr>
              <w:tabs>
                <w:tab w:val="left" w:pos="1418"/>
              </w:tabs>
              <w:spacing w:line="276" w:lineRule="auto"/>
              <w:jc w:val="center"/>
              <w:rPr>
                <w:sz w:val="20"/>
                <w:szCs w:val="20"/>
              </w:rPr>
            </w:pPr>
          </w:p>
          <w:p w:rsidR="002141D6" w:rsidRPr="000C5080" w:rsidRDefault="002141D6" w:rsidP="00A91B27">
            <w:pPr>
              <w:tabs>
                <w:tab w:val="left" w:pos="1418"/>
              </w:tabs>
              <w:spacing w:line="276" w:lineRule="auto"/>
              <w:jc w:val="center"/>
              <w:rPr>
                <w:sz w:val="20"/>
                <w:szCs w:val="20"/>
              </w:rPr>
            </w:pPr>
          </w:p>
        </w:tc>
      </w:tr>
      <w:tr w:rsidR="00A91B27" w:rsidRPr="000C5080" w:rsidTr="002B026F">
        <w:trPr>
          <w:gridAfter w:val="1"/>
          <w:wAfter w:w="284" w:type="dxa"/>
          <w:trHeight w:val="20"/>
        </w:trPr>
        <w:tc>
          <w:tcPr>
            <w:tcW w:w="9781" w:type="dxa"/>
            <w:gridSpan w:val="23"/>
            <w:shd w:val="clear" w:color="auto" w:fill="auto"/>
          </w:tcPr>
          <w:p w:rsidR="00A91B27" w:rsidRPr="000C5080" w:rsidRDefault="00A91B27" w:rsidP="00A91B27">
            <w:pPr>
              <w:tabs>
                <w:tab w:val="left" w:pos="1418"/>
              </w:tabs>
              <w:spacing w:line="276" w:lineRule="auto"/>
              <w:jc w:val="center"/>
              <w:rPr>
                <w:b/>
                <w:sz w:val="20"/>
                <w:szCs w:val="20"/>
              </w:rPr>
            </w:pPr>
            <w:r w:rsidRPr="000C5080">
              <w:rPr>
                <w:b/>
                <w:sz w:val="20"/>
                <w:szCs w:val="20"/>
              </w:rPr>
              <w:t>АКТ</w:t>
            </w:r>
          </w:p>
        </w:tc>
      </w:tr>
      <w:tr w:rsidR="00A91B27" w:rsidRPr="000C5080" w:rsidTr="002B026F">
        <w:trPr>
          <w:gridAfter w:val="1"/>
          <w:wAfter w:w="284" w:type="dxa"/>
          <w:trHeight w:val="20"/>
        </w:trPr>
        <w:tc>
          <w:tcPr>
            <w:tcW w:w="9781" w:type="dxa"/>
            <w:gridSpan w:val="23"/>
            <w:shd w:val="clear" w:color="auto" w:fill="auto"/>
          </w:tcPr>
          <w:p w:rsidR="00A91B27" w:rsidRPr="000C5080" w:rsidRDefault="00A91B27" w:rsidP="00A91B27">
            <w:pPr>
              <w:tabs>
                <w:tab w:val="left" w:pos="1418"/>
              </w:tabs>
              <w:spacing w:line="276" w:lineRule="auto"/>
              <w:jc w:val="center"/>
              <w:rPr>
                <w:b/>
                <w:sz w:val="20"/>
                <w:szCs w:val="20"/>
              </w:rPr>
            </w:pPr>
            <w:r w:rsidRPr="000C5080">
              <w:rPr>
                <w:b/>
                <w:sz w:val="20"/>
                <w:szCs w:val="20"/>
              </w:rPr>
              <w:t>освидетельствования скрытых работ</w:t>
            </w:r>
          </w:p>
        </w:tc>
      </w:tr>
      <w:tr w:rsidR="00A91B27" w:rsidRPr="000C5080" w:rsidTr="002B026F">
        <w:trPr>
          <w:gridAfter w:val="1"/>
          <w:wAfter w:w="284" w:type="dxa"/>
          <w:trHeight w:val="20"/>
        </w:trPr>
        <w:tc>
          <w:tcPr>
            <w:tcW w:w="9781" w:type="dxa"/>
            <w:gridSpan w:val="23"/>
            <w:shd w:val="clear" w:color="auto" w:fill="auto"/>
          </w:tcPr>
          <w:p w:rsidR="00A91B27" w:rsidRPr="000C5080" w:rsidRDefault="00A91B27" w:rsidP="00A91B27">
            <w:pPr>
              <w:tabs>
                <w:tab w:val="left" w:pos="1418"/>
              </w:tabs>
              <w:spacing w:line="276" w:lineRule="auto"/>
              <w:jc w:val="center"/>
              <w:rPr>
                <w:sz w:val="20"/>
                <w:szCs w:val="20"/>
              </w:rPr>
            </w:pPr>
          </w:p>
        </w:tc>
      </w:tr>
      <w:tr w:rsidR="00A91B27" w:rsidRPr="000C5080" w:rsidTr="002B026F">
        <w:trPr>
          <w:gridAfter w:val="1"/>
          <w:wAfter w:w="284" w:type="dxa"/>
          <w:trHeight w:val="20"/>
        </w:trPr>
        <w:tc>
          <w:tcPr>
            <w:tcW w:w="1003" w:type="dxa"/>
          </w:tcPr>
          <w:p w:rsidR="00A91B27" w:rsidRPr="000C5080" w:rsidRDefault="00A91B27" w:rsidP="00A91B27">
            <w:pPr>
              <w:tabs>
                <w:tab w:val="left" w:pos="1418"/>
              </w:tabs>
              <w:spacing w:line="276" w:lineRule="auto"/>
              <w:jc w:val="center"/>
              <w:rPr>
                <w:b/>
                <w:i/>
                <w:sz w:val="20"/>
                <w:szCs w:val="20"/>
              </w:rPr>
            </w:pPr>
            <w:r w:rsidRPr="000C5080">
              <w:rPr>
                <w:b/>
                <w:i/>
                <w:sz w:val="20"/>
                <w:szCs w:val="20"/>
              </w:rPr>
              <w:t>№</w:t>
            </w:r>
          </w:p>
        </w:tc>
        <w:tc>
          <w:tcPr>
            <w:tcW w:w="2018" w:type="dxa"/>
            <w:gridSpan w:val="4"/>
            <w:tcBorders>
              <w:bottom w:val="single" w:sz="4" w:space="0" w:color="auto"/>
            </w:tcBorders>
          </w:tcPr>
          <w:p w:rsidR="00A91B27" w:rsidRPr="000C5080" w:rsidRDefault="00A91B27" w:rsidP="00A91B27">
            <w:pPr>
              <w:tabs>
                <w:tab w:val="left" w:pos="1418"/>
              </w:tabs>
              <w:spacing w:line="276" w:lineRule="auto"/>
              <w:jc w:val="center"/>
              <w:rPr>
                <w:b/>
                <w:sz w:val="20"/>
                <w:szCs w:val="20"/>
              </w:rPr>
            </w:pPr>
          </w:p>
        </w:tc>
        <w:tc>
          <w:tcPr>
            <w:tcW w:w="3240" w:type="dxa"/>
            <w:gridSpan w:val="12"/>
            <w:shd w:val="clear" w:color="auto" w:fill="auto"/>
          </w:tcPr>
          <w:p w:rsidR="00A91B27" w:rsidRPr="000C5080" w:rsidRDefault="00A91B27" w:rsidP="00A91B27">
            <w:pPr>
              <w:tabs>
                <w:tab w:val="left" w:pos="1418"/>
              </w:tabs>
              <w:spacing w:line="276" w:lineRule="auto"/>
              <w:rPr>
                <w:b/>
                <w:sz w:val="20"/>
                <w:szCs w:val="20"/>
              </w:rPr>
            </w:pPr>
          </w:p>
        </w:tc>
        <w:tc>
          <w:tcPr>
            <w:tcW w:w="3520" w:type="dxa"/>
            <w:gridSpan w:val="6"/>
            <w:shd w:val="clear" w:color="auto" w:fill="auto"/>
          </w:tcPr>
          <w:p w:rsidR="00A91B27" w:rsidRPr="000C5080" w:rsidRDefault="00A91B27" w:rsidP="00A91B27">
            <w:pPr>
              <w:tabs>
                <w:tab w:val="left" w:pos="1418"/>
              </w:tabs>
              <w:spacing w:line="276" w:lineRule="auto"/>
              <w:rPr>
                <w:b/>
                <w:i/>
                <w:sz w:val="20"/>
                <w:szCs w:val="20"/>
              </w:rPr>
            </w:pPr>
            <w:r w:rsidRPr="000C5080">
              <w:rPr>
                <w:b/>
                <w:sz w:val="20"/>
                <w:szCs w:val="20"/>
              </w:rPr>
              <w:t xml:space="preserve">                    </w:t>
            </w:r>
            <w:r w:rsidRPr="000C5080">
              <w:rPr>
                <w:b/>
                <w:i/>
                <w:sz w:val="20"/>
                <w:szCs w:val="20"/>
              </w:rPr>
              <w:t xml:space="preserve">от </w:t>
            </w:r>
          </w:p>
        </w:tc>
      </w:tr>
      <w:tr w:rsidR="00A91B27" w:rsidRPr="000C5080" w:rsidTr="002B026F">
        <w:trPr>
          <w:gridAfter w:val="1"/>
          <w:wAfter w:w="284" w:type="dxa"/>
          <w:trHeight w:val="20"/>
        </w:trPr>
        <w:tc>
          <w:tcPr>
            <w:tcW w:w="5211" w:type="dxa"/>
            <w:gridSpan w:val="13"/>
            <w:shd w:val="clear" w:color="auto" w:fill="auto"/>
            <w:vAlign w:val="bottom"/>
          </w:tcPr>
          <w:p w:rsidR="00A91B27" w:rsidRPr="000C5080" w:rsidRDefault="00A91B27" w:rsidP="00A91B27">
            <w:pPr>
              <w:tabs>
                <w:tab w:val="left" w:pos="1418"/>
              </w:tabs>
              <w:spacing w:line="276" w:lineRule="auto"/>
              <w:rPr>
                <w:b/>
                <w:sz w:val="20"/>
                <w:szCs w:val="20"/>
              </w:rPr>
            </w:pPr>
          </w:p>
          <w:p w:rsidR="00A91B27" w:rsidRPr="000C5080" w:rsidRDefault="00A91B27" w:rsidP="00A91B27">
            <w:pPr>
              <w:tabs>
                <w:tab w:val="left" w:pos="1418"/>
              </w:tabs>
              <w:spacing w:line="276" w:lineRule="auto"/>
              <w:rPr>
                <w:sz w:val="20"/>
                <w:szCs w:val="20"/>
              </w:rPr>
            </w:pPr>
            <w:r w:rsidRPr="000C5080">
              <w:rPr>
                <w:sz w:val="20"/>
                <w:szCs w:val="20"/>
              </w:rPr>
              <w:t>Представитель застройщика или заказчика</w:t>
            </w:r>
          </w:p>
        </w:tc>
        <w:tc>
          <w:tcPr>
            <w:tcW w:w="4570" w:type="dxa"/>
            <w:gridSpan w:val="10"/>
            <w:tcBorders>
              <w:bottom w:val="single" w:sz="4" w:space="0" w:color="auto"/>
            </w:tcBorders>
            <w:shd w:val="clear" w:color="auto" w:fill="auto"/>
            <w:vAlign w:val="bottom"/>
          </w:tcPr>
          <w:p w:rsidR="00A91B27" w:rsidRPr="000C5080" w:rsidRDefault="000C5080" w:rsidP="00A91B27">
            <w:pPr>
              <w:tabs>
                <w:tab w:val="left" w:pos="1418"/>
              </w:tabs>
              <w:spacing w:line="276" w:lineRule="auto"/>
              <w:rPr>
                <w:sz w:val="20"/>
                <w:szCs w:val="20"/>
              </w:rPr>
            </w:pPr>
            <w:r>
              <w:rPr>
                <w:b/>
                <w:noProof/>
                <w:sz w:val="20"/>
                <w:szCs w:val="20"/>
              </w:rPr>
              <mc:AlternateContent>
                <mc:Choice Requires="wps">
                  <w:drawing>
                    <wp:anchor distT="4294967292" distB="4294967292" distL="114300" distR="114300" simplePos="0" relativeHeight="251657216" behindDoc="0" locked="0" layoutInCell="1" allowOverlap="1">
                      <wp:simplePos x="0" y="0"/>
                      <wp:positionH relativeFrom="column">
                        <wp:posOffset>1346200</wp:posOffset>
                      </wp:positionH>
                      <wp:positionV relativeFrom="paragraph">
                        <wp:posOffset>10159</wp:posOffset>
                      </wp:positionV>
                      <wp:extent cx="1644650" cy="0"/>
                      <wp:effectExtent l="0" t="0" r="1270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4650" cy="0"/>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
                  <w:pict>
                    <v:shapetype id="_x0000_t32" coordsize="21600,21600" o:spt="32" o:oned="t" path="m,l21600,21600e" filled="f">
                      <v:path arrowok="t" fillok="f" o:connecttype="none"/>
                      <o:lock v:ext="edit" shapetype="t"/>
                    </v:shapetype>
                    <v:shape id="AutoShape 2" o:spid="_x0000_s1026" type="#_x0000_t32" style="position:absolute;margin-left:106pt;margin-top:.8pt;width:129.5pt;height:0;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" strokeweight="1pt">
                      <v:shadow color="#868686"/>
                    </v:shape>
                  </w:pict>
                </mc:Fallback>
              </mc:AlternateContent>
            </w:r>
            <w:r w:rsidR="00A91B27" w:rsidRPr="000C5080">
              <w:rPr>
                <w:sz w:val="20"/>
                <w:szCs w:val="20"/>
              </w:rPr>
              <w:t xml:space="preserve"> </w:t>
            </w:r>
          </w:p>
        </w:tc>
      </w:tr>
      <w:tr w:rsidR="00A91B27" w:rsidRPr="000C5080" w:rsidTr="002B026F">
        <w:trPr>
          <w:gridAfter w:val="1"/>
          <w:wAfter w:w="284" w:type="dxa"/>
          <w:trHeight w:val="20"/>
        </w:trPr>
        <w:tc>
          <w:tcPr>
            <w:tcW w:w="9781" w:type="dxa"/>
            <w:gridSpan w:val="23"/>
            <w:tcBorders>
              <w:bottom w:val="single" w:sz="4" w:space="0" w:color="auto"/>
            </w:tcBorders>
            <w:shd w:val="clear" w:color="auto" w:fill="auto"/>
            <w:vAlign w:val="bottom"/>
          </w:tcPr>
          <w:p w:rsidR="00A91B27" w:rsidRPr="000C5080" w:rsidRDefault="00A91B27" w:rsidP="00A91B27">
            <w:pPr>
              <w:tabs>
                <w:tab w:val="left" w:pos="1418"/>
              </w:tabs>
              <w:spacing w:line="276" w:lineRule="auto"/>
              <w:rPr>
                <w:b/>
                <w:sz w:val="20"/>
                <w:szCs w:val="20"/>
              </w:rPr>
            </w:pPr>
          </w:p>
        </w:tc>
      </w:tr>
      <w:tr w:rsidR="00A91B27" w:rsidRPr="000C5080" w:rsidTr="002B026F">
        <w:trPr>
          <w:gridAfter w:val="1"/>
          <w:wAfter w:w="284" w:type="dxa"/>
          <w:trHeight w:val="20"/>
        </w:trPr>
        <w:tc>
          <w:tcPr>
            <w:tcW w:w="9781" w:type="dxa"/>
            <w:gridSpan w:val="23"/>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реквизиты документа о представительстве)</w:t>
            </w:r>
          </w:p>
        </w:tc>
      </w:tr>
      <w:tr w:rsidR="00A91B27" w:rsidRPr="000C5080" w:rsidTr="002B026F">
        <w:trPr>
          <w:gridAfter w:val="1"/>
          <w:wAfter w:w="284" w:type="dxa"/>
          <w:trHeight w:val="20"/>
        </w:trPr>
        <w:tc>
          <w:tcPr>
            <w:tcW w:w="6174" w:type="dxa"/>
            <w:gridSpan w:val="16"/>
            <w:shd w:val="clear" w:color="auto" w:fill="auto"/>
            <w:vAlign w:val="bottom"/>
          </w:tcPr>
          <w:p w:rsidR="00A91B27" w:rsidRPr="000C5080" w:rsidRDefault="00A91B27" w:rsidP="00A91B27">
            <w:pPr>
              <w:tabs>
                <w:tab w:val="left" w:pos="1418"/>
              </w:tabs>
              <w:spacing w:line="276" w:lineRule="auto"/>
              <w:rPr>
                <w:b/>
                <w:sz w:val="20"/>
                <w:szCs w:val="20"/>
              </w:rPr>
            </w:pPr>
          </w:p>
          <w:p w:rsidR="00A91B27" w:rsidRPr="000C5080" w:rsidRDefault="00A91B27" w:rsidP="00A91B27">
            <w:pPr>
              <w:tabs>
                <w:tab w:val="left" w:pos="1418"/>
              </w:tabs>
              <w:spacing w:line="276" w:lineRule="auto"/>
              <w:rPr>
                <w:sz w:val="20"/>
                <w:szCs w:val="20"/>
              </w:rPr>
            </w:pPr>
            <w:r w:rsidRPr="000C5080">
              <w:rPr>
                <w:sz w:val="20"/>
                <w:szCs w:val="20"/>
              </w:rPr>
              <w:t>Представитель лица, осуществляющего строительство</w:t>
            </w:r>
          </w:p>
        </w:tc>
        <w:tc>
          <w:tcPr>
            <w:tcW w:w="3607" w:type="dxa"/>
            <w:gridSpan w:val="7"/>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2B026F">
        <w:trPr>
          <w:gridAfter w:val="1"/>
          <w:wAfter w:w="284" w:type="dxa"/>
          <w:trHeight w:val="20"/>
        </w:trPr>
        <w:tc>
          <w:tcPr>
            <w:tcW w:w="9781" w:type="dxa"/>
            <w:gridSpan w:val="23"/>
            <w:tcBorders>
              <w:bottom w:val="single" w:sz="4" w:space="0" w:color="auto"/>
            </w:tcBorders>
            <w:shd w:val="clear" w:color="auto" w:fill="auto"/>
            <w:vAlign w:val="bottom"/>
          </w:tcPr>
          <w:p w:rsidR="00A91B27" w:rsidRPr="000C5080" w:rsidRDefault="00A91B27" w:rsidP="00A91B27">
            <w:pPr>
              <w:tabs>
                <w:tab w:val="left" w:pos="1418"/>
              </w:tabs>
              <w:spacing w:line="276" w:lineRule="auto"/>
              <w:rPr>
                <w:b/>
                <w:sz w:val="20"/>
                <w:szCs w:val="20"/>
              </w:rPr>
            </w:pPr>
          </w:p>
        </w:tc>
      </w:tr>
      <w:tr w:rsidR="00A91B27" w:rsidRPr="000C5080" w:rsidTr="002B026F">
        <w:trPr>
          <w:gridAfter w:val="1"/>
          <w:wAfter w:w="284" w:type="dxa"/>
          <w:trHeight w:val="20"/>
        </w:trPr>
        <w:tc>
          <w:tcPr>
            <w:tcW w:w="9781" w:type="dxa"/>
            <w:gridSpan w:val="23"/>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реквизиты документа о представительстве)</w:t>
            </w:r>
          </w:p>
        </w:tc>
      </w:tr>
      <w:tr w:rsidR="00A91B27" w:rsidRPr="000C5080" w:rsidTr="002B026F">
        <w:trPr>
          <w:gridAfter w:val="1"/>
          <w:wAfter w:w="284" w:type="dxa"/>
          <w:trHeight w:val="20"/>
        </w:trPr>
        <w:tc>
          <w:tcPr>
            <w:tcW w:w="9781" w:type="dxa"/>
            <w:gridSpan w:val="23"/>
            <w:shd w:val="clear" w:color="auto" w:fill="auto"/>
          </w:tcPr>
          <w:p w:rsidR="00A91B27" w:rsidRPr="000C5080" w:rsidRDefault="00A91B27" w:rsidP="00A91B27">
            <w:pPr>
              <w:tabs>
                <w:tab w:val="left" w:pos="1418"/>
              </w:tabs>
              <w:spacing w:line="276" w:lineRule="auto"/>
              <w:rPr>
                <w:b/>
                <w:sz w:val="20"/>
                <w:szCs w:val="20"/>
              </w:rPr>
            </w:pPr>
          </w:p>
          <w:p w:rsidR="00A91B27" w:rsidRPr="000C5080" w:rsidRDefault="00A91B27" w:rsidP="00A91B27">
            <w:pPr>
              <w:tabs>
                <w:tab w:val="left" w:pos="1418"/>
              </w:tabs>
              <w:spacing w:line="276" w:lineRule="auto"/>
              <w:rPr>
                <w:sz w:val="20"/>
                <w:szCs w:val="20"/>
              </w:rPr>
            </w:pPr>
            <w:r w:rsidRPr="000C5080">
              <w:rPr>
                <w:sz w:val="20"/>
                <w:szCs w:val="20"/>
              </w:rPr>
              <w:t>Представитель лица, осуществляющего строительство, по вопросам строительного контроля</w:t>
            </w:r>
          </w:p>
        </w:tc>
      </w:tr>
      <w:tr w:rsidR="00A91B27" w:rsidRPr="000C5080" w:rsidTr="002B026F">
        <w:trPr>
          <w:gridAfter w:val="1"/>
          <w:wAfter w:w="284" w:type="dxa"/>
          <w:trHeight w:val="20"/>
        </w:trPr>
        <w:tc>
          <w:tcPr>
            <w:tcW w:w="9781" w:type="dxa"/>
            <w:gridSpan w:val="23"/>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2B026F">
        <w:trPr>
          <w:gridAfter w:val="1"/>
          <w:wAfter w:w="284" w:type="dxa"/>
          <w:trHeight w:val="20"/>
        </w:trPr>
        <w:tc>
          <w:tcPr>
            <w:tcW w:w="9781" w:type="dxa"/>
            <w:gridSpan w:val="23"/>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реквизиты документа о представительстве)</w:t>
            </w:r>
          </w:p>
        </w:tc>
      </w:tr>
      <w:tr w:rsidR="00A91B27" w:rsidRPr="000C5080" w:rsidTr="002B026F">
        <w:trPr>
          <w:gridAfter w:val="1"/>
          <w:wAfter w:w="284" w:type="dxa"/>
          <w:trHeight w:val="20"/>
        </w:trPr>
        <w:tc>
          <w:tcPr>
            <w:tcW w:w="8513" w:type="dxa"/>
            <w:gridSpan w:val="22"/>
            <w:shd w:val="clear" w:color="auto" w:fill="auto"/>
          </w:tcPr>
          <w:p w:rsidR="00A91B27" w:rsidRPr="000C5080" w:rsidRDefault="00A91B27" w:rsidP="00A91B27">
            <w:pPr>
              <w:tabs>
                <w:tab w:val="left" w:pos="1418"/>
              </w:tabs>
              <w:spacing w:line="276" w:lineRule="auto"/>
              <w:rPr>
                <w:sz w:val="20"/>
                <w:szCs w:val="20"/>
              </w:rPr>
            </w:pPr>
          </w:p>
          <w:p w:rsidR="00A91B27" w:rsidRPr="000C5080" w:rsidRDefault="00A91B27" w:rsidP="00A91B27">
            <w:pPr>
              <w:tabs>
                <w:tab w:val="left" w:pos="1418"/>
              </w:tabs>
              <w:spacing w:line="276" w:lineRule="auto"/>
              <w:rPr>
                <w:sz w:val="20"/>
                <w:szCs w:val="20"/>
              </w:rPr>
            </w:pPr>
            <w:r w:rsidRPr="000C5080">
              <w:rPr>
                <w:sz w:val="20"/>
                <w:szCs w:val="20"/>
              </w:rPr>
              <w:t>Представитель лица, осуществляющего подготовку проектной документации</w:t>
            </w:r>
          </w:p>
        </w:tc>
        <w:tc>
          <w:tcPr>
            <w:tcW w:w="1268" w:type="dxa"/>
            <w:tcBorders>
              <w:bottom w:val="single" w:sz="4" w:space="0" w:color="auto"/>
            </w:tcBorders>
            <w:shd w:val="clear" w:color="auto" w:fill="auto"/>
          </w:tcPr>
          <w:p w:rsidR="00A91B27" w:rsidRPr="000C5080" w:rsidRDefault="00A91B27" w:rsidP="00A91B27">
            <w:pPr>
              <w:tabs>
                <w:tab w:val="left" w:pos="1418"/>
              </w:tabs>
              <w:spacing w:line="276" w:lineRule="auto"/>
              <w:jc w:val="center"/>
              <w:rPr>
                <w:sz w:val="20"/>
                <w:szCs w:val="20"/>
              </w:rPr>
            </w:pPr>
          </w:p>
        </w:tc>
      </w:tr>
      <w:tr w:rsidR="00A91B27" w:rsidRPr="000C5080" w:rsidTr="002B026F">
        <w:trPr>
          <w:gridAfter w:val="1"/>
          <w:wAfter w:w="284" w:type="dxa"/>
          <w:trHeight w:val="20"/>
        </w:trPr>
        <w:tc>
          <w:tcPr>
            <w:tcW w:w="9781" w:type="dxa"/>
            <w:gridSpan w:val="23"/>
            <w:tcBorders>
              <w:bottom w:val="single" w:sz="4" w:space="0" w:color="auto"/>
            </w:tcBorders>
            <w:shd w:val="clear" w:color="auto" w:fill="auto"/>
          </w:tcPr>
          <w:p w:rsidR="00A91B27" w:rsidRPr="000C5080" w:rsidRDefault="00A91B27" w:rsidP="00A91B27">
            <w:pPr>
              <w:tabs>
                <w:tab w:val="left" w:pos="1418"/>
              </w:tabs>
              <w:spacing w:line="276" w:lineRule="auto"/>
              <w:jc w:val="center"/>
              <w:rPr>
                <w:b/>
                <w:sz w:val="20"/>
                <w:szCs w:val="20"/>
              </w:rPr>
            </w:pPr>
          </w:p>
        </w:tc>
      </w:tr>
      <w:tr w:rsidR="00A91B27" w:rsidRPr="000C5080" w:rsidTr="002B026F">
        <w:trPr>
          <w:gridAfter w:val="1"/>
          <w:wAfter w:w="284" w:type="dxa"/>
          <w:trHeight w:val="20"/>
        </w:trPr>
        <w:tc>
          <w:tcPr>
            <w:tcW w:w="9781" w:type="dxa"/>
            <w:gridSpan w:val="23"/>
            <w:tcBorders>
              <w:top w:val="single" w:sz="4" w:space="0" w:color="auto"/>
              <w:bottom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реквизиты документа о представительстве)</w:t>
            </w:r>
          </w:p>
          <w:p w:rsidR="00A91B27" w:rsidRPr="000C5080" w:rsidRDefault="00A91B27" w:rsidP="00A91B27">
            <w:pPr>
              <w:tabs>
                <w:tab w:val="left" w:pos="1418"/>
              </w:tabs>
              <w:spacing w:line="276" w:lineRule="auto"/>
              <w:jc w:val="center"/>
              <w:rPr>
                <w:sz w:val="20"/>
                <w:szCs w:val="20"/>
              </w:rPr>
            </w:pPr>
          </w:p>
          <w:p w:rsidR="00A91B27" w:rsidRPr="000C5080" w:rsidRDefault="00A91B27" w:rsidP="00A91B27">
            <w:pPr>
              <w:tabs>
                <w:tab w:val="left" w:pos="1418"/>
              </w:tabs>
              <w:spacing w:line="276" w:lineRule="auto"/>
              <w:rPr>
                <w:b/>
                <w:sz w:val="20"/>
                <w:szCs w:val="20"/>
              </w:rPr>
            </w:pPr>
            <w:r w:rsidRPr="000C5080">
              <w:rPr>
                <w:sz w:val="20"/>
                <w:szCs w:val="20"/>
              </w:rPr>
              <w:t xml:space="preserve">Представитель лица осуществляющее строительство, выполнившее работы,  подлежащее </w:t>
            </w:r>
            <w:proofErr w:type="spellStart"/>
            <w:proofErr w:type="gramStart"/>
            <w:r w:rsidRPr="000C5080">
              <w:rPr>
                <w:sz w:val="20"/>
                <w:szCs w:val="20"/>
              </w:rPr>
              <w:t>освидетель</w:t>
            </w:r>
            <w:proofErr w:type="spellEnd"/>
            <w:r w:rsidRPr="000C5080">
              <w:rPr>
                <w:sz w:val="20"/>
                <w:szCs w:val="20"/>
              </w:rPr>
              <w:t xml:space="preserve"> </w:t>
            </w:r>
            <w:proofErr w:type="spellStart"/>
            <w:r w:rsidRPr="000C5080">
              <w:rPr>
                <w:sz w:val="20"/>
                <w:szCs w:val="20"/>
              </w:rPr>
              <w:t>ствованию</w:t>
            </w:r>
            <w:proofErr w:type="spellEnd"/>
            <w:proofErr w:type="gramEnd"/>
            <w:r w:rsidRPr="000C5080">
              <w:rPr>
                <w:sz w:val="20"/>
                <w:szCs w:val="20"/>
              </w:rPr>
              <w:t>:</w:t>
            </w:r>
            <w:r w:rsidRPr="000C5080">
              <w:rPr>
                <w:b/>
                <w:sz w:val="20"/>
                <w:szCs w:val="20"/>
              </w:rPr>
              <w:t xml:space="preserve"> ______________________________________________________________________________</w:t>
            </w:r>
          </w:p>
          <w:p w:rsidR="00A91B27" w:rsidRPr="000C5080" w:rsidRDefault="00A91B27" w:rsidP="00A91B27">
            <w:pPr>
              <w:tabs>
                <w:tab w:val="left" w:pos="1418"/>
              </w:tabs>
              <w:spacing w:line="276" w:lineRule="auto"/>
              <w:rPr>
                <w:b/>
                <w:sz w:val="20"/>
                <w:szCs w:val="20"/>
              </w:rPr>
            </w:pPr>
          </w:p>
          <w:p w:rsidR="00A91B27" w:rsidRPr="000C5080" w:rsidRDefault="00A91B27" w:rsidP="00A91B27">
            <w:pPr>
              <w:tabs>
                <w:tab w:val="left" w:pos="1418"/>
              </w:tabs>
              <w:spacing w:line="276" w:lineRule="auto"/>
              <w:rPr>
                <w:sz w:val="20"/>
                <w:szCs w:val="20"/>
              </w:rPr>
            </w:pPr>
          </w:p>
        </w:tc>
      </w:tr>
      <w:tr w:rsidR="00A91B27" w:rsidRPr="000C5080" w:rsidTr="002B026F">
        <w:trPr>
          <w:gridAfter w:val="1"/>
          <w:wAfter w:w="284" w:type="dxa"/>
          <w:trHeight w:val="20"/>
        </w:trPr>
        <w:tc>
          <w:tcPr>
            <w:tcW w:w="9781" w:type="dxa"/>
            <w:gridSpan w:val="23"/>
            <w:shd w:val="clear" w:color="auto" w:fill="auto"/>
          </w:tcPr>
          <w:p w:rsidR="00A91B27" w:rsidRPr="000C5080" w:rsidRDefault="00A91B27" w:rsidP="00A91B27">
            <w:pPr>
              <w:tabs>
                <w:tab w:val="left" w:pos="1418"/>
              </w:tabs>
              <w:spacing w:line="276" w:lineRule="auto"/>
              <w:rPr>
                <w:b/>
                <w:sz w:val="20"/>
                <w:szCs w:val="20"/>
              </w:rPr>
            </w:pPr>
          </w:p>
          <w:p w:rsidR="00A91B27" w:rsidRPr="000C5080" w:rsidRDefault="00A91B27" w:rsidP="00A91B27">
            <w:pPr>
              <w:tabs>
                <w:tab w:val="left" w:pos="1418"/>
              </w:tabs>
              <w:spacing w:line="276" w:lineRule="auto"/>
              <w:rPr>
                <w:b/>
                <w:sz w:val="20"/>
                <w:szCs w:val="20"/>
              </w:rPr>
            </w:pPr>
            <w:r w:rsidRPr="000C5080">
              <w:rPr>
                <w:sz w:val="20"/>
                <w:szCs w:val="20"/>
              </w:rPr>
              <w:t xml:space="preserve">А также иные представители лиц, участвующих в освидетельствовании: </w:t>
            </w:r>
            <w:r w:rsidRPr="000C5080">
              <w:rPr>
                <w:b/>
                <w:sz w:val="20"/>
                <w:szCs w:val="20"/>
              </w:rPr>
              <w:t>_________________________</w:t>
            </w:r>
          </w:p>
        </w:tc>
      </w:tr>
      <w:tr w:rsidR="00A91B27" w:rsidRPr="000C5080" w:rsidTr="002B026F">
        <w:trPr>
          <w:gridAfter w:val="1"/>
          <w:wAfter w:w="284" w:type="dxa"/>
          <w:trHeight w:val="20"/>
        </w:trPr>
        <w:tc>
          <w:tcPr>
            <w:tcW w:w="9781" w:type="dxa"/>
            <w:gridSpan w:val="23"/>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2B026F">
        <w:trPr>
          <w:gridAfter w:val="1"/>
          <w:wAfter w:w="284" w:type="dxa"/>
          <w:trHeight w:val="20"/>
        </w:trPr>
        <w:tc>
          <w:tcPr>
            <w:tcW w:w="9781" w:type="dxa"/>
            <w:gridSpan w:val="23"/>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(наименование должность, фамилия, инициалы, реквизиты документа о представительстве)</w:t>
            </w:r>
          </w:p>
          <w:p w:rsidR="00A91B27" w:rsidRPr="000C5080" w:rsidRDefault="00A91B27" w:rsidP="00A91B27">
            <w:pPr>
              <w:tabs>
                <w:tab w:val="left" w:pos="1418"/>
              </w:tabs>
              <w:spacing w:line="276" w:lineRule="auto"/>
              <w:jc w:val="center"/>
              <w:rPr>
                <w:i/>
                <w:sz w:val="20"/>
                <w:szCs w:val="20"/>
              </w:rPr>
            </w:pPr>
          </w:p>
        </w:tc>
      </w:tr>
      <w:tr w:rsidR="00A91B27" w:rsidRPr="000C5080" w:rsidTr="002B026F">
        <w:trPr>
          <w:trHeight w:val="20"/>
        </w:trPr>
        <w:tc>
          <w:tcPr>
            <w:tcW w:w="4661" w:type="dxa"/>
            <w:gridSpan w:val="10"/>
            <w:shd w:val="clear" w:color="auto" w:fill="auto"/>
            <w:vAlign w:val="bottom"/>
          </w:tcPr>
          <w:p w:rsidR="00A91B27" w:rsidRPr="000C5080" w:rsidRDefault="00A91B27" w:rsidP="00A91B27">
            <w:pPr>
              <w:tabs>
                <w:tab w:val="left" w:pos="1418"/>
              </w:tabs>
              <w:spacing w:line="276" w:lineRule="auto"/>
              <w:rPr>
                <w:sz w:val="20"/>
                <w:szCs w:val="20"/>
              </w:rPr>
            </w:pPr>
            <w:r w:rsidRPr="000C5080">
              <w:rPr>
                <w:sz w:val="20"/>
                <w:szCs w:val="20"/>
              </w:rPr>
              <w:t>произвели осмотр работ, выполненных</w:t>
            </w:r>
          </w:p>
        </w:tc>
        <w:tc>
          <w:tcPr>
            <w:tcW w:w="5404" w:type="dxa"/>
            <w:gridSpan w:val="14"/>
            <w:tcBorders>
              <w:bottom w:val="single" w:sz="4" w:space="0" w:color="auto"/>
            </w:tcBorders>
            <w:shd w:val="clear" w:color="auto" w:fill="auto"/>
            <w:vAlign w:val="bottom"/>
          </w:tcPr>
          <w:p w:rsidR="00A91B27" w:rsidRPr="000C5080" w:rsidRDefault="00A91B27" w:rsidP="00A91B27">
            <w:pPr>
              <w:tabs>
                <w:tab w:val="left" w:pos="1418"/>
              </w:tabs>
              <w:spacing w:line="276" w:lineRule="auto"/>
              <w:rPr>
                <w:b/>
                <w:sz w:val="20"/>
                <w:szCs w:val="20"/>
              </w:rPr>
            </w:pPr>
          </w:p>
        </w:tc>
      </w:tr>
      <w:tr w:rsidR="00A91B27" w:rsidRPr="000C5080" w:rsidTr="002B026F">
        <w:trPr>
          <w:trHeight w:val="20"/>
        </w:trPr>
        <w:tc>
          <w:tcPr>
            <w:tcW w:w="10065" w:type="dxa"/>
            <w:gridSpan w:val="24"/>
            <w:shd w:val="clear" w:color="auto" w:fill="auto"/>
            <w:vAlign w:val="bottom"/>
          </w:tcPr>
          <w:p w:rsidR="00A91B27" w:rsidRPr="000C5080" w:rsidRDefault="00A91B27" w:rsidP="00A91B27">
            <w:pPr>
              <w:tabs>
                <w:tab w:val="left" w:pos="1418"/>
              </w:tabs>
              <w:spacing w:line="276" w:lineRule="auto"/>
              <w:jc w:val="right"/>
              <w:rPr>
                <w:i/>
                <w:sz w:val="20"/>
                <w:szCs w:val="20"/>
              </w:rPr>
            </w:pPr>
            <w:r w:rsidRPr="000C5080">
              <w:rPr>
                <w:i/>
                <w:sz w:val="20"/>
                <w:szCs w:val="20"/>
              </w:rPr>
              <w:t>(наименование лица, осуществляющего строительство, выполнившего работы)</w:t>
            </w:r>
          </w:p>
        </w:tc>
      </w:tr>
      <w:tr w:rsidR="00A91B27" w:rsidRPr="000C5080" w:rsidTr="002B026F">
        <w:trPr>
          <w:trHeight w:val="20"/>
        </w:trPr>
        <w:tc>
          <w:tcPr>
            <w:tcW w:w="5924" w:type="dxa"/>
            <w:gridSpan w:val="15"/>
            <w:shd w:val="clear" w:color="auto" w:fill="auto"/>
            <w:vAlign w:val="bottom"/>
          </w:tcPr>
          <w:p w:rsidR="00A91B27" w:rsidRPr="000C5080" w:rsidRDefault="00A91B27" w:rsidP="00A91B27">
            <w:pPr>
              <w:tabs>
                <w:tab w:val="left" w:pos="1418"/>
              </w:tabs>
              <w:spacing w:line="276" w:lineRule="auto"/>
              <w:rPr>
                <w:sz w:val="20"/>
                <w:szCs w:val="20"/>
              </w:rPr>
            </w:pPr>
            <w:r w:rsidRPr="000C5080">
              <w:rPr>
                <w:sz w:val="20"/>
                <w:szCs w:val="20"/>
              </w:rPr>
              <w:t>и составили настоящий акт о нижеследующем:</w:t>
            </w:r>
          </w:p>
          <w:p w:rsidR="00A91B27" w:rsidRPr="000C5080" w:rsidRDefault="00A91B27" w:rsidP="00A91B27">
            <w:pPr>
              <w:tabs>
                <w:tab w:val="left" w:pos="1418"/>
              </w:tabs>
              <w:spacing w:line="276" w:lineRule="auto"/>
              <w:rPr>
                <w:b/>
                <w:sz w:val="20"/>
                <w:szCs w:val="20"/>
              </w:rPr>
            </w:pPr>
          </w:p>
        </w:tc>
        <w:tc>
          <w:tcPr>
            <w:tcW w:w="4141" w:type="dxa"/>
            <w:gridSpan w:val="9"/>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2B026F">
        <w:trPr>
          <w:trHeight w:val="20"/>
        </w:trPr>
        <w:tc>
          <w:tcPr>
            <w:tcW w:w="6724" w:type="dxa"/>
            <w:gridSpan w:val="18"/>
            <w:shd w:val="clear" w:color="auto" w:fill="auto"/>
          </w:tcPr>
          <w:p w:rsidR="00A91B27" w:rsidRPr="000C5080" w:rsidRDefault="00A91B27" w:rsidP="00A91B27">
            <w:pPr>
              <w:tabs>
                <w:tab w:val="left" w:pos="1418"/>
              </w:tabs>
              <w:spacing w:line="276" w:lineRule="auto"/>
              <w:rPr>
                <w:sz w:val="20"/>
                <w:szCs w:val="20"/>
              </w:rPr>
            </w:pPr>
            <w:r w:rsidRPr="000C5080">
              <w:rPr>
                <w:sz w:val="20"/>
                <w:szCs w:val="20"/>
              </w:rPr>
              <w:t xml:space="preserve">1. К освидетельствованию предъявлены следующие работы: </w:t>
            </w:r>
          </w:p>
        </w:tc>
        <w:tc>
          <w:tcPr>
            <w:tcW w:w="3341" w:type="dxa"/>
            <w:gridSpan w:val="6"/>
            <w:tcBorders>
              <w:bottom w:val="single" w:sz="4" w:space="0" w:color="auto"/>
            </w:tcBorders>
            <w:shd w:val="clear" w:color="auto" w:fill="auto"/>
          </w:tcPr>
          <w:p w:rsidR="00A91B27" w:rsidRPr="000C5080" w:rsidRDefault="00A91B27" w:rsidP="00A91B27">
            <w:pPr>
              <w:tabs>
                <w:tab w:val="left" w:pos="1418"/>
              </w:tabs>
              <w:spacing w:line="276" w:lineRule="auto"/>
              <w:rPr>
                <w:b/>
                <w:sz w:val="20"/>
                <w:szCs w:val="20"/>
              </w:rPr>
            </w:pPr>
          </w:p>
        </w:tc>
      </w:tr>
      <w:tr w:rsidR="00A91B27" w:rsidRPr="000C5080" w:rsidTr="002B026F">
        <w:trPr>
          <w:trHeight w:val="20"/>
        </w:trPr>
        <w:tc>
          <w:tcPr>
            <w:tcW w:w="10065" w:type="dxa"/>
            <w:gridSpan w:val="24"/>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2B026F">
        <w:trPr>
          <w:trHeight w:val="20"/>
        </w:trPr>
        <w:tc>
          <w:tcPr>
            <w:tcW w:w="10065" w:type="dxa"/>
            <w:gridSpan w:val="24"/>
            <w:tcBorders>
              <w:top w:val="single" w:sz="4" w:space="0" w:color="auto"/>
            </w:tcBorders>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2B026F">
        <w:trPr>
          <w:trHeight w:val="20"/>
        </w:trPr>
        <w:tc>
          <w:tcPr>
            <w:tcW w:w="10065"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(наименование скрытых работ, с указанием конструктивных элементов, осей, отметок)</w:t>
            </w:r>
          </w:p>
          <w:p w:rsidR="00A91B27" w:rsidRPr="000C5080" w:rsidRDefault="00A91B27" w:rsidP="00A91B27">
            <w:pPr>
              <w:tabs>
                <w:tab w:val="left" w:pos="1418"/>
              </w:tabs>
              <w:spacing w:line="276" w:lineRule="auto"/>
              <w:jc w:val="center"/>
              <w:rPr>
                <w:i/>
                <w:sz w:val="20"/>
                <w:szCs w:val="20"/>
              </w:rPr>
            </w:pPr>
          </w:p>
        </w:tc>
      </w:tr>
      <w:tr w:rsidR="00A91B27" w:rsidRPr="000C5080" w:rsidTr="002B026F">
        <w:trPr>
          <w:trHeight w:val="20"/>
        </w:trPr>
        <w:tc>
          <w:tcPr>
            <w:tcW w:w="5924" w:type="dxa"/>
            <w:gridSpan w:val="15"/>
            <w:shd w:val="clear" w:color="auto" w:fill="auto"/>
          </w:tcPr>
          <w:p w:rsidR="00A91B27" w:rsidRPr="000C5080" w:rsidRDefault="00A91B27" w:rsidP="00A91B27">
            <w:pPr>
              <w:tabs>
                <w:tab w:val="left" w:pos="1418"/>
              </w:tabs>
              <w:spacing w:line="276" w:lineRule="auto"/>
              <w:rPr>
                <w:sz w:val="20"/>
                <w:szCs w:val="20"/>
              </w:rPr>
            </w:pPr>
            <w:r w:rsidRPr="000C5080">
              <w:rPr>
                <w:sz w:val="20"/>
                <w:szCs w:val="20"/>
              </w:rPr>
              <w:t>2. Работы выполнены по проектной документации:</w:t>
            </w:r>
            <w:r w:rsidRPr="000C5080">
              <w:rPr>
                <w:b/>
                <w:sz w:val="20"/>
                <w:szCs w:val="20"/>
              </w:rPr>
              <w:t xml:space="preserve"> </w:t>
            </w:r>
          </w:p>
        </w:tc>
        <w:tc>
          <w:tcPr>
            <w:tcW w:w="4141" w:type="dxa"/>
            <w:gridSpan w:val="9"/>
            <w:tcBorders>
              <w:bottom w:val="single" w:sz="4" w:space="0" w:color="auto"/>
            </w:tcBorders>
            <w:shd w:val="clear" w:color="auto" w:fill="auto"/>
          </w:tcPr>
          <w:p w:rsidR="00A91B27" w:rsidRPr="000C5080" w:rsidRDefault="00A91B27" w:rsidP="00A91B27">
            <w:pPr>
              <w:tabs>
                <w:tab w:val="left" w:pos="1418"/>
              </w:tabs>
              <w:spacing w:line="276" w:lineRule="auto"/>
              <w:rPr>
                <w:b/>
                <w:sz w:val="20"/>
                <w:szCs w:val="20"/>
              </w:rPr>
            </w:pPr>
          </w:p>
        </w:tc>
      </w:tr>
      <w:tr w:rsidR="00A91B27" w:rsidRPr="000C5080" w:rsidTr="002B026F">
        <w:trPr>
          <w:trHeight w:val="20"/>
        </w:trPr>
        <w:tc>
          <w:tcPr>
            <w:tcW w:w="5521" w:type="dxa"/>
            <w:gridSpan w:val="14"/>
            <w:tcBorders>
              <w:bottom w:val="single" w:sz="4" w:space="0" w:color="auto"/>
            </w:tcBorders>
            <w:shd w:val="clear" w:color="auto" w:fill="auto"/>
          </w:tcPr>
          <w:p w:rsidR="00A91B27" w:rsidRPr="000C5080" w:rsidRDefault="00A91B27" w:rsidP="00A91B27">
            <w:pPr>
              <w:tabs>
                <w:tab w:val="left" w:pos="1418"/>
              </w:tabs>
              <w:spacing w:line="276" w:lineRule="auto"/>
              <w:rPr>
                <w:b/>
                <w:sz w:val="20"/>
                <w:szCs w:val="20"/>
              </w:rPr>
            </w:pPr>
          </w:p>
        </w:tc>
        <w:tc>
          <w:tcPr>
            <w:tcW w:w="4544" w:type="dxa"/>
            <w:gridSpan w:val="10"/>
            <w:tcBorders>
              <w:bottom w:val="single" w:sz="4" w:space="0" w:color="auto"/>
            </w:tcBorders>
            <w:shd w:val="clear" w:color="auto" w:fill="auto"/>
          </w:tcPr>
          <w:p w:rsidR="00A91B27" w:rsidRPr="000C5080" w:rsidRDefault="00A91B27" w:rsidP="00A91B27">
            <w:pPr>
              <w:tabs>
                <w:tab w:val="left" w:pos="1418"/>
              </w:tabs>
              <w:spacing w:line="276" w:lineRule="auto"/>
              <w:jc w:val="right"/>
              <w:rPr>
                <w:b/>
                <w:sz w:val="20"/>
                <w:szCs w:val="20"/>
              </w:rPr>
            </w:pPr>
            <w:proofErr w:type="gramStart"/>
            <w:r w:rsidRPr="000C5080">
              <w:rPr>
                <w:i/>
                <w:sz w:val="20"/>
                <w:szCs w:val="20"/>
              </w:rPr>
              <w:t xml:space="preserve">(номер, другие реквизиты чертежа, наименование проектной </w:t>
            </w:r>
            <w:proofErr w:type="gramEnd"/>
          </w:p>
          <w:p w:rsidR="00A91B27" w:rsidRPr="000C5080" w:rsidRDefault="00A91B27" w:rsidP="00A91B27">
            <w:pPr>
              <w:tabs>
                <w:tab w:val="left" w:pos="1418"/>
              </w:tabs>
              <w:spacing w:line="276" w:lineRule="auto"/>
              <w:rPr>
                <w:b/>
                <w:sz w:val="20"/>
                <w:szCs w:val="20"/>
              </w:rPr>
            </w:pPr>
          </w:p>
        </w:tc>
      </w:tr>
      <w:tr w:rsidR="00A91B27" w:rsidRPr="000C5080" w:rsidTr="002B026F">
        <w:trPr>
          <w:trHeight w:val="20"/>
        </w:trPr>
        <w:tc>
          <w:tcPr>
            <w:tcW w:w="10065"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документации, сведения о лицах, осуществляющих подготовку раздела проектной документации)</w:t>
            </w:r>
          </w:p>
        </w:tc>
      </w:tr>
      <w:tr w:rsidR="00A91B27" w:rsidRPr="000C5080" w:rsidTr="002B026F">
        <w:trPr>
          <w:trHeight w:val="20"/>
        </w:trPr>
        <w:tc>
          <w:tcPr>
            <w:tcW w:w="10065" w:type="dxa"/>
            <w:gridSpan w:val="24"/>
            <w:shd w:val="clear" w:color="auto" w:fill="auto"/>
          </w:tcPr>
          <w:p w:rsidR="00A91B27" w:rsidRPr="000C5080" w:rsidRDefault="00A91B27" w:rsidP="00A91B27">
            <w:pPr>
              <w:tabs>
                <w:tab w:val="left" w:pos="1418"/>
              </w:tabs>
              <w:spacing w:line="276" w:lineRule="auto"/>
              <w:jc w:val="center"/>
              <w:rPr>
                <w:sz w:val="20"/>
                <w:szCs w:val="20"/>
              </w:rPr>
            </w:pPr>
          </w:p>
        </w:tc>
      </w:tr>
      <w:tr w:rsidR="00A91B27" w:rsidRPr="000C5080" w:rsidTr="002B026F">
        <w:trPr>
          <w:trHeight w:val="20"/>
        </w:trPr>
        <w:tc>
          <w:tcPr>
            <w:tcW w:w="4386" w:type="dxa"/>
            <w:gridSpan w:val="8"/>
            <w:vAlign w:val="bottom"/>
          </w:tcPr>
          <w:p w:rsidR="00A91B27" w:rsidRPr="000C5080" w:rsidRDefault="00A91B27" w:rsidP="00A91B27">
            <w:pPr>
              <w:tabs>
                <w:tab w:val="left" w:pos="1418"/>
              </w:tabs>
              <w:spacing w:line="276" w:lineRule="auto"/>
              <w:rPr>
                <w:sz w:val="20"/>
                <w:szCs w:val="20"/>
              </w:rPr>
            </w:pPr>
            <w:r w:rsidRPr="000C5080">
              <w:rPr>
                <w:sz w:val="20"/>
                <w:szCs w:val="20"/>
              </w:rPr>
              <w:t xml:space="preserve">3. При выполнении работ </w:t>
            </w:r>
            <w:proofErr w:type="gramStart"/>
            <w:r w:rsidRPr="000C5080">
              <w:rPr>
                <w:sz w:val="20"/>
                <w:szCs w:val="20"/>
              </w:rPr>
              <w:t>применены</w:t>
            </w:r>
            <w:proofErr w:type="gramEnd"/>
            <w:r w:rsidRPr="000C5080">
              <w:rPr>
                <w:sz w:val="20"/>
                <w:szCs w:val="20"/>
              </w:rPr>
              <w:t>:</w:t>
            </w:r>
          </w:p>
        </w:tc>
        <w:tc>
          <w:tcPr>
            <w:tcW w:w="5679" w:type="dxa"/>
            <w:gridSpan w:val="16"/>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2B026F">
        <w:trPr>
          <w:trHeight w:val="20"/>
        </w:trPr>
        <w:tc>
          <w:tcPr>
            <w:tcW w:w="4386" w:type="dxa"/>
            <w:gridSpan w:val="8"/>
          </w:tcPr>
          <w:p w:rsidR="00A91B27" w:rsidRPr="000C5080" w:rsidRDefault="00A91B27" w:rsidP="00A91B27">
            <w:pPr>
              <w:tabs>
                <w:tab w:val="left" w:pos="1418"/>
              </w:tabs>
              <w:spacing w:line="276" w:lineRule="auto"/>
              <w:jc w:val="center"/>
              <w:rPr>
                <w:i/>
                <w:sz w:val="20"/>
                <w:szCs w:val="20"/>
              </w:rPr>
            </w:pPr>
          </w:p>
        </w:tc>
        <w:tc>
          <w:tcPr>
            <w:tcW w:w="5679" w:type="dxa"/>
            <w:gridSpan w:val="16"/>
            <w:shd w:val="clear" w:color="auto" w:fill="auto"/>
          </w:tcPr>
          <w:p w:rsidR="00A91B27" w:rsidRPr="000C5080" w:rsidRDefault="00A91B27" w:rsidP="00A91B27">
            <w:pPr>
              <w:tabs>
                <w:tab w:val="left" w:pos="1418"/>
              </w:tabs>
              <w:spacing w:line="276" w:lineRule="auto"/>
              <w:rPr>
                <w:i/>
                <w:sz w:val="20"/>
                <w:szCs w:val="20"/>
              </w:rPr>
            </w:pPr>
            <w:proofErr w:type="gramStart"/>
            <w:r w:rsidRPr="000C5080">
              <w:rPr>
                <w:i/>
                <w:sz w:val="20"/>
                <w:szCs w:val="20"/>
              </w:rPr>
              <w:t xml:space="preserve">(наименование строительных материалов, (изделий) со ссылкой на </w:t>
            </w:r>
            <w:proofErr w:type="gramEnd"/>
          </w:p>
        </w:tc>
      </w:tr>
      <w:tr w:rsidR="00A91B27" w:rsidRPr="000C5080" w:rsidTr="002B026F">
        <w:trPr>
          <w:trHeight w:val="20"/>
        </w:trPr>
        <w:tc>
          <w:tcPr>
            <w:tcW w:w="10065" w:type="dxa"/>
            <w:gridSpan w:val="24"/>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2B026F">
        <w:trPr>
          <w:trHeight w:val="20"/>
        </w:trPr>
        <w:tc>
          <w:tcPr>
            <w:tcW w:w="10065" w:type="dxa"/>
            <w:gridSpan w:val="24"/>
            <w:tcBorders>
              <w:top w:val="single" w:sz="4" w:space="0" w:color="auto"/>
            </w:tcBorders>
            <w:shd w:val="clear" w:color="auto" w:fill="auto"/>
            <w:vAlign w:val="bottom"/>
          </w:tcPr>
          <w:p w:rsidR="00A91B27" w:rsidRPr="000C5080" w:rsidRDefault="00A91B27" w:rsidP="00A91B27">
            <w:pPr>
              <w:tabs>
                <w:tab w:val="left" w:pos="1418"/>
              </w:tabs>
              <w:spacing w:line="276" w:lineRule="auto"/>
              <w:jc w:val="center"/>
              <w:rPr>
                <w:i/>
                <w:sz w:val="20"/>
                <w:szCs w:val="20"/>
              </w:rPr>
            </w:pPr>
            <w:r w:rsidRPr="000C5080">
              <w:rPr>
                <w:i/>
                <w:sz w:val="20"/>
                <w:szCs w:val="20"/>
              </w:rPr>
              <w:t>сертификаты, или другие документы, подтверждающие качество)</w:t>
            </w:r>
          </w:p>
        </w:tc>
      </w:tr>
      <w:tr w:rsidR="00A91B27" w:rsidRPr="000C5080" w:rsidTr="002B026F">
        <w:trPr>
          <w:trHeight w:val="20"/>
        </w:trPr>
        <w:tc>
          <w:tcPr>
            <w:tcW w:w="10065" w:type="dxa"/>
            <w:gridSpan w:val="24"/>
            <w:shd w:val="clear" w:color="auto" w:fill="auto"/>
          </w:tcPr>
          <w:p w:rsidR="00A91B27" w:rsidRPr="000C5080" w:rsidRDefault="00A91B27" w:rsidP="00A91B27">
            <w:pPr>
              <w:tabs>
                <w:tab w:val="left" w:pos="1418"/>
              </w:tabs>
              <w:spacing w:line="276" w:lineRule="auto"/>
              <w:rPr>
                <w:sz w:val="20"/>
                <w:szCs w:val="20"/>
              </w:rPr>
            </w:pPr>
          </w:p>
          <w:p w:rsidR="00A91B27" w:rsidRPr="000C5080" w:rsidRDefault="00A91B27" w:rsidP="00A91B27">
            <w:pPr>
              <w:tabs>
                <w:tab w:val="left" w:pos="1418"/>
              </w:tabs>
              <w:spacing w:line="276" w:lineRule="auto"/>
              <w:rPr>
                <w:sz w:val="20"/>
                <w:szCs w:val="20"/>
              </w:rPr>
            </w:pPr>
            <w:r w:rsidRPr="000C5080">
              <w:rPr>
                <w:sz w:val="20"/>
                <w:szCs w:val="20"/>
              </w:rPr>
              <w:t xml:space="preserve">4. Предъявлены документы, подтверждающие соответствие работ предъявляемым к ним требованиям: </w:t>
            </w:r>
          </w:p>
        </w:tc>
      </w:tr>
      <w:tr w:rsidR="00A91B27" w:rsidRPr="000C5080" w:rsidTr="002B026F">
        <w:trPr>
          <w:trHeight w:val="20"/>
        </w:trPr>
        <w:tc>
          <w:tcPr>
            <w:tcW w:w="2048" w:type="dxa"/>
            <w:gridSpan w:val="2"/>
            <w:shd w:val="clear" w:color="auto" w:fill="auto"/>
          </w:tcPr>
          <w:p w:rsidR="00A91B27" w:rsidRPr="000C5080" w:rsidRDefault="00A91B27" w:rsidP="00A91B27">
            <w:pPr>
              <w:tabs>
                <w:tab w:val="left" w:pos="1418"/>
              </w:tabs>
              <w:spacing w:line="276" w:lineRule="auto"/>
              <w:rPr>
                <w:sz w:val="20"/>
                <w:szCs w:val="20"/>
              </w:rPr>
            </w:pPr>
          </w:p>
        </w:tc>
        <w:tc>
          <w:tcPr>
            <w:tcW w:w="8017" w:type="dxa"/>
            <w:gridSpan w:val="22"/>
            <w:tcBorders>
              <w:bottom w:val="single" w:sz="4" w:space="0" w:color="auto"/>
            </w:tcBorders>
            <w:shd w:val="clear" w:color="auto" w:fill="auto"/>
          </w:tcPr>
          <w:p w:rsidR="00A91B27" w:rsidRPr="000C5080" w:rsidRDefault="00A91B27" w:rsidP="00A91B27">
            <w:pPr>
              <w:tabs>
                <w:tab w:val="left" w:pos="1418"/>
              </w:tabs>
              <w:spacing w:line="276" w:lineRule="auto"/>
              <w:rPr>
                <w:b/>
                <w:sz w:val="20"/>
                <w:szCs w:val="20"/>
              </w:rPr>
            </w:pPr>
          </w:p>
        </w:tc>
      </w:tr>
      <w:tr w:rsidR="00A91B27" w:rsidRPr="000C5080" w:rsidTr="002B026F">
        <w:trPr>
          <w:trHeight w:val="20"/>
        </w:trPr>
        <w:tc>
          <w:tcPr>
            <w:tcW w:w="10065"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proofErr w:type="gramStart"/>
            <w:r w:rsidRPr="000C5080">
              <w:rPr>
                <w:i/>
                <w:sz w:val="20"/>
                <w:szCs w:val="20"/>
              </w:rPr>
              <w:t>(исполнительные схемы и чертежи, результаты экспертиз, обследований, лабораторных и иных</w:t>
            </w:r>
            <w:proofErr w:type="gramEnd"/>
          </w:p>
        </w:tc>
      </w:tr>
      <w:tr w:rsidR="00A91B27" w:rsidRPr="000C5080" w:rsidTr="002B026F">
        <w:trPr>
          <w:trHeight w:val="20"/>
        </w:trPr>
        <w:tc>
          <w:tcPr>
            <w:tcW w:w="10065" w:type="dxa"/>
            <w:gridSpan w:val="24"/>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2B026F">
        <w:trPr>
          <w:trHeight w:val="20"/>
        </w:trPr>
        <w:tc>
          <w:tcPr>
            <w:tcW w:w="10065"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испытаний выполненных работ, проведенных в процессе строительного контроля.)</w:t>
            </w:r>
          </w:p>
        </w:tc>
      </w:tr>
      <w:tr w:rsidR="00A91B27" w:rsidRPr="000C5080" w:rsidTr="002B026F">
        <w:trPr>
          <w:trHeight w:val="20"/>
        </w:trPr>
        <w:tc>
          <w:tcPr>
            <w:tcW w:w="10065" w:type="dxa"/>
            <w:gridSpan w:val="24"/>
            <w:shd w:val="clear" w:color="auto" w:fill="auto"/>
            <w:vAlign w:val="bottom"/>
          </w:tcPr>
          <w:p w:rsidR="00A91B27" w:rsidRPr="000C5080" w:rsidRDefault="00A91B27" w:rsidP="00A91B27">
            <w:pPr>
              <w:tabs>
                <w:tab w:val="left" w:pos="1418"/>
              </w:tabs>
              <w:spacing w:line="276" w:lineRule="auto"/>
              <w:rPr>
                <w:sz w:val="20"/>
                <w:szCs w:val="20"/>
              </w:rPr>
            </w:pPr>
          </w:p>
          <w:p w:rsidR="00A91B27" w:rsidRPr="000C5080" w:rsidRDefault="00A91B27" w:rsidP="00A91B27">
            <w:pPr>
              <w:tabs>
                <w:tab w:val="left" w:pos="1418"/>
              </w:tabs>
              <w:spacing w:line="276" w:lineRule="auto"/>
              <w:rPr>
                <w:sz w:val="20"/>
                <w:szCs w:val="20"/>
              </w:rPr>
            </w:pPr>
            <w:r w:rsidRPr="000C5080">
              <w:rPr>
                <w:sz w:val="20"/>
                <w:szCs w:val="20"/>
              </w:rPr>
              <w:t>5. Даты: начала работ: ____________</w:t>
            </w:r>
          </w:p>
        </w:tc>
      </w:tr>
      <w:tr w:rsidR="00A91B27" w:rsidRPr="000C5080" w:rsidTr="002B026F">
        <w:trPr>
          <w:trHeight w:val="20"/>
        </w:trPr>
        <w:tc>
          <w:tcPr>
            <w:tcW w:w="10065" w:type="dxa"/>
            <w:gridSpan w:val="24"/>
            <w:shd w:val="clear" w:color="auto" w:fill="auto"/>
            <w:vAlign w:val="bottom"/>
          </w:tcPr>
          <w:p w:rsidR="00A91B27" w:rsidRPr="000C5080" w:rsidRDefault="00A91B27" w:rsidP="00A91B27">
            <w:pPr>
              <w:tabs>
                <w:tab w:val="left" w:pos="1418"/>
              </w:tabs>
              <w:spacing w:line="276" w:lineRule="auto"/>
              <w:rPr>
                <w:sz w:val="20"/>
                <w:szCs w:val="20"/>
              </w:rPr>
            </w:pPr>
            <w:r w:rsidRPr="000C5080">
              <w:rPr>
                <w:sz w:val="20"/>
                <w:szCs w:val="20"/>
              </w:rPr>
              <w:t xml:space="preserve">         окончания работ: ____________</w:t>
            </w:r>
          </w:p>
        </w:tc>
      </w:tr>
      <w:tr w:rsidR="00A91B27" w:rsidRPr="000C5080" w:rsidTr="002B026F">
        <w:trPr>
          <w:trHeight w:val="20"/>
        </w:trPr>
        <w:tc>
          <w:tcPr>
            <w:tcW w:w="4523" w:type="dxa"/>
            <w:gridSpan w:val="9"/>
            <w:shd w:val="clear" w:color="auto" w:fill="auto"/>
          </w:tcPr>
          <w:p w:rsidR="00A91B27" w:rsidRPr="000C5080" w:rsidRDefault="00A91B27" w:rsidP="00A91B27">
            <w:pPr>
              <w:tabs>
                <w:tab w:val="left" w:pos="1418"/>
              </w:tabs>
              <w:spacing w:line="276" w:lineRule="auto"/>
              <w:rPr>
                <w:b/>
                <w:sz w:val="20"/>
                <w:szCs w:val="20"/>
              </w:rPr>
            </w:pPr>
          </w:p>
          <w:p w:rsidR="00A91B27" w:rsidRPr="000C5080" w:rsidRDefault="00A91B27" w:rsidP="00A91B27">
            <w:pPr>
              <w:tabs>
                <w:tab w:val="left" w:pos="1418"/>
              </w:tabs>
              <w:spacing w:line="276" w:lineRule="auto"/>
              <w:rPr>
                <w:sz w:val="20"/>
                <w:szCs w:val="20"/>
              </w:rPr>
            </w:pPr>
            <w:r w:rsidRPr="000C5080">
              <w:rPr>
                <w:sz w:val="20"/>
                <w:szCs w:val="20"/>
              </w:rPr>
              <w:t xml:space="preserve">6. Работы выполнены в соответствии </w:t>
            </w:r>
            <w:proofErr w:type="gramStart"/>
            <w:r w:rsidRPr="000C5080">
              <w:rPr>
                <w:sz w:val="20"/>
                <w:szCs w:val="20"/>
              </w:rPr>
              <w:t>с</w:t>
            </w:r>
            <w:proofErr w:type="gramEnd"/>
            <w:r w:rsidRPr="000C5080">
              <w:rPr>
                <w:sz w:val="20"/>
                <w:szCs w:val="20"/>
              </w:rPr>
              <w:t>:</w:t>
            </w:r>
          </w:p>
        </w:tc>
        <w:tc>
          <w:tcPr>
            <w:tcW w:w="5542" w:type="dxa"/>
            <w:gridSpan w:val="15"/>
            <w:tcBorders>
              <w:bottom w:val="single" w:sz="4" w:space="0" w:color="auto"/>
            </w:tcBorders>
            <w:shd w:val="clear" w:color="auto" w:fill="auto"/>
          </w:tcPr>
          <w:p w:rsidR="00A91B27" w:rsidRPr="000C5080" w:rsidRDefault="00A91B27" w:rsidP="00A91B27">
            <w:pPr>
              <w:tabs>
                <w:tab w:val="left" w:pos="1418"/>
              </w:tabs>
              <w:spacing w:line="276" w:lineRule="auto"/>
              <w:jc w:val="center"/>
              <w:rPr>
                <w:b/>
                <w:sz w:val="20"/>
                <w:szCs w:val="20"/>
              </w:rPr>
            </w:pPr>
          </w:p>
        </w:tc>
      </w:tr>
      <w:tr w:rsidR="00A91B27" w:rsidRPr="000C5080" w:rsidTr="002B026F">
        <w:trPr>
          <w:trHeight w:val="20"/>
        </w:trPr>
        <w:tc>
          <w:tcPr>
            <w:tcW w:w="4523" w:type="dxa"/>
            <w:gridSpan w:val="9"/>
            <w:shd w:val="clear" w:color="auto" w:fill="auto"/>
          </w:tcPr>
          <w:p w:rsidR="00A91B27" w:rsidRPr="000C5080" w:rsidRDefault="00A91B27" w:rsidP="00A91B27">
            <w:pPr>
              <w:tabs>
                <w:tab w:val="left" w:pos="1418"/>
              </w:tabs>
              <w:spacing w:line="276" w:lineRule="auto"/>
              <w:jc w:val="center"/>
              <w:rPr>
                <w:sz w:val="20"/>
                <w:szCs w:val="20"/>
              </w:rPr>
            </w:pPr>
          </w:p>
        </w:tc>
        <w:tc>
          <w:tcPr>
            <w:tcW w:w="5542" w:type="dxa"/>
            <w:gridSpan w:val="15"/>
            <w:shd w:val="clear" w:color="auto" w:fill="auto"/>
          </w:tcPr>
          <w:p w:rsidR="00A91B27" w:rsidRPr="000C5080" w:rsidRDefault="00A91B27" w:rsidP="00A91B27">
            <w:pPr>
              <w:tabs>
                <w:tab w:val="left" w:pos="1418"/>
              </w:tabs>
              <w:spacing w:line="276" w:lineRule="auto"/>
              <w:jc w:val="center"/>
              <w:rPr>
                <w:i/>
                <w:sz w:val="20"/>
                <w:szCs w:val="20"/>
              </w:rPr>
            </w:pPr>
            <w:proofErr w:type="gramStart"/>
            <w:r w:rsidRPr="000C5080">
              <w:rPr>
                <w:i/>
                <w:sz w:val="20"/>
                <w:szCs w:val="20"/>
              </w:rPr>
              <w:t xml:space="preserve">(указываются наименование, статьи (пункты) технического регламента </w:t>
            </w:r>
            <w:proofErr w:type="gramEnd"/>
          </w:p>
        </w:tc>
      </w:tr>
      <w:tr w:rsidR="00A91B27" w:rsidRPr="000C5080" w:rsidTr="002B026F">
        <w:trPr>
          <w:trHeight w:val="20"/>
        </w:trPr>
        <w:tc>
          <w:tcPr>
            <w:tcW w:w="10065" w:type="dxa"/>
            <w:gridSpan w:val="24"/>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2B026F">
        <w:trPr>
          <w:trHeight w:val="20"/>
        </w:trPr>
        <w:tc>
          <w:tcPr>
            <w:tcW w:w="10065"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(норм и правил)</w:t>
            </w:r>
            <w:proofErr w:type="gramStart"/>
            <w:r w:rsidRPr="000C5080">
              <w:rPr>
                <w:i/>
                <w:sz w:val="20"/>
                <w:szCs w:val="20"/>
              </w:rPr>
              <w:t>,и</w:t>
            </w:r>
            <w:proofErr w:type="gramEnd"/>
            <w:r w:rsidRPr="000C5080">
              <w:rPr>
                <w:i/>
                <w:sz w:val="20"/>
                <w:szCs w:val="20"/>
              </w:rPr>
              <w:t>ных нормативных правовых актов, разделы проектной документации)</w:t>
            </w:r>
          </w:p>
        </w:tc>
      </w:tr>
      <w:tr w:rsidR="00A91B27" w:rsidRPr="000C5080" w:rsidTr="002B026F">
        <w:trPr>
          <w:trHeight w:val="20"/>
        </w:trPr>
        <w:tc>
          <w:tcPr>
            <w:tcW w:w="10065" w:type="dxa"/>
            <w:gridSpan w:val="24"/>
            <w:shd w:val="clear" w:color="auto" w:fill="auto"/>
          </w:tcPr>
          <w:p w:rsidR="00A91B27" w:rsidRPr="000C5080" w:rsidRDefault="00A91B27" w:rsidP="00A91B27">
            <w:pPr>
              <w:tabs>
                <w:tab w:val="left" w:pos="1418"/>
              </w:tabs>
              <w:spacing w:line="276" w:lineRule="auto"/>
              <w:jc w:val="center"/>
              <w:rPr>
                <w:sz w:val="20"/>
                <w:szCs w:val="20"/>
              </w:rPr>
            </w:pPr>
          </w:p>
        </w:tc>
      </w:tr>
      <w:tr w:rsidR="00A91B27" w:rsidRPr="000C5080" w:rsidTr="002B026F">
        <w:trPr>
          <w:trHeight w:val="20"/>
        </w:trPr>
        <w:tc>
          <w:tcPr>
            <w:tcW w:w="5924" w:type="dxa"/>
            <w:gridSpan w:val="15"/>
            <w:shd w:val="clear" w:color="auto" w:fill="auto"/>
            <w:vAlign w:val="center"/>
          </w:tcPr>
          <w:p w:rsidR="00A91B27" w:rsidRPr="000C5080" w:rsidRDefault="00A91B27" w:rsidP="00A91B27">
            <w:pPr>
              <w:tabs>
                <w:tab w:val="left" w:pos="1418"/>
              </w:tabs>
              <w:spacing w:line="276" w:lineRule="auto"/>
              <w:rPr>
                <w:sz w:val="20"/>
                <w:szCs w:val="20"/>
              </w:rPr>
            </w:pPr>
            <w:r w:rsidRPr="000C5080">
              <w:rPr>
                <w:sz w:val="20"/>
                <w:szCs w:val="20"/>
              </w:rPr>
              <w:t xml:space="preserve">7. Разрешается производство последующих работ </w:t>
            </w:r>
            <w:proofErr w:type="gramStart"/>
            <w:r w:rsidRPr="000C5080">
              <w:rPr>
                <w:sz w:val="20"/>
                <w:szCs w:val="20"/>
              </w:rPr>
              <w:t>по</w:t>
            </w:r>
            <w:proofErr w:type="gramEnd"/>
            <w:r w:rsidRPr="000C5080">
              <w:rPr>
                <w:sz w:val="20"/>
                <w:szCs w:val="20"/>
              </w:rPr>
              <w:t>:</w:t>
            </w:r>
          </w:p>
        </w:tc>
        <w:tc>
          <w:tcPr>
            <w:tcW w:w="4141" w:type="dxa"/>
            <w:gridSpan w:val="9"/>
            <w:tcBorders>
              <w:bottom w:val="single" w:sz="4" w:space="0" w:color="auto"/>
            </w:tcBorders>
            <w:shd w:val="clear" w:color="auto" w:fill="auto"/>
            <w:vAlign w:val="center"/>
          </w:tcPr>
          <w:p w:rsidR="00A91B27" w:rsidRPr="000C5080" w:rsidRDefault="00A91B27" w:rsidP="00A91B27">
            <w:pPr>
              <w:tabs>
                <w:tab w:val="left" w:pos="1418"/>
              </w:tabs>
              <w:spacing w:line="276" w:lineRule="auto"/>
              <w:rPr>
                <w:sz w:val="20"/>
                <w:szCs w:val="20"/>
              </w:rPr>
            </w:pPr>
          </w:p>
        </w:tc>
      </w:tr>
      <w:tr w:rsidR="00A91B27" w:rsidRPr="000C5080" w:rsidTr="002B026F">
        <w:trPr>
          <w:trHeight w:val="20"/>
        </w:trPr>
        <w:tc>
          <w:tcPr>
            <w:tcW w:w="10065" w:type="dxa"/>
            <w:gridSpan w:val="24"/>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2B026F">
        <w:trPr>
          <w:trHeight w:val="20"/>
        </w:trPr>
        <w:tc>
          <w:tcPr>
            <w:tcW w:w="10065"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(наименование работ, конструкций, участков сетей инженерно-технического обеспечения)</w:t>
            </w:r>
          </w:p>
        </w:tc>
      </w:tr>
      <w:tr w:rsidR="00A91B27" w:rsidRPr="000C5080" w:rsidTr="002B026F">
        <w:trPr>
          <w:trHeight w:val="20"/>
        </w:trPr>
        <w:tc>
          <w:tcPr>
            <w:tcW w:w="3286" w:type="dxa"/>
            <w:gridSpan w:val="7"/>
          </w:tcPr>
          <w:p w:rsidR="00A91B27" w:rsidRPr="000C5080" w:rsidRDefault="00A91B27" w:rsidP="00A91B27">
            <w:pPr>
              <w:tabs>
                <w:tab w:val="left" w:pos="1418"/>
              </w:tabs>
              <w:spacing w:line="276" w:lineRule="auto"/>
              <w:rPr>
                <w:sz w:val="20"/>
                <w:szCs w:val="20"/>
              </w:rPr>
            </w:pPr>
            <w:r w:rsidRPr="000C5080">
              <w:rPr>
                <w:sz w:val="20"/>
                <w:szCs w:val="20"/>
              </w:rPr>
              <w:t>Дополнительные сведения:</w:t>
            </w:r>
          </w:p>
        </w:tc>
        <w:tc>
          <w:tcPr>
            <w:tcW w:w="6779" w:type="dxa"/>
            <w:gridSpan w:val="17"/>
            <w:tcBorders>
              <w:bottom w:val="single" w:sz="4" w:space="0" w:color="auto"/>
            </w:tcBorders>
            <w:shd w:val="clear" w:color="auto" w:fill="auto"/>
          </w:tcPr>
          <w:p w:rsidR="00A91B27" w:rsidRPr="000C5080" w:rsidRDefault="00A91B27" w:rsidP="00A91B27">
            <w:pPr>
              <w:tabs>
                <w:tab w:val="left" w:pos="1418"/>
              </w:tabs>
              <w:spacing w:line="276" w:lineRule="auto"/>
              <w:rPr>
                <w:b/>
                <w:sz w:val="20"/>
                <w:szCs w:val="20"/>
              </w:rPr>
            </w:pPr>
          </w:p>
        </w:tc>
      </w:tr>
      <w:tr w:rsidR="00A91B27" w:rsidRPr="000C5080" w:rsidTr="002B026F">
        <w:trPr>
          <w:trHeight w:val="20"/>
        </w:trPr>
        <w:tc>
          <w:tcPr>
            <w:tcW w:w="10065" w:type="dxa"/>
            <w:gridSpan w:val="24"/>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2B026F">
        <w:trPr>
          <w:trHeight w:val="20"/>
        </w:trPr>
        <w:tc>
          <w:tcPr>
            <w:tcW w:w="2817" w:type="dxa"/>
            <w:gridSpan w:val="4"/>
          </w:tcPr>
          <w:p w:rsidR="00A91B27" w:rsidRPr="000C5080" w:rsidRDefault="00A91B27" w:rsidP="00A91B27">
            <w:pPr>
              <w:tabs>
                <w:tab w:val="left" w:pos="1418"/>
              </w:tabs>
              <w:spacing w:line="276" w:lineRule="auto"/>
              <w:rPr>
                <w:sz w:val="20"/>
                <w:szCs w:val="20"/>
              </w:rPr>
            </w:pPr>
          </w:p>
        </w:tc>
        <w:tc>
          <w:tcPr>
            <w:tcW w:w="410" w:type="dxa"/>
            <w:gridSpan w:val="2"/>
          </w:tcPr>
          <w:p w:rsidR="00A91B27" w:rsidRPr="000C5080" w:rsidRDefault="00A91B27" w:rsidP="00A91B27">
            <w:pPr>
              <w:tabs>
                <w:tab w:val="left" w:pos="1418"/>
              </w:tabs>
              <w:spacing w:line="276" w:lineRule="auto"/>
              <w:rPr>
                <w:sz w:val="20"/>
                <w:szCs w:val="20"/>
              </w:rPr>
            </w:pPr>
          </w:p>
        </w:tc>
        <w:tc>
          <w:tcPr>
            <w:tcW w:w="6838" w:type="dxa"/>
            <w:gridSpan w:val="18"/>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2B026F">
        <w:trPr>
          <w:trHeight w:val="20"/>
        </w:trPr>
        <w:tc>
          <w:tcPr>
            <w:tcW w:w="5102" w:type="dxa"/>
            <w:gridSpan w:val="12"/>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r w:rsidRPr="000C5080">
              <w:rPr>
                <w:sz w:val="20"/>
                <w:szCs w:val="20"/>
              </w:rPr>
              <w:t>Приложения:</w:t>
            </w:r>
          </w:p>
        </w:tc>
        <w:tc>
          <w:tcPr>
            <w:tcW w:w="4963" w:type="dxa"/>
            <w:gridSpan w:val="12"/>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2B026F">
        <w:trPr>
          <w:trHeight w:val="20"/>
        </w:trPr>
        <w:tc>
          <w:tcPr>
            <w:tcW w:w="10065" w:type="dxa"/>
            <w:gridSpan w:val="24"/>
            <w:tcBorders>
              <w:top w:val="single" w:sz="4" w:space="0" w:color="auto"/>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2B026F">
        <w:trPr>
          <w:trHeight w:val="20"/>
        </w:trPr>
        <w:tc>
          <w:tcPr>
            <w:tcW w:w="4661" w:type="dxa"/>
            <w:gridSpan w:val="10"/>
            <w:shd w:val="clear" w:color="auto" w:fill="auto"/>
          </w:tcPr>
          <w:p w:rsidR="00A91B27" w:rsidRPr="000C5080" w:rsidRDefault="00A91B27" w:rsidP="00A91B27">
            <w:pPr>
              <w:tabs>
                <w:tab w:val="left" w:pos="1418"/>
              </w:tabs>
              <w:spacing w:line="276" w:lineRule="auto"/>
              <w:rPr>
                <w:sz w:val="20"/>
                <w:szCs w:val="20"/>
              </w:rPr>
            </w:pPr>
          </w:p>
          <w:p w:rsidR="00A91B27" w:rsidRPr="000C5080" w:rsidRDefault="00A91B27" w:rsidP="00A91B27">
            <w:pPr>
              <w:tabs>
                <w:tab w:val="left" w:pos="1418"/>
              </w:tabs>
              <w:spacing w:line="276" w:lineRule="auto"/>
              <w:rPr>
                <w:sz w:val="20"/>
                <w:szCs w:val="20"/>
              </w:rPr>
            </w:pPr>
            <w:r w:rsidRPr="000C5080">
              <w:rPr>
                <w:sz w:val="20"/>
                <w:szCs w:val="20"/>
              </w:rPr>
              <w:t>Представитель застройщика или заказчика</w:t>
            </w:r>
          </w:p>
        </w:tc>
        <w:tc>
          <w:tcPr>
            <w:tcW w:w="5404" w:type="dxa"/>
            <w:gridSpan w:val="14"/>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
          <w:p w:rsidR="00A91B27" w:rsidRPr="000C5080" w:rsidRDefault="00A91B27" w:rsidP="00A91B27">
            <w:pPr>
              <w:tabs>
                <w:tab w:val="left" w:pos="1418"/>
              </w:tabs>
              <w:spacing w:line="276" w:lineRule="auto"/>
              <w:rPr>
                <w:b/>
                <w:sz w:val="20"/>
                <w:szCs w:val="20"/>
              </w:rPr>
            </w:pPr>
          </w:p>
        </w:tc>
      </w:tr>
      <w:tr w:rsidR="00A91B27" w:rsidRPr="000C5080" w:rsidTr="002B026F">
        <w:trPr>
          <w:trHeight w:val="20"/>
        </w:trPr>
        <w:tc>
          <w:tcPr>
            <w:tcW w:w="10065" w:type="dxa"/>
            <w:gridSpan w:val="24"/>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2B026F">
        <w:trPr>
          <w:trHeight w:val="20"/>
        </w:trPr>
        <w:tc>
          <w:tcPr>
            <w:tcW w:w="10065"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подпись)</w:t>
            </w:r>
          </w:p>
          <w:p w:rsidR="00A91B27" w:rsidRPr="000C5080" w:rsidRDefault="00A91B27" w:rsidP="00A91B27">
            <w:pPr>
              <w:tabs>
                <w:tab w:val="left" w:pos="1418"/>
              </w:tabs>
              <w:spacing w:line="276" w:lineRule="auto"/>
              <w:jc w:val="center"/>
              <w:rPr>
                <w:i/>
                <w:sz w:val="20"/>
                <w:szCs w:val="20"/>
              </w:rPr>
            </w:pPr>
          </w:p>
        </w:tc>
      </w:tr>
      <w:tr w:rsidR="00A91B27" w:rsidRPr="000C5080" w:rsidTr="002B026F">
        <w:trPr>
          <w:trHeight w:val="20"/>
        </w:trPr>
        <w:tc>
          <w:tcPr>
            <w:tcW w:w="6261" w:type="dxa"/>
            <w:gridSpan w:val="17"/>
            <w:shd w:val="clear" w:color="auto" w:fill="auto"/>
          </w:tcPr>
          <w:p w:rsidR="00A91B27" w:rsidRPr="000C5080" w:rsidRDefault="00A91B27" w:rsidP="00A91B27">
            <w:pPr>
              <w:tabs>
                <w:tab w:val="left" w:pos="1418"/>
              </w:tabs>
              <w:spacing w:line="276" w:lineRule="auto"/>
              <w:rPr>
                <w:sz w:val="20"/>
                <w:szCs w:val="20"/>
              </w:rPr>
            </w:pPr>
            <w:r w:rsidRPr="000C5080">
              <w:rPr>
                <w:sz w:val="20"/>
                <w:szCs w:val="20"/>
              </w:rPr>
              <w:t>Представитель лица, осуществляющего строительство</w:t>
            </w:r>
          </w:p>
        </w:tc>
        <w:tc>
          <w:tcPr>
            <w:tcW w:w="3804" w:type="dxa"/>
            <w:gridSpan w:val="7"/>
            <w:tcBorders>
              <w:bottom w:val="single" w:sz="4" w:space="0" w:color="auto"/>
            </w:tcBorders>
            <w:shd w:val="clear" w:color="auto" w:fill="auto"/>
          </w:tcPr>
          <w:p w:rsidR="00A91B27" w:rsidRPr="000C5080" w:rsidRDefault="00A91B27" w:rsidP="00A91B27">
            <w:pPr>
              <w:tabs>
                <w:tab w:val="left" w:pos="1418"/>
              </w:tabs>
              <w:spacing w:line="276" w:lineRule="auto"/>
              <w:jc w:val="center"/>
              <w:rPr>
                <w:b/>
                <w:sz w:val="20"/>
                <w:szCs w:val="20"/>
              </w:rPr>
            </w:pPr>
          </w:p>
        </w:tc>
      </w:tr>
      <w:tr w:rsidR="00A91B27" w:rsidRPr="000C5080" w:rsidTr="002B026F">
        <w:trPr>
          <w:trHeight w:val="20"/>
        </w:trPr>
        <w:tc>
          <w:tcPr>
            <w:tcW w:w="10065" w:type="dxa"/>
            <w:gridSpan w:val="24"/>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2B026F">
        <w:trPr>
          <w:trHeight w:val="20"/>
        </w:trPr>
        <w:tc>
          <w:tcPr>
            <w:tcW w:w="10065"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подпись)</w:t>
            </w:r>
          </w:p>
          <w:p w:rsidR="00A91B27" w:rsidRPr="000C5080" w:rsidRDefault="00A91B27" w:rsidP="00A91B27">
            <w:pPr>
              <w:tabs>
                <w:tab w:val="left" w:pos="1418"/>
              </w:tabs>
              <w:spacing w:line="276" w:lineRule="auto"/>
              <w:jc w:val="center"/>
              <w:rPr>
                <w:i/>
                <w:sz w:val="20"/>
                <w:szCs w:val="20"/>
              </w:rPr>
            </w:pPr>
          </w:p>
        </w:tc>
      </w:tr>
      <w:tr w:rsidR="00A91B27" w:rsidRPr="000C5080" w:rsidTr="002B026F">
        <w:trPr>
          <w:trHeight w:val="20"/>
        </w:trPr>
        <w:tc>
          <w:tcPr>
            <w:tcW w:w="10065" w:type="dxa"/>
            <w:gridSpan w:val="24"/>
            <w:shd w:val="clear" w:color="auto" w:fill="auto"/>
          </w:tcPr>
          <w:p w:rsidR="00A91B27" w:rsidRPr="000C5080" w:rsidRDefault="00A91B27" w:rsidP="00A91B27">
            <w:pPr>
              <w:tabs>
                <w:tab w:val="left" w:pos="1418"/>
              </w:tabs>
              <w:spacing w:line="276" w:lineRule="auto"/>
              <w:rPr>
                <w:sz w:val="20"/>
                <w:szCs w:val="20"/>
              </w:rPr>
            </w:pPr>
            <w:r w:rsidRPr="000C5080">
              <w:rPr>
                <w:sz w:val="20"/>
                <w:szCs w:val="20"/>
              </w:rPr>
              <w:t>Представитель лица, осуществляющего строительство, по вопросам строительного контроля</w:t>
            </w:r>
          </w:p>
        </w:tc>
      </w:tr>
      <w:tr w:rsidR="00A91B27" w:rsidRPr="000C5080" w:rsidTr="002B026F">
        <w:trPr>
          <w:trHeight w:val="20"/>
        </w:trPr>
        <w:tc>
          <w:tcPr>
            <w:tcW w:w="10065" w:type="dxa"/>
            <w:gridSpan w:val="24"/>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2B026F">
        <w:trPr>
          <w:trHeight w:val="20"/>
        </w:trPr>
        <w:tc>
          <w:tcPr>
            <w:tcW w:w="10065"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подпись)</w:t>
            </w:r>
          </w:p>
          <w:p w:rsidR="00A91B27" w:rsidRPr="000C5080" w:rsidRDefault="00A91B27" w:rsidP="00A91B27">
            <w:pPr>
              <w:tabs>
                <w:tab w:val="left" w:pos="1418"/>
              </w:tabs>
              <w:spacing w:line="276" w:lineRule="auto"/>
              <w:jc w:val="center"/>
              <w:rPr>
                <w:i/>
                <w:sz w:val="20"/>
                <w:szCs w:val="20"/>
              </w:rPr>
            </w:pPr>
          </w:p>
        </w:tc>
      </w:tr>
      <w:tr w:rsidR="00A91B27" w:rsidRPr="000C5080" w:rsidTr="002B026F">
        <w:trPr>
          <w:trHeight w:val="20"/>
        </w:trPr>
        <w:tc>
          <w:tcPr>
            <w:tcW w:w="8348" w:type="dxa"/>
            <w:gridSpan w:val="21"/>
            <w:shd w:val="clear" w:color="auto" w:fill="auto"/>
          </w:tcPr>
          <w:p w:rsidR="00A91B27" w:rsidRPr="000C5080" w:rsidRDefault="00A91B27" w:rsidP="00A91B27">
            <w:pPr>
              <w:tabs>
                <w:tab w:val="left" w:pos="1418"/>
              </w:tabs>
              <w:spacing w:line="276" w:lineRule="auto"/>
              <w:rPr>
                <w:sz w:val="20"/>
                <w:szCs w:val="20"/>
              </w:rPr>
            </w:pPr>
            <w:r w:rsidRPr="000C5080">
              <w:rPr>
                <w:sz w:val="20"/>
                <w:szCs w:val="20"/>
              </w:rPr>
              <w:t>Представитель лица, осуществляющего подготовку проектной документации</w:t>
            </w:r>
          </w:p>
        </w:tc>
        <w:tc>
          <w:tcPr>
            <w:tcW w:w="1717" w:type="dxa"/>
            <w:gridSpan w:val="3"/>
            <w:tcBorders>
              <w:bottom w:val="single" w:sz="4" w:space="0" w:color="auto"/>
            </w:tcBorders>
            <w:shd w:val="clear" w:color="auto" w:fill="auto"/>
          </w:tcPr>
          <w:p w:rsidR="00A91B27" w:rsidRPr="000C5080" w:rsidRDefault="00A91B27" w:rsidP="00A91B27">
            <w:pPr>
              <w:tabs>
                <w:tab w:val="left" w:pos="1418"/>
              </w:tabs>
              <w:spacing w:line="276" w:lineRule="auto"/>
              <w:jc w:val="center"/>
              <w:rPr>
                <w:sz w:val="20"/>
                <w:szCs w:val="20"/>
              </w:rPr>
            </w:pPr>
          </w:p>
        </w:tc>
      </w:tr>
      <w:tr w:rsidR="00A91B27" w:rsidRPr="000C5080" w:rsidTr="002B026F">
        <w:trPr>
          <w:trHeight w:val="20"/>
        </w:trPr>
        <w:tc>
          <w:tcPr>
            <w:tcW w:w="10065" w:type="dxa"/>
            <w:gridSpan w:val="24"/>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2B026F">
        <w:trPr>
          <w:trHeight w:val="20"/>
        </w:trPr>
        <w:tc>
          <w:tcPr>
            <w:tcW w:w="10065"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подпись)</w:t>
            </w:r>
          </w:p>
          <w:p w:rsidR="00A91B27" w:rsidRPr="000C5080" w:rsidRDefault="00A91B27" w:rsidP="00A91B27">
            <w:pPr>
              <w:tabs>
                <w:tab w:val="left" w:pos="1418"/>
              </w:tabs>
              <w:spacing w:line="276" w:lineRule="auto"/>
              <w:jc w:val="center"/>
              <w:rPr>
                <w:i/>
                <w:sz w:val="20"/>
                <w:szCs w:val="20"/>
              </w:rPr>
            </w:pPr>
          </w:p>
        </w:tc>
      </w:tr>
      <w:tr w:rsidR="00A91B27" w:rsidRPr="000C5080" w:rsidTr="002B026F">
        <w:trPr>
          <w:trHeight w:val="20"/>
        </w:trPr>
        <w:tc>
          <w:tcPr>
            <w:tcW w:w="10065" w:type="dxa"/>
            <w:gridSpan w:val="24"/>
            <w:shd w:val="clear" w:color="auto" w:fill="auto"/>
          </w:tcPr>
          <w:p w:rsidR="00A91B27" w:rsidRPr="000C5080" w:rsidRDefault="00A91B27" w:rsidP="00A91B27">
            <w:pPr>
              <w:tabs>
                <w:tab w:val="left" w:pos="1418"/>
              </w:tabs>
              <w:spacing w:line="276" w:lineRule="auto"/>
              <w:rPr>
                <w:sz w:val="20"/>
                <w:szCs w:val="20"/>
              </w:rPr>
            </w:pPr>
            <w:r w:rsidRPr="000C5080">
              <w:rPr>
                <w:sz w:val="20"/>
                <w:szCs w:val="20"/>
              </w:rPr>
              <w:t xml:space="preserve">Представитель лица, осуществляющего строительство, выполнившего работы, подлежащее </w:t>
            </w:r>
            <w:proofErr w:type="spellStart"/>
            <w:r w:rsidRPr="000C5080">
              <w:rPr>
                <w:sz w:val="20"/>
                <w:szCs w:val="20"/>
              </w:rPr>
              <w:t>освидетель</w:t>
            </w:r>
            <w:proofErr w:type="spellEnd"/>
            <w:r w:rsidRPr="000C5080">
              <w:rPr>
                <w:sz w:val="20"/>
                <w:szCs w:val="20"/>
              </w:rPr>
              <w:t xml:space="preserve"> </w:t>
            </w:r>
          </w:p>
        </w:tc>
      </w:tr>
      <w:tr w:rsidR="00A91B27" w:rsidRPr="000C5080" w:rsidTr="002B026F">
        <w:trPr>
          <w:trHeight w:val="20"/>
        </w:trPr>
        <w:tc>
          <w:tcPr>
            <w:tcW w:w="2381" w:type="dxa"/>
            <w:gridSpan w:val="3"/>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roofErr w:type="spellStart"/>
            <w:r w:rsidRPr="000C5080">
              <w:rPr>
                <w:sz w:val="20"/>
                <w:szCs w:val="20"/>
              </w:rPr>
              <w:t>ствованию</w:t>
            </w:r>
            <w:proofErr w:type="spellEnd"/>
          </w:p>
        </w:tc>
        <w:tc>
          <w:tcPr>
            <w:tcW w:w="7684" w:type="dxa"/>
            <w:gridSpan w:val="21"/>
            <w:tcBorders>
              <w:bottom w:val="single" w:sz="4" w:space="0" w:color="auto"/>
            </w:tcBorders>
            <w:shd w:val="clear" w:color="auto" w:fill="auto"/>
          </w:tcPr>
          <w:p w:rsidR="00A91B27" w:rsidRPr="000C5080" w:rsidRDefault="00A91B27" w:rsidP="00A91B27">
            <w:pPr>
              <w:tabs>
                <w:tab w:val="left" w:pos="1418"/>
              </w:tabs>
              <w:spacing w:line="276" w:lineRule="auto"/>
              <w:jc w:val="center"/>
              <w:rPr>
                <w:sz w:val="20"/>
                <w:szCs w:val="20"/>
              </w:rPr>
            </w:pPr>
          </w:p>
        </w:tc>
      </w:tr>
      <w:tr w:rsidR="00A91B27" w:rsidRPr="000C5080" w:rsidTr="002B026F">
        <w:trPr>
          <w:trHeight w:val="20"/>
        </w:trPr>
        <w:tc>
          <w:tcPr>
            <w:tcW w:w="10065"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подпись)</w:t>
            </w:r>
          </w:p>
          <w:p w:rsidR="00A91B27" w:rsidRPr="000C5080" w:rsidRDefault="00A91B27" w:rsidP="00A91B27">
            <w:pPr>
              <w:tabs>
                <w:tab w:val="left" w:pos="1418"/>
              </w:tabs>
              <w:spacing w:line="276" w:lineRule="auto"/>
              <w:jc w:val="center"/>
              <w:rPr>
                <w:i/>
                <w:sz w:val="20"/>
                <w:szCs w:val="20"/>
              </w:rPr>
            </w:pPr>
          </w:p>
          <w:p w:rsidR="002141D6" w:rsidRPr="000C5080" w:rsidRDefault="002141D6" w:rsidP="00A91B27">
            <w:pPr>
              <w:tabs>
                <w:tab w:val="left" w:pos="1418"/>
              </w:tabs>
              <w:spacing w:line="276" w:lineRule="auto"/>
              <w:jc w:val="center"/>
              <w:rPr>
                <w:i/>
                <w:sz w:val="20"/>
                <w:szCs w:val="20"/>
              </w:rPr>
            </w:pPr>
          </w:p>
        </w:tc>
      </w:tr>
      <w:tr w:rsidR="00A91B27" w:rsidRPr="000C5080" w:rsidTr="002B026F">
        <w:trPr>
          <w:trHeight w:val="20"/>
        </w:trPr>
        <w:tc>
          <w:tcPr>
            <w:tcW w:w="7214" w:type="dxa"/>
            <w:gridSpan w:val="20"/>
            <w:shd w:val="clear" w:color="auto" w:fill="auto"/>
          </w:tcPr>
          <w:p w:rsidR="00A91B27" w:rsidRPr="000C5080" w:rsidRDefault="00A91B27" w:rsidP="00A91B27">
            <w:pPr>
              <w:tabs>
                <w:tab w:val="left" w:pos="1418"/>
              </w:tabs>
              <w:spacing w:line="276" w:lineRule="auto"/>
              <w:rPr>
                <w:sz w:val="20"/>
                <w:szCs w:val="20"/>
              </w:rPr>
            </w:pPr>
            <w:r w:rsidRPr="000C5080">
              <w:rPr>
                <w:sz w:val="20"/>
                <w:szCs w:val="20"/>
              </w:rPr>
              <w:t>Представители иных лиц, участвующих в освидетельствовании:</w:t>
            </w:r>
          </w:p>
        </w:tc>
        <w:tc>
          <w:tcPr>
            <w:tcW w:w="2851" w:type="dxa"/>
            <w:gridSpan w:val="4"/>
            <w:tcBorders>
              <w:bottom w:val="single" w:sz="4" w:space="0" w:color="auto"/>
            </w:tcBorders>
            <w:shd w:val="clear" w:color="auto" w:fill="auto"/>
          </w:tcPr>
          <w:p w:rsidR="00A91B27" w:rsidRPr="000C5080" w:rsidRDefault="00A91B27" w:rsidP="00A91B27">
            <w:pPr>
              <w:tabs>
                <w:tab w:val="left" w:pos="1418"/>
              </w:tabs>
              <w:spacing w:line="276" w:lineRule="auto"/>
              <w:jc w:val="center"/>
              <w:rPr>
                <w:sz w:val="20"/>
                <w:szCs w:val="20"/>
              </w:rPr>
            </w:pPr>
          </w:p>
        </w:tc>
      </w:tr>
      <w:tr w:rsidR="00A91B27" w:rsidRPr="000C5080" w:rsidTr="002B026F">
        <w:trPr>
          <w:trHeight w:val="20"/>
        </w:trPr>
        <w:tc>
          <w:tcPr>
            <w:tcW w:w="10065" w:type="dxa"/>
            <w:gridSpan w:val="24"/>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2B026F">
        <w:trPr>
          <w:trHeight w:val="20"/>
        </w:trPr>
        <w:tc>
          <w:tcPr>
            <w:tcW w:w="10065"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подпись)</w:t>
            </w:r>
          </w:p>
        </w:tc>
      </w:tr>
    </w:tbl>
    <w:p w:rsidR="00A91B27" w:rsidRPr="000C5080" w:rsidRDefault="00A91B27" w:rsidP="00A91B27">
      <w:pPr>
        <w:tabs>
          <w:tab w:val="left" w:pos="1418"/>
        </w:tabs>
        <w:spacing w:line="276" w:lineRule="auto"/>
        <w:rPr>
          <w:color w:val="29A96F"/>
          <w:sz w:val="20"/>
          <w:szCs w:val="20"/>
        </w:rPr>
      </w:pPr>
    </w:p>
    <w:p w:rsidR="00A91B27" w:rsidRPr="000C5080" w:rsidRDefault="00A91B27" w:rsidP="00A91B27">
      <w:pPr>
        <w:tabs>
          <w:tab w:val="left" w:pos="1418"/>
        </w:tabs>
        <w:spacing w:line="276" w:lineRule="auto"/>
        <w:rPr>
          <w:color w:val="29A96F"/>
          <w:sz w:val="20"/>
          <w:szCs w:val="20"/>
        </w:rPr>
      </w:pPr>
    </w:p>
    <w:p w:rsidR="00A91B27" w:rsidRPr="000C5080" w:rsidRDefault="00A91B27" w:rsidP="00A91B27">
      <w:pPr>
        <w:tabs>
          <w:tab w:val="left" w:pos="1418"/>
        </w:tabs>
        <w:spacing w:line="276" w:lineRule="auto"/>
        <w:rPr>
          <w:color w:val="29A96F"/>
          <w:sz w:val="20"/>
          <w:szCs w:val="20"/>
        </w:rPr>
      </w:pPr>
    </w:p>
    <w:tbl>
      <w:tblPr>
        <w:tblW w:w="9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2"/>
        <w:gridCol w:w="4782"/>
      </w:tblGrid>
      <w:tr w:rsidR="008C3264" w:rsidRPr="000C5080" w:rsidTr="00893423">
        <w:trPr>
          <w:trHeight w:val="3841"/>
        </w:trPr>
        <w:tc>
          <w:tcPr>
            <w:tcW w:w="4962" w:type="dxa"/>
            <w:tcBorders>
              <w:top w:val="nil"/>
              <w:left w:val="nil"/>
              <w:bottom w:val="nil"/>
              <w:right w:val="nil"/>
            </w:tcBorders>
          </w:tcPr>
          <w:p w:rsidR="008C3264" w:rsidRPr="000C5080" w:rsidRDefault="008C3264" w:rsidP="00893423">
            <w:pPr>
              <w:shd w:val="clear" w:color="auto" w:fill="FFFFFF"/>
              <w:tabs>
                <w:tab w:val="left" w:pos="1418"/>
              </w:tabs>
              <w:spacing w:line="276" w:lineRule="auto"/>
              <w:ind w:firstLine="34"/>
              <w:rPr>
                <w:sz w:val="20"/>
                <w:szCs w:val="20"/>
                <w:lang w:eastAsia="en-US"/>
              </w:rPr>
            </w:pPr>
          </w:p>
          <w:p w:rsidR="008C3264" w:rsidRPr="000C5080" w:rsidRDefault="008C3264" w:rsidP="00893423">
            <w:pPr>
              <w:shd w:val="clear" w:color="auto" w:fill="FFFFFF"/>
              <w:tabs>
                <w:tab w:val="left" w:pos="1418"/>
              </w:tabs>
              <w:spacing w:line="276" w:lineRule="auto"/>
              <w:ind w:firstLine="34"/>
              <w:rPr>
                <w:b/>
                <w:sz w:val="20"/>
                <w:szCs w:val="20"/>
                <w:lang w:eastAsia="en-US"/>
              </w:rPr>
            </w:pPr>
          </w:p>
          <w:p w:rsidR="008C3264" w:rsidRPr="000C5080" w:rsidRDefault="008C3264" w:rsidP="00893423">
            <w:pPr>
              <w:shd w:val="clear" w:color="auto" w:fill="FFFFFF"/>
              <w:tabs>
                <w:tab w:val="left" w:pos="1418"/>
              </w:tabs>
              <w:spacing w:line="276" w:lineRule="auto"/>
              <w:ind w:firstLine="34"/>
              <w:rPr>
                <w:b/>
                <w:sz w:val="20"/>
                <w:szCs w:val="20"/>
                <w:lang w:eastAsia="en-US"/>
              </w:rPr>
            </w:pPr>
            <w:r w:rsidRPr="000C5080">
              <w:rPr>
                <w:b/>
                <w:sz w:val="20"/>
                <w:szCs w:val="20"/>
                <w:lang w:eastAsia="en-US"/>
              </w:rPr>
              <w:t xml:space="preserve">От «Заказчика»:                            </w:t>
            </w:r>
          </w:p>
          <w:p w:rsidR="008C3264" w:rsidRPr="000C5080" w:rsidRDefault="004D6D18" w:rsidP="00893423">
            <w:pPr>
              <w:shd w:val="clear" w:color="auto" w:fill="FFFFFF"/>
              <w:tabs>
                <w:tab w:val="left" w:pos="1418"/>
              </w:tabs>
              <w:spacing w:line="276" w:lineRule="auto"/>
              <w:ind w:firstLine="34"/>
              <w:rPr>
                <w:b/>
                <w:sz w:val="20"/>
                <w:szCs w:val="20"/>
                <w:lang w:eastAsia="en-US"/>
              </w:rPr>
            </w:pPr>
            <w:r w:rsidRPr="000C5080">
              <w:rPr>
                <w:b/>
                <w:sz w:val="20"/>
                <w:szCs w:val="20"/>
                <w:lang w:eastAsia="en-US"/>
              </w:rPr>
              <w:t>Директор по развитию  и инвестициям</w:t>
            </w:r>
          </w:p>
          <w:p w:rsidR="008C3264" w:rsidRPr="000C5080" w:rsidRDefault="008C3264" w:rsidP="00893423">
            <w:pPr>
              <w:shd w:val="clear" w:color="auto" w:fill="FFFFFF"/>
              <w:tabs>
                <w:tab w:val="left" w:pos="1418"/>
              </w:tabs>
              <w:spacing w:line="276" w:lineRule="auto"/>
              <w:ind w:firstLine="34"/>
              <w:rPr>
                <w:b/>
                <w:sz w:val="20"/>
                <w:szCs w:val="20"/>
                <w:lang w:eastAsia="en-US"/>
              </w:rPr>
            </w:pPr>
            <w:r w:rsidRPr="000C5080">
              <w:rPr>
                <w:b/>
                <w:sz w:val="20"/>
                <w:szCs w:val="20"/>
                <w:lang w:eastAsia="en-US"/>
              </w:rPr>
              <w:t xml:space="preserve">ОАО «ЗиО-Подольск» </w:t>
            </w:r>
          </w:p>
          <w:p w:rsidR="008C3264" w:rsidRPr="000C5080" w:rsidRDefault="008C3264" w:rsidP="00893423">
            <w:pPr>
              <w:shd w:val="clear" w:color="auto" w:fill="FFFFFF"/>
              <w:tabs>
                <w:tab w:val="left" w:pos="1418"/>
              </w:tabs>
              <w:spacing w:line="276" w:lineRule="auto"/>
              <w:ind w:firstLine="34"/>
              <w:rPr>
                <w:b/>
                <w:sz w:val="20"/>
                <w:szCs w:val="20"/>
                <w:lang w:eastAsia="en-US"/>
              </w:rPr>
            </w:pPr>
          </w:p>
          <w:p w:rsidR="008C3264" w:rsidRPr="000C5080" w:rsidRDefault="008C3264" w:rsidP="00893423">
            <w:pPr>
              <w:shd w:val="clear" w:color="auto" w:fill="FFFFFF"/>
              <w:tabs>
                <w:tab w:val="left" w:pos="1418"/>
              </w:tabs>
              <w:spacing w:line="276" w:lineRule="auto"/>
              <w:ind w:firstLine="34"/>
              <w:rPr>
                <w:sz w:val="20"/>
                <w:szCs w:val="20"/>
                <w:lang w:eastAsia="en-US"/>
              </w:rPr>
            </w:pP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b/>
                <w:sz w:val="20"/>
                <w:szCs w:val="20"/>
                <w:lang w:eastAsia="en-US"/>
              </w:rPr>
              <w:t>________________________/А.</w:t>
            </w:r>
            <w:r w:rsidR="004D6D18" w:rsidRPr="000C5080">
              <w:rPr>
                <w:b/>
                <w:sz w:val="20"/>
                <w:szCs w:val="20"/>
                <w:lang w:eastAsia="en-US"/>
              </w:rPr>
              <w:t>В. Кузнецов</w:t>
            </w:r>
            <w:r w:rsidRPr="000C5080">
              <w:rPr>
                <w:b/>
                <w:sz w:val="20"/>
                <w:szCs w:val="20"/>
                <w:lang w:eastAsia="en-US"/>
              </w:rPr>
              <w:t>/</w:t>
            </w:r>
          </w:p>
          <w:p w:rsidR="008C3264" w:rsidRPr="000C5080" w:rsidRDefault="008C3264" w:rsidP="00893423">
            <w:pPr>
              <w:shd w:val="clear" w:color="auto" w:fill="FFFFFF"/>
              <w:tabs>
                <w:tab w:val="left" w:pos="1418"/>
              </w:tabs>
              <w:spacing w:line="276" w:lineRule="auto"/>
              <w:ind w:firstLine="34"/>
              <w:rPr>
                <w:sz w:val="20"/>
                <w:szCs w:val="20"/>
                <w:lang w:eastAsia="en-US"/>
              </w:rPr>
            </w:pPr>
            <w:r w:rsidRPr="000C5080">
              <w:rPr>
                <w:sz w:val="20"/>
                <w:szCs w:val="20"/>
                <w:lang w:eastAsia="en-US"/>
              </w:rPr>
              <w:t>М.П.</w:t>
            </w:r>
          </w:p>
        </w:tc>
        <w:tc>
          <w:tcPr>
            <w:tcW w:w="4782" w:type="dxa"/>
            <w:tcBorders>
              <w:top w:val="nil"/>
              <w:left w:val="nil"/>
              <w:bottom w:val="nil"/>
              <w:right w:val="nil"/>
            </w:tcBorders>
          </w:tcPr>
          <w:p w:rsidR="008C3264" w:rsidRPr="000C5080" w:rsidRDefault="008C3264" w:rsidP="00893423">
            <w:pPr>
              <w:shd w:val="clear" w:color="auto" w:fill="FFFFFF"/>
              <w:tabs>
                <w:tab w:val="left" w:pos="1418"/>
              </w:tabs>
              <w:spacing w:line="276" w:lineRule="auto"/>
              <w:ind w:hanging="67"/>
              <w:rPr>
                <w:b/>
                <w:sz w:val="20"/>
                <w:szCs w:val="20"/>
                <w:lang w:eastAsia="en-US"/>
              </w:rPr>
            </w:pPr>
          </w:p>
          <w:p w:rsidR="008C3264" w:rsidRPr="000C5080" w:rsidRDefault="008C3264" w:rsidP="00893423">
            <w:pPr>
              <w:shd w:val="clear" w:color="auto" w:fill="FFFFFF"/>
              <w:tabs>
                <w:tab w:val="left" w:pos="1418"/>
              </w:tabs>
              <w:spacing w:line="276" w:lineRule="auto"/>
              <w:ind w:hanging="67"/>
              <w:rPr>
                <w:b/>
                <w:sz w:val="20"/>
                <w:szCs w:val="20"/>
                <w:lang w:eastAsia="en-US"/>
              </w:rPr>
            </w:pPr>
          </w:p>
          <w:p w:rsidR="008C3264" w:rsidRPr="000C5080" w:rsidRDefault="008C3264" w:rsidP="00893423">
            <w:pPr>
              <w:shd w:val="clear" w:color="auto" w:fill="FFFFFF"/>
              <w:tabs>
                <w:tab w:val="left" w:pos="1418"/>
              </w:tabs>
              <w:spacing w:line="276" w:lineRule="auto"/>
              <w:ind w:hanging="67"/>
              <w:rPr>
                <w:b/>
                <w:sz w:val="20"/>
                <w:szCs w:val="20"/>
                <w:lang w:eastAsia="en-US"/>
              </w:rPr>
            </w:pPr>
            <w:r w:rsidRPr="000C5080">
              <w:rPr>
                <w:b/>
                <w:sz w:val="20"/>
                <w:szCs w:val="20"/>
                <w:lang w:eastAsia="en-US"/>
              </w:rPr>
              <w:t xml:space="preserve"> «От Подрядчика»: </w:t>
            </w:r>
          </w:p>
          <w:p w:rsidR="008C3264" w:rsidRPr="000C5080" w:rsidRDefault="008C3264" w:rsidP="00893423">
            <w:pPr>
              <w:shd w:val="clear" w:color="auto" w:fill="FFFFFF"/>
              <w:tabs>
                <w:tab w:val="left" w:pos="1418"/>
              </w:tabs>
              <w:spacing w:line="276" w:lineRule="auto"/>
              <w:ind w:hanging="67"/>
              <w:rPr>
                <w:b/>
                <w:sz w:val="20"/>
                <w:szCs w:val="20"/>
                <w:lang w:eastAsia="en-US"/>
              </w:rPr>
            </w:pPr>
          </w:p>
          <w:p w:rsidR="008C3264" w:rsidRPr="000C5080" w:rsidRDefault="008C3264" w:rsidP="00893423">
            <w:pPr>
              <w:shd w:val="clear" w:color="auto" w:fill="FFFFFF"/>
              <w:tabs>
                <w:tab w:val="left" w:pos="1418"/>
              </w:tabs>
              <w:spacing w:line="276" w:lineRule="auto"/>
              <w:ind w:hanging="67"/>
              <w:rPr>
                <w:b/>
                <w:sz w:val="20"/>
                <w:szCs w:val="20"/>
                <w:lang w:eastAsia="en-US"/>
              </w:rPr>
            </w:pPr>
            <w:r w:rsidRPr="000C5080">
              <w:rPr>
                <w:b/>
                <w:sz w:val="20"/>
                <w:szCs w:val="20"/>
                <w:lang w:eastAsia="en-US"/>
              </w:rPr>
              <w:t xml:space="preserve">__________________________ </w:t>
            </w:r>
          </w:p>
          <w:p w:rsidR="008C3264" w:rsidRPr="000C5080" w:rsidRDefault="008C3264" w:rsidP="00893423">
            <w:pPr>
              <w:shd w:val="clear" w:color="auto" w:fill="FFFFFF"/>
              <w:tabs>
                <w:tab w:val="left" w:pos="1418"/>
              </w:tabs>
              <w:spacing w:line="276" w:lineRule="auto"/>
              <w:ind w:hanging="67"/>
              <w:rPr>
                <w:b/>
                <w:sz w:val="20"/>
                <w:szCs w:val="20"/>
                <w:lang w:eastAsia="en-US"/>
              </w:rPr>
            </w:pPr>
          </w:p>
          <w:p w:rsidR="008C3264" w:rsidRPr="000C5080" w:rsidRDefault="008C3264" w:rsidP="00893423">
            <w:pPr>
              <w:shd w:val="clear" w:color="auto" w:fill="FFFFFF"/>
              <w:tabs>
                <w:tab w:val="left" w:pos="1418"/>
              </w:tabs>
              <w:spacing w:line="276" w:lineRule="auto"/>
              <w:ind w:hanging="67"/>
              <w:rPr>
                <w:b/>
                <w:sz w:val="20"/>
                <w:szCs w:val="20"/>
                <w:lang w:eastAsia="en-US"/>
              </w:rPr>
            </w:pPr>
            <w:r w:rsidRPr="000C5080">
              <w:rPr>
                <w:b/>
                <w:sz w:val="20"/>
                <w:szCs w:val="20"/>
                <w:lang w:eastAsia="en-US"/>
              </w:rPr>
              <w:t>________________/_________/</w:t>
            </w:r>
          </w:p>
          <w:p w:rsidR="008C3264" w:rsidRPr="000C5080" w:rsidRDefault="008C3264" w:rsidP="00893423">
            <w:pPr>
              <w:tabs>
                <w:tab w:val="left" w:pos="1418"/>
              </w:tabs>
              <w:spacing w:line="276" w:lineRule="auto"/>
              <w:ind w:hanging="67"/>
              <w:rPr>
                <w:sz w:val="20"/>
                <w:szCs w:val="20"/>
                <w:lang w:eastAsia="en-US"/>
              </w:rPr>
            </w:pPr>
            <w:r w:rsidRPr="000C5080">
              <w:rPr>
                <w:b/>
                <w:sz w:val="20"/>
                <w:szCs w:val="20"/>
                <w:lang w:eastAsia="en-US"/>
              </w:rPr>
              <w:t>М.П.</w:t>
            </w:r>
          </w:p>
        </w:tc>
      </w:tr>
    </w:tbl>
    <w:p w:rsidR="00A91B27" w:rsidRPr="000C5080" w:rsidRDefault="00A91B27" w:rsidP="00A91B27">
      <w:pPr>
        <w:tabs>
          <w:tab w:val="left" w:pos="1418"/>
        </w:tabs>
        <w:spacing w:line="276" w:lineRule="auto"/>
        <w:rPr>
          <w:color w:val="29A96F"/>
          <w:sz w:val="20"/>
          <w:szCs w:val="20"/>
        </w:rPr>
      </w:pPr>
    </w:p>
    <w:p w:rsidR="00A91B27" w:rsidRPr="000C5080" w:rsidRDefault="00A91B27" w:rsidP="00A91B27">
      <w:pPr>
        <w:tabs>
          <w:tab w:val="left" w:pos="1418"/>
        </w:tabs>
        <w:spacing w:line="276" w:lineRule="auto"/>
        <w:rPr>
          <w:color w:val="29A96F"/>
          <w:sz w:val="20"/>
          <w:szCs w:val="20"/>
        </w:rPr>
      </w:pPr>
    </w:p>
    <w:p w:rsidR="00A91B27" w:rsidRPr="000C5080" w:rsidRDefault="00A91B27" w:rsidP="00A91B27">
      <w:pPr>
        <w:tabs>
          <w:tab w:val="left" w:pos="1418"/>
        </w:tabs>
        <w:spacing w:line="276" w:lineRule="auto"/>
        <w:jc w:val="right"/>
        <w:rPr>
          <w:i/>
          <w:color w:val="29A96F"/>
          <w:sz w:val="20"/>
          <w:szCs w:val="20"/>
        </w:rPr>
      </w:pPr>
    </w:p>
    <w:p w:rsidR="00A91B27" w:rsidRPr="000C5080" w:rsidRDefault="00A91B27" w:rsidP="00A91B27">
      <w:pPr>
        <w:tabs>
          <w:tab w:val="left" w:pos="1418"/>
        </w:tabs>
        <w:spacing w:line="276" w:lineRule="auto"/>
        <w:jc w:val="right"/>
        <w:rPr>
          <w:i/>
          <w:sz w:val="20"/>
          <w:szCs w:val="20"/>
        </w:rPr>
      </w:pPr>
      <w:r w:rsidRPr="000C5080">
        <w:rPr>
          <w:i/>
          <w:sz w:val="20"/>
          <w:szCs w:val="20"/>
        </w:rPr>
        <w:t>Приложение №5</w:t>
      </w:r>
    </w:p>
    <w:p w:rsidR="00A91B27" w:rsidRPr="000C5080" w:rsidRDefault="00A91B27" w:rsidP="00A91B27">
      <w:pPr>
        <w:tabs>
          <w:tab w:val="left" w:pos="1418"/>
        </w:tabs>
        <w:spacing w:line="276" w:lineRule="auto"/>
        <w:jc w:val="right"/>
        <w:rPr>
          <w:i/>
          <w:sz w:val="20"/>
          <w:szCs w:val="20"/>
        </w:rPr>
      </w:pPr>
      <w:r w:rsidRPr="000C5080">
        <w:rPr>
          <w:i/>
          <w:sz w:val="20"/>
          <w:szCs w:val="20"/>
        </w:rPr>
        <w:t>к Договору № ___________ от ___________201</w:t>
      </w:r>
      <w:r w:rsidR="002044DA" w:rsidRPr="000C5080">
        <w:rPr>
          <w:i/>
          <w:sz w:val="20"/>
          <w:szCs w:val="20"/>
        </w:rPr>
        <w:t>5</w:t>
      </w:r>
      <w:r w:rsidRPr="000C5080">
        <w:rPr>
          <w:i/>
          <w:sz w:val="20"/>
          <w:szCs w:val="20"/>
        </w:rPr>
        <w:t>г.</w:t>
      </w:r>
    </w:p>
    <w:p w:rsidR="00A91B27" w:rsidRPr="000C5080" w:rsidRDefault="00A91B27" w:rsidP="00A91B27">
      <w:pPr>
        <w:tabs>
          <w:tab w:val="left" w:pos="1418"/>
        </w:tabs>
        <w:spacing w:line="276" w:lineRule="auto"/>
        <w:rPr>
          <w:sz w:val="20"/>
          <w:szCs w:val="20"/>
        </w:rPr>
      </w:pPr>
    </w:p>
    <w:p w:rsidR="002141D6" w:rsidRPr="000C5080" w:rsidRDefault="002141D6" w:rsidP="00A91B27">
      <w:pPr>
        <w:tabs>
          <w:tab w:val="left" w:pos="1418"/>
        </w:tabs>
        <w:spacing w:line="276" w:lineRule="auto"/>
        <w:rPr>
          <w:sz w:val="20"/>
          <w:szCs w:val="20"/>
        </w:rPr>
      </w:pPr>
    </w:p>
    <w:p w:rsidR="002141D6" w:rsidRPr="000C5080" w:rsidRDefault="002141D6" w:rsidP="00A91B27">
      <w:pPr>
        <w:tabs>
          <w:tab w:val="left" w:pos="1418"/>
        </w:tabs>
        <w:spacing w:line="276" w:lineRule="auto"/>
        <w:rPr>
          <w:sz w:val="20"/>
          <w:szCs w:val="20"/>
        </w:rPr>
      </w:pPr>
    </w:p>
    <w:p w:rsidR="008F47CA" w:rsidRPr="000C5080" w:rsidRDefault="008F47CA" w:rsidP="00A91B27">
      <w:pPr>
        <w:tabs>
          <w:tab w:val="left" w:pos="1418"/>
        </w:tabs>
        <w:spacing w:line="276" w:lineRule="auto"/>
        <w:rPr>
          <w:sz w:val="20"/>
          <w:szCs w:val="20"/>
        </w:rPr>
      </w:pPr>
    </w:p>
    <w:tbl>
      <w:tblPr>
        <w:tblW w:w="10349" w:type="dxa"/>
        <w:tblInd w:w="-176" w:type="dxa"/>
        <w:tblLook w:val="01E0" w:firstRow="1" w:lastRow="1" w:firstColumn="1" w:lastColumn="1" w:noHBand="0" w:noVBand="0"/>
      </w:tblPr>
      <w:tblGrid>
        <w:gridCol w:w="1003"/>
        <w:gridCol w:w="1045"/>
        <w:gridCol w:w="333"/>
        <w:gridCol w:w="436"/>
        <w:gridCol w:w="204"/>
        <w:gridCol w:w="206"/>
        <w:gridCol w:w="59"/>
        <w:gridCol w:w="1100"/>
        <w:gridCol w:w="137"/>
        <w:gridCol w:w="138"/>
        <w:gridCol w:w="205"/>
        <w:gridCol w:w="236"/>
        <w:gridCol w:w="109"/>
        <w:gridCol w:w="310"/>
        <w:gridCol w:w="403"/>
        <w:gridCol w:w="250"/>
        <w:gridCol w:w="87"/>
        <w:gridCol w:w="463"/>
        <w:gridCol w:w="138"/>
        <w:gridCol w:w="352"/>
        <w:gridCol w:w="1134"/>
        <w:gridCol w:w="165"/>
        <w:gridCol w:w="1694"/>
        <w:gridCol w:w="142"/>
      </w:tblGrid>
      <w:tr w:rsidR="00A91B27" w:rsidRPr="000C5080" w:rsidTr="00E1497E">
        <w:trPr>
          <w:gridAfter w:val="1"/>
          <w:wAfter w:w="142" w:type="dxa"/>
          <w:trHeight w:val="358"/>
        </w:trPr>
        <w:tc>
          <w:tcPr>
            <w:tcW w:w="4386" w:type="dxa"/>
            <w:gridSpan w:val="8"/>
            <w:vAlign w:val="bottom"/>
          </w:tcPr>
          <w:p w:rsidR="00A91B27" w:rsidRPr="000C5080" w:rsidRDefault="00A91B27" w:rsidP="00A91B27">
            <w:pPr>
              <w:tabs>
                <w:tab w:val="left" w:pos="1418"/>
              </w:tabs>
              <w:spacing w:line="276" w:lineRule="auto"/>
              <w:rPr>
                <w:sz w:val="20"/>
                <w:szCs w:val="20"/>
              </w:rPr>
            </w:pPr>
            <w:r w:rsidRPr="000C5080">
              <w:rPr>
                <w:sz w:val="20"/>
                <w:szCs w:val="20"/>
              </w:rPr>
              <w:t>Объект капитального строительства</w:t>
            </w:r>
          </w:p>
        </w:tc>
        <w:tc>
          <w:tcPr>
            <w:tcW w:w="5821" w:type="dxa"/>
            <w:gridSpan w:val="15"/>
            <w:tcBorders>
              <w:bottom w:val="single" w:sz="4" w:space="0" w:color="auto"/>
            </w:tcBorders>
            <w:shd w:val="clear" w:color="auto" w:fill="auto"/>
            <w:vAlign w:val="bottom"/>
          </w:tcPr>
          <w:p w:rsidR="00A91B27" w:rsidRPr="000C5080" w:rsidRDefault="00A91B27" w:rsidP="00A91B27">
            <w:pPr>
              <w:tabs>
                <w:tab w:val="left" w:pos="1418"/>
              </w:tabs>
              <w:spacing w:line="276" w:lineRule="auto"/>
              <w:jc w:val="center"/>
              <w:rPr>
                <w:sz w:val="20"/>
                <w:szCs w:val="20"/>
              </w:rPr>
            </w:pPr>
          </w:p>
        </w:tc>
      </w:tr>
      <w:tr w:rsidR="00A91B27" w:rsidRPr="000C5080" w:rsidTr="00E1497E">
        <w:trPr>
          <w:gridAfter w:val="1"/>
          <w:wAfter w:w="142" w:type="dxa"/>
          <w:trHeight w:val="163"/>
        </w:trPr>
        <w:tc>
          <w:tcPr>
            <w:tcW w:w="10207" w:type="dxa"/>
            <w:gridSpan w:val="23"/>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E1497E">
        <w:trPr>
          <w:gridAfter w:val="1"/>
          <w:wAfter w:w="142" w:type="dxa"/>
          <w:trHeight w:val="145"/>
        </w:trPr>
        <w:tc>
          <w:tcPr>
            <w:tcW w:w="10207" w:type="dxa"/>
            <w:gridSpan w:val="23"/>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(наименование, почтовый или строительный адрес объекта капитального строительства)</w:t>
            </w:r>
          </w:p>
        </w:tc>
      </w:tr>
      <w:tr w:rsidR="00A91B27" w:rsidRPr="000C5080" w:rsidTr="00E1497E">
        <w:trPr>
          <w:gridAfter w:val="1"/>
          <w:wAfter w:w="142" w:type="dxa"/>
          <w:trHeight w:val="321"/>
        </w:trPr>
        <w:tc>
          <w:tcPr>
            <w:tcW w:w="3021" w:type="dxa"/>
            <w:gridSpan w:val="5"/>
            <w:vAlign w:val="bottom"/>
          </w:tcPr>
          <w:p w:rsidR="00A91B27" w:rsidRPr="000C5080" w:rsidRDefault="00A91B27" w:rsidP="00A91B27">
            <w:pPr>
              <w:tabs>
                <w:tab w:val="left" w:pos="1418"/>
              </w:tabs>
              <w:spacing w:line="276" w:lineRule="auto"/>
              <w:rPr>
                <w:sz w:val="20"/>
                <w:szCs w:val="20"/>
              </w:rPr>
            </w:pPr>
          </w:p>
          <w:p w:rsidR="00A91B27" w:rsidRPr="000C5080" w:rsidRDefault="00A91B27" w:rsidP="00A91B27">
            <w:pPr>
              <w:tabs>
                <w:tab w:val="left" w:pos="1418"/>
              </w:tabs>
              <w:spacing w:line="276" w:lineRule="auto"/>
              <w:rPr>
                <w:sz w:val="20"/>
                <w:szCs w:val="20"/>
              </w:rPr>
            </w:pPr>
            <w:r w:rsidRPr="000C5080">
              <w:rPr>
                <w:sz w:val="20"/>
                <w:szCs w:val="20"/>
              </w:rPr>
              <w:t>Застройщик или заказчик</w:t>
            </w:r>
          </w:p>
        </w:tc>
        <w:tc>
          <w:tcPr>
            <w:tcW w:w="7186" w:type="dxa"/>
            <w:gridSpan w:val="18"/>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r w:rsidRPr="000C5080">
              <w:rPr>
                <w:sz w:val="20"/>
                <w:szCs w:val="20"/>
              </w:rPr>
              <w:t xml:space="preserve">                        </w:t>
            </w:r>
          </w:p>
        </w:tc>
      </w:tr>
      <w:tr w:rsidR="00A91B27" w:rsidRPr="000C5080" w:rsidTr="00E1497E">
        <w:trPr>
          <w:gridAfter w:val="1"/>
          <w:wAfter w:w="142" w:type="dxa"/>
          <w:trHeight w:val="145"/>
        </w:trPr>
        <w:tc>
          <w:tcPr>
            <w:tcW w:w="2817" w:type="dxa"/>
            <w:gridSpan w:val="4"/>
          </w:tcPr>
          <w:p w:rsidR="00A91B27" w:rsidRPr="000C5080" w:rsidRDefault="00A91B27" w:rsidP="00A91B27">
            <w:pPr>
              <w:tabs>
                <w:tab w:val="left" w:pos="1418"/>
              </w:tabs>
              <w:spacing w:line="276" w:lineRule="auto"/>
              <w:rPr>
                <w:i/>
                <w:sz w:val="20"/>
                <w:szCs w:val="20"/>
              </w:rPr>
            </w:pPr>
          </w:p>
        </w:tc>
        <w:tc>
          <w:tcPr>
            <w:tcW w:w="7390" w:type="dxa"/>
            <w:gridSpan w:val="19"/>
            <w:shd w:val="clear" w:color="auto" w:fill="auto"/>
          </w:tcPr>
          <w:p w:rsidR="00A91B27" w:rsidRPr="000C5080" w:rsidRDefault="00A91B27" w:rsidP="00A91B27">
            <w:pPr>
              <w:tabs>
                <w:tab w:val="left" w:pos="1418"/>
              </w:tabs>
              <w:spacing w:line="276" w:lineRule="auto"/>
              <w:jc w:val="right"/>
              <w:rPr>
                <w:i/>
                <w:sz w:val="20"/>
                <w:szCs w:val="20"/>
              </w:rPr>
            </w:pPr>
            <w:proofErr w:type="gramStart"/>
            <w:r w:rsidRPr="000C5080">
              <w:rPr>
                <w:i/>
                <w:sz w:val="20"/>
                <w:szCs w:val="20"/>
              </w:rPr>
              <w:t>(наименование, номер и дата выдачи свидетельства о государственной регистрации, ОГРН, ИНН,</w:t>
            </w:r>
            <w:proofErr w:type="gramEnd"/>
          </w:p>
        </w:tc>
      </w:tr>
      <w:tr w:rsidR="00A91B27" w:rsidRPr="000C5080" w:rsidTr="00E1497E">
        <w:trPr>
          <w:gridAfter w:val="1"/>
          <w:wAfter w:w="142" w:type="dxa"/>
          <w:trHeight w:val="118"/>
        </w:trPr>
        <w:tc>
          <w:tcPr>
            <w:tcW w:w="10207" w:type="dxa"/>
            <w:gridSpan w:val="23"/>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E1497E">
        <w:trPr>
          <w:gridAfter w:val="1"/>
          <w:wAfter w:w="142" w:type="dxa"/>
          <w:trHeight w:val="315"/>
        </w:trPr>
        <w:tc>
          <w:tcPr>
            <w:tcW w:w="10207" w:type="dxa"/>
            <w:gridSpan w:val="23"/>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proofErr w:type="gramStart"/>
            <w:r w:rsidRPr="000C5080">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A91B27" w:rsidRPr="000C5080" w:rsidTr="00E1497E">
        <w:trPr>
          <w:gridAfter w:val="1"/>
          <w:wAfter w:w="142" w:type="dxa"/>
          <w:trHeight w:val="321"/>
        </w:trPr>
        <w:tc>
          <w:tcPr>
            <w:tcW w:w="4386" w:type="dxa"/>
            <w:gridSpan w:val="8"/>
            <w:shd w:val="clear" w:color="auto" w:fill="auto"/>
            <w:vAlign w:val="bottom"/>
          </w:tcPr>
          <w:p w:rsidR="00A91B27" w:rsidRPr="000C5080" w:rsidRDefault="00A91B27" w:rsidP="00A91B27">
            <w:pPr>
              <w:tabs>
                <w:tab w:val="left" w:pos="1418"/>
              </w:tabs>
              <w:spacing w:line="276" w:lineRule="auto"/>
              <w:rPr>
                <w:b/>
                <w:sz w:val="20"/>
                <w:szCs w:val="20"/>
              </w:rPr>
            </w:pPr>
          </w:p>
          <w:p w:rsidR="00A91B27" w:rsidRPr="000C5080" w:rsidRDefault="00A91B27" w:rsidP="00A91B27">
            <w:pPr>
              <w:tabs>
                <w:tab w:val="left" w:pos="1418"/>
              </w:tabs>
              <w:spacing w:line="276" w:lineRule="auto"/>
              <w:rPr>
                <w:sz w:val="20"/>
                <w:szCs w:val="20"/>
              </w:rPr>
            </w:pPr>
            <w:r w:rsidRPr="000C5080">
              <w:rPr>
                <w:sz w:val="20"/>
                <w:szCs w:val="20"/>
              </w:rPr>
              <w:t>Лицо, осуществляющее строительство</w:t>
            </w:r>
          </w:p>
        </w:tc>
        <w:tc>
          <w:tcPr>
            <w:tcW w:w="5821" w:type="dxa"/>
            <w:gridSpan w:val="15"/>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E1497E">
        <w:trPr>
          <w:gridAfter w:val="1"/>
          <w:wAfter w:w="142" w:type="dxa"/>
          <w:trHeight w:val="145"/>
        </w:trPr>
        <w:tc>
          <w:tcPr>
            <w:tcW w:w="2817" w:type="dxa"/>
            <w:gridSpan w:val="4"/>
          </w:tcPr>
          <w:p w:rsidR="00A91B27" w:rsidRPr="000C5080" w:rsidRDefault="00A91B27" w:rsidP="00A91B27">
            <w:pPr>
              <w:tabs>
                <w:tab w:val="left" w:pos="1418"/>
              </w:tabs>
              <w:spacing w:line="276" w:lineRule="auto"/>
              <w:rPr>
                <w:i/>
                <w:sz w:val="20"/>
                <w:szCs w:val="20"/>
              </w:rPr>
            </w:pPr>
          </w:p>
        </w:tc>
        <w:tc>
          <w:tcPr>
            <w:tcW w:w="7390" w:type="dxa"/>
            <w:gridSpan w:val="19"/>
            <w:shd w:val="clear" w:color="auto" w:fill="auto"/>
          </w:tcPr>
          <w:p w:rsidR="00A91B27" w:rsidRPr="000C5080" w:rsidRDefault="00A91B27" w:rsidP="00A91B27">
            <w:pPr>
              <w:tabs>
                <w:tab w:val="left" w:pos="1418"/>
              </w:tabs>
              <w:spacing w:line="276" w:lineRule="auto"/>
              <w:jc w:val="right"/>
              <w:rPr>
                <w:i/>
                <w:sz w:val="20"/>
                <w:szCs w:val="20"/>
              </w:rPr>
            </w:pPr>
            <w:proofErr w:type="gramStart"/>
            <w:r w:rsidRPr="000C5080">
              <w:rPr>
                <w:i/>
                <w:sz w:val="20"/>
                <w:szCs w:val="20"/>
              </w:rPr>
              <w:t>(наименование, номер и дата выдачи свидетельства о государственной регистрации, ОГРН, ИНН,</w:t>
            </w:r>
            <w:proofErr w:type="gramEnd"/>
          </w:p>
        </w:tc>
      </w:tr>
      <w:tr w:rsidR="00A91B27" w:rsidRPr="000C5080" w:rsidTr="00E1497E">
        <w:trPr>
          <w:gridAfter w:val="1"/>
          <w:wAfter w:w="142" w:type="dxa"/>
          <w:trHeight w:val="169"/>
        </w:trPr>
        <w:tc>
          <w:tcPr>
            <w:tcW w:w="10207" w:type="dxa"/>
            <w:gridSpan w:val="23"/>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E1497E">
        <w:trPr>
          <w:gridAfter w:val="1"/>
          <w:wAfter w:w="142" w:type="dxa"/>
          <w:trHeight w:val="315"/>
        </w:trPr>
        <w:tc>
          <w:tcPr>
            <w:tcW w:w="10207" w:type="dxa"/>
            <w:gridSpan w:val="23"/>
            <w:tcBorders>
              <w:top w:val="single" w:sz="4" w:space="0" w:color="auto"/>
            </w:tcBorders>
            <w:shd w:val="clear" w:color="auto" w:fill="auto"/>
          </w:tcPr>
          <w:p w:rsidR="00A91B27" w:rsidRPr="000C5080" w:rsidRDefault="00A91B27" w:rsidP="00A91B27">
            <w:pPr>
              <w:tabs>
                <w:tab w:val="left" w:pos="1418"/>
              </w:tabs>
              <w:spacing w:line="276" w:lineRule="auto"/>
              <w:ind w:hanging="176"/>
              <w:jc w:val="center"/>
              <w:rPr>
                <w:i/>
                <w:sz w:val="20"/>
                <w:szCs w:val="20"/>
              </w:rPr>
            </w:pPr>
            <w:proofErr w:type="gramStart"/>
            <w:r w:rsidRPr="000C5080">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A91B27" w:rsidRPr="000C5080" w:rsidTr="00E1497E">
        <w:trPr>
          <w:gridAfter w:val="1"/>
          <w:wAfter w:w="142" w:type="dxa"/>
          <w:trHeight w:val="315"/>
        </w:trPr>
        <w:tc>
          <w:tcPr>
            <w:tcW w:w="10207" w:type="dxa"/>
            <w:gridSpan w:val="23"/>
            <w:shd w:val="clear" w:color="auto" w:fill="auto"/>
          </w:tcPr>
          <w:p w:rsidR="00A91B27" w:rsidRPr="000C5080" w:rsidRDefault="00A91B27" w:rsidP="00A91B27">
            <w:pPr>
              <w:tabs>
                <w:tab w:val="left" w:pos="1418"/>
              </w:tabs>
              <w:spacing w:line="276" w:lineRule="auto"/>
              <w:jc w:val="center"/>
              <w:rPr>
                <w:i/>
                <w:sz w:val="20"/>
                <w:szCs w:val="20"/>
              </w:rPr>
            </w:pPr>
          </w:p>
        </w:tc>
      </w:tr>
      <w:tr w:rsidR="00A91B27" w:rsidRPr="000C5080" w:rsidTr="00E1497E">
        <w:trPr>
          <w:gridAfter w:val="1"/>
          <w:wAfter w:w="142" w:type="dxa"/>
          <w:trHeight w:val="312"/>
        </w:trPr>
        <w:tc>
          <w:tcPr>
            <w:tcW w:w="6862" w:type="dxa"/>
            <w:gridSpan w:val="19"/>
            <w:shd w:val="clear" w:color="auto" w:fill="auto"/>
          </w:tcPr>
          <w:p w:rsidR="00A91B27" w:rsidRPr="000C5080" w:rsidRDefault="00A91B27" w:rsidP="00A91B27">
            <w:pPr>
              <w:tabs>
                <w:tab w:val="left" w:pos="1418"/>
              </w:tabs>
              <w:spacing w:line="276" w:lineRule="auto"/>
              <w:rPr>
                <w:sz w:val="20"/>
                <w:szCs w:val="20"/>
              </w:rPr>
            </w:pPr>
            <w:r w:rsidRPr="000C5080">
              <w:rPr>
                <w:sz w:val="20"/>
                <w:szCs w:val="20"/>
              </w:rPr>
              <w:t>Лицо, осуществляющее подготовку проектной документации</w:t>
            </w:r>
          </w:p>
        </w:tc>
        <w:tc>
          <w:tcPr>
            <w:tcW w:w="3345" w:type="dxa"/>
            <w:gridSpan w:val="4"/>
            <w:tcBorders>
              <w:bottom w:val="single" w:sz="4" w:space="0" w:color="auto"/>
            </w:tcBorders>
            <w:shd w:val="clear" w:color="auto" w:fill="auto"/>
          </w:tcPr>
          <w:p w:rsidR="00A91B27" w:rsidRPr="000C5080" w:rsidRDefault="00A91B27" w:rsidP="00A91B27">
            <w:pPr>
              <w:tabs>
                <w:tab w:val="left" w:pos="1418"/>
              </w:tabs>
              <w:spacing w:line="276" w:lineRule="auto"/>
              <w:contextualSpacing/>
              <w:rPr>
                <w:rFonts w:eastAsia="Calibri"/>
                <w:b/>
                <w:sz w:val="20"/>
                <w:szCs w:val="20"/>
                <w:lang w:eastAsia="en-US"/>
              </w:rPr>
            </w:pPr>
          </w:p>
        </w:tc>
      </w:tr>
      <w:tr w:rsidR="00A91B27" w:rsidRPr="000C5080" w:rsidTr="00E1497E">
        <w:trPr>
          <w:gridAfter w:val="1"/>
          <w:wAfter w:w="142" w:type="dxa"/>
          <w:trHeight w:val="145"/>
        </w:trPr>
        <w:tc>
          <w:tcPr>
            <w:tcW w:w="2817" w:type="dxa"/>
            <w:gridSpan w:val="4"/>
          </w:tcPr>
          <w:p w:rsidR="00A91B27" w:rsidRPr="000C5080" w:rsidRDefault="00A91B27" w:rsidP="00A91B27">
            <w:pPr>
              <w:tabs>
                <w:tab w:val="left" w:pos="1418"/>
              </w:tabs>
              <w:spacing w:line="276" w:lineRule="auto"/>
              <w:rPr>
                <w:i/>
                <w:sz w:val="20"/>
                <w:szCs w:val="20"/>
              </w:rPr>
            </w:pPr>
          </w:p>
        </w:tc>
        <w:tc>
          <w:tcPr>
            <w:tcW w:w="7390" w:type="dxa"/>
            <w:gridSpan w:val="19"/>
            <w:shd w:val="clear" w:color="auto" w:fill="auto"/>
          </w:tcPr>
          <w:p w:rsidR="00A91B27" w:rsidRPr="000C5080" w:rsidRDefault="00A91B27" w:rsidP="00A91B27">
            <w:pPr>
              <w:tabs>
                <w:tab w:val="left" w:pos="1418"/>
              </w:tabs>
              <w:spacing w:line="276" w:lineRule="auto"/>
              <w:jc w:val="right"/>
              <w:rPr>
                <w:i/>
                <w:sz w:val="20"/>
                <w:szCs w:val="20"/>
              </w:rPr>
            </w:pPr>
            <w:proofErr w:type="gramStart"/>
            <w:r w:rsidRPr="000C5080">
              <w:rPr>
                <w:i/>
                <w:sz w:val="20"/>
                <w:szCs w:val="20"/>
              </w:rPr>
              <w:t>(наименование, номер и дата выдачи свидетельства о государственной регистрации, ОГРН, ИНН,</w:t>
            </w:r>
            <w:proofErr w:type="gramEnd"/>
          </w:p>
        </w:tc>
      </w:tr>
      <w:tr w:rsidR="00A91B27" w:rsidRPr="000C5080" w:rsidTr="00E1497E">
        <w:trPr>
          <w:gridAfter w:val="1"/>
          <w:wAfter w:w="142" w:type="dxa"/>
          <w:trHeight w:val="143"/>
        </w:trPr>
        <w:tc>
          <w:tcPr>
            <w:tcW w:w="10207" w:type="dxa"/>
            <w:gridSpan w:val="23"/>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E1497E">
        <w:trPr>
          <w:gridAfter w:val="1"/>
          <w:wAfter w:w="142" w:type="dxa"/>
          <w:trHeight w:val="315"/>
        </w:trPr>
        <w:tc>
          <w:tcPr>
            <w:tcW w:w="10207" w:type="dxa"/>
            <w:gridSpan w:val="23"/>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proofErr w:type="gramStart"/>
            <w:r w:rsidRPr="000C5080">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A91B27" w:rsidRPr="000C5080" w:rsidTr="00E1497E">
        <w:trPr>
          <w:gridAfter w:val="1"/>
          <w:wAfter w:w="142" w:type="dxa"/>
          <w:trHeight w:val="213"/>
        </w:trPr>
        <w:tc>
          <w:tcPr>
            <w:tcW w:w="5924" w:type="dxa"/>
            <w:gridSpan w:val="15"/>
            <w:shd w:val="clear" w:color="auto" w:fill="auto"/>
            <w:vAlign w:val="bottom"/>
          </w:tcPr>
          <w:p w:rsidR="00A91B27" w:rsidRPr="000C5080" w:rsidRDefault="00A91B27" w:rsidP="00A91B27">
            <w:pPr>
              <w:tabs>
                <w:tab w:val="left" w:pos="1418"/>
              </w:tabs>
              <w:spacing w:line="276" w:lineRule="auto"/>
              <w:rPr>
                <w:sz w:val="20"/>
                <w:szCs w:val="20"/>
              </w:rPr>
            </w:pPr>
            <w:r w:rsidRPr="000C5080">
              <w:rPr>
                <w:sz w:val="20"/>
                <w:szCs w:val="20"/>
              </w:rPr>
              <w:t>Лицо, осуществляющее строительство, выполнившее</w:t>
            </w:r>
          </w:p>
          <w:p w:rsidR="00A91B27" w:rsidRPr="000C5080" w:rsidRDefault="00A91B27" w:rsidP="00A91B27">
            <w:pPr>
              <w:tabs>
                <w:tab w:val="left" w:pos="1418"/>
              </w:tabs>
              <w:spacing w:line="276" w:lineRule="auto"/>
              <w:rPr>
                <w:sz w:val="20"/>
                <w:szCs w:val="20"/>
              </w:rPr>
            </w:pPr>
            <w:r w:rsidRPr="000C5080">
              <w:rPr>
                <w:sz w:val="20"/>
                <w:szCs w:val="20"/>
              </w:rPr>
              <w:t xml:space="preserve">работы,  подлежащие освидетельствованию </w:t>
            </w:r>
          </w:p>
        </w:tc>
        <w:tc>
          <w:tcPr>
            <w:tcW w:w="4283" w:type="dxa"/>
            <w:gridSpan w:val="8"/>
            <w:tcBorders>
              <w:bottom w:val="single" w:sz="4" w:space="0" w:color="auto"/>
            </w:tcBorders>
            <w:shd w:val="clear" w:color="auto" w:fill="auto"/>
            <w:vAlign w:val="bottom"/>
          </w:tcPr>
          <w:p w:rsidR="00A91B27" w:rsidRPr="000C5080" w:rsidRDefault="00A91B27" w:rsidP="00A91B27">
            <w:pPr>
              <w:tabs>
                <w:tab w:val="left" w:pos="1418"/>
              </w:tabs>
              <w:spacing w:line="276" w:lineRule="auto"/>
              <w:rPr>
                <w:b/>
                <w:sz w:val="20"/>
                <w:szCs w:val="20"/>
              </w:rPr>
            </w:pPr>
          </w:p>
        </w:tc>
      </w:tr>
      <w:tr w:rsidR="00A91B27" w:rsidRPr="000C5080" w:rsidTr="00E1497E">
        <w:trPr>
          <w:gridAfter w:val="1"/>
          <w:wAfter w:w="142" w:type="dxa"/>
          <w:trHeight w:val="145"/>
        </w:trPr>
        <w:tc>
          <w:tcPr>
            <w:tcW w:w="2817" w:type="dxa"/>
            <w:gridSpan w:val="4"/>
          </w:tcPr>
          <w:p w:rsidR="00A91B27" w:rsidRPr="000C5080" w:rsidRDefault="00A91B27" w:rsidP="00A91B27">
            <w:pPr>
              <w:tabs>
                <w:tab w:val="left" w:pos="1418"/>
              </w:tabs>
              <w:spacing w:line="276" w:lineRule="auto"/>
              <w:rPr>
                <w:i/>
                <w:sz w:val="20"/>
                <w:szCs w:val="20"/>
              </w:rPr>
            </w:pPr>
          </w:p>
        </w:tc>
        <w:tc>
          <w:tcPr>
            <w:tcW w:w="7390" w:type="dxa"/>
            <w:gridSpan w:val="19"/>
            <w:shd w:val="clear" w:color="auto" w:fill="auto"/>
          </w:tcPr>
          <w:p w:rsidR="00A91B27" w:rsidRPr="000C5080" w:rsidRDefault="00A91B27" w:rsidP="00A91B27">
            <w:pPr>
              <w:tabs>
                <w:tab w:val="left" w:pos="1418"/>
              </w:tabs>
              <w:spacing w:line="276" w:lineRule="auto"/>
              <w:jc w:val="right"/>
              <w:rPr>
                <w:i/>
                <w:sz w:val="20"/>
                <w:szCs w:val="20"/>
              </w:rPr>
            </w:pPr>
            <w:proofErr w:type="gramStart"/>
            <w:r w:rsidRPr="000C5080">
              <w:rPr>
                <w:i/>
                <w:sz w:val="20"/>
                <w:szCs w:val="20"/>
              </w:rPr>
              <w:t>(наименование, номер и дата выдачи свидетельства о государственной регистрации, ОГРН, ИНН,</w:t>
            </w:r>
            <w:proofErr w:type="gramEnd"/>
          </w:p>
        </w:tc>
      </w:tr>
      <w:tr w:rsidR="00A91B27" w:rsidRPr="000C5080" w:rsidTr="00E1497E">
        <w:trPr>
          <w:gridAfter w:val="1"/>
          <w:wAfter w:w="142" w:type="dxa"/>
          <w:trHeight w:val="145"/>
        </w:trPr>
        <w:tc>
          <w:tcPr>
            <w:tcW w:w="4866" w:type="dxa"/>
            <w:gridSpan w:val="11"/>
            <w:tcBorders>
              <w:bottom w:val="single" w:sz="4" w:space="0" w:color="auto"/>
            </w:tcBorders>
          </w:tcPr>
          <w:p w:rsidR="00A91B27" w:rsidRPr="000C5080" w:rsidRDefault="00A91B27" w:rsidP="00A91B27">
            <w:pPr>
              <w:tabs>
                <w:tab w:val="left" w:pos="1418"/>
              </w:tabs>
              <w:spacing w:line="276" w:lineRule="auto"/>
              <w:rPr>
                <w:sz w:val="20"/>
                <w:szCs w:val="20"/>
              </w:rPr>
            </w:pPr>
          </w:p>
        </w:tc>
        <w:tc>
          <w:tcPr>
            <w:tcW w:w="5341" w:type="dxa"/>
            <w:gridSpan w:val="12"/>
            <w:tcBorders>
              <w:bottom w:val="single" w:sz="4" w:space="0" w:color="auto"/>
            </w:tcBorders>
            <w:shd w:val="clear" w:color="auto" w:fill="auto"/>
          </w:tcPr>
          <w:p w:rsidR="00A91B27" w:rsidRPr="000C5080" w:rsidRDefault="00A91B27" w:rsidP="00A91B27">
            <w:pPr>
              <w:tabs>
                <w:tab w:val="left" w:pos="1418"/>
              </w:tabs>
              <w:spacing w:line="276" w:lineRule="auto"/>
              <w:jc w:val="center"/>
              <w:rPr>
                <w:sz w:val="20"/>
                <w:szCs w:val="20"/>
              </w:rPr>
            </w:pPr>
          </w:p>
        </w:tc>
      </w:tr>
      <w:tr w:rsidR="00A91B27" w:rsidRPr="000C5080" w:rsidTr="00E1497E">
        <w:trPr>
          <w:gridAfter w:val="1"/>
          <w:wAfter w:w="142" w:type="dxa"/>
          <w:trHeight w:val="315"/>
        </w:trPr>
        <w:tc>
          <w:tcPr>
            <w:tcW w:w="10207" w:type="dxa"/>
            <w:gridSpan w:val="23"/>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proofErr w:type="gramStart"/>
            <w:r w:rsidRPr="000C5080">
              <w:rPr>
                <w:i/>
                <w:sz w:val="20"/>
                <w:szCs w:val="20"/>
              </w:rPr>
              <w:t>почтовые реквизиты, тел./факс – для юр. лиц; Ф.И.О., паспортные данные, место проживания, телефон/факс – для физ. лиц)</w:t>
            </w:r>
            <w:proofErr w:type="gramEnd"/>
          </w:p>
        </w:tc>
      </w:tr>
      <w:tr w:rsidR="00A91B27" w:rsidRPr="000C5080" w:rsidTr="00E1497E">
        <w:trPr>
          <w:gridAfter w:val="1"/>
          <w:wAfter w:w="142" w:type="dxa"/>
          <w:trHeight w:val="145"/>
        </w:trPr>
        <w:tc>
          <w:tcPr>
            <w:tcW w:w="10207" w:type="dxa"/>
            <w:gridSpan w:val="23"/>
            <w:shd w:val="clear" w:color="auto" w:fill="auto"/>
          </w:tcPr>
          <w:p w:rsidR="00A91B27" w:rsidRPr="000C5080" w:rsidRDefault="00A91B27" w:rsidP="00A91B27">
            <w:pPr>
              <w:tabs>
                <w:tab w:val="left" w:pos="1418"/>
              </w:tabs>
              <w:spacing w:line="276" w:lineRule="auto"/>
              <w:jc w:val="center"/>
              <w:rPr>
                <w:sz w:val="20"/>
                <w:szCs w:val="20"/>
              </w:rPr>
            </w:pPr>
          </w:p>
        </w:tc>
      </w:tr>
      <w:tr w:rsidR="00A91B27" w:rsidRPr="000C5080" w:rsidTr="00E1497E">
        <w:trPr>
          <w:gridAfter w:val="1"/>
          <w:wAfter w:w="142" w:type="dxa"/>
          <w:trHeight w:val="145"/>
        </w:trPr>
        <w:tc>
          <w:tcPr>
            <w:tcW w:w="10207" w:type="dxa"/>
            <w:gridSpan w:val="23"/>
            <w:shd w:val="clear" w:color="auto" w:fill="auto"/>
          </w:tcPr>
          <w:p w:rsidR="00A91B27" w:rsidRDefault="00A91B27" w:rsidP="00A91B27">
            <w:pPr>
              <w:tabs>
                <w:tab w:val="left" w:pos="1418"/>
              </w:tabs>
              <w:spacing w:line="276" w:lineRule="auto"/>
              <w:jc w:val="center"/>
              <w:rPr>
                <w:b/>
                <w:sz w:val="20"/>
                <w:szCs w:val="20"/>
              </w:rPr>
            </w:pPr>
          </w:p>
          <w:p w:rsidR="000C5080" w:rsidRPr="000C5080" w:rsidRDefault="000C5080" w:rsidP="00A91B27">
            <w:pPr>
              <w:tabs>
                <w:tab w:val="left" w:pos="1418"/>
              </w:tabs>
              <w:spacing w:line="276" w:lineRule="auto"/>
              <w:jc w:val="center"/>
              <w:rPr>
                <w:b/>
                <w:sz w:val="20"/>
                <w:szCs w:val="20"/>
              </w:rPr>
            </w:pPr>
          </w:p>
          <w:p w:rsidR="00DF64B8" w:rsidRDefault="00DF64B8" w:rsidP="00A91B27">
            <w:pPr>
              <w:tabs>
                <w:tab w:val="left" w:pos="1418"/>
              </w:tabs>
              <w:spacing w:line="276" w:lineRule="auto"/>
              <w:jc w:val="center"/>
              <w:rPr>
                <w:b/>
                <w:sz w:val="20"/>
                <w:szCs w:val="20"/>
              </w:rPr>
            </w:pPr>
          </w:p>
          <w:p w:rsidR="00A91B27" w:rsidRPr="000C5080" w:rsidRDefault="00A91B27" w:rsidP="00A91B27">
            <w:pPr>
              <w:tabs>
                <w:tab w:val="left" w:pos="1418"/>
              </w:tabs>
              <w:spacing w:line="276" w:lineRule="auto"/>
              <w:jc w:val="center"/>
              <w:rPr>
                <w:b/>
                <w:sz w:val="20"/>
                <w:szCs w:val="20"/>
              </w:rPr>
            </w:pPr>
            <w:r w:rsidRPr="000C5080">
              <w:rPr>
                <w:b/>
                <w:sz w:val="20"/>
                <w:szCs w:val="20"/>
              </w:rPr>
              <w:t>АКТ</w:t>
            </w:r>
          </w:p>
        </w:tc>
      </w:tr>
      <w:tr w:rsidR="00A91B27" w:rsidRPr="000C5080" w:rsidTr="00E1497E">
        <w:trPr>
          <w:gridAfter w:val="1"/>
          <w:wAfter w:w="142" w:type="dxa"/>
          <w:trHeight w:val="145"/>
        </w:trPr>
        <w:tc>
          <w:tcPr>
            <w:tcW w:w="10207" w:type="dxa"/>
            <w:gridSpan w:val="23"/>
            <w:shd w:val="clear" w:color="auto" w:fill="auto"/>
          </w:tcPr>
          <w:p w:rsidR="00A91B27" w:rsidRDefault="00A91B27" w:rsidP="00A91B27">
            <w:pPr>
              <w:tabs>
                <w:tab w:val="left" w:pos="1418"/>
              </w:tabs>
              <w:spacing w:line="276" w:lineRule="auto"/>
              <w:jc w:val="center"/>
              <w:rPr>
                <w:b/>
                <w:sz w:val="20"/>
                <w:szCs w:val="20"/>
              </w:rPr>
            </w:pPr>
            <w:r w:rsidRPr="000C5080">
              <w:rPr>
                <w:b/>
                <w:sz w:val="20"/>
                <w:szCs w:val="20"/>
              </w:rPr>
              <w:t>сдачи выполненных работ</w:t>
            </w:r>
          </w:p>
          <w:p w:rsidR="00DF64B8" w:rsidRPr="000C5080" w:rsidRDefault="00DF64B8" w:rsidP="00A91B27">
            <w:pPr>
              <w:tabs>
                <w:tab w:val="left" w:pos="1418"/>
              </w:tabs>
              <w:spacing w:line="276" w:lineRule="auto"/>
              <w:jc w:val="center"/>
              <w:rPr>
                <w:b/>
                <w:sz w:val="20"/>
                <w:szCs w:val="20"/>
              </w:rPr>
            </w:pPr>
          </w:p>
        </w:tc>
      </w:tr>
      <w:tr w:rsidR="00A91B27" w:rsidRPr="000C5080" w:rsidTr="00E1497E">
        <w:trPr>
          <w:gridAfter w:val="1"/>
          <w:wAfter w:w="142" w:type="dxa"/>
          <w:trHeight w:val="134"/>
        </w:trPr>
        <w:tc>
          <w:tcPr>
            <w:tcW w:w="10207" w:type="dxa"/>
            <w:gridSpan w:val="23"/>
            <w:shd w:val="clear" w:color="auto" w:fill="auto"/>
          </w:tcPr>
          <w:p w:rsidR="00A91B27" w:rsidRDefault="00A91B27" w:rsidP="00A91B27">
            <w:pPr>
              <w:tabs>
                <w:tab w:val="left" w:pos="1418"/>
              </w:tabs>
              <w:spacing w:line="276" w:lineRule="auto"/>
              <w:jc w:val="center"/>
              <w:rPr>
                <w:sz w:val="20"/>
                <w:szCs w:val="20"/>
              </w:rPr>
            </w:pPr>
          </w:p>
          <w:p w:rsidR="000C5080" w:rsidRPr="000C5080" w:rsidRDefault="000C5080" w:rsidP="00A91B27">
            <w:pPr>
              <w:tabs>
                <w:tab w:val="left" w:pos="1418"/>
              </w:tabs>
              <w:spacing w:line="276" w:lineRule="auto"/>
              <w:jc w:val="center"/>
              <w:rPr>
                <w:sz w:val="20"/>
                <w:szCs w:val="20"/>
              </w:rPr>
            </w:pPr>
          </w:p>
        </w:tc>
      </w:tr>
      <w:tr w:rsidR="00A91B27" w:rsidRPr="000C5080" w:rsidTr="00E1497E">
        <w:trPr>
          <w:gridAfter w:val="1"/>
          <w:wAfter w:w="142" w:type="dxa"/>
          <w:trHeight w:val="145"/>
        </w:trPr>
        <w:tc>
          <w:tcPr>
            <w:tcW w:w="1003" w:type="dxa"/>
          </w:tcPr>
          <w:p w:rsidR="00A91B27" w:rsidRPr="000C5080" w:rsidRDefault="00A91B27" w:rsidP="00A91B27">
            <w:pPr>
              <w:tabs>
                <w:tab w:val="left" w:pos="1418"/>
              </w:tabs>
              <w:spacing w:line="276" w:lineRule="auto"/>
              <w:jc w:val="center"/>
              <w:rPr>
                <w:b/>
                <w:i/>
                <w:sz w:val="20"/>
                <w:szCs w:val="20"/>
              </w:rPr>
            </w:pPr>
            <w:r w:rsidRPr="000C5080">
              <w:rPr>
                <w:b/>
                <w:i/>
                <w:sz w:val="20"/>
                <w:szCs w:val="20"/>
              </w:rPr>
              <w:t>№</w:t>
            </w:r>
          </w:p>
        </w:tc>
        <w:tc>
          <w:tcPr>
            <w:tcW w:w="2018" w:type="dxa"/>
            <w:gridSpan w:val="4"/>
            <w:tcBorders>
              <w:bottom w:val="single" w:sz="4" w:space="0" w:color="auto"/>
            </w:tcBorders>
          </w:tcPr>
          <w:p w:rsidR="00A91B27" w:rsidRPr="000C5080" w:rsidRDefault="00A91B27" w:rsidP="00A91B27">
            <w:pPr>
              <w:tabs>
                <w:tab w:val="left" w:pos="1418"/>
              </w:tabs>
              <w:spacing w:line="276" w:lineRule="auto"/>
              <w:jc w:val="center"/>
              <w:rPr>
                <w:b/>
                <w:sz w:val="20"/>
                <w:szCs w:val="20"/>
              </w:rPr>
            </w:pPr>
          </w:p>
        </w:tc>
        <w:tc>
          <w:tcPr>
            <w:tcW w:w="3240" w:type="dxa"/>
            <w:gridSpan w:val="12"/>
            <w:shd w:val="clear" w:color="auto" w:fill="auto"/>
          </w:tcPr>
          <w:p w:rsidR="00A91B27" w:rsidRPr="000C5080" w:rsidRDefault="00A91B27" w:rsidP="00A91B27">
            <w:pPr>
              <w:tabs>
                <w:tab w:val="left" w:pos="1418"/>
              </w:tabs>
              <w:spacing w:line="276" w:lineRule="auto"/>
              <w:rPr>
                <w:b/>
                <w:sz w:val="20"/>
                <w:szCs w:val="20"/>
              </w:rPr>
            </w:pPr>
          </w:p>
        </w:tc>
        <w:tc>
          <w:tcPr>
            <w:tcW w:w="3946" w:type="dxa"/>
            <w:gridSpan w:val="6"/>
            <w:shd w:val="clear" w:color="auto" w:fill="auto"/>
          </w:tcPr>
          <w:p w:rsidR="00A91B27" w:rsidRPr="000C5080" w:rsidRDefault="00A91B27" w:rsidP="00A91B27">
            <w:pPr>
              <w:tabs>
                <w:tab w:val="left" w:pos="1418"/>
              </w:tabs>
              <w:spacing w:line="276" w:lineRule="auto"/>
              <w:rPr>
                <w:i/>
                <w:sz w:val="20"/>
                <w:szCs w:val="20"/>
              </w:rPr>
            </w:pPr>
            <w:r w:rsidRPr="000C5080">
              <w:rPr>
                <w:sz w:val="20"/>
                <w:szCs w:val="20"/>
              </w:rPr>
              <w:t xml:space="preserve">                    </w:t>
            </w:r>
            <w:r w:rsidRPr="000C5080">
              <w:rPr>
                <w:i/>
                <w:sz w:val="20"/>
                <w:szCs w:val="20"/>
              </w:rPr>
              <w:t xml:space="preserve">от </w:t>
            </w:r>
          </w:p>
        </w:tc>
      </w:tr>
      <w:tr w:rsidR="00A91B27" w:rsidRPr="000C5080" w:rsidTr="00E1497E">
        <w:trPr>
          <w:gridAfter w:val="1"/>
          <w:wAfter w:w="142" w:type="dxa"/>
          <w:trHeight w:val="156"/>
        </w:trPr>
        <w:tc>
          <w:tcPr>
            <w:tcW w:w="5211" w:type="dxa"/>
            <w:gridSpan w:val="13"/>
            <w:shd w:val="clear" w:color="auto" w:fill="auto"/>
            <w:vAlign w:val="bottom"/>
          </w:tcPr>
          <w:p w:rsidR="00A91B27" w:rsidRPr="000C5080" w:rsidRDefault="00A91B27" w:rsidP="00A91B27">
            <w:pPr>
              <w:tabs>
                <w:tab w:val="left" w:pos="1418"/>
              </w:tabs>
              <w:spacing w:line="276" w:lineRule="auto"/>
              <w:rPr>
                <w:b/>
                <w:sz w:val="20"/>
                <w:szCs w:val="20"/>
              </w:rPr>
            </w:pPr>
          </w:p>
          <w:p w:rsidR="00A91B27" w:rsidRPr="000C5080" w:rsidRDefault="00A91B27" w:rsidP="00A91B27">
            <w:pPr>
              <w:tabs>
                <w:tab w:val="left" w:pos="1418"/>
              </w:tabs>
              <w:spacing w:line="276" w:lineRule="auto"/>
              <w:rPr>
                <w:sz w:val="20"/>
                <w:szCs w:val="20"/>
              </w:rPr>
            </w:pPr>
            <w:r w:rsidRPr="000C5080">
              <w:rPr>
                <w:sz w:val="20"/>
                <w:szCs w:val="20"/>
              </w:rPr>
              <w:t>Представитель застройщика или заказчика</w:t>
            </w:r>
          </w:p>
        </w:tc>
        <w:tc>
          <w:tcPr>
            <w:tcW w:w="4996" w:type="dxa"/>
            <w:gridSpan w:val="10"/>
            <w:tcBorders>
              <w:bottom w:val="single" w:sz="4" w:space="0" w:color="auto"/>
            </w:tcBorders>
            <w:shd w:val="clear" w:color="auto" w:fill="auto"/>
            <w:vAlign w:val="bottom"/>
          </w:tcPr>
          <w:p w:rsidR="00A91B27" w:rsidRDefault="000C5080" w:rsidP="00A91B27">
            <w:pPr>
              <w:tabs>
                <w:tab w:val="left" w:pos="1418"/>
              </w:tabs>
              <w:spacing w:line="276" w:lineRule="auto"/>
              <w:rPr>
                <w:sz w:val="20"/>
                <w:szCs w:val="20"/>
              </w:rPr>
            </w:pPr>
            <w:r>
              <w:rPr>
                <w:b/>
                <w:noProof/>
                <w:sz w:val="20"/>
                <w:szCs w:val="20"/>
              </w:rPr>
              <mc:AlternateContent>
                <mc:Choice Requires="wps">
                  <w:drawing>
                    <wp:anchor distT="4294967292" distB="4294967292" distL="114300" distR="114300" simplePos="0" relativeHeight="251658240" behindDoc="0" locked="0" layoutInCell="1" allowOverlap="1">
                      <wp:simplePos x="0" y="0"/>
                      <wp:positionH relativeFrom="column">
                        <wp:posOffset>1346200</wp:posOffset>
                      </wp:positionH>
                      <wp:positionV relativeFrom="paragraph">
                        <wp:posOffset>10159</wp:posOffset>
                      </wp:positionV>
                      <wp:extent cx="1644650" cy="0"/>
                      <wp:effectExtent l="0" t="0" r="12700"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4650" cy="0"/>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
                  <w:pict>
                    <v:shape id="AutoShape 3" o:spid="_x0000_s1026" type="#_x0000_t32" style="position:absolute;margin-left:106pt;margin-top:.8pt;width:129.5pt;height:0;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" strokeweight="1pt">
                      <v:shadow color="#868686"/>
                    </v:shape>
                  </w:pict>
                </mc:Fallback>
              </mc:AlternateContent>
            </w:r>
            <w:r w:rsidR="00A91B27" w:rsidRPr="000C5080">
              <w:rPr>
                <w:sz w:val="20"/>
                <w:szCs w:val="20"/>
              </w:rPr>
              <w:t xml:space="preserve"> </w:t>
            </w:r>
          </w:p>
          <w:p w:rsidR="00DF64B8" w:rsidRPr="000C5080" w:rsidRDefault="00DF64B8" w:rsidP="00A91B27">
            <w:pPr>
              <w:tabs>
                <w:tab w:val="left" w:pos="1418"/>
              </w:tabs>
              <w:spacing w:line="276" w:lineRule="auto"/>
              <w:rPr>
                <w:sz w:val="20"/>
                <w:szCs w:val="20"/>
              </w:rPr>
            </w:pPr>
          </w:p>
        </w:tc>
      </w:tr>
      <w:tr w:rsidR="00A91B27" w:rsidRPr="000C5080" w:rsidTr="00E1497E">
        <w:trPr>
          <w:gridAfter w:val="1"/>
          <w:wAfter w:w="142" w:type="dxa"/>
          <w:trHeight w:val="141"/>
        </w:trPr>
        <w:tc>
          <w:tcPr>
            <w:tcW w:w="10207" w:type="dxa"/>
            <w:gridSpan w:val="23"/>
            <w:tcBorders>
              <w:bottom w:val="single" w:sz="4" w:space="0" w:color="auto"/>
            </w:tcBorders>
            <w:shd w:val="clear" w:color="auto" w:fill="auto"/>
            <w:vAlign w:val="bottom"/>
          </w:tcPr>
          <w:p w:rsidR="00A91B27" w:rsidRDefault="00A91B27" w:rsidP="00A91B27">
            <w:pPr>
              <w:tabs>
                <w:tab w:val="left" w:pos="1418"/>
              </w:tabs>
              <w:spacing w:line="276" w:lineRule="auto"/>
              <w:rPr>
                <w:b/>
                <w:sz w:val="20"/>
                <w:szCs w:val="20"/>
              </w:rPr>
            </w:pPr>
          </w:p>
          <w:p w:rsidR="00DF64B8" w:rsidRPr="000C5080" w:rsidRDefault="00DF64B8" w:rsidP="00A91B27">
            <w:pPr>
              <w:tabs>
                <w:tab w:val="left" w:pos="1418"/>
              </w:tabs>
              <w:spacing w:line="276" w:lineRule="auto"/>
              <w:rPr>
                <w:b/>
                <w:sz w:val="20"/>
                <w:szCs w:val="20"/>
              </w:rPr>
            </w:pPr>
          </w:p>
        </w:tc>
      </w:tr>
      <w:tr w:rsidR="00A91B27" w:rsidRPr="000C5080" w:rsidTr="00E1497E">
        <w:trPr>
          <w:gridAfter w:val="1"/>
          <w:wAfter w:w="142" w:type="dxa"/>
          <w:trHeight w:val="145"/>
        </w:trPr>
        <w:tc>
          <w:tcPr>
            <w:tcW w:w="10207" w:type="dxa"/>
            <w:gridSpan w:val="23"/>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реквизиты документа о представительстве)</w:t>
            </w:r>
          </w:p>
        </w:tc>
      </w:tr>
      <w:tr w:rsidR="00A91B27" w:rsidRPr="000C5080" w:rsidTr="00E1497E">
        <w:trPr>
          <w:gridAfter w:val="1"/>
          <w:wAfter w:w="142" w:type="dxa"/>
          <w:trHeight w:val="361"/>
        </w:trPr>
        <w:tc>
          <w:tcPr>
            <w:tcW w:w="6174" w:type="dxa"/>
            <w:gridSpan w:val="16"/>
            <w:shd w:val="clear" w:color="auto" w:fill="auto"/>
            <w:vAlign w:val="bottom"/>
          </w:tcPr>
          <w:p w:rsidR="00A91B27" w:rsidRPr="000C5080" w:rsidRDefault="00A91B27" w:rsidP="00A91B27">
            <w:pPr>
              <w:tabs>
                <w:tab w:val="left" w:pos="1418"/>
              </w:tabs>
              <w:spacing w:line="276" w:lineRule="auto"/>
              <w:rPr>
                <w:b/>
                <w:sz w:val="20"/>
                <w:szCs w:val="20"/>
              </w:rPr>
            </w:pPr>
          </w:p>
          <w:p w:rsidR="00A91B27" w:rsidRPr="000C5080" w:rsidRDefault="00A91B27" w:rsidP="00A91B27">
            <w:pPr>
              <w:tabs>
                <w:tab w:val="left" w:pos="1418"/>
              </w:tabs>
              <w:spacing w:line="276" w:lineRule="auto"/>
              <w:rPr>
                <w:sz w:val="20"/>
                <w:szCs w:val="20"/>
              </w:rPr>
            </w:pPr>
            <w:r w:rsidRPr="000C5080">
              <w:rPr>
                <w:sz w:val="20"/>
                <w:szCs w:val="20"/>
              </w:rPr>
              <w:t>Представитель лица, осуществляющего строительство</w:t>
            </w:r>
          </w:p>
        </w:tc>
        <w:tc>
          <w:tcPr>
            <w:tcW w:w="4033" w:type="dxa"/>
            <w:gridSpan w:val="7"/>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E1497E">
        <w:trPr>
          <w:gridAfter w:val="1"/>
          <w:wAfter w:w="142" w:type="dxa"/>
          <w:trHeight w:val="145"/>
        </w:trPr>
        <w:tc>
          <w:tcPr>
            <w:tcW w:w="10207" w:type="dxa"/>
            <w:gridSpan w:val="23"/>
            <w:tcBorders>
              <w:bottom w:val="single" w:sz="4" w:space="0" w:color="auto"/>
            </w:tcBorders>
            <w:shd w:val="clear" w:color="auto" w:fill="auto"/>
            <w:vAlign w:val="bottom"/>
          </w:tcPr>
          <w:p w:rsidR="00A91B27" w:rsidRPr="000C5080" w:rsidRDefault="00A91B27" w:rsidP="00A91B27">
            <w:pPr>
              <w:tabs>
                <w:tab w:val="left" w:pos="1418"/>
              </w:tabs>
              <w:spacing w:line="276" w:lineRule="auto"/>
              <w:rPr>
                <w:b/>
                <w:sz w:val="20"/>
                <w:szCs w:val="20"/>
              </w:rPr>
            </w:pPr>
          </w:p>
        </w:tc>
      </w:tr>
      <w:tr w:rsidR="00A91B27" w:rsidRPr="000C5080" w:rsidTr="00E1497E">
        <w:trPr>
          <w:gridAfter w:val="1"/>
          <w:wAfter w:w="142" w:type="dxa"/>
          <w:trHeight w:val="188"/>
        </w:trPr>
        <w:tc>
          <w:tcPr>
            <w:tcW w:w="10207" w:type="dxa"/>
            <w:gridSpan w:val="23"/>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реквизиты документа о представительстве)</w:t>
            </w:r>
          </w:p>
        </w:tc>
      </w:tr>
      <w:tr w:rsidR="00A91B27" w:rsidRPr="000C5080" w:rsidTr="00E1497E">
        <w:trPr>
          <w:gridAfter w:val="1"/>
          <w:wAfter w:w="142" w:type="dxa"/>
          <w:trHeight w:val="145"/>
        </w:trPr>
        <w:tc>
          <w:tcPr>
            <w:tcW w:w="10207" w:type="dxa"/>
            <w:gridSpan w:val="23"/>
            <w:shd w:val="clear" w:color="auto" w:fill="auto"/>
          </w:tcPr>
          <w:p w:rsidR="00A91B27" w:rsidRPr="000C5080" w:rsidRDefault="00A91B27" w:rsidP="00A91B27">
            <w:pPr>
              <w:tabs>
                <w:tab w:val="left" w:pos="1418"/>
              </w:tabs>
              <w:spacing w:line="276" w:lineRule="auto"/>
              <w:rPr>
                <w:b/>
                <w:sz w:val="20"/>
                <w:szCs w:val="20"/>
              </w:rPr>
            </w:pPr>
          </w:p>
          <w:p w:rsidR="00A91B27" w:rsidRPr="000C5080" w:rsidRDefault="00A91B27" w:rsidP="00A91B27">
            <w:pPr>
              <w:tabs>
                <w:tab w:val="left" w:pos="1418"/>
              </w:tabs>
              <w:spacing w:line="276" w:lineRule="auto"/>
              <w:rPr>
                <w:sz w:val="20"/>
                <w:szCs w:val="20"/>
              </w:rPr>
            </w:pPr>
            <w:r w:rsidRPr="000C5080">
              <w:rPr>
                <w:sz w:val="20"/>
                <w:szCs w:val="20"/>
              </w:rPr>
              <w:t>Представитель лица, осуществляющего строительство, по вопросам строительного контроля</w:t>
            </w:r>
          </w:p>
        </w:tc>
      </w:tr>
      <w:tr w:rsidR="00A91B27" w:rsidRPr="000C5080" w:rsidTr="00E1497E">
        <w:trPr>
          <w:gridAfter w:val="1"/>
          <w:wAfter w:w="142" w:type="dxa"/>
          <w:trHeight w:val="317"/>
        </w:trPr>
        <w:tc>
          <w:tcPr>
            <w:tcW w:w="10207" w:type="dxa"/>
            <w:gridSpan w:val="23"/>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E1497E">
        <w:trPr>
          <w:gridAfter w:val="1"/>
          <w:wAfter w:w="142" w:type="dxa"/>
          <w:trHeight w:val="96"/>
        </w:trPr>
        <w:tc>
          <w:tcPr>
            <w:tcW w:w="10207" w:type="dxa"/>
            <w:gridSpan w:val="23"/>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реквизиты документа о представительстве)</w:t>
            </w:r>
          </w:p>
        </w:tc>
      </w:tr>
      <w:tr w:rsidR="00A91B27" w:rsidRPr="000C5080" w:rsidTr="00E1497E">
        <w:trPr>
          <w:gridAfter w:val="1"/>
          <w:wAfter w:w="142" w:type="dxa"/>
          <w:trHeight w:val="145"/>
        </w:trPr>
        <w:tc>
          <w:tcPr>
            <w:tcW w:w="8513" w:type="dxa"/>
            <w:gridSpan w:val="22"/>
            <w:shd w:val="clear" w:color="auto" w:fill="auto"/>
          </w:tcPr>
          <w:p w:rsidR="00A91B27" w:rsidRPr="000C5080" w:rsidRDefault="00A91B27" w:rsidP="00A91B27">
            <w:pPr>
              <w:tabs>
                <w:tab w:val="left" w:pos="1418"/>
              </w:tabs>
              <w:spacing w:line="276" w:lineRule="auto"/>
              <w:rPr>
                <w:sz w:val="20"/>
                <w:szCs w:val="20"/>
              </w:rPr>
            </w:pPr>
          </w:p>
          <w:p w:rsidR="00A91B27" w:rsidRPr="000C5080" w:rsidRDefault="00A91B27" w:rsidP="00A91B27">
            <w:pPr>
              <w:tabs>
                <w:tab w:val="left" w:pos="1418"/>
              </w:tabs>
              <w:spacing w:line="276" w:lineRule="auto"/>
              <w:rPr>
                <w:sz w:val="20"/>
                <w:szCs w:val="20"/>
              </w:rPr>
            </w:pPr>
            <w:r w:rsidRPr="000C5080">
              <w:rPr>
                <w:sz w:val="20"/>
                <w:szCs w:val="20"/>
              </w:rPr>
              <w:t>Представитель лица, осуществляющего подготовку проектной документации</w:t>
            </w:r>
          </w:p>
        </w:tc>
        <w:tc>
          <w:tcPr>
            <w:tcW w:w="1694" w:type="dxa"/>
            <w:tcBorders>
              <w:bottom w:val="single" w:sz="4" w:space="0" w:color="auto"/>
            </w:tcBorders>
            <w:shd w:val="clear" w:color="auto" w:fill="auto"/>
          </w:tcPr>
          <w:p w:rsidR="00A91B27" w:rsidRPr="000C5080" w:rsidRDefault="00A91B27" w:rsidP="00A91B27">
            <w:pPr>
              <w:tabs>
                <w:tab w:val="left" w:pos="1418"/>
              </w:tabs>
              <w:spacing w:line="276" w:lineRule="auto"/>
              <w:jc w:val="center"/>
              <w:rPr>
                <w:sz w:val="20"/>
                <w:szCs w:val="20"/>
              </w:rPr>
            </w:pPr>
          </w:p>
        </w:tc>
      </w:tr>
      <w:tr w:rsidR="00A91B27" w:rsidRPr="000C5080" w:rsidTr="00E1497E">
        <w:trPr>
          <w:gridAfter w:val="1"/>
          <w:wAfter w:w="142" w:type="dxa"/>
          <w:trHeight w:val="190"/>
        </w:trPr>
        <w:tc>
          <w:tcPr>
            <w:tcW w:w="10207" w:type="dxa"/>
            <w:gridSpan w:val="23"/>
            <w:tcBorders>
              <w:bottom w:val="single" w:sz="4" w:space="0" w:color="auto"/>
            </w:tcBorders>
            <w:shd w:val="clear" w:color="auto" w:fill="auto"/>
          </w:tcPr>
          <w:p w:rsidR="00A91B27" w:rsidRPr="000C5080" w:rsidRDefault="00A91B27" w:rsidP="00A91B27">
            <w:pPr>
              <w:tabs>
                <w:tab w:val="left" w:pos="1418"/>
              </w:tabs>
              <w:spacing w:line="276" w:lineRule="auto"/>
              <w:jc w:val="center"/>
              <w:rPr>
                <w:b/>
                <w:sz w:val="20"/>
                <w:szCs w:val="20"/>
              </w:rPr>
            </w:pPr>
          </w:p>
        </w:tc>
      </w:tr>
      <w:tr w:rsidR="00A91B27" w:rsidRPr="000C5080" w:rsidTr="00E1497E">
        <w:trPr>
          <w:gridAfter w:val="1"/>
          <w:wAfter w:w="142" w:type="dxa"/>
          <w:trHeight w:val="169"/>
        </w:trPr>
        <w:tc>
          <w:tcPr>
            <w:tcW w:w="10207" w:type="dxa"/>
            <w:gridSpan w:val="23"/>
            <w:tcBorders>
              <w:top w:val="single" w:sz="4" w:space="0" w:color="auto"/>
              <w:bottom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реквизиты документа о представительстве)</w:t>
            </w:r>
          </w:p>
          <w:p w:rsidR="00A91B27" w:rsidRPr="000C5080" w:rsidRDefault="00A91B27" w:rsidP="00A91B27">
            <w:pPr>
              <w:tabs>
                <w:tab w:val="left" w:pos="1418"/>
              </w:tabs>
              <w:spacing w:line="276" w:lineRule="auto"/>
              <w:jc w:val="center"/>
              <w:rPr>
                <w:sz w:val="20"/>
                <w:szCs w:val="20"/>
              </w:rPr>
            </w:pPr>
          </w:p>
          <w:p w:rsidR="00A91B27" w:rsidRPr="000C5080" w:rsidRDefault="00A91B27" w:rsidP="00A91B27">
            <w:pPr>
              <w:tabs>
                <w:tab w:val="left" w:pos="1418"/>
              </w:tabs>
              <w:spacing w:line="276" w:lineRule="auto"/>
              <w:rPr>
                <w:b/>
                <w:sz w:val="20"/>
                <w:szCs w:val="20"/>
              </w:rPr>
            </w:pPr>
            <w:r w:rsidRPr="000C5080">
              <w:rPr>
                <w:sz w:val="20"/>
                <w:szCs w:val="20"/>
              </w:rPr>
              <w:t xml:space="preserve">Представитель лица осуществляющее строительство, выполнившее работы,  подлежащее </w:t>
            </w:r>
            <w:proofErr w:type="spellStart"/>
            <w:r w:rsidRPr="000C5080">
              <w:rPr>
                <w:sz w:val="20"/>
                <w:szCs w:val="20"/>
              </w:rPr>
              <w:t>освидетел</w:t>
            </w:r>
            <w:proofErr w:type="gramStart"/>
            <w:r w:rsidRPr="000C5080">
              <w:rPr>
                <w:sz w:val="20"/>
                <w:szCs w:val="20"/>
              </w:rPr>
              <w:t>ь</w:t>
            </w:r>
            <w:proofErr w:type="spellEnd"/>
            <w:r w:rsidRPr="000C5080">
              <w:rPr>
                <w:sz w:val="20"/>
                <w:szCs w:val="20"/>
              </w:rPr>
              <w:t>-</w:t>
            </w:r>
            <w:proofErr w:type="gramEnd"/>
            <w:r w:rsidRPr="000C5080">
              <w:rPr>
                <w:sz w:val="20"/>
                <w:szCs w:val="20"/>
              </w:rPr>
              <w:t xml:space="preserve"> </w:t>
            </w:r>
            <w:proofErr w:type="spellStart"/>
            <w:r w:rsidRPr="000C5080">
              <w:rPr>
                <w:sz w:val="20"/>
                <w:szCs w:val="20"/>
              </w:rPr>
              <w:t>ствованию</w:t>
            </w:r>
            <w:proofErr w:type="spellEnd"/>
            <w:r w:rsidRPr="000C5080">
              <w:rPr>
                <w:sz w:val="20"/>
                <w:szCs w:val="20"/>
              </w:rPr>
              <w:t>:</w:t>
            </w:r>
            <w:r w:rsidRPr="000C5080">
              <w:rPr>
                <w:b/>
                <w:sz w:val="20"/>
                <w:szCs w:val="20"/>
              </w:rPr>
              <w:t xml:space="preserve"> ______________________________________________________________________________</w:t>
            </w:r>
          </w:p>
          <w:p w:rsidR="00A91B27" w:rsidRPr="000C5080" w:rsidRDefault="00A91B27" w:rsidP="00A91B27">
            <w:pPr>
              <w:tabs>
                <w:tab w:val="left" w:pos="1418"/>
              </w:tabs>
              <w:spacing w:line="276" w:lineRule="auto"/>
              <w:rPr>
                <w:b/>
                <w:sz w:val="20"/>
                <w:szCs w:val="20"/>
              </w:rPr>
            </w:pPr>
          </w:p>
          <w:p w:rsidR="00A91B27" w:rsidRPr="000C5080" w:rsidRDefault="00A91B27" w:rsidP="00A91B27">
            <w:pPr>
              <w:tabs>
                <w:tab w:val="left" w:pos="1418"/>
              </w:tabs>
              <w:spacing w:line="276" w:lineRule="auto"/>
              <w:rPr>
                <w:sz w:val="20"/>
                <w:szCs w:val="20"/>
              </w:rPr>
            </w:pPr>
          </w:p>
        </w:tc>
      </w:tr>
      <w:tr w:rsidR="00A91B27" w:rsidRPr="000C5080" w:rsidTr="00E1497E">
        <w:trPr>
          <w:gridAfter w:val="1"/>
          <w:wAfter w:w="142" w:type="dxa"/>
          <w:trHeight w:val="145"/>
        </w:trPr>
        <w:tc>
          <w:tcPr>
            <w:tcW w:w="10207" w:type="dxa"/>
            <w:gridSpan w:val="23"/>
            <w:shd w:val="clear" w:color="auto" w:fill="auto"/>
          </w:tcPr>
          <w:p w:rsidR="00A91B27" w:rsidRPr="000C5080" w:rsidRDefault="00A91B27" w:rsidP="00A91B27">
            <w:pPr>
              <w:tabs>
                <w:tab w:val="left" w:pos="1418"/>
              </w:tabs>
              <w:spacing w:line="276" w:lineRule="auto"/>
              <w:rPr>
                <w:b/>
                <w:sz w:val="20"/>
                <w:szCs w:val="20"/>
              </w:rPr>
            </w:pPr>
          </w:p>
          <w:p w:rsidR="00A91B27" w:rsidRPr="000C5080" w:rsidRDefault="00A91B27" w:rsidP="00A91B27">
            <w:pPr>
              <w:tabs>
                <w:tab w:val="left" w:pos="1418"/>
              </w:tabs>
              <w:spacing w:line="276" w:lineRule="auto"/>
              <w:rPr>
                <w:b/>
                <w:sz w:val="20"/>
                <w:szCs w:val="20"/>
              </w:rPr>
            </w:pPr>
            <w:r w:rsidRPr="000C5080">
              <w:rPr>
                <w:sz w:val="20"/>
                <w:szCs w:val="20"/>
              </w:rPr>
              <w:t xml:space="preserve">А также иные представители лиц, участвующих в освидетельствовании: </w:t>
            </w:r>
            <w:r w:rsidRPr="000C5080">
              <w:rPr>
                <w:b/>
                <w:sz w:val="20"/>
                <w:szCs w:val="20"/>
              </w:rPr>
              <w:t>_________________________</w:t>
            </w:r>
          </w:p>
        </w:tc>
      </w:tr>
      <w:tr w:rsidR="00A91B27" w:rsidRPr="000C5080" w:rsidTr="00E1497E">
        <w:trPr>
          <w:gridAfter w:val="1"/>
          <w:wAfter w:w="142" w:type="dxa"/>
          <w:trHeight w:val="317"/>
        </w:trPr>
        <w:tc>
          <w:tcPr>
            <w:tcW w:w="10207" w:type="dxa"/>
            <w:gridSpan w:val="23"/>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E1497E">
        <w:trPr>
          <w:gridAfter w:val="1"/>
          <w:wAfter w:w="142" w:type="dxa"/>
          <w:trHeight w:val="240"/>
        </w:trPr>
        <w:tc>
          <w:tcPr>
            <w:tcW w:w="10207" w:type="dxa"/>
            <w:gridSpan w:val="23"/>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(наименование должность, фамилия, инициалы, реквизиты документа о представительстве)</w:t>
            </w:r>
          </w:p>
          <w:p w:rsidR="00A91B27" w:rsidRPr="000C5080" w:rsidRDefault="00A91B27" w:rsidP="00A91B27">
            <w:pPr>
              <w:tabs>
                <w:tab w:val="left" w:pos="1418"/>
              </w:tabs>
              <w:spacing w:line="276" w:lineRule="auto"/>
              <w:jc w:val="center"/>
              <w:rPr>
                <w:i/>
                <w:sz w:val="20"/>
                <w:szCs w:val="20"/>
              </w:rPr>
            </w:pPr>
          </w:p>
        </w:tc>
      </w:tr>
      <w:tr w:rsidR="00A91B27" w:rsidRPr="000C5080" w:rsidTr="00E1497E">
        <w:trPr>
          <w:trHeight w:val="139"/>
        </w:trPr>
        <w:tc>
          <w:tcPr>
            <w:tcW w:w="4661" w:type="dxa"/>
            <w:gridSpan w:val="10"/>
            <w:shd w:val="clear" w:color="auto" w:fill="auto"/>
            <w:vAlign w:val="bottom"/>
          </w:tcPr>
          <w:p w:rsidR="00A91B27" w:rsidRPr="000C5080" w:rsidRDefault="00A91B27" w:rsidP="00A91B27">
            <w:pPr>
              <w:tabs>
                <w:tab w:val="left" w:pos="1418"/>
              </w:tabs>
              <w:spacing w:line="276" w:lineRule="auto"/>
              <w:rPr>
                <w:sz w:val="20"/>
                <w:szCs w:val="20"/>
              </w:rPr>
            </w:pPr>
            <w:r w:rsidRPr="000C5080">
              <w:rPr>
                <w:sz w:val="20"/>
                <w:szCs w:val="20"/>
              </w:rPr>
              <w:t>произвели осмотр работ, выполненных</w:t>
            </w:r>
          </w:p>
        </w:tc>
        <w:tc>
          <w:tcPr>
            <w:tcW w:w="5688" w:type="dxa"/>
            <w:gridSpan w:val="14"/>
            <w:tcBorders>
              <w:bottom w:val="single" w:sz="4" w:space="0" w:color="auto"/>
            </w:tcBorders>
            <w:shd w:val="clear" w:color="auto" w:fill="auto"/>
            <w:vAlign w:val="bottom"/>
          </w:tcPr>
          <w:p w:rsidR="00A91B27" w:rsidRPr="000C5080" w:rsidRDefault="00A91B27" w:rsidP="00A91B27">
            <w:pPr>
              <w:tabs>
                <w:tab w:val="left" w:pos="1418"/>
              </w:tabs>
              <w:spacing w:line="276" w:lineRule="auto"/>
              <w:rPr>
                <w:b/>
                <w:sz w:val="20"/>
                <w:szCs w:val="20"/>
              </w:rPr>
            </w:pPr>
          </w:p>
        </w:tc>
      </w:tr>
      <w:tr w:rsidR="00A91B27" w:rsidRPr="000C5080" w:rsidTr="00E1497E">
        <w:trPr>
          <w:trHeight w:val="209"/>
        </w:trPr>
        <w:tc>
          <w:tcPr>
            <w:tcW w:w="10349" w:type="dxa"/>
            <w:gridSpan w:val="24"/>
            <w:shd w:val="clear" w:color="auto" w:fill="auto"/>
            <w:vAlign w:val="bottom"/>
          </w:tcPr>
          <w:p w:rsidR="00A91B27" w:rsidRPr="000C5080" w:rsidRDefault="00A91B27" w:rsidP="00A91B27">
            <w:pPr>
              <w:tabs>
                <w:tab w:val="left" w:pos="1418"/>
              </w:tabs>
              <w:spacing w:line="276" w:lineRule="auto"/>
              <w:jc w:val="right"/>
              <w:rPr>
                <w:i/>
                <w:sz w:val="20"/>
                <w:szCs w:val="20"/>
              </w:rPr>
            </w:pPr>
            <w:r w:rsidRPr="000C5080">
              <w:rPr>
                <w:i/>
                <w:sz w:val="20"/>
                <w:szCs w:val="20"/>
              </w:rPr>
              <w:t>(наименование лица, осуществляющего строительство, выполнившего работы)</w:t>
            </w:r>
          </w:p>
        </w:tc>
      </w:tr>
      <w:tr w:rsidR="00A91B27" w:rsidRPr="000C5080" w:rsidTr="00E1497E">
        <w:trPr>
          <w:trHeight w:val="335"/>
        </w:trPr>
        <w:tc>
          <w:tcPr>
            <w:tcW w:w="5924" w:type="dxa"/>
            <w:gridSpan w:val="15"/>
            <w:shd w:val="clear" w:color="auto" w:fill="auto"/>
            <w:vAlign w:val="bottom"/>
          </w:tcPr>
          <w:p w:rsidR="00A91B27" w:rsidRPr="000C5080" w:rsidRDefault="00A91B27" w:rsidP="00A91B27">
            <w:pPr>
              <w:tabs>
                <w:tab w:val="left" w:pos="1418"/>
              </w:tabs>
              <w:spacing w:line="276" w:lineRule="auto"/>
              <w:rPr>
                <w:sz w:val="20"/>
                <w:szCs w:val="20"/>
              </w:rPr>
            </w:pPr>
            <w:r w:rsidRPr="000C5080">
              <w:rPr>
                <w:sz w:val="20"/>
                <w:szCs w:val="20"/>
              </w:rPr>
              <w:t>и составили настоящий акт о нижеследующем:</w:t>
            </w:r>
          </w:p>
          <w:p w:rsidR="00A91B27" w:rsidRPr="000C5080" w:rsidRDefault="00A91B27" w:rsidP="00A91B27">
            <w:pPr>
              <w:tabs>
                <w:tab w:val="left" w:pos="1418"/>
              </w:tabs>
              <w:spacing w:line="276" w:lineRule="auto"/>
              <w:rPr>
                <w:b/>
                <w:sz w:val="20"/>
                <w:szCs w:val="20"/>
              </w:rPr>
            </w:pPr>
          </w:p>
        </w:tc>
        <w:tc>
          <w:tcPr>
            <w:tcW w:w="4425" w:type="dxa"/>
            <w:gridSpan w:val="9"/>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E1497E">
        <w:trPr>
          <w:trHeight w:val="286"/>
        </w:trPr>
        <w:tc>
          <w:tcPr>
            <w:tcW w:w="6724" w:type="dxa"/>
            <w:gridSpan w:val="18"/>
            <w:shd w:val="clear" w:color="auto" w:fill="auto"/>
          </w:tcPr>
          <w:p w:rsidR="00A91B27" w:rsidRPr="000C5080" w:rsidRDefault="00A91B27" w:rsidP="00A91B27">
            <w:pPr>
              <w:tabs>
                <w:tab w:val="left" w:pos="1418"/>
              </w:tabs>
              <w:spacing w:line="276" w:lineRule="auto"/>
              <w:rPr>
                <w:sz w:val="20"/>
                <w:szCs w:val="20"/>
              </w:rPr>
            </w:pPr>
            <w:r w:rsidRPr="000C5080">
              <w:rPr>
                <w:sz w:val="20"/>
                <w:szCs w:val="20"/>
              </w:rPr>
              <w:t xml:space="preserve">1. К освидетельствованию предъявлены следующие работы: </w:t>
            </w:r>
          </w:p>
        </w:tc>
        <w:tc>
          <w:tcPr>
            <w:tcW w:w="3625" w:type="dxa"/>
            <w:gridSpan w:val="6"/>
            <w:tcBorders>
              <w:bottom w:val="single" w:sz="4" w:space="0" w:color="auto"/>
            </w:tcBorders>
            <w:shd w:val="clear" w:color="auto" w:fill="auto"/>
          </w:tcPr>
          <w:p w:rsidR="00A91B27" w:rsidRPr="000C5080" w:rsidRDefault="00A91B27" w:rsidP="00A91B27">
            <w:pPr>
              <w:tabs>
                <w:tab w:val="left" w:pos="1418"/>
              </w:tabs>
              <w:spacing w:line="276" w:lineRule="auto"/>
              <w:rPr>
                <w:b/>
                <w:sz w:val="20"/>
                <w:szCs w:val="20"/>
              </w:rPr>
            </w:pPr>
          </w:p>
        </w:tc>
      </w:tr>
      <w:tr w:rsidR="00A91B27" w:rsidRPr="000C5080" w:rsidTr="00E1497E">
        <w:trPr>
          <w:trHeight w:val="244"/>
        </w:trPr>
        <w:tc>
          <w:tcPr>
            <w:tcW w:w="10349" w:type="dxa"/>
            <w:gridSpan w:val="24"/>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E1497E">
        <w:trPr>
          <w:trHeight w:val="244"/>
        </w:trPr>
        <w:tc>
          <w:tcPr>
            <w:tcW w:w="10349" w:type="dxa"/>
            <w:gridSpan w:val="24"/>
            <w:tcBorders>
              <w:top w:val="single" w:sz="4" w:space="0" w:color="auto"/>
            </w:tcBorders>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E1497E">
        <w:trPr>
          <w:trHeight w:val="244"/>
        </w:trPr>
        <w:tc>
          <w:tcPr>
            <w:tcW w:w="10349"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(наименование скрытых работ, с указанием конструктивных элементов, осей, отметок)</w:t>
            </w:r>
          </w:p>
          <w:p w:rsidR="00A91B27" w:rsidRPr="000C5080" w:rsidRDefault="00A91B27" w:rsidP="00A91B27">
            <w:pPr>
              <w:tabs>
                <w:tab w:val="left" w:pos="1418"/>
              </w:tabs>
              <w:spacing w:line="276" w:lineRule="auto"/>
              <w:jc w:val="center"/>
              <w:rPr>
                <w:i/>
                <w:sz w:val="20"/>
                <w:szCs w:val="20"/>
              </w:rPr>
            </w:pPr>
          </w:p>
        </w:tc>
      </w:tr>
      <w:tr w:rsidR="00A91B27" w:rsidRPr="000C5080" w:rsidTr="00E1497E">
        <w:trPr>
          <w:trHeight w:val="271"/>
        </w:trPr>
        <w:tc>
          <w:tcPr>
            <w:tcW w:w="5924" w:type="dxa"/>
            <w:gridSpan w:val="15"/>
            <w:shd w:val="clear" w:color="auto" w:fill="auto"/>
          </w:tcPr>
          <w:p w:rsidR="00A91B27" w:rsidRPr="000C5080" w:rsidRDefault="00A91B27" w:rsidP="00A91B27">
            <w:pPr>
              <w:tabs>
                <w:tab w:val="left" w:pos="1418"/>
              </w:tabs>
              <w:spacing w:line="276" w:lineRule="auto"/>
              <w:rPr>
                <w:sz w:val="20"/>
                <w:szCs w:val="20"/>
              </w:rPr>
            </w:pPr>
            <w:r w:rsidRPr="000C5080">
              <w:rPr>
                <w:sz w:val="20"/>
                <w:szCs w:val="20"/>
              </w:rPr>
              <w:t>2. Работы выполнены по проектной документации:</w:t>
            </w:r>
            <w:r w:rsidRPr="000C5080">
              <w:rPr>
                <w:b/>
                <w:sz w:val="20"/>
                <w:szCs w:val="20"/>
              </w:rPr>
              <w:t xml:space="preserve"> </w:t>
            </w:r>
          </w:p>
        </w:tc>
        <w:tc>
          <w:tcPr>
            <w:tcW w:w="4425" w:type="dxa"/>
            <w:gridSpan w:val="9"/>
            <w:tcBorders>
              <w:bottom w:val="single" w:sz="4" w:space="0" w:color="auto"/>
            </w:tcBorders>
            <w:shd w:val="clear" w:color="auto" w:fill="auto"/>
          </w:tcPr>
          <w:p w:rsidR="00A91B27" w:rsidRPr="000C5080" w:rsidRDefault="00A91B27" w:rsidP="00A91B27">
            <w:pPr>
              <w:tabs>
                <w:tab w:val="left" w:pos="1418"/>
              </w:tabs>
              <w:spacing w:line="276" w:lineRule="auto"/>
              <w:rPr>
                <w:b/>
                <w:sz w:val="20"/>
                <w:szCs w:val="20"/>
              </w:rPr>
            </w:pPr>
          </w:p>
        </w:tc>
      </w:tr>
      <w:tr w:rsidR="00A91B27" w:rsidRPr="000C5080" w:rsidTr="00E1497E">
        <w:trPr>
          <w:trHeight w:val="482"/>
        </w:trPr>
        <w:tc>
          <w:tcPr>
            <w:tcW w:w="5521" w:type="dxa"/>
            <w:gridSpan w:val="14"/>
            <w:tcBorders>
              <w:bottom w:val="single" w:sz="4" w:space="0" w:color="auto"/>
            </w:tcBorders>
            <w:shd w:val="clear" w:color="auto" w:fill="auto"/>
          </w:tcPr>
          <w:p w:rsidR="00A91B27" w:rsidRPr="000C5080" w:rsidRDefault="00A91B27" w:rsidP="00A91B27">
            <w:pPr>
              <w:tabs>
                <w:tab w:val="left" w:pos="1418"/>
              </w:tabs>
              <w:spacing w:line="276" w:lineRule="auto"/>
              <w:rPr>
                <w:b/>
                <w:sz w:val="20"/>
                <w:szCs w:val="20"/>
              </w:rPr>
            </w:pPr>
          </w:p>
        </w:tc>
        <w:tc>
          <w:tcPr>
            <w:tcW w:w="4828" w:type="dxa"/>
            <w:gridSpan w:val="10"/>
            <w:tcBorders>
              <w:bottom w:val="single" w:sz="4" w:space="0" w:color="auto"/>
            </w:tcBorders>
            <w:shd w:val="clear" w:color="auto" w:fill="auto"/>
          </w:tcPr>
          <w:p w:rsidR="00A91B27" w:rsidRPr="000C5080" w:rsidRDefault="00A91B27" w:rsidP="00A91B27">
            <w:pPr>
              <w:tabs>
                <w:tab w:val="left" w:pos="1418"/>
              </w:tabs>
              <w:spacing w:line="276" w:lineRule="auto"/>
              <w:jc w:val="right"/>
              <w:rPr>
                <w:b/>
                <w:sz w:val="20"/>
                <w:szCs w:val="20"/>
              </w:rPr>
            </w:pPr>
            <w:proofErr w:type="gramStart"/>
            <w:r w:rsidRPr="000C5080">
              <w:rPr>
                <w:i/>
                <w:sz w:val="20"/>
                <w:szCs w:val="20"/>
              </w:rPr>
              <w:t xml:space="preserve">(номер, другие реквизиты чертежа, наименование проектной </w:t>
            </w:r>
            <w:proofErr w:type="gramEnd"/>
          </w:p>
          <w:p w:rsidR="00A91B27" w:rsidRPr="000C5080" w:rsidRDefault="00A91B27" w:rsidP="00A91B27">
            <w:pPr>
              <w:tabs>
                <w:tab w:val="left" w:pos="1418"/>
              </w:tabs>
              <w:spacing w:line="276" w:lineRule="auto"/>
              <w:rPr>
                <w:b/>
                <w:sz w:val="20"/>
                <w:szCs w:val="20"/>
              </w:rPr>
            </w:pPr>
          </w:p>
        </w:tc>
      </w:tr>
      <w:tr w:rsidR="00A91B27" w:rsidRPr="000C5080" w:rsidTr="00E1497E">
        <w:trPr>
          <w:trHeight w:val="163"/>
        </w:trPr>
        <w:tc>
          <w:tcPr>
            <w:tcW w:w="10349"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документации, сведения о лицах, осуществляющих подготовку раздела проектной документации)</w:t>
            </w:r>
          </w:p>
        </w:tc>
      </w:tr>
      <w:tr w:rsidR="00A91B27" w:rsidRPr="000C5080" w:rsidTr="00E1497E">
        <w:trPr>
          <w:trHeight w:val="196"/>
        </w:trPr>
        <w:tc>
          <w:tcPr>
            <w:tcW w:w="10349" w:type="dxa"/>
            <w:gridSpan w:val="24"/>
            <w:shd w:val="clear" w:color="auto" w:fill="auto"/>
          </w:tcPr>
          <w:p w:rsidR="00A91B27" w:rsidRPr="000C5080" w:rsidRDefault="00A91B27" w:rsidP="00A91B27">
            <w:pPr>
              <w:tabs>
                <w:tab w:val="left" w:pos="1418"/>
              </w:tabs>
              <w:spacing w:line="276" w:lineRule="auto"/>
              <w:jc w:val="center"/>
              <w:rPr>
                <w:sz w:val="20"/>
                <w:szCs w:val="20"/>
              </w:rPr>
            </w:pPr>
          </w:p>
        </w:tc>
      </w:tr>
      <w:tr w:rsidR="00A91B27" w:rsidRPr="000C5080" w:rsidTr="00E1497E">
        <w:trPr>
          <w:trHeight w:val="221"/>
        </w:trPr>
        <w:tc>
          <w:tcPr>
            <w:tcW w:w="4386" w:type="dxa"/>
            <w:gridSpan w:val="8"/>
            <w:vAlign w:val="bottom"/>
          </w:tcPr>
          <w:p w:rsidR="00A91B27" w:rsidRPr="000C5080" w:rsidRDefault="00A91B27" w:rsidP="00A91B27">
            <w:pPr>
              <w:tabs>
                <w:tab w:val="left" w:pos="1418"/>
              </w:tabs>
              <w:spacing w:line="276" w:lineRule="auto"/>
              <w:rPr>
                <w:sz w:val="20"/>
                <w:szCs w:val="20"/>
              </w:rPr>
            </w:pPr>
            <w:r w:rsidRPr="000C5080">
              <w:rPr>
                <w:sz w:val="20"/>
                <w:szCs w:val="20"/>
              </w:rPr>
              <w:t xml:space="preserve">3. При выполнении работ </w:t>
            </w:r>
            <w:proofErr w:type="gramStart"/>
            <w:r w:rsidRPr="000C5080">
              <w:rPr>
                <w:sz w:val="20"/>
                <w:szCs w:val="20"/>
              </w:rPr>
              <w:t>применены</w:t>
            </w:r>
            <w:proofErr w:type="gramEnd"/>
            <w:r w:rsidRPr="000C5080">
              <w:rPr>
                <w:sz w:val="20"/>
                <w:szCs w:val="20"/>
              </w:rPr>
              <w:t>:</w:t>
            </w:r>
          </w:p>
        </w:tc>
        <w:tc>
          <w:tcPr>
            <w:tcW w:w="5963" w:type="dxa"/>
            <w:gridSpan w:val="16"/>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E1497E">
        <w:trPr>
          <w:trHeight w:val="196"/>
        </w:trPr>
        <w:tc>
          <w:tcPr>
            <w:tcW w:w="4386" w:type="dxa"/>
            <w:gridSpan w:val="8"/>
          </w:tcPr>
          <w:p w:rsidR="00A91B27" w:rsidRPr="000C5080" w:rsidRDefault="00A91B27" w:rsidP="00A91B27">
            <w:pPr>
              <w:tabs>
                <w:tab w:val="left" w:pos="1418"/>
              </w:tabs>
              <w:spacing w:line="276" w:lineRule="auto"/>
              <w:jc w:val="center"/>
              <w:rPr>
                <w:i/>
                <w:sz w:val="20"/>
                <w:szCs w:val="20"/>
              </w:rPr>
            </w:pPr>
          </w:p>
        </w:tc>
        <w:tc>
          <w:tcPr>
            <w:tcW w:w="5963" w:type="dxa"/>
            <w:gridSpan w:val="16"/>
            <w:shd w:val="clear" w:color="auto" w:fill="auto"/>
          </w:tcPr>
          <w:p w:rsidR="00A91B27" w:rsidRPr="000C5080" w:rsidRDefault="00A91B27" w:rsidP="00A91B27">
            <w:pPr>
              <w:tabs>
                <w:tab w:val="left" w:pos="1418"/>
              </w:tabs>
              <w:spacing w:line="276" w:lineRule="auto"/>
              <w:rPr>
                <w:i/>
                <w:sz w:val="20"/>
                <w:szCs w:val="20"/>
              </w:rPr>
            </w:pPr>
            <w:proofErr w:type="gramStart"/>
            <w:r w:rsidRPr="000C5080">
              <w:rPr>
                <w:i/>
                <w:sz w:val="20"/>
                <w:szCs w:val="20"/>
              </w:rPr>
              <w:t xml:space="preserve">(наименование строительных материалов, (изделий) со ссылкой на </w:t>
            </w:r>
            <w:proofErr w:type="gramEnd"/>
          </w:p>
        </w:tc>
      </w:tr>
      <w:tr w:rsidR="00A91B27" w:rsidRPr="000C5080" w:rsidTr="00E1497E">
        <w:trPr>
          <w:trHeight w:val="304"/>
        </w:trPr>
        <w:tc>
          <w:tcPr>
            <w:tcW w:w="10349" w:type="dxa"/>
            <w:gridSpan w:val="24"/>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E1497E">
        <w:trPr>
          <w:trHeight w:val="114"/>
        </w:trPr>
        <w:tc>
          <w:tcPr>
            <w:tcW w:w="10349" w:type="dxa"/>
            <w:gridSpan w:val="24"/>
            <w:tcBorders>
              <w:top w:val="single" w:sz="4" w:space="0" w:color="auto"/>
            </w:tcBorders>
            <w:shd w:val="clear" w:color="auto" w:fill="auto"/>
            <w:vAlign w:val="bottom"/>
          </w:tcPr>
          <w:p w:rsidR="00A91B27" w:rsidRPr="000C5080" w:rsidRDefault="00A91B27" w:rsidP="00A91B27">
            <w:pPr>
              <w:tabs>
                <w:tab w:val="left" w:pos="1418"/>
              </w:tabs>
              <w:spacing w:line="276" w:lineRule="auto"/>
              <w:jc w:val="center"/>
              <w:rPr>
                <w:i/>
                <w:sz w:val="20"/>
                <w:szCs w:val="20"/>
              </w:rPr>
            </w:pPr>
            <w:r w:rsidRPr="000C5080">
              <w:rPr>
                <w:i/>
                <w:sz w:val="20"/>
                <w:szCs w:val="20"/>
              </w:rPr>
              <w:t>сертификаты, или другие документы, подтверждающие качество)</w:t>
            </w:r>
          </w:p>
        </w:tc>
      </w:tr>
      <w:tr w:rsidR="00A91B27" w:rsidRPr="000C5080" w:rsidTr="00E1497E">
        <w:trPr>
          <w:trHeight w:val="292"/>
        </w:trPr>
        <w:tc>
          <w:tcPr>
            <w:tcW w:w="10349" w:type="dxa"/>
            <w:gridSpan w:val="24"/>
            <w:shd w:val="clear" w:color="auto" w:fill="auto"/>
          </w:tcPr>
          <w:p w:rsidR="00A91B27" w:rsidRPr="000C5080" w:rsidRDefault="00A91B27" w:rsidP="00A91B27">
            <w:pPr>
              <w:tabs>
                <w:tab w:val="left" w:pos="1418"/>
              </w:tabs>
              <w:spacing w:line="276" w:lineRule="auto"/>
              <w:rPr>
                <w:sz w:val="20"/>
                <w:szCs w:val="20"/>
              </w:rPr>
            </w:pPr>
          </w:p>
          <w:p w:rsidR="00A91B27" w:rsidRPr="000C5080" w:rsidRDefault="00A91B27" w:rsidP="00A91B27">
            <w:pPr>
              <w:tabs>
                <w:tab w:val="left" w:pos="1418"/>
              </w:tabs>
              <w:spacing w:line="276" w:lineRule="auto"/>
              <w:rPr>
                <w:sz w:val="20"/>
                <w:szCs w:val="20"/>
              </w:rPr>
            </w:pPr>
            <w:r w:rsidRPr="000C5080">
              <w:rPr>
                <w:sz w:val="20"/>
                <w:szCs w:val="20"/>
              </w:rPr>
              <w:t xml:space="preserve">4. Предъявлены документы, подтверждающие соответствие работ предъявляемым к ним требованиям: </w:t>
            </w:r>
          </w:p>
        </w:tc>
      </w:tr>
      <w:tr w:rsidR="00A91B27" w:rsidRPr="000C5080" w:rsidTr="00E1497E">
        <w:trPr>
          <w:trHeight w:val="286"/>
        </w:trPr>
        <w:tc>
          <w:tcPr>
            <w:tcW w:w="2048" w:type="dxa"/>
            <w:gridSpan w:val="2"/>
            <w:shd w:val="clear" w:color="auto" w:fill="auto"/>
          </w:tcPr>
          <w:p w:rsidR="00A91B27" w:rsidRPr="000C5080" w:rsidRDefault="00A91B27" w:rsidP="00A91B27">
            <w:pPr>
              <w:tabs>
                <w:tab w:val="left" w:pos="1418"/>
              </w:tabs>
              <w:spacing w:line="276" w:lineRule="auto"/>
              <w:rPr>
                <w:sz w:val="20"/>
                <w:szCs w:val="20"/>
              </w:rPr>
            </w:pPr>
          </w:p>
        </w:tc>
        <w:tc>
          <w:tcPr>
            <w:tcW w:w="8301" w:type="dxa"/>
            <w:gridSpan w:val="22"/>
            <w:tcBorders>
              <w:bottom w:val="single" w:sz="4" w:space="0" w:color="auto"/>
            </w:tcBorders>
            <w:shd w:val="clear" w:color="auto" w:fill="auto"/>
          </w:tcPr>
          <w:p w:rsidR="00A91B27" w:rsidRPr="000C5080" w:rsidRDefault="00A91B27" w:rsidP="00A91B27">
            <w:pPr>
              <w:tabs>
                <w:tab w:val="left" w:pos="1418"/>
              </w:tabs>
              <w:spacing w:line="276" w:lineRule="auto"/>
              <w:rPr>
                <w:b/>
                <w:sz w:val="20"/>
                <w:szCs w:val="20"/>
              </w:rPr>
            </w:pPr>
          </w:p>
        </w:tc>
      </w:tr>
      <w:tr w:rsidR="00A91B27" w:rsidRPr="000C5080" w:rsidTr="00E1497E">
        <w:trPr>
          <w:trHeight w:val="196"/>
        </w:trPr>
        <w:tc>
          <w:tcPr>
            <w:tcW w:w="10349"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proofErr w:type="gramStart"/>
            <w:r w:rsidRPr="000C5080">
              <w:rPr>
                <w:i/>
                <w:sz w:val="20"/>
                <w:szCs w:val="20"/>
              </w:rPr>
              <w:t>(исполнительные схемы и чертежи, результаты экспертиз, обследований, лабораторных и иных</w:t>
            </w:r>
            <w:proofErr w:type="gramEnd"/>
          </w:p>
        </w:tc>
      </w:tr>
      <w:tr w:rsidR="00A91B27" w:rsidRPr="000C5080" w:rsidTr="00E1497E">
        <w:trPr>
          <w:trHeight w:val="80"/>
        </w:trPr>
        <w:tc>
          <w:tcPr>
            <w:tcW w:w="10349" w:type="dxa"/>
            <w:gridSpan w:val="24"/>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E1497E">
        <w:trPr>
          <w:trHeight w:val="211"/>
        </w:trPr>
        <w:tc>
          <w:tcPr>
            <w:tcW w:w="10349"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испытаний выполненных работ, проведенных в процессе строительного контроля.)</w:t>
            </w:r>
          </w:p>
        </w:tc>
      </w:tr>
      <w:tr w:rsidR="00A91B27" w:rsidRPr="000C5080" w:rsidTr="00E1497E">
        <w:trPr>
          <w:trHeight w:val="200"/>
        </w:trPr>
        <w:tc>
          <w:tcPr>
            <w:tcW w:w="10349" w:type="dxa"/>
            <w:gridSpan w:val="24"/>
            <w:shd w:val="clear" w:color="auto" w:fill="auto"/>
            <w:vAlign w:val="bottom"/>
          </w:tcPr>
          <w:p w:rsidR="00A91B27" w:rsidRPr="000C5080" w:rsidRDefault="00A91B27" w:rsidP="00A91B27">
            <w:pPr>
              <w:tabs>
                <w:tab w:val="left" w:pos="1418"/>
              </w:tabs>
              <w:spacing w:line="276" w:lineRule="auto"/>
              <w:rPr>
                <w:sz w:val="20"/>
                <w:szCs w:val="20"/>
              </w:rPr>
            </w:pPr>
          </w:p>
          <w:p w:rsidR="00A91B27" w:rsidRPr="000C5080" w:rsidRDefault="00A91B27" w:rsidP="00A91B27">
            <w:pPr>
              <w:tabs>
                <w:tab w:val="left" w:pos="1418"/>
              </w:tabs>
              <w:spacing w:line="276" w:lineRule="auto"/>
              <w:rPr>
                <w:sz w:val="20"/>
                <w:szCs w:val="20"/>
              </w:rPr>
            </w:pPr>
          </w:p>
          <w:p w:rsidR="00A91B27" w:rsidRDefault="00A91B27" w:rsidP="00A91B27">
            <w:pPr>
              <w:tabs>
                <w:tab w:val="left" w:pos="1418"/>
              </w:tabs>
              <w:spacing w:line="276" w:lineRule="auto"/>
              <w:rPr>
                <w:sz w:val="20"/>
                <w:szCs w:val="20"/>
              </w:rPr>
            </w:pPr>
          </w:p>
          <w:p w:rsidR="00DF64B8" w:rsidRPr="000C5080" w:rsidRDefault="00DF64B8" w:rsidP="00A91B27">
            <w:pPr>
              <w:tabs>
                <w:tab w:val="left" w:pos="1418"/>
              </w:tabs>
              <w:spacing w:line="276" w:lineRule="auto"/>
              <w:rPr>
                <w:sz w:val="20"/>
                <w:szCs w:val="20"/>
              </w:rPr>
            </w:pPr>
          </w:p>
          <w:p w:rsidR="00A91B27" w:rsidRPr="000C5080" w:rsidRDefault="00A91B27" w:rsidP="00A91B27">
            <w:pPr>
              <w:tabs>
                <w:tab w:val="left" w:pos="1418"/>
              </w:tabs>
              <w:spacing w:line="276" w:lineRule="auto"/>
              <w:rPr>
                <w:sz w:val="20"/>
                <w:szCs w:val="20"/>
              </w:rPr>
            </w:pPr>
            <w:r w:rsidRPr="000C5080">
              <w:rPr>
                <w:sz w:val="20"/>
                <w:szCs w:val="20"/>
              </w:rPr>
              <w:t>5. Даты: начала работ: ____________</w:t>
            </w:r>
          </w:p>
        </w:tc>
      </w:tr>
      <w:tr w:rsidR="00A91B27" w:rsidRPr="000C5080" w:rsidTr="00E1497E">
        <w:trPr>
          <w:trHeight w:val="356"/>
        </w:trPr>
        <w:tc>
          <w:tcPr>
            <w:tcW w:w="10349" w:type="dxa"/>
            <w:gridSpan w:val="24"/>
            <w:shd w:val="clear" w:color="auto" w:fill="auto"/>
            <w:vAlign w:val="bottom"/>
          </w:tcPr>
          <w:p w:rsidR="00A91B27" w:rsidRPr="000C5080" w:rsidRDefault="00A91B27" w:rsidP="00A91B27">
            <w:pPr>
              <w:tabs>
                <w:tab w:val="left" w:pos="1418"/>
              </w:tabs>
              <w:spacing w:line="276" w:lineRule="auto"/>
              <w:rPr>
                <w:sz w:val="20"/>
                <w:szCs w:val="20"/>
              </w:rPr>
            </w:pPr>
            <w:r w:rsidRPr="000C5080">
              <w:rPr>
                <w:sz w:val="20"/>
                <w:szCs w:val="20"/>
              </w:rPr>
              <w:t xml:space="preserve">         окончания работ: ____________</w:t>
            </w:r>
          </w:p>
        </w:tc>
      </w:tr>
      <w:tr w:rsidR="00A91B27" w:rsidRPr="000C5080" w:rsidTr="00E1497E">
        <w:trPr>
          <w:trHeight w:val="452"/>
        </w:trPr>
        <w:tc>
          <w:tcPr>
            <w:tcW w:w="4523" w:type="dxa"/>
            <w:gridSpan w:val="9"/>
            <w:shd w:val="clear" w:color="auto" w:fill="auto"/>
          </w:tcPr>
          <w:p w:rsidR="00A91B27" w:rsidRPr="000C5080" w:rsidRDefault="00A91B27" w:rsidP="00A91B27">
            <w:pPr>
              <w:tabs>
                <w:tab w:val="left" w:pos="1418"/>
              </w:tabs>
              <w:spacing w:line="276" w:lineRule="auto"/>
              <w:rPr>
                <w:b/>
                <w:sz w:val="20"/>
                <w:szCs w:val="20"/>
              </w:rPr>
            </w:pPr>
          </w:p>
          <w:p w:rsidR="00A91B27" w:rsidRPr="000C5080" w:rsidRDefault="00A91B27" w:rsidP="00A91B27">
            <w:pPr>
              <w:tabs>
                <w:tab w:val="left" w:pos="1418"/>
              </w:tabs>
              <w:spacing w:line="276" w:lineRule="auto"/>
              <w:rPr>
                <w:sz w:val="20"/>
                <w:szCs w:val="20"/>
              </w:rPr>
            </w:pPr>
            <w:r w:rsidRPr="000C5080">
              <w:rPr>
                <w:sz w:val="20"/>
                <w:szCs w:val="20"/>
              </w:rPr>
              <w:t xml:space="preserve">6. Работы выполнены в соответствии </w:t>
            </w:r>
            <w:proofErr w:type="gramStart"/>
            <w:r w:rsidRPr="000C5080">
              <w:rPr>
                <w:sz w:val="20"/>
                <w:szCs w:val="20"/>
              </w:rPr>
              <w:t>с</w:t>
            </w:r>
            <w:proofErr w:type="gramEnd"/>
            <w:r w:rsidRPr="000C5080">
              <w:rPr>
                <w:sz w:val="20"/>
                <w:szCs w:val="20"/>
              </w:rPr>
              <w:t>:</w:t>
            </w:r>
          </w:p>
        </w:tc>
        <w:tc>
          <w:tcPr>
            <w:tcW w:w="5826" w:type="dxa"/>
            <w:gridSpan w:val="15"/>
            <w:tcBorders>
              <w:bottom w:val="single" w:sz="4" w:space="0" w:color="auto"/>
            </w:tcBorders>
            <w:shd w:val="clear" w:color="auto" w:fill="auto"/>
          </w:tcPr>
          <w:p w:rsidR="00A91B27" w:rsidRPr="000C5080" w:rsidRDefault="00A91B27" w:rsidP="00A91B27">
            <w:pPr>
              <w:tabs>
                <w:tab w:val="left" w:pos="1418"/>
              </w:tabs>
              <w:spacing w:line="276" w:lineRule="auto"/>
              <w:jc w:val="center"/>
              <w:rPr>
                <w:b/>
                <w:sz w:val="20"/>
                <w:szCs w:val="20"/>
              </w:rPr>
            </w:pPr>
          </w:p>
        </w:tc>
      </w:tr>
      <w:tr w:rsidR="00A91B27" w:rsidRPr="000C5080" w:rsidTr="00E1497E">
        <w:trPr>
          <w:trHeight w:val="108"/>
        </w:trPr>
        <w:tc>
          <w:tcPr>
            <w:tcW w:w="4523" w:type="dxa"/>
            <w:gridSpan w:val="9"/>
            <w:shd w:val="clear" w:color="auto" w:fill="auto"/>
          </w:tcPr>
          <w:p w:rsidR="00A91B27" w:rsidRPr="000C5080" w:rsidRDefault="00A91B27" w:rsidP="00A91B27">
            <w:pPr>
              <w:tabs>
                <w:tab w:val="left" w:pos="1418"/>
              </w:tabs>
              <w:spacing w:line="276" w:lineRule="auto"/>
              <w:jc w:val="center"/>
              <w:rPr>
                <w:sz w:val="20"/>
                <w:szCs w:val="20"/>
              </w:rPr>
            </w:pPr>
          </w:p>
        </w:tc>
        <w:tc>
          <w:tcPr>
            <w:tcW w:w="5826" w:type="dxa"/>
            <w:gridSpan w:val="15"/>
            <w:shd w:val="clear" w:color="auto" w:fill="auto"/>
          </w:tcPr>
          <w:p w:rsidR="00A91B27" w:rsidRPr="000C5080" w:rsidRDefault="00A91B27" w:rsidP="00A91B27">
            <w:pPr>
              <w:tabs>
                <w:tab w:val="left" w:pos="1418"/>
              </w:tabs>
              <w:spacing w:line="276" w:lineRule="auto"/>
              <w:jc w:val="center"/>
              <w:rPr>
                <w:i/>
                <w:sz w:val="20"/>
                <w:szCs w:val="20"/>
              </w:rPr>
            </w:pPr>
            <w:proofErr w:type="gramStart"/>
            <w:r w:rsidRPr="000C5080">
              <w:rPr>
                <w:i/>
                <w:sz w:val="20"/>
                <w:szCs w:val="20"/>
              </w:rPr>
              <w:t xml:space="preserve">(указываются наименование, статьи (пункты) технического регламента </w:t>
            </w:r>
            <w:proofErr w:type="gramEnd"/>
          </w:p>
        </w:tc>
      </w:tr>
      <w:tr w:rsidR="00A91B27" w:rsidRPr="000C5080" w:rsidTr="00E1497E">
        <w:trPr>
          <w:trHeight w:val="80"/>
        </w:trPr>
        <w:tc>
          <w:tcPr>
            <w:tcW w:w="10349" w:type="dxa"/>
            <w:gridSpan w:val="24"/>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E1497E">
        <w:trPr>
          <w:trHeight w:val="196"/>
        </w:trPr>
        <w:tc>
          <w:tcPr>
            <w:tcW w:w="10349"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(норм и правил)</w:t>
            </w:r>
            <w:proofErr w:type="gramStart"/>
            <w:r w:rsidRPr="000C5080">
              <w:rPr>
                <w:i/>
                <w:sz w:val="20"/>
                <w:szCs w:val="20"/>
              </w:rPr>
              <w:t>,и</w:t>
            </w:r>
            <w:proofErr w:type="gramEnd"/>
            <w:r w:rsidRPr="000C5080">
              <w:rPr>
                <w:i/>
                <w:sz w:val="20"/>
                <w:szCs w:val="20"/>
              </w:rPr>
              <w:t>ных нормативных правовых актов, разделы проектной документации)</w:t>
            </w:r>
          </w:p>
        </w:tc>
      </w:tr>
      <w:tr w:rsidR="00A91B27" w:rsidRPr="000C5080" w:rsidTr="00E1497E">
        <w:trPr>
          <w:trHeight w:val="181"/>
        </w:trPr>
        <w:tc>
          <w:tcPr>
            <w:tcW w:w="10349" w:type="dxa"/>
            <w:gridSpan w:val="24"/>
            <w:shd w:val="clear" w:color="auto" w:fill="auto"/>
          </w:tcPr>
          <w:p w:rsidR="00A91B27" w:rsidRPr="000C5080" w:rsidRDefault="00A91B27" w:rsidP="00A91B27">
            <w:pPr>
              <w:tabs>
                <w:tab w:val="left" w:pos="1418"/>
              </w:tabs>
              <w:spacing w:line="276" w:lineRule="auto"/>
              <w:jc w:val="center"/>
              <w:rPr>
                <w:sz w:val="20"/>
                <w:szCs w:val="20"/>
              </w:rPr>
            </w:pPr>
          </w:p>
        </w:tc>
      </w:tr>
      <w:tr w:rsidR="00A91B27" w:rsidRPr="000C5080" w:rsidTr="00E1497E">
        <w:trPr>
          <w:trHeight w:val="88"/>
        </w:trPr>
        <w:tc>
          <w:tcPr>
            <w:tcW w:w="5924" w:type="dxa"/>
            <w:gridSpan w:val="15"/>
            <w:shd w:val="clear" w:color="auto" w:fill="auto"/>
            <w:vAlign w:val="center"/>
          </w:tcPr>
          <w:p w:rsidR="00A91B27" w:rsidRPr="000C5080" w:rsidRDefault="00A91B27" w:rsidP="00A91B27">
            <w:pPr>
              <w:tabs>
                <w:tab w:val="left" w:pos="1418"/>
              </w:tabs>
              <w:spacing w:line="276" w:lineRule="auto"/>
              <w:rPr>
                <w:sz w:val="20"/>
                <w:szCs w:val="20"/>
              </w:rPr>
            </w:pPr>
            <w:r w:rsidRPr="000C5080">
              <w:rPr>
                <w:sz w:val="20"/>
                <w:szCs w:val="20"/>
              </w:rPr>
              <w:t xml:space="preserve">7. Разрешается производство последующих работ </w:t>
            </w:r>
            <w:proofErr w:type="gramStart"/>
            <w:r w:rsidRPr="000C5080">
              <w:rPr>
                <w:sz w:val="20"/>
                <w:szCs w:val="20"/>
              </w:rPr>
              <w:t>по</w:t>
            </w:r>
            <w:proofErr w:type="gramEnd"/>
            <w:r w:rsidRPr="000C5080">
              <w:rPr>
                <w:sz w:val="20"/>
                <w:szCs w:val="20"/>
              </w:rPr>
              <w:t>:</w:t>
            </w:r>
          </w:p>
        </w:tc>
        <w:tc>
          <w:tcPr>
            <w:tcW w:w="4425" w:type="dxa"/>
            <w:gridSpan w:val="9"/>
            <w:tcBorders>
              <w:bottom w:val="single" w:sz="4" w:space="0" w:color="auto"/>
            </w:tcBorders>
            <w:shd w:val="clear" w:color="auto" w:fill="auto"/>
            <w:vAlign w:val="center"/>
          </w:tcPr>
          <w:p w:rsidR="00A91B27" w:rsidRPr="000C5080" w:rsidRDefault="00A91B27" w:rsidP="00A91B27">
            <w:pPr>
              <w:tabs>
                <w:tab w:val="left" w:pos="1418"/>
              </w:tabs>
              <w:spacing w:line="276" w:lineRule="auto"/>
              <w:rPr>
                <w:sz w:val="20"/>
                <w:szCs w:val="20"/>
              </w:rPr>
            </w:pPr>
          </w:p>
        </w:tc>
      </w:tr>
      <w:tr w:rsidR="00A91B27" w:rsidRPr="000C5080" w:rsidTr="00E1497E">
        <w:trPr>
          <w:trHeight w:val="271"/>
        </w:trPr>
        <w:tc>
          <w:tcPr>
            <w:tcW w:w="10349" w:type="dxa"/>
            <w:gridSpan w:val="24"/>
            <w:tcBorders>
              <w:bottom w:val="single" w:sz="4" w:space="0" w:color="auto"/>
            </w:tcBorders>
            <w:shd w:val="clear" w:color="auto" w:fill="auto"/>
          </w:tcPr>
          <w:p w:rsidR="00A91B27" w:rsidRDefault="00A91B27" w:rsidP="00A91B27">
            <w:pPr>
              <w:tabs>
                <w:tab w:val="left" w:pos="1418"/>
              </w:tabs>
              <w:spacing w:line="276" w:lineRule="auto"/>
              <w:rPr>
                <w:sz w:val="20"/>
                <w:szCs w:val="20"/>
              </w:rPr>
            </w:pPr>
          </w:p>
          <w:p w:rsidR="00DF64B8" w:rsidRPr="000C5080" w:rsidRDefault="00DF64B8" w:rsidP="00A91B27">
            <w:pPr>
              <w:tabs>
                <w:tab w:val="left" w:pos="1418"/>
              </w:tabs>
              <w:spacing w:line="276" w:lineRule="auto"/>
              <w:rPr>
                <w:sz w:val="20"/>
                <w:szCs w:val="20"/>
              </w:rPr>
            </w:pPr>
          </w:p>
        </w:tc>
      </w:tr>
      <w:tr w:rsidR="00A91B27" w:rsidRPr="000C5080" w:rsidTr="00E1497E">
        <w:trPr>
          <w:trHeight w:val="196"/>
        </w:trPr>
        <w:tc>
          <w:tcPr>
            <w:tcW w:w="10349"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(наименование работ, конструкций, участков сетей инженерно-технического обеспечения)</w:t>
            </w:r>
          </w:p>
        </w:tc>
      </w:tr>
      <w:tr w:rsidR="00A91B27" w:rsidRPr="000C5080" w:rsidTr="00E1497E">
        <w:trPr>
          <w:trHeight w:val="286"/>
        </w:trPr>
        <w:tc>
          <w:tcPr>
            <w:tcW w:w="3286" w:type="dxa"/>
            <w:gridSpan w:val="7"/>
          </w:tcPr>
          <w:p w:rsidR="00A91B27" w:rsidRPr="000C5080" w:rsidRDefault="00A91B27" w:rsidP="00A91B27">
            <w:pPr>
              <w:tabs>
                <w:tab w:val="left" w:pos="1418"/>
              </w:tabs>
              <w:spacing w:line="276" w:lineRule="auto"/>
              <w:rPr>
                <w:sz w:val="20"/>
                <w:szCs w:val="20"/>
              </w:rPr>
            </w:pPr>
            <w:r w:rsidRPr="000C5080">
              <w:rPr>
                <w:sz w:val="20"/>
                <w:szCs w:val="20"/>
              </w:rPr>
              <w:t>Дополнительные сведения:</w:t>
            </w:r>
          </w:p>
        </w:tc>
        <w:tc>
          <w:tcPr>
            <w:tcW w:w="7063" w:type="dxa"/>
            <w:gridSpan w:val="17"/>
            <w:tcBorders>
              <w:bottom w:val="single" w:sz="4" w:space="0" w:color="auto"/>
            </w:tcBorders>
            <w:shd w:val="clear" w:color="auto" w:fill="auto"/>
          </w:tcPr>
          <w:p w:rsidR="00A91B27" w:rsidRPr="000C5080" w:rsidRDefault="00A91B27" w:rsidP="00A91B27">
            <w:pPr>
              <w:tabs>
                <w:tab w:val="left" w:pos="1418"/>
              </w:tabs>
              <w:spacing w:line="276" w:lineRule="auto"/>
              <w:rPr>
                <w:b/>
                <w:sz w:val="20"/>
                <w:szCs w:val="20"/>
              </w:rPr>
            </w:pPr>
          </w:p>
        </w:tc>
      </w:tr>
      <w:tr w:rsidR="00A91B27" w:rsidRPr="000C5080" w:rsidTr="00E1497E">
        <w:trPr>
          <w:trHeight w:val="216"/>
        </w:trPr>
        <w:tc>
          <w:tcPr>
            <w:tcW w:w="10349" w:type="dxa"/>
            <w:gridSpan w:val="24"/>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E1497E">
        <w:trPr>
          <w:trHeight w:val="271"/>
        </w:trPr>
        <w:tc>
          <w:tcPr>
            <w:tcW w:w="2817" w:type="dxa"/>
            <w:gridSpan w:val="4"/>
          </w:tcPr>
          <w:p w:rsidR="00A91B27" w:rsidRPr="000C5080" w:rsidRDefault="00A91B27" w:rsidP="00A91B27">
            <w:pPr>
              <w:tabs>
                <w:tab w:val="left" w:pos="1418"/>
              </w:tabs>
              <w:spacing w:line="276" w:lineRule="auto"/>
              <w:rPr>
                <w:sz w:val="20"/>
                <w:szCs w:val="20"/>
              </w:rPr>
            </w:pPr>
          </w:p>
        </w:tc>
        <w:tc>
          <w:tcPr>
            <w:tcW w:w="410" w:type="dxa"/>
            <w:gridSpan w:val="2"/>
          </w:tcPr>
          <w:p w:rsidR="00A91B27" w:rsidRPr="000C5080" w:rsidRDefault="00A91B27" w:rsidP="00A91B27">
            <w:pPr>
              <w:tabs>
                <w:tab w:val="left" w:pos="1418"/>
              </w:tabs>
              <w:spacing w:line="276" w:lineRule="auto"/>
              <w:rPr>
                <w:sz w:val="20"/>
                <w:szCs w:val="20"/>
              </w:rPr>
            </w:pPr>
          </w:p>
        </w:tc>
        <w:tc>
          <w:tcPr>
            <w:tcW w:w="7122" w:type="dxa"/>
            <w:gridSpan w:val="18"/>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E1497E">
        <w:trPr>
          <w:trHeight w:val="286"/>
        </w:trPr>
        <w:tc>
          <w:tcPr>
            <w:tcW w:w="5102" w:type="dxa"/>
            <w:gridSpan w:val="12"/>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r w:rsidRPr="000C5080">
              <w:rPr>
                <w:sz w:val="20"/>
                <w:szCs w:val="20"/>
              </w:rPr>
              <w:t>Приложения:</w:t>
            </w:r>
          </w:p>
        </w:tc>
        <w:tc>
          <w:tcPr>
            <w:tcW w:w="5247" w:type="dxa"/>
            <w:gridSpan w:val="12"/>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
        </w:tc>
      </w:tr>
      <w:tr w:rsidR="00A91B27" w:rsidRPr="000C5080" w:rsidTr="00E1497E">
        <w:trPr>
          <w:trHeight w:val="148"/>
        </w:trPr>
        <w:tc>
          <w:tcPr>
            <w:tcW w:w="10349" w:type="dxa"/>
            <w:gridSpan w:val="24"/>
            <w:tcBorders>
              <w:top w:val="single" w:sz="4" w:space="0" w:color="auto"/>
              <w:bottom w:val="single" w:sz="4" w:space="0" w:color="auto"/>
            </w:tcBorders>
            <w:shd w:val="clear" w:color="auto" w:fill="auto"/>
          </w:tcPr>
          <w:p w:rsidR="00A91B27" w:rsidRDefault="00A91B27" w:rsidP="00A91B27">
            <w:pPr>
              <w:tabs>
                <w:tab w:val="left" w:pos="1418"/>
              </w:tabs>
              <w:spacing w:line="276" w:lineRule="auto"/>
              <w:rPr>
                <w:sz w:val="20"/>
                <w:szCs w:val="20"/>
              </w:rPr>
            </w:pPr>
          </w:p>
          <w:p w:rsidR="00DF64B8" w:rsidRPr="000C5080" w:rsidRDefault="00DF64B8" w:rsidP="00A91B27">
            <w:pPr>
              <w:tabs>
                <w:tab w:val="left" w:pos="1418"/>
              </w:tabs>
              <w:spacing w:line="276" w:lineRule="auto"/>
              <w:rPr>
                <w:sz w:val="20"/>
                <w:szCs w:val="20"/>
              </w:rPr>
            </w:pPr>
          </w:p>
        </w:tc>
      </w:tr>
      <w:tr w:rsidR="00A91B27" w:rsidRPr="000C5080" w:rsidTr="00E1497E">
        <w:trPr>
          <w:trHeight w:val="558"/>
        </w:trPr>
        <w:tc>
          <w:tcPr>
            <w:tcW w:w="4661" w:type="dxa"/>
            <w:gridSpan w:val="10"/>
            <w:shd w:val="clear" w:color="auto" w:fill="auto"/>
          </w:tcPr>
          <w:p w:rsidR="00A91B27" w:rsidRPr="000C5080" w:rsidRDefault="00A91B27" w:rsidP="00A91B27">
            <w:pPr>
              <w:tabs>
                <w:tab w:val="left" w:pos="1418"/>
              </w:tabs>
              <w:spacing w:line="276" w:lineRule="auto"/>
              <w:rPr>
                <w:sz w:val="20"/>
                <w:szCs w:val="20"/>
              </w:rPr>
            </w:pPr>
          </w:p>
          <w:p w:rsidR="00A91B27" w:rsidRPr="000C5080" w:rsidRDefault="00A91B27" w:rsidP="00A91B27">
            <w:pPr>
              <w:tabs>
                <w:tab w:val="left" w:pos="1418"/>
              </w:tabs>
              <w:spacing w:line="276" w:lineRule="auto"/>
              <w:rPr>
                <w:sz w:val="20"/>
                <w:szCs w:val="20"/>
              </w:rPr>
            </w:pPr>
            <w:r w:rsidRPr="000C5080">
              <w:rPr>
                <w:sz w:val="20"/>
                <w:szCs w:val="20"/>
              </w:rPr>
              <w:t>Представитель застройщика или заказчика</w:t>
            </w:r>
          </w:p>
        </w:tc>
        <w:tc>
          <w:tcPr>
            <w:tcW w:w="5688" w:type="dxa"/>
            <w:gridSpan w:val="14"/>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
          <w:p w:rsidR="00A91B27" w:rsidRPr="000C5080" w:rsidRDefault="00A91B27" w:rsidP="00A91B27">
            <w:pPr>
              <w:tabs>
                <w:tab w:val="left" w:pos="1418"/>
              </w:tabs>
              <w:spacing w:line="276" w:lineRule="auto"/>
              <w:rPr>
                <w:b/>
                <w:sz w:val="20"/>
                <w:szCs w:val="20"/>
              </w:rPr>
            </w:pPr>
          </w:p>
        </w:tc>
      </w:tr>
      <w:tr w:rsidR="00A91B27" w:rsidRPr="000C5080" w:rsidTr="00E1497E">
        <w:trPr>
          <w:trHeight w:val="195"/>
        </w:trPr>
        <w:tc>
          <w:tcPr>
            <w:tcW w:w="10349" w:type="dxa"/>
            <w:gridSpan w:val="24"/>
            <w:tcBorders>
              <w:bottom w:val="single" w:sz="4" w:space="0" w:color="auto"/>
            </w:tcBorders>
            <w:shd w:val="clear" w:color="auto" w:fill="auto"/>
            <w:vAlign w:val="bottom"/>
          </w:tcPr>
          <w:p w:rsidR="00A91B27" w:rsidRDefault="00A91B27" w:rsidP="00A91B27">
            <w:pPr>
              <w:tabs>
                <w:tab w:val="left" w:pos="1418"/>
              </w:tabs>
              <w:spacing w:line="276" w:lineRule="auto"/>
              <w:rPr>
                <w:sz w:val="20"/>
                <w:szCs w:val="20"/>
              </w:rPr>
            </w:pPr>
          </w:p>
          <w:p w:rsidR="00DF64B8" w:rsidRPr="000C5080" w:rsidRDefault="00DF64B8" w:rsidP="00A91B27">
            <w:pPr>
              <w:tabs>
                <w:tab w:val="left" w:pos="1418"/>
              </w:tabs>
              <w:spacing w:line="276" w:lineRule="auto"/>
              <w:rPr>
                <w:sz w:val="20"/>
                <w:szCs w:val="20"/>
              </w:rPr>
            </w:pPr>
          </w:p>
        </w:tc>
      </w:tr>
      <w:tr w:rsidR="00A91B27" w:rsidRPr="000C5080" w:rsidTr="00E1497E">
        <w:trPr>
          <w:trHeight w:val="392"/>
        </w:trPr>
        <w:tc>
          <w:tcPr>
            <w:tcW w:w="10349"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подпись)</w:t>
            </w:r>
          </w:p>
          <w:p w:rsidR="00A91B27" w:rsidRPr="000C5080" w:rsidRDefault="00A91B27" w:rsidP="00A91B27">
            <w:pPr>
              <w:tabs>
                <w:tab w:val="left" w:pos="1418"/>
              </w:tabs>
              <w:spacing w:line="276" w:lineRule="auto"/>
              <w:jc w:val="center"/>
              <w:rPr>
                <w:i/>
                <w:sz w:val="20"/>
                <w:szCs w:val="20"/>
              </w:rPr>
            </w:pPr>
          </w:p>
        </w:tc>
      </w:tr>
      <w:tr w:rsidR="00A91B27" w:rsidRPr="000C5080" w:rsidTr="00E1497E">
        <w:trPr>
          <w:trHeight w:val="286"/>
        </w:trPr>
        <w:tc>
          <w:tcPr>
            <w:tcW w:w="6261" w:type="dxa"/>
            <w:gridSpan w:val="17"/>
            <w:shd w:val="clear" w:color="auto" w:fill="auto"/>
          </w:tcPr>
          <w:p w:rsidR="00A91B27" w:rsidRPr="000C5080" w:rsidRDefault="00A91B27" w:rsidP="00A91B27">
            <w:pPr>
              <w:tabs>
                <w:tab w:val="left" w:pos="1418"/>
              </w:tabs>
              <w:spacing w:line="276" w:lineRule="auto"/>
              <w:rPr>
                <w:sz w:val="20"/>
                <w:szCs w:val="20"/>
              </w:rPr>
            </w:pPr>
            <w:r w:rsidRPr="000C5080">
              <w:rPr>
                <w:sz w:val="20"/>
                <w:szCs w:val="20"/>
              </w:rPr>
              <w:t>Представитель лица, осуществляющего строительство</w:t>
            </w:r>
          </w:p>
        </w:tc>
        <w:tc>
          <w:tcPr>
            <w:tcW w:w="4088" w:type="dxa"/>
            <w:gridSpan w:val="7"/>
            <w:tcBorders>
              <w:bottom w:val="single" w:sz="4" w:space="0" w:color="auto"/>
            </w:tcBorders>
            <w:shd w:val="clear" w:color="auto" w:fill="auto"/>
          </w:tcPr>
          <w:p w:rsidR="00A91B27" w:rsidRPr="000C5080" w:rsidRDefault="00A91B27" w:rsidP="00A91B27">
            <w:pPr>
              <w:tabs>
                <w:tab w:val="left" w:pos="1418"/>
              </w:tabs>
              <w:spacing w:line="276" w:lineRule="auto"/>
              <w:jc w:val="center"/>
              <w:rPr>
                <w:b/>
                <w:sz w:val="20"/>
                <w:szCs w:val="20"/>
              </w:rPr>
            </w:pPr>
          </w:p>
        </w:tc>
      </w:tr>
      <w:tr w:rsidR="00A91B27" w:rsidRPr="000C5080" w:rsidTr="00E1497E">
        <w:trPr>
          <w:trHeight w:val="70"/>
        </w:trPr>
        <w:tc>
          <w:tcPr>
            <w:tcW w:w="10349" w:type="dxa"/>
            <w:gridSpan w:val="24"/>
            <w:tcBorders>
              <w:bottom w:val="single" w:sz="4" w:space="0" w:color="auto"/>
            </w:tcBorders>
            <w:shd w:val="clear" w:color="auto" w:fill="auto"/>
            <w:vAlign w:val="bottom"/>
          </w:tcPr>
          <w:p w:rsidR="00A91B27" w:rsidRDefault="00A91B27" w:rsidP="00A91B27">
            <w:pPr>
              <w:tabs>
                <w:tab w:val="left" w:pos="1418"/>
              </w:tabs>
              <w:spacing w:line="276" w:lineRule="auto"/>
              <w:rPr>
                <w:sz w:val="20"/>
                <w:szCs w:val="20"/>
              </w:rPr>
            </w:pPr>
          </w:p>
          <w:p w:rsidR="00DF64B8" w:rsidRPr="000C5080" w:rsidRDefault="00DF64B8" w:rsidP="00A91B27">
            <w:pPr>
              <w:tabs>
                <w:tab w:val="left" w:pos="1418"/>
              </w:tabs>
              <w:spacing w:line="276" w:lineRule="auto"/>
              <w:rPr>
                <w:sz w:val="20"/>
                <w:szCs w:val="20"/>
              </w:rPr>
            </w:pPr>
          </w:p>
        </w:tc>
      </w:tr>
      <w:tr w:rsidR="00A91B27" w:rsidRPr="000C5080" w:rsidTr="00E1497E">
        <w:trPr>
          <w:trHeight w:val="392"/>
        </w:trPr>
        <w:tc>
          <w:tcPr>
            <w:tcW w:w="10349"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подпись)</w:t>
            </w:r>
          </w:p>
          <w:p w:rsidR="00A91B27" w:rsidRPr="000C5080" w:rsidRDefault="00A91B27" w:rsidP="00A91B27">
            <w:pPr>
              <w:tabs>
                <w:tab w:val="left" w:pos="1418"/>
              </w:tabs>
              <w:spacing w:line="276" w:lineRule="auto"/>
              <w:jc w:val="center"/>
              <w:rPr>
                <w:i/>
                <w:sz w:val="20"/>
                <w:szCs w:val="20"/>
              </w:rPr>
            </w:pPr>
          </w:p>
        </w:tc>
      </w:tr>
      <w:tr w:rsidR="00A91B27" w:rsidRPr="000C5080" w:rsidTr="00E1497E">
        <w:trPr>
          <w:trHeight w:val="271"/>
        </w:trPr>
        <w:tc>
          <w:tcPr>
            <w:tcW w:w="10349" w:type="dxa"/>
            <w:gridSpan w:val="24"/>
            <w:shd w:val="clear" w:color="auto" w:fill="auto"/>
          </w:tcPr>
          <w:p w:rsidR="00A91B27" w:rsidRPr="000C5080" w:rsidRDefault="00A91B27" w:rsidP="00A91B27">
            <w:pPr>
              <w:tabs>
                <w:tab w:val="left" w:pos="1418"/>
              </w:tabs>
              <w:spacing w:line="276" w:lineRule="auto"/>
              <w:rPr>
                <w:sz w:val="20"/>
                <w:szCs w:val="20"/>
              </w:rPr>
            </w:pPr>
            <w:r w:rsidRPr="000C5080">
              <w:rPr>
                <w:sz w:val="20"/>
                <w:szCs w:val="20"/>
              </w:rPr>
              <w:t>Представитель лица, осуществляющего строительство, по вопросам строительного контроля</w:t>
            </w:r>
          </w:p>
        </w:tc>
      </w:tr>
      <w:tr w:rsidR="00A91B27" w:rsidRPr="000C5080" w:rsidTr="00E1497E">
        <w:trPr>
          <w:trHeight w:val="80"/>
        </w:trPr>
        <w:tc>
          <w:tcPr>
            <w:tcW w:w="10349" w:type="dxa"/>
            <w:gridSpan w:val="24"/>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E1497E">
        <w:trPr>
          <w:trHeight w:val="377"/>
        </w:trPr>
        <w:tc>
          <w:tcPr>
            <w:tcW w:w="10349"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подпись)</w:t>
            </w:r>
          </w:p>
          <w:p w:rsidR="00A91B27" w:rsidRPr="000C5080" w:rsidRDefault="00A91B27" w:rsidP="00A91B27">
            <w:pPr>
              <w:tabs>
                <w:tab w:val="left" w:pos="1418"/>
              </w:tabs>
              <w:spacing w:line="276" w:lineRule="auto"/>
              <w:jc w:val="center"/>
              <w:rPr>
                <w:i/>
                <w:sz w:val="20"/>
                <w:szCs w:val="20"/>
              </w:rPr>
            </w:pPr>
          </w:p>
        </w:tc>
      </w:tr>
      <w:tr w:rsidR="00A91B27" w:rsidRPr="000C5080" w:rsidTr="00E1497E">
        <w:trPr>
          <w:trHeight w:val="286"/>
        </w:trPr>
        <w:tc>
          <w:tcPr>
            <w:tcW w:w="8348" w:type="dxa"/>
            <w:gridSpan w:val="21"/>
            <w:shd w:val="clear" w:color="auto" w:fill="auto"/>
          </w:tcPr>
          <w:p w:rsidR="00A91B27" w:rsidRPr="000C5080" w:rsidRDefault="00A91B27" w:rsidP="00A91B27">
            <w:pPr>
              <w:tabs>
                <w:tab w:val="left" w:pos="1418"/>
              </w:tabs>
              <w:spacing w:line="276" w:lineRule="auto"/>
              <w:rPr>
                <w:sz w:val="20"/>
                <w:szCs w:val="20"/>
              </w:rPr>
            </w:pPr>
            <w:r w:rsidRPr="000C5080">
              <w:rPr>
                <w:sz w:val="20"/>
                <w:szCs w:val="20"/>
              </w:rPr>
              <w:t>Представитель лица, осуществляющего подготовку проектной документации</w:t>
            </w:r>
          </w:p>
        </w:tc>
        <w:tc>
          <w:tcPr>
            <w:tcW w:w="2001" w:type="dxa"/>
            <w:gridSpan w:val="3"/>
            <w:tcBorders>
              <w:bottom w:val="single" w:sz="4" w:space="0" w:color="auto"/>
            </w:tcBorders>
            <w:shd w:val="clear" w:color="auto" w:fill="auto"/>
          </w:tcPr>
          <w:p w:rsidR="00A91B27" w:rsidRPr="000C5080" w:rsidRDefault="00A91B27" w:rsidP="00A91B27">
            <w:pPr>
              <w:tabs>
                <w:tab w:val="left" w:pos="1418"/>
              </w:tabs>
              <w:spacing w:line="276" w:lineRule="auto"/>
              <w:jc w:val="center"/>
              <w:rPr>
                <w:sz w:val="20"/>
                <w:szCs w:val="20"/>
              </w:rPr>
            </w:pPr>
          </w:p>
        </w:tc>
      </w:tr>
      <w:tr w:rsidR="00A91B27" w:rsidRPr="000C5080" w:rsidTr="00E1497E">
        <w:trPr>
          <w:trHeight w:val="308"/>
        </w:trPr>
        <w:tc>
          <w:tcPr>
            <w:tcW w:w="10349" w:type="dxa"/>
            <w:gridSpan w:val="24"/>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E1497E">
        <w:trPr>
          <w:trHeight w:val="88"/>
        </w:trPr>
        <w:tc>
          <w:tcPr>
            <w:tcW w:w="10349"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подпись)</w:t>
            </w:r>
          </w:p>
          <w:p w:rsidR="00A91B27" w:rsidRPr="000C5080" w:rsidRDefault="00A91B27" w:rsidP="00A91B27">
            <w:pPr>
              <w:tabs>
                <w:tab w:val="left" w:pos="1418"/>
              </w:tabs>
              <w:spacing w:line="276" w:lineRule="auto"/>
              <w:jc w:val="center"/>
              <w:rPr>
                <w:i/>
                <w:sz w:val="20"/>
                <w:szCs w:val="20"/>
              </w:rPr>
            </w:pPr>
          </w:p>
        </w:tc>
      </w:tr>
      <w:tr w:rsidR="00A91B27" w:rsidRPr="000C5080" w:rsidTr="00E1497E">
        <w:trPr>
          <w:trHeight w:val="365"/>
        </w:trPr>
        <w:tc>
          <w:tcPr>
            <w:tcW w:w="10349" w:type="dxa"/>
            <w:gridSpan w:val="24"/>
            <w:shd w:val="clear" w:color="auto" w:fill="auto"/>
          </w:tcPr>
          <w:p w:rsidR="00A91B27" w:rsidRPr="000C5080" w:rsidRDefault="00A91B27" w:rsidP="00A91B27">
            <w:pPr>
              <w:tabs>
                <w:tab w:val="left" w:pos="1418"/>
              </w:tabs>
              <w:spacing w:line="276" w:lineRule="auto"/>
              <w:rPr>
                <w:sz w:val="20"/>
                <w:szCs w:val="20"/>
              </w:rPr>
            </w:pPr>
            <w:r w:rsidRPr="000C5080">
              <w:rPr>
                <w:sz w:val="20"/>
                <w:szCs w:val="20"/>
              </w:rPr>
              <w:t xml:space="preserve">Представитель лица, осуществляющего строительство, выполнившего работы, подлежащее </w:t>
            </w:r>
            <w:proofErr w:type="spellStart"/>
            <w:r w:rsidRPr="000C5080">
              <w:rPr>
                <w:sz w:val="20"/>
                <w:szCs w:val="20"/>
              </w:rPr>
              <w:t>освидетель</w:t>
            </w:r>
            <w:proofErr w:type="spellEnd"/>
            <w:r w:rsidRPr="000C5080">
              <w:rPr>
                <w:sz w:val="20"/>
                <w:szCs w:val="20"/>
              </w:rPr>
              <w:t xml:space="preserve"> </w:t>
            </w:r>
          </w:p>
        </w:tc>
      </w:tr>
      <w:tr w:rsidR="00A91B27" w:rsidRPr="000C5080" w:rsidTr="00E1497E">
        <w:trPr>
          <w:trHeight w:val="271"/>
        </w:trPr>
        <w:tc>
          <w:tcPr>
            <w:tcW w:w="2381" w:type="dxa"/>
            <w:gridSpan w:val="3"/>
            <w:tcBorders>
              <w:bottom w:val="single" w:sz="4" w:space="0" w:color="auto"/>
            </w:tcBorders>
            <w:shd w:val="clear" w:color="auto" w:fill="auto"/>
          </w:tcPr>
          <w:p w:rsidR="00A91B27" w:rsidRPr="000C5080" w:rsidRDefault="00A91B27" w:rsidP="00A91B27">
            <w:pPr>
              <w:tabs>
                <w:tab w:val="left" w:pos="1418"/>
              </w:tabs>
              <w:spacing w:line="276" w:lineRule="auto"/>
              <w:rPr>
                <w:sz w:val="20"/>
                <w:szCs w:val="20"/>
              </w:rPr>
            </w:pPr>
            <w:proofErr w:type="spellStart"/>
            <w:r w:rsidRPr="000C5080">
              <w:rPr>
                <w:sz w:val="20"/>
                <w:szCs w:val="20"/>
              </w:rPr>
              <w:t>ствованию</w:t>
            </w:r>
            <w:proofErr w:type="spellEnd"/>
          </w:p>
        </w:tc>
        <w:tc>
          <w:tcPr>
            <w:tcW w:w="7968" w:type="dxa"/>
            <w:gridSpan w:val="21"/>
            <w:tcBorders>
              <w:bottom w:val="single" w:sz="4" w:space="0" w:color="auto"/>
            </w:tcBorders>
            <w:shd w:val="clear" w:color="auto" w:fill="auto"/>
          </w:tcPr>
          <w:p w:rsidR="00A91B27" w:rsidRPr="000C5080" w:rsidRDefault="00A91B27" w:rsidP="00A91B27">
            <w:pPr>
              <w:tabs>
                <w:tab w:val="left" w:pos="1418"/>
              </w:tabs>
              <w:spacing w:line="276" w:lineRule="auto"/>
              <w:jc w:val="center"/>
              <w:rPr>
                <w:sz w:val="20"/>
                <w:szCs w:val="20"/>
              </w:rPr>
            </w:pPr>
          </w:p>
        </w:tc>
      </w:tr>
      <w:tr w:rsidR="00A91B27" w:rsidRPr="000C5080" w:rsidTr="00E1497E">
        <w:trPr>
          <w:trHeight w:val="211"/>
        </w:trPr>
        <w:tc>
          <w:tcPr>
            <w:tcW w:w="10349"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подпись)</w:t>
            </w:r>
          </w:p>
          <w:p w:rsidR="00A91B27" w:rsidRPr="000C5080" w:rsidRDefault="00A91B27" w:rsidP="00A91B27">
            <w:pPr>
              <w:tabs>
                <w:tab w:val="left" w:pos="1418"/>
              </w:tabs>
              <w:spacing w:line="276" w:lineRule="auto"/>
              <w:jc w:val="center"/>
              <w:rPr>
                <w:i/>
                <w:sz w:val="20"/>
                <w:szCs w:val="20"/>
              </w:rPr>
            </w:pPr>
          </w:p>
          <w:p w:rsidR="002141D6" w:rsidRPr="000C5080" w:rsidRDefault="002141D6" w:rsidP="00A91B27">
            <w:pPr>
              <w:tabs>
                <w:tab w:val="left" w:pos="1418"/>
              </w:tabs>
              <w:spacing w:line="276" w:lineRule="auto"/>
              <w:jc w:val="center"/>
              <w:rPr>
                <w:i/>
                <w:sz w:val="20"/>
                <w:szCs w:val="20"/>
              </w:rPr>
            </w:pPr>
          </w:p>
          <w:p w:rsidR="002141D6" w:rsidRPr="000C5080" w:rsidRDefault="002141D6" w:rsidP="00A91B27">
            <w:pPr>
              <w:tabs>
                <w:tab w:val="left" w:pos="1418"/>
              </w:tabs>
              <w:spacing w:line="276" w:lineRule="auto"/>
              <w:jc w:val="center"/>
              <w:rPr>
                <w:i/>
                <w:sz w:val="20"/>
                <w:szCs w:val="20"/>
              </w:rPr>
            </w:pPr>
          </w:p>
        </w:tc>
      </w:tr>
      <w:tr w:rsidR="00A91B27" w:rsidRPr="000C5080" w:rsidTr="00E1497E">
        <w:trPr>
          <w:trHeight w:val="271"/>
        </w:trPr>
        <w:tc>
          <w:tcPr>
            <w:tcW w:w="7214" w:type="dxa"/>
            <w:gridSpan w:val="20"/>
            <w:shd w:val="clear" w:color="auto" w:fill="auto"/>
          </w:tcPr>
          <w:p w:rsidR="00A91B27" w:rsidRPr="000C5080" w:rsidRDefault="00A91B27" w:rsidP="00A91B27">
            <w:pPr>
              <w:tabs>
                <w:tab w:val="left" w:pos="1418"/>
              </w:tabs>
              <w:spacing w:line="276" w:lineRule="auto"/>
              <w:rPr>
                <w:sz w:val="20"/>
                <w:szCs w:val="20"/>
              </w:rPr>
            </w:pPr>
            <w:r w:rsidRPr="000C5080">
              <w:rPr>
                <w:sz w:val="20"/>
                <w:szCs w:val="20"/>
              </w:rPr>
              <w:t>Представители иных лиц, участвующих в освидетельствовании:</w:t>
            </w:r>
          </w:p>
        </w:tc>
        <w:tc>
          <w:tcPr>
            <w:tcW w:w="3135" w:type="dxa"/>
            <w:gridSpan w:val="4"/>
            <w:tcBorders>
              <w:bottom w:val="single" w:sz="4" w:space="0" w:color="auto"/>
            </w:tcBorders>
            <w:shd w:val="clear" w:color="auto" w:fill="auto"/>
          </w:tcPr>
          <w:p w:rsidR="00A91B27" w:rsidRPr="000C5080" w:rsidRDefault="00A91B27" w:rsidP="00A91B27">
            <w:pPr>
              <w:tabs>
                <w:tab w:val="left" w:pos="1418"/>
              </w:tabs>
              <w:spacing w:line="276" w:lineRule="auto"/>
              <w:jc w:val="center"/>
              <w:rPr>
                <w:sz w:val="20"/>
                <w:szCs w:val="20"/>
              </w:rPr>
            </w:pPr>
          </w:p>
        </w:tc>
      </w:tr>
      <w:tr w:rsidR="00A91B27" w:rsidRPr="000C5080" w:rsidTr="00E1497E">
        <w:trPr>
          <w:trHeight w:val="308"/>
        </w:trPr>
        <w:tc>
          <w:tcPr>
            <w:tcW w:w="10349" w:type="dxa"/>
            <w:gridSpan w:val="24"/>
            <w:tcBorders>
              <w:bottom w:val="single" w:sz="4" w:space="0" w:color="auto"/>
            </w:tcBorders>
            <w:shd w:val="clear" w:color="auto" w:fill="auto"/>
            <w:vAlign w:val="bottom"/>
          </w:tcPr>
          <w:p w:rsidR="00A91B27" w:rsidRPr="000C5080" w:rsidRDefault="00A91B27" w:rsidP="00A91B27">
            <w:pPr>
              <w:tabs>
                <w:tab w:val="left" w:pos="1418"/>
              </w:tabs>
              <w:spacing w:line="276" w:lineRule="auto"/>
              <w:rPr>
                <w:sz w:val="20"/>
                <w:szCs w:val="20"/>
              </w:rPr>
            </w:pPr>
          </w:p>
        </w:tc>
      </w:tr>
      <w:tr w:rsidR="00A91B27" w:rsidRPr="000C5080" w:rsidTr="00E1497E">
        <w:trPr>
          <w:trHeight w:val="88"/>
        </w:trPr>
        <w:tc>
          <w:tcPr>
            <w:tcW w:w="10349" w:type="dxa"/>
            <w:gridSpan w:val="24"/>
            <w:tcBorders>
              <w:top w:val="single" w:sz="4" w:space="0" w:color="auto"/>
            </w:tcBorders>
            <w:shd w:val="clear" w:color="auto" w:fill="auto"/>
          </w:tcPr>
          <w:p w:rsidR="00A91B27" w:rsidRPr="000C5080" w:rsidRDefault="00A91B27" w:rsidP="00A91B27">
            <w:pPr>
              <w:tabs>
                <w:tab w:val="left" w:pos="1418"/>
              </w:tabs>
              <w:spacing w:line="276" w:lineRule="auto"/>
              <w:jc w:val="center"/>
              <w:rPr>
                <w:i/>
                <w:sz w:val="20"/>
                <w:szCs w:val="20"/>
              </w:rPr>
            </w:pPr>
            <w:r w:rsidRPr="000C5080">
              <w:rPr>
                <w:i/>
                <w:sz w:val="20"/>
                <w:szCs w:val="20"/>
              </w:rPr>
              <w:t>(должность, фамилия, инициалы, подпись)</w:t>
            </w:r>
          </w:p>
        </w:tc>
      </w:tr>
    </w:tbl>
    <w:p w:rsidR="00A91B27" w:rsidRPr="000C5080" w:rsidRDefault="00A91B27" w:rsidP="00A91B27">
      <w:pPr>
        <w:tabs>
          <w:tab w:val="left" w:pos="1418"/>
        </w:tabs>
        <w:spacing w:line="276" w:lineRule="auto"/>
        <w:rPr>
          <w:vanish/>
          <w:sz w:val="20"/>
          <w:szCs w:val="20"/>
        </w:rPr>
      </w:pPr>
    </w:p>
    <w:tbl>
      <w:tblPr>
        <w:tblpPr w:leftFromText="180" w:rightFromText="180" w:vertAnchor="text" w:horzAnchor="margin" w:tblpY="166"/>
        <w:tblOverlap w:val="never"/>
        <w:tblW w:w="89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83"/>
        <w:gridCol w:w="3762"/>
      </w:tblGrid>
      <w:tr w:rsidR="00DF64B8" w:rsidRPr="000C5080" w:rsidTr="00DF64B8">
        <w:trPr>
          <w:trHeight w:val="1237"/>
        </w:trPr>
        <w:tc>
          <w:tcPr>
            <w:tcW w:w="5183" w:type="dxa"/>
            <w:tcBorders>
              <w:top w:val="nil"/>
              <w:left w:val="nil"/>
              <w:bottom w:val="nil"/>
              <w:right w:val="nil"/>
            </w:tcBorders>
          </w:tcPr>
          <w:p w:rsidR="00DF64B8" w:rsidRPr="000C5080" w:rsidRDefault="00DF64B8" w:rsidP="00DF64B8">
            <w:pPr>
              <w:shd w:val="clear" w:color="auto" w:fill="FFFFFF"/>
              <w:tabs>
                <w:tab w:val="left" w:pos="1418"/>
              </w:tabs>
              <w:spacing w:line="360" w:lineRule="auto"/>
              <w:ind w:firstLine="34"/>
              <w:rPr>
                <w:b/>
                <w:sz w:val="20"/>
                <w:szCs w:val="20"/>
                <w:lang w:eastAsia="en-US"/>
              </w:rPr>
            </w:pPr>
            <w:r w:rsidRPr="000C5080">
              <w:rPr>
                <w:sz w:val="20"/>
                <w:szCs w:val="20"/>
              </w:rPr>
              <w:br w:type="page"/>
            </w:r>
            <w:r w:rsidRPr="000C5080">
              <w:rPr>
                <w:b/>
                <w:sz w:val="20"/>
                <w:szCs w:val="20"/>
                <w:lang w:eastAsia="en-US"/>
              </w:rPr>
              <w:t xml:space="preserve">От «Заказчика»:                            </w:t>
            </w:r>
          </w:p>
          <w:p w:rsidR="00DF64B8" w:rsidRPr="000C5080" w:rsidRDefault="00DF64B8" w:rsidP="00DF64B8">
            <w:pPr>
              <w:shd w:val="clear" w:color="auto" w:fill="FFFFFF"/>
              <w:tabs>
                <w:tab w:val="left" w:pos="1418"/>
              </w:tabs>
              <w:spacing w:line="360" w:lineRule="auto"/>
              <w:ind w:firstLine="34"/>
              <w:rPr>
                <w:b/>
                <w:sz w:val="20"/>
                <w:szCs w:val="20"/>
                <w:lang w:eastAsia="en-US"/>
              </w:rPr>
            </w:pPr>
            <w:r w:rsidRPr="000C5080">
              <w:rPr>
                <w:b/>
                <w:sz w:val="20"/>
                <w:szCs w:val="20"/>
                <w:lang w:eastAsia="en-US"/>
              </w:rPr>
              <w:t>Директор по развитию и инвестициям</w:t>
            </w:r>
          </w:p>
          <w:p w:rsidR="00DF64B8" w:rsidRPr="000C5080" w:rsidRDefault="00DF64B8" w:rsidP="00DF64B8">
            <w:pPr>
              <w:shd w:val="clear" w:color="auto" w:fill="FFFFFF"/>
              <w:tabs>
                <w:tab w:val="left" w:pos="1418"/>
              </w:tabs>
              <w:spacing w:line="360" w:lineRule="auto"/>
              <w:ind w:firstLine="34"/>
              <w:rPr>
                <w:b/>
                <w:sz w:val="20"/>
                <w:szCs w:val="20"/>
                <w:lang w:eastAsia="en-US"/>
              </w:rPr>
            </w:pPr>
            <w:r w:rsidRPr="000C5080">
              <w:rPr>
                <w:b/>
                <w:sz w:val="20"/>
                <w:szCs w:val="20"/>
                <w:lang w:eastAsia="en-US"/>
              </w:rPr>
              <w:t xml:space="preserve">ОАО «ЗиО-Подольск» </w:t>
            </w:r>
          </w:p>
          <w:p w:rsidR="00DF64B8" w:rsidRPr="000C5080" w:rsidRDefault="00DF64B8" w:rsidP="00DF64B8">
            <w:pPr>
              <w:shd w:val="clear" w:color="auto" w:fill="FFFFFF"/>
              <w:tabs>
                <w:tab w:val="left" w:pos="1418"/>
              </w:tabs>
              <w:spacing w:line="360" w:lineRule="auto"/>
              <w:ind w:firstLine="34"/>
              <w:rPr>
                <w:b/>
                <w:sz w:val="20"/>
                <w:szCs w:val="20"/>
                <w:lang w:eastAsia="en-US"/>
              </w:rPr>
            </w:pPr>
          </w:p>
          <w:p w:rsidR="00DF64B8" w:rsidRPr="000C5080" w:rsidRDefault="00DF64B8" w:rsidP="00DF64B8">
            <w:pPr>
              <w:shd w:val="clear" w:color="auto" w:fill="FFFFFF"/>
              <w:tabs>
                <w:tab w:val="left" w:pos="1418"/>
              </w:tabs>
              <w:spacing w:line="360" w:lineRule="auto"/>
              <w:ind w:firstLine="34"/>
              <w:rPr>
                <w:sz w:val="20"/>
                <w:szCs w:val="20"/>
                <w:lang w:eastAsia="en-US"/>
              </w:rPr>
            </w:pP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sz w:val="20"/>
                <w:szCs w:val="20"/>
                <w:lang w:eastAsia="en-US"/>
              </w:rPr>
              <w:softHyphen/>
            </w:r>
            <w:r w:rsidRPr="000C5080">
              <w:rPr>
                <w:b/>
                <w:sz w:val="20"/>
                <w:szCs w:val="20"/>
                <w:lang w:eastAsia="en-US"/>
              </w:rPr>
              <w:t>________________________/А.В. Кузнецов/</w:t>
            </w:r>
          </w:p>
          <w:p w:rsidR="00DF64B8" w:rsidRPr="000C5080" w:rsidRDefault="00DF64B8" w:rsidP="00DF64B8">
            <w:pPr>
              <w:shd w:val="clear" w:color="auto" w:fill="FFFFFF"/>
              <w:tabs>
                <w:tab w:val="left" w:pos="1418"/>
              </w:tabs>
              <w:spacing w:line="360" w:lineRule="auto"/>
              <w:ind w:firstLine="34"/>
              <w:rPr>
                <w:sz w:val="20"/>
                <w:szCs w:val="20"/>
                <w:lang w:eastAsia="en-US"/>
              </w:rPr>
            </w:pPr>
            <w:r w:rsidRPr="000C5080">
              <w:rPr>
                <w:sz w:val="20"/>
                <w:szCs w:val="20"/>
                <w:lang w:eastAsia="en-US"/>
              </w:rPr>
              <w:t>М.П.</w:t>
            </w:r>
          </w:p>
        </w:tc>
        <w:tc>
          <w:tcPr>
            <w:tcW w:w="3762" w:type="dxa"/>
            <w:tcBorders>
              <w:top w:val="nil"/>
              <w:left w:val="nil"/>
              <w:bottom w:val="nil"/>
              <w:right w:val="nil"/>
            </w:tcBorders>
          </w:tcPr>
          <w:p w:rsidR="00DF64B8" w:rsidRPr="000C5080" w:rsidRDefault="00DF64B8" w:rsidP="00DF64B8">
            <w:pPr>
              <w:shd w:val="clear" w:color="auto" w:fill="FFFFFF"/>
              <w:tabs>
                <w:tab w:val="left" w:pos="1418"/>
              </w:tabs>
              <w:spacing w:line="360" w:lineRule="auto"/>
              <w:ind w:hanging="67"/>
              <w:rPr>
                <w:b/>
                <w:sz w:val="20"/>
                <w:szCs w:val="20"/>
                <w:lang w:eastAsia="en-US"/>
              </w:rPr>
            </w:pPr>
            <w:r w:rsidRPr="000C5080">
              <w:rPr>
                <w:b/>
                <w:sz w:val="20"/>
                <w:szCs w:val="20"/>
                <w:lang w:eastAsia="en-US"/>
              </w:rPr>
              <w:t xml:space="preserve"> «От Подрядчика»: </w:t>
            </w:r>
          </w:p>
          <w:p w:rsidR="00DF64B8" w:rsidRPr="000C5080" w:rsidRDefault="00DF64B8" w:rsidP="00DF64B8">
            <w:pPr>
              <w:shd w:val="clear" w:color="auto" w:fill="FFFFFF"/>
              <w:tabs>
                <w:tab w:val="left" w:pos="1418"/>
              </w:tabs>
              <w:spacing w:line="360" w:lineRule="auto"/>
              <w:ind w:hanging="67"/>
              <w:rPr>
                <w:b/>
                <w:sz w:val="20"/>
                <w:szCs w:val="20"/>
                <w:lang w:eastAsia="en-US"/>
              </w:rPr>
            </w:pPr>
          </w:p>
          <w:p w:rsidR="00DF64B8" w:rsidRPr="000C5080" w:rsidRDefault="00DF64B8" w:rsidP="00DF64B8">
            <w:pPr>
              <w:shd w:val="clear" w:color="auto" w:fill="FFFFFF"/>
              <w:tabs>
                <w:tab w:val="left" w:pos="1418"/>
              </w:tabs>
              <w:spacing w:line="360" w:lineRule="auto"/>
              <w:ind w:hanging="67"/>
              <w:rPr>
                <w:b/>
                <w:sz w:val="20"/>
                <w:szCs w:val="20"/>
                <w:lang w:eastAsia="en-US"/>
              </w:rPr>
            </w:pPr>
            <w:r w:rsidRPr="000C5080">
              <w:rPr>
                <w:b/>
                <w:sz w:val="20"/>
                <w:szCs w:val="20"/>
                <w:lang w:eastAsia="en-US"/>
              </w:rPr>
              <w:t xml:space="preserve">__________________________ </w:t>
            </w:r>
          </w:p>
          <w:p w:rsidR="00DF64B8" w:rsidRPr="000C5080" w:rsidRDefault="00DF64B8" w:rsidP="00DF64B8">
            <w:pPr>
              <w:shd w:val="clear" w:color="auto" w:fill="FFFFFF"/>
              <w:tabs>
                <w:tab w:val="left" w:pos="1418"/>
              </w:tabs>
              <w:spacing w:line="360" w:lineRule="auto"/>
              <w:ind w:hanging="67"/>
              <w:rPr>
                <w:b/>
                <w:sz w:val="20"/>
                <w:szCs w:val="20"/>
                <w:lang w:eastAsia="en-US"/>
              </w:rPr>
            </w:pPr>
          </w:p>
          <w:p w:rsidR="00DF64B8" w:rsidRPr="000C5080" w:rsidRDefault="00DF64B8" w:rsidP="00DF64B8">
            <w:pPr>
              <w:shd w:val="clear" w:color="auto" w:fill="FFFFFF"/>
              <w:tabs>
                <w:tab w:val="left" w:pos="1418"/>
              </w:tabs>
              <w:spacing w:line="360" w:lineRule="auto"/>
              <w:ind w:hanging="67"/>
              <w:rPr>
                <w:b/>
                <w:sz w:val="20"/>
                <w:szCs w:val="20"/>
                <w:lang w:eastAsia="en-US"/>
              </w:rPr>
            </w:pPr>
            <w:r w:rsidRPr="000C5080">
              <w:rPr>
                <w:b/>
                <w:sz w:val="20"/>
                <w:szCs w:val="20"/>
                <w:lang w:eastAsia="en-US"/>
              </w:rPr>
              <w:t>________________/_________/</w:t>
            </w:r>
          </w:p>
          <w:p w:rsidR="00DF64B8" w:rsidRPr="000C5080" w:rsidRDefault="00DF64B8" w:rsidP="00DF64B8">
            <w:pPr>
              <w:tabs>
                <w:tab w:val="left" w:pos="1418"/>
              </w:tabs>
              <w:spacing w:line="360" w:lineRule="auto"/>
              <w:ind w:hanging="67"/>
              <w:rPr>
                <w:sz w:val="20"/>
                <w:szCs w:val="20"/>
                <w:lang w:eastAsia="en-US"/>
              </w:rPr>
            </w:pPr>
            <w:r w:rsidRPr="000C5080">
              <w:rPr>
                <w:b/>
                <w:sz w:val="20"/>
                <w:szCs w:val="20"/>
                <w:lang w:eastAsia="en-US"/>
              </w:rPr>
              <w:t>М.П.</w:t>
            </w:r>
          </w:p>
        </w:tc>
      </w:tr>
    </w:tbl>
    <w:p w:rsidR="00A91B27" w:rsidRPr="000C5080" w:rsidRDefault="00A91B27" w:rsidP="007D0AA6">
      <w:pPr>
        <w:tabs>
          <w:tab w:val="left" w:pos="1418"/>
        </w:tabs>
        <w:spacing w:line="360" w:lineRule="auto"/>
        <w:jc w:val="center"/>
        <w:rPr>
          <w:sz w:val="20"/>
          <w:szCs w:val="20"/>
        </w:rPr>
      </w:pPr>
    </w:p>
    <w:sectPr w:rsidR="00A91B27" w:rsidRPr="000C5080" w:rsidSect="002044DA">
      <w:headerReference w:type="default" r:id="rId23"/>
      <w:footerReference w:type="default" r:id="rId24"/>
      <w:pgSz w:w="11907" w:h="16840" w:code="9"/>
      <w:pgMar w:top="1134" w:right="737" w:bottom="141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992" w:rsidRDefault="00286992" w:rsidP="00B366AA">
      <w:r>
        <w:separator/>
      </w:r>
    </w:p>
  </w:endnote>
  <w:endnote w:type="continuationSeparator" w:id="0">
    <w:p w:rsidR="00286992" w:rsidRDefault="00286992" w:rsidP="00B36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992" w:rsidRPr="00FE6219" w:rsidRDefault="00286992" w:rsidP="00E1497E">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992" w:rsidRDefault="00286992" w:rsidP="00B366AA">
      <w:r>
        <w:separator/>
      </w:r>
    </w:p>
  </w:footnote>
  <w:footnote w:type="continuationSeparator" w:id="0">
    <w:p w:rsidR="00286992" w:rsidRDefault="00286992" w:rsidP="00B366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992" w:rsidRPr="0077147B" w:rsidRDefault="00286992" w:rsidP="00E1497E">
    <w:pPr>
      <w:pStyle w:val="a7"/>
      <w:jc w:val="center"/>
      <w:rPr>
        <w:rFonts w:ascii="Times New Roman" w:hAnsi="Times New Roman" w:cs="Times New Roman"/>
        <w:sz w:val="22"/>
        <w:szCs w:val="22"/>
      </w:rPr>
    </w:pPr>
    <w:r w:rsidRPr="0077147B">
      <w:rPr>
        <w:rFonts w:ascii="Times New Roman" w:hAnsi="Times New Roman" w:cs="Times New Roman"/>
        <w:sz w:val="22"/>
        <w:szCs w:val="22"/>
      </w:rPr>
      <w:fldChar w:fldCharType="begin"/>
    </w:r>
    <w:r w:rsidRPr="0077147B">
      <w:rPr>
        <w:rFonts w:ascii="Times New Roman" w:hAnsi="Times New Roman" w:cs="Times New Roman"/>
        <w:sz w:val="22"/>
        <w:szCs w:val="22"/>
      </w:rPr>
      <w:instrText xml:space="preserve"> PAGE   \* MERGEFORMAT </w:instrText>
    </w:r>
    <w:r w:rsidRPr="0077147B">
      <w:rPr>
        <w:rFonts w:ascii="Times New Roman" w:hAnsi="Times New Roman" w:cs="Times New Roman"/>
        <w:sz w:val="22"/>
        <w:szCs w:val="22"/>
      </w:rPr>
      <w:fldChar w:fldCharType="separate"/>
    </w:r>
    <w:r w:rsidR="00484086">
      <w:rPr>
        <w:rFonts w:ascii="Times New Roman" w:hAnsi="Times New Roman" w:cs="Times New Roman"/>
        <w:noProof/>
        <w:sz w:val="22"/>
        <w:szCs w:val="22"/>
      </w:rPr>
      <w:t>8</w:t>
    </w:r>
    <w:r w:rsidRPr="0077147B">
      <w:rPr>
        <w:rFonts w:ascii="Times New Roman" w:hAnsi="Times New Roman" w:cs="Times New Roman"/>
        <w:sz w:val="22"/>
        <w:szCs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8C933EE"/>
    <w:multiLevelType w:val="multilevel"/>
    <w:tmpl w:val="F04418D0"/>
    <w:lvl w:ilvl="0">
      <w:start w:val="1"/>
      <w:numFmt w:val="decimal"/>
      <w:lvlText w:val="%1."/>
      <w:lvlJc w:val="left"/>
      <w:pPr>
        <w:ind w:left="644" w:hanging="360"/>
      </w:pPr>
      <w:rPr>
        <w:rFonts w:ascii="Times New Roman" w:eastAsia="Times New Roman" w:hAnsi="Times New Roman" w:cs="Times New Roman"/>
        <w:sz w:val="18"/>
        <w:szCs w:val="18"/>
      </w:rPr>
    </w:lvl>
    <w:lvl w:ilvl="1">
      <w:start w:val="1"/>
      <w:numFmt w:val="decimal"/>
      <w:isLgl/>
      <w:lvlText w:val="%1.%2."/>
      <w:lvlJc w:val="left"/>
      <w:pPr>
        <w:ind w:left="4137" w:hanging="450"/>
      </w:pPr>
      <w:rPr>
        <w:rFonts w:cs="Times New Roman" w:hint="default"/>
        <w:b w:val="0"/>
        <w:i w:val="0"/>
        <w:color w:val="auto"/>
        <w:sz w:val="24"/>
        <w:szCs w:val="24"/>
      </w:rPr>
    </w:lvl>
    <w:lvl w:ilvl="2">
      <w:start w:val="1"/>
      <w:numFmt w:val="decimal"/>
      <w:isLgl/>
      <w:lvlText w:val="%1.%2.%3."/>
      <w:lvlJc w:val="left"/>
      <w:pPr>
        <w:ind w:left="720" w:hanging="720"/>
      </w:pPr>
      <w:rPr>
        <w:rFonts w:cs="Times New Roman" w:hint="default"/>
        <w:color w:val="auto"/>
      </w:rPr>
    </w:lvl>
    <w:lvl w:ilvl="3">
      <w:start w:val="1"/>
      <w:numFmt w:val="decimal"/>
      <w:isLgl/>
      <w:lvlText w:val="%1.%2.%3.%4."/>
      <w:lvlJc w:val="left"/>
      <w:pPr>
        <w:ind w:left="1004" w:hanging="720"/>
      </w:pPr>
      <w:rPr>
        <w:rFonts w:cs="Times New Roman" w:hint="default"/>
      </w:rPr>
    </w:lvl>
    <w:lvl w:ilvl="4">
      <w:start w:val="1"/>
      <w:numFmt w:val="decimal"/>
      <w:isLgl/>
      <w:lvlText w:val="%1.%2.%3.%4.%5."/>
      <w:lvlJc w:val="left"/>
      <w:pPr>
        <w:ind w:left="1364" w:hanging="1080"/>
      </w:pPr>
      <w:rPr>
        <w:rFonts w:cs="Times New Roman" w:hint="default"/>
      </w:rPr>
    </w:lvl>
    <w:lvl w:ilvl="5">
      <w:start w:val="1"/>
      <w:numFmt w:val="decimal"/>
      <w:isLgl/>
      <w:lvlText w:val="%1.%2.%3.%4.%5.%6."/>
      <w:lvlJc w:val="left"/>
      <w:pPr>
        <w:ind w:left="1364" w:hanging="1080"/>
      </w:pPr>
      <w:rPr>
        <w:rFonts w:cs="Times New Roman" w:hint="default"/>
      </w:rPr>
    </w:lvl>
    <w:lvl w:ilvl="6">
      <w:start w:val="1"/>
      <w:numFmt w:val="decimal"/>
      <w:isLgl/>
      <w:lvlText w:val="%1.%2.%3.%4.%5.%6.%7."/>
      <w:lvlJc w:val="left"/>
      <w:pPr>
        <w:ind w:left="1724" w:hanging="1440"/>
      </w:pPr>
      <w:rPr>
        <w:rFonts w:cs="Times New Roman" w:hint="default"/>
      </w:rPr>
    </w:lvl>
    <w:lvl w:ilvl="7">
      <w:start w:val="1"/>
      <w:numFmt w:val="decimal"/>
      <w:isLgl/>
      <w:lvlText w:val="%1.%2.%3.%4.%5.%6.%7.%8."/>
      <w:lvlJc w:val="left"/>
      <w:pPr>
        <w:ind w:left="1724" w:hanging="1440"/>
      </w:pPr>
      <w:rPr>
        <w:rFonts w:cs="Times New Roman" w:hint="default"/>
      </w:rPr>
    </w:lvl>
    <w:lvl w:ilvl="8">
      <w:start w:val="1"/>
      <w:numFmt w:val="decimal"/>
      <w:isLgl/>
      <w:lvlText w:val="%1.%2.%3.%4.%5.%6.%7.%8.%9."/>
      <w:lvlJc w:val="left"/>
      <w:pPr>
        <w:ind w:left="2084" w:hanging="1800"/>
      </w:pPr>
      <w:rPr>
        <w:rFonts w:cs="Times New Roman" w:hint="default"/>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1">
    <w:nsid w:val="64F6064F"/>
    <w:multiLevelType w:val="hybridMultilevel"/>
    <w:tmpl w:val="4F6E8BB8"/>
    <w:styleLink w:val="211"/>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4">
    <w:nsid w:val="72EC085E"/>
    <w:multiLevelType w:val="multilevel"/>
    <w:tmpl w:val="EB828B54"/>
    <w:lvl w:ilvl="0">
      <w:start w:val="2"/>
      <w:numFmt w:val="decimal"/>
      <w:lvlText w:val="%1."/>
      <w:lvlJc w:val="left"/>
      <w:pPr>
        <w:ind w:left="360" w:hanging="360"/>
      </w:pPr>
      <w:rPr>
        <w:rFonts w:cs="Times New Roman" w:hint="default"/>
        <w:b/>
        <w:sz w:val="22"/>
        <w:szCs w:val="22"/>
      </w:rPr>
    </w:lvl>
    <w:lvl w:ilvl="1">
      <w:start w:val="1"/>
      <w:numFmt w:val="decimal"/>
      <w:lvlText w:val="%1.%2."/>
      <w:lvlJc w:val="left"/>
      <w:pPr>
        <w:ind w:left="360" w:hanging="360"/>
      </w:pPr>
      <w:rPr>
        <w:rFonts w:ascii="Times New Roman" w:hAnsi="Times New Roman" w:cs="Times New Roman" w:hint="default"/>
        <w:b w:val="0"/>
        <w:i w:val="0"/>
        <w:color w:val="auto"/>
        <w:sz w:val="22"/>
        <w:szCs w:val="22"/>
      </w:rPr>
    </w:lvl>
    <w:lvl w:ilvl="2">
      <w:start w:val="1"/>
      <w:numFmt w:val="decimal"/>
      <w:lvlText w:val="%1.%2.%3."/>
      <w:lvlJc w:val="left"/>
      <w:pPr>
        <w:ind w:left="1146" w:hanging="720"/>
      </w:pPr>
      <w:rPr>
        <w:rFonts w:cs="Times New Roman" w:hint="default"/>
        <w:b w:val="0"/>
        <w:i w:val="0"/>
        <w:color w:val="auto"/>
        <w:sz w:val="22"/>
        <w:szCs w:val="22"/>
      </w:rPr>
    </w:lvl>
    <w:lvl w:ilvl="3">
      <w:start w:val="1"/>
      <w:numFmt w:val="decimal"/>
      <w:lvlText w:val="%1.%2.%3.%4."/>
      <w:lvlJc w:val="left"/>
      <w:pPr>
        <w:ind w:left="1146"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2784" w:hanging="108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3712" w:hanging="1440"/>
      </w:pPr>
      <w:rPr>
        <w:rFonts w:cs="Times New Roman" w:hint="default"/>
      </w:rPr>
    </w:lvl>
  </w:abstractNum>
  <w:num w:numId="1">
    <w:abstractNumId w:val="13"/>
  </w:num>
  <w:num w:numId="2">
    <w:abstractNumId w:val="10"/>
  </w:num>
  <w:num w:numId="3">
    <w:abstractNumId w:val="9"/>
  </w:num>
  <w:num w:numId="4">
    <w:abstractNumId w:val="1"/>
  </w:num>
  <w:num w:numId="5">
    <w:abstractNumId w:val="0"/>
  </w:num>
  <w:num w:numId="6">
    <w:abstractNumId w:val="8"/>
  </w:num>
  <w:num w:numId="7">
    <w:abstractNumId w:val="7"/>
  </w:num>
  <w:num w:numId="8">
    <w:abstractNumId w:val="3"/>
  </w:num>
  <w:num w:numId="9">
    <w:abstractNumId w:val="5"/>
  </w:num>
  <w:num w:numId="10">
    <w:abstractNumId w:val="2"/>
  </w:num>
  <w:num w:numId="11">
    <w:abstractNumId w:val="6"/>
  </w:num>
  <w:num w:numId="12">
    <w:abstractNumId w:val="12"/>
  </w:num>
  <w:num w:numId="13">
    <w:abstractNumId w:val="11"/>
  </w:num>
  <w:num w:numId="14">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B27"/>
    <w:rsid w:val="00052A07"/>
    <w:rsid w:val="000A1568"/>
    <w:rsid w:val="000C5080"/>
    <w:rsid w:val="000E2C06"/>
    <w:rsid w:val="00126EA5"/>
    <w:rsid w:val="001D67C2"/>
    <w:rsid w:val="00201EE5"/>
    <w:rsid w:val="002044DA"/>
    <w:rsid w:val="002114FB"/>
    <w:rsid w:val="002141D6"/>
    <w:rsid w:val="00286992"/>
    <w:rsid w:val="002A45AB"/>
    <w:rsid w:val="002B026F"/>
    <w:rsid w:val="0032016E"/>
    <w:rsid w:val="003349F1"/>
    <w:rsid w:val="00336813"/>
    <w:rsid w:val="003611E1"/>
    <w:rsid w:val="00366B39"/>
    <w:rsid w:val="003805EF"/>
    <w:rsid w:val="00413834"/>
    <w:rsid w:val="004455AD"/>
    <w:rsid w:val="0045225C"/>
    <w:rsid w:val="00484086"/>
    <w:rsid w:val="004A124D"/>
    <w:rsid w:val="004B6F0D"/>
    <w:rsid w:val="004D6D18"/>
    <w:rsid w:val="00507062"/>
    <w:rsid w:val="005B2DD1"/>
    <w:rsid w:val="005C7D5D"/>
    <w:rsid w:val="005E1094"/>
    <w:rsid w:val="00656B03"/>
    <w:rsid w:val="00763E2F"/>
    <w:rsid w:val="007668CE"/>
    <w:rsid w:val="0077147B"/>
    <w:rsid w:val="00772B47"/>
    <w:rsid w:val="007D0AA6"/>
    <w:rsid w:val="007F73CF"/>
    <w:rsid w:val="008242D2"/>
    <w:rsid w:val="00893423"/>
    <w:rsid w:val="00897E02"/>
    <w:rsid w:val="008C3264"/>
    <w:rsid w:val="008F47CA"/>
    <w:rsid w:val="009138F1"/>
    <w:rsid w:val="00997D5B"/>
    <w:rsid w:val="009A3D0C"/>
    <w:rsid w:val="009B7012"/>
    <w:rsid w:val="009E77EB"/>
    <w:rsid w:val="009F0AEC"/>
    <w:rsid w:val="009F3A59"/>
    <w:rsid w:val="009F3B56"/>
    <w:rsid w:val="00A23D3E"/>
    <w:rsid w:val="00A260ED"/>
    <w:rsid w:val="00A91B27"/>
    <w:rsid w:val="00AC5157"/>
    <w:rsid w:val="00B02B64"/>
    <w:rsid w:val="00B34E67"/>
    <w:rsid w:val="00B366AA"/>
    <w:rsid w:val="00B971CB"/>
    <w:rsid w:val="00C40BFE"/>
    <w:rsid w:val="00C852F0"/>
    <w:rsid w:val="00CB7969"/>
    <w:rsid w:val="00D01BE4"/>
    <w:rsid w:val="00D47CE6"/>
    <w:rsid w:val="00D71F0D"/>
    <w:rsid w:val="00D7463E"/>
    <w:rsid w:val="00D760B9"/>
    <w:rsid w:val="00DF64B8"/>
    <w:rsid w:val="00E11F89"/>
    <w:rsid w:val="00E1497E"/>
    <w:rsid w:val="00E21A21"/>
    <w:rsid w:val="00EA2F98"/>
    <w:rsid w:val="00EA3B07"/>
    <w:rsid w:val="00EC15F4"/>
    <w:rsid w:val="00F361D6"/>
    <w:rsid w:val="00FB68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91B2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A91B27"/>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rsid w:val="00A91B27"/>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uiPriority w:val="99"/>
    <w:qFormat/>
    <w:rsid w:val="00A91B27"/>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uiPriority w:val="99"/>
    <w:qFormat/>
    <w:rsid w:val="00A91B27"/>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A91B2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A91B27"/>
    <w:pPr>
      <w:spacing w:before="240" w:after="60"/>
      <w:outlineLvl w:val="5"/>
    </w:pPr>
    <w:rPr>
      <w:b/>
      <w:bCs/>
      <w:sz w:val="22"/>
      <w:szCs w:val="22"/>
    </w:rPr>
  </w:style>
  <w:style w:type="paragraph" w:styleId="7">
    <w:name w:val="heading 7"/>
    <w:basedOn w:val="a3"/>
    <w:next w:val="a3"/>
    <w:link w:val="70"/>
    <w:qFormat/>
    <w:rsid w:val="00A91B27"/>
    <w:pPr>
      <w:tabs>
        <w:tab w:val="num" w:pos="3469"/>
      </w:tabs>
      <w:spacing w:before="240" w:after="60"/>
      <w:ind w:left="3469" w:hanging="1296"/>
      <w:outlineLvl w:val="6"/>
    </w:pPr>
  </w:style>
  <w:style w:type="paragraph" w:styleId="8">
    <w:name w:val="heading 8"/>
    <w:basedOn w:val="a3"/>
    <w:next w:val="a3"/>
    <w:link w:val="80"/>
    <w:qFormat/>
    <w:rsid w:val="00A91B27"/>
    <w:pPr>
      <w:tabs>
        <w:tab w:val="num" w:pos="3613"/>
      </w:tabs>
      <w:spacing w:before="240" w:after="60"/>
      <w:ind w:left="3613" w:hanging="1440"/>
      <w:outlineLvl w:val="7"/>
    </w:pPr>
    <w:rPr>
      <w:i/>
      <w:iCs/>
    </w:rPr>
  </w:style>
  <w:style w:type="paragraph" w:styleId="9">
    <w:name w:val="heading 9"/>
    <w:basedOn w:val="a3"/>
    <w:next w:val="a3"/>
    <w:link w:val="90"/>
    <w:qFormat/>
    <w:rsid w:val="00A91B2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A91B27"/>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A91B27"/>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uiPriority w:val="99"/>
    <w:rsid w:val="00A91B27"/>
    <w:rPr>
      <w:rFonts w:ascii="Cambria" w:eastAsia="Times New Roman" w:hAnsi="Cambria" w:cs="Times New Roman"/>
      <w:b/>
      <w:bCs/>
      <w:sz w:val="26"/>
      <w:szCs w:val="26"/>
      <w:lang w:eastAsia="ru-RU"/>
    </w:rPr>
  </w:style>
  <w:style w:type="character" w:customStyle="1" w:styleId="41">
    <w:name w:val="Заголовок 4 Знак"/>
    <w:basedOn w:val="a4"/>
    <w:link w:val="4"/>
    <w:uiPriority w:val="99"/>
    <w:rsid w:val="00A91B27"/>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A91B27"/>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A91B27"/>
    <w:rPr>
      <w:rFonts w:ascii="Times New Roman" w:eastAsia="Times New Roman" w:hAnsi="Times New Roman" w:cs="Times New Roman"/>
      <w:b/>
      <w:bCs/>
      <w:lang w:eastAsia="ru-RU"/>
    </w:rPr>
  </w:style>
  <w:style w:type="character" w:customStyle="1" w:styleId="70">
    <w:name w:val="Заголовок 7 Знак"/>
    <w:basedOn w:val="a4"/>
    <w:link w:val="7"/>
    <w:rsid w:val="00A91B27"/>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91B27"/>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91B27"/>
    <w:rPr>
      <w:rFonts w:ascii="Arial" w:eastAsia="Times New Roman" w:hAnsi="Arial" w:cs="Arial"/>
      <w:lang w:eastAsia="ru-RU"/>
    </w:rPr>
  </w:style>
  <w:style w:type="paragraph" w:styleId="a7">
    <w:name w:val="header"/>
    <w:aliases w:val="Heder,Titul"/>
    <w:basedOn w:val="a3"/>
    <w:link w:val="a8"/>
    <w:uiPriority w:val="99"/>
    <w:rsid w:val="00A91B27"/>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A91B27"/>
    <w:rPr>
      <w:rFonts w:ascii="Courier New" w:eastAsia="Times New Roman" w:hAnsi="Courier New" w:cs="Courier New"/>
      <w:sz w:val="20"/>
      <w:szCs w:val="20"/>
      <w:lang w:eastAsia="ru-RU"/>
    </w:rPr>
  </w:style>
  <w:style w:type="paragraph" w:styleId="a9">
    <w:name w:val="footer"/>
    <w:basedOn w:val="a3"/>
    <w:link w:val="aa"/>
    <w:uiPriority w:val="99"/>
    <w:rsid w:val="00A91B27"/>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A91B27"/>
    <w:rPr>
      <w:rFonts w:ascii="Courier New" w:eastAsia="Times New Roman" w:hAnsi="Courier New" w:cs="Courier New"/>
      <w:sz w:val="20"/>
      <w:szCs w:val="20"/>
      <w:lang w:eastAsia="ru-RU"/>
    </w:rPr>
  </w:style>
  <w:style w:type="paragraph" w:customStyle="1" w:styleId="ConsNormal">
    <w:name w:val="ConsNormal"/>
    <w:rsid w:val="00A91B2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uiPriority w:val="99"/>
    <w:rsid w:val="00A91B27"/>
    <w:pPr>
      <w:ind w:firstLine="720"/>
      <w:jc w:val="both"/>
    </w:pPr>
    <w:rPr>
      <w:color w:val="000000"/>
    </w:rPr>
  </w:style>
  <w:style w:type="character" w:customStyle="1" w:styleId="ac">
    <w:name w:val="Основной текст с отступом Знак"/>
    <w:basedOn w:val="a4"/>
    <w:link w:val="ab"/>
    <w:uiPriority w:val="99"/>
    <w:rsid w:val="00A91B27"/>
    <w:rPr>
      <w:rFonts w:ascii="Times New Roman" w:eastAsia="Times New Roman" w:hAnsi="Times New Roman" w:cs="Times New Roman"/>
      <w:color w:val="000000"/>
      <w:sz w:val="24"/>
      <w:szCs w:val="24"/>
      <w:lang w:eastAsia="ru-RU"/>
    </w:rPr>
  </w:style>
  <w:style w:type="paragraph" w:customStyle="1" w:styleId="ConsTitle">
    <w:name w:val="ConsTitle"/>
    <w:rsid w:val="00A91B27"/>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91B27"/>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91B27"/>
  </w:style>
  <w:style w:type="character" w:styleId="ae">
    <w:name w:val="annotation reference"/>
    <w:uiPriority w:val="99"/>
    <w:semiHidden/>
    <w:rsid w:val="00A91B27"/>
    <w:rPr>
      <w:sz w:val="16"/>
      <w:szCs w:val="16"/>
    </w:rPr>
  </w:style>
  <w:style w:type="paragraph" w:styleId="af">
    <w:name w:val="annotation text"/>
    <w:basedOn w:val="a3"/>
    <w:link w:val="af0"/>
    <w:semiHidden/>
    <w:rsid w:val="00A91B27"/>
    <w:rPr>
      <w:sz w:val="20"/>
      <w:szCs w:val="20"/>
    </w:rPr>
  </w:style>
  <w:style w:type="character" w:customStyle="1" w:styleId="af0">
    <w:name w:val="Текст примечания Знак"/>
    <w:basedOn w:val="a4"/>
    <w:link w:val="af"/>
    <w:semiHidden/>
    <w:rsid w:val="00A91B27"/>
    <w:rPr>
      <w:rFonts w:ascii="Times New Roman" w:eastAsia="Times New Roman" w:hAnsi="Times New Roman" w:cs="Times New Roman"/>
      <w:sz w:val="20"/>
      <w:szCs w:val="20"/>
      <w:lang w:eastAsia="ru-RU"/>
    </w:rPr>
  </w:style>
  <w:style w:type="paragraph" w:styleId="af1">
    <w:name w:val="annotation subject"/>
    <w:basedOn w:val="af"/>
    <w:next w:val="af"/>
    <w:link w:val="af2"/>
    <w:rsid w:val="00A91B27"/>
    <w:rPr>
      <w:b/>
      <w:bCs/>
    </w:rPr>
  </w:style>
  <w:style w:type="character" w:customStyle="1" w:styleId="af2">
    <w:name w:val="Тема примечания Знак"/>
    <w:basedOn w:val="af0"/>
    <w:link w:val="af1"/>
    <w:rsid w:val="00A91B27"/>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91B27"/>
    <w:rPr>
      <w:rFonts w:ascii="Tahoma" w:hAnsi="Tahoma" w:cs="Tahoma"/>
      <w:sz w:val="16"/>
      <w:szCs w:val="16"/>
    </w:rPr>
  </w:style>
  <w:style w:type="character" w:customStyle="1" w:styleId="af4">
    <w:name w:val="Текст выноски Знак"/>
    <w:basedOn w:val="a4"/>
    <w:link w:val="af3"/>
    <w:uiPriority w:val="99"/>
    <w:rsid w:val="00A91B27"/>
    <w:rPr>
      <w:rFonts w:ascii="Tahoma" w:eastAsia="Times New Roman" w:hAnsi="Tahoma" w:cs="Tahoma"/>
      <w:sz w:val="16"/>
      <w:szCs w:val="16"/>
      <w:lang w:eastAsia="ru-RU"/>
    </w:rPr>
  </w:style>
  <w:style w:type="paragraph" w:styleId="23">
    <w:name w:val="Body Text Indent 2"/>
    <w:basedOn w:val="a3"/>
    <w:link w:val="24"/>
    <w:rsid w:val="00A91B27"/>
    <w:pPr>
      <w:ind w:firstLine="720"/>
      <w:jc w:val="both"/>
    </w:pPr>
  </w:style>
  <w:style w:type="character" w:customStyle="1" w:styleId="24">
    <w:name w:val="Основной текст с отступом 2 Знак"/>
    <w:basedOn w:val="a4"/>
    <w:link w:val="23"/>
    <w:rsid w:val="00A91B27"/>
    <w:rPr>
      <w:rFonts w:ascii="Times New Roman" w:eastAsia="Times New Roman" w:hAnsi="Times New Roman" w:cs="Times New Roman"/>
      <w:sz w:val="24"/>
      <w:szCs w:val="24"/>
      <w:lang w:eastAsia="ru-RU"/>
    </w:rPr>
  </w:style>
  <w:style w:type="paragraph" w:styleId="34">
    <w:name w:val="Body Text Indent 3"/>
    <w:basedOn w:val="a3"/>
    <w:link w:val="35"/>
    <w:semiHidden/>
    <w:rsid w:val="00A91B27"/>
    <w:pPr>
      <w:ind w:firstLine="720"/>
      <w:jc w:val="both"/>
    </w:pPr>
    <w:rPr>
      <w:color w:val="0000FF"/>
      <w:u w:val="single"/>
    </w:rPr>
  </w:style>
  <w:style w:type="character" w:customStyle="1" w:styleId="35">
    <w:name w:val="Основной текст с отступом 3 Знак"/>
    <w:basedOn w:val="a4"/>
    <w:link w:val="34"/>
    <w:semiHidden/>
    <w:rsid w:val="00A91B27"/>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A91B27"/>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A91B27"/>
    <w:pPr>
      <w:spacing w:before="100" w:beforeAutospacing="1" w:after="100" w:afterAutospacing="1"/>
    </w:pPr>
  </w:style>
  <w:style w:type="paragraph" w:styleId="25">
    <w:name w:val="List 2"/>
    <w:basedOn w:val="a3"/>
    <w:semiHidden/>
    <w:rsid w:val="00A91B27"/>
    <w:pPr>
      <w:ind w:left="566" w:hanging="283"/>
    </w:pPr>
  </w:style>
  <w:style w:type="paragraph" w:customStyle="1" w:styleId="af7">
    <w:name w:val="Знак"/>
    <w:basedOn w:val="a3"/>
    <w:rsid w:val="00A91B27"/>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A91B2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91B27"/>
    <w:pPr>
      <w:keepNext/>
      <w:jc w:val="center"/>
    </w:pPr>
    <w:rPr>
      <w:snapToGrid w:val="0"/>
      <w:szCs w:val="20"/>
    </w:rPr>
  </w:style>
  <w:style w:type="paragraph" w:styleId="26">
    <w:name w:val="Body Text 2"/>
    <w:basedOn w:val="a3"/>
    <w:link w:val="27"/>
    <w:semiHidden/>
    <w:rsid w:val="00A91B27"/>
    <w:pPr>
      <w:spacing w:after="120" w:line="480" w:lineRule="auto"/>
    </w:pPr>
  </w:style>
  <w:style w:type="character" w:customStyle="1" w:styleId="27">
    <w:name w:val="Основной текст 2 Знак"/>
    <w:basedOn w:val="a4"/>
    <w:link w:val="26"/>
    <w:semiHidden/>
    <w:rsid w:val="00A91B27"/>
    <w:rPr>
      <w:rFonts w:ascii="Times New Roman" w:eastAsia="Times New Roman" w:hAnsi="Times New Roman" w:cs="Times New Roman"/>
      <w:sz w:val="24"/>
      <w:szCs w:val="24"/>
      <w:lang w:eastAsia="ru-RU"/>
    </w:rPr>
  </w:style>
  <w:style w:type="paragraph" w:styleId="36">
    <w:name w:val="Body Text 3"/>
    <w:basedOn w:val="a3"/>
    <w:link w:val="37"/>
    <w:semiHidden/>
    <w:rsid w:val="00A91B27"/>
    <w:pPr>
      <w:spacing w:after="120"/>
    </w:pPr>
    <w:rPr>
      <w:sz w:val="16"/>
      <w:szCs w:val="16"/>
    </w:rPr>
  </w:style>
  <w:style w:type="character" w:customStyle="1" w:styleId="37">
    <w:name w:val="Основной текст 3 Знак"/>
    <w:basedOn w:val="a4"/>
    <w:link w:val="36"/>
    <w:semiHidden/>
    <w:rsid w:val="00A91B27"/>
    <w:rPr>
      <w:rFonts w:ascii="Times New Roman" w:eastAsia="Times New Roman" w:hAnsi="Times New Roman" w:cs="Times New Roman"/>
      <w:sz w:val="16"/>
      <w:szCs w:val="16"/>
      <w:lang w:eastAsia="ru-RU"/>
    </w:rPr>
  </w:style>
  <w:style w:type="paragraph" w:customStyle="1" w:styleId="13">
    <w:name w:val="заголовок 1"/>
    <w:basedOn w:val="a3"/>
    <w:next w:val="a3"/>
    <w:rsid w:val="00A91B27"/>
    <w:pPr>
      <w:keepNext/>
      <w:widowControl w:val="0"/>
      <w:jc w:val="center"/>
    </w:pPr>
    <w:rPr>
      <w:b/>
      <w:snapToGrid w:val="0"/>
      <w:sz w:val="22"/>
      <w:szCs w:val="20"/>
    </w:rPr>
  </w:style>
  <w:style w:type="paragraph" w:customStyle="1" w:styleId="28">
    <w:name w:val="çàãîëîâîê 2"/>
    <w:basedOn w:val="a3"/>
    <w:next w:val="a3"/>
    <w:rsid w:val="00A91B27"/>
    <w:pPr>
      <w:keepNext/>
      <w:jc w:val="both"/>
    </w:pPr>
    <w:rPr>
      <w:szCs w:val="20"/>
      <w:lang w:val="en-GB"/>
    </w:rPr>
  </w:style>
  <w:style w:type="paragraph" w:customStyle="1" w:styleId="af9">
    <w:name w:val="Таблица шапка"/>
    <w:basedOn w:val="a3"/>
    <w:rsid w:val="00A91B27"/>
    <w:pPr>
      <w:keepNext/>
      <w:spacing w:before="40" w:after="40"/>
      <w:ind w:left="57" w:right="57"/>
    </w:pPr>
    <w:rPr>
      <w:snapToGrid w:val="0"/>
      <w:sz w:val="22"/>
      <w:szCs w:val="20"/>
    </w:rPr>
  </w:style>
  <w:style w:type="paragraph" w:customStyle="1" w:styleId="afa">
    <w:name w:val="Таблица текст"/>
    <w:basedOn w:val="a3"/>
    <w:rsid w:val="00A91B27"/>
    <w:pPr>
      <w:spacing w:before="40" w:after="40"/>
      <w:ind w:left="57" w:right="57"/>
    </w:pPr>
    <w:rPr>
      <w:snapToGrid w:val="0"/>
      <w:szCs w:val="20"/>
    </w:rPr>
  </w:style>
  <w:style w:type="paragraph" w:customStyle="1" w:styleId="a1">
    <w:name w:val="Пункт"/>
    <w:basedOn w:val="a3"/>
    <w:uiPriority w:val="99"/>
    <w:rsid w:val="00A91B27"/>
    <w:pPr>
      <w:numPr>
        <w:ilvl w:val="2"/>
        <w:numId w:val="6"/>
      </w:numPr>
      <w:spacing w:line="360" w:lineRule="auto"/>
      <w:jc w:val="both"/>
    </w:pPr>
    <w:rPr>
      <w:snapToGrid w:val="0"/>
      <w:sz w:val="28"/>
      <w:szCs w:val="28"/>
    </w:rPr>
  </w:style>
  <w:style w:type="paragraph" w:styleId="HTML">
    <w:name w:val="HTML Preformatted"/>
    <w:basedOn w:val="a3"/>
    <w:link w:val="HTML0"/>
    <w:semiHidden/>
    <w:rsid w:val="00A91B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A91B27"/>
    <w:rPr>
      <w:rFonts w:ascii="Courier New" w:eastAsia="Times New Roman" w:hAnsi="Courier New" w:cs="Courier New"/>
      <w:sz w:val="20"/>
      <w:szCs w:val="20"/>
      <w:lang w:eastAsia="ru-RU"/>
    </w:rPr>
  </w:style>
  <w:style w:type="character" w:styleId="afb">
    <w:name w:val="Hyperlink"/>
    <w:uiPriority w:val="99"/>
    <w:rsid w:val="00A91B27"/>
    <w:rPr>
      <w:color w:val="0000FF"/>
      <w:u w:val="single"/>
    </w:rPr>
  </w:style>
  <w:style w:type="paragraph" w:styleId="afc">
    <w:name w:val="Body Text"/>
    <w:basedOn w:val="a3"/>
    <w:link w:val="afd"/>
    <w:uiPriority w:val="99"/>
    <w:rsid w:val="00A91B27"/>
    <w:pPr>
      <w:spacing w:after="120"/>
    </w:pPr>
  </w:style>
  <w:style w:type="character" w:customStyle="1" w:styleId="afd">
    <w:name w:val="Основной текст Знак"/>
    <w:basedOn w:val="a4"/>
    <w:link w:val="afc"/>
    <w:uiPriority w:val="99"/>
    <w:rsid w:val="00A91B27"/>
    <w:rPr>
      <w:rFonts w:ascii="Times New Roman" w:eastAsia="Times New Roman" w:hAnsi="Times New Roman" w:cs="Times New Roman"/>
      <w:sz w:val="24"/>
      <w:szCs w:val="24"/>
      <w:lang w:eastAsia="ru-RU"/>
    </w:rPr>
  </w:style>
  <w:style w:type="paragraph" w:styleId="afe">
    <w:name w:val="footnote text"/>
    <w:basedOn w:val="a3"/>
    <w:link w:val="aff"/>
    <w:semiHidden/>
    <w:rsid w:val="00A91B27"/>
    <w:pPr>
      <w:spacing w:line="360" w:lineRule="auto"/>
      <w:ind w:firstLine="567"/>
      <w:jc w:val="both"/>
    </w:pPr>
    <w:rPr>
      <w:snapToGrid w:val="0"/>
      <w:szCs w:val="20"/>
    </w:rPr>
  </w:style>
  <w:style w:type="character" w:customStyle="1" w:styleId="aff">
    <w:name w:val="Текст сноски Знак"/>
    <w:basedOn w:val="a4"/>
    <w:link w:val="afe"/>
    <w:semiHidden/>
    <w:rsid w:val="00A91B27"/>
    <w:rPr>
      <w:rFonts w:ascii="Times New Roman" w:eastAsia="Times New Roman" w:hAnsi="Times New Roman" w:cs="Times New Roman"/>
      <w:snapToGrid w:val="0"/>
      <w:sz w:val="24"/>
      <w:szCs w:val="20"/>
      <w:lang w:eastAsia="ru-RU"/>
    </w:rPr>
  </w:style>
  <w:style w:type="character" w:customStyle="1" w:styleId="FontStyle15">
    <w:name w:val="Font Style15"/>
    <w:rsid w:val="00A91B27"/>
    <w:rPr>
      <w:rFonts w:ascii="Times New Roman" w:hAnsi="Times New Roman" w:cs="Times New Roman"/>
      <w:sz w:val="26"/>
      <w:szCs w:val="26"/>
    </w:rPr>
  </w:style>
  <w:style w:type="paragraph" w:customStyle="1" w:styleId="29">
    <w:name w:val="Уровень2"/>
    <w:basedOn w:val="a3"/>
    <w:rsid w:val="00A91B2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A91B27"/>
    <w:pPr>
      <w:tabs>
        <w:tab w:val="clear" w:pos="927"/>
        <w:tab w:val="num" w:pos="360"/>
        <w:tab w:val="num" w:pos="2160"/>
      </w:tabs>
      <w:ind w:left="2160" w:hanging="180"/>
    </w:pPr>
  </w:style>
  <w:style w:type="paragraph" w:customStyle="1" w:styleId="aff0">
    <w:name w:val="Заголовок статьи"/>
    <w:basedOn w:val="a3"/>
    <w:next w:val="a3"/>
    <w:rsid w:val="00A91B2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91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91B27"/>
    <w:pPr>
      <w:numPr>
        <w:numId w:val="3"/>
      </w:numPr>
      <w:jc w:val="both"/>
    </w:pPr>
  </w:style>
  <w:style w:type="paragraph" w:customStyle="1" w:styleId="39">
    <w:name w:val="Стиль3"/>
    <w:basedOn w:val="23"/>
    <w:rsid w:val="00A91B27"/>
    <w:pPr>
      <w:widowControl w:val="0"/>
      <w:tabs>
        <w:tab w:val="num" w:pos="1307"/>
      </w:tabs>
      <w:adjustRightInd w:val="0"/>
      <w:ind w:left="1080" w:firstLine="0"/>
      <w:textAlignment w:val="baseline"/>
    </w:pPr>
    <w:rPr>
      <w:szCs w:val="20"/>
    </w:rPr>
  </w:style>
  <w:style w:type="paragraph" w:customStyle="1" w:styleId="1-3">
    <w:name w:val="Текст1-3"/>
    <w:basedOn w:val="a3"/>
    <w:rsid w:val="00A91B27"/>
    <w:pPr>
      <w:spacing w:after="60" w:line="288" w:lineRule="auto"/>
      <w:jc w:val="both"/>
    </w:pPr>
    <w:rPr>
      <w:szCs w:val="20"/>
    </w:rPr>
  </w:style>
  <w:style w:type="paragraph" w:customStyle="1" w:styleId="aHeader">
    <w:name w:val="a_Header"/>
    <w:basedOn w:val="a3"/>
    <w:rsid w:val="00A91B27"/>
    <w:pPr>
      <w:tabs>
        <w:tab w:val="left" w:pos="1985"/>
      </w:tabs>
      <w:spacing w:after="60"/>
      <w:jc w:val="center"/>
    </w:pPr>
    <w:rPr>
      <w:rFonts w:ascii="Courier New" w:hAnsi="Courier New"/>
    </w:rPr>
  </w:style>
  <w:style w:type="paragraph" w:styleId="aff1">
    <w:name w:val="Plain Text"/>
    <w:basedOn w:val="a3"/>
    <w:link w:val="aff2"/>
    <w:rsid w:val="00A91B27"/>
    <w:rPr>
      <w:rFonts w:ascii="Courier New" w:hAnsi="Courier New"/>
      <w:snapToGrid w:val="0"/>
      <w:sz w:val="20"/>
      <w:szCs w:val="20"/>
    </w:rPr>
  </w:style>
  <w:style w:type="character" w:customStyle="1" w:styleId="aff2">
    <w:name w:val="Текст Знак"/>
    <w:basedOn w:val="a4"/>
    <w:link w:val="aff1"/>
    <w:rsid w:val="00A91B27"/>
    <w:rPr>
      <w:rFonts w:ascii="Courier New" w:eastAsia="Times New Roman" w:hAnsi="Courier New" w:cs="Times New Roman"/>
      <w:snapToGrid w:val="0"/>
      <w:sz w:val="20"/>
      <w:szCs w:val="20"/>
      <w:lang w:eastAsia="ru-RU"/>
    </w:rPr>
  </w:style>
  <w:style w:type="paragraph" w:styleId="aff3">
    <w:name w:val="Block Text"/>
    <w:basedOn w:val="a3"/>
    <w:semiHidden/>
    <w:rsid w:val="00A91B27"/>
    <w:pPr>
      <w:ind w:left="-5220" w:right="-105"/>
      <w:jc w:val="both"/>
    </w:pPr>
    <w:rPr>
      <w:i/>
      <w:iCs/>
    </w:rPr>
  </w:style>
  <w:style w:type="paragraph" w:styleId="2a">
    <w:name w:val="toc 2"/>
    <w:basedOn w:val="a3"/>
    <w:next w:val="a3"/>
    <w:autoRedefine/>
    <w:uiPriority w:val="39"/>
    <w:rsid w:val="00A91B27"/>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A91B27"/>
    <w:pPr>
      <w:shd w:val="clear" w:color="auto" w:fill="000080"/>
    </w:pPr>
    <w:rPr>
      <w:rFonts w:ascii="Tahoma" w:hAnsi="Tahoma" w:cs="Tahoma"/>
      <w:szCs w:val="20"/>
    </w:rPr>
  </w:style>
  <w:style w:type="character" w:customStyle="1" w:styleId="aff5">
    <w:name w:val="Схема документа Знак"/>
    <w:basedOn w:val="a4"/>
    <w:link w:val="aff4"/>
    <w:semiHidden/>
    <w:rsid w:val="00A91B27"/>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A91B27"/>
    <w:pPr>
      <w:tabs>
        <w:tab w:val="left" w:pos="426"/>
        <w:tab w:val="right" w:leader="dot" w:pos="9923"/>
      </w:tabs>
      <w:ind w:left="426" w:hanging="426"/>
    </w:pPr>
    <w:rPr>
      <w:noProof/>
      <w:szCs w:val="20"/>
    </w:rPr>
  </w:style>
  <w:style w:type="paragraph" w:styleId="3a">
    <w:name w:val="toc 3"/>
    <w:basedOn w:val="a3"/>
    <w:next w:val="a3"/>
    <w:autoRedefine/>
    <w:uiPriority w:val="39"/>
    <w:rsid w:val="00A91B27"/>
    <w:pPr>
      <w:jc w:val="both"/>
    </w:pPr>
    <w:rPr>
      <w:szCs w:val="20"/>
    </w:rPr>
  </w:style>
  <w:style w:type="paragraph" w:styleId="42">
    <w:name w:val="toc 4"/>
    <w:basedOn w:val="a3"/>
    <w:next w:val="a3"/>
    <w:autoRedefine/>
    <w:semiHidden/>
    <w:rsid w:val="00A91B27"/>
    <w:pPr>
      <w:ind w:left="720"/>
    </w:pPr>
    <w:rPr>
      <w:szCs w:val="20"/>
    </w:rPr>
  </w:style>
  <w:style w:type="paragraph" w:styleId="51">
    <w:name w:val="toc 5"/>
    <w:basedOn w:val="a3"/>
    <w:next w:val="a3"/>
    <w:autoRedefine/>
    <w:semiHidden/>
    <w:rsid w:val="00A91B27"/>
    <w:pPr>
      <w:ind w:left="960"/>
    </w:pPr>
    <w:rPr>
      <w:szCs w:val="20"/>
    </w:rPr>
  </w:style>
  <w:style w:type="paragraph" w:styleId="61">
    <w:name w:val="toc 6"/>
    <w:basedOn w:val="a3"/>
    <w:next w:val="a3"/>
    <w:autoRedefine/>
    <w:semiHidden/>
    <w:rsid w:val="00A91B27"/>
    <w:pPr>
      <w:ind w:left="1200"/>
    </w:pPr>
    <w:rPr>
      <w:szCs w:val="20"/>
    </w:rPr>
  </w:style>
  <w:style w:type="paragraph" w:styleId="71">
    <w:name w:val="toc 7"/>
    <w:basedOn w:val="a3"/>
    <w:next w:val="a3"/>
    <w:autoRedefine/>
    <w:semiHidden/>
    <w:rsid w:val="00A91B27"/>
    <w:pPr>
      <w:ind w:left="1440"/>
    </w:pPr>
    <w:rPr>
      <w:szCs w:val="20"/>
    </w:rPr>
  </w:style>
  <w:style w:type="paragraph" w:styleId="81">
    <w:name w:val="toc 8"/>
    <w:basedOn w:val="a3"/>
    <w:next w:val="a3"/>
    <w:autoRedefine/>
    <w:semiHidden/>
    <w:rsid w:val="00A91B27"/>
    <w:pPr>
      <w:ind w:left="1680"/>
    </w:pPr>
    <w:rPr>
      <w:szCs w:val="20"/>
    </w:rPr>
  </w:style>
  <w:style w:type="paragraph" w:styleId="91">
    <w:name w:val="toc 9"/>
    <w:basedOn w:val="a3"/>
    <w:next w:val="a3"/>
    <w:autoRedefine/>
    <w:semiHidden/>
    <w:rsid w:val="00A91B27"/>
    <w:pPr>
      <w:ind w:left="1920"/>
    </w:pPr>
    <w:rPr>
      <w:szCs w:val="20"/>
    </w:rPr>
  </w:style>
  <w:style w:type="paragraph" w:customStyle="1" w:styleId="aff6">
    <w:name w:val="Подраздел"/>
    <w:basedOn w:val="a3"/>
    <w:rsid w:val="00A91B2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A91B2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A91B27"/>
    <w:rPr>
      <w:color w:val="800080"/>
      <w:u w:val="single"/>
    </w:rPr>
  </w:style>
  <w:style w:type="paragraph" w:customStyle="1" w:styleId="Times12">
    <w:name w:val="Times 12"/>
    <w:basedOn w:val="a3"/>
    <w:qFormat/>
    <w:rsid w:val="00A91B27"/>
    <w:pPr>
      <w:overflowPunct w:val="0"/>
      <w:autoSpaceDE w:val="0"/>
      <w:autoSpaceDN w:val="0"/>
      <w:adjustRightInd w:val="0"/>
      <w:ind w:firstLine="567"/>
      <w:jc w:val="both"/>
    </w:pPr>
    <w:rPr>
      <w:bCs/>
      <w:szCs w:val="22"/>
    </w:rPr>
  </w:style>
  <w:style w:type="paragraph" w:customStyle="1" w:styleId="2b">
    <w:name w:val="Пункт_2"/>
    <w:basedOn w:val="a3"/>
    <w:rsid w:val="00A91B27"/>
    <w:pPr>
      <w:tabs>
        <w:tab w:val="num" w:pos="643"/>
        <w:tab w:val="num" w:pos="1701"/>
      </w:tabs>
      <w:ind w:left="643" w:hanging="360"/>
      <w:jc w:val="both"/>
    </w:pPr>
    <w:rPr>
      <w:sz w:val="28"/>
      <w:szCs w:val="20"/>
    </w:rPr>
  </w:style>
  <w:style w:type="paragraph" w:customStyle="1" w:styleId="32">
    <w:name w:val="Пункт_3"/>
    <w:basedOn w:val="a3"/>
    <w:rsid w:val="00A91B27"/>
    <w:pPr>
      <w:numPr>
        <w:ilvl w:val="2"/>
        <w:numId w:val="1"/>
      </w:numPr>
      <w:jc w:val="both"/>
    </w:pPr>
    <w:rPr>
      <w:sz w:val="28"/>
      <w:szCs w:val="28"/>
    </w:rPr>
  </w:style>
  <w:style w:type="paragraph" w:styleId="30">
    <w:name w:val="List Bullet 3"/>
    <w:basedOn w:val="a3"/>
    <w:rsid w:val="00A91B27"/>
    <w:pPr>
      <w:numPr>
        <w:numId w:val="4"/>
      </w:numPr>
    </w:pPr>
  </w:style>
  <w:style w:type="paragraph" w:styleId="3">
    <w:name w:val="List Number 3"/>
    <w:basedOn w:val="a3"/>
    <w:rsid w:val="00A91B27"/>
    <w:pPr>
      <w:numPr>
        <w:numId w:val="5"/>
      </w:numPr>
    </w:pPr>
  </w:style>
  <w:style w:type="paragraph" w:styleId="aff9">
    <w:name w:val="List Continue"/>
    <w:basedOn w:val="a3"/>
    <w:rsid w:val="00A91B27"/>
    <w:pPr>
      <w:spacing w:after="120"/>
      <w:ind w:left="283"/>
    </w:pPr>
  </w:style>
  <w:style w:type="paragraph" w:styleId="a">
    <w:name w:val="List Number"/>
    <w:basedOn w:val="a3"/>
    <w:rsid w:val="00A91B27"/>
    <w:pPr>
      <w:numPr>
        <w:numId w:val="8"/>
      </w:numPr>
    </w:pPr>
  </w:style>
  <w:style w:type="paragraph" w:customStyle="1" w:styleId="ConsNonformat">
    <w:name w:val="ConsNonformat"/>
    <w:rsid w:val="00A91B27"/>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91B27"/>
    <w:pPr>
      <w:pageBreakBefore/>
      <w:suppressAutoHyphens/>
      <w:spacing w:before="120" w:after="120"/>
      <w:jc w:val="both"/>
    </w:pPr>
    <w:rPr>
      <w:i/>
      <w:snapToGrid w:val="0"/>
      <w:szCs w:val="22"/>
    </w:rPr>
  </w:style>
  <w:style w:type="character" w:customStyle="1" w:styleId="affb">
    <w:name w:val="комментарий"/>
    <w:rsid w:val="00A91B27"/>
    <w:rPr>
      <w:b/>
      <w:i/>
      <w:shd w:val="clear" w:color="auto" w:fill="FFFF99"/>
    </w:rPr>
  </w:style>
  <w:style w:type="paragraph" w:customStyle="1" w:styleId="02statia2">
    <w:name w:val="02statia2"/>
    <w:basedOn w:val="a3"/>
    <w:rsid w:val="00A91B2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A91B27"/>
    <w:pPr>
      <w:numPr>
        <w:ilvl w:val="0"/>
        <w:numId w:val="0"/>
      </w:numPr>
      <w:tabs>
        <w:tab w:val="num" w:pos="1134"/>
      </w:tabs>
      <w:ind w:left="1134" w:hanging="1134"/>
    </w:pPr>
    <w:rPr>
      <w:bCs/>
      <w:sz w:val="22"/>
      <w:szCs w:val="22"/>
    </w:rPr>
  </w:style>
  <w:style w:type="paragraph" w:customStyle="1" w:styleId="a0">
    <w:name w:val="Подподпункт"/>
    <w:basedOn w:val="affc"/>
    <w:rsid w:val="00A91B27"/>
    <w:pPr>
      <w:numPr>
        <w:numId w:val="9"/>
      </w:numPr>
    </w:pPr>
  </w:style>
  <w:style w:type="paragraph" w:customStyle="1" w:styleId="affd">
    <w:name w:val="маркированный"/>
    <w:basedOn w:val="a3"/>
    <w:semiHidden/>
    <w:rsid w:val="00A91B27"/>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A91B27"/>
    <w:pPr>
      <w:spacing w:before="120" w:after="120" w:line="360" w:lineRule="auto"/>
      <w:ind w:firstLine="851"/>
      <w:jc w:val="both"/>
    </w:pPr>
    <w:rPr>
      <w:rFonts w:ascii="Arial" w:hAnsi="Arial" w:cs="Arial"/>
    </w:rPr>
  </w:style>
  <w:style w:type="character" w:customStyle="1" w:styleId="15">
    <w:name w:val="Ариал Знак1"/>
    <w:link w:val="affe"/>
    <w:locked/>
    <w:rsid w:val="00A91B27"/>
    <w:rPr>
      <w:rFonts w:ascii="Arial" w:eastAsia="Times New Roman" w:hAnsi="Arial" w:cs="Arial"/>
      <w:sz w:val="24"/>
      <w:szCs w:val="24"/>
      <w:lang w:eastAsia="ru-RU"/>
    </w:rPr>
  </w:style>
  <w:style w:type="paragraph" w:styleId="afff">
    <w:name w:val="List Paragraph"/>
    <w:basedOn w:val="a3"/>
    <w:uiPriority w:val="34"/>
    <w:qFormat/>
    <w:rsid w:val="00A91B27"/>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A91B27"/>
    <w:pPr>
      <w:numPr>
        <w:numId w:val="10"/>
      </w:numPr>
    </w:pPr>
  </w:style>
  <w:style w:type="paragraph" w:customStyle="1" w:styleId="ConsPlusNonformat">
    <w:name w:val="ConsPlusNonformat"/>
    <w:rsid w:val="00A91B2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91B27"/>
    <w:pPr>
      <w:tabs>
        <w:tab w:val="left" w:pos="1134"/>
      </w:tabs>
      <w:spacing w:line="360" w:lineRule="auto"/>
      <w:ind w:firstLine="567"/>
      <w:jc w:val="both"/>
    </w:pPr>
    <w:rPr>
      <w:bCs/>
      <w:snapToGrid w:val="0"/>
      <w:sz w:val="22"/>
      <w:szCs w:val="22"/>
    </w:rPr>
  </w:style>
  <w:style w:type="paragraph" w:customStyle="1" w:styleId="111">
    <w:name w:val="Обычный11"/>
    <w:link w:val="16"/>
    <w:rsid w:val="00A91B27"/>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A91B27"/>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91B2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91B27"/>
    <w:rPr>
      <w:rFonts w:ascii="Arial" w:eastAsia="Times New Roman" w:hAnsi="Arial" w:cs="Arial"/>
      <w:sz w:val="24"/>
      <w:szCs w:val="20"/>
      <w:lang w:eastAsia="ru-RU"/>
    </w:rPr>
  </w:style>
  <w:style w:type="paragraph" w:customStyle="1" w:styleId="afff3">
    <w:name w:val="АриалТабл"/>
    <w:basedOn w:val="affe"/>
    <w:rsid w:val="00A91B27"/>
    <w:pPr>
      <w:widowControl w:val="0"/>
      <w:adjustRightInd w:val="0"/>
      <w:spacing w:before="0" w:after="0" w:line="240" w:lineRule="auto"/>
      <w:ind w:firstLine="0"/>
      <w:textAlignment w:val="baseline"/>
    </w:pPr>
  </w:style>
  <w:style w:type="paragraph" w:styleId="afff4">
    <w:name w:val="endnote text"/>
    <w:basedOn w:val="a3"/>
    <w:link w:val="afff5"/>
    <w:semiHidden/>
    <w:rsid w:val="00A91B27"/>
    <w:rPr>
      <w:sz w:val="20"/>
      <w:szCs w:val="20"/>
    </w:rPr>
  </w:style>
  <w:style w:type="character" w:customStyle="1" w:styleId="afff5">
    <w:name w:val="Текст концевой сноски Знак"/>
    <w:basedOn w:val="a4"/>
    <w:link w:val="afff4"/>
    <w:semiHidden/>
    <w:rsid w:val="00A91B27"/>
    <w:rPr>
      <w:rFonts w:ascii="Times New Roman" w:eastAsia="Times New Roman" w:hAnsi="Times New Roman" w:cs="Times New Roman"/>
      <w:sz w:val="20"/>
      <w:szCs w:val="20"/>
      <w:lang w:eastAsia="ru-RU"/>
    </w:rPr>
  </w:style>
  <w:style w:type="table" w:styleId="afff6">
    <w:name w:val="Table Grid"/>
    <w:basedOn w:val="a5"/>
    <w:uiPriority w:val="99"/>
    <w:rsid w:val="00A91B2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91B27"/>
  </w:style>
  <w:style w:type="character" w:customStyle="1" w:styleId="afff8">
    <w:name w:val="Подпункт Знак"/>
    <w:rsid w:val="00A91B27"/>
    <w:rPr>
      <w:sz w:val="28"/>
      <w:lang w:val="ru-RU" w:eastAsia="ru-RU" w:bidi="ar-SA"/>
    </w:rPr>
  </w:style>
  <w:style w:type="character" w:customStyle="1" w:styleId="FontStyle11">
    <w:name w:val="Font Style11"/>
    <w:rsid w:val="00A91B27"/>
    <w:rPr>
      <w:rFonts w:ascii="Times New Roman" w:hAnsi="Times New Roman" w:cs="Times New Roman"/>
      <w:sz w:val="26"/>
      <w:szCs w:val="26"/>
    </w:rPr>
  </w:style>
  <w:style w:type="character" w:customStyle="1" w:styleId="212">
    <w:name w:val="Заголовок 2 Знак1"/>
    <w:rsid w:val="00A91B27"/>
    <w:rPr>
      <w:b/>
      <w:snapToGrid w:val="0"/>
      <w:sz w:val="28"/>
      <w:lang w:val="ru-RU" w:eastAsia="ru-RU" w:bidi="ar-SA"/>
    </w:rPr>
  </w:style>
  <w:style w:type="character" w:customStyle="1" w:styleId="Sp1">
    <w:name w:val="Sp1 Знак Знак"/>
    <w:rsid w:val="00A91B27"/>
    <w:rPr>
      <w:b/>
      <w:bCs/>
      <w:kern w:val="24"/>
      <w:sz w:val="24"/>
      <w:szCs w:val="24"/>
      <w:lang w:val="ru-RU" w:eastAsia="ru-RU" w:bidi="ar-SA"/>
    </w:rPr>
  </w:style>
  <w:style w:type="numbering" w:customStyle="1" w:styleId="1">
    <w:name w:val="Стиль1"/>
    <w:uiPriority w:val="99"/>
    <w:rsid w:val="00A91B27"/>
    <w:pPr>
      <w:numPr>
        <w:numId w:val="11"/>
      </w:numPr>
    </w:pPr>
  </w:style>
  <w:style w:type="numbering" w:customStyle="1" w:styleId="21">
    <w:name w:val="Стиль2"/>
    <w:uiPriority w:val="99"/>
    <w:rsid w:val="00A91B27"/>
    <w:pPr>
      <w:numPr>
        <w:numId w:val="12"/>
      </w:numPr>
    </w:pPr>
  </w:style>
  <w:style w:type="paragraph" w:customStyle="1" w:styleId="afff9">
    <w:name w:val="Стиль начало"/>
    <w:basedOn w:val="a3"/>
    <w:rsid w:val="00A91B27"/>
    <w:pPr>
      <w:spacing w:line="264" w:lineRule="auto"/>
    </w:pPr>
    <w:rPr>
      <w:sz w:val="28"/>
      <w:szCs w:val="20"/>
    </w:rPr>
  </w:style>
  <w:style w:type="paragraph" w:customStyle="1" w:styleId="Noeeu14">
    <w:name w:val="Noeeu14"/>
    <w:basedOn w:val="a3"/>
    <w:rsid w:val="00A91B2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A91B27"/>
    <w:rPr>
      <w:rFonts w:ascii="Times New Roman" w:hAnsi="Times New Roman" w:cs="Times New Roman"/>
      <w:sz w:val="26"/>
      <w:szCs w:val="26"/>
    </w:rPr>
  </w:style>
  <w:style w:type="character" w:customStyle="1" w:styleId="FontStyle57">
    <w:name w:val="Font Style57"/>
    <w:rsid w:val="00A91B27"/>
    <w:rPr>
      <w:rFonts w:ascii="Times New Roman" w:hAnsi="Times New Roman" w:cs="Times New Roman"/>
      <w:b/>
      <w:bCs/>
      <w:sz w:val="20"/>
      <w:szCs w:val="20"/>
    </w:rPr>
  </w:style>
  <w:style w:type="paragraph" w:customStyle="1" w:styleId="Style20">
    <w:name w:val="Style20"/>
    <w:basedOn w:val="a3"/>
    <w:rsid w:val="00A91B27"/>
    <w:pPr>
      <w:widowControl w:val="0"/>
      <w:autoSpaceDE w:val="0"/>
      <w:autoSpaceDN w:val="0"/>
      <w:adjustRightInd w:val="0"/>
    </w:pPr>
    <w:rPr>
      <w:rFonts w:ascii="Arial" w:eastAsia="Calibri" w:hAnsi="Arial"/>
    </w:rPr>
  </w:style>
  <w:style w:type="paragraph" w:styleId="afffa">
    <w:name w:val="Revision"/>
    <w:hidden/>
    <w:uiPriority w:val="99"/>
    <w:semiHidden/>
    <w:rsid w:val="00A91B27"/>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91B27"/>
    <w:pPr>
      <w:numPr>
        <w:ilvl w:val="3"/>
        <w:numId w:val="2"/>
      </w:numPr>
      <w:jc w:val="both"/>
    </w:pPr>
    <w:rPr>
      <w:sz w:val="28"/>
      <w:szCs w:val="28"/>
    </w:rPr>
  </w:style>
  <w:style w:type="character" w:customStyle="1" w:styleId="43">
    <w:name w:val="Пункт_4 Знак"/>
    <w:link w:val="40"/>
    <w:uiPriority w:val="99"/>
    <w:locked/>
    <w:rsid w:val="00A91B27"/>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A91B27"/>
    <w:pPr>
      <w:spacing w:before="240" w:after="240" w:line="288" w:lineRule="auto"/>
      <w:ind w:left="1134" w:right="1134"/>
      <w:jc w:val="both"/>
    </w:pPr>
    <w:rPr>
      <w:spacing w:val="20"/>
      <w:szCs w:val="28"/>
    </w:rPr>
  </w:style>
  <w:style w:type="character" w:customStyle="1" w:styleId="afffc">
    <w:name w:val="Примечание Знак"/>
    <w:link w:val="afffb"/>
    <w:rsid w:val="00A91B27"/>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A91B27"/>
    <w:rPr>
      <w:rFonts w:ascii="Times New Roman" w:eastAsia="Times New Roman" w:hAnsi="Times New Roman" w:cs="Times New Roman"/>
      <w:sz w:val="24"/>
      <w:szCs w:val="24"/>
      <w:lang w:eastAsia="ru-RU"/>
    </w:rPr>
  </w:style>
  <w:style w:type="paragraph" w:customStyle="1" w:styleId="-3">
    <w:name w:val="Пункт-3"/>
    <w:basedOn w:val="a3"/>
    <w:rsid w:val="00A91B27"/>
    <w:pPr>
      <w:tabs>
        <w:tab w:val="left" w:pos="1701"/>
      </w:tabs>
      <w:spacing w:line="288" w:lineRule="auto"/>
      <w:ind w:firstLine="567"/>
      <w:jc w:val="both"/>
    </w:pPr>
    <w:rPr>
      <w:sz w:val="28"/>
    </w:rPr>
  </w:style>
  <w:style w:type="paragraph" w:customStyle="1" w:styleId="-4">
    <w:name w:val="Пункт-4"/>
    <w:basedOn w:val="a3"/>
    <w:rsid w:val="00A91B27"/>
    <w:pPr>
      <w:tabs>
        <w:tab w:val="num" w:pos="1701"/>
      </w:tabs>
      <w:spacing w:line="288" w:lineRule="auto"/>
      <w:ind w:firstLine="567"/>
      <w:jc w:val="both"/>
    </w:pPr>
    <w:rPr>
      <w:sz w:val="28"/>
    </w:rPr>
  </w:style>
  <w:style w:type="paragraph" w:customStyle="1" w:styleId="-5">
    <w:name w:val="Пункт-5"/>
    <w:basedOn w:val="a3"/>
    <w:rsid w:val="00A91B27"/>
    <w:pPr>
      <w:tabs>
        <w:tab w:val="num" w:pos="1701"/>
      </w:tabs>
      <w:spacing w:line="288" w:lineRule="auto"/>
      <w:ind w:firstLine="567"/>
      <w:jc w:val="both"/>
    </w:pPr>
    <w:rPr>
      <w:sz w:val="28"/>
    </w:rPr>
  </w:style>
  <w:style w:type="paragraph" w:customStyle="1" w:styleId="-6">
    <w:name w:val="Пункт-6"/>
    <w:basedOn w:val="a3"/>
    <w:rsid w:val="00A91B27"/>
    <w:pPr>
      <w:tabs>
        <w:tab w:val="num" w:pos="1701"/>
      </w:tabs>
      <w:spacing w:line="288" w:lineRule="auto"/>
      <w:ind w:firstLine="567"/>
      <w:jc w:val="both"/>
    </w:pPr>
    <w:rPr>
      <w:sz w:val="28"/>
    </w:rPr>
  </w:style>
  <w:style w:type="paragraph" w:customStyle="1" w:styleId="-7">
    <w:name w:val="Пункт-7"/>
    <w:basedOn w:val="a3"/>
    <w:rsid w:val="00A91B27"/>
    <w:pPr>
      <w:tabs>
        <w:tab w:val="num" w:pos="1701"/>
      </w:tabs>
      <w:spacing w:line="288" w:lineRule="auto"/>
      <w:ind w:firstLine="567"/>
      <w:jc w:val="both"/>
    </w:pPr>
    <w:rPr>
      <w:sz w:val="28"/>
    </w:rPr>
  </w:style>
  <w:style w:type="numbering" w:customStyle="1" w:styleId="211">
    <w:name w:val="Стиль211"/>
    <w:uiPriority w:val="99"/>
    <w:rsid w:val="00A91B27"/>
    <w:pPr>
      <w:numPr>
        <w:numId w:val="13"/>
      </w:numPr>
    </w:pPr>
  </w:style>
  <w:style w:type="paragraph" w:styleId="afffd">
    <w:name w:val="No Spacing"/>
    <w:link w:val="afffe"/>
    <w:uiPriority w:val="1"/>
    <w:qFormat/>
    <w:rsid w:val="00A91B27"/>
    <w:pPr>
      <w:spacing w:after="0" w:line="240" w:lineRule="auto"/>
    </w:pPr>
    <w:rPr>
      <w:rFonts w:ascii="Calibri" w:eastAsia="Times New Roman" w:hAnsi="Calibri" w:cs="Times New Roman"/>
    </w:rPr>
  </w:style>
  <w:style w:type="character" w:customStyle="1" w:styleId="afffe">
    <w:name w:val="Без интервала Знак"/>
    <w:link w:val="afffd"/>
    <w:uiPriority w:val="1"/>
    <w:rsid w:val="00A91B27"/>
    <w:rPr>
      <w:rFonts w:ascii="Calibri" w:eastAsia="Times New Roman" w:hAnsi="Calibri" w:cs="Times New Roman"/>
    </w:rPr>
  </w:style>
  <w:style w:type="character" w:styleId="affff">
    <w:name w:val="Emphasis"/>
    <w:uiPriority w:val="20"/>
    <w:qFormat/>
    <w:rsid w:val="00A91B27"/>
    <w:rPr>
      <w:i/>
      <w:iCs/>
    </w:rPr>
  </w:style>
  <w:style w:type="paragraph" w:customStyle="1" w:styleId="17">
    <w:name w:val="Текст1"/>
    <w:basedOn w:val="a3"/>
    <w:uiPriority w:val="99"/>
    <w:rsid w:val="00A91B27"/>
    <w:rPr>
      <w:rFonts w:ascii="Courier New" w:hAnsi="Courier New"/>
      <w:sz w:val="20"/>
      <w:szCs w:val="20"/>
    </w:rPr>
  </w:style>
  <w:style w:type="paragraph" w:customStyle="1" w:styleId="menu">
    <w:name w:val="menu"/>
    <w:basedOn w:val="a3"/>
    <w:rsid w:val="00A91B27"/>
    <w:pPr>
      <w:spacing w:before="240" w:after="240"/>
    </w:pPr>
    <w:rPr>
      <w:color w:val="252525"/>
    </w:rPr>
  </w:style>
  <w:style w:type="numbering" w:customStyle="1" w:styleId="18">
    <w:name w:val="Нет списка1"/>
    <w:next w:val="a6"/>
    <w:uiPriority w:val="99"/>
    <w:semiHidden/>
    <w:unhideWhenUsed/>
    <w:rsid w:val="00A91B27"/>
  </w:style>
  <w:style w:type="paragraph" w:styleId="HTML1">
    <w:name w:val="HTML Address"/>
    <w:basedOn w:val="a3"/>
    <w:link w:val="HTML2"/>
    <w:uiPriority w:val="99"/>
    <w:semiHidden/>
    <w:unhideWhenUsed/>
    <w:rsid w:val="00A91B27"/>
    <w:rPr>
      <w:color w:val="6A2015"/>
    </w:rPr>
  </w:style>
  <w:style w:type="character" w:customStyle="1" w:styleId="HTML2">
    <w:name w:val="Адрес HTML Знак"/>
    <w:basedOn w:val="a4"/>
    <w:link w:val="HTML1"/>
    <w:uiPriority w:val="99"/>
    <w:semiHidden/>
    <w:rsid w:val="00A91B27"/>
    <w:rPr>
      <w:rFonts w:ascii="Times New Roman" w:eastAsia="Times New Roman" w:hAnsi="Times New Roman" w:cs="Times New Roman"/>
      <w:color w:val="6A2015"/>
      <w:sz w:val="24"/>
      <w:szCs w:val="24"/>
      <w:lang w:eastAsia="ru-RU"/>
    </w:rPr>
  </w:style>
  <w:style w:type="paragraph" w:customStyle="1" w:styleId="admin-links">
    <w:name w:val="admin-links"/>
    <w:basedOn w:val="a3"/>
    <w:rsid w:val="00A91B27"/>
    <w:pPr>
      <w:spacing w:before="48" w:after="48"/>
    </w:pPr>
    <w:rPr>
      <w:color w:val="252525"/>
      <w:sz w:val="22"/>
      <w:szCs w:val="22"/>
    </w:rPr>
  </w:style>
  <w:style w:type="character" w:customStyle="1" w:styleId="filesize">
    <w:name w:val="filesize"/>
    <w:basedOn w:val="a4"/>
    <w:rsid w:val="00A91B27"/>
    <w:rPr>
      <w:color w:val="AAAAAA"/>
      <w:sz w:val="19"/>
      <w:szCs w:val="19"/>
    </w:rPr>
  </w:style>
  <w:style w:type="character" w:styleId="affff0">
    <w:name w:val="Strong"/>
    <w:basedOn w:val="a4"/>
    <w:uiPriority w:val="22"/>
    <w:qFormat/>
    <w:rsid w:val="00A91B27"/>
    <w:rPr>
      <w:b/>
      <w:bCs/>
    </w:rPr>
  </w:style>
  <w:style w:type="paragraph" w:customStyle="1" w:styleId="112">
    <w:name w:val="Заголовок 11"/>
    <w:rsid w:val="00A91B27"/>
    <w:pPr>
      <w:widowControl w:val="0"/>
      <w:spacing w:before="360" w:after="40" w:line="240" w:lineRule="auto"/>
    </w:pPr>
    <w:rPr>
      <w:rFonts w:ascii="Times New Roman" w:eastAsia="Times New Roman" w:hAnsi="Times New Roman" w:cs="Times New Roman"/>
      <w:b/>
      <w:snapToGrid w:val="0"/>
      <w:sz w:val="24"/>
      <w:szCs w:val="20"/>
      <w:lang w:eastAsia="ru-RU"/>
    </w:rPr>
  </w:style>
  <w:style w:type="paragraph" w:customStyle="1" w:styleId="TableText">
    <w:name w:val="Table Text"/>
    <w:rsid w:val="00A91B27"/>
    <w:pPr>
      <w:widowControl w:val="0"/>
      <w:spacing w:before="20" w:after="20" w:line="240" w:lineRule="auto"/>
    </w:pPr>
    <w:rPr>
      <w:rFonts w:ascii="Times New Roman" w:eastAsia="Times New Roman" w:hAnsi="Times New Roman" w:cs="Times New Roman"/>
      <w:snapToGrid w:val="0"/>
      <w:sz w:val="20"/>
      <w:szCs w:val="20"/>
      <w:lang w:eastAsia="ru-RU"/>
    </w:rPr>
  </w:style>
  <w:style w:type="paragraph" w:customStyle="1" w:styleId="Iiiaeuiue">
    <w:name w:val="Ii?iaeuiue"/>
    <w:rsid w:val="00A91B27"/>
    <w:pPr>
      <w:autoSpaceDE w:val="0"/>
      <w:autoSpaceDN w:val="0"/>
      <w:spacing w:after="0" w:line="240" w:lineRule="auto"/>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91B2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A91B27"/>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rsid w:val="00A91B27"/>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uiPriority w:val="99"/>
    <w:qFormat/>
    <w:rsid w:val="00A91B27"/>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uiPriority w:val="99"/>
    <w:qFormat/>
    <w:rsid w:val="00A91B27"/>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A91B2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A91B27"/>
    <w:pPr>
      <w:spacing w:before="240" w:after="60"/>
      <w:outlineLvl w:val="5"/>
    </w:pPr>
    <w:rPr>
      <w:b/>
      <w:bCs/>
      <w:sz w:val="22"/>
      <w:szCs w:val="22"/>
    </w:rPr>
  </w:style>
  <w:style w:type="paragraph" w:styleId="7">
    <w:name w:val="heading 7"/>
    <w:basedOn w:val="a3"/>
    <w:next w:val="a3"/>
    <w:link w:val="70"/>
    <w:qFormat/>
    <w:rsid w:val="00A91B27"/>
    <w:pPr>
      <w:tabs>
        <w:tab w:val="num" w:pos="3469"/>
      </w:tabs>
      <w:spacing w:before="240" w:after="60"/>
      <w:ind w:left="3469" w:hanging="1296"/>
      <w:outlineLvl w:val="6"/>
    </w:pPr>
  </w:style>
  <w:style w:type="paragraph" w:styleId="8">
    <w:name w:val="heading 8"/>
    <w:basedOn w:val="a3"/>
    <w:next w:val="a3"/>
    <w:link w:val="80"/>
    <w:qFormat/>
    <w:rsid w:val="00A91B27"/>
    <w:pPr>
      <w:tabs>
        <w:tab w:val="num" w:pos="3613"/>
      </w:tabs>
      <w:spacing w:before="240" w:after="60"/>
      <w:ind w:left="3613" w:hanging="1440"/>
      <w:outlineLvl w:val="7"/>
    </w:pPr>
    <w:rPr>
      <w:i/>
      <w:iCs/>
    </w:rPr>
  </w:style>
  <w:style w:type="paragraph" w:styleId="9">
    <w:name w:val="heading 9"/>
    <w:basedOn w:val="a3"/>
    <w:next w:val="a3"/>
    <w:link w:val="90"/>
    <w:qFormat/>
    <w:rsid w:val="00A91B2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
    <w:rsid w:val="00A91B27"/>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A91B27"/>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uiPriority w:val="99"/>
    <w:rsid w:val="00A91B27"/>
    <w:rPr>
      <w:rFonts w:ascii="Cambria" w:eastAsia="Times New Roman" w:hAnsi="Cambria" w:cs="Times New Roman"/>
      <w:b/>
      <w:bCs/>
      <w:sz w:val="26"/>
      <w:szCs w:val="26"/>
      <w:lang w:eastAsia="ru-RU"/>
    </w:rPr>
  </w:style>
  <w:style w:type="character" w:customStyle="1" w:styleId="41">
    <w:name w:val="Заголовок 4 Знак"/>
    <w:basedOn w:val="a4"/>
    <w:link w:val="4"/>
    <w:uiPriority w:val="99"/>
    <w:rsid w:val="00A91B27"/>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A91B27"/>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A91B27"/>
    <w:rPr>
      <w:rFonts w:ascii="Times New Roman" w:eastAsia="Times New Roman" w:hAnsi="Times New Roman" w:cs="Times New Roman"/>
      <w:b/>
      <w:bCs/>
      <w:lang w:eastAsia="ru-RU"/>
    </w:rPr>
  </w:style>
  <w:style w:type="character" w:customStyle="1" w:styleId="70">
    <w:name w:val="Заголовок 7 Знак"/>
    <w:basedOn w:val="a4"/>
    <w:link w:val="7"/>
    <w:rsid w:val="00A91B27"/>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91B27"/>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91B27"/>
    <w:rPr>
      <w:rFonts w:ascii="Arial" w:eastAsia="Times New Roman" w:hAnsi="Arial" w:cs="Arial"/>
      <w:lang w:eastAsia="ru-RU"/>
    </w:rPr>
  </w:style>
  <w:style w:type="paragraph" w:styleId="a7">
    <w:name w:val="header"/>
    <w:aliases w:val="Heder,Titul"/>
    <w:basedOn w:val="a3"/>
    <w:link w:val="a8"/>
    <w:uiPriority w:val="99"/>
    <w:rsid w:val="00A91B27"/>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A91B27"/>
    <w:rPr>
      <w:rFonts w:ascii="Courier New" w:eastAsia="Times New Roman" w:hAnsi="Courier New" w:cs="Courier New"/>
      <w:sz w:val="20"/>
      <w:szCs w:val="20"/>
      <w:lang w:eastAsia="ru-RU"/>
    </w:rPr>
  </w:style>
  <w:style w:type="paragraph" w:styleId="a9">
    <w:name w:val="footer"/>
    <w:basedOn w:val="a3"/>
    <w:link w:val="aa"/>
    <w:uiPriority w:val="99"/>
    <w:rsid w:val="00A91B27"/>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A91B27"/>
    <w:rPr>
      <w:rFonts w:ascii="Courier New" w:eastAsia="Times New Roman" w:hAnsi="Courier New" w:cs="Courier New"/>
      <w:sz w:val="20"/>
      <w:szCs w:val="20"/>
      <w:lang w:eastAsia="ru-RU"/>
    </w:rPr>
  </w:style>
  <w:style w:type="paragraph" w:customStyle="1" w:styleId="ConsNormal">
    <w:name w:val="ConsNormal"/>
    <w:rsid w:val="00A91B2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uiPriority w:val="99"/>
    <w:rsid w:val="00A91B27"/>
    <w:pPr>
      <w:ind w:firstLine="720"/>
      <w:jc w:val="both"/>
    </w:pPr>
    <w:rPr>
      <w:color w:val="000000"/>
    </w:rPr>
  </w:style>
  <w:style w:type="character" w:customStyle="1" w:styleId="ac">
    <w:name w:val="Основной текст с отступом Знак"/>
    <w:basedOn w:val="a4"/>
    <w:link w:val="ab"/>
    <w:uiPriority w:val="99"/>
    <w:rsid w:val="00A91B27"/>
    <w:rPr>
      <w:rFonts w:ascii="Times New Roman" w:eastAsia="Times New Roman" w:hAnsi="Times New Roman" w:cs="Times New Roman"/>
      <w:color w:val="000000"/>
      <w:sz w:val="24"/>
      <w:szCs w:val="24"/>
      <w:lang w:eastAsia="ru-RU"/>
    </w:rPr>
  </w:style>
  <w:style w:type="paragraph" w:customStyle="1" w:styleId="ConsTitle">
    <w:name w:val="ConsTitle"/>
    <w:rsid w:val="00A91B27"/>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91B27"/>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91B27"/>
  </w:style>
  <w:style w:type="character" w:styleId="ae">
    <w:name w:val="annotation reference"/>
    <w:uiPriority w:val="99"/>
    <w:semiHidden/>
    <w:rsid w:val="00A91B27"/>
    <w:rPr>
      <w:sz w:val="16"/>
      <w:szCs w:val="16"/>
    </w:rPr>
  </w:style>
  <w:style w:type="paragraph" w:styleId="af">
    <w:name w:val="annotation text"/>
    <w:basedOn w:val="a3"/>
    <w:link w:val="af0"/>
    <w:semiHidden/>
    <w:rsid w:val="00A91B27"/>
    <w:rPr>
      <w:sz w:val="20"/>
      <w:szCs w:val="20"/>
    </w:rPr>
  </w:style>
  <w:style w:type="character" w:customStyle="1" w:styleId="af0">
    <w:name w:val="Текст примечания Знак"/>
    <w:basedOn w:val="a4"/>
    <w:link w:val="af"/>
    <w:semiHidden/>
    <w:rsid w:val="00A91B27"/>
    <w:rPr>
      <w:rFonts w:ascii="Times New Roman" w:eastAsia="Times New Roman" w:hAnsi="Times New Roman" w:cs="Times New Roman"/>
      <w:sz w:val="20"/>
      <w:szCs w:val="20"/>
      <w:lang w:eastAsia="ru-RU"/>
    </w:rPr>
  </w:style>
  <w:style w:type="paragraph" w:styleId="af1">
    <w:name w:val="annotation subject"/>
    <w:basedOn w:val="af"/>
    <w:next w:val="af"/>
    <w:link w:val="af2"/>
    <w:rsid w:val="00A91B27"/>
    <w:rPr>
      <w:b/>
      <w:bCs/>
    </w:rPr>
  </w:style>
  <w:style w:type="character" w:customStyle="1" w:styleId="af2">
    <w:name w:val="Тема примечания Знак"/>
    <w:basedOn w:val="af0"/>
    <w:link w:val="af1"/>
    <w:rsid w:val="00A91B27"/>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91B27"/>
    <w:rPr>
      <w:rFonts w:ascii="Tahoma" w:hAnsi="Tahoma" w:cs="Tahoma"/>
      <w:sz w:val="16"/>
      <w:szCs w:val="16"/>
    </w:rPr>
  </w:style>
  <w:style w:type="character" w:customStyle="1" w:styleId="af4">
    <w:name w:val="Текст выноски Знак"/>
    <w:basedOn w:val="a4"/>
    <w:link w:val="af3"/>
    <w:uiPriority w:val="99"/>
    <w:rsid w:val="00A91B27"/>
    <w:rPr>
      <w:rFonts w:ascii="Tahoma" w:eastAsia="Times New Roman" w:hAnsi="Tahoma" w:cs="Tahoma"/>
      <w:sz w:val="16"/>
      <w:szCs w:val="16"/>
      <w:lang w:eastAsia="ru-RU"/>
    </w:rPr>
  </w:style>
  <w:style w:type="paragraph" w:styleId="23">
    <w:name w:val="Body Text Indent 2"/>
    <w:basedOn w:val="a3"/>
    <w:link w:val="24"/>
    <w:rsid w:val="00A91B27"/>
    <w:pPr>
      <w:ind w:firstLine="720"/>
      <w:jc w:val="both"/>
    </w:pPr>
  </w:style>
  <w:style w:type="character" w:customStyle="1" w:styleId="24">
    <w:name w:val="Основной текст с отступом 2 Знак"/>
    <w:basedOn w:val="a4"/>
    <w:link w:val="23"/>
    <w:rsid w:val="00A91B27"/>
    <w:rPr>
      <w:rFonts w:ascii="Times New Roman" w:eastAsia="Times New Roman" w:hAnsi="Times New Roman" w:cs="Times New Roman"/>
      <w:sz w:val="24"/>
      <w:szCs w:val="24"/>
      <w:lang w:eastAsia="ru-RU"/>
    </w:rPr>
  </w:style>
  <w:style w:type="paragraph" w:styleId="34">
    <w:name w:val="Body Text Indent 3"/>
    <w:basedOn w:val="a3"/>
    <w:link w:val="35"/>
    <w:semiHidden/>
    <w:rsid w:val="00A91B27"/>
    <w:pPr>
      <w:ind w:firstLine="720"/>
      <w:jc w:val="both"/>
    </w:pPr>
    <w:rPr>
      <w:color w:val="0000FF"/>
      <w:u w:val="single"/>
    </w:rPr>
  </w:style>
  <w:style w:type="character" w:customStyle="1" w:styleId="35">
    <w:name w:val="Основной текст с отступом 3 Знак"/>
    <w:basedOn w:val="a4"/>
    <w:link w:val="34"/>
    <w:semiHidden/>
    <w:rsid w:val="00A91B27"/>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A91B27"/>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A91B27"/>
    <w:pPr>
      <w:spacing w:before="100" w:beforeAutospacing="1" w:after="100" w:afterAutospacing="1"/>
    </w:pPr>
  </w:style>
  <w:style w:type="paragraph" w:styleId="25">
    <w:name w:val="List 2"/>
    <w:basedOn w:val="a3"/>
    <w:semiHidden/>
    <w:rsid w:val="00A91B27"/>
    <w:pPr>
      <w:ind w:left="566" w:hanging="283"/>
    </w:pPr>
  </w:style>
  <w:style w:type="paragraph" w:customStyle="1" w:styleId="af7">
    <w:name w:val="Знак"/>
    <w:basedOn w:val="a3"/>
    <w:rsid w:val="00A91B27"/>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A91B2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91B27"/>
    <w:pPr>
      <w:keepNext/>
      <w:jc w:val="center"/>
    </w:pPr>
    <w:rPr>
      <w:snapToGrid w:val="0"/>
      <w:szCs w:val="20"/>
    </w:rPr>
  </w:style>
  <w:style w:type="paragraph" w:styleId="26">
    <w:name w:val="Body Text 2"/>
    <w:basedOn w:val="a3"/>
    <w:link w:val="27"/>
    <w:semiHidden/>
    <w:rsid w:val="00A91B27"/>
    <w:pPr>
      <w:spacing w:after="120" w:line="480" w:lineRule="auto"/>
    </w:pPr>
  </w:style>
  <w:style w:type="character" w:customStyle="1" w:styleId="27">
    <w:name w:val="Основной текст 2 Знак"/>
    <w:basedOn w:val="a4"/>
    <w:link w:val="26"/>
    <w:semiHidden/>
    <w:rsid w:val="00A91B27"/>
    <w:rPr>
      <w:rFonts w:ascii="Times New Roman" w:eastAsia="Times New Roman" w:hAnsi="Times New Roman" w:cs="Times New Roman"/>
      <w:sz w:val="24"/>
      <w:szCs w:val="24"/>
      <w:lang w:eastAsia="ru-RU"/>
    </w:rPr>
  </w:style>
  <w:style w:type="paragraph" w:styleId="36">
    <w:name w:val="Body Text 3"/>
    <w:basedOn w:val="a3"/>
    <w:link w:val="37"/>
    <w:semiHidden/>
    <w:rsid w:val="00A91B27"/>
    <w:pPr>
      <w:spacing w:after="120"/>
    </w:pPr>
    <w:rPr>
      <w:sz w:val="16"/>
      <w:szCs w:val="16"/>
    </w:rPr>
  </w:style>
  <w:style w:type="character" w:customStyle="1" w:styleId="37">
    <w:name w:val="Основной текст 3 Знак"/>
    <w:basedOn w:val="a4"/>
    <w:link w:val="36"/>
    <w:semiHidden/>
    <w:rsid w:val="00A91B27"/>
    <w:rPr>
      <w:rFonts w:ascii="Times New Roman" w:eastAsia="Times New Roman" w:hAnsi="Times New Roman" w:cs="Times New Roman"/>
      <w:sz w:val="16"/>
      <w:szCs w:val="16"/>
      <w:lang w:eastAsia="ru-RU"/>
    </w:rPr>
  </w:style>
  <w:style w:type="paragraph" w:customStyle="1" w:styleId="13">
    <w:name w:val="заголовок 1"/>
    <w:basedOn w:val="a3"/>
    <w:next w:val="a3"/>
    <w:rsid w:val="00A91B27"/>
    <w:pPr>
      <w:keepNext/>
      <w:widowControl w:val="0"/>
      <w:jc w:val="center"/>
    </w:pPr>
    <w:rPr>
      <w:b/>
      <w:snapToGrid w:val="0"/>
      <w:sz w:val="22"/>
      <w:szCs w:val="20"/>
    </w:rPr>
  </w:style>
  <w:style w:type="paragraph" w:customStyle="1" w:styleId="28">
    <w:name w:val="çàãîëîâîê 2"/>
    <w:basedOn w:val="a3"/>
    <w:next w:val="a3"/>
    <w:rsid w:val="00A91B27"/>
    <w:pPr>
      <w:keepNext/>
      <w:jc w:val="both"/>
    </w:pPr>
    <w:rPr>
      <w:szCs w:val="20"/>
      <w:lang w:val="en-GB"/>
    </w:rPr>
  </w:style>
  <w:style w:type="paragraph" w:customStyle="1" w:styleId="af9">
    <w:name w:val="Таблица шапка"/>
    <w:basedOn w:val="a3"/>
    <w:rsid w:val="00A91B27"/>
    <w:pPr>
      <w:keepNext/>
      <w:spacing w:before="40" w:after="40"/>
      <w:ind w:left="57" w:right="57"/>
    </w:pPr>
    <w:rPr>
      <w:snapToGrid w:val="0"/>
      <w:sz w:val="22"/>
      <w:szCs w:val="20"/>
    </w:rPr>
  </w:style>
  <w:style w:type="paragraph" w:customStyle="1" w:styleId="afa">
    <w:name w:val="Таблица текст"/>
    <w:basedOn w:val="a3"/>
    <w:rsid w:val="00A91B27"/>
    <w:pPr>
      <w:spacing w:before="40" w:after="40"/>
      <w:ind w:left="57" w:right="57"/>
    </w:pPr>
    <w:rPr>
      <w:snapToGrid w:val="0"/>
      <w:szCs w:val="20"/>
    </w:rPr>
  </w:style>
  <w:style w:type="paragraph" w:customStyle="1" w:styleId="a1">
    <w:name w:val="Пункт"/>
    <w:basedOn w:val="a3"/>
    <w:uiPriority w:val="99"/>
    <w:rsid w:val="00A91B27"/>
    <w:pPr>
      <w:numPr>
        <w:ilvl w:val="2"/>
        <w:numId w:val="6"/>
      </w:numPr>
      <w:spacing w:line="360" w:lineRule="auto"/>
      <w:jc w:val="both"/>
    </w:pPr>
    <w:rPr>
      <w:snapToGrid w:val="0"/>
      <w:sz w:val="28"/>
      <w:szCs w:val="28"/>
    </w:rPr>
  </w:style>
  <w:style w:type="paragraph" w:styleId="HTML">
    <w:name w:val="HTML Preformatted"/>
    <w:basedOn w:val="a3"/>
    <w:link w:val="HTML0"/>
    <w:semiHidden/>
    <w:rsid w:val="00A91B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A91B27"/>
    <w:rPr>
      <w:rFonts w:ascii="Courier New" w:eastAsia="Times New Roman" w:hAnsi="Courier New" w:cs="Courier New"/>
      <w:sz w:val="20"/>
      <w:szCs w:val="20"/>
      <w:lang w:eastAsia="ru-RU"/>
    </w:rPr>
  </w:style>
  <w:style w:type="character" w:styleId="afb">
    <w:name w:val="Hyperlink"/>
    <w:uiPriority w:val="99"/>
    <w:rsid w:val="00A91B27"/>
    <w:rPr>
      <w:color w:val="0000FF"/>
      <w:u w:val="single"/>
    </w:rPr>
  </w:style>
  <w:style w:type="paragraph" w:styleId="afc">
    <w:name w:val="Body Text"/>
    <w:basedOn w:val="a3"/>
    <w:link w:val="afd"/>
    <w:uiPriority w:val="99"/>
    <w:rsid w:val="00A91B27"/>
    <w:pPr>
      <w:spacing w:after="120"/>
    </w:pPr>
  </w:style>
  <w:style w:type="character" w:customStyle="1" w:styleId="afd">
    <w:name w:val="Основной текст Знак"/>
    <w:basedOn w:val="a4"/>
    <w:link w:val="afc"/>
    <w:uiPriority w:val="99"/>
    <w:rsid w:val="00A91B27"/>
    <w:rPr>
      <w:rFonts w:ascii="Times New Roman" w:eastAsia="Times New Roman" w:hAnsi="Times New Roman" w:cs="Times New Roman"/>
      <w:sz w:val="24"/>
      <w:szCs w:val="24"/>
      <w:lang w:eastAsia="ru-RU"/>
    </w:rPr>
  </w:style>
  <w:style w:type="paragraph" w:styleId="afe">
    <w:name w:val="footnote text"/>
    <w:basedOn w:val="a3"/>
    <w:link w:val="aff"/>
    <w:semiHidden/>
    <w:rsid w:val="00A91B27"/>
    <w:pPr>
      <w:spacing w:line="360" w:lineRule="auto"/>
      <w:ind w:firstLine="567"/>
      <w:jc w:val="both"/>
    </w:pPr>
    <w:rPr>
      <w:snapToGrid w:val="0"/>
      <w:szCs w:val="20"/>
    </w:rPr>
  </w:style>
  <w:style w:type="character" w:customStyle="1" w:styleId="aff">
    <w:name w:val="Текст сноски Знак"/>
    <w:basedOn w:val="a4"/>
    <w:link w:val="afe"/>
    <w:semiHidden/>
    <w:rsid w:val="00A91B27"/>
    <w:rPr>
      <w:rFonts w:ascii="Times New Roman" w:eastAsia="Times New Roman" w:hAnsi="Times New Roman" w:cs="Times New Roman"/>
      <w:snapToGrid w:val="0"/>
      <w:sz w:val="24"/>
      <w:szCs w:val="20"/>
      <w:lang w:eastAsia="ru-RU"/>
    </w:rPr>
  </w:style>
  <w:style w:type="character" w:customStyle="1" w:styleId="FontStyle15">
    <w:name w:val="Font Style15"/>
    <w:rsid w:val="00A91B27"/>
    <w:rPr>
      <w:rFonts w:ascii="Times New Roman" w:hAnsi="Times New Roman" w:cs="Times New Roman"/>
      <w:sz w:val="26"/>
      <w:szCs w:val="26"/>
    </w:rPr>
  </w:style>
  <w:style w:type="paragraph" w:customStyle="1" w:styleId="29">
    <w:name w:val="Уровень2"/>
    <w:basedOn w:val="a3"/>
    <w:rsid w:val="00A91B2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A91B27"/>
    <w:pPr>
      <w:tabs>
        <w:tab w:val="clear" w:pos="927"/>
        <w:tab w:val="num" w:pos="360"/>
        <w:tab w:val="num" w:pos="2160"/>
      </w:tabs>
      <w:ind w:left="2160" w:hanging="180"/>
    </w:pPr>
  </w:style>
  <w:style w:type="paragraph" w:customStyle="1" w:styleId="aff0">
    <w:name w:val="Заголовок статьи"/>
    <w:basedOn w:val="a3"/>
    <w:next w:val="a3"/>
    <w:rsid w:val="00A91B2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91B2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91B27"/>
    <w:pPr>
      <w:numPr>
        <w:numId w:val="3"/>
      </w:numPr>
      <w:jc w:val="both"/>
    </w:pPr>
  </w:style>
  <w:style w:type="paragraph" w:customStyle="1" w:styleId="39">
    <w:name w:val="Стиль3"/>
    <w:basedOn w:val="23"/>
    <w:rsid w:val="00A91B27"/>
    <w:pPr>
      <w:widowControl w:val="0"/>
      <w:tabs>
        <w:tab w:val="num" w:pos="1307"/>
      </w:tabs>
      <w:adjustRightInd w:val="0"/>
      <w:ind w:left="1080" w:firstLine="0"/>
      <w:textAlignment w:val="baseline"/>
    </w:pPr>
    <w:rPr>
      <w:szCs w:val="20"/>
    </w:rPr>
  </w:style>
  <w:style w:type="paragraph" w:customStyle="1" w:styleId="1-3">
    <w:name w:val="Текст1-3"/>
    <w:basedOn w:val="a3"/>
    <w:rsid w:val="00A91B27"/>
    <w:pPr>
      <w:spacing w:after="60" w:line="288" w:lineRule="auto"/>
      <w:jc w:val="both"/>
    </w:pPr>
    <w:rPr>
      <w:szCs w:val="20"/>
    </w:rPr>
  </w:style>
  <w:style w:type="paragraph" w:customStyle="1" w:styleId="aHeader">
    <w:name w:val="a_Header"/>
    <w:basedOn w:val="a3"/>
    <w:rsid w:val="00A91B27"/>
    <w:pPr>
      <w:tabs>
        <w:tab w:val="left" w:pos="1985"/>
      </w:tabs>
      <w:spacing w:after="60"/>
      <w:jc w:val="center"/>
    </w:pPr>
    <w:rPr>
      <w:rFonts w:ascii="Courier New" w:hAnsi="Courier New"/>
    </w:rPr>
  </w:style>
  <w:style w:type="paragraph" w:styleId="aff1">
    <w:name w:val="Plain Text"/>
    <w:basedOn w:val="a3"/>
    <w:link w:val="aff2"/>
    <w:rsid w:val="00A91B27"/>
    <w:rPr>
      <w:rFonts w:ascii="Courier New" w:hAnsi="Courier New"/>
      <w:snapToGrid w:val="0"/>
      <w:sz w:val="20"/>
      <w:szCs w:val="20"/>
    </w:rPr>
  </w:style>
  <w:style w:type="character" w:customStyle="1" w:styleId="aff2">
    <w:name w:val="Текст Знак"/>
    <w:basedOn w:val="a4"/>
    <w:link w:val="aff1"/>
    <w:rsid w:val="00A91B27"/>
    <w:rPr>
      <w:rFonts w:ascii="Courier New" w:eastAsia="Times New Roman" w:hAnsi="Courier New" w:cs="Times New Roman"/>
      <w:snapToGrid w:val="0"/>
      <w:sz w:val="20"/>
      <w:szCs w:val="20"/>
      <w:lang w:eastAsia="ru-RU"/>
    </w:rPr>
  </w:style>
  <w:style w:type="paragraph" w:styleId="aff3">
    <w:name w:val="Block Text"/>
    <w:basedOn w:val="a3"/>
    <w:semiHidden/>
    <w:rsid w:val="00A91B27"/>
    <w:pPr>
      <w:ind w:left="-5220" w:right="-105"/>
      <w:jc w:val="both"/>
    </w:pPr>
    <w:rPr>
      <w:i/>
      <w:iCs/>
    </w:rPr>
  </w:style>
  <w:style w:type="paragraph" w:styleId="2a">
    <w:name w:val="toc 2"/>
    <w:basedOn w:val="a3"/>
    <w:next w:val="a3"/>
    <w:autoRedefine/>
    <w:uiPriority w:val="39"/>
    <w:rsid w:val="00A91B27"/>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A91B27"/>
    <w:pPr>
      <w:shd w:val="clear" w:color="auto" w:fill="000080"/>
    </w:pPr>
    <w:rPr>
      <w:rFonts w:ascii="Tahoma" w:hAnsi="Tahoma" w:cs="Tahoma"/>
      <w:szCs w:val="20"/>
    </w:rPr>
  </w:style>
  <w:style w:type="character" w:customStyle="1" w:styleId="aff5">
    <w:name w:val="Схема документа Знак"/>
    <w:basedOn w:val="a4"/>
    <w:link w:val="aff4"/>
    <w:semiHidden/>
    <w:rsid w:val="00A91B27"/>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A91B27"/>
    <w:pPr>
      <w:tabs>
        <w:tab w:val="left" w:pos="426"/>
        <w:tab w:val="right" w:leader="dot" w:pos="9923"/>
      </w:tabs>
      <w:ind w:left="426" w:hanging="426"/>
    </w:pPr>
    <w:rPr>
      <w:noProof/>
      <w:szCs w:val="20"/>
    </w:rPr>
  </w:style>
  <w:style w:type="paragraph" w:styleId="3a">
    <w:name w:val="toc 3"/>
    <w:basedOn w:val="a3"/>
    <w:next w:val="a3"/>
    <w:autoRedefine/>
    <w:uiPriority w:val="39"/>
    <w:rsid w:val="00A91B27"/>
    <w:pPr>
      <w:jc w:val="both"/>
    </w:pPr>
    <w:rPr>
      <w:szCs w:val="20"/>
    </w:rPr>
  </w:style>
  <w:style w:type="paragraph" w:styleId="42">
    <w:name w:val="toc 4"/>
    <w:basedOn w:val="a3"/>
    <w:next w:val="a3"/>
    <w:autoRedefine/>
    <w:semiHidden/>
    <w:rsid w:val="00A91B27"/>
    <w:pPr>
      <w:ind w:left="720"/>
    </w:pPr>
    <w:rPr>
      <w:szCs w:val="20"/>
    </w:rPr>
  </w:style>
  <w:style w:type="paragraph" w:styleId="51">
    <w:name w:val="toc 5"/>
    <w:basedOn w:val="a3"/>
    <w:next w:val="a3"/>
    <w:autoRedefine/>
    <w:semiHidden/>
    <w:rsid w:val="00A91B27"/>
    <w:pPr>
      <w:ind w:left="960"/>
    </w:pPr>
    <w:rPr>
      <w:szCs w:val="20"/>
    </w:rPr>
  </w:style>
  <w:style w:type="paragraph" w:styleId="61">
    <w:name w:val="toc 6"/>
    <w:basedOn w:val="a3"/>
    <w:next w:val="a3"/>
    <w:autoRedefine/>
    <w:semiHidden/>
    <w:rsid w:val="00A91B27"/>
    <w:pPr>
      <w:ind w:left="1200"/>
    </w:pPr>
    <w:rPr>
      <w:szCs w:val="20"/>
    </w:rPr>
  </w:style>
  <w:style w:type="paragraph" w:styleId="71">
    <w:name w:val="toc 7"/>
    <w:basedOn w:val="a3"/>
    <w:next w:val="a3"/>
    <w:autoRedefine/>
    <w:semiHidden/>
    <w:rsid w:val="00A91B27"/>
    <w:pPr>
      <w:ind w:left="1440"/>
    </w:pPr>
    <w:rPr>
      <w:szCs w:val="20"/>
    </w:rPr>
  </w:style>
  <w:style w:type="paragraph" w:styleId="81">
    <w:name w:val="toc 8"/>
    <w:basedOn w:val="a3"/>
    <w:next w:val="a3"/>
    <w:autoRedefine/>
    <w:semiHidden/>
    <w:rsid w:val="00A91B27"/>
    <w:pPr>
      <w:ind w:left="1680"/>
    </w:pPr>
    <w:rPr>
      <w:szCs w:val="20"/>
    </w:rPr>
  </w:style>
  <w:style w:type="paragraph" w:styleId="91">
    <w:name w:val="toc 9"/>
    <w:basedOn w:val="a3"/>
    <w:next w:val="a3"/>
    <w:autoRedefine/>
    <w:semiHidden/>
    <w:rsid w:val="00A91B27"/>
    <w:pPr>
      <w:ind w:left="1920"/>
    </w:pPr>
    <w:rPr>
      <w:szCs w:val="20"/>
    </w:rPr>
  </w:style>
  <w:style w:type="paragraph" w:customStyle="1" w:styleId="aff6">
    <w:name w:val="Подраздел"/>
    <w:basedOn w:val="a3"/>
    <w:rsid w:val="00A91B2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A91B2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A91B27"/>
    <w:rPr>
      <w:color w:val="800080"/>
      <w:u w:val="single"/>
    </w:rPr>
  </w:style>
  <w:style w:type="paragraph" w:customStyle="1" w:styleId="Times12">
    <w:name w:val="Times 12"/>
    <w:basedOn w:val="a3"/>
    <w:qFormat/>
    <w:rsid w:val="00A91B27"/>
    <w:pPr>
      <w:overflowPunct w:val="0"/>
      <w:autoSpaceDE w:val="0"/>
      <w:autoSpaceDN w:val="0"/>
      <w:adjustRightInd w:val="0"/>
      <w:ind w:firstLine="567"/>
      <w:jc w:val="both"/>
    </w:pPr>
    <w:rPr>
      <w:bCs/>
      <w:szCs w:val="22"/>
    </w:rPr>
  </w:style>
  <w:style w:type="paragraph" w:customStyle="1" w:styleId="2b">
    <w:name w:val="Пункт_2"/>
    <w:basedOn w:val="a3"/>
    <w:rsid w:val="00A91B27"/>
    <w:pPr>
      <w:tabs>
        <w:tab w:val="num" w:pos="643"/>
        <w:tab w:val="num" w:pos="1701"/>
      </w:tabs>
      <w:ind w:left="643" w:hanging="360"/>
      <w:jc w:val="both"/>
    </w:pPr>
    <w:rPr>
      <w:sz w:val="28"/>
      <w:szCs w:val="20"/>
    </w:rPr>
  </w:style>
  <w:style w:type="paragraph" w:customStyle="1" w:styleId="32">
    <w:name w:val="Пункт_3"/>
    <w:basedOn w:val="a3"/>
    <w:rsid w:val="00A91B27"/>
    <w:pPr>
      <w:numPr>
        <w:ilvl w:val="2"/>
        <w:numId w:val="1"/>
      </w:numPr>
      <w:jc w:val="both"/>
    </w:pPr>
    <w:rPr>
      <w:sz w:val="28"/>
      <w:szCs w:val="28"/>
    </w:rPr>
  </w:style>
  <w:style w:type="paragraph" w:styleId="30">
    <w:name w:val="List Bullet 3"/>
    <w:basedOn w:val="a3"/>
    <w:rsid w:val="00A91B27"/>
    <w:pPr>
      <w:numPr>
        <w:numId w:val="4"/>
      </w:numPr>
    </w:pPr>
  </w:style>
  <w:style w:type="paragraph" w:styleId="3">
    <w:name w:val="List Number 3"/>
    <w:basedOn w:val="a3"/>
    <w:rsid w:val="00A91B27"/>
    <w:pPr>
      <w:numPr>
        <w:numId w:val="5"/>
      </w:numPr>
    </w:pPr>
  </w:style>
  <w:style w:type="paragraph" w:styleId="aff9">
    <w:name w:val="List Continue"/>
    <w:basedOn w:val="a3"/>
    <w:rsid w:val="00A91B27"/>
    <w:pPr>
      <w:spacing w:after="120"/>
      <w:ind w:left="283"/>
    </w:pPr>
  </w:style>
  <w:style w:type="paragraph" w:styleId="a">
    <w:name w:val="List Number"/>
    <w:basedOn w:val="a3"/>
    <w:rsid w:val="00A91B27"/>
    <w:pPr>
      <w:numPr>
        <w:numId w:val="8"/>
      </w:numPr>
    </w:pPr>
  </w:style>
  <w:style w:type="paragraph" w:customStyle="1" w:styleId="ConsNonformat">
    <w:name w:val="ConsNonformat"/>
    <w:rsid w:val="00A91B27"/>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91B27"/>
    <w:pPr>
      <w:pageBreakBefore/>
      <w:suppressAutoHyphens/>
      <w:spacing w:before="120" w:after="120"/>
      <w:jc w:val="both"/>
    </w:pPr>
    <w:rPr>
      <w:i/>
      <w:snapToGrid w:val="0"/>
      <w:szCs w:val="22"/>
    </w:rPr>
  </w:style>
  <w:style w:type="character" w:customStyle="1" w:styleId="affb">
    <w:name w:val="комментарий"/>
    <w:rsid w:val="00A91B27"/>
    <w:rPr>
      <w:b/>
      <w:i/>
      <w:shd w:val="clear" w:color="auto" w:fill="FFFF99"/>
    </w:rPr>
  </w:style>
  <w:style w:type="paragraph" w:customStyle="1" w:styleId="02statia2">
    <w:name w:val="02statia2"/>
    <w:basedOn w:val="a3"/>
    <w:rsid w:val="00A91B27"/>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A91B27"/>
    <w:pPr>
      <w:numPr>
        <w:ilvl w:val="0"/>
        <w:numId w:val="0"/>
      </w:numPr>
      <w:tabs>
        <w:tab w:val="num" w:pos="1134"/>
      </w:tabs>
      <w:ind w:left="1134" w:hanging="1134"/>
    </w:pPr>
    <w:rPr>
      <w:bCs/>
      <w:sz w:val="22"/>
      <w:szCs w:val="22"/>
    </w:rPr>
  </w:style>
  <w:style w:type="paragraph" w:customStyle="1" w:styleId="a0">
    <w:name w:val="Подподпункт"/>
    <w:basedOn w:val="affc"/>
    <w:rsid w:val="00A91B27"/>
    <w:pPr>
      <w:numPr>
        <w:numId w:val="9"/>
      </w:numPr>
    </w:pPr>
  </w:style>
  <w:style w:type="paragraph" w:customStyle="1" w:styleId="affd">
    <w:name w:val="маркированный"/>
    <w:basedOn w:val="a3"/>
    <w:semiHidden/>
    <w:rsid w:val="00A91B27"/>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A91B27"/>
    <w:pPr>
      <w:spacing w:before="120" w:after="120" w:line="360" w:lineRule="auto"/>
      <w:ind w:firstLine="851"/>
      <w:jc w:val="both"/>
    </w:pPr>
    <w:rPr>
      <w:rFonts w:ascii="Arial" w:hAnsi="Arial" w:cs="Arial"/>
    </w:rPr>
  </w:style>
  <w:style w:type="character" w:customStyle="1" w:styleId="15">
    <w:name w:val="Ариал Знак1"/>
    <w:link w:val="affe"/>
    <w:locked/>
    <w:rsid w:val="00A91B27"/>
    <w:rPr>
      <w:rFonts w:ascii="Arial" w:eastAsia="Times New Roman" w:hAnsi="Arial" w:cs="Arial"/>
      <w:sz w:val="24"/>
      <w:szCs w:val="24"/>
      <w:lang w:eastAsia="ru-RU"/>
    </w:rPr>
  </w:style>
  <w:style w:type="paragraph" w:styleId="afff">
    <w:name w:val="List Paragraph"/>
    <w:basedOn w:val="a3"/>
    <w:uiPriority w:val="34"/>
    <w:qFormat/>
    <w:rsid w:val="00A91B27"/>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A91B27"/>
    <w:pPr>
      <w:numPr>
        <w:numId w:val="10"/>
      </w:numPr>
    </w:pPr>
  </w:style>
  <w:style w:type="paragraph" w:customStyle="1" w:styleId="ConsPlusNonformat">
    <w:name w:val="ConsPlusNonformat"/>
    <w:rsid w:val="00A91B2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91B27"/>
    <w:pPr>
      <w:tabs>
        <w:tab w:val="left" w:pos="1134"/>
      </w:tabs>
      <w:spacing w:line="360" w:lineRule="auto"/>
      <w:ind w:firstLine="567"/>
      <w:jc w:val="both"/>
    </w:pPr>
    <w:rPr>
      <w:bCs/>
      <w:snapToGrid w:val="0"/>
      <w:sz w:val="22"/>
      <w:szCs w:val="22"/>
    </w:rPr>
  </w:style>
  <w:style w:type="paragraph" w:customStyle="1" w:styleId="111">
    <w:name w:val="Обычный11"/>
    <w:link w:val="16"/>
    <w:rsid w:val="00A91B27"/>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A91B27"/>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91B2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91B27"/>
    <w:rPr>
      <w:rFonts w:ascii="Arial" w:eastAsia="Times New Roman" w:hAnsi="Arial" w:cs="Arial"/>
      <w:sz w:val="24"/>
      <w:szCs w:val="20"/>
      <w:lang w:eastAsia="ru-RU"/>
    </w:rPr>
  </w:style>
  <w:style w:type="paragraph" w:customStyle="1" w:styleId="afff3">
    <w:name w:val="АриалТабл"/>
    <w:basedOn w:val="affe"/>
    <w:rsid w:val="00A91B27"/>
    <w:pPr>
      <w:widowControl w:val="0"/>
      <w:adjustRightInd w:val="0"/>
      <w:spacing w:before="0" w:after="0" w:line="240" w:lineRule="auto"/>
      <w:ind w:firstLine="0"/>
      <w:textAlignment w:val="baseline"/>
    </w:pPr>
  </w:style>
  <w:style w:type="paragraph" w:styleId="afff4">
    <w:name w:val="endnote text"/>
    <w:basedOn w:val="a3"/>
    <w:link w:val="afff5"/>
    <w:semiHidden/>
    <w:rsid w:val="00A91B27"/>
    <w:rPr>
      <w:sz w:val="20"/>
      <w:szCs w:val="20"/>
    </w:rPr>
  </w:style>
  <w:style w:type="character" w:customStyle="1" w:styleId="afff5">
    <w:name w:val="Текст концевой сноски Знак"/>
    <w:basedOn w:val="a4"/>
    <w:link w:val="afff4"/>
    <w:semiHidden/>
    <w:rsid w:val="00A91B27"/>
    <w:rPr>
      <w:rFonts w:ascii="Times New Roman" w:eastAsia="Times New Roman" w:hAnsi="Times New Roman" w:cs="Times New Roman"/>
      <w:sz w:val="20"/>
      <w:szCs w:val="20"/>
      <w:lang w:eastAsia="ru-RU"/>
    </w:rPr>
  </w:style>
  <w:style w:type="table" w:styleId="afff6">
    <w:name w:val="Table Grid"/>
    <w:basedOn w:val="a5"/>
    <w:uiPriority w:val="99"/>
    <w:rsid w:val="00A91B2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91B27"/>
  </w:style>
  <w:style w:type="character" w:customStyle="1" w:styleId="afff8">
    <w:name w:val="Подпункт Знак"/>
    <w:rsid w:val="00A91B27"/>
    <w:rPr>
      <w:sz w:val="28"/>
      <w:lang w:val="ru-RU" w:eastAsia="ru-RU" w:bidi="ar-SA"/>
    </w:rPr>
  </w:style>
  <w:style w:type="character" w:customStyle="1" w:styleId="FontStyle11">
    <w:name w:val="Font Style11"/>
    <w:rsid w:val="00A91B27"/>
    <w:rPr>
      <w:rFonts w:ascii="Times New Roman" w:hAnsi="Times New Roman" w:cs="Times New Roman"/>
      <w:sz w:val="26"/>
      <w:szCs w:val="26"/>
    </w:rPr>
  </w:style>
  <w:style w:type="character" w:customStyle="1" w:styleId="212">
    <w:name w:val="Заголовок 2 Знак1"/>
    <w:rsid w:val="00A91B27"/>
    <w:rPr>
      <w:b/>
      <w:snapToGrid w:val="0"/>
      <w:sz w:val="28"/>
      <w:lang w:val="ru-RU" w:eastAsia="ru-RU" w:bidi="ar-SA"/>
    </w:rPr>
  </w:style>
  <w:style w:type="character" w:customStyle="1" w:styleId="Sp1">
    <w:name w:val="Sp1 Знак Знак"/>
    <w:rsid w:val="00A91B27"/>
    <w:rPr>
      <w:b/>
      <w:bCs/>
      <w:kern w:val="24"/>
      <w:sz w:val="24"/>
      <w:szCs w:val="24"/>
      <w:lang w:val="ru-RU" w:eastAsia="ru-RU" w:bidi="ar-SA"/>
    </w:rPr>
  </w:style>
  <w:style w:type="numbering" w:customStyle="1" w:styleId="1">
    <w:name w:val="Стиль1"/>
    <w:uiPriority w:val="99"/>
    <w:rsid w:val="00A91B27"/>
    <w:pPr>
      <w:numPr>
        <w:numId w:val="11"/>
      </w:numPr>
    </w:pPr>
  </w:style>
  <w:style w:type="numbering" w:customStyle="1" w:styleId="21">
    <w:name w:val="Стиль2"/>
    <w:uiPriority w:val="99"/>
    <w:rsid w:val="00A91B27"/>
    <w:pPr>
      <w:numPr>
        <w:numId w:val="12"/>
      </w:numPr>
    </w:pPr>
  </w:style>
  <w:style w:type="paragraph" w:customStyle="1" w:styleId="afff9">
    <w:name w:val="Стиль начало"/>
    <w:basedOn w:val="a3"/>
    <w:rsid w:val="00A91B27"/>
    <w:pPr>
      <w:spacing w:line="264" w:lineRule="auto"/>
    </w:pPr>
    <w:rPr>
      <w:sz w:val="28"/>
      <w:szCs w:val="20"/>
    </w:rPr>
  </w:style>
  <w:style w:type="paragraph" w:customStyle="1" w:styleId="Noeeu14">
    <w:name w:val="Noeeu14"/>
    <w:basedOn w:val="a3"/>
    <w:rsid w:val="00A91B27"/>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A91B27"/>
    <w:rPr>
      <w:rFonts w:ascii="Times New Roman" w:hAnsi="Times New Roman" w:cs="Times New Roman"/>
      <w:sz w:val="26"/>
      <w:szCs w:val="26"/>
    </w:rPr>
  </w:style>
  <w:style w:type="character" w:customStyle="1" w:styleId="FontStyle57">
    <w:name w:val="Font Style57"/>
    <w:rsid w:val="00A91B27"/>
    <w:rPr>
      <w:rFonts w:ascii="Times New Roman" w:hAnsi="Times New Roman" w:cs="Times New Roman"/>
      <w:b/>
      <w:bCs/>
      <w:sz w:val="20"/>
      <w:szCs w:val="20"/>
    </w:rPr>
  </w:style>
  <w:style w:type="paragraph" w:customStyle="1" w:styleId="Style20">
    <w:name w:val="Style20"/>
    <w:basedOn w:val="a3"/>
    <w:rsid w:val="00A91B27"/>
    <w:pPr>
      <w:widowControl w:val="0"/>
      <w:autoSpaceDE w:val="0"/>
      <w:autoSpaceDN w:val="0"/>
      <w:adjustRightInd w:val="0"/>
    </w:pPr>
    <w:rPr>
      <w:rFonts w:ascii="Arial" w:eastAsia="Calibri" w:hAnsi="Arial"/>
    </w:rPr>
  </w:style>
  <w:style w:type="paragraph" w:styleId="afffa">
    <w:name w:val="Revision"/>
    <w:hidden/>
    <w:uiPriority w:val="99"/>
    <w:semiHidden/>
    <w:rsid w:val="00A91B27"/>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91B27"/>
    <w:pPr>
      <w:numPr>
        <w:ilvl w:val="3"/>
        <w:numId w:val="2"/>
      </w:numPr>
      <w:jc w:val="both"/>
    </w:pPr>
    <w:rPr>
      <w:sz w:val="28"/>
      <w:szCs w:val="28"/>
    </w:rPr>
  </w:style>
  <w:style w:type="character" w:customStyle="1" w:styleId="43">
    <w:name w:val="Пункт_4 Знак"/>
    <w:link w:val="40"/>
    <w:uiPriority w:val="99"/>
    <w:locked/>
    <w:rsid w:val="00A91B27"/>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A91B27"/>
    <w:pPr>
      <w:spacing w:before="240" w:after="240" w:line="288" w:lineRule="auto"/>
      <w:ind w:left="1134" w:right="1134"/>
      <w:jc w:val="both"/>
    </w:pPr>
    <w:rPr>
      <w:spacing w:val="20"/>
      <w:szCs w:val="28"/>
    </w:rPr>
  </w:style>
  <w:style w:type="character" w:customStyle="1" w:styleId="afffc">
    <w:name w:val="Примечание Знак"/>
    <w:link w:val="afffb"/>
    <w:rsid w:val="00A91B27"/>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A91B27"/>
    <w:rPr>
      <w:rFonts w:ascii="Times New Roman" w:eastAsia="Times New Roman" w:hAnsi="Times New Roman" w:cs="Times New Roman"/>
      <w:sz w:val="24"/>
      <w:szCs w:val="24"/>
      <w:lang w:eastAsia="ru-RU"/>
    </w:rPr>
  </w:style>
  <w:style w:type="paragraph" w:customStyle="1" w:styleId="-3">
    <w:name w:val="Пункт-3"/>
    <w:basedOn w:val="a3"/>
    <w:rsid w:val="00A91B27"/>
    <w:pPr>
      <w:tabs>
        <w:tab w:val="left" w:pos="1701"/>
      </w:tabs>
      <w:spacing w:line="288" w:lineRule="auto"/>
      <w:ind w:firstLine="567"/>
      <w:jc w:val="both"/>
    </w:pPr>
    <w:rPr>
      <w:sz w:val="28"/>
    </w:rPr>
  </w:style>
  <w:style w:type="paragraph" w:customStyle="1" w:styleId="-4">
    <w:name w:val="Пункт-4"/>
    <w:basedOn w:val="a3"/>
    <w:rsid w:val="00A91B27"/>
    <w:pPr>
      <w:tabs>
        <w:tab w:val="num" w:pos="1701"/>
      </w:tabs>
      <w:spacing w:line="288" w:lineRule="auto"/>
      <w:ind w:firstLine="567"/>
      <w:jc w:val="both"/>
    </w:pPr>
    <w:rPr>
      <w:sz w:val="28"/>
    </w:rPr>
  </w:style>
  <w:style w:type="paragraph" w:customStyle="1" w:styleId="-5">
    <w:name w:val="Пункт-5"/>
    <w:basedOn w:val="a3"/>
    <w:rsid w:val="00A91B27"/>
    <w:pPr>
      <w:tabs>
        <w:tab w:val="num" w:pos="1701"/>
      </w:tabs>
      <w:spacing w:line="288" w:lineRule="auto"/>
      <w:ind w:firstLine="567"/>
      <w:jc w:val="both"/>
    </w:pPr>
    <w:rPr>
      <w:sz w:val="28"/>
    </w:rPr>
  </w:style>
  <w:style w:type="paragraph" w:customStyle="1" w:styleId="-6">
    <w:name w:val="Пункт-6"/>
    <w:basedOn w:val="a3"/>
    <w:rsid w:val="00A91B27"/>
    <w:pPr>
      <w:tabs>
        <w:tab w:val="num" w:pos="1701"/>
      </w:tabs>
      <w:spacing w:line="288" w:lineRule="auto"/>
      <w:ind w:firstLine="567"/>
      <w:jc w:val="both"/>
    </w:pPr>
    <w:rPr>
      <w:sz w:val="28"/>
    </w:rPr>
  </w:style>
  <w:style w:type="paragraph" w:customStyle="1" w:styleId="-7">
    <w:name w:val="Пункт-7"/>
    <w:basedOn w:val="a3"/>
    <w:rsid w:val="00A91B27"/>
    <w:pPr>
      <w:tabs>
        <w:tab w:val="num" w:pos="1701"/>
      </w:tabs>
      <w:spacing w:line="288" w:lineRule="auto"/>
      <w:ind w:firstLine="567"/>
      <w:jc w:val="both"/>
    </w:pPr>
    <w:rPr>
      <w:sz w:val="28"/>
    </w:rPr>
  </w:style>
  <w:style w:type="numbering" w:customStyle="1" w:styleId="211">
    <w:name w:val="Стиль211"/>
    <w:uiPriority w:val="99"/>
    <w:rsid w:val="00A91B27"/>
    <w:pPr>
      <w:numPr>
        <w:numId w:val="13"/>
      </w:numPr>
    </w:pPr>
  </w:style>
  <w:style w:type="paragraph" w:styleId="afffd">
    <w:name w:val="No Spacing"/>
    <w:link w:val="afffe"/>
    <w:uiPriority w:val="1"/>
    <w:qFormat/>
    <w:rsid w:val="00A91B27"/>
    <w:pPr>
      <w:spacing w:after="0" w:line="240" w:lineRule="auto"/>
    </w:pPr>
    <w:rPr>
      <w:rFonts w:ascii="Calibri" w:eastAsia="Times New Roman" w:hAnsi="Calibri" w:cs="Times New Roman"/>
    </w:rPr>
  </w:style>
  <w:style w:type="character" w:customStyle="1" w:styleId="afffe">
    <w:name w:val="Без интервала Знак"/>
    <w:link w:val="afffd"/>
    <w:uiPriority w:val="1"/>
    <w:rsid w:val="00A91B27"/>
    <w:rPr>
      <w:rFonts w:ascii="Calibri" w:eastAsia="Times New Roman" w:hAnsi="Calibri" w:cs="Times New Roman"/>
    </w:rPr>
  </w:style>
  <w:style w:type="character" w:styleId="affff">
    <w:name w:val="Emphasis"/>
    <w:uiPriority w:val="20"/>
    <w:qFormat/>
    <w:rsid w:val="00A91B27"/>
    <w:rPr>
      <w:i/>
      <w:iCs/>
    </w:rPr>
  </w:style>
  <w:style w:type="paragraph" w:customStyle="1" w:styleId="17">
    <w:name w:val="Текст1"/>
    <w:basedOn w:val="a3"/>
    <w:uiPriority w:val="99"/>
    <w:rsid w:val="00A91B27"/>
    <w:rPr>
      <w:rFonts w:ascii="Courier New" w:hAnsi="Courier New"/>
      <w:sz w:val="20"/>
      <w:szCs w:val="20"/>
    </w:rPr>
  </w:style>
  <w:style w:type="paragraph" w:customStyle="1" w:styleId="menu">
    <w:name w:val="menu"/>
    <w:basedOn w:val="a3"/>
    <w:rsid w:val="00A91B27"/>
    <w:pPr>
      <w:spacing w:before="240" w:after="240"/>
    </w:pPr>
    <w:rPr>
      <w:color w:val="252525"/>
    </w:rPr>
  </w:style>
  <w:style w:type="numbering" w:customStyle="1" w:styleId="18">
    <w:name w:val="Нет списка1"/>
    <w:next w:val="a6"/>
    <w:uiPriority w:val="99"/>
    <w:semiHidden/>
    <w:unhideWhenUsed/>
    <w:rsid w:val="00A91B27"/>
  </w:style>
  <w:style w:type="paragraph" w:styleId="HTML1">
    <w:name w:val="HTML Address"/>
    <w:basedOn w:val="a3"/>
    <w:link w:val="HTML2"/>
    <w:uiPriority w:val="99"/>
    <w:semiHidden/>
    <w:unhideWhenUsed/>
    <w:rsid w:val="00A91B27"/>
    <w:rPr>
      <w:color w:val="6A2015"/>
    </w:rPr>
  </w:style>
  <w:style w:type="character" w:customStyle="1" w:styleId="HTML2">
    <w:name w:val="Адрес HTML Знак"/>
    <w:basedOn w:val="a4"/>
    <w:link w:val="HTML1"/>
    <w:uiPriority w:val="99"/>
    <w:semiHidden/>
    <w:rsid w:val="00A91B27"/>
    <w:rPr>
      <w:rFonts w:ascii="Times New Roman" w:eastAsia="Times New Roman" w:hAnsi="Times New Roman" w:cs="Times New Roman"/>
      <w:color w:val="6A2015"/>
      <w:sz w:val="24"/>
      <w:szCs w:val="24"/>
      <w:lang w:eastAsia="ru-RU"/>
    </w:rPr>
  </w:style>
  <w:style w:type="paragraph" w:customStyle="1" w:styleId="admin-links">
    <w:name w:val="admin-links"/>
    <w:basedOn w:val="a3"/>
    <w:rsid w:val="00A91B27"/>
    <w:pPr>
      <w:spacing w:before="48" w:after="48"/>
    </w:pPr>
    <w:rPr>
      <w:color w:val="252525"/>
      <w:sz w:val="22"/>
      <w:szCs w:val="22"/>
    </w:rPr>
  </w:style>
  <w:style w:type="character" w:customStyle="1" w:styleId="filesize">
    <w:name w:val="filesize"/>
    <w:basedOn w:val="a4"/>
    <w:rsid w:val="00A91B27"/>
    <w:rPr>
      <w:color w:val="AAAAAA"/>
      <w:sz w:val="19"/>
      <w:szCs w:val="19"/>
    </w:rPr>
  </w:style>
  <w:style w:type="character" w:styleId="affff0">
    <w:name w:val="Strong"/>
    <w:basedOn w:val="a4"/>
    <w:uiPriority w:val="22"/>
    <w:qFormat/>
    <w:rsid w:val="00A91B27"/>
    <w:rPr>
      <w:b/>
      <w:bCs/>
    </w:rPr>
  </w:style>
  <w:style w:type="paragraph" w:customStyle="1" w:styleId="112">
    <w:name w:val="Заголовок 11"/>
    <w:rsid w:val="00A91B27"/>
    <w:pPr>
      <w:widowControl w:val="0"/>
      <w:spacing w:before="360" w:after="40" w:line="240" w:lineRule="auto"/>
    </w:pPr>
    <w:rPr>
      <w:rFonts w:ascii="Times New Roman" w:eastAsia="Times New Roman" w:hAnsi="Times New Roman" w:cs="Times New Roman"/>
      <w:b/>
      <w:snapToGrid w:val="0"/>
      <w:sz w:val="24"/>
      <w:szCs w:val="20"/>
      <w:lang w:eastAsia="ru-RU"/>
    </w:rPr>
  </w:style>
  <w:style w:type="paragraph" w:customStyle="1" w:styleId="TableText">
    <w:name w:val="Table Text"/>
    <w:rsid w:val="00A91B27"/>
    <w:pPr>
      <w:widowControl w:val="0"/>
      <w:spacing w:before="20" w:after="20" w:line="240" w:lineRule="auto"/>
    </w:pPr>
    <w:rPr>
      <w:rFonts w:ascii="Times New Roman" w:eastAsia="Times New Roman" w:hAnsi="Times New Roman" w:cs="Times New Roman"/>
      <w:snapToGrid w:val="0"/>
      <w:sz w:val="20"/>
      <w:szCs w:val="20"/>
      <w:lang w:eastAsia="ru-RU"/>
    </w:rPr>
  </w:style>
  <w:style w:type="paragraph" w:customStyle="1" w:styleId="Iiiaeuiue">
    <w:name w:val="Ii?iaeuiue"/>
    <w:rsid w:val="00A91B27"/>
    <w:pPr>
      <w:autoSpaceDE w:val="0"/>
      <w:autoSpaceDN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prpro.ru/docs/doc01.doc" TargetMode="External"/><Relationship Id="rId18" Type="http://schemas.openxmlformats.org/officeDocument/2006/relationships/hyperlink" Target="http://pprpro.ru/docs/doc08.doc"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pprpro.ru/docs/doc05.doc" TargetMode="External"/><Relationship Id="rId7" Type="http://schemas.openxmlformats.org/officeDocument/2006/relationships/footnotes" Target="footnotes.xml"/><Relationship Id="rId12" Type="http://schemas.openxmlformats.org/officeDocument/2006/relationships/hyperlink" Target="http://pprpro.ru/docs/doc05.doc" TargetMode="External"/><Relationship Id="rId17" Type="http://schemas.openxmlformats.org/officeDocument/2006/relationships/hyperlink" Target="http://pprpro.ru/docs/doc07.doc"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prpro.ru/docs/doc05.doc" TargetMode="External"/><Relationship Id="rId20" Type="http://schemas.openxmlformats.org/officeDocument/2006/relationships/hyperlink" Target="http://pprpro.ru/docs/doc09.do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itchratings.com"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pprpro.ru/docs/doc03.doc" TargetMode="External"/><Relationship Id="rId23" Type="http://schemas.openxmlformats.org/officeDocument/2006/relationships/header" Target="header1.xml"/><Relationship Id="rId10" Type="http://schemas.openxmlformats.org/officeDocument/2006/relationships/hyperlink" Target="http://www.moodys.com" TargetMode="External"/><Relationship Id="rId19" Type="http://schemas.openxmlformats.org/officeDocument/2006/relationships/hyperlink" Target="http://pprpro.ru/docs/doc14.doc" TargetMode="External"/><Relationship Id="rId4" Type="http://schemas.microsoft.com/office/2007/relationships/stylesWithEffects" Target="stylesWithEffects.xml"/><Relationship Id="rId9" Type="http://schemas.openxmlformats.org/officeDocument/2006/relationships/hyperlink" Target="http://www.standardandpoors.com" TargetMode="External"/><Relationship Id="rId14" Type="http://schemas.openxmlformats.org/officeDocument/2006/relationships/hyperlink" Target="http://pprpro.ru/docs/doc02.doc" TargetMode="External"/><Relationship Id="rId22" Type="http://schemas.openxmlformats.org/officeDocument/2006/relationships/hyperlink" Target="http://pprpro.ru/docs/doc09.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7FAF30-6831-47A4-A0D3-191A4AD2C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34</Pages>
  <Words>13501</Words>
  <Characters>76961</Characters>
  <Application>Microsoft Office Word</Application>
  <DocSecurity>0</DocSecurity>
  <Lines>641</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ZIO</Company>
  <LinksUpToDate>false</LinksUpToDate>
  <CharactersWithSpaces>90282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g.kolchenko</dc:creator>
  <cp:lastModifiedBy>Кольченко Татьяна Ильинична</cp:lastModifiedBy>
  <cp:revision>12</cp:revision>
  <cp:lastPrinted>2015-01-15T05:47:00Z</cp:lastPrinted>
  <dcterms:created xsi:type="dcterms:W3CDTF">2015-02-17T06:26:00Z</dcterms:created>
  <dcterms:modified xsi:type="dcterms:W3CDTF">2015-02-17T07:34:00Z</dcterms:modified>
</cp:coreProperties>
</file>