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D6D2A0" w14:textId="77777777" w:rsidR="00EC5EDB" w:rsidRPr="007E71F4" w:rsidRDefault="00A32CC7" w:rsidP="00EC5EDB">
      <w:pPr>
        <w:pStyle w:val="1"/>
        <w:numPr>
          <w:ilvl w:val="0"/>
          <w:numId w:val="0"/>
        </w:numPr>
        <w:rPr>
          <w:rFonts w:ascii="Roboto" w:eastAsia="Times New Roman" w:hAnsi="Roboto"/>
          <w:sz w:val="22"/>
          <w:szCs w:val="22"/>
        </w:rPr>
      </w:pPr>
      <w:bookmarkStart w:id="0" w:name="_Toc476321951"/>
      <w:r w:rsidRPr="007E71F4">
        <w:rPr>
          <w:rFonts w:ascii="Roboto" w:hAnsi="Roboto"/>
          <w:caps/>
          <w:sz w:val="22"/>
          <w:szCs w:val="22"/>
        </w:rPr>
        <w:t xml:space="preserve">Извещение о проведении АУКЦИОНА </w:t>
      </w:r>
      <w:bookmarkEnd w:id="0"/>
      <w:r w:rsidR="003849AC" w:rsidRPr="007E71F4">
        <w:rPr>
          <w:rFonts w:ascii="Roboto" w:hAnsi="Roboto"/>
          <w:caps/>
          <w:sz w:val="22"/>
          <w:szCs w:val="22"/>
        </w:rPr>
        <w:t>на повышение</w:t>
      </w:r>
      <w:r w:rsidR="003849AC" w:rsidRPr="007E71F4">
        <w:rPr>
          <w:rFonts w:ascii="Roboto" w:eastAsia="Times New Roman" w:hAnsi="Roboto"/>
          <w:sz w:val="22"/>
          <w:szCs w:val="22"/>
        </w:rPr>
        <w:t xml:space="preserve"> </w:t>
      </w:r>
    </w:p>
    <w:p w14:paraId="7A359C7A" w14:textId="6D88A21E" w:rsidR="00A32CC7" w:rsidRPr="007E71F4" w:rsidRDefault="003849AC" w:rsidP="00A32CC7">
      <w:pPr>
        <w:pStyle w:val="1"/>
        <w:numPr>
          <w:ilvl w:val="0"/>
          <w:numId w:val="0"/>
        </w:numPr>
        <w:rPr>
          <w:rFonts w:ascii="Roboto" w:hAnsi="Roboto"/>
          <w:caps/>
          <w:sz w:val="22"/>
          <w:szCs w:val="22"/>
        </w:rPr>
      </w:pPr>
      <w:r w:rsidRPr="007E71F4">
        <w:rPr>
          <w:rFonts w:ascii="Roboto" w:eastAsia="Times New Roman" w:hAnsi="Roboto"/>
          <w:b w:val="0"/>
          <w:sz w:val="22"/>
          <w:szCs w:val="22"/>
        </w:rPr>
        <w:t xml:space="preserve">в электронной форме на право заключения договора </w:t>
      </w:r>
      <w:r w:rsidR="005C63B0" w:rsidRPr="007E71F4">
        <w:rPr>
          <w:rFonts w:ascii="Roboto" w:eastAsia="Times New Roman" w:hAnsi="Roboto"/>
          <w:b w:val="0"/>
          <w:sz w:val="22"/>
          <w:szCs w:val="22"/>
          <w:lang w:val="ru-RU"/>
        </w:rPr>
        <w:t xml:space="preserve">на поставку </w:t>
      </w:r>
      <w:r w:rsidR="00FC5753" w:rsidRPr="007E71F4">
        <w:rPr>
          <w:rFonts w:eastAsia="Times New Roman"/>
          <w:b w:val="0"/>
          <w:sz w:val="22"/>
          <w:szCs w:val="22"/>
          <w:shd w:val="clear" w:color="auto" w:fill="FDFDFD"/>
        </w:rPr>
        <w:t>модуля характеризации СВЧ устройств на основе тюнеров импеданса</w:t>
      </w:r>
    </w:p>
    <w:tbl>
      <w:tblPr>
        <w:tblW w:w="995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01"/>
        <w:gridCol w:w="6838"/>
      </w:tblGrid>
      <w:tr w:rsidR="00A32CC7" w:rsidRPr="007E71F4" w14:paraId="03DC682D" w14:textId="77777777" w:rsidTr="00E92EBF">
        <w:tc>
          <w:tcPr>
            <w:tcW w:w="9956" w:type="dxa"/>
            <w:gridSpan w:val="3"/>
            <w:shd w:val="clear" w:color="auto" w:fill="D9D9D9"/>
          </w:tcPr>
          <w:p w14:paraId="75C0E349" w14:textId="77777777" w:rsidR="00A32CC7" w:rsidRPr="007E71F4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>Форма проведения торгов</w:t>
            </w:r>
          </w:p>
        </w:tc>
      </w:tr>
      <w:tr w:rsidR="00A32CC7" w:rsidRPr="007E71F4" w14:paraId="4BB1C826" w14:textId="77777777" w:rsidTr="00E92EBF">
        <w:tc>
          <w:tcPr>
            <w:tcW w:w="817" w:type="dxa"/>
          </w:tcPr>
          <w:p w14:paraId="3995352E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2C25ED58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 xml:space="preserve">Тип и способ проведения </w:t>
            </w:r>
            <w:r w:rsidR="00020BAE" w:rsidRPr="007E71F4">
              <w:rPr>
                <w:rFonts w:eastAsia="Times New Roman"/>
                <w:sz w:val="22"/>
                <w:szCs w:val="22"/>
              </w:rPr>
              <w:t>торгов</w:t>
            </w:r>
          </w:p>
        </w:tc>
        <w:tc>
          <w:tcPr>
            <w:tcW w:w="6838" w:type="dxa"/>
            <w:tcBorders>
              <w:bottom w:val="nil"/>
            </w:tcBorders>
          </w:tcPr>
          <w:p w14:paraId="460F1552" w14:textId="5B5C0052" w:rsidR="00A32CC7" w:rsidRPr="007E71F4" w:rsidRDefault="00046F03" w:rsidP="005C63B0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>Н</w:t>
            </w:r>
            <w:r w:rsidR="00A32CC7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>а электронной торговой площадке «АКД» проводится</w:t>
            </w:r>
            <w:r w:rsidR="00AF3C00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аукцион на повышение в электронной форме</w:t>
            </w:r>
            <w:r w:rsidR="00A32CC7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право заключения договора </w:t>
            </w:r>
            <w:r w:rsidR="005C63B0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>на поставку</w:t>
            </w:r>
            <w:r w:rsidR="00A32CC7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DF123C" w:rsidRPr="007E71F4">
              <w:rPr>
                <w:rFonts w:ascii="Times New Roman" w:eastAsia="Times New Roman" w:hAnsi="Times New Roman" w:cs="Times New Roman"/>
                <w:b/>
                <w:sz w:val="22"/>
                <w:szCs w:val="22"/>
                <w:shd w:val="clear" w:color="auto" w:fill="FDFDFD"/>
              </w:rPr>
              <w:t>модуля характеризации СВЧ устройств на основе тюнеров импеданса</w:t>
            </w:r>
            <w:r w:rsidR="0055007D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32CC7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>принадлежащ</w:t>
            </w:r>
            <w:r w:rsidR="00B1169B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>его</w:t>
            </w:r>
            <w:r w:rsidR="00A32CC7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ООО «</w:t>
            </w:r>
            <w:r w:rsidR="00DF123C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>КОМПАНИЯ «НТНК</w:t>
            </w:r>
            <w:r w:rsidR="00AF3C00" w:rsidRPr="007E71F4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A32CC7" w:rsidRPr="007E71F4" w14:paraId="26BA277C" w14:textId="77777777" w:rsidTr="00E92EBF">
        <w:tc>
          <w:tcPr>
            <w:tcW w:w="817" w:type="dxa"/>
          </w:tcPr>
          <w:p w14:paraId="7E584014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1A9F3D26" w14:textId="77777777" w:rsidR="00A32CC7" w:rsidRPr="007E71F4" w:rsidRDefault="00020BAE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Форма (состав участников)</w:t>
            </w:r>
          </w:p>
        </w:tc>
        <w:tc>
          <w:tcPr>
            <w:tcW w:w="6838" w:type="dxa"/>
          </w:tcPr>
          <w:p w14:paraId="69F99446" w14:textId="58A00789" w:rsidR="00A32CC7" w:rsidRPr="007E71F4" w:rsidRDefault="00046F03" w:rsidP="006075A9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О</w:t>
            </w:r>
            <w:r w:rsidR="00A32CC7" w:rsidRPr="007E71F4">
              <w:rPr>
                <w:rFonts w:eastAsia="Times New Roman"/>
                <w:sz w:val="22"/>
                <w:szCs w:val="22"/>
                <w:lang w:eastAsia="en-US"/>
              </w:rPr>
              <w:t>ткрытый</w:t>
            </w:r>
          </w:p>
        </w:tc>
      </w:tr>
      <w:tr w:rsidR="00A32CC7" w:rsidRPr="007E71F4" w14:paraId="5AC6762D" w14:textId="77777777" w:rsidTr="00E92EBF">
        <w:tc>
          <w:tcPr>
            <w:tcW w:w="817" w:type="dxa"/>
          </w:tcPr>
          <w:p w14:paraId="4E8982A8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0C66533B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С</w:t>
            </w:r>
            <w:r w:rsidR="00020BAE" w:rsidRPr="007E71F4">
              <w:rPr>
                <w:rFonts w:eastAsia="Times New Roman"/>
                <w:sz w:val="22"/>
                <w:szCs w:val="22"/>
                <w:lang w:eastAsia="en-US"/>
              </w:rPr>
              <w:t>пособ подачи предложений о цене</w:t>
            </w:r>
          </w:p>
        </w:tc>
        <w:tc>
          <w:tcPr>
            <w:tcW w:w="6838" w:type="dxa"/>
          </w:tcPr>
          <w:p w14:paraId="4C93BD00" w14:textId="5ED6EA34" w:rsidR="00A32CC7" w:rsidRPr="007E71F4" w:rsidRDefault="00046F03" w:rsidP="006075A9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О</w:t>
            </w:r>
            <w:r w:rsidR="00A32CC7" w:rsidRPr="007E71F4">
              <w:rPr>
                <w:rFonts w:eastAsia="Times New Roman"/>
                <w:sz w:val="22"/>
                <w:szCs w:val="22"/>
                <w:lang w:eastAsia="en-US"/>
              </w:rPr>
              <w:t>ткрытый</w:t>
            </w:r>
          </w:p>
        </w:tc>
      </w:tr>
      <w:tr w:rsidR="00A32CC7" w:rsidRPr="007E71F4" w14:paraId="2F371B29" w14:textId="77777777" w:rsidTr="00E92EBF">
        <w:tc>
          <w:tcPr>
            <w:tcW w:w="9956" w:type="dxa"/>
            <w:gridSpan w:val="3"/>
            <w:shd w:val="clear" w:color="auto" w:fill="D9D9D9"/>
          </w:tcPr>
          <w:p w14:paraId="0AB079A3" w14:textId="77777777" w:rsidR="00A32CC7" w:rsidRPr="007E71F4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 xml:space="preserve">Предмет торгов </w:t>
            </w:r>
          </w:p>
        </w:tc>
      </w:tr>
      <w:tr w:rsidR="00A32CC7" w:rsidRPr="007E71F4" w14:paraId="608A64E1" w14:textId="77777777" w:rsidTr="00E92EBF">
        <w:tc>
          <w:tcPr>
            <w:tcW w:w="817" w:type="dxa"/>
          </w:tcPr>
          <w:p w14:paraId="7019CF87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293B73DE" w14:textId="77777777" w:rsidR="00A32CC7" w:rsidRPr="007E71F4" w:rsidRDefault="00020BAE" w:rsidP="00E6424F">
            <w:pPr>
              <w:jc w:val="left"/>
              <w:rPr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Предмет</w:t>
            </w:r>
          </w:p>
        </w:tc>
        <w:tc>
          <w:tcPr>
            <w:tcW w:w="6838" w:type="dxa"/>
          </w:tcPr>
          <w:p w14:paraId="3B448186" w14:textId="21BAE717" w:rsidR="006D4C72" w:rsidRPr="007E71F4" w:rsidRDefault="00DF123C" w:rsidP="006D4C72">
            <w:pPr>
              <w:rPr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П</w:t>
            </w:r>
            <w:r w:rsidR="00A32CC7" w:rsidRPr="007E71F4">
              <w:rPr>
                <w:sz w:val="22"/>
                <w:szCs w:val="22"/>
              </w:rPr>
              <w:t xml:space="preserve">раво заключения договора </w:t>
            </w:r>
            <w:r w:rsidR="005C63B0" w:rsidRPr="007E71F4">
              <w:rPr>
                <w:sz w:val="22"/>
                <w:szCs w:val="22"/>
              </w:rPr>
              <w:t>на поставку</w:t>
            </w:r>
            <w:r w:rsidR="00A32CC7" w:rsidRPr="007E71F4">
              <w:rPr>
                <w:sz w:val="22"/>
                <w:szCs w:val="22"/>
              </w:rPr>
              <w:t xml:space="preserve"> </w:t>
            </w:r>
            <w:r w:rsidRPr="007E71F4">
              <w:rPr>
                <w:rFonts w:eastAsia="Times New Roman"/>
                <w:b/>
                <w:sz w:val="22"/>
                <w:szCs w:val="22"/>
                <w:shd w:val="clear" w:color="auto" w:fill="FDFDFD"/>
              </w:rPr>
              <w:t>модуля характеризации СВЧ устройств на основе тюнеров импеданса</w:t>
            </w:r>
          </w:p>
          <w:p w14:paraId="68D8CF02" w14:textId="20FF62EF" w:rsidR="00A32CC7" w:rsidRPr="007E71F4" w:rsidRDefault="00A32CC7" w:rsidP="00EE0CC1">
            <w:pPr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  <w:tr w:rsidR="00A32CC7" w:rsidRPr="007E71F4" w14:paraId="16CFCDDF" w14:textId="77777777" w:rsidTr="00E92EBF">
        <w:tc>
          <w:tcPr>
            <w:tcW w:w="817" w:type="dxa"/>
          </w:tcPr>
          <w:p w14:paraId="384CEDD2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7A4C6235" w14:textId="519A52C1" w:rsidR="00A32CC7" w:rsidRPr="007E71F4" w:rsidRDefault="00020BAE" w:rsidP="001A1FDF">
            <w:pPr>
              <w:jc w:val="left"/>
              <w:rPr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 xml:space="preserve">Адрес расположения </w:t>
            </w:r>
            <w:r w:rsidR="001A1FDF" w:rsidRPr="007E71F4">
              <w:rPr>
                <w:rFonts w:eastAsia="Times New Roman"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6838" w:type="dxa"/>
          </w:tcPr>
          <w:p w14:paraId="5F60920C" w14:textId="31F39CDC" w:rsidR="00A32CC7" w:rsidRPr="007E71F4" w:rsidRDefault="00DF123C" w:rsidP="006075A9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115191 Москва, Холодильный пер, дом 3, корпус 1, строение 4, подъезд 1, этаж 1, офис 4101</w:t>
            </w:r>
          </w:p>
        </w:tc>
      </w:tr>
      <w:tr w:rsidR="00A32CC7" w:rsidRPr="007E71F4" w14:paraId="7874D374" w14:textId="77777777" w:rsidTr="00E92EBF">
        <w:tc>
          <w:tcPr>
            <w:tcW w:w="817" w:type="dxa"/>
          </w:tcPr>
          <w:p w14:paraId="3D19B2FD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1DF4589F" w14:textId="553AD448" w:rsidR="00A32CC7" w:rsidRPr="007E71F4" w:rsidRDefault="00974302" w:rsidP="001A1FDF">
            <w:pPr>
              <w:jc w:val="left"/>
              <w:rPr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 xml:space="preserve">Состав </w:t>
            </w:r>
            <w:r w:rsidR="001A1FDF" w:rsidRPr="007E71F4">
              <w:rPr>
                <w:rFonts w:eastAsia="Times New Roman"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6838" w:type="dxa"/>
          </w:tcPr>
          <w:p w14:paraId="16AE0726" w14:textId="375BE541" w:rsidR="00D35AB4" w:rsidRPr="007E71F4" w:rsidRDefault="00DF123C" w:rsidP="00D35AB4">
            <w:pPr>
              <w:shd w:val="clear" w:color="auto" w:fill="FFFFFF"/>
              <w:spacing w:line="288" w:lineRule="atLeas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b/>
                <w:sz w:val="22"/>
                <w:szCs w:val="22"/>
                <w:shd w:val="clear" w:color="auto" w:fill="FDFDFD"/>
              </w:rPr>
              <w:t>Модуль характеризации СВЧ устройств на основе тюнеров импеданса</w:t>
            </w:r>
            <w:r w:rsidR="00744370" w:rsidRPr="007E71F4">
              <w:rPr>
                <w:sz w:val="22"/>
                <w:szCs w:val="22"/>
              </w:rPr>
              <w:t xml:space="preserve">, </w:t>
            </w:r>
            <w:r w:rsidR="00D35AB4" w:rsidRPr="007E71F4">
              <w:rPr>
                <w:sz w:val="22"/>
                <w:szCs w:val="22"/>
              </w:rPr>
              <w:t xml:space="preserve">в соответствии с разделом аукционной документации - VIII. ТЕХНИЧЕСКОЕ ОПИСАНИЕ </w:t>
            </w:r>
          </w:p>
          <w:p w14:paraId="41F894E4" w14:textId="3BEDE7D6" w:rsidR="000C0C13" w:rsidRPr="007E71F4" w:rsidRDefault="000C0C13" w:rsidP="000C0C13">
            <w:pPr>
              <w:shd w:val="clear" w:color="auto" w:fill="FFFFFF"/>
              <w:spacing w:line="288" w:lineRule="atLeast"/>
              <w:rPr>
                <w:rFonts w:eastAsia="Times New Roman"/>
                <w:sz w:val="22"/>
                <w:szCs w:val="22"/>
              </w:rPr>
            </w:pPr>
          </w:p>
        </w:tc>
      </w:tr>
      <w:tr w:rsidR="00A0638C" w:rsidRPr="007E71F4" w14:paraId="734D843C" w14:textId="77777777" w:rsidTr="00E92EBF">
        <w:tc>
          <w:tcPr>
            <w:tcW w:w="817" w:type="dxa"/>
          </w:tcPr>
          <w:p w14:paraId="3BC42BE1" w14:textId="77777777" w:rsidR="00A0638C" w:rsidRPr="007E71F4" w:rsidRDefault="00A0638C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6FD43D8A" w14:textId="417EE4DB" w:rsidR="00A0638C" w:rsidRPr="007E71F4" w:rsidRDefault="00A0638C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ОКПД 2</w:t>
            </w:r>
          </w:p>
        </w:tc>
        <w:tc>
          <w:tcPr>
            <w:tcW w:w="6838" w:type="dxa"/>
          </w:tcPr>
          <w:p w14:paraId="3C49B911" w14:textId="5A5C7B96" w:rsidR="00A0638C" w:rsidRPr="007E71F4" w:rsidRDefault="005E6859" w:rsidP="00C42462">
            <w:pPr>
              <w:shd w:val="clear" w:color="auto" w:fill="FFFFFF"/>
              <w:spacing w:line="288" w:lineRule="atLeas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26.51.45.190 Приборы и аппаратура для измерения или контроля электрических величин прочие, не включенные в другие группировки</w:t>
            </w:r>
          </w:p>
        </w:tc>
      </w:tr>
      <w:tr w:rsidR="00020BAE" w:rsidRPr="007E71F4" w14:paraId="7E4EE837" w14:textId="77777777" w:rsidTr="00E92EBF">
        <w:tc>
          <w:tcPr>
            <w:tcW w:w="817" w:type="dxa"/>
          </w:tcPr>
          <w:p w14:paraId="34E1072C" w14:textId="77777777" w:rsidR="00020BAE" w:rsidRPr="007E71F4" w:rsidRDefault="00020BAE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37DCEA8B" w14:textId="77777777" w:rsidR="00020BAE" w:rsidRPr="007E71F4" w:rsidRDefault="00020BAE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Обременения</w:t>
            </w:r>
          </w:p>
        </w:tc>
        <w:tc>
          <w:tcPr>
            <w:tcW w:w="6838" w:type="dxa"/>
          </w:tcPr>
          <w:p w14:paraId="311E9BE2" w14:textId="7D574F9E" w:rsidR="00020BAE" w:rsidRPr="007E71F4" w:rsidRDefault="00020BAE" w:rsidP="00A32CC7">
            <w:pPr>
              <w:shd w:val="clear" w:color="auto" w:fill="FFFFFF"/>
              <w:spacing w:line="288" w:lineRule="atLeas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Style w:val="4"/>
                <w:rFonts w:eastAsia="Courier New"/>
                <w:sz w:val="22"/>
                <w:szCs w:val="22"/>
              </w:rPr>
              <w:t xml:space="preserve">Предмет аукциона не имеет </w:t>
            </w:r>
            <w:r w:rsidR="00DD491E" w:rsidRPr="007E71F4">
              <w:rPr>
                <w:rStyle w:val="4"/>
                <w:rFonts w:eastAsia="Courier New"/>
                <w:sz w:val="22"/>
                <w:szCs w:val="22"/>
              </w:rPr>
              <w:t>обременений</w:t>
            </w:r>
          </w:p>
        </w:tc>
      </w:tr>
      <w:tr w:rsidR="00A32CC7" w:rsidRPr="007E71F4" w14:paraId="200A55ED" w14:textId="77777777" w:rsidTr="00E92EBF">
        <w:tc>
          <w:tcPr>
            <w:tcW w:w="9956" w:type="dxa"/>
            <w:gridSpan w:val="3"/>
            <w:shd w:val="clear" w:color="auto" w:fill="D9D9D9"/>
          </w:tcPr>
          <w:p w14:paraId="342F923F" w14:textId="77777777" w:rsidR="00A32CC7" w:rsidRPr="007E71F4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>Информация о собственнике</w:t>
            </w:r>
          </w:p>
        </w:tc>
      </w:tr>
      <w:tr w:rsidR="00A32CC7" w:rsidRPr="007E71F4" w14:paraId="3F27C674" w14:textId="77777777" w:rsidTr="00E92EBF">
        <w:tc>
          <w:tcPr>
            <w:tcW w:w="817" w:type="dxa"/>
          </w:tcPr>
          <w:p w14:paraId="478F332C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5BAB032A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6838" w:type="dxa"/>
          </w:tcPr>
          <w:p w14:paraId="4AA5367A" w14:textId="1E36D5B4" w:rsidR="00A32CC7" w:rsidRPr="007E71F4" w:rsidRDefault="00DF123C" w:rsidP="006075A9">
            <w:pPr>
              <w:rPr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О</w:t>
            </w:r>
            <w:r w:rsidR="00A32CC7" w:rsidRPr="007E71F4">
              <w:rPr>
                <w:sz w:val="22"/>
                <w:szCs w:val="22"/>
              </w:rPr>
              <w:t xml:space="preserve">бщество с ограниченной ответственностью </w:t>
            </w:r>
            <w:r w:rsidRPr="007E71F4">
              <w:rPr>
                <w:rFonts w:eastAsia="Times New Roman"/>
                <w:sz w:val="22"/>
                <w:szCs w:val="22"/>
              </w:rPr>
              <w:t>ООО «КОМПАНИЯ «НТНК»</w:t>
            </w:r>
          </w:p>
        </w:tc>
      </w:tr>
      <w:tr w:rsidR="00A32CC7" w:rsidRPr="007E71F4" w14:paraId="4C823A09" w14:textId="77777777" w:rsidTr="00E92EBF">
        <w:tc>
          <w:tcPr>
            <w:tcW w:w="817" w:type="dxa"/>
          </w:tcPr>
          <w:p w14:paraId="73F52BB3" w14:textId="77777777" w:rsidR="00A32CC7" w:rsidRPr="007E71F4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1F9A70E2" w14:textId="77777777" w:rsidR="00A32CC7" w:rsidRPr="007E71F4" w:rsidRDefault="00020BAE" w:rsidP="00E6424F">
            <w:pPr>
              <w:jc w:val="left"/>
              <w:rPr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  <w:lang w:eastAsia="en-US"/>
              </w:rPr>
              <w:t>Место нахождения</w:t>
            </w:r>
          </w:p>
        </w:tc>
        <w:tc>
          <w:tcPr>
            <w:tcW w:w="6838" w:type="dxa"/>
          </w:tcPr>
          <w:p w14:paraId="02E95583" w14:textId="3CE7C34A" w:rsidR="00A32CC7" w:rsidRPr="007E71F4" w:rsidRDefault="00DF123C" w:rsidP="00A32CC7">
            <w:pPr>
              <w:rPr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115191 Москва, Холодильный пер, дом 3, корпус 1, строение 4, подъезд 1, этаж 1, офис 4101</w:t>
            </w:r>
          </w:p>
        </w:tc>
      </w:tr>
      <w:tr w:rsidR="00A32CC7" w:rsidRPr="007E71F4" w14:paraId="7AC0DC90" w14:textId="77777777" w:rsidTr="00E92EBF">
        <w:tc>
          <w:tcPr>
            <w:tcW w:w="817" w:type="dxa"/>
          </w:tcPr>
          <w:p w14:paraId="3AF954FF" w14:textId="77777777" w:rsidR="00A32CC7" w:rsidRPr="007E71F4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0A3E906F" w14:textId="77777777" w:rsidR="00A32CC7" w:rsidRPr="007E71F4" w:rsidRDefault="00020BAE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Почтовый адрес</w:t>
            </w:r>
          </w:p>
        </w:tc>
        <w:tc>
          <w:tcPr>
            <w:tcW w:w="6838" w:type="dxa"/>
          </w:tcPr>
          <w:p w14:paraId="1D37A4FA" w14:textId="6AF3CFAB" w:rsidR="00A32CC7" w:rsidRPr="007E71F4" w:rsidRDefault="00DF123C" w:rsidP="00A32CC7">
            <w:pPr>
              <w:rPr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115191 Москва, Холодильный пер, дом 3, корпус 1, строение 4, подъезд 1, этаж 1, офис 4101</w:t>
            </w:r>
          </w:p>
        </w:tc>
      </w:tr>
      <w:tr w:rsidR="00A32CC7" w:rsidRPr="007E71F4" w14:paraId="4620F39A" w14:textId="77777777" w:rsidTr="00BB4D27">
        <w:trPr>
          <w:trHeight w:val="642"/>
        </w:trPr>
        <w:tc>
          <w:tcPr>
            <w:tcW w:w="817" w:type="dxa"/>
          </w:tcPr>
          <w:p w14:paraId="53DA8708" w14:textId="77777777" w:rsidR="00A32CC7" w:rsidRPr="007E71F4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017B2E87" w14:textId="77777777" w:rsidR="00A32CC7" w:rsidRPr="007E71F4" w:rsidRDefault="00020BAE" w:rsidP="00E6424F">
            <w:pPr>
              <w:jc w:val="left"/>
              <w:rPr>
                <w:sz w:val="22"/>
                <w:szCs w:val="22"/>
              </w:rPr>
            </w:pPr>
            <w:r w:rsidRPr="007E71F4">
              <w:rPr>
                <w:rFonts w:eastAsia="Times New Roman"/>
                <w:spacing w:val="-1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838" w:type="dxa"/>
          </w:tcPr>
          <w:p w14:paraId="6DB4A4BE" w14:textId="5AEBF404" w:rsidR="00A32CC7" w:rsidRPr="007E71F4" w:rsidRDefault="00DF123C" w:rsidP="00A32CC7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sz w:val="22"/>
                <w:szCs w:val="22"/>
                <w:lang w:val="en-US"/>
              </w:rPr>
              <w:t>info</w:t>
            </w:r>
            <w:r w:rsidR="00EE0CC1" w:rsidRPr="007E71F4">
              <w:rPr>
                <w:sz w:val="22"/>
                <w:szCs w:val="22"/>
              </w:rPr>
              <w:t>@</w:t>
            </w:r>
            <w:r w:rsidRPr="007E71F4">
              <w:rPr>
                <w:sz w:val="22"/>
                <w:szCs w:val="22"/>
                <w:lang w:val="en-US"/>
              </w:rPr>
              <w:t>ntnk</w:t>
            </w:r>
            <w:r w:rsidR="00EE0CC1" w:rsidRPr="007E71F4">
              <w:rPr>
                <w:sz w:val="22"/>
                <w:szCs w:val="22"/>
                <w:lang w:val="en-US"/>
              </w:rPr>
              <w:t>.ru</w:t>
            </w:r>
          </w:p>
        </w:tc>
      </w:tr>
      <w:tr w:rsidR="00A32CC7" w:rsidRPr="007E71F4" w14:paraId="063D081A" w14:textId="77777777" w:rsidTr="00E92EBF">
        <w:tc>
          <w:tcPr>
            <w:tcW w:w="817" w:type="dxa"/>
          </w:tcPr>
          <w:p w14:paraId="792E3395" w14:textId="77777777" w:rsidR="00A32CC7" w:rsidRPr="007E71F4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7C7DD6C2" w14:textId="77777777" w:rsidR="00A32CC7" w:rsidRPr="007E71F4" w:rsidRDefault="00020BAE" w:rsidP="00E6424F">
            <w:pPr>
              <w:jc w:val="left"/>
              <w:rPr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Контактные лица</w:t>
            </w:r>
          </w:p>
        </w:tc>
        <w:tc>
          <w:tcPr>
            <w:tcW w:w="6838" w:type="dxa"/>
          </w:tcPr>
          <w:p w14:paraId="02A4C598" w14:textId="2F90ACAD" w:rsidR="00A32CC7" w:rsidRPr="007E71F4" w:rsidRDefault="00DF123C" w:rsidP="00A32CC7">
            <w:pPr>
              <w:rPr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Челноков Сергей Александрович</w:t>
            </w:r>
            <w:r w:rsidR="00A32CC7" w:rsidRPr="007E71F4">
              <w:rPr>
                <w:sz w:val="22"/>
                <w:szCs w:val="22"/>
              </w:rPr>
              <w:t xml:space="preserve">, тел.: </w:t>
            </w:r>
            <w:r w:rsidRPr="007E71F4">
              <w:rPr>
                <w:rFonts w:eastAsiaTheme="minorEastAsia"/>
                <w:noProof/>
                <w:sz w:val="22"/>
                <w:szCs w:val="22"/>
              </w:rPr>
              <w:t>+7 (495) 955-27-</w:t>
            </w:r>
            <w:r w:rsidRPr="007E71F4">
              <w:rPr>
                <w:rFonts w:eastAsiaTheme="minorEastAsia"/>
                <w:noProof/>
                <w:sz w:val="22"/>
                <w:szCs w:val="22"/>
                <w:lang w:val="en-US"/>
              </w:rPr>
              <w:t>98</w:t>
            </w:r>
          </w:p>
        </w:tc>
      </w:tr>
      <w:tr w:rsidR="00A32CC7" w:rsidRPr="007E71F4" w14:paraId="53FF61DF" w14:textId="77777777" w:rsidTr="00E92EBF">
        <w:tc>
          <w:tcPr>
            <w:tcW w:w="9956" w:type="dxa"/>
            <w:gridSpan w:val="3"/>
            <w:shd w:val="clear" w:color="auto" w:fill="D9D9D9"/>
          </w:tcPr>
          <w:p w14:paraId="6E6C838B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 xml:space="preserve">4. Начальная цена, шаг аукциона и задаток </w:t>
            </w:r>
          </w:p>
        </w:tc>
      </w:tr>
      <w:tr w:rsidR="00A32CC7" w:rsidRPr="007E71F4" w14:paraId="0FF87697" w14:textId="77777777" w:rsidTr="00E92EBF">
        <w:tc>
          <w:tcPr>
            <w:tcW w:w="817" w:type="dxa"/>
          </w:tcPr>
          <w:p w14:paraId="075A98C8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4.1.</w:t>
            </w:r>
          </w:p>
        </w:tc>
        <w:tc>
          <w:tcPr>
            <w:tcW w:w="2301" w:type="dxa"/>
          </w:tcPr>
          <w:p w14:paraId="39A3F24B" w14:textId="77777777" w:rsidR="00A32CC7" w:rsidRPr="007E71F4" w:rsidRDefault="00020BAE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Начальная цена аукциона</w:t>
            </w:r>
          </w:p>
        </w:tc>
        <w:tc>
          <w:tcPr>
            <w:tcW w:w="6838" w:type="dxa"/>
          </w:tcPr>
          <w:p w14:paraId="61930594" w14:textId="2745F3E5" w:rsidR="00EE7FAE" w:rsidRPr="007E71F4" w:rsidRDefault="00DF123C" w:rsidP="00EE7FAE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24 969 945,00 рублей</w:t>
            </w:r>
          </w:p>
          <w:p w14:paraId="6049F2E7" w14:textId="12897064" w:rsidR="00A32CC7" w:rsidRPr="007E71F4" w:rsidRDefault="00A32CC7" w:rsidP="009D4D85">
            <w:pPr>
              <w:pStyle w:val="6"/>
              <w:shd w:val="clear" w:color="auto" w:fill="auto"/>
              <w:ind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A32CC7" w:rsidRPr="007E71F4" w14:paraId="610195AC" w14:textId="77777777" w:rsidTr="00020BAE">
        <w:tc>
          <w:tcPr>
            <w:tcW w:w="817" w:type="dxa"/>
          </w:tcPr>
          <w:p w14:paraId="49EA3D32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4.2.</w:t>
            </w:r>
          </w:p>
        </w:tc>
        <w:tc>
          <w:tcPr>
            <w:tcW w:w="2301" w:type="dxa"/>
          </w:tcPr>
          <w:p w14:paraId="3A3A85CD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Величина повышени</w:t>
            </w:r>
            <w:r w:rsidR="00020BAE" w:rsidRPr="007E71F4">
              <w:rPr>
                <w:rFonts w:eastAsia="Times New Roman"/>
                <w:sz w:val="22"/>
                <w:szCs w:val="22"/>
              </w:rPr>
              <w:t>я начальной цены (шаг аукциона)</w:t>
            </w:r>
          </w:p>
        </w:tc>
        <w:tc>
          <w:tcPr>
            <w:tcW w:w="6838" w:type="dxa"/>
            <w:vAlign w:val="bottom"/>
          </w:tcPr>
          <w:p w14:paraId="275F9835" w14:textId="265CF625" w:rsidR="00DB2FAE" w:rsidRPr="007E71F4" w:rsidRDefault="00424B14" w:rsidP="00DB2FAE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124849,73</w:t>
            </w:r>
            <w:r w:rsidR="00DF123C" w:rsidRPr="007E71F4">
              <w:rPr>
                <w:sz w:val="22"/>
                <w:szCs w:val="22"/>
              </w:rPr>
              <w:t xml:space="preserve"> рублей</w:t>
            </w:r>
          </w:p>
          <w:p w14:paraId="155B0CAA" w14:textId="77777777" w:rsidR="00A32CC7" w:rsidRPr="007E71F4" w:rsidRDefault="00A32CC7" w:rsidP="006D4C72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A32CC7" w:rsidRPr="007E71F4" w14:paraId="229823F0" w14:textId="77777777" w:rsidTr="00BB4D27">
        <w:trPr>
          <w:trHeight w:val="698"/>
        </w:trPr>
        <w:tc>
          <w:tcPr>
            <w:tcW w:w="817" w:type="dxa"/>
          </w:tcPr>
          <w:p w14:paraId="14D7BF01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4.3.</w:t>
            </w:r>
          </w:p>
        </w:tc>
        <w:tc>
          <w:tcPr>
            <w:tcW w:w="2301" w:type="dxa"/>
          </w:tcPr>
          <w:p w14:paraId="33C742D6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Условия оплаты по договору, заключаемому по результатам аукциона</w:t>
            </w:r>
          </w:p>
        </w:tc>
        <w:tc>
          <w:tcPr>
            <w:tcW w:w="6838" w:type="dxa"/>
          </w:tcPr>
          <w:p w14:paraId="7E5BCB6E" w14:textId="6F03ED67" w:rsidR="00A32CC7" w:rsidRPr="007E71F4" w:rsidRDefault="000C0C13" w:rsidP="00686C02">
            <w:pPr>
              <w:spacing w:after="200"/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10</w:t>
            </w:r>
            <w:r w:rsidR="004513E9" w:rsidRPr="007E71F4">
              <w:rPr>
                <w:sz w:val="22"/>
                <w:szCs w:val="22"/>
              </w:rPr>
              <w:t xml:space="preserve">0% в течение 10 рабочих дней с даты </w:t>
            </w:r>
            <w:r w:rsidRPr="007E71F4">
              <w:rPr>
                <w:sz w:val="22"/>
                <w:szCs w:val="22"/>
              </w:rPr>
              <w:t xml:space="preserve">поставки оборудования на склад </w:t>
            </w:r>
            <w:r w:rsidR="00674371" w:rsidRPr="007E71F4">
              <w:rPr>
                <w:sz w:val="22"/>
                <w:szCs w:val="22"/>
              </w:rPr>
              <w:t>П</w:t>
            </w:r>
            <w:r w:rsidRPr="007E71F4">
              <w:rPr>
                <w:sz w:val="22"/>
                <w:szCs w:val="22"/>
              </w:rPr>
              <w:t>окупателя</w:t>
            </w:r>
          </w:p>
        </w:tc>
      </w:tr>
      <w:tr w:rsidR="00A32CC7" w:rsidRPr="007E71F4" w14:paraId="6B156542" w14:textId="77777777" w:rsidTr="00E92EBF">
        <w:tc>
          <w:tcPr>
            <w:tcW w:w="817" w:type="dxa"/>
          </w:tcPr>
          <w:p w14:paraId="41A77419" w14:textId="62834D65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5.4.</w:t>
            </w:r>
          </w:p>
        </w:tc>
        <w:tc>
          <w:tcPr>
            <w:tcW w:w="2301" w:type="dxa"/>
          </w:tcPr>
          <w:p w14:paraId="501DA89D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 xml:space="preserve">Условие </w:t>
            </w:r>
          </w:p>
          <w:p w14:paraId="1CDA7E75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 xml:space="preserve">о </w:t>
            </w:r>
            <w:r w:rsidR="00020BAE" w:rsidRPr="007E71F4">
              <w:rPr>
                <w:rFonts w:eastAsia="Times New Roman"/>
                <w:sz w:val="22"/>
                <w:szCs w:val="22"/>
              </w:rPr>
              <w:t>задатке</w:t>
            </w:r>
          </w:p>
        </w:tc>
        <w:tc>
          <w:tcPr>
            <w:tcW w:w="6838" w:type="dxa"/>
          </w:tcPr>
          <w:p w14:paraId="053205CE" w14:textId="163B08F1" w:rsidR="00A32CC7" w:rsidRPr="007E71F4" w:rsidRDefault="00DD491E" w:rsidP="00020BAE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н</w:t>
            </w:r>
            <w:r w:rsidR="00020BAE" w:rsidRPr="007E71F4">
              <w:rPr>
                <w:rFonts w:eastAsia="Times New Roman"/>
                <w:sz w:val="22"/>
                <w:szCs w:val="22"/>
              </w:rPr>
              <w:t>е требуется</w:t>
            </w:r>
          </w:p>
        </w:tc>
      </w:tr>
      <w:tr w:rsidR="00A32CC7" w:rsidRPr="007E71F4" w14:paraId="0FC857D9" w14:textId="77777777" w:rsidTr="00E92EBF">
        <w:tc>
          <w:tcPr>
            <w:tcW w:w="9956" w:type="dxa"/>
            <w:gridSpan w:val="3"/>
            <w:shd w:val="clear" w:color="auto" w:fill="D9D9D9"/>
          </w:tcPr>
          <w:p w14:paraId="2EDA8260" w14:textId="77777777" w:rsidR="00A32CC7" w:rsidRPr="007E71F4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>5</w:t>
            </w:r>
            <w:r w:rsidR="00A32CC7" w:rsidRPr="007E71F4">
              <w:rPr>
                <w:rFonts w:ascii="Times New Roman" w:eastAsia="Times New Roman" w:hAnsi="Times New Roman"/>
                <w:b/>
              </w:rPr>
              <w:t>. Срок и порядок подачи заявок на участие в торгах</w:t>
            </w:r>
          </w:p>
        </w:tc>
      </w:tr>
      <w:tr w:rsidR="00A32CC7" w:rsidRPr="007E71F4" w14:paraId="5A463F13" w14:textId="77777777" w:rsidTr="00E92EBF">
        <w:trPr>
          <w:trHeight w:val="250"/>
        </w:trPr>
        <w:tc>
          <w:tcPr>
            <w:tcW w:w="817" w:type="dxa"/>
          </w:tcPr>
          <w:p w14:paraId="13DED170" w14:textId="77777777" w:rsidR="00A32CC7" w:rsidRPr="007E71F4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5</w:t>
            </w:r>
            <w:r w:rsidR="00A32CC7" w:rsidRPr="007E71F4">
              <w:rPr>
                <w:rFonts w:ascii="Times New Roman" w:eastAsia="Times New Roman" w:hAnsi="Times New Roman"/>
                <w:lang w:eastAsia="en-US"/>
              </w:rPr>
              <w:t>.1.</w:t>
            </w:r>
          </w:p>
        </w:tc>
        <w:tc>
          <w:tcPr>
            <w:tcW w:w="2301" w:type="dxa"/>
          </w:tcPr>
          <w:p w14:paraId="6615729A" w14:textId="77777777" w:rsidR="00A32CC7" w:rsidRPr="007E71F4" w:rsidRDefault="00A32CC7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Да</w:t>
            </w:r>
            <w:r w:rsidR="00020BAE"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та и время начала приема заявок</w:t>
            </w:r>
          </w:p>
        </w:tc>
        <w:tc>
          <w:tcPr>
            <w:tcW w:w="6838" w:type="dxa"/>
          </w:tcPr>
          <w:p w14:paraId="5FDA71A2" w14:textId="0DA4EC7E" w:rsidR="00A32CC7" w:rsidRPr="007E71F4" w:rsidRDefault="00046F03" w:rsidP="006D4C72">
            <w:pPr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с</w:t>
            </w:r>
            <w:r w:rsidR="004278DB" w:rsidRPr="007E71F4">
              <w:rPr>
                <w:sz w:val="22"/>
                <w:szCs w:val="22"/>
              </w:rPr>
              <w:t xml:space="preserve"> 12</w:t>
            </w:r>
            <w:r w:rsidR="00C42462" w:rsidRPr="007E71F4">
              <w:rPr>
                <w:sz w:val="22"/>
                <w:szCs w:val="22"/>
              </w:rPr>
              <w:t xml:space="preserve"> часов 00 минут </w:t>
            </w:r>
            <w:r w:rsidR="001A1FDF" w:rsidRPr="007E71F4">
              <w:rPr>
                <w:sz w:val="22"/>
                <w:szCs w:val="22"/>
              </w:rPr>
              <w:t>20</w:t>
            </w:r>
            <w:r w:rsidR="00C42462" w:rsidRPr="007E71F4">
              <w:rPr>
                <w:sz w:val="22"/>
                <w:szCs w:val="22"/>
              </w:rPr>
              <w:t>.</w:t>
            </w:r>
            <w:r w:rsidR="00E6424F" w:rsidRPr="007E71F4">
              <w:rPr>
                <w:sz w:val="22"/>
                <w:szCs w:val="22"/>
              </w:rPr>
              <w:t>05.2021</w:t>
            </w:r>
            <w:r w:rsidR="00C42462" w:rsidRPr="007E71F4">
              <w:rPr>
                <w:sz w:val="22"/>
                <w:szCs w:val="22"/>
              </w:rPr>
              <w:t xml:space="preserve"> г. (по московскому времени) до даты окончания срока подачи заявок</w:t>
            </w:r>
          </w:p>
        </w:tc>
      </w:tr>
      <w:tr w:rsidR="00A32CC7" w:rsidRPr="007E71F4" w14:paraId="386500D0" w14:textId="77777777" w:rsidTr="00E92EBF">
        <w:tc>
          <w:tcPr>
            <w:tcW w:w="817" w:type="dxa"/>
          </w:tcPr>
          <w:p w14:paraId="53EE92F8" w14:textId="77777777" w:rsidR="00A32CC7" w:rsidRPr="007E71F4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lastRenderedPageBreak/>
              <w:t>5</w:t>
            </w:r>
            <w:r w:rsidR="00A32CC7" w:rsidRPr="007E71F4">
              <w:rPr>
                <w:rFonts w:ascii="Times New Roman" w:eastAsia="Times New Roman" w:hAnsi="Times New Roman"/>
                <w:lang w:eastAsia="en-US"/>
              </w:rPr>
              <w:t>.2.</w:t>
            </w:r>
          </w:p>
        </w:tc>
        <w:tc>
          <w:tcPr>
            <w:tcW w:w="2301" w:type="dxa"/>
          </w:tcPr>
          <w:p w14:paraId="0289107C" w14:textId="77777777" w:rsidR="00A32CC7" w:rsidRPr="007E71F4" w:rsidRDefault="00A32CC7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Дата и</w:t>
            </w:r>
            <w:r w:rsidR="00020BAE"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 xml:space="preserve"> время завершения приема заявок</w:t>
            </w:r>
          </w:p>
        </w:tc>
        <w:tc>
          <w:tcPr>
            <w:tcW w:w="6838" w:type="dxa"/>
          </w:tcPr>
          <w:p w14:paraId="5F4A1719" w14:textId="43655E41" w:rsidR="00A32CC7" w:rsidRPr="007E71F4" w:rsidRDefault="00B95481" w:rsidP="006D4C72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28</w:t>
            </w:r>
            <w:r w:rsidR="00C42462" w:rsidRPr="007E71F4">
              <w:rPr>
                <w:sz w:val="22"/>
                <w:szCs w:val="22"/>
              </w:rPr>
              <w:t>.</w:t>
            </w:r>
            <w:r w:rsidR="00E6424F" w:rsidRPr="007E71F4">
              <w:rPr>
                <w:sz w:val="22"/>
                <w:szCs w:val="22"/>
              </w:rPr>
              <w:t>05.2021</w:t>
            </w:r>
            <w:r w:rsidR="001A1FDF" w:rsidRPr="007E71F4">
              <w:rPr>
                <w:sz w:val="22"/>
                <w:szCs w:val="22"/>
              </w:rPr>
              <w:t xml:space="preserve"> г.  в 11</w:t>
            </w:r>
            <w:r w:rsidR="00C42462" w:rsidRPr="007E71F4">
              <w:rPr>
                <w:sz w:val="22"/>
                <w:szCs w:val="22"/>
              </w:rPr>
              <w:t xml:space="preserve"> часов 00 минут (по московскому времени)</w:t>
            </w:r>
          </w:p>
        </w:tc>
      </w:tr>
      <w:tr w:rsidR="00A32CC7" w:rsidRPr="007E71F4" w14:paraId="44F84816" w14:textId="77777777" w:rsidTr="00E92EBF">
        <w:tc>
          <w:tcPr>
            <w:tcW w:w="817" w:type="dxa"/>
          </w:tcPr>
          <w:p w14:paraId="15DCF72B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6.3.</w:t>
            </w:r>
          </w:p>
        </w:tc>
        <w:tc>
          <w:tcPr>
            <w:tcW w:w="2301" w:type="dxa"/>
          </w:tcPr>
          <w:p w14:paraId="5902EAA9" w14:textId="77777777" w:rsidR="00A32CC7" w:rsidRPr="007E71F4" w:rsidRDefault="00020BAE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Порядок подачи</w:t>
            </w:r>
          </w:p>
        </w:tc>
        <w:tc>
          <w:tcPr>
            <w:tcW w:w="6838" w:type="dxa"/>
          </w:tcPr>
          <w:p w14:paraId="5FF13E84" w14:textId="79ACD73E" w:rsidR="00A32CC7" w:rsidRPr="007E71F4" w:rsidRDefault="00046F03" w:rsidP="001900B6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З</w:t>
            </w:r>
            <w:r w:rsidR="00A32CC7" w:rsidRPr="007E71F4">
              <w:rPr>
                <w:rFonts w:eastAsia="Times New Roman"/>
                <w:sz w:val="22"/>
                <w:szCs w:val="22"/>
              </w:rPr>
              <w:t xml:space="preserve">аявка на участие в аукционе должна быть подана по установленной форме (Приложение № 1 к настоящей документации). Перечень документов, которые должны быть приложены к заявке, изложен в </w:t>
            </w:r>
            <w:r w:rsidR="001900B6" w:rsidRPr="007E71F4">
              <w:rPr>
                <w:rFonts w:eastAsia="Times New Roman"/>
                <w:sz w:val="22"/>
                <w:szCs w:val="22"/>
              </w:rPr>
              <w:t xml:space="preserve">2.3 документации и в </w:t>
            </w:r>
            <w:r w:rsidR="00A32CC7" w:rsidRPr="007E71F4">
              <w:rPr>
                <w:rFonts w:eastAsia="Times New Roman"/>
                <w:sz w:val="22"/>
                <w:szCs w:val="22"/>
              </w:rPr>
              <w:t>п.</w:t>
            </w:r>
            <w:r w:rsidR="00A32CC7" w:rsidRPr="007E71F4">
              <w:rPr>
                <w:rFonts w:eastAsia="Times New Roman"/>
                <w:sz w:val="22"/>
                <w:szCs w:val="22"/>
              </w:rPr>
              <w:fldChar w:fldCharType="begin"/>
            </w:r>
            <w:r w:rsidR="00A32CC7" w:rsidRPr="007E71F4">
              <w:rPr>
                <w:rFonts w:eastAsia="Times New Roman"/>
                <w:sz w:val="22"/>
                <w:szCs w:val="22"/>
              </w:rPr>
              <w:instrText xml:space="preserve"> REF _Ref350274521 \r \h  \* MERGEFORMAT </w:instrText>
            </w:r>
            <w:r w:rsidR="00A32CC7" w:rsidRPr="007E71F4">
              <w:rPr>
                <w:rFonts w:eastAsia="Times New Roman"/>
                <w:sz w:val="22"/>
                <w:szCs w:val="22"/>
              </w:rPr>
            </w:r>
            <w:r w:rsidR="00A32CC7" w:rsidRPr="007E71F4">
              <w:rPr>
                <w:rFonts w:eastAsia="Times New Roman"/>
                <w:sz w:val="22"/>
                <w:szCs w:val="22"/>
              </w:rPr>
              <w:fldChar w:fldCharType="separate"/>
            </w:r>
            <w:r w:rsidR="001C6EAC" w:rsidRPr="007E71F4">
              <w:rPr>
                <w:rFonts w:eastAsia="Times New Roman"/>
                <w:sz w:val="22"/>
                <w:szCs w:val="22"/>
              </w:rPr>
              <w:t>13</w:t>
            </w:r>
            <w:r w:rsidR="00A32CC7" w:rsidRPr="007E71F4">
              <w:rPr>
                <w:rFonts w:eastAsia="Times New Roman"/>
                <w:sz w:val="22"/>
                <w:szCs w:val="22"/>
              </w:rPr>
              <w:fldChar w:fldCharType="end"/>
            </w:r>
            <w:r w:rsidR="001C6EAC" w:rsidRPr="007E71F4">
              <w:rPr>
                <w:rFonts w:eastAsia="Times New Roman"/>
                <w:sz w:val="22"/>
                <w:szCs w:val="22"/>
              </w:rPr>
              <w:t xml:space="preserve"> Информационной</w:t>
            </w:r>
            <w:r w:rsidR="00A32CC7" w:rsidRPr="007E71F4">
              <w:rPr>
                <w:rFonts w:eastAsia="Times New Roman"/>
                <w:sz w:val="22"/>
                <w:szCs w:val="22"/>
              </w:rPr>
              <w:t xml:space="preserve"> </w:t>
            </w:r>
            <w:r w:rsidR="001C6EAC" w:rsidRPr="007E71F4">
              <w:rPr>
                <w:rFonts w:eastAsia="Times New Roman"/>
                <w:sz w:val="22"/>
                <w:szCs w:val="22"/>
              </w:rPr>
              <w:t>карты д</w:t>
            </w:r>
            <w:r w:rsidR="005918F0" w:rsidRPr="007E71F4">
              <w:rPr>
                <w:rFonts w:eastAsia="Times New Roman"/>
                <w:sz w:val="22"/>
                <w:szCs w:val="22"/>
              </w:rPr>
              <w:t>окументации</w:t>
            </w:r>
          </w:p>
        </w:tc>
      </w:tr>
      <w:tr w:rsidR="00A32CC7" w:rsidRPr="007E71F4" w14:paraId="020DF124" w14:textId="77777777" w:rsidTr="00E92EBF">
        <w:tc>
          <w:tcPr>
            <w:tcW w:w="9956" w:type="dxa"/>
            <w:gridSpan w:val="3"/>
            <w:shd w:val="clear" w:color="auto" w:fill="D9D9D9"/>
          </w:tcPr>
          <w:p w14:paraId="03F250AF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>7. Сроки рассмотрения заявок</w:t>
            </w:r>
          </w:p>
        </w:tc>
      </w:tr>
      <w:tr w:rsidR="00A32CC7" w:rsidRPr="007E71F4" w14:paraId="343FB5CF" w14:textId="77777777" w:rsidTr="00E92EBF">
        <w:tc>
          <w:tcPr>
            <w:tcW w:w="817" w:type="dxa"/>
          </w:tcPr>
          <w:p w14:paraId="6BE8A1F4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7.1.</w:t>
            </w:r>
          </w:p>
        </w:tc>
        <w:tc>
          <w:tcPr>
            <w:tcW w:w="2301" w:type="dxa"/>
          </w:tcPr>
          <w:p w14:paraId="569A1077" w14:textId="1471DB9D" w:rsidR="00A32CC7" w:rsidRPr="007E71F4" w:rsidRDefault="00A32CC7" w:rsidP="00A32CC7">
            <w:pPr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В</w:t>
            </w:r>
            <w:r w:rsidR="005A006B"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ремя,</w:t>
            </w:r>
            <w:r w:rsidR="00020BAE"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 xml:space="preserve"> дата </w:t>
            </w:r>
            <w:r w:rsidR="005A006B"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 xml:space="preserve">и место </w:t>
            </w:r>
            <w:r w:rsidR="00020BAE"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рассмотрения заявок</w:t>
            </w:r>
          </w:p>
        </w:tc>
        <w:tc>
          <w:tcPr>
            <w:tcW w:w="6838" w:type="dxa"/>
          </w:tcPr>
          <w:p w14:paraId="6F769BB1" w14:textId="2E892A86" w:rsidR="00A32CC7" w:rsidRPr="007E71F4" w:rsidRDefault="00046F03" w:rsidP="00B95481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с</w:t>
            </w:r>
            <w:r w:rsidR="001A1FDF" w:rsidRPr="007E71F4">
              <w:rPr>
                <w:sz w:val="22"/>
                <w:szCs w:val="22"/>
              </w:rPr>
              <w:t xml:space="preserve"> 11 часов 00 минут до 17</w:t>
            </w:r>
            <w:r w:rsidR="00E6424F" w:rsidRPr="007E71F4">
              <w:rPr>
                <w:sz w:val="22"/>
                <w:szCs w:val="22"/>
              </w:rPr>
              <w:t xml:space="preserve"> часов 00 минут </w:t>
            </w:r>
            <w:r w:rsidR="00B95481" w:rsidRPr="007E71F4">
              <w:rPr>
                <w:sz w:val="22"/>
                <w:szCs w:val="22"/>
              </w:rPr>
              <w:t>28</w:t>
            </w:r>
            <w:r w:rsidR="005F02A6" w:rsidRPr="007E71F4">
              <w:rPr>
                <w:sz w:val="22"/>
                <w:szCs w:val="22"/>
              </w:rPr>
              <w:t>.</w:t>
            </w:r>
            <w:r w:rsidR="00E6424F" w:rsidRPr="007E71F4">
              <w:rPr>
                <w:sz w:val="22"/>
                <w:szCs w:val="22"/>
              </w:rPr>
              <w:t>05.2021</w:t>
            </w:r>
            <w:r w:rsidR="005F02A6" w:rsidRPr="007E71F4">
              <w:rPr>
                <w:sz w:val="22"/>
                <w:szCs w:val="22"/>
              </w:rPr>
              <w:t xml:space="preserve"> г.  (по московскому времени) по адресу</w:t>
            </w:r>
            <w:r w:rsidR="00E6424F" w:rsidRPr="007E71F4">
              <w:rPr>
                <w:sz w:val="22"/>
                <w:szCs w:val="22"/>
              </w:rPr>
              <w:t>:</w:t>
            </w:r>
            <w:r w:rsidR="005F02A6" w:rsidRPr="007E71F4">
              <w:rPr>
                <w:sz w:val="22"/>
                <w:szCs w:val="22"/>
              </w:rPr>
              <w:t xml:space="preserve"> </w:t>
            </w:r>
            <w:r w:rsidR="00E6424F" w:rsidRPr="007E71F4">
              <w:rPr>
                <w:sz w:val="22"/>
                <w:szCs w:val="22"/>
              </w:rPr>
              <w:t>115191 Москва, Холодильный пер, дом 3, корпус 1, строение 4, подъезд 1, этаж 1, офис 4101</w:t>
            </w:r>
          </w:p>
        </w:tc>
      </w:tr>
      <w:tr w:rsidR="00A32CC7" w:rsidRPr="007E71F4" w14:paraId="16797469" w14:textId="77777777" w:rsidTr="00E92EBF">
        <w:tc>
          <w:tcPr>
            <w:tcW w:w="9956" w:type="dxa"/>
            <w:gridSpan w:val="3"/>
            <w:shd w:val="clear" w:color="auto" w:fill="D9D9D9"/>
          </w:tcPr>
          <w:p w14:paraId="0B2E9E3E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>8. Место, дата и порядок проведения аукциона</w:t>
            </w:r>
          </w:p>
        </w:tc>
      </w:tr>
      <w:tr w:rsidR="00A32CC7" w:rsidRPr="007E71F4" w14:paraId="7C433081" w14:textId="77777777" w:rsidTr="00E92EBF">
        <w:trPr>
          <w:trHeight w:val="96"/>
        </w:trPr>
        <w:tc>
          <w:tcPr>
            <w:tcW w:w="817" w:type="dxa"/>
          </w:tcPr>
          <w:p w14:paraId="4C73A959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8.1.</w:t>
            </w:r>
          </w:p>
        </w:tc>
        <w:tc>
          <w:tcPr>
            <w:tcW w:w="2301" w:type="dxa"/>
          </w:tcPr>
          <w:p w14:paraId="0C34A6EF" w14:textId="77777777" w:rsidR="00A32CC7" w:rsidRPr="007E71F4" w:rsidRDefault="00020BAE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Дата и время начала аукциона</w:t>
            </w:r>
          </w:p>
        </w:tc>
        <w:tc>
          <w:tcPr>
            <w:tcW w:w="6838" w:type="dxa"/>
          </w:tcPr>
          <w:p w14:paraId="7BFB8B30" w14:textId="7987595F" w:rsidR="005F02A6" w:rsidRPr="007E71F4" w:rsidRDefault="005F02A6" w:rsidP="005F02A6">
            <w:pPr>
              <w:rPr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 xml:space="preserve">в 07 часов 00 минут </w:t>
            </w:r>
            <w:r w:rsidR="00B95481" w:rsidRPr="007E71F4">
              <w:rPr>
                <w:sz w:val="22"/>
                <w:szCs w:val="22"/>
              </w:rPr>
              <w:t>31</w:t>
            </w:r>
            <w:r w:rsidR="00E6424F" w:rsidRPr="007E71F4">
              <w:rPr>
                <w:sz w:val="22"/>
                <w:szCs w:val="22"/>
              </w:rPr>
              <w:t>.05.2021 г.</w:t>
            </w:r>
            <w:r w:rsidRPr="007E71F4">
              <w:rPr>
                <w:sz w:val="22"/>
                <w:szCs w:val="22"/>
              </w:rPr>
              <w:t xml:space="preserve">  (по московскому времени) </w:t>
            </w:r>
          </w:p>
          <w:p w14:paraId="5AF4CC01" w14:textId="5008E138" w:rsidR="00A32CC7" w:rsidRPr="007E71F4" w:rsidRDefault="00A32CC7" w:rsidP="005F02A6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sz w:val="22"/>
                <w:szCs w:val="22"/>
              </w:rPr>
            </w:pPr>
          </w:p>
        </w:tc>
      </w:tr>
      <w:tr w:rsidR="00A32CC7" w:rsidRPr="007E71F4" w14:paraId="0681A80B" w14:textId="77777777" w:rsidTr="00E92EBF">
        <w:tc>
          <w:tcPr>
            <w:tcW w:w="817" w:type="dxa"/>
          </w:tcPr>
          <w:p w14:paraId="38A8C584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8.3.</w:t>
            </w:r>
          </w:p>
        </w:tc>
        <w:tc>
          <w:tcPr>
            <w:tcW w:w="2301" w:type="dxa"/>
          </w:tcPr>
          <w:p w14:paraId="3DAE2E26" w14:textId="77777777" w:rsidR="00A32CC7" w:rsidRPr="007E71F4" w:rsidRDefault="00020BAE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Место проведения аукциона</w:t>
            </w:r>
          </w:p>
        </w:tc>
        <w:tc>
          <w:tcPr>
            <w:tcW w:w="6838" w:type="dxa"/>
          </w:tcPr>
          <w:p w14:paraId="5E2D2F6F" w14:textId="41BF5483" w:rsidR="00A32CC7" w:rsidRPr="007E71F4" w:rsidRDefault="00046F03" w:rsidP="00A32CC7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Н</w:t>
            </w:r>
            <w:r w:rsidR="005F02A6" w:rsidRPr="007E71F4">
              <w:rPr>
                <w:sz w:val="22"/>
                <w:szCs w:val="22"/>
              </w:rPr>
              <w:t>а электронной торговой площадке: «Аукционный Конкурсный Дом», «www.a-k-d.ru» (далее – ЭТП)</w:t>
            </w:r>
          </w:p>
        </w:tc>
      </w:tr>
      <w:tr w:rsidR="00A32CC7" w:rsidRPr="007E71F4" w14:paraId="138B647F" w14:textId="77777777" w:rsidTr="00E92EBF">
        <w:tc>
          <w:tcPr>
            <w:tcW w:w="817" w:type="dxa"/>
          </w:tcPr>
          <w:p w14:paraId="371864FF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8.4.</w:t>
            </w:r>
          </w:p>
        </w:tc>
        <w:tc>
          <w:tcPr>
            <w:tcW w:w="2301" w:type="dxa"/>
          </w:tcPr>
          <w:p w14:paraId="3DE74A8D" w14:textId="77777777" w:rsidR="00A32CC7" w:rsidRPr="007E71F4" w:rsidRDefault="00A32CC7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Порядок проведения аукциона</w:t>
            </w:r>
          </w:p>
        </w:tc>
        <w:tc>
          <w:tcPr>
            <w:tcW w:w="6838" w:type="dxa"/>
          </w:tcPr>
          <w:p w14:paraId="6D23DABD" w14:textId="547FEF99" w:rsidR="00A32CC7" w:rsidRPr="007E71F4" w:rsidRDefault="00046F03" w:rsidP="00A32CC7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А</w:t>
            </w:r>
            <w:r w:rsidR="00A32CC7" w:rsidRPr="007E71F4">
              <w:rPr>
                <w:rFonts w:eastAsia="Times New Roman"/>
                <w:sz w:val="22"/>
                <w:szCs w:val="22"/>
              </w:rPr>
              <w:t>укцион проводится в электронной форме на электронной торговой площадке на условиях док</w:t>
            </w:r>
            <w:r w:rsidR="00EA2E88" w:rsidRPr="007E71F4">
              <w:rPr>
                <w:rFonts w:eastAsia="Times New Roman"/>
                <w:sz w:val="22"/>
                <w:szCs w:val="22"/>
              </w:rPr>
              <w:t>ументации о проведении аукциона</w:t>
            </w:r>
            <w:r w:rsidR="00A32CC7" w:rsidRPr="007E71F4">
              <w:rPr>
                <w:rFonts w:eastAsia="Times New Roman"/>
                <w:sz w:val="22"/>
                <w:szCs w:val="22"/>
              </w:rPr>
              <w:t xml:space="preserve"> и в соответствии с правилами работы электронной торговой площадки</w:t>
            </w:r>
          </w:p>
        </w:tc>
      </w:tr>
      <w:tr w:rsidR="00A32CC7" w:rsidRPr="007E71F4" w14:paraId="4DB192EB" w14:textId="77777777" w:rsidTr="00E92EBF">
        <w:tc>
          <w:tcPr>
            <w:tcW w:w="817" w:type="dxa"/>
          </w:tcPr>
          <w:p w14:paraId="659B1BE6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8.5.</w:t>
            </w:r>
          </w:p>
        </w:tc>
        <w:tc>
          <w:tcPr>
            <w:tcW w:w="2301" w:type="dxa"/>
          </w:tcPr>
          <w:p w14:paraId="0A8A3680" w14:textId="77777777" w:rsidR="00A32CC7" w:rsidRPr="007E71F4" w:rsidRDefault="00020BAE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bCs/>
                <w:spacing w:val="-1"/>
                <w:sz w:val="22"/>
                <w:szCs w:val="22"/>
              </w:rPr>
              <w:t>Победитель аукциона</w:t>
            </w:r>
          </w:p>
        </w:tc>
        <w:tc>
          <w:tcPr>
            <w:tcW w:w="6838" w:type="dxa"/>
          </w:tcPr>
          <w:p w14:paraId="73598E36" w14:textId="6449AA5E" w:rsidR="00A32CC7" w:rsidRPr="007E71F4" w:rsidRDefault="00046F03" w:rsidP="00A32CC7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П</w:t>
            </w:r>
            <w:r w:rsidR="00A32CC7" w:rsidRPr="007E71F4">
              <w:rPr>
                <w:rFonts w:eastAsia="Times New Roman"/>
                <w:sz w:val="22"/>
                <w:szCs w:val="22"/>
              </w:rPr>
              <w:t>обедителем аукциона признается лицо, пре</w:t>
            </w:r>
            <w:r w:rsidR="00020BAE" w:rsidRPr="007E71F4">
              <w:rPr>
                <w:rFonts w:eastAsia="Times New Roman"/>
                <w:sz w:val="22"/>
                <w:szCs w:val="22"/>
              </w:rPr>
              <w:t>дложившее наиболее высокую цену</w:t>
            </w:r>
          </w:p>
        </w:tc>
      </w:tr>
      <w:tr w:rsidR="00A32CC7" w:rsidRPr="007E71F4" w14:paraId="1304AFAD" w14:textId="77777777" w:rsidTr="00E92EBF">
        <w:tc>
          <w:tcPr>
            <w:tcW w:w="817" w:type="dxa"/>
          </w:tcPr>
          <w:p w14:paraId="305E3164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8.6.</w:t>
            </w:r>
          </w:p>
        </w:tc>
        <w:tc>
          <w:tcPr>
            <w:tcW w:w="2301" w:type="dxa"/>
          </w:tcPr>
          <w:p w14:paraId="28999203" w14:textId="56D4A105" w:rsidR="00A32CC7" w:rsidRPr="007E71F4" w:rsidRDefault="00A32CC7" w:rsidP="005C63B0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Срок за</w:t>
            </w:r>
            <w:r w:rsidR="00020BAE" w:rsidRPr="007E71F4">
              <w:rPr>
                <w:rFonts w:eastAsia="Times New Roman"/>
                <w:sz w:val="22"/>
                <w:szCs w:val="22"/>
              </w:rPr>
              <w:t xml:space="preserve">ключения договора </w:t>
            </w:r>
            <w:r w:rsidR="005C63B0" w:rsidRPr="007E71F4">
              <w:rPr>
                <w:rFonts w:eastAsia="Times New Roman"/>
                <w:sz w:val="22"/>
                <w:szCs w:val="22"/>
              </w:rPr>
              <w:t>поставки</w:t>
            </w:r>
          </w:p>
        </w:tc>
        <w:tc>
          <w:tcPr>
            <w:tcW w:w="6838" w:type="dxa"/>
          </w:tcPr>
          <w:p w14:paraId="268337E9" w14:textId="6EF84D17" w:rsidR="00A32CC7" w:rsidRPr="007E71F4" w:rsidRDefault="00046F03" w:rsidP="005C63B0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sz w:val="22"/>
                <w:szCs w:val="22"/>
              </w:rPr>
              <w:t>П</w:t>
            </w:r>
            <w:r w:rsidR="001C6EAC" w:rsidRPr="007E71F4">
              <w:rPr>
                <w:sz w:val="22"/>
                <w:szCs w:val="22"/>
              </w:rPr>
              <w:t xml:space="preserve">обедитель аукциона должен подписать проект договора </w:t>
            </w:r>
            <w:r w:rsidR="005C63B0" w:rsidRPr="007E71F4">
              <w:rPr>
                <w:sz w:val="22"/>
                <w:szCs w:val="22"/>
              </w:rPr>
              <w:t xml:space="preserve">поставки </w:t>
            </w:r>
            <w:r w:rsidR="001C6EAC" w:rsidRPr="007E71F4">
              <w:rPr>
                <w:sz w:val="22"/>
                <w:szCs w:val="22"/>
              </w:rPr>
              <w:t>оборудования</w:t>
            </w:r>
            <w:r w:rsidR="0025518A" w:rsidRPr="007E71F4">
              <w:rPr>
                <w:sz w:val="22"/>
                <w:szCs w:val="22"/>
              </w:rPr>
              <w:t xml:space="preserve"> </w:t>
            </w:r>
            <w:r w:rsidR="001C6EAC" w:rsidRPr="007E71F4">
              <w:rPr>
                <w:sz w:val="22"/>
                <w:szCs w:val="22"/>
              </w:rPr>
              <w:t>в течение 5</w:t>
            </w:r>
            <w:r w:rsidR="0025518A" w:rsidRPr="007E71F4">
              <w:rPr>
                <w:sz w:val="22"/>
                <w:szCs w:val="22"/>
              </w:rPr>
              <w:t xml:space="preserve"> (пяти) рабочих</w:t>
            </w:r>
            <w:r w:rsidR="001C6EAC" w:rsidRPr="007E71F4">
              <w:rPr>
                <w:sz w:val="22"/>
                <w:szCs w:val="22"/>
              </w:rPr>
              <w:t xml:space="preserve"> дней с даты подписания протокола аукциона</w:t>
            </w:r>
          </w:p>
        </w:tc>
      </w:tr>
      <w:tr w:rsidR="00A32CC7" w:rsidRPr="007E71F4" w14:paraId="2B682A4E" w14:textId="77777777" w:rsidTr="00E92EBF">
        <w:tc>
          <w:tcPr>
            <w:tcW w:w="9956" w:type="dxa"/>
            <w:gridSpan w:val="3"/>
            <w:shd w:val="clear" w:color="auto" w:fill="D9D9D9"/>
          </w:tcPr>
          <w:p w14:paraId="35D44502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</w:rPr>
            </w:pPr>
            <w:r w:rsidRPr="007E71F4">
              <w:rPr>
                <w:rFonts w:ascii="Times New Roman" w:eastAsia="Times New Roman" w:hAnsi="Times New Roman"/>
                <w:b/>
              </w:rPr>
              <w:t xml:space="preserve">9. Порядок ознакомления с документацией, в </w:t>
            </w:r>
            <w:proofErr w:type="spellStart"/>
            <w:r w:rsidRPr="007E71F4">
              <w:rPr>
                <w:rFonts w:ascii="Times New Roman" w:eastAsia="Times New Roman" w:hAnsi="Times New Roman"/>
                <w:b/>
              </w:rPr>
              <w:t>т.ч</w:t>
            </w:r>
            <w:proofErr w:type="spellEnd"/>
            <w:r w:rsidRPr="007E71F4">
              <w:rPr>
                <w:rFonts w:ascii="Times New Roman" w:eastAsia="Times New Roman" w:hAnsi="Times New Roman"/>
                <w:b/>
              </w:rPr>
              <w:t>. формами документов и условиями аукциона</w:t>
            </w:r>
          </w:p>
        </w:tc>
      </w:tr>
      <w:tr w:rsidR="00A32CC7" w:rsidRPr="007E71F4" w14:paraId="1C7F9FF5" w14:textId="77777777" w:rsidTr="00E92EBF">
        <w:tc>
          <w:tcPr>
            <w:tcW w:w="817" w:type="dxa"/>
          </w:tcPr>
          <w:p w14:paraId="562BBE3D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9.1.</w:t>
            </w:r>
          </w:p>
        </w:tc>
        <w:tc>
          <w:tcPr>
            <w:tcW w:w="2301" w:type="dxa"/>
          </w:tcPr>
          <w:p w14:paraId="672E0412" w14:textId="77777777" w:rsidR="00A32CC7" w:rsidRPr="007E71F4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Место размещения в сети «Интернет»:</w:t>
            </w:r>
          </w:p>
        </w:tc>
        <w:tc>
          <w:tcPr>
            <w:tcW w:w="6838" w:type="dxa"/>
          </w:tcPr>
          <w:p w14:paraId="6B5F258A" w14:textId="77777777" w:rsidR="00A32CC7" w:rsidRPr="007E71F4" w:rsidRDefault="00A32CC7" w:rsidP="009D46EC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адрес</w:t>
            </w:r>
            <w:r w:rsidR="003A290D" w:rsidRPr="007E71F4">
              <w:rPr>
                <w:rFonts w:eastAsia="Times New Roman"/>
                <w:sz w:val="22"/>
                <w:szCs w:val="22"/>
              </w:rPr>
              <w:t>у</w:t>
            </w:r>
            <w:r w:rsidRPr="007E71F4">
              <w:rPr>
                <w:rFonts w:eastAsia="Times New Roman"/>
                <w:sz w:val="22"/>
                <w:szCs w:val="22"/>
              </w:rPr>
              <w:t xml:space="preserve">: </w:t>
            </w:r>
            <w:r w:rsidR="003A290D" w:rsidRPr="007E71F4">
              <w:rPr>
                <w:rFonts w:eastAsia="Times New Roman"/>
                <w:sz w:val="22"/>
                <w:szCs w:val="22"/>
              </w:rPr>
              <w:t>ЭТП АКД</w:t>
            </w:r>
            <w:r w:rsidR="003A290D" w:rsidRPr="007E71F4">
              <w:rPr>
                <w:sz w:val="22"/>
                <w:szCs w:val="22"/>
              </w:rPr>
              <w:t xml:space="preserve"> </w:t>
            </w:r>
            <w:hyperlink r:id="rId7" w:history="1">
              <w:r w:rsidR="003A290D" w:rsidRPr="007E71F4">
                <w:rPr>
                  <w:rStyle w:val="a3"/>
                  <w:rFonts w:eastAsia="Times New Roman"/>
                  <w:sz w:val="22"/>
                  <w:szCs w:val="22"/>
                </w:rPr>
                <w:t>www.a-k-d.ru</w:t>
              </w:r>
            </w:hyperlink>
          </w:p>
          <w:p w14:paraId="3C301AC4" w14:textId="77777777" w:rsidR="00A32CC7" w:rsidRPr="007E71F4" w:rsidRDefault="00A32CC7" w:rsidP="00A32CC7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Порядок получения Документации на электронной торговой площадке определяется правилами</w:t>
            </w:r>
            <w:r w:rsidR="009D46EC" w:rsidRPr="007E71F4">
              <w:rPr>
                <w:rFonts w:eastAsia="Times New Roman"/>
                <w:sz w:val="22"/>
                <w:szCs w:val="22"/>
              </w:rPr>
              <w:t xml:space="preserve"> электронной торговой площадки.</w:t>
            </w:r>
          </w:p>
        </w:tc>
      </w:tr>
      <w:tr w:rsidR="00A32CC7" w:rsidRPr="00E6424F" w14:paraId="5C43DD11" w14:textId="77777777" w:rsidTr="00E92EBF">
        <w:tc>
          <w:tcPr>
            <w:tcW w:w="817" w:type="dxa"/>
          </w:tcPr>
          <w:p w14:paraId="672829CE" w14:textId="77777777" w:rsidR="00A32CC7" w:rsidRPr="007E71F4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7E71F4">
              <w:rPr>
                <w:rFonts w:ascii="Times New Roman" w:eastAsia="Times New Roman" w:hAnsi="Times New Roman"/>
                <w:lang w:eastAsia="en-US"/>
              </w:rPr>
              <w:t>9.2.</w:t>
            </w:r>
          </w:p>
        </w:tc>
        <w:tc>
          <w:tcPr>
            <w:tcW w:w="2301" w:type="dxa"/>
          </w:tcPr>
          <w:p w14:paraId="0AD8BFB2" w14:textId="77777777" w:rsidR="00A32CC7" w:rsidRPr="007E71F4" w:rsidRDefault="003A290D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>Время</w:t>
            </w:r>
            <w:r w:rsidR="00A32CC7" w:rsidRPr="007E71F4">
              <w:rPr>
                <w:rFonts w:eastAsia="Times New Roman"/>
                <w:sz w:val="22"/>
                <w:szCs w:val="22"/>
              </w:rPr>
              <w:t xml:space="preserve"> ознакомления с документацией:</w:t>
            </w:r>
          </w:p>
        </w:tc>
        <w:tc>
          <w:tcPr>
            <w:tcW w:w="6838" w:type="dxa"/>
          </w:tcPr>
          <w:p w14:paraId="383ECCCE" w14:textId="77777777" w:rsidR="00A32CC7" w:rsidRPr="00E6424F" w:rsidRDefault="00A32CC7" w:rsidP="00A32CC7">
            <w:pPr>
              <w:rPr>
                <w:rFonts w:eastAsia="Times New Roman"/>
                <w:sz w:val="22"/>
                <w:szCs w:val="22"/>
              </w:rPr>
            </w:pPr>
            <w:r w:rsidRPr="007E71F4">
              <w:rPr>
                <w:rFonts w:eastAsia="Times New Roman"/>
                <w:sz w:val="22"/>
                <w:szCs w:val="22"/>
              </w:rPr>
              <w:t xml:space="preserve">В сети «Интернет» - </w:t>
            </w:r>
            <w:r w:rsidR="001C6EAC" w:rsidRPr="007E71F4">
              <w:rPr>
                <w:rFonts w:eastAsia="Times New Roman"/>
                <w:sz w:val="22"/>
                <w:szCs w:val="22"/>
              </w:rPr>
              <w:t>в любое время с даты размещения</w:t>
            </w:r>
            <w:r w:rsidR="00DA4571" w:rsidRPr="007E71F4">
              <w:rPr>
                <w:rFonts w:eastAsia="Times New Roman"/>
                <w:sz w:val="22"/>
                <w:szCs w:val="22"/>
              </w:rPr>
              <w:t>.</w:t>
            </w:r>
            <w:bookmarkStart w:id="1" w:name="_GoBack"/>
            <w:bookmarkEnd w:id="1"/>
          </w:p>
        </w:tc>
      </w:tr>
    </w:tbl>
    <w:p w14:paraId="27FB9576" w14:textId="77777777" w:rsidR="003849AC" w:rsidRPr="003849AC" w:rsidRDefault="003849AC" w:rsidP="00A32CC7">
      <w:pPr>
        <w:rPr>
          <w:rFonts w:ascii="Roboto" w:hAnsi="Roboto"/>
          <w:sz w:val="22"/>
          <w:szCs w:val="22"/>
        </w:rPr>
      </w:pPr>
    </w:p>
    <w:sectPr w:rsidR="003849AC" w:rsidRPr="003849AC" w:rsidSect="006B6E27">
      <w:footerReference w:type="default" r:id="rId8"/>
      <w:pgSz w:w="11906" w:h="16838"/>
      <w:pgMar w:top="1134" w:right="851" w:bottom="1134" w:left="993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5D21CF" w14:textId="77777777" w:rsidR="003459E9" w:rsidRDefault="003459E9" w:rsidP="00A62890">
      <w:r>
        <w:separator/>
      </w:r>
    </w:p>
  </w:endnote>
  <w:endnote w:type="continuationSeparator" w:id="0">
    <w:p w14:paraId="109D5F73" w14:textId="77777777" w:rsidR="003459E9" w:rsidRDefault="003459E9" w:rsidP="00A62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064327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2FD3D4D3" w14:textId="2EAAF971" w:rsidR="00A62890" w:rsidRPr="00135EAC" w:rsidRDefault="00A62890">
        <w:pPr>
          <w:pStyle w:val="a9"/>
          <w:jc w:val="right"/>
          <w:rPr>
            <w:sz w:val="22"/>
            <w:szCs w:val="22"/>
          </w:rPr>
        </w:pPr>
        <w:r w:rsidRPr="00135EAC">
          <w:rPr>
            <w:sz w:val="22"/>
            <w:szCs w:val="22"/>
          </w:rPr>
          <w:fldChar w:fldCharType="begin"/>
        </w:r>
        <w:r w:rsidRPr="00135EAC">
          <w:rPr>
            <w:sz w:val="22"/>
            <w:szCs w:val="22"/>
          </w:rPr>
          <w:instrText>PAGE   \* MERGEFORMAT</w:instrText>
        </w:r>
        <w:r w:rsidRPr="00135EAC">
          <w:rPr>
            <w:sz w:val="22"/>
            <w:szCs w:val="22"/>
          </w:rPr>
          <w:fldChar w:fldCharType="separate"/>
        </w:r>
        <w:r w:rsidR="007E71F4">
          <w:rPr>
            <w:noProof/>
            <w:sz w:val="22"/>
            <w:szCs w:val="22"/>
          </w:rPr>
          <w:t>2</w:t>
        </w:r>
        <w:r w:rsidRPr="00135EAC">
          <w:rPr>
            <w:sz w:val="22"/>
            <w:szCs w:val="22"/>
          </w:rPr>
          <w:fldChar w:fldCharType="end"/>
        </w:r>
      </w:p>
    </w:sdtContent>
  </w:sdt>
  <w:p w14:paraId="5DBD3984" w14:textId="77777777" w:rsidR="00A62890" w:rsidRDefault="00A6289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9AC2EF" w14:textId="77777777" w:rsidR="003459E9" w:rsidRDefault="003459E9" w:rsidP="00A62890">
      <w:r>
        <w:separator/>
      </w:r>
    </w:p>
  </w:footnote>
  <w:footnote w:type="continuationSeparator" w:id="0">
    <w:p w14:paraId="67BD7D9E" w14:textId="77777777" w:rsidR="003459E9" w:rsidRDefault="003459E9" w:rsidP="00A62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CC7"/>
    <w:rsid w:val="00003F21"/>
    <w:rsid w:val="00005680"/>
    <w:rsid w:val="00020BAE"/>
    <w:rsid w:val="00046F03"/>
    <w:rsid w:val="000C0C13"/>
    <w:rsid w:val="00135EAC"/>
    <w:rsid w:val="001532CF"/>
    <w:rsid w:val="001900B6"/>
    <w:rsid w:val="001A1FDF"/>
    <w:rsid w:val="001B53AA"/>
    <w:rsid w:val="001C6EAC"/>
    <w:rsid w:val="00212569"/>
    <w:rsid w:val="0025518A"/>
    <w:rsid w:val="00267722"/>
    <w:rsid w:val="00273365"/>
    <w:rsid w:val="002E6A95"/>
    <w:rsid w:val="002F1CED"/>
    <w:rsid w:val="00322455"/>
    <w:rsid w:val="0034422E"/>
    <w:rsid w:val="003459E9"/>
    <w:rsid w:val="003849AC"/>
    <w:rsid w:val="00396AA7"/>
    <w:rsid w:val="003A1255"/>
    <w:rsid w:val="003A290D"/>
    <w:rsid w:val="003F23E6"/>
    <w:rsid w:val="00404B6B"/>
    <w:rsid w:val="0040548B"/>
    <w:rsid w:val="0042382E"/>
    <w:rsid w:val="00424B14"/>
    <w:rsid w:val="004278DB"/>
    <w:rsid w:val="00447F3D"/>
    <w:rsid w:val="004513E9"/>
    <w:rsid w:val="004C4A2C"/>
    <w:rsid w:val="004E26AE"/>
    <w:rsid w:val="00532EB8"/>
    <w:rsid w:val="00536779"/>
    <w:rsid w:val="0055007D"/>
    <w:rsid w:val="005918F0"/>
    <w:rsid w:val="005A006B"/>
    <w:rsid w:val="005C63B0"/>
    <w:rsid w:val="005E42F9"/>
    <w:rsid w:val="005E6859"/>
    <w:rsid w:val="005F02A6"/>
    <w:rsid w:val="005F2BEC"/>
    <w:rsid w:val="00651B09"/>
    <w:rsid w:val="00671B01"/>
    <w:rsid w:val="00674371"/>
    <w:rsid w:val="00681377"/>
    <w:rsid w:val="00686C02"/>
    <w:rsid w:val="006B6E27"/>
    <w:rsid w:val="006C6AE0"/>
    <w:rsid w:val="006D4C72"/>
    <w:rsid w:val="006E1315"/>
    <w:rsid w:val="00744370"/>
    <w:rsid w:val="007A2E7C"/>
    <w:rsid w:val="007E71F4"/>
    <w:rsid w:val="008732A4"/>
    <w:rsid w:val="0087714A"/>
    <w:rsid w:val="008A7D74"/>
    <w:rsid w:val="008C52FB"/>
    <w:rsid w:val="008E7E69"/>
    <w:rsid w:val="00974302"/>
    <w:rsid w:val="009A514D"/>
    <w:rsid w:val="009D46EC"/>
    <w:rsid w:val="009D4D85"/>
    <w:rsid w:val="00A0638C"/>
    <w:rsid w:val="00A25C14"/>
    <w:rsid w:val="00A32CC7"/>
    <w:rsid w:val="00A62890"/>
    <w:rsid w:val="00AB2968"/>
    <w:rsid w:val="00AF3C00"/>
    <w:rsid w:val="00B1169B"/>
    <w:rsid w:val="00B15FEE"/>
    <w:rsid w:val="00B34816"/>
    <w:rsid w:val="00B95481"/>
    <w:rsid w:val="00BA7FFB"/>
    <w:rsid w:val="00BB4D27"/>
    <w:rsid w:val="00BC5D0E"/>
    <w:rsid w:val="00C039D1"/>
    <w:rsid w:val="00C42462"/>
    <w:rsid w:val="00C766DF"/>
    <w:rsid w:val="00CA078B"/>
    <w:rsid w:val="00CA2755"/>
    <w:rsid w:val="00D160F5"/>
    <w:rsid w:val="00D311EE"/>
    <w:rsid w:val="00D35AB4"/>
    <w:rsid w:val="00DA4571"/>
    <w:rsid w:val="00DB2FAE"/>
    <w:rsid w:val="00DD3199"/>
    <w:rsid w:val="00DD491E"/>
    <w:rsid w:val="00DF123C"/>
    <w:rsid w:val="00E44BB0"/>
    <w:rsid w:val="00E60D37"/>
    <w:rsid w:val="00E6424F"/>
    <w:rsid w:val="00E671C6"/>
    <w:rsid w:val="00E92EBF"/>
    <w:rsid w:val="00EA2E88"/>
    <w:rsid w:val="00EC5EDB"/>
    <w:rsid w:val="00EE0CC1"/>
    <w:rsid w:val="00EE7FAE"/>
    <w:rsid w:val="00F00530"/>
    <w:rsid w:val="00FC5753"/>
    <w:rsid w:val="00FD1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4C443"/>
  <w15:chartTrackingRefBased/>
  <w15:docId w15:val="{896C6B9E-C985-4F57-A6C6-0F5C8A41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CC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CC7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CC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11">
    <w:name w:val="Абзац списка1"/>
    <w:basedOn w:val="a"/>
    <w:rsid w:val="00A32CC7"/>
    <w:pPr>
      <w:ind w:left="720"/>
    </w:pPr>
  </w:style>
  <w:style w:type="character" w:styleId="a3">
    <w:name w:val="Hyperlink"/>
    <w:uiPriority w:val="99"/>
    <w:rsid w:val="00A32CC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32CC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9">
    <w:name w:val="toc 9"/>
    <w:basedOn w:val="a"/>
    <w:next w:val="a"/>
    <w:autoRedefine/>
    <w:uiPriority w:val="39"/>
    <w:rsid w:val="00A32CC7"/>
    <w:pPr>
      <w:numPr>
        <w:ilvl w:val="2"/>
        <w:numId w:val="1"/>
      </w:numPr>
      <w:tabs>
        <w:tab w:val="clear" w:pos="1134"/>
      </w:tabs>
      <w:ind w:left="2240" w:firstLine="0"/>
      <w:jc w:val="left"/>
    </w:pPr>
    <w:rPr>
      <w:rFonts w:ascii="Calibri" w:hAnsi="Calibri" w:cs="Calibri"/>
      <w:sz w:val="20"/>
      <w:szCs w:val="20"/>
    </w:rPr>
  </w:style>
  <w:style w:type="character" w:customStyle="1" w:styleId="a5">
    <w:name w:val="Основной текст_"/>
    <w:link w:val="6"/>
    <w:rsid w:val="00A32CC7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5"/>
    <w:rsid w:val="00A32CC7"/>
    <w:pPr>
      <w:widowControl w:val="0"/>
      <w:shd w:val="clear" w:color="auto" w:fill="FFFFFF"/>
      <w:spacing w:line="322" w:lineRule="exact"/>
      <w:ind w:hanging="1920"/>
      <w:jc w:val="center"/>
    </w:pPr>
    <w:rPr>
      <w:rFonts w:asciiTheme="minorHAnsi" w:eastAsia="Times New Roman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rsid w:val="00A32C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Default">
    <w:name w:val="Default"/>
    <w:rsid w:val="0055007D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WW8Num2z2">
    <w:name w:val="WW8Num2z2"/>
    <w:rsid w:val="005F02A6"/>
    <w:rPr>
      <w:b w:val="0"/>
    </w:rPr>
  </w:style>
  <w:style w:type="character" w:styleId="a6">
    <w:name w:val="Strong"/>
    <w:basedOn w:val="a0"/>
    <w:uiPriority w:val="22"/>
    <w:qFormat/>
    <w:rsid w:val="000C0C13"/>
    <w:rPr>
      <w:b/>
      <w:bCs/>
    </w:rPr>
  </w:style>
  <w:style w:type="paragraph" w:styleId="a7">
    <w:name w:val="header"/>
    <w:basedOn w:val="a"/>
    <w:link w:val="a8"/>
    <w:uiPriority w:val="99"/>
    <w:unhideWhenUsed/>
    <w:rsid w:val="00A6289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2890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A6289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62890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86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6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Ретенгер</dc:creator>
  <cp:keywords/>
  <dc:description/>
  <cp:lastModifiedBy>Hewlett-Packard Company</cp:lastModifiedBy>
  <cp:revision>32</cp:revision>
  <dcterms:created xsi:type="dcterms:W3CDTF">2021-05-12T09:17:00Z</dcterms:created>
  <dcterms:modified xsi:type="dcterms:W3CDTF">2021-05-20T07:03:00Z</dcterms:modified>
</cp:coreProperties>
</file>