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81AA8">
      <w:pPr>
        <w:spacing w:after="0"/>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DC6DB2" w:rsidRPr="00E036A3">
        <w:rPr>
          <w:bCs/>
          <w:sz w:val="21"/>
          <w:szCs w:val="21"/>
        </w:rPr>
        <w:t>сборный железобетон (</w:t>
      </w:r>
      <w:r w:rsidR="00D82C92">
        <w:rPr>
          <w:rFonts w:eastAsiaTheme="minorHAnsi"/>
          <w:bCs/>
          <w:sz w:val="21"/>
          <w:szCs w:val="21"/>
          <w:lang w:eastAsia="en-US"/>
        </w:rPr>
        <w:t xml:space="preserve">плиты </w:t>
      </w:r>
      <w:proofErr w:type="gramStart"/>
      <w:r w:rsidR="00D82C92">
        <w:rPr>
          <w:rFonts w:eastAsiaTheme="minorHAnsi"/>
          <w:bCs/>
          <w:sz w:val="21"/>
          <w:szCs w:val="21"/>
          <w:lang w:eastAsia="en-US"/>
        </w:rPr>
        <w:t>ПН</w:t>
      </w:r>
      <w:proofErr w:type="gramEnd"/>
      <w:r w:rsidR="00D82C92">
        <w:rPr>
          <w:rFonts w:eastAsiaTheme="minorHAnsi"/>
          <w:bCs/>
          <w:sz w:val="21"/>
          <w:szCs w:val="21"/>
          <w:lang w:eastAsia="en-US"/>
        </w:rPr>
        <w:t>, ригеля, шпалы</w:t>
      </w:r>
      <w:r w:rsidR="00DC6DB2" w:rsidRPr="00E036A3">
        <w:rPr>
          <w:bCs/>
          <w:sz w:val="21"/>
          <w:szCs w:val="21"/>
        </w:rPr>
        <w:t>)</w:t>
      </w:r>
      <w:r w:rsidR="005D36B3" w:rsidRPr="00E036A3">
        <w:rPr>
          <w:bCs/>
          <w:sz w:val="21"/>
          <w:szCs w:val="21"/>
        </w:rPr>
        <w:t>, далее «Товар</w:t>
      </w:r>
      <w:r w:rsidR="00D072E0" w:rsidRPr="00E036A3">
        <w:rPr>
          <w:bCs/>
          <w:sz w:val="21"/>
          <w:szCs w:val="21"/>
        </w:rPr>
        <w:t>» согласно заявкам Покупателя,</w:t>
      </w:r>
      <w:r w:rsidR="005D36B3" w:rsidRPr="00E036A3">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r w:rsidR="005D36B3" w:rsidRPr="002D084E">
        <w:rPr>
          <w:bCs/>
          <w:sz w:val="21"/>
          <w:szCs w:val="21"/>
        </w:rPr>
        <w:t>.</w:t>
      </w:r>
    </w:p>
    <w:p w:rsidR="00E777D0" w:rsidRPr="00FD4DC4" w:rsidRDefault="001108BA" w:rsidP="00E777D0">
      <w:pPr>
        <w:pStyle w:val="ac"/>
        <w:spacing w:before="0" w:after="0"/>
        <w:ind w:firstLine="708"/>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с момента заключения договора по 3</w:t>
      </w:r>
      <w:r w:rsidR="00581AA8">
        <w:rPr>
          <w:rStyle w:val="FontStyle61"/>
          <w:b w:val="0"/>
          <w:i w:val="0"/>
          <w:sz w:val="21"/>
          <w:szCs w:val="21"/>
        </w:rPr>
        <w:t>1</w:t>
      </w:r>
      <w:r w:rsidR="00E777D0" w:rsidRPr="00E777D0">
        <w:rPr>
          <w:rStyle w:val="FontStyle61"/>
          <w:b w:val="0"/>
          <w:i w:val="0"/>
          <w:sz w:val="21"/>
          <w:szCs w:val="21"/>
        </w:rPr>
        <w:t>.</w:t>
      </w:r>
      <w:r w:rsidR="00D82C92">
        <w:rPr>
          <w:rStyle w:val="FontStyle61"/>
          <w:b w:val="0"/>
          <w:i w:val="0"/>
          <w:sz w:val="21"/>
          <w:szCs w:val="21"/>
        </w:rPr>
        <w:t>12</w:t>
      </w:r>
      <w:r w:rsidR="00E777D0" w:rsidRPr="00E777D0">
        <w:rPr>
          <w:rStyle w:val="FontStyle61"/>
          <w:b w:val="0"/>
          <w:i w:val="0"/>
          <w:sz w:val="21"/>
          <w:szCs w:val="21"/>
        </w:rPr>
        <w:t>.201</w:t>
      </w:r>
      <w:r w:rsidR="00D82C92">
        <w:rPr>
          <w:rStyle w:val="FontStyle61"/>
          <w:b w:val="0"/>
          <w:i w:val="0"/>
          <w:sz w:val="21"/>
          <w:szCs w:val="21"/>
        </w:rPr>
        <w:t>4</w:t>
      </w:r>
      <w:r w:rsidR="00E777D0" w:rsidRPr="00E777D0">
        <w:rPr>
          <w:rStyle w:val="FontStyle61"/>
          <w:b w:val="0"/>
          <w:i w:val="0"/>
          <w:sz w:val="21"/>
          <w:szCs w:val="21"/>
        </w:rPr>
        <w:t xml:space="preserve">г. отдельными партиями по </w:t>
      </w:r>
      <w:r w:rsidR="002D4FA4">
        <w:rPr>
          <w:rStyle w:val="FontStyle61"/>
          <w:b w:val="0"/>
          <w:i w:val="0"/>
          <w:sz w:val="21"/>
          <w:szCs w:val="21"/>
        </w:rPr>
        <w:t>заявкам</w:t>
      </w:r>
      <w:r w:rsidR="00E777D0" w:rsidRPr="00E777D0">
        <w:rPr>
          <w:rStyle w:val="FontStyle61"/>
          <w:b w:val="0"/>
          <w:i w:val="0"/>
          <w:sz w:val="21"/>
          <w:szCs w:val="21"/>
        </w:rPr>
        <w:t xml:space="preserve"> Покупателя в течение 5(пяти)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 xml:space="preserve">нск-28 Стройплощадка </w:t>
      </w:r>
      <w:r w:rsidR="00D82C92">
        <w:rPr>
          <w:sz w:val="21"/>
          <w:szCs w:val="21"/>
        </w:rPr>
        <w:t xml:space="preserve">(склад Покупателя) </w:t>
      </w:r>
      <w:r w:rsidR="008757BA" w:rsidRPr="00953E95">
        <w:rPr>
          <w:sz w:val="21"/>
          <w:szCs w:val="21"/>
        </w:rPr>
        <w:t>блок</w:t>
      </w:r>
      <w:r w:rsidR="00A576AC">
        <w:rPr>
          <w:sz w:val="21"/>
          <w:szCs w:val="21"/>
        </w:rPr>
        <w:t>а</w:t>
      </w:r>
      <w:r w:rsidR="005449CF">
        <w:rPr>
          <w:sz w:val="21"/>
          <w:szCs w:val="21"/>
        </w:rPr>
        <w:t xml:space="preserve"> №</w:t>
      </w:r>
      <w:r w:rsidR="00C17724">
        <w:rPr>
          <w:sz w:val="21"/>
          <w:szCs w:val="21"/>
        </w:rPr>
        <w:t xml:space="preserve"> </w:t>
      </w:r>
      <w:r w:rsidR="00DC6DB2">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отдельными партиями</w:t>
      </w:r>
      <w:r w:rsidR="002D084E" w:rsidRPr="002D084E">
        <w:rPr>
          <w:rStyle w:val="FontStyle61"/>
          <w:b w:val="0"/>
          <w:i w:val="0"/>
          <w:sz w:val="21"/>
          <w:szCs w:val="21"/>
        </w:rPr>
        <w:t xml:space="preserve"> по </w:t>
      </w:r>
      <w:r w:rsidR="002D4FA4">
        <w:rPr>
          <w:rStyle w:val="FontStyle61"/>
          <w:b w:val="0"/>
          <w:i w:val="0"/>
          <w:sz w:val="21"/>
          <w:szCs w:val="21"/>
        </w:rPr>
        <w:t>заявкам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E777D0">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210E6">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3210E6">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210E6">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210E6">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210E6">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210E6">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210E6">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210E6">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581AA8">
        <w:rPr>
          <w:rFonts w:ascii="Times New Roman" w:hAnsi="Times New Roman" w:cs="Times New Roman"/>
          <w:sz w:val="21"/>
          <w:szCs w:val="21"/>
        </w:rPr>
        <w:t>1</w:t>
      </w:r>
      <w:r w:rsidR="001B66C6">
        <w:rPr>
          <w:rFonts w:ascii="Times New Roman" w:hAnsi="Times New Roman" w:cs="Times New Roman"/>
          <w:sz w:val="21"/>
          <w:szCs w:val="21"/>
        </w:rPr>
        <w:t>.</w:t>
      </w:r>
      <w:r w:rsidR="00D82C92">
        <w:rPr>
          <w:rFonts w:ascii="Times New Roman" w:hAnsi="Times New Roman" w:cs="Times New Roman"/>
          <w:sz w:val="21"/>
          <w:szCs w:val="21"/>
        </w:rPr>
        <w:t>12</w:t>
      </w:r>
      <w:r w:rsidR="001B66C6">
        <w:rPr>
          <w:rFonts w:ascii="Times New Roman" w:hAnsi="Times New Roman" w:cs="Times New Roman"/>
          <w:sz w:val="21"/>
          <w:szCs w:val="21"/>
        </w:rPr>
        <w:t>.201</w:t>
      </w:r>
      <w:r w:rsidR="00D82C92">
        <w:rPr>
          <w:rFonts w:ascii="Times New Roman" w:hAnsi="Times New Roman" w:cs="Times New Roman"/>
          <w:sz w:val="21"/>
          <w:szCs w:val="21"/>
        </w:rPr>
        <w:t>4</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210E6">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210E6">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210E6">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210E6">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E036A3" w:rsidRDefault="005D36B3" w:rsidP="005D36B3">
      <w:pPr>
        <w:pStyle w:val="1"/>
        <w:keepNext w:val="0"/>
        <w:widowControl/>
        <w:tabs>
          <w:tab w:val="left" w:pos="0"/>
        </w:tabs>
        <w:rPr>
          <w:sz w:val="21"/>
          <w:szCs w:val="21"/>
        </w:rPr>
      </w:pPr>
      <w:r w:rsidRPr="00953E95">
        <w:rPr>
          <w:sz w:val="21"/>
          <w:szCs w:val="21"/>
        </w:rPr>
        <w:t xml:space="preserve">Приложение №1 – </w:t>
      </w:r>
      <w:r w:rsidRPr="00E036A3">
        <w:rPr>
          <w:sz w:val="21"/>
          <w:szCs w:val="21"/>
        </w:rPr>
        <w:t xml:space="preserve">Спецификация </w:t>
      </w:r>
      <w:r w:rsidR="00C17724" w:rsidRPr="00E036A3">
        <w:rPr>
          <w:sz w:val="21"/>
          <w:szCs w:val="21"/>
        </w:rPr>
        <w:t xml:space="preserve">на поставку </w:t>
      </w:r>
      <w:r w:rsidR="00DC6DB2" w:rsidRPr="00E036A3">
        <w:rPr>
          <w:bCs/>
          <w:sz w:val="21"/>
          <w:szCs w:val="21"/>
        </w:rPr>
        <w:t xml:space="preserve">сборного железобетона </w:t>
      </w:r>
      <w:r w:rsidR="00D82C92" w:rsidRPr="00E036A3">
        <w:rPr>
          <w:bCs/>
          <w:sz w:val="21"/>
          <w:szCs w:val="21"/>
        </w:rPr>
        <w:t>(</w:t>
      </w:r>
      <w:r w:rsidR="00D82C92">
        <w:rPr>
          <w:rFonts w:eastAsiaTheme="minorHAnsi"/>
          <w:bCs/>
          <w:sz w:val="21"/>
          <w:szCs w:val="21"/>
          <w:lang w:eastAsia="en-US"/>
        </w:rPr>
        <w:t xml:space="preserve">плиты </w:t>
      </w:r>
      <w:proofErr w:type="gramStart"/>
      <w:r w:rsidR="00D82C92">
        <w:rPr>
          <w:rFonts w:eastAsiaTheme="minorHAnsi"/>
          <w:bCs/>
          <w:sz w:val="21"/>
          <w:szCs w:val="21"/>
          <w:lang w:eastAsia="en-US"/>
        </w:rPr>
        <w:t>ПН</w:t>
      </w:r>
      <w:proofErr w:type="gramEnd"/>
      <w:r w:rsidR="00D82C92">
        <w:rPr>
          <w:rFonts w:eastAsiaTheme="minorHAnsi"/>
          <w:bCs/>
          <w:sz w:val="21"/>
          <w:szCs w:val="21"/>
          <w:lang w:eastAsia="en-US"/>
        </w:rPr>
        <w:t>, ригеля, шпалы</w:t>
      </w:r>
      <w:r w:rsidR="00D82C92" w:rsidRPr="00E036A3">
        <w:rPr>
          <w:bCs/>
          <w:sz w:val="21"/>
          <w:szCs w:val="21"/>
        </w:rPr>
        <w:t>)</w:t>
      </w:r>
      <w:r w:rsidR="005449CF" w:rsidRPr="00E036A3">
        <w:rPr>
          <w:sz w:val="21"/>
          <w:szCs w:val="21"/>
        </w:rPr>
        <w:t>.</w:t>
      </w:r>
    </w:p>
    <w:p w:rsidR="00953E95" w:rsidRPr="00E036A3" w:rsidRDefault="00953E95" w:rsidP="00953E95">
      <w:pPr>
        <w:tabs>
          <w:tab w:val="center" w:pos="-3828"/>
        </w:tabs>
        <w:suppressAutoHyphens/>
        <w:rPr>
          <w:sz w:val="21"/>
          <w:szCs w:val="21"/>
          <w:lang w:eastAsia="ar-SA"/>
        </w:rPr>
      </w:pPr>
      <w:r w:rsidRPr="00E036A3">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p w:rsidR="00DC6DB2" w:rsidRDefault="00DC6DB2" w:rsidP="005D36B3">
      <w:pPr>
        <w:tabs>
          <w:tab w:val="center" w:pos="-3828"/>
        </w:tabs>
        <w:suppressAutoHyphens/>
      </w:pPr>
    </w:p>
    <w:p w:rsidR="00DC6DB2" w:rsidRDefault="00DC6DB2"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DC6DB2">
            <w:r w:rsidRPr="00477121">
              <w:t>________________</w:t>
            </w:r>
            <w:r w:rsidR="00DC6DB2">
              <w:t>/                        /</w:t>
            </w:r>
            <w:r w:rsidRPr="00477121">
              <w:t xml:space="preserve"> </w:t>
            </w:r>
          </w:p>
        </w:tc>
        <w:tc>
          <w:tcPr>
            <w:tcW w:w="5069" w:type="dxa"/>
          </w:tcPr>
          <w:p w:rsidR="005D36B3" w:rsidRPr="00477121" w:rsidRDefault="005D36B3" w:rsidP="00953E95">
            <w:pPr>
              <w:ind w:firstLine="851"/>
            </w:pPr>
          </w:p>
          <w:p w:rsidR="005D36B3" w:rsidRPr="00477121" w:rsidRDefault="005D36B3" w:rsidP="002D4FA4">
            <w:r w:rsidRPr="00477121">
              <w:t>____________________  /</w:t>
            </w:r>
            <w:r w:rsidR="002D4FA4">
              <w:t>Н.В. Петренко</w:t>
            </w:r>
            <w:r w:rsidRPr="00477121">
              <w:t>/</w:t>
            </w:r>
          </w:p>
        </w:tc>
      </w:tr>
    </w:tbl>
    <w:p w:rsidR="00581AA8" w:rsidRDefault="00581AA8">
      <w:pPr>
        <w:sectPr w:rsidR="00581AA8" w:rsidSect="00581AA8">
          <w:footerReference w:type="even" r:id="rId8"/>
          <w:headerReference w:type="first" r:id="rId9"/>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2D4FA4">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2D4FA4">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66C6" w:rsidRDefault="001B66C6" w:rsidP="008934B3">
      <w:pPr>
        <w:spacing w:after="0"/>
      </w:pPr>
      <w:r>
        <w:separator/>
      </w:r>
    </w:p>
  </w:endnote>
  <w:endnote w:type="continuationSeparator" w:id="1">
    <w:p w:rsidR="001B66C6" w:rsidRDefault="001B66C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D40E45" w:rsidP="00953E95">
    <w:pPr>
      <w:pStyle w:val="a5"/>
      <w:framePr w:wrap="around" w:vAnchor="text" w:hAnchor="margin" w:xAlign="center" w:y="1"/>
      <w:rPr>
        <w:rStyle w:val="a7"/>
      </w:rPr>
    </w:pPr>
    <w:r>
      <w:rPr>
        <w:rStyle w:val="a7"/>
      </w:rPr>
      <w:fldChar w:fldCharType="begin"/>
    </w:r>
    <w:r w:rsidR="001B66C6">
      <w:rPr>
        <w:rStyle w:val="a7"/>
      </w:rPr>
      <w:instrText xml:space="preserve">PAGE  </w:instrText>
    </w:r>
    <w:r>
      <w:rPr>
        <w:rStyle w:val="a7"/>
      </w:rPr>
      <w:fldChar w:fldCharType="end"/>
    </w:r>
  </w:p>
  <w:p w:rsidR="001B66C6" w:rsidRDefault="001B66C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66C6" w:rsidRDefault="001B66C6" w:rsidP="008934B3">
      <w:pPr>
        <w:spacing w:after="0"/>
      </w:pPr>
      <w:r>
        <w:separator/>
      </w:r>
    </w:p>
  </w:footnote>
  <w:footnote w:type="continuationSeparator" w:id="1">
    <w:p w:rsidR="001B66C6" w:rsidRDefault="001B66C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6C6" w:rsidRDefault="001B66C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3F044FBF"/>
    <w:multiLevelType w:val="multilevel"/>
    <w:tmpl w:val="B1C675D8"/>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B7B44"/>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4FA4"/>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0E6"/>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1AA8"/>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19A"/>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9CE"/>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BF7"/>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0E4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2C92"/>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6DB2"/>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36A3"/>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B54"/>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592"/>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B2F"/>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F571CC9-0227-436E-9022-1D3D3CCA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Pages>
  <Words>2713</Words>
  <Characters>15470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62</cp:revision>
  <cp:lastPrinted>2014-07-15T10:49:00Z</cp:lastPrinted>
  <dcterms:created xsi:type="dcterms:W3CDTF">2012-04-18T05:30:00Z</dcterms:created>
  <dcterms:modified xsi:type="dcterms:W3CDTF">2014-08-16T11:15:00Z</dcterms:modified>
</cp:coreProperties>
</file>