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EE3" w:rsidRPr="00D4254E" w:rsidRDefault="00EB7EE3" w:rsidP="00EB7EE3">
      <w:pPr>
        <w:jc w:val="center"/>
        <w:outlineLvl w:val="0"/>
        <w:rPr>
          <w:color w:val="000000"/>
        </w:rPr>
      </w:pPr>
      <w:bookmarkStart w:id="0" w:name="_Toc369264686"/>
      <w:r w:rsidRPr="00D4254E">
        <w:rPr>
          <w:color w:val="000000"/>
        </w:rPr>
        <w:t>ИЗВЕЩЕНИЕ О ПРОВЕДЕНИИ ЗАПРОСА ПРЕДЛОЖЕНИЙ</w:t>
      </w:r>
      <w:bookmarkEnd w:id="0"/>
    </w:p>
    <w:p w:rsidR="00EB7EE3" w:rsidRPr="00D4254E" w:rsidRDefault="00EB7EE3" w:rsidP="00EB7EE3">
      <w:pPr>
        <w:tabs>
          <w:tab w:val="left" w:pos="1134"/>
        </w:tabs>
        <w:ind w:firstLine="709"/>
        <w:jc w:val="center"/>
        <w:rPr>
          <w:color w:val="000000"/>
        </w:rPr>
      </w:pP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D4254E">
        <w:rPr>
          <w:color w:val="000000"/>
          <w:spacing w:val="-6"/>
        </w:rPr>
        <w:t xml:space="preserve">Форма и способ процедуры закупки: </w:t>
      </w:r>
      <w:r w:rsidRPr="00D4254E">
        <w:rPr>
          <w:color w:val="000000"/>
        </w:rPr>
        <w:t>Открытый одноэтапный запрос предложений в электронной форме без квалификационного отбора.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D4254E">
        <w:rPr>
          <w:b/>
          <w:color w:val="000000"/>
          <w:spacing w:val="-6"/>
        </w:rPr>
        <w:t>Заказчик</w:t>
      </w:r>
      <w:r w:rsidRPr="00D4254E">
        <w:rPr>
          <w:b/>
          <w:color w:val="000000"/>
        </w:rPr>
        <w:t>:</w:t>
      </w:r>
      <w:r w:rsidRPr="00D4254E">
        <w:rPr>
          <w:color w:val="000000"/>
        </w:rPr>
        <w:t xml:space="preserve"> Открытое акционерное общество «Атомэнергопроект» </w:t>
      </w:r>
    </w:p>
    <w:p w:rsidR="00EB7EE3" w:rsidRPr="00D4254E" w:rsidRDefault="00EB7EE3" w:rsidP="00EB7EE3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D4254E">
        <w:rPr>
          <w:color w:val="000000"/>
        </w:rPr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D4254E">
          <w:rPr>
            <w:color w:val="000000"/>
          </w:rPr>
          <w:t>105005, г</w:t>
        </w:r>
      </w:smartTag>
      <w:r w:rsidRPr="00D4254E">
        <w:rPr>
          <w:color w:val="000000"/>
        </w:rPr>
        <w:t xml:space="preserve">. Москва, ул. </w:t>
      </w:r>
      <w:proofErr w:type="spellStart"/>
      <w:r w:rsidRPr="00D4254E">
        <w:rPr>
          <w:color w:val="000000"/>
        </w:rPr>
        <w:t>Бакунинская</w:t>
      </w:r>
      <w:proofErr w:type="spellEnd"/>
      <w:r w:rsidRPr="00D4254E">
        <w:rPr>
          <w:color w:val="000000"/>
        </w:rPr>
        <w:t>, д.7, стр.1</w:t>
      </w:r>
    </w:p>
    <w:p w:rsidR="00EB7EE3" w:rsidRPr="00D4254E" w:rsidRDefault="00EB7EE3" w:rsidP="00EB7EE3">
      <w:pPr>
        <w:pStyle w:val="a3"/>
        <w:ind w:firstLine="851"/>
      </w:pPr>
      <w:r w:rsidRPr="00D4254E">
        <w:t>адрес электронной почты:</w:t>
      </w:r>
      <w:r w:rsidRPr="00D4254E">
        <w:rPr>
          <w:rStyle w:val="a8"/>
        </w:rPr>
        <w:t xml:space="preserve"> </w:t>
      </w:r>
      <w:hyperlink r:id="rId6" w:history="1">
        <w:r w:rsidRPr="00D4254E">
          <w:rPr>
            <w:rStyle w:val="a5"/>
            <w:lang w:val="en-US"/>
          </w:rPr>
          <w:t>info</w:t>
        </w:r>
        <w:r w:rsidRPr="00D4254E">
          <w:rPr>
            <w:rStyle w:val="a5"/>
          </w:rPr>
          <w:t>@</w:t>
        </w:r>
        <w:proofErr w:type="spellStart"/>
        <w:r w:rsidRPr="00D4254E">
          <w:rPr>
            <w:rStyle w:val="a5"/>
            <w:lang w:val="en-US"/>
          </w:rPr>
          <w:t>aep</w:t>
        </w:r>
        <w:proofErr w:type="spellEnd"/>
        <w:r w:rsidRPr="00D4254E">
          <w:rPr>
            <w:rStyle w:val="a5"/>
          </w:rPr>
          <w:t>.</w:t>
        </w:r>
        <w:proofErr w:type="spellStart"/>
        <w:r w:rsidRPr="00D4254E">
          <w:rPr>
            <w:rStyle w:val="a5"/>
            <w:lang w:val="en-US"/>
          </w:rPr>
          <w:t>ru</w:t>
        </w:r>
        <w:proofErr w:type="spellEnd"/>
      </w:hyperlink>
    </w:p>
    <w:p w:rsidR="00EB7EE3" w:rsidRPr="00D4254E" w:rsidRDefault="00EB7EE3" w:rsidP="00EB7EE3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D4254E">
        <w:rPr>
          <w:color w:val="000000"/>
        </w:rPr>
        <w:t xml:space="preserve">тел.: </w:t>
      </w:r>
      <w:r w:rsidRPr="00D4254E">
        <w:rPr>
          <w:rStyle w:val="a8"/>
          <w:color w:val="000000"/>
        </w:rPr>
        <w:t>(499) 261-41-87</w:t>
      </w:r>
    </w:p>
    <w:p w:rsidR="00EB7EE3" w:rsidRPr="00D4254E" w:rsidRDefault="00EB7EE3" w:rsidP="00EB7EE3">
      <w:pPr>
        <w:pStyle w:val="a6"/>
        <w:tabs>
          <w:tab w:val="num" w:pos="720"/>
        </w:tabs>
        <w:ind w:firstLine="851"/>
        <w:jc w:val="both"/>
        <w:rPr>
          <w:color w:val="000000"/>
        </w:rPr>
      </w:pPr>
      <w:r w:rsidRPr="00D4254E">
        <w:rPr>
          <w:rStyle w:val="a"/>
          <w:color w:val="000000"/>
        </w:rPr>
        <w:t>факс: (499)265-09-74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b/>
          <w:color w:val="000000"/>
        </w:rPr>
        <w:t>Организатор запроса предложений:</w:t>
      </w:r>
      <w:r w:rsidRPr="00D4254E">
        <w:rPr>
          <w:color w:val="000000"/>
        </w:rPr>
        <w:t xml:space="preserve"> ОАО «Атомэнергопроект» </w:t>
      </w:r>
    </w:p>
    <w:p w:rsidR="00EB7EE3" w:rsidRPr="00D4254E" w:rsidRDefault="00EB7EE3" w:rsidP="00EB7EE3">
      <w:pPr>
        <w:tabs>
          <w:tab w:val="left" w:pos="1134"/>
        </w:tabs>
        <w:ind w:firstLine="720"/>
        <w:contextualSpacing/>
        <w:jc w:val="both"/>
        <w:rPr>
          <w:color w:val="000000"/>
        </w:rPr>
      </w:pPr>
      <w:r w:rsidRPr="00D4254E">
        <w:rPr>
          <w:color w:val="000000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4254E">
          <w:rPr>
            <w:color w:val="000000"/>
          </w:rPr>
          <w:t>115093, г</w:t>
        </w:r>
      </w:smartTag>
      <w:r w:rsidRPr="00D4254E">
        <w:rPr>
          <w:color w:val="000000"/>
        </w:rPr>
        <w:t>. Москва, 3-й Павловский пер., д.2</w:t>
      </w:r>
    </w:p>
    <w:p w:rsidR="00EB7EE3" w:rsidRPr="00D4254E" w:rsidRDefault="00EB7EE3" w:rsidP="00EB7EE3">
      <w:pPr>
        <w:ind w:firstLine="709"/>
        <w:rPr>
          <w:color w:val="000000"/>
        </w:rPr>
      </w:pPr>
      <w:r w:rsidRPr="00D4254E">
        <w:rPr>
          <w:color w:val="000000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4254E">
          <w:rPr>
            <w:color w:val="000000"/>
          </w:rPr>
          <w:t>115093, г</w:t>
        </w:r>
      </w:smartTag>
      <w:r w:rsidRPr="00D4254E">
        <w:rPr>
          <w:color w:val="000000"/>
        </w:rPr>
        <w:t>. Москва, 3-й Павловский пер., д.2</w:t>
      </w:r>
    </w:p>
    <w:p w:rsidR="00EB7EE3" w:rsidRPr="00D4254E" w:rsidRDefault="00EB7EE3" w:rsidP="00EB7EE3">
      <w:pPr>
        <w:pStyle w:val="a3"/>
        <w:ind w:left="720" w:firstLine="0"/>
      </w:pPr>
      <w:r w:rsidRPr="00D4254E">
        <w:t>Контактное лицо: Лукашова Екатерина Александровна</w:t>
      </w:r>
    </w:p>
    <w:p w:rsidR="00EB7EE3" w:rsidRPr="00D4254E" w:rsidRDefault="00EB7EE3" w:rsidP="00EB7EE3">
      <w:pPr>
        <w:pStyle w:val="a3"/>
        <w:ind w:left="720" w:firstLine="0"/>
      </w:pPr>
      <w:r w:rsidRPr="00D4254E">
        <w:t>тел.: (495) 633-50-50 доб. 38-64</w:t>
      </w:r>
    </w:p>
    <w:p w:rsidR="00EB7EE3" w:rsidRPr="00D4254E" w:rsidRDefault="00EB7EE3" w:rsidP="00EB7EE3">
      <w:pPr>
        <w:tabs>
          <w:tab w:val="left" w:pos="1134"/>
        </w:tabs>
        <w:ind w:left="709"/>
        <w:contextualSpacing/>
        <w:jc w:val="both"/>
        <w:rPr>
          <w:color w:val="000000"/>
        </w:rPr>
      </w:pPr>
      <w:r w:rsidRPr="00D4254E">
        <w:rPr>
          <w:color w:val="000000"/>
        </w:rPr>
        <w:t xml:space="preserve">адрес электронной почты: </w:t>
      </w:r>
      <w:hyperlink r:id="rId7" w:history="1">
        <w:r w:rsidRPr="00D4254E">
          <w:rPr>
            <w:color w:val="000000"/>
          </w:rPr>
          <w:t>lukashova_ea@aep.ru</w:t>
        </w:r>
      </w:hyperlink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Предмет договора</w:t>
      </w:r>
      <w:r w:rsidRPr="00D4254E">
        <w:rPr>
          <w:b/>
          <w:color w:val="000000"/>
        </w:rPr>
        <w:t>:</w:t>
      </w:r>
      <w:r w:rsidRPr="00D4254E">
        <w:rPr>
          <w:color w:val="000000"/>
        </w:rPr>
        <w:t xml:space="preserve"> разработка, изготовление и поставка модульного фильтра-адсорбера.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D4254E">
        <w:rPr>
          <w:color w:val="000000"/>
        </w:rPr>
        <w:t xml:space="preserve">Состав и объем товара: все необходимые сведения приведены в документации запроса предложений - </w:t>
      </w:r>
      <w:r w:rsidRPr="00D4254E">
        <w:rPr>
          <w:b/>
          <w:i/>
          <w:color w:val="000000"/>
        </w:rPr>
        <w:t>в томе 2</w:t>
      </w:r>
      <w:r w:rsidRPr="00D4254E">
        <w:rPr>
          <w:color w:val="000000"/>
        </w:rPr>
        <w:t xml:space="preserve"> «Техническая часть». 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D4254E">
        <w:rPr>
          <w:color w:val="000000"/>
        </w:rPr>
        <w:t xml:space="preserve">Срок поставки товара: все необходимые сведения приведены в документации запроса предложений - </w:t>
      </w:r>
      <w:r w:rsidRPr="00D4254E">
        <w:rPr>
          <w:b/>
          <w:i/>
          <w:color w:val="000000"/>
        </w:rPr>
        <w:t>в томе 2</w:t>
      </w:r>
      <w:r w:rsidRPr="00D4254E">
        <w:rPr>
          <w:color w:val="000000"/>
        </w:rPr>
        <w:t xml:space="preserve"> «Техническая часть».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Место поставки товара:</w:t>
      </w:r>
      <w:r w:rsidRPr="00D4254E">
        <w:rPr>
          <w:b/>
          <w:color w:val="000000"/>
        </w:rPr>
        <w:t xml:space="preserve"> </w:t>
      </w:r>
      <w:r w:rsidRPr="00991504">
        <w:rPr>
          <w:color w:val="000000"/>
        </w:rPr>
        <w:t xml:space="preserve">все необходимые сведения приведены в документации запроса предложений – </w:t>
      </w:r>
      <w:r w:rsidRPr="00991504">
        <w:rPr>
          <w:b/>
          <w:i/>
          <w:color w:val="000000"/>
        </w:rPr>
        <w:t>в п. 5.1 Части 2 Тома 1</w:t>
      </w:r>
      <w:r w:rsidRPr="00991504">
        <w:rPr>
          <w:color w:val="000000"/>
        </w:rPr>
        <w:t xml:space="preserve"> «Проект договора».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D4254E">
        <w:rPr>
          <w:color w:val="000000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4254E">
          <w:rPr>
            <w:rStyle w:val="a5"/>
            <w:color w:val="000000"/>
          </w:rPr>
          <w:t>http://www.a-k-d.ru/</w:t>
        </w:r>
      </w:hyperlink>
      <w:r w:rsidRPr="00D4254E">
        <w:rPr>
          <w:color w:val="00000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color w:val="000000"/>
        </w:rPr>
        <w:t xml:space="preserve">Начальная (максимальная) цена договора: </w:t>
      </w:r>
      <w:r w:rsidRPr="00D4254E">
        <w:rPr>
          <w:b/>
          <w:color w:val="000000"/>
        </w:rPr>
        <w:t>3 081 411</w:t>
      </w:r>
      <w:r w:rsidRPr="00D4254E">
        <w:rPr>
          <w:color w:val="000000"/>
        </w:rPr>
        <w:t xml:space="preserve"> (Три миллиона восемьдесят одна тысяча четыреста одиннадцать) рублей </w:t>
      </w:r>
      <w:r w:rsidRPr="00D4254E">
        <w:rPr>
          <w:b/>
          <w:color w:val="000000"/>
        </w:rPr>
        <w:t>25</w:t>
      </w:r>
      <w:r w:rsidRPr="00D4254E">
        <w:rPr>
          <w:color w:val="000000"/>
        </w:rPr>
        <w:t xml:space="preserve"> копеек, включая НДС (18%)</w:t>
      </w:r>
      <w:r>
        <w:rPr>
          <w:color w:val="000000"/>
        </w:rPr>
        <w:t xml:space="preserve"> 470 045 (Четыреста сем</w:t>
      </w:r>
      <w:r w:rsidRPr="00D4254E">
        <w:rPr>
          <w:color w:val="000000"/>
        </w:rPr>
        <w:t xml:space="preserve">ьдесят тысяч сорок пять) рублей 78 копеек. 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>Срок, место и порядок предоставления документации по запросу предложений: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proofErr w:type="gramStart"/>
      <w:r w:rsidRPr="00D4254E">
        <w:rPr>
          <w:color w:val="000000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D4254E">
          <w:rPr>
            <w:color w:val="000000"/>
            <w:spacing w:val="-6"/>
          </w:rPr>
          <w:t>http://</w:t>
        </w:r>
        <w:r w:rsidRPr="00D4254E">
          <w:rPr>
            <w:color w:val="000000"/>
            <w:spacing w:val="-6"/>
          </w:rPr>
          <w:t>w</w:t>
        </w:r>
        <w:r w:rsidRPr="00D4254E">
          <w:rPr>
            <w:color w:val="000000"/>
            <w:spacing w:val="-6"/>
          </w:rPr>
          <w:t>ww.zakupki.gov.ru</w:t>
        </w:r>
      </w:hyperlink>
      <w:r w:rsidRPr="00D4254E">
        <w:rPr>
          <w:color w:val="000000"/>
          <w:spacing w:val="-6"/>
        </w:rPr>
        <w:t xml:space="preserve">), на официальном сайте по закупкам атомной отрасли </w:t>
      </w:r>
      <w:proofErr w:type="spellStart"/>
      <w:r w:rsidRPr="00D4254E">
        <w:rPr>
          <w:color w:val="000000"/>
          <w:spacing w:val="-6"/>
        </w:rPr>
        <w:t>Госкорпорации</w:t>
      </w:r>
      <w:proofErr w:type="spellEnd"/>
      <w:r w:rsidRPr="00D4254E">
        <w:rPr>
          <w:color w:val="000000"/>
          <w:spacing w:val="-6"/>
        </w:rPr>
        <w:t xml:space="preserve"> «</w:t>
      </w:r>
      <w:proofErr w:type="spellStart"/>
      <w:r w:rsidRPr="00D4254E">
        <w:rPr>
          <w:color w:val="000000"/>
          <w:spacing w:val="-6"/>
        </w:rPr>
        <w:t>Росатом</w:t>
      </w:r>
      <w:proofErr w:type="spellEnd"/>
      <w:r w:rsidRPr="00D4254E">
        <w:rPr>
          <w:color w:val="000000"/>
          <w:spacing w:val="-6"/>
        </w:rPr>
        <w:t>» (</w:t>
      </w:r>
      <w:hyperlink r:id="rId10" w:history="1">
        <w:r w:rsidRPr="00D4254E">
          <w:rPr>
            <w:color w:val="000000"/>
            <w:spacing w:val="-6"/>
          </w:rPr>
          <w:t>http://zakupki.rosatom.ru</w:t>
        </w:r>
      </w:hyperlink>
      <w:r w:rsidRPr="00D4254E">
        <w:rPr>
          <w:color w:val="000000"/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4254E">
        <w:rPr>
          <w:color w:val="000000"/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D4254E">
        <w:rPr>
          <w:color w:val="000000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4254E">
          <w:rPr>
            <w:rStyle w:val="a5"/>
            <w:color w:val="000000"/>
          </w:rPr>
          <w:t>www.a-k-d.ru</w:t>
        </w:r>
      </w:hyperlink>
      <w:r w:rsidRPr="00D4254E">
        <w:rPr>
          <w:b/>
          <w:i/>
          <w:color w:val="000000"/>
        </w:rPr>
        <w:t xml:space="preserve"> </w:t>
      </w:r>
      <w:r w:rsidRPr="00D4254E">
        <w:rPr>
          <w:color w:val="000000"/>
          <w:spacing w:val="-6"/>
        </w:rPr>
        <w:t xml:space="preserve"> определяется правилами данной электронной торговой площадки.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color w:val="000000"/>
        </w:rPr>
      </w:pPr>
      <w:r w:rsidRPr="00D4254E">
        <w:rPr>
          <w:color w:val="000000"/>
        </w:rPr>
        <w:t xml:space="preserve">Обеспечение заявки на участие в запросе предложений: </w:t>
      </w:r>
      <w:r w:rsidRPr="00D4254E">
        <w:rPr>
          <w:b/>
          <w:i/>
          <w:color w:val="000000"/>
        </w:rPr>
        <w:t xml:space="preserve">не требуется 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 xml:space="preserve">Возможность проведения процедуры переторжки по снижению </w:t>
      </w:r>
      <w:r w:rsidRPr="00D4254E">
        <w:rPr>
          <w:b/>
          <w:i/>
          <w:color w:val="000000"/>
        </w:rPr>
        <w:t>первоначально указанной в заявке на участие в запросе предложений цены</w:t>
      </w:r>
      <w:r w:rsidRPr="00D4254E">
        <w:rPr>
          <w:color w:val="000000"/>
          <w:spacing w:val="-6"/>
        </w:rPr>
        <w:t>: возможно.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B7EE3" w:rsidRPr="00D4254E" w:rsidRDefault="00EB7EE3" w:rsidP="00EB7EE3">
      <w:pPr>
        <w:contextualSpacing/>
        <w:jc w:val="both"/>
        <w:rPr>
          <w:color w:val="000000"/>
          <w:spacing w:val="-6"/>
        </w:rPr>
      </w:pPr>
      <w:proofErr w:type="gramStart"/>
      <w:r w:rsidRPr="00D4254E">
        <w:rPr>
          <w:color w:val="000000"/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4254E">
        <w:rPr>
          <w:color w:val="000000"/>
        </w:rPr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4254E">
          <w:rPr>
            <w:rStyle w:val="a5"/>
            <w:color w:val="000000"/>
          </w:rPr>
          <w:t>http://www.a-k-d.ru/</w:t>
        </w:r>
      </w:hyperlink>
      <w:r w:rsidRPr="00D4254E">
        <w:rPr>
          <w:color w:val="000000"/>
        </w:rPr>
        <w:t xml:space="preserve">, </w:t>
      </w:r>
      <w:r w:rsidRPr="00D4254E">
        <w:rPr>
          <w:color w:val="000000"/>
          <w:spacing w:val="-6"/>
        </w:rPr>
        <w:t>начиная с даты</w:t>
      </w:r>
      <w:r w:rsidRPr="00D4254E">
        <w:rPr>
          <w:b/>
          <w:i/>
          <w:color w:val="000000"/>
        </w:rPr>
        <w:t xml:space="preserve"> </w:t>
      </w:r>
      <w:r w:rsidRPr="00D4254E">
        <w:rPr>
          <w:color w:val="000000"/>
        </w:rPr>
        <w:t>размещения настоящего извещения и документации по запросу предложений на официальном сайте и на данной ЭТП,</w:t>
      </w:r>
      <w:r w:rsidRPr="00D4254E">
        <w:rPr>
          <w:color w:val="000000"/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B7EE3" w:rsidRPr="00D4254E" w:rsidRDefault="00EB7EE3" w:rsidP="00EB7EE3">
      <w:pPr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>09-00 (время московское) «</w:t>
      </w:r>
      <w:r>
        <w:rPr>
          <w:color w:val="000000"/>
          <w:spacing w:val="-6"/>
        </w:rPr>
        <w:t>06</w:t>
      </w:r>
      <w:r w:rsidRPr="00D4254E">
        <w:rPr>
          <w:color w:val="000000"/>
          <w:spacing w:val="-6"/>
        </w:rPr>
        <w:t xml:space="preserve">» </w:t>
      </w:r>
      <w:r>
        <w:rPr>
          <w:color w:val="000000"/>
          <w:spacing w:val="-6"/>
        </w:rPr>
        <w:t>ноября</w:t>
      </w:r>
      <w:r w:rsidRPr="00D4254E">
        <w:rPr>
          <w:color w:val="000000"/>
          <w:spacing w:val="-6"/>
        </w:rPr>
        <w:t xml:space="preserve"> 2013 года. 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</w:rPr>
        <w:t>«</w:t>
      </w:r>
      <w:r>
        <w:rPr>
          <w:color w:val="000000"/>
        </w:rPr>
        <w:t>06</w:t>
      </w:r>
      <w:r w:rsidRPr="00D4254E">
        <w:rPr>
          <w:color w:val="000000"/>
        </w:rPr>
        <w:t xml:space="preserve">» </w:t>
      </w:r>
      <w:r>
        <w:rPr>
          <w:color w:val="000000"/>
        </w:rPr>
        <w:t>ноября</w:t>
      </w:r>
      <w:r w:rsidRPr="00D4254E">
        <w:rPr>
          <w:color w:val="000000"/>
        </w:rPr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254E">
          <w:rPr>
            <w:color w:val="000000"/>
          </w:rPr>
          <w:t>115093, г</w:t>
        </w:r>
      </w:smartTag>
      <w:r w:rsidRPr="00D4254E">
        <w:rPr>
          <w:color w:val="000000"/>
        </w:rPr>
        <w:t>. Москва, 3-й Павловский пер., д.2</w:t>
      </w:r>
      <w:r w:rsidRPr="00D4254E">
        <w:rPr>
          <w:bCs/>
          <w:color w:val="000000"/>
        </w:rPr>
        <w:t>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>Место и дата проведения отборочной стадии:</w:t>
      </w:r>
      <w:r w:rsidRPr="00D4254E">
        <w:rPr>
          <w:color w:val="000000"/>
        </w:rPr>
        <w:t xml:space="preserve"> 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</w:rPr>
        <w:t>«</w:t>
      </w:r>
      <w:r>
        <w:rPr>
          <w:color w:val="000000"/>
        </w:rPr>
        <w:t>20</w:t>
      </w:r>
      <w:r w:rsidRPr="00D4254E">
        <w:rPr>
          <w:color w:val="000000"/>
        </w:rPr>
        <w:t xml:space="preserve">» </w:t>
      </w:r>
      <w:r>
        <w:rPr>
          <w:color w:val="000000"/>
        </w:rPr>
        <w:t>ноября</w:t>
      </w:r>
      <w:r w:rsidRPr="00D4254E">
        <w:rPr>
          <w:color w:val="000000"/>
        </w:rPr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254E">
          <w:rPr>
            <w:color w:val="000000"/>
          </w:rPr>
          <w:t>115093, г</w:t>
        </w:r>
      </w:smartTag>
      <w:r w:rsidRPr="00D4254E">
        <w:rPr>
          <w:color w:val="000000"/>
        </w:rPr>
        <w:t>. Москва, 3-й Павловский пер., д.2</w:t>
      </w:r>
      <w:r w:rsidRPr="00D4254E">
        <w:rPr>
          <w:bCs/>
          <w:color w:val="000000"/>
        </w:rPr>
        <w:t>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 xml:space="preserve">Место и дата подведения итогов запроса предложений: </w:t>
      </w:r>
    </w:p>
    <w:p w:rsidR="00EB7EE3" w:rsidRPr="00D4254E" w:rsidRDefault="00EB7EE3" w:rsidP="00EB7EE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</w:rPr>
        <w:t>«</w:t>
      </w:r>
      <w:r>
        <w:rPr>
          <w:color w:val="000000"/>
        </w:rPr>
        <w:t>27</w:t>
      </w:r>
      <w:r w:rsidRPr="00D4254E">
        <w:rPr>
          <w:color w:val="000000"/>
        </w:rPr>
        <w:t xml:space="preserve">» </w:t>
      </w:r>
      <w:r>
        <w:rPr>
          <w:color w:val="000000"/>
        </w:rPr>
        <w:t>ноября</w:t>
      </w:r>
      <w:r w:rsidRPr="00D4254E">
        <w:rPr>
          <w:color w:val="000000"/>
        </w:rPr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254E">
          <w:rPr>
            <w:color w:val="000000"/>
          </w:rPr>
          <w:t>115093, г</w:t>
        </w:r>
      </w:smartTag>
      <w:r w:rsidRPr="00D4254E">
        <w:rPr>
          <w:color w:val="000000"/>
        </w:rPr>
        <w:t>. Москва, 3-й Павловский пер., д.2</w:t>
      </w:r>
      <w:r w:rsidRPr="00D4254E">
        <w:rPr>
          <w:bCs/>
          <w:color w:val="000000"/>
        </w:rPr>
        <w:t>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 xml:space="preserve">Срок заключения договора после определения победителя запроса предложений: </w:t>
      </w:r>
      <w:r w:rsidRPr="00D4254E">
        <w:rPr>
          <w:color w:val="000000"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254E">
        <w:rPr>
          <w:color w:val="000000"/>
          <w:spacing w:val="-6"/>
        </w:rPr>
        <w:t xml:space="preserve">Форма, размер и срок предоставления обеспечения исполнения: </w:t>
      </w:r>
      <w:r w:rsidRPr="00D4254E">
        <w:rPr>
          <w:i/>
          <w:color w:val="000000"/>
          <w:spacing w:val="-6"/>
        </w:rPr>
        <w:t>Требования к обеспечению исполнения обязательств по договору указаны в п. 3.32 Части 2 Тома 1 «Проект договора». Требования к обеспечению возврата аванса по договору указаны в п. 3.31 Части 2 Тома 1 «Проект договора».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B7EE3" w:rsidRPr="00D4254E" w:rsidRDefault="00EB7EE3" w:rsidP="00EB7E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4254E">
        <w:rPr>
          <w:color w:val="000000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EB7EE3" w:rsidRPr="00D42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208"/>
    <w:rsid w:val="002C42E3"/>
    <w:rsid w:val="00333208"/>
    <w:rsid w:val="00EB7EE3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EB7EE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B7E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B7EE3"/>
    <w:rPr>
      <w:color w:val="0000FF"/>
      <w:u w:val="single"/>
    </w:rPr>
  </w:style>
  <w:style w:type="paragraph" w:styleId="a6">
    <w:name w:val="Body Text"/>
    <w:basedOn w:val="a"/>
    <w:link w:val="a7"/>
    <w:semiHidden/>
    <w:rsid w:val="00EB7EE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B7E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B7E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EB7EE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B7E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B7EE3"/>
    <w:rPr>
      <w:color w:val="0000FF"/>
      <w:u w:val="single"/>
    </w:rPr>
  </w:style>
  <w:style w:type="paragraph" w:styleId="a6">
    <w:name w:val="Body Text"/>
    <w:basedOn w:val="a"/>
    <w:link w:val="a7"/>
    <w:semiHidden/>
    <w:rsid w:val="00EB7EE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B7E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B7E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5177</Characters>
  <Application>Microsoft Office Word</Application>
  <DocSecurity>0</DocSecurity>
  <Lines>43</Lines>
  <Paragraphs>12</Paragraphs>
  <ScaleCrop>false</ScaleCrop>
  <Company>aep</Company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2013-10-22T07:49:00Z</dcterms:created>
  <dcterms:modified xsi:type="dcterms:W3CDTF">2013-10-22T07:49:00Z</dcterms:modified>
</cp:coreProperties>
</file>