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Федеральное государственное унитарное предприятие</w:t>
      </w:r>
    </w:p>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F45FD" w:rsidTr="00065189">
        <w:tc>
          <w:tcPr>
            <w:tcW w:w="4659" w:type="dxa"/>
          </w:tcPr>
          <w:p w:rsidR="00065189" w:rsidRPr="002F45FD"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F45FD" w:rsidRDefault="00065189" w:rsidP="00A0704E">
            <w:pPr>
              <w:pStyle w:val="a3"/>
              <w:spacing w:before="0" w:after="0"/>
              <w:jc w:val="center"/>
              <w:rPr>
                <w:sz w:val="28"/>
                <w:szCs w:val="28"/>
              </w:rPr>
            </w:pPr>
            <w:r w:rsidRPr="002F45FD">
              <w:rPr>
                <w:sz w:val="28"/>
                <w:szCs w:val="28"/>
              </w:rPr>
              <w:t>УТВЕРЖДАЮ:</w:t>
            </w:r>
          </w:p>
          <w:p w:rsidR="00065189" w:rsidRPr="002F45FD" w:rsidRDefault="00065189" w:rsidP="00A0704E">
            <w:pPr>
              <w:pStyle w:val="a3"/>
              <w:spacing w:before="0" w:after="0"/>
              <w:jc w:val="center"/>
              <w:rPr>
                <w:sz w:val="28"/>
                <w:szCs w:val="28"/>
              </w:rPr>
            </w:pPr>
            <w:r w:rsidRPr="002F45FD">
              <w:rPr>
                <w:sz w:val="28"/>
                <w:szCs w:val="28"/>
              </w:rPr>
              <w:t>Заместитель Председателя</w:t>
            </w:r>
          </w:p>
          <w:p w:rsidR="00065189" w:rsidRPr="002F45FD" w:rsidRDefault="00065189" w:rsidP="00A0704E">
            <w:pPr>
              <w:pStyle w:val="a3"/>
              <w:spacing w:before="0" w:after="0"/>
              <w:jc w:val="center"/>
              <w:rPr>
                <w:sz w:val="28"/>
                <w:szCs w:val="28"/>
              </w:rPr>
            </w:pPr>
            <w:r w:rsidRPr="002F45FD">
              <w:rPr>
                <w:sz w:val="28"/>
                <w:szCs w:val="28"/>
              </w:rPr>
              <w:t>Закупочного комитета</w:t>
            </w:r>
          </w:p>
          <w:p w:rsidR="00065189" w:rsidRPr="002F45FD" w:rsidRDefault="00065189" w:rsidP="00A0704E">
            <w:pPr>
              <w:pStyle w:val="a3"/>
              <w:spacing w:before="0" w:after="0"/>
              <w:jc w:val="center"/>
              <w:rPr>
                <w:sz w:val="28"/>
                <w:szCs w:val="28"/>
              </w:rPr>
            </w:pPr>
            <w:r w:rsidRPr="002F45FD">
              <w:rPr>
                <w:sz w:val="28"/>
                <w:szCs w:val="28"/>
              </w:rPr>
              <w:t>_________С.В. Тарасов</w:t>
            </w:r>
          </w:p>
          <w:p w:rsidR="00065189" w:rsidRPr="002F45FD" w:rsidRDefault="00065189" w:rsidP="001D4FAD">
            <w:pPr>
              <w:pStyle w:val="a3"/>
              <w:spacing w:before="0" w:after="0"/>
              <w:jc w:val="center"/>
              <w:rPr>
                <w:b/>
                <w:sz w:val="28"/>
                <w:szCs w:val="28"/>
              </w:rPr>
            </w:pPr>
            <w:r w:rsidRPr="002F45FD">
              <w:rPr>
                <w:sz w:val="28"/>
                <w:szCs w:val="28"/>
              </w:rPr>
              <w:t xml:space="preserve">«__» </w:t>
            </w:r>
            <w:r w:rsidR="001D4FAD" w:rsidRPr="002F45FD">
              <w:rPr>
                <w:sz w:val="28"/>
                <w:szCs w:val="28"/>
              </w:rPr>
              <w:t>апрель</w:t>
            </w:r>
            <w:r w:rsidRPr="002F45FD">
              <w:rPr>
                <w:sz w:val="28"/>
                <w:szCs w:val="28"/>
              </w:rPr>
              <w:t xml:space="preserve"> 201</w:t>
            </w:r>
            <w:r w:rsidR="0026372F" w:rsidRPr="002F45FD">
              <w:rPr>
                <w:sz w:val="28"/>
                <w:szCs w:val="28"/>
              </w:rPr>
              <w:t>4</w:t>
            </w:r>
            <w:r w:rsidRPr="002F45FD">
              <w:rPr>
                <w:sz w:val="28"/>
                <w:szCs w:val="28"/>
              </w:rPr>
              <w:t xml:space="preserve"> г.</w:t>
            </w:r>
          </w:p>
        </w:tc>
      </w:tr>
    </w:tbl>
    <w:p w:rsidR="00065189" w:rsidRPr="002F45FD" w:rsidRDefault="0079060C" w:rsidP="00A0704E">
      <w:pPr>
        <w:spacing w:after="0" w:line="240" w:lineRule="auto"/>
        <w:jc w:val="center"/>
        <w:rPr>
          <w:rFonts w:ascii="Times New Roman" w:hAnsi="Times New Roman" w:cs="Times New Roman"/>
          <w:b/>
          <w:sz w:val="28"/>
          <w:szCs w:val="28"/>
          <w:lang w:eastAsia="en-US"/>
        </w:rPr>
      </w:pPr>
      <w:r w:rsidRPr="0079060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F45FD" w:rsidRDefault="00065189"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bCs/>
          <w:sz w:val="28"/>
          <w:szCs w:val="28"/>
        </w:rPr>
        <w:t>ДОКУМЕНТАЦИЯ ПО ПРОВЕДЕНИЮ ЗАПРОСА ЦЕН В ЭЛЕКТРОННОЙ ФОРМЕ</w:t>
      </w:r>
    </w:p>
    <w:p w:rsidR="00065189" w:rsidRPr="002F45FD" w:rsidRDefault="00065189" w:rsidP="00A0704E">
      <w:pPr>
        <w:spacing w:after="0" w:line="240" w:lineRule="auto"/>
        <w:jc w:val="center"/>
        <w:rPr>
          <w:rFonts w:ascii="Times New Roman" w:hAnsi="Times New Roman" w:cs="Times New Roman"/>
          <w:bCs/>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sz w:val="28"/>
          <w:szCs w:val="28"/>
        </w:rPr>
        <w:t>Открытый запрос цен на право заключения договора</w:t>
      </w:r>
    </w:p>
    <w:p w:rsidR="00065189" w:rsidRPr="0084712F" w:rsidRDefault="0084712F" w:rsidP="00A0704E">
      <w:pPr>
        <w:spacing w:after="0" w:line="240" w:lineRule="auto"/>
        <w:jc w:val="center"/>
        <w:rPr>
          <w:rFonts w:ascii="Times New Roman" w:hAnsi="Times New Roman" w:cs="Times New Roman"/>
          <w:b/>
          <w:i/>
          <w:sz w:val="28"/>
          <w:szCs w:val="28"/>
        </w:rPr>
      </w:pPr>
      <w:r w:rsidRPr="0084712F">
        <w:rPr>
          <w:rFonts w:ascii="Times New Roman" w:hAnsi="Times New Roman" w:cs="Times New Roman"/>
          <w:b/>
          <w:i/>
          <w:sz w:val="28"/>
          <w:szCs w:val="28"/>
          <w:highlight w:val="yellow"/>
        </w:rPr>
        <w:t>на поставку технологического оборудования</w:t>
      </w:r>
      <w:r w:rsidRPr="0084712F">
        <w:rPr>
          <w:rFonts w:ascii="Times New Roman" w:eastAsia="Times New Roman" w:hAnsi="Times New Roman" w:cs="Times New Roman"/>
          <w:b/>
          <w:i/>
          <w:sz w:val="28"/>
          <w:szCs w:val="28"/>
          <w:highlight w:val="yellow"/>
        </w:rPr>
        <w:t xml:space="preserve"> </w:t>
      </w:r>
    </w:p>
    <w:p w:rsidR="00065189" w:rsidRPr="002F45FD" w:rsidRDefault="00065189" w:rsidP="00A0704E">
      <w:pPr>
        <w:spacing w:after="0" w:line="240" w:lineRule="auto"/>
        <w:jc w:val="center"/>
        <w:rPr>
          <w:rFonts w:ascii="Times New Roman" w:hAnsi="Times New Roman" w:cs="Times New Roman"/>
          <w:b/>
          <w:i/>
          <w:sz w:val="28"/>
          <w:szCs w:val="28"/>
          <w:u w:val="single"/>
        </w:rPr>
      </w:pPr>
    </w:p>
    <w:p w:rsidR="00065189" w:rsidRPr="002F45FD" w:rsidRDefault="00065189" w:rsidP="00A0704E">
      <w:pPr>
        <w:spacing w:after="0" w:line="240" w:lineRule="auto"/>
        <w:jc w:val="center"/>
        <w:rPr>
          <w:rFonts w:ascii="Times New Roman" w:hAnsi="Times New Roman" w:cs="Times New Roman"/>
          <w:sz w:val="28"/>
          <w:szCs w:val="28"/>
        </w:rPr>
      </w:pPr>
    </w:p>
    <w:p w:rsidR="00B85839" w:rsidRPr="002F45FD" w:rsidRDefault="00B8583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caps/>
          <w:sz w:val="28"/>
          <w:szCs w:val="28"/>
        </w:rPr>
      </w:pPr>
      <w:r w:rsidRPr="002F45FD">
        <w:rPr>
          <w:rFonts w:ascii="Times New Roman" w:hAnsi="Times New Roman" w:cs="Times New Roman"/>
          <w:caps/>
          <w:sz w:val="28"/>
          <w:szCs w:val="28"/>
        </w:rPr>
        <w:t>том 2 «техническая часть»</w:t>
      </w: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E27B6E" w:rsidRPr="002F45FD" w:rsidRDefault="00E27B6E" w:rsidP="00A0704E">
      <w:pPr>
        <w:spacing w:after="0" w:line="240" w:lineRule="auto"/>
        <w:jc w:val="center"/>
        <w:rPr>
          <w:rFonts w:ascii="Times New Roman" w:hAnsi="Times New Roman" w:cs="Times New Roman"/>
          <w:sz w:val="28"/>
          <w:szCs w:val="28"/>
        </w:rPr>
      </w:pPr>
    </w:p>
    <w:p w:rsidR="009F074C" w:rsidRPr="002F45FD" w:rsidRDefault="009F074C"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2F45FD" w:rsidRDefault="002F45FD"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roofErr w:type="spellStart"/>
      <w:r w:rsidRPr="002F45FD">
        <w:rPr>
          <w:rFonts w:ascii="Times New Roman" w:hAnsi="Times New Roman" w:cs="Times New Roman"/>
          <w:sz w:val="28"/>
          <w:szCs w:val="28"/>
        </w:rPr>
        <w:t>г</w:t>
      </w:r>
      <w:proofErr w:type="gramStart"/>
      <w:r w:rsidRPr="002F45FD">
        <w:rPr>
          <w:rFonts w:ascii="Times New Roman" w:hAnsi="Times New Roman" w:cs="Times New Roman"/>
          <w:sz w:val="28"/>
          <w:szCs w:val="28"/>
        </w:rPr>
        <w:t>.С</w:t>
      </w:r>
      <w:proofErr w:type="gramEnd"/>
      <w:r w:rsidRPr="002F45F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2F45FD">
        <w:rPr>
          <w:rFonts w:ascii="Times New Roman" w:hAnsi="Times New Roman" w:cs="Times New Roman"/>
          <w:sz w:val="28"/>
          <w:szCs w:val="28"/>
        </w:rPr>
        <w:t>201</w:t>
      </w:r>
      <w:r w:rsidR="0026372F" w:rsidRPr="002F45FD">
        <w:rPr>
          <w:rFonts w:ascii="Times New Roman" w:hAnsi="Times New Roman" w:cs="Times New Roman"/>
          <w:sz w:val="28"/>
          <w:szCs w:val="28"/>
        </w:rPr>
        <w:t>4</w:t>
      </w:r>
      <w:r w:rsidRPr="002F45FD">
        <w:rPr>
          <w:rFonts w:ascii="Times New Roman" w:hAnsi="Times New Roman" w:cs="Times New Roman"/>
          <w:sz w:val="28"/>
          <w:szCs w:val="28"/>
        </w:rPr>
        <w:t xml:space="preserve"> г.</w:t>
      </w:r>
    </w:p>
    <w:p w:rsidR="0084712F" w:rsidRDefault="0084712F" w:rsidP="00A0704E">
      <w:pPr>
        <w:spacing w:after="0" w:line="240" w:lineRule="auto"/>
        <w:jc w:val="center"/>
        <w:rPr>
          <w:rFonts w:ascii="Times New Roman" w:hAnsi="Times New Roman" w:cs="Times New Roman"/>
          <w:sz w:val="28"/>
          <w:szCs w:val="28"/>
        </w:rPr>
      </w:pPr>
      <w:r w:rsidRPr="0084712F">
        <w:rPr>
          <w:rFonts w:ascii="Times New Roman" w:hAnsi="Times New Roman" w:cs="Times New Roman"/>
          <w:sz w:val="28"/>
          <w:szCs w:val="28"/>
        </w:rPr>
        <w:lastRenderedPageBreak/>
        <w:drawing>
          <wp:inline distT="0" distB="0" distL="0" distR="0">
            <wp:extent cx="5940425" cy="8175725"/>
            <wp:effectExtent l="19050" t="0" r="3175" b="0"/>
            <wp:docPr id="7" name="Рисунок 2" descr="d:\Мои документы\Тендеры\2014\АКД\Запрос цен\2575\19923 технологическое оборудование\тз\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5\19923 технологическое оборудование\тз\ТЗ0001.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r w:rsidRPr="0084712F">
        <w:rPr>
          <w:rFonts w:ascii="Times New Roman" w:hAnsi="Times New Roman" w:cs="Times New Roman"/>
          <w:sz w:val="28"/>
          <w:szCs w:val="28"/>
        </w:rPr>
        <w:lastRenderedPageBreak/>
        <w:drawing>
          <wp:inline distT="0" distB="0" distL="0" distR="0">
            <wp:extent cx="5940425" cy="8175725"/>
            <wp:effectExtent l="19050" t="0" r="3175" b="0"/>
            <wp:docPr id="8" name="Рисунок 3" descr="d:\Мои документы\Тендеры\2014\АКД\Запрос цен\2575\19923 технологическое оборудование\тз\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2575\19923 технологическое оборудование\тз\ТЗ0002.jpg"/>
                    <pic:cNvPicPr>
                      <a:picLocks noChangeAspect="1" noChangeArrowheads="1"/>
                    </pic:cNvPicPr>
                  </pic:nvPicPr>
                  <pic:blipFill>
                    <a:blip r:embed="rId7"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r w:rsidRPr="0084712F">
        <w:rPr>
          <w:rFonts w:ascii="Times New Roman" w:hAnsi="Times New Roman" w:cs="Times New Roman"/>
          <w:sz w:val="28"/>
          <w:szCs w:val="28"/>
        </w:rPr>
        <w:lastRenderedPageBreak/>
        <w:drawing>
          <wp:inline distT="0" distB="0" distL="0" distR="0">
            <wp:extent cx="5940425" cy="8175725"/>
            <wp:effectExtent l="19050" t="0" r="3175" b="0"/>
            <wp:docPr id="9" name="Рисунок 4" descr="d:\Мои документы\Тендеры\2014\АКД\Запрос цен\2575\19923 технологическое оборудование\тз\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Тендеры\2014\АКД\Запрос цен\2575\19923 технологическое оборудование\тз\ТЗ0003.jpg"/>
                    <pic:cNvPicPr>
                      <a:picLocks noChangeAspect="1" noChangeArrowheads="1"/>
                    </pic:cNvPicPr>
                  </pic:nvPicPr>
                  <pic:blipFill>
                    <a:blip r:embed="rId8"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spacing w:after="0" w:line="240" w:lineRule="auto"/>
        <w:jc w:val="center"/>
        <w:rPr>
          <w:rFonts w:ascii="Times New Roman" w:hAnsi="Times New Roman" w:cs="Times New Roman"/>
          <w:sz w:val="28"/>
          <w:szCs w:val="28"/>
        </w:rPr>
      </w:pPr>
      <w:r w:rsidRPr="0084712F">
        <w:rPr>
          <w:rFonts w:ascii="Times New Roman" w:hAnsi="Times New Roman" w:cs="Times New Roman"/>
          <w:sz w:val="28"/>
          <w:szCs w:val="28"/>
        </w:rPr>
        <w:lastRenderedPageBreak/>
        <w:drawing>
          <wp:inline distT="0" distB="0" distL="0" distR="0">
            <wp:extent cx="5940425" cy="8175725"/>
            <wp:effectExtent l="19050" t="0" r="3175" b="0"/>
            <wp:docPr id="10" name="Рисунок 1" descr="d:\Мои документы\Тендеры\2014\АКД\Запрос цен\2575\19923 технологическое оборудование\тз\ТЗ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5\19923 технологическое оборудование\тз\ТЗ0004.jpg"/>
                    <pic:cNvPicPr>
                      <a:picLocks noChangeAspect="1" noChangeArrowheads="1"/>
                    </pic:cNvPicPr>
                  </pic:nvPicPr>
                  <pic:blipFill>
                    <a:blip r:embed="rId9"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84712F" w:rsidRDefault="0084712F" w:rsidP="00A0704E">
      <w:pPr>
        <w:spacing w:after="0" w:line="240" w:lineRule="auto"/>
        <w:jc w:val="center"/>
        <w:rPr>
          <w:rFonts w:ascii="Times New Roman" w:hAnsi="Times New Roman" w:cs="Times New Roman"/>
          <w:sz w:val="28"/>
          <w:szCs w:val="28"/>
        </w:rPr>
      </w:pPr>
    </w:p>
    <w:p w:rsidR="0084712F" w:rsidRDefault="0084712F" w:rsidP="00A0704E">
      <w:pPr>
        <w:pStyle w:val="a3"/>
        <w:spacing w:before="0" w:after="0"/>
        <w:ind w:firstLine="851"/>
        <w:jc w:val="both"/>
        <w:rPr>
          <w:i/>
          <w:sz w:val="28"/>
          <w:szCs w:val="28"/>
        </w:rPr>
      </w:pPr>
    </w:p>
    <w:p w:rsidR="0084712F" w:rsidRDefault="0084712F" w:rsidP="00A0704E">
      <w:pPr>
        <w:pStyle w:val="a3"/>
        <w:spacing w:before="0" w:after="0"/>
        <w:ind w:firstLine="851"/>
        <w:jc w:val="both"/>
        <w:rPr>
          <w:i/>
          <w:sz w:val="28"/>
          <w:szCs w:val="28"/>
        </w:rPr>
      </w:pPr>
    </w:p>
    <w:p w:rsidR="0084712F" w:rsidRDefault="0084712F"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i/>
          <w:sz w:val="28"/>
          <w:szCs w:val="28"/>
        </w:rPr>
      </w:pPr>
      <w:r w:rsidRPr="002F45FD">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F45F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F45FD" w:rsidRDefault="00065189"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sz w:val="28"/>
          <w:szCs w:val="28"/>
        </w:rPr>
      </w:pPr>
      <w:r w:rsidRPr="002F45FD">
        <w:rPr>
          <w:b/>
          <w:sz w:val="28"/>
          <w:szCs w:val="28"/>
        </w:rPr>
        <w:t>2. Срок предоставления гарантии качества товара</w:t>
      </w:r>
      <w:r w:rsidRPr="002F45FD">
        <w:rPr>
          <w:sz w:val="28"/>
          <w:szCs w:val="28"/>
        </w:rPr>
        <w:t xml:space="preserve">: </w:t>
      </w:r>
    </w:p>
    <w:p w:rsidR="00065189" w:rsidRPr="002F45F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F45FD">
        <w:rPr>
          <w:rFonts w:ascii="Times New Roman" w:hAnsi="Times New Roman" w:cs="Times New Roman"/>
          <w:sz w:val="28"/>
          <w:szCs w:val="28"/>
        </w:rPr>
        <w:t>Гарантийный срок на поставленный товар___________________________________</w:t>
      </w:r>
    </w:p>
    <w:p w:rsidR="00065189" w:rsidRPr="002F45F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F45F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2F45F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F45F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F45FD" w:rsidRDefault="00065189" w:rsidP="00A0704E">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 xml:space="preserve">3. Требования к поставляемому товару: </w:t>
      </w:r>
    </w:p>
    <w:p w:rsidR="00065189" w:rsidRPr="002F45FD" w:rsidRDefault="00065189" w:rsidP="00A0704E">
      <w:pPr>
        <w:pStyle w:val="a3"/>
        <w:spacing w:before="0" w:after="0"/>
        <w:ind w:firstLine="851"/>
        <w:jc w:val="both"/>
        <w:rPr>
          <w:sz w:val="28"/>
          <w:szCs w:val="28"/>
          <w:u w:val="single"/>
        </w:rPr>
      </w:pPr>
      <w:r w:rsidRPr="002F45F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F45FD">
        <w:rPr>
          <w:sz w:val="28"/>
          <w:szCs w:val="28"/>
        </w:rPr>
        <w:t>ГОСТах</w:t>
      </w:r>
      <w:proofErr w:type="spellEnd"/>
      <w:r w:rsidRPr="002F45FD">
        <w:rPr>
          <w:sz w:val="28"/>
          <w:szCs w:val="28"/>
        </w:rPr>
        <w:t>, ТУ и сертификатах качества или паспортом качества;</w:t>
      </w:r>
    </w:p>
    <w:p w:rsidR="00065189" w:rsidRPr="002F45FD" w:rsidRDefault="00065189" w:rsidP="00A0704E">
      <w:pPr>
        <w:pStyle w:val="a3"/>
        <w:spacing w:before="0" w:after="0"/>
        <w:ind w:firstLine="851"/>
        <w:jc w:val="both"/>
        <w:rPr>
          <w:sz w:val="28"/>
          <w:szCs w:val="28"/>
        </w:rPr>
      </w:pPr>
      <w:r w:rsidRPr="002F45FD">
        <w:rPr>
          <w:sz w:val="28"/>
          <w:szCs w:val="28"/>
        </w:rPr>
        <w:t>- товар должен быть новым, т.е. не б/</w:t>
      </w:r>
      <w:proofErr w:type="gramStart"/>
      <w:r w:rsidRPr="002F45FD">
        <w:rPr>
          <w:sz w:val="28"/>
          <w:szCs w:val="28"/>
        </w:rPr>
        <w:t>у</w:t>
      </w:r>
      <w:proofErr w:type="gramEnd"/>
      <w:r w:rsidRPr="002F45FD">
        <w:rPr>
          <w:sz w:val="28"/>
          <w:szCs w:val="28"/>
        </w:rPr>
        <w:t xml:space="preserve"> и не восстановленным;</w:t>
      </w:r>
    </w:p>
    <w:p w:rsidR="00065189" w:rsidRPr="002F45FD" w:rsidRDefault="00065189" w:rsidP="00A0704E">
      <w:pPr>
        <w:pStyle w:val="a3"/>
        <w:spacing w:before="0" w:after="0"/>
        <w:ind w:firstLine="851"/>
        <w:jc w:val="both"/>
        <w:rPr>
          <w:sz w:val="28"/>
          <w:szCs w:val="28"/>
        </w:rPr>
      </w:pPr>
      <w:r w:rsidRPr="002F45FD">
        <w:rPr>
          <w:sz w:val="28"/>
          <w:szCs w:val="28"/>
        </w:rPr>
        <w:t>- товар должен соответствовать заявленным параметрам и техническим условиям.</w:t>
      </w:r>
    </w:p>
    <w:p w:rsidR="00FD0000" w:rsidRPr="002F45FD" w:rsidRDefault="00065189" w:rsidP="00F115F4">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sidRPr="002F45FD">
        <w:rPr>
          <w:rFonts w:ascii="Times New Roman" w:hAnsi="Times New Roman" w:cs="Times New Roman"/>
          <w:b/>
          <w:sz w:val="28"/>
          <w:szCs w:val="28"/>
        </w:rPr>
        <w:t>яемых работ, оказываемых услуг:</w:t>
      </w:r>
    </w:p>
    <w:p w:rsidR="00F115F4" w:rsidRPr="00950378" w:rsidRDefault="00950378" w:rsidP="00950378">
      <w:pPr>
        <w:spacing w:after="0" w:line="240" w:lineRule="auto"/>
        <w:ind w:firstLine="851"/>
        <w:jc w:val="both"/>
        <w:rPr>
          <w:rFonts w:ascii="Times New Roman" w:hAnsi="Times New Roman" w:cs="Times New Roman"/>
          <w:b/>
          <w:i/>
          <w:sz w:val="28"/>
          <w:szCs w:val="28"/>
        </w:rPr>
      </w:pPr>
      <w:r w:rsidRPr="00950378">
        <w:rPr>
          <w:rFonts w:ascii="Times New Roman" w:hAnsi="Times New Roman" w:cs="Times New Roman"/>
          <w:b/>
          <w:i/>
          <w:sz w:val="28"/>
          <w:szCs w:val="28"/>
          <w:highlight w:val="yellow"/>
        </w:rPr>
        <w:t>Срок предоставления гарантий на продукцию: не менее 12 месяцев с момента ввода в эксплуатацию, но не более 24 месяцев с момента поставки. В случае выявления дефекта замена на аналогичную продукцию (деталь) в течение 10 рабочих дней с момента уведомления (за счет Поставщик, включая доставку до Покупателя).</w:t>
      </w:r>
    </w:p>
    <w:sectPr w:rsidR="00F115F4" w:rsidRPr="0095037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1385"/>
    <w:rsid w:val="0029423C"/>
    <w:rsid w:val="002C5427"/>
    <w:rsid w:val="002F45FD"/>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9060C"/>
    <w:rsid w:val="007A153E"/>
    <w:rsid w:val="007A46BC"/>
    <w:rsid w:val="007B02C2"/>
    <w:rsid w:val="007B3F75"/>
    <w:rsid w:val="007D57EB"/>
    <w:rsid w:val="007F47E6"/>
    <w:rsid w:val="0084712F"/>
    <w:rsid w:val="008A39DE"/>
    <w:rsid w:val="008F0131"/>
    <w:rsid w:val="00950378"/>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D276B7"/>
    <w:rsid w:val="00D41E4D"/>
    <w:rsid w:val="00D948C0"/>
    <w:rsid w:val="00DA61E6"/>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400</Words>
  <Characters>2280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53</cp:revision>
  <cp:lastPrinted>2014-04-09T11:17:00Z</cp:lastPrinted>
  <dcterms:created xsi:type="dcterms:W3CDTF">2012-10-05T07:23:00Z</dcterms:created>
  <dcterms:modified xsi:type="dcterms:W3CDTF">2014-04-29T12:34:00Z</dcterms:modified>
</cp:coreProperties>
</file>