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57CDC"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57CDC">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8F4239"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3349B1">
              <w:rPr>
                <w:rFonts w:ascii="Times New Roman CYR" w:hAnsi="Times New Roman CYR" w:cs="Times New Roman CYR"/>
                <w:kern w:val="28"/>
                <w:sz w:val="22"/>
                <w:szCs w:val="22"/>
              </w:rPr>
              <w:t>А.</w:t>
            </w:r>
            <w:r w:rsidR="008F4239">
              <w:rPr>
                <w:rFonts w:ascii="Times New Roman CYR" w:hAnsi="Times New Roman CYR" w:cs="Times New Roman CYR"/>
                <w:kern w:val="28"/>
                <w:sz w:val="22"/>
                <w:szCs w:val="22"/>
              </w:rPr>
              <w:t xml:space="preserve">С. </w:t>
            </w:r>
            <w:r w:rsidR="003349B1">
              <w:rPr>
                <w:rFonts w:ascii="Times New Roman CYR" w:hAnsi="Times New Roman CYR" w:cs="Times New Roman CYR"/>
                <w:kern w:val="28"/>
                <w:sz w:val="22"/>
                <w:szCs w:val="22"/>
              </w:rPr>
              <w:t xml:space="preserve"> </w:t>
            </w:r>
            <w:r w:rsidR="008F4239">
              <w:rPr>
                <w:rFonts w:ascii="Times New Roman CYR" w:hAnsi="Times New Roman CYR" w:cs="Times New Roman CYR"/>
                <w:kern w:val="28"/>
                <w:sz w:val="22"/>
                <w:szCs w:val="22"/>
              </w:rPr>
              <w:t>Кузин</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3349B1">
        <w:rPr>
          <w:b/>
          <w:bCs/>
          <w:sz w:val="32"/>
          <w:szCs w:val="32"/>
        </w:rPr>
        <w:t>189</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315F66">
        <w:rPr>
          <w:b/>
          <w:sz w:val="28"/>
          <w:szCs w:val="28"/>
        </w:rPr>
        <w:t>передачу</w:t>
      </w:r>
      <w:r w:rsidR="004C7647">
        <w:rPr>
          <w:b/>
          <w:sz w:val="28"/>
          <w:szCs w:val="28"/>
        </w:rPr>
        <w:t xml:space="preserve"> прав на использование программного обеспечения </w:t>
      </w:r>
      <w:proofErr w:type="spellStart"/>
      <w:r w:rsidR="004C7647" w:rsidRPr="004F590B">
        <w:rPr>
          <w:b/>
          <w:sz w:val="28"/>
          <w:szCs w:val="28"/>
          <w:lang w:val="en-US"/>
        </w:rPr>
        <w:t>Tecplot</w:t>
      </w:r>
      <w:proofErr w:type="spellEnd"/>
      <w:r w:rsidR="004C7647" w:rsidRPr="004F590B">
        <w:rPr>
          <w:b/>
          <w:sz w:val="28"/>
          <w:szCs w:val="28"/>
        </w:rPr>
        <w:t xml:space="preserve"> 360</w:t>
      </w:r>
      <w:r w:rsidR="004C7647" w:rsidRPr="00EE665C">
        <w:rPr>
          <w:b/>
          <w:sz w:val="28"/>
          <w:szCs w:val="28"/>
        </w:rPr>
        <w:t xml:space="preserve">, </w:t>
      </w:r>
      <w:r w:rsidR="004C7647" w:rsidRPr="003471D6">
        <w:rPr>
          <w:b/>
          <w:sz w:val="28"/>
          <w:szCs w:val="28"/>
        </w:rPr>
        <w:t>с правом получения обновления и технической поддержки в течение года</w:t>
      </w:r>
      <w:r w:rsidR="004C7647">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9B194A">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315F66" w:rsidRPr="00315F66">
          <w:rPr>
            <w:sz w:val="22"/>
            <w:szCs w:val="22"/>
          </w:rPr>
          <w:t>2</w:t>
        </w:r>
      </w:fldSimple>
      <w:r w:rsidRPr="007F381E">
        <w:rPr>
          <w:sz w:val="22"/>
          <w:szCs w:val="22"/>
        </w:rPr>
        <w:t xml:space="preserve"> раздела </w:t>
      </w:r>
      <w:fldSimple w:instr=" REF _Ref317249938 \r \h  \* MERGEFORMAT ">
        <w:r w:rsidR="00315F66" w:rsidRPr="00315F66">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9B194A">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9B194A">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15F66" w:rsidRPr="00315F66">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15F66" w:rsidRPr="00315F66">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315F66" w:rsidRPr="00315F66">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15F66" w:rsidRPr="00315F66">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7F381E">
        <w:rPr>
          <w:sz w:val="22"/>
          <w:szCs w:val="22"/>
        </w:rPr>
        <w:lastRenderedPageBreak/>
        <w:t>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15F66" w:rsidRPr="00315F66">
          <w:rPr>
            <w:sz w:val="22"/>
            <w:szCs w:val="22"/>
          </w:rPr>
          <w:t>3.2.1.6</w:t>
        </w:r>
      </w:fldSimple>
      <w:r w:rsidRPr="007F381E">
        <w:rPr>
          <w:sz w:val="22"/>
          <w:szCs w:val="22"/>
        </w:rPr>
        <w:t xml:space="preserve">, </w:t>
      </w:r>
      <w:fldSimple w:instr=" REF _Ref389740578 \r \h  \* MERGEFORMAT ">
        <w:r w:rsidR="00315F66" w:rsidRPr="00315F66">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15F66" w:rsidRPr="00315F66">
          <w:rPr>
            <w:sz w:val="22"/>
            <w:szCs w:val="22"/>
          </w:rPr>
          <w:t>3.2.1.6</w:t>
        </w:r>
      </w:fldSimple>
      <w:r w:rsidRPr="007F381E">
        <w:rPr>
          <w:sz w:val="22"/>
          <w:szCs w:val="22"/>
        </w:rPr>
        <w:t xml:space="preserve">, </w:t>
      </w:r>
      <w:fldSimple w:instr=" REF _Ref389740578 \r \h  \* MERGEFORMAT ">
        <w:r w:rsidR="00315F66" w:rsidRPr="00315F66">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B194A">
      <w:pPr>
        <w:numPr>
          <w:ilvl w:val="3"/>
          <w:numId w:val="45"/>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15F66" w:rsidRPr="00315F66">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9B194A">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9B194A">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9B194A">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9B194A">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9B194A">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9B194A">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9B194A">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15F66" w:rsidRPr="00315F66">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9B194A">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9B194A">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9B194A">
      <w:pPr>
        <w:numPr>
          <w:ilvl w:val="2"/>
          <w:numId w:val="47"/>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9B194A">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315F66" w:rsidRPr="00315F66">
          <w:rPr>
            <w:sz w:val="22"/>
            <w:szCs w:val="22"/>
          </w:rPr>
          <w:t>4.2.6</w:t>
        </w:r>
      </w:fldSimple>
      <w:r w:rsidRPr="007F381E">
        <w:rPr>
          <w:sz w:val="22"/>
          <w:szCs w:val="22"/>
        </w:rPr>
        <w:t xml:space="preserve"> и </w:t>
      </w:r>
      <w:fldSimple w:instr=" REF _Ref317252433 \r \h  \* MERGEFORMAT ">
        <w:r w:rsidR="00315F66" w:rsidRPr="00315F66">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9B194A">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9B194A">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15F66" w:rsidRPr="00315F66">
          <w:rPr>
            <w:sz w:val="22"/>
            <w:szCs w:val="22"/>
          </w:rPr>
          <w:t>4.2.6</w:t>
        </w:r>
      </w:fldSimple>
      <w:r w:rsidRPr="007F381E">
        <w:rPr>
          <w:sz w:val="22"/>
          <w:szCs w:val="22"/>
        </w:rPr>
        <w:t xml:space="preserve">– </w:t>
      </w:r>
      <w:fldSimple w:instr=" REF _Ref317253302 \r \h  \* MERGEFORMAT ">
        <w:r w:rsidR="00315F66" w:rsidRPr="00315F66">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9B194A">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9B194A">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15F66" w:rsidRPr="00315F66">
          <w:rPr>
            <w:sz w:val="22"/>
            <w:szCs w:val="22"/>
          </w:rPr>
          <w:t>4.3.6</w:t>
        </w:r>
      </w:fldSimple>
      <w:r w:rsidRPr="007F381E">
        <w:rPr>
          <w:sz w:val="22"/>
          <w:szCs w:val="22"/>
        </w:rPr>
        <w:t xml:space="preserve"> - </w:t>
      </w:r>
      <w:fldSimple w:instr=" REF _Ref388982409 \r \h  \* MERGEFORMAT ">
        <w:r w:rsidR="00315F66" w:rsidRPr="00315F66">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15F66" w:rsidRPr="00315F66">
          <w:rPr>
            <w:sz w:val="22"/>
            <w:szCs w:val="22"/>
          </w:rPr>
          <w:t>а)</w:t>
        </w:r>
      </w:fldSimple>
      <w:r w:rsidRPr="007F381E">
        <w:rPr>
          <w:sz w:val="22"/>
          <w:szCs w:val="22"/>
        </w:rPr>
        <w:t>-</w:t>
      </w:r>
      <w:fldSimple w:instr=" REF _Ref389751329 \r \h  \* MERGEFORMAT ">
        <w:r w:rsidR="00315F66" w:rsidRPr="00315F66">
          <w:rPr>
            <w:sz w:val="22"/>
            <w:szCs w:val="22"/>
          </w:rPr>
          <w:t>в)</w:t>
        </w:r>
      </w:fldSimple>
      <w:r w:rsidRPr="007F381E">
        <w:rPr>
          <w:sz w:val="22"/>
          <w:szCs w:val="22"/>
        </w:rPr>
        <w:t xml:space="preserve"> пункта </w:t>
      </w:r>
      <w:fldSimple w:instr=" REF _Ref352159239 \r \h  \* MERGEFORMAT ">
        <w:r w:rsidR="00315F66" w:rsidRPr="00315F66">
          <w:rPr>
            <w:sz w:val="22"/>
            <w:szCs w:val="22"/>
          </w:rPr>
          <w:t>4.4.10</w:t>
        </w:r>
      </w:fldSimple>
      <w:r w:rsidRPr="007F381E">
        <w:rPr>
          <w:sz w:val="22"/>
          <w:szCs w:val="22"/>
        </w:rPr>
        <w:t>.</w:t>
      </w:r>
    </w:p>
    <w:p w:rsidR="007F381E" w:rsidRPr="007F381E" w:rsidRDefault="007F381E" w:rsidP="009B194A">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9B194A">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9B194A">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9B194A">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15F66" w:rsidRPr="00315F66">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9B194A">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9B194A">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15F66" w:rsidRPr="00315F66">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15F66" w:rsidRPr="00315F66">
          <w:rPr>
            <w:sz w:val="22"/>
            <w:szCs w:val="22"/>
          </w:rPr>
          <w:t>4.3.6</w:t>
        </w:r>
      </w:fldSimple>
      <w:r w:rsidRPr="007F381E">
        <w:rPr>
          <w:sz w:val="22"/>
          <w:szCs w:val="22"/>
        </w:rPr>
        <w:t>, если в соответствии с пунктом </w:t>
      </w:r>
      <w:fldSimple w:instr=" REF _Ref389751588 \r \h  \* MERGEFORMAT ">
        <w:r w:rsidR="00315F66" w:rsidRPr="00315F66">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9B194A">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9B194A">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9B194A">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15F66" w:rsidRPr="00315F66">
          <w:rPr>
            <w:sz w:val="22"/>
            <w:szCs w:val="22"/>
          </w:rPr>
          <w:t>4.3.10</w:t>
        </w:r>
      </w:fldSimple>
      <w:r w:rsidRPr="007F381E">
        <w:rPr>
          <w:sz w:val="22"/>
          <w:szCs w:val="22"/>
        </w:rPr>
        <w:t xml:space="preserve">, </w:t>
      </w:r>
      <w:fldSimple w:instr=" REF _Ref389750389 \r \h  \* MERGEFORMAT ">
        <w:r w:rsidR="00315F66" w:rsidRPr="00315F66">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9B194A">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15F66" w:rsidRPr="00315F66">
          <w:rPr>
            <w:sz w:val="22"/>
            <w:szCs w:val="22"/>
          </w:rPr>
          <w:t>2.6</w:t>
        </w:r>
      </w:fldSimple>
      <w:bookmarkEnd w:id="99"/>
      <w:r w:rsidRPr="007F381E">
        <w:rPr>
          <w:sz w:val="22"/>
          <w:szCs w:val="22"/>
        </w:rPr>
        <w:t>.</w:t>
      </w:r>
    </w:p>
    <w:p w:rsidR="007F381E" w:rsidRPr="009A2560" w:rsidRDefault="007F381E" w:rsidP="009B194A">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15F66" w:rsidRPr="00315F66">
          <w:rPr>
            <w:sz w:val="22"/>
            <w:szCs w:val="22"/>
          </w:rPr>
          <w:t>4.3.13</w:t>
        </w:r>
      </w:fldSimple>
      <w:r w:rsidRPr="009A2560">
        <w:rPr>
          <w:sz w:val="22"/>
          <w:szCs w:val="22"/>
        </w:rPr>
        <w:t>.</w:t>
      </w:r>
    </w:p>
    <w:p w:rsidR="007F381E" w:rsidRPr="007F381E" w:rsidDel="00675AAC" w:rsidRDefault="007F381E" w:rsidP="009B194A">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9B194A">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9B194A">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9B194A">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9B194A">
      <w:pPr>
        <w:numPr>
          <w:ilvl w:val="2"/>
          <w:numId w:val="47"/>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9B194A">
      <w:pPr>
        <w:numPr>
          <w:ilvl w:val="2"/>
          <w:numId w:val="47"/>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15F66" w:rsidRPr="00315F66">
          <w:rPr>
            <w:sz w:val="22"/>
            <w:szCs w:val="22"/>
          </w:rPr>
          <w:t>а)</w:t>
        </w:r>
      </w:fldSimple>
      <w:r w:rsidRPr="007F381E">
        <w:rPr>
          <w:sz w:val="22"/>
          <w:szCs w:val="22"/>
        </w:rPr>
        <w:t>-</w:t>
      </w:r>
      <w:fldSimple w:instr=" REF _Ref389751329 \r \h  \* MERGEFORMAT ">
        <w:r w:rsidR="00315F66" w:rsidRPr="00315F66">
          <w:rPr>
            <w:sz w:val="22"/>
            <w:szCs w:val="22"/>
          </w:rPr>
          <w:t>в)</w:t>
        </w:r>
      </w:fldSimple>
      <w:r w:rsidRPr="007F381E">
        <w:rPr>
          <w:sz w:val="22"/>
          <w:szCs w:val="22"/>
        </w:rPr>
        <w:t xml:space="preserve"> пункта </w:t>
      </w:r>
      <w:fldSimple w:instr=" REF _Ref352159239 \r \h  \* MERGEFORMAT ">
        <w:r w:rsidR="00315F66" w:rsidRPr="00315F66">
          <w:rPr>
            <w:sz w:val="22"/>
            <w:szCs w:val="22"/>
          </w:rPr>
          <w:t>4.4.10</w:t>
        </w:r>
      </w:fldSimple>
      <w:r w:rsidRPr="007F381E">
        <w:rPr>
          <w:sz w:val="22"/>
          <w:szCs w:val="22"/>
        </w:rPr>
        <w:t>.</w:t>
      </w:r>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15F66" w:rsidRPr="00315F66">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9B194A">
      <w:pPr>
        <w:numPr>
          <w:ilvl w:val="2"/>
          <w:numId w:val="47"/>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15F66" w:rsidRPr="00315F66">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9B194A">
      <w:pPr>
        <w:numPr>
          <w:ilvl w:val="2"/>
          <w:numId w:val="47"/>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9B194A">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9B194A">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9B194A">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9B194A">
      <w:pPr>
        <w:numPr>
          <w:ilvl w:val="2"/>
          <w:numId w:val="47"/>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9B194A">
      <w:pPr>
        <w:numPr>
          <w:ilvl w:val="2"/>
          <w:numId w:val="47"/>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15F66" w:rsidRPr="00315F66">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9B194A">
      <w:pPr>
        <w:numPr>
          <w:ilvl w:val="2"/>
          <w:numId w:val="47"/>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9B194A">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9B194A">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9B194A">
      <w:pPr>
        <w:pStyle w:val="affd"/>
        <w:numPr>
          <w:ilvl w:val="1"/>
          <w:numId w:val="47"/>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9B194A">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9B194A">
      <w:pPr>
        <w:numPr>
          <w:ilvl w:val="2"/>
          <w:numId w:val="47"/>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9B194A">
      <w:pPr>
        <w:numPr>
          <w:ilvl w:val="2"/>
          <w:numId w:val="47"/>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315F66" w:rsidRPr="00315F66">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9B194A">
      <w:pPr>
        <w:numPr>
          <w:ilvl w:val="3"/>
          <w:numId w:val="47"/>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9B194A">
      <w:pPr>
        <w:numPr>
          <w:ilvl w:val="3"/>
          <w:numId w:val="47"/>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9B194A">
      <w:pPr>
        <w:numPr>
          <w:ilvl w:val="3"/>
          <w:numId w:val="47"/>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9B194A">
      <w:pPr>
        <w:numPr>
          <w:ilvl w:val="3"/>
          <w:numId w:val="47"/>
        </w:numPr>
        <w:tabs>
          <w:tab w:val="left" w:pos="1701"/>
        </w:tabs>
        <w:ind w:left="0" w:firstLine="709"/>
        <w:jc w:val="both"/>
        <w:rPr>
          <w:bCs/>
          <w:sz w:val="22"/>
          <w:szCs w:val="22"/>
        </w:rPr>
      </w:pPr>
      <w:bookmarkStart w:id="141" w:name="_Ref388988336"/>
      <w:r w:rsidRPr="007F381E">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7F381E" w:rsidRDefault="007F381E" w:rsidP="009B194A">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15F66" w:rsidRPr="00315F66">
          <w:rPr>
            <w:sz w:val="22"/>
            <w:szCs w:val="22"/>
          </w:rPr>
          <w:t>4.5.5.1</w:t>
        </w:r>
      </w:fldSimple>
      <w:r w:rsidRPr="007F381E">
        <w:rPr>
          <w:sz w:val="22"/>
          <w:szCs w:val="22"/>
        </w:rPr>
        <w:t xml:space="preserve"> и/или </w:t>
      </w:r>
      <w:fldSimple w:instr=" REF _Ref388988270 \r \h  \* MERGEFORMAT ">
        <w:r w:rsidR="00315F66" w:rsidRPr="00315F66">
          <w:rPr>
            <w:sz w:val="22"/>
            <w:szCs w:val="22"/>
          </w:rPr>
          <w:t>4.5.5.2</w:t>
        </w:r>
      </w:fldSimple>
      <w:r w:rsidRPr="007F381E">
        <w:rPr>
          <w:sz w:val="22"/>
          <w:szCs w:val="22"/>
        </w:rPr>
        <w:t>.</w:t>
      </w:r>
    </w:p>
    <w:p w:rsidR="007F381E" w:rsidRPr="007F381E" w:rsidRDefault="007F381E" w:rsidP="009B194A">
      <w:pPr>
        <w:numPr>
          <w:ilvl w:val="2"/>
          <w:numId w:val="47"/>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15F66" w:rsidRPr="00315F66">
          <w:rPr>
            <w:bCs/>
            <w:color w:val="000000"/>
            <w:sz w:val="22"/>
            <w:szCs w:val="22"/>
          </w:rPr>
          <w:t>4.5.5.3</w:t>
        </w:r>
      </w:fldSimple>
      <w:r w:rsidRPr="007F381E">
        <w:rPr>
          <w:bCs/>
          <w:color w:val="000000"/>
          <w:sz w:val="22"/>
          <w:szCs w:val="22"/>
        </w:rPr>
        <w:t xml:space="preserve"> и/или </w:t>
      </w:r>
      <w:fldSimple w:instr=" REF _Ref388988336 \r \h  \* MERGEFORMAT ">
        <w:r w:rsidR="00315F66" w:rsidRPr="00315F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315F66" w:rsidRPr="00315F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9B194A">
      <w:pPr>
        <w:numPr>
          <w:ilvl w:val="2"/>
          <w:numId w:val="47"/>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9B194A">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9B194A">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9B194A">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9B194A">
      <w:pPr>
        <w:pStyle w:val="10"/>
        <w:numPr>
          <w:ilvl w:val="0"/>
          <w:numId w:val="47"/>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15F66" w:rsidRPr="00315F66">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59"/>
        <w:gridCol w:w="1843"/>
        <w:gridCol w:w="3544"/>
      </w:tblGrid>
      <w:tr w:rsidR="00A65ADD" w:rsidRPr="00AB1803" w:rsidTr="009B194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6946" w:type="dxa"/>
            <w:gridSpan w:val="3"/>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9B194A">
        <w:trPr>
          <w:trHeight w:val="70"/>
        </w:trPr>
        <w:tc>
          <w:tcPr>
            <w:tcW w:w="781" w:type="dxa"/>
            <w:vMerge w:val="restart"/>
          </w:tcPr>
          <w:p w:rsidR="00211669" w:rsidRPr="00AB1803" w:rsidRDefault="00211669" w:rsidP="009B194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6946" w:type="dxa"/>
            <w:gridSpan w:val="3"/>
          </w:tcPr>
          <w:p w:rsidR="00211669" w:rsidRPr="00AB1803" w:rsidRDefault="009B194A" w:rsidP="00FE1C03">
            <w:pPr>
              <w:contextualSpacing/>
              <w:jc w:val="both"/>
              <w:rPr>
                <w:bCs/>
                <w:sz w:val="22"/>
              </w:rPr>
            </w:pPr>
            <w:r w:rsidRPr="0065013E">
              <w:t>Право заключения договора</w:t>
            </w:r>
            <w:r>
              <w:t xml:space="preserve"> на</w:t>
            </w:r>
            <w:r w:rsidRPr="0065013E">
              <w:t xml:space="preserve"> </w:t>
            </w:r>
            <w:r w:rsidR="00FE1C03">
              <w:t>передачу</w:t>
            </w:r>
            <w:r w:rsidRPr="00A15D61">
              <w:t xml:space="preserve"> прав на использование программного обеспечения </w:t>
            </w:r>
            <w:proofErr w:type="spellStart"/>
            <w:r w:rsidRPr="00A15D61">
              <w:t>Tecplot</w:t>
            </w:r>
            <w:proofErr w:type="spellEnd"/>
            <w:r w:rsidRPr="00A15D61">
              <w:t xml:space="preserve"> 360, с правом получения обновления и технической поддержки в течение года</w:t>
            </w:r>
          </w:p>
        </w:tc>
      </w:tr>
      <w:tr w:rsidR="00211669" w:rsidRPr="00AB1803" w:rsidTr="009B194A">
        <w:trPr>
          <w:trHeight w:val="70"/>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6946" w:type="dxa"/>
            <w:gridSpan w:val="3"/>
          </w:tcPr>
          <w:p w:rsidR="00211669" w:rsidRPr="00B509BA" w:rsidRDefault="00FE1C03" w:rsidP="009B194A">
            <w:pPr>
              <w:jc w:val="both"/>
              <w:rPr>
                <w:highlight w:val="yellow"/>
              </w:rPr>
            </w:pPr>
            <w:r>
              <w:t>Передача</w:t>
            </w:r>
            <w:r w:rsidR="009B194A" w:rsidRPr="00A15D61">
              <w:t xml:space="preserve"> прав на использование программного обеспечения </w:t>
            </w:r>
            <w:proofErr w:type="spellStart"/>
            <w:r w:rsidR="009B194A" w:rsidRPr="00A15D61">
              <w:t>Tecplot</w:t>
            </w:r>
            <w:proofErr w:type="spellEnd"/>
            <w:r w:rsidR="009B194A" w:rsidRPr="00A15D61">
              <w:t xml:space="preserve"> 360, с правом получения обновления и технической поддержки в течение года</w:t>
            </w:r>
          </w:p>
        </w:tc>
      </w:tr>
      <w:tr w:rsidR="00211669" w:rsidRPr="00AB1803" w:rsidTr="009B194A">
        <w:trPr>
          <w:trHeight w:val="214"/>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6946" w:type="dxa"/>
            <w:gridSpan w:val="3"/>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9B194A">
        <w:trPr>
          <w:trHeight w:val="641"/>
        </w:trPr>
        <w:tc>
          <w:tcPr>
            <w:tcW w:w="781" w:type="dxa"/>
          </w:tcPr>
          <w:p w:rsidR="00A65ADD" w:rsidRPr="00AB1803" w:rsidRDefault="00A65ADD" w:rsidP="009B194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6946" w:type="dxa"/>
            <w:gridSpan w:val="3"/>
          </w:tcPr>
          <w:p w:rsidR="00A65ADD" w:rsidRPr="004C5CBA" w:rsidRDefault="004C5CBA" w:rsidP="00CE3E2C">
            <w:pPr>
              <w:pStyle w:val="23"/>
              <w:ind w:firstLine="212"/>
              <w:rPr>
                <w:bCs/>
                <w:sz w:val="22"/>
                <w:shd w:val="clear" w:color="auto" w:fill="FDE9D9"/>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tc>
      </w:tr>
      <w:tr w:rsidR="00CA2B2F" w:rsidRPr="00AB1803" w:rsidTr="009B194A">
        <w:trPr>
          <w:trHeight w:val="736"/>
        </w:trPr>
        <w:tc>
          <w:tcPr>
            <w:tcW w:w="781" w:type="dxa"/>
            <w:vMerge w:val="restart"/>
          </w:tcPr>
          <w:p w:rsidR="00CA2B2F" w:rsidRPr="00AB1803" w:rsidRDefault="00CA2B2F" w:rsidP="009B194A">
            <w:pPr>
              <w:numPr>
                <w:ilvl w:val="0"/>
                <w:numId w:val="32"/>
              </w:numPr>
              <w:tabs>
                <w:tab w:val="num" w:pos="786"/>
              </w:tabs>
              <w:ind w:left="0" w:hanging="15"/>
              <w:jc w:val="center"/>
              <w:rPr>
                <w:sz w:val="22"/>
              </w:rPr>
            </w:pPr>
            <w:bookmarkStart w:id="219" w:name="_Ref317250598"/>
          </w:p>
        </w:tc>
        <w:bookmarkEnd w:id="219"/>
        <w:tc>
          <w:tcPr>
            <w:tcW w:w="2268" w:type="dxa"/>
          </w:tcPr>
          <w:p w:rsidR="00CA2B2F" w:rsidRPr="00AB1803" w:rsidRDefault="00CA2B2F" w:rsidP="00CE3E2C">
            <w:pPr>
              <w:rPr>
                <w:sz w:val="22"/>
              </w:rPr>
            </w:pPr>
            <w:r w:rsidRPr="00AB1803">
              <w:rPr>
                <w:sz w:val="22"/>
                <w:szCs w:val="22"/>
              </w:rPr>
              <w:t>Условия договора:</w:t>
            </w:r>
          </w:p>
          <w:p w:rsidR="00CA2B2F" w:rsidRPr="00AB1803" w:rsidRDefault="00CA2B2F"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6946" w:type="dxa"/>
            <w:gridSpan w:val="3"/>
          </w:tcPr>
          <w:p w:rsidR="00CA2B2F" w:rsidRDefault="00CA2B2F" w:rsidP="00CA2B2F">
            <w:pPr>
              <w:pStyle w:val="aa"/>
              <w:ind w:left="0"/>
              <w:jc w:val="both"/>
              <w:rPr>
                <w:color w:val="000000"/>
              </w:rPr>
            </w:pPr>
            <w:r>
              <w:t>Срок оказания услуг и передачи прав:</w:t>
            </w:r>
            <w:r>
              <w:rPr>
                <w:color w:val="000000"/>
              </w:rPr>
              <w:t xml:space="preserve"> </w:t>
            </w:r>
          </w:p>
          <w:p w:rsidR="00CA2B2F" w:rsidRPr="00B5679A" w:rsidRDefault="00CA2B2F" w:rsidP="00CA2B2F">
            <w:pPr>
              <w:pStyle w:val="aa"/>
              <w:ind w:left="0"/>
              <w:jc w:val="both"/>
            </w:pPr>
            <w:r w:rsidRPr="00B5679A">
              <w:t>- срок пер</w:t>
            </w:r>
            <w:r w:rsidR="009B194A">
              <w:t xml:space="preserve">едачи прав на использование </w:t>
            </w:r>
            <w:proofErr w:type="gramStart"/>
            <w:r w:rsidR="009B194A">
              <w:t>ПО</w:t>
            </w:r>
            <w:proofErr w:type="gramEnd"/>
            <w:r w:rsidR="009B194A">
              <w:t xml:space="preserve"> </w:t>
            </w:r>
            <w:r w:rsidRPr="00B5679A">
              <w:t xml:space="preserve">- </w:t>
            </w:r>
            <w:proofErr w:type="gramStart"/>
            <w:r w:rsidRPr="00B5679A">
              <w:t>в</w:t>
            </w:r>
            <w:proofErr w:type="gramEnd"/>
            <w:r w:rsidRPr="00B5679A">
              <w:t xml:space="preserve"> течение 1</w:t>
            </w:r>
            <w:r>
              <w:t>5</w:t>
            </w:r>
            <w:r w:rsidRPr="00B5679A">
              <w:t xml:space="preserve"> </w:t>
            </w:r>
            <w:r w:rsidR="00383B26">
              <w:t>рабочих</w:t>
            </w:r>
            <w:r w:rsidRPr="00B5679A">
              <w:t xml:space="preserve"> дней с момента заключения договора;</w:t>
            </w:r>
          </w:p>
          <w:p w:rsidR="00CA2B2F" w:rsidRPr="00AC0354" w:rsidRDefault="00CA2B2F" w:rsidP="00CA2B2F">
            <w:pPr>
              <w:pStyle w:val="aa"/>
              <w:ind w:left="0"/>
              <w:jc w:val="both"/>
            </w:pPr>
            <w:r w:rsidRPr="00B5679A">
              <w:t>- с</w:t>
            </w:r>
            <w:r w:rsidRPr="00E5224B">
              <w:t>рок действия сертификата на техническую поддержку</w:t>
            </w:r>
            <w:r>
              <w:t xml:space="preserve"> – в течение 12 месяцев с момента передачи прав на использование </w:t>
            </w:r>
            <w:proofErr w:type="gramStart"/>
            <w:r>
              <w:t>ПО</w:t>
            </w:r>
            <w:proofErr w:type="gramEnd"/>
            <w:r>
              <w:t>.</w:t>
            </w:r>
          </w:p>
        </w:tc>
      </w:tr>
      <w:tr w:rsidR="00CA2B2F" w:rsidRPr="00AB1803" w:rsidTr="009B194A">
        <w:trPr>
          <w:trHeight w:val="345"/>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услуг/выполнения работ</w:t>
            </w:r>
            <w:proofErr w:type="gramEnd"/>
            <w:r w:rsidRPr="00AB1803">
              <w:rPr>
                <w:sz w:val="22"/>
                <w:szCs w:val="22"/>
              </w:rPr>
              <w:t xml:space="preserve"> </w:t>
            </w:r>
          </w:p>
        </w:tc>
        <w:tc>
          <w:tcPr>
            <w:tcW w:w="6946" w:type="dxa"/>
            <w:gridSpan w:val="3"/>
          </w:tcPr>
          <w:p w:rsidR="00CA2B2F" w:rsidRPr="00AB1803" w:rsidRDefault="00CA2B2F" w:rsidP="00CE3E2C">
            <w:pPr>
              <w:jc w:val="both"/>
              <w:rPr>
                <w:sz w:val="22"/>
              </w:rPr>
            </w:pPr>
            <w:r w:rsidRPr="00385D0E">
              <w:rPr>
                <w:sz w:val="22"/>
                <w:szCs w:val="22"/>
              </w:rPr>
              <w:t xml:space="preserve">ОАО </w:t>
            </w:r>
            <w:r w:rsidRPr="00346B4D">
              <w:rPr>
                <w:sz w:val="22"/>
                <w:szCs w:val="22"/>
              </w:rPr>
              <w:t>«АТОМПРОЕКТ»</w:t>
            </w:r>
            <w:r w:rsidRPr="00385D0E">
              <w:rPr>
                <w:sz w:val="22"/>
                <w:szCs w:val="22"/>
              </w:rPr>
              <w:t>, 197183 г. Санкт-Петербург, ул.</w:t>
            </w:r>
            <w:r>
              <w:rPr>
                <w:sz w:val="22"/>
                <w:szCs w:val="22"/>
              </w:rPr>
              <w:t xml:space="preserve"> </w:t>
            </w:r>
            <w:r w:rsidRPr="00385D0E">
              <w:rPr>
                <w:sz w:val="22"/>
                <w:szCs w:val="22"/>
              </w:rPr>
              <w:t>Савушкина, д. 82</w:t>
            </w:r>
          </w:p>
        </w:tc>
      </w:tr>
      <w:tr w:rsidR="00CA2B2F" w:rsidRPr="00AB1803" w:rsidTr="009B194A">
        <w:trPr>
          <w:trHeight w:val="78"/>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6946" w:type="dxa"/>
            <w:gridSpan w:val="3"/>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9B194A">
        <w:trPr>
          <w:trHeight w:val="152"/>
        </w:trPr>
        <w:tc>
          <w:tcPr>
            <w:tcW w:w="781" w:type="dxa"/>
          </w:tcPr>
          <w:p w:rsidR="00CA2B2F" w:rsidRPr="00206E8A" w:rsidRDefault="00CA2B2F" w:rsidP="009B194A">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6946" w:type="dxa"/>
            <w:gridSpan w:val="3"/>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9B194A">
        <w:trPr>
          <w:trHeight w:val="108"/>
        </w:trPr>
        <w:tc>
          <w:tcPr>
            <w:tcW w:w="781" w:type="dxa"/>
          </w:tcPr>
          <w:p w:rsidR="00CA2B2F" w:rsidRPr="00AB1803" w:rsidRDefault="00CA2B2F" w:rsidP="009B194A">
            <w:pPr>
              <w:numPr>
                <w:ilvl w:val="0"/>
                <w:numId w:val="32"/>
              </w:numPr>
              <w:tabs>
                <w:tab w:val="num" w:pos="786"/>
              </w:tabs>
              <w:ind w:left="0" w:hanging="15"/>
              <w:jc w:val="center"/>
              <w:rPr>
                <w:sz w:val="22"/>
              </w:rPr>
            </w:pPr>
            <w:bookmarkStart w:id="220" w:name="_Ref317250606"/>
          </w:p>
        </w:tc>
        <w:bookmarkEnd w:id="220"/>
        <w:tc>
          <w:tcPr>
            <w:tcW w:w="2268" w:type="dxa"/>
          </w:tcPr>
          <w:p w:rsidR="00CA2B2F" w:rsidRPr="00AB1803" w:rsidRDefault="00CA2B2F" w:rsidP="00CE3E2C">
            <w:pPr>
              <w:rPr>
                <w:sz w:val="22"/>
              </w:rPr>
            </w:pPr>
            <w:r w:rsidRPr="00AB1803">
              <w:rPr>
                <w:sz w:val="22"/>
                <w:szCs w:val="22"/>
              </w:rPr>
              <w:t xml:space="preserve">Количество лотов </w:t>
            </w:r>
          </w:p>
        </w:tc>
        <w:tc>
          <w:tcPr>
            <w:tcW w:w="6946" w:type="dxa"/>
            <w:gridSpan w:val="3"/>
          </w:tcPr>
          <w:p w:rsidR="00CA2B2F" w:rsidRPr="00AB1803" w:rsidRDefault="00CA2B2F" w:rsidP="00CE3E2C">
            <w:pPr>
              <w:rPr>
                <w:sz w:val="22"/>
              </w:rPr>
            </w:pPr>
            <w:r w:rsidRPr="00AB1803">
              <w:rPr>
                <w:sz w:val="22"/>
                <w:szCs w:val="22"/>
              </w:rPr>
              <w:t>1</w:t>
            </w:r>
          </w:p>
        </w:tc>
      </w:tr>
      <w:tr w:rsidR="00CA2B2F" w:rsidRPr="00AB1803" w:rsidTr="009B194A">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1" w:name="_Ref317249928"/>
          </w:p>
        </w:tc>
        <w:bookmarkEnd w:id="221"/>
        <w:tc>
          <w:tcPr>
            <w:tcW w:w="2268" w:type="dxa"/>
          </w:tcPr>
          <w:p w:rsidR="00CA2B2F" w:rsidRPr="00AB1803" w:rsidRDefault="00CA2B2F" w:rsidP="00CE3E2C">
            <w:pPr>
              <w:contextualSpacing/>
              <w:rPr>
                <w:sz w:val="22"/>
              </w:rPr>
            </w:pPr>
            <w:r w:rsidRPr="00AB1803">
              <w:rPr>
                <w:sz w:val="22"/>
                <w:szCs w:val="22"/>
              </w:rPr>
              <w:t>Заказчик</w:t>
            </w:r>
          </w:p>
        </w:tc>
        <w:tc>
          <w:tcPr>
            <w:tcW w:w="6946" w:type="dxa"/>
            <w:gridSpan w:val="3"/>
          </w:tcPr>
          <w:p w:rsidR="00CA2B2F" w:rsidRPr="00B509BA" w:rsidRDefault="00CA2B2F" w:rsidP="00CE3E2C">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pP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E3E2C">
            <w:pPr>
              <w:suppressLineNumbers/>
              <w:suppressAutoHyphens/>
              <w:ind w:firstLine="250"/>
              <w:jc w:val="both"/>
              <w:rPr>
                <w:b/>
                <w:i/>
                <w:u w:val="single"/>
              </w:rPr>
            </w:pPr>
          </w:p>
          <w:p w:rsidR="00CA2B2F" w:rsidRPr="00B509BA" w:rsidRDefault="00CA2B2F"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Default="00CA2B2F" w:rsidP="00CA2B2F">
            <w:pPr>
              <w:pStyle w:val="aa"/>
              <w:tabs>
                <w:tab w:val="left" w:pos="1134"/>
                <w:tab w:val="left" w:pos="1276"/>
              </w:tabs>
              <w:suppressAutoHyphens/>
              <w:ind w:left="0"/>
              <w:jc w:val="both"/>
            </w:pPr>
            <w:r w:rsidRPr="00516292">
              <w:lastRenderedPageBreak/>
              <w:t xml:space="preserve">Переварюха Александр Юрьевич т. (812) 339-16-12 (доп. 6572), </w:t>
            </w:r>
            <w:hyperlink r:id="rId9" w:history="1">
              <w:r w:rsidRPr="00516292">
                <w:rPr>
                  <w:rStyle w:val="a9"/>
                </w:rPr>
                <w:t xml:space="preserve"> AYUPerevaryukha@</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Default="00CA2B2F" w:rsidP="00CA2B2F">
            <w:pPr>
              <w:suppressLineNumbers/>
              <w:suppressAutoHyphens/>
              <w:ind w:firstLine="250"/>
              <w:jc w:val="both"/>
              <w:rPr>
                <w:b/>
                <w:i/>
                <w:u w:val="single"/>
              </w:rPr>
            </w:pPr>
            <w:r w:rsidRPr="00086BCD">
              <w:t>Ефремов Кирилл Борисович, т. (812) 339-15-51, efremov@givnipiet.ru</w:t>
            </w:r>
            <w:r w:rsidRPr="00B509BA">
              <w:rPr>
                <w:b/>
                <w:i/>
                <w:u w:val="single"/>
              </w:rPr>
              <w:t xml:space="preserve"> </w:t>
            </w:r>
          </w:p>
          <w:p w:rsidR="00CA2B2F" w:rsidRPr="00B509BA" w:rsidRDefault="00CA2B2F" w:rsidP="00CA2B2F">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proofErr w:type="spellStart"/>
            <w:r w:rsidRPr="00B509BA">
              <w:t>Бабарыко</w:t>
            </w:r>
            <w:proofErr w:type="spellEnd"/>
            <w:r w:rsidRPr="00B509BA">
              <w:t xml:space="preserve"> Галина Вячеславовна (812) 339-15-57</w:t>
            </w:r>
          </w:p>
        </w:tc>
      </w:tr>
      <w:tr w:rsidR="00CA2B2F" w:rsidRPr="00AB1803" w:rsidTr="009B194A">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2" w:name="_Ref317250471"/>
          </w:p>
        </w:tc>
        <w:bookmarkEnd w:id="222"/>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6946" w:type="dxa"/>
            <w:gridSpan w:val="3"/>
          </w:tcPr>
          <w:p w:rsidR="00CA2B2F" w:rsidRPr="00AB1803" w:rsidRDefault="00CA2B2F" w:rsidP="00CE3E2C">
            <w:pPr>
              <w:jc w:val="both"/>
              <w:rPr>
                <w:sz w:val="22"/>
              </w:rPr>
            </w:pPr>
            <w:r w:rsidRPr="00AB1803">
              <w:rPr>
                <w:sz w:val="22"/>
                <w:szCs w:val="22"/>
              </w:rPr>
              <w:t>Заказчик ОАО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9B194A">
        <w:trPr>
          <w:trHeight w:val="70"/>
        </w:trPr>
        <w:tc>
          <w:tcPr>
            <w:tcW w:w="781" w:type="dxa"/>
          </w:tcPr>
          <w:p w:rsidR="00CA2B2F" w:rsidRPr="00AB1803" w:rsidRDefault="00CA2B2F" w:rsidP="009B194A">
            <w:pPr>
              <w:numPr>
                <w:ilvl w:val="0"/>
                <w:numId w:val="32"/>
              </w:numPr>
              <w:tabs>
                <w:tab w:val="num" w:pos="786"/>
              </w:tabs>
              <w:ind w:left="0" w:hanging="15"/>
              <w:jc w:val="center"/>
              <w:rPr>
                <w:sz w:val="22"/>
              </w:rPr>
            </w:pPr>
            <w:bookmarkStart w:id="223" w:name="_Ref317250534"/>
          </w:p>
        </w:tc>
        <w:bookmarkEnd w:id="223"/>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6946" w:type="dxa"/>
            <w:gridSpan w:val="3"/>
          </w:tcPr>
          <w:p w:rsidR="00CA2B2F" w:rsidRPr="00B509BA" w:rsidRDefault="00CA2B2F" w:rsidP="009B194A">
            <w:pPr>
              <w:numPr>
                <w:ilvl w:val="0"/>
                <w:numId w:val="54"/>
              </w:numPr>
              <w:tabs>
                <w:tab w:val="left" w:pos="0"/>
              </w:tabs>
              <w:ind w:left="0" w:firstLine="0"/>
              <w:contextualSpacing/>
              <w:jc w:val="both"/>
            </w:pPr>
            <w:bookmarkStart w:id="224" w:name="_Ref320025392"/>
            <w:r w:rsidRPr="00B509BA">
              <w:t>Официальный государственный сайт (</w:t>
            </w:r>
            <w:hyperlink r:id="rId11" w:history="1">
              <w:r w:rsidRPr="00B509BA">
                <w:rPr>
                  <w:rStyle w:val="a9"/>
                </w:rPr>
                <w:t>http://www.zakupki.gov.ru</w:t>
              </w:r>
            </w:hyperlink>
            <w:r w:rsidRPr="00B509BA">
              <w:t>),</w:t>
            </w:r>
            <w:bookmarkEnd w:id="224"/>
            <w:r w:rsidRPr="00B509BA">
              <w:t xml:space="preserve"> </w:t>
            </w:r>
          </w:p>
          <w:p w:rsidR="00CA2B2F" w:rsidRPr="00B509BA" w:rsidRDefault="00CA2B2F" w:rsidP="009B194A">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9B194A" w:rsidRPr="00AB1803" w:rsidRDefault="00CA2B2F"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009B194A">
              <w:t>Электронной</w:t>
            </w:r>
            <w:r w:rsidR="009B194A" w:rsidRPr="009B194A">
              <w:t xml:space="preserve"> торгов</w:t>
            </w:r>
            <w:r w:rsidR="009B194A">
              <w:t>ой</w:t>
            </w:r>
            <w:r w:rsidR="009B194A" w:rsidRPr="009B194A">
              <w:t xml:space="preserve"> площадк</w:t>
            </w:r>
            <w:r w:rsidR="009B194A">
              <w:t>и</w:t>
            </w:r>
            <w:r w:rsidR="009B194A" w:rsidRPr="009B194A">
              <w:t xml:space="preserve"> ОАО «Аукционный конкурсный дом» в сети «Интернет» по адресу: </w:t>
            </w:r>
            <w:hyperlink r:id="rId13" w:history="1">
              <w:r w:rsidR="009B194A" w:rsidRPr="00321A03">
                <w:rPr>
                  <w:rStyle w:val="a9"/>
                </w:rPr>
                <w:t>www.a-k-d.ru</w:t>
              </w:r>
            </w:hyperlink>
          </w:p>
        </w:tc>
      </w:tr>
      <w:tr w:rsidR="009B194A" w:rsidRPr="00AB1803" w:rsidTr="009B194A">
        <w:trPr>
          <w:trHeight w:val="228"/>
        </w:trPr>
        <w:tc>
          <w:tcPr>
            <w:tcW w:w="781" w:type="dxa"/>
            <w:vMerge w:val="restart"/>
          </w:tcPr>
          <w:p w:rsidR="009B194A" w:rsidRPr="00AB1803" w:rsidRDefault="009B194A" w:rsidP="009B194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9B194A" w:rsidRPr="00AB1803" w:rsidRDefault="009B194A"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1559" w:type="dxa"/>
          </w:tcPr>
          <w:p w:rsidR="009B194A" w:rsidRPr="002A700B" w:rsidRDefault="009B194A" w:rsidP="009B194A">
            <w:pPr>
              <w:rPr>
                <w:b/>
              </w:rPr>
            </w:pPr>
            <w:r w:rsidRPr="002A700B">
              <w:rPr>
                <w:b/>
                <w:sz w:val="22"/>
                <w:szCs w:val="22"/>
              </w:rPr>
              <w:t>С учетом НДС, руб.</w:t>
            </w:r>
          </w:p>
        </w:tc>
        <w:tc>
          <w:tcPr>
            <w:tcW w:w="1843" w:type="dxa"/>
          </w:tcPr>
          <w:p w:rsidR="009B194A" w:rsidRPr="002A700B" w:rsidRDefault="009B194A" w:rsidP="009B194A">
            <w:pPr>
              <w:ind w:left="23"/>
              <w:jc w:val="right"/>
              <w:rPr>
                <w:b/>
              </w:rPr>
            </w:pPr>
            <w:r>
              <w:rPr>
                <w:b/>
                <w:sz w:val="22"/>
                <w:szCs w:val="22"/>
              </w:rPr>
              <w:t>1 795 897,36</w:t>
            </w:r>
          </w:p>
        </w:tc>
        <w:tc>
          <w:tcPr>
            <w:tcW w:w="3544" w:type="dxa"/>
          </w:tcPr>
          <w:p w:rsidR="009B194A" w:rsidRPr="002A700B" w:rsidRDefault="009B194A" w:rsidP="00C62543">
            <w:pPr>
              <w:ind w:left="23"/>
              <w:jc w:val="both"/>
              <w:rPr>
                <w:b/>
              </w:rPr>
            </w:pPr>
            <w:r>
              <w:rPr>
                <w:b/>
                <w:sz w:val="22"/>
                <w:szCs w:val="22"/>
              </w:rPr>
              <w:t>Один миллион семьсот девяносто пять тысяч восемьсот девяносто семь</w:t>
            </w:r>
            <w:r w:rsidRPr="002A700B">
              <w:rPr>
                <w:b/>
                <w:sz w:val="22"/>
                <w:szCs w:val="22"/>
              </w:rPr>
              <w:t xml:space="preserve"> </w:t>
            </w:r>
            <w:r>
              <w:rPr>
                <w:b/>
                <w:sz w:val="22"/>
                <w:szCs w:val="22"/>
              </w:rPr>
              <w:t>рублей 36</w:t>
            </w:r>
            <w:r w:rsidRPr="002A700B">
              <w:rPr>
                <w:b/>
                <w:sz w:val="22"/>
                <w:szCs w:val="22"/>
              </w:rPr>
              <w:t xml:space="preserve"> копе</w:t>
            </w:r>
            <w:r>
              <w:rPr>
                <w:b/>
                <w:sz w:val="22"/>
                <w:szCs w:val="22"/>
              </w:rPr>
              <w:t>ек</w:t>
            </w:r>
          </w:p>
        </w:tc>
      </w:tr>
      <w:tr w:rsidR="009B194A" w:rsidRPr="00AB1803" w:rsidTr="009B194A">
        <w:trPr>
          <w:trHeight w:val="250"/>
        </w:trPr>
        <w:tc>
          <w:tcPr>
            <w:tcW w:w="781" w:type="dxa"/>
            <w:vMerge/>
          </w:tcPr>
          <w:p w:rsidR="009B194A" w:rsidRPr="00AB1803" w:rsidRDefault="009B194A" w:rsidP="009B194A">
            <w:pPr>
              <w:numPr>
                <w:ilvl w:val="0"/>
                <w:numId w:val="32"/>
              </w:numPr>
              <w:tabs>
                <w:tab w:val="num" w:pos="786"/>
              </w:tabs>
              <w:ind w:left="0" w:hanging="15"/>
              <w:jc w:val="center"/>
              <w:rPr>
                <w:sz w:val="22"/>
              </w:rPr>
            </w:pPr>
          </w:p>
        </w:tc>
        <w:tc>
          <w:tcPr>
            <w:tcW w:w="2268" w:type="dxa"/>
            <w:vMerge/>
          </w:tcPr>
          <w:p w:rsidR="009B194A" w:rsidRPr="00AB1803" w:rsidRDefault="009B194A" w:rsidP="00CE3E2C">
            <w:pPr>
              <w:pStyle w:val="39"/>
              <w:tabs>
                <w:tab w:val="clear" w:pos="1307"/>
              </w:tabs>
              <w:ind w:left="0"/>
              <w:jc w:val="left"/>
              <w:rPr>
                <w:sz w:val="22"/>
                <w:szCs w:val="22"/>
              </w:rPr>
            </w:pPr>
          </w:p>
        </w:tc>
        <w:tc>
          <w:tcPr>
            <w:tcW w:w="1559" w:type="dxa"/>
          </w:tcPr>
          <w:p w:rsidR="009B194A" w:rsidRPr="002A700B" w:rsidRDefault="009B194A" w:rsidP="009B194A">
            <w:pPr>
              <w:ind w:left="23"/>
            </w:pPr>
            <w:r w:rsidRPr="002A700B">
              <w:rPr>
                <w:sz w:val="22"/>
                <w:szCs w:val="22"/>
              </w:rPr>
              <w:t>Без учета НДС, руб.</w:t>
            </w:r>
          </w:p>
        </w:tc>
        <w:tc>
          <w:tcPr>
            <w:tcW w:w="1843" w:type="dxa"/>
          </w:tcPr>
          <w:p w:rsidR="009B194A" w:rsidRPr="002A700B" w:rsidRDefault="009B194A" w:rsidP="009B194A">
            <w:pPr>
              <w:ind w:left="23"/>
              <w:jc w:val="right"/>
            </w:pPr>
            <w:r>
              <w:rPr>
                <w:sz w:val="22"/>
                <w:szCs w:val="22"/>
              </w:rPr>
              <w:t>1 521 946,92</w:t>
            </w:r>
          </w:p>
        </w:tc>
        <w:tc>
          <w:tcPr>
            <w:tcW w:w="3544" w:type="dxa"/>
          </w:tcPr>
          <w:p w:rsidR="009B194A" w:rsidRPr="002A700B" w:rsidRDefault="009B194A" w:rsidP="00C62543">
            <w:pPr>
              <w:ind w:left="23"/>
              <w:jc w:val="both"/>
            </w:pPr>
            <w:r>
              <w:rPr>
                <w:sz w:val="22"/>
                <w:szCs w:val="22"/>
              </w:rPr>
              <w:t>Один</w:t>
            </w:r>
            <w:r w:rsidRPr="002A700B">
              <w:rPr>
                <w:sz w:val="22"/>
                <w:szCs w:val="22"/>
              </w:rPr>
              <w:t xml:space="preserve"> миллион </w:t>
            </w:r>
            <w:r>
              <w:rPr>
                <w:sz w:val="22"/>
                <w:szCs w:val="22"/>
              </w:rPr>
              <w:t>пятьсот двадцать одна тысяча девятьсот сорок шесть рублей 92 копейки</w:t>
            </w:r>
          </w:p>
        </w:tc>
      </w:tr>
      <w:tr w:rsidR="009B194A" w:rsidRPr="00AB1803" w:rsidTr="009B194A">
        <w:trPr>
          <w:trHeight w:val="212"/>
        </w:trPr>
        <w:tc>
          <w:tcPr>
            <w:tcW w:w="781" w:type="dxa"/>
            <w:vMerge/>
          </w:tcPr>
          <w:p w:rsidR="009B194A" w:rsidRPr="00AB1803" w:rsidRDefault="009B194A" w:rsidP="009B194A">
            <w:pPr>
              <w:numPr>
                <w:ilvl w:val="0"/>
                <w:numId w:val="32"/>
              </w:numPr>
              <w:tabs>
                <w:tab w:val="num" w:pos="786"/>
              </w:tabs>
              <w:ind w:left="0" w:hanging="15"/>
              <w:jc w:val="center"/>
              <w:rPr>
                <w:sz w:val="22"/>
              </w:rPr>
            </w:pPr>
          </w:p>
        </w:tc>
        <w:tc>
          <w:tcPr>
            <w:tcW w:w="2268" w:type="dxa"/>
            <w:vMerge/>
          </w:tcPr>
          <w:p w:rsidR="009B194A" w:rsidRPr="00AB1803" w:rsidRDefault="009B194A" w:rsidP="00CE3E2C">
            <w:pPr>
              <w:pStyle w:val="39"/>
              <w:tabs>
                <w:tab w:val="clear" w:pos="1307"/>
              </w:tabs>
              <w:ind w:left="0"/>
              <w:jc w:val="left"/>
              <w:rPr>
                <w:sz w:val="22"/>
                <w:szCs w:val="22"/>
              </w:rPr>
            </w:pPr>
          </w:p>
        </w:tc>
        <w:tc>
          <w:tcPr>
            <w:tcW w:w="1559" w:type="dxa"/>
          </w:tcPr>
          <w:p w:rsidR="009B194A" w:rsidRPr="002A700B" w:rsidRDefault="009B194A" w:rsidP="009B194A">
            <w:pPr>
              <w:ind w:left="23"/>
            </w:pPr>
            <w:r w:rsidRPr="002A700B">
              <w:rPr>
                <w:sz w:val="22"/>
                <w:szCs w:val="22"/>
              </w:rPr>
              <w:t>Сумма НДС, руб.</w:t>
            </w:r>
          </w:p>
        </w:tc>
        <w:tc>
          <w:tcPr>
            <w:tcW w:w="1843" w:type="dxa"/>
          </w:tcPr>
          <w:p w:rsidR="009B194A" w:rsidRPr="002A700B" w:rsidRDefault="009B194A" w:rsidP="009B194A">
            <w:pPr>
              <w:ind w:left="23"/>
              <w:jc w:val="right"/>
            </w:pPr>
            <w:r>
              <w:t>273 950,44</w:t>
            </w:r>
          </w:p>
        </w:tc>
        <w:tc>
          <w:tcPr>
            <w:tcW w:w="3544" w:type="dxa"/>
          </w:tcPr>
          <w:p w:rsidR="009B194A" w:rsidRPr="002A700B" w:rsidRDefault="009B194A" w:rsidP="00C62543">
            <w:pPr>
              <w:ind w:left="23"/>
              <w:jc w:val="both"/>
            </w:pPr>
            <w:r>
              <w:rPr>
                <w:sz w:val="22"/>
                <w:szCs w:val="22"/>
              </w:rPr>
              <w:t>Двести семьдесят три тысячи девятьсот пятьдесят рублей</w:t>
            </w:r>
            <w:r w:rsidRPr="002A700B">
              <w:rPr>
                <w:sz w:val="22"/>
                <w:szCs w:val="22"/>
              </w:rPr>
              <w:t xml:space="preserve"> </w:t>
            </w:r>
            <w:r>
              <w:rPr>
                <w:sz w:val="22"/>
                <w:szCs w:val="22"/>
              </w:rPr>
              <w:t>44</w:t>
            </w:r>
            <w:r w:rsidRPr="002A700B">
              <w:rPr>
                <w:sz w:val="22"/>
                <w:szCs w:val="22"/>
              </w:rPr>
              <w:t xml:space="preserve"> копе</w:t>
            </w:r>
            <w:r>
              <w:rPr>
                <w:sz w:val="22"/>
                <w:szCs w:val="22"/>
              </w:rPr>
              <w:t>йки</w:t>
            </w:r>
          </w:p>
        </w:tc>
      </w:tr>
      <w:tr w:rsidR="00CA2B2F" w:rsidRPr="00AB1803" w:rsidTr="009B194A">
        <w:trPr>
          <w:trHeight w:val="1781"/>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vMerge/>
          </w:tcPr>
          <w:p w:rsidR="00CA2B2F" w:rsidRPr="00AB1803" w:rsidRDefault="00CA2B2F" w:rsidP="00CE3E2C">
            <w:pPr>
              <w:pStyle w:val="39"/>
              <w:tabs>
                <w:tab w:val="clear" w:pos="1307"/>
              </w:tabs>
              <w:ind w:left="0"/>
              <w:jc w:val="left"/>
              <w:rPr>
                <w:sz w:val="22"/>
                <w:szCs w:val="22"/>
              </w:rPr>
            </w:pPr>
          </w:p>
        </w:tc>
        <w:tc>
          <w:tcPr>
            <w:tcW w:w="6946" w:type="dxa"/>
            <w:gridSpan w:val="3"/>
          </w:tcPr>
          <w:p w:rsidR="00CA2B2F" w:rsidRPr="00790124" w:rsidRDefault="00CA2B2F"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790124" w:rsidRDefault="00CA2B2F"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790124" w:rsidRDefault="00CA2B2F" w:rsidP="00CE3E2C">
            <w:pPr>
              <w:pStyle w:val="39"/>
              <w:ind w:left="0"/>
              <w:rPr>
                <w:sz w:val="22"/>
                <w:szCs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AB1803" w:rsidTr="009B194A">
        <w:trPr>
          <w:trHeight w:val="397"/>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6946" w:type="dxa"/>
            <w:gridSpan w:val="3"/>
          </w:tcPr>
          <w:p w:rsidR="00CA2B2F" w:rsidRPr="00AB1803" w:rsidRDefault="00CA2B2F" w:rsidP="00CE3E2C">
            <w:pPr>
              <w:rPr>
                <w:sz w:val="22"/>
              </w:rPr>
            </w:pPr>
            <w:r w:rsidRPr="00AB1803">
              <w:rPr>
                <w:sz w:val="22"/>
                <w:szCs w:val="22"/>
              </w:rPr>
              <w:t>Русский</w:t>
            </w:r>
          </w:p>
        </w:tc>
      </w:tr>
      <w:tr w:rsidR="00CA2B2F" w:rsidRPr="00AB1803" w:rsidTr="009B194A">
        <w:trPr>
          <w:trHeight w:val="87"/>
        </w:trPr>
        <w:tc>
          <w:tcPr>
            <w:tcW w:w="781" w:type="dxa"/>
          </w:tcPr>
          <w:p w:rsidR="00CA2B2F" w:rsidRPr="00AB1803" w:rsidRDefault="00CA2B2F" w:rsidP="009B194A">
            <w:pPr>
              <w:numPr>
                <w:ilvl w:val="0"/>
                <w:numId w:val="32"/>
              </w:numPr>
              <w:tabs>
                <w:tab w:val="num" w:pos="786"/>
              </w:tabs>
              <w:ind w:left="0" w:hanging="15"/>
              <w:jc w:val="center"/>
              <w:rPr>
                <w:sz w:val="22"/>
              </w:rPr>
            </w:pPr>
            <w:bookmarkStart w:id="226" w:name="_Ref317253392"/>
          </w:p>
        </w:tc>
        <w:bookmarkEnd w:id="226"/>
        <w:tc>
          <w:tcPr>
            <w:tcW w:w="2268" w:type="dxa"/>
          </w:tcPr>
          <w:p w:rsidR="00CA2B2F" w:rsidRPr="00AB1803" w:rsidRDefault="00CA2B2F" w:rsidP="00CE3E2C">
            <w:pPr>
              <w:rPr>
                <w:sz w:val="22"/>
                <w:lang w:val="en-US"/>
              </w:rPr>
            </w:pPr>
            <w:r w:rsidRPr="00AB1803">
              <w:rPr>
                <w:sz w:val="22"/>
                <w:szCs w:val="22"/>
              </w:rPr>
              <w:t>Валюта запроса цен</w:t>
            </w:r>
          </w:p>
        </w:tc>
        <w:tc>
          <w:tcPr>
            <w:tcW w:w="6946" w:type="dxa"/>
            <w:gridSpan w:val="3"/>
          </w:tcPr>
          <w:p w:rsidR="00CA2B2F" w:rsidRPr="00AB1803" w:rsidRDefault="00CA2B2F" w:rsidP="00CE3E2C">
            <w:pPr>
              <w:rPr>
                <w:sz w:val="22"/>
              </w:rPr>
            </w:pPr>
            <w:r w:rsidRPr="00AB1803">
              <w:rPr>
                <w:sz w:val="22"/>
                <w:szCs w:val="22"/>
              </w:rPr>
              <w:t>Российский рубль</w:t>
            </w:r>
          </w:p>
        </w:tc>
      </w:tr>
      <w:tr w:rsidR="00CA2B2F" w:rsidRPr="00AB1803" w:rsidTr="009B194A">
        <w:trPr>
          <w:trHeight w:val="246"/>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6946" w:type="dxa"/>
            <w:gridSpan w:val="3"/>
          </w:tcPr>
          <w:p w:rsidR="00CA2B2F" w:rsidRPr="00AA23FC" w:rsidRDefault="00CA2B2F" w:rsidP="009B194A">
            <w:pPr>
              <w:numPr>
                <w:ilvl w:val="0"/>
                <w:numId w:val="30"/>
              </w:numPr>
              <w:tabs>
                <w:tab w:val="left" w:pos="0"/>
                <w:tab w:val="left" w:pos="1204"/>
              </w:tabs>
              <w:ind w:left="0" w:firstLine="495"/>
              <w:jc w:val="both"/>
              <w:rPr>
                <w:sz w:val="22"/>
              </w:rPr>
            </w:pPr>
            <w:bookmarkStart w:id="227"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AA23FC" w:rsidRDefault="00CA2B2F" w:rsidP="009B194A">
            <w:pPr>
              <w:numPr>
                <w:ilvl w:val="0"/>
                <w:numId w:val="30"/>
              </w:numPr>
              <w:tabs>
                <w:tab w:val="left" w:pos="0"/>
                <w:tab w:val="left" w:pos="1204"/>
              </w:tabs>
              <w:ind w:left="0" w:firstLine="495"/>
              <w:jc w:val="both"/>
              <w:rPr>
                <w:sz w:val="22"/>
              </w:rPr>
            </w:pPr>
            <w:bookmarkStart w:id="228"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AA23FC" w:rsidRDefault="00CA2B2F" w:rsidP="009B194A">
            <w:pPr>
              <w:numPr>
                <w:ilvl w:val="0"/>
                <w:numId w:val="30"/>
              </w:numPr>
              <w:tabs>
                <w:tab w:val="left" w:pos="0"/>
                <w:tab w:val="left" w:pos="1204"/>
              </w:tabs>
              <w:ind w:left="0" w:firstLine="495"/>
              <w:jc w:val="both"/>
              <w:rPr>
                <w:sz w:val="22"/>
              </w:rPr>
            </w:pPr>
            <w:bookmarkStart w:id="229"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AA23FC" w:rsidRDefault="00CA2B2F" w:rsidP="009B194A">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A23FC">
              <w:rPr>
                <w:sz w:val="22"/>
                <w:szCs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w:t>
            </w:r>
            <w:r w:rsidRPr="00AA23FC">
              <w:rPr>
                <w:sz w:val="22"/>
                <w:szCs w:val="22"/>
              </w:rPr>
              <w:lastRenderedPageBreak/>
              <w:t>по данным бухгалтерской (финансовой) отчетности за истекший период (год, квартал/полугодие/9 месяцев текущего года)</w:t>
            </w:r>
            <w:bookmarkEnd w:id="230"/>
            <w:bookmarkEnd w:id="231"/>
            <w:r w:rsidRPr="00AA23FC">
              <w:rPr>
                <w:sz w:val="22"/>
                <w:szCs w:val="22"/>
              </w:rPr>
              <w:t>.</w:t>
            </w:r>
          </w:p>
          <w:bookmarkEnd w:id="232"/>
          <w:p w:rsidR="00CA2B2F" w:rsidRPr="00AA23FC" w:rsidRDefault="00CA2B2F" w:rsidP="009B194A">
            <w:pPr>
              <w:numPr>
                <w:ilvl w:val="0"/>
                <w:numId w:val="30"/>
              </w:numPr>
              <w:tabs>
                <w:tab w:val="left" w:pos="0"/>
                <w:tab w:val="left" w:pos="1204"/>
              </w:tabs>
              <w:ind w:left="0" w:firstLine="495"/>
              <w:jc w:val="both"/>
              <w:rPr>
                <w:sz w:val="22"/>
              </w:rPr>
            </w:pPr>
            <w:r w:rsidRPr="00AA23FC">
              <w:rPr>
                <w:sz w:val="22"/>
                <w:szCs w:val="22"/>
              </w:rPr>
              <w:t>Отсутствие сведений об участнике запроса цен в следующих реестрах недобросовестных поставщиков:</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9B194A">
            <w:pPr>
              <w:numPr>
                <w:ilvl w:val="0"/>
                <w:numId w:val="34"/>
              </w:numPr>
              <w:tabs>
                <w:tab w:val="left" w:pos="779"/>
              </w:tabs>
              <w:ind w:left="0" w:firstLine="495"/>
              <w:jc w:val="both"/>
              <w:rPr>
                <w:sz w:val="22"/>
              </w:rPr>
            </w:pPr>
            <w:r w:rsidRPr="00AA23FC">
              <w:rPr>
                <w:bCs/>
                <w:sz w:val="22"/>
                <w:szCs w:val="22"/>
              </w:rPr>
              <w:t>в реестре недобросовестных поставщиков Госкорпорации «Росатом» и организаций Госкорпорации «Росатом».</w:t>
            </w:r>
          </w:p>
          <w:p w:rsidR="00383B26" w:rsidRPr="0043739E" w:rsidRDefault="00AA23FC" w:rsidP="00383B26">
            <w:pPr>
              <w:tabs>
                <w:tab w:val="left" w:pos="779"/>
              </w:tabs>
              <w:ind w:firstLine="495"/>
              <w:jc w:val="both"/>
              <w:rPr>
                <w:sz w:val="22"/>
              </w:rPr>
            </w:pPr>
            <w:r w:rsidRPr="00AA23FC">
              <w:rPr>
                <w:bCs/>
                <w:sz w:val="22"/>
                <w:szCs w:val="22"/>
              </w:rPr>
              <w:t xml:space="preserve">11.6. </w:t>
            </w:r>
            <w:r w:rsidR="00383B26" w:rsidRPr="00AA23FC">
              <w:rPr>
                <w:sz w:val="22"/>
                <w:szCs w:val="22"/>
              </w:rPr>
              <w:t xml:space="preserve">Должен иметь соответствующие </w:t>
            </w:r>
            <w:r w:rsidR="00383B26" w:rsidRPr="00AA23FC">
              <w:rPr>
                <w:b/>
                <w:sz w:val="22"/>
                <w:szCs w:val="22"/>
              </w:rPr>
              <w:t>разрешительные документы</w:t>
            </w:r>
            <w:r w:rsidR="00383B26" w:rsidRPr="00AA23FC">
              <w:rPr>
                <w:sz w:val="22"/>
                <w:szCs w:val="22"/>
              </w:rPr>
              <w:t xml:space="preserve"> на осуществление видов деятельности, связанных с выполнением договора, право, на заключение которого является пр</w:t>
            </w:r>
            <w:r w:rsidR="0043739E">
              <w:rPr>
                <w:sz w:val="22"/>
                <w:szCs w:val="22"/>
              </w:rPr>
              <w:t>едметом настоящего запроса цен:</w:t>
            </w:r>
          </w:p>
          <w:p w:rsidR="00AA23FC" w:rsidRPr="00E65DC7" w:rsidRDefault="00383B26" w:rsidP="00383B26">
            <w:pPr>
              <w:tabs>
                <w:tab w:val="left" w:pos="779"/>
              </w:tabs>
              <w:ind w:firstLine="495"/>
              <w:jc w:val="both"/>
              <w:rPr>
                <w:sz w:val="22"/>
              </w:rPr>
            </w:pPr>
            <w:proofErr w:type="gramStart"/>
            <w:r w:rsidRPr="00AA23FC">
              <w:rPr>
                <w:sz w:val="22"/>
                <w:szCs w:val="22"/>
              </w:rPr>
              <w:t xml:space="preserve">- </w:t>
            </w:r>
            <w:r>
              <w:rPr>
                <w:b/>
                <w:sz w:val="22"/>
                <w:szCs w:val="22"/>
              </w:rPr>
              <w:t xml:space="preserve">документы (сертификаты, дистрибьюторские или дилерские договоры и т.п.) </w:t>
            </w:r>
            <w:r>
              <w:rPr>
                <w:sz w:val="22"/>
                <w:szCs w:val="22"/>
              </w:rPr>
              <w:t xml:space="preserve">от </w:t>
            </w:r>
            <w:r>
              <w:rPr>
                <w:b/>
                <w:sz w:val="22"/>
                <w:szCs w:val="22"/>
              </w:rPr>
              <w:t>производителя</w:t>
            </w:r>
            <w:r>
              <w:rPr>
                <w:sz w:val="22"/>
                <w:szCs w:val="22"/>
              </w:rPr>
              <w:t xml:space="preserve"> </w:t>
            </w:r>
            <w:r>
              <w:rPr>
                <w:b/>
                <w:sz w:val="22"/>
                <w:szCs w:val="22"/>
              </w:rPr>
              <w:t xml:space="preserve">ПО </w:t>
            </w:r>
            <w:r>
              <w:rPr>
                <w:sz w:val="22"/>
                <w:szCs w:val="22"/>
              </w:rPr>
              <w:t xml:space="preserve">или его </w:t>
            </w:r>
            <w:r>
              <w:rPr>
                <w:b/>
                <w:sz w:val="22"/>
                <w:szCs w:val="22"/>
              </w:rPr>
              <w:t>дистрибьютора (дилера)</w:t>
            </w:r>
            <w:r>
              <w:rPr>
                <w:sz w:val="22"/>
                <w:szCs w:val="22"/>
              </w:rPr>
              <w:t xml:space="preserve"> (для Заказчика принципиально, чтобы прослеживалась полностью цепочка от участника запроса цен до производителя товара), подтверждающие право участника на продажу (распространение) </w:t>
            </w:r>
            <w:r>
              <w:rPr>
                <w:b/>
                <w:sz w:val="22"/>
                <w:szCs w:val="22"/>
              </w:rPr>
              <w:t>ПО,</w:t>
            </w:r>
            <w:r>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Pr>
                <w:sz w:val="22"/>
                <w:szCs w:val="22"/>
              </w:rPr>
              <w:t xml:space="preserve"> изначально установленного в извещении о проведении запроса цен и настоящей документации срока окончания подачи заявок).</w:t>
            </w:r>
          </w:p>
          <w:p w:rsidR="00500850" w:rsidRPr="00500850" w:rsidRDefault="00500850" w:rsidP="00FB6C14">
            <w:pPr>
              <w:tabs>
                <w:tab w:val="left" w:pos="779"/>
              </w:tabs>
              <w:ind w:firstLine="495"/>
              <w:jc w:val="both"/>
              <w:rPr>
                <w:sz w:val="22"/>
              </w:rPr>
            </w:pPr>
            <w:r w:rsidRPr="00500850">
              <w:rPr>
                <w:sz w:val="22"/>
                <w:szCs w:val="22"/>
              </w:rPr>
              <w:t>11</w:t>
            </w:r>
            <w:r>
              <w:rPr>
                <w:sz w:val="22"/>
                <w:szCs w:val="22"/>
              </w:rPr>
              <w:t xml:space="preserve">.7. </w:t>
            </w:r>
            <w:proofErr w:type="gramStart"/>
            <w:r w:rsidRPr="00AA23FC">
              <w:rPr>
                <w:sz w:val="22"/>
                <w:szCs w:val="22"/>
              </w:rPr>
              <w:t>Должен иметь</w:t>
            </w:r>
            <w:r>
              <w:rPr>
                <w:sz w:val="22"/>
                <w:szCs w:val="22"/>
              </w:rPr>
              <w:t xml:space="preserve"> документ</w:t>
            </w:r>
            <w:r w:rsidR="00FB6C14">
              <w:rPr>
                <w:sz w:val="22"/>
                <w:szCs w:val="22"/>
              </w:rPr>
              <w:t>,</w:t>
            </w:r>
            <w:r>
              <w:rPr>
                <w:sz w:val="22"/>
                <w:szCs w:val="22"/>
              </w:rPr>
              <w:t xml:space="preserve"> подтверждающий </w:t>
            </w:r>
            <w:r w:rsidR="00010C46">
              <w:rPr>
                <w:sz w:val="22"/>
                <w:szCs w:val="22"/>
              </w:rPr>
              <w:t xml:space="preserve">совместимость </w:t>
            </w:r>
            <w:r w:rsidR="00FB6C14">
              <w:rPr>
                <w:sz w:val="22"/>
                <w:szCs w:val="22"/>
              </w:rPr>
              <w:t xml:space="preserve">предлагаемого ПО </w:t>
            </w:r>
            <w:r w:rsidR="00010C46">
              <w:rPr>
                <w:sz w:val="22"/>
                <w:szCs w:val="22"/>
              </w:rPr>
              <w:t xml:space="preserve">с </w:t>
            </w:r>
            <w:r w:rsidR="00FB6C14">
              <w:rPr>
                <w:sz w:val="22"/>
                <w:szCs w:val="22"/>
              </w:rPr>
              <w:t xml:space="preserve">имеющимися у заказчика продуктами </w:t>
            </w:r>
            <w:r w:rsidR="00010C46">
              <w:rPr>
                <w:sz w:val="22"/>
                <w:szCs w:val="22"/>
              </w:rPr>
              <w:t>(в случае поставки эквивалента).</w:t>
            </w:r>
            <w:proofErr w:type="gramEnd"/>
          </w:p>
        </w:tc>
      </w:tr>
      <w:tr w:rsidR="00CA2B2F" w:rsidRPr="00AB1803" w:rsidTr="009B194A">
        <w:trPr>
          <w:trHeight w:val="489"/>
        </w:trPr>
        <w:tc>
          <w:tcPr>
            <w:tcW w:w="781" w:type="dxa"/>
          </w:tcPr>
          <w:p w:rsidR="00CA2B2F" w:rsidRPr="00AB1803" w:rsidRDefault="00CA2B2F" w:rsidP="009B194A">
            <w:pPr>
              <w:numPr>
                <w:ilvl w:val="0"/>
                <w:numId w:val="32"/>
              </w:numPr>
              <w:tabs>
                <w:tab w:val="num" w:pos="786"/>
              </w:tabs>
              <w:ind w:left="0" w:hanging="15"/>
              <w:jc w:val="center"/>
              <w:rPr>
                <w:sz w:val="22"/>
              </w:rPr>
            </w:pPr>
            <w:bookmarkStart w:id="233" w:name="_Ref317257394"/>
          </w:p>
        </w:tc>
        <w:bookmarkEnd w:id="233"/>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6946" w:type="dxa"/>
            <w:gridSpan w:val="3"/>
          </w:tcPr>
          <w:p w:rsidR="00CA2B2F" w:rsidRPr="00AA23FC"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tc>
      </w:tr>
      <w:tr w:rsidR="00CA2B2F" w:rsidRPr="00AB1803" w:rsidTr="009B194A">
        <w:trPr>
          <w:trHeight w:val="60"/>
        </w:trPr>
        <w:tc>
          <w:tcPr>
            <w:tcW w:w="781" w:type="dxa"/>
          </w:tcPr>
          <w:p w:rsidR="00CA2B2F" w:rsidRPr="00AB1803" w:rsidRDefault="00CA2B2F" w:rsidP="009B194A">
            <w:pPr>
              <w:numPr>
                <w:ilvl w:val="0"/>
                <w:numId w:val="32"/>
              </w:numPr>
              <w:tabs>
                <w:tab w:val="num" w:pos="786"/>
              </w:tabs>
              <w:ind w:left="0" w:hanging="15"/>
              <w:jc w:val="center"/>
              <w:rPr>
                <w:sz w:val="22"/>
              </w:rPr>
            </w:pPr>
            <w:bookmarkStart w:id="234" w:name="_Ref317257698"/>
          </w:p>
        </w:tc>
        <w:bookmarkEnd w:id="234"/>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gridSpan w:val="3"/>
          </w:tcPr>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AA23FC">
              <w:rPr>
                <w:sz w:val="22"/>
                <w:szCs w:val="22"/>
              </w:rPr>
              <w:t xml:space="preserve">Отсканированное решение об одобрении или о </w:t>
            </w:r>
            <w:r w:rsidRPr="00AA23FC">
              <w:rPr>
                <w:sz w:val="22"/>
                <w:szCs w:val="22"/>
              </w:rPr>
              <w:lastRenderedPageBreak/>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37"/>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AA23FC">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w:t>
            </w:r>
            <w:r w:rsidRPr="00AA23FC">
              <w:rPr>
                <w:sz w:val="22"/>
                <w:szCs w:val="22"/>
              </w:rPr>
              <w:lastRenderedPageBreak/>
              <w:t xml:space="preserve">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bookmarkEnd w:id="240"/>
          <w:p w:rsidR="00AA23FC" w:rsidRPr="00010C46" w:rsidRDefault="009B194A" w:rsidP="009B194A">
            <w:pPr>
              <w:widowControl w:val="0"/>
              <w:numPr>
                <w:ilvl w:val="0"/>
                <w:numId w:val="31"/>
              </w:numPr>
              <w:tabs>
                <w:tab w:val="left" w:pos="648"/>
                <w:tab w:val="num" w:pos="709"/>
              </w:tabs>
              <w:adjustRightInd w:val="0"/>
              <w:ind w:left="0" w:firstLine="495"/>
              <w:jc w:val="both"/>
              <w:textAlignment w:val="baseline"/>
              <w:rPr>
                <w:sz w:val="22"/>
              </w:rPr>
            </w:pPr>
            <w:proofErr w:type="gramStart"/>
            <w:r w:rsidRPr="009B194A">
              <w:rPr>
                <w:sz w:val="22"/>
                <w:szCs w:val="22"/>
              </w:rPr>
              <w:t xml:space="preserve">Отсканированный оригинал документа от производителя ПО, подтверждающие право на продажу (распространение) программного обеспечения (партнерский статус, сертификат, </w:t>
            </w:r>
            <w:proofErr w:type="spellStart"/>
            <w:r w:rsidRPr="009B194A">
              <w:rPr>
                <w:sz w:val="22"/>
                <w:szCs w:val="22"/>
              </w:rPr>
              <w:t>авторизационное</w:t>
            </w:r>
            <w:proofErr w:type="spellEnd"/>
            <w:r w:rsidRPr="009B194A">
              <w:rPr>
                <w:sz w:val="22"/>
                <w:szCs w:val="22"/>
              </w:rPr>
              <w:t xml:space="preserve"> письмо и т.п.)</w:t>
            </w:r>
            <w:r w:rsidR="00AA23FC" w:rsidRPr="00AA23FC">
              <w:rPr>
                <w:sz w:val="22"/>
                <w:szCs w:val="22"/>
              </w:rPr>
              <w:t>.</w:t>
            </w:r>
            <w:proofErr w:type="gramEnd"/>
          </w:p>
          <w:p w:rsidR="00010C46" w:rsidRPr="00010C46" w:rsidRDefault="00010C46" w:rsidP="009B194A">
            <w:pPr>
              <w:widowControl w:val="0"/>
              <w:numPr>
                <w:ilvl w:val="0"/>
                <w:numId w:val="31"/>
              </w:numPr>
              <w:tabs>
                <w:tab w:val="left" w:pos="648"/>
                <w:tab w:val="num" w:pos="709"/>
              </w:tabs>
              <w:adjustRightInd w:val="0"/>
              <w:ind w:left="0" w:firstLine="495"/>
              <w:jc w:val="both"/>
              <w:textAlignment w:val="baseline"/>
              <w:rPr>
                <w:sz w:val="22"/>
              </w:rPr>
            </w:pPr>
            <w:proofErr w:type="gramStart"/>
            <w:r w:rsidRPr="00AA23FC">
              <w:rPr>
                <w:sz w:val="22"/>
                <w:szCs w:val="22"/>
              </w:rPr>
              <w:t>Должен иметь</w:t>
            </w:r>
            <w:r>
              <w:rPr>
                <w:sz w:val="22"/>
                <w:szCs w:val="22"/>
              </w:rPr>
              <w:t xml:space="preserve"> документ подтверждающий совместимость</w:t>
            </w:r>
            <w:r w:rsidR="00FB6C14">
              <w:rPr>
                <w:sz w:val="22"/>
                <w:szCs w:val="22"/>
              </w:rPr>
              <w:t xml:space="preserve"> предлагаемого П</w:t>
            </w:r>
            <w:r w:rsidR="0043739E">
              <w:rPr>
                <w:sz w:val="22"/>
                <w:szCs w:val="22"/>
              </w:rPr>
              <w:t>О</w:t>
            </w:r>
            <w:r w:rsidR="00FB6C14">
              <w:rPr>
                <w:sz w:val="22"/>
                <w:szCs w:val="22"/>
              </w:rPr>
              <w:t xml:space="preserve"> с имеющимися у заказчика продуктами</w:t>
            </w:r>
            <w:r w:rsidRPr="00010C46">
              <w:rPr>
                <w:sz w:val="22"/>
                <w:szCs w:val="22"/>
              </w:rPr>
              <w:t xml:space="preserve"> ПГС-ТК, ЛОГОС для формирования законченного программного комплекса, позволяющего проводить численный эксперимент в полном объеме</w:t>
            </w:r>
            <w:r>
              <w:rPr>
                <w:sz w:val="22"/>
                <w:szCs w:val="22"/>
              </w:rPr>
              <w:t xml:space="preserve"> (в случае поставки эквивалента).</w:t>
            </w:r>
            <w:proofErr w:type="gramEnd"/>
          </w:p>
          <w:p w:rsidR="00AA23FC" w:rsidRPr="00AA23FC"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AA23FC">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9B194A">
        <w:trPr>
          <w:trHeight w:val="488"/>
        </w:trPr>
        <w:tc>
          <w:tcPr>
            <w:tcW w:w="781" w:type="dxa"/>
          </w:tcPr>
          <w:p w:rsidR="00CA2B2F" w:rsidRPr="00AB1803" w:rsidRDefault="00CA2B2F" w:rsidP="009B194A">
            <w:pPr>
              <w:numPr>
                <w:ilvl w:val="0"/>
                <w:numId w:val="32"/>
              </w:numPr>
              <w:tabs>
                <w:tab w:val="num" w:pos="786"/>
              </w:tabs>
              <w:ind w:left="0" w:hanging="15"/>
              <w:jc w:val="center"/>
              <w:rPr>
                <w:sz w:val="22"/>
              </w:rPr>
            </w:pPr>
            <w:bookmarkStart w:id="242" w:name="_Ref317252608"/>
          </w:p>
        </w:tc>
        <w:bookmarkEnd w:id="242"/>
        <w:tc>
          <w:tcPr>
            <w:tcW w:w="2268" w:type="dxa"/>
          </w:tcPr>
          <w:p w:rsidR="00CA2B2F" w:rsidRPr="00AB1803" w:rsidRDefault="00CA2B2F"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6946" w:type="dxa"/>
            <w:gridSpan w:val="3"/>
          </w:tcPr>
          <w:p w:rsidR="00CA2B2F" w:rsidRPr="002E4708" w:rsidRDefault="00CA2B2F" w:rsidP="009B194A">
            <w:pPr>
              <w:pStyle w:val="Times12"/>
              <w:numPr>
                <w:ilvl w:val="1"/>
                <w:numId w:val="33"/>
              </w:numPr>
              <w:tabs>
                <w:tab w:val="left" w:pos="0"/>
                <w:tab w:val="left" w:pos="1346"/>
              </w:tabs>
              <w:ind w:left="0" w:firstLine="495"/>
              <w:rPr>
                <w:szCs w:val="24"/>
              </w:rPr>
            </w:pPr>
            <w:bookmarkStart w:id="243" w:name="_Ref350169525"/>
            <w:r w:rsidRPr="002E4708">
              <w:rPr>
                <w:szCs w:val="24"/>
              </w:rPr>
              <w:t>Формы, заполняемые с помощью функционала ЭТП:</w:t>
            </w:r>
          </w:p>
          <w:p w:rsidR="00CA2B2F" w:rsidRPr="00AB1803" w:rsidRDefault="00CA2B2F" w:rsidP="00AA23FC">
            <w:pPr>
              <w:pStyle w:val="Times12"/>
              <w:tabs>
                <w:tab w:val="left" w:pos="0"/>
              </w:tabs>
              <w:ind w:firstLine="211"/>
              <w:rPr>
                <w:sz w:val="22"/>
              </w:rPr>
            </w:pPr>
            <w:r w:rsidRPr="002E4708">
              <w:rPr>
                <w:szCs w:val="24"/>
              </w:rPr>
              <w:t xml:space="preserve"> в соответствии с требованиями ЭТП.</w:t>
            </w:r>
          </w:p>
          <w:p w:rsidR="00CA2B2F" w:rsidRPr="00AB1803" w:rsidRDefault="00CA2B2F" w:rsidP="009B194A">
            <w:pPr>
              <w:pStyle w:val="Times12"/>
              <w:numPr>
                <w:ilvl w:val="1"/>
                <w:numId w:val="33"/>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3"/>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CA2B2F" w:rsidRPr="00C163A3" w:rsidRDefault="00CA2B2F" w:rsidP="009B194A">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315F66" w:rsidRPr="00315F66">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AB1803" w:rsidRDefault="00CA2B2F" w:rsidP="009B194A">
            <w:pPr>
              <w:pStyle w:val="Times12"/>
              <w:numPr>
                <w:ilvl w:val="0"/>
                <w:numId w:val="29"/>
              </w:numPr>
              <w:tabs>
                <w:tab w:val="left" w:pos="779"/>
                <w:tab w:val="num" w:pos="2564"/>
              </w:tabs>
              <w:ind w:left="0" w:firstLine="495"/>
              <w:rPr>
                <w:sz w:val="22"/>
              </w:rPr>
            </w:pPr>
            <w:r w:rsidRPr="00AA23FC">
              <w:rPr>
                <w:rFonts w:eastAsia="Calibri"/>
                <w:sz w:val="22"/>
              </w:rPr>
              <w:t>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tc>
      </w:tr>
      <w:tr w:rsidR="00B757F3" w:rsidRPr="00AB1803" w:rsidTr="009B194A">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6946" w:type="dxa"/>
            <w:gridSpan w:val="3"/>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9B194A">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4" w:name="_Ref317250778"/>
          </w:p>
        </w:tc>
        <w:bookmarkEnd w:id="244"/>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gridSpan w:val="3"/>
          </w:tcPr>
          <w:p w:rsidR="00CA2B2F" w:rsidRPr="00AB1803" w:rsidRDefault="00CA2B2F"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CA2B2F" w:rsidRPr="00AB1803" w:rsidRDefault="00B757F3" w:rsidP="00CE3E2C">
            <w:pPr>
              <w:pStyle w:val="Times12"/>
              <w:ind w:firstLine="0"/>
              <w:rPr>
                <w:sz w:val="22"/>
              </w:rPr>
            </w:pPr>
            <w:r>
              <w:t xml:space="preserve">ЭТП </w:t>
            </w:r>
            <w:r w:rsidRPr="00CA2B2F">
              <w:t xml:space="preserve">«Единая электронная торговая площадка», </w:t>
            </w:r>
            <w:r w:rsidRPr="00B509BA">
              <w:t xml:space="preserve">в сети «Интернет» по адресу: </w:t>
            </w:r>
            <w:hyperlink r:id="rId14" w:history="1">
              <w:r w:rsidRPr="00CA2B2F">
                <w:t>http://etp.roseltorg.ru/</w:t>
              </w:r>
            </w:hyperlink>
            <w:r w:rsidR="00CA2B2F" w:rsidRPr="00AB1803">
              <w:rPr>
                <w:sz w:val="22"/>
              </w:rPr>
              <w:t xml:space="preserve"> </w:t>
            </w:r>
          </w:p>
          <w:p w:rsidR="00CA2B2F" w:rsidRPr="00AB1803" w:rsidRDefault="00CA2B2F" w:rsidP="00CE3E2C">
            <w:pPr>
              <w:pStyle w:val="Times12"/>
              <w:ind w:firstLine="0"/>
              <w:rPr>
                <w:b/>
                <w:sz w:val="22"/>
              </w:rPr>
            </w:pPr>
          </w:p>
          <w:p w:rsidR="00CA2B2F" w:rsidRPr="00AB1803" w:rsidRDefault="00B13A0D" w:rsidP="00CE3E2C">
            <w:pPr>
              <w:pStyle w:val="Times12"/>
              <w:ind w:firstLine="0"/>
              <w:rPr>
                <w:b/>
                <w:sz w:val="22"/>
              </w:rPr>
            </w:pPr>
            <w:r>
              <w:rPr>
                <w:b/>
                <w:sz w:val="22"/>
              </w:rPr>
              <w:t>09:00 (время московское) «</w:t>
            </w:r>
            <w:r>
              <w:rPr>
                <w:b/>
                <w:sz w:val="22"/>
                <w:lang w:val="en-US"/>
              </w:rPr>
              <w:t>23</w:t>
            </w:r>
            <w:r w:rsidR="00CA2B2F" w:rsidRPr="00AB1803">
              <w:rPr>
                <w:b/>
                <w:sz w:val="22"/>
              </w:rPr>
              <w:t>»</w:t>
            </w:r>
            <w:r w:rsidR="002D7745">
              <w:rPr>
                <w:b/>
                <w:sz w:val="22"/>
              </w:rPr>
              <w:t xml:space="preserve"> </w:t>
            </w:r>
            <w:r>
              <w:rPr>
                <w:b/>
                <w:sz w:val="22"/>
              </w:rPr>
              <w:t>октября</w:t>
            </w:r>
            <w:r w:rsidR="00CA2B2F" w:rsidRPr="00AB1803">
              <w:rPr>
                <w:b/>
                <w:sz w:val="22"/>
              </w:rPr>
              <w:t xml:space="preserve"> 2014 года.</w:t>
            </w:r>
          </w:p>
          <w:p w:rsidR="00CA2B2F" w:rsidRPr="00AB1803" w:rsidRDefault="00CA2B2F" w:rsidP="00CE3E2C">
            <w:pPr>
              <w:pStyle w:val="Times12"/>
              <w:ind w:firstLine="0"/>
              <w:rPr>
                <w:b/>
                <w:sz w:val="22"/>
              </w:rPr>
            </w:pPr>
          </w:p>
        </w:tc>
      </w:tr>
      <w:tr w:rsidR="00CA2B2F" w:rsidRPr="00AB1803" w:rsidTr="009B194A">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5" w:name="_Ref317254136"/>
          </w:p>
        </w:tc>
        <w:bookmarkEnd w:id="245"/>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6946" w:type="dxa"/>
            <w:gridSpan w:val="3"/>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B13A0D">
              <w:rPr>
                <w:b/>
                <w:sz w:val="22"/>
              </w:rPr>
              <w:t>«12</w:t>
            </w:r>
            <w:r w:rsidR="003349B1" w:rsidRPr="00AB1803">
              <w:rPr>
                <w:b/>
                <w:sz w:val="22"/>
              </w:rPr>
              <w:t>»</w:t>
            </w:r>
            <w:r w:rsidR="003349B1">
              <w:rPr>
                <w:b/>
                <w:sz w:val="22"/>
              </w:rPr>
              <w:t xml:space="preserve"> </w:t>
            </w:r>
            <w:r w:rsidR="00B13A0D">
              <w:rPr>
                <w:b/>
                <w:sz w:val="22"/>
              </w:rPr>
              <w:t>ноября</w:t>
            </w:r>
            <w:r w:rsidR="003349B1" w:rsidRPr="00AB1803">
              <w:rPr>
                <w:b/>
                <w:sz w:val="22"/>
              </w:rPr>
              <w:t xml:space="preserve"> 2014 года</w:t>
            </w:r>
            <w:r w:rsidRPr="00AB1803">
              <w:rPr>
                <w:b/>
                <w:sz w:val="22"/>
              </w:rPr>
              <w:t>.</w:t>
            </w:r>
          </w:p>
          <w:p w:rsidR="00CA2B2F" w:rsidRPr="00AB1803" w:rsidRDefault="00CA2B2F" w:rsidP="00B13A0D">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B13A0D">
              <w:rPr>
                <w:b/>
                <w:sz w:val="22"/>
              </w:rPr>
              <w:t>«21</w:t>
            </w:r>
            <w:r w:rsidR="003349B1" w:rsidRPr="00AB1803">
              <w:rPr>
                <w:b/>
                <w:sz w:val="22"/>
              </w:rPr>
              <w:t>»</w:t>
            </w:r>
            <w:r w:rsidR="003349B1">
              <w:rPr>
                <w:b/>
                <w:sz w:val="22"/>
              </w:rPr>
              <w:t xml:space="preserve"> </w:t>
            </w:r>
            <w:r w:rsidR="00B13A0D">
              <w:rPr>
                <w:b/>
                <w:sz w:val="22"/>
              </w:rPr>
              <w:t>ноября</w:t>
            </w:r>
            <w:r w:rsidR="003349B1" w:rsidRPr="00AB1803">
              <w:rPr>
                <w:b/>
                <w:sz w:val="22"/>
              </w:rPr>
              <w:t xml:space="preserve"> 2014 года</w:t>
            </w:r>
            <w:r w:rsidRPr="00AB1803">
              <w:rPr>
                <w:b/>
                <w:sz w:val="22"/>
              </w:rPr>
              <w:t>.</w:t>
            </w:r>
          </w:p>
        </w:tc>
      </w:tr>
      <w:tr w:rsidR="00B757F3" w:rsidRPr="00AB1803" w:rsidTr="009B194A">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6946" w:type="dxa"/>
            <w:gridSpan w:val="3"/>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 xml:space="preserve">В связи с тем, что в соответствии со статьей 171 Налогового кодекса Российской Федерации заказчик имеет право применить налоговый </w:t>
            </w:r>
            <w:r w:rsidRPr="00B757F3">
              <w:rPr>
                <w:bCs w:val="0"/>
                <w:sz w:val="22"/>
              </w:rPr>
              <w:lastRenderedPageBreak/>
              <w:t>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6" w:name="_Ref317254659"/>
          </w:p>
        </w:tc>
        <w:bookmarkEnd w:id="246"/>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6946" w:type="dxa"/>
            <w:gridSpan w:val="3"/>
          </w:tcPr>
          <w:p w:rsidR="00E65DC7" w:rsidRPr="00C163A3" w:rsidRDefault="00E65DC7" w:rsidP="00E65DC7">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E65DC7" w:rsidP="00E65DC7">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7" w:name="_Ref317256138"/>
          </w:p>
        </w:tc>
        <w:bookmarkEnd w:id="247"/>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6946" w:type="dxa"/>
            <w:gridSpan w:val="3"/>
          </w:tcPr>
          <w:p w:rsidR="00B757F3" w:rsidRPr="00B757F3" w:rsidRDefault="00B757F3" w:rsidP="00B757F3">
            <w:pPr>
              <w:jc w:val="both"/>
              <w:rPr>
                <w:bCs/>
                <w:sz w:val="22"/>
              </w:rPr>
            </w:pPr>
            <w:r w:rsidRPr="00B757F3">
              <w:rPr>
                <w:bCs/>
                <w:sz w:val="22"/>
                <w:szCs w:val="22"/>
              </w:rPr>
              <w:t>Не требуется.</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6946" w:type="dxa"/>
            <w:gridSpan w:val="3"/>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8" w:name="_Ref321836744"/>
          </w:p>
        </w:tc>
        <w:bookmarkEnd w:id="248"/>
        <w:tc>
          <w:tcPr>
            <w:tcW w:w="2268" w:type="dxa"/>
          </w:tcPr>
          <w:p w:rsidR="00B757F3" w:rsidRPr="00B757F3" w:rsidRDefault="00B757F3" w:rsidP="00B757F3">
            <w:pPr>
              <w:jc w:val="both"/>
              <w:rPr>
                <w:sz w:val="22"/>
              </w:rPr>
            </w:pPr>
            <w:r w:rsidRPr="00B757F3">
              <w:rPr>
                <w:sz w:val="22"/>
                <w:szCs w:val="22"/>
              </w:rPr>
              <w:t>Порядок обжалования действий заказчика, организатора запроса цен, закупочной комиссии</w:t>
            </w:r>
          </w:p>
        </w:tc>
        <w:tc>
          <w:tcPr>
            <w:tcW w:w="6946"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6946"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«Росатом»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9B194A">
      <w:pPr>
        <w:pStyle w:val="10"/>
        <w:numPr>
          <w:ilvl w:val="0"/>
          <w:numId w:val="47"/>
        </w:numPr>
        <w:tabs>
          <w:tab w:val="left" w:pos="1418"/>
        </w:tabs>
        <w:ind w:hanging="24"/>
        <w:jc w:val="both"/>
        <w:rPr>
          <w:b/>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B47F93">
        <w:rPr>
          <w:b/>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3349B1">
        <w:rPr>
          <w:rFonts w:ascii="Times New Roman" w:hAnsi="Times New Roman" w:cs="Times New Roman"/>
          <w:bCs w:val="0"/>
          <w:i w:val="0"/>
          <w:sz w:val="22"/>
          <w:szCs w:val="22"/>
        </w:rPr>
        <w:t>189</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57CDC" w:rsidRPr="00E57CDC">
        <w:rPr>
          <w:b/>
          <w:i/>
          <w:sz w:val="22"/>
          <w:szCs w:val="22"/>
        </w:rPr>
        <w:fldChar w:fldCharType="begin"/>
      </w:r>
      <w:r w:rsidR="00802A8B" w:rsidRPr="00802A8B">
        <w:rPr>
          <w:b/>
          <w:i/>
          <w:sz w:val="22"/>
          <w:szCs w:val="22"/>
        </w:rPr>
        <w:instrText xml:space="preserve"> REF _Ref389754758 \r \h </w:instrText>
      </w:r>
      <w:r w:rsidR="00E57CDC" w:rsidRPr="00E57CDC">
        <w:rPr>
          <w:b/>
          <w:i/>
          <w:sz w:val="22"/>
          <w:szCs w:val="22"/>
        </w:rPr>
      </w:r>
      <w:r w:rsidR="00E57CDC" w:rsidRPr="00E57CDC">
        <w:rPr>
          <w:b/>
          <w:i/>
          <w:sz w:val="22"/>
          <w:szCs w:val="22"/>
        </w:rPr>
        <w:fldChar w:fldCharType="separate"/>
      </w:r>
      <w:r w:rsidR="00315F66">
        <w:rPr>
          <w:b/>
          <w:i/>
          <w:sz w:val="22"/>
          <w:szCs w:val="22"/>
        </w:rPr>
        <w:t>4.2.4</w:t>
      </w:r>
      <w:r w:rsidR="00E57CD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15F66" w:rsidRPr="00315F66">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15F66" w:rsidRPr="00315F66">
          <w:rPr>
            <w:sz w:val="22"/>
          </w:rPr>
          <w:t>4.2.6</w:t>
        </w:r>
      </w:fldSimple>
      <w:r w:rsidRPr="008206B5">
        <w:rPr>
          <w:sz w:val="22"/>
        </w:rPr>
        <w:t xml:space="preserve">, </w:t>
      </w:r>
      <w:fldSimple w:instr=" REF _Ref317252433 \r \h  \* MERGEFORMAT ">
        <w:r w:rsidR="00315F66" w:rsidRPr="00315F66">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B757F3">
        <w:rPr>
          <w:b/>
        </w:rPr>
        <w:t>03-1</w:t>
      </w:r>
      <w:r w:rsidR="003349B1">
        <w:rPr>
          <w:b/>
        </w:rPr>
        <w:t>89</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4804C0">
        <w:rPr>
          <w:rFonts w:ascii="Times New Roman" w:hAnsi="Times New Roman" w:cs="Times New Roman"/>
          <w:i w:val="0"/>
          <w:sz w:val="24"/>
          <w:szCs w:val="24"/>
        </w:rPr>
        <w:t>АНКЕТА УЧАСТНИКА ЗАПРОСА ЦЕН</w:t>
      </w:r>
      <w:bookmarkEnd w:id="276"/>
      <w:bookmarkEnd w:id="27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8"/>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BF4399">
        <w:rPr>
          <w:b/>
        </w:rPr>
        <w:t>1</w:t>
      </w:r>
      <w:r w:rsidR="003349B1">
        <w:rPr>
          <w:b/>
        </w:rPr>
        <w:t>89</w:t>
      </w:r>
      <w:r w:rsidRPr="004E461B">
        <w:rPr>
          <w:b/>
        </w:rPr>
        <w:t xml:space="preserve">/14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9B194A" w:rsidRPr="00384461" w:rsidTr="00C62543">
        <w:tc>
          <w:tcPr>
            <w:tcW w:w="766"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 </w:t>
            </w:r>
            <w:proofErr w:type="spellStart"/>
            <w:proofErr w:type="gramStart"/>
            <w:r w:rsidRPr="00384461">
              <w:rPr>
                <w:rFonts w:eastAsia="Batang"/>
                <w:b/>
                <w:spacing w:val="-3"/>
                <w:sz w:val="22"/>
                <w:szCs w:val="22"/>
              </w:rPr>
              <w:t>п</w:t>
            </w:r>
            <w:proofErr w:type="spellEnd"/>
            <w:proofErr w:type="gramEnd"/>
            <w:r w:rsidRPr="00384461">
              <w:rPr>
                <w:rFonts w:eastAsia="Batang"/>
                <w:b/>
                <w:spacing w:val="-3"/>
                <w:sz w:val="22"/>
                <w:szCs w:val="22"/>
              </w:rPr>
              <w:t>/</w:t>
            </w:r>
            <w:proofErr w:type="spellStart"/>
            <w:r w:rsidRPr="00384461">
              <w:rPr>
                <w:rFonts w:eastAsia="Batang"/>
                <w:b/>
                <w:spacing w:val="-3"/>
                <w:sz w:val="22"/>
                <w:szCs w:val="22"/>
              </w:rPr>
              <w:t>п</w:t>
            </w:r>
            <w:proofErr w:type="spellEnd"/>
          </w:p>
        </w:tc>
        <w:tc>
          <w:tcPr>
            <w:tcW w:w="2835" w:type="dxa"/>
          </w:tcPr>
          <w:p w:rsidR="009B194A" w:rsidRPr="00384461" w:rsidRDefault="009B194A" w:rsidP="00C62543">
            <w:pPr>
              <w:jc w:val="center"/>
              <w:rPr>
                <w:rFonts w:eastAsia="Batang"/>
                <w:b/>
                <w:spacing w:val="-3"/>
              </w:rPr>
            </w:pPr>
            <w:r w:rsidRPr="00384461">
              <w:rPr>
                <w:rFonts w:eastAsia="Batang"/>
                <w:b/>
                <w:spacing w:val="-3"/>
                <w:sz w:val="22"/>
                <w:szCs w:val="22"/>
              </w:rPr>
              <w:t>Наименование</w:t>
            </w:r>
            <w:r w:rsidR="00383B26">
              <w:rPr>
                <w:rFonts w:eastAsia="Batang"/>
                <w:b/>
                <w:spacing w:val="-3"/>
                <w:sz w:val="22"/>
                <w:szCs w:val="22"/>
              </w:rPr>
              <w:t>*</w:t>
            </w:r>
          </w:p>
        </w:tc>
        <w:tc>
          <w:tcPr>
            <w:tcW w:w="851" w:type="dxa"/>
          </w:tcPr>
          <w:p w:rsidR="009B194A" w:rsidRPr="00384461" w:rsidRDefault="009B194A" w:rsidP="00C62543">
            <w:pPr>
              <w:jc w:val="center"/>
              <w:rPr>
                <w:rFonts w:eastAsia="Batang"/>
                <w:b/>
                <w:spacing w:val="-3"/>
              </w:rPr>
            </w:pPr>
            <w:r w:rsidRPr="00384461">
              <w:rPr>
                <w:rFonts w:eastAsia="Batang"/>
                <w:b/>
                <w:spacing w:val="-3"/>
                <w:sz w:val="22"/>
                <w:szCs w:val="22"/>
              </w:rPr>
              <w:t>Кол-во</w:t>
            </w:r>
          </w:p>
        </w:tc>
        <w:tc>
          <w:tcPr>
            <w:tcW w:w="1417"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9B194A" w:rsidRPr="00384461" w:rsidRDefault="009B194A" w:rsidP="00C62543">
            <w:pPr>
              <w:jc w:val="center"/>
              <w:rPr>
                <w:rFonts w:eastAsia="Batang"/>
                <w:b/>
                <w:spacing w:val="-3"/>
              </w:rPr>
            </w:pPr>
            <w:r w:rsidRPr="00384461">
              <w:rPr>
                <w:rFonts w:eastAsia="Batang"/>
                <w:b/>
                <w:spacing w:val="-3"/>
                <w:sz w:val="22"/>
                <w:szCs w:val="22"/>
              </w:rPr>
              <w:t>Ставка НДС</w:t>
            </w:r>
            <w:r>
              <w:rPr>
                <w:rFonts w:eastAsia="Batang"/>
                <w:b/>
                <w:spacing w:val="-3"/>
                <w:sz w:val="22"/>
                <w:szCs w:val="22"/>
              </w:rPr>
              <w:t>,%</w:t>
            </w:r>
          </w:p>
        </w:tc>
        <w:tc>
          <w:tcPr>
            <w:tcW w:w="1559" w:type="dxa"/>
            <w:vAlign w:val="center"/>
          </w:tcPr>
          <w:p w:rsidR="009B194A" w:rsidRPr="00A7298C" w:rsidRDefault="009B194A" w:rsidP="00C62543">
            <w:pPr>
              <w:jc w:val="center"/>
              <w:rPr>
                <w:rFonts w:eastAsia="Batang"/>
                <w:b/>
                <w:spacing w:val="-3"/>
                <w:sz w:val="22"/>
              </w:rPr>
            </w:pPr>
            <w:r w:rsidRPr="00A7298C">
              <w:rPr>
                <w:rFonts w:eastAsia="Batang"/>
                <w:b/>
                <w:spacing w:val="-3"/>
                <w:sz w:val="22"/>
                <w:szCs w:val="22"/>
              </w:rPr>
              <w:t>Стоимость ед. с НДС, руб.</w:t>
            </w:r>
          </w:p>
        </w:tc>
        <w:tc>
          <w:tcPr>
            <w:tcW w:w="1843" w:type="dxa"/>
          </w:tcPr>
          <w:p w:rsidR="009B194A" w:rsidRPr="00384461" w:rsidRDefault="009B194A" w:rsidP="00C62543">
            <w:pPr>
              <w:jc w:val="center"/>
              <w:rPr>
                <w:rFonts w:eastAsia="Batang"/>
                <w:b/>
                <w:spacing w:val="-3"/>
              </w:rPr>
            </w:pPr>
            <w:r w:rsidRPr="00384461">
              <w:rPr>
                <w:rFonts w:eastAsia="Batang"/>
                <w:b/>
                <w:spacing w:val="-3"/>
                <w:sz w:val="22"/>
                <w:szCs w:val="22"/>
              </w:rPr>
              <w:t>Всего, в т.ч. НДС, руб.</w:t>
            </w:r>
          </w:p>
        </w:tc>
      </w:tr>
      <w:tr w:rsidR="009B194A" w:rsidRPr="00384461" w:rsidTr="00C62543">
        <w:tc>
          <w:tcPr>
            <w:tcW w:w="766" w:type="dxa"/>
          </w:tcPr>
          <w:p w:rsidR="009B194A" w:rsidRPr="00BA2C7C" w:rsidRDefault="009B194A" w:rsidP="00C62543">
            <w:pPr>
              <w:jc w:val="center"/>
              <w:rPr>
                <w:rFonts w:eastAsia="Batang"/>
              </w:rPr>
            </w:pPr>
            <w:r>
              <w:rPr>
                <w:rFonts w:eastAsia="Batang"/>
              </w:rPr>
              <w:t>1</w:t>
            </w:r>
          </w:p>
        </w:tc>
        <w:tc>
          <w:tcPr>
            <w:tcW w:w="2835" w:type="dxa"/>
          </w:tcPr>
          <w:p w:rsidR="009B194A" w:rsidRPr="00A7298C" w:rsidRDefault="009B194A" w:rsidP="00C62543">
            <w:pPr>
              <w:rPr>
                <w:rFonts w:eastAsia="Batang"/>
                <w:sz w:val="22"/>
              </w:rPr>
            </w:pPr>
          </w:p>
        </w:tc>
        <w:tc>
          <w:tcPr>
            <w:tcW w:w="851" w:type="dxa"/>
          </w:tcPr>
          <w:p w:rsidR="009B194A" w:rsidRPr="00384461" w:rsidRDefault="009B194A" w:rsidP="00C62543">
            <w:pPr>
              <w:jc w:val="center"/>
              <w:rPr>
                <w:rFonts w:eastAsia="Batang"/>
                <w:b/>
                <w:spacing w:val="-3"/>
              </w:rPr>
            </w:pPr>
          </w:p>
        </w:tc>
        <w:tc>
          <w:tcPr>
            <w:tcW w:w="1417" w:type="dxa"/>
          </w:tcPr>
          <w:p w:rsidR="009B194A" w:rsidRPr="00384461" w:rsidRDefault="009B194A" w:rsidP="00C62543">
            <w:pPr>
              <w:jc w:val="center"/>
              <w:rPr>
                <w:rFonts w:eastAsia="Batang"/>
                <w:b/>
                <w:spacing w:val="-3"/>
              </w:rPr>
            </w:pPr>
          </w:p>
        </w:tc>
        <w:tc>
          <w:tcPr>
            <w:tcW w:w="1134" w:type="dxa"/>
          </w:tcPr>
          <w:p w:rsidR="009B194A" w:rsidRPr="00384461" w:rsidRDefault="009B194A" w:rsidP="00C62543">
            <w:pPr>
              <w:spacing w:after="60" w:line="288" w:lineRule="auto"/>
              <w:jc w:val="center"/>
              <w:rPr>
                <w:rFonts w:eastAsia="Batang"/>
                <w:spacing w:val="-3"/>
              </w:rPr>
            </w:pPr>
          </w:p>
        </w:tc>
        <w:tc>
          <w:tcPr>
            <w:tcW w:w="1559" w:type="dxa"/>
          </w:tcPr>
          <w:p w:rsidR="009B194A" w:rsidRPr="00384461" w:rsidRDefault="009B194A" w:rsidP="00C62543">
            <w:pPr>
              <w:jc w:val="center"/>
              <w:rPr>
                <w:rFonts w:eastAsia="Batang"/>
                <w:b/>
                <w:spacing w:val="-3"/>
              </w:rPr>
            </w:pP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ИТОГО</w:t>
            </w: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В том числе НДС 18%:</w:t>
            </w:r>
          </w:p>
        </w:tc>
        <w:tc>
          <w:tcPr>
            <w:tcW w:w="1843" w:type="dxa"/>
          </w:tcPr>
          <w:p w:rsidR="009B194A" w:rsidRPr="00384461" w:rsidRDefault="009B194A" w:rsidP="00C62543">
            <w:pPr>
              <w:jc w:val="center"/>
              <w:rPr>
                <w:rFonts w:eastAsia="Batang"/>
                <w:b/>
                <w:spacing w:val="-3"/>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B76A70" w:rsidRDefault="006E0E89" w:rsidP="006E0E89">
      <w:pPr>
        <w:jc w:val="center"/>
        <w:rPr>
          <w:b/>
          <w:sz w:val="22"/>
          <w:szCs w:val="22"/>
        </w:rPr>
      </w:pPr>
      <w:r w:rsidRPr="00B76A70">
        <w:rPr>
          <w:b/>
          <w:sz w:val="22"/>
          <w:szCs w:val="22"/>
        </w:rPr>
        <w:t>(встречные предложения не допускаются)</w:t>
      </w:r>
    </w:p>
    <w:p w:rsidR="00516396" w:rsidRDefault="00516396" w:rsidP="006E0E89">
      <w:pPr>
        <w:jc w:val="center"/>
        <w:rPr>
          <w:b/>
          <w:sz w:val="22"/>
          <w:szCs w:val="22"/>
        </w:rPr>
      </w:pPr>
    </w:p>
    <w:p w:rsidR="009B194A" w:rsidRPr="00384461" w:rsidRDefault="009B194A" w:rsidP="009B194A">
      <w:pPr>
        <w:ind w:firstLine="720"/>
        <w:jc w:val="center"/>
        <w:rPr>
          <w:b/>
        </w:rPr>
      </w:pPr>
    </w:p>
    <w:tbl>
      <w:tblPr>
        <w:tblW w:w="10314" w:type="dxa"/>
        <w:tblLayout w:type="fixed"/>
        <w:tblLook w:val="0000"/>
      </w:tblPr>
      <w:tblGrid>
        <w:gridCol w:w="4736"/>
        <w:gridCol w:w="5578"/>
      </w:tblGrid>
      <w:tr w:rsidR="009B194A" w:rsidRPr="00384461" w:rsidTr="00C62543">
        <w:tc>
          <w:tcPr>
            <w:tcW w:w="4736" w:type="dxa"/>
          </w:tcPr>
          <w:p w:rsidR="009B194A" w:rsidRPr="00384461" w:rsidRDefault="009B194A" w:rsidP="00C62543">
            <w:pPr>
              <w:pStyle w:val="affff1"/>
              <w:jc w:val="both"/>
              <w:rPr>
                <w:szCs w:val="24"/>
              </w:rPr>
            </w:pPr>
            <w:r w:rsidRPr="00384461">
              <w:rPr>
                <w:szCs w:val="24"/>
              </w:rPr>
              <w:t>Санкт-Петербург</w:t>
            </w:r>
          </w:p>
        </w:tc>
        <w:tc>
          <w:tcPr>
            <w:tcW w:w="5578" w:type="dxa"/>
          </w:tcPr>
          <w:p w:rsidR="009B194A" w:rsidRPr="00384461" w:rsidRDefault="009B194A" w:rsidP="00C62543">
            <w:pPr>
              <w:ind w:firstLine="720"/>
              <w:jc w:val="right"/>
              <w:rPr>
                <w:i/>
              </w:rPr>
            </w:pPr>
            <w:r w:rsidRPr="00384461">
              <w:rPr>
                <w:i/>
              </w:rPr>
              <w:t>«__»____________2014 г.</w:t>
            </w:r>
          </w:p>
        </w:tc>
      </w:tr>
    </w:tbl>
    <w:p w:rsidR="009B194A" w:rsidRPr="00384461" w:rsidRDefault="009B194A" w:rsidP="009B194A">
      <w:pPr>
        <w:ind w:firstLine="720"/>
      </w:pPr>
    </w:p>
    <w:p w:rsidR="009B194A" w:rsidRPr="006E0FA7" w:rsidRDefault="009B194A" w:rsidP="009B194A">
      <w:pPr>
        <w:ind w:firstLine="360"/>
        <w:jc w:val="both"/>
      </w:pPr>
      <w:r w:rsidRPr="001103B4">
        <w:t xml:space="preserve">Открытое акционерное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(ОАО «</w:t>
      </w:r>
      <w:r>
        <w:t>АТОМПРОЕКТ»</w:t>
      </w:r>
      <w:r w:rsidRPr="001103B4">
        <w:t>)</w:t>
      </w:r>
      <w:r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9B194A" w:rsidRPr="006E0FA7" w:rsidRDefault="009B194A" w:rsidP="009B194A">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w:t>
      </w:r>
      <w:r w:rsidR="003349B1">
        <w:t>03-189/14</w:t>
      </w:r>
      <w:r>
        <w:t xml:space="preserve"> заключили настоящий Договор (далее - «Договор») о нижеследующем:</w:t>
      </w:r>
      <w:proofErr w:type="gramEnd"/>
    </w:p>
    <w:p w:rsidR="009B194A" w:rsidRPr="006E0FA7" w:rsidRDefault="009B194A" w:rsidP="009B194A">
      <w:pPr>
        <w:ind w:firstLine="720"/>
        <w:jc w:val="both"/>
      </w:pPr>
    </w:p>
    <w:p w:rsidR="009B194A" w:rsidRPr="006E0FA7" w:rsidRDefault="009B194A" w:rsidP="009B194A">
      <w:pPr>
        <w:numPr>
          <w:ilvl w:val="0"/>
          <w:numId w:val="55"/>
        </w:numPr>
        <w:tabs>
          <w:tab w:val="clear" w:pos="1418"/>
          <w:tab w:val="num" w:pos="0"/>
        </w:tabs>
        <w:ind w:left="0" w:firstLine="0"/>
        <w:jc w:val="center"/>
        <w:rPr>
          <w:b/>
          <w:iCs/>
        </w:rPr>
      </w:pPr>
      <w:r>
        <w:rPr>
          <w:b/>
          <w:iCs/>
        </w:rPr>
        <w:t>ПРЕДМЕТ ДОГОВОРА</w:t>
      </w:r>
    </w:p>
    <w:p w:rsidR="009B194A" w:rsidRPr="006E0FA7" w:rsidRDefault="009B194A" w:rsidP="009B194A">
      <w:pPr>
        <w:numPr>
          <w:ilvl w:val="1"/>
          <w:numId w:val="55"/>
        </w:numPr>
        <w:tabs>
          <w:tab w:val="clear" w:pos="1146"/>
          <w:tab w:val="left" w:pos="0"/>
          <w:tab w:val="left" w:pos="993"/>
          <w:tab w:val="num" w:pos="1430"/>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 включая</w:t>
      </w:r>
      <w:r>
        <w:rPr>
          <w:rFonts w:cs="Arial"/>
          <w:b/>
        </w:rPr>
        <w:t xml:space="preserve"> </w:t>
      </w:r>
      <w:r>
        <w:t xml:space="preserve">техническую поддержку </w:t>
      </w:r>
      <w:proofErr w:type="gramStart"/>
      <w:r>
        <w:t>ПО</w:t>
      </w:r>
      <w:proofErr w:type="gramEnd"/>
      <w:r>
        <w:t xml:space="preserve">, а </w:t>
      </w:r>
      <w:proofErr w:type="gramStart"/>
      <w:r>
        <w:t>Сублицензиат</w:t>
      </w:r>
      <w:proofErr w:type="gramEnd"/>
      <w:r>
        <w:t xml:space="preserve"> обязуется принять и оплатить переданные неисключительные права на использование ПО, включая техническую поддержку, в соответствии с условиями Договора.</w:t>
      </w:r>
      <w:r w:rsidRPr="003E7D3F">
        <w:t xml:space="preserve"> </w:t>
      </w:r>
      <w:proofErr w:type="gramStart"/>
      <w:r w:rsidRPr="00686E00">
        <w:t>ПО</w:t>
      </w:r>
      <w:proofErr w:type="gramEnd"/>
      <w:r w:rsidRPr="00686E00">
        <w:t xml:space="preserve"> передается </w:t>
      </w:r>
      <w:proofErr w:type="gramStart"/>
      <w:r>
        <w:t>на</w:t>
      </w:r>
      <w:proofErr w:type="gramEnd"/>
      <w:r>
        <w:t xml:space="preserve"> материальном носителе </w:t>
      </w:r>
      <w:r w:rsidRPr="00686E00">
        <w:t>в стандартной комплектации (DVD-диски, руководство пользователя</w:t>
      </w:r>
      <w:r>
        <w:t>, л</w:t>
      </w:r>
      <w:r w:rsidRPr="00871D92">
        <w:rPr>
          <w:color w:val="000000"/>
        </w:rPr>
        <w:t xml:space="preserve">ицензионный сертификат, </w:t>
      </w:r>
      <w:r>
        <w:rPr>
          <w:color w:val="000000"/>
        </w:rPr>
        <w:t>документация, определяющая ф</w:t>
      </w:r>
      <w:r>
        <w:t>ункциональные и технические характеристики ПО, требования к используемым аппаратным, программным средствам и квалификации персонала</w:t>
      </w:r>
      <w:r w:rsidRPr="00686E00">
        <w:t>)</w:t>
      </w:r>
      <w:r>
        <w:t>.</w:t>
      </w:r>
    </w:p>
    <w:p w:rsidR="009B194A" w:rsidRPr="00843DA9" w:rsidRDefault="009B194A" w:rsidP="009B194A">
      <w:pPr>
        <w:numPr>
          <w:ilvl w:val="1"/>
          <w:numId w:val="55"/>
        </w:numPr>
        <w:tabs>
          <w:tab w:val="clear" w:pos="1146"/>
          <w:tab w:val="left" w:pos="0"/>
          <w:tab w:val="left" w:pos="993"/>
          <w:tab w:val="num" w:pos="1430"/>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 соответствуют</w:t>
      </w:r>
      <w:proofErr w:type="gramEnd"/>
      <w:r w:rsidRPr="00384461">
        <w:t xml:space="preserve"> Спецификации (Приложение № 1</w:t>
      </w:r>
      <w:r>
        <w:t xml:space="preserve"> к Договору</w:t>
      </w:r>
      <w:r w:rsidRPr="00384461">
        <w:t>), являющейся неотъемлемой частью Договора.</w:t>
      </w:r>
    </w:p>
    <w:p w:rsidR="009B194A" w:rsidRPr="00384461" w:rsidRDefault="009B194A" w:rsidP="0043739E">
      <w:pPr>
        <w:numPr>
          <w:ilvl w:val="1"/>
          <w:numId w:val="55"/>
        </w:numPr>
        <w:tabs>
          <w:tab w:val="clear" w:pos="1146"/>
          <w:tab w:val="left" w:pos="0"/>
          <w:tab w:val="left" w:pos="993"/>
          <w:tab w:val="num" w:pos="1430"/>
        </w:tabs>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w:t>
      </w:r>
      <w:r>
        <w:t>на срок действия авторского права.</w:t>
      </w:r>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t xml:space="preserve">Права Лицензиата на передачу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w:t>
      </w:r>
      <w:r>
        <w:t xml:space="preserve">предмета </w:t>
      </w:r>
      <w:r w:rsidRPr="00384461">
        <w:t>Договора</w:t>
      </w:r>
      <w:r>
        <w:t xml:space="preserve"> подтверждены</w:t>
      </w:r>
      <w:r w:rsidRPr="00384461">
        <w:t xml:space="preserve"> </w:t>
      </w:r>
      <w:r>
        <w:t>____________________________________</w:t>
      </w:r>
      <w:r w:rsidRPr="00384461">
        <w:t>(Приложение № 2</w:t>
      </w:r>
      <w:r>
        <w:t xml:space="preserve"> к Договору</w:t>
      </w:r>
      <w:r w:rsidRPr="00384461">
        <w:t>).</w:t>
      </w:r>
    </w:p>
    <w:p w:rsidR="009B194A" w:rsidRDefault="009B194A" w:rsidP="009B194A">
      <w:pPr>
        <w:numPr>
          <w:ilvl w:val="1"/>
          <w:numId w:val="55"/>
        </w:numPr>
        <w:tabs>
          <w:tab w:val="clear" w:pos="1146"/>
          <w:tab w:val="left" w:pos="0"/>
          <w:tab w:val="left" w:pos="993"/>
          <w:tab w:val="num" w:pos="1430"/>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9B194A" w:rsidRDefault="009B194A" w:rsidP="009B194A">
      <w:pPr>
        <w:numPr>
          <w:ilvl w:val="1"/>
          <w:numId w:val="55"/>
        </w:numPr>
        <w:tabs>
          <w:tab w:val="clear" w:pos="1146"/>
          <w:tab w:val="left" w:pos="0"/>
          <w:tab w:val="left" w:pos="993"/>
          <w:tab w:val="num" w:pos="1571"/>
        </w:tabs>
        <w:ind w:left="0" w:firstLine="720"/>
        <w:jc w:val="both"/>
      </w:pPr>
      <w:r>
        <w:t xml:space="preserve">Территория использования </w:t>
      </w:r>
      <w:proofErr w:type="gramStart"/>
      <w:r>
        <w:t>ПО</w:t>
      </w:r>
      <w:proofErr w:type="gramEnd"/>
      <w:r>
        <w:t>: Российская Федерация.</w:t>
      </w:r>
    </w:p>
    <w:p w:rsidR="009B194A" w:rsidRDefault="009B194A" w:rsidP="009B194A">
      <w:pPr>
        <w:numPr>
          <w:ilvl w:val="1"/>
          <w:numId w:val="55"/>
        </w:numPr>
        <w:tabs>
          <w:tab w:val="clear" w:pos="1146"/>
          <w:tab w:val="left" w:pos="0"/>
          <w:tab w:val="left" w:pos="993"/>
          <w:tab w:val="num" w:pos="1571"/>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9B194A" w:rsidRDefault="009B194A" w:rsidP="009B194A">
      <w:pPr>
        <w:pStyle w:val="aa"/>
        <w:numPr>
          <w:ilvl w:val="0"/>
          <w:numId w:val="58"/>
        </w:numPr>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9B194A" w:rsidRDefault="009B194A" w:rsidP="009B194A">
      <w:pPr>
        <w:pStyle w:val="aa"/>
        <w:numPr>
          <w:ilvl w:val="0"/>
          <w:numId w:val="58"/>
        </w:numPr>
        <w:spacing w:before="100" w:beforeAutospacing="1" w:after="100" w:afterAutospacing="1"/>
        <w:jc w:val="both"/>
      </w:pPr>
      <w:r>
        <w:lastRenderedPageBreak/>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9B194A" w:rsidRDefault="009B194A" w:rsidP="009B194A">
      <w:pPr>
        <w:pStyle w:val="aa"/>
        <w:numPr>
          <w:ilvl w:val="0"/>
          <w:numId w:val="58"/>
        </w:numPr>
        <w:spacing w:before="100" w:beforeAutospacing="1" w:after="100" w:afterAutospacing="1"/>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9B194A" w:rsidRDefault="009B194A" w:rsidP="009B194A">
      <w:pPr>
        <w:pStyle w:val="aa"/>
        <w:numPr>
          <w:ilvl w:val="1"/>
          <w:numId w:val="55"/>
        </w:numPr>
        <w:tabs>
          <w:tab w:val="clear" w:pos="1146"/>
          <w:tab w:val="num" w:pos="1430"/>
        </w:tabs>
        <w:ind w:left="0" w:firstLine="710"/>
        <w:jc w:val="both"/>
      </w:pPr>
      <w:proofErr w:type="gramStart"/>
      <w:r>
        <w:t xml:space="preserve">Услуги по технической поддержке ПО включают в себя: </w:t>
      </w:r>
      <w:r>
        <w:rPr>
          <w:sz w:val="22"/>
          <w:szCs w:val="22"/>
        </w:rPr>
        <w:t>п</w:t>
      </w:r>
      <w:r w:rsidRPr="00061274">
        <w:rPr>
          <w:sz w:val="22"/>
          <w:szCs w:val="22"/>
        </w:rPr>
        <w:t xml:space="preserve">редоставление всех обновлений ПО, выходящих в период срока действия </w:t>
      </w:r>
      <w:r>
        <w:rPr>
          <w:sz w:val="22"/>
          <w:szCs w:val="22"/>
        </w:rPr>
        <w:t>договора</w:t>
      </w:r>
      <w:r w:rsidRPr="00061274">
        <w:rPr>
          <w:sz w:val="22"/>
          <w:szCs w:val="22"/>
        </w:rPr>
        <w:t>, путем предоставления возможности скачивания таких обновлений на официальном сайте правообладателя в сети Интернет или их передачи на материальном носителе</w:t>
      </w:r>
      <w:r>
        <w:rPr>
          <w:sz w:val="22"/>
          <w:szCs w:val="22"/>
        </w:rPr>
        <w:t xml:space="preserve">, </w:t>
      </w:r>
      <w:r w:rsidRPr="00384461">
        <w:t>консультаци</w:t>
      </w:r>
      <w:r>
        <w:t>и</w:t>
      </w:r>
      <w:r w:rsidRPr="00384461">
        <w:t xml:space="preserve"> по телефону, </w:t>
      </w:r>
      <w:r>
        <w:t xml:space="preserve">консультации </w:t>
      </w:r>
      <w:r w:rsidRPr="00384461">
        <w:t>посредством электронной почты ответственных лиц</w:t>
      </w:r>
      <w:r>
        <w:t>.</w:t>
      </w:r>
      <w:r w:rsidRPr="00E85B45">
        <w:t xml:space="preserve"> </w:t>
      </w:r>
      <w:proofErr w:type="gramEnd"/>
    </w:p>
    <w:p w:rsidR="009B194A" w:rsidRDefault="009B194A" w:rsidP="009B194A">
      <w:pPr>
        <w:pStyle w:val="aa"/>
        <w:numPr>
          <w:ilvl w:val="1"/>
          <w:numId w:val="55"/>
        </w:numPr>
        <w:tabs>
          <w:tab w:val="clear" w:pos="1146"/>
          <w:tab w:val="num" w:pos="1430"/>
        </w:tabs>
        <w:ind w:left="0" w:firstLine="710"/>
        <w:jc w:val="both"/>
      </w:pPr>
      <w:r>
        <w:t xml:space="preserve">Срок технической поддержки: 12 (двенадцать) месяцев </w:t>
      </w:r>
      <w:proofErr w:type="gramStart"/>
      <w:r>
        <w:t>с даты подписания</w:t>
      </w:r>
      <w:proofErr w:type="gramEnd"/>
      <w:r>
        <w:t xml:space="preserve"> Сторонами Акта приема-передачи прав.</w:t>
      </w:r>
    </w:p>
    <w:p w:rsidR="009B194A" w:rsidRDefault="009B194A" w:rsidP="009B194A">
      <w:pPr>
        <w:pStyle w:val="aa"/>
        <w:numPr>
          <w:ilvl w:val="1"/>
          <w:numId w:val="55"/>
        </w:numPr>
        <w:tabs>
          <w:tab w:val="clear" w:pos="1146"/>
          <w:tab w:val="num" w:pos="1430"/>
        </w:tabs>
        <w:ind w:left="0" w:firstLine="710"/>
        <w:jc w:val="both"/>
      </w:pPr>
      <w:r w:rsidRPr="00384461">
        <w:t xml:space="preserve">Срок полезного действия ПО составляет 3 (три) года с момента передачи прав на использование </w:t>
      </w:r>
      <w:proofErr w:type="gramStart"/>
      <w:r w:rsidRPr="00384461">
        <w:t>ПО</w:t>
      </w:r>
      <w:proofErr w:type="gramEnd"/>
      <w:r>
        <w:t>.</w:t>
      </w:r>
    </w:p>
    <w:p w:rsidR="009B194A" w:rsidRDefault="009B194A" w:rsidP="009B194A">
      <w:pPr>
        <w:ind w:left="710"/>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 xml:space="preserve">ПОРЯДОК ПЕРЕДАЧИ ПРАВ </w:t>
      </w:r>
    </w:p>
    <w:p w:rsidR="009B194A" w:rsidRDefault="009B194A" w:rsidP="009B194A">
      <w:pPr>
        <w:numPr>
          <w:ilvl w:val="1"/>
          <w:numId w:val="55"/>
        </w:numPr>
        <w:tabs>
          <w:tab w:val="clear" w:pos="1146"/>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t>на</w:t>
      </w:r>
      <w:proofErr w:type="gramEnd"/>
      <w:r>
        <w:t xml:space="preserve"> материальном носителе, </w:t>
      </w:r>
      <w:r>
        <w:rPr>
          <w:rFonts w:cs="Arial"/>
        </w:rPr>
        <w:t>включая</w:t>
      </w:r>
      <w:r>
        <w:rPr>
          <w:rFonts w:cs="Arial"/>
          <w:b/>
        </w:rPr>
        <w:t xml:space="preserve"> </w:t>
      </w:r>
      <w:r>
        <w:t xml:space="preserve">техническую поддержку </w:t>
      </w:r>
      <w:r w:rsidRPr="00384461">
        <w:t xml:space="preserve">в течение 15 (Пятнадцати) </w:t>
      </w:r>
      <w:r>
        <w:t>рабочих</w:t>
      </w:r>
      <w:r w:rsidRPr="00384461">
        <w:t xml:space="preserve"> дней с даты заключения Договора.</w:t>
      </w:r>
    </w:p>
    <w:p w:rsidR="009B194A" w:rsidRPr="00384461" w:rsidRDefault="009B194A" w:rsidP="009B194A">
      <w:pPr>
        <w:numPr>
          <w:ilvl w:val="1"/>
          <w:numId w:val="55"/>
        </w:numPr>
        <w:tabs>
          <w:tab w:val="clear" w:pos="1146"/>
          <w:tab w:val="left" w:pos="0"/>
          <w:tab w:val="left" w:pos="993"/>
          <w:tab w:val="num" w:pos="1571"/>
        </w:tabs>
        <w:ind w:left="0" w:firstLine="720"/>
        <w:jc w:val="both"/>
      </w:pPr>
      <w:r>
        <w:rPr>
          <w:color w:val="000000"/>
        </w:rPr>
        <w:t>Материальный носитель в стандартной комплектации (п. 1.1 Договора)</w:t>
      </w:r>
      <w:r w:rsidRPr="004E5254">
        <w:rPr>
          <w:color w:val="000000"/>
        </w:rPr>
        <w:t xml:space="preserve"> </w:t>
      </w:r>
      <w:r>
        <w:rPr>
          <w:color w:val="000000"/>
        </w:rPr>
        <w:t>передается Сублицензиату</w:t>
      </w:r>
      <w:r w:rsidRPr="004E5254">
        <w:t xml:space="preserve"> </w:t>
      </w:r>
      <w:r>
        <w:t>посредством службы курьерской доставки за счет Лицензиата</w:t>
      </w:r>
      <w:r w:rsidRPr="0027214C">
        <w:t xml:space="preserve"> по адресу </w:t>
      </w:r>
      <w:r>
        <w:t>Сублицензиата</w:t>
      </w:r>
      <w:r w:rsidRPr="0027214C">
        <w:t>: Санкт-Петербург, ул. Савушкина, д. 82</w:t>
      </w:r>
      <w:r>
        <w:t>.</w:t>
      </w:r>
      <w:r>
        <w:rPr>
          <w:color w:val="000000"/>
        </w:rPr>
        <w:t xml:space="preserve"> К</w:t>
      </w:r>
      <w:r w:rsidRPr="00871D92">
        <w:rPr>
          <w:color w:val="000000"/>
        </w:rPr>
        <w:t xml:space="preserve">лючи/файлы </w:t>
      </w:r>
      <w:r w:rsidRPr="00A753BC">
        <w:t xml:space="preserve">сетевых лицензий </w:t>
      </w:r>
      <w:r w:rsidRPr="00871D92">
        <w:rPr>
          <w:color w:val="000000"/>
        </w:rPr>
        <w:t xml:space="preserve">для активации </w:t>
      </w:r>
      <w:r>
        <w:rPr>
          <w:color w:val="000000"/>
        </w:rPr>
        <w:t>ПО передаются Сублицензиату</w:t>
      </w:r>
      <w:r>
        <w:t xml:space="preserve"> </w:t>
      </w:r>
      <w:r w:rsidRPr="00384461">
        <w:t xml:space="preserve">по электронным каналам связи </w:t>
      </w:r>
      <w:r>
        <w:t xml:space="preserve">на электронный адрес _____________ либо путем </w:t>
      </w:r>
      <w:r w:rsidRPr="00384461">
        <w:t xml:space="preserve">предоставления возможности выгрузки </w:t>
      </w:r>
      <w:proofErr w:type="gramStart"/>
      <w:r w:rsidRPr="00384461">
        <w:t>ПО</w:t>
      </w:r>
      <w:proofErr w:type="gramEnd"/>
      <w:r w:rsidRPr="00384461">
        <w:t xml:space="preserve"> </w:t>
      </w:r>
      <w:proofErr w:type="gramStart"/>
      <w:r w:rsidRPr="00384461">
        <w:t>через</w:t>
      </w:r>
      <w:proofErr w:type="gramEnd"/>
      <w:r w:rsidRPr="00384461">
        <w:t xml:space="preserve"> Интернет на сайте Лицензиата</w:t>
      </w:r>
      <w:r>
        <w:t>.</w:t>
      </w:r>
      <w:r w:rsidRPr="00384461">
        <w:t xml:space="preserve"> </w:t>
      </w:r>
    </w:p>
    <w:p w:rsidR="009B194A" w:rsidRDefault="009B194A" w:rsidP="009B194A">
      <w:pPr>
        <w:numPr>
          <w:ilvl w:val="1"/>
          <w:numId w:val="55"/>
        </w:numPr>
        <w:tabs>
          <w:tab w:val="clear" w:pos="1146"/>
          <w:tab w:val="left" w:pos="0"/>
          <w:tab w:val="left" w:pos="993"/>
          <w:tab w:val="num" w:pos="1571"/>
        </w:tabs>
        <w:ind w:left="0" w:firstLine="720"/>
        <w:jc w:val="both"/>
      </w:pPr>
      <w:r w:rsidRPr="004A256E">
        <w:t xml:space="preserve">Передача </w:t>
      </w:r>
      <w:r>
        <w:rPr>
          <w:color w:val="000000"/>
        </w:rPr>
        <w:t>Сублицензиату</w:t>
      </w:r>
      <w:r w:rsidRPr="004E5254">
        <w:t xml:space="preserve"> </w:t>
      </w:r>
      <w:r>
        <w:t>материального</w:t>
      </w:r>
      <w:r w:rsidRPr="004A256E">
        <w:t xml:space="preserve"> носител</w:t>
      </w:r>
      <w:r>
        <w:t>я</w:t>
      </w:r>
      <w:r w:rsidRPr="004A256E">
        <w:t xml:space="preserve"> </w:t>
      </w:r>
      <w:proofErr w:type="gramStart"/>
      <w:r>
        <w:t>ПО</w:t>
      </w:r>
      <w:proofErr w:type="gramEnd"/>
      <w:r w:rsidRPr="004A256E">
        <w:t xml:space="preserve"> осуществляется </w:t>
      </w:r>
      <w:proofErr w:type="gramStart"/>
      <w:r w:rsidRPr="004A256E">
        <w:t>по</w:t>
      </w:r>
      <w:proofErr w:type="gramEnd"/>
      <w:r w:rsidRPr="004A256E">
        <w:t xml:space="preserve"> товарной накладной ТОРГ-12 </w:t>
      </w:r>
      <w:r w:rsidRPr="00183FF5">
        <w:rPr>
          <w:highlight w:val="yellow"/>
        </w:rPr>
        <w:t>с приложением счета-фактуры, оформленного в соответствии с НК РФ</w:t>
      </w:r>
      <w:r>
        <w:rPr>
          <w:rStyle w:val="affff8"/>
          <w:highlight w:val="yellow"/>
        </w:rPr>
        <w:footnoteReference w:id="1"/>
      </w:r>
      <w:r>
        <w:t>.</w:t>
      </w:r>
    </w:p>
    <w:p w:rsidR="009B194A" w:rsidRDefault="009B194A" w:rsidP="009B194A">
      <w:pPr>
        <w:numPr>
          <w:ilvl w:val="1"/>
          <w:numId w:val="55"/>
        </w:numPr>
        <w:tabs>
          <w:tab w:val="clear" w:pos="1146"/>
          <w:tab w:val="left" w:pos="0"/>
          <w:tab w:val="left" w:pos="993"/>
          <w:tab w:val="num" w:pos="1571"/>
        </w:tabs>
        <w:ind w:left="0" w:firstLine="720"/>
        <w:jc w:val="both"/>
      </w:pPr>
      <w:r>
        <w:rPr>
          <w:color w:val="000000"/>
        </w:rPr>
        <w:t>Сублицензиат</w:t>
      </w:r>
      <w:r w:rsidRPr="004E5254">
        <w:t xml:space="preserve"> </w:t>
      </w:r>
      <w:r w:rsidRPr="004A256E">
        <w:t>принимает носител</w:t>
      </w:r>
      <w:r>
        <w:t>ь</w:t>
      </w:r>
      <w:r w:rsidRPr="004A256E">
        <w:t xml:space="preserve"> </w:t>
      </w:r>
      <w:proofErr w:type="gramStart"/>
      <w:r>
        <w:t>ПО</w:t>
      </w:r>
      <w:proofErr w:type="gramEnd"/>
      <w:r w:rsidRPr="004A256E">
        <w:t xml:space="preserve"> </w:t>
      </w:r>
      <w:proofErr w:type="spellStart"/>
      <w:proofErr w:type="gramStart"/>
      <w:r w:rsidRPr="004A256E">
        <w:t>по</w:t>
      </w:r>
      <w:proofErr w:type="spellEnd"/>
      <w:proofErr w:type="gramEnd"/>
      <w:r w:rsidRPr="004A256E">
        <w:t xml:space="preserve"> количеству, комплектности и наличию внешних повреждений в момент передачи.</w:t>
      </w:r>
      <w:r w:rsidRPr="004A256E">
        <w:rPr>
          <w:position w:val="-1"/>
        </w:rPr>
        <w:t xml:space="preserve"> Если в результате проведенной проверки будет обнаружено несоответствие комплекта поставки </w:t>
      </w:r>
      <w:r>
        <w:rPr>
          <w:position w:val="-1"/>
        </w:rPr>
        <w:t>товарно-сопроводительным документам</w:t>
      </w:r>
      <w:r w:rsidRPr="004A256E">
        <w:rPr>
          <w:position w:val="-1"/>
        </w:rPr>
        <w:t xml:space="preserve">, </w:t>
      </w:r>
      <w:r>
        <w:rPr>
          <w:color w:val="000000"/>
        </w:rPr>
        <w:t>Сублицензиат</w:t>
      </w:r>
      <w:r w:rsidRPr="004E5254">
        <w:t xml:space="preserve"> </w:t>
      </w:r>
      <w:r w:rsidRPr="004A256E">
        <w:rPr>
          <w:position w:val="-1"/>
        </w:rPr>
        <w:t xml:space="preserve">незамедлительно информирует об этом </w:t>
      </w:r>
      <w:r w:rsidRPr="00384461">
        <w:t>Лицензиата</w:t>
      </w:r>
      <w:r w:rsidRPr="004A256E">
        <w:rPr>
          <w:position w:val="-1"/>
        </w:rPr>
        <w:t>, который за свой счет и в кратчайшие сроки обязан произвести замену носител</w:t>
      </w:r>
      <w:r>
        <w:rPr>
          <w:position w:val="-1"/>
        </w:rPr>
        <w:t>я</w:t>
      </w:r>
      <w:r w:rsidRPr="004A256E">
        <w:rPr>
          <w:position w:val="-1"/>
        </w:rPr>
        <w:t xml:space="preserve"> </w:t>
      </w:r>
      <w:proofErr w:type="gramStart"/>
      <w:r>
        <w:rPr>
          <w:position w:val="-1"/>
        </w:rPr>
        <w:t>ПО</w:t>
      </w:r>
      <w:proofErr w:type="gramEnd"/>
      <w:r>
        <w:rPr>
          <w:position w:val="-1"/>
        </w:rPr>
        <w:t>.</w:t>
      </w:r>
    </w:p>
    <w:p w:rsidR="009B194A" w:rsidRDefault="009B194A" w:rsidP="009B194A">
      <w:pPr>
        <w:numPr>
          <w:ilvl w:val="1"/>
          <w:numId w:val="55"/>
        </w:numPr>
        <w:tabs>
          <w:tab w:val="clear" w:pos="1146"/>
          <w:tab w:val="left" w:pos="0"/>
          <w:tab w:val="left" w:pos="993"/>
          <w:tab w:val="num" w:pos="1571"/>
        </w:tabs>
        <w:ind w:left="0" w:firstLine="720"/>
        <w:jc w:val="both"/>
      </w:pPr>
      <w:r>
        <w:t xml:space="preserve">Право собственности, а также риск повреждения или утраты комплекта поставки переходит от </w:t>
      </w:r>
      <w:r w:rsidRPr="00384461">
        <w:t>Лицензиата</w:t>
      </w:r>
      <w:r>
        <w:t xml:space="preserve"> к </w:t>
      </w:r>
      <w:r>
        <w:rPr>
          <w:color w:val="000000"/>
        </w:rPr>
        <w:t>Сублицензиату</w:t>
      </w:r>
      <w:r w:rsidRPr="004E5254">
        <w:t xml:space="preserve"> </w:t>
      </w:r>
      <w:r>
        <w:t>в момент подписания уполномоченными представителями Сторон товарной накладной ТОРГ-12.</w:t>
      </w:r>
    </w:p>
    <w:p w:rsidR="009B194A" w:rsidRDefault="009B194A" w:rsidP="009B194A">
      <w:pPr>
        <w:numPr>
          <w:ilvl w:val="1"/>
          <w:numId w:val="55"/>
        </w:numPr>
        <w:tabs>
          <w:tab w:val="clear" w:pos="1146"/>
          <w:tab w:val="left" w:pos="0"/>
          <w:tab w:val="left" w:pos="993"/>
          <w:tab w:val="num" w:pos="1571"/>
        </w:tabs>
        <w:ind w:left="0" w:firstLine="720"/>
        <w:jc w:val="both"/>
      </w:pPr>
      <w:proofErr w:type="gramStart"/>
      <w:r w:rsidRPr="00384461">
        <w:t>Лицензиат</w:t>
      </w:r>
      <w:r w:rsidRPr="00CE4074">
        <w:t xml:space="preserve"> в течение </w:t>
      </w:r>
      <w:r>
        <w:t>3</w:t>
      </w:r>
      <w:r w:rsidRPr="00CE4074">
        <w:t xml:space="preserve"> (</w:t>
      </w:r>
      <w:r>
        <w:t>трех</w:t>
      </w:r>
      <w:r w:rsidRPr="00CE4074">
        <w:t xml:space="preserve">) рабочих дней с момента подписания Сторонами товарной накладной ТОРГ-12 предоставляет </w:t>
      </w:r>
      <w:r>
        <w:rPr>
          <w:color w:val="000000"/>
        </w:rPr>
        <w:t>Сублицензиату</w:t>
      </w:r>
      <w:r w:rsidRPr="004E5254">
        <w:t xml:space="preserve"> </w:t>
      </w:r>
      <w:r>
        <w:t>ключи/</w:t>
      </w:r>
      <w:r w:rsidRPr="00A753BC">
        <w:t>файл</w:t>
      </w:r>
      <w:r>
        <w:t>ы</w:t>
      </w:r>
      <w:r w:rsidRPr="00A753BC">
        <w:t xml:space="preserve"> сетевых лицензий для активации ПО, указанного в Спецификации (Приложение 1 к</w:t>
      </w:r>
      <w:r w:rsidRPr="00CE4074">
        <w:t xml:space="preserve"> Договору), после чего Сторонами оформляется передача </w:t>
      </w:r>
      <w:r>
        <w:rPr>
          <w:color w:val="000000"/>
        </w:rPr>
        <w:t>Сублицензиату</w:t>
      </w:r>
      <w:r w:rsidRPr="004E5254">
        <w:t xml:space="preserve"> </w:t>
      </w:r>
      <w:r w:rsidRPr="00CE4074">
        <w:t xml:space="preserve">права на использование ПО путем подписания Акта приема-передачи прав по форме приложения № </w:t>
      </w:r>
      <w:r>
        <w:t>4</w:t>
      </w:r>
      <w:r w:rsidRPr="00CE4074">
        <w:t xml:space="preserve"> к Договору</w:t>
      </w:r>
      <w:r>
        <w:t>.</w:t>
      </w:r>
      <w:r w:rsidRPr="00603365">
        <w:t xml:space="preserve"> </w:t>
      </w:r>
      <w:proofErr w:type="gramEnd"/>
    </w:p>
    <w:p w:rsidR="009B194A" w:rsidRDefault="009B194A" w:rsidP="009B194A">
      <w:pPr>
        <w:numPr>
          <w:ilvl w:val="1"/>
          <w:numId w:val="55"/>
        </w:numPr>
        <w:tabs>
          <w:tab w:val="clear" w:pos="1146"/>
          <w:tab w:val="left" w:pos="0"/>
          <w:tab w:val="left" w:pos="993"/>
          <w:tab w:val="num" w:pos="1430"/>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Проверка наименования, конфигурации, иных данных, касающихся предоставляемых </w:t>
      </w:r>
      <w:r>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осуществляется </w:t>
      </w:r>
      <w:r w:rsidRPr="00871D92">
        <w:t xml:space="preserve">Сублицензиатом </w:t>
      </w:r>
      <w:r>
        <w:rPr>
          <w:color w:val="000000"/>
        </w:rPr>
        <w:t>до подписания Акта приема-передачи</w:t>
      </w:r>
      <w:r w:rsidRPr="00871D92">
        <w:rPr>
          <w:color w:val="000000"/>
        </w:rPr>
        <w:t xml:space="preserve"> прав. В случае выявления каких-либо несоответствий </w:t>
      </w:r>
      <w:r>
        <w:rPr>
          <w:color w:val="000000"/>
        </w:rPr>
        <w:t xml:space="preserve">Сублицензиат </w:t>
      </w:r>
      <w:r w:rsidRPr="00F9431B">
        <w:t>представ</w:t>
      </w:r>
      <w:r>
        <w:t>ляет</w:t>
      </w:r>
      <w:r w:rsidRPr="00F9431B">
        <w:t xml:space="preserve">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неисключительных прав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r w:rsidRPr="00384461">
        <w:t>.</w:t>
      </w:r>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lastRenderedPageBreak/>
        <w:t xml:space="preserve">Лицензиат назначает следующее контактное лицо для решения оперативных вопросов в рамках исполнения Договора: </w:t>
      </w:r>
    </w:p>
    <w:p w:rsidR="009B194A" w:rsidRPr="00384461" w:rsidRDefault="009B194A" w:rsidP="009B194A">
      <w:pPr>
        <w:ind w:firstLine="720"/>
      </w:pPr>
      <w:r w:rsidRPr="00384461">
        <w:t>ФИО:_______________________________</w:t>
      </w:r>
    </w:p>
    <w:p w:rsidR="009B194A" w:rsidRPr="00384461" w:rsidRDefault="009B194A" w:rsidP="009B194A">
      <w:pPr>
        <w:ind w:firstLine="720"/>
      </w:pPr>
      <w:r w:rsidRPr="00384461">
        <w:t>Телефон:_________________</w:t>
      </w:r>
    </w:p>
    <w:p w:rsidR="009B194A" w:rsidRPr="00384461" w:rsidRDefault="009B194A" w:rsidP="009B194A">
      <w:pPr>
        <w:ind w:firstLine="720"/>
      </w:pPr>
      <w:proofErr w:type="spellStart"/>
      <w:r w:rsidRPr="00384461">
        <w:t>e-mail</w:t>
      </w:r>
      <w:proofErr w:type="spellEnd"/>
      <w:r w:rsidRPr="00384461">
        <w:t xml:space="preserve">: </w:t>
      </w:r>
      <w:hyperlink r:id="rId18" w:history="1">
        <w:r w:rsidRPr="00384461">
          <w:t>_________________________</w:t>
        </w:r>
      </w:hyperlink>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t>Ответственное лицо со стороны Сублицензиата:</w:t>
      </w:r>
    </w:p>
    <w:p w:rsidR="009B194A" w:rsidRPr="00384461" w:rsidRDefault="009B194A" w:rsidP="009B194A">
      <w:pPr>
        <w:ind w:firstLine="708"/>
      </w:pPr>
      <w:r w:rsidRPr="00384461">
        <w:t>ФИО: Ефремов Кирилл Борисович</w:t>
      </w:r>
    </w:p>
    <w:p w:rsidR="009B194A" w:rsidRPr="00384461" w:rsidRDefault="009B194A" w:rsidP="009B194A">
      <w:pPr>
        <w:ind w:firstLine="708"/>
      </w:pPr>
      <w:r w:rsidRPr="00384461">
        <w:t>Телефон: (812) 339-15-51</w:t>
      </w:r>
    </w:p>
    <w:p w:rsidR="009B194A" w:rsidRPr="00BA78F1" w:rsidRDefault="009B194A" w:rsidP="009B194A">
      <w:pPr>
        <w:ind w:firstLine="708"/>
        <w:rPr>
          <w:lang w:val="en-US"/>
        </w:rPr>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hyperlink r:id="rId19" w:history="1">
        <w:r w:rsidRPr="00384461">
          <w:rPr>
            <w:lang w:val="en-US"/>
          </w:rPr>
          <w:t>efremov@givnipiet.ru</w:t>
        </w:r>
      </w:hyperlink>
    </w:p>
    <w:p w:rsidR="009B194A" w:rsidRPr="00384461" w:rsidRDefault="009B194A" w:rsidP="009B194A">
      <w:pPr>
        <w:tabs>
          <w:tab w:val="left" w:pos="0"/>
          <w:tab w:val="left" w:pos="993"/>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183FF5">
        <w:rPr>
          <w:b/>
          <w:iCs/>
        </w:rPr>
        <w:t>ЦЕНА ДОГОВОРА</w:t>
      </w:r>
      <w:r w:rsidRPr="004A256E">
        <w:rPr>
          <w:b/>
          <w:i/>
        </w:rPr>
        <w:t xml:space="preserve"> </w:t>
      </w:r>
      <w:r w:rsidRPr="00384461">
        <w:rPr>
          <w:b/>
          <w:iCs/>
        </w:rPr>
        <w:t>И ПОРЯДОК РАСЧЁТОВ</w:t>
      </w:r>
    </w:p>
    <w:p w:rsidR="009B194A" w:rsidRDefault="009B194A" w:rsidP="009B194A">
      <w:pPr>
        <w:numPr>
          <w:ilvl w:val="1"/>
          <w:numId w:val="55"/>
        </w:numPr>
        <w:tabs>
          <w:tab w:val="clear" w:pos="1146"/>
          <w:tab w:val="left" w:pos="-120"/>
          <w:tab w:val="num" w:pos="0"/>
          <w:tab w:val="num" w:pos="1571"/>
        </w:tabs>
        <w:ind w:left="0" w:firstLine="720"/>
        <w:jc w:val="both"/>
      </w:pPr>
      <w:r>
        <w:t xml:space="preserve">Стоимость </w:t>
      </w:r>
      <w:r w:rsidRPr="000B513E">
        <w:t>предоставленны</w:t>
      </w:r>
      <w:r>
        <w:t>х</w:t>
      </w:r>
      <w:r w:rsidRPr="000B513E">
        <w:t xml:space="preserve"> Сублицензиату </w:t>
      </w:r>
      <w:r>
        <w:t xml:space="preserve">неисключительных </w:t>
      </w:r>
      <w:r w:rsidRPr="000B513E">
        <w:t>прав</w:t>
      </w:r>
      <w:r>
        <w:t xml:space="preserve"> </w:t>
      </w:r>
      <w:proofErr w:type="gramStart"/>
      <w:r>
        <w:t>на</w:t>
      </w:r>
      <w:proofErr w:type="gramEnd"/>
      <w:r>
        <w:t xml:space="preserve"> </w:t>
      </w:r>
      <w:proofErr w:type="gramStart"/>
      <w:r>
        <w:t>ПО</w:t>
      </w:r>
      <w:proofErr w:type="gramEnd"/>
      <w:r>
        <w:t>, включая техническую поддержку,</w:t>
      </w:r>
      <w:r w:rsidRPr="000B513E">
        <w:t xml:space="preserve"> составляет ________ (___________ руб. _________ коп.), </w:t>
      </w:r>
    </w:p>
    <w:p w:rsidR="009B194A" w:rsidRDefault="009B194A" w:rsidP="009B194A">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9B194A" w:rsidRDefault="009B194A" w:rsidP="009B194A">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9B194A" w:rsidRDefault="009B194A" w:rsidP="009B194A">
      <w:pPr>
        <w:widowControl w:val="0"/>
        <w:autoSpaceDE w:val="0"/>
        <w:autoSpaceDN w:val="0"/>
        <w:adjustRightInd w:val="0"/>
        <w:ind w:firstLine="709"/>
        <w:jc w:val="both"/>
      </w:pPr>
    </w:p>
    <w:p w:rsidR="009B194A" w:rsidRPr="003F1162" w:rsidRDefault="009B194A" w:rsidP="009B194A">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9B194A" w:rsidRPr="006005D2" w:rsidRDefault="009B194A" w:rsidP="009B194A">
      <w:pPr>
        <w:widowControl w:val="0"/>
        <w:autoSpaceDE w:val="0"/>
        <w:autoSpaceDN w:val="0"/>
        <w:adjustRightInd w:val="0"/>
        <w:ind w:firstLine="709"/>
        <w:jc w:val="both"/>
        <w:rPr>
          <w:i/>
        </w:rPr>
      </w:pPr>
      <w:r w:rsidRPr="00D15627">
        <w:t xml:space="preserve">НДС не облагается в соответствии с </w:t>
      </w:r>
      <w:r w:rsidRPr="00D15627">
        <w:rPr>
          <w:u w:val="single"/>
        </w:rPr>
        <w:tab/>
      </w:r>
      <w:r w:rsidRPr="00D15627">
        <w:rPr>
          <w:u w:val="single"/>
        </w:rPr>
        <w:tab/>
      </w:r>
      <w:r w:rsidRPr="00D15627">
        <w:rPr>
          <w:u w:val="single"/>
        </w:rPr>
        <w:tab/>
      </w:r>
      <w:r w:rsidRPr="00D15627">
        <w:rPr>
          <w:u w:val="single"/>
        </w:rPr>
        <w:tab/>
      </w:r>
      <w:r w:rsidRPr="00D15627">
        <w:t>НК РФ</w:t>
      </w:r>
      <w:r>
        <w:rPr>
          <w:i/>
        </w:rPr>
        <w:t>.</w:t>
      </w:r>
    </w:p>
    <w:p w:rsidR="009B194A" w:rsidRDefault="009B194A" w:rsidP="009B194A">
      <w:pPr>
        <w:numPr>
          <w:ilvl w:val="1"/>
          <w:numId w:val="55"/>
        </w:numPr>
        <w:tabs>
          <w:tab w:val="clear" w:pos="1146"/>
          <w:tab w:val="left" w:pos="-120"/>
          <w:tab w:val="num" w:pos="0"/>
          <w:tab w:val="num" w:pos="1571"/>
        </w:tabs>
        <w:ind w:left="0" w:firstLine="720"/>
        <w:jc w:val="both"/>
      </w:pPr>
      <w:proofErr w:type="gramStart"/>
      <w:r>
        <w:t>Цена Договора</w:t>
      </w:r>
      <w:r w:rsidRPr="0059642B">
        <w:t xml:space="preserve"> </w:t>
      </w:r>
      <w:r>
        <w:t>включает в себя</w:t>
      </w:r>
      <w:r w:rsidRPr="0059642B">
        <w:t xml:space="preserve"> стоимост</w:t>
      </w:r>
      <w:r>
        <w:t>ь</w:t>
      </w:r>
      <w:r w:rsidRPr="0059642B">
        <w:t xml:space="preserve"> простой (неисключительной) </w:t>
      </w:r>
      <w:r w:rsidRPr="00B27045">
        <w:t xml:space="preserve">лицензии на ПО, стоимость ключей/файлов </w:t>
      </w:r>
      <w:r>
        <w:t xml:space="preserve">сетевых лицензий </w:t>
      </w:r>
      <w:r w:rsidRPr="00B27045">
        <w:t>для активации ПО, стоимость технической поддержки,</w:t>
      </w:r>
      <w:r>
        <w:t xml:space="preserve"> стоимость материального носителя,</w:t>
      </w:r>
      <w:r w:rsidRPr="00B27045">
        <w:t xml:space="preserve">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w:t>
      </w:r>
      <w:r>
        <w:t>тельством РФ</w:t>
      </w:r>
      <w:r w:rsidRPr="00384461">
        <w:t>.</w:t>
      </w:r>
      <w:r>
        <w:t xml:space="preserve"> </w:t>
      </w:r>
      <w:proofErr w:type="gramEnd"/>
    </w:p>
    <w:p w:rsidR="009B194A" w:rsidRPr="00384461" w:rsidRDefault="009B194A" w:rsidP="009B194A">
      <w:pPr>
        <w:numPr>
          <w:ilvl w:val="1"/>
          <w:numId w:val="55"/>
        </w:numPr>
        <w:tabs>
          <w:tab w:val="clear" w:pos="1146"/>
          <w:tab w:val="left" w:pos="-120"/>
          <w:tab w:val="num" w:pos="0"/>
          <w:tab w:val="num" w:pos="1430"/>
        </w:tabs>
        <w:ind w:left="0" w:firstLine="720"/>
        <w:jc w:val="both"/>
      </w:pPr>
      <w:r w:rsidRPr="000329A8">
        <w:t>Авансирование по Договору не предусматривается</w:t>
      </w:r>
      <w:r w:rsidRPr="00384461">
        <w:t>.</w:t>
      </w:r>
    </w:p>
    <w:p w:rsidR="009B194A" w:rsidRDefault="009B194A" w:rsidP="009B194A">
      <w:pPr>
        <w:numPr>
          <w:ilvl w:val="1"/>
          <w:numId w:val="55"/>
        </w:numPr>
        <w:tabs>
          <w:tab w:val="clear" w:pos="1146"/>
          <w:tab w:val="left" w:pos="-120"/>
          <w:tab w:val="num" w:pos="0"/>
          <w:tab w:val="num" w:pos="143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ПО</w:t>
      </w:r>
      <w:r>
        <w:t>, включая техническую поддержку,</w:t>
      </w:r>
      <w:r w:rsidRPr="00384461">
        <w:t xml:space="preserve"> производится Сублицензиатом в течение 10 (десяти) банковских дней </w:t>
      </w:r>
      <w:r>
        <w:t>после</w:t>
      </w:r>
      <w:r w:rsidRPr="00384461">
        <w:t xml:space="preserve"> подписания Сторонами Акта приема-передачи прав на основании счета Лицензиата.</w:t>
      </w:r>
    </w:p>
    <w:p w:rsidR="009B194A" w:rsidRPr="00384461" w:rsidRDefault="009B194A" w:rsidP="009B194A">
      <w:pPr>
        <w:numPr>
          <w:ilvl w:val="1"/>
          <w:numId w:val="55"/>
        </w:numPr>
        <w:tabs>
          <w:tab w:val="clear" w:pos="1146"/>
          <w:tab w:val="left" w:pos="-120"/>
          <w:tab w:val="num" w:pos="0"/>
          <w:tab w:val="num" w:pos="1430"/>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r>
        <w:t>.</w:t>
      </w:r>
    </w:p>
    <w:p w:rsidR="009B194A" w:rsidRDefault="009B194A" w:rsidP="009B194A">
      <w:pPr>
        <w:numPr>
          <w:ilvl w:val="1"/>
          <w:numId w:val="55"/>
        </w:numPr>
        <w:tabs>
          <w:tab w:val="clear" w:pos="1146"/>
          <w:tab w:val="num" w:pos="0"/>
          <w:tab w:val="num" w:pos="1560"/>
        </w:tabs>
        <w:ind w:left="0" w:firstLine="720"/>
        <w:jc w:val="both"/>
      </w:pPr>
      <w:r w:rsidRPr="000220AD">
        <w:t>Стороны обязаны производить сверку расчетов по обязательствам, возникшим из исполняемого Договора.</w:t>
      </w:r>
    </w:p>
    <w:p w:rsidR="009B194A" w:rsidRPr="00532AC3" w:rsidRDefault="009B194A" w:rsidP="009B194A">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оплаты</w:t>
      </w:r>
      <w:r w:rsidRPr="00C22888">
        <w:rPr>
          <w:bCs/>
        </w:rPr>
        <w:t xml:space="preserve"> </w:t>
      </w:r>
      <w:r>
        <w:rPr>
          <w:bCs/>
        </w:rPr>
        <w:t>по Договору</w:t>
      </w:r>
      <w:r w:rsidRPr="00C22888">
        <w:rPr>
          <w:bCs/>
        </w:rPr>
        <w:t>.</w:t>
      </w:r>
      <w:r w:rsidRPr="00532AC3">
        <w:rPr>
          <w:bCs/>
        </w:rPr>
        <w:t xml:space="preserve"> </w:t>
      </w:r>
    </w:p>
    <w:p w:rsidR="009B194A" w:rsidRPr="00C22888" w:rsidRDefault="009B194A" w:rsidP="009B194A">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9B194A" w:rsidRDefault="009B194A" w:rsidP="009B194A">
      <w:pPr>
        <w:ind w:right="-23" w:firstLine="709"/>
        <w:jc w:val="both"/>
      </w:pPr>
      <w:r w:rsidRPr="00351BF6">
        <w:t xml:space="preserve">При наличии разногласий по акту сверки Стороны в течение 10 (Десяти) рабочих дней </w:t>
      </w:r>
      <w:proofErr w:type="gramStart"/>
      <w:r w:rsidRPr="00351BF6">
        <w:t>с даты подписания</w:t>
      </w:r>
      <w:proofErr w:type="gramEnd"/>
      <w:r w:rsidRPr="00351BF6">
        <w:t xml:space="preserve"> такого акта сверки урегулируют разногласия</w:t>
      </w:r>
      <w:r w:rsidRPr="00384461">
        <w:t>.</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ГАРАНТИЙНЫЕ ОБЯЗАТЕЛЬСТВА</w:t>
      </w:r>
    </w:p>
    <w:p w:rsidR="009B194A" w:rsidRPr="00384461" w:rsidRDefault="009B194A" w:rsidP="009B194A">
      <w:pPr>
        <w:numPr>
          <w:ilvl w:val="1"/>
          <w:numId w:val="55"/>
        </w:numPr>
        <w:tabs>
          <w:tab w:val="clear" w:pos="1146"/>
          <w:tab w:val="left" w:pos="0"/>
          <w:tab w:val="num" w:pos="993"/>
          <w:tab w:val="num" w:pos="1430"/>
        </w:tabs>
        <w:ind w:left="0" w:firstLine="720"/>
        <w:jc w:val="both"/>
      </w:pPr>
      <w:r w:rsidRPr="00384461">
        <w:t xml:space="preserve">Лицензиат гарантирует, что </w:t>
      </w:r>
      <w:proofErr w:type="gramStart"/>
      <w:r w:rsidRPr="00384461">
        <w:t>ПО</w:t>
      </w:r>
      <w:proofErr w:type="gramEnd"/>
      <w:r w:rsidRPr="00384461">
        <w:t xml:space="preserve"> </w:t>
      </w:r>
      <w:proofErr w:type="gramStart"/>
      <w:r w:rsidRPr="00384461">
        <w:t>является</w:t>
      </w:r>
      <w:proofErr w:type="gramEnd"/>
      <w:r w:rsidRPr="00384461">
        <w:t xml:space="preserve"> лицензионным, </w:t>
      </w:r>
      <w:r w:rsidRPr="00BD301A">
        <w:t>что подтверждается __________________________________________________________(П</w:t>
      </w:r>
      <w:r w:rsidRPr="00384461">
        <w:t>риложение № 2</w:t>
      </w:r>
      <w:r>
        <w:t xml:space="preserve"> к Договору</w:t>
      </w:r>
      <w:r w:rsidRPr="00384461">
        <w:t xml:space="preserve">). </w:t>
      </w:r>
    </w:p>
    <w:p w:rsidR="009B194A" w:rsidRDefault="009B194A" w:rsidP="009B194A">
      <w:pPr>
        <w:numPr>
          <w:ilvl w:val="1"/>
          <w:numId w:val="55"/>
        </w:numPr>
        <w:tabs>
          <w:tab w:val="clear" w:pos="1146"/>
          <w:tab w:val="left" w:pos="0"/>
          <w:tab w:val="num" w:pos="993"/>
          <w:tab w:val="num" w:pos="1430"/>
        </w:tabs>
        <w:ind w:left="0" w:firstLine="720"/>
        <w:jc w:val="both"/>
      </w:pPr>
      <w:r w:rsidRPr="00384461">
        <w:t xml:space="preserve">В случае обнаружения Сублицензиатом в течение </w:t>
      </w:r>
      <w:proofErr w:type="gramStart"/>
      <w:r w:rsidRPr="00384461">
        <w:t xml:space="preserve">срока действия Договора дефектов </w:t>
      </w:r>
      <w:r>
        <w:t xml:space="preserve">материального </w:t>
      </w:r>
      <w:r w:rsidRPr="00384461">
        <w:t>носителя</w:t>
      </w:r>
      <w:proofErr w:type="gramEnd"/>
      <w:r w:rsidRPr="00384461">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ОТВЕТСТВЕННОСТЬ СТОРОН. ПОРЯДОК РАЗРЕШЕНИЯ СПОРОВ</w:t>
      </w:r>
    </w:p>
    <w:p w:rsidR="009B194A" w:rsidRPr="00384461" w:rsidRDefault="009B194A" w:rsidP="009B194A">
      <w:pPr>
        <w:numPr>
          <w:ilvl w:val="1"/>
          <w:numId w:val="55"/>
        </w:numPr>
        <w:tabs>
          <w:tab w:val="clear" w:pos="1146"/>
          <w:tab w:val="left" w:pos="0"/>
          <w:tab w:val="num" w:pos="1430"/>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Pr="0007256B">
        <w:t xml:space="preserve"> </w:t>
      </w:r>
      <w:r>
        <w:t>и условиями Договора</w:t>
      </w:r>
      <w:r w:rsidRPr="00384461">
        <w:t>.</w:t>
      </w:r>
    </w:p>
    <w:p w:rsidR="009B194A" w:rsidRPr="00384461" w:rsidRDefault="009B194A" w:rsidP="009B194A">
      <w:pPr>
        <w:numPr>
          <w:ilvl w:val="1"/>
          <w:numId w:val="55"/>
        </w:numPr>
        <w:tabs>
          <w:tab w:val="clear" w:pos="1146"/>
          <w:tab w:val="left" w:pos="0"/>
          <w:tab w:val="num" w:pos="1430"/>
        </w:tabs>
        <w:ind w:left="0" w:firstLine="720"/>
        <w:jc w:val="both"/>
      </w:pPr>
      <w:r w:rsidRPr="00384461">
        <w:lastRenderedPageBreak/>
        <w:t xml:space="preserve">В случае нарушения Лицензиатом срока передачи неисключительных прав на использование </w:t>
      </w:r>
      <w:proofErr w:type="gramStart"/>
      <w:r w:rsidRPr="00384461">
        <w:t>ПО</w:t>
      </w:r>
      <w:proofErr w:type="gramEnd"/>
      <w:r w:rsidRPr="00384461">
        <w:t xml:space="preserve"> </w:t>
      </w:r>
      <w:proofErr w:type="gramStart"/>
      <w:r w:rsidRPr="00384461">
        <w:t>Сублицензиат</w:t>
      </w:r>
      <w:proofErr w:type="gramEnd"/>
      <w:r w:rsidRPr="00384461">
        <w:t xml:space="preserve"> вправе потребовать от Лицензиата уплаты штрафной неустойки в размере 0,1% от </w:t>
      </w:r>
      <w:r>
        <w:t xml:space="preserve">стоимости неисключительных прав, указанной в п. 3.1 Договора, </w:t>
      </w:r>
      <w:r w:rsidRPr="00384461">
        <w:t>за каждый день просрочки.</w:t>
      </w:r>
    </w:p>
    <w:p w:rsidR="009B194A" w:rsidRPr="00384461" w:rsidRDefault="009B194A" w:rsidP="009B194A">
      <w:pPr>
        <w:numPr>
          <w:ilvl w:val="1"/>
          <w:numId w:val="55"/>
        </w:numPr>
        <w:tabs>
          <w:tab w:val="clear" w:pos="1146"/>
          <w:tab w:val="left" w:pos="993"/>
          <w:tab w:val="num" w:pos="1430"/>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 xml:space="preserve">порядке расторгнуть Договор, письменно уведомив об этом Лицензиата, при этом Сублицензиат вправе потребовать от Лицензиата уплаты штрафа в размере 30 % от </w:t>
      </w:r>
      <w:r>
        <w:t>стоимости неисключительных прав, указанной в п. 3.1 Договора,</w:t>
      </w:r>
      <w:r w:rsidRPr="00384461">
        <w:t xml:space="preserve"> и полного возмещения убытков.</w:t>
      </w:r>
      <w:proofErr w:type="gramEnd"/>
    </w:p>
    <w:p w:rsidR="009B194A" w:rsidRPr="00384461" w:rsidRDefault="009B194A" w:rsidP="009B194A">
      <w:pPr>
        <w:numPr>
          <w:ilvl w:val="1"/>
          <w:numId w:val="55"/>
        </w:numPr>
        <w:tabs>
          <w:tab w:val="clear" w:pos="1146"/>
          <w:tab w:val="left" w:pos="993"/>
          <w:tab w:val="num" w:pos="1430"/>
        </w:tabs>
        <w:ind w:left="0" w:firstLine="720"/>
        <w:jc w:val="both"/>
      </w:pPr>
      <w:r w:rsidRPr="00384461">
        <w:t xml:space="preserve">В случае передачи </w:t>
      </w:r>
      <w:r>
        <w:t xml:space="preserve">неисключительных </w:t>
      </w:r>
      <w:r w:rsidRPr="00384461">
        <w:t xml:space="preserve">прав на использование ПО, не являющегося лицензионным, Сублицензиат вправе в одностороннем </w:t>
      </w:r>
      <w:r>
        <w:t xml:space="preserve">внесудебном </w:t>
      </w:r>
      <w:r w:rsidRPr="00384461">
        <w:t xml:space="preserve">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w:t>
      </w:r>
      <w:r>
        <w:t xml:space="preserve">по истечении 7 (семи) дней </w:t>
      </w:r>
      <w:proofErr w:type="gramStart"/>
      <w:r>
        <w:t>с даты направления</w:t>
      </w:r>
      <w:proofErr w:type="gramEnd"/>
      <w:r w:rsidRPr="00384461">
        <w:t xml:space="preserve"> </w:t>
      </w:r>
      <w:r>
        <w:t>Субл</w:t>
      </w:r>
      <w:r w:rsidRPr="00384461">
        <w:t>ицензиатом письменного уведомления  о расторжении Договора, если иная дата не указана в уведомлении.</w:t>
      </w:r>
    </w:p>
    <w:p w:rsidR="009B194A" w:rsidRPr="00384461" w:rsidRDefault="009B194A" w:rsidP="009B194A">
      <w:pPr>
        <w:numPr>
          <w:ilvl w:val="1"/>
          <w:numId w:val="55"/>
        </w:numPr>
        <w:tabs>
          <w:tab w:val="clear" w:pos="1146"/>
          <w:tab w:val="left" w:pos="0"/>
          <w:tab w:val="num" w:pos="1430"/>
        </w:tabs>
        <w:ind w:left="0" w:firstLine="720"/>
        <w:jc w:val="both"/>
      </w:pPr>
      <w:r w:rsidRPr="00384461">
        <w:t>Требование уплаты неустойки является правом, а не обязанностью Сторон.</w:t>
      </w:r>
    </w:p>
    <w:p w:rsidR="009B194A" w:rsidRPr="00384461" w:rsidRDefault="009B194A" w:rsidP="009B194A">
      <w:pPr>
        <w:numPr>
          <w:ilvl w:val="1"/>
          <w:numId w:val="55"/>
        </w:numPr>
        <w:tabs>
          <w:tab w:val="clear" w:pos="1146"/>
          <w:tab w:val="left" w:pos="0"/>
          <w:tab w:val="num" w:pos="1430"/>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9B194A" w:rsidRPr="00384461" w:rsidRDefault="009B194A" w:rsidP="009B194A">
      <w:pPr>
        <w:numPr>
          <w:ilvl w:val="1"/>
          <w:numId w:val="55"/>
        </w:numPr>
        <w:tabs>
          <w:tab w:val="clear" w:pos="1146"/>
          <w:tab w:val="left" w:pos="0"/>
          <w:tab w:val="num" w:pos="1430"/>
        </w:tabs>
        <w:ind w:left="0" w:firstLine="720"/>
        <w:jc w:val="both"/>
      </w:pPr>
      <w:r w:rsidRPr="00183FF5">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Pr>
          <w:rStyle w:val="affff8"/>
          <w:highlight w:val="yellow"/>
        </w:rPr>
        <w:footnoteReference w:id="2"/>
      </w:r>
      <w:r w:rsidRPr="009468AD">
        <w:t>.</w:t>
      </w:r>
    </w:p>
    <w:p w:rsidR="009B194A" w:rsidRPr="00384461" w:rsidRDefault="009B194A" w:rsidP="009B194A">
      <w:pPr>
        <w:numPr>
          <w:ilvl w:val="1"/>
          <w:numId w:val="55"/>
        </w:numPr>
        <w:tabs>
          <w:tab w:val="clear" w:pos="1146"/>
          <w:tab w:val="left" w:pos="0"/>
          <w:tab w:val="num" w:pos="1430"/>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9B194A" w:rsidRPr="00384461" w:rsidRDefault="009B194A" w:rsidP="009B194A">
      <w:pPr>
        <w:numPr>
          <w:ilvl w:val="1"/>
          <w:numId w:val="55"/>
        </w:numPr>
        <w:tabs>
          <w:tab w:val="clear" w:pos="1146"/>
          <w:tab w:val="left" w:pos="0"/>
          <w:tab w:val="num" w:pos="1430"/>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9B194A" w:rsidRPr="00384461" w:rsidRDefault="009B194A" w:rsidP="009B194A">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9B194A" w:rsidRPr="00384461" w:rsidRDefault="009B194A" w:rsidP="009B194A">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B194A" w:rsidRDefault="009B194A" w:rsidP="009B194A">
      <w:pPr>
        <w:numPr>
          <w:ilvl w:val="1"/>
          <w:numId w:val="55"/>
        </w:numPr>
        <w:tabs>
          <w:tab w:val="clear" w:pos="1146"/>
          <w:tab w:val="left" w:pos="0"/>
          <w:tab w:val="num" w:pos="1430"/>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B194A" w:rsidRDefault="009B194A" w:rsidP="009B194A">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B194A" w:rsidRDefault="009B194A" w:rsidP="009B194A">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w:t>
      </w:r>
      <w:proofErr w:type="gramEnd"/>
      <w:r>
        <w:t xml:space="preserve"> ее получения Стороной</w:t>
      </w:r>
      <w:r w:rsidRPr="00384461">
        <w:t>.</w:t>
      </w:r>
    </w:p>
    <w:p w:rsidR="009B194A" w:rsidRPr="00384461" w:rsidRDefault="009B194A" w:rsidP="009B194A">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lastRenderedPageBreak/>
        <w:t>СРОК ДЕЙСТВИЯ ДОГОВОРА</w:t>
      </w:r>
    </w:p>
    <w:p w:rsidR="009B194A" w:rsidRPr="00384461" w:rsidRDefault="009B194A" w:rsidP="009B194A">
      <w:pPr>
        <w:numPr>
          <w:ilvl w:val="1"/>
          <w:numId w:val="55"/>
        </w:numPr>
        <w:tabs>
          <w:tab w:val="clear" w:pos="1146"/>
          <w:tab w:val="left" w:pos="993"/>
          <w:tab w:val="num" w:pos="1430"/>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9B194A" w:rsidRPr="00384461" w:rsidRDefault="009B194A" w:rsidP="009B194A">
      <w:pPr>
        <w:tabs>
          <w:tab w:val="left" w:pos="993"/>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ПРОЧИЕ УСЛОВИЯ</w:t>
      </w:r>
    </w:p>
    <w:p w:rsidR="009B194A" w:rsidRPr="00384461" w:rsidRDefault="009B194A" w:rsidP="009B194A">
      <w:pPr>
        <w:pStyle w:val="23"/>
        <w:numPr>
          <w:ilvl w:val="1"/>
          <w:numId w:val="55"/>
        </w:numPr>
        <w:tabs>
          <w:tab w:val="clear" w:pos="1146"/>
          <w:tab w:val="num" w:pos="1430"/>
        </w:tabs>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9C5161">
        <w:t xml:space="preserve"> </w:t>
      </w:r>
      <w:r w:rsidRPr="00384461">
        <w:t>об отнесении к субъектам малого и среднего предпринимательства</w:t>
      </w:r>
      <w:r>
        <w:t xml:space="preserve"> по форме, приведенной в</w:t>
      </w:r>
      <w:r w:rsidRPr="00384461">
        <w:t xml:space="preserve"> Приложении № 3 к Договору.</w:t>
      </w:r>
    </w:p>
    <w:p w:rsidR="009B194A" w:rsidRPr="00384461" w:rsidRDefault="009B194A" w:rsidP="009B194A">
      <w:pPr>
        <w:pStyle w:val="23"/>
        <w:numPr>
          <w:ilvl w:val="1"/>
          <w:numId w:val="55"/>
        </w:numPr>
        <w:tabs>
          <w:tab w:val="clear" w:pos="1146"/>
          <w:tab w:val="num" w:pos="1430"/>
        </w:tabs>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B194A" w:rsidRPr="00384461" w:rsidRDefault="009B194A" w:rsidP="009B194A">
      <w:pPr>
        <w:numPr>
          <w:ilvl w:val="0"/>
          <w:numId w:val="4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B194A" w:rsidRPr="00384461" w:rsidRDefault="009B194A" w:rsidP="009B194A">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9B194A" w:rsidRPr="00384461" w:rsidRDefault="009B194A" w:rsidP="009B194A">
      <w:pPr>
        <w:numPr>
          <w:ilvl w:val="0"/>
          <w:numId w:val="4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194A" w:rsidRPr="00384461" w:rsidRDefault="009B194A" w:rsidP="009B194A">
      <w:pPr>
        <w:numPr>
          <w:ilvl w:val="0"/>
          <w:numId w:val="4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9B194A" w:rsidRPr="00384461" w:rsidRDefault="009B194A" w:rsidP="009B194A">
      <w:pPr>
        <w:pStyle w:val="23"/>
        <w:numPr>
          <w:ilvl w:val="1"/>
          <w:numId w:val="55"/>
        </w:numPr>
        <w:tabs>
          <w:tab w:val="clear" w:pos="1146"/>
          <w:tab w:val="num" w:pos="1430"/>
        </w:tabs>
        <w:ind w:left="0" w:firstLine="709"/>
      </w:pPr>
      <w:r w:rsidRPr="00384461">
        <w:t xml:space="preserve">Сублицензиат вправе в одностороннем </w:t>
      </w:r>
      <w:r>
        <w:t xml:space="preserve">внесудебном </w:t>
      </w:r>
      <w:r w:rsidRPr="00384461">
        <w:t>порядке расторгнуть Договор в случае:</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Pr>
          <w:bCs/>
          <w:lang w:val="ru-RU"/>
        </w:rPr>
        <w:t>7</w:t>
      </w:r>
      <w:r w:rsidRPr="00384461">
        <w:rPr>
          <w:bCs/>
          <w:lang w:val="ru-RU"/>
        </w:rPr>
        <w:t>.1 Договора,  информации об отнесении к субъектам малого и среднего предпринимательства;</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7</w:t>
      </w:r>
      <w:r w:rsidRPr="00384461">
        <w:rPr>
          <w:bCs/>
          <w:lang w:val="ru-RU"/>
        </w:rPr>
        <w:t>.2 Договора;</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Pr>
          <w:bCs/>
          <w:lang w:val="ru-RU"/>
        </w:rPr>
        <w:t>7</w:t>
      </w:r>
      <w:r w:rsidRPr="00384461">
        <w:rPr>
          <w:bCs/>
          <w:lang w:val="ru-RU"/>
        </w:rPr>
        <w:t>.2 Договора.</w:t>
      </w:r>
    </w:p>
    <w:p w:rsidR="009B194A" w:rsidRPr="00384461" w:rsidRDefault="009B194A" w:rsidP="009B194A">
      <w:pPr>
        <w:tabs>
          <w:tab w:val="left" w:pos="0"/>
        </w:tabs>
        <w:ind w:firstLine="720"/>
        <w:jc w:val="both"/>
      </w:pPr>
      <w:r w:rsidRPr="00384461">
        <w:t xml:space="preserve">Договор будет считаться расторгнутым </w:t>
      </w:r>
      <w:r>
        <w:t xml:space="preserve">по истечении 7 (семи) дней </w:t>
      </w:r>
      <w:proofErr w:type="gramStart"/>
      <w:r w:rsidRPr="00384461">
        <w:t xml:space="preserve">с даты </w:t>
      </w:r>
      <w:r>
        <w:t>направления</w:t>
      </w:r>
      <w:proofErr w:type="gramEnd"/>
      <w:r w:rsidRPr="00384461">
        <w:t xml:space="preserve"> </w:t>
      </w:r>
      <w:r>
        <w:t>Субл</w:t>
      </w:r>
      <w:r w:rsidRPr="00384461">
        <w:t>ицензиатом уведомления, если иная дата не указана в уведомлении.</w:t>
      </w:r>
    </w:p>
    <w:p w:rsidR="009B194A" w:rsidRPr="00384461" w:rsidRDefault="009B194A" w:rsidP="009B194A">
      <w:pPr>
        <w:pStyle w:val="23"/>
        <w:numPr>
          <w:ilvl w:val="1"/>
          <w:numId w:val="55"/>
        </w:numPr>
        <w:tabs>
          <w:tab w:val="clear" w:pos="1146"/>
          <w:tab w:val="num" w:pos="1430"/>
        </w:tabs>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B194A" w:rsidRPr="00384461" w:rsidRDefault="009B194A" w:rsidP="009B194A">
      <w:pPr>
        <w:pStyle w:val="23"/>
        <w:numPr>
          <w:ilvl w:val="1"/>
          <w:numId w:val="55"/>
        </w:numPr>
        <w:tabs>
          <w:tab w:val="clear" w:pos="1146"/>
          <w:tab w:val="num" w:pos="1430"/>
        </w:tabs>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B194A" w:rsidRPr="00384461" w:rsidRDefault="009B194A" w:rsidP="009B194A">
      <w:pPr>
        <w:pStyle w:val="23"/>
        <w:numPr>
          <w:ilvl w:val="1"/>
          <w:numId w:val="55"/>
        </w:numPr>
        <w:tabs>
          <w:tab w:val="clear" w:pos="1146"/>
          <w:tab w:val="num" w:pos="1430"/>
        </w:tabs>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r>
        <w:t>.</w:t>
      </w:r>
    </w:p>
    <w:p w:rsidR="009B194A" w:rsidRPr="00384461" w:rsidRDefault="009B194A" w:rsidP="009B194A">
      <w:pPr>
        <w:pStyle w:val="23"/>
        <w:numPr>
          <w:ilvl w:val="1"/>
          <w:numId w:val="55"/>
        </w:numPr>
        <w:tabs>
          <w:tab w:val="clear" w:pos="1146"/>
          <w:tab w:val="num" w:pos="1430"/>
        </w:tabs>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9B194A" w:rsidRPr="00384461" w:rsidRDefault="009B194A" w:rsidP="009B194A">
      <w:pPr>
        <w:pStyle w:val="23"/>
        <w:tabs>
          <w:tab w:val="left" w:pos="840"/>
        </w:tabs>
        <w:ind w:left="720" w:firstLine="0"/>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ПЕРЕЧЕНЬ ПРИЛОЖЕНИЙ К НАСТОЯЩЕМУ ДОГОВОРУ</w:t>
      </w:r>
    </w:p>
    <w:p w:rsidR="009B194A" w:rsidRPr="00384461" w:rsidRDefault="009B194A" w:rsidP="009B194A">
      <w:pPr>
        <w:pStyle w:val="23"/>
        <w:numPr>
          <w:ilvl w:val="1"/>
          <w:numId w:val="55"/>
        </w:numPr>
        <w:tabs>
          <w:tab w:val="clear" w:pos="1146"/>
          <w:tab w:val="num" w:pos="1430"/>
        </w:tabs>
        <w:ind w:left="0" w:firstLine="709"/>
        <w:rPr>
          <w:bCs/>
        </w:rPr>
      </w:pPr>
      <w:r w:rsidRPr="00384461">
        <w:rPr>
          <w:bCs/>
        </w:rPr>
        <w:t>Приложение № 1 - Спецификация.</w:t>
      </w:r>
    </w:p>
    <w:p w:rsidR="009B194A" w:rsidRPr="00384461" w:rsidRDefault="009B194A" w:rsidP="009B194A">
      <w:pPr>
        <w:pStyle w:val="23"/>
        <w:numPr>
          <w:ilvl w:val="1"/>
          <w:numId w:val="55"/>
        </w:numPr>
        <w:tabs>
          <w:tab w:val="clear" w:pos="1146"/>
          <w:tab w:val="num" w:pos="1430"/>
        </w:tabs>
        <w:ind w:left="0" w:firstLine="709"/>
        <w:rPr>
          <w:bCs/>
        </w:rPr>
      </w:pPr>
      <w:r w:rsidRPr="00384461">
        <w:rPr>
          <w:bCs/>
        </w:rPr>
        <w:t>Приложение № 2 –</w:t>
      </w:r>
      <w:r>
        <w:rPr>
          <w:bCs/>
        </w:rPr>
        <w:t xml:space="preserve"> </w:t>
      </w:r>
      <w:r>
        <w:rPr>
          <w:bCs/>
          <w:u w:val="single"/>
        </w:rPr>
        <w:t xml:space="preserve">                                                </w:t>
      </w:r>
      <w:r w:rsidRPr="00384461">
        <w:rPr>
          <w:bCs/>
        </w:rPr>
        <w:t>.</w:t>
      </w:r>
    </w:p>
    <w:p w:rsidR="009B194A" w:rsidRDefault="009B194A" w:rsidP="009B194A">
      <w:pPr>
        <w:pStyle w:val="23"/>
        <w:numPr>
          <w:ilvl w:val="1"/>
          <w:numId w:val="55"/>
        </w:numPr>
        <w:tabs>
          <w:tab w:val="clear" w:pos="1146"/>
          <w:tab w:val="num" w:pos="1430"/>
        </w:tabs>
        <w:ind w:left="0" w:firstLine="709"/>
        <w:rPr>
          <w:bCs/>
        </w:rPr>
      </w:pPr>
      <w:r w:rsidRPr="00384461">
        <w:rPr>
          <w:bCs/>
        </w:rPr>
        <w:lastRenderedPageBreak/>
        <w:t>Приложение № 3 – Форма предоставления информации об отнесении к субъектам малого и  среднего предпринимательства.</w:t>
      </w:r>
    </w:p>
    <w:p w:rsidR="009B194A" w:rsidRDefault="009B194A" w:rsidP="009B194A">
      <w:pPr>
        <w:pStyle w:val="23"/>
        <w:numPr>
          <w:ilvl w:val="1"/>
          <w:numId w:val="55"/>
        </w:numPr>
        <w:tabs>
          <w:tab w:val="clear" w:pos="1146"/>
          <w:tab w:val="num" w:pos="1430"/>
        </w:tabs>
        <w:ind w:left="0" w:firstLine="709"/>
        <w:rPr>
          <w:bCs/>
        </w:rPr>
      </w:pPr>
      <w:r w:rsidRPr="00183FF5">
        <w:rPr>
          <w:bCs/>
        </w:rPr>
        <w:t>Приложение № 4 –  Форма акта приема-передачи прав.</w:t>
      </w:r>
    </w:p>
    <w:p w:rsidR="009B194A" w:rsidRPr="00384461" w:rsidRDefault="009B194A" w:rsidP="009B194A">
      <w:pPr>
        <w:ind w:left="720"/>
        <w:jc w:val="both"/>
        <w:rPr>
          <w:b/>
          <w:iCs/>
        </w:rPr>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9B194A" w:rsidRPr="00384461" w:rsidTr="00C62543">
        <w:tc>
          <w:tcPr>
            <w:tcW w:w="5070" w:type="dxa"/>
          </w:tcPr>
          <w:p w:rsidR="009B194A" w:rsidRPr="00384461" w:rsidRDefault="009B194A" w:rsidP="00C62543">
            <w:pPr>
              <w:ind w:firstLine="720"/>
              <w:rPr>
                <w:b/>
              </w:rPr>
            </w:pPr>
            <w:r w:rsidRPr="00384461">
              <w:rPr>
                <w:b/>
              </w:rPr>
              <w:t>СУБЛИЦЕНЗИАТ:</w:t>
            </w:r>
          </w:p>
        </w:tc>
        <w:tc>
          <w:tcPr>
            <w:tcW w:w="283" w:type="dxa"/>
          </w:tcPr>
          <w:p w:rsidR="009B194A" w:rsidRPr="00384461" w:rsidRDefault="009B194A" w:rsidP="00C62543">
            <w:pPr>
              <w:ind w:firstLine="720"/>
            </w:pPr>
          </w:p>
        </w:tc>
        <w:tc>
          <w:tcPr>
            <w:tcW w:w="5103" w:type="dxa"/>
          </w:tcPr>
          <w:p w:rsidR="009B194A" w:rsidRPr="00384461" w:rsidRDefault="009B194A" w:rsidP="00C62543">
            <w:pPr>
              <w:ind w:firstLine="720"/>
              <w:rPr>
                <w:b/>
              </w:rPr>
            </w:pPr>
            <w:r w:rsidRPr="00384461">
              <w:rPr>
                <w:b/>
              </w:rPr>
              <w:t>ЛИЦЕНЗИАТ:</w:t>
            </w:r>
          </w:p>
        </w:tc>
      </w:tr>
      <w:tr w:rsidR="009B194A" w:rsidRPr="00384461" w:rsidTr="00C62543">
        <w:tc>
          <w:tcPr>
            <w:tcW w:w="5070" w:type="dxa"/>
          </w:tcPr>
          <w:p w:rsidR="009B194A" w:rsidRPr="00384461" w:rsidRDefault="009B194A" w:rsidP="00C62543">
            <w:r w:rsidRPr="00384461">
              <w:t xml:space="preserve">ОАО </w:t>
            </w:r>
            <w:r>
              <w:t>«АТОМПРОЕКТ»</w:t>
            </w:r>
          </w:p>
          <w:p w:rsidR="009B194A" w:rsidRPr="00384461" w:rsidRDefault="009B194A" w:rsidP="00C62543">
            <w:bookmarkStart w:id="279" w:name="АдресКонтрагента"/>
            <w:bookmarkEnd w:id="279"/>
            <w:r w:rsidRPr="00384461">
              <w:t>ИНН 7814417371</w:t>
            </w:r>
            <w:r>
              <w:t xml:space="preserve"> </w:t>
            </w:r>
            <w:r w:rsidRPr="00384461">
              <w:t>КПП 783450001</w:t>
            </w:r>
          </w:p>
          <w:p w:rsidR="009B194A" w:rsidRPr="00384461" w:rsidRDefault="009B194A" w:rsidP="00C62543">
            <w:r w:rsidRPr="00384461">
              <w:t>197183, г. Санкт-Петербург, ул. Савушкина, 82</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9B194A" w:rsidRPr="00384461" w:rsidRDefault="009B194A" w:rsidP="00C62543">
            <w:r w:rsidRPr="00384461">
              <w:t>ОГРН 1089847342001</w:t>
            </w:r>
          </w:p>
          <w:p w:rsidR="009B194A" w:rsidRPr="00384461" w:rsidRDefault="009B194A" w:rsidP="00C62543">
            <w:pPr>
              <w:contextualSpacing/>
            </w:pPr>
            <w:r w:rsidRPr="00384461">
              <w:t>Тел.</w:t>
            </w:r>
            <w:r>
              <w:t>/факс</w:t>
            </w:r>
            <w:r w:rsidRPr="00384461">
              <w:t xml:space="preserve"> 8 (812) </w:t>
            </w:r>
            <w:r>
              <w:t>339-15-15</w:t>
            </w:r>
          </w:p>
          <w:p w:rsidR="009B194A" w:rsidRPr="00384461" w:rsidRDefault="009B194A" w:rsidP="00C62543">
            <w:pPr>
              <w:rPr>
                <w:b/>
                <w:lang w:val="en-US"/>
              </w:rPr>
            </w:pPr>
            <w:r w:rsidRPr="00384461">
              <w:rPr>
                <w:bCs/>
                <w:lang w:val="en-US"/>
              </w:rPr>
              <w:t>e</w:t>
            </w:r>
            <w:r w:rsidRPr="00713425">
              <w:rPr>
                <w:bCs/>
                <w:lang w:val="en-US"/>
              </w:rPr>
              <w:t>-</w:t>
            </w:r>
            <w:r w:rsidRPr="00384461">
              <w:rPr>
                <w:bCs/>
                <w:lang w:val="en-US"/>
              </w:rPr>
              <w:t>mail</w:t>
            </w:r>
            <w:r w:rsidRPr="00713425">
              <w:rPr>
                <w:bCs/>
                <w:lang w:val="en-US"/>
              </w:rPr>
              <w:t xml:space="preserve">: </w:t>
            </w:r>
            <w:hyperlink r:id="rId20" w:history="1">
              <w:r w:rsidRPr="0001659D">
                <w:rPr>
                  <w:rStyle w:val="a9"/>
                  <w:lang w:val="en-US"/>
                </w:rPr>
                <w:t>info</w:t>
              </w:r>
              <w:r w:rsidRPr="00713425">
                <w:rPr>
                  <w:rStyle w:val="a9"/>
                  <w:lang w:val="en-US"/>
                </w:rPr>
                <w:t>@</w:t>
              </w:r>
              <w:r w:rsidRPr="0001659D">
                <w:rPr>
                  <w:rStyle w:val="a9"/>
                  <w:lang w:val="en-US"/>
                </w:rPr>
                <w:t>atomproekt</w:t>
              </w:r>
              <w:r w:rsidRPr="00713425">
                <w:rPr>
                  <w:rStyle w:val="a9"/>
                  <w:lang w:val="en-US"/>
                </w:rPr>
                <w:t>.</w:t>
              </w:r>
              <w:r w:rsidRPr="0001659D">
                <w:rPr>
                  <w:rStyle w:val="a9"/>
                  <w:lang w:val="en-US"/>
                </w:rPr>
                <w:t>com</w:t>
              </w:r>
            </w:hyperlink>
          </w:p>
        </w:tc>
        <w:tc>
          <w:tcPr>
            <w:tcW w:w="283" w:type="dxa"/>
          </w:tcPr>
          <w:p w:rsidR="009B194A" w:rsidRPr="00384461" w:rsidRDefault="009B194A" w:rsidP="00C62543">
            <w:pPr>
              <w:ind w:firstLine="720"/>
              <w:rPr>
                <w:lang w:val="en-US"/>
              </w:rPr>
            </w:pPr>
          </w:p>
        </w:tc>
        <w:tc>
          <w:tcPr>
            <w:tcW w:w="5103" w:type="dxa"/>
          </w:tcPr>
          <w:p w:rsidR="009B194A" w:rsidRPr="00384461" w:rsidRDefault="009B194A" w:rsidP="00C62543">
            <w:pPr>
              <w:ind w:firstLine="720"/>
              <w:rPr>
                <w:b/>
                <w:lang w:val="en-US"/>
              </w:rPr>
            </w:pPr>
          </w:p>
        </w:tc>
      </w:tr>
      <w:tr w:rsidR="009B194A" w:rsidRPr="00384461" w:rsidTr="00C62543">
        <w:tc>
          <w:tcPr>
            <w:tcW w:w="5070" w:type="dxa"/>
          </w:tcPr>
          <w:p w:rsidR="009B194A" w:rsidRPr="00384461" w:rsidRDefault="009B194A" w:rsidP="00C62543">
            <w:pPr>
              <w:ind w:firstLine="720"/>
              <w:rPr>
                <w:b/>
                <w:lang w:val="en-US"/>
              </w:rPr>
            </w:pPr>
          </w:p>
        </w:tc>
        <w:tc>
          <w:tcPr>
            <w:tcW w:w="283" w:type="dxa"/>
          </w:tcPr>
          <w:p w:rsidR="009B194A" w:rsidRPr="00384461" w:rsidRDefault="009B194A" w:rsidP="00C62543">
            <w:pPr>
              <w:ind w:firstLine="720"/>
              <w:rPr>
                <w:lang w:val="en-US"/>
              </w:rPr>
            </w:pPr>
          </w:p>
        </w:tc>
        <w:tc>
          <w:tcPr>
            <w:tcW w:w="5103" w:type="dxa"/>
          </w:tcPr>
          <w:p w:rsidR="009B194A" w:rsidRPr="00384461" w:rsidRDefault="009B194A" w:rsidP="00C62543">
            <w:pPr>
              <w:ind w:firstLine="720"/>
              <w:rPr>
                <w:b/>
                <w:lang w:val="en-US"/>
              </w:rPr>
            </w:pPr>
          </w:p>
        </w:tc>
      </w:tr>
      <w:tr w:rsidR="009B194A" w:rsidRPr="00384461" w:rsidTr="00C62543">
        <w:tc>
          <w:tcPr>
            <w:tcW w:w="5070" w:type="dxa"/>
          </w:tcPr>
          <w:p w:rsidR="009B194A" w:rsidRPr="00384461" w:rsidRDefault="009B194A" w:rsidP="00C62543">
            <w:pPr>
              <w:rPr>
                <w:lang w:val="en-US"/>
              </w:rPr>
            </w:pPr>
          </w:p>
          <w:p w:rsidR="009B194A" w:rsidRPr="00384461" w:rsidRDefault="009B194A" w:rsidP="00C62543">
            <w:pPr>
              <w:rPr>
                <w:lang w:val="en-US"/>
              </w:rPr>
            </w:pPr>
          </w:p>
          <w:p w:rsidR="009B194A" w:rsidRPr="00384461" w:rsidRDefault="009B194A" w:rsidP="00C62543">
            <w:pPr>
              <w:rPr>
                <w:b/>
              </w:rPr>
            </w:pPr>
            <w:r w:rsidRPr="00384461">
              <w:t xml:space="preserve">__________________ </w:t>
            </w:r>
          </w:p>
        </w:tc>
        <w:tc>
          <w:tcPr>
            <w:tcW w:w="283" w:type="dxa"/>
          </w:tcPr>
          <w:p w:rsidR="009B194A" w:rsidRPr="00384461" w:rsidRDefault="009B194A" w:rsidP="00C62543">
            <w:pPr>
              <w:ind w:firstLine="720"/>
            </w:pPr>
          </w:p>
        </w:tc>
        <w:tc>
          <w:tcPr>
            <w:tcW w:w="5103" w:type="dxa"/>
          </w:tcPr>
          <w:p w:rsidR="009B194A" w:rsidRPr="00384461" w:rsidRDefault="009B194A" w:rsidP="00C62543">
            <w:pPr>
              <w:rPr>
                <w:lang w:val="en-US"/>
              </w:rPr>
            </w:pPr>
          </w:p>
          <w:p w:rsidR="009B194A" w:rsidRPr="00384461" w:rsidRDefault="009B194A" w:rsidP="00C62543">
            <w:pPr>
              <w:rPr>
                <w:lang w:val="en-US"/>
              </w:rPr>
            </w:pPr>
          </w:p>
          <w:p w:rsidR="009B194A" w:rsidRPr="00384461" w:rsidRDefault="009B194A" w:rsidP="00C62543">
            <w:pPr>
              <w:rPr>
                <w:b/>
              </w:rPr>
            </w:pPr>
            <w:r w:rsidRPr="00384461">
              <w:t xml:space="preserve">__________________ </w:t>
            </w:r>
          </w:p>
        </w:tc>
      </w:tr>
      <w:tr w:rsidR="009B194A" w:rsidRPr="00384461" w:rsidTr="00C62543">
        <w:tc>
          <w:tcPr>
            <w:tcW w:w="5070" w:type="dxa"/>
          </w:tcPr>
          <w:p w:rsidR="009B194A" w:rsidRPr="00384461" w:rsidRDefault="009B194A" w:rsidP="00C62543">
            <w:pPr>
              <w:jc w:val="both"/>
            </w:pPr>
            <w:r w:rsidRPr="00384461">
              <w:t>М.П.</w:t>
            </w:r>
          </w:p>
          <w:p w:rsidR="009B194A" w:rsidRPr="00384461" w:rsidRDefault="009B194A" w:rsidP="00C62543">
            <w:pPr>
              <w:rPr>
                <w:b/>
              </w:rPr>
            </w:pPr>
            <w:r w:rsidRPr="00384461">
              <w:t xml:space="preserve"> «____» _________2014г. </w:t>
            </w:r>
          </w:p>
        </w:tc>
        <w:tc>
          <w:tcPr>
            <w:tcW w:w="283" w:type="dxa"/>
          </w:tcPr>
          <w:p w:rsidR="009B194A" w:rsidRPr="00384461" w:rsidRDefault="009B194A" w:rsidP="00C62543">
            <w:pPr>
              <w:ind w:firstLine="720"/>
            </w:pPr>
          </w:p>
        </w:tc>
        <w:tc>
          <w:tcPr>
            <w:tcW w:w="5103" w:type="dxa"/>
          </w:tcPr>
          <w:p w:rsidR="009B194A" w:rsidRPr="00384461" w:rsidRDefault="009B194A" w:rsidP="00C62543">
            <w:r w:rsidRPr="00384461">
              <w:t>М.П.</w:t>
            </w:r>
          </w:p>
          <w:p w:rsidR="009B194A" w:rsidRPr="00384461" w:rsidRDefault="009B194A" w:rsidP="00C62543">
            <w:pPr>
              <w:rPr>
                <w:b/>
              </w:rPr>
            </w:pPr>
            <w:r w:rsidRPr="00384461">
              <w:t>«____» _________2014г.</w:t>
            </w:r>
          </w:p>
        </w:tc>
      </w:tr>
    </w:tbl>
    <w:p w:rsidR="009B194A" w:rsidRDefault="009B194A" w:rsidP="009B194A">
      <w:pPr>
        <w:rPr>
          <w:b/>
        </w:rPr>
      </w:pPr>
      <w:r>
        <w:rPr>
          <w:b/>
        </w:rPr>
        <w:br w:type="page"/>
      </w:r>
    </w:p>
    <w:p w:rsidR="009B194A" w:rsidRDefault="009B194A" w:rsidP="009B194A">
      <w:pPr>
        <w:ind w:firstLine="720"/>
        <w:jc w:val="right"/>
        <w:rPr>
          <w:b/>
        </w:rPr>
      </w:pPr>
    </w:p>
    <w:p w:rsidR="009B194A" w:rsidRPr="00384461" w:rsidRDefault="009B194A" w:rsidP="009B194A">
      <w:pPr>
        <w:ind w:firstLine="720"/>
        <w:jc w:val="right"/>
        <w:rPr>
          <w:b/>
        </w:rPr>
      </w:pPr>
      <w:r w:rsidRPr="00384461">
        <w:rPr>
          <w:b/>
        </w:rPr>
        <w:t>Приложение № 1</w:t>
      </w:r>
    </w:p>
    <w:p w:rsidR="009B194A" w:rsidRPr="00384461" w:rsidRDefault="009B194A" w:rsidP="009B194A">
      <w:pPr>
        <w:ind w:firstLine="720"/>
        <w:jc w:val="right"/>
        <w:rPr>
          <w:b/>
          <w:lang w:val="en-US"/>
        </w:rPr>
      </w:pPr>
      <w:r w:rsidRPr="00384461">
        <w:rPr>
          <w:b/>
        </w:rPr>
        <w:t xml:space="preserve">к договору </w:t>
      </w:r>
      <w:r w:rsidRPr="00384461">
        <w:rPr>
          <w:b/>
          <w:lang w:val="en-US"/>
        </w:rPr>
        <w:t>________________________</w:t>
      </w:r>
    </w:p>
    <w:p w:rsidR="009B194A" w:rsidRPr="00384461" w:rsidRDefault="009B194A" w:rsidP="009B194A">
      <w:pPr>
        <w:ind w:firstLine="720"/>
        <w:jc w:val="right"/>
        <w:rPr>
          <w:b/>
        </w:rPr>
      </w:pPr>
    </w:p>
    <w:p w:rsidR="009B194A" w:rsidRPr="00384461" w:rsidRDefault="009B194A" w:rsidP="009B194A">
      <w:pPr>
        <w:ind w:firstLine="720"/>
        <w:rPr>
          <w:b/>
          <w:spacing w:val="-3"/>
        </w:rPr>
      </w:pPr>
    </w:p>
    <w:p w:rsidR="009B194A" w:rsidRDefault="009B194A" w:rsidP="009B194A">
      <w:pPr>
        <w:ind w:firstLine="720"/>
        <w:jc w:val="center"/>
        <w:rPr>
          <w:b/>
          <w:spacing w:val="-3"/>
        </w:rPr>
      </w:pPr>
      <w:r w:rsidRPr="00384461">
        <w:rPr>
          <w:b/>
          <w:spacing w:val="-3"/>
        </w:rPr>
        <w:t xml:space="preserve">Спецификация </w:t>
      </w:r>
    </w:p>
    <w:p w:rsidR="009B194A" w:rsidRDefault="009B194A" w:rsidP="009B194A">
      <w:pPr>
        <w:ind w:firstLine="720"/>
        <w:jc w:val="center"/>
        <w:rPr>
          <w:b/>
          <w:spacing w:val="-3"/>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9B194A" w:rsidRPr="00384461" w:rsidTr="00C62543">
        <w:tc>
          <w:tcPr>
            <w:tcW w:w="766"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 </w:t>
            </w:r>
            <w:proofErr w:type="spellStart"/>
            <w:proofErr w:type="gramStart"/>
            <w:r w:rsidRPr="00384461">
              <w:rPr>
                <w:rFonts w:eastAsia="Batang"/>
                <w:b/>
                <w:spacing w:val="-3"/>
                <w:sz w:val="22"/>
                <w:szCs w:val="22"/>
              </w:rPr>
              <w:t>п</w:t>
            </w:r>
            <w:proofErr w:type="spellEnd"/>
            <w:proofErr w:type="gramEnd"/>
            <w:r w:rsidRPr="00384461">
              <w:rPr>
                <w:rFonts w:eastAsia="Batang"/>
                <w:b/>
                <w:spacing w:val="-3"/>
                <w:sz w:val="22"/>
                <w:szCs w:val="22"/>
              </w:rPr>
              <w:t>/</w:t>
            </w:r>
            <w:proofErr w:type="spellStart"/>
            <w:r w:rsidRPr="00384461">
              <w:rPr>
                <w:rFonts w:eastAsia="Batang"/>
                <w:b/>
                <w:spacing w:val="-3"/>
                <w:sz w:val="22"/>
                <w:szCs w:val="22"/>
              </w:rPr>
              <w:t>п</w:t>
            </w:r>
            <w:proofErr w:type="spellEnd"/>
          </w:p>
        </w:tc>
        <w:tc>
          <w:tcPr>
            <w:tcW w:w="2835" w:type="dxa"/>
          </w:tcPr>
          <w:p w:rsidR="009B194A" w:rsidRPr="00384461" w:rsidRDefault="009B194A" w:rsidP="00C62543">
            <w:pPr>
              <w:jc w:val="center"/>
              <w:rPr>
                <w:rFonts w:eastAsia="Batang"/>
                <w:b/>
                <w:spacing w:val="-3"/>
              </w:rPr>
            </w:pPr>
            <w:r w:rsidRPr="00384461">
              <w:rPr>
                <w:rFonts w:eastAsia="Batang"/>
                <w:b/>
                <w:spacing w:val="-3"/>
                <w:sz w:val="22"/>
                <w:szCs w:val="22"/>
              </w:rPr>
              <w:t>Наименование</w:t>
            </w:r>
          </w:p>
        </w:tc>
        <w:tc>
          <w:tcPr>
            <w:tcW w:w="851" w:type="dxa"/>
          </w:tcPr>
          <w:p w:rsidR="009B194A" w:rsidRPr="00384461" w:rsidRDefault="009B194A" w:rsidP="00C62543">
            <w:pPr>
              <w:jc w:val="center"/>
              <w:rPr>
                <w:rFonts w:eastAsia="Batang"/>
                <w:b/>
                <w:spacing w:val="-3"/>
              </w:rPr>
            </w:pPr>
            <w:r w:rsidRPr="00384461">
              <w:rPr>
                <w:rFonts w:eastAsia="Batang"/>
                <w:b/>
                <w:spacing w:val="-3"/>
                <w:sz w:val="22"/>
                <w:szCs w:val="22"/>
              </w:rPr>
              <w:t>Кол-во</w:t>
            </w:r>
          </w:p>
        </w:tc>
        <w:tc>
          <w:tcPr>
            <w:tcW w:w="1417"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9B194A" w:rsidRPr="00384461" w:rsidRDefault="009B194A" w:rsidP="00C62543">
            <w:pPr>
              <w:jc w:val="center"/>
              <w:rPr>
                <w:rFonts w:eastAsia="Batang"/>
                <w:b/>
                <w:spacing w:val="-3"/>
              </w:rPr>
            </w:pPr>
            <w:r w:rsidRPr="00384461">
              <w:rPr>
                <w:rFonts w:eastAsia="Batang"/>
                <w:b/>
                <w:spacing w:val="-3"/>
                <w:sz w:val="22"/>
                <w:szCs w:val="22"/>
              </w:rPr>
              <w:t>Ставка НДС</w:t>
            </w:r>
            <w:r>
              <w:rPr>
                <w:rFonts w:eastAsia="Batang"/>
                <w:b/>
                <w:spacing w:val="-3"/>
                <w:sz w:val="22"/>
                <w:szCs w:val="22"/>
              </w:rPr>
              <w:t>,%</w:t>
            </w:r>
          </w:p>
        </w:tc>
        <w:tc>
          <w:tcPr>
            <w:tcW w:w="1559" w:type="dxa"/>
            <w:vAlign w:val="center"/>
          </w:tcPr>
          <w:p w:rsidR="009B194A" w:rsidRPr="00A7298C" w:rsidRDefault="009B194A" w:rsidP="00C62543">
            <w:pPr>
              <w:jc w:val="center"/>
              <w:rPr>
                <w:rFonts w:eastAsia="Batang"/>
                <w:b/>
                <w:spacing w:val="-3"/>
                <w:sz w:val="22"/>
              </w:rPr>
            </w:pPr>
            <w:r w:rsidRPr="00A7298C">
              <w:rPr>
                <w:rFonts w:eastAsia="Batang"/>
                <w:b/>
                <w:spacing w:val="-3"/>
                <w:sz w:val="22"/>
                <w:szCs w:val="22"/>
              </w:rPr>
              <w:t>Стоимость ед. с НДС, руб.</w:t>
            </w:r>
          </w:p>
        </w:tc>
        <w:tc>
          <w:tcPr>
            <w:tcW w:w="1843" w:type="dxa"/>
          </w:tcPr>
          <w:p w:rsidR="009B194A" w:rsidRPr="00384461" w:rsidRDefault="009B194A" w:rsidP="00C62543">
            <w:pPr>
              <w:jc w:val="center"/>
              <w:rPr>
                <w:rFonts w:eastAsia="Batang"/>
                <w:b/>
                <w:spacing w:val="-3"/>
              </w:rPr>
            </w:pPr>
            <w:r w:rsidRPr="00384461">
              <w:rPr>
                <w:rFonts w:eastAsia="Batang"/>
                <w:b/>
                <w:spacing w:val="-3"/>
                <w:sz w:val="22"/>
                <w:szCs w:val="22"/>
              </w:rPr>
              <w:t>Всего, в т.ч. НДС, руб.</w:t>
            </w:r>
          </w:p>
        </w:tc>
      </w:tr>
      <w:tr w:rsidR="009B194A" w:rsidRPr="00384461" w:rsidTr="00C62543">
        <w:tc>
          <w:tcPr>
            <w:tcW w:w="766" w:type="dxa"/>
          </w:tcPr>
          <w:p w:rsidR="009B194A" w:rsidRPr="00BA2C7C" w:rsidRDefault="009B194A" w:rsidP="00C62543">
            <w:pPr>
              <w:jc w:val="center"/>
              <w:rPr>
                <w:rFonts w:eastAsia="Batang"/>
              </w:rPr>
            </w:pPr>
            <w:r>
              <w:rPr>
                <w:rFonts w:eastAsia="Batang"/>
              </w:rPr>
              <w:t>1</w:t>
            </w:r>
          </w:p>
        </w:tc>
        <w:tc>
          <w:tcPr>
            <w:tcW w:w="2835" w:type="dxa"/>
          </w:tcPr>
          <w:p w:rsidR="009B194A" w:rsidRPr="00A7298C" w:rsidRDefault="009B194A" w:rsidP="00C62543">
            <w:pPr>
              <w:rPr>
                <w:rFonts w:eastAsia="Batang"/>
                <w:sz w:val="22"/>
              </w:rPr>
            </w:pPr>
          </w:p>
        </w:tc>
        <w:tc>
          <w:tcPr>
            <w:tcW w:w="851" w:type="dxa"/>
          </w:tcPr>
          <w:p w:rsidR="009B194A" w:rsidRPr="00384461" w:rsidRDefault="009B194A" w:rsidP="00C62543">
            <w:pPr>
              <w:jc w:val="center"/>
              <w:rPr>
                <w:rFonts w:eastAsia="Batang"/>
                <w:b/>
                <w:spacing w:val="-3"/>
              </w:rPr>
            </w:pPr>
          </w:p>
        </w:tc>
        <w:tc>
          <w:tcPr>
            <w:tcW w:w="1417" w:type="dxa"/>
          </w:tcPr>
          <w:p w:rsidR="009B194A" w:rsidRPr="00384461" w:rsidRDefault="009B194A" w:rsidP="00C62543">
            <w:pPr>
              <w:jc w:val="center"/>
              <w:rPr>
                <w:rFonts w:eastAsia="Batang"/>
                <w:b/>
                <w:spacing w:val="-3"/>
              </w:rPr>
            </w:pPr>
          </w:p>
        </w:tc>
        <w:tc>
          <w:tcPr>
            <w:tcW w:w="1134" w:type="dxa"/>
          </w:tcPr>
          <w:p w:rsidR="009B194A" w:rsidRPr="00384461" w:rsidRDefault="009B194A" w:rsidP="00C62543">
            <w:pPr>
              <w:spacing w:after="60" w:line="288" w:lineRule="auto"/>
              <w:jc w:val="center"/>
              <w:rPr>
                <w:rFonts w:eastAsia="Batang"/>
                <w:spacing w:val="-3"/>
              </w:rPr>
            </w:pPr>
          </w:p>
        </w:tc>
        <w:tc>
          <w:tcPr>
            <w:tcW w:w="1559" w:type="dxa"/>
          </w:tcPr>
          <w:p w:rsidR="009B194A" w:rsidRPr="00384461" w:rsidRDefault="009B194A" w:rsidP="00C62543">
            <w:pPr>
              <w:jc w:val="center"/>
              <w:rPr>
                <w:rFonts w:eastAsia="Batang"/>
                <w:b/>
                <w:spacing w:val="-3"/>
              </w:rPr>
            </w:pP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ИТОГО</w:t>
            </w: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В том числе НДС 18%:</w:t>
            </w:r>
          </w:p>
        </w:tc>
        <w:tc>
          <w:tcPr>
            <w:tcW w:w="1843" w:type="dxa"/>
          </w:tcPr>
          <w:p w:rsidR="009B194A" w:rsidRPr="00384461" w:rsidRDefault="009B194A" w:rsidP="00C62543">
            <w:pPr>
              <w:jc w:val="center"/>
              <w:rPr>
                <w:rFonts w:eastAsia="Batang"/>
                <w:b/>
                <w:spacing w:val="-3"/>
              </w:rPr>
            </w:pPr>
          </w:p>
        </w:tc>
      </w:tr>
    </w:tbl>
    <w:p w:rsidR="009B194A" w:rsidRDefault="009B194A" w:rsidP="009B194A">
      <w:pPr>
        <w:ind w:firstLine="720"/>
        <w:jc w:val="center"/>
        <w:rPr>
          <w:b/>
          <w:spacing w:val="-3"/>
        </w:rPr>
      </w:pPr>
    </w:p>
    <w:p w:rsidR="009B194A" w:rsidRPr="00384461" w:rsidRDefault="009B194A" w:rsidP="009B194A">
      <w:pPr>
        <w:suppressAutoHyphens/>
        <w:ind w:firstLine="720"/>
        <w:jc w:val="center"/>
        <w:rPr>
          <w:b/>
        </w:rPr>
      </w:pPr>
    </w:p>
    <w:tbl>
      <w:tblPr>
        <w:tblW w:w="0" w:type="auto"/>
        <w:tblLook w:val="01E0"/>
      </w:tblPr>
      <w:tblGrid>
        <w:gridCol w:w="4926"/>
        <w:gridCol w:w="5388"/>
      </w:tblGrid>
      <w:tr w:rsidR="009B194A" w:rsidRPr="00384461" w:rsidTr="00C62543">
        <w:tc>
          <w:tcPr>
            <w:tcW w:w="4926" w:type="dxa"/>
          </w:tcPr>
          <w:p w:rsidR="009B194A" w:rsidRPr="00384461" w:rsidRDefault="009B194A" w:rsidP="00C62543">
            <w:pPr>
              <w:rPr>
                <w:rFonts w:eastAsia="Batang"/>
                <w:b/>
              </w:rPr>
            </w:pPr>
            <w:r w:rsidRPr="00384461">
              <w:rPr>
                <w:rFonts w:eastAsia="Batang"/>
                <w:b/>
              </w:rPr>
              <w:t>СУБЛИЦЕНЗИАТ:</w:t>
            </w:r>
          </w:p>
          <w:p w:rsidR="009B194A" w:rsidRDefault="009B194A" w:rsidP="00C62543">
            <w:pPr>
              <w:rPr>
                <w:rFonts w:eastAsia="Batang"/>
                <w:b/>
              </w:rPr>
            </w:pPr>
          </w:p>
          <w:p w:rsidR="009B194A" w:rsidRPr="00384461" w:rsidRDefault="009B194A" w:rsidP="00C62543">
            <w:pPr>
              <w:rPr>
                <w:rFonts w:eastAsia="Batang"/>
                <w:b/>
              </w:rPr>
            </w:pPr>
          </w:p>
          <w:p w:rsidR="009B194A" w:rsidRPr="00384461" w:rsidRDefault="009B194A" w:rsidP="00C62543">
            <w:pPr>
              <w:rPr>
                <w:rFonts w:eastAsia="Batang"/>
                <w:b/>
              </w:rPr>
            </w:pPr>
            <w:r w:rsidRPr="00384461">
              <w:rPr>
                <w:rFonts w:eastAsia="Batang"/>
                <w:b/>
              </w:rPr>
              <w:t xml:space="preserve">_____________________ </w:t>
            </w:r>
          </w:p>
          <w:p w:rsidR="009B194A" w:rsidRPr="00384461" w:rsidRDefault="009B194A" w:rsidP="00C62543">
            <w:pPr>
              <w:rPr>
                <w:rFonts w:eastAsia="Batang"/>
                <w:b/>
              </w:rPr>
            </w:pPr>
            <w:r w:rsidRPr="00384461">
              <w:rPr>
                <w:rFonts w:eastAsia="Batang"/>
                <w:b/>
              </w:rPr>
              <w:t>М.П.</w:t>
            </w:r>
          </w:p>
          <w:p w:rsidR="009B194A" w:rsidRPr="00384461" w:rsidRDefault="009B194A" w:rsidP="00C62543">
            <w:pPr>
              <w:ind w:firstLine="720"/>
              <w:rPr>
                <w:rFonts w:eastAsia="Batang"/>
                <w:b/>
              </w:rPr>
            </w:pPr>
          </w:p>
        </w:tc>
        <w:tc>
          <w:tcPr>
            <w:tcW w:w="5388" w:type="dxa"/>
          </w:tcPr>
          <w:p w:rsidR="009B194A" w:rsidRPr="00384461" w:rsidRDefault="009B194A" w:rsidP="00C62543">
            <w:pPr>
              <w:ind w:firstLine="720"/>
              <w:rPr>
                <w:rFonts w:eastAsia="Batang"/>
                <w:b/>
              </w:rPr>
            </w:pPr>
            <w:r w:rsidRPr="00384461">
              <w:rPr>
                <w:rFonts w:eastAsia="Batang"/>
                <w:b/>
              </w:rPr>
              <w:t>ЛИЦЕНЗИАТ:</w:t>
            </w: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rPr>
            </w:pPr>
            <w:r w:rsidRPr="00384461">
              <w:rPr>
                <w:rFonts w:eastAsia="Batang"/>
                <w:b/>
              </w:rPr>
              <w:t xml:space="preserve">____________________ </w:t>
            </w:r>
          </w:p>
          <w:p w:rsidR="009B194A" w:rsidRPr="00384461" w:rsidRDefault="009B194A" w:rsidP="00C62543">
            <w:pPr>
              <w:ind w:firstLine="720"/>
              <w:rPr>
                <w:rFonts w:eastAsia="Batang"/>
                <w:b/>
              </w:rPr>
            </w:pPr>
            <w:r w:rsidRPr="00384461">
              <w:rPr>
                <w:rFonts w:eastAsia="Batang"/>
                <w:b/>
              </w:rPr>
              <w:t>М.П.</w:t>
            </w:r>
          </w:p>
          <w:p w:rsidR="009B194A" w:rsidRPr="00384461" w:rsidRDefault="009B194A" w:rsidP="00C62543">
            <w:pPr>
              <w:ind w:firstLine="720"/>
              <w:rPr>
                <w:rFonts w:eastAsia="Batang"/>
                <w:b/>
              </w:rPr>
            </w:pPr>
          </w:p>
        </w:tc>
      </w:tr>
    </w:tbl>
    <w:p w:rsidR="009B194A" w:rsidRPr="00384461" w:rsidRDefault="009B194A" w:rsidP="009B194A">
      <w:pPr>
        <w:ind w:firstLine="720"/>
        <w:rPr>
          <w:b/>
        </w:rPr>
      </w:pPr>
    </w:p>
    <w:p w:rsidR="009B194A" w:rsidRPr="00384461" w:rsidRDefault="009B194A" w:rsidP="009B194A">
      <w:r w:rsidRPr="00384461">
        <w:br w:type="page"/>
      </w:r>
    </w:p>
    <w:p w:rsidR="009B194A" w:rsidRPr="00384461" w:rsidRDefault="009B194A" w:rsidP="009B194A">
      <w:pPr>
        <w:ind w:firstLine="720"/>
        <w:jc w:val="right"/>
        <w:rPr>
          <w:b/>
        </w:rPr>
      </w:pPr>
      <w:r w:rsidRPr="00384461">
        <w:rPr>
          <w:b/>
        </w:rPr>
        <w:lastRenderedPageBreak/>
        <w:t>Приложение № 3</w:t>
      </w:r>
    </w:p>
    <w:p w:rsidR="009B194A" w:rsidRPr="00384461" w:rsidRDefault="009B194A" w:rsidP="009B194A">
      <w:pPr>
        <w:ind w:firstLine="720"/>
        <w:jc w:val="right"/>
        <w:rPr>
          <w:b/>
          <w:lang w:val="en-US"/>
        </w:rPr>
      </w:pPr>
      <w:r w:rsidRPr="00384461">
        <w:rPr>
          <w:b/>
        </w:rPr>
        <w:t xml:space="preserve">к договору </w:t>
      </w:r>
      <w:r w:rsidRPr="00384461">
        <w:rPr>
          <w:b/>
          <w:lang w:val="en-US"/>
        </w:rPr>
        <w:t>____________________________</w:t>
      </w:r>
    </w:p>
    <w:p w:rsidR="009B194A" w:rsidRPr="00384461" w:rsidRDefault="009B194A" w:rsidP="009B194A">
      <w:pPr>
        <w:ind w:firstLine="720"/>
        <w:jc w:val="center"/>
        <w:rPr>
          <w:b/>
          <w:lang w:val="en-US"/>
        </w:rPr>
      </w:pPr>
    </w:p>
    <w:p w:rsidR="009B194A" w:rsidRDefault="009B194A" w:rsidP="009B194A">
      <w:pPr>
        <w:pStyle w:val="Times12"/>
        <w:pBdr>
          <w:bottom w:val="single" w:sz="12" w:space="1" w:color="auto"/>
        </w:pBdr>
        <w:ind w:firstLine="0"/>
        <w:jc w:val="center"/>
        <w:rPr>
          <w:b/>
          <w:bCs w:val="0"/>
          <w:sz w:val="22"/>
        </w:rPr>
      </w:pPr>
      <w:r w:rsidRPr="00384461">
        <w:rPr>
          <w:b/>
          <w:bCs w:val="0"/>
          <w:sz w:val="22"/>
        </w:rPr>
        <w:t xml:space="preserve">ФОРМА </w:t>
      </w:r>
    </w:p>
    <w:p w:rsidR="009B194A" w:rsidRDefault="009B194A" w:rsidP="009B194A">
      <w:pPr>
        <w:pStyle w:val="Times12"/>
        <w:ind w:firstLine="0"/>
        <w:jc w:val="center"/>
        <w:rPr>
          <w:b/>
          <w:bCs w:val="0"/>
          <w:sz w:val="22"/>
        </w:rPr>
      </w:pPr>
    </w:p>
    <w:p w:rsidR="009B194A" w:rsidRPr="00384461" w:rsidRDefault="009B194A" w:rsidP="009B194A">
      <w:pPr>
        <w:pStyle w:val="Times12"/>
        <w:ind w:firstLine="0"/>
        <w:jc w:val="center"/>
        <w:rPr>
          <w:b/>
          <w:bCs w:val="0"/>
          <w:sz w:val="22"/>
        </w:rPr>
      </w:pPr>
      <w:r>
        <w:rPr>
          <w:b/>
          <w:bCs w:val="0"/>
          <w:sz w:val="22"/>
        </w:rPr>
        <w:t>И</w:t>
      </w:r>
      <w:r w:rsidRPr="00384461">
        <w:rPr>
          <w:b/>
          <w:bCs w:val="0"/>
          <w:sz w:val="22"/>
        </w:rPr>
        <w:t xml:space="preserve">нформация об отнесении к субъектам </w:t>
      </w:r>
    </w:p>
    <w:p w:rsidR="009B194A" w:rsidRPr="00384461" w:rsidRDefault="009B194A" w:rsidP="009B194A">
      <w:pPr>
        <w:pStyle w:val="Times12"/>
        <w:ind w:firstLine="0"/>
        <w:jc w:val="center"/>
        <w:rPr>
          <w:b/>
          <w:bCs w:val="0"/>
          <w:sz w:val="22"/>
        </w:rPr>
      </w:pPr>
      <w:r w:rsidRPr="00384461">
        <w:rPr>
          <w:b/>
          <w:bCs w:val="0"/>
          <w:sz w:val="22"/>
        </w:rPr>
        <w:t>малого или среднего предпринимательства</w:t>
      </w:r>
    </w:p>
    <w:p w:rsidR="009B194A" w:rsidRPr="00384461" w:rsidRDefault="009B194A" w:rsidP="009B194A">
      <w:pPr>
        <w:pStyle w:val="Times12"/>
        <w:ind w:left="1134" w:firstLine="0"/>
        <w:jc w:val="left"/>
        <w:rPr>
          <w:b/>
          <w:bCs w:val="0"/>
          <w:sz w:val="22"/>
        </w:rPr>
      </w:pPr>
    </w:p>
    <w:p w:rsidR="009B194A" w:rsidRPr="00384461" w:rsidRDefault="009B194A" w:rsidP="009B194A">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9B194A" w:rsidRPr="00384461" w:rsidTr="00C625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right="132" w:firstLine="0"/>
              <w:jc w:val="center"/>
              <w:rPr>
                <w:sz w:val="22"/>
                <w:szCs w:val="22"/>
              </w:rPr>
            </w:pPr>
            <w:r w:rsidRPr="00384461">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Приложенный подтверждающий документ</w:t>
            </w:r>
          </w:p>
        </w:tc>
      </w:tr>
      <w:tr w:rsidR="009B194A" w:rsidRPr="00384461" w:rsidTr="00C625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4</w:t>
            </w:r>
          </w:p>
        </w:tc>
      </w:tr>
      <w:tr w:rsidR="009B194A" w:rsidRPr="00384461" w:rsidTr="00C62543">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устава</w:t>
            </w:r>
          </w:p>
        </w:tc>
      </w:tr>
      <w:tr w:rsidR="009B194A" w:rsidRPr="00384461" w:rsidTr="00C625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устава</w:t>
            </w:r>
          </w:p>
        </w:tc>
      </w:tr>
      <w:tr w:rsidR="009B194A" w:rsidRPr="00384461" w:rsidTr="00C6254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количество</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формы 4 ФСС</w:t>
            </w:r>
          </w:p>
        </w:tc>
      </w:tr>
      <w:tr w:rsidR="009B194A" w:rsidRPr="00384461" w:rsidTr="00C6254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 в</w:t>
            </w:r>
          </w:p>
          <w:p w:rsidR="009B194A" w:rsidRDefault="009B194A" w:rsidP="00C62543">
            <w:pPr>
              <w:pStyle w:val="2d"/>
              <w:shd w:val="clear" w:color="auto" w:fill="auto"/>
              <w:spacing w:after="0" w:line="240" w:lineRule="auto"/>
              <w:ind w:left="101"/>
              <w:jc w:val="center"/>
              <w:rPr>
                <w:sz w:val="22"/>
                <w:szCs w:val="22"/>
              </w:rPr>
            </w:pPr>
            <w:proofErr w:type="gramStart"/>
            <w:r w:rsidRPr="00384461">
              <w:rPr>
                <w:sz w:val="22"/>
                <w:szCs w:val="22"/>
              </w:rPr>
              <w:t>миллионах</w:t>
            </w:r>
            <w:proofErr w:type="gramEnd"/>
          </w:p>
          <w:p w:rsidR="009B194A" w:rsidRDefault="009B194A" w:rsidP="00C62543">
            <w:pPr>
              <w:pStyle w:val="2d"/>
              <w:shd w:val="clear" w:color="auto" w:fill="auto"/>
              <w:spacing w:after="0" w:line="240"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баланса за предшествующий календарный год</w:t>
            </w:r>
          </w:p>
        </w:tc>
      </w:tr>
    </w:tbl>
    <w:p w:rsidR="009B194A" w:rsidRPr="00384461" w:rsidRDefault="009B194A" w:rsidP="009B194A">
      <w:pPr>
        <w:pStyle w:val="17"/>
        <w:spacing w:line="276" w:lineRule="auto"/>
        <w:ind w:firstLine="0"/>
        <w:rPr>
          <w:sz w:val="22"/>
          <w:szCs w:val="22"/>
        </w:rPr>
      </w:pPr>
      <w:r w:rsidRPr="00384461">
        <w:rPr>
          <w:sz w:val="22"/>
          <w:szCs w:val="22"/>
        </w:rPr>
        <w:t>Приложение: подтверждающие документы (указанные в графе 4).</w:t>
      </w:r>
    </w:p>
    <w:p w:rsidR="009B194A" w:rsidRPr="00384461" w:rsidRDefault="009B194A" w:rsidP="009B194A">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9B194A" w:rsidRPr="00384461" w:rsidRDefault="009B194A" w:rsidP="009B194A">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9B194A" w:rsidRDefault="009B194A" w:rsidP="009B194A">
      <w:pPr>
        <w:pStyle w:val="Times12"/>
        <w:pBdr>
          <w:bottom w:val="single" w:sz="12" w:space="1" w:color="auto"/>
        </w:pBdr>
        <w:ind w:firstLine="0"/>
        <w:jc w:val="left"/>
        <w:rPr>
          <w:bCs w:val="0"/>
          <w:sz w:val="22"/>
        </w:rPr>
      </w:pPr>
      <w:r w:rsidRPr="00384461">
        <w:rPr>
          <w:bCs w:val="0"/>
          <w:sz w:val="22"/>
        </w:rPr>
        <w:t>М.П.</w:t>
      </w:r>
    </w:p>
    <w:p w:rsidR="009B194A" w:rsidRPr="00384461" w:rsidRDefault="009B194A" w:rsidP="009B194A">
      <w:pPr>
        <w:pStyle w:val="Times12"/>
        <w:pBdr>
          <w:bottom w:val="single" w:sz="12" w:space="1" w:color="auto"/>
        </w:pBdr>
        <w:ind w:firstLine="0"/>
        <w:jc w:val="left"/>
        <w:rPr>
          <w:bCs w:val="0"/>
          <w:sz w:val="22"/>
        </w:rPr>
      </w:pPr>
    </w:p>
    <w:p w:rsidR="009B194A" w:rsidRPr="00384461" w:rsidRDefault="009B194A" w:rsidP="009B194A">
      <w:pPr>
        <w:pStyle w:val="Times12"/>
        <w:tabs>
          <w:tab w:val="left" w:pos="0"/>
          <w:tab w:val="left" w:pos="709"/>
        </w:tabs>
        <w:ind w:firstLine="0"/>
        <w:rPr>
          <w:bCs w:val="0"/>
          <w:sz w:val="22"/>
        </w:rPr>
      </w:pPr>
    </w:p>
    <w:p w:rsidR="009B194A" w:rsidRPr="00384461" w:rsidRDefault="009B194A" w:rsidP="009B194A">
      <w:pPr>
        <w:pStyle w:val="Times12"/>
        <w:tabs>
          <w:tab w:val="left" w:pos="0"/>
          <w:tab w:val="left" w:pos="709"/>
        </w:tabs>
        <w:ind w:firstLine="0"/>
        <w:rPr>
          <w:b/>
          <w:bCs w:val="0"/>
          <w:sz w:val="22"/>
        </w:rPr>
      </w:pPr>
      <w:r w:rsidRPr="00384461">
        <w:rPr>
          <w:b/>
          <w:bCs w:val="0"/>
          <w:sz w:val="22"/>
        </w:rPr>
        <w:t>ИНСТРУКЦИИ ПО ЗАПОЛНЕНИЮ</w:t>
      </w:r>
    </w:p>
    <w:p w:rsidR="009B194A" w:rsidRPr="00384461" w:rsidRDefault="009B194A" w:rsidP="009B194A">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Pr>
          <w:b/>
          <w:sz w:val="22"/>
        </w:rPr>
        <w:t>подготовленном документе</w:t>
      </w:r>
      <w:r w:rsidRPr="00384461">
        <w:rPr>
          <w:b/>
          <w:sz w:val="22"/>
        </w:rPr>
        <w:t>.</w:t>
      </w:r>
    </w:p>
    <w:p w:rsidR="009B194A" w:rsidRPr="00384461" w:rsidRDefault="009B194A" w:rsidP="009B194A">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9B194A" w:rsidRPr="00384461" w:rsidRDefault="009B194A" w:rsidP="009B194A">
      <w:pPr>
        <w:ind w:left="1134"/>
        <w:jc w:val="right"/>
      </w:pPr>
      <w:r w:rsidRPr="00384461">
        <w:t>Приложение №1 к Приложению № 3</w:t>
      </w:r>
    </w:p>
    <w:p w:rsidR="009B194A" w:rsidRPr="00384461" w:rsidRDefault="009B194A" w:rsidP="009B194A">
      <w:pPr>
        <w:ind w:firstLine="709"/>
        <w:jc w:val="right"/>
      </w:pPr>
      <w:r>
        <w:t>к</w:t>
      </w:r>
      <w:r w:rsidRPr="00384461">
        <w:t xml:space="preserve"> Договору №  ______________</w:t>
      </w:r>
    </w:p>
    <w:p w:rsidR="009B194A" w:rsidRPr="00384461" w:rsidRDefault="009B194A" w:rsidP="009B194A">
      <w:pPr>
        <w:ind w:left="1134"/>
        <w:jc w:val="right"/>
      </w:pPr>
      <w:r w:rsidRPr="00384461">
        <w:lastRenderedPageBreak/>
        <w:t>от __________</w:t>
      </w:r>
    </w:p>
    <w:p w:rsidR="009B194A" w:rsidRPr="00384461" w:rsidRDefault="009B194A" w:rsidP="009B194A">
      <w:pPr>
        <w:ind w:left="1134"/>
        <w:jc w:val="center"/>
      </w:pPr>
    </w:p>
    <w:p w:rsidR="009B194A" w:rsidRPr="00384461" w:rsidRDefault="009B194A" w:rsidP="009B194A">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9B194A" w:rsidRPr="00384461" w:rsidRDefault="009B194A" w:rsidP="009B194A">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9B194A" w:rsidRPr="00384461" w:rsidTr="00C62543">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Возможный источник данных</w:t>
            </w:r>
          </w:p>
        </w:tc>
      </w:tr>
      <w:tr w:rsidR="009B194A" w:rsidRPr="00384461" w:rsidTr="00C62543">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5</w:t>
            </w:r>
          </w:p>
        </w:tc>
      </w:tr>
      <w:tr w:rsidR="009B194A" w:rsidRPr="00384461" w:rsidTr="00C62543">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9B194A" w:rsidRPr="00384461" w:rsidTr="00C62543">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9B194A" w:rsidRPr="00384461" w:rsidTr="00C62543">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Пенсионный фонд</w:t>
            </w:r>
          </w:p>
        </w:tc>
      </w:tr>
      <w:tr w:rsidR="009B194A" w:rsidRPr="00384461" w:rsidTr="00C62543">
        <w:trPr>
          <w:trHeight w:val="1264"/>
        </w:trPr>
        <w:tc>
          <w:tcPr>
            <w:tcW w:w="426"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jc w:val="center"/>
              <w:rPr>
                <w:sz w:val="22"/>
                <w:szCs w:val="22"/>
              </w:rPr>
            </w:pPr>
          </w:p>
        </w:tc>
      </w:tr>
      <w:tr w:rsidR="009B194A" w:rsidRPr="00384461" w:rsidTr="00C62543">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9B194A" w:rsidRPr="00384461" w:rsidTr="00C62543">
        <w:trPr>
          <w:trHeight w:val="998"/>
        </w:trPr>
        <w:tc>
          <w:tcPr>
            <w:tcW w:w="426"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rPr>
                <w:sz w:val="22"/>
                <w:szCs w:val="22"/>
              </w:rPr>
            </w:pPr>
          </w:p>
        </w:tc>
      </w:tr>
    </w:tbl>
    <w:p w:rsidR="009B194A" w:rsidRPr="00384461" w:rsidRDefault="009B194A" w:rsidP="009B194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9B194A" w:rsidRPr="00384461" w:rsidRDefault="009B194A" w:rsidP="009B194A"/>
    <w:p w:rsidR="009B194A" w:rsidRDefault="009B194A" w:rsidP="009B194A">
      <w:r>
        <w:br w:type="page"/>
      </w:r>
    </w:p>
    <w:p w:rsidR="009B194A" w:rsidRPr="00294428" w:rsidRDefault="009B194A" w:rsidP="009B194A">
      <w:pPr>
        <w:pStyle w:val="6"/>
        <w:pageBreakBefore/>
        <w:spacing w:before="0"/>
        <w:jc w:val="right"/>
        <w:rPr>
          <w:i/>
        </w:rPr>
      </w:pPr>
      <w:r w:rsidRPr="00183FF5">
        <w:lastRenderedPageBreak/>
        <w:t>Приложение №</w:t>
      </w:r>
      <w:r>
        <w:t>4</w:t>
      </w:r>
    </w:p>
    <w:p w:rsidR="009B194A" w:rsidRPr="00294428" w:rsidRDefault="009B194A" w:rsidP="009B194A">
      <w:pPr>
        <w:jc w:val="right"/>
      </w:pPr>
      <w:r w:rsidRPr="00183FF5">
        <w:t>к договору № ________ от «___» _______ 2014 г.</w:t>
      </w:r>
    </w:p>
    <w:p w:rsidR="009B194A" w:rsidRPr="00294428" w:rsidRDefault="009B194A" w:rsidP="009B194A">
      <w:pPr>
        <w:pStyle w:val="affff5"/>
        <w:ind w:right="23"/>
        <w:rPr>
          <w:b w:val="0"/>
        </w:rPr>
      </w:pPr>
    </w:p>
    <w:p w:rsidR="009B194A" w:rsidRPr="00294428" w:rsidRDefault="009B194A" w:rsidP="009B194A">
      <w:pPr>
        <w:pStyle w:val="affff5"/>
        <w:ind w:right="23"/>
        <w:rPr>
          <w:b w:val="0"/>
        </w:rPr>
      </w:pPr>
      <w:r w:rsidRPr="00183FF5">
        <w:t>ФОРМА</w:t>
      </w:r>
    </w:p>
    <w:p w:rsidR="009B194A" w:rsidRPr="00294428" w:rsidRDefault="009B194A" w:rsidP="009B194A">
      <w:pPr>
        <w:pStyle w:val="affff5"/>
        <w:pBdr>
          <w:bottom w:val="single" w:sz="12" w:space="1" w:color="auto"/>
        </w:pBdr>
        <w:ind w:right="23"/>
        <w:rPr>
          <w:b w:val="0"/>
        </w:rPr>
      </w:pPr>
      <w:r w:rsidRPr="00183FF5">
        <w:t xml:space="preserve">АКТА ПРИЕМА-ПЕРЕДАЧИ ПРАВ </w:t>
      </w:r>
    </w:p>
    <w:p w:rsidR="009B194A" w:rsidRDefault="009B194A" w:rsidP="009B194A">
      <w:pPr>
        <w:pStyle w:val="affff5"/>
        <w:ind w:right="23"/>
        <w:rPr>
          <w:b w:val="0"/>
        </w:rPr>
      </w:pPr>
    </w:p>
    <w:p w:rsidR="009B194A" w:rsidRPr="00294428" w:rsidRDefault="009B194A" w:rsidP="009B194A">
      <w:pPr>
        <w:pStyle w:val="affff5"/>
        <w:ind w:right="23"/>
        <w:rPr>
          <w:b w:val="0"/>
        </w:rPr>
      </w:pPr>
      <w:r w:rsidRPr="00183FF5">
        <w:t>Акт</w:t>
      </w:r>
    </w:p>
    <w:p w:rsidR="009B194A" w:rsidRPr="00294428" w:rsidRDefault="009B194A" w:rsidP="009B194A">
      <w:pPr>
        <w:pStyle w:val="affff5"/>
        <w:ind w:right="23"/>
      </w:pPr>
      <w:r w:rsidRPr="00183FF5">
        <w:t xml:space="preserve">приема-передачи прав </w:t>
      </w:r>
    </w:p>
    <w:p w:rsidR="009B194A" w:rsidRPr="00294428" w:rsidRDefault="009B194A" w:rsidP="009B194A">
      <w:pPr>
        <w:pStyle w:val="affff5"/>
        <w:ind w:right="23"/>
        <w:rPr>
          <w:b w:val="0"/>
          <w:bCs w:val="0"/>
        </w:rPr>
      </w:pPr>
      <w:r w:rsidRPr="00183FF5">
        <w:t xml:space="preserve">по договору № ___________ </w:t>
      </w:r>
      <w:proofErr w:type="gramStart"/>
      <w:r w:rsidRPr="00183FF5">
        <w:t>от</w:t>
      </w:r>
      <w:proofErr w:type="gramEnd"/>
      <w:r w:rsidRPr="00183FF5">
        <w:t xml:space="preserve"> ________________</w:t>
      </w:r>
    </w:p>
    <w:p w:rsidR="009B194A" w:rsidRPr="00294428" w:rsidRDefault="009B194A" w:rsidP="009B194A">
      <w:pPr>
        <w:spacing w:line="360" w:lineRule="auto"/>
        <w:ind w:right="22"/>
        <w:rPr>
          <w:bCs/>
        </w:rPr>
      </w:pPr>
    </w:p>
    <w:p w:rsidR="009B194A" w:rsidRPr="00294428" w:rsidRDefault="009B194A" w:rsidP="009B194A">
      <w:pPr>
        <w:tabs>
          <w:tab w:val="left" w:pos="6180"/>
        </w:tabs>
        <w:spacing w:line="360" w:lineRule="auto"/>
        <w:ind w:right="22"/>
        <w:rPr>
          <w:bCs/>
        </w:rPr>
      </w:pPr>
      <w:r>
        <w:rPr>
          <w:bCs/>
        </w:rPr>
        <w:t>г. Санкт-Петербург                                                                          «____»____________ 20____г.</w:t>
      </w:r>
    </w:p>
    <w:p w:rsidR="009B194A" w:rsidRPr="00294428" w:rsidRDefault="009B194A" w:rsidP="009B194A">
      <w:pPr>
        <w:tabs>
          <w:tab w:val="left" w:pos="540"/>
        </w:tabs>
        <w:ind w:right="22"/>
        <w:jc w:val="both"/>
      </w:pPr>
      <w:r>
        <w:tab/>
        <w:t>Мы, нижеподписавшиеся, от ОАО «АТОМПРОЕКТ», именуемого в дальнейшем «Сублицензиат» - ___________________, действующий на основании ____________________, с одной стороны, и от ________________________, именуемого в дальнейшем «Лицензиат» - ____________________________</w:t>
      </w:r>
      <w:r>
        <w:rPr>
          <w:snapToGrid w:val="0"/>
        </w:rPr>
        <w:t>, действующий на основании ___________</w:t>
      </w:r>
      <w:r>
        <w:t>, с другой стороны, составили настоящий Акт о нижеследующем:</w:t>
      </w:r>
    </w:p>
    <w:p w:rsidR="009B194A" w:rsidRPr="00294428" w:rsidRDefault="009B194A" w:rsidP="009B194A">
      <w:pPr>
        <w:tabs>
          <w:tab w:val="left" w:pos="540"/>
        </w:tabs>
        <w:ind w:right="22"/>
        <w:jc w:val="both"/>
      </w:pP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Лицензиатом для активации ПО, </w:t>
      </w:r>
      <w:proofErr w:type="gramStart"/>
      <w:r>
        <w:t>поставленного</w:t>
      </w:r>
      <w:proofErr w:type="gramEnd"/>
      <w:r>
        <w:t xml:space="preserve"> на материальном носителе по товарной  накладной № ______, переданы Сублицензиату ключи/файлы сетевых лицензий.</w:t>
      </w: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С даты подписания настоящего Акта </w:t>
      </w:r>
      <w:proofErr w:type="gramStart"/>
      <w:r>
        <w:t>права</w:t>
      </w:r>
      <w:proofErr w:type="gramEnd"/>
      <w:r>
        <w:t xml:space="preserve"> на использование поставленного ПО считаются переданными Лицензиатом</w:t>
      </w:r>
      <w:r w:rsidRPr="00294428">
        <w:t xml:space="preserve"> </w:t>
      </w:r>
      <w:r>
        <w:t>Сублицензиату.</w:t>
      </w: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Условия договора № _____________ </w:t>
      </w:r>
      <w:proofErr w:type="gramStart"/>
      <w:r>
        <w:t>от</w:t>
      </w:r>
      <w:proofErr w:type="gramEnd"/>
      <w:r>
        <w:t xml:space="preserve"> _________________ выполнены полностью и в срок. Стороны претензий друг к другу не имеют.</w:t>
      </w:r>
    </w:p>
    <w:p w:rsidR="009B194A" w:rsidRPr="00294428" w:rsidRDefault="009B194A" w:rsidP="009B194A">
      <w:pPr>
        <w:tabs>
          <w:tab w:val="left" w:pos="4155"/>
        </w:tabs>
      </w:pPr>
    </w:p>
    <w:tbl>
      <w:tblPr>
        <w:tblW w:w="10173" w:type="dxa"/>
        <w:tblLayout w:type="fixed"/>
        <w:tblLook w:val="0000"/>
      </w:tblPr>
      <w:tblGrid>
        <w:gridCol w:w="4732"/>
        <w:gridCol w:w="596"/>
        <w:gridCol w:w="4845"/>
      </w:tblGrid>
      <w:tr w:rsidR="009B194A" w:rsidRPr="00294428" w:rsidTr="00C62543">
        <w:tc>
          <w:tcPr>
            <w:tcW w:w="4732" w:type="dxa"/>
          </w:tcPr>
          <w:p w:rsidR="009B194A" w:rsidRPr="00294428" w:rsidRDefault="009B194A" w:rsidP="00C62543">
            <w:pPr>
              <w:pStyle w:val="affff4"/>
              <w:ind w:left="360" w:hanging="360"/>
              <w:jc w:val="both"/>
              <w:rPr>
                <w:b/>
                <w:bCs/>
                <w:lang w:val="ru-RU"/>
              </w:rPr>
            </w:pPr>
            <w:r>
              <w:rPr>
                <w:b/>
                <w:lang w:val="ru-RU"/>
              </w:rPr>
              <w:t>Сублицензиат</w:t>
            </w:r>
          </w:p>
        </w:tc>
        <w:tc>
          <w:tcPr>
            <w:tcW w:w="596" w:type="dxa"/>
          </w:tcPr>
          <w:p w:rsidR="009B194A" w:rsidRPr="00294428" w:rsidRDefault="009B194A" w:rsidP="00C62543">
            <w:pPr>
              <w:pStyle w:val="affff4"/>
              <w:ind w:left="360" w:hanging="360"/>
              <w:jc w:val="both"/>
              <w:rPr>
                <w:b/>
                <w:bCs/>
                <w:lang w:val="ru-RU"/>
              </w:rPr>
            </w:pPr>
          </w:p>
        </w:tc>
        <w:tc>
          <w:tcPr>
            <w:tcW w:w="4845" w:type="dxa"/>
          </w:tcPr>
          <w:p w:rsidR="009B194A" w:rsidRDefault="009B194A" w:rsidP="00C62543">
            <w:pPr>
              <w:pStyle w:val="affff4"/>
              <w:ind w:left="360" w:hanging="360"/>
              <w:jc w:val="both"/>
              <w:rPr>
                <w:b/>
              </w:rPr>
            </w:pPr>
            <w:r w:rsidRPr="00183FF5">
              <w:rPr>
                <w:b/>
                <w:lang w:val="ru-RU"/>
              </w:rPr>
              <w:t>Лицензиат</w:t>
            </w:r>
          </w:p>
        </w:tc>
      </w:tr>
      <w:tr w:rsidR="009B194A" w:rsidRPr="00294428" w:rsidTr="00C62543">
        <w:tc>
          <w:tcPr>
            <w:tcW w:w="4732" w:type="dxa"/>
          </w:tcPr>
          <w:p w:rsidR="009B194A" w:rsidRPr="00294428" w:rsidRDefault="009B194A" w:rsidP="00C62543">
            <w:pPr>
              <w:tabs>
                <w:tab w:val="left" w:pos="3544"/>
              </w:tabs>
              <w:autoSpaceDE w:val="0"/>
              <w:autoSpaceDN w:val="0"/>
              <w:spacing w:before="120"/>
            </w:pPr>
            <w:r>
              <w:t>«________________________»</w:t>
            </w:r>
          </w:p>
          <w:p w:rsidR="009B194A" w:rsidRPr="00294428" w:rsidRDefault="009B194A" w:rsidP="00C62543">
            <w:pPr>
              <w:pStyle w:val="Iauiue"/>
              <w:ind w:left="360" w:hanging="360"/>
              <w:jc w:val="center"/>
              <w:rPr>
                <w:b/>
                <w:bCs/>
                <w:sz w:val="24"/>
                <w:szCs w:val="24"/>
              </w:rPr>
            </w:pPr>
          </w:p>
        </w:tc>
        <w:tc>
          <w:tcPr>
            <w:tcW w:w="596" w:type="dxa"/>
          </w:tcPr>
          <w:p w:rsidR="009B194A" w:rsidRPr="00294428" w:rsidRDefault="009B194A" w:rsidP="00C62543">
            <w:pPr>
              <w:pStyle w:val="Iauiue"/>
              <w:ind w:left="360" w:hanging="360"/>
              <w:jc w:val="both"/>
              <w:rPr>
                <w:b/>
                <w:bCs/>
                <w:sz w:val="24"/>
                <w:szCs w:val="24"/>
              </w:rPr>
            </w:pPr>
          </w:p>
        </w:tc>
        <w:tc>
          <w:tcPr>
            <w:tcW w:w="4845" w:type="dxa"/>
          </w:tcPr>
          <w:p w:rsidR="009B194A" w:rsidRPr="00294428" w:rsidRDefault="009B194A" w:rsidP="00C62543">
            <w:pPr>
              <w:tabs>
                <w:tab w:val="left" w:pos="3544"/>
              </w:tabs>
              <w:autoSpaceDE w:val="0"/>
              <w:autoSpaceDN w:val="0"/>
              <w:spacing w:before="120"/>
            </w:pPr>
            <w:r>
              <w:t>«________________________»</w:t>
            </w:r>
          </w:p>
          <w:p w:rsidR="009B194A" w:rsidRPr="00294428" w:rsidRDefault="009B194A" w:rsidP="00C62543">
            <w:pPr>
              <w:pStyle w:val="Iauiue"/>
              <w:ind w:left="360" w:hanging="360"/>
              <w:jc w:val="center"/>
              <w:rPr>
                <w:b/>
                <w:bCs/>
                <w:sz w:val="24"/>
                <w:szCs w:val="24"/>
              </w:rPr>
            </w:pPr>
          </w:p>
          <w:p w:rsidR="009B194A" w:rsidRPr="00294428" w:rsidRDefault="009B194A" w:rsidP="00C62543">
            <w:pPr>
              <w:pStyle w:val="Normal1"/>
              <w:ind w:left="360" w:hanging="360"/>
              <w:rPr>
                <w:sz w:val="24"/>
                <w:szCs w:val="24"/>
              </w:rPr>
            </w:pPr>
          </w:p>
        </w:tc>
      </w:tr>
    </w:tbl>
    <w:p w:rsidR="009B194A" w:rsidRPr="00294428" w:rsidRDefault="009B194A" w:rsidP="009B194A">
      <w:pPr>
        <w:pStyle w:val="affff4"/>
        <w:widowControl/>
        <w:pBdr>
          <w:bottom w:val="single" w:sz="12" w:space="1" w:color="auto"/>
        </w:pBdr>
        <w:ind w:left="-180" w:right="-261"/>
        <w:rPr>
          <w:b/>
          <w:bCs/>
          <w:lang w:val="ru-RU"/>
        </w:rPr>
      </w:pPr>
    </w:p>
    <w:p w:rsidR="009B194A" w:rsidRPr="00294428" w:rsidRDefault="009B194A" w:rsidP="009B194A">
      <w:pPr>
        <w:tabs>
          <w:tab w:val="left" w:pos="4155"/>
        </w:tabs>
        <w:rPr>
          <w:b/>
        </w:rPr>
      </w:pPr>
    </w:p>
    <w:p w:rsidR="009B194A" w:rsidRPr="00294428" w:rsidRDefault="009B194A" w:rsidP="009B194A">
      <w:pPr>
        <w:tabs>
          <w:tab w:val="left" w:pos="4155"/>
        </w:tabs>
        <w:rPr>
          <w:b/>
        </w:rPr>
      </w:pPr>
      <w:r>
        <w:rPr>
          <w:b/>
        </w:rPr>
        <w:t>ФОРМА АКТА СОГЛАСОВАНА:</w:t>
      </w:r>
    </w:p>
    <w:p w:rsidR="009B194A" w:rsidRPr="00294428" w:rsidRDefault="009B194A" w:rsidP="009B194A">
      <w:pPr>
        <w:tabs>
          <w:tab w:val="left" w:pos="4155"/>
        </w:tabs>
        <w:rPr>
          <w:b/>
        </w:rPr>
      </w:pPr>
    </w:p>
    <w:tbl>
      <w:tblPr>
        <w:tblW w:w="0" w:type="auto"/>
        <w:tblLook w:val="01E0"/>
      </w:tblPr>
      <w:tblGrid>
        <w:gridCol w:w="5211"/>
        <w:gridCol w:w="5103"/>
      </w:tblGrid>
      <w:tr w:rsidR="009B194A" w:rsidRPr="00384461" w:rsidTr="00C62543">
        <w:tc>
          <w:tcPr>
            <w:tcW w:w="5211" w:type="dxa"/>
          </w:tcPr>
          <w:p w:rsidR="009B194A" w:rsidRPr="00384461" w:rsidRDefault="009B194A" w:rsidP="00C62543">
            <w:pPr>
              <w:rPr>
                <w:rFonts w:eastAsia="Batang"/>
                <w:b/>
              </w:rPr>
            </w:pPr>
            <w:r w:rsidRPr="00384461">
              <w:rPr>
                <w:rFonts w:eastAsia="Batang"/>
                <w:b/>
              </w:rPr>
              <w:t>СУБЛИЦЕНЗИАТ:</w:t>
            </w:r>
          </w:p>
          <w:p w:rsidR="009B194A" w:rsidRDefault="009B194A" w:rsidP="00C62543">
            <w:pPr>
              <w:rPr>
                <w:rFonts w:eastAsia="Batang"/>
                <w:b/>
              </w:rPr>
            </w:pPr>
          </w:p>
          <w:p w:rsidR="009B194A" w:rsidRPr="00384461" w:rsidRDefault="009B194A" w:rsidP="00C62543">
            <w:pPr>
              <w:rPr>
                <w:rFonts w:eastAsia="Batang"/>
                <w:b/>
              </w:rPr>
            </w:pPr>
          </w:p>
          <w:p w:rsidR="009B194A" w:rsidRPr="00384461" w:rsidRDefault="009B194A" w:rsidP="00C62543">
            <w:pPr>
              <w:rPr>
                <w:rFonts w:eastAsia="Batang"/>
                <w:b/>
              </w:rPr>
            </w:pPr>
            <w:r w:rsidRPr="00384461">
              <w:rPr>
                <w:rFonts w:eastAsia="Batang"/>
                <w:b/>
              </w:rPr>
              <w:t xml:space="preserve">_____________________ </w:t>
            </w:r>
          </w:p>
          <w:p w:rsidR="009B194A" w:rsidRPr="00384461" w:rsidRDefault="009B194A" w:rsidP="00C62543">
            <w:pPr>
              <w:rPr>
                <w:rFonts w:eastAsia="Batang"/>
                <w:b/>
              </w:rPr>
            </w:pPr>
            <w:r w:rsidRPr="00384461">
              <w:rPr>
                <w:rFonts w:eastAsia="Batang"/>
                <w:b/>
              </w:rPr>
              <w:t>М.П.</w:t>
            </w:r>
          </w:p>
          <w:p w:rsidR="009B194A" w:rsidRPr="00384461" w:rsidRDefault="009B194A" w:rsidP="00C62543">
            <w:pPr>
              <w:ind w:firstLine="720"/>
              <w:rPr>
                <w:rFonts w:eastAsia="Batang"/>
                <w:b/>
              </w:rPr>
            </w:pPr>
          </w:p>
        </w:tc>
        <w:tc>
          <w:tcPr>
            <w:tcW w:w="5103" w:type="dxa"/>
          </w:tcPr>
          <w:p w:rsidR="009B194A" w:rsidRPr="00384461" w:rsidRDefault="009B194A" w:rsidP="00C62543">
            <w:pPr>
              <w:ind w:firstLine="720"/>
              <w:rPr>
                <w:rFonts w:eastAsia="Batang"/>
                <w:b/>
              </w:rPr>
            </w:pPr>
            <w:r w:rsidRPr="00384461">
              <w:rPr>
                <w:rFonts w:eastAsia="Batang"/>
                <w:b/>
              </w:rPr>
              <w:t>ЛИЦЕНЗИАТ:</w:t>
            </w: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rPr>
            </w:pPr>
            <w:r w:rsidRPr="00384461">
              <w:rPr>
                <w:rFonts w:eastAsia="Batang"/>
                <w:b/>
              </w:rPr>
              <w:t xml:space="preserve">____________________ </w:t>
            </w:r>
          </w:p>
          <w:p w:rsidR="009B194A" w:rsidRPr="00384461" w:rsidRDefault="009B194A" w:rsidP="00C62543">
            <w:pPr>
              <w:ind w:firstLine="720"/>
              <w:rPr>
                <w:rFonts w:eastAsia="Batang"/>
                <w:b/>
              </w:rPr>
            </w:pPr>
            <w:r w:rsidRPr="00384461">
              <w:rPr>
                <w:rFonts w:eastAsia="Batang"/>
                <w:b/>
              </w:rPr>
              <w:t>М.П.</w:t>
            </w:r>
          </w:p>
          <w:p w:rsidR="009B194A" w:rsidRPr="00384461" w:rsidRDefault="009B194A" w:rsidP="00C62543">
            <w:pPr>
              <w:ind w:firstLine="720"/>
              <w:rPr>
                <w:rFonts w:eastAsia="Batang"/>
                <w:b/>
              </w:rPr>
            </w:pPr>
          </w:p>
        </w:tc>
      </w:tr>
    </w:tbl>
    <w:p w:rsidR="009B194A" w:rsidRPr="00494B21" w:rsidRDefault="009B194A" w:rsidP="009B194A"/>
    <w:p w:rsidR="009B194A" w:rsidRPr="007C0598" w:rsidRDefault="009B194A" w:rsidP="009B194A">
      <w:pPr>
        <w:rPr>
          <w:szCs w:val="28"/>
        </w:rPr>
      </w:pPr>
    </w:p>
    <w:p w:rsidR="009B194A" w:rsidRDefault="009B194A" w:rsidP="009B194A">
      <w:pPr>
        <w:spacing w:line="276" w:lineRule="auto"/>
      </w:pPr>
      <w:r>
        <w:br w:type="page"/>
      </w:r>
    </w:p>
    <w:p w:rsidR="009B194A" w:rsidRPr="001E29FF" w:rsidRDefault="009B194A" w:rsidP="009B194A"/>
    <w:p w:rsidR="009B194A" w:rsidRPr="001E29FF" w:rsidRDefault="009B194A" w:rsidP="009B194A">
      <w:pPr>
        <w:pStyle w:val="Style5"/>
        <w:widowControl/>
        <w:tabs>
          <w:tab w:val="left" w:pos="1303"/>
        </w:tabs>
        <w:spacing w:line="240" w:lineRule="auto"/>
        <w:ind w:firstLine="709"/>
        <w:jc w:val="right"/>
        <w:rPr>
          <w:rStyle w:val="FontStyle22"/>
        </w:rPr>
      </w:pPr>
    </w:p>
    <w:p w:rsidR="009B194A" w:rsidRPr="001E29FF" w:rsidRDefault="009B194A" w:rsidP="009B194A">
      <w:pPr>
        <w:jc w:val="center"/>
        <w:rPr>
          <w:caps/>
        </w:rPr>
      </w:pPr>
      <w:r w:rsidRPr="001E29FF">
        <w:rPr>
          <w:caps/>
        </w:rPr>
        <w:t>том 2 «ТЕХНИЧЕСКАЯ часть»</w:t>
      </w:r>
    </w:p>
    <w:p w:rsidR="009B194A" w:rsidRPr="001E29FF" w:rsidRDefault="009B194A" w:rsidP="009B194A">
      <w:pPr>
        <w:jc w:val="center"/>
        <w:rPr>
          <w:b/>
          <w:i/>
        </w:rPr>
      </w:pPr>
    </w:p>
    <w:p w:rsidR="009B194A" w:rsidRPr="001E29FF" w:rsidRDefault="009B194A" w:rsidP="009B194A">
      <w:pPr>
        <w:jc w:val="center"/>
        <w:rPr>
          <w:b/>
          <w:i/>
        </w:rPr>
      </w:pPr>
      <w:r w:rsidRPr="001E29FF">
        <w:rPr>
          <w:b/>
          <w:i/>
        </w:rPr>
        <w:t>ТЕХНИЧЕСКОЕ ЗАДАНИЕ</w:t>
      </w:r>
    </w:p>
    <w:p w:rsidR="009B194A" w:rsidRPr="001E29FF" w:rsidRDefault="009B194A" w:rsidP="009B194A">
      <w:pPr>
        <w:jc w:val="center"/>
        <w:rPr>
          <w:b/>
          <w:i/>
        </w:rPr>
      </w:pPr>
      <w:r w:rsidRPr="001E29FF">
        <w:rPr>
          <w:b/>
          <w:i/>
        </w:rPr>
        <w:t xml:space="preserve">на приобретение программного обеспечения </w:t>
      </w:r>
      <w:proofErr w:type="spellStart"/>
      <w:r w:rsidRPr="001E29FF">
        <w:rPr>
          <w:b/>
          <w:i/>
          <w:lang w:val="en-US"/>
        </w:rPr>
        <w:t>Tecplot</w:t>
      </w:r>
      <w:proofErr w:type="spellEnd"/>
      <w:r w:rsidRPr="001E29FF">
        <w:rPr>
          <w:b/>
          <w:i/>
        </w:rPr>
        <w:t xml:space="preserve"> 360 </w:t>
      </w:r>
    </w:p>
    <w:p w:rsidR="009B194A" w:rsidRPr="001E29FF" w:rsidRDefault="009B194A" w:rsidP="009B194A">
      <w:pPr>
        <w:jc w:val="center"/>
        <w:rPr>
          <w:b/>
          <w:i/>
        </w:rPr>
      </w:pPr>
      <w:r w:rsidRPr="001E29FF">
        <w:rPr>
          <w:b/>
          <w:i/>
        </w:rPr>
        <w:t>с правом получения обновления и технической поддержки в течение года</w:t>
      </w:r>
    </w:p>
    <w:p w:rsidR="009B194A" w:rsidRPr="001E29FF" w:rsidRDefault="009B194A" w:rsidP="009B194A">
      <w:pPr>
        <w:jc w:val="center"/>
        <w:rPr>
          <w:b/>
          <w:i/>
        </w:rPr>
      </w:pPr>
    </w:p>
    <w:p w:rsidR="009B194A" w:rsidRPr="001E29FF" w:rsidRDefault="009B194A" w:rsidP="009B194A">
      <w:pPr>
        <w:jc w:val="center"/>
        <w:rPr>
          <w:b/>
          <w:i/>
        </w:rPr>
      </w:pPr>
    </w:p>
    <w:p w:rsidR="009B194A" w:rsidRPr="001E29FF" w:rsidRDefault="009B194A" w:rsidP="009B194A">
      <w:pPr>
        <w:jc w:val="center"/>
      </w:pPr>
    </w:p>
    <w:p w:rsidR="009B194A" w:rsidRPr="001E29FF" w:rsidRDefault="009B194A" w:rsidP="009B194A">
      <w:pPr>
        <w:pStyle w:val="aa"/>
        <w:widowControl w:val="0"/>
        <w:numPr>
          <w:ilvl w:val="0"/>
          <w:numId w:val="60"/>
        </w:numPr>
        <w:tabs>
          <w:tab w:val="left" w:pos="567"/>
        </w:tabs>
        <w:spacing w:before="120" w:line="360" w:lineRule="auto"/>
        <w:jc w:val="both"/>
        <w:rPr>
          <w:b/>
        </w:rPr>
      </w:pPr>
      <w:r w:rsidRPr="001E29FF">
        <w:rPr>
          <w:b/>
        </w:rPr>
        <w:t>Предмет договора</w:t>
      </w:r>
    </w:p>
    <w:p w:rsidR="009B194A" w:rsidRPr="001E29FF" w:rsidRDefault="009B194A" w:rsidP="009B194A">
      <w:pPr>
        <w:pStyle w:val="1-30"/>
        <w:jc w:val="left"/>
        <w:rPr>
          <w:rFonts w:ascii="Times New Roman" w:hAnsi="Times New Roman"/>
          <w:szCs w:val="24"/>
        </w:rPr>
      </w:pPr>
      <w:r w:rsidRPr="001E29FF">
        <w:rPr>
          <w:rFonts w:ascii="Times New Roman" w:hAnsi="Times New Roman"/>
          <w:szCs w:val="24"/>
        </w:rPr>
        <w:t xml:space="preserve">Предметом настоящей процедуры закупок является право заключения договора на передачу права на использование программного обеспечения </w:t>
      </w:r>
      <w:proofErr w:type="spellStart"/>
      <w:r w:rsidRPr="001E29FF">
        <w:rPr>
          <w:rFonts w:ascii="Times New Roman" w:hAnsi="Times New Roman"/>
          <w:szCs w:val="24"/>
          <w:lang w:val="en-US"/>
        </w:rPr>
        <w:t>Tecplot</w:t>
      </w:r>
      <w:proofErr w:type="spellEnd"/>
      <w:r w:rsidRPr="001E29FF">
        <w:rPr>
          <w:rFonts w:ascii="Times New Roman" w:hAnsi="Times New Roman"/>
          <w:szCs w:val="24"/>
        </w:rPr>
        <w:t xml:space="preserve"> 360 с правом получения обновления и технической поддержки в течение года.</w:t>
      </w:r>
    </w:p>
    <w:p w:rsidR="009B194A" w:rsidRPr="001E29FF" w:rsidRDefault="009B194A" w:rsidP="009B194A">
      <w:pPr>
        <w:pStyle w:val="1-30"/>
        <w:jc w:val="left"/>
        <w:rPr>
          <w:rFonts w:ascii="Times New Roman" w:hAnsi="Times New Roman"/>
          <w:szCs w:val="24"/>
        </w:rPr>
      </w:pPr>
    </w:p>
    <w:p w:rsidR="009B194A" w:rsidRPr="001E29FF" w:rsidRDefault="009B194A" w:rsidP="009B194A">
      <w:pPr>
        <w:pStyle w:val="aa"/>
        <w:widowControl w:val="0"/>
        <w:numPr>
          <w:ilvl w:val="0"/>
          <w:numId w:val="60"/>
        </w:numPr>
        <w:tabs>
          <w:tab w:val="left" w:pos="1134"/>
          <w:tab w:val="center" w:pos="4677"/>
          <w:tab w:val="right" w:pos="9355"/>
        </w:tabs>
        <w:suppressAutoHyphens/>
        <w:spacing w:line="360" w:lineRule="auto"/>
        <w:jc w:val="both"/>
        <w:rPr>
          <w:b/>
        </w:rPr>
      </w:pPr>
      <w:r w:rsidRPr="001E29FF">
        <w:rPr>
          <w:b/>
        </w:rPr>
        <w:t>Спецификация</w:t>
      </w:r>
    </w:p>
    <w:tbl>
      <w:tblPr>
        <w:tblStyle w:val="afff9"/>
        <w:tblW w:w="10631" w:type="dxa"/>
        <w:tblInd w:w="108" w:type="dxa"/>
        <w:tblLayout w:type="fixed"/>
        <w:tblLook w:val="04A0"/>
      </w:tblPr>
      <w:tblGrid>
        <w:gridCol w:w="458"/>
        <w:gridCol w:w="8614"/>
        <w:gridCol w:w="1559"/>
      </w:tblGrid>
      <w:tr w:rsidR="009B194A" w:rsidRPr="001E29FF" w:rsidTr="00500850">
        <w:tc>
          <w:tcPr>
            <w:tcW w:w="458" w:type="dxa"/>
          </w:tcPr>
          <w:p w:rsidR="009B194A" w:rsidRPr="001E29FF" w:rsidRDefault="009B194A" w:rsidP="00C62543">
            <w:pPr>
              <w:jc w:val="center"/>
              <w:rPr>
                <w:b/>
                <w:color w:val="000000"/>
                <w:sz w:val="24"/>
              </w:rPr>
            </w:pPr>
            <w:r w:rsidRPr="001E29FF">
              <w:rPr>
                <w:b/>
                <w:color w:val="000000"/>
                <w:sz w:val="24"/>
              </w:rPr>
              <w:t>№</w:t>
            </w:r>
          </w:p>
        </w:tc>
        <w:tc>
          <w:tcPr>
            <w:tcW w:w="8614" w:type="dxa"/>
            <w:vAlign w:val="center"/>
          </w:tcPr>
          <w:p w:rsidR="009B194A" w:rsidRPr="001E29FF" w:rsidRDefault="009B194A" w:rsidP="00500850">
            <w:pPr>
              <w:jc w:val="both"/>
              <w:rPr>
                <w:b/>
                <w:color w:val="000000"/>
                <w:sz w:val="24"/>
              </w:rPr>
            </w:pPr>
            <w:proofErr w:type="gramStart"/>
            <w:r w:rsidRPr="001E29FF">
              <w:rPr>
                <w:b/>
                <w:color w:val="000000"/>
                <w:sz w:val="24"/>
              </w:rPr>
              <w:t>Наименование Продукта</w:t>
            </w:r>
            <w:r w:rsidR="00500850">
              <w:rPr>
                <w:b/>
                <w:color w:val="000000"/>
                <w:sz w:val="24"/>
              </w:rPr>
              <w:t xml:space="preserve"> </w:t>
            </w:r>
            <w:r w:rsidR="00500850" w:rsidRPr="00500850">
              <w:rPr>
                <w:b/>
                <w:color w:val="000000"/>
                <w:sz w:val="24"/>
              </w:rPr>
              <w:t>(все товарные знаки, знаки обслуживания, фирменные наименования, патенты, полезные модели, промышленные образцы, наименования места происхождения товара или наименования изготовителя, сопровождаются словами «или аналог» («или эквивалент»))</w:t>
            </w:r>
            <w:proofErr w:type="gramEnd"/>
          </w:p>
        </w:tc>
        <w:tc>
          <w:tcPr>
            <w:tcW w:w="1559" w:type="dxa"/>
          </w:tcPr>
          <w:p w:rsidR="009B194A" w:rsidRPr="001E29FF" w:rsidRDefault="009B194A" w:rsidP="00C62543">
            <w:pPr>
              <w:jc w:val="center"/>
              <w:rPr>
                <w:sz w:val="24"/>
              </w:rPr>
            </w:pPr>
            <w:r w:rsidRPr="001E29FF">
              <w:rPr>
                <w:b/>
                <w:color w:val="000000"/>
                <w:sz w:val="24"/>
              </w:rPr>
              <w:t xml:space="preserve">Количество </w:t>
            </w:r>
          </w:p>
        </w:tc>
      </w:tr>
      <w:tr w:rsidR="009B194A" w:rsidRPr="001E29FF" w:rsidTr="00500850">
        <w:tc>
          <w:tcPr>
            <w:tcW w:w="458" w:type="dxa"/>
          </w:tcPr>
          <w:p w:rsidR="009B194A" w:rsidRPr="001E29FF" w:rsidRDefault="009B194A" w:rsidP="00C62543">
            <w:pPr>
              <w:spacing w:before="120"/>
              <w:rPr>
                <w:sz w:val="24"/>
              </w:rPr>
            </w:pPr>
            <w:r w:rsidRPr="001E29FF">
              <w:rPr>
                <w:sz w:val="24"/>
              </w:rPr>
              <w:t>1</w:t>
            </w:r>
          </w:p>
        </w:tc>
        <w:tc>
          <w:tcPr>
            <w:tcW w:w="8614" w:type="dxa"/>
          </w:tcPr>
          <w:p w:rsidR="009B194A" w:rsidRPr="001E29FF" w:rsidRDefault="009B194A" w:rsidP="00C62543">
            <w:pPr>
              <w:rPr>
                <w:sz w:val="24"/>
                <w:lang w:val="en-US"/>
              </w:rPr>
            </w:pPr>
            <w:proofErr w:type="spellStart"/>
            <w:r w:rsidRPr="001E29FF">
              <w:rPr>
                <w:sz w:val="24"/>
                <w:lang w:val="en-US"/>
              </w:rPr>
              <w:t>Tecplot</w:t>
            </w:r>
            <w:proofErr w:type="spellEnd"/>
            <w:r w:rsidRPr="001E29FF">
              <w:rPr>
                <w:sz w:val="24"/>
                <w:lang w:val="en-US"/>
              </w:rPr>
              <w:t xml:space="preserve"> 360 Perpetual Single-Facility Network License. </w:t>
            </w:r>
          </w:p>
          <w:p w:rsidR="009B194A" w:rsidRPr="001E29FF" w:rsidRDefault="009B194A" w:rsidP="00C62543">
            <w:pPr>
              <w:rPr>
                <w:sz w:val="24"/>
              </w:rPr>
            </w:pPr>
            <w:r w:rsidRPr="001E29FF">
              <w:rPr>
                <w:sz w:val="24"/>
              </w:rPr>
              <w:t>с правом получения обновления и технической поддержки в течение года</w:t>
            </w:r>
          </w:p>
        </w:tc>
        <w:tc>
          <w:tcPr>
            <w:tcW w:w="1559" w:type="dxa"/>
            <w:vAlign w:val="center"/>
          </w:tcPr>
          <w:p w:rsidR="009B194A" w:rsidRPr="001E29FF" w:rsidRDefault="009B194A" w:rsidP="00C62543">
            <w:pPr>
              <w:spacing w:before="120"/>
              <w:jc w:val="center"/>
              <w:rPr>
                <w:sz w:val="24"/>
                <w:lang w:val="en-US"/>
              </w:rPr>
            </w:pPr>
            <w:r w:rsidRPr="001E29FF">
              <w:rPr>
                <w:sz w:val="24"/>
                <w:lang w:val="en-US"/>
              </w:rPr>
              <w:t>3</w:t>
            </w:r>
          </w:p>
        </w:tc>
      </w:tr>
    </w:tbl>
    <w:p w:rsidR="009B194A" w:rsidRPr="001E29FF" w:rsidRDefault="009B194A" w:rsidP="009B194A"/>
    <w:sectPr w:rsidR="009B194A" w:rsidRPr="001E29FF" w:rsidSect="006E0E89">
      <w:footerReference w:type="default" r:id="rId21"/>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C46" w:rsidRDefault="00010C46" w:rsidP="00284D01">
      <w:r>
        <w:separator/>
      </w:r>
    </w:p>
  </w:endnote>
  <w:endnote w:type="continuationSeparator" w:id="0">
    <w:p w:rsidR="00010C46" w:rsidRDefault="00010C4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E57CDC" w:rsidP="006F1A71">
    <w:pPr>
      <w:pStyle w:val="ae"/>
      <w:framePr w:wrap="around" w:vAnchor="text" w:hAnchor="margin" w:xAlign="right" w:y="1"/>
      <w:rPr>
        <w:rStyle w:val="af2"/>
      </w:rPr>
    </w:pPr>
    <w:r>
      <w:rPr>
        <w:rStyle w:val="af2"/>
      </w:rPr>
      <w:fldChar w:fldCharType="begin"/>
    </w:r>
    <w:r w:rsidR="00010C46">
      <w:rPr>
        <w:rStyle w:val="af2"/>
      </w:rPr>
      <w:instrText xml:space="preserve">PAGE  </w:instrText>
    </w:r>
    <w:r>
      <w:rPr>
        <w:rStyle w:val="af2"/>
      </w:rPr>
      <w:fldChar w:fldCharType="separate"/>
    </w:r>
    <w:r w:rsidR="00010C46">
      <w:rPr>
        <w:rStyle w:val="af2"/>
        <w:noProof/>
      </w:rPr>
      <w:t>18</w:t>
    </w:r>
    <w:r>
      <w:rPr>
        <w:rStyle w:val="af2"/>
      </w:rPr>
      <w:fldChar w:fldCharType="end"/>
    </w:r>
  </w:p>
  <w:p w:rsidR="00010C46" w:rsidRDefault="00010C4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E57CDC" w:rsidP="006F1A71">
    <w:pPr>
      <w:pStyle w:val="ae"/>
      <w:framePr w:wrap="around" w:vAnchor="text" w:hAnchor="margin" w:xAlign="right" w:y="1"/>
      <w:rPr>
        <w:rStyle w:val="af2"/>
      </w:rPr>
    </w:pPr>
    <w:r>
      <w:rPr>
        <w:rStyle w:val="af2"/>
      </w:rPr>
      <w:fldChar w:fldCharType="begin"/>
    </w:r>
    <w:r w:rsidR="00010C46">
      <w:rPr>
        <w:rStyle w:val="af2"/>
      </w:rPr>
      <w:instrText xml:space="preserve">PAGE  </w:instrText>
    </w:r>
    <w:r>
      <w:rPr>
        <w:rStyle w:val="af2"/>
      </w:rPr>
      <w:fldChar w:fldCharType="separate"/>
    </w:r>
    <w:r w:rsidR="00B13A0D">
      <w:rPr>
        <w:rStyle w:val="af2"/>
        <w:noProof/>
      </w:rPr>
      <w:t>19</w:t>
    </w:r>
    <w:r>
      <w:rPr>
        <w:rStyle w:val="af2"/>
      </w:rPr>
      <w:fldChar w:fldCharType="end"/>
    </w:r>
  </w:p>
  <w:p w:rsidR="00010C46" w:rsidRPr="00E030D7" w:rsidRDefault="00010C4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010C46">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C46" w:rsidRDefault="00010C46" w:rsidP="00284D01">
      <w:r>
        <w:separator/>
      </w:r>
    </w:p>
  </w:footnote>
  <w:footnote w:type="continuationSeparator" w:id="0">
    <w:p w:rsidR="00010C46" w:rsidRDefault="00010C46" w:rsidP="00284D01">
      <w:r>
        <w:continuationSeparator/>
      </w:r>
    </w:p>
  </w:footnote>
  <w:footnote w:id="1">
    <w:p w:rsidR="00010C46" w:rsidRPr="00553545" w:rsidRDefault="00010C46" w:rsidP="009B194A">
      <w:pPr>
        <w:pStyle w:val="aff2"/>
        <w:rPr>
          <w:color w:val="00B0F0"/>
          <w:sz w:val="20"/>
        </w:rPr>
      </w:pPr>
      <w:r w:rsidRPr="00183FF5">
        <w:rPr>
          <w:rStyle w:val="affff8"/>
          <w:color w:val="00B0F0"/>
          <w:sz w:val="20"/>
        </w:rPr>
        <w:footnoteRef/>
      </w:r>
      <w:r w:rsidRPr="00183FF5">
        <w:rPr>
          <w:color w:val="00B0F0"/>
          <w:sz w:val="20"/>
        </w:rPr>
        <w:t xml:space="preserve"> Исключить выделенный фрагмент в случае не обложения услуг НДС</w:t>
      </w:r>
    </w:p>
  </w:footnote>
  <w:footnote w:id="2">
    <w:p w:rsidR="00010C46" w:rsidRDefault="00010C46" w:rsidP="009B194A">
      <w:pPr>
        <w:pStyle w:val="aff2"/>
      </w:pPr>
      <w:r>
        <w:rPr>
          <w:rStyle w:val="affff8"/>
        </w:rPr>
        <w:footnoteRef/>
      </w:r>
      <w:r>
        <w:t xml:space="preserve"> </w:t>
      </w:r>
      <w:r w:rsidRPr="00183FF5">
        <w:rPr>
          <w:color w:val="00B0F0"/>
          <w:sz w:val="20"/>
        </w:rPr>
        <w:t>Исключить п. 5.7 (с корректировкой нумерации последующих пунктов договора) в случае не обложения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FE876DF"/>
    <w:multiLevelType w:val="hybridMultilevel"/>
    <w:tmpl w:val="5C14FF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A46846"/>
    <w:multiLevelType w:val="multilevel"/>
    <w:tmpl w:val="00AAF4DC"/>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ascii="Times New Roman" w:eastAsia="Times New Roman" w:hAnsi="Times New Roman" w:cs="Times New Roman"/>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39"/>
  </w:num>
  <w:num w:numId="4">
    <w:abstractNumId w:val="57"/>
  </w:num>
  <w:num w:numId="5">
    <w:abstractNumId w:val="48"/>
  </w:num>
  <w:num w:numId="6">
    <w:abstractNumId w:val="43"/>
  </w:num>
  <w:num w:numId="7">
    <w:abstractNumId w:val="1"/>
  </w:num>
  <w:num w:numId="8">
    <w:abstractNumId w:val="0"/>
  </w:num>
  <w:num w:numId="9">
    <w:abstractNumId w:val="49"/>
  </w:num>
  <w:num w:numId="10">
    <w:abstractNumId w:val="37"/>
  </w:num>
  <w:num w:numId="11">
    <w:abstractNumId w:val="3"/>
  </w:num>
  <w:num w:numId="12">
    <w:abstractNumId w:val="25"/>
  </w:num>
  <w:num w:numId="13">
    <w:abstractNumId w:val="14"/>
  </w:num>
  <w:num w:numId="14">
    <w:abstractNumId w:val="2"/>
  </w:num>
  <w:num w:numId="15">
    <w:abstractNumId w:val="30"/>
  </w:num>
  <w:num w:numId="16">
    <w:abstractNumId w:val="55"/>
  </w:num>
  <w:num w:numId="17">
    <w:abstractNumId w:val="54"/>
  </w:num>
  <w:num w:numId="18">
    <w:abstractNumId w:val="12"/>
  </w:num>
  <w:num w:numId="19">
    <w:abstractNumId w:val="58"/>
  </w:num>
  <w:num w:numId="20">
    <w:abstractNumId w:val="29"/>
  </w:num>
  <w:num w:numId="21">
    <w:abstractNumId w:val="52"/>
  </w:num>
  <w:num w:numId="22">
    <w:abstractNumId w:val="19"/>
  </w:num>
  <w:num w:numId="23">
    <w:abstractNumId w:val="23"/>
  </w:num>
  <w:num w:numId="24">
    <w:abstractNumId w:val="18"/>
  </w:num>
  <w:num w:numId="25">
    <w:abstractNumId w:val="27"/>
  </w:num>
  <w:num w:numId="26">
    <w:abstractNumId w:val="40"/>
  </w:num>
  <w:num w:numId="27">
    <w:abstractNumId w:val="32"/>
  </w:num>
  <w:num w:numId="28">
    <w:abstractNumId w:val="47"/>
  </w:num>
  <w:num w:numId="29">
    <w:abstractNumId w:val="26"/>
  </w:num>
  <w:num w:numId="30">
    <w:abstractNumId w:val="10"/>
  </w:num>
  <w:num w:numId="31">
    <w:abstractNumId w:val="20"/>
  </w:num>
  <w:num w:numId="32">
    <w:abstractNumId w:val="22"/>
  </w:num>
  <w:num w:numId="33">
    <w:abstractNumId w:val="6"/>
  </w:num>
  <w:num w:numId="34">
    <w:abstractNumId w:val="9"/>
  </w:num>
  <w:num w:numId="35">
    <w:abstractNumId w:val="4"/>
  </w:num>
  <w:num w:numId="36">
    <w:abstractNumId w:val="59"/>
  </w:num>
  <w:num w:numId="37">
    <w:abstractNumId w:val="56"/>
  </w:num>
  <w:num w:numId="38">
    <w:abstractNumId w:val="50"/>
  </w:num>
  <w:num w:numId="39">
    <w:abstractNumId w:val="21"/>
  </w:num>
  <w:num w:numId="40">
    <w:abstractNumId w:val="11"/>
  </w:num>
  <w:num w:numId="41">
    <w:abstractNumId w:val="38"/>
  </w:num>
  <w:num w:numId="42">
    <w:abstractNumId w:val="44"/>
  </w:num>
  <w:num w:numId="43">
    <w:abstractNumId w:val="45"/>
  </w:num>
  <w:num w:numId="44">
    <w:abstractNumId w:val="36"/>
  </w:num>
  <w:num w:numId="45">
    <w:abstractNumId w:val="24"/>
  </w:num>
  <w:num w:numId="46">
    <w:abstractNumId w:val="28"/>
  </w:num>
  <w:num w:numId="47">
    <w:abstractNumId w:val="17"/>
  </w:num>
  <w:num w:numId="48">
    <w:abstractNumId w:val="34"/>
  </w:num>
  <w:num w:numId="49">
    <w:abstractNumId w:val="42"/>
  </w:num>
  <w:num w:numId="50">
    <w:abstractNumId w:val="51"/>
  </w:num>
  <w:num w:numId="51">
    <w:abstractNumId w:val="46"/>
  </w:num>
  <w:num w:numId="52">
    <w:abstractNumId w:val="5"/>
  </w:num>
  <w:num w:numId="53">
    <w:abstractNumId w:val="33"/>
  </w:num>
  <w:num w:numId="54">
    <w:abstractNumId w:val="31"/>
  </w:num>
  <w:num w:numId="55">
    <w:abstractNumId w:val="16"/>
  </w:num>
  <w:num w:numId="56">
    <w:abstractNumId w:val="41"/>
  </w:num>
  <w:num w:numId="57">
    <w:abstractNumId w:val="8"/>
  </w:num>
  <w:num w:numId="58">
    <w:abstractNumId w:val="7"/>
  </w:num>
  <w:num w:numId="59">
    <w:abstractNumId w:val="35"/>
  </w:num>
  <w:num w:numId="60">
    <w:abstractNumId w:val="5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1CAE"/>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21A8"/>
    <w:rsid w:val="001C6365"/>
    <w:rsid w:val="001D1A5C"/>
    <w:rsid w:val="001D6792"/>
    <w:rsid w:val="001E15B3"/>
    <w:rsid w:val="001E2C47"/>
    <w:rsid w:val="001E5C25"/>
    <w:rsid w:val="001F0E4F"/>
    <w:rsid w:val="001F37EA"/>
    <w:rsid w:val="001F6C95"/>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398F"/>
    <w:rsid w:val="002D6A17"/>
    <w:rsid w:val="002D7745"/>
    <w:rsid w:val="002D7786"/>
    <w:rsid w:val="002E2D64"/>
    <w:rsid w:val="002E2E5B"/>
    <w:rsid w:val="002F0686"/>
    <w:rsid w:val="002F4719"/>
    <w:rsid w:val="002F5C5E"/>
    <w:rsid w:val="002F5E71"/>
    <w:rsid w:val="002F6CEE"/>
    <w:rsid w:val="002F6F09"/>
    <w:rsid w:val="00307C2D"/>
    <w:rsid w:val="00315F66"/>
    <w:rsid w:val="003249B4"/>
    <w:rsid w:val="00324CFA"/>
    <w:rsid w:val="0033234A"/>
    <w:rsid w:val="003330CD"/>
    <w:rsid w:val="003349B1"/>
    <w:rsid w:val="00335039"/>
    <w:rsid w:val="00337CA2"/>
    <w:rsid w:val="00340E0A"/>
    <w:rsid w:val="003440CA"/>
    <w:rsid w:val="00344791"/>
    <w:rsid w:val="00350087"/>
    <w:rsid w:val="00351C22"/>
    <w:rsid w:val="00370569"/>
    <w:rsid w:val="00383B26"/>
    <w:rsid w:val="00391C8E"/>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3739E"/>
    <w:rsid w:val="00450B73"/>
    <w:rsid w:val="00460F30"/>
    <w:rsid w:val="004614FF"/>
    <w:rsid w:val="00467F4B"/>
    <w:rsid w:val="004855C8"/>
    <w:rsid w:val="00487073"/>
    <w:rsid w:val="004920A9"/>
    <w:rsid w:val="004B71F8"/>
    <w:rsid w:val="004C5CBA"/>
    <w:rsid w:val="004C7647"/>
    <w:rsid w:val="004D1754"/>
    <w:rsid w:val="004D17DD"/>
    <w:rsid w:val="004E0D68"/>
    <w:rsid w:val="004E461B"/>
    <w:rsid w:val="004F0F48"/>
    <w:rsid w:val="004F780D"/>
    <w:rsid w:val="00500850"/>
    <w:rsid w:val="005029A7"/>
    <w:rsid w:val="00503666"/>
    <w:rsid w:val="0050558F"/>
    <w:rsid w:val="005071FB"/>
    <w:rsid w:val="00510F3B"/>
    <w:rsid w:val="005126D3"/>
    <w:rsid w:val="005128E4"/>
    <w:rsid w:val="00515DA1"/>
    <w:rsid w:val="00516396"/>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40EBE"/>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7149"/>
    <w:rsid w:val="008724DC"/>
    <w:rsid w:val="00873CD9"/>
    <w:rsid w:val="008823E3"/>
    <w:rsid w:val="008853C5"/>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370F"/>
    <w:rsid w:val="008F4239"/>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F003D"/>
    <w:rsid w:val="009F227B"/>
    <w:rsid w:val="009F2740"/>
    <w:rsid w:val="009F56AF"/>
    <w:rsid w:val="009F66F4"/>
    <w:rsid w:val="00A0156E"/>
    <w:rsid w:val="00A02724"/>
    <w:rsid w:val="00A1019A"/>
    <w:rsid w:val="00A17959"/>
    <w:rsid w:val="00A2230E"/>
    <w:rsid w:val="00A276F1"/>
    <w:rsid w:val="00A40B0F"/>
    <w:rsid w:val="00A415DC"/>
    <w:rsid w:val="00A5079C"/>
    <w:rsid w:val="00A54EA8"/>
    <w:rsid w:val="00A65ADD"/>
    <w:rsid w:val="00A9318A"/>
    <w:rsid w:val="00A969D3"/>
    <w:rsid w:val="00AA23FC"/>
    <w:rsid w:val="00AA28ED"/>
    <w:rsid w:val="00AB04B4"/>
    <w:rsid w:val="00AB1803"/>
    <w:rsid w:val="00AC10DE"/>
    <w:rsid w:val="00AE0346"/>
    <w:rsid w:val="00AE3CA0"/>
    <w:rsid w:val="00AF24F9"/>
    <w:rsid w:val="00B004B1"/>
    <w:rsid w:val="00B07E1E"/>
    <w:rsid w:val="00B13A0D"/>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616D"/>
    <w:rsid w:val="00BB1FC5"/>
    <w:rsid w:val="00BC323E"/>
    <w:rsid w:val="00BC6132"/>
    <w:rsid w:val="00BE1A92"/>
    <w:rsid w:val="00BE2156"/>
    <w:rsid w:val="00BE7314"/>
    <w:rsid w:val="00BF0065"/>
    <w:rsid w:val="00BF0A49"/>
    <w:rsid w:val="00BF4399"/>
    <w:rsid w:val="00C03E79"/>
    <w:rsid w:val="00C12F71"/>
    <w:rsid w:val="00C163A3"/>
    <w:rsid w:val="00C27EE2"/>
    <w:rsid w:val="00C3020B"/>
    <w:rsid w:val="00C327B6"/>
    <w:rsid w:val="00C4776F"/>
    <w:rsid w:val="00C51281"/>
    <w:rsid w:val="00C53519"/>
    <w:rsid w:val="00C62543"/>
    <w:rsid w:val="00C65928"/>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301EF"/>
    <w:rsid w:val="00D403CC"/>
    <w:rsid w:val="00D44173"/>
    <w:rsid w:val="00D47EF0"/>
    <w:rsid w:val="00D53EB1"/>
    <w:rsid w:val="00D57C1D"/>
    <w:rsid w:val="00D75EBA"/>
    <w:rsid w:val="00D80D1A"/>
    <w:rsid w:val="00D83A99"/>
    <w:rsid w:val="00D8695C"/>
    <w:rsid w:val="00D86F2F"/>
    <w:rsid w:val="00D96ED9"/>
    <w:rsid w:val="00D97278"/>
    <w:rsid w:val="00DA416E"/>
    <w:rsid w:val="00DA7714"/>
    <w:rsid w:val="00DB02A5"/>
    <w:rsid w:val="00DB0F76"/>
    <w:rsid w:val="00DB23FB"/>
    <w:rsid w:val="00DB67E6"/>
    <w:rsid w:val="00DC2A33"/>
    <w:rsid w:val="00DD210A"/>
    <w:rsid w:val="00DD4B94"/>
    <w:rsid w:val="00E07178"/>
    <w:rsid w:val="00E10153"/>
    <w:rsid w:val="00E11A28"/>
    <w:rsid w:val="00E15EF7"/>
    <w:rsid w:val="00E2298A"/>
    <w:rsid w:val="00E324B8"/>
    <w:rsid w:val="00E33DA1"/>
    <w:rsid w:val="00E430AD"/>
    <w:rsid w:val="00E57CDC"/>
    <w:rsid w:val="00E65DC7"/>
    <w:rsid w:val="00E661AD"/>
    <w:rsid w:val="00E7492E"/>
    <w:rsid w:val="00E76ECE"/>
    <w:rsid w:val="00EA0993"/>
    <w:rsid w:val="00EA295B"/>
    <w:rsid w:val="00EA3E6C"/>
    <w:rsid w:val="00EC2352"/>
    <w:rsid w:val="00ED7899"/>
    <w:rsid w:val="00EF2296"/>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7E20"/>
    <w:rsid w:val="00FE1C03"/>
    <w:rsid w:val="00FE1D94"/>
    <w:rsid w:val="00FE28A1"/>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8">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vgrach@esg.spb.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20" TargetMode="Externa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etp.roseltorg.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3331FA-232F-4036-BD99-6DAA6201B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38</Pages>
  <Words>15927</Words>
  <Characters>90789</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4</cp:revision>
  <cp:lastPrinted>2014-09-15T10:31:00Z</cp:lastPrinted>
  <dcterms:created xsi:type="dcterms:W3CDTF">2014-10-10T11:25:00Z</dcterms:created>
  <dcterms:modified xsi:type="dcterms:W3CDTF">2014-10-16T08:59:00Z</dcterms:modified>
</cp:coreProperties>
</file>