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E6B" w:rsidRPr="00D86E6B" w:rsidRDefault="00D86E6B" w:rsidP="00D86E6B">
      <w:pPr>
        <w:jc w:val="center"/>
        <w:rPr>
          <w:b/>
          <w:sz w:val="18"/>
          <w:szCs w:val="18"/>
          <w:lang w:val="en-US"/>
        </w:rPr>
      </w:pPr>
      <w:r w:rsidRPr="009C0F94">
        <w:rPr>
          <w:b/>
          <w:sz w:val="18"/>
          <w:szCs w:val="18"/>
        </w:rPr>
        <w:t xml:space="preserve">ДОГОВОР ОКАЗАНИЯ УСЛУГ СВЯЗИ № </w:t>
      </w:r>
      <w:r w:rsidR="00072F2F">
        <w:rPr>
          <w:b/>
          <w:sz w:val="18"/>
          <w:szCs w:val="18"/>
        </w:rPr>
        <w:t>___________</w:t>
      </w:r>
    </w:p>
    <w:tbl>
      <w:tblPr>
        <w:tblpPr w:leftFromText="180" w:rightFromText="180" w:vertAnchor="page" w:horzAnchor="margin" w:tblpXSpec="center" w:tblpY="1491"/>
        <w:tblW w:w="10456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2464"/>
        <w:gridCol w:w="1225"/>
        <w:gridCol w:w="829"/>
        <w:gridCol w:w="2743"/>
        <w:gridCol w:w="986"/>
        <w:gridCol w:w="2209"/>
      </w:tblGrid>
      <w:tr w:rsidR="00D86E6B" w:rsidRPr="009C0F94" w:rsidTr="00D86E6B">
        <w:trPr>
          <w:trHeight w:val="280"/>
        </w:trPr>
        <w:tc>
          <w:tcPr>
            <w:tcW w:w="10456" w:type="dxa"/>
            <w:gridSpan w:val="6"/>
            <w:tcBorders>
              <w:bottom w:val="single" w:sz="4" w:space="0" w:color="auto"/>
            </w:tcBorders>
            <w:shd w:val="clear" w:color="auto" w:fill="FFFFFF"/>
          </w:tcPr>
          <w:p w:rsidR="00D86E6B" w:rsidRPr="009C0F94" w:rsidRDefault="00D86E6B" w:rsidP="00AE2F34">
            <w:pPr>
              <w:pStyle w:val="5"/>
              <w:ind w:hanging="2330"/>
              <w:jc w:val="both"/>
              <w:rPr>
                <w:sz w:val="16"/>
                <w:szCs w:val="16"/>
              </w:rPr>
            </w:pPr>
            <w:r w:rsidRPr="009C0F94">
              <w:rPr>
                <w:sz w:val="16"/>
                <w:szCs w:val="16"/>
              </w:rPr>
              <w:t xml:space="preserve">г. </w:t>
            </w:r>
            <w:r>
              <w:rPr>
                <w:sz w:val="16"/>
                <w:szCs w:val="16"/>
              </w:rPr>
              <w:t>Озерск</w:t>
            </w:r>
            <w:r w:rsidRPr="009C0F94">
              <w:rPr>
                <w:sz w:val="16"/>
                <w:szCs w:val="16"/>
              </w:rPr>
              <w:t xml:space="preserve">                           «</w:t>
            </w:r>
            <w:r w:rsidR="00AE2F34">
              <w:rPr>
                <w:sz w:val="16"/>
                <w:szCs w:val="16"/>
              </w:rPr>
              <w:t>___</w:t>
            </w:r>
            <w:r w:rsidRPr="009C0F94">
              <w:rPr>
                <w:sz w:val="16"/>
                <w:szCs w:val="16"/>
              </w:rPr>
              <w:t>»</w:t>
            </w:r>
            <w:r w:rsidR="00AE2F34">
              <w:rPr>
                <w:sz w:val="16"/>
                <w:szCs w:val="16"/>
              </w:rPr>
              <w:t>_____________</w:t>
            </w:r>
            <w:r w:rsidRPr="009C0F94">
              <w:rPr>
                <w:sz w:val="16"/>
                <w:szCs w:val="16"/>
              </w:rPr>
              <w:t xml:space="preserve">  20</w:t>
            </w:r>
            <w:r>
              <w:rPr>
                <w:sz w:val="16"/>
                <w:szCs w:val="16"/>
              </w:rPr>
              <w:t>1</w:t>
            </w:r>
            <w:r w:rsidR="00AE2F34">
              <w:rPr>
                <w:sz w:val="16"/>
                <w:szCs w:val="16"/>
              </w:rPr>
              <w:t>5</w:t>
            </w:r>
            <w:r w:rsidRPr="009C0F94">
              <w:rPr>
                <w:sz w:val="16"/>
                <w:szCs w:val="16"/>
              </w:rPr>
              <w:t xml:space="preserve"> г.</w:t>
            </w:r>
          </w:p>
          <w:p w:rsidR="00D86E6B" w:rsidRPr="009C0F94" w:rsidRDefault="00D86E6B" w:rsidP="00D86E6B"/>
        </w:tc>
      </w:tr>
      <w:tr w:rsidR="00D86E6B" w:rsidRPr="009C0F94" w:rsidTr="00D86E6B">
        <w:trPr>
          <w:trHeight w:val="232"/>
        </w:trPr>
        <w:tc>
          <w:tcPr>
            <w:tcW w:w="10456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9C0F94" w:rsidRDefault="00072F2F" w:rsidP="00D86E6B">
            <w:pPr>
              <w:pStyle w:val="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</w:t>
            </w:r>
            <w:r w:rsidR="00D86E6B" w:rsidRPr="009C0F94">
              <w:rPr>
                <w:sz w:val="16"/>
                <w:szCs w:val="16"/>
              </w:rPr>
              <w:t>, именуемое в дальнейшем «Оператор»,</w:t>
            </w:r>
          </w:p>
        </w:tc>
      </w:tr>
      <w:tr w:rsidR="00D86E6B" w:rsidRPr="009C0F94" w:rsidTr="00D86E6B">
        <w:trPr>
          <w:trHeight w:val="10"/>
        </w:trPr>
        <w:tc>
          <w:tcPr>
            <w:tcW w:w="104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9C0F94" w:rsidRDefault="00D86E6B" w:rsidP="00D86E6B">
            <w:pPr>
              <w:pStyle w:val="3"/>
              <w:rPr>
                <w:rFonts w:eastAsia="Arial Unicode MS"/>
                <w:b w:val="0"/>
                <w:bCs w:val="0"/>
                <w:spacing w:val="40"/>
                <w:sz w:val="16"/>
                <w:szCs w:val="16"/>
              </w:rPr>
            </w:pPr>
            <w:proofErr w:type="gramStart"/>
            <w:r w:rsidRPr="009C0F94">
              <w:rPr>
                <w:b w:val="0"/>
                <w:bCs w:val="0"/>
                <w:sz w:val="16"/>
                <w:szCs w:val="16"/>
              </w:rPr>
              <w:t>действующее</w:t>
            </w:r>
            <w:proofErr w:type="gramEnd"/>
            <w:r w:rsidRPr="009C0F94">
              <w:rPr>
                <w:b w:val="0"/>
                <w:bCs w:val="0"/>
                <w:sz w:val="16"/>
                <w:szCs w:val="16"/>
              </w:rPr>
              <w:t xml:space="preserve"> на основании Устава и лицензий:</w:t>
            </w:r>
          </w:p>
        </w:tc>
      </w:tr>
      <w:tr w:rsidR="00D86E6B" w:rsidRPr="009C0F94" w:rsidTr="00D86E6B">
        <w:trPr>
          <w:trHeight w:val="10"/>
        </w:trPr>
        <w:tc>
          <w:tcPr>
            <w:tcW w:w="24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6E6B" w:rsidRPr="009C0F94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</w:rPr>
            </w:pPr>
            <w:r w:rsidRPr="009C0F94">
              <w:rPr>
                <w:sz w:val="16"/>
                <w:szCs w:val="16"/>
              </w:rPr>
              <w:t>на предоставление услуг местной  телефонной  связи</w:t>
            </w:r>
          </w:p>
        </w:tc>
        <w:tc>
          <w:tcPr>
            <w:tcW w:w="1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D86E6B" w:rsidRPr="00272B8A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9C0F94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</w:rPr>
            </w:pPr>
            <w:r w:rsidRPr="009C0F94">
              <w:rPr>
                <w:sz w:val="16"/>
                <w:szCs w:val="16"/>
              </w:rPr>
              <w:t xml:space="preserve">Выдана </w:t>
            </w:r>
          </w:p>
        </w:tc>
        <w:tc>
          <w:tcPr>
            <w:tcW w:w="27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9C0F94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</w:rPr>
            </w:pPr>
            <w:r w:rsidRPr="009C0F94">
              <w:rPr>
                <w:sz w:val="16"/>
                <w:szCs w:val="16"/>
              </w:rPr>
              <w:t xml:space="preserve"> Министерство РФ по связи и информатизации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D86E6B" w:rsidRPr="009C0F94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</w:rPr>
            </w:pPr>
            <w:r w:rsidRPr="009C0F94">
              <w:rPr>
                <w:sz w:val="16"/>
                <w:szCs w:val="16"/>
              </w:rPr>
              <w:t>Дата выдачи</w:t>
            </w:r>
          </w:p>
        </w:tc>
        <w:tc>
          <w:tcPr>
            <w:tcW w:w="220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A1031F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  <w:lang w:val="en-US"/>
              </w:rPr>
            </w:pPr>
          </w:p>
        </w:tc>
      </w:tr>
      <w:tr w:rsidR="00D86E6B" w:rsidRPr="009C0F94" w:rsidTr="00D86E6B">
        <w:trPr>
          <w:trHeight w:val="10"/>
        </w:trPr>
        <w:tc>
          <w:tcPr>
            <w:tcW w:w="24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9C0F94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</w:rPr>
            </w:pPr>
            <w:r w:rsidRPr="009C0F94">
              <w:rPr>
                <w:sz w:val="16"/>
                <w:szCs w:val="16"/>
              </w:rPr>
              <w:t>На предоставление услуг внутризоновой телефонной связи</w:t>
            </w:r>
          </w:p>
        </w:tc>
        <w:tc>
          <w:tcPr>
            <w:tcW w:w="1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272B8A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9C0F94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</w:rPr>
            </w:pPr>
            <w:r w:rsidRPr="009C0F94">
              <w:rPr>
                <w:sz w:val="16"/>
                <w:szCs w:val="16"/>
              </w:rPr>
              <w:t xml:space="preserve">Выдана </w:t>
            </w:r>
          </w:p>
        </w:tc>
        <w:tc>
          <w:tcPr>
            <w:tcW w:w="27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9C0F94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</w:rPr>
            </w:pPr>
            <w:r w:rsidRPr="009C0F94">
              <w:rPr>
                <w:sz w:val="16"/>
                <w:szCs w:val="16"/>
              </w:rPr>
              <w:t xml:space="preserve"> Министерство РФ по связи и информатизации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D86E6B" w:rsidRPr="009C0F94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</w:rPr>
            </w:pPr>
            <w:r w:rsidRPr="009C0F94">
              <w:rPr>
                <w:sz w:val="16"/>
                <w:szCs w:val="16"/>
              </w:rPr>
              <w:t>Дата выдачи</w:t>
            </w:r>
          </w:p>
        </w:tc>
        <w:tc>
          <w:tcPr>
            <w:tcW w:w="220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A1031F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  <w:lang w:val="en-US"/>
              </w:rPr>
            </w:pPr>
          </w:p>
        </w:tc>
      </w:tr>
      <w:tr w:rsidR="00D86E6B" w:rsidRPr="009C0F94" w:rsidTr="00D86E6B">
        <w:trPr>
          <w:trHeight w:val="10"/>
        </w:trPr>
        <w:tc>
          <w:tcPr>
            <w:tcW w:w="24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9C0F94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</w:rPr>
            </w:pPr>
            <w:r w:rsidRPr="009C0F94">
              <w:rPr>
                <w:sz w:val="16"/>
                <w:szCs w:val="16"/>
              </w:rPr>
              <w:t xml:space="preserve">На </w:t>
            </w:r>
            <w:proofErr w:type="spellStart"/>
            <w:r w:rsidRPr="009C0F94">
              <w:rPr>
                <w:sz w:val="16"/>
                <w:szCs w:val="16"/>
              </w:rPr>
              <w:t>телематические</w:t>
            </w:r>
            <w:proofErr w:type="spellEnd"/>
            <w:r w:rsidRPr="009C0F94">
              <w:rPr>
                <w:sz w:val="16"/>
                <w:szCs w:val="16"/>
              </w:rPr>
              <w:t xml:space="preserve"> услуги связи </w:t>
            </w:r>
          </w:p>
        </w:tc>
        <w:tc>
          <w:tcPr>
            <w:tcW w:w="1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9748A0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  <w:lang w:val="en-US"/>
              </w:rPr>
            </w:pPr>
          </w:p>
        </w:tc>
        <w:tc>
          <w:tcPr>
            <w:tcW w:w="8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9C0F94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</w:rPr>
            </w:pPr>
            <w:r w:rsidRPr="009C0F94">
              <w:rPr>
                <w:sz w:val="16"/>
                <w:szCs w:val="16"/>
              </w:rPr>
              <w:t>Выдана</w:t>
            </w:r>
          </w:p>
        </w:tc>
        <w:tc>
          <w:tcPr>
            <w:tcW w:w="27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9C0F94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</w:rPr>
            </w:pPr>
            <w:r w:rsidRPr="009C0F94">
              <w:rPr>
                <w:sz w:val="16"/>
                <w:szCs w:val="16"/>
              </w:rPr>
              <w:t xml:space="preserve"> Федеральная служба по надзору в сфере массовых коммуникаций, связи и охраны культурного наследия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D86E6B" w:rsidRPr="009C0F94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</w:rPr>
            </w:pPr>
            <w:r w:rsidRPr="009C0F94">
              <w:rPr>
                <w:sz w:val="16"/>
                <w:szCs w:val="16"/>
              </w:rPr>
              <w:t>Дата выдачи</w:t>
            </w:r>
          </w:p>
        </w:tc>
        <w:tc>
          <w:tcPr>
            <w:tcW w:w="220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9748A0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  <w:lang w:val="en-US"/>
              </w:rPr>
            </w:pPr>
          </w:p>
        </w:tc>
      </w:tr>
      <w:tr w:rsidR="00D86E6B" w:rsidRPr="009C0F94" w:rsidTr="00D86E6B">
        <w:trPr>
          <w:trHeight w:val="10"/>
        </w:trPr>
        <w:tc>
          <w:tcPr>
            <w:tcW w:w="24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9C0F94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</w:rPr>
            </w:pPr>
            <w:r w:rsidRPr="009C0F94">
              <w:rPr>
                <w:sz w:val="16"/>
                <w:szCs w:val="16"/>
              </w:rPr>
              <w:t>На услуги связи по передаче данных для целей передачи голосовой информации</w:t>
            </w:r>
          </w:p>
        </w:tc>
        <w:tc>
          <w:tcPr>
            <w:tcW w:w="1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272B8A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9C0F94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</w:rPr>
            </w:pPr>
            <w:r w:rsidRPr="009C0F94">
              <w:rPr>
                <w:sz w:val="16"/>
                <w:szCs w:val="16"/>
              </w:rPr>
              <w:t>Выдана</w:t>
            </w:r>
          </w:p>
        </w:tc>
        <w:tc>
          <w:tcPr>
            <w:tcW w:w="27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9C0F94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</w:rPr>
            </w:pPr>
            <w:r w:rsidRPr="009C0F94">
              <w:rPr>
                <w:sz w:val="16"/>
                <w:szCs w:val="16"/>
              </w:rPr>
              <w:t xml:space="preserve"> Федеральная служба по надзору в сфере массовых коммуникаций, связи и охраны культурного наследия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D86E6B" w:rsidRPr="009C0F94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</w:rPr>
            </w:pPr>
            <w:r w:rsidRPr="009C0F94">
              <w:rPr>
                <w:sz w:val="16"/>
                <w:szCs w:val="16"/>
              </w:rPr>
              <w:t>Дата выдачи</w:t>
            </w:r>
          </w:p>
        </w:tc>
        <w:tc>
          <w:tcPr>
            <w:tcW w:w="220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9748A0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  <w:lang w:val="en-US"/>
              </w:rPr>
            </w:pPr>
          </w:p>
        </w:tc>
      </w:tr>
      <w:tr w:rsidR="00D86E6B" w:rsidRPr="009C0F94" w:rsidTr="00D86E6B">
        <w:trPr>
          <w:trHeight w:val="277"/>
        </w:trPr>
        <w:tc>
          <w:tcPr>
            <w:tcW w:w="24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9C0F94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</w:rPr>
            </w:pPr>
            <w:r w:rsidRPr="009C0F94">
              <w:rPr>
                <w:sz w:val="16"/>
                <w:szCs w:val="16"/>
              </w:rPr>
              <w:t>В лице</w:t>
            </w:r>
          </w:p>
        </w:tc>
        <w:tc>
          <w:tcPr>
            <w:tcW w:w="799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9C0F94" w:rsidRDefault="00072F2F" w:rsidP="00072F2F">
            <w:pPr>
              <w:tabs>
                <w:tab w:val="left" w:pos="10915"/>
              </w:tabs>
              <w:ind w:right="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</w:t>
            </w:r>
            <w:r w:rsidR="00D86E6B" w:rsidRPr="009C0F94">
              <w:rPr>
                <w:sz w:val="16"/>
                <w:szCs w:val="16"/>
              </w:rPr>
              <w:t xml:space="preserve">, </w:t>
            </w:r>
            <w:proofErr w:type="gramStart"/>
            <w:r w:rsidR="00D86E6B" w:rsidRPr="009C0F94">
              <w:rPr>
                <w:sz w:val="16"/>
                <w:szCs w:val="16"/>
              </w:rPr>
              <w:t>действующего</w:t>
            </w:r>
            <w:proofErr w:type="gramEnd"/>
            <w:r w:rsidR="00D86E6B" w:rsidRPr="009C0F94">
              <w:rPr>
                <w:sz w:val="16"/>
                <w:szCs w:val="16"/>
              </w:rPr>
              <w:t xml:space="preserve"> на основании </w:t>
            </w:r>
            <w:r>
              <w:rPr>
                <w:sz w:val="16"/>
                <w:szCs w:val="16"/>
              </w:rPr>
              <w:t>__________</w:t>
            </w:r>
            <w:r w:rsidR="00D86E6B" w:rsidRPr="009C0F94">
              <w:rPr>
                <w:sz w:val="16"/>
                <w:szCs w:val="16"/>
              </w:rPr>
              <w:t>, с одной стороны,</w:t>
            </w:r>
          </w:p>
        </w:tc>
      </w:tr>
      <w:tr w:rsidR="00D86E6B" w:rsidRPr="009C0F94" w:rsidTr="00D86E6B">
        <w:trPr>
          <w:trHeight w:val="21"/>
        </w:trPr>
        <w:tc>
          <w:tcPr>
            <w:tcW w:w="104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6B5E70" w:rsidRDefault="00D86E6B" w:rsidP="00210ADB">
            <w:pPr>
              <w:tabs>
                <w:tab w:val="left" w:pos="10915"/>
              </w:tabs>
              <w:ind w:right="25"/>
              <w:rPr>
                <w:sz w:val="16"/>
                <w:szCs w:val="16"/>
              </w:rPr>
            </w:pPr>
            <w:r w:rsidRPr="006B5E70">
              <w:rPr>
                <w:sz w:val="16"/>
                <w:szCs w:val="16"/>
              </w:rPr>
              <w:t xml:space="preserve">и  </w:t>
            </w:r>
            <w:r w:rsidR="00210ADB">
              <w:rPr>
                <w:sz w:val="16"/>
                <w:szCs w:val="16"/>
              </w:rPr>
              <w:t>А</w:t>
            </w:r>
            <w:r w:rsidRPr="006B5E70">
              <w:rPr>
                <w:sz w:val="16"/>
                <w:szCs w:val="16"/>
              </w:rPr>
              <w:t>О «Государственный специализированный проектный институт»</w:t>
            </w:r>
            <w:r w:rsidRPr="006B5E70">
              <w:rPr>
                <w:b/>
                <w:sz w:val="16"/>
                <w:szCs w:val="16"/>
              </w:rPr>
              <w:t>, именуемое в дальнейшем «Клиент»,</w:t>
            </w:r>
          </w:p>
        </w:tc>
      </w:tr>
      <w:tr w:rsidR="00D86E6B" w:rsidRPr="009C0F94" w:rsidTr="00D86E6B">
        <w:trPr>
          <w:trHeight w:val="10"/>
        </w:trPr>
        <w:tc>
          <w:tcPr>
            <w:tcW w:w="24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695087" w:rsidRDefault="00D86E6B" w:rsidP="00D86E6B">
            <w:pPr>
              <w:tabs>
                <w:tab w:val="left" w:pos="10915"/>
              </w:tabs>
              <w:ind w:right="25"/>
              <w:rPr>
                <w:sz w:val="16"/>
                <w:szCs w:val="16"/>
              </w:rPr>
            </w:pPr>
            <w:r w:rsidRPr="00695087">
              <w:rPr>
                <w:sz w:val="16"/>
                <w:szCs w:val="16"/>
              </w:rPr>
              <w:t>В лице</w:t>
            </w:r>
          </w:p>
        </w:tc>
        <w:tc>
          <w:tcPr>
            <w:tcW w:w="799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695087" w:rsidRDefault="00D86E6B" w:rsidP="00526050">
            <w:pPr>
              <w:tabs>
                <w:tab w:val="left" w:pos="10915"/>
              </w:tabs>
              <w:ind w:right="25"/>
              <w:rPr>
                <w:sz w:val="16"/>
                <w:szCs w:val="16"/>
              </w:rPr>
            </w:pPr>
            <w:r w:rsidRPr="00695087">
              <w:rPr>
                <w:sz w:val="16"/>
                <w:szCs w:val="16"/>
              </w:rPr>
              <w:t xml:space="preserve">заместителя </w:t>
            </w:r>
            <w:r w:rsidR="00C27495" w:rsidRPr="00695087">
              <w:rPr>
                <w:sz w:val="16"/>
                <w:szCs w:val="16"/>
              </w:rPr>
              <w:t xml:space="preserve">Генерального </w:t>
            </w:r>
            <w:r w:rsidRPr="00695087">
              <w:rPr>
                <w:sz w:val="16"/>
                <w:szCs w:val="16"/>
              </w:rPr>
              <w:t>директора - директора Уральского филиала  АО «ГСПИ» - «УПИИ  «ВНИПИЭТ» Л.В.Ваганова, действующего на основании доверенности от</w:t>
            </w:r>
            <w:r w:rsidR="002A7648" w:rsidRPr="00695087">
              <w:rPr>
                <w:sz w:val="16"/>
                <w:szCs w:val="16"/>
              </w:rPr>
              <w:t xml:space="preserve"> </w:t>
            </w:r>
            <w:r w:rsidR="00C27495" w:rsidRPr="00695087">
              <w:rPr>
                <w:sz w:val="16"/>
                <w:szCs w:val="16"/>
              </w:rPr>
              <w:t>22.05.2015 №049/30/2015-ДОВ</w:t>
            </w:r>
            <w:r w:rsidR="00072F2F" w:rsidRPr="00695087">
              <w:rPr>
                <w:sz w:val="16"/>
                <w:szCs w:val="16"/>
              </w:rPr>
              <w:t xml:space="preserve">, </w:t>
            </w:r>
            <w:r w:rsidRPr="00695087">
              <w:rPr>
                <w:sz w:val="16"/>
                <w:szCs w:val="16"/>
              </w:rPr>
              <w:t xml:space="preserve"> с другой стороны,</w:t>
            </w:r>
          </w:p>
        </w:tc>
      </w:tr>
      <w:tr w:rsidR="00D86E6B" w:rsidRPr="009C0F94" w:rsidTr="00D86E6B">
        <w:trPr>
          <w:trHeight w:val="10"/>
        </w:trPr>
        <w:tc>
          <w:tcPr>
            <w:tcW w:w="104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6E6B" w:rsidRPr="00695087" w:rsidRDefault="00D86E6B" w:rsidP="00AE2F34">
            <w:pPr>
              <w:ind w:right="25"/>
              <w:rPr>
                <w:sz w:val="16"/>
                <w:szCs w:val="16"/>
              </w:rPr>
            </w:pPr>
            <w:r w:rsidRPr="00695087">
              <w:rPr>
                <w:sz w:val="16"/>
                <w:szCs w:val="16"/>
              </w:rPr>
              <w:t>совместно именуемые «</w:t>
            </w:r>
            <w:r w:rsidRPr="00695087">
              <w:rPr>
                <w:b/>
                <w:sz w:val="16"/>
                <w:szCs w:val="16"/>
              </w:rPr>
              <w:t>Стороны</w:t>
            </w:r>
            <w:r w:rsidRPr="00695087">
              <w:rPr>
                <w:sz w:val="16"/>
                <w:szCs w:val="16"/>
              </w:rPr>
              <w:t xml:space="preserve">», </w:t>
            </w:r>
            <w:r w:rsidRPr="00695087">
              <w:rPr>
                <w:spacing w:val="6"/>
                <w:sz w:val="16"/>
                <w:szCs w:val="16"/>
              </w:rPr>
              <w:t xml:space="preserve">по итогам запроса цен </w:t>
            </w:r>
            <w:r w:rsidRPr="00695087">
              <w:rPr>
                <w:spacing w:val="3"/>
                <w:sz w:val="16"/>
                <w:szCs w:val="16"/>
              </w:rPr>
              <w:t xml:space="preserve">(Протокол </w:t>
            </w:r>
            <w:r w:rsidR="00C90B4B" w:rsidRPr="00695087">
              <w:rPr>
                <w:spacing w:val="3"/>
                <w:sz w:val="16"/>
                <w:szCs w:val="16"/>
              </w:rPr>
              <w:t>рассмотрения</w:t>
            </w:r>
            <w:r w:rsidR="002A7648" w:rsidRPr="00695087">
              <w:rPr>
                <w:spacing w:val="3"/>
                <w:sz w:val="16"/>
                <w:szCs w:val="16"/>
              </w:rPr>
              <w:t xml:space="preserve"> заявок на отборочной и оценочной стадии открытого</w:t>
            </w:r>
            <w:r w:rsidR="00C90B4B" w:rsidRPr="00695087">
              <w:rPr>
                <w:spacing w:val="3"/>
                <w:sz w:val="16"/>
                <w:szCs w:val="16"/>
              </w:rPr>
              <w:t xml:space="preserve"> запроса цен</w:t>
            </w:r>
            <w:r w:rsidRPr="00695087">
              <w:rPr>
                <w:spacing w:val="-1"/>
                <w:sz w:val="16"/>
                <w:szCs w:val="16"/>
              </w:rPr>
              <w:t xml:space="preserve"> от </w:t>
            </w:r>
            <w:r w:rsidR="00072F2F" w:rsidRPr="00695087">
              <w:rPr>
                <w:spacing w:val="-1"/>
                <w:sz w:val="16"/>
                <w:szCs w:val="16"/>
              </w:rPr>
              <w:t>________________201</w:t>
            </w:r>
            <w:r w:rsidR="00AE2F34" w:rsidRPr="00695087">
              <w:rPr>
                <w:spacing w:val="-1"/>
                <w:sz w:val="16"/>
                <w:szCs w:val="16"/>
              </w:rPr>
              <w:t>5</w:t>
            </w:r>
            <w:r w:rsidR="00C90B4B" w:rsidRPr="00695087">
              <w:rPr>
                <w:spacing w:val="-1"/>
                <w:sz w:val="16"/>
                <w:szCs w:val="16"/>
              </w:rPr>
              <w:t>г.</w:t>
            </w:r>
            <w:r w:rsidR="00072F2F" w:rsidRPr="00695087">
              <w:rPr>
                <w:spacing w:val="-2"/>
                <w:sz w:val="16"/>
                <w:szCs w:val="16"/>
              </w:rPr>
              <w:t>№_____________</w:t>
            </w:r>
            <w:r w:rsidRPr="00695087">
              <w:rPr>
                <w:spacing w:val="-1"/>
                <w:sz w:val="16"/>
                <w:szCs w:val="16"/>
              </w:rPr>
              <w:t xml:space="preserve">) </w:t>
            </w:r>
            <w:r w:rsidRPr="00695087">
              <w:rPr>
                <w:sz w:val="16"/>
                <w:szCs w:val="16"/>
              </w:rPr>
              <w:t>заключили настоящий Договор о</w:t>
            </w:r>
            <w:proofErr w:type="gramStart"/>
            <w:r w:rsidR="00C90B4B" w:rsidRPr="00695087">
              <w:rPr>
                <w:sz w:val="16"/>
                <w:szCs w:val="16"/>
              </w:rPr>
              <w:t>.</w:t>
            </w:r>
            <w:r w:rsidRPr="00695087">
              <w:rPr>
                <w:sz w:val="16"/>
                <w:szCs w:val="16"/>
              </w:rPr>
              <w:t>н</w:t>
            </w:r>
            <w:proofErr w:type="gramEnd"/>
            <w:r w:rsidRPr="00695087">
              <w:rPr>
                <w:sz w:val="16"/>
                <w:szCs w:val="16"/>
              </w:rPr>
              <w:t>ижеследующем:</w:t>
            </w:r>
          </w:p>
        </w:tc>
      </w:tr>
    </w:tbl>
    <w:p w:rsidR="00D86E6B" w:rsidRPr="0013757F" w:rsidRDefault="00D86E6B" w:rsidP="00D86E6B"/>
    <w:p w:rsidR="00D86E6B" w:rsidRPr="0013757F" w:rsidRDefault="00D86E6B" w:rsidP="00A31BA7">
      <w:pPr>
        <w:pStyle w:val="a8"/>
        <w:keepNext/>
        <w:suppressAutoHyphens/>
        <w:jc w:val="center"/>
        <w:outlineLvl w:val="0"/>
        <w:rPr>
          <w:rFonts w:ascii="Times New Roman" w:hAnsi="Times New Roman"/>
          <w:b/>
          <w:sz w:val="18"/>
          <w:szCs w:val="18"/>
        </w:rPr>
      </w:pPr>
      <w:bookmarkStart w:id="0" w:name="_Toc213679197"/>
      <w:bookmarkStart w:id="1" w:name="_Toc213679119"/>
      <w:bookmarkStart w:id="2" w:name="_Toc213335116"/>
      <w:bookmarkStart w:id="3" w:name="_Toc211919246"/>
      <w:bookmarkStart w:id="4" w:name="_Toc208831409"/>
      <w:bookmarkStart w:id="5" w:name="_Toc207097185"/>
      <w:r w:rsidRPr="0013757F">
        <w:rPr>
          <w:rFonts w:ascii="Arial CYR" w:hAnsi="Arial CYR"/>
          <w:b/>
          <w:sz w:val="18"/>
          <w:szCs w:val="18"/>
        </w:rPr>
        <w:t>1</w:t>
      </w:r>
      <w:r>
        <w:rPr>
          <w:rFonts w:ascii="Arial CYR" w:hAnsi="Arial CYR"/>
          <w:b/>
        </w:rPr>
        <w:t xml:space="preserve">. </w:t>
      </w:r>
      <w:r w:rsidRPr="0013757F">
        <w:rPr>
          <w:rFonts w:ascii="Times New Roman" w:hAnsi="Times New Roman"/>
          <w:b/>
          <w:sz w:val="18"/>
          <w:szCs w:val="18"/>
        </w:rPr>
        <w:t>Предмет договора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 xml:space="preserve">1.1. </w:t>
      </w:r>
      <w:proofErr w:type="gramStart"/>
      <w:r w:rsidRPr="009C0F94">
        <w:rPr>
          <w:sz w:val="18"/>
          <w:szCs w:val="18"/>
        </w:rPr>
        <w:t xml:space="preserve">Оператор оказывает Услуги связи (далее - Услуги) на основании настоящего Договора, Заказов и Описания услуг, которые заключаются в соответствии с действующим законодательством и Правилами оказания услуг связи, утвержденными Правительством Российской Федерации, а Клиент пользуется Услугами и вносит плату за Услуги в полном объеме в соответствии с действующими на момент оказания Услуги тарифами Оператора и в сроки, установленные Договором. </w:t>
      </w:r>
      <w:proofErr w:type="gramEnd"/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1.2. Термины, используемые в договоре:</w:t>
      </w:r>
    </w:p>
    <w:p w:rsidR="00D86E6B" w:rsidRPr="00257CCE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Описание Услуг - документ, являющийся неотъемлемой частью настоящего договора, содержащий описание, условия и порядок предоставления каждой Услуги, а также процедуру взаимодействия Сторон в рамках предоставления Услуги, технические показатели Услуг связи и другую необходимую информацию. Описание Услуг передается Клиенту в момент подписания Заказа. Полное описание услуг связи, оказываемых Оператором, размещено на сайте</w:t>
      </w:r>
      <w:r w:rsidR="00533C20">
        <w:rPr>
          <w:sz w:val="18"/>
          <w:szCs w:val="18"/>
        </w:rPr>
        <w:t>______________</w:t>
      </w:r>
      <w:r>
        <w:rPr>
          <w:sz w:val="18"/>
          <w:szCs w:val="18"/>
        </w:rPr>
        <w:t xml:space="preserve"> и Заказе.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Заказ - документ, являющийся неотъемлемой частью настоящего договора и подписываемый Сторонами в рамках Договора, содержащий перечень предоставляемых Услуг связи, тарифы и иную информацию, требуемую для оказания Услуги. При изменении ценовых, технических и прочих параметров оказываемой услуги Сторонами подписывается Заказ, учитывающий изменения.</w:t>
      </w:r>
    </w:p>
    <w:p w:rsidR="00D86E6B" w:rsidRPr="009C0F94" w:rsidRDefault="00D86E6B" w:rsidP="00D86E6B">
      <w:pPr>
        <w:pStyle w:val="23"/>
        <w:spacing w:after="0" w:line="240" w:lineRule="auto"/>
        <w:jc w:val="both"/>
        <w:rPr>
          <w:sz w:val="18"/>
          <w:szCs w:val="18"/>
          <w:lang w:eastAsia="en-US"/>
        </w:rPr>
      </w:pPr>
      <w:r w:rsidRPr="009C0F94">
        <w:rPr>
          <w:sz w:val="18"/>
          <w:szCs w:val="18"/>
          <w:lang w:eastAsia="en-US"/>
        </w:rPr>
        <w:t xml:space="preserve">Акт сдачи-приёмки Услуги - документ, являющийся неотъемлемой частью настоящего договора, подписываемый сторонами и удостоверяющий приёмку Услуги Заказчиком. </w:t>
      </w:r>
    </w:p>
    <w:p w:rsidR="00D86E6B" w:rsidRPr="009C0F94" w:rsidRDefault="00D86E6B" w:rsidP="00D86E6B">
      <w:pPr>
        <w:ind w:left="284"/>
        <w:jc w:val="both"/>
        <w:rPr>
          <w:sz w:val="18"/>
          <w:szCs w:val="18"/>
        </w:rPr>
      </w:pPr>
    </w:p>
    <w:p w:rsidR="00D86E6B" w:rsidRPr="009C0F94" w:rsidRDefault="00D86E6B" w:rsidP="00D86E6B">
      <w:pPr>
        <w:ind w:firstLine="2"/>
        <w:jc w:val="center"/>
        <w:rPr>
          <w:b/>
          <w:sz w:val="18"/>
          <w:szCs w:val="18"/>
        </w:rPr>
      </w:pPr>
      <w:r w:rsidRPr="009C0F94">
        <w:rPr>
          <w:b/>
          <w:sz w:val="18"/>
          <w:szCs w:val="18"/>
        </w:rPr>
        <w:t>2. Права и обязанности сторон</w:t>
      </w:r>
    </w:p>
    <w:p w:rsidR="00D86E6B" w:rsidRPr="009C0F94" w:rsidRDefault="00D86E6B" w:rsidP="00D86E6B">
      <w:pPr>
        <w:jc w:val="both"/>
        <w:rPr>
          <w:b/>
          <w:sz w:val="18"/>
          <w:szCs w:val="18"/>
        </w:rPr>
      </w:pPr>
      <w:r w:rsidRPr="009C0F94">
        <w:rPr>
          <w:b/>
          <w:sz w:val="18"/>
          <w:szCs w:val="18"/>
        </w:rPr>
        <w:t>2.1. Оператор имеет право:</w:t>
      </w:r>
    </w:p>
    <w:p w:rsidR="00D86E6B" w:rsidRPr="00526050" w:rsidRDefault="00D86E6B" w:rsidP="00D86E6B">
      <w:pPr>
        <w:jc w:val="both"/>
        <w:rPr>
          <w:sz w:val="18"/>
          <w:szCs w:val="18"/>
        </w:rPr>
      </w:pPr>
      <w:r w:rsidRPr="00526050">
        <w:rPr>
          <w:sz w:val="18"/>
          <w:szCs w:val="18"/>
        </w:rPr>
        <w:t>2.1.</w:t>
      </w:r>
      <w:r w:rsidR="00B21CAC" w:rsidRPr="00526050">
        <w:rPr>
          <w:sz w:val="18"/>
          <w:szCs w:val="18"/>
        </w:rPr>
        <w:t>1</w:t>
      </w:r>
      <w:r w:rsidRPr="00526050">
        <w:rPr>
          <w:sz w:val="18"/>
          <w:szCs w:val="18"/>
        </w:rPr>
        <w:t xml:space="preserve">. В случае нарушения Клиентом требований, установленных ФЗ «О связи», Правилами оказания услуг связи  или настоящим Договором, в том числе нарушения сроков оплаты оказанных Клиенту Услуг, приостановить оказание Услуг до устранения нарушений, уведомив клиента. </w:t>
      </w:r>
    </w:p>
    <w:p w:rsidR="00D86E6B" w:rsidRPr="00526050" w:rsidRDefault="00D86E6B" w:rsidP="00D86E6B">
      <w:pPr>
        <w:jc w:val="both"/>
        <w:rPr>
          <w:sz w:val="18"/>
          <w:szCs w:val="18"/>
        </w:rPr>
      </w:pPr>
      <w:r w:rsidRPr="00526050">
        <w:rPr>
          <w:sz w:val="18"/>
          <w:szCs w:val="18"/>
        </w:rPr>
        <w:t>2.1.</w:t>
      </w:r>
      <w:r w:rsidR="00B21CAC" w:rsidRPr="00526050">
        <w:rPr>
          <w:sz w:val="18"/>
          <w:szCs w:val="18"/>
        </w:rPr>
        <w:t>2</w:t>
      </w:r>
      <w:r w:rsidRPr="00526050">
        <w:rPr>
          <w:sz w:val="18"/>
          <w:szCs w:val="18"/>
        </w:rPr>
        <w:t>. Осуществлять ограничение отдельных действий Клиента, если такие действия создают угрозу нормального функционирования сети связи.</w:t>
      </w:r>
    </w:p>
    <w:p w:rsidR="00D86E6B" w:rsidRPr="00526050" w:rsidRDefault="00D86E6B" w:rsidP="00D86E6B">
      <w:pPr>
        <w:jc w:val="both"/>
        <w:rPr>
          <w:sz w:val="18"/>
          <w:szCs w:val="18"/>
        </w:rPr>
      </w:pPr>
      <w:r w:rsidRPr="00526050">
        <w:rPr>
          <w:sz w:val="18"/>
          <w:szCs w:val="18"/>
        </w:rPr>
        <w:t>2.1.</w:t>
      </w:r>
      <w:r w:rsidR="00B21CAC" w:rsidRPr="00526050">
        <w:rPr>
          <w:sz w:val="18"/>
          <w:szCs w:val="18"/>
        </w:rPr>
        <w:t>3</w:t>
      </w:r>
      <w:r w:rsidRPr="00526050">
        <w:rPr>
          <w:sz w:val="18"/>
          <w:szCs w:val="18"/>
        </w:rPr>
        <w:t>. В случаях, указанных в п. 2.1.</w:t>
      </w:r>
      <w:r w:rsidR="00B21CAC" w:rsidRPr="00526050">
        <w:rPr>
          <w:sz w:val="18"/>
          <w:szCs w:val="18"/>
        </w:rPr>
        <w:t>1</w:t>
      </w:r>
      <w:r w:rsidRPr="00526050">
        <w:rPr>
          <w:sz w:val="18"/>
          <w:szCs w:val="18"/>
        </w:rPr>
        <w:t>, вправе потребовать возмещения Клиентом причиненных Оператору убытков в размере платы за обслуживание клиентской линии в период простоя.</w:t>
      </w:r>
    </w:p>
    <w:p w:rsidR="00D86E6B" w:rsidRPr="00526050" w:rsidRDefault="00D86E6B" w:rsidP="00D86E6B">
      <w:pPr>
        <w:jc w:val="both"/>
        <w:rPr>
          <w:sz w:val="18"/>
          <w:szCs w:val="18"/>
        </w:rPr>
      </w:pPr>
      <w:r w:rsidRPr="00526050">
        <w:rPr>
          <w:sz w:val="18"/>
          <w:szCs w:val="18"/>
        </w:rPr>
        <w:t>2.1.</w:t>
      </w:r>
      <w:r w:rsidR="00B21CAC" w:rsidRPr="00526050">
        <w:rPr>
          <w:sz w:val="18"/>
          <w:szCs w:val="18"/>
        </w:rPr>
        <w:t>4</w:t>
      </w:r>
      <w:r w:rsidRPr="00526050">
        <w:rPr>
          <w:sz w:val="18"/>
          <w:szCs w:val="18"/>
        </w:rPr>
        <w:t xml:space="preserve">. В одностороннем порядке изменить Описание услуг, уведомив об этом Клиента за 30 календарных дней, направив </w:t>
      </w:r>
      <w:r w:rsidRPr="00526050">
        <w:rPr>
          <w:sz w:val="18"/>
          <w:szCs w:val="18"/>
          <w:lang w:eastAsia="en-US"/>
        </w:rPr>
        <w:t>оригинал</w:t>
      </w:r>
      <w:r w:rsidRPr="00526050">
        <w:rPr>
          <w:sz w:val="18"/>
          <w:szCs w:val="18"/>
        </w:rPr>
        <w:t xml:space="preserve"> уведомления </w:t>
      </w:r>
      <w:r w:rsidRPr="00526050">
        <w:rPr>
          <w:sz w:val="18"/>
          <w:szCs w:val="18"/>
          <w:lang w:eastAsia="en-US"/>
        </w:rPr>
        <w:t>по почте с одновременной передачей его копии по факсу</w:t>
      </w:r>
      <w:r w:rsidRPr="00526050">
        <w:rPr>
          <w:sz w:val="18"/>
          <w:szCs w:val="18"/>
        </w:rPr>
        <w:t xml:space="preserve"> или электронной почте, согласно данным, указанным в п.8 настоящего договора.</w:t>
      </w:r>
    </w:p>
    <w:p w:rsidR="00D86E6B" w:rsidRPr="00526050" w:rsidRDefault="00D86E6B" w:rsidP="00D86E6B">
      <w:pPr>
        <w:jc w:val="both"/>
        <w:rPr>
          <w:b/>
          <w:sz w:val="18"/>
          <w:szCs w:val="18"/>
        </w:rPr>
      </w:pPr>
    </w:p>
    <w:p w:rsidR="00D86E6B" w:rsidRPr="00526050" w:rsidRDefault="00D86E6B" w:rsidP="00D86E6B">
      <w:pPr>
        <w:jc w:val="both"/>
        <w:rPr>
          <w:b/>
          <w:sz w:val="18"/>
          <w:szCs w:val="18"/>
        </w:rPr>
      </w:pPr>
    </w:p>
    <w:p w:rsidR="00D86E6B" w:rsidRDefault="00D86E6B" w:rsidP="00D86E6B">
      <w:pPr>
        <w:jc w:val="both"/>
        <w:rPr>
          <w:b/>
          <w:sz w:val="18"/>
          <w:szCs w:val="18"/>
        </w:rPr>
      </w:pPr>
    </w:p>
    <w:p w:rsidR="00D86E6B" w:rsidRPr="009C0F94" w:rsidRDefault="00D86E6B" w:rsidP="00D86E6B">
      <w:pPr>
        <w:jc w:val="both"/>
        <w:rPr>
          <w:b/>
          <w:sz w:val="18"/>
          <w:szCs w:val="18"/>
        </w:rPr>
      </w:pPr>
      <w:r w:rsidRPr="009C0F94">
        <w:rPr>
          <w:b/>
          <w:sz w:val="18"/>
          <w:szCs w:val="18"/>
        </w:rPr>
        <w:t>2.2.  Оператор обязан: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 xml:space="preserve">2.2.1. Оказывать Клиенту Услуги в соответствии с действующими законодательными и иными нормативными правовыми актами Российской Федерации (Федеральный закон «О связи» от 07.07.2003 г. № 126 – ФЗ, Правила </w:t>
      </w:r>
      <w:r w:rsidRPr="009C0F94">
        <w:rPr>
          <w:sz w:val="18"/>
          <w:szCs w:val="18"/>
        </w:rPr>
        <w:lastRenderedPageBreak/>
        <w:t>оказания услуг связи, утвержденные Постановлениями Правительства № 310 от 18.05.2005 г., № 575 от 10.09.2007 г., № 32 от 23.01.2006 г.), лицензиями и Договором.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 xml:space="preserve">2.2.2. </w:t>
      </w:r>
      <w:proofErr w:type="gramStart"/>
      <w:r w:rsidRPr="009C0F94">
        <w:rPr>
          <w:sz w:val="18"/>
          <w:szCs w:val="18"/>
        </w:rPr>
        <w:t>Извещать Клиента об изменении тарифов на оказываемые Услуги связи путем направления оригинала уведомления не менее чем за 30 дней до введения новых тарифов с одновременной передачей его копии по факсу или электронной почте, согласно данным, указанным в п. 8 настоящего договора, если иное не предусмотрено Описанием Услуги, являющимся неотъемлемой частью настоящего договора.</w:t>
      </w:r>
      <w:proofErr w:type="gramEnd"/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2.2.3.  Соблюдать сроки и порядок устранения неисправности в сети связи Оператора, препятствующие пользованию Услугами.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2.2.4. Предоставлять Клиенту возможность получения консультаций по телефону</w:t>
      </w:r>
      <w:r w:rsidR="0098555E">
        <w:rPr>
          <w:sz w:val="18"/>
          <w:szCs w:val="18"/>
        </w:rPr>
        <w:t>______________</w:t>
      </w:r>
      <w:r w:rsidRPr="009C0F94">
        <w:rPr>
          <w:sz w:val="18"/>
          <w:szCs w:val="18"/>
        </w:rPr>
        <w:t>. Объем консультаций ограничивается конкретными вопросами, связанными с порядком и условиями предоставления Услуг, задолженностью.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2.2.5. Использовать телекоммуникационное оборудование и лицензированное программное обеспечение, сертифицированное в соответствии с законодательством РФ.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2.2.6. Содержать в исправном состоянии сеть связи в пределах своей зоны ответственности, прописанной в схеме подключения Пользовательского оборудования.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 xml:space="preserve">2.2.7. </w:t>
      </w:r>
      <w:r>
        <w:rPr>
          <w:sz w:val="18"/>
          <w:szCs w:val="18"/>
        </w:rPr>
        <w:t>Если иное не указано в приложениях с Описанием Услуг, у</w:t>
      </w:r>
      <w:r w:rsidRPr="009C0F94">
        <w:rPr>
          <w:sz w:val="18"/>
          <w:szCs w:val="18"/>
        </w:rPr>
        <w:t xml:space="preserve">ведомлять по факсу или электронной почте представителя Клиента о дате и сроках выполнения профилактических и ремонтных работ на своих технических средствах не менее чем за 48 часов до начала проведения этих работ. 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 xml:space="preserve">2.2.8. Возобновить оказание Услуг не позднее 3 рабочих дней </w:t>
      </w:r>
      <w:proofErr w:type="gramStart"/>
      <w:r w:rsidRPr="009C0F94">
        <w:rPr>
          <w:sz w:val="18"/>
          <w:szCs w:val="18"/>
        </w:rPr>
        <w:t>с даты устранения</w:t>
      </w:r>
      <w:proofErr w:type="gramEnd"/>
      <w:r w:rsidRPr="009C0F94">
        <w:rPr>
          <w:sz w:val="18"/>
          <w:szCs w:val="18"/>
        </w:rPr>
        <w:t xml:space="preserve"> нарушений, указанных в п. 2.1.2. В том случае, если приостановление оказания Услуг было вызвано несвоевременной оплатой Услуг, восстановление оказания Услуг производится не позднее 2 рабочих дней </w:t>
      </w:r>
      <w:proofErr w:type="gramStart"/>
      <w:r w:rsidRPr="009C0F94">
        <w:rPr>
          <w:sz w:val="18"/>
          <w:szCs w:val="18"/>
        </w:rPr>
        <w:t>с даты поступления</w:t>
      </w:r>
      <w:proofErr w:type="gramEnd"/>
      <w:r w:rsidRPr="009C0F94">
        <w:rPr>
          <w:sz w:val="18"/>
          <w:szCs w:val="18"/>
        </w:rPr>
        <w:t xml:space="preserve"> денежных средств на расчетный счет Оператора.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2.2.9.   Извещать Клиента о приостановке оказания Услуг одним из способов, указанных в п. 7.4 настоящего договора.</w:t>
      </w:r>
    </w:p>
    <w:p w:rsidR="00D86E6B" w:rsidRDefault="00D86E6B" w:rsidP="00D86E6B">
      <w:pPr>
        <w:jc w:val="both"/>
        <w:rPr>
          <w:b/>
          <w:sz w:val="18"/>
          <w:szCs w:val="18"/>
        </w:rPr>
      </w:pPr>
    </w:p>
    <w:p w:rsidR="00D86E6B" w:rsidRDefault="00D86E6B" w:rsidP="00D86E6B">
      <w:pPr>
        <w:jc w:val="both"/>
        <w:rPr>
          <w:b/>
          <w:sz w:val="18"/>
          <w:szCs w:val="18"/>
        </w:rPr>
      </w:pPr>
    </w:p>
    <w:p w:rsidR="00D86E6B" w:rsidRPr="009C0F94" w:rsidRDefault="00D86E6B" w:rsidP="00D86E6B">
      <w:pPr>
        <w:jc w:val="both"/>
        <w:rPr>
          <w:b/>
          <w:sz w:val="18"/>
          <w:szCs w:val="18"/>
        </w:rPr>
      </w:pPr>
      <w:r w:rsidRPr="009C0F94">
        <w:rPr>
          <w:b/>
          <w:sz w:val="18"/>
          <w:szCs w:val="18"/>
        </w:rPr>
        <w:t>2.3. Клиент имеет право: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2.3.1. Отказаться в любое время в одностороннем порядке от исполнения Договора, уведомив Оператора в письменной форме не менее чем за 30 дней до даты расторжения, при условии оплаты фактически понесенных Оператором  расходов.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2.3.2.  Производить предварительную оплату Услуг без ограничения по сумме.</w:t>
      </w:r>
    </w:p>
    <w:p w:rsidR="00D86E6B" w:rsidRPr="009C0F94" w:rsidRDefault="00D86E6B" w:rsidP="00D86E6B">
      <w:pPr>
        <w:jc w:val="both"/>
        <w:rPr>
          <w:b/>
          <w:sz w:val="18"/>
          <w:szCs w:val="18"/>
        </w:rPr>
      </w:pPr>
      <w:r w:rsidRPr="009C0F94">
        <w:rPr>
          <w:b/>
          <w:sz w:val="18"/>
          <w:szCs w:val="18"/>
        </w:rPr>
        <w:t>2.4.  Клиент обязан: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2.4.1. Соблюдать условия пользования Услугами связи, изложенные в Договоре, Описании Услуг, Заказах, являющихся неотъемлемыми частями Договора.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2.4.2. Использовать для получения Услуг связи пользовательское (оконечное) оборудование и программное обеспечение, сертифицированное в соответствии с законодательством РФ.</w:t>
      </w:r>
    </w:p>
    <w:p w:rsidR="00D86E6B" w:rsidRPr="00D86E6B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 xml:space="preserve">2.4.3. Оплачивать Услуги связи в полном объеме и в установленные Договором сроки, даже в случаях, если по каким-либо причинам, независящим от Оператора, Клиент не получил счет на оплату. Размер задолженности Клиента за оказанные Услуги связи предоставляется по телефону </w:t>
      </w:r>
      <w:r w:rsidR="0068501B">
        <w:rPr>
          <w:sz w:val="18"/>
          <w:szCs w:val="18"/>
        </w:rPr>
        <w:t>_______________________</w:t>
      </w:r>
      <w:r w:rsidRPr="009C0F94">
        <w:rPr>
          <w:sz w:val="18"/>
          <w:szCs w:val="18"/>
        </w:rPr>
        <w:t xml:space="preserve"> или по запросу на </w:t>
      </w:r>
      <w:r w:rsidRPr="009C0F94">
        <w:rPr>
          <w:sz w:val="18"/>
          <w:szCs w:val="18"/>
          <w:lang w:val="en-US"/>
        </w:rPr>
        <w:t>e</w:t>
      </w:r>
      <w:r w:rsidRPr="009C0F94">
        <w:rPr>
          <w:sz w:val="18"/>
          <w:szCs w:val="18"/>
        </w:rPr>
        <w:t>-</w:t>
      </w:r>
      <w:r w:rsidRPr="009C0F94">
        <w:rPr>
          <w:sz w:val="18"/>
          <w:szCs w:val="18"/>
          <w:lang w:val="en-US"/>
        </w:rPr>
        <w:t>mail</w:t>
      </w:r>
      <w:r w:rsidRPr="009C0F94">
        <w:rPr>
          <w:sz w:val="18"/>
          <w:szCs w:val="18"/>
        </w:rPr>
        <w:t>:</w:t>
      </w:r>
      <w:r w:rsidR="0068501B">
        <w:rPr>
          <w:sz w:val="18"/>
          <w:szCs w:val="18"/>
        </w:rPr>
        <w:t>___________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2.4.4. Обеспечивать представителю Оператора доступ в здание (помещение), где установлено или будет установлено оконечное Пользовательское устройство, для подключения, осмотра, ремонта и обслуживания сре</w:t>
      </w:r>
      <w:proofErr w:type="gramStart"/>
      <w:r w:rsidRPr="009C0F94">
        <w:rPr>
          <w:sz w:val="18"/>
          <w:szCs w:val="18"/>
        </w:rPr>
        <w:t>дств св</w:t>
      </w:r>
      <w:proofErr w:type="gramEnd"/>
      <w:r w:rsidRPr="009C0F94">
        <w:rPr>
          <w:sz w:val="18"/>
          <w:szCs w:val="18"/>
        </w:rPr>
        <w:t>язи.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2.4.5.   Сообщать в письменном виде: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 xml:space="preserve">        - о планируемых изменениях в пользовании оконечным оборудованием, о своем выбытии, о прекращении своего права владения и пользования помещения, подключенного к услугам, за 10 рабочих дней до планируемого момента наступления события;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 xml:space="preserve">        - об изменениях почтового адреса, реквизитах и данных представителей в течение 5 рабочих дней с момента наступления события.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2.4.6. Содержать в исправном состоянии клиентскую линию и пользовательское (оконечное) оборудование, находящиеся в помещении Клиента, а также соблюдать правила эксплуатации этого оборудования.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2.4.7.  По требованию Оператора предоставлять копии документов, подтверждающих платежи Клиента в пользу Оператора.</w:t>
      </w:r>
    </w:p>
    <w:p w:rsidR="00D86E6B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 xml:space="preserve">2.4.8. При обнаружении Клиентом аварийных ситуаций, перерывов в оказании или ухудшении качества Услуг связи обратиться в службу поддержки пользователей по телефону или по электронному адресу, указанным в п. 8 настоящего договора, для принятия Оператором надлежащих мер по устранению нарушений и поддержанию качества Услуг связи. Дополнительные способы обращения Клиента могут быть указаны на веб-сайте </w:t>
      </w:r>
      <w:r w:rsidR="0068501B">
        <w:rPr>
          <w:sz w:val="18"/>
          <w:szCs w:val="18"/>
        </w:rPr>
        <w:t>________________________</w:t>
      </w:r>
    </w:p>
    <w:p w:rsidR="00D86E6B" w:rsidRDefault="00D86E6B" w:rsidP="00D86E6B">
      <w:pPr>
        <w:jc w:val="both"/>
        <w:rPr>
          <w:sz w:val="18"/>
          <w:szCs w:val="18"/>
        </w:rPr>
      </w:pPr>
    </w:p>
    <w:p w:rsidR="00D86E6B" w:rsidRPr="009C0F94" w:rsidRDefault="00D86E6B" w:rsidP="002A7648">
      <w:pPr>
        <w:jc w:val="center"/>
        <w:rPr>
          <w:b/>
          <w:sz w:val="18"/>
          <w:szCs w:val="18"/>
        </w:rPr>
      </w:pPr>
      <w:r w:rsidRPr="00AE70F3">
        <w:rPr>
          <w:b/>
          <w:sz w:val="18"/>
          <w:szCs w:val="18"/>
        </w:rPr>
        <w:t xml:space="preserve">3. </w:t>
      </w:r>
      <w:r w:rsidRPr="009C0F94">
        <w:rPr>
          <w:b/>
          <w:sz w:val="18"/>
          <w:szCs w:val="18"/>
        </w:rPr>
        <w:t>Порядок оказания Услуг связи</w:t>
      </w:r>
    </w:p>
    <w:p w:rsidR="00D86E6B" w:rsidRPr="009C0F94" w:rsidRDefault="002A7648" w:rsidP="00A31BA7">
      <w:pPr>
        <w:pStyle w:val="11"/>
        <w:ind w:hanging="142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="00D86E6B" w:rsidRPr="009C0F94">
        <w:rPr>
          <w:sz w:val="18"/>
          <w:szCs w:val="18"/>
        </w:rPr>
        <w:t xml:space="preserve">3.1. Если иное не оговорено в Заказе, подключение к Услуге осуществляется </w:t>
      </w:r>
      <w:proofErr w:type="gramStart"/>
      <w:r w:rsidR="00D86E6B" w:rsidRPr="009C0F94">
        <w:rPr>
          <w:sz w:val="18"/>
          <w:szCs w:val="18"/>
        </w:rPr>
        <w:t>с даты начала</w:t>
      </w:r>
      <w:proofErr w:type="gramEnd"/>
      <w:r w:rsidR="00D86E6B" w:rsidRPr="009C0F94">
        <w:rPr>
          <w:sz w:val="18"/>
          <w:szCs w:val="18"/>
        </w:rPr>
        <w:t xml:space="preserve"> предоставления Услуги, указанной в Акте сдачи-приемки Услуги, при условии оплаты Клиентом стоимости Услуги по подключению.</w:t>
      </w:r>
    </w:p>
    <w:p w:rsidR="00D86E6B" w:rsidRPr="009C0F94" w:rsidRDefault="00D86E6B" w:rsidP="00A31BA7">
      <w:pPr>
        <w:pStyle w:val="11"/>
        <w:jc w:val="both"/>
        <w:rPr>
          <w:sz w:val="18"/>
          <w:szCs w:val="18"/>
        </w:rPr>
      </w:pPr>
      <w:r w:rsidRPr="009C0F94">
        <w:rPr>
          <w:sz w:val="18"/>
          <w:szCs w:val="18"/>
        </w:rPr>
        <w:t>3.2. В случае не подписания Клиентом Акта сдачи-приемки Услуги и не предоставления Оператору в письменном виде обоснования причин отказа от такого подписания в течение 5 (пяти) рабочих дней со дня получения копии таких Актов</w:t>
      </w:r>
      <w:r>
        <w:rPr>
          <w:sz w:val="18"/>
          <w:szCs w:val="18"/>
        </w:rPr>
        <w:t xml:space="preserve"> по факсу или электронной почте</w:t>
      </w:r>
      <w:r w:rsidRPr="009C0F94">
        <w:rPr>
          <w:sz w:val="18"/>
          <w:szCs w:val="18"/>
        </w:rPr>
        <w:t>, Услуга будет считаться принятой Клиентом со дня подписания таких Актов Оператором.</w:t>
      </w:r>
    </w:p>
    <w:p w:rsidR="00D86E6B" w:rsidRPr="009C0F94" w:rsidRDefault="00D86E6B" w:rsidP="00A31BA7">
      <w:pPr>
        <w:pStyle w:val="11"/>
        <w:jc w:val="both"/>
        <w:rPr>
          <w:sz w:val="18"/>
          <w:szCs w:val="18"/>
        </w:rPr>
      </w:pPr>
      <w:r w:rsidRPr="009C0F94">
        <w:rPr>
          <w:sz w:val="18"/>
          <w:szCs w:val="18"/>
        </w:rPr>
        <w:t>3.3.  В случае получения Оператором мотивированного отказа Клиента от подписания Акта сдачи-приемки Услуги, Стороны подписывают протокол с детальным описанием недочетов, которые должны быть устранены с целью подписания таких Актов. Оператор при поддержке Клиента принимает все необходимые меры для устранения недочетов в согласованные Сторонами сроки.</w:t>
      </w:r>
    </w:p>
    <w:p w:rsidR="00D86E6B" w:rsidRPr="009C0F94" w:rsidRDefault="00D86E6B" w:rsidP="00D86E6B">
      <w:pPr>
        <w:ind w:left="284"/>
        <w:jc w:val="both"/>
        <w:rPr>
          <w:sz w:val="18"/>
          <w:szCs w:val="18"/>
        </w:rPr>
      </w:pPr>
    </w:p>
    <w:p w:rsidR="00D86E6B" w:rsidRPr="009C0F94" w:rsidRDefault="00D86E6B" w:rsidP="00D86E6B">
      <w:pPr>
        <w:jc w:val="center"/>
        <w:rPr>
          <w:b/>
          <w:bCs/>
          <w:sz w:val="18"/>
          <w:szCs w:val="18"/>
        </w:rPr>
      </w:pPr>
      <w:r w:rsidRPr="009C0F94">
        <w:rPr>
          <w:b/>
          <w:bCs/>
          <w:sz w:val="18"/>
          <w:szCs w:val="18"/>
        </w:rPr>
        <w:t>4. Форма и порядок расчетов за Услуги</w:t>
      </w:r>
    </w:p>
    <w:p w:rsidR="00D86E6B" w:rsidRPr="00526050" w:rsidRDefault="00D86E6B" w:rsidP="00D86E6B">
      <w:pPr>
        <w:pStyle w:val="21"/>
        <w:tabs>
          <w:tab w:val="left" w:pos="540"/>
          <w:tab w:val="num" w:pos="792"/>
        </w:tabs>
        <w:ind w:firstLine="0"/>
        <w:rPr>
          <w:sz w:val="18"/>
          <w:szCs w:val="18"/>
        </w:rPr>
      </w:pPr>
      <w:r w:rsidRPr="009C0F94">
        <w:rPr>
          <w:sz w:val="18"/>
          <w:szCs w:val="18"/>
        </w:rPr>
        <w:t xml:space="preserve">4.1. </w:t>
      </w:r>
      <w:r w:rsidRPr="00526050">
        <w:rPr>
          <w:sz w:val="18"/>
          <w:szCs w:val="18"/>
        </w:rPr>
        <w:t>Клиент оплачивает Услуги  связи в соответствии со стоимостью указанной в Заказе</w:t>
      </w:r>
      <w:r w:rsidR="00D0179A" w:rsidRPr="00526050">
        <w:rPr>
          <w:sz w:val="18"/>
          <w:szCs w:val="18"/>
        </w:rPr>
        <w:t xml:space="preserve"> (Приложение №4 к договору).</w:t>
      </w:r>
    </w:p>
    <w:p w:rsidR="00AA51C5" w:rsidRPr="00526050" w:rsidRDefault="00AA51C5" w:rsidP="00D86E6B">
      <w:pPr>
        <w:tabs>
          <w:tab w:val="left" w:pos="540"/>
          <w:tab w:val="num" w:pos="792"/>
        </w:tabs>
        <w:jc w:val="both"/>
        <w:rPr>
          <w:sz w:val="18"/>
          <w:szCs w:val="18"/>
        </w:rPr>
      </w:pPr>
      <w:r w:rsidRPr="00526050">
        <w:rPr>
          <w:sz w:val="18"/>
          <w:szCs w:val="18"/>
        </w:rPr>
        <w:t>4.2. Тариф, по которому производится оплата, на период действия Договора является фиксированным и пересмотру не подлежит.</w:t>
      </w:r>
    </w:p>
    <w:p w:rsidR="00D86E6B" w:rsidRPr="00526050" w:rsidRDefault="00D86E6B" w:rsidP="00D86E6B">
      <w:pPr>
        <w:pStyle w:val="21"/>
        <w:tabs>
          <w:tab w:val="left" w:pos="540"/>
          <w:tab w:val="num" w:pos="792"/>
        </w:tabs>
        <w:ind w:firstLine="0"/>
        <w:rPr>
          <w:sz w:val="18"/>
          <w:szCs w:val="18"/>
        </w:rPr>
      </w:pPr>
      <w:r w:rsidRPr="00526050">
        <w:rPr>
          <w:sz w:val="18"/>
          <w:szCs w:val="18"/>
        </w:rPr>
        <w:t>4.3. Единица тарификации при учете объема оказанных услуг указывается в Заказе.</w:t>
      </w:r>
    </w:p>
    <w:p w:rsidR="00D86E6B" w:rsidRPr="009C0F94" w:rsidRDefault="00D86E6B" w:rsidP="00D86E6B">
      <w:pPr>
        <w:tabs>
          <w:tab w:val="left" w:pos="540"/>
          <w:tab w:val="num" w:pos="792"/>
        </w:tabs>
        <w:jc w:val="both"/>
        <w:rPr>
          <w:sz w:val="18"/>
          <w:szCs w:val="18"/>
        </w:rPr>
      </w:pPr>
      <w:r w:rsidRPr="009C0F94">
        <w:rPr>
          <w:sz w:val="18"/>
          <w:szCs w:val="18"/>
        </w:rPr>
        <w:lastRenderedPageBreak/>
        <w:t>4.4. Расчетный период по Услугам составляет 1 календарный месяц.</w:t>
      </w:r>
    </w:p>
    <w:p w:rsidR="00D86E6B" w:rsidRPr="0013757F" w:rsidRDefault="00D86E6B" w:rsidP="00D86E6B">
      <w:pPr>
        <w:pStyle w:val="31"/>
        <w:tabs>
          <w:tab w:val="left" w:pos="567"/>
        </w:tabs>
        <w:ind w:firstLine="0"/>
        <w:jc w:val="left"/>
        <w:rPr>
          <w:color w:val="auto"/>
          <w:sz w:val="18"/>
          <w:szCs w:val="18"/>
          <w:u w:val="none"/>
        </w:rPr>
      </w:pPr>
      <w:r w:rsidRPr="0013757F">
        <w:rPr>
          <w:color w:val="auto"/>
          <w:sz w:val="18"/>
          <w:szCs w:val="18"/>
          <w:u w:val="none"/>
        </w:rPr>
        <w:t>4.5. Счет, счет-фактура и Акт выполненных работ, выставляемые Клиенту за оказанные Услуги связи, являются расчетными документами, в которых отражаются данные о денежных обязательствах Клиента и услугах, оказанных в расчетном периоде.</w:t>
      </w:r>
    </w:p>
    <w:p w:rsidR="00D86E6B" w:rsidRPr="009C0F94" w:rsidRDefault="00D86E6B" w:rsidP="00D86E6B">
      <w:pPr>
        <w:numPr>
          <w:ilvl w:val="1"/>
          <w:numId w:val="3"/>
        </w:numPr>
        <w:tabs>
          <w:tab w:val="left" w:pos="426"/>
        </w:tabs>
        <w:ind w:left="0" w:firstLine="0"/>
        <w:jc w:val="both"/>
        <w:rPr>
          <w:sz w:val="18"/>
          <w:szCs w:val="18"/>
        </w:rPr>
      </w:pPr>
      <w:r w:rsidRPr="009C0F94">
        <w:rPr>
          <w:sz w:val="18"/>
          <w:szCs w:val="18"/>
        </w:rPr>
        <w:t xml:space="preserve">Если в Заказе не оговорено иное, оплата стоимости Услуг производится Клиентом следующим образом: </w:t>
      </w:r>
    </w:p>
    <w:p w:rsidR="00D86E6B" w:rsidRPr="009C0F94" w:rsidRDefault="00D86E6B" w:rsidP="00D86E6B">
      <w:pPr>
        <w:tabs>
          <w:tab w:val="left" w:pos="709"/>
        </w:tabs>
        <w:jc w:val="both"/>
        <w:rPr>
          <w:sz w:val="18"/>
          <w:szCs w:val="18"/>
        </w:rPr>
      </w:pPr>
      <w:r w:rsidRPr="009C0F94">
        <w:rPr>
          <w:sz w:val="18"/>
          <w:szCs w:val="18"/>
        </w:rPr>
        <w:t xml:space="preserve">         4.6.1. 100 (сто) процентов стоимости Услуги по подключению оплачивается Клиентом авансом, после вступления Заказа в силу в течение 10 (десяти) рабочих дней со дня выставления Оператором счета Клиенту. Оригинал счета высылается Клиенту почтовой связью. Копия счета передается по факсу и/или по электронной почте, </w:t>
      </w:r>
      <w:proofErr w:type="gramStart"/>
      <w:r w:rsidRPr="009C0F94">
        <w:rPr>
          <w:sz w:val="18"/>
          <w:szCs w:val="18"/>
        </w:rPr>
        <w:t>указанным</w:t>
      </w:r>
      <w:proofErr w:type="gramEnd"/>
      <w:r w:rsidRPr="009C0F94">
        <w:rPr>
          <w:sz w:val="18"/>
          <w:szCs w:val="18"/>
        </w:rPr>
        <w:t xml:space="preserve"> в п.8 настоящего договора.</w:t>
      </w:r>
    </w:p>
    <w:p w:rsidR="00D86E6B" w:rsidRPr="009C0F94" w:rsidRDefault="00D86E6B" w:rsidP="00D86E6B">
      <w:pPr>
        <w:tabs>
          <w:tab w:val="left" w:pos="709"/>
        </w:tabs>
        <w:jc w:val="both"/>
        <w:rPr>
          <w:sz w:val="18"/>
          <w:szCs w:val="18"/>
        </w:rPr>
      </w:pPr>
      <w:r w:rsidRPr="009C0F94">
        <w:rPr>
          <w:sz w:val="18"/>
          <w:szCs w:val="18"/>
        </w:rPr>
        <w:t xml:space="preserve">         4.6.2. Оплата стоимости Услуг, ежемесячно оказываемых Клиенту, производится на основании счетов, </w:t>
      </w:r>
      <w:r w:rsidRPr="00EA4273">
        <w:rPr>
          <w:rFonts w:eastAsia="Calibri"/>
          <w:sz w:val="18"/>
          <w:szCs w:val="18"/>
        </w:rPr>
        <w:t xml:space="preserve">Актов выполненных </w:t>
      </w:r>
      <w:proofErr w:type="spellStart"/>
      <w:r w:rsidRPr="00EA4273">
        <w:rPr>
          <w:rFonts w:eastAsia="Calibri"/>
          <w:sz w:val="18"/>
          <w:szCs w:val="18"/>
        </w:rPr>
        <w:t>работ</w:t>
      </w:r>
      <w:r w:rsidRPr="009C0F94">
        <w:rPr>
          <w:sz w:val="18"/>
          <w:szCs w:val="18"/>
        </w:rPr>
        <w:t>и</w:t>
      </w:r>
      <w:proofErr w:type="spellEnd"/>
      <w:r w:rsidRPr="009C0F94">
        <w:rPr>
          <w:sz w:val="18"/>
          <w:szCs w:val="18"/>
        </w:rPr>
        <w:t xml:space="preserve"> счетов-фактур, направляемых Оператором Клиенту по электронной почте</w:t>
      </w:r>
      <w:r>
        <w:rPr>
          <w:sz w:val="18"/>
          <w:szCs w:val="18"/>
        </w:rPr>
        <w:t>на адре</w:t>
      </w:r>
      <w:proofErr w:type="gramStart"/>
      <w:r>
        <w:rPr>
          <w:sz w:val="18"/>
          <w:szCs w:val="18"/>
        </w:rPr>
        <w:t>с(</w:t>
      </w:r>
      <w:proofErr w:type="gramEnd"/>
      <w:r>
        <w:rPr>
          <w:sz w:val="18"/>
          <w:szCs w:val="18"/>
        </w:rPr>
        <w:t>-а)</w:t>
      </w:r>
      <w:r w:rsidRPr="009C0F94">
        <w:rPr>
          <w:sz w:val="18"/>
          <w:szCs w:val="18"/>
        </w:rPr>
        <w:t>, указанны</w:t>
      </w:r>
      <w:r>
        <w:rPr>
          <w:sz w:val="18"/>
          <w:szCs w:val="18"/>
        </w:rPr>
        <w:t>й(-е)</w:t>
      </w:r>
      <w:r w:rsidRPr="009C0F94">
        <w:rPr>
          <w:sz w:val="18"/>
          <w:szCs w:val="18"/>
        </w:rPr>
        <w:t xml:space="preserve"> в п. 8 настоящего договора, и почтовой связью в течение 5 (пяти) календарных дней с момента реализации Услуг. Данные счета должны быть оплачены Клиентом не позднее 21 числа месяца, следующего </w:t>
      </w:r>
      <w:proofErr w:type="gramStart"/>
      <w:r w:rsidRPr="009C0F94">
        <w:rPr>
          <w:sz w:val="18"/>
          <w:szCs w:val="18"/>
        </w:rPr>
        <w:t>за</w:t>
      </w:r>
      <w:proofErr w:type="gramEnd"/>
      <w:r w:rsidRPr="009C0F94">
        <w:rPr>
          <w:sz w:val="18"/>
          <w:szCs w:val="18"/>
        </w:rPr>
        <w:t xml:space="preserve"> отчетным.</w:t>
      </w:r>
    </w:p>
    <w:p w:rsidR="00D86E6B" w:rsidRPr="009C0F94" w:rsidRDefault="00D86E6B" w:rsidP="00D86E6B">
      <w:pPr>
        <w:tabs>
          <w:tab w:val="left" w:pos="709"/>
        </w:tabs>
        <w:jc w:val="both"/>
        <w:rPr>
          <w:sz w:val="18"/>
          <w:szCs w:val="18"/>
        </w:rPr>
      </w:pPr>
      <w:r w:rsidRPr="009C0F94">
        <w:rPr>
          <w:sz w:val="18"/>
          <w:szCs w:val="18"/>
        </w:rPr>
        <w:t>4.7.   Моментом реализации Услуги считается последний день отчетного месяца.</w:t>
      </w:r>
    </w:p>
    <w:p w:rsidR="00D86E6B" w:rsidRPr="009C0F94" w:rsidRDefault="00D86E6B" w:rsidP="00D86E6B">
      <w:pPr>
        <w:numPr>
          <w:ilvl w:val="1"/>
          <w:numId w:val="4"/>
        </w:numPr>
        <w:tabs>
          <w:tab w:val="left" w:pos="426"/>
        </w:tabs>
        <w:ind w:left="0" w:firstLine="0"/>
        <w:jc w:val="both"/>
        <w:rPr>
          <w:sz w:val="18"/>
          <w:szCs w:val="18"/>
        </w:rPr>
      </w:pPr>
      <w:r w:rsidRPr="009C0F94">
        <w:rPr>
          <w:sz w:val="18"/>
          <w:szCs w:val="18"/>
        </w:rPr>
        <w:t xml:space="preserve">Направленный Клиенту счет является основанием для оплаты. Клиент вправе оспорить счет и сообщить Оператору свои замечания в течение 5 (пяти) дней после его получения. Направленные </w:t>
      </w:r>
      <w:r>
        <w:rPr>
          <w:sz w:val="18"/>
          <w:szCs w:val="18"/>
        </w:rPr>
        <w:t>Клиентом</w:t>
      </w:r>
      <w:r w:rsidRPr="009C0F94">
        <w:rPr>
          <w:sz w:val="18"/>
          <w:szCs w:val="18"/>
        </w:rPr>
        <w:t xml:space="preserve"> замечания не освобождают его от обязательств оплатить в полном размере сумму, указанную в счете, а в случае признания обоснованности таких замечаний Оператор производит соответствующую корректировку размера суммы последующего счета.</w:t>
      </w:r>
    </w:p>
    <w:p w:rsidR="00D86E6B" w:rsidRPr="009C0F94" w:rsidRDefault="00D86E6B" w:rsidP="00D86E6B">
      <w:pPr>
        <w:numPr>
          <w:ilvl w:val="1"/>
          <w:numId w:val="4"/>
        </w:numPr>
        <w:tabs>
          <w:tab w:val="left" w:pos="284"/>
        </w:tabs>
        <w:ind w:left="0" w:firstLine="0"/>
        <w:jc w:val="both"/>
        <w:rPr>
          <w:sz w:val="18"/>
          <w:szCs w:val="18"/>
        </w:rPr>
      </w:pPr>
      <w:r w:rsidRPr="009C0F94">
        <w:rPr>
          <w:sz w:val="18"/>
          <w:szCs w:val="18"/>
        </w:rPr>
        <w:t xml:space="preserve">  Оплата счетов за Услуги связи производится в рублях Российской Федерации путем перечисления безналичных денежных средств на счет Оператора, указанный в п. 8 настоящего Договора.</w:t>
      </w:r>
    </w:p>
    <w:p w:rsidR="00D86E6B" w:rsidRPr="009C0F94" w:rsidRDefault="00D86E6B" w:rsidP="00D86E6B">
      <w:pPr>
        <w:numPr>
          <w:ilvl w:val="1"/>
          <w:numId w:val="4"/>
        </w:numPr>
        <w:tabs>
          <w:tab w:val="left" w:pos="426"/>
        </w:tabs>
        <w:ind w:left="0" w:firstLine="0"/>
        <w:jc w:val="both"/>
        <w:rPr>
          <w:sz w:val="18"/>
          <w:szCs w:val="18"/>
        </w:rPr>
      </w:pPr>
      <w:r w:rsidRPr="009C0F94">
        <w:rPr>
          <w:sz w:val="18"/>
          <w:szCs w:val="18"/>
        </w:rPr>
        <w:t>Датой платежа (датой выполнения Клиентом обязательств по оплате) считается дата зачисления денежных средств на расчетный счет Оператора.</w:t>
      </w:r>
    </w:p>
    <w:p w:rsidR="00D86E6B" w:rsidRPr="009C0F94" w:rsidRDefault="00D86E6B" w:rsidP="00D86E6B">
      <w:pPr>
        <w:tabs>
          <w:tab w:val="left" w:pos="540"/>
        </w:tabs>
        <w:ind w:left="284"/>
        <w:jc w:val="both"/>
        <w:rPr>
          <w:sz w:val="18"/>
          <w:szCs w:val="18"/>
        </w:rPr>
      </w:pPr>
    </w:p>
    <w:p w:rsidR="00D86E6B" w:rsidRPr="009C0F94" w:rsidRDefault="00D86E6B" w:rsidP="00D86E6B">
      <w:pPr>
        <w:jc w:val="center"/>
        <w:rPr>
          <w:b/>
          <w:sz w:val="18"/>
          <w:szCs w:val="18"/>
        </w:rPr>
      </w:pPr>
      <w:r w:rsidRPr="009C0F94">
        <w:rPr>
          <w:b/>
          <w:sz w:val="18"/>
          <w:szCs w:val="18"/>
        </w:rPr>
        <w:t>5.  Срок действия Договора</w:t>
      </w:r>
    </w:p>
    <w:p w:rsidR="00D86E6B" w:rsidRPr="00695087" w:rsidRDefault="00D86E6B" w:rsidP="00D86E6B">
      <w:pPr>
        <w:jc w:val="both"/>
        <w:rPr>
          <w:sz w:val="18"/>
          <w:szCs w:val="18"/>
        </w:rPr>
      </w:pPr>
      <w:r w:rsidRPr="00695087">
        <w:rPr>
          <w:sz w:val="18"/>
          <w:szCs w:val="18"/>
        </w:rPr>
        <w:t>5.1.  Настоящий Договор вступает в силу с 01.</w:t>
      </w:r>
      <w:r w:rsidR="002F2149" w:rsidRPr="00695087">
        <w:rPr>
          <w:sz w:val="18"/>
          <w:szCs w:val="18"/>
        </w:rPr>
        <w:t>10</w:t>
      </w:r>
      <w:r w:rsidRPr="00695087">
        <w:rPr>
          <w:sz w:val="18"/>
          <w:szCs w:val="18"/>
        </w:rPr>
        <w:t>.201</w:t>
      </w:r>
      <w:r w:rsidR="00C27495" w:rsidRPr="00695087">
        <w:rPr>
          <w:sz w:val="18"/>
          <w:szCs w:val="18"/>
        </w:rPr>
        <w:t>5</w:t>
      </w:r>
      <w:r w:rsidRPr="00695087">
        <w:rPr>
          <w:sz w:val="18"/>
          <w:szCs w:val="18"/>
        </w:rPr>
        <w:t>г. после его  подписания обеими сторонами и действует до 3</w:t>
      </w:r>
      <w:r w:rsidR="002F2149" w:rsidRPr="00695087">
        <w:rPr>
          <w:sz w:val="18"/>
          <w:szCs w:val="18"/>
        </w:rPr>
        <w:t>0</w:t>
      </w:r>
      <w:r w:rsidRPr="00695087">
        <w:rPr>
          <w:sz w:val="18"/>
          <w:szCs w:val="18"/>
        </w:rPr>
        <w:t>.0</w:t>
      </w:r>
      <w:r w:rsidR="00C27495" w:rsidRPr="00695087">
        <w:rPr>
          <w:sz w:val="18"/>
          <w:szCs w:val="18"/>
        </w:rPr>
        <w:t>9</w:t>
      </w:r>
      <w:r w:rsidRPr="00695087">
        <w:rPr>
          <w:sz w:val="18"/>
          <w:szCs w:val="18"/>
        </w:rPr>
        <w:t>.201</w:t>
      </w:r>
      <w:r w:rsidR="00C27495" w:rsidRPr="00695087">
        <w:rPr>
          <w:sz w:val="18"/>
          <w:szCs w:val="18"/>
        </w:rPr>
        <w:t>6</w:t>
      </w:r>
      <w:r w:rsidRPr="00695087">
        <w:rPr>
          <w:sz w:val="18"/>
          <w:szCs w:val="18"/>
        </w:rPr>
        <w:t>г.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 xml:space="preserve">5.2. Настоящий </w:t>
      </w:r>
      <w:proofErr w:type="gramStart"/>
      <w:r w:rsidRPr="009C0F94">
        <w:rPr>
          <w:sz w:val="18"/>
          <w:szCs w:val="18"/>
        </w:rPr>
        <w:t>договор</w:t>
      </w:r>
      <w:proofErr w:type="gramEnd"/>
      <w:r w:rsidRPr="009C0F94">
        <w:rPr>
          <w:sz w:val="18"/>
          <w:szCs w:val="18"/>
        </w:rPr>
        <w:t xml:space="preserve"> может быть расторгнут по инициативе любой из Сторон при условии направления уведомления другой Стороне за 30 (Тридцать) дней до предполагаемого расторжения и оплаты Клиентом фактически понесенных Оператором  расходов по оказанию Услуг связи.</w:t>
      </w:r>
    </w:p>
    <w:p w:rsidR="00D86E6B" w:rsidRPr="009C0F94" w:rsidRDefault="00D86E6B" w:rsidP="00D86E6B">
      <w:pPr>
        <w:ind w:left="284"/>
        <w:jc w:val="both"/>
        <w:rPr>
          <w:sz w:val="18"/>
          <w:szCs w:val="18"/>
        </w:rPr>
      </w:pPr>
    </w:p>
    <w:p w:rsidR="00D86E6B" w:rsidRPr="009C0F94" w:rsidRDefault="00D86E6B" w:rsidP="00D86E6B">
      <w:pPr>
        <w:ind w:firstLine="4"/>
        <w:jc w:val="center"/>
        <w:rPr>
          <w:b/>
          <w:sz w:val="18"/>
          <w:szCs w:val="18"/>
        </w:rPr>
      </w:pPr>
      <w:r w:rsidRPr="009C0F94">
        <w:rPr>
          <w:b/>
          <w:sz w:val="18"/>
          <w:szCs w:val="18"/>
        </w:rPr>
        <w:t>6. Ответственность сторон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6.1.  Оператор и Клиент несут ответственность в соответствии с законодательством Российской Федерации и настоящим Договором.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 xml:space="preserve">6.2. В случае неоплаты, неполной или несвоевременной оплаты оказанных Услуг Оператор вправе выставить Клиенту неустойку в </w:t>
      </w:r>
      <w:r w:rsidRPr="00695087">
        <w:rPr>
          <w:sz w:val="18"/>
          <w:szCs w:val="18"/>
        </w:rPr>
        <w:t xml:space="preserve">размере </w:t>
      </w:r>
      <w:r w:rsidR="00210ADB" w:rsidRPr="00695087">
        <w:rPr>
          <w:sz w:val="18"/>
          <w:szCs w:val="18"/>
        </w:rPr>
        <w:t>1/300 ставки рефинансирования</w:t>
      </w:r>
      <w:r w:rsidRPr="00695087">
        <w:rPr>
          <w:sz w:val="18"/>
          <w:szCs w:val="18"/>
        </w:rPr>
        <w:t xml:space="preserve"> стоимости</w:t>
      </w:r>
      <w:r w:rsidRPr="009C0F94">
        <w:rPr>
          <w:sz w:val="18"/>
          <w:szCs w:val="18"/>
        </w:rPr>
        <w:t xml:space="preserve"> неоплаченных, оплаченных не в полном объеме или несвоевременно оплаченных Услуг связи за каждый день просрочки, но не более суммы, подлежащей оплате.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6.3. При нарушении сроков оказания Услуг, при обнаружении недостатков в процессе оказания Услуг Оператор связи несет ответственность в порядке, установленном законодательством.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6.4. Оператор освобождается от ответственности за вред, причиненный Клиенту, из-за недостатков оказанной Услуги, если вред возник вследствие непреодолимой силы или нарушения Клиентом установленных правил пользования Услугами.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6.5. Стороны освобождаются от ответственности, в случае возникновения форс-мажорных обстоятельств. Сторона, у которой возникли такие обстоятельства, должна в разумные сроки и доступным способом оповестить о таких обстоятельствах другую Сторону.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6.6. Оператор освобождается от ответственности за неисполнение или ненадлежащее исполнение обязательств перед Клиентом, если их неисполнение произошло по вине Клиента или третьих лиц.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6.7. Оператор не предоставляет никаких гарантий либо рекомендаций и не несет какой-либо ответственности за последствия использования Клиентом любых видов информации и услуг, полученных с помощью Услуг.</w:t>
      </w:r>
    </w:p>
    <w:p w:rsidR="00D86E6B" w:rsidRPr="00945D03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6.8. Оператор не несет ответственности за корректность зачисления платежа, если Клиент в момент оплаты предоставил неверные реквизиты платежа (адрес, лицевой счет, номер договора, номер счета).</w:t>
      </w:r>
    </w:p>
    <w:p w:rsidR="00D86E6B" w:rsidRPr="000A7FBD" w:rsidRDefault="00D86E6B" w:rsidP="00D86E6B">
      <w:pPr>
        <w:jc w:val="both"/>
        <w:rPr>
          <w:sz w:val="18"/>
          <w:szCs w:val="18"/>
        </w:rPr>
      </w:pPr>
      <w:r w:rsidRPr="000A7FBD">
        <w:rPr>
          <w:sz w:val="18"/>
          <w:szCs w:val="18"/>
        </w:rPr>
        <w:t xml:space="preserve">6.9. </w:t>
      </w:r>
      <w:r w:rsidRPr="000A7FBD">
        <w:rPr>
          <w:rFonts w:eastAsia="Calibri"/>
          <w:sz w:val="18"/>
          <w:szCs w:val="18"/>
        </w:rPr>
        <w:t>В случае нарушения Клиентом обязанностей, предусмотренных п.2.4.5. настоящего Договора, Оператор вправе взимать плату за повторное оформление документов согласно действующим тарифам на данную услугу.</w:t>
      </w:r>
    </w:p>
    <w:p w:rsidR="00D86E6B" w:rsidRPr="00526050" w:rsidRDefault="00D86E6B" w:rsidP="00D86E6B">
      <w:pPr>
        <w:pStyle w:val="11"/>
        <w:rPr>
          <w:sz w:val="18"/>
          <w:szCs w:val="18"/>
        </w:rPr>
      </w:pPr>
      <w:r w:rsidRPr="009C0F94">
        <w:rPr>
          <w:sz w:val="18"/>
          <w:szCs w:val="18"/>
        </w:rPr>
        <w:t>6.</w:t>
      </w:r>
      <w:r w:rsidRPr="00945D03">
        <w:rPr>
          <w:sz w:val="18"/>
          <w:szCs w:val="18"/>
        </w:rPr>
        <w:t>10</w:t>
      </w:r>
      <w:r w:rsidRPr="009C0F94">
        <w:rPr>
          <w:sz w:val="18"/>
          <w:szCs w:val="18"/>
        </w:rPr>
        <w:t xml:space="preserve">. Все споры, разногласия или </w:t>
      </w:r>
      <w:proofErr w:type="gramStart"/>
      <w:r w:rsidRPr="009C0F94">
        <w:rPr>
          <w:sz w:val="18"/>
          <w:szCs w:val="18"/>
        </w:rPr>
        <w:t>требования, возникающие по настоящему Договору подлежат</w:t>
      </w:r>
      <w:proofErr w:type="gramEnd"/>
      <w:r w:rsidRPr="009C0F94">
        <w:rPr>
          <w:sz w:val="18"/>
          <w:szCs w:val="18"/>
        </w:rPr>
        <w:t xml:space="preserve"> разрешению путем переговоров Сторон. </w:t>
      </w:r>
      <w:r w:rsidRPr="00526050">
        <w:rPr>
          <w:sz w:val="18"/>
          <w:szCs w:val="18"/>
        </w:rPr>
        <w:t>Если Стороны не пришли к соглашению по спорному вопросу, спор подлежит рассмотрению в Арбитражном суде</w:t>
      </w:r>
      <w:proofErr w:type="gramStart"/>
      <w:r w:rsidRPr="00526050">
        <w:rPr>
          <w:sz w:val="18"/>
          <w:szCs w:val="18"/>
        </w:rPr>
        <w:t xml:space="preserve"> .</w:t>
      </w:r>
      <w:proofErr w:type="gramEnd"/>
    </w:p>
    <w:p w:rsidR="00D86E6B" w:rsidRPr="009C0F94" w:rsidRDefault="00D86E6B" w:rsidP="00D86E6B">
      <w:pPr>
        <w:ind w:left="284"/>
        <w:jc w:val="both"/>
        <w:rPr>
          <w:sz w:val="18"/>
          <w:szCs w:val="18"/>
        </w:rPr>
      </w:pPr>
    </w:p>
    <w:p w:rsidR="00D86E6B" w:rsidRPr="009C0F94" w:rsidRDefault="00D86E6B" w:rsidP="00D86E6B">
      <w:pPr>
        <w:ind w:firstLine="4"/>
        <w:jc w:val="center"/>
        <w:rPr>
          <w:b/>
          <w:sz w:val="18"/>
          <w:szCs w:val="18"/>
        </w:rPr>
      </w:pPr>
      <w:r w:rsidRPr="009C0F94">
        <w:rPr>
          <w:b/>
          <w:sz w:val="18"/>
          <w:szCs w:val="18"/>
        </w:rPr>
        <w:t>7. Прочие условия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7.1. В течение срока действия настоящего Договора и 3 (Трех) лет с момента прекращении его действия каждая из Сторон рассматривает и охраняет как конфиденциальную всю информацию, получаемую в результате исполнения Договора и Общих условий оказания Услуг Оператора.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7.2. Каждая из Сторон использует конфиденциальную информацию исключительно в целях исполнения своих обязательств по настоящему Договору и обязуется предпринимать все необходимые действия, предотвращающие разглашение или противоправное использование конфиденциальной информации.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7.3. Оператор обязуется не передавать ставшие ему известными сведения о Клиенте каким-либо третьим лицам, без письменного указания Клиента, кроме случаев, предусмотренных законодательством РФ.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 xml:space="preserve">7.4.  Надлежащим уведомлением Клиента признается любой из ниже перечисленных способов: </w:t>
      </w:r>
    </w:p>
    <w:p w:rsidR="00D86E6B" w:rsidRPr="00AE70F3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 xml:space="preserve">        - письменное  уведомление, отправленное посредством электронной почты, фак</w:t>
      </w:r>
      <w:r>
        <w:rPr>
          <w:sz w:val="18"/>
          <w:szCs w:val="18"/>
        </w:rPr>
        <w:t>са, почты или курьерской службы</w:t>
      </w:r>
      <w:r w:rsidRPr="00AE70F3">
        <w:rPr>
          <w:sz w:val="18"/>
          <w:szCs w:val="18"/>
        </w:rPr>
        <w:t>;</w:t>
      </w:r>
    </w:p>
    <w:p w:rsidR="00D86E6B" w:rsidRPr="00AE70F3" w:rsidRDefault="00D86E6B" w:rsidP="00D86E6B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- сообщение автоинформатора</w:t>
      </w:r>
      <w:r w:rsidRPr="00AE70F3">
        <w:rPr>
          <w:sz w:val="18"/>
          <w:szCs w:val="18"/>
        </w:rPr>
        <w:t>;</w:t>
      </w:r>
    </w:p>
    <w:p w:rsidR="00D86E6B" w:rsidRPr="00AE70F3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 xml:space="preserve">        - предупреждение об отключении, ук</w:t>
      </w:r>
      <w:r>
        <w:rPr>
          <w:sz w:val="18"/>
          <w:szCs w:val="18"/>
        </w:rPr>
        <w:t>азанное в счете на оплату Услуг</w:t>
      </w:r>
      <w:r w:rsidRPr="00AE70F3">
        <w:rPr>
          <w:sz w:val="18"/>
          <w:szCs w:val="18"/>
        </w:rPr>
        <w:t>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lastRenderedPageBreak/>
        <w:t>7.5. Стороны заполняют Договор и гарантируют, что имеют все полномочия для выполнения своих обязательств по Договору и что лица, подписавшие договор, были наделены необходимыми для этого полномочиями.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7.6. Договор составлен на русском языке в 2 (двух) экземплярах, имеющих одинаковую юридическую силу, по одному для каждой из Сторон.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 xml:space="preserve">7.7. В отношении вопросов, не урегулированных или урегулированных </w:t>
      </w:r>
      <w:proofErr w:type="spellStart"/>
      <w:r w:rsidRPr="009C0F94">
        <w:rPr>
          <w:sz w:val="18"/>
          <w:szCs w:val="18"/>
        </w:rPr>
        <w:t>неполностью</w:t>
      </w:r>
      <w:proofErr w:type="spellEnd"/>
      <w:r w:rsidRPr="009C0F94">
        <w:rPr>
          <w:sz w:val="18"/>
          <w:szCs w:val="18"/>
        </w:rPr>
        <w:t xml:space="preserve"> настоящим Договором, будет применяться законодательство Российской Федерации.</w:t>
      </w:r>
    </w:p>
    <w:p w:rsidR="00D86E6B" w:rsidRPr="009C0F94" w:rsidRDefault="00D86E6B" w:rsidP="00D86E6B">
      <w:pPr>
        <w:jc w:val="both"/>
        <w:rPr>
          <w:sz w:val="18"/>
          <w:szCs w:val="18"/>
        </w:rPr>
      </w:pPr>
      <w:r w:rsidRPr="009C0F94">
        <w:rPr>
          <w:sz w:val="18"/>
          <w:szCs w:val="18"/>
        </w:rPr>
        <w:t>7.8.  Все изменения, вносимые в настоящий договор, оформляются дополнительным соглашением, подписываемым Сторонами.</w:t>
      </w:r>
    </w:p>
    <w:p w:rsidR="00D86E6B" w:rsidRPr="00526050" w:rsidRDefault="00D86E6B" w:rsidP="00D86E6B">
      <w:pPr>
        <w:ind w:right="-1"/>
        <w:jc w:val="both"/>
        <w:rPr>
          <w:sz w:val="18"/>
          <w:szCs w:val="18"/>
        </w:rPr>
      </w:pPr>
      <w:r w:rsidRPr="00526050">
        <w:rPr>
          <w:sz w:val="18"/>
          <w:szCs w:val="18"/>
        </w:rPr>
        <w:t>7.9. Стороны обязуются ежеквартально осуществлять сверку расчетов по договору с оформлением подписанных сторонами Актов сверки расчетов по образцу см. приложение №2 к договору.</w:t>
      </w:r>
    </w:p>
    <w:p w:rsidR="00D86E6B" w:rsidRPr="00B11D30" w:rsidRDefault="00B11D30" w:rsidP="00B11D30">
      <w:pPr>
        <w:ind w:right="-1"/>
        <w:jc w:val="both"/>
        <w:rPr>
          <w:sz w:val="18"/>
          <w:szCs w:val="18"/>
        </w:rPr>
      </w:pPr>
      <w:r w:rsidRPr="00695087">
        <w:rPr>
          <w:sz w:val="18"/>
          <w:szCs w:val="18"/>
        </w:rPr>
        <w:t>7.10. В связи с передачей части функций по ведению учета договоров и первичной бухгалтерской документации ЗАО «</w:t>
      </w:r>
      <w:proofErr w:type="spellStart"/>
      <w:r w:rsidRPr="00695087">
        <w:rPr>
          <w:sz w:val="18"/>
          <w:szCs w:val="18"/>
        </w:rPr>
        <w:t>Гринатом</w:t>
      </w:r>
      <w:proofErr w:type="spellEnd"/>
      <w:r w:rsidRPr="00695087">
        <w:rPr>
          <w:sz w:val="18"/>
          <w:szCs w:val="18"/>
        </w:rPr>
        <w:t>», Заказчик имеет право предоставлять ЗАО «</w:t>
      </w:r>
      <w:proofErr w:type="spellStart"/>
      <w:r w:rsidRPr="00695087">
        <w:rPr>
          <w:sz w:val="18"/>
          <w:szCs w:val="18"/>
        </w:rPr>
        <w:t>Гринатом</w:t>
      </w:r>
      <w:proofErr w:type="spellEnd"/>
      <w:r w:rsidRPr="00695087">
        <w:rPr>
          <w:sz w:val="18"/>
          <w:szCs w:val="18"/>
        </w:rPr>
        <w:t>» на условиях конфиденциальности информацию об условиях заключенного договора, а также копии любых документов, за исключением отчетных.</w:t>
      </w:r>
    </w:p>
    <w:p w:rsidR="00D86E6B" w:rsidRPr="00526050" w:rsidRDefault="00B11D30" w:rsidP="00D86E6B">
      <w:pPr>
        <w:pStyle w:val="a6"/>
        <w:rPr>
          <w:sz w:val="18"/>
          <w:szCs w:val="18"/>
        </w:rPr>
      </w:pPr>
      <w:r>
        <w:rPr>
          <w:sz w:val="18"/>
          <w:szCs w:val="18"/>
        </w:rPr>
        <w:t>7.11</w:t>
      </w:r>
      <w:r w:rsidR="00D86E6B" w:rsidRPr="00526050">
        <w:rPr>
          <w:sz w:val="18"/>
          <w:szCs w:val="18"/>
        </w:rPr>
        <w:t>.  Условия о раскрытии Сведений об Операторе.</w:t>
      </w:r>
    </w:p>
    <w:p w:rsidR="00D86E6B" w:rsidRPr="00526050" w:rsidRDefault="00D86E6B" w:rsidP="00D86E6B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r w:rsidRPr="00526050">
        <w:rPr>
          <w:snapToGrid w:val="0"/>
          <w:sz w:val="18"/>
          <w:szCs w:val="18"/>
        </w:rPr>
        <w:t xml:space="preserve">Оператор гарантирует </w:t>
      </w:r>
      <w:r w:rsidR="00E915B8" w:rsidRPr="00526050">
        <w:rPr>
          <w:snapToGrid w:val="0"/>
          <w:sz w:val="18"/>
          <w:szCs w:val="18"/>
        </w:rPr>
        <w:t>Клиенту</w:t>
      </w:r>
      <w:r w:rsidRPr="00526050">
        <w:rPr>
          <w:snapToGrid w:val="0"/>
          <w:sz w:val="18"/>
          <w:szCs w:val="18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Оператора, переданные </w:t>
      </w:r>
      <w:r w:rsidR="00E915B8" w:rsidRPr="00526050">
        <w:rPr>
          <w:snapToGrid w:val="0"/>
          <w:sz w:val="18"/>
          <w:szCs w:val="18"/>
        </w:rPr>
        <w:t>Клиенту</w:t>
      </w:r>
      <w:r w:rsidRPr="00526050">
        <w:rPr>
          <w:snapToGrid w:val="0"/>
          <w:sz w:val="18"/>
          <w:szCs w:val="18"/>
        </w:rPr>
        <w:t xml:space="preserve"> (далее - Сведения),  являются  полными, точными и достоверными.</w:t>
      </w:r>
    </w:p>
    <w:p w:rsidR="00D86E6B" w:rsidRPr="00526050" w:rsidRDefault="00D86E6B" w:rsidP="00D86E6B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r w:rsidRPr="00526050">
        <w:rPr>
          <w:snapToGrid w:val="0"/>
          <w:sz w:val="18"/>
          <w:szCs w:val="18"/>
        </w:rPr>
        <w:t xml:space="preserve">       При изменении Сведений Оператор  обязан не позднее трех (3) дней с момента таких изменений направить </w:t>
      </w:r>
      <w:r w:rsidR="00E915B8" w:rsidRPr="00526050">
        <w:rPr>
          <w:snapToGrid w:val="0"/>
          <w:sz w:val="18"/>
          <w:szCs w:val="18"/>
        </w:rPr>
        <w:t>Клиенту</w:t>
      </w:r>
      <w:r w:rsidRPr="00526050">
        <w:rPr>
          <w:snapToGrid w:val="0"/>
          <w:sz w:val="18"/>
          <w:szCs w:val="18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Оператора.</w:t>
      </w:r>
    </w:p>
    <w:p w:rsidR="00D86E6B" w:rsidRPr="00526050" w:rsidRDefault="00D86E6B" w:rsidP="00D86E6B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proofErr w:type="gramStart"/>
      <w:r w:rsidRPr="00526050">
        <w:rPr>
          <w:snapToGrid w:val="0"/>
          <w:sz w:val="18"/>
          <w:szCs w:val="18"/>
        </w:rPr>
        <w:t xml:space="preserve">Оператор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E915B8" w:rsidRPr="00526050">
        <w:rPr>
          <w:snapToGrid w:val="0"/>
          <w:sz w:val="18"/>
          <w:szCs w:val="18"/>
        </w:rPr>
        <w:t>Клиентом</w:t>
      </w:r>
      <w:r w:rsidRPr="00526050">
        <w:rPr>
          <w:snapToGrid w:val="0"/>
          <w:sz w:val="18"/>
          <w:szCs w:val="18"/>
        </w:rPr>
        <w:t xml:space="preserve">, а также на раскрытие </w:t>
      </w:r>
      <w:r w:rsidR="00E915B8" w:rsidRPr="00526050">
        <w:rPr>
          <w:snapToGrid w:val="0"/>
          <w:sz w:val="18"/>
          <w:szCs w:val="18"/>
        </w:rPr>
        <w:t>Клиентом</w:t>
      </w:r>
      <w:r w:rsidRPr="00526050">
        <w:rPr>
          <w:snapToGrid w:val="0"/>
          <w:sz w:val="18"/>
          <w:szCs w:val="18"/>
        </w:rPr>
        <w:t xml:space="preserve"> Сведений, полностью или частично, компетентным   органам государственной власти (в том </w:t>
      </w:r>
      <w:proofErr w:type="spellStart"/>
      <w:r w:rsidRPr="00526050">
        <w:rPr>
          <w:snapToGrid w:val="0"/>
          <w:sz w:val="18"/>
          <w:szCs w:val="18"/>
        </w:rPr>
        <w:t>числеФедеральной</w:t>
      </w:r>
      <w:proofErr w:type="spellEnd"/>
      <w:proofErr w:type="gramEnd"/>
      <w:r w:rsidRPr="00526050">
        <w:rPr>
          <w:snapToGrid w:val="0"/>
          <w:sz w:val="18"/>
          <w:szCs w:val="18"/>
        </w:rPr>
        <w:t xml:space="preserve"> налоговой службе Российской  Федерации, Минэнерго России, </w:t>
      </w:r>
      <w:proofErr w:type="spellStart"/>
      <w:r w:rsidRPr="00526050">
        <w:rPr>
          <w:snapToGrid w:val="0"/>
          <w:sz w:val="18"/>
          <w:szCs w:val="18"/>
        </w:rPr>
        <w:t>Росфинмониторингу</w:t>
      </w:r>
      <w:proofErr w:type="spellEnd"/>
      <w:r w:rsidRPr="00526050">
        <w:rPr>
          <w:snapToGrid w:val="0"/>
          <w:sz w:val="18"/>
          <w:szCs w:val="18"/>
        </w:rPr>
        <w:t xml:space="preserve">, Правительству Российской Федерации) и последующую обработку Сведений такими органами (далее   -   Раскрытие).  Оператор  освобождает </w:t>
      </w:r>
      <w:r w:rsidR="00E915B8" w:rsidRPr="00526050">
        <w:rPr>
          <w:snapToGrid w:val="0"/>
          <w:sz w:val="18"/>
          <w:szCs w:val="18"/>
        </w:rPr>
        <w:t>Клиента</w:t>
      </w:r>
      <w:r w:rsidRPr="00526050">
        <w:rPr>
          <w:snapToGrid w:val="0"/>
          <w:sz w:val="18"/>
          <w:szCs w:val="18"/>
        </w:rPr>
        <w:t xml:space="preserve">  от любой ответственности в связи с Раскрытием, в том числе, возмещает </w:t>
      </w:r>
      <w:r w:rsidR="00E915B8" w:rsidRPr="00526050">
        <w:rPr>
          <w:snapToGrid w:val="0"/>
          <w:sz w:val="18"/>
          <w:szCs w:val="18"/>
        </w:rPr>
        <w:t>Клиенту</w:t>
      </w:r>
      <w:r w:rsidRPr="00526050">
        <w:rPr>
          <w:snapToGrid w:val="0"/>
          <w:sz w:val="18"/>
          <w:szCs w:val="18"/>
        </w:rPr>
        <w:t xml:space="preserve">  убытки, понесенные в связи   с предъявлением  </w:t>
      </w:r>
      <w:r w:rsidR="00E915B8" w:rsidRPr="00526050">
        <w:rPr>
          <w:snapToGrid w:val="0"/>
          <w:sz w:val="18"/>
          <w:szCs w:val="18"/>
        </w:rPr>
        <w:t>Клиенту</w:t>
      </w:r>
      <w:r w:rsidRPr="00526050">
        <w:rPr>
          <w:snapToGrid w:val="0"/>
          <w:sz w:val="18"/>
          <w:szCs w:val="18"/>
        </w:rPr>
        <w:t xml:space="preserve">  претензий, исков и требований любыми третьими лицами, чьи права были или могли быть нарушены таким Раскрытием.</w:t>
      </w:r>
    </w:p>
    <w:p w:rsidR="00D86E6B" w:rsidRPr="00526050" w:rsidRDefault="00D86E6B" w:rsidP="00D86E6B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r w:rsidRPr="00526050">
        <w:rPr>
          <w:snapToGrid w:val="0"/>
          <w:sz w:val="18"/>
          <w:szCs w:val="18"/>
        </w:rPr>
        <w:t xml:space="preserve">       Оператор и </w:t>
      </w:r>
      <w:r w:rsidR="00E915B8" w:rsidRPr="00526050">
        <w:rPr>
          <w:snapToGrid w:val="0"/>
          <w:sz w:val="18"/>
          <w:szCs w:val="18"/>
        </w:rPr>
        <w:t>Клиент</w:t>
      </w:r>
      <w:r w:rsidRPr="00526050">
        <w:rPr>
          <w:snapToGrid w:val="0"/>
          <w:sz w:val="18"/>
          <w:szCs w:val="18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86E6B" w:rsidRPr="00526050" w:rsidRDefault="00D86E6B" w:rsidP="00D86E6B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proofErr w:type="gramStart"/>
      <w:r w:rsidRPr="00526050">
        <w:rPr>
          <w:snapToGrid w:val="0"/>
          <w:sz w:val="18"/>
          <w:szCs w:val="18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 является основанием  для  одностороннего отказа  </w:t>
      </w:r>
      <w:r w:rsidR="00C0438C" w:rsidRPr="00526050">
        <w:rPr>
          <w:snapToGrid w:val="0"/>
          <w:sz w:val="18"/>
          <w:szCs w:val="18"/>
        </w:rPr>
        <w:t>Клиента</w:t>
      </w:r>
      <w:r w:rsidRPr="00526050">
        <w:rPr>
          <w:snapToGrid w:val="0"/>
          <w:sz w:val="18"/>
          <w:szCs w:val="18"/>
        </w:rPr>
        <w:t xml:space="preserve"> от исполнения Договора и предъявления </w:t>
      </w:r>
      <w:r w:rsidR="00C0438C" w:rsidRPr="00526050">
        <w:rPr>
          <w:snapToGrid w:val="0"/>
          <w:sz w:val="18"/>
          <w:szCs w:val="18"/>
        </w:rPr>
        <w:t>Клиентом</w:t>
      </w:r>
      <w:r w:rsidRPr="00526050">
        <w:rPr>
          <w:snapToGrid w:val="0"/>
          <w:sz w:val="18"/>
          <w:szCs w:val="18"/>
        </w:rPr>
        <w:t xml:space="preserve"> Оператору требования о возмещении убытков, причиненных прекращением Договора.</w:t>
      </w:r>
      <w:proofErr w:type="gramEnd"/>
      <w:r w:rsidRPr="00526050">
        <w:rPr>
          <w:snapToGrid w:val="0"/>
          <w:sz w:val="18"/>
          <w:szCs w:val="18"/>
        </w:rPr>
        <w:t xml:space="preserve"> Договор считается расторгнутым с даты получения  Оператором  соответствующего письменного </w:t>
      </w:r>
      <w:proofErr w:type="spellStart"/>
      <w:r w:rsidRPr="00526050">
        <w:rPr>
          <w:snapToGrid w:val="0"/>
          <w:sz w:val="18"/>
          <w:szCs w:val="18"/>
        </w:rPr>
        <w:t>уведомления</w:t>
      </w:r>
      <w:r w:rsidR="00C0438C" w:rsidRPr="00526050">
        <w:rPr>
          <w:snapToGrid w:val="0"/>
          <w:sz w:val="18"/>
          <w:szCs w:val="18"/>
        </w:rPr>
        <w:t>Клиентом</w:t>
      </w:r>
      <w:proofErr w:type="spellEnd"/>
      <w:proofErr w:type="gramStart"/>
      <w:r w:rsidRPr="00526050">
        <w:rPr>
          <w:snapToGrid w:val="0"/>
          <w:sz w:val="18"/>
          <w:szCs w:val="18"/>
        </w:rPr>
        <w:t xml:space="preserve"> ,</w:t>
      </w:r>
      <w:proofErr w:type="gramEnd"/>
      <w:r w:rsidRPr="00526050">
        <w:rPr>
          <w:snapToGrid w:val="0"/>
          <w:sz w:val="18"/>
          <w:szCs w:val="18"/>
        </w:rPr>
        <w:t xml:space="preserve"> если более поздняя дата не будет установлена в уведомлении».</w:t>
      </w:r>
    </w:p>
    <w:p w:rsidR="008E6B34" w:rsidRPr="00526050" w:rsidRDefault="008E6B34" w:rsidP="00D86E6B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</w:p>
    <w:p w:rsidR="008E6B34" w:rsidRPr="00526050" w:rsidRDefault="008E6B34" w:rsidP="008E6B34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r w:rsidRPr="00526050">
        <w:rPr>
          <w:snapToGrid w:val="0"/>
          <w:sz w:val="18"/>
          <w:szCs w:val="18"/>
        </w:rPr>
        <w:t>7.1</w:t>
      </w:r>
      <w:r w:rsidR="007F7B81">
        <w:rPr>
          <w:snapToGrid w:val="0"/>
          <w:sz w:val="18"/>
          <w:szCs w:val="18"/>
        </w:rPr>
        <w:t>2</w:t>
      </w:r>
      <w:r w:rsidRPr="00526050">
        <w:rPr>
          <w:snapToGrid w:val="0"/>
          <w:sz w:val="18"/>
          <w:szCs w:val="18"/>
        </w:rPr>
        <w:t>. Сведения об участнике запроса цен, по решению заказчика, будут внесены в соответствующий публичный реестр недобросовестных поставщиков атомной отрасли сроком на 2 года в следующих случаях:</w:t>
      </w:r>
    </w:p>
    <w:p w:rsidR="008E6B34" w:rsidRPr="00526050" w:rsidRDefault="008E6B34" w:rsidP="008E6B34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r w:rsidRPr="00526050">
        <w:rPr>
          <w:snapToGrid w:val="0"/>
          <w:sz w:val="18"/>
          <w:szCs w:val="18"/>
        </w:rPr>
        <w:t>А) если такой участник запроса цен:</w:t>
      </w:r>
    </w:p>
    <w:p w:rsidR="008E6B34" w:rsidRPr="00526050" w:rsidRDefault="008E6B34" w:rsidP="008E6B34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r w:rsidRPr="00526050">
        <w:rPr>
          <w:snapToGrid w:val="0"/>
          <w:sz w:val="18"/>
          <w:szCs w:val="18"/>
        </w:rPr>
        <w:t>- будучи признанным победителем запроса цен, уклонился от заключения договора;</w:t>
      </w:r>
    </w:p>
    <w:p w:rsidR="008E6B34" w:rsidRPr="00526050" w:rsidRDefault="008E6B34" w:rsidP="008E6B34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r w:rsidRPr="00526050">
        <w:rPr>
          <w:snapToGrid w:val="0"/>
          <w:sz w:val="18"/>
          <w:szCs w:val="18"/>
        </w:rPr>
        <w:t xml:space="preserve">- будучи участником, с которым заключается договор, и (или) участником запроса цен, занявшим второе место, если победитель запроса цен уклонился от заключения договора, и так далее для участников, занявших третье и следующие места (если соответствующая </w:t>
      </w:r>
      <w:proofErr w:type="spellStart"/>
      <w:r w:rsidRPr="00526050">
        <w:rPr>
          <w:snapToGrid w:val="0"/>
          <w:sz w:val="18"/>
          <w:szCs w:val="18"/>
        </w:rPr>
        <w:t>ранжировка</w:t>
      </w:r>
      <w:proofErr w:type="spellEnd"/>
      <w:r w:rsidRPr="00526050">
        <w:rPr>
          <w:snapToGrid w:val="0"/>
          <w:sz w:val="18"/>
          <w:szCs w:val="18"/>
        </w:rPr>
        <w:t xml:space="preserve"> проводилась), уклонился от заключения договора;</w:t>
      </w:r>
    </w:p>
    <w:p w:rsidR="008E6B34" w:rsidRPr="00526050" w:rsidRDefault="008E6B34" w:rsidP="008E6B34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r w:rsidRPr="00526050">
        <w:rPr>
          <w:snapToGrid w:val="0"/>
          <w:sz w:val="18"/>
          <w:szCs w:val="18"/>
        </w:rPr>
        <w:t xml:space="preserve">- будучи участником запроса цен, с которым заключается </w:t>
      </w:r>
      <w:proofErr w:type="gramStart"/>
      <w:r w:rsidRPr="00526050">
        <w:rPr>
          <w:snapToGrid w:val="0"/>
          <w:sz w:val="18"/>
          <w:szCs w:val="18"/>
        </w:rPr>
        <w:t>договор</w:t>
      </w:r>
      <w:proofErr w:type="gramEnd"/>
      <w:r w:rsidRPr="00526050">
        <w:rPr>
          <w:snapToGrid w:val="0"/>
          <w:sz w:val="18"/>
          <w:szCs w:val="18"/>
        </w:rPr>
        <w:t xml:space="preserve"> отказался от предоставления обеспечения договора, если такое требование установлено в документации по запросу цен;</w:t>
      </w:r>
    </w:p>
    <w:p w:rsidR="008E6B34" w:rsidRPr="00526050" w:rsidRDefault="008E6B34" w:rsidP="008E6B34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r w:rsidRPr="00526050">
        <w:rPr>
          <w:snapToGrid w:val="0"/>
          <w:sz w:val="18"/>
          <w:szCs w:val="18"/>
        </w:rPr>
        <w:t xml:space="preserve">Б) если договор, заключенный с участником запроса цен по результатам запроса цен, </w:t>
      </w:r>
      <w:proofErr w:type="gramStart"/>
      <w:r w:rsidRPr="00526050">
        <w:rPr>
          <w:snapToGrid w:val="0"/>
          <w:sz w:val="18"/>
          <w:szCs w:val="18"/>
        </w:rPr>
        <w:t>будет</w:t>
      </w:r>
      <w:proofErr w:type="gramEnd"/>
      <w:r w:rsidRPr="00526050">
        <w:rPr>
          <w:snapToGrid w:val="0"/>
          <w:sz w:val="18"/>
          <w:szCs w:val="1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E16DEB" w:rsidRPr="00526050" w:rsidRDefault="00E16DEB" w:rsidP="008E6B34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</w:p>
    <w:p w:rsidR="00E16DEB" w:rsidRPr="00526050" w:rsidRDefault="00E16DEB" w:rsidP="00D86E6B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r w:rsidRPr="00526050">
        <w:rPr>
          <w:snapToGrid w:val="0"/>
          <w:sz w:val="18"/>
          <w:szCs w:val="18"/>
        </w:rPr>
        <w:t>7.1</w:t>
      </w:r>
      <w:r w:rsidR="007F7B81">
        <w:rPr>
          <w:snapToGrid w:val="0"/>
          <w:sz w:val="18"/>
          <w:szCs w:val="18"/>
        </w:rPr>
        <w:t>3</w:t>
      </w:r>
      <w:r w:rsidRPr="00526050">
        <w:rPr>
          <w:snapToGrid w:val="0"/>
          <w:sz w:val="18"/>
          <w:szCs w:val="18"/>
        </w:rPr>
        <w:t xml:space="preserve">. Неотъемлемой частью настоящего Договора являются: </w:t>
      </w:r>
    </w:p>
    <w:p w:rsidR="00E16DEB" w:rsidRPr="00526050" w:rsidRDefault="00E16DEB" w:rsidP="00D86E6B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r w:rsidRPr="00526050">
        <w:rPr>
          <w:snapToGrid w:val="0"/>
          <w:sz w:val="18"/>
          <w:szCs w:val="18"/>
        </w:rPr>
        <w:t xml:space="preserve">    Приложение №1.</w:t>
      </w:r>
      <w:r w:rsidR="00F6744D" w:rsidRPr="00526050">
        <w:rPr>
          <w:snapToGrid w:val="0"/>
          <w:sz w:val="18"/>
          <w:szCs w:val="18"/>
        </w:rPr>
        <w:t>1.</w:t>
      </w:r>
      <w:r w:rsidRPr="00526050">
        <w:rPr>
          <w:snapToGrid w:val="0"/>
          <w:sz w:val="18"/>
          <w:szCs w:val="18"/>
        </w:rPr>
        <w:t xml:space="preserve">Доступ </w:t>
      </w:r>
      <w:proofErr w:type="gramStart"/>
      <w:r w:rsidRPr="00526050">
        <w:rPr>
          <w:snapToGrid w:val="0"/>
          <w:sz w:val="18"/>
          <w:szCs w:val="18"/>
        </w:rPr>
        <w:t>к</w:t>
      </w:r>
      <w:proofErr w:type="gramEnd"/>
      <w:r w:rsidRPr="00526050">
        <w:rPr>
          <w:snapToGrid w:val="0"/>
          <w:sz w:val="18"/>
          <w:szCs w:val="18"/>
        </w:rPr>
        <w:t xml:space="preserve"> Интернет. Описание и условия предоставления,</w:t>
      </w:r>
    </w:p>
    <w:p w:rsidR="00F6744D" w:rsidRPr="00526050" w:rsidRDefault="00F6744D" w:rsidP="00081D86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r w:rsidRPr="00526050">
        <w:rPr>
          <w:snapToGrid w:val="0"/>
          <w:sz w:val="18"/>
          <w:szCs w:val="18"/>
        </w:rPr>
        <w:t xml:space="preserve"> </w:t>
      </w:r>
      <w:r w:rsidR="00210ADB">
        <w:rPr>
          <w:snapToGrid w:val="0"/>
          <w:sz w:val="18"/>
          <w:szCs w:val="18"/>
        </w:rPr>
        <w:t xml:space="preserve">   </w:t>
      </w:r>
      <w:r w:rsidRPr="00526050">
        <w:rPr>
          <w:snapToGrid w:val="0"/>
          <w:sz w:val="18"/>
          <w:szCs w:val="18"/>
        </w:rPr>
        <w:t xml:space="preserve">Приложение №1.2. </w:t>
      </w:r>
      <w:r w:rsidR="00081D86" w:rsidRPr="00526050">
        <w:rPr>
          <w:snapToGrid w:val="0"/>
          <w:sz w:val="18"/>
          <w:szCs w:val="18"/>
        </w:rPr>
        <w:t xml:space="preserve">Заявка на блокировку трафика ресурсов, подвергнутых </w:t>
      </w:r>
      <w:proofErr w:type="spellStart"/>
      <w:r w:rsidR="00081D86" w:rsidRPr="00526050">
        <w:rPr>
          <w:snapToGrid w:val="0"/>
          <w:sz w:val="18"/>
          <w:szCs w:val="18"/>
        </w:rPr>
        <w:t>DoS</w:t>
      </w:r>
      <w:proofErr w:type="spellEnd"/>
      <w:r w:rsidR="00081D86" w:rsidRPr="00526050">
        <w:rPr>
          <w:snapToGrid w:val="0"/>
          <w:sz w:val="18"/>
          <w:szCs w:val="18"/>
        </w:rPr>
        <w:t xml:space="preserve"> - атаке</w:t>
      </w:r>
    </w:p>
    <w:p w:rsidR="00F6744D" w:rsidRPr="00526050" w:rsidRDefault="00F6744D" w:rsidP="00D86E6B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r w:rsidRPr="00526050">
        <w:rPr>
          <w:snapToGrid w:val="0"/>
          <w:sz w:val="18"/>
          <w:szCs w:val="18"/>
        </w:rPr>
        <w:t xml:space="preserve">    Приложение №2. </w:t>
      </w:r>
      <w:r w:rsidR="00E16DEB" w:rsidRPr="00526050">
        <w:rPr>
          <w:snapToGrid w:val="0"/>
          <w:sz w:val="18"/>
          <w:szCs w:val="18"/>
        </w:rPr>
        <w:t>Акт сверки</w:t>
      </w:r>
      <w:proofErr w:type="gramStart"/>
      <w:r w:rsidR="00E16DEB" w:rsidRPr="00526050">
        <w:rPr>
          <w:snapToGrid w:val="0"/>
          <w:sz w:val="18"/>
          <w:szCs w:val="18"/>
        </w:rPr>
        <w:t xml:space="preserve"> ,</w:t>
      </w:r>
      <w:proofErr w:type="gramEnd"/>
    </w:p>
    <w:p w:rsidR="008E6B34" w:rsidRPr="00526050" w:rsidRDefault="00F6744D" w:rsidP="00D86E6B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r w:rsidRPr="00526050">
        <w:rPr>
          <w:snapToGrid w:val="0"/>
          <w:sz w:val="18"/>
          <w:szCs w:val="18"/>
        </w:rPr>
        <w:t xml:space="preserve">    Приложение №</w:t>
      </w:r>
      <w:r w:rsidR="00D0179A" w:rsidRPr="00526050">
        <w:rPr>
          <w:snapToGrid w:val="0"/>
          <w:sz w:val="18"/>
          <w:szCs w:val="18"/>
        </w:rPr>
        <w:t>3</w:t>
      </w:r>
      <w:r w:rsidRPr="00526050">
        <w:rPr>
          <w:snapToGrid w:val="0"/>
          <w:sz w:val="18"/>
          <w:szCs w:val="18"/>
        </w:rPr>
        <w:t xml:space="preserve">. </w:t>
      </w:r>
      <w:r w:rsidR="00E16DEB" w:rsidRPr="00526050">
        <w:rPr>
          <w:snapToGrid w:val="0"/>
          <w:sz w:val="18"/>
          <w:szCs w:val="18"/>
        </w:rPr>
        <w:t xml:space="preserve">Сведения о цепочке собственников, включая </w:t>
      </w:r>
      <w:proofErr w:type="spellStart"/>
      <w:r w:rsidR="00E16DEB" w:rsidRPr="00526050">
        <w:rPr>
          <w:snapToGrid w:val="0"/>
          <w:sz w:val="18"/>
          <w:szCs w:val="18"/>
        </w:rPr>
        <w:t>бенефициаровв</w:t>
      </w:r>
      <w:proofErr w:type="spellEnd"/>
      <w:r w:rsidR="00E16DEB" w:rsidRPr="00526050">
        <w:rPr>
          <w:snapToGrid w:val="0"/>
          <w:sz w:val="18"/>
          <w:szCs w:val="18"/>
        </w:rPr>
        <w:t xml:space="preserve"> том числе конечных.</w:t>
      </w:r>
    </w:p>
    <w:p w:rsidR="00D0179A" w:rsidRPr="00526050" w:rsidRDefault="00D0179A" w:rsidP="00D86E6B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r w:rsidRPr="00526050">
        <w:rPr>
          <w:snapToGrid w:val="0"/>
          <w:sz w:val="18"/>
          <w:szCs w:val="18"/>
        </w:rPr>
        <w:t xml:space="preserve">    Приложение №4. ЗАКАЗ НА УСЛУГУ ДОСТУП </w:t>
      </w:r>
      <w:proofErr w:type="gramStart"/>
      <w:r w:rsidRPr="00526050">
        <w:rPr>
          <w:snapToGrid w:val="0"/>
          <w:sz w:val="18"/>
          <w:szCs w:val="18"/>
        </w:rPr>
        <w:t>К</w:t>
      </w:r>
      <w:proofErr w:type="gramEnd"/>
      <w:r w:rsidRPr="00526050">
        <w:rPr>
          <w:snapToGrid w:val="0"/>
          <w:sz w:val="18"/>
          <w:szCs w:val="18"/>
        </w:rPr>
        <w:t xml:space="preserve"> ИНТЕРНЕТ № </w:t>
      </w:r>
    </w:p>
    <w:p w:rsidR="00936E7E" w:rsidRPr="00526050" w:rsidRDefault="00936E7E" w:rsidP="00D86E6B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r w:rsidRPr="00526050">
        <w:rPr>
          <w:snapToGrid w:val="0"/>
          <w:sz w:val="18"/>
          <w:szCs w:val="18"/>
        </w:rPr>
        <w:t xml:space="preserve">    Приложение №5  </w:t>
      </w:r>
      <w:r w:rsidR="001E173B" w:rsidRPr="00526050">
        <w:rPr>
          <w:snapToGrid w:val="0"/>
          <w:sz w:val="18"/>
          <w:szCs w:val="18"/>
        </w:rPr>
        <w:t>Техническое задание.</w:t>
      </w:r>
    </w:p>
    <w:p w:rsidR="00C27495" w:rsidRDefault="00C27495" w:rsidP="00D86E6B">
      <w:pPr>
        <w:tabs>
          <w:tab w:val="left" w:pos="567"/>
        </w:tabs>
        <w:ind w:right="-2"/>
        <w:jc w:val="both"/>
        <w:rPr>
          <w:snapToGrid w:val="0"/>
          <w:color w:val="FF0000"/>
          <w:sz w:val="18"/>
          <w:szCs w:val="18"/>
        </w:rPr>
      </w:pPr>
    </w:p>
    <w:p w:rsidR="00C27495" w:rsidRPr="002A7648" w:rsidRDefault="00C27495" w:rsidP="002A7648">
      <w:pPr>
        <w:tabs>
          <w:tab w:val="left" w:pos="567"/>
        </w:tabs>
        <w:ind w:right="-2"/>
        <w:jc w:val="center"/>
        <w:rPr>
          <w:snapToGrid w:val="0"/>
          <w:sz w:val="18"/>
          <w:szCs w:val="18"/>
        </w:rPr>
      </w:pPr>
      <w:r w:rsidRPr="002A7648">
        <w:rPr>
          <w:snapToGrid w:val="0"/>
          <w:sz w:val="18"/>
          <w:szCs w:val="18"/>
        </w:rPr>
        <w:t>8. АНТИКОРРУПЦИОННАЯ ОГОВОРКА</w:t>
      </w:r>
    </w:p>
    <w:p w:rsidR="00C27495" w:rsidRPr="002A7648" w:rsidRDefault="00C27495" w:rsidP="00C27495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</w:p>
    <w:p w:rsidR="00C27495" w:rsidRPr="002A7648" w:rsidRDefault="00C27495" w:rsidP="00C27495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r w:rsidRPr="002A7648">
        <w:rPr>
          <w:snapToGrid w:val="0"/>
          <w:sz w:val="18"/>
          <w:szCs w:val="18"/>
        </w:rPr>
        <w:t>Статья 1.</w:t>
      </w:r>
    </w:p>
    <w:p w:rsidR="00C27495" w:rsidRPr="002A7648" w:rsidRDefault="00C27495" w:rsidP="00C27495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proofErr w:type="gramStart"/>
      <w:r w:rsidRPr="002A7648">
        <w:rPr>
          <w:snapToGrid w:val="0"/>
          <w:sz w:val="18"/>
          <w:szCs w:val="18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C27495" w:rsidRPr="002A7648" w:rsidRDefault="00C27495" w:rsidP="00C27495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proofErr w:type="gramStart"/>
      <w:r w:rsidRPr="002A7648">
        <w:rPr>
          <w:snapToGrid w:val="0"/>
          <w:sz w:val="18"/>
          <w:szCs w:val="18"/>
        </w:rPr>
        <w:t xml:space="preserve"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</w:t>
      </w:r>
      <w:r w:rsidRPr="002A7648">
        <w:rPr>
          <w:snapToGrid w:val="0"/>
          <w:sz w:val="18"/>
          <w:szCs w:val="18"/>
        </w:rPr>
        <w:lastRenderedPageBreak/>
        <w:t>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C27495" w:rsidRPr="002A7648" w:rsidRDefault="00C27495" w:rsidP="00C27495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r w:rsidRPr="002A7648">
        <w:rPr>
          <w:snapToGrid w:val="0"/>
          <w:sz w:val="18"/>
          <w:szCs w:val="18"/>
        </w:rPr>
        <w:t xml:space="preserve"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2A7648">
        <w:rPr>
          <w:snapToGrid w:val="0"/>
          <w:sz w:val="18"/>
          <w:szCs w:val="18"/>
        </w:rPr>
        <w:t>с даты направления</w:t>
      </w:r>
      <w:proofErr w:type="gramEnd"/>
      <w:r w:rsidRPr="002A7648">
        <w:rPr>
          <w:snapToGrid w:val="0"/>
          <w:sz w:val="18"/>
          <w:szCs w:val="18"/>
        </w:rPr>
        <w:t xml:space="preserve"> письменного уведомления.</w:t>
      </w:r>
    </w:p>
    <w:p w:rsidR="00C27495" w:rsidRPr="002A7648" w:rsidRDefault="00C27495" w:rsidP="00C27495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proofErr w:type="gramStart"/>
      <w:r w:rsidRPr="002A7648">
        <w:rPr>
          <w:snapToGrid w:val="0"/>
          <w:sz w:val="18"/>
          <w:szCs w:val="18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2A7648">
        <w:rPr>
          <w:snapToGrid w:val="0"/>
          <w:sz w:val="18"/>
          <w:szCs w:val="18"/>
        </w:rPr>
        <w:t xml:space="preserve"> доходов, полученных преступным путем.</w:t>
      </w:r>
    </w:p>
    <w:p w:rsidR="00C27495" w:rsidRPr="002A7648" w:rsidRDefault="00C27495" w:rsidP="00C27495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r w:rsidRPr="002A7648">
        <w:rPr>
          <w:snapToGrid w:val="0"/>
          <w:sz w:val="18"/>
          <w:szCs w:val="18"/>
        </w:rPr>
        <w:t>Статья 2.</w:t>
      </w:r>
    </w:p>
    <w:p w:rsidR="00C27495" w:rsidRPr="002A7648" w:rsidRDefault="00C27495" w:rsidP="00C27495">
      <w:pPr>
        <w:tabs>
          <w:tab w:val="left" w:pos="567"/>
        </w:tabs>
        <w:ind w:right="-2"/>
        <w:jc w:val="both"/>
        <w:rPr>
          <w:snapToGrid w:val="0"/>
          <w:sz w:val="18"/>
          <w:szCs w:val="18"/>
        </w:rPr>
      </w:pPr>
      <w:r w:rsidRPr="002A7648">
        <w:rPr>
          <w:snapToGrid w:val="0"/>
          <w:sz w:val="18"/>
          <w:szCs w:val="18"/>
        </w:rPr>
        <w:t xml:space="preserve"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законодательством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 w:rsidRPr="002A7648">
        <w:rPr>
          <w:snapToGrid w:val="0"/>
          <w:sz w:val="18"/>
          <w:szCs w:val="18"/>
        </w:rPr>
        <w:t>был</w:t>
      </w:r>
      <w:proofErr w:type="gramEnd"/>
      <w:r w:rsidRPr="002A7648">
        <w:rPr>
          <w:snapToGrid w:val="0"/>
          <w:sz w:val="18"/>
          <w:szCs w:val="18"/>
        </w:rP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C27495" w:rsidRPr="00017AE6" w:rsidRDefault="00C27495" w:rsidP="00D86E6B">
      <w:pPr>
        <w:tabs>
          <w:tab w:val="left" w:pos="567"/>
        </w:tabs>
        <w:ind w:right="-2"/>
        <w:jc w:val="both"/>
        <w:rPr>
          <w:snapToGrid w:val="0"/>
          <w:color w:val="FF0000"/>
          <w:sz w:val="18"/>
          <w:szCs w:val="18"/>
        </w:rPr>
      </w:pPr>
    </w:p>
    <w:p w:rsidR="00D86E6B" w:rsidRDefault="00D86E6B" w:rsidP="00D86E6B">
      <w:pPr>
        <w:ind w:left="284"/>
        <w:jc w:val="both"/>
        <w:rPr>
          <w:sz w:val="18"/>
          <w:szCs w:val="18"/>
        </w:rPr>
      </w:pPr>
    </w:p>
    <w:p w:rsidR="00D86E6B" w:rsidRPr="009C0F94" w:rsidRDefault="00D86E6B" w:rsidP="00D86E6B">
      <w:pPr>
        <w:ind w:firstLine="3"/>
        <w:jc w:val="center"/>
        <w:rPr>
          <w:b/>
          <w:sz w:val="18"/>
          <w:szCs w:val="18"/>
        </w:rPr>
      </w:pPr>
      <w:r w:rsidRPr="009C0F94">
        <w:rPr>
          <w:b/>
          <w:sz w:val="18"/>
          <w:szCs w:val="18"/>
        </w:rPr>
        <w:t>8. Реквизиты сторон</w:t>
      </w:r>
    </w:p>
    <w:tbl>
      <w:tblPr>
        <w:tblW w:w="10525" w:type="dxa"/>
        <w:tblInd w:w="-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2"/>
        <w:gridCol w:w="4111"/>
        <w:gridCol w:w="3862"/>
      </w:tblGrid>
      <w:tr w:rsidR="00D86E6B" w:rsidRPr="009C0F94" w:rsidTr="00854031">
        <w:tc>
          <w:tcPr>
            <w:tcW w:w="2552" w:type="dxa"/>
          </w:tcPr>
          <w:p w:rsidR="00D86E6B" w:rsidRPr="009C0F94" w:rsidRDefault="00D86E6B" w:rsidP="0085403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111" w:type="dxa"/>
          </w:tcPr>
          <w:p w:rsidR="00D86E6B" w:rsidRPr="00266781" w:rsidRDefault="00D86E6B" w:rsidP="00854031">
            <w:pPr>
              <w:ind w:left="34"/>
              <w:rPr>
                <w:b/>
                <w:sz w:val="18"/>
                <w:szCs w:val="18"/>
              </w:rPr>
            </w:pPr>
            <w:r w:rsidRPr="00D86E6B">
              <w:rPr>
                <w:b/>
                <w:sz w:val="18"/>
                <w:szCs w:val="18"/>
              </w:rPr>
              <w:t>Оператор</w:t>
            </w:r>
            <w:r w:rsidRPr="00266781">
              <w:rPr>
                <w:b/>
                <w:sz w:val="18"/>
                <w:szCs w:val="18"/>
              </w:rPr>
              <w:t>:</w:t>
            </w:r>
          </w:p>
          <w:p w:rsidR="00D86E6B" w:rsidRPr="009C0F94" w:rsidRDefault="00D86E6B" w:rsidP="00854031">
            <w:pPr>
              <w:rPr>
                <w:sz w:val="18"/>
                <w:szCs w:val="18"/>
              </w:rPr>
            </w:pPr>
          </w:p>
        </w:tc>
        <w:tc>
          <w:tcPr>
            <w:tcW w:w="3862" w:type="dxa"/>
          </w:tcPr>
          <w:p w:rsidR="001E173B" w:rsidRPr="00877763" w:rsidRDefault="001E173B" w:rsidP="001E17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7763">
              <w:rPr>
                <w:rFonts w:ascii="Arial" w:hAnsi="Arial" w:cs="Arial"/>
                <w:b/>
                <w:bCs/>
                <w:sz w:val="16"/>
                <w:szCs w:val="16"/>
              </w:rPr>
              <w:t>КЛИЕНТ:</w:t>
            </w:r>
          </w:p>
          <w:p w:rsidR="001E173B" w:rsidRPr="00877763" w:rsidRDefault="001E173B" w:rsidP="001E17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1E173B" w:rsidRPr="00877763" w:rsidRDefault="001E173B" w:rsidP="001E173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877763">
              <w:rPr>
                <w:rFonts w:ascii="Arial" w:hAnsi="Arial" w:cs="Arial"/>
                <w:b/>
                <w:bCs/>
                <w:sz w:val="16"/>
                <w:szCs w:val="16"/>
              </w:rPr>
              <w:t>Полное название:</w:t>
            </w:r>
          </w:p>
          <w:p w:rsidR="001E173B" w:rsidRPr="00877763" w:rsidRDefault="001E173B" w:rsidP="001E173B">
            <w:pPr>
              <w:rPr>
                <w:rFonts w:ascii="Arial" w:hAnsi="Arial" w:cs="Arial"/>
                <w:sz w:val="16"/>
                <w:szCs w:val="16"/>
              </w:rPr>
            </w:pPr>
            <w:r w:rsidRPr="00877763">
              <w:rPr>
                <w:rFonts w:ascii="Arial" w:hAnsi="Arial" w:cs="Arial"/>
                <w:sz w:val="16"/>
                <w:szCs w:val="16"/>
              </w:rPr>
              <w:t>АО «ГСПИ»</w:t>
            </w:r>
          </w:p>
          <w:p w:rsidR="001E173B" w:rsidRPr="00877763" w:rsidRDefault="001E173B" w:rsidP="001E173B">
            <w:pPr>
              <w:rPr>
                <w:rFonts w:ascii="Arial" w:hAnsi="Arial" w:cs="Arial"/>
                <w:sz w:val="16"/>
                <w:szCs w:val="16"/>
              </w:rPr>
            </w:pPr>
            <w:r w:rsidRPr="00877763">
              <w:rPr>
                <w:rFonts w:ascii="Arial" w:hAnsi="Arial" w:cs="Arial"/>
                <w:sz w:val="16"/>
                <w:szCs w:val="16"/>
              </w:rPr>
              <w:t xml:space="preserve">Юридический и почтовый адрес: </w:t>
            </w:r>
          </w:p>
          <w:p w:rsidR="001E173B" w:rsidRPr="00877763" w:rsidRDefault="001E173B" w:rsidP="001E173B">
            <w:pPr>
              <w:rPr>
                <w:rFonts w:ascii="Arial" w:hAnsi="Arial" w:cs="Arial"/>
                <w:sz w:val="16"/>
                <w:szCs w:val="16"/>
              </w:rPr>
            </w:pPr>
            <w:r w:rsidRPr="00877763">
              <w:rPr>
                <w:rFonts w:ascii="Arial" w:hAnsi="Arial" w:cs="Arial"/>
                <w:sz w:val="16"/>
                <w:szCs w:val="16"/>
              </w:rPr>
              <w:t>107078, Россия, Москва,</w:t>
            </w:r>
          </w:p>
          <w:p w:rsidR="001E173B" w:rsidRPr="00877763" w:rsidRDefault="001E173B" w:rsidP="001E173B">
            <w:pPr>
              <w:rPr>
                <w:rFonts w:ascii="Arial" w:hAnsi="Arial" w:cs="Arial"/>
                <w:sz w:val="16"/>
                <w:szCs w:val="16"/>
              </w:rPr>
            </w:pPr>
            <w:r w:rsidRPr="00877763">
              <w:rPr>
                <w:rFonts w:ascii="Arial" w:hAnsi="Arial" w:cs="Arial"/>
                <w:sz w:val="16"/>
                <w:szCs w:val="16"/>
              </w:rPr>
              <w:t xml:space="preserve">ул. </w:t>
            </w:r>
            <w:proofErr w:type="spellStart"/>
            <w:r w:rsidRPr="00877763">
              <w:rPr>
                <w:rFonts w:ascii="Arial" w:hAnsi="Arial" w:cs="Arial"/>
                <w:sz w:val="16"/>
                <w:szCs w:val="16"/>
              </w:rPr>
              <w:t>Новорязанская</w:t>
            </w:r>
            <w:proofErr w:type="spellEnd"/>
            <w:r w:rsidRPr="00877763">
              <w:rPr>
                <w:rFonts w:ascii="Arial" w:hAnsi="Arial" w:cs="Arial"/>
                <w:sz w:val="16"/>
                <w:szCs w:val="16"/>
              </w:rPr>
              <w:t>, 8 а</w:t>
            </w:r>
          </w:p>
          <w:p w:rsidR="001E173B" w:rsidRPr="00877763" w:rsidRDefault="001E173B" w:rsidP="001E173B">
            <w:pPr>
              <w:rPr>
                <w:rFonts w:ascii="Arial" w:hAnsi="Arial" w:cs="Arial"/>
                <w:sz w:val="16"/>
                <w:szCs w:val="16"/>
              </w:rPr>
            </w:pPr>
            <w:r w:rsidRPr="00877763">
              <w:rPr>
                <w:rFonts w:ascii="Arial" w:hAnsi="Arial" w:cs="Arial"/>
                <w:sz w:val="16"/>
                <w:szCs w:val="16"/>
              </w:rPr>
              <w:t>ОГРН 1097746129447</w:t>
            </w:r>
          </w:p>
          <w:p w:rsidR="001E173B" w:rsidRPr="00877763" w:rsidRDefault="001E173B" w:rsidP="001E173B">
            <w:pPr>
              <w:rPr>
                <w:rFonts w:ascii="Arial" w:hAnsi="Arial" w:cs="Arial"/>
                <w:sz w:val="16"/>
                <w:szCs w:val="16"/>
              </w:rPr>
            </w:pPr>
            <w:r w:rsidRPr="00877763">
              <w:rPr>
                <w:rFonts w:ascii="Arial" w:hAnsi="Arial" w:cs="Arial"/>
                <w:sz w:val="16"/>
                <w:szCs w:val="16"/>
              </w:rPr>
              <w:t>ИНН7708697977 КПП 774501001</w:t>
            </w:r>
          </w:p>
          <w:p w:rsidR="001E173B" w:rsidRPr="00877763" w:rsidRDefault="001E173B" w:rsidP="001E173B">
            <w:pPr>
              <w:rPr>
                <w:rFonts w:ascii="Arial" w:hAnsi="Arial" w:cs="Arial"/>
                <w:sz w:val="16"/>
                <w:szCs w:val="16"/>
              </w:rPr>
            </w:pPr>
            <w:r w:rsidRPr="00877763">
              <w:rPr>
                <w:rFonts w:ascii="Arial" w:hAnsi="Arial" w:cs="Arial"/>
                <w:sz w:val="16"/>
                <w:szCs w:val="16"/>
              </w:rPr>
              <w:t>БИК 044583119</w:t>
            </w:r>
          </w:p>
          <w:p w:rsidR="001E173B" w:rsidRPr="00877763" w:rsidRDefault="001E173B" w:rsidP="001E173B">
            <w:pPr>
              <w:rPr>
                <w:rFonts w:ascii="Arial" w:hAnsi="Arial" w:cs="Arial"/>
                <w:sz w:val="16"/>
                <w:szCs w:val="16"/>
              </w:rPr>
            </w:pPr>
            <w:r w:rsidRPr="00877763">
              <w:rPr>
                <w:rFonts w:ascii="Arial" w:hAnsi="Arial" w:cs="Arial"/>
                <w:sz w:val="16"/>
                <w:szCs w:val="16"/>
              </w:rPr>
              <w:t>ОКПО 07626613</w:t>
            </w:r>
          </w:p>
          <w:p w:rsidR="001E173B" w:rsidRPr="00877763" w:rsidRDefault="001E173B" w:rsidP="001E173B">
            <w:pPr>
              <w:rPr>
                <w:rFonts w:ascii="Arial" w:hAnsi="Arial" w:cs="Arial"/>
                <w:sz w:val="16"/>
                <w:szCs w:val="16"/>
              </w:rPr>
            </w:pPr>
            <w:r w:rsidRPr="00877763">
              <w:rPr>
                <w:rFonts w:ascii="Arial" w:hAnsi="Arial" w:cs="Arial"/>
                <w:sz w:val="16"/>
                <w:szCs w:val="16"/>
              </w:rPr>
              <w:t>Телефон: (495)- 988-8050 доб. 8285</w:t>
            </w:r>
          </w:p>
          <w:p w:rsidR="001E173B" w:rsidRPr="00877763" w:rsidRDefault="001E173B" w:rsidP="001E173B">
            <w:pPr>
              <w:rPr>
                <w:rFonts w:ascii="Arial" w:hAnsi="Arial" w:cs="Arial"/>
                <w:sz w:val="16"/>
                <w:szCs w:val="16"/>
              </w:rPr>
            </w:pPr>
            <w:r w:rsidRPr="00877763">
              <w:rPr>
                <w:rFonts w:ascii="Arial" w:hAnsi="Arial" w:cs="Arial"/>
                <w:sz w:val="16"/>
                <w:szCs w:val="16"/>
              </w:rPr>
              <w:t>Телефакс: (495)- 261-7264</w:t>
            </w:r>
          </w:p>
          <w:p w:rsidR="001E173B" w:rsidRPr="00877763" w:rsidRDefault="001E173B" w:rsidP="001E173B">
            <w:pPr>
              <w:rPr>
                <w:rFonts w:ascii="Arial" w:hAnsi="Arial" w:cs="Arial"/>
                <w:sz w:val="16"/>
                <w:szCs w:val="16"/>
              </w:rPr>
            </w:pPr>
          </w:p>
          <w:p w:rsidR="001E173B" w:rsidRPr="00877763" w:rsidRDefault="001E173B" w:rsidP="001E173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77763">
              <w:rPr>
                <w:rFonts w:ascii="Arial" w:hAnsi="Arial" w:cs="Arial"/>
                <w:b/>
                <w:sz w:val="16"/>
                <w:szCs w:val="16"/>
              </w:rPr>
              <w:t>Получатель услуги</w:t>
            </w:r>
          </w:p>
          <w:p w:rsidR="00D86E6B" w:rsidRPr="00877763" w:rsidRDefault="001E173B" w:rsidP="00526050">
            <w:pPr>
              <w:rPr>
                <w:b/>
                <w:bCs/>
                <w:sz w:val="18"/>
                <w:szCs w:val="18"/>
              </w:rPr>
            </w:pPr>
            <w:r w:rsidRPr="00877763">
              <w:rPr>
                <w:rFonts w:ascii="Arial" w:hAnsi="Arial" w:cs="Arial"/>
                <w:sz w:val="16"/>
                <w:szCs w:val="16"/>
              </w:rPr>
              <w:t>Уральский филиал АО «ГСПИ</w:t>
            </w:r>
            <w:proofErr w:type="gramStart"/>
            <w:r w:rsidRPr="00877763">
              <w:rPr>
                <w:rFonts w:ascii="Arial" w:hAnsi="Arial" w:cs="Arial"/>
                <w:sz w:val="16"/>
                <w:szCs w:val="16"/>
              </w:rPr>
              <w:t>»-</w:t>
            </w:r>
            <w:proofErr w:type="gramEnd"/>
            <w:r w:rsidRPr="00877763">
              <w:rPr>
                <w:rFonts w:ascii="Arial" w:hAnsi="Arial" w:cs="Arial"/>
                <w:sz w:val="16"/>
                <w:szCs w:val="16"/>
              </w:rPr>
              <w:t>«УПИИ» ВНИПИЭТ»</w:t>
            </w:r>
          </w:p>
        </w:tc>
      </w:tr>
      <w:tr w:rsidR="00D86E6B" w:rsidRPr="009C0F94" w:rsidTr="00854031">
        <w:tc>
          <w:tcPr>
            <w:tcW w:w="2552" w:type="dxa"/>
          </w:tcPr>
          <w:p w:rsidR="00D86E6B" w:rsidRPr="009C0F94" w:rsidRDefault="00D86E6B" w:rsidP="00854031">
            <w:pPr>
              <w:ind w:left="284"/>
              <w:jc w:val="both"/>
              <w:rPr>
                <w:sz w:val="18"/>
                <w:szCs w:val="18"/>
              </w:rPr>
            </w:pPr>
            <w:r w:rsidRPr="009C0F94">
              <w:rPr>
                <w:sz w:val="18"/>
                <w:szCs w:val="18"/>
              </w:rPr>
              <w:t>Юридический адрес</w:t>
            </w:r>
          </w:p>
        </w:tc>
        <w:tc>
          <w:tcPr>
            <w:tcW w:w="4111" w:type="dxa"/>
          </w:tcPr>
          <w:p w:rsidR="00D86E6B" w:rsidRPr="009C0F94" w:rsidRDefault="00D86E6B" w:rsidP="00854031">
            <w:pPr>
              <w:rPr>
                <w:sz w:val="18"/>
                <w:szCs w:val="18"/>
              </w:rPr>
            </w:pPr>
          </w:p>
        </w:tc>
        <w:tc>
          <w:tcPr>
            <w:tcW w:w="3862" w:type="dxa"/>
          </w:tcPr>
          <w:p w:rsidR="00D86E6B" w:rsidRPr="00877763" w:rsidRDefault="00D86E6B" w:rsidP="00854031">
            <w:pPr>
              <w:rPr>
                <w:bCs/>
                <w:sz w:val="18"/>
                <w:szCs w:val="18"/>
              </w:rPr>
            </w:pPr>
            <w:r w:rsidRPr="00877763">
              <w:rPr>
                <w:bCs/>
                <w:sz w:val="18"/>
                <w:szCs w:val="18"/>
              </w:rPr>
              <w:t xml:space="preserve">456780, </w:t>
            </w:r>
            <w:proofErr w:type="gramStart"/>
            <w:r w:rsidRPr="00877763">
              <w:rPr>
                <w:bCs/>
                <w:sz w:val="18"/>
                <w:szCs w:val="18"/>
              </w:rPr>
              <w:t>Челябинская</w:t>
            </w:r>
            <w:proofErr w:type="gramEnd"/>
            <w:r w:rsidRPr="00877763">
              <w:rPr>
                <w:bCs/>
                <w:sz w:val="18"/>
                <w:szCs w:val="18"/>
              </w:rPr>
              <w:t xml:space="preserve"> обл. г. Озерск, </w:t>
            </w:r>
          </w:p>
          <w:p w:rsidR="00D86E6B" w:rsidRPr="00877763" w:rsidRDefault="00D86E6B" w:rsidP="00854031">
            <w:pPr>
              <w:rPr>
                <w:sz w:val="18"/>
                <w:szCs w:val="18"/>
              </w:rPr>
            </w:pPr>
            <w:r w:rsidRPr="00877763">
              <w:rPr>
                <w:bCs/>
                <w:sz w:val="18"/>
                <w:szCs w:val="18"/>
              </w:rPr>
              <w:t>ул. Октябрьская, д.11</w:t>
            </w:r>
          </w:p>
        </w:tc>
      </w:tr>
      <w:tr w:rsidR="00D86E6B" w:rsidRPr="009C0F94" w:rsidTr="00854031">
        <w:tc>
          <w:tcPr>
            <w:tcW w:w="2552" w:type="dxa"/>
          </w:tcPr>
          <w:p w:rsidR="00D86E6B" w:rsidRPr="009C0F94" w:rsidRDefault="00D86E6B" w:rsidP="00854031">
            <w:pPr>
              <w:ind w:left="284"/>
              <w:jc w:val="both"/>
              <w:rPr>
                <w:sz w:val="18"/>
                <w:szCs w:val="18"/>
              </w:rPr>
            </w:pPr>
            <w:r w:rsidRPr="009C0F94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4111" w:type="dxa"/>
          </w:tcPr>
          <w:p w:rsidR="00D86E6B" w:rsidRPr="009C0F94" w:rsidRDefault="00D86E6B" w:rsidP="00854031">
            <w:pPr>
              <w:rPr>
                <w:sz w:val="18"/>
                <w:szCs w:val="18"/>
              </w:rPr>
            </w:pPr>
          </w:p>
        </w:tc>
        <w:tc>
          <w:tcPr>
            <w:tcW w:w="3862" w:type="dxa"/>
          </w:tcPr>
          <w:p w:rsidR="00D86E6B" w:rsidRPr="00877763" w:rsidRDefault="00D86E6B" w:rsidP="00854031">
            <w:pPr>
              <w:rPr>
                <w:bCs/>
                <w:sz w:val="18"/>
                <w:szCs w:val="18"/>
              </w:rPr>
            </w:pPr>
            <w:r w:rsidRPr="00877763">
              <w:rPr>
                <w:bCs/>
                <w:sz w:val="18"/>
                <w:szCs w:val="18"/>
              </w:rPr>
              <w:t xml:space="preserve">456780, </w:t>
            </w:r>
            <w:proofErr w:type="gramStart"/>
            <w:r w:rsidRPr="00877763">
              <w:rPr>
                <w:bCs/>
                <w:sz w:val="18"/>
                <w:szCs w:val="18"/>
              </w:rPr>
              <w:t>Челябинская</w:t>
            </w:r>
            <w:proofErr w:type="gramEnd"/>
            <w:r w:rsidRPr="00877763">
              <w:rPr>
                <w:bCs/>
                <w:sz w:val="18"/>
                <w:szCs w:val="18"/>
              </w:rPr>
              <w:t xml:space="preserve"> обл. г. Озерск, </w:t>
            </w:r>
          </w:p>
          <w:p w:rsidR="00D86E6B" w:rsidRPr="00877763" w:rsidRDefault="00D86E6B" w:rsidP="00854031">
            <w:pPr>
              <w:rPr>
                <w:sz w:val="18"/>
                <w:szCs w:val="18"/>
              </w:rPr>
            </w:pPr>
            <w:r w:rsidRPr="00877763">
              <w:rPr>
                <w:bCs/>
                <w:sz w:val="18"/>
                <w:szCs w:val="18"/>
              </w:rPr>
              <w:t>ул. Октябрьская, д.11</w:t>
            </w:r>
          </w:p>
        </w:tc>
      </w:tr>
      <w:tr w:rsidR="00D86E6B" w:rsidRPr="009C0F94" w:rsidTr="00854031">
        <w:tc>
          <w:tcPr>
            <w:tcW w:w="2552" w:type="dxa"/>
          </w:tcPr>
          <w:p w:rsidR="00D86E6B" w:rsidRPr="009C0F94" w:rsidRDefault="00D86E6B" w:rsidP="00854031">
            <w:pPr>
              <w:ind w:left="284"/>
              <w:jc w:val="both"/>
              <w:rPr>
                <w:sz w:val="18"/>
                <w:szCs w:val="18"/>
              </w:rPr>
            </w:pPr>
            <w:r w:rsidRPr="009C0F94">
              <w:rPr>
                <w:sz w:val="18"/>
                <w:szCs w:val="18"/>
              </w:rPr>
              <w:t>ИНН</w:t>
            </w:r>
          </w:p>
        </w:tc>
        <w:tc>
          <w:tcPr>
            <w:tcW w:w="4111" w:type="dxa"/>
          </w:tcPr>
          <w:p w:rsidR="00D86E6B" w:rsidRPr="009C0F94" w:rsidRDefault="00D86E6B" w:rsidP="00854031">
            <w:pPr>
              <w:rPr>
                <w:sz w:val="18"/>
                <w:szCs w:val="18"/>
              </w:rPr>
            </w:pPr>
          </w:p>
        </w:tc>
        <w:tc>
          <w:tcPr>
            <w:tcW w:w="3862" w:type="dxa"/>
          </w:tcPr>
          <w:p w:rsidR="00D86E6B" w:rsidRPr="00877763" w:rsidRDefault="00C27495" w:rsidP="00854031">
            <w:pPr>
              <w:rPr>
                <w:sz w:val="18"/>
                <w:szCs w:val="18"/>
              </w:rPr>
            </w:pPr>
            <w:r w:rsidRPr="00877763">
              <w:rPr>
                <w:sz w:val="18"/>
                <w:szCs w:val="18"/>
              </w:rPr>
              <w:t>7708697977</w:t>
            </w:r>
          </w:p>
        </w:tc>
      </w:tr>
      <w:tr w:rsidR="00D86E6B" w:rsidRPr="009C0F94" w:rsidTr="00854031">
        <w:tc>
          <w:tcPr>
            <w:tcW w:w="2552" w:type="dxa"/>
          </w:tcPr>
          <w:p w:rsidR="00D86E6B" w:rsidRPr="009C0F94" w:rsidRDefault="00D86E6B" w:rsidP="00854031">
            <w:pPr>
              <w:ind w:left="284"/>
              <w:jc w:val="both"/>
              <w:rPr>
                <w:sz w:val="18"/>
                <w:szCs w:val="18"/>
              </w:rPr>
            </w:pPr>
            <w:r w:rsidRPr="009C0F94">
              <w:rPr>
                <w:sz w:val="18"/>
                <w:szCs w:val="18"/>
              </w:rPr>
              <w:t>КПП</w:t>
            </w:r>
          </w:p>
        </w:tc>
        <w:tc>
          <w:tcPr>
            <w:tcW w:w="4111" w:type="dxa"/>
          </w:tcPr>
          <w:p w:rsidR="00D86E6B" w:rsidRPr="009C0F94" w:rsidRDefault="00D86E6B" w:rsidP="00854031">
            <w:pPr>
              <w:rPr>
                <w:sz w:val="18"/>
                <w:szCs w:val="18"/>
              </w:rPr>
            </w:pPr>
          </w:p>
        </w:tc>
        <w:tc>
          <w:tcPr>
            <w:tcW w:w="3862" w:type="dxa"/>
          </w:tcPr>
          <w:p w:rsidR="00D86E6B" w:rsidRPr="00877763" w:rsidRDefault="00C27495" w:rsidP="00854031">
            <w:pPr>
              <w:rPr>
                <w:sz w:val="18"/>
                <w:szCs w:val="18"/>
              </w:rPr>
            </w:pPr>
            <w:r w:rsidRPr="00877763">
              <w:rPr>
                <w:sz w:val="18"/>
                <w:szCs w:val="18"/>
              </w:rPr>
              <w:t>741343001</w:t>
            </w:r>
          </w:p>
        </w:tc>
      </w:tr>
      <w:tr w:rsidR="00D86E6B" w:rsidRPr="009C0F94" w:rsidTr="00854031">
        <w:tc>
          <w:tcPr>
            <w:tcW w:w="2552" w:type="dxa"/>
          </w:tcPr>
          <w:p w:rsidR="00D86E6B" w:rsidRPr="009C0F94" w:rsidRDefault="00D86E6B" w:rsidP="00854031">
            <w:pPr>
              <w:ind w:left="284"/>
              <w:jc w:val="both"/>
              <w:rPr>
                <w:sz w:val="18"/>
                <w:szCs w:val="18"/>
              </w:rPr>
            </w:pPr>
            <w:proofErr w:type="gramStart"/>
            <w:r w:rsidRPr="009C0F94">
              <w:rPr>
                <w:sz w:val="18"/>
                <w:szCs w:val="18"/>
              </w:rPr>
              <w:t>Р</w:t>
            </w:r>
            <w:proofErr w:type="gramEnd"/>
            <w:r w:rsidRPr="009C0F94">
              <w:rPr>
                <w:sz w:val="18"/>
                <w:szCs w:val="18"/>
              </w:rPr>
              <w:t>/счет</w:t>
            </w:r>
          </w:p>
        </w:tc>
        <w:tc>
          <w:tcPr>
            <w:tcW w:w="4111" w:type="dxa"/>
          </w:tcPr>
          <w:p w:rsidR="00D86E6B" w:rsidRPr="009C0F94" w:rsidRDefault="00D86E6B" w:rsidP="00854031">
            <w:pPr>
              <w:rPr>
                <w:sz w:val="18"/>
                <w:szCs w:val="18"/>
              </w:rPr>
            </w:pPr>
          </w:p>
        </w:tc>
        <w:tc>
          <w:tcPr>
            <w:tcW w:w="3862" w:type="dxa"/>
          </w:tcPr>
          <w:p w:rsidR="00D86E6B" w:rsidRPr="00877763" w:rsidRDefault="00C27495" w:rsidP="00C27495">
            <w:pPr>
              <w:rPr>
                <w:sz w:val="18"/>
                <w:szCs w:val="18"/>
              </w:rPr>
            </w:pPr>
            <w:proofErr w:type="gramStart"/>
            <w:r w:rsidRPr="00877763">
              <w:rPr>
                <w:sz w:val="18"/>
                <w:szCs w:val="18"/>
              </w:rPr>
              <w:t>Р</w:t>
            </w:r>
            <w:proofErr w:type="gramEnd"/>
            <w:r w:rsidRPr="00877763">
              <w:rPr>
                <w:sz w:val="18"/>
                <w:szCs w:val="18"/>
              </w:rPr>
              <w:t xml:space="preserve">/с 40702810994000005303 </w:t>
            </w:r>
          </w:p>
        </w:tc>
      </w:tr>
      <w:tr w:rsidR="00D86E6B" w:rsidRPr="009C0F94" w:rsidTr="00854031">
        <w:tc>
          <w:tcPr>
            <w:tcW w:w="2552" w:type="dxa"/>
          </w:tcPr>
          <w:p w:rsidR="00D86E6B" w:rsidRPr="009C0F94" w:rsidRDefault="00D86E6B" w:rsidP="00854031">
            <w:pPr>
              <w:ind w:left="284"/>
              <w:jc w:val="both"/>
              <w:rPr>
                <w:sz w:val="18"/>
                <w:szCs w:val="18"/>
              </w:rPr>
            </w:pPr>
            <w:r w:rsidRPr="009C0F94">
              <w:rPr>
                <w:sz w:val="18"/>
                <w:szCs w:val="18"/>
              </w:rPr>
              <w:t>Банк</w:t>
            </w:r>
          </w:p>
        </w:tc>
        <w:tc>
          <w:tcPr>
            <w:tcW w:w="4111" w:type="dxa"/>
          </w:tcPr>
          <w:p w:rsidR="00D86E6B" w:rsidRPr="009C0F94" w:rsidRDefault="00D86E6B" w:rsidP="00854031">
            <w:pPr>
              <w:rPr>
                <w:sz w:val="18"/>
                <w:szCs w:val="18"/>
              </w:rPr>
            </w:pPr>
          </w:p>
        </w:tc>
        <w:tc>
          <w:tcPr>
            <w:tcW w:w="3862" w:type="dxa"/>
          </w:tcPr>
          <w:p w:rsidR="00D86E6B" w:rsidRPr="00877763" w:rsidRDefault="00C27495" w:rsidP="00854031">
            <w:pPr>
              <w:rPr>
                <w:sz w:val="18"/>
                <w:szCs w:val="18"/>
              </w:rPr>
            </w:pPr>
            <w:r w:rsidRPr="00877763">
              <w:rPr>
                <w:sz w:val="18"/>
                <w:szCs w:val="18"/>
              </w:rPr>
              <w:t>АО Банк ГПБ г. Москва</w:t>
            </w:r>
          </w:p>
        </w:tc>
      </w:tr>
      <w:tr w:rsidR="00D86E6B" w:rsidRPr="009C0F94" w:rsidTr="00854031">
        <w:tc>
          <w:tcPr>
            <w:tcW w:w="2552" w:type="dxa"/>
          </w:tcPr>
          <w:p w:rsidR="00D86E6B" w:rsidRPr="009C0F94" w:rsidRDefault="00D86E6B" w:rsidP="00854031">
            <w:pPr>
              <w:ind w:left="284"/>
              <w:jc w:val="both"/>
              <w:rPr>
                <w:sz w:val="18"/>
                <w:szCs w:val="18"/>
              </w:rPr>
            </w:pPr>
            <w:proofErr w:type="gramStart"/>
            <w:r w:rsidRPr="009C0F94">
              <w:rPr>
                <w:sz w:val="18"/>
                <w:szCs w:val="18"/>
              </w:rPr>
              <w:t>К</w:t>
            </w:r>
            <w:proofErr w:type="gramEnd"/>
            <w:r w:rsidRPr="009C0F94">
              <w:rPr>
                <w:sz w:val="18"/>
                <w:szCs w:val="18"/>
              </w:rPr>
              <w:t>/счет</w:t>
            </w:r>
          </w:p>
        </w:tc>
        <w:tc>
          <w:tcPr>
            <w:tcW w:w="4111" w:type="dxa"/>
          </w:tcPr>
          <w:p w:rsidR="00D86E6B" w:rsidRPr="009C0F94" w:rsidRDefault="00D86E6B" w:rsidP="00854031">
            <w:pPr>
              <w:rPr>
                <w:sz w:val="18"/>
                <w:szCs w:val="18"/>
              </w:rPr>
            </w:pPr>
          </w:p>
        </w:tc>
        <w:tc>
          <w:tcPr>
            <w:tcW w:w="3862" w:type="dxa"/>
          </w:tcPr>
          <w:p w:rsidR="00D86E6B" w:rsidRPr="00877763" w:rsidRDefault="00C27495" w:rsidP="00854031">
            <w:pPr>
              <w:rPr>
                <w:sz w:val="18"/>
                <w:szCs w:val="18"/>
              </w:rPr>
            </w:pPr>
            <w:r w:rsidRPr="00877763">
              <w:rPr>
                <w:sz w:val="18"/>
                <w:szCs w:val="18"/>
              </w:rPr>
              <w:t>К/с 30101810200000000823</w:t>
            </w:r>
          </w:p>
        </w:tc>
      </w:tr>
      <w:tr w:rsidR="00D86E6B" w:rsidRPr="009C0F94" w:rsidTr="00854031">
        <w:tc>
          <w:tcPr>
            <w:tcW w:w="2552" w:type="dxa"/>
          </w:tcPr>
          <w:p w:rsidR="00D86E6B" w:rsidRPr="009C0F94" w:rsidRDefault="00D86E6B" w:rsidP="00854031">
            <w:pPr>
              <w:ind w:left="284"/>
              <w:jc w:val="both"/>
              <w:rPr>
                <w:sz w:val="18"/>
                <w:szCs w:val="18"/>
              </w:rPr>
            </w:pPr>
            <w:r w:rsidRPr="009C0F94">
              <w:rPr>
                <w:sz w:val="18"/>
                <w:szCs w:val="18"/>
              </w:rPr>
              <w:t>БИК</w:t>
            </w:r>
          </w:p>
        </w:tc>
        <w:tc>
          <w:tcPr>
            <w:tcW w:w="4111" w:type="dxa"/>
          </w:tcPr>
          <w:p w:rsidR="00D86E6B" w:rsidRPr="009C0F94" w:rsidRDefault="00D86E6B" w:rsidP="00854031">
            <w:pPr>
              <w:rPr>
                <w:sz w:val="18"/>
                <w:szCs w:val="18"/>
              </w:rPr>
            </w:pPr>
          </w:p>
        </w:tc>
        <w:tc>
          <w:tcPr>
            <w:tcW w:w="3862" w:type="dxa"/>
          </w:tcPr>
          <w:p w:rsidR="00D86E6B" w:rsidRPr="00877763" w:rsidRDefault="00C27495" w:rsidP="00854031">
            <w:pPr>
              <w:rPr>
                <w:sz w:val="18"/>
                <w:szCs w:val="18"/>
              </w:rPr>
            </w:pPr>
            <w:r w:rsidRPr="00877763">
              <w:rPr>
                <w:sz w:val="18"/>
                <w:szCs w:val="18"/>
              </w:rPr>
              <w:t>044525823</w:t>
            </w:r>
          </w:p>
        </w:tc>
      </w:tr>
      <w:tr w:rsidR="00D86E6B" w:rsidRPr="009C0F94" w:rsidTr="00854031">
        <w:trPr>
          <w:trHeight w:val="157"/>
        </w:trPr>
        <w:tc>
          <w:tcPr>
            <w:tcW w:w="2552" w:type="dxa"/>
          </w:tcPr>
          <w:p w:rsidR="00D86E6B" w:rsidRPr="009C0F94" w:rsidRDefault="00D86E6B" w:rsidP="00854031">
            <w:pPr>
              <w:ind w:left="284"/>
              <w:jc w:val="both"/>
              <w:rPr>
                <w:sz w:val="18"/>
                <w:szCs w:val="18"/>
              </w:rPr>
            </w:pPr>
            <w:r w:rsidRPr="009C0F94">
              <w:rPr>
                <w:sz w:val="18"/>
                <w:szCs w:val="18"/>
              </w:rPr>
              <w:t>ОКПО</w:t>
            </w:r>
          </w:p>
        </w:tc>
        <w:tc>
          <w:tcPr>
            <w:tcW w:w="4111" w:type="dxa"/>
          </w:tcPr>
          <w:p w:rsidR="00D86E6B" w:rsidRPr="009C0F94" w:rsidRDefault="00D86E6B" w:rsidP="00854031">
            <w:pPr>
              <w:rPr>
                <w:sz w:val="18"/>
                <w:szCs w:val="18"/>
              </w:rPr>
            </w:pPr>
          </w:p>
        </w:tc>
        <w:tc>
          <w:tcPr>
            <w:tcW w:w="3862" w:type="dxa"/>
          </w:tcPr>
          <w:p w:rsidR="00D86E6B" w:rsidRPr="00877763" w:rsidRDefault="00526050" w:rsidP="00526050">
            <w:pPr>
              <w:ind w:left="15"/>
              <w:rPr>
                <w:sz w:val="18"/>
                <w:szCs w:val="18"/>
              </w:rPr>
            </w:pPr>
            <w:r w:rsidRPr="00877763">
              <w:rPr>
                <w:sz w:val="18"/>
                <w:szCs w:val="18"/>
              </w:rPr>
              <w:t>07626168</w:t>
            </w:r>
          </w:p>
        </w:tc>
      </w:tr>
    </w:tbl>
    <w:p w:rsidR="00D86E6B" w:rsidRPr="006B5E70" w:rsidRDefault="00D86E6B" w:rsidP="00D86E6B">
      <w:pPr>
        <w:jc w:val="both"/>
        <w:rPr>
          <w:b/>
          <w:sz w:val="18"/>
          <w:szCs w:val="18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22"/>
        <w:gridCol w:w="3542"/>
        <w:gridCol w:w="3966"/>
      </w:tblGrid>
      <w:tr w:rsidR="00D86E6B" w:rsidRPr="009C0F94" w:rsidTr="00D86E6B">
        <w:trPr>
          <w:cantSplit/>
        </w:trPr>
        <w:tc>
          <w:tcPr>
            <w:tcW w:w="10030" w:type="dxa"/>
            <w:gridSpan w:val="3"/>
          </w:tcPr>
          <w:p w:rsidR="00D86E6B" w:rsidRPr="009C0F94" w:rsidRDefault="00D86E6B" w:rsidP="00854031">
            <w:pPr>
              <w:ind w:left="34"/>
              <w:rPr>
                <w:b/>
                <w:sz w:val="18"/>
                <w:szCs w:val="18"/>
              </w:rPr>
            </w:pPr>
            <w:r w:rsidRPr="009C0F94">
              <w:rPr>
                <w:b/>
                <w:sz w:val="18"/>
                <w:szCs w:val="18"/>
              </w:rPr>
              <w:t>Представители сторон</w:t>
            </w:r>
          </w:p>
        </w:tc>
      </w:tr>
      <w:tr w:rsidR="00D86E6B" w:rsidRPr="009C0F94" w:rsidTr="00D86E6B">
        <w:tc>
          <w:tcPr>
            <w:tcW w:w="2522" w:type="dxa"/>
          </w:tcPr>
          <w:p w:rsidR="00D86E6B" w:rsidRPr="009C0F94" w:rsidRDefault="00D86E6B" w:rsidP="00854031">
            <w:pPr>
              <w:ind w:left="284"/>
              <w:jc w:val="both"/>
              <w:rPr>
                <w:sz w:val="18"/>
                <w:szCs w:val="18"/>
              </w:rPr>
            </w:pPr>
            <w:r w:rsidRPr="009C0F94">
              <w:rPr>
                <w:sz w:val="18"/>
                <w:szCs w:val="18"/>
              </w:rPr>
              <w:t>ФИО (полностью)</w:t>
            </w:r>
          </w:p>
        </w:tc>
        <w:tc>
          <w:tcPr>
            <w:tcW w:w="3542" w:type="dxa"/>
          </w:tcPr>
          <w:p w:rsidR="00D86E6B" w:rsidRPr="009C0F94" w:rsidRDefault="00D86E6B" w:rsidP="00854031">
            <w:pPr>
              <w:ind w:left="284"/>
              <w:jc w:val="both"/>
              <w:rPr>
                <w:sz w:val="18"/>
                <w:szCs w:val="18"/>
              </w:rPr>
            </w:pPr>
          </w:p>
        </w:tc>
        <w:tc>
          <w:tcPr>
            <w:tcW w:w="3966" w:type="dxa"/>
          </w:tcPr>
          <w:p w:rsidR="00D86E6B" w:rsidRPr="009C0F94" w:rsidRDefault="00D86E6B" w:rsidP="00854031">
            <w:pPr>
              <w:ind w:left="284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Луппов Александр Витальевич</w:t>
            </w:r>
          </w:p>
        </w:tc>
      </w:tr>
      <w:tr w:rsidR="00D86E6B" w:rsidRPr="009C0F94" w:rsidTr="00D86E6B">
        <w:tc>
          <w:tcPr>
            <w:tcW w:w="2522" w:type="dxa"/>
          </w:tcPr>
          <w:p w:rsidR="00D86E6B" w:rsidRPr="009C0F94" w:rsidRDefault="00D86E6B" w:rsidP="00854031">
            <w:pPr>
              <w:ind w:left="284"/>
              <w:jc w:val="both"/>
              <w:rPr>
                <w:sz w:val="18"/>
                <w:szCs w:val="18"/>
              </w:rPr>
            </w:pPr>
            <w:r w:rsidRPr="009C0F94">
              <w:rPr>
                <w:sz w:val="18"/>
                <w:szCs w:val="18"/>
              </w:rPr>
              <w:t>Телефон</w:t>
            </w:r>
          </w:p>
        </w:tc>
        <w:tc>
          <w:tcPr>
            <w:tcW w:w="3542" w:type="dxa"/>
          </w:tcPr>
          <w:p w:rsidR="00D86E6B" w:rsidRPr="009C0F94" w:rsidRDefault="00D86E6B" w:rsidP="00854031">
            <w:pPr>
              <w:ind w:left="284"/>
              <w:rPr>
                <w:sz w:val="18"/>
                <w:szCs w:val="18"/>
              </w:rPr>
            </w:pPr>
          </w:p>
        </w:tc>
        <w:tc>
          <w:tcPr>
            <w:tcW w:w="3966" w:type="dxa"/>
            <w:vAlign w:val="center"/>
          </w:tcPr>
          <w:p w:rsidR="00D86E6B" w:rsidRPr="00676835" w:rsidRDefault="00916CC6" w:rsidP="00854031">
            <w:pPr>
              <w:ind w:left="284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(35130) 7-94-26</w:t>
            </w:r>
          </w:p>
          <w:p w:rsidR="00D86E6B" w:rsidRPr="00676835" w:rsidRDefault="00916CC6" w:rsidP="00916CC6">
            <w:pPr>
              <w:ind w:left="284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  <w:r w:rsidR="00D86E6B" w:rsidRPr="00676835">
              <w:rPr>
                <w:sz w:val="18"/>
                <w:szCs w:val="18"/>
              </w:rPr>
              <w:t>(351-30) 7-94-52</w:t>
            </w:r>
          </w:p>
        </w:tc>
      </w:tr>
      <w:tr w:rsidR="00D86E6B" w:rsidRPr="009C0F94" w:rsidTr="00D86E6B">
        <w:tc>
          <w:tcPr>
            <w:tcW w:w="2522" w:type="dxa"/>
          </w:tcPr>
          <w:p w:rsidR="00D86E6B" w:rsidRPr="009C0F94" w:rsidRDefault="00D86E6B" w:rsidP="00854031">
            <w:pPr>
              <w:ind w:left="284"/>
              <w:jc w:val="both"/>
              <w:rPr>
                <w:sz w:val="18"/>
                <w:szCs w:val="18"/>
              </w:rPr>
            </w:pPr>
            <w:r w:rsidRPr="009C0F94">
              <w:rPr>
                <w:sz w:val="18"/>
                <w:szCs w:val="18"/>
              </w:rPr>
              <w:t>Факс</w:t>
            </w:r>
          </w:p>
        </w:tc>
        <w:tc>
          <w:tcPr>
            <w:tcW w:w="3542" w:type="dxa"/>
          </w:tcPr>
          <w:p w:rsidR="00D86E6B" w:rsidRPr="009C0F94" w:rsidRDefault="00D86E6B" w:rsidP="00854031">
            <w:pPr>
              <w:ind w:left="284"/>
              <w:jc w:val="both"/>
              <w:rPr>
                <w:sz w:val="18"/>
                <w:szCs w:val="18"/>
              </w:rPr>
            </w:pPr>
          </w:p>
        </w:tc>
        <w:tc>
          <w:tcPr>
            <w:tcW w:w="3966" w:type="dxa"/>
            <w:vAlign w:val="center"/>
          </w:tcPr>
          <w:p w:rsidR="00D86E6B" w:rsidRPr="00676835" w:rsidRDefault="00D86E6B" w:rsidP="00854031">
            <w:pPr>
              <w:ind w:left="284"/>
              <w:jc w:val="both"/>
              <w:rPr>
                <w:sz w:val="18"/>
                <w:szCs w:val="18"/>
              </w:rPr>
            </w:pPr>
            <w:r w:rsidRPr="00676835">
              <w:rPr>
                <w:sz w:val="18"/>
                <w:szCs w:val="18"/>
              </w:rPr>
              <w:t>(351-30)- 7-91-30</w:t>
            </w:r>
          </w:p>
        </w:tc>
      </w:tr>
      <w:tr w:rsidR="00D86E6B" w:rsidRPr="00695087" w:rsidTr="00D86E6B">
        <w:tc>
          <w:tcPr>
            <w:tcW w:w="2522" w:type="dxa"/>
          </w:tcPr>
          <w:p w:rsidR="00D86E6B" w:rsidRPr="009C0F94" w:rsidRDefault="00D86E6B" w:rsidP="00854031">
            <w:pPr>
              <w:ind w:left="284"/>
              <w:jc w:val="both"/>
              <w:rPr>
                <w:sz w:val="18"/>
                <w:szCs w:val="18"/>
              </w:rPr>
            </w:pPr>
            <w:r w:rsidRPr="009C0F94">
              <w:rPr>
                <w:sz w:val="18"/>
                <w:szCs w:val="18"/>
              </w:rPr>
              <w:t>e-</w:t>
            </w:r>
            <w:proofErr w:type="spellStart"/>
            <w:r w:rsidRPr="009C0F94">
              <w:rPr>
                <w:sz w:val="18"/>
                <w:szCs w:val="18"/>
              </w:rPr>
              <w:t>mail</w:t>
            </w:r>
            <w:proofErr w:type="spellEnd"/>
          </w:p>
        </w:tc>
        <w:tc>
          <w:tcPr>
            <w:tcW w:w="3542" w:type="dxa"/>
          </w:tcPr>
          <w:p w:rsidR="00D86E6B" w:rsidRPr="00257CCE" w:rsidRDefault="00D86E6B" w:rsidP="00854031">
            <w:pPr>
              <w:ind w:left="284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3966" w:type="dxa"/>
          </w:tcPr>
          <w:p w:rsidR="00D86E6B" w:rsidRPr="00676835" w:rsidRDefault="00D86E6B" w:rsidP="00854031">
            <w:pPr>
              <w:ind w:left="284"/>
              <w:jc w:val="both"/>
              <w:rPr>
                <w:rFonts w:ascii="Calibri" w:hAnsi="Calibri"/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oit-vnipiet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@ ozersk.ru, </w:t>
            </w:r>
            <w:r w:rsidRPr="00676835">
              <w:rPr>
                <w:sz w:val="18"/>
                <w:szCs w:val="18"/>
                <w:lang w:val="en-US"/>
              </w:rPr>
              <w:t>vnipiet@ozersk.ru</w:t>
            </w:r>
          </w:p>
        </w:tc>
      </w:tr>
    </w:tbl>
    <w:p w:rsidR="00D86E6B" w:rsidRPr="00945D03" w:rsidRDefault="00D86E6B" w:rsidP="00D86E6B">
      <w:pPr>
        <w:jc w:val="both"/>
        <w:rPr>
          <w:sz w:val="18"/>
          <w:szCs w:val="18"/>
          <w:lang w:val="en-US"/>
        </w:rPr>
      </w:pPr>
    </w:p>
    <w:p w:rsidR="00D86E6B" w:rsidRPr="009C0F94" w:rsidRDefault="00D86E6B" w:rsidP="00D86E6B">
      <w:pPr>
        <w:ind w:firstLine="4"/>
        <w:jc w:val="center"/>
        <w:rPr>
          <w:b/>
          <w:sz w:val="18"/>
          <w:szCs w:val="18"/>
        </w:rPr>
      </w:pPr>
      <w:r w:rsidRPr="009C0F94">
        <w:rPr>
          <w:b/>
          <w:sz w:val="18"/>
          <w:szCs w:val="18"/>
        </w:rPr>
        <w:t>Подписи сторон:</w:t>
      </w:r>
    </w:p>
    <w:p w:rsidR="00D86E6B" w:rsidRPr="009C0F94" w:rsidRDefault="00D86E6B" w:rsidP="00D86E6B">
      <w:pPr>
        <w:ind w:left="284"/>
        <w:jc w:val="both"/>
        <w:rPr>
          <w:sz w:val="18"/>
          <w:szCs w:val="18"/>
        </w:rPr>
      </w:pPr>
    </w:p>
    <w:tbl>
      <w:tblPr>
        <w:tblW w:w="10631" w:type="dxa"/>
        <w:tblInd w:w="-427" w:type="dxa"/>
        <w:tblLook w:val="04A0" w:firstRow="1" w:lastRow="0" w:firstColumn="1" w:lastColumn="0" w:noHBand="0" w:noVBand="1"/>
      </w:tblPr>
      <w:tblGrid>
        <w:gridCol w:w="5386"/>
        <w:gridCol w:w="5245"/>
      </w:tblGrid>
      <w:tr w:rsidR="00D86E6B" w:rsidRPr="009C0F94" w:rsidTr="00D93E2A">
        <w:tc>
          <w:tcPr>
            <w:tcW w:w="5386" w:type="dxa"/>
          </w:tcPr>
          <w:p w:rsidR="00D86E6B" w:rsidRDefault="00D86E6B" w:rsidP="00854031">
            <w:pPr>
              <w:jc w:val="both"/>
              <w:rPr>
                <w:b/>
                <w:sz w:val="18"/>
                <w:szCs w:val="18"/>
                <w:lang w:val="en-US"/>
              </w:rPr>
            </w:pPr>
            <w:r w:rsidRPr="009C0F94">
              <w:rPr>
                <w:b/>
                <w:sz w:val="18"/>
                <w:szCs w:val="18"/>
              </w:rPr>
              <w:t>Оператор</w:t>
            </w:r>
          </w:p>
          <w:p w:rsidR="00D86E6B" w:rsidRPr="00E2731C" w:rsidRDefault="00D86E6B" w:rsidP="00854031">
            <w:pPr>
              <w:jc w:val="both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5245" w:type="dxa"/>
          </w:tcPr>
          <w:p w:rsidR="00D86E6B" w:rsidRPr="009C0F94" w:rsidRDefault="00D86E6B" w:rsidP="00854031">
            <w:pPr>
              <w:jc w:val="both"/>
              <w:rPr>
                <w:b/>
                <w:sz w:val="18"/>
                <w:szCs w:val="18"/>
              </w:rPr>
            </w:pPr>
            <w:r w:rsidRPr="009C0F94">
              <w:rPr>
                <w:b/>
                <w:sz w:val="18"/>
                <w:szCs w:val="18"/>
              </w:rPr>
              <w:t>Клиент</w:t>
            </w:r>
          </w:p>
        </w:tc>
      </w:tr>
      <w:tr w:rsidR="00D86E6B" w:rsidRPr="009C0F94" w:rsidTr="00D93E2A">
        <w:trPr>
          <w:trHeight w:val="105"/>
        </w:trPr>
        <w:tc>
          <w:tcPr>
            <w:tcW w:w="5386" w:type="dxa"/>
          </w:tcPr>
          <w:p w:rsidR="00D86E6B" w:rsidRDefault="00D86E6B" w:rsidP="00D86E6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Подпись:</w:t>
            </w:r>
            <w:r w:rsidRPr="009C0F94">
              <w:rPr>
                <w:sz w:val="18"/>
                <w:szCs w:val="18"/>
              </w:rPr>
              <w:t xml:space="preserve"> _</w:t>
            </w:r>
            <w:r>
              <w:rPr>
                <w:sz w:val="18"/>
                <w:szCs w:val="18"/>
              </w:rPr>
              <w:t>____________________</w:t>
            </w:r>
          </w:p>
          <w:p w:rsidR="00533C20" w:rsidRDefault="00533C20" w:rsidP="00533C20">
            <w:pPr>
              <w:jc w:val="both"/>
              <w:rPr>
                <w:sz w:val="18"/>
                <w:szCs w:val="18"/>
              </w:rPr>
            </w:pPr>
          </w:p>
          <w:p w:rsidR="00533C20" w:rsidRDefault="00D86E6B" w:rsidP="00533C2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ФИО: </w:t>
            </w:r>
          </w:p>
          <w:p w:rsidR="00533C20" w:rsidRDefault="00533C20" w:rsidP="00533C20">
            <w:pPr>
              <w:jc w:val="both"/>
              <w:rPr>
                <w:sz w:val="18"/>
                <w:szCs w:val="18"/>
              </w:rPr>
            </w:pPr>
          </w:p>
          <w:p w:rsidR="00533C20" w:rsidRDefault="00533C20" w:rsidP="00533C20">
            <w:pPr>
              <w:jc w:val="both"/>
              <w:rPr>
                <w:sz w:val="18"/>
                <w:szCs w:val="18"/>
              </w:rPr>
            </w:pPr>
          </w:p>
          <w:p w:rsidR="00533C20" w:rsidRDefault="00533C20" w:rsidP="00533C20">
            <w:pPr>
              <w:jc w:val="both"/>
              <w:rPr>
                <w:sz w:val="18"/>
                <w:szCs w:val="18"/>
              </w:rPr>
            </w:pPr>
          </w:p>
          <w:p w:rsidR="00D86E6B" w:rsidRPr="00017AE6" w:rsidRDefault="00D86E6B" w:rsidP="00533C20">
            <w:pPr>
              <w:jc w:val="both"/>
              <w:rPr>
                <w:b/>
                <w:sz w:val="18"/>
                <w:szCs w:val="18"/>
                <w:lang w:val="en-US"/>
              </w:rPr>
            </w:pPr>
            <w:r w:rsidRPr="00164BB2">
              <w:rPr>
                <w:sz w:val="18"/>
                <w:szCs w:val="18"/>
              </w:rPr>
              <w:t>Дата:</w:t>
            </w:r>
          </w:p>
        </w:tc>
        <w:tc>
          <w:tcPr>
            <w:tcW w:w="5245" w:type="dxa"/>
          </w:tcPr>
          <w:p w:rsidR="00D86E6B" w:rsidRPr="00877763" w:rsidRDefault="00D86E6B" w:rsidP="00854031">
            <w:pPr>
              <w:jc w:val="both"/>
              <w:rPr>
                <w:sz w:val="18"/>
                <w:szCs w:val="18"/>
              </w:rPr>
            </w:pPr>
            <w:r w:rsidRPr="00877763">
              <w:rPr>
                <w:sz w:val="18"/>
                <w:szCs w:val="18"/>
              </w:rPr>
              <w:t>Подпись: _____________________</w:t>
            </w:r>
          </w:p>
          <w:p w:rsidR="00D86E6B" w:rsidRPr="00877763" w:rsidRDefault="00D86E6B" w:rsidP="00854031">
            <w:pPr>
              <w:jc w:val="both"/>
              <w:rPr>
                <w:sz w:val="18"/>
                <w:szCs w:val="18"/>
              </w:rPr>
            </w:pPr>
            <w:r w:rsidRPr="00877763">
              <w:rPr>
                <w:sz w:val="18"/>
                <w:szCs w:val="18"/>
              </w:rPr>
              <w:t>ФИО: Л.В. Ваганов</w:t>
            </w:r>
          </w:p>
          <w:p w:rsidR="00D86E6B" w:rsidRPr="00877763" w:rsidRDefault="00D86E6B" w:rsidP="00854031">
            <w:pPr>
              <w:jc w:val="both"/>
              <w:rPr>
                <w:sz w:val="18"/>
                <w:szCs w:val="18"/>
              </w:rPr>
            </w:pPr>
            <w:r w:rsidRPr="00877763">
              <w:rPr>
                <w:sz w:val="18"/>
                <w:szCs w:val="18"/>
              </w:rPr>
              <w:t xml:space="preserve">Должность: Заместитель </w:t>
            </w:r>
            <w:r w:rsidR="00526050" w:rsidRPr="00877763">
              <w:rPr>
                <w:sz w:val="18"/>
                <w:szCs w:val="18"/>
              </w:rPr>
              <w:t>Генерального</w:t>
            </w:r>
            <w:r w:rsidR="002A7648" w:rsidRPr="00877763">
              <w:rPr>
                <w:sz w:val="18"/>
                <w:szCs w:val="18"/>
              </w:rPr>
              <w:t xml:space="preserve"> </w:t>
            </w:r>
            <w:r w:rsidRPr="00877763">
              <w:rPr>
                <w:sz w:val="18"/>
                <w:szCs w:val="18"/>
              </w:rPr>
              <w:t xml:space="preserve">директора - </w:t>
            </w:r>
          </w:p>
          <w:p w:rsidR="00D86E6B" w:rsidRPr="00877763" w:rsidRDefault="00D86E6B" w:rsidP="00854031">
            <w:pPr>
              <w:jc w:val="both"/>
              <w:rPr>
                <w:sz w:val="18"/>
                <w:szCs w:val="18"/>
              </w:rPr>
            </w:pPr>
            <w:r w:rsidRPr="00877763">
              <w:rPr>
                <w:sz w:val="18"/>
                <w:szCs w:val="18"/>
              </w:rPr>
              <w:t xml:space="preserve">Директор Уральского филиала </w:t>
            </w:r>
          </w:p>
          <w:p w:rsidR="00D86E6B" w:rsidRPr="00877763" w:rsidRDefault="00D86E6B" w:rsidP="00854031">
            <w:pPr>
              <w:jc w:val="both"/>
              <w:rPr>
                <w:sz w:val="18"/>
                <w:szCs w:val="18"/>
              </w:rPr>
            </w:pPr>
            <w:r w:rsidRPr="00877763">
              <w:rPr>
                <w:sz w:val="18"/>
                <w:szCs w:val="18"/>
              </w:rPr>
              <w:t>АО «ГСПИ» - «УПИИ «ВНИПИЭТ»</w:t>
            </w:r>
          </w:p>
          <w:p w:rsidR="00D86E6B" w:rsidRPr="0013757F" w:rsidRDefault="00D86E6B" w:rsidP="00533C20">
            <w:pPr>
              <w:jc w:val="both"/>
              <w:rPr>
                <w:b/>
                <w:sz w:val="18"/>
                <w:szCs w:val="18"/>
              </w:rPr>
            </w:pPr>
            <w:r w:rsidRPr="00877763">
              <w:rPr>
                <w:sz w:val="18"/>
                <w:szCs w:val="18"/>
              </w:rPr>
              <w:t>Дата:</w:t>
            </w:r>
          </w:p>
        </w:tc>
      </w:tr>
    </w:tbl>
    <w:p w:rsidR="00D86E6B" w:rsidRPr="009C0F94" w:rsidRDefault="00D86E6B" w:rsidP="00D86E6B"/>
    <w:p w:rsidR="00D86E6B" w:rsidRPr="00877763" w:rsidRDefault="00D86E6B" w:rsidP="00D86E6B">
      <w:pPr>
        <w:pStyle w:val="1"/>
        <w:numPr>
          <w:ilvl w:val="0"/>
          <w:numId w:val="0"/>
        </w:numPr>
        <w:ind w:left="3970"/>
        <w:contextualSpacing/>
        <w:rPr>
          <w:sz w:val="18"/>
          <w:szCs w:val="18"/>
        </w:rPr>
      </w:pPr>
      <w:r w:rsidRPr="00877763">
        <w:rPr>
          <w:sz w:val="18"/>
          <w:szCs w:val="18"/>
        </w:rPr>
        <w:t xml:space="preserve">Приложение № 1.1 к  Договору № </w:t>
      </w:r>
      <w:r w:rsidR="00533C20" w:rsidRPr="00877763">
        <w:rPr>
          <w:sz w:val="18"/>
          <w:szCs w:val="18"/>
        </w:rPr>
        <w:t>________</w:t>
      </w:r>
      <w:r w:rsidRPr="00877763">
        <w:rPr>
          <w:sz w:val="18"/>
          <w:szCs w:val="18"/>
        </w:rPr>
        <w:t>от "</w:t>
      </w:r>
      <w:r w:rsidR="00526050" w:rsidRPr="00877763">
        <w:rPr>
          <w:sz w:val="18"/>
          <w:szCs w:val="18"/>
        </w:rPr>
        <w:t>____</w:t>
      </w:r>
      <w:r w:rsidRPr="00877763">
        <w:rPr>
          <w:sz w:val="18"/>
          <w:szCs w:val="18"/>
        </w:rPr>
        <w:t xml:space="preserve">" </w:t>
      </w:r>
      <w:r w:rsidR="00526050" w:rsidRPr="00877763">
        <w:rPr>
          <w:sz w:val="18"/>
          <w:szCs w:val="18"/>
        </w:rPr>
        <w:t>_____________</w:t>
      </w:r>
      <w:r w:rsidRPr="00877763">
        <w:rPr>
          <w:sz w:val="18"/>
          <w:szCs w:val="18"/>
        </w:rPr>
        <w:t xml:space="preserve"> 201</w:t>
      </w:r>
      <w:r w:rsidR="00526050" w:rsidRPr="00877763">
        <w:rPr>
          <w:sz w:val="18"/>
          <w:szCs w:val="18"/>
        </w:rPr>
        <w:t>5</w:t>
      </w:r>
      <w:r w:rsidRPr="00877763">
        <w:rPr>
          <w:sz w:val="18"/>
          <w:szCs w:val="18"/>
        </w:rPr>
        <w:t xml:space="preserve"> г.</w:t>
      </w:r>
    </w:p>
    <w:p w:rsidR="00D86E6B" w:rsidRPr="00877763" w:rsidRDefault="00D86E6B" w:rsidP="00081D86">
      <w:pPr>
        <w:pStyle w:val="1"/>
        <w:numPr>
          <w:ilvl w:val="0"/>
          <w:numId w:val="0"/>
        </w:numPr>
        <w:ind w:left="5104"/>
        <w:contextualSpacing/>
        <w:jc w:val="left"/>
        <w:rPr>
          <w:bCs/>
          <w:sz w:val="18"/>
          <w:szCs w:val="18"/>
        </w:rPr>
      </w:pPr>
      <w:r w:rsidRPr="00877763">
        <w:rPr>
          <w:sz w:val="18"/>
          <w:szCs w:val="18"/>
        </w:rPr>
        <w:t xml:space="preserve">Доступ </w:t>
      </w:r>
      <w:proofErr w:type="gramStart"/>
      <w:r w:rsidRPr="00877763">
        <w:rPr>
          <w:sz w:val="18"/>
          <w:szCs w:val="18"/>
        </w:rPr>
        <w:t>к</w:t>
      </w:r>
      <w:proofErr w:type="gramEnd"/>
      <w:r w:rsidRPr="00877763">
        <w:rPr>
          <w:sz w:val="18"/>
          <w:szCs w:val="18"/>
        </w:rPr>
        <w:t xml:space="preserve"> Интернет. Описание и условия предоставления Услуги.</w:t>
      </w:r>
    </w:p>
    <w:p w:rsidR="00D86E6B" w:rsidRPr="00445A43" w:rsidRDefault="00D86E6B" w:rsidP="00D86E6B">
      <w:pPr>
        <w:tabs>
          <w:tab w:val="left" w:pos="360"/>
        </w:tabs>
        <w:autoSpaceDE w:val="0"/>
        <w:autoSpaceDN w:val="0"/>
        <w:adjustRightInd w:val="0"/>
        <w:contextualSpacing/>
        <w:jc w:val="both"/>
        <w:rPr>
          <w:b/>
          <w:bCs/>
          <w:sz w:val="18"/>
          <w:szCs w:val="18"/>
        </w:rPr>
      </w:pPr>
      <w:r w:rsidRPr="00445A43">
        <w:rPr>
          <w:b/>
          <w:bCs/>
          <w:sz w:val="18"/>
          <w:szCs w:val="18"/>
        </w:rPr>
        <w:t>1. Определения</w:t>
      </w:r>
    </w:p>
    <w:p w:rsidR="00D86E6B" w:rsidRPr="00445A43" w:rsidRDefault="00D86E6B" w:rsidP="00D86E6B">
      <w:pPr>
        <w:contextualSpacing/>
        <w:jc w:val="both"/>
        <w:rPr>
          <w:sz w:val="18"/>
          <w:szCs w:val="18"/>
        </w:rPr>
      </w:pPr>
      <w:r w:rsidRPr="00445A43">
        <w:rPr>
          <w:b/>
          <w:bCs/>
          <w:sz w:val="18"/>
          <w:szCs w:val="18"/>
        </w:rPr>
        <w:t xml:space="preserve">Интернет (далее Глобальный Интернет) – </w:t>
      </w:r>
      <w:r w:rsidRPr="00445A43">
        <w:rPr>
          <w:sz w:val="18"/>
          <w:szCs w:val="18"/>
        </w:rPr>
        <w:t>международное объединение независимых сетей связи общего пользования с коммутацией пакетов, взаимодействующих через систему открытых протоколов и процедур на базе протоколов семейства TCP/IP, и являющееся совокупностью промежуточных и конечных систем.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b/>
          <w:bCs/>
          <w:sz w:val="18"/>
          <w:szCs w:val="18"/>
        </w:rPr>
        <w:t xml:space="preserve">Промежуточная система – </w:t>
      </w:r>
      <w:r w:rsidRPr="00445A43">
        <w:rPr>
          <w:sz w:val="18"/>
          <w:szCs w:val="18"/>
        </w:rPr>
        <w:t>система, осуществляющая выбор пути передачи пакетов и передачу их по выбранному пути к следующей промежуточной или конечной системе.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b/>
          <w:bCs/>
          <w:sz w:val="18"/>
          <w:szCs w:val="18"/>
        </w:rPr>
        <w:t xml:space="preserve">Конечная система – </w:t>
      </w:r>
      <w:r w:rsidRPr="00445A43">
        <w:rPr>
          <w:sz w:val="18"/>
          <w:szCs w:val="18"/>
        </w:rPr>
        <w:t xml:space="preserve">специализированное или универсальное вычислительное устройство, подключенное </w:t>
      </w:r>
      <w:proofErr w:type="gramStart"/>
      <w:r w:rsidRPr="00445A43">
        <w:rPr>
          <w:sz w:val="18"/>
          <w:szCs w:val="18"/>
        </w:rPr>
        <w:t>к</w:t>
      </w:r>
      <w:proofErr w:type="gramEnd"/>
      <w:r w:rsidRPr="00445A43">
        <w:rPr>
          <w:sz w:val="18"/>
          <w:szCs w:val="18"/>
        </w:rPr>
        <w:t xml:space="preserve"> Интернет.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b/>
          <w:bCs/>
          <w:sz w:val="18"/>
          <w:szCs w:val="18"/>
        </w:rPr>
        <w:t xml:space="preserve">Сеть Клиента – </w:t>
      </w:r>
      <w:r w:rsidRPr="00445A43">
        <w:rPr>
          <w:sz w:val="18"/>
          <w:szCs w:val="18"/>
        </w:rPr>
        <w:t>набор промежуточных и конечных систем, объединенных единым адресным пространством, с единой политикой маршрутизации, определяемой Клиентом.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b/>
          <w:bCs/>
          <w:sz w:val="18"/>
          <w:szCs w:val="18"/>
        </w:rPr>
        <w:t xml:space="preserve">Сеть Оператора – </w:t>
      </w:r>
      <w:r w:rsidRPr="00445A43">
        <w:rPr>
          <w:sz w:val="18"/>
          <w:szCs w:val="18"/>
        </w:rPr>
        <w:t xml:space="preserve">сеть передачи данных на основе системы протоколов TCP/IP, с единой политикой администрирования и маршрутизации, определяемых Оператором, взаимодействующая с </w:t>
      </w:r>
      <w:r w:rsidRPr="00445A43">
        <w:rPr>
          <w:b/>
          <w:bCs/>
          <w:sz w:val="18"/>
          <w:szCs w:val="18"/>
        </w:rPr>
        <w:t xml:space="preserve">Глобальным </w:t>
      </w:r>
      <w:proofErr w:type="spellStart"/>
      <w:r w:rsidRPr="00445A43">
        <w:rPr>
          <w:b/>
          <w:bCs/>
          <w:sz w:val="18"/>
          <w:szCs w:val="18"/>
        </w:rPr>
        <w:t>Интернет</w:t>
      </w:r>
      <w:proofErr w:type="gramStart"/>
      <w:r w:rsidRPr="00445A43">
        <w:rPr>
          <w:sz w:val="18"/>
          <w:szCs w:val="18"/>
        </w:rPr>
        <w:t>.</w:t>
      </w:r>
      <w:r w:rsidRPr="00445A43">
        <w:rPr>
          <w:b/>
          <w:bCs/>
          <w:sz w:val="18"/>
          <w:szCs w:val="18"/>
        </w:rPr>
        <w:t>И</w:t>
      </w:r>
      <w:proofErr w:type="gramEnd"/>
      <w:r w:rsidRPr="00445A43">
        <w:rPr>
          <w:b/>
          <w:bCs/>
          <w:sz w:val="18"/>
          <w:szCs w:val="18"/>
        </w:rPr>
        <w:t>нтернет</w:t>
      </w:r>
      <w:proofErr w:type="spellEnd"/>
      <w:r w:rsidRPr="00445A43">
        <w:rPr>
          <w:b/>
          <w:bCs/>
          <w:sz w:val="18"/>
          <w:szCs w:val="18"/>
        </w:rPr>
        <w:t xml:space="preserve"> сеть Оператора</w:t>
      </w:r>
      <w:r w:rsidRPr="00445A43">
        <w:rPr>
          <w:sz w:val="18"/>
          <w:szCs w:val="18"/>
        </w:rPr>
        <w:t xml:space="preserve"> является </w:t>
      </w:r>
      <w:r w:rsidRPr="00445A43">
        <w:rPr>
          <w:b/>
          <w:bCs/>
          <w:sz w:val="18"/>
          <w:szCs w:val="18"/>
        </w:rPr>
        <w:t>промежуточной системой</w:t>
      </w:r>
      <w:r w:rsidRPr="00445A43">
        <w:rPr>
          <w:sz w:val="18"/>
          <w:szCs w:val="18"/>
        </w:rPr>
        <w:t>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b/>
          <w:bCs/>
          <w:sz w:val="18"/>
          <w:szCs w:val="18"/>
        </w:rPr>
        <w:t>Сетевые ресурсы</w:t>
      </w:r>
      <w:r w:rsidRPr="00445A43">
        <w:rPr>
          <w:sz w:val="18"/>
          <w:szCs w:val="18"/>
        </w:rPr>
        <w:t xml:space="preserve"> – технологические ресурсы </w:t>
      </w:r>
      <w:r w:rsidRPr="00445A43">
        <w:rPr>
          <w:b/>
          <w:bCs/>
          <w:sz w:val="18"/>
          <w:szCs w:val="18"/>
        </w:rPr>
        <w:t>промежуточных систем</w:t>
      </w:r>
      <w:r w:rsidRPr="00445A43">
        <w:rPr>
          <w:sz w:val="18"/>
          <w:szCs w:val="18"/>
        </w:rPr>
        <w:t xml:space="preserve"> Интернет сетей (каналы связи, маршрутизаторы), обеспечивающие функционирование промежуточных систем - передачу IP трафика. Недостаток или нарушение работоспособности сетевых ресурсов </w:t>
      </w:r>
      <w:r w:rsidRPr="00445A43">
        <w:rPr>
          <w:b/>
          <w:bCs/>
          <w:sz w:val="18"/>
          <w:szCs w:val="18"/>
        </w:rPr>
        <w:t>промежуточных систем</w:t>
      </w:r>
      <w:r w:rsidRPr="00445A43">
        <w:rPr>
          <w:sz w:val="18"/>
          <w:szCs w:val="18"/>
        </w:rPr>
        <w:t xml:space="preserve"> может приводить, например, к потерям пакетов в таких системах.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b/>
          <w:bCs/>
          <w:sz w:val="18"/>
          <w:szCs w:val="18"/>
        </w:rPr>
        <w:t>Информационный ресурс</w:t>
      </w:r>
      <w:r w:rsidRPr="00445A43">
        <w:rPr>
          <w:sz w:val="18"/>
          <w:szCs w:val="18"/>
        </w:rPr>
        <w:t xml:space="preserve"> – </w:t>
      </w:r>
      <w:r w:rsidRPr="00445A43">
        <w:rPr>
          <w:b/>
          <w:bCs/>
          <w:sz w:val="18"/>
          <w:szCs w:val="18"/>
        </w:rPr>
        <w:t>конечная система</w:t>
      </w:r>
      <w:r w:rsidRPr="00445A43">
        <w:rPr>
          <w:sz w:val="18"/>
          <w:szCs w:val="18"/>
        </w:rPr>
        <w:t>, обеспечивающая хранение и представление информации.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b/>
          <w:bCs/>
          <w:sz w:val="18"/>
          <w:szCs w:val="18"/>
        </w:rPr>
        <w:t>Ресурс сети Интернет (Ресурс)</w:t>
      </w:r>
      <w:r w:rsidRPr="00445A43">
        <w:rPr>
          <w:sz w:val="18"/>
          <w:szCs w:val="18"/>
        </w:rPr>
        <w:t xml:space="preserve"> – </w:t>
      </w:r>
      <w:r w:rsidRPr="00445A43">
        <w:rPr>
          <w:b/>
          <w:bCs/>
          <w:sz w:val="18"/>
          <w:szCs w:val="18"/>
        </w:rPr>
        <w:t>Сетевые ресурсы</w:t>
      </w:r>
      <w:r w:rsidRPr="00445A43">
        <w:rPr>
          <w:sz w:val="18"/>
          <w:szCs w:val="18"/>
        </w:rPr>
        <w:t xml:space="preserve"> и </w:t>
      </w:r>
      <w:r w:rsidRPr="00445A43">
        <w:rPr>
          <w:b/>
          <w:bCs/>
          <w:sz w:val="18"/>
          <w:szCs w:val="18"/>
        </w:rPr>
        <w:t>Конечные системы</w:t>
      </w:r>
      <w:r w:rsidRPr="00445A43">
        <w:rPr>
          <w:sz w:val="18"/>
          <w:szCs w:val="18"/>
        </w:rPr>
        <w:t xml:space="preserve">, в т.ч. </w:t>
      </w:r>
      <w:r w:rsidRPr="00445A43">
        <w:rPr>
          <w:b/>
          <w:bCs/>
          <w:sz w:val="18"/>
          <w:szCs w:val="18"/>
        </w:rPr>
        <w:t>Информационные ресурсы</w:t>
      </w:r>
      <w:r w:rsidRPr="00445A43">
        <w:rPr>
          <w:sz w:val="18"/>
          <w:szCs w:val="18"/>
        </w:rPr>
        <w:t>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b/>
          <w:bCs/>
          <w:sz w:val="18"/>
          <w:szCs w:val="18"/>
        </w:rPr>
        <w:t xml:space="preserve">Пользователь </w:t>
      </w:r>
      <w:proofErr w:type="gramStart"/>
      <w:r w:rsidRPr="00445A43">
        <w:rPr>
          <w:b/>
          <w:bCs/>
          <w:sz w:val="18"/>
          <w:szCs w:val="18"/>
        </w:rPr>
        <w:t>Глобального</w:t>
      </w:r>
      <w:proofErr w:type="gramEnd"/>
      <w:r w:rsidRPr="00445A43">
        <w:rPr>
          <w:b/>
          <w:bCs/>
          <w:sz w:val="18"/>
          <w:szCs w:val="18"/>
        </w:rPr>
        <w:t xml:space="preserve"> Интернет</w:t>
      </w:r>
      <w:r w:rsidRPr="00445A43">
        <w:rPr>
          <w:sz w:val="18"/>
          <w:szCs w:val="18"/>
        </w:rPr>
        <w:t xml:space="preserve"> (далее </w:t>
      </w:r>
      <w:r w:rsidRPr="00445A43">
        <w:rPr>
          <w:b/>
          <w:bCs/>
          <w:sz w:val="18"/>
          <w:szCs w:val="18"/>
        </w:rPr>
        <w:t>Пользователь</w:t>
      </w:r>
      <w:r w:rsidRPr="00445A43">
        <w:rPr>
          <w:sz w:val="18"/>
          <w:szCs w:val="18"/>
        </w:rPr>
        <w:t xml:space="preserve">) – лицо, использующее в своих целях </w:t>
      </w:r>
      <w:r w:rsidRPr="00445A43">
        <w:rPr>
          <w:b/>
          <w:bCs/>
          <w:sz w:val="18"/>
          <w:szCs w:val="18"/>
        </w:rPr>
        <w:t>Ресурсы сети Интернет</w:t>
      </w:r>
      <w:r w:rsidRPr="00445A43">
        <w:rPr>
          <w:sz w:val="18"/>
          <w:szCs w:val="18"/>
        </w:rPr>
        <w:t xml:space="preserve">, посредством </w:t>
      </w:r>
      <w:r w:rsidRPr="00445A43">
        <w:rPr>
          <w:b/>
          <w:bCs/>
          <w:sz w:val="18"/>
          <w:szCs w:val="18"/>
        </w:rPr>
        <w:t>Конечной системы</w:t>
      </w:r>
      <w:r w:rsidRPr="00445A43">
        <w:rPr>
          <w:sz w:val="18"/>
          <w:szCs w:val="18"/>
        </w:rPr>
        <w:t>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proofErr w:type="gramStart"/>
      <w:r w:rsidRPr="00445A43">
        <w:rPr>
          <w:b/>
          <w:bCs/>
          <w:sz w:val="18"/>
          <w:szCs w:val="18"/>
        </w:rPr>
        <w:t>Администратор Ресурса</w:t>
      </w:r>
      <w:r w:rsidRPr="00445A43">
        <w:rPr>
          <w:sz w:val="18"/>
          <w:szCs w:val="18"/>
        </w:rPr>
        <w:t xml:space="preserve"> – лицо, на законных основаниях осуществляющее управление </w:t>
      </w:r>
      <w:r w:rsidRPr="00445A43">
        <w:rPr>
          <w:b/>
          <w:bCs/>
          <w:sz w:val="18"/>
          <w:szCs w:val="18"/>
        </w:rPr>
        <w:t>Ресурсом</w:t>
      </w:r>
      <w:r w:rsidRPr="00445A43">
        <w:rPr>
          <w:sz w:val="18"/>
          <w:szCs w:val="18"/>
        </w:rPr>
        <w:t xml:space="preserve">, в частности определяющее политику взаимодействия </w:t>
      </w:r>
      <w:r w:rsidRPr="00445A43">
        <w:rPr>
          <w:b/>
          <w:bCs/>
          <w:sz w:val="18"/>
          <w:szCs w:val="18"/>
        </w:rPr>
        <w:t>Ресурса</w:t>
      </w:r>
      <w:r w:rsidRPr="00445A43">
        <w:rPr>
          <w:sz w:val="18"/>
          <w:szCs w:val="18"/>
        </w:rPr>
        <w:t xml:space="preserve"> с </w:t>
      </w:r>
      <w:r w:rsidRPr="00445A43">
        <w:rPr>
          <w:b/>
          <w:bCs/>
          <w:sz w:val="18"/>
          <w:szCs w:val="18"/>
        </w:rPr>
        <w:t>Глобальным Интернет</w:t>
      </w:r>
      <w:r w:rsidRPr="00445A43">
        <w:rPr>
          <w:sz w:val="18"/>
          <w:szCs w:val="18"/>
        </w:rPr>
        <w:t xml:space="preserve"> и права других пользователей по отношению к </w:t>
      </w:r>
      <w:r w:rsidRPr="00445A43">
        <w:rPr>
          <w:b/>
          <w:bCs/>
          <w:sz w:val="18"/>
          <w:szCs w:val="18"/>
        </w:rPr>
        <w:t>Ресурсу</w:t>
      </w:r>
      <w:r w:rsidRPr="00445A43">
        <w:rPr>
          <w:sz w:val="18"/>
          <w:szCs w:val="18"/>
        </w:rPr>
        <w:t>.</w:t>
      </w:r>
      <w:proofErr w:type="gramEnd"/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b/>
          <w:bCs/>
          <w:sz w:val="18"/>
          <w:szCs w:val="18"/>
        </w:rPr>
        <w:t>Сообщения</w:t>
      </w:r>
      <w:r w:rsidRPr="00445A43">
        <w:rPr>
          <w:sz w:val="18"/>
          <w:szCs w:val="18"/>
        </w:rPr>
        <w:t xml:space="preserve"> – фрагменты информации, передаваемые от одного пользователя Глобального Интернет к другому посредством систем обмена сообщениями (электронная почта, ICQ и т.п.).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b/>
          <w:bCs/>
          <w:sz w:val="18"/>
          <w:szCs w:val="18"/>
        </w:rPr>
        <w:t xml:space="preserve">СПАМ (информационный шум) – </w:t>
      </w:r>
      <w:r w:rsidRPr="00445A43">
        <w:rPr>
          <w:sz w:val="18"/>
          <w:szCs w:val="18"/>
        </w:rPr>
        <w:t xml:space="preserve">сообщения  электронной  почты  рекламного  или иного характера, рассылаемые  адресатам,  которые не выразили в явной или неявной форме желания  получать такие сообщения либо выразили нежелание их получать. Основными характеристиками </w:t>
      </w:r>
      <w:proofErr w:type="spellStart"/>
      <w:r w:rsidRPr="00445A43">
        <w:rPr>
          <w:sz w:val="18"/>
          <w:szCs w:val="18"/>
        </w:rPr>
        <w:t>СПАМа</w:t>
      </w:r>
      <w:proofErr w:type="spellEnd"/>
      <w:r w:rsidRPr="00445A43">
        <w:rPr>
          <w:sz w:val="18"/>
          <w:szCs w:val="18"/>
        </w:rPr>
        <w:t xml:space="preserve"> являются, как правило, массовость рассылки и анонимность </w:t>
      </w:r>
      <w:proofErr w:type="spellStart"/>
      <w:r w:rsidRPr="00445A43">
        <w:rPr>
          <w:sz w:val="18"/>
          <w:szCs w:val="18"/>
        </w:rPr>
        <w:t>рекламораспространителя</w:t>
      </w:r>
      <w:proofErr w:type="spellEnd"/>
      <w:r w:rsidRPr="00445A43">
        <w:rPr>
          <w:sz w:val="18"/>
          <w:szCs w:val="18"/>
        </w:rPr>
        <w:t>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proofErr w:type="gramStart"/>
      <w:r w:rsidRPr="00445A43">
        <w:rPr>
          <w:b/>
          <w:bCs/>
          <w:sz w:val="18"/>
          <w:szCs w:val="18"/>
        </w:rPr>
        <w:t>Несанкционированный доступ</w:t>
      </w:r>
      <w:r w:rsidRPr="00445A43">
        <w:rPr>
          <w:sz w:val="18"/>
          <w:szCs w:val="18"/>
        </w:rPr>
        <w:t xml:space="preserve"> – действия пользователя Глобального Интернет, направленные на получение несанкционированного доступа к Ресурсу, последующее использование такого доступа, а также уничтожение или модификация программного обеспечения или информации (данных), не принадлежащих пользователю, без согласования с Администратором этого Ресурса, программного обеспечения или данных.</w:t>
      </w:r>
      <w:proofErr w:type="gramEnd"/>
      <w:r w:rsidRPr="00445A43">
        <w:rPr>
          <w:sz w:val="18"/>
          <w:szCs w:val="18"/>
        </w:rPr>
        <w:t xml:space="preserve"> Под несанкционированным доступом к </w:t>
      </w:r>
      <w:r w:rsidRPr="00445A43">
        <w:rPr>
          <w:b/>
          <w:bCs/>
          <w:sz w:val="18"/>
          <w:szCs w:val="18"/>
        </w:rPr>
        <w:t>Ресурсу</w:t>
      </w:r>
      <w:r w:rsidRPr="00445A43">
        <w:rPr>
          <w:sz w:val="18"/>
          <w:szCs w:val="18"/>
        </w:rPr>
        <w:t xml:space="preserve"> понимается доступ любым способом, отличным от предполагавшегося </w:t>
      </w:r>
      <w:r w:rsidRPr="00445A43">
        <w:rPr>
          <w:b/>
          <w:bCs/>
          <w:sz w:val="18"/>
          <w:szCs w:val="18"/>
        </w:rPr>
        <w:t>Администратором</w:t>
      </w:r>
      <w:r w:rsidRPr="00445A43">
        <w:rPr>
          <w:sz w:val="18"/>
          <w:szCs w:val="18"/>
        </w:rPr>
        <w:t xml:space="preserve"> данного </w:t>
      </w:r>
      <w:r w:rsidRPr="00445A43">
        <w:rPr>
          <w:b/>
          <w:bCs/>
          <w:sz w:val="18"/>
          <w:szCs w:val="18"/>
        </w:rPr>
        <w:t>Ресурса</w:t>
      </w:r>
      <w:r w:rsidRPr="00445A43">
        <w:rPr>
          <w:sz w:val="18"/>
          <w:szCs w:val="18"/>
        </w:rPr>
        <w:t>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b/>
          <w:bCs/>
          <w:sz w:val="18"/>
          <w:szCs w:val="18"/>
        </w:rPr>
        <w:t>Сетевая атака</w:t>
      </w:r>
      <w:r w:rsidRPr="00445A43">
        <w:rPr>
          <w:sz w:val="18"/>
          <w:szCs w:val="18"/>
        </w:rPr>
        <w:t xml:space="preserve"> – действия пользователя сети Интернет, направленные на нарушение нормального функционирования Ресурсов. К таким действиям относится, но этим не ограничивается, передача на Ресурсы бессмысленной или бесполезной информации, создающей паразитную нагрузку на эти Ресурсы, а также каналы связи сети Интернет, в объемах, превышающих минимально необходимые для проверки связности сетей и доступности отдельных Ресурсов.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proofErr w:type="spellStart"/>
      <w:r w:rsidRPr="00445A43">
        <w:rPr>
          <w:b/>
          <w:bCs/>
          <w:sz w:val="18"/>
          <w:szCs w:val="18"/>
        </w:rPr>
        <w:t>DoS</w:t>
      </w:r>
      <w:proofErr w:type="spellEnd"/>
      <w:r w:rsidRPr="00445A43">
        <w:rPr>
          <w:b/>
          <w:bCs/>
          <w:sz w:val="18"/>
          <w:szCs w:val="18"/>
        </w:rPr>
        <w:t>-атака (</w:t>
      </w:r>
      <w:proofErr w:type="spellStart"/>
      <w:r w:rsidRPr="00445A43">
        <w:rPr>
          <w:b/>
          <w:bCs/>
          <w:sz w:val="18"/>
          <w:szCs w:val="18"/>
        </w:rPr>
        <w:t>DenialofService</w:t>
      </w:r>
      <w:proofErr w:type="spellEnd"/>
      <w:r w:rsidRPr="00445A43">
        <w:rPr>
          <w:b/>
          <w:bCs/>
          <w:sz w:val="18"/>
          <w:szCs w:val="18"/>
        </w:rPr>
        <w:t xml:space="preserve">) – </w:t>
      </w:r>
      <w:r w:rsidRPr="00445A43">
        <w:rPr>
          <w:sz w:val="18"/>
          <w:szCs w:val="18"/>
        </w:rPr>
        <w:t>Сетевая атака, осуществляемая с определенного узла сети Интернет на удаленный Ресурс и приводящая к недоступности данного Ресурса из сети Интернет. DoS-атака характеризуется перегрузкой Сетевых ресурсов (порта или канала) атакуемого и/или перегрузкой Информационного ресурса (сервера или серверов) атакуемого, в результате чего нарушается нормальный порядок функционирования атакуемых Сетевых и/или Информационных ресурсов.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proofErr w:type="spellStart"/>
      <w:r w:rsidRPr="00445A43">
        <w:rPr>
          <w:b/>
          <w:bCs/>
          <w:sz w:val="18"/>
          <w:szCs w:val="18"/>
        </w:rPr>
        <w:t>DDoS</w:t>
      </w:r>
      <w:proofErr w:type="spellEnd"/>
      <w:r w:rsidRPr="00445A43">
        <w:rPr>
          <w:b/>
          <w:bCs/>
          <w:sz w:val="18"/>
          <w:szCs w:val="18"/>
        </w:rPr>
        <w:t>-атака (</w:t>
      </w:r>
      <w:proofErr w:type="spellStart"/>
      <w:r w:rsidRPr="00445A43">
        <w:rPr>
          <w:b/>
          <w:bCs/>
          <w:sz w:val="18"/>
          <w:szCs w:val="18"/>
        </w:rPr>
        <w:t>DistributeDenialofService</w:t>
      </w:r>
      <w:proofErr w:type="spellEnd"/>
      <w:r w:rsidRPr="00445A43">
        <w:rPr>
          <w:b/>
          <w:bCs/>
          <w:sz w:val="18"/>
          <w:szCs w:val="18"/>
        </w:rPr>
        <w:t xml:space="preserve">) – </w:t>
      </w:r>
      <w:r w:rsidRPr="00445A43">
        <w:rPr>
          <w:sz w:val="18"/>
          <w:szCs w:val="18"/>
        </w:rPr>
        <w:t>Сетевая атака по своим целям и методам реализации аналогичная DoS-атаке, но отличающаяся тем, что осуществляется с нескольких узлов сети Интернет.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b/>
          <w:bCs/>
          <w:sz w:val="18"/>
          <w:szCs w:val="18"/>
        </w:rPr>
        <w:t xml:space="preserve">Трафик – </w:t>
      </w:r>
      <w:r w:rsidRPr="00445A43">
        <w:rPr>
          <w:sz w:val="18"/>
          <w:szCs w:val="18"/>
        </w:rPr>
        <w:t>совокупность цифровых данных, передаваемых по Сети передачи данных.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</w:p>
    <w:p w:rsidR="00D86E6B" w:rsidRPr="00445A43" w:rsidRDefault="00D86E6B" w:rsidP="00D86E6B">
      <w:pPr>
        <w:keepNext/>
        <w:tabs>
          <w:tab w:val="left" w:pos="360"/>
        </w:tabs>
        <w:autoSpaceDE w:val="0"/>
        <w:autoSpaceDN w:val="0"/>
        <w:adjustRightInd w:val="0"/>
        <w:contextualSpacing/>
        <w:jc w:val="both"/>
        <w:rPr>
          <w:b/>
          <w:bCs/>
          <w:sz w:val="18"/>
          <w:szCs w:val="18"/>
        </w:rPr>
      </w:pPr>
      <w:r w:rsidRPr="00445A43">
        <w:rPr>
          <w:b/>
          <w:bCs/>
          <w:sz w:val="18"/>
          <w:szCs w:val="18"/>
        </w:rPr>
        <w:t>2. Описание Услуги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 xml:space="preserve">2.1. </w:t>
      </w:r>
      <w:proofErr w:type="gramStart"/>
      <w:r w:rsidRPr="00445A43">
        <w:rPr>
          <w:sz w:val="18"/>
          <w:szCs w:val="18"/>
        </w:rPr>
        <w:t xml:space="preserve">Услуга «Доступ к Интернет» (далее </w:t>
      </w:r>
      <w:r w:rsidRPr="00445A43">
        <w:rPr>
          <w:b/>
          <w:bCs/>
          <w:sz w:val="18"/>
          <w:szCs w:val="18"/>
        </w:rPr>
        <w:t>Услуга</w:t>
      </w:r>
      <w:r w:rsidRPr="00445A43">
        <w:rPr>
          <w:sz w:val="18"/>
          <w:szCs w:val="18"/>
        </w:rPr>
        <w:t xml:space="preserve">) представляет собой организацию доступа к ресурсам </w:t>
      </w:r>
      <w:proofErr w:type="spellStart"/>
      <w:r w:rsidRPr="00445A43">
        <w:rPr>
          <w:sz w:val="18"/>
          <w:szCs w:val="18"/>
        </w:rPr>
        <w:t>мультисервисной</w:t>
      </w:r>
      <w:proofErr w:type="spellEnd"/>
      <w:r w:rsidRPr="00445A43">
        <w:rPr>
          <w:sz w:val="18"/>
          <w:szCs w:val="18"/>
        </w:rPr>
        <w:t xml:space="preserve"> сети Оператора с целью обеспечения взаимодействия </w:t>
      </w:r>
      <w:r w:rsidRPr="00445A43">
        <w:rPr>
          <w:b/>
          <w:bCs/>
          <w:sz w:val="18"/>
          <w:szCs w:val="18"/>
        </w:rPr>
        <w:t>сети Клиента</w:t>
      </w:r>
      <w:r w:rsidRPr="00445A43">
        <w:rPr>
          <w:sz w:val="18"/>
          <w:szCs w:val="18"/>
        </w:rPr>
        <w:t xml:space="preserve"> с </w:t>
      </w:r>
      <w:r w:rsidRPr="00445A43">
        <w:rPr>
          <w:b/>
          <w:bCs/>
          <w:sz w:val="18"/>
          <w:szCs w:val="18"/>
        </w:rPr>
        <w:t>сетью Оператора</w:t>
      </w:r>
      <w:r w:rsidRPr="00445A43">
        <w:rPr>
          <w:sz w:val="18"/>
          <w:szCs w:val="18"/>
        </w:rPr>
        <w:t xml:space="preserve"> и с </w:t>
      </w:r>
      <w:r w:rsidRPr="00445A43">
        <w:rPr>
          <w:b/>
          <w:bCs/>
          <w:sz w:val="18"/>
          <w:szCs w:val="18"/>
        </w:rPr>
        <w:t>Глобальным Интернет</w:t>
      </w:r>
      <w:r w:rsidRPr="00445A43">
        <w:rPr>
          <w:sz w:val="18"/>
          <w:szCs w:val="18"/>
        </w:rPr>
        <w:t xml:space="preserve">. </w:t>
      </w:r>
      <w:proofErr w:type="gramEnd"/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Дополнительно Оператор предоставляет Клиенту возможность использования IP-адресов из адресного пространства Оператора и ведение технической службой Оператора доменных имен (DNS) Клиента. Условия использования Клиентом IP-адресов Оператора изложены в п. 6 настоящего Приложения.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 xml:space="preserve">2.2. </w:t>
      </w:r>
      <w:proofErr w:type="gramStart"/>
      <w:r w:rsidRPr="00445A43">
        <w:rPr>
          <w:sz w:val="18"/>
          <w:szCs w:val="18"/>
        </w:rPr>
        <w:t>Услуга «Доступ к Интернет» по своим характеристикам не предназначена (Оператор не гарантирует соблюдения необходимых технических параметров) для предоставления Клиенту услуг обеспечения территориально разобщенных пользователей возможностью обмена речевой информацией в режиме реального времени с использованием ресурсов сетей пакетной передачи данных.</w:t>
      </w:r>
      <w:proofErr w:type="gramEnd"/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2.3. Оператор не анализирует Интернет-трафик Клиента и не несет ответственности за содержание информации, публикуемой Клиентом в сети Интернет.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2.4. Оператор не ограничивает Клиента в доступе к любым Ресурсам сети Интернет (сетям, серверам, хранилищам данных и т.п.) с использованием списков доступа (ACL) и т.п., за исключением случаев, указанных в п.2.6, п.</w:t>
      </w:r>
      <w:r>
        <w:rPr>
          <w:sz w:val="18"/>
          <w:szCs w:val="18"/>
        </w:rPr>
        <w:t>7</w:t>
      </w:r>
      <w:r w:rsidRPr="00445A43">
        <w:rPr>
          <w:sz w:val="18"/>
          <w:szCs w:val="18"/>
        </w:rPr>
        <w:t xml:space="preserve">.1. 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2.5. Клиент признает, что Администраторы Ресурсов сети Интернет, могут ограничивать доступность тех или иных Ресурсов сети Интернет. Клиент соглашается, что Оператор не несет ответственности за подобные действия третьих лиц.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lastRenderedPageBreak/>
        <w:t xml:space="preserve">2.6. При предоставлении Услуги Оператор не блокирует Интернет-трафик на Ресурсы Клиента (в том числе на неиспользуемые сети или отдельные IP-адреса Клиента), за исключением случаев, указанных в п. </w:t>
      </w:r>
      <w:r>
        <w:rPr>
          <w:sz w:val="18"/>
          <w:szCs w:val="18"/>
        </w:rPr>
        <w:t>7</w:t>
      </w:r>
      <w:r w:rsidRPr="00445A43">
        <w:rPr>
          <w:sz w:val="18"/>
          <w:szCs w:val="18"/>
        </w:rPr>
        <w:t>.1. настоящего Приложения, а так же случаев возникновения DoS-атак против Ресурсов Клиента. При этом блокировка трафика на сеть Клиента осуществляется Оператором по запросу самого Клиента.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2.7. В случае обнаружения DoS-атаки на сеть Клиента уполномоченные представители Клиента обязаны:</w:t>
      </w:r>
    </w:p>
    <w:p w:rsidR="00D86E6B" w:rsidRPr="00445A43" w:rsidRDefault="00D86E6B" w:rsidP="00D86E6B">
      <w:pPr>
        <w:autoSpaceDE w:val="0"/>
        <w:autoSpaceDN w:val="0"/>
        <w:adjustRightInd w:val="0"/>
        <w:ind w:left="567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- незамедлительно предоставить информацию о возникновении DoS-атаки на сеть Клиента уполномоченным представителям Оператора;</w:t>
      </w:r>
    </w:p>
    <w:p w:rsidR="00D86E6B" w:rsidRPr="00445A43" w:rsidRDefault="00D86E6B" w:rsidP="00D86E6B">
      <w:pPr>
        <w:autoSpaceDE w:val="0"/>
        <w:autoSpaceDN w:val="0"/>
        <w:adjustRightInd w:val="0"/>
        <w:ind w:left="567"/>
        <w:contextualSpacing/>
        <w:jc w:val="both"/>
        <w:rPr>
          <w:sz w:val="18"/>
          <w:szCs w:val="18"/>
        </w:rPr>
      </w:pPr>
      <w:proofErr w:type="gramStart"/>
      <w:r w:rsidRPr="00445A43">
        <w:rPr>
          <w:sz w:val="18"/>
          <w:szCs w:val="18"/>
        </w:rPr>
        <w:t xml:space="preserve">- направить Оператору сообщение о необходимости устранения (блокировки) DoS-атаки на сеть Клиента с указанием IP-адресов Клиента, на которые осуществляется </w:t>
      </w:r>
      <w:proofErr w:type="spellStart"/>
      <w:r w:rsidRPr="00445A43">
        <w:rPr>
          <w:sz w:val="18"/>
          <w:szCs w:val="18"/>
        </w:rPr>
        <w:t>DoS</w:t>
      </w:r>
      <w:proofErr w:type="spellEnd"/>
      <w:r w:rsidRPr="00445A43">
        <w:rPr>
          <w:sz w:val="18"/>
          <w:szCs w:val="18"/>
        </w:rPr>
        <w:t xml:space="preserve">-атака, а также лог-файлы, подтверждающие наличие </w:t>
      </w:r>
      <w:proofErr w:type="spellStart"/>
      <w:r w:rsidRPr="00445A43">
        <w:rPr>
          <w:sz w:val="18"/>
          <w:szCs w:val="18"/>
        </w:rPr>
        <w:t>DoS</w:t>
      </w:r>
      <w:proofErr w:type="spellEnd"/>
      <w:r w:rsidRPr="00445A43">
        <w:rPr>
          <w:sz w:val="18"/>
          <w:szCs w:val="18"/>
        </w:rPr>
        <w:t>-атаки.</w:t>
      </w:r>
      <w:proofErr w:type="gramEnd"/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b/>
          <w:bCs/>
          <w:sz w:val="18"/>
          <w:szCs w:val="18"/>
        </w:rPr>
      </w:pPr>
      <w:r w:rsidRPr="00445A43">
        <w:rPr>
          <w:sz w:val="18"/>
          <w:szCs w:val="18"/>
        </w:rPr>
        <w:t xml:space="preserve">2.8. Оператор, осуществляя блокировку трафика, использует только метод перенаправления трафика в Null0 на оборудовании Оператора (перенаправление трафика на несуществующий порт маршрутизатора Оператора, что приводит к безвозвратной потере этого трафика). </w:t>
      </w:r>
      <w:r w:rsidRPr="00445A43">
        <w:rPr>
          <w:b/>
          <w:bCs/>
          <w:sz w:val="18"/>
          <w:szCs w:val="18"/>
        </w:rPr>
        <w:t>Пакетные фильтры (ACL) для блокировки DoS-атак на ресурсы Клиента не используются.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2.9. Блокировка трафика осуществляется не позднее чем через 30 минут с момента получения подтверждения от Клиента на установку блокировки (подтверждением блокировки является направленная Клиентом по факсу заполненная «Заявка на блокировку трафика ресурсов, подверженных Сетевой атаке» Приложение №</w:t>
      </w:r>
      <w:r w:rsidRPr="00AB6D05">
        <w:rPr>
          <w:color w:val="0070C0"/>
          <w:sz w:val="18"/>
          <w:szCs w:val="18"/>
        </w:rPr>
        <w:t>1.2</w:t>
      </w:r>
      <w:r w:rsidRPr="00445A43">
        <w:rPr>
          <w:sz w:val="18"/>
          <w:szCs w:val="18"/>
        </w:rPr>
        <w:t>).</w:t>
      </w:r>
    </w:p>
    <w:p w:rsidR="00D86E6B" w:rsidRPr="00445A43" w:rsidRDefault="00D86E6B" w:rsidP="00D86E6B">
      <w:pPr>
        <w:pStyle w:val="a6"/>
        <w:spacing w:after="0"/>
        <w:contextualSpacing/>
        <w:rPr>
          <w:sz w:val="18"/>
          <w:szCs w:val="18"/>
        </w:rPr>
      </w:pPr>
      <w:r w:rsidRPr="00445A43">
        <w:rPr>
          <w:sz w:val="18"/>
          <w:szCs w:val="18"/>
        </w:rPr>
        <w:t>2.10. Блокировка IP-адресов Клиента снимается непосредственно после обнаружения прекращения DoS-атаки или по запросу Клиента, направленному Оператору.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2.11. Оператор временно, на период DoS-атаки, может перенаправить в Null0 только ВЕСЬ трафик на указанные Клиентом IP-адреса, при этом ВСЕ Ресурсы, расположенные на заблокированных IP-адресах, становятся недоступными.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2.12. В исключительных случаях Оператор оставляет за собой право блокировать сети Клиента, подвергнутые DoS-атаке,  временно (на период действия DoS-атаки), не дожидаясь согласования данной блокировки с Клиентом. К исключительным случаям относятся такие DoS-атаки против Ресурсов Клиента, которые за время своего действия могут привести к нарушению нормального функционирования Ресурсов Оператора.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2.13. Оператор может (при наличии технической возможности) оказать содействие Клиенту в определении источника нежелательного трафика либо в предоставлении Клиенту необходимой информации, которая позволит ему самостоятельно определить такой источник.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 xml:space="preserve">2.14. Клиент оплачивает весь трафик, переданный на сеть Клиента, за время от момента начала DoS-атаки до момента блокировки DoS-атаки. 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2.15. Клиент принимает на себя обязательства по соблюдению требований в области обеспечения информационной безопасности на период пользования Услугой. Обязательства Клиента по обеспечению информационной безопасности изложены в п. 7 настоящего Приложения.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b/>
          <w:bCs/>
          <w:sz w:val="18"/>
          <w:szCs w:val="18"/>
        </w:rPr>
      </w:pPr>
      <w:r w:rsidRPr="00445A43">
        <w:rPr>
          <w:b/>
          <w:bCs/>
          <w:sz w:val="18"/>
          <w:szCs w:val="18"/>
        </w:rPr>
        <w:t>3. Доступ к Услуге и Технические характеристики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bCs/>
          <w:sz w:val="18"/>
          <w:szCs w:val="18"/>
        </w:rPr>
      </w:pPr>
      <w:r w:rsidRPr="00445A43">
        <w:rPr>
          <w:bCs/>
          <w:sz w:val="18"/>
          <w:szCs w:val="18"/>
        </w:rPr>
        <w:t xml:space="preserve">3.1.Подключение к </w:t>
      </w:r>
      <w:proofErr w:type="gramStart"/>
      <w:r w:rsidRPr="00445A43">
        <w:rPr>
          <w:bCs/>
          <w:sz w:val="18"/>
          <w:szCs w:val="18"/>
        </w:rPr>
        <w:t>услуге</w:t>
      </w:r>
      <w:proofErr w:type="gramEnd"/>
      <w:r w:rsidRPr="00445A43">
        <w:rPr>
          <w:bCs/>
          <w:sz w:val="18"/>
          <w:szCs w:val="18"/>
        </w:rPr>
        <w:t xml:space="preserve"> возможно организовать несколькими способами:</w:t>
      </w:r>
    </w:p>
    <w:p w:rsidR="00D86E6B" w:rsidRPr="00445A43" w:rsidRDefault="00D86E6B" w:rsidP="00D86E6B">
      <w:pPr>
        <w:autoSpaceDE w:val="0"/>
        <w:autoSpaceDN w:val="0"/>
        <w:adjustRightInd w:val="0"/>
        <w:ind w:left="284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3.1.1. Подключение с использованием технологии мультиплексирования</w:t>
      </w:r>
    </w:p>
    <w:p w:rsidR="00D86E6B" w:rsidRPr="00445A43" w:rsidRDefault="00D86E6B" w:rsidP="00D86E6B">
      <w:pPr>
        <w:ind w:left="567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3.1.1.1. Если иное не оговорено в заказе срок восстановления доступа к услуге в случае аварии составляет 24 часа с момента обращения Клиента.</w:t>
      </w:r>
    </w:p>
    <w:p w:rsidR="00D86E6B" w:rsidRPr="00445A43" w:rsidRDefault="00D86E6B" w:rsidP="00D86E6B">
      <w:pPr>
        <w:ind w:left="567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 xml:space="preserve">3.1.1.2. </w:t>
      </w:r>
      <w:r w:rsidRPr="0060058C">
        <w:rPr>
          <w:sz w:val="18"/>
          <w:szCs w:val="18"/>
        </w:rPr>
        <w:t>Уведомления о проведении планово-профилактических работ на сети Оператора, связанных с перерывом связи, публикуются на интернет-сайте Оператора.</w:t>
      </w:r>
    </w:p>
    <w:p w:rsidR="00D86E6B" w:rsidRPr="00445A43" w:rsidRDefault="00D86E6B" w:rsidP="00D86E6B">
      <w:pPr>
        <w:ind w:left="567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3.1.1.3. При данном виде подключения возможна тарификация только по полосе пропускания с мультиплексированием.</w:t>
      </w:r>
    </w:p>
    <w:p w:rsidR="00D86E6B" w:rsidRDefault="00D86E6B" w:rsidP="00D86E6B">
      <w:pPr>
        <w:ind w:left="567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3.1.1.4. В случае подключения по асимметричной цифровой линии абонента (</w:t>
      </w:r>
      <w:r w:rsidRPr="00445A43">
        <w:rPr>
          <w:sz w:val="18"/>
          <w:szCs w:val="18"/>
          <w:lang w:val="en-US"/>
        </w:rPr>
        <w:t>ADSL</w:t>
      </w:r>
      <w:r w:rsidRPr="00445A43">
        <w:rPr>
          <w:sz w:val="18"/>
          <w:szCs w:val="18"/>
        </w:rPr>
        <w:t xml:space="preserve"> – </w:t>
      </w:r>
      <w:proofErr w:type="spellStart"/>
      <w:r w:rsidRPr="00445A43">
        <w:rPr>
          <w:sz w:val="18"/>
          <w:szCs w:val="18"/>
          <w:lang w:val="en-US"/>
        </w:rPr>
        <w:t>asymmetricdigitalsubscriberline</w:t>
      </w:r>
      <w:proofErr w:type="spellEnd"/>
      <w:r w:rsidRPr="00445A43">
        <w:rPr>
          <w:sz w:val="18"/>
          <w:szCs w:val="18"/>
        </w:rPr>
        <w:t>) через физический порт мультиплексора доступа (DSLAM) Оператора. Подключение по ADSL осуществляется с использованием в качестве среды передачи медных пар (двухпроводных соединительных линий) существующих телефонных кабельных систем от места расположения Клиента до мультиплексора доступа Оператора. На скорость передачи данных по ADSL влияет длина и качество физической линии, поэтому Оператор не предоставляет гарантий на скорость доступа, если иное не оговорено в бланке Заказа.</w:t>
      </w:r>
    </w:p>
    <w:p w:rsidR="00D86E6B" w:rsidRPr="00DA435B" w:rsidRDefault="00D86E6B" w:rsidP="00D86E6B">
      <w:pPr>
        <w:autoSpaceDE w:val="0"/>
        <w:autoSpaceDN w:val="0"/>
        <w:adjustRightInd w:val="0"/>
        <w:ind w:left="567"/>
        <w:contextualSpacing/>
        <w:jc w:val="both"/>
        <w:rPr>
          <w:sz w:val="18"/>
          <w:szCs w:val="18"/>
        </w:rPr>
      </w:pPr>
      <w:r w:rsidRPr="00DA435B">
        <w:rPr>
          <w:sz w:val="18"/>
          <w:szCs w:val="18"/>
        </w:rPr>
        <w:t xml:space="preserve">3.1.1.5. При подключении по условно </w:t>
      </w:r>
      <w:proofErr w:type="spellStart"/>
      <w:r w:rsidRPr="00DA435B">
        <w:rPr>
          <w:sz w:val="18"/>
          <w:szCs w:val="18"/>
        </w:rPr>
        <w:t>безлимитному</w:t>
      </w:r>
      <w:proofErr w:type="spellEnd"/>
      <w:r w:rsidRPr="00DA435B">
        <w:rPr>
          <w:sz w:val="18"/>
          <w:szCs w:val="18"/>
        </w:rPr>
        <w:t xml:space="preserve"> тарифу скорость передачи данных по Заказу в случае превышения Клиентом указанного в Заказе порога потребления трафика в отчетном периоде может быть снижена до 128 Кбит/с </w:t>
      </w:r>
      <w:proofErr w:type="gramStart"/>
      <w:r w:rsidRPr="00DA435B">
        <w:rPr>
          <w:sz w:val="18"/>
          <w:szCs w:val="18"/>
        </w:rPr>
        <w:t>с</w:t>
      </w:r>
      <w:proofErr w:type="gramEnd"/>
      <w:r w:rsidRPr="00DA435B">
        <w:rPr>
          <w:sz w:val="18"/>
          <w:szCs w:val="18"/>
        </w:rPr>
        <w:t xml:space="preserve"> момента такого превышения  до конца отчетного периода. Увеличение скорости передачи данных до первоначальной по Заказу может быть произведено </w:t>
      </w:r>
      <w:proofErr w:type="gramStart"/>
      <w:r w:rsidRPr="00DA435B">
        <w:rPr>
          <w:sz w:val="18"/>
          <w:szCs w:val="18"/>
        </w:rPr>
        <w:t>за дополнительную плату в размере указанной в Заказе платы за отмену порога потребления трафика по письменному заявлению</w:t>
      </w:r>
      <w:proofErr w:type="gramEnd"/>
      <w:r w:rsidRPr="00DA435B">
        <w:rPr>
          <w:sz w:val="18"/>
          <w:szCs w:val="18"/>
        </w:rPr>
        <w:t xml:space="preserve"> клиента в течение 3 (трех) рабочих дней с даты его получения Оператором. Заявление направляется одним из следующих способов:</w:t>
      </w:r>
    </w:p>
    <w:p w:rsidR="00D86E6B" w:rsidRPr="00E915B8" w:rsidRDefault="00D86E6B" w:rsidP="00D86E6B">
      <w:pPr>
        <w:autoSpaceDE w:val="0"/>
        <w:autoSpaceDN w:val="0"/>
        <w:adjustRightInd w:val="0"/>
        <w:ind w:left="567"/>
        <w:contextualSpacing/>
        <w:jc w:val="both"/>
        <w:rPr>
          <w:color w:val="FF0000"/>
          <w:sz w:val="18"/>
          <w:szCs w:val="18"/>
        </w:rPr>
      </w:pPr>
      <w:r w:rsidRPr="00DA435B">
        <w:rPr>
          <w:sz w:val="18"/>
          <w:szCs w:val="18"/>
        </w:rPr>
        <w:t>- по электронной почте на e-</w:t>
      </w:r>
      <w:proofErr w:type="spellStart"/>
      <w:r w:rsidRPr="00DA435B">
        <w:rPr>
          <w:sz w:val="18"/>
          <w:szCs w:val="18"/>
        </w:rPr>
        <w:t>mail</w:t>
      </w:r>
      <w:proofErr w:type="spellEnd"/>
      <w:r w:rsidR="00D93E2A" w:rsidRPr="00D93E2A">
        <w:rPr>
          <w:color w:val="FF0000"/>
          <w:sz w:val="18"/>
          <w:szCs w:val="18"/>
        </w:rPr>
        <w:t xml:space="preserve">: </w:t>
      </w:r>
      <w:r w:rsidR="00533C20">
        <w:rPr>
          <w:color w:val="FF0000"/>
          <w:sz w:val="18"/>
          <w:szCs w:val="18"/>
        </w:rPr>
        <w:t>__________________________</w:t>
      </w:r>
      <w:r w:rsidR="00E915B8" w:rsidRPr="00E915B8">
        <w:rPr>
          <w:color w:val="FF0000"/>
          <w:sz w:val="18"/>
          <w:szCs w:val="18"/>
        </w:rPr>
        <w:t>;</w:t>
      </w:r>
    </w:p>
    <w:p w:rsidR="00D86E6B" w:rsidRPr="00D70C26" w:rsidRDefault="00D86E6B" w:rsidP="00D86E6B">
      <w:pPr>
        <w:autoSpaceDE w:val="0"/>
        <w:autoSpaceDN w:val="0"/>
        <w:adjustRightInd w:val="0"/>
        <w:ind w:left="567"/>
        <w:contextualSpacing/>
        <w:jc w:val="both"/>
        <w:rPr>
          <w:sz w:val="18"/>
          <w:szCs w:val="18"/>
        </w:rPr>
      </w:pPr>
      <w:r w:rsidRPr="00DA435B">
        <w:rPr>
          <w:sz w:val="18"/>
          <w:szCs w:val="18"/>
        </w:rPr>
        <w:t xml:space="preserve">- по факсу </w:t>
      </w:r>
      <w:r w:rsidR="00533C20">
        <w:rPr>
          <w:sz w:val="18"/>
          <w:szCs w:val="18"/>
        </w:rPr>
        <w:t>____________________________</w:t>
      </w:r>
      <w:r w:rsidRPr="00D70C26">
        <w:rPr>
          <w:color w:val="FF0000"/>
          <w:sz w:val="18"/>
          <w:szCs w:val="18"/>
        </w:rPr>
        <w:t>;</w:t>
      </w:r>
    </w:p>
    <w:p w:rsidR="00D86E6B" w:rsidRPr="00DA435B" w:rsidRDefault="00D86E6B" w:rsidP="00D86E6B">
      <w:pPr>
        <w:autoSpaceDE w:val="0"/>
        <w:autoSpaceDN w:val="0"/>
        <w:adjustRightInd w:val="0"/>
        <w:ind w:left="567"/>
        <w:contextualSpacing/>
        <w:jc w:val="both"/>
        <w:rPr>
          <w:sz w:val="18"/>
          <w:szCs w:val="18"/>
        </w:rPr>
      </w:pPr>
      <w:r w:rsidRPr="00DA435B">
        <w:rPr>
          <w:sz w:val="18"/>
          <w:szCs w:val="18"/>
        </w:rPr>
        <w:t>- с курьером или лично в Контакт-центр.</w:t>
      </w:r>
    </w:p>
    <w:p w:rsidR="00D86E6B" w:rsidRPr="00E259C5" w:rsidRDefault="00D86E6B" w:rsidP="00D86E6B">
      <w:pPr>
        <w:autoSpaceDE w:val="0"/>
        <w:autoSpaceDN w:val="0"/>
        <w:adjustRightInd w:val="0"/>
        <w:ind w:left="284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3.</w:t>
      </w:r>
      <w:r>
        <w:rPr>
          <w:sz w:val="18"/>
          <w:szCs w:val="18"/>
        </w:rPr>
        <w:t>1</w:t>
      </w:r>
      <w:r w:rsidRPr="00445A43">
        <w:rPr>
          <w:sz w:val="18"/>
          <w:szCs w:val="18"/>
        </w:rPr>
        <w:t>.</w:t>
      </w:r>
      <w:r>
        <w:rPr>
          <w:sz w:val="18"/>
          <w:szCs w:val="18"/>
        </w:rPr>
        <w:t>2</w:t>
      </w:r>
      <w:r w:rsidRPr="00445A43">
        <w:rPr>
          <w:sz w:val="18"/>
          <w:szCs w:val="18"/>
        </w:rPr>
        <w:t xml:space="preserve">. Подключение без использования технологии </w:t>
      </w:r>
      <w:proofErr w:type="spellStart"/>
      <w:r w:rsidRPr="00445A43">
        <w:rPr>
          <w:sz w:val="18"/>
          <w:szCs w:val="18"/>
        </w:rPr>
        <w:t>мультиплексирования</w:t>
      </w:r>
      <w:r>
        <w:rPr>
          <w:sz w:val="18"/>
          <w:szCs w:val="18"/>
        </w:rPr>
        <w:t>по</w:t>
      </w:r>
      <w:proofErr w:type="spellEnd"/>
      <w:r>
        <w:rPr>
          <w:sz w:val="18"/>
          <w:szCs w:val="18"/>
        </w:rPr>
        <w:t xml:space="preserve"> гарантированной полосе пропускания</w:t>
      </w:r>
    </w:p>
    <w:p w:rsidR="00D86E6B" w:rsidRPr="00445A43" w:rsidRDefault="00D86E6B" w:rsidP="00D86E6B">
      <w:pPr>
        <w:autoSpaceDE w:val="0"/>
        <w:autoSpaceDN w:val="0"/>
        <w:adjustRightInd w:val="0"/>
        <w:ind w:left="567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3.</w:t>
      </w:r>
      <w:r>
        <w:rPr>
          <w:sz w:val="18"/>
          <w:szCs w:val="18"/>
        </w:rPr>
        <w:t>1</w:t>
      </w:r>
      <w:r w:rsidRPr="00445A43">
        <w:rPr>
          <w:sz w:val="18"/>
          <w:szCs w:val="18"/>
        </w:rPr>
        <w:t>.</w:t>
      </w:r>
      <w:r>
        <w:rPr>
          <w:sz w:val="18"/>
          <w:szCs w:val="18"/>
        </w:rPr>
        <w:t>2</w:t>
      </w:r>
      <w:r w:rsidRPr="00445A43">
        <w:rPr>
          <w:sz w:val="18"/>
          <w:szCs w:val="18"/>
        </w:rPr>
        <w:t>.1. Если иное не оговорено в заказе срок восстановления доступа к услуге в случае аварии составляет 6 часов с момента обращения Клиента.</w:t>
      </w:r>
    </w:p>
    <w:p w:rsidR="00D86E6B" w:rsidRPr="0060058C" w:rsidRDefault="00D86E6B" w:rsidP="00D86E6B">
      <w:pPr>
        <w:autoSpaceDE w:val="0"/>
        <w:autoSpaceDN w:val="0"/>
        <w:adjustRightInd w:val="0"/>
        <w:spacing w:line="240" w:lineRule="atLeast"/>
        <w:ind w:left="567"/>
        <w:jc w:val="both"/>
        <w:rPr>
          <w:sz w:val="18"/>
          <w:szCs w:val="18"/>
        </w:rPr>
      </w:pPr>
      <w:r w:rsidRPr="00445A43">
        <w:rPr>
          <w:sz w:val="18"/>
          <w:szCs w:val="18"/>
        </w:rPr>
        <w:t>3.</w:t>
      </w:r>
      <w:r>
        <w:rPr>
          <w:sz w:val="18"/>
          <w:szCs w:val="18"/>
        </w:rPr>
        <w:t>1</w:t>
      </w:r>
      <w:r w:rsidRPr="00445A43">
        <w:rPr>
          <w:sz w:val="18"/>
          <w:szCs w:val="18"/>
        </w:rPr>
        <w:t>.</w:t>
      </w:r>
      <w:r>
        <w:rPr>
          <w:sz w:val="18"/>
          <w:szCs w:val="18"/>
        </w:rPr>
        <w:t>2</w:t>
      </w:r>
      <w:r w:rsidRPr="00445A43">
        <w:rPr>
          <w:sz w:val="18"/>
          <w:szCs w:val="18"/>
        </w:rPr>
        <w:t xml:space="preserve">.2. </w:t>
      </w:r>
      <w:proofErr w:type="gramStart"/>
      <w:r w:rsidRPr="0060058C">
        <w:rPr>
          <w:sz w:val="18"/>
          <w:szCs w:val="18"/>
        </w:rPr>
        <w:t xml:space="preserve">О времени проведения планово-профилактических работ на сети Оператора, связанных с перерывом связи и планируемых по возможности на часы наименьшей загруженности сети (в ночное время </w:t>
      </w:r>
      <w:r w:rsidRPr="0060058C">
        <w:rPr>
          <w:bCs/>
          <w:sz w:val="18"/>
          <w:szCs w:val="18"/>
        </w:rPr>
        <w:t>или</w:t>
      </w:r>
      <w:r w:rsidRPr="0060058C">
        <w:rPr>
          <w:sz w:val="18"/>
          <w:szCs w:val="18"/>
        </w:rPr>
        <w:t xml:space="preserve"> в выходные и праздничные дни), Клиент уведомляется по электронной почте или по телефону не менее чем за 48 (сорок восемь) часов до предполагаемого начала проведения таких работ.</w:t>
      </w:r>
      <w:proofErr w:type="gramEnd"/>
    </w:p>
    <w:p w:rsidR="00D86E6B" w:rsidRPr="00C14E83" w:rsidRDefault="00D86E6B" w:rsidP="00D86E6B">
      <w:pPr>
        <w:autoSpaceDE w:val="0"/>
        <w:autoSpaceDN w:val="0"/>
        <w:adjustRightInd w:val="0"/>
        <w:ind w:left="567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3.</w:t>
      </w:r>
      <w:r>
        <w:rPr>
          <w:sz w:val="18"/>
          <w:szCs w:val="18"/>
        </w:rPr>
        <w:t>1</w:t>
      </w:r>
      <w:r w:rsidRPr="00445A43">
        <w:rPr>
          <w:sz w:val="18"/>
          <w:szCs w:val="18"/>
        </w:rPr>
        <w:t>.</w:t>
      </w:r>
      <w:r>
        <w:rPr>
          <w:sz w:val="18"/>
          <w:szCs w:val="18"/>
        </w:rPr>
        <w:t>2</w:t>
      </w:r>
      <w:r w:rsidRPr="00445A43">
        <w:rPr>
          <w:sz w:val="18"/>
          <w:szCs w:val="18"/>
        </w:rPr>
        <w:t>.</w:t>
      </w:r>
      <w:r w:rsidRPr="00C14E83">
        <w:rPr>
          <w:sz w:val="18"/>
          <w:szCs w:val="18"/>
        </w:rPr>
        <w:t>3</w:t>
      </w:r>
      <w:r w:rsidRPr="00445A43">
        <w:rPr>
          <w:sz w:val="18"/>
          <w:szCs w:val="18"/>
        </w:rPr>
        <w:t xml:space="preserve">. </w:t>
      </w:r>
      <w:r>
        <w:rPr>
          <w:sz w:val="18"/>
          <w:szCs w:val="18"/>
        </w:rPr>
        <w:t xml:space="preserve">При данном виде подключения возможна </w:t>
      </w:r>
      <w:proofErr w:type="gramStart"/>
      <w:r>
        <w:rPr>
          <w:sz w:val="18"/>
          <w:szCs w:val="18"/>
        </w:rPr>
        <w:t>тарификация</w:t>
      </w:r>
      <w:proofErr w:type="gramEnd"/>
      <w:r>
        <w:rPr>
          <w:sz w:val="18"/>
          <w:szCs w:val="18"/>
        </w:rPr>
        <w:t xml:space="preserve"> как по полосе пропускания, так и по трафику</w:t>
      </w:r>
      <w:r w:rsidRPr="003B1209">
        <w:rPr>
          <w:sz w:val="18"/>
          <w:szCs w:val="18"/>
        </w:rPr>
        <w:t>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3.2. Задержка прохождения (туда и обратно) PING-пакета между магистральными узлами сети Оператора  в среднем за месяц не должна превышать на участках: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rPr>
          <w:sz w:val="18"/>
          <w:szCs w:val="18"/>
        </w:rPr>
      </w:pPr>
      <w:r w:rsidRPr="00445A43">
        <w:rPr>
          <w:sz w:val="18"/>
          <w:szCs w:val="18"/>
        </w:rPr>
        <w:lastRenderedPageBreak/>
        <w:t xml:space="preserve">Челябинск </w:t>
      </w:r>
      <w:r>
        <w:rPr>
          <w:sz w:val="18"/>
          <w:szCs w:val="18"/>
        </w:rPr>
        <w:t>–</w:t>
      </w:r>
      <w:r w:rsidRPr="00445A43">
        <w:rPr>
          <w:sz w:val="18"/>
          <w:szCs w:val="18"/>
        </w:rPr>
        <w:t xml:space="preserve"> Москва  40 </w:t>
      </w:r>
      <w:proofErr w:type="spellStart"/>
      <w:r w:rsidRPr="00445A43">
        <w:rPr>
          <w:sz w:val="18"/>
          <w:szCs w:val="18"/>
        </w:rPr>
        <w:t>мсек</w:t>
      </w:r>
      <w:proofErr w:type="spellEnd"/>
      <w:r w:rsidRPr="00445A43">
        <w:rPr>
          <w:sz w:val="18"/>
          <w:szCs w:val="18"/>
        </w:rPr>
        <w:t>;</w:t>
      </w:r>
      <w:r w:rsidRPr="00445A43">
        <w:rPr>
          <w:sz w:val="18"/>
          <w:szCs w:val="18"/>
        </w:rPr>
        <w:br/>
        <w:t xml:space="preserve">Челябинск </w:t>
      </w:r>
      <w:r>
        <w:rPr>
          <w:sz w:val="18"/>
          <w:szCs w:val="18"/>
        </w:rPr>
        <w:t>–</w:t>
      </w:r>
      <w:r w:rsidRPr="00445A43">
        <w:rPr>
          <w:sz w:val="18"/>
          <w:szCs w:val="18"/>
        </w:rPr>
        <w:t xml:space="preserve"> Санкт-Петербург  50 </w:t>
      </w:r>
      <w:proofErr w:type="spellStart"/>
      <w:r w:rsidRPr="00445A43">
        <w:rPr>
          <w:sz w:val="18"/>
          <w:szCs w:val="18"/>
        </w:rPr>
        <w:t>мсек</w:t>
      </w:r>
      <w:proofErr w:type="spellEnd"/>
      <w:r w:rsidRPr="00445A43">
        <w:rPr>
          <w:sz w:val="18"/>
          <w:szCs w:val="18"/>
        </w:rPr>
        <w:t>;</w:t>
      </w:r>
      <w:r w:rsidRPr="00445A43">
        <w:rPr>
          <w:sz w:val="18"/>
          <w:szCs w:val="18"/>
        </w:rPr>
        <w:br/>
        <w:t xml:space="preserve">Челябинск </w:t>
      </w:r>
      <w:r>
        <w:rPr>
          <w:sz w:val="18"/>
          <w:szCs w:val="18"/>
        </w:rPr>
        <w:t>–</w:t>
      </w:r>
      <w:r w:rsidRPr="00445A43">
        <w:rPr>
          <w:sz w:val="18"/>
          <w:szCs w:val="18"/>
        </w:rPr>
        <w:t xml:space="preserve"> Ростов-на-Дону  65 </w:t>
      </w:r>
      <w:proofErr w:type="spellStart"/>
      <w:r w:rsidRPr="00445A43">
        <w:rPr>
          <w:sz w:val="18"/>
          <w:szCs w:val="18"/>
        </w:rPr>
        <w:t>мсек</w:t>
      </w:r>
      <w:proofErr w:type="spellEnd"/>
      <w:r w:rsidRPr="00445A43">
        <w:rPr>
          <w:sz w:val="18"/>
          <w:szCs w:val="18"/>
        </w:rPr>
        <w:t>;</w:t>
      </w:r>
      <w:r w:rsidRPr="00445A43">
        <w:rPr>
          <w:sz w:val="18"/>
          <w:szCs w:val="18"/>
        </w:rPr>
        <w:br/>
        <w:t xml:space="preserve">Челябинск </w:t>
      </w:r>
      <w:r>
        <w:rPr>
          <w:sz w:val="18"/>
          <w:szCs w:val="18"/>
        </w:rPr>
        <w:t>–</w:t>
      </w:r>
      <w:r w:rsidRPr="00445A43">
        <w:rPr>
          <w:sz w:val="18"/>
          <w:szCs w:val="18"/>
        </w:rPr>
        <w:t xml:space="preserve"> Екатеринбург  65 </w:t>
      </w:r>
      <w:proofErr w:type="spellStart"/>
      <w:r w:rsidRPr="00445A43">
        <w:rPr>
          <w:sz w:val="18"/>
          <w:szCs w:val="18"/>
        </w:rPr>
        <w:t>мсек</w:t>
      </w:r>
      <w:proofErr w:type="spellEnd"/>
      <w:r w:rsidRPr="00445A43">
        <w:rPr>
          <w:sz w:val="18"/>
          <w:szCs w:val="18"/>
        </w:rPr>
        <w:t>;</w:t>
      </w:r>
      <w:r w:rsidRPr="00445A43">
        <w:rPr>
          <w:sz w:val="18"/>
          <w:szCs w:val="18"/>
        </w:rPr>
        <w:br/>
        <w:t xml:space="preserve">Челябинск </w:t>
      </w:r>
      <w:r>
        <w:rPr>
          <w:sz w:val="18"/>
          <w:szCs w:val="18"/>
        </w:rPr>
        <w:t>–</w:t>
      </w:r>
      <w:r w:rsidRPr="00445A43">
        <w:rPr>
          <w:sz w:val="18"/>
          <w:szCs w:val="18"/>
        </w:rPr>
        <w:t xml:space="preserve"> Новосибирск  90 </w:t>
      </w:r>
      <w:proofErr w:type="spellStart"/>
      <w:r w:rsidRPr="00445A43">
        <w:rPr>
          <w:sz w:val="18"/>
          <w:szCs w:val="18"/>
        </w:rPr>
        <w:t>мсек</w:t>
      </w:r>
      <w:proofErr w:type="spellEnd"/>
      <w:r w:rsidRPr="00445A43">
        <w:rPr>
          <w:sz w:val="18"/>
          <w:szCs w:val="18"/>
        </w:rPr>
        <w:t>;</w:t>
      </w:r>
      <w:r w:rsidRPr="00445A43">
        <w:rPr>
          <w:sz w:val="18"/>
          <w:szCs w:val="18"/>
        </w:rPr>
        <w:br/>
        <w:t xml:space="preserve">Челябинск </w:t>
      </w:r>
      <w:r>
        <w:rPr>
          <w:sz w:val="18"/>
          <w:szCs w:val="18"/>
        </w:rPr>
        <w:t>–</w:t>
      </w:r>
      <w:r w:rsidRPr="00445A43">
        <w:rPr>
          <w:sz w:val="18"/>
          <w:szCs w:val="18"/>
        </w:rPr>
        <w:t xml:space="preserve"> Владивосток  175 </w:t>
      </w:r>
      <w:proofErr w:type="spellStart"/>
      <w:r w:rsidRPr="00445A43">
        <w:rPr>
          <w:sz w:val="18"/>
          <w:szCs w:val="18"/>
        </w:rPr>
        <w:t>мсек</w:t>
      </w:r>
      <w:proofErr w:type="spellEnd"/>
      <w:r w:rsidRPr="00445A43">
        <w:rPr>
          <w:sz w:val="18"/>
          <w:szCs w:val="18"/>
        </w:rPr>
        <w:t>.</w:t>
      </w:r>
    </w:p>
    <w:p w:rsidR="00D86E6B" w:rsidRPr="00445A43" w:rsidRDefault="00D86E6B" w:rsidP="00D86E6B">
      <w:pPr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Возможная потеря пакетов между магистральными узлами сети Оператора  не должна превышать 3% за месяц.</w:t>
      </w:r>
    </w:p>
    <w:p w:rsidR="00D86E6B" w:rsidRPr="00817624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</w:p>
    <w:p w:rsidR="00D86E6B" w:rsidRDefault="00D86E6B" w:rsidP="00D86E6B">
      <w:pPr>
        <w:autoSpaceDE w:val="0"/>
        <w:autoSpaceDN w:val="0"/>
        <w:adjustRightInd w:val="0"/>
        <w:contextualSpacing/>
        <w:jc w:val="both"/>
        <w:rPr>
          <w:b/>
          <w:bCs/>
          <w:sz w:val="18"/>
          <w:szCs w:val="18"/>
        </w:rPr>
      </w:pPr>
    </w:p>
    <w:p w:rsidR="00D86E6B" w:rsidRDefault="00D86E6B" w:rsidP="00D86E6B">
      <w:pPr>
        <w:autoSpaceDE w:val="0"/>
        <w:autoSpaceDN w:val="0"/>
        <w:adjustRightInd w:val="0"/>
        <w:contextualSpacing/>
        <w:jc w:val="both"/>
        <w:rPr>
          <w:b/>
          <w:bCs/>
          <w:sz w:val="18"/>
          <w:szCs w:val="18"/>
        </w:rPr>
      </w:pPr>
    </w:p>
    <w:p w:rsidR="00D86E6B" w:rsidRDefault="00D86E6B" w:rsidP="00D86E6B">
      <w:pPr>
        <w:autoSpaceDE w:val="0"/>
        <w:autoSpaceDN w:val="0"/>
        <w:adjustRightInd w:val="0"/>
        <w:contextualSpacing/>
        <w:jc w:val="both"/>
        <w:rPr>
          <w:b/>
          <w:bCs/>
          <w:sz w:val="18"/>
          <w:szCs w:val="18"/>
        </w:rPr>
      </w:pP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b/>
          <w:bCs/>
          <w:sz w:val="18"/>
          <w:szCs w:val="18"/>
        </w:rPr>
      </w:pPr>
      <w:r w:rsidRPr="00445A43">
        <w:rPr>
          <w:b/>
          <w:bCs/>
          <w:sz w:val="18"/>
          <w:szCs w:val="18"/>
        </w:rPr>
        <w:t>4. Стоимость Услуги связи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 xml:space="preserve">4.1. Стоимость Услуги связи состоит из стоимости Услуги по подключению (единовременная плата) и ежемесячной стоимости Услуги. 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Единовременная плата осуществляется Клиентом за подключение оборудования Клиента к каждому порту доступа к сети связи Оператора.</w:t>
      </w:r>
    </w:p>
    <w:p w:rsidR="00D86E6B" w:rsidRPr="00445A43" w:rsidRDefault="00D86E6B" w:rsidP="00D86E6B">
      <w:pPr>
        <w:tabs>
          <w:tab w:val="left" w:pos="1619"/>
        </w:tabs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 xml:space="preserve">4.2. Ежемесячные платежи за Услугу производятся Клиентом за использование каждого порта доступа к сети связи Оператора </w:t>
      </w:r>
      <w:r w:rsidRPr="008E6C40">
        <w:rPr>
          <w:sz w:val="18"/>
          <w:szCs w:val="18"/>
        </w:rPr>
        <w:t>по гарантированной полосе пропускания</w:t>
      </w:r>
      <w:r>
        <w:rPr>
          <w:sz w:val="18"/>
          <w:szCs w:val="18"/>
        </w:rPr>
        <w:t xml:space="preserve"> (см. приложение к </w:t>
      </w:r>
      <w:proofErr w:type="spellStart"/>
      <w:r>
        <w:rPr>
          <w:sz w:val="18"/>
          <w:szCs w:val="18"/>
        </w:rPr>
        <w:t>договору</w:t>
      </w:r>
      <w:r w:rsidRPr="008E6C40">
        <w:rPr>
          <w:sz w:val="18"/>
          <w:szCs w:val="18"/>
        </w:rPr>
        <w:t>ЗАКАЗ</w:t>
      </w:r>
      <w:proofErr w:type="spellEnd"/>
      <w:r w:rsidRPr="008E6C40">
        <w:rPr>
          <w:sz w:val="18"/>
          <w:szCs w:val="18"/>
        </w:rPr>
        <w:t xml:space="preserve"> НА УСЛУГУ ДОСТУП </w:t>
      </w:r>
      <w:proofErr w:type="gramStart"/>
      <w:r w:rsidRPr="008E6C40">
        <w:rPr>
          <w:sz w:val="18"/>
          <w:szCs w:val="18"/>
        </w:rPr>
        <w:t>К</w:t>
      </w:r>
      <w:proofErr w:type="gramEnd"/>
      <w:r w:rsidRPr="008E6C40">
        <w:rPr>
          <w:sz w:val="18"/>
          <w:szCs w:val="18"/>
        </w:rPr>
        <w:t xml:space="preserve"> ИНТЕРНЕТ №</w:t>
      </w:r>
      <w:r w:rsidR="00E915B8">
        <w:rPr>
          <w:sz w:val="18"/>
          <w:szCs w:val="18"/>
        </w:rPr>
        <w:t>____________</w:t>
      </w:r>
      <w:r>
        <w:rPr>
          <w:sz w:val="18"/>
          <w:szCs w:val="18"/>
        </w:rPr>
        <w:t>)</w:t>
      </w:r>
    </w:p>
    <w:p w:rsidR="00D86E6B" w:rsidRPr="00445A43" w:rsidRDefault="00D86E6B" w:rsidP="00D86E6B">
      <w:pPr>
        <w:tabs>
          <w:tab w:val="left" w:pos="3320"/>
        </w:tabs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4.</w:t>
      </w:r>
      <w:r>
        <w:rPr>
          <w:sz w:val="18"/>
          <w:szCs w:val="18"/>
        </w:rPr>
        <w:t>3</w:t>
      </w:r>
      <w:r w:rsidRPr="00445A43">
        <w:rPr>
          <w:sz w:val="18"/>
          <w:szCs w:val="18"/>
        </w:rPr>
        <w:t>. При проведении расчетов за Услугу без учета объема трафика (</w:t>
      </w:r>
      <w:proofErr w:type="spellStart"/>
      <w:r w:rsidRPr="00445A43">
        <w:rPr>
          <w:sz w:val="18"/>
          <w:szCs w:val="18"/>
        </w:rPr>
        <w:t>flat-rate</w:t>
      </w:r>
      <w:proofErr w:type="spellEnd"/>
      <w:r w:rsidRPr="00445A43">
        <w:rPr>
          <w:sz w:val="18"/>
          <w:szCs w:val="18"/>
        </w:rPr>
        <w:t>) ежемесячная стоимость Услуги, предоставленной за неполный месяц (</w:t>
      </w:r>
      <w:proofErr w:type="gramStart"/>
      <w:r w:rsidRPr="00445A43">
        <w:rPr>
          <w:sz w:val="18"/>
          <w:szCs w:val="18"/>
        </w:rPr>
        <w:t>с даты подключения</w:t>
      </w:r>
      <w:proofErr w:type="gramEnd"/>
      <w:r w:rsidRPr="00445A43">
        <w:rPr>
          <w:sz w:val="18"/>
          <w:szCs w:val="18"/>
        </w:rPr>
        <w:t xml:space="preserve"> к Услуге, указанной в Акте приемки Услуги по подключению, до конца месяца или с начала месяца до даты окончания предоставления Услуги) рассчитывается пропорционально общему количеству календарных дней в этом месяце. </w:t>
      </w:r>
    </w:p>
    <w:p w:rsidR="00D86E6B" w:rsidRPr="008E6C40" w:rsidRDefault="00D86E6B" w:rsidP="00D86E6B">
      <w:pPr>
        <w:tabs>
          <w:tab w:val="left" w:pos="1619"/>
        </w:tabs>
        <w:autoSpaceDE w:val="0"/>
        <w:autoSpaceDN w:val="0"/>
        <w:adjustRightInd w:val="0"/>
        <w:contextualSpacing/>
        <w:jc w:val="both"/>
        <w:rPr>
          <w:b/>
          <w:bCs/>
          <w:sz w:val="18"/>
          <w:szCs w:val="18"/>
        </w:rPr>
      </w:pPr>
    </w:p>
    <w:p w:rsidR="00D86E6B" w:rsidRPr="00445A43" w:rsidRDefault="00D86E6B" w:rsidP="00D86E6B">
      <w:pPr>
        <w:tabs>
          <w:tab w:val="left" w:pos="1619"/>
        </w:tabs>
        <w:autoSpaceDE w:val="0"/>
        <w:autoSpaceDN w:val="0"/>
        <w:adjustRightInd w:val="0"/>
        <w:contextualSpacing/>
        <w:jc w:val="both"/>
        <w:rPr>
          <w:b/>
          <w:bCs/>
          <w:sz w:val="18"/>
          <w:szCs w:val="18"/>
        </w:rPr>
      </w:pPr>
      <w:r w:rsidRPr="00445A43">
        <w:rPr>
          <w:b/>
          <w:bCs/>
          <w:sz w:val="18"/>
          <w:szCs w:val="18"/>
        </w:rPr>
        <w:t>5. Компенсация за прерывание предоставления Услуги</w:t>
      </w:r>
    </w:p>
    <w:p w:rsidR="00D86E6B" w:rsidRPr="00445A43" w:rsidRDefault="00D86E6B" w:rsidP="00D86E6B">
      <w:pPr>
        <w:tabs>
          <w:tab w:val="left" w:pos="1619"/>
        </w:tabs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5.1. Оператор гарантирует коэффициент доступности Услуги не менее 99.9% в течение месячного периода.</w:t>
      </w:r>
    </w:p>
    <w:p w:rsidR="00D86E6B" w:rsidRPr="00445A43" w:rsidRDefault="00D86E6B" w:rsidP="00D86E6B">
      <w:pPr>
        <w:tabs>
          <w:tab w:val="left" w:pos="1619"/>
        </w:tabs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 xml:space="preserve">В случае нарушения данного обязательства по вине Оператора Клиент вправе получить компенсацию за Прерывание предоставления Услуги в течение месяца по каждому Заказу. При расчете компенсации принимается, что стоимость одного часа составляет 1/720 от величины фиксированной ежемесячной платы, указанной в Заказе. Общее время Прерывания предоставления Услуги рассчитывается как сумма всех Прерываний за вычетом некомпенсируемого времени Прерывания предоставления Услуги, равного, согласно указанному в данном пункте коэффициенту доступности, 43 (сорока трём) минутам. 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 xml:space="preserve">Под Прерыванием предоставления Услуги понимается невозможность потребления Клиентом услуги «Доступ </w:t>
      </w:r>
      <w:proofErr w:type="spellStart"/>
      <w:r w:rsidRPr="00445A43">
        <w:rPr>
          <w:sz w:val="18"/>
          <w:szCs w:val="18"/>
        </w:rPr>
        <w:t>кИнтернет</w:t>
      </w:r>
      <w:proofErr w:type="spellEnd"/>
      <w:r w:rsidRPr="00445A43">
        <w:rPr>
          <w:sz w:val="18"/>
          <w:szCs w:val="18"/>
        </w:rPr>
        <w:t>» вследствие выхода из строя оборудования сети связи Оператора в точке подключения оборудования Клиента к сети связи Оператора.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Данная компенсация является единственным и исключительным возмещением Клиенту ущерба за сбои в предоставлении Услуги.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5.2. Длительностью Прерывания в предоставлении Услуги является интервал времени между моментом получения Оператором заявки Клиента на устранение Прерывания и моментом возобновления предоставления Услуги Оператором.</w:t>
      </w:r>
    </w:p>
    <w:p w:rsidR="00D86E6B" w:rsidRDefault="00D86E6B" w:rsidP="00D86E6B">
      <w:pPr>
        <w:autoSpaceDE w:val="0"/>
        <w:autoSpaceDN w:val="0"/>
        <w:adjustRightInd w:val="0"/>
        <w:contextualSpacing/>
        <w:jc w:val="both"/>
        <w:rPr>
          <w:color w:val="800000"/>
          <w:sz w:val="18"/>
          <w:szCs w:val="18"/>
        </w:rPr>
      </w:pPr>
      <w:r w:rsidRPr="00445A43">
        <w:rPr>
          <w:sz w:val="18"/>
          <w:szCs w:val="18"/>
        </w:rPr>
        <w:t xml:space="preserve">5.3. </w:t>
      </w:r>
      <w:r w:rsidRPr="0060058C">
        <w:rPr>
          <w:sz w:val="18"/>
          <w:szCs w:val="18"/>
        </w:rPr>
        <w:t xml:space="preserve">Оператор обязуется уведомлять Клиента о проведении планово-профилактических работ, связанных с перерывом связи, по меньшей </w:t>
      </w:r>
      <w:proofErr w:type="gramStart"/>
      <w:r w:rsidRPr="0060058C">
        <w:rPr>
          <w:sz w:val="18"/>
          <w:szCs w:val="18"/>
        </w:rPr>
        <w:t>мере</w:t>
      </w:r>
      <w:proofErr w:type="gramEnd"/>
      <w:r w:rsidRPr="0060058C">
        <w:rPr>
          <w:sz w:val="18"/>
          <w:szCs w:val="18"/>
        </w:rPr>
        <w:t xml:space="preserve"> за 48 (сорок восемь) часов в соответствии с разделом 3 настоящего Договора.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5.4. Прерывания предоставления Услуги не считается имевшими место по вине Оператора, если они:</w:t>
      </w:r>
    </w:p>
    <w:p w:rsidR="00D86E6B" w:rsidRPr="00445A43" w:rsidRDefault="00D86E6B" w:rsidP="00D86E6B">
      <w:pPr>
        <w:autoSpaceDE w:val="0"/>
        <w:autoSpaceDN w:val="0"/>
        <w:adjustRightInd w:val="0"/>
        <w:ind w:left="567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 xml:space="preserve">- </w:t>
      </w:r>
      <w:proofErr w:type="gramStart"/>
      <w:r w:rsidRPr="00445A43">
        <w:rPr>
          <w:sz w:val="18"/>
          <w:szCs w:val="18"/>
        </w:rPr>
        <w:t>вызваны</w:t>
      </w:r>
      <w:proofErr w:type="gramEnd"/>
      <w:r w:rsidRPr="00445A43">
        <w:rPr>
          <w:sz w:val="18"/>
          <w:szCs w:val="18"/>
        </w:rPr>
        <w:t xml:space="preserve"> проведением планово-профилактических работ (при соблюдении Оператором условий п.5.3.), или обстоятельствами, возникшими не по вине Оператора;</w:t>
      </w:r>
    </w:p>
    <w:p w:rsidR="00D86E6B" w:rsidRPr="00445A43" w:rsidRDefault="00D86E6B" w:rsidP="00D86E6B">
      <w:pPr>
        <w:autoSpaceDE w:val="0"/>
        <w:autoSpaceDN w:val="0"/>
        <w:adjustRightInd w:val="0"/>
        <w:ind w:left="567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 xml:space="preserve">- </w:t>
      </w:r>
      <w:proofErr w:type="gramStart"/>
      <w:r w:rsidRPr="00445A43">
        <w:rPr>
          <w:sz w:val="18"/>
          <w:szCs w:val="18"/>
        </w:rPr>
        <w:t>предусмотрены</w:t>
      </w:r>
      <w:proofErr w:type="gramEnd"/>
      <w:r w:rsidRPr="00445A43">
        <w:rPr>
          <w:sz w:val="18"/>
          <w:szCs w:val="18"/>
        </w:rPr>
        <w:t xml:space="preserve"> настоящим Договором, действующим законодательством и/или условиями лицензий Оператора; </w:t>
      </w:r>
    </w:p>
    <w:p w:rsidR="00D86E6B" w:rsidRPr="00445A43" w:rsidRDefault="00D86E6B" w:rsidP="00D86E6B">
      <w:pPr>
        <w:autoSpaceDE w:val="0"/>
        <w:autoSpaceDN w:val="0"/>
        <w:adjustRightInd w:val="0"/>
        <w:ind w:left="567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- вызваны тем, что Клиент использует Услуги с нарушением правил технической эксплуатации оборудования Клиента.</w:t>
      </w:r>
    </w:p>
    <w:p w:rsidR="00D86E6B" w:rsidRPr="00D70C26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b/>
          <w:bCs/>
          <w:sz w:val="18"/>
          <w:szCs w:val="18"/>
        </w:rPr>
      </w:pPr>
      <w:r w:rsidRPr="00445A43">
        <w:rPr>
          <w:b/>
          <w:bCs/>
          <w:sz w:val="18"/>
          <w:szCs w:val="18"/>
        </w:rPr>
        <w:t>6. Условия использования Клиентом адресного пространства Оператора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6.1. Клиент гарантирует соблюдение условий данного Приложения по вопросам регистрации адресов из адресного пространства Оператора.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 xml:space="preserve">6.2. Адреса, зарегистрированные для Клиента могут использоваться Клиентом до тех пор, пока существуют причины выделения таких адресов и Клиент пользуется услугой Оператора для доступа </w:t>
      </w:r>
      <w:proofErr w:type="gramStart"/>
      <w:r w:rsidRPr="00445A43">
        <w:rPr>
          <w:sz w:val="18"/>
          <w:szCs w:val="18"/>
        </w:rPr>
        <w:t>к</w:t>
      </w:r>
      <w:proofErr w:type="gramEnd"/>
      <w:r w:rsidRPr="00445A43">
        <w:rPr>
          <w:sz w:val="18"/>
          <w:szCs w:val="18"/>
        </w:rPr>
        <w:t xml:space="preserve"> Интернет.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6.3. При обращении Клиента к Оператору с заявкой на дополнительное адресное пространство Оператор не дает гарантий обеспечения  непрерывного адресного пространства, регистрируемого для Клиента и его клиентов.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6.4. Оператор имеет право передать адреса, предоставленные Клиенту, другим пользователям услуг Оператора после окончания использования Клиентом адресов, указанных в п.6.2 данного Приложения.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6.5. В случае подключения Клиента к другим операторам сети Интернет или при отказе Клиента от Услуги доступа в Интернет через Оператора Клиент обеспечивает отсутствие анонсирования адресов Оператора через сети других операторов.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6.6. Оплата выделения и использования адресного пространства Оператора ведется на основании действующих тарифов Оператора и заключенных заказов.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</w:p>
    <w:p w:rsidR="00D86E6B" w:rsidRPr="00445A43" w:rsidRDefault="00D86E6B" w:rsidP="00D86E6B">
      <w:pPr>
        <w:tabs>
          <w:tab w:val="left" w:pos="1619"/>
        </w:tabs>
        <w:autoSpaceDE w:val="0"/>
        <w:autoSpaceDN w:val="0"/>
        <w:adjustRightInd w:val="0"/>
        <w:contextualSpacing/>
        <w:jc w:val="both"/>
        <w:rPr>
          <w:b/>
          <w:bCs/>
          <w:sz w:val="18"/>
          <w:szCs w:val="18"/>
        </w:rPr>
      </w:pPr>
      <w:r w:rsidRPr="00445A43">
        <w:rPr>
          <w:b/>
          <w:bCs/>
          <w:sz w:val="18"/>
          <w:szCs w:val="18"/>
        </w:rPr>
        <w:t>7. Обязательства Клиента по обеспечению информационной безопасности</w:t>
      </w:r>
    </w:p>
    <w:p w:rsidR="00D86E6B" w:rsidRPr="00445A43" w:rsidRDefault="00D86E6B" w:rsidP="00D86E6B">
      <w:pPr>
        <w:pStyle w:val="a6"/>
        <w:spacing w:after="0"/>
        <w:contextualSpacing/>
        <w:rPr>
          <w:sz w:val="18"/>
          <w:szCs w:val="18"/>
        </w:rPr>
      </w:pPr>
      <w:r w:rsidRPr="00445A43">
        <w:rPr>
          <w:sz w:val="18"/>
          <w:szCs w:val="18"/>
        </w:rPr>
        <w:t>7.1. При поступлении к Оператору жалоб со стороны третьих лиц по причине ниже приведенных действий Клиента, а так же его клиентов или Администраторов тех или иных Ресурсов, использующих IP-адреса, с которых осуществляется передача трафика в сеть Оператора через порт доступа Клиента к сети связи Оператора:</w:t>
      </w:r>
    </w:p>
    <w:p w:rsidR="00D86E6B" w:rsidRPr="00445A43" w:rsidRDefault="00D86E6B" w:rsidP="00D86E6B">
      <w:pPr>
        <w:autoSpaceDE w:val="0"/>
        <w:autoSpaceDN w:val="0"/>
        <w:adjustRightInd w:val="0"/>
        <w:ind w:left="567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 xml:space="preserve">- рассылка </w:t>
      </w:r>
      <w:proofErr w:type="spellStart"/>
      <w:r w:rsidRPr="00445A43">
        <w:rPr>
          <w:sz w:val="18"/>
          <w:szCs w:val="18"/>
        </w:rPr>
        <w:t>СПАМа</w:t>
      </w:r>
      <w:proofErr w:type="spellEnd"/>
      <w:r w:rsidRPr="00445A43">
        <w:rPr>
          <w:sz w:val="18"/>
          <w:szCs w:val="18"/>
        </w:rPr>
        <w:t>, вредоносных программ (вирусов), использование открытых ретрансляторов электронной почты (</w:t>
      </w:r>
      <w:proofErr w:type="spellStart"/>
      <w:r w:rsidRPr="00445A43">
        <w:rPr>
          <w:sz w:val="18"/>
          <w:szCs w:val="18"/>
        </w:rPr>
        <w:t>openrelays</w:t>
      </w:r>
      <w:proofErr w:type="spellEnd"/>
      <w:r w:rsidRPr="00445A43">
        <w:rPr>
          <w:sz w:val="18"/>
          <w:szCs w:val="18"/>
        </w:rPr>
        <w:t>);</w:t>
      </w:r>
    </w:p>
    <w:p w:rsidR="00D86E6B" w:rsidRPr="00445A43" w:rsidRDefault="00D86E6B" w:rsidP="00D86E6B">
      <w:pPr>
        <w:autoSpaceDE w:val="0"/>
        <w:autoSpaceDN w:val="0"/>
        <w:adjustRightInd w:val="0"/>
        <w:ind w:left="567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lastRenderedPageBreak/>
        <w:t xml:space="preserve">- размещение Ресурсов, рекламируемых с использованием </w:t>
      </w:r>
      <w:proofErr w:type="spellStart"/>
      <w:r w:rsidRPr="00445A43">
        <w:rPr>
          <w:sz w:val="18"/>
          <w:szCs w:val="18"/>
        </w:rPr>
        <w:t>СПАМа</w:t>
      </w:r>
      <w:proofErr w:type="spellEnd"/>
      <w:r w:rsidRPr="00445A43">
        <w:rPr>
          <w:sz w:val="18"/>
          <w:szCs w:val="18"/>
        </w:rPr>
        <w:t>;</w:t>
      </w:r>
    </w:p>
    <w:p w:rsidR="00D86E6B" w:rsidRPr="00445A43" w:rsidRDefault="00D86E6B" w:rsidP="00D86E6B">
      <w:pPr>
        <w:autoSpaceDE w:val="0"/>
        <w:autoSpaceDN w:val="0"/>
        <w:adjustRightInd w:val="0"/>
        <w:ind w:left="567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- использование электронной почты для отправки сообщений с угрозами, оскорбительного или нецензурного содержания;</w:t>
      </w:r>
    </w:p>
    <w:p w:rsidR="00D86E6B" w:rsidRPr="00445A43" w:rsidRDefault="00D86E6B" w:rsidP="00D86E6B">
      <w:pPr>
        <w:autoSpaceDE w:val="0"/>
        <w:autoSpaceDN w:val="0"/>
        <w:adjustRightInd w:val="0"/>
        <w:ind w:left="567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- противоречащее законодательству распространение информации в сети Интернет (порнографические материалы, призывы к насилию, свержению власти и т.п.);</w:t>
      </w:r>
    </w:p>
    <w:p w:rsidR="00D86E6B" w:rsidRPr="00445A43" w:rsidRDefault="00D86E6B" w:rsidP="00D86E6B">
      <w:pPr>
        <w:autoSpaceDE w:val="0"/>
        <w:autoSpaceDN w:val="0"/>
        <w:adjustRightInd w:val="0"/>
        <w:ind w:left="567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- несанкционированного доступа и нанесения какого-либо ущерба Ресурсам Оператора, пользователям Интернет и других сетей, в которые возможен доступ через Интернет;</w:t>
      </w:r>
    </w:p>
    <w:p w:rsidR="00D86E6B" w:rsidRPr="00445A43" w:rsidRDefault="00D86E6B" w:rsidP="00D86E6B">
      <w:pPr>
        <w:autoSpaceDE w:val="0"/>
        <w:autoSpaceDN w:val="0"/>
        <w:adjustRightInd w:val="0"/>
        <w:ind w:left="567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- проведение действий, направленных на нарушение нормального функционирования Ресурсов, принадлежащих Оператору, пользователям Интернет и других сетей в которые возможен доступ через Интернет;</w:t>
      </w:r>
    </w:p>
    <w:p w:rsidR="00D86E6B" w:rsidRPr="00445A43" w:rsidRDefault="00D86E6B" w:rsidP="00D86E6B">
      <w:pPr>
        <w:autoSpaceDE w:val="0"/>
        <w:autoSpaceDN w:val="0"/>
        <w:adjustRightInd w:val="0"/>
        <w:ind w:left="567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- иное действие, не указанное в списке и противоречащее общепринятым нормам использования Ресурсов сети Интернет или создающее угрозу целостности сети связи Оператора.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 xml:space="preserve">Клиент обязан по первому требованию Оператора принять все необходимые усилия по пресечению обозначенных выше действий и уведомить об этом Оператора и третью сторону. В случае непринятия Клиентом необходимых мер по разрешению возникшего инцидента </w:t>
      </w:r>
      <w:r w:rsidRPr="00445A43">
        <w:rPr>
          <w:b/>
          <w:bCs/>
          <w:sz w:val="18"/>
          <w:szCs w:val="18"/>
        </w:rPr>
        <w:t>Оператор оставляет за собой право заблокировать Ресурс</w:t>
      </w:r>
      <w:r w:rsidRPr="00445A43">
        <w:rPr>
          <w:sz w:val="18"/>
          <w:szCs w:val="18"/>
        </w:rPr>
        <w:t>, участвующий в инциденте. Блокировка Ресурса осуществляется после предварительного уведомления Клиента и длится вплоть до принятия Клиентом мер по устранению причин возникновения инцидента.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Оператор оставляет за собой право изменять вышеприведенный перечень неправомерных действий с опубликованием его на собственном интернет-сайте.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7.2. Клиент при заключении настоящего Договора обязан сообщить информацию о Представителе Клиента по информационной безопасности, ответственном за реагирование на инциденты информационной безопасности. Данная информация (ФИО, должность, адрес электронной почты, номер телефона и факса) вносится Клиентом в форму Заказа на Услугу при его подписании. О любых изменениях данных о Представителе по информационной безопасности Клиент обязан сообщать Оператору в Отдел поддержки пользователей.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>7.3. Клиент отвечает за правильность контактной информации, используемой для внесения в базу данных RIPE.</w:t>
      </w:r>
    </w:p>
    <w:p w:rsidR="00D86E6B" w:rsidRPr="00445A43" w:rsidRDefault="00D86E6B" w:rsidP="00D86E6B">
      <w:pPr>
        <w:autoSpaceDE w:val="0"/>
        <w:autoSpaceDN w:val="0"/>
        <w:adjustRightInd w:val="0"/>
        <w:contextualSpacing/>
        <w:jc w:val="both"/>
        <w:rPr>
          <w:sz w:val="18"/>
          <w:szCs w:val="18"/>
        </w:rPr>
      </w:pPr>
      <w:r w:rsidRPr="00445A43">
        <w:rPr>
          <w:sz w:val="18"/>
          <w:szCs w:val="18"/>
        </w:rPr>
        <w:t xml:space="preserve">7.4. Клиент берет на себя ответственность по правильной настройке собственных ресурсов, подключенных </w:t>
      </w:r>
      <w:proofErr w:type="gramStart"/>
      <w:r w:rsidRPr="00445A43">
        <w:rPr>
          <w:sz w:val="18"/>
          <w:szCs w:val="18"/>
        </w:rPr>
        <w:t>к</w:t>
      </w:r>
      <w:proofErr w:type="gramEnd"/>
      <w:r w:rsidRPr="00445A43">
        <w:rPr>
          <w:sz w:val="18"/>
          <w:szCs w:val="18"/>
        </w:rPr>
        <w:t xml:space="preserve"> Интернет.</w:t>
      </w:r>
    </w:p>
    <w:p w:rsidR="00D86E6B" w:rsidRPr="00445A43" w:rsidRDefault="00D86E6B" w:rsidP="00D86E6B">
      <w:pPr>
        <w:ind w:left="3824" w:firstLine="424"/>
        <w:jc w:val="both"/>
        <w:rPr>
          <w:b/>
          <w:sz w:val="18"/>
          <w:szCs w:val="18"/>
        </w:rPr>
      </w:pPr>
    </w:p>
    <w:p w:rsidR="00D86E6B" w:rsidRDefault="00D86E6B" w:rsidP="00D86E6B">
      <w:pPr>
        <w:ind w:left="3824" w:firstLine="424"/>
        <w:jc w:val="both"/>
        <w:rPr>
          <w:b/>
          <w:sz w:val="18"/>
          <w:szCs w:val="18"/>
          <w:lang w:val="en-US"/>
        </w:rPr>
      </w:pPr>
      <w:r w:rsidRPr="00445A43">
        <w:rPr>
          <w:b/>
          <w:sz w:val="18"/>
          <w:szCs w:val="18"/>
        </w:rPr>
        <w:t>Подписи сторон:</w:t>
      </w:r>
    </w:p>
    <w:p w:rsidR="00D86E6B" w:rsidRDefault="00D86E6B" w:rsidP="00D86E6B">
      <w:pPr>
        <w:ind w:left="3824" w:firstLine="424"/>
        <w:jc w:val="both"/>
        <w:rPr>
          <w:b/>
          <w:sz w:val="18"/>
          <w:szCs w:val="18"/>
          <w:lang w:val="en-US"/>
        </w:rPr>
      </w:pPr>
    </w:p>
    <w:tbl>
      <w:tblPr>
        <w:tblW w:w="10631" w:type="dxa"/>
        <w:tblInd w:w="392" w:type="dxa"/>
        <w:tblLook w:val="04A0" w:firstRow="1" w:lastRow="0" w:firstColumn="1" w:lastColumn="0" w:noHBand="0" w:noVBand="1"/>
      </w:tblPr>
      <w:tblGrid>
        <w:gridCol w:w="5386"/>
        <w:gridCol w:w="5245"/>
      </w:tblGrid>
      <w:tr w:rsidR="00D86E6B" w:rsidRPr="00B26F65" w:rsidTr="00854031">
        <w:tc>
          <w:tcPr>
            <w:tcW w:w="5386" w:type="dxa"/>
            <w:hideMark/>
          </w:tcPr>
          <w:p w:rsidR="00D86E6B" w:rsidRDefault="00D86E6B" w:rsidP="00854031">
            <w:pPr>
              <w:jc w:val="both"/>
              <w:rPr>
                <w:b/>
                <w:sz w:val="18"/>
                <w:szCs w:val="18"/>
                <w:lang w:val="en-US"/>
              </w:rPr>
            </w:pPr>
            <w:r w:rsidRPr="00B26F65">
              <w:rPr>
                <w:b/>
                <w:sz w:val="18"/>
                <w:szCs w:val="18"/>
              </w:rPr>
              <w:t>Оператор</w:t>
            </w:r>
          </w:p>
          <w:p w:rsidR="00D86E6B" w:rsidRPr="00715487" w:rsidRDefault="00D86E6B" w:rsidP="00854031">
            <w:pPr>
              <w:jc w:val="both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5245" w:type="dxa"/>
            <w:hideMark/>
          </w:tcPr>
          <w:p w:rsidR="00D86E6B" w:rsidRPr="00877763" w:rsidRDefault="00D86E6B" w:rsidP="00854031">
            <w:pPr>
              <w:jc w:val="both"/>
              <w:rPr>
                <w:b/>
                <w:sz w:val="18"/>
                <w:szCs w:val="18"/>
              </w:rPr>
            </w:pPr>
            <w:r w:rsidRPr="00877763">
              <w:rPr>
                <w:b/>
                <w:sz w:val="18"/>
                <w:szCs w:val="18"/>
              </w:rPr>
              <w:t>Клиент</w:t>
            </w:r>
          </w:p>
        </w:tc>
      </w:tr>
      <w:tr w:rsidR="00D86E6B" w:rsidRPr="00B26F65" w:rsidTr="00854031">
        <w:trPr>
          <w:trHeight w:val="105"/>
        </w:trPr>
        <w:tc>
          <w:tcPr>
            <w:tcW w:w="5386" w:type="dxa"/>
            <w:hideMark/>
          </w:tcPr>
          <w:p w:rsidR="00D93E2A" w:rsidRDefault="00D93E2A" w:rsidP="00D93E2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Подпись:</w:t>
            </w:r>
            <w:r w:rsidRPr="009C0F94">
              <w:rPr>
                <w:sz w:val="18"/>
                <w:szCs w:val="18"/>
              </w:rPr>
              <w:t xml:space="preserve"> _</w:t>
            </w:r>
            <w:r>
              <w:rPr>
                <w:sz w:val="18"/>
                <w:szCs w:val="18"/>
              </w:rPr>
              <w:t>____________________</w:t>
            </w:r>
          </w:p>
          <w:p w:rsidR="00E915B8" w:rsidRDefault="00E915B8" w:rsidP="00E915B8">
            <w:pPr>
              <w:jc w:val="both"/>
              <w:rPr>
                <w:sz w:val="18"/>
                <w:szCs w:val="18"/>
              </w:rPr>
            </w:pPr>
          </w:p>
          <w:p w:rsidR="00E915B8" w:rsidRDefault="00D93E2A" w:rsidP="00E915B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ФИО</w:t>
            </w:r>
          </w:p>
          <w:p w:rsidR="00E915B8" w:rsidRDefault="00E915B8" w:rsidP="00E915B8">
            <w:pPr>
              <w:jc w:val="both"/>
              <w:rPr>
                <w:sz w:val="18"/>
                <w:szCs w:val="18"/>
              </w:rPr>
            </w:pPr>
          </w:p>
          <w:p w:rsidR="00E915B8" w:rsidRDefault="00E915B8" w:rsidP="00E915B8">
            <w:pPr>
              <w:jc w:val="both"/>
              <w:rPr>
                <w:sz w:val="18"/>
                <w:szCs w:val="18"/>
              </w:rPr>
            </w:pPr>
          </w:p>
          <w:p w:rsidR="00D86E6B" w:rsidRPr="00B26F65" w:rsidRDefault="00D93E2A" w:rsidP="00E915B8">
            <w:pPr>
              <w:jc w:val="both"/>
              <w:rPr>
                <w:b/>
                <w:sz w:val="18"/>
                <w:szCs w:val="18"/>
                <w:lang w:val="en-US"/>
              </w:rPr>
            </w:pPr>
            <w:r w:rsidRPr="00164BB2">
              <w:rPr>
                <w:sz w:val="18"/>
                <w:szCs w:val="18"/>
              </w:rPr>
              <w:t>Дата:</w:t>
            </w:r>
          </w:p>
        </w:tc>
        <w:tc>
          <w:tcPr>
            <w:tcW w:w="5245" w:type="dxa"/>
          </w:tcPr>
          <w:p w:rsidR="00D86E6B" w:rsidRPr="00877763" w:rsidRDefault="00D86E6B" w:rsidP="00854031">
            <w:pPr>
              <w:jc w:val="both"/>
              <w:rPr>
                <w:sz w:val="18"/>
                <w:szCs w:val="18"/>
              </w:rPr>
            </w:pPr>
            <w:r w:rsidRPr="00877763">
              <w:rPr>
                <w:sz w:val="18"/>
                <w:szCs w:val="18"/>
              </w:rPr>
              <w:t>Подпись: _____________________</w:t>
            </w:r>
          </w:p>
          <w:p w:rsidR="00D86E6B" w:rsidRPr="00877763" w:rsidRDefault="00D86E6B" w:rsidP="00854031">
            <w:pPr>
              <w:jc w:val="both"/>
              <w:rPr>
                <w:sz w:val="18"/>
                <w:szCs w:val="18"/>
              </w:rPr>
            </w:pPr>
            <w:r w:rsidRPr="00877763">
              <w:rPr>
                <w:sz w:val="18"/>
                <w:szCs w:val="18"/>
              </w:rPr>
              <w:t>ФИО: Л.В. Ваганов</w:t>
            </w:r>
          </w:p>
          <w:p w:rsidR="00D86E6B" w:rsidRPr="00877763" w:rsidRDefault="00D86E6B" w:rsidP="00854031">
            <w:pPr>
              <w:jc w:val="both"/>
              <w:rPr>
                <w:sz w:val="18"/>
                <w:szCs w:val="18"/>
              </w:rPr>
            </w:pPr>
            <w:r w:rsidRPr="00877763">
              <w:rPr>
                <w:sz w:val="18"/>
                <w:szCs w:val="18"/>
              </w:rPr>
              <w:t xml:space="preserve">Должность: Заместитель </w:t>
            </w:r>
            <w:proofErr w:type="spellStart"/>
            <w:r w:rsidR="00526050" w:rsidRPr="00877763">
              <w:rPr>
                <w:sz w:val="18"/>
                <w:szCs w:val="18"/>
              </w:rPr>
              <w:t>Генерального</w:t>
            </w:r>
            <w:r w:rsidRPr="00877763">
              <w:rPr>
                <w:sz w:val="18"/>
                <w:szCs w:val="18"/>
              </w:rPr>
              <w:t>директора</w:t>
            </w:r>
            <w:proofErr w:type="spellEnd"/>
            <w:r w:rsidRPr="00877763">
              <w:rPr>
                <w:sz w:val="18"/>
                <w:szCs w:val="18"/>
              </w:rPr>
              <w:t xml:space="preserve">  - </w:t>
            </w:r>
          </w:p>
          <w:p w:rsidR="00D86E6B" w:rsidRPr="00877763" w:rsidRDefault="00D86E6B" w:rsidP="00854031">
            <w:pPr>
              <w:jc w:val="both"/>
              <w:rPr>
                <w:sz w:val="18"/>
                <w:szCs w:val="18"/>
              </w:rPr>
            </w:pPr>
            <w:r w:rsidRPr="00877763">
              <w:rPr>
                <w:sz w:val="18"/>
                <w:szCs w:val="18"/>
              </w:rPr>
              <w:t>Директор Уральского филиала</w:t>
            </w:r>
          </w:p>
          <w:p w:rsidR="00D86E6B" w:rsidRPr="00877763" w:rsidRDefault="00D86E6B" w:rsidP="00854031">
            <w:pPr>
              <w:jc w:val="both"/>
              <w:rPr>
                <w:sz w:val="18"/>
                <w:szCs w:val="18"/>
              </w:rPr>
            </w:pPr>
            <w:r w:rsidRPr="00877763">
              <w:rPr>
                <w:sz w:val="18"/>
                <w:szCs w:val="18"/>
              </w:rPr>
              <w:t>АО «ГСПИ» - «УПИИ «ВНИПИЭТ»</w:t>
            </w:r>
          </w:p>
          <w:p w:rsidR="00D86E6B" w:rsidRPr="00877763" w:rsidRDefault="00D86E6B" w:rsidP="00E915B8">
            <w:pPr>
              <w:jc w:val="both"/>
              <w:rPr>
                <w:b/>
                <w:sz w:val="18"/>
                <w:szCs w:val="18"/>
              </w:rPr>
            </w:pPr>
            <w:r w:rsidRPr="00877763">
              <w:rPr>
                <w:sz w:val="18"/>
                <w:szCs w:val="18"/>
              </w:rPr>
              <w:t>Дата:</w:t>
            </w:r>
          </w:p>
        </w:tc>
      </w:tr>
    </w:tbl>
    <w:p w:rsidR="00D86E6B" w:rsidRPr="00D93E2A" w:rsidRDefault="00D86E6B" w:rsidP="00D86E6B">
      <w:pPr>
        <w:pStyle w:val="a4"/>
        <w:contextualSpacing/>
        <w:rPr>
          <w:sz w:val="18"/>
          <w:szCs w:val="18"/>
          <w:lang w:val="en-US"/>
        </w:rPr>
      </w:pPr>
    </w:p>
    <w:p w:rsidR="00D86E6B" w:rsidRDefault="00D86E6B" w:rsidP="00D86E6B">
      <w:pPr>
        <w:pStyle w:val="a4"/>
        <w:contextualSpacing/>
        <w:rPr>
          <w:sz w:val="18"/>
          <w:szCs w:val="18"/>
          <w:lang w:val="en-US"/>
        </w:rPr>
      </w:pPr>
    </w:p>
    <w:p w:rsidR="00266781" w:rsidRPr="00266781" w:rsidRDefault="00266781" w:rsidP="00D86E6B">
      <w:pPr>
        <w:pStyle w:val="a4"/>
        <w:contextualSpacing/>
        <w:rPr>
          <w:sz w:val="18"/>
          <w:szCs w:val="18"/>
          <w:lang w:val="en-US"/>
        </w:rPr>
      </w:pPr>
    </w:p>
    <w:p w:rsidR="00D86E6B" w:rsidRPr="00445A43" w:rsidRDefault="00D86E6B" w:rsidP="00D86E6B">
      <w:pPr>
        <w:pStyle w:val="a4"/>
        <w:contextualSpacing/>
        <w:rPr>
          <w:sz w:val="18"/>
          <w:szCs w:val="18"/>
          <w:lang w:val="en-US"/>
        </w:rPr>
      </w:pPr>
      <w:r w:rsidRPr="00445A43">
        <w:rPr>
          <w:sz w:val="18"/>
          <w:szCs w:val="18"/>
          <w:lang w:val="en-US"/>
        </w:rPr>
        <w:t xml:space="preserve">_ _ _ _ _ _ _ _ _ _ _ _ _ _ _ _ _ _ _ _ _ _ _ _ _ _ _ _ _ _ _ _ _ _ _ _ _ _ _ _ _ _ _ _ _ _ _ _ _ _ _ _ _ _ _ _ _ _ _ _ _ _ _ _ _ _ _ _ _ _ _ _ _ _ _ _ _ _ _ _ _ _ </w:t>
      </w:r>
    </w:p>
    <w:p w:rsidR="00D86E6B" w:rsidRPr="00445A43" w:rsidRDefault="00D86E6B" w:rsidP="00D86E6B">
      <w:pPr>
        <w:pStyle w:val="a4"/>
        <w:contextualSpacing/>
        <w:rPr>
          <w:sz w:val="18"/>
          <w:szCs w:val="18"/>
        </w:rPr>
      </w:pPr>
    </w:p>
    <w:p w:rsidR="00D86E6B" w:rsidRPr="00445A43" w:rsidRDefault="00D86E6B" w:rsidP="00D86E6B">
      <w:pPr>
        <w:pStyle w:val="1"/>
        <w:contextualSpacing/>
        <w:rPr>
          <w:sz w:val="18"/>
          <w:szCs w:val="18"/>
        </w:rPr>
      </w:pPr>
      <w:r w:rsidRPr="00445A43">
        <w:rPr>
          <w:sz w:val="18"/>
          <w:szCs w:val="18"/>
        </w:rPr>
        <w:t xml:space="preserve">ОБРАЗЕЦ </w:t>
      </w:r>
      <w:r w:rsidRPr="00445A43">
        <w:rPr>
          <w:sz w:val="18"/>
          <w:szCs w:val="18"/>
        </w:rPr>
        <w:tab/>
      </w:r>
      <w:r w:rsidRPr="00445A43">
        <w:rPr>
          <w:sz w:val="18"/>
          <w:szCs w:val="18"/>
        </w:rPr>
        <w:tab/>
      </w:r>
      <w:r w:rsidRPr="00445A43">
        <w:rPr>
          <w:sz w:val="18"/>
          <w:szCs w:val="18"/>
          <w:lang w:val="en-US"/>
        </w:rPr>
        <w:tab/>
      </w:r>
      <w:r w:rsidRPr="00445A43">
        <w:rPr>
          <w:sz w:val="18"/>
          <w:szCs w:val="18"/>
          <w:lang w:val="en-US"/>
        </w:rPr>
        <w:tab/>
      </w:r>
      <w:r w:rsidRPr="00445A43">
        <w:rPr>
          <w:sz w:val="18"/>
          <w:szCs w:val="18"/>
          <w:lang w:val="en-US"/>
        </w:rPr>
        <w:tab/>
      </w:r>
      <w:r w:rsidRPr="00445A43">
        <w:rPr>
          <w:sz w:val="18"/>
          <w:szCs w:val="18"/>
          <w:lang w:val="en-US"/>
        </w:rPr>
        <w:tab/>
      </w:r>
      <w:r w:rsidRPr="00445A43">
        <w:rPr>
          <w:sz w:val="18"/>
          <w:szCs w:val="18"/>
          <w:lang w:val="en-US"/>
        </w:rPr>
        <w:tab/>
      </w:r>
      <w:r w:rsidRPr="00445A43">
        <w:rPr>
          <w:sz w:val="18"/>
          <w:szCs w:val="18"/>
          <w:lang w:val="en-US"/>
        </w:rPr>
        <w:tab/>
      </w:r>
      <w:r w:rsidRPr="00445A43">
        <w:rPr>
          <w:sz w:val="18"/>
          <w:szCs w:val="18"/>
          <w:lang w:val="en-US"/>
        </w:rPr>
        <w:tab/>
      </w:r>
      <w:r w:rsidRPr="00445A43">
        <w:rPr>
          <w:sz w:val="18"/>
          <w:szCs w:val="18"/>
          <w:lang w:val="en-US"/>
        </w:rPr>
        <w:tab/>
      </w:r>
      <w:r w:rsidRPr="00445A43">
        <w:rPr>
          <w:sz w:val="18"/>
          <w:szCs w:val="18"/>
        </w:rPr>
        <w:tab/>
      </w:r>
      <w:r w:rsidRPr="00445A43">
        <w:rPr>
          <w:sz w:val="18"/>
          <w:szCs w:val="18"/>
        </w:rPr>
        <w:tab/>
        <w:t>Приложение № 1.2</w:t>
      </w:r>
    </w:p>
    <w:p w:rsidR="00D86E6B" w:rsidRPr="009E43CD" w:rsidRDefault="00D86E6B" w:rsidP="00D86E6B">
      <w:pPr>
        <w:tabs>
          <w:tab w:val="left" w:pos="2680"/>
        </w:tabs>
        <w:contextualSpacing/>
        <w:jc w:val="center"/>
        <w:rPr>
          <w:sz w:val="16"/>
          <w:szCs w:val="16"/>
        </w:rPr>
      </w:pPr>
      <w:r w:rsidRPr="009E43CD">
        <w:rPr>
          <w:sz w:val="16"/>
          <w:szCs w:val="16"/>
        </w:rPr>
        <w:t>Заявка</w:t>
      </w:r>
    </w:p>
    <w:p w:rsidR="00D86E6B" w:rsidRPr="009E43CD" w:rsidRDefault="00D86E6B" w:rsidP="00D86E6B">
      <w:pPr>
        <w:tabs>
          <w:tab w:val="left" w:pos="2680"/>
        </w:tabs>
        <w:contextualSpacing/>
        <w:jc w:val="center"/>
        <w:rPr>
          <w:sz w:val="16"/>
          <w:szCs w:val="16"/>
        </w:rPr>
      </w:pPr>
      <w:r w:rsidRPr="009E43CD">
        <w:rPr>
          <w:sz w:val="16"/>
          <w:szCs w:val="16"/>
        </w:rPr>
        <w:t xml:space="preserve">на блокировку трафика ресурсов, подвергнутых </w:t>
      </w:r>
      <w:proofErr w:type="spellStart"/>
      <w:r w:rsidRPr="009E43CD">
        <w:rPr>
          <w:sz w:val="16"/>
          <w:szCs w:val="16"/>
          <w:lang w:val="en-US"/>
        </w:rPr>
        <w:t>DoS</w:t>
      </w:r>
      <w:proofErr w:type="spellEnd"/>
      <w:r w:rsidRPr="009E43CD">
        <w:rPr>
          <w:sz w:val="16"/>
          <w:szCs w:val="16"/>
        </w:rPr>
        <w:t xml:space="preserve"> - атаке</w:t>
      </w:r>
    </w:p>
    <w:p w:rsidR="00D86E6B" w:rsidRPr="009E43CD" w:rsidRDefault="00D86E6B" w:rsidP="00D86E6B">
      <w:pPr>
        <w:contextualSpacing/>
        <w:rPr>
          <w:sz w:val="16"/>
          <w:szCs w:val="16"/>
        </w:rPr>
      </w:pPr>
    </w:p>
    <w:p w:rsidR="00D86E6B" w:rsidRPr="009E43CD" w:rsidRDefault="00D86E6B" w:rsidP="00D86E6B">
      <w:pPr>
        <w:contextualSpacing/>
        <w:rPr>
          <w:sz w:val="16"/>
          <w:szCs w:val="16"/>
        </w:rPr>
      </w:pPr>
      <w:r w:rsidRPr="009E43CD">
        <w:rPr>
          <w:sz w:val="16"/>
          <w:szCs w:val="16"/>
        </w:rPr>
        <w:t>__________________________</w:t>
      </w:r>
    </w:p>
    <w:p w:rsidR="00D86E6B" w:rsidRPr="009E43CD" w:rsidRDefault="00D86E6B" w:rsidP="00D86E6B">
      <w:pPr>
        <w:contextualSpacing/>
        <w:rPr>
          <w:sz w:val="16"/>
          <w:szCs w:val="16"/>
        </w:rPr>
      </w:pPr>
      <w:r w:rsidRPr="009E43CD">
        <w:rPr>
          <w:sz w:val="16"/>
          <w:szCs w:val="16"/>
        </w:rPr>
        <w:t xml:space="preserve">  (дата, время печати заявки)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64"/>
        <w:gridCol w:w="5807"/>
      </w:tblGrid>
      <w:tr w:rsidR="00D86E6B" w:rsidRPr="009E43CD" w:rsidTr="00854031">
        <w:tc>
          <w:tcPr>
            <w:tcW w:w="4219" w:type="dxa"/>
          </w:tcPr>
          <w:p w:rsidR="00D86E6B" w:rsidRPr="009E43CD" w:rsidRDefault="00D86E6B" w:rsidP="00854031">
            <w:pPr>
              <w:contextualSpacing/>
              <w:rPr>
                <w:sz w:val="16"/>
                <w:szCs w:val="16"/>
              </w:rPr>
            </w:pPr>
            <w:r w:rsidRPr="009E43CD">
              <w:rPr>
                <w:sz w:val="16"/>
                <w:szCs w:val="16"/>
              </w:rPr>
              <w:t>1. Клиент:</w:t>
            </w:r>
          </w:p>
        </w:tc>
        <w:tc>
          <w:tcPr>
            <w:tcW w:w="6804" w:type="dxa"/>
          </w:tcPr>
          <w:p w:rsidR="00D86E6B" w:rsidRPr="009E43CD" w:rsidRDefault="00D86E6B" w:rsidP="00854031">
            <w:pPr>
              <w:contextualSpacing/>
              <w:rPr>
                <w:sz w:val="16"/>
                <w:szCs w:val="16"/>
              </w:rPr>
            </w:pPr>
          </w:p>
        </w:tc>
      </w:tr>
      <w:tr w:rsidR="00D86E6B" w:rsidRPr="009E43CD" w:rsidTr="00854031">
        <w:tc>
          <w:tcPr>
            <w:tcW w:w="4219" w:type="dxa"/>
          </w:tcPr>
          <w:p w:rsidR="00D86E6B" w:rsidRPr="009E43CD" w:rsidRDefault="00D86E6B" w:rsidP="00854031">
            <w:pPr>
              <w:contextualSpacing/>
              <w:rPr>
                <w:sz w:val="16"/>
                <w:szCs w:val="16"/>
              </w:rPr>
            </w:pPr>
            <w:r w:rsidRPr="009E43CD">
              <w:rPr>
                <w:sz w:val="16"/>
                <w:szCs w:val="16"/>
              </w:rPr>
              <w:t xml:space="preserve">2. Номер заказа </w:t>
            </w:r>
          </w:p>
        </w:tc>
        <w:tc>
          <w:tcPr>
            <w:tcW w:w="6804" w:type="dxa"/>
          </w:tcPr>
          <w:p w:rsidR="00D86E6B" w:rsidRPr="009E43CD" w:rsidRDefault="00D86E6B" w:rsidP="00854031">
            <w:pPr>
              <w:contextualSpacing/>
              <w:rPr>
                <w:sz w:val="16"/>
                <w:szCs w:val="16"/>
              </w:rPr>
            </w:pPr>
          </w:p>
        </w:tc>
      </w:tr>
      <w:tr w:rsidR="00D86E6B" w:rsidRPr="009E43CD" w:rsidTr="00854031">
        <w:tc>
          <w:tcPr>
            <w:tcW w:w="4219" w:type="dxa"/>
          </w:tcPr>
          <w:p w:rsidR="00D86E6B" w:rsidRPr="009E43CD" w:rsidRDefault="00D86E6B" w:rsidP="00854031">
            <w:pPr>
              <w:contextualSpacing/>
              <w:rPr>
                <w:sz w:val="16"/>
                <w:szCs w:val="16"/>
              </w:rPr>
            </w:pPr>
            <w:r w:rsidRPr="009E43CD">
              <w:rPr>
                <w:sz w:val="16"/>
                <w:szCs w:val="16"/>
              </w:rPr>
              <w:t>3. Время начала атаки:</w:t>
            </w:r>
          </w:p>
        </w:tc>
        <w:tc>
          <w:tcPr>
            <w:tcW w:w="6804" w:type="dxa"/>
          </w:tcPr>
          <w:p w:rsidR="00D86E6B" w:rsidRPr="009E43CD" w:rsidRDefault="00D86E6B" w:rsidP="00854031">
            <w:pPr>
              <w:contextualSpacing/>
              <w:rPr>
                <w:sz w:val="16"/>
                <w:szCs w:val="16"/>
              </w:rPr>
            </w:pPr>
          </w:p>
        </w:tc>
      </w:tr>
      <w:tr w:rsidR="00D86E6B" w:rsidRPr="009E43CD" w:rsidTr="00854031">
        <w:tc>
          <w:tcPr>
            <w:tcW w:w="4219" w:type="dxa"/>
          </w:tcPr>
          <w:p w:rsidR="00D86E6B" w:rsidRPr="009E43CD" w:rsidRDefault="00D86E6B" w:rsidP="00854031">
            <w:pPr>
              <w:contextualSpacing/>
              <w:rPr>
                <w:sz w:val="16"/>
                <w:szCs w:val="16"/>
              </w:rPr>
            </w:pPr>
            <w:r w:rsidRPr="009E43CD">
              <w:rPr>
                <w:sz w:val="16"/>
                <w:szCs w:val="16"/>
              </w:rPr>
              <w:t xml:space="preserve">4. </w:t>
            </w:r>
            <w:r w:rsidRPr="009E43CD">
              <w:rPr>
                <w:sz w:val="16"/>
                <w:szCs w:val="16"/>
                <w:lang w:val="en-US"/>
              </w:rPr>
              <w:t>IP</w:t>
            </w:r>
            <w:r w:rsidRPr="009E43CD">
              <w:rPr>
                <w:sz w:val="16"/>
                <w:szCs w:val="16"/>
              </w:rPr>
              <w:t xml:space="preserve"> адреса, сети для блокировки:</w:t>
            </w:r>
          </w:p>
        </w:tc>
        <w:tc>
          <w:tcPr>
            <w:tcW w:w="6804" w:type="dxa"/>
          </w:tcPr>
          <w:p w:rsidR="00D86E6B" w:rsidRPr="009E43CD" w:rsidRDefault="00D86E6B" w:rsidP="00854031">
            <w:pPr>
              <w:contextualSpacing/>
              <w:rPr>
                <w:sz w:val="16"/>
                <w:szCs w:val="16"/>
              </w:rPr>
            </w:pPr>
          </w:p>
        </w:tc>
      </w:tr>
      <w:tr w:rsidR="00D86E6B" w:rsidRPr="009E43CD" w:rsidTr="00854031">
        <w:tc>
          <w:tcPr>
            <w:tcW w:w="4219" w:type="dxa"/>
          </w:tcPr>
          <w:p w:rsidR="00D86E6B" w:rsidRPr="009E43CD" w:rsidRDefault="00D86E6B" w:rsidP="00854031">
            <w:pPr>
              <w:contextualSpacing/>
              <w:rPr>
                <w:sz w:val="16"/>
                <w:szCs w:val="16"/>
              </w:rPr>
            </w:pPr>
            <w:r w:rsidRPr="009E43CD">
              <w:rPr>
                <w:sz w:val="16"/>
                <w:szCs w:val="16"/>
              </w:rPr>
              <w:t>5. Краткое описание атаки (опционально)</w:t>
            </w:r>
          </w:p>
        </w:tc>
        <w:tc>
          <w:tcPr>
            <w:tcW w:w="6804" w:type="dxa"/>
          </w:tcPr>
          <w:p w:rsidR="00D86E6B" w:rsidRPr="009E43CD" w:rsidRDefault="00D86E6B" w:rsidP="00854031">
            <w:pPr>
              <w:contextualSpacing/>
              <w:rPr>
                <w:sz w:val="16"/>
                <w:szCs w:val="16"/>
              </w:rPr>
            </w:pPr>
          </w:p>
        </w:tc>
      </w:tr>
      <w:tr w:rsidR="00D86E6B" w:rsidRPr="009E43CD" w:rsidTr="00854031">
        <w:tc>
          <w:tcPr>
            <w:tcW w:w="4219" w:type="dxa"/>
          </w:tcPr>
          <w:p w:rsidR="00D86E6B" w:rsidRPr="009E43CD" w:rsidRDefault="00D86E6B" w:rsidP="00854031">
            <w:pPr>
              <w:contextualSpacing/>
              <w:rPr>
                <w:sz w:val="16"/>
                <w:szCs w:val="16"/>
              </w:rPr>
            </w:pPr>
            <w:r w:rsidRPr="009E43CD">
              <w:rPr>
                <w:sz w:val="16"/>
                <w:szCs w:val="16"/>
              </w:rPr>
              <w:t>6. Ф.И.О. и телефон специалиста клиента для контакта по вопросам данной атаки:</w:t>
            </w:r>
          </w:p>
        </w:tc>
        <w:tc>
          <w:tcPr>
            <w:tcW w:w="6804" w:type="dxa"/>
          </w:tcPr>
          <w:p w:rsidR="00D86E6B" w:rsidRPr="009E43CD" w:rsidRDefault="00D86E6B" w:rsidP="00854031">
            <w:pPr>
              <w:contextualSpacing/>
              <w:rPr>
                <w:sz w:val="16"/>
                <w:szCs w:val="16"/>
              </w:rPr>
            </w:pPr>
          </w:p>
        </w:tc>
      </w:tr>
    </w:tbl>
    <w:p w:rsidR="00D86E6B" w:rsidRPr="009E43CD" w:rsidRDefault="00D86E6B" w:rsidP="00D86E6B">
      <w:pPr>
        <w:contextualSpacing/>
        <w:rPr>
          <w:sz w:val="16"/>
          <w:szCs w:val="16"/>
        </w:rPr>
      </w:pPr>
      <w:r w:rsidRPr="009E43CD">
        <w:rPr>
          <w:sz w:val="16"/>
          <w:szCs w:val="16"/>
        </w:rPr>
        <w:t xml:space="preserve">Прошу блокировать трафик (перенаправить трафик в </w:t>
      </w:r>
      <w:r w:rsidRPr="009E43CD">
        <w:rPr>
          <w:sz w:val="16"/>
          <w:szCs w:val="16"/>
          <w:lang w:val="en-US"/>
        </w:rPr>
        <w:t>NULL</w:t>
      </w:r>
      <w:r w:rsidRPr="009E43CD">
        <w:rPr>
          <w:sz w:val="16"/>
          <w:szCs w:val="16"/>
        </w:rPr>
        <w:t xml:space="preserve">0) на подвергнутые </w:t>
      </w:r>
      <w:proofErr w:type="spellStart"/>
      <w:r w:rsidRPr="009E43CD">
        <w:rPr>
          <w:sz w:val="16"/>
          <w:szCs w:val="16"/>
          <w:lang w:val="en-US"/>
        </w:rPr>
        <w:t>DoS</w:t>
      </w:r>
      <w:proofErr w:type="spellEnd"/>
      <w:r w:rsidRPr="009E43CD">
        <w:rPr>
          <w:sz w:val="16"/>
          <w:szCs w:val="16"/>
        </w:rPr>
        <w:t xml:space="preserve"> - атаке ресурсы, перечисленные в пункте 4.</w:t>
      </w:r>
    </w:p>
    <w:p w:rsidR="00D86E6B" w:rsidRPr="009E43CD" w:rsidRDefault="00D86E6B" w:rsidP="00D86E6B">
      <w:pPr>
        <w:contextualSpacing/>
        <w:rPr>
          <w:sz w:val="16"/>
          <w:szCs w:val="16"/>
        </w:rPr>
      </w:pPr>
      <w:proofErr w:type="gramStart"/>
      <w:r w:rsidRPr="009E43CD">
        <w:rPr>
          <w:sz w:val="16"/>
          <w:szCs w:val="16"/>
        </w:rPr>
        <w:t>Я предупрежден, что ресурсы, расположенные на перечисленных (п. 4) адресах</w:t>
      </w:r>
      <w:r>
        <w:rPr>
          <w:sz w:val="16"/>
          <w:szCs w:val="16"/>
        </w:rPr>
        <w:t>,</w:t>
      </w:r>
      <w:r w:rsidRPr="009E43CD">
        <w:rPr>
          <w:sz w:val="16"/>
          <w:szCs w:val="16"/>
        </w:rPr>
        <w:t xml:space="preserve"> станут на доступны из сети Интернет.</w:t>
      </w:r>
      <w:proofErr w:type="gramEnd"/>
    </w:p>
    <w:p w:rsidR="00D86E6B" w:rsidRPr="009E43CD" w:rsidRDefault="00D86E6B" w:rsidP="00D86E6B">
      <w:pPr>
        <w:contextualSpacing/>
        <w:rPr>
          <w:sz w:val="16"/>
          <w:szCs w:val="16"/>
        </w:rPr>
      </w:pPr>
    </w:p>
    <w:p w:rsidR="00D86E6B" w:rsidRPr="009E43CD" w:rsidRDefault="00D86E6B" w:rsidP="00D86E6B">
      <w:pPr>
        <w:tabs>
          <w:tab w:val="left" w:pos="5820"/>
        </w:tabs>
        <w:contextualSpacing/>
        <w:rPr>
          <w:sz w:val="16"/>
          <w:szCs w:val="16"/>
        </w:rPr>
      </w:pPr>
      <w:r w:rsidRPr="009E43CD">
        <w:rPr>
          <w:sz w:val="16"/>
          <w:szCs w:val="16"/>
        </w:rPr>
        <w:t>__________________________</w:t>
      </w:r>
      <w:r w:rsidRPr="009E43CD">
        <w:rPr>
          <w:sz w:val="16"/>
          <w:szCs w:val="16"/>
        </w:rPr>
        <w:tab/>
        <w:t>___________________________</w:t>
      </w:r>
    </w:p>
    <w:p w:rsidR="00D86E6B" w:rsidRPr="009E43CD" w:rsidRDefault="00D86E6B" w:rsidP="00D86E6B">
      <w:pPr>
        <w:tabs>
          <w:tab w:val="left" w:pos="5820"/>
        </w:tabs>
        <w:contextualSpacing/>
        <w:rPr>
          <w:sz w:val="16"/>
          <w:szCs w:val="16"/>
        </w:rPr>
      </w:pPr>
      <w:r w:rsidRPr="009E43CD">
        <w:rPr>
          <w:sz w:val="16"/>
          <w:szCs w:val="16"/>
        </w:rPr>
        <w:t xml:space="preserve">              (должность)</w:t>
      </w:r>
      <w:r w:rsidRPr="009E43CD">
        <w:rPr>
          <w:sz w:val="16"/>
          <w:szCs w:val="16"/>
        </w:rPr>
        <w:tab/>
        <w:t xml:space="preserve">      (подпись</w:t>
      </w:r>
      <w:r>
        <w:rPr>
          <w:sz w:val="16"/>
          <w:szCs w:val="16"/>
        </w:rPr>
        <w:t>*</w:t>
      </w:r>
      <w:r w:rsidRPr="009E43CD">
        <w:rPr>
          <w:sz w:val="16"/>
          <w:szCs w:val="16"/>
        </w:rPr>
        <w:t>/фамилия/число)</w:t>
      </w:r>
    </w:p>
    <w:p w:rsidR="00D86E6B" w:rsidRPr="009E43CD" w:rsidRDefault="00D86E6B" w:rsidP="00D86E6B">
      <w:pPr>
        <w:contextualSpacing/>
        <w:rPr>
          <w:b/>
          <w:sz w:val="16"/>
          <w:szCs w:val="16"/>
        </w:rPr>
      </w:pPr>
      <w:r w:rsidRPr="009E43CD">
        <w:rPr>
          <w:b/>
          <w:sz w:val="16"/>
          <w:szCs w:val="16"/>
        </w:rPr>
        <w:t>_________________________________________________________________________</w:t>
      </w:r>
    </w:p>
    <w:p w:rsidR="00D86E6B" w:rsidRDefault="00D86E6B" w:rsidP="00D86E6B">
      <w:pPr>
        <w:contextualSpacing/>
        <w:jc w:val="both"/>
        <w:rPr>
          <w:b/>
          <w:sz w:val="16"/>
          <w:szCs w:val="16"/>
        </w:rPr>
      </w:pPr>
      <w:r w:rsidRPr="009E43CD">
        <w:rPr>
          <w:b/>
          <w:sz w:val="16"/>
          <w:szCs w:val="16"/>
        </w:rPr>
        <w:t xml:space="preserve">Заявку необходимо направить  по электронной почте по адресу </w:t>
      </w:r>
    </w:p>
    <w:p w:rsidR="00D86E6B" w:rsidRPr="009E43CD" w:rsidRDefault="00D86E6B" w:rsidP="00D86E6B">
      <w:pPr>
        <w:contextualSpacing/>
        <w:jc w:val="both"/>
        <w:rPr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D86E6B" w:rsidRPr="009E43CD" w:rsidTr="00854031">
        <w:tc>
          <w:tcPr>
            <w:tcW w:w="11023" w:type="dxa"/>
          </w:tcPr>
          <w:p w:rsidR="00D86E6B" w:rsidRPr="009E43CD" w:rsidRDefault="00D86E6B" w:rsidP="00854031">
            <w:pPr>
              <w:contextualSpacing/>
              <w:jc w:val="center"/>
              <w:rPr>
                <w:b/>
                <w:i/>
                <w:sz w:val="16"/>
                <w:szCs w:val="16"/>
                <w:u w:val="single"/>
              </w:rPr>
            </w:pPr>
            <w:r w:rsidRPr="009E43CD">
              <w:rPr>
                <w:b/>
                <w:i/>
                <w:sz w:val="16"/>
                <w:szCs w:val="16"/>
                <w:u w:val="single"/>
              </w:rPr>
              <w:t>Заполняется оператором дежурной смены</w:t>
            </w:r>
          </w:p>
          <w:p w:rsidR="00D86E6B" w:rsidRPr="009E43CD" w:rsidRDefault="00D86E6B" w:rsidP="00854031">
            <w:pPr>
              <w:tabs>
                <w:tab w:val="left" w:pos="4200"/>
              </w:tabs>
              <w:contextualSpacing/>
              <w:rPr>
                <w:sz w:val="16"/>
                <w:szCs w:val="16"/>
              </w:rPr>
            </w:pPr>
            <w:r w:rsidRPr="009E43CD">
              <w:rPr>
                <w:sz w:val="16"/>
                <w:szCs w:val="16"/>
              </w:rPr>
              <w:t>Получено:_____.______._________, _____:______.</w:t>
            </w:r>
            <w:proofErr w:type="spellStart"/>
            <w:r w:rsidRPr="009E43CD">
              <w:rPr>
                <w:sz w:val="16"/>
                <w:szCs w:val="16"/>
                <w:lang w:val="en-US"/>
              </w:rPr>
              <w:t>TroubleTicket</w:t>
            </w:r>
            <w:proofErr w:type="spellEnd"/>
            <w:r w:rsidRPr="009E43CD">
              <w:rPr>
                <w:sz w:val="16"/>
                <w:szCs w:val="16"/>
              </w:rPr>
              <w:t>: №_________________</w:t>
            </w:r>
          </w:p>
          <w:p w:rsidR="00D86E6B" w:rsidRPr="009E43CD" w:rsidRDefault="00D86E6B" w:rsidP="00854031">
            <w:pPr>
              <w:tabs>
                <w:tab w:val="left" w:pos="4200"/>
              </w:tabs>
              <w:contextualSpacing/>
              <w:rPr>
                <w:sz w:val="16"/>
                <w:szCs w:val="16"/>
              </w:rPr>
            </w:pPr>
            <w:r w:rsidRPr="009E43CD">
              <w:rPr>
                <w:sz w:val="16"/>
                <w:szCs w:val="16"/>
              </w:rPr>
              <w:t xml:space="preserve">          (дата</w:t>
            </w:r>
            <w:proofErr w:type="gramStart"/>
            <w:r w:rsidRPr="009E43CD">
              <w:rPr>
                <w:sz w:val="16"/>
                <w:szCs w:val="16"/>
              </w:rPr>
              <w:t>)(</w:t>
            </w:r>
            <w:proofErr w:type="gramEnd"/>
            <w:r w:rsidRPr="009E43CD">
              <w:rPr>
                <w:sz w:val="16"/>
                <w:szCs w:val="16"/>
              </w:rPr>
              <w:t>время)</w:t>
            </w:r>
          </w:p>
        </w:tc>
      </w:tr>
    </w:tbl>
    <w:p w:rsidR="00D86E6B" w:rsidRPr="00266781" w:rsidRDefault="00D86E6B" w:rsidP="00266781">
      <w:pPr>
        <w:contextualSpacing/>
        <w:rPr>
          <w:sz w:val="16"/>
          <w:szCs w:val="16"/>
        </w:rPr>
      </w:pPr>
      <w:r w:rsidRPr="009E43CD">
        <w:rPr>
          <w:sz w:val="16"/>
          <w:szCs w:val="16"/>
        </w:rPr>
        <w:t xml:space="preserve">* подпись клиента уполномоченного принимать решение по фильтрации всего трафика (блокировка ресурсов клиента подверженных </w:t>
      </w:r>
      <w:proofErr w:type="spellStart"/>
      <w:r w:rsidRPr="009E43CD">
        <w:rPr>
          <w:sz w:val="16"/>
          <w:szCs w:val="16"/>
          <w:lang w:val="en-US"/>
        </w:rPr>
        <w:t>DoS</w:t>
      </w:r>
      <w:proofErr w:type="spellEnd"/>
      <w:r w:rsidRPr="009E43CD">
        <w:rPr>
          <w:sz w:val="16"/>
          <w:szCs w:val="16"/>
        </w:rPr>
        <w:t xml:space="preserve"> - атаке), как в заказе на услугу</w:t>
      </w:r>
      <w:bookmarkEnd w:id="0"/>
      <w:bookmarkEnd w:id="1"/>
      <w:bookmarkEnd w:id="2"/>
      <w:bookmarkEnd w:id="3"/>
      <w:bookmarkEnd w:id="4"/>
      <w:bookmarkEnd w:id="5"/>
    </w:p>
    <w:p w:rsidR="00D86E6B" w:rsidRDefault="00D86E6B" w:rsidP="00D86E6B">
      <w:pPr>
        <w:jc w:val="right"/>
        <w:rPr>
          <w:sz w:val="20"/>
          <w:szCs w:val="20"/>
        </w:rPr>
      </w:pPr>
    </w:p>
    <w:p w:rsidR="00E915B8" w:rsidRDefault="00E915B8" w:rsidP="00D86E6B">
      <w:pPr>
        <w:jc w:val="right"/>
        <w:rPr>
          <w:sz w:val="20"/>
          <w:szCs w:val="20"/>
        </w:rPr>
      </w:pPr>
    </w:p>
    <w:p w:rsidR="00D86E6B" w:rsidRPr="00877763" w:rsidRDefault="00D86E6B" w:rsidP="00D86E6B">
      <w:pPr>
        <w:jc w:val="right"/>
        <w:rPr>
          <w:sz w:val="20"/>
          <w:szCs w:val="20"/>
        </w:rPr>
      </w:pPr>
      <w:bookmarkStart w:id="6" w:name="_GoBack"/>
      <w:r w:rsidRPr="00877763">
        <w:rPr>
          <w:sz w:val="20"/>
          <w:szCs w:val="20"/>
        </w:rPr>
        <w:lastRenderedPageBreak/>
        <w:t xml:space="preserve">Приложение №2 к договору № </w:t>
      </w:r>
      <w:r w:rsidR="00E915B8" w:rsidRPr="00877763">
        <w:rPr>
          <w:sz w:val="20"/>
          <w:szCs w:val="20"/>
        </w:rPr>
        <w:t>_________</w:t>
      </w:r>
      <w:r w:rsidRPr="00877763">
        <w:rPr>
          <w:sz w:val="20"/>
          <w:szCs w:val="20"/>
        </w:rPr>
        <w:t xml:space="preserve"> от </w:t>
      </w:r>
      <w:r w:rsidR="00526050" w:rsidRPr="00877763">
        <w:rPr>
          <w:sz w:val="20"/>
          <w:szCs w:val="20"/>
        </w:rPr>
        <w:t>______________</w:t>
      </w:r>
      <w:r w:rsidR="00D93E2A" w:rsidRPr="00877763">
        <w:rPr>
          <w:sz w:val="20"/>
          <w:szCs w:val="20"/>
        </w:rPr>
        <w:t xml:space="preserve"> 201</w:t>
      </w:r>
      <w:r w:rsidR="00526050" w:rsidRPr="00877763">
        <w:rPr>
          <w:sz w:val="20"/>
          <w:szCs w:val="20"/>
        </w:rPr>
        <w:t>5</w:t>
      </w:r>
    </w:p>
    <w:p w:rsidR="00D86E6B" w:rsidRPr="00877763" w:rsidRDefault="00D86E6B" w:rsidP="00D86E6B"/>
    <w:p w:rsidR="00D86E6B" w:rsidRPr="00877763" w:rsidRDefault="00D86E6B" w:rsidP="00D86E6B">
      <w:pPr>
        <w:jc w:val="center"/>
        <w:rPr>
          <w:b/>
        </w:rPr>
      </w:pPr>
    </w:p>
    <w:p w:rsidR="00D86E6B" w:rsidRPr="00877763" w:rsidRDefault="00D86E6B" w:rsidP="00D86E6B">
      <w:pPr>
        <w:jc w:val="center"/>
        <w:rPr>
          <w:b/>
        </w:rPr>
      </w:pPr>
      <w:r w:rsidRPr="00877763">
        <w:rPr>
          <w:b/>
        </w:rPr>
        <w:t>Акт сверки</w:t>
      </w:r>
    </w:p>
    <w:p w:rsidR="00D86E6B" w:rsidRPr="00877763" w:rsidRDefault="00D86E6B" w:rsidP="00D86E6B">
      <w:pPr>
        <w:jc w:val="center"/>
        <w:rPr>
          <w:sz w:val="20"/>
          <w:szCs w:val="20"/>
        </w:rPr>
      </w:pPr>
      <w:r w:rsidRPr="00877763">
        <w:rPr>
          <w:sz w:val="20"/>
          <w:szCs w:val="20"/>
        </w:rPr>
        <w:t xml:space="preserve">взаимных расчетов за период </w:t>
      </w:r>
      <w:proofErr w:type="gramStart"/>
      <w:r w:rsidRPr="00877763">
        <w:rPr>
          <w:sz w:val="20"/>
          <w:szCs w:val="20"/>
        </w:rPr>
        <w:t>с</w:t>
      </w:r>
      <w:proofErr w:type="gramEnd"/>
      <w:r w:rsidRPr="00877763">
        <w:rPr>
          <w:sz w:val="20"/>
          <w:szCs w:val="20"/>
        </w:rPr>
        <w:t xml:space="preserve">     по     между</w:t>
      </w:r>
    </w:p>
    <w:p w:rsidR="00D86E6B" w:rsidRPr="00877763" w:rsidRDefault="00526050" w:rsidP="00D86E6B">
      <w:pPr>
        <w:jc w:val="center"/>
        <w:rPr>
          <w:sz w:val="20"/>
          <w:szCs w:val="20"/>
        </w:rPr>
      </w:pPr>
      <w:r w:rsidRPr="00877763">
        <w:rPr>
          <w:sz w:val="20"/>
          <w:szCs w:val="20"/>
        </w:rPr>
        <w:t>А</w:t>
      </w:r>
      <w:r w:rsidR="00D86E6B" w:rsidRPr="00877763">
        <w:rPr>
          <w:sz w:val="20"/>
          <w:szCs w:val="20"/>
        </w:rPr>
        <w:t xml:space="preserve">кционерное общество «Государственный специализированный проектный институт» </w:t>
      </w:r>
    </w:p>
    <w:p w:rsidR="00D86E6B" w:rsidRPr="00877763" w:rsidRDefault="00D86E6B" w:rsidP="00D86E6B">
      <w:pPr>
        <w:jc w:val="center"/>
        <w:rPr>
          <w:sz w:val="20"/>
          <w:szCs w:val="20"/>
        </w:rPr>
      </w:pPr>
      <w:r w:rsidRPr="00877763">
        <w:rPr>
          <w:sz w:val="20"/>
          <w:szCs w:val="20"/>
        </w:rPr>
        <w:t>и</w:t>
      </w:r>
    </w:p>
    <w:p w:rsidR="00D86E6B" w:rsidRPr="00877763" w:rsidRDefault="00D86E6B" w:rsidP="00D86E6B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209"/>
        <w:gridCol w:w="527"/>
        <w:gridCol w:w="2866"/>
        <w:gridCol w:w="3969"/>
      </w:tblGrid>
      <w:tr w:rsidR="00D86E6B" w:rsidRPr="00877763" w:rsidTr="00854031">
        <w:tc>
          <w:tcPr>
            <w:tcW w:w="2802" w:type="dxa"/>
            <w:gridSpan w:val="2"/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Мы, нижеподписавшиеся,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D86E6B" w:rsidRPr="00877763" w:rsidRDefault="00D86E6B" w:rsidP="00854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7" w:type="dxa"/>
          </w:tcPr>
          <w:p w:rsidR="00D86E6B" w:rsidRPr="00877763" w:rsidRDefault="00526050" w:rsidP="00854031">
            <w:pPr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А</w:t>
            </w:r>
            <w:r w:rsidR="00D86E6B" w:rsidRPr="00877763">
              <w:rPr>
                <w:sz w:val="20"/>
                <w:szCs w:val="20"/>
              </w:rPr>
              <w:t>кционерное общество</w:t>
            </w:r>
          </w:p>
        </w:tc>
      </w:tr>
      <w:tr w:rsidR="00D86E6B" w:rsidRPr="00877763" w:rsidTr="00854031">
        <w:tc>
          <w:tcPr>
            <w:tcW w:w="5920" w:type="dxa"/>
            <w:gridSpan w:val="3"/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Государственный специализированный проектный институт</w:t>
            </w:r>
          </w:p>
        </w:tc>
        <w:tc>
          <w:tcPr>
            <w:tcW w:w="4217" w:type="dxa"/>
            <w:tcBorders>
              <w:bottom w:val="single" w:sz="4" w:space="0" w:color="auto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</w:tr>
      <w:tr w:rsidR="00D86E6B" w:rsidRPr="00877763" w:rsidTr="00854031">
        <w:tc>
          <w:tcPr>
            <w:tcW w:w="2235" w:type="dxa"/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с одной стороны и</w:t>
            </w:r>
          </w:p>
        </w:tc>
        <w:tc>
          <w:tcPr>
            <w:tcW w:w="7902" w:type="dxa"/>
            <w:gridSpan w:val="3"/>
            <w:tcBorders>
              <w:bottom w:val="single" w:sz="4" w:space="0" w:color="auto"/>
            </w:tcBorders>
          </w:tcPr>
          <w:p w:rsidR="00D86E6B" w:rsidRPr="00877763" w:rsidRDefault="00D86E6B" w:rsidP="00854031">
            <w:pPr>
              <w:jc w:val="center"/>
              <w:rPr>
                <w:sz w:val="20"/>
                <w:szCs w:val="20"/>
              </w:rPr>
            </w:pPr>
          </w:p>
        </w:tc>
      </w:tr>
      <w:tr w:rsidR="00D86E6B" w:rsidRPr="00877763" w:rsidTr="00854031">
        <w:tc>
          <w:tcPr>
            <w:tcW w:w="10137" w:type="dxa"/>
            <w:gridSpan w:val="4"/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</w:tbl>
    <w:p w:rsidR="00D86E6B" w:rsidRPr="00877763" w:rsidRDefault="00D86E6B" w:rsidP="00D86E6B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7"/>
        <w:gridCol w:w="528"/>
        <w:gridCol w:w="1880"/>
        <w:gridCol w:w="828"/>
        <w:gridCol w:w="869"/>
        <w:gridCol w:w="695"/>
        <w:gridCol w:w="414"/>
        <w:gridCol w:w="1993"/>
        <w:gridCol w:w="828"/>
        <w:gridCol w:w="869"/>
      </w:tblGrid>
      <w:tr w:rsidR="00D86E6B" w:rsidRPr="00877763" w:rsidTr="00854031">
        <w:tc>
          <w:tcPr>
            <w:tcW w:w="5052" w:type="dxa"/>
            <w:gridSpan w:val="5"/>
          </w:tcPr>
          <w:p w:rsidR="00D86E6B" w:rsidRPr="00877763" w:rsidRDefault="00D86E6B" w:rsidP="00526050">
            <w:pPr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 xml:space="preserve">По данным </w:t>
            </w:r>
            <w:r w:rsidR="00526050" w:rsidRPr="00877763">
              <w:rPr>
                <w:sz w:val="20"/>
                <w:szCs w:val="20"/>
              </w:rPr>
              <w:t>А</w:t>
            </w:r>
            <w:r w:rsidRPr="00877763">
              <w:rPr>
                <w:sz w:val="20"/>
                <w:szCs w:val="20"/>
              </w:rPr>
              <w:t>кционерное общество «Государственный специализированный проектный институт», руб.</w:t>
            </w:r>
          </w:p>
        </w:tc>
        <w:tc>
          <w:tcPr>
            <w:tcW w:w="5085" w:type="dxa"/>
            <w:gridSpan w:val="5"/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По данным, руб.</w:t>
            </w:r>
          </w:p>
        </w:tc>
      </w:tr>
      <w:tr w:rsidR="00D86E6B" w:rsidRPr="00877763" w:rsidTr="00854031">
        <w:tc>
          <w:tcPr>
            <w:tcW w:w="676" w:type="dxa"/>
          </w:tcPr>
          <w:p w:rsidR="00D86E6B" w:rsidRPr="00877763" w:rsidRDefault="00D86E6B" w:rsidP="00854031">
            <w:pPr>
              <w:jc w:val="center"/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Дата</w:t>
            </w:r>
          </w:p>
        </w:tc>
        <w:tc>
          <w:tcPr>
            <w:tcW w:w="2653" w:type="dxa"/>
            <w:gridSpan w:val="2"/>
          </w:tcPr>
          <w:p w:rsidR="00D86E6B" w:rsidRPr="00877763" w:rsidRDefault="00D86E6B" w:rsidP="00854031">
            <w:pPr>
              <w:jc w:val="center"/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Документ</w:t>
            </w:r>
          </w:p>
        </w:tc>
        <w:tc>
          <w:tcPr>
            <w:tcW w:w="848" w:type="dxa"/>
          </w:tcPr>
          <w:p w:rsidR="00D86E6B" w:rsidRPr="00877763" w:rsidRDefault="00D86E6B" w:rsidP="00854031">
            <w:pPr>
              <w:jc w:val="center"/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Дебет</w:t>
            </w:r>
          </w:p>
        </w:tc>
        <w:tc>
          <w:tcPr>
            <w:tcW w:w="875" w:type="dxa"/>
          </w:tcPr>
          <w:p w:rsidR="00D86E6B" w:rsidRPr="00877763" w:rsidRDefault="00D86E6B" w:rsidP="00854031">
            <w:pPr>
              <w:jc w:val="center"/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Кредит</w:t>
            </w:r>
          </w:p>
        </w:tc>
        <w:tc>
          <w:tcPr>
            <w:tcW w:w="709" w:type="dxa"/>
          </w:tcPr>
          <w:p w:rsidR="00D86E6B" w:rsidRPr="00877763" w:rsidRDefault="00D86E6B" w:rsidP="00854031">
            <w:pPr>
              <w:jc w:val="center"/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Дата</w:t>
            </w:r>
          </w:p>
        </w:tc>
        <w:tc>
          <w:tcPr>
            <w:tcW w:w="2653" w:type="dxa"/>
            <w:gridSpan w:val="2"/>
          </w:tcPr>
          <w:p w:rsidR="00D86E6B" w:rsidRPr="00877763" w:rsidRDefault="00D86E6B" w:rsidP="00854031">
            <w:pPr>
              <w:jc w:val="center"/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Документ</w:t>
            </w:r>
          </w:p>
        </w:tc>
        <w:tc>
          <w:tcPr>
            <w:tcW w:w="848" w:type="dxa"/>
          </w:tcPr>
          <w:p w:rsidR="00D86E6B" w:rsidRPr="00877763" w:rsidRDefault="00D86E6B" w:rsidP="00854031">
            <w:pPr>
              <w:jc w:val="center"/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Дебет</w:t>
            </w:r>
          </w:p>
        </w:tc>
        <w:tc>
          <w:tcPr>
            <w:tcW w:w="875" w:type="dxa"/>
          </w:tcPr>
          <w:p w:rsidR="00D86E6B" w:rsidRPr="00877763" w:rsidRDefault="00D86E6B" w:rsidP="00854031">
            <w:pPr>
              <w:jc w:val="center"/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Кредит</w:t>
            </w:r>
          </w:p>
        </w:tc>
      </w:tr>
      <w:tr w:rsidR="00D86E6B" w:rsidRPr="00877763" w:rsidTr="00854031">
        <w:tc>
          <w:tcPr>
            <w:tcW w:w="3329" w:type="dxa"/>
            <w:gridSpan w:val="3"/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Сальдо начальное</w:t>
            </w:r>
          </w:p>
        </w:tc>
        <w:tc>
          <w:tcPr>
            <w:tcW w:w="848" w:type="dxa"/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75" w:type="dxa"/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3362" w:type="dxa"/>
            <w:gridSpan w:val="3"/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75" w:type="dxa"/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</w:tr>
      <w:tr w:rsidR="00D86E6B" w:rsidRPr="00877763" w:rsidTr="00854031">
        <w:tc>
          <w:tcPr>
            <w:tcW w:w="3329" w:type="dxa"/>
            <w:gridSpan w:val="3"/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Обороты за период</w:t>
            </w:r>
          </w:p>
        </w:tc>
        <w:tc>
          <w:tcPr>
            <w:tcW w:w="848" w:type="dxa"/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75" w:type="dxa"/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3362" w:type="dxa"/>
            <w:gridSpan w:val="3"/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75" w:type="dxa"/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</w:tr>
      <w:tr w:rsidR="00D86E6B" w:rsidRPr="00877763" w:rsidTr="00854031">
        <w:tc>
          <w:tcPr>
            <w:tcW w:w="3329" w:type="dxa"/>
            <w:gridSpan w:val="3"/>
            <w:tcBorders>
              <w:bottom w:val="single" w:sz="4" w:space="0" w:color="auto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Сальдо конечное</w:t>
            </w: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bottom w:val="single" w:sz="4" w:space="0" w:color="auto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3362" w:type="dxa"/>
            <w:gridSpan w:val="3"/>
            <w:tcBorders>
              <w:bottom w:val="single" w:sz="4" w:space="0" w:color="auto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bottom w:val="single" w:sz="4" w:space="0" w:color="auto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</w:tr>
      <w:tr w:rsidR="00D86E6B" w:rsidRPr="00877763" w:rsidTr="00854031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</w:tr>
      <w:tr w:rsidR="00D86E6B" w:rsidRPr="00877763" w:rsidTr="00854031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</w:tr>
      <w:tr w:rsidR="00D86E6B" w:rsidRPr="00877763" w:rsidTr="00854031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 xml:space="preserve">По данным </w:t>
            </w:r>
            <w:r w:rsidR="002A7648" w:rsidRPr="00877763">
              <w:rPr>
                <w:sz w:val="20"/>
                <w:szCs w:val="20"/>
              </w:rPr>
              <w:t>А</w:t>
            </w:r>
            <w:r w:rsidR="00526050" w:rsidRPr="00877763">
              <w:rPr>
                <w:sz w:val="20"/>
                <w:szCs w:val="20"/>
              </w:rPr>
              <w:t>к</w:t>
            </w:r>
            <w:r w:rsidRPr="00877763">
              <w:rPr>
                <w:sz w:val="20"/>
                <w:szCs w:val="20"/>
              </w:rPr>
              <w:t>ционерное общество «Государственный специализированный проектный институт»</w:t>
            </w:r>
          </w:p>
          <w:p w:rsidR="00D86E6B" w:rsidRPr="00877763" w:rsidRDefault="00D86E6B" w:rsidP="00854031">
            <w:pPr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«сверка не проведена»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</w:tr>
      <w:tr w:rsidR="00D86E6B" w:rsidRPr="00877763" w:rsidTr="00854031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</w:tr>
      <w:tr w:rsidR="00D86E6B" w:rsidRPr="00877763" w:rsidTr="00854031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</w:tr>
      <w:tr w:rsidR="00D86E6B" w:rsidRPr="00877763" w:rsidTr="00854031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526050">
            <w:pPr>
              <w:rPr>
                <w:sz w:val="20"/>
                <w:szCs w:val="20"/>
              </w:rPr>
            </w:pPr>
            <w:proofErr w:type="gramStart"/>
            <w:r w:rsidRPr="00877763">
              <w:rPr>
                <w:sz w:val="20"/>
                <w:szCs w:val="20"/>
              </w:rPr>
              <w:t>От</w:t>
            </w:r>
            <w:proofErr w:type="gramEnd"/>
            <w:r w:rsidR="002A7648" w:rsidRPr="00877763">
              <w:rPr>
                <w:sz w:val="20"/>
                <w:szCs w:val="20"/>
              </w:rPr>
              <w:t xml:space="preserve"> </w:t>
            </w:r>
            <w:r w:rsidR="00526050" w:rsidRPr="00877763">
              <w:rPr>
                <w:sz w:val="20"/>
                <w:szCs w:val="20"/>
              </w:rPr>
              <w:t>А</w:t>
            </w:r>
            <w:r w:rsidRPr="00877763">
              <w:rPr>
                <w:sz w:val="20"/>
                <w:szCs w:val="20"/>
              </w:rPr>
              <w:t>кционерное общество «Государственный специализированный проектный институт»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От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</w:tr>
      <w:tr w:rsidR="00D86E6B" w:rsidRPr="00877763" w:rsidTr="00854031">
        <w:tc>
          <w:tcPr>
            <w:tcW w:w="12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29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3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</w:tr>
      <w:tr w:rsidR="00D86E6B" w:rsidRPr="00877763" w:rsidTr="00854031">
        <w:tc>
          <w:tcPr>
            <w:tcW w:w="33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jc w:val="right"/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)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jc w:val="right"/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)</w:t>
            </w:r>
          </w:p>
        </w:tc>
      </w:tr>
      <w:tr w:rsidR="00D86E6B" w:rsidRPr="00877763" w:rsidTr="00854031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</w:tr>
      <w:tr w:rsidR="00D86E6B" w:rsidRPr="00877763" w:rsidTr="00854031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  <w:r w:rsidRPr="00877763">
              <w:rPr>
                <w:sz w:val="20"/>
                <w:szCs w:val="20"/>
              </w:rPr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86E6B" w:rsidRPr="00877763" w:rsidRDefault="00D86E6B" w:rsidP="00854031">
            <w:pPr>
              <w:rPr>
                <w:sz w:val="20"/>
                <w:szCs w:val="20"/>
              </w:rPr>
            </w:pPr>
          </w:p>
        </w:tc>
      </w:tr>
    </w:tbl>
    <w:p w:rsidR="00D86E6B" w:rsidRPr="00877763" w:rsidRDefault="00D86E6B" w:rsidP="00D86E6B"/>
    <w:p w:rsidR="00D86E6B" w:rsidRPr="00877763" w:rsidRDefault="00D86E6B" w:rsidP="00D86E6B">
      <w:pPr>
        <w:rPr>
          <w:sz w:val="20"/>
          <w:szCs w:val="20"/>
        </w:rPr>
      </w:pPr>
      <w:r w:rsidRPr="00877763">
        <w:rPr>
          <w:sz w:val="20"/>
          <w:szCs w:val="20"/>
        </w:rPr>
        <w:t>Исполнитель</w:t>
      </w:r>
    </w:p>
    <w:p w:rsidR="00854031" w:rsidRPr="00877763" w:rsidRDefault="00D86E6B">
      <w:r w:rsidRPr="00877763">
        <w:rPr>
          <w:sz w:val="20"/>
          <w:szCs w:val="20"/>
        </w:rPr>
        <w:t>Контактный телефон</w:t>
      </w:r>
    </w:p>
    <w:bookmarkEnd w:id="6"/>
    <w:p w:rsidR="00854031" w:rsidRDefault="00854031"/>
    <w:p w:rsidR="00854031" w:rsidRDefault="00854031"/>
    <w:p w:rsidR="00854031" w:rsidRDefault="00854031"/>
    <w:p w:rsidR="00854031" w:rsidRDefault="00854031"/>
    <w:p w:rsidR="00854031" w:rsidRDefault="00854031"/>
    <w:p w:rsidR="00854031" w:rsidRDefault="00854031"/>
    <w:p w:rsidR="00854031" w:rsidRDefault="00854031"/>
    <w:p w:rsidR="00854031" w:rsidRDefault="00854031"/>
    <w:p w:rsidR="00854031" w:rsidRDefault="00854031"/>
    <w:p w:rsidR="00854031" w:rsidRDefault="00854031">
      <w:pPr>
        <w:sectPr w:rsidR="00854031" w:rsidSect="00F9647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54031" w:rsidRPr="00526050" w:rsidRDefault="00854031" w:rsidP="00854031">
      <w:pPr>
        <w:jc w:val="right"/>
        <w:rPr>
          <w:sz w:val="16"/>
          <w:szCs w:val="16"/>
        </w:rPr>
      </w:pPr>
      <w:r w:rsidRPr="00526050">
        <w:rPr>
          <w:sz w:val="16"/>
          <w:szCs w:val="16"/>
        </w:rPr>
        <w:lastRenderedPageBreak/>
        <w:t>Приложение № 3 к Договору</w:t>
      </w:r>
      <w:r w:rsidRPr="00526050">
        <w:rPr>
          <w:sz w:val="16"/>
          <w:szCs w:val="16"/>
        </w:rPr>
        <w:br/>
        <w:t>№______ от «____» ___________ 20__ года</w:t>
      </w:r>
    </w:p>
    <w:p w:rsidR="00854031" w:rsidRPr="00526050" w:rsidRDefault="00854031" w:rsidP="00854031">
      <w:pPr>
        <w:ind w:right="177"/>
        <w:jc w:val="center"/>
        <w:rPr>
          <w:sz w:val="16"/>
          <w:szCs w:val="16"/>
        </w:rPr>
      </w:pPr>
      <w:r w:rsidRPr="00526050">
        <w:rPr>
          <w:sz w:val="16"/>
          <w:szCs w:val="16"/>
        </w:rPr>
        <w:t>Сведения о цепочке собственников, включая бенефициаров (в том числе конечных).</w:t>
      </w:r>
    </w:p>
    <w:p w:rsidR="00854031" w:rsidRPr="00526050" w:rsidRDefault="00854031" w:rsidP="00854031">
      <w:pPr>
        <w:overflowPunct w:val="0"/>
        <w:autoSpaceDE w:val="0"/>
        <w:autoSpaceDN w:val="0"/>
        <w:adjustRightInd w:val="0"/>
        <w:jc w:val="both"/>
        <w:rPr>
          <w:bCs/>
          <w:sz w:val="16"/>
          <w:szCs w:val="16"/>
        </w:rPr>
      </w:pPr>
      <w:r w:rsidRPr="00526050">
        <w:rPr>
          <w:bCs/>
          <w:sz w:val="16"/>
          <w:szCs w:val="16"/>
        </w:rPr>
        <w:t xml:space="preserve">         Участник запроса цен: ________________________________________________________ </w:t>
      </w:r>
    </w:p>
    <w:p w:rsidR="00854031" w:rsidRPr="00526050" w:rsidRDefault="00854031" w:rsidP="00854031">
      <w:pPr>
        <w:rPr>
          <w:sz w:val="16"/>
          <w:szCs w:val="16"/>
        </w:rPr>
      </w:pPr>
      <w:r w:rsidRPr="00526050">
        <w:rPr>
          <w:sz w:val="16"/>
          <w:szCs w:val="16"/>
        </w:rPr>
        <w:t xml:space="preserve">                                                                                наименование организации участника запроса цен</w:t>
      </w:r>
    </w:p>
    <w:tbl>
      <w:tblPr>
        <w:tblW w:w="15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941B4" w:rsidRPr="00526050" w:rsidTr="002941B4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854031" w:rsidRPr="00526050" w:rsidRDefault="00854031" w:rsidP="00854031">
            <w:pPr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 xml:space="preserve">№ </w:t>
            </w:r>
            <w:proofErr w:type="gramStart"/>
            <w:r w:rsidRPr="00526050">
              <w:rPr>
                <w:sz w:val="16"/>
                <w:szCs w:val="16"/>
              </w:rPr>
              <w:t>п</w:t>
            </w:r>
            <w:proofErr w:type="gramEnd"/>
            <w:r w:rsidRPr="00526050">
              <w:rPr>
                <w:sz w:val="16"/>
                <w:szCs w:val="16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854031" w:rsidRPr="00526050" w:rsidRDefault="00854031" w:rsidP="00854031">
            <w:pPr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854031" w:rsidRPr="00526050" w:rsidRDefault="00854031" w:rsidP="00854031">
            <w:pPr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854031" w:rsidRPr="00526050" w:rsidRDefault="00854031" w:rsidP="00854031">
            <w:pPr>
              <w:ind w:right="-108"/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2941B4" w:rsidRPr="00526050" w:rsidTr="002941B4">
        <w:trPr>
          <w:trHeight w:val="1590"/>
        </w:trPr>
        <w:tc>
          <w:tcPr>
            <w:tcW w:w="567" w:type="dxa"/>
            <w:vMerge/>
            <w:vAlign w:val="center"/>
          </w:tcPr>
          <w:p w:rsidR="00854031" w:rsidRPr="00526050" w:rsidRDefault="00854031" w:rsidP="008540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8" w:type="dxa"/>
            <w:vAlign w:val="center"/>
          </w:tcPr>
          <w:p w:rsidR="00854031" w:rsidRPr="00526050" w:rsidRDefault="00854031" w:rsidP="00854031">
            <w:pPr>
              <w:ind w:right="-108"/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ИНН</w:t>
            </w:r>
          </w:p>
        </w:tc>
        <w:tc>
          <w:tcPr>
            <w:tcW w:w="708" w:type="dxa"/>
            <w:vAlign w:val="center"/>
          </w:tcPr>
          <w:p w:rsidR="00854031" w:rsidRPr="00526050" w:rsidRDefault="00854031" w:rsidP="00854031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vAlign w:val="center"/>
          </w:tcPr>
          <w:p w:rsidR="00854031" w:rsidRPr="00526050" w:rsidRDefault="00854031" w:rsidP="00854031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854031" w:rsidRPr="00526050" w:rsidRDefault="00854031" w:rsidP="00854031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854031" w:rsidRPr="00526050" w:rsidRDefault="00854031" w:rsidP="00854031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4031" w:rsidRPr="00526050" w:rsidRDefault="00854031" w:rsidP="00854031">
            <w:pPr>
              <w:ind w:left="-108" w:right="-108" w:firstLine="105"/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854031" w:rsidRPr="00526050" w:rsidRDefault="00854031" w:rsidP="00854031">
            <w:pPr>
              <w:ind w:right="-108"/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№</w:t>
            </w:r>
          </w:p>
        </w:tc>
        <w:tc>
          <w:tcPr>
            <w:tcW w:w="708" w:type="dxa"/>
            <w:vAlign w:val="center"/>
          </w:tcPr>
          <w:p w:rsidR="00854031" w:rsidRPr="00526050" w:rsidRDefault="00854031" w:rsidP="00854031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ИНН</w:t>
            </w:r>
          </w:p>
        </w:tc>
        <w:tc>
          <w:tcPr>
            <w:tcW w:w="709" w:type="dxa"/>
            <w:vAlign w:val="center"/>
          </w:tcPr>
          <w:p w:rsidR="00854031" w:rsidRPr="00526050" w:rsidRDefault="00854031" w:rsidP="00854031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vAlign w:val="center"/>
          </w:tcPr>
          <w:p w:rsidR="00854031" w:rsidRPr="00526050" w:rsidRDefault="00854031" w:rsidP="00854031">
            <w:pPr>
              <w:ind w:right="-108"/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854031" w:rsidRPr="00526050" w:rsidRDefault="00854031" w:rsidP="00854031">
            <w:pPr>
              <w:ind w:right="-108"/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54031" w:rsidRPr="00526050" w:rsidRDefault="00854031" w:rsidP="00854031">
            <w:pPr>
              <w:ind w:right="-108"/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54031" w:rsidRPr="00526050" w:rsidRDefault="00854031" w:rsidP="00854031">
            <w:pPr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854031" w:rsidRPr="00526050" w:rsidRDefault="00854031" w:rsidP="00854031">
            <w:pPr>
              <w:jc w:val="center"/>
              <w:rPr>
                <w:sz w:val="16"/>
                <w:szCs w:val="16"/>
              </w:rPr>
            </w:pPr>
          </w:p>
        </w:tc>
      </w:tr>
      <w:tr w:rsidR="002941B4" w:rsidRPr="00526050" w:rsidTr="002941B4">
        <w:trPr>
          <w:trHeight w:val="315"/>
        </w:trPr>
        <w:tc>
          <w:tcPr>
            <w:tcW w:w="567" w:type="dxa"/>
            <w:noWrap/>
            <w:vAlign w:val="center"/>
          </w:tcPr>
          <w:p w:rsidR="00854031" w:rsidRPr="00526050" w:rsidRDefault="00854031" w:rsidP="00854031">
            <w:pPr>
              <w:jc w:val="center"/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854031" w:rsidRPr="00526050" w:rsidRDefault="00854031" w:rsidP="00854031">
            <w:pPr>
              <w:jc w:val="center"/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854031" w:rsidRPr="00526050" w:rsidRDefault="00854031" w:rsidP="00854031">
            <w:pPr>
              <w:jc w:val="center"/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854031" w:rsidRPr="00526050" w:rsidRDefault="00854031" w:rsidP="00854031">
            <w:pPr>
              <w:jc w:val="center"/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854031" w:rsidRPr="00526050" w:rsidRDefault="00854031" w:rsidP="00854031">
            <w:pPr>
              <w:jc w:val="center"/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854031" w:rsidRPr="00526050" w:rsidRDefault="00854031" w:rsidP="00854031">
            <w:pPr>
              <w:jc w:val="center"/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54031" w:rsidRPr="00526050" w:rsidRDefault="00854031" w:rsidP="00854031">
            <w:pPr>
              <w:jc w:val="center"/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854031" w:rsidRPr="00526050" w:rsidRDefault="00854031" w:rsidP="00854031">
            <w:pPr>
              <w:jc w:val="center"/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854031" w:rsidRPr="00526050" w:rsidRDefault="00854031" w:rsidP="00854031">
            <w:pPr>
              <w:jc w:val="center"/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854031" w:rsidRPr="00526050" w:rsidRDefault="00854031" w:rsidP="00854031">
            <w:pPr>
              <w:jc w:val="center"/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:rsidR="00854031" w:rsidRPr="00526050" w:rsidRDefault="00854031" w:rsidP="00854031">
            <w:pPr>
              <w:jc w:val="center"/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854031" w:rsidRPr="00526050" w:rsidRDefault="00854031" w:rsidP="00854031">
            <w:pPr>
              <w:jc w:val="center"/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54031" w:rsidRPr="00526050" w:rsidRDefault="00854031" w:rsidP="00854031">
            <w:pPr>
              <w:jc w:val="center"/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54031" w:rsidRPr="00526050" w:rsidRDefault="00854031" w:rsidP="00854031">
            <w:pPr>
              <w:jc w:val="center"/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54031" w:rsidRPr="00526050" w:rsidRDefault="00854031" w:rsidP="00854031">
            <w:pPr>
              <w:jc w:val="center"/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15</w:t>
            </w:r>
          </w:p>
        </w:tc>
      </w:tr>
      <w:tr w:rsidR="002941B4" w:rsidRPr="00526050" w:rsidTr="002941B4">
        <w:trPr>
          <w:trHeight w:val="630"/>
        </w:trPr>
        <w:tc>
          <w:tcPr>
            <w:tcW w:w="567" w:type="dxa"/>
            <w:noWrap/>
            <w:vAlign w:val="bottom"/>
          </w:tcPr>
          <w:p w:rsidR="00854031" w:rsidRPr="00526050" w:rsidRDefault="00854031" w:rsidP="00854031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854031" w:rsidRPr="00526050" w:rsidRDefault="00854031" w:rsidP="00854031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</w:tr>
      <w:tr w:rsidR="002941B4" w:rsidRPr="00526050" w:rsidTr="002941B4">
        <w:trPr>
          <w:trHeight w:val="315"/>
        </w:trPr>
        <w:tc>
          <w:tcPr>
            <w:tcW w:w="567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</w:p>
        </w:tc>
      </w:tr>
      <w:tr w:rsidR="002941B4" w:rsidRPr="00526050" w:rsidTr="002941B4">
        <w:trPr>
          <w:trHeight w:val="315"/>
        </w:trPr>
        <w:tc>
          <w:tcPr>
            <w:tcW w:w="567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54031" w:rsidRPr="00526050" w:rsidRDefault="00854031" w:rsidP="00854031">
            <w:pPr>
              <w:rPr>
                <w:iCs/>
                <w:sz w:val="16"/>
                <w:szCs w:val="16"/>
              </w:rPr>
            </w:pPr>
            <w:r w:rsidRPr="00526050">
              <w:rPr>
                <w:iCs/>
                <w:sz w:val="16"/>
                <w:szCs w:val="16"/>
              </w:rPr>
              <w:t> </w:t>
            </w:r>
          </w:p>
        </w:tc>
      </w:tr>
      <w:tr w:rsidR="002941B4" w:rsidRPr="00526050" w:rsidTr="002941B4">
        <w:trPr>
          <w:trHeight w:val="315"/>
        </w:trPr>
        <w:tc>
          <w:tcPr>
            <w:tcW w:w="567" w:type="dxa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</w:tr>
      <w:tr w:rsidR="002941B4" w:rsidRPr="00526050" w:rsidTr="002941B4">
        <w:trPr>
          <w:trHeight w:val="315"/>
        </w:trPr>
        <w:tc>
          <w:tcPr>
            <w:tcW w:w="567" w:type="dxa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</w:tr>
    </w:tbl>
    <w:p w:rsidR="00854031" w:rsidRPr="00526050" w:rsidRDefault="00854031" w:rsidP="00854031">
      <w:pPr>
        <w:autoSpaceDE w:val="0"/>
        <w:autoSpaceDN w:val="0"/>
        <w:adjustRightInd w:val="0"/>
        <w:spacing w:before="120"/>
        <w:jc w:val="both"/>
        <w:rPr>
          <w:sz w:val="16"/>
          <w:szCs w:val="16"/>
          <w:lang w:eastAsia="en-US"/>
        </w:rPr>
      </w:pPr>
      <w:r w:rsidRPr="00526050">
        <w:rPr>
          <w:iCs/>
          <w:sz w:val="16"/>
          <w:szCs w:val="16"/>
          <w:lang w:eastAsia="en-US"/>
        </w:rPr>
        <w:t xml:space="preserve">         Примечание: Вышеуказанные данные Контрагента должны быть подтверждены путем предоставления соответствующих документов.</w:t>
      </w:r>
    </w:p>
    <w:p w:rsidR="00854031" w:rsidRPr="00526050" w:rsidRDefault="00854031" w:rsidP="00854031">
      <w:pPr>
        <w:autoSpaceDE w:val="0"/>
        <w:autoSpaceDN w:val="0"/>
        <w:adjustRightInd w:val="0"/>
        <w:spacing w:before="120"/>
        <w:jc w:val="both"/>
        <w:rPr>
          <w:sz w:val="16"/>
          <w:szCs w:val="16"/>
          <w:lang w:eastAsia="en-US"/>
        </w:rPr>
      </w:pPr>
      <w:r w:rsidRPr="00526050">
        <w:rPr>
          <w:sz w:val="16"/>
          <w:szCs w:val="16"/>
          <w:lang w:eastAsia="en-US"/>
        </w:rPr>
        <w:t xml:space="preserve">         В подтверждение вышеприведенных данных дополнительно прикладываются в отсканированном варианте в формате </w:t>
      </w:r>
      <w:r w:rsidRPr="00526050">
        <w:rPr>
          <w:sz w:val="16"/>
          <w:szCs w:val="16"/>
          <w:lang w:val="en-US" w:eastAsia="en-US"/>
        </w:rPr>
        <w:t>pdf</w:t>
      </w:r>
      <w:r w:rsidRPr="00526050">
        <w:rPr>
          <w:sz w:val="16"/>
          <w:szCs w:val="16"/>
          <w:lang w:eastAsia="en-US"/>
        </w:rPr>
        <w:t xml:space="preserve"> следующие документы:</w:t>
      </w:r>
    </w:p>
    <w:tbl>
      <w:tblPr>
        <w:tblW w:w="4660" w:type="pct"/>
        <w:tblInd w:w="843" w:type="dxa"/>
        <w:tblLook w:val="00A0" w:firstRow="1" w:lastRow="0" w:firstColumn="1" w:lastColumn="0" w:noHBand="0" w:noVBand="0"/>
      </w:tblPr>
      <w:tblGrid>
        <w:gridCol w:w="755"/>
        <w:gridCol w:w="8249"/>
        <w:gridCol w:w="601"/>
        <w:gridCol w:w="4176"/>
      </w:tblGrid>
      <w:tr w:rsidR="00854031" w:rsidRPr="00526050" w:rsidTr="00854031">
        <w:tc>
          <w:tcPr>
            <w:tcW w:w="274" w:type="pct"/>
            <w:vMerge w:val="restart"/>
          </w:tcPr>
          <w:p w:rsidR="00854031" w:rsidRPr="00526050" w:rsidRDefault="00854031" w:rsidP="00854031">
            <w:pPr>
              <w:numPr>
                <w:ilvl w:val="0"/>
                <w:numId w:val="6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854031" w:rsidRPr="00526050" w:rsidRDefault="00854031" w:rsidP="0085403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18" w:type="pct"/>
            <w:vMerge w:val="restart"/>
          </w:tcPr>
          <w:p w:rsidR="00854031" w:rsidRPr="00526050" w:rsidRDefault="00854031" w:rsidP="0085403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854031" w:rsidRPr="00526050" w:rsidRDefault="00854031" w:rsidP="0085403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854031" w:rsidRPr="00526050" w:rsidTr="00854031">
        <w:tc>
          <w:tcPr>
            <w:tcW w:w="274" w:type="pct"/>
            <w:vMerge/>
          </w:tcPr>
          <w:p w:rsidR="00854031" w:rsidRPr="00526050" w:rsidRDefault="00854031" w:rsidP="0085403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854031" w:rsidRPr="00526050" w:rsidRDefault="00854031" w:rsidP="0085403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(</w:t>
            </w:r>
            <w:r w:rsidRPr="00526050">
              <w:rPr>
                <w:iCs/>
                <w:sz w:val="16"/>
                <w:szCs w:val="16"/>
              </w:rPr>
              <w:t>название документа</w:t>
            </w:r>
            <w:r w:rsidRPr="00526050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854031" w:rsidRPr="00526050" w:rsidRDefault="00854031" w:rsidP="0085403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854031" w:rsidRPr="00526050" w:rsidRDefault="00854031" w:rsidP="0085403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(</w:t>
            </w:r>
            <w:r w:rsidRPr="00526050">
              <w:rPr>
                <w:iCs/>
                <w:sz w:val="16"/>
                <w:szCs w:val="16"/>
              </w:rPr>
              <w:t>кол-во листов в документе</w:t>
            </w:r>
            <w:r w:rsidRPr="00526050">
              <w:rPr>
                <w:sz w:val="16"/>
                <w:szCs w:val="16"/>
              </w:rPr>
              <w:t>)</w:t>
            </w:r>
          </w:p>
        </w:tc>
      </w:tr>
      <w:tr w:rsidR="00854031" w:rsidRPr="00526050" w:rsidTr="00854031">
        <w:tc>
          <w:tcPr>
            <w:tcW w:w="274" w:type="pct"/>
            <w:vMerge w:val="restart"/>
          </w:tcPr>
          <w:p w:rsidR="00854031" w:rsidRPr="00526050" w:rsidRDefault="00854031" w:rsidP="00854031">
            <w:pPr>
              <w:numPr>
                <w:ilvl w:val="0"/>
                <w:numId w:val="6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854031" w:rsidRPr="00526050" w:rsidRDefault="00854031" w:rsidP="0085403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18" w:type="pct"/>
            <w:vMerge w:val="restart"/>
          </w:tcPr>
          <w:p w:rsidR="00854031" w:rsidRPr="00526050" w:rsidRDefault="00854031" w:rsidP="0085403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854031" w:rsidRPr="00526050" w:rsidRDefault="00854031" w:rsidP="0085403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854031" w:rsidRPr="00526050" w:rsidTr="00854031">
        <w:tc>
          <w:tcPr>
            <w:tcW w:w="274" w:type="pct"/>
            <w:vMerge/>
          </w:tcPr>
          <w:p w:rsidR="00854031" w:rsidRPr="00526050" w:rsidRDefault="00854031" w:rsidP="0085403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854031" w:rsidRPr="00526050" w:rsidRDefault="00854031" w:rsidP="0085403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(</w:t>
            </w:r>
            <w:r w:rsidRPr="00526050">
              <w:rPr>
                <w:iCs/>
                <w:sz w:val="16"/>
                <w:szCs w:val="16"/>
              </w:rPr>
              <w:t>название документа</w:t>
            </w:r>
            <w:r w:rsidRPr="00526050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854031" w:rsidRPr="00526050" w:rsidRDefault="00854031" w:rsidP="0085403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854031" w:rsidRPr="00526050" w:rsidRDefault="00854031" w:rsidP="0085403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(</w:t>
            </w:r>
            <w:r w:rsidRPr="00526050">
              <w:rPr>
                <w:iCs/>
                <w:sz w:val="16"/>
                <w:szCs w:val="16"/>
              </w:rPr>
              <w:t>кол-во листов в документе</w:t>
            </w:r>
            <w:r w:rsidRPr="00526050">
              <w:rPr>
                <w:sz w:val="16"/>
                <w:szCs w:val="16"/>
              </w:rPr>
              <w:t>)</w:t>
            </w:r>
          </w:p>
        </w:tc>
      </w:tr>
    </w:tbl>
    <w:p w:rsidR="00854031" w:rsidRPr="00526050" w:rsidRDefault="00854031" w:rsidP="00854031">
      <w:pPr>
        <w:autoSpaceDE w:val="0"/>
        <w:autoSpaceDN w:val="0"/>
        <w:adjustRightInd w:val="0"/>
        <w:spacing w:before="120"/>
        <w:jc w:val="both"/>
        <w:rPr>
          <w:sz w:val="16"/>
          <w:szCs w:val="16"/>
          <w:lang w:eastAsia="en-US"/>
        </w:rPr>
      </w:pPr>
      <w:r w:rsidRPr="00526050">
        <w:rPr>
          <w:sz w:val="16"/>
          <w:szCs w:val="16"/>
          <w:lang w:eastAsia="en-US"/>
        </w:rPr>
        <w:t xml:space="preserve">       Мы, нижеподписавшиеся, заверяем правильность всех данных. </w:t>
      </w:r>
    </w:p>
    <w:tbl>
      <w:tblPr>
        <w:tblW w:w="4896" w:type="pct"/>
        <w:tblInd w:w="912" w:type="dxa"/>
        <w:tblLook w:val="00A0" w:firstRow="1" w:lastRow="0" w:firstColumn="1" w:lastColumn="0" w:noHBand="0" w:noVBand="0"/>
      </w:tblPr>
      <w:tblGrid>
        <w:gridCol w:w="4827"/>
        <w:gridCol w:w="4827"/>
        <w:gridCol w:w="4824"/>
      </w:tblGrid>
      <w:tr w:rsidR="00854031" w:rsidRPr="00526050" w:rsidTr="00854031">
        <w:tc>
          <w:tcPr>
            <w:tcW w:w="1667" w:type="pct"/>
          </w:tcPr>
          <w:p w:rsidR="00854031" w:rsidRPr="00526050" w:rsidRDefault="00854031" w:rsidP="00854031">
            <w:pPr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</w:tcPr>
          <w:p w:rsidR="00854031" w:rsidRPr="00526050" w:rsidRDefault="00854031" w:rsidP="00854031">
            <w:pPr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6" w:type="pct"/>
          </w:tcPr>
          <w:p w:rsidR="00854031" w:rsidRPr="00526050" w:rsidRDefault="00854031" w:rsidP="00854031">
            <w:pPr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_________________________</w:t>
            </w:r>
          </w:p>
        </w:tc>
      </w:tr>
      <w:tr w:rsidR="00854031" w:rsidRPr="00526050" w:rsidTr="00854031">
        <w:tc>
          <w:tcPr>
            <w:tcW w:w="1667" w:type="pct"/>
            <w:vAlign w:val="center"/>
          </w:tcPr>
          <w:p w:rsidR="00854031" w:rsidRPr="00526050" w:rsidRDefault="00854031" w:rsidP="00854031">
            <w:pPr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vAlign w:val="center"/>
          </w:tcPr>
          <w:p w:rsidR="00854031" w:rsidRPr="00526050" w:rsidRDefault="00854031" w:rsidP="00854031">
            <w:pPr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(Ф.И.О.)</w:t>
            </w:r>
          </w:p>
        </w:tc>
        <w:tc>
          <w:tcPr>
            <w:tcW w:w="1666" w:type="pct"/>
            <w:vAlign w:val="center"/>
          </w:tcPr>
          <w:p w:rsidR="00854031" w:rsidRPr="00526050" w:rsidRDefault="00854031" w:rsidP="00854031">
            <w:pPr>
              <w:jc w:val="center"/>
              <w:rPr>
                <w:sz w:val="16"/>
                <w:szCs w:val="16"/>
              </w:rPr>
            </w:pPr>
            <w:r w:rsidRPr="00526050">
              <w:rPr>
                <w:sz w:val="16"/>
                <w:szCs w:val="16"/>
              </w:rPr>
              <w:t>(Подпись)</w:t>
            </w:r>
          </w:p>
        </w:tc>
      </w:tr>
      <w:tr w:rsidR="00854031" w:rsidRPr="00526050" w:rsidTr="00854031">
        <w:trPr>
          <w:trHeight w:val="83"/>
        </w:trPr>
        <w:tc>
          <w:tcPr>
            <w:tcW w:w="1667" w:type="pct"/>
            <w:vAlign w:val="center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  <w:tc>
          <w:tcPr>
            <w:tcW w:w="1667" w:type="pct"/>
            <w:vAlign w:val="bottom"/>
          </w:tcPr>
          <w:p w:rsidR="00854031" w:rsidRPr="00526050" w:rsidRDefault="00854031" w:rsidP="00854031">
            <w:pPr>
              <w:jc w:val="center"/>
              <w:rPr>
                <w:b/>
                <w:sz w:val="16"/>
                <w:szCs w:val="16"/>
              </w:rPr>
            </w:pPr>
            <w:r w:rsidRPr="00526050">
              <w:rPr>
                <w:b/>
                <w:sz w:val="16"/>
                <w:szCs w:val="16"/>
              </w:rPr>
              <w:t>М.П.</w:t>
            </w:r>
          </w:p>
        </w:tc>
        <w:tc>
          <w:tcPr>
            <w:tcW w:w="1666" w:type="pct"/>
            <w:vAlign w:val="center"/>
          </w:tcPr>
          <w:p w:rsidR="00854031" w:rsidRPr="00526050" w:rsidRDefault="00854031" w:rsidP="00854031">
            <w:pPr>
              <w:rPr>
                <w:sz w:val="16"/>
                <w:szCs w:val="16"/>
              </w:rPr>
            </w:pPr>
          </w:p>
        </w:tc>
      </w:tr>
    </w:tbl>
    <w:p w:rsidR="00854031" w:rsidRPr="00526050" w:rsidRDefault="00854031" w:rsidP="002941B4"/>
    <w:sectPr w:rsidR="00854031" w:rsidRPr="00526050" w:rsidSect="0085403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370A"/>
    <w:multiLevelType w:val="multilevel"/>
    <w:tmpl w:val="76D8CF9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B15490"/>
    <w:multiLevelType w:val="multilevel"/>
    <w:tmpl w:val="A8BCD5C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1615006"/>
    <w:multiLevelType w:val="hybridMultilevel"/>
    <w:tmpl w:val="64244B6A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241C100A"/>
    <w:multiLevelType w:val="multilevel"/>
    <w:tmpl w:val="FB86D5E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5104"/>
        </w:tabs>
        <w:ind w:left="510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5104"/>
        </w:tabs>
        <w:ind w:left="510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5104"/>
        </w:tabs>
        <w:ind w:left="510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5104"/>
        </w:tabs>
        <w:ind w:left="510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5671"/>
        </w:tabs>
        <w:ind w:left="567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930"/>
        </w:tabs>
        <w:ind w:left="670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650"/>
        </w:tabs>
        <w:ind w:left="721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70"/>
        </w:tabs>
        <w:ind w:left="771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090"/>
        </w:tabs>
        <w:ind w:left="8290" w:hanging="144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86E6B"/>
    <w:rsid w:val="00072F2F"/>
    <w:rsid w:val="00081D86"/>
    <w:rsid w:val="001E173B"/>
    <w:rsid w:val="00210ADB"/>
    <w:rsid w:val="00250AC8"/>
    <w:rsid w:val="00266781"/>
    <w:rsid w:val="002941B4"/>
    <w:rsid w:val="002A7648"/>
    <w:rsid w:val="002F2149"/>
    <w:rsid w:val="003B2894"/>
    <w:rsid w:val="00457DBE"/>
    <w:rsid w:val="00526050"/>
    <w:rsid w:val="00533C20"/>
    <w:rsid w:val="0068501B"/>
    <w:rsid w:val="00695087"/>
    <w:rsid w:val="007435AC"/>
    <w:rsid w:val="00790C0B"/>
    <w:rsid w:val="007F7B81"/>
    <w:rsid w:val="00854031"/>
    <w:rsid w:val="00877763"/>
    <w:rsid w:val="008E6B34"/>
    <w:rsid w:val="00916CC6"/>
    <w:rsid w:val="00936E7E"/>
    <w:rsid w:val="0098555E"/>
    <w:rsid w:val="00A31BA7"/>
    <w:rsid w:val="00A92F74"/>
    <w:rsid w:val="00AA51C5"/>
    <w:rsid w:val="00AE2F34"/>
    <w:rsid w:val="00B11D30"/>
    <w:rsid w:val="00B21CAC"/>
    <w:rsid w:val="00C0438C"/>
    <w:rsid w:val="00C27495"/>
    <w:rsid w:val="00C90B4B"/>
    <w:rsid w:val="00CE233E"/>
    <w:rsid w:val="00D0179A"/>
    <w:rsid w:val="00D86E6B"/>
    <w:rsid w:val="00D93E2A"/>
    <w:rsid w:val="00E16DEB"/>
    <w:rsid w:val="00E915B8"/>
    <w:rsid w:val="00F6744D"/>
    <w:rsid w:val="00F9647D"/>
    <w:rsid w:val="00F9707A"/>
    <w:rsid w:val="00FE28AB"/>
    <w:rsid w:val="00FF6E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86E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"/>
    <w:qFormat/>
    <w:rsid w:val="00D86E6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86E6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D86E6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D86E6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0"/>
    <w:next w:val="a0"/>
    <w:link w:val="50"/>
    <w:qFormat/>
    <w:rsid w:val="00D86E6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"/>
    <w:rsid w:val="00D86E6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86E6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D86E6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D86E6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1"/>
    <w:link w:val="5"/>
    <w:rsid w:val="00D86E6B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paragraph" w:styleId="a4">
    <w:name w:val="footer"/>
    <w:basedOn w:val="a0"/>
    <w:link w:val="a5"/>
    <w:uiPriority w:val="99"/>
    <w:rsid w:val="00D86E6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uiPriority w:val="99"/>
    <w:rsid w:val="00D86E6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Обычный1"/>
    <w:rsid w:val="00D86E6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0"/>
    <w:link w:val="22"/>
    <w:rsid w:val="00D86E6B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D86E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0"/>
    <w:link w:val="32"/>
    <w:semiHidden/>
    <w:rsid w:val="00D86E6B"/>
    <w:pPr>
      <w:ind w:firstLine="720"/>
      <w:jc w:val="both"/>
    </w:pPr>
    <w:rPr>
      <w:color w:val="0000FF"/>
      <w:u w:val="single"/>
    </w:rPr>
  </w:style>
  <w:style w:type="character" w:customStyle="1" w:styleId="32">
    <w:name w:val="Основной текст с отступом 3 Знак"/>
    <w:basedOn w:val="a1"/>
    <w:link w:val="31"/>
    <w:semiHidden/>
    <w:rsid w:val="00D86E6B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23">
    <w:name w:val="Body Text 2"/>
    <w:basedOn w:val="a0"/>
    <w:link w:val="24"/>
    <w:uiPriority w:val="99"/>
    <w:semiHidden/>
    <w:rsid w:val="00D86E6B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semiHidden/>
    <w:rsid w:val="00D86E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D86E6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basedOn w:val="a0"/>
    <w:link w:val="a7"/>
    <w:semiHidden/>
    <w:rsid w:val="00D86E6B"/>
    <w:pPr>
      <w:spacing w:after="120"/>
    </w:pPr>
  </w:style>
  <w:style w:type="character" w:customStyle="1" w:styleId="a7">
    <w:name w:val="Основной текст Знак"/>
    <w:basedOn w:val="a1"/>
    <w:link w:val="a6"/>
    <w:semiHidden/>
    <w:rsid w:val="00D86E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uiPriority w:val="34"/>
    <w:qFormat/>
    <w:rsid w:val="00D86E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basedOn w:val="a1"/>
    <w:uiPriority w:val="99"/>
    <w:unhideWhenUsed/>
    <w:rsid w:val="00D86E6B"/>
    <w:rPr>
      <w:color w:val="0000FF" w:themeColor="hyperlink"/>
      <w:u w:val="single"/>
    </w:rPr>
  </w:style>
  <w:style w:type="paragraph" w:styleId="aa">
    <w:name w:val="annotation text"/>
    <w:basedOn w:val="a0"/>
    <w:link w:val="ab"/>
    <w:uiPriority w:val="99"/>
    <w:semiHidden/>
    <w:unhideWhenUsed/>
    <w:rsid w:val="00D86E6B"/>
    <w:rPr>
      <w:sz w:val="20"/>
      <w:szCs w:val="20"/>
    </w:rPr>
  </w:style>
  <w:style w:type="character" w:customStyle="1" w:styleId="ab">
    <w:name w:val="Текст примечания Знак"/>
    <w:basedOn w:val="a1"/>
    <w:link w:val="aa"/>
    <w:uiPriority w:val="99"/>
    <w:semiHidden/>
    <w:rsid w:val="00D86E6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86E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"/>
    <w:qFormat/>
    <w:rsid w:val="00D86E6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86E6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D86E6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D86E6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0"/>
    <w:next w:val="a0"/>
    <w:link w:val="50"/>
    <w:qFormat/>
    <w:rsid w:val="00D86E6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"/>
    <w:rsid w:val="00D86E6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86E6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D86E6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D86E6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1"/>
    <w:link w:val="5"/>
    <w:rsid w:val="00D86E6B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paragraph" w:styleId="a4">
    <w:name w:val="footer"/>
    <w:basedOn w:val="a0"/>
    <w:link w:val="a5"/>
    <w:uiPriority w:val="99"/>
    <w:rsid w:val="00D86E6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uiPriority w:val="99"/>
    <w:rsid w:val="00D86E6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Обычный1"/>
    <w:rsid w:val="00D86E6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0"/>
    <w:link w:val="22"/>
    <w:rsid w:val="00D86E6B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D86E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0"/>
    <w:link w:val="32"/>
    <w:semiHidden/>
    <w:rsid w:val="00D86E6B"/>
    <w:pPr>
      <w:ind w:firstLine="720"/>
      <w:jc w:val="both"/>
    </w:pPr>
    <w:rPr>
      <w:color w:val="0000FF"/>
      <w:u w:val="single"/>
    </w:rPr>
  </w:style>
  <w:style w:type="character" w:customStyle="1" w:styleId="32">
    <w:name w:val="Основной текст с отступом 3 Знак"/>
    <w:basedOn w:val="a1"/>
    <w:link w:val="31"/>
    <w:semiHidden/>
    <w:rsid w:val="00D86E6B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23">
    <w:name w:val="Body Text 2"/>
    <w:basedOn w:val="a0"/>
    <w:link w:val="24"/>
    <w:uiPriority w:val="99"/>
    <w:semiHidden/>
    <w:rsid w:val="00D86E6B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semiHidden/>
    <w:rsid w:val="00D86E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D86E6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basedOn w:val="a0"/>
    <w:link w:val="a7"/>
    <w:semiHidden/>
    <w:rsid w:val="00D86E6B"/>
    <w:pPr>
      <w:spacing w:after="120"/>
    </w:pPr>
  </w:style>
  <w:style w:type="character" w:customStyle="1" w:styleId="a7">
    <w:name w:val="Основной текст Знак"/>
    <w:basedOn w:val="a1"/>
    <w:link w:val="a6"/>
    <w:semiHidden/>
    <w:rsid w:val="00D86E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uiPriority w:val="34"/>
    <w:qFormat/>
    <w:rsid w:val="00D86E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basedOn w:val="a1"/>
    <w:uiPriority w:val="99"/>
    <w:unhideWhenUsed/>
    <w:rsid w:val="00D86E6B"/>
    <w:rPr>
      <w:color w:val="0000FF" w:themeColor="hyperlink"/>
      <w:u w:val="single"/>
    </w:rPr>
  </w:style>
  <w:style w:type="paragraph" w:styleId="aa">
    <w:name w:val="annotation text"/>
    <w:basedOn w:val="a0"/>
    <w:link w:val="ab"/>
    <w:uiPriority w:val="99"/>
    <w:semiHidden/>
    <w:unhideWhenUsed/>
    <w:rsid w:val="00D86E6B"/>
    <w:rPr>
      <w:sz w:val="20"/>
      <w:szCs w:val="20"/>
    </w:rPr>
  </w:style>
  <w:style w:type="character" w:customStyle="1" w:styleId="ab">
    <w:name w:val="Текст примечания Знак"/>
    <w:basedOn w:val="a1"/>
    <w:link w:val="aa"/>
    <w:uiPriority w:val="99"/>
    <w:semiHidden/>
    <w:rsid w:val="00D86E6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11</Pages>
  <Words>6925</Words>
  <Characters>39477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SUTTK</Company>
  <LinksUpToDate>false</LinksUpToDate>
  <CharactersWithSpaces>46310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Sspiridonov</dc:creator>
  <cp:lastModifiedBy>Середина Ирина Владимировна</cp:lastModifiedBy>
  <cp:revision>13</cp:revision>
  <cp:lastPrinted>2013-03-28T07:57:00Z</cp:lastPrinted>
  <dcterms:created xsi:type="dcterms:W3CDTF">2015-07-14T08:08:00Z</dcterms:created>
  <dcterms:modified xsi:type="dcterms:W3CDTF">2015-09-10T06:45:00Z</dcterms:modified>
</cp:coreProperties>
</file>