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468" w:rsidRDefault="007F1468" w:rsidP="007F1468">
      <w:pPr>
        <w:pStyle w:val="1"/>
        <w:ind w:left="709"/>
        <w:jc w:val="center"/>
        <w:rPr>
          <w:rFonts w:eastAsia="Times New Roman"/>
        </w:rPr>
      </w:pPr>
      <w:r w:rsidRPr="007F1468">
        <w:rPr>
          <w:rFonts w:eastAsia="Times New Roman"/>
          <w:sz w:val="28"/>
          <w:szCs w:val="28"/>
        </w:rPr>
        <w:t>ПРОТОКОЛ №Z007705/712</w:t>
      </w:r>
      <w:r w:rsidRPr="007F1468">
        <w:rPr>
          <w:rFonts w:eastAsia="Times New Roman"/>
        </w:rPr>
        <w:br/>
      </w:r>
      <w:r w:rsidRPr="007F1468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7F1468">
        <w:rPr>
          <w:rFonts w:eastAsia="Times New Roman"/>
          <w:b w:val="0"/>
          <w:sz w:val="24"/>
          <w:szCs w:val="24"/>
        </w:rPr>
        <w:t>на участие в</w:t>
      </w:r>
      <w:r>
        <w:rPr>
          <w:rFonts w:eastAsia="Times New Roman"/>
          <w:b w:val="0"/>
          <w:sz w:val="24"/>
          <w:szCs w:val="24"/>
        </w:rPr>
        <w:t xml:space="preserve"> котировке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7F1468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7F1468">
        <w:rPr>
          <w:rFonts w:eastAsia="Times New Roman"/>
          <w:b w:val="0"/>
          <w:sz w:val="24"/>
          <w:szCs w:val="24"/>
        </w:rPr>
        <w:t xml:space="preserve"> хозяйственных тканей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9"/>
        <w:gridCol w:w="6096"/>
      </w:tblGrid>
      <w:tr w:rsidR="007F1468" w:rsidTr="00D8764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1468" w:rsidRPr="007F1468" w:rsidRDefault="007F1468" w:rsidP="00D87646">
            <w:pPr>
              <w:rPr>
                <w:rFonts w:eastAsia="Times New Roman"/>
                <w:b/>
              </w:rPr>
            </w:pPr>
            <w:r w:rsidRPr="007F1468">
              <w:rPr>
                <w:rFonts w:eastAsia="Times New Roman"/>
                <w:b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7F1468" w:rsidRPr="007F1468" w:rsidRDefault="007F1468" w:rsidP="00D87646">
            <w:pPr>
              <w:jc w:val="right"/>
              <w:rPr>
                <w:rFonts w:eastAsia="Times New Roman"/>
                <w:b/>
              </w:rPr>
            </w:pPr>
            <w:r w:rsidRPr="007F1468">
              <w:rPr>
                <w:rFonts w:eastAsia="Times New Roman"/>
                <w:b/>
              </w:rPr>
              <w:t>« 26 » июля 2011 года.</w:t>
            </w:r>
          </w:p>
        </w:tc>
      </w:tr>
    </w:tbl>
    <w:p w:rsidR="007F1468" w:rsidRDefault="007F1468" w:rsidP="007F1468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котировки: http://www.A-K-D.ru</w:t>
      </w:r>
      <w:r>
        <w:rPr>
          <w:rFonts w:eastAsia="Times New Roman"/>
        </w:rPr>
        <w:br/>
        <w:t xml:space="preserve">Уникальный номер котировки на указанном сайте: Z007705. </w:t>
      </w:r>
    </w:p>
    <w:p w:rsidR="007F1468" w:rsidRDefault="007F1468" w:rsidP="007F1468">
      <w:pPr>
        <w:pStyle w:val="a5"/>
        <w:rPr>
          <w:rFonts w:eastAsia="Times New Roman"/>
        </w:rPr>
      </w:pPr>
      <w:r w:rsidRPr="007F1468">
        <w:rPr>
          <w:rFonts w:eastAsia="Times New Roman"/>
        </w:rPr>
        <w:t xml:space="preserve">Номер закупки на официальном сайте </w:t>
      </w:r>
      <w:hyperlink r:id="rId6" w:history="1">
        <w:r w:rsidRPr="007F1468">
          <w:rPr>
            <w:rStyle w:val="a4"/>
            <w:rFonts w:eastAsia="Times New Roman"/>
            <w:lang w:val="en-US"/>
          </w:rPr>
          <w:t>www</w:t>
        </w:r>
        <w:r w:rsidRPr="007F1468">
          <w:rPr>
            <w:rStyle w:val="a4"/>
            <w:rFonts w:eastAsia="Times New Roman"/>
          </w:rPr>
          <w:t>.</w:t>
        </w:r>
        <w:proofErr w:type="spellStart"/>
        <w:r w:rsidRPr="007F1468">
          <w:rPr>
            <w:rStyle w:val="a4"/>
            <w:rFonts w:eastAsia="Times New Roman"/>
            <w:lang w:val="en-US"/>
          </w:rPr>
          <w:t>zakupki</w:t>
        </w:r>
        <w:proofErr w:type="spellEnd"/>
        <w:r w:rsidRPr="007F1468">
          <w:rPr>
            <w:rStyle w:val="a4"/>
            <w:rFonts w:eastAsia="Times New Roman"/>
          </w:rPr>
          <w:t>.</w:t>
        </w:r>
        <w:proofErr w:type="spellStart"/>
        <w:r w:rsidRPr="007F1468">
          <w:rPr>
            <w:rStyle w:val="a4"/>
            <w:rFonts w:eastAsia="Times New Roman"/>
            <w:lang w:val="en-US"/>
          </w:rPr>
          <w:t>rosatom</w:t>
        </w:r>
        <w:proofErr w:type="spellEnd"/>
        <w:r w:rsidRPr="007F1468">
          <w:rPr>
            <w:rStyle w:val="a4"/>
            <w:rFonts w:eastAsia="Times New Roman"/>
          </w:rPr>
          <w:t>.</w:t>
        </w:r>
        <w:proofErr w:type="spellStart"/>
        <w:r w:rsidRPr="007F1468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110720/0601/849</w:t>
      </w:r>
    </w:p>
    <w:p w:rsidR="007F1468" w:rsidRDefault="007F1468" w:rsidP="007F1468">
      <w:pPr>
        <w:pStyle w:val="a5"/>
        <w:rPr>
          <w:rFonts w:eastAsia="Times New Roman"/>
        </w:rPr>
      </w:pPr>
      <w:r>
        <w:rPr>
          <w:rFonts w:eastAsia="Times New Roman"/>
        </w:rPr>
        <w:t>Номер ГПЗ: 871/165</w:t>
      </w:r>
    </w:p>
    <w:p w:rsidR="007F1468" w:rsidRDefault="007F1468" w:rsidP="007F146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7F1468" w:rsidRDefault="007F1468" w:rsidP="007F146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котировки: «На право заключения договора на поставку хозяйственных тканей». Извещение о проведении котировки было размещено на сайте http://www.a-k-d.ru в сети Интернет 20.07.2011 </w:t>
      </w:r>
    </w:p>
    <w:p w:rsidR="007F1468" w:rsidRPr="007F1468" w:rsidRDefault="007F1468" w:rsidP="007F1468">
      <w:pPr>
        <w:numPr>
          <w:ilvl w:val="0"/>
          <w:numId w:val="1"/>
        </w:numPr>
        <w:spacing w:before="100" w:beforeAutospacing="1" w:after="240"/>
        <w:ind w:right="-142"/>
      </w:pPr>
      <w:r w:rsidRPr="00FE2FB5">
        <w:rPr>
          <w:rFonts w:eastAsia="Times New Roman"/>
        </w:rPr>
        <w:t>Рассмотрение и оценку заявок на участие в котировке осуществляет:</w:t>
      </w:r>
      <w:r w:rsidR="00FE2FB5">
        <w:rPr>
          <w:rFonts w:eastAsia="Times New Roman"/>
        </w:rPr>
        <w:t xml:space="preserve"> </w:t>
      </w:r>
      <w:r w:rsidRPr="00FE2FB5">
        <w:rPr>
          <w:rFonts w:eastAsia="Times New Roman"/>
        </w:rPr>
        <w:t>«Комиссия по размещению заказа» (далее – Комиссия).</w:t>
      </w:r>
      <w:r w:rsidRPr="00FE2FB5">
        <w:rPr>
          <w:rFonts w:eastAsia="Times New Roman"/>
        </w:rPr>
        <w:br/>
      </w:r>
      <w:r w:rsidRPr="00FE2FB5">
        <w:rPr>
          <w:rFonts w:eastAsia="Times New Roman"/>
        </w:rPr>
        <w:br/>
        <w:t>Из 5 членов Комиссии на заседании присутствовали 5. Кворум состоялся.</w:t>
      </w:r>
    </w:p>
    <w:p w:rsidR="007F1468" w:rsidRDefault="007F1468" w:rsidP="007F146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</w:t>
      </w:r>
      <w:r w:rsidR="00D87646">
        <w:rPr>
          <w:rFonts w:eastAsia="Times New Roman"/>
        </w:rPr>
        <w:t>договор</w:t>
      </w:r>
      <w:r>
        <w:rPr>
          <w:rFonts w:eastAsia="Times New Roman"/>
        </w:rPr>
        <w:t xml:space="preserve">а, который будет заключен с победителем в проведении котировки, являются следующие: </w:t>
      </w:r>
    </w:p>
    <w:p w:rsidR="007F1468" w:rsidRDefault="007F1468" w:rsidP="007F1468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Максимальная цена </w:t>
      </w:r>
      <w:r w:rsidR="00D87646">
        <w:rPr>
          <w:rFonts w:eastAsia="Times New Roman"/>
        </w:rPr>
        <w:t>договор</w:t>
      </w:r>
      <w:r>
        <w:rPr>
          <w:rFonts w:eastAsia="Times New Roman"/>
        </w:rPr>
        <w:t xml:space="preserve">а: 630 124,75(Шестьсот тридцать тысяч сто двадцать четыре) рубля 75 копеек  с учетом НДС. </w:t>
      </w:r>
    </w:p>
    <w:p w:rsidR="007F1468" w:rsidRDefault="007F1468" w:rsidP="007F1468">
      <w:pPr>
        <w:ind w:left="1440"/>
        <w:rPr>
          <w:rFonts w:eastAsia="Times New Roman"/>
        </w:rPr>
      </w:pPr>
    </w:p>
    <w:p w:rsidR="007F1468" w:rsidRPr="007F1468" w:rsidRDefault="007F1468" w:rsidP="007F1468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Место исполнения </w:t>
      </w:r>
      <w:r w:rsidR="00D87646">
        <w:rPr>
          <w:rFonts w:eastAsia="Times New Roman"/>
        </w:rPr>
        <w:t>договор</w:t>
      </w:r>
      <w:r>
        <w:rPr>
          <w:rFonts w:eastAsia="Times New Roman"/>
        </w:rPr>
        <w:t>а: 142103, Московская область, г. Подольск, ул. Железнодорожная, д.2,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 xml:space="preserve">-Подольск». </w:t>
      </w:r>
    </w:p>
    <w:p w:rsidR="007F1468" w:rsidRDefault="007F1468" w:rsidP="007F1468">
      <w:pPr>
        <w:ind w:left="1440"/>
        <w:rPr>
          <w:rFonts w:eastAsia="Times New Roman"/>
        </w:rPr>
      </w:pPr>
    </w:p>
    <w:p w:rsidR="007F1468" w:rsidRDefault="007F1468" w:rsidP="007F1468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частями в течение 5 дней с момента поступления заявки от покупателя.</w:t>
      </w:r>
    </w:p>
    <w:p w:rsidR="007F1468" w:rsidRDefault="007F1468" w:rsidP="007F1468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7F1468" w:rsidRDefault="007F1468" w:rsidP="007F1468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FE2FB5" w:rsidRDefault="00FE2FB5" w:rsidP="00FE2FB5">
      <w:pPr>
        <w:spacing w:before="100" w:beforeAutospacing="1" w:after="100" w:afterAutospacing="1"/>
        <w:ind w:left="720"/>
        <w:rPr>
          <w:rFonts w:eastAsia="Times New Roman"/>
        </w:rPr>
      </w:pPr>
    </w:p>
    <w:p w:rsidR="007F1468" w:rsidRDefault="007F1468" w:rsidP="007F146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котировке 26.07.2011 г., 10:00 поступило 2 заявки на участие в котировке через сайт в сети Интернет http://www.a-k-d.ru: </w:t>
      </w:r>
    </w:p>
    <w:tbl>
      <w:tblPr>
        <w:tblW w:w="9061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4"/>
        <w:gridCol w:w="2491"/>
        <w:gridCol w:w="2025"/>
        <w:gridCol w:w="1717"/>
        <w:gridCol w:w="2354"/>
      </w:tblGrid>
      <w:tr w:rsidR="007F1468" w:rsidTr="007F1468">
        <w:trPr>
          <w:tblCellSpacing w:w="15" w:type="dxa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F1468" w:rsidRDefault="007F1468" w:rsidP="00D876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4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F1468" w:rsidRDefault="007F1468" w:rsidP="00D876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F1468" w:rsidRDefault="007F1468" w:rsidP="00D876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</w:t>
            </w:r>
            <w:r>
              <w:rPr>
                <w:rFonts w:eastAsia="Times New Roman"/>
                <w:b/>
                <w:bCs/>
              </w:rPr>
              <w:lastRenderedPageBreak/>
              <w:t>жительства (для физического лица)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F1468" w:rsidRDefault="007F1468" w:rsidP="00D876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котировке</w:t>
            </w:r>
          </w:p>
        </w:tc>
        <w:tc>
          <w:tcPr>
            <w:tcW w:w="23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F1468" w:rsidRDefault="007F1468" w:rsidP="00D876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7F1468" w:rsidTr="007F1468">
        <w:trPr>
          <w:tblCellSpacing w:w="15" w:type="dxa"/>
          <w:jc w:val="center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F1468" w:rsidRDefault="007F1468" w:rsidP="00D876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461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F1468" w:rsidRDefault="007F1468" w:rsidP="007F146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«ОПТСЕРВИС</w:t>
            </w:r>
            <w:proofErr w:type="gramStart"/>
            <w:r>
              <w:rPr>
                <w:rFonts w:eastAsia="Times New Roman"/>
              </w:rPr>
              <w:t xml:space="preserve"> К</w:t>
            </w:r>
            <w:proofErr w:type="gramEnd"/>
            <w:r>
              <w:rPr>
                <w:rFonts w:eastAsia="Times New Roman"/>
              </w:rPr>
              <w:t>о»</w:t>
            </w:r>
            <w:r>
              <w:rPr>
                <w:rFonts w:eastAsia="Times New Roman"/>
              </w:rPr>
              <w:br/>
              <w:t>7712096376</w:t>
            </w:r>
          </w:p>
        </w:tc>
        <w:tc>
          <w:tcPr>
            <w:tcW w:w="1995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F1468" w:rsidRDefault="007F1468" w:rsidP="007F146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125195,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ул.Смольная, д.33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F1468" w:rsidRDefault="007F1468" w:rsidP="007F146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 июля 2011 г. 11:33:19</w:t>
            </w:r>
          </w:p>
        </w:tc>
        <w:tc>
          <w:tcPr>
            <w:tcW w:w="2309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F1468" w:rsidRDefault="007F1468" w:rsidP="00D876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532 270,27 (Пятьсот тридцать две тысячи двести семьдесят) рублей 27 копеек  с учетом НДС.</w:t>
            </w:r>
          </w:p>
        </w:tc>
      </w:tr>
      <w:tr w:rsidR="007F1468" w:rsidTr="007F1468">
        <w:trPr>
          <w:tblCellSpacing w:w="15" w:type="dxa"/>
          <w:jc w:val="center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F1468" w:rsidRDefault="007F1468" w:rsidP="00D876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461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F1468" w:rsidRDefault="007F1468" w:rsidP="007F146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Металлоторг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7709871346</w:t>
            </w:r>
          </w:p>
        </w:tc>
        <w:tc>
          <w:tcPr>
            <w:tcW w:w="1995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F1468" w:rsidRDefault="007F1468" w:rsidP="007F146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109029, Россия</w:t>
            </w:r>
            <w:proofErr w:type="gramStart"/>
            <w:r>
              <w:rPr>
                <w:rFonts w:eastAsia="Times New Roman"/>
              </w:rPr>
              <w:t xml:space="preserve">, -, </w:t>
            </w:r>
            <w:proofErr w:type="gramEnd"/>
            <w:r>
              <w:rPr>
                <w:rFonts w:eastAsia="Times New Roman"/>
              </w:rPr>
              <w:t xml:space="preserve">Москва, Б. </w:t>
            </w:r>
            <w:proofErr w:type="spellStart"/>
            <w:r>
              <w:rPr>
                <w:rFonts w:eastAsia="Times New Roman"/>
              </w:rPr>
              <w:t>Калитниковская</w:t>
            </w:r>
            <w:proofErr w:type="spellEnd"/>
            <w:r>
              <w:rPr>
                <w:rFonts w:eastAsia="Times New Roman"/>
              </w:rPr>
              <w:t>, 42, офис 319-А.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F1468" w:rsidRDefault="007F1468" w:rsidP="007F146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 июля 2011 г. 18:23:00</w:t>
            </w:r>
          </w:p>
        </w:tc>
        <w:tc>
          <w:tcPr>
            <w:tcW w:w="2309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F1468" w:rsidRDefault="007F1468" w:rsidP="00D876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624 800,00(Шестьсот двадцать четыре тысячи восемьсот) рублей 00 копеек  с учетом НДС</w:t>
            </w:r>
          </w:p>
        </w:tc>
      </w:tr>
    </w:tbl>
    <w:p w:rsidR="00A0645F" w:rsidRDefault="00A0645F" w:rsidP="00A0645F">
      <w:pPr>
        <w:ind w:left="720"/>
        <w:rPr>
          <w:rFonts w:eastAsia="Times New Roman"/>
        </w:rPr>
      </w:pPr>
    </w:p>
    <w:p w:rsidR="007F1468" w:rsidRDefault="00A0645F" w:rsidP="00A0645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К</w:t>
      </w:r>
      <w:r w:rsidR="007F1468">
        <w:rPr>
          <w:rFonts w:eastAsia="Times New Roman"/>
        </w:rPr>
        <w:t>омиссия рассмотрела поступившие заявки на участие в котировке на соответствие требованиям, установленным в извещении о проведении котировки, оценила их и приняла на основании полученных результатов следующее решение:</w:t>
      </w:r>
    </w:p>
    <w:p w:rsidR="00A0645F" w:rsidRDefault="00A0645F" w:rsidP="00A0645F">
      <w:pPr>
        <w:ind w:left="720"/>
        <w:rPr>
          <w:rFonts w:eastAsia="Times New Roman"/>
        </w:rPr>
      </w:pPr>
    </w:p>
    <w:p w:rsidR="00A0645F" w:rsidRDefault="007F1468" w:rsidP="00A0645F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ЗАО «ОП</w:t>
      </w:r>
      <w:r w:rsidR="00A0645F">
        <w:rPr>
          <w:rFonts w:eastAsia="Times New Roman"/>
        </w:rPr>
        <w:t>ТСЕРВИС</w:t>
      </w:r>
      <w:proofErr w:type="gramStart"/>
      <w:r w:rsidR="00A0645F">
        <w:rPr>
          <w:rFonts w:eastAsia="Times New Roman"/>
        </w:rPr>
        <w:t xml:space="preserve"> К</w:t>
      </w:r>
      <w:proofErr w:type="gramEnd"/>
      <w:r w:rsidR="00A0645F">
        <w:rPr>
          <w:rFonts w:eastAsia="Times New Roman"/>
        </w:rPr>
        <w:t>о» и составило 532 270,27 (П</w:t>
      </w:r>
      <w:r>
        <w:rPr>
          <w:rFonts w:eastAsia="Times New Roman"/>
        </w:rPr>
        <w:t>ятьсот тридцать две тысячи двести семьдесят</w:t>
      </w:r>
      <w:r w:rsidR="00A0645F">
        <w:rPr>
          <w:rFonts w:eastAsia="Times New Roman"/>
        </w:rPr>
        <w:t>) рублей 27 копеек с учетом НДС.</w:t>
      </w:r>
    </w:p>
    <w:p w:rsidR="00A0645F" w:rsidRPr="00A0645F" w:rsidRDefault="00A0645F" w:rsidP="00A0645F">
      <w:pPr>
        <w:ind w:left="1211"/>
        <w:rPr>
          <w:rFonts w:eastAsia="Times New Roman"/>
        </w:rPr>
      </w:pPr>
    </w:p>
    <w:p w:rsidR="007F1468" w:rsidRDefault="007F1468" w:rsidP="00A0645F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Признать победителем в котировке ЗАО «ОПТСЕРВИС</w:t>
      </w:r>
      <w:proofErr w:type="gramStart"/>
      <w:r>
        <w:rPr>
          <w:rFonts w:eastAsia="Times New Roman"/>
        </w:rPr>
        <w:t xml:space="preserve"> К</w:t>
      </w:r>
      <w:proofErr w:type="gramEnd"/>
      <w:r>
        <w:rPr>
          <w:rFonts w:eastAsia="Times New Roman"/>
        </w:rPr>
        <w:t>о», и закл</w:t>
      </w:r>
      <w:r w:rsidR="00A0645F">
        <w:rPr>
          <w:rFonts w:eastAsia="Times New Roman"/>
        </w:rPr>
        <w:t xml:space="preserve">ючить </w:t>
      </w:r>
      <w:r w:rsidR="00D87646">
        <w:rPr>
          <w:rFonts w:eastAsia="Times New Roman"/>
        </w:rPr>
        <w:t>договор</w:t>
      </w:r>
      <w:r w:rsidR="00A0645F">
        <w:rPr>
          <w:rFonts w:eastAsia="Times New Roman"/>
        </w:rPr>
        <w:t xml:space="preserve"> на сумму 532 270,27 (П</w:t>
      </w:r>
      <w:r>
        <w:rPr>
          <w:rFonts w:eastAsia="Times New Roman"/>
        </w:rPr>
        <w:t>ятьсот тридцать две тысячи двести семьдесят</w:t>
      </w:r>
      <w:r w:rsidR="00A0645F">
        <w:rPr>
          <w:rFonts w:eastAsia="Times New Roman"/>
        </w:rPr>
        <w:t>) рублей 27 копеек</w:t>
      </w:r>
      <w:r>
        <w:rPr>
          <w:rFonts w:eastAsia="Times New Roman"/>
        </w:rPr>
        <w:t xml:space="preserve"> с учетом НДС с данным участником. </w:t>
      </w:r>
    </w:p>
    <w:p w:rsidR="00A0645F" w:rsidRDefault="00A0645F" w:rsidP="00A0645F">
      <w:pPr>
        <w:rPr>
          <w:rFonts w:eastAsia="Times New Roman"/>
        </w:rPr>
      </w:pPr>
    </w:p>
    <w:p w:rsidR="007F1468" w:rsidRDefault="007F1468" w:rsidP="00A0645F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Участник котировки ООО "</w:t>
      </w:r>
      <w:proofErr w:type="spellStart"/>
      <w:r>
        <w:rPr>
          <w:rFonts w:eastAsia="Times New Roman"/>
        </w:rPr>
        <w:t>Металлоторг</w:t>
      </w:r>
      <w:proofErr w:type="spellEnd"/>
      <w:r>
        <w:rPr>
          <w:rFonts w:eastAsia="Times New Roman"/>
        </w:rPr>
        <w:t xml:space="preserve">"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</w:t>
      </w:r>
      <w:r w:rsidR="00D87646">
        <w:rPr>
          <w:rFonts w:eastAsia="Times New Roman"/>
        </w:rPr>
        <w:t>договор</w:t>
      </w:r>
      <w:r>
        <w:rPr>
          <w:rFonts w:eastAsia="Times New Roman"/>
        </w:rPr>
        <w:t xml:space="preserve">а содержащее лучшие условия по цене </w:t>
      </w:r>
      <w:r w:rsidR="00D87646">
        <w:rPr>
          <w:rFonts w:eastAsia="Times New Roman"/>
        </w:rPr>
        <w:t>договор</w:t>
      </w:r>
      <w:r>
        <w:rPr>
          <w:rFonts w:eastAsia="Times New Roman"/>
        </w:rPr>
        <w:t xml:space="preserve">а, следующие после предложенных победителем в проведении котировки условий. </w:t>
      </w:r>
    </w:p>
    <w:p w:rsidR="00A0645F" w:rsidRDefault="00A0645F" w:rsidP="00A0645F">
      <w:pPr>
        <w:ind w:left="1211"/>
        <w:rPr>
          <w:rFonts w:eastAsia="Times New Roman"/>
        </w:rPr>
      </w:pPr>
    </w:p>
    <w:p w:rsidR="00A0645F" w:rsidRPr="00A0645F" w:rsidRDefault="007F1468" w:rsidP="00A0645F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Передать ЗАО «ОПТСЕРВИС</w:t>
      </w:r>
      <w:proofErr w:type="gramStart"/>
      <w:r>
        <w:rPr>
          <w:rFonts w:eastAsia="Times New Roman"/>
        </w:rPr>
        <w:t xml:space="preserve"> К</w:t>
      </w:r>
      <w:proofErr w:type="gramEnd"/>
      <w:r>
        <w:rPr>
          <w:rFonts w:eastAsia="Times New Roman"/>
        </w:rPr>
        <w:t xml:space="preserve">о» один экземпляр настоящего протокола и проект </w:t>
      </w:r>
      <w:r w:rsidR="00D87646">
        <w:rPr>
          <w:rFonts w:eastAsia="Times New Roman"/>
        </w:rPr>
        <w:t>договор</w:t>
      </w:r>
      <w:r>
        <w:rPr>
          <w:rFonts w:eastAsia="Times New Roman"/>
        </w:rPr>
        <w:t>а</w:t>
      </w:r>
      <w:r w:rsidR="00A0645F">
        <w:rPr>
          <w:rFonts w:eastAsia="Times New Roman"/>
        </w:rPr>
        <w:t>.</w:t>
      </w:r>
    </w:p>
    <w:p w:rsidR="007F1468" w:rsidRDefault="007F1468" w:rsidP="00A0645F">
      <w:pPr>
        <w:ind w:left="1211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7F1468" w:rsidRDefault="007F1468" w:rsidP="00A0645F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E2FB5" w:rsidRDefault="00FE2FB5" w:rsidP="00FE2FB5">
      <w:pPr>
        <w:spacing w:before="100" w:beforeAutospacing="1" w:after="240"/>
        <w:ind w:left="720"/>
        <w:rPr>
          <w:rFonts w:eastAsia="Times New Roman"/>
        </w:rPr>
      </w:pPr>
    </w:p>
    <w:p w:rsidR="007F1468" w:rsidRDefault="007F1468" w:rsidP="007F146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котировке составляется в двух экземплярах, один из которых остается у Заказчика. Заказчик вправе передать ЗАО «ОПТСЕРВИС</w:t>
      </w:r>
      <w:proofErr w:type="gramStart"/>
      <w:r>
        <w:rPr>
          <w:rFonts w:eastAsia="Times New Roman"/>
        </w:rPr>
        <w:t xml:space="preserve"> К</w:t>
      </w:r>
      <w:proofErr w:type="gramEnd"/>
      <w:r>
        <w:rPr>
          <w:rFonts w:eastAsia="Times New Roman"/>
        </w:rPr>
        <w:t xml:space="preserve">о» один экземпляр протокола и проект </w:t>
      </w:r>
      <w:r w:rsidR="00D87646">
        <w:rPr>
          <w:rFonts w:eastAsia="Times New Roman"/>
        </w:rPr>
        <w:t>договор</w:t>
      </w:r>
      <w:r>
        <w:rPr>
          <w:rFonts w:eastAsia="Times New Roman"/>
        </w:rPr>
        <w:t xml:space="preserve">а, который составляется путем включения в него условий исполнения </w:t>
      </w:r>
      <w:r w:rsidR="00D87646">
        <w:rPr>
          <w:rFonts w:eastAsia="Times New Roman"/>
        </w:rPr>
        <w:t>договор</w:t>
      </w:r>
      <w:r>
        <w:rPr>
          <w:rFonts w:eastAsia="Times New Roman"/>
        </w:rPr>
        <w:t xml:space="preserve">а, предусмотренных извещением о проведении котировки, и цены, предложенной победителем котировки в поданной им заявке на участие в котировке. </w:t>
      </w:r>
    </w:p>
    <w:p w:rsidR="00FE2FB5" w:rsidRPr="00381721" w:rsidRDefault="00FE2FB5" w:rsidP="00FE2FB5">
      <w:pPr>
        <w:spacing w:after="200" w:line="276" w:lineRule="auto"/>
        <w:jc w:val="center"/>
        <w:rPr>
          <w:b/>
        </w:rPr>
      </w:pPr>
      <w:r w:rsidRPr="00381721">
        <w:rPr>
          <w:b/>
        </w:rPr>
        <w:t>ПРОТОКОЛ ПОДПИСАН ВСЕМИ ЧЛЕНАМИ КОМИССИИ В УСТАНОВЛЕННОМ ПОРЯДКЕ</w:t>
      </w:r>
    </w:p>
    <w:p w:rsidR="00FE2FB5" w:rsidRDefault="00FE2FB5" w:rsidP="00FE2FB5">
      <w:pPr>
        <w:spacing w:before="100" w:beforeAutospacing="1" w:after="240"/>
        <w:ind w:left="720"/>
        <w:jc w:val="center"/>
        <w:rPr>
          <w:rFonts w:eastAsia="Times New Roman"/>
        </w:rPr>
      </w:pPr>
      <w:bookmarkStart w:id="0" w:name="_GoBack"/>
      <w:bookmarkEnd w:id="0"/>
    </w:p>
    <w:sectPr w:rsidR="00FE2FB5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A4F15"/>
    <w:multiLevelType w:val="multilevel"/>
    <w:tmpl w:val="B9FC8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1468"/>
    <w:rsid w:val="00213801"/>
    <w:rsid w:val="007F1468"/>
    <w:rsid w:val="00915578"/>
    <w:rsid w:val="009B5965"/>
    <w:rsid w:val="00A0645F"/>
    <w:rsid w:val="00A52F13"/>
    <w:rsid w:val="00B16CC4"/>
    <w:rsid w:val="00D87646"/>
    <w:rsid w:val="00E53F68"/>
    <w:rsid w:val="00E66490"/>
    <w:rsid w:val="00FE2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46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F146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146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F1468"/>
    <w:rPr>
      <w:b/>
      <w:bCs/>
    </w:rPr>
  </w:style>
  <w:style w:type="character" w:styleId="a4">
    <w:name w:val="Hyperlink"/>
    <w:basedOn w:val="a0"/>
    <w:uiPriority w:val="99"/>
    <w:unhideWhenUsed/>
    <w:rsid w:val="007F146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F146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8764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87646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Гетманская Дарья Игоревна</cp:lastModifiedBy>
  <cp:revision>4</cp:revision>
  <cp:lastPrinted>2011-07-26T09:49:00Z</cp:lastPrinted>
  <dcterms:created xsi:type="dcterms:W3CDTF">2011-07-26T07:46:00Z</dcterms:created>
  <dcterms:modified xsi:type="dcterms:W3CDTF">2011-07-26T13:18:00Z</dcterms:modified>
</cp:coreProperties>
</file>