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BA" w:rsidRDefault="00A574BA" w:rsidP="00A574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574B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№1188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/П-12-3 (</w:t>
      </w:r>
      <w:r w:rsidRPr="00A574BA">
        <w:rPr>
          <w:sz w:val="28"/>
          <w:szCs w:val="28"/>
        </w:rPr>
        <w:t>R005157</w:t>
      </w:r>
      <w:r>
        <w:rPr>
          <w:sz w:val="28"/>
          <w:szCs w:val="28"/>
        </w:rPr>
        <w:t>)</w:t>
      </w:r>
    </w:p>
    <w:p w:rsidR="00A574BA" w:rsidRPr="00A574BA" w:rsidRDefault="00A574BA" w:rsidP="00A574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574BA">
        <w:rPr>
          <w:sz w:val="28"/>
          <w:szCs w:val="28"/>
        </w:rPr>
        <w:t xml:space="preserve">рассмотрения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A574BA">
        <w:rPr>
          <w:sz w:val="28"/>
          <w:szCs w:val="28"/>
        </w:rPr>
        <w:t>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A574BA">
        <w:rPr>
          <w:sz w:val="28"/>
          <w:szCs w:val="28"/>
        </w:rPr>
        <w:t>«1188 Р</w:t>
      </w:r>
      <w:proofErr w:type="gramStart"/>
      <w:r w:rsidRPr="00A574BA">
        <w:rPr>
          <w:sz w:val="28"/>
          <w:szCs w:val="28"/>
        </w:rPr>
        <w:t>4</w:t>
      </w:r>
      <w:proofErr w:type="gramEnd"/>
      <w:r w:rsidRPr="00A574BA">
        <w:rPr>
          <w:sz w:val="28"/>
          <w:szCs w:val="28"/>
        </w:rPr>
        <w:t xml:space="preserve">/П-12 «Поставка клапанов регулирующих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A574BA" w:rsidRPr="00A574BA" w:rsidTr="00D543FF">
        <w:trPr>
          <w:tblCellSpacing w:w="15" w:type="dxa"/>
        </w:trPr>
        <w:tc>
          <w:tcPr>
            <w:tcW w:w="0" w:type="auto"/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574BA" w:rsidRPr="00A574BA" w:rsidRDefault="00A574BA" w:rsidP="00A574BA">
            <w:pPr>
              <w:jc w:val="right"/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Дата: 2</w:t>
            </w:r>
            <w:r>
              <w:rPr>
                <w:sz w:val="28"/>
                <w:szCs w:val="28"/>
              </w:rPr>
              <w:t>0</w:t>
            </w:r>
            <w:r w:rsidRPr="00A574BA">
              <w:rPr>
                <w:sz w:val="28"/>
                <w:szCs w:val="28"/>
              </w:rPr>
              <w:t>.11.2012 г.</w:t>
            </w:r>
          </w:p>
        </w:tc>
      </w:tr>
    </w:tbl>
    <w:p w:rsidR="00A574BA" w:rsidRPr="00A574BA" w:rsidRDefault="00A574BA" w:rsidP="00A574B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74BA">
        <w:rPr>
          <w:sz w:val="28"/>
          <w:szCs w:val="28"/>
        </w:rPr>
        <w:t>Оператор торгов: ООО "АКД"</w:t>
      </w:r>
      <w:r w:rsidRPr="00A574BA">
        <w:rPr>
          <w:sz w:val="28"/>
          <w:szCs w:val="28"/>
        </w:rPr>
        <w:br/>
        <w:t>Место проведения запроса предложений: http://www.a-k-d.ru</w:t>
      </w:r>
      <w:r w:rsidRPr="00A574BA">
        <w:rPr>
          <w:sz w:val="28"/>
          <w:szCs w:val="28"/>
        </w:rPr>
        <w:br/>
        <w:t>Уникальный номер запроса предложений на указанном сайте: R005157.</w:t>
      </w:r>
      <w:r w:rsidRPr="00A574B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1188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/П-12-3 (</w:t>
      </w:r>
      <w:r w:rsidRPr="00A574BA">
        <w:rPr>
          <w:sz w:val="28"/>
          <w:szCs w:val="28"/>
        </w:rPr>
        <w:t>R005157</w:t>
      </w:r>
      <w:r>
        <w:rPr>
          <w:sz w:val="28"/>
          <w:szCs w:val="28"/>
        </w:rPr>
        <w:t>)</w:t>
      </w:r>
      <w:r w:rsidRPr="00A574BA">
        <w:rPr>
          <w:sz w:val="28"/>
          <w:szCs w:val="28"/>
        </w:rPr>
        <w:t>.</w:t>
      </w:r>
      <w:r w:rsidRPr="00A574BA">
        <w:rPr>
          <w:sz w:val="28"/>
          <w:szCs w:val="28"/>
        </w:rPr>
        <w:br/>
        <w:t>Дата протокола: 2</w:t>
      </w:r>
      <w:r>
        <w:rPr>
          <w:sz w:val="28"/>
          <w:szCs w:val="28"/>
        </w:rPr>
        <w:t>0</w:t>
      </w:r>
      <w:r w:rsidRPr="00A574BA">
        <w:rPr>
          <w:sz w:val="28"/>
          <w:szCs w:val="28"/>
        </w:rPr>
        <w:t xml:space="preserve">.11.2012 г. </w:t>
      </w:r>
    </w:p>
    <w:p w:rsidR="00A574BA" w:rsidRPr="00A574BA" w:rsidRDefault="00A574BA" w:rsidP="00A574B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74B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574BA">
        <w:rPr>
          <w:sz w:val="28"/>
          <w:szCs w:val="28"/>
        </w:rPr>
        <w:t xml:space="preserve">(603006 г. Н. Новгород пл. Свободы д. 3). </w:t>
      </w:r>
    </w:p>
    <w:p w:rsidR="00A574BA" w:rsidRPr="00A574BA" w:rsidRDefault="00A574BA" w:rsidP="00A574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74BA">
        <w:rPr>
          <w:sz w:val="28"/>
          <w:szCs w:val="28"/>
        </w:rPr>
        <w:t>Наименование запроса предложений: «1188 Р</w:t>
      </w:r>
      <w:proofErr w:type="gramStart"/>
      <w:r w:rsidRPr="00A574BA">
        <w:rPr>
          <w:sz w:val="28"/>
          <w:szCs w:val="28"/>
        </w:rPr>
        <w:t>4</w:t>
      </w:r>
      <w:proofErr w:type="gramEnd"/>
      <w:r w:rsidRPr="00A574BA">
        <w:rPr>
          <w:sz w:val="28"/>
          <w:szCs w:val="28"/>
        </w:rPr>
        <w:t xml:space="preserve">/П-12 «Поставка клапанов регулирующих для сооружения энергоблока №4 Ростовской АЭС». </w:t>
      </w:r>
    </w:p>
    <w:p w:rsidR="00A574BA" w:rsidRPr="00A574BA" w:rsidRDefault="00A574BA" w:rsidP="00A574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74BA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05.10.2012 </w:t>
      </w:r>
      <w:r>
        <w:rPr>
          <w:sz w:val="28"/>
          <w:szCs w:val="28"/>
        </w:rPr>
        <w:t>г.</w:t>
      </w:r>
    </w:p>
    <w:p w:rsidR="00A574BA" w:rsidRPr="00A574BA" w:rsidRDefault="00A574BA" w:rsidP="00A574BA">
      <w:pPr>
        <w:numPr>
          <w:ilvl w:val="0"/>
          <w:numId w:val="1"/>
        </w:numPr>
        <w:jc w:val="both"/>
        <w:rPr>
          <w:sz w:val="28"/>
          <w:szCs w:val="28"/>
        </w:rPr>
      </w:pPr>
      <w:r w:rsidRPr="00A574B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A574B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574BA">
        <w:rPr>
          <w:sz w:val="28"/>
          <w:szCs w:val="28"/>
        </w:rPr>
        <w:br/>
        <w:t xml:space="preserve">На заседании Единой комиссии </w:t>
      </w:r>
      <w:r w:rsidRPr="00A574BA">
        <w:rPr>
          <w:rStyle w:val="a3"/>
          <w:sz w:val="28"/>
          <w:szCs w:val="28"/>
        </w:rPr>
        <w:t>присутствовали</w:t>
      </w:r>
      <w:r w:rsidRPr="00A574BA">
        <w:rPr>
          <w:sz w:val="28"/>
          <w:szCs w:val="28"/>
        </w:rPr>
        <w:t>: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proofErr w:type="spellStart"/>
      <w:r w:rsidRPr="00A574BA">
        <w:rPr>
          <w:sz w:val="28"/>
          <w:szCs w:val="28"/>
        </w:rPr>
        <w:t>Барова</w:t>
      </w:r>
      <w:proofErr w:type="spellEnd"/>
      <w:r w:rsidRPr="00A574BA">
        <w:rPr>
          <w:sz w:val="28"/>
          <w:szCs w:val="28"/>
        </w:rPr>
        <w:t xml:space="preserve"> Татьяна </w:t>
      </w:r>
      <w:proofErr w:type="spellStart"/>
      <w:r w:rsidRPr="00A574BA">
        <w:rPr>
          <w:sz w:val="28"/>
          <w:szCs w:val="28"/>
        </w:rPr>
        <w:t>Манвеловна</w:t>
      </w:r>
      <w:proofErr w:type="spellEnd"/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Белоусова Ольга Александровна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Казакова Елена Алексеевна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Приходько Сергей Анатольевич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Старцев Олег Николаевич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proofErr w:type="spellStart"/>
      <w:r w:rsidRPr="00A574BA">
        <w:rPr>
          <w:sz w:val="28"/>
          <w:szCs w:val="28"/>
        </w:rPr>
        <w:t>Кряжев</w:t>
      </w:r>
      <w:proofErr w:type="spellEnd"/>
      <w:r w:rsidRPr="00A574BA">
        <w:rPr>
          <w:sz w:val="28"/>
          <w:szCs w:val="28"/>
        </w:rPr>
        <w:t xml:space="preserve"> Михаил Васильевич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Савиных Александр Алексеевич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Лимаренко Дмитрий Валерьевич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proofErr w:type="spellStart"/>
      <w:r w:rsidRPr="00A574BA">
        <w:rPr>
          <w:sz w:val="28"/>
          <w:szCs w:val="28"/>
        </w:rPr>
        <w:t>Тюкаев</w:t>
      </w:r>
      <w:proofErr w:type="spellEnd"/>
      <w:r w:rsidRPr="00A574BA">
        <w:rPr>
          <w:sz w:val="28"/>
          <w:szCs w:val="28"/>
        </w:rPr>
        <w:t xml:space="preserve"> Дмитрий Алексеевич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proofErr w:type="spellStart"/>
      <w:r w:rsidRPr="00A574BA">
        <w:rPr>
          <w:sz w:val="28"/>
          <w:szCs w:val="28"/>
        </w:rPr>
        <w:t>Трофименко</w:t>
      </w:r>
      <w:proofErr w:type="spellEnd"/>
      <w:r w:rsidRPr="00A574BA">
        <w:rPr>
          <w:sz w:val="28"/>
          <w:szCs w:val="28"/>
        </w:rPr>
        <w:t xml:space="preserve"> Виктория Альбертовна</w:t>
      </w:r>
    </w:p>
    <w:p w:rsidR="00A574BA" w:rsidRPr="00A574BA" w:rsidRDefault="00A574BA" w:rsidP="00A574BA">
      <w:pPr>
        <w:ind w:left="1080"/>
        <w:rPr>
          <w:sz w:val="28"/>
          <w:szCs w:val="28"/>
        </w:rPr>
      </w:pPr>
      <w:r w:rsidRPr="00A574BA">
        <w:rPr>
          <w:sz w:val="28"/>
          <w:szCs w:val="28"/>
        </w:rPr>
        <w:t>Карасев Александр Тимофеевич</w:t>
      </w:r>
    </w:p>
    <w:p w:rsidR="00A574BA" w:rsidRPr="00A574BA" w:rsidRDefault="00A574BA" w:rsidP="00A574BA">
      <w:pPr>
        <w:ind w:left="720"/>
        <w:jc w:val="both"/>
        <w:rPr>
          <w:sz w:val="28"/>
          <w:szCs w:val="28"/>
        </w:rPr>
      </w:pPr>
      <w:r w:rsidRPr="00A574BA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A574B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A574B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имеетс</w:t>
      </w:r>
      <w:r w:rsidRPr="00A574BA">
        <w:rPr>
          <w:sz w:val="28"/>
          <w:szCs w:val="28"/>
        </w:rPr>
        <w:t>я.</w:t>
      </w:r>
    </w:p>
    <w:p w:rsidR="00A574BA" w:rsidRPr="00A574BA" w:rsidRDefault="00A574BA" w:rsidP="00A574B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74BA">
        <w:rPr>
          <w:sz w:val="28"/>
          <w:szCs w:val="28"/>
        </w:rPr>
        <w:t>До окончания указанного в извещении срока подачи заявок на участие в запросе предложений 16.10.2012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4"/>
        <w:gridCol w:w="2327"/>
        <w:gridCol w:w="2385"/>
        <w:gridCol w:w="1772"/>
        <w:gridCol w:w="2286"/>
      </w:tblGrid>
      <w:tr w:rsidR="00A574BA" w:rsidRPr="00A574BA" w:rsidTr="00A574BA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A574B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574B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574B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ЗАО "АРМЭКС"</w:t>
            </w:r>
            <w:r w:rsidRPr="00A574BA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5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109507, Москва, Москва, Ферганский проезд, 10В, строение 1</w:t>
            </w:r>
          </w:p>
        </w:tc>
        <w:tc>
          <w:tcPr>
            <w:tcW w:w="174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15 октября 2012 г. 18:01:05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 xml:space="preserve">6 997 920.00 </w:t>
            </w:r>
          </w:p>
          <w:p w:rsidR="00A574BA" w:rsidRPr="00A574BA" w:rsidRDefault="00A574BA" w:rsidP="00A574BA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(шесть миллионов девятьсот девяносто семь тысяч девятьсот двадцать рублей 00 копеек) с НДС</w:t>
            </w:r>
          </w:p>
        </w:tc>
      </w:tr>
    </w:tbl>
    <w:p w:rsidR="00A574BA" w:rsidRPr="00A574BA" w:rsidRDefault="00A574BA" w:rsidP="00A574B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A574B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A574BA">
        <w:rPr>
          <w:sz w:val="28"/>
          <w:szCs w:val="28"/>
        </w:rPr>
        <w:t>Госкорпорации</w:t>
      </w:r>
      <w:proofErr w:type="spellEnd"/>
      <w:r w:rsidRPr="00A574BA">
        <w:rPr>
          <w:sz w:val="28"/>
          <w:szCs w:val="28"/>
        </w:rPr>
        <w:t xml:space="preserve"> «</w:t>
      </w:r>
      <w:proofErr w:type="spellStart"/>
      <w:r w:rsidRPr="00A574BA">
        <w:rPr>
          <w:sz w:val="28"/>
          <w:szCs w:val="28"/>
        </w:rPr>
        <w:t>Росатом</w:t>
      </w:r>
      <w:proofErr w:type="spellEnd"/>
      <w:r w:rsidRPr="00A574BA">
        <w:rPr>
          <w:sz w:val="28"/>
          <w:szCs w:val="28"/>
        </w:rPr>
        <w:t>» Единая комиссия</w:t>
      </w:r>
      <w:r>
        <w:rPr>
          <w:sz w:val="28"/>
          <w:szCs w:val="28"/>
        </w:rPr>
        <w:t xml:space="preserve"> повторно</w:t>
      </w:r>
      <w:r w:rsidRPr="00A574BA">
        <w:rPr>
          <w:sz w:val="28"/>
          <w:szCs w:val="28"/>
        </w:rPr>
        <w:t xml:space="preserve">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A574BA">
        <w:rPr>
          <w:sz w:val="28"/>
          <w:szCs w:val="28"/>
        </w:rPr>
        <w:br/>
        <w:t>единственная поданная заявка на участие в запросе предложений от Закрытое акционерное общество "АРМЭКС"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40"/>
        <w:gridCol w:w="7174"/>
      </w:tblGrid>
      <w:tr w:rsidR="00A574BA" w:rsidRPr="00A574BA" w:rsidTr="00A574BA">
        <w:trPr>
          <w:tblCellSpacing w:w="15" w:type="dxa"/>
        </w:trPr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A574BA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6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22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ЗАО "АРМЭКС"</w:t>
            </w:r>
          </w:p>
        </w:tc>
        <w:tc>
          <w:tcPr>
            <w:tcW w:w="766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74BA" w:rsidRPr="00A574BA" w:rsidRDefault="00A574BA" w:rsidP="00A574BA">
            <w:pPr>
              <w:jc w:val="both"/>
              <w:rPr>
                <w:sz w:val="28"/>
                <w:szCs w:val="28"/>
              </w:rPr>
            </w:pPr>
            <w:proofErr w:type="gramStart"/>
            <w:r w:rsidRPr="00A574BA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A574BA">
              <w:rPr>
                <w:sz w:val="28"/>
                <w:szCs w:val="28"/>
              </w:rPr>
              <w:t>пп</w:t>
            </w:r>
            <w:proofErr w:type="spellEnd"/>
            <w:r w:rsidRPr="00A574BA">
              <w:rPr>
                <w:sz w:val="28"/>
                <w:szCs w:val="28"/>
              </w:rPr>
              <w:t xml:space="preserve">. </w:t>
            </w:r>
            <w:proofErr w:type="spellStart"/>
            <w:r w:rsidRPr="00A574BA">
              <w:rPr>
                <w:sz w:val="28"/>
                <w:szCs w:val="28"/>
              </w:rPr>
              <w:t>д</w:t>
            </w:r>
            <w:proofErr w:type="spellEnd"/>
            <w:r w:rsidRPr="00A574BA">
              <w:rPr>
                <w:sz w:val="28"/>
                <w:szCs w:val="28"/>
              </w:rPr>
              <w:t xml:space="preserve">) 4.14.2.4 Документации по проведению запроса предложений, а также п.19.8.1, </w:t>
            </w:r>
            <w:proofErr w:type="spellStart"/>
            <w:r w:rsidRPr="00A574BA">
              <w:rPr>
                <w:sz w:val="28"/>
                <w:szCs w:val="28"/>
              </w:rPr>
              <w:t>пп</w:t>
            </w:r>
            <w:proofErr w:type="spellEnd"/>
            <w:r w:rsidRPr="00A574B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574BA">
              <w:rPr>
                <w:sz w:val="28"/>
                <w:szCs w:val="28"/>
              </w:rPr>
              <w:t>д</w:t>
            </w:r>
            <w:proofErr w:type="spellEnd"/>
            <w:r w:rsidRPr="00A574BA">
              <w:rPr>
                <w:sz w:val="28"/>
                <w:szCs w:val="28"/>
              </w:rPr>
              <w:t>) п.14.9.4 ЕОСЗ ГК «</w:t>
            </w:r>
            <w:proofErr w:type="spellStart"/>
            <w:r w:rsidRPr="00A574BA">
              <w:rPr>
                <w:sz w:val="28"/>
                <w:szCs w:val="28"/>
              </w:rPr>
              <w:t>Росатом</w:t>
            </w:r>
            <w:proofErr w:type="spellEnd"/>
            <w:r w:rsidRPr="00A574BA">
              <w:rPr>
                <w:sz w:val="28"/>
                <w:szCs w:val="28"/>
              </w:rPr>
              <w:t xml:space="preserve">» (Положение о закупке), а именно: не представлены документы, подтверждающие распространение представленной лицензии </w:t>
            </w:r>
            <w:proofErr w:type="spellStart"/>
            <w:r w:rsidRPr="00A574BA">
              <w:rPr>
                <w:sz w:val="28"/>
                <w:szCs w:val="28"/>
              </w:rPr>
              <w:t>Ростехнадзора</w:t>
            </w:r>
            <w:proofErr w:type="spellEnd"/>
            <w:r w:rsidRPr="00A574BA">
              <w:rPr>
                <w:sz w:val="28"/>
                <w:szCs w:val="28"/>
              </w:rPr>
              <w:t xml:space="preserve"> (Лицензия № СО-12-101-1368 от 04.12.2008 выдана ООО «НХПТ» Сибирским МТУ по надзору за ЯРБ на право осуществления деятельности по изготовлению оборудования для объектов атомной энергетики) на оборудование</w:t>
            </w:r>
            <w:proofErr w:type="gramEnd"/>
            <w:r w:rsidRPr="00A574BA">
              <w:rPr>
                <w:sz w:val="28"/>
                <w:szCs w:val="28"/>
              </w:rPr>
              <w:t xml:space="preserve">, подлежащее изготовлению и поставке в соответствии со спецификацией к лоту. В частности не представлено заявление №01-2021 от 10.11.2008, на </w:t>
            </w:r>
            <w:r w:rsidRPr="00A574BA">
              <w:rPr>
                <w:sz w:val="28"/>
                <w:szCs w:val="28"/>
              </w:rPr>
              <w:lastRenderedPageBreak/>
              <w:t xml:space="preserve">которое ссылается лицензия </w:t>
            </w:r>
            <w:proofErr w:type="spellStart"/>
            <w:r w:rsidRPr="00A574BA">
              <w:rPr>
                <w:sz w:val="28"/>
                <w:szCs w:val="28"/>
              </w:rPr>
              <w:t>Ростехнадзора</w:t>
            </w:r>
            <w:proofErr w:type="spellEnd"/>
            <w:r w:rsidRPr="00A574BA">
              <w:rPr>
                <w:sz w:val="28"/>
                <w:szCs w:val="28"/>
              </w:rPr>
              <w:t xml:space="preserve"> в части области действия этого документа. </w:t>
            </w:r>
          </w:p>
        </w:tc>
      </w:tr>
    </w:tbl>
    <w:p w:rsidR="00A574BA" w:rsidRPr="00A574BA" w:rsidRDefault="00A574BA" w:rsidP="00A574B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74BA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A574BA" w:rsidRPr="00A574BA" w:rsidRDefault="00A574BA" w:rsidP="00A574B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574B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574BA" w:rsidRPr="00A574BA" w:rsidTr="00D543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574BA" w:rsidRPr="00A574BA" w:rsidTr="00D543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proofErr w:type="spellStart"/>
            <w:r w:rsidRPr="00A574BA">
              <w:rPr>
                <w:sz w:val="28"/>
                <w:szCs w:val="28"/>
              </w:rPr>
              <w:t>Барова</w:t>
            </w:r>
            <w:proofErr w:type="spellEnd"/>
            <w:r w:rsidRPr="00A574BA">
              <w:rPr>
                <w:sz w:val="28"/>
                <w:szCs w:val="28"/>
              </w:rPr>
              <w:t xml:space="preserve"> Татьяна </w:t>
            </w:r>
            <w:proofErr w:type="spellStart"/>
            <w:r w:rsidRPr="00A574B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D543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574BA" w:rsidRPr="00A574BA" w:rsidTr="00D543F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D543F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74BA" w:rsidRPr="00A574BA" w:rsidRDefault="00A574BA" w:rsidP="00D543FF">
            <w:pPr>
              <w:jc w:val="center"/>
              <w:rPr>
                <w:b/>
                <w:bCs/>
                <w:sz w:val="28"/>
                <w:szCs w:val="28"/>
              </w:rPr>
            </w:pPr>
            <w:r w:rsidRPr="00A574B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proofErr w:type="spellStart"/>
            <w:r w:rsidRPr="00A574BA">
              <w:rPr>
                <w:sz w:val="28"/>
                <w:szCs w:val="28"/>
              </w:rPr>
              <w:t>Кряжев</w:t>
            </w:r>
            <w:proofErr w:type="spellEnd"/>
            <w:r w:rsidRPr="00A574B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proofErr w:type="spellStart"/>
            <w:r w:rsidRPr="00A574BA">
              <w:rPr>
                <w:sz w:val="28"/>
                <w:szCs w:val="28"/>
              </w:rPr>
              <w:t>Тюкаев</w:t>
            </w:r>
            <w:proofErr w:type="spellEnd"/>
            <w:r w:rsidRPr="00A574B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proofErr w:type="spellStart"/>
            <w:r w:rsidRPr="00A574BA">
              <w:rPr>
                <w:sz w:val="28"/>
                <w:szCs w:val="28"/>
              </w:rPr>
              <w:t>Трофименко</w:t>
            </w:r>
            <w:proofErr w:type="spellEnd"/>
            <w:r w:rsidRPr="00A574B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574BA" w:rsidRPr="00A574BA" w:rsidTr="00A574BA">
        <w:trPr>
          <w:tblCellSpacing w:w="15" w:type="dxa"/>
        </w:trPr>
        <w:tc>
          <w:tcPr>
            <w:tcW w:w="437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3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74BA" w:rsidRPr="00A574BA" w:rsidRDefault="00A574BA" w:rsidP="00D543FF">
            <w:pPr>
              <w:rPr>
                <w:sz w:val="28"/>
                <w:szCs w:val="28"/>
              </w:rPr>
            </w:pPr>
            <w:r w:rsidRPr="00A574BA">
              <w:rPr>
                <w:sz w:val="28"/>
                <w:szCs w:val="28"/>
              </w:rPr>
              <w:t>__________________</w:t>
            </w:r>
          </w:p>
        </w:tc>
      </w:tr>
    </w:tbl>
    <w:p w:rsidR="00A574BA" w:rsidRPr="00A574BA" w:rsidRDefault="00A574BA" w:rsidP="00A574BA">
      <w:pPr>
        <w:rPr>
          <w:sz w:val="28"/>
          <w:szCs w:val="28"/>
        </w:rPr>
      </w:pPr>
    </w:p>
    <w:p w:rsidR="00CA62FE" w:rsidRPr="00A574BA" w:rsidRDefault="00CA62FE">
      <w:pPr>
        <w:rPr>
          <w:sz w:val="28"/>
          <w:szCs w:val="28"/>
        </w:rPr>
      </w:pPr>
    </w:p>
    <w:sectPr w:rsidR="00CA62FE" w:rsidRPr="00A574BA" w:rsidSect="00A574B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B0522"/>
    <w:multiLevelType w:val="multilevel"/>
    <w:tmpl w:val="051C6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74BA"/>
    <w:rsid w:val="0060781E"/>
    <w:rsid w:val="00A574BA"/>
    <w:rsid w:val="00B6211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57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74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574B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628</Words>
  <Characters>3581</Characters>
  <Application>Microsoft Office Word</Application>
  <DocSecurity>0</DocSecurity>
  <Lines>29</Lines>
  <Paragraphs>8</Paragraphs>
  <ScaleCrop>false</ScaleCrop>
  <Company>NIAEP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2012-11-21T07:07:00Z</dcterms:created>
  <dcterms:modified xsi:type="dcterms:W3CDTF">2012-11-21T07:15:00Z</dcterms:modified>
</cp:coreProperties>
</file>