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D74" w:rsidRPr="00763EF6" w:rsidRDefault="00DF4D74" w:rsidP="00763EF6">
      <w:pPr>
        <w:jc w:val="center"/>
        <w:rPr>
          <w:b/>
          <w:color w:val="000000"/>
          <w:sz w:val="24"/>
          <w:szCs w:val="24"/>
        </w:rPr>
      </w:pPr>
      <w:r w:rsidRPr="00772CFC">
        <w:rPr>
          <w:b/>
          <w:color w:val="000000"/>
          <w:sz w:val="24"/>
          <w:szCs w:val="24"/>
        </w:rPr>
        <w:t xml:space="preserve">ПРОТОКОЛ </w:t>
      </w:r>
      <w:r w:rsidRPr="00763EF6">
        <w:rPr>
          <w:b/>
          <w:color w:val="000000"/>
          <w:sz w:val="24"/>
          <w:szCs w:val="24"/>
        </w:rPr>
        <w:t xml:space="preserve">№ </w:t>
      </w:r>
      <w:r w:rsidR="00763EF6" w:rsidRPr="00763EF6">
        <w:rPr>
          <w:b/>
          <w:color w:val="000000"/>
          <w:sz w:val="24"/>
          <w:szCs w:val="24"/>
        </w:rPr>
        <w:t>110713/0511/063</w:t>
      </w:r>
      <w:r w:rsidR="00AC2213" w:rsidRPr="00763EF6">
        <w:rPr>
          <w:b/>
          <w:color w:val="000000"/>
          <w:sz w:val="24"/>
          <w:szCs w:val="24"/>
        </w:rPr>
        <w:t>-1</w:t>
      </w:r>
    </w:p>
    <w:p w:rsidR="006951F8" w:rsidRPr="006951F8" w:rsidRDefault="00DF4D74" w:rsidP="006951F8">
      <w:pPr>
        <w:jc w:val="center"/>
        <w:rPr>
          <w:b/>
          <w:color w:val="000000"/>
          <w:sz w:val="24"/>
          <w:szCs w:val="24"/>
        </w:rPr>
      </w:pPr>
      <w:r w:rsidRPr="00DD51D7">
        <w:rPr>
          <w:b/>
          <w:color w:val="000000"/>
          <w:sz w:val="24"/>
          <w:szCs w:val="24"/>
        </w:rPr>
        <w:t xml:space="preserve">вскрытия </w:t>
      </w:r>
      <w:r w:rsidR="00F85F45">
        <w:rPr>
          <w:b/>
          <w:color w:val="000000"/>
          <w:sz w:val="24"/>
          <w:szCs w:val="24"/>
        </w:rPr>
        <w:t>предложени</w:t>
      </w:r>
      <w:r w:rsidR="006A314D">
        <w:rPr>
          <w:b/>
          <w:color w:val="000000"/>
          <w:sz w:val="24"/>
          <w:szCs w:val="24"/>
        </w:rPr>
        <w:t>й</w:t>
      </w:r>
      <w:r w:rsidR="00F85F45">
        <w:rPr>
          <w:b/>
          <w:color w:val="000000"/>
          <w:sz w:val="24"/>
          <w:szCs w:val="24"/>
        </w:rPr>
        <w:t xml:space="preserve"> участников </w:t>
      </w:r>
      <w:r w:rsidR="001F1CFC">
        <w:rPr>
          <w:b/>
          <w:color w:val="000000"/>
          <w:sz w:val="24"/>
          <w:szCs w:val="24"/>
        </w:rPr>
        <w:t>от</w:t>
      </w:r>
      <w:r w:rsidR="00F85F45">
        <w:rPr>
          <w:b/>
          <w:color w:val="000000"/>
          <w:sz w:val="24"/>
          <w:szCs w:val="24"/>
        </w:rPr>
        <w:t>крытого</w:t>
      </w:r>
      <w:r w:rsidRPr="00DD51D7">
        <w:rPr>
          <w:b/>
          <w:color w:val="000000"/>
          <w:sz w:val="24"/>
          <w:szCs w:val="24"/>
        </w:rPr>
        <w:t xml:space="preserve"> запроса предложений</w:t>
      </w:r>
      <w:r w:rsidR="007D71D7">
        <w:rPr>
          <w:b/>
          <w:color w:val="000000"/>
          <w:sz w:val="24"/>
          <w:szCs w:val="24"/>
        </w:rPr>
        <w:t xml:space="preserve"> в электронной форме</w:t>
      </w:r>
      <w:r w:rsidRPr="00DD51D7">
        <w:rPr>
          <w:b/>
          <w:color w:val="000000"/>
          <w:sz w:val="24"/>
          <w:szCs w:val="24"/>
        </w:rPr>
        <w:t xml:space="preserve"> </w:t>
      </w:r>
      <w:r w:rsidR="00F85F45">
        <w:rPr>
          <w:b/>
          <w:color w:val="000000"/>
          <w:sz w:val="24"/>
          <w:szCs w:val="24"/>
        </w:rPr>
        <w:t xml:space="preserve">на </w:t>
      </w:r>
      <w:r w:rsidR="00763EF6" w:rsidRPr="00763EF6">
        <w:rPr>
          <w:b/>
          <w:color w:val="000000"/>
          <w:sz w:val="24"/>
          <w:szCs w:val="24"/>
        </w:rPr>
        <w:t xml:space="preserve">Реконструкция системы освещения помещения 25 склада 1,2 </w:t>
      </w:r>
      <w:proofErr w:type="gramStart"/>
      <w:r w:rsidR="00763EF6" w:rsidRPr="00763EF6">
        <w:rPr>
          <w:b/>
          <w:color w:val="000000"/>
          <w:sz w:val="24"/>
          <w:szCs w:val="24"/>
        </w:rPr>
        <w:t>лит</w:t>
      </w:r>
      <w:proofErr w:type="gramEnd"/>
      <w:r w:rsidR="00763EF6" w:rsidRPr="00763EF6">
        <w:rPr>
          <w:b/>
          <w:color w:val="000000"/>
          <w:sz w:val="24"/>
          <w:szCs w:val="24"/>
        </w:rPr>
        <w:t>. А производственного терминала ОАО «СПб «ИЗОТОП»</w:t>
      </w:r>
      <w:r w:rsidR="007D71D7" w:rsidRPr="007D71D7">
        <w:rPr>
          <w:b/>
          <w:color w:val="000000"/>
          <w:sz w:val="24"/>
          <w:szCs w:val="24"/>
        </w:rPr>
        <w:t>.</w:t>
      </w:r>
    </w:p>
    <w:p w:rsidR="00DF4D74" w:rsidRPr="00DD51D7" w:rsidRDefault="00DF4D74" w:rsidP="00DF4D74">
      <w:pPr>
        <w:spacing w:after="240"/>
        <w:contextualSpacing/>
        <w:jc w:val="center"/>
        <w:rPr>
          <w:b/>
          <w:i/>
          <w:color w:val="000000"/>
          <w:sz w:val="24"/>
          <w:szCs w:val="24"/>
        </w:rPr>
      </w:pPr>
    </w:p>
    <w:p w:rsidR="00DF4D74" w:rsidRPr="00DD51D7" w:rsidRDefault="00DF4D74" w:rsidP="00DF4D74">
      <w:pPr>
        <w:tabs>
          <w:tab w:val="left" w:pos="426"/>
        </w:tabs>
        <w:ind w:firstLine="426"/>
        <w:jc w:val="center"/>
        <w:rPr>
          <w:iCs/>
          <w:color w:val="000000"/>
          <w:sz w:val="24"/>
          <w:szCs w:val="24"/>
        </w:rPr>
      </w:pPr>
      <w:r w:rsidRPr="00DD51D7">
        <w:rPr>
          <w:iCs/>
          <w:color w:val="000000"/>
          <w:sz w:val="24"/>
          <w:szCs w:val="24"/>
        </w:rPr>
        <w:t xml:space="preserve">г. </w:t>
      </w:r>
      <w:r w:rsidRPr="00764F19">
        <w:rPr>
          <w:iCs/>
          <w:color w:val="000000"/>
          <w:sz w:val="24"/>
          <w:szCs w:val="24"/>
        </w:rPr>
        <w:t>Санкт-Петербург</w:t>
      </w:r>
      <w:r w:rsidRPr="00DD51D7">
        <w:rPr>
          <w:iCs/>
          <w:color w:val="000000"/>
          <w:sz w:val="24"/>
          <w:szCs w:val="24"/>
        </w:rPr>
        <w:t xml:space="preserve">                                       </w:t>
      </w:r>
      <w:r w:rsidR="001D786C">
        <w:rPr>
          <w:iCs/>
          <w:color w:val="000000"/>
          <w:sz w:val="24"/>
          <w:szCs w:val="24"/>
        </w:rPr>
        <w:t xml:space="preserve">                   </w:t>
      </w:r>
      <w:r w:rsidRPr="00DD51D7">
        <w:rPr>
          <w:iCs/>
          <w:color w:val="000000"/>
          <w:sz w:val="24"/>
          <w:szCs w:val="24"/>
        </w:rPr>
        <w:t xml:space="preserve">            </w:t>
      </w:r>
      <w:r w:rsidR="006951F8">
        <w:rPr>
          <w:iCs/>
          <w:color w:val="000000"/>
          <w:sz w:val="24"/>
          <w:szCs w:val="24"/>
        </w:rPr>
        <w:t xml:space="preserve">             </w:t>
      </w:r>
      <w:r w:rsidR="006951F8" w:rsidRPr="0057525B">
        <w:rPr>
          <w:iCs/>
          <w:color w:val="000000"/>
          <w:sz w:val="24"/>
          <w:szCs w:val="24"/>
        </w:rPr>
        <w:t>«</w:t>
      </w:r>
      <w:r w:rsidR="00763EF6">
        <w:rPr>
          <w:iCs/>
          <w:color w:val="000000"/>
          <w:sz w:val="24"/>
          <w:szCs w:val="24"/>
        </w:rPr>
        <w:t>25</w:t>
      </w:r>
      <w:r w:rsidRPr="0057525B">
        <w:rPr>
          <w:iCs/>
          <w:color w:val="000000"/>
          <w:sz w:val="24"/>
          <w:szCs w:val="24"/>
        </w:rPr>
        <w:t xml:space="preserve">» </w:t>
      </w:r>
      <w:r w:rsidR="007D71D7">
        <w:rPr>
          <w:iCs/>
          <w:color w:val="000000"/>
          <w:sz w:val="24"/>
          <w:szCs w:val="24"/>
        </w:rPr>
        <w:t>июля</w:t>
      </w:r>
      <w:r w:rsidRPr="0057525B">
        <w:rPr>
          <w:iCs/>
          <w:color w:val="000000"/>
          <w:sz w:val="24"/>
          <w:szCs w:val="24"/>
        </w:rPr>
        <w:t xml:space="preserve"> 201</w:t>
      </w:r>
      <w:r w:rsidR="00F85F45" w:rsidRPr="0057525B">
        <w:rPr>
          <w:iCs/>
          <w:color w:val="000000"/>
          <w:sz w:val="24"/>
          <w:szCs w:val="24"/>
        </w:rPr>
        <w:t>1</w:t>
      </w:r>
      <w:r w:rsidRPr="0057525B">
        <w:rPr>
          <w:iCs/>
          <w:color w:val="000000"/>
          <w:sz w:val="24"/>
          <w:szCs w:val="24"/>
        </w:rPr>
        <w:t xml:space="preserve"> г.</w:t>
      </w:r>
    </w:p>
    <w:p w:rsidR="00242737" w:rsidRDefault="00242737" w:rsidP="00FB4C55">
      <w:pPr>
        <w:numPr>
          <w:ilvl w:val="0"/>
          <w:numId w:val="1"/>
        </w:numPr>
        <w:tabs>
          <w:tab w:val="clear" w:pos="720"/>
          <w:tab w:val="left" w:pos="284"/>
        </w:tabs>
        <w:spacing w:before="240"/>
        <w:ind w:left="0" w:firstLine="567"/>
        <w:jc w:val="both"/>
        <w:rPr>
          <w:color w:val="000000"/>
          <w:spacing w:val="-2"/>
          <w:sz w:val="24"/>
          <w:szCs w:val="24"/>
        </w:rPr>
      </w:pPr>
      <w:r w:rsidRPr="00242737">
        <w:rPr>
          <w:b/>
          <w:color w:val="000000"/>
          <w:spacing w:val="-2"/>
          <w:sz w:val="24"/>
          <w:szCs w:val="24"/>
        </w:rPr>
        <w:t>Оператор торгов</w:t>
      </w:r>
      <w:r w:rsidRPr="00242737">
        <w:rPr>
          <w:color w:val="000000"/>
          <w:spacing w:val="-2"/>
          <w:sz w:val="24"/>
          <w:szCs w:val="24"/>
        </w:rPr>
        <w:t xml:space="preserve">: ООО "АКД". Место проведения открытого запроса предложений в электронной форме: </w:t>
      </w:r>
      <w:hyperlink r:id="rId7" w:history="1">
        <w:r w:rsidR="00A609F2" w:rsidRPr="00A609F2">
          <w:rPr>
            <w:rStyle w:val="a9"/>
            <w:color w:val="000000"/>
            <w:spacing w:val="-2"/>
            <w:sz w:val="24"/>
            <w:szCs w:val="24"/>
          </w:rPr>
          <w:t>http:</w:t>
        </w:r>
        <w:r w:rsidR="00A609F2" w:rsidRPr="00A609F2">
          <w:rPr>
            <w:rStyle w:val="a9"/>
            <w:color w:val="000000"/>
            <w:sz w:val="24"/>
            <w:szCs w:val="24"/>
          </w:rPr>
          <w:t>//www.a-k-d.ru</w:t>
        </w:r>
      </w:hyperlink>
    </w:p>
    <w:p w:rsidR="00242737" w:rsidRPr="00242737" w:rsidRDefault="00242737" w:rsidP="00242737">
      <w:pPr>
        <w:tabs>
          <w:tab w:val="left" w:pos="284"/>
        </w:tabs>
        <w:ind w:left="567"/>
        <w:jc w:val="both"/>
        <w:rPr>
          <w:color w:val="000000"/>
          <w:spacing w:val="-2"/>
          <w:sz w:val="24"/>
          <w:szCs w:val="24"/>
        </w:rPr>
      </w:pPr>
      <w:r w:rsidRPr="00242737">
        <w:rPr>
          <w:color w:val="000000"/>
          <w:spacing w:val="-2"/>
          <w:sz w:val="24"/>
          <w:szCs w:val="24"/>
        </w:rPr>
        <w:t xml:space="preserve">Уникальный номер запроса ценовых котировок на указанном сайте: </w:t>
      </w:r>
      <w:r w:rsidR="00763EF6" w:rsidRPr="00763EF6">
        <w:rPr>
          <w:color w:val="000000"/>
          <w:spacing w:val="-2"/>
          <w:sz w:val="24"/>
          <w:szCs w:val="24"/>
        </w:rPr>
        <w:t>R000273</w:t>
      </w:r>
      <w:r w:rsidRPr="00242737">
        <w:rPr>
          <w:color w:val="000000"/>
          <w:spacing w:val="-2"/>
          <w:sz w:val="24"/>
          <w:szCs w:val="24"/>
        </w:rPr>
        <w:t xml:space="preserve">. </w:t>
      </w:r>
    </w:p>
    <w:p w:rsidR="00242737" w:rsidRPr="00242737" w:rsidRDefault="00242737" w:rsidP="00242737">
      <w:pPr>
        <w:numPr>
          <w:ilvl w:val="0"/>
          <w:numId w:val="1"/>
        </w:numPr>
        <w:tabs>
          <w:tab w:val="clear" w:pos="720"/>
          <w:tab w:val="left" w:pos="284"/>
        </w:tabs>
        <w:ind w:left="0" w:firstLine="567"/>
        <w:jc w:val="both"/>
        <w:rPr>
          <w:color w:val="000000"/>
          <w:spacing w:val="-2"/>
          <w:sz w:val="24"/>
          <w:szCs w:val="24"/>
        </w:rPr>
      </w:pPr>
      <w:r w:rsidRPr="00242737">
        <w:rPr>
          <w:b/>
          <w:color w:val="000000"/>
          <w:spacing w:val="-2"/>
          <w:sz w:val="24"/>
          <w:szCs w:val="24"/>
        </w:rPr>
        <w:t>Заказчик:</w:t>
      </w:r>
      <w:r w:rsidRPr="00242737">
        <w:rPr>
          <w:color w:val="000000"/>
          <w:spacing w:val="-2"/>
          <w:sz w:val="24"/>
          <w:szCs w:val="24"/>
        </w:rPr>
        <w:t xml:space="preserve"> </w:t>
      </w:r>
      <w:proofErr w:type="gramStart"/>
      <w:r w:rsidRPr="00242737">
        <w:rPr>
          <w:color w:val="000000"/>
          <w:spacing w:val="-2"/>
          <w:sz w:val="24"/>
          <w:szCs w:val="24"/>
        </w:rPr>
        <w:t>ОАО «СПб «ИЗОТОП» (191002, Россия, г.</w:t>
      </w:r>
      <w:r w:rsidR="00764F19">
        <w:rPr>
          <w:color w:val="000000"/>
          <w:spacing w:val="-2"/>
          <w:sz w:val="24"/>
          <w:szCs w:val="24"/>
        </w:rPr>
        <w:t xml:space="preserve"> </w:t>
      </w:r>
      <w:r w:rsidRPr="00242737">
        <w:rPr>
          <w:color w:val="000000"/>
          <w:spacing w:val="-2"/>
          <w:sz w:val="24"/>
          <w:szCs w:val="24"/>
        </w:rPr>
        <w:t xml:space="preserve">Санкт-Петербург, Загородный пр., д.13). </w:t>
      </w:r>
      <w:proofErr w:type="gramEnd"/>
    </w:p>
    <w:p w:rsidR="00DF4D74" w:rsidRPr="00763EF6" w:rsidRDefault="006951F8" w:rsidP="004167E3">
      <w:pPr>
        <w:numPr>
          <w:ilvl w:val="0"/>
          <w:numId w:val="1"/>
        </w:numPr>
        <w:tabs>
          <w:tab w:val="clear" w:pos="720"/>
          <w:tab w:val="left" w:pos="284"/>
        </w:tabs>
        <w:ind w:left="0" w:firstLine="567"/>
        <w:jc w:val="both"/>
        <w:rPr>
          <w:sz w:val="24"/>
          <w:szCs w:val="24"/>
        </w:rPr>
      </w:pPr>
      <w:r w:rsidRPr="00242737">
        <w:rPr>
          <w:b/>
          <w:color w:val="000000"/>
          <w:spacing w:val="-2"/>
          <w:sz w:val="24"/>
          <w:szCs w:val="24"/>
        </w:rPr>
        <w:t xml:space="preserve">Предмет </w:t>
      </w:r>
      <w:r w:rsidR="001F1CFC" w:rsidRPr="00242737">
        <w:rPr>
          <w:b/>
          <w:color w:val="000000"/>
          <w:spacing w:val="-2"/>
          <w:sz w:val="24"/>
          <w:szCs w:val="24"/>
        </w:rPr>
        <w:t>открыт</w:t>
      </w:r>
      <w:r w:rsidR="00F85F45" w:rsidRPr="00242737">
        <w:rPr>
          <w:b/>
          <w:color w:val="000000"/>
          <w:spacing w:val="-2"/>
          <w:sz w:val="24"/>
          <w:szCs w:val="24"/>
        </w:rPr>
        <w:t>ого</w:t>
      </w:r>
      <w:r w:rsidRPr="00242737">
        <w:rPr>
          <w:b/>
          <w:color w:val="000000"/>
          <w:spacing w:val="-2"/>
          <w:sz w:val="24"/>
          <w:szCs w:val="24"/>
        </w:rPr>
        <w:t xml:space="preserve"> запроса предложений</w:t>
      </w:r>
      <w:r w:rsidR="007D71D7" w:rsidRPr="00242737">
        <w:rPr>
          <w:b/>
          <w:color w:val="000000"/>
          <w:spacing w:val="-2"/>
          <w:sz w:val="24"/>
          <w:szCs w:val="24"/>
        </w:rPr>
        <w:t xml:space="preserve"> в электронной форме</w:t>
      </w:r>
      <w:r w:rsidRPr="006951F8">
        <w:rPr>
          <w:color w:val="000000"/>
          <w:spacing w:val="-2"/>
          <w:sz w:val="24"/>
          <w:szCs w:val="24"/>
        </w:rPr>
        <w:t xml:space="preserve">: </w:t>
      </w:r>
      <w:r w:rsidR="00763EF6" w:rsidRPr="00763EF6">
        <w:rPr>
          <w:sz w:val="24"/>
          <w:szCs w:val="24"/>
        </w:rPr>
        <w:t xml:space="preserve">Реконструкция системы освещения помещения 25 склада 1,2 </w:t>
      </w:r>
      <w:proofErr w:type="gramStart"/>
      <w:r w:rsidR="00763EF6" w:rsidRPr="00763EF6">
        <w:rPr>
          <w:sz w:val="24"/>
          <w:szCs w:val="24"/>
        </w:rPr>
        <w:t>лит</w:t>
      </w:r>
      <w:proofErr w:type="gramEnd"/>
      <w:r w:rsidR="00763EF6" w:rsidRPr="00763EF6">
        <w:rPr>
          <w:sz w:val="24"/>
          <w:szCs w:val="24"/>
        </w:rPr>
        <w:t>. А производственного терминала ОАО «СПб «ИЗОТОП»</w:t>
      </w:r>
    </w:p>
    <w:p w:rsidR="00DF4D74" w:rsidRPr="006951F8" w:rsidRDefault="00DF4D74" w:rsidP="004167E3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after="240"/>
        <w:ind w:left="0" w:firstLine="567"/>
        <w:contextualSpacing/>
        <w:jc w:val="both"/>
        <w:rPr>
          <w:color w:val="000000"/>
          <w:sz w:val="24"/>
          <w:szCs w:val="24"/>
        </w:rPr>
      </w:pPr>
      <w:r w:rsidRPr="00242737">
        <w:rPr>
          <w:b/>
          <w:sz w:val="24"/>
          <w:szCs w:val="24"/>
        </w:rPr>
        <w:t xml:space="preserve">Состав Единой комиссии по проведению </w:t>
      </w:r>
      <w:r w:rsidR="001F1CFC" w:rsidRPr="00242737">
        <w:rPr>
          <w:b/>
          <w:color w:val="000000"/>
          <w:spacing w:val="-2"/>
          <w:sz w:val="24"/>
          <w:szCs w:val="24"/>
        </w:rPr>
        <w:t>открыт</w:t>
      </w:r>
      <w:r w:rsidR="00F85F45" w:rsidRPr="00242737">
        <w:rPr>
          <w:b/>
          <w:color w:val="000000"/>
          <w:spacing w:val="-2"/>
          <w:sz w:val="24"/>
          <w:szCs w:val="24"/>
        </w:rPr>
        <w:t>ого</w:t>
      </w:r>
      <w:r w:rsidRPr="00242737">
        <w:rPr>
          <w:b/>
          <w:sz w:val="24"/>
          <w:szCs w:val="24"/>
        </w:rPr>
        <w:t xml:space="preserve"> запроса предложений</w:t>
      </w:r>
      <w:r w:rsidR="007D71D7" w:rsidRPr="00242737">
        <w:rPr>
          <w:b/>
          <w:sz w:val="24"/>
          <w:szCs w:val="24"/>
        </w:rPr>
        <w:t xml:space="preserve"> </w:t>
      </w:r>
      <w:r w:rsidR="007D71D7" w:rsidRPr="00242737">
        <w:rPr>
          <w:b/>
          <w:color w:val="000000"/>
          <w:spacing w:val="-2"/>
          <w:sz w:val="24"/>
          <w:szCs w:val="24"/>
        </w:rPr>
        <w:t>в электронной форме</w:t>
      </w:r>
      <w:r w:rsidRPr="006951F8">
        <w:rPr>
          <w:sz w:val="24"/>
          <w:szCs w:val="24"/>
        </w:rPr>
        <w:t>:</w:t>
      </w:r>
    </w:p>
    <w:p w:rsidR="00DF4D74" w:rsidRPr="002C2266" w:rsidRDefault="00DF4D74" w:rsidP="004167E3">
      <w:pPr>
        <w:tabs>
          <w:tab w:val="num" w:pos="0"/>
          <w:tab w:val="left" w:pos="284"/>
          <w:tab w:val="left" w:pos="426"/>
          <w:tab w:val="num" w:pos="851"/>
        </w:tabs>
        <w:ind w:firstLine="567"/>
        <w:jc w:val="both"/>
        <w:rPr>
          <w:sz w:val="24"/>
          <w:szCs w:val="24"/>
        </w:rPr>
      </w:pPr>
      <w:r w:rsidRPr="006951F8">
        <w:rPr>
          <w:sz w:val="24"/>
          <w:szCs w:val="24"/>
        </w:rPr>
        <w:t>Единая комиссия назначена приказом директора ОАО «СПб «ИЗОТОП» от 30.07.2010</w:t>
      </w:r>
      <w:r w:rsidRPr="002C2266">
        <w:rPr>
          <w:sz w:val="24"/>
          <w:szCs w:val="24"/>
        </w:rPr>
        <w:t xml:space="preserve"> № 59, в редакции приказа от </w:t>
      </w:r>
      <w:r w:rsidR="00DD51D7" w:rsidRPr="002C2266">
        <w:rPr>
          <w:sz w:val="24"/>
          <w:szCs w:val="24"/>
        </w:rPr>
        <w:t>12.11</w:t>
      </w:r>
      <w:r w:rsidRPr="002C2266">
        <w:rPr>
          <w:sz w:val="24"/>
          <w:szCs w:val="24"/>
        </w:rPr>
        <w:t>.2010 №</w:t>
      </w:r>
      <w:r w:rsidR="00DD51D7" w:rsidRPr="002C2266">
        <w:rPr>
          <w:sz w:val="24"/>
          <w:szCs w:val="24"/>
        </w:rPr>
        <w:t>8</w:t>
      </w:r>
      <w:r w:rsidRPr="002C2266">
        <w:rPr>
          <w:sz w:val="24"/>
          <w:szCs w:val="24"/>
        </w:rPr>
        <w:t>7.</w:t>
      </w:r>
    </w:p>
    <w:p w:rsidR="002C2266" w:rsidRPr="002C2266" w:rsidRDefault="00DF4D74" w:rsidP="004167E3">
      <w:pPr>
        <w:tabs>
          <w:tab w:val="num" w:pos="0"/>
          <w:tab w:val="left" w:pos="284"/>
        </w:tabs>
        <w:ind w:firstLine="567"/>
        <w:jc w:val="both"/>
        <w:rPr>
          <w:sz w:val="24"/>
          <w:szCs w:val="24"/>
        </w:rPr>
      </w:pPr>
      <w:r w:rsidRPr="002C2266">
        <w:rPr>
          <w:sz w:val="24"/>
          <w:szCs w:val="24"/>
        </w:rPr>
        <w:t xml:space="preserve">Заседание проводилось в присутствии </w:t>
      </w:r>
      <w:r w:rsidR="00764F19">
        <w:rPr>
          <w:sz w:val="24"/>
          <w:szCs w:val="24"/>
        </w:rPr>
        <w:t>4</w:t>
      </w:r>
      <w:r w:rsidR="001158F3" w:rsidRPr="002C2266">
        <w:rPr>
          <w:sz w:val="24"/>
          <w:szCs w:val="24"/>
        </w:rPr>
        <w:t xml:space="preserve"> членов Единой комиссии</w:t>
      </w:r>
      <w:r w:rsidR="00764F19">
        <w:rPr>
          <w:sz w:val="24"/>
          <w:szCs w:val="24"/>
        </w:rPr>
        <w:t xml:space="preserve"> из 6</w:t>
      </w:r>
      <w:r w:rsidRPr="002C2266">
        <w:rPr>
          <w:sz w:val="24"/>
          <w:szCs w:val="24"/>
        </w:rPr>
        <w:t xml:space="preserve">. Кворум имеется. </w:t>
      </w:r>
    </w:p>
    <w:p w:rsidR="00DF4D74" w:rsidRDefault="00DF4D74" w:rsidP="00764F19">
      <w:pPr>
        <w:tabs>
          <w:tab w:val="num" w:pos="0"/>
          <w:tab w:val="left" w:pos="284"/>
        </w:tabs>
        <w:ind w:firstLine="567"/>
        <w:jc w:val="both"/>
        <w:rPr>
          <w:sz w:val="24"/>
          <w:szCs w:val="24"/>
        </w:rPr>
      </w:pPr>
      <w:r w:rsidRPr="002C2266">
        <w:rPr>
          <w:sz w:val="24"/>
          <w:szCs w:val="24"/>
        </w:rPr>
        <w:t>В соответствии с п.7.1. Положения о Единой комиссии по размещению заказов от 30.07.2010г. № 59, Единая комиссия правомочна принимать решение по вопросам повестки дня.</w:t>
      </w:r>
    </w:p>
    <w:p w:rsidR="00A609F2" w:rsidRPr="00A609F2" w:rsidRDefault="00DF4D74" w:rsidP="004167E3">
      <w:pPr>
        <w:numPr>
          <w:ilvl w:val="0"/>
          <w:numId w:val="1"/>
        </w:numPr>
        <w:shd w:val="clear" w:color="auto" w:fill="FFFFFF"/>
        <w:tabs>
          <w:tab w:val="clear" w:pos="720"/>
          <w:tab w:val="left" w:pos="284"/>
          <w:tab w:val="left" w:pos="426"/>
          <w:tab w:val="num" w:pos="567"/>
          <w:tab w:val="left" w:pos="851"/>
        </w:tabs>
        <w:ind w:left="0" w:right="22" w:firstLine="567"/>
        <w:jc w:val="both"/>
        <w:rPr>
          <w:color w:val="000000"/>
          <w:sz w:val="24"/>
          <w:szCs w:val="24"/>
        </w:rPr>
      </w:pPr>
      <w:r w:rsidRPr="002C2266">
        <w:rPr>
          <w:color w:val="000000"/>
          <w:spacing w:val="-2"/>
          <w:sz w:val="24"/>
          <w:szCs w:val="24"/>
        </w:rPr>
        <w:t xml:space="preserve">Извещение о проведении </w:t>
      </w:r>
      <w:r w:rsidR="001F1CFC">
        <w:rPr>
          <w:color w:val="000000"/>
          <w:spacing w:val="-2"/>
          <w:sz w:val="24"/>
          <w:szCs w:val="24"/>
        </w:rPr>
        <w:t>открыт</w:t>
      </w:r>
      <w:r w:rsidR="00F85F45">
        <w:rPr>
          <w:color w:val="000000"/>
          <w:spacing w:val="-2"/>
          <w:sz w:val="24"/>
          <w:szCs w:val="24"/>
        </w:rPr>
        <w:t>ого</w:t>
      </w:r>
      <w:r w:rsidRPr="002C2266">
        <w:rPr>
          <w:color w:val="000000"/>
          <w:spacing w:val="-2"/>
          <w:sz w:val="24"/>
          <w:szCs w:val="24"/>
        </w:rPr>
        <w:t xml:space="preserve"> запроса предложений</w:t>
      </w:r>
      <w:r w:rsidR="007D71D7">
        <w:rPr>
          <w:color w:val="000000"/>
          <w:spacing w:val="-2"/>
          <w:sz w:val="24"/>
          <w:szCs w:val="24"/>
        </w:rPr>
        <w:t xml:space="preserve"> </w:t>
      </w:r>
      <w:r w:rsidR="007D71D7" w:rsidRPr="007D71D7">
        <w:rPr>
          <w:color w:val="000000"/>
          <w:spacing w:val="-2"/>
          <w:sz w:val="24"/>
          <w:szCs w:val="24"/>
        </w:rPr>
        <w:t>в электронной форме</w:t>
      </w:r>
      <w:r w:rsidRPr="002C2266">
        <w:rPr>
          <w:color w:val="000000"/>
          <w:spacing w:val="-2"/>
          <w:sz w:val="24"/>
          <w:szCs w:val="24"/>
        </w:rPr>
        <w:t xml:space="preserve"> от </w:t>
      </w:r>
      <w:r w:rsidR="00763EF6">
        <w:rPr>
          <w:color w:val="000000"/>
          <w:spacing w:val="-2"/>
          <w:sz w:val="24"/>
          <w:szCs w:val="24"/>
        </w:rPr>
        <w:t>13</w:t>
      </w:r>
      <w:r w:rsidR="00AC2213">
        <w:rPr>
          <w:color w:val="000000"/>
          <w:spacing w:val="-2"/>
          <w:sz w:val="24"/>
          <w:szCs w:val="24"/>
        </w:rPr>
        <w:t xml:space="preserve"> </w:t>
      </w:r>
      <w:r w:rsidR="007D71D7">
        <w:rPr>
          <w:sz w:val="24"/>
          <w:szCs w:val="24"/>
        </w:rPr>
        <w:t>июля</w:t>
      </w:r>
      <w:r w:rsidR="00AC2213" w:rsidRPr="005C3088">
        <w:rPr>
          <w:sz w:val="24"/>
          <w:szCs w:val="24"/>
        </w:rPr>
        <w:t xml:space="preserve"> 2011 года № </w:t>
      </w:r>
      <w:r w:rsidR="007D71D7" w:rsidRPr="007D71D7">
        <w:rPr>
          <w:color w:val="000000"/>
          <w:sz w:val="24"/>
          <w:szCs w:val="24"/>
        </w:rPr>
        <w:t>1107</w:t>
      </w:r>
      <w:r w:rsidR="00763EF6">
        <w:rPr>
          <w:color w:val="000000"/>
          <w:sz w:val="24"/>
          <w:szCs w:val="24"/>
        </w:rPr>
        <w:t>13</w:t>
      </w:r>
      <w:r w:rsidR="007D71D7" w:rsidRPr="007D71D7">
        <w:rPr>
          <w:color w:val="000000"/>
          <w:sz w:val="24"/>
          <w:szCs w:val="24"/>
        </w:rPr>
        <w:t>/0511/06</w:t>
      </w:r>
      <w:r w:rsidR="00763EF6">
        <w:rPr>
          <w:color w:val="000000"/>
          <w:sz w:val="24"/>
          <w:szCs w:val="24"/>
        </w:rPr>
        <w:t>3</w:t>
      </w:r>
      <w:r w:rsidR="007D71D7">
        <w:rPr>
          <w:color w:val="000000"/>
          <w:sz w:val="24"/>
          <w:szCs w:val="24"/>
        </w:rPr>
        <w:t xml:space="preserve"> </w:t>
      </w:r>
      <w:r w:rsidRPr="002C2266">
        <w:rPr>
          <w:color w:val="000000"/>
          <w:spacing w:val="-2"/>
          <w:sz w:val="24"/>
          <w:szCs w:val="24"/>
        </w:rPr>
        <w:t xml:space="preserve">размещено на официальном сайте Заказчика  по адресу </w:t>
      </w:r>
      <w:hyperlink r:id="rId8" w:history="1">
        <w:r w:rsidRPr="002C2266">
          <w:rPr>
            <w:color w:val="000000"/>
            <w:spacing w:val="-2"/>
            <w:sz w:val="24"/>
            <w:szCs w:val="24"/>
          </w:rPr>
          <w:t>http://zakupki.rosatom.ru</w:t>
        </w:r>
      </w:hyperlink>
      <w:r w:rsidR="007D71D7" w:rsidRPr="007D71D7">
        <w:rPr>
          <w:color w:val="000000"/>
          <w:spacing w:val="-2"/>
          <w:sz w:val="24"/>
          <w:szCs w:val="24"/>
        </w:rPr>
        <w:t xml:space="preserve"> и на сайте http://www.a-k-d.ru в сети Интернет</w:t>
      </w:r>
      <w:r w:rsidRPr="002C2266">
        <w:rPr>
          <w:color w:val="000000"/>
          <w:spacing w:val="-2"/>
          <w:sz w:val="24"/>
          <w:szCs w:val="24"/>
        </w:rPr>
        <w:t>.</w:t>
      </w:r>
    </w:p>
    <w:p w:rsidR="00DF4D74" w:rsidRPr="00A609F2" w:rsidRDefault="00DF4D74" w:rsidP="004167E3">
      <w:pPr>
        <w:numPr>
          <w:ilvl w:val="0"/>
          <w:numId w:val="1"/>
        </w:numPr>
        <w:shd w:val="clear" w:color="auto" w:fill="FFFFFF"/>
        <w:tabs>
          <w:tab w:val="clear" w:pos="720"/>
          <w:tab w:val="left" w:pos="284"/>
          <w:tab w:val="left" w:pos="426"/>
          <w:tab w:val="num" w:pos="567"/>
          <w:tab w:val="left" w:pos="851"/>
        </w:tabs>
        <w:spacing w:before="120"/>
        <w:ind w:left="0" w:right="22" w:firstLine="567"/>
        <w:jc w:val="both"/>
        <w:rPr>
          <w:color w:val="000000"/>
          <w:sz w:val="24"/>
          <w:szCs w:val="24"/>
        </w:rPr>
      </w:pPr>
      <w:r w:rsidRPr="00A609F2">
        <w:rPr>
          <w:color w:val="000000"/>
          <w:spacing w:val="-2"/>
          <w:sz w:val="24"/>
          <w:szCs w:val="24"/>
        </w:rPr>
        <w:t>На дату окончания приема заявок (1</w:t>
      </w:r>
      <w:r w:rsidR="007D71D7" w:rsidRPr="00A609F2">
        <w:rPr>
          <w:color w:val="000000"/>
          <w:spacing w:val="-2"/>
          <w:sz w:val="24"/>
          <w:szCs w:val="24"/>
        </w:rPr>
        <w:t>0</w:t>
      </w:r>
      <w:r w:rsidRPr="00A609F2">
        <w:rPr>
          <w:color w:val="000000"/>
          <w:spacing w:val="-2"/>
          <w:sz w:val="24"/>
          <w:szCs w:val="24"/>
        </w:rPr>
        <w:t xml:space="preserve"> часов 00 минут </w:t>
      </w:r>
      <w:r w:rsidR="00763EF6">
        <w:rPr>
          <w:color w:val="000000"/>
          <w:spacing w:val="-2"/>
          <w:sz w:val="24"/>
          <w:szCs w:val="24"/>
        </w:rPr>
        <w:t>25</w:t>
      </w:r>
      <w:r w:rsidR="00AC2213" w:rsidRPr="00A609F2">
        <w:rPr>
          <w:color w:val="000000"/>
          <w:spacing w:val="-2"/>
          <w:sz w:val="24"/>
          <w:szCs w:val="24"/>
        </w:rPr>
        <w:t>.0</w:t>
      </w:r>
      <w:r w:rsidR="007D71D7" w:rsidRPr="00A609F2">
        <w:rPr>
          <w:color w:val="000000"/>
          <w:spacing w:val="-2"/>
          <w:sz w:val="24"/>
          <w:szCs w:val="24"/>
        </w:rPr>
        <w:t>7</w:t>
      </w:r>
      <w:r w:rsidR="00AC2213" w:rsidRPr="00A609F2">
        <w:rPr>
          <w:color w:val="000000"/>
          <w:spacing w:val="-2"/>
          <w:sz w:val="24"/>
          <w:szCs w:val="24"/>
        </w:rPr>
        <w:t>.</w:t>
      </w:r>
      <w:r w:rsidR="00F85F45" w:rsidRPr="00A609F2">
        <w:rPr>
          <w:iCs/>
          <w:color w:val="000000"/>
          <w:spacing w:val="-2"/>
          <w:sz w:val="24"/>
          <w:szCs w:val="24"/>
        </w:rPr>
        <w:t>2011</w:t>
      </w:r>
      <w:r w:rsidRPr="00A609F2">
        <w:rPr>
          <w:color w:val="000000"/>
          <w:spacing w:val="-2"/>
          <w:sz w:val="24"/>
          <w:szCs w:val="24"/>
        </w:rPr>
        <w:t>) поступил</w:t>
      </w:r>
      <w:r w:rsidR="00763EF6">
        <w:rPr>
          <w:color w:val="000000"/>
          <w:spacing w:val="-2"/>
          <w:sz w:val="24"/>
          <w:szCs w:val="24"/>
        </w:rPr>
        <w:t>и</w:t>
      </w:r>
      <w:r w:rsidRPr="00A609F2">
        <w:rPr>
          <w:color w:val="000000"/>
          <w:spacing w:val="-2"/>
          <w:sz w:val="24"/>
          <w:szCs w:val="24"/>
        </w:rPr>
        <w:t xml:space="preserve"> предло</w:t>
      </w:r>
      <w:r w:rsidRPr="00A609F2">
        <w:rPr>
          <w:color w:val="000000"/>
          <w:sz w:val="24"/>
          <w:szCs w:val="24"/>
        </w:rPr>
        <w:t>жени</w:t>
      </w:r>
      <w:r w:rsidR="00763EF6">
        <w:rPr>
          <w:color w:val="000000"/>
          <w:sz w:val="24"/>
          <w:szCs w:val="24"/>
        </w:rPr>
        <w:t>я</w:t>
      </w:r>
      <w:r w:rsidR="00DD654D" w:rsidRPr="00A609F2">
        <w:rPr>
          <w:color w:val="000000"/>
          <w:sz w:val="24"/>
          <w:szCs w:val="24"/>
        </w:rPr>
        <w:t xml:space="preserve"> и документы для участия в </w:t>
      </w:r>
      <w:r w:rsidR="001F1CFC" w:rsidRPr="00A609F2">
        <w:rPr>
          <w:color w:val="000000"/>
          <w:sz w:val="24"/>
          <w:szCs w:val="24"/>
        </w:rPr>
        <w:t>о</w:t>
      </w:r>
      <w:r w:rsidR="001F1CFC" w:rsidRPr="00A609F2">
        <w:rPr>
          <w:color w:val="000000"/>
          <w:spacing w:val="-2"/>
          <w:sz w:val="24"/>
          <w:szCs w:val="24"/>
        </w:rPr>
        <w:t>ткрыт</w:t>
      </w:r>
      <w:r w:rsidRPr="00A609F2">
        <w:rPr>
          <w:color w:val="000000"/>
          <w:spacing w:val="-2"/>
          <w:sz w:val="24"/>
          <w:szCs w:val="24"/>
        </w:rPr>
        <w:t>ом запросе предложений</w:t>
      </w:r>
      <w:r w:rsidR="007D71D7" w:rsidRPr="00A609F2">
        <w:rPr>
          <w:color w:val="000000"/>
          <w:spacing w:val="-2"/>
          <w:sz w:val="24"/>
          <w:szCs w:val="24"/>
        </w:rPr>
        <w:t xml:space="preserve"> в электронной форме</w:t>
      </w:r>
      <w:r w:rsidRPr="00A609F2">
        <w:rPr>
          <w:color w:val="000000"/>
          <w:spacing w:val="-2"/>
          <w:sz w:val="24"/>
          <w:szCs w:val="24"/>
        </w:rPr>
        <w:t xml:space="preserve"> (дал</w:t>
      </w:r>
      <w:r w:rsidRPr="0057525B">
        <w:rPr>
          <w:color w:val="000000"/>
          <w:sz w:val="24"/>
          <w:szCs w:val="24"/>
        </w:rPr>
        <w:t>ее - Предложени</w:t>
      </w:r>
      <w:r w:rsidR="0057525B" w:rsidRPr="0057525B">
        <w:rPr>
          <w:color w:val="000000"/>
          <w:sz w:val="24"/>
          <w:szCs w:val="24"/>
        </w:rPr>
        <w:t>я</w:t>
      </w:r>
      <w:r w:rsidRPr="0057525B">
        <w:rPr>
          <w:color w:val="000000"/>
          <w:sz w:val="24"/>
          <w:szCs w:val="24"/>
        </w:rPr>
        <w:t>) от</w:t>
      </w:r>
      <w:r w:rsidR="00763EF6">
        <w:rPr>
          <w:color w:val="000000"/>
          <w:sz w:val="24"/>
          <w:szCs w:val="24"/>
        </w:rPr>
        <w:t xml:space="preserve"> 2</w:t>
      </w:r>
      <w:r w:rsidR="00AC2213">
        <w:rPr>
          <w:color w:val="000000"/>
          <w:sz w:val="24"/>
          <w:szCs w:val="24"/>
        </w:rPr>
        <w:t xml:space="preserve"> (</w:t>
      </w:r>
      <w:r w:rsidR="00763EF6">
        <w:rPr>
          <w:color w:val="000000"/>
          <w:sz w:val="24"/>
          <w:szCs w:val="24"/>
        </w:rPr>
        <w:t>Двух</w:t>
      </w:r>
      <w:r w:rsidR="00AC2213">
        <w:rPr>
          <w:color w:val="000000"/>
          <w:sz w:val="24"/>
          <w:szCs w:val="24"/>
        </w:rPr>
        <w:t>) уча</w:t>
      </w:r>
      <w:r w:rsidR="00AC2213" w:rsidRPr="00A609F2">
        <w:rPr>
          <w:color w:val="000000"/>
          <w:spacing w:val="-2"/>
          <w:sz w:val="24"/>
          <w:szCs w:val="24"/>
        </w:rPr>
        <w:t>стник</w:t>
      </w:r>
      <w:r w:rsidR="00763EF6">
        <w:rPr>
          <w:color w:val="000000"/>
          <w:spacing w:val="-2"/>
          <w:sz w:val="24"/>
          <w:szCs w:val="24"/>
        </w:rPr>
        <w:t>ов</w:t>
      </w:r>
      <w:r w:rsidR="007D71D7" w:rsidRPr="00A609F2">
        <w:rPr>
          <w:color w:val="000000"/>
          <w:spacing w:val="-2"/>
          <w:sz w:val="24"/>
          <w:szCs w:val="24"/>
        </w:rPr>
        <w:t xml:space="preserve"> через сайт в сети </w:t>
      </w:r>
      <w:r w:rsidR="007D71D7" w:rsidRPr="007D71D7">
        <w:rPr>
          <w:color w:val="000000"/>
          <w:sz w:val="24"/>
          <w:szCs w:val="24"/>
        </w:rPr>
        <w:t>И</w:t>
      </w:r>
      <w:r w:rsidR="007D71D7" w:rsidRPr="00A609F2">
        <w:rPr>
          <w:color w:val="000000"/>
          <w:spacing w:val="-2"/>
          <w:sz w:val="24"/>
          <w:szCs w:val="24"/>
        </w:rPr>
        <w:t xml:space="preserve">нтернет </w:t>
      </w:r>
      <w:hyperlink r:id="rId9" w:history="1">
        <w:r w:rsidR="006A314D" w:rsidRPr="00A609F2">
          <w:rPr>
            <w:rStyle w:val="a9"/>
            <w:color w:val="000000"/>
            <w:spacing w:val="-2"/>
            <w:sz w:val="24"/>
            <w:szCs w:val="24"/>
          </w:rPr>
          <w:t>http:</w:t>
        </w:r>
        <w:r w:rsidR="006A314D" w:rsidRPr="00A609F2">
          <w:rPr>
            <w:rStyle w:val="a9"/>
            <w:color w:val="000000"/>
            <w:sz w:val="24"/>
            <w:szCs w:val="24"/>
          </w:rPr>
          <w:t>//www.a-k-d.ru</w:t>
        </w:r>
      </w:hyperlink>
      <w:r w:rsidR="0057525B" w:rsidRPr="00A609F2">
        <w:rPr>
          <w:color w:val="000000"/>
          <w:sz w:val="24"/>
          <w:szCs w:val="24"/>
        </w:rPr>
        <w:t>.</w:t>
      </w:r>
    </w:p>
    <w:p w:rsidR="006A314D" w:rsidRPr="00A609F2" w:rsidRDefault="006A314D" w:rsidP="006A314D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851"/>
        </w:tabs>
        <w:ind w:left="0" w:firstLine="567"/>
        <w:jc w:val="both"/>
        <w:rPr>
          <w:color w:val="000000"/>
          <w:sz w:val="24"/>
          <w:szCs w:val="24"/>
        </w:rPr>
      </w:pPr>
      <w:r w:rsidRPr="00A609F2">
        <w:rPr>
          <w:color w:val="000000"/>
          <w:sz w:val="24"/>
          <w:szCs w:val="24"/>
        </w:rPr>
        <w:t xml:space="preserve">В отношении каждой заявки на участие в </w:t>
      </w:r>
      <w:r w:rsidR="00763EF6">
        <w:rPr>
          <w:color w:val="000000"/>
          <w:sz w:val="24"/>
          <w:szCs w:val="24"/>
        </w:rPr>
        <w:t>от</w:t>
      </w:r>
      <w:r w:rsidRPr="00A609F2">
        <w:rPr>
          <w:iCs/>
          <w:color w:val="000000"/>
          <w:sz w:val="24"/>
          <w:szCs w:val="24"/>
        </w:rPr>
        <w:t>кры</w:t>
      </w:r>
      <w:r w:rsidRPr="00A609F2">
        <w:rPr>
          <w:color w:val="000000"/>
          <w:sz w:val="24"/>
          <w:szCs w:val="24"/>
        </w:rPr>
        <w:t>том запросе предложений была оглашена следующая информация: наименование (для юридического лица), фамилия, имя, отчество (для физического лица) участника размещения заказа и почтовый адрес участника размещения заказа:</w:t>
      </w:r>
    </w:p>
    <w:tbl>
      <w:tblPr>
        <w:tblW w:w="9773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3"/>
        <w:gridCol w:w="4529"/>
        <w:gridCol w:w="4691"/>
      </w:tblGrid>
      <w:tr w:rsidR="006A314D" w:rsidTr="00FB4C55">
        <w:trPr>
          <w:trHeight w:val="634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14D" w:rsidRPr="00A609F2" w:rsidRDefault="006A314D" w:rsidP="00242737">
            <w:pPr>
              <w:tabs>
                <w:tab w:val="left" w:pos="709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609F2">
              <w:rPr>
                <w:b/>
                <w:bCs/>
                <w:sz w:val="24"/>
                <w:szCs w:val="24"/>
              </w:rPr>
              <w:t>№ п/</w:t>
            </w:r>
            <w:proofErr w:type="spellStart"/>
            <w:r w:rsidRPr="00A609F2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14D" w:rsidRDefault="006A314D" w:rsidP="00242737">
            <w:pPr>
              <w:tabs>
                <w:tab w:val="left" w:pos="709"/>
              </w:tabs>
              <w:jc w:val="center"/>
              <w:rPr>
                <w:b/>
                <w:bCs/>
              </w:rPr>
            </w:pPr>
            <w:r w:rsidRPr="00A609F2">
              <w:rPr>
                <w:b/>
                <w:bCs/>
                <w:sz w:val="24"/>
                <w:szCs w:val="24"/>
              </w:rPr>
              <w:t>Н</w:t>
            </w:r>
            <w:r w:rsidRPr="00A609F2">
              <w:rPr>
                <w:b/>
                <w:bCs/>
                <w:color w:val="000000"/>
                <w:sz w:val="24"/>
                <w:szCs w:val="24"/>
              </w:rPr>
              <w:t>аим</w:t>
            </w:r>
            <w:r>
              <w:rPr>
                <w:b/>
                <w:bCs/>
              </w:rPr>
              <w:t>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46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14D" w:rsidRDefault="006A314D" w:rsidP="00242737">
            <w:pPr>
              <w:tabs>
                <w:tab w:val="left" w:pos="70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6A314D" w:rsidTr="00763EF6">
        <w:trPr>
          <w:trHeight w:val="448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14D" w:rsidRPr="00764F19" w:rsidRDefault="006A314D" w:rsidP="00242737">
            <w:pPr>
              <w:tabs>
                <w:tab w:val="left" w:pos="709"/>
              </w:tabs>
            </w:pPr>
            <w:r w:rsidRPr="00764F19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14D" w:rsidRPr="00763EF6" w:rsidRDefault="00763EF6" w:rsidP="00763EF6">
            <w:pPr>
              <w:tabs>
                <w:tab w:val="left" w:pos="709"/>
              </w:tabs>
            </w:pPr>
            <w:r w:rsidRPr="00763EF6">
              <w:t>Общество с ограниченной ответственностью "</w:t>
            </w:r>
            <w:proofErr w:type="spellStart"/>
            <w:r w:rsidRPr="00763EF6">
              <w:t>Спецмонтаж</w:t>
            </w:r>
            <w:proofErr w:type="spellEnd"/>
            <w:r w:rsidRPr="00763EF6">
              <w:t xml:space="preserve">" </w:t>
            </w:r>
            <w:r w:rsidRPr="00763EF6">
              <w:rPr>
                <w:b/>
              </w:rPr>
              <w:t>(</w:t>
            </w:r>
            <w:r w:rsidRPr="00763EF6">
              <w:rPr>
                <w:rStyle w:val="aa"/>
                <w:b w:val="0"/>
              </w:rPr>
              <w:t>ООО "</w:t>
            </w:r>
            <w:proofErr w:type="spellStart"/>
            <w:r w:rsidRPr="00763EF6">
              <w:rPr>
                <w:rStyle w:val="aa"/>
                <w:b w:val="0"/>
              </w:rPr>
              <w:t>Спецмонтаж</w:t>
            </w:r>
            <w:proofErr w:type="spellEnd"/>
            <w:r w:rsidRPr="00763EF6">
              <w:rPr>
                <w:rStyle w:val="aa"/>
                <w:b w:val="0"/>
              </w:rPr>
              <w:t>")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14D" w:rsidRPr="00763EF6" w:rsidRDefault="00763EF6" w:rsidP="00763EF6">
            <w:pPr>
              <w:tabs>
                <w:tab w:val="left" w:pos="709"/>
              </w:tabs>
            </w:pPr>
            <w:r w:rsidRPr="00763EF6">
              <w:t>195112, Россия, Ленинградская, г</w:t>
            </w:r>
            <w:proofErr w:type="gramStart"/>
            <w:r w:rsidRPr="00763EF6">
              <w:t>.С</w:t>
            </w:r>
            <w:proofErr w:type="gramEnd"/>
            <w:r w:rsidRPr="00763EF6">
              <w:t>анкт-Петербург, Новочеркасский проспект, дом 1, корпус Ж</w:t>
            </w:r>
          </w:p>
        </w:tc>
      </w:tr>
      <w:tr w:rsidR="00763EF6" w:rsidTr="00763EF6">
        <w:trPr>
          <w:trHeight w:val="448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F6" w:rsidRPr="00764F19" w:rsidRDefault="00763EF6" w:rsidP="00242737">
            <w:pPr>
              <w:tabs>
                <w:tab w:val="left" w:pos="709"/>
              </w:tabs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F6" w:rsidRPr="00763EF6" w:rsidRDefault="00763EF6" w:rsidP="00763EF6">
            <w:pPr>
              <w:tabs>
                <w:tab w:val="left" w:pos="709"/>
              </w:tabs>
              <w:rPr>
                <w:bCs/>
              </w:rPr>
            </w:pPr>
            <w:r w:rsidRPr="00763EF6">
              <w:t>Общество с ограниченной ответственностью "КВАНТ" (ООО "КВАНТ")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F6" w:rsidRPr="00763EF6" w:rsidRDefault="00763EF6" w:rsidP="00763EF6">
            <w:pPr>
              <w:tabs>
                <w:tab w:val="left" w:pos="709"/>
              </w:tabs>
            </w:pPr>
            <w:r w:rsidRPr="00763EF6">
              <w:t>195030, Россия, Ленинградская, Санкт-Петербург, Проспект Наставников, 26,офис 11</w:t>
            </w:r>
          </w:p>
        </w:tc>
      </w:tr>
    </w:tbl>
    <w:p w:rsidR="00DF4D74" w:rsidRDefault="00DF4D74" w:rsidP="004167E3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993"/>
        </w:tabs>
        <w:ind w:left="0" w:firstLine="567"/>
        <w:jc w:val="both"/>
        <w:rPr>
          <w:color w:val="000000"/>
          <w:sz w:val="24"/>
          <w:szCs w:val="24"/>
        </w:rPr>
      </w:pPr>
      <w:r w:rsidRPr="00DD51D7">
        <w:rPr>
          <w:color w:val="000000"/>
          <w:sz w:val="24"/>
          <w:szCs w:val="24"/>
        </w:rPr>
        <w:t xml:space="preserve">Рассмотрение заявок на участие в </w:t>
      </w:r>
      <w:r w:rsidR="001F1CFC">
        <w:rPr>
          <w:color w:val="000000"/>
          <w:sz w:val="24"/>
          <w:szCs w:val="24"/>
        </w:rPr>
        <w:t>открыт</w:t>
      </w:r>
      <w:r w:rsidRPr="00DD51D7">
        <w:rPr>
          <w:color w:val="000000"/>
          <w:sz w:val="24"/>
          <w:szCs w:val="24"/>
        </w:rPr>
        <w:t>ом запросе предложений</w:t>
      </w:r>
      <w:r w:rsidR="007D71D7">
        <w:rPr>
          <w:color w:val="000000"/>
          <w:sz w:val="24"/>
          <w:szCs w:val="24"/>
        </w:rPr>
        <w:t xml:space="preserve"> </w:t>
      </w:r>
      <w:r w:rsidR="007D71D7" w:rsidRPr="007D71D7">
        <w:rPr>
          <w:color w:val="000000"/>
          <w:spacing w:val="-2"/>
          <w:sz w:val="24"/>
          <w:szCs w:val="24"/>
        </w:rPr>
        <w:t>в электронной форме</w:t>
      </w:r>
      <w:r w:rsidRPr="00DD51D7">
        <w:rPr>
          <w:color w:val="000000"/>
          <w:sz w:val="24"/>
          <w:szCs w:val="24"/>
        </w:rPr>
        <w:t xml:space="preserve"> состоится </w:t>
      </w:r>
      <w:r w:rsidR="00763EF6">
        <w:rPr>
          <w:color w:val="000000"/>
          <w:sz w:val="24"/>
          <w:szCs w:val="24"/>
        </w:rPr>
        <w:t>27</w:t>
      </w:r>
      <w:r w:rsidRPr="00DD51D7">
        <w:rPr>
          <w:color w:val="000000"/>
          <w:sz w:val="24"/>
          <w:szCs w:val="24"/>
        </w:rPr>
        <w:t>.</w:t>
      </w:r>
      <w:r w:rsidR="00F85F45">
        <w:rPr>
          <w:color w:val="000000"/>
          <w:sz w:val="24"/>
          <w:szCs w:val="24"/>
        </w:rPr>
        <w:t>0</w:t>
      </w:r>
      <w:r w:rsidR="00764F19">
        <w:rPr>
          <w:color w:val="000000"/>
          <w:sz w:val="24"/>
          <w:szCs w:val="24"/>
        </w:rPr>
        <w:t>7</w:t>
      </w:r>
      <w:r w:rsidR="00F85F45">
        <w:rPr>
          <w:color w:val="000000"/>
          <w:sz w:val="24"/>
          <w:szCs w:val="24"/>
        </w:rPr>
        <w:t>.2011</w:t>
      </w:r>
      <w:r w:rsidRPr="00DD51D7">
        <w:rPr>
          <w:color w:val="000000"/>
          <w:sz w:val="24"/>
          <w:szCs w:val="24"/>
        </w:rPr>
        <w:t xml:space="preserve"> г</w:t>
      </w:r>
      <w:r w:rsidR="004167E3">
        <w:rPr>
          <w:color w:val="000000"/>
          <w:sz w:val="24"/>
          <w:szCs w:val="24"/>
        </w:rPr>
        <w:t>ода</w:t>
      </w:r>
      <w:r w:rsidRPr="00DD51D7">
        <w:rPr>
          <w:color w:val="000000"/>
          <w:sz w:val="24"/>
          <w:szCs w:val="24"/>
        </w:rPr>
        <w:t>.</w:t>
      </w:r>
      <w:r w:rsidR="00F83DD8">
        <w:rPr>
          <w:color w:val="000000"/>
          <w:sz w:val="24"/>
          <w:szCs w:val="24"/>
        </w:rPr>
        <w:t xml:space="preserve"> </w:t>
      </w:r>
    </w:p>
    <w:tbl>
      <w:tblPr>
        <w:tblW w:w="10141" w:type="dxa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141"/>
      </w:tblGrid>
      <w:tr w:rsidR="001158F3" w:rsidRPr="00DD51D7" w:rsidTr="001158F3">
        <w:trPr>
          <w:tblCellSpacing w:w="0" w:type="dxa"/>
        </w:trPr>
        <w:tc>
          <w:tcPr>
            <w:tcW w:w="0" w:type="auto"/>
            <w:vAlign w:val="center"/>
            <w:hideMark/>
          </w:tcPr>
          <w:p w:rsidR="001158F3" w:rsidRPr="004167E3" w:rsidRDefault="001158F3" w:rsidP="006A314D">
            <w:pPr>
              <w:widowControl/>
              <w:tabs>
                <w:tab w:val="num" w:pos="0"/>
                <w:tab w:val="left" w:pos="284"/>
              </w:tabs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 xml:space="preserve">Председатель:                         </w:t>
            </w:r>
            <w:r w:rsidR="002C2266" w:rsidRPr="004167E3">
              <w:rPr>
                <w:sz w:val="24"/>
                <w:szCs w:val="24"/>
              </w:rPr>
              <w:t xml:space="preserve">               ___________________________         </w:t>
            </w:r>
            <w:r w:rsidRPr="004167E3">
              <w:rPr>
                <w:sz w:val="24"/>
                <w:szCs w:val="24"/>
              </w:rPr>
              <w:t xml:space="preserve"> </w:t>
            </w:r>
            <w:r w:rsidR="006A314D">
              <w:rPr>
                <w:sz w:val="24"/>
                <w:szCs w:val="24"/>
              </w:rPr>
              <w:t>/_____________/</w:t>
            </w:r>
            <w:r w:rsidRPr="004167E3">
              <w:rPr>
                <w:sz w:val="24"/>
                <w:szCs w:val="24"/>
              </w:rPr>
              <w:t xml:space="preserve"> </w:t>
            </w:r>
          </w:p>
        </w:tc>
      </w:tr>
      <w:tr w:rsidR="001158F3" w:rsidRPr="00DD51D7" w:rsidTr="001158F3">
        <w:trPr>
          <w:tblCellSpacing w:w="0" w:type="dxa"/>
        </w:trPr>
        <w:tc>
          <w:tcPr>
            <w:tcW w:w="0" w:type="auto"/>
            <w:vAlign w:val="center"/>
            <w:hideMark/>
          </w:tcPr>
          <w:p w:rsidR="00FB4C55" w:rsidRDefault="00784165" w:rsidP="00784165">
            <w:pPr>
              <w:widowControl/>
              <w:tabs>
                <w:tab w:val="num" w:pos="0"/>
              </w:tabs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Председателя</w:t>
            </w:r>
            <w:r w:rsidRPr="004167E3">
              <w:rPr>
                <w:sz w:val="24"/>
                <w:szCs w:val="24"/>
              </w:rPr>
              <w:t xml:space="preserve">:                  ___________________________          </w:t>
            </w:r>
            <w:r>
              <w:rPr>
                <w:sz w:val="24"/>
                <w:szCs w:val="24"/>
              </w:rPr>
              <w:t>/_____________/</w:t>
            </w:r>
            <w:r w:rsidRPr="004167E3">
              <w:rPr>
                <w:sz w:val="24"/>
                <w:szCs w:val="24"/>
              </w:rPr>
              <w:t xml:space="preserve"> </w:t>
            </w:r>
          </w:p>
          <w:p w:rsidR="001158F3" w:rsidRDefault="001158F3" w:rsidP="00784165">
            <w:pPr>
              <w:widowControl/>
              <w:tabs>
                <w:tab w:val="num" w:pos="0"/>
              </w:tabs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>Члены комиссии:</w:t>
            </w:r>
            <w:r w:rsidR="002C2266" w:rsidRPr="004167E3">
              <w:rPr>
                <w:sz w:val="24"/>
                <w:szCs w:val="24"/>
              </w:rPr>
              <w:t xml:space="preserve">        </w:t>
            </w:r>
            <w:r w:rsidR="00FB4C55">
              <w:rPr>
                <w:sz w:val="24"/>
                <w:szCs w:val="24"/>
              </w:rPr>
              <w:t xml:space="preserve">                    </w:t>
            </w:r>
            <w:r w:rsidR="002C2266" w:rsidRPr="004167E3">
              <w:rPr>
                <w:sz w:val="24"/>
                <w:szCs w:val="24"/>
              </w:rPr>
              <w:t xml:space="preserve">      ___________________________           </w:t>
            </w:r>
            <w:r w:rsidR="006A314D">
              <w:rPr>
                <w:sz w:val="24"/>
                <w:szCs w:val="24"/>
              </w:rPr>
              <w:t>/_____________/</w:t>
            </w:r>
            <w:r w:rsidR="006A314D" w:rsidRPr="004167E3">
              <w:rPr>
                <w:sz w:val="24"/>
                <w:szCs w:val="24"/>
              </w:rPr>
              <w:t xml:space="preserve"> </w:t>
            </w:r>
          </w:p>
          <w:p w:rsidR="00784165" w:rsidRDefault="00784165" w:rsidP="00784165">
            <w:pPr>
              <w:widowControl/>
              <w:tabs>
                <w:tab w:val="num" w:pos="2977"/>
              </w:tabs>
              <w:autoSpaceDE/>
              <w:autoSpaceDN/>
              <w:adjustRightInd/>
              <w:spacing w:before="240"/>
              <w:ind w:left="2977"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 xml:space="preserve">              ___________________________           </w:t>
            </w:r>
            <w:r>
              <w:rPr>
                <w:sz w:val="24"/>
                <w:szCs w:val="24"/>
              </w:rPr>
              <w:t>/_____________/</w:t>
            </w:r>
            <w:r w:rsidRPr="004167E3">
              <w:rPr>
                <w:sz w:val="24"/>
                <w:szCs w:val="24"/>
              </w:rPr>
              <w:t xml:space="preserve"> </w:t>
            </w:r>
          </w:p>
          <w:p w:rsidR="006A314D" w:rsidRDefault="006A314D" w:rsidP="00C66354">
            <w:pPr>
              <w:widowControl/>
              <w:tabs>
                <w:tab w:val="num" w:pos="2977"/>
              </w:tabs>
              <w:autoSpaceDE/>
              <w:autoSpaceDN/>
              <w:adjustRightInd/>
              <w:ind w:left="2977"/>
              <w:rPr>
                <w:sz w:val="24"/>
                <w:szCs w:val="24"/>
              </w:rPr>
            </w:pPr>
          </w:p>
          <w:p w:rsidR="00C66354" w:rsidRPr="004167E3" w:rsidRDefault="00C66354" w:rsidP="00C66354">
            <w:pPr>
              <w:widowControl/>
              <w:tabs>
                <w:tab w:val="num" w:pos="2977"/>
              </w:tabs>
              <w:autoSpaceDE/>
              <w:autoSpaceDN/>
              <w:adjustRightInd/>
              <w:ind w:left="2977"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 xml:space="preserve">               __________________________            </w:t>
            </w:r>
            <w:r w:rsidR="006A314D">
              <w:rPr>
                <w:sz w:val="24"/>
                <w:szCs w:val="24"/>
              </w:rPr>
              <w:t>/_____________/</w:t>
            </w:r>
          </w:p>
        </w:tc>
      </w:tr>
      <w:tr w:rsidR="001158F3" w:rsidRPr="00DD51D7" w:rsidTr="001158F3">
        <w:trPr>
          <w:tblCellSpacing w:w="0" w:type="dxa"/>
        </w:trPr>
        <w:tc>
          <w:tcPr>
            <w:tcW w:w="0" w:type="auto"/>
            <w:vAlign w:val="center"/>
            <w:hideMark/>
          </w:tcPr>
          <w:p w:rsidR="001158F3" w:rsidRPr="004167E3" w:rsidRDefault="001158F3" w:rsidP="00FB4C55">
            <w:pPr>
              <w:widowControl/>
              <w:tabs>
                <w:tab w:val="num" w:pos="0"/>
              </w:tabs>
              <w:autoSpaceDE/>
              <w:autoSpaceDN/>
              <w:adjustRightInd/>
              <w:spacing w:before="240"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>Секретарь:</w:t>
            </w:r>
            <w:r w:rsidR="00FB4C55" w:rsidRPr="004167E3">
              <w:rPr>
                <w:sz w:val="24"/>
                <w:szCs w:val="24"/>
              </w:rPr>
              <w:t xml:space="preserve">       </w:t>
            </w:r>
            <w:r w:rsidR="00FB4C55">
              <w:rPr>
                <w:sz w:val="24"/>
                <w:szCs w:val="24"/>
              </w:rPr>
              <w:t xml:space="preserve">                               </w:t>
            </w:r>
            <w:r w:rsidR="00FB4C55" w:rsidRPr="004167E3">
              <w:rPr>
                <w:sz w:val="24"/>
                <w:szCs w:val="24"/>
              </w:rPr>
              <w:t xml:space="preserve">        __________________________            </w:t>
            </w:r>
            <w:r w:rsidR="00FB4C55">
              <w:rPr>
                <w:sz w:val="24"/>
                <w:szCs w:val="24"/>
              </w:rPr>
              <w:t>/_____________/</w:t>
            </w:r>
          </w:p>
        </w:tc>
      </w:tr>
    </w:tbl>
    <w:p w:rsidR="007C5EBC" w:rsidRPr="00DD51D7" w:rsidRDefault="007C5EBC">
      <w:pPr>
        <w:rPr>
          <w:sz w:val="24"/>
          <w:szCs w:val="24"/>
        </w:rPr>
      </w:pPr>
    </w:p>
    <w:sectPr w:rsidR="007C5EBC" w:rsidRPr="00DD51D7" w:rsidSect="00122F6B">
      <w:headerReference w:type="even" r:id="rId10"/>
      <w:footerReference w:type="even" r:id="rId11"/>
      <w:footerReference w:type="default" r:id="rId12"/>
      <w:footerReference w:type="first" r:id="rId13"/>
      <w:pgSz w:w="11909" w:h="16834"/>
      <w:pgMar w:top="284" w:right="710" w:bottom="993" w:left="1418" w:header="720" w:footer="207" w:gutter="0"/>
      <w:pgNumType w:start="1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165" w:rsidRDefault="00784165" w:rsidP="008D63D8">
      <w:r>
        <w:separator/>
      </w:r>
    </w:p>
  </w:endnote>
  <w:endnote w:type="continuationSeparator" w:id="0">
    <w:p w:rsidR="00784165" w:rsidRDefault="00784165" w:rsidP="008D63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165" w:rsidRDefault="00784165" w:rsidP="001158F3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84165" w:rsidRDefault="00784165" w:rsidP="001158F3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70844"/>
      <w:docPartObj>
        <w:docPartGallery w:val="Page Numbers (Bottom of Page)"/>
        <w:docPartUnique/>
      </w:docPartObj>
    </w:sdtPr>
    <w:sdtContent>
      <w:p w:rsidR="00784165" w:rsidRDefault="00784165">
        <w:pPr>
          <w:pStyle w:val="a6"/>
          <w:jc w:val="right"/>
        </w:pPr>
        <w:fldSimple w:instr=" PAGE   \* MERGEFORMAT ">
          <w:r w:rsidR="00FB4C55">
            <w:rPr>
              <w:noProof/>
            </w:rPr>
            <w:t>2</w:t>
          </w:r>
        </w:fldSimple>
      </w:p>
    </w:sdtContent>
  </w:sdt>
  <w:p w:rsidR="00784165" w:rsidRDefault="00784165" w:rsidP="001158F3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70845"/>
      <w:docPartObj>
        <w:docPartGallery w:val="Page Numbers (Bottom of Page)"/>
        <w:docPartUnique/>
      </w:docPartObj>
    </w:sdtPr>
    <w:sdtContent>
      <w:p w:rsidR="00784165" w:rsidRDefault="00784165">
        <w:pPr>
          <w:pStyle w:val="a6"/>
          <w:jc w:val="right"/>
        </w:pPr>
        <w:fldSimple w:instr=" PAGE   \* MERGEFORMAT ">
          <w:r w:rsidR="00772CFC">
            <w:rPr>
              <w:noProof/>
            </w:rPr>
            <w:t>1</w:t>
          </w:r>
        </w:fldSimple>
      </w:p>
    </w:sdtContent>
  </w:sdt>
  <w:p w:rsidR="00784165" w:rsidRDefault="0078416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165" w:rsidRDefault="00784165" w:rsidP="008D63D8">
      <w:r>
        <w:separator/>
      </w:r>
    </w:p>
  </w:footnote>
  <w:footnote w:type="continuationSeparator" w:id="0">
    <w:p w:rsidR="00784165" w:rsidRDefault="00784165" w:rsidP="008D63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165" w:rsidRDefault="0078416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84165" w:rsidRDefault="0078416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A0EC5"/>
    <w:multiLevelType w:val="hybridMultilevel"/>
    <w:tmpl w:val="441676B4"/>
    <w:lvl w:ilvl="0" w:tplc="7A1AD24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5CE3E63"/>
    <w:multiLevelType w:val="hybridMultilevel"/>
    <w:tmpl w:val="894A4AB2"/>
    <w:lvl w:ilvl="0" w:tplc="F7EEF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CE4FF8"/>
    <w:multiLevelType w:val="multilevel"/>
    <w:tmpl w:val="9190E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4D74"/>
    <w:rsid w:val="000422EB"/>
    <w:rsid w:val="00082980"/>
    <w:rsid w:val="000A79AF"/>
    <w:rsid w:val="000C1956"/>
    <w:rsid w:val="001158F3"/>
    <w:rsid w:val="00122F6B"/>
    <w:rsid w:val="001906A0"/>
    <w:rsid w:val="001D786C"/>
    <w:rsid w:val="001F1CFC"/>
    <w:rsid w:val="00220F5D"/>
    <w:rsid w:val="00242737"/>
    <w:rsid w:val="002A68D4"/>
    <w:rsid w:val="002C2266"/>
    <w:rsid w:val="002C4F9C"/>
    <w:rsid w:val="0031138A"/>
    <w:rsid w:val="003312E3"/>
    <w:rsid w:val="00332333"/>
    <w:rsid w:val="003D334A"/>
    <w:rsid w:val="004167E3"/>
    <w:rsid w:val="00466ADB"/>
    <w:rsid w:val="004D3838"/>
    <w:rsid w:val="00506AEA"/>
    <w:rsid w:val="00540B62"/>
    <w:rsid w:val="0057525B"/>
    <w:rsid w:val="005807DD"/>
    <w:rsid w:val="00674913"/>
    <w:rsid w:val="006951F8"/>
    <w:rsid w:val="006A314D"/>
    <w:rsid w:val="006E4C64"/>
    <w:rsid w:val="00723D4C"/>
    <w:rsid w:val="00756892"/>
    <w:rsid w:val="007617CA"/>
    <w:rsid w:val="00763EF6"/>
    <w:rsid w:val="00764F19"/>
    <w:rsid w:val="00772CFC"/>
    <w:rsid w:val="00784165"/>
    <w:rsid w:val="007C5EBC"/>
    <w:rsid w:val="007D71D7"/>
    <w:rsid w:val="007E3829"/>
    <w:rsid w:val="00876BEC"/>
    <w:rsid w:val="00893B99"/>
    <w:rsid w:val="008B363F"/>
    <w:rsid w:val="008D63D8"/>
    <w:rsid w:val="00927341"/>
    <w:rsid w:val="00946D06"/>
    <w:rsid w:val="009A1C17"/>
    <w:rsid w:val="00A25491"/>
    <w:rsid w:val="00A31C00"/>
    <w:rsid w:val="00A609F2"/>
    <w:rsid w:val="00A62B8D"/>
    <w:rsid w:val="00AB735A"/>
    <w:rsid w:val="00AC2213"/>
    <w:rsid w:val="00AC69C0"/>
    <w:rsid w:val="00AE376A"/>
    <w:rsid w:val="00AF5DAC"/>
    <w:rsid w:val="00B109C6"/>
    <w:rsid w:val="00B412CA"/>
    <w:rsid w:val="00B77FCA"/>
    <w:rsid w:val="00BE3E3D"/>
    <w:rsid w:val="00C10AB0"/>
    <w:rsid w:val="00C66354"/>
    <w:rsid w:val="00D03D79"/>
    <w:rsid w:val="00D6170F"/>
    <w:rsid w:val="00D74780"/>
    <w:rsid w:val="00DD51D7"/>
    <w:rsid w:val="00DD654D"/>
    <w:rsid w:val="00DE387D"/>
    <w:rsid w:val="00DF4D74"/>
    <w:rsid w:val="00E310C1"/>
    <w:rsid w:val="00E70C5C"/>
    <w:rsid w:val="00E901C8"/>
    <w:rsid w:val="00E90A1A"/>
    <w:rsid w:val="00F83DD8"/>
    <w:rsid w:val="00F85F45"/>
    <w:rsid w:val="00FB4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D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F4D74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4D74"/>
    <w:rPr>
      <w:rFonts w:ascii="Times New Roman" w:eastAsia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paragraph" w:styleId="a3">
    <w:name w:val="header"/>
    <w:basedOn w:val="a"/>
    <w:link w:val="a4"/>
    <w:rsid w:val="00DF4D7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F4D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DF4D74"/>
    <w:rPr>
      <w:rFonts w:cs="Times New Roman"/>
    </w:rPr>
  </w:style>
  <w:style w:type="paragraph" w:styleId="a6">
    <w:name w:val="footer"/>
    <w:basedOn w:val="a"/>
    <w:link w:val="a7"/>
    <w:uiPriority w:val="99"/>
    <w:rsid w:val="00DF4D7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F4D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DD51D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242737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242737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6A314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31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16</cp:revision>
  <cp:lastPrinted>2011-07-25T09:50:00Z</cp:lastPrinted>
  <dcterms:created xsi:type="dcterms:W3CDTF">2011-01-25T14:42:00Z</dcterms:created>
  <dcterms:modified xsi:type="dcterms:W3CDTF">2011-07-25T09:57:00Z</dcterms:modified>
</cp:coreProperties>
</file>