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D08" w:rsidRPr="00EA6E76" w:rsidRDefault="005A0D08" w:rsidP="005A0D08">
      <w:pPr>
        <w:jc w:val="center"/>
      </w:pPr>
      <w:r w:rsidRPr="00EA6E76">
        <w:rPr>
          <w:sz w:val="28"/>
          <w:szCs w:val="28"/>
        </w:rPr>
        <w:t>ИЗВЕЩЕНИЕ О ПРОВЕДЕНИИ ЗАПРОСА ЦЕН</w:t>
      </w:r>
    </w:p>
    <w:p w:rsidR="005A0D08" w:rsidRPr="00EA6E76" w:rsidRDefault="005A0D08" w:rsidP="005A0D08"/>
    <w:p w:rsidR="005A0D08" w:rsidRPr="00EA6E76" w:rsidRDefault="005A0D08" w:rsidP="005A0D08">
      <w:pPr>
        <w:numPr>
          <w:ilvl w:val="0"/>
          <w:numId w:val="1"/>
        </w:numPr>
        <w:spacing w:after="360"/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EA6E76"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5A0D08" w:rsidRPr="00EA6E76" w:rsidRDefault="005A0D08" w:rsidP="005A0D08">
      <w:pPr>
        <w:numPr>
          <w:ilvl w:val="0"/>
          <w:numId w:val="1"/>
        </w:numPr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Pr="00EA6E76"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5A0D08" w:rsidRPr="00EA6E76" w:rsidRDefault="005A0D08" w:rsidP="005A0D08">
      <w:pPr>
        <w:jc w:val="both"/>
        <w:rPr>
          <w:sz w:val="28"/>
          <w:szCs w:val="28"/>
        </w:rPr>
      </w:pPr>
      <w:r w:rsidRPr="00EA6E76"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5A0D08" w:rsidRPr="00EA6E76" w:rsidRDefault="005A0D08" w:rsidP="005A0D08">
      <w:pPr>
        <w:jc w:val="both"/>
        <w:rPr>
          <w:sz w:val="28"/>
          <w:szCs w:val="28"/>
        </w:rPr>
      </w:pPr>
      <w:r w:rsidRPr="00EA6E76"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5A0D08" w:rsidRPr="00EA6E76" w:rsidRDefault="005A0D08" w:rsidP="005A0D08">
      <w:pPr>
        <w:spacing w:after="36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>тел. 8-34342-95013, эл.почта klimov.d@ehp-atom.ru</w:t>
      </w:r>
    </w:p>
    <w:p w:rsidR="005A0D08" w:rsidRPr="00EA6E76" w:rsidRDefault="005A0D08" w:rsidP="005A0D08">
      <w:pPr>
        <w:numPr>
          <w:ilvl w:val="0"/>
          <w:numId w:val="2"/>
        </w:numPr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EA6E76">
        <w:rPr>
          <w:sz w:val="28"/>
          <w:szCs w:val="28"/>
        </w:rPr>
        <w:t>ФГУП "Комбинат "Электрохимприбор"</w:t>
      </w:r>
    </w:p>
    <w:p w:rsidR="005A0D08" w:rsidRPr="00EA6E76" w:rsidRDefault="005A0D08" w:rsidP="005A0D08">
      <w:pPr>
        <w:jc w:val="both"/>
      </w:pPr>
      <w:r w:rsidRPr="00EA6E76"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5A0D08" w:rsidRPr="00EA6E76" w:rsidRDefault="005A0D08" w:rsidP="005A0D08">
      <w:pPr>
        <w:jc w:val="both"/>
      </w:pPr>
      <w:r w:rsidRPr="00EA6E76"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5A0D08" w:rsidRPr="00EA6E76" w:rsidRDefault="005A0D08" w:rsidP="005A0D08">
      <w:pPr>
        <w:spacing w:after="360"/>
        <w:jc w:val="both"/>
      </w:pPr>
      <w:r w:rsidRPr="00EA6E76">
        <w:rPr>
          <w:sz w:val="28"/>
          <w:szCs w:val="28"/>
        </w:rPr>
        <w:t>Контактное лицо:  Ломакина Ольга Евгеньевна, тел. 8-34342-95013 , эл. почта klimov.d@ehp-atom.ru</w:t>
      </w:r>
    </w:p>
    <w:p w:rsidR="005A0D08" w:rsidRPr="00EA6E76" w:rsidRDefault="005A0D08" w:rsidP="005A0D0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  <w:shd w:val="clear" w:color="auto" w:fill="FFFFFF"/>
        </w:rPr>
      </w:pPr>
      <w:r w:rsidRPr="00EA6E76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EA6E76">
        <w:rPr>
          <w:sz w:val="28"/>
          <w:szCs w:val="28"/>
          <w:shd w:val="clear" w:color="auto" w:fill="FFFFFF"/>
        </w:rPr>
        <w:t xml:space="preserve"> Закупка офисной мебели. </w:t>
      </w:r>
    </w:p>
    <w:p w:rsidR="005A0D08" w:rsidRPr="00EA6E76" w:rsidRDefault="005A0D08" w:rsidP="005A0D08">
      <w:pPr>
        <w:spacing w:after="180"/>
        <w:ind w:left="20"/>
        <w:jc w:val="both"/>
        <w:rPr>
          <w:sz w:val="28"/>
          <w:szCs w:val="28"/>
          <w:shd w:val="clear" w:color="auto" w:fill="FFFFFF"/>
        </w:rPr>
      </w:pPr>
      <w:r w:rsidRPr="00EA6E76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EA6E76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5A0D08" w:rsidRPr="00EA6E76" w:rsidRDefault="005A0D08" w:rsidP="005A0D0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</w:rPr>
        <w:t xml:space="preserve">Место поставки товара: </w:t>
      </w:r>
    </w:p>
    <w:p w:rsidR="005A0D08" w:rsidRDefault="005A0D08" w:rsidP="005A0D08">
      <w:pPr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>Франко-Склад Покупателя, г. Лесной Свердловской обл.</w:t>
      </w:r>
    </w:p>
    <w:p w:rsidR="005A0D08" w:rsidRPr="00EA6E76" w:rsidRDefault="005A0D08" w:rsidP="005A0D08">
      <w:pPr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 xml:space="preserve"> 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 </w:t>
      </w:r>
    </w:p>
    <w:p w:rsidR="005A0D08" w:rsidRPr="00EA6E76" w:rsidRDefault="005A0D08" w:rsidP="005A0D08">
      <w:pPr>
        <w:numPr>
          <w:ilvl w:val="0"/>
          <w:numId w:val="3"/>
        </w:numPr>
        <w:spacing w:before="360" w:after="100" w:afterAutospacing="1"/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A0D08" w:rsidRPr="00EA6E76" w:rsidRDefault="005A0D08" w:rsidP="005A0D0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>Запрос цен проводится на электронной торговой площадке Аук. Конк.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A0D08" w:rsidRPr="00EA6E76" w:rsidRDefault="005A0D08" w:rsidP="005A0D0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5A0D08" w:rsidRPr="00EA6E76" w:rsidRDefault="005A0D08" w:rsidP="005A0D0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A0D08" w:rsidRPr="00EA6E76" w:rsidRDefault="005A0D08" w:rsidP="005A0D08">
      <w:pPr>
        <w:numPr>
          <w:ilvl w:val="0"/>
          <w:numId w:val="3"/>
        </w:numPr>
        <w:spacing w:before="360" w:after="360"/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</w:rPr>
        <w:t xml:space="preserve">Начальная (максимальная) цена договора: </w:t>
      </w:r>
      <w:r w:rsidRPr="00EA6E76">
        <w:rPr>
          <w:sz w:val="28"/>
          <w:szCs w:val="28"/>
        </w:rPr>
        <w:t>2 755 290 (Два миллиона семьсот пятьдесят пять тысяч двести девяносто) рублей 49 копеек,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платежей: .</w:t>
      </w:r>
    </w:p>
    <w:p w:rsidR="005A0D08" w:rsidRPr="00EA6E76" w:rsidRDefault="005A0D08" w:rsidP="005A0D08">
      <w:pPr>
        <w:numPr>
          <w:ilvl w:val="0"/>
          <w:numId w:val="3"/>
        </w:numPr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5A0D08" w:rsidRPr="00EA6E76" w:rsidRDefault="005A0D08" w:rsidP="005A0D08">
      <w:pPr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определяется правилами данной электронной торговой площадки.</w:t>
      </w:r>
    </w:p>
    <w:p w:rsidR="005A0D08" w:rsidRPr="00EA6E76" w:rsidRDefault="005A0D08" w:rsidP="005A0D0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A0D08" w:rsidRPr="00EA6E76" w:rsidRDefault="005A0D08" w:rsidP="005A0D08">
      <w:pPr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>Заявки на участие в запросе цен предоставляются на электронную торговую площадку Аук. Конк. Дом-2 http://a-k-d.ru/,начиная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07:00:00 (время московское) «18» августа 2014 года.</w:t>
      </w:r>
    </w:p>
    <w:p w:rsidR="005A0D08" w:rsidRPr="00EA6E76" w:rsidRDefault="005A0D08" w:rsidP="005A0D0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</w:rPr>
        <w:t>Место и дата проведения отборочной стадии:</w:t>
      </w:r>
    </w:p>
    <w:p w:rsidR="005A0D08" w:rsidRPr="00EA6E76" w:rsidRDefault="005A0D08" w:rsidP="005A0D08">
      <w:pPr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«01» сентября 2014 года.</w:t>
      </w:r>
    </w:p>
    <w:p w:rsidR="005A0D08" w:rsidRPr="00EA6E76" w:rsidRDefault="005A0D08" w:rsidP="005A0D0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</w:rPr>
        <w:t>Место и дата подведения итогов запроса цен:</w:t>
      </w:r>
    </w:p>
    <w:p w:rsidR="005A0D08" w:rsidRDefault="005A0D08" w:rsidP="005A0D08">
      <w:pPr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</w:t>
      </w:r>
      <w:r>
        <w:rPr>
          <w:sz w:val="28"/>
          <w:szCs w:val="28"/>
        </w:rPr>
        <w:t>1</w:t>
      </w:r>
      <w:r w:rsidRPr="00EA6E76">
        <w:rPr>
          <w:sz w:val="28"/>
          <w:szCs w:val="28"/>
        </w:rPr>
        <w:t>, не позднее «01» сентября 2014 года.</w:t>
      </w:r>
    </w:p>
    <w:p w:rsidR="005A0D08" w:rsidRPr="00EA6E76" w:rsidRDefault="005A0D08" w:rsidP="005A0D08">
      <w:pPr>
        <w:ind w:left="20"/>
        <w:jc w:val="both"/>
        <w:rPr>
          <w:sz w:val="28"/>
          <w:szCs w:val="28"/>
        </w:rPr>
      </w:pPr>
    </w:p>
    <w:p w:rsidR="005A0D08" w:rsidRPr="00BC361B" w:rsidRDefault="005A0D08" w:rsidP="005A0D0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28118A">
        <w:rPr>
          <w:sz w:val="28"/>
        </w:rPr>
        <w:t xml:space="preserve"> </w:t>
      </w:r>
    </w:p>
    <w:p w:rsidR="005A0D08" w:rsidRPr="00EA6E76" w:rsidRDefault="005A0D08" w:rsidP="005A0D08">
      <w:pPr>
        <w:spacing w:before="360"/>
        <w:ind w:left="20"/>
        <w:jc w:val="both"/>
        <w:rPr>
          <w:sz w:val="28"/>
          <w:szCs w:val="28"/>
        </w:rPr>
      </w:pP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</w:t>
      </w:r>
      <w:r w:rsidRPr="0028118A">
        <w:rPr>
          <w:sz w:val="28"/>
        </w:rPr>
        <w:t xml:space="preserve"> </w:t>
      </w:r>
      <w:r w:rsidRPr="00A94EC4">
        <w:rPr>
          <w:sz w:val="28"/>
        </w:rPr>
        <w:t>дней после размещения на официальном сайте и на ЭТП протокола подведения</w:t>
      </w:r>
      <w:r w:rsidRPr="0028118A">
        <w:rPr>
          <w:sz w:val="28"/>
        </w:rPr>
        <w:t xml:space="preserve"> </w:t>
      </w:r>
      <w:r w:rsidRPr="00A94EC4">
        <w:rPr>
          <w:sz w:val="28"/>
        </w:rPr>
        <w:t xml:space="preserve">итогов </w:t>
      </w:r>
      <w:r>
        <w:rPr>
          <w:sz w:val="28"/>
        </w:rPr>
        <w:t>запроса цен.</w:t>
      </w:r>
    </w:p>
    <w:p w:rsidR="005A0D08" w:rsidRPr="00EA6E76" w:rsidRDefault="005A0D08" w:rsidP="005A0D0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EA6E76"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5A0D08" w:rsidRPr="00EA6E76" w:rsidRDefault="005A0D08" w:rsidP="005A0D08">
      <w:pPr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>Вид обеспечения: обеспечение обязательств по договору</w:t>
      </w:r>
    </w:p>
    <w:p w:rsidR="005A0D08" w:rsidRPr="00BC361B" w:rsidRDefault="005A0D08" w:rsidP="005A0D08">
      <w:pPr>
        <w:ind w:right="153"/>
        <w:jc w:val="both"/>
        <w:rPr>
          <w:bCs/>
          <w:sz w:val="28"/>
          <w:szCs w:val="28"/>
        </w:rPr>
      </w:pPr>
      <w:r w:rsidRPr="00EA6E76">
        <w:rPr>
          <w:sz w:val="28"/>
          <w:szCs w:val="28"/>
        </w:rPr>
        <w:t xml:space="preserve">Форма обеспечения: </w:t>
      </w:r>
      <w:r w:rsidRPr="00BC361B">
        <w:rPr>
          <w:bCs/>
          <w:sz w:val="28"/>
          <w:szCs w:val="28"/>
        </w:rPr>
        <w:t>банковская гарантия, выданная банком,  или передача заказчику денежных средств</w:t>
      </w:r>
    </w:p>
    <w:p w:rsidR="005A0D08" w:rsidRPr="00EA6E76" w:rsidRDefault="005A0D08" w:rsidP="005A0D08">
      <w:pPr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>Размер обеспечения: на сумму не менее 5.00 % от суммы договора</w:t>
      </w:r>
    </w:p>
    <w:p w:rsidR="005A0D08" w:rsidRPr="00EA6E76" w:rsidRDefault="005A0D08" w:rsidP="005A0D08">
      <w:pPr>
        <w:spacing w:after="240"/>
        <w:ind w:left="20"/>
        <w:jc w:val="both"/>
        <w:rPr>
          <w:sz w:val="28"/>
          <w:szCs w:val="28"/>
        </w:rPr>
      </w:pPr>
      <w:r w:rsidRPr="00EA6E76">
        <w:rPr>
          <w:sz w:val="28"/>
          <w:szCs w:val="28"/>
        </w:rPr>
        <w:t xml:space="preserve">Предоставляется: </w:t>
      </w:r>
      <w:r w:rsidRPr="00B67786">
        <w:rPr>
          <w:bCs/>
          <w:sz w:val="28"/>
          <w:szCs w:val="28"/>
        </w:rPr>
        <w:t>в сроки, указанные в пункте 4.5.3 настоящей документации</w:t>
      </w:r>
      <w:r w:rsidRPr="00230BE9">
        <w:rPr>
          <w:bCs/>
        </w:rPr>
        <w:t>.</w:t>
      </w:r>
    </w:p>
    <w:p w:rsidR="005A0D08" w:rsidRDefault="005A0D08" w:rsidP="005A0D08">
      <w:pPr>
        <w:tabs>
          <w:tab w:val="left" w:pos="1134"/>
        </w:tabs>
        <w:ind w:left="-284"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A0D08" w:rsidRPr="00E25B1F" w:rsidRDefault="005A0D08" w:rsidP="005A0D08">
      <w:pPr>
        <w:tabs>
          <w:tab w:val="left" w:pos="1134"/>
        </w:tabs>
        <w:ind w:left="-284" w:firstLine="284"/>
        <w:contextualSpacing/>
        <w:jc w:val="both"/>
        <w:rPr>
          <w:sz w:val="28"/>
          <w:szCs w:val="28"/>
        </w:rPr>
      </w:pPr>
    </w:p>
    <w:p w:rsidR="005A0D08" w:rsidRPr="00AB4A39" w:rsidRDefault="005A0D08" w:rsidP="005A0D08">
      <w:pPr>
        <w:tabs>
          <w:tab w:val="left" w:pos="1134"/>
        </w:tabs>
        <w:ind w:left="-142" w:hanging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E25B1F">
        <w:rPr>
          <w:b/>
          <w:i/>
        </w:rPr>
        <w:t>[или любого лота запроса цен]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5A0D08" w:rsidRPr="0048246A" w:rsidRDefault="005A0D08" w:rsidP="005A0D0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5A0D08" w:rsidRPr="0048246A" w:rsidRDefault="005A0D08" w:rsidP="005A0D0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A0D08" w:rsidRDefault="005A0D08" w:rsidP="005A0D0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A0D08" w:rsidRDefault="005A0D08" w:rsidP="005A0D08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4F4588" w:rsidRDefault="005A0D08" w:rsidP="005A0D08">
      <w:pPr>
        <w:tabs>
          <w:tab w:val="left" w:pos="1134"/>
        </w:tabs>
        <w:ind w:hanging="284"/>
        <w:contextualSpacing/>
        <w:jc w:val="both"/>
      </w:pPr>
      <w:r>
        <w:rPr>
          <w:sz w:val="28"/>
          <w:szCs w:val="28"/>
        </w:rPr>
        <w:t xml:space="preserve">16.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0" w:name="_GoBack"/>
      <w:bookmarkEnd w:id="0"/>
    </w:p>
    <w:sectPr w:rsidR="004F4588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5A0D08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5A0D08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D31E2"/>
    <w:multiLevelType w:val="multilevel"/>
    <w:tmpl w:val="C8ACE5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2E3706"/>
    <w:multiLevelType w:val="multilevel"/>
    <w:tmpl w:val="201AD7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794817"/>
    <w:multiLevelType w:val="multilevel"/>
    <w:tmpl w:val="B1160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43D"/>
    <w:rsid w:val="0043443D"/>
    <w:rsid w:val="004F4588"/>
    <w:rsid w:val="005A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5A0D0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5A0D0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5A0D0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A0D0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Continue"/>
    <w:basedOn w:val="a"/>
    <w:rsid w:val="005A0D08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5A0D0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5A0D0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5A0D0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A0D0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Continue"/>
    <w:basedOn w:val="a"/>
    <w:rsid w:val="005A0D0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2014-08-12T04:31:00Z</dcterms:created>
  <dcterms:modified xsi:type="dcterms:W3CDTF">2014-08-12T04:31:00Z</dcterms:modified>
</cp:coreProperties>
</file>