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47F" w:rsidRPr="00B06986" w:rsidRDefault="00D8333D" w:rsidP="00E1547F">
      <w:pPr>
        <w:pStyle w:val="1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из </w:t>
      </w:r>
      <w:proofErr w:type="spellStart"/>
      <w:r w:rsidR="00E1547F" w:rsidRPr="00B06986">
        <w:rPr>
          <w:sz w:val="27"/>
          <w:szCs w:val="27"/>
        </w:rPr>
        <w:t>ПРОТОКОЛ</w:t>
      </w:r>
      <w:r>
        <w:rPr>
          <w:sz w:val="27"/>
          <w:szCs w:val="27"/>
        </w:rPr>
        <w:t>а</w:t>
      </w:r>
      <w:proofErr w:type="spellEnd"/>
      <w:r w:rsidR="00E1547F" w:rsidRPr="00B06986">
        <w:rPr>
          <w:sz w:val="27"/>
          <w:szCs w:val="27"/>
        </w:rPr>
        <w:t xml:space="preserve"> №403 Р3/З-12-1 (Z013019)</w:t>
      </w:r>
      <w:r w:rsidR="00E1547F" w:rsidRPr="00B06986">
        <w:rPr>
          <w:sz w:val="27"/>
          <w:szCs w:val="27"/>
        </w:rPr>
        <w:br/>
        <w:t xml:space="preserve">рассмотрения и оценки заявок на участие в запросе цен в электронной форме по лоту «Поставка арматуры обратной </w:t>
      </w:r>
      <w:proofErr w:type="spellStart"/>
      <w:r w:rsidR="00E1547F" w:rsidRPr="00B06986">
        <w:rPr>
          <w:sz w:val="27"/>
          <w:szCs w:val="27"/>
        </w:rPr>
        <w:t>Ду</w:t>
      </w:r>
      <w:proofErr w:type="spellEnd"/>
      <w:r w:rsidR="00E1547F" w:rsidRPr="00B06986">
        <w:rPr>
          <w:sz w:val="27"/>
          <w:szCs w:val="27"/>
        </w:rPr>
        <w:t xml:space="preserve"> до 150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54"/>
        <w:gridCol w:w="6684"/>
      </w:tblGrid>
      <w:tr w:rsidR="00E1547F" w:rsidRPr="00B06986" w:rsidTr="00B657F6">
        <w:trPr>
          <w:tblCellSpacing w:w="15" w:type="dxa"/>
        </w:trPr>
        <w:tc>
          <w:tcPr>
            <w:tcW w:w="0" w:type="auto"/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  <w:r w:rsidRPr="00B06986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1547F" w:rsidRPr="00B06986" w:rsidRDefault="00E1547F" w:rsidP="00E1547F">
            <w:pPr>
              <w:jc w:val="right"/>
              <w:rPr>
                <w:sz w:val="27"/>
                <w:szCs w:val="27"/>
              </w:rPr>
            </w:pPr>
            <w:r w:rsidRPr="00B06986">
              <w:rPr>
                <w:sz w:val="27"/>
                <w:szCs w:val="27"/>
              </w:rPr>
              <w:t>Дата: 24.04.2012 г.</w:t>
            </w:r>
          </w:p>
        </w:tc>
      </w:tr>
    </w:tbl>
    <w:p w:rsidR="00E1547F" w:rsidRPr="00B06986" w:rsidRDefault="00E1547F" w:rsidP="00B06986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B06986">
        <w:rPr>
          <w:sz w:val="27"/>
          <w:szCs w:val="27"/>
        </w:rPr>
        <w:t>Оператор торгов: ООО "АКД"</w:t>
      </w:r>
      <w:r w:rsidRPr="00B06986">
        <w:rPr>
          <w:sz w:val="27"/>
          <w:szCs w:val="27"/>
        </w:rPr>
        <w:br/>
        <w:t>Место проведения запроса цен: http://www.A-K-D.ru</w:t>
      </w:r>
      <w:r w:rsidRPr="00B06986">
        <w:rPr>
          <w:sz w:val="27"/>
          <w:szCs w:val="27"/>
        </w:rPr>
        <w:br/>
        <w:t xml:space="preserve">Уникальный номер запроса цен на указанном сайте: Z013019. </w:t>
      </w:r>
    </w:p>
    <w:p w:rsidR="00E1547F" w:rsidRPr="00B06986" w:rsidRDefault="00E1547F" w:rsidP="00B06986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B06986">
        <w:rPr>
          <w:sz w:val="27"/>
          <w:szCs w:val="27"/>
        </w:rPr>
        <w:t>Заказчик: ОАО «НИАЭП»</w:t>
      </w:r>
      <w:r w:rsidRPr="00B06986">
        <w:rPr>
          <w:sz w:val="27"/>
          <w:szCs w:val="27"/>
        </w:rPr>
        <w:br/>
        <w:t xml:space="preserve">(603006 г. Н. Новгород пл. Свободы д. 3). </w:t>
      </w:r>
    </w:p>
    <w:p w:rsidR="00E1547F" w:rsidRPr="00B06986" w:rsidRDefault="00E1547F" w:rsidP="00B06986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B06986">
        <w:rPr>
          <w:sz w:val="27"/>
          <w:szCs w:val="27"/>
        </w:rPr>
        <w:t xml:space="preserve">Наименование запроса цен: № 403 Р3/З-12 Поставка арматуры обратной </w:t>
      </w:r>
      <w:proofErr w:type="spellStart"/>
      <w:r w:rsidRPr="00B06986">
        <w:rPr>
          <w:sz w:val="27"/>
          <w:szCs w:val="27"/>
        </w:rPr>
        <w:t>Ду</w:t>
      </w:r>
      <w:proofErr w:type="spellEnd"/>
      <w:r w:rsidRPr="00B06986">
        <w:rPr>
          <w:sz w:val="27"/>
          <w:szCs w:val="27"/>
        </w:rPr>
        <w:t xml:space="preserve"> до 150 для сооружения энергоблока №3 Ростовской АЭС. Извещение о проведении запроса цен было размещено на сайте http://www.a-k-d.ru в сети Интернет 11.04.2012 г. </w:t>
      </w:r>
    </w:p>
    <w:p w:rsidR="00E1547F" w:rsidRPr="00B06986" w:rsidRDefault="00E1547F" w:rsidP="00B06986">
      <w:pPr>
        <w:numPr>
          <w:ilvl w:val="0"/>
          <w:numId w:val="1"/>
        </w:numPr>
        <w:ind w:left="714" w:hanging="357"/>
        <w:jc w:val="both"/>
        <w:rPr>
          <w:sz w:val="27"/>
          <w:szCs w:val="27"/>
        </w:rPr>
      </w:pPr>
      <w:r w:rsidRPr="00B06986">
        <w:rPr>
          <w:sz w:val="27"/>
          <w:szCs w:val="27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06986">
        <w:rPr>
          <w:sz w:val="27"/>
          <w:szCs w:val="27"/>
        </w:rPr>
        <w:br/>
        <w:t xml:space="preserve">На заседании Единой комиссии </w:t>
      </w:r>
      <w:r w:rsidRPr="00B06986">
        <w:rPr>
          <w:rStyle w:val="a3"/>
          <w:sz w:val="27"/>
          <w:szCs w:val="27"/>
        </w:rPr>
        <w:t>присутствовали</w:t>
      </w:r>
      <w:r w:rsidRPr="00B06986">
        <w:rPr>
          <w:sz w:val="27"/>
          <w:szCs w:val="27"/>
        </w:rPr>
        <w:t>:</w:t>
      </w:r>
    </w:p>
    <w:p w:rsidR="00E1547F" w:rsidRPr="00B06986" w:rsidRDefault="00E1547F" w:rsidP="00E1547F">
      <w:pPr>
        <w:ind w:left="1080"/>
        <w:rPr>
          <w:sz w:val="27"/>
          <w:szCs w:val="27"/>
        </w:rPr>
      </w:pPr>
      <w:proofErr w:type="spellStart"/>
      <w:r w:rsidRPr="00B06986">
        <w:rPr>
          <w:sz w:val="27"/>
          <w:szCs w:val="27"/>
        </w:rPr>
        <w:t>Барова</w:t>
      </w:r>
      <w:proofErr w:type="spellEnd"/>
      <w:r w:rsidRPr="00B06986">
        <w:rPr>
          <w:sz w:val="27"/>
          <w:szCs w:val="27"/>
        </w:rPr>
        <w:t xml:space="preserve"> Татьяна </w:t>
      </w:r>
      <w:proofErr w:type="spellStart"/>
      <w:r w:rsidRPr="00B06986">
        <w:rPr>
          <w:sz w:val="27"/>
          <w:szCs w:val="27"/>
        </w:rPr>
        <w:t>Манвеловна</w:t>
      </w:r>
      <w:proofErr w:type="spellEnd"/>
    </w:p>
    <w:p w:rsidR="00E1547F" w:rsidRPr="00B06986" w:rsidRDefault="00E1547F" w:rsidP="00E1547F">
      <w:pPr>
        <w:ind w:left="1080"/>
        <w:rPr>
          <w:sz w:val="27"/>
          <w:szCs w:val="27"/>
        </w:rPr>
      </w:pPr>
      <w:r w:rsidRPr="00B06986">
        <w:rPr>
          <w:sz w:val="27"/>
          <w:szCs w:val="27"/>
        </w:rPr>
        <w:t>Белоусова Ольга Александровна</w:t>
      </w:r>
    </w:p>
    <w:p w:rsidR="00E1547F" w:rsidRPr="00B06986" w:rsidRDefault="00E1547F" w:rsidP="00E1547F">
      <w:pPr>
        <w:ind w:left="1080"/>
        <w:rPr>
          <w:sz w:val="27"/>
          <w:szCs w:val="27"/>
        </w:rPr>
      </w:pPr>
      <w:r w:rsidRPr="00B06986">
        <w:rPr>
          <w:sz w:val="27"/>
          <w:szCs w:val="27"/>
        </w:rPr>
        <w:t>Казакова Елена Алексеевна</w:t>
      </w:r>
    </w:p>
    <w:p w:rsidR="00E1547F" w:rsidRPr="00B06986" w:rsidRDefault="00E1547F" w:rsidP="00E1547F">
      <w:pPr>
        <w:ind w:left="1080"/>
        <w:rPr>
          <w:sz w:val="27"/>
          <w:szCs w:val="27"/>
        </w:rPr>
      </w:pPr>
      <w:r w:rsidRPr="00B06986">
        <w:rPr>
          <w:sz w:val="27"/>
          <w:szCs w:val="27"/>
        </w:rPr>
        <w:t>Старцев Олег Николаевич</w:t>
      </w:r>
    </w:p>
    <w:p w:rsidR="00E1547F" w:rsidRPr="00B06986" w:rsidRDefault="00E1547F" w:rsidP="00E1547F">
      <w:pPr>
        <w:ind w:left="1080"/>
        <w:rPr>
          <w:sz w:val="27"/>
          <w:szCs w:val="27"/>
        </w:rPr>
      </w:pPr>
      <w:proofErr w:type="spellStart"/>
      <w:r w:rsidRPr="00B06986">
        <w:rPr>
          <w:sz w:val="27"/>
          <w:szCs w:val="27"/>
        </w:rPr>
        <w:t>Кряжев</w:t>
      </w:r>
      <w:proofErr w:type="spellEnd"/>
      <w:r w:rsidRPr="00B06986">
        <w:rPr>
          <w:sz w:val="27"/>
          <w:szCs w:val="27"/>
        </w:rPr>
        <w:t xml:space="preserve"> Михаил Васильевич</w:t>
      </w:r>
    </w:p>
    <w:p w:rsidR="00E1547F" w:rsidRPr="00B06986" w:rsidRDefault="00E1547F" w:rsidP="00E1547F">
      <w:pPr>
        <w:ind w:left="1080"/>
        <w:rPr>
          <w:sz w:val="27"/>
          <w:szCs w:val="27"/>
        </w:rPr>
      </w:pPr>
      <w:r w:rsidRPr="00B06986">
        <w:rPr>
          <w:sz w:val="27"/>
          <w:szCs w:val="27"/>
        </w:rPr>
        <w:t>Кузьмина Светлана Витальевна</w:t>
      </w:r>
    </w:p>
    <w:p w:rsidR="00E1547F" w:rsidRPr="00B06986" w:rsidRDefault="00E1547F" w:rsidP="00E1547F">
      <w:pPr>
        <w:ind w:left="1080"/>
        <w:rPr>
          <w:sz w:val="27"/>
          <w:szCs w:val="27"/>
        </w:rPr>
      </w:pPr>
      <w:r w:rsidRPr="00B06986">
        <w:rPr>
          <w:sz w:val="27"/>
          <w:szCs w:val="27"/>
        </w:rPr>
        <w:t>Мачехин Сергей Владимирович</w:t>
      </w:r>
    </w:p>
    <w:p w:rsidR="00E1547F" w:rsidRPr="00B06986" w:rsidRDefault="00E1547F" w:rsidP="00E1547F">
      <w:pPr>
        <w:ind w:left="1080"/>
        <w:rPr>
          <w:sz w:val="27"/>
          <w:szCs w:val="27"/>
        </w:rPr>
      </w:pPr>
      <w:proofErr w:type="spellStart"/>
      <w:r w:rsidRPr="00B06986">
        <w:rPr>
          <w:sz w:val="27"/>
          <w:szCs w:val="27"/>
        </w:rPr>
        <w:t>Шкитилев</w:t>
      </w:r>
      <w:proofErr w:type="spellEnd"/>
      <w:r w:rsidRPr="00B06986">
        <w:rPr>
          <w:sz w:val="27"/>
          <w:szCs w:val="27"/>
        </w:rPr>
        <w:t xml:space="preserve"> Дмитрий Владимирович</w:t>
      </w:r>
    </w:p>
    <w:p w:rsidR="00E1547F" w:rsidRPr="00B06986" w:rsidRDefault="00E1547F" w:rsidP="00E1547F">
      <w:pPr>
        <w:ind w:left="1080"/>
        <w:rPr>
          <w:sz w:val="27"/>
          <w:szCs w:val="27"/>
        </w:rPr>
      </w:pPr>
      <w:r w:rsidRPr="00B06986">
        <w:rPr>
          <w:sz w:val="27"/>
          <w:szCs w:val="27"/>
        </w:rPr>
        <w:t>Лимаренко Дмитрий Валерьевич</w:t>
      </w:r>
    </w:p>
    <w:p w:rsidR="00E1547F" w:rsidRPr="00B06986" w:rsidRDefault="00E1547F" w:rsidP="00E1547F">
      <w:pPr>
        <w:ind w:left="1080"/>
        <w:rPr>
          <w:sz w:val="27"/>
          <w:szCs w:val="27"/>
        </w:rPr>
      </w:pPr>
      <w:r w:rsidRPr="00B06986">
        <w:rPr>
          <w:sz w:val="27"/>
          <w:szCs w:val="27"/>
        </w:rPr>
        <w:t>Кулаковский Сергей Васильевич</w:t>
      </w:r>
    </w:p>
    <w:p w:rsidR="00E1547F" w:rsidRPr="00B06986" w:rsidRDefault="00E1547F" w:rsidP="00E1547F">
      <w:pPr>
        <w:ind w:left="1080"/>
        <w:rPr>
          <w:sz w:val="27"/>
          <w:szCs w:val="27"/>
        </w:rPr>
      </w:pPr>
      <w:proofErr w:type="spellStart"/>
      <w:r w:rsidRPr="00B06986">
        <w:rPr>
          <w:sz w:val="27"/>
          <w:szCs w:val="27"/>
        </w:rPr>
        <w:t>Чараев</w:t>
      </w:r>
      <w:proofErr w:type="spellEnd"/>
      <w:r w:rsidRPr="00B06986">
        <w:rPr>
          <w:sz w:val="27"/>
          <w:szCs w:val="27"/>
        </w:rPr>
        <w:t xml:space="preserve"> Владимир Борисович</w:t>
      </w:r>
    </w:p>
    <w:p w:rsidR="00E1547F" w:rsidRPr="00B06986" w:rsidRDefault="00E1547F" w:rsidP="00E1547F">
      <w:pPr>
        <w:ind w:left="1080"/>
        <w:rPr>
          <w:sz w:val="27"/>
          <w:szCs w:val="27"/>
        </w:rPr>
      </w:pPr>
      <w:r w:rsidRPr="00B06986">
        <w:rPr>
          <w:sz w:val="27"/>
          <w:szCs w:val="27"/>
        </w:rPr>
        <w:t>Сальников Владимир Дмитриевич</w:t>
      </w:r>
    </w:p>
    <w:p w:rsidR="00E1547F" w:rsidRPr="00B06986" w:rsidRDefault="00E1547F" w:rsidP="00E1547F">
      <w:pPr>
        <w:ind w:left="720"/>
        <w:rPr>
          <w:sz w:val="27"/>
          <w:szCs w:val="27"/>
        </w:rPr>
      </w:pPr>
      <w:r w:rsidRPr="00B06986">
        <w:rPr>
          <w:sz w:val="27"/>
          <w:szCs w:val="27"/>
        </w:rPr>
        <w:t>Из 16 членов Единой комиссии на заседании присутствовали 11. Кворум  имеется.</w:t>
      </w:r>
    </w:p>
    <w:p w:rsidR="00E1547F" w:rsidRPr="00B06986" w:rsidRDefault="00E1547F" w:rsidP="00E1547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B06986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1547F" w:rsidRPr="00B06986" w:rsidRDefault="00E1547F" w:rsidP="00B06986">
      <w:pPr>
        <w:pStyle w:val="a4"/>
        <w:numPr>
          <w:ilvl w:val="1"/>
          <w:numId w:val="2"/>
        </w:numPr>
        <w:jc w:val="both"/>
        <w:rPr>
          <w:sz w:val="27"/>
          <w:szCs w:val="27"/>
        </w:rPr>
      </w:pPr>
      <w:r w:rsidRPr="00B06986">
        <w:rPr>
          <w:sz w:val="27"/>
          <w:szCs w:val="27"/>
        </w:rPr>
        <w:t xml:space="preserve">Максимальная цена договора: 1 179 000.00 российский рубль (один миллион сто семьдесят девять тысяч) рублей 00 копеек с учетом НДС </w:t>
      </w:r>
    </w:p>
    <w:p w:rsidR="00E1547F" w:rsidRPr="00B06986" w:rsidRDefault="00E1547F" w:rsidP="00B06986">
      <w:pPr>
        <w:numPr>
          <w:ilvl w:val="1"/>
          <w:numId w:val="2"/>
        </w:numPr>
        <w:tabs>
          <w:tab w:val="clear" w:pos="1440"/>
        </w:tabs>
        <w:jc w:val="both"/>
        <w:rPr>
          <w:sz w:val="27"/>
          <w:szCs w:val="27"/>
        </w:rPr>
      </w:pPr>
      <w:r w:rsidRPr="00B06986">
        <w:rPr>
          <w:sz w:val="27"/>
          <w:szCs w:val="27"/>
        </w:rPr>
        <w:t xml:space="preserve">Требования к поставщикам и другая информация: </w:t>
      </w:r>
    </w:p>
    <w:p w:rsidR="00E1547F" w:rsidRPr="00B06986" w:rsidRDefault="00E1547F" w:rsidP="00B06986">
      <w:pPr>
        <w:ind w:left="1418"/>
        <w:jc w:val="both"/>
        <w:rPr>
          <w:sz w:val="27"/>
          <w:szCs w:val="27"/>
        </w:rPr>
      </w:pPr>
      <w:r w:rsidRPr="00B06986">
        <w:rPr>
          <w:sz w:val="27"/>
          <w:szCs w:val="27"/>
        </w:rPr>
        <w:t xml:space="preserve">- Место исполнения договора: Россия, 347388, Ростовская область, </w:t>
      </w:r>
      <w:proofErr w:type="gramStart"/>
      <w:r w:rsidRPr="00B06986">
        <w:rPr>
          <w:sz w:val="27"/>
          <w:szCs w:val="27"/>
        </w:rPr>
        <w:t>г</w:t>
      </w:r>
      <w:proofErr w:type="gramEnd"/>
      <w:r w:rsidRPr="00B06986">
        <w:rPr>
          <w:sz w:val="27"/>
          <w:szCs w:val="27"/>
        </w:rPr>
        <w:t xml:space="preserve">. Волгодонск-28, строительная площадка энергоблока № 3,4 Ростовской АЭС </w:t>
      </w:r>
    </w:p>
    <w:p w:rsidR="00E1547F" w:rsidRPr="00B06986" w:rsidRDefault="00E1547F" w:rsidP="00B06986">
      <w:pPr>
        <w:ind w:left="1418"/>
        <w:jc w:val="both"/>
        <w:rPr>
          <w:sz w:val="27"/>
          <w:szCs w:val="27"/>
        </w:rPr>
      </w:pPr>
      <w:r w:rsidRPr="00B06986">
        <w:rPr>
          <w:sz w:val="27"/>
          <w:szCs w:val="27"/>
        </w:rPr>
        <w:t xml:space="preserve">- Сроки поставки товаров, выполнения работ, оказания услуг: согласно Спецификации (Приложение 1 к проекту Договора) </w:t>
      </w:r>
    </w:p>
    <w:p w:rsidR="00E1547F" w:rsidRPr="00B06986" w:rsidRDefault="00E1547F" w:rsidP="00B06986">
      <w:pPr>
        <w:ind w:left="1418"/>
        <w:jc w:val="both"/>
        <w:rPr>
          <w:sz w:val="27"/>
          <w:szCs w:val="27"/>
        </w:rPr>
      </w:pPr>
      <w:r w:rsidRPr="00B06986">
        <w:rPr>
          <w:sz w:val="27"/>
          <w:szCs w:val="27"/>
        </w:rPr>
        <w:t xml:space="preserve">- 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цен). </w:t>
      </w:r>
    </w:p>
    <w:p w:rsidR="00E1547F" w:rsidRPr="00B06986" w:rsidRDefault="00E1547F" w:rsidP="00B06986">
      <w:pPr>
        <w:numPr>
          <w:ilvl w:val="0"/>
          <w:numId w:val="1"/>
        </w:numPr>
        <w:jc w:val="both"/>
        <w:rPr>
          <w:sz w:val="27"/>
          <w:szCs w:val="27"/>
        </w:rPr>
      </w:pPr>
      <w:r w:rsidRPr="00B06986">
        <w:rPr>
          <w:sz w:val="27"/>
          <w:szCs w:val="27"/>
        </w:rPr>
        <w:lastRenderedPageBreak/>
        <w:t>До окончания указанного в извещении срока подачи заявок на участие в запросе цен 17.04.2012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573"/>
        <w:gridCol w:w="2201"/>
        <w:gridCol w:w="1945"/>
        <w:gridCol w:w="2496"/>
      </w:tblGrid>
      <w:tr w:rsidR="00E1547F" w:rsidRPr="00B06986" w:rsidTr="005F6E04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547F" w:rsidRPr="00B06986" w:rsidRDefault="00E1547F" w:rsidP="00B657F6">
            <w:pPr>
              <w:jc w:val="center"/>
              <w:rPr>
                <w:b/>
                <w:bCs/>
              </w:rPr>
            </w:pPr>
            <w:r w:rsidRPr="00B06986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B06986">
              <w:rPr>
                <w:b/>
                <w:bCs/>
              </w:rPr>
              <w:t>п</w:t>
            </w:r>
            <w:proofErr w:type="spellEnd"/>
            <w:proofErr w:type="gramEnd"/>
            <w:r w:rsidRPr="00B06986">
              <w:rPr>
                <w:b/>
                <w:bCs/>
              </w:rPr>
              <w:t>/</w:t>
            </w:r>
            <w:proofErr w:type="spellStart"/>
            <w:r w:rsidRPr="00B06986">
              <w:rPr>
                <w:b/>
                <w:bCs/>
              </w:rPr>
              <w:t>п</w:t>
            </w:r>
            <w:proofErr w:type="spellEnd"/>
          </w:p>
        </w:tc>
        <w:tc>
          <w:tcPr>
            <w:tcW w:w="25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547F" w:rsidRPr="00B06986" w:rsidRDefault="00E1547F" w:rsidP="005F6E04">
            <w:pPr>
              <w:jc w:val="center"/>
              <w:rPr>
                <w:b/>
                <w:bCs/>
              </w:rPr>
            </w:pPr>
            <w:r w:rsidRPr="00B06986"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547F" w:rsidRPr="00B06986" w:rsidRDefault="00E1547F" w:rsidP="005F6E04">
            <w:pPr>
              <w:jc w:val="center"/>
              <w:rPr>
                <w:b/>
                <w:bCs/>
              </w:rPr>
            </w:pPr>
            <w:r w:rsidRPr="00B06986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547F" w:rsidRPr="00B06986" w:rsidRDefault="00E1547F" w:rsidP="00B657F6">
            <w:pPr>
              <w:jc w:val="center"/>
              <w:rPr>
                <w:b/>
                <w:bCs/>
              </w:rPr>
            </w:pPr>
            <w:r w:rsidRPr="00B06986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547F" w:rsidRPr="00B06986" w:rsidRDefault="00E1547F" w:rsidP="00B657F6">
            <w:pPr>
              <w:jc w:val="center"/>
              <w:rPr>
                <w:b/>
                <w:bCs/>
              </w:rPr>
            </w:pPr>
            <w:r w:rsidRPr="00B06986">
              <w:rPr>
                <w:b/>
                <w:bCs/>
              </w:rPr>
              <w:t>Предлагаемая цена</w:t>
            </w:r>
          </w:p>
        </w:tc>
      </w:tr>
      <w:tr w:rsidR="00E1547F" w:rsidRPr="00B06986" w:rsidTr="005F6E04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547F" w:rsidRPr="00B06986" w:rsidRDefault="00E1547F" w:rsidP="00B657F6">
            <w:r w:rsidRPr="00B06986">
              <w:t>1</w:t>
            </w:r>
          </w:p>
        </w:tc>
        <w:tc>
          <w:tcPr>
            <w:tcW w:w="25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1547F" w:rsidRPr="00B06986" w:rsidRDefault="00E1547F" w:rsidP="00B657F6">
            <w:r w:rsidRPr="00B06986">
              <w:t>ЗАО «Корпорация Сплав»</w:t>
            </w:r>
            <w:r w:rsidRPr="00B06986"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1547F" w:rsidRPr="00B06986" w:rsidRDefault="00E1547F" w:rsidP="005F6E04">
            <w:r w:rsidRPr="00B06986">
              <w:t xml:space="preserve">173021, Новгородская область, Великий Новгород, улица </w:t>
            </w:r>
            <w:proofErr w:type="spellStart"/>
            <w:r w:rsidRPr="00B06986">
              <w:t>Нехинская</w:t>
            </w:r>
            <w:proofErr w:type="spellEnd"/>
            <w:r w:rsidRPr="00B06986">
              <w:t xml:space="preserve"> д.61,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1547F" w:rsidRPr="00B06986" w:rsidRDefault="00E1547F" w:rsidP="00B657F6">
            <w:r w:rsidRPr="00B06986">
              <w:t>16 апреля 2012 г. 16:47:24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F6E04" w:rsidRPr="00B06986" w:rsidRDefault="00E1547F" w:rsidP="00B657F6">
            <w:r w:rsidRPr="00B06986">
              <w:t>1 138 700.00 </w:t>
            </w:r>
          </w:p>
          <w:p w:rsidR="00E1547F" w:rsidRPr="00B06986" w:rsidRDefault="00E1547F" w:rsidP="005F6E04">
            <w:r w:rsidRPr="00B06986">
              <w:t>российский рубль (один миллион сто тридцать восемь тысяч семьсот</w:t>
            </w:r>
            <w:r w:rsidR="005F6E04" w:rsidRPr="00B06986">
              <w:t xml:space="preserve">) </w:t>
            </w:r>
            <w:r w:rsidRPr="00B06986">
              <w:t>рублей 00 копеек с учетом НДС</w:t>
            </w:r>
          </w:p>
        </w:tc>
      </w:tr>
    </w:tbl>
    <w:p w:rsidR="00EF1989" w:rsidRPr="00B06986" w:rsidRDefault="00E1547F" w:rsidP="00EF1989">
      <w:pPr>
        <w:numPr>
          <w:ilvl w:val="0"/>
          <w:numId w:val="5"/>
        </w:numPr>
        <w:jc w:val="both"/>
        <w:rPr>
          <w:sz w:val="27"/>
          <w:szCs w:val="27"/>
        </w:rPr>
      </w:pPr>
      <w:r w:rsidRPr="00B06986">
        <w:rPr>
          <w:sz w:val="27"/>
          <w:szCs w:val="27"/>
        </w:rPr>
        <w:t>Единая комиссия рассмотрела единственную заявку на участие в запросе цен на соответствие требованиям, установленным в извещении о п</w:t>
      </w:r>
      <w:r w:rsidR="00EF1989" w:rsidRPr="00B06986">
        <w:rPr>
          <w:sz w:val="27"/>
          <w:szCs w:val="27"/>
        </w:rPr>
        <w:t>роведении запроса цен, оценила ее</w:t>
      </w:r>
      <w:r w:rsidRPr="00B06986">
        <w:rPr>
          <w:sz w:val="27"/>
          <w:szCs w:val="27"/>
        </w:rPr>
        <w:t xml:space="preserve"> и приняла на основании полученных результатов следующее решение:</w:t>
      </w:r>
      <w:r w:rsidR="00EF1989" w:rsidRPr="00B06986">
        <w:rPr>
          <w:sz w:val="27"/>
          <w:szCs w:val="27"/>
        </w:rPr>
        <w:t xml:space="preserve"> в соответствии с п.20.7.2, </w:t>
      </w:r>
      <w:proofErr w:type="spellStart"/>
      <w:r w:rsidR="00EF1989" w:rsidRPr="00B06986">
        <w:rPr>
          <w:sz w:val="27"/>
          <w:szCs w:val="27"/>
        </w:rPr>
        <w:t>пп</w:t>
      </w:r>
      <w:proofErr w:type="gramStart"/>
      <w:r w:rsidR="00EF1989" w:rsidRPr="00B06986">
        <w:rPr>
          <w:sz w:val="27"/>
          <w:szCs w:val="27"/>
        </w:rPr>
        <w:t>.а</w:t>
      </w:r>
      <w:proofErr w:type="spellEnd"/>
      <w:proofErr w:type="gramEnd"/>
      <w:r w:rsidR="00EF1989" w:rsidRPr="00B06986">
        <w:rPr>
          <w:sz w:val="27"/>
          <w:szCs w:val="27"/>
        </w:rPr>
        <w:t>) п.14.</w:t>
      </w:r>
      <w:r w:rsidR="00785A8A" w:rsidRPr="00B06986">
        <w:rPr>
          <w:sz w:val="27"/>
          <w:szCs w:val="27"/>
        </w:rPr>
        <w:t>8</w:t>
      </w:r>
      <w:r w:rsidR="00EF1989" w:rsidRPr="00B06986">
        <w:rPr>
          <w:sz w:val="27"/>
          <w:szCs w:val="27"/>
        </w:rPr>
        <w:t xml:space="preserve">.4 Единого отраслевого стандарта закупок </w:t>
      </w:r>
      <w:proofErr w:type="spellStart"/>
      <w:r w:rsidR="00EF1989" w:rsidRPr="00B06986">
        <w:rPr>
          <w:sz w:val="27"/>
          <w:szCs w:val="27"/>
        </w:rPr>
        <w:t>Госкорпорации</w:t>
      </w:r>
      <w:proofErr w:type="spellEnd"/>
      <w:r w:rsidR="00EF1989" w:rsidRPr="00B06986">
        <w:rPr>
          <w:sz w:val="27"/>
          <w:szCs w:val="27"/>
        </w:rPr>
        <w:t xml:space="preserve"> «</w:t>
      </w:r>
      <w:proofErr w:type="spellStart"/>
      <w:r w:rsidR="00EF1989" w:rsidRPr="00B06986">
        <w:rPr>
          <w:sz w:val="27"/>
          <w:szCs w:val="27"/>
        </w:rPr>
        <w:t>Росатом</w:t>
      </w:r>
      <w:proofErr w:type="spellEnd"/>
      <w:r w:rsidR="00EF1989" w:rsidRPr="00B06986">
        <w:rPr>
          <w:sz w:val="27"/>
          <w:szCs w:val="27"/>
        </w:rPr>
        <w:t>» (Положения о закупке) и пунктом 3.10 документации по проведению запроса цен направить запрос об уточнении заявки на участие в запросе цен следующему участнику:</w:t>
      </w:r>
    </w:p>
    <w:p w:rsidR="00EF1989" w:rsidRPr="00B06986" w:rsidRDefault="00EF1989" w:rsidP="00EF1989">
      <w:pPr>
        <w:pStyle w:val="a4"/>
        <w:jc w:val="both"/>
        <w:rPr>
          <w:sz w:val="27"/>
          <w:szCs w:val="27"/>
        </w:rPr>
      </w:pPr>
      <w:r w:rsidRPr="00B06986">
        <w:rPr>
          <w:sz w:val="27"/>
          <w:szCs w:val="27"/>
        </w:rPr>
        <w:t xml:space="preserve">- </w:t>
      </w:r>
      <w:r w:rsidR="00785A8A" w:rsidRPr="00B06986">
        <w:rPr>
          <w:sz w:val="27"/>
          <w:szCs w:val="27"/>
        </w:rPr>
        <w:t>ЗАО «Корпорация Сплав»</w:t>
      </w:r>
      <w:r w:rsidRPr="00B06986">
        <w:rPr>
          <w:sz w:val="27"/>
          <w:szCs w:val="27"/>
        </w:rPr>
        <w:t>.</w:t>
      </w:r>
    </w:p>
    <w:p w:rsidR="00E1547F" w:rsidRPr="00B06986" w:rsidRDefault="00E1547F" w:rsidP="00785A8A">
      <w:pPr>
        <w:pStyle w:val="a4"/>
        <w:numPr>
          <w:ilvl w:val="0"/>
          <w:numId w:val="5"/>
        </w:numPr>
        <w:spacing w:before="100" w:beforeAutospacing="1" w:after="100" w:afterAutospacing="1"/>
        <w:rPr>
          <w:sz w:val="27"/>
          <w:szCs w:val="27"/>
        </w:rPr>
      </w:pPr>
      <w:r w:rsidRPr="00B06986">
        <w:rPr>
          <w:sz w:val="27"/>
          <w:szCs w:val="27"/>
        </w:rPr>
        <w:t xml:space="preserve">Настоящий протокол разместить на сайте http://www.a-k-d.ru </w:t>
      </w:r>
    </w:p>
    <w:p w:rsidR="00E1547F" w:rsidRPr="00B06986" w:rsidRDefault="00E1547F" w:rsidP="00785A8A">
      <w:pPr>
        <w:numPr>
          <w:ilvl w:val="0"/>
          <w:numId w:val="5"/>
        </w:numPr>
        <w:spacing w:before="100" w:beforeAutospacing="1" w:after="100" w:afterAutospacing="1"/>
        <w:rPr>
          <w:sz w:val="27"/>
          <w:szCs w:val="27"/>
        </w:rPr>
      </w:pPr>
      <w:r w:rsidRPr="00B06986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1"/>
        <w:gridCol w:w="81"/>
      </w:tblGrid>
      <w:tr w:rsidR="00E1547F" w:rsidRPr="00B06986" w:rsidTr="00B657F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547F" w:rsidRPr="00B06986" w:rsidRDefault="00E1547F" w:rsidP="00B657F6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547F" w:rsidRPr="00B06986" w:rsidRDefault="00E1547F" w:rsidP="00B657F6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547F" w:rsidRPr="00B06986" w:rsidRDefault="00E1547F" w:rsidP="00B657F6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</w:tr>
      <w:tr w:rsidR="00E1547F" w:rsidRPr="00B06986" w:rsidTr="00B657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47F" w:rsidRPr="00B06986" w:rsidRDefault="00E1547F" w:rsidP="00B657F6">
            <w:pPr>
              <w:rPr>
                <w:sz w:val="27"/>
                <w:szCs w:val="27"/>
              </w:rPr>
            </w:pPr>
          </w:p>
        </w:tc>
      </w:tr>
    </w:tbl>
    <w:p w:rsidR="00CA62FE" w:rsidRPr="00E1547F" w:rsidRDefault="00CA62FE" w:rsidP="00B06986">
      <w:pPr>
        <w:rPr>
          <w:sz w:val="28"/>
          <w:szCs w:val="28"/>
        </w:rPr>
      </w:pPr>
    </w:p>
    <w:sectPr w:rsidR="00CA62FE" w:rsidRPr="00E1547F" w:rsidSect="00B06986">
      <w:pgSz w:w="11906" w:h="16838"/>
      <w:pgMar w:top="1021" w:right="851" w:bottom="851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E58D7"/>
    <w:multiLevelType w:val="multilevel"/>
    <w:tmpl w:val="EF845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9861779"/>
    <w:multiLevelType w:val="multilevel"/>
    <w:tmpl w:val="C64A97F6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2">
    <w:nsid w:val="5A0830FF"/>
    <w:multiLevelType w:val="multilevel"/>
    <w:tmpl w:val="C0562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868735D"/>
    <w:multiLevelType w:val="multilevel"/>
    <w:tmpl w:val="1E0E3F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47F"/>
    <w:rsid w:val="001350A6"/>
    <w:rsid w:val="005F6E04"/>
    <w:rsid w:val="0060781E"/>
    <w:rsid w:val="00785A8A"/>
    <w:rsid w:val="00B06986"/>
    <w:rsid w:val="00CA62FE"/>
    <w:rsid w:val="00D8333D"/>
    <w:rsid w:val="00E1547F"/>
    <w:rsid w:val="00EF1989"/>
    <w:rsid w:val="00FC3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1547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54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1547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154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2012-04-24T11:47:00Z</dcterms:created>
  <dcterms:modified xsi:type="dcterms:W3CDTF">2012-04-24T14:16:00Z</dcterms:modified>
</cp:coreProperties>
</file>