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145" w:rsidRPr="00297439" w:rsidRDefault="00A66145" w:rsidP="00A66145">
      <w:pPr>
        <w:pStyle w:val="21"/>
        <w:shd w:val="clear" w:color="auto" w:fill="auto"/>
        <w:spacing w:before="0" w:after="18" w:line="210" w:lineRule="exact"/>
        <w:jc w:val="center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Договор №_________</w:t>
      </w:r>
    </w:p>
    <w:p w:rsidR="00A66145" w:rsidRPr="00297439" w:rsidRDefault="00A66145" w:rsidP="00A66145">
      <w:pPr>
        <w:pStyle w:val="21"/>
        <w:shd w:val="clear" w:color="auto" w:fill="auto"/>
        <w:spacing w:before="0" w:after="0" w:line="240" w:lineRule="auto"/>
        <w:ind w:left="20" w:firstLine="660"/>
        <w:jc w:val="center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на выполнение работ по ремонту и техническому</w:t>
      </w:r>
    </w:p>
    <w:p w:rsidR="00A66145" w:rsidRPr="00297439" w:rsidRDefault="00A66145" w:rsidP="00A66145">
      <w:pPr>
        <w:pStyle w:val="21"/>
        <w:shd w:val="clear" w:color="auto" w:fill="auto"/>
        <w:spacing w:before="0" w:after="0" w:line="240" w:lineRule="auto"/>
        <w:ind w:left="20" w:firstLine="660"/>
        <w:jc w:val="center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обслуживанию транспортных средств</w:t>
      </w:r>
    </w:p>
    <w:p w:rsidR="00A66145" w:rsidRPr="00297439" w:rsidRDefault="00A66145" w:rsidP="00A66145">
      <w:pPr>
        <w:pStyle w:val="21"/>
        <w:shd w:val="clear" w:color="auto" w:fill="auto"/>
        <w:spacing w:before="0" w:after="0" w:line="240" w:lineRule="auto"/>
        <w:ind w:left="20" w:firstLine="660"/>
        <w:jc w:val="center"/>
        <w:rPr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tabs>
          <w:tab w:val="left" w:pos="7450"/>
        </w:tabs>
        <w:spacing w:after="0" w:line="254" w:lineRule="exact"/>
        <w:ind w:left="20"/>
        <w:jc w:val="both"/>
        <w:rPr>
          <w:b/>
          <w:sz w:val="24"/>
          <w:szCs w:val="24"/>
        </w:rPr>
      </w:pPr>
      <w:r w:rsidRPr="00297439">
        <w:rPr>
          <w:sz w:val="24"/>
          <w:szCs w:val="24"/>
        </w:rPr>
        <w:t xml:space="preserve"> </w:t>
      </w:r>
      <w:r w:rsidRPr="00297439">
        <w:rPr>
          <w:b/>
          <w:sz w:val="24"/>
          <w:szCs w:val="24"/>
        </w:rPr>
        <w:t xml:space="preserve">  г. Москва</w:t>
      </w:r>
      <w:r w:rsidRPr="00297439">
        <w:rPr>
          <w:b/>
          <w:sz w:val="24"/>
          <w:szCs w:val="24"/>
        </w:rPr>
        <w:tab/>
        <w:t xml:space="preserve"> «___» ________ 201__г.</w:t>
      </w:r>
    </w:p>
    <w:p w:rsidR="00A66145" w:rsidRPr="00297439" w:rsidRDefault="00A66145" w:rsidP="00A66145">
      <w:pPr>
        <w:pStyle w:val="2"/>
        <w:shd w:val="clear" w:color="auto" w:fill="auto"/>
        <w:spacing w:after="0" w:line="254" w:lineRule="exact"/>
        <w:ind w:left="20" w:right="20" w:firstLine="660"/>
        <w:jc w:val="both"/>
        <w:rPr>
          <w:rStyle w:val="ab"/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spacing w:after="0" w:line="254" w:lineRule="exact"/>
        <w:ind w:left="20" w:right="20" w:firstLine="660"/>
        <w:jc w:val="both"/>
        <w:rPr>
          <w:rStyle w:val="ab"/>
          <w:sz w:val="24"/>
          <w:szCs w:val="24"/>
        </w:rPr>
      </w:pPr>
      <w:r w:rsidRPr="00297439">
        <w:rPr>
          <w:b/>
          <w:bCs/>
          <w:iCs/>
          <w:sz w:val="24"/>
          <w:szCs w:val="24"/>
        </w:rPr>
        <w:t>Закрытое акционерное общество «РУСБУРМАШ»</w:t>
      </w:r>
      <w:r w:rsidRPr="00297439">
        <w:rPr>
          <w:bCs/>
          <w:iCs/>
          <w:sz w:val="24"/>
          <w:szCs w:val="24"/>
        </w:rPr>
        <w:t xml:space="preserve">, именуемое в дальнейшем </w:t>
      </w:r>
      <w:r w:rsidRPr="00297439">
        <w:rPr>
          <w:b/>
          <w:bCs/>
          <w:iCs/>
          <w:sz w:val="24"/>
          <w:szCs w:val="24"/>
        </w:rPr>
        <w:t>«Заказчик»</w:t>
      </w:r>
      <w:r w:rsidRPr="00297439">
        <w:rPr>
          <w:bCs/>
          <w:iCs/>
          <w:sz w:val="24"/>
          <w:szCs w:val="24"/>
        </w:rPr>
        <w:t xml:space="preserve">, в лице Генерального директора </w:t>
      </w:r>
      <w:r w:rsidRPr="00297439">
        <w:rPr>
          <w:b/>
          <w:bCs/>
          <w:iCs/>
          <w:sz w:val="24"/>
          <w:szCs w:val="24"/>
        </w:rPr>
        <w:t>Савельева Игоря Петровича</w:t>
      </w:r>
      <w:r w:rsidRPr="00297439">
        <w:rPr>
          <w:bCs/>
          <w:iCs/>
          <w:sz w:val="24"/>
          <w:szCs w:val="24"/>
        </w:rPr>
        <w:t xml:space="preserve">, действующего на основании </w:t>
      </w:r>
      <w:r w:rsidRPr="00297439">
        <w:rPr>
          <w:b/>
          <w:bCs/>
          <w:iCs/>
          <w:sz w:val="24"/>
          <w:szCs w:val="24"/>
        </w:rPr>
        <w:t>«Устава»</w:t>
      </w:r>
      <w:r w:rsidRPr="00297439">
        <w:rPr>
          <w:bCs/>
          <w:iCs/>
          <w:sz w:val="24"/>
          <w:szCs w:val="24"/>
        </w:rPr>
        <w:t xml:space="preserve">,  с одной стороны, </w:t>
      </w:r>
      <w:r w:rsidRPr="00297439">
        <w:rPr>
          <w:sz w:val="24"/>
          <w:szCs w:val="24"/>
        </w:rPr>
        <w:t xml:space="preserve">и </w:t>
      </w:r>
      <w:r w:rsidRPr="00297439">
        <w:rPr>
          <w:b/>
          <w:sz w:val="24"/>
          <w:szCs w:val="24"/>
        </w:rPr>
        <w:t xml:space="preserve">_________________ </w:t>
      </w:r>
      <w:r w:rsidRPr="00297439">
        <w:rPr>
          <w:sz w:val="24"/>
          <w:szCs w:val="24"/>
        </w:rPr>
        <w:t xml:space="preserve">именуемое в дальнейшем </w:t>
      </w:r>
      <w:r w:rsidRPr="00297439">
        <w:rPr>
          <w:b/>
          <w:sz w:val="24"/>
          <w:szCs w:val="24"/>
        </w:rPr>
        <w:t>«Исполнитель»,</w:t>
      </w:r>
      <w:r w:rsidRPr="00297439">
        <w:rPr>
          <w:sz w:val="24"/>
          <w:szCs w:val="24"/>
        </w:rPr>
        <w:t xml:space="preserve"> в лице _________________________________________, действующего на основании</w:t>
      </w:r>
      <w:r w:rsidRPr="00297439">
        <w:rPr>
          <w:b/>
          <w:sz w:val="24"/>
          <w:szCs w:val="24"/>
        </w:rPr>
        <w:t xml:space="preserve"> </w:t>
      </w:r>
      <w:r w:rsidRPr="00297439">
        <w:rPr>
          <w:sz w:val="24"/>
          <w:szCs w:val="24"/>
        </w:rPr>
        <w:t>_____________</w:t>
      </w:r>
      <w:proofErr w:type="gramStart"/>
      <w:r w:rsidRPr="00297439">
        <w:rPr>
          <w:sz w:val="24"/>
          <w:szCs w:val="24"/>
        </w:rPr>
        <w:t xml:space="preserve"> ,</w:t>
      </w:r>
      <w:proofErr w:type="gramEnd"/>
      <w:r w:rsidRPr="00297439">
        <w:rPr>
          <w:sz w:val="24"/>
          <w:szCs w:val="24"/>
        </w:rPr>
        <w:t xml:space="preserve"> </w:t>
      </w:r>
      <w:r w:rsidRPr="00297439">
        <w:rPr>
          <w:bCs/>
          <w:iCs/>
          <w:sz w:val="24"/>
          <w:szCs w:val="24"/>
        </w:rPr>
        <w:t xml:space="preserve">с другой стороны, совместно именуемые далее </w:t>
      </w:r>
      <w:r w:rsidRPr="00297439">
        <w:rPr>
          <w:b/>
          <w:bCs/>
          <w:iCs/>
          <w:sz w:val="24"/>
          <w:szCs w:val="24"/>
        </w:rPr>
        <w:t>«Стороны»</w:t>
      </w:r>
      <w:r w:rsidRPr="00297439">
        <w:rPr>
          <w:bCs/>
          <w:iCs/>
          <w:sz w:val="24"/>
          <w:szCs w:val="24"/>
        </w:rPr>
        <w:t>, заключили настоящий Договор о нижеследующем:</w:t>
      </w:r>
    </w:p>
    <w:p w:rsidR="00A66145" w:rsidRPr="00297439" w:rsidRDefault="00A66145" w:rsidP="00A66145">
      <w:pPr>
        <w:pStyle w:val="2"/>
        <w:shd w:val="clear" w:color="auto" w:fill="auto"/>
        <w:spacing w:after="0" w:line="254" w:lineRule="exact"/>
        <w:ind w:left="20" w:right="20" w:firstLine="660"/>
        <w:jc w:val="both"/>
        <w:rPr>
          <w:rStyle w:val="ab"/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0" w:lineRule="exact"/>
        <w:ind w:left="3980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1. Предмет Договора</w:t>
      </w:r>
    </w:p>
    <w:p w:rsidR="00A66145" w:rsidRPr="00297439" w:rsidRDefault="00A66145" w:rsidP="00A66145">
      <w:pPr>
        <w:pStyle w:val="2"/>
        <w:numPr>
          <w:ilvl w:val="0"/>
          <w:numId w:val="1"/>
        </w:numPr>
        <w:shd w:val="clear" w:color="auto" w:fill="auto"/>
        <w:tabs>
          <w:tab w:val="left" w:pos="1110"/>
        </w:tabs>
        <w:spacing w:after="0"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По настоящему Договору Заказчик поручает, а Исполнитель обязуется выполнять работы по ремонту и техническому обслуживанию (далее по тексту - работы) принадлежащих Заказчику транспортных средств марки «</w:t>
      </w:r>
      <w:proofErr w:type="spellStart"/>
      <w:r w:rsidRPr="00297439">
        <w:rPr>
          <w:sz w:val="24"/>
          <w:szCs w:val="24"/>
        </w:rPr>
        <w:t>Мерседес-Бенц</w:t>
      </w:r>
      <w:proofErr w:type="spellEnd"/>
      <w:r w:rsidRPr="00297439">
        <w:rPr>
          <w:sz w:val="24"/>
          <w:szCs w:val="24"/>
        </w:rPr>
        <w:t>» (далее по тексту - транспортные средства), а Заказчик обязуется принимать и оплачивать выполненные Исполнителем работы в порядке и на условиях, установленных настоящим Договором.</w:t>
      </w:r>
    </w:p>
    <w:p w:rsidR="00A66145" w:rsidRPr="00297439" w:rsidRDefault="00A66145" w:rsidP="00A66145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spacing w:after="0"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Перечень автомобилей с указанием их идентификационных номеров (</w:t>
      </w:r>
      <w:r w:rsidRPr="00297439">
        <w:rPr>
          <w:sz w:val="24"/>
          <w:szCs w:val="24"/>
          <w:lang w:val="en-US"/>
        </w:rPr>
        <w:t>V</w:t>
      </w:r>
      <w:r w:rsidRPr="00297439">
        <w:rPr>
          <w:sz w:val="24"/>
          <w:szCs w:val="24"/>
        </w:rPr>
        <w:t>1</w:t>
      </w:r>
      <w:r w:rsidRPr="00297439">
        <w:rPr>
          <w:sz w:val="24"/>
          <w:szCs w:val="24"/>
          <w:lang w:val="en-US"/>
        </w:rPr>
        <w:t>N</w:t>
      </w:r>
      <w:r w:rsidRPr="00297439">
        <w:rPr>
          <w:sz w:val="24"/>
          <w:szCs w:val="24"/>
        </w:rPr>
        <w:t>) и государственных номерных знаков, принимаемых на обслуживание Исполнителем, содержится в Приложении № 1 к настоящему Договору и может быть изменен по письменному согласию Сторон.</w:t>
      </w:r>
    </w:p>
    <w:p w:rsidR="00A66145" w:rsidRPr="00297439" w:rsidRDefault="00A66145" w:rsidP="00A66145">
      <w:pPr>
        <w:pStyle w:val="2"/>
        <w:numPr>
          <w:ilvl w:val="0"/>
          <w:numId w:val="1"/>
        </w:numPr>
        <w:shd w:val="clear" w:color="auto" w:fill="auto"/>
        <w:tabs>
          <w:tab w:val="left" w:pos="1186"/>
        </w:tabs>
        <w:spacing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Прием-передача транспортных средств и выполнение работ по настоящему Договору производится по месту нахождения Исполнителя по адресу: _____________________________.</w:t>
      </w:r>
    </w:p>
    <w:p w:rsidR="00A66145" w:rsidRPr="00297439" w:rsidRDefault="00A66145" w:rsidP="00A66145">
      <w:pPr>
        <w:pStyle w:val="21"/>
        <w:shd w:val="clear" w:color="auto" w:fill="auto"/>
        <w:spacing w:before="0" w:after="0" w:line="250" w:lineRule="exact"/>
        <w:ind w:left="3400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2. Права и обязанности Сторон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330"/>
        </w:tabs>
        <w:spacing w:after="0"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Заказчик обязуется предоставлять транспортные средства в ремонт в согласованные с Исполнителем сроки </w:t>
      </w:r>
      <w:proofErr w:type="gramStart"/>
      <w:r w:rsidRPr="00297439">
        <w:rPr>
          <w:sz w:val="24"/>
          <w:szCs w:val="24"/>
        </w:rPr>
        <w:t>в место выполнения</w:t>
      </w:r>
      <w:proofErr w:type="gramEnd"/>
      <w:r w:rsidRPr="00297439">
        <w:rPr>
          <w:sz w:val="24"/>
          <w:szCs w:val="24"/>
        </w:rPr>
        <w:t xml:space="preserve"> работ согласно п. 1.3. настоящего Договора.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321"/>
        </w:tabs>
        <w:spacing w:after="0"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При обращении к Исполнителю Заказчик передает вместе с транспортными средствами копии документов, удостоверяющих право владения и пользования транспортными средствами (свидетельство о регистрации транспортного средства, договор аренды, лизинга и т.д.), а также документы на представителя Заказчика, подтверждающие его полномочия. В случае наличия на транспортных средствах внешних повреждений, имеющих признаки возникновения в результате ДТП, пожара и т.п., Заказчик также передает документы, подтверждающие причину возникновения указанных повреждений (справки ГИБДД и т.д.).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316"/>
        </w:tabs>
        <w:spacing w:after="0"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При приеме транспортного средства Исполнителем оформляется Ремонтный заказ/ордер по форме Исполнителя, который одновременно является Актом приема - передачи транспортного средства. В Ремонтном заказе/ордере указываются дата и причины обращения, ориентировочный перечень работ, ориентировочная стоимость работ, состояние и комплектность транспортного средства, видимые наружные повреждения и дефекты, переданные Заказчиком запасные части и расходные материалы, а также информация о наличии/отсутствии в транспортном средстве ценных вещей. Ремонтный заказ/ордер составляется в двух экземплярах и подписывается уполномоченными представителями Сторон. Перечень и стоимость работ, использованные материалы и запчасти указываются в </w:t>
      </w:r>
      <w:proofErr w:type="spellStart"/>
      <w:proofErr w:type="gramStart"/>
      <w:r w:rsidRPr="00297439">
        <w:rPr>
          <w:sz w:val="24"/>
          <w:szCs w:val="24"/>
        </w:rPr>
        <w:t>Заказ-наряде</w:t>
      </w:r>
      <w:proofErr w:type="spellEnd"/>
      <w:proofErr w:type="gramEnd"/>
      <w:r w:rsidRPr="00297439">
        <w:rPr>
          <w:sz w:val="24"/>
          <w:szCs w:val="24"/>
        </w:rPr>
        <w:t>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302"/>
        </w:tabs>
        <w:spacing w:after="0"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Заказчик вправе передавать Исполнителю для выполнения работ оригинальные запасные части и расходные материалы, рекомендованные заводом-изготовителем, приобретенные Заказчиком самостоятельно. Исполнитель не несет ответственности за качество запасных частей и расходных материалов, предоставленных Заказчиком.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350"/>
        </w:tabs>
        <w:spacing w:after="0"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Сроки выполнения работ по настоящему Договору определяются исходя из перечня выполняемых работ, наличия у Исполнителя запасных частей и иных материалов, необходимых для проведения работ, согласуются непосредственно с Заказчиком и указываются в </w:t>
      </w:r>
      <w:proofErr w:type="spellStart"/>
      <w:proofErr w:type="gramStart"/>
      <w:r w:rsidRPr="00297439">
        <w:rPr>
          <w:sz w:val="24"/>
          <w:szCs w:val="24"/>
        </w:rPr>
        <w:t>Заказ-наряде</w:t>
      </w:r>
      <w:proofErr w:type="spellEnd"/>
      <w:proofErr w:type="gramEnd"/>
      <w:r w:rsidRPr="00297439">
        <w:rPr>
          <w:sz w:val="24"/>
          <w:szCs w:val="24"/>
        </w:rPr>
        <w:t>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417"/>
        </w:tabs>
        <w:spacing w:after="0" w:line="250" w:lineRule="exact"/>
        <w:ind w:left="20" w:right="20" w:firstLine="74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При выполнении работ по настоящему Договору Исполнитель руководствуется установленными рекомендациями завода-производителя. Порядок выполнения работ по настоящему Договору определяется Правилами предоставления услуг по техническому обслуживанию и ремонту автомобилей марки "</w:t>
      </w:r>
      <w:proofErr w:type="spellStart"/>
      <w:r w:rsidRPr="00297439">
        <w:rPr>
          <w:sz w:val="24"/>
          <w:szCs w:val="24"/>
        </w:rPr>
        <w:t>Мерседес-Бенц</w:t>
      </w:r>
      <w:proofErr w:type="spellEnd"/>
      <w:r w:rsidRPr="00297439">
        <w:rPr>
          <w:sz w:val="24"/>
          <w:szCs w:val="24"/>
        </w:rPr>
        <w:t>", установленными Исполнителем, Подписание настоящего Договора Заказчиком подтверждает ознакомление и согласие Заказчика с данными Правилами.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436"/>
        </w:tabs>
        <w:spacing w:after="0" w:line="250" w:lineRule="exact"/>
        <w:ind w:left="20" w:right="60" w:firstLine="700"/>
        <w:jc w:val="both"/>
        <w:rPr>
          <w:sz w:val="24"/>
          <w:szCs w:val="24"/>
        </w:rPr>
      </w:pPr>
      <w:proofErr w:type="gramStart"/>
      <w:r w:rsidRPr="00297439">
        <w:rPr>
          <w:sz w:val="24"/>
          <w:szCs w:val="24"/>
        </w:rPr>
        <w:t xml:space="preserve">В случае обнаружения в ходе выполнения работ по Договору скрытых повреждений/дефектов, не указанных в Ремонтном заказе/ордере, не устранение которых затрудняет или делает невозможным выполнение работ, Исполнителем незамедлительно </w:t>
      </w:r>
      <w:r w:rsidRPr="00297439">
        <w:rPr>
          <w:sz w:val="24"/>
          <w:szCs w:val="24"/>
        </w:rPr>
        <w:lastRenderedPageBreak/>
        <w:t>составляется Акт о наличии скрытых дефектов, который направляется Заказчику по факсу, электронной почте либо с курьером уполномоченному лицу Заказчика, До принятия решения Заказчиком об их устранении Исполнитель приостанавливает работы.</w:t>
      </w:r>
      <w:proofErr w:type="gramEnd"/>
      <w:r w:rsidRPr="00297439">
        <w:rPr>
          <w:sz w:val="24"/>
          <w:szCs w:val="24"/>
        </w:rPr>
        <w:t xml:space="preserve"> Заказчик должен принять решение об устранении вышеуказанных повреждений/дефектов и уведомить о принятом решении Исполнителя в срок, не позднее 2 рабочих дней со дня получения Акта о наличии скрытых дефектов. Акт о наличии скрытых дефектов согласовывается уполномоченными представителями Сторон, Согласованный Сторонами Акт о наличии скрытых дефектов является основанием для внесения Исполнителем соответствующих изменений в Заказ-наряд относительно объема и стоимости работ, а также для увеличения срока выполнения работ.</w:t>
      </w: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6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При неполучении согласия Заказчика на устранение обнаруженных скрытых повреждений/дефектов в течение 2-х дней </w:t>
      </w:r>
      <w:proofErr w:type="gramStart"/>
      <w:r w:rsidRPr="00297439">
        <w:rPr>
          <w:sz w:val="24"/>
          <w:szCs w:val="24"/>
        </w:rPr>
        <w:t>с даты извещения</w:t>
      </w:r>
      <w:proofErr w:type="gramEnd"/>
      <w:r w:rsidRPr="00297439">
        <w:rPr>
          <w:sz w:val="24"/>
          <w:szCs w:val="24"/>
        </w:rPr>
        <w:t>, Исполнитель имеет право отказаться от исполнения Ремонтного заказа/ордера. В этом случае Заказчик обязан произвести оплату работ, выполненных Исполнителем, а также запасных частей и расходных материалов, использованных и установленных до обнаружения скрытых повреждений/дефектов, и в любом случае всех запасных частей, заказанных Исполнителем для проведения соответствующих работ, а также получить и вывезти транспортное средство с территории Исполнителя.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335"/>
        </w:tabs>
        <w:spacing w:after="0" w:line="250" w:lineRule="exact"/>
        <w:ind w:left="20" w:right="6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При отсутств</w:t>
      </w:r>
      <w:proofErr w:type="gramStart"/>
      <w:r w:rsidRPr="00297439">
        <w:rPr>
          <w:sz w:val="24"/>
          <w:szCs w:val="24"/>
        </w:rPr>
        <w:t>ии у И</w:t>
      </w:r>
      <w:proofErr w:type="gramEnd"/>
      <w:r w:rsidRPr="00297439">
        <w:rPr>
          <w:sz w:val="24"/>
          <w:szCs w:val="24"/>
        </w:rPr>
        <w:t>сполнителя запасных частей и иных материалов для выполнения необходимых работ, Исполнитель вправе приостановить выполнение работ до момента поступления на склад Исполнителя запасных частей и иных материалов, предварительно уведомив Заказчика об этом. В этом случае сроки выполнения работ отодвигаются соразмерно времени, которое необходимо для доставки необходимых запасных частей и иных материалов на склад Исполнителя.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278"/>
        </w:tabs>
        <w:spacing w:after="0" w:line="250" w:lineRule="exact"/>
        <w:ind w:left="20" w:right="6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В случае обнаружения Исполнителем, что Заказчиком предоставлены непригодные и/или некачественные запасные части или расходные материалы, Исполнитель незамедлительно уведомляет об этом: Заказчика по факсу либо по электронной почте. Заказчик в срок не позднее 2-х дней </w:t>
      </w:r>
      <w:proofErr w:type="gramStart"/>
      <w:r w:rsidRPr="00297439">
        <w:rPr>
          <w:sz w:val="24"/>
          <w:szCs w:val="24"/>
        </w:rPr>
        <w:t>с даты получения</w:t>
      </w:r>
      <w:proofErr w:type="gramEnd"/>
      <w:r w:rsidRPr="00297439">
        <w:rPr>
          <w:sz w:val="24"/>
          <w:szCs w:val="24"/>
        </w:rPr>
        <w:t xml:space="preserve"> уведомления обязан произвести замену предоставленных им непригодных и/или некачественных запасных частей или расходных материалов. В случае</w:t>
      </w:r>
      <w:proofErr w:type="gramStart"/>
      <w:r w:rsidRPr="00297439">
        <w:rPr>
          <w:sz w:val="24"/>
          <w:szCs w:val="24"/>
        </w:rPr>
        <w:t>,</w:t>
      </w:r>
      <w:proofErr w:type="gramEnd"/>
      <w:r w:rsidRPr="00297439">
        <w:rPr>
          <w:sz w:val="24"/>
          <w:szCs w:val="24"/>
        </w:rPr>
        <w:t xml:space="preserve"> если Заказчик не произведет замену указанных запасных частей или расходных материалов, Исполнитель имеет право отказаться от исполнения работ по соответствующему Ремонтному заказу/ордеру и потребовать оплаты фактически выполненной им до момента отказа работы.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431"/>
        </w:tabs>
        <w:spacing w:after="0" w:line="250" w:lineRule="exact"/>
        <w:ind w:left="20" w:right="6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При обнаружении неисправностей транспортного средства, угрожающих безопасности движения, Исполнитель обязан поставить в известность Заказчика и дать ему рекомендации по их устранению. При отказе Заказчика от устранения таких неисправностей силами Исполнителя или при невозможности их немедленного устранения Заказчик (если он настаивает на получении транспортного средства с неисправностями) принимает транспортное средство с указанием в </w:t>
      </w:r>
      <w:proofErr w:type="spellStart"/>
      <w:proofErr w:type="gramStart"/>
      <w:r w:rsidRPr="00297439">
        <w:rPr>
          <w:sz w:val="24"/>
          <w:szCs w:val="24"/>
        </w:rPr>
        <w:t>Заказ-наряде</w:t>
      </w:r>
      <w:proofErr w:type="spellEnd"/>
      <w:proofErr w:type="gramEnd"/>
      <w:r w:rsidRPr="00297439">
        <w:rPr>
          <w:sz w:val="24"/>
          <w:szCs w:val="24"/>
        </w:rPr>
        <w:t>, что Заказчик ознакомлен с информацией о наличии неисправностей транспортного средства, угрожающих безопасности движения.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422"/>
        </w:tabs>
        <w:spacing w:after="0" w:line="250" w:lineRule="exact"/>
        <w:ind w:left="20" w:right="6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По окончании выполнения работ Исполнитель обязуется выдать Заказчику документы (Заказ-наряд, счет-фактуру) с указанием перечня выполненных работ, их стоимости, стоимости запчастей и расходных материалов.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402"/>
        </w:tabs>
        <w:spacing w:after="0" w:line="250" w:lineRule="exact"/>
        <w:ind w:left="20" w:right="6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Заказчик вправе требовать в пределах установленного Исполнителем гарантийного срока безвозмездного устранения недостатков работ, возникших по вине Исполнителя. Исполнитель несет гарантийные обязательства по выполненным работам в течение 6 (Шести) месяцев с даты принятия выполненных работ согласно </w:t>
      </w:r>
      <w:proofErr w:type="spellStart"/>
      <w:proofErr w:type="gramStart"/>
      <w:r w:rsidRPr="00297439">
        <w:rPr>
          <w:sz w:val="24"/>
          <w:szCs w:val="24"/>
        </w:rPr>
        <w:t>Заказ-наряда</w:t>
      </w:r>
      <w:proofErr w:type="spellEnd"/>
      <w:proofErr w:type="gramEnd"/>
      <w:r w:rsidRPr="00297439">
        <w:rPr>
          <w:sz w:val="24"/>
          <w:szCs w:val="24"/>
        </w:rPr>
        <w:t xml:space="preserve"> или 10000 (десять тысяч) км пробега, в зависимости от того, что наступит раньше, при условии соблюдения Заказчиком правил эксплуатации. Гарантия на установленные запасные части и иные материалы устанавливается согласно требованиям завод</w:t>
      </w:r>
      <w:proofErr w:type="gramStart"/>
      <w:r w:rsidRPr="00297439">
        <w:rPr>
          <w:sz w:val="24"/>
          <w:szCs w:val="24"/>
        </w:rPr>
        <w:t>а-</w:t>
      </w:r>
      <w:proofErr w:type="gramEnd"/>
      <w:r w:rsidRPr="00297439">
        <w:rPr>
          <w:sz w:val="24"/>
          <w:szCs w:val="24"/>
        </w:rPr>
        <w:t xml:space="preserve"> изготовителя. Гарантия не распространяется на запасные части и иные материалы, предоставленные Заказчиком.</w:t>
      </w:r>
    </w:p>
    <w:p w:rsidR="00A66145" w:rsidRPr="00297439" w:rsidRDefault="00A66145" w:rsidP="00A66145">
      <w:pPr>
        <w:pStyle w:val="2"/>
        <w:numPr>
          <w:ilvl w:val="0"/>
          <w:numId w:val="2"/>
        </w:numPr>
        <w:shd w:val="clear" w:color="auto" w:fill="auto"/>
        <w:tabs>
          <w:tab w:val="left" w:pos="1513"/>
        </w:tabs>
        <w:spacing w:after="0" w:line="250" w:lineRule="exact"/>
        <w:ind w:left="20" w:right="6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Исполнитель осуществляет хранение демонтированных запасных частей и иных материалов Заказчика только при наличии письменного распоряжения Заказчика о сохранности демонтированных запасных частей, но в любом случае не более 5 (Пяти) дней с момента принятия Заказчиком работ. В случае</w:t>
      </w:r>
      <w:proofErr w:type="gramStart"/>
      <w:r w:rsidRPr="00297439">
        <w:rPr>
          <w:sz w:val="24"/>
          <w:szCs w:val="24"/>
        </w:rPr>
        <w:t>,</w:t>
      </w:r>
      <w:proofErr w:type="gramEnd"/>
      <w:r w:rsidRPr="00297439">
        <w:rPr>
          <w:sz w:val="24"/>
          <w:szCs w:val="24"/>
        </w:rPr>
        <w:t xml:space="preserve"> если демонтированные запасные части и иные материалы Заказчика не были им востребованы, такие запасные части и иные материалы подлежат утилизации Исполнителем.</w:t>
      </w: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6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2.2. Стороны настоящим устанавливают, что подписываемый Сторонами в рамках настоящего Договора Ремонтный заказ/ордер является Актом приема-передачи транспортного средства Исполнителю для выполнения последним работ по настоящему Договору, а Заказ-наряд - Актом возврата транспортного средства Заказчику и Актом приема-передачи выполненных по настоящему Договору работ.</w:t>
      </w: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60" w:firstLine="700"/>
        <w:jc w:val="both"/>
        <w:rPr>
          <w:sz w:val="24"/>
          <w:szCs w:val="24"/>
        </w:rPr>
      </w:pPr>
    </w:p>
    <w:p w:rsidR="00A66145" w:rsidRPr="00297439" w:rsidRDefault="00A66145" w:rsidP="00A66145">
      <w:pPr>
        <w:pStyle w:val="23"/>
        <w:keepNext/>
        <w:keepLines/>
        <w:shd w:val="clear" w:color="auto" w:fill="auto"/>
        <w:ind w:left="2240"/>
        <w:rPr>
          <w:b/>
          <w:sz w:val="24"/>
          <w:szCs w:val="24"/>
        </w:rPr>
      </w:pPr>
      <w:bookmarkStart w:id="0" w:name="bookmark0"/>
      <w:bookmarkStart w:id="1" w:name="_Toc343005691"/>
      <w:r w:rsidRPr="00297439">
        <w:rPr>
          <w:b/>
          <w:sz w:val="24"/>
          <w:szCs w:val="24"/>
        </w:rPr>
        <w:lastRenderedPageBreak/>
        <w:t>3. Порядок расчетов. Порядок приема-передачи работ</w:t>
      </w:r>
      <w:bookmarkEnd w:id="0"/>
      <w:bookmarkEnd w:id="1"/>
    </w:p>
    <w:p w:rsidR="00A66145" w:rsidRPr="00297439" w:rsidRDefault="00A66145" w:rsidP="00A66145">
      <w:pPr>
        <w:pStyle w:val="2"/>
        <w:numPr>
          <w:ilvl w:val="0"/>
          <w:numId w:val="3"/>
        </w:numPr>
        <w:shd w:val="clear" w:color="auto" w:fill="auto"/>
        <w:tabs>
          <w:tab w:val="left" w:pos="1177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Для расчета стоимости работ Исполнитель использует нормы времени, определенные заводом-изготовителем и нормы времени, указанные в программах (каталогах) «</w:t>
      </w:r>
      <w:r w:rsidRPr="00297439">
        <w:rPr>
          <w:sz w:val="24"/>
          <w:szCs w:val="24"/>
          <w:lang w:val="en-US"/>
        </w:rPr>
        <w:t>AUDATEX</w:t>
      </w:r>
      <w:r w:rsidRPr="00297439">
        <w:rPr>
          <w:sz w:val="24"/>
          <w:szCs w:val="24"/>
        </w:rPr>
        <w:t>».</w:t>
      </w: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Для расчета стоимости работ по установке дополнительного оборудования, не предусмотренного заводом - изготовителем, используются нормы времени, которые определяются по действующему прейскуранту Исполнителя.</w:t>
      </w:r>
    </w:p>
    <w:p w:rsidR="00A66145" w:rsidRPr="00297439" w:rsidRDefault="00A66145" w:rsidP="00A66145">
      <w:pPr>
        <w:pStyle w:val="2"/>
        <w:numPr>
          <w:ilvl w:val="0"/>
          <w:numId w:val="3"/>
        </w:numPr>
        <w:shd w:val="clear" w:color="auto" w:fill="auto"/>
        <w:tabs>
          <w:tab w:val="left" w:pos="1162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Стоимость одного нормо-часа по всем видам работ для транспортных средств </w:t>
      </w:r>
      <w:r w:rsidRPr="00297439">
        <w:rPr>
          <w:rStyle w:val="ab"/>
          <w:sz w:val="24"/>
          <w:szCs w:val="24"/>
        </w:rPr>
        <w:t>марки «</w:t>
      </w:r>
      <w:proofErr w:type="spellStart"/>
      <w:r w:rsidRPr="00297439">
        <w:rPr>
          <w:rStyle w:val="ab"/>
          <w:sz w:val="24"/>
          <w:szCs w:val="24"/>
        </w:rPr>
        <w:t>Мерседес-Бенц</w:t>
      </w:r>
      <w:proofErr w:type="spellEnd"/>
      <w:r w:rsidRPr="00297439">
        <w:rPr>
          <w:rStyle w:val="ab"/>
          <w:sz w:val="24"/>
          <w:szCs w:val="24"/>
        </w:rPr>
        <w:t xml:space="preserve">» </w:t>
      </w:r>
      <w:r w:rsidRPr="00297439">
        <w:rPr>
          <w:sz w:val="24"/>
          <w:szCs w:val="24"/>
        </w:rPr>
        <w:t>установлена Приложением №3 к настоящему Договору, которая остается неизменной в течение срока действия договора.</w:t>
      </w:r>
    </w:p>
    <w:p w:rsidR="00A66145" w:rsidRPr="00297439" w:rsidRDefault="00A66145" w:rsidP="00A66145">
      <w:pPr>
        <w:pStyle w:val="2"/>
        <w:numPr>
          <w:ilvl w:val="0"/>
          <w:numId w:val="3"/>
        </w:numPr>
        <w:shd w:val="clear" w:color="auto" w:fill="auto"/>
        <w:tabs>
          <w:tab w:val="left" w:pos="1114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Стоимость запасных частей и иных материалов, использованных в ходе выполнения работ, определяется в соответствии с действующим Прайс-листом Исполнителя.</w:t>
      </w:r>
    </w:p>
    <w:p w:rsidR="00A66145" w:rsidRPr="00297439" w:rsidRDefault="00A66145" w:rsidP="00A66145">
      <w:pPr>
        <w:pStyle w:val="2"/>
        <w:numPr>
          <w:ilvl w:val="0"/>
          <w:numId w:val="3"/>
        </w:numPr>
        <w:shd w:val="clear" w:color="auto" w:fill="auto"/>
        <w:tabs>
          <w:tab w:val="left" w:pos="1129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Стоимость выполненных работ и запасных частей, использованных при выполнении работ, указываются в </w:t>
      </w:r>
      <w:proofErr w:type="spellStart"/>
      <w:proofErr w:type="gramStart"/>
      <w:r w:rsidRPr="00297439">
        <w:rPr>
          <w:sz w:val="24"/>
          <w:szCs w:val="24"/>
        </w:rPr>
        <w:t>Заказ-наряде</w:t>
      </w:r>
      <w:proofErr w:type="spellEnd"/>
      <w:proofErr w:type="gramEnd"/>
      <w:r w:rsidRPr="00297439">
        <w:rPr>
          <w:sz w:val="24"/>
          <w:szCs w:val="24"/>
        </w:rPr>
        <w:t xml:space="preserve">, подписываемом Сторонами по факту выполнения работ и не должна превышать: </w:t>
      </w:r>
      <w:r w:rsidRPr="00297439">
        <w:rPr>
          <w:b/>
          <w:sz w:val="24"/>
          <w:szCs w:val="24"/>
        </w:rPr>
        <w:t xml:space="preserve">650 000 (Шестьсот пятьдесят тысяч) рублей, </w:t>
      </w:r>
      <w:r w:rsidRPr="00297439">
        <w:rPr>
          <w:sz w:val="24"/>
          <w:szCs w:val="24"/>
        </w:rPr>
        <w:t>в том числе НДС 18%.</w:t>
      </w:r>
    </w:p>
    <w:p w:rsidR="00A66145" w:rsidRPr="00297439" w:rsidRDefault="00A66145" w:rsidP="00A66145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bookmark1"/>
      <w:r w:rsidRPr="00297439">
        <w:rPr>
          <w:rFonts w:ascii="Times New Roman" w:hAnsi="Times New Roman"/>
          <w:sz w:val="24"/>
          <w:szCs w:val="24"/>
        </w:rPr>
        <w:t>3.5</w:t>
      </w:r>
      <w:proofErr w:type="gramStart"/>
      <w:r w:rsidRPr="00297439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297439">
        <w:rPr>
          <w:rFonts w:ascii="Times New Roman" w:hAnsi="Times New Roman"/>
          <w:sz w:val="24"/>
          <w:szCs w:val="24"/>
        </w:rPr>
        <w:t xml:space="preserve">о окончании выполнения работ Исполнитель уведомляет о выполнении работ Заказчика. Заказчик в срок не позднее 3 (Трех) дней с даты уведомления об окончании выполнения работ обязан принять выполненные Исполнителем работы и транспортное средство путем подписания </w:t>
      </w:r>
      <w:proofErr w:type="spellStart"/>
      <w:proofErr w:type="gramStart"/>
      <w:r w:rsidRPr="00297439">
        <w:rPr>
          <w:rFonts w:ascii="Times New Roman" w:hAnsi="Times New Roman"/>
          <w:sz w:val="24"/>
          <w:szCs w:val="24"/>
        </w:rPr>
        <w:t>Заказ-наряда</w:t>
      </w:r>
      <w:proofErr w:type="spellEnd"/>
      <w:proofErr w:type="gramEnd"/>
      <w:r w:rsidRPr="00297439">
        <w:rPr>
          <w:rFonts w:ascii="Times New Roman" w:hAnsi="Times New Roman"/>
          <w:sz w:val="24"/>
          <w:szCs w:val="24"/>
        </w:rPr>
        <w:t xml:space="preserve">. </w:t>
      </w:r>
    </w:p>
    <w:p w:rsidR="00A66145" w:rsidRPr="00297439" w:rsidRDefault="00A66145" w:rsidP="00A66145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297439">
        <w:rPr>
          <w:rFonts w:ascii="Times New Roman" w:hAnsi="Times New Roman"/>
          <w:sz w:val="24"/>
          <w:szCs w:val="24"/>
        </w:rPr>
        <w:t>3.6</w:t>
      </w:r>
      <w:proofErr w:type="gramStart"/>
      <w:r w:rsidRPr="00297439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297439">
        <w:rPr>
          <w:rFonts w:ascii="Times New Roman" w:hAnsi="Times New Roman"/>
          <w:sz w:val="24"/>
          <w:szCs w:val="24"/>
        </w:rPr>
        <w:t xml:space="preserve"> момента подписания Заказчиком </w:t>
      </w:r>
      <w:proofErr w:type="spellStart"/>
      <w:r w:rsidRPr="00297439">
        <w:rPr>
          <w:rFonts w:ascii="Times New Roman" w:hAnsi="Times New Roman"/>
          <w:sz w:val="24"/>
          <w:szCs w:val="24"/>
        </w:rPr>
        <w:t>Заказ-наряда</w:t>
      </w:r>
      <w:proofErr w:type="spellEnd"/>
      <w:r w:rsidRPr="00297439">
        <w:rPr>
          <w:rFonts w:ascii="Times New Roman" w:hAnsi="Times New Roman"/>
          <w:sz w:val="24"/>
          <w:szCs w:val="24"/>
        </w:rPr>
        <w:t xml:space="preserve"> работы считаются принятыми Заказчиком в полном объеме. В случае не подписания/уклонения от подписания Заказчиком </w:t>
      </w:r>
      <w:proofErr w:type="spellStart"/>
      <w:proofErr w:type="gramStart"/>
      <w:r w:rsidRPr="00297439">
        <w:rPr>
          <w:rFonts w:ascii="Times New Roman" w:hAnsi="Times New Roman"/>
          <w:sz w:val="24"/>
          <w:szCs w:val="24"/>
        </w:rPr>
        <w:t>Заказ-наряда</w:t>
      </w:r>
      <w:proofErr w:type="spellEnd"/>
      <w:proofErr w:type="gramEnd"/>
      <w:r w:rsidRPr="00297439">
        <w:rPr>
          <w:rFonts w:ascii="Times New Roman" w:hAnsi="Times New Roman"/>
          <w:sz w:val="24"/>
          <w:szCs w:val="24"/>
        </w:rPr>
        <w:t xml:space="preserve"> при фактическом принятии транспортного средства по окончании работ и не предъявления в момент принятия транспортного средства претензий к качеству и объему выполненных работ, работы считаются принятыми Заказчиком в полном объеме в день фактического принятия транспортного средства. </w:t>
      </w:r>
    </w:p>
    <w:p w:rsidR="00A66145" w:rsidRPr="00297439" w:rsidRDefault="00A66145" w:rsidP="00A66145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297439">
        <w:rPr>
          <w:rFonts w:ascii="Times New Roman" w:hAnsi="Times New Roman"/>
          <w:sz w:val="24"/>
          <w:szCs w:val="24"/>
        </w:rPr>
        <w:t xml:space="preserve">3.7. Заказчик обязуется произвести оплату выполненных Исполнителем работ согласно </w:t>
      </w:r>
      <w:proofErr w:type="spellStart"/>
      <w:proofErr w:type="gramStart"/>
      <w:r w:rsidRPr="00297439">
        <w:rPr>
          <w:rFonts w:ascii="Times New Roman" w:hAnsi="Times New Roman"/>
          <w:sz w:val="24"/>
          <w:szCs w:val="24"/>
        </w:rPr>
        <w:t>Заказ-наряду</w:t>
      </w:r>
      <w:proofErr w:type="spellEnd"/>
      <w:proofErr w:type="gramEnd"/>
      <w:r w:rsidRPr="00297439">
        <w:rPr>
          <w:rFonts w:ascii="Times New Roman" w:hAnsi="Times New Roman"/>
          <w:sz w:val="24"/>
          <w:szCs w:val="24"/>
        </w:rPr>
        <w:t xml:space="preserve"> в срок не позднее </w:t>
      </w:r>
      <w:r w:rsidRPr="00297439">
        <w:rPr>
          <w:rFonts w:ascii="Times New Roman" w:hAnsi="Times New Roman"/>
          <w:b/>
          <w:sz w:val="24"/>
          <w:szCs w:val="24"/>
        </w:rPr>
        <w:t>10 (Десяти) банковских дней</w:t>
      </w:r>
      <w:r w:rsidRPr="00297439">
        <w:rPr>
          <w:rFonts w:ascii="Times New Roman" w:hAnsi="Times New Roman"/>
          <w:sz w:val="24"/>
          <w:szCs w:val="24"/>
        </w:rPr>
        <w:t xml:space="preserve"> с даты принятия выполненных работ согласно п.3.6. настоящего Договора.</w:t>
      </w:r>
    </w:p>
    <w:p w:rsidR="00A66145" w:rsidRDefault="00A66145" w:rsidP="00A66145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297439">
        <w:rPr>
          <w:rFonts w:ascii="Times New Roman" w:hAnsi="Times New Roman"/>
          <w:sz w:val="24"/>
          <w:szCs w:val="24"/>
        </w:rPr>
        <w:t>3.8. Обязанность Заказчика по оплате считается исполненной в момент зачисления денежных средств на расчетный счет Исполнителя.</w:t>
      </w:r>
    </w:p>
    <w:p w:rsidR="00A66145" w:rsidRPr="00297439" w:rsidRDefault="00A66145" w:rsidP="00A66145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6145" w:rsidRPr="00297439" w:rsidRDefault="00A66145" w:rsidP="00A66145">
      <w:pPr>
        <w:pStyle w:val="23"/>
        <w:keepNext/>
        <w:keepLines/>
        <w:shd w:val="clear" w:color="auto" w:fill="auto"/>
        <w:ind w:left="3600"/>
        <w:rPr>
          <w:b/>
          <w:sz w:val="24"/>
          <w:szCs w:val="24"/>
        </w:rPr>
      </w:pPr>
      <w:bookmarkStart w:id="3" w:name="_Toc343005692"/>
      <w:r w:rsidRPr="00297439">
        <w:rPr>
          <w:b/>
          <w:sz w:val="24"/>
          <w:szCs w:val="24"/>
        </w:rPr>
        <w:t>4. Ответственность Сторон</w:t>
      </w:r>
      <w:bookmarkEnd w:id="2"/>
      <w:bookmarkEnd w:id="3"/>
    </w:p>
    <w:p w:rsidR="00A66145" w:rsidRPr="00297439" w:rsidRDefault="00A66145" w:rsidP="00A66145">
      <w:pPr>
        <w:pStyle w:val="2"/>
        <w:numPr>
          <w:ilvl w:val="0"/>
          <w:numId w:val="4"/>
        </w:numPr>
        <w:shd w:val="clear" w:color="auto" w:fill="auto"/>
        <w:tabs>
          <w:tab w:val="left" w:pos="1158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РФ.</w:t>
      </w:r>
    </w:p>
    <w:p w:rsidR="00A66145" w:rsidRPr="00297439" w:rsidRDefault="00A66145" w:rsidP="00A66145">
      <w:pPr>
        <w:pStyle w:val="2"/>
        <w:numPr>
          <w:ilvl w:val="0"/>
          <w:numId w:val="4"/>
        </w:numPr>
        <w:shd w:val="clear" w:color="auto" w:fill="auto"/>
        <w:tabs>
          <w:tab w:val="left" w:pos="1100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При утрате и/или в случае нанесения ущерба транспортному средству Заказчика в период его ответственного хранения Исполнителем (с момента передачи транспортного средства Исполнителю и до момента его получения Заказчиком), Исполнитель несет ответственность за сохранность его транспортного средства во время нахождения у Исполнителя,</w:t>
      </w:r>
    </w:p>
    <w:p w:rsidR="00A66145" w:rsidRPr="00297439" w:rsidRDefault="00A66145" w:rsidP="00A66145">
      <w:pPr>
        <w:pStyle w:val="2"/>
        <w:numPr>
          <w:ilvl w:val="0"/>
          <w:numId w:val="4"/>
        </w:numPr>
        <w:shd w:val="clear" w:color="auto" w:fill="auto"/>
        <w:tabs>
          <w:tab w:val="left" w:pos="1258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Исполнитель несет ответственность за выполнение работ согласно гарантийным обязательствам, указанным в п. 2</w:t>
      </w:r>
      <w:r w:rsidRPr="00297439">
        <w:rPr>
          <w:rStyle w:val="ab"/>
          <w:sz w:val="24"/>
          <w:szCs w:val="24"/>
        </w:rPr>
        <w:t>.1</w:t>
      </w:r>
      <w:r w:rsidRPr="00297439">
        <w:rPr>
          <w:sz w:val="24"/>
          <w:szCs w:val="24"/>
        </w:rPr>
        <w:t>.12. настоящего Договора.</w:t>
      </w:r>
    </w:p>
    <w:p w:rsidR="00A66145" w:rsidRPr="00297439" w:rsidRDefault="00A66145" w:rsidP="00A66145">
      <w:pPr>
        <w:pStyle w:val="2"/>
        <w:numPr>
          <w:ilvl w:val="0"/>
          <w:numId w:val="4"/>
        </w:numPr>
        <w:shd w:val="clear" w:color="auto" w:fill="auto"/>
        <w:tabs>
          <w:tab w:val="left" w:pos="1114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В случае нарушения сроков оплаты, предусмотренных п.3.7. настоящего Договора, Исполнитель имеет право начислить Заказчику пени в размере 0,1% (ноль целых одна десятая) от общей стоимости работ за каждый день просрочки.</w:t>
      </w:r>
    </w:p>
    <w:p w:rsidR="00A66145" w:rsidRPr="00297439" w:rsidRDefault="00A66145" w:rsidP="00A66145">
      <w:pPr>
        <w:pStyle w:val="2"/>
        <w:shd w:val="clear" w:color="auto" w:fill="auto"/>
        <w:spacing w:after="0" w:line="254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4.5. При нарушении Заказчиком своей обязанности, предусмотренной п.3.5. настоящего Договора, Исполнитель вправе потребовать оплаты за весь период вынужденного хранения транспортного средства Заказчика, а Заказчик обязан оплатить расходы за хранение транспортного средства из расчета 350 рублей, в т.ч. НДС 18%, за каждые сутки вынужденного хранения.</w:t>
      </w:r>
    </w:p>
    <w:p w:rsidR="00A66145" w:rsidRPr="00297439" w:rsidRDefault="00A66145" w:rsidP="00A66145">
      <w:pPr>
        <w:pStyle w:val="2"/>
        <w:shd w:val="clear" w:color="auto" w:fill="auto"/>
        <w:spacing w:after="184" w:line="254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4.6. Стороны устанавливают, что обязанность по уплате штрафных санкций наступает с момента получения Стороной, нарушившей условия настоящего Договора, письменного уведомления в порядке, определенном п. 6.3 настоящего Договора. Начисление штрафных санкций не освобождает Стороны от исполнения своих обязательств по настоящему Договору.</w:t>
      </w:r>
    </w:p>
    <w:p w:rsidR="00A66145" w:rsidRPr="00297439" w:rsidRDefault="00A66145" w:rsidP="00A66145">
      <w:pPr>
        <w:pStyle w:val="23"/>
        <w:keepNext/>
        <w:keepLines/>
        <w:shd w:val="clear" w:color="auto" w:fill="auto"/>
        <w:ind w:left="4220"/>
        <w:rPr>
          <w:b/>
          <w:sz w:val="24"/>
          <w:szCs w:val="24"/>
        </w:rPr>
      </w:pPr>
      <w:bookmarkStart w:id="4" w:name="bookmark2"/>
      <w:bookmarkStart w:id="5" w:name="_Toc343005693"/>
      <w:r w:rsidRPr="00297439">
        <w:rPr>
          <w:b/>
          <w:sz w:val="24"/>
          <w:szCs w:val="24"/>
        </w:rPr>
        <w:t>5. Форс-мажор</w:t>
      </w:r>
      <w:bookmarkEnd w:id="4"/>
      <w:bookmarkEnd w:id="5"/>
    </w:p>
    <w:p w:rsidR="00A66145" w:rsidRPr="00297439" w:rsidRDefault="00A66145" w:rsidP="00A66145">
      <w:pPr>
        <w:pStyle w:val="2"/>
        <w:numPr>
          <w:ilvl w:val="0"/>
          <w:numId w:val="5"/>
        </w:numPr>
        <w:shd w:val="clear" w:color="auto" w:fill="auto"/>
        <w:tabs>
          <w:tab w:val="left" w:pos="1100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proofErr w:type="gramStart"/>
      <w:r w:rsidRPr="00297439">
        <w:rPr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и сохранность переданного в ремонт транспортного средства, если докажут, что такое неисполнение и/или ненадлежащее исполнение обязательств произошло вследствие обстоятельств непреодолимой силы, то есть чрезвычайных и непредотвратимых при </w:t>
      </w:r>
      <w:r w:rsidRPr="00297439">
        <w:rPr>
          <w:sz w:val="24"/>
          <w:szCs w:val="24"/>
        </w:rPr>
        <w:lastRenderedPageBreak/>
        <w:t>данных условиях (форс-мажор), если эти обстоятельства непосредственно стали причиной невыполнения обязательств или повреждения транспортных средств.</w:t>
      </w:r>
      <w:proofErr w:type="gramEnd"/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В дополнение к общепринятым обстоятельствам непреодолимой силы Стороны договорились отнести также следующие: землетрясение, наводнение, пожары или иные стихийные природные явления, военные действия (включая гражданскую войну), национальные и отраслевые забастовки, мятежи, саботаж, взрывы, запретительные акты государственных органов Российской Федерации.</w:t>
      </w:r>
    </w:p>
    <w:p w:rsidR="00A66145" w:rsidRPr="00297439" w:rsidRDefault="00A66145" w:rsidP="00A66145">
      <w:pPr>
        <w:pStyle w:val="2"/>
        <w:numPr>
          <w:ilvl w:val="0"/>
          <w:numId w:val="5"/>
        </w:numPr>
        <w:shd w:val="clear" w:color="auto" w:fill="auto"/>
        <w:tabs>
          <w:tab w:val="left" w:pos="1105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При наступлении обстоятельств, указанных в п. 5.1. Договора, каждая сторона должна в 10-дневный срок уведомить о них в письменном виде другую сторону. Уведомление должно содержать данные о наличии указанных обстоятельств и предполагаемом сроке их действия или прекращения.</w:t>
      </w: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Не уведомление или несвоевременное уведомление лишает соответствующую сторону права ссылаться на любое из вышеуказанных обстоятельств как на основание, освобождающее ее от ответственности за неисполнение обязательств по настоящему Договору.</w:t>
      </w: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Факты, изложенные в уведомлении, должны быть подтверждены письменным свидетельством компетентного органа, находящегося в месте происхождения обстоятельств непреодолимой силы,</w:t>
      </w:r>
    </w:p>
    <w:p w:rsidR="00A66145" w:rsidRPr="00297439" w:rsidRDefault="00A66145" w:rsidP="00A66145">
      <w:pPr>
        <w:pStyle w:val="2"/>
        <w:numPr>
          <w:ilvl w:val="0"/>
          <w:numId w:val="5"/>
        </w:numPr>
        <w:shd w:val="clear" w:color="auto" w:fill="auto"/>
        <w:tabs>
          <w:tab w:val="left" w:pos="1153"/>
        </w:tabs>
        <w:spacing w:after="18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Если наступившие обстоятельства, перечисленные в п. 5.1, Договора, и их последствия продолжают действовать более трех месяцев, каждая из Сторон имеет право на досрочное расторжение настоящего Договора, при этом обязана незамедлительно урегулировать все возникшие к дате расторжения настоящего Договора взаиморасчеты (включая возврат имущества, компенсацию расходов и возмещение убытков).</w:t>
      </w:r>
    </w:p>
    <w:p w:rsidR="00A66145" w:rsidRPr="00297439" w:rsidRDefault="00A66145" w:rsidP="00A66145">
      <w:pPr>
        <w:pStyle w:val="23"/>
        <w:keepNext/>
        <w:keepLines/>
        <w:shd w:val="clear" w:color="auto" w:fill="auto"/>
        <w:ind w:left="3420"/>
        <w:rPr>
          <w:b/>
          <w:sz w:val="24"/>
          <w:szCs w:val="24"/>
        </w:rPr>
      </w:pPr>
      <w:bookmarkStart w:id="6" w:name="bookmark3"/>
      <w:bookmarkStart w:id="7" w:name="_Toc343005694"/>
      <w:r w:rsidRPr="00297439">
        <w:rPr>
          <w:b/>
          <w:sz w:val="24"/>
          <w:szCs w:val="24"/>
        </w:rPr>
        <w:t>6. Порядок разрешения споров</w:t>
      </w:r>
      <w:bookmarkEnd w:id="6"/>
      <w:bookmarkEnd w:id="7"/>
    </w:p>
    <w:p w:rsidR="00A66145" w:rsidRPr="00297439" w:rsidRDefault="00A66145" w:rsidP="00A66145">
      <w:pPr>
        <w:pStyle w:val="2"/>
        <w:numPr>
          <w:ilvl w:val="0"/>
          <w:numId w:val="6"/>
        </w:numPr>
        <w:shd w:val="clear" w:color="auto" w:fill="auto"/>
        <w:tabs>
          <w:tab w:val="left" w:pos="1110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Все споры, возникающие между Сторонами в ходе выполнения обязательств по настоящему Договору, разрешаются путем переговоров.</w:t>
      </w:r>
    </w:p>
    <w:p w:rsidR="00A66145" w:rsidRPr="00297439" w:rsidRDefault="00A66145" w:rsidP="00A66145">
      <w:pPr>
        <w:pStyle w:val="2"/>
        <w:numPr>
          <w:ilvl w:val="0"/>
          <w:numId w:val="6"/>
        </w:numPr>
        <w:shd w:val="clear" w:color="auto" w:fill="auto"/>
        <w:tabs>
          <w:tab w:val="left" w:pos="1110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В случае не достижения согласия между Сторонами, спор рассматривается в Арбитражном суде </w:t>
      </w:r>
      <w:proofErr w:type="gramStart"/>
      <w:r w:rsidRPr="00297439">
        <w:rPr>
          <w:sz w:val="24"/>
          <w:szCs w:val="24"/>
        </w:rPr>
        <w:t>г</w:t>
      </w:r>
      <w:proofErr w:type="gramEnd"/>
      <w:r w:rsidRPr="00297439">
        <w:rPr>
          <w:sz w:val="24"/>
          <w:szCs w:val="24"/>
        </w:rPr>
        <w:t>. Москвы в соответствии с действующим законодательством Российской Федерации.</w:t>
      </w:r>
    </w:p>
    <w:p w:rsidR="00A66145" w:rsidRPr="00297439" w:rsidRDefault="00A66145" w:rsidP="00A66145">
      <w:pPr>
        <w:pStyle w:val="2"/>
        <w:numPr>
          <w:ilvl w:val="0"/>
          <w:numId w:val="6"/>
        </w:numPr>
        <w:shd w:val="clear" w:color="auto" w:fill="auto"/>
        <w:tabs>
          <w:tab w:val="left" w:pos="1191"/>
        </w:tabs>
        <w:spacing w:after="18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Все претензии по выполнению условий настоящего Договора должны оформляться Сторонами в письменной форме и направляться контрагенту заказным письмом или вручаться лично под роспись.</w:t>
      </w:r>
    </w:p>
    <w:p w:rsidR="00A66145" w:rsidRPr="00297439" w:rsidRDefault="00A66145" w:rsidP="00A66145">
      <w:pPr>
        <w:pStyle w:val="2"/>
        <w:shd w:val="clear" w:color="auto" w:fill="auto"/>
        <w:tabs>
          <w:tab w:val="left" w:pos="1148"/>
        </w:tabs>
        <w:spacing w:after="0" w:line="250" w:lineRule="exact"/>
        <w:ind w:left="720" w:right="20"/>
        <w:jc w:val="center"/>
        <w:rPr>
          <w:b/>
          <w:sz w:val="24"/>
          <w:szCs w:val="24"/>
        </w:rPr>
      </w:pPr>
      <w:bookmarkStart w:id="8" w:name="bookmark4"/>
      <w:r w:rsidRPr="00297439">
        <w:rPr>
          <w:b/>
          <w:sz w:val="24"/>
          <w:szCs w:val="24"/>
        </w:rPr>
        <w:t>7. Срок действия Договора</w:t>
      </w:r>
    </w:p>
    <w:p w:rsidR="00A66145" w:rsidRPr="00297439" w:rsidRDefault="00A66145" w:rsidP="00A66145">
      <w:pPr>
        <w:pStyle w:val="2"/>
        <w:numPr>
          <w:ilvl w:val="0"/>
          <w:numId w:val="7"/>
        </w:numPr>
        <w:shd w:val="clear" w:color="auto" w:fill="auto"/>
        <w:tabs>
          <w:tab w:val="left" w:pos="1110"/>
        </w:tabs>
        <w:spacing w:after="0" w:line="250" w:lineRule="exact"/>
        <w:ind w:left="20" w:right="20" w:firstLine="72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 Договор вступает в силу с момента его подписания Сторонами и действует до                «</w:t>
      </w:r>
      <w:r w:rsidRPr="00297439">
        <w:rPr>
          <w:b/>
          <w:sz w:val="24"/>
          <w:szCs w:val="24"/>
        </w:rPr>
        <w:t xml:space="preserve">31» декабря 2013г. </w:t>
      </w:r>
    </w:p>
    <w:p w:rsidR="00A66145" w:rsidRPr="00297439" w:rsidRDefault="00A66145" w:rsidP="00A66145">
      <w:pPr>
        <w:pStyle w:val="2"/>
        <w:numPr>
          <w:ilvl w:val="0"/>
          <w:numId w:val="7"/>
        </w:numPr>
        <w:shd w:val="clear" w:color="auto" w:fill="auto"/>
        <w:tabs>
          <w:tab w:val="left" w:pos="1124"/>
        </w:tabs>
        <w:spacing w:after="0" w:line="250" w:lineRule="exact"/>
        <w:ind w:left="20" w:right="20" w:firstLine="72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 После подписания настоящего Договора все предыдущие договоренности, имевшие место между Сторонами, теряют силу.</w:t>
      </w:r>
    </w:p>
    <w:p w:rsidR="00A66145" w:rsidRPr="00297439" w:rsidRDefault="00A66145" w:rsidP="00A66145">
      <w:pPr>
        <w:pStyle w:val="2"/>
        <w:numPr>
          <w:ilvl w:val="0"/>
          <w:numId w:val="7"/>
        </w:numPr>
        <w:shd w:val="clear" w:color="auto" w:fill="auto"/>
        <w:tabs>
          <w:tab w:val="left" w:pos="1210"/>
        </w:tabs>
        <w:spacing w:after="0" w:line="250" w:lineRule="exact"/>
        <w:ind w:left="20" w:right="20" w:firstLine="72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Каждая из Сторон имеет право одностороннего внесудебного отказа от исполнения настоящего Договора, письменно уведомив другую Сторону за тридцать дней до предполагаемой даты прекращения действия Договора.</w:t>
      </w: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20" w:firstLine="72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 xml:space="preserve">В течение этого срока Стороны должны урегулировать все взаимные претензии и произвести полный взаиморасчет за выполненные Исполнителем работы и переданные запасные </w:t>
      </w:r>
      <w:proofErr w:type="gramStart"/>
      <w:r w:rsidRPr="00297439">
        <w:rPr>
          <w:sz w:val="24"/>
          <w:szCs w:val="24"/>
        </w:rPr>
        <w:t>части</w:t>
      </w:r>
      <w:proofErr w:type="gramEnd"/>
      <w:r w:rsidRPr="00297439">
        <w:rPr>
          <w:sz w:val="24"/>
          <w:szCs w:val="24"/>
        </w:rPr>
        <w:t xml:space="preserve"> и иные материалы к транспортным средствам Заказчика.</w:t>
      </w:r>
    </w:p>
    <w:p w:rsidR="00A66145" w:rsidRPr="00297439" w:rsidRDefault="00A66145" w:rsidP="00A66145">
      <w:pPr>
        <w:pStyle w:val="2"/>
        <w:numPr>
          <w:ilvl w:val="0"/>
          <w:numId w:val="7"/>
        </w:numPr>
        <w:shd w:val="clear" w:color="auto" w:fill="auto"/>
        <w:tabs>
          <w:tab w:val="left" w:pos="1177"/>
        </w:tabs>
        <w:spacing w:after="0" w:line="250" w:lineRule="exact"/>
        <w:ind w:left="20" w:right="20" w:firstLine="72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Прекращение действия Договора не освобождает Стороны от ответственности за его нарушение, а также от исполнения возникших до даты прекращения действия Договора обязательств, в том числе по оплате фактически выполненных работ или по выполнению предварительно оплаченных работ.</w:t>
      </w:r>
    </w:p>
    <w:p w:rsidR="00A66145" w:rsidRPr="00297439" w:rsidRDefault="00A66145" w:rsidP="00A66145">
      <w:pPr>
        <w:pStyle w:val="2"/>
        <w:numPr>
          <w:ilvl w:val="0"/>
          <w:numId w:val="7"/>
        </w:numPr>
        <w:shd w:val="clear" w:color="auto" w:fill="auto"/>
        <w:tabs>
          <w:tab w:val="left" w:pos="1177"/>
        </w:tabs>
        <w:spacing w:after="0" w:line="250" w:lineRule="exact"/>
        <w:ind w:left="20" w:right="20" w:firstLine="72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</w:t>
      </w:r>
      <w:r w:rsidRPr="00297439">
        <w:rPr>
          <w:b/>
          <w:bCs/>
          <w:sz w:val="24"/>
          <w:szCs w:val="24"/>
        </w:rPr>
        <w:t xml:space="preserve">, </w:t>
      </w:r>
      <w:r w:rsidRPr="00297439">
        <w:rPr>
          <w:sz w:val="24"/>
          <w:szCs w:val="24"/>
        </w:rPr>
        <w:t>условий Договора, информация об Исполнителе</w:t>
      </w:r>
      <w:r w:rsidRPr="00297439">
        <w:rPr>
          <w:b/>
          <w:bCs/>
          <w:sz w:val="24"/>
          <w:szCs w:val="24"/>
        </w:rPr>
        <w:t xml:space="preserve"> </w:t>
      </w:r>
      <w:r w:rsidRPr="00297439">
        <w:rPr>
          <w:sz w:val="24"/>
          <w:szCs w:val="24"/>
        </w:rPr>
        <w:t xml:space="preserve">заносится в публичный реестр недобросовестных поставщиков атомной отрасли сроком на 2 года. </w:t>
      </w:r>
    </w:p>
    <w:p w:rsidR="00A66145" w:rsidRPr="00297439" w:rsidRDefault="00A66145" w:rsidP="00A66145">
      <w:pPr>
        <w:pStyle w:val="2"/>
        <w:shd w:val="clear" w:color="auto" w:fill="auto"/>
        <w:tabs>
          <w:tab w:val="left" w:pos="1177"/>
        </w:tabs>
        <w:spacing w:after="0" w:line="250" w:lineRule="exact"/>
        <w:ind w:left="740" w:right="20"/>
        <w:jc w:val="both"/>
        <w:rPr>
          <w:sz w:val="24"/>
          <w:szCs w:val="24"/>
        </w:rPr>
      </w:pPr>
    </w:p>
    <w:p w:rsidR="00A66145" w:rsidRPr="00297439" w:rsidRDefault="00A66145" w:rsidP="00A66145">
      <w:pPr>
        <w:pStyle w:val="23"/>
        <w:keepNext/>
        <w:keepLines/>
        <w:shd w:val="clear" w:color="auto" w:fill="auto"/>
        <w:ind w:left="4040"/>
        <w:rPr>
          <w:b/>
          <w:sz w:val="24"/>
          <w:szCs w:val="24"/>
        </w:rPr>
      </w:pPr>
      <w:bookmarkStart w:id="9" w:name="_Toc343005695"/>
      <w:r w:rsidRPr="00297439">
        <w:rPr>
          <w:b/>
          <w:sz w:val="24"/>
          <w:szCs w:val="24"/>
        </w:rPr>
        <w:t>8. Прочие условия</w:t>
      </w:r>
      <w:bookmarkEnd w:id="8"/>
      <w:bookmarkEnd w:id="9"/>
    </w:p>
    <w:p w:rsidR="00A66145" w:rsidRPr="00297439" w:rsidRDefault="00A66145" w:rsidP="00A66145">
      <w:pPr>
        <w:pStyle w:val="2"/>
        <w:numPr>
          <w:ilvl w:val="0"/>
          <w:numId w:val="8"/>
        </w:numPr>
        <w:shd w:val="clear" w:color="auto" w:fill="auto"/>
        <w:tabs>
          <w:tab w:val="left" w:pos="1186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Все изменения и дополнения к настоящему Договору должны быть оформлены как приложения к нему и являются неотъемлемой частью настоящего Договора с момента их подписания обеими Сторонами.</w:t>
      </w:r>
    </w:p>
    <w:p w:rsidR="00A66145" w:rsidRPr="00297439" w:rsidRDefault="00A66145" w:rsidP="00A66145">
      <w:pPr>
        <w:pStyle w:val="2"/>
        <w:numPr>
          <w:ilvl w:val="0"/>
          <w:numId w:val="8"/>
        </w:numPr>
        <w:shd w:val="clear" w:color="auto" w:fill="auto"/>
        <w:tabs>
          <w:tab w:val="left" w:pos="1234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По всем иным вопросам, не предусмотренным настоящим Договором, Стороны руководствуются действующим законодательством Российской Федерации,</w:t>
      </w:r>
    </w:p>
    <w:p w:rsidR="00A66145" w:rsidRPr="00297439" w:rsidRDefault="00A66145" w:rsidP="00A66145">
      <w:pPr>
        <w:pStyle w:val="2"/>
        <w:numPr>
          <w:ilvl w:val="0"/>
          <w:numId w:val="8"/>
        </w:numPr>
        <w:shd w:val="clear" w:color="auto" w:fill="auto"/>
        <w:tabs>
          <w:tab w:val="left" w:pos="1114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Настоящий Договор составлен в двух экземплярах, имеющих равную юридическую силу - по одному для каждой из Сторон.</w:t>
      </w:r>
    </w:p>
    <w:p w:rsidR="00A66145" w:rsidRPr="00297439" w:rsidRDefault="00A66145" w:rsidP="00A66145">
      <w:pPr>
        <w:pStyle w:val="2"/>
        <w:numPr>
          <w:ilvl w:val="0"/>
          <w:numId w:val="8"/>
        </w:numPr>
        <w:shd w:val="clear" w:color="auto" w:fill="auto"/>
        <w:tabs>
          <w:tab w:val="left" w:pos="1172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lastRenderedPageBreak/>
        <w:t>Во исполнение настоящего Договора все извещения, уведомления, решения или иная информация в письменной форме Сторонами передаются посредством их направления по факсу, электронной почте либо с курьером в адрес уполномоченного для решения данных вопросов лица другой Стороны.</w:t>
      </w:r>
    </w:p>
    <w:p w:rsidR="00A66145" w:rsidRPr="00297439" w:rsidRDefault="00A66145" w:rsidP="00A66145">
      <w:pPr>
        <w:pStyle w:val="2"/>
        <w:numPr>
          <w:ilvl w:val="0"/>
          <w:numId w:val="8"/>
        </w:numPr>
        <w:shd w:val="clear" w:color="auto" w:fill="auto"/>
        <w:tabs>
          <w:tab w:val="left" w:pos="1148"/>
        </w:tabs>
        <w:spacing w:after="0" w:line="250" w:lineRule="exact"/>
        <w:ind w:left="20" w:right="2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Лица, уполномоченные Заказчиком для решения вопросов, связанных с исполнением настоящего Договора, указываются им в Приложении №2 или ином письменном сообщении, с указанием необходимых данных для связи.</w:t>
      </w:r>
    </w:p>
    <w:p w:rsidR="00A66145" w:rsidRPr="00297439" w:rsidRDefault="00A66145" w:rsidP="00A66145">
      <w:pPr>
        <w:pStyle w:val="a6"/>
        <w:numPr>
          <w:ilvl w:val="0"/>
          <w:numId w:val="8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97439">
        <w:rPr>
          <w:rFonts w:ascii="Times New Roman" w:hAnsi="Times New Roman"/>
          <w:sz w:val="24"/>
          <w:szCs w:val="24"/>
        </w:rPr>
        <w:t xml:space="preserve">Все приложения являются неотъемлемой частью настоящего Договора. </w:t>
      </w:r>
    </w:p>
    <w:p w:rsidR="00A66145" w:rsidRPr="00297439" w:rsidRDefault="00A66145" w:rsidP="00A66145">
      <w:pPr>
        <w:pStyle w:val="2"/>
        <w:shd w:val="clear" w:color="auto" w:fill="auto"/>
        <w:tabs>
          <w:tab w:val="left" w:pos="1177"/>
        </w:tabs>
        <w:spacing w:after="0" w:line="250" w:lineRule="exact"/>
        <w:ind w:right="20"/>
        <w:jc w:val="both"/>
        <w:rPr>
          <w:sz w:val="24"/>
          <w:szCs w:val="24"/>
        </w:rPr>
      </w:pPr>
    </w:p>
    <w:p w:rsidR="00A66145" w:rsidRPr="00297439" w:rsidRDefault="00A66145" w:rsidP="00A66145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 w:rsidRPr="00297439">
        <w:rPr>
          <w:rFonts w:ascii="Times New Roman" w:hAnsi="Times New Roman" w:cs="Times New Roman"/>
          <w:sz w:val="24"/>
          <w:szCs w:val="24"/>
        </w:rPr>
        <w:t xml:space="preserve">Приложение № 1 - Перечень транспортных средств, принадлежащих Заказчику, подлежащих  </w:t>
      </w:r>
    </w:p>
    <w:p w:rsidR="00A66145" w:rsidRPr="00297439" w:rsidRDefault="00A66145" w:rsidP="00A66145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 w:rsidRPr="00297439">
        <w:rPr>
          <w:rFonts w:ascii="Times New Roman" w:hAnsi="Times New Roman" w:cs="Times New Roman"/>
          <w:sz w:val="24"/>
          <w:szCs w:val="24"/>
        </w:rPr>
        <w:t xml:space="preserve">                                 ремонту и техническому обслуживанию.</w:t>
      </w:r>
    </w:p>
    <w:p w:rsidR="00A66145" w:rsidRPr="00297439" w:rsidRDefault="00A66145" w:rsidP="00A66145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 w:rsidRPr="00297439">
        <w:rPr>
          <w:rFonts w:ascii="Times New Roman" w:hAnsi="Times New Roman" w:cs="Times New Roman"/>
          <w:sz w:val="24"/>
          <w:szCs w:val="24"/>
        </w:rPr>
        <w:t>Приложение № 2 - Сведения об уполномоченных лицах Заказчика</w:t>
      </w:r>
    </w:p>
    <w:p w:rsidR="00A66145" w:rsidRPr="00297439" w:rsidRDefault="00A66145" w:rsidP="00A66145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 w:rsidRPr="00297439">
        <w:rPr>
          <w:rFonts w:ascii="Times New Roman" w:hAnsi="Times New Roman" w:cs="Times New Roman"/>
          <w:sz w:val="24"/>
          <w:szCs w:val="24"/>
        </w:rPr>
        <w:t>Приложение № 3 - Соглашение о стоимости нормо-часа.</w:t>
      </w:r>
    </w:p>
    <w:p w:rsidR="00A66145" w:rsidRPr="00297439" w:rsidRDefault="00A66145" w:rsidP="00A66145">
      <w:pPr>
        <w:pStyle w:val="Con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10" w:lineRule="exact"/>
        <w:jc w:val="center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9. Адреса и реквизиты сторон.</w:t>
      </w:r>
    </w:p>
    <w:p w:rsidR="00A66145" w:rsidRPr="00297439" w:rsidRDefault="00A66145" w:rsidP="00A66145">
      <w:pPr>
        <w:pStyle w:val="21"/>
        <w:shd w:val="clear" w:color="auto" w:fill="auto"/>
        <w:spacing w:before="0" w:after="0" w:line="210" w:lineRule="exact"/>
        <w:jc w:val="center"/>
        <w:rPr>
          <w:sz w:val="24"/>
          <w:szCs w:val="24"/>
        </w:rPr>
      </w:pPr>
    </w:p>
    <w:tbl>
      <w:tblPr>
        <w:tblW w:w="960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065"/>
        <w:gridCol w:w="4536"/>
      </w:tblGrid>
      <w:tr w:rsidR="00A66145" w:rsidRPr="00297439" w:rsidTr="00057DDD">
        <w:trPr>
          <w:trHeight w:val="204"/>
        </w:trPr>
        <w:tc>
          <w:tcPr>
            <w:tcW w:w="5065" w:type="dxa"/>
            <w:tcBorders>
              <w:top w:val="single" w:sz="4" w:space="0" w:color="auto"/>
              <w:bottom w:val="single" w:sz="4" w:space="0" w:color="auto"/>
            </w:tcBorders>
          </w:tcPr>
          <w:p w:rsidR="00A66145" w:rsidRPr="00297439" w:rsidRDefault="00A66145" w:rsidP="00057DDD">
            <w:pPr>
              <w:pStyle w:val="ConsNormal"/>
              <w:widowControl/>
              <w:ind w:right="0" w:hanging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 ЗАО «РУСБУРМАШ»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firstLine="0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sz w:val="24"/>
                <w:szCs w:val="24"/>
                <w:u w:val="single"/>
              </w:rPr>
              <w:t>Юридический адрес</w:t>
            </w:r>
            <w:r w:rsidRPr="0029743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297439">
                <w:rPr>
                  <w:bCs/>
                  <w:iCs/>
                  <w:sz w:val="24"/>
                  <w:szCs w:val="24"/>
                </w:rPr>
                <w:t>127434, г</w:t>
              </w:r>
              <w:proofErr w:type="gramStart"/>
              <w:r w:rsidRPr="00297439">
                <w:rPr>
                  <w:bCs/>
                  <w:iCs/>
                  <w:sz w:val="24"/>
                  <w:szCs w:val="24"/>
                </w:rPr>
                <w:t xml:space="preserve"> </w:t>
              </w:r>
            </w:smartTag>
            <w:r w:rsidRPr="00297439">
              <w:rPr>
                <w:bCs/>
                <w:iCs/>
                <w:sz w:val="24"/>
                <w:szCs w:val="24"/>
              </w:rPr>
              <w:t>.</w:t>
            </w:r>
            <w:proofErr w:type="gramEnd"/>
            <w:r w:rsidRPr="00297439">
              <w:rPr>
                <w:bCs/>
                <w:iCs/>
                <w:sz w:val="24"/>
                <w:szCs w:val="24"/>
              </w:rPr>
              <w:t xml:space="preserve">Москва, ул. Немчинова, д. 10, </w:t>
            </w:r>
            <w:proofErr w:type="spellStart"/>
            <w:r w:rsidRPr="00297439">
              <w:rPr>
                <w:bCs/>
                <w:iCs/>
                <w:sz w:val="24"/>
                <w:szCs w:val="24"/>
              </w:rPr>
              <w:t>пом</w:t>
            </w:r>
            <w:proofErr w:type="spellEnd"/>
            <w:r w:rsidRPr="00297439">
              <w:rPr>
                <w:bCs/>
                <w:iCs/>
                <w:sz w:val="24"/>
                <w:szCs w:val="24"/>
              </w:rPr>
              <w:t xml:space="preserve">. </w:t>
            </w:r>
            <w:proofErr w:type="spellStart"/>
            <w:r w:rsidRPr="00297439">
              <w:rPr>
                <w:bCs/>
                <w:iCs/>
                <w:sz w:val="24"/>
                <w:szCs w:val="24"/>
              </w:rPr>
              <w:t>правл</w:t>
            </w:r>
            <w:proofErr w:type="spellEnd"/>
            <w:r w:rsidRPr="00297439">
              <w:rPr>
                <w:bCs/>
                <w:iCs/>
                <w:sz w:val="24"/>
                <w:szCs w:val="24"/>
              </w:rPr>
              <w:t>. ЖСК «Дубки»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firstLine="0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297439">
              <w:rPr>
                <w:bCs/>
                <w:iCs/>
                <w:sz w:val="24"/>
                <w:szCs w:val="24"/>
              </w:rPr>
              <w:t xml:space="preserve"> 117036, г. Москва, ул. </w:t>
            </w:r>
            <w:proofErr w:type="spellStart"/>
            <w:r w:rsidRPr="00297439">
              <w:rPr>
                <w:bCs/>
                <w:iCs/>
                <w:sz w:val="24"/>
                <w:szCs w:val="24"/>
              </w:rPr>
              <w:t>Гримау</w:t>
            </w:r>
            <w:proofErr w:type="spellEnd"/>
            <w:r w:rsidRPr="00297439">
              <w:rPr>
                <w:bCs/>
                <w:iCs/>
                <w:sz w:val="24"/>
                <w:szCs w:val="24"/>
              </w:rPr>
              <w:t>, д.6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bCs/>
                <w:iCs/>
                <w:sz w:val="24"/>
                <w:szCs w:val="24"/>
              </w:rPr>
              <w:t>ИНН / КПП  7713190205 / 771301001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bCs/>
                <w:iCs/>
                <w:sz w:val="24"/>
                <w:szCs w:val="24"/>
              </w:rPr>
              <w:t>ОКПО 18554271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left"/>
              <w:rPr>
                <w:bCs/>
                <w:iCs/>
                <w:sz w:val="24"/>
                <w:szCs w:val="24"/>
              </w:rPr>
            </w:pPr>
            <w:proofErr w:type="spellStart"/>
            <w:proofErr w:type="gramStart"/>
            <w:r w:rsidRPr="00297439">
              <w:rPr>
                <w:bCs/>
                <w:iCs/>
                <w:sz w:val="24"/>
                <w:szCs w:val="24"/>
              </w:rPr>
              <w:t>р</w:t>
            </w:r>
            <w:proofErr w:type="spellEnd"/>
            <w:proofErr w:type="gramEnd"/>
            <w:r w:rsidRPr="00297439">
              <w:rPr>
                <w:bCs/>
                <w:iCs/>
                <w:sz w:val="24"/>
                <w:szCs w:val="24"/>
              </w:rPr>
              <w:t>/с 40702810992000000834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bCs/>
                <w:iCs/>
                <w:sz w:val="24"/>
                <w:szCs w:val="24"/>
              </w:rPr>
              <w:t>БИК 044525823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left"/>
              <w:rPr>
                <w:bCs/>
                <w:iCs/>
                <w:sz w:val="24"/>
                <w:szCs w:val="24"/>
              </w:rPr>
            </w:pPr>
            <w:r w:rsidRPr="00297439">
              <w:rPr>
                <w:bCs/>
                <w:iCs/>
                <w:sz w:val="24"/>
                <w:szCs w:val="24"/>
              </w:rPr>
              <w:t>Тел/факс: (495) 981-02-21</w:t>
            </w:r>
          </w:p>
          <w:p w:rsidR="00A66145" w:rsidRPr="00297439" w:rsidRDefault="00A66145" w:rsidP="00057DDD">
            <w:pPr>
              <w:spacing w:line="240" w:lineRule="auto"/>
              <w:ind w:hanging="4"/>
              <w:jc w:val="left"/>
              <w:rPr>
                <w:b/>
                <w:sz w:val="24"/>
                <w:szCs w:val="24"/>
                <w:lang w:val="en-US"/>
              </w:rPr>
            </w:pPr>
            <w:proofErr w:type="gramStart"/>
            <w:r w:rsidRPr="00297439">
              <w:rPr>
                <w:bCs/>
                <w:iCs/>
                <w:sz w:val="24"/>
                <w:szCs w:val="24"/>
              </w:rPr>
              <w:t>Е</w:t>
            </w:r>
            <w:proofErr w:type="gramEnd"/>
            <w:r w:rsidRPr="0029743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5" w:history="1">
              <w:r w:rsidRPr="00297439">
                <w:rPr>
                  <w:rStyle w:val="a3"/>
                  <w:bCs/>
                  <w:iCs/>
                  <w:color w:val="000000"/>
                  <w:sz w:val="24"/>
                  <w:szCs w:val="24"/>
                  <w:lang w:val="en-US"/>
                </w:rPr>
                <w:t>info@rbm-armz.ru</w:t>
              </w:r>
            </w:hyperlink>
            <w:r w:rsidRPr="00297439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A66145" w:rsidRPr="00297439" w:rsidRDefault="00A66145" w:rsidP="00057DDD">
            <w:pPr>
              <w:spacing w:line="240" w:lineRule="auto"/>
              <w:jc w:val="left"/>
              <w:rPr>
                <w:b/>
                <w:sz w:val="24"/>
                <w:szCs w:val="24"/>
                <w:lang w:val="en-US"/>
              </w:rPr>
            </w:pP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>Генеральный директор</w:t>
            </w:r>
          </w:p>
          <w:p w:rsidR="00A66145" w:rsidRPr="00297439" w:rsidRDefault="00A66145" w:rsidP="00057DDD">
            <w:pPr>
              <w:spacing w:line="240" w:lineRule="auto"/>
              <w:jc w:val="left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jc w:val="left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________________________</w:t>
            </w: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(Савельев И.П.)</w:t>
            </w:r>
          </w:p>
          <w:p w:rsidR="00A66145" w:rsidRPr="00297439" w:rsidRDefault="00A66145" w:rsidP="00057DDD">
            <w:pPr>
              <w:tabs>
                <w:tab w:val="left" w:pos="-108"/>
              </w:tabs>
              <w:spacing w:line="240" w:lineRule="auto"/>
              <w:ind w:hanging="4"/>
              <w:jc w:val="center"/>
              <w:rPr>
                <w:bCs/>
                <w:iCs/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м.п.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>Исполнитель:</w:t>
            </w: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firstLine="34"/>
              <w:jc w:val="left"/>
              <w:rPr>
                <w:sz w:val="24"/>
                <w:szCs w:val="24"/>
              </w:rPr>
            </w:pPr>
          </w:p>
          <w:p w:rsidR="00A66145" w:rsidRDefault="00A66145" w:rsidP="00057DDD">
            <w:pPr>
              <w:suppressAutoHyphens/>
              <w:spacing w:line="240" w:lineRule="auto"/>
              <w:jc w:val="left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jc w:val="left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___________________________</w:t>
            </w:r>
          </w:p>
          <w:p w:rsidR="00A66145" w:rsidRPr="00297439" w:rsidRDefault="00A66145" w:rsidP="00057DDD">
            <w:pPr>
              <w:suppressAutoHyphens/>
              <w:spacing w:line="240" w:lineRule="auto"/>
              <w:ind w:firstLine="3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(Ф. И. О.)</w:t>
            </w:r>
          </w:p>
          <w:p w:rsidR="00A66145" w:rsidRPr="00297439" w:rsidRDefault="00A66145" w:rsidP="00057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66145" w:rsidRPr="00297439" w:rsidRDefault="00A66145" w:rsidP="00A66145">
      <w:pPr>
        <w:pStyle w:val="21"/>
        <w:shd w:val="clear" w:color="auto" w:fill="auto"/>
        <w:spacing w:before="0" w:after="0" w:line="210" w:lineRule="exact"/>
        <w:rPr>
          <w:sz w:val="24"/>
          <w:szCs w:val="24"/>
        </w:rPr>
        <w:sectPr w:rsidR="00A66145" w:rsidRPr="00297439" w:rsidSect="00297439">
          <w:pgSz w:w="11905" w:h="16837"/>
          <w:pgMar w:top="737" w:right="851" w:bottom="737" w:left="964" w:header="0" w:footer="6" w:gutter="0"/>
          <w:cols w:space="720"/>
          <w:noEndnote/>
          <w:titlePg/>
          <w:docGrid w:linePitch="360"/>
        </w:sectPr>
      </w:pP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jc w:val="right"/>
        <w:rPr>
          <w:b/>
          <w:sz w:val="24"/>
          <w:szCs w:val="24"/>
        </w:rPr>
      </w:pPr>
      <w:bookmarkStart w:id="10" w:name="bookmark17"/>
      <w:r w:rsidRPr="00297439">
        <w:rPr>
          <w:b/>
          <w:sz w:val="24"/>
          <w:szCs w:val="24"/>
        </w:rPr>
        <w:lastRenderedPageBreak/>
        <w:t>Приложение № 1</w:t>
      </w:r>
      <w:bookmarkEnd w:id="10"/>
    </w:p>
    <w:p w:rsidR="00A66145" w:rsidRPr="00297439" w:rsidRDefault="00A66145" w:rsidP="00A66145">
      <w:pPr>
        <w:pStyle w:val="2"/>
        <w:shd w:val="clear" w:color="auto" w:fill="auto"/>
        <w:spacing w:after="0" w:line="254" w:lineRule="exact"/>
        <w:ind w:left="3220" w:right="40"/>
        <w:jc w:val="right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к Договору №</w:t>
      </w:r>
      <w:proofErr w:type="spellStart"/>
      <w:r w:rsidRPr="00297439">
        <w:rPr>
          <w:b/>
          <w:sz w:val="24"/>
          <w:szCs w:val="24"/>
        </w:rPr>
        <w:t>_______от</w:t>
      </w:r>
      <w:proofErr w:type="spellEnd"/>
      <w:r w:rsidRPr="00297439">
        <w:rPr>
          <w:b/>
          <w:sz w:val="24"/>
          <w:szCs w:val="24"/>
        </w:rPr>
        <w:t xml:space="preserve"> «__» _______ 201__ года</w:t>
      </w: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ind w:left="20" w:right="40" w:firstLine="700"/>
        <w:jc w:val="both"/>
        <w:rPr>
          <w:rStyle w:val="ab"/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spacing w:after="190" w:line="250" w:lineRule="exact"/>
        <w:ind w:left="20" w:right="40" w:firstLine="700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Перечень транспортных средств марки «</w:t>
      </w:r>
      <w:proofErr w:type="spellStart"/>
      <w:r w:rsidRPr="00297439">
        <w:rPr>
          <w:sz w:val="24"/>
          <w:szCs w:val="24"/>
        </w:rPr>
        <w:t>Мерседес-Бенц</w:t>
      </w:r>
      <w:proofErr w:type="spellEnd"/>
      <w:r w:rsidRPr="00297439">
        <w:rPr>
          <w:sz w:val="24"/>
          <w:szCs w:val="24"/>
        </w:rPr>
        <w:t>», принадлежащих Заказчику, и подлежащих ремонту и техническому обслуживанию у Исполнителя: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857"/>
        <w:gridCol w:w="2551"/>
        <w:gridCol w:w="1730"/>
        <w:gridCol w:w="2368"/>
      </w:tblGrid>
      <w:tr w:rsidR="00A66145" w:rsidRPr="00297439" w:rsidTr="00057DDD">
        <w:trPr>
          <w:jc w:val="center"/>
        </w:trPr>
        <w:tc>
          <w:tcPr>
            <w:tcW w:w="817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74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974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2974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57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Марка, модель</w:t>
            </w:r>
          </w:p>
        </w:tc>
        <w:tc>
          <w:tcPr>
            <w:tcW w:w="2551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VIN</w:t>
            </w:r>
          </w:p>
        </w:tc>
        <w:tc>
          <w:tcPr>
            <w:tcW w:w="1730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Год выпуска автомобиля</w:t>
            </w:r>
          </w:p>
        </w:tc>
        <w:tc>
          <w:tcPr>
            <w:tcW w:w="2368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 государственной регистрации</w:t>
            </w:r>
          </w:p>
        </w:tc>
      </w:tr>
      <w:tr w:rsidR="00A66145" w:rsidRPr="00297439" w:rsidTr="00057DDD">
        <w:trPr>
          <w:jc w:val="center"/>
        </w:trPr>
        <w:tc>
          <w:tcPr>
            <w:tcW w:w="817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857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MERCEDES BENZ E300</w:t>
            </w:r>
          </w:p>
        </w:tc>
        <w:tc>
          <w:tcPr>
            <w:tcW w:w="2551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sz w:val="24"/>
                <w:szCs w:val="24"/>
              </w:rPr>
              <w:t>WDD2120541A027041</w:t>
            </w:r>
          </w:p>
        </w:tc>
        <w:tc>
          <w:tcPr>
            <w:tcW w:w="1730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2368" w:type="dxa"/>
            <w:vAlign w:val="center"/>
          </w:tcPr>
          <w:p w:rsidR="00A66145" w:rsidRPr="00297439" w:rsidRDefault="00A66145" w:rsidP="00057DD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А075СК199  </w:t>
            </w:r>
          </w:p>
        </w:tc>
      </w:tr>
    </w:tbl>
    <w:p w:rsidR="00A66145" w:rsidRPr="00297439" w:rsidRDefault="00A66145" w:rsidP="00A66145">
      <w:pPr>
        <w:rPr>
          <w:sz w:val="24"/>
          <w:szCs w:val="24"/>
          <w:lang w:val="en-US"/>
        </w:rPr>
      </w:pPr>
    </w:p>
    <w:p w:rsidR="00A66145" w:rsidRPr="00297439" w:rsidRDefault="00A66145" w:rsidP="00A66145">
      <w:pPr>
        <w:rPr>
          <w:sz w:val="24"/>
          <w:szCs w:val="24"/>
        </w:rPr>
      </w:pPr>
    </w:p>
    <w:p w:rsidR="00A66145" w:rsidRPr="00297439" w:rsidRDefault="00A66145" w:rsidP="00A66145">
      <w:pPr>
        <w:rPr>
          <w:sz w:val="24"/>
          <w:szCs w:val="24"/>
        </w:rPr>
      </w:pPr>
    </w:p>
    <w:tbl>
      <w:tblPr>
        <w:tblW w:w="9601" w:type="dxa"/>
        <w:tblInd w:w="288" w:type="dxa"/>
        <w:tblLook w:val="0000"/>
      </w:tblPr>
      <w:tblGrid>
        <w:gridCol w:w="5065"/>
        <w:gridCol w:w="4536"/>
      </w:tblGrid>
      <w:tr w:rsidR="00A66145" w:rsidRPr="00297439" w:rsidTr="00057DDD">
        <w:trPr>
          <w:trHeight w:val="204"/>
        </w:trPr>
        <w:tc>
          <w:tcPr>
            <w:tcW w:w="5065" w:type="dxa"/>
          </w:tcPr>
          <w:p w:rsidR="00A66145" w:rsidRPr="00297439" w:rsidRDefault="00A66145" w:rsidP="00057DDD">
            <w:pPr>
              <w:pStyle w:val="ConsNormal"/>
              <w:widowControl/>
              <w:ind w:right="0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 ЗАО «РУСБУРМАШ»</w:t>
            </w:r>
          </w:p>
          <w:p w:rsidR="00A66145" w:rsidRPr="00297439" w:rsidRDefault="00A66145" w:rsidP="00057D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>Генеральный директор</w:t>
            </w:r>
          </w:p>
          <w:p w:rsidR="00A66145" w:rsidRPr="00297439" w:rsidRDefault="00A66145" w:rsidP="00057DD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________________________</w:t>
            </w: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(Савельев И.П.)</w:t>
            </w:r>
          </w:p>
          <w:p w:rsidR="00A66145" w:rsidRPr="00297439" w:rsidRDefault="00A66145" w:rsidP="00057DDD">
            <w:pPr>
              <w:pStyle w:val="ConsNormal"/>
              <w:widowControl/>
              <w:ind w:right="0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536" w:type="dxa"/>
          </w:tcPr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 xml:space="preserve">Исполнитель: </w:t>
            </w: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344"/>
                <w:tab w:val="left" w:pos="3722"/>
              </w:tabs>
              <w:spacing w:before="0" w:after="0" w:line="240" w:lineRule="auto"/>
              <w:ind w:hanging="250"/>
              <w:rPr>
                <w:b/>
                <w:sz w:val="24"/>
                <w:szCs w:val="24"/>
                <w:u w:val="single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hanging="250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hanging="250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hanging="250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hanging="250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firstLine="3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___________________________</w:t>
            </w:r>
          </w:p>
          <w:p w:rsidR="00A66145" w:rsidRPr="00297439" w:rsidRDefault="00A66145" w:rsidP="00057DDD">
            <w:pPr>
              <w:suppressAutoHyphens/>
              <w:spacing w:line="240" w:lineRule="auto"/>
              <w:ind w:firstLine="3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(Ф. И. О.)</w:t>
            </w:r>
          </w:p>
          <w:p w:rsidR="00A66145" w:rsidRPr="00297439" w:rsidRDefault="00A66145" w:rsidP="00057DDD">
            <w:pPr>
              <w:pStyle w:val="ConsNormal"/>
              <w:widowControl/>
              <w:ind w:right="0" w:hanging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Default="00A66145" w:rsidP="00A66145">
      <w:pPr>
        <w:pStyle w:val="2"/>
        <w:shd w:val="clear" w:color="auto" w:fill="auto"/>
        <w:spacing w:after="0" w:line="250" w:lineRule="exact"/>
        <w:rPr>
          <w:b/>
          <w:sz w:val="24"/>
          <w:szCs w:val="24"/>
        </w:rPr>
      </w:pPr>
    </w:p>
    <w:p w:rsidR="00A66145" w:rsidRDefault="00A66145" w:rsidP="00A66145">
      <w:pPr>
        <w:pStyle w:val="2"/>
        <w:shd w:val="clear" w:color="auto" w:fill="auto"/>
        <w:spacing w:after="0" w:line="250" w:lineRule="exact"/>
        <w:rPr>
          <w:b/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rPr>
          <w:b/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jc w:val="right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lastRenderedPageBreak/>
        <w:t>Приложение № 2</w:t>
      </w:r>
    </w:p>
    <w:p w:rsidR="00A66145" w:rsidRPr="00297439" w:rsidRDefault="00A66145" w:rsidP="00A66145">
      <w:pPr>
        <w:pStyle w:val="2"/>
        <w:shd w:val="clear" w:color="auto" w:fill="auto"/>
        <w:spacing w:after="0" w:line="254" w:lineRule="exact"/>
        <w:ind w:left="3220" w:right="40"/>
        <w:jc w:val="right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к Договору №</w:t>
      </w:r>
      <w:proofErr w:type="spellStart"/>
      <w:r w:rsidRPr="00297439">
        <w:rPr>
          <w:b/>
          <w:sz w:val="24"/>
          <w:szCs w:val="24"/>
        </w:rPr>
        <w:t>_______от</w:t>
      </w:r>
      <w:proofErr w:type="spellEnd"/>
      <w:r w:rsidRPr="00297439">
        <w:rPr>
          <w:b/>
          <w:sz w:val="24"/>
          <w:szCs w:val="24"/>
        </w:rPr>
        <w:t xml:space="preserve"> «__» _______ 201__ года</w:t>
      </w:r>
    </w:p>
    <w:p w:rsidR="00A66145" w:rsidRPr="00297439" w:rsidRDefault="00A66145" w:rsidP="00A66145">
      <w:pPr>
        <w:pStyle w:val="2"/>
        <w:shd w:val="clear" w:color="auto" w:fill="auto"/>
        <w:spacing w:after="190" w:line="250" w:lineRule="exact"/>
        <w:ind w:right="20"/>
        <w:jc w:val="both"/>
        <w:rPr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spacing w:after="190" w:line="250" w:lineRule="exact"/>
        <w:ind w:right="20" w:firstLine="708"/>
        <w:jc w:val="both"/>
        <w:rPr>
          <w:sz w:val="24"/>
          <w:szCs w:val="24"/>
        </w:rPr>
      </w:pPr>
      <w:r w:rsidRPr="00297439">
        <w:rPr>
          <w:sz w:val="24"/>
          <w:szCs w:val="24"/>
        </w:rPr>
        <w:t>Сведения об уполномоченных лицах Заказчика по согласованию текущего ремонта и технического обслуживания автомобилей «</w:t>
      </w:r>
      <w:proofErr w:type="spellStart"/>
      <w:r w:rsidRPr="00297439">
        <w:rPr>
          <w:sz w:val="24"/>
          <w:szCs w:val="24"/>
        </w:rPr>
        <w:t>Мерседес-Бенц</w:t>
      </w:r>
      <w:proofErr w:type="spellEnd"/>
      <w:r w:rsidRPr="00297439">
        <w:rPr>
          <w:sz w:val="24"/>
          <w:szCs w:val="24"/>
        </w:rPr>
        <w:t>», по оплате выставленных Исполнителем документов, по оформлению необходимых документов при передаче автомобилей</w:t>
      </w:r>
      <w:r w:rsidRPr="00297439">
        <w:rPr>
          <w:rStyle w:val="ab"/>
          <w:sz w:val="24"/>
          <w:szCs w:val="24"/>
        </w:rPr>
        <w:t xml:space="preserve">                                           ЗАО «РУСБУРМАШ»</w:t>
      </w:r>
      <w:r w:rsidRPr="00297439">
        <w:rPr>
          <w:sz w:val="24"/>
          <w:szCs w:val="24"/>
        </w:rPr>
        <w:t xml:space="preserve"> </w:t>
      </w:r>
      <w:proofErr w:type="gramStart"/>
      <w:r w:rsidRPr="00297439">
        <w:rPr>
          <w:sz w:val="24"/>
          <w:szCs w:val="24"/>
        </w:rPr>
        <w:t>в</w:t>
      </w:r>
      <w:proofErr w:type="gramEnd"/>
      <w:r w:rsidRPr="00297439">
        <w:rPr>
          <w:rStyle w:val="ab"/>
          <w:sz w:val="24"/>
          <w:szCs w:val="24"/>
        </w:rPr>
        <w:t xml:space="preserve"> _______________________,</w:t>
      </w:r>
      <w:r w:rsidRPr="00297439">
        <w:rPr>
          <w:sz w:val="24"/>
          <w:szCs w:val="24"/>
        </w:rPr>
        <w:t xml:space="preserve"> а так же </w:t>
      </w:r>
      <w:proofErr w:type="gramStart"/>
      <w:r w:rsidRPr="00297439">
        <w:rPr>
          <w:sz w:val="24"/>
          <w:szCs w:val="24"/>
        </w:rPr>
        <w:t>их</w:t>
      </w:r>
      <w:proofErr w:type="gramEnd"/>
      <w:r w:rsidRPr="00297439">
        <w:rPr>
          <w:sz w:val="24"/>
          <w:szCs w:val="24"/>
        </w:rPr>
        <w:t xml:space="preserve"> получению после окончания работ.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42"/>
        <w:gridCol w:w="2970"/>
        <w:gridCol w:w="1701"/>
        <w:gridCol w:w="2552"/>
        <w:gridCol w:w="2748"/>
      </w:tblGrid>
      <w:tr w:rsidR="00A66145" w:rsidRPr="00297439" w:rsidTr="00057DDD">
        <w:trPr>
          <w:trHeight w:val="41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>Контактный телефон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  <w:lang w:val="en-US"/>
              </w:rPr>
              <w:t>e-mail</w:t>
            </w:r>
          </w:p>
        </w:tc>
      </w:tr>
      <w:tr w:rsidR="00A66145" w:rsidRPr="00297439" w:rsidTr="00057DDD">
        <w:trPr>
          <w:trHeight w:val="562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Ведущий инженер-механик                (по техническим вопросам)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framePr w:wrap="notBeside" w:vAnchor="text" w:hAnchor="text" w:xAlign="center" w:y="1"/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A66145" w:rsidRPr="00297439" w:rsidTr="00057DDD">
        <w:trPr>
          <w:trHeight w:val="557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 xml:space="preserve"> Начальник отдела      экономики и финансов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83" w:lineRule="exact"/>
              <w:jc w:val="center"/>
              <w:rPr>
                <w:sz w:val="24"/>
                <w:szCs w:val="24"/>
              </w:rPr>
            </w:pPr>
          </w:p>
        </w:tc>
      </w:tr>
      <w:tr w:rsidR="00A66145" w:rsidRPr="00297439" w:rsidTr="00057DDD">
        <w:trPr>
          <w:trHeight w:val="27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Водитель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pStyle w:val="2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145" w:rsidRPr="00297439" w:rsidRDefault="00A66145" w:rsidP="00057DDD">
            <w:pPr>
              <w:framePr w:wrap="notBeside" w:vAnchor="text" w:hAnchor="text" w:xAlign="center" w:y="1"/>
              <w:jc w:val="center"/>
              <w:rPr>
                <w:sz w:val="24"/>
                <w:szCs w:val="24"/>
              </w:rPr>
            </w:pPr>
          </w:p>
        </w:tc>
      </w:tr>
    </w:tbl>
    <w:p w:rsidR="00A66145" w:rsidRPr="00297439" w:rsidRDefault="00A66145" w:rsidP="00A66145">
      <w:pPr>
        <w:rPr>
          <w:sz w:val="24"/>
          <w:szCs w:val="24"/>
        </w:rPr>
      </w:pPr>
    </w:p>
    <w:p w:rsidR="00A66145" w:rsidRPr="00297439" w:rsidRDefault="00A66145" w:rsidP="00A66145">
      <w:pPr>
        <w:rPr>
          <w:sz w:val="24"/>
          <w:szCs w:val="24"/>
        </w:rPr>
      </w:pPr>
    </w:p>
    <w:p w:rsidR="00A66145" w:rsidRPr="00297439" w:rsidRDefault="00A66145" w:rsidP="00A66145">
      <w:pPr>
        <w:rPr>
          <w:sz w:val="24"/>
          <w:szCs w:val="24"/>
        </w:rPr>
      </w:pPr>
    </w:p>
    <w:p w:rsidR="00A66145" w:rsidRPr="00297439" w:rsidRDefault="00A66145" w:rsidP="00A66145">
      <w:pPr>
        <w:rPr>
          <w:sz w:val="24"/>
          <w:szCs w:val="24"/>
        </w:rPr>
      </w:pPr>
    </w:p>
    <w:p w:rsidR="00A66145" w:rsidRPr="00297439" w:rsidRDefault="00A66145" w:rsidP="00A66145">
      <w:pPr>
        <w:rPr>
          <w:sz w:val="24"/>
          <w:szCs w:val="24"/>
        </w:rPr>
      </w:pPr>
    </w:p>
    <w:tbl>
      <w:tblPr>
        <w:tblW w:w="9601" w:type="dxa"/>
        <w:tblInd w:w="288" w:type="dxa"/>
        <w:tblLook w:val="0000"/>
      </w:tblPr>
      <w:tblGrid>
        <w:gridCol w:w="9796"/>
        <w:gridCol w:w="222"/>
      </w:tblGrid>
      <w:tr w:rsidR="00A66145" w:rsidRPr="00297439" w:rsidTr="00057DDD">
        <w:trPr>
          <w:trHeight w:val="204"/>
        </w:trPr>
        <w:tc>
          <w:tcPr>
            <w:tcW w:w="5065" w:type="dxa"/>
          </w:tcPr>
          <w:tbl>
            <w:tblPr>
              <w:tblW w:w="9601" w:type="dxa"/>
              <w:jc w:val="center"/>
              <w:tblInd w:w="288" w:type="dxa"/>
              <w:tblLook w:val="0000"/>
            </w:tblPr>
            <w:tblGrid>
              <w:gridCol w:w="5065"/>
              <w:gridCol w:w="4536"/>
            </w:tblGrid>
            <w:tr w:rsidR="00A66145" w:rsidRPr="00297439" w:rsidTr="00057DDD">
              <w:trPr>
                <w:trHeight w:val="204"/>
                <w:jc w:val="center"/>
              </w:trPr>
              <w:tc>
                <w:tcPr>
                  <w:tcW w:w="5065" w:type="dxa"/>
                </w:tcPr>
                <w:p w:rsidR="00A66145" w:rsidRPr="00297439" w:rsidRDefault="00A66145" w:rsidP="00057DDD">
                  <w:pPr>
                    <w:pStyle w:val="ConsNormal"/>
                    <w:widowControl/>
                    <w:ind w:right="0" w:hanging="4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9743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Заказчик: ЗАО «РУСБУРМАШ»</w:t>
                  </w:r>
                </w:p>
                <w:p w:rsidR="00A66145" w:rsidRPr="00297439" w:rsidRDefault="00A66145" w:rsidP="00057DDD">
                  <w:pPr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A66145" w:rsidRPr="00297439" w:rsidRDefault="00A66145" w:rsidP="00057DDD">
                  <w:pPr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A66145" w:rsidRPr="00297439" w:rsidRDefault="00A66145" w:rsidP="00057DDD">
                  <w:pPr>
                    <w:spacing w:line="240" w:lineRule="auto"/>
                    <w:ind w:hanging="4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97439">
                    <w:rPr>
                      <w:b/>
                      <w:sz w:val="24"/>
                      <w:szCs w:val="24"/>
                    </w:rPr>
                    <w:t>Генеральный директор</w:t>
                  </w:r>
                </w:p>
                <w:p w:rsidR="00A66145" w:rsidRPr="00297439" w:rsidRDefault="00A66145" w:rsidP="00057DDD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A66145" w:rsidRPr="00297439" w:rsidRDefault="00A66145" w:rsidP="00057DDD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A66145" w:rsidRPr="00297439" w:rsidRDefault="00A66145" w:rsidP="00057DDD">
                  <w:pPr>
                    <w:spacing w:line="240" w:lineRule="auto"/>
                    <w:ind w:hanging="4"/>
                    <w:jc w:val="center"/>
                    <w:rPr>
                      <w:sz w:val="24"/>
                      <w:szCs w:val="24"/>
                    </w:rPr>
                  </w:pPr>
                  <w:r w:rsidRPr="00297439">
                    <w:rPr>
                      <w:sz w:val="24"/>
                      <w:szCs w:val="24"/>
                    </w:rPr>
                    <w:t>________________________</w:t>
                  </w:r>
                </w:p>
                <w:p w:rsidR="00A66145" w:rsidRPr="00297439" w:rsidRDefault="00A66145" w:rsidP="00057DDD">
                  <w:pPr>
                    <w:spacing w:line="240" w:lineRule="auto"/>
                    <w:ind w:hanging="4"/>
                    <w:jc w:val="center"/>
                    <w:rPr>
                      <w:sz w:val="24"/>
                      <w:szCs w:val="24"/>
                    </w:rPr>
                  </w:pPr>
                  <w:r w:rsidRPr="00297439">
                    <w:rPr>
                      <w:sz w:val="24"/>
                      <w:szCs w:val="24"/>
                    </w:rPr>
                    <w:t>(Савельев И.П.)</w:t>
                  </w:r>
                </w:p>
                <w:p w:rsidR="00A66145" w:rsidRPr="00297439" w:rsidRDefault="00A66145" w:rsidP="00057DDD">
                  <w:pPr>
                    <w:pStyle w:val="ConsNormal"/>
                    <w:widowControl/>
                    <w:ind w:right="0" w:hanging="4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974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4536" w:type="dxa"/>
                </w:tcPr>
                <w:p w:rsidR="00A66145" w:rsidRPr="00297439" w:rsidRDefault="00A66145" w:rsidP="00057DDD">
                  <w:pPr>
                    <w:pStyle w:val="21"/>
                    <w:shd w:val="clear" w:color="auto" w:fill="auto"/>
                    <w:tabs>
                      <w:tab w:val="left" w:leader="underscore" w:pos="2920"/>
                      <w:tab w:val="left" w:pos="3722"/>
                    </w:tabs>
                    <w:spacing w:before="0"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97439">
                    <w:rPr>
                      <w:b/>
                      <w:sz w:val="24"/>
                      <w:szCs w:val="24"/>
                    </w:rPr>
                    <w:t xml:space="preserve">Исполнитель: </w:t>
                  </w:r>
                </w:p>
                <w:p w:rsidR="00A66145" w:rsidRPr="00297439" w:rsidRDefault="00A66145" w:rsidP="00057DDD">
                  <w:pPr>
                    <w:pStyle w:val="21"/>
                    <w:shd w:val="clear" w:color="auto" w:fill="auto"/>
                    <w:tabs>
                      <w:tab w:val="left" w:leader="underscore" w:pos="2344"/>
                      <w:tab w:val="left" w:pos="3722"/>
                    </w:tabs>
                    <w:spacing w:before="0" w:after="0" w:line="240" w:lineRule="auto"/>
                    <w:ind w:hanging="250"/>
                    <w:rPr>
                      <w:b/>
                      <w:sz w:val="24"/>
                      <w:szCs w:val="24"/>
                      <w:u w:val="single"/>
                    </w:rPr>
                  </w:pPr>
                </w:p>
                <w:p w:rsidR="00A66145" w:rsidRPr="00297439" w:rsidRDefault="00A66145" w:rsidP="00057DDD">
                  <w:pPr>
                    <w:suppressAutoHyphens/>
                    <w:spacing w:line="240" w:lineRule="auto"/>
                    <w:ind w:hanging="250"/>
                    <w:rPr>
                      <w:sz w:val="24"/>
                      <w:szCs w:val="24"/>
                    </w:rPr>
                  </w:pPr>
                </w:p>
                <w:p w:rsidR="00A66145" w:rsidRPr="00297439" w:rsidRDefault="00A66145" w:rsidP="00057DDD">
                  <w:pPr>
                    <w:suppressAutoHyphens/>
                    <w:spacing w:line="240" w:lineRule="auto"/>
                    <w:ind w:hanging="250"/>
                    <w:rPr>
                      <w:sz w:val="24"/>
                      <w:szCs w:val="24"/>
                    </w:rPr>
                  </w:pPr>
                </w:p>
                <w:p w:rsidR="00A66145" w:rsidRPr="00297439" w:rsidRDefault="00A66145" w:rsidP="00057DDD">
                  <w:pPr>
                    <w:suppressAutoHyphens/>
                    <w:spacing w:line="240" w:lineRule="auto"/>
                    <w:ind w:hanging="250"/>
                    <w:rPr>
                      <w:sz w:val="24"/>
                      <w:szCs w:val="24"/>
                    </w:rPr>
                  </w:pPr>
                </w:p>
                <w:p w:rsidR="00A66145" w:rsidRPr="00297439" w:rsidRDefault="00A66145" w:rsidP="00057DDD">
                  <w:pPr>
                    <w:suppressAutoHyphens/>
                    <w:spacing w:line="240" w:lineRule="auto"/>
                    <w:ind w:hanging="250"/>
                    <w:rPr>
                      <w:sz w:val="24"/>
                      <w:szCs w:val="24"/>
                    </w:rPr>
                  </w:pPr>
                </w:p>
                <w:p w:rsidR="00A66145" w:rsidRPr="00297439" w:rsidRDefault="00A66145" w:rsidP="00057DDD">
                  <w:pPr>
                    <w:suppressAutoHyphens/>
                    <w:spacing w:line="240" w:lineRule="auto"/>
                    <w:ind w:firstLine="34"/>
                    <w:jc w:val="center"/>
                    <w:rPr>
                      <w:sz w:val="24"/>
                      <w:szCs w:val="24"/>
                    </w:rPr>
                  </w:pPr>
                  <w:r w:rsidRPr="00297439">
                    <w:rPr>
                      <w:sz w:val="24"/>
                      <w:szCs w:val="24"/>
                    </w:rPr>
                    <w:t>___________________________</w:t>
                  </w:r>
                </w:p>
                <w:p w:rsidR="00A66145" w:rsidRPr="00297439" w:rsidRDefault="00A66145" w:rsidP="00057DDD">
                  <w:pPr>
                    <w:suppressAutoHyphens/>
                    <w:spacing w:line="240" w:lineRule="auto"/>
                    <w:ind w:firstLine="34"/>
                    <w:jc w:val="center"/>
                    <w:rPr>
                      <w:sz w:val="24"/>
                      <w:szCs w:val="24"/>
                    </w:rPr>
                  </w:pPr>
                  <w:r w:rsidRPr="00297439">
                    <w:rPr>
                      <w:sz w:val="24"/>
                      <w:szCs w:val="24"/>
                    </w:rPr>
                    <w:t>(Ф. И. О.)</w:t>
                  </w:r>
                </w:p>
                <w:p w:rsidR="00A66145" w:rsidRPr="00297439" w:rsidRDefault="00A66145" w:rsidP="00057DDD">
                  <w:pPr>
                    <w:pStyle w:val="ConsNormal"/>
                    <w:widowControl/>
                    <w:ind w:right="0" w:hanging="25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4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A66145" w:rsidRPr="00297439" w:rsidRDefault="00A66145" w:rsidP="00057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A66145" w:rsidRPr="00297439" w:rsidRDefault="00A66145" w:rsidP="00057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6145" w:rsidRPr="00297439" w:rsidRDefault="00A66145" w:rsidP="00A66145">
      <w:pPr>
        <w:pStyle w:val="23"/>
        <w:keepNext/>
        <w:keepLines/>
        <w:shd w:val="clear" w:color="auto" w:fill="auto"/>
        <w:spacing w:line="210" w:lineRule="exact"/>
        <w:rPr>
          <w:rFonts w:eastAsia="Gulim"/>
          <w:b/>
          <w:bCs/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1"/>
        <w:shd w:val="clear" w:color="auto" w:fill="auto"/>
        <w:spacing w:before="0" w:after="0" w:line="254" w:lineRule="exact"/>
        <w:ind w:right="40"/>
        <w:jc w:val="right"/>
        <w:rPr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rPr>
          <w:b/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spacing w:after="0" w:line="250" w:lineRule="exact"/>
        <w:jc w:val="right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lastRenderedPageBreak/>
        <w:t>Приложение № 3</w:t>
      </w:r>
    </w:p>
    <w:p w:rsidR="00A66145" w:rsidRPr="00297439" w:rsidRDefault="00A66145" w:rsidP="00A66145">
      <w:pPr>
        <w:pStyle w:val="2"/>
        <w:shd w:val="clear" w:color="auto" w:fill="auto"/>
        <w:spacing w:after="0" w:line="254" w:lineRule="exact"/>
        <w:ind w:left="3220" w:right="40"/>
        <w:jc w:val="right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к Договору №</w:t>
      </w:r>
      <w:proofErr w:type="spellStart"/>
      <w:r w:rsidRPr="00297439">
        <w:rPr>
          <w:b/>
          <w:sz w:val="24"/>
          <w:szCs w:val="24"/>
        </w:rPr>
        <w:t>_______от</w:t>
      </w:r>
      <w:proofErr w:type="spellEnd"/>
      <w:r w:rsidRPr="00297439">
        <w:rPr>
          <w:b/>
          <w:sz w:val="24"/>
          <w:szCs w:val="24"/>
        </w:rPr>
        <w:t xml:space="preserve"> «__» _______ 201__ года</w:t>
      </w:r>
    </w:p>
    <w:p w:rsidR="00A66145" w:rsidRPr="00297439" w:rsidRDefault="00A66145" w:rsidP="00A66145">
      <w:pPr>
        <w:rPr>
          <w:sz w:val="24"/>
          <w:szCs w:val="24"/>
        </w:rPr>
      </w:pPr>
    </w:p>
    <w:p w:rsidR="00A66145" w:rsidRPr="00297439" w:rsidRDefault="00A66145" w:rsidP="00A66145">
      <w:pPr>
        <w:ind w:left="567" w:right="-1"/>
        <w:jc w:val="center"/>
        <w:outlineLvl w:val="0"/>
        <w:rPr>
          <w:b/>
          <w:sz w:val="24"/>
          <w:szCs w:val="24"/>
        </w:rPr>
      </w:pPr>
    </w:p>
    <w:p w:rsidR="00A66145" w:rsidRPr="00297439" w:rsidRDefault="00A66145" w:rsidP="00A66145">
      <w:pPr>
        <w:ind w:left="567" w:right="-1"/>
        <w:jc w:val="center"/>
        <w:outlineLvl w:val="0"/>
        <w:rPr>
          <w:b/>
          <w:sz w:val="24"/>
          <w:szCs w:val="24"/>
        </w:rPr>
      </w:pPr>
      <w:bookmarkStart w:id="11" w:name="_Toc343005696"/>
      <w:r w:rsidRPr="00297439">
        <w:rPr>
          <w:b/>
          <w:sz w:val="24"/>
          <w:szCs w:val="24"/>
        </w:rPr>
        <w:t>СОГЛАШЕНИЕ О СТОИМОСТИ НОРМО-ЧАСА</w:t>
      </w:r>
      <w:bookmarkEnd w:id="11"/>
    </w:p>
    <w:p w:rsidR="00A66145" w:rsidRPr="00297439" w:rsidRDefault="00A66145" w:rsidP="00A66145">
      <w:pPr>
        <w:ind w:right="-143"/>
        <w:rPr>
          <w:sz w:val="24"/>
          <w:szCs w:val="24"/>
        </w:rPr>
      </w:pPr>
    </w:p>
    <w:p w:rsidR="00A66145" w:rsidRPr="00297439" w:rsidRDefault="00A66145" w:rsidP="00A66145">
      <w:pPr>
        <w:jc w:val="center"/>
        <w:rPr>
          <w:b/>
          <w:sz w:val="24"/>
          <w:szCs w:val="24"/>
        </w:rPr>
      </w:pPr>
      <w:r w:rsidRPr="00297439">
        <w:rPr>
          <w:b/>
          <w:sz w:val="24"/>
          <w:szCs w:val="24"/>
        </w:rPr>
        <w:t>г. Москва                                                                                                     «___» _________ 201__г.</w:t>
      </w:r>
    </w:p>
    <w:p w:rsidR="00A66145" w:rsidRPr="00297439" w:rsidRDefault="00A66145" w:rsidP="00A66145">
      <w:pPr>
        <w:rPr>
          <w:sz w:val="24"/>
          <w:szCs w:val="24"/>
        </w:rPr>
      </w:pPr>
    </w:p>
    <w:p w:rsidR="00A66145" w:rsidRPr="00297439" w:rsidRDefault="00A66145" w:rsidP="00A66145">
      <w:pPr>
        <w:pStyle w:val="2"/>
        <w:shd w:val="clear" w:color="auto" w:fill="auto"/>
        <w:spacing w:after="0" w:line="240" w:lineRule="auto"/>
        <w:ind w:left="20" w:right="20" w:firstLine="660"/>
        <w:jc w:val="both"/>
        <w:rPr>
          <w:rStyle w:val="ab"/>
          <w:sz w:val="24"/>
          <w:szCs w:val="24"/>
        </w:rPr>
      </w:pPr>
      <w:r w:rsidRPr="00297439">
        <w:rPr>
          <w:b/>
          <w:bCs/>
          <w:iCs/>
          <w:sz w:val="24"/>
          <w:szCs w:val="24"/>
        </w:rPr>
        <w:t>Закрытое акционерное общество «РУСБУРМАШ»</w:t>
      </w:r>
      <w:r w:rsidRPr="00297439">
        <w:rPr>
          <w:bCs/>
          <w:iCs/>
          <w:sz w:val="24"/>
          <w:szCs w:val="24"/>
        </w:rPr>
        <w:t xml:space="preserve">, именуемое в дальнейшем </w:t>
      </w:r>
      <w:r w:rsidRPr="00297439">
        <w:rPr>
          <w:b/>
          <w:bCs/>
          <w:iCs/>
          <w:sz w:val="24"/>
          <w:szCs w:val="24"/>
        </w:rPr>
        <w:t>«Заказчик»</w:t>
      </w:r>
      <w:r w:rsidRPr="00297439">
        <w:rPr>
          <w:bCs/>
          <w:iCs/>
          <w:sz w:val="24"/>
          <w:szCs w:val="24"/>
        </w:rPr>
        <w:t xml:space="preserve">, в лице Генерального директора </w:t>
      </w:r>
      <w:r w:rsidRPr="00297439">
        <w:rPr>
          <w:b/>
          <w:bCs/>
          <w:iCs/>
          <w:sz w:val="24"/>
          <w:szCs w:val="24"/>
        </w:rPr>
        <w:t>Савельева Игоря Петровича</w:t>
      </w:r>
      <w:r w:rsidRPr="00297439">
        <w:rPr>
          <w:bCs/>
          <w:iCs/>
          <w:sz w:val="24"/>
          <w:szCs w:val="24"/>
        </w:rPr>
        <w:t xml:space="preserve">, действующего на основании </w:t>
      </w:r>
      <w:r w:rsidRPr="00297439">
        <w:rPr>
          <w:b/>
          <w:bCs/>
          <w:iCs/>
          <w:sz w:val="24"/>
          <w:szCs w:val="24"/>
        </w:rPr>
        <w:t>«Устава»</w:t>
      </w:r>
      <w:r w:rsidRPr="00297439">
        <w:rPr>
          <w:bCs/>
          <w:iCs/>
          <w:sz w:val="24"/>
          <w:szCs w:val="24"/>
        </w:rPr>
        <w:t xml:space="preserve">,  с одной стороны, </w:t>
      </w:r>
      <w:r w:rsidRPr="00297439">
        <w:rPr>
          <w:sz w:val="24"/>
          <w:szCs w:val="24"/>
        </w:rPr>
        <w:t xml:space="preserve">и </w:t>
      </w:r>
      <w:r w:rsidRPr="00297439">
        <w:rPr>
          <w:b/>
          <w:sz w:val="24"/>
          <w:szCs w:val="24"/>
        </w:rPr>
        <w:t>________________</w:t>
      </w:r>
      <w:r w:rsidRPr="00297439">
        <w:rPr>
          <w:b/>
          <w:i/>
          <w:sz w:val="24"/>
          <w:szCs w:val="24"/>
        </w:rPr>
        <w:t xml:space="preserve"> </w:t>
      </w:r>
      <w:r w:rsidRPr="00297439">
        <w:rPr>
          <w:sz w:val="24"/>
          <w:szCs w:val="24"/>
        </w:rPr>
        <w:t xml:space="preserve">именуемое в дальнейшем </w:t>
      </w:r>
      <w:r w:rsidRPr="00297439">
        <w:rPr>
          <w:b/>
          <w:sz w:val="24"/>
          <w:szCs w:val="24"/>
        </w:rPr>
        <w:t>«Исполнитель»,</w:t>
      </w:r>
      <w:r w:rsidRPr="00297439">
        <w:rPr>
          <w:sz w:val="24"/>
          <w:szCs w:val="24"/>
        </w:rPr>
        <w:t xml:space="preserve"> в лице ___________________</w:t>
      </w:r>
      <w:proofErr w:type="gramStart"/>
      <w:r w:rsidRPr="00297439">
        <w:rPr>
          <w:sz w:val="24"/>
          <w:szCs w:val="24"/>
        </w:rPr>
        <w:t xml:space="preserve"> ,</w:t>
      </w:r>
      <w:proofErr w:type="gramEnd"/>
      <w:r w:rsidRPr="00297439">
        <w:rPr>
          <w:sz w:val="24"/>
          <w:szCs w:val="24"/>
        </w:rPr>
        <w:t xml:space="preserve"> действующего на основании</w:t>
      </w:r>
      <w:r w:rsidRPr="00297439">
        <w:rPr>
          <w:b/>
          <w:sz w:val="24"/>
          <w:szCs w:val="24"/>
        </w:rPr>
        <w:t xml:space="preserve"> </w:t>
      </w:r>
      <w:r w:rsidRPr="00297439">
        <w:rPr>
          <w:sz w:val="24"/>
          <w:szCs w:val="24"/>
        </w:rPr>
        <w:t xml:space="preserve">___________________ , </w:t>
      </w:r>
      <w:r w:rsidRPr="00297439">
        <w:rPr>
          <w:bCs/>
          <w:iCs/>
          <w:sz w:val="24"/>
          <w:szCs w:val="24"/>
        </w:rPr>
        <w:t xml:space="preserve">с другой стороны, совместно именуемые далее </w:t>
      </w:r>
      <w:r w:rsidRPr="00297439">
        <w:rPr>
          <w:b/>
          <w:bCs/>
          <w:iCs/>
          <w:sz w:val="24"/>
          <w:szCs w:val="24"/>
        </w:rPr>
        <w:t>«Стороны»</w:t>
      </w:r>
      <w:r w:rsidRPr="00297439">
        <w:rPr>
          <w:bCs/>
          <w:iCs/>
          <w:sz w:val="24"/>
          <w:szCs w:val="24"/>
        </w:rPr>
        <w:t xml:space="preserve">, заключили </w:t>
      </w:r>
      <w:r w:rsidRPr="00297439">
        <w:rPr>
          <w:sz w:val="24"/>
          <w:szCs w:val="24"/>
        </w:rPr>
        <w:t xml:space="preserve">настоящее соглашение </w:t>
      </w:r>
      <w:r w:rsidRPr="00297439">
        <w:rPr>
          <w:bCs/>
          <w:iCs/>
          <w:sz w:val="24"/>
          <w:szCs w:val="24"/>
        </w:rPr>
        <w:t>о нижеследующем:</w:t>
      </w:r>
    </w:p>
    <w:p w:rsidR="00A66145" w:rsidRPr="00297439" w:rsidRDefault="00A66145" w:rsidP="00A66145">
      <w:pPr>
        <w:spacing w:line="240" w:lineRule="auto"/>
        <w:ind w:right="-1"/>
        <w:rPr>
          <w:sz w:val="24"/>
          <w:szCs w:val="24"/>
        </w:rPr>
      </w:pPr>
    </w:p>
    <w:p w:rsidR="00A66145" w:rsidRPr="00297439" w:rsidRDefault="00A66145" w:rsidP="00A66145">
      <w:pPr>
        <w:spacing w:line="240" w:lineRule="auto"/>
        <w:ind w:right="-1"/>
        <w:rPr>
          <w:sz w:val="24"/>
          <w:szCs w:val="24"/>
        </w:rPr>
      </w:pPr>
      <w:r w:rsidRPr="00297439">
        <w:rPr>
          <w:sz w:val="24"/>
          <w:szCs w:val="24"/>
        </w:rPr>
        <w:t xml:space="preserve">1. Стоимость 1 (одного) нормо-часа при определении стоимости работ по техническому обслуживанию и ремонту автомобиля составляет </w:t>
      </w:r>
      <w:r w:rsidRPr="00297439">
        <w:rPr>
          <w:b/>
          <w:sz w:val="24"/>
          <w:szCs w:val="24"/>
        </w:rPr>
        <w:t>________  рублей</w:t>
      </w:r>
      <w:r w:rsidRPr="00297439">
        <w:rPr>
          <w:sz w:val="24"/>
          <w:szCs w:val="24"/>
        </w:rPr>
        <w:t>, в том числе НДС 18%.</w:t>
      </w:r>
    </w:p>
    <w:p w:rsidR="00A66145" w:rsidRPr="00297439" w:rsidRDefault="00A66145" w:rsidP="00A66145">
      <w:pPr>
        <w:rPr>
          <w:sz w:val="24"/>
          <w:szCs w:val="24"/>
        </w:rPr>
      </w:pPr>
    </w:p>
    <w:p w:rsidR="00A66145" w:rsidRPr="00297439" w:rsidRDefault="00A66145" w:rsidP="00A66145">
      <w:pPr>
        <w:rPr>
          <w:sz w:val="24"/>
          <w:szCs w:val="24"/>
        </w:rPr>
      </w:pPr>
    </w:p>
    <w:tbl>
      <w:tblPr>
        <w:tblW w:w="9601" w:type="dxa"/>
        <w:jc w:val="center"/>
        <w:tblInd w:w="288" w:type="dxa"/>
        <w:tblLook w:val="0000"/>
      </w:tblPr>
      <w:tblGrid>
        <w:gridCol w:w="5065"/>
        <w:gridCol w:w="4536"/>
      </w:tblGrid>
      <w:tr w:rsidR="00A66145" w:rsidRPr="00297439" w:rsidTr="00057DDD">
        <w:trPr>
          <w:trHeight w:val="204"/>
          <w:jc w:val="center"/>
        </w:trPr>
        <w:tc>
          <w:tcPr>
            <w:tcW w:w="5065" w:type="dxa"/>
          </w:tcPr>
          <w:p w:rsidR="00A66145" w:rsidRPr="00297439" w:rsidRDefault="00A66145" w:rsidP="00057DDD">
            <w:pPr>
              <w:pStyle w:val="ConsNormal"/>
              <w:widowControl/>
              <w:ind w:right="0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 ЗАО «РУСБУРМАШ»</w:t>
            </w:r>
          </w:p>
          <w:p w:rsidR="00A66145" w:rsidRPr="00297439" w:rsidRDefault="00A66145" w:rsidP="00057D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>Генеральный директор</w:t>
            </w:r>
          </w:p>
          <w:p w:rsidR="00A66145" w:rsidRPr="00297439" w:rsidRDefault="00A66145" w:rsidP="00057DD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________________________</w:t>
            </w:r>
          </w:p>
          <w:p w:rsidR="00A66145" w:rsidRPr="00297439" w:rsidRDefault="00A66145" w:rsidP="00057DDD">
            <w:pPr>
              <w:spacing w:line="240" w:lineRule="auto"/>
              <w:ind w:hanging="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(Савельев И.П.)</w:t>
            </w:r>
          </w:p>
          <w:p w:rsidR="00A66145" w:rsidRPr="00297439" w:rsidRDefault="00A66145" w:rsidP="00057DDD">
            <w:pPr>
              <w:pStyle w:val="ConsNormal"/>
              <w:widowControl/>
              <w:ind w:right="0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536" w:type="dxa"/>
          </w:tcPr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920"/>
                <w:tab w:val="left" w:pos="3722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97439">
              <w:rPr>
                <w:b/>
                <w:sz w:val="24"/>
                <w:szCs w:val="24"/>
              </w:rPr>
              <w:t xml:space="preserve">Исполнитель: </w:t>
            </w:r>
          </w:p>
          <w:p w:rsidR="00A66145" w:rsidRPr="00297439" w:rsidRDefault="00A66145" w:rsidP="00057DDD">
            <w:pPr>
              <w:pStyle w:val="21"/>
              <w:shd w:val="clear" w:color="auto" w:fill="auto"/>
              <w:tabs>
                <w:tab w:val="left" w:leader="underscore" w:pos="2344"/>
                <w:tab w:val="left" w:pos="3722"/>
              </w:tabs>
              <w:spacing w:before="0" w:after="0" w:line="240" w:lineRule="auto"/>
              <w:ind w:hanging="250"/>
              <w:rPr>
                <w:b/>
                <w:sz w:val="24"/>
                <w:szCs w:val="24"/>
                <w:u w:val="single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hanging="250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hanging="250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hanging="250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hanging="250"/>
              <w:rPr>
                <w:sz w:val="24"/>
                <w:szCs w:val="24"/>
              </w:rPr>
            </w:pPr>
          </w:p>
          <w:p w:rsidR="00A66145" w:rsidRPr="00297439" w:rsidRDefault="00A66145" w:rsidP="00057DDD">
            <w:pPr>
              <w:suppressAutoHyphens/>
              <w:spacing w:line="240" w:lineRule="auto"/>
              <w:ind w:firstLine="3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___________________________</w:t>
            </w:r>
          </w:p>
          <w:p w:rsidR="00A66145" w:rsidRPr="00297439" w:rsidRDefault="00A66145" w:rsidP="00057DDD">
            <w:pPr>
              <w:suppressAutoHyphens/>
              <w:spacing w:line="240" w:lineRule="auto"/>
              <w:ind w:firstLine="34"/>
              <w:jc w:val="center"/>
              <w:rPr>
                <w:sz w:val="24"/>
                <w:szCs w:val="24"/>
              </w:rPr>
            </w:pPr>
            <w:r w:rsidRPr="00297439">
              <w:rPr>
                <w:sz w:val="24"/>
                <w:szCs w:val="24"/>
              </w:rPr>
              <w:t>(Ф. И. О.)</w:t>
            </w:r>
          </w:p>
          <w:p w:rsidR="00A66145" w:rsidRPr="00297439" w:rsidRDefault="00A66145" w:rsidP="00057DDD">
            <w:pPr>
              <w:pStyle w:val="ConsNormal"/>
              <w:widowControl/>
              <w:ind w:right="0" w:hanging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74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66145" w:rsidRPr="00FD7FC4" w:rsidRDefault="00A66145" w:rsidP="00A66145">
      <w:pPr>
        <w:pStyle w:val="21"/>
        <w:shd w:val="clear" w:color="auto" w:fill="auto"/>
        <w:spacing w:before="0" w:after="18" w:line="210" w:lineRule="exact"/>
      </w:pPr>
    </w:p>
    <w:p w:rsidR="00EC6870" w:rsidRDefault="00EC6870"/>
    <w:sectPr w:rsidR="00EC6870" w:rsidSect="00297439">
      <w:headerReference w:type="even" r:id="rId6"/>
      <w:pgSz w:w="11905" w:h="16837"/>
      <w:pgMar w:top="737" w:right="851" w:bottom="737" w:left="964" w:header="0" w:footer="6" w:gutter="0"/>
      <w:cols w:space="720"/>
      <w:noEndnote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439" w:rsidRDefault="00A66145" w:rsidP="00127B1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97439" w:rsidRDefault="00A6614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84955"/>
    <w:multiLevelType w:val="multilevel"/>
    <w:tmpl w:val="2B408CC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53441E"/>
    <w:multiLevelType w:val="multilevel"/>
    <w:tmpl w:val="B5947264"/>
    <w:lvl w:ilvl="0">
      <w:start w:val="1"/>
      <w:numFmt w:val="decimal"/>
      <w:lvlText w:val="4.%1. 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224BE2"/>
    <w:multiLevelType w:val="multilevel"/>
    <w:tmpl w:val="7F10280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1F553D"/>
    <w:multiLevelType w:val="multilevel"/>
    <w:tmpl w:val="AF2CC71E"/>
    <w:lvl w:ilvl="0">
      <w:start w:val="1"/>
      <w:numFmt w:val="decimal"/>
      <w:lvlText w:val="8.%1. 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AA75AFA"/>
    <w:multiLevelType w:val="multilevel"/>
    <w:tmpl w:val="98707D4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720315"/>
    <w:multiLevelType w:val="multilevel"/>
    <w:tmpl w:val="D1E275F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5E82F4B"/>
    <w:multiLevelType w:val="multilevel"/>
    <w:tmpl w:val="F4A6379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6F87CF5"/>
    <w:multiLevelType w:val="multilevel"/>
    <w:tmpl w:val="55F4C33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145"/>
    <w:rsid w:val="00A66145"/>
    <w:rsid w:val="00EC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14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66145"/>
    <w:rPr>
      <w:rFonts w:ascii="Times New Roman" w:hAnsi="Times New Roman" w:cs="Times New Roman" w:hint="default"/>
      <w:color w:val="0000FF"/>
      <w:u w:val="single"/>
    </w:rPr>
  </w:style>
  <w:style w:type="paragraph" w:styleId="a4">
    <w:name w:val="header"/>
    <w:basedOn w:val="a"/>
    <w:link w:val="a5"/>
    <w:unhideWhenUsed/>
    <w:rsid w:val="00A66145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0"/>
    <w:link w:val="a4"/>
    <w:rsid w:val="00A66145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66145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nformat">
    <w:name w:val="ConsNonformat"/>
    <w:rsid w:val="00A661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6614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page number"/>
    <w:unhideWhenUsed/>
    <w:rsid w:val="00A66145"/>
    <w:rPr>
      <w:rFonts w:ascii="Times New Roman" w:hAnsi="Times New Roman" w:cs="Times New Roman" w:hint="default"/>
      <w:sz w:val="20"/>
    </w:rPr>
  </w:style>
  <w:style w:type="paragraph" w:styleId="a8">
    <w:name w:val="No Spacing"/>
    <w:link w:val="a9"/>
    <w:uiPriority w:val="1"/>
    <w:qFormat/>
    <w:rsid w:val="00A661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basedOn w:val="a0"/>
    <w:link w:val="a8"/>
    <w:uiPriority w:val="1"/>
    <w:rsid w:val="00A66145"/>
    <w:rPr>
      <w:rFonts w:ascii="Calibri" w:eastAsia="Calibri" w:hAnsi="Calibri" w:cs="Times New Roman"/>
    </w:rPr>
  </w:style>
  <w:style w:type="character" w:customStyle="1" w:styleId="aa">
    <w:name w:val="Основной текст_"/>
    <w:link w:val="2"/>
    <w:rsid w:val="00A6614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0">
    <w:name w:val="Основной текст (2)_"/>
    <w:link w:val="21"/>
    <w:rsid w:val="00A6614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b">
    <w:name w:val="Основной текст + Полужирный"/>
    <w:rsid w:val="00A661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Заголовок №2_"/>
    <w:link w:val="23"/>
    <w:rsid w:val="00A6614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">
    <w:name w:val="Основной текст (4)_"/>
    <w:link w:val="40"/>
    <w:rsid w:val="00A661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a"/>
    <w:rsid w:val="00A66145"/>
    <w:pPr>
      <w:shd w:val="clear" w:color="auto" w:fill="FFFFFF"/>
      <w:spacing w:after="240" w:line="0" w:lineRule="atLeast"/>
      <w:ind w:firstLine="0"/>
      <w:jc w:val="left"/>
    </w:pPr>
    <w:rPr>
      <w:sz w:val="21"/>
      <w:szCs w:val="21"/>
      <w:lang w:eastAsia="en-US"/>
    </w:rPr>
  </w:style>
  <w:style w:type="paragraph" w:customStyle="1" w:styleId="21">
    <w:name w:val="Основной текст (2)"/>
    <w:basedOn w:val="a"/>
    <w:link w:val="20"/>
    <w:rsid w:val="00A66145"/>
    <w:pPr>
      <w:shd w:val="clear" w:color="auto" w:fill="FFFFFF"/>
      <w:spacing w:before="240" w:after="60" w:line="0" w:lineRule="atLeast"/>
      <w:ind w:firstLine="0"/>
      <w:jc w:val="left"/>
    </w:pPr>
    <w:rPr>
      <w:sz w:val="21"/>
      <w:szCs w:val="21"/>
      <w:lang w:eastAsia="en-US"/>
    </w:rPr>
  </w:style>
  <w:style w:type="paragraph" w:customStyle="1" w:styleId="23">
    <w:name w:val="Заголовок №2"/>
    <w:basedOn w:val="a"/>
    <w:link w:val="22"/>
    <w:rsid w:val="00A66145"/>
    <w:pPr>
      <w:shd w:val="clear" w:color="auto" w:fill="FFFFFF"/>
      <w:spacing w:line="250" w:lineRule="exact"/>
      <w:ind w:firstLine="0"/>
      <w:jc w:val="left"/>
      <w:outlineLvl w:val="1"/>
    </w:pPr>
    <w:rPr>
      <w:sz w:val="21"/>
      <w:szCs w:val="21"/>
      <w:lang w:eastAsia="en-US"/>
    </w:rPr>
  </w:style>
  <w:style w:type="paragraph" w:customStyle="1" w:styleId="40">
    <w:name w:val="Основной текст (4)"/>
    <w:basedOn w:val="a"/>
    <w:link w:val="4"/>
    <w:rsid w:val="00A66145"/>
    <w:pPr>
      <w:shd w:val="clear" w:color="auto" w:fill="FFFFFF"/>
      <w:spacing w:line="0" w:lineRule="atLeast"/>
      <w:ind w:firstLine="0"/>
      <w:jc w:val="left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info@rbm-arm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3040</Words>
  <Characters>17330</Characters>
  <Application>Microsoft Office Word</Application>
  <DocSecurity>0</DocSecurity>
  <Lines>144</Lines>
  <Paragraphs>40</Paragraphs>
  <ScaleCrop>false</ScaleCrop>
  <Company>Атомредметзолото</Company>
  <LinksUpToDate>false</LinksUpToDate>
  <CharactersWithSpaces>20330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kopilov.a.v</cp:lastModifiedBy>
  <cp:revision>2</cp:revision>
  <dcterms:created xsi:type="dcterms:W3CDTF">2012-12-18T06:30:00Z</dcterms:created>
  <dcterms:modified xsi:type="dcterms:W3CDTF">2012-12-18T06:30:00Z</dcterms:modified>
</cp:coreProperties>
</file>