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A9B" w:rsidRDefault="00B30A9B" w:rsidP="00B30A9B">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62950940"/>
      <w:r w:rsidRPr="00E25B1F">
        <w:rPr>
          <w:b/>
          <w:sz w:val="28"/>
          <w:szCs w:val="28"/>
        </w:rPr>
        <w:t>«ПРОЕКТ ДОГОВОРА»</w:t>
      </w:r>
      <w:bookmarkEnd w:id="0"/>
      <w:bookmarkEnd w:id="1"/>
    </w:p>
    <w:p w:rsidR="00B30A9B" w:rsidRDefault="00B30A9B" w:rsidP="00B30A9B">
      <w:pPr>
        <w:ind w:right="-120"/>
        <w:jc w:val="center"/>
        <w:rPr>
          <w:sz w:val="28"/>
        </w:rPr>
      </w:pPr>
      <w:r>
        <w:rPr>
          <w:sz w:val="28"/>
          <w:szCs w:val="28"/>
        </w:rPr>
        <w:t>ДОГОВОР</w:t>
      </w:r>
      <w:r>
        <w:rPr>
          <w:sz w:val="28"/>
        </w:rPr>
        <w:t xml:space="preserve"> №</w:t>
      </w:r>
      <w:r>
        <w:rPr>
          <w:i/>
          <w:sz w:val="28"/>
        </w:rPr>
        <w:t>__________</w:t>
      </w:r>
    </w:p>
    <w:p w:rsidR="00B30A9B" w:rsidRDefault="00B30A9B" w:rsidP="00B30A9B">
      <w:pPr>
        <w:pStyle w:val="a7"/>
        <w:spacing w:before="48" w:after="48"/>
        <w:rPr>
          <w:sz w:val="21"/>
        </w:rPr>
      </w:pPr>
    </w:p>
    <w:p w:rsidR="00B30A9B" w:rsidRDefault="00B30A9B" w:rsidP="00B30A9B">
      <w:pPr>
        <w:pStyle w:val="a7"/>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B30A9B" w:rsidRDefault="00B30A9B" w:rsidP="00B30A9B">
      <w:pPr>
        <w:pStyle w:val="a7"/>
        <w:spacing w:before="48" w:after="48"/>
        <w:rPr>
          <w:sz w:val="21"/>
        </w:rPr>
      </w:pPr>
    </w:p>
    <w:p w:rsidR="00B30A9B" w:rsidRPr="00B838B4" w:rsidRDefault="00B30A9B" w:rsidP="00B30A9B">
      <w:pPr>
        <w:pStyle w:val="ConsPlusNonformat"/>
        <w:spacing w:before="48" w:after="48"/>
        <w:ind w:firstLine="540"/>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B30A9B" w:rsidRPr="00B838B4" w:rsidRDefault="00B30A9B" w:rsidP="00B30A9B">
      <w:pPr>
        <w:spacing w:before="48" w:after="48"/>
        <w:ind w:left="540" w:right="22"/>
        <w:jc w:val="center"/>
        <w:rPr>
          <w:b/>
          <w:sz w:val="22"/>
          <w:szCs w:val="22"/>
        </w:rPr>
      </w:pPr>
      <w:r w:rsidRPr="00B838B4">
        <w:rPr>
          <w:b/>
          <w:sz w:val="22"/>
          <w:szCs w:val="22"/>
        </w:rPr>
        <w:t>Используемые термины и определения</w:t>
      </w:r>
    </w:p>
    <w:p w:rsidR="00B30A9B" w:rsidRPr="00B838B4" w:rsidRDefault="00B30A9B" w:rsidP="00B30A9B">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B30A9B" w:rsidRPr="00B838B4" w:rsidRDefault="00B30A9B" w:rsidP="00B30A9B">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B30A9B" w:rsidRPr="00B838B4" w:rsidRDefault="00B30A9B" w:rsidP="00B30A9B">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B30A9B" w:rsidRPr="00B838B4" w:rsidRDefault="00B30A9B" w:rsidP="00B30A9B">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B30A9B" w:rsidRPr="00B838B4" w:rsidRDefault="00B30A9B" w:rsidP="00B30A9B">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B30A9B" w:rsidRPr="00B838B4" w:rsidRDefault="00B30A9B" w:rsidP="00B30A9B">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B30A9B" w:rsidRPr="00B838B4" w:rsidRDefault="00B30A9B" w:rsidP="00B30A9B">
      <w:pPr>
        <w:spacing w:before="48" w:after="48"/>
        <w:ind w:right="22"/>
        <w:jc w:val="center"/>
        <w:rPr>
          <w:b/>
          <w:sz w:val="22"/>
          <w:szCs w:val="22"/>
        </w:rPr>
      </w:pPr>
      <w:r w:rsidRPr="00B838B4">
        <w:rPr>
          <w:b/>
          <w:sz w:val="22"/>
          <w:szCs w:val="22"/>
        </w:rPr>
        <w:t>1.Предмет договора</w:t>
      </w:r>
    </w:p>
    <w:p w:rsidR="00B30A9B" w:rsidRPr="00B838B4" w:rsidRDefault="00B30A9B" w:rsidP="00B30A9B">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B30A9B" w:rsidRPr="00B838B4" w:rsidRDefault="00B30A9B" w:rsidP="00B30A9B">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B30A9B" w:rsidRPr="00B838B4" w:rsidRDefault="00B30A9B" w:rsidP="00B30A9B">
      <w:pPr>
        <w:pStyle w:val="ad"/>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B30A9B" w:rsidRPr="00B838B4" w:rsidRDefault="00B30A9B" w:rsidP="00B30A9B">
      <w:pPr>
        <w:pStyle w:val="a4"/>
        <w:spacing w:before="48" w:after="48"/>
        <w:ind w:left="360" w:right="22" w:firstLine="0"/>
        <w:jc w:val="center"/>
        <w:rPr>
          <w:b/>
          <w:sz w:val="22"/>
          <w:szCs w:val="22"/>
        </w:rPr>
      </w:pPr>
      <w:r w:rsidRPr="00B838B4">
        <w:rPr>
          <w:b/>
          <w:sz w:val="22"/>
          <w:szCs w:val="22"/>
        </w:rPr>
        <w:t>2.Цена</w:t>
      </w:r>
    </w:p>
    <w:p w:rsidR="00B30A9B" w:rsidRPr="00B838B4" w:rsidRDefault="00B30A9B" w:rsidP="00B30A9B">
      <w:pPr>
        <w:pStyle w:val="ad"/>
        <w:numPr>
          <w:ilvl w:val="1"/>
          <w:numId w:val="21"/>
        </w:numPr>
        <w:tabs>
          <w:tab w:val="left" w:pos="709"/>
        </w:tabs>
        <w:spacing w:before="48" w:after="48"/>
        <w:ind w:left="426" w:right="23" w:firstLine="0"/>
        <w:jc w:val="both"/>
        <w:outlineLvl w:val="9"/>
        <w:rPr>
          <w:b w:val="0"/>
          <w:sz w:val="22"/>
          <w:szCs w:val="22"/>
        </w:rPr>
      </w:pPr>
      <w:r>
        <w:rPr>
          <w:b w:val="0"/>
          <w:sz w:val="22"/>
          <w:szCs w:val="22"/>
          <w:lang w:val="ru-RU"/>
        </w:rPr>
        <w:t xml:space="preserve">.    </w:t>
      </w: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B30A9B" w:rsidRPr="00B838B4" w:rsidRDefault="00B30A9B" w:rsidP="00B30A9B">
      <w:pPr>
        <w:pStyle w:val="ad"/>
        <w:numPr>
          <w:ilvl w:val="1"/>
          <w:numId w:val="21"/>
        </w:numPr>
        <w:tabs>
          <w:tab w:val="left" w:pos="709"/>
        </w:tabs>
        <w:spacing w:before="48" w:after="48"/>
        <w:ind w:left="426" w:right="23" w:firstLine="0"/>
        <w:jc w:val="both"/>
        <w:outlineLvl w:val="9"/>
        <w:rPr>
          <w:b w:val="0"/>
          <w:sz w:val="22"/>
          <w:szCs w:val="22"/>
        </w:rPr>
      </w:pPr>
      <w:r w:rsidRPr="00B838B4">
        <w:rPr>
          <w:b w:val="0"/>
          <w:sz w:val="22"/>
          <w:szCs w:val="22"/>
        </w:rPr>
        <w:t xml:space="preserve"> </w:t>
      </w:r>
      <w:r>
        <w:rPr>
          <w:b w:val="0"/>
          <w:sz w:val="22"/>
          <w:szCs w:val="22"/>
          <w:lang w:val="ru-RU"/>
        </w:rPr>
        <w:t xml:space="preserve">.   </w:t>
      </w:r>
      <w:r w:rsidRPr="00B838B4">
        <w:rPr>
          <w:b w:val="0"/>
          <w:sz w:val="22"/>
          <w:szCs w:val="22"/>
        </w:rPr>
        <w:t xml:space="preserve">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тары (упаковки), стоимость доставки, все налоги и сборы, подлежащие уплате в соответствии с налоговым законодательством РФ. </w:t>
      </w:r>
    </w:p>
    <w:p w:rsidR="00B30A9B" w:rsidRDefault="00B30A9B" w:rsidP="00B30A9B">
      <w:pPr>
        <w:numPr>
          <w:ilvl w:val="0"/>
          <w:numId w:val="5"/>
        </w:numPr>
        <w:spacing w:before="48" w:after="48"/>
        <w:ind w:right="22" w:firstLine="0"/>
        <w:jc w:val="center"/>
        <w:rPr>
          <w:b/>
          <w:sz w:val="22"/>
          <w:szCs w:val="22"/>
        </w:rPr>
      </w:pPr>
      <w:r w:rsidRPr="00B838B4">
        <w:rPr>
          <w:b/>
          <w:sz w:val="22"/>
          <w:szCs w:val="22"/>
        </w:rPr>
        <w:lastRenderedPageBreak/>
        <w:t>Порядок расчетов</w:t>
      </w:r>
    </w:p>
    <w:p w:rsidR="00B30A9B" w:rsidRPr="00B838B4" w:rsidRDefault="00B30A9B" w:rsidP="00B30A9B">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B30A9B" w:rsidRDefault="00B30A9B" w:rsidP="00B30A9B">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B30A9B" w:rsidRPr="00B838B4" w:rsidRDefault="00B30A9B" w:rsidP="00B30A9B">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B30A9B" w:rsidRPr="00B838B4" w:rsidRDefault="00B30A9B" w:rsidP="00B30A9B">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B30A9B" w:rsidRPr="00B838B4" w:rsidRDefault="00B30A9B" w:rsidP="00B30A9B">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B30A9B" w:rsidRPr="00B838B4" w:rsidRDefault="00B30A9B" w:rsidP="00B30A9B">
      <w:pPr>
        <w:pStyle w:val="a4"/>
        <w:numPr>
          <w:ilvl w:val="2"/>
          <w:numId w:val="6"/>
        </w:numPr>
        <w:tabs>
          <w:tab w:val="clear" w:pos="720"/>
          <w:tab w:val="num" w:pos="426"/>
        </w:tabs>
        <w:spacing w:before="48" w:after="48"/>
        <w:ind w:left="426" w:firstLine="0"/>
        <w:rPr>
          <w:sz w:val="22"/>
          <w:szCs w:val="22"/>
        </w:rPr>
      </w:pPr>
      <w:proofErr w:type="gramStart"/>
      <w:r w:rsidRPr="00B838B4">
        <w:rPr>
          <w:sz w:val="22"/>
          <w:szCs w:val="22"/>
          <w:u w:val="single"/>
        </w:rPr>
        <w:t>п</w:t>
      </w:r>
      <w:proofErr w:type="gramEnd"/>
      <w:r w:rsidRPr="00B838B4">
        <w:rPr>
          <w:sz w:val="22"/>
          <w:szCs w:val="22"/>
          <w:u w:val="single"/>
        </w:rPr>
        <w:t>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B30A9B" w:rsidRPr="00B838B4" w:rsidRDefault="00B30A9B" w:rsidP="00B30A9B">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B30A9B" w:rsidRPr="00B838B4" w:rsidRDefault="00B30A9B" w:rsidP="00B30A9B">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B30A9B" w:rsidRPr="00B838B4" w:rsidRDefault="00B30A9B" w:rsidP="00B30A9B">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B30A9B" w:rsidRPr="00B838B4" w:rsidRDefault="00B30A9B" w:rsidP="00B30A9B">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B30A9B" w:rsidRPr="00B838B4" w:rsidRDefault="00B30A9B" w:rsidP="00B30A9B">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B30A9B" w:rsidRPr="00B838B4" w:rsidRDefault="00B30A9B" w:rsidP="00B30A9B">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B30A9B" w:rsidRPr="00B838B4" w:rsidRDefault="00B30A9B" w:rsidP="00B30A9B">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B30A9B" w:rsidRPr="00B838B4" w:rsidRDefault="00B30A9B" w:rsidP="00B30A9B">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B30A9B" w:rsidRPr="00B838B4" w:rsidRDefault="00B30A9B" w:rsidP="00B30A9B">
      <w:pPr>
        <w:pStyle w:val="a4"/>
        <w:spacing w:before="48" w:after="48"/>
        <w:ind w:left="720" w:right="22" w:firstLine="0"/>
        <w:rPr>
          <w:sz w:val="22"/>
          <w:szCs w:val="22"/>
        </w:rPr>
      </w:pPr>
    </w:p>
    <w:p w:rsidR="00B30A9B" w:rsidRPr="003D709C" w:rsidRDefault="00B30A9B" w:rsidP="00B30A9B">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B30A9B" w:rsidRPr="00B838B4" w:rsidRDefault="00B30A9B" w:rsidP="00B30A9B">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на складе Поставщика уполномоченному доверенностью представителю Покупателя по товарной накладной.</w:t>
      </w:r>
    </w:p>
    <w:p w:rsidR="00B30A9B" w:rsidRPr="00B838B4" w:rsidRDefault="00B30A9B" w:rsidP="00B30A9B">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 xml:space="preserve">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w:t>
      </w:r>
      <w:r w:rsidRPr="00B838B4">
        <w:rPr>
          <w:sz w:val="22"/>
          <w:szCs w:val="22"/>
        </w:rPr>
        <w:lastRenderedPageBreak/>
        <w:t>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B30A9B" w:rsidRPr="00B838B4" w:rsidRDefault="00B30A9B" w:rsidP="00B30A9B">
      <w:pPr>
        <w:pStyle w:val="31"/>
        <w:numPr>
          <w:ilvl w:val="1"/>
          <w:numId w:val="7"/>
        </w:numPr>
        <w:spacing w:before="48" w:after="48"/>
        <w:ind w:left="426" w:firstLine="0"/>
        <w:jc w:val="both"/>
        <w:rPr>
          <w:sz w:val="22"/>
          <w:szCs w:val="22"/>
        </w:rPr>
      </w:pPr>
      <w:r>
        <w:rPr>
          <w:sz w:val="22"/>
          <w:szCs w:val="22"/>
        </w:rPr>
        <w:t xml:space="preserve">       </w:t>
      </w: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B30A9B" w:rsidRPr="00B838B4" w:rsidRDefault="00B30A9B" w:rsidP="00B30A9B">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B30A9B" w:rsidRPr="00B838B4" w:rsidRDefault="00B30A9B" w:rsidP="00B30A9B">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B30A9B" w:rsidRPr="00B838B4" w:rsidRDefault="00B30A9B" w:rsidP="00B30A9B">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B30A9B" w:rsidRPr="00B838B4" w:rsidRDefault="00B30A9B" w:rsidP="00B30A9B">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B30A9B" w:rsidRPr="00B838B4" w:rsidRDefault="00B30A9B" w:rsidP="00B30A9B">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B30A9B" w:rsidRPr="00B838B4" w:rsidRDefault="00B30A9B" w:rsidP="00B30A9B">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B30A9B" w:rsidRPr="00B838B4" w:rsidRDefault="00B30A9B" w:rsidP="00B30A9B">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B30A9B" w:rsidRPr="00B838B4" w:rsidRDefault="00B30A9B" w:rsidP="00B30A9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B30A9B" w:rsidRPr="00B838B4" w:rsidRDefault="00B30A9B" w:rsidP="00B30A9B">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B30A9B" w:rsidRPr="00B838B4" w:rsidRDefault="00B30A9B" w:rsidP="00B30A9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B30A9B" w:rsidRPr="00B838B4" w:rsidRDefault="00B30A9B" w:rsidP="00B30A9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B30A9B" w:rsidRPr="00B838B4" w:rsidRDefault="00B30A9B" w:rsidP="00B30A9B">
      <w:pPr>
        <w:pStyle w:val="31"/>
        <w:numPr>
          <w:ilvl w:val="1"/>
          <w:numId w:val="3"/>
        </w:numPr>
        <w:tabs>
          <w:tab w:val="clear" w:pos="0"/>
          <w:tab w:val="num" w:pos="709"/>
        </w:tabs>
        <w:spacing w:before="48" w:after="48"/>
        <w:ind w:left="426" w:firstLine="0"/>
        <w:jc w:val="both"/>
        <w:rPr>
          <w:sz w:val="22"/>
          <w:szCs w:val="22"/>
        </w:rPr>
      </w:pPr>
      <w:r>
        <w:rPr>
          <w:sz w:val="22"/>
          <w:szCs w:val="22"/>
        </w:rPr>
        <w:t xml:space="preserve">         </w:t>
      </w: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B30A9B" w:rsidRDefault="00B30A9B" w:rsidP="00B30A9B">
      <w:pPr>
        <w:numPr>
          <w:ilvl w:val="0"/>
          <w:numId w:val="8"/>
        </w:numPr>
        <w:spacing w:before="48" w:after="48"/>
        <w:ind w:firstLine="0"/>
        <w:jc w:val="center"/>
        <w:rPr>
          <w:b/>
          <w:sz w:val="22"/>
          <w:szCs w:val="22"/>
        </w:rPr>
      </w:pPr>
      <w:r w:rsidRPr="00B838B4">
        <w:rPr>
          <w:b/>
          <w:sz w:val="22"/>
          <w:szCs w:val="22"/>
        </w:rPr>
        <w:t>Упаковка и маркировка</w:t>
      </w:r>
    </w:p>
    <w:p w:rsidR="00B30A9B" w:rsidRPr="00B838B4" w:rsidRDefault="00B30A9B" w:rsidP="00B30A9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B30A9B" w:rsidRPr="00B838B4" w:rsidRDefault="00B30A9B" w:rsidP="00B30A9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Продукция должна быть отгружена в невозвратной таре, если иное не установлено в Спецификациях.</w:t>
      </w:r>
    </w:p>
    <w:p w:rsidR="00B30A9B" w:rsidRPr="00B838B4" w:rsidRDefault="00B30A9B" w:rsidP="00B30A9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B30A9B" w:rsidRPr="00B838B4" w:rsidRDefault="00B30A9B" w:rsidP="00B30A9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B30A9B" w:rsidRPr="00B838B4" w:rsidRDefault="00B30A9B" w:rsidP="00B30A9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 xml:space="preserve">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w:t>
      </w:r>
      <w:r w:rsidRPr="00B838B4">
        <w:rPr>
          <w:szCs w:val="22"/>
        </w:rPr>
        <w:lastRenderedPageBreak/>
        <w:t>название продукции, вес НЕТТО и БРУТТО, общее количество мест.</w:t>
      </w:r>
    </w:p>
    <w:p w:rsidR="00B30A9B" w:rsidRPr="00B838B4" w:rsidRDefault="00B30A9B" w:rsidP="00B30A9B">
      <w:pPr>
        <w:pStyle w:val="af"/>
        <w:widowControl w:val="0"/>
        <w:numPr>
          <w:ilvl w:val="1"/>
          <w:numId w:val="10"/>
        </w:numPr>
        <w:suppressLineNumbers w:val="0"/>
        <w:tabs>
          <w:tab w:val="clear" w:pos="720"/>
          <w:tab w:val="left" w:pos="426"/>
        </w:tabs>
        <w:spacing w:before="48" w:after="48" w:line="240" w:lineRule="auto"/>
        <w:ind w:left="426" w:firstLine="0"/>
        <w:outlineLvl w:val="9"/>
        <w:rPr>
          <w:szCs w:val="22"/>
        </w:rPr>
      </w:pPr>
      <w:r>
        <w:rPr>
          <w:szCs w:val="22"/>
        </w:rPr>
        <w:t xml:space="preserve">       </w:t>
      </w: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B30A9B" w:rsidRDefault="00B30A9B" w:rsidP="00B30A9B">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B30A9B" w:rsidRPr="00B838B4" w:rsidRDefault="00B30A9B" w:rsidP="00B30A9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B30A9B" w:rsidRPr="00B838B4" w:rsidRDefault="00B30A9B" w:rsidP="00B30A9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B30A9B" w:rsidRPr="00B838B4" w:rsidRDefault="00B30A9B" w:rsidP="00B30A9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B30A9B" w:rsidRPr="003D709C" w:rsidRDefault="00B30A9B" w:rsidP="00B30A9B">
      <w:pPr>
        <w:pStyle w:val="a4"/>
        <w:numPr>
          <w:ilvl w:val="1"/>
          <w:numId w:val="11"/>
        </w:numPr>
        <w:tabs>
          <w:tab w:val="num" w:pos="284"/>
        </w:tabs>
        <w:spacing w:before="48" w:after="48"/>
        <w:ind w:left="284" w:firstLine="0"/>
        <w:rPr>
          <w:sz w:val="22"/>
          <w:szCs w:val="22"/>
        </w:rPr>
      </w:pPr>
      <w:r>
        <w:rPr>
          <w:sz w:val="22"/>
          <w:szCs w:val="22"/>
        </w:rPr>
        <w:t xml:space="preserve">     </w:t>
      </w:r>
      <w:proofErr w:type="gramStart"/>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3D709C">
        <w:rPr>
          <w:sz w:val="22"/>
          <w:szCs w:val="22"/>
        </w:rPr>
        <w:t xml:space="preserve"> </w:t>
      </w:r>
      <w:proofErr w:type="gramStart"/>
      <w:r w:rsidRPr="003D709C">
        <w:rPr>
          <w:sz w:val="22"/>
          <w:szCs w:val="22"/>
        </w:rPr>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B30A9B" w:rsidRPr="00B838B4" w:rsidRDefault="00B30A9B" w:rsidP="00B30A9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B30A9B" w:rsidRPr="00B838B4" w:rsidRDefault="00B30A9B" w:rsidP="00B30A9B">
      <w:pPr>
        <w:pStyle w:val="a4"/>
        <w:numPr>
          <w:ilvl w:val="1"/>
          <w:numId w:val="11"/>
        </w:numPr>
        <w:tabs>
          <w:tab w:val="clear" w:pos="360"/>
          <w:tab w:val="num" w:pos="284"/>
        </w:tabs>
        <w:spacing w:before="48" w:after="48"/>
        <w:ind w:left="284" w:firstLine="0"/>
        <w:rPr>
          <w:sz w:val="22"/>
          <w:szCs w:val="22"/>
        </w:rPr>
      </w:pPr>
      <w:r>
        <w:rPr>
          <w:sz w:val="22"/>
          <w:szCs w:val="22"/>
        </w:rPr>
        <w:t xml:space="preserve">     </w:t>
      </w: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B30A9B" w:rsidRDefault="00B30A9B" w:rsidP="00B30A9B">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B30A9B" w:rsidRPr="00B838B4" w:rsidRDefault="00B30A9B" w:rsidP="00B30A9B">
      <w:pPr>
        <w:pStyle w:val="a4"/>
        <w:spacing w:before="48" w:after="48"/>
        <w:ind w:left="284" w:firstLine="0"/>
        <w:rPr>
          <w:sz w:val="22"/>
          <w:szCs w:val="22"/>
        </w:rPr>
      </w:pPr>
      <w:r w:rsidRPr="00B838B4">
        <w:rPr>
          <w:sz w:val="22"/>
          <w:szCs w:val="22"/>
        </w:rPr>
        <w:t>9.1</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B30A9B" w:rsidRPr="00B838B4" w:rsidRDefault="00B30A9B" w:rsidP="00B30A9B">
      <w:pPr>
        <w:pStyle w:val="a4"/>
        <w:spacing w:before="48" w:after="48"/>
        <w:ind w:left="284" w:firstLine="0"/>
        <w:rPr>
          <w:sz w:val="22"/>
          <w:szCs w:val="22"/>
        </w:rPr>
      </w:pPr>
      <w:r w:rsidRPr="00B838B4">
        <w:rPr>
          <w:sz w:val="22"/>
          <w:szCs w:val="22"/>
        </w:rPr>
        <w:t>9.2</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B30A9B" w:rsidRPr="00B838B4" w:rsidRDefault="00B30A9B" w:rsidP="00B30A9B">
      <w:pPr>
        <w:pStyle w:val="a4"/>
        <w:spacing w:before="48" w:after="48"/>
        <w:ind w:left="284" w:firstLine="0"/>
        <w:rPr>
          <w:sz w:val="22"/>
          <w:szCs w:val="22"/>
        </w:rPr>
      </w:pPr>
      <w:r w:rsidRPr="00B838B4">
        <w:rPr>
          <w:sz w:val="22"/>
          <w:szCs w:val="22"/>
        </w:rPr>
        <w:t>9.3</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B30A9B" w:rsidRPr="00B838B4" w:rsidRDefault="00B30A9B" w:rsidP="00B30A9B">
      <w:pPr>
        <w:pStyle w:val="a4"/>
        <w:spacing w:before="48" w:after="48"/>
        <w:ind w:left="284" w:firstLine="0"/>
        <w:rPr>
          <w:sz w:val="22"/>
          <w:szCs w:val="22"/>
        </w:rPr>
      </w:pPr>
      <w:r w:rsidRPr="00B838B4">
        <w:rPr>
          <w:sz w:val="22"/>
          <w:szCs w:val="22"/>
        </w:rPr>
        <w:t>9.4</w:t>
      </w:r>
      <w:proofErr w:type="gramStart"/>
      <w:r w:rsidRPr="00B838B4">
        <w:rPr>
          <w:sz w:val="22"/>
          <w:szCs w:val="22"/>
        </w:rPr>
        <w:t xml:space="preserve"> </w:t>
      </w:r>
      <w:r>
        <w:rPr>
          <w:sz w:val="22"/>
          <w:szCs w:val="22"/>
        </w:rPr>
        <w:t xml:space="preserve">        </w:t>
      </w:r>
      <w:r w:rsidRPr="00B838B4">
        <w:rPr>
          <w:sz w:val="22"/>
          <w:szCs w:val="22"/>
        </w:rPr>
        <w:t>П</w:t>
      </w:r>
      <w:proofErr w:type="gramEnd"/>
      <w:r w:rsidRPr="00B838B4">
        <w:rPr>
          <w:sz w:val="22"/>
          <w:szCs w:val="22"/>
        </w:rPr>
        <w:t>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B30A9B" w:rsidRPr="00B838B4" w:rsidRDefault="00B30A9B" w:rsidP="00B30A9B">
      <w:pPr>
        <w:pStyle w:val="a4"/>
        <w:spacing w:before="48" w:after="48"/>
        <w:ind w:left="284" w:firstLine="0"/>
        <w:rPr>
          <w:sz w:val="22"/>
          <w:szCs w:val="22"/>
        </w:rPr>
      </w:pPr>
      <w:r w:rsidRPr="00B838B4">
        <w:rPr>
          <w:sz w:val="22"/>
          <w:szCs w:val="22"/>
        </w:rPr>
        <w:t>9.5</w:t>
      </w:r>
      <w:proofErr w:type="gramStart"/>
      <w:r w:rsidRPr="00B838B4">
        <w:rPr>
          <w:sz w:val="22"/>
          <w:szCs w:val="22"/>
        </w:rPr>
        <w:t xml:space="preserve"> </w:t>
      </w:r>
      <w:r>
        <w:rPr>
          <w:sz w:val="22"/>
          <w:szCs w:val="22"/>
        </w:rPr>
        <w:t xml:space="preserve">     </w:t>
      </w:r>
      <w:r w:rsidRPr="00B838B4">
        <w:rPr>
          <w:sz w:val="22"/>
          <w:szCs w:val="22"/>
        </w:rPr>
        <w:t>В</w:t>
      </w:r>
      <w:proofErr w:type="gramEnd"/>
      <w:r w:rsidRPr="00B838B4">
        <w:rPr>
          <w:sz w:val="22"/>
          <w:szCs w:val="22"/>
        </w:rPr>
        <w:t xml:space="preserve">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B30A9B" w:rsidRPr="00B838B4" w:rsidRDefault="00B30A9B" w:rsidP="00B30A9B">
      <w:pPr>
        <w:pStyle w:val="a4"/>
        <w:spacing w:before="48" w:after="48"/>
        <w:ind w:left="284" w:firstLine="0"/>
        <w:rPr>
          <w:sz w:val="22"/>
          <w:szCs w:val="22"/>
        </w:rPr>
      </w:pPr>
      <w:r w:rsidRPr="00B838B4">
        <w:rPr>
          <w:sz w:val="22"/>
          <w:szCs w:val="22"/>
        </w:rPr>
        <w:t>9.6</w:t>
      </w:r>
      <w:proofErr w:type="gramStart"/>
      <w:r w:rsidRPr="00B838B4">
        <w:rPr>
          <w:sz w:val="22"/>
          <w:szCs w:val="22"/>
        </w:rPr>
        <w:t xml:space="preserve">  </w:t>
      </w:r>
      <w:r>
        <w:rPr>
          <w:sz w:val="22"/>
          <w:szCs w:val="22"/>
        </w:rPr>
        <w:t xml:space="preserve"> </w:t>
      </w:r>
      <w:r w:rsidRPr="00B838B4">
        <w:rPr>
          <w:sz w:val="22"/>
          <w:szCs w:val="22"/>
        </w:rPr>
        <w:t>З</w:t>
      </w:r>
      <w:proofErr w:type="gramEnd"/>
      <w:r w:rsidRPr="00B838B4">
        <w:rPr>
          <w:sz w:val="22"/>
          <w:szCs w:val="22"/>
        </w:rPr>
        <w:t xml:space="preserve">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w:t>
      </w:r>
      <w:r w:rsidRPr="00B838B4">
        <w:rPr>
          <w:sz w:val="22"/>
          <w:szCs w:val="22"/>
        </w:rPr>
        <w:lastRenderedPageBreak/>
        <w:t>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B30A9B" w:rsidRDefault="00B30A9B" w:rsidP="00B30A9B">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B30A9B" w:rsidRPr="00B838B4" w:rsidRDefault="00B30A9B" w:rsidP="00B30A9B">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B30A9B" w:rsidRPr="00B838B4" w:rsidRDefault="00B30A9B" w:rsidP="00B30A9B">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B30A9B" w:rsidRDefault="00B30A9B" w:rsidP="00B30A9B">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B30A9B" w:rsidRPr="00B838B4" w:rsidRDefault="00B30A9B" w:rsidP="00B30A9B">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B30A9B" w:rsidRPr="00B838B4" w:rsidRDefault="00B30A9B" w:rsidP="00B30A9B">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B30A9B" w:rsidRPr="00B838B4" w:rsidRDefault="00B30A9B" w:rsidP="00B30A9B">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B30A9B" w:rsidRDefault="00B30A9B" w:rsidP="00B30A9B">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B30A9B" w:rsidRPr="00B838B4" w:rsidRDefault="00B30A9B" w:rsidP="00B30A9B">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B30A9B" w:rsidRPr="00B838B4" w:rsidRDefault="00B30A9B" w:rsidP="00B30A9B">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B30A9B" w:rsidRPr="00B838B4" w:rsidRDefault="00B30A9B" w:rsidP="00B30A9B">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B30A9B" w:rsidRPr="00B838B4" w:rsidRDefault="00B30A9B" w:rsidP="00B30A9B">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B30A9B" w:rsidRPr="00B838B4" w:rsidRDefault="00B30A9B" w:rsidP="00B30A9B">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B30A9B" w:rsidRPr="00B838B4" w:rsidRDefault="00B30A9B" w:rsidP="00B30A9B">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B30A9B" w:rsidRPr="00B838B4" w:rsidRDefault="00B30A9B" w:rsidP="00B30A9B">
      <w:pPr>
        <w:numPr>
          <w:ilvl w:val="0"/>
          <w:numId w:val="15"/>
        </w:numPr>
        <w:tabs>
          <w:tab w:val="num" w:pos="426"/>
          <w:tab w:val="num" w:pos="1080"/>
        </w:tabs>
        <w:spacing w:before="48" w:after="48"/>
        <w:ind w:left="426" w:right="22" w:firstLine="0"/>
        <w:rPr>
          <w:sz w:val="22"/>
          <w:szCs w:val="22"/>
        </w:rPr>
      </w:pPr>
      <w:r w:rsidRPr="00B838B4">
        <w:rPr>
          <w:sz w:val="22"/>
          <w:szCs w:val="22"/>
        </w:rPr>
        <w:t>обстоятельства, на которых основываются требования и доказательства, подтверждающие их, со ссылкой на соответствующее законодательство;</w:t>
      </w:r>
    </w:p>
    <w:p w:rsidR="00B30A9B" w:rsidRPr="00B838B4" w:rsidRDefault="00B30A9B" w:rsidP="00B30A9B">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B30A9B" w:rsidRPr="00B838B4" w:rsidRDefault="00B30A9B" w:rsidP="00B30A9B">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B30A9B" w:rsidRPr="00B838B4" w:rsidRDefault="00B30A9B" w:rsidP="00B30A9B">
      <w:pPr>
        <w:numPr>
          <w:ilvl w:val="2"/>
          <w:numId w:val="14"/>
        </w:numPr>
        <w:tabs>
          <w:tab w:val="num" w:pos="426"/>
        </w:tabs>
        <w:spacing w:before="48" w:after="48"/>
        <w:ind w:left="426"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B30A9B" w:rsidRPr="00B838B4" w:rsidRDefault="00B30A9B" w:rsidP="00B30A9B">
      <w:pPr>
        <w:numPr>
          <w:ilvl w:val="2"/>
          <w:numId w:val="14"/>
        </w:numPr>
        <w:spacing w:before="48" w:after="48"/>
        <w:ind w:left="426" w:right="22" w:firstLine="0"/>
        <w:jc w:val="both"/>
        <w:rPr>
          <w:sz w:val="22"/>
          <w:szCs w:val="22"/>
        </w:rPr>
      </w:pPr>
      <w:r w:rsidRPr="00B838B4">
        <w:rPr>
          <w:sz w:val="22"/>
          <w:szCs w:val="22"/>
        </w:rPr>
        <w:lastRenderedPageBreak/>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B30A9B" w:rsidRPr="00B838B4" w:rsidRDefault="00B30A9B" w:rsidP="00B30A9B">
      <w:pPr>
        <w:numPr>
          <w:ilvl w:val="2"/>
          <w:numId w:val="14"/>
        </w:numPr>
        <w:spacing w:before="48" w:after="48"/>
        <w:ind w:left="426"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B30A9B" w:rsidRPr="00B838B4" w:rsidRDefault="00B30A9B" w:rsidP="00B30A9B">
      <w:pPr>
        <w:numPr>
          <w:ilvl w:val="2"/>
          <w:numId w:val="14"/>
        </w:numPr>
        <w:spacing w:before="48" w:after="48"/>
        <w:ind w:left="426" w:right="22" w:firstLine="0"/>
        <w:jc w:val="both"/>
        <w:rPr>
          <w:sz w:val="22"/>
          <w:szCs w:val="22"/>
        </w:rPr>
      </w:pPr>
      <w:r w:rsidRPr="00B838B4">
        <w:rPr>
          <w:sz w:val="22"/>
          <w:szCs w:val="22"/>
        </w:rPr>
        <w:t>В ответе на претензию указываются:</w:t>
      </w:r>
    </w:p>
    <w:p w:rsidR="00B30A9B" w:rsidRPr="00B838B4" w:rsidRDefault="00B30A9B" w:rsidP="00B30A9B">
      <w:pPr>
        <w:pStyle w:val="ConsPlusNormal"/>
        <w:widowControl/>
        <w:numPr>
          <w:ilvl w:val="0"/>
          <w:numId w:val="16"/>
        </w:numPr>
        <w:tabs>
          <w:tab w:val="num" w:pos="426"/>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B30A9B" w:rsidRPr="00B838B4" w:rsidRDefault="00B30A9B" w:rsidP="00B30A9B">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B30A9B" w:rsidRPr="00B838B4" w:rsidRDefault="00B30A9B" w:rsidP="00B30A9B">
      <w:pPr>
        <w:pStyle w:val="ConsPlusNormal"/>
        <w:widowControl/>
        <w:numPr>
          <w:ilvl w:val="0"/>
          <w:numId w:val="16"/>
        </w:numPr>
        <w:tabs>
          <w:tab w:val="num" w:pos="1080"/>
        </w:tabs>
        <w:spacing w:before="48" w:after="48"/>
        <w:ind w:left="426"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B30A9B" w:rsidRPr="00B838B4" w:rsidRDefault="00B30A9B" w:rsidP="00B30A9B">
      <w:pPr>
        <w:numPr>
          <w:ilvl w:val="2"/>
          <w:numId w:val="14"/>
        </w:numPr>
        <w:spacing w:before="48" w:after="48"/>
        <w:ind w:left="426"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B30A9B" w:rsidRPr="00B838B4" w:rsidRDefault="00B30A9B" w:rsidP="00B30A9B">
      <w:pPr>
        <w:numPr>
          <w:ilvl w:val="2"/>
          <w:numId w:val="14"/>
        </w:numPr>
        <w:spacing w:before="48" w:after="48"/>
        <w:ind w:left="426"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B30A9B" w:rsidRDefault="00B30A9B" w:rsidP="00B30A9B">
      <w:pPr>
        <w:numPr>
          <w:ilvl w:val="1"/>
          <w:numId w:val="14"/>
        </w:numPr>
        <w:tabs>
          <w:tab w:val="clear" w:pos="375"/>
        </w:tabs>
        <w:spacing w:before="48" w:after="48"/>
        <w:ind w:left="426"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B30A9B" w:rsidRDefault="00B30A9B" w:rsidP="00B30A9B">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B30A9B" w:rsidRPr="00377B0F" w:rsidRDefault="00B30A9B" w:rsidP="00B30A9B">
      <w:pPr>
        <w:pStyle w:val="a7"/>
        <w:numPr>
          <w:ilvl w:val="1"/>
          <w:numId w:val="20"/>
        </w:numPr>
        <w:spacing w:before="48" w:after="48"/>
        <w:ind w:left="426"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B30A9B" w:rsidRPr="009C4AE9" w:rsidRDefault="00B30A9B" w:rsidP="00B30A9B">
      <w:pPr>
        <w:pStyle w:val="a7"/>
        <w:ind w:left="426"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B30A9B" w:rsidRPr="009C4AE9" w:rsidRDefault="00B30A9B" w:rsidP="00B30A9B">
      <w:pPr>
        <w:pStyle w:val="a7"/>
        <w:ind w:left="426"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B30A9B" w:rsidRDefault="00B30A9B" w:rsidP="00B30A9B">
      <w:pPr>
        <w:ind w:left="426"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B30A9B" w:rsidRPr="000950F0" w:rsidRDefault="00B30A9B" w:rsidP="00B30A9B">
      <w:pPr>
        <w:tabs>
          <w:tab w:val="left" w:pos="0"/>
          <w:tab w:val="left" w:pos="1204"/>
        </w:tabs>
        <w:ind w:left="426"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30A9B" w:rsidRPr="000950F0" w:rsidRDefault="00B30A9B" w:rsidP="00B30A9B">
      <w:pPr>
        <w:tabs>
          <w:tab w:val="left" w:pos="0"/>
          <w:tab w:val="left" w:pos="1204"/>
        </w:tabs>
        <w:ind w:left="426"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B30A9B" w:rsidRPr="000950F0" w:rsidRDefault="00B30A9B" w:rsidP="00B30A9B">
      <w:pPr>
        <w:tabs>
          <w:tab w:val="left" w:pos="0"/>
          <w:tab w:val="left" w:pos="1204"/>
        </w:tabs>
        <w:ind w:left="426" w:right="153"/>
        <w:jc w:val="both"/>
        <w:rPr>
          <w:sz w:val="21"/>
          <w:szCs w:val="21"/>
        </w:rPr>
      </w:pPr>
      <w:r w:rsidRPr="000950F0">
        <w:rPr>
          <w:sz w:val="21"/>
          <w:szCs w:val="21"/>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B30A9B" w:rsidRPr="000950F0" w:rsidRDefault="00B30A9B" w:rsidP="00B30A9B">
      <w:pPr>
        <w:tabs>
          <w:tab w:val="left" w:pos="0"/>
          <w:tab w:val="left" w:pos="1204"/>
        </w:tabs>
        <w:ind w:left="426" w:right="153"/>
        <w:jc w:val="both"/>
        <w:rPr>
          <w:sz w:val="21"/>
          <w:szCs w:val="21"/>
        </w:rPr>
      </w:pPr>
      <w:r w:rsidRPr="000950F0">
        <w:rPr>
          <w:sz w:val="21"/>
          <w:szCs w:val="21"/>
        </w:rPr>
        <w:lastRenderedPageBreak/>
        <w:t>-</w:t>
      </w:r>
      <w:r>
        <w:rPr>
          <w:sz w:val="21"/>
          <w:szCs w:val="21"/>
        </w:rPr>
        <w:t xml:space="preserve">  </w:t>
      </w: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30A9B" w:rsidRPr="000950F0" w:rsidRDefault="00B30A9B" w:rsidP="00B30A9B">
      <w:pPr>
        <w:tabs>
          <w:tab w:val="left" w:pos="284"/>
          <w:tab w:val="left" w:pos="1204"/>
        </w:tabs>
        <w:ind w:left="426"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B30A9B" w:rsidRPr="004A006D" w:rsidRDefault="00B30A9B" w:rsidP="00B30A9B">
      <w:pPr>
        <w:tabs>
          <w:tab w:val="left" w:pos="284"/>
          <w:tab w:val="left" w:pos="1204"/>
        </w:tabs>
        <w:ind w:left="426"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13.</w:t>
      </w:r>
      <w:r>
        <w:rPr>
          <w:sz w:val="21"/>
          <w:szCs w:val="21"/>
        </w:rPr>
        <w:t>2</w:t>
      </w:r>
      <w:r w:rsidRPr="000950F0">
        <w:rPr>
          <w:sz w:val="21"/>
          <w:szCs w:val="21"/>
        </w:rPr>
        <w:t xml:space="preserve"> Покупатель вправе расторгнуть договор.</w:t>
      </w:r>
    </w:p>
    <w:p w:rsidR="00B30A9B" w:rsidRDefault="00B30A9B" w:rsidP="00B30A9B">
      <w:pPr>
        <w:pStyle w:val="a7"/>
        <w:tabs>
          <w:tab w:val="left" w:pos="284"/>
          <w:tab w:val="num" w:pos="709"/>
        </w:tabs>
        <w:spacing w:before="48" w:after="48"/>
        <w:ind w:left="426"/>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B30A9B" w:rsidRDefault="00B30A9B" w:rsidP="00B30A9B">
      <w:pPr>
        <w:pStyle w:val="a7"/>
        <w:tabs>
          <w:tab w:val="left" w:pos="284"/>
          <w:tab w:val="num" w:pos="709"/>
        </w:tabs>
        <w:spacing w:before="48" w:after="48"/>
        <w:ind w:left="426"/>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B30A9B" w:rsidRDefault="00B30A9B" w:rsidP="00B30A9B">
      <w:pPr>
        <w:pStyle w:val="a7"/>
        <w:tabs>
          <w:tab w:val="left" w:pos="284"/>
          <w:tab w:val="num" w:pos="709"/>
        </w:tabs>
        <w:spacing w:before="48" w:after="48"/>
        <w:ind w:left="426"/>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B30A9B" w:rsidRDefault="00B30A9B" w:rsidP="00B30A9B">
      <w:pPr>
        <w:pStyle w:val="a7"/>
        <w:tabs>
          <w:tab w:val="left" w:pos="284"/>
          <w:tab w:val="num" w:pos="709"/>
        </w:tabs>
        <w:spacing w:before="48" w:after="48"/>
        <w:ind w:left="426"/>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B30A9B" w:rsidRDefault="00B30A9B" w:rsidP="00B30A9B">
      <w:pPr>
        <w:pStyle w:val="a7"/>
        <w:tabs>
          <w:tab w:val="left" w:pos="284"/>
          <w:tab w:val="num" w:pos="709"/>
        </w:tabs>
        <w:spacing w:before="48" w:after="48"/>
        <w:ind w:left="426"/>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B30A9B" w:rsidRDefault="00B30A9B" w:rsidP="00B30A9B">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B30A9B" w:rsidRPr="00B838B4" w:rsidRDefault="00B30A9B" w:rsidP="00B30A9B">
      <w:pPr>
        <w:spacing w:before="48" w:after="48"/>
        <w:ind w:left="720" w:right="23"/>
        <w:jc w:val="center"/>
        <w:outlineLvl w:val="0"/>
        <w:rPr>
          <w:b/>
          <w:sz w:val="22"/>
          <w:szCs w:val="22"/>
        </w:rPr>
      </w:pPr>
    </w:p>
    <w:p w:rsidR="00B30A9B" w:rsidRDefault="00B30A9B" w:rsidP="00B30A9B">
      <w:pPr>
        <w:numPr>
          <w:ilvl w:val="1"/>
          <w:numId w:val="17"/>
        </w:numPr>
        <w:tabs>
          <w:tab w:val="clear" w:pos="375"/>
          <w:tab w:val="left" w:pos="709"/>
        </w:tabs>
        <w:spacing w:before="48" w:after="48"/>
        <w:ind w:left="426" w:right="22" w:firstLine="0"/>
        <w:jc w:val="both"/>
        <w:rPr>
          <w:sz w:val="22"/>
          <w:szCs w:val="22"/>
        </w:rPr>
      </w:pPr>
      <w:r w:rsidRPr="00B838B4">
        <w:rPr>
          <w:sz w:val="22"/>
          <w:szCs w:val="22"/>
        </w:rPr>
        <w:t>Настоящий Договор вступает в силу с момента подписания обеими сторонами и действует до 3</w:t>
      </w:r>
      <w:r>
        <w:rPr>
          <w:sz w:val="22"/>
          <w:szCs w:val="22"/>
        </w:rPr>
        <w:t>1</w:t>
      </w:r>
      <w:r w:rsidRPr="00B838B4">
        <w:rPr>
          <w:sz w:val="22"/>
          <w:szCs w:val="22"/>
        </w:rPr>
        <w:t>.12.201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
    <w:p w:rsidR="00B30A9B" w:rsidRPr="003D709C" w:rsidRDefault="00B30A9B" w:rsidP="00B30A9B">
      <w:pPr>
        <w:pStyle w:val="ac"/>
        <w:numPr>
          <w:ilvl w:val="0"/>
          <w:numId w:val="8"/>
        </w:numPr>
        <w:tabs>
          <w:tab w:val="num" w:pos="1701"/>
          <w:tab w:val="num" w:pos="2340"/>
        </w:tabs>
        <w:spacing w:line="240" w:lineRule="auto"/>
        <w:ind w:firstLine="0"/>
        <w:jc w:val="center"/>
      </w:pPr>
      <w:r w:rsidRPr="00B838B4">
        <w:rPr>
          <w:b/>
        </w:rPr>
        <w:t>Порядок взаимодействия сторон</w:t>
      </w:r>
    </w:p>
    <w:p w:rsidR="00B30A9B" w:rsidRPr="00623F30" w:rsidRDefault="00B30A9B" w:rsidP="00B30A9B">
      <w:pPr>
        <w:pStyle w:val="ac"/>
        <w:tabs>
          <w:tab w:val="clear" w:pos="1134"/>
          <w:tab w:val="num" w:pos="1701"/>
          <w:tab w:val="num" w:pos="2340"/>
        </w:tabs>
        <w:spacing w:line="240" w:lineRule="auto"/>
        <w:ind w:left="720" w:firstLine="0"/>
        <w:jc w:val="center"/>
      </w:pPr>
    </w:p>
    <w:p w:rsidR="00B30A9B" w:rsidRPr="007670AE" w:rsidRDefault="00B30A9B" w:rsidP="00B30A9B">
      <w:pPr>
        <w:numPr>
          <w:ilvl w:val="1"/>
          <w:numId w:val="18"/>
        </w:numPr>
        <w:tabs>
          <w:tab w:val="clear" w:pos="360"/>
          <w:tab w:val="left" w:pos="709"/>
        </w:tabs>
        <w:spacing w:before="48" w:after="48"/>
        <w:ind w:left="426"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B30A9B" w:rsidRPr="00B838B4" w:rsidRDefault="00B30A9B" w:rsidP="00B30A9B">
      <w:pPr>
        <w:tabs>
          <w:tab w:val="left" w:pos="709"/>
        </w:tabs>
        <w:spacing w:before="48" w:after="48"/>
        <w:ind w:left="426" w:right="23"/>
        <w:jc w:val="both"/>
        <w:rPr>
          <w:spacing w:val="-8"/>
          <w:sz w:val="22"/>
          <w:szCs w:val="22"/>
        </w:rPr>
      </w:pPr>
      <w:r w:rsidRPr="00B838B4">
        <w:rPr>
          <w:sz w:val="22"/>
          <w:szCs w:val="22"/>
        </w:rPr>
        <w:t>подлинных документов</w:t>
      </w:r>
      <w:r w:rsidRPr="00B838B4">
        <w:rPr>
          <w:rStyle w:val="af0"/>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B30A9B" w:rsidRPr="00B838B4" w:rsidRDefault="00B30A9B" w:rsidP="00B30A9B">
      <w:pPr>
        <w:numPr>
          <w:ilvl w:val="0"/>
          <w:numId w:val="19"/>
        </w:numPr>
        <w:tabs>
          <w:tab w:val="num" w:pos="1260"/>
        </w:tabs>
        <w:spacing w:before="48" w:after="48"/>
        <w:ind w:left="426" w:firstLine="0"/>
        <w:rPr>
          <w:spacing w:val="-8"/>
          <w:sz w:val="22"/>
          <w:szCs w:val="22"/>
          <w:u w:val="single"/>
        </w:rPr>
      </w:pPr>
      <w:r w:rsidRPr="00B838B4">
        <w:rPr>
          <w:sz w:val="22"/>
          <w:szCs w:val="22"/>
        </w:rPr>
        <w:t xml:space="preserve">со стороны Поставщика: </w:t>
      </w:r>
    </w:p>
    <w:p w:rsidR="00B30A9B" w:rsidRPr="00B838B4" w:rsidRDefault="00B30A9B" w:rsidP="00B30A9B">
      <w:pPr>
        <w:numPr>
          <w:ilvl w:val="0"/>
          <w:numId w:val="19"/>
        </w:numPr>
        <w:tabs>
          <w:tab w:val="num" w:pos="1260"/>
        </w:tabs>
        <w:spacing w:before="48" w:after="48"/>
        <w:ind w:left="426" w:firstLine="0"/>
        <w:rPr>
          <w:spacing w:val="-8"/>
          <w:sz w:val="22"/>
          <w:szCs w:val="22"/>
        </w:rPr>
      </w:pPr>
      <w:r w:rsidRPr="00B838B4">
        <w:rPr>
          <w:sz w:val="22"/>
          <w:szCs w:val="22"/>
        </w:rPr>
        <w:t xml:space="preserve">со стороны Покупателя:  </w:t>
      </w:r>
      <w:r>
        <w:rPr>
          <w:sz w:val="22"/>
          <w:szCs w:val="22"/>
          <w:u w:val="single"/>
        </w:rPr>
        <w:t>Аникина Людмила Петровна</w:t>
      </w:r>
      <w:r w:rsidRPr="00B838B4">
        <w:rPr>
          <w:sz w:val="22"/>
          <w:szCs w:val="22"/>
          <w:u w:val="single"/>
        </w:rPr>
        <w:t xml:space="preserve">,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xml:space="preserve">. тел. (343) </w:t>
      </w:r>
      <w:r>
        <w:rPr>
          <w:spacing w:val="-8"/>
          <w:sz w:val="22"/>
          <w:szCs w:val="22"/>
          <w:u w:val="single"/>
        </w:rPr>
        <w:t>383-23-49</w:t>
      </w:r>
    </w:p>
    <w:p w:rsidR="00B30A9B" w:rsidRPr="00B838B4" w:rsidRDefault="00B30A9B" w:rsidP="00B30A9B">
      <w:pPr>
        <w:numPr>
          <w:ilvl w:val="1"/>
          <w:numId w:val="18"/>
        </w:numPr>
        <w:tabs>
          <w:tab w:val="clear" w:pos="360"/>
          <w:tab w:val="left" w:pos="709"/>
        </w:tabs>
        <w:spacing w:before="48" w:after="48"/>
        <w:ind w:left="426" w:right="23" w:firstLine="0"/>
        <w:jc w:val="both"/>
        <w:rPr>
          <w:sz w:val="22"/>
          <w:szCs w:val="22"/>
        </w:rPr>
      </w:pPr>
      <w:r w:rsidRPr="00B838B4">
        <w:rPr>
          <w:sz w:val="22"/>
          <w:szCs w:val="22"/>
        </w:rPr>
        <w:lastRenderedPageBreak/>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B30A9B" w:rsidRPr="00B838B4" w:rsidRDefault="00B30A9B" w:rsidP="00B30A9B">
      <w:pPr>
        <w:numPr>
          <w:ilvl w:val="1"/>
          <w:numId w:val="18"/>
        </w:numPr>
        <w:tabs>
          <w:tab w:val="clear" w:pos="360"/>
          <w:tab w:val="left" w:pos="709"/>
        </w:tabs>
        <w:spacing w:before="48" w:after="48"/>
        <w:ind w:left="426"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B30A9B" w:rsidRPr="00B838B4" w:rsidRDefault="00B30A9B" w:rsidP="00B30A9B">
      <w:pPr>
        <w:numPr>
          <w:ilvl w:val="1"/>
          <w:numId w:val="18"/>
        </w:numPr>
        <w:tabs>
          <w:tab w:val="clear" w:pos="360"/>
          <w:tab w:val="left" w:pos="709"/>
        </w:tabs>
        <w:spacing w:before="48" w:after="48"/>
        <w:ind w:left="426"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B30A9B" w:rsidRPr="00B838B4" w:rsidRDefault="00B30A9B" w:rsidP="00B30A9B">
      <w:pPr>
        <w:numPr>
          <w:ilvl w:val="0"/>
          <w:numId w:val="19"/>
        </w:numPr>
        <w:tabs>
          <w:tab w:val="num" w:pos="1260"/>
        </w:tabs>
        <w:spacing w:before="48" w:after="48"/>
        <w:ind w:left="426" w:firstLine="0"/>
        <w:rPr>
          <w:sz w:val="22"/>
          <w:szCs w:val="22"/>
        </w:rPr>
      </w:pPr>
      <w:r w:rsidRPr="00B838B4">
        <w:rPr>
          <w:sz w:val="22"/>
          <w:szCs w:val="22"/>
        </w:rPr>
        <w:t>со стороны Поставщика:</w:t>
      </w:r>
    </w:p>
    <w:p w:rsidR="00B30A9B" w:rsidRPr="00B838B4" w:rsidRDefault="00B30A9B" w:rsidP="00B30A9B">
      <w:pPr>
        <w:numPr>
          <w:ilvl w:val="0"/>
          <w:numId w:val="19"/>
        </w:numPr>
        <w:tabs>
          <w:tab w:val="num" w:pos="1260"/>
        </w:tabs>
        <w:spacing w:before="48" w:after="48"/>
        <w:ind w:left="426" w:firstLine="0"/>
        <w:rPr>
          <w:sz w:val="22"/>
          <w:szCs w:val="22"/>
        </w:rPr>
      </w:pPr>
      <w:r w:rsidRPr="00B838B4">
        <w:rPr>
          <w:sz w:val="22"/>
          <w:szCs w:val="22"/>
        </w:rPr>
        <w:t xml:space="preserve">со стороны Покупателя:  </w:t>
      </w:r>
      <w:r>
        <w:rPr>
          <w:sz w:val="22"/>
          <w:szCs w:val="22"/>
        </w:rPr>
        <w:t>Аникина Людмила Петровна</w:t>
      </w:r>
      <w:r w:rsidRPr="00B838B4">
        <w:rPr>
          <w:sz w:val="22"/>
          <w:szCs w:val="22"/>
        </w:rPr>
        <w:t xml:space="preserve">,  </w:t>
      </w:r>
      <w:proofErr w:type="spellStart"/>
      <w:r w:rsidRPr="00B838B4">
        <w:rPr>
          <w:sz w:val="22"/>
          <w:szCs w:val="22"/>
        </w:rPr>
        <w:t>конт</w:t>
      </w:r>
      <w:proofErr w:type="spellEnd"/>
      <w:r w:rsidRPr="00B838B4">
        <w:rPr>
          <w:sz w:val="22"/>
          <w:szCs w:val="22"/>
        </w:rPr>
        <w:t xml:space="preserve">. тел. (343) </w:t>
      </w:r>
      <w:r>
        <w:rPr>
          <w:sz w:val="22"/>
          <w:szCs w:val="22"/>
        </w:rPr>
        <w:t>383-23-49</w:t>
      </w:r>
    </w:p>
    <w:p w:rsidR="00B30A9B" w:rsidRDefault="00B30A9B" w:rsidP="00B30A9B">
      <w:pPr>
        <w:numPr>
          <w:ilvl w:val="0"/>
          <w:numId w:val="8"/>
        </w:numPr>
        <w:spacing w:before="48" w:after="48"/>
        <w:ind w:firstLine="0"/>
        <w:jc w:val="center"/>
        <w:rPr>
          <w:b/>
          <w:sz w:val="22"/>
          <w:szCs w:val="22"/>
        </w:rPr>
      </w:pPr>
      <w:r w:rsidRPr="00B838B4">
        <w:rPr>
          <w:b/>
          <w:sz w:val="22"/>
          <w:szCs w:val="22"/>
        </w:rPr>
        <w:t>Заключительные положения</w:t>
      </w:r>
    </w:p>
    <w:p w:rsidR="00B30A9B" w:rsidRDefault="00B30A9B" w:rsidP="00B30A9B">
      <w:pPr>
        <w:tabs>
          <w:tab w:val="left" w:pos="709"/>
        </w:tabs>
        <w:spacing w:before="48" w:after="48"/>
        <w:ind w:left="426"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B30A9B" w:rsidRDefault="00B30A9B" w:rsidP="00B30A9B">
      <w:pPr>
        <w:tabs>
          <w:tab w:val="left" w:pos="709"/>
        </w:tabs>
        <w:spacing w:before="48" w:after="48"/>
        <w:ind w:left="426"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B30A9B" w:rsidRPr="00B838B4" w:rsidRDefault="00B30A9B" w:rsidP="00B30A9B">
      <w:pPr>
        <w:tabs>
          <w:tab w:val="left" w:pos="709"/>
        </w:tabs>
        <w:spacing w:before="48" w:after="48"/>
        <w:ind w:left="426"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B30A9B" w:rsidRPr="00B838B4" w:rsidRDefault="00B30A9B" w:rsidP="00B30A9B">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B30A9B" w:rsidTr="0056026D">
        <w:trPr>
          <w:cantSplit/>
          <w:trHeight w:val="1947"/>
        </w:trPr>
        <w:tc>
          <w:tcPr>
            <w:tcW w:w="4819" w:type="dxa"/>
          </w:tcPr>
          <w:p w:rsidR="00B30A9B" w:rsidRPr="002A7D73" w:rsidRDefault="00B30A9B" w:rsidP="0056026D">
            <w:pPr>
              <w:pStyle w:val="a7"/>
              <w:spacing w:before="48" w:after="48"/>
              <w:ind w:left="540" w:right="22"/>
              <w:rPr>
                <w:b/>
                <w:sz w:val="21"/>
              </w:rPr>
            </w:pPr>
            <w:r w:rsidRPr="002A7D73">
              <w:rPr>
                <w:b/>
                <w:sz w:val="21"/>
              </w:rPr>
              <w:t>ПОКУПАТЕЛЬ</w:t>
            </w:r>
          </w:p>
          <w:p w:rsidR="00B30A9B" w:rsidRPr="002A7D73" w:rsidRDefault="00B30A9B" w:rsidP="0056026D">
            <w:pPr>
              <w:pStyle w:val="a7"/>
              <w:spacing w:before="48" w:after="48"/>
              <w:ind w:left="540" w:right="22"/>
              <w:rPr>
                <w:b/>
                <w:sz w:val="21"/>
                <w:u w:val="single"/>
              </w:rPr>
            </w:pPr>
            <w:r w:rsidRPr="002A7D73">
              <w:rPr>
                <w:b/>
                <w:sz w:val="21"/>
                <w:u w:val="single"/>
              </w:rPr>
              <w:t>ФГУП УЭМЗ</w:t>
            </w:r>
          </w:p>
          <w:p w:rsidR="00B30A9B" w:rsidRPr="002A7D73" w:rsidRDefault="00B30A9B" w:rsidP="0056026D">
            <w:pPr>
              <w:pStyle w:val="a7"/>
              <w:spacing w:before="48" w:after="48"/>
              <w:ind w:left="540" w:right="22"/>
              <w:rPr>
                <w:sz w:val="21"/>
              </w:rPr>
            </w:pPr>
            <w:r w:rsidRPr="002A7D73">
              <w:rPr>
                <w:sz w:val="21"/>
                <w:u w:val="single"/>
              </w:rPr>
              <w:t>Юридический адрес</w:t>
            </w:r>
            <w:r w:rsidRPr="002A7D73">
              <w:rPr>
                <w:sz w:val="21"/>
              </w:rPr>
              <w:t>:</w:t>
            </w:r>
          </w:p>
          <w:p w:rsidR="00B30A9B" w:rsidRDefault="00B30A9B" w:rsidP="0056026D">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B30A9B" w:rsidRPr="002A7D73" w:rsidRDefault="00B30A9B" w:rsidP="0056026D">
            <w:pPr>
              <w:pStyle w:val="a7"/>
              <w:spacing w:before="48" w:after="48"/>
              <w:ind w:left="540" w:right="-2"/>
              <w:rPr>
                <w:sz w:val="21"/>
                <w:u w:val="single"/>
              </w:rPr>
            </w:pPr>
            <w:r w:rsidRPr="002A7D73">
              <w:rPr>
                <w:sz w:val="21"/>
                <w:u w:val="single"/>
              </w:rPr>
              <w:t>ИНН 6608004641 / КПП 667001001</w:t>
            </w:r>
          </w:p>
          <w:p w:rsidR="00B30A9B" w:rsidRDefault="00B30A9B" w:rsidP="0056026D">
            <w:pPr>
              <w:spacing w:before="48" w:after="48"/>
              <w:ind w:left="540" w:right="-2"/>
              <w:rPr>
                <w:sz w:val="21"/>
              </w:rPr>
            </w:pPr>
            <w:r>
              <w:rPr>
                <w:sz w:val="21"/>
                <w:u w:val="single"/>
              </w:rPr>
              <w:t>Банковские реквизиты</w:t>
            </w:r>
            <w:r>
              <w:rPr>
                <w:sz w:val="21"/>
              </w:rPr>
              <w:t>:</w:t>
            </w:r>
          </w:p>
          <w:p w:rsidR="00B30A9B" w:rsidRDefault="00B30A9B" w:rsidP="0056026D">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B30A9B" w:rsidRDefault="00B30A9B" w:rsidP="0056026D">
            <w:pPr>
              <w:spacing w:before="48" w:after="48"/>
              <w:ind w:left="540" w:right="-2"/>
              <w:rPr>
                <w:sz w:val="21"/>
              </w:rPr>
            </w:pPr>
            <w:r>
              <w:rPr>
                <w:sz w:val="21"/>
              </w:rPr>
              <w:t>К/с 30101810400000000952</w:t>
            </w:r>
          </w:p>
          <w:p w:rsidR="00B30A9B" w:rsidRDefault="00B30A9B" w:rsidP="0056026D">
            <w:pPr>
              <w:spacing w:before="48" w:after="48"/>
              <w:ind w:left="540" w:right="-2"/>
              <w:rPr>
                <w:sz w:val="21"/>
              </w:rPr>
            </w:pPr>
            <w:r>
              <w:rPr>
                <w:sz w:val="21"/>
              </w:rPr>
              <w:t>БИК 046577952</w:t>
            </w:r>
          </w:p>
          <w:p w:rsidR="00B30A9B" w:rsidRPr="002A7D73" w:rsidRDefault="00B30A9B" w:rsidP="0056026D">
            <w:pPr>
              <w:pStyle w:val="a7"/>
              <w:spacing w:before="48" w:after="48"/>
              <w:ind w:left="540" w:right="22"/>
              <w:rPr>
                <w:sz w:val="21"/>
              </w:rPr>
            </w:pPr>
          </w:p>
          <w:p w:rsidR="00B30A9B" w:rsidRPr="002A7D73" w:rsidRDefault="00B30A9B" w:rsidP="0056026D">
            <w:pPr>
              <w:pStyle w:val="a7"/>
              <w:spacing w:before="48" w:after="48"/>
              <w:ind w:left="540" w:right="22"/>
              <w:rPr>
                <w:sz w:val="21"/>
              </w:rPr>
            </w:pPr>
          </w:p>
          <w:p w:rsidR="00B30A9B" w:rsidRPr="002A7D73" w:rsidRDefault="00B30A9B" w:rsidP="0056026D">
            <w:pPr>
              <w:pStyle w:val="a7"/>
              <w:spacing w:before="48" w:after="48"/>
              <w:ind w:left="540" w:right="22"/>
              <w:rPr>
                <w:sz w:val="21"/>
              </w:rPr>
            </w:pPr>
            <w:r w:rsidRPr="002A7D73">
              <w:rPr>
                <w:sz w:val="21"/>
              </w:rPr>
              <w:t xml:space="preserve">Генеральный директор  </w:t>
            </w:r>
          </w:p>
          <w:p w:rsidR="00B30A9B" w:rsidRPr="002A7D73" w:rsidRDefault="00B30A9B" w:rsidP="0056026D">
            <w:pPr>
              <w:pStyle w:val="a7"/>
              <w:spacing w:before="48" w:after="48"/>
              <w:ind w:left="540" w:right="22"/>
              <w:rPr>
                <w:sz w:val="21"/>
              </w:rPr>
            </w:pPr>
          </w:p>
          <w:p w:rsidR="00B30A9B" w:rsidRPr="002A7D73" w:rsidRDefault="00B30A9B" w:rsidP="0056026D">
            <w:pPr>
              <w:pStyle w:val="a7"/>
              <w:spacing w:before="48" w:after="48"/>
              <w:ind w:left="540" w:right="22"/>
              <w:rPr>
                <w:sz w:val="21"/>
              </w:rPr>
            </w:pPr>
            <w:r w:rsidRPr="002A7D73">
              <w:rPr>
                <w:sz w:val="21"/>
              </w:rPr>
              <w:t xml:space="preserve">___________________ </w:t>
            </w:r>
            <w:proofErr w:type="spellStart"/>
            <w:r w:rsidRPr="002A7D73">
              <w:rPr>
                <w:sz w:val="21"/>
              </w:rPr>
              <w:t>К.А.Ковязин</w:t>
            </w:r>
            <w:proofErr w:type="spellEnd"/>
          </w:p>
          <w:p w:rsidR="00B30A9B" w:rsidRPr="002A7D73" w:rsidRDefault="00B30A9B" w:rsidP="0056026D">
            <w:pPr>
              <w:pStyle w:val="a7"/>
              <w:spacing w:before="48" w:after="48"/>
              <w:ind w:left="540" w:right="22"/>
              <w:rPr>
                <w:sz w:val="21"/>
              </w:rPr>
            </w:pPr>
            <w:r w:rsidRPr="002A7D73">
              <w:rPr>
                <w:sz w:val="21"/>
              </w:rPr>
              <w:t>М.П.</w:t>
            </w:r>
          </w:p>
        </w:tc>
        <w:tc>
          <w:tcPr>
            <w:tcW w:w="5576" w:type="dxa"/>
          </w:tcPr>
          <w:p w:rsidR="00B30A9B" w:rsidRPr="002A7D73" w:rsidRDefault="00B30A9B" w:rsidP="0056026D">
            <w:pPr>
              <w:pStyle w:val="a7"/>
              <w:spacing w:before="48" w:after="48"/>
              <w:ind w:left="758" w:right="22"/>
              <w:rPr>
                <w:b/>
                <w:sz w:val="21"/>
              </w:rPr>
            </w:pPr>
            <w:r w:rsidRPr="002A7D73">
              <w:rPr>
                <w:b/>
                <w:sz w:val="21"/>
              </w:rPr>
              <w:t>ПОСТАВЩИК</w:t>
            </w:r>
          </w:p>
          <w:p w:rsidR="00B30A9B" w:rsidRPr="002A7D73" w:rsidRDefault="00B30A9B" w:rsidP="0056026D">
            <w:pPr>
              <w:pStyle w:val="a7"/>
              <w:spacing w:before="48" w:after="48"/>
              <w:ind w:left="758" w:right="22"/>
              <w:rPr>
                <w:sz w:val="21"/>
                <w:u w:val="single"/>
              </w:rPr>
            </w:pPr>
          </w:p>
          <w:p w:rsidR="00B30A9B" w:rsidRPr="002A7D73" w:rsidRDefault="00B30A9B" w:rsidP="0056026D">
            <w:pPr>
              <w:pStyle w:val="a7"/>
              <w:spacing w:before="48" w:after="48"/>
              <w:ind w:left="758" w:right="22"/>
              <w:rPr>
                <w:sz w:val="21"/>
              </w:rPr>
            </w:pPr>
            <w:r w:rsidRPr="002A7D73">
              <w:rPr>
                <w:sz w:val="21"/>
                <w:u w:val="single"/>
              </w:rPr>
              <w:t>Юридический адрес</w:t>
            </w:r>
            <w:r w:rsidRPr="002A7D73">
              <w:rPr>
                <w:sz w:val="21"/>
              </w:rPr>
              <w:t xml:space="preserve">: </w:t>
            </w:r>
          </w:p>
          <w:p w:rsidR="00B30A9B" w:rsidRPr="002A7D73" w:rsidRDefault="00B30A9B" w:rsidP="0056026D">
            <w:pPr>
              <w:pStyle w:val="a7"/>
              <w:spacing w:before="48" w:after="48"/>
              <w:ind w:left="758" w:right="22"/>
              <w:rPr>
                <w:sz w:val="21"/>
              </w:rPr>
            </w:pPr>
            <w:r w:rsidRPr="002A7D73">
              <w:rPr>
                <w:sz w:val="21"/>
              </w:rPr>
              <w:t xml:space="preserve">ИНН                /КПП </w:t>
            </w:r>
          </w:p>
          <w:p w:rsidR="00B30A9B" w:rsidRPr="002A7D73" w:rsidRDefault="00B30A9B" w:rsidP="0056026D">
            <w:pPr>
              <w:pStyle w:val="a7"/>
              <w:spacing w:before="48" w:after="48"/>
              <w:ind w:left="758" w:right="22"/>
              <w:rPr>
                <w:sz w:val="21"/>
              </w:rPr>
            </w:pPr>
            <w:r w:rsidRPr="002A7D73">
              <w:rPr>
                <w:sz w:val="21"/>
                <w:u w:val="single"/>
              </w:rPr>
              <w:t>Банковские реквизиты</w:t>
            </w:r>
            <w:r w:rsidRPr="002A7D73">
              <w:rPr>
                <w:sz w:val="21"/>
              </w:rPr>
              <w:t>:</w:t>
            </w:r>
          </w:p>
          <w:p w:rsidR="00B30A9B" w:rsidRDefault="00B30A9B" w:rsidP="0056026D">
            <w:pPr>
              <w:spacing w:before="48" w:after="48"/>
              <w:ind w:left="758" w:right="281"/>
              <w:rPr>
                <w:sz w:val="21"/>
              </w:rPr>
            </w:pPr>
            <w:proofErr w:type="gramStart"/>
            <w:r>
              <w:rPr>
                <w:sz w:val="21"/>
              </w:rPr>
              <w:t>Р</w:t>
            </w:r>
            <w:proofErr w:type="gramEnd"/>
            <w:r>
              <w:rPr>
                <w:sz w:val="21"/>
              </w:rPr>
              <w:t>/с</w:t>
            </w:r>
          </w:p>
          <w:p w:rsidR="00B30A9B" w:rsidRDefault="00B30A9B" w:rsidP="0056026D">
            <w:pPr>
              <w:spacing w:before="48" w:after="48"/>
              <w:ind w:right="281"/>
              <w:rPr>
                <w:sz w:val="21"/>
              </w:rPr>
            </w:pPr>
            <w:r>
              <w:rPr>
                <w:sz w:val="21"/>
              </w:rPr>
              <w:t xml:space="preserve">              К/с  </w:t>
            </w:r>
          </w:p>
          <w:p w:rsidR="00B30A9B" w:rsidRDefault="00B30A9B" w:rsidP="0056026D">
            <w:pPr>
              <w:spacing w:before="48" w:after="48"/>
              <w:ind w:right="281"/>
              <w:rPr>
                <w:sz w:val="21"/>
              </w:rPr>
            </w:pPr>
            <w:r>
              <w:rPr>
                <w:sz w:val="21"/>
              </w:rPr>
              <w:t xml:space="preserve">              БИК</w:t>
            </w:r>
          </w:p>
          <w:p w:rsidR="00B30A9B" w:rsidRDefault="00B30A9B" w:rsidP="0056026D">
            <w:pPr>
              <w:spacing w:before="48" w:after="48"/>
              <w:ind w:right="281"/>
              <w:rPr>
                <w:sz w:val="21"/>
              </w:rPr>
            </w:pPr>
          </w:p>
          <w:p w:rsidR="00B30A9B" w:rsidRDefault="00B30A9B" w:rsidP="0056026D">
            <w:pPr>
              <w:spacing w:before="48" w:after="48"/>
              <w:ind w:right="281"/>
              <w:rPr>
                <w:sz w:val="21"/>
              </w:rPr>
            </w:pPr>
          </w:p>
          <w:p w:rsidR="00B30A9B" w:rsidRDefault="00B30A9B" w:rsidP="0056026D">
            <w:pPr>
              <w:spacing w:before="48" w:after="48"/>
              <w:ind w:right="281"/>
              <w:rPr>
                <w:sz w:val="21"/>
              </w:rPr>
            </w:pPr>
            <w:r>
              <w:rPr>
                <w:sz w:val="21"/>
              </w:rPr>
              <w:t xml:space="preserve">           </w:t>
            </w:r>
          </w:p>
          <w:p w:rsidR="00B30A9B" w:rsidRDefault="00B30A9B" w:rsidP="0056026D">
            <w:pPr>
              <w:spacing w:before="48" w:after="48"/>
              <w:ind w:right="281"/>
              <w:rPr>
                <w:sz w:val="21"/>
              </w:rPr>
            </w:pPr>
            <w:r>
              <w:rPr>
                <w:sz w:val="21"/>
              </w:rPr>
              <w:t xml:space="preserve">              </w:t>
            </w:r>
          </w:p>
          <w:p w:rsidR="00B30A9B" w:rsidRDefault="00B30A9B" w:rsidP="0056026D">
            <w:pPr>
              <w:spacing w:before="48" w:after="48"/>
              <w:ind w:right="281"/>
              <w:rPr>
                <w:sz w:val="21"/>
              </w:rPr>
            </w:pPr>
            <w:r>
              <w:rPr>
                <w:sz w:val="21"/>
              </w:rPr>
              <w:t xml:space="preserve">              </w:t>
            </w:r>
          </w:p>
          <w:p w:rsidR="00B30A9B" w:rsidRDefault="00B30A9B" w:rsidP="0056026D">
            <w:pPr>
              <w:spacing w:before="48" w:after="48"/>
              <w:ind w:right="281"/>
              <w:rPr>
                <w:sz w:val="21"/>
              </w:rPr>
            </w:pPr>
            <w:r>
              <w:rPr>
                <w:sz w:val="21"/>
              </w:rPr>
              <w:t xml:space="preserve">              </w:t>
            </w:r>
          </w:p>
          <w:p w:rsidR="00B30A9B" w:rsidRDefault="00B30A9B" w:rsidP="0056026D">
            <w:pPr>
              <w:spacing w:before="48" w:after="48"/>
              <w:ind w:right="281"/>
              <w:rPr>
                <w:sz w:val="21"/>
              </w:rPr>
            </w:pPr>
            <w:r>
              <w:rPr>
                <w:sz w:val="21"/>
              </w:rPr>
              <w:t xml:space="preserve">                ___________________ </w:t>
            </w:r>
          </w:p>
          <w:p w:rsidR="00B30A9B" w:rsidRDefault="00B30A9B" w:rsidP="0056026D">
            <w:pPr>
              <w:spacing w:before="48" w:after="48"/>
              <w:ind w:right="281"/>
              <w:rPr>
                <w:sz w:val="21"/>
              </w:rPr>
            </w:pPr>
            <w:r>
              <w:rPr>
                <w:sz w:val="21"/>
              </w:rPr>
              <w:t xml:space="preserve">              М.П.</w:t>
            </w:r>
          </w:p>
        </w:tc>
      </w:tr>
    </w:tbl>
    <w:p w:rsidR="00B30A9B" w:rsidRDefault="00B30A9B" w:rsidP="00B30A9B">
      <w:pPr>
        <w:jc w:val="right"/>
        <w:rPr>
          <w:b/>
        </w:rPr>
      </w:pPr>
    </w:p>
    <w:p w:rsidR="00B30A9B" w:rsidRDefault="00B30A9B" w:rsidP="00B30A9B">
      <w:pPr>
        <w:rPr>
          <w:b/>
        </w:rPr>
      </w:pPr>
    </w:p>
    <w:p w:rsidR="00B30A9B" w:rsidRDefault="00B30A9B" w:rsidP="00B30A9B">
      <w:pPr>
        <w:rPr>
          <w:b/>
        </w:rPr>
      </w:pPr>
    </w:p>
    <w:p w:rsidR="00B30A9B" w:rsidRDefault="00B30A9B" w:rsidP="00B30A9B">
      <w:pPr>
        <w:rPr>
          <w:b/>
        </w:rPr>
      </w:pPr>
    </w:p>
    <w:p w:rsidR="00B30A9B" w:rsidRDefault="00B30A9B" w:rsidP="00B30A9B"/>
    <w:p w:rsidR="00B30A9B" w:rsidRDefault="00B30A9B" w:rsidP="00B30A9B"/>
    <w:p w:rsidR="00B30A9B" w:rsidRDefault="00B30A9B" w:rsidP="00B30A9B"/>
    <w:p w:rsidR="00B30A9B" w:rsidRDefault="00B30A9B" w:rsidP="00B30A9B"/>
    <w:p w:rsidR="00B30A9B" w:rsidRDefault="00B30A9B" w:rsidP="00B30A9B"/>
    <w:p w:rsidR="00B30A9B" w:rsidRDefault="00B30A9B" w:rsidP="00B30A9B"/>
    <w:p w:rsidR="00B30A9B" w:rsidRDefault="00B30A9B" w:rsidP="00B30A9B">
      <w:pPr>
        <w:pageBreakBefore/>
        <w:jc w:val="right"/>
      </w:pPr>
      <w:bookmarkStart w:id="2" w:name="_Toc157679453"/>
      <w:bookmarkStart w:id="3" w:name="_Toc168144796"/>
      <w:bookmarkStart w:id="4" w:name="_Toc168159782"/>
      <w:bookmarkStart w:id="5" w:name="_Toc213335134"/>
      <w:bookmarkStart w:id="6" w:name="_Toc213679137"/>
      <w:bookmarkStart w:id="7" w:name="_Toc213679215"/>
      <w:bookmarkStart w:id="8" w:name="_Toc255034544"/>
      <w:bookmarkStart w:id="9" w:name="_Toc255039780"/>
      <w:r>
        <w:lastRenderedPageBreak/>
        <w:t>Приложение № 1 к Договору                                                                                                    №___________ от «____»</w:t>
      </w:r>
      <w:proofErr w:type="spellStart"/>
      <w:r>
        <w:t>______________года</w:t>
      </w:r>
      <w:proofErr w:type="spellEnd"/>
    </w:p>
    <w:p w:rsidR="00B30A9B" w:rsidRPr="00940F11" w:rsidRDefault="00B30A9B" w:rsidP="00B30A9B">
      <w:pPr>
        <w:pStyle w:val="-1"/>
        <w:tabs>
          <w:tab w:val="clear" w:pos="0"/>
        </w:tabs>
        <w:outlineLvl w:val="9"/>
      </w:pPr>
      <w:r w:rsidRPr="00940F11">
        <w:t xml:space="preserve">СПЕЦИФИКАЦИЯ № 1 </w:t>
      </w:r>
      <w:proofErr w:type="gramStart"/>
      <w:r w:rsidRPr="00940F11">
        <w:rPr>
          <w:sz w:val="16"/>
          <w:szCs w:val="16"/>
        </w:rPr>
        <w:t>от</w:t>
      </w:r>
      <w:proofErr w:type="gramEnd"/>
      <w:r w:rsidRPr="00940F11">
        <w:t xml:space="preserve">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387"/>
        <w:gridCol w:w="1843"/>
        <w:gridCol w:w="992"/>
        <w:gridCol w:w="850"/>
        <w:gridCol w:w="851"/>
      </w:tblGrid>
      <w:tr w:rsidR="00B30A9B" w:rsidRPr="007370BA" w:rsidTr="0056026D">
        <w:tblPrEx>
          <w:tblCellMar>
            <w:top w:w="0" w:type="dxa"/>
            <w:bottom w:w="0" w:type="dxa"/>
          </w:tblCellMar>
        </w:tblPrEx>
        <w:trPr>
          <w:trHeight w:val="531"/>
        </w:trPr>
        <w:tc>
          <w:tcPr>
            <w:tcW w:w="567" w:type="dxa"/>
            <w:shd w:val="clear" w:color="auto" w:fill="auto"/>
            <w:vAlign w:val="center"/>
          </w:tcPr>
          <w:bookmarkEnd w:id="2"/>
          <w:bookmarkEnd w:id="3"/>
          <w:bookmarkEnd w:id="4"/>
          <w:bookmarkEnd w:id="5"/>
          <w:bookmarkEnd w:id="6"/>
          <w:bookmarkEnd w:id="7"/>
          <w:bookmarkEnd w:id="8"/>
          <w:bookmarkEnd w:id="9"/>
          <w:p w:rsidR="00B30A9B" w:rsidRPr="00794BDB" w:rsidRDefault="00B30A9B" w:rsidP="0056026D">
            <w:pPr>
              <w:jc w:val="center"/>
              <w:rPr>
                <w:b/>
                <w:bCs/>
                <w:color w:val="000000"/>
                <w:sz w:val="20"/>
                <w:szCs w:val="20"/>
              </w:rPr>
            </w:pPr>
            <w:r w:rsidRPr="00794BDB">
              <w:rPr>
                <w:b/>
                <w:bCs/>
                <w:color w:val="000000"/>
                <w:sz w:val="20"/>
                <w:szCs w:val="20"/>
              </w:rPr>
              <w:t>№</w:t>
            </w:r>
          </w:p>
          <w:p w:rsidR="00B30A9B" w:rsidRPr="00794BDB" w:rsidRDefault="00B30A9B" w:rsidP="0056026D">
            <w:pPr>
              <w:jc w:val="center"/>
              <w:rPr>
                <w:b/>
                <w:bCs/>
                <w:color w:val="000000"/>
                <w:sz w:val="20"/>
                <w:szCs w:val="20"/>
              </w:rPr>
            </w:pPr>
            <w:proofErr w:type="spellStart"/>
            <w:proofErr w:type="gramStart"/>
            <w:r w:rsidRPr="00794BDB">
              <w:rPr>
                <w:b/>
                <w:bCs/>
                <w:color w:val="000000"/>
                <w:sz w:val="20"/>
                <w:szCs w:val="20"/>
              </w:rPr>
              <w:t>п</w:t>
            </w:r>
            <w:proofErr w:type="spellEnd"/>
            <w:proofErr w:type="gramEnd"/>
            <w:r w:rsidRPr="00794BDB">
              <w:rPr>
                <w:b/>
                <w:bCs/>
                <w:color w:val="000000"/>
                <w:sz w:val="20"/>
                <w:szCs w:val="20"/>
              </w:rPr>
              <w:t>/</w:t>
            </w:r>
            <w:proofErr w:type="spellStart"/>
            <w:r w:rsidRPr="00794BDB">
              <w:rPr>
                <w:b/>
                <w:bCs/>
                <w:color w:val="000000"/>
                <w:sz w:val="20"/>
                <w:szCs w:val="20"/>
              </w:rPr>
              <w:t>п</w:t>
            </w:r>
            <w:proofErr w:type="spellEnd"/>
          </w:p>
        </w:tc>
        <w:tc>
          <w:tcPr>
            <w:tcW w:w="5387" w:type="dxa"/>
            <w:shd w:val="clear" w:color="auto" w:fill="auto"/>
            <w:vAlign w:val="center"/>
          </w:tcPr>
          <w:p w:rsidR="00B30A9B" w:rsidRPr="00794BDB" w:rsidRDefault="00B30A9B" w:rsidP="0056026D">
            <w:pPr>
              <w:jc w:val="center"/>
              <w:rPr>
                <w:b/>
                <w:color w:val="000000"/>
                <w:sz w:val="20"/>
                <w:szCs w:val="20"/>
              </w:rPr>
            </w:pPr>
            <w:r w:rsidRPr="00794BDB">
              <w:rPr>
                <w:b/>
                <w:color w:val="000000"/>
                <w:sz w:val="20"/>
                <w:szCs w:val="20"/>
              </w:rPr>
              <w:t>Наименование</w:t>
            </w:r>
          </w:p>
        </w:tc>
        <w:tc>
          <w:tcPr>
            <w:tcW w:w="1843" w:type="dxa"/>
            <w:shd w:val="clear" w:color="auto" w:fill="auto"/>
            <w:vAlign w:val="center"/>
          </w:tcPr>
          <w:p w:rsidR="00B30A9B" w:rsidRPr="00563C3B" w:rsidRDefault="00B30A9B" w:rsidP="0056026D">
            <w:pPr>
              <w:jc w:val="center"/>
              <w:rPr>
                <w:b/>
                <w:bCs/>
                <w:color w:val="000000"/>
                <w:sz w:val="20"/>
                <w:szCs w:val="20"/>
              </w:rPr>
            </w:pPr>
            <w:r>
              <w:rPr>
                <w:b/>
                <w:bCs/>
                <w:color w:val="000000"/>
                <w:sz w:val="20"/>
                <w:szCs w:val="20"/>
              </w:rPr>
              <w:t>код</w:t>
            </w:r>
          </w:p>
        </w:tc>
        <w:tc>
          <w:tcPr>
            <w:tcW w:w="992" w:type="dxa"/>
            <w:shd w:val="clear" w:color="auto" w:fill="auto"/>
            <w:vAlign w:val="center"/>
          </w:tcPr>
          <w:p w:rsidR="00B30A9B" w:rsidRPr="00563C3B" w:rsidRDefault="00B30A9B" w:rsidP="0056026D">
            <w:pPr>
              <w:jc w:val="center"/>
              <w:rPr>
                <w:b/>
                <w:bCs/>
                <w:color w:val="000000"/>
                <w:sz w:val="20"/>
                <w:szCs w:val="20"/>
              </w:rPr>
            </w:pPr>
            <w:r w:rsidRPr="00794BDB">
              <w:rPr>
                <w:b/>
                <w:bCs/>
                <w:color w:val="000000"/>
                <w:sz w:val="20"/>
                <w:szCs w:val="20"/>
              </w:rPr>
              <w:t>Кол-во</w:t>
            </w:r>
            <w:r>
              <w:rPr>
                <w:b/>
                <w:bCs/>
                <w:color w:val="000000"/>
                <w:sz w:val="20"/>
                <w:szCs w:val="20"/>
              </w:rPr>
              <w:t>, шт.</w:t>
            </w:r>
          </w:p>
        </w:tc>
        <w:tc>
          <w:tcPr>
            <w:tcW w:w="850" w:type="dxa"/>
            <w:shd w:val="clear" w:color="auto" w:fill="auto"/>
          </w:tcPr>
          <w:p w:rsidR="00B30A9B" w:rsidRPr="00794BDB" w:rsidRDefault="00B30A9B" w:rsidP="0056026D">
            <w:pPr>
              <w:pStyle w:val="a6"/>
              <w:ind w:left="-67" w:right="-66" w:firstLine="16"/>
              <w:jc w:val="center"/>
              <w:rPr>
                <w:b/>
                <w:sz w:val="20"/>
              </w:rPr>
            </w:pPr>
            <w:r w:rsidRPr="00794BDB">
              <w:rPr>
                <w:b/>
                <w:sz w:val="20"/>
              </w:rPr>
              <w:t>Цена,</w:t>
            </w:r>
          </w:p>
          <w:p w:rsidR="00B30A9B" w:rsidRPr="00794BDB" w:rsidRDefault="00B30A9B" w:rsidP="0056026D">
            <w:pPr>
              <w:pStyle w:val="a6"/>
              <w:ind w:left="-67" w:right="-66" w:firstLine="16"/>
              <w:jc w:val="center"/>
              <w:rPr>
                <w:b/>
                <w:sz w:val="20"/>
              </w:rPr>
            </w:pPr>
            <w:r w:rsidRPr="00794BDB">
              <w:rPr>
                <w:b/>
                <w:sz w:val="20"/>
              </w:rPr>
              <w:t>руб.</w:t>
            </w:r>
          </w:p>
        </w:tc>
        <w:tc>
          <w:tcPr>
            <w:tcW w:w="851" w:type="dxa"/>
          </w:tcPr>
          <w:p w:rsidR="00B30A9B" w:rsidRPr="00794BDB" w:rsidRDefault="00B30A9B" w:rsidP="0056026D">
            <w:pPr>
              <w:pStyle w:val="a6"/>
              <w:ind w:left="-24" w:right="-61"/>
              <w:jc w:val="center"/>
              <w:rPr>
                <w:b/>
                <w:sz w:val="20"/>
              </w:rPr>
            </w:pPr>
            <w:r w:rsidRPr="00794BDB">
              <w:rPr>
                <w:b/>
                <w:sz w:val="20"/>
              </w:rPr>
              <w:t>Сумма, руб.</w:t>
            </w:r>
          </w:p>
        </w:tc>
      </w:tr>
      <w:tr w:rsidR="00B30A9B" w:rsidRPr="00E51DA2" w:rsidTr="0056026D">
        <w:tblPrEx>
          <w:tblCellMar>
            <w:top w:w="0" w:type="dxa"/>
            <w:bottom w:w="0" w:type="dxa"/>
          </w:tblCellMar>
        </w:tblPrEx>
        <w:trPr>
          <w:trHeight w:val="159"/>
        </w:trPr>
        <w:tc>
          <w:tcPr>
            <w:tcW w:w="567" w:type="dxa"/>
            <w:vAlign w:val="center"/>
          </w:tcPr>
          <w:p w:rsidR="00B30A9B" w:rsidRPr="00150AF1" w:rsidRDefault="00B30A9B" w:rsidP="0056026D">
            <w:pPr>
              <w:jc w:val="center"/>
              <w:rPr>
                <w:sz w:val="20"/>
                <w:szCs w:val="20"/>
              </w:rPr>
            </w:pPr>
            <w:r w:rsidRPr="00150AF1">
              <w:rPr>
                <w:sz w:val="20"/>
                <w:szCs w:val="20"/>
              </w:rPr>
              <w:t>1</w:t>
            </w:r>
          </w:p>
        </w:tc>
        <w:tc>
          <w:tcPr>
            <w:tcW w:w="5387" w:type="dxa"/>
            <w:vAlign w:val="center"/>
          </w:tcPr>
          <w:p w:rsidR="00B30A9B" w:rsidRPr="00150AF1" w:rsidRDefault="00B30A9B" w:rsidP="0056026D">
            <w:pPr>
              <w:rPr>
                <w:sz w:val="20"/>
                <w:szCs w:val="20"/>
                <w:lang w:val="en-US"/>
              </w:rPr>
            </w:pPr>
            <w:r>
              <w:t>Коммутатор MACH102-8TP-R</w:t>
            </w:r>
          </w:p>
        </w:tc>
        <w:tc>
          <w:tcPr>
            <w:tcW w:w="1843" w:type="dxa"/>
            <w:vAlign w:val="center"/>
          </w:tcPr>
          <w:p w:rsidR="00B30A9B" w:rsidRPr="00150AF1" w:rsidRDefault="00B30A9B" w:rsidP="0056026D">
            <w:pPr>
              <w:jc w:val="center"/>
              <w:rPr>
                <w:sz w:val="20"/>
                <w:szCs w:val="20"/>
                <w:lang w:val="en-US"/>
              </w:rPr>
            </w:pPr>
            <w:r>
              <w:t>943969101</w:t>
            </w:r>
            <w:r w:rsidRPr="00150AF1">
              <w:rPr>
                <w:sz w:val="20"/>
                <w:szCs w:val="20"/>
                <w:lang w:val="en-US"/>
              </w:rPr>
              <w:t> </w:t>
            </w:r>
          </w:p>
        </w:tc>
        <w:tc>
          <w:tcPr>
            <w:tcW w:w="992" w:type="dxa"/>
            <w:vAlign w:val="center"/>
          </w:tcPr>
          <w:p w:rsidR="00B30A9B" w:rsidRPr="00150AF1" w:rsidRDefault="00B30A9B" w:rsidP="0056026D">
            <w:pPr>
              <w:jc w:val="center"/>
              <w:rPr>
                <w:sz w:val="20"/>
                <w:szCs w:val="20"/>
              </w:rPr>
            </w:pPr>
            <w:r>
              <w:rPr>
                <w:sz w:val="20"/>
                <w:szCs w:val="20"/>
              </w:rPr>
              <w:t>7</w:t>
            </w:r>
          </w:p>
        </w:tc>
        <w:tc>
          <w:tcPr>
            <w:tcW w:w="850" w:type="dxa"/>
          </w:tcPr>
          <w:p w:rsidR="00B30A9B" w:rsidRPr="00E51DA2" w:rsidRDefault="00B30A9B" w:rsidP="0056026D">
            <w:pPr>
              <w:rPr>
                <w:rFonts w:ascii="Arial" w:hAnsi="Arial" w:cs="Arial"/>
              </w:rPr>
            </w:pPr>
          </w:p>
        </w:tc>
        <w:tc>
          <w:tcPr>
            <w:tcW w:w="851" w:type="dxa"/>
          </w:tcPr>
          <w:p w:rsidR="00B30A9B" w:rsidRPr="00E51DA2" w:rsidRDefault="00B30A9B" w:rsidP="0056026D">
            <w:pPr>
              <w:rPr>
                <w:rFonts w:ascii="Arial" w:hAnsi="Arial" w:cs="Arial"/>
              </w:rPr>
            </w:pPr>
          </w:p>
        </w:tc>
      </w:tr>
      <w:tr w:rsidR="00B30A9B" w:rsidRPr="00E51DA2" w:rsidTr="0056026D">
        <w:tblPrEx>
          <w:tblCellMar>
            <w:top w:w="0" w:type="dxa"/>
            <w:bottom w:w="0" w:type="dxa"/>
          </w:tblCellMar>
        </w:tblPrEx>
        <w:trPr>
          <w:trHeight w:val="159"/>
        </w:trPr>
        <w:tc>
          <w:tcPr>
            <w:tcW w:w="567" w:type="dxa"/>
            <w:vAlign w:val="center"/>
          </w:tcPr>
          <w:p w:rsidR="00B30A9B" w:rsidRPr="00150AF1" w:rsidRDefault="00B30A9B" w:rsidP="0056026D">
            <w:pPr>
              <w:jc w:val="center"/>
              <w:rPr>
                <w:sz w:val="20"/>
                <w:szCs w:val="20"/>
              </w:rPr>
            </w:pPr>
            <w:r w:rsidRPr="00150AF1">
              <w:rPr>
                <w:sz w:val="20"/>
                <w:szCs w:val="20"/>
              </w:rPr>
              <w:t>2</w:t>
            </w:r>
          </w:p>
        </w:tc>
        <w:tc>
          <w:tcPr>
            <w:tcW w:w="5387" w:type="dxa"/>
            <w:vAlign w:val="center"/>
          </w:tcPr>
          <w:p w:rsidR="00B30A9B" w:rsidRPr="00083511" w:rsidRDefault="00B30A9B" w:rsidP="0056026D">
            <w:pPr>
              <w:autoSpaceDE w:val="0"/>
              <w:autoSpaceDN w:val="0"/>
              <w:adjustRightInd w:val="0"/>
              <w:rPr>
                <w:sz w:val="20"/>
                <w:szCs w:val="20"/>
                <w:lang w:val="en-US"/>
              </w:rPr>
            </w:pPr>
            <w:r w:rsidRPr="00083511">
              <w:rPr>
                <w:lang w:val="en-US"/>
              </w:rPr>
              <w:t xml:space="preserve">SFP </w:t>
            </w:r>
            <w:r>
              <w:t>модуль</w:t>
            </w:r>
            <w:r w:rsidRPr="00083511">
              <w:rPr>
                <w:lang w:val="en-US"/>
              </w:rPr>
              <w:t xml:space="preserve"> M-FAST SFP</w:t>
            </w:r>
            <w:r w:rsidRPr="001B1545">
              <w:rPr>
                <w:lang w:val="en-US"/>
              </w:rPr>
              <w:t>-</w:t>
            </w:r>
            <w:r w:rsidRPr="00083511">
              <w:rPr>
                <w:lang w:val="en-US"/>
              </w:rPr>
              <w:t>SM/LC</w:t>
            </w:r>
          </w:p>
        </w:tc>
        <w:tc>
          <w:tcPr>
            <w:tcW w:w="1843" w:type="dxa"/>
            <w:vAlign w:val="center"/>
          </w:tcPr>
          <w:p w:rsidR="00B30A9B" w:rsidRPr="00083511" w:rsidRDefault="00B30A9B" w:rsidP="0056026D">
            <w:pPr>
              <w:jc w:val="center"/>
              <w:rPr>
                <w:sz w:val="20"/>
                <w:szCs w:val="20"/>
                <w:lang w:val="en-US"/>
              </w:rPr>
            </w:pPr>
            <w:r>
              <w:t>943866001</w:t>
            </w:r>
            <w:r w:rsidRPr="00083511">
              <w:rPr>
                <w:sz w:val="20"/>
                <w:szCs w:val="20"/>
                <w:lang w:val="en-US"/>
              </w:rPr>
              <w:t> </w:t>
            </w:r>
          </w:p>
        </w:tc>
        <w:tc>
          <w:tcPr>
            <w:tcW w:w="992" w:type="dxa"/>
            <w:vAlign w:val="center"/>
          </w:tcPr>
          <w:p w:rsidR="00B30A9B" w:rsidRPr="00150AF1" w:rsidRDefault="00B30A9B" w:rsidP="0056026D">
            <w:pPr>
              <w:jc w:val="center"/>
              <w:rPr>
                <w:sz w:val="20"/>
                <w:szCs w:val="20"/>
              </w:rPr>
            </w:pPr>
            <w:r>
              <w:rPr>
                <w:sz w:val="20"/>
                <w:szCs w:val="20"/>
              </w:rPr>
              <w:t>12</w:t>
            </w:r>
          </w:p>
        </w:tc>
        <w:tc>
          <w:tcPr>
            <w:tcW w:w="850" w:type="dxa"/>
          </w:tcPr>
          <w:p w:rsidR="00B30A9B" w:rsidRPr="00E51DA2" w:rsidRDefault="00B30A9B" w:rsidP="0056026D">
            <w:pPr>
              <w:rPr>
                <w:rFonts w:ascii="Arial" w:hAnsi="Arial" w:cs="Arial"/>
                <w:color w:val="000000"/>
              </w:rPr>
            </w:pPr>
          </w:p>
        </w:tc>
        <w:tc>
          <w:tcPr>
            <w:tcW w:w="851" w:type="dxa"/>
          </w:tcPr>
          <w:p w:rsidR="00B30A9B" w:rsidRPr="00E51DA2" w:rsidRDefault="00B30A9B" w:rsidP="0056026D">
            <w:pPr>
              <w:rPr>
                <w:rFonts w:ascii="Arial" w:hAnsi="Arial" w:cs="Arial"/>
                <w:color w:val="000000"/>
              </w:rPr>
            </w:pPr>
          </w:p>
        </w:tc>
      </w:tr>
      <w:tr w:rsidR="00B30A9B" w:rsidRPr="007370BA" w:rsidTr="0056026D">
        <w:tblPrEx>
          <w:tblCellMar>
            <w:top w:w="0" w:type="dxa"/>
            <w:bottom w:w="0" w:type="dxa"/>
          </w:tblCellMar>
        </w:tblPrEx>
        <w:trPr>
          <w:trHeight w:val="159"/>
        </w:trPr>
        <w:tc>
          <w:tcPr>
            <w:tcW w:w="567" w:type="dxa"/>
            <w:vAlign w:val="center"/>
          </w:tcPr>
          <w:p w:rsidR="00B30A9B" w:rsidRPr="00150AF1" w:rsidRDefault="00B30A9B" w:rsidP="0056026D">
            <w:pPr>
              <w:jc w:val="center"/>
              <w:rPr>
                <w:sz w:val="20"/>
                <w:szCs w:val="20"/>
              </w:rPr>
            </w:pPr>
            <w:r w:rsidRPr="00150AF1">
              <w:rPr>
                <w:sz w:val="20"/>
                <w:szCs w:val="20"/>
              </w:rPr>
              <w:t>3</w:t>
            </w:r>
          </w:p>
        </w:tc>
        <w:tc>
          <w:tcPr>
            <w:tcW w:w="5387" w:type="dxa"/>
            <w:vAlign w:val="center"/>
          </w:tcPr>
          <w:p w:rsidR="00B30A9B" w:rsidRPr="00083511" w:rsidRDefault="00B30A9B" w:rsidP="0056026D">
            <w:pPr>
              <w:autoSpaceDE w:val="0"/>
              <w:autoSpaceDN w:val="0"/>
              <w:adjustRightInd w:val="0"/>
              <w:rPr>
                <w:sz w:val="20"/>
                <w:szCs w:val="20"/>
              </w:rPr>
            </w:pPr>
            <w:r>
              <w:t>Интерфейсный модуль M1-8MM-SC</w:t>
            </w:r>
          </w:p>
        </w:tc>
        <w:tc>
          <w:tcPr>
            <w:tcW w:w="1843" w:type="dxa"/>
            <w:vAlign w:val="center"/>
          </w:tcPr>
          <w:p w:rsidR="00B30A9B" w:rsidRPr="00083511" w:rsidRDefault="00B30A9B" w:rsidP="0056026D">
            <w:pPr>
              <w:jc w:val="center"/>
              <w:rPr>
                <w:sz w:val="20"/>
                <w:szCs w:val="20"/>
              </w:rPr>
            </w:pPr>
            <w:r>
              <w:t>943970101</w:t>
            </w:r>
            <w:r w:rsidRPr="00150AF1">
              <w:rPr>
                <w:sz w:val="20"/>
                <w:szCs w:val="20"/>
                <w:lang w:val="en-US"/>
              </w:rPr>
              <w:t> </w:t>
            </w:r>
          </w:p>
        </w:tc>
        <w:tc>
          <w:tcPr>
            <w:tcW w:w="992" w:type="dxa"/>
            <w:vAlign w:val="center"/>
          </w:tcPr>
          <w:p w:rsidR="00B30A9B" w:rsidRPr="00150AF1" w:rsidRDefault="00B30A9B" w:rsidP="0056026D">
            <w:pPr>
              <w:jc w:val="center"/>
              <w:rPr>
                <w:sz w:val="20"/>
                <w:szCs w:val="20"/>
              </w:rPr>
            </w:pPr>
            <w:r w:rsidRPr="00150AF1">
              <w:rPr>
                <w:sz w:val="20"/>
                <w:szCs w:val="20"/>
              </w:rPr>
              <w:t>8</w:t>
            </w:r>
          </w:p>
        </w:tc>
        <w:tc>
          <w:tcPr>
            <w:tcW w:w="850" w:type="dxa"/>
          </w:tcPr>
          <w:p w:rsidR="00B30A9B" w:rsidRPr="00117D8A" w:rsidRDefault="00B30A9B" w:rsidP="0056026D">
            <w:pPr>
              <w:rPr>
                <w:rFonts w:ascii="Arial" w:hAnsi="Arial" w:cs="Arial"/>
                <w:color w:val="000000"/>
              </w:rPr>
            </w:pPr>
          </w:p>
        </w:tc>
        <w:tc>
          <w:tcPr>
            <w:tcW w:w="851" w:type="dxa"/>
          </w:tcPr>
          <w:p w:rsidR="00B30A9B" w:rsidRPr="00117D8A" w:rsidRDefault="00B30A9B" w:rsidP="0056026D">
            <w:pPr>
              <w:rPr>
                <w:rFonts w:ascii="Arial" w:hAnsi="Arial" w:cs="Arial"/>
                <w:color w:val="000000"/>
              </w:rPr>
            </w:pPr>
          </w:p>
        </w:tc>
      </w:tr>
      <w:tr w:rsidR="00B30A9B" w:rsidRPr="007370BA" w:rsidTr="0056026D">
        <w:tblPrEx>
          <w:tblCellMar>
            <w:top w:w="0" w:type="dxa"/>
            <w:bottom w:w="0" w:type="dxa"/>
          </w:tblCellMar>
        </w:tblPrEx>
        <w:trPr>
          <w:trHeight w:val="159"/>
        </w:trPr>
        <w:tc>
          <w:tcPr>
            <w:tcW w:w="567" w:type="dxa"/>
            <w:vAlign w:val="center"/>
          </w:tcPr>
          <w:p w:rsidR="00B30A9B" w:rsidRPr="00150AF1" w:rsidRDefault="00B30A9B" w:rsidP="0056026D">
            <w:pPr>
              <w:jc w:val="center"/>
              <w:rPr>
                <w:sz w:val="20"/>
                <w:szCs w:val="20"/>
              </w:rPr>
            </w:pPr>
            <w:r w:rsidRPr="00150AF1">
              <w:rPr>
                <w:sz w:val="20"/>
                <w:szCs w:val="20"/>
              </w:rPr>
              <w:t>4</w:t>
            </w:r>
          </w:p>
        </w:tc>
        <w:tc>
          <w:tcPr>
            <w:tcW w:w="5387" w:type="dxa"/>
            <w:vAlign w:val="center"/>
          </w:tcPr>
          <w:p w:rsidR="00B30A9B" w:rsidRPr="00083511" w:rsidRDefault="00B30A9B" w:rsidP="0056026D">
            <w:pPr>
              <w:rPr>
                <w:sz w:val="20"/>
                <w:szCs w:val="20"/>
              </w:rPr>
            </w:pPr>
            <w:r>
              <w:t>SFP модуль M-SFP-LX/</w:t>
            </w:r>
            <w:proofErr w:type="gramStart"/>
            <w:r>
              <w:t>L</w:t>
            </w:r>
            <w:proofErr w:type="gramEnd"/>
            <w:r>
              <w:t>С</w:t>
            </w:r>
          </w:p>
        </w:tc>
        <w:tc>
          <w:tcPr>
            <w:tcW w:w="1843" w:type="dxa"/>
            <w:vAlign w:val="center"/>
          </w:tcPr>
          <w:p w:rsidR="00B30A9B" w:rsidRPr="00150AF1" w:rsidRDefault="00B30A9B" w:rsidP="0056026D">
            <w:pPr>
              <w:jc w:val="center"/>
              <w:rPr>
                <w:sz w:val="20"/>
                <w:szCs w:val="20"/>
              </w:rPr>
            </w:pPr>
            <w:r>
              <w:t>943015001</w:t>
            </w:r>
          </w:p>
        </w:tc>
        <w:tc>
          <w:tcPr>
            <w:tcW w:w="992" w:type="dxa"/>
            <w:vAlign w:val="center"/>
          </w:tcPr>
          <w:p w:rsidR="00B30A9B" w:rsidRPr="00150AF1" w:rsidRDefault="00B30A9B" w:rsidP="0056026D">
            <w:pPr>
              <w:jc w:val="center"/>
              <w:rPr>
                <w:sz w:val="20"/>
                <w:szCs w:val="20"/>
              </w:rPr>
            </w:pPr>
            <w:r>
              <w:rPr>
                <w:sz w:val="20"/>
                <w:szCs w:val="20"/>
              </w:rPr>
              <w:t>10</w:t>
            </w:r>
          </w:p>
        </w:tc>
        <w:tc>
          <w:tcPr>
            <w:tcW w:w="850" w:type="dxa"/>
          </w:tcPr>
          <w:p w:rsidR="00B30A9B" w:rsidRPr="00117D8A" w:rsidRDefault="00B30A9B" w:rsidP="0056026D">
            <w:pPr>
              <w:rPr>
                <w:rFonts w:ascii="Arial" w:hAnsi="Arial" w:cs="Arial"/>
                <w:color w:val="000000"/>
              </w:rPr>
            </w:pPr>
          </w:p>
        </w:tc>
        <w:tc>
          <w:tcPr>
            <w:tcW w:w="851" w:type="dxa"/>
          </w:tcPr>
          <w:p w:rsidR="00B30A9B" w:rsidRPr="00117D8A" w:rsidRDefault="00B30A9B" w:rsidP="0056026D">
            <w:pPr>
              <w:rPr>
                <w:rFonts w:ascii="Arial" w:hAnsi="Arial" w:cs="Arial"/>
                <w:color w:val="000000"/>
              </w:rPr>
            </w:pPr>
          </w:p>
        </w:tc>
      </w:tr>
      <w:tr w:rsidR="00B30A9B" w:rsidTr="0056026D">
        <w:tblPrEx>
          <w:tblCellMar>
            <w:top w:w="0" w:type="dxa"/>
            <w:bottom w:w="0" w:type="dxa"/>
          </w:tblCellMar>
        </w:tblPrEx>
        <w:trPr>
          <w:trHeight w:val="159"/>
        </w:trPr>
        <w:tc>
          <w:tcPr>
            <w:tcW w:w="567" w:type="dxa"/>
            <w:tcBorders>
              <w:top w:val="single" w:sz="4" w:space="0" w:color="auto"/>
              <w:left w:val="nil"/>
              <w:bottom w:val="nil"/>
              <w:right w:val="nil"/>
            </w:tcBorders>
          </w:tcPr>
          <w:p w:rsidR="00B30A9B" w:rsidRPr="00117D8A" w:rsidRDefault="00B30A9B" w:rsidP="0056026D">
            <w:pPr>
              <w:rPr>
                <w:rFonts w:ascii="Arial" w:hAnsi="Arial" w:cs="Arial"/>
                <w:color w:val="000000"/>
              </w:rPr>
            </w:pPr>
          </w:p>
        </w:tc>
        <w:tc>
          <w:tcPr>
            <w:tcW w:w="5387" w:type="dxa"/>
            <w:tcBorders>
              <w:top w:val="single" w:sz="4" w:space="0" w:color="auto"/>
              <w:left w:val="nil"/>
              <w:bottom w:val="nil"/>
              <w:right w:val="nil"/>
            </w:tcBorders>
            <w:vAlign w:val="bottom"/>
          </w:tcPr>
          <w:p w:rsidR="00B30A9B" w:rsidRPr="00117D8A" w:rsidRDefault="00B30A9B" w:rsidP="0056026D">
            <w:pPr>
              <w:rPr>
                <w:rFonts w:ascii="Arial" w:hAnsi="Arial" w:cs="Arial"/>
                <w:color w:val="000000"/>
              </w:rPr>
            </w:pPr>
          </w:p>
        </w:tc>
        <w:tc>
          <w:tcPr>
            <w:tcW w:w="1843" w:type="dxa"/>
            <w:tcBorders>
              <w:top w:val="single" w:sz="4" w:space="0" w:color="auto"/>
              <w:left w:val="nil"/>
              <w:bottom w:val="nil"/>
              <w:right w:val="nil"/>
            </w:tcBorders>
          </w:tcPr>
          <w:p w:rsidR="00B30A9B" w:rsidRPr="00117D8A" w:rsidRDefault="00B30A9B" w:rsidP="0056026D">
            <w:pPr>
              <w:rPr>
                <w:rFonts w:ascii="Arial" w:hAnsi="Arial" w:cs="Arial"/>
                <w:color w:val="000000"/>
              </w:rPr>
            </w:pPr>
          </w:p>
        </w:tc>
        <w:tc>
          <w:tcPr>
            <w:tcW w:w="992" w:type="dxa"/>
            <w:tcBorders>
              <w:left w:val="single" w:sz="4" w:space="0" w:color="auto"/>
            </w:tcBorders>
          </w:tcPr>
          <w:p w:rsidR="00B30A9B" w:rsidRPr="00CA2FEF" w:rsidRDefault="00B30A9B" w:rsidP="0056026D">
            <w:pPr>
              <w:jc w:val="center"/>
              <w:rPr>
                <w:bCs/>
                <w:sz w:val="20"/>
                <w:szCs w:val="20"/>
              </w:rPr>
            </w:pPr>
            <w:r w:rsidRPr="00CA2FEF">
              <w:rPr>
                <w:bCs/>
                <w:sz w:val="20"/>
                <w:szCs w:val="20"/>
              </w:rPr>
              <w:t>Всего к оплате:</w:t>
            </w:r>
          </w:p>
        </w:tc>
        <w:tc>
          <w:tcPr>
            <w:tcW w:w="850" w:type="dxa"/>
          </w:tcPr>
          <w:p w:rsidR="00B30A9B" w:rsidRPr="00117D8A" w:rsidRDefault="00B30A9B" w:rsidP="0056026D">
            <w:pPr>
              <w:rPr>
                <w:rFonts w:ascii="Arial" w:hAnsi="Arial" w:cs="Arial"/>
                <w:color w:val="000000"/>
              </w:rPr>
            </w:pPr>
          </w:p>
        </w:tc>
        <w:tc>
          <w:tcPr>
            <w:tcW w:w="851" w:type="dxa"/>
          </w:tcPr>
          <w:p w:rsidR="00B30A9B" w:rsidRPr="00117D8A" w:rsidRDefault="00B30A9B" w:rsidP="0056026D">
            <w:pPr>
              <w:rPr>
                <w:rFonts w:ascii="Arial" w:hAnsi="Arial" w:cs="Arial"/>
                <w:color w:val="000000"/>
              </w:rPr>
            </w:pPr>
          </w:p>
        </w:tc>
      </w:tr>
      <w:tr w:rsidR="00B30A9B" w:rsidTr="0056026D">
        <w:tblPrEx>
          <w:tblCellMar>
            <w:top w:w="0" w:type="dxa"/>
            <w:bottom w:w="0" w:type="dxa"/>
          </w:tblCellMar>
        </w:tblPrEx>
        <w:trPr>
          <w:trHeight w:val="159"/>
        </w:trPr>
        <w:tc>
          <w:tcPr>
            <w:tcW w:w="567" w:type="dxa"/>
            <w:tcBorders>
              <w:top w:val="nil"/>
              <w:left w:val="nil"/>
              <w:bottom w:val="nil"/>
              <w:right w:val="nil"/>
            </w:tcBorders>
          </w:tcPr>
          <w:p w:rsidR="00B30A9B" w:rsidRPr="00117D8A" w:rsidRDefault="00B30A9B" w:rsidP="0056026D">
            <w:pPr>
              <w:rPr>
                <w:rFonts w:ascii="Arial" w:hAnsi="Arial" w:cs="Arial"/>
                <w:color w:val="000000"/>
              </w:rPr>
            </w:pPr>
          </w:p>
        </w:tc>
        <w:tc>
          <w:tcPr>
            <w:tcW w:w="5387" w:type="dxa"/>
            <w:tcBorders>
              <w:top w:val="nil"/>
              <w:left w:val="nil"/>
              <w:bottom w:val="nil"/>
              <w:right w:val="nil"/>
            </w:tcBorders>
            <w:vAlign w:val="bottom"/>
          </w:tcPr>
          <w:p w:rsidR="00B30A9B" w:rsidRPr="00117D8A" w:rsidRDefault="00B30A9B" w:rsidP="0056026D">
            <w:pPr>
              <w:rPr>
                <w:rFonts w:ascii="Arial" w:hAnsi="Arial" w:cs="Arial"/>
                <w:color w:val="000000"/>
              </w:rPr>
            </w:pPr>
          </w:p>
        </w:tc>
        <w:tc>
          <w:tcPr>
            <w:tcW w:w="1843" w:type="dxa"/>
            <w:tcBorders>
              <w:top w:val="nil"/>
              <w:left w:val="nil"/>
              <w:bottom w:val="nil"/>
              <w:right w:val="nil"/>
            </w:tcBorders>
          </w:tcPr>
          <w:p w:rsidR="00B30A9B" w:rsidRPr="00117D8A" w:rsidRDefault="00B30A9B" w:rsidP="0056026D">
            <w:pPr>
              <w:rPr>
                <w:rFonts w:ascii="Arial" w:hAnsi="Arial" w:cs="Arial"/>
                <w:color w:val="000000"/>
              </w:rPr>
            </w:pPr>
          </w:p>
        </w:tc>
        <w:tc>
          <w:tcPr>
            <w:tcW w:w="992" w:type="dxa"/>
            <w:tcBorders>
              <w:left w:val="single" w:sz="4" w:space="0" w:color="auto"/>
            </w:tcBorders>
          </w:tcPr>
          <w:p w:rsidR="00B30A9B" w:rsidRPr="00CA2FEF" w:rsidRDefault="00B30A9B" w:rsidP="0056026D">
            <w:pPr>
              <w:jc w:val="center"/>
              <w:rPr>
                <w:bCs/>
                <w:sz w:val="20"/>
                <w:szCs w:val="20"/>
              </w:rPr>
            </w:pPr>
            <w:r w:rsidRPr="00CA2FEF">
              <w:rPr>
                <w:bCs/>
                <w:sz w:val="20"/>
                <w:szCs w:val="20"/>
              </w:rPr>
              <w:t>В том числе  НДС:</w:t>
            </w:r>
          </w:p>
        </w:tc>
        <w:tc>
          <w:tcPr>
            <w:tcW w:w="850" w:type="dxa"/>
          </w:tcPr>
          <w:p w:rsidR="00B30A9B" w:rsidRPr="00117D8A" w:rsidRDefault="00B30A9B" w:rsidP="0056026D">
            <w:pPr>
              <w:rPr>
                <w:rFonts w:ascii="Arial" w:hAnsi="Arial" w:cs="Arial"/>
                <w:color w:val="000000"/>
              </w:rPr>
            </w:pPr>
          </w:p>
        </w:tc>
        <w:tc>
          <w:tcPr>
            <w:tcW w:w="851" w:type="dxa"/>
          </w:tcPr>
          <w:p w:rsidR="00B30A9B" w:rsidRPr="00117D8A" w:rsidRDefault="00B30A9B" w:rsidP="0056026D">
            <w:pPr>
              <w:rPr>
                <w:rFonts w:ascii="Arial" w:hAnsi="Arial" w:cs="Arial"/>
                <w:color w:val="000000"/>
              </w:rPr>
            </w:pPr>
          </w:p>
        </w:tc>
      </w:tr>
    </w:tbl>
    <w:p w:rsidR="00B30A9B" w:rsidRDefault="00B30A9B" w:rsidP="00B30A9B">
      <w:pPr>
        <w:ind w:left="-142"/>
        <w:jc w:val="both"/>
        <w:rPr>
          <w:b/>
        </w:rPr>
      </w:pPr>
    </w:p>
    <w:p w:rsidR="00B30A9B" w:rsidRDefault="00B30A9B" w:rsidP="00B30A9B">
      <w:pPr>
        <w:ind w:left="-142"/>
        <w:rPr>
          <w:b/>
        </w:rPr>
      </w:pPr>
      <w:r>
        <w:rPr>
          <w:b/>
        </w:rPr>
        <w:t>1. Порядок расчетов:</w:t>
      </w:r>
    </w:p>
    <w:p w:rsidR="00B30A9B" w:rsidRDefault="00B30A9B" w:rsidP="00B30A9B">
      <w:pPr>
        <w:ind w:left="-142"/>
        <w:rPr>
          <w:b/>
        </w:rPr>
      </w:pPr>
      <w:r>
        <w:rPr>
          <w:b/>
        </w:rPr>
        <w:t>1.1.</w:t>
      </w:r>
      <w:r>
        <w:t xml:space="preserve"> Покупатель производит 100% оплаты каждой партии Продукции в течени</w:t>
      </w:r>
      <w:proofErr w:type="gramStart"/>
      <w:r>
        <w:t>и</w:t>
      </w:r>
      <w:proofErr w:type="gramEnd"/>
      <w:r>
        <w:t xml:space="preserve"> пяти рабочих  дней с </w:t>
      </w:r>
      <w:r>
        <w:rPr>
          <w:color w:val="000000"/>
        </w:rPr>
        <w:t xml:space="preserve">момента поступления каждой </w:t>
      </w:r>
      <w:r>
        <w:t>партии</w:t>
      </w:r>
      <w:r>
        <w:rPr>
          <w:color w:val="000000"/>
        </w:rPr>
        <w:t xml:space="preserve"> Продукции на склад Покупателя. </w:t>
      </w:r>
    </w:p>
    <w:p w:rsidR="00B30A9B" w:rsidRDefault="00B30A9B" w:rsidP="00B30A9B">
      <w:pPr>
        <w:ind w:left="-142"/>
        <w:rPr>
          <w:b/>
        </w:rPr>
      </w:pPr>
      <w:r>
        <w:rPr>
          <w:b/>
        </w:rPr>
        <w:t>2. Сроки и условия поставки:</w:t>
      </w:r>
    </w:p>
    <w:p w:rsidR="00B30A9B" w:rsidRDefault="00B30A9B" w:rsidP="00B30A9B">
      <w:pPr>
        <w:ind w:left="-142"/>
      </w:pPr>
      <w:r>
        <w:rPr>
          <w:b/>
        </w:rPr>
        <w:t>2.1.</w:t>
      </w:r>
      <w:r>
        <w:t xml:space="preserve"> Срок поставки с момента подписания Договора и спецификации №1 составляет 8 недель. Досрочная поставка продукции допускается.</w:t>
      </w:r>
    </w:p>
    <w:p w:rsidR="00B30A9B" w:rsidRDefault="00B30A9B" w:rsidP="00B30A9B">
      <w:pPr>
        <w:ind w:left="-142"/>
      </w:pPr>
      <w:r>
        <w:rPr>
          <w:b/>
        </w:rPr>
        <w:t>2.2.</w:t>
      </w:r>
      <w:r>
        <w:t xml:space="preserve"> 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w:t>
      </w:r>
    </w:p>
    <w:p w:rsidR="00B30A9B" w:rsidRDefault="00B30A9B" w:rsidP="00B30A9B">
      <w:pPr>
        <w:ind w:left="-142"/>
        <w:rPr>
          <w:b/>
        </w:rPr>
      </w:pPr>
      <w:r>
        <w:rPr>
          <w:b/>
        </w:rPr>
        <w:t>3. Требования к гарантии:</w:t>
      </w:r>
    </w:p>
    <w:p w:rsidR="00B30A9B" w:rsidRDefault="00B30A9B" w:rsidP="00B30A9B">
      <w:pPr>
        <w:pStyle w:val="ab"/>
        <w:ind w:left="-142" w:right="-284"/>
        <w:jc w:val="left"/>
        <w:rPr>
          <w:i w:val="0"/>
        </w:rPr>
      </w:pPr>
      <w:r>
        <w:rPr>
          <w:b/>
          <w:i w:val="0"/>
        </w:rPr>
        <w:t>3.1.</w:t>
      </w:r>
      <w:r>
        <w:t xml:space="preserve"> </w:t>
      </w:r>
      <w:r>
        <w:rPr>
          <w:i w:val="0"/>
        </w:rPr>
        <w:t>На поставляемую продукцию гарантийный срок не менее 36 месяцев с момента подписания товарной накладной.</w:t>
      </w:r>
    </w:p>
    <w:p w:rsidR="00B30A9B" w:rsidRDefault="00B30A9B" w:rsidP="00B30A9B">
      <w:pPr>
        <w:ind w:left="-142"/>
      </w:pPr>
      <w:r>
        <w:rPr>
          <w:b/>
        </w:rPr>
        <w:t>3.2.</w:t>
      </w:r>
      <w:r>
        <w:t xml:space="preserve"> Сервисное обслуживание поставленной Продукции осуществляется Поставщиком в течение гарантийного срока эксплуатации. </w:t>
      </w:r>
    </w:p>
    <w:p w:rsidR="00B30A9B" w:rsidRDefault="00B30A9B" w:rsidP="00B30A9B">
      <w:pPr>
        <w:ind w:left="-142"/>
      </w:pPr>
      <w:r>
        <w:rPr>
          <w:b/>
        </w:rPr>
        <w:t>3.3.</w:t>
      </w:r>
      <w:r>
        <w:t xml:space="preserve"> Транспортировка гарантийной продукции в сервисный центр осуществляется за счет Поставщика.</w:t>
      </w:r>
    </w:p>
    <w:p w:rsidR="00B30A9B" w:rsidRDefault="00B30A9B" w:rsidP="00B30A9B">
      <w:pPr>
        <w:ind w:left="-142"/>
      </w:pPr>
      <w:r>
        <w:rPr>
          <w:b/>
        </w:rPr>
        <w:t xml:space="preserve"> 3.4.</w:t>
      </w:r>
      <w:r>
        <w:t xml:space="preserve">  Продукция  поставляется в полном комплекте, новая, с паспортами и руководствами пользователя  на русском языке. </w:t>
      </w:r>
    </w:p>
    <w:p w:rsidR="00B30A9B" w:rsidRDefault="00B30A9B" w:rsidP="00B30A9B">
      <w:pPr>
        <w:ind w:left="-142"/>
        <w:rPr>
          <w:b/>
        </w:rPr>
      </w:pPr>
      <w:r>
        <w:rPr>
          <w:b/>
        </w:rPr>
        <w:t>4.</w:t>
      </w:r>
      <w:r>
        <w:t xml:space="preserve">   </w:t>
      </w:r>
      <w:r>
        <w:rPr>
          <w:b/>
        </w:rPr>
        <w:t>Прочие условия:</w:t>
      </w:r>
    </w:p>
    <w:p w:rsidR="00B30A9B" w:rsidRDefault="00B30A9B" w:rsidP="00B30A9B">
      <w:pPr>
        <w:ind w:left="-142"/>
      </w:pPr>
      <w:r w:rsidRPr="00D07F4B">
        <w:rPr>
          <w:b/>
        </w:rPr>
        <w:t xml:space="preserve"> </w:t>
      </w:r>
      <w:r>
        <w:rPr>
          <w:b/>
        </w:rPr>
        <w:t>4.1</w:t>
      </w:r>
      <w:r>
        <w:t xml:space="preserve"> Закупаемые коммутаторы должны относиться к серии </w:t>
      </w:r>
      <w:proofErr w:type="spellStart"/>
      <w:r>
        <w:t>R-Version</w:t>
      </w:r>
      <w:proofErr w:type="spellEnd"/>
      <w:r>
        <w:t xml:space="preserve"> (версия для России).</w:t>
      </w:r>
    </w:p>
    <w:p w:rsidR="00B30A9B" w:rsidRPr="00FA4546" w:rsidRDefault="00B30A9B" w:rsidP="00B30A9B">
      <w:pPr>
        <w:ind w:left="-142"/>
      </w:pPr>
      <w:r>
        <w:rPr>
          <w:b/>
        </w:rPr>
        <w:t xml:space="preserve"> 4.2. </w:t>
      </w:r>
      <w:r w:rsidRPr="00FA4546">
        <w:t xml:space="preserve">Цена договора включает в себя </w:t>
      </w:r>
      <w:r w:rsidRPr="00FA4546">
        <w:rPr>
          <w:rStyle w:val="rvts30"/>
          <w:color w:val="000000"/>
          <w:lang w:eastAsia="en-US"/>
        </w:rPr>
        <w:t xml:space="preserve">стоимость продукции, НДС, стоимость упаковки, маркировки, а также все экспортные налоги, таможенные сборы, платежи и тарифы, </w:t>
      </w:r>
      <w:r w:rsidRPr="00FA4546">
        <w:rPr>
          <w:rStyle w:val="rvts30"/>
          <w:color w:val="000000"/>
        </w:rPr>
        <w:t>документацию на русском языке</w:t>
      </w:r>
      <w:r w:rsidRPr="00FA4546">
        <w:rPr>
          <w:color w:val="000000"/>
        </w:rPr>
        <w:t xml:space="preserve">, </w:t>
      </w:r>
      <w:r w:rsidRPr="00FA4546">
        <w:rPr>
          <w:rStyle w:val="rvts30"/>
          <w:color w:val="000000"/>
          <w:lang w:eastAsia="en-US"/>
        </w:rPr>
        <w:t>стоимость страховки и транспортные расходы по доставке продукции до Покупателя.</w:t>
      </w:r>
    </w:p>
    <w:p w:rsidR="00B30A9B" w:rsidRPr="008A4200" w:rsidRDefault="00B30A9B" w:rsidP="00B30A9B">
      <w:pPr>
        <w:ind w:left="-142" w:firstLine="34"/>
      </w:pPr>
      <w:r w:rsidRPr="00FA4546">
        <w:rPr>
          <w:b/>
        </w:rPr>
        <w:t>4.</w:t>
      </w:r>
      <w:r>
        <w:rPr>
          <w:b/>
        </w:rPr>
        <w:t>3</w:t>
      </w:r>
      <w:r w:rsidRPr="00FA4546">
        <w:rPr>
          <w:b/>
        </w:rPr>
        <w:t>.</w:t>
      </w:r>
      <w:r w:rsidRPr="00FA4546">
        <w:t xml:space="preserve"> </w:t>
      </w:r>
      <w:r>
        <w:rPr>
          <w:b/>
        </w:rPr>
        <w:t>.</w:t>
      </w:r>
      <w:r>
        <w:t xml:space="preserve"> Поставщик обязуется предоставить необходимый комплект документации </w:t>
      </w:r>
      <w:r w:rsidRPr="008A4200">
        <w:t xml:space="preserve">(гарантийный талон, сертификат соответствия ГОСТ, </w:t>
      </w:r>
      <w:r w:rsidRPr="008A4200">
        <w:rPr>
          <w:rStyle w:val="rvts30"/>
          <w:color w:val="000000"/>
          <w:lang w:eastAsia="en-US"/>
        </w:rPr>
        <w:t>счет, счет-фактуру, товарную накладную, транспортную накладную, описание на русском языке</w:t>
      </w:r>
      <w:r w:rsidRPr="008A4200">
        <w:t>).</w:t>
      </w:r>
    </w:p>
    <w:p w:rsidR="00B30A9B" w:rsidRPr="00FA4546" w:rsidRDefault="00B30A9B" w:rsidP="00B30A9B">
      <w:pPr>
        <w:ind w:left="-108"/>
      </w:pPr>
      <w:r w:rsidRPr="00FA4546">
        <w:rPr>
          <w:b/>
        </w:rPr>
        <w:t>5.</w:t>
      </w:r>
      <w:r w:rsidRPr="00FA4546">
        <w:t xml:space="preserve">   Остальные условия в соответствии с договором.</w:t>
      </w:r>
    </w:p>
    <w:p w:rsidR="00B30A9B" w:rsidRDefault="00B30A9B" w:rsidP="00B30A9B">
      <w:pPr>
        <w:ind w:left="-108"/>
      </w:pPr>
    </w:p>
    <w:p w:rsidR="00B30A9B" w:rsidRDefault="00B30A9B" w:rsidP="00B30A9B">
      <w:pPr>
        <w:pStyle w:val="-"/>
        <w:numPr>
          <w:ilvl w:val="0"/>
          <w:numId w:val="0"/>
        </w:numPr>
      </w:pPr>
    </w:p>
    <w:tbl>
      <w:tblPr>
        <w:tblW w:w="0" w:type="auto"/>
        <w:tblInd w:w="269" w:type="dxa"/>
        <w:tblLayout w:type="fixed"/>
        <w:tblCellMar>
          <w:left w:w="70" w:type="dxa"/>
          <w:right w:w="70" w:type="dxa"/>
        </w:tblCellMar>
        <w:tblLook w:val="04A0"/>
      </w:tblPr>
      <w:tblGrid>
        <w:gridCol w:w="4930"/>
        <w:gridCol w:w="4848"/>
      </w:tblGrid>
      <w:tr w:rsidR="00B30A9B" w:rsidTr="0056026D">
        <w:tc>
          <w:tcPr>
            <w:tcW w:w="4930" w:type="dxa"/>
          </w:tcPr>
          <w:p w:rsidR="00B30A9B" w:rsidRDefault="00B30A9B" w:rsidP="0056026D">
            <w:pPr>
              <w:jc w:val="both"/>
            </w:pPr>
            <w:r>
              <w:t>от Покупателя:</w:t>
            </w:r>
          </w:p>
          <w:p w:rsidR="00B30A9B" w:rsidRDefault="00B30A9B" w:rsidP="0056026D">
            <w:pPr>
              <w:jc w:val="both"/>
            </w:pPr>
            <w:r>
              <w:t>Генеральный директор</w:t>
            </w:r>
          </w:p>
          <w:p w:rsidR="00B30A9B" w:rsidRDefault="00B30A9B" w:rsidP="0056026D">
            <w:pPr>
              <w:jc w:val="both"/>
            </w:pPr>
          </w:p>
          <w:p w:rsidR="00B30A9B" w:rsidRDefault="00B30A9B" w:rsidP="0056026D">
            <w:pPr>
              <w:spacing w:before="240"/>
              <w:jc w:val="both"/>
            </w:pPr>
            <w:r>
              <w:rPr>
                <w:u w:val="single"/>
              </w:rPr>
              <w:t xml:space="preserve">                                         </w:t>
            </w:r>
            <w:r>
              <w:t xml:space="preserve">/ К.А. </w:t>
            </w:r>
            <w:proofErr w:type="spellStart"/>
            <w:r>
              <w:t>Ковязин</w:t>
            </w:r>
            <w:proofErr w:type="spellEnd"/>
            <w:r>
              <w:t>/</w:t>
            </w:r>
            <w:r>
              <w:rPr>
                <w:b/>
                <w:i/>
              </w:rPr>
              <w:t xml:space="preserve">                   </w:t>
            </w:r>
          </w:p>
        </w:tc>
        <w:tc>
          <w:tcPr>
            <w:tcW w:w="4848" w:type="dxa"/>
          </w:tcPr>
          <w:p w:rsidR="00B30A9B" w:rsidRDefault="00B30A9B" w:rsidP="0056026D">
            <w:pPr>
              <w:jc w:val="both"/>
            </w:pPr>
            <w:r>
              <w:t>от Поставщика:</w:t>
            </w:r>
          </w:p>
          <w:p w:rsidR="00B30A9B" w:rsidRDefault="00B30A9B" w:rsidP="0056026D">
            <w:pPr>
              <w:jc w:val="both"/>
            </w:pPr>
          </w:p>
          <w:p w:rsidR="00B30A9B" w:rsidRDefault="00B30A9B" w:rsidP="0056026D">
            <w:pPr>
              <w:spacing w:before="360"/>
              <w:jc w:val="both"/>
            </w:pPr>
            <w:r>
              <w:rPr>
                <w:u w:val="single"/>
              </w:rPr>
              <w:t xml:space="preserve">                                           </w:t>
            </w:r>
            <w:r>
              <w:t>/                        /</w:t>
            </w:r>
          </w:p>
        </w:tc>
      </w:tr>
    </w:tbl>
    <w:p w:rsidR="00B30A9B" w:rsidRDefault="00B30A9B" w:rsidP="00B30A9B"/>
    <w:p w:rsidR="0089434A" w:rsidRDefault="00A70FF8"/>
    <w:sectPr w:rsidR="0089434A" w:rsidSect="00CA2FEF">
      <w:pgSz w:w="11907" w:h="16840" w:code="9"/>
      <w:pgMar w:top="1134" w:right="737" w:bottom="1560"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FF8" w:rsidRDefault="00A70FF8" w:rsidP="00B30A9B">
      <w:r>
        <w:separator/>
      </w:r>
    </w:p>
  </w:endnote>
  <w:endnote w:type="continuationSeparator" w:id="0">
    <w:p w:rsidR="00A70FF8" w:rsidRDefault="00A70FF8" w:rsidP="00B30A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FF8" w:rsidRDefault="00A70FF8" w:rsidP="00B30A9B">
      <w:r>
        <w:separator/>
      </w:r>
    </w:p>
  </w:footnote>
  <w:footnote w:type="continuationSeparator" w:id="0">
    <w:p w:rsidR="00A70FF8" w:rsidRDefault="00A70FF8" w:rsidP="00B30A9B">
      <w:r>
        <w:continuationSeparator/>
      </w:r>
    </w:p>
  </w:footnote>
  <w:footnote w:id="1">
    <w:p w:rsidR="00B30A9B" w:rsidRDefault="00B30A9B" w:rsidP="00B30A9B">
      <w:pPr>
        <w:pStyle w:val="a9"/>
      </w:pPr>
      <w:r>
        <w:rPr>
          <w:rStyle w:val="af0"/>
        </w:rPr>
        <w:footnoteRef/>
      </w:r>
      <w:r>
        <w:t xml:space="preserve"> Согласно п. 1 ст. 394 ГК РФ.</w:t>
      </w:r>
    </w:p>
  </w:footnote>
  <w:footnote w:id="2">
    <w:p w:rsidR="00B30A9B" w:rsidRDefault="00B30A9B" w:rsidP="00B30A9B">
      <w:pPr>
        <w:pStyle w:val="a9"/>
      </w:pPr>
      <w:r>
        <w:rPr>
          <w:rStyle w:val="af0"/>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1">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2"/>
  </w:num>
  <w:num w:numId="2">
    <w:abstractNumId w:val="11"/>
  </w:num>
  <w:num w:numId="3">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 w:numId="2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footnotePr>
    <w:footnote w:id="-1"/>
    <w:footnote w:id="0"/>
  </w:footnotePr>
  <w:endnotePr>
    <w:endnote w:id="-1"/>
    <w:endnote w:id="0"/>
  </w:endnotePr>
  <w:compat/>
  <w:rsids>
    <w:rsidRoot w:val="00B30A9B"/>
    <w:rsid w:val="00003D5B"/>
    <w:rsid w:val="00010129"/>
    <w:rsid w:val="00014783"/>
    <w:rsid w:val="00016859"/>
    <w:rsid w:val="000261AD"/>
    <w:rsid w:val="00026C2D"/>
    <w:rsid w:val="00027591"/>
    <w:rsid w:val="000324CB"/>
    <w:rsid w:val="00032D45"/>
    <w:rsid w:val="000507B3"/>
    <w:rsid w:val="000512D4"/>
    <w:rsid w:val="000534E5"/>
    <w:rsid w:val="00055C65"/>
    <w:rsid w:val="0006676C"/>
    <w:rsid w:val="000710FA"/>
    <w:rsid w:val="00073BD4"/>
    <w:rsid w:val="00082F21"/>
    <w:rsid w:val="00083053"/>
    <w:rsid w:val="0009215B"/>
    <w:rsid w:val="00096AF9"/>
    <w:rsid w:val="000B173A"/>
    <w:rsid w:val="000C01D8"/>
    <w:rsid w:val="000C32A8"/>
    <w:rsid w:val="000C4B62"/>
    <w:rsid w:val="000D2966"/>
    <w:rsid w:val="000D2F6A"/>
    <w:rsid w:val="000D5B56"/>
    <w:rsid w:val="000E1191"/>
    <w:rsid w:val="000E14F8"/>
    <w:rsid w:val="000E42DA"/>
    <w:rsid w:val="000F4370"/>
    <w:rsid w:val="000F52DA"/>
    <w:rsid w:val="000F6F0F"/>
    <w:rsid w:val="00102655"/>
    <w:rsid w:val="00106388"/>
    <w:rsid w:val="0010786E"/>
    <w:rsid w:val="00125E6E"/>
    <w:rsid w:val="00126C50"/>
    <w:rsid w:val="00127403"/>
    <w:rsid w:val="00130A73"/>
    <w:rsid w:val="00134A59"/>
    <w:rsid w:val="001478C8"/>
    <w:rsid w:val="00153915"/>
    <w:rsid w:val="00153AAF"/>
    <w:rsid w:val="00162B80"/>
    <w:rsid w:val="001646C4"/>
    <w:rsid w:val="00184D30"/>
    <w:rsid w:val="0019534D"/>
    <w:rsid w:val="001A1D0B"/>
    <w:rsid w:val="001A3790"/>
    <w:rsid w:val="001B349B"/>
    <w:rsid w:val="001B6237"/>
    <w:rsid w:val="001C27A6"/>
    <w:rsid w:val="001C569F"/>
    <w:rsid w:val="001C71C2"/>
    <w:rsid w:val="001D638C"/>
    <w:rsid w:val="001D6796"/>
    <w:rsid w:val="001E0270"/>
    <w:rsid w:val="001E1DB2"/>
    <w:rsid w:val="001E3B9E"/>
    <w:rsid w:val="001E4DB6"/>
    <w:rsid w:val="001E7490"/>
    <w:rsid w:val="001F0E4D"/>
    <w:rsid w:val="001F1680"/>
    <w:rsid w:val="001F47F3"/>
    <w:rsid w:val="001F5D48"/>
    <w:rsid w:val="001F7CC9"/>
    <w:rsid w:val="0020375C"/>
    <w:rsid w:val="0020646E"/>
    <w:rsid w:val="00207456"/>
    <w:rsid w:val="00211A34"/>
    <w:rsid w:val="002264E8"/>
    <w:rsid w:val="00232FEF"/>
    <w:rsid w:val="0023539B"/>
    <w:rsid w:val="00244B60"/>
    <w:rsid w:val="00256977"/>
    <w:rsid w:val="00256EFB"/>
    <w:rsid w:val="002605B0"/>
    <w:rsid w:val="00261FA1"/>
    <w:rsid w:val="00266762"/>
    <w:rsid w:val="00267945"/>
    <w:rsid w:val="0027210E"/>
    <w:rsid w:val="00283825"/>
    <w:rsid w:val="00285846"/>
    <w:rsid w:val="002918C5"/>
    <w:rsid w:val="002922D9"/>
    <w:rsid w:val="00292494"/>
    <w:rsid w:val="002959B9"/>
    <w:rsid w:val="00296029"/>
    <w:rsid w:val="002A17CA"/>
    <w:rsid w:val="002A28DB"/>
    <w:rsid w:val="002A555E"/>
    <w:rsid w:val="002B12B9"/>
    <w:rsid w:val="002B1ABF"/>
    <w:rsid w:val="002B35A0"/>
    <w:rsid w:val="002B3786"/>
    <w:rsid w:val="002B48E9"/>
    <w:rsid w:val="002C37CA"/>
    <w:rsid w:val="002C4F5B"/>
    <w:rsid w:val="002C6237"/>
    <w:rsid w:val="002C7595"/>
    <w:rsid w:val="002D155E"/>
    <w:rsid w:val="002D1B83"/>
    <w:rsid w:val="002E1C8C"/>
    <w:rsid w:val="002E42A7"/>
    <w:rsid w:val="002F0085"/>
    <w:rsid w:val="002F401A"/>
    <w:rsid w:val="00300991"/>
    <w:rsid w:val="003015A7"/>
    <w:rsid w:val="003015CF"/>
    <w:rsid w:val="00316E76"/>
    <w:rsid w:val="00321330"/>
    <w:rsid w:val="00321C47"/>
    <w:rsid w:val="00331C08"/>
    <w:rsid w:val="00342846"/>
    <w:rsid w:val="00351AFA"/>
    <w:rsid w:val="003521F5"/>
    <w:rsid w:val="003646EE"/>
    <w:rsid w:val="003676F6"/>
    <w:rsid w:val="0037071F"/>
    <w:rsid w:val="00376A6E"/>
    <w:rsid w:val="003771E3"/>
    <w:rsid w:val="00380A9B"/>
    <w:rsid w:val="003813CA"/>
    <w:rsid w:val="0038511F"/>
    <w:rsid w:val="00390AC4"/>
    <w:rsid w:val="00393F90"/>
    <w:rsid w:val="003A0877"/>
    <w:rsid w:val="003B41EB"/>
    <w:rsid w:val="003C32A9"/>
    <w:rsid w:val="003C3A64"/>
    <w:rsid w:val="003C5E3E"/>
    <w:rsid w:val="003D34F8"/>
    <w:rsid w:val="003D68D6"/>
    <w:rsid w:val="003E64F2"/>
    <w:rsid w:val="003E6657"/>
    <w:rsid w:val="003F50E1"/>
    <w:rsid w:val="003F5D05"/>
    <w:rsid w:val="003F6208"/>
    <w:rsid w:val="00400FFA"/>
    <w:rsid w:val="004040E5"/>
    <w:rsid w:val="00404404"/>
    <w:rsid w:val="00415D0B"/>
    <w:rsid w:val="00416C51"/>
    <w:rsid w:val="0041720A"/>
    <w:rsid w:val="00431995"/>
    <w:rsid w:val="00433B5A"/>
    <w:rsid w:val="00440FF4"/>
    <w:rsid w:val="00444CC9"/>
    <w:rsid w:val="004455B4"/>
    <w:rsid w:val="00447EC7"/>
    <w:rsid w:val="004635B6"/>
    <w:rsid w:val="004653D5"/>
    <w:rsid w:val="00466255"/>
    <w:rsid w:val="00467ECE"/>
    <w:rsid w:val="00474307"/>
    <w:rsid w:val="00474563"/>
    <w:rsid w:val="004832E2"/>
    <w:rsid w:val="004911DA"/>
    <w:rsid w:val="00492922"/>
    <w:rsid w:val="004A4A56"/>
    <w:rsid w:val="004C570F"/>
    <w:rsid w:val="004E0AE7"/>
    <w:rsid w:val="004E1682"/>
    <w:rsid w:val="004E2464"/>
    <w:rsid w:val="004E5C26"/>
    <w:rsid w:val="004F4E32"/>
    <w:rsid w:val="004F613D"/>
    <w:rsid w:val="00516F8B"/>
    <w:rsid w:val="005202C0"/>
    <w:rsid w:val="00525F15"/>
    <w:rsid w:val="00532322"/>
    <w:rsid w:val="005330EF"/>
    <w:rsid w:val="00536938"/>
    <w:rsid w:val="00554ABD"/>
    <w:rsid w:val="00556014"/>
    <w:rsid w:val="00561DAE"/>
    <w:rsid w:val="00574BA0"/>
    <w:rsid w:val="0058552A"/>
    <w:rsid w:val="00595829"/>
    <w:rsid w:val="00596FF5"/>
    <w:rsid w:val="00597E2B"/>
    <w:rsid w:val="005A2CAE"/>
    <w:rsid w:val="005A53E8"/>
    <w:rsid w:val="005C688D"/>
    <w:rsid w:val="005E7276"/>
    <w:rsid w:val="005F070B"/>
    <w:rsid w:val="005F1040"/>
    <w:rsid w:val="005F27C1"/>
    <w:rsid w:val="005F72D3"/>
    <w:rsid w:val="00600F62"/>
    <w:rsid w:val="0060616D"/>
    <w:rsid w:val="00606A02"/>
    <w:rsid w:val="00620EBB"/>
    <w:rsid w:val="00627C1D"/>
    <w:rsid w:val="00632FD2"/>
    <w:rsid w:val="00644540"/>
    <w:rsid w:val="00645184"/>
    <w:rsid w:val="006468CD"/>
    <w:rsid w:val="006604D9"/>
    <w:rsid w:val="00663F61"/>
    <w:rsid w:val="00664FD4"/>
    <w:rsid w:val="00665A48"/>
    <w:rsid w:val="0066760A"/>
    <w:rsid w:val="006823F9"/>
    <w:rsid w:val="00684D6B"/>
    <w:rsid w:val="00687A3E"/>
    <w:rsid w:val="00697491"/>
    <w:rsid w:val="006A4703"/>
    <w:rsid w:val="006A669C"/>
    <w:rsid w:val="006B044C"/>
    <w:rsid w:val="006B22DF"/>
    <w:rsid w:val="006B44D1"/>
    <w:rsid w:val="006B7683"/>
    <w:rsid w:val="006C3B41"/>
    <w:rsid w:val="006C4CE8"/>
    <w:rsid w:val="006E347D"/>
    <w:rsid w:val="006E768D"/>
    <w:rsid w:val="00710050"/>
    <w:rsid w:val="00715AA5"/>
    <w:rsid w:val="00733E61"/>
    <w:rsid w:val="0073720A"/>
    <w:rsid w:val="00741529"/>
    <w:rsid w:val="00744454"/>
    <w:rsid w:val="00747704"/>
    <w:rsid w:val="00747DA5"/>
    <w:rsid w:val="00754C45"/>
    <w:rsid w:val="007626BE"/>
    <w:rsid w:val="00766CBC"/>
    <w:rsid w:val="007734C4"/>
    <w:rsid w:val="00781893"/>
    <w:rsid w:val="00786EC4"/>
    <w:rsid w:val="00790A9B"/>
    <w:rsid w:val="00795C5B"/>
    <w:rsid w:val="007A412F"/>
    <w:rsid w:val="007D788A"/>
    <w:rsid w:val="007F7446"/>
    <w:rsid w:val="008230AA"/>
    <w:rsid w:val="008402DF"/>
    <w:rsid w:val="00847626"/>
    <w:rsid w:val="00853EE2"/>
    <w:rsid w:val="008636FC"/>
    <w:rsid w:val="00870856"/>
    <w:rsid w:val="00874ECA"/>
    <w:rsid w:val="00877E67"/>
    <w:rsid w:val="00880CAB"/>
    <w:rsid w:val="00892926"/>
    <w:rsid w:val="008A2CFA"/>
    <w:rsid w:val="008A44E2"/>
    <w:rsid w:val="008A4C65"/>
    <w:rsid w:val="008A65B7"/>
    <w:rsid w:val="008D0485"/>
    <w:rsid w:val="008E698C"/>
    <w:rsid w:val="008E6C97"/>
    <w:rsid w:val="008F48D7"/>
    <w:rsid w:val="008F7009"/>
    <w:rsid w:val="009001F9"/>
    <w:rsid w:val="00912342"/>
    <w:rsid w:val="00913A85"/>
    <w:rsid w:val="0091610F"/>
    <w:rsid w:val="00921CA9"/>
    <w:rsid w:val="00931BD1"/>
    <w:rsid w:val="009367E1"/>
    <w:rsid w:val="00941917"/>
    <w:rsid w:val="0095083B"/>
    <w:rsid w:val="00977084"/>
    <w:rsid w:val="009A0B23"/>
    <w:rsid w:val="009B6060"/>
    <w:rsid w:val="009C4CE9"/>
    <w:rsid w:val="009C5E3D"/>
    <w:rsid w:val="009D1B96"/>
    <w:rsid w:val="009D46A2"/>
    <w:rsid w:val="009D767A"/>
    <w:rsid w:val="009E0CD7"/>
    <w:rsid w:val="009E10A5"/>
    <w:rsid w:val="009F6393"/>
    <w:rsid w:val="009F6E35"/>
    <w:rsid w:val="009F7703"/>
    <w:rsid w:val="00A056F3"/>
    <w:rsid w:val="00A129A6"/>
    <w:rsid w:val="00A20F1A"/>
    <w:rsid w:val="00A26220"/>
    <w:rsid w:val="00A45247"/>
    <w:rsid w:val="00A46964"/>
    <w:rsid w:val="00A47514"/>
    <w:rsid w:val="00A51A7A"/>
    <w:rsid w:val="00A53EF6"/>
    <w:rsid w:val="00A619F5"/>
    <w:rsid w:val="00A622F5"/>
    <w:rsid w:val="00A632C9"/>
    <w:rsid w:val="00A64F0D"/>
    <w:rsid w:val="00A70FF8"/>
    <w:rsid w:val="00A85054"/>
    <w:rsid w:val="00A921DD"/>
    <w:rsid w:val="00A9636D"/>
    <w:rsid w:val="00A96A42"/>
    <w:rsid w:val="00A978BE"/>
    <w:rsid w:val="00A97E81"/>
    <w:rsid w:val="00AA0AFB"/>
    <w:rsid w:val="00AB3CC0"/>
    <w:rsid w:val="00AC40CE"/>
    <w:rsid w:val="00AC470A"/>
    <w:rsid w:val="00AD1A98"/>
    <w:rsid w:val="00AD38FB"/>
    <w:rsid w:val="00AD78D1"/>
    <w:rsid w:val="00B00424"/>
    <w:rsid w:val="00B02F59"/>
    <w:rsid w:val="00B1452D"/>
    <w:rsid w:val="00B16DA2"/>
    <w:rsid w:val="00B26DB1"/>
    <w:rsid w:val="00B30A9B"/>
    <w:rsid w:val="00B31B67"/>
    <w:rsid w:val="00B327AE"/>
    <w:rsid w:val="00B37542"/>
    <w:rsid w:val="00B411FC"/>
    <w:rsid w:val="00B4212E"/>
    <w:rsid w:val="00B4411F"/>
    <w:rsid w:val="00B5765B"/>
    <w:rsid w:val="00B82B60"/>
    <w:rsid w:val="00B853A0"/>
    <w:rsid w:val="00B97701"/>
    <w:rsid w:val="00B97973"/>
    <w:rsid w:val="00BA4DEF"/>
    <w:rsid w:val="00BA6EB6"/>
    <w:rsid w:val="00BB0077"/>
    <w:rsid w:val="00BD552F"/>
    <w:rsid w:val="00C002AA"/>
    <w:rsid w:val="00C05EDF"/>
    <w:rsid w:val="00C15BE5"/>
    <w:rsid w:val="00C222DB"/>
    <w:rsid w:val="00C25243"/>
    <w:rsid w:val="00C3180B"/>
    <w:rsid w:val="00C40581"/>
    <w:rsid w:val="00C60BD1"/>
    <w:rsid w:val="00C70B41"/>
    <w:rsid w:val="00C82607"/>
    <w:rsid w:val="00C91F33"/>
    <w:rsid w:val="00CA4C22"/>
    <w:rsid w:val="00CB24CA"/>
    <w:rsid w:val="00CB50A5"/>
    <w:rsid w:val="00CB5DDA"/>
    <w:rsid w:val="00CB741C"/>
    <w:rsid w:val="00CC4541"/>
    <w:rsid w:val="00CD7776"/>
    <w:rsid w:val="00CE29C9"/>
    <w:rsid w:val="00CE7497"/>
    <w:rsid w:val="00CE791F"/>
    <w:rsid w:val="00D16623"/>
    <w:rsid w:val="00D17A7E"/>
    <w:rsid w:val="00D22194"/>
    <w:rsid w:val="00D2463B"/>
    <w:rsid w:val="00D43C40"/>
    <w:rsid w:val="00D52013"/>
    <w:rsid w:val="00D65621"/>
    <w:rsid w:val="00D71627"/>
    <w:rsid w:val="00D7631B"/>
    <w:rsid w:val="00D973ED"/>
    <w:rsid w:val="00DA15C0"/>
    <w:rsid w:val="00DA46E1"/>
    <w:rsid w:val="00DA5F0E"/>
    <w:rsid w:val="00DB08C3"/>
    <w:rsid w:val="00DB0A08"/>
    <w:rsid w:val="00DB3DF2"/>
    <w:rsid w:val="00DC1EC2"/>
    <w:rsid w:val="00DD5DF5"/>
    <w:rsid w:val="00DE4418"/>
    <w:rsid w:val="00DE5184"/>
    <w:rsid w:val="00DF30D0"/>
    <w:rsid w:val="00DF5976"/>
    <w:rsid w:val="00DF7EC0"/>
    <w:rsid w:val="00E05173"/>
    <w:rsid w:val="00E10754"/>
    <w:rsid w:val="00E1112D"/>
    <w:rsid w:val="00E15D53"/>
    <w:rsid w:val="00E21ECB"/>
    <w:rsid w:val="00E37E72"/>
    <w:rsid w:val="00E53212"/>
    <w:rsid w:val="00E7347B"/>
    <w:rsid w:val="00E8166F"/>
    <w:rsid w:val="00E8584F"/>
    <w:rsid w:val="00E85AD2"/>
    <w:rsid w:val="00E916E7"/>
    <w:rsid w:val="00EB5CD7"/>
    <w:rsid w:val="00EC51BB"/>
    <w:rsid w:val="00ED4D5F"/>
    <w:rsid w:val="00EE17D0"/>
    <w:rsid w:val="00EE7426"/>
    <w:rsid w:val="00EF5974"/>
    <w:rsid w:val="00F02330"/>
    <w:rsid w:val="00F03CC6"/>
    <w:rsid w:val="00F074D2"/>
    <w:rsid w:val="00F107AE"/>
    <w:rsid w:val="00F144A0"/>
    <w:rsid w:val="00F149FC"/>
    <w:rsid w:val="00F22DC1"/>
    <w:rsid w:val="00F3658A"/>
    <w:rsid w:val="00F36D7B"/>
    <w:rsid w:val="00F42C97"/>
    <w:rsid w:val="00F4372F"/>
    <w:rsid w:val="00F451B6"/>
    <w:rsid w:val="00F619B8"/>
    <w:rsid w:val="00F631FF"/>
    <w:rsid w:val="00F67F0F"/>
    <w:rsid w:val="00F74DFE"/>
    <w:rsid w:val="00F8509E"/>
    <w:rsid w:val="00F873D0"/>
    <w:rsid w:val="00F8768A"/>
    <w:rsid w:val="00F9015D"/>
    <w:rsid w:val="00F94026"/>
    <w:rsid w:val="00FA2A2E"/>
    <w:rsid w:val="00FA5166"/>
    <w:rsid w:val="00FC0C66"/>
    <w:rsid w:val="00FC424B"/>
    <w:rsid w:val="00FC59E3"/>
    <w:rsid w:val="00FD0323"/>
    <w:rsid w:val="00FD1DB4"/>
    <w:rsid w:val="00FD5CAD"/>
    <w:rsid w:val="00FD7901"/>
    <w:rsid w:val="00FE54C1"/>
    <w:rsid w:val="00FF7A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0A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B30A9B"/>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30A9B"/>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B30A9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30A9B"/>
    <w:rPr>
      <w:rFonts w:ascii="Times New Roman" w:eastAsia="Times New Roman" w:hAnsi="Times New Roman" w:cs="Times New Roman"/>
      <w:iCs/>
      <w:sz w:val="24"/>
      <w:szCs w:val="24"/>
      <w:lang/>
    </w:rPr>
  </w:style>
  <w:style w:type="character" w:customStyle="1" w:styleId="20">
    <w:name w:val="Заголовок 2 Знак"/>
    <w:basedOn w:val="a1"/>
    <w:link w:val="2"/>
    <w:rsid w:val="00B30A9B"/>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B30A9B"/>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B30A9B"/>
    <w:rPr>
      <w:rFonts w:ascii="Times New Roman" w:eastAsia="Times New Roman" w:hAnsi="Times New Roman" w:cs="Times New Roman"/>
      <w:color w:val="000000"/>
      <w:sz w:val="24"/>
      <w:szCs w:val="24"/>
      <w:lang w:eastAsia="ru-RU"/>
    </w:rPr>
  </w:style>
  <w:style w:type="paragraph" w:styleId="3">
    <w:name w:val="Body Text Indent 3"/>
    <w:basedOn w:val="a0"/>
    <w:link w:val="30"/>
    <w:semiHidden/>
    <w:rsid w:val="00B30A9B"/>
    <w:pPr>
      <w:ind w:firstLine="720"/>
      <w:jc w:val="both"/>
    </w:pPr>
    <w:rPr>
      <w:color w:val="0000FF"/>
      <w:u w:val="single"/>
    </w:rPr>
  </w:style>
  <w:style w:type="character" w:customStyle="1" w:styleId="30">
    <w:name w:val="Основной текст с отступом 3 Знак"/>
    <w:basedOn w:val="a1"/>
    <w:link w:val="3"/>
    <w:semiHidden/>
    <w:rsid w:val="00B30A9B"/>
    <w:rPr>
      <w:rFonts w:ascii="Times New Roman" w:eastAsia="Times New Roman" w:hAnsi="Times New Roman" w:cs="Times New Roman"/>
      <w:color w:val="0000FF"/>
      <w:sz w:val="24"/>
      <w:szCs w:val="24"/>
      <w:u w:val="single"/>
      <w:lang w:eastAsia="ru-RU"/>
    </w:rPr>
  </w:style>
  <w:style w:type="paragraph" w:styleId="31">
    <w:name w:val="Body Text 3"/>
    <w:basedOn w:val="a0"/>
    <w:link w:val="32"/>
    <w:uiPriority w:val="99"/>
    <w:rsid w:val="00B30A9B"/>
    <w:pPr>
      <w:spacing w:after="120"/>
    </w:pPr>
    <w:rPr>
      <w:sz w:val="16"/>
      <w:szCs w:val="16"/>
    </w:rPr>
  </w:style>
  <w:style w:type="character" w:customStyle="1" w:styleId="32">
    <w:name w:val="Основной текст 3 Знак"/>
    <w:basedOn w:val="a1"/>
    <w:link w:val="31"/>
    <w:uiPriority w:val="99"/>
    <w:rsid w:val="00B30A9B"/>
    <w:rPr>
      <w:rFonts w:ascii="Times New Roman" w:eastAsia="Times New Roman" w:hAnsi="Times New Roman" w:cs="Times New Roman"/>
      <w:sz w:val="16"/>
      <w:szCs w:val="16"/>
      <w:lang w:eastAsia="ru-RU"/>
    </w:rPr>
  </w:style>
  <w:style w:type="paragraph" w:customStyle="1" w:styleId="a6">
    <w:name w:val="Таблица шапка"/>
    <w:basedOn w:val="a0"/>
    <w:rsid w:val="00B30A9B"/>
    <w:pPr>
      <w:keepNext/>
      <w:spacing w:before="40" w:after="40"/>
      <w:ind w:left="57" w:right="57"/>
    </w:pPr>
    <w:rPr>
      <w:snapToGrid w:val="0"/>
      <w:sz w:val="22"/>
      <w:szCs w:val="20"/>
    </w:rPr>
  </w:style>
  <w:style w:type="paragraph" w:customStyle="1" w:styleId="a">
    <w:name w:val="Пункт"/>
    <w:basedOn w:val="a0"/>
    <w:rsid w:val="00B30A9B"/>
    <w:pPr>
      <w:numPr>
        <w:ilvl w:val="2"/>
        <w:numId w:val="1"/>
      </w:numPr>
      <w:spacing w:line="360" w:lineRule="auto"/>
      <w:jc w:val="both"/>
    </w:pPr>
    <w:rPr>
      <w:snapToGrid w:val="0"/>
      <w:sz w:val="28"/>
      <w:szCs w:val="28"/>
    </w:rPr>
  </w:style>
  <w:style w:type="paragraph" w:styleId="a7">
    <w:name w:val="Body Text"/>
    <w:aliases w:val="Основной текст Знак Знак"/>
    <w:basedOn w:val="a0"/>
    <w:link w:val="a8"/>
    <w:rsid w:val="00B30A9B"/>
    <w:pPr>
      <w:spacing w:after="120"/>
    </w:pPr>
  </w:style>
  <w:style w:type="character" w:customStyle="1" w:styleId="a8">
    <w:name w:val="Основной текст Знак"/>
    <w:basedOn w:val="a1"/>
    <w:link w:val="a7"/>
    <w:rsid w:val="00B30A9B"/>
    <w:rPr>
      <w:rFonts w:ascii="Times New Roman" w:eastAsia="Times New Roman" w:hAnsi="Times New Roman" w:cs="Times New Roman"/>
      <w:sz w:val="24"/>
      <w:szCs w:val="24"/>
      <w:lang w:eastAsia="ru-RU"/>
    </w:rPr>
  </w:style>
  <w:style w:type="paragraph" w:styleId="a9">
    <w:name w:val="footnote text"/>
    <w:basedOn w:val="a0"/>
    <w:link w:val="aa"/>
    <w:rsid w:val="00B30A9B"/>
    <w:pPr>
      <w:spacing w:line="360" w:lineRule="auto"/>
      <w:ind w:firstLine="567"/>
      <w:jc w:val="both"/>
    </w:pPr>
    <w:rPr>
      <w:snapToGrid w:val="0"/>
      <w:szCs w:val="20"/>
    </w:rPr>
  </w:style>
  <w:style w:type="character" w:customStyle="1" w:styleId="aa">
    <w:name w:val="Текст сноски Знак"/>
    <w:basedOn w:val="a1"/>
    <w:link w:val="a9"/>
    <w:rsid w:val="00B30A9B"/>
    <w:rPr>
      <w:rFonts w:ascii="Times New Roman" w:eastAsia="Times New Roman" w:hAnsi="Times New Roman" w:cs="Times New Roman"/>
      <w:snapToGrid w:val="0"/>
      <w:sz w:val="24"/>
      <w:szCs w:val="20"/>
      <w:lang w:eastAsia="ru-RU"/>
    </w:rPr>
  </w:style>
  <w:style w:type="paragraph" w:styleId="ab">
    <w:name w:val="Block Text"/>
    <w:aliases w:val="bt"/>
    <w:basedOn w:val="a0"/>
    <w:semiHidden/>
    <w:rsid w:val="00B30A9B"/>
    <w:pPr>
      <w:ind w:left="-5220" w:right="-105"/>
      <w:jc w:val="both"/>
    </w:pPr>
    <w:rPr>
      <w:i/>
      <w:iCs/>
    </w:rPr>
  </w:style>
  <w:style w:type="paragraph" w:customStyle="1" w:styleId="ac">
    <w:name w:val="Подпункт"/>
    <w:basedOn w:val="a"/>
    <w:rsid w:val="00B30A9B"/>
    <w:pPr>
      <w:numPr>
        <w:ilvl w:val="0"/>
        <w:numId w:val="0"/>
      </w:numPr>
      <w:tabs>
        <w:tab w:val="num" w:pos="1134"/>
      </w:tabs>
      <w:ind w:left="1134" w:hanging="1134"/>
    </w:pPr>
    <w:rPr>
      <w:bCs/>
      <w:sz w:val="22"/>
      <w:szCs w:val="22"/>
    </w:rPr>
  </w:style>
  <w:style w:type="paragraph" w:customStyle="1" w:styleId="ConsPlusNonformat">
    <w:name w:val="ConsPlusNonformat"/>
    <w:rsid w:val="00B30A9B"/>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rvts30">
    <w:name w:val="rvts30"/>
    <w:rsid w:val="00B30A9B"/>
    <w:rPr>
      <w:rFonts w:ascii="Times New Roman" w:hAnsi="Times New Roman" w:cs="Times New Roman" w:hint="default"/>
      <w:sz w:val="22"/>
      <w:szCs w:val="22"/>
    </w:rPr>
  </w:style>
  <w:style w:type="paragraph" w:customStyle="1" w:styleId="-1">
    <w:name w:val="Контракт-раздел"/>
    <w:basedOn w:val="a0"/>
    <w:next w:val="a0"/>
    <w:rsid w:val="00B30A9B"/>
    <w:pPr>
      <w:keepNext/>
      <w:tabs>
        <w:tab w:val="num" w:pos="0"/>
        <w:tab w:val="left" w:pos="540"/>
      </w:tabs>
      <w:suppressAutoHyphens/>
      <w:spacing w:before="360" w:after="120"/>
      <w:jc w:val="center"/>
      <w:outlineLvl w:val="3"/>
    </w:pPr>
    <w:rPr>
      <w:b/>
      <w:bCs/>
      <w:caps/>
      <w:smallCaps/>
    </w:rPr>
  </w:style>
  <w:style w:type="paragraph" w:styleId="ad">
    <w:name w:val="Title"/>
    <w:basedOn w:val="a0"/>
    <w:link w:val="ae"/>
    <w:qFormat/>
    <w:rsid w:val="00B30A9B"/>
    <w:pPr>
      <w:jc w:val="center"/>
      <w:outlineLvl w:val="0"/>
    </w:pPr>
    <w:rPr>
      <w:b/>
      <w:lang/>
    </w:rPr>
  </w:style>
  <w:style w:type="character" w:customStyle="1" w:styleId="ae">
    <w:name w:val="Название Знак"/>
    <w:basedOn w:val="a1"/>
    <w:link w:val="ad"/>
    <w:rsid w:val="00B30A9B"/>
    <w:rPr>
      <w:rFonts w:ascii="Times New Roman" w:eastAsia="Times New Roman" w:hAnsi="Times New Roman" w:cs="Times New Roman"/>
      <w:b/>
      <w:sz w:val="24"/>
      <w:szCs w:val="24"/>
      <w:lang/>
    </w:rPr>
  </w:style>
  <w:style w:type="paragraph" w:customStyle="1" w:styleId="ConsPlusNormal">
    <w:name w:val="ConsPlusNormal"/>
    <w:rsid w:val="00B30A9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
    <w:name w:val="Рядовой"/>
    <w:basedOn w:val="9"/>
    <w:rsid w:val="00B30A9B"/>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0">
    <w:name w:val="footnote reference"/>
    <w:rsid w:val="00B30A9B"/>
    <w:rPr>
      <w:vertAlign w:val="superscript"/>
    </w:rPr>
  </w:style>
  <w:style w:type="paragraph" w:customStyle="1" w:styleId="-">
    <w:name w:val="Контракт-пункт"/>
    <w:basedOn w:val="a0"/>
    <w:rsid w:val="00B30A9B"/>
    <w:pPr>
      <w:numPr>
        <w:ilvl w:val="1"/>
        <w:numId w:val="22"/>
      </w:numPr>
      <w:jc w:val="both"/>
    </w:pPr>
  </w:style>
  <w:style w:type="paragraph" w:customStyle="1" w:styleId="-0">
    <w:name w:val="Контракт-подподпункт"/>
    <w:basedOn w:val="a0"/>
    <w:rsid w:val="00B30A9B"/>
    <w:pPr>
      <w:numPr>
        <w:ilvl w:val="2"/>
        <w:numId w:val="22"/>
      </w:numPr>
      <w:jc w:val="both"/>
    </w:pPr>
  </w:style>
  <w:style w:type="character" w:customStyle="1" w:styleId="90">
    <w:name w:val="Заголовок 9 Знак"/>
    <w:basedOn w:val="a1"/>
    <w:link w:val="9"/>
    <w:uiPriority w:val="9"/>
    <w:semiHidden/>
    <w:rsid w:val="00B30A9B"/>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4474</Words>
  <Characters>25504</Characters>
  <Application>Microsoft Office Word</Application>
  <DocSecurity>0</DocSecurity>
  <Lines>212</Lines>
  <Paragraphs>59</Paragraphs>
  <ScaleCrop>false</ScaleCrop>
  <Company>333</Company>
  <LinksUpToDate>false</LinksUpToDate>
  <CharactersWithSpaces>29919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anikina54</dc:creator>
  <cp:lastModifiedBy>anikina54</cp:lastModifiedBy>
  <cp:revision>1</cp:revision>
  <dcterms:created xsi:type="dcterms:W3CDTF">2014-06-19T07:50:00Z</dcterms:created>
  <dcterms:modified xsi:type="dcterms:W3CDTF">2014-06-19T07:51:00Z</dcterms:modified>
</cp:coreProperties>
</file>