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32563A" w:rsidP="00A26C83">
      <w:pPr>
        <w:spacing w:line="240" w:lineRule="auto"/>
        <w:rPr>
          <w:rFonts w:ascii="Times New Roman" w:hAnsi="Times New Roman"/>
          <w:b/>
          <w:color w:val="000000"/>
          <w:sz w:val="24"/>
          <w:szCs w:val="24"/>
        </w:rPr>
      </w:pPr>
      <w:r w:rsidRPr="0032563A">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A013A0">
        <w:rPr>
          <w:rFonts w:ascii="Times New Roman" w:hAnsi="Times New Roman"/>
          <w:sz w:val="24"/>
          <w:szCs w:val="24"/>
        </w:rPr>
        <w:t>2</w:t>
      </w:r>
      <w:r>
        <w:rPr>
          <w:rFonts w:ascii="Times New Roman" w:hAnsi="Times New Roman"/>
          <w:sz w:val="24"/>
          <w:szCs w:val="24"/>
        </w:rPr>
        <w:t>9  » дека</w:t>
      </w:r>
      <w:r w:rsidRPr="00D510A1">
        <w:rPr>
          <w:rFonts w:ascii="Times New Roman" w:hAnsi="Times New Roman"/>
          <w:sz w:val="24"/>
          <w:szCs w:val="24"/>
        </w:rPr>
        <w:t>бря 2011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26C83" w:rsidRPr="00D510A1" w:rsidRDefault="00A26C83" w:rsidP="00A26C83">
      <w:pPr>
        <w:ind w:left="284"/>
        <w:rPr>
          <w:rFonts w:ascii="Times New Roman" w:hAnsi="Times New Roman"/>
          <w:b/>
          <w:bCs/>
          <w:sz w:val="24"/>
          <w:szCs w:val="24"/>
        </w:rPr>
      </w:pPr>
      <w:r w:rsidRPr="00D510A1">
        <w:rPr>
          <w:rFonts w:ascii="Times New Roman" w:hAnsi="Times New Roman"/>
          <w:sz w:val="24"/>
          <w:szCs w:val="24"/>
        </w:rPr>
        <w:t>на поставку</w:t>
      </w:r>
      <w:r w:rsidR="00A013A0">
        <w:rPr>
          <w:rFonts w:ascii="Times New Roman" w:hAnsi="Times New Roman"/>
          <w:sz w:val="24"/>
          <w:szCs w:val="24"/>
        </w:rPr>
        <w:t xml:space="preserve"> строительных материалов</w:t>
      </w:r>
      <w:r>
        <w:rPr>
          <w:rFonts w:ascii="Times New Roman" w:hAnsi="Times New Roman"/>
          <w:sz w:val="24"/>
          <w:szCs w:val="24"/>
        </w:rPr>
        <w:t xml:space="preserve"> (поставка 1 квартала) для  ЗАО «</w:t>
      </w:r>
      <w:proofErr w:type="spellStart"/>
      <w:r>
        <w:rPr>
          <w:rFonts w:ascii="Times New Roman" w:hAnsi="Times New Roman"/>
          <w:sz w:val="24"/>
          <w:szCs w:val="24"/>
        </w:rPr>
        <w:t>Далур</w:t>
      </w:r>
      <w:proofErr w:type="spellEnd"/>
      <w:r>
        <w:rPr>
          <w:rFonts w:ascii="Times New Roman" w:hAnsi="Times New Roman"/>
          <w:sz w:val="24"/>
          <w:szCs w:val="24"/>
        </w:rPr>
        <w:t>».</w:t>
      </w: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7"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8"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2</w:t>
      </w:r>
      <w:r>
        <w:rPr>
          <w:rFonts w:ascii="Times New Roman" w:hAnsi="Times New Roman"/>
          <w:sz w:val="24"/>
          <w:szCs w:val="24"/>
        </w:rPr>
        <w:t>9   » дека</w:t>
      </w:r>
      <w:r w:rsidRPr="00D510A1">
        <w:rPr>
          <w:rFonts w:ascii="Times New Roman" w:hAnsi="Times New Roman"/>
          <w:sz w:val="24"/>
          <w:szCs w:val="24"/>
        </w:rPr>
        <w:t>бря 2011 года</w:t>
      </w:r>
    </w:p>
    <w:p w:rsidR="00A26C83" w:rsidRPr="000D7DC0" w:rsidRDefault="00A26C83" w:rsidP="00A26C83">
      <w:pPr>
        <w:spacing w:after="0" w:line="240" w:lineRule="auto"/>
        <w:jc w:val="center"/>
        <w:rPr>
          <w:rFonts w:ascii="Times New Roman" w:hAnsi="Times New Roman"/>
          <w:color w:val="000000"/>
        </w:rPr>
      </w:pPr>
    </w:p>
    <w:p w:rsidR="00A26C83" w:rsidRPr="00D510A1" w:rsidRDefault="00A26C83" w:rsidP="00A26C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sz w:val="24"/>
          <w:szCs w:val="24"/>
        </w:rPr>
        <w:t>2245</w:t>
      </w:r>
      <w:r w:rsidRPr="00D510A1">
        <w:rPr>
          <w:rFonts w:ascii="Times New Roman" w:hAnsi="Times New Roman"/>
          <w:sz w:val="24"/>
          <w:szCs w:val="24"/>
        </w:rPr>
        <w:t>/</w:t>
      </w:r>
      <w:r w:rsidR="00A013A0">
        <w:rPr>
          <w:rFonts w:ascii="Times New Roman" w:hAnsi="Times New Roman"/>
          <w:sz w:val="24"/>
          <w:szCs w:val="24"/>
        </w:rPr>
        <w:t>403</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tblPr>
      <w:tblGrid>
        <w:gridCol w:w="5920"/>
        <w:gridCol w:w="4644"/>
      </w:tblGrid>
      <w:tr w:rsidR="00A26C83" w:rsidRPr="000D7DC0" w:rsidTr="00E321B6">
        <w:tc>
          <w:tcPr>
            <w:tcW w:w="5920" w:type="dxa"/>
          </w:tcPr>
          <w:p w:rsidR="00A26C83" w:rsidRPr="000D7DC0" w:rsidRDefault="00A26C83" w:rsidP="00E321B6">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E321B6">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любом этапе отказаться от проведения запроса предложений, </w:t>
      </w:r>
      <w:proofErr w:type="gramStart"/>
      <w:r w:rsidRPr="000D7DC0">
        <w:rPr>
          <w:rFonts w:ascii="Times New Roman" w:hAnsi="Times New Roman"/>
          <w:color w:val="000000"/>
          <w:sz w:val="24"/>
          <w:szCs w:val="24"/>
        </w:rPr>
        <w:t>разместив сообщение</w:t>
      </w:r>
      <w:proofErr w:type="gramEnd"/>
      <w:r w:rsidRPr="000D7DC0">
        <w:rPr>
          <w:rFonts w:ascii="Times New Roman" w:hAnsi="Times New Roman"/>
          <w:color w:val="000000"/>
          <w:sz w:val="24"/>
          <w:szCs w:val="24"/>
        </w:rPr>
        <w:t xml:space="preserve">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7A1EB8">
        <w:rPr>
          <w:rFonts w:ascii="Times New Roman" w:hAnsi="Times New Roman"/>
          <w:color w:val="000000"/>
          <w:sz w:val="24"/>
          <w:szCs w:val="24"/>
        </w:rPr>
        <w:t>е</w:t>
      </w:r>
      <w:proofErr w:type="gramEnd"/>
      <w:r w:rsidRPr="007A1EB8">
        <w:rPr>
          <w:rFonts w:ascii="Times New Roman" w:hAnsi="Times New Roman"/>
          <w:color w:val="000000"/>
          <w:sz w:val="24"/>
          <w:szCs w:val="24"/>
        </w:rPr>
        <w:t xml:space="preserve">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Аккредитация участника процедуры закупки на электронной торговой площадке осуществляется сроком </w:t>
      </w:r>
      <w:proofErr w:type="gramStart"/>
      <w:r w:rsidRPr="007A1EB8">
        <w:rPr>
          <w:rFonts w:ascii="Times New Roman" w:hAnsi="Times New Roman"/>
          <w:color w:val="000000"/>
          <w:sz w:val="24"/>
          <w:szCs w:val="24"/>
        </w:rPr>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7A1EB8">
        <w:rPr>
          <w:rFonts w:ascii="Times New Roman" w:hAnsi="Times New Roman"/>
          <w:color w:val="000000"/>
          <w:sz w:val="24"/>
          <w:szCs w:val="24"/>
        </w:rPr>
        <w:t>.</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DC061B" w:rsidRDefault="00A26C83" w:rsidP="00A26C83">
      <w:pPr>
        <w:pStyle w:val="a6"/>
        <w:rPr>
          <w:color w:val="000000"/>
          <w:szCs w:val="28"/>
        </w:rPr>
      </w:pPr>
      <w:r>
        <w:rPr>
          <w:b/>
          <w:color w:val="000000"/>
          <w:szCs w:val="28"/>
        </w:rPr>
        <w:t>4</w:t>
      </w:r>
      <w:r w:rsidRPr="00C6676D">
        <w:rPr>
          <w:b/>
          <w:color w:val="000000"/>
          <w:szCs w:val="28"/>
        </w:rPr>
        <w:t>.1.</w:t>
      </w:r>
      <w:r>
        <w:rPr>
          <w:color w:val="000000"/>
          <w:szCs w:val="28"/>
        </w:rPr>
        <w:t xml:space="preserve"> </w:t>
      </w:r>
      <w:proofErr w:type="gramStart"/>
      <w:r w:rsidRPr="00156F61">
        <w:rPr>
          <w:b/>
          <w:color w:val="000000"/>
          <w:szCs w:val="28"/>
        </w:rPr>
        <w:t xml:space="preserve">Договор между заказчиком и победителем запроса предложений может быть заключен не ранее чем через </w:t>
      </w:r>
      <w:r>
        <w:rPr>
          <w:b/>
          <w:color w:val="000000"/>
          <w:szCs w:val="28"/>
        </w:rPr>
        <w:t>10 (</w:t>
      </w:r>
      <w:r w:rsidRPr="00156F61">
        <w:rPr>
          <w:b/>
          <w:color w:val="000000"/>
          <w:szCs w:val="28"/>
        </w:rPr>
        <w:t>десять</w:t>
      </w:r>
      <w:r>
        <w:rPr>
          <w:b/>
          <w:color w:val="000000"/>
          <w:szCs w:val="28"/>
        </w:rPr>
        <w:t>)</w:t>
      </w:r>
      <w:r w:rsidRPr="00156F61">
        <w:rPr>
          <w:b/>
          <w:color w:val="000000"/>
          <w:szCs w:val="28"/>
        </w:rPr>
        <w:t xml:space="preserve"> дней, но и не позднее </w:t>
      </w:r>
      <w:r>
        <w:rPr>
          <w:b/>
          <w:color w:val="000000"/>
          <w:szCs w:val="28"/>
        </w:rPr>
        <w:t xml:space="preserve">чем через </w:t>
      </w:r>
      <w:r w:rsidRPr="00156F61">
        <w:rPr>
          <w:b/>
          <w:color w:val="000000"/>
          <w:szCs w:val="28"/>
        </w:rPr>
        <w:t>20</w:t>
      </w:r>
      <w:r>
        <w:rPr>
          <w:b/>
          <w:color w:val="000000"/>
          <w:szCs w:val="28"/>
        </w:rPr>
        <w:t xml:space="preserve"> (двадцать)</w:t>
      </w:r>
      <w:r w:rsidRPr="00156F61">
        <w:rPr>
          <w:b/>
          <w:color w:val="000000"/>
          <w:szCs w:val="28"/>
        </w:rPr>
        <w:t xml:space="preserve">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sidRPr="00DC061B">
        <w:rPr>
          <w:color w:val="000000"/>
          <w:szCs w:val="28"/>
        </w:rPr>
        <w:t>,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DC061B" w:rsidRDefault="00A26C83" w:rsidP="00A26C83">
      <w:pPr>
        <w:pStyle w:val="a6"/>
        <w:rPr>
          <w:color w:val="000000"/>
          <w:szCs w:val="28"/>
        </w:rPr>
      </w:pPr>
      <w:r>
        <w:rPr>
          <w:color w:val="000000"/>
          <w:szCs w:val="28"/>
        </w:rPr>
        <w:t>4</w:t>
      </w:r>
      <w:r w:rsidRPr="00DC061B">
        <w:rPr>
          <w:color w:val="000000"/>
          <w:szCs w:val="28"/>
        </w:rPr>
        <w:t>.</w:t>
      </w:r>
      <w:r>
        <w:rPr>
          <w:color w:val="000000"/>
          <w:szCs w:val="28"/>
        </w:rPr>
        <w:t>2.</w:t>
      </w:r>
      <w:r w:rsidRPr="00DC061B">
        <w:rPr>
          <w:color w:val="000000"/>
          <w:szCs w:val="28"/>
        </w:rPr>
        <w:t xml:space="preserve">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Default="00A26C83" w:rsidP="00A26C83">
      <w:pPr>
        <w:pStyle w:val="a6"/>
        <w:rPr>
          <w:color w:val="000000"/>
          <w:szCs w:val="28"/>
        </w:rPr>
      </w:pPr>
      <w:r>
        <w:rPr>
          <w:color w:val="000000"/>
          <w:szCs w:val="28"/>
        </w:rPr>
        <w:t xml:space="preserve">4.3. </w:t>
      </w:r>
      <w:r w:rsidRPr="00DC061B">
        <w:rPr>
          <w:color w:val="000000"/>
          <w:szCs w:val="28"/>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B879AC" w:rsidRDefault="00A26C83" w:rsidP="00A26C83">
      <w:pPr>
        <w:pStyle w:val="a6"/>
        <w:rPr>
          <w:color w:val="000000"/>
          <w:szCs w:val="28"/>
        </w:rPr>
      </w:pPr>
      <w:r>
        <w:rPr>
          <w:color w:val="000000"/>
          <w:szCs w:val="28"/>
        </w:rPr>
        <w:t xml:space="preserve">4.4. </w:t>
      </w:r>
      <w:r w:rsidRPr="00995F5B">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776AA4">
          <w:headerReference w:type="even" r:id="rId9"/>
          <w:headerReference w:type="default" r:id="rId10"/>
          <w:footerReference w:type="even" r:id="rId11"/>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A26C83" w:rsidRPr="000D7DC0" w:rsidTr="00E321B6">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E321B6">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spellStart"/>
            <w:proofErr w:type="gramStart"/>
            <w:r w:rsidRPr="000D7DC0">
              <w:rPr>
                <w:rFonts w:ascii="Times New Roman" w:hAnsi="Times New Roman"/>
                <w:b/>
                <w:color w:val="000000"/>
                <w:sz w:val="24"/>
                <w:szCs w:val="24"/>
              </w:rPr>
              <w:t>п</w:t>
            </w:r>
            <w:proofErr w:type="spellEnd"/>
            <w:proofErr w:type="gramEnd"/>
            <w:r w:rsidRPr="000D7DC0">
              <w:rPr>
                <w:rFonts w:ascii="Times New Roman" w:hAnsi="Times New Roman"/>
                <w:b/>
                <w:color w:val="000000"/>
                <w:sz w:val="24"/>
                <w:szCs w:val="24"/>
              </w:rPr>
              <w:t>/</w:t>
            </w:r>
            <w:proofErr w:type="spellStart"/>
            <w:r w:rsidRPr="000D7DC0">
              <w:rPr>
                <w:rFonts w:ascii="Times New Roman" w:hAnsi="Times New Roman"/>
                <w:b/>
                <w:color w:val="000000"/>
                <w:sz w:val="24"/>
                <w:szCs w:val="24"/>
              </w:rPr>
              <w:t>п</w:t>
            </w:r>
            <w:proofErr w:type="spellEnd"/>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E321B6">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E321B6">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E321B6">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E321B6">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E321B6">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26C83" w:rsidRPr="00D510A1" w:rsidRDefault="00A26C83" w:rsidP="00E321B6">
            <w:pPr>
              <w:ind w:left="284"/>
              <w:rPr>
                <w:rFonts w:ascii="Times New Roman" w:hAnsi="Times New Roman"/>
                <w:b/>
                <w:bCs/>
                <w:sz w:val="24"/>
                <w:szCs w:val="24"/>
              </w:rPr>
            </w:pPr>
            <w:r w:rsidRPr="00D510A1">
              <w:rPr>
                <w:rFonts w:ascii="Times New Roman" w:hAnsi="Times New Roman"/>
                <w:sz w:val="24"/>
                <w:szCs w:val="24"/>
              </w:rPr>
              <w:t xml:space="preserve">поставка </w:t>
            </w:r>
            <w:r w:rsidR="002A24B7">
              <w:rPr>
                <w:rFonts w:ascii="Times New Roman" w:hAnsi="Times New Roman"/>
                <w:sz w:val="24"/>
                <w:szCs w:val="24"/>
              </w:rPr>
              <w:t>строительных материалов</w:t>
            </w:r>
            <w:r>
              <w:rPr>
                <w:rFonts w:ascii="Times New Roman" w:hAnsi="Times New Roman"/>
                <w:sz w:val="24"/>
                <w:szCs w:val="24"/>
              </w:rPr>
              <w:t xml:space="preserve"> (поставка 1 квартала 2012г.)</w:t>
            </w:r>
            <w:r w:rsidRPr="00D510A1">
              <w:rPr>
                <w:rFonts w:ascii="Times New Roman" w:hAnsi="Times New Roman"/>
                <w:sz w:val="24"/>
                <w:szCs w:val="24"/>
              </w:rPr>
              <w:t xml:space="preserve"> для 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r>
              <w:rPr>
                <w:rFonts w:ascii="Times New Roman" w:hAnsi="Times New Roman"/>
                <w:sz w:val="24"/>
                <w:szCs w:val="24"/>
              </w:rPr>
              <w:t>.</w:t>
            </w:r>
          </w:p>
        </w:tc>
      </w:tr>
      <w:tr w:rsidR="00A26C83" w:rsidRPr="000D7DC0" w:rsidTr="00E321B6">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E321B6">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E321B6">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E321B6">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E321B6">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Срок выполнения работ: 28 февраля</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E321B6">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E321B6">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E321B6">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A26C83" w:rsidRPr="00D510A1" w:rsidRDefault="00936046" w:rsidP="00E321B6">
            <w:pPr>
              <w:pStyle w:val="af6"/>
              <w:ind w:left="120"/>
              <w:jc w:val="both"/>
              <w:rPr>
                <w:rFonts w:ascii="Times New Roman" w:eastAsia="Times New Roman" w:hAnsi="Times New Roman"/>
                <w:bCs/>
                <w:sz w:val="24"/>
                <w:szCs w:val="24"/>
              </w:rPr>
            </w:pPr>
            <w:r>
              <w:rPr>
                <w:rFonts w:ascii="Times New Roman" w:hAnsi="Times New Roman"/>
                <w:sz w:val="24"/>
                <w:szCs w:val="24"/>
              </w:rPr>
              <w:t>55 993</w:t>
            </w:r>
            <w:r w:rsidR="00A26C83" w:rsidRPr="00D510A1">
              <w:rPr>
                <w:rFonts w:ascii="Times New Roman" w:hAnsi="Times New Roman"/>
                <w:sz w:val="24"/>
                <w:szCs w:val="24"/>
              </w:rPr>
              <w:t xml:space="preserve"> (</w:t>
            </w:r>
            <w:r>
              <w:rPr>
                <w:rFonts w:ascii="Times New Roman" w:hAnsi="Times New Roman"/>
                <w:sz w:val="24"/>
                <w:szCs w:val="24"/>
              </w:rPr>
              <w:t>пятьдесят пять тысяч</w:t>
            </w:r>
            <w:r w:rsidR="00A26C83">
              <w:rPr>
                <w:rFonts w:ascii="Times New Roman" w:hAnsi="Times New Roman"/>
                <w:sz w:val="24"/>
                <w:szCs w:val="24"/>
              </w:rPr>
              <w:t xml:space="preserve"> </w:t>
            </w:r>
            <w:r>
              <w:rPr>
                <w:rFonts w:ascii="Times New Roman" w:hAnsi="Times New Roman"/>
                <w:sz w:val="24"/>
                <w:szCs w:val="24"/>
              </w:rPr>
              <w:t>девятьсот девяносто три</w:t>
            </w:r>
            <w:r w:rsidR="00A26C83">
              <w:rPr>
                <w:rFonts w:ascii="Times New Roman" w:hAnsi="Times New Roman"/>
                <w:sz w:val="24"/>
                <w:szCs w:val="24"/>
              </w:rPr>
              <w:t xml:space="preserve"> р</w:t>
            </w:r>
            <w:r>
              <w:rPr>
                <w:rFonts w:ascii="Times New Roman" w:hAnsi="Times New Roman"/>
                <w:sz w:val="24"/>
                <w:szCs w:val="24"/>
              </w:rPr>
              <w:t>убля</w:t>
            </w:r>
            <w:r w:rsidR="00A26C83" w:rsidRPr="00D510A1">
              <w:rPr>
                <w:rFonts w:ascii="Times New Roman" w:hAnsi="Times New Roman"/>
                <w:sz w:val="24"/>
                <w:szCs w:val="24"/>
              </w:rPr>
              <w:t>)</w:t>
            </w:r>
            <w:r w:rsidR="00A26C83" w:rsidRPr="00D510A1">
              <w:rPr>
                <w:rFonts w:ascii="Times New Roman" w:hAnsi="Times New Roman"/>
                <w:color w:val="000000"/>
                <w:sz w:val="24"/>
                <w:szCs w:val="24"/>
              </w:rPr>
              <w:t>, включая НДС 18 %</w:t>
            </w:r>
          </w:p>
        </w:tc>
      </w:tr>
      <w:tr w:rsidR="00A26C83" w:rsidRPr="000D7DC0" w:rsidTr="00E321B6">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E321B6">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E321B6">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E321B6">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E321B6">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E321B6">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E321B6">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E321B6">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E321B6">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E321B6">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E321B6">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E321B6">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E321B6">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E321B6">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E321B6">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A26C83" w:rsidP="00E321B6">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A26C83" w:rsidRPr="000D7DC0" w:rsidTr="00E321B6">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E321B6">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E321B6">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E321B6">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C83" w:rsidRPr="00D133CB" w:rsidRDefault="00A26C83" w:rsidP="00E321B6">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A26C83" w:rsidRPr="00D133CB" w:rsidRDefault="00A26C83" w:rsidP="00E321B6">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D133CB" w:rsidRDefault="00A26C83" w:rsidP="00E321B6">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26C83" w:rsidRPr="00D133CB" w:rsidRDefault="00A26C83" w:rsidP="00E321B6">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Pr="00D133CB">
              <w:rPr>
                <w:rFonts w:ascii="Times New Roman" w:hAnsi="Times New Roman"/>
                <w:sz w:val="24"/>
                <w:szCs w:val="24"/>
              </w:rPr>
              <w:lastRenderedPageBreak/>
              <w:t>Документации процедуры закупки;</w:t>
            </w:r>
          </w:p>
          <w:p w:rsidR="00A26C83" w:rsidRPr="00D133CB" w:rsidRDefault="00A26C83" w:rsidP="00E321B6">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A26C83" w:rsidRPr="00D133CB" w:rsidRDefault="00A26C83" w:rsidP="00E321B6">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C83" w:rsidRPr="00D133CB" w:rsidRDefault="00A26C83" w:rsidP="00E321B6">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C83" w:rsidRPr="00D133CB" w:rsidRDefault="00A26C83" w:rsidP="00E321B6">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A26C83" w:rsidRPr="00D3229C" w:rsidRDefault="00A26C83" w:rsidP="00E321B6">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A26C83" w:rsidRPr="000D7DC0" w:rsidTr="00E321B6">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E321B6">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E321B6">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E321B6">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A26C83" w:rsidRPr="000D7DC0" w:rsidTr="00E321B6">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E321B6">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E321B6">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E321B6">
            <w:pPr>
              <w:pStyle w:val="afb"/>
              <w:widowControl w:val="0"/>
              <w:autoSpaceDE w:val="0"/>
              <w:autoSpaceDN w:val="0"/>
              <w:adjustRightInd w:val="0"/>
              <w:spacing w:line="360" w:lineRule="auto"/>
              <w:ind w:left="0"/>
              <w:jc w:val="both"/>
            </w:pPr>
            <w:r>
              <w:t>-</w:t>
            </w:r>
          </w:p>
        </w:tc>
      </w:tr>
      <w:tr w:rsidR="00A26C83" w:rsidRPr="000D7DC0" w:rsidTr="00E321B6">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E321B6">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E321B6">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E321B6">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E321B6">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E321B6">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E321B6">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E321B6">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E321B6">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E321B6">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E321B6">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E321B6">
            <w:pPr>
              <w:ind w:left="82" w:right="162"/>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lastRenderedPageBreak/>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E321B6">
            <w:pPr>
              <w:ind w:left="82" w:right="162"/>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E321B6">
            <w:pPr>
              <w:ind w:left="82" w:right="162"/>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E321B6">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E321B6">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E321B6">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E321B6">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E321B6">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E321B6">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E321B6">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E321B6">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E321B6">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E321B6">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E321B6">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E321B6">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E321B6">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xml:space="preserve">) копии учредительных документов Участника, заверенные </w:t>
            </w:r>
            <w:r w:rsidRPr="00D133CB">
              <w:rPr>
                <w:rFonts w:ascii="Times New Roman" w:hAnsi="Times New Roman"/>
                <w:color w:val="000000"/>
                <w:sz w:val="24"/>
                <w:szCs w:val="24"/>
              </w:rPr>
              <w:lastRenderedPageBreak/>
              <w:t>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E321B6">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E321B6">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E321B6">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E321B6">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E321B6">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E321B6">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w:t>
            </w:r>
            <w:r w:rsidRPr="00D133CB">
              <w:rPr>
                <w:rFonts w:ascii="Times New Roman" w:hAnsi="Times New Roman"/>
                <w:color w:val="000000"/>
                <w:sz w:val="24"/>
                <w:szCs w:val="24"/>
              </w:rPr>
              <w:lastRenderedPageBreak/>
              <w:t>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E321B6">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E321B6">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E321B6">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E321B6">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A26C83" w:rsidRDefault="00A26C83" w:rsidP="00E321B6">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A26C83" w:rsidRPr="00D133CB" w:rsidRDefault="00A26C83" w:rsidP="00E321B6">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E321B6">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E321B6">
            <w:pPr>
              <w:spacing w:after="0" w:line="240" w:lineRule="auto"/>
              <w:ind w:firstLine="19"/>
              <w:jc w:val="both"/>
              <w:rPr>
                <w:rFonts w:ascii="Times New Roman" w:hAnsi="Times New Roman"/>
                <w:bCs/>
                <w:sz w:val="24"/>
                <w:szCs w:val="24"/>
              </w:rPr>
            </w:pPr>
          </w:p>
          <w:p w:rsidR="00A26C83" w:rsidRPr="00E25E6D" w:rsidRDefault="00A26C83" w:rsidP="00E321B6">
            <w:pPr>
              <w:shd w:val="clear" w:color="auto" w:fill="FFFFFF"/>
              <w:tabs>
                <w:tab w:val="left" w:pos="0"/>
                <w:tab w:val="num" w:pos="540"/>
              </w:tabs>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E321B6">
            <w:pPr>
              <w:spacing w:after="0"/>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A26C83" w:rsidRPr="00D133CB" w:rsidRDefault="00A26C83" w:rsidP="00E321B6">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Перечень представляемых результатов;</w:t>
            </w:r>
          </w:p>
          <w:p w:rsidR="00A26C83" w:rsidRPr="00D133CB" w:rsidRDefault="00A26C83" w:rsidP="00E321B6">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Опыт ключевого персонала Участника;</w:t>
            </w:r>
          </w:p>
          <w:p w:rsidR="00A26C83" w:rsidRPr="00D133CB" w:rsidRDefault="00A26C83" w:rsidP="00E321B6">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График платежей.</w:t>
            </w:r>
          </w:p>
          <w:p w:rsidR="00A26C83" w:rsidRPr="00F90644" w:rsidRDefault="00A26C83" w:rsidP="00E321B6">
            <w:pPr>
              <w:pStyle w:val="af6"/>
              <w:ind w:firstLine="19"/>
              <w:jc w:val="center"/>
              <w:rPr>
                <w:rFonts w:ascii="Times New Roman" w:hAnsi="Times New Roman"/>
                <w:color w:val="000000"/>
                <w:sz w:val="24"/>
                <w:szCs w:val="24"/>
              </w:rPr>
            </w:pPr>
          </w:p>
        </w:tc>
      </w:tr>
      <w:tr w:rsidR="00A26C83" w:rsidRPr="000D7DC0" w:rsidTr="00E321B6">
        <w:trPr>
          <w:trHeight w:val="248"/>
        </w:trPr>
        <w:tc>
          <w:tcPr>
            <w:tcW w:w="567" w:type="dxa"/>
            <w:tcBorders>
              <w:top w:val="single" w:sz="8" w:space="0" w:color="000000"/>
              <w:bottom w:val="single" w:sz="8" w:space="0" w:color="000000"/>
              <w:right w:val="single" w:sz="8" w:space="0" w:color="000000"/>
            </w:tcBorders>
          </w:tcPr>
          <w:p w:rsidR="00A26C83" w:rsidRDefault="00A26C83" w:rsidP="00E321B6">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E321B6">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7E25F4" w:rsidRDefault="00A26C83" w:rsidP="00E321B6">
            <w:pPr>
              <w:ind w:left="82" w:right="162"/>
              <w:jc w:val="both"/>
              <w:rPr>
                <w:rFonts w:ascii="Times New Roman" w:hAnsi="Times New Roman"/>
                <w:sz w:val="24"/>
                <w:szCs w:val="24"/>
              </w:rPr>
            </w:pPr>
            <w:r w:rsidRPr="007E25F4">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w:t>
            </w:r>
            <w:r>
              <w:rPr>
                <w:rFonts w:ascii="Times New Roman" w:hAnsi="Times New Roman"/>
                <w:sz w:val="24"/>
                <w:szCs w:val="24"/>
              </w:rPr>
              <w:t>–</w:t>
            </w:r>
            <w:r w:rsidRPr="007E25F4">
              <w:rPr>
                <w:rFonts w:ascii="Times New Roman" w:hAnsi="Times New Roman"/>
                <w:sz w:val="24"/>
                <w:szCs w:val="24"/>
              </w:rPr>
              <w:t xml:space="preserve"> </w:t>
            </w:r>
            <w:hyperlink r:id="rId12" w:history="1">
              <w:r w:rsidRPr="00105B0D">
                <w:rPr>
                  <w:rStyle w:val="a9"/>
                </w:rPr>
                <w:t>www.a-k-d.ru</w:t>
              </w:r>
            </w:hyperlink>
            <w:r w:rsidRPr="007E25F4">
              <w:rPr>
                <w:rFonts w:ascii="Times New Roman" w:hAnsi="Times New Roman"/>
                <w:sz w:val="24"/>
                <w:szCs w:val="24"/>
              </w:rPr>
              <w:t>. Площадка работает в круглосуточном режиме.</w:t>
            </w:r>
          </w:p>
          <w:p w:rsidR="00A26C83" w:rsidRPr="007E25F4" w:rsidRDefault="00A26C83" w:rsidP="00E321B6">
            <w:pPr>
              <w:ind w:left="82" w:right="162"/>
              <w:jc w:val="both"/>
              <w:rPr>
                <w:rFonts w:ascii="Times New Roman" w:hAnsi="Times New Roman"/>
                <w:sz w:val="24"/>
                <w:szCs w:val="24"/>
              </w:rPr>
            </w:pPr>
            <w:r w:rsidRPr="007E25F4">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3" w:history="1">
              <w:r w:rsidRPr="00105B0D">
                <w:rPr>
                  <w:rStyle w:val="a9"/>
                </w:rPr>
                <w:t>www.a-k-d.ru</w:t>
              </w:r>
            </w:hyperlink>
            <w:r w:rsidRPr="007E25F4">
              <w:rPr>
                <w:rFonts w:ascii="Times New Roman" w:hAnsi="Times New Roman"/>
                <w:sz w:val="24"/>
                <w:szCs w:val="24"/>
              </w:rPr>
              <w:t>.</w:t>
            </w:r>
          </w:p>
          <w:p w:rsidR="00A26C83" w:rsidRPr="007E25F4" w:rsidRDefault="00A26C83" w:rsidP="00E321B6">
            <w:pPr>
              <w:ind w:left="82" w:right="162"/>
              <w:jc w:val="both"/>
              <w:rPr>
                <w:rFonts w:ascii="Times New Roman" w:hAnsi="Times New Roman"/>
                <w:sz w:val="24"/>
                <w:szCs w:val="24"/>
              </w:rPr>
            </w:pPr>
            <w:r w:rsidRPr="007E25F4">
              <w:rPr>
                <w:rFonts w:ascii="Times New Roman" w:hAnsi="Times New Roman"/>
                <w:sz w:val="24"/>
                <w:szCs w:val="24"/>
              </w:rPr>
              <w:t xml:space="preserve">Оператор электронной площадки осуществляет </w:t>
            </w:r>
            <w:r w:rsidRPr="007E25F4">
              <w:rPr>
                <w:rFonts w:ascii="Times New Roman" w:hAnsi="Times New Roman"/>
                <w:sz w:val="24"/>
                <w:szCs w:val="24"/>
              </w:rPr>
              <w:lastRenderedPageBreak/>
              <w:t xml:space="preserve">аккредитацию участников процедуры закупки,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p w:rsidR="00A26C83" w:rsidRPr="007E25F4" w:rsidRDefault="00A26C83" w:rsidP="00E321B6">
            <w:pPr>
              <w:ind w:left="82" w:right="162"/>
              <w:jc w:val="both"/>
              <w:rPr>
                <w:rFonts w:ascii="Times New Roman" w:hAnsi="Times New Roman"/>
                <w:sz w:val="24"/>
                <w:szCs w:val="24"/>
              </w:rPr>
            </w:pPr>
            <w:r w:rsidRPr="007E25F4">
              <w:rPr>
                <w:rFonts w:ascii="Times New Roman" w:hAnsi="Times New Roman"/>
                <w:sz w:val="24"/>
                <w:szCs w:val="24"/>
              </w:rPr>
              <w:t xml:space="preserve">Участник проходит аккредитацию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tc>
      </w:tr>
      <w:tr w:rsidR="00A26C83" w:rsidRPr="000D7DC0" w:rsidTr="00E321B6">
        <w:trPr>
          <w:trHeight w:val="248"/>
        </w:trPr>
        <w:tc>
          <w:tcPr>
            <w:tcW w:w="567" w:type="dxa"/>
            <w:tcBorders>
              <w:top w:val="single" w:sz="8" w:space="0" w:color="000000"/>
              <w:bottom w:val="single" w:sz="8" w:space="0" w:color="000000"/>
              <w:right w:val="single" w:sz="8" w:space="0" w:color="000000"/>
            </w:tcBorders>
          </w:tcPr>
          <w:p w:rsidR="00A26C83" w:rsidRDefault="00A26C83" w:rsidP="00E321B6">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E321B6">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7E25F4" w:rsidRDefault="00A26C83" w:rsidP="00E321B6">
            <w:pPr>
              <w:ind w:left="82" w:right="162"/>
              <w:jc w:val="both"/>
              <w:rPr>
                <w:rFonts w:ascii="Times New Roman" w:hAnsi="Times New Roman"/>
                <w:sz w:val="24"/>
                <w:szCs w:val="24"/>
              </w:rPr>
            </w:pPr>
            <w:r w:rsidRPr="007E25F4">
              <w:rPr>
                <w:rFonts w:ascii="Times New Roman" w:hAnsi="Times New Roman"/>
                <w:sz w:val="24"/>
                <w:szCs w:val="24"/>
              </w:rPr>
              <w:t xml:space="preserve">Анкета участника </w:t>
            </w:r>
            <w:r>
              <w:rPr>
                <w:rFonts w:ascii="Times New Roman" w:hAnsi="Times New Roman"/>
                <w:sz w:val="24"/>
                <w:szCs w:val="24"/>
              </w:rPr>
              <w:t>запроса предложений</w:t>
            </w:r>
            <w:r w:rsidRPr="007E25F4">
              <w:rPr>
                <w:rFonts w:ascii="Times New Roman" w:hAnsi="Times New Roman"/>
                <w:sz w:val="24"/>
                <w:szCs w:val="24"/>
              </w:rPr>
              <w:t xml:space="preserve"> заполняется непосредственно на сайте </w:t>
            </w:r>
            <w:hyperlink r:id="rId14" w:history="1">
              <w:r w:rsidRPr="00105B0D">
                <w:rPr>
                  <w:rStyle w:val="a9"/>
                </w:rPr>
                <w:t>www.a-k-d.ru</w:t>
              </w:r>
            </w:hyperlink>
            <w:r w:rsidRPr="007E25F4">
              <w:rPr>
                <w:rFonts w:ascii="Times New Roman" w:hAnsi="Times New Roman"/>
                <w:sz w:val="24"/>
                <w:szCs w:val="24"/>
              </w:rPr>
              <w:t xml:space="preserve"> в разделе </w:t>
            </w:r>
            <w:hyperlink r:id="rId15" w:history="1">
              <w:r w:rsidRPr="007E25F4">
                <w:rPr>
                  <w:rFonts w:ascii="Times New Roman" w:hAnsi="Times New Roman"/>
                  <w:sz w:val="24"/>
                  <w:szCs w:val="24"/>
                </w:rPr>
                <w:t>«Регистрация».</w:t>
              </w:r>
            </w:hyperlink>
          </w:p>
          <w:p w:rsidR="00A26C83" w:rsidRPr="007E25F4" w:rsidRDefault="00A26C83" w:rsidP="00E321B6">
            <w:pPr>
              <w:ind w:left="82" w:right="162"/>
              <w:jc w:val="both"/>
              <w:rPr>
                <w:rFonts w:ascii="Times New Roman" w:hAnsi="Times New Roman"/>
                <w:sz w:val="24"/>
                <w:szCs w:val="24"/>
              </w:rPr>
            </w:pPr>
            <w:r w:rsidRPr="007E25F4">
              <w:rPr>
                <w:rFonts w:ascii="Times New Roman" w:hAnsi="Times New Roman"/>
                <w:sz w:val="24"/>
                <w:szCs w:val="24"/>
              </w:rPr>
              <w:t xml:space="preserve">Любой Участник размещения заказа вправе зарегистрироваться для участия в </w:t>
            </w:r>
            <w:r>
              <w:rPr>
                <w:rFonts w:ascii="Times New Roman" w:hAnsi="Times New Roman"/>
                <w:sz w:val="24"/>
                <w:szCs w:val="24"/>
              </w:rPr>
              <w:t>запросе предложений</w:t>
            </w:r>
            <w:r w:rsidRPr="007E25F4">
              <w:rPr>
                <w:rFonts w:ascii="Times New Roman" w:hAnsi="Times New Roman"/>
                <w:sz w:val="24"/>
                <w:szCs w:val="24"/>
              </w:rPr>
              <w:t xml:space="preserve"> в любое время с начала регистрации, указанного в извещении о проведении </w:t>
            </w:r>
            <w:r>
              <w:rPr>
                <w:rFonts w:ascii="Times New Roman" w:hAnsi="Times New Roman"/>
                <w:sz w:val="24"/>
                <w:szCs w:val="24"/>
              </w:rPr>
              <w:t>открытого запроса предложений в электронной форме</w:t>
            </w:r>
            <w:r w:rsidRPr="007E25F4">
              <w:rPr>
                <w:rFonts w:ascii="Times New Roman" w:hAnsi="Times New Roman"/>
                <w:sz w:val="24"/>
                <w:szCs w:val="24"/>
              </w:rPr>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r>
              <w:rPr>
                <w:rFonts w:ascii="Times New Roman" w:hAnsi="Times New Roman"/>
                <w:sz w:val="24"/>
                <w:szCs w:val="24"/>
              </w:rPr>
              <w:t xml:space="preserve">запросов предложений </w:t>
            </w:r>
            <w:r w:rsidRPr="007E25F4">
              <w:rPr>
                <w:rFonts w:ascii="Times New Roman" w:hAnsi="Times New Roman"/>
                <w:sz w:val="24"/>
                <w:szCs w:val="24"/>
              </w:rPr>
              <w:t xml:space="preserve"> в электронной форме на электронной торговой площадке </w:t>
            </w:r>
            <w:hyperlink r:id="rId16" w:history="1">
              <w:r w:rsidRPr="00105B0D">
                <w:rPr>
                  <w:rStyle w:val="a9"/>
                </w:rPr>
                <w:t>www.a-k-d.ru</w:t>
              </w:r>
            </w:hyperlink>
            <w:r w:rsidRPr="007E25F4">
              <w:rPr>
                <w:rFonts w:ascii="Times New Roman" w:hAnsi="Times New Roman"/>
                <w:sz w:val="24"/>
                <w:szCs w:val="24"/>
              </w:rPr>
              <w:t>, размещенном на указанном сайте.</w:t>
            </w:r>
          </w:p>
        </w:tc>
      </w:tr>
      <w:tr w:rsidR="00A26C83" w:rsidRPr="000D7DC0" w:rsidTr="00E321B6">
        <w:trPr>
          <w:trHeight w:val="248"/>
        </w:trPr>
        <w:tc>
          <w:tcPr>
            <w:tcW w:w="567" w:type="dxa"/>
            <w:tcBorders>
              <w:top w:val="single" w:sz="8" w:space="0" w:color="000000"/>
              <w:bottom w:val="single" w:sz="8" w:space="0" w:color="000000"/>
              <w:right w:val="single" w:sz="8" w:space="0" w:color="000000"/>
            </w:tcBorders>
          </w:tcPr>
          <w:p w:rsidR="00A26C83" w:rsidRDefault="00A26C83" w:rsidP="00E321B6">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E321B6">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C94532" w:rsidRDefault="00A26C83" w:rsidP="00E321B6">
            <w:pPr>
              <w:ind w:left="82" w:right="162"/>
              <w:jc w:val="both"/>
              <w:rPr>
                <w:rFonts w:ascii="Times New Roman" w:hAnsi="Times New Roman"/>
                <w:sz w:val="24"/>
                <w:szCs w:val="24"/>
              </w:rPr>
            </w:pPr>
            <w:r w:rsidRPr="00C94532">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7" w:history="1">
              <w:r w:rsidRPr="00105B0D">
                <w:rPr>
                  <w:rStyle w:val="a9"/>
                </w:rPr>
                <w:t>www.a-k-d.ru</w:t>
              </w:r>
            </w:hyperlink>
            <w:r w:rsidRPr="00C94532">
              <w:rPr>
                <w:rFonts w:ascii="Times New Roman" w:hAnsi="Times New Roman"/>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94532">
              <w:rPr>
                <w:rFonts w:ascii="Times New Roman" w:hAnsi="Times New Roman"/>
                <w:sz w:val="24"/>
                <w:szCs w:val="24"/>
              </w:rPr>
              <w:t>обнаружения повторной регистрации Участника размещения заказа</w:t>
            </w:r>
            <w:proofErr w:type="gramEnd"/>
            <w:r w:rsidRPr="00C94532">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Pr>
                <w:rFonts w:ascii="Times New Roman" w:hAnsi="Times New Roman"/>
                <w:sz w:val="24"/>
                <w:szCs w:val="24"/>
              </w:rPr>
              <w:t>запросе предложений</w:t>
            </w:r>
            <w:r w:rsidRPr="00C94532">
              <w:rPr>
                <w:rFonts w:ascii="Times New Roman" w:hAnsi="Times New Roman"/>
                <w:sz w:val="24"/>
                <w:szCs w:val="24"/>
              </w:rPr>
              <w:t>. Все пункты в Анкете должны быть заполнены.</w:t>
            </w:r>
          </w:p>
          <w:p w:rsidR="00A26C83" w:rsidRPr="00A3592F" w:rsidRDefault="00A26C83" w:rsidP="00E321B6">
            <w:pPr>
              <w:ind w:left="82" w:right="162"/>
              <w:jc w:val="both"/>
              <w:rPr>
                <w:rFonts w:ascii="Times New Roman" w:hAnsi="Times New Roman"/>
                <w:sz w:val="24"/>
                <w:szCs w:val="24"/>
              </w:rPr>
            </w:pPr>
            <w:proofErr w:type="gramStart"/>
            <w:r w:rsidRPr="00C94532">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94532">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w:t>
            </w:r>
            <w:r w:rsidRPr="00C94532">
              <w:rPr>
                <w:rFonts w:ascii="Times New Roman" w:hAnsi="Times New Roman"/>
                <w:sz w:val="24"/>
                <w:szCs w:val="24"/>
              </w:rPr>
              <w:lastRenderedPageBreak/>
              <w:t xml:space="preserve">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r>
              <w:rPr>
                <w:rFonts w:ascii="Times New Roman" w:hAnsi="Times New Roman"/>
                <w:sz w:val="24"/>
                <w:szCs w:val="24"/>
              </w:rPr>
              <w:t>запроса предложений в электронной форме</w:t>
            </w:r>
            <w:r w:rsidRPr="00C94532">
              <w:rPr>
                <w:rFonts w:ascii="Times New Roman" w:hAnsi="Times New Roman"/>
                <w:sz w:val="24"/>
                <w:szCs w:val="24"/>
              </w:rPr>
              <w:t xml:space="preserve"> в электронной форме.</w:t>
            </w:r>
          </w:p>
          <w:p w:rsidR="00A26C83" w:rsidRPr="00042178" w:rsidRDefault="00A26C83" w:rsidP="00E321B6">
            <w:pPr>
              <w:pStyle w:val="aa"/>
              <w:spacing w:before="0" w:after="0"/>
              <w:ind w:left="82" w:right="162"/>
              <w:jc w:val="both"/>
              <w:rPr>
                <w:szCs w:val="24"/>
                <w:lang w:eastAsia="ru-RU"/>
              </w:rPr>
            </w:pPr>
            <w:r w:rsidRPr="00042178">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42178" w:rsidRDefault="00A26C83" w:rsidP="00E321B6">
            <w:pPr>
              <w:pStyle w:val="aa"/>
              <w:spacing w:before="0" w:after="0"/>
              <w:ind w:left="82" w:right="162"/>
              <w:jc w:val="both"/>
              <w:rPr>
                <w:szCs w:val="24"/>
                <w:lang w:eastAsia="ru-RU"/>
              </w:rPr>
            </w:pPr>
            <w:r w:rsidRPr="00042178">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42178" w:rsidRDefault="00A26C83" w:rsidP="00E321B6">
            <w:pPr>
              <w:pStyle w:val="aa"/>
              <w:spacing w:before="0" w:after="0"/>
              <w:ind w:left="82" w:right="162"/>
              <w:jc w:val="both"/>
              <w:rPr>
                <w:szCs w:val="24"/>
                <w:lang w:eastAsia="ru-RU"/>
              </w:rPr>
            </w:pPr>
            <w:proofErr w:type="gramStart"/>
            <w:r w:rsidRPr="00042178">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42178">
              <w:rPr>
                <w:szCs w:val="24"/>
                <w:u w:val="single"/>
                <w:lang w:eastAsia="ru-RU"/>
              </w:rPr>
              <w:t>пункте 1 настоящей статьи</w:t>
            </w:r>
            <w:r w:rsidRPr="00042178">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42178">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42178" w:rsidRDefault="00A26C83" w:rsidP="00E321B6">
            <w:pPr>
              <w:pStyle w:val="aa"/>
              <w:spacing w:before="0" w:after="0"/>
              <w:ind w:left="82" w:right="162"/>
              <w:jc w:val="both"/>
              <w:rPr>
                <w:szCs w:val="24"/>
                <w:lang w:eastAsia="ru-RU"/>
              </w:rPr>
            </w:pPr>
            <w:r w:rsidRPr="00042178">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42178" w:rsidRDefault="00A26C83" w:rsidP="00E321B6">
            <w:pPr>
              <w:pStyle w:val="aa"/>
              <w:spacing w:before="0" w:after="0"/>
              <w:ind w:left="82" w:right="162"/>
              <w:jc w:val="both"/>
              <w:rPr>
                <w:szCs w:val="24"/>
                <w:lang w:eastAsia="ru-RU"/>
              </w:rPr>
            </w:pPr>
            <w:proofErr w:type="gramStart"/>
            <w:r w:rsidRPr="00042178">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42178">
              <w:rPr>
                <w:szCs w:val="24"/>
                <w:lang w:eastAsia="ru-RU"/>
              </w:rPr>
              <w:t xml:space="preserve"> В случае</w:t>
            </w:r>
            <w:proofErr w:type="gramStart"/>
            <w:r w:rsidRPr="00042178">
              <w:rPr>
                <w:szCs w:val="24"/>
                <w:lang w:eastAsia="ru-RU"/>
              </w:rPr>
              <w:t>,</w:t>
            </w:r>
            <w:proofErr w:type="gramEnd"/>
            <w:r w:rsidRPr="00042178">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C94532" w:rsidRDefault="00A26C83" w:rsidP="00E321B6">
            <w:pPr>
              <w:ind w:left="82" w:right="162"/>
              <w:jc w:val="both"/>
              <w:rPr>
                <w:rFonts w:ascii="Times New Roman" w:hAnsi="Times New Roman"/>
                <w:sz w:val="24"/>
                <w:szCs w:val="24"/>
              </w:rPr>
            </w:pPr>
            <w:r w:rsidRPr="00C94532">
              <w:rPr>
                <w:rFonts w:ascii="Times New Roman" w:hAnsi="Times New Roman"/>
                <w:sz w:val="24"/>
                <w:szCs w:val="24"/>
              </w:rPr>
              <w:t xml:space="preserve">5) копии документов, подтверждающих полномочия </w:t>
            </w:r>
            <w:r w:rsidRPr="00C94532">
              <w:rPr>
                <w:rFonts w:ascii="Times New Roman" w:hAnsi="Times New Roman"/>
                <w:sz w:val="24"/>
                <w:szCs w:val="24"/>
              </w:rPr>
              <w:lastRenderedPageBreak/>
              <w:t xml:space="preserve">руководителя. </w:t>
            </w:r>
            <w:proofErr w:type="gramStart"/>
            <w:r w:rsidRPr="00C94532">
              <w:rPr>
                <w:rFonts w:ascii="Times New Roman" w:hAnsi="Times New Roman"/>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регистрацию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руководителем или уполномоченным им лицом.</w:t>
            </w:r>
            <w:proofErr w:type="gramEnd"/>
            <w:r w:rsidRPr="00C94532">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E321B6">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E321B6">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E321B6">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Default="00A26C83" w:rsidP="00E321B6">
            <w:pPr>
              <w:pStyle w:val="afb"/>
              <w:ind w:left="141" w:right="142"/>
              <w:jc w:val="both"/>
            </w:pPr>
            <w:r>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Default="00A26C83" w:rsidP="00E321B6">
            <w:pPr>
              <w:pStyle w:val="afb"/>
              <w:ind w:left="141" w:right="142"/>
              <w:jc w:val="both"/>
            </w:pPr>
          </w:p>
          <w:p w:rsidR="00A26C83" w:rsidRPr="00585520" w:rsidRDefault="00A26C83" w:rsidP="00E321B6">
            <w:pPr>
              <w:pStyle w:val="afb"/>
              <w:ind w:left="141" w:right="142"/>
              <w:jc w:val="both"/>
            </w:pPr>
            <w:r>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t>в</w:t>
            </w:r>
            <w:proofErr w:type="gramEnd"/>
            <w:r>
              <w:t xml:space="preserve"> суммарно выполняющие более 5 % объема поставок, работ, услуг участником привлекаться не будут.</w:t>
            </w:r>
          </w:p>
        </w:tc>
      </w:tr>
      <w:tr w:rsidR="00A26C83" w:rsidRPr="000D7DC0" w:rsidTr="00E321B6">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E321B6">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E321B6">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EF5B57" w:rsidRDefault="00A26C83" w:rsidP="00E321B6">
            <w:pPr>
              <w:ind w:left="82" w:right="162"/>
              <w:jc w:val="both"/>
              <w:rPr>
                <w:rFonts w:ascii="Times New Roman" w:hAnsi="Times New Roman"/>
                <w:b/>
                <w:sz w:val="24"/>
                <w:szCs w:val="24"/>
              </w:rPr>
            </w:pPr>
            <w:r w:rsidRPr="00EF5B57">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990004" w:rsidRDefault="00A26C83" w:rsidP="00E321B6">
            <w:pPr>
              <w:ind w:left="82" w:right="162"/>
              <w:jc w:val="both"/>
              <w:rPr>
                <w:rFonts w:ascii="Times New Roman" w:hAnsi="Times New Roman"/>
                <w:b/>
                <w:sz w:val="24"/>
                <w:szCs w:val="24"/>
              </w:rPr>
            </w:pPr>
            <w:r w:rsidRPr="00990004">
              <w:rPr>
                <w:rFonts w:ascii="Times New Roman" w:hAnsi="Times New Roman"/>
                <w:b/>
                <w:sz w:val="24"/>
                <w:szCs w:val="24"/>
              </w:rPr>
              <w:t xml:space="preserve">Контактное лицо по приему заявок на ЭТП: </w:t>
            </w:r>
          </w:p>
          <w:p w:rsidR="00A26C83" w:rsidRPr="00990004" w:rsidRDefault="00A26C83" w:rsidP="00E321B6">
            <w:pPr>
              <w:ind w:left="82" w:right="162"/>
              <w:jc w:val="both"/>
              <w:rPr>
                <w:rFonts w:ascii="Times New Roman" w:hAnsi="Times New Roman"/>
                <w:b/>
                <w:sz w:val="24"/>
                <w:szCs w:val="24"/>
              </w:rPr>
            </w:pPr>
            <w:r w:rsidRPr="00990004">
              <w:rPr>
                <w:rFonts w:ascii="Times New Roman" w:hAnsi="Times New Roman"/>
                <w:b/>
                <w:sz w:val="24"/>
                <w:szCs w:val="24"/>
              </w:rPr>
              <w:t>Богданова Татьяна.</w:t>
            </w:r>
          </w:p>
          <w:p w:rsidR="00A26C83" w:rsidRPr="00EF5B57" w:rsidRDefault="00A26C83" w:rsidP="00E321B6">
            <w:pPr>
              <w:ind w:left="82" w:right="162"/>
              <w:jc w:val="both"/>
              <w:rPr>
                <w:rFonts w:ascii="Times New Roman" w:hAnsi="Times New Roman"/>
                <w:b/>
                <w:sz w:val="24"/>
                <w:szCs w:val="24"/>
              </w:rPr>
            </w:pPr>
            <w:r w:rsidRPr="00990004">
              <w:rPr>
                <w:rFonts w:ascii="Times New Roman" w:hAnsi="Times New Roman"/>
                <w:b/>
                <w:sz w:val="24"/>
                <w:szCs w:val="24"/>
              </w:rPr>
              <w:t>Телефон: 8 (495) 788-54-28.</w:t>
            </w:r>
          </w:p>
          <w:p w:rsidR="00A26C83" w:rsidRPr="00C94532" w:rsidRDefault="00A26C83" w:rsidP="00E321B6">
            <w:pPr>
              <w:ind w:left="82" w:right="162"/>
              <w:jc w:val="both"/>
              <w:rPr>
                <w:rFonts w:ascii="Times New Roman" w:hAnsi="Times New Roman"/>
                <w:sz w:val="24"/>
                <w:szCs w:val="24"/>
              </w:rPr>
            </w:pPr>
            <w:r w:rsidRPr="00EF5B57">
              <w:rPr>
                <w:rFonts w:ascii="Times New Roman" w:hAnsi="Times New Roman"/>
                <w:b/>
                <w:sz w:val="24"/>
                <w:szCs w:val="24"/>
              </w:rPr>
              <w:t>Адрес электронной почты:</w:t>
            </w:r>
            <w:r w:rsidRPr="00C94532">
              <w:rPr>
                <w:rFonts w:ascii="Times New Roman" w:hAnsi="Times New Roman"/>
                <w:sz w:val="24"/>
                <w:szCs w:val="24"/>
              </w:rPr>
              <w:t xml:space="preserve"> </w:t>
            </w:r>
            <w:hyperlink r:id="rId18" w:history="1">
              <w:r w:rsidRPr="00105B0D">
                <w:rPr>
                  <w:rStyle w:val="a9"/>
                </w:rPr>
                <w:t>info@a-k-d.ru</w:t>
              </w:r>
            </w:hyperlink>
          </w:p>
        </w:tc>
      </w:tr>
      <w:tr w:rsidR="00A26C83" w:rsidRPr="000D7DC0" w:rsidTr="00E321B6">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E321B6">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E321B6">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C65BE2" w:rsidRDefault="00A26C83" w:rsidP="00E321B6">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proofErr w:type="spellStart"/>
            <w:r>
              <w:rPr>
                <w:rFonts w:ascii="Times New Roman" w:eastAsia="Times New Roman" w:hAnsi="Times New Roman"/>
                <w:sz w:val="24"/>
                <w:szCs w:val="24"/>
                <w:lang w:eastAsia="ru-RU"/>
              </w:rPr>
              <w:t>Далур</w:t>
            </w:r>
            <w:proofErr w:type="spellEnd"/>
            <w:r w:rsidRPr="00C65BE2">
              <w:rPr>
                <w:rFonts w:ascii="Times New Roman" w:eastAsia="Times New Roman" w:hAnsi="Times New Roman"/>
                <w:sz w:val="24"/>
                <w:szCs w:val="24"/>
                <w:lang w:eastAsia="ru-RU"/>
              </w:rPr>
              <w:t>»</w:t>
            </w:r>
          </w:p>
          <w:p w:rsidR="00A26C83" w:rsidRPr="00C65BE2" w:rsidRDefault="00A26C83" w:rsidP="00E321B6">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A26C83" w:rsidRPr="00C65BE2" w:rsidRDefault="00A26C83" w:rsidP="00E321B6">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A26C83" w:rsidRPr="00C65BE2" w:rsidRDefault="00A26C83" w:rsidP="00E321B6">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A26C83" w:rsidRPr="00C65BE2" w:rsidRDefault="00A26C83" w:rsidP="00E321B6">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w:t>
            </w:r>
            <w:proofErr w:type="spellStart"/>
            <w:r w:rsidRPr="00C65BE2">
              <w:rPr>
                <w:rFonts w:ascii="Times New Roman" w:eastAsia="Times New Roman" w:hAnsi="Times New Roman"/>
                <w:sz w:val="24"/>
                <w:szCs w:val="24"/>
                <w:lang w:eastAsia="ru-RU"/>
              </w:rPr>
              <w:t>доб</w:t>
            </w:r>
            <w:proofErr w:type="spellEnd"/>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257</w:t>
            </w:r>
            <w:r w:rsidRPr="00C65BE2">
              <w:rPr>
                <w:rFonts w:ascii="Times New Roman" w:eastAsia="Times New Roman" w:hAnsi="Times New Roman"/>
                <w:sz w:val="24"/>
                <w:szCs w:val="24"/>
                <w:lang w:eastAsia="ru-RU"/>
              </w:rPr>
              <w:t>;</w:t>
            </w:r>
          </w:p>
          <w:p w:rsidR="00A26C83" w:rsidRPr="00C65BE2" w:rsidRDefault="00A26C83" w:rsidP="00E321B6">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19" w:history="1">
              <w:r w:rsidRPr="00E1742B">
                <w:rPr>
                  <w:rStyle w:val="a9"/>
                  <w:lang w:val="en-US" w:eastAsia="ru-RU"/>
                </w:rPr>
                <w:t>yukachev</w:t>
              </w:r>
              <w:r w:rsidRPr="00E1742B">
                <w:rPr>
                  <w:rStyle w:val="a9"/>
                  <w:lang w:eastAsia="ru-RU"/>
                </w:rPr>
                <w:t>@</w:t>
              </w:r>
              <w:r w:rsidRPr="00E1742B">
                <w:rPr>
                  <w:rStyle w:val="a9"/>
                  <w:lang w:val="en-US" w:eastAsia="ru-RU"/>
                </w:rPr>
                <w:t>dalur</w:t>
              </w:r>
              <w:r w:rsidRPr="00E1742B">
                <w:rPr>
                  <w:rStyle w:val="a9"/>
                  <w:lang w:eastAsia="ru-RU"/>
                </w:rPr>
                <w:t>.</w:t>
              </w:r>
              <w:r w:rsidRPr="00E1742B">
                <w:rPr>
                  <w:rStyle w:val="a9"/>
                  <w:lang w:val="en-US" w:eastAsia="ru-RU"/>
                </w:rPr>
                <w:t>ru</w:t>
              </w:r>
            </w:hyperlink>
            <w:r w:rsidRPr="00C65BE2">
              <w:rPr>
                <w:rFonts w:ascii="Times New Roman" w:eastAsia="Times New Roman" w:hAnsi="Times New Roman"/>
                <w:sz w:val="24"/>
                <w:szCs w:val="24"/>
                <w:lang w:eastAsia="ru-RU"/>
              </w:rPr>
              <w:t xml:space="preserve">  </w:t>
            </w:r>
          </w:p>
          <w:p w:rsidR="00A26C83" w:rsidRPr="00C65BE2" w:rsidRDefault="00A26C83" w:rsidP="00E321B6">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proofErr w:type="spellStart"/>
            <w:r>
              <w:rPr>
                <w:rFonts w:ascii="Times New Roman" w:eastAsia="Times New Roman" w:hAnsi="Times New Roman"/>
                <w:sz w:val="24"/>
                <w:szCs w:val="24"/>
                <w:lang w:eastAsia="ru-RU"/>
              </w:rPr>
              <w:t>Юкачев</w:t>
            </w:r>
            <w:proofErr w:type="spellEnd"/>
            <w:r>
              <w:rPr>
                <w:rFonts w:ascii="Times New Roman" w:eastAsia="Times New Roman" w:hAnsi="Times New Roman"/>
                <w:sz w:val="24"/>
                <w:szCs w:val="24"/>
                <w:lang w:eastAsia="ru-RU"/>
              </w:rPr>
              <w:t xml:space="preserve"> Александр Сергеевич</w:t>
            </w:r>
            <w:r w:rsidRPr="00C65BE2">
              <w:rPr>
                <w:rFonts w:ascii="Times New Roman" w:eastAsia="Times New Roman" w:hAnsi="Times New Roman"/>
                <w:sz w:val="24"/>
                <w:szCs w:val="24"/>
                <w:lang w:eastAsia="ru-RU"/>
              </w:rPr>
              <w:t xml:space="preserve"> </w:t>
            </w:r>
          </w:p>
          <w:p w:rsidR="00A26C83" w:rsidRPr="00A3592F" w:rsidRDefault="00A26C83" w:rsidP="00E321B6">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lastRenderedPageBreak/>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A26C83" w:rsidRPr="000D7DC0" w:rsidRDefault="00A26C83" w:rsidP="00A26C83">
      <w:pPr>
        <w:pStyle w:val="af6"/>
        <w:rPr>
          <w:rFonts w:ascii="Times New Roman" w:hAnsi="Times New Roman"/>
          <w:b/>
          <w:color w:val="000000"/>
          <w:sz w:val="24"/>
          <w:szCs w:val="24"/>
        </w:rPr>
      </w:pP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A26C83" w:rsidRPr="000F2E66" w:rsidTr="00E321B6">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E321B6">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E321B6">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spellStart"/>
            <w:proofErr w:type="gramStart"/>
            <w:r w:rsidRPr="000F2E66">
              <w:rPr>
                <w:rFonts w:ascii="Times New Roman" w:eastAsia="Times New Roman" w:hAnsi="Times New Roman"/>
                <w:b/>
                <w:bCs/>
                <w:color w:val="000000"/>
                <w:sz w:val="24"/>
                <w:szCs w:val="24"/>
                <w:lang w:eastAsia="ru-RU"/>
              </w:rPr>
              <w:t>п</w:t>
            </w:r>
            <w:proofErr w:type="spellEnd"/>
            <w:proofErr w:type="gramEnd"/>
            <w:r w:rsidRPr="000F2E66">
              <w:rPr>
                <w:rFonts w:ascii="Times New Roman" w:eastAsia="Times New Roman" w:hAnsi="Times New Roman"/>
                <w:b/>
                <w:bCs/>
                <w:color w:val="000000"/>
                <w:sz w:val="24"/>
                <w:szCs w:val="24"/>
                <w:lang w:eastAsia="ru-RU"/>
              </w:rPr>
              <w:t>/</w:t>
            </w:r>
            <w:proofErr w:type="spellStart"/>
            <w:r w:rsidRPr="000F2E66">
              <w:rPr>
                <w:rFonts w:ascii="Times New Roman" w:eastAsia="Times New Roman" w:hAnsi="Times New Roman"/>
                <w:b/>
                <w:bCs/>
                <w:color w:val="000000"/>
                <w:sz w:val="24"/>
                <w:szCs w:val="24"/>
                <w:lang w:eastAsia="ru-RU"/>
              </w:rPr>
              <w:t>п</w:t>
            </w:r>
            <w:proofErr w:type="spellEnd"/>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E321B6">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E321B6">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E321B6">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E321B6">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E321B6">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E321B6">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E321B6">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E321B6">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E321B6">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26C83" w:rsidRPr="000F2E66" w:rsidRDefault="00A26C83" w:rsidP="00A26C83">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26C83" w:rsidRPr="000F2E66" w:rsidRDefault="00A26C83" w:rsidP="00A26C83">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A26C83" w:rsidRPr="000F2E66" w:rsidRDefault="00A26C83" w:rsidP="00A26C83">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A26C83" w:rsidRPr="000F2E66" w:rsidRDefault="00A26C83" w:rsidP="00A26C83">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w:t>
      </w:r>
      <w:proofErr w:type="gramStart"/>
      <w:r w:rsidRPr="000F2E66">
        <w:rPr>
          <w:rFonts w:ascii="Times New Roman" w:eastAsia="Times New Roman" w:hAnsi="Times New Roman"/>
          <w:color w:val="000000"/>
          <w:sz w:val="24"/>
          <w:szCs w:val="24"/>
          <w:lang w:bidi="en-US"/>
        </w:rPr>
        <w:t>1</w:t>
      </w:r>
      <w:proofErr w:type="gramEnd"/>
      <w:r w:rsidRPr="000F2E66">
        <w:rPr>
          <w:rFonts w:ascii="Times New Roman" w:eastAsia="Times New Roman" w:hAnsi="Times New Roman"/>
          <w:color w:val="000000"/>
          <w:sz w:val="24"/>
          <w:szCs w:val="24"/>
          <w:lang w:bidi="en-US"/>
        </w:rPr>
        <w:t xml:space="preserve"> – предложение Участника,</w:t>
      </w:r>
    </w:p>
    <w:p w:rsidR="00A26C83" w:rsidRPr="000F2E66" w:rsidRDefault="00A26C83" w:rsidP="00A26C83">
      <w:pPr>
        <w:spacing w:after="0" w:line="240" w:lineRule="auto"/>
        <w:ind w:firstLine="19"/>
        <w:jc w:val="both"/>
        <w:rPr>
          <w:rFonts w:ascii="Times New Roman" w:eastAsia="Times New Roman" w:hAnsi="Times New Roman"/>
          <w:color w:val="000000"/>
          <w:sz w:val="24"/>
          <w:szCs w:val="24"/>
          <w:lang w:bidi="en-US"/>
        </w:rPr>
      </w:pPr>
      <w:proofErr w:type="gramStart"/>
      <w:r w:rsidRPr="000F2E66">
        <w:rPr>
          <w:rFonts w:ascii="Times New Roman" w:eastAsia="Times New Roman" w:hAnsi="Times New Roman"/>
          <w:color w:val="000000"/>
          <w:sz w:val="24"/>
          <w:szCs w:val="24"/>
          <w:lang w:bidi="en-US"/>
        </w:rPr>
        <w:t>СМ</w:t>
      </w:r>
      <w:proofErr w:type="gramEnd"/>
      <w:r w:rsidRPr="000F2E66">
        <w:rPr>
          <w:rFonts w:ascii="Times New Roman" w:eastAsia="Times New Roman" w:hAnsi="Times New Roman"/>
          <w:color w:val="000000"/>
          <w:sz w:val="24"/>
          <w:szCs w:val="24"/>
          <w:lang w:bidi="en-US"/>
        </w:rPr>
        <w:t xml:space="preserve"> – лучшее предложение. </w:t>
      </w:r>
    </w:p>
    <w:p w:rsidR="00A26C83" w:rsidRPr="000F2E66" w:rsidRDefault="00A26C83" w:rsidP="00A26C83">
      <w:pPr>
        <w:spacing w:after="0" w:line="240" w:lineRule="auto"/>
        <w:ind w:firstLine="19"/>
        <w:rPr>
          <w:rFonts w:ascii="Times New Roman" w:eastAsia="Times New Roman" w:hAnsi="Times New Roman"/>
          <w:color w:val="000000"/>
          <w:sz w:val="24"/>
          <w:szCs w:val="24"/>
          <w:highlight w:val="yellow"/>
          <w:lang w:bidi="en-US"/>
        </w:rPr>
      </w:pPr>
    </w:p>
    <w:p w:rsidR="00A26C83" w:rsidRDefault="00A26C83" w:rsidP="00A26C83">
      <w:pPr>
        <w:rPr>
          <w:rFonts w:ascii="Times New Roman" w:hAnsi="Times New Roman"/>
          <w:sz w:val="24"/>
          <w:szCs w:val="24"/>
        </w:rPr>
        <w:sectPr w:rsidR="00A26C83" w:rsidSect="00744E21">
          <w:headerReference w:type="default" r:id="rId20"/>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A26C83" w:rsidRPr="000D7DC0" w:rsidTr="00E321B6">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E321B6">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spellStart"/>
            <w:r w:rsidRPr="000D7DC0">
              <w:rPr>
                <w:rFonts w:ascii="Times New Roman" w:hAnsi="Times New Roman"/>
                <w:b/>
                <w:color w:val="000000"/>
                <w:sz w:val="24"/>
                <w:szCs w:val="24"/>
              </w:rPr>
              <w:t>п\</w:t>
            </w:r>
            <w:proofErr w:type="gramStart"/>
            <w:r w:rsidRPr="000D7DC0">
              <w:rPr>
                <w:rFonts w:ascii="Times New Roman" w:hAnsi="Times New Roman"/>
                <w:b/>
                <w:color w:val="000000"/>
                <w:sz w:val="24"/>
                <w:szCs w:val="24"/>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E321B6">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E321B6">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E321B6">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E321B6">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w:t>
      </w:r>
      <w:proofErr w:type="spellStart"/>
      <w:r w:rsidRPr="000D7DC0">
        <w:rPr>
          <w:rFonts w:ascii="Times New Roman" w:hAnsi="Times New Roman"/>
          <w:color w:val="000000"/>
          <w:sz w:val="24"/>
          <w:szCs w:val="24"/>
        </w:rPr>
        <w:t>e-mail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 xml:space="preserve">Корреспонденцию в наш адрес просим направлять по адресу: ______________________________________, факс ________ , </w:t>
      </w:r>
      <w:proofErr w:type="spellStart"/>
      <w:r w:rsidRPr="000D7DC0">
        <w:rPr>
          <w:rFonts w:ascii="Times New Roman" w:hAnsi="Times New Roman"/>
          <w:color w:val="000000"/>
          <w:sz w:val="24"/>
          <w:szCs w:val="24"/>
        </w:rPr>
        <w:t>e-mail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 xml:space="preserve">15. К настоящей заявке прилагаются документы согласно описи на </w:t>
      </w:r>
      <w:proofErr w:type="spellStart"/>
      <w:r w:rsidRPr="000D7DC0">
        <w:rPr>
          <w:rFonts w:ascii="Times New Roman" w:hAnsi="Times New Roman"/>
          <w:color w:val="000000"/>
          <w:sz w:val="24"/>
          <w:szCs w:val="24"/>
        </w:rPr>
        <w:t>_____лист</w:t>
      </w:r>
      <w:proofErr w:type="spellEnd"/>
      <w:r w:rsidRPr="000D7DC0">
        <w:rPr>
          <w:rFonts w:ascii="Times New Roman" w:hAnsi="Times New Roman"/>
          <w:color w:val="000000"/>
          <w:sz w:val="24"/>
          <w:szCs w:val="24"/>
        </w:rPr>
        <w:t>.</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1"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1"/>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A26C83" w:rsidP="00A26C83">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26C83" w:rsidRPr="000D7DC0" w:rsidTr="00E321B6">
        <w:tc>
          <w:tcPr>
            <w:tcW w:w="6808" w:type="dxa"/>
          </w:tcPr>
          <w:p w:rsidR="00A26C83" w:rsidRPr="000D7DC0" w:rsidRDefault="00A26C83" w:rsidP="00E321B6">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E321B6">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E321B6">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E321B6">
            <w:pPr>
              <w:spacing w:after="0" w:line="240" w:lineRule="auto"/>
              <w:rPr>
                <w:rFonts w:ascii="Times New Roman" w:hAnsi="Times New Roman"/>
                <w:b/>
                <w:color w:val="000000"/>
                <w:sz w:val="24"/>
                <w:szCs w:val="24"/>
              </w:rPr>
            </w:pPr>
          </w:p>
        </w:tc>
      </w:tr>
      <w:tr w:rsidR="00A26C83" w:rsidRPr="000D7DC0" w:rsidTr="00E321B6">
        <w:tc>
          <w:tcPr>
            <w:tcW w:w="6808" w:type="dxa"/>
          </w:tcPr>
          <w:p w:rsidR="00A26C83" w:rsidRPr="000D7DC0" w:rsidRDefault="00A26C83" w:rsidP="00E321B6">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E321B6">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E321B6">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E321B6">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E321B6">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E321B6">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E321B6">
        <w:tc>
          <w:tcPr>
            <w:tcW w:w="6808" w:type="dxa"/>
            <w:tcBorders>
              <w:top w:val="nil"/>
              <w:bottom w:val="nil"/>
            </w:tcBorders>
          </w:tcPr>
          <w:p w:rsidR="00A26C83" w:rsidRPr="000D7DC0" w:rsidRDefault="00A26C83" w:rsidP="00E321B6">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0D7DC0">
              <w:rPr>
                <w:rFonts w:ascii="Times New Roman" w:hAnsi="Times New Roman"/>
                <w:color w:val="000000"/>
                <w:sz w:val="24"/>
                <w:szCs w:val="24"/>
              </w:rPr>
              <w:t>на</w:t>
            </w:r>
            <w:proofErr w:type="gramEnd"/>
            <w:r w:rsidRPr="000D7DC0">
              <w:rPr>
                <w:rFonts w:ascii="Times New Roman" w:hAnsi="Times New Roman"/>
                <w:color w:val="000000"/>
                <w:sz w:val="24"/>
                <w:szCs w:val="24"/>
              </w:rPr>
              <w:t xml:space="preserve"> основании выписки из реестра акционеров)</w:t>
            </w:r>
          </w:p>
          <w:p w:rsidR="00A26C83" w:rsidRPr="000D7DC0" w:rsidRDefault="00A26C83" w:rsidP="00E321B6">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E321B6">
            <w:pPr>
              <w:spacing w:after="0" w:line="240" w:lineRule="auto"/>
              <w:rPr>
                <w:rFonts w:ascii="Times New Roman" w:hAnsi="Times New Roman"/>
                <w:b/>
                <w:color w:val="000000"/>
                <w:sz w:val="24"/>
                <w:szCs w:val="24"/>
              </w:rPr>
            </w:pPr>
          </w:p>
        </w:tc>
      </w:tr>
      <w:tr w:rsidR="00A26C83" w:rsidRPr="000D7DC0" w:rsidTr="00E321B6">
        <w:tc>
          <w:tcPr>
            <w:tcW w:w="6808" w:type="dxa"/>
            <w:tcBorders>
              <w:top w:val="nil"/>
              <w:bottom w:val="nil"/>
            </w:tcBorders>
          </w:tcPr>
          <w:p w:rsidR="00A26C83" w:rsidRPr="000D7DC0" w:rsidRDefault="00A26C83" w:rsidP="00E321B6">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E321B6">
            <w:pPr>
              <w:spacing w:after="0" w:line="240" w:lineRule="auto"/>
              <w:rPr>
                <w:rFonts w:ascii="Times New Roman" w:hAnsi="Times New Roman"/>
                <w:b/>
                <w:color w:val="000000"/>
                <w:sz w:val="24"/>
                <w:szCs w:val="24"/>
              </w:rPr>
            </w:pPr>
          </w:p>
        </w:tc>
      </w:tr>
      <w:tr w:rsidR="00A26C83" w:rsidRPr="000D7DC0" w:rsidTr="00E321B6">
        <w:tc>
          <w:tcPr>
            <w:tcW w:w="6808" w:type="dxa"/>
            <w:tcBorders>
              <w:top w:val="nil"/>
              <w:bottom w:val="nil"/>
            </w:tcBorders>
          </w:tcPr>
          <w:p w:rsidR="00A26C83" w:rsidRPr="000D7DC0" w:rsidRDefault="00A26C83" w:rsidP="00E321B6">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E321B6">
            <w:pPr>
              <w:spacing w:after="0" w:line="240" w:lineRule="auto"/>
              <w:rPr>
                <w:rFonts w:ascii="Times New Roman" w:hAnsi="Times New Roman"/>
                <w:b/>
                <w:color w:val="000000"/>
                <w:sz w:val="24"/>
                <w:szCs w:val="24"/>
              </w:rPr>
            </w:pPr>
          </w:p>
        </w:tc>
      </w:tr>
      <w:tr w:rsidR="00A26C83" w:rsidRPr="000D7DC0" w:rsidTr="00E321B6">
        <w:tc>
          <w:tcPr>
            <w:tcW w:w="6808" w:type="dxa"/>
            <w:tcBorders>
              <w:top w:val="nil"/>
            </w:tcBorders>
          </w:tcPr>
          <w:p w:rsidR="00A26C83" w:rsidRPr="000D7DC0" w:rsidRDefault="00A26C83" w:rsidP="00E321B6">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E321B6">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E321B6">
            <w:pPr>
              <w:spacing w:after="0" w:line="240" w:lineRule="auto"/>
              <w:rPr>
                <w:rFonts w:ascii="Times New Roman" w:hAnsi="Times New Roman"/>
                <w:b/>
                <w:color w:val="000000"/>
                <w:sz w:val="24"/>
                <w:szCs w:val="24"/>
              </w:rPr>
            </w:pPr>
          </w:p>
        </w:tc>
      </w:tr>
      <w:tr w:rsidR="00A26C83" w:rsidRPr="000D7DC0" w:rsidTr="00E321B6">
        <w:tc>
          <w:tcPr>
            <w:tcW w:w="6808" w:type="dxa"/>
            <w:tcBorders>
              <w:top w:val="nil"/>
            </w:tcBorders>
          </w:tcPr>
          <w:p w:rsidR="00A26C83" w:rsidRPr="000D7DC0" w:rsidRDefault="00A26C83" w:rsidP="00E321B6">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lastRenderedPageBreak/>
              <w:t>ИНН, КПП, ОГРН, ОКПО Участника</w:t>
            </w:r>
          </w:p>
        </w:tc>
        <w:tc>
          <w:tcPr>
            <w:tcW w:w="3020" w:type="dxa"/>
          </w:tcPr>
          <w:p w:rsidR="00A26C83" w:rsidRPr="000D7DC0" w:rsidRDefault="00A26C83" w:rsidP="00E321B6">
            <w:pPr>
              <w:spacing w:after="0" w:line="240" w:lineRule="auto"/>
              <w:rPr>
                <w:rFonts w:ascii="Times New Roman" w:hAnsi="Times New Roman"/>
                <w:b/>
                <w:color w:val="000000"/>
                <w:sz w:val="24"/>
                <w:szCs w:val="24"/>
              </w:rPr>
            </w:pPr>
          </w:p>
        </w:tc>
      </w:tr>
      <w:tr w:rsidR="00A26C83" w:rsidRPr="000D7DC0" w:rsidTr="00E321B6">
        <w:trPr>
          <w:trHeight w:val="1507"/>
        </w:trPr>
        <w:tc>
          <w:tcPr>
            <w:tcW w:w="9828" w:type="dxa"/>
            <w:gridSpan w:val="2"/>
            <w:tcBorders>
              <w:top w:val="nil"/>
              <w:left w:val="nil"/>
              <w:right w:val="nil"/>
            </w:tcBorders>
          </w:tcPr>
          <w:p w:rsidR="00A26C83" w:rsidRPr="0086239C" w:rsidRDefault="00A26C83" w:rsidP="00E321B6">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E321B6">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E321B6">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E321B6">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E321B6">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E321B6">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E321B6">
        <w:trPr>
          <w:cantSplit/>
          <w:trHeight w:val="132"/>
        </w:trPr>
        <w:tc>
          <w:tcPr>
            <w:tcW w:w="6808" w:type="dxa"/>
            <w:vMerge w:val="restart"/>
          </w:tcPr>
          <w:p w:rsidR="00A26C83" w:rsidRPr="000D7DC0" w:rsidRDefault="00A26C83" w:rsidP="00E321B6">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A26C83" w:rsidRPr="000D7DC0" w:rsidRDefault="00A26C83" w:rsidP="00E321B6">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E321B6">
        <w:trPr>
          <w:cantSplit/>
          <w:trHeight w:val="501"/>
        </w:trPr>
        <w:tc>
          <w:tcPr>
            <w:tcW w:w="6808" w:type="dxa"/>
            <w:vMerge/>
          </w:tcPr>
          <w:p w:rsidR="00A26C83" w:rsidRPr="000D7DC0" w:rsidRDefault="00A26C83" w:rsidP="00E321B6">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E321B6">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E321B6">
        <w:trPr>
          <w:cantSplit/>
          <w:trHeight w:val="69"/>
        </w:trPr>
        <w:tc>
          <w:tcPr>
            <w:tcW w:w="6808" w:type="dxa"/>
            <w:vMerge w:val="restart"/>
          </w:tcPr>
          <w:p w:rsidR="00A26C83" w:rsidRPr="000D7DC0" w:rsidRDefault="00A26C83" w:rsidP="00E321B6">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A26C83" w:rsidRPr="000D7DC0" w:rsidRDefault="00A26C83" w:rsidP="00E321B6">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E321B6">
        <w:trPr>
          <w:cantSplit/>
          <w:trHeight w:val="67"/>
        </w:trPr>
        <w:tc>
          <w:tcPr>
            <w:tcW w:w="6808" w:type="dxa"/>
            <w:vMerge/>
          </w:tcPr>
          <w:p w:rsidR="00A26C83" w:rsidRPr="000D7DC0" w:rsidRDefault="00A26C83" w:rsidP="00E321B6">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E321B6">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E321B6">
        <w:trPr>
          <w:cantSplit/>
          <w:trHeight w:val="67"/>
        </w:trPr>
        <w:tc>
          <w:tcPr>
            <w:tcW w:w="6808" w:type="dxa"/>
            <w:vMerge/>
          </w:tcPr>
          <w:p w:rsidR="00A26C83" w:rsidRPr="000D7DC0" w:rsidRDefault="00A26C83" w:rsidP="00E321B6">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E321B6">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E321B6">
        <w:trPr>
          <w:cantSplit/>
          <w:trHeight w:val="474"/>
        </w:trPr>
        <w:tc>
          <w:tcPr>
            <w:tcW w:w="6808" w:type="dxa"/>
            <w:vMerge/>
          </w:tcPr>
          <w:p w:rsidR="00A26C83" w:rsidRPr="000D7DC0" w:rsidRDefault="00A26C83" w:rsidP="00E321B6">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E321B6">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E321B6">
        <w:trPr>
          <w:cantSplit/>
          <w:trHeight w:val="67"/>
        </w:trPr>
        <w:tc>
          <w:tcPr>
            <w:tcW w:w="6808" w:type="dxa"/>
            <w:tcBorders>
              <w:bottom w:val="nil"/>
            </w:tcBorders>
          </w:tcPr>
          <w:p w:rsidR="00A26C83" w:rsidRPr="000D7DC0" w:rsidRDefault="00A26C83" w:rsidP="00E321B6">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rPr>
          <w:trHeight w:val="67"/>
        </w:trPr>
        <w:tc>
          <w:tcPr>
            <w:tcW w:w="6808" w:type="dxa"/>
            <w:tcBorders>
              <w:top w:val="nil"/>
              <w:bottom w:val="nil"/>
            </w:tcBorders>
          </w:tcPr>
          <w:p w:rsidR="00A26C83" w:rsidRPr="000D7DC0" w:rsidRDefault="00A26C83" w:rsidP="00E321B6">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rPr>
          <w:trHeight w:val="67"/>
        </w:trPr>
        <w:tc>
          <w:tcPr>
            <w:tcW w:w="6808" w:type="dxa"/>
            <w:tcBorders>
              <w:top w:val="nil"/>
              <w:bottom w:val="nil"/>
            </w:tcBorders>
          </w:tcPr>
          <w:p w:rsidR="00A26C83" w:rsidRPr="000D7DC0" w:rsidRDefault="00A26C83" w:rsidP="00E321B6">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rPr>
          <w:trHeight w:val="67"/>
        </w:trPr>
        <w:tc>
          <w:tcPr>
            <w:tcW w:w="6808" w:type="dxa"/>
            <w:tcBorders>
              <w:top w:val="nil"/>
              <w:bottom w:val="nil"/>
            </w:tcBorders>
          </w:tcPr>
          <w:p w:rsidR="00A26C83" w:rsidRPr="000D7DC0" w:rsidRDefault="00A26C83" w:rsidP="00E321B6">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rPr>
          <w:trHeight w:val="67"/>
        </w:trPr>
        <w:tc>
          <w:tcPr>
            <w:tcW w:w="6808" w:type="dxa"/>
            <w:tcBorders>
              <w:top w:val="nil"/>
            </w:tcBorders>
          </w:tcPr>
          <w:p w:rsidR="00A26C83" w:rsidRPr="000D7DC0" w:rsidRDefault="00A26C83" w:rsidP="00E321B6">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rPr>
          <w:trHeight w:val="67"/>
        </w:trPr>
        <w:tc>
          <w:tcPr>
            <w:tcW w:w="9828" w:type="dxa"/>
            <w:gridSpan w:val="2"/>
            <w:tcBorders>
              <w:left w:val="nil"/>
              <w:right w:val="nil"/>
            </w:tcBorders>
          </w:tcPr>
          <w:p w:rsidR="00A26C83" w:rsidRPr="000D7DC0" w:rsidRDefault="00A26C83" w:rsidP="00E321B6">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E321B6">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E321B6">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E321B6">
        <w:trPr>
          <w:trHeight w:val="67"/>
        </w:trPr>
        <w:tc>
          <w:tcPr>
            <w:tcW w:w="6808" w:type="dxa"/>
          </w:tcPr>
          <w:p w:rsidR="00A26C83" w:rsidRPr="000D7DC0" w:rsidRDefault="00A26C83" w:rsidP="00E321B6">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rPr>
          <w:trHeight w:val="1925"/>
        </w:trPr>
        <w:tc>
          <w:tcPr>
            <w:tcW w:w="6808" w:type="dxa"/>
          </w:tcPr>
          <w:p w:rsidR="00A26C83" w:rsidRPr="000D7DC0" w:rsidRDefault="00A26C83" w:rsidP="00E321B6">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E321B6">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0D7DC0">
              <w:rPr>
                <w:rFonts w:ascii="Times New Roman" w:hAnsi="Times New Roman"/>
                <w:i/>
                <w:color w:val="000000"/>
                <w:sz w:val="24"/>
                <w:szCs w:val="24"/>
              </w:rPr>
              <w:t>аффилированных</w:t>
            </w:r>
            <w:proofErr w:type="spellEnd"/>
            <w:r w:rsidRPr="000D7DC0">
              <w:rPr>
                <w:rFonts w:ascii="Times New Roman" w:hAnsi="Times New Roman"/>
                <w:i/>
                <w:color w:val="000000"/>
                <w:sz w:val="24"/>
                <w:szCs w:val="24"/>
              </w:rPr>
              <w:t xml:space="preserve"> лицах (в соответствии с определением понятия «</w:t>
            </w:r>
            <w:proofErr w:type="spellStart"/>
            <w:r w:rsidRPr="000D7DC0">
              <w:rPr>
                <w:rFonts w:ascii="Times New Roman" w:hAnsi="Times New Roman"/>
                <w:i/>
                <w:color w:val="000000"/>
                <w:sz w:val="24"/>
                <w:szCs w:val="24"/>
              </w:rPr>
              <w:t>аффилированного</w:t>
            </w:r>
            <w:proofErr w:type="spellEnd"/>
            <w:r w:rsidRPr="000D7DC0">
              <w:rPr>
                <w:rFonts w:ascii="Times New Roman" w:hAnsi="Times New Roman"/>
                <w:i/>
                <w:color w:val="000000"/>
                <w:sz w:val="24"/>
                <w:szCs w:val="24"/>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rPr>
          <w:trHeight w:val="1064"/>
        </w:trPr>
        <w:tc>
          <w:tcPr>
            <w:tcW w:w="6808" w:type="dxa"/>
          </w:tcPr>
          <w:p w:rsidR="00A26C83" w:rsidRPr="000D7DC0" w:rsidRDefault="00A26C83" w:rsidP="00E321B6">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9. Орган управления Участника размещения заказа – юридического лица, уполномоченный на одобрение сделки, право на </w:t>
            </w:r>
            <w:proofErr w:type="gramStart"/>
            <w:r w:rsidRPr="000D7DC0">
              <w:rPr>
                <w:rFonts w:ascii="Times New Roman" w:hAnsi="Times New Roman"/>
                <w:b/>
                <w:color w:val="000000"/>
                <w:sz w:val="24"/>
                <w:szCs w:val="24"/>
              </w:rPr>
              <w:t>заключение</w:t>
            </w:r>
            <w:proofErr w:type="gramEnd"/>
            <w:r w:rsidRPr="000D7DC0">
              <w:rPr>
                <w:rFonts w:ascii="Times New Roman" w:hAnsi="Times New Roman"/>
                <w:b/>
                <w:color w:val="000000"/>
                <w:sz w:val="24"/>
                <w:szCs w:val="24"/>
              </w:rPr>
              <w:t xml:space="preserve">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E321B6">
            <w:pPr>
              <w:spacing w:after="0" w:line="240" w:lineRule="auto"/>
              <w:rPr>
                <w:rFonts w:ascii="Times New Roman" w:hAnsi="Times New Roman"/>
                <w:color w:val="000000"/>
                <w:sz w:val="24"/>
                <w:szCs w:val="24"/>
              </w:rPr>
            </w:pPr>
          </w:p>
        </w:tc>
      </w:tr>
      <w:tr w:rsidR="00A26C83" w:rsidRPr="000D7DC0" w:rsidTr="00E321B6">
        <w:trPr>
          <w:trHeight w:val="603"/>
        </w:trPr>
        <w:tc>
          <w:tcPr>
            <w:tcW w:w="6808" w:type="dxa"/>
          </w:tcPr>
          <w:p w:rsidR="00A26C83" w:rsidRPr="000D7DC0" w:rsidRDefault="00A26C83" w:rsidP="00E321B6">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E321B6">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w:t>
      </w:r>
      <w:proofErr w:type="spellStart"/>
      <w:r w:rsidRPr="000D7DC0">
        <w:rPr>
          <w:rFonts w:ascii="Times New Roman" w:hAnsi="Times New Roman"/>
          <w:color w:val="000000"/>
          <w:sz w:val="24"/>
          <w:szCs w:val="24"/>
        </w:rPr>
        <w:t>заказа:____________________________________________________</w:t>
      </w:r>
      <w:proofErr w:type="spellEnd"/>
      <w:r w:rsidRPr="000D7DC0">
        <w:rPr>
          <w:rFonts w:ascii="Times New Roman" w:hAnsi="Times New Roman"/>
          <w:color w:val="000000"/>
          <w:sz w:val="24"/>
          <w:szCs w:val="24"/>
        </w:rPr>
        <w:t xml:space="preserve">,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A26C83" w:rsidRPr="000D7DC0" w:rsidTr="00E321B6">
        <w:tc>
          <w:tcPr>
            <w:tcW w:w="1175" w:type="dxa"/>
          </w:tcPr>
          <w:p w:rsidR="00A26C83" w:rsidRPr="000D7DC0" w:rsidRDefault="00A26C83" w:rsidP="00E321B6">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spellStart"/>
            <w:proofErr w:type="gramStart"/>
            <w:r w:rsidRPr="000D7DC0">
              <w:rPr>
                <w:rFonts w:ascii="Times New Roman" w:hAnsi="Times New Roman"/>
                <w:color w:val="000000"/>
                <w:sz w:val="24"/>
                <w:szCs w:val="24"/>
              </w:rPr>
              <w:t>п</w:t>
            </w:r>
            <w:proofErr w:type="spellEnd"/>
            <w:proofErr w:type="gramEnd"/>
            <w:r w:rsidRPr="000D7DC0">
              <w:rPr>
                <w:rFonts w:ascii="Times New Roman" w:hAnsi="Times New Roman"/>
                <w:color w:val="000000"/>
                <w:sz w:val="24"/>
                <w:szCs w:val="24"/>
              </w:rPr>
              <w:t>/</w:t>
            </w:r>
            <w:proofErr w:type="spellStart"/>
            <w:r w:rsidRPr="000D7DC0">
              <w:rPr>
                <w:rFonts w:ascii="Times New Roman" w:hAnsi="Times New Roman"/>
                <w:color w:val="000000"/>
                <w:sz w:val="24"/>
                <w:szCs w:val="24"/>
              </w:rPr>
              <w:t>п</w:t>
            </w:r>
            <w:proofErr w:type="spellEnd"/>
          </w:p>
        </w:tc>
        <w:tc>
          <w:tcPr>
            <w:tcW w:w="2703" w:type="dxa"/>
          </w:tcPr>
          <w:p w:rsidR="00A26C83" w:rsidRPr="000D7DC0" w:rsidRDefault="00A26C83" w:rsidP="00E321B6">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E321B6">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E321B6">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E321B6">
        <w:tc>
          <w:tcPr>
            <w:tcW w:w="1175" w:type="dxa"/>
          </w:tcPr>
          <w:p w:rsidR="00A26C83" w:rsidRPr="000D7DC0" w:rsidRDefault="00A26C83" w:rsidP="00E321B6">
            <w:pPr>
              <w:spacing w:after="0" w:line="240" w:lineRule="auto"/>
              <w:jc w:val="center"/>
              <w:rPr>
                <w:rFonts w:ascii="Times New Roman" w:hAnsi="Times New Roman"/>
                <w:color w:val="000000"/>
                <w:sz w:val="24"/>
                <w:szCs w:val="24"/>
              </w:rPr>
            </w:pPr>
          </w:p>
        </w:tc>
        <w:tc>
          <w:tcPr>
            <w:tcW w:w="2703" w:type="dxa"/>
          </w:tcPr>
          <w:p w:rsidR="00A26C83" w:rsidRPr="000D7DC0" w:rsidRDefault="00A26C83" w:rsidP="00E321B6">
            <w:pPr>
              <w:spacing w:after="0" w:line="240" w:lineRule="auto"/>
              <w:jc w:val="center"/>
              <w:rPr>
                <w:rFonts w:ascii="Times New Roman" w:hAnsi="Times New Roman"/>
                <w:color w:val="000000"/>
                <w:sz w:val="24"/>
                <w:szCs w:val="24"/>
              </w:rPr>
            </w:pPr>
          </w:p>
        </w:tc>
        <w:tc>
          <w:tcPr>
            <w:tcW w:w="2853" w:type="dxa"/>
          </w:tcPr>
          <w:p w:rsidR="00A26C83" w:rsidRPr="000D7DC0" w:rsidRDefault="00A26C83" w:rsidP="00E321B6">
            <w:pPr>
              <w:spacing w:after="0" w:line="240" w:lineRule="auto"/>
              <w:jc w:val="center"/>
              <w:rPr>
                <w:rFonts w:ascii="Times New Roman" w:hAnsi="Times New Roman"/>
                <w:color w:val="000000"/>
                <w:sz w:val="24"/>
                <w:szCs w:val="24"/>
              </w:rPr>
            </w:pPr>
          </w:p>
        </w:tc>
        <w:tc>
          <w:tcPr>
            <w:tcW w:w="2840" w:type="dxa"/>
          </w:tcPr>
          <w:p w:rsidR="00A26C83" w:rsidRPr="000D7DC0" w:rsidRDefault="00A26C83" w:rsidP="00E321B6">
            <w:pPr>
              <w:spacing w:after="0" w:line="240" w:lineRule="auto"/>
              <w:jc w:val="center"/>
              <w:rPr>
                <w:rFonts w:ascii="Times New Roman" w:hAnsi="Times New Roman"/>
                <w:color w:val="000000"/>
                <w:sz w:val="24"/>
                <w:szCs w:val="24"/>
              </w:rPr>
            </w:pPr>
          </w:p>
        </w:tc>
      </w:tr>
      <w:tr w:rsidR="00A26C83" w:rsidRPr="000D7DC0" w:rsidTr="00E321B6">
        <w:tc>
          <w:tcPr>
            <w:tcW w:w="1175" w:type="dxa"/>
          </w:tcPr>
          <w:p w:rsidR="00A26C83" w:rsidRPr="000D7DC0" w:rsidRDefault="00A26C83" w:rsidP="00E321B6">
            <w:pPr>
              <w:spacing w:after="0" w:line="240" w:lineRule="auto"/>
              <w:jc w:val="center"/>
              <w:rPr>
                <w:rFonts w:ascii="Times New Roman" w:hAnsi="Times New Roman"/>
                <w:color w:val="000000"/>
                <w:sz w:val="24"/>
                <w:szCs w:val="24"/>
              </w:rPr>
            </w:pPr>
          </w:p>
        </w:tc>
        <w:tc>
          <w:tcPr>
            <w:tcW w:w="2703" w:type="dxa"/>
          </w:tcPr>
          <w:p w:rsidR="00A26C83" w:rsidRPr="000D7DC0" w:rsidRDefault="00A26C83" w:rsidP="00E321B6">
            <w:pPr>
              <w:spacing w:after="0" w:line="240" w:lineRule="auto"/>
              <w:jc w:val="center"/>
              <w:rPr>
                <w:rFonts w:ascii="Times New Roman" w:hAnsi="Times New Roman"/>
                <w:color w:val="000000"/>
                <w:sz w:val="24"/>
                <w:szCs w:val="24"/>
              </w:rPr>
            </w:pPr>
          </w:p>
        </w:tc>
        <w:tc>
          <w:tcPr>
            <w:tcW w:w="2853" w:type="dxa"/>
          </w:tcPr>
          <w:p w:rsidR="00A26C83" w:rsidRPr="000D7DC0" w:rsidRDefault="00A26C83" w:rsidP="00E321B6">
            <w:pPr>
              <w:spacing w:after="0" w:line="240" w:lineRule="auto"/>
              <w:jc w:val="center"/>
              <w:rPr>
                <w:rFonts w:ascii="Times New Roman" w:hAnsi="Times New Roman"/>
                <w:color w:val="000000"/>
                <w:sz w:val="24"/>
                <w:szCs w:val="24"/>
              </w:rPr>
            </w:pPr>
          </w:p>
        </w:tc>
        <w:tc>
          <w:tcPr>
            <w:tcW w:w="2840" w:type="dxa"/>
          </w:tcPr>
          <w:p w:rsidR="00A26C83" w:rsidRPr="000D7DC0" w:rsidRDefault="00A26C83" w:rsidP="00E321B6">
            <w:pPr>
              <w:spacing w:after="0" w:line="240" w:lineRule="auto"/>
              <w:jc w:val="center"/>
              <w:rPr>
                <w:rFonts w:ascii="Times New Roman" w:hAnsi="Times New Roman"/>
                <w:color w:val="000000"/>
                <w:sz w:val="24"/>
                <w:szCs w:val="24"/>
              </w:rPr>
            </w:pPr>
          </w:p>
        </w:tc>
      </w:tr>
      <w:tr w:rsidR="00A26C83" w:rsidRPr="000D7DC0" w:rsidTr="00E321B6">
        <w:tc>
          <w:tcPr>
            <w:tcW w:w="1175" w:type="dxa"/>
          </w:tcPr>
          <w:p w:rsidR="00A26C83" w:rsidRPr="000D7DC0" w:rsidRDefault="00A26C83" w:rsidP="00E321B6">
            <w:pPr>
              <w:spacing w:after="0" w:line="240" w:lineRule="auto"/>
              <w:jc w:val="center"/>
              <w:rPr>
                <w:rFonts w:ascii="Times New Roman" w:hAnsi="Times New Roman"/>
                <w:color w:val="000000"/>
                <w:sz w:val="24"/>
                <w:szCs w:val="24"/>
              </w:rPr>
            </w:pPr>
          </w:p>
        </w:tc>
        <w:tc>
          <w:tcPr>
            <w:tcW w:w="2703" w:type="dxa"/>
          </w:tcPr>
          <w:p w:rsidR="00A26C83" w:rsidRPr="000D7DC0" w:rsidRDefault="00A26C83" w:rsidP="00E321B6">
            <w:pPr>
              <w:spacing w:after="0" w:line="240" w:lineRule="auto"/>
              <w:jc w:val="center"/>
              <w:rPr>
                <w:rFonts w:ascii="Times New Roman" w:hAnsi="Times New Roman"/>
                <w:color w:val="000000"/>
                <w:sz w:val="24"/>
                <w:szCs w:val="24"/>
              </w:rPr>
            </w:pPr>
          </w:p>
        </w:tc>
        <w:tc>
          <w:tcPr>
            <w:tcW w:w="2853" w:type="dxa"/>
          </w:tcPr>
          <w:p w:rsidR="00A26C83" w:rsidRPr="000D7DC0" w:rsidRDefault="00A26C83" w:rsidP="00E321B6">
            <w:pPr>
              <w:spacing w:after="0" w:line="240" w:lineRule="auto"/>
              <w:jc w:val="center"/>
              <w:rPr>
                <w:rFonts w:ascii="Times New Roman" w:hAnsi="Times New Roman"/>
                <w:color w:val="000000"/>
                <w:sz w:val="24"/>
                <w:szCs w:val="24"/>
              </w:rPr>
            </w:pPr>
          </w:p>
        </w:tc>
        <w:tc>
          <w:tcPr>
            <w:tcW w:w="2840" w:type="dxa"/>
          </w:tcPr>
          <w:p w:rsidR="00A26C83" w:rsidRPr="000D7DC0" w:rsidRDefault="00A26C83" w:rsidP="00E321B6">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 xml:space="preserve">(почтовый адрес, телефон/факс и </w:t>
      </w:r>
      <w:proofErr w:type="spellStart"/>
      <w:r w:rsidRPr="000D7DC0">
        <w:rPr>
          <w:rFonts w:ascii="Times New Roman" w:hAnsi="Times New Roman"/>
          <w:i/>
          <w:iCs/>
          <w:color w:val="000000"/>
          <w:sz w:val="24"/>
          <w:szCs w:val="24"/>
          <w:vertAlign w:val="superscript"/>
        </w:rPr>
        <w:t>e-mail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644" w:rsidRDefault="00234644" w:rsidP="00715641">
      <w:pPr>
        <w:spacing w:after="0" w:line="240" w:lineRule="auto"/>
      </w:pPr>
      <w:r>
        <w:separator/>
      </w:r>
    </w:p>
  </w:endnote>
  <w:endnote w:type="continuationSeparator" w:id="0">
    <w:p w:rsidR="00234644" w:rsidRDefault="00234644" w:rsidP="007156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32563A" w:rsidP="005D196B">
    <w:pPr>
      <w:pStyle w:val="ae"/>
      <w:framePr w:wrap="around" w:vAnchor="text" w:hAnchor="margin" w:xAlign="right" w:y="1"/>
      <w:rPr>
        <w:rStyle w:val="af8"/>
      </w:rPr>
    </w:pPr>
    <w:r>
      <w:rPr>
        <w:rStyle w:val="af8"/>
      </w:rPr>
      <w:fldChar w:fldCharType="begin"/>
    </w:r>
    <w:r w:rsidR="00A26C83">
      <w:rPr>
        <w:rStyle w:val="af8"/>
      </w:rPr>
      <w:instrText xml:space="preserve">PAGE  </w:instrText>
    </w:r>
    <w:r>
      <w:rPr>
        <w:rStyle w:val="af8"/>
      </w:rPr>
      <w:fldChar w:fldCharType="end"/>
    </w:r>
  </w:p>
  <w:p w:rsidR="004E70A4" w:rsidRDefault="00936046" w:rsidP="005D196B">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644" w:rsidRDefault="00234644" w:rsidP="00715641">
      <w:pPr>
        <w:spacing w:after="0" w:line="240" w:lineRule="auto"/>
      </w:pPr>
      <w:r>
        <w:separator/>
      </w:r>
    </w:p>
  </w:footnote>
  <w:footnote w:type="continuationSeparator" w:id="0">
    <w:p w:rsidR="00234644" w:rsidRDefault="00234644" w:rsidP="007156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32563A" w:rsidP="00A71374">
    <w:pPr>
      <w:pStyle w:val="ac"/>
      <w:framePr w:wrap="around" w:vAnchor="text" w:hAnchor="margin" w:xAlign="right" w:y="1"/>
      <w:rPr>
        <w:rStyle w:val="af8"/>
      </w:rPr>
    </w:pPr>
    <w:r>
      <w:rPr>
        <w:rStyle w:val="af8"/>
      </w:rPr>
      <w:fldChar w:fldCharType="begin"/>
    </w:r>
    <w:r w:rsidR="00A26C83">
      <w:rPr>
        <w:rStyle w:val="af8"/>
      </w:rPr>
      <w:instrText xml:space="preserve">PAGE  </w:instrText>
    </w:r>
    <w:r>
      <w:rPr>
        <w:rStyle w:val="af8"/>
      </w:rPr>
      <w:fldChar w:fldCharType="end"/>
    </w:r>
  </w:p>
  <w:p w:rsidR="004E70A4" w:rsidRDefault="00936046" w:rsidP="004B29F7">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32563A" w:rsidP="00A71374">
    <w:pPr>
      <w:pStyle w:val="ac"/>
      <w:framePr w:wrap="around" w:vAnchor="text" w:hAnchor="margin" w:xAlign="right" w:y="1"/>
      <w:rPr>
        <w:rStyle w:val="af8"/>
      </w:rPr>
    </w:pPr>
    <w:r>
      <w:rPr>
        <w:rStyle w:val="af8"/>
      </w:rPr>
      <w:fldChar w:fldCharType="begin"/>
    </w:r>
    <w:r w:rsidR="00A26C83">
      <w:rPr>
        <w:rStyle w:val="af8"/>
      </w:rPr>
      <w:instrText xml:space="preserve">PAGE  </w:instrText>
    </w:r>
    <w:r>
      <w:rPr>
        <w:rStyle w:val="af8"/>
      </w:rPr>
      <w:fldChar w:fldCharType="separate"/>
    </w:r>
    <w:r w:rsidR="00936046">
      <w:rPr>
        <w:rStyle w:val="af8"/>
        <w:noProof/>
      </w:rPr>
      <w:t>9</w:t>
    </w:r>
    <w:r>
      <w:rPr>
        <w:rStyle w:val="af8"/>
      </w:rPr>
      <w:fldChar w:fldCharType="end"/>
    </w:r>
  </w:p>
  <w:p w:rsidR="004E70A4" w:rsidRDefault="00936046" w:rsidP="004B29F7">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Pr="0013277C" w:rsidRDefault="00936046">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26C83"/>
    <w:rsid w:val="00234644"/>
    <w:rsid w:val="002A24B7"/>
    <w:rsid w:val="0032563A"/>
    <w:rsid w:val="00715641"/>
    <w:rsid w:val="008B603B"/>
    <w:rsid w:val="00936046"/>
    <w:rsid w:val="00A013A0"/>
    <w:rsid w:val="00A26C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uiPriority w:val="99"/>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info@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altai-gostender.ru/register/" TargetMode="External"/><Relationship Id="rId10" Type="http://schemas.openxmlformats.org/officeDocument/2006/relationships/header" Target="header2.xml"/><Relationship Id="rId19" Type="http://schemas.openxmlformats.org/officeDocument/2006/relationships/hyperlink" Target="mailto:yukachev@dalur.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27</Pages>
  <Words>8678</Words>
  <Characters>49466</Characters>
  <Application>Microsoft Office Word</Application>
  <DocSecurity>0</DocSecurity>
  <Lines>412</Lines>
  <Paragraphs>116</Paragraphs>
  <ScaleCrop>false</ScaleCrop>
  <Company>ЕСК</Company>
  <LinksUpToDate>false</LinksUpToDate>
  <CharactersWithSpaces>58028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Yukachev.a.s</cp:lastModifiedBy>
  <cp:revision>5</cp:revision>
  <dcterms:created xsi:type="dcterms:W3CDTF">2011-12-28T05:03:00Z</dcterms:created>
  <dcterms:modified xsi:type="dcterms:W3CDTF">2011-12-29T07:05:00Z</dcterms:modified>
</cp:coreProperties>
</file>