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05" w:rsidRDefault="00904205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Заявка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04205" w:rsidRDefault="00904205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 w:cs="Times New Roman"/>
          <w:u w:val="single"/>
        </w:rPr>
      </w:pPr>
      <w:r>
        <w:rPr>
          <w:rFonts w:ascii="Times New Roman" w:eastAsia="Arial" w:hAnsi="Times New Roman" w:cs="Times New Roman"/>
          <w:u w:val="single"/>
        </w:rPr>
        <w:t>(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для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размещения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на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электронной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торговой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площадке</w:t>
      </w:r>
      <w:r>
        <w:rPr>
          <w:rFonts w:ascii="Times New Roman" w:eastAsia="Arial" w:hAnsi="Times New Roman" w:cs="Times New Roman"/>
          <w:u w:val="single"/>
        </w:rPr>
        <w:t>):</w:t>
      </w:r>
    </w:p>
    <w:tbl>
      <w:tblPr>
        <w:tblW w:w="0" w:type="auto"/>
        <w:tblInd w:w="108" w:type="dxa"/>
        <w:tblLayout w:type="fixed"/>
        <w:tblLook w:val="0000"/>
      </w:tblPr>
      <w:tblGrid>
        <w:gridCol w:w="4666"/>
        <w:gridCol w:w="5180"/>
      </w:tblGrid>
      <w:tr w:rsidR="00904205">
        <w:trPr>
          <w:trHeight w:val="1248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Настоящее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приглашение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на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участие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в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отборе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не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является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ни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офертой,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ни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конкурсом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согласно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ст.447-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449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Гражданского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кодекса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РФ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не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имеет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соответствующих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правовых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последствий</w:t>
            </w:r>
          </w:p>
        </w:tc>
      </w:tr>
      <w:tr w:rsidR="00904205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Процедура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hAnsi="Times New Roman"/>
                <w:b/>
                <w:i/>
                <w:lang w:eastAsia="ar-SA"/>
              </w:rPr>
              <w:t>Редукцион</w:t>
            </w:r>
            <w:proofErr w:type="spellEnd"/>
          </w:p>
        </w:tc>
      </w:tr>
      <w:tr w:rsidR="00904205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Доступ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торговой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snapToGri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904205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Дата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и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врем</w:t>
            </w:r>
            <w:r>
              <w:rPr>
                <w:rFonts w:ascii="Times New Roman" w:eastAsia="Arial" w:hAnsi="Times New Roman"/>
                <w:b/>
                <w:lang w:eastAsia="ar-SA"/>
              </w:rPr>
              <w:t>я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проведения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eastAsia="ar-SA"/>
              </w:rPr>
              <w:t>редукциона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904205">
        <w:trPr>
          <w:trHeight w:val="513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right="-83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Период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 </w:t>
            </w:r>
            <w:r>
              <w:rPr>
                <w:rFonts w:ascii="Times New Roman" w:hAnsi="Times New Roman"/>
                <w:b/>
                <w:lang w:eastAsia="ar-SA"/>
              </w:rPr>
              <w:t>рассмотрения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оферт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(для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запроса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котировок)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904205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Наименование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Лимитед» (Представительство в РФ)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Предмет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Pr="00724D7B" w:rsidRDefault="00904205" w:rsidP="00724D7B">
            <w:pPr>
              <w:snapToGrid w:val="0"/>
              <w:spacing w:line="240" w:lineRule="auto"/>
              <w:rPr>
                <w:rFonts w:eastAsia="Courier" w:cs="Courier"/>
                <w:b/>
                <w:i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Courier" w:eastAsia="Courier" w:hAnsi="Courier" w:cs="Courier"/>
                <w:b/>
                <w:i/>
                <w:color w:val="000000"/>
                <w:sz w:val="20"/>
                <w:szCs w:val="20"/>
                <w:lang w:eastAsia="ar-SA"/>
              </w:rPr>
              <w:t xml:space="preserve">Оказание услуг по </w:t>
            </w:r>
            <w:r w:rsidR="00724D7B" w:rsidRPr="00724D7B">
              <w:rPr>
                <w:rFonts w:ascii="Courier" w:eastAsia="Courier" w:hAnsi="Courier" w:cs="Courier"/>
                <w:b/>
                <w:i/>
                <w:color w:val="000000"/>
                <w:sz w:val="20"/>
                <w:szCs w:val="20"/>
                <w:lang w:eastAsia="ar-SA"/>
              </w:rPr>
              <w:t>уборке территории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Требования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к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hAnsi="Times New Roman"/>
                <w:i/>
                <w:lang w:eastAsia="ar-SA"/>
              </w:rPr>
              <w:t>Профессиональное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выполнение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обязанностей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по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договору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Возможная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альтернатива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да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Цена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2C1891">
            <w:pPr>
              <w:snapToGrid w:val="0"/>
              <w:spacing w:line="240" w:lineRule="auto"/>
              <w:ind w:left="31"/>
              <w:rPr>
                <w:rFonts w:ascii="Helv" w:eastAsia="Helv" w:hAnsi="Helv" w:cs="Helv"/>
                <w:i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Helv" w:eastAsia="Helv" w:hAnsi="Helv" w:cs="Helv"/>
                <w:i/>
                <w:color w:val="000000"/>
                <w:sz w:val="20"/>
                <w:szCs w:val="20"/>
                <w:lang w:val="en-US" w:eastAsia="ar-SA"/>
              </w:rPr>
              <w:t>1 330</w:t>
            </w:r>
            <w:r w:rsidR="00DE6B62">
              <w:rPr>
                <w:rFonts w:ascii="Helv" w:eastAsia="Helv" w:hAnsi="Helv" w:cs="Helv"/>
                <w:i/>
                <w:color w:val="000000"/>
                <w:sz w:val="20"/>
                <w:szCs w:val="20"/>
                <w:lang w:val="en-US" w:eastAsia="ar-SA"/>
              </w:rPr>
              <w:t xml:space="preserve"> 000</w:t>
            </w:r>
            <w:r w:rsidR="00904205">
              <w:rPr>
                <w:rFonts w:ascii="Helv" w:eastAsia="Helv" w:hAnsi="Helv" w:cs="Helv"/>
                <w:i/>
                <w:color w:val="000000"/>
                <w:sz w:val="20"/>
                <w:szCs w:val="20"/>
                <w:lang w:eastAsia="ar-SA"/>
              </w:rPr>
              <w:t>руб. с НДС ежемесячно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hAnsi="Times New Roman"/>
                <w:i/>
                <w:lang w:eastAsia="ar-SA"/>
              </w:rPr>
              <w:t>Согласно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ТРЗ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Список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t>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Times New Roman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ЛОТ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Потребность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в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длящаяся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Сроки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поставки/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Срок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проведения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работ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(для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строительных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проектов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Оговариваются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с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заказчиком</w:t>
            </w:r>
          </w:p>
        </w:tc>
      </w:tr>
      <w:tr w:rsidR="00904205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Условия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Оговариваются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с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заказчиком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Место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Московская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область,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Домодедовский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р-н,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дер.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Одинцово,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дом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№ </w:t>
            </w:r>
            <w:r>
              <w:rPr>
                <w:rFonts w:ascii="Times New Roman" w:hAnsi="Times New Roman"/>
                <w:i/>
                <w:lang w:eastAsia="ar-SA"/>
              </w:rPr>
              <w:t>68</w:t>
            </w:r>
          </w:p>
          <w:p w:rsidR="00904205" w:rsidRDefault="00904205">
            <w:pPr>
              <w:tabs>
                <w:tab w:val="left" w:pos="8364"/>
                <w:tab w:val="left" w:pos="10915"/>
                <w:tab w:val="left" w:pos="11103"/>
              </w:tabs>
              <w:snapToGrid w:val="0"/>
              <w:spacing w:line="240" w:lineRule="auto"/>
              <w:ind w:left="31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 xml:space="preserve">Московская область,  </w:t>
            </w:r>
            <w:proofErr w:type="spellStart"/>
            <w:r>
              <w:rPr>
                <w:rFonts w:ascii="Times New Roman" w:eastAsia="Times New Roman" w:hAnsi="Times New Roman"/>
                <w:i/>
                <w:lang w:eastAsia="ru-RU"/>
              </w:rPr>
              <w:t>Мытищинский</w:t>
            </w:r>
            <w:proofErr w:type="spellEnd"/>
            <w:r>
              <w:rPr>
                <w:rFonts w:ascii="Times New Roman" w:eastAsia="Times New Roman" w:hAnsi="Times New Roman"/>
                <w:i/>
                <w:lang w:eastAsia="ru-RU"/>
              </w:rPr>
              <w:t xml:space="preserve"> район,  деревня </w:t>
            </w:r>
            <w:proofErr w:type="spellStart"/>
            <w:r>
              <w:rPr>
                <w:rFonts w:ascii="Times New Roman" w:eastAsia="Times New Roman" w:hAnsi="Times New Roman"/>
                <w:i/>
                <w:lang w:eastAsia="ru-RU"/>
              </w:rPr>
              <w:t>Подольниха</w:t>
            </w:r>
            <w:proofErr w:type="spellEnd"/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lang w:eastAsia="ar-SA"/>
              </w:rPr>
            </w:pPr>
            <w:r>
              <w:rPr>
                <w:rFonts w:ascii="Times New Roman" w:eastAsia="Arial" w:hAnsi="Times New Roman"/>
                <w:b/>
                <w:bCs/>
                <w:lang w:eastAsia="ar-SA"/>
              </w:rPr>
              <w:t>Форма,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сроки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и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порядок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оплаты</w:t>
            </w:r>
            <w:r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Оплата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производится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в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соответствии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с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условиями</w:t>
            </w:r>
            <w:r>
              <w:rPr>
                <w:rFonts w:ascii="Times New Roman" w:eastAsia="Times New Roman" w:hAnsi="Times New Roman"/>
                <w:i/>
                <w:lang w:eastAsia="ar-SA"/>
              </w:rPr>
              <w:t xml:space="preserve"> </w:t>
            </w:r>
            <w:r>
              <w:rPr>
                <w:rFonts w:ascii="Times New Roman" w:hAnsi="Times New Roman"/>
                <w:i/>
                <w:lang w:eastAsia="ar-SA"/>
              </w:rPr>
              <w:t>договора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Нужна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ли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цена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с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lang w:eastAsia="ar-SA"/>
              </w:rPr>
              <w:t>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да</w:t>
            </w:r>
          </w:p>
        </w:tc>
      </w:tr>
      <w:tr w:rsidR="00904205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4205" w:rsidRDefault="00904205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ind w:left="31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Участие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Вашей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организации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в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данном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мероприятии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автоматически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означает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Ваше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согласие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с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нашими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 </w:t>
            </w:r>
            <w:r>
              <w:rPr>
                <w:rFonts w:ascii="Times New Roman" w:hAnsi="Times New Roman"/>
                <w:lang w:eastAsia="ar-SA"/>
              </w:rPr>
              <w:t>выставленными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требованиями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в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т.ч.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формой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Договора.</w:t>
            </w:r>
          </w:p>
        </w:tc>
      </w:tr>
    </w:tbl>
    <w:p w:rsidR="00904205" w:rsidRDefault="00904205">
      <w:pPr>
        <w:spacing w:line="240" w:lineRule="auto"/>
        <w:jc w:val="right"/>
      </w:pPr>
    </w:p>
    <w:p w:rsidR="00904205" w:rsidRDefault="00904205">
      <w:pPr>
        <w:spacing w:line="240" w:lineRule="auto"/>
        <w:jc w:val="right"/>
      </w:pPr>
    </w:p>
    <w:p w:rsidR="00904205" w:rsidRDefault="00904205">
      <w:pPr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Глава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Представительства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Компании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РФ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Кирилевич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А.А.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>__________</w:t>
      </w:r>
    </w:p>
    <w:p w:rsidR="00904205" w:rsidRDefault="00904205">
      <w:pPr>
        <w:spacing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(подпись)</w:t>
      </w:r>
    </w:p>
    <w:p w:rsidR="00904205" w:rsidRDefault="00904205">
      <w:pPr>
        <w:spacing w:line="240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                                                                               </w:t>
      </w:r>
    </w:p>
    <w:p w:rsidR="00904205" w:rsidRDefault="00904205">
      <w:pPr>
        <w:spacing w:line="240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</w:t>
      </w:r>
    </w:p>
    <w:sectPr w:rsidR="00904205" w:rsidSect="00CA372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24D7B"/>
    <w:rsid w:val="002C1891"/>
    <w:rsid w:val="004F5E77"/>
    <w:rsid w:val="00724D7B"/>
    <w:rsid w:val="00904205"/>
    <w:rsid w:val="00A54589"/>
    <w:rsid w:val="00CA372C"/>
    <w:rsid w:val="00DE6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72C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CA372C"/>
  </w:style>
  <w:style w:type="character" w:customStyle="1" w:styleId="WW-Absatz-Standardschriftart">
    <w:name w:val="WW-Absatz-Standardschriftart"/>
    <w:rsid w:val="00CA372C"/>
  </w:style>
  <w:style w:type="character" w:customStyle="1" w:styleId="WW-Absatz-Standardschriftart1">
    <w:name w:val="WW-Absatz-Standardschriftart1"/>
    <w:rsid w:val="00CA372C"/>
  </w:style>
  <w:style w:type="character" w:customStyle="1" w:styleId="WW-Absatz-Standardschriftart11">
    <w:name w:val="WW-Absatz-Standardschriftart11"/>
    <w:rsid w:val="00CA372C"/>
  </w:style>
  <w:style w:type="character" w:customStyle="1" w:styleId="WW8Num2z0">
    <w:name w:val="WW8Num2z0"/>
    <w:rsid w:val="00CA372C"/>
    <w:rPr>
      <w:rFonts w:ascii="StarSymbol" w:eastAsia="StarSymbol" w:hAnsi="StarSymbol" w:cs="StarSymbol"/>
      <w:sz w:val="10"/>
      <w:szCs w:val="10"/>
    </w:rPr>
  </w:style>
  <w:style w:type="character" w:customStyle="1" w:styleId="WW8Num9z0">
    <w:name w:val="WW8Num9z0"/>
    <w:rsid w:val="00CA372C"/>
    <w:rPr>
      <w:rFonts w:ascii="Times New Roman" w:eastAsia="Arial" w:hAnsi="Times New Roman" w:cs="Times New Roman"/>
      <w:color w:val="943634"/>
    </w:rPr>
  </w:style>
  <w:style w:type="character" w:customStyle="1" w:styleId="WW8Num9z1">
    <w:name w:val="WW8Num9z1"/>
    <w:rsid w:val="00CA372C"/>
    <w:rPr>
      <w:rFonts w:ascii="Courier New" w:hAnsi="Courier New" w:cs="Courier New"/>
    </w:rPr>
  </w:style>
  <w:style w:type="character" w:customStyle="1" w:styleId="WW8Num9z2">
    <w:name w:val="WW8Num9z2"/>
    <w:rsid w:val="00CA372C"/>
    <w:rPr>
      <w:rFonts w:ascii="Wingdings" w:hAnsi="Wingdings" w:cs="Wingdings"/>
    </w:rPr>
  </w:style>
  <w:style w:type="character" w:customStyle="1" w:styleId="WW8Num9z3">
    <w:name w:val="WW8Num9z3"/>
    <w:rsid w:val="00CA372C"/>
    <w:rPr>
      <w:rFonts w:ascii="Symbol" w:hAnsi="Symbol" w:cs="Symbol"/>
    </w:rPr>
  </w:style>
  <w:style w:type="character" w:customStyle="1" w:styleId="WW8NumSt5z0">
    <w:name w:val="WW8NumSt5z0"/>
    <w:rsid w:val="00CA372C"/>
    <w:rPr>
      <w:rFonts w:ascii="Helv" w:hAnsi="Helv" w:cs="Helv"/>
    </w:rPr>
  </w:style>
  <w:style w:type="character" w:customStyle="1" w:styleId="1">
    <w:name w:val="Основной шрифт абзаца1"/>
    <w:rsid w:val="00CA372C"/>
  </w:style>
  <w:style w:type="character" w:styleId="a3">
    <w:name w:val="Strong"/>
    <w:basedOn w:val="1"/>
    <w:qFormat/>
    <w:rsid w:val="00CA372C"/>
    <w:rPr>
      <w:b/>
      <w:bCs/>
    </w:rPr>
  </w:style>
  <w:style w:type="character" w:customStyle="1" w:styleId="HTML">
    <w:name w:val="Стандартный HTML Знак"/>
    <w:basedOn w:val="1"/>
    <w:rsid w:val="00CA372C"/>
    <w:rPr>
      <w:rFonts w:ascii="Courier New" w:eastAsia="Times New Roman" w:hAnsi="Courier New" w:cs="Courier New"/>
    </w:rPr>
  </w:style>
  <w:style w:type="paragraph" w:customStyle="1" w:styleId="a4">
    <w:name w:val="Заголовок"/>
    <w:basedOn w:val="a"/>
    <w:next w:val="a5"/>
    <w:rsid w:val="00CA372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CA372C"/>
    <w:pPr>
      <w:spacing w:after="120"/>
    </w:pPr>
  </w:style>
  <w:style w:type="paragraph" w:styleId="a6">
    <w:name w:val="List"/>
    <w:basedOn w:val="a5"/>
    <w:rsid w:val="00CA372C"/>
    <w:rPr>
      <w:rFonts w:cs="Mangal"/>
    </w:rPr>
  </w:style>
  <w:style w:type="paragraph" w:styleId="a7">
    <w:name w:val="caption"/>
    <w:basedOn w:val="a"/>
    <w:qFormat/>
    <w:rsid w:val="00CA37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CA372C"/>
    <w:pPr>
      <w:suppressLineNumbers/>
    </w:pPr>
    <w:rPr>
      <w:rFonts w:cs="Mangal"/>
    </w:rPr>
  </w:style>
  <w:style w:type="paragraph" w:styleId="a8">
    <w:name w:val="List Paragraph"/>
    <w:basedOn w:val="a"/>
    <w:qFormat/>
    <w:rsid w:val="00CA372C"/>
    <w:pPr>
      <w:ind w:left="720"/>
    </w:pPr>
  </w:style>
  <w:style w:type="paragraph" w:customStyle="1" w:styleId="BulletSymbols">
    <w:name w:val="Bullet Symbols"/>
    <w:rsid w:val="00CA372C"/>
    <w:pPr>
      <w:widowControl w:val="0"/>
      <w:suppressAutoHyphens/>
      <w:autoSpaceDE w:val="0"/>
    </w:pPr>
    <w:rPr>
      <w:rFonts w:ascii="StarSymbol" w:eastAsia="StarSymbol" w:hAnsi="StarSymbol" w:cs="StarSymbol"/>
      <w:sz w:val="24"/>
      <w:szCs w:val="24"/>
      <w:lang w:eastAsia="zh-CN"/>
    </w:rPr>
  </w:style>
  <w:style w:type="paragraph" w:styleId="HTML0">
    <w:name w:val="HTML Preformatted"/>
    <w:basedOn w:val="a"/>
    <w:rsid w:val="00CA3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CA372C"/>
    <w:pPr>
      <w:suppressLineNumbers/>
    </w:pPr>
  </w:style>
  <w:style w:type="paragraph" w:customStyle="1" w:styleId="aa">
    <w:name w:val="Заголовок таблицы"/>
    <w:basedOn w:val="a9"/>
    <w:rsid w:val="00CA372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3</cp:revision>
  <cp:lastPrinted>1601-01-01T00:00:00Z</cp:lastPrinted>
  <dcterms:created xsi:type="dcterms:W3CDTF">2016-06-27T09:00:00Z</dcterms:created>
  <dcterms:modified xsi:type="dcterms:W3CDTF">2016-07-29T11:50:00Z</dcterms:modified>
</cp:coreProperties>
</file>