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2" w:rsidRPr="00B17426" w:rsidRDefault="005D66E2" w:rsidP="00A104D2">
      <w:pPr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Приложение №1 к договору</w:t>
      </w:r>
    </w:p>
    <w:p w:rsidR="005D66E2" w:rsidRPr="00B17426" w:rsidRDefault="005D66E2" w:rsidP="00802B91">
      <w:pPr>
        <w:tabs>
          <w:tab w:val="left" w:pos="4320"/>
        </w:tabs>
        <w:spacing w:line="216" w:lineRule="auto"/>
        <w:ind w:left="11199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От  «      »             201   г.</w:t>
      </w:r>
    </w:p>
    <w:p w:rsidR="005D66E2" w:rsidRPr="0098118D" w:rsidRDefault="005D66E2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B17426">
        <w:rPr>
          <w:rFonts w:ascii="Arial" w:hAnsi="Arial" w:cs="Arial"/>
          <w:color w:val="0000FF"/>
        </w:rPr>
        <w:t>№</w:t>
      </w:r>
      <w:r w:rsidRPr="0098118D">
        <w:rPr>
          <w:rFonts w:ascii="Arial" w:hAnsi="Arial" w:cs="Arial"/>
        </w:rPr>
        <w:t xml:space="preserve">   </w:t>
      </w:r>
    </w:p>
    <w:p w:rsidR="005D66E2" w:rsidRPr="00B17426" w:rsidRDefault="005D66E2" w:rsidP="00A104D2">
      <w:pPr>
        <w:spacing w:line="216" w:lineRule="auto"/>
        <w:jc w:val="center"/>
        <w:rPr>
          <w:rFonts w:ascii="Arial" w:hAnsi="Arial" w:cs="Arial"/>
          <w:b/>
          <w:bCs/>
          <w:color w:val="0000FF"/>
          <w:spacing w:val="-1"/>
        </w:rPr>
      </w:pPr>
      <w:r w:rsidRPr="00B17426">
        <w:rPr>
          <w:rFonts w:ascii="Arial" w:hAnsi="Arial" w:cs="Arial"/>
          <w:b/>
          <w:bCs/>
          <w:color w:val="0000FF"/>
          <w:spacing w:val="-1"/>
        </w:rPr>
        <w:t>СПЕЦИФИКАЦИЯ №___</w:t>
      </w:r>
      <w:r w:rsidRPr="00B17426">
        <w:rPr>
          <w:rFonts w:ascii="Arial" w:hAnsi="Arial" w:cs="Arial"/>
          <w:color w:val="800000"/>
          <w:vertAlign w:val="superscript"/>
        </w:rPr>
        <w:t xml:space="preserve"> </w:t>
      </w:r>
    </w:p>
    <w:p w:rsidR="005D66E2" w:rsidRPr="00266D25" w:rsidRDefault="005D66E2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sz w:val="20"/>
          <w:szCs w:val="20"/>
          <w:highlight w:val="yellow"/>
        </w:rPr>
      </w:pPr>
    </w:p>
    <w:tbl>
      <w:tblPr>
        <w:tblW w:w="142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8"/>
        <w:gridCol w:w="1616"/>
        <w:gridCol w:w="1560"/>
        <w:gridCol w:w="477"/>
        <w:gridCol w:w="960"/>
        <w:gridCol w:w="992"/>
        <w:gridCol w:w="448"/>
        <w:gridCol w:w="1080"/>
        <w:gridCol w:w="2163"/>
        <w:gridCol w:w="1247"/>
        <w:gridCol w:w="920"/>
        <w:gridCol w:w="992"/>
        <w:gridCol w:w="1276"/>
      </w:tblGrid>
      <w:tr w:rsidR="005D66E2" w:rsidRPr="00266D25" w:rsidTr="00230ED0">
        <w:tc>
          <w:tcPr>
            <w:tcW w:w="518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616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Тип, марка</w:t>
            </w:r>
          </w:p>
        </w:tc>
        <w:tc>
          <w:tcPr>
            <w:tcW w:w="477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Категория сейсмостойкости</w:t>
            </w:r>
          </w:p>
        </w:tc>
        <w:tc>
          <w:tcPr>
            <w:tcW w:w="960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Класс безопасности по ОПБ 88/97</w:t>
            </w:r>
          </w:p>
        </w:tc>
        <w:tc>
          <w:tcPr>
            <w:tcW w:w="992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ГОСТ, ТУ</w:t>
            </w:r>
          </w:p>
        </w:tc>
        <w:tc>
          <w:tcPr>
            <w:tcW w:w="448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2163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Срок поставки</w:t>
            </w:r>
          </w:p>
        </w:tc>
        <w:tc>
          <w:tcPr>
            <w:tcW w:w="1247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ОКП</w:t>
            </w:r>
          </w:p>
        </w:tc>
        <w:tc>
          <w:tcPr>
            <w:tcW w:w="920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Код САЭС</w:t>
            </w:r>
          </w:p>
        </w:tc>
        <w:tc>
          <w:tcPr>
            <w:tcW w:w="992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 xml:space="preserve">Цена за ед. </w:t>
            </w:r>
          </w:p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  <w:tc>
          <w:tcPr>
            <w:tcW w:w="1276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Стоимость</w:t>
            </w:r>
          </w:p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(руб. без НДС)</w:t>
            </w:r>
          </w:p>
        </w:tc>
      </w:tr>
      <w:tr w:rsidR="005D66E2" w:rsidRPr="0098118D" w:rsidTr="00230ED0">
        <w:trPr>
          <w:trHeight w:val="1028"/>
        </w:trPr>
        <w:tc>
          <w:tcPr>
            <w:tcW w:w="518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16" w:type="dxa"/>
            <w:vAlign w:val="center"/>
          </w:tcPr>
          <w:p w:rsidR="005D66E2" w:rsidRPr="00685DF6" w:rsidRDefault="005D66E2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Масло турбинное</w:t>
            </w:r>
          </w:p>
        </w:tc>
        <w:tc>
          <w:tcPr>
            <w:tcW w:w="1560" w:type="dxa"/>
          </w:tcPr>
          <w:p w:rsidR="005D66E2" w:rsidRDefault="005D66E2" w:rsidP="00685DF6">
            <w:pPr>
              <w:spacing w:before="19" w:line="269" w:lineRule="exact"/>
              <w:ind w:left="-10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ТП-22с марка 1 </w:t>
            </w:r>
          </w:p>
          <w:p w:rsidR="005D66E2" w:rsidRPr="0098118D" w:rsidRDefault="005D66E2" w:rsidP="00685DF6">
            <w:pPr>
              <w:spacing w:before="19" w:line="269" w:lineRule="exact"/>
              <w:ind w:left="-10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ООО «ТНК»</w:t>
            </w:r>
          </w:p>
        </w:tc>
        <w:tc>
          <w:tcPr>
            <w:tcW w:w="477" w:type="dxa"/>
          </w:tcPr>
          <w:p w:rsidR="005D66E2" w:rsidRPr="0098118D" w:rsidRDefault="005D66E2" w:rsidP="002D3CF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</w:tcPr>
          <w:p w:rsidR="005D66E2" w:rsidRDefault="005D66E2" w:rsidP="00685D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D66E2" w:rsidRDefault="005D66E2" w:rsidP="00685DF6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6E2" w:rsidRDefault="005D66E2" w:rsidP="00685DF6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6E2" w:rsidRPr="00685DF6" w:rsidRDefault="005D66E2" w:rsidP="00685D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4Н</w:t>
            </w:r>
          </w:p>
        </w:tc>
        <w:tc>
          <w:tcPr>
            <w:tcW w:w="992" w:type="dxa"/>
            <w:vAlign w:val="center"/>
          </w:tcPr>
          <w:p w:rsidR="005D66E2" w:rsidRPr="0098118D" w:rsidRDefault="005D66E2" w:rsidP="00685DF6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ТУ 38.101821-2001</w:t>
            </w:r>
          </w:p>
        </w:tc>
        <w:tc>
          <w:tcPr>
            <w:tcW w:w="448" w:type="dxa"/>
            <w:vAlign w:val="center"/>
          </w:tcPr>
          <w:p w:rsidR="005D66E2" w:rsidRPr="0098118D" w:rsidRDefault="005D66E2" w:rsidP="00685D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</w:p>
        </w:tc>
        <w:tc>
          <w:tcPr>
            <w:tcW w:w="1080" w:type="dxa"/>
            <w:vAlign w:val="center"/>
          </w:tcPr>
          <w:p w:rsidR="005D66E2" w:rsidRPr="0098118D" w:rsidRDefault="005D66E2" w:rsidP="002D3CF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163" w:type="dxa"/>
            <w:vAlign w:val="center"/>
          </w:tcPr>
          <w:p w:rsidR="005D66E2" w:rsidRPr="0098118D" w:rsidRDefault="005D66E2" w:rsidP="00230ED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течение </w:t>
            </w:r>
            <w:r w:rsidRPr="00230ED0">
              <w:rPr>
                <w:rFonts w:ascii="Arial" w:hAnsi="Arial" w:cs="Arial"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 xml:space="preserve"> календарных дней с момента заключения договора</w:t>
            </w:r>
          </w:p>
        </w:tc>
        <w:tc>
          <w:tcPr>
            <w:tcW w:w="1247" w:type="dxa"/>
            <w:vAlign w:val="center"/>
          </w:tcPr>
          <w:p w:rsidR="005D66E2" w:rsidRPr="0098118D" w:rsidRDefault="005D66E2" w:rsidP="00230ED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025371</w:t>
            </w:r>
          </w:p>
        </w:tc>
        <w:tc>
          <w:tcPr>
            <w:tcW w:w="920" w:type="dxa"/>
            <w:vAlign w:val="center"/>
          </w:tcPr>
          <w:p w:rsidR="005D66E2" w:rsidRPr="0098118D" w:rsidRDefault="005D66E2" w:rsidP="00230ED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6 489</w:t>
            </w:r>
          </w:p>
        </w:tc>
        <w:tc>
          <w:tcPr>
            <w:tcW w:w="992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66E2" w:rsidRPr="0098118D" w:rsidTr="00230ED0">
        <w:trPr>
          <w:trHeight w:val="1027"/>
        </w:trPr>
        <w:tc>
          <w:tcPr>
            <w:tcW w:w="518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16" w:type="dxa"/>
            <w:vAlign w:val="center"/>
          </w:tcPr>
          <w:p w:rsidR="005D66E2" w:rsidRDefault="005D66E2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Масло турбинное</w:t>
            </w:r>
          </w:p>
        </w:tc>
        <w:tc>
          <w:tcPr>
            <w:tcW w:w="1560" w:type="dxa"/>
          </w:tcPr>
          <w:p w:rsidR="005D66E2" w:rsidRDefault="005D66E2" w:rsidP="00802B91">
            <w:pPr>
              <w:spacing w:before="19" w:line="269" w:lineRule="exact"/>
              <w:ind w:left="-10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ТП-22с марка 1 </w:t>
            </w:r>
          </w:p>
          <w:p w:rsidR="005D66E2" w:rsidRDefault="005D66E2" w:rsidP="00802B91">
            <w:pPr>
              <w:spacing w:before="19" w:line="269" w:lineRule="exact"/>
              <w:ind w:left="-10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ООО «Лукойл»</w:t>
            </w:r>
          </w:p>
        </w:tc>
        <w:tc>
          <w:tcPr>
            <w:tcW w:w="477" w:type="dxa"/>
          </w:tcPr>
          <w:p w:rsidR="005D66E2" w:rsidRPr="0098118D" w:rsidRDefault="005D66E2" w:rsidP="002D3CF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</w:tcPr>
          <w:p w:rsidR="005D66E2" w:rsidRDefault="005D66E2" w:rsidP="00D915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D66E2" w:rsidRDefault="005D66E2" w:rsidP="00D915E7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6E2" w:rsidRDefault="005D66E2" w:rsidP="00D915E7">
            <w:pPr>
              <w:rPr>
                <w:rFonts w:ascii="Arial" w:hAnsi="Arial" w:cs="Arial"/>
                <w:sz w:val="20"/>
                <w:szCs w:val="20"/>
              </w:rPr>
            </w:pPr>
          </w:p>
          <w:p w:rsidR="005D66E2" w:rsidRPr="00685DF6" w:rsidRDefault="005D66E2" w:rsidP="00D915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4Н</w:t>
            </w:r>
          </w:p>
        </w:tc>
        <w:tc>
          <w:tcPr>
            <w:tcW w:w="992" w:type="dxa"/>
            <w:vAlign w:val="center"/>
          </w:tcPr>
          <w:p w:rsidR="005D66E2" w:rsidRPr="0098118D" w:rsidRDefault="005D66E2" w:rsidP="00D915E7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ТУ 38.101821-2001</w:t>
            </w:r>
          </w:p>
        </w:tc>
        <w:tc>
          <w:tcPr>
            <w:tcW w:w="448" w:type="dxa"/>
            <w:vAlign w:val="center"/>
          </w:tcPr>
          <w:p w:rsidR="005D66E2" w:rsidRPr="0098118D" w:rsidRDefault="005D66E2" w:rsidP="00D915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</w:p>
        </w:tc>
        <w:tc>
          <w:tcPr>
            <w:tcW w:w="1080" w:type="dxa"/>
            <w:vAlign w:val="center"/>
          </w:tcPr>
          <w:p w:rsidR="005D66E2" w:rsidRPr="0098118D" w:rsidRDefault="005D66E2" w:rsidP="00D915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163" w:type="dxa"/>
            <w:vAlign w:val="center"/>
          </w:tcPr>
          <w:p w:rsidR="005D66E2" w:rsidRPr="00230ED0" w:rsidRDefault="005D66E2" w:rsidP="00230ED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  «__»___  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Arial" w:hAnsi="Arial" w:cs="Arial"/>
                  <w:sz w:val="20"/>
                  <w:szCs w:val="20"/>
                </w:rPr>
                <w:t>2012 г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7" w:type="dxa"/>
            <w:vAlign w:val="center"/>
          </w:tcPr>
          <w:p w:rsidR="005D66E2" w:rsidRPr="0098118D" w:rsidRDefault="005D66E2" w:rsidP="00230ED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025371</w:t>
            </w:r>
          </w:p>
        </w:tc>
        <w:tc>
          <w:tcPr>
            <w:tcW w:w="920" w:type="dxa"/>
            <w:vAlign w:val="center"/>
          </w:tcPr>
          <w:p w:rsidR="005D66E2" w:rsidRPr="0098118D" w:rsidRDefault="005D66E2" w:rsidP="00230ED0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6 489</w:t>
            </w:r>
          </w:p>
        </w:tc>
        <w:tc>
          <w:tcPr>
            <w:tcW w:w="992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66E2" w:rsidRPr="0098118D" w:rsidTr="00230ED0">
        <w:tc>
          <w:tcPr>
            <w:tcW w:w="518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77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6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48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2163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47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2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66E2" w:rsidRPr="0098118D" w:rsidTr="00230ED0">
        <w:tc>
          <w:tcPr>
            <w:tcW w:w="518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5D66E2" w:rsidRPr="00453EDA" w:rsidRDefault="005D66E2" w:rsidP="002D3CF1">
            <w:pPr>
              <w:spacing w:before="19" w:line="269" w:lineRule="exact"/>
              <w:rPr>
                <w:rFonts w:ascii="Arial" w:hAnsi="Arial" w:cs="Arial"/>
              </w:rPr>
            </w:pPr>
            <w:r w:rsidRPr="00453EDA">
              <w:rPr>
                <w:rFonts w:ascii="Arial" w:hAnsi="Arial" w:cs="Arial"/>
              </w:rPr>
              <w:t>кроме того НДС (18%)</w:t>
            </w:r>
          </w:p>
        </w:tc>
        <w:tc>
          <w:tcPr>
            <w:tcW w:w="156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77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6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48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2163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47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2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66E2" w:rsidRPr="00266D25" w:rsidTr="00230ED0">
        <w:tc>
          <w:tcPr>
            <w:tcW w:w="518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ИТОГО (с НДС):</w:t>
            </w:r>
          </w:p>
        </w:tc>
        <w:tc>
          <w:tcPr>
            <w:tcW w:w="156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77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6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448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08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2163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47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20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8D"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5D66E2" w:rsidRPr="0098118D" w:rsidRDefault="005D66E2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D66E2" w:rsidRPr="00266D25" w:rsidRDefault="005D66E2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sz w:val="20"/>
          <w:szCs w:val="20"/>
          <w:highlight w:val="yellow"/>
        </w:rPr>
      </w:pPr>
    </w:p>
    <w:p w:rsidR="005D66E2" w:rsidRDefault="005D66E2" w:rsidP="00E81EA3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67"/>
          <w:tab w:val="left" w:pos="898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pacing w:val="-23"/>
        </w:rPr>
      </w:pPr>
      <w:r>
        <w:rPr>
          <w:rFonts w:ascii="Arial" w:hAnsi="Arial" w:cs="Arial"/>
          <w:color w:val="0000FF"/>
          <w:spacing w:val="1"/>
        </w:rPr>
        <w:t>Общая стоимость изготавливаемой и поставляемой Продукции по данной Спецификации составляет _________________________________-рублей 00 коп.</w:t>
      </w:r>
      <w:r>
        <w:rPr>
          <w:rFonts w:ascii="Arial" w:hAnsi="Arial" w:cs="Arial"/>
          <w:color w:val="0000FF"/>
          <w:spacing w:val="6"/>
        </w:rPr>
        <w:t xml:space="preserve"> </w:t>
      </w:r>
      <w:r w:rsidRPr="00E81EA3">
        <w:rPr>
          <w:rFonts w:ascii="Arial" w:hAnsi="Arial" w:cs="Arial"/>
          <w:color w:val="0070C0"/>
          <w:spacing w:val="1"/>
        </w:rPr>
        <w:t>(сумма прописью)</w:t>
      </w:r>
      <w:r w:rsidRPr="00E81EA3">
        <w:rPr>
          <w:rFonts w:ascii="Arial" w:hAnsi="Arial" w:cs="Arial"/>
          <w:color w:val="0070C0"/>
          <w:spacing w:val="6"/>
        </w:rPr>
        <w:t xml:space="preserve"> с </w:t>
      </w:r>
      <w:r w:rsidRPr="00E81EA3">
        <w:rPr>
          <w:rFonts w:ascii="Arial" w:hAnsi="Arial" w:cs="Arial"/>
          <w:color w:val="0070C0"/>
        </w:rPr>
        <w:t>учетом НДС 18%- ________,</w:t>
      </w:r>
      <w:r>
        <w:rPr>
          <w:rFonts w:ascii="Arial" w:hAnsi="Arial" w:cs="Arial"/>
          <w:color w:val="0000FF"/>
        </w:rPr>
        <w:t xml:space="preserve"> а так же всех расходов, указанных в пункте 2.4 Договора.</w:t>
      </w:r>
    </w:p>
    <w:p w:rsidR="005D66E2" w:rsidRPr="00B17426" w:rsidRDefault="005D66E2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rPr>
          <w:rFonts w:ascii="Arial" w:hAnsi="Arial" w:cs="Arial"/>
          <w:color w:val="0000FF"/>
          <w:spacing w:val="-23"/>
        </w:rPr>
      </w:pPr>
    </w:p>
    <w:p w:rsidR="005D66E2" w:rsidRPr="00B17426" w:rsidRDefault="005D66E2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>2.  ПОСТАВЩИК:</w:t>
      </w:r>
    </w:p>
    <w:p w:rsidR="005D66E2" w:rsidRPr="00B17426" w:rsidRDefault="005D66E2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</w:rPr>
      </w:pPr>
    </w:p>
    <w:p w:rsidR="005D66E2" w:rsidRPr="00B17426" w:rsidRDefault="005D66E2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color w:val="0000FF"/>
          <w:spacing w:val="-23"/>
        </w:rPr>
      </w:pPr>
      <w:r w:rsidRPr="00B17426">
        <w:rPr>
          <w:rFonts w:ascii="Arial" w:hAnsi="Arial" w:cs="Arial"/>
          <w:color w:val="0000FF"/>
        </w:rPr>
        <w:t>3.  ГРУЗООТПРАВИТЕЛЬ: «_________________</w:t>
      </w:r>
      <w:r>
        <w:rPr>
          <w:rFonts w:ascii="Arial" w:hAnsi="Arial" w:cs="Arial"/>
          <w:color w:val="0000FF"/>
        </w:rPr>
        <w:t>»</w:t>
      </w:r>
      <w:r w:rsidRPr="00B17426">
        <w:rPr>
          <w:rFonts w:ascii="Arial" w:hAnsi="Arial" w:cs="Arial"/>
          <w:color w:val="0000FF"/>
        </w:rPr>
        <w:t xml:space="preserve">, г. ___________, ____________ обл., ул. ___________. </w:t>
      </w:r>
    </w:p>
    <w:p w:rsidR="005D66E2" w:rsidRPr="00E81EA3" w:rsidRDefault="005D66E2" w:rsidP="00E81EA3">
      <w:pPr>
        <w:pStyle w:val="NormalWeb"/>
        <w:numPr>
          <w:ilvl w:val="0"/>
          <w:numId w:val="1"/>
        </w:numPr>
        <w:tabs>
          <w:tab w:val="clear" w:pos="720"/>
          <w:tab w:val="num" w:pos="0"/>
          <w:tab w:val="num" w:pos="567"/>
        </w:tabs>
        <w:ind w:left="284" w:firstLine="0"/>
        <w:jc w:val="both"/>
        <w:rPr>
          <w:rFonts w:ascii="Arial" w:hAnsi="Arial" w:cs="Arial"/>
          <w:color w:val="0070C0"/>
        </w:rPr>
      </w:pPr>
      <w:r w:rsidRPr="00E81EA3">
        <w:rPr>
          <w:rFonts w:ascii="Arial" w:hAnsi="Arial" w:cs="Arial"/>
          <w:color w:val="0000FF"/>
        </w:rPr>
        <w:t xml:space="preserve">ГРУЗОПОЛУЧАТЕЛЬ: Филиал ОАО «Концерн Росэнергоатом» « Смоленская атомная станция», </w:t>
      </w:r>
      <w:r w:rsidRPr="00E81EA3">
        <w:rPr>
          <w:rFonts w:ascii="Arial" w:hAnsi="Arial" w:cs="Arial"/>
          <w:bCs/>
          <w:color w:val="0070C0"/>
        </w:rPr>
        <w:t>216400, Смоленская область, г. Десногорск</w:t>
      </w:r>
    </w:p>
    <w:p w:rsidR="005D66E2" w:rsidRPr="00E81EA3" w:rsidRDefault="005D66E2" w:rsidP="00E81EA3">
      <w:pPr>
        <w:spacing w:line="300" w:lineRule="auto"/>
        <w:ind w:right="306"/>
        <w:jc w:val="both"/>
        <w:rPr>
          <w:rFonts w:ascii="Arial" w:hAnsi="Arial" w:cs="Arial"/>
          <w:color w:val="00B0F0"/>
        </w:rPr>
      </w:pPr>
      <w:r w:rsidRPr="00B17426">
        <w:rPr>
          <w:rFonts w:ascii="Arial" w:hAnsi="Arial" w:cs="Arial"/>
          <w:color w:val="0000FF"/>
        </w:rPr>
        <w:t xml:space="preserve">РЕКВИЗИТЫ  ГРУЗОПОЛУЧАТЕЛЯ  для отгрузок  железнодорожным транспортом:  </w:t>
      </w:r>
      <w:r w:rsidRPr="00E81EA3">
        <w:rPr>
          <w:rFonts w:ascii="Arial" w:hAnsi="Arial" w:cs="Arial"/>
          <w:color w:val="00B0F0"/>
          <w:szCs w:val="22"/>
        </w:rPr>
        <w:t>Ст. Аселье, Московской ж.д., код станции 178006</w:t>
      </w:r>
      <w:r>
        <w:rPr>
          <w:rFonts w:ascii="Arial" w:hAnsi="Arial" w:cs="Arial"/>
          <w:color w:val="00B0F0"/>
          <w:szCs w:val="22"/>
        </w:rPr>
        <w:t>,</w:t>
      </w:r>
      <w:r>
        <w:rPr>
          <w:rFonts w:ascii="Arial" w:hAnsi="Arial" w:cs="Arial"/>
          <w:color w:val="00B0F0"/>
        </w:rPr>
        <w:t xml:space="preserve"> </w:t>
      </w:r>
      <w:r w:rsidRPr="00E81EA3">
        <w:rPr>
          <w:rFonts w:ascii="Arial" w:hAnsi="Arial" w:cs="Arial"/>
          <w:color w:val="00B0F0"/>
          <w:szCs w:val="22"/>
        </w:rPr>
        <w:t xml:space="preserve">Получатель: филиал ОАО «Концерн Росэнергоатом» «Смоленская атомная станция», код предприятия 2427 </w:t>
      </w:r>
    </w:p>
    <w:p w:rsidR="005D66E2" w:rsidRPr="00E81EA3" w:rsidRDefault="005D66E2" w:rsidP="00E81EA3">
      <w:pPr>
        <w:spacing w:line="300" w:lineRule="auto"/>
        <w:rPr>
          <w:rFonts w:ascii="Arial" w:hAnsi="Arial" w:cs="Arial"/>
          <w:color w:val="00B0F0"/>
        </w:rPr>
      </w:pPr>
      <w:r w:rsidRPr="00E81EA3">
        <w:rPr>
          <w:rFonts w:ascii="Arial" w:hAnsi="Arial" w:cs="Arial"/>
          <w:color w:val="00B0F0"/>
          <w:szCs w:val="22"/>
        </w:rPr>
        <w:t>ОКПО 25798559</w:t>
      </w:r>
    </w:p>
    <w:p w:rsidR="005D66E2" w:rsidRPr="00B17426" w:rsidRDefault="005D66E2" w:rsidP="00A104D2">
      <w:pPr>
        <w:pStyle w:val="NormalWeb"/>
        <w:ind w:left="360"/>
        <w:jc w:val="both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 xml:space="preserve"> </w:t>
      </w:r>
    </w:p>
    <w:p w:rsidR="005D66E2" w:rsidRDefault="005D66E2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Год выпуска (изготовления) продукции</w:t>
      </w:r>
      <w:r w:rsidRPr="00B17426">
        <w:rPr>
          <w:rFonts w:cs="Arial"/>
          <w:color w:val="0000FF"/>
          <w:szCs w:val="24"/>
        </w:rPr>
        <w:t xml:space="preserve"> (подтвержденный документально)</w:t>
      </w:r>
      <w:r w:rsidRPr="00B17426">
        <w:rPr>
          <w:rFonts w:cs="Arial"/>
          <w:b/>
          <w:color w:val="0000FF"/>
          <w:szCs w:val="24"/>
        </w:rPr>
        <w:t>:</w:t>
      </w:r>
      <w:r>
        <w:rPr>
          <w:rFonts w:cs="Arial"/>
          <w:color w:val="0000FF"/>
          <w:szCs w:val="24"/>
        </w:rPr>
        <w:t xml:space="preserve"> 2011 –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Arial"/>
            <w:color w:val="0000FF"/>
            <w:szCs w:val="24"/>
          </w:rPr>
          <w:t>2012 г</w:t>
        </w:r>
      </w:smartTag>
      <w:r>
        <w:rPr>
          <w:rFonts w:cs="Arial"/>
          <w:color w:val="0000FF"/>
          <w:szCs w:val="24"/>
        </w:rPr>
        <w:t>.</w:t>
      </w:r>
    </w:p>
    <w:p w:rsidR="005D66E2" w:rsidRPr="00B17426" w:rsidRDefault="005D66E2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</w:p>
    <w:p w:rsidR="005D66E2" w:rsidRPr="00B17426" w:rsidRDefault="005D66E2" w:rsidP="00A104D2">
      <w:pPr>
        <w:pStyle w:val="a"/>
        <w:spacing w:line="240" w:lineRule="auto"/>
        <w:jc w:val="left"/>
        <w:rPr>
          <w:rFonts w:cs="Arial"/>
          <w:color w:val="0000FF"/>
        </w:rPr>
      </w:pPr>
      <w:r w:rsidRPr="00B17426">
        <w:rPr>
          <w:rFonts w:cs="Arial"/>
          <w:color w:val="0000FF"/>
          <w:szCs w:val="24"/>
        </w:rPr>
        <w:t xml:space="preserve"> </w:t>
      </w:r>
      <w:r w:rsidRPr="00B17426">
        <w:rPr>
          <w:rFonts w:cs="Arial"/>
          <w:b/>
          <w:color w:val="0000FF"/>
          <w:szCs w:val="24"/>
        </w:rPr>
        <w:t>Дополнительные, уточняющие условия Договора:</w:t>
      </w:r>
      <w:r>
        <w:rPr>
          <w:rFonts w:cs="Arial"/>
          <w:b/>
          <w:color w:val="0000FF"/>
          <w:szCs w:val="24"/>
        </w:rPr>
        <w:t xml:space="preserve"> Толеранс :</w:t>
      </w:r>
      <w:r w:rsidRPr="00685DF6">
        <w:t xml:space="preserve"> </w:t>
      </w:r>
      <w:r w:rsidRPr="00685DF6">
        <w:rPr>
          <w:rFonts w:cs="Arial"/>
          <w:b/>
          <w:color w:val="0000FF"/>
          <w:szCs w:val="24"/>
        </w:rPr>
        <w:t xml:space="preserve">+- </w:t>
      </w:r>
      <w:r>
        <w:rPr>
          <w:rFonts w:cs="Arial"/>
          <w:b/>
          <w:color w:val="0000FF"/>
          <w:szCs w:val="24"/>
        </w:rPr>
        <w:t>10</w:t>
      </w:r>
      <w:r w:rsidRPr="00685DF6">
        <w:rPr>
          <w:rFonts w:cs="Arial"/>
          <w:b/>
          <w:color w:val="0000FF"/>
          <w:szCs w:val="24"/>
        </w:rPr>
        <w:t>%</w:t>
      </w:r>
      <w:r w:rsidRPr="00B17426">
        <w:rPr>
          <w:rFonts w:cs="Arial"/>
          <w:b/>
          <w:color w:val="0000FF"/>
          <w:szCs w:val="24"/>
        </w:rPr>
        <w:br/>
      </w:r>
    </w:p>
    <w:p w:rsidR="005D66E2" w:rsidRPr="00B17426" w:rsidRDefault="005D66E2" w:rsidP="00A104D2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Покупатель:</w:t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  <w:t>Поставщик:</w:t>
      </w:r>
    </w:p>
    <w:p w:rsidR="005D66E2" w:rsidRPr="00B17426" w:rsidRDefault="005D66E2" w:rsidP="00A104D2">
      <w:pPr>
        <w:pStyle w:val="a"/>
        <w:spacing w:line="240" w:lineRule="auto"/>
        <w:jc w:val="left"/>
        <w:outlineLvl w:val="0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ОАО «Концерн Росэнергоатом»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</w:t>
      </w:r>
    </w:p>
    <w:p w:rsidR="005D66E2" w:rsidRPr="00B17426" w:rsidRDefault="005D66E2" w:rsidP="00A104D2">
      <w:pPr>
        <w:pStyle w:val="a"/>
        <w:spacing w:line="240" w:lineRule="auto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Зам. генерального директора – </w:t>
      </w:r>
    </w:p>
    <w:p w:rsidR="005D66E2" w:rsidRPr="00B17426" w:rsidRDefault="005D66E2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директор филиала ОАО </w:t>
      </w:r>
    </w:p>
    <w:p w:rsidR="005D66E2" w:rsidRPr="00B17426" w:rsidRDefault="005D66E2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«Концерн Росэнергоатом»</w:t>
      </w:r>
    </w:p>
    <w:p w:rsidR="005D66E2" w:rsidRPr="00B17426" w:rsidRDefault="005D66E2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«Смоленская атомная станция»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_________________________</w:t>
      </w:r>
    </w:p>
    <w:p w:rsidR="005D66E2" w:rsidRPr="00B17426" w:rsidRDefault="005D66E2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____________________ А.Ю.Петров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 (Ф.И.О.)</w:t>
      </w:r>
    </w:p>
    <w:p w:rsidR="005D66E2" w:rsidRPr="00C9324A" w:rsidRDefault="005D66E2" w:rsidP="00230ED0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C9324A">
        <w:rPr>
          <w:rFonts w:cs="Arial"/>
          <w:sz w:val="24"/>
          <w:szCs w:val="24"/>
        </w:rPr>
        <w:t>По доверенности № 27-20/3497 от 09.12.2010.г</w:t>
      </w:r>
    </w:p>
    <w:p w:rsidR="005D66E2" w:rsidRPr="00B17426" w:rsidRDefault="005D66E2" w:rsidP="00A104D2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</w:p>
    <w:p w:rsidR="005D66E2" w:rsidRPr="00B17426" w:rsidRDefault="005D66E2" w:rsidP="00A104D2">
      <w:pPr>
        <w:pStyle w:val="a"/>
        <w:jc w:val="left"/>
        <w:outlineLvl w:val="0"/>
        <w:rPr>
          <w:i/>
          <w:color w:val="0000FF"/>
          <w:sz w:val="22"/>
          <w:szCs w:val="22"/>
        </w:rPr>
        <w:sectPr w:rsidR="005D66E2" w:rsidRPr="00B17426" w:rsidSect="00391B65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5D66E2" w:rsidRPr="00814BEF" w:rsidRDefault="005D66E2" w:rsidP="00A104D2">
      <w:pPr>
        <w:spacing w:line="216" w:lineRule="auto"/>
        <w:ind w:left="9639"/>
        <w:rPr>
          <w:rFonts w:ascii="Arial" w:hAnsi="Arial" w:cs="Arial"/>
        </w:rPr>
      </w:pPr>
      <w:r w:rsidRPr="00814BEF">
        <w:rPr>
          <w:rFonts w:ascii="Arial" w:hAnsi="Arial" w:cs="Arial"/>
        </w:rPr>
        <w:t xml:space="preserve">Приложение №2 к договору </w:t>
      </w:r>
    </w:p>
    <w:p w:rsidR="005D66E2" w:rsidRPr="00814BEF" w:rsidRDefault="005D66E2" w:rsidP="00A104D2">
      <w:pPr>
        <w:spacing w:line="216" w:lineRule="auto"/>
        <w:ind w:left="9639"/>
        <w:rPr>
          <w:rFonts w:ascii="Arial" w:hAnsi="Arial" w:cs="Arial"/>
        </w:rPr>
      </w:pPr>
      <w:r w:rsidRPr="00814BEF">
        <w:rPr>
          <w:rFonts w:ascii="Arial" w:hAnsi="Arial" w:cs="Arial"/>
        </w:rPr>
        <w:t xml:space="preserve">от   «      »            </w:t>
      </w:r>
      <w:smartTag w:uri="urn:schemas-microsoft-com:office:smarttags" w:element="metricconverter">
        <w:smartTagPr>
          <w:attr w:name="ProductID" w:val="201 г"/>
        </w:smartTagPr>
        <w:r w:rsidRPr="00814BEF">
          <w:rPr>
            <w:rFonts w:ascii="Arial" w:hAnsi="Arial" w:cs="Arial"/>
          </w:rPr>
          <w:t>201 г</w:t>
        </w:r>
      </w:smartTag>
      <w:r w:rsidRPr="00814BEF">
        <w:rPr>
          <w:rFonts w:ascii="Arial" w:hAnsi="Arial" w:cs="Arial"/>
        </w:rPr>
        <w:t xml:space="preserve"> </w:t>
      </w:r>
    </w:p>
    <w:p w:rsidR="005D66E2" w:rsidRPr="00814BEF" w:rsidRDefault="005D66E2" w:rsidP="00A104D2">
      <w:pPr>
        <w:spacing w:line="216" w:lineRule="auto"/>
        <w:ind w:left="9639"/>
        <w:rPr>
          <w:rFonts w:ascii="Arial" w:hAnsi="Arial" w:cs="Arial"/>
        </w:rPr>
      </w:pPr>
      <w:r w:rsidRPr="00814BEF">
        <w:rPr>
          <w:rFonts w:ascii="Arial" w:hAnsi="Arial" w:cs="Arial"/>
        </w:rPr>
        <w:t xml:space="preserve">№ </w:t>
      </w:r>
    </w:p>
    <w:p w:rsidR="005D66E2" w:rsidRPr="00814BEF" w:rsidRDefault="005D66E2" w:rsidP="00A104D2">
      <w:pPr>
        <w:pStyle w:val="a"/>
        <w:tabs>
          <w:tab w:val="clear" w:pos="680"/>
        </w:tabs>
        <w:spacing w:before="0" w:after="0" w:line="300" w:lineRule="auto"/>
        <w:jc w:val="center"/>
        <w:rPr>
          <w:rFonts w:cs="Arial"/>
          <w:b/>
          <w:szCs w:val="24"/>
        </w:rPr>
      </w:pPr>
      <w:r w:rsidRPr="00814BEF">
        <w:rPr>
          <w:b/>
          <w:bCs/>
          <w:spacing w:val="-1"/>
        </w:rPr>
        <w:t>График платежей</w:t>
      </w:r>
      <w:r w:rsidRPr="00814BEF">
        <w:rPr>
          <w:b/>
          <w:bCs/>
          <w:spacing w:val="-1"/>
        </w:rPr>
        <w:tab/>
      </w:r>
    </w:p>
    <w:tbl>
      <w:tblPr>
        <w:tblpPr w:leftFromText="180" w:rightFromText="180" w:vertAnchor="page" w:horzAnchor="margin" w:tblpY="1621"/>
        <w:tblW w:w="14508" w:type="dxa"/>
        <w:tblLayout w:type="fixed"/>
        <w:tblLook w:val="0000"/>
      </w:tblPr>
      <w:tblGrid>
        <w:gridCol w:w="3108"/>
        <w:gridCol w:w="3120"/>
        <w:gridCol w:w="2594"/>
        <w:gridCol w:w="3046"/>
        <w:gridCol w:w="2640"/>
      </w:tblGrid>
      <w:tr w:rsidR="005D66E2" w:rsidRPr="00814BEF" w:rsidTr="00230ED0">
        <w:trPr>
          <w:trHeight w:val="1286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 xml:space="preserve">Наименование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 xml:space="preserve">График платежей 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К платежу с НДС, рублей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Планируемый срок оплаты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Отчетные документы</w:t>
            </w:r>
          </w:p>
        </w:tc>
      </w:tr>
      <w:tr w:rsidR="005D66E2" w:rsidRPr="00814BEF" w:rsidTr="00230ED0">
        <w:trPr>
          <w:trHeight w:val="380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5D66E2" w:rsidRPr="00814BEF" w:rsidTr="00230ED0">
        <w:trPr>
          <w:trHeight w:val="1057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AB2FEC" w:rsidRDefault="005D66E2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Спецификация №1, позиции №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 xml:space="preserve">платеж </w:t>
            </w:r>
            <w:r w:rsidRPr="00814BEF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rPr>
                <w:rFonts w:ascii="Arial" w:hAnsi="Arial" w:cs="Arial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согласно п</w:t>
            </w:r>
            <w:r>
              <w:rPr>
                <w:rFonts w:ascii="Arial" w:hAnsi="Arial" w:cs="Arial"/>
                <w:sz w:val="22"/>
                <w:szCs w:val="22"/>
              </w:rPr>
              <w:t>.5.1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 настоящего договора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ТОРГ-12, счет-фактура</w:t>
            </w:r>
          </w:p>
        </w:tc>
      </w:tr>
      <w:tr w:rsidR="005D66E2" w:rsidRPr="00814BEF" w:rsidTr="00230ED0">
        <w:trPr>
          <w:trHeight w:val="127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AB2FEC" w:rsidRDefault="005D66E2" w:rsidP="00AB2F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Спецификация №1</w:t>
            </w:r>
            <w:r w:rsidRPr="00814BEF">
              <w:rPr>
                <w:rFonts w:ascii="Arial" w:hAnsi="Arial" w:cs="Arial"/>
                <w:sz w:val="22"/>
                <w:szCs w:val="22"/>
              </w:rPr>
              <w:t>, позиции №</w:t>
            </w:r>
            <w:r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 xml:space="preserve">платеж </w:t>
            </w:r>
            <w:r w:rsidRPr="00814BEF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AB2FEC">
            <w:pPr>
              <w:rPr>
                <w:rFonts w:ascii="Arial" w:hAnsi="Arial" w:cs="Arial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AB2F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согласно п.5.1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 настоящего договора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E2" w:rsidRPr="00814BEF" w:rsidRDefault="005D66E2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ТОРГ-12, счет-фактура</w:t>
            </w:r>
          </w:p>
        </w:tc>
      </w:tr>
    </w:tbl>
    <w:p w:rsidR="005D66E2" w:rsidRDefault="005D66E2" w:rsidP="00A84B7D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</w:p>
    <w:p w:rsidR="005D66E2" w:rsidRDefault="005D66E2" w:rsidP="00A84B7D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</w:p>
    <w:p w:rsidR="005D66E2" w:rsidRDefault="005D66E2" w:rsidP="00A84B7D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</w:p>
    <w:p w:rsidR="005D66E2" w:rsidRDefault="005D66E2" w:rsidP="00A84B7D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</w:p>
    <w:p w:rsidR="005D66E2" w:rsidRDefault="005D66E2" w:rsidP="00A84B7D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</w:p>
    <w:p w:rsidR="005D66E2" w:rsidRDefault="005D66E2" w:rsidP="00A84B7D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</w:p>
    <w:p w:rsidR="005D66E2" w:rsidRPr="00B17426" w:rsidRDefault="005D66E2" w:rsidP="00A84B7D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Покупатель:</w:t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  <w:t>Поставщик:</w:t>
      </w:r>
    </w:p>
    <w:p w:rsidR="005D66E2" w:rsidRPr="00B17426" w:rsidRDefault="005D66E2" w:rsidP="00A84B7D">
      <w:pPr>
        <w:pStyle w:val="a"/>
        <w:spacing w:line="240" w:lineRule="auto"/>
        <w:jc w:val="left"/>
        <w:outlineLvl w:val="0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ОАО «Концерн Росэнергоатом»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</w:t>
      </w:r>
    </w:p>
    <w:p w:rsidR="005D66E2" w:rsidRPr="00B17426" w:rsidRDefault="005D66E2" w:rsidP="00A84B7D">
      <w:pPr>
        <w:pStyle w:val="a"/>
        <w:spacing w:line="240" w:lineRule="auto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Зам. генерального директора – </w:t>
      </w:r>
    </w:p>
    <w:p w:rsidR="005D66E2" w:rsidRPr="00B17426" w:rsidRDefault="005D66E2" w:rsidP="00A84B7D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директор филиала ОАО </w:t>
      </w:r>
    </w:p>
    <w:p w:rsidR="005D66E2" w:rsidRPr="00B17426" w:rsidRDefault="005D66E2" w:rsidP="00A84B7D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«Концерн Росэнергоатом»</w:t>
      </w:r>
    </w:p>
    <w:p w:rsidR="005D66E2" w:rsidRPr="00B17426" w:rsidRDefault="005D66E2" w:rsidP="00A84B7D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«Смоленская атомная станция»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_________________________</w:t>
      </w:r>
    </w:p>
    <w:p w:rsidR="005D66E2" w:rsidRPr="00B17426" w:rsidRDefault="005D66E2" w:rsidP="00A84B7D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____________________ А.Ю.Петров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 (Ф.И.О.)</w:t>
      </w:r>
    </w:p>
    <w:p w:rsidR="005D66E2" w:rsidRPr="00C9324A" w:rsidRDefault="005D66E2" w:rsidP="00230ED0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C9324A">
        <w:rPr>
          <w:rFonts w:cs="Arial"/>
          <w:sz w:val="24"/>
          <w:szCs w:val="24"/>
        </w:rPr>
        <w:t>По доверенности № 27-20/3497 от 09.12.2010.г</w:t>
      </w:r>
    </w:p>
    <w:p w:rsidR="005D66E2" w:rsidRDefault="005D66E2" w:rsidP="00A104D2">
      <w:pPr>
        <w:rPr>
          <w:rFonts w:ascii="Arial" w:hAnsi="Arial" w:cs="Arial"/>
          <w:i/>
          <w:color w:val="0000FF"/>
        </w:rPr>
      </w:pPr>
    </w:p>
    <w:p w:rsidR="005D66E2" w:rsidRDefault="005D66E2" w:rsidP="00A104D2">
      <w:pPr>
        <w:rPr>
          <w:rFonts w:ascii="Arial" w:hAnsi="Arial" w:cs="Arial"/>
          <w:i/>
          <w:color w:val="0000FF"/>
        </w:rPr>
      </w:pPr>
    </w:p>
    <w:p w:rsidR="005D66E2" w:rsidRDefault="005D66E2" w:rsidP="00A104D2">
      <w:pPr>
        <w:rPr>
          <w:rFonts w:ascii="Arial" w:hAnsi="Arial" w:cs="Arial"/>
          <w:i/>
          <w:color w:val="0000FF"/>
        </w:rPr>
      </w:pPr>
    </w:p>
    <w:p w:rsidR="005D66E2" w:rsidRDefault="005D66E2" w:rsidP="00A104D2">
      <w:pPr>
        <w:rPr>
          <w:rFonts w:ascii="Arial" w:hAnsi="Arial" w:cs="Arial"/>
          <w:i/>
          <w:color w:val="0000FF"/>
        </w:rPr>
      </w:pPr>
    </w:p>
    <w:p w:rsidR="005D66E2" w:rsidRPr="00B17426" w:rsidRDefault="005D66E2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 xml:space="preserve">Приложение №3 </w:t>
      </w:r>
    </w:p>
    <w:p w:rsidR="005D66E2" w:rsidRPr="00B17426" w:rsidRDefault="005D66E2" w:rsidP="00A84B7D">
      <w:pPr>
        <w:spacing w:line="216" w:lineRule="auto"/>
        <w:ind w:left="6372"/>
        <w:jc w:val="right"/>
        <w:rPr>
          <w:rFonts w:ascii="Arial" w:hAnsi="Arial" w:cs="Arial"/>
          <w:color w:val="0000FF"/>
        </w:rPr>
      </w:pPr>
      <w:r w:rsidRPr="00B17426">
        <w:rPr>
          <w:rFonts w:ascii="Arial" w:hAnsi="Arial" w:cs="Arial"/>
          <w:color w:val="0000FF"/>
        </w:rPr>
        <w:t xml:space="preserve">к договору от   «      »   20     №          </w:t>
      </w:r>
    </w:p>
    <w:p w:rsidR="005D66E2" w:rsidRPr="00B17426" w:rsidRDefault="005D66E2" w:rsidP="0057552B">
      <w:pPr>
        <w:pStyle w:val="NormalWeb"/>
        <w:rPr>
          <w:rFonts w:ascii="Arial" w:hAnsi="Arial" w:cs="Arial"/>
          <w:b/>
          <w:bCs/>
          <w:color w:val="0000FF"/>
        </w:rPr>
      </w:pPr>
    </w:p>
    <w:p w:rsidR="005D66E2" w:rsidRPr="00B17426" w:rsidRDefault="005D66E2" w:rsidP="00A104D2">
      <w:pPr>
        <w:pStyle w:val="NormalWeb"/>
        <w:jc w:val="center"/>
        <w:rPr>
          <w:rFonts w:ascii="Arial" w:hAnsi="Arial" w:cs="Arial"/>
          <w:b/>
          <w:bCs/>
          <w:color w:val="0000FF"/>
        </w:rPr>
      </w:pPr>
    </w:p>
    <w:p w:rsidR="005D66E2" w:rsidRPr="00B17426" w:rsidRDefault="005D66E2" w:rsidP="00A104D2">
      <w:pPr>
        <w:pStyle w:val="NormalWeb"/>
        <w:jc w:val="center"/>
        <w:rPr>
          <w:rFonts w:ascii="Arial" w:hAnsi="Arial" w:cs="Arial"/>
          <w:b/>
          <w:color w:val="0000FF"/>
        </w:rPr>
      </w:pPr>
      <w:r w:rsidRPr="00B17426">
        <w:rPr>
          <w:rFonts w:ascii="Arial" w:hAnsi="Arial" w:cs="Arial"/>
          <w:b/>
          <w:bCs/>
          <w:color w:val="0000FF"/>
        </w:rPr>
        <w:t xml:space="preserve">График поставки </w:t>
      </w:r>
      <w:r>
        <w:rPr>
          <w:rFonts w:ascii="Arial" w:hAnsi="Arial" w:cs="Arial"/>
          <w:b/>
          <w:bCs/>
          <w:color w:val="0000FF"/>
        </w:rPr>
        <w:t>Продукции</w:t>
      </w:r>
      <w:r w:rsidRPr="00B17426">
        <w:rPr>
          <w:rFonts w:ascii="Arial" w:hAnsi="Arial" w:cs="Arial"/>
          <w:color w:val="800000"/>
          <w:vertAlign w:val="superscript"/>
        </w:rPr>
        <w:t xml:space="preserve"> </w:t>
      </w:r>
    </w:p>
    <w:p w:rsidR="005D66E2" w:rsidRPr="009073D2" w:rsidRDefault="005D66E2" w:rsidP="00A104D2">
      <w:pPr>
        <w:pStyle w:val="NormalWeb"/>
        <w:jc w:val="center"/>
        <w:rPr>
          <w:rFonts w:ascii="Arial" w:hAnsi="Arial" w:cs="Arial"/>
          <w:b/>
          <w:highlight w:val="yellow"/>
        </w:rPr>
      </w:pPr>
    </w:p>
    <w:tbl>
      <w:tblPr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2233"/>
        <w:gridCol w:w="1605"/>
        <w:gridCol w:w="2280"/>
        <w:gridCol w:w="1972"/>
        <w:gridCol w:w="2126"/>
        <w:gridCol w:w="3969"/>
      </w:tblGrid>
      <w:tr w:rsidR="005D66E2" w:rsidRPr="009073D2" w:rsidTr="00230ED0">
        <w:trPr>
          <w:trHeight w:val="540"/>
        </w:trPr>
        <w:tc>
          <w:tcPr>
            <w:tcW w:w="710" w:type="dxa"/>
            <w:vMerge w:val="restart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№ п/п</w:t>
            </w:r>
          </w:p>
        </w:tc>
        <w:tc>
          <w:tcPr>
            <w:tcW w:w="2233" w:type="dxa"/>
            <w:vMerge w:val="restart"/>
            <w:vAlign w:val="center"/>
          </w:tcPr>
          <w:p w:rsidR="005D66E2" w:rsidRPr="009073D2" w:rsidRDefault="005D66E2" w:rsidP="002D3CF1">
            <w:pPr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Наименование товара</w:t>
            </w:r>
          </w:p>
          <w:p w:rsidR="005D66E2" w:rsidRPr="009073D2" w:rsidRDefault="005D66E2" w:rsidP="002D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5" w:type="dxa"/>
            <w:vMerge w:val="restart"/>
            <w:vAlign w:val="center"/>
          </w:tcPr>
          <w:p w:rsidR="005D66E2" w:rsidRPr="009073D2" w:rsidRDefault="005D66E2" w:rsidP="002D3CF1">
            <w:pPr>
              <w:pStyle w:val="NormalWeb"/>
              <w:ind w:firstLine="15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Количество (к-т)</w:t>
            </w:r>
          </w:p>
        </w:tc>
        <w:tc>
          <w:tcPr>
            <w:tcW w:w="2280" w:type="dxa"/>
            <w:vMerge w:val="restart"/>
            <w:vAlign w:val="center"/>
          </w:tcPr>
          <w:p w:rsidR="005D66E2" w:rsidRPr="009073D2" w:rsidRDefault="005D66E2" w:rsidP="002D3CF1">
            <w:pPr>
              <w:pStyle w:val="NormalWeb"/>
              <w:ind w:hanging="47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4098" w:type="dxa"/>
            <w:gridSpan w:val="2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Сумма, рублей</w:t>
            </w:r>
          </w:p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Примечание</w:t>
            </w:r>
          </w:p>
        </w:tc>
      </w:tr>
      <w:tr w:rsidR="005D66E2" w:rsidRPr="009073D2" w:rsidTr="00230ED0">
        <w:trPr>
          <w:trHeight w:val="280"/>
        </w:trPr>
        <w:tc>
          <w:tcPr>
            <w:tcW w:w="710" w:type="dxa"/>
            <w:vMerge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233" w:type="dxa"/>
            <w:vMerge/>
            <w:vAlign w:val="center"/>
          </w:tcPr>
          <w:p w:rsidR="005D66E2" w:rsidRPr="009073D2" w:rsidRDefault="005D66E2" w:rsidP="002D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05" w:type="dxa"/>
            <w:vMerge/>
            <w:vAlign w:val="center"/>
          </w:tcPr>
          <w:p w:rsidR="005D66E2" w:rsidRPr="009073D2" w:rsidRDefault="005D66E2" w:rsidP="002D3CF1">
            <w:pPr>
              <w:pStyle w:val="NormalWeb"/>
              <w:ind w:firstLine="15"/>
              <w:jc w:val="center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vAlign w:val="center"/>
          </w:tcPr>
          <w:p w:rsidR="005D66E2" w:rsidRPr="009073D2" w:rsidRDefault="005D66E2" w:rsidP="002D3CF1">
            <w:pPr>
              <w:pStyle w:val="NormalWeb"/>
              <w:ind w:hanging="47"/>
              <w:jc w:val="center"/>
              <w:rPr>
                <w:rFonts w:ascii="Arial" w:hAnsi="Arial" w:cs="Arial"/>
              </w:rPr>
            </w:pPr>
          </w:p>
        </w:tc>
        <w:tc>
          <w:tcPr>
            <w:tcW w:w="1972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без НДС</w:t>
            </w:r>
          </w:p>
        </w:tc>
        <w:tc>
          <w:tcPr>
            <w:tcW w:w="2126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с НДС</w:t>
            </w:r>
          </w:p>
        </w:tc>
        <w:tc>
          <w:tcPr>
            <w:tcW w:w="3969" w:type="dxa"/>
            <w:vMerge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5D66E2" w:rsidRPr="009073D2" w:rsidTr="00230ED0">
        <w:trPr>
          <w:trHeight w:val="282"/>
        </w:trPr>
        <w:tc>
          <w:tcPr>
            <w:tcW w:w="710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1</w:t>
            </w:r>
          </w:p>
        </w:tc>
        <w:tc>
          <w:tcPr>
            <w:tcW w:w="2233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2</w:t>
            </w:r>
          </w:p>
        </w:tc>
        <w:tc>
          <w:tcPr>
            <w:tcW w:w="1605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3</w:t>
            </w:r>
          </w:p>
        </w:tc>
        <w:tc>
          <w:tcPr>
            <w:tcW w:w="2280" w:type="dxa"/>
          </w:tcPr>
          <w:p w:rsidR="005D66E2" w:rsidRPr="009073D2" w:rsidRDefault="005D66E2" w:rsidP="002D3CF1">
            <w:pPr>
              <w:pStyle w:val="NormalWeb"/>
              <w:ind w:firstLine="33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4</w:t>
            </w:r>
          </w:p>
        </w:tc>
        <w:tc>
          <w:tcPr>
            <w:tcW w:w="1972" w:type="dxa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6</w:t>
            </w:r>
          </w:p>
        </w:tc>
        <w:tc>
          <w:tcPr>
            <w:tcW w:w="3969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7</w:t>
            </w:r>
          </w:p>
        </w:tc>
      </w:tr>
      <w:tr w:rsidR="005D66E2" w:rsidRPr="009073D2" w:rsidTr="00230ED0">
        <w:trPr>
          <w:trHeight w:val="282"/>
        </w:trPr>
        <w:tc>
          <w:tcPr>
            <w:tcW w:w="710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1</w:t>
            </w:r>
          </w:p>
        </w:tc>
        <w:tc>
          <w:tcPr>
            <w:tcW w:w="2233" w:type="dxa"/>
          </w:tcPr>
          <w:p w:rsidR="005D66E2" w:rsidRDefault="005D66E2" w:rsidP="00D75C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Масло турбинное</w:t>
            </w:r>
          </w:p>
          <w:p w:rsidR="005D66E2" w:rsidRDefault="005D66E2" w:rsidP="00D75CCC">
            <w:pPr>
              <w:spacing w:before="19" w:line="269" w:lineRule="exact"/>
              <w:ind w:left="-10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ТП-22с марка 1</w:t>
            </w:r>
          </w:p>
          <w:p w:rsidR="005D66E2" w:rsidRPr="009073D2" w:rsidRDefault="005D66E2" w:rsidP="00D75C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производство ООО                 «ТНК»</w:t>
            </w:r>
          </w:p>
        </w:tc>
        <w:tc>
          <w:tcPr>
            <w:tcW w:w="1605" w:type="dxa"/>
          </w:tcPr>
          <w:p w:rsidR="005D66E2" w:rsidRPr="009073D2" w:rsidRDefault="005D66E2" w:rsidP="002D3CF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2280" w:type="dxa"/>
          </w:tcPr>
          <w:p w:rsidR="005D66E2" w:rsidRDefault="005D66E2" w:rsidP="002D3CF1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течение ___</w:t>
            </w:r>
          </w:p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календарных дней с момента заключения договора</w:t>
            </w:r>
          </w:p>
        </w:tc>
        <w:tc>
          <w:tcPr>
            <w:tcW w:w="1972" w:type="dxa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5D66E2" w:rsidRPr="009073D2" w:rsidTr="00230ED0">
        <w:trPr>
          <w:trHeight w:val="282"/>
        </w:trPr>
        <w:tc>
          <w:tcPr>
            <w:tcW w:w="710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2</w:t>
            </w:r>
          </w:p>
        </w:tc>
        <w:tc>
          <w:tcPr>
            <w:tcW w:w="2233" w:type="dxa"/>
          </w:tcPr>
          <w:p w:rsidR="005D66E2" w:rsidRDefault="005D66E2" w:rsidP="00D75CCC">
            <w:pPr>
              <w:spacing w:before="19" w:line="269" w:lineRule="exact"/>
              <w:ind w:left="-10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1F9F">
              <w:rPr>
                <w:rFonts w:ascii="Arial" w:hAnsi="Arial" w:cs="Arial"/>
              </w:rPr>
              <w:t xml:space="preserve">Масло турбинное </w:t>
            </w:r>
            <w:r>
              <w:rPr>
                <w:rFonts w:ascii="Arial" w:hAnsi="Arial" w:cs="Arial"/>
                <w:sz w:val="20"/>
                <w:szCs w:val="20"/>
              </w:rPr>
              <w:t>ТП-22с марка 1</w:t>
            </w:r>
          </w:p>
          <w:p w:rsidR="005D66E2" w:rsidRDefault="005D66E2" w:rsidP="00D75CC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производство ООО «Лукойл»</w:t>
            </w:r>
          </w:p>
        </w:tc>
        <w:tc>
          <w:tcPr>
            <w:tcW w:w="1605" w:type="dxa"/>
          </w:tcPr>
          <w:p w:rsidR="005D66E2" w:rsidRPr="009073D2" w:rsidRDefault="005D66E2" w:rsidP="00D75CCC">
            <w:pPr>
              <w:ind w:left="57" w:hanging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2280" w:type="dxa"/>
            <w:vAlign w:val="center"/>
          </w:tcPr>
          <w:p w:rsidR="005D66E2" w:rsidRPr="009073D2" w:rsidRDefault="005D66E2" w:rsidP="00D75CC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  «__»___  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Arial" w:hAnsi="Arial" w:cs="Arial"/>
                  <w:sz w:val="20"/>
                  <w:szCs w:val="20"/>
                </w:rPr>
                <w:t>2012 г</w:t>
              </w:r>
            </w:smartTag>
          </w:p>
        </w:tc>
        <w:tc>
          <w:tcPr>
            <w:tcW w:w="1972" w:type="dxa"/>
          </w:tcPr>
          <w:p w:rsidR="005D66E2" w:rsidRPr="009073D2" w:rsidRDefault="005D66E2" w:rsidP="00D75CCC">
            <w:pPr>
              <w:pStyle w:val="NormalWeb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5D66E2" w:rsidRPr="009073D2" w:rsidRDefault="005D66E2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</w:tbl>
    <w:p w:rsidR="005D66E2" w:rsidRPr="009073D2" w:rsidRDefault="005D66E2" w:rsidP="00A104D2">
      <w:pPr>
        <w:rPr>
          <w:rFonts w:ascii="Arial" w:hAnsi="Arial" w:cs="Arial"/>
          <w:highlight w:val="yellow"/>
        </w:rPr>
      </w:pPr>
    </w:p>
    <w:p w:rsidR="005D66E2" w:rsidRPr="00B17426" w:rsidRDefault="005D66E2" w:rsidP="00A84B7D">
      <w:pPr>
        <w:pStyle w:val="a"/>
        <w:spacing w:line="240" w:lineRule="auto"/>
        <w:jc w:val="left"/>
        <w:outlineLvl w:val="0"/>
        <w:rPr>
          <w:rFonts w:cs="Arial"/>
          <w:b/>
          <w:color w:val="0000FF"/>
          <w:szCs w:val="24"/>
        </w:rPr>
      </w:pPr>
      <w:r w:rsidRPr="00B17426">
        <w:rPr>
          <w:rFonts w:cs="Arial"/>
          <w:b/>
          <w:color w:val="0000FF"/>
          <w:szCs w:val="24"/>
        </w:rPr>
        <w:t>Покупатель:</w:t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</w:r>
      <w:r w:rsidRPr="00B17426">
        <w:rPr>
          <w:rFonts w:cs="Arial"/>
          <w:b/>
          <w:color w:val="0000FF"/>
          <w:szCs w:val="24"/>
        </w:rPr>
        <w:tab/>
        <w:t>Поставщик:</w:t>
      </w:r>
    </w:p>
    <w:p w:rsidR="005D66E2" w:rsidRPr="00B17426" w:rsidRDefault="005D66E2" w:rsidP="00A84B7D">
      <w:pPr>
        <w:pStyle w:val="a"/>
        <w:spacing w:line="240" w:lineRule="auto"/>
        <w:jc w:val="left"/>
        <w:outlineLvl w:val="0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ОАО «Концерн Росэнергоатом»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</w:t>
      </w:r>
    </w:p>
    <w:p w:rsidR="005D66E2" w:rsidRPr="00B17426" w:rsidRDefault="005D66E2" w:rsidP="00A84B7D">
      <w:pPr>
        <w:pStyle w:val="a"/>
        <w:spacing w:line="240" w:lineRule="auto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Зам. генерального директора – </w:t>
      </w:r>
    </w:p>
    <w:p w:rsidR="005D66E2" w:rsidRPr="00B17426" w:rsidRDefault="005D66E2" w:rsidP="00A84B7D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 xml:space="preserve">директор филиала ОАО </w:t>
      </w:r>
    </w:p>
    <w:p w:rsidR="005D66E2" w:rsidRPr="00B17426" w:rsidRDefault="005D66E2" w:rsidP="00A84B7D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«Концерн Росэнергоатом»</w:t>
      </w:r>
    </w:p>
    <w:p w:rsidR="005D66E2" w:rsidRPr="00B17426" w:rsidRDefault="005D66E2" w:rsidP="00A84B7D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«Смоленская атомная станция»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_________________________</w:t>
      </w:r>
    </w:p>
    <w:p w:rsidR="005D66E2" w:rsidRPr="00B17426" w:rsidRDefault="005D66E2" w:rsidP="00A84B7D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  <w:r w:rsidRPr="00B17426">
        <w:rPr>
          <w:rFonts w:cs="Arial"/>
          <w:color w:val="0000FF"/>
          <w:szCs w:val="24"/>
        </w:rPr>
        <w:t>____________________ А.Ю.Петров</w:t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</w:r>
      <w:r w:rsidRPr="00B17426">
        <w:rPr>
          <w:rFonts w:cs="Arial"/>
          <w:color w:val="0000FF"/>
          <w:szCs w:val="24"/>
        </w:rPr>
        <w:tab/>
        <w:t>___________________ (Ф.И.О.)</w:t>
      </w:r>
    </w:p>
    <w:p w:rsidR="005D66E2" w:rsidRPr="00C9324A" w:rsidRDefault="005D66E2" w:rsidP="00230ED0">
      <w:pPr>
        <w:pStyle w:val="a"/>
        <w:spacing w:line="240" w:lineRule="auto"/>
        <w:jc w:val="left"/>
        <w:rPr>
          <w:rFonts w:cs="Arial"/>
          <w:sz w:val="24"/>
          <w:szCs w:val="24"/>
        </w:rPr>
      </w:pPr>
      <w:r w:rsidRPr="00C9324A">
        <w:rPr>
          <w:rFonts w:cs="Arial"/>
          <w:sz w:val="24"/>
          <w:szCs w:val="24"/>
        </w:rPr>
        <w:t>По доверенности № 27-20/3497 от 09.12.2010.г</w:t>
      </w:r>
    </w:p>
    <w:p w:rsidR="005D66E2" w:rsidRPr="00B17426" w:rsidRDefault="005D66E2" w:rsidP="00A84B7D">
      <w:pPr>
        <w:pStyle w:val="a"/>
        <w:spacing w:line="240" w:lineRule="auto"/>
        <w:jc w:val="left"/>
        <w:rPr>
          <w:rFonts w:cs="Arial"/>
          <w:color w:val="0000FF"/>
          <w:szCs w:val="24"/>
        </w:rPr>
      </w:pPr>
    </w:p>
    <w:p w:rsidR="005D66E2" w:rsidRDefault="005D66E2" w:rsidP="00A104D2">
      <w:pPr>
        <w:rPr>
          <w:rFonts w:ascii="Arial" w:hAnsi="Arial" w:cs="Arial"/>
          <w:i/>
          <w:color w:val="0000FF"/>
        </w:rPr>
      </w:pPr>
    </w:p>
    <w:p w:rsidR="005D66E2" w:rsidRDefault="005D66E2" w:rsidP="00A104D2">
      <w:bookmarkStart w:id="0" w:name="_GoBack"/>
      <w:bookmarkEnd w:id="0"/>
    </w:p>
    <w:sectPr w:rsidR="005D66E2" w:rsidSect="00A84B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066433"/>
    <w:rsid w:val="001438A4"/>
    <w:rsid w:val="00143FF6"/>
    <w:rsid w:val="0015286C"/>
    <w:rsid w:val="00191C5E"/>
    <w:rsid w:val="001A74E4"/>
    <w:rsid w:val="001A79DE"/>
    <w:rsid w:val="001B1A6E"/>
    <w:rsid w:val="001E6BD5"/>
    <w:rsid w:val="001F6E65"/>
    <w:rsid w:val="002026A8"/>
    <w:rsid w:val="00230ED0"/>
    <w:rsid w:val="00266D25"/>
    <w:rsid w:val="0029230F"/>
    <w:rsid w:val="002D3CF1"/>
    <w:rsid w:val="002E45E4"/>
    <w:rsid w:val="002E71E4"/>
    <w:rsid w:val="00311779"/>
    <w:rsid w:val="00356A7C"/>
    <w:rsid w:val="0036142C"/>
    <w:rsid w:val="00384030"/>
    <w:rsid w:val="00391B65"/>
    <w:rsid w:val="003F389F"/>
    <w:rsid w:val="00453EDA"/>
    <w:rsid w:val="0046152F"/>
    <w:rsid w:val="0046743E"/>
    <w:rsid w:val="004A65EC"/>
    <w:rsid w:val="005052B1"/>
    <w:rsid w:val="005216EC"/>
    <w:rsid w:val="0057552B"/>
    <w:rsid w:val="005D123C"/>
    <w:rsid w:val="005D66E2"/>
    <w:rsid w:val="00611AD8"/>
    <w:rsid w:val="00630C3D"/>
    <w:rsid w:val="00685DF6"/>
    <w:rsid w:val="006B77A1"/>
    <w:rsid w:val="007353A2"/>
    <w:rsid w:val="00764848"/>
    <w:rsid w:val="0079102C"/>
    <w:rsid w:val="00791B69"/>
    <w:rsid w:val="007C5522"/>
    <w:rsid w:val="00802B91"/>
    <w:rsid w:val="008130DB"/>
    <w:rsid w:val="00814BEF"/>
    <w:rsid w:val="008213A5"/>
    <w:rsid w:val="0086418A"/>
    <w:rsid w:val="00880E5E"/>
    <w:rsid w:val="008E41E2"/>
    <w:rsid w:val="009073D2"/>
    <w:rsid w:val="00931439"/>
    <w:rsid w:val="00971F15"/>
    <w:rsid w:val="0097301E"/>
    <w:rsid w:val="0098118D"/>
    <w:rsid w:val="009878A4"/>
    <w:rsid w:val="00A104D2"/>
    <w:rsid w:val="00A12255"/>
    <w:rsid w:val="00A32DF2"/>
    <w:rsid w:val="00A72647"/>
    <w:rsid w:val="00A84B7D"/>
    <w:rsid w:val="00A87245"/>
    <w:rsid w:val="00AB2FEC"/>
    <w:rsid w:val="00AC3D78"/>
    <w:rsid w:val="00AF6261"/>
    <w:rsid w:val="00B127EC"/>
    <w:rsid w:val="00B17426"/>
    <w:rsid w:val="00B206EB"/>
    <w:rsid w:val="00C9324A"/>
    <w:rsid w:val="00D4251A"/>
    <w:rsid w:val="00D64FFB"/>
    <w:rsid w:val="00D75CCC"/>
    <w:rsid w:val="00D915E7"/>
    <w:rsid w:val="00DA1F9F"/>
    <w:rsid w:val="00E2507B"/>
    <w:rsid w:val="00E403E8"/>
    <w:rsid w:val="00E47C61"/>
    <w:rsid w:val="00E52CAA"/>
    <w:rsid w:val="00E81EA3"/>
    <w:rsid w:val="00F24A89"/>
    <w:rsid w:val="00F61C47"/>
    <w:rsid w:val="00F6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NormalWeb">
    <w:name w:val="Normal (Web)"/>
    <w:basedOn w:val="Normal"/>
    <w:uiPriority w:val="99"/>
    <w:rsid w:val="00A104D2"/>
  </w:style>
  <w:style w:type="character" w:customStyle="1" w:styleId="a0">
    <w:name w:val="основной_САЭС Знак"/>
    <w:link w:val="a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14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4</Pages>
  <Words>511</Words>
  <Characters>2918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SutulovaTS</cp:lastModifiedBy>
  <cp:revision>6</cp:revision>
  <cp:lastPrinted>2011-12-28T06:36:00Z</cp:lastPrinted>
  <dcterms:created xsi:type="dcterms:W3CDTF">2011-11-09T06:45:00Z</dcterms:created>
  <dcterms:modified xsi:type="dcterms:W3CDTF">2011-12-28T06:40:00Z</dcterms:modified>
</cp:coreProperties>
</file>