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1608C" w:rsidRDefault="00F1608C">
      <w:pPr>
        <w:pStyle w:val="1"/>
        <w:jc w:val="center"/>
        <w:rPr>
          <w:rFonts w:eastAsia="Times New Roman"/>
          <w:sz w:val="28"/>
        </w:rPr>
      </w:pPr>
      <w:r w:rsidRPr="00F1608C">
        <w:rPr>
          <w:rFonts w:eastAsia="Times New Roman"/>
          <w:sz w:val="28"/>
        </w:rPr>
        <w:t>ПРОТОКОЛ</w:t>
      </w:r>
      <w:r w:rsidRPr="00F1608C">
        <w:rPr>
          <w:rFonts w:eastAsia="Times New Roman"/>
          <w:sz w:val="28"/>
        </w:rPr>
        <w:br/>
        <w:t>о продлении запроса цен №41149-Z025254</w:t>
      </w:r>
      <w:r w:rsidRPr="00F1608C">
        <w:rPr>
          <w:rFonts w:eastAsia="Times New Roman"/>
          <w:sz w:val="28"/>
        </w:rPr>
        <w:br/>
        <w:t>«Открытый запрос цен на Право заключения договора на выполнение капитального ремонта кровель корпуса 6 ЗРИ и пешеходной галереи от К</w:t>
      </w:r>
      <w:proofErr w:type="gramStart"/>
      <w:r w:rsidRPr="00F1608C">
        <w:rPr>
          <w:rFonts w:eastAsia="Times New Roman"/>
          <w:sz w:val="28"/>
        </w:rPr>
        <w:t>1</w:t>
      </w:r>
      <w:proofErr w:type="gramEnd"/>
      <w:r w:rsidRPr="00F1608C">
        <w:rPr>
          <w:rFonts w:eastAsia="Times New Roman"/>
          <w:sz w:val="28"/>
        </w:rPr>
        <w:t xml:space="preserve"> до К2 СЗ и внутренней отделке пешеходной галереи от К1 до К2 СЗ.»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160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1608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13.08.2013 года, 05:14:32</w:t>
            </w:r>
          </w:p>
        </w:tc>
      </w:tr>
    </w:tbl>
    <w:p w:rsidR="00000000" w:rsidRDefault="00F160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Z025254. </w:t>
      </w:r>
    </w:p>
    <w:p w:rsidR="00000000" w:rsidRDefault="00F160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>(636039, Россия, Томская область, г</w:t>
      </w:r>
      <w:proofErr w:type="gramStart"/>
      <w:r>
        <w:rPr>
          <w:rFonts w:eastAsia="Times New Roman"/>
        </w:rPr>
        <w:t>.</w:t>
      </w:r>
      <w:r>
        <w:rPr>
          <w:rFonts w:eastAsia="Times New Roman"/>
        </w:rPr>
        <w:t>С</w:t>
      </w:r>
      <w:proofErr w:type="gramEnd"/>
      <w:r>
        <w:rPr>
          <w:rFonts w:eastAsia="Times New Roman"/>
        </w:rPr>
        <w:t xml:space="preserve">еверск,, ул. Курчатова, дом 1). </w:t>
      </w:r>
    </w:p>
    <w:p w:rsidR="00000000" w:rsidRDefault="00F160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выполнение капитального ремонта кровель корпуса 6 ЗРИ и пешеходной галереи от К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 xml:space="preserve"> до К2 СЗ и внутренней отделке пешеходной галереи от К1 до К2</w:t>
      </w:r>
      <w:r>
        <w:rPr>
          <w:rFonts w:eastAsia="Times New Roman"/>
        </w:rPr>
        <w:t xml:space="preserve"> СЗ.». Извещение о проведении запроса цен было размещено на сайте http://www.a-k-d.ru в сети Интернет 05.08.2013 </w:t>
      </w:r>
    </w:p>
    <w:p w:rsidR="00000000" w:rsidRDefault="00F1608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F160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Отраслевого Стандарта закупок ГК Росатом - срок подачи котировоч</w:t>
      </w:r>
      <w:r>
        <w:rPr>
          <w:rFonts w:eastAsia="Times New Roman"/>
        </w:rPr>
        <w:t xml:space="preserve">ных заявок продлевается на 4 рабочих дня. </w:t>
      </w:r>
    </w:p>
    <w:p w:rsidR="00000000" w:rsidRDefault="00F160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- 20.08.2013 года, 05:00:00 (по московскому времени). </w:t>
      </w:r>
    </w:p>
    <w:p w:rsidR="00000000" w:rsidRDefault="00F160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361E8"/>
    <w:multiLevelType w:val="multilevel"/>
    <w:tmpl w:val="493AA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noPunctuationKerning/>
  <w:characterSpacingControl w:val="doNotCompress"/>
  <w:compat/>
  <w:rsids>
    <w:rsidRoot w:val="00F1608C"/>
    <w:rsid w:val="00F1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2013-08-13T01:17:00Z</dcterms:created>
  <dcterms:modified xsi:type="dcterms:W3CDTF">2013-08-13T01:17:00Z</dcterms:modified>
</cp:coreProperties>
</file>