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F3761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95809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11</w:t>
            </w:r>
            <w:r w:rsidR="00676CEB">
              <w:rPr>
                <w:sz w:val="28"/>
                <w:lang w:eastAsia="ru-RU"/>
              </w:rPr>
              <w:t>.</w:t>
            </w:r>
            <w:r>
              <w:rPr>
                <w:sz w:val="28"/>
                <w:lang w:eastAsia="ru-RU"/>
              </w:rPr>
              <w:t>0</w:t>
            </w:r>
            <w:r w:rsidR="00D42AF7">
              <w:rPr>
                <w:sz w:val="28"/>
                <w:lang w:eastAsia="ru-RU"/>
              </w:rPr>
              <w:t>1</w:t>
            </w:r>
            <w:r w:rsidR="00676CEB">
              <w:rPr>
                <w:sz w:val="28"/>
                <w:lang w:eastAsia="ru-RU"/>
              </w:rPr>
              <w:t>.202</w:t>
            </w:r>
            <w:r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6872CE">
              <w:rPr>
                <w:color w:val="000000"/>
                <w:sz w:val="28"/>
                <w:lang w:eastAsia="ru-RU"/>
              </w:rPr>
              <w:t>278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F3761">
        <w:rPr>
          <w:b/>
          <w:sz w:val="28"/>
          <w:szCs w:val="26"/>
        </w:rPr>
        <w:t>Комплект контейнеров для запчастей с поддонами из стали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197</w:t>
      </w:r>
      <w:r w:rsidR="008C5AFC">
        <w:rPr>
          <w:sz w:val="28"/>
          <w:szCs w:val="28"/>
        </w:rPr>
        <w:t>3 и 1976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8C5AFC">
        <w:rPr>
          <w:sz w:val="28"/>
          <w:szCs w:val="28"/>
          <w:u w:val="single"/>
        </w:rPr>
        <w:t>условно-пригодное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 xml:space="preserve">лот, общим весом </w:t>
      </w:r>
      <w:r w:rsidR="008F1FF1" w:rsidRPr="008F1FF1">
        <w:rPr>
          <w:b/>
          <w:sz w:val="28"/>
          <w:szCs w:val="28"/>
        </w:rPr>
        <w:t>9 304 кг</w:t>
      </w:r>
      <w:r w:rsidR="008F1FF1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</w:t>
      </w:r>
      <w:r w:rsidR="00917230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</w:t>
      </w:r>
      <w:bookmarkStart w:id="0" w:name="_GoBack"/>
      <w:bookmarkEnd w:id="0"/>
      <w:r w:rsidR="00304045" w:rsidRPr="00C56AA7">
        <w:rPr>
          <w:sz w:val="28"/>
          <w:szCs w:val="28"/>
        </w:rPr>
        <w:t xml:space="preserve">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C5AFC">
        <w:rPr>
          <w:b/>
          <w:sz w:val="28"/>
          <w:szCs w:val="28"/>
        </w:rPr>
        <w:t>173 160,00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95809">
        <w:rPr>
          <w:iCs/>
          <w:color w:val="0000FF"/>
          <w:spacing w:val="4"/>
          <w:sz w:val="28"/>
          <w:szCs w:val="28"/>
        </w:rPr>
        <w:t>2</w:t>
      </w:r>
      <w:r w:rsidR="00D42AF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2396F">
        <w:rPr>
          <w:iCs/>
          <w:color w:val="0000FF"/>
          <w:spacing w:val="4"/>
          <w:sz w:val="28"/>
          <w:szCs w:val="28"/>
        </w:rPr>
        <w:t>янва</w:t>
      </w:r>
      <w:r w:rsidR="00D42AF7">
        <w:rPr>
          <w:iCs/>
          <w:color w:val="0000FF"/>
          <w:spacing w:val="4"/>
          <w:sz w:val="28"/>
          <w:szCs w:val="28"/>
        </w:rPr>
        <w:t>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D42AF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917230" w:rsidTr="008F3F09">
        <w:trPr>
          <w:trHeight w:val="6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917230" w:rsidTr="008F3F0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917230" w:rsidRPr="00F6304B" w:rsidTr="00917230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2396F" w:rsidRDefault="00917230" w:rsidP="0091723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1908991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контейнеров для запчастей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917230" w:rsidRDefault="00917230" w:rsidP="00917230">
            <w:pPr>
              <w:jc w:val="center"/>
              <w:rPr>
                <w:sz w:val="22"/>
              </w:rPr>
            </w:pPr>
            <w:r w:rsidRPr="00917230">
              <w:rPr>
                <w:sz w:val="22"/>
              </w:rPr>
              <w:t>167 400,00</w:t>
            </w:r>
          </w:p>
        </w:tc>
      </w:tr>
      <w:tr w:rsidR="00917230" w:rsidRPr="00F6304B" w:rsidTr="00917230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2396F" w:rsidRDefault="00917230" w:rsidP="00917230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1909643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Поддоны из стали (комплект)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9172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917230" w:rsidRDefault="00917230" w:rsidP="00917230">
            <w:pPr>
              <w:jc w:val="center"/>
              <w:rPr>
                <w:sz w:val="22"/>
              </w:rPr>
            </w:pPr>
            <w:r w:rsidRPr="00917230">
              <w:rPr>
                <w:sz w:val="22"/>
              </w:rPr>
              <w:t>5 760,00</w:t>
            </w:r>
          </w:p>
        </w:tc>
      </w:tr>
      <w:tr w:rsidR="00917230" w:rsidRPr="00842835" w:rsidTr="008F3F09">
        <w:trPr>
          <w:trHeight w:val="415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3C6B71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D42AF7" w:rsidRDefault="00917230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173 160,00</w:t>
            </w:r>
          </w:p>
        </w:tc>
      </w:tr>
    </w:tbl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D8E42B2">
            <wp:simplePos x="0" y="0"/>
            <wp:positionH relativeFrom="margin">
              <wp:posOffset>-636</wp:posOffset>
            </wp:positionH>
            <wp:positionV relativeFrom="paragraph">
              <wp:posOffset>26034</wp:posOffset>
            </wp:positionV>
            <wp:extent cx="3344823" cy="2181225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82" cy="2183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09580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8F1FF1">
        <w:rPr>
          <w:noProof/>
        </w:rPr>
        <w:drawing>
          <wp:anchor distT="0" distB="0" distL="114300" distR="114300" simplePos="0" relativeHeight="251662336" behindDoc="0" locked="0" layoutInCell="1" allowOverlap="1" wp14:anchorId="0BE6529D">
            <wp:simplePos x="0" y="0"/>
            <wp:positionH relativeFrom="margin">
              <wp:posOffset>2809240</wp:posOffset>
            </wp:positionH>
            <wp:positionV relativeFrom="paragraph">
              <wp:posOffset>64979</wp:posOffset>
            </wp:positionV>
            <wp:extent cx="3455809" cy="2490896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574" cy="2495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1FF1">
        <w:rPr>
          <w:noProof/>
        </w:rPr>
        <w:drawing>
          <wp:anchor distT="0" distB="0" distL="114300" distR="114300" simplePos="0" relativeHeight="251660288" behindDoc="0" locked="0" layoutInCell="1" allowOverlap="1" wp14:anchorId="0E253943">
            <wp:simplePos x="0" y="0"/>
            <wp:positionH relativeFrom="margin">
              <wp:posOffset>57150</wp:posOffset>
            </wp:positionH>
            <wp:positionV relativeFrom="paragraph">
              <wp:posOffset>8255</wp:posOffset>
            </wp:positionV>
            <wp:extent cx="6210935" cy="246634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17230" w:rsidRDefault="00917230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917230" w:rsidRDefault="00917230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917230" w:rsidRDefault="00917230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F3761">
              <w:rPr>
                <w:b/>
                <w:szCs w:val="24"/>
              </w:rPr>
              <w:t>Комплект контейнеров для запчастей с поддонами из стали (б/у</w:t>
            </w:r>
            <w:proofErr w:type="gramStart"/>
            <w:r w:rsidR="006F3761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C5AFC">
              <w:rPr>
                <w:b/>
                <w:szCs w:val="24"/>
              </w:rPr>
              <w:t>173</w:t>
            </w:r>
            <w:proofErr w:type="gramEnd"/>
            <w:r w:rsidR="008C5AFC">
              <w:rPr>
                <w:b/>
                <w:szCs w:val="24"/>
              </w:rPr>
              <w:t xml:space="preserve"> 160,00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F376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 xml:space="preserve">4.4. В случае несвоевременного исполнения обязательств Сторон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</w:t>
      </w:r>
      <w:r w:rsidRPr="00F76B2A">
        <w:rPr>
          <w:sz w:val="28"/>
          <w:szCs w:val="28"/>
          <w:lang w:eastAsia="ru-RU"/>
        </w:rPr>
        <w:lastRenderedPageBreak/>
        <w:t>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</w:t>
      </w:r>
      <w:r w:rsidRPr="00F76B2A">
        <w:rPr>
          <w:sz w:val="28"/>
          <w:szCs w:val="28"/>
          <w:lang w:eastAsia="ru-RU"/>
        </w:rPr>
        <w:lastRenderedPageBreak/>
        <w:t>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872C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1163"/>
        <w:gridCol w:w="3090"/>
        <w:gridCol w:w="567"/>
        <w:gridCol w:w="567"/>
        <w:gridCol w:w="1275"/>
        <w:gridCol w:w="1276"/>
      </w:tblGrid>
      <w:tr w:rsidR="001E7BF5" w:rsidRPr="00594969" w:rsidTr="00917230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917230" w:rsidRPr="00594969" w:rsidTr="00917230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230" w:rsidRDefault="00917230" w:rsidP="00917230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900000000553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widowControl/>
              <w:suppressAutoHyphens w:val="0"/>
              <w:autoSpaceDE/>
              <w:jc w:val="center"/>
              <w:rPr>
                <w:color w:val="000000"/>
                <w:sz w:val="24"/>
                <w:szCs w:val="22"/>
                <w:lang w:eastAsia="ru-RU"/>
              </w:rPr>
            </w:pPr>
            <w:r w:rsidRPr="00917230">
              <w:rPr>
                <w:color w:val="000000"/>
                <w:sz w:val="24"/>
                <w:szCs w:val="22"/>
              </w:rPr>
              <w:t>1908991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rPr>
                <w:color w:val="000000"/>
                <w:sz w:val="24"/>
                <w:szCs w:val="22"/>
              </w:rPr>
            </w:pPr>
            <w:r w:rsidRPr="00917230">
              <w:rPr>
                <w:color w:val="000000"/>
                <w:sz w:val="24"/>
                <w:szCs w:val="22"/>
              </w:rPr>
              <w:t>Комплект контейнеров для запчастей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17230" w:rsidRPr="00594969" w:rsidTr="00917230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230" w:rsidRDefault="00917230" w:rsidP="009172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900000000575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jc w:val="center"/>
              <w:rPr>
                <w:color w:val="000000"/>
                <w:sz w:val="24"/>
                <w:szCs w:val="22"/>
              </w:rPr>
            </w:pPr>
            <w:r w:rsidRPr="00917230">
              <w:rPr>
                <w:color w:val="000000"/>
                <w:sz w:val="24"/>
                <w:szCs w:val="22"/>
              </w:rPr>
              <w:t>1909643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rPr>
                <w:color w:val="000000"/>
                <w:sz w:val="24"/>
                <w:szCs w:val="22"/>
              </w:rPr>
            </w:pPr>
            <w:r w:rsidRPr="00917230">
              <w:rPr>
                <w:color w:val="000000"/>
                <w:sz w:val="24"/>
                <w:szCs w:val="22"/>
              </w:rPr>
              <w:t>Поддоны из стали (комплект)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917230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917230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917230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5809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  <w14:docId w14:val="0EC7D41E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1EF53-1272-488D-9CD7-00177782B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15</Pages>
  <Words>4923</Words>
  <Characters>28064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2022-12-28T09:08:00Z</dcterms:created>
  <dcterms:modified xsi:type="dcterms:W3CDTF">2023-01-11T06:34:00Z</dcterms:modified>
</cp:coreProperties>
</file>