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597" w:rsidRPr="008B37D9" w:rsidRDefault="008E7597" w:rsidP="008E7597">
      <w:pPr>
        <w:jc w:val="center"/>
        <w:outlineLvl w:val="0"/>
        <w:rPr>
          <w:sz w:val="28"/>
          <w:szCs w:val="28"/>
        </w:rPr>
      </w:pPr>
      <w:bookmarkStart w:id="0" w:name="_Toc392604266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8E7597" w:rsidRPr="008B37D9" w:rsidRDefault="008E7597" w:rsidP="008E75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8E7597" w:rsidRPr="00B6506C" w:rsidRDefault="008E7597" w:rsidP="008E7597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8E7597" w:rsidRPr="00B6506C" w:rsidRDefault="008E7597" w:rsidP="008E7597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8E7597" w:rsidRPr="00B6506C" w:rsidRDefault="008E7597" w:rsidP="008E7597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7-97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36-48,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8E7597" w:rsidRPr="00B6506C" w:rsidRDefault="008E7597" w:rsidP="008E7597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 ТМЦ Цицорина Марина Леонидовна.</w:t>
      </w:r>
    </w:p>
    <w:p w:rsidR="008E7597" w:rsidRPr="00E052AF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E052AF">
        <w:rPr>
          <w:sz w:val="28"/>
          <w:szCs w:val="28"/>
        </w:rPr>
        <w:t>п</w:t>
      </w:r>
      <w:r>
        <w:rPr>
          <w:sz w:val="28"/>
          <w:szCs w:val="28"/>
        </w:rPr>
        <w:t>оставка</w:t>
      </w:r>
      <w:r w:rsidRPr="00E052AF">
        <w:rPr>
          <w:sz w:val="28"/>
          <w:szCs w:val="28"/>
        </w:rPr>
        <w:t xml:space="preserve"> </w:t>
      </w:r>
      <w:r w:rsidRPr="00F3473F">
        <w:rPr>
          <w:sz w:val="28"/>
          <w:szCs w:val="28"/>
        </w:rPr>
        <w:t>железобетонных стоек и опор для сооружения энергоблока №4 Ростовской АЭС по проектам «ОУТ. Установка резервных трансформаторов», «ОУТ Строительные конструкции».</w:t>
      </w:r>
    </w:p>
    <w:p w:rsidR="008E7597" w:rsidRPr="00587D46" w:rsidRDefault="008E7597" w:rsidP="008E75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 течение 60 рабочих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территория строительной площадки энергоблоков № 3,4 Ростовской АЭС.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E7597" w:rsidRPr="008B37D9" w:rsidRDefault="008E7597" w:rsidP="008E75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E7597" w:rsidRPr="008B37D9" w:rsidRDefault="008E7597" w:rsidP="008E75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7597" w:rsidRPr="00201B42" w:rsidRDefault="008E7597" w:rsidP="008E75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8E7597" w:rsidRPr="00467CD5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7 104 363,03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 xml:space="preserve">Семь  миллионов сто четыре тысячи триста шестьдесят три </w:t>
      </w:r>
      <w:r w:rsidRPr="00CE5887">
        <w:rPr>
          <w:sz w:val="28"/>
          <w:szCs w:val="28"/>
        </w:rPr>
        <w:t>рубл</w:t>
      </w:r>
      <w:r>
        <w:rPr>
          <w:sz w:val="28"/>
          <w:szCs w:val="28"/>
        </w:rPr>
        <w:t>я 03 коп.), включая НДС (18%).</w:t>
      </w:r>
    </w:p>
    <w:p w:rsidR="008E7597" w:rsidRPr="00B6506C" w:rsidRDefault="008E7597" w:rsidP="008E759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3.3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8E7597" w:rsidRPr="00B6506C" w:rsidRDefault="008E7597" w:rsidP="008E759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8E7597" w:rsidRPr="00B6506C" w:rsidRDefault="008E7597" w:rsidP="008E759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8E7597" w:rsidRPr="00B6506C" w:rsidRDefault="008E7597" w:rsidP="008E7597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8E7597" w:rsidRPr="00B6506C" w:rsidRDefault="008E7597" w:rsidP="008E759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8E7597" w:rsidRPr="00B6506C" w:rsidRDefault="008E7597" w:rsidP="008E7597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>
        <w:rPr>
          <w:sz w:val="28"/>
          <w:szCs w:val="28"/>
        </w:rPr>
        <w:t>, от 03.12.2013 № 5,</w:t>
      </w:r>
      <w:r w:rsidRPr="00E052AF">
        <w:rPr>
          <w:sz w:val="28"/>
          <w:szCs w:val="28"/>
        </w:rPr>
        <w:t xml:space="preserve"> </w:t>
      </w:r>
      <w:r w:rsidRPr="00CC2CA5">
        <w:rPr>
          <w:sz w:val="28"/>
          <w:szCs w:val="28"/>
        </w:rPr>
        <w:t>от 10.04.2014</w:t>
      </w:r>
      <w:r>
        <w:rPr>
          <w:sz w:val="28"/>
          <w:szCs w:val="28"/>
        </w:rPr>
        <w:t>г.</w:t>
      </w:r>
      <w:r w:rsidRPr="00CC2CA5">
        <w:rPr>
          <w:sz w:val="28"/>
          <w:szCs w:val="28"/>
        </w:rPr>
        <w:t xml:space="preserve"> № 59</w:t>
      </w:r>
      <w:r>
        <w:rPr>
          <w:sz w:val="28"/>
          <w:szCs w:val="28"/>
        </w:rPr>
        <w:t>, от 04.06.2014 № 62</w:t>
      </w:r>
      <w:r w:rsidRPr="00B6506C">
        <w:rPr>
          <w:bCs/>
          <w:sz w:val="28"/>
          <w:szCs w:val="28"/>
        </w:rPr>
        <w:t>).</w:t>
      </w:r>
      <w:proofErr w:type="gramEnd"/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E7597" w:rsidRPr="008B37D9" w:rsidRDefault="008E7597" w:rsidP="008E759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E7597" w:rsidRPr="008B37D9" w:rsidRDefault="008E7597" w:rsidP="008E759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B7934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BB7934">
        <w:rPr>
          <w:b/>
          <w:spacing w:val="-6"/>
          <w:sz w:val="28"/>
          <w:szCs w:val="28"/>
          <w:highlight w:val="yellow"/>
        </w:rPr>
        <w:t>«</w:t>
      </w:r>
      <w:r w:rsidR="003679E6">
        <w:rPr>
          <w:b/>
          <w:spacing w:val="-6"/>
          <w:sz w:val="28"/>
          <w:szCs w:val="28"/>
          <w:highlight w:val="yellow"/>
        </w:rPr>
        <w:t>21</w:t>
      </w:r>
      <w:r w:rsidRPr="005E7E3D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июля </w:t>
      </w:r>
      <w:r w:rsidRPr="00CE5DEE">
        <w:rPr>
          <w:b/>
          <w:spacing w:val="-6"/>
          <w:sz w:val="28"/>
          <w:szCs w:val="28"/>
          <w:highlight w:val="yellow"/>
        </w:rPr>
        <w:t>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</w:t>
      </w:r>
      <w:r w:rsidRPr="001C1198">
        <w:rPr>
          <w:b/>
          <w:spacing w:val="-6"/>
          <w:sz w:val="28"/>
          <w:szCs w:val="28"/>
          <w:highlight w:val="yellow"/>
        </w:rPr>
        <w:t>«2</w:t>
      </w:r>
      <w:r w:rsidR="003679E6">
        <w:rPr>
          <w:b/>
          <w:spacing w:val="-6"/>
          <w:sz w:val="28"/>
          <w:szCs w:val="28"/>
          <w:highlight w:val="yellow"/>
        </w:rPr>
        <w:t>8</w:t>
      </w:r>
      <w:r w:rsidRPr="001C1198">
        <w:rPr>
          <w:b/>
          <w:spacing w:val="-6"/>
          <w:sz w:val="28"/>
          <w:szCs w:val="28"/>
          <w:highlight w:val="yellow"/>
        </w:rPr>
        <w:t>» июля 2014 года.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</w:t>
      </w:r>
      <w:r w:rsidRPr="001C1198">
        <w:rPr>
          <w:b/>
          <w:spacing w:val="-6"/>
          <w:sz w:val="28"/>
          <w:szCs w:val="28"/>
          <w:highlight w:val="yellow"/>
        </w:rPr>
        <w:t>«0</w:t>
      </w:r>
      <w:r w:rsidR="003679E6">
        <w:rPr>
          <w:b/>
          <w:spacing w:val="-6"/>
          <w:sz w:val="28"/>
          <w:szCs w:val="28"/>
          <w:highlight w:val="yellow"/>
        </w:rPr>
        <w:t>4</w:t>
      </w:r>
      <w:r w:rsidRPr="001C1198">
        <w:rPr>
          <w:b/>
          <w:spacing w:val="-6"/>
          <w:sz w:val="28"/>
          <w:szCs w:val="28"/>
          <w:highlight w:val="yellow"/>
        </w:rPr>
        <w:t>» августа 2014 года.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E7597" w:rsidRPr="008B37D9" w:rsidRDefault="008E7597" w:rsidP="008E75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35663E" w:rsidRDefault="0035663E"/>
    <w:sectPr w:rsidR="0035663E" w:rsidSect="008E759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B1C7D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E7597"/>
    <w:rsid w:val="0035663E"/>
    <w:rsid w:val="003679E6"/>
    <w:rsid w:val="008E7597"/>
    <w:rsid w:val="00CF5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75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979</Words>
  <Characters>5586</Characters>
  <Application>Microsoft Office Word</Application>
  <DocSecurity>0</DocSecurity>
  <Lines>46</Lines>
  <Paragraphs>13</Paragraphs>
  <ScaleCrop>false</ScaleCrop>
  <Company>ВП НИАЭП</Company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2014-07-08T13:38:00Z</dcterms:created>
  <dcterms:modified xsi:type="dcterms:W3CDTF">2014-07-08T14:07:00Z</dcterms:modified>
</cp:coreProperties>
</file>