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673" w:rsidRPr="00331F42" w:rsidRDefault="002C0673" w:rsidP="002C067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C0673" w:rsidRPr="00331F42" w:rsidRDefault="002C0673" w:rsidP="002C067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224/67-03/14-179 ОЗЦЭ</w:t>
      </w:r>
      <w:bookmarkStart w:id="0" w:name="_GoBack"/>
      <w:bookmarkEnd w:id="0"/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C0673" w:rsidRPr="00331F42" w:rsidRDefault="002C0673" w:rsidP="002C067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C0673" w:rsidRPr="00331F42" w:rsidRDefault="002C0673" w:rsidP="002C067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C0673" w:rsidRPr="00331F42" w:rsidRDefault="002C0673" w:rsidP="002C06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174DE3">
        <w:rPr>
          <w:rFonts w:ascii="Times New Roman" w:hAnsi="Times New Roman"/>
          <w:bCs/>
          <w:color w:val="000000"/>
          <w:szCs w:val="24"/>
        </w:rPr>
        <w:t>Некрасо</w:t>
      </w:r>
      <w:r w:rsidRPr="000068CC">
        <w:rPr>
          <w:rFonts w:ascii="Times New Roman" w:hAnsi="Times New Roman"/>
          <w:bCs/>
          <w:color w:val="000000"/>
          <w:szCs w:val="24"/>
        </w:rPr>
        <w:t xml:space="preserve">ва </w:t>
      </w:r>
      <w:r>
        <w:rPr>
          <w:rFonts w:ascii="Times New Roman" w:hAnsi="Times New Roman"/>
          <w:bCs/>
          <w:color w:val="000000"/>
          <w:szCs w:val="24"/>
        </w:rPr>
        <w:t>Людмила</w:t>
      </w:r>
      <w:r w:rsidRPr="000068CC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Анатолье</w:t>
      </w:r>
      <w:r w:rsidRPr="000068CC">
        <w:rPr>
          <w:rFonts w:ascii="Times New Roman" w:hAnsi="Times New Roman"/>
          <w:bCs/>
          <w:color w:val="000000"/>
          <w:szCs w:val="24"/>
        </w:rPr>
        <w:t>вна</w:t>
      </w:r>
      <w:r w:rsidRPr="000068CC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bCs/>
          <w:color w:val="000000"/>
        </w:rPr>
        <w:t>lnekraso</w:t>
      </w:r>
      <w:r w:rsidRPr="000068CC">
        <w:rPr>
          <w:rFonts w:ascii="Times New Roman" w:hAnsi="Times New Roman"/>
          <w:bCs/>
          <w:color w:val="000000"/>
          <w:lang w:val="en-US"/>
        </w:rPr>
        <w:t>va</w:t>
      </w:r>
      <w:proofErr w:type="spellEnd"/>
      <w:r w:rsidRPr="000068CC">
        <w:rPr>
          <w:rFonts w:ascii="Times New Roman" w:hAnsi="Times New Roman"/>
          <w:bCs/>
          <w:color w:val="000000"/>
        </w:rPr>
        <w:t>@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068CC">
        <w:rPr>
          <w:rFonts w:ascii="Times New Roman" w:hAnsi="Times New Roman"/>
          <w:bCs/>
          <w:color w:val="000000"/>
        </w:rPr>
        <w:t>.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2C0673" w:rsidRPr="00331F42" w:rsidRDefault="002C0673" w:rsidP="002C067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компактного камкордера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2C0673" w:rsidRPr="00331F42" w:rsidRDefault="002C0673" w:rsidP="002C067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C0673" w:rsidRPr="00331F42" w:rsidRDefault="002C0673" w:rsidP="002C06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C0673" w:rsidRPr="00331F42" w:rsidRDefault="002C0673" w:rsidP="002C06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0673" w:rsidRPr="00331F42" w:rsidRDefault="002C0673" w:rsidP="002C06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C0673" w:rsidRPr="003A6708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D65432">
        <w:rPr>
          <w:rFonts w:ascii="Times New Roman" w:hAnsi="Times New Roman"/>
          <w:bCs/>
          <w:color w:val="000000"/>
          <w:szCs w:val="24"/>
        </w:rPr>
        <w:t>160 336,59</w:t>
      </w:r>
      <w:r w:rsidRPr="003A6708">
        <w:rPr>
          <w:rFonts w:ascii="Times New Roman" w:hAnsi="Times New Roman"/>
          <w:szCs w:val="24"/>
        </w:rPr>
        <w:t xml:space="preserve"> (</w:t>
      </w:r>
      <w:r w:rsidRPr="002149D6">
        <w:rPr>
          <w:rFonts w:ascii="Times New Roman" w:hAnsi="Times New Roman"/>
          <w:bCs/>
          <w:color w:val="000000"/>
          <w:szCs w:val="24"/>
        </w:rPr>
        <w:t>сто шестьдесят тыс</w:t>
      </w:r>
      <w:r>
        <w:rPr>
          <w:rFonts w:ascii="Times New Roman" w:hAnsi="Times New Roman"/>
          <w:bCs/>
          <w:color w:val="000000"/>
          <w:szCs w:val="24"/>
        </w:rPr>
        <w:t>яч триста тридцать шесть рублей</w:t>
      </w:r>
      <w:r w:rsidRPr="002149D6">
        <w:rPr>
          <w:rFonts w:ascii="Times New Roman" w:hAnsi="Times New Roman"/>
          <w:bCs/>
          <w:color w:val="000000"/>
          <w:szCs w:val="24"/>
        </w:rPr>
        <w:t xml:space="preserve"> 59 копеек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2149D6">
        <w:rPr>
          <w:rFonts w:ascii="Times New Roman" w:hAnsi="Times New Roman"/>
          <w:bCs/>
          <w:color w:val="000000"/>
          <w:szCs w:val="24"/>
        </w:rPr>
        <w:t xml:space="preserve">, с НДС </w:t>
      </w:r>
      <w:r>
        <w:rPr>
          <w:rFonts w:ascii="Times New Roman" w:hAnsi="Times New Roman"/>
          <w:bCs/>
          <w:color w:val="000000"/>
          <w:szCs w:val="24"/>
        </w:rPr>
        <w:t>(</w:t>
      </w:r>
      <w:r w:rsidRPr="002149D6">
        <w:rPr>
          <w:rFonts w:ascii="Times New Roman" w:hAnsi="Times New Roman"/>
          <w:bCs/>
          <w:color w:val="000000"/>
          <w:szCs w:val="24"/>
        </w:rPr>
        <w:t>18%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2149D6">
        <w:rPr>
          <w:rFonts w:ascii="Times New Roman" w:hAnsi="Times New Roman"/>
          <w:szCs w:val="24"/>
        </w:rPr>
        <w:t>.</w:t>
      </w:r>
      <w:r w:rsidRPr="003C4F30"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  <w:u w:val="single"/>
        </w:rPr>
        <w:t>С</w:t>
      </w:r>
      <w:r w:rsidRPr="002149D6">
        <w:rPr>
          <w:rFonts w:ascii="Times New Roman" w:hAnsi="Times New Roman"/>
          <w:bCs/>
          <w:color w:val="000000"/>
          <w:u w:val="single"/>
        </w:rPr>
        <w:t xml:space="preserve"> учетом </w:t>
      </w:r>
      <w:r w:rsidRPr="002149D6">
        <w:rPr>
          <w:rFonts w:ascii="Times New Roman" w:hAnsi="Times New Roman"/>
          <w:color w:val="000000"/>
          <w:u w:val="single"/>
        </w:rPr>
        <w:t>расходов на сборку,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 w:rsidRPr="002149D6">
        <w:rPr>
          <w:rFonts w:ascii="Times New Roman" w:hAnsi="Times New Roman"/>
          <w:bCs/>
          <w:color w:val="000000"/>
        </w:rPr>
        <w:t>.</w:t>
      </w:r>
      <w:proofErr w:type="gramEnd"/>
    </w:p>
    <w:p w:rsidR="002C0673" w:rsidRPr="006943E8" w:rsidRDefault="002C0673" w:rsidP="002C0673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6943E8">
        <w:rPr>
          <w:rFonts w:ascii="Times New Roman" w:hAnsi="Times New Roman"/>
          <w:szCs w:val="24"/>
          <w:lang w:eastAsia="ru-RU"/>
        </w:rPr>
        <w:t xml:space="preserve">                  Начальная (максимальная) цена договора: </w:t>
      </w:r>
      <w:r w:rsidRPr="006943E8">
        <w:rPr>
          <w:rFonts w:ascii="Times New Roman" w:hAnsi="Times New Roman"/>
          <w:bCs/>
          <w:szCs w:val="24"/>
        </w:rPr>
        <w:t>135 878,47</w:t>
      </w:r>
      <w:r w:rsidRPr="006943E8">
        <w:rPr>
          <w:rFonts w:ascii="Times New Roman" w:hAnsi="Times New Roman"/>
          <w:szCs w:val="24"/>
          <w:lang w:eastAsia="ru-RU"/>
        </w:rPr>
        <w:t xml:space="preserve"> (</w:t>
      </w:r>
      <w:r w:rsidRPr="006943E8">
        <w:rPr>
          <w:rFonts w:ascii="Times New Roman" w:hAnsi="Times New Roman"/>
          <w:bCs/>
          <w:szCs w:val="24"/>
        </w:rPr>
        <w:t>сто тридцать пять тысяч восемьсот семьдесят восемь рублей 47 копеек)</w:t>
      </w:r>
      <w:r w:rsidRPr="006943E8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C0673" w:rsidRPr="00E96C2A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C0673" w:rsidRPr="00331F42" w:rsidRDefault="002C0673" w:rsidP="002C067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C0673" w:rsidRPr="00331F42" w:rsidRDefault="002C0673" w:rsidP="002C067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C0673" w:rsidRPr="00331F42" w:rsidRDefault="002C0673" w:rsidP="002C067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56F"/>
    <w:rsid w:val="002C0673"/>
    <w:rsid w:val="0058356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67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67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2014-04-23T13:03:00Z</dcterms:created>
  <dcterms:modified xsi:type="dcterms:W3CDTF">2014-04-23T13:03:00Z</dcterms:modified>
</cp:coreProperties>
</file>