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5211"/>
        <w:gridCol w:w="3948"/>
      </w:tblGrid>
      <w:tr w:rsidR="001219C8" w:rsidTr="008379E2">
        <w:trPr>
          <w:trHeight w:val="700"/>
        </w:trPr>
        <w:tc>
          <w:tcPr>
            <w:tcW w:w="5211" w:type="dxa"/>
          </w:tcPr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bookmarkStart w:id="0" w:name="_Toc272394232"/>
            <w:r>
              <w:rPr>
                <w:sz w:val="28"/>
                <w:szCs w:val="28"/>
              </w:rPr>
              <w:t xml:space="preserve">СОГЛАСОВАНО </w:t>
            </w:r>
          </w:p>
          <w:p w:rsidR="001219C8" w:rsidRPr="00CF4F80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</w:t>
            </w:r>
            <w:r w:rsidR="00CF4F80">
              <w:rPr>
                <w:sz w:val="28"/>
                <w:szCs w:val="28"/>
              </w:rPr>
              <w:t>инженер проекта</w:t>
            </w: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</w:t>
            </w:r>
            <w:r w:rsidR="00CF4F80">
              <w:rPr>
                <w:sz w:val="28"/>
                <w:szCs w:val="28"/>
              </w:rPr>
              <w:t>А.И. Скоробогатов</w:t>
            </w: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CF4F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___________ 201</w:t>
            </w:r>
            <w:r w:rsidR="00CF4F8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г. </w:t>
            </w:r>
          </w:p>
        </w:tc>
        <w:tc>
          <w:tcPr>
            <w:tcW w:w="3948" w:type="dxa"/>
          </w:tcPr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УТВЕРЖДАЮ </w:t>
            </w: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Исполнительный директор – </w:t>
            </w: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</w:t>
            </w: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экономике и финансам</w:t>
            </w: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С.Н. </w:t>
            </w:r>
            <w:proofErr w:type="spellStart"/>
            <w:r>
              <w:rPr>
                <w:sz w:val="28"/>
                <w:szCs w:val="28"/>
              </w:rPr>
              <w:t>Селькин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CF4F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___________ 201</w:t>
            </w:r>
            <w:r w:rsidR="00CF4F8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г. </w:t>
            </w:r>
          </w:p>
        </w:tc>
      </w:tr>
    </w:tbl>
    <w:p w:rsidR="00AB5188" w:rsidRDefault="00AB5188" w:rsidP="00DB4A09">
      <w:pPr>
        <w:pStyle w:val="2"/>
        <w:rPr>
          <w:lang w:val="en-US"/>
        </w:rPr>
      </w:pPr>
    </w:p>
    <w:p w:rsidR="00AB5188" w:rsidRDefault="00AB5188" w:rsidP="00DB4A09">
      <w:pPr>
        <w:pStyle w:val="2"/>
        <w:rPr>
          <w:lang w:val="en-US"/>
        </w:rPr>
      </w:pPr>
    </w:p>
    <w:p w:rsidR="00AB5188" w:rsidRDefault="00CF4C26" w:rsidP="00DB4A09">
      <w:pPr>
        <w:pStyle w:val="2"/>
      </w:pPr>
      <w:r w:rsidRPr="00CF4C26">
        <w:tab/>
      </w:r>
      <w:r w:rsidR="00AB5188" w:rsidRPr="001219C8">
        <w:t xml:space="preserve">ИЗВЕЩЕНИЕ О ПРОВЕДЕНИИ </w:t>
      </w:r>
      <w:bookmarkEnd w:id="0"/>
      <w:r w:rsidR="00AB5188" w:rsidRPr="001219C8">
        <w:t>ЗАПРОСА ПРЕДЛОЖЕНИЙ</w:t>
      </w:r>
    </w:p>
    <w:p w:rsidR="00CF4F80" w:rsidRDefault="00DB4A09" w:rsidP="00CF4F80">
      <w:pPr>
        <w:jc w:val="center"/>
        <w:rPr>
          <w:b/>
          <w:sz w:val="28"/>
          <w:szCs w:val="28"/>
        </w:rPr>
      </w:pPr>
      <w:r w:rsidRPr="00CF4F80">
        <w:rPr>
          <w:b/>
          <w:sz w:val="28"/>
          <w:szCs w:val="28"/>
        </w:rPr>
        <w:t xml:space="preserve">в </w:t>
      </w:r>
      <w:r w:rsidR="001219C8" w:rsidRPr="00CF4F80">
        <w:rPr>
          <w:b/>
          <w:sz w:val="28"/>
          <w:szCs w:val="28"/>
        </w:rPr>
        <w:t xml:space="preserve"> электрон</w:t>
      </w:r>
      <w:r w:rsidRPr="00CF4F80">
        <w:rPr>
          <w:b/>
          <w:sz w:val="28"/>
          <w:szCs w:val="28"/>
        </w:rPr>
        <w:t>ном виде</w:t>
      </w:r>
      <w:r w:rsidR="00CF4F80" w:rsidRPr="00CF4F80">
        <w:rPr>
          <w:b/>
          <w:sz w:val="28"/>
          <w:szCs w:val="28"/>
        </w:rPr>
        <w:t xml:space="preserve"> </w:t>
      </w:r>
    </w:p>
    <w:p w:rsidR="00CF4F80" w:rsidRPr="004B18F0" w:rsidRDefault="00CF4F80" w:rsidP="004320C8">
      <w:pPr>
        <w:jc w:val="center"/>
        <w:rPr>
          <w:b/>
          <w:sz w:val="28"/>
          <w:szCs w:val="28"/>
          <w:lang w:val="en-US"/>
        </w:rPr>
      </w:pPr>
      <w:r w:rsidRPr="00CF4F80">
        <w:rPr>
          <w:b/>
          <w:sz w:val="28"/>
          <w:szCs w:val="28"/>
        </w:rPr>
        <w:t>на право заключения договора</w:t>
      </w:r>
      <w:r>
        <w:rPr>
          <w:b/>
          <w:sz w:val="28"/>
          <w:szCs w:val="28"/>
        </w:rPr>
        <w:t xml:space="preserve"> </w:t>
      </w:r>
      <w:r w:rsidRPr="00CF4F80">
        <w:rPr>
          <w:b/>
          <w:sz w:val="28"/>
          <w:szCs w:val="28"/>
        </w:rPr>
        <w:t xml:space="preserve">на поставку </w:t>
      </w:r>
      <w:r w:rsidR="00935ED0">
        <w:rPr>
          <w:b/>
          <w:sz w:val="28"/>
          <w:szCs w:val="28"/>
        </w:rPr>
        <w:t xml:space="preserve">шкафов </w:t>
      </w:r>
      <w:r w:rsidR="00935ED0">
        <w:rPr>
          <w:b/>
          <w:sz w:val="28"/>
          <w:szCs w:val="28"/>
          <w:lang w:val="en-US"/>
        </w:rPr>
        <w:t>RITTAL</w:t>
      </w:r>
    </w:p>
    <w:p w:rsidR="001219C8" w:rsidRPr="00DB4A09" w:rsidRDefault="001219C8" w:rsidP="00DB4A09">
      <w:pPr>
        <w:pStyle w:val="2"/>
      </w:pPr>
    </w:p>
    <w:p w:rsidR="00AB5188" w:rsidRPr="00D86B3C" w:rsidRDefault="00AB5188" w:rsidP="00AB5188"/>
    <w:p w:rsidR="00AB5188" w:rsidRPr="00760CAF" w:rsidRDefault="00AB5188" w:rsidP="00AB51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>Форма и вид процедуры закупки:</w:t>
      </w:r>
      <w:r w:rsidRPr="00760CAF">
        <w:rPr>
          <w:spacing w:val="-6"/>
        </w:rPr>
        <w:t xml:space="preserve"> </w:t>
      </w:r>
      <w:r>
        <w:rPr>
          <w:spacing w:val="-6"/>
          <w:sz w:val="28"/>
          <w:szCs w:val="28"/>
        </w:rPr>
        <w:t>О</w:t>
      </w:r>
      <w:r w:rsidRPr="00760CAF">
        <w:rPr>
          <w:spacing w:val="-6"/>
          <w:sz w:val="28"/>
          <w:szCs w:val="28"/>
        </w:rPr>
        <w:t>ткрытый запрос предложений.</w:t>
      </w:r>
    </w:p>
    <w:p w:rsidR="00AB5188" w:rsidRPr="00864C23" w:rsidRDefault="00AB5188" w:rsidP="00AB51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D86B3C">
        <w:rPr>
          <w:spacing w:val="-6"/>
          <w:sz w:val="28"/>
          <w:szCs w:val="28"/>
        </w:rPr>
        <w:t>Заказчик</w:t>
      </w:r>
      <w:r w:rsidRPr="00282F2A">
        <w:rPr>
          <w:b/>
        </w:rPr>
        <w:t xml:space="preserve">: </w:t>
      </w:r>
      <w:r w:rsidRPr="00737A0D">
        <w:rPr>
          <w:sz w:val="28"/>
          <w:szCs w:val="28"/>
        </w:rPr>
        <w:t>Открытое акционерное общество «</w:t>
      </w:r>
      <w:proofErr w:type="spellStart"/>
      <w:r w:rsidRPr="00737A0D">
        <w:rPr>
          <w:sz w:val="28"/>
          <w:szCs w:val="28"/>
        </w:rPr>
        <w:t>Электрогорский</w:t>
      </w:r>
      <w:proofErr w:type="spellEnd"/>
      <w:r w:rsidRPr="00737A0D">
        <w:rPr>
          <w:sz w:val="28"/>
          <w:szCs w:val="28"/>
        </w:rPr>
        <w:t xml:space="preserve"> научно-исследовательский центр по безопасности атомных электростанций</w:t>
      </w:r>
      <w:r w:rsidRPr="00737A0D">
        <w:rPr>
          <w:b/>
          <w:sz w:val="28"/>
          <w:szCs w:val="28"/>
        </w:rPr>
        <w:t xml:space="preserve">» </w:t>
      </w:r>
      <w:r w:rsidRPr="00737A0D">
        <w:rPr>
          <w:sz w:val="28"/>
          <w:szCs w:val="28"/>
        </w:rPr>
        <w:t>(ОАО «ЭНИЦ»).</w:t>
      </w:r>
      <w:r w:rsidRPr="00864C23">
        <w:rPr>
          <w:b/>
          <w:i/>
        </w:rPr>
        <w:t xml:space="preserve"> </w:t>
      </w:r>
    </w:p>
    <w:p w:rsidR="00AB5188" w:rsidRPr="00760CAF" w:rsidRDefault="00AB5188" w:rsidP="00AB5188">
      <w:pPr>
        <w:ind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142530, Московская область, ул. Святого Константина, д. 6.</w:t>
      </w:r>
    </w:p>
    <w:p w:rsidR="00AB5188" w:rsidRDefault="00AB5188" w:rsidP="00AB5188">
      <w:pPr>
        <w:ind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142530, Московская область, ул. Святого Константина, д. 6.</w:t>
      </w:r>
    </w:p>
    <w:p w:rsidR="00AB5188" w:rsidRPr="00760CAF" w:rsidRDefault="00AB5188" w:rsidP="00AB5188">
      <w:pPr>
        <w:ind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 xml:space="preserve">Контактное лицо: </w:t>
      </w:r>
      <w:r>
        <w:rPr>
          <w:spacing w:val="-6"/>
          <w:sz w:val="28"/>
          <w:szCs w:val="28"/>
        </w:rPr>
        <w:t xml:space="preserve">Хабарова Станислава Игоревна, </w:t>
      </w:r>
      <w:r w:rsidRPr="00760CAF">
        <w:rPr>
          <w:spacing w:val="-6"/>
          <w:sz w:val="28"/>
          <w:szCs w:val="28"/>
        </w:rPr>
        <w:t xml:space="preserve">тел./факс </w:t>
      </w:r>
      <w:r>
        <w:rPr>
          <w:spacing w:val="-6"/>
          <w:sz w:val="28"/>
          <w:szCs w:val="28"/>
        </w:rPr>
        <w:t>(49643) 317-98/312-35; Савельев Илья Вячеславович, (49643) 314-81.</w:t>
      </w:r>
    </w:p>
    <w:p w:rsidR="00AB5188" w:rsidRPr="00864C23" w:rsidRDefault="00AB5188" w:rsidP="00AB51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1351E6">
        <w:rPr>
          <w:sz w:val="28"/>
          <w:szCs w:val="28"/>
        </w:rPr>
        <w:t>Организатор размещения заказа</w:t>
      </w:r>
      <w:r>
        <w:rPr>
          <w:sz w:val="28"/>
          <w:szCs w:val="28"/>
        </w:rPr>
        <w:t>:</w:t>
      </w:r>
      <w:r w:rsidRPr="00760CAF">
        <w:t xml:space="preserve"> </w:t>
      </w:r>
      <w:r w:rsidRPr="00737A0D">
        <w:rPr>
          <w:sz w:val="28"/>
          <w:szCs w:val="28"/>
        </w:rPr>
        <w:t>Открытое акционерное общество «</w:t>
      </w:r>
      <w:proofErr w:type="spellStart"/>
      <w:r w:rsidRPr="00737A0D">
        <w:rPr>
          <w:sz w:val="28"/>
          <w:szCs w:val="28"/>
        </w:rPr>
        <w:t>Электрогорский</w:t>
      </w:r>
      <w:proofErr w:type="spellEnd"/>
      <w:r w:rsidRPr="00737A0D">
        <w:rPr>
          <w:sz w:val="28"/>
          <w:szCs w:val="28"/>
        </w:rPr>
        <w:t xml:space="preserve"> научно-исследовательский центр по безопасности атомных электростанций</w:t>
      </w:r>
      <w:r w:rsidRPr="00737A0D">
        <w:rPr>
          <w:b/>
          <w:sz w:val="28"/>
          <w:szCs w:val="28"/>
        </w:rPr>
        <w:t xml:space="preserve">» </w:t>
      </w:r>
      <w:r w:rsidRPr="00737A0D">
        <w:rPr>
          <w:sz w:val="28"/>
          <w:szCs w:val="28"/>
        </w:rPr>
        <w:t>(ОАО «ЭНИЦ»).</w:t>
      </w:r>
    </w:p>
    <w:p w:rsidR="00AB5188" w:rsidRPr="00760CAF" w:rsidRDefault="00AB5188" w:rsidP="00AB5188">
      <w:pPr>
        <w:ind w:left="709"/>
        <w:contextualSpacing/>
        <w:jc w:val="both"/>
        <w:rPr>
          <w:sz w:val="28"/>
          <w:szCs w:val="28"/>
        </w:rPr>
      </w:pPr>
      <w:r w:rsidRPr="00760CA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142530, Московская область, ул. Святого Константина, д. 6 </w:t>
      </w:r>
      <w:r w:rsidRPr="00760CA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142530, Московская область, ул. Святого Константина, д. 6.</w:t>
      </w:r>
    </w:p>
    <w:p w:rsidR="00AB5188" w:rsidRPr="00F32828" w:rsidRDefault="00AB5188" w:rsidP="00AB5188">
      <w:pPr>
        <w:ind w:firstLine="709"/>
        <w:contextualSpacing/>
        <w:jc w:val="both"/>
        <w:rPr>
          <w:sz w:val="28"/>
          <w:szCs w:val="28"/>
        </w:rPr>
      </w:pPr>
      <w:r w:rsidRPr="00760CAF">
        <w:rPr>
          <w:sz w:val="28"/>
          <w:szCs w:val="28"/>
        </w:rPr>
        <w:t xml:space="preserve">Контактное лицо: </w:t>
      </w:r>
      <w:r>
        <w:rPr>
          <w:spacing w:val="-6"/>
          <w:sz w:val="28"/>
          <w:szCs w:val="28"/>
        </w:rPr>
        <w:t xml:space="preserve">Хабарова Станислава Игоревна, </w:t>
      </w:r>
      <w:r w:rsidRPr="00760CAF">
        <w:rPr>
          <w:spacing w:val="-6"/>
          <w:sz w:val="28"/>
          <w:szCs w:val="28"/>
        </w:rPr>
        <w:t xml:space="preserve">тел./факс </w:t>
      </w:r>
      <w:r>
        <w:rPr>
          <w:spacing w:val="-6"/>
          <w:sz w:val="28"/>
          <w:szCs w:val="28"/>
        </w:rPr>
        <w:t>(49643) 317-98/ 312-35;</w:t>
      </w:r>
      <w:r w:rsidRPr="00760CAF">
        <w:rPr>
          <w:sz w:val="28"/>
          <w:szCs w:val="28"/>
        </w:rPr>
        <w:t xml:space="preserve"> </w:t>
      </w:r>
      <w:proofErr w:type="spellStart"/>
      <w:r w:rsidRPr="00760CAF">
        <w:rPr>
          <w:sz w:val="28"/>
          <w:szCs w:val="28"/>
        </w:rPr>
        <w:t>эл</w:t>
      </w:r>
      <w:proofErr w:type="gramStart"/>
      <w:r w:rsidRPr="00760CAF">
        <w:rPr>
          <w:sz w:val="28"/>
          <w:szCs w:val="28"/>
        </w:rPr>
        <w:t>.п</w:t>
      </w:r>
      <w:proofErr w:type="gramEnd"/>
      <w:r w:rsidRPr="00760CAF">
        <w:rPr>
          <w:sz w:val="28"/>
          <w:szCs w:val="28"/>
        </w:rPr>
        <w:t>очта</w:t>
      </w:r>
      <w:proofErr w:type="spellEnd"/>
      <w:r w:rsidRPr="00F32828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hyperlink r:id="rId5" w:history="1">
        <w:r w:rsidRPr="004C6155">
          <w:rPr>
            <w:rStyle w:val="a3"/>
            <w:sz w:val="28"/>
            <w:szCs w:val="28"/>
            <w:lang w:val="en-US"/>
          </w:rPr>
          <w:t>sikhabarova</w:t>
        </w:r>
        <w:r w:rsidRPr="004C6155">
          <w:rPr>
            <w:rStyle w:val="a3"/>
            <w:sz w:val="28"/>
            <w:szCs w:val="28"/>
          </w:rPr>
          <w:t>@</w:t>
        </w:r>
        <w:r w:rsidRPr="004C6155">
          <w:rPr>
            <w:rStyle w:val="a3"/>
            <w:sz w:val="28"/>
            <w:szCs w:val="28"/>
            <w:lang w:val="en-US"/>
          </w:rPr>
          <w:t>erec</w:t>
        </w:r>
        <w:r w:rsidRPr="004C6155">
          <w:rPr>
            <w:rStyle w:val="a3"/>
            <w:sz w:val="28"/>
            <w:szCs w:val="28"/>
          </w:rPr>
          <w:t>.</w:t>
        </w:r>
        <w:r w:rsidRPr="004C6155"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; </w:t>
      </w:r>
      <w:r>
        <w:rPr>
          <w:spacing w:val="-6"/>
          <w:sz w:val="28"/>
          <w:szCs w:val="28"/>
        </w:rPr>
        <w:t xml:space="preserve">Савельев Илья Вячеславович, (49643) 314-81, </w:t>
      </w:r>
      <w:proofErr w:type="spellStart"/>
      <w:r w:rsidRPr="00760CAF">
        <w:rPr>
          <w:sz w:val="28"/>
          <w:szCs w:val="28"/>
        </w:rPr>
        <w:t>эл.почта</w:t>
      </w:r>
      <w:proofErr w:type="spellEnd"/>
      <w:r w:rsidRPr="00F32828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hyperlink r:id="rId6" w:history="1">
        <w:r w:rsidRPr="004C6155">
          <w:rPr>
            <w:rStyle w:val="a3"/>
            <w:sz w:val="28"/>
            <w:szCs w:val="28"/>
            <w:lang w:val="en-US"/>
          </w:rPr>
          <w:t>s</w:t>
        </w:r>
        <w:r w:rsidRPr="004C6155">
          <w:rPr>
            <w:rStyle w:val="a3"/>
            <w:sz w:val="28"/>
            <w:szCs w:val="28"/>
          </w:rPr>
          <w:t>avel</w:t>
        </w:r>
        <w:r w:rsidRPr="004C6155">
          <w:rPr>
            <w:rStyle w:val="a3"/>
            <w:sz w:val="28"/>
            <w:szCs w:val="28"/>
            <w:lang w:val="en-US"/>
          </w:rPr>
          <w:t>yev</w:t>
        </w:r>
        <w:r w:rsidRPr="004C6155">
          <w:rPr>
            <w:rStyle w:val="a3"/>
            <w:sz w:val="28"/>
            <w:szCs w:val="28"/>
          </w:rPr>
          <w:t>@</w:t>
        </w:r>
        <w:r w:rsidRPr="004C6155">
          <w:rPr>
            <w:rStyle w:val="a3"/>
            <w:sz w:val="28"/>
            <w:szCs w:val="28"/>
            <w:lang w:val="en-US"/>
          </w:rPr>
          <w:t>erec</w:t>
        </w:r>
        <w:r w:rsidRPr="004C6155">
          <w:rPr>
            <w:rStyle w:val="a3"/>
            <w:sz w:val="28"/>
            <w:szCs w:val="28"/>
          </w:rPr>
          <w:t>.</w:t>
        </w:r>
        <w:proofErr w:type="spellStart"/>
        <w:r w:rsidRPr="004C615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F32828">
        <w:rPr>
          <w:sz w:val="28"/>
          <w:szCs w:val="28"/>
        </w:rPr>
        <w:t>.</w:t>
      </w:r>
    </w:p>
    <w:p w:rsidR="00AB5188" w:rsidRPr="005C2D41" w:rsidRDefault="00AB5188" w:rsidP="00CF4F80">
      <w:pPr>
        <w:rPr>
          <w:b/>
          <w:i/>
          <w:highlight w:val="yellow"/>
        </w:rPr>
      </w:pPr>
      <w:r w:rsidRPr="004320C8">
        <w:rPr>
          <w:sz w:val="28"/>
          <w:szCs w:val="28"/>
        </w:rPr>
        <w:t>Предмет договора</w:t>
      </w:r>
      <w:r w:rsidRPr="004320C8">
        <w:rPr>
          <w:b/>
        </w:rPr>
        <w:t xml:space="preserve">: </w:t>
      </w:r>
      <w:r w:rsidR="000C2401">
        <w:rPr>
          <w:b/>
          <w:sz w:val="28"/>
          <w:szCs w:val="28"/>
        </w:rPr>
        <w:t xml:space="preserve"> </w:t>
      </w:r>
      <w:r w:rsidR="00935ED0" w:rsidRPr="00CF4F80">
        <w:rPr>
          <w:b/>
          <w:sz w:val="28"/>
          <w:szCs w:val="28"/>
        </w:rPr>
        <w:t>поставк</w:t>
      </w:r>
      <w:r w:rsidR="00935ED0">
        <w:rPr>
          <w:b/>
          <w:sz w:val="28"/>
          <w:szCs w:val="28"/>
        </w:rPr>
        <w:t>а</w:t>
      </w:r>
      <w:r w:rsidR="00935ED0" w:rsidRPr="00CF4F80">
        <w:rPr>
          <w:b/>
          <w:sz w:val="28"/>
          <w:szCs w:val="28"/>
        </w:rPr>
        <w:t xml:space="preserve"> </w:t>
      </w:r>
      <w:r w:rsidR="00935ED0">
        <w:rPr>
          <w:b/>
          <w:sz w:val="28"/>
          <w:szCs w:val="28"/>
        </w:rPr>
        <w:t xml:space="preserve">шкафов </w:t>
      </w:r>
      <w:r w:rsidR="00935ED0">
        <w:rPr>
          <w:b/>
          <w:sz w:val="28"/>
          <w:szCs w:val="28"/>
          <w:lang w:val="en-US"/>
        </w:rPr>
        <w:t>RITTAL</w:t>
      </w:r>
      <w:r w:rsidR="00CF4F80">
        <w:rPr>
          <w:b/>
          <w:sz w:val="28"/>
          <w:szCs w:val="28"/>
        </w:rPr>
        <w:t>.</w:t>
      </w:r>
    </w:p>
    <w:p w:rsidR="00AB5188" w:rsidRPr="004F53B5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>Состав и объем: в соответствии со спецификацией (Приложение).</w:t>
      </w:r>
    </w:p>
    <w:p w:rsidR="00AB5188" w:rsidRPr="004F53B5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 xml:space="preserve">Место поставки товара: 142530, Московская область, </w:t>
      </w:r>
      <w:proofErr w:type="gramStart"/>
      <w:r w:rsidRPr="004F53B5">
        <w:rPr>
          <w:sz w:val="28"/>
          <w:szCs w:val="28"/>
        </w:rPr>
        <w:t>г</w:t>
      </w:r>
      <w:proofErr w:type="gramEnd"/>
      <w:r w:rsidRPr="004F53B5">
        <w:rPr>
          <w:sz w:val="28"/>
          <w:szCs w:val="28"/>
        </w:rPr>
        <w:t>. Электрогорск, ул. Святого Константина, д. 6.</w:t>
      </w:r>
    </w:p>
    <w:p w:rsidR="00AB5188" w:rsidRPr="009E4C36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 xml:space="preserve">Начальная (максимальная) цена договора: </w:t>
      </w:r>
      <w:r w:rsidR="00935ED0" w:rsidRPr="009E4C36">
        <w:rPr>
          <w:sz w:val="28"/>
          <w:szCs w:val="28"/>
        </w:rPr>
        <w:t>2 179 38</w:t>
      </w:r>
      <w:r w:rsidR="00FE22CA">
        <w:rPr>
          <w:sz w:val="28"/>
          <w:szCs w:val="28"/>
        </w:rPr>
        <w:t>9</w:t>
      </w:r>
      <w:r w:rsidR="00935ED0" w:rsidRPr="009E4C36">
        <w:rPr>
          <w:sz w:val="28"/>
          <w:szCs w:val="28"/>
        </w:rPr>
        <w:t>,</w:t>
      </w:r>
      <w:r w:rsidR="00FE22CA">
        <w:rPr>
          <w:sz w:val="28"/>
          <w:szCs w:val="28"/>
        </w:rPr>
        <w:t>00</w:t>
      </w:r>
      <w:r w:rsidR="00CF4F80" w:rsidRPr="009E4C36">
        <w:rPr>
          <w:sz w:val="28"/>
          <w:szCs w:val="28"/>
        </w:rPr>
        <w:t xml:space="preserve"> </w:t>
      </w:r>
      <w:r w:rsidR="00935ED0" w:rsidRPr="009E4C36">
        <w:rPr>
          <w:sz w:val="28"/>
          <w:szCs w:val="28"/>
        </w:rPr>
        <w:t xml:space="preserve">(два миллиона сто семьдесят девять тысяч триста восемьдесят </w:t>
      </w:r>
      <w:r w:rsidR="00FE22CA">
        <w:rPr>
          <w:sz w:val="28"/>
          <w:szCs w:val="28"/>
        </w:rPr>
        <w:t>девять</w:t>
      </w:r>
      <w:r w:rsidR="00935ED0" w:rsidRPr="009E4C36">
        <w:rPr>
          <w:sz w:val="28"/>
          <w:szCs w:val="28"/>
        </w:rPr>
        <w:t xml:space="preserve">) </w:t>
      </w:r>
      <w:r w:rsidR="00CF4F80" w:rsidRPr="009E4C36">
        <w:rPr>
          <w:sz w:val="28"/>
          <w:szCs w:val="28"/>
        </w:rPr>
        <w:t xml:space="preserve">рублей </w:t>
      </w:r>
      <w:r w:rsidR="00FE22CA">
        <w:rPr>
          <w:sz w:val="28"/>
          <w:szCs w:val="28"/>
        </w:rPr>
        <w:t>00</w:t>
      </w:r>
      <w:r w:rsidR="00CF4F80" w:rsidRPr="009E4C36">
        <w:rPr>
          <w:sz w:val="28"/>
          <w:szCs w:val="28"/>
        </w:rPr>
        <w:t xml:space="preserve"> копеек, в т.ч. НДС 18%</w:t>
      </w:r>
      <w:r w:rsidRPr="009E4C36">
        <w:rPr>
          <w:sz w:val="28"/>
          <w:szCs w:val="28"/>
        </w:rPr>
        <w:t xml:space="preserve">. </w:t>
      </w:r>
    </w:p>
    <w:p w:rsidR="00AB5188" w:rsidRPr="004F53B5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 xml:space="preserve">Срок, место и порядок предоставления документации по проведению запроса предложений: </w:t>
      </w:r>
    </w:p>
    <w:p w:rsidR="00AB5188" w:rsidRPr="001B3BE1" w:rsidRDefault="00AB5188" w:rsidP="00AB5188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B3BE1">
        <w:rPr>
          <w:sz w:val="28"/>
          <w:szCs w:val="28"/>
        </w:rPr>
        <w:t>Документация по проведению запроса</w:t>
      </w:r>
      <w:r w:rsidRPr="00760CAF">
        <w:rPr>
          <w:spacing w:val="-6"/>
        </w:rPr>
        <w:t xml:space="preserve"> </w:t>
      </w:r>
      <w:r w:rsidRPr="001B3BE1">
        <w:rPr>
          <w:sz w:val="28"/>
          <w:szCs w:val="28"/>
        </w:rPr>
        <w:t>предложений выдается бесплатно</w:t>
      </w:r>
      <w:r w:rsidRPr="00864C23">
        <w:rPr>
          <w:b/>
          <w:i/>
          <w:spacing w:val="-6"/>
        </w:rPr>
        <w:t xml:space="preserve"> </w:t>
      </w:r>
      <w:r w:rsidRPr="001B3BE1">
        <w:rPr>
          <w:sz w:val="28"/>
          <w:szCs w:val="28"/>
        </w:rPr>
        <w:t>ежедневно кроме субботы и воскресенья с </w:t>
      </w:r>
      <w:r>
        <w:rPr>
          <w:sz w:val="28"/>
          <w:szCs w:val="28"/>
        </w:rPr>
        <w:t>9:30</w:t>
      </w:r>
      <w:r w:rsidRPr="001B3BE1">
        <w:rPr>
          <w:sz w:val="28"/>
          <w:szCs w:val="28"/>
        </w:rPr>
        <w:t xml:space="preserve"> до </w:t>
      </w:r>
      <w:r>
        <w:rPr>
          <w:sz w:val="28"/>
          <w:szCs w:val="28"/>
        </w:rPr>
        <w:t>16:30</w:t>
      </w:r>
      <w:r w:rsidRPr="001B3BE1">
        <w:rPr>
          <w:sz w:val="28"/>
          <w:szCs w:val="28"/>
        </w:rPr>
        <w:t xml:space="preserve"> (время московское), начиная с даты размещения настоящего извещения на </w:t>
      </w:r>
      <w:r w:rsidRPr="001B3BE1">
        <w:rPr>
          <w:sz w:val="28"/>
          <w:szCs w:val="28"/>
        </w:rPr>
        <w:lastRenderedPageBreak/>
        <w:t xml:space="preserve">официальном сайте и не позднее дня окончания приема заявок по адресу: </w:t>
      </w:r>
      <w:r>
        <w:rPr>
          <w:spacing w:val="-6"/>
          <w:sz w:val="28"/>
          <w:szCs w:val="28"/>
        </w:rPr>
        <w:t xml:space="preserve">142530, Московская область, </w:t>
      </w:r>
      <w:proofErr w:type="gramStart"/>
      <w:r w:rsidR="007A34C3">
        <w:rPr>
          <w:spacing w:val="-6"/>
          <w:sz w:val="28"/>
          <w:szCs w:val="28"/>
        </w:rPr>
        <w:t>г</w:t>
      </w:r>
      <w:proofErr w:type="gramEnd"/>
      <w:r w:rsidR="007A34C3">
        <w:rPr>
          <w:spacing w:val="-6"/>
          <w:sz w:val="28"/>
          <w:szCs w:val="28"/>
        </w:rPr>
        <w:t xml:space="preserve">. Электрогорск, </w:t>
      </w:r>
      <w:r>
        <w:rPr>
          <w:spacing w:val="-6"/>
          <w:sz w:val="28"/>
          <w:szCs w:val="28"/>
        </w:rPr>
        <w:t>ул. Святого Константина, д. 6</w:t>
      </w:r>
      <w:r w:rsidRPr="001B3BE1">
        <w:rPr>
          <w:sz w:val="28"/>
          <w:szCs w:val="28"/>
        </w:rPr>
        <w:t>.</w:t>
      </w:r>
    </w:p>
    <w:p w:rsidR="00AB5188" w:rsidRPr="001B3BE1" w:rsidRDefault="00AB5188" w:rsidP="00AB5188">
      <w:pPr>
        <w:spacing w:before="120"/>
        <w:ind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AB5188" w:rsidRPr="005C2D41" w:rsidRDefault="00AB5188" w:rsidP="00AB5188">
      <w:pPr>
        <w:ind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7" w:history="1">
        <w:r w:rsidRPr="001B3BE1">
          <w:rPr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>.</w:t>
      </w:r>
    </w:p>
    <w:p w:rsidR="00AB5188" w:rsidRPr="005C2D4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C2D41">
        <w:rPr>
          <w:sz w:val="28"/>
          <w:szCs w:val="28"/>
        </w:rPr>
        <w:t>Обеспечение заявки о подаче Предложения: не требуется.</w:t>
      </w:r>
    </w:p>
    <w:p w:rsidR="00AB5188" w:rsidRPr="005C2D4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C2D41">
        <w:rPr>
          <w:sz w:val="28"/>
          <w:szCs w:val="28"/>
        </w:rPr>
        <w:t>Возможность проведения процедуры переторжки</w:t>
      </w:r>
      <w:r>
        <w:rPr>
          <w:spacing w:val="-6"/>
          <w:sz w:val="28"/>
          <w:szCs w:val="28"/>
        </w:rPr>
        <w:t>: возможно</w:t>
      </w:r>
      <w:r w:rsidRPr="005C2D41">
        <w:rPr>
          <w:sz w:val="28"/>
          <w:szCs w:val="28"/>
        </w:rPr>
        <w:t>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 xml:space="preserve">Сведения о предоставлении преференций: </w:t>
      </w:r>
      <w:r>
        <w:rPr>
          <w:sz w:val="28"/>
          <w:szCs w:val="28"/>
        </w:rPr>
        <w:t>нет</w:t>
      </w:r>
      <w:r w:rsidRPr="001B3BE1">
        <w:rPr>
          <w:sz w:val="28"/>
          <w:szCs w:val="28"/>
        </w:rPr>
        <w:t>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7240B">
        <w:rPr>
          <w:sz w:val="28"/>
          <w:szCs w:val="28"/>
        </w:rPr>
        <w:t>Срок окончания подачи Предложений</w:t>
      </w:r>
      <w:r w:rsidRPr="00D7240B">
        <w:rPr>
          <w:b/>
        </w:rPr>
        <w:t>:</w:t>
      </w:r>
      <w:r w:rsidRPr="00D7240B">
        <w:rPr>
          <w:sz w:val="28"/>
          <w:szCs w:val="28"/>
        </w:rPr>
        <w:t xml:space="preserve"> 10:00 (время московское) «21» июн</w:t>
      </w:r>
      <w:r>
        <w:rPr>
          <w:sz w:val="28"/>
          <w:szCs w:val="28"/>
        </w:rPr>
        <w:t>я</w:t>
      </w:r>
      <w:r w:rsidRPr="00D7240B">
        <w:rPr>
          <w:sz w:val="28"/>
          <w:szCs w:val="28"/>
        </w:rPr>
        <w:t xml:space="preserve"> 2011</w:t>
      </w:r>
      <w:r>
        <w:rPr>
          <w:sz w:val="28"/>
          <w:szCs w:val="28"/>
        </w:rPr>
        <w:t xml:space="preserve"> </w:t>
      </w:r>
      <w:r w:rsidRPr="00D7240B">
        <w:rPr>
          <w:sz w:val="28"/>
          <w:szCs w:val="28"/>
        </w:rPr>
        <w:t>года.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7240B">
        <w:rPr>
          <w:sz w:val="28"/>
          <w:szCs w:val="28"/>
        </w:rPr>
        <w:t>Место, дата и время вскрытия конвертов с Предложениями:</w:t>
      </w:r>
      <w:r w:rsidRPr="00D7240B">
        <w:rPr>
          <w:spacing w:val="-6"/>
        </w:rPr>
        <w:t xml:space="preserve"> </w:t>
      </w:r>
      <w:r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Pr="00D7240B">
        <w:rPr>
          <w:sz w:val="28"/>
          <w:szCs w:val="28"/>
        </w:rPr>
        <w:t xml:space="preserve">, 10:00 (время московское) «21» </w:t>
      </w:r>
      <w:r>
        <w:rPr>
          <w:sz w:val="28"/>
          <w:szCs w:val="28"/>
        </w:rPr>
        <w:t>июня</w:t>
      </w:r>
      <w:r w:rsidRPr="00D7240B">
        <w:rPr>
          <w:sz w:val="28"/>
          <w:szCs w:val="28"/>
        </w:rPr>
        <w:t xml:space="preserve"> 2011</w:t>
      </w:r>
      <w:r>
        <w:rPr>
          <w:sz w:val="28"/>
          <w:szCs w:val="28"/>
        </w:rPr>
        <w:t xml:space="preserve"> </w:t>
      </w:r>
      <w:r w:rsidRPr="00D7240B">
        <w:rPr>
          <w:sz w:val="28"/>
          <w:szCs w:val="28"/>
        </w:rPr>
        <w:t>года.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7240B">
        <w:rPr>
          <w:sz w:val="28"/>
          <w:szCs w:val="28"/>
        </w:rPr>
        <w:t>Место и дата рассмотрения Предложений:</w:t>
      </w:r>
      <w:r w:rsidRPr="00D7240B">
        <w:rPr>
          <w:spacing w:val="-6"/>
        </w:rPr>
        <w:t xml:space="preserve"> </w:t>
      </w:r>
      <w:r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Pr="00D7240B">
        <w:rPr>
          <w:sz w:val="28"/>
          <w:szCs w:val="28"/>
        </w:rPr>
        <w:t>, 11:00 (время московское) «21» июня 2011 года.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7240B">
        <w:rPr>
          <w:sz w:val="28"/>
          <w:szCs w:val="28"/>
        </w:rPr>
        <w:t>Место и дата подведения итогов запроса предложений:</w:t>
      </w:r>
      <w:r w:rsidRPr="00D7240B">
        <w:rPr>
          <w:spacing w:val="-6"/>
        </w:rPr>
        <w:t xml:space="preserve"> </w:t>
      </w:r>
      <w:r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Pr="00D7240B">
        <w:rPr>
          <w:sz w:val="28"/>
          <w:szCs w:val="28"/>
        </w:rPr>
        <w:t>, 15:00 (время московское) «21» июня 2011 года.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1B3BE1">
        <w:rPr>
          <w:sz w:val="28"/>
          <w:szCs w:val="28"/>
        </w:rPr>
        <w:t>этапе</w:t>
      </w:r>
      <w:proofErr w:type="gramEnd"/>
      <w:r w:rsidRPr="001B3BE1">
        <w:rPr>
          <w:sz w:val="28"/>
          <w:szCs w:val="28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B81760" w:rsidRDefault="004B18F0"/>
    <w:p w:rsidR="00935ED0" w:rsidRDefault="00935ED0">
      <w:pPr>
        <w:spacing w:after="200" w:line="276" w:lineRule="auto"/>
        <w:sectPr w:rsidR="00935ED0" w:rsidSect="0042408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5211"/>
        <w:gridCol w:w="9356"/>
      </w:tblGrid>
      <w:tr w:rsidR="00935ED0" w:rsidTr="00935ED0">
        <w:trPr>
          <w:trHeight w:val="700"/>
        </w:trPr>
        <w:tc>
          <w:tcPr>
            <w:tcW w:w="5211" w:type="dxa"/>
          </w:tcPr>
          <w:p w:rsidR="00935ED0" w:rsidRDefault="00935ED0" w:rsidP="00D978E5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СОГЛАСОВАНО </w:t>
            </w:r>
          </w:p>
          <w:p w:rsidR="00935ED0" w:rsidRPr="00CF4F80" w:rsidRDefault="00935ED0" w:rsidP="00D978E5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инженер проекта</w:t>
            </w:r>
          </w:p>
          <w:p w:rsidR="00935ED0" w:rsidRDefault="00935ED0" w:rsidP="00D978E5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935ED0" w:rsidRDefault="00935ED0" w:rsidP="00D978E5">
            <w:pPr>
              <w:pStyle w:val="Default"/>
              <w:rPr>
                <w:sz w:val="28"/>
                <w:szCs w:val="28"/>
              </w:rPr>
            </w:pPr>
          </w:p>
          <w:p w:rsidR="00935ED0" w:rsidRDefault="00935ED0" w:rsidP="00D978E5">
            <w:pPr>
              <w:pStyle w:val="Default"/>
              <w:rPr>
                <w:sz w:val="28"/>
                <w:szCs w:val="28"/>
              </w:rPr>
            </w:pPr>
          </w:p>
          <w:p w:rsidR="00935ED0" w:rsidRDefault="00935ED0" w:rsidP="00D978E5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А.И. Скоробогатов </w:t>
            </w:r>
          </w:p>
          <w:p w:rsidR="00935ED0" w:rsidRDefault="00935ED0" w:rsidP="00D978E5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«____» ___________ 2011 г. </w:t>
            </w:r>
          </w:p>
        </w:tc>
        <w:tc>
          <w:tcPr>
            <w:tcW w:w="9356" w:type="dxa"/>
          </w:tcPr>
          <w:p w:rsidR="00935ED0" w:rsidRDefault="00935ED0" w:rsidP="0017075A">
            <w:pPr>
              <w:pStyle w:val="Default"/>
              <w:ind w:firstLine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УТВЕРЖДАЮ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Исполнительный директор –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экономике и финансам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С.Н. </w:t>
            </w:r>
            <w:proofErr w:type="spellStart"/>
            <w:r>
              <w:rPr>
                <w:sz w:val="28"/>
                <w:szCs w:val="28"/>
              </w:rPr>
              <w:t>Селькин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«____» ___________ 2011 г. </w:t>
            </w:r>
          </w:p>
        </w:tc>
      </w:tr>
    </w:tbl>
    <w:p w:rsidR="00647634" w:rsidRDefault="00647634"/>
    <w:p w:rsidR="00935ED0" w:rsidRDefault="00935ED0"/>
    <w:p w:rsidR="00935ED0" w:rsidRDefault="00935ED0"/>
    <w:tbl>
      <w:tblPr>
        <w:tblW w:w="15460" w:type="dxa"/>
        <w:tblInd w:w="90" w:type="dxa"/>
        <w:tblLook w:val="04A0"/>
      </w:tblPr>
      <w:tblGrid>
        <w:gridCol w:w="1541"/>
        <w:gridCol w:w="1211"/>
        <w:gridCol w:w="9154"/>
        <w:gridCol w:w="1481"/>
        <w:gridCol w:w="650"/>
        <w:gridCol w:w="1423"/>
      </w:tblGrid>
      <w:tr w:rsidR="00935ED0" w:rsidRPr="00935ED0" w:rsidTr="0017075A">
        <w:trPr>
          <w:trHeight w:val="255"/>
        </w:trPr>
        <w:tc>
          <w:tcPr>
            <w:tcW w:w="2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ED0" w:rsidRPr="00935ED0" w:rsidRDefault="00935ED0" w:rsidP="00935E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ED0" w:rsidRPr="00935ED0" w:rsidRDefault="00935ED0" w:rsidP="00935E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ED0" w:rsidRPr="00935ED0" w:rsidRDefault="00935ED0" w:rsidP="00935E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ED0" w:rsidRPr="00935ED0" w:rsidRDefault="00935ED0" w:rsidP="00935E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ED0" w:rsidRPr="00935ED0" w:rsidRDefault="00935ED0" w:rsidP="00935E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5ED0" w:rsidRPr="00935ED0" w:rsidTr="0017075A">
        <w:trPr>
          <w:trHeight w:val="300"/>
        </w:trPr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ED0" w:rsidRPr="00935ED0" w:rsidRDefault="00935ED0" w:rsidP="00935E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ED0" w:rsidRPr="00935ED0" w:rsidRDefault="00935ED0" w:rsidP="00935ED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ED0" w:rsidRPr="00935ED0" w:rsidRDefault="00935ED0" w:rsidP="00935ED0">
            <w:pPr>
              <w:jc w:val="center"/>
              <w:rPr>
                <w:rFonts w:ascii="Arial" w:hAnsi="Arial" w:cs="Arial"/>
              </w:rPr>
            </w:pPr>
            <w:r w:rsidRPr="00935ED0">
              <w:rPr>
                <w:rFonts w:ascii="Arial" w:hAnsi="Arial" w:cs="Arial"/>
              </w:rPr>
              <w:t>Спецификация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ED0" w:rsidRPr="00935ED0" w:rsidRDefault="00935ED0" w:rsidP="00935E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ED0" w:rsidRPr="00935ED0" w:rsidRDefault="00935ED0" w:rsidP="00935E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5ED0" w:rsidRPr="00935ED0" w:rsidRDefault="00935ED0" w:rsidP="00935E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5ED0" w:rsidRPr="00935ED0" w:rsidTr="0017075A">
        <w:trPr>
          <w:trHeight w:val="765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ED0" w:rsidRPr="00935ED0" w:rsidRDefault="00935ED0" w:rsidP="00935E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Тип оборудования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ED0" w:rsidRPr="00935ED0" w:rsidRDefault="00935ED0" w:rsidP="00935E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Код изделия</w:t>
            </w:r>
          </w:p>
        </w:tc>
        <w:tc>
          <w:tcPr>
            <w:tcW w:w="9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ED0" w:rsidRPr="00935ED0" w:rsidRDefault="00935ED0" w:rsidP="00935E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Описание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ED0" w:rsidRPr="00935ED0" w:rsidRDefault="00935ED0" w:rsidP="00935E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Изготовитель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ED0" w:rsidRPr="00935ED0" w:rsidRDefault="00935ED0" w:rsidP="00935E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Кол-во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ED0" w:rsidRPr="00935ED0" w:rsidRDefault="00935ED0" w:rsidP="00935E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ЗИП</w:t>
            </w:r>
          </w:p>
        </w:tc>
      </w:tr>
      <w:tr w:rsidR="00935ED0" w:rsidRPr="00935ED0" w:rsidTr="0017075A">
        <w:trPr>
          <w:trHeight w:val="255"/>
        </w:trPr>
        <w:tc>
          <w:tcPr>
            <w:tcW w:w="15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ED0" w:rsidRPr="00935ED0" w:rsidRDefault="00935ED0" w:rsidP="00935ED0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Шкафы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ED0" w:rsidRPr="00935ED0" w:rsidRDefault="00935ED0" w:rsidP="00935ED0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5ED0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ED0" w:rsidRPr="00935ED0" w:rsidRDefault="00935ED0" w:rsidP="00935ED0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ED0" w:rsidRPr="00935ED0" w:rsidRDefault="00935ED0" w:rsidP="00935ED0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ED0" w:rsidRPr="00935ED0" w:rsidRDefault="00935ED0" w:rsidP="00935ED0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ED0" w:rsidRPr="00935ED0" w:rsidRDefault="00935ED0" w:rsidP="00935ED0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35ED0" w:rsidRPr="00935ED0" w:rsidTr="0017075A">
        <w:trPr>
          <w:trHeight w:val="255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5ED0" w:rsidRPr="00935ED0" w:rsidRDefault="00935ED0" w:rsidP="00935E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5ED0" w:rsidRPr="00935ED0" w:rsidRDefault="00935ED0" w:rsidP="00935ED0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5ED0">
              <w:rPr>
                <w:rFonts w:ascii="Arial" w:hAnsi="Arial" w:cs="Arial"/>
                <w:b/>
                <w:bCs/>
                <w:sz w:val="20"/>
                <w:szCs w:val="20"/>
              </w:rPr>
              <w:t>7920.730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5ED0" w:rsidRPr="00935ED0" w:rsidRDefault="00935ED0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Шкаф TS8 с обзорной дверью, 600x2000x1000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5ED0" w:rsidRPr="00935ED0" w:rsidRDefault="00935ED0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Ritall</w:t>
            </w:r>
            <w:proofErr w:type="spellEnd"/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5ED0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5ED0" w:rsidRPr="00935ED0" w:rsidRDefault="00935ED0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7075A" w:rsidRPr="00935ED0" w:rsidTr="00A361DA">
        <w:trPr>
          <w:trHeight w:val="255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075A" w:rsidRPr="00935ED0" w:rsidRDefault="0017075A" w:rsidP="00935E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5ED0">
              <w:rPr>
                <w:rFonts w:ascii="Arial" w:hAnsi="Arial" w:cs="Arial"/>
                <w:b/>
                <w:bCs/>
                <w:sz w:val="20"/>
                <w:szCs w:val="20"/>
              </w:rPr>
              <w:t>3329.500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935ED0">
              <w:rPr>
                <w:rFonts w:ascii="Arial" w:hAnsi="Arial" w:cs="Arial"/>
                <w:sz w:val="20"/>
                <w:szCs w:val="20"/>
                <w:lang w:val="en-US"/>
              </w:rPr>
              <w:t>TopTherm</w:t>
            </w:r>
            <w:proofErr w:type="spellEnd"/>
            <w:r w:rsidRPr="00935ED0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935ED0">
              <w:rPr>
                <w:rFonts w:ascii="Arial" w:hAnsi="Arial" w:cs="Arial"/>
                <w:sz w:val="20"/>
                <w:szCs w:val="20"/>
              </w:rPr>
              <w:t>Холодильный</w:t>
            </w:r>
            <w:r w:rsidRPr="00935ED0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935ED0">
              <w:rPr>
                <w:rFonts w:ascii="Arial" w:hAnsi="Arial" w:cs="Arial"/>
                <w:sz w:val="20"/>
                <w:szCs w:val="20"/>
              </w:rPr>
              <w:t>агрегат</w:t>
            </w:r>
            <w:r w:rsidRPr="00935ED0">
              <w:rPr>
                <w:rFonts w:ascii="Arial" w:hAnsi="Arial" w:cs="Arial"/>
                <w:sz w:val="20"/>
                <w:szCs w:val="20"/>
                <w:lang w:val="en-US"/>
              </w:rPr>
              <w:t xml:space="preserve"> 2500W, comfort controller 230V, 50/60Hz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Ritall</w:t>
            </w:r>
            <w:proofErr w:type="spellEnd"/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17075A" w:rsidRPr="00935ED0" w:rsidTr="00A361DA">
        <w:trPr>
          <w:trHeight w:val="255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075A" w:rsidRPr="00935ED0" w:rsidRDefault="0017075A" w:rsidP="00935E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5ED0">
              <w:rPr>
                <w:rFonts w:ascii="Arial" w:hAnsi="Arial" w:cs="Arial"/>
                <w:b/>
                <w:bCs/>
                <w:sz w:val="20"/>
                <w:szCs w:val="20"/>
              </w:rPr>
              <w:t>3286.400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 xml:space="preserve">Фильтрующая прокладка для SK 3304/3305/3328/3329/3332... </w:t>
            </w: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Ш</w:t>
            </w:r>
            <w:proofErr w:type="gramStart"/>
            <w:r w:rsidRPr="00935ED0">
              <w:rPr>
                <w:rFonts w:ascii="Arial" w:hAnsi="Arial" w:cs="Arial"/>
                <w:sz w:val="20"/>
                <w:szCs w:val="20"/>
              </w:rPr>
              <w:t>x</w:t>
            </w:r>
            <w:proofErr w:type="gramEnd"/>
            <w:r w:rsidRPr="00935ED0">
              <w:rPr>
                <w:rFonts w:ascii="Arial" w:hAnsi="Arial" w:cs="Arial"/>
                <w:sz w:val="20"/>
                <w:szCs w:val="20"/>
              </w:rPr>
              <w:t>ВxГ</w:t>
            </w:r>
            <w:proofErr w:type="spellEnd"/>
            <w:r w:rsidRPr="00935ED0">
              <w:rPr>
                <w:rFonts w:ascii="Arial" w:hAnsi="Arial" w:cs="Arial"/>
                <w:sz w:val="20"/>
                <w:szCs w:val="20"/>
              </w:rPr>
              <w:t xml:space="preserve"> 344x268x10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Ritall</w:t>
            </w:r>
            <w:proofErr w:type="spellEnd"/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7075A" w:rsidRPr="00935ED0" w:rsidTr="00A361DA">
        <w:trPr>
          <w:trHeight w:val="255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075A" w:rsidRPr="00935ED0" w:rsidRDefault="0017075A" w:rsidP="00935E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5ED0">
              <w:rPr>
                <w:rFonts w:ascii="Arial" w:hAnsi="Arial" w:cs="Arial"/>
                <w:b/>
                <w:bCs/>
                <w:sz w:val="20"/>
                <w:szCs w:val="20"/>
              </w:rPr>
              <w:t>3286.410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 xml:space="preserve">Металлический фильтр для SK 3304.../3305/3328/3329/3332... </w:t>
            </w: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Ш</w:t>
            </w:r>
            <w:proofErr w:type="gramStart"/>
            <w:r w:rsidRPr="00935ED0">
              <w:rPr>
                <w:rFonts w:ascii="Arial" w:hAnsi="Arial" w:cs="Arial"/>
                <w:sz w:val="20"/>
                <w:szCs w:val="20"/>
              </w:rPr>
              <w:t>x</w:t>
            </w:r>
            <w:proofErr w:type="gramEnd"/>
            <w:r w:rsidRPr="00935ED0">
              <w:rPr>
                <w:rFonts w:ascii="Arial" w:hAnsi="Arial" w:cs="Arial"/>
                <w:sz w:val="20"/>
                <w:szCs w:val="20"/>
              </w:rPr>
              <w:t>ВxГ</w:t>
            </w:r>
            <w:proofErr w:type="spellEnd"/>
            <w:r w:rsidRPr="00935ED0">
              <w:rPr>
                <w:rFonts w:ascii="Arial" w:hAnsi="Arial" w:cs="Arial"/>
                <w:sz w:val="20"/>
                <w:szCs w:val="20"/>
              </w:rPr>
              <w:t xml:space="preserve"> 265x200x10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Ritall</w:t>
            </w:r>
            <w:proofErr w:type="spellEnd"/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7075A" w:rsidRPr="00935ED0" w:rsidTr="00A361DA">
        <w:trPr>
          <w:trHeight w:val="255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075A" w:rsidRPr="00935ED0" w:rsidRDefault="0017075A" w:rsidP="00935E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5ED0">
              <w:rPr>
                <w:rFonts w:ascii="Arial" w:hAnsi="Arial" w:cs="Arial"/>
                <w:b/>
                <w:bCs/>
                <w:sz w:val="20"/>
                <w:szCs w:val="20"/>
              </w:rPr>
              <w:t>3301.612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 xml:space="preserve">Шланг для отвода конденсата 12 </w:t>
            </w: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x</w:t>
            </w:r>
            <w:proofErr w:type="spellEnd"/>
            <w:r w:rsidRPr="00935ED0">
              <w:rPr>
                <w:rFonts w:ascii="Arial" w:hAnsi="Arial" w:cs="Arial"/>
                <w:sz w:val="20"/>
                <w:szCs w:val="20"/>
              </w:rPr>
              <w:t xml:space="preserve"> 2 мм, длина 10 м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Ritall</w:t>
            </w:r>
            <w:proofErr w:type="spellEnd"/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7075A" w:rsidRPr="00935ED0" w:rsidTr="00A361DA">
        <w:trPr>
          <w:trHeight w:val="255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075A" w:rsidRPr="00935ED0" w:rsidRDefault="0017075A" w:rsidP="00935E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5ED0">
              <w:rPr>
                <w:rFonts w:ascii="Arial" w:hAnsi="Arial" w:cs="Arial"/>
                <w:b/>
                <w:bCs/>
                <w:sz w:val="20"/>
                <w:szCs w:val="20"/>
              </w:rPr>
              <w:t>4127.010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 xml:space="preserve">Концевой выключатель двери </w:t>
            </w: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вкл</w:t>
            </w:r>
            <w:proofErr w:type="spellEnd"/>
            <w:r w:rsidRPr="00935ED0">
              <w:rPr>
                <w:rFonts w:ascii="Arial" w:hAnsi="Arial" w:cs="Arial"/>
                <w:sz w:val="20"/>
                <w:szCs w:val="20"/>
              </w:rPr>
              <w:t>. монтажные комплектующие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Ritall</w:t>
            </w:r>
            <w:proofErr w:type="spellEnd"/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17075A" w:rsidRPr="00935ED0" w:rsidTr="00A361DA">
        <w:trPr>
          <w:trHeight w:val="255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075A" w:rsidRPr="00935ED0" w:rsidRDefault="0017075A" w:rsidP="00935E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5ED0">
              <w:rPr>
                <w:rFonts w:ascii="Arial" w:hAnsi="Arial" w:cs="Arial"/>
                <w:b/>
                <w:bCs/>
                <w:sz w:val="20"/>
                <w:szCs w:val="20"/>
              </w:rPr>
              <w:t>3149.420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Потолочный  фильтрующий вентилятор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Ritall</w:t>
            </w:r>
            <w:proofErr w:type="spellEnd"/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17075A" w:rsidRPr="00935ED0" w:rsidTr="00A361DA">
        <w:trPr>
          <w:trHeight w:val="255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075A" w:rsidRPr="00935ED0" w:rsidRDefault="0017075A" w:rsidP="00935E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5ED0">
              <w:rPr>
                <w:rFonts w:ascii="Arial" w:hAnsi="Arial" w:cs="Arial"/>
                <w:b/>
                <w:bCs/>
                <w:sz w:val="20"/>
                <w:szCs w:val="20"/>
              </w:rPr>
              <w:t>7113.000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Earth</w:t>
            </w:r>
            <w:proofErr w:type="spellEnd"/>
            <w:r w:rsidRPr="00935E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rail</w:t>
            </w:r>
            <w:proofErr w:type="spellEnd"/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Ritall</w:t>
            </w:r>
            <w:proofErr w:type="spellEnd"/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7075A" w:rsidRPr="00935ED0" w:rsidTr="00A361DA">
        <w:trPr>
          <w:trHeight w:val="255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075A" w:rsidRPr="00935ED0" w:rsidRDefault="0017075A" w:rsidP="00935E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5ED0">
              <w:rPr>
                <w:rFonts w:ascii="Arial" w:hAnsi="Arial" w:cs="Arial"/>
                <w:b/>
                <w:bCs/>
                <w:sz w:val="20"/>
                <w:szCs w:val="20"/>
              </w:rPr>
              <w:t>2412.216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Earthing</w:t>
            </w:r>
            <w:proofErr w:type="spellEnd"/>
            <w:r w:rsidRPr="00935E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strap</w:t>
            </w:r>
            <w:proofErr w:type="spellEnd"/>
            <w:r w:rsidRPr="00935ED0">
              <w:rPr>
                <w:rFonts w:ascii="Arial" w:hAnsi="Arial" w:cs="Arial"/>
                <w:sz w:val="20"/>
                <w:szCs w:val="20"/>
              </w:rPr>
              <w:t xml:space="preserve"> 16 </w:t>
            </w: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qmm</w:t>
            </w:r>
            <w:proofErr w:type="spellEnd"/>
            <w:r w:rsidRPr="00935ED0">
              <w:rPr>
                <w:rFonts w:ascii="Arial" w:hAnsi="Arial" w:cs="Arial"/>
                <w:sz w:val="20"/>
                <w:szCs w:val="20"/>
              </w:rPr>
              <w:t xml:space="preserve"> L.200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Ritall</w:t>
            </w:r>
            <w:proofErr w:type="spellEnd"/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7075A" w:rsidRPr="00935ED0" w:rsidTr="00A361DA">
        <w:trPr>
          <w:trHeight w:val="255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075A" w:rsidRPr="00935ED0" w:rsidRDefault="0017075A" w:rsidP="00935E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5ED0">
              <w:rPr>
                <w:rFonts w:ascii="Arial" w:hAnsi="Arial" w:cs="Arial"/>
                <w:b/>
                <w:bCs/>
                <w:sz w:val="20"/>
                <w:szCs w:val="20"/>
              </w:rPr>
              <w:t>4317.000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35ED0">
              <w:rPr>
                <w:rFonts w:ascii="Arial" w:hAnsi="Arial" w:cs="Arial"/>
                <w:sz w:val="20"/>
                <w:szCs w:val="20"/>
                <w:lang w:val="en-US"/>
              </w:rPr>
              <w:t xml:space="preserve">Cable entry grommets for 3 cables with max. diameter 21mm (rubber) 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Ritall</w:t>
            </w:r>
            <w:proofErr w:type="spellEnd"/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7075A" w:rsidRPr="00935ED0" w:rsidTr="00A361DA">
        <w:trPr>
          <w:trHeight w:val="255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075A" w:rsidRPr="00935ED0" w:rsidRDefault="0017075A" w:rsidP="00935E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5ED0">
              <w:rPr>
                <w:rFonts w:ascii="Arial" w:hAnsi="Arial" w:cs="Arial"/>
                <w:b/>
                <w:bCs/>
                <w:sz w:val="20"/>
                <w:szCs w:val="20"/>
              </w:rPr>
              <w:t>2595.000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35ED0">
              <w:rPr>
                <w:rFonts w:ascii="Arial" w:hAnsi="Arial" w:cs="Arial"/>
                <w:sz w:val="20"/>
                <w:szCs w:val="20"/>
                <w:lang w:val="en-US"/>
              </w:rPr>
              <w:t>Cable conduit diameter=16 mm length = 25 m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Ritall</w:t>
            </w:r>
            <w:proofErr w:type="spellEnd"/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7075A" w:rsidRPr="00935ED0" w:rsidTr="00A361DA">
        <w:trPr>
          <w:trHeight w:val="255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075A" w:rsidRPr="00935ED0" w:rsidRDefault="0017075A" w:rsidP="00935E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5ED0">
              <w:rPr>
                <w:rFonts w:ascii="Arial" w:hAnsi="Arial" w:cs="Arial"/>
                <w:b/>
                <w:bCs/>
                <w:sz w:val="20"/>
                <w:szCs w:val="20"/>
              </w:rPr>
              <w:t>7240.260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Socket</w:t>
            </w:r>
            <w:proofErr w:type="spellEnd"/>
            <w:r w:rsidRPr="00935E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strip</w:t>
            </w:r>
            <w:proofErr w:type="spellEnd"/>
            <w:r w:rsidRPr="00935ED0">
              <w:rPr>
                <w:rFonts w:ascii="Arial" w:hAnsi="Arial" w:cs="Arial"/>
                <w:sz w:val="20"/>
                <w:szCs w:val="20"/>
              </w:rPr>
              <w:t xml:space="preserve"> 7 </w:t>
            </w: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sockets</w:t>
            </w:r>
            <w:proofErr w:type="spellEnd"/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Ritall</w:t>
            </w:r>
            <w:proofErr w:type="spellEnd"/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17075A" w:rsidRPr="00935ED0" w:rsidTr="00A361DA">
        <w:trPr>
          <w:trHeight w:val="255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075A" w:rsidRPr="00935ED0" w:rsidRDefault="0017075A" w:rsidP="00935E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5ED0">
              <w:rPr>
                <w:rFonts w:ascii="Arial" w:hAnsi="Arial" w:cs="Arial"/>
                <w:b/>
                <w:bCs/>
                <w:sz w:val="20"/>
                <w:szCs w:val="20"/>
              </w:rPr>
              <w:t>7240.201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35ED0">
              <w:rPr>
                <w:rFonts w:ascii="Arial" w:hAnsi="Arial" w:cs="Arial"/>
                <w:sz w:val="20"/>
                <w:szCs w:val="20"/>
                <w:lang w:val="en-US"/>
              </w:rPr>
              <w:t xml:space="preserve">Socket strip 9 sockets for IEC connectors with IEC 320 input 482.6 mm (19”) 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Ritall</w:t>
            </w:r>
            <w:proofErr w:type="spellEnd"/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17075A" w:rsidRPr="00935ED0" w:rsidTr="00A361DA">
        <w:trPr>
          <w:trHeight w:val="255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075A" w:rsidRPr="00935ED0" w:rsidRDefault="0017075A" w:rsidP="00935E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5ED0">
              <w:rPr>
                <w:rFonts w:ascii="Arial" w:hAnsi="Arial" w:cs="Arial"/>
                <w:b/>
                <w:bCs/>
                <w:sz w:val="20"/>
                <w:szCs w:val="20"/>
              </w:rPr>
              <w:t>7159.035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35ED0">
              <w:rPr>
                <w:rFonts w:ascii="Arial" w:hAnsi="Arial" w:cs="Arial"/>
                <w:sz w:val="20"/>
                <w:szCs w:val="20"/>
                <w:lang w:val="en-US"/>
              </w:rPr>
              <w:t>Cable management panel RAL 7035 supplied loose with 5 cable shunting rings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Ritall</w:t>
            </w:r>
            <w:proofErr w:type="spellEnd"/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7075A" w:rsidRPr="00935ED0" w:rsidTr="00A361DA">
        <w:trPr>
          <w:trHeight w:val="255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075A" w:rsidRPr="00935ED0" w:rsidRDefault="0017075A" w:rsidP="00935E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5ED0">
              <w:rPr>
                <w:rFonts w:ascii="Arial" w:hAnsi="Arial" w:cs="Arial"/>
                <w:b/>
                <w:bCs/>
                <w:sz w:val="20"/>
                <w:szCs w:val="20"/>
              </w:rPr>
              <w:t>8800.753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35ED0">
              <w:rPr>
                <w:rFonts w:ascii="Arial" w:hAnsi="Arial" w:cs="Arial"/>
                <w:sz w:val="20"/>
                <w:szCs w:val="20"/>
                <w:lang w:val="en-US"/>
              </w:rPr>
              <w:t>TS cable ducts, depth 80 mm, fixed length 2000 mm, h=80mm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Ritall</w:t>
            </w:r>
            <w:proofErr w:type="spellEnd"/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7075A" w:rsidRPr="00935ED0" w:rsidTr="00A361DA">
        <w:trPr>
          <w:trHeight w:val="255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075A" w:rsidRPr="00935ED0" w:rsidRDefault="0017075A" w:rsidP="00935E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5ED0">
              <w:rPr>
                <w:rFonts w:ascii="Arial" w:hAnsi="Arial" w:cs="Arial"/>
                <w:b/>
                <w:bCs/>
                <w:sz w:val="20"/>
                <w:szCs w:val="20"/>
              </w:rPr>
              <w:t>7320.100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Процессорный блок II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Ritall</w:t>
            </w:r>
            <w:proofErr w:type="spellEnd"/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17075A" w:rsidRPr="00935ED0" w:rsidTr="0017075A">
        <w:trPr>
          <w:trHeight w:val="255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75A" w:rsidRPr="00935ED0" w:rsidRDefault="0017075A" w:rsidP="00935E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5ED0">
              <w:rPr>
                <w:rFonts w:ascii="Arial" w:hAnsi="Arial" w:cs="Arial"/>
                <w:b/>
                <w:bCs/>
                <w:sz w:val="20"/>
                <w:szCs w:val="20"/>
              </w:rPr>
              <w:t>7320.210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Блок ввода/вывода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Ritall</w:t>
            </w:r>
            <w:proofErr w:type="spellEnd"/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17075A" w:rsidRPr="00935ED0" w:rsidTr="0017075A">
        <w:trPr>
          <w:trHeight w:val="255"/>
        </w:trPr>
        <w:tc>
          <w:tcPr>
            <w:tcW w:w="1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075A" w:rsidRPr="00935ED0" w:rsidRDefault="0017075A" w:rsidP="00935E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5ED0">
              <w:rPr>
                <w:rFonts w:ascii="Arial" w:hAnsi="Arial" w:cs="Arial"/>
                <w:b/>
                <w:bCs/>
                <w:sz w:val="20"/>
                <w:szCs w:val="20"/>
              </w:rPr>
              <w:t>7320.220</w:t>
            </w:r>
          </w:p>
        </w:tc>
        <w:tc>
          <w:tcPr>
            <w:tcW w:w="9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Блок доступа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Ritall</w:t>
            </w:r>
            <w:proofErr w:type="spellEnd"/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17075A" w:rsidRPr="00935ED0" w:rsidTr="00A361DA">
        <w:trPr>
          <w:trHeight w:val="255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075A" w:rsidRPr="00935ED0" w:rsidRDefault="0017075A" w:rsidP="00935E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5ED0">
              <w:rPr>
                <w:rFonts w:ascii="Arial" w:hAnsi="Arial" w:cs="Arial"/>
                <w:b/>
                <w:bCs/>
                <w:sz w:val="20"/>
                <w:szCs w:val="20"/>
              </w:rPr>
              <w:t>7320.500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Датчик температуры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Ritall</w:t>
            </w:r>
            <w:proofErr w:type="spellEnd"/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17075A" w:rsidRPr="00935ED0" w:rsidTr="00A361DA">
        <w:trPr>
          <w:trHeight w:val="255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075A" w:rsidRPr="00935ED0" w:rsidRDefault="0017075A" w:rsidP="00935E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5ED0">
              <w:rPr>
                <w:rFonts w:ascii="Arial" w:hAnsi="Arial" w:cs="Arial"/>
                <w:b/>
                <w:bCs/>
                <w:sz w:val="20"/>
                <w:szCs w:val="20"/>
              </w:rPr>
              <w:t>7320.510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Датчик влажности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Ritall</w:t>
            </w:r>
            <w:proofErr w:type="spellEnd"/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17075A" w:rsidRPr="00935ED0" w:rsidTr="00A361DA">
        <w:trPr>
          <w:trHeight w:val="255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075A" w:rsidRPr="00935ED0" w:rsidRDefault="0017075A" w:rsidP="00935E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5ED0">
              <w:rPr>
                <w:rFonts w:ascii="Arial" w:hAnsi="Arial" w:cs="Arial"/>
                <w:b/>
                <w:bCs/>
                <w:sz w:val="20"/>
                <w:szCs w:val="20"/>
              </w:rPr>
              <w:t>7320.530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 xml:space="preserve">Датчик доступа 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Ritall</w:t>
            </w:r>
            <w:proofErr w:type="spellEnd"/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17075A" w:rsidRPr="00935ED0" w:rsidTr="00A361DA">
        <w:trPr>
          <w:trHeight w:val="255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075A" w:rsidRPr="00935ED0" w:rsidRDefault="0017075A" w:rsidP="00935E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5ED0">
              <w:rPr>
                <w:rFonts w:ascii="Arial" w:hAnsi="Arial" w:cs="Arial"/>
                <w:b/>
                <w:bCs/>
                <w:sz w:val="20"/>
                <w:szCs w:val="20"/>
              </w:rPr>
              <w:t>7320.491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Дисплейный блок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Ritall</w:t>
            </w:r>
            <w:proofErr w:type="spellEnd"/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17075A" w:rsidRPr="00935ED0" w:rsidTr="00A361DA">
        <w:trPr>
          <w:trHeight w:val="255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075A" w:rsidRPr="00935ED0" w:rsidRDefault="0017075A" w:rsidP="00935E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5ED0">
              <w:rPr>
                <w:rFonts w:ascii="Arial" w:hAnsi="Arial" w:cs="Arial"/>
                <w:b/>
                <w:bCs/>
                <w:sz w:val="20"/>
                <w:szCs w:val="20"/>
              </w:rPr>
              <w:t>7320.721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 xml:space="preserve">Комфортная ручка TS8 с функцией </w:t>
            </w:r>
            <w:proofErr w:type="spellStart"/>
            <w:proofErr w:type="gramStart"/>
            <w:r w:rsidRPr="00935ED0">
              <w:rPr>
                <w:rFonts w:ascii="Arial" w:hAnsi="Arial" w:cs="Arial"/>
                <w:sz w:val="20"/>
                <w:szCs w:val="20"/>
              </w:rPr>
              <w:t>мастер-ключа</w:t>
            </w:r>
            <w:proofErr w:type="spellEnd"/>
            <w:proofErr w:type="gramEnd"/>
            <w:r w:rsidRPr="00935ED0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Ritall</w:t>
            </w:r>
            <w:proofErr w:type="spellEnd"/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17075A" w:rsidRPr="00935ED0" w:rsidTr="00A361DA">
        <w:trPr>
          <w:trHeight w:val="255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075A" w:rsidRPr="00935ED0" w:rsidRDefault="0017075A" w:rsidP="00935E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5ED0">
              <w:rPr>
                <w:rFonts w:ascii="Arial" w:hAnsi="Arial" w:cs="Arial"/>
                <w:b/>
                <w:bCs/>
                <w:sz w:val="20"/>
                <w:szCs w:val="20"/>
              </w:rPr>
              <w:t>7320.425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Блок питания 100-230В: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Ritall</w:t>
            </w:r>
            <w:proofErr w:type="spellEnd"/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17075A" w:rsidRPr="00935ED0" w:rsidTr="00A361DA">
        <w:trPr>
          <w:trHeight w:val="255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075A" w:rsidRPr="00935ED0" w:rsidRDefault="0017075A" w:rsidP="00935E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5ED0">
              <w:rPr>
                <w:rFonts w:ascii="Arial" w:hAnsi="Arial" w:cs="Arial"/>
                <w:b/>
                <w:bCs/>
                <w:sz w:val="20"/>
                <w:szCs w:val="20"/>
              </w:rPr>
              <w:t>7320.470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Соединительный кабель (штекер RJ45) 0,5 м: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Ritall</w:t>
            </w:r>
            <w:proofErr w:type="spellEnd"/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17075A" w:rsidRPr="00935ED0" w:rsidTr="00A361DA">
        <w:trPr>
          <w:trHeight w:val="255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075A" w:rsidRPr="00935ED0" w:rsidRDefault="0017075A" w:rsidP="00935E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5ED0">
              <w:rPr>
                <w:rFonts w:ascii="Arial" w:hAnsi="Arial" w:cs="Arial"/>
                <w:b/>
                <w:bCs/>
                <w:sz w:val="20"/>
                <w:szCs w:val="20"/>
              </w:rPr>
              <w:t>7320.440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Монтажный блок, 1ЕВ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Ritall</w:t>
            </w:r>
            <w:proofErr w:type="spellEnd"/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17075A" w:rsidRPr="00935ED0" w:rsidTr="00A361DA">
        <w:trPr>
          <w:trHeight w:val="255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075A" w:rsidRPr="00935ED0" w:rsidRDefault="0017075A" w:rsidP="00935E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5ED0">
              <w:rPr>
                <w:rFonts w:ascii="Arial" w:hAnsi="Arial" w:cs="Arial"/>
                <w:b/>
                <w:bCs/>
                <w:sz w:val="20"/>
                <w:szCs w:val="20"/>
              </w:rPr>
              <w:t>7320.441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Заглушка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Ritall</w:t>
            </w:r>
            <w:proofErr w:type="spellEnd"/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17075A" w:rsidRPr="00935ED0" w:rsidTr="00A361DA">
        <w:trPr>
          <w:trHeight w:val="255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075A" w:rsidRPr="00935ED0" w:rsidRDefault="0017075A" w:rsidP="00935E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5ED0">
              <w:rPr>
                <w:rFonts w:ascii="Arial" w:hAnsi="Arial" w:cs="Arial"/>
                <w:b/>
                <w:bCs/>
                <w:sz w:val="20"/>
                <w:szCs w:val="20"/>
              </w:rPr>
              <w:t>3124.200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 xml:space="preserve">Интерфейсная карта для холодильных агрегатов </w:t>
            </w: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TopTerm</w:t>
            </w:r>
            <w:proofErr w:type="spellEnd"/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Ritall</w:t>
            </w:r>
            <w:proofErr w:type="spellEnd"/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17075A" w:rsidRPr="00935ED0" w:rsidTr="00A361DA">
        <w:trPr>
          <w:trHeight w:val="255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075A" w:rsidRPr="00935ED0" w:rsidRDefault="0017075A" w:rsidP="00935E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5ED0">
              <w:rPr>
                <w:rFonts w:ascii="Arial" w:hAnsi="Arial" w:cs="Arial"/>
                <w:b/>
                <w:bCs/>
                <w:sz w:val="20"/>
                <w:szCs w:val="20"/>
              </w:rPr>
              <w:t>7200.210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Кабель подключения D / B / F / A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Ritall</w:t>
            </w:r>
            <w:proofErr w:type="spellEnd"/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17075A" w:rsidRPr="00935ED0" w:rsidTr="00A361DA">
        <w:trPr>
          <w:trHeight w:val="255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075A" w:rsidRPr="00935ED0" w:rsidRDefault="0017075A" w:rsidP="00935E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5ED0">
              <w:rPr>
                <w:rFonts w:ascii="Arial" w:hAnsi="Arial" w:cs="Arial"/>
                <w:b/>
                <w:bCs/>
                <w:sz w:val="20"/>
                <w:szCs w:val="20"/>
              </w:rPr>
              <w:t>7320.230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Климатический блок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Ritall</w:t>
            </w:r>
            <w:proofErr w:type="spellEnd"/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17075A" w:rsidRPr="00935ED0" w:rsidTr="00A361DA">
        <w:trPr>
          <w:trHeight w:val="255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075A" w:rsidRPr="00935ED0" w:rsidRDefault="0017075A" w:rsidP="00935E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5ED0">
              <w:rPr>
                <w:rFonts w:ascii="Arial" w:hAnsi="Arial" w:cs="Arial"/>
                <w:b/>
                <w:bCs/>
                <w:sz w:val="20"/>
                <w:szCs w:val="20"/>
              </w:rPr>
              <w:t>7320.550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Датчик воздушного потока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Ritall</w:t>
            </w:r>
            <w:proofErr w:type="spellEnd"/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17075A" w:rsidRPr="00935ED0" w:rsidTr="00A361DA">
        <w:trPr>
          <w:trHeight w:val="255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075A" w:rsidRPr="00935ED0" w:rsidRDefault="0017075A" w:rsidP="00935E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5ED0">
              <w:rPr>
                <w:rFonts w:ascii="Arial" w:hAnsi="Arial" w:cs="Arial"/>
                <w:b/>
                <w:bCs/>
                <w:sz w:val="20"/>
                <w:szCs w:val="20"/>
              </w:rPr>
              <w:t>7200.221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Кабель для программирования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Ritall</w:t>
            </w:r>
            <w:proofErr w:type="spellEnd"/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7075A" w:rsidRPr="00935ED0" w:rsidTr="00A361DA">
        <w:trPr>
          <w:trHeight w:val="255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075A" w:rsidRPr="00935ED0" w:rsidRDefault="0017075A" w:rsidP="00935E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35ED0">
              <w:rPr>
                <w:rFonts w:ascii="Arial" w:hAnsi="Arial" w:cs="Arial"/>
                <w:b/>
                <w:bCs/>
                <w:sz w:val="20"/>
                <w:szCs w:val="20"/>
              </w:rPr>
              <w:t>3159.100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35ED0">
              <w:rPr>
                <w:rFonts w:ascii="Arial" w:hAnsi="Arial" w:cs="Arial"/>
                <w:sz w:val="20"/>
                <w:szCs w:val="20"/>
              </w:rPr>
              <w:t>Диагностическое</w:t>
            </w:r>
            <w:proofErr w:type="gramEnd"/>
            <w:r w:rsidRPr="00935ED0">
              <w:rPr>
                <w:rFonts w:ascii="Arial" w:hAnsi="Arial" w:cs="Arial"/>
                <w:sz w:val="20"/>
                <w:szCs w:val="20"/>
              </w:rPr>
              <w:t xml:space="preserve"> ПО </w:t>
            </w: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RiDiag</w:t>
            </w:r>
            <w:proofErr w:type="spellEnd"/>
            <w:r w:rsidRPr="00935ED0">
              <w:rPr>
                <w:rFonts w:ascii="Arial" w:hAnsi="Arial" w:cs="Arial"/>
                <w:sz w:val="20"/>
                <w:szCs w:val="20"/>
              </w:rPr>
              <w:t xml:space="preserve"> II с кабелем для агрегатов </w:t>
            </w: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Rittal</w:t>
            </w:r>
            <w:proofErr w:type="spellEnd"/>
            <w:r w:rsidRPr="00935E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TopTherm</w:t>
            </w:r>
            <w:proofErr w:type="spellEnd"/>
            <w:r w:rsidRPr="00935ED0">
              <w:rPr>
                <w:rFonts w:ascii="Arial" w:hAnsi="Arial" w:cs="Arial"/>
                <w:sz w:val="20"/>
                <w:szCs w:val="20"/>
              </w:rPr>
              <w:t xml:space="preserve"> с комфортным контроллером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35ED0">
              <w:rPr>
                <w:rFonts w:ascii="Arial" w:hAnsi="Arial" w:cs="Arial"/>
                <w:sz w:val="20"/>
                <w:szCs w:val="20"/>
              </w:rPr>
              <w:t>Ritall</w:t>
            </w:r>
            <w:proofErr w:type="spellEnd"/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075A" w:rsidRPr="00935ED0" w:rsidRDefault="0017075A" w:rsidP="00935ED0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935ED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935ED0" w:rsidRDefault="00935ED0"/>
    <w:sectPr w:rsidR="00935ED0" w:rsidSect="00935ED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C34A5F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AB5188"/>
    <w:rsid w:val="000C2401"/>
    <w:rsid w:val="001219C8"/>
    <w:rsid w:val="0017075A"/>
    <w:rsid w:val="00424083"/>
    <w:rsid w:val="004320C8"/>
    <w:rsid w:val="004B18F0"/>
    <w:rsid w:val="00631977"/>
    <w:rsid w:val="00647634"/>
    <w:rsid w:val="007645B2"/>
    <w:rsid w:val="007A34C3"/>
    <w:rsid w:val="00801828"/>
    <w:rsid w:val="00935ED0"/>
    <w:rsid w:val="009E4C36"/>
    <w:rsid w:val="00AB5188"/>
    <w:rsid w:val="00B7739A"/>
    <w:rsid w:val="00CB7669"/>
    <w:rsid w:val="00CF4C26"/>
    <w:rsid w:val="00CF4F80"/>
    <w:rsid w:val="00DB4A09"/>
    <w:rsid w:val="00E365A8"/>
    <w:rsid w:val="00FE2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1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B5188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B4A09"/>
    <w:pPr>
      <w:tabs>
        <w:tab w:val="left" w:pos="426"/>
        <w:tab w:val="right" w:leader="dot" w:pos="9923"/>
        <w:tab w:val="right" w:pos="10348"/>
      </w:tabs>
      <w:ind w:left="1134" w:right="74" w:hanging="708"/>
      <w:jc w:val="center"/>
    </w:pPr>
    <w:rPr>
      <w:b/>
      <w:bCs/>
      <w:noProof/>
      <w:sz w:val="28"/>
      <w:szCs w:val="20"/>
    </w:rPr>
  </w:style>
  <w:style w:type="paragraph" w:customStyle="1" w:styleId="Default">
    <w:name w:val="Default"/>
    <w:rsid w:val="001219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9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velyev@erec.ru" TargetMode="External"/><Relationship Id="rId5" Type="http://schemas.openxmlformats.org/officeDocument/2006/relationships/hyperlink" Target="mailto:sikhabarova@erec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929</Words>
  <Characters>5297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лаб</cp:lastModifiedBy>
  <cp:revision>4</cp:revision>
  <dcterms:created xsi:type="dcterms:W3CDTF">2011-06-10T09:53:00Z</dcterms:created>
  <dcterms:modified xsi:type="dcterms:W3CDTF">2011-06-10T10:25:00Z</dcterms:modified>
</cp:coreProperties>
</file>