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CA35C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E07FF3">
              <w:rPr>
                <w:b/>
                <w:u w:val="single"/>
                <w:lang w:val="en-US"/>
              </w:rPr>
              <w:t xml:space="preserve">630 </w:t>
            </w:r>
            <w:r w:rsidRPr="00F957AE">
              <w:rPr>
                <w:b/>
                <w:u w:val="single"/>
              </w:rPr>
              <w:t>от «</w:t>
            </w:r>
            <w:r w:rsidR="00E07FF3">
              <w:rPr>
                <w:b/>
                <w:u w:val="single"/>
                <w:lang w:val="en-US"/>
              </w:rPr>
              <w:t>30</w:t>
            </w:r>
            <w:r w:rsidRPr="00F957AE">
              <w:rPr>
                <w:b/>
                <w:u w:val="single"/>
              </w:rPr>
              <w:t xml:space="preserve">» </w:t>
            </w:r>
            <w:r w:rsidR="00E07FF3">
              <w:rPr>
                <w:b/>
                <w:u w:val="single"/>
              </w:rPr>
              <w:t>января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E07FF3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E07FF3">
              <w:rPr>
                <w:b/>
              </w:rPr>
              <w:t>18559</w:t>
            </w:r>
          </w:p>
          <w:p w:rsidR="00BC6F5F" w:rsidRPr="00E07FF3" w:rsidRDefault="00E07FF3" w:rsidP="00E07FF3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7596</w:t>
            </w:r>
            <w:r w:rsidR="00FA19AC" w:rsidRPr="0020421B">
              <w:rPr>
                <w:b/>
              </w:rPr>
              <w:t>/</w:t>
            </w:r>
            <w:r>
              <w:rPr>
                <w:b/>
              </w:rPr>
              <w:t>1050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CA35C7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E07FF3" w:rsidRDefault="00E07FF3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E07FF3">
              <w:rPr>
                <w:sz w:val="22"/>
                <w:szCs w:val="22"/>
              </w:rPr>
              <w:t>Лесков Алексей Валерьевич</w:t>
            </w:r>
            <w:r w:rsidR="00FA19AC" w:rsidRPr="00E07FF3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E07FF3">
              <w:rPr>
                <w:sz w:val="22"/>
                <w:szCs w:val="22"/>
              </w:rPr>
              <w:t xml:space="preserve">телефон: (3823) </w:t>
            </w:r>
            <w:r w:rsidR="00E07FF3" w:rsidRPr="00E07FF3">
              <w:rPr>
                <w:sz w:val="22"/>
                <w:szCs w:val="22"/>
              </w:rPr>
              <w:t>52-45-06</w:t>
            </w:r>
            <w:r w:rsidRPr="00E07FF3">
              <w:rPr>
                <w:sz w:val="22"/>
                <w:szCs w:val="22"/>
              </w:rPr>
              <w:t xml:space="preserve">,  факс (3823) </w:t>
            </w:r>
            <w:r w:rsidR="00E07FF3" w:rsidRPr="00E07FF3">
              <w:rPr>
                <w:sz w:val="22"/>
                <w:szCs w:val="22"/>
              </w:rPr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1D22B7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1D22B7">
              <w:rPr>
                <w:b/>
                <w:bCs/>
              </w:rPr>
              <w:t xml:space="preserve"> </w:t>
            </w:r>
            <w:r w:rsidR="00E07FF3" w:rsidRPr="00E07FF3">
              <w:rPr>
                <w:b/>
                <w:color w:val="000000"/>
                <w:sz w:val="23"/>
                <w:szCs w:val="23"/>
              </w:rPr>
              <w:t>кабельных муфт и наконечников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E07FF3" w:rsidP="002E5024">
            <w:pPr>
              <w:ind w:right="153"/>
            </w:pPr>
            <w:r>
              <w:rPr>
                <w:sz w:val="23"/>
                <w:szCs w:val="23"/>
              </w:rPr>
              <w:t>в</w:t>
            </w:r>
            <w:r w:rsidRPr="00E07FF3">
              <w:rPr>
                <w:sz w:val="23"/>
                <w:szCs w:val="23"/>
              </w:rPr>
              <w:t xml:space="preserve"> течение 60 календарных дней с момента подписания договора уполномоченными представителями сторон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E07FF3">
            <w:pPr>
              <w:rPr>
                <w:color w:val="FF0000"/>
              </w:rPr>
            </w:pPr>
            <w:r w:rsidRPr="00E07FF3">
              <w:rPr>
                <w:sz w:val="23"/>
                <w:szCs w:val="23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E07FF3" w:rsidP="00FA19AC">
            <w:r>
              <w:rPr>
                <w:b/>
              </w:rPr>
              <w:t>659 720, 15 руб</w:t>
            </w:r>
            <w:r w:rsidRPr="001E30BE">
              <w:rPr>
                <w:sz w:val="23"/>
                <w:szCs w:val="23"/>
              </w:rPr>
              <w:t xml:space="preserve"> </w:t>
            </w:r>
            <w:r w:rsidRPr="00E07FF3">
              <w:rPr>
                <w:bCs/>
                <w:sz w:val="23"/>
                <w:szCs w:val="23"/>
              </w:rPr>
              <w:t>(шестьсот пятьдесят девять тысяч семьсот двадцать</w:t>
            </w:r>
            <w:r>
              <w:rPr>
                <w:bCs/>
                <w:sz w:val="23"/>
                <w:szCs w:val="23"/>
              </w:rPr>
              <w:t xml:space="preserve"> рублей 15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E07FF3" w:rsidP="00FA19AC">
            <w:r>
              <w:rPr>
                <w:b/>
              </w:rPr>
              <w:t>559</w:t>
            </w:r>
            <w:r w:rsidR="001D22B7">
              <w:rPr>
                <w:b/>
              </w:rPr>
              <w:t> </w:t>
            </w:r>
            <w:r>
              <w:rPr>
                <w:b/>
              </w:rPr>
              <w:t>084</w:t>
            </w:r>
            <w:r w:rsidR="001D22B7">
              <w:rPr>
                <w:b/>
              </w:rPr>
              <w:t xml:space="preserve">, </w:t>
            </w:r>
            <w:r>
              <w:rPr>
                <w:b/>
              </w:rPr>
              <w:t>87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пятьсот пятьдесят девять тысяч восемьдесят четыре рубля 87 коп)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9F15DB" w:rsidRPr="001E30BE" w:rsidRDefault="00FA19AC" w:rsidP="009F15DB">
            <w:pPr>
              <w:ind w:right="153"/>
              <w:jc w:val="both"/>
              <w:rPr>
                <w:color w:val="FF0000"/>
                <w:sz w:val="23"/>
                <w:szCs w:val="23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9F15DB">
              <w:rPr>
                <w:sz w:val="23"/>
                <w:szCs w:val="23"/>
              </w:rPr>
              <w:t>стоимость самого товара</w:t>
            </w:r>
            <w:r w:rsidR="009F15DB" w:rsidRPr="001E30BE">
              <w:rPr>
                <w:sz w:val="23"/>
                <w:szCs w:val="23"/>
              </w:rPr>
              <w:t>,</w:t>
            </w:r>
            <w:r w:rsidR="009F15DB">
              <w:rPr>
                <w:sz w:val="23"/>
                <w:szCs w:val="23"/>
              </w:rPr>
              <w:t xml:space="preserve"> налоги и сборы,</w:t>
            </w:r>
            <w:r w:rsidR="009F15DB" w:rsidRPr="001E30BE">
              <w:rPr>
                <w:sz w:val="23"/>
                <w:szCs w:val="23"/>
              </w:rPr>
              <w:t xml:space="preserve">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</w:t>
            </w:r>
            <w:r w:rsidR="009F15DB">
              <w:rPr>
                <w:sz w:val="23"/>
                <w:szCs w:val="23"/>
              </w:rPr>
              <w:t>001, грузополучатель – А</w:t>
            </w:r>
            <w:r w:rsidR="009F15DB" w:rsidRPr="001E30BE">
              <w:rPr>
                <w:sz w:val="23"/>
                <w:szCs w:val="23"/>
              </w:rPr>
              <w:t>кционерное общество "Сибирский химический комбинат", ж.д. код – 2082.</w:t>
            </w:r>
          </w:p>
          <w:p w:rsidR="00EE5852" w:rsidRPr="00BA49B7" w:rsidRDefault="009F15DB" w:rsidP="009F15DB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1E30BE">
              <w:rPr>
                <w:sz w:val="23"/>
                <w:szCs w:val="23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</w:t>
            </w:r>
            <w:r>
              <w:rPr>
                <w:sz w:val="23"/>
                <w:szCs w:val="23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9F15DB" w:rsidP="009F15D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30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января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9F15DB" w:rsidP="009F15D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06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февраля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</w:t>
            </w:r>
            <w:r w:rsidR="007776B0" w:rsidRPr="00B975CB">
              <w:lastRenderedPageBreak/>
              <w:t>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9DC" w:rsidRDefault="00B409DC" w:rsidP="007938E2">
      <w:r>
        <w:separator/>
      </w:r>
    </w:p>
  </w:endnote>
  <w:endnote w:type="continuationSeparator" w:id="0">
    <w:p w:rsidR="00B409DC" w:rsidRDefault="00B409D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CA35C7">
    <w:pPr>
      <w:pStyle w:val="a5"/>
      <w:jc w:val="center"/>
    </w:pPr>
    <w:fldSimple w:instr=" PAGE   \* MERGEFORMAT ">
      <w:r w:rsidR="009F15DB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9DC" w:rsidRDefault="00B409DC" w:rsidP="007938E2">
      <w:r>
        <w:separator/>
      </w:r>
    </w:p>
  </w:footnote>
  <w:footnote w:type="continuationSeparator" w:id="0">
    <w:p w:rsidR="00B409DC" w:rsidRDefault="00B409D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409DC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7E7F0-FFEC-4AD4-8608-7EB0E26F4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1538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10291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36</cp:revision>
  <cp:lastPrinted>2013-08-28T02:36:00Z</cp:lastPrinted>
  <dcterms:created xsi:type="dcterms:W3CDTF">2014-07-24T03:54:00Z</dcterms:created>
  <dcterms:modified xsi:type="dcterms:W3CDTF">2015-01-30T04:33:00Z</dcterms:modified>
</cp:coreProperties>
</file>