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6A48" w:rsidRPr="00356A48" w:rsidRDefault="00356A48" w:rsidP="00356A48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6096"/>
        <w:rPr>
          <w:rFonts w:ascii="Times New Roman" w:hAnsi="Times New Roman" w:cs="Times New Roman"/>
          <w:bCs/>
          <w:sz w:val="28"/>
          <w:szCs w:val="28"/>
        </w:rPr>
      </w:pPr>
      <w:bookmarkStart w:id="0" w:name="_Toc341885286"/>
      <w:r w:rsidRPr="00356A48">
        <w:rPr>
          <w:rFonts w:ascii="Times New Roman" w:hAnsi="Times New Roman" w:cs="Times New Roman"/>
          <w:sz w:val="28"/>
          <w:szCs w:val="28"/>
        </w:rPr>
        <w:t>УТВЕРЖДАЮ</w:t>
      </w:r>
    </w:p>
    <w:p w:rsidR="00356A48" w:rsidRPr="00356A48" w:rsidRDefault="00356A48" w:rsidP="00356A48">
      <w:pPr>
        <w:pStyle w:val="HTML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96"/>
        <w:rPr>
          <w:rFonts w:ascii="Times New Roman" w:hAnsi="Times New Roman" w:cs="Times New Roman"/>
          <w:sz w:val="28"/>
          <w:szCs w:val="28"/>
        </w:rPr>
      </w:pPr>
      <w:r w:rsidRPr="00356A48">
        <w:rPr>
          <w:rFonts w:ascii="Times New Roman" w:hAnsi="Times New Roman" w:cs="Times New Roman"/>
          <w:sz w:val="28"/>
          <w:szCs w:val="28"/>
        </w:rPr>
        <w:t>Президент</w:t>
      </w:r>
    </w:p>
    <w:p w:rsidR="00356A48" w:rsidRPr="00356A48" w:rsidRDefault="00356A48" w:rsidP="00356A48">
      <w:pPr>
        <w:pStyle w:val="HTML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96"/>
        <w:rPr>
          <w:rFonts w:ascii="Times New Roman" w:hAnsi="Times New Roman" w:cs="Times New Roman"/>
          <w:sz w:val="28"/>
          <w:szCs w:val="28"/>
        </w:rPr>
      </w:pPr>
      <w:r w:rsidRPr="00356A48">
        <w:rPr>
          <w:rFonts w:ascii="Times New Roman" w:hAnsi="Times New Roman" w:cs="Times New Roman"/>
          <w:sz w:val="28"/>
          <w:szCs w:val="28"/>
        </w:rPr>
        <w:t>В.И. Лимаренко</w:t>
      </w:r>
    </w:p>
    <w:p w:rsidR="00356A48" w:rsidRPr="00356A48" w:rsidRDefault="00356A48" w:rsidP="00356A48">
      <w:pPr>
        <w:pStyle w:val="HTML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96"/>
        <w:rPr>
          <w:rFonts w:ascii="Times New Roman" w:hAnsi="Times New Roman" w:cs="Times New Roman"/>
          <w:sz w:val="28"/>
          <w:szCs w:val="28"/>
        </w:rPr>
      </w:pPr>
      <w:r w:rsidRPr="00356A48">
        <w:rPr>
          <w:rFonts w:ascii="Times New Roman" w:hAnsi="Times New Roman" w:cs="Times New Roman"/>
          <w:sz w:val="28"/>
          <w:szCs w:val="28"/>
        </w:rPr>
        <w:t>АО «НИАЭП»</w:t>
      </w:r>
    </w:p>
    <w:p w:rsidR="00356A48" w:rsidRPr="00356A48" w:rsidRDefault="00356A48" w:rsidP="00356A48">
      <w:pPr>
        <w:pStyle w:val="HTML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96"/>
        <w:rPr>
          <w:rFonts w:ascii="Times New Roman" w:hAnsi="Times New Roman" w:cs="Times New Roman"/>
          <w:sz w:val="28"/>
          <w:szCs w:val="28"/>
        </w:rPr>
      </w:pPr>
    </w:p>
    <w:p w:rsidR="00356A48" w:rsidRPr="00356A48" w:rsidRDefault="00356A48" w:rsidP="00356A48">
      <w:pPr>
        <w:pStyle w:val="HTML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96"/>
        <w:rPr>
          <w:rFonts w:ascii="Times New Roman" w:hAnsi="Times New Roman" w:cs="Times New Roman"/>
          <w:sz w:val="28"/>
          <w:szCs w:val="28"/>
        </w:rPr>
      </w:pPr>
      <w:r w:rsidRPr="00356A48"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356A48" w:rsidRPr="00356A48" w:rsidRDefault="00356A48" w:rsidP="00356A48">
      <w:pPr>
        <w:ind w:left="6096"/>
        <w:rPr>
          <w:rFonts w:ascii="Times New Roman" w:hAnsi="Times New Roman" w:cs="Times New Roman"/>
          <w:bCs/>
          <w:sz w:val="28"/>
        </w:rPr>
      </w:pPr>
      <w:r w:rsidRPr="00356A48">
        <w:rPr>
          <w:rFonts w:ascii="Times New Roman" w:hAnsi="Times New Roman" w:cs="Times New Roman"/>
          <w:sz w:val="28"/>
          <w:szCs w:val="28"/>
        </w:rPr>
        <w:t>«___» __________ 20___ года</w:t>
      </w:r>
    </w:p>
    <w:p w:rsidR="00356A48" w:rsidRPr="00356A48" w:rsidRDefault="00356A48" w:rsidP="00356A48">
      <w:pPr>
        <w:ind w:left="6096"/>
        <w:rPr>
          <w:rFonts w:ascii="Times New Roman" w:hAnsi="Times New Roman" w:cs="Times New Roman"/>
          <w:bCs/>
          <w:sz w:val="28"/>
        </w:rPr>
      </w:pPr>
    </w:p>
    <w:p w:rsidR="00356A48" w:rsidRPr="00356A48" w:rsidRDefault="00356A48" w:rsidP="00356A48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56A48" w:rsidRPr="00356A48" w:rsidRDefault="00356A48" w:rsidP="00356A48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56A48" w:rsidRPr="00356A48" w:rsidRDefault="00356A48" w:rsidP="00356A48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56A48" w:rsidRPr="00356A48" w:rsidRDefault="00356A48" w:rsidP="00356A48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98564569"/>
      <w:bookmarkStart w:id="2" w:name="_Toc399408079"/>
      <w:bookmarkStart w:id="3" w:name="_Toc427236272"/>
      <w:r w:rsidRPr="00356A48">
        <w:rPr>
          <w:rFonts w:ascii="Times New Roman" w:hAnsi="Times New Roman" w:cs="Times New Roman"/>
          <w:sz w:val="28"/>
          <w:szCs w:val="28"/>
        </w:rPr>
        <w:t>ЗАКУПОЧНАЯ ДОКУМЕНТАЦИЯ</w:t>
      </w:r>
      <w:bookmarkEnd w:id="1"/>
      <w:bookmarkEnd w:id="2"/>
      <w:bookmarkEnd w:id="3"/>
    </w:p>
    <w:p w:rsidR="00356A48" w:rsidRPr="00356A48" w:rsidRDefault="00356A48" w:rsidP="00356A48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4" w:name="_Toc427236273"/>
      <w:r w:rsidRPr="00356A48">
        <w:rPr>
          <w:rFonts w:ascii="Times New Roman" w:hAnsi="Times New Roman" w:cs="Times New Roman"/>
          <w:sz w:val="28"/>
          <w:szCs w:val="28"/>
        </w:rPr>
        <w:t>запроса предложений в электронной форме, участниками которого являются только субъекты малого и среднего предпринимательства</w:t>
      </w:r>
      <w:bookmarkEnd w:id="4"/>
      <w:r w:rsidRPr="00356A4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6A48" w:rsidRPr="00356A48" w:rsidRDefault="00356A48" w:rsidP="00356A48">
      <w:pPr>
        <w:jc w:val="center"/>
        <w:rPr>
          <w:rFonts w:ascii="Times New Roman" w:hAnsi="Times New Roman" w:cs="Times New Roman"/>
          <w:sz w:val="28"/>
          <w:szCs w:val="28"/>
        </w:rPr>
      </w:pPr>
      <w:r w:rsidRPr="00356A48">
        <w:rPr>
          <w:rFonts w:ascii="Times New Roman" w:hAnsi="Times New Roman" w:cs="Times New Roman"/>
          <w:sz w:val="28"/>
          <w:szCs w:val="28"/>
        </w:rPr>
        <w:t>на право заключения договора по лоту</w:t>
      </w:r>
    </w:p>
    <w:p w:rsidR="00356A48" w:rsidRPr="00356A48" w:rsidRDefault="00356A48" w:rsidP="00356A48">
      <w:pPr>
        <w:jc w:val="center"/>
        <w:rPr>
          <w:rFonts w:ascii="Times New Roman" w:hAnsi="Times New Roman" w:cs="Times New Roman"/>
          <w:sz w:val="28"/>
          <w:szCs w:val="28"/>
        </w:rPr>
      </w:pPr>
      <w:r w:rsidRPr="00356A48">
        <w:rPr>
          <w:rFonts w:ascii="Times New Roman" w:hAnsi="Times New Roman" w:cs="Times New Roman"/>
          <w:sz w:val="28"/>
          <w:szCs w:val="28"/>
        </w:rPr>
        <w:t xml:space="preserve">№ 207ИТ/ЗП-015 «Оказание услуг по технической поддержке программного обеспечения </w:t>
      </w:r>
      <w:r w:rsidRPr="00356A48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356A48">
        <w:rPr>
          <w:rFonts w:ascii="Times New Roman" w:hAnsi="Times New Roman" w:cs="Times New Roman"/>
          <w:sz w:val="28"/>
          <w:szCs w:val="28"/>
        </w:rPr>
        <w:t>3.</w:t>
      </w:r>
      <w:r w:rsidRPr="00356A48">
        <w:rPr>
          <w:rFonts w:ascii="Times New Roman" w:hAnsi="Times New Roman" w:cs="Times New Roman"/>
          <w:sz w:val="28"/>
          <w:szCs w:val="28"/>
          <w:lang w:val="en-US"/>
        </w:rPr>
        <w:t>Series</w:t>
      </w:r>
      <w:r w:rsidRPr="00356A48">
        <w:rPr>
          <w:rFonts w:ascii="Times New Roman" w:hAnsi="Times New Roman" w:cs="Times New Roman"/>
          <w:sz w:val="28"/>
          <w:szCs w:val="28"/>
        </w:rPr>
        <w:t xml:space="preserve"> для нужд АО «НИАЭП»»</w:t>
      </w:r>
    </w:p>
    <w:p w:rsidR="00356A48" w:rsidRPr="00356A48" w:rsidRDefault="00356A48" w:rsidP="00356A4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56A48" w:rsidRPr="00356A48" w:rsidRDefault="00356A48" w:rsidP="00356A48">
      <w:pPr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356A48">
        <w:rPr>
          <w:rFonts w:ascii="Times New Roman" w:hAnsi="Times New Roman" w:cs="Times New Roman"/>
          <w:caps/>
          <w:sz w:val="28"/>
          <w:szCs w:val="28"/>
        </w:rPr>
        <w:t xml:space="preserve">том </w:t>
      </w:r>
      <w:r w:rsidRPr="00C94D5E">
        <w:rPr>
          <w:rFonts w:ascii="Times New Roman" w:hAnsi="Times New Roman" w:cs="Times New Roman"/>
          <w:caps/>
          <w:sz w:val="28"/>
          <w:szCs w:val="28"/>
        </w:rPr>
        <w:t>2</w:t>
      </w:r>
      <w:r w:rsidRPr="00356A48">
        <w:rPr>
          <w:rFonts w:ascii="Times New Roman" w:hAnsi="Times New Roman" w:cs="Times New Roman"/>
          <w:caps/>
          <w:sz w:val="28"/>
          <w:szCs w:val="28"/>
        </w:rPr>
        <w:t xml:space="preserve"> «</w:t>
      </w:r>
      <w:r>
        <w:rPr>
          <w:rFonts w:ascii="Times New Roman" w:hAnsi="Times New Roman" w:cs="Times New Roman"/>
          <w:caps/>
          <w:sz w:val="28"/>
          <w:szCs w:val="28"/>
        </w:rPr>
        <w:t>ТехничеСкая часть</w:t>
      </w:r>
      <w:r w:rsidRPr="00356A48">
        <w:rPr>
          <w:rFonts w:ascii="Times New Roman" w:hAnsi="Times New Roman" w:cs="Times New Roman"/>
          <w:caps/>
          <w:sz w:val="28"/>
          <w:szCs w:val="28"/>
        </w:rPr>
        <w:t>»</w:t>
      </w:r>
    </w:p>
    <w:p w:rsidR="00356A48" w:rsidRPr="00356A48" w:rsidRDefault="00356A48" w:rsidP="00356A4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56A48" w:rsidRPr="00356A48" w:rsidRDefault="00356A48" w:rsidP="00356A48">
      <w:pPr>
        <w:jc w:val="center"/>
        <w:rPr>
          <w:rFonts w:ascii="Times New Roman" w:hAnsi="Times New Roman" w:cs="Times New Roman"/>
          <w:sz w:val="28"/>
        </w:rPr>
      </w:pPr>
    </w:p>
    <w:p w:rsidR="00356A48" w:rsidRPr="00356A48" w:rsidRDefault="00356A48" w:rsidP="00356A48">
      <w:pPr>
        <w:jc w:val="center"/>
        <w:rPr>
          <w:rFonts w:ascii="Times New Roman" w:hAnsi="Times New Roman" w:cs="Times New Roman"/>
        </w:rPr>
      </w:pPr>
    </w:p>
    <w:p w:rsidR="00356A48" w:rsidRPr="00356A48" w:rsidRDefault="00356A48" w:rsidP="00356A48">
      <w:pPr>
        <w:jc w:val="center"/>
        <w:rPr>
          <w:rFonts w:ascii="Times New Roman" w:hAnsi="Times New Roman" w:cs="Times New Roman"/>
        </w:rPr>
      </w:pPr>
    </w:p>
    <w:p w:rsidR="00356A48" w:rsidRPr="00356A48" w:rsidRDefault="00356A48" w:rsidP="00356A48">
      <w:pPr>
        <w:jc w:val="center"/>
        <w:rPr>
          <w:rFonts w:ascii="Times New Roman" w:hAnsi="Times New Roman" w:cs="Times New Roman"/>
        </w:rPr>
      </w:pPr>
    </w:p>
    <w:p w:rsidR="00356A48" w:rsidRPr="00356A48" w:rsidRDefault="00356A48" w:rsidP="00356A48">
      <w:pPr>
        <w:jc w:val="center"/>
        <w:rPr>
          <w:rFonts w:ascii="Times New Roman" w:hAnsi="Times New Roman" w:cs="Times New Roman"/>
        </w:rPr>
      </w:pPr>
    </w:p>
    <w:p w:rsidR="00356A48" w:rsidRPr="00356A48" w:rsidRDefault="00356A48" w:rsidP="00356A48">
      <w:pPr>
        <w:jc w:val="center"/>
        <w:rPr>
          <w:rFonts w:ascii="Times New Roman" w:hAnsi="Times New Roman" w:cs="Times New Roman"/>
        </w:rPr>
      </w:pPr>
    </w:p>
    <w:p w:rsidR="00356A48" w:rsidRPr="00356A48" w:rsidRDefault="00356A48" w:rsidP="00356A48">
      <w:pPr>
        <w:jc w:val="center"/>
        <w:rPr>
          <w:rFonts w:ascii="Times New Roman" w:hAnsi="Times New Roman" w:cs="Times New Roman"/>
        </w:rPr>
      </w:pPr>
    </w:p>
    <w:p w:rsidR="00356A48" w:rsidRPr="00356A48" w:rsidRDefault="00356A48" w:rsidP="00356A48">
      <w:pPr>
        <w:jc w:val="center"/>
        <w:rPr>
          <w:rFonts w:ascii="Times New Roman" w:hAnsi="Times New Roman" w:cs="Times New Roman"/>
        </w:rPr>
      </w:pPr>
    </w:p>
    <w:p w:rsidR="00356A48" w:rsidRPr="00356A48" w:rsidRDefault="00356A48" w:rsidP="00356A48">
      <w:pPr>
        <w:jc w:val="center"/>
        <w:rPr>
          <w:rFonts w:ascii="Times New Roman" w:hAnsi="Times New Roman" w:cs="Times New Roman"/>
        </w:rPr>
      </w:pPr>
    </w:p>
    <w:p w:rsidR="00356A48" w:rsidRPr="00356A48" w:rsidRDefault="00356A48" w:rsidP="00356A48">
      <w:pPr>
        <w:pStyle w:val="11"/>
        <w:keepNext w:val="0"/>
        <w:rPr>
          <w:b/>
          <w:snapToGrid/>
          <w:sz w:val="28"/>
          <w:szCs w:val="24"/>
        </w:rPr>
      </w:pPr>
      <w:r w:rsidRPr="00356A48">
        <w:rPr>
          <w:snapToGrid/>
          <w:sz w:val="28"/>
          <w:szCs w:val="24"/>
        </w:rPr>
        <w:t>2015 г.</w:t>
      </w:r>
    </w:p>
    <w:p w:rsidR="00790D64" w:rsidRDefault="005E5975" w:rsidP="005E5975">
      <w:pPr>
        <w:spacing w:after="0" w:line="360" w:lineRule="auto"/>
        <w:jc w:val="center"/>
        <w:rPr>
          <w:rFonts w:ascii="Times New Roman" w:hAnsi="Times New Roman" w:cs="Times New Roman"/>
          <w:color w:val="000000"/>
        </w:rPr>
      </w:pPr>
      <w:r w:rsidRPr="005E597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br w:type="page"/>
      </w:r>
    </w:p>
    <w:p w:rsidR="00B51569" w:rsidRPr="00B51569" w:rsidRDefault="00B51569" w:rsidP="00B51569">
      <w:pPr>
        <w:spacing w:after="0" w:line="360" w:lineRule="auto"/>
        <w:jc w:val="center"/>
        <w:rPr>
          <w:rFonts w:ascii="Times New Roman" w:hAnsi="Times New Roman" w:cs="Times New Roman"/>
          <w:color w:val="000000"/>
        </w:rPr>
      </w:pPr>
    </w:p>
    <w:p w:rsidR="00B51569" w:rsidRPr="00B51569" w:rsidRDefault="00B51569" w:rsidP="00B51569">
      <w:pPr>
        <w:spacing w:after="0" w:line="360" w:lineRule="auto"/>
        <w:jc w:val="center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СОДЕРЖАНИЕ</w:t>
      </w:r>
    </w:p>
    <w:p w:rsidR="00B51569" w:rsidRPr="00B51569" w:rsidRDefault="00B51569" w:rsidP="00B51569">
      <w:pPr>
        <w:spacing w:after="0" w:line="360" w:lineRule="auto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РАЗДЕЛ 1. НАИМЕНОВАНИЕ УСЛУГИ</w:t>
      </w:r>
    </w:p>
    <w:p w:rsidR="00B51569" w:rsidRPr="00B51569" w:rsidRDefault="00B51569" w:rsidP="00B51569">
      <w:pPr>
        <w:spacing w:after="0" w:line="360" w:lineRule="auto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РАЗДЕЛ 2. ОПИСАНИЕ УСЛУГ</w:t>
      </w:r>
    </w:p>
    <w:p w:rsidR="00B51569" w:rsidRPr="00B51569" w:rsidRDefault="00B51569" w:rsidP="00B51569">
      <w:pPr>
        <w:spacing w:after="0" w:line="360" w:lineRule="auto"/>
        <w:ind w:left="851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Подраздел 2.1 Состав (перечень) оказываемых услуг</w:t>
      </w:r>
    </w:p>
    <w:p w:rsidR="00B51569" w:rsidRPr="00B51569" w:rsidRDefault="00B51569" w:rsidP="00B51569">
      <w:pPr>
        <w:spacing w:after="0" w:line="360" w:lineRule="auto"/>
        <w:ind w:left="851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Подраздел 2.2 Описание оказываемых услуг</w:t>
      </w:r>
    </w:p>
    <w:p w:rsidR="00B51569" w:rsidRPr="00B51569" w:rsidRDefault="00B51569" w:rsidP="00B51569">
      <w:pPr>
        <w:spacing w:after="0" w:line="360" w:lineRule="auto"/>
        <w:ind w:left="2552" w:hanging="1701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B51569" w:rsidRPr="00B51569" w:rsidRDefault="00B51569" w:rsidP="00B51569">
      <w:pPr>
        <w:spacing w:after="0" w:line="360" w:lineRule="auto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РАЗДЕЛ 3. ТРЕБОВАНИЯ К УСЛУГАМ</w:t>
      </w:r>
    </w:p>
    <w:p w:rsidR="00B51569" w:rsidRPr="00B51569" w:rsidRDefault="00B51569" w:rsidP="00B51569">
      <w:pPr>
        <w:spacing w:after="0" w:line="360" w:lineRule="auto"/>
        <w:ind w:left="851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Подраздел 3.1 Общие требования</w:t>
      </w:r>
    </w:p>
    <w:p w:rsidR="00B51569" w:rsidRPr="00B51569" w:rsidRDefault="00B51569" w:rsidP="00B51569">
      <w:pPr>
        <w:spacing w:after="0" w:line="360" w:lineRule="auto"/>
        <w:ind w:left="851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Подраздел 3.2 Требования к качеству оказываемых услуг</w:t>
      </w:r>
    </w:p>
    <w:p w:rsidR="00B51569" w:rsidRPr="00B51569" w:rsidRDefault="00B51569" w:rsidP="00B51569">
      <w:pPr>
        <w:spacing w:after="0" w:line="360" w:lineRule="auto"/>
        <w:ind w:left="2552" w:hanging="1701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Подраздел 3.3 Требования к гарантийным обязательствам оказываемых услуг</w:t>
      </w:r>
    </w:p>
    <w:p w:rsidR="00B51569" w:rsidRPr="00B51569" w:rsidRDefault="00B51569" w:rsidP="00B51569">
      <w:pPr>
        <w:spacing w:after="0" w:line="360" w:lineRule="auto"/>
        <w:ind w:left="851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Подраздел 3.4 Требования к конфиденциальности</w:t>
      </w:r>
    </w:p>
    <w:p w:rsidR="00B51569" w:rsidRPr="00B51569" w:rsidRDefault="00B51569" w:rsidP="00B51569">
      <w:pPr>
        <w:spacing w:after="0" w:line="360" w:lineRule="auto"/>
        <w:ind w:left="851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B51569" w:rsidRPr="00B51569" w:rsidRDefault="00B51569" w:rsidP="00B51569">
      <w:pPr>
        <w:spacing w:after="0" w:line="360" w:lineRule="auto"/>
        <w:ind w:left="851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Подраздел 3.6 Требования по обучению персонала заказчика</w:t>
      </w:r>
    </w:p>
    <w:p w:rsidR="00B51569" w:rsidRPr="00B51569" w:rsidRDefault="00B51569" w:rsidP="00B51569">
      <w:pPr>
        <w:spacing w:after="0" w:line="360" w:lineRule="auto"/>
        <w:ind w:left="2694" w:hanging="1843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Подраздел 3.7 Требования к составу технического предложения участника</w:t>
      </w:r>
    </w:p>
    <w:p w:rsidR="00B51569" w:rsidRPr="00B51569" w:rsidRDefault="00B51569" w:rsidP="00B51569">
      <w:pPr>
        <w:spacing w:after="0" w:line="360" w:lineRule="auto"/>
        <w:ind w:left="851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Подраздел 3.8 Специальные требования</w:t>
      </w:r>
    </w:p>
    <w:p w:rsidR="00B51569" w:rsidRPr="00B51569" w:rsidRDefault="00B51569" w:rsidP="00B51569">
      <w:pPr>
        <w:spacing w:after="0" w:line="360" w:lineRule="auto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РАЗДЕЛ 4. РЕЗУЛЬТАТ ОКАЗАННЫХ УСЛУГ</w:t>
      </w:r>
    </w:p>
    <w:p w:rsidR="00B51569" w:rsidRPr="00B51569" w:rsidRDefault="00B51569" w:rsidP="00B51569">
      <w:pPr>
        <w:spacing w:after="0" w:line="360" w:lineRule="auto"/>
        <w:ind w:left="851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Подраздел 4.1 Описание конечного результата оказанных услуг</w:t>
      </w:r>
    </w:p>
    <w:p w:rsidR="00B51569" w:rsidRPr="00B51569" w:rsidRDefault="00B51569" w:rsidP="00B51569">
      <w:pPr>
        <w:spacing w:after="0" w:line="360" w:lineRule="auto"/>
        <w:ind w:left="851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Подраздел 4.2 Требования по приемке услуг</w:t>
      </w:r>
    </w:p>
    <w:p w:rsidR="00B51569" w:rsidRPr="00B51569" w:rsidRDefault="00B51569" w:rsidP="00B51569">
      <w:pPr>
        <w:spacing w:after="0" w:line="360" w:lineRule="auto"/>
        <w:ind w:left="851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B51569" w:rsidRPr="00B51569" w:rsidRDefault="00B51569" w:rsidP="00B51569">
      <w:pPr>
        <w:spacing w:after="0" w:line="360" w:lineRule="auto"/>
        <w:ind w:left="1418" w:hanging="1418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РАЗДЕЛ 5. ТРЕБОВАНИЯ К ТЕХНИЧЕСКОМУ ОБУЧЕНИЮ ПЕРСОНАЛА ЗАКАЗЧИКА</w:t>
      </w:r>
    </w:p>
    <w:p w:rsidR="00B51569" w:rsidRPr="00B51569" w:rsidRDefault="00B51569" w:rsidP="00B51569">
      <w:pPr>
        <w:spacing w:after="0" w:line="360" w:lineRule="auto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РАЗДЕЛ 6. ПЕРЕЧЕНЬ ПРИНЯТЫХ СОКРАЩЕНИЙ</w:t>
      </w:r>
    </w:p>
    <w:p w:rsidR="00B51569" w:rsidRPr="00B51569" w:rsidRDefault="00B51569" w:rsidP="00B51569">
      <w:pPr>
        <w:spacing w:after="0" w:line="360" w:lineRule="auto"/>
        <w:rPr>
          <w:rFonts w:ascii="Times New Roman" w:hAnsi="Times New Roman" w:cs="Times New Roman"/>
          <w:color w:val="000000"/>
        </w:rPr>
      </w:pPr>
      <w:r w:rsidRPr="00B51569">
        <w:rPr>
          <w:rFonts w:ascii="Times New Roman" w:hAnsi="Times New Roman" w:cs="Times New Roman"/>
          <w:color w:val="000000"/>
        </w:rPr>
        <w:t>РАЗДЕЛ 7. ПЕРЕЧЕНЬ ПРИЛОЖЕНИЙ</w:t>
      </w:r>
    </w:p>
    <w:p w:rsidR="00B51569" w:rsidRPr="00C90698" w:rsidRDefault="00B51569" w:rsidP="00B51569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51569">
        <w:rPr>
          <w:rFonts w:ascii="Times New Roman" w:hAnsi="Times New Roman" w:cs="Times New Roman"/>
          <w:i/>
          <w:color w:val="000000"/>
          <w:sz w:val="26"/>
          <w:szCs w:val="26"/>
        </w:rPr>
        <w:br w:type="page"/>
      </w:r>
      <w:r w:rsidRPr="00C90698">
        <w:rPr>
          <w:rFonts w:ascii="Times New Roman" w:hAnsi="Times New Roman" w:cs="Times New Roman"/>
          <w:color w:val="000000"/>
          <w:sz w:val="24"/>
          <w:szCs w:val="24"/>
        </w:rPr>
        <w:lastRenderedPageBreak/>
        <w:t>РАЗДЕЛ 1. НАИМЕНОВАНИЕ УСЛУГИ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B51569" w:rsidRPr="00C90698" w:rsidTr="00DB146D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B51569" w:rsidRPr="00C90698" w:rsidRDefault="00D84BA7" w:rsidP="00E451E5">
            <w:pPr>
              <w:spacing w:after="0" w:line="36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Оказание услуг по технической поддержке программн</w:t>
            </w:r>
            <w:r w:rsidR="00E451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ого обеспечения </w:t>
            </w:r>
            <w:r w:rsidR="001002C5" w:rsidRPr="00C90698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E</w:t>
            </w:r>
            <w:r w:rsidR="001002C5"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</w:t>
            </w:r>
            <w:r w:rsidR="001002C5" w:rsidRPr="00C90698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Series</w:t>
            </w:r>
            <w:r w:rsidR="001002C5"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компании </w:t>
            </w:r>
            <w:r w:rsidR="001002C5" w:rsidRPr="00C90698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ZUKEN</w:t>
            </w:r>
            <w:r w:rsidR="001002C5"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</w:tbl>
    <w:p w:rsidR="00B51569" w:rsidRPr="00C90698" w:rsidRDefault="00B51569" w:rsidP="00B51569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C90698">
        <w:rPr>
          <w:rFonts w:ascii="Times New Roman" w:hAnsi="Times New Roman" w:cs="Times New Roman"/>
          <w:color w:val="000000"/>
          <w:sz w:val="24"/>
          <w:szCs w:val="24"/>
        </w:rPr>
        <w:t>РАЗДЕЛ 2. ОПИСАНИЕ УСЛУГИ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B51569" w:rsidRPr="00C90698" w:rsidTr="002D2A63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2C5" w:rsidRPr="00C90698" w:rsidRDefault="00B51569" w:rsidP="00387170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Подраздел 2.1 Состав (перечень) оказываемых услуг </w:t>
            </w:r>
          </w:p>
        </w:tc>
      </w:tr>
      <w:tr w:rsidR="00387170" w:rsidRPr="00C90698" w:rsidTr="002D2A63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170" w:rsidRPr="00C90698" w:rsidRDefault="00387170" w:rsidP="004C679F">
            <w:pPr>
              <w:spacing w:after="0" w:line="36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Техническая поддержка программных продуктов E3.Series</w:t>
            </w:r>
            <w:r w:rsidR="00B82431" w:rsidRPr="00B824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B824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для нужд АО «НИАЭП»</w:t>
            </w:r>
            <w:r w:rsidR="004C67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консультирование специалистов Заказчика по базовому функционалу ПО </w:t>
            </w:r>
            <w:r w:rsidR="004C679F"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E3.Series</w:t>
            </w:r>
            <w:r w:rsidR="004C67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B51569" w:rsidRPr="00C90698" w:rsidTr="002D2A63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Pr="00C90698" w:rsidRDefault="00B51569" w:rsidP="00B51569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2.2 Описание оказываемых услуг</w:t>
            </w:r>
          </w:p>
        </w:tc>
      </w:tr>
      <w:tr w:rsidR="00B51569" w:rsidRPr="00C90698" w:rsidTr="002D2A63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170" w:rsidRDefault="00387170" w:rsidP="00B51569">
            <w:pPr>
              <w:spacing w:after="0" w:line="36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Техническая поддержка включает в себя:</w:t>
            </w:r>
          </w:p>
          <w:p w:rsidR="00955D6E" w:rsidRPr="00C90698" w:rsidRDefault="00955D6E" w:rsidP="00955D6E">
            <w:pPr>
              <w:pStyle w:val="a3"/>
              <w:numPr>
                <w:ilvl w:val="0"/>
                <w:numId w:val="23"/>
              </w:numPr>
              <w:spacing w:line="360" w:lineRule="auto"/>
              <w:ind w:left="35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получение Заказчиком информации о выходе новых версий и обновлений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387170" w:rsidRDefault="00387170" w:rsidP="0069387A">
            <w:pPr>
              <w:pStyle w:val="a3"/>
              <w:numPr>
                <w:ilvl w:val="0"/>
                <w:numId w:val="23"/>
              </w:numPr>
              <w:spacing w:line="360" w:lineRule="auto"/>
              <w:ind w:left="35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право на обновление </w:t>
            </w:r>
            <w:r w:rsidR="00C90698"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программного обеспечения</w:t>
            </w:r>
            <w:r w:rsidR="005040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указанного в приложении 1</w:t>
            </w:r>
            <w:r w:rsidR="006938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включая перевод ПО на новые версии, получение изменений</w:t>
            </w:r>
            <w:r w:rsidR="004C67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обновлений</w:t>
            </w:r>
            <w:r w:rsidR="006938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улучшающих функционал</w:t>
            </w:r>
            <w:r w:rsidR="004C67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="006938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proofErr w:type="gramEnd"/>
            <w:r w:rsidR="0050401C" w:rsidRPr="006938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5461E4" w:rsidRPr="005461E4" w:rsidRDefault="005461E4" w:rsidP="005461E4">
            <w:pPr>
              <w:pStyle w:val="a3"/>
              <w:numPr>
                <w:ilvl w:val="0"/>
                <w:numId w:val="23"/>
              </w:numPr>
              <w:spacing w:line="360" w:lineRule="auto"/>
              <w:ind w:left="35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 w:rsidRPr="005461E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оступ к онлайн сервисам, на которых представлены инструменты для самостоятельного решения возникающих проблем при работе с 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5461E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доступ к серверу поддержки производителя </w:t>
            </w:r>
            <w:proofErr w:type="gramStart"/>
            <w:r w:rsidRPr="005461E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proofErr w:type="gramEnd"/>
            <w:r w:rsidRPr="005461E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B419E9" w:rsidRDefault="00B419E9" w:rsidP="00B419E9">
            <w:pPr>
              <w:pStyle w:val="a3"/>
              <w:numPr>
                <w:ilvl w:val="0"/>
                <w:numId w:val="23"/>
              </w:numPr>
              <w:spacing w:line="360" w:lineRule="auto"/>
              <w:ind w:left="35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r w:rsidRPr="00B419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B419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обращения к службе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технической поддержки</w:t>
            </w:r>
            <w:r w:rsidRPr="00B419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при возникновении ошибок при работе </w:t>
            </w:r>
            <w:proofErr w:type="gramStart"/>
            <w:r w:rsidRPr="00B419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gramEnd"/>
            <w:r w:rsidRPr="00B419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</w:t>
            </w:r>
            <w:r w:rsidR="004C67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C90698" w:rsidRPr="00C90698" w:rsidRDefault="00C90698" w:rsidP="00B419E9">
            <w:pPr>
              <w:pStyle w:val="a3"/>
              <w:numPr>
                <w:ilvl w:val="0"/>
                <w:numId w:val="23"/>
              </w:numPr>
              <w:spacing w:line="360" w:lineRule="auto"/>
              <w:ind w:left="35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ответы на вопросы по базовому функционалу по телефону</w:t>
            </w:r>
            <w:r w:rsidR="004C67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 9:00 до 18:00 по московскому времени, с понедельника по пятницу;</w:t>
            </w:r>
          </w:p>
          <w:p w:rsidR="00FE4C34" w:rsidRPr="00C90698" w:rsidRDefault="00C90698" w:rsidP="00C90698">
            <w:pPr>
              <w:pStyle w:val="a3"/>
              <w:numPr>
                <w:ilvl w:val="0"/>
                <w:numId w:val="23"/>
              </w:numPr>
              <w:spacing w:line="360" w:lineRule="auto"/>
              <w:ind w:left="35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ответы на вопросы по базовому функционалу по электронной почте</w:t>
            </w:r>
            <w:r w:rsidR="004C67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B51569" w:rsidRPr="00C90698" w:rsidTr="002D2A63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Pr="00C90698" w:rsidRDefault="00B51569" w:rsidP="00B51569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B51569" w:rsidRPr="00C90698" w:rsidTr="002D2A63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1569" w:rsidRPr="00C90698" w:rsidRDefault="00FE4C34" w:rsidP="00B51569">
            <w:pPr>
              <w:spacing w:after="0" w:line="36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Требование не установлено.</w:t>
            </w:r>
          </w:p>
        </w:tc>
      </w:tr>
    </w:tbl>
    <w:p w:rsidR="00B51569" w:rsidRPr="00C90698" w:rsidRDefault="00B51569" w:rsidP="00B51569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C90698">
        <w:rPr>
          <w:rFonts w:ascii="Times New Roman" w:hAnsi="Times New Roman" w:cs="Times New Roman"/>
          <w:color w:val="000000"/>
          <w:sz w:val="24"/>
          <w:szCs w:val="24"/>
        </w:rPr>
        <w:t>РАЗДЕЛ 3. ТРЕБОВАНИЯ К УСЛУГАМ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B51569" w:rsidRPr="00C90698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1569" w:rsidRPr="00C90698" w:rsidRDefault="00B51569" w:rsidP="00B51569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3.1 Общие требования</w:t>
            </w:r>
          </w:p>
        </w:tc>
      </w:tr>
      <w:tr w:rsidR="00B51569" w:rsidRPr="00C90698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0D64" w:rsidRPr="00C90698" w:rsidRDefault="00790D64" w:rsidP="00790D64">
            <w:pPr>
              <w:spacing w:after="0" w:line="36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 оказания технической поддержки</w:t>
            </w:r>
            <w:r w:rsidR="00D708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 в соответствии со спецификацией</w:t>
            </w: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B51569" w:rsidRPr="00C90698" w:rsidRDefault="00790D64" w:rsidP="00790D64">
            <w:pPr>
              <w:spacing w:after="0" w:line="360" w:lineRule="auto"/>
              <w:ind w:firstLine="601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Место оказания услуг: 603006, г. Нижний Новгород, пл. Свободы, д.3</w:t>
            </w:r>
          </w:p>
        </w:tc>
      </w:tr>
      <w:tr w:rsidR="00B51569" w:rsidRPr="00C90698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Pr="00C90698" w:rsidRDefault="00B51569" w:rsidP="00B51569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3.2 Требования к качеству оказываемых услуг</w:t>
            </w:r>
          </w:p>
        </w:tc>
      </w:tr>
      <w:tr w:rsidR="00B51569" w:rsidRPr="00C90698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F0F" w:rsidRDefault="002F6F0F" w:rsidP="002F6F0F">
            <w:pPr>
              <w:autoSpaceDE w:val="0"/>
              <w:autoSpaceDN w:val="0"/>
              <w:adjustRightInd w:val="0"/>
              <w:spacing w:after="0" w:line="360" w:lineRule="auto"/>
              <w:ind w:firstLine="54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3.2.1 Качество оказываемых услуг по технической поддержке ПО должно соответствовать политике компании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ZUKEN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области качества.</w:t>
            </w:r>
          </w:p>
          <w:p w:rsidR="002F6F0F" w:rsidRPr="00511244" w:rsidRDefault="002F6F0F" w:rsidP="00511244">
            <w:pPr>
              <w:autoSpaceDE w:val="0"/>
              <w:autoSpaceDN w:val="0"/>
              <w:adjustRightInd w:val="0"/>
              <w:spacing w:after="0" w:line="360" w:lineRule="auto"/>
              <w:ind w:firstLine="54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3.2.2 Устанавливаемые обновления не должн</w:t>
            </w:r>
            <w:r w:rsidR="00154C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ы нарушать работоспособность </w:t>
            </w:r>
            <w:proofErr w:type="gramStart"/>
            <w:r w:rsidR="00154C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proofErr w:type="gramEnd"/>
            <w:r w:rsidR="00154C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B51569" w:rsidRPr="00C90698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Pr="00C90698" w:rsidRDefault="00B51569" w:rsidP="00B51569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3.3 Требования к гарантийным обязательствам оказываемых услуг</w:t>
            </w:r>
          </w:p>
        </w:tc>
      </w:tr>
      <w:tr w:rsidR="00B51569" w:rsidRPr="00C90698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Default="00511244" w:rsidP="00CF0FC7">
            <w:pPr>
              <w:spacing w:after="0" w:line="36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3.3.1 </w:t>
            </w:r>
            <w:r w:rsidR="00FE4C34"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Исполнитель гарантирует работоспособность программного </w:t>
            </w:r>
            <w:r w:rsidR="00CF0FC7"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обеспечения</w:t>
            </w:r>
            <w:r w:rsidR="00FE4C34"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CF0FC7"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E3.Series</w:t>
            </w:r>
            <w:r w:rsidR="00FE4C34"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после установки обновлений.</w:t>
            </w:r>
          </w:p>
          <w:p w:rsidR="00511244" w:rsidRDefault="00511244" w:rsidP="00511244">
            <w:pPr>
              <w:spacing w:after="0" w:line="36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3.3.2 Исполнитель гарантирует устранить неисправности лицензионного ключа в случае его неисправности.</w:t>
            </w:r>
          </w:p>
          <w:p w:rsidR="00511244" w:rsidRDefault="00511244" w:rsidP="00511244">
            <w:pPr>
              <w:spacing w:after="0" w:line="36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3.3.3 Замена должна быть проведена не позднее 5 (пяти) дней с момента заявления о дефекте Заказчиком.</w:t>
            </w:r>
          </w:p>
          <w:p w:rsidR="00AF2F28" w:rsidRPr="00C90698" w:rsidRDefault="00AF2F28" w:rsidP="00511244">
            <w:pPr>
              <w:spacing w:after="0" w:line="360" w:lineRule="auto"/>
              <w:ind w:firstLine="601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3.3.4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F2F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proofErr w:type="gramEnd"/>
            <w:r w:rsidRPr="00AF2F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сли Заказчику со стороны третьих лиц будут предъявлены какие-либо претензии, связанные с нарушением патентного или авторского права, товарной марки или названий, Исполнитель обязуется возместить Заказчику все расходы и убытки, причиненные в связи с нарушением этих прав.</w:t>
            </w:r>
          </w:p>
        </w:tc>
      </w:tr>
      <w:tr w:rsidR="00B51569" w:rsidRPr="00C90698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Pr="00C90698" w:rsidRDefault="00B51569" w:rsidP="00B51569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Подраздел 3.4 Требования к конфиденциальности </w:t>
            </w:r>
          </w:p>
        </w:tc>
      </w:tr>
      <w:tr w:rsidR="00B51569" w:rsidRPr="00C90698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Pr="00C90698" w:rsidRDefault="00FE4C34" w:rsidP="00B51569">
            <w:pPr>
              <w:spacing w:after="0" w:line="360" w:lineRule="auto"/>
              <w:ind w:firstLine="459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Требование не установлено.</w:t>
            </w:r>
          </w:p>
        </w:tc>
      </w:tr>
      <w:tr w:rsidR="00B51569" w:rsidRPr="00C90698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Pr="00C90698" w:rsidRDefault="00B51569" w:rsidP="00B51569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B51569" w:rsidRPr="00C90698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Pr="00C90698" w:rsidRDefault="00FE4C34" w:rsidP="00B51569">
            <w:pPr>
              <w:spacing w:after="0" w:line="360" w:lineRule="auto"/>
              <w:ind w:firstLine="601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Требование не установлено.</w:t>
            </w:r>
          </w:p>
        </w:tc>
      </w:tr>
      <w:tr w:rsidR="00B51569" w:rsidRPr="00C90698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Pr="00C90698" w:rsidRDefault="00B51569" w:rsidP="00B51569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3.6 Требования по обучению персонала заказчика</w:t>
            </w:r>
          </w:p>
        </w:tc>
      </w:tr>
      <w:tr w:rsidR="00B51569" w:rsidRPr="00C90698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Pr="00C90698" w:rsidRDefault="00FE4C34" w:rsidP="00B51569">
            <w:pPr>
              <w:spacing w:after="0" w:line="360" w:lineRule="auto"/>
              <w:ind w:firstLine="601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Требование не установлено.</w:t>
            </w:r>
          </w:p>
        </w:tc>
      </w:tr>
      <w:tr w:rsidR="00B51569" w:rsidRPr="00C90698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Pr="00C90698" w:rsidRDefault="00B51569" w:rsidP="00B51569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3.7 Требования к составу технического предложения участника</w:t>
            </w:r>
          </w:p>
        </w:tc>
      </w:tr>
      <w:tr w:rsidR="00B51569" w:rsidRPr="00C90698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Pr="00C90698" w:rsidRDefault="00FE4C34" w:rsidP="00B51569">
            <w:pPr>
              <w:spacing w:after="0" w:line="360" w:lineRule="auto"/>
              <w:ind w:firstLine="601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Требование не установлено.</w:t>
            </w:r>
          </w:p>
        </w:tc>
      </w:tr>
      <w:tr w:rsidR="00B51569" w:rsidRPr="00C90698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Pr="00C90698" w:rsidRDefault="00B51569" w:rsidP="00B51569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3.8 Специальные требования</w:t>
            </w:r>
          </w:p>
        </w:tc>
      </w:tr>
      <w:tr w:rsidR="00B51569" w:rsidRPr="00C90698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Pr="00C90698" w:rsidRDefault="00FE4C34" w:rsidP="00B51569">
            <w:pPr>
              <w:spacing w:after="0" w:line="360" w:lineRule="auto"/>
              <w:ind w:firstLine="601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Требование не установлено.</w:t>
            </w:r>
          </w:p>
        </w:tc>
      </w:tr>
    </w:tbl>
    <w:p w:rsidR="00B51569" w:rsidRPr="00C90698" w:rsidRDefault="00B51569" w:rsidP="00B51569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C90698">
        <w:rPr>
          <w:rFonts w:ascii="Times New Roman" w:hAnsi="Times New Roman" w:cs="Times New Roman"/>
          <w:color w:val="000000"/>
          <w:sz w:val="24"/>
          <w:szCs w:val="24"/>
        </w:rPr>
        <w:t>РАЗДЕЛ 4. РЕЗУЛЬТАТ ОКАЗАННЫХ УСЛУГ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B51569" w:rsidRPr="00C90698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Pr="00C90698" w:rsidRDefault="00B51569" w:rsidP="00B51569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4.1 Описание конечного результата оказанных услуг</w:t>
            </w:r>
          </w:p>
        </w:tc>
      </w:tr>
      <w:tr w:rsidR="00B51569" w:rsidRPr="00C90698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Pr="00C90698" w:rsidRDefault="00154C3F" w:rsidP="00955D6E">
            <w:pPr>
              <w:spacing w:after="0" w:line="36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Услуги должны </w:t>
            </w:r>
            <w:r w:rsidR="00955D6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быть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</w:t>
            </w:r>
            <w:r w:rsidR="00955D6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ены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объеме, указанном в </w:t>
            </w:r>
            <w:r w:rsidR="00955D6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разделе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 настоящего технического задания</w:t>
            </w:r>
            <w:r w:rsidR="00955D6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B51569" w:rsidRPr="00C90698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Pr="00C90698" w:rsidRDefault="00B51569" w:rsidP="00B51569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4.2 Требования по приемке услуг</w:t>
            </w:r>
          </w:p>
        </w:tc>
      </w:tr>
      <w:tr w:rsidR="00B51569" w:rsidRPr="00C90698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7CE" w:rsidRPr="005537CE" w:rsidRDefault="005537CE" w:rsidP="00B51569">
            <w:pPr>
              <w:spacing w:after="0" w:line="36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537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Исполнитель не позднее последнего числа последнего месяца каждого отчетного периода в течение срока оказания Исполнителем услуг по технической поддержке передаёт Заказчику счет-фактуру и акт об оказании услуг.</w:t>
            </w:r>
          </w:p>
          <w:p w:rsidR="002D2A63" w:rsidRPr="00C90698" w:rsidRDefault="00BB52B0" w:rsidP="00B51569">
            <w:pPr>
              <w:spacing w:after="0" w:line="36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Заказчик</w:t>
            </w:r>
            <w:r w:rsidR="002D2A63"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не позднее 5 (Пяти) рабочих дней с момента </w:t>
            </w:r>
            <w:r w:rsidR="00C94D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подписания</w:t>
            </w:r>
            <w:r w:rsidR="002D2A63"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Акта сдачи-приемки оказанных услуг, направляет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Исполнителю</w:t>
            </w:r>
            <w:r w:rsidR="002D2A63"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подписанный со своей стороны экземпляр Акта сдачи-приемки оказанных услуг или мотивированный отказ от его подписания.</w:t>
            </w:r>
          </w:p>
          <w:p w:rsidR="002D2A63" w:rsidRPr="00C90698" w:rsidRDefault="002D2A63" w:rsidP="00B51569">
            <w:pPr>
              <w:spacing w:after="0" w:line="36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случае получения от </w:t>
            </w:r>
            <w:r w:rsidR="00BB52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Заказчика</w:t>
            </w:r>
            <w:bookmarkStart w:id="5" w:name="_GoBack"/>
            <w:bookmarkEnd w:id="5"/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мотивированного отказа от подписания А</w:t>
            </w:r>
            <w:r w:rsidR="00BB52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кта</w:t>
            </w: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 оказании услуг, </w:t>
            </w:r>
            <w:r w:rsidR="00BB52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Исполнитель</w:t>
            </w: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обязуется предпринять меры по устранению недостатков оказанных услуг, и предать </w:t>
            </w:r>
            <w:r w:rsidR="00BB52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Заказчику</w:t>
            </w: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скорректированный Акт сдачи приемки оказанных услуг.</w:t>
            </w:r>
          </w:p>
          <w:p w:rsidR="002D2A63" w:rsidRPr="00C90698" w:rsidRDefault="002D2A63" w:rsidP="00BB52B0">
            <w:pPr>
              <w:spacing w:after="0" w:line="36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Услуги считаются надлежаще оказанными </w:t>
            </w:r>
            <w:r w:rsidR="00BB52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Исполнителем</w:t>
            </w: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 каждый отчетный период с момента подписания </w:t>
            </w:r>
            <w:r w:rsidR="00BB52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Исполнителем</w:t>
            </w: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 w:rsidR="00BB52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Заказчиков</w:t>
            </w: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соответствующего Акта сдачи-приемки оказанных услуг.</w:t>
            </w:r>
          </w:p>
        </w:tc>
      </w:tr>
      <w:tr w:rsidR="00B51569" w:rsidRPr="00C90698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Pr="00C90698" w:rsidRDefault="00B51569" w:rsidP="00B51569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B51569" w:rsidRPr="00C90698" w:rsidTr="00DB146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1569" w:rsidRPr="00C90698" w:rsidRDefault="00FA0D39" w:rsidP="00154C3F">
            <w:pPr>
              <w:spacing w:after="0" w:line="36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Приемка результатов и сопроводительной документации осуществляется оформлением двустороннего акта сдачи-приемки в 2 экземплярах.</w:t>
            </w:r>
          </w:p>
        </w:tc>
      </w:tr>
    </w:tbl>
    <w:p w:rsidR="00B51569" w:rsidRPr="00C90698" w:rsidRDefault="00B51569" w:rsidP="00B51569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90698">
        <w:rPr>
          <w:rFonts w:ascii="Times New Roman" w:hAnsi="Times New Roman" w:cs="Times New Roman"/>
          <w:color w:val="000000"/>
          <w:sz w:val="24"/>
          <w:szCs w:val="24"/>
        </w:rPr>
        <w:t>РАЗДЕЛ 5. ТРЕБОВАНИЯ К ТЕХНИЧЕСКОМУ ОБУЧЕНИЮ ПЕРСОНАЛА ЗАКАЗЧИКА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B51569" w:rsidRPr="00C90698" w:rsidTr="00216C1A"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Pr="00C90698" w:rsidRDefault="002D2A63" w:rsidP="00B51569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Требование не установлено.</w:t>
            </w:r>
          </w:p>
        </w:tc>
      </w:tr>
    </w:tbl>
    <w:p w:rsidR="00B51569" w:rsidRPr="00C90698" w:rsidRDefault="00B51569" w:rsidP="00B51569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90698">
        <w:rPr>
          <w:rFonts w:ascii="Times New Roman" w:hAnsi="Times New Roman" w:cs="Times New Roman"/>
          <w:color w:val="000000"/>
          <w:sz w:val="24"/>
          <w:szCs w:val="24"/>
        </w:rPr>
        <w:t>РАЗДЕЛ 6. ПЕРЕЧЕНЬ ПРИНЯТЫХ СОКРАЩЕНИЙ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B51569" w:rsidRPr="00C90698" w:rsidTr="00DB146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569" w:rsidRPr="00C90698" w:rsidRDefault="00B51569" w:rsidP="00B51569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569" w:rsidRPr="00C90698" w:rsidRDefault="00B51569" w:rsidP="00B51569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569" w:rsidRPr="00C90698" w:rsidRDefault="00B51569" w:rsidP="00B51569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B51569" w:rsidRPr="00C90698" w:rsidTr="00DB146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1569" w:rsidRPr="00C90698" w:rsidRDefault="00B51569" w:rsidP="00B51569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Pr="00C90698" w:rsidRDefault="00B51569" w:rsidP="00B51569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569" w:rsidRPr="00C90698" w:rsidRDefault="00B51569" w:rsidP="00B51569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</w:tbl>
    <w:p w:rsidR="00B51569" w:rsidRPr="00C90698" w:rsidRDefault="00B51569" w:rsidP="00B51569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C90698">
        <w:rPr>
          <w:rFonts w:ascii="Times New Roman" w:hAnsi="Times New Roman" w:cs="Times New Roman"/>
          <w:color w:val="000000"/>
          <w:sz w:val="24"/>
          <w:szCs w:val="24"/>
        </w:rPr>
        <w:t>РАЗДЕЛ 7. ПЕРЕЧЕНЬ ПРИЛОЖЕНИЙ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B51569" w:rsidRPr="00C90698" w:rsidTr="00DB146D">
        <w:tc>
          <w:tcPr>
            <w:tcW w:w="1682" w:type="dxa"/>
          </w:tcPr>
          <w:p w:rsidR="00B51569" w:rsidRPr="00C90698" w:rsidRDefault="00B51569" w:rsidP="00B51569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B51569" w:rsidRPr="00C90698" w:rsidRDefault="00B51569" w:rsidP="00B51569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B51569" w:rsidRPr="00C90698" w:rsidRDefault="00B51569" w:rsidP="00B51569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B51569" w:rsidRPr="00C90698" w:rsidTr="00DB146D">
        <w:tc>
          <w:tcPr>
            <w:tcW w:w="1682" w:type="dxa"/>
            <w:vAlign w:val="center"/>
          </w:tcPr>
          <w:p w:rsidR="00B51569" w:rsidRPr="00C90698" w:rsidRDefault="00790D64" w:rsidP="00B51569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5858" w:type="dxa"/>
          </w:tcPr>
          <w:p w:rsidR="00B51569" w:rsidRPr="00C90698" w:rsidRDefault="00790D64" w:rsidP="00B51569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Спецификация</w:t>
            </w:r>
          </w:p>
        </w:tc>
        <w:tc>
          <w:tcPr>
            <w:tcW w:w="2099" w:type="dxa"/>
          </w:tcPr>
          <w:p w:rsidR="00B51569" w:rsidRPr="00C90698" w:rsidRDefault="00790D64" w:rsidP="00B51569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6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</w:tbl>
    <w:p w:rsidR="00B51569" w:rsidRDefault="00B51569" w:rsidP="00B51569">
      <w:pPr>
        <w:spacing w:after="0" w:line="360" w:lineRule="auto"/>
        <w:jc w:val="center"/>
        <w:outlineLvl w:val="0"/>
        <w:rPr>
          <w:rFonts w:ascii="Times New Roman" w:hAnsi="Times New Roman" w:cs="Times New Roman"/>
          <w:lang w:val="en-US"/>
        </w:rPr>
      </w:pPr>
    </w:p>
    <w:p w:rsidR="00041EA6" w:rsidRDefault="00041EA6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br w:type="page"/>
      </w:r>
    </w:p>
    <w:p w:rsidR="00790D64" w:rsidRPr="00EA5306" w:rsidRDefault="00790D64" w:rsidP="00790D64">
      <w:pPr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EA5306">
        <w:rPr>
          <w:rFonts w:ascii="Times New Roman" w:hAnsi="Times New Roman" w:cs="Times New Roman"/>
          <w:color w:val="000000"/>
          <w:sz w:val="28"/>
          <w:szCs w:val="28"/>
        </w:rPr>
        <w:lastRenderedPageBreak/>
        <w:t>Приложение 1</w:t>
      </w:r>
      <w:proofErr w:type="gramStart"/>
      <w:r w:rsidRPr="00EA5306">
        <w:rPr>
          <w:rFonts w:ascii="Times New Roman" w:hAnsi="Times New Roman" w:cs="Times New Roman"/>
          <w:color w:val="000000"/>
          <w:sz w:val="28"/>
          <w:szCs w:val="28"/>
        </w:rPr>
        <w:t xml:space="preserve"> :</w:t>
      </w:r>
      <w:proofErr w:type="gramEnd"/>
      <w:r w:rsidRPr="00EA5306">
        <w:rPr>
          <w:rFonts w:ascii="Times New Roman" w:hAnsi="Times New Roman" w:cs="Times New Roman"/>
          <w:color w:val="000000"/>
          <w:sz w:val="28"/>
          <w:szCs w:val="28"/>
        </w:rPr>
        <w:t xml:space="preserve"> Спецификация</w:t>
      </w:r>
    </w:p>
    <w:p w:rsidR="00790D64" w:rsidRDefault="00790D64" w:rsidP="00790D64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790D64" w:rsidRPr="00EA5306" w:rsidRDefault="00790D64" w:rsidP="00790D64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EA5306">
        <w:rPr>
          <w:rFonts w:ascii="Times New Roman" w:hAnsi="Times New Roman" w:cs="Times New Roman"/>
          <w:color w:val="000000"/>
          <w:sz w:val="28"/>
          <w:szCs w:val="28"/>
        </w:rPr>
        <w:t xml:space="preserve">Перечень программных продуктов </w:t>
      </w:r>
      <w:r>
        <w:rPr>
          <w:rFonts w:ascii="Times New Roman" w:hAnsi="Times New Roman" w:cs="Times New Roman"/>
          <w:color w:val="000000"/>
          <w:sz w:val="28"/>
          <w:szCs w:val="28"/>
        </w:rPr>
        <w:t>подлежащих технической поддержке</w:t>
      </w:r>
    </w:p>
    <w:p w:rsidR="00790D64" w:rsidRDefault="00790D64" w:rsidP="00B51569">
      <w:pPr>
        <w:spacing w:after="0" w:line="360" w:lineRule="auto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:rsidR="00790D64" w:rsidRDefault="00D708AD" w:rsidP="00790D64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Оказание услуг по</w:t>
      </w:r>
      <w:r w:rsidR="00790D64" w:rsidRPr="00C90698">
        <w:rPr>
          <w:rFonts w:ascii="Times New Roman" w:hAnsi="Times New Roman" w:cs="Times New Roman"/>
          <w:color w:val="000000"/>
          <w:sz w:val="24"/>
          <w:szCs w:val="24"/>
        </w:rPr>
        <w:t xml:space="preserve"> технической поддержк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="00790D64" w:rsidRPr="00C90698">
        <w:rPr>
          <w:rFonts w:ascii="Times New Roman" w:hAnsi="Times New Roman" w:cs="Times New Roman"/>
          <w:color w:val="000000"/>
          <w:sz w:val="24"/>
          <w:szCs w:val="24"/>
        </w:rPr>
        <w:t xml:space="preserve"> программного обеспечения компании </w:t>
      </w:r>
      <w:r w:rsidR="00C90698">
        <w:rPr>
          <w:rFonts w:ascii="Times New Roman" w:hAnsi="Times New Roman" w:cs="Times New Roman"/>
          <w:color w:val="000000"/>
          <w:sz w:val="24"/>
          <w:szCs w:val="24"/>
          <w:lang w:val="en-US"/>
        </w:rPr>
        <w:t>ZUKEN</w:t>
      </w:r>
      <w:r w:rsidR="00790D64" w:rsidRPr="00C90698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B436B7" w:rsidRDefault="00B436B7" w:rsidP="00790D64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1008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9"/>
        <w:gridCol w:w="1417"/>
        <w:gridCol w:w="2694"/>
      </w:tblGrid>
      <w:tr w:rsidR="00D708AD" w:rsidRPr="00B436B7" w:rsidTr="00B436B7">
        <w:trPr>
          <w:trHeight w:val="1020"/>
        </w:trPr>
        <w:tc>
          <w:tcPr>
            <w:tcW w:w="5969" w:type="dxa"/>
            <w:shd w:val="clear" w:color="auto" w:fill="auto"/>
            <w:vAlign w:val="center"/>
          </w:tcPr>
          <w:p w:rsidR="00D708AD" w:rsidRPr="00B436B7" w:rsidRDefault="00B436B7" w:rsidP="00B43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6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Наименование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услуги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708AD" w:rsidRPr="00B436B7" w:rsidRDefault="00B436B7" w:rsidP="00B43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6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D708AD" w:rsidRPr="00B436B7" w:rsidRDefault="00B436B7" w:rsidP="00B43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6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оказания услуг ТП</w:t>
            </w:r>
          </w:p>
        </w:tc>
      </w:tr>
      <w:tr w:rsidR="00D708AD" w:rsidRPr="00D708AD" w:rsidTr="00B436B7">
        <w:trPr>
          <w:trHeight w:val="811"/>
        </w:trPr>
        <w:tc>
          <w:tcPr>
            <w:tcW w:w="5969" w:type="dxa"/>
            <w:shd w:val="clear" w:color="auto" w:fill="auto"/>
            <w:hideMark/>
          </w:tcPr>
          <w:p w:rsidR="00D708AD" w:rsidRPr="00D708AD" w:rsidRDefault="00D708AD" w:rsidP="00D708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708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Техническая</w:t>
            </w:r>
            <w:r w:rsidRPr="00D708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D708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поддержка</w:t>
            </w:r>
            <w:r w:rsidRPr="00D708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D708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</w:t>
            </w:r>
            <w:r w:rsidRPr="00D708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Zuken E3.Series Cable Enterprise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D708AD" w:rsidRPr="00D708AD" w:rsidRDefault="00D708AD" w:rsidP="00D70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D708AD" w:rsidRPr="00D708AD" w:rsidRDefault="00D708AD" w:rsidP="00D70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 момента заключения договора - 31.03.2016</w:t>
            </w:r>
          </w:p>
        </w:tc>
      </w:tr>
      <w:tr w:rsidR="00D708AD" w:rsidRPr="00D708AD" w:rsidTr="00B436B7">
        <w:trPr>
          <w:trHeight w:val="851"/>
        </w:trPr>
        <w:tc>
          <w:tcPr>
            <w:tcW w:w="5969" w:type="dxa"/>
            <w:shd w:val="clear" w:color="auto" w:fill="auto"/>
            <w:hideMark/>
          </w:tcPr>
          <w:p w:rsidR="00D708AD" w:rsidRPr="00D708AD" w:rsidRDefault="00D708AD" w:rsidP="00D708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708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Техническая</w:t>
            </w:r>
            <w:r w:rsidRPr="00D708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D708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поддержка</w:t>
            </w:r>
            <w:r w:rsidRPr="00D708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D708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</w:t>
            </w:r>
            <w:r w:rsidRPr="00D708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Zuken E3.Series Cable Enterprise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708AD" w:rsidRPr="00D708AD" w:rsidRDefault="00D708AD" w:rsidP="00D70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D708AD" w:rsidRPr="00D708AD" w:rsidRDefault="00D708AD" w:rsidP="00D70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 момента заключения договора - 31.05.2016</w:t>
            </w:r>
          </w:p>
        </w:tc>
      </w:tr>
      <w:tr w:rsidR="00D708AD" w:rsidRPr="00D708AD" w:rsidTr="00B436B7">
        <w:trPr>
          <w:trHeight w:val="821"/>
        </w:trPr>
        <w:tc>
          <w:tcPr>
            <w:tcW w:w="5969" w:type="dxa"/>
            <w:shd w:val="clear" w:color="auto" w:fill="auto"/>
            <w:hideMark/>
          </w:tcPr>
          <w:p w:rsidR="00D708AD" w:rsidRPr="00D708AD" w:rsidRDefault="00D708AD" w:rsidP="00D708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708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Техническая поддержка ПО </w:t>
            </w:r>
            <w:proofErr w:type="spellStart"/>
            <w:r w:rsidRPr="00D708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Zuken</w:t>
            </w:r>
            <w:proofErr w:type="spellEnd"/>
            <w:r w:rsidRPr="00D708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E3.Redliner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708AD" w:rsidRPr="00D708AD" w:rsidRDefault="00D708AD" w:rsidP="00D70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D708AD" w:rsidRPr="00D708AD" w:rsidRDefault="00D708AD" w:rsidP="00D70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 момента заключения договора - 31.05.2016</w:t>
            </w:r>
          </w:p>
        </w:tc>
      </w:tr>
      <w:tr w:rsidR="00D708AD" w:rsidRPr="00D708AD" w:rsidTr="00B436B7">
        <w:trPr>
          <w:trHeight w:val="847"/>
        </w:trPr>
        <w:tc>
          <w:tcPr>
            <w:tcW w:w="5969" w:type="dxa"/>
            <w:shd w:val="clear" w:color="auto" w:fill="auto"/>
            <w:hideMark/>
          </w:tcPr>
          <w:p w:rsidR="00D708AD" w:rsidRPr="00D708AD" w:rsidRDefault="00D708AD" w:rsidP="00D708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708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Техническая поддержка ПО </w:t>
            </w:r>
            <w:proofErr w:type="spellStart"/>
            <w:r w:rsidRPr="00D708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Zuken</w:t>
            </w:r>
            <w:proofErr w:type="spellEnd"/>
            <w:r w:rsidRPr="00D708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E3.RevisionManagement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708AD" w:rsidRPr="00D708AD" w:rsidRDefault="00D708AD" w:rsidP="00D70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D708AD" w:rsidRPr="00D708AD" w:rsidRDefault="00D708AD" w:rsidP="00D70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8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 момента заключения договора - 31.05.2016</w:t>
            </w:r>
          </w:p>
        </w:tc>
      </w:tr>
    </w:tbl>
    <w:p w:rsidR="00D708AD" w:rsidRPr="00C90698" w:rsidRDefault="00D708AD" w:rsidP="00790D64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B51569" w:rsidRPr="00B436B7" w:rsidRDefault="00B51569" w:rsidP="00B436B7">
      <w:pPr>
        <w:spacing w:after="0" w:line="360" w:lineRule="auto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:rsidR="003D646E" w:rsidRPr="00B419E9" w:rsidRDefault="003D646E" w:rsidP="003D646E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en-US"/>
        </w:rPr>
      </w:pPr>
    </w:p>
    <w:sectPr w:rsidR="003D646E" w:rsidRPr="00B419E9" w:rsidSect="00325468">
      <w:footerReference w:type="default" r:id="rId9"/>
      <w:footerReference w:type="first" r:id="rId10"/>
      <w:pgSz w:w="11906" w:h="16838"/>
      <w:pgMar w:top="567" w:right="566" w:bottom="426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7F1F" w:rsidRDefault="002C7F1F">
      <w:pPr>
        <w:spacing w:after="0" w:line="240" w:lineRule="auto"/>
      </w:pPr>
      <w:r>
        <w:separator/>
      </w:r>
    </w:p>
  </w:endnote>
  <w:endnote w:type="continuationSeparator" w:id="0">
    <w:p w:rsidR="002C7F1F" w:rsidRDefault="002C7F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146D" w:rsidRDefault="00DB146D">
    <w:pPr>
      <w:pStyle w:val="a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B52B0">
      <w:rPr>
        <w:noProof/>
      </w:rPr>
      <w:t>4</w:t>
    </w:r>
    <w:r>
      <w:rPr>
        <w:noProof/>
      </w:rPr>
      <w:fldChar w:fldCharType="end"/>
    </w:r>
  </w:p>
  <w:p w:rsidR="00DB146D" w:rsidRDefault="00DB146D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146D" w:rsidRDefault="00DB146D">
    <w:pPr>
      <w:pStyle w:val="a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231A5">
      <w:rPr>
        <w:noProof/>
      </w:rPr>
      <w:t>1</w:t>
    </w:r>
    <w:r>
      <w:rPr>
        <w:noProof/>
      </w:rPr>
      <w:fldChar w:fldCharType="end"/>
    </w:r>
  </w:p>
  <w:p w:rsidR="00DB146D" w:rsidRDefault="00DB146D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7F1F" w:rsidRDefault="002C7F1F">
      <w:pPr>
        <w:spacing w:after="0" w:line="240" w:lineRule="auto"/>
      </w:pPr>
      <w:r>
        <w:separator/>
      </w:r>
    </w:p>
  </w:footnote>
  <w:footnote w:type="continuationSeparator" w:id="0">
    <w:p w:rsidR="002C7F1F" w:rsidRDefault="002C7F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9A7DEF"/>
    <w:multiLevelType w:val="hybridMultilevel"/>
    <w:tmpl w:val="850A7956"/>
    <w:lvl w:ilvl="0" w:tplc="390286AC">
      <w:start w:val="1"/>
      <w:numFmt w:val="decimal"/>
      <w:lvlText w:val="%1."/>
      <w:lvlJc w:val="left"/>
      <w:pPr>
        <w:ind w:left="1353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0ECC63EF"/>
    <w:multiLevelType w:val="hybridMultilevel"/>
    <w:tmpl w:val="36B88E94"/>
    <w:lvl w:ilvl="0" w:tplc="6AB41A6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2C6382"/>
    <w:multiLevelType w:val="hybridMultilevel"/>
    <w:tmpl w:val="734A64A8"/>
    <w:lvl w:ilvl="0" w:tplc="B5F63E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5E829D6"/>
    <w:multiLevelType w:val="hybridMultilevel"/>
    <w:tmpl w:val="71A8A4FA"/>
    <w:lvl w:ilvl="0" w:tplc="A13868A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C83EC0"/>
    <w:multiLevelType w:val="hybridMultilevel"/>
    <w:tmpl w:val="0E8A3D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5D17BD"/>
    <w:multiLevelType w:val="hybridMultilevel"/>
    <w:tmpl w:val="FE1073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DA2472"/>
    <w:multiLevelType w:val="hybridMultilevel"/>
    <w:tmpl w:val="0C4AEB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2D5059"/>
    <w:multiLevelType w:val="hybridMultilevel"/>
    <w:tmpl w:val="3D5664C8"/>
    <w:lvl w:ilvl="0" w:tplc="041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">
    <w:nsid w:val="3AC95FE0"/>
    <w:multiLevelType w:val="hybridMultilevel"/>
    <w:tmpl w:val="B13CDDF8"/>
    <w:lvl w:ilvl="0" w:tplc="041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0">
    <w:nsid w:val="3B380366"/>
    <w:multiLevelType w:val="hybridMultilevel"/>
    <w:tmpl w:val="BEF67E60"/>
    <w:lvl w:ilvl="0" w:tplc="6C1A86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BA90DB3"/>
    <w:multiLevelType w:val="hybridMultilevel"/>
    <w:tmpl w:val="40707C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EB0D7C"/>
    <w:multiLevelType w:val="hybridMultilevel"/>
    <w:tmpl w:val="7598A4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2E9048B"/>
    <w:multiLevelType w:val="hybridMultilevel"/>
    <w:tmpl w:val="BEF67E60"/>
    <w:lvl w:ilvl="0" w:tplc="6C1A86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04E5EDA"/>
    <w:multiLevelType w:val="hybridMultilevel"/>
    <w:tmpl w:val="3D54154C"/>
    <w:lvl w:ilvl="0" w:tplc="C292111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68E114A"/>
    <w:multiLevelType w:val="hybridMultilevel"/>
    <w:tmpl w:val="024C8204"/>
    <w:lvl w:ilvl="0" w:tplc="BFC8F070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6">
    <w:nsid w:val="69F6619E"/>
    <w:multiLevelType w:val="hybridMultilevel"/>
    <w:tmpl w:val="7318F51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6C525389"/>
    <w:multiLevelType w:val="hybridMultilevel"/>
    <w:tmpl w:val="B462B6D4"/>
    <w:lvl w:ilvl="0" w:tplc="F8A8D80A">
      <w:start w:val="1"/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11F7BAE"/>
    <w:multiLevelType w:val="hybridMultilevel"/>
    <w:tmpl w:val="CCF09A8E"/>
    <w:lvl w:ilvl="0" w:tplc="B02C17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6295F9E"/>
    <w:multiLevelType w:val="hybridMultilevel"/>
    <w:tmpl w:val="43FEFC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A321CF8"/>
    <w:multiLevelType w:val="hybridMultilevel"/>
    <w:tmpl w:val="6D5E07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F7E550B"/>
    <w:multiLevelType w:val="hybridMultilevel"/>
    <w:tmpl w:val="3634FB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0"/>
  </w:num>
  <w:num w:numId="3">
    <w:abstractNumId w:val="10"/>
  </w:num>
  <w:num w:numId="4">
    <w:abstractNumId w:val="2"/>
  </w:num>
  <w:num w:numId="5">
    <w:abstractNumId w:val="14"/>
  </w:num>
  <w:num w:numId="6">
    <w:abstractNumId w:val="21"/>
  </w:num>
  <w:num w:numId="7">
    <w:abstractNumId w:val="12"/>
  </w:num>
  <w:num w:numId="8">
    <w:abstractNumId w:val="7"/>
  </w:num>
  <w:num w:numId="9">
    <w:abstractNumId w:val="19"/>
  </w:num>
  <w:num w:numId="10">
    <w:abstractNumId w:val="13"/>
  </w:num>
  <w:num w:numId="11">
    <w:abstractNumId w:val="5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11"/>
  </w:num>
  <w:num w:numId="15">
    <w:abstractNumId w:val="16"/>
  </w:num>
  <w:num w:numId="16">
    <w:abstractNumId w:val="0"/>
  </w:num>
  <w:num w:numId="17">
    <w:abstractNumId w:val="8"/>
  </w:num>
  <w:num w:numId="18">
    <w:abstractNumId w:val="9"/>
  </w:num>
  <w:num w:numId="19">
    <w:abstractNumId w:val="22"/>
  </w:num>
  <w:num w:numId="20">
    <w:abstractNumId w:val="4"/>
  </w:num>
  <w:num w:numId="2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7BEE"/>
    <w:rsid w:val="00010B0C"/>
    <w:rsid w:val="0001148E"/>
    <w:rsid w:val="00016824"/>
    <w:rsid w:val="00030EE9"/>
    <w:rsid w:val="00041EA6"/>
    <w:rsid w:val="00052FFC"/>
    <w:rsid w:val="000A416A"/>
    <w:rsid w:val="000A5220"/>
    <w:rsid w:val="000A5E8A"/>
    <w:rsid w:val="000B0DB8"/>
    <w:rsid w:val="000C3729"/>
    <w:rsid w:val="000C6E05"/>
    <w:rsid w:val="000D5745"/>
    <w:rsid w:val="000E6150"/>
    <w:rsid w:val="000F1C5E"/>
    <w:rsid w:val="001002C5"/>
    <w:rsid w:val="00117833"/>
    <w:rsid w:val="001225F7"/>
    <w:rsid w:val="00127A40"/>
    <w:rsid w:val="00130588"/>
    <w:rsid w:val="00130E22"/>
    <w:rsid w:val="00141BA7"/>
    <w:rsid w:val="001527F2"/>
    <w:rsid w:val="00154C3F"/>
    <w:rsid w:val="00181E53"/>
    <w:rsid w:val="0019152C"/>
    <w:rsid w:val="001A2546"/>
    <w:rsid w:val="001C1F86"/>
    <w:rsid w:val="001C2438"/>
    <w:rsid w:val="001C3B60"/>
    <w:rsid w:val="001E741E"/>
    <w:rsid w:val="001F6461"/>
    <w:rsid w:val="00216C1A"/>
    <w:rsid w:val="0022155B"/>
    <w:rsid w:val="002251EE"/>
    <w:rsid w:val="00231954"/>
    <w:rsid w:val="0026297C"/>
    <w:rsid w:val="00262D16"/>
    <w:rsid w:val="00285B35"/>
    <w:rsid w:val="00290A59"/>
    <w:rsid w:val="00293441"/>
    <w:rsid w:val="002A1351"/>
    <w:rsid w:val="002B0785"/>
    <w:rsid w:val="002B5EE1"/>
    <w:rsid w:val="002C220E"/>
    <w:rsid w:val="002C6448"/>
    <w:rsid w:val="002C7F1F"/>
    <w:rsid w:val="002D28BF"/>
    <w:rsid w:val="002D2A63"/>
    <w:rsid w:val="002E4228"/>
    <w:rsid w:val="002E522C"/>
    <w:rsid w:val="002E5630"/>
    <w:rsid w:val="002F6F0F"/>
    <w:rsid w:val="00312CF6"/>
    <w:rsid w:val="0031466A"/>
    <w:rsid w:val="00325468"/>
    <w:rsid w:val="00340DDD"/>
    <w:rsid w:val="00346BF9"/>
    <w:rsid w:val="00356A48"/>
    <w:rsid w:val="00374023"/>
    <w:rsid w:val="00387170"/>
    <w:rsid w:val="003A5CFA"/>
    <w:rsid w:val="003C7FC4"/>
    <w:rsid w:val="003D646E"/>
    <w:rsid w:val="003E52F0"/>
    <w:rsid w:val="003F1BAE"/>
    <w:rsid w:val="003F6DB8"/>
    <w:rsid w:val="00434098"/>
    <w:rsid w:val="00492D4B"/>
    <w:rsid w:val="00497DB8"/>
    <w:rsid w:val="004A44D6"/>
    <w:rsid w:val="004B2B6A"/>
    <w:rsid w:val="004C179F"/>
    <w:rsid w:val="004C679F"/>
    <w:rsid w:val="004E6CB9"/>
    <w:rsid w:val="00500B13"/>
    <w:rsid w:val="0050401C"/>
    <w:rsid w:val="00511244"/>
    <w:rsid w:val="005222DA"/>
    <w:rsid w:val="005231A5"/>
    <w:rsid w:val="00524C8A"/>
    <w:rsid w:val="00536149"/>
    <w:rsid w:val="005461E4"/>
    <w:rsid w:val="005537CE"/>
    <w:rsid w:val="0055764F"/>
    <w:rsid w:val="00560290"/>
    <w:rsid w:val="00582BFF"/>
    <w:rsid w:val="00597F0A"/>
    <w:rsid w:val="005E5975"/>
    <w:rsid w:val="005F2815"/>
    <w:rsid w:val="006664F2"/>
    <w:rsid w:val="0067002A"/>
    <w:rsid w:val="00690420"/>
    <w:rsid w:val="00691209"/>
    <w:rsid w:val="0069387A"/>
    <w:rsid w:val="006A4486"/>
    <w:rsid w:val="006A55B3"/>
    <w:rsid w:val="006B1926"/>
    <w:rsid w:val="006C3FF5"/>
    <w:rsid w:val="006D59CF"/>
    <w:rsid w:val="006F717F"/>
    <w:rsid w:val="00724F11"/>
    <w:rsid w:val="00757BEE"/>
    <w:rsid w:val="00764D49"/>
    <w:rsid w:val="00790D64"/>
    <w:rsid w:val="007A3D55"/>
    <w:rsid w:val="007F152D"/>
    <w:rsid w:val="007F2708"/>
    <w:rsid w:val="00802145"/>
    <w:rsid w:val="00805B51"/>
    <w:rsid w:val="00862484"/>
    <w:rsid w:val="00865685"/>
    <w:rsid w:val="008B3E96"/>
    <w:rsid w:val="008D401C"/>
    <w:rsid w:val="009035BD"/>
    <w:rsid w:val="00905D15"/>
    <w:rsid w:val="009351D6"/>
    <w:rsid w:val="00955D6E"/>
    <w:rsid w:val="00984E31"/>
    <w:rsid w:val="009C22A9"/>
    <w:rsid w:val="009C5380"/>
    <w:rsid w:val="009C6EE6"/>
    <w:rsid w:val="009C714C"/>
    <w:rsid w:val="009D12A2"/>
    <w:rsid w:val="009E0EA9"/>
    <w:rsid w:val="009F112F"/>
    <w:rsid w:val="009F128E"/>
    <w:rsid w:val="00A153A3"/>
    <w:rsid w:val="00A16E3E"/>
    <w:rsid w:val="00A305D1"/>
    <w:rsid w:val="00A54839"/>
    <w:rsid w:val="00A638B4"/>
    <w:rsid w:val="00A66536"/>
    <w:rsid w:val="00A758F0"/>
    <w:rsid w:val="00A85DCA"/>
    <w:rsid w:val="00A93319"/>
    <w:rsid w:val="00AA01C0"/>
    <w:rsid w:val="00AC3606"/>
    <w:rsid w:val="00AE2FF1"/>
    <w:rsid w:val="00AF2F28"/>
    <w:rsid w:val="00B0098C"/>
    <w:rsid w:val="00B01392"/>
    <w:rsid w:val="00B13CA5"/>
    <w:rsid w:val="00B243D6"/>
    <w:rsid w:val="00B3577C"/>
    <w:rsid w:val="00B419E9"/>
    <w:rsid w:val="00B43628"/>
    <w:rsid w:val="00B436B7"/>
    <w:rsid w:val="00B45C47"/>
    <w:rsid w:val="00B511A7"/>
    <w:rsid w:val="00B51569"/>
    <w:rsid w:val="00B54B2A"/>
    <w:rsid w:val="00B62142"/>
    <w:rsid w:val="00B62E64"/>
    <w:rsid w:val="00B63484"/>
    <w:rsid w:val="00B63D56"/>
    <w:rsid w:val="00B82431"/>
    <w:rsid w:val="00B83EC5"/>
    <w:rsid w:val="00B97FD8"/>
    <w:rsid w:val="00BA5A59"/>
    <w:rsid w:val="00BB52B0"/>
    <w:rsid w:val="00BB5ECB"/>
    <w:rsid w:val="00BD1C79"/>
    <w:rsid w:val="00C231E9"/>
    <w:rsid w:val="00C40638"/>
    <w:rsid w:val="00C505C8"/>
    <w:rsid w:val="00C74B40"/>
    <w:rsid w:val="00C83E10"/>
    <w:rsid w:val="00C90698"/>
    <w:rsid w:val="00C94D5E"/>
    <w:rsid w:val="00CC6508"/>
    <w:rsid w:val="00CD7FBE"/>
    <w:rsid w:val="00CF0FC7"/>
    <w:rsid w:val="00D2241F"/>
    <w:rsid w:val="00D22728"/>
    <w:rsid w:val="00D30EB4"/>
    <w:rsid w:val="00D32477"/>
    <w:rsid w:val="00D42AAF"/>
    <w:rsid w:val="00D62D6C"/>
    <w:rsid w:val="00D708AD"/>
    <w:rsid w:val="00D84BA7"/>
    <w:rsid w:val="00D90B8A"/>
    <w:rsid w:val="00D91191"/>
    <w:rsid w:val="00DA7B00"/>
    <w:rsid w:val="00DB146D"/>
    <w:rsid w:val="00DC2715"/>
    <w:rsid w:val="00DC3ED8"/>
    <w:rsid w:val="00E0176F"/>
    <w:rsid w:val="00E112CB"/>
    <w:rsid w:val="00E30403"/>
    <w:rsid w:val="00E42BEE"/>
    <w:rsid w:val="00E451E5"/>
    <w:rsid w:val="00E5702F"/>
    <w:rsid w:val="00E638DB"/>
    <w:rsid w:val="00E72D2C"/>
    <w:rsid w:val="00E84E0A"/>
    <w:rsid w:val="00EA2EB6"/>
    <w:rsid w:val="00EE1CA8"/>
    <w:rsid w:val="00EE567A"/>
    <w:rsid w:val="00F2578E"/>
    <w:rsid w:val="00F27E4D"/>
    <w:rsid w:val="00F31FE3"/>
    <w:rsid w:val="00F40258"/>
    <w:rsid w:val="00F524BD"/>
    <w:rsid w:val="00F60615"/>
    <w:rsid w:val="00F6125C"/>
    <w:rsid w:val="00F613DE"/>
    <w:rsid w:val="00F7721D"/>
    <w:rsid w:val="00F806C9"/>
    <w:rsid w:val="00F9192E"/>
    <w:rsid w:val="00FA0D39"/>
    <w:rsid w:val="00FB113B"/>
    <w:rsid w:val="00FE4C34"/>
    <w:rsid w:val="00FF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757BEE"/>
    <w:pPr>
      <w:spacing w:after="0" w:line="240" w:lineRule="auto"/>
      <w:ind w:left="720"/>
    </w:pPr>
  </w:style>
  <w:style w:type="table" w:styleId="a4">
    <w:name w:val="Table Grid"/>
    <w:basedOn w:val="a1"/>
    <w:uiPriority w:val="59"/>
    <w:rsid w:val="000A5E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"/>
    <w:basedOn w:val="a"/>
    <w:link w:val="a6"/>
    <w:uiPriority w:val="99"/>
    <w:semiHidden/>
    <w:unhideWhenUsed/>
    <w:rsid w:val="002E4228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6">
    <w:name w:val="Основной текст Знак"/>
    <w:basedOn w:val="a0"/>
    <w:link w:val="a5"/>
    <w:uiPriority w:val="99"/>
    <w:semiHidden/>
    <w:rsid w:val="002E4228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8"/>
    <w:uiPriority w:val="99"/>
    <w:unhideWhenUsed/>
    <w:rsid w:val="003D646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character" w:customStyle="1" w:styleId="a8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7"/>
    <w:uiPriority w:val="99"/>
    <w:rsid w:val="003D646E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customStyle="1" w:styleId="Default">
    <w:name w:val="Default"/>
    <w:rsid w:val="003D646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B5156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character" w:customStyle="1" w:styleId="aa">
    <w:name w:val="Нижний колонтитул Знак"/>
    <w:basedOn w:val="a0"/>
    <w:link w:val="a9"/>
    <w:uiPriority w:val="99"/>
    <w:rsid w:val="00B51569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styleId="ab">
    <w:name w:val="Balloon Text"/>
    <w:basedOn w:val="a"/>
    <w:link w:val="ac"/>
    <w:uiPriority w:val="99"/>
    <w:semiHidden/>
    <w:unhideWhenUsed/>
    <w:rsid w:val="00B436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43628"/>
    <w:rPr>
      <w:rFonts w:ascii="Tahoma" w:hAnsi="Tahoma" w:cs="Tahoma"/>
      <w:sz w:val="16"/>
      <w:szCs w:val="16"/>
    </w:rPr>
  </w:style>
  <w:style w:type="paragraph" w:customStyle="1" w:styleId="ad">
    <w:name w:val="Знак Знак Знак Знак"/>
    <w:basedOn w:val="a"/>
    <w:rsid w:val="00DB146D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styleId="ae">
    <w:name w:val="Hyperlink"/>
    <w:basedOn w:val="a0"/>
    <w:uiPriority w:val="99"/>
    <w:unhideWhenUsed/>
    <w:rsid w:val="00231954"/>
    <w:rPr>
      <w:color w:val="0000FF" w:themeColor="hyperlink"/>
      <w:u w:val="single"/>
    </w:rPr>
  </w:style>
  <w:style w:type="paragraph" w:styleId="af">
    <w:name w:val="No Spacing"/>
    <w:uiPriority w:val="1"/>
    <w:qFormat/>
    <w:rsid w:val="00790D64"/>
    <w:pPr>
      <w:spacing w:after="0" w:line="240" w:lineRule="auto"/>
    </w:pPr>
  </w:style>
  <w:style w:type="paragraph" w:customStyle="1" w:styleId="11">
    <w:name w:val="заголовок 11"/>
    <w:basedOn w:val="a"/>
    <w:next w:val="a"/>
    <w:rsid w:val="00356A48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HTML">
    <w:name w:val="HTML Preformatted"/>
    <w:basedOn w:val="a"/>
    <w:link w:val="HTML0"/>
    <w:semiHidden/>
    <w:rsid w:val="00356A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rsid w:val="00356A48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757BEE"/>
    <w:pPr>
      <w:spacing w:after="0" w:line="240" w:lineRule="auto"/>
      <w:ind w:left="720"/>
    </w:pPr>
  </w:style>
  <w:style w:type="table" w:styleId="a4">
    <w:name w:val="Table Grid"/>
    <w:basedOn w:val="a1"/>
    <w:uiPriority w:val="59"/>
    <w:rsid w:val="000A5E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"/>
    <w:basedOn w:val="a"/>
    <w:link w:val="a6"/>
    <w:uiPriority w:val="99"/>
    <w:semiHidden/>
    <w:unhideWhenUsed/>
    <w:rsid w:val="002E4228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6">
    <w:name w:val="Основной текст Знак"/>
    <w:basedOn w:val="a0"/>
    <w:link w:val="a5"/>
    <w:uiPriority w:val="99"/>
    <w:semiHidden/>
    <w:rsid w:val="002E4228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8"/>
    <w:uiPriority w:val="99"/>
    <w:unhideWhenUsed/>
    <w:rsid w:val="003D646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character" w:customStyle="1" w:styleId="a8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7"/>
    <w:uiPriority w:val="99"/>
    <w:rsid w:val="003D646E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customStyle="1" w:styleId="Default">
    <w:name w:val="Default"/>
    <w:rsid w:val="003D646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B5156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character" w:customStyle="1" w:styleId="aa">
    <w:name w:val="Нижний колонтитул Знак"/>
    <w:basedOn w:val="a0"/>
    <w:link w:val="a9"/>
    <w:uiPriority w:val="99"/>
    <w:rsid w:val="00B51569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styleId="ab">
    <w:name w:val="Balloon Text"/>
    <w:basedOn w:val="a"/>
    <w:link w:val="ac"/>
    <w:uiPriority w:val="99"/>
    <w:semiHidden/>
    <w:unhideWhenUsed/>
    <w:rsid w:val="00B436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43628"/>
    <w:rPr>
      <w:rFonts w:ascii="Tahoma" w:hAnsi="Tahoma" w:cs="Tahoma"/>
      <w:sz w:val="16"/>
      <w:szCs w:val="16"/>
    </w:rPr>
  </w:style>
  <w:style w:type="paragraph" w:customStyle="1" w:styleId="ad">
    <w:name w:val="Знак Знак Знак Знак"/>
    <w:basedOn w:val="a"/>
    <w:rsid w:val="00DB146D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styleId="ae">
    <w:name w:val="Hyperlink"/>
    <w:basedOn w:val="a0"/>
    <w:uiPriority w:val="99"/>
    <w:unhideWhenUsed/>
    <w:rsid w:val="00231954"/>
    <w:rPr>
      <w:color w:val="0000FF" w:themeColor="hyperlink"/>
      <w:u w:val="single"/>
    </w:rPr>
  </w:style>
  <w:style w:type="paragraph" w:styleId="af">
    <w:name w:val="No Spacing"/>
    <w:uiPriority w:val="1"/>
    <w:qFormat/>
    <w:rsid w:val="00790D64"/>
    <w:pPr>
      <w:spacing w:after="0" w:line="240" w:lineRule="auto"/>
    </w:pPr>
  </w:style>
  <w:style w:type="paragraph" w:customStyle="1" w:styleId="11">
    <w:name w:val="заголовок 11"/>
    <w:basedOn w:val="a"/>
    <w:next w:val="a"/>
    <w:rsid w:val="00356A48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HTML">
    <w:name w:val="HTML Preformatted"/>
    <w:basedOn w:val="a"/>
    <w:link w:val="HTML0"/>
    <w:semiHidden/>
    <w:rsid w:val="00356A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rsid w:val="00356A48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26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4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4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7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8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6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2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2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4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6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359A6A-4E2B-4BBC-BD58-A97435E18F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997</Words>
  <Characters>5689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4213</dc:creator>
  <cp:lastModifiedBy>Бутусова Марина Викторовна</cp:lastModifiedBy>
  <cp:revision>6</cp:revision>
  <cp:lastPrinted>2015-07-23T07:32:00Z</cp:lastPrinted>
  <dcterms:created xsi:type="dcterms:W3CDTF">2015-10-14T12:09:00Z</dcterms:created>
  <dcterms:modified xsi:type="dcterms:W3CDTF">2015-10-22T13:21:00Z</dcterms:modified>
</cp:coreProperties>
</file>