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72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212614" w:rsidRPr="00FC009D" w:rsidTr="00B303E3">
        <w:trPr>
          <w:trHeight w:val="1135"/>
        </w:trPr>
        <w:tc>
          <w:tcPr>
            <w:tcW w:w="4077" w:type="dxa"/>
          </w:tcPr>
          <w:p w:rsidR="00212614" w:rsidRPr="00FC009D" w:rsidRDefault="00212614" w:rsidP="00B303E3">
            <w:bookmarkStart w:id="0" w:name="_Toc341885286"/>
          </w:p>
        </w:tc>
        <w:tc>
          <w:tcPr>
            <w:tcW w:w="6096" w:type="dxa"/>
          </w:tcPr>
          <w:p w:rsidR="00212614" w:rsidRPr="00CF46AD" w:rsidRDefault="00212614" w:rsidP="00B303E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59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212614" w:rsidRPr="00CF46AD" w:rsidRDefault="00212614" w:rsidP="00B303E3">
            <w:pPr>
              <w:ind w:left="1563"/>
              <w:jc w:val="right"/>
            </w:pPr>
            <w:r w:rsidRPr="00CF46AD">
              <w:t xml:space="preserve">Президент  </w:t>
            </w:r>
          </w:p>
          <w:p w:rsidR="00212614" w:rsidRPr="00CF46AD" w:rsidRDefault="00212614" w:rsidP="00B303E3">
            <w:pPr>
              <w:ind w:left="1563"/>
              <w:jc w:val="right"/>
            </w:pPr>
            <w:r w:rsidRPr="00CF46AD">
              <w:t>АО «НИАЭП»</w:t>
            </w:r>
          </w:p>
          <w:p w:rsidR="00212614" w:rsidRPr="00CF46AD" w:rsidRDefault="00212614" w:rsidP="00B303E3">
            <w:pPr>
              <w:ind w:left="1563"/>
              <w:jc w:val="right"/>
            </w:pPr>
            <w:r w:rsidRPr="00CF46AD">
              <w:t>В.И. Лимаренко</w:t>
            </w:r>
          </w:p>
          <w:p w:rsidR="00212614" w:rsidRPr="00CF46AD" w:rsidRDefault="00212614" w:rsidP="00B303E3">
            <w:pPr>
              <w:ind w:left="1563"/>
            </w:pPr>
          </w:p>
          <w:p w:rsidR="00212614" w:rsidRPr="00CF46AD" w:rsidRDefault="00212614" w:rsidP="00B303E3">
            <w:pPr>
              <w:ind w:left="1563"/>
              <w:jc w:val="right"/>
            </w:pPr>
            <w:r w:rsidRPr="00CF46AD">
              <w:t>____________________________</w:t>
            </w:r>
          </w:p>
          <w:p w:rsidR="00212614" w:rsidRPr="00CF46AD" w:rsidRDefault="00212614" w:rsidP="00B303E3">
            <w:pPr>
              <w:ind w:left="1563"/>
              <w:rPr>
                <w:vertAlign w:val="superscript"/>
              </w:rPr>
            </w:pPr>
            <w:r w:rsidRPr="00CF46AD">
              <w:t xml:space="preserve">                       </w:t>
            </w:r>
            <w:r w:rsidRPr="00CF46AD">
              <w:rPr>
                <w:vertAlign w:val="superscript"/>
              </w:rPr>
              <w:t xml:space="preserve">подпись </w:t>
            </w:r>
          </w:p>
          <w:p w:rsidR="00212614" w:rsidRPr="00FC009D" w:rsidRDefault="00212614" w:rsidP="00B303E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CF46A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___</w:t>
            </w: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>» ______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212614" w:rsidRDefault="00212614" w:rsidP="00212614">
      <w:pPr>
        <w:jc w:val="center"/>
        <w:rPr>
          <w:bCs/>
        </w:rPr>
      </w:pPr>
    </w:p>
    <w:p w:rsidR="00212614" w:rsidRDefault="00212614" w:rsidP="00212614">
      <w:pPr>
        <w:jc w:val="center"/>
        <w:rPr>
          <w:bCs/>
        </w:rPr>
      </w:pPr>
    </w:p>
    <w:p w:rsidR="00212614" w:rsidRPr="00563FFA" w:rsidRDefault="00212614" w:rsidP="00212614">
      <w:pPr>
        <w:jc w:val="center"/>
        <w:rPr>
          <w:bCs/>
        </w:rPr>
      </w:pPr>
    </w:p>
    <w:p w:rsidR="00212614" w:rsidRDefault="00212614" w:rsidP="00212614">
      <w:pPr>
        <w:rPr>
          <w:bCs/>
        </w:rPr>
      </w:pPr>
      <w:bookmarkStart w:id="1" w:name="_Toc398564569"/>
      <w:bookmarkStart w:id="2" w:name="_Toc399408079"/>
    </w:p>
    <w:p w:rsidR="00212614" w:rsidRDefault="00212614" w:rsidP="00212614">
      <w:pPr>
        <w:rPr>
          <w:bCs/>
        </w:rPr>
      </w:pPr>
    </w:p>
    <w:p w:rsidR="00212614" w:rsidRPr="00563FFA" w:rsidRDefault="00212614" w:rsidP="00212614">
      <w:pPr>
        <w:jc w:val="center"/>
        <w:outlineLvl w:val="0"/>
      </w:pPr>
      <w:bookmarkStart w:id="3" w:name="_Toc422839365"/>
      <w:bookmarkStart w:id="4" w:name="_Toc430854285"/>
      <w:r w:rsidRPr="00563FFA">
        <w:t>ЗАКУПОЧНАЯ ДОКУМЕНТАЦИЯ</w:t>
      </w:r>
      <w:bookmarkEnd w:id="1"/>
      <w:bookmarkEnd w:id="2"/>
      <w:bookmarkEnd w:id="3"/>
      <w:bookmarkEnd w:id="4"/>
    </w:p>
    <w:p w:rsidR="00212614" w:rsidRDefault="00212614" w:rsidP="00212614">
      <w:pPr>
        <w:jc w:val="center"/>
      </w:pPr>
      <w:r w:rsidRPr="00C22520">
        <w:t>открытый запрос цен в электронной форме</w:t>
      </w:r>
      <w:r>
        <w:t xml:space="preserve">, </w:t>
      </w:r>
      <w:r w:rsidRPr="00B55ADC">
        <w:t>участниками котор</w:t>
      </w:r>
      <w:r>
        <w:t>ого</w:t>
      </w:r>
      <w:r w:rsidRPr="00B55ADC">
        <w:t xml:space="preserve"> являются только субъекты малого и среднего предпринимательства</w:t>
      </w:r>
      <w:r>
        <w:t>,</w:t>
      </w:r>
    </w:p>
    <w:p w:rsidR="00212614" w:rsidRPr="00D25000" w:rsidRDefault="00212614" w:rsidP="00212614">
      <w:pPr>
        <w:ind w:right="424"/>
        <w:jc w:val="center"/>
      </w:pPr>
      <w:r w:rsidRPr="00C22520">
        <w:t xml:space="preserve"> на право заключения договора </w:t>
      </w:r>
      <w:r>
        <w:t xml:space="preserve">на передачу прав использования программного обеспечения </w:t>
      </w:r>
      <w:proofErr w:type="spellStart"/>
      <w:r>
        <w:rPr>
          <w:lang w:val="en-US"/>
        </w:rPr>
        <w:t>MaxPatrol</w:t>
      </w:r>
      <w:proofErr w:type="spellEnd"/>
      <w:r w:rsidRPr="0004265E">
        <w:t xml:space="preserve"> </w:t>
      </w:r>
      <w:r>
        <w:rPr>
          <w:lang w:val="en-US"/>
        </w:rPr>
        <w:t>Server</w:t>
      </w:r>
      <w:r w:rsidRPr="004C7BAB">
        <w:t xml:space="preserve"> для нужд АО </w:t>
      </w:r>
      <w:r>
        <w:t>«</w:t>
      </w:r>
      <w:proofErr w:type="spellStart"/>
      <w:r>
        <w:t>Атомэнергопроект</w:t>
      </w:r>
      <w:proofErr w:type="spellEnd"/>
      <w:r>
        <w:t>»</w:t>
      </w:r>
    </w:p>
    <w:p w:rsidR="00212614" w:rsidRPr="008264F2" w:rsidRDefault="00212614" w:rsidP="00212614">
      <w:pPr>
        <w:jc w:val="center"/>
        <w:rPr>
          <w:b/>
        </w:rPr>
      </w:pPr>
      <w:r w:rsidRPr="008264F2">
        <w:rPr>
          <w:b/>
        </w:rPr>
        <w:t>ло</w:t>
      </w:r>
      <w:r>
        <w:rPr>
          <w:b/>
        </w:rPr>
        <w:t>т № 2</w:t>
      </w:r>
      <w:r>
        <w:rPr>
          <w:b/>
          <w:lang w:val="en-US"/>
        </w:rPr>
        <w:t>41</w:t>
      </w:r>
      <w:r>
        <w:rPr>
          <w:b/>
        </w:rPr>
        <w:t>ИТ/ЗЦ-015</w:t>
      </w:r>
    </w:p>
    <w:p w:rsidR="00212614" w:rsidRDefault="00212614" w:rsidP="00212614">
      <w:pPr>
        <w:jc w:val="center"/>
        <w:rPr>
          <w:b/>
          <w:i/>
        </w:rPr>
      </w:pPr>
    </w:p>
    <w:p w:rsidR="00212614" w:rsidRDefault="00212614" w:rsidP="00212614">
      <w:pPr>
        <w:jc w:val="center"/>
        <w:rPr>
          <w:b/>
          <w:i/>
        </w:rPr>
      </w:pPr>
    </w:p>
    <w:p w:rsidR="00212614" w:rsidRPr="00563FFA" w:rsidRDefault="00212614" w:rsidP="00212614">
      <w:pPr>
        <w:jc w:val="center"/>
      </w:pPr>
    </w:p>
    <w:p w:rsidR="00212614" w:rsidRPr="00563FFA" w:rsidRDefault="00212614" w:rsidP="00212614">
      <w:pPr>
        <w:jc w:val="center"/>
      </w:pPr>
    </w:p>
    <w:p w:rsidR="00212614" w:rsidRPr="00563FFA" w:rsidRDefault="00212614" w:rsidP="00212614">
      <w:pPr>
        <w:jc w:val="center"/>
      </w:pPr>
    </w:p>
    <w:p w:rsidR="00212614" w:rsidRPr="00563FFA" w:rsidRDefault="00212614" w:rsidP="00212614">
      <w:pPr>
        <w:jc w:val="center"/>
        <w:rPr>
          <w:caps/>
        </w:rPr>
      </w:pPr>
      <w:r w:rsidRPr="00563FFA">
        <w:rPr>
          <w:caps/>
        </w:rPr>
        <w:t xml:space="preserve">том </w:t>
      </w:r>
      <w:r>
        <w:rPr>
          <w:caps/>
        </w:rPr>
        <w:t>2</w:t>
      </w:r>
      <w:r w:rsidRPr="00563FFA">
        <w:rPr>
          <w:caps/>
        </w:rPr>
        <w:t xml:space="preserve"> «</w:t>
      </w:r>
      <w:r>
        <w:rPr>
          <w:caps/>
        </w:rPr>
        <w:t>ТЕХНИЧЕСКАЯ ЧАСТЬ»</w:t>
      </w:r>
    </w:p>
    <w:p w:rsidR="00212614" w:rsidRPr="00563FFA" w:rsidRDefault="00212614" w:rsidP="00212614">
      <w:pPr>
        <w:jc w:val="center"/>
      </w:pPr>
    </w:p>
    <w:p w:rsidR="00212614" w:rsidRPr="00563FFA" w:rsidRDefault="00212614" w:rsidP="00212614">
      <w:pPr>
        <w:jc w:val="center"/>
      </w:pPr>
    </w:p>
    <w:p w:rsidR="00212614" w:rsidRPr="00563FFA" w:rsidRDefault="00212614" w:rsidP="00212614">
      <w:pPr>
        <w:jc w:val="center"/>
      </w:pPr>
    </w:p>
    <w:p w:rsidR="00212614" w:rsidRPr="00563FFA" w:rsidRDefault="00212614" w:rsidP="00212614">
      <w:pPr>
        <w:jc w:val="center"/>
      </w:pPr>
    </w:p>
    <w:p w:rsidR="00212614" w:rsidRPr="00563FFA" w:rsidRDefault="00212614" w:rsidP="00212614">
      <w:pPr>
        <w:jc w:val="center"/>
      </w:pPr>
    </w:p>
    <w:p w:rsidR="00212614" w:rsidRPr="00563FFA" w:rsidRDefault="00212614" w:rsidP="00212614">
      <w:pPr>
        <w:jc w:val="center"/>
      </w:pPr>
    </w:p>
    <w:p w:rsidR="00212614" w:rsidRDefault="00212614" w:rsidP="00212614">
      <w:pPr>
        <w:jc w:val="center"/>
      </w:pPr>
    </w:p>
    <w:p w:rsidR="00212614" w:rsidRDefault="00212614" w:rsidP="00212614">
      <w:pPr>
        <w:jc w:val="center"/>
      </w:pPr>
    </w:p>
    <w:p w:rsidR="00212614" w:rsidRDefault="00212614" w:rsidP="00212614">
      <w:pPr>
        <w:jc w:val="center"/>
      </w:pPr>
    </w:p>
    <w:p w:rsidR="00212614" w:rsidRPr="00563FFA" w:rsidRDefault="00212614" w:rsidP="00212614">
      <w:pPr>
        <w:jc w:val="center"/>
      </w:pPr>
    </w:p>
    <w:p w:rsidR="00212614" w:rsidRPr="00563FFA" w:rsidRDefault="00212614" w:rsidP="00212614">
      <w:pPr>
        <w:jc w:val="center"/>
      </w:pPr>
    </w:p>
    <w:p w:rsidR="00212614" w:rsidRDefault="00212614" w:rsidP="00212614">
      <w:pPr>
        <w:jc w:val="center"/>
      </w:pPr>
    </w:p>
    <w:p w:rsidR="00212614" w:rsidRDefault="00212614" w:rsidP="00212614">
      <w:pPr>
        <w:jc w:val="center"/>
      </w:pPr>
    </w:p>
    <w:p w:rsidR="00212614" w:rsidRDefault="00212614" w:rsidP="00212614">
      <w:pPr>
        <w:jc w:val="center"/>
      </w:pPr>
    </w:p>
    <w:p w:rsidR="00212614" w:rsidRDefault="00212614" w:rsidP="00212614">
      <w:pPr>
        <w:jc w:val="center"/>
      </w:pPr>
    </w:p>
    <w:p w:rsidR="00212614" w:rsidRDefault="00212614" w:rsidP="00212614">
      <w:pPr>
        <w:jc w:val="center"/>
      </w:pPr>
    </w:p>
    <w:p w:rsidR="00212614" w:rsidRDefault="00212614" w:rsidP="00212614">
      <w:pPr>
        <w:jc w:val="center"/>
      </w:pPr>
    </w:p>
    <w:p w:rsidR="00212614" w:rsidRDefault="00212614" w:rsidP="00212614">
      <w:pPr>
        <w:jc w:val="center"/>
      </w:pPr>
    </w:p>
    <w:p w:rsidR="00212614" w:rsidRPr="00563FFA" w:rsidRDefault="00212614" w:rsidP="00212614">
      <w:pPr>
        <w:pStyle w:val="11"/>
        <w:keepNext w:val="0"/>
        <w:rPr>
          <w:b/>
          <w:snapToGrid/>
          <w:sz w:val="28"/>
          <w:szCs w:val="24"/>
        </w:rPr>
      </w:pPr>
      <w:r w:rsidRPr="00563FFA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15</w:t>
      </w:r>
    </w:p>
    <w:p w:rsidR="009D226C" w:rsidRPr="008D5720" w:rsidRDefault="002A4E5B" w:rsidP="009D226C">
      <w:pPr>
        <w:rPr>
          <w:color w:val="000000"/>
        </w:rPr>
      </w:pPr>
      <w:r>
        <w:rPr>
          <w:color w:val="000000"/>
          <w:sz w:val="20"/>
          <w:szCs w:val="20"/>
        </w:rPr>
        <w:br w:type="page"/>
      </w:r>
    </w:p>
    <w:p w:rsidR="00494F3B" w:rsidRPr="008D5720" w:rsidRDefault="00494F3B" w:rsidP="00FF01E0">
      <w:pPr>
        <w:jc w:val="center"/>
        <w:rPr>
          <w:color w:val="000000"/>
          <w:sz w:val="20"/>
          <w:szCs w:val="20"/>
        </w:rPr>
      </w:pPr>
      <w:r w:rsidRPr="008D5720">
        <w:rPr>
          <w:color w:val="000000"/>
          <w:sz w:val="20"/>
          <w:szCs w:val="20"/>
        </w:rPr>
        <w:t>СОДЕРЖАНИЕ</w:t>
      </w:r>
    </w:p>
    <w:p w:rsidR="00494F3B" w:rsidRPr="008D5720" w:rsidRDefault="00494F3B" w:rsidP="00494F3B">
      <w:pPr>
        <w:jc w:val="center"/>
        <w:rPr>
          <w:color w:val="000000"/>
          <w:sz w:val="20"/>
          <w:szCs w:val="20"/>
        </w:rPr>
      </w:pPr>
    </w:p>
    <w:p w:rsidR="00494F3B" w:rsidRPr="008D5720" w:rsidRDefault="00494F3B" w:rsidP="00494F3B">
      <w:pPr>
        <w:rPr>
          <w:color w:val="000000"/>
          <w:sz w:val="20"/>
          <w:szCs w:val="20"/>
        </w:rPr>
      </w:pPr>
    </w:p>
    <w:p w:rsidR="00494F3B" w:rsidRPr="008D5720" w:rsidRDefault="00494F3B" w:rsidP="00494F3B">
      <w:pPr>
        <w:rPr>
          <w:color w:val="000000"/>
          <w:sz w:val="20"/>
          <w:szCs w:val="20"/>
        </w:rPr>
      </w:pPr>
      <w:r w:rsidRPr="008D5720">
        <w:rPr>
          <w:color w:val="000000"/>
          <w:sz w:val="20"/>
          <w:szCs w:val="20"/>
        </w:rPr>
        <w:t>РАЗДЕЛ 1. НАИМЕНОВАНИЕ УСЛУГИ</w:t>
      </w:r>
    </w:p>
    <w:p w:rsidR="00494F3B" w:rsidRPr="008D5720" w:rsidRDefault="00494F3B" w:rsidP="00494F3B">
      <w:pPr>
        <w:rPr>
          <w:color w:val="000000"/>
          <w:sz w:val="20"/>
          <w:szCs w:val="20"/>
        </w:rPr>
      </w:pPr>
      <w:r w:rsidRPr="008D5720">
        <w:rPr>
          <w:color w:val="000000"/>
          <w:sz w:val="20"/>
          <w:szCs w:val="20"/>
        </w:rPr>
        <w:t>РАЗДЕЛ 2. ОПИСАНИЕ УСЛУГ</w:t>
      </w:r>
    </w:p>
    <w:p w:rsidR="00494F3B" w:rsidRPr="008D5720" w:rsidRDefault="00494F3B" w:rsidP="00494F3B">
      <w:pPr>
        <w:ind w:left="851"/>
        <w:rPr>
          <w:color w:val="000000"/>
          <w:sz w:val="20"/>
          <w:szCs w:val="20"/>
        </w:rPr>
      </w:pPr>
      <w:r w:rsidRPr="008D5720">
        <w:rPr>
          <w:color w:val="000000"/>
          <w:sz w:val="20"/>
          <w:szCs w:val="20"/>
        </w:rPr>
        <w:t>Подраздел 2.1 Состав (перечень) оказываемых услуг</w:t>
      </w:r>
    </w:p>
    <w:p w:rsidR="00494F3B" w:rsidRPr="008D5720" w:rsidRDefault="00494F3B" w:rsidP="00494F3B">
      <w:pPr>
        <w:ind w:left="851"/>
        <w:rPr>
          <w:color w:val="000000"/>
          <w:sz w:val="20"/>
          <w:szCs w:val="20"/>
        </w:rPr>
      </w:pPr>
      <w:r w:rsidRPr="008D5720">
        <w:rPr>
          <w:color w:val="000000"/>
          <w:sz w:val="20"/>
          <w:szCs w:val="20"/>
        </w:rPr>
        <w:t>Подраздел 2.2 Описание оказываемых услуг</w:t>
      </w:r>
    </w:p>
    <w:p w:rsidR="00494F3B" w:rsidRPr="008D5720" w:rsidRDefault="00494F3B" w:rsidP="00494F3B">
      <w:pPr>
        <w:ind w:left="2552" w:hanging="1701"/>
        <w:rPr>
          <w:color w:val="000000"/>
          <w:sz w:val="20"/>
          <w:szCs w:val="20"/>
        </w:rPr>
      </w:pPr>
      <w:r w:rsidRPr="008D5720">
        <w:rPr>
          <w:color w:val="000000"/>
          <w:sz w:val="20"/>
          <w:szCs w:val="20"/>
        </w:rPr>
        <w:t>Подраздел 2.3 Объем оказываемых услуг либо доля оказываемых услуг в общем объеме закупки</w:t>
      </w:r>
    </w:p>
    <w:p w:rsidR="00494F3B" w:rsidRPr="008D5720" w:rsidRDefault="00494F3B" w:rsidP="00494F3B">
      <w:pPr>
        <w:rPr>
          <w:color w:val="000000"/>
          <w:sz w:val="20"/>
          <w:szCs w:val="20"/>
        </w:rPr>
      </w:pPr>
      <w:r w:rsidRPr="008D5720">
        <w:rPr>
          <w:color w:val="000000"/>
          <w:sz w:val="20"/>
          <w:szCs w:val="20"/>
        </w:rPr>
        <w:t>РАЗДЕЛ 3. ТРЕБОВАНИЯ К УСЛУГАМ</w:t>
      </w:r>
    </w:p>
    <w:p w:rsidR="00494F3B" w:rsidRPr="008D5720" w:rsidRDefault="00494F3B" w:rsidP="00494F3B">
      <w:pPr>
        <w:ind w:left="851"/>
        <w:rPr>
          <w:color w:val="000000"/>
          <w:sz w:val="20"/>
          <w:szCs w:val="20"/>
        </w:rPr>
      </w:pPr>
      <w:r w:rsidRPr="008D5720">
        <w:rPr>
          <w:color w:val="000000"/>
          <w:sz w:val="20"/>
          <w:szCs w:val="20"/>
        </w:rPr>
        <w:t>Подраздел 3.1 Общие требования</w:t>
      </w:r>
    </w:p>
    <w:p w:rsidR="00494F3B" w:rsidRPr="008D5720" w:rsidRDefault="00494F3B" w:rsidP="00494F3B">
      <w:pPr>
        <w:ind w:left="851"/>
        <w:rPr>
          <w:color w:val="000000"/>
          <w:sz w:val="20"/>
          <w:szCs w:val="20"/>
        </w:rPr>
      </w:pPr>
      <w:r w:rsidRPr="008D5720">
        <w:rPr>
          <w:color w:val="000000"/>
          <w:sz w:val="20"/>
          <w:szCs w:val="20"/>
        </w:rPr>
        <w:t>Подраздел 3.2 Требования к качеству оказываемых услуг</w:t>
      </w:r>
    </w:p>
    <w:p w:rsidR="00494F3B" w:rsidRPr="008D5720" w:rsidRDefault="00494F3B" w:rsidP="00494F3B">
      <w:pPr>
        <w:ind w:left="2552" w:hanging="1701"/>
        <w:rPr>
          <w:color w:val="000000"/>
          <w:sz w:val="20"/>
          <w:szCs w:val="20"/>
        </w:rPr>
      </w:pPr>
      <w:r w:rsidRPr="008D5720">
        <w:rPr>
          <w:color w:val="000000"/>
          <w:sz w:val="20"/>
          <w:szCs w:val="20"/>
        </w:rPr>
        <w:t>Подраздел 3.3 Требования к гарантийным обязательствам оказываемых услуг</w:t>
      </w:r>
    </w:p>
    <w:p w:rsidR="00494F3B" w:rsidRPr="008D5720" w:rsidRDefault="00494F3B" w:rsidP="00494F3B">
      <w:pPr>
        <w:ind w:left="851"/>
        <w:rPr>
          <w:color w:val="000000"/>
          <w:sz w:val="20"/>
          <w:szCs w:val="20"/>
        </w:rPr>
      </w:pPr>
      <w:r w:rsidRPr="008D5720">
        <w:rPr>
          <w:color w:val="000000"/>
          <w:sz w:val="20"/>
          <w:szCs w:val="20"/>
        </w:rPr>
        <w:t>Подраздел 3.4 Требования к конфиденциальности</w:t>
      </w:r>
    </w:p>
    <w:p w:rsidR="00494F3B" w:rsidRPr="008D5720" w:rsidRDefault="00494F3B" w:rsidP="00494F3B">
      <w:pPr>
        <w:ind w:left="851"/>
        <w:rPr>
          <w:color w:val="000000"/>
          <w:sz w:val="20"/>
          <w:szCs w:val="20"/>
        </w:rPr>
      </w:pPr>
      <w:r w:rsidRPr="008D5720">
        <w:rPr>
          <w:color w:val="000000"/>
          <w:sz w:val="20"/>
          <w:szCs w:val="20"/>
        </w:rPr>
        <w:t>Подраздел 3.5 Требования к безопасности оказания услуг и безопасности результата оказанных услуг</w:t>
      </w:r>
    </w:p>
    <w:p w:rsidR="00494F3B" w:rsidRPr="008D5720" w:rsidRDefault="00494F3B" w:rsidP="00494F3B">
      <w:pPr>
        <w:ind w:left="851"/>
        <w:rPr>
          <w:color w:val="000000"/>
          <w:sz w:val="20"/>
          <w:szCs w:val="20"/>
        </w:rPr>
      </w:pPr>
      <w:r w:rsidRPr="008D5720">
        <w:rPr>
          <w:color w:val="000000"/>
          <w:sz w:val="20"/>
          <w:szCs w:val="20"/>
        </w:rPr>
        <w:t>Подраздел 3.6 Требования по обучению персонала заказчика</w:t>
      </w:r>
    </w:p>
    <w:p w:rsidR="00494F3B" w:rsidRPr="008D5720" w:rsidRDefault="00494F3B" w:rsidP="00494F3B">
      <w:pPr>
        <w:ind w:left="2694" w:hanging="1843"/>
        <w:rPr>
          <w:color w:val="000000"/>
          <w:sz w:val="20"/>
          <w:szCs w:val="20"/>
        </w:rPr>
      </w:pPr>
      <w:r w:rsidRPr="008D5720">
        <w:rPr>
          <w:color w:val="000000"/>
          <w:sz w:val="20"/>
          <w:szCs w:val="20"/>
        </w:rPr>
        <w:t>Подраздел 3.7 Требования к составу технического предложения участника</w:t>
      </w:r>
    </w:p>
    <w:p w:rsidR="00494F3B" w:rsidRPr="008D5720" w:rsidRDefault="00494F3B" w:rsidP="00494F3B">
      <w:pPr>
        <w:ind w:left="851"/>
        <w:rPr>
          <w:color w:val="000000"/>
          <w:sz w:val="20"/>
          <w:szCs w:val="20"/>
        </w:rPr>
      </w:pPr>
      <w:r w:rsidRPr="008D5720">
        <w:rPr>
          <w:color w:val="000000"/>
          <w:sz w:val="20"/>
          <w:szCs w:val="20"/>
        </w:rPr>
        <w:t>Подраздел 3.8 Специальные требования</w:t>
      </w:r>
    </w:p>
    <w:p w:rsidR="00494F3B" w:rsidRPr="008D5720" w:rsidRDefault="00494F3B" w:rsidP="00494F3B">
      <w:pPr>
        <w:rPr>
          <w:color w:val="000000"/>
          <w:sz w:val="20"/>
          <w:szCs w:val="20"/>
        </w:rPr>
      </w:pPr>
      <w:r w:rsidRPr="008D5720">
        <w:rPr>
          <w:color w:val="000000"/>
          <w:sz w:val="20"/>
          <w:szCs w:val="20"/>
        </w:rPr>
        <w:t>РАЗДЕЛ 4. РЕЗУЛЬТАТ ОКАЗАННЫХ УСЛУГ</w:t>
      </w:r>
    </w:p>
    <w:p w:rsidR="00494F3B" w:rsidRPr="008D5720" w:rsidRDefault="00494F3B" w:rsidP="00494F3B">
      <w:pPr>
        <w:ind w:left="851"/>
        <w:rPr>
          <w:color w:val="000000"/>
          <w:sz w:val="20"/>
          <w:szCs w:val="20"/>
        </w:rPr>
      </w:pPr>
      <w:r w:rsidRPr="008D5720">
        <w:rPr>
          <w:color w:val="000000"/>
          <w:sz w:val="20"/>
          <w:szCs w:val="20"/>
        </w:rPr>
        <w:t>Подраздел 4.1 Описание конечного результата оказанных услуг</w:t>
      </w:r>
    </w:p>
    <w:p w:rsidR="00494F3B" w:rsidRPr="008D5720" w:rsidRDefault="00494F3B" w:rsidP="00494F3B">
      <w:pPr>
        <w:ind w:left="851"/>
        <w:rPr>
          <w:color w:val="000000"/>
          <w:sz w:val="20"/>
          <w:szCs w:val="20"/>
        </w:rPr>
      </w:pPr>
      <w:r w:rsidRPr="008D5720">
        <w:rPr>
          <w:color w:val="000000"/>
          <w:sz w:val="20"/>
          <w:szCs w:val="20"/>
        </w:rPr>
        <w:t>Подраздел 4.2 Требования по приемке услуг</w:t>
      </w:r>
    </w:p>
    <w:p w:rsidR="00494F3B" w:rsidRPr="008D5720" w:rsidRDefault="00494F3B" w:rsidP="00494F3B">
      <w:pPr>
        <w:ind w:left="851"/>
        <w:rPr>
          <w:color w:val="000000"/>
          <w:sz w:val="20"/>
          <w:szCs w:val="20"/>
        </w:rPr>
      </w:pPr>
      <w:r w:rsidRPr="008D5720">
        <w:rPr>
          <w:color w:val="000000"/>
          <w:sz w:val="20"/>
          <w:szCs w:val="2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494F3B" w:rsidRPr="008D5720" w:rsidRDefault="00494F3B" w:rsidP="00494F3B">
      <w:pPr>
        <w:ind w:left="1418" w:hanging="1418"/>
        <w:rPr>
          <w:color w:val="000000"/>
          <w:sz w:val="20"/>
          <w:szCs w:val="20"/>
        </w:rPr>
      </w:pPr>
      <w:r w:rsidRPr="008D5720">
        <w:rPr>
          <w:color w:val="000000"/>
          <w:sz w:val="20"/>
          <w:szCs w:val="20"/>
        </w:rPr>
        <w:t>РАЗДЕЛ 5. ТРЕБОВ</w:t>
      </w:r>
      <w:bookmarkStart w:id="5" w:name="_GoBack"/>
      <w:bookmarkEnd w:id="5"/>
      <w:r w:rsidRPr="008D5720">
        <w:rPr>
          <w:color w:val="000000"/>
          <w:sz w:val="20"/>
          <w:szCs w:val="20"/>
        </w:rPr>
        <w:t>АНИЯ К ТЕХНИЧЕСКОМУ ОБУЧЕНИЮ ПЕРСОНАЛА ЗАКАЗЧИКА</w:t>
      </w:r>
    </w:p>
    <w:p w:rsidR="00494F3B" w:rsidRPr="008D5720" w:rsidRDefault="00494F3B" w:rsidP="00494F3B">
      <w:pPr>
        <w:rPr>
          <w:color w:val="000000"/>
          <w:sz w:val="20"/>
          <w:szCs w:val="20"/>
        </w:rPr>
      </w:pPr>
      <w:r w:rsidRPr="008D5720">
        <w:rPr>
          <w:color w:val="000000"/>
          <w:sz w:val="20"/>
          <w:szCs w:val="20"/>
        </w:rPr>
        <w:t>РАЗДЕЛ 6. ПЕРЕЧЕНЬ ПРИНЯТЫХ СОКРАЩЕНИЙ</w:t>
      </w:r>
    </w:p>
    <w:p w:rsidR="00494F3B" w:rsidRPr="008D5720" w:rsidRDefault="00494F3B" w:rsidP="00494F3B">
      <w:pPr>
        <w:jc w:val="center"/>
        <w:rPr>
          <w:color w:val="000000"/>
          <w:sz w:val="20"/>
          <w:szCs w:val="20"/>
        </w:rPr>
      </w:pPr>
      <w:r w:rsidRPr="008D5720">
        <w:rPr>
          <w:i/>
          <w:color w:val="000000"/>
          <w:sz w:val="20"/>
          <w:szCs w:val="20"/>
        </w:rPr>
        <w:br w:type="page"/>
      </w:r>
      <w:r w:rsidRPr="008D5720">
        <w:rPr>
          <w:color w:val="000000"/>
          <w:sz w:val="20"/>
          <w:szCs w:val="20"/>
        </w:rPr>
        <w:lastRenderedPageBreak/>
        <w:t>РАЗДЕЛ 1. НАИМЕНОВАНИЕ УСЛУГИ</w:t>
      </w:r>
    </w:p>
    <w:p w:rsidR="00494F3B" w:rsidRPr="008D5720" w:rsidRDefault="00494F3B" w:rsidP="00494F3B">
      <w:pPr>
        <w:rPr>
          <w:i/>
          <w:color w:val="000000"/>
          <w:sz w:val="20"/>
          <w:szCs w:val="2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494F3B" w:rsidRPr="008D5720" w:rsidTr="00494F3B">
        <w:trPr>
          <w:trHeight w:val="319"/>
        </w:trPr>
        <w:tc>
          <w:tcPr>
            <w:tcW w:w="9639" w:type="dxa"/>
          </w:tcPr>
          <w:bookmarkEnd w:id="0"/>
          <w:p w:rsidR="00494F3B" w:rsidRPr="00D97DE3" w:rsidRDefault="005701CA" w:rsidP="009868FC">
            <w:pPr>
              <w:jc w:val="both"/>
              <w:rPr>
                <w:sz w:val="20"/>
                <w:szCs w:val="20"/>
              </w:rPr>
            </w:pPr>
            <w:r w:rsidRPr="008D5720">
              <w:rPr>
                <w:sz w:val="20"/>
                <w:szCs w:val="20"/>
              </w:rPr>
              <w:t xml:space="preserve">Передача прав (поставка лицензий) </w:t>
            </w:r>
            <w:r w:rsidR="00027035" w:rsidRPr="008D5720">
              <w:rPr>
                <w:sz w:val="20"/>
                <w:szCs w:val="20"/>
              </w:rPr>
              <w:t>на использование программного обеспечения</w:t>
            </w:r>
            <w:r w:rsidR="003F7787" w:rsidRPr="008D5720">
              <w:rPr>
                <w:sz w:val="20"/>
                <w:szCs w:val="20"/>
              </w:rPr>
              <w:t xml:space="preserve"> </w:t>
            </w:r>
            <w:r w:rsidR="00BB548C" w:rsidRPr="008D5720">
              <w:rPr>
                <w:sz w:val="20"/>
                <w:szCs w:val="20"/>
              </w:rPr>
              <w:t xml:space="preserve">(ПО) </w:t>
            </w:r>
            <w:proofErr w:type="spellStart"/>
            <w:r w:rsidR="009868FC" w:rsidRPr="009868FC">
              <w:rPr>
                <w:sz w:val="20"/>
                <w:szCs w:val="20"/>
                <w:lang w:val="en-US"/>
              </w:rPr>
              <w:t>MaxPatrol</w:t>
            </w:r>
            <w:proofErr w:type="spellEnd"/>
            <w:r w:rsidR="009868FC" w:rsidRPr="009868FC">
              <w:rPr>
                <w:sz w:val="20"/>
                <w:szCs w:val="20"/>
              </w:rPr>
              <w:t xml:space="preserve"> </w:t>
            </w:r>
            <w:r w:rsidR="009868FC" w:rsidRPr="009868FC">
              <w:rPr>
                <w:sz w:val="20"/>
                <w:szCs w:val="20"/>
                <w:lang w:val="en-US"/>
              </w:rPr>
              <w:t>Server</w:t>
            </w:r>
            <w:r w:rsidR="00D97DE3" w:rsidRPr="009868FC">
              <w:rPr>
                <w:sz w:val="20"/>
                <w:szCs w:val="20"/>
              </w:rPr>
              <w:t xml:space="preserve"> для</w:t>
            </w:r>
            <w:r w:rsidR="009868FC">
              <w:rPr>
                <w:sz w:val="20"/>
                <w:szCs w:val="20"/>
              </w:rPr>
              <w:t xml:space="preserve"> о</w:t>
            </w:r>
            <w:r w:rsidR="009868FC" w:rsidRPr="00144612">
              <w:rPr>
                <w:sz w:val="20"/>
                <w:szCs w:val="20"/>
              </w:rPr>
              <w:t>беспеч</w:t>
            </w:r>
            <w:r w:rsidR="009868FC">
              <w:rPr>
                <w:sz w:val="20"/>
                <w:szCs w:val="20"/>
              </w:rPr>
              <w:t>ения</w:t>
            </w:r>
            <w:r w:rsidR="009868FC" w:rsidRPr="00144612">
              <w:rPr>
                <w:sz w:val="20"/>
                <w:szCs w:val="20"/>
              </w:rPr>
              <w:t xml:space="preserve"> непрерывн</w:t>
            </w:r>
            <w:r w:rsidR="009868FC">
              <w:rPr>
                <w:sz w:val="20"/>
                <w:szCs w:val="20"/>
              </w:rPr>
              <w:t>ого</w:t>
            </w:r>
            <w:r w:rsidR="009868FC" w:rsidRPr="00144612">
              <w:rPr>
                <w:sz w:val="20"/>
                <w:szCs w:val="20"/>
              </w:rPr>
              <w:t xml:space="preserve"> техническ</w:t>
            </w:r>
            <w:r w:rsidR="009868FC">
              <w:rPr>
                <w:sz w:val="20"/>
                <w:szCs w:val="20"/>
              </w:rPr>
              <w:t>ого</w:t>
            </w:r>
            <w:r w:rsidR="009868FC" w:rsidRPr="00144612">
              <w:rPr>
                <w:sz w:val="20"/>
                <w:szCs w:val="20"/>
              </w:rPr>
              <w:t xml:space="preserve"> мониторинг</w:t>
            </w:r>
            <w:r w:rsidR="009868FC">
              <w:rPr>
                <w:sz w:val="20"/>
                <w:szCs w:val="20"/>
              </w:rPr>
              <w:t>а</w:t>
            </w:r>
            <w:r w:rsidR="009868FC" w:rsidRPr="00144612">
              <w:rPr>
                <w:sz w:val="20"/>
                <w:szCs w:val="20"/>
              </w:rPr>
              <w:t xml:space="preserve"> безопасности на всех уровнях информационной системы </w:t>
            </w:r>
            <w:r w:rsidR="009868FC">
              <w:rPr>
                <w:sz w:val="20"/>
                <w:szCs w:val="20"/>
              </w:rPr>
              <w:t>на</w:t>
            </w:r>
            <w:r w:rsidR="009868FC" w:rsidRPr="00144612">
              <w:rPr>
                <w:sz w:val="20"/>
                <w:szCs w:val="20"/>
              </w:rPr>
              <w:t xml:space="preserve"> соответстви</w:t>
            </w:r>
            <w:r w:rsidR="009868FC">
              <w:rPr>
                <w:sz w:val="20"/>
                <w:szCs w:val="20"/>
              </w:rPr>
              <w:t>е</w:t>
            </w:r>
            <w:r w:rsidR="009868FC" w:rsidRPr="00144612">
              <w:rPr>
                <w:sz w:val="20"/>
                <w:szCs w:val="20"/>
              </w:rPr>
              <w:t xml:space="preserve"> рекомендациям государственных стандартов</w:t>
            </w:r>
            <w:r w:rsidR="007079B3" w:rsidRPr="008D5720">
              <w:rPr>
                <w:sz w:val="20"/>
                <w:szCs w:val="20"/>
              </w:rPr>
              <w:t>.</w:t>
            </w:r>
          </w:p>
        </w:tc>
      </w:tr>
    </w:tbl>
    <w:p w:rsidR="00494F3B" w:rsidRPr="008D5720" w:rsidRDefault="00494F3B" w:rsidP="00494F3B">
      <w:pPr>
        <w:jc w:val="center"/>
        <w:rPr>
          <w:color w:val="000000"/>
          <w:sz w:val="20"/>
          <w:szCs w:val="20"/>
        </w:rPr>
      </w:pPr>
    </w:p>
    <w:p w:rsidR="00494F3B" w:rsidRPr="008D5720" w:rsidRDefault="00494F3B" w:rsidP="00494F3B">
      <w:pPr>
        <w:jc w:val="center"/>
        <w:rPr>
          <w:color w:val="000000"/>
          <w:sz w:val="20"/>
          <w:szCs w:val="20"/>
        </w:rPr>
      </w:pPr>
      <w:r w:rsidRPr="008D5720">
        <w:rPr>
          <w:color w:val="000000"/>
          <w:sz w:val="20"/>
          <w:szCs w:val="20"/>
        </w:rPr>
        <w:t>РАЗДЕЛ 2. ОПИСАНИЕ УСЛУГИ</w:t>
      </w:r>
    </w:p>
    <w:p w:rsidR="00494F3B" w:rsidRPr="008D5720" w:rsidRDefault="00494F3B" w:rsidP="00494F3B">
      <w:pPr>
        <w:jc w:val="center"/>
        <w:rPr>
          <w:color w:val="000000"/>
          <w:sz w:val="20"/>
          <w:szCs w:val="2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9B03CC" w:rsidRPr="008D5720" w:rsidTr="001B7D92">
        <w:trPr>
          <w:trHeight w:val="420"/>
        </w:trPr>
        <w:tc>
          <w:tcPr>
            <w:tcW w:w="9639" w:type="dxa"/>
          </w:tcPr>
          <w:p w:rsidR="009B03CC" w:rsidRPr="008D5720" w:rsidRDefault="009B03CC" w:rsidP="009B03CC">
            <w:pPr>
              <w:ind w:firstLine="601"/>
              <w:jc w:val="center"/>
              <w:rPr>
                <w:color w:val="000000"/>
                <w:sz w:val="20"/>
                <w:szCs w:val="20"/>
              </w:rPr>
            </w:pPr>
            <w:r w:rsidRPr="008D5720">
              <w:rPr>
                <w:color w:val="000000"/>
                <w:sz w:val="20"/>
                <w:szCs w:val="20"/>
              </w:rPr>
              <w:t>Подраздел 2.1 Состав (перечень) оказываемых услуг</w:t>
            </w:r>
          </w:p>
        </w:tc>
      </w:tr>
      <w:tr w:rsidR="00494F3B" w:rsidRPr="008D5720" w:rsidTr="00494F3B">
        <w:trPr>
          <w:trHeight w:val="396"/>
        </w:trPr>
        <w:tc>
          <w:tcPr>
            <w:tcW w:w="9639" w:type="dxa"/>
          </w:tcPr>
          <w:tbl>
            <w:tblPr>
              <w:tblW w:w="0" w:type="auto"/>
              <w:tblLook w:val="0000" w:firstRow="0" w:lastRow="0" w:firstColumn="0" w:lastColumn="0" w:noHBand="0" w:noVBand="0"/>
            </w:tblPr>
            <w:tblGrid>
              <w:gridCol w:w="9423"/>
            </w:tblGrid>
            <w:tr w:rsidR="00D01C47" w:rsidRPr="008D5720">
              <w:tblPrEx>
                <w:tblCellMar>
                  <w:top w:w="0" w:type="dxa"/>
                  <w:bottom w:w="0" w:type="dxa"/>
                </w:tblCellMar>
              </w:tblPrEx>
              <w:trPr>
                <w:trHeight w:val="412"/>
              </w:trPr>
              <w:tc>
                <w:tcPr>
                  <w:tcW w:w="0" w:type="auto"/>
                </w:tcPr>
                <w:p w:rsidR="00D01C47" w:rsidRPr="00CB53CF" w:rsidRDefault="00DE4551" w:rsidP="009868FC">
                  <w:pPr>
                    <w:pStyle w:val="Default"/>
                    <w:jc w:val="both"/>
                    <w:rPr>
                      <w:sz w:val="20"/>
                      <w:szCs w:val="20"/>
                    </w:rPr>
                  </w:pPr>
                  <w:r w:rsidRPr="008D5720">
                    <w:rPr>
                      <w:sz w:val="20"/>
                    </w:rPr>
                    <w:t xml:space="preserve">2.1.1 </w:t>
                  </w:r>
                  <w:r w:rsidR="005701CA" w:rsidRPr="008D5720">
                    <w:rPr>
                      <w:sz w:val="20"/>
                    </w:rPr>
                    <w:t xml:space="preserve">Передача прав (поставка лицензий) на использование </w:t>
                  </w:r>
                  <w:r w:rsidR="00F3214A" w:rsidRPr="008D5720">
                    <w:rPr>
                      <w:sz w:val="20"/>
                    </w:rPr>
                    <w:t xml:space="preserve">ПО </w:t>
                  </w:r>
                  <w:proofErr w:type="spellStart"/>
                  <w:r w:rsidR="008257EE" w:rsidRPr="008257EE">
                    <w:rPr>
                      <w:sz w:val="20"/>
                      <w:szCs w:val="20"/>
                    </w:rPr>
                    <w:t>MaxPatrol</w:t>
                  </w:r>
                  <w:proofErr w:type="spellEnd"/>
                  <w:r w:rsidR="008257EE" w:rsidRPr="008257EE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8257EE" w:rsidRPr="008257EE">
                    <w:rPr>
                      <w:sz w:val="20"/>
                      <w:szCs w:val="20"/>
                    </w:rPr>
                    <w:t>Server</w:t>
                  </w:r>
                  <w:proofErr w:type="spellEnd"/>
                  <w:r w:rsidR="008257EE" w:rsidRPr="008257EE">
                    <w:rPr>
                      <w:sz w:val="20"/>
                      <w:szCs w:val="20"/>
                    </w:rPr>
                    <w:t xml:space="preserve"> (пакет дополнений), дополнительная лицензия, конфигурация </w:t>
                  </w:r>
                  <w:proofErr w:type="spellStart"/>
                  <w:r w:rsidR="008257EE" w:rsidRPr="008257EE">
                    <w:rPr>
                      <w:sz w:val="20"/>
                      <w:szCs w:val="20"/>
                    </w:rPr>
                    <w:t>PenTest-Audit-Compliance</w:t>
                  </w:r>
                  <w:proofErr w:type="spellEnd"/>
                  <w:r w:rsidR="008257EE" w:rsidRPr="008257EE">
                    <w:rPr>
                      <w:sz w:val="20"/>
                      <w:szCs w:val="20"/>
                    </w:rPr>
                    <w:t>, модуль внешней БД, модуль консолидации</w:t>
                  </w:r>
                  <w:r w:rsidR="008257EE">
                    <w:rPr>
                      <w:sz w:val="20"/>
                      <w:szCs w:val="20"/>
                    </w:rPr>
                    <w:t xml:space="preserve"> </w:t>
                  </w:r>
                  <w:r w:rsidR="009868FC" w:rsidRPr="009868FC">
                    <w:rPr>
                      <w:sz w:val="20"/>
                      <w:szCs w:val="20"/>
                    </w:rPr>
                    <w:t>для</w:t>
                  </w:r>
                  <w:r w:rsidR="009868FC">
                    <w:rPr>
                      <w:sz w:val="20"/>
                      <w:szCs w:val="20"/>
                    </w:rPr>
                    <w:t xml:space="preserve"> о</w:t>
                  </w:r>
                  <w:r w:rsidR="009868FC" w:rsidRPr="00144612">
                    <w:rPr>
                      <w:sz w:val="20"/>
                      <w:szCs w:val="20"/>
                    </w:rPr>
                    <w:t>беспеч</w:t>
                  </w:r>
                  <w:r w:rsidR="009868FC">
                    <w:rPr>
                      <w:sz w:val="20"/>
                      <w:szCs w:val="20"/>
                    </w:rPr>
                    <w:t>ения</w:t>
                  </w:r>
                  <w:r w:rsidR="009868FC" w:rsidRPr="00144612">
                    <w:rPr>
                      <w:sz w:val="20"/>
                      <w:szCs w:val="20"/>
                    </w:rPr>
                    <w:t xml:space="preserve"> непрерывн</w:t>
                  </w:r>
                  <w:r w:rsidR="009868FC">
                    <w:rPr>
                      <w:sz w:val="20"/>
                      <w:szCs w:val="20"/>
                    </w:rPr>
                    <w:t>ого</w:t>
                  </w:r>
                  <w:r w:rsidR="009868FC" w:rsidRPr="00144612">
                    <w:rPr>
                      <w:sz w:val="20"/>
                      <w:szCs w:val="20"/>
                    </w:rPr>
                    <w:t xml:space="preserve"> техническ</w:t>
                  </w:r>
                  <w:r w:rsidR="009868FC">
                    <w:rPr>
                      <w:sz w:val="20"/>
                      <w:szCs w:val="20"/>
                    </w:rPr>
                    <w:t>ого</w:t>
                  </w:r>
                  <w:r w:rsidR="009868FC" w:rsidRPr="00144612">
                    <w:rPr>
                      <w:sz w:val="20"/>
                      <w:szCs w:val="20"/>
                    </w:rPr>
                    <w:t xml:space="preserve"> мониторинг</w:t>
                  </w:r>
                  <w:r w:rsidR="009868FC">
                    <w:rPr>
                      <w:sz w:val="20"/>
                      <w:szCs w:val="20"/>
                    </w:rPr>
                    <w:t>а</w:t>
                  </w:r>
                  <w:r w:rsidR="009868FC" w:rsidRPr="00144612">
                    <w:rPr>
                      <w:sz w:val="20"/>
                      <w:szCs w:val="20"/>
                    </w:rPr>
                    <w:t xml:space="preserve"> безопасности на всех уровнях информационной системы </w:t>
                  </w:r>
                  <w:r w:rsidR="009868FC">
                    <w:rPr>
                      <w:sz w:val="20"/>
                      <w:szCs w:val="20"/>
                    </w:rPr>
                    <w:t>на</w:t>
                  </w:r>
                  <w:r w:rsidR="009868FC" w:rsidRPr="00144612">
                    <w:rPr>
                      <w:sz w:val="20"/>
                      <w:szCs w:val="20"/>
                    </w:rPr>
                    <w:t xml:space="preserve"> соответстви</w:t>
                  </w:r>
                  <w:r w:rsidR="009868FC">
                    <w:rPr>
                      <w:sz w:val="20"/>
                      <w:szCs w:val="20"/>
                    </w:rPr>
                    <w:t>е</w:t>
                  </w:r>
                  <w:r w:rsidR="009868FC" w:rsidRPr="00144612">
                    <w:rPr>
                      <w:sz w:val="20"/>
                      <w:szCs w:val="20"/>
                    </w:rPr>
                    <w:t xml:space="preserve"> рекомендациям государственных стандартов</w:t>
                  </w:r>
                  <w:r w:rsidR="009868FC" w:rsidRPr="008D5720">
                    <w:rPr>
                      <w:sz w:val="20"/>
                      <w:szCs w:val="20"/>
                    </w:rPr>
                    <w:t>.</w:t>
                  </w:r>
                </w:p>
                <w:p w:rsidR="00CB53CF" w:rsidRPr="00CB53CF" w:rsidRDefault="00FE0EB5" w:rsidP="006F20E4">
                  <w:pPr>
                    <w:pStyle w:val="Default"/>
                    <w:jc w:val="both"/>
                    <w:rPr>
                      <w:sz w:val="20"/>
                      <w:szCs w:val="20"/>
                    </w:rPr>
                  </w:pPr>
                  <w:r w:rsidRPr="002A4E5B">
                    <w:rPr>
                      <w:sz w:val="20"/>
                      <w:szCs w:val="20"/>
                    </w:rPr>
                    <w:t xml:space="preserve">2.1.2 </w:t>
                  </w:r>
                  <w:r w:rsidR="006F20E4" w:rsidRPr="002A4E5B">
                    <w:rPr>
                      <w:sz w:val="20"/>
                      <w:szCs w:val="20"/>
                    </w:rPr>
                    <w:t>А</w:t>
                  </w:r>
                  <w:r w:rsidR="00CB53CF" w:rsidRPr="002A4E5B">
                    <w:rPr>
                      <w:sz w:val="20"/>
                      <w:szCs w:val="20"/>
                    </w:rPr>
                    <w:t>налоги</w:t>
                  </w:r>
                  <w:r w:rsidRPr="002A4E5B">
                    <w:rPr>
                      <w:sz w:val="20"/>
                    </w:rPr>
                    <w:t xml:space="preserve"> ПО </w:t>
                  </w:r>
                  <w:proofErr w:type="spellStart"/>
                  <w:r w:rsidRPr="002A4E5B">
                    <w:rPr>
                      <w:sz w:val="20"/>
                      <w:szCs w:val="20"/>
                      <w:lang w:val="en-US"/>
                    </w:rPr>
                    <w:t>MaxPatrol</w:t>
                  </w:r>
                  <w:proofErr w:type="spellEnd"/>
                  <w:r w:rsidRPr="002A4E5B">
                    <w:rPr>
                      <w:sz w:val="20"/>
                      <w:szCs w:val="20"/>
                    </w:rPr>
                    <w:t xml:space="preserve"> </w:t>
                  </w:r>
                  <w:r w:rsidRPr="002A4E5B">
                    <w:rPr>
                      <w:sz w:val="20"/>
                      <w:szCs w:val="20"/>
                      <w:lang w:val="en-US"/>
                    </w:rPr>
                    <w:t>Server</w:t>
                  </w:r>
                  <w:r w:rsidRPr="002A4E5B">
                    <w:rPr>
                      <w:sz w:val="20"/>
                      <w:szCs w:val="20"/>
                    </w:rPr>
                    <w:t xml:space="preserve"> не допускаются, т.к. Заказчиком и головной организацией атомной отрасли при формировании баз данных используется </w:t>
                  </w:r>
                  <w:r w:rsidRPr="002A4E5B">
                    <w:rPr>
                      <w:sz w:val="20"/>
                    </w:rPr>
                    <w:t xml:space="preserve">ПО </w:t>
                  </w:r>
                  <w:proofErr w:type="spellStart"/>
                  <w:r w:rsidRPr="002A4E5B">
                    <w:rPr>
                      <w:sz w:val="20"/>
                      <w:szCs w:val="20"/>
                      <w:lang w:val="en-US"/>
                    </w:rPr>
                    <w:t>MaxPatrol</w:t>
                  </w:r>
                  <w:proofErr w:type="spellEnd"/>
                  <w:r w:rsidRPr="002A4E5B">
                    <w:rPr>
                      <w:sz w:val="20"/>
                      <w:szCs w:val="20"/>
                    </w:rPr>
                    <w:t xml:space="preserve"> </w:t>
                  </w:r>
                  <w:r w:rsidRPr="002A4E5B">
                    <w:rPr>
                      <w:sz w:val="20"/>
                      <w:szCs w:val="20"/>
                      <w:lang w:val="en-US"/>
                    </w:rPr>
                    <w:t>Server</w:t>
                  </w:r>
                  <w:r w:rsidR="006F20E4" w:rsidRPr="002A4E5B">
                    <w:rPr>
                      <w:sz w:val="20"/>
                      <w:szCs w:val="20"/>
                    </w:rPr>
                    <w:t>. Консолидация баз</w:t>
                  </w:r>
                  <w:r w:rsidRPr="002A4E5B">
                    <w:rPr>
                      <w:sz w:val="20"/>
                      <w:szCs w:val="20"/>
                    </w:rPr>
                    <w:t xml:space="preserve"> данных возможна </w:t>
                  </w:r>
                  <w:r w:rsidR="006F20E4" w:rsidRPr="002A4E5B">
                    <w:rPr>
                      <w:sz w:val="20"/>
                      <w:szCs w:val="20"/>
                    </w:rPr>
                    <w:t xml:space="preserve">только </w:t>
                  </w:r>
                  <w:r w:rsidRPr="002A4E5B">
                    <w:rPr>
                      <w:sz w:val="20"/>
                      <w:szCs w:val="20"/>
                    </w:rPr>
                    <w:t xml:space="preserve">при использовании Заказчиком </w:t>
                  </w:r>
                  <w:r w:rsidRPr="002A4E5B">
                    <w:rPr>
                      <w:sz w:val="20"/>
                    </w:rPr>
                    <w:t xml:space="preserve">ПО </w:t>
                  </w:r>
                  <w:proofErr w:type="spellStart"/>
                  <w:r w:rsidRPr="002A4E5B">
                    <w:rPr>
                      <w:sz w:val="20"/>
                      <w:szCs w:val="20"/>
                      <w:lang w:val="en-US"/>
                    </w:rPr>
                    <w:t>MaxPatrol</w:t>
                  </w:r>
                  <w:proofErr w:type="spellEnd"/>
                  <w:r w:rsidRPr="002A4E5B">
                    <w:rPr>
                      <w:sz w:val="20"/>
                      <w:szCs w:val="20"/>
                    </w:rPr>
                    <w:t xml:space="preserve"> </w:t>
                  </w:r>
                  <w:r w:rsidRPr="002A4E5B">
                    <w:rPr>
                      <w:sz w:val="20"/>
                      <w:szCs w:val="20"/>
                      <w:lang w:val="en-US"/>
                    </w:rPr>
                    <w:t>Server</w:t>
                  </w:r>
                  <w:r w:rsidRPr="002A4E5B">
                    <w:rPr>
                      <w:sz w:val="20"/>
                      <w:szCs w:val="20"/>
                    </w:rPr>
                    <w:t>.</w:t>
                  </w:r>
                  <w:r w:rsidR="00CB53CF" w:rsidRPr="002A4E5B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494F3B" w:rsidRPr="008D5720" w:rsidRDefault="00494F3B" w:rsidP="00757963">
            <w:pPr>
              <w:pStyle w:val="2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240" w:lineRule="auto"/>
              <w:ind w:firstLine="720"/>
              <w:rPr>
                <w:sz w:val="20"/>
              </w:rPr>
            </w:pPr>
          </w:p>
        </w:tc>
      </w:tr>
      <w:tr w:rsidR="00494F3B" w:rsidRPr="008D5720" w:rsidTr="00494F3B">
        <w:trPr>
          <w:trHeight w:val="337"/>
        </w:trPr>
        <w:tc>
          <w:tcPr>
            <w:tcW w:w="9639" w:type="dxa"/>
          </w:tcPr>
          <w:p w:rsidR="00494F3B" w:rsidRPr="008D5720" w:rsidRDefault="00494F3B" w:rsidP="00494F3B">
            <w:pPr>
              <w:jc w:val="center"/>
              <w:rPr>
                <w:color w:val="000000"/>
                <w:sz w:val="20"/>
                <w:szCs w:val="20"/>
              </w:rPr>
            </w:pPr>
            <w:r w:rsidRPr="008D5720">
              <w:rPr>
                <w:color w:val="000000"/>
                <w:sz w:val="20"/>
                <w:szCs w:val="20"/>
              </w:rPr>
              <w:t>Подраздел 2.2 Описание оказываемых услуг</w:t>
            </w:r>
          </w:p>
        </w:tc>
      </w:tr>
      <w:tr w:rsidR="00494F3B" w:rsidRPr="002537CF" w:rsidTr="00494F3B">
        <w:trPr>
          <w:trHeight w:val="425"/>
        </w:trPr>
        <w:tc>
          <w:tcPr>
            <w:tcW w:w="9639" w:type="dxa"/>
          </w:tcPr>
          <w:tbl>
            <w:tblPr>
              <w:tblW w:w="0" w:type="auto"/>
              <w:tblLook w:val="0000" w:firstRow="0" w:lastRow="0" w:firstColumn="0" w:lastColumn="0" w:noHBand="0" w:noVBand="0"/>
            </w:tblPr>
            <w:tblGrid>
              <w:gridCol w:w="9423"/>
            </w:tblGrid>
            <w:tr w:rsidR="00061247" w:rsidRPr="002537CF">
              <w:tblPrEx>
                <w:tblCellMar>
                  <w:top w:w="0" w:type="dxa"/>
                  <w:bottom w:w="0" w:type="dxa"/>
                </w:tblCellMar>
              </w:tblPrEx>
              <w:trPr>
                <w:trHeight w:val="412"/>
              </w:trPr>
              <w:tc>
                <w:tcPr>
                  <w:tcW w:w="0" w:type="auto"/>
                </w:tcPr>
                <w:p w:rsidR="00061247" w:rsidRPr="002537CF" w:rsidRDefault="003930A7" w:rsidP="002537C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D5720">
                    <w:rPr>
                      <w:color w:val="auto"/>
                      <w:sz w:val="20"/>
                    </w:rPr>
                    <w:t>2.</w:t>
                  </w:r>
                  <w:r w:rsidR="00CC4D89" w:rsidRPr="008D5720">
                    <w:rPr>
                      <w:color w:val="auto"/>
                      <w:sz w:val="20"/>
                    </w:rPr>
                    <w:t>2</w:t>
                  </w:r>
                  <w:r w:rsidRPr="008D5720">
                    <w:rPr>
                      <w:color w:val="auto"/>
                      <w:sz w:val="20"/>
                    </w:rPr>
                    <w:t xml:space="preserve">.1 </w:t>
                  </w:r>
                  <w:r w:rsidR="00BE6EEA" w:rsidRPr="008D5720">
                    <w:rPr>
                      <w:color w:val="auto"/>
                      <w:sz w:val="20"/>
                    </w:rPr>
                    <w:t xml:space="preserve">Заказчику </w:t>
                  </w:r>
                  <w:r w:rsidR="00027035" w:rsidRPr="008D5720">
                    <w:rPr>
                      <w:color w:val="auto"/>
                      <w:sz w:val="20"/>
                    </w:rPr>
                    <w:t xml:space="preserve">должны быть </w:t>
                  </w:r>
                  <w:r w:rsidR="005701CA" w:rsidRPr="008D5720">
                    <w:rPr>
                      <w:sz w:val="20"/>
                    </w:rPr>
                    <w:t xml:space="preserve">переданы права (поставлены лицензии) на использование </w:t>
                  </w:r>
                  <w:r w:rsidR="008257EE">
                    <w:rPr>
                      <w:sz w:val="20"/>
                    </w:rPr>
                    <w:t xml:space="preserve">ПО </w:t>
                  </w:r>
                  <w:proofErr w:type="spellStart"/>
                  <w:r w:rsidR="002537CF" w:rsidRPr="009868FC">
                    <w:rPr>
                      <w:sz w:val="20"/>
                      <w:szCs w:val="20"/>
                      <w:lang w:val="en-US"/>
                    </w:rPr>
                    <w:t>MaxPatrol</w:t>
                  </w:r>
                  <w:proofErr w:type="spellEnd"/>
                  <w:r w:rsidR="002537CF" w:rsidRPr="009868FC">
                    <w:rPr>
                      <w:sz w:val="20"/>
                      <w:szCs w:val="20"/>
                    </w:rPr>
                    <w:t xml:space="preserve"> </w:t>
                  </w:r>
                  <w:r w:rsidR="002537CF" w:rsidRPr="009868FC">
                    <w:rPr>
                      <w:sz w:val="20"/>
                      <w:szCs w:val="20"/>
                      <w:lang w:val="en-US"/>
                    </w:rPr>
                    <w:t>Server</w:t>
                  </w:r>
                  <w:r w:rsidR="002537CF">
                    <w:rPr>
                      <w:sz w:val="20"/>
                      <w:szCs w:val="20"/>
                    </w:rPr>
                    <w:t>, сроком на один год, начиная с момента поставки.</w:t>
                  </w:r>
                </w:p>
              </w:tc>
            </w:tr>
          </w:tbl>
          <w:p w:rsidR="00494F3B" w:rsidRPr="002537CF" w:rsidRDefault="00494F3B" w:rsidP="00757963">
            <w:pPr>
              <w:pStyle w:val="2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240" w:lineRule="auto"/>
              <w:ind w:firstLine="720"/>
              <w:rPr>
                <w:sz w:val="20"/>
              </w:rPr>
            </w:pPr>
          </w:p>
        </w:tc>
      </w:tr>
      <w:tr w:rsidR="00494F3B" w:rsidRPr="008D5720" w:rsidTr="00494F3B">
        <w:trPr>
          <w:trHeight w:val="425"/>
        </w:trPr>
        <w:tc>
          <w:tcPr>
            <w:tcW w:w="9639" w:type="dxa"/>
          </w:tcPr>
          <w:p w:rsidR="00494F3B" w:rsidRPr="008D5720" w:rsidRDefault="00494F3B" w:rsidP="00494F3B">
            <w:pPr>
              <w:jc w:val="center"/>
              <w:rPr>
                <w:color w:val="000000"/>
                <w:sz w:val="20"/>
                <w:szCs w:val="20"/>
              </w:rPr>
            </w:pPr>
            <w:r w:rsidRPr="008D5720">
              <w:rPr>
                <w:color w:val="000000"/>
                <w:sz w:val="20"/>
                <w:szCs w:val="2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494F3B" w:rsidRPr="008D5720" w:rsidTr="00494F3B">
        <w:trPr>
          <w:trHeight w:val="425"/>
        </w:trPr>
        <w:tc>
          <w:tcPr>
            <w:tcW w:w="9639" w:type="dxa"/>
          </w:tcPr>
          <w:tbl>
            <w:tblPr>
              <w:tblW w:w="0" w:type="auto"/>
              <w:tblLook w:val="0000" w:firstRow="0" w:lastRow="0" w:firstColumn="0" w:lastColumn="0" w:noHBand="0" w:noVBand="0"/>
            </w:tblPr>
            <w:tblGrid>
              <w:gridCol w:w="8164"/>
            </w:tblGrid>
            <w:tr w:rsidR="00061247" w:rsidRPr="008D5720">
              <w:tblPrEx>
                <w:tblCellMar>
                  <w:top w:w="0" w:type="dxa"/>
                  <w:bottom w:w="0" w:type="dxa"/>
                </w:tblCellMar>
              </w:tblPrEx>
              <w:trPr>
                <w:trHeight w:val="412"/>
              </w:trPr>
              <w:tc>
                <w:tcPr>
                  <w:tcW w:w="0" w:type="auto"/>
                </w:tcPr>
                <w:p w:rsidR="002537CF" w:rsidRDefault="00A26765" w:rsidP="002537C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D5720">
                    <w:rPr>
                      <w:sz w:val="20"/>
                      <w:szCs w:val="20"/>
                    </w:rPr>
                    <w:t xml:space="preserve">2.3.1 </w:t>
                  </w:r>
                  <w:r w:rsidR="005701CA" w:rsidRPr="008D5720">
                    <w:rPr>
                      <w:sz w:val="20"/>
                      <w:szCs w:val="20"/>
                    </w:rPr>
                    <w:t>Передача прав (поставка лицензий) на использование</w:t>
                  </w:r>
                  <w:r w:rsidR="00A776D5" w:rsidRPr="008D5720">
                    <w:rPr>
                      <w:sz w:val="20"/>
                      <w:szCs w:val="20"/>
                    </w:rPr>
                    <w:t xml:space="preserve"> ПО </w:t>
                  </w:r>
                  <w:proofErr w:type="spellStart"/>
                  <w:r w:rsidR="002537CF" w:rsidRPr="002537CF">
                    <w:rPr>
                      <w:sz w:val="20"/>
                      <w:szCs w:val="20"/>
                      <w:lang w:val="en-US"/>
                    </w:rPr>
                    <w:t>MaxPatrol</w:t>
                  </w:r>
                  <w:proofErr w:type="spellEnd"/>
                  <w:r w:rsidR="002537CF" w:rsidRPr="002537CF">
                    <w:rPr>
                      <w:sz w:val="20"/>
                      <w:szCs w:val="20"/>
                    </w:rPr>
                    <w:t xml:space="preserve"> </w:t>
                  </w:r>
                  <w:r w:rsidR="002537CF" w:rsidRPr="002537CF">
                    <w:rPr>
                      <w:sz w:val="20"/>
                      <w:szCs w:val="20"/>
                      <w:lang w:val="en-US"/>
                    </w:rPr>
                    <w:t>Server</w:t>
                  </w:r>
                  <w:r w:rsidR="001127F8">
                    <w:rPr>
                      <w:sz w:val="20"/>
                      <w:szCs w:val="20"/>
                    </w:rPr>
                    <w:t xml:space="preserve"> </w:t>
                  </w:r>
                  <w:r w:rsidR="002537CF">
                    <w:rPr>
                      <w:sz w:val="20"/>
                      <w:szCs w:val="20"/>
                    </w:rPr>
                    <w:t>– 1 единица.</w:t>
                  </w:r>
                </w:p>
                <w:p w:rsidR="002537CF" w:rsidRPr="008D5720" w:rsidRDefault="002537CF" w:rsidP="002537CF">
                  <w:pPr>
                    <w:pStyle w:val="Default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494F3B" w:rsidRPr="008D5720" w:rsidRDefault="00494F3B" w:rsidP="00757963">
            <w:pPr>
              <w:ind w:firstLine="601"/>
              <w:jc w:val="both"/>
              <w:rPr>
                <w:color w:val="000000"/>
                <w:sz w:val="20"/>
                <w:szCs w:val="20"/>
              </w:rPr>
            </w:pPr>
          </w:p>
        </w:tc>
      </w:tr>
    </w:tbl>
    <w:p w:rsidR="00494F3B" w:rsidRPr="008D5720" w:rsidRDefault="00494F3B" w:rsidP="00494F3B">
      <w:pPr>
        <w:jc w:val="center"/>
        <w:rPr>
          <w:color w:val="000000"/>
          <w:sz w:val="20"/>
          <w:szCs w:val="20"/>
        </w:rPr>
      </w:pPr>
    </w:p>
    <w:p w:rsidR="00494F3B" w:rsidRPr="008D5720" w:rsidRDefault="00494F3B" w:rsidP="00494F3B">
      <w:pPr>
        <w:jc w:val="center"/>
        <w:rPr>
          <w:color w:val="000000"/>
          <w:sz w:val="20"/>
          <w:szCs w:val="20"/>
        </w:rPr>
      </w:pPr>
      <w:r w:rsidRPr="008D5720">
        <w:rPr>
          <w:color w:val="000000"/>
          <w:sz w:val="20"/>
          <w:szCs w:val="20"/>
        </w:rPr>
        <w:t>РАЗДЕЛ 3. ТРЕБОВАНИЯ К УСЛУГАМ</w:t>
      </w:r>
    </w:p>
    <w:p w:rsidR="00494F3B" w:rsidRPr="008D5720" w:rsidRDefault="00494F3B" w:rsidP="00494F3B">
      <w:pPr>
        <w:jc w:val="center"/>
        <w:rPr>
          <w:color w:val="000000"/>
          <w:sz w:val="20"/>
          <w:szCs w:val="2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494F3B" w:rsidRPr="008D5720" w:rsidTr="00494F3B">
        <w:trPr>
          <w:trHeight w:val="385"/>
        </w:trPr>
        <w:tc>
          <w:tcPr>
            <w:tcW w:w="9639" w:type="dxa"/>
          </w:tcPr>
          <w:p w:rsidR="00494F3B" w:rsidRPr="008D5720" w:rsidRDefault="00494F3B" w:rsidP="00494F3B">
            <w:pPr>
              <w:jc w:val="center"/>
              <w:rPr>
                <w:color w:val="000000"/>
                <w:sz w:val="20"/>
                <w:szCs w:val="20"/>
              </w:rPr>
            </w:pPr>
            <w:r w:rsidRPr="008D5720">
              <w:rPr>
                <w:color w:val="000000"/>
                <w:sz w:val="20"/>
                <w:szCs w:val="20"/>
              </w:rPr>
              <w:t>Подраздел 3.1 Общие требования</w:t>
            </w:r>
          </w:p>
        </w:tc>
      </w:tr>
      <w:tr w:rsidR="00494F3B" w:rsidRPr="008D5720" w:rsidTr="00494F3B">
        <w:trPr>
          <w:trHeight w:val="385"/>
        </w:trPr>
        <w:tc>
          <w:tcPr>
            <w:tcW w:w="9639" w:type="dxa"/>
          </w:tcPr>
          <w:p w:rsidR="002A5C18" w:rsidRPr="008D5720" w:rsidRDefault="00A85526" w:rsidP="000B344F">
            <w:pPr>
              <w:ind w:firstLine="601"/>
              <w:jc w:val="both"/>
              <w:rPr>
                <w:sz w:val="20"/>
                <w:szCs w:val="20"/>
              </w:rPr>
            </w:pPr>
            <w:r w:rsidRPr="008D5720">
              <w:rPr>
                <w:sz w:val="20"/>
                <w:szCs w:val="20"/>
              </w:rPr>
              <w:t xml:space="preserve">3.1.1 </w:t>
            </w:r>
            <w:r w:rsidR="005701CA" w:rsidRPr="008D5720">
              <w:rPr>
                <w:sz w:val="20"/>
                <w:szCs w:val="20"/>
              </w:rPr>
              <w:t xml:space="preserve">Передача прав (поставка лицензий) на использование </w:t>
            </w:r>
            <w:r w:rsidR="00705A90" w:rsidRPr="008D5720">
              <w:rPr>
                <w:sz w:val="20"/>
                <w:szCs w:val="20"/>
              </w:rPr>
              <w:t xml:space="preserve">должна быть </w:t>
            </w:r>
            <w:r w:rsidR="00F37455" w:rsidRPr="008D5720">
              <w:rPr>
                <w:sz w:val="20"/>
                <w:szCs w:val="20"/>
              </w:rPr>
              <w:t>выполнена в</w:t>
            </w:r>
            <w:r w:rsidR="00705A90" w:rsidRPr="008D5720">
              <w:rPr>
                <w:sz w:val="20"/>
                <w:szCs w:val="20"/>
              </w:rPr>
              <w:t xml:space="preserve"> течение 10 </w:t>
            </w:r>
            <w:r w:rsidR="00BD5D8C" w:rsidRPr="008D5720">
              <w:rPr>
                <w:sz w:val="20"/>
                <w:szCs w:val="20"/>
              </w:rPr>
              <w:t xml:space="preserve">(десяти) </w:t>
            </w:r>
            <w:r w:rsidR="00705A90" w:rsidRPr="008D5720">
              <w:rPr>
                <w:sz w:val="20"/>
                <w:szCs w:val="20"/>
              </w:rPr>
              <w:t>рабочих дней с момента подписания Договора.</w:t>
            </w:r>
          </w:p>
        </w:tc>
      </w:tr>
      <w:tr w:rsidR="00494F3B" w:rsidRPr="008D5720" w:rsidTr="00494F3B">
        <w:trPr>
          <w:trHeight w:val="385"/>
        </w:trPr>
        <w:tc>
          <w:tcPr>
            <w:tcW w:w="9639" w:type="dxa"/>
          </w:tcPr>
          <w:p w:rsidR="00494F3B" w:rsidRPr="008D5720" w:rsidRDefault="00494F3B" w:rsidP="00494F3B">
            <w:pPr>
              <w:jc w:val="center"/>
              <w:rPr>
                <w:color w:val="000000"/>
                <w:sz w:val="20"/>
                <w:szCs w:val="20"/>
              </w:rPr>
            </w:pPr>
            <w:r w:rsidRPr="008D5720">
              <w:rPr>
                <w:color w:val="000000"/>
                <w:sz w:val="20"/>
                <w:szCs w:val="20"/>
              </w:rPr>
              <w:t>Подраздел 3.2 Требования к качеству оказываемых услуг</w:t>
            </w:r>
          </w:p>
        </w:tc>
      </w:tr>
      <w:tr w:rsidR="00494F3B" w:rsidRPr="008D5720" w:rsidTr="00494F3B">
        <w:trPr>
          <w:trHeight w:val="385"/>
        </w:trPr>
        <w:tc>
          <w:tcPr>
            <w:tcW w:w="9639" w:type="dxa"/>
          </w:tcPr>
          <w:tbl>
            <w:tblPr>
              <w:tblW w:w="0" w:type="auto"/>
              <w:tblLook w:val="0000" w:firstRow="0" w:lastRow="0" w:firstColumn="0" w:lastColumn="0" w:noHBand="0" w:noVBand="0"/>
            </w:tblPr>
            <w:tblGrid>
              <w:gridCol w:w="9015"/>
            </w:tblGrid>
            <w:tr w:rsidR="00061247" w:rsidRPr="008D5720">
              <w:tblPrEx>
                <w:tblCellMar>
                  <w:top w:w="0" w:type="dxa"/>
                  <w:bottom w:w="0" w:type="dxa"/>
                </w:tblCellMar>
              </w:tblPrEx>
              <w:trPr>
                <w:trHeight w:val="412"/>
              </w:trPr>
              <w:tc>
                <w:tcPr>
                  <w:tcW w:w="0" w:type="auto"/>
                </w:tcPr>
                <w:p w:rsidR="00061247" w:rsidRPr="008D5720" w:rsidRDefault="0035476D" w:rsidP="00F37455">
                  <w:pPr>
                    <w:ind w:firstLine="601"/>
                    <w:jc w:val="both"/>
                    <w:rPr>
                      <w:sz w:val="20"/>
                      <w:szCs w:val="20"/>
                    </w:rPr>
                  </w:pPr>
                  <w:r w:rsidRPr="008D5720">
                    <w:rPr>
                      <w:sz w:val="20"/>
                      <w:szCs w:val="20"/>
                    </w:rPr>
                    <w:t>3.2.1</w:t>
                  </w:r>
                  <w:r w:rsidR="00F3214A" w:rsidRPr="008D5720">
                    <w:rPr>
                      <w:sz w:val="20"/>
                      <w:szCs w:val="20"/>
                    </w:rPr>
                    <w:t xml:space="preserve">. Исполнитель несет ответственность за порчу имущества Заказчика по вине </w:t>
                  </w:r>
                  <w:r w:rsidR="00ED4DBD" w:rsidRPr="008D5720">
                    <w:rPr>
                      <w:sz w:val="20"/>
                      <w:szCs w:val="20"/>
                    </w:rPr>
                    <w:t xml:space="preserve">ПО </w:t>
                  </w:r>
                  <w:proofErr w:type="spellStart"/>
                  <w:r w:rsidR="009D72B6" w:rsidRPr="002537CF">
                    <w:rPr>
                      <w:sz w:val="20"/>
                      <w:szCs w:val="20"/>
                      <w:lang w:val="en-US"/>
                    </w:rPr>
                    <w:t>MaxPatrol</w:t>
                  </w:r>
                  <w:proofErr w:type="spellEnd"/>
                  <w:r w:rsidR="009D72B6" w:rsidRPr="002537CF">
                    <w:rPr>
                      <w:sz w:val="20"/>
                      <w:szCs w:val="20"/>
                    </w:rPr>
                    <w:t xml:space="preserve"> </w:t>
                  </w:r>
                  <w:r w:rsidR="009D72B6" w:rsidRPr="002537CF">
                    <w:rPr>
                      <w:sz w:val="20"/>
                      <w:szCs w:val="20"/>
                      <w:lang w:val="en-US"/>
                    </w:rPr>
                    <w:t>Server</w:t>
                  </w:r>
                  <w:r w:rsidRPr="008D5720">
                    <w:rPr>
                      <w:sz w:val="20"/>
                      <w:szCs w:val="20"/>
                    </w:rPr>
                    <w:t>.</w:t>
                  </w:r>
                </w:p>
              </w:tc>
            </w:tr>
          </w:tbl>
          <w:p w:rsidR="00F3214A" w:rsidRPr="008D5720" w:rsidRDefault="00F3214A" w:rsidP="00DB20B7">
            <w:pPr>
              <w:ind w:firstLine="720"/>
              <w:jc w:val="both"/>
              <w:rPr>
                <w:i/>
                <w:color w:val="000000"/>
                <w:sz w:val="20"/>
                <w:szCs w:val="20"/>
              </w:rPr>
            </w:pPr>
          </w:p>
        </w:tc>
      </w:tr>
      <w:tr w:rsidR="00494F3B" w:rsidRPr="008D5720" w:rsidTr="00494F3B">
        <w:trPr>
          <w:trHeight w:val="385"/>
        </w:trPr>
        <w:tc>
          <w:tcPr>
            <w:tcW w:w="9639" w:type="dxa"/>
          </w:tcPr>
          <w:p w:rsidR="00494F3B" w:rsidRPr="008D5720" w:rsidRDefault="00494F3B" w:rsidP="00494F3B">
            <w:pPr>
              <w:jc w:val="center"/>
              <w:rPr>
                <w:color w:val="000000"/>
                <w:sz w:val="20"/>
                <w:szCs w:val="20"/>
              </w:rPr>
            </w:pPr>
            <w:r w:rsidRPr="008D5720">
              <w:rPr>
                <w:color w:val="000000"/>
                <w:sz w:val="20"/>
                <w:szCs w:val="20"/>
              </w:rPr>
              <w:t>Подраздел 3.3 Требования к гарантийным обязательствам оказываемых услуг</w:t>
            </w:r>
          </w:p>
        </w:tc>
      </w:tr>
      <w:tr w:rsidR="00494F3B" w:rsidRPr="008D5720" w:rsidTr="00494F3B">
        <w:trPr>
          <w:trHeight w:val="385"/>
        </w:trPr>
        <w:tc>
          <w:tcPr>
            <w:tcW w:w="9639" w:type="dxa"/>
          </w:tcPr>
          <w:p w:rsidR="007E5860" w:rsidRPr="008D5720" w:rsidRDefault="007E5860" w:rsidP="007E5860">
            <w:pPr>
              <w:ind w:firstLine="720"/>
              <w:jc w:val="both"/>
              <w:rPr>
                <w:sz w:val="20"/>
                <w:szCs w:val="20"/>
              </w:rPr>
            </w:pPr>
            <w:r w:rsidRPr="008D5720">
              <w:rPr>
                <w:sz w:val="20"/>
                <w:szCs w:val="20"/>
              </w:rPr>
              <w:t xml:space="preserve">3.3.1 </w:t>
            </w:r>
            <w:r w:rsidR="005701CA" w:rsidRPr="008D5720">
              <w:rPr>
                <w:sz w:val="20"/>
                <w:szCs w:val="20"/>
              </w:rPr>
              <w:t xml:space="preserve"> Исполнитель</w:t>
            </w:r>
            <w:r w:rsidR="00D37FB9">
              <w:rPr>
                <w:sz w:val="20"/>
                <w:szCs w:val="20"/>
              </w:rPr>
              <w:t xml:space="preserve"> гарантирует в течение</w:t>
            </w:r>
            <w:r w:rsidR="005701CA" w:rsidRPr="008D5720">
              <w:rPr>
                <w:sz w:val="20"/>
                <w:szCs w:val="20"/>
              </w:rPr>
              <w:t xml:space="preserve"> </w:t>
            </w:r>
            <w:r w:rsidR="00735797" w:rsidRPr="008D5720">
              <w:rPr>
                <w:sz w:val="20"/>
                <w:szCs w:val="20"/>
              </w:rPr>
              <w:t xml:space="preserve"> не менее </w:t>
            </w:r>
            <w:r w:rsidR="00162388" w:rsidRPr="008D5720">
              <w:rPr>
                <w:sz w:val="20"/>
                <w:szCs w:val="20"/>
              </w:rPr>
              <w:t>1 год</w:t>
            </w:r>
            <w:r w:rsidR="00A7125C" w:rsidRPr="008D5720">
              <w:rPr>
                <w:sz w:val="20"/>
                <w:szCs w:val="20"/>
              </w:rPr>
              <w:t>а</w:t>
            </w:r>
            <w:r w:rsidR="005701CA" w:rsidRPr="008D5720">
              <w:rPr>
                <w:sz w:val="20"/>
                <w:szCs w:val="20"/>
              </w:rPr>
              <w:t xml:space="preserve"> с момента поставки замену </w:t>
            </w:r>
            <w:r w:rsidR="005D0446" w:rsidRPr="008D5720">
              <w:rPr>
                <w:sz w:val="20"/>
                <w:szCs w:val="20"/>
              </w:rPr>
              <w:t xml:space="preserve">вышедшего из строя </w:t>
            </w:r>
            <w:r w:rsidR="005E44C4" w:rsidRPr="008D5720">
              <w:rPr>
                <w:sz w:val="20"/>
                <w:szCs w:val="20"/>
              </w:rPr>
              <w:t xml:space="preserve">лицензионного </w:t>
            </w:r>
            <w:r w:rsidR="005D0446" w:rsidRPr="008D5720">
              <w:rPr>
                <w:sz w:val="20"/>
                <w:szCs w:val="20"/>
              </w:rPr>
              <w:t xml:space="preserve">ключа  </w:t>
            </w:r>
            <w:r w:rsidR="0035476D" w:rsidRPr="008D5720">
              <w:rPr>
                <w:sz w:val="20"/>
                <w:szCs w:val="20"/>
              </w:rPr>
              <w:t xml:space="preserve">ПО </w:t>
            </w:r>
            <w:proofErr w:type="spellStart"/>
            <w:r w:rsidR="007E1CF9" w:rsidRPr="002537CF">
              <w:rPr>
                <w:sz w:val="20"/>
                <w:szCs w:val="20"/>
                <w:lang w:val="en-US"/>
              </w:rPr>
              <w:t>MaxPatrol</w:t>
            </w:r>
            <w:proofErr w:type="spellEnd"/>
            <w:r w:rsidR="007E1CF9" w:rsidRPr="002537CF">
              <w:rPr>
                <w:sz w:val="20"/>
                <w:szCs w:val="20"/>
              </w:rPr>
              <w:t xml:space="preserve"> </w:t>
            </w:r>
            <w:r w:rsidR="007E1CF9" w:rsidRPr="002537CF">
              <w:rPr>
                <w:sz w:val="20"/>
                <w:szCs w:val="20"/>
                <w:lang w:val="en-US"/>
              </w:rPr>
              <w:t>Server</w:t>
            </w:r>
            <w:r w:rsidR="0035476D" w:rsidRPr="008D5720">
              <w:rPr>
                <w:sz w:val="20"/>
                <w:szCs w:val="20"/>
              </w:rPr>
              <w:t>.</w:t>
            </w:r>
          </w:p>
          <w:p w:rsidR="00E122E7" w:rsidRDefault="007E5860" w:rsidP="000364C5">
            <w:pPr>
              <w:ind w:firstLine="720"/>
              <w:jc w:val="both"/>
              <w:rPr>
                <w:sz w:val="20"/>
                <w:szCs w:val="20"/>
              </w:rPr>
            </w:pPr>
            <w:r w:rsidRPr="008D5720">
              <w:rPr>
                <w:sz w:val="20"/>
                <w:szCs w:val="20"/>
              </w:rPr>
              <w:t xml:space="preserve">3.3.2. Замена должна быть произведена не позднее 5 (пяти) дней с момента </w:t>
            </w:r>
            <w:r w:rsidR="0035476D" w:rsidRPr="008D5720">
              <w:rPr>
                <w:sz w:val="20"/>
                <w:szCs w:val="20"/>
              </w:rPr>
              <w:t>поступления заявки Исполнителю от Заказчика</w:t>
            </w:r>
            <w:r w:rsidRPr="008D5720">
              <w:rPr>
                <w:sz w:val="20"/>
                <w:szCs w:val="20"/>
              </w:rPr>
              <w:t>.</w:t>
            </w:r>
          </w:p>
          <w:p w:rsidR="001127F8" w:rsidRPr="000364C5" w:rsidRDefault="001127F8" w:rsidP="001127F8">
            <w:pPr>
              <w:ind w:firstLine="743"/>
              <w:jc w:val="both"/>
              <w:rPr>
                <w:sz w:val="20"/>
                <w:szCs w:val="20"/>
              </w:rPr>
            </w:pPr>
            <w:r w:rsidRPr="008D5720">
              <w:rPr>
                <w:sz w:val="20"/>
                <w:szCs w:val="20"/>
              </w:rPr>
              <w:t>3.3.3. Исполнитель гарантирует полноту и своевременность предоставления услуг Заказчику согласно требованиям настоящего Технического задания.</w:t>
            </w:r>
          </w:p>
        </w:tc>
      </w:tr>
      <w:tr w:rsidR="00494F3B" w:rsidRPr="008D5720" w:rsidTr="00494F3B">
        <w:trPr>
          <w:trHeight w:val="385"/>
        </w:trPr>
        <w:tc>
          <w:tcPr>
            <w:tcW w:w="9639" w:type="dxa"/>
          </w:tcPr>
          <w:p w:rsidR="00494F3B" w:rsidRPr="008D5720" w:rsidRDefault="00494F3B" w:rsidP="00494F3B">
            <w:pPr>
              <w:jc w:val="center"/>
              <w:rPr>
                <w:color w:val="000000"/>
                <w:sz w:val="20"/>
                <w:szCs w:val="20"/>
              </w:rPr>
            </w:pPr>
            <w:r w:rsidRPr="008D5720">
              <w:rPr>
                <w:color w:val="000000"/>
                <w:sz w:val="20"/>
                <w:szCs w:val="20"/>
              </w:rPr>
              <w:t xml:space="preserve">Подраздел 3.4 Требования к конфиденциальности </w:t>
            </w:r>
          </w:p>
        </w:tc>
      </w:tr>
      <w:tr w:rsidR="00494F3B" w:rsidRPr="008D5720" w:rsidTr="00494F3B">
        <w:trPr>
          <w:trHeight w:val="385"/>
        </w:trPr>
        <w:tc>
          <w:tcPr>
            <w:tcW w:w="9639" w:type="dxa"/>
          </w:tcPr>
          <w:p w:rsidR="00494F3B" w:rsidRPr="008D5720" w:rsidRDefault="00480A01" w:rsidP="00480A01">
            <w:pPr>
              <w:pStyle w:val="a6"/>
              <w:jc w:val="both"/>
              <w:rPr>
                <w:i/>
                <w:color w:val="000000"/>
                <w:sz w:val="20"/>
                <w:szCs w:val="20"/>
              </w:rPr>
            </w:pPr>
            <w:r w:rsidRPr="008D5720">
              <w:rPr>
                <w:sz w:val="20"/>
                <w:szCs w:val="20"/>
              </w:rPr>
              <w:t>Не предъявляются.</w:t>
            </w:r>
          </w:p>
        </w:tc>
      </w:tr>
      <w:tr w:rsidR="00494F3B" w:rsidRPr="008D5720" w:rsidTr="00494F3B">
        <w:trPr>
          <w:trHeight w:val="385"/>
        </w:trPr>
        <w:tc>
          <w:tcPr>
            <w:tcW w:w="9639" w:type="dxa"/>
          </w:tcPr>
          <w:p w:rsidR="00494F3B" w:rsidRPr="008D5720" w:rsidRDefault="00494F3B" w:rsidP="00494F3B">
            <w:pPr>
              <w:jc w:val="center"/>
              <w:rPr>
                <w:color w:val="000000"/>
                <w:sz w:val="20"/>
                <w:szCs w:val="20"/>
              </w:rPr>
            </w:pPr>
            <w:r w:rsidRPr="008D5720">
              <w:rPr>
                <w:color w:val="000000"/>
                <w:sz w:val="20"/>
                <w:szCs w:val="2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494F3B" w:rsidRPr="008D5720" w:rsidTr="00494F3B">
        <w:trPr>
          <w:trHeight w:val="385"/>
        </w:trPr>
        <w:tc>
          <w:tcPr>
            <w:tcW w:w="9639" w:type="dxa"/>
          </w:tcPr>
          <w:p w:rsidR="00494F3B" w:rsidRPr="008D5720" w:rsidRDefault="00027035" w:rsidP="00E67572">
            <w:pPr>
              <w:jc w:val="both"/>
              <w:rPr>
                <w:i/>
                <w:color w:val="000000"/>
                <w:sz w:val="20"/>
                <w:szCs w:val="20"/>
              </w:rPr>
            </w:pPr>
            <w:r w:rsidRPr="008D5720">
              <w:rPr>
                <w:sz w:val="20"/>
                <w:szCs w:val="20"/>
              </w:rPr>
              <w:t>Не предъявляются</w:t>
            </w:r>
          </w:p>
        </w:tc>
      </w:tr>
      <w:tr w:rsidR="00494F3B" w:rsidRPr="008D5720" w:rsidTr="00494F3B">
        <w:trPr>
          <w:trHeight w:val="385"/>
        </w:trPr>
        <w:tc>
          <w:tcPr>
            <w:tcW w:w="9639" w:type="dxa"/>
          </w:tcPr>
          <w:p w:rsidR="00494F3B" w:rsidRPr="008D5720" w:rsidRDefault="00494F3B" w:rsidP="00494F3B">
            <w:pPr>
              <w:jc w:val="center"/>
              <w:rPr>
                <w:color w:val="000000"/>
                <w:sz w:val="20"/>
                <w:szCs w:val="20"/>
              </w:rPr>
            </w:pPr>
            <w:r w:rsidRPr="008D5720">
              <w:rPr>
                <w:color w:val="000000"/>
                <w:sz w:val="20"/>
                <w:szCs w:val="20"/>
              </w:rPr>
              <w:t>Подраздел 3.6 Требования по обучению персонала заказчика</w:t>
            </w:r>
          </w:p>
        </w:tc>
      </w:tr>
      <w:tr w:rsidR="00494F3B" w:rsidRPr="008D5720" w:rsidTr="00494F3B">
        <w:trPr>
          <w:trHeight w:val="385"/>
        </w:trPr>
        <w:tc>
          <w:tcPr>
            <w:tcW w:w="9639" w:type="dxa"/>
          </w:tcPr>
          <w:p w:rsidR="00494F3B" w:rsidRPr="008D5720" w:rsidRDefault="00157116" w:rsidP="00157116">
            <w:pPr>
              <w:pStyle w:val="a6"/>
              <w:jc w:val="both"/>
              <w:rPr>
                <w:i/>
                <w:color w:val="000000"/>
                <w:sz w:val="20"/>
                <w:szCs w:val="20"/>
              </w:rPr>
            </w:pPr>
            <w:r w:rsidRPr="008D5720">
              <w:rPr>
                <w:sz w:val="20"/>
                <w:szCs w:val="20"/>
              </w:rPr>
              <w:t>Не предъявляются.</w:t>
            </w:r>
          </w:p>
        </w:tc>
      </w:tr>
      <w:tr w:rsidR="00494F3B" w:rsidRPr="008D5720" w:rsidTr="00494F3B">
        <w:trPr>
          <w:trHeight w:val="385"/>
        </w:trPr>
        <w:tc>
          <w:tcPr>
            <w:tcW w:w="9639" w:type="dxa"/>
          </w:tcPr>
          <w:p w:rsidR="00494F3B" w:rsidRPr="008D5720" w:rsidRDefault="00494F3B" w:rsidP="00494F3B">
            <w:pPr>
              <w:jc w:val="center"/>
              <w:rPr>
                <w:color w:val="000000"/>
                <w:sz w:val="20"/>
                <w:szCs w:val="20"/>
              </w:rPr>
            </w:pPr>
            <w:r w:rsidRPr="008D5720">
              <w:rPr>
                <w:color w:val="000000"/>
                <w:sz w:val="20"/>
                <w:szCs w:val="20"/>
              </w:rPr>
              <w:t>Подраздел 3.7 Требования к составу технического предложения участника</w:t>
            </w:r>
          </w:p>
        </w:tc>
      </w:tr>
      <w:tr w:rsidR="00494F3B" w:rsidRPr="008D5720" w:rsidTr="00494F3B">
        <w:trPr>
          <w:trHeight w:val="385"/>
        </w:trPr>
        <w:tc>
          <w:tcPr>
            <w:tcW w:w="9639" w:type="dxa"/>
          </w:tcPr>
          <w:p w:rsidR="000B344F" w:rsidRPr="008D5720" w:rsidRDefault="00735797" w:rsidP="000B344F">
            <w:pPr>
              <w:ind w:firstLine="601"/>
              <w:jc w:val="both"/>
              <w:rPr>
                <w:strike/>
                <w:color w:val="000000"/>
                <w:sz w:val="20"/>
                <w:szCs w:val="20"/>
              </w:rPr>
            </w:pPr>
            <w:r w:rsidRPr="008D5720">
              <w:rPr>
                <w:color w:val="000000"/>
                <w:sz w:val="20"/>
                <w:szCs w:val="20"/>
              </w:rPr>
              <w:t>Согласно требованиям закупочной документации.</w:t>
            </w:r>
          </w:p>
        </w:tc>
      </w:tr>
      <w:tr w:rsidR="00494F3B" w:rsidRPr="008D5720" w:rsidTr="00494F3B">
        <w:trPr>
          <w:trHeight w:val="385"/>
        </w:trPr>
        <w:tc>
          <w:tcPr>
            <w:tcW w:w="9639" w:type="dxa"/>
          </w:tcPr>
          <w:p w:rsidR="00494F3B" w:rsidRPr="008D5720" w:rsidRDefault="00494F3B" w:rsidP="00494F3B">
            <w:pPr>
              <w:jc w:val="center"/>
              <w:rPr>
                <w:color w:val="000000"/>
                <w:sz w:val="20"/>
                <w:szCs w:val="20"/>
              </w:rPr>
            </w:pPr>
            <w:r w:rsidRPr="008D5720">
              <w:rPr>
                <w:color w:val="000000"/>
                <w:sz w:val="20"/>
                <w:szCs w:val="20"/>
              </w:rPr>
              <w:t>Подраздел 3.8 Специальные требования</w:t>
            </w:r>
          </w:p>
        </w:tc>
      </w:tr>
      <w:tr w:rsidR="00494F3B" w:rsidRPr="00134839" w:rsidTr="00494F3B">
        <w:trPr>
          <w:trHeight w:val="385"/>
        </w:trPr>
        <w:tc>
          <w:tcPr>
            <w:tcW w:w="9639" w:type="dxa"/>
          </w:tcPr>
          <w:p w:rsidR="00494F3B" w:rsidRPr="00A45CA0" w:rsidRDefault="00A45CA0" w:rsidP="00134839">
            <w:pPr>
              <w:jc w:val="both"/>
              <w:rPr>
                <w:i/>
                <w:color w:val="000000"/>
                <w:sz w:val="20"/>
                <w:szCs w:val="20"/>
                <w:lang w:val="en-US"/>
              </w:rPr>
            </w:pPr>
            <w:r w:rsidRPr="008D5720">
              <w:rPr>
                <w:sz w:val="20"/>
                <w:szCs w:val="20"/>
              </w:rPr>
              <w:t>Не предъявляются.</w:t>
            </w:r>
          </w:p>
        </w:tc>
      </w:tr>
    </w:tbl>
    <w:p w:rsidR="00494F3B" w:rsidRPr="008D5720" w:rsidRDefault="00494F3B" w:rsidP="00494F3B">
      <w:pPr>
        <w:jc w:val="center"/>
        <w:rPr>
          <w:color w:val="000000"/>
          <w:sz w:val="20"/>
          <w:szCs w:val="20"/>
        </w:rPr>
      </w:pPr>
    </w:p>
    <w:p w:rsidR="00494F3B" w:rsidRPr="008D5720" w:rsidRDefault="00494F3B" w:rsidP="00494F3B">
      <w:pPr>
        <w:jc w:val="center"/>
        <w:rPr>
          <w:color w:val="000000"/>
          <w:sz w:val="20"/>
          <w:szCs w:val="20"/>
        </w:rPr>
      </w:pPr>
      <w:r w:rsidRPr="008D5720">
        <w:rPr>
          <w:color w:val="000000"/>
          <w:sz w:val="20"/>
          <w:szCs w:val="20"/>
        </w:rPr>
        <w:t>РАЗДЕЛ 4. РЕЗУЛЬТАТ ОКАЗАННЫХ УСЛУГ</w:t>
      </w:r>
    </w:p>
    <w:p w:rsidR="00494F3B" w:rsidRPr="008D5720" w:rsidRDefault="00494F3B" w:rsidP="00494F3B">
      <w:pPr>
        <w:jc w:val="center"/>
        <w:rPr>
          <w:color w:val="000000"/>
          <w:sz w:val="20"/>
          <w:szCs w:val="2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494F3B" w:rsidRPr="008D5720" w:rsidTr="00494F3B">
        <w:trPr>
          <w:trHeight w:val="385"/>
        </w:trPr>
        <w:tc>
          <w:tcPr>
            <w:tcW w:w="9639" w:type="dxa"/>
          </w:tcPr>
          <w:p w:rsidR="00494F3B" w:rsidRPr="008D5720" w:rsidRDefault="00494F3B" w:rsidP="00494F3B">
            <w:pPr>
              <w:jc w:val="center"/>
              <w:rPr>
                <w:color w:val="000000"/>
                <w:sz w:val="20"/>
                <w:szCs w:val="20"/>
              </w:rPr>
            </w:pPr>
            <w:r w:rsidRPr="008D5720">
              <w:rPr>
                <w:color w:val="000000"/>
                <w:sz w:val="20"/>
                <w:szCs w:val="20"/>
              </w:rPr>
              <w:lastRenderedPageBreak/>
              <w:t>Подраздел 4.1 Описание конечного результата оказанных услуг</w:t>
            </w:r>
          </w:p>
        </w:tc>
      </w:tr>
      <w:tr w:rsidR="00494F3B" w:rsidRPr="008D5720" w:rsidTr="00494F3B">
        <w:trPr>
          <w:trHeight w:val="385"/>
        </w:trPr>
        <w:tc>
          <w:tcPr>
            <w:tcW w:w="9639" w:type="dxa"/>
          </w:tcPr>
          <w:p w:rsidR="00181FA3" w:rsidRPr="00481D20" w:rsidRDefault="00181FA3" w:rsidP="00481D20">
            <w:pPr>
              <w:ind w:firstLine="601"/>
              <w:jc w:val="both"/>
              <w:rPr>
                <w:sz w:val="20"/>
                <w:szCs w:val="20"/>
              </w:rPr>
            </w:pPr>
            <w:r w:rsidRPr="008D5720">
              <w:rPr>
                <w:sz w:val="20"/>
                <w:szCs w:val="20"/>
              </w:rPr>
              <w:t xml:space="preserve">4.1.1 </w:t>
            </w:r>
            <w:r w:rsidR="00DC6355" w:rsidRPr="008D5720">
              <w:rPr>
                <w:sz w:val="20"/>
                <w:szCs w:val="20"/>
              </w:rPr>
              <w:t xml:space="preserve">Заказчику должны быть переданы </w:t>
            </w:r>
            <w:r w:rsidR="00A408A5" w:rsidRPr="008D5720">
              <w:rPr>
                <w:sz w:val="20"/>
                <w:szCs w:val="20"/>
              </w:rPr>
              <w:t xml:space="preserve">права (поставка лицензий) на использование </w:t>
            </w:r>
            <w:proofErr w:type="gramStart"/>
            <w:r w:rsidR="00A408A5" w:rsidRPr="008D5720">
              <w:rPr>
                <w:sz w:val="20"/>
                <w:szCs w:val="20"/>
              </w:rPr>
              <w:t>ПО</w:t>
            </w:r>
            <w:proofErr w:type="gramEnd"/>
            <w:r w:rsidR="00A408A5" w:rsidRPr="008D5720">
              <w:rPr>
                <w:sz w:val="20"/>
                <w:szCs w:val="20"/>
              </w:rPr>
              <w:t xml:space="preserve"> в полном объеме, в соответствии с п. 2.3.1 ТЗ</w:t>
            </w:r>
          </w:p>
        </w:tc>
      </w:tr>
      <w:tr w:rsidR="00494F3B" w:rsidRPr="008D5720" w:rsidTr="00494F3B">
        <w:trPr>
          <w:trHeight w:val="385"/>
        </w:trPr>
        <w:tc>
          <w:tcPr>
            <w:tcW w:w="9639" w:type="dxa"/>
          </w:tcPr>
          <w:p w:rsidR="00494F3B" w:rsidRPr="008D5720" w:rsidRDefault="00494F3B" w:rsidP="00494F3B">
            <w:pPr>
              <w:jc w:val="center"/>
              <w:rPr>
                <w:color w:val="000000"/>
                <w:sz w:val="20"/>
                <w:szCs w:val="20"/>
              </w:rPr>
            </w:pPr>
            <w:r w:rsidRPr="008D5720">
              <w:rPr>
                <w:color w:val="000000"/>
                <w:sz w:val="20"/>
                <w:szCs w:val="20"/>
              </w:rPr>
              <w:t>Подраздел 4.2 Требования по приемке услуг</w:t>
            </w:r>
          </w:p>
        </w:tc>
      </w:tr>
      <w:tr w:rsidR="00494F3B" w:rsidRPr="008D5720" w:rsidTr="00494F3B">
        <w:trPr>
          <w:trHeight w:val="385"/>
        </w:trPr>
        <w:tc>
          <w:tcPr>
            <w:tcW w:w="9639" w:type="dxa"/>
          </w:tcPr>
          <w:p w:rsidR="001127F8" w:rsidRDefault="001127F8" w:rsidP="001127F8">
            <w:pPr>
              <w:ind w:firstLine="601"/>
              <w:jc w:val="both"/>
              <w:rPr>
                <w:sz w:val="20"/>
                <w:szCs w:val="20"/>
              </w:rPr>
            </w:pPr>
            <w:r w:rsidRPr="008D5720">
              <w:rPr>
                <w:sz w:val="20"/>
                <w:szCs w:val="20"/>
              </w:rPr>
              <w:t xml:space="preserve">4.2.1 Передача прав (поставка лицензий) на использование </w:t>
            </w:r>
            <w:r w:rsidRPr="008D5720">
              <w:rPr>
                <w:sz w:val="20"/>
              </w:rPr>
              <w:t xml:space="preserve">ПО </w:t>
            </w:r>
            <w:proofErr w:type="spellStart"/>
            <w:r w:rsidRPr="002537CF">
              <w:rPr>
                <w:sz w:val="20"/>
                <w:szCs w:val="20"/>
                <w:lang w:val="en-US"/>
              </w:rPr>
              <w:t>MaxPatrol</w:t>
            </w:r>
            <w:proofErr w:type="spellEnd"/>
            <w:r w:rsidRPr="002537CF">
              <w:rPr>
                <w:sz w:val="20"/>
                <w:szCs w:val="20"/>
              </w:rPr>
              <w:t xml:space="preserve"> </w:t>
            </w:r>
            <w:r w:rsidRPr="002537CF">
              <w:rPr>
                <w:sz w:val="20"/>
                <w:szCs w:val="20"/>
                <w:lang w:val="en-US"/>
              </w:rPr>
              <w:t>Server</w:t>
            </w:r>
            <w:r>
              <w:rPr>
                <w:sz w:val="20"/>
                <w:szCs w:val="20"/>
              </w:rPr>
              <w:t xml:space="preserve"> </w:t>
            </w:r>
            <w:r w:rsidRPr="008D5720">
              <w:rPr>
                <w:sz w:val="20"/>
                <w:szCs w:val="20"/>
              </w:rPr>
              <w:t xml:space="preserve">проводится через личный кабинет </w:t>
            </w:r>
            <w:r>
              <w:rPr>
                <w:sz w:val="20"/>
                <w:szCs w:val="20"/>
              </w:rPr>
              <w:t>производителя.</w:t>
            </w:r>
          </w:p>
          <w:p w:rsidR="00181FA3" w:rsidRPr="008D5720" w:rsidRDefault="004055B5" w:rsidP="001127F8">
            <w:pPr>
              <w:ind w:firstLine="601"/>
              <w:jc w:val="both"/>
              <w:rPr>
                <w:color w:val="000000"/>
                <w:sz w:val="20"/>
                <w:szCs w:val="20"/>
              </w:rPr>
            </w:pPr>
            <w:r w:rsidRPr="008D5720">
              <w:rPr>
                <w:sz w:val="20"/>
                <w:szCs w:val="20"/>
              </w:rPr>
              <w:t>4.2.</w:t>
            </w:r>
            <w:r w:rsidR="00A408A5" w:rsidRPr="008D5720">
              <w:rPr>
                <w:sz w:val="20"/>
                <w:szCs w:val="20"/>
              </w:rPr>
              <w:t>2</w:t>
            </w:r>
            <w:r w:rsidRPr="008D5720">
              <w:rPr>
                <w:sz w:val="20"/>
                <w:szCs w:val="20"/>
              </w:rPr>
              <w:t xml:space="preserve"> </w:t>
            </w:r>
            <w:r w:rsidR="004B7A76" w:rsidRPr="008D5720">
              <w:rPr>
                <w:sz w:val="20"/>
                <w:szCs w:val="20"/>
              </w:rPr>
              <w:t>Выполнение п.2.1 настоящего Технического задан</w:t>
            </w:r>
            <w:r w:rsidR="00A408A5" w:rsidRPr="008D5720">
              <w:rPr>
                <w:sz w:val="20"/>
                <w:szCs w:val="20"/>
              </w:rPr>
              <w:t>ия подтверждается подписанием акта приема-передачи прав</w:t>
            </w:r>
            <w:r w:rsidR="00751A6E" w:rsidRPr="008D5720">
              <w:rPr>
                <w:sz w:val="20"/>
                <w:szCs w:val="20"/>
              </w:rPr>
              <w:t xml:space="preserve"> </w:t>
            </w:r>
            <w:proofErr w:type="gramStart"/>
            <w:r w:rsidR="00751A6E" w:rsidRPr="008D5720">
              <w:rPr>
                <w:sz w:val="20"/>
                <w:szCs w:val="20"/>
              </w:rPr>
              <w:t>на</w:t>
            </w:r>
            <w:proofErr w:type="gramEnd"/>
            <w:r w:rsidR="00751A6E" w:rsidRPr="008D5720">
              <w:rPr>
                <w:sz w:val="20"/>
                <w:szCs w:val="20"/>
              </w:rPr>
              <w:t xml:space="preserve"> </w:t>
            </w:r>
            <w:r w:rsidR="008B59DC" w:rsidRPr="008D5720">
              <w:rPr>
                <w:sz w:val="20"/>
              </w:rPr>
              <w:t>ПО</w:t>
            </w:r>
            <w:r w:rsidR="00751A6E" w:rsidRPr="008D5720">
              <w:rPr>
                <w:sz w:val="20"/>
              </w:rPr>
              <w:t>.</w:t>
            </w:r>
          </w:p>
        </w:tc>
      </w:tr>
      <w:tr w:rsidR="00494F3B" w:rsidRPr="008D5720" w:rsidTr="00494F3B">
        <w:trPr>
          <w:trHeight w:val="385"/>
        </w:trPr>
        <w:tc>
          <w:tcPr>
            <w:tcW w:w="9639" w:type="dxa"/>
          </w:tcPr>
          <w:p w:rsidR="00494F3B" w:rsidRPr="008D5720" w:rsidRDefault="00494F3B" w:rsidP="00494F3B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8D5720">
              <w:rPr>
                <w:color w:val="000000"/>
                <w:sz w:val="20"/>
                <w:szCs w:val="2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494F3B" w:rsidRPr="008D5720" w:rsidTr="00494F3B">
        <w:trPr>
          <w:trHeight w:val="385"/>
        </w:trPr>
        <w:tc>
          <w:tcPr>
            <w:tcW w:w="9639" w:type="dxa"/>
          </w:tcPr>
          <w:p w:rsidR="00EA067B" w:rsidRPr="008D5720" w:rsidRDefault="00A408A5" w:rsidP="00061247">
            <w:pPr>
              <w:ind w:firstLine="601"/>
              <w:jc w:val="both"/>
              <w:rPr>
                <w:color w:val="000000"/>
                <w:sz w:val="20"/>
                <w:szCs w:val="20"/>
              </w:rPr>
            </w:pPr>
            <w:r w:rsidRPr="008D5720">
              <w:rPr>
                <w:sz w:val="20"/>
                <w:szCs w:val="20"/>
              </w:rPr>
              <w:t>4.3.1 Подписание акта приема-передачи прав</w:t>
            </w:r>
            <w:r w:rsidR="008B59DC" w:rsidRPr="008D5720">
              <w:rPr>
                <w:sz w:val="20"/>
                <w:szCs w:val="20"/>
              </w:rPr>
              <w:t xml:space="preserve"> </w:t>
            </w:r>
            <w:proofErr w:type="gramStart"/>
            <w:r w:rsidR="008B59DC" w:rsidRPr="008D5720">
              <w:rPr>
                <w:sz w:val="20"/>
                <w:szCs w:val="20"/>
              </w:rPr>
              <w:t>на</w:t>
            </w:r>
            <w:proofErr w:type="gramEnd"/>
            <w:r w:rsidR="008B59DC" w:rsidRPr="008D5720">
              <w:rPr>
                <w:sz w:val="20"/>
                <w:szCs w:val="20"/>
              </w:rPr>
              <w:t xml:space="preserve"> </w:t>
            </w:r>
            <w:r w:rsidR="008B59DC" w:rsidRPr="008D5720">
              <w:rPr>
                <w:sz w:val="20"/>
              </w:rPr>
              <w:t>ПО</w:t>
            </w:r>
            <w:r w:rsidR="00F37455" w:rsidRPr="008D5720">
              <w:rPr>
                <w:sz w:val="20"/>
              </w:rPr>
              <w:t>.</w:t>
            </w:r>
          </w:p>
        </w:tc>
      </w:tr>
    </w:tbl>
    <w:p w:rsidR="00494F3B" w:rsidRPr="008D5720" w:rsidRDefault="00494F3B" w:rsidP="00494F3B">
      <w:pPr>
        <w:jc w:val="center"/>
        <w:rPr>
          <w:b/>
          <w:color w:val="000000"/>
          <w:sz w:val="20"/>
          <w:szCs w:val="20"/>
        </w:rPr>
      </w:pPr>
    </w:p>
    <w:p w:rsidR="00494F3B" w:rsidRPr="008D5720" w:rsidRDefault="00494F3B" w:rsidP="00494F3B">
      <w:pPr>
        <w:jc w:val="center"/>
        <w:rPr>
          <w:b/>
          <w:color w:val="000000"/>
          <w:sz w:val="20"/>
          <w:szCs w:val="20"/>
        </w:rPr>
      </w:pPr>
      <w:r w:rsidRPr="008D5720">
        <w:rPr>
          <w:color w:val="000000"/>
          <w:sz w:val="20"/>
          <w:szCs w:val="20"/>
        </w:rPr>
        <w:t>РАЗДЕЛ 5. ТРЕБОВАНИЯ К ТЕХНИЧЕСКОМУ ОБУЧЕНИЮ ПЕРСОНАЛА ЗАКАЗЧИКА</w:t>
      </w:r>
    </w:p>
    <w:p w:rsidR="00494F3B" w:rsidRPr="008D5720" w:rsidRDefault="00494F3B" w:rsidP="00494F3B">
      <w:pPr>
        <w:jc w:val="center"/>
        <w:rPr>
          <w:b/>
          <w:color w:val="000000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47"/>
      </w:tblGrid>
      <w:tr w:rsidR="00494F3B" w:rsidRPr="008D5720" w:rsidTr="00494F3B">
        <w:tc>
          <w:tcPr>
            <w:tcW w:w="9747" w:type="dxa"/>
          </w:tcPr>
          <w:p w:rsidR="005D717F" w:rsidRPr="008D5720" w:rsidRDefault="00690126" w:rsidP="005D717F">
            <w:pPr>
              <w:jc w:val="both"/>
              <w:rPr>
                <w:i/>
                <w:color w:val="000000"/>
                <w:sz w:val="20"/>
                <w:szCs w:val="20"/>
              </w:rPr>
            </w:pPr>
            <w:r w:rsidRPr="008D5720">
              <w:rPr>
                <w:sz w:val="20"/>
                <w:szCs w:val="20"/>
              </w:rPr>
              <w:t>Не предъявляются</w:t>
            </w:r>
            <w:r w:rsidR="005D717F" w:rsidRPr="008D5720">
              <w:rPr>
                <w:sz w:val="20"/>
                <w:szCs w:val="20"/>
              </w:rPr>
              <w:t>.</w:t>
            </w:r>
          </w:p>
        </w:tc>
      </w:tr>
    </w:tbl>
    <w:p w:rsidR="00494F3B" w:rsidRPr="008D5720" w:rsidRDefault="00494F3B" w:rsidP="00494F3B">
      <w:pPr>
        <w:jc w:val="center"/>
        <w:rPr>
          <w:color w:val="000000"/>
          <w:sz w:val="20"/>
          <w:szCs w:val="20"/>
        </w:rPr>
      </w:pPr>
    </w:p>
    <w:p w:rsidR="00494F3B" w:rsidRPr="008D5720" w:rsidRDefault="00494F3B" w:rsidP="00494F3B">
      <w:pPr>
        <w:jc w:val="center"/>
        <w:rPr>
          <w:color w:val="000000"/>
          <w:sz w:val="20"/>
          <w:szCs w:val="20"/>
        </w:rPr>
      </w:pPr>
      <w:r w:rsidRPr="008D5720">
        <w:rPr>
          <w:color w:val="000000"/>
          <w:sz w:val="20"/>
          <w:szCs w:val="20"/>
        </w:rPr>
        <w:t>РАЗДЕЛ 6. ПЕРЕЧЕНЬ ПРИНЯТЫХ СОКРАЩЕНИЙ</w:t>
      </w:r>
    </w:p>
    <w:p w:rsidR="00494F3B" w:rsidRPr="008D5720" w:rsidRDefault="00494F3B" w:rsidP="00494F3B">
      <w:pPr>
        <w:ind w:firstLine="567"/>
        <w:jc w:val="both"/>
        <w:rPr>
          <w:color w:val="000000"/>
          <w:sz w:val="20"/>
          <w:szCs w:val="2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2410"/>
        <w:gridCol w:w="6520"/>
      </w:tblGrid>
      <w:tr w:rsidR="00494F3B" w:rsidRPr="008D5720" w:rsidTr="00494F3B">
        <w:trPr>
          <w:trHeight w:val="399"/>
        </w:trPr>
        <w:tc>
          <w:tcPr>
            <w:tcW w:w="709" w:type="dxa"/>
            <w:vAlign w:val="center"/>
          </w:tcPr>
          <w:p w:rsidR="00494F3B" w:rsidRPr="008D5720" w:rsidRDefault="00494F3B" w:rsidP="00494F3B">
            <w:pPr>
              <w:jc w:val="center"/>
              <w:rPr>
                <w:color w:val="000000"/>
                <w:sz w:val="20"/>
                <w:szCs w:val="20"/>
              </w:rPr>
            </w:pPr>
            <w:r w:rsidRPr="008D5720">
              <w:rPr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8D5720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8D5720"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2410" w:type="dxa"/>
            <w:vAlign w:val="center"/>
          </w:tcPr>
          <w:p w:rsidR="00494F3B" w:rsidRPr="008D5720" w:rsidRDefault="00494F3B" w:rsidP="00494F3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D5720">
              <w:rPr>
                <w:color w:val="000000"/>
                <w:sz w:val="20"/>
                <w:szCs w:val="20"/>
              </w:rPr>
              <w:t>Сокращение</w:t>
            </w:r>
          </w:p>
        </w:tc>
        <w:tc>
          <w:tcPr>
            <w:tcW w:w="6520" w:type="dxa"/>
            <w:vAlign w:val="center"/>
          </w:tcPr>
          <w:p w:rsidR="00494F3B" w:rsidRPr="008D5720" w:rsidRDefault="00494F3B" w:rsidP="00494F3B">
            <w:pPr>
              <w:jc w:val="center"/>
              <w:rPr>
                <w:color w:val="000000"/>
                <w:sz w:val="20"/>
                <w:szCs w:val="20"/>
              </w:rPr>
            </w:pPr>
            <w:r w:rsidRPr="008D5720">
              <w:rPr>
                <w:color w:val="000000"/>
                <w:sz w:val="20"/>
                <w:szCs w:val="20"/>
              </w:rPr>
              <w:t>Расшифровка сокращения</w:t>
            </w:r>
          </w:p>
        </w:tc>
      </w:tr>
      <w:tr w:rsidR="00655407" w:rsidRPr="008D5720" w:rsidTr="00494F3B">
        <w:trPr>
          <w:trHeight w:val="399"/>
        </w:trPr>
        <w:tc>
          <w:tcPr>
            <w:tcW w:w="709" w:type="dxa"/>
          </w:tcPr>
          <w:p w:rsidR="00655407" w:rsidRPr="008D5720" w:rsidRDefault="00B324E2" w:rsidP="00494F3B">
            <w:pPr>
              <w:jc w:val="both"/>
              <w:rPr>
                <w:color w:val="000000"/>
                <w:sz w:val="20"/>
                <w:szCs w:val="20"/>
              </w:rPr>
            </w:pPr>
            <w:r w:rsidRPr="008D5720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655407" w:rsidRPr="008D5720" w:rsidRDefault="00655407" w:rsidP="006069D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D5720">
              <w:rPr>
                <w:color w:val="000000"/>
                <w:sz w:val="20"/>
                <w:szCs w:val="20"/>
              </w:rPr>
              <w:t>ПО</w:t>
            </w:r>
          </w:p>
        </w:tc>
        <w:tc>
          <w:tcPr>
            <w:tcW w:w="6520" w:type="dxa"/>
          </w:tcPr>
          <w:p w:rsidR="00655407" w:rsidRPr="008D5720" w:rsidRDefault="00655407" w:rsidP="006069DE">
            <w:pPr>
              <w:jc w:val="both"/>
              <w:rPr>
                <w:color w:val="000000"/>
                <w:sz w:val="20"/>
                <w:szCs w:val="20"/>
              </w:rPr>
            </w:pPr>
            <w:r w:rsidRPr="008D5720">
              <w:rPr>
                <w:color w:val="000000"/>
                <w:sz w:val="20"/>
                <w:szCs w:val="20"/>
              </w:rPr>
              <w:t>Программное обеспечение</w:t>
            </w:r>
          </w:p>
        </w:tc>
      </w:tr>
      <w:tr w:rsidR="00B324E2" w:rsidRPr="00027035" w:rsidTr="00494F3B">
        <w:trPr>
          <w:trHeight w:val="399"/>
        </w:trPr>
        <w:tc>
          <w:tcPr>
            <w:tcW w:w="709" w:type="dxa"/>
          </w:tcPr>
          <w:p w:rsidR="00B324E2" w:rsidRPr="008D5720" w:rsidRDefault="00B324E2" w:rsidP="00494F3B">
            <w:pPr>
              <w:jc w:val="both"/>
              <w:rPr>
                <w:color w:val="000000"/>
                <w:sz w:val="20"/>
                <w:szCs w:val="20"/>
              </w:rPr>
            </w:pPr>
            <w:r w:rsidRPr="008D5720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410" w:type="dxa"/>
          </w:tcPr>
          <w:p w:rsidR="00B324E2" w:rsidRPr="008D5720" w:rsidRDefault="00B324E2" w:rsidP="006069D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D5720">
              <w:rPr>
                <w:color w:val="000000"/>
                <w:sz w:val="20"/>
                <w:szCs w:val="20"/>
              </w:rPr>
              <w:t>ТЗ</w:t>
            </w:r>
          </w:p>
        </w:tc>
        <w:tc>
          <w:tcPr>
            <w:tcW w:w="6520" w:type="dxa"/>
          </w:tcPr>
          <w:p w:rsidR="00B324E2" w:rsidRPr="008D5720" w:rsidRDefault="00B324E2" w:rsidP="006069DE">
            <w:pPr>
              <w:jc w:val="both"/>
              <w:rPr>
                <w:color w:val="000000"/>
                <w:sz w:val="20"/>
                <w:szCs w:val="20"/>
              </w:rPr>
            </w:pPr>
            <w:r w:rsidRPr="008D5720">
              <w:rPr>
                <w:color w:val="000000"/>
                <w:sz w:val="20"/>
                <w:szCs w:val="20"/>
              </w:rPr>
              <w:t>Техническое задание</w:t>
            </w:r>
          </w:p>
        </w:tc>
      </w:tr>
    </w:tbl>
    <w:p w:rsidR="00494F3B" w:rsidRDefault="00494F3B" w:rsidP="00494F3B">
      <w:pPr>
        <w:ind w:firstLine="567"/>
        <w:jc w:val="both"/>
        <w:rPr>
          <w:color w:val="000000"/>
          <w:sz w:val="20"/>
          <w:szCs w:val="20"/>
        </w:rPr>
      </w:pPr>
    </w:p>
    <w:p w:rsidR="005F1F0B" w:rsidRDefault="005F1F0B" w:rsidP="00494F3B">
      <w:pPr>
        <w:ind w:firstLine="567"/>
        <w:jc w:val="both"/>
        <w:rPr>
          <w:color w:val="000000"/>
          <w:sz w:val="20"/>
          <w:szCs w:val="20"/>
        </w:rPr>
      </w:pPr>
    </w:p>
    <w:sectPr w:rsidR="005F1F0B" w:rsidSect="00494F3B">
      <w:headerReference w:type="default" r:id="rId8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7445" w:rsidRDefault="004A7445" w:rsidP="00A65B68">
      <w:r>
        <w:separator/>
      </w:r>
    </w:p>
  </w:endnote>
  <w:endnote w:type="continuationSeparator" w:id="0">
    <w:p w:rsidR="004A7445" w:rsidRDefault="004A7445" w:rsidP="00A65B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7445" w:rsidRDefault="004A7445" w:rsidP="00A65B68">
      <w:r>
        <w:separator/>
      </w:r>
    </w:p>
  </w:footnote>
  <w:footnote w:type="continuationSeparator" w:id="0">
    <w:p w:rsidR="004A7445" w:rsidRDefault="004A7445" w:rsidP="00A65B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1F1A" w:rsidRDefault="00BC1F1A" w:rsidP="00494F3B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2D3607"/>
    <w:multiLevelType w:val="multilevel"/>
    <w:tmpl w:val="B46C3B0E"/>
    <w:lvl w:ilvl="0">
      <w:start w:val="1"/>
      <w:numFmt w:val="decimal"/>
      <w:pStyle w:val="1"/>
      <w:lvlText w:val="%1"/>
      <w:lvlJc w:val="left"/>
      <w:pPr>
        <w:ind w:left="2276" w:hanging="432"/>
      </w:pPr>
      <w:rPr>
        <w:rFonts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3556" w:hanging="720"/>
      </w:pPr>
    </w:lvl>
    <w:lvl w:ilvl="3">
      <w:start w:val="1"/>
      <w:numFmt w:val="decimal"/>
      <w:pStyle w:val="4"/>
      <w:lvlText w:val="%1.%2.%3.%4"/>
      <w:lvlJc w:val="left"/>
      <w:pPr>
        <w:ind w:left="2708" w:hanging="864"/>
      </w:pPr>
    </w:lvl>
    <w:lvl w:ilvl="4">
      <w:start w:val="1"/>
      <w:numFmt w:val="decimal"/>
      <w:pStyle w:val="5"/>
      <w:lvlText w:val="%1.%2.%3.%4.%5"/>
      <w:lvlJc w:val="left"/>
      <w:pPr>
        <w:ind w:left="2852" w:hanging="1008"/>
      </w:pPr>
    </w:lvl>
    <w:lvl w:ilvl="5">
      <w:start w:val="1"/>
      <w:numFmt w:val="decimal"/>
      <w:pStyle w:val="6"/>
      <w:lvlText w:val="%1.%2.%3.%4.%5.%6"/>
      <w:lvlJc w:val="left"/>
      <w:pPr>
        <w:ind w:left="2996" w:hanging="1152"/>
      </w:pPr>
    </w:lvl>
    <w:lvl w:ilvl="6">
      <w:start w:val="1"/>
      <w:numFmt w:val="decimal"/>
      <w:pStyle w:val="7"/>
      <w:lvlText w:val="%1.%2.%3.%4.%5.%6.%7"/>
      <w:lvlJc w:val="left"/>
      <w:pPr>
        <w:ind w:left="3140" w:hanging="1296"/>
      </w:pPr>
    </w:lvl>
    <w:lvl w:ilvl="7">
      <w:start w:val="1"/>
      <w:numFmt w:val="decimal"/>
      <w:pStyle w:val="8"/>
      <w:lvlText w:val="%1.%2.%3.%4.%5.%6.%7.%8"/>
      <w:lvlJc w:val="left"/>
      <w:pPr>
        <w:ind w:left="3284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3428" w:hanging="1584"/>
      </w:pPr>
    </w:lvl>
  </w:abstractNum>
  <w:abstractNum w:abstractNumId="1">
    <w:nsid w:val="519C1F0D"/>
    <w:multiLevelType w:val="hybridMultilevel"/>
    <w:tmpl w:val="FE42F0A2"/>
    <w:lvl w:ilvl="0" w:tplc="1E723D5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F3B"/>
    <w:rsid w:val="00027035"/>
    <w:rsid w:val="00027D4C"/>
    <w:rsid w:val="000364C5"/>
    <w:rsid w:val="000467B6"/>
    <w:rsid w:val="00061247"/>
    <w:rsid w:val="00077BA0"/>
    <w:rsid w:val="0009319D"/>
    <w:rsid w:val="000B173F"/>
    <w:rsid w:val="000B344F"/>
    <w:rsid w:val="000C03C4"/>
    <w:rsid w:val="000D10BA"/>
    <w:rsid w:val="000E300B"/>
    <w:rsid w:val="001127F8"/>
    <w:rsid w:val="00131F9E"/>
    <w:rsid w:val="00134839"/>
    <w:rsid w:val="00144612"/>
    <w:rsid w:val="00157116"/>
    <w:rsid w:val="00162388"/>
    <w:rsid w:val="001730FB"/>
    <w:rsid w:val="00181FA3"/>
    <w:rsid w:val="0019532E"/>
    <w:rsid w:val="001A07EE"/>
    <w:rsid w:val="001A1166"/>
    <w:rsid w:val="001A1559"/>
    <w:rsid w:val="001B2116"/>
    <w:rsid w:val="001B7D92"/>
    <w:rsid w:val="001C4316"/>
    <w:rsid w:val="001D6977"/>
    <w:rsid w:val="001F6931"/>
    <w:rsid w:val="00212614"/>
    <w:rsid w:val="00220B60"/>
    <w:rsid w:val="0023068C"/>
    <w:rsid w:val="00240E47"/>
    <w:rsid w:val="002537CF"/>
    <w:rsid w:val="00261F37"/>
    <w:rsid w:val="00287F9F"/>
    <w:rsid w:val="002A4E5B"/>
    <w:rsid w:val="002A5C18"/>
    <w:rsid w:val="002B2338"/>
    <w:rsid w:val="002E612F"/>
    <w:rsid w:val="002F5F40"/>
    <w:rsid w:val="003078C8"/>
    <w:rsid w:val="00311C75"/>
    <w:rsid w:val="00327AFF"/>
    <w:rsid w:val="00332EA1"/>
    <w:rsid w:val="0035476D"/>
    <w:rsid w:val="00381C37"/>
    <w:rsid w:val="00391DF4"/>
    <w:rsid w:val="003930A7"/>
    <w:rsid w:val="003D7D73"/>
    <w:rsid w:val="003F7787"/>
    <w:rsid w:val="004055B5"/>
    <w:rsid w:val="004364CB"/>
    <w:rsid w:val="00443129"/>
    <w:rsid w:val="00461B3F"/>
    <w:rsid w:val="00480A01"/>
    <w:rsid w:val="00481D20"/>
    <w:rsid w:val="00486610"/>
    <w:rsid w:val="00494F3B"/>
    <w:rsid w:val="004A7445"/>
    <w:rsid w:val="004B33F8"/>
    <w:rsid w:val="004B7A76"/>
    <w:rsid w:val="005701CA"/>
    <w:rsid w:val="00585E65"/>
    <w:rsid w:val="005B235C"/>
    <w:rsid w:val="005B40AD"/>
    <w:rsid w:val="005B4499"/>
    <w:rsid w:val="005C7978"/>
    <w:rsid w:val="005D0446"/>
    <w:rsid w:val="005D717F"/>
    <w:rsid w:val="005E14A9"/>
    <w:rsid w:val="005E44C4"/>
    <w:rsid w:val="005E5CC3"/>
    <w:rsid w:val="005F1F0B"/>
    <w:rsid w:val="006069DE"/>
    <w:rsid w:val="006406E5"/>
    <w:rsid w:val="00655407"/>
    <w:rsid w:val="00690126"/>
    <w:rsid w:val="006A7D6B"/>
    <w:rsid w:val="006D00B4"/>
    <w:rsid w:val="006D7FCA"/>
    <w:rsid w:val="006F18C3"/>
    <w:rsid w:val="006F20E4"/>
    <w:rsid w:val="0070396F"/>
    <w:rsid w:val="00705A90"/>
    <w:rsid w:val="007079B3"/>
    <w:rsid w:val="00735797"/>
    <w:rsid w:val="0075185C"/>
    <w:rsid w:val="00751A6E"/>
    <w:rsid w:val="00757963"/>
    <w:rsid w:val="00761458"/>
    <w:rsid w:val="00764D1F"/>
    <w:rsid w:val="007A5E23"/>
    <w:rsid w:val="007C08CA"/>
    <w:rsid w:val="007C5BF7"/>
    <w:rsid w:val="007C5C3A"/>
    <w:rsid w:val="007E1CF9"/>
    <w:rsid w:val="007E5860"/>
    <w:rsid w:val="007F0CE9"/>
    <w:rsid w:val="00811EFE"/>
    <w:rsid w:val="008257EE"/>
    <w:rsid w:val="00842460"/>
    <w:rsid w:val="00886CDA"/>
    <w:rsid w:val="00893E6A"/>
    <w:rsid w:val="008A69F4"/>
    <w:rsid w:val="008B59DC"/>
    <w:rsid w:val="008D5720"/>
    <w:rsid w:val="00941847"/>
    <w:rsid w:val="00947F21"/>
    <w:rsid w:val="0095018C"/>
    <w:rsid w:val="00975778"/>
    <w:rsid w:val="009868FC"/>
    <w:rsid w:val="00996464"/>
    <w:rsid w:val="009B03CC"/>
    <w:rsid w:val="009C2BE8"/>
    <w:rsid w:val="009D226C"/>
    <w:rsid w:val="009D72B6"/>
    <w:rsid w:val="009F2D97"/>
    <w:rsid w:val="00A22922"/>
    <w:rsid w:val="00A24993"/>
    <w:rsid w:val="00A26765"/>
    <w:rsid w:val="00A37E74"/>
    <w:rsid w:val="00A408A5"/>
    <w:rsid w:val="00A4416F"/>
    <w:rsid w:val="00A45CA0"/>
    <w:rsid w:val="00A5783F"/>
    <w:rsid w:val="00A65B68"/>
    <w:rsid w:val="00A67884"/>
    <w:rsid w:val="00A7125C"/>
    <w:rsid w:val="00A776D5"/>
    <w:rsid w:val="00A85526"/>
    <w:rsid w:val="00AA3108"/>
    <w:rsid w:val="00AA4360"/>
    <w:rsid w:val="00AB4F99"/>
    <w:rsid w:val="00AC3FFA"/>
    <w:rsid w:val="00AC4836"/>
    <w:rsid w:val="00AE45A0"/>
    <w:rsid w:val="00B02204"/>
    <w:rsid w:val="00B273E7"/>
    <w:rsid w:val="00B324E2"/>
    <w:rsid w:val="00B367C0"/>
    <w:rsid w:val="00B605EC"/>
    <w:rsid w:val="00B7101A"/>
    <w:rsid w:val="00B919BA"/>
    <w:rsid w:val="00BB548C"/>
    <w:rsid w:val="00BC1F1A"/>
    <w:rsid w:val="00BD5D8C"/>
    <w:rsid w:val="00BE6EEA"/>
    <w:rsid w:val="00C06E5F"/>
    <w:rsid w:val="00C20E61"/>
    <w:rsid w:val="00C24753"/>
    <w:rsid w:val="00CA6055"/>
    <w:rsid w:val="00CB0868"/>
    <w:rsid w:val="00CB0E89"/>
    <w:rsid w:val="00CB53CF"/>
    <w:rsid w:val="00CC4D89"/>
    <w:rsid w:val="00CD3A9A"/>
    <w:rsid w:val="00CF14D1"/>
    <w:rsid w:val="00D01C47"/>
    <w:rsid w:val="00D07CFA"/>
    <w:rsid w:val="00D170B4"/>
    <w:rsid w:val="00D211C6"/>
    <w:rsid w:val="00D305A3"/>
    <w:rsid w:val="00D3496E"/>
    <w:rsid w:val="00D37FB9"/>
    <w:rsid w:val="00D40F93"/>
    <w:rsid w:val="00D82078"/>
    <w:rsid w:val="00D97DE3"/>
    <w:rsid w:val="00DA1053"/>
    <w:rsid w:val="00DB20B7"/>
    <w:rsid w:val="00DC6355"/>
    <w:rsid w:val="00DD13E4"/>
    <w:rsid w:val="00DE36FB"/>
    <w:rsid w:val="00DE4551"/>
    <w:rsid w:val="00DF45BA"/>
    <w:rsid w:val="00E005BB"/>
    <w:rsid w:val="00E05F6F"/>
    <w:rsid w:val="00E122E7"/>
    <w:rsid w:val="00E12EFA"/>
    <w:rsid w:val="00E418AB"/>
    <w:rsid w:val="00E67572"/>
    <w:rsid w:val="00E712C9"/>
    <w:rsid w:val="00E84228"/>
    <w:rsid w:val="00E87A2E"/>
    <w:rsid w:val="00E95690"/>
    <w:rsid w:val="00EA067B"/>
    <w:rsid w:val="00ED4DBD"/>
    <w:rsid w:val="00ED7DE6"/>
    <w:rsid w:val="00EF78CB"/>
    <w:rsid w:val="00F071FF"/>
    <w:rsid w:val="00F23570"/>
    <w:rsid w:val="00F3214A"/>
    <w:rsid w:val="00F37455"/>
    <w:rsid w:val="00F42E13"/>
    <w:rsid w:val="00F43C32"/>
    <w:rsid w:val="00F61077"/>
    <w:rsid w:val="00FE0EB5"/>
    <w:rsid w:val="00FE3017"/>
    <w:rsid w:val="00FF01E0"/>
    <w:rsid w:val="00FF3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Preformatted" w:uiPriority="0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94F3B"/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2A4E5B"/>
    <w:pPr>
      <w:keepNext/>
      <w:keepLines/>
      <w:numPr>
        <w:numId w:val="2"/>
      </w:numPr>
      <w:spacing w:before="480" w:line="276" w:lineRule="auto"/>
      <w:outlineLvl w:val="0"/>
    </w:pPr>
    <w:rPr>
      <w:rFonts w:ascii="Cambria" w:eastAsia="MS Gothic" w:hAnsi="Cambria"/>
      <w:b/>
      <w:bCs/>
      <w:color w:val="365F91"/>
      <w:lang w:val="x-none" w:eastAsia="x-none"/>
    </w:rPr>
  </w:style>
  <w:style w:type="paragraph" w:styleId="2">
    <w:name w:val="heading 2"/>
    <w:basedOn w:val="a"/>
    <w:next w:val="a"/>
    <w:link w:val="20"/>
    <w:uiPriority w:val="9"/>
    <w:unhideWhenUsed/>
    <w:qFormat/>
    <w:rsid w:val="002A4E5B"/>
    <w:pPr>
      <w:keepNext/>
      <w:keepLines/>
      <w:numPr>
        <w:ilvl w:val="1"/>
        <w:numId w:val="2"/>
      </w:numPr>
      <w:spacing w:before="200" w:line="276" w:lineRule="auto"/>
      <w:outlineLvl w:val="1"/>
    </w:pPr>
    <w:rPr>
      <w:rFonts w:ascii="Cambria" w:eastAsia="MS Gothic" w:hAnsi="Cambria"/>
      <w:b/>
      <w:bCs/>
      <w:color w:val="4F81BD"/>
      <w:sz w:val="26"/>
      <w:szCs w:val="26"/>
      <w:lang w:val="x-none" w:eastAsia="x-none"/>
    </w:rPr>
  </w:style>
  <w:style w:type="paragraph" w:styleId="3">
    <w:name w:val="heading 3"/>
    <w:basedOn w:val="a"/>
    <w:next w:val="a"/>
    <w:link w:val="30"/>
    <w:uiPriority w:val="9"/>
    <w:unhideWhenUsed/>
    <w:qFormat/>
    <w:rsid w:val="002A4E5B"/>
    <w:pPr>
      <w:keepNext/>
      <w:keepLines/>
      <w:numPr>
        <w:ilvl w:val="2"/>
        <w:numId w:val="2"/>
      </w:numPr>
      <w:spacing w:before="200" w:line="276" w:lineRule="auto"/>
      <w:ind w:left="2977" w:hanging="1559"/>
      <w:outlineLvl w:val="2"/>
    </w:pPr>
    <w:rPr>
      <w:rFonts w:ascii="Cambria" w:eastAsia="MS Gothic" w:hAnsi="Cambria"/>
      <w:b/>
      <w:bCs/>
      <w:color w:val="4F81BD"/>
      <w:sz w:val="24"/>
      <w:szCs w:val="20"/>
      <w:lang w:val="x-none" w:eastAsia="x-none"/>
    </w:rPr>
  </w:style>
  <w:style w:type="paragraph" w:styleId="4">
    <w:name w:val="heading 4"/>
    <w:basedOn w:val="a"/>
    <w:next w:val="a"/>
    <w:link w:val="40"/>
    <w:uiPriority w:val="9"/>
    <w:unhideWhenUsed/>
    <w:qFormat/>
    <w:rsid w:val="002A4E5B"/>
    <w:pPr>
      <w:keepNext/>
      <w:keepLines/>
      <w:numPr>
        <w:ilvl w:val="3"/>
        <w:numId w:val="2"/>
      </w:numPr>
      <w:spacing w:before="200" w:line="276" w:lineRule="auto"/>
      <w:outlineLvl w:val="3"/>
    </w:pPr>
    <w:rPr>
      <w:rFonts w:ascii="Cambria" w:eastAsia="MS Gothic" w:hAnsi="Cambria"/>
      <w:b/>
      <w:bCs/>
      <w:i/>
      <w:iCs/>
      <w:color w:val="4F81BD"/>
      <w:sz w:val="24"/>
      <w:szCs w:val="20"/>
      <w:lang w:val="x-none" w:eastAsia="x-none"/>
    </w:rPr>
  </w:style>
  <w:style w:type="paragraph" w:styleId="5">
    <w:name w:val="heading 5"/>
    <w:basedOn w:val="a"/>
    <w:next w:val="a"/>
    <w:link w:val="50"/>
    <w:uiPriority w:val="9"/>
    <w:unhideWhenUsed/>
    <w:qFormat/>
    <w:rsid w:val="002A4E5B"/>
    <w:pPr>
      <w:keepNext/>
      <w:keepLines/>
      <w:numPr>
        <w:ilvl w:val="4"/>
        <w:numId w:val="2"/>
      </w:numPr>
      <w:spacing w:before="200" w:line="276" w:lineRule="auto"/>
      <w:outlineLvl w:val="4"/>
    </w:pPr>
    <w:rPr>
      <w:rFonts w:ascii="Cambria" w:eastAsia="MS Gothic" w:hAnsi="Cambria"/>
      <w:color w:val="243F60"/>
      <w:sz w:val="24"/>
      <w:szCs w:val="20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2A4E5B"/>
    <w:pPr>
      <w:keepNext/>
      <w:keepLines/>
      <w:numPr>
        <w:ilvl w:val="5"/>
        <w:numId w:val="2"/>
      </w:numPr>
      <w:spacing w:before="200" w:line="276" w:lineRule="auto"/>
      <w:outlineLvl w:val="5"/>
    </w:pPr>
    <w:rPr>
      <w:rFonts w:ascii="Cambria" w:eastAsia="MS Gothic" w:hAnsi="Cambria"/>
      <w:i/>
      <w:iCs/>
      <w:color w:val="243F60"/>
      <w:sz w:val="24"/>
      <w:szCs w:val="20"/>
      <w:lang w:val="x-none" w:eastAsia="x-none"/>
    </w:rPr>
  </w:style>
  <w:style w:type="paragraph" w:styleId="7">
    <w:name w:val="heading 7"/>
    <w:basedOn w:val="a"/>
    <w:next w:val="a"/>
    <w:link w:val="70"/>
    <w:uiPriority w:val="9"/>
    <w:unhideWhenUsed/>
    <w:qFormat/>
    <w:rsid w:val="002A4E5B"/>
    <w:pPr>
      <w:keepNext/>
      <w:keepLines/>
      <w:numPr>
        <w:ilvl w:val="6"/>
        <w:numId w:val="2"/>
      </w:numPr>
      <w:spacing w:before="200" w:line="276" w:lineRule="auto"/>
      <w:outlineLvl w:val="6"/>
    </w:pPr>
    <w:rPr>
      <w:rFonts w:ascii="Cambria" w:eastAsia="MS Gothic" w:hAnsi="Cambria"/>
      <w:i/>
      <w:iCs/>
      <w:color w:val="404040"/>
      <w:sz w:val="24"/>
      <w:szCs w:val="20"/>
      <w:lang w:val="x-none" w:eastAsia="x-none"/>
    </w:rPr>
  </w:style>
  <w:style w:type="paragraph" w:styleId="8">
    <w:name w:val="heading 8"/>
    <w:basedOn w:val="a"/>
    <w:next w:val="a"/>
    <w:link w:val="80"/>
    <w:uiPriority w:val="9"/>
    <w:unhideWhenUsed/>
    <w:qFormat/>
    <w:rsid w:val="002A4E5B"/>
    <w:pPr>
      <w:keepNext/>
      <w:keepLines/>
      <w:numPr>
        <w:ilvl w:val="7"/>
        <w:numId w:val="2"/>
      </w:numPr>
      <w:spacing w:before="200" w:line="276" w:lineRule="auto"/>
      <w:outlineLvl w:val="7"/>
    </w:pPr>
    <w:rPr>
      <w:rFonts w:ascii="Cambria" w:eastAsia="MS Gothic" w:hAnsi="Cambria"/>
      <w:color w:val="404040"/>
      <w:sz w:val="20"/>
      <w:szCs w:val="20"/>
      <w:lang w:val="x-none" w:eastAsia="x-none"/>
    </w:rPr>
  </w:style>
  <w:style w:type="paragraph" w:styleId="9">
    <w:name w:val="heading 9"/>
    <w:basedOn w:val="a"/>
    <w:next w:val="a"/>
    <w:link w:val="90"/>
    <w:uiPriority w:val="9"/>
    <w:unhideWhenUsed/>
    <w:qFormat/>
    <w:rsid w:val="002A4E5B"/>
    <w:pPr>
      <w:keepNext/>
      <w:keepLines/>
      <w:numPr>
        <w:ilvl w:val="8"/>
        <w:numId w:val="2"/>
      </w:numPr>
      <w:spacing w:before="200" w:line="276" w:lineRule="auto"/>
      <w:outlineLvl w:val="8"/>
    </w:pPr>
    <w:rPr>
      <w:rFonts w:ascii="Cambria" w:eastAsia="MS Gothic" w:hAnsi="Cambria"/>
      <w:i/>
      <w:iCs/>
      <w:color w:val="404040"/>
      <w:sz w:val="20"/>
      <w:szCs w:val="20"/>
      <w:lang w:val="x-none" w:eastAsia="x-none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rsid w:val="00494F3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3"/>
    <w:uiPriority w:val="99"/>
    <w:locked/>
    <w:rsid w:val="00494F3B"/>
    <w:rPr>
      <w:rFonts w:ascii="Times New Roman" w:hAnsi="Times New Roman" w:cs="Times New Roman"/>
      <w:sz w:val="28"/>
      <w:lang w:val="x-none" w:eastAsia="ru-RU"/>
    </w:rPr>
  </w:style>
  <w:style w:type="paragraph" w:customStyle="1" w:styleId="21">
    <w:name w:val="Обычный2"/>
    <w:uiPriority w:val="99"/>
    <w:rsid w:val="007079B3"/>
    <w:pPr>
      <w:spacing w:line="360" w:lineRule="auto"/>
      <w:ind w:firstLine="567"/>
      <w:jc w:val="both"/>
    </w:pPr>
    <w:rPr>
      <w:rFonts w:ascii="Times New Roman" w:hAnsi="Times New Roman" w:cs="Times New Roman"/>
      <w:color w:val="000000"/>
      <w:sz w:val="28"/>
    </w:rPr>
  </w:style>
  <w:style w:type="character" w:styleId="a5">
    <w:name w:val="Strong"/>
    <w:uiPriority w:val="99"/>
    <w:qFormat/>
    <w:rsid w:val="007079B3"/>
    <w:rPr>
      <w:rFonts w:cs="Times New Roman"/>
      <w:b/>
    </w:rPr>
  </w:style>
  <w:style w:type="paragraph" w:styleId="a6">
    <w:name w:val="Normal (Web)"/>
    <w:basedOn w:val="a"/>
    <w:uiPriority w:val="99"/>
    <w:rsid w:val="00480A01"/>
    <w:pPr>
      <w:spacing w:before="100" w:beforeAutospacing="1" w:after="100" w:afterAutospacing="1"/>
    </w:pPr>
    <w:rPr>
      <w:sz w:val="24"/>
      <w:szCs w:val="24"/>
    </w:rPr>
  </w:style>
  <w:style w:type="paragraph" w:styleId="a7">
    <w:name w:val="Balloon Text"/>
    <w:basedOn w:val="a"/>
    <w:link w:val="a8"/>
    <w:uiPriority w:val="99"/>
    <w:rsid w:val="00E122E7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locked/>
    <w:rsid w:val="00E122E7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01C47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link w:val="1"/>
    <w:uiPriority w:val="9"/>
    <w:rsid w:val="002A4E5B"/>
    <w:rPr>
      <w:rFonts w:ascii="Cambria" w:eastAsia="MS Gothic" w:hAnsi="Cambria" w:cs="Times New Roman"/>
      <w:b/>
      <w:bCs/>
      <w:color w:val="365F91"/>
      <w:sz w:val="28"/>
      <w:szCs w:val="28"/>
      <w:lang w:val="x-none" w:eastAsia="x-none"/>
    </w:rPr>
  </w:style>
  <w:style w:type="character" w:customStyle="1" w:styleId="20">
    <w:name w:val="Заголовок 2 Знак"/>
    <w:link w:val="2"/>
    <w:uiPriority w:val="9"/>
    <w:rsid w:val="002A4E5B"/>
    <w:rPr>
      <w:rFonts w:ascii="Cambria" w:eastAsia="MS Gothic" w:hAnsi="Cambria" w:cs="Times New Roman"/>
      <w:b/>
      <w:bCs/>
      <w:color w:val="4F81BD"/>
      <w:sz w:val="26"/>
      <w:szCs w:val="26"/>
      <w:lang w:val="x-none" w:eastAsia="x-none"/>
    </w:rPr>
  </w:style>
  <w:style w:type="character" w:customStyle="1" w:styleId="30">
    <w:name w:val="Заголовок 3 Знак"/>
    <w:link w:val="3"/>
    <w:uiPriority w:val="9"/>
    <w:rsid w:val="002A4E5B"/>
    <w:rPr>
      <w:rFonts w:ascii="Cambria" w:eastAsia="MS Gothic" w:hAnsi="Cambria" w:cs="Times New Roman"/>
      <w:b/>
      <w:bCs/>
      <w:color w:val="4F81BD"/>
      <w:sz w:val="24"/>
      <w:lang w:val="x-none" w:eastAsia="x-none"/>
    </w:rPr>
  </w:style>
  <w:style w:type="character" w:customStyle="1" w:styleId="40">
    <w:name w:val="Заголовок 4 Знак"/>
    <w:link w:val="4"/>
    <w:uiPriority w:val="9"/>
    <w:rsid w:val="002A4E5B"/>
    <w:rPr>
      <w:rFonts w:ascii="Cambria" w:eastAsia="MS Gothic" w:hAnsi="Cambria" w:cs="Times New Roman"/>
      <w:b/>
      <w:bCs/>
      <w:i/>
      <w:iCs/>
      <w:color w:val="4F81BD"/>
      <w:sz w:val="24"/>
      <w:lang w:val="x-none" w:eastAsia="x-none"/>
    </w:rPr>
  </w:style>
  <w:style w:type="character" w:customStyle="1" w:styleId="50">
    <w:name w:val="Заголовок 5 Знак"/>
    <w:link w:val="5"/>
    <w:uiPriority w:val="9"/>
    <w:rsid w:val="002A4E5B"/>
    <w:rPr>
      <w:rFonts w:ascii="Cambria" w:eastAsia="MS Gothic" w:hAnsi="Cambria" w:cs="Times New Roman"/>
      <w:color w:val="243F60"/>
      <w:sz w:val="24"/>
      <w:lang w:val="x-none" w:eastAsia="x-none"/>
    </w:rPr>
  </w:style>
  <w:style w:type="character" w:customStyle="1" w:styleId="60">
    <w:name w:val="Заголовок 6 Знак"/>
    <w:link w:val="6"/>
    <w:uiPriority w:val="9"/>
    <w:rsid w:val="002A4E5B"/>
    <w:rPr>
      <w:rFonts w:ascii="Cambria" w:eastAsia="MS Gothic" w:hAnsi="Cambria" w:cs="Times New Roman"/>
      <w:i/>
      <w:iCs/>
      <w:color w:val="243F60"/>
      <w:sz w:val="24"/>
      <w:lang w:val="x-none" w:eastAsia="x-none"/>
    </w:rPr>
  </w:style>
  <w:style w:type="character" w:customStyle="1" w:styleId="70">
    <w:name w:val="Заголовок 7 Знак"/>
    <w:link w:val="7"/>
    <w:uiPriority w:val="9"/>
    <w:rsid w:val="002A4E5B"/>
    <w:rPr>
      <w:rFonts w:ascii="Cambria" w:eastAsia="MS Gothic" w:hAnsi="Cambria" w:cs="Times New Roman"/>
      <w:i/>
      <w:iCs/>
      <w:color w:val="404040"/>
      <w:sz w:val="24"/>
      <w:lang w:val="x-none" w:eastAsia="x-none"/>
    </w:rPr>
  </w:style>
  <w:style w:type="character" w:customStyle="1" w:styleId="80">
    <w:name w:val="Заголовок 8 Знак"/>
    <w:link w:val="8"/>
    <w:uiPriority w:val="9"/>
    <w:rsid w:val="002A4E5B"/>
    <w:rPr>
      <w:rFonts w:ascii="Cambria" w:eastAsia="MS Gothic" w:hAnsi="Cambria" w:cs="Times New Roman"/>
      <w:color w:val="404040"/>
      <w:lang w:val="x-none" w:eastAsia="x-none"/>
    </w:rPr>
  </w:style>
  <w:style w:type="character" w:customStyle="1" w:styleId="90">
    <w:name w:val="Заголовок 9 Знак"/>
    <w:link w:val="9"/>
    <w:uiPriority w:val="9"/>
    <w:rsid w:val="002A4E5B"/>
    <w:rPr>
      <w:rFonts w:ascii="Cambria" w:eastAsia="MS Gothic" w:hAnsi="Cambria" w:cs="Times New Roman"/>
      <w:i/>
      <w:iCs/>
      <w:color w:val="404040"/>
      <w:lang w:val="x-none" w:eastAsia="x-none"/>
    </w:rPr>
  </w:style>
  <w:style w:type="paragraph" w:customStyle="1" w:styleId="11">
    <w:name w:val="заголовок 11"/>
    <w:basedOn w:val="a"/>
    <w:next w:val="a"/>
    <w:rsid w:val="00212614"/>
    <w:pPr>
      <w:keepNext/>
      <w:jc w:val="center"/>
    </w:pPr>
    <w:rPr>
      <w:snapToGrid w:val="0"/>
      <w:sz w:val="24"/>
      <w:szCs w:val="20"/>
    </w:rPr>
  </w:style>
  <w:style w:type="paragraph" w:styleId="HTML">
    <w:name w:val="HTML Preformatted"/>
    <w:basedOn w:val="a"/>
    <w:link w:val="HTML0"/>
    <w:rsid w:val="002126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12614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Preformatted" w:uiPriority="0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94F3B"/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2A4E5B"/>
    <w:pPr>
      <w:keepNext/>
      <w:keepLines/>
      <w:numPr>
        <w:numId w:val="2"/>
      </w:numPr>
      <w:spacing w:before="480" w:line="276" w:lineRule="auto"/>
      <w:outlineLvl w:val="0"/>
    </w:pPr>
    <w:rPr>
      <w:rFonts w:ascii="Cambria" w:eastAsia="MS Gothic" w:hAnsi="Cambria"/>
      <w:b/>
      <w:bCs/>
      <w:color w:val="365F91"/>
      <w:lang w:val="x-none" w:eastAsia="x-none"/>
    </w:rPr>
  </w:style>
  <w:style w:type="paragraph" w:styleId="2">
    <w:name w:val="heading 2"/>
    <w:basedOn w:val="a"/>
    <w:next w:val="a"/>
    <w:link w:val="20"/>
    <w:uiPriority w:val="9"/>
    <w:unhideWhenUsed/>
    <w:qFormat/>
    <w:rsid w:val="002A4E5B"/>
    <w:pPr>
      <w:keepNext/>
      <w:keepLines/>
      <w:numPr>
        <w:ilvl w:val="1"/>
        <w:numId w:val="2"/>
      </w:numPr>
      <w:spacing w:before="200" w:line="276" w:lineRule="auto"/>
      <w:outlineLvl w:val="1"/>
    </w:pPr>
    <w:rPr>
      <w:rFonts w:ascii="Cambria" w:eastAsia="MS Gothic" w:hAnsi="Cambria"/>
      <w:b/>
      <w:bCs/>
      <w:color w:val="4F81BD"/>
      <w:sz w:val="26"/>
      <w:szCs w:val="26"/>
      <w:lang w:val="x-none" w:eastAsia="x-none"/>
    </w:rPr>
  </w:style>
  <w:style w:type="paragraph" w:styleId="3">
    <w:name w:val="heading 3"/>
    <w:basedOn w:val="a"/>
    <w:next w:val="a"/>
    <w:link w:val="30"/>
    <w:uiPriority w:val="9"/>
    <w:unhideWhenUsed/>
    <w:qFormat/>
    <w:rsid w:val="002A4E5B"/>
    <w:pPr>
      <w:keepNext/>
      <w:keepLines/>
      <w:numPr>
        <w:ilvl w:val="2"/>
        <w:numId w:val="2"/>
      </w:numPr>
      <w:spacing w:before="200" w:line="276" w:lineRule="auto"/>
      <w:ind w:left="2977" w:hanging="1559"/>
      <w:outlineLvl w:val="2"/>
    </w:pPr>
    <w:rPr>
      <w:rFonts w:ascii="Cambria" w:eastAsia="MS Gothic" w:hAnsi="Cambria"/>
      <w:b/>
      <w:bCs/>
      <w:color w:val="4F81BD"/>
      <w:sz w:val="24"/>
      <w:szCs w:val="20"/>
      <w:lang w:val="x-none" w:eastAsia="x-none"/>
    </w:rPr>
  </w:style>
  <w:style w:type="paragraph" w:styleId="4">
    <w:name w:val="heading 4"/>
    <w:basedOn w:val="a"/>
    <w:next w:val="a"/>
    <w:link w:val="40"/>
    <w:uiPriority w:val="9"/>
    <w:unhideWhenUsed/>
    <w:qFormat/>
    <w:rsid w:val="002A4E5B"/>
    <w:pPr>
      <w:keepNext/>
      <w:keepLines/>
      <w:numPr>
        <w:ilvl w:val="3"/>
        <w:numId w:val="2"/>
      </w:numPr>
      <w:spacing w:before="200" w:line="276" w:lineRule="auto"/>
      <w:outlineLvl w:val="3"/>
    </w:pPr>
    <w:rPr>
      <w:rFonts w:ascii="Cambria" w:eastAsia="MS Gothic" w:hAnsi="Cambria"/>
      <w:b/>
      <w:bCs/>
      <w:i/>
      <w:iCs/>
      <w:color w:val="4F81BD"/>
      <w:sz w:val="24"/>
      <w:szCs w:val="20"/>
      <w:lang w:val="x-none" w:eastAsia="x-none"/>
    </w:rPr>
  </w:style>
  <w:style w:type="paragraph" w:styleId="5">
    <w:name w:val="heading 5"/>
    <w:basedOn w:val="a"/>
    <w:next w:val="a"/>
    <w:link w:val="50"/>
    <w:uiPriority w:val="9"/>
    <w:unhideWhenUsed/>
    <w:qFormat/>
    <w:rsid w:val="002A4E5B"/>
    <w:pPr>
      <w:keepNext/>
      <w:keepLines/>
      <w:numPr>
        <w:ilvl w:val="4"/>
        <w:numId w:val="2"/>
      </w:numPr>
      <w:spacing w:before="200" w:line="276" w:lineRule="auto"/>
      <w:outlineLvl w:val="4"/>
    </w:pPr>
    <w:rPr>
      <w:rFonts w:ascii="Cambria" w:eastAsia="MS Gothic" w:hAnsi="Cambria"/>
      <w:color w:val="243F60"/>
      <w:sz w:val="24"/>
      <w:szCs w:val="20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2A4E5B"/>
    <w:pPr>
      <w:keepNext/>
      <w:keepLines/>
      <w:numPr>
        <w:ilvl w:val="5"/>
        <w:numId w:val="2"/>
      </w:numPr>
      <w:spacing w:before="200" w:line="276" w:lineRule="auto"/>
      <w:outlineLvl w:val="5"/>
    </w:pPr>
    <w:rPr>
      <w:rFonts w:ascii="Cambria" w:eastAsia="MS Gothic" w:hAnsi="Cambria"/>
      <w:i/>
      <w:iCs/>
      <w:color w:val="243F60"/>
      <w:sz w:val="24"/>
      <w:szCs w:val="20"/>
      <w:lang w:val="x-none" w:eastAsia="x-none"/>
    </w:rPr>
  </w:style>
  <w:style w:type="paragraph" w:styleId="7">
    <w:name w:val="heading 7"/>
    <w:basedOn w:val="a"/>
    <w:next w:val="a"/>
    <w:link w:val="70"/>
    <w:uiPriority w:val="9"/>
    <w:unhideWhenUsed/>
    <w:qFormat/>
    <w:rsid w:val="002A4E5B"/>
    <w:pPr>
      <w:keepNext/>
      <w:keepLines/>
      <w:numPr>
        <w:ilvl w:val="6"/>
        <w:numId w:val="2"/>
      </w:numPr>
      <w:spacing w:before="200" w:line="276" w:lineRule="auto"/>
      <w:outlineLvl w:val="6"/>
    </w:pPr>
    <w:rPr>
      <w:rFonts w:ascii="Cambria" w:eastAsia="MS Gothic" w:hAnsi="Cambria"/>
      <w:i/>
      <w:iCs/>
      <w:color w:val="404040"/>
      <w:sz w:val="24"/>
      <w:szCs w:val="20"/>
      <w:lang w:val="x-none" w:eastAsia="x-none"/>
    </w:rPr>
  </w:style>
  <w:style w:type="paragraph" w:styleId="8">
    <w:name w:val="heading 8"/>
    <w:basedOn w:val="a"/>
    <w:next w:val="a"/>
    <w:link w:val="80"/>
    <w:uiPriority w:val="9"/>
    <w:unhideWhenUsed/>
    <w:qFormat/>
    <w:rsid w:val="002A4E5B"/>
    <w:pPr>
      <w:keepNext/>
      <w:keepLines/>
      <w:numPr>
        <w:ilvl w:val="7"/>
        <w:numId w:val="2"/>
      </w:numPr>
      <w:spacing w:before="200" w:line="276" w:lineRule="auto"/>
      <w:outlineLvl w:val="7"/>
    </w:pPr>
    <w:rPr>
      <w:rFonts w:ascii="Cambria" w:eastAsia="MS Gothic" w:hAnsi="Cambria"/>
      <w:color w:val="404040"/>
      <w:sz w:val="20"/>
      <w:szCs w:val="20"/>
      <w:lang w:val="x-none" w:eastAsia="x-none"/>
    </w:rPr>
  </w:style>
  <w:style w:type="paragraph" w:styleId="9">
    <w:name w:val="heading 9"/>
    <w:basedOn w:val="a"/>
    <w:next w:val="a"/>
    <w:link w:val="90"/>
    <w:uiPriority w:val="9"/>
    <w:unhideWhenUsed/>
    <w:qFormat/>
    <w:rsid w:val="002A4E5B"/>
    <w:pPr>
      <w:keepNext/>
      <w:keepLines/>
      <w:numPr>
        <w:ilvl w:val="8"/>
        <w:numId w:val="2"/>
      </w:numPr>
      <w:spacing w:before="200" w:line="276" w:lineRule="auto"/>
      <w:outlineLvl w:val="8"/>
    </w:pPr>
    <w:rPr>
      <w:rFonts w:ascii="Cambria" w:eastAsia="MS Gothic" w:hAnsi="Cambria"/>
      <w:i/>
      <w:iCs/>
      <w:color w:val="404040"/>
      <w:sz w:val="20"/>
      <w:szCs w:val="20"/>
      <w:lang w:val="x-none" w:eastAsia="x-none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rsid w:val="00494F3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3"/>
    <w:uiPriority w:val="99"/>
    <w:locked/>
    <w:rsid w:val="00494F3B"/>
    <w:rPr>
      <w:rFonts w:ascii="Times New Roman" w:hAnsi="Times New Roman" w:cs="Times New Roman"/>
      <w:sz w:val="28"/>
      <w:lang w:val="x-none" w:eastAsia="ru-RU"/>
    </w:rPr>
  </w:style>
  <w:style w:type="paragraph" w:customStyle="1" w:styleId="21">
    <w:name w:val="Обычный2"/>
    <w:uiPriority w:val="99"/>
    <w:rsid w:val="007079B3"/>
    <w:pPr>
      <w:spacing w:line="360" w:lineRule="auto"/>
      <w:ind w:firstLine="567"/>
      <w:jc w:val="both"/>
    </w:pPr>
    <w:rPr>
      <w:rFonts w:ascii="Times New Roman" w:hAnsi="Times New Roman" w:cs="Times New Roman"/>
      <w:color w:val="000000"/>
      <w:sz w:val="28"/>
    </w:rPr>
  </w:style>
  <w:style w:type="character" w:styleId="a5">
    <w:name w:val="Strong"/>
    <w:uiPriority w:val="99"/>
    <w:qFormat/>
    <w:rsid w:val="007079B3"/>
    <w:rPr>
      <w:rFonts w:cs="Times New Roman"/>
      <w:b/>
    </w:rPr>
  </w:style>
  <w:style w:type="paragraph" w:styleId="a6">
    <w:name w:val="Normal (Web)"/>
    <w:basedOn w:val="a"/>
    <w:uiPriority w:val="99"/>
    <w:rsid w:val="00480A01"/>
    <w:pPr>
      <w:spacing w:before="100" w:beforeAutospacing="1" w:after="100" w:afterAutospacing="1"/>
    </w:pPr>
    <w:rPr>
      <w:sz w:val="24"/>
      <w:szCs w:val="24"/>
    </w:rPr>
  </w:style>
  <w:style w:type="paragraph" w:styleId="a7">
    <w:name w:val="Balloon Text"/>
    <w:basedOn w:val="a"/>
    <w:link w:val="a8"/>
    <w:uiPriority w:val="99"/>
    <w:rsid w:val="00E122E7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locked/>
    <w:rsid w:val="00E122E7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01C47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link w:val="1"/>
    <w:uiPriority w:val="9"/>
    <w:rsid w:val="002A4E5B"/>
    <w:rPr>
      <w:rFonts w:ascii="Cambria" w:eastAsia="MS Gothic" w:hAnsi="Cambria" w:cs="Times New Roman"/>
      <w:b/>
      <w:bCs/>
      <w:color w:val="365F91"/>
      <w:sz w:val="28"/>
      <w:szCs w:val="28"/>
      <w:lang w:val="x-none" w:eastAsia="x-none"/>
    </w:rPr>
  </w:style>
  <w:style w:type="character" w:customStyle="1" w:styleId="20">
    <w:name w:val="Заголовок 2 Знак"/>
    <w:link w:val="2"/>
    <w:uiPriority w:val="9"/>
    <w:rsid w:val="002A4E5B"/>
    <w:rPr>
      <w:rFonts w:ascii="Cambria" w:eastAsia="MS Gothic" w:hAnsi="Cambria" w:cs="Times New Roman"/>
      <w:b/>
      <w:bCs/>
      <w:color w:val="4F81BD"/>
      <w:sz w:val="26"/>
      <w:szCs w:val="26"/>
      <w:lang w:val="x-none" w:eastAsia="x-none"/>
    </w:rPr>
  </w:style>
  <w:style w:type="character" w:customStyle="1" w:styleId="30">
    <w:name w:val="Заголовок 3 Знак"/>
    <w:link w:val="3"/>
    <w:uiPriority w:val="9"/>
    <w:rsid w:val="002A4E5B"/>
    <w:rPr>
      <w:rFonts w:ascii="Cambria" w:eastAsia="MS Gothic" w:hAnsi="Cambria" w:cs="Times New Roman"/>
      <w:b/>
      <w:bCs/>
      <w:color w:val="4F81BD"/>
      <w:sz w:val="24"/>
      <w:lang w:val="x-none" w:eastAsia="x-none"/>
    </w:rPr>
  </w:style>
  <w:style w:type="character" w:customStyle="1" w:styleId="40">
    <w:name w:val="Заголовок 4 Знак"/>
    <w:link w:val="4"/>
    <w:uiPriority w:val="9"/>
    <w:rsid w:val="002A4E5B"/>
    <w:rPr>
      <w:rFonts w:ascii="Cambria" w:eastAsia="MS Gothic" w:hAnsi="Cambria" w:cs="Times New Roman"/>
      <w:b/>
      <w:bCs/>
      <w:i/>
      <w:iCs/>
      <w:color w:val="4F81BD"/>
      <w:sz w:val="24"/>
      <w:lang w:val="x-none" w:eastAsia="x-none"/>
    </w:rPr>
  </w:style>
  <w:style w:type="character" w:customStyle="1" w:styleId="50">
    <w:name w:val="Заголовок 5 Знак"/>
    <w:link w:val="5"/>
    <w:uiPriority w:val="9"/>
    <w:rsid w:val="002A4E5B"/>
    <w:rPr>
      <w:rFonts w:ascii="Cambria" w:eastAsia="MS Gothic" w:hAnsi="Cambria" w:cs="Times New Roman"/>
      <w:color w:val="243F60"/>
      <w:sz w:val="24"/>
      <w:lang w:val="x-none" w:eastAsia="x-none"/>
    </w:rPr>
  </w:style>
  <w:style w:type="character" w:customStyle="1" w:styleId="60">
    <w:name w:val="Заголовок 6 Знак"/>
    <w:link w:val="6"/>
    <w:uiPriority w:val="9"/>
    <w:rsid w:val="002A4E5B"/>
    <w:rPr>
      <w:rFonts w:ascii="Cambria" w:eastAsia="MS Gothic" w:hAnsi="Cambria" w:cs="Times New Roman"/>
      <w:i/>
      <w:iCs/>
      <w:color w:val="243F60"/>
      <w:sz w:val="24"/>
      <w:lang w:val="x-none" w:eastAsia="x-none"/>
    </w:rPr>
  </w:style>
  <w:style w:type="character" w:customStyle="1" w:styleId="70">
    <w:name w:val="Заголовок 7 Знак"/>
    <w:link w:val="7"/>
    <w:uiPriority w:val="9"/>
    <w:rsid w:val="002A4E5B"/>
    <w:rPr>
      <w:rFonts w:ascii="Cambria" w:eastAsia="MS Gothic" w:hAnsi="Cambria" w:cs="Times New Roman"/>
      <w:i/>
      <w:iCs/>
      <w:color w:val="404040"/>
      <w:sz w:val="24"/>
      <w:lang w:val="x-none" w:eastAsia="x-none"/>
    </w:rPr>
  </w:style>
  <w:style w:type="character" w:customStyle="1" w:styleId="80">
    <w:name w:val="Заголовок 8 Знак"/>
    <w:link w:val="8"/>
    <w:uiPriority w:val="9"/>
    <w:rsid w:val="002A4E5B"/>
    <w:rPr>
      <w:rFonts w:ascii="Cambria" w:eastAsia="MS Gothic" w:hAnsi="Cambria" w:cs="Times New Roman"/>
      <w:color w:val="404040"/>
      <w:lang w:val="x-none" w:eastAsia="x-none"/>
    </w:rPr>
  </w:style>
  <w:style w:type="character" w:customStyle="1" w:styleId="90">
    <w:name w:val="Заголовок 9 Знак"/>
    <w:link w:val="9"/>
    <w:uiPriority w:val="9"/>
    <w:rsid w:val="002A4E5B"/>
    <w:rPr>
      <w:rFonts w:ascii="Cambria" w:eastAsia="MS Gothic" w:hAnsi="Cambria" w:cs="Times New Roman"/>
      <w:i/>
      <w:iCs/>
      <w:color w:val="404040"/>
      <w:lang w:val="x-none" w:eastAsia="x-none"/>
    </w:rPr>
  </w:style>
  <w:style w:type="paragraph" w:customStyle="1" w:styleId="11">
    <w:name w:val="заголовок 11"/>
    <w:basedOn w:val="a"/>
    <w:next w:val="a"/>
    <w:rsid w:val="00212614"/>
    <w:pPr>
      <w:keepNext/>
      <w:jc w:val="center"/>
    </w:pPr>
    <w:rPr>
      <w:snapToGrid w:val="0"/>
      <w:sz w:val="24"/>
      <w:szCs w:val="20"/>
    </w:rPr>
  </w:style>
  <w:style w:type="paragraph" w:styleId="HTML">
    <w:name w:val="HTML Preformatted"/>
    <w:basedOn w:val="a"/>
    <w:link w:val="HTML0"/>
    <w:rsid w:val="002126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12614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322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772</Words>
  <Characters>4402</Characters>
  <Application>Microsoft Office Word</Application>
  <DocSecurity>4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TZ SPRD</vt:lpstr>
    </vt:vector>
  </TitlesOfParts>
  <Company>JSC ''Atomenergoprom''</Company>
  <LinksUpToDate>false</LinksUpToDate>
  <CharactersWithSpaces>5164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TZ SPRD</dc:title>
  <dc:subject>Закупки</dc:subject>
  <dc:creator>Golubeva</dc:creator>
  <cp:lastModifiedBy>Бутусова Марина Викторовна</cp:lastModifiedBy>
  <cp:revision>2</cp:revision>
  <cp:lastPrinted>2014-09-11T06:25:00Z</cp:lastPrinted>
  <dcterms:created xsi:type="dcterms:W3CDTF">2015-10-20T11:46:00Z</dcterms:created>
  <dcterms:modified xsi:type="dcterms:W3CDTF">2015-10-20T11:46:00Z</dcterms:modified>
</cp:coreProperties>
</file>