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7305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17305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17305B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7305B" w:rsidRPr="0017305B">
              <w:rPr>
                <w:color w:val="000000"/>
                <w:sz w:val="28"/>
                <w:lang w:eastAsia="ru-RU"/>
              </w:rPr>
              <w:t>12178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795F40" w:rsidRPr="00BF7AA7">
        <w:rPr>
          <w:b/>
          <w:sz w:val="28"/>
          <w:szCs w:val="26"/>
        </w:rPr>
        <w:t>Автомобиль ЗИЛ-431410 с818ка с крановой установкой UNIC-300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5F40">
        <w:rPr>
          <w:sz w:val="28"/>
          <w:szCs w:val="28"/>
        </w:rPr>
        <w:t>1987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95F40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95F40" w:rsidRPr="00795F40">
        <w:rPr>
          <w:sz w:val="28"/>
          <w:szCs w:val="28"/>
        </w:rPr>
        <w:t>430 600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775F7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775F7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775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4775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775F7">
        <w:rPr>
          <w:bCs/>
          <w:sz w:val="28"/>
          <w:szCs w:val="28"/>
        </w:rPr>
        <w:t>Вторая Промышленная, 18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95F40">
        <w:rPr>
          <w:b/>
          <w:sz w:val="28"/>
          <w:szCs w:val="28"/>
        </w:rPr>
        <w:t>525 000,00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7305B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851"/>
        <w:gridCol w:w="708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EF3B46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F3B46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95F40" w:rsidRPr="00F6304B" w:rsidTr="00EF3B46">
        <w:trPr>
          <w:gridAfter w:val="5"/>
          <w:wAfter w:w="7090" w:type="dxa"/>
          <w:trHeight w:val="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5427D8" w:rsidRDefault="00795F40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B46" w:rsidRPr="00EF3B46" w:rsidRDefault="00EF3B46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EF3B46">
              <w:rPr>
                <w:sz w:val="22"/>
                <w:szCs w:val="22"/>
              </w:rPr>
              <w:t>1801323/</w:t>
            </w:r>
          </w:p>
          <w:p w:rsidR="00795F40" w:rsidRPr="00547C2A" w:rsidRDefault="00EF3B46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826AF3" w:rsidRDefault="00795F40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ЗИЛ-431410 с818ка с крановой установкой UNIC-300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135 000,00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135 000,00</w:t>
            </w:r>
          </w:p>
        </w:tc>
      </w:tr>
      <w:tr w:rsidR="00795F40" w:rsidRPr="00F6304B" w:rsidTr="00EF3B46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5427D8" w:rsidRDefault="00795F40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795F4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8221D0">
            <w:pPr>
              <w:rPr>
                <w:sz w:val="22"/>
                <w:szCs w:val="22"/>
              </w:rPr>
            </w:pPr>
            <w:r w:rsidRPr="00795F40">
              <w:rPr>
                <w:sz w:val="22"/>
                <w:szCs w:val="22"/>
              </w:rPr>
              <w:t>Установка крановая UNIC-300 (контрактная)</w:t>
            </w:r>
            <w:r>
              <w:rPr>
                <w:sz w:val="22"/>
                <w:szCs w:val="22"/>
              </w:rPr>
              <w:t xml:space="preserve">, 2007 </w:t>
            </w:r>
            <w:proofErr w:type="spellStart"/>
            <w:r>
              <w:rPr>
                <w:sz w:val="22"/>
                <w:szCs w:val="22"/>
              </w:rPr>
              <w:t>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DB7A6D" w:rsidRDefault="00795F40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390 000,00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390 000,00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525 000,00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4BAFFE" wp14:editId="2EAB850E">
            <wp:simplePos x="0" y="0"/>
            <wp:positionH relativeFrom="column">
              <wp:posOffset>29711</wp:posOffset>
            </wp:positionH>
            <wp:positionV relativeFrom="paragraph">
              <wp:posOffset>164376</wp:posOffset>
            </wp:positionV>
            <wp:extent cx="6265695" cy="4412512"/>
            <wp:effectExtent l="0" t="0" r="190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701" cy="441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07277A8" wp14:editId="62652565">
            <wp:simplePos x="0" y="0"/>
            <wp:positionH relativeFrom="column">
              <wp:posOffset>157303</wp:posOffset>
            </wp:positionH>
            <wp:positionV relativeFrom="paragraph">
              <wp:posOffset>28870</wp:posOffset>
            </wp:positionV>
            <wp:extent cx="5858539" cy="450652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571" cy="450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B48B0FE" wp14:editId="5EBAE640">
            <wp:simplePos x="0" y="0"/>
            <wp:positionH relativeFrom="column">
              <wp:posOffset>156210</wp:posOffset>
            </wp:positionH>
            <wp:positionV relativeFrom="paragraph">
              <wp:posOffset>74930</wp:posOffset>
            </wp:positionV>
            <wp:extent cx="5846445" cy="3949700"/>
            <wp:effectExtent l="0" t="0" r="190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95F40">
              <w:rPr>
                <w:b/>
                <w:szCs w:val="24"/>
              </w:rPr>
              <w:t>Автомобиль ЗИЛ-431410 с818ка с крановой установкой UNIC-300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95F40">
              <w:rPr>
                <w:b/>
                <w:szCs w:val="24"/>
              </w:rPr>
              <w:t>525 000,00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7305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453EF7">
            <w:rPr>
              <w:sz w:val="28"/>
              <w:szCs w:val="28"/>
              <w:lang w:eastAsia="ru-RU"/>
            </w:rPr>
            <w:t>товарной накладной формы Торг-12 и 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7305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976"/>
        <w:gridCol w:w="852"/>
        <w:gridCol w:w="740"/>
        <w:gridCol w:w="1662"/>
        <w:gridCol w:w="1279"/>
        <w:gridCol w:w="710"/>
      </w:tblGrid>
      <w:tr w:rsidR="00453EF7" w:rsidRPr="00EF3B46" w:rsidTr="00453EF7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Гос. номер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№ ПТС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3B46">
              <w:rPr>
                <w:sz w:val="24"/>
                <w:szCs w:val="24"/>
                <w:lang w:eastAsia="ru-RU"/>
              </w:rPr>
              <w:t>Стои</w:t>
            </w:r>
            <w:proofErr w:type="spellEnd"/>
            <w:r w:rsidRPr="00EF3B4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3B46">
              <w:rPr>
                <w:sz w:val="24"/>
                <w:szCs w:val="24"/>
                <w:lang w:eastAsia="ru-RU"/>
              </w:rPr>
              <w:t>мость</w:t>
            </w:r>
            <w:proofErr w:type="spellEnd"/>
            <w:proofErr w:type="gramEnd"/>
            <w:r w:rsidRPr="00EF3B46">
              <w:rPr>
                <w:sz w:val="24"/>
                <w:szCs w:val="24"/>
                <w:lang w:eastAsia="ru-RU"/>
              </w:rPr>
              <w:t xml:space="preserve"> без НДС, руб.</w:t>
            </w: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453EF7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1801323/</w:t>
            </w:r>
          </w:p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900000000377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Автомобиль ЗИЛ-431410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color w:val="000000"/>
                <w:sz w:val="24"/>
                <w:szCs w:val="24"/>
                <w:lang w:eastAsia="ru-RU"/>
              </w:rPr>
              <w:t>с818ка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8B5C85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9058405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Установка крановая UNIC-300</w:t>
            </w:r>
            <w:r w:rsidR="001D1B27">
              <w:rPr>
                <w:sz w:val="24"/>
                <w:szCs w:val="24"/>
                <w:lang w:eastAsia="ru-RU"/>
              </w:rPr>
              <w:t xml:space="preserve"> </w:t>
            </w:r>
            <w:r w:rsidR="001D1B27" w:rsidRPr="001D1B27">
              <w:rPr>
                <w:sz w:val="24"/>
                <w:szCs w:val="24"/>
                <w:lang w:eastAsia="ru-RU"/>
              </w:rPr>
              <w:t>(контрактная)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53EF7">
        <w:trPr>
          <w:gridAfter w:val="1"/>
          <w:wAfter w:w="710" w:type="dxa"/>
          <w:trHeight w:val="381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53EF7">
        <w:trPr>
          <w:gridAfter w:val="1"/>
          <w:wAfter w:w="710" w:type="dxa"/>
          <w:trHeight w:val="409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53EF7">
        <w:trPr>
          <w:gridAfter w:val="1"/>
          <w:wAfter w:w="710" w:type="dxa"/>
          <w:trHeight w:val="414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7305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7305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305B"/>
    <w:rsid w:val="0017486A"/>
    <w:rsid w:val="00177D35"/>
    <w:rsid w:val="00182410"/>
    <w:rsid w:val="001A060B"/>
    <w:rsid w:val="001B25C5"/>
    <w:rsid w:val="001C1C02"/>
    <w:rsid w:val="001D1B27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775F7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D421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D421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D421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D421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421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EDF6-247B-4EFC-9CF0-615E9B62E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17</Pages>
  <Words>4996</Words>
  <Characters>28480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ptk-tga</dc:creator>
  <cp:lastModifiedBy>Лепендина Елена Валерьевна</cp:lastModifiedBy>
  <cp:revision>6</cp:revision>
  <cp:lastPrinted>2019-03-22T03:22:00Z</cp:lastPrinted>
  <dcterms:created xsi:type="dcterms:W3CDTF">2022-05-27T02:55:00Z</dcterms:created>
  <dcterms:modified xsi:type="dcterms:W3CDTF">2022-05-30T08:25:00Z</dcterms:modified>
</cp:coreProperties>
</file>