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1EA1" w:rsidRDefault="00C11EA1" w:rsidP="00C11EA1">
      <w:pPr>
        <w:rPr>
          <w:bCs/>
          <w:sz w:val="28"/>
        </w:rPr>
      </w:pPr>
    </w:p>
    <w:p w:rsidR="00C11EA1" w:rsidRDefault="00C11EA1" w:rsidP="00C11EA1">
      <w:pPr>
        <w:rPr>
          <w:bCs/>
          <w:sz w:val="28"/>
        </w:rPr>
      </w:pPr>
    </w:p>
    <w:tbl>
      <w:tblPr>
        <w:tblpPr w:leftFromText="180" w:rightFromText="180" w:vertAnchor="page" w:horzAnchor="margin" w:tblpY="1366"/>
        <w:tblW w:w="9889" w:type="dxa"/>
        <w:tblLook w:val="04A0" w:firstRow="1" w:lastRow="0" w:firstColumn="1" w:lastColumn="0" w:noHBand="0" w:noVBand="1"/>
      </w:tblPr>
      <w:tblGrid>
        <w:gridCol w:w="2518"/>
        <w:gridCol w:w="7371"/>
      </w:tblGrid>
      <w:tr w:rsidR="00C11EA1" w:rsidRPr="00B7442E" w:rsidTr="00C11EA1">
        <w:trPr>
          <w:trHeight w:val="1135"/>
        </w:trPr>
        <w:tc>
          <w:tcPr>
            <w:tcW w:w="2518" w:type="dxa"/>
          </w:tcPr>
          <w:p w:rsidR="00C11EA1" w:rsidRPr="00E4127D" w:rsidRDefault="00C11EA1" w:rsidP="00C11EA1">
            <w:pPr>
              <w:rPr>
                <w:sz w:val="28"/>
                <w:szCs w:val="28"/>
                <w:lang w:val="en-US"/>
              </w:rPr>
            </w:pPr>
          </w:p>
        </w:tc>
        <w:tc>
          <w:tcPr>
            <w:tcW w:w="7371" w:type="dxa"/>
          </w:tcPr>
          <w:p w:rsidR="00C11EA1" w:rsidRPr="00B7442E" w:rsidRDefault="00C11EA1" w:rsidP="00C11EA1">
            <w:pPr>
              <w:pStyle w:val="HTML"/>
              <w:suppressAutoHyphens/>
              <w:ind w:left="2302"/>
              <w:jc w:val="right"/>
              <w:rPr>
                <w:rFonts w:ascii="Times New Roman" w:hAnsi="Times New Roman" w:cs="Times New Roman"/>
                <w:bCs/>
                <w:sz w:val="28"/>
                <w:szCs w:val="28"/>
              </w:rPr>
            </w:pPr>
            <w:r w:rsidRPr="00B7442E">
              <w:rPr>
                <w:rFonts w:ascii="Times New Roman" w:hAnsi="Times New Roman" w:cs="Times New Roman"/>
                <w:bCs/>
                <w:sz w:val="28"/>
                <w:szCs w:val="28"/>
              </w:rPr>
              <w:t>УТВЕРЖДАЮ</w:t>
            </w:r>
          </w:p>
          <w:p w:rsidR="00C11EA1" w:rsidRPr="00B7442E" w:rsidRDefault="00C11EA1" w:rsidP="00C11EA1">
            <w:pPr>
              <w:pStyle w:val="HTML"/>
              <w:suppressAutoHyphens/>
              <w:ind w:left="2302"/>
              <w:jc w:val="right"/>
              <w:rPr>
                <w:rFonts w:ascii="Times New Roman" w:hAnsi="Times New Roman" w:cs="Times New Roman"/>
                <w:bCs/>
                <w:sz w:val="28"/>
                <w:szCs w:val="28"/>
              </w:rPr>
            </w:pPr>
          </w:p>
          <w:p w:rsidR="00C11EA1" w:rsidRPr="00B7442E" w:rsidRDefault="00C11EA1" w:rsidP="00C11EA1">
            <w:pPr>
              <w:pStyle w:val="HTML"/>
              <w:suppressAutoHyphens/>
              <w:ind w:left="2302"/>
              <w:jc w:val="right"/>
              <w:rPr>
                <w:rFonts w:ascii="Times New Roman" w:hAnsi="Times New Roman" w:cs="Times New Roman"/>
                <w:bCs/>
                <w:sz w:val="28"/>
                <w:szCs w:val="28"/>
              </w:rPr>
            </w:pPr>
            <w:r w:rsidRPr="00B7442E">
              <w:rPr>
                <w:rFonts w:ascii="Times New Roman" w:hAnsi="Times New Roman" w:cs="Times New Roman"/>
                <w:bCs/>
                <w:sz w:val="28"/>
                <w:szCs w:val="28"/>
              </w:rPr>
              <w:t>Генеральный директор</w:t>
            </w:r>
          </w:p>
          <w:p w:rsidR="00C11EA1" w:rsidRPr="00B7442E" w:rsidRDefault="00C11EA1" w:rsidP="00C11EA1">
            <w:pPr>
              <w:pStyle w:val="HTML"/>
              <w:suppressAutoHyphens/>
              <w:ind w:left="2302"/>
              <w:jc w:val="right"/>
              <w:rPr>
                <w:rFonts w:ascii="Times New Roman" w:hAnsi="Times New Roman" w:cs="Times New Roman"/>
                <w:bCs/>
                <w:sz w:val="28"/>
                <w:szCs w:val="28"/>
              </w:rPr>
            </w:pPr>
            <w:r w:rsidRPr="00B7442E">
              <w:rPr>
                <w:rFonts w:ascii="Times New Roman" w:hAnsi="Times New Roman" w:cs="Times New Roman"/>
                <w:bCs/>
                <w:sz w:val="28"/>
                <w:szCs w:val="28"/>
              </w:rPr>
              <w:t>ФГУП «НИИ НПО «ЛУЧ»</w:t>
            </w:r>
          </w:p>
          <w:p w:rsidR="00C11EA1" w:rsidRPr="00B7442E" w:rsidRDefault="00C11EA1" w:rsidP="00C11EA1">
            <w:pPr>
              <w:pStyle w:val="HTML"/>
              <w:suppressAutoHyphens/>
              <w:ind w:left="2302"/>
              <w:jc w:val="right"/>
              <w:rPr>
                <w:rFonts w:ascii="Times New Roman" w:hAnsi="Times New Roman" w:cs="Times New Roman"/>
                <w:bCs/>
                <w:sz w:val="28"/>
                <w:szCs w:val="28"/>
              </w:rPr>
            </w:pPr>
          </w:p>
          <w:p w:rsidR="00C11EA1" w:rsidRPr="00B7442E" w:rsidRDefault="00C26169" w:rsidP="00C11EA1">
            <w:pPr>
              <w:pStyle w:val="HTML"/>
              <w:suppressAutoHyphens/>
              <w:jc w:val="right"/>
              <w:rPr>
                <w:rFonts w:ascii="Times New Roman" w:hAnsi="Times New Roman" w:cs="Times New Roman"/>
                <w:bCs/>
                <w:sz w:val="28"/>
                <w:szCs w:val="28"/>
              </w:rPr>
            </w:pPr>
            <w:r>
              <w:rPr>
                <w:rFonts w:ascii="Times New Roman" w:hAnsi="Times New Roman" w:cs="Times New Roman"/>
                <w:bCs/>
                <w:sz w:val="28"/>
                <w:szCs w:val="28"/>
              </w:rPr>
              <w:t xml:space="preserve"> </w:t>
            </w:r>
            <w:r w:rsidR="00C11EA1" w:rsidRPr="00B7442E">
              <w:rPr>
                <w:rFonts w:ascii="Times New Roman" w:hAnsi="Times New Roman" w:cs="Times New Roman"/>
                <w:bCs/>
                <w:sz w:val="28"/>
                <w:szCs w:val="28"/>
              </w:rPr>
              <w:t>П.А. Зайцев</w:t>
            </w:r>
          </w:p>
          <w:p w:rsidR="00C11EA1" w:rsidRPr="00B7442E" w:rsidRDefault="007D5F84" w:rsidP="00987892">
            <w:pPr>
              <w:pStyle w:val="HTML"/>
              <w:suppressAutoHyphens/>
              <w:jc w:val="right"/>
              <w:rPr>
                <w:rFonts w:ascii="Times New Roman" w:hAnsi="Times New Roman" w:cs="Times New Roman"/>
                <w:sz w:val="28"/>
                <w:szCs w:val="28"/>
              </w:rPr>
            </w:pPr>
            <w:r>
              <w:rPr>
                <w:rFonts w:ascii="Times New Roman" w:hAnsi="Times New Roman" w:cs="Times New Roman"/>
                <w:sz w:val="28"/>
                <w:szCs w:val="28"/>
              </w:rPr>
              <w:t xml:space="preserve"> «06</w:t>
            </w:r>
            <w:r w:rsidR="00BC7AF8" w:rsidRPr="00B7442E">
              <w:rPr>
                <w:rFonts w:ascii="Times New Roman" w:hAnsi="Times New Roman" w:cs="Times New Roman"/>
                <w:sz w:val="28"/>
                <w:szCs w:val="28"/>
              </w:rPr>
              <w:t xml:space="preserve">» </w:t>
            </w:r>
            <w:r w:rsidR="00AE7799">
              <w:rPr>
                <w:rFonts w:ascii="Times New Roman" w:hAnsi="Times New Roman" w:cs="Times New Roman"/>
                <w:sz w:val="28"/>
                <w:szCs w:val="28"/>
              </w:rPr>
              <w:t>мая</w:t>
            </w:r>
            <w:r w:rsidR="00C11EA1" w:rsidRPr="00B7442E">
              <w:rPr>
                <w:rFonts w:ascii="Times New Roman" w:hAnsi="Times New Roman" w:cs="Times New Roman"/>
                <w:sz w:val="28"/>
                <w:szCs w:val="28"/>
              </w:rPr>
              <w:t xml:space="preserve"> 2015 года</w:t>
            </w:r>
          </w:p>
        </w:tc>
      </w:tr>
    </w:tbl>
    <w:p w:rsidR="00C11EA1" w:rsidRPr="00B7442E" w:rsidRDefault="00C11EA1" w:rsidP="00C11EA1">
      <w:pPr>
        <w:jc w:val="center"/>
        <w:outlineLvl w:val="0"/>
        <w:rPr>
          <w:bCs/>
          <w:sz w:val="28"/>
          <w:szCs w:val="28"/>
        </w:rPr>
      </w:pPr>
      <w:bookmarkStart w:id="0" w:name="_Toc411346912"/>
      <w:bookmarkStart w:id="1" w:name="_Toc417909696"/>
      <w:r w:rsidRPr="00B7442E">
        <w:rPr>
          <w:bCs/>
          <w:sz w:val="28"/>
          <w:szCs w:val="28"/>
        </w:rPr>
        <w:t>КОНКУРСНАЯ ДОКУМЕНТАЦИЯ</w:t>
      </w:r>
      <w:bookmarkEnd w:id="0"/>
      <w:bookmarkEnd w:id="1"/>
    </w:p>
    <w:p w:rsidR="00C11EA1" w:rsidRPr="00B7442E" w:rsidRDefault="00C11EA1" w:rsidP="00C11EA1">
      <w:pPr>
        <w:jc w:val="center"/>
        <w:outlineLvl w:val="0"/>
        <w:rPr>
          <w:bCs/>
          <w:sz w:val="28"/>
          <w:szCs w:val="28"/>
        </w:rPr>
      </w:pPr>
    </w:p>
    <w:p w:rsidR="00C11EA1" w:rsidRPr="00AD1DC6" w:rsidRDefault="00C11EA1" w:rsidP="00E72C19">
      <w:pPr>
        <w:jc w:val="center"/>
        <w:rPr>
          <w:sz w:val="28"/>
        </w:rPr>
      </w:pPr>
      <w:r w:rsidRPr="00AD1DC6">
        <w:rPr>
          <w:sz w:val="28"/>
          <w:szCs w:val="28"/>
        </w:rPr>
        <w:t xml:space="preserve">открытый одноэтапный конкурс </w:t>
      </w:r>
      <w:proofErr w:type="gramStart"/>
      <w:r w:rsidRPr="00AD1DC6">
        <w:rPr>
          <w:sz w:val="28"/>
          <w:szCs w:val="28"/>
        </w:rPr>
        <w:t xml:space="preserve">в электронной форме без квалификационного отбора на право заключения договора </w:t>
      </w:r>
      <w:r w:rsidRPr="00AD1DC6">
        <w:rPr>
          <w:sz w:val="28"/>
        </w:rPr>
        <w:t xml:space="preserve">на </w:t>
      </w:r>
      <w:r w:rsidR="00AD1DC6">
        <w:rPr>
          <w:sz w:val="28"/>
        </w:rPr>
        <w:t xml:space="preserve">проведение работ по </w:t>
      </w:r>
      <w:r w:rsidR="00AD1DC6" w:rsidRPr="00AD1DC6">
        <w:rPr>
          <w:color w:val="000000"/>
          <w:spacing w:val="-5"/>
          <w:sz w:val="28"/>
          <w:szCs w:val="28"/>
        </w:rPr>
        <w:t>модернизаци</w:t>
      </w:r>
      <w:r w:rsidR="00AD1DC6">
        <w:rPr>
          <w:color w:val="000000"/>
          <w:spacing w:val="-5"/>
          <w:sz w:val="28"/>
          <w:szCs w:val="28"/>
        </w:rPr>
        <w:t>и</w:t>
      </w:r>
      <w:proofErr w:type="gramEnd"/>
      <w:r w:rsidR="00AD1DC6" w:rsidRPr="00AD1DC6">
        <w:rPr>
          <w:color w:val="000000"/>
          <w:spacing w:val="-5"/>
          <w:sz w:val="28"/>
          <w:szCs w:val="28"/>
        </w:rPr>
        <w:t xml:space="preserve"> стана холодной прокатки труб роликами ХПТР 4-15 д</w:t>
      </w:r>
      <w:r w:rsidRPr="00AD1DC6">
        <w:rPr>
          <w:sz w:val="28"/>
        </w:rPr>
        <w:t>ля нужд ФГУП «НИИ НПО «ЛУЧ»</w:t>
      </w:r>
    </w:p>
    <w:p w:rsidR="00C11EA1" w:rsidRPr="00B7442E" w:rsidRDefault="00C11EA1" w:rsidP="00C11EA1">
      <w:pPr>
        <w:jc w:val="center"/>
        <w:rPr>
          <w:sz w:val="28"/>
          <w:szCs w:val="28"/>
        </w:rPr>
      </w:pPr>
    </w:p>
    <w:p w:rsidR="00C11EA1" w:rsidRPr="00B7442E" w:rsidRDefault="00C11EA1" w:rsidP="00C11EA1">
      <w:pPr>
        <w:jc w:val="center"/>
        <w:rPr>
          <w:caps/>
          <w:sz w:val="28"/>
          <w:szCs w:val="28"/>
        </w:rPr>
      </w:pPr>
      <w:r w:rsidRPr="00B7442E">
        <w:rPr>
          <w:caps/>
          <w:sz w:val="28"/>
          <w:szCs w:val="28"/>
        </w:rPr>
        <w:t>том 1 «общая и коммерческая части»</w:t>
      </w:r>
    </w:p>
    <w:p w:rsidR="00C11EA1" w:rsidRPr="00B7442E" w:rsidRDefault="00C11EA1" w:rsidP="00C11EA1">
      <w:pPr>
        <w:jc w:val="center"/>
        <w:rPr>
          <w:sz w:val="28"/>
          <w:szCs w:val="28"/>
        </w:rPr>
      </w:pPr>
    </w:p>
    <w:p w:rsidR="00C11EA1" w:rsidRPr="00B7442E" w:rsidRDefault="00C11EA1" w:rsidP="00C11EA1">
      <w:pPr>
        <w:spacing w:line="276" w:lineRule="auto"/>
        <w:jc w:val="right"/>
        <w:rPr>
          <w:sz w:val="28"/>
        </w:rPr>
      </w:pPr>
      <w:r w:rsidRPr="00B7442E">
        <w:rPr>
          <w:sz w:val="28"/>
        </w:rPr>
        <w:t>СОГЛАСОВАНО:</w:t>
      </w:r>
    </w:p>
    <w:p w:rsidR="00C11EA1" w:rsidRPr="00B7442E" w:rsidRDefault="00690211" w:rsidP="00C11EA1">
      <w:pPr>
        <w:spacing w:line="276" w:lineRule="auto"/>
        <w:ind w:left="4800"/>
        <w:jc w:val="right"/>
        <w:rPr>
          <w:sz w:val="28"/>
        </w:rPr>
      </w:pPr>
      <w:r w:rsidRPr="00B7442E">
        <w:rPr>
          <w:sz w:val="28"/>
        </w:rPr>
        <w:t>Д</w:t>
      </w:r>
      <w:r w:rsidR="00C11EA1" w:rsidRPr="00B7442E">
        <w:rPr>
          <w:sz w:val="28"/>
        </w:rPr>
        <w:t>иректор отделения</w:t>
      </w:r>
      <w:r w:rsidR="00987892">
        <w:rPr>
          <w:sz w:val="28"/>
        </w:rPr>
        <w:t xml:space="preserve"> ТКМ</w:t>
      </w:r>
    </w:p>
    <w:p w:rsidR="00C11EA1" w:rsidRPr="00B7442E" w:rsidRDefault="00C11EA1" w:rsidP="00C11EA1">
      <w:pPr>
        <w:spacing w:line="276" w:lineRule="auto"/>
        <w:jc w:val="right"/>
        <w:rPr>
          <w:sz w:val="28"/>
          <w:szCs w:val="28"/>
        </w:rPr>
      </w:pPr>
      <w:r w:rsidRPr="00B7442E">
        <w:rPr>
          <w:sz w:val="28"/>
        </w:rPr>
        <w:t xml:space="preserve">           </w:t>
      </w:r>
      <w:r w:rsidR="00987892">
        <w:rPr>
          <w:sz w:val="28"/>
        </w:rPr>
        <w:t>Ш.Т. Тухватулин</w:t>
      </w:r>
    </w:p>
    <w:p w:rsidR="00C11EA1" w:rsidRPr="00B7442E" w:rsidRDefault="007D5F84" w:rsidP="00C11EA1">
      <w:pPr>
        <w:spacing w:line="276" w:lineRule="auto"/>
        <w:jc w:val="right"/>
        <w:rPr>
          <w:sz w:val="28"/>
        </w:rPr>
      </w:pPr>
      <w:r>
        <w:rPr>
          <w:sz w:val="28"/>
          <w:szCs w:val="28"/>
        </w:rPr>
        <w:t>«05</w:t>
      </w:r>
      <w:r w:rsidR="00BC7AF8" w:rsidRPr="00B7442E">
        <w:rPr>
          <w:sz w:val="28"/>
          <w:szCs w:val="28"/>
        </w:rPr>
        <w:t xml:space="preserve">» </w:t>
      </w:r>
      <w:r w:rsidR="00AE7799">
        <w:rPr>
          <w:sz w:val="28"/>
          <w:szCs w:val="28"/>
        </w:rPr>
        <w:t>мая</w:t>
      </w:r>
      <w:r w:rsidR="00C11EA1" w:rsidRPr="00B7442E">
        <w:rPr>
          <w:sz w:val="28"/>
          <w:szCs w:val="28"/>
        </w:rPr>
        <w:t xml:space="preserve"> 2015 г.</w:t>
      </w:r>
    </w:p>
    <w:p w:rsidR="00C11EA1" w:rsidRPr="00B7442E" w:rsidRDefault="00C11EA1" w:rsidP="00C11EA1">
      <w:pPr>
        <w:spacing w:line="276" w:lineRule="auto"/>
        <w:jc w:val="right"/>
        <w:rPr>
          <w:sz w:val="28"/>
        </w:rPr>
      </w:pPr>
    </w:p>
    <w:p w:rsidR="00C11EA1" w:rsidRPr="00B7442E" w:rsidRDefault="00C11EA1" w:rsidP="00C11EA1">
      <w:pPr>
        <w:spacing w:line="276" w:lineRule="auto"/>
        <w:jc w:val="right"/>
        <w:rPr>
          <w:sz w:val="28"/>
        </w:rPr>
      </w:pPr>
      <w:r w:rsidRPr="00B7442E">
        <w:rPr>
          <w:sz w:val="28"/>
        </w:rPr>
        <w:t xml:space="preserve">Помощник генерального директора </w:t>
      </w:r>
    </w:p>
    <w:p w:rsidR="00C11EA1" w:rsidRPr="00B7442E" w:rsidRDefault="00C11EA1" w:rsidP="00C11EA1">
      <w:pPr>
        <w:spacing w:line="276" w:lineRule="auto"/>
        <w:jc w:val="right"/>
        <w:rPr>
          <w:sz w:val="28"/>
        </w:rPr>
      </w:pPr>
      <w:r w:rsidRPr="00B7442E">
        <w:rPr>
          <w:sz w:val="28"/>
        </w:rPr>
        <w:t>по закупкам – начальник отдела закупок</w:t>
      </w:r>
    </w:p>
    <w:p w:rsidR="00C11EA1" w:rsidRPr="00B7442E" w:rsidRDefault="00AD1DC6" w:rsidP="00C11EA1">
      <w:pPr>
        <w:tabs>
          <w:tab w:val="left" w:pos="5670"/>
        </w:tabs>
        <w:spacing w:line="276" w:lineRule="auto"/>
        <w:jc w:val="right"/>
        <w:rPr>
          <w:sz w:val="28"/>
        </w:rPr>
      </w:pPr>
      <w:r>
        <w:rPr>
          <w:sz w:val="28"/>
        </w:rPr>
        <w:t xml:space="preserve"> </w:t>
      </w:r>
      <w:r w:rsidR="00C11EA1" w:rsidRPr="00B7442E">
        <w:rPr>
          <w:sz w:val="28"/>
        </w:rPr>
        <w:t>А.Г. Новиков</w:t>
      </w:r>
    </w:p>
    <w:p w:rsidR="00C11EA1" w:rsidRPr="00B7442E" w:rsidRDefault="00C11EA1" w:rsidP="00C11EA1">
      <w:pPr>
        <w:spacing w:line="276" w:lineRule="auto"/>
        <w:jc w:val="right"/>
        <w:rPr>
          <w:sz w:val="28"/>
        </w:rPr>
      </w:pPr>
      <w:r w:rsidRPr="00B7442E">
        <w:rPr>
          <w:sz w:val="28"/>
          <w:szCs w:val="28"/>
        </w:rPr>
        <w:t>«</w:t>
      </w:r>
      <w:r w:rsidR="007D5F84">
        <w:rPr>
          <w:sz w:val="28"/>
          <w:szCs w:val="28"/>
        </w:rPr>
        <w:t>05</w:t>
      </w:r>
      <w:r w:rsidR="00BC7AF8" w:rsidRPr="00B7442E">
        <w:rPr>
          <w:sz w:val="28"/>
          <w:szCs w:val="28"/>
        </w:rPr>
        <w:t xml:space="preserve">» </w:t>
      </w:r>
      <w:r w:rsidR="00AE7799">
        <w:rPr>
          <w:sz w:val="28"/>
          <w:szCs w:val="28"/>
        </w:rPr>
        <w:t>мая</w:t>
      </w:r>
      <w:r w:rsidRPr="00B7442E">
        <w:rPr>
          <w:sz w:val="28"/>
        </w:rPr>
        <w:t xml:space="preserve"> 2015 г.</w:t>
      </w:r>
    </w:p>
    <w:p w:rsidR="00C11EA1" w:rsidRPr="00B7442E" w:rsidRDefault="00C11EA1" w:rsidP="00C11EA1"/>
    <w:p w:rsidR="00C11EA1" w:rsidRPr="00B7442E" w:rsidRDefault="00C11EA1" w:rsidP="00C11EA1">
      <w:pPr>
        <w:jc w:val="right"/>
      </w:pPr>
    </w:p>
    <w:p w:rsidR="00C11EA1" w:rsidRPr="00B7442E" w:rsidRDefault="00C11EA1" w:rsidP="00C11EA1">
      <w:pPr>
        <w:suppressAutoHyphens/>
        <w:jc w:val="center"/>
        <w:rPr>
          <w:b/>
        </w:rPr>
      </w:pPr>
      <w:r w:rsidRPr="00B7442E">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10" w:history="1">
        <w:proofErr w:type="spellStart"/>
        <w:r w:rsidRPr="00B7442E">
          <w:rPr>
            <w:rStyle w:val="afa"/>
            <w:color w:val="auto"/>
            <w:sz w:val="28"/>
            <w:szCs w:val="28"/>
            <w:lang w:val="en-US"/>
          </w:rPr>
          <w:t>zakupki</w:t>
        </w:r>
        <w:proofErr w:type="spellEnd"/>
        <w:r w:rsidRPr="00B7442E">
          <w:rPr>
            <w:rStyle w:val="afa"/>
            <w:color w:val="auto"/>
            <w:sz w:val="28"/>
            <w:szCs w:val="28"/>
          </w:rPr>
          <w:t>.</w:t>
        </w:r>
        <w:proofErr w:type="spellStart"/>
        <w:r w:rsidRPr="00B7442E">
          <w:rPr>
            <w:rStyle w:val="afa"/>
            <w:color w:val="auto"/>
            <w:sz w:val="28"/>
            <w:szCs w:val="28"/>
            <w:lang w:val="en-US"/>
          </w:rPr>
          <w:t>gov</w:t>
        </w:r>
        <w:proofErr w:type="spellEnd"/>
        <w:r w:rsidRPr="00B7442E">
          <w:rPr>
            <w:rStyle w:val="afa"/>
            <w:color w:val="auto"/>
            <w:sz w:val="28"/>
            <w:szCs w:val="28"/>
          </w:rPr>
          <w:t>.</w:t>
        </w:r>
        <w:proofErr w:type="spellStart"/>
        <w:r w:rsidRPr="00B7442E">
          <w:rPr>
            <w:rStyle w:val="afa"/>
            <w:color w:val="auto"/>
            <w:sz w:val="28"/>
            <w:szCs w:val="28"/>
            <w:lang w:val="en-US"/>
          </w:rPr>
          <w:t>ru</w:t>
        </w:r>
        <w:proofErr w:type="spellEnd"/>
      </w:hyperlink>
      <w:r w:rsidRPr="00B7442E">
        <w:rPr>
          <w:sz w:val="28"/>
          <w:szCs w:val="28"/>
        </w:rPr>
        <w:t xml:space="preserve">/223 </w:t>
      </w:r>
    </w:p>
    <w:p w:rsidR="00C11EA1" w:rsidRPr="00B7442E" w:rsidRDefault="00C11EA1" w:rsidP="00C11EA1">
      <w:pPr>
        <w:suppressAutoHyphens/>
        <w:jc w:val="center"/>
        <w:rPr>
          <w:sz w:val="28"/>
          <w:szCs w:val="28"/>
        </w:rPr>
      </w:pPr>
    </w:p>
    <w:p w:rsidR="00C11EA1" w:rsidRPr="00B7442E" w:rsidRDefault="00C11EA1" w:rsidP="00C11EA1">
      <w:pPr>
        <w:suppressAutoHyphens/>
        <w:jc w:val="center"/>
        <w:rPr>
          <w:b/>
        </w:rPr>
      </w:pPr>
      <w:r w:rsidRPr="00B7442E">
        <w:rPr>
          <w:sz w:val="28"/>
          <w:szCs w:val="28"/>
        </w:rPr>
        <w:t xml:space="preserve">Извещение размещено на официальном сайте </w:t>
      </w:r>
      <w:proofErr w:type="spellStart"/>
      <w:r w:rsidRPr="00B7442E">
        <w:rPr>
          <w:sz w:val="28"/>
          <w:szCs w:val="28"/>
        </w:rPr>
        <w:t>Госкорпорации</w:t>
      </w:r>
      <w:proofErr w:type="spellEnd"/>
      <w:r w:rsidRPr="00B7442E">
        <w:rPr>
          <w:sz w:val="28"/>
          <w:szCs w:val="28"/>
        </w:rPr>
        <w:t xml:space="preserve"> «</w:t>
      </w:r>
      <w:proofErr w:type="spellStart"/>
      <w:r w:rsidRPr="00B7442E">
        <w:rPr>
          <w:sz w:val="28"/>
          <w:szCs w:val="28"/>
        </w:rPr>
        <w:t>Росатом</w:t>
      </w:r>
      <w:proofErr w:type="spellEnd"/>
      <w:r w:rsidRPr="00B7442E">
        <w:rPr>
          <w:sz w:val="28"/>
          <w:szCs w:val="28"/>
        </w:rPr>
        <w:t xml:space="preserve">» </w:t>
      </w:r>
      <w:hyperlink r:id="rId11" w:history="1">
        <w:proofErr w:type="spellStart"/>
        <w:r w:rsidRPr="00B7442E">
          <w:rPr>
            <w:rStyle w:val="afa"/>
            <w:color w:val="auto"/>
            <w:sz w:val="28"/>
            <w:szCs w:val="28"/>
            <w:lang w:val="en-US"/>
          </w:rPr>
          <w:t>zakupki</w:t>
        </w:r>
        <w:proofErr w:type="spellEnd"/>
        <w:r w:rsidRPr="00B7442E">
          <w:rPr>
            <w:rStyle w:val="afa"/>
            <w:color w:val="auto"/>
            <w:sz w:val="28"/>
            <w:szCs w:val="28"/>
          </w:rPr>
          <w:t>.</w:t>
        </w:r>
        <w:proofErr w:type="spellStart"/>
        <w:r w:rsidRPr="00B7442E">
          <w:rPr>
            <w:rStyle w:val="afa"/>
            <w:color w:val="auto"/>
            <w:sz w:val="28"/>
            <w:szCs w:val="28"/>
            <w:lang w:val="en-US"/>
          </w:rPr>
          <w:t>rosatom</w:t>
        </w:r>
        <w:proofErr w:type="spellEnd"/>
        <w:r w:rsidRPr="00B7442E">
          <w:rPr>
            <w:rStyle w:val="afa"/>
            <w:color w:val="auto"/>
            <w:sz w:val="28"/>
            <w:szCs w:val="28"/>
          </w:rPr>
          <w:t>.</w:t>
        </w:r>
        <w:proofErr w:type="spellStart"/>
        <w:r w:rsidRPr="00B7442E">
          <w:rPr>
            <w:rStyle w:val="afa"/>
            <w:color w:val="auto"/>
            <w:sz w:val="28"/>
            <w:szCs w:val="28"/>
            <w:lang w:val="en-US"/>
          </w:rPr>
          <w:t>ru</w:t>
        </w:r>
        <w:proofErr w:type="spellEnd"/>
      </w:hyperlink>
      <w:r w:rsidRPr="00B7442E">
        <w:rPr>
          <w:sz w:val="28"/>
          <w:szCs w:val="28"/>
        </w:rPr>
        <w:t xml:space="preserve">   </w:t>
      </w:r>
    </w:p>
    <w:p w:rsidR="00C11EA1" w:rsidRPr="00B7442E" w:rsidRDefault="00C11EA1" w:rsidP="00C11EA1">
      <w:pPr>
        <w:rPr>
          <w:b/>
        </w:rPr>
      </w:pPr>
    </w:p>
    <w:p w:rsidR="00C11EA1" w:rsidRPr="00B7442E" w:rsidRDefault="00C11EA1" w:rsidP="00C11EA1">
      <w:pPr>
        <w:jc w:val="center"/>
        <w:rPr>
          <w:b/>
        </w:rPr>
      </w:pPr>
      <w:r w:rsidRPr="00B7442E">
        <w:rPr>
          <w:sz w:val="28"/>
          <w:szCs w:val="28"/>
        </w:rPr>
        <w:t xml:space="preserve">Извещение размещено на электронной торговой площадке </w:t>
      </w:r>
      <w:hyperlink r:id="rId12" w:history="1">
        <w:r w:rsidRPr="00B7442E">
          <w:rPr>
            <w:rStyle w:val="afa"/>
            <w:color w:val="auto"/>
            <w:sz w:val="28"/>
            <w:szCs w:val="28"/>
            <w:lang w:val="en-US"/>
          </w:rPr>
          <w:t>www</w:t>
        </w:r>
        <w:r w:rsidRPr="00B7442E">
          <w:rPr>
            <w:rStyle w:val="afa"/>
            <w:color w:val="auto"/>
            <w:sz w:val="28"/>
            <w:szCs w:val="28"/>
          </w:rPr>
          <w:t>.</w:t>
        </w:r>
        <w:r w:rsidRPr="00B7442E">
          <w:rPr>
            <w:rStyle w:val="afa"/>
            <w:color w:val="auto"/>
            <w:sz w:val="28"/>
            <w:szCs w:val="28"/>
            <w:lang w:val="en-US"/>
          </w:rPr>
          <w:t>a</w:t>
        </w:r>
        <w:r w:rsidRPr="00B7442E">
          <w:rPr>
            <w:rStyle w:val="afa"/>
            <w:color w:val="auto"/>
            <w:sz w:val="28"/>
            <w:szCs w:val="28"/>
          </w:rPr>
          <w:t>-</w:t>
        </w:r>
        <w:r w:rsidRPr="00B7442E">
          <w:rPr>
            <w:rStyle w:val="afa"/>
            <w:color w:val="auto"/>
            <w:sz w:val="28"/>
            <w:szCs w:val="28"/>
            <w:lang w:val="en-US"/>
          </w:rPr>
          <w:t>k</w:t>
        </w:r>
        <w:r w:rsidRPr="00B7442E">
          <w:rPr>
            <w:rStyle w:val="afa"/>
            <w:color w:val="auto"/>
            <w:sz w:val="28"/>
            <w:szCs w:val="28"/>
          </w:rPr>
          <w:t>-</w:t>
        </w:r>
        <w:r w:rsidRPr="00B7442E">
          <w:rPr>
            <w:rStyle w:val="afa"/>
            <w:color w:val="auto"/>
            <w:sz w:val="28"/>
            <w:szCs w:val="28"/>
            <w:lang w:val="en-US"/>
          </w:rPr>
          <w:t>d</w:t>
        </w:r>
        <w:r w:rsidRPr="00B7442E">
          <w:rPr>
            <w:rStyle w:val="afa"/>
            <w:color w:val="auto"/>
            <w:sz w:val="28"/>
            <w:szCs w:val="28"/>
          </w:rPr>
          <w:t>.</w:t>
        </w:r>
        <w:proofErr w:type="spellStart"/>
        <w:r w:rsidRPr="00B7442E">
          <w:rPr>
            <w:rStyle w:val="afa"/>
            <w:color w:val="auto"/>
            <w:sz w:val="28"/>
            <w:szCs w:val="28"/>
            <w:lang w:val="en-US"/>
          </w:rPr>
          <w:t>ru</w:t>
        </w:r>
        <w:proofErr w:type="spellEnd"/>
      </w:hyperlink>
      <w:r w:rsidRPr="00B7442E">
        <w:rPr>
          <w:sz w:val="28"/>
          <w:szCs w:val="28"/>
        </w:rPr>
        <w:t xml:space="preserve">  </w:t>
      </w:r>
    </w:p>
    <w:p w:rsidR="00C11EA1" w:rsidRPr="00B7442E" w:rsidRDefault="00C11EA1" w:rsidP="00C11EA1">
      <w:pPr>
        <w:rPr>
          <w:b/>
        </w:rPr>
      </w:pPr>
    </w:p>
    <w:p w:rsidR="00C11EA1" w:rsidRPr="00B7442E" w:rsidRDefault="00C11EA1" w:rsidP="00C11EA1">
      <w:pPr>
        <w:jc w:val="center"/>
        <w:rPr>
          <w:b/>
        </w:rPr>
      </w:pPr>
    </w:p>
    <w:p w:rsidR="00C11EA1" w:rsidRPr="00B7442E" w:rsidRDefault="00C11EA1" w:rsidP="00C11EA1">
      <w:pPr>
        <w:jc w:val="center"/>
        <w:rPr>
          <w:b/>
        </w:rPr>
      </w:pPr>
    </w:p>
    <w:p w:rsidR="00C11EA1" w:rsidRPr="00B7442E" w:rsidRDefault="00C11EA1" w:rsidP="00C11EA1">
      <w:pPr>
        <w:jc w:val="center"/>
        <w:rPr>
          <w:b/>
        </w:rPr>
      </w:pPr>
    </w:p>
    <w:p w:rsidR="00C11EA1" w:rsidRPr="00B7442E" w:rsidRDefault="00C11EA1" w:rsidP="00C11EA1">
      <w:pPr>
        <w:jc w:val="center"/>
        <w:rPr>
          <w:b/>
        </w:rPr>
      </w:pPr>
      <w:r w:rsidRPr="00B7442E">
        <w:rPr>
          <w:b/>
        </w:rPr>
        <w:t>Подольск, 2015 г.</w:t>
      </w:r>
    </w:p>
    <w:p w:rsidR="00C11EA1" w:rsidRPr="00B7442E" w:rsidRDefault="00C11EA1" w:rsidP="00C11EA1">
      <w:pPr>
        <w:rPr>
          <w:bCs/>
          <w:sz w:val="28"/>
        </w:rPr>
      </w:pPr>
    </w:p>
    <w:p w:rsidR="00C11EA1" w:rsidRPr="00B7442E" w:rsidRDefault="00C11EA1" w:rsidP="00C11EA1">
      <w:pPr>
        <w:rPr>
          <w:bCs/>
          <w:sz w:val="28"/>
        </w:rPr>
      </w:pPr>
    </w:p>
    <w:p w:rsidR="00C87330" w:rsidRPr="00B7442E" w:rsidRDefault="00C87330" w:rsidP="00C87330">
      <w:pPr>
        <w:pStyle w:val="13"/>
        <w:widowControl/>
        <w:outlineLvl w:val="0"/>
        <w:rPr>
          <w:bCs/>
          <w:snapToGrid/>
          <w:sz w:val="28"/>
          <w:szCs w:val="24"/>
          <w:lang w:val="en-US"/>
        </w:rPr>
      </w:pPr>
      <w:bookmarkStart w:id="2" w:name="_Toc318103488"/>
      <w:bookmarkStart w:id="3" w:name="_Toc417909697"/>
      <w:r w:rsidRPr="00B7442E">
        <w:rPr>
          <w:b w:val="0"/>
          <w:bCs/>
          <w:snapToGrid/>
          <w:sz w:val="24"/>
          <w:szCs w:val="24"/>
        </w:rPr>
        <w:lastRenderedPageBreak/>
        <w:t>СОДЕРЖАНИЕ</w:t>
      </w:r>
      <w:bookmarkEnd w:id="2"/>
      <w:bookmarkEnd w:id="3"/>
    </w:p>
    <w:p w:rsidR="00C87330" w:rsidRPr="00B7442E" w:rsidRDefault="00C87330" w:rsidP="00C87330">
      <w:pPr>
        <w:pStyle w:val="aff6"/>
        <w:keepNext w:val="0"/>
        <w:keepLines w:val="0"/>
        <w:numPr>
          <w:ilvl w:val="0"/>
          <w:numId w:val="0"/>
        </w:numPr>
        <w:spacing w:before="0" w:after="0" w:line="240" w:lineRule="auto"/>
        <w:rPr>
          <w:b w:val="0"/>
          <w:spacing w:val="0"/>
          <w:kern w:val="0"/>
          <w:szCs w:val="24"/>
          <w:lang w:eastAsia="ru-RU"/>
        </w:rPr>
      </w:pPr>
    </w:p>
    <w:p w:rsidR="000C2ECC" w:rsidRPr="000C2ECC" w:rsidRDefault="00435082">
      <w:pPr>
        <w:pStyle w:val="14"/>
        <w:rPr>
          <w:rFonts w:eastAsiaTheme="minorEastAsia"/>
          <w:sz w:val="20"/>
          <w:szCs w:val="22"/>
        </w:rPr>
      </w:pPr>
      <w:r w:rsidRPr="000C2ECC">
        <w:rPr>
          <w:bCs/>
          <w:sz w:val="20"/>
          <w:szCs w:val="22"/>
        </w:rPr>
        <w:fldChar w:fldCharType="begin"/>
      </w:r>
      <w:r w:rsidR="00C87330" w:rsidRPr="000C2ECC">
        <w:rPr>
          <w:bCs/>
          <w:sz w:val="20"/>
          <w:szCs w:val="22"/>
        </w:rPr>
        <w:instrText xml:space="preserve"> TOC \o "1-3" \h \z \u </w:instrText>
      </w:r>
      <w:r w:rsidRPr="000C2ECC">
        <w:rPr>
          <w:bCs/>
          <w:sz w:val="20"/>
          <w:szCs w:val="22"/>
        </w:rPr>
        <w:fldChar w:fldCharType="separate"/>
      </w:r>
      <w:hyperlink w:anchor="_Toc417909696" w:history="1">
        <w:r w:rsidR="000C2ECC" w:rsidRPr="000C2ECC">
          <w:rPr>
            <w:rStyle w:val="afa"/>
            <w:bCs/>
            <w:sz w:val="20"/>
            <w:szCs w:val="22"/>
          </w:rPr>
          <w:t>КОНКУРСНАЯ ДОКУМЕНТАЦИЯ</w:t>
        </w:r>
        <w:r w:rsidR="000C2ECC" w:rsidRPr="000C2ECC">
          <w:rPr>
            <w:webHidden/>
            <w:sz w:val="20"/>
            <w:szCs w:val="22"/>
          </w:rPr>
          <w:tab/>
        </w:r>
        <w:r w:rsidR="000C2ECC" w:rsidRPr="000C2ECC">
          <w:rPr>
            <w:webHidden/>
            <w:sz w:val="20"/>
            <w:szCs w:val="22"/>
          </w:rPr>
          <w:fldChar w:fldCharType="begin"/>
        </w:r>
        <w:r w:rsidR="000C2ECC" w:rsidRPr="000C2ECC">
          <w:rPr>
            <w:webHidden/>
            <w:sz w:val="20"/>
            <w:szCs w:val="22"/>
          </w:rPr>
          <w:instrText xml:space="preserve"> PAGEREF _Toc417909696 \h </w:instrText>
        </w:r>
        <w:r w:rsidR="000C2ECC" w:rsidRPr="000C2ECC">
          <w:rPr>
            <w:webHidden/>
            <w:sz w:val="20"/>
            <w:szCs w:val="22"/>
          </w:rPr>
        </w:r>
        <w:r w:rsidR="000C2ECC" w:rsidRPr="000C2ECC">
          <w:rPr>
            <w:webHidden/>
            <w:sz w:val="20"/>
            <w:szCs w:val="22"/>
          </w:rPr>
          <w:fldChar w:fldCharType="separate"/>
        </w:r>
        <w:r w:rsidR="000C2ECC" w:rsidRPr="000C2ECC">
          <w:rPr>
            <w:webHidden/>
            <w:sz w:val="20"/>
            <w:szCs w:val="22"/>
          </w:rPr>
          <w:t>1</w:t>
        </w:r>
        <w:r w:rsidR="000C2ECC" w:rsidRPr="000C2ECC">
          <w:rPr>
            <w:webHidden/>
            <w:sz w:val="20"/>
            <w:szCs w:val="22"/>
          </w:rPr>
          <w:fldChar w:fldCharType="end"/>
        </w:r>
      </w:hyperlink>
    </w:p>
    <w:p w:rsidR="000C2ECC" w:rsidRPr="000C2ECC" w:rsidRDefault="004E4DFD">
      <w:pPr>
        <w:pStyle w:val="14"/>
        <w:rPr>
          <w:rFonts w:eastAsiaTheme="minorEastAsia"/>
          <w:sz w:val="20"/>
          <w:szCs w:val="22"/>
        </w:rPr>
      </w:pPr>
      <w:hyperlink w:anchor="_Toc417909697" w:history="1">
        <w:r w:rsidR="000C2ECC" w:rsidRPr="000C2ECC">
          <w:rPr>
            <w:rStyle w:val="afa"/>
            <w:bCs/>
            <w:sz w:val="20"/>
            <w:szCs w:val="22"/>
          </w:rPr>
          <w:t>СОДЕРЖАНИЕ</w:t>
        </w:r>
        <w:r w:rsidR="000C2ECC" w:rsidRPr="000C2ECC">
          <w:rPr>
            <w:webHidden/>
            <w:sz w:val="20"/>
            <w:szCs w:val="22"/>
          </w:rPr>
          <w:tab/>
        </w:r>
        <w:r w:rsidR="000C2ECC" w:rsidRPr="000C2ECC">
          <w:rPr>
            <w:webHidden/>
            <w:sz w:val="20"/>
            <w:szCs w:val="22"/>
          </w:rPr>
          <w:fldChar w:fldCharType="begin"/>
        </w:r>
        <w:r w:rsidR="000C2ECC" w:rsidRPr="000C2ECC">
          <w:rPr>
            <w:webHidden/>
            <w:sz w:val="20"/>
            <w:szCs w:val="22"/>
          </w:rPr>
          <w:instrText xml:space="preserve"> PAGEREF _Toc417909697 \h </w:instrText>
        </w:r>
        <w:r w:rsidR="000C2ECC" w:rsidRPr="000C2ECC">
          <w:rPr>
            <w:webHidden/>
            <w:sz w:val="20"/>
            <w:szCs w:val="22"/>
          </w:rPr>
        </w:r>
        <w:r w:rsidR="000C2ECC" w:rsidRPr="000C2ECC">
          <w:rPr>
            <w:webHidden/>
            <w:sz w:val="20"/>
            <w:szCs w:val="22"/>
          </w:rPr>
          <w:fldChar w:fldCharType="separate"/>
        </w:r>
        <w:r w:rsidR="000C2ECC" w:rsidRPr="000C2ECC">
          <w:rPr>
            <w:webHidden/>
            <w:sz w:val="20"/>
            <w:szCs w:val="22"/>
          </w:rPr>
          <w:t>2</w:t>
        </w:r>
        <w:r w:rsidR="000C2ECC" w:rsidRPr="000C2ECC">
          <w:rPr>
            <w:webHidden/>
            <w:sz w:val="20"/>
            <w:szCs w:val="22"/>
          </w:rPr>
          <w:fldChar w:fldCharType="end"/>
        </w:r>
      </w:hyperlink>
    </w:p>
    <w:p w:rsidR="000C2ECC" w:rsidRPr="000C2ECC" w:rsidRDefault="004E4DFD">
      <w:pPr>
        <w:pStyle w:val="14"/>
        <w:rPr>
          <w:rFonts w:eastAsiaTheme="minorEastAsia"/>
          <w:sz w:val="20"/>
          <w:szCs w:val="22"/>
        </w:rPr>
      </w:pPr>
      <w:hyperlink w:anchor="_Toc417909698" w:history="1">
        <w:r w:rsidR="000C2ECC" w:rsidRPr="000C2ECC">
          <w:rPr>
            <w:rStyle w:val="afa"/>
            <w:sz w:val="20"/>
            <w:szCs w:val="22"/>
          </w:rPr>
          <w:t>ИЗВЕЩЕНИЕ О ПРОВЕДЕНИИ КОНКУРСА</w:t>
        </w:r>
        <w:r w:rsidR="000C2ECC" w:rsidRPr="000C2ECC">
          <w:rPr>
            <w:webHidden/>
            <w:sz w:val="20"/>
            <w:szCs w:val="22"/>
          </w:rPr>
          <w:tab/>
        </w:r>
        <w:r w:rsidR="000C2ECC" w:rsidRPr="000C2ECC">
          <w:rPr>
            <w:webHidden/>
            <w:sz w:val="20"/>
            <w:szCs w:val="22"/>
          </w:rPr>
          <w:fldChar w:fldCharType="begin"/>
        </w:r>
        <w:r w:rsidR="000C2ECC" w:rsidRPr="000C2ECC">
          <w:rPr>
            <w:webHidden/>
            <w:sz w:val="20"/>
            <w:szCs w:val="22"/>
          </w:rPr>
          <w:instrText xml:space="preserve"> PAGEREF _Toc417909698 \h </w:instrText>
        </w:r>
        <w:r w:rsidR="000C2ECC" w:rsidRPr="000C2ECC">
          <w:rPr>
            <w:webHidden/>
            <w:sz w:val="20"/>
            <w:szCs w:val="22"/>
          </w:rPr>
        </w:r>
        <w:r w:rsidR="000C2ECC" w:rsidRPr="000C2ECC">
          <w:rPr>
            <w:webHidden/>
            <w:sz w:val="20"/>
            <w:szCs w:val="22"/>
          </w:rPr>
          <w:fldChar w:fldCharType="separate"/>
        </w:r>
        <w:r w:rsidR="000C2ECC" w:rsidRPr="000C2ECC">
          <w:rPr>
            <w:webHidden/>
            <w:sz w:val="20"/>
            <w:szCs w:val="22"/>
          </w:rPr>
          <w:t>5</w:t>
        </w:r>
        <w:r w:rsidR="000C2ECC" w:rsidRPr="000C2ECC">
          <w:rPr>
            <w:webHidden/>
            <w:sz w:val="20"/>
            <w:szCs w:val="22"/>
          </w:rPr>
          <w:fldChar w:fldCharType="end"/>
        </w:r>
      </w:hyperlink>
    </w:p>
    <w:p w:rsidR="000C2ECC" w:rsidRPr="000C2ECC" w:rsidRDefault="004E4DFD">
      <w:pPr>
        <w:pStyle w:val="14"/>
        <w:rPr>
          <w:rFonts w:eastAsiaTheme="minorEastAsia"/>
          <w:sz w:val="20"/>
          <w:szCs w:val="22"/>
        </w:rPr>
      </w:pPr>
      <w:hyperlink w:anchor="_Toc417909702" w:history="1">
        <w:r w:rsidR="000C2ECC" w:rsidRPr="000C2ECC">
          <w:rPr>
            <w:rStyle w:val="afa"/>
            <w:sz w:val="20"/>
            <w:szCs w:val="22"/>
          </w:rPr>
          <w:t>ЧАСТЬ 1</w:t>
        </w:r>
        <w:r w:rsidR="000C2ECC" w:rsidRPr="000C2ECC">
          <w:rPr>
            <w:webHidden/>
            <w:sz w:val="20"/>
            <w:szCs w:val="22"/>
          </w:rPr>
          <w:tab/>
        </w:r>
        <w:r w:rsidR="000C2ECC" w:rsidRPr="000C2ECC">
          <w:rPr>
            <w:webHidden/>
            <w:sz w:val="20"/>
            <w:szCs w:val="22"/>
          </w:rPr>
          <w:fldChar w:fldCharType="begin"/>
        </w:r>
        <w:r w:rsidR="000C2ECC" w:rsidRPr="000C2ECC">
          <w:rPr>
            <w:webHidden/>
            <w:sz w:val="20"/>
            <w:szCs w:val="22"/>
          </w:rPr>
          <w:instrText xml:space="preserve"> PAGEREF _Toc417909702 \h </w:instrText>
        </w:r>
        <w:r w:rsidR="000C2ECC" w:rsidRPr="000C2ECC">
          <w:rPr>
            <w:webHidden/>
            <w:sz w:val="20"/>
            <w:szCs w:val="22"/>
          </w:rPr>
        </w:r>
        <w:r w:rsidR="000C2ECC" w:rsidRPr="000C2ECC">
          <w:rPr>
            <w:webHidden/>
            <w:sz w:val="20"/>
            <w:szCs w:val="22"/>
          </w:rPr>
          <w:fldChar w:fldCharType="separate"/>
        </w:r>
        <w:r w:rsidR="000C2ECC" w:rsidRPr="000C2ECC">
          <w:rPr>
            <w:webHidden/>
            <w:sz w:val="20"/>
            <w:szCs w:val="22"/>
          </w:rPr>
          <w:t>11</w:t>
        </w:r>
        <w:r w:rsidR="000C2ECC" w:rsidRPr="000C2ECC">
          <w:rPr>
            <w:webHidden/>
            <w:sz w:val="20"/>
            <w:szCs w:val="22"/>
          </w:rPr>
          <w:fldChar w:fldCharType="end"/>
        </w:r>
      </w:hyperlink>
    </w:p>
    <w:p w:rsidR="000C2ECC" w:rsidRPr="000C2ECC" w:rsidRDefault="004E4DFD">
      <w:pPr>
        <w:pStyle w:val="14"/>
        <w:rPr>
          <w:rFonts w:eastAsiaTheme="minorEastAsia"/>
          <w:sz w:val="20"/>
          <w:szCs w:val="22"/>
        </w:rPr>
      </w:pPr>
      <w:hyperlink w:anchor="_Toc417909703" w:history="1">
        <w:r w:rsidR="000C2ECC" w:rsidRPr="000C2ECC">
          <w:rPr>
            <w:rStyle w:val="afa"/>
            <w:sz w:val="20"/>
            <w:szCs w:val="22"/>
          </w:rPr>
          <w:t>1.</w:t>
        </w:r>
        <w:r w:rsidR="000C2ECC" w:rsidRPr="000C2ECC">
          <w:rPr>
            <w:rFonts w:eastAsiaTheme="minorEastAsia"/>
            <w:sz w:val="20"/>
            <w:szCs w:val="22"/>
          </w:rPr>
          <w:tab/>
        </w:r>
        <w:r w:rsidR="000C2ECC" w:rsidRPr="000C2ECC">
          <w:rPr>
            <w:rStyle w:val="afa"/>
            <w:sz w:val="20"/>
            <w:szCs w:val="22"/>
          </w:rPr>
          <w:t>ТЕРМИНЫ И ОПРЕДЕЛЕНИЯ</w:t>
        </w:r>
        <w:r w:rsidR="000C2ECC" w:rsidRPr="000C2ECC">
          <w:rPr>
            <w:webHidden/>
            <w:sz w:val="20"/>
            <w:szCs w:val="22"/>
          </w:rPr>
          <w:tab/>
        </w:r>
        <w:r w:rsidR="000C2ECC" w:rsidRPr="000C2ECC">
          <w:rPr>
            <w:webHidden/>
            <w:sz w:val="20"/>
            <w:szCs w:val="22"/>
          </w:rPr>
          <w:fldChar w:fldCharType="begin"/>
        </w:r>
        <w:r w:rsidR="000C2ECC" w:rsidRPr="000C2ECC">
          <w:rPr>
            <w:webHidden/>
            <w:sz w:val="20"/>
            <w:szCs w:val="22"/>
          </w:rPr>
          <w:instrText xml:space="preserve"> PAGEREF _Toc417909703 \h </w:instrText>
        </w:r>
        <w:r w:rsidR="000C2ECC" w:rsidRPr="000C2ECC">
          <w:rPr>
            <w:webHidden/>
            <w:sz w:val="20"/>
            <w:szCs w:val="22"/>
          </w:rPr>
        </w:r>
        <w:r w:rsidR="000C2ECC" w:rsidRPr="000C2ECC">
          <w:rPr>
            <w:webHidden/>
            <w:sz w:val="20"/>
            <w:szCs w:val="22"/>
          </w:rPr>
          <w:fldChar w:fldCharType="separate"/>
        </w:r>
        <w:r w:rsidR="000C2ECC" w:rsidRPr="000C2ECC">
          <w:rPr>
            <w:webHidden/>
            <w:sz w:val="20"/>
            <w:szCs w:val="22"/>
          </w:rPr>
          <w:t>11</w:t>
        </w:r>
        <w:r w:rsidR="000C2ECC" w:rsidRPr="000C2ECC">
          <w:rPr>
            <w:webHidden/>
            <w:sz w:val="20"/>
            <w:szCs w:val="22"/>
          </w:rPr>
          <w:fldChar w:fldCharType="end"/>
        </w:r>
      </w:hyperlink>
    </w:p>
    <w:p w:rsidR="000C2ECC" w:rsidRPr="000C2ECC" w:rsidRDefault="004E4DFD">
      <w:pPr>
        <w:pStyle w:val="14"/>
        <w:rPr>
          <w:rFonts w:eastAsiaTheme="minorEastAsia"/>
          <w:sz w:val="20"/>
          <w:szCs w:val="22"/>
        </w:rPr>
      </w:pPr>
      <w:hyperlink w:anchor="_Toc417909704" w:history="1">
        <w:r w:rsidR="000C2ECC" w:rsidRPr="000C2ECC">
          <w:rPr>
            <w:rStyle w:val="afa"/>
            <w:sz w:val="20"/>
            <w:szCs w:val="22"/>
          </w:rPr>
          <w:t>СОКРАЩЕНИЯ</w:t>
        </w:r>
        <w:r w:rsidR="000C2ECC" w:rsidRPr="000C2ECC">
          <w:rPr>
            <w:webHidden/>
            <w:sz w:val="20"/>
            <w:szCs w:val="22"/>
          </w:rPr>
          <w:tab/>
        </w:r>
        <w:r w:rsidR="000C2ECC" w:rsidRPr="000C2ECC">
          <w:rPr>
            <w:webHidden/>
            <w:sz w:val="20"/>
            <w:szCs w:val="22"/>
          </w:rPr>
          <w:fldChar w:fldCharType="begin"/>
        </w:r>
        <w:r w:rsidR="000C2ECC" w:rsidRPr="000C2ECC">
          <w:rPr>
            <w:webHidden/>
            <w:sz w:val="20"/>
            <w:szCs w:val="22"/>
          </w:rPr>
          <w:instrText xml:space="preserve"> PAGEREF _Toc417909704 \h </w:instrText>
        </w:r>
        <w:r w:rsidR="000C2ECC" w:rsidRPr="000C2ECC">
          <w:rPr>
            <w:webHidden/>
            <w:sz w:val="20"/>
            <w:szCs w:val="22"/>
          </w:rPr>
        </w:r>
        <w:r w:rsidR="000C2ECC" w:rsidRPr="000C2ECC">
          <w:rPr>
            <w:webHidden/>
            <w:sz w:val="20"/>
            <w:szCs w:val="22"/>
          </w:rPr>
          <w:fldChar w:fldCharType="separate"/>
        </w:r>
        <w:r w:rsidR="000C2ECC" w:rsidRPr="000C2ECC">
          <w:rPr>
            <w:webHidden/>
            <w:sz w:val="20"/>
            <w:szCs w:val="22"/>
          </w:rPr>
          <w:t>12</w:t>
        </w:r>
        <w:r w:rsidR="000C2ECC" w:rsidRPr="000C2ECC">
          <w:rPr>
            <w:webHidden/>
            <w:sz w:val="20"/>
            <w:szCs w:val="22"/>
          </w:rPr>
          <w:fldChar w:fldCharType="end"/>
        </w:r>
      </w:hyperlink>
    </w:p>
    <w:p w:rsidR="000C2ECC" w:rsidRPr="000C2ECC" w:rsidRDefault="004E4DFD">
      <w:pPr>
        <w:pStyle w:val="14"/>
        <w:rPr>
          <w:rFonts w:eastAsiaTheme="minorEastAsia"/>
          <w:sz w:val="20"/>
          <w:szCs w:val="22"/>
        </w:rPr>
      </w:pPr>
      <w:hyperlink w:anchor="_Toc417909705" w:history="1">
        <w:r w:rsidR="000C2ECC" w:rsidRPr="000C2ECC">
          <w:rPr>
            <w:rStyle w:val="afa"/>
            <w:sz w:val="20"/>
            <w:szCs w:val="22"/>
            <w:lang w:val="en-US"/>
          </w:rPr>
          <w:t>2.</w:t>
        </w:r>
        <w:r w:rsidR="000C2ECC" w:rsidRPr="000C2ECC">
          <w:rPr>
            <w:rFonts w:eastAsiaTheme="minorEastAsia"/>
            <w:sz w:val="20"/>
            <w:szCs w:val="22"/>
          </w:rPr>
          <w:tab/>
        </w:r>
        <w:r w:rsidR="000C2ECC" w:rsidRPr="000C2ECC">
          <w:rPr>
            <w:rStyle w:val="afa"/>
            <w:sz w:val="20"/>
            <w:szCs w:val="22"/>
          </w:rPr>
          <w:t>ОБЩИЕ ПОЛОЖЕНИЯ</w:t>
        </w:r>
        <w:r w:rsidR="000C2ECC" w:rsidRPr="000C2ECC">
          <w:rPr>
            <w:webHidden/>
            <w:sz w:val="20"/>
            <w:szCs w:val="22"/>
          </w:rPr>
          <w:tab/>
        </w:r>
        <w:r w:rsidR="000C2ECC" w:rsidRPr="000C2ECC">
          <w:rPr>
            <w:webHidden/>
            <w:sz w:val="20"/>
            <w:szCs w:val="22"/>
          </w:rPr>
          <w:fldChar w:fldCharType="begin"/>
        </w:r>
        <w:r w:rsidR="000C2ECC" w:rsidRPr="000C2ECC">
          <w:rPr>
            <w:webHidden/>
            <w:sz w:val="20"/>
            <w:szCs w:val="22"/>
          </w:rPr>
          <w:instrText xml:space="preserve"> PAGEREF _Toc417909705 \h </w:instrText>
        </w:r>
        <w:r w:rsidR="000C2ECC" w:rsidRPr="000C2ECC">
          <w:rPr>
            <w:webHidden/>
            <w:sz w:val="20"/>
            <w:szCs w:val="22"/>
          </w:rPr>
        </w:r>
        <w:r w:rsidR="000C2ECC" w:rsidRPr="000C2ECC">
          <w:rPr>
            <w:webHidden/>
            <w:sz w:val="20"/>
            <w:szCs w:val="22"/>
          </w:rPr>
          <w:fldChar w:fldCharType="separate"/>
        </w:r>
        <w:r w:rsidR="000C2ECC" w:rsidRPr="000C2ECC">
          <w:rPr>
            <w:webHidden/>
            <w:sz w:val="20"/>
            <w:szCs w:val="22"/>
          </w:rPr>
          <w:t>13</w:t>
        </w:r>
        <w:r w:rsidR="000C2ECC" w:rsidRPr="000C2ECC">
          <w:rPr>
            <w:webHidden/>
            <w:sz w:val="20"/>
            <w:szCs w:val="22"/>
          </w:rPr>
          <w:fldChar w:fldCharType="end"/>
        </w:r>
      </w:hyperlink>
    </w:p>
    <w:p w:rsidR="000C2ECC" w:rsidRPr="000C2ECC" w:rsidRDefault="004E4DFD">
      <w:pPr>
        <w:pStyle w:val="28"/>
        <w:tabs>
          <w:tab w:val="left" w:pos="1134"/>
        </w:tabs>
        <w:rPr>
          <w:rFonts w:ascii="Times New Roman" w:eastAsiaTheme="minorEastAsia" w:hAnsi="Times New Roman" w:cs="Times New Roman"/>
          <w:b w:val="0"/>
          <w:bCs w:val="0"/>
          <w:sz w:val="20"/>
          <w:szCs w:val="22"/>
        </w:rPr>
      </w:pPr>
      <w:hyperlink w:anchor="_Toc417909706" w:history="1">
        <w:r w:rsidR="000C2ECC" w:rsidRPr="000C2ECC">
          <w:rPr>
            <w:rStyle w:val="afa"/>
            <w:rFonts w:ascii="Times New Roman" w:hAnsi="Times New Roman" w:cs="Times New Roman"/>
            <w:b w:val="0"/>
            <w:sz w:val="20"/>
            <w:szCs w:val="22"/>
          </w:rPr>
          <w:t>2.1.</w:t>
        </w:r>
        <w:r w:rsidR="000C2ECC" w:rsidRPr="000C2ECC">
          <w:rPr>
            <w:rFonts w:ascii="Times New Roman" w:eastAsiaTheme="minorEastAsia" w:hAnsi="Times New Roman" w:cs="Times New Roman"/>
            <w:b w:val="0"/>
            <w:bCs w:val="0"/>
            <w:sz w:val="20"/>
            <w:szCs w:val="22"/>
          </w:rPr>
          <w:tab/>
        </w:r>
        <w:r w:rsidR="000C2ECC" w:rsidRPr="000C2ECC">
          <w:rPr>
            <w:rStyle w:val="afa"/>
            <w:rFonts w:ascii="Times New Roman" w:hAnsi="Times New Roman" w:cs="Times New Roman"/>
            <w:b w:val="0"/>
            <w:sz w:val="20"/>
            <w:szCs w:val="22"/>
          </w:rPr>
          <w:t>Форма и вид процедуры закупки, предмет конкурса</w:t>
        </w:r>
        <w:r w:rsidR="000C2ECC" w:rsidRPr="000C2ECC">
          <w:rPr>
            <w:rFonts w:ascii="Times New Roman" w:hAnsi="Times New Roman" w:cs="Times New Roman"/>
            <w:b w:val="0"/>
            <w:webHidden/>
            <w:sz w:val="20"/>
            <w:szCs w:val="22"/>
          </w:rPr>
          <w:tab/>
        </w:r>
        <w:r w:rsidR="000C2ECC" w:rsidRPr="000C2ECC">
          <w:rPr>
            <w:rFonts w:ascii="Times New Roman" w:hAnsi="Times New Roman" w:cs="Times New Roman"/>
            <w:b w:val="0"/>
            <w:webHidden/>
            <w:sz w:val="20"/>
            <w:szCs w:val="22"/>
          </w:rPr>
          <w:fldChar w:fldCharType="begin"/>
        </w:r>
        <w:r w:rsidR="000C2ECC" w:rsidRPr="000C2ECC">
          <w:rPr>
            <w:rFonts w:ascii="Times New Roman" w:hAnsi="Times New Roman" w:cs="Times New Roman"/>
            <w:b w:val="0"/>
            <w:webHidden/>
            <w:sz w:val="20"/>
            <w:szCs w:val="22"/>
          </w:rPr>
          <w:instrText xml:space="preserve"> PAGEREF _Toc417909706 \h </w:instrText>
        </w:r>
        <w:r w:rsidR="000C2ECC" w:rsidRPr="000C2ECC">
          <w:rPr>
            <w:rFonts w:ascii="Times New Roman" w:hAnsi="Times New Roman" w:cs="Times New Roman"/>
            <w:b w:val="0"/>
            <w:webHidden/>
            <w:sz w:val="20"/>
            <w:szCs w:val="22"/>
          </w:rPr>
        </w:r>
        <w:r w:rsidR="000C2ECC" w:rsidRPr="000C2ECC">
          <w:rPr>
            <w:rFonts w:ascii="Times New Roman" w:hAnsi="Times New Roman" w:cs="Times New Roman"/>
            <w:b w:val="0"/>
            <w:webHidden/>
            <w:sz w:val="20"/>
            <w:szCs w:val="22"/>
          </w:rPr>
          <w:fldChar w:fldCharType="separate"/>
        </w:r>
        <w:r w:rsidR="000C2ECC" w:rsidRPr="000C2ECC">
          <w:rPr>
            <w:rFonts w:ascii="Times New Roman" w:hAnsi="Times New Roman" w:cs="Times New Roman"/>
            <w:b w:val="0"/>
            <w:webHidden/>
            <w:sz w:val="20"/>
            <w:szCs w:val="22"/>
          </w:rPr>
          <w:t>13</w:t>
        </w:r>
        <w:r w:rsidR="000C2ECC" w:rsidRPr="000C2ECC">
          <w:rPr>
            <w:rFonts w:ascii="Times New Roman" w:hAnsi="Times New Roman" w:cs="Times New Roman"/>
            <w:b w:val="0"/>
            <w:webHidden/>
            <w:sz w:val="20"/>
            <w:szCs w:val="22"/>
          </w:rPr>
          <w:fldChar w:fldCharType="end"/>
        </w:r>
      </w:hyperlink>
    </w:p>
    <w:p w:rsidR="000C2ECC" w:rsidRPr="000C2ECC" w:rsidRDefault="004E4DFD">
      <w:pPr>
        <w:pStyle w:val="28"/>
        <w:tabs>
          <w:tab w:val="left" w:pos="1134"/>
        </w:tabs>
        <w:rPr>
          <w:rFonts w:ascii="Times New Roman" w:eastAsiaTheme="minorEastAsia" w:hAnsi="Times New Roman" w:cs="Times New Roman"/>
          <w:b w:val="0"/>
          <w:bCs w:val="0"/>
          <w:sz w:val="20"/>
          <w:szCs w:val="22"/>
        </w:rPr>
      </w:pPr>
      <w:hyperlink w:anchor="_Toc417909707" w:history="1">
        <w:r w:rsidR="000C2ECC" w:rsidRPr="000C2ECC">
          <w:rPr>
            <w:rStyle w:val="afa"/>
            <w:rFonts w:ascii="Times New Roman" w:hAnsi="Times New Roman" w:cs="Times New Roman"/>
            <w:b w:val="0"/>
            <w:sz w:val="20"/>
            <w:szCs w:val="22"/>
          </w:rPr>
          <w:t>2.2.</w:t>
        </w:r>
        <w:r w:rsidR="000C2ECC" w:rsidRPr="000C2ECC">
          <w:rPr>
            <w:rFonts w:ascii="Times New Roman" w:eastAsiaTheme="minorEastAsia" w:hAnsi="Times New Roman" w:cs="Times New Roman"/>
            <w:b w:val="0"/>
            <w:bCs w:val="0"/>
            <w:sz w:val="20"/>
            <w:szCs w:val="22"/>
          </w:rPr>
          <w:tab/>
        </w:r>
        <w:r w:rsidR="000C2ECC" w:rsidRPr="000C2ECC">
          <w:rPr>
            <w:rStyle w:val="afa"/>
            <w:rFonts w:ascii="Times New Roman" w:hAnsi="Times New Roman" w:cs="Times New Roman"/>
            <w:b w:val="0"/>
            <w:sz w:val="20"/>
            <w:szCs w:val="22"/>
          </w:rPr>
          <w:t>Участие в процедуре конкурса</w:t>
        </w:r>
        <w:r w:rsidR="000C2ECC" w:rsidRPr="000C2ECC">
          <w:rPr>
            <w:rFonts w:ascii="Times New Roman" w:hAnsi="Times New Roman" w:cs="Times New Roman"/>
            <w:b w:val="0"/>
            <w:webHidden/>
            <w:sz w:val="20"/>
            <w:szCs w:val="22"/>
          </w:rPr>
          <w:tab/>
        </w:r>
        <w:r w:rsidR="000C2ECC" w:rsidRPr="000C2ECC">
          <w:rPr>
            <w:rFonts w:ascii="Times New Roman" w:hAnsi="Times New Roman" w:cs="Times New Roman"/>
            <w:b w:val="0"/>
            <w:webHidden/>
            <w:sz w:val="20"/>
            <w:szCs w:val="22"/>
          </w:rPr>
          <w:fldChar w:fldCharType="begin"/>
        </w:r>
        <w:r w:rsidR="000C2ECC" w:rsidRPr="000C2ECC">
          <w:rPr>
            <w:rFonts w:ascii="Times New Roman" w:hAnsi="Times New Roman" w:cs="Times New Roman"/>
            <w:b w:val="0"/>
            <w:webHidden/>
            <w:sz w:val="20"/>
            <w:szCs w:val="22"/>
          </w:rPr>
          <w:instrText xml:space="preserve"> PAGEREF _Toc417909707 \h </w:instrText>
        </w:r>
        <w:r w:rsidR="000C2ECC" w:rsidRPr="000C2ECC">
          <w:rPr>
            <w:rFonts w:ascii="Times New Roman" w:hAnsi="Times New Roman" w:cs="Times New Roman"/>
            <w:b w:val="0"/>
            <w:webHidden/>
            <w:sz w:val="20"/>
            <w:szCs w:val="22"/>
          </w:rPr>
        </w:r>
        <w:r w:rsidR="000C2ECC" w:rsidRPr="000C2ECC">
          <w:rPr>
            <w:rFonts w:ascii="Times New Roman" w:hAnsi="Times New Roman" w:cs="Times New Roman"/>
            <w:b w:val="0"/>
            <w:webHidden/>
            <w:sz w:val="20"/>
            <w:szCs w:val="22"/>
          </w:rPr>
          <w:fldChar w:fldCharType="separate"/>
        </w:r>
        <w:r w:rsidR="000C2ECC" w:rsidRPr="000C2ECC">
          <w:rPr>
            <w:rFonts w:ascii="Times New Roman" w:hAnsi="Times New Roman" w:cs="Times New Roman"/>
            <w:b w:val="0"/>
            <w:webHidden/>
            <w:sz w:val="20"/>
            <w:szCs w:val="22"/>
          </w:rPr>
          <w:t>13</w:t>
        </w:r>
        <w:r w:rsidR="000C2ECC" w:rsidRPr="000C2ECC">
          <w:rPr>
            <w:rFonts w:ascii="Times New Roman" w:hAnsi="Times New Roman" w:cs="Times New Roman"/>
            <w:b w:val="0"/>
            <w:webHidden/>
            <w:sz w:val="20"/>
            <w:szCs w:val="22"/>
          </w:rPr>
          <w:fldChar w:fldCharType="end"/>
        </w:r>
      </w:hyperlink>
    </w:p>
    <w:p w:rsidR="000C2ECC" w:rsidRPr="000C2ECC" w:rsidRDefault="004E4DFD">
      <w:pPr>
        <w:pStyle w:val="28"/>
        <w:tabs>
          <w:tab w:val="left" w:pos="1134"/>
        </w:tabs>
        <w:rPr>
          <w:rFonts w:ascii="Times New Roman" w:eastAsiaTheme="minorEastAsia" w:hAnsi="Times New Roman" w:cs="Times New Roman"/>
          <w:b w:val="0"/>
          <w:bCs w:val="0"/>
          <w:sz w:val="20"/>
          <w:szCs w:val="22"/>
        </w:rPr>
      </w:pPr>
      <w:hyperlink w:anchor="_Toc417909708" w:history="1">
        <w:r w:rsidR="000C2ECC" w:rsidRPr="000C2ECC">
          <w:rPr>
            <w:rStyle w:val="afa"/>
            <w:rFonts w:ascii="Times New Roman" w:hAnsi="Times New Roman" w:cs="Times New Roman"/>
            <w:b w:val="0"/>
            <w:sz w:val="20"/>
            <w:szCs w:val="22"/>
          </w:rPr>
          <w:t>2.3.</w:t>
        </w:r>
        <w:r w:rsidR="000C2ECC" w:rsidRPr="000C2ECC">
          <w:rPr>
            <w:rFonts w:ascii="Times New Roman" w:eastAsiaTheme="minorEastAsia" w:hAnsi="Times New Roman" w:cs="Times New Roman"/>
            <w:b w:val="0"/>
            <w:bCs w:val="0"/>
            <w:sz w:val="20"/>
            <w:szCs w:val="22"/>
          </w:rPr>
          <w:tab/>
        </w:r>
        <w:r w:rsidR="000C2ECC" w:rsidRPr="000C2ECC">
          <w:rPr>
            <w:rStyle w:val="afa"/>
            <w:rFonts w:ascii="Times New Roman" w:hAnsi="Times New Roman" w:cs="Times New Roman"/>
            <w:b w:val="0"/>
            <w:sz w:val="20"/>
            <w:szCs w:val="22"/>
          </w:rPr>
          <w:t>Правовой статус документов</w:t>
        </w:r>
        <w:r w:rsidR="000C2ECC" w:rsidRPr="000C2ECC">
          <w:rPr>
            <w:rFonts w:ascii="Times New Roman" w:hAnsi="Times New Roman" w:cs="Times New Roman"/>
            <w:b w:val="0"/>
            <w:webHidden/>
            <w:sz w:val="20"/>
            <w:szCs w:val="22"/>
          </w:rPr>
          <w:tab/>
        </w:r>
        <w:r w:rsidR="000C2ECC" w:rsidRPr="000C2ECC">
          <w:rPr>
            <w:rFonts w:ascii="Times New Roman" w:hAnsi="Times New Roman" w:cs="Times New Roman"/>
            <w:b w:val="0"/>
            <w:webHidden/>
            <w:sz w:val="20"/>
            <w:szCs w:val="22"/>
          </w:rPr>
          <w:fldChar w:fldCharType="begin"/>
        </w:r>
        <w:r w:rsidR="000C2ECC" w:rsidRPr="000C2ECC">
          <w:rPr>
            <w:rFonts w:ascii="Times New Roman" w:hAnsi="Times New Roman" w:cs="Times New Roman"/>
            <w:b w:val="0"/>
            <w:webHidden/>
            <w:sz w:val="20"/>
            <w:szCs w:val="22"/>
          </w:rPr>
          <w:instrText xml:space="preserve"> PAGEREF _Toc417909708 \h </w:instrText>
        </w:r>
        <w:r w:rsidR="000C2ECC" w:rsidRPr="000C2ECC">
          <w:rPr>
            <w:rFonts w:ascii="Times New Roman" w:hAnsi="Times New Roman" w:cs="Times New Roman"/>
            <w:b w:val="0"/>
            <w:webHidden/>
            <w:sz w:val="20"/>
            <w:szCs w:val="22"/>
          </w:rPr>
        </w:r>
        <w:r w:rsidR="000C2ECC" w:rsidRPr="000C2ECC">
          <w:rPr>
            <w:rFonts w:ascii="Times New Roman" w:hAnsi="Times New Roman" w:cs="Times New Roman"/>
            <w:b w:val="0"/>
            <w:webHidden/>
            <w:sz w:val="20"/>
            <w:szCs w:val="22"/>
          </w:rPr>
          <w:fldChar w:fldCharType="separate"/>
        </w:r>
        <w:r w:rsidR="000C2ECC" w:rsidRPr="000C2ECC">
          <w:rPr>
            <w:rFonts w:ascii="Times New Roman" w:hAnsi="Times New Roman" w:cs="Times New Roman"/>
            <w:b w:val="0"/>
            <w:webHidden/>
            <w:sz w:val="20"/>
            <w:szCs w:val="22"/>
          </w:rPr>
          <w:t>13</w:t>
        </w:r>
        <w:r w:rsidR="000C2ECC" w:rsidRPr="000C2ECC">
          <w:rPr>
            <w:rFonts w:ascii="Times New Roman" w:hAnsi="Times New Roman" w:cs="Times New Roman"/>
            <w:b w:val="0"/>
            <w:webHidden/>
            <w:sz w:val="20"/>
            <w:szCs w:val="22"/>
          </w:rPr>
          <w:fldChar w:fldCharType="end"/>
        </w:r>
      </w:hyperlink>
    </w:p>
    <w:p w:rsidR="000C2ECC" w:rsidRPr="000C2ECC" w:rsidRDefault="004E4DFD">
      <w:pPr>
        <w:pStyle w:val="28"/>
        <w:tabs>
          <w:tab w:val="left" w:pos="1134"/>
        </w:tabs>
        <w:rPr>
          <w:rFonts w:ascii="Times New Roman" w:eastAsiaTheme="minorEastAsia" w:hAnsi="Times New Roman" w:cs="Times New Roman"/>
          <w:b w:val="0"/>
          <w:bCs w:val="0"/>
          <w:sz w:val="20"/>
          <w:szCs w:val="22"/>
        </w:rPr>
      </w:pPr>
      <w:hyperlink w:anchor="_Toc417909709" w:history="1">
        <w:r w:rsidR="000C2ECC" w:rsidRPr="000C2ECC">
          <w:rPr>
            <w:rStyle w:val="afa"/>
            <w:rFonts w:ascii="Times New Roman" w:hAnsi="Times New Roman" w:cs="Times New Roman"/>
            <w:b w:val="0"/>
            <w:sz w:val="20"/>
            <w:szCs w:val="22"/>
          </w:rPr>
          <w:t>2.4.</w:t>
        </w:r>
        <w:r w:rsidR="000C2ECC" w:rsidRPr="000C2ECC">
          <w:rPr>
            <w:rFonts w:ascii="Times New Roman" w:eastAsiaTheme="minorEastAsia" w:hAnsi="Times New Roman" w:cs="Times New Roman"/>
            <w:b w:val="0"/>
            <w:bCs w:val="0"/>
            <w:sz w:val="20"/>
            <w:szCs w:val="22"/>
          </w:rPr>
          <w:tab/>
        </w:r>
        <w:r w:rsidR="000C2ECC" w:rsidRPr="000C2ECC">
          <w:rPr>
            <w:rStyle w:val="afa"/>
            <w:rFonts w:ascii="Times New Roman" w:hAnsi="Times New Roman" w:cs="Times New Roman"/>
            <w:b w:val="0"/>
            <w:sz w:val="20"/>
            <w:szCs w:val="22"/>
          </w:rPr>
          <w:t>Особые положения в связи с проведением конкурса через ЭТП</w:t>
        </w:r>
        <w:r w:rsidR="000C2ECC" w:rsidRPr="000C2ECC">
          <w:rPr>
            <w:rFonts w:ascii="Times New Roman" w:hAnsi="Times New Roman" w:cs="Times New Roman"/>
            <w:b w:val="0"/>
            <w:webHidden/>
            <w:sz w:val="20"/>
            <w:szCs w:val="22"/>
          </w:rPr>
          <w:tab/>
        </w:r>
        <w:r w:rsidR="000C2ECC" w:rsidRPr="000C2ECC">
          <w:rPr>
            <w:rFonts w:ascii="Times New Roman" w:hAnsi="Times New Roman" w:cs="Times New Roman"/>
            <w:b w:val="0"/>
            <w:webHidden/>
            <w:sz w:val="20"/>
            <w:szCs w:val="22"/>
          </w:rPr>
          <w:fldChar w:fldCharType="begin"/>
        </w:r>
        <w:r w:rsidR="000C2ECC" w:rsidRPr="000C2ECC">
          <w:rPr>
            <w:rFonts w:ascii="Times New Roman" w:hAnsi="Times New Roman" w:cs="Times New Roman"/>
            <w:b w:val="0"/>
            <w:webHidden/>
            <w:sz w:val="20"/>
            <w:szCs w:val="22"/>
          </w:rPr>
          <w:instrText xml:space="preserve"> PAGEREF _Toc417909709 \h </w:instrText>
        </w:r>
        <w:r w:rsidR="000C2ECC" w:rsidRPr="000C2ECC">
          <w:rPr>
            <w:rFonts w:ascii="Times New Roman" w:hAnsi="Times New Roman" w:cs="Times New Roman"/>
            <w:b w:val="0"/>
            <w:webHidden/>
            <w:sz w:val="20"/>
            <w:szCs w:val="22"/>
          </w:rPr>
        </w:r>
        <w:r w:rsidR="000C2ECC" w:rsidRPr="000C2ECC">
          <w:rPr>
            <w:rFonts w:ascii="Times New Roman" w:hAnsi="Times New Roman" w:cs="Times New Roman"/>
            <w:b w:val="0"/>
            <w:webHidden/>
            <w:sz w:val="20"/>
            <w:szCs w:val="22"/>
          </w:rPr>
          <w:fldChar w:fldCharType="separate"/>
        </w:r>
        <w:r w:rsidR="000C2ECC" w:rsidRPr="000C2ECC">
          <w:rPr>
            <w:rFonts w:ascii="Times New Roman" w:hAnsi="Times New Roman" w:cs="Times New Roman"/>
            <w:b w:val="0"/>
            <w:webHidden/>
            <w:sz w:val="20"/>
            <w:szCs w:val="22"/>
          </w:rPr>
          <w:t>14</w:t>
        </w:r>
        <w:r w:rsidR="000C2ECC" w:rsidRPr="000C2ECC">
          <w:rPr>
            <w:rFonts w:ascii="Times New Roman" w:hAnsi="Times New Roman" w:cs="Times New Roman"/>
            <w:b w:val="0"/>
            <w:webHidden/>
            <w:sz w:val="20"/>
            <w:szCs w:val="22"/>
          </w:rPr>
          <w:fldChar w:fldCharType="end"/>
        </w:r>
      </w:hyperlink>
    </w:p>
    <w:p w:rsidR="000C2ECC" w:rsidRPr="000C2ECC" w:rsidRDefault="004E4DFD">
      <w:pPr>
        <w:pStyle w:val="28"/>
        <w:tabs>
          <w:tab w:val="left" w:pos="1134"/>
        </w:tabs>
        <w:rPr>
          <w:rFonts w:ascii="Times New Roman" w:eastAsiaTheme="minorEastAsia" w:hAnsi="Times New Roman" w:cs="Times New Roman"/>
          <w:b w:val="0"/>
          <w:bCs w:val="0"/>
          <w:sz w:val="20"/>
          <w:szCs w:val="22"/>
        </w:rPr>
      </w:pPr>
      <w:hyperlink w:anchor="_Toc417909710" w:history="1">
        <w:r w:rsidR="000C2ECC" w:rsidRPr="000C2ECC">
          <w:rPr>
            <w:rStyle w:val="afa"/>
            <w:rFonts w:ascii="Times New Roman" w:hAnsi="Times New Roman" w:cs="Times New Roman"/>
            <w:b w:val="0"/>
            <w:sz w:val="20"/>
            <w:szCs w:val="22"/>
          </w:rPr>
          <w:t>2.5.</w:t>
        </w:r>
        <w:r w:rsidR="000C2ECC" w:rsidRPr="000C2ECC">
          <w:rPr>
            <w:rFonts w:ascii="Times New Roman" w:eastAsiaTheme="minorEastAsia" w:hAnsi="Times New Roman" w:cs="Times New Roman"/>
            <w:b w:val="0"/>
            <w:bCs w:val="0"/>
            <w:sz w:val="20"/>
            <w:szCs w:val="22"/>
          </w:rPr>
          <w:tab/>
        </w:r>
        <w:r w:rsidR="000C2ECC" w:rsidRPr="000C2ECC">
          <w:rPr>
            <w:rStyle w:val="afa"/>
            <w:rFonts w:ascii="Times New Roman" w:hAnsi="Times New Roman" w:cs="Times New Roman"/>
            <w:b w:val="0"/>
            <w:sz w:val="20"/>
            <w:szCs w:val="22"/>
          </w:rPr>
          <w:t>Затраты на участие в конкурсе</w:t>
        </w:r>
        <w:r w:rsidR="000C2ECC" w:rsidRPr="000C2ECC">
          <w:rPr>
            <w:rFonts w:ascii="Times New Roman" w:hAnsi="Times New Roman" w:cs="Times New Roman"/>
            <w:b w:val="0"/>
            <w:webHidden/>
            <w:sz w:val="20"/>
            <w:szCs w:val="22"/>
          </w:rPr>
          <w:tab/>
        </w:r>
        <w:r w:rsidR="000C2ECC" w:rsidRPr="000C2ECC">
          <w:rPr>
            <w:rFonts w:ascii="Times New Roman" w:hAnsi="Times New Roman" w:cs="Times New Roman"/>
            <w:b w:val="0"/>
            <w:webHidden/>
            <w:sz w:val="20"/>
            <w:szCs w:val="22"/>
          </w:rPr>
          <w:fldChar w:fldCharType="begin"/>
        </w:r>
        <w:r w:rsidR="000C2ECC" w:rsidRPr="000C2ECC">
          <w:rPr>
            <w:rFonts w:ascii="Times New Roman" w:hAnsi="Times New Roman" w:cs="Times New Roman"/>
            <w:b w:val="0"/>
            <w:webHidden/>
            <w:sz w:val="20"/>
            <w:szCs w:val="22"/>
          </w:rPr>
          <w:instrText xml:space="preserve"> PAGEREF _Toc417909710 \h </w:instrText>
        </w:r>
        <w:r w:rsidR="000C2ECC" w:rsidRPr="000C2ECC">
          <w:rPr>
            <w:rFonts w:ascii="Times New Roman" w:hAnsi="Times New Roman" w:cs="Times New Roman"/>
            <w:b w:val="0"/>
            <w:webHidden/>
            <w:sz w:val="20"/>
            <w:szCs w:val="22"/>
          </w:rPr>
        </w:r>
        <w:r w:rsidR="000C2ECC" w:rsidRPr="000C2ECC">
          <w:rPr>
            <w:rFonts w:ascii="Times New Roman" w:hAnsi="Times New Roman" w:cs="Times New Roman"/>
            <w:b w:val="0"/>
            <w:webHidden/>
            <w:sz w:val="20"/>
            <w:szCs w:val="22"/>
          </w:rPr>
          <w:fldChar w:fldCharType="separate"/>
        </w:r>
        <w:r w:rsidR="000C2ECC" w:rsidRPr="000C2ECC">
          <w:rPr>
            <w:rFonts w:ascii="Times New Roman" w:hAnsi="Times New Roman" w:cs="Times New Roman"/>
            <w:b w:val="0"/>
            <w:webHidden/>
            <w:sz w:val="20"/>
            <w:szCs w:val="22"/>
          </w:rPr>
          <w:t>14</w:t>
        </w:r>
        <w:r w:rsidR="000C2ECC" w:rsidRPr="000C2ECC">
          <w:rPr>
            <w:rFonts w:ascii="Times New Roman" w:hAnsi="Times New Roman" w:cs="Times New Roman"/>
            <w:b w:val="0"/>
            <w:webHidden/>
            <w:sz w:val="20"/>
            <w:szCs w:val="22"/>
          </w:rPr>
          <w:fldChar w:fldCharType="end"/>
        </w:r>
      </w:hyperlink>
    </w:p>
    <w:p w:rsidR="000C2ECC" w:rsidRPr="000C2ECC" w:rsidRDefault="004E4DFD">
      <w:pPr>
        <w:pStyle w:val="28"/>
        <w:tabs>
          <w:tab w:val="left" w:pos="1134"/>
        </w:tabs>
        <w:rPr>
          <w:rFonts w:ascii="Times New Roman" w:eastAsiaTheme="minorEastAsia" w:hAnsi="Times New Roman" w:cs="Times New Roman"/>
          <w:b w:val="0"/>
          <w:bCs w:val="0"/>
          <w:sz w:val="20"/>
          <w:szCs w:val="22"/>
        </w:rPr>
      </w:pPr>
      <w:hyperlink w:anchor="_Toc417909711" w:history="1">
        <w:r w:rsidR="000C2ECC" w:rsidRPr="000C2ECC">
          <w:rPr>
            <w:rStyle w:val="afa"/>
            <w:rFonts w:ascii="Times New Roman" w:hAnsi="Times New Roman" w:cs="Times New Roman"/>
            <w:b w:val="0"/>
            <w:sz w:val="20"/>
            <w:szCs w:val="22"/>
          </w:rPr>
          <w:t>2.6.</w:t>
        </w:r>
        <w:r w:rsidR="000C2ECC" w:rsidRPr="000C2ECC">
          <w:rPr>
            <w:rFonts w:ascii="Times New Roman" w:eastAsiaTheme="minorEastAsia" w:hAnsi="Times New Roman" w:cs="Times New Roman"/>
            <w:b w:val="0"/>
            <w:bCs w:val="0"/>
            <w:sz w:val="20"/>
            <w:szCs w:val="22"/>
          </w:rPr>
          <w:tab/>
        </w:r>
        <w:r w:rsidR="000C2ECC" w:rsidRPr="000C2ECC">
          <w:rPr>
            <w:rStyle w:val="afa"/>
            <w:rFonts w:ascii="Times New Roman" w:hAnsi="Times New Roman" w:cs="Times New Roman"/>
            <w:b w:val="0"/>
            <w:sz w:val="20"/>
            <w:szCs w:val="22"/>
          </w:rPr>
          <w:t>Отказ от проведения конкурса</w:t>
        </w:r>
        <w:r w:rsidR="000C2ECC" w:rsidRPr="000C2ECC">
          <w:rPr>
            <w:rFonts w:ascii="Times New Roman" w:hAnsi="Times New Roman" w:cs="Times New Roman"/>
            <w:b w:val="0"/>
            <w:webHidden/>
            <w:sz w:val="20"/>
            <w:szCs w:val="22"/>
          </w:rPr>
          <w:tab/>
        </w:r>
        <w:r w:rsidR="000C2ECC" w:rsidRPr="000C2ECC">
          <w:rPr>
            <w:rFonts w:ascii="Times New Roman" w:hAnsi="Times New Roman" w:cs="Times New Roman"/>
            <w:b w:val="0"/>
            <w:webHidden/>
            <w:sz w:val="20"/>
            <w:szCs w:val="22"/>
          </w:rPr>
          <w:fldChar w:fldCharType="begin"/>
        </w:r>
        <w:r w:rsidR="000C2ECC" w:rsidRPr="000C2ECC">
          <w:rPr>
            <w:rFonts w:ascii="Times New Roman" w:hAnsi="Times New Roman" w:cs="Times New Roman"/>
            <w:b w:val="0"/>
            <w:webHidden/>
            <w:sz w:val="20"/>
            <w:szCs w:val="22"/>
          </w:rPr>
          <w:instrText xml:space="preserve"> PAGEREF _Toc417909711 \h </w:instrText>
        </w:r>
        <w:r w:rsidR="000C2ECC" w:rsidRPr="000C2ECC">
          <w:rPr>
            <w:rFonts w:ascii="Times New Roman" w:hAnsi="Times New Roman" w:cs="Times New Roman"/>
            <w:b w:val="0"/>
            <w:webHidden/>
            <w:sz w:val="20"/>
            <w:szCs w:val="22"/>
          </w:rPr>
        </w:r>
        <w:r w:rsidR="000C2ECC" w:rsidRPr="000C2ECC">
          <w:rPr>
            <w:rFonts w:ascii="Times New Roman" w:hAnsi="Times New Roman" w:cs="Times New Roman"/>
            <w:b w:val="0"/>
            <w:webHidden/>
            <w:sz w:val="20"/>
            <w:szCs w:val="22"/>
          </w:rPr>
          <w:fldChar w:fldCharType="separate"/>
        </w:r>
        <w:r w:rsidR="000C2ECC" w:rsidRPr="000C2ECC">
          <w:rPr>
            <w:rFonts w:ascii="Times New Roman" w:hAnsi="Times New Roman" w:cs="Times New Roman"/>
            <w:b w:val="0"/>
            <w:webHidden/>
            <w:sz w:val="20"/>
            <w:szCs w:val="22"/>
          </w:rPr>
          <w:t>14</w:t>
        </w:r>
        <w:r w:rsidR="000C2ECC" w:rsidRPr="000C2ECC">
          <w:rPr>
            <w:rFonts w:ascii="Times New Roman" w:hAnsi="Times New Roman" w:cs="Times New Roman"/>
            <w:b w:val="0"/>
            <w:webHidden/>
            <w:sz w:val="20"/>
            <w:szCs w:val="22"/>
          </w:rPr>
          <w:fldChar w:fldCharType="end"/>
        </w:r>
      </w:hyperlink>
    </w:p>
    <w:p w:rsidR="000C2ECC" w:rsidRPr="000C2ECC" w:rsidRDefault="004E4DFD">
      <w:pPr>
        <w:pStyle w:val="28"/>
        <w:tabs>
          <w:tab w:val="left" w:pos="1134"/>
        </w:tabs>
        <w:rPr>
          <w:rFonts w:ascii="Times New Roman" w:eastAsiaTheme="minorEastAsia" w:hAnsi="Times New Roman" w:cs="Times New Roman"/>
          <w:b w:val="0"/>
          <w:bCs w:val="0"/>
          <w:sz w:val="20"/>
          <w:szCs w:val="22"/>
        </w:rPr>
      </w:pPr>
      <w:hyperlink w:anchor="_Toc417909712" w:history="1">
        <w:r w:rsidR="000C2ECC" w:rsidRPr="000C2ECC">
          <w:rPr>
            <w:rStyle w:val="afa"/>
            <w:rFonts w:ascii="Times New Roman" w:hAnsi="Times New Roman" w:cs="Times New Roman"/>
            <w:b w:val="0"/>
            <w:sz w:val="20"/>
            <w:szCs w:val="22"/>
          </w:rPr>
          <w:t>2.7.</w:t>
        </w:r>
        <w:r w:rsidR="000C2ECC" w:rsidRPr="000C2ECC">
          <w:rPr>
            <w:rFonts w:ascii="Times New Roman" w:eastAsiaTheme="minorEastAsia" w:hAnsi="Times New Roman" w:cs="Times New Roman"/>
            <w:b w:val="0"/>
            <w:bCs w:val="0"/>
            <w:sz w:val="20"/>
            <w:szCs w:val="22"/>
          </w:rPr>
          <w:tab/>
        </w:r>
        <w:r w:rsidR="000C2ECC" w:rsidRPr="000C2ECC">
          <w:rPr>
            <w:rStyle w:val="afa"/>
            <w:rFonts w:ascii="Times New Roman" w:hAnsi="Times New Roman" w:cs="Times New Roman"/>
            <w:b w:val="0"/>
            <w:sz w:val="20"/>
            <w:szCs w:val="22"/>
          </w:rPr>
          <w:t>Официальный источник информации о ходе и результатах конкурса</w:t>
        </w:r>
        <w:r w:rsidR="000C2ECC" w:rsidRPr="000C2ECC">
          <w:rPr>
            <w:rFonts w:ascii="Times New Roman" w:hAnsi="Times New Roman" w:cs="Times New Roman"/>
            <w:b w:val="0"/>
            <w:webHidden/>
            <w:sz w:val="20"/>
            <w:szCs w:val="22"/>
          </w:rPr>
          <w:tab/>
        </w:r>
        <w:r w:rsidR="000C2ECC" w:rsidRPr="000C2ECC">
          <w:rPr>
            <w:rFonts w:ascii="Times New Roman" w:hAnsi="Times New Roman" w:cs="Times New Roman"/>
            <w:b w:val="0"/>
            <w:webHidden/>
            <w:sz w:val="20"/>
            <w:szCs w:val="22"/>
          </w:rPr>
          <w:fldChar w:fldCharType="begin"/>
        </w:r>
        <w:r w:rsidR="000C2ECC" w:rsidRPr="000C2ECC">
          <w:rPr>
            <w:rFonts w:ascii="Times New Roman" w:hAnsi="Times New Roman" w:cs="Times New Roman"/>
            <w:b w:val="0"/>
            <w:webHidden/>
            <w:sz w:val="20"/>
            <w:szCs w:val="22"/>
          </w:rPr>
          <w:instrText xml:space="preserve"> PAGEREF _Toc417909712 \h </w:instrText>
        </w:r>
        <w:r w:rsidR="000C2ECC" w:rsidRPr="000C2ECC">
          <w:rPr>
            <w:rFonts w:ascii="Times New Roman" w:hAnsi="Times New Roman" w:cs="Times New Roman"/>
            <w:b w:val="0"/>
            <w:webHidden/>
            <w:sz w:val="20"/>
            <w:szCs w:val="22"/>
          </w:rPr>
        </w:r>
        <w:r w:rsidR="000C2ECC" w:rsidRPr="000C2ECC">
          <w:rPr>
            <w:rFonts w:ascii="Times New Roman" w:hAnsi="Times New Roman" w:cs="Times New Roman"/>
            <w:b w:val="0"/>
            <w:webHidden/>
            <w:sz w:val="20"/>
            <w:szCs w:val="22"/>
          </w:rPr>
          <w:fldChar w:fldCharType="separate"/>
        </w:r>
        <w:r w:rsidR="000C2ECC" w:rsidRPr="000C2ECC">
          <w:rPr>
            <w:rFonts w:ascii="Times New Roman" w:hAnsi="Times New Roman" w:cs="Times New Roman"/>
            <w:b w:val="0"/>
            <w:webHidden/>
            <w:sz w:val="20"/>
            <w:szCs w:val="22"/>
          </w:rPr>
          <w:t>14</w:t>
        </w:r>
        <w:r w:rsidR="000C2ECC" w:rsidRPr="000C2ECC">
          <w:rPr>
            <w:rFonts w:ascii="Times New Roman" w:hAnsi="Times New Roman" w:cs="Times New Roman"/>
            <w:b w:val="0"/>
            <w:webHidden/>
            <w:sz w:val="20"/>
            <w:szCs w:val="22"/>
          </w:rPr>
          <w:fldChar w:fldCharType="end"/>
        </w:r>
      </w:hyperlink>
    </w:p>
    <w:p w:rsidR="000C2ECC" w:rsidRPr="000C2ECC" w:rsidRDefault="004E4DFD">
      <w:pPr>
        <w:pStyle w:val="28"/>
        <w:tabs>
          <w:tab w:val="left" w:pos="1134"/>
        </w:tabs>
        <w:rPr>
          <w:rFonts w:ascii="Times New Roman" w:eastAsiaTheme="minorEastAsia" w:hAnsi="Times New Roman" w:cs="Times New Roman"/>
          <w:b w:val="0"/>
          <w:bCs w:val="0"/>
          <w:sz w:val="20"/>
          <w:szCs w:val="22"/>
        </w:rPr>
      </w:pPr>
      <w:hyperlink w:anchor="_Toc417909713" w:history="1">
        <w:r w:rsidR="000C2ECC" w:rsidRPr="000C2ECC">
          <w:rPr>
            <w:rStyle w:val="afa"/>
            <w:rFonts w:ascii="Times New Roman" w:hAnsi="Times New Roman" w:cs="Times New Roman"/>
            <w:b w:val="0"/>
            <w:sz w:val="20"/>
            <w:szCs w:val="22"/>
          </w:rPr>
          <w:t>2.8.</w:t>
        </w:r>
        <w:r w:rsidR="000C2ECC" w:rsidRPr="000C2ECC">
          <w:rPr>
            <w:rFonts w:ascii="Times New Roman" w:eastAsiaTheme="minorEastAsia" w:hAnsi="Times New Roman" w:cs="Times New Roman"/>
            <w:b w:val="0"/>
            <w:bCs w:val="0"/>
            <w:sz w:val="20"/>
            <w:szCs w:val="22"/>
          </w:rPr>
          <w:tab/>
        </w:r>
        <w:r w:rsidR="000C2ECC" w:rsidRPr="000C2ECC">
          <w:rPr>
            <w:rStyle w:val="afa"/>
            <w:rFonts w:ascii="Times New Roman" w:hAnsi="Times New Roman" w:cs="Times New Roman"/>
            <w:b w:val="0"/>
            <w:sz w:val="20"/>
            <w:szCs w:val="22"/>
          </w:rPr>
          <w:t>Прочие положения</w:t>
        </w:r>
        <w:r w:rsidR="000C2ECC" w:rsidRPr="000C2ECC">
          <w:rPr>
            <w:rFonts w:ascii="Times New Roman" w:hAnsi="Times New Roman" w:cs="Times New Roman"/>
            <w:b w:val="0"/>
            <w:webHidden/>
            <w:sz w:val="20"/>
            <w:szCs w:val="22"/>
          </w:rPr>
          <w:tab/>
        </w:r>
        <w:r w:rsidR="000C2ECC" w:rsidRPr="000C2ECC">
          <w:rPr>
            <w:rFonts w:ascii="Times New Roman" w:hAnsi="Times New Roman" w:cs="Times New Roman"/>
            <w:b w:val="0"/>
            <w:webHidden/>
            <w:sz w:val="20"/>
            <w:szCs w:val="22"/>
          </w:rPr>
          <w:fldChar w:fldCharType="begin"/>
        </w:r>
        <w:r w:rsidR="000C2ECC" w:rsidRPr="000C2ECC">
          <w:rPr>
            <w:rFonts w:ascii="Times New Roman" w:hAnsi="Times New Roman" w:cs="Times New Roman"/>
            <w:b w:val="0"/>
            <w:webHidden/>
            <w:sz w:val="20"/>
            <w:szCs w:val="22"/>
          </w:rPr>
          <w:instrText xml:space="preserve"> PAGEREF _Toc417909713 \h </w:instrText>
        </w:r>
        <w:r w:rsidR="000C2ECC" w:rsidRPr="000C2ECC">
          <w:rPr>
            <w:rFonts w:ascii="Times New Roman" w:hAnsi="Times New Roman" w:cs="Times New Roman"/>
            <w:b w:val="0"/>
            <w:webHidden/>
            <w:sz w:val="20"/>
            <w:szCs w:val="22"/>
          </w:rPr>
        </w:r>
        <w:r w:rsidR="000C2ECC" w:rsidRPr="000C2ECC">
          <w:rPr>
            <w:rFonts w:ascii="Times New Roman" w:hAnsi="Times New Roman" w:cs="Times New Roman"/>
            <w:b w:val="0"/>
            <w:webHidden/>
            <w:sz w:val="20"/>
            <w:szCs w:val="22"/>
          </w:rPr>
          <w:fldChar w:fldCharType="separate"/>
        </w:r>
        <w:r w:rsidR="000C2ECC" w:rsidRPr="000C2ECC">
          <w:rPr>
            <w:rFonts w:ascii="Times New Roman" w:hAnsi="Times New Roman" w:cs="Times New Roman"/>
            <w:b w:val="0"/>
            <w:webHidden/>
            <w:sz w:val="20"/>
            <w:szCs w:val="22"/>
          </w:rPr>
          <w:t>14</w:t>
        </w:r>
        <w:r w:rsidR="000C2ECC" w:rsidRPr="000C2ECC">
          <w:rPr>
            <w:rFonts w:ascii="Times New Roman" w:hAnsi="Times New Roman" w:cs="Times New Roman"/>
            <w:b w:val="0"/>
            <w:webHidden/>
            <w:sz w:val="20"/>
            <w:szCs w:val="22"/>
          </w:rPr>
          <w:fldChar w:fldCharType="end"/>
        </w:r>
      </w:hyperlink>
    </w:p>
    <w:p w:rsidR="000C2ECC" w:rsidRPr="000C2ECC" w:rsidRDefault="004E4DFD">
      <w:pPr>
        <w:pStyle w:val="14"/>
        <w:rPr>
          <w:rFonts w:eastAsiaTheme="minorEastAsia"/>
          <w:sz w:val="20"/>
          <w:szCs w:val="22"/>
        </w:rPr>
      </w:pPr>
      <w:hyperlink w:anchor="_Toc417909714" w:history="1">
        <w:r w:rsidR="000C2ECC" w:rsidRPr="000C2ECC">
          <w:rPr>
            <w:rStyle w:val="afa"/>
            <w:sz w:val="20"/>
            <w:szCs w:val="22"/>
          </w:rPr>
          <w:t>3.</w:t>
        </w:r>
        <w:r w:rsidR="000C2ECC" w:rsidRPr="000C2ECC">
          <w:rPr>
            <w:rFonts w:eastAsiaTheme="minorEastAsia"/>
            <w:sz w:val="20"/>
            <w:szCs w:val="22"/>
          </w:rPr>
          <w:tab/>
        </w:r>
        <w:r w:rsidR="000C2ECC" w:rsidRPr="000C2ECC">
          <w:rPr>
            <w:rStyle w:val="afa"/>
            <w:sz w:val="20"/>
            <w:szCs w:val="22"/>
          </w:rPr>
          <w:t>ТРЕБОВАНИЯ К УЧАСТНИКАМ КОНКУРСА, ДОКУМЕНТАМ, ПРЕДОСТАВЛЯЕМЫМ В СОСТАВЕ ЗАЯВКИ НА УЧАСТИЕ В КОНКУРСЕ</w:t>
        </w:r>
        <w:r w:rsidR="000C2ECC" w:rsidRPr="000C2ECC">
          <w:rPr>
            <w:webHidden/>
            <w:sz w:val="20"/>
            <w:szCs w:val="22"/>
          </w:rPr>
          <w:tab/>
        </w:r>
        <w:r w:rsidR="000C2ECC" w:rsidRPr="000C2ECC">
          <w:rPr>
            <w:webHidden/>
            <w:sz w:val="20"/>
            <w:szCs w:val="22"/>
          </w:rPr>
          <w:fldChar w:fldCharType="begin"/>
        </w:r>
        <w:r w:rsidR="000C2ECC" w:rsidRPr="000C2ECC">
          <w:rPr>
            <w:webHidden/>
            <w:sz w:val="20"/>
            <w:szCs w:val="22"/>
          </w:rPr>
          <w:instrText xml:space="preserve"> PAGEREF _Toc417909714 \h </w:instrText>
        </w:r>
        <w:r w:rsidR="000C2ECC" w:rsidRPr="000C2ECC">
          <w:rPr>
            <w:webHidden/>
            <w:sz w:val="20"/>
            <w:szCs w:val="22"/>
          </w:rPr>
        </w:r>
        <w:r w:rsidR="000C2ECC" w:rsidRPr="000C2ECC">
          <w:rPr>
            <w:webHidden/>
            <w:sz w:val="20"/>
            <w:szCs w:val="22"/>
          </w:rPr>
          <w:fldChar w:fldCharType="separate"/>
        </w:r>
        <w:r w:rsidR="000C2ECC" w:rsidRPr="000C2ECC">
          <w:rPr>
            <w:webHidden/>
            <w:sz w:val="20"/>
            <w:szCs w:val="22"/>
          </w:rPr>
          <w:t>16</w:t>
        </w:r>
        <w:r w:rsidR="000C2ECC" w:rsidRPr="000C2ECC">
          <w:rPr>
            <w:webHidden/>
            <w:sz w:val="20"/>
            <w:szCs w:val="22"/>
          </w:rPr>
          <w:fldChar w:fldCharType="end"/>
        </w:r>
      </w:hyperlink>
    </w:p>
    <w:p w:rsidR="000C2ECC" w:rsidRPr="000C2ECC" w:rsidRDefault="004E4DFD">
      <w:pPr>
        <w:pStyle w:val="28"/>
        <w:tabs>
          <w:tab w:val="left" w:pos="1134"/>
        </w:tabs>
        <w:rPr>
          <w:rFonts w:ascii="Times New Roman" w:eastAsiaTheme="minorEastAsia" w:hAnsi="Times New Roman" w:cs="Times New Roman"/>
          <w:b w:val="0"/>
          <w:bCs w:val="0"/>
          <w:sz w:val="20"/>
          <w:szCs w:val="22"/>
        </w:rPr>
      </w:pPr>
      <w:hyperlink w:anchor="_Toc417909715" w:history="1">
        <w:r w:rsidR="000C2ECC" w:rsidRPr="000C2ECC">
          <w:rPr>
            <w:rStyle w:val="afa"/>
            <w:rFonts w:ascii="Times New Roman" w:hAnsi="Times New Roman" w:cs="Times New Roman"/>
            <w:b w:val="0"/>
            <w:sz w:val="20"/>
            <w:szCs w:val="22"/>
          </w:rPr>
          <w:t>3.1.</w:t>
        </w:r>
        <w:r w:rsidR="000C2ECC" w:rsidRPr="000C2ECC">
          <w:rPr>
            <w:rFonts w:ascii="Times New Roman" w:eastAsiaTheme="minorEastAsia" w:hAnsi="Times New Roman" w:cs="Times New Roman"/>
            <w:b w:val="0"/>
            <w:bCs w:val="0"/>
            <w:sz w:val="20"/>
            <w:szCs w:val="22"/>
          </w:rPr>
          <w:tab/>
        </w:r>
        <w:r w:rsidR="000C2ECC" w:rsidRPr="000C2ECC">
          <w:rPr>
            <w:rStyle w:val="afa"/>
            <w:rFonts w:ascii="Times New Roman" w:hAnsi="Times New Roman" w:cs="Times New Roman"/>
            <w:b w:val="0"/>
            <w:sz w:val="20"/>
            <w:szCs w:val="22"/>
          </w:rPr>
          <w:t>Требования к участникам конкурса</w:t>
        </w:r>
        <w:r w:rsidR="000C2ECC" w:rsidRPr="000C2ECC">
          <w:rPr>
            <w:rFonts w:ascii="Times New Roman" w:hAnsi="Times New Roman" w:cs="Times New Roman"/>
            <w:b w:val="0"/>
            <w:webHidden/>
            <w:sz w:val="20"/>
            <w:szCs w:val="22"/>
          </w:rPr>
          <w:tab/>
        </w:r>
        <w:r w:rsidR="000C2ECC" w:rsidRPr="000C2ECC">
          <w:rPr>
            <w:rFonts w:ascii="Times New Roman" w:hAnsi="Times New Roman" w:cs="Times New Roman"/>
            <w:b w:val="0"/>
            <w:webHidden/>
            <w:sz w:val="20"/>
            <w:szCs w:val="22"/>
          </w:rPr>
          <w:fldChar w:fldCharType="begin"/>
        </w:r>
        <w:r w:rsidR="000C2ECC" w:rsidRPr="000C2ECC">
          <w:rPr>
            <w:rFonts w:ascii="Times New Roman" w:hAnsi="Times New Roman" w:cs="Times New Roman"/>
            <w:b w:val="0"/>
            <w:webHidden/>
            <w:sz w:val="20"/>
            <w:szCs w:val="22"/>
          </w:rPr>
          <w:instrText xml:space="preserve"> PAGEREF _Toc417909715 \h </w:instrText>
        </w:r>
        <w:r w:rsidR="000C2ECC" w:rsidRPr="000C2ECC">
          <w:rPr>
            <w:rFonts w:ascii="Times New Roman" w:hAnsi="Times New Roman" w:cs="Times New Roman"/>
            <w:b w:val="0"/>
            <w:webHidden/>
            <w:sz w:val="20"/>
            <w:szCs w:val="22"/>
          </w:rPr>
        </w:r>
        <w:r w:rsidR="000C2ECC" w:rsidRPr="000C2ECC">
          <w:rPr>
            <w:rFonts w:ascii="Times New Roman" w:hAnsi="Times New Roman" w:cs="Times New Roman"/>
            <w:b w:val="0"/>
            <w:webHidden/>
            <w:sz w:val="20"/>
            <w:szCs w:val="22"/>
          </w:rPr>
          <w:fldChar w:fldCharType="separate"/>
        </w:r>
        <w:r w:rsidR="000C2ECC" w:rsidRPr="000C2ECC">
          <w:rPr>
            <w:rFonts w:ascii="Times New Roman" w:hAnsi="Times New Roman" w:cs="Times New Roman"/>
            <w:b w:val="0"/>
            <w:webHidden/>
            <w:sz w:val="20"/>
            <w:szCs w:val="22"/>
          </w:rPr>
          <w:t>16</w:t>
        </w:r>
        <w:r w:rsidR="000C2ECC" w:rsidRPr="000C2ECC">
          <w:rPr>
            <w:rFonts w:ascii="Times New Roman" w:hAnsi="Times New Roman" w:cs="Times New Roman"/>
            <w:b w:val="0"/>
            <w:webHidden/>
            <w:sz w:val="20"/>
            <w:szCs w:val="22"/>
          </w:rPr>
          <w:fldChar w:fldCharType="end"/>
        </w:r>
      </w:hyperlink>
    </w:p>
    <w:p w:rsidR="000C2ECC" w:rsidRPr="000C2ECC" w:rsidRDefault="004E4DFD">
      <w:pPr>
        <w:pStyle w:val="28"/>
        <w:tabs>
          <w:tab w:val="left" w:pos="1134"/>
        </w:tabs>
        <w:rPr>
          <w:rFonts w:ascii="Times New Roman" w:eastAsiaTheme="minorEastAsia" w:hAnsi="Times New Roman" w:cs="Times New Roman"/>
          <w:b w:val="0"/>
          <w:bCs w:val="0"/>
          <w:sz w:val="20"/>
          <w:szCs w:val="22"/>
        </w:rPr>
      </w:pPr>
      <w:hyperlink w:anchor="_Toc417909716" w:history="1">
        <w:r w:rsidR="000C2ECC" w:rsidRPr="000C2ECC">
          <w:rPr>
            <w:rStyle w:val="afa"/>
            <w:rFonts w:ascii="Times New Roman" w:hAnsi="Times New Roman" w:cs="Times New Roman"/>
            <w:b w:val="0"/>
            <w:sz w:val="20"/>
            <w:szCs w:val="22"/>
          </w:rPr>
          <w:t>3.2.</w:t>
        </w:r>
        <w:r w:rsidR="000C2ECC" w:rsidRPr="000C2ECC">
          <w:rPr>
            <w:rFonts w:ascii="Times New Roman" w:eastAsiaTheme="minorEastAsia" w:hAnsi="Times New Roman" w:cs="Times New Roman"/>
            <w:b w:val="0"/>
            <w:bCs w:val="0"/>
            <w:sz w:val="20"/>
            <w:szCs w:val="22"/>
          </w:rPr>
          <w:tab/>
        </w:r>
        <w:r w:rsidR="000C2ECC" w:rsidRPr="000C2ECC">
          <w:rPr>
            <w:rStyle w:val="afa"/>
            <w:rFonts w:ascii="Times New Roman" w:hAnsi="Times New Roman" w:cs="Times New Roman"/>
            <w:b w:val="0"/>
            <w:sz w:val="20"/>
            <w:szCs w:val="22"/>
          </w:rPr>
          <w:t>Документы, предоставляемые в составе заявки на участие в конкурсе</w:t>
        </w:r>
        <w:r w:rsidR="000C2ECC" w:rsidRPr="000C2ECC">
          <w:rPr>
            <w:rFonts w:ascii="Times New Roman" w:hAnsi="Times New Roman" w:cs="Times New Roman"/>
            <w:b w:val="0"/>
            <w:webHidden/>
            <w:sz w:val="20"/>
            <w:szCs w:val="22"/>
          </w:rPr>
          <w:tab/>
        </w:r>
        <w:r w:rsidR="000C2ECC" w:rsidRPr="000C2ECC">
          <w:rPr>
            <w:rFonts w:ascii="Times New Roman" w:hAnsi="Times New Roman" w:cs="Times New Roman"/>
            <w:b w:val="0"/>
            <w:webHidden/>
            <w:sz w:val="20"/>
            <w:szCs w:val="22"/>
          </w:rPr>
          <w:fldChar w:fldCharType="begin"/>
        </w:r>
        <w:r w:rsidR="000C2ECC" w:rsidRPr="000C2ECC">
          <w:rPr>
            <w:rFonts w:ascii="Times New Roman" w:hAnsi="Times New Roman" w:cs="Times New Roman"/>
            <w:b w:val="0"/>
            <w:webHidden/>
            <w:sz w:val="20"/>
            <w:szCs w:val="22"/>
          </w:rPr>
          <w:instrText xml:space="preserve"> PAGEREF _Toc417909716 \h </w:instrText>
        </w:r>
        <w:r w:rsidR="000C2ECC" w:rsidRPr="000C2ECC">
          <w:rPr>
            <w:rFonts w:ascii="Times New Roman" w:hAnsi="Times New Roman" w:cs="Times New Roman"/>
            <w:b w:val="0"/>
            <w:webHidden/>
            <w:sz w:val="20"/>
            <w:szCs w:val="22"/>
          </w:rPr>
        </w:r>
        <w:r w:rsidR="000C2ECC" w:rsidRPr="000C2ECC">
          <w:rPr>
            <w:rFonts w:ascii="Times New Roman" w:hAnsi="Times New Roman" w:cs="Times New Roman"/>
            <w:b w:val="0"/>
            <w:webHidden/>
            <w:sz w:val="20"/>
            <w:szCs w:val="22"/>
          </w:rPr>
          <w:fldChar w:fldCharType="separate"/>
        </w:r>
        <w:r w:rsidR="000C2ECC" w:rsidRPr="000C2ECC">
          <w:rPr>
            <w:rFonts w:ascii="Times New Roman" w:hAnsi="Times New Roman" w:cs="Times New Roman"/>
            <w:b w:val="0"/>
            <w:webHidden/>
            <w:sz w:val="20"/>
            <w:szCs w:val="22"/>
          </w:rPr>
          <w:t>16</w:t>
        </w:r>
        <w:r w:rsidR="000C2ECC" w:rsidRPr="000C2ECC">
          <w:rPr>
            <w:rFonts w:ascii="Times New Roman" w:hAnsi="Times New Roman" w:cs="Times New Roman"/>
            <w:b w:val="0"/>
            <w:webHidden/>
            <w:sz w:val="20"/>
            <w:szCs w:val="22"/>
          </w:rPr>
          <w:fldChar w:fldCharType="end"/>
        </w:r>
      </w:hyperlink>
    </w:p>
    <w:p w:rsidR="000C2ECC" w:rsidRPr="000C2ECC" w:rsidRDefault="004E4DFD">
      <w:pPr>
        <w:pStyle w:val="28"/>
        <w:tabs>
          <w:tab w:val="left" w:pos="1134"/>
        </w:tabs>
        <w:rPr>
          <w:rFonts w:ascii="Times New Roman" w:eastAsiaTheme="minorEastAsia" w:hAnsi="Times New Roman" w:cs="Times New Roman"/>
          <w:b w:val="0"/>
          <w:bCs w:val="0"/>
          <w:sz w:val="20"/>
          <w:szCs w:val="22"/>
        </w:rPr>
      </w:pPr>
      <w:hyperlink w:anchor="_Toc417909717" w:history="1">
        <w:r w:rsidR="000C2ECC" w:rsidRPr="000C2ECC">
          <w:rPr>
            <w:rStyle w:val="afa"/>
            <w:rFonts w:ascii="Times New Roman" w:hAnsi="Times New Roman" w:cs="Times New Roman"/>
            <w:b w:val="0"/>
            <w:sz w:val="20"/>
            <w:szCs w:val="22"/>
          </w:rPr>
          <w:t>3.3.</w:t>
        </w:r>
        <w:r w:rsidR="000C2ECC" w:rsidRPr="000C2ECC">
          <w:rPr>
            <w:rFonts w:ascii="Times New Roman" w:eastAsiaTheme="minorEastAsia" w:hAnsi="Times New Roman" w:cs="Times New Roman"/>
            <w:b w:val="0"/>
            <w:bCs w:val="0"/>
            <w:sz w:val="20"/>
            <w:szCs w:val="22"/>
          </w:rPr>
          <w:tab/>
        </w:r>
        <w:r w:rsidR="000C2ECC" w:rsidRPr="000C2ECC">
          <w:rPr>
            <w:rStyle w:val="afa"/>
            <w:rFonts w:ascii="Times New Roman" w:hAnsi="Times New Roman" w:cs="Times New Roman"/>
            <w:b w:val="0"/>
            <w:sz w:val="20"/>
            <w:szCs w:val="22"/>
          </w:rPr>
          <w:t>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19 раздела 5 «Информационная карта конкурса».</w:t>
        </w:r>
        <w:r w:rsidR="000C2ECC" w:rsidRPr="000C2ECC">
          <w:rPr>
            <w:rFonts w:ascii="Times New Roman" w:hAnsi="Times New Roman" w:cs="Times New Roman"/>
            <w:b w:val="0"/>
            <w:webHidden/>
            <w:sz w:val="20"/>
            <w:szCs w:val="22"/>
          </w:rPr>
          <w:tab/>
        </w:r>
        <w:r w:rsidR="000C2ECC" w:rsidRPr="000C2ECC">
          <w:rPr>
            <w:rFonts w:ascii="Times New Roman" w:hAnsi="Times New Roman" w:cs="Times New Roman"/>
            <w:b w:val="0"/>
            <w:webHidden/>
            <w:sz w:val="20"/>
            <w:szCs w:val="22"/>
          </w:rPr>
          <w:fldChar w:fldCharType="begin"/>
        </w:r>
        <w:r w:rsidR="000C2ECC" w:rsidRPr="000C2ECC">
          <w:rPr>
            <w:rFonts w:ascii="Times New Roman" w:hAnsi="Times New Roman" w:cs="Times New Roman"/>
            <w:b w:val="0"/>
            <w:webHidden/>
            <w:sz w:val="20"/>
            <w:szCs w:val="22"/>
          </w:rPr>
          <w:instrText xml:space="preserve"> PAGEREF _Toc417909717 \h </w:instrText>
        </w:r>
        <w:r w:rsidR="000C2ECC" w:rsidRPr="000C2ECC">
          <w:rPr>
            <w:rFonts w:ascii="Times New Roman" w:hAnsi="Times New Roman" w:cs="Times New Roman"/>
            <w:b w:val="0"/>
            <w:webHidden/>
            <w:sz w:val="20"/>
            <w:szCs w:val="22"/>
          </w:rPr>
        </w:r>
        <w:r w:rsidR="000C2ECC" w:rsidRPr="000C2ECC">
          <w:rPr>
            <w:rFonts w:ascii="Times New Roman" w:hAnsi="Times New Roman" w:cs="Times New Roman"/>
            <w:b w:val="0"/>
            <w:webHidden/>
            <w:sz w:val="20"/>
            <w:szCs w:val="22"/>
          </w:rPr>
          <w:fldChar w:fldCharType="separate"/>
        </w:r>
        <w:r w:rsidR="000C2ECC" w:rsidRPr="000C2ECC">
          <w:rPr>
            <w:rFonts w:ascii="Times New Roman" w:hAnsi="Times New Roman" w:cs="Times New Roman"/>
            <w:b w:val="0"/>
            <w:webHidden/>
            <w:sz w:val="20"/>
            <w:szCs w:val="22"/>
          </w:rPr>
          <w:t>17</w:t>
        </w:r>
        <w:r w:rsidR="000C2ECC" w:rsidRPr="000C2ECC">
          <w:rPr>
            <w:rFonts w:ascii="Times New Roman" w:hAnsi="Times New Roman" w:cs="Times New Roman"/>
            <w:b w:val="0"/>
            <w:webHidden/>
            <w:sz w:val="20"/>
            <w:szCs w:val="22"/>
          </w:rPr>
          <w:fldChar w:fldCharType="end"/>
        </w:r>
      </w:hyperlink>
    </w:p>
    <w:p w:rsidR="000C2ECC" w:rsidRPr="000C2ECC" w:rsidRDefault="004E4DFD">
      <w:pPr>
        <w:pStyle w:val="28"/>
        <w:tabs>
          <w:tab w:val="left" w:pos="1134"/>
        </w:tabs>
        <w:rPr>
          <w:rFonts w:ascii="Times New Roman" w:eastAsiaTheme="minorEastAsia" w:hAnsi="Times New Roman" w:cs="Times New Roman"/>
          <w:b w:val="0"/>
          <w:bCs w:val="0"/>
          <w:sz w:val="20"/>
          <w:szCs w:val="22"/>
        </w:rPr>
      </w:pPr>
      <w:hyperlink w:anchor="_Toc417909718" w:history="1">
        <w:r w:rsidR="000C2ECC" w:rsidRPr="000C2ECC">
          <w:rPr>
            <w:rStyle w:val="afa"/>
            <w:rFonts w:ascii="Times New Roman" w:hAnsi="Times New Roman" w:cs="Times New Roman"/>
            <w:b w:val="0"/>
            <w:sz w:val="20"/>
            <w:szCs w:val="22"/>
          </w:rPr>
          <w:t>3.4.</w:t>
        </w:r>
        <w:r w:rsidR="000C2ECC" w:rsidRPr="000C2ECC">
          <w:rPr>
            <w:rFonts w:ascii="Times New Roman" w:eastAsiaTheme="minorEastAsia" w:hAnsi="Times New Roman" w:cs="Times New Roman"/>
            <w:b w:val="0"/>
            <w:bCs w:val="0"/>
            <w:sz w:val="20"/>
            <w:szCs w:val="22"/>
          </w:rPr>
          <w:tab/>
        </w:r>
        <w:r w:rsidR="000C2ECC" w:rsidRPr="000C2ECC">
          <w:rPr>
            <w:rStyle w:val="afa"/>
            <w:rFonts w:ascii="Times New Roman" w:hAnsi="Times New Roman" w:cs="Times New Roman"/>
            <w:b w:val="0"/>
            <w:sz w:val="20"/>
            <w:szCs w:val="22"/>
          </w:rPr>
          <w:t>Условия привлечения субподрядчиков/ соисполнителей и порядок подтверждения их соответствия установленным требованиям приведены в</w:t>
        </w:r>
        <w:r w:rsidR="000C2ECC" w:rsidRPr="000C2ECC">
          <w:rPr>
            <w:rStyle w:val="afa"/>
            <w:rFonts w:ascii="Times New Roman" w:hAnsi="Times New Roman" w:cs="Times New Roman"/>
            <w:b w:val="0"/>
            <w:sz w:val="20"/>
            <w:szCs w:val="22"/>
            <w:lang w:val="en-US"/>
          </w:rPr>
          <w:t> </w:t>
        </w:r>
        <w:r w:rsidR="000C2ECC" w:rsidRPr="000C2ECC">
          <w:rPr>
            <w:rStyle w:val="afa"/>
            <w:rFonts w:ascii="Times New Roman" w:hAnsi="Times New Roman" w:cs="Times New Roman"/>
            <w:b w:val="0"/>
            <w:sz w:val="20"/>
            <w:szCs w:val="22"/>
          </w:rPr>
          <w:t>пункте</w:t>
        </w:r>
        <w:r w:rsidR="000C2ECC" w:rsidRPr="000C2ECC">
          <w:rPr>
            <w:rStyle w:val="afa"/>
            <w:rFonts w:ascii="Times New Roman" w:hAnsi="Times New Roman" w:cs="Times New Roman"/>
            <w:b w:val="0"/>
            <w:sz w:val="20"/>
            <w:szCs w:val="22"/>
            <w:lang w:val="en-US"/>
          </w:rPr>
          <w:t> </w:t>
        </w:r>
        <w:r w:rsidR="000C2ECC" w:rsidRPr="000C2ECC">
          <w:rPr>
            <w:rStyle w:val="afa"/>
            <w:rFonts w:ascii="Times New Roman" w:hAnsi="Times New Roman" w:cs="Times New Roman"/>
            <w:b w:val="0"/>
            <w:sz w:val="20"/>
            <w:szCs w:val="22"/>
          </w:rPr>
          <w:t>3.5.</w:t>
        </w:r>
        <w:r w:rsidR="000C2ECC" w:rsidRPr="000C2ECC">
          <w:rPr>
            <w:rFonts w:ascii="Times New Roman" w:hAnsi="Times New Roman" w:cs="Times New Roman"/>
            <w:b w:val="0"/>
            <w:webHidden/>
            <w:sz w:val="20"/>
            <w:szCs w:val="22"/>
          </w:rPr>
          <w:tab/>
        </w:r>
        <w:r w:rsidR="000C2ECC" w:rsidRPr="000C2ECC">
          <w:rPr>
            <w:rFonts w:ascii="Times New Roman" w:hAnsi="Times New Roman" w:cs="Times New Roman"/>
            <w:b w:val="0"/>
            <w:webHidden/>
            <w:sz w:val="20"/>
            <w:szCs w:val="22"/>
          </w:rPr>
          <w:fldChar w:fldCharType="begin"/>
        </w:r>
        <w:r w:rsidR="000C2ECC" w:rsidRPr="000C2ECC">
          <w:rPr>
            <w:rFonts w:ascii="Times New Roman" w:hAnsi="Times New Roman" w:cs="Times New Roman"/>
            <w:b w:val="0"/>
            <w:webHidden/>
            <w:sz w:val="20"/>
            <w:szCs w:val="22"/>
          </w:rPr>
          <w:instrText xml:space="preserve"> PAGEREF _Toc417909718 \h </w:instrText>
        </w:r>
        <w:r w:rsidR="000C2ECC" w:rsidRPr="000C2ECC">
          <w:rPr>
            <w:rFonts w:ascii="Times New Roman" w:hAnsi="Times New Roman" w:cs="Times New Roman"/>
            <w:b w:val="0"/>
            <w:webHidden/>
            <w:sz w:val="20"/>
            <w:szCs w:val="22"/>
          </w:rPr>
        </w:r>
        <w:r w:rsidR="000C2ECC" w:rsidRPr="000C2ECC">
          <w:rPr>
            <w:rFonts w:ascii="Times New Roman" w:hAnsi="Times New Roman" w:cs="Times New Roman"/>
            <w:b w:val="0"/>
            <w:webHidden/>
            <w:sz w:val="20"/>
            <w:szCs w:val="22"/>
          </w:rPr>
          <w:fldChar w:fldCharType="separate"/>
        </w:r>
        <w:r w:rsidR="000C2ECC" w:rsidRPr="000C2ECC">
          <w:rPr>
            <w:rFonts w:ascii="Times New Roman" w:hAnsi="Times New Roman" w:cs="Times New Roman"/>
            <w:b w:val="0"/>
            <w:webHidden/>
            <w:sz w:val="20"/>
            <w:szCs w:val="22"/>
          </w:rPr>
          <w:t>17</w:t>
        </w:r>
        <w:r w:rsidR="000C2ECC" w:rsidRPr="000C2ECC">
          <w:rPr>
            <w:rFonts w:ascii="Times New Roman" w:hAnsi="Times New Roman" w:cs="Times New Roman"/>
            <w:b w:val="0"/>
            <w:webHidden/>
            <w:sz w:val="20"/>
            <w:szCs w:val="22"/>
          </w:rPr>
          <w:fldChar w:fldCharType="end"/>
        </w:r>
      </w:hyperlink>
    </w:p>
    <w:p w:rsidR="000C2ECC" w:rsidRPr="000C2ECC" w:rsidRDefault="004E4DFD">
      <w:pPr>
        <w:pStyle w:val="28"/>
        <w:tabs>
          <w:tab w:val="left" w:pos="1134"/>
        </w:tabs>
        <w:rPr>
          <w:rFonts w:ascii="Times New Roman" w:eastAsiaTheme="minorEastAsia" w:hAnsi="Times New Roman" w:cs="Times New Roman"/>
          <w:b w:val="0"/>
          <w:bCs w:val="0"/>
          <w:sz w:val="20"/>
          <w:szCs w:val="22"/>
        </w:rPr>
      </w:pPr>
      <w:hyperlink w:anchor="_Toc417909719" w:history="1">
        <w:r w:rsidR="000C2ECC" w:rsidRPr="000C2ECC">
          <w:rPr>
            <w:rStyle w:val="afa"/>
            <w:rFonts w:ascii="Times New Roman" w:hAnsi="Times New Roman" w:cs="Times New Roman"/>
            <w:b w:val="0"/>
            <w:sz w:val="20"/>
            <w:szCs w:val="22"/>
          </w:rPr>
          <w:t>3.5.</w:t>
        </w:r>
        <w:r w:rsidR="000C2ECC" w:rsidRPr="000C2ECC">
          <w:rPr>
            <w:rFonts w:ascii="Times New Roman" w:eastAsiaTheme="minorEastAsia" w:hAnsi="Times New Roman" w:cs="Times New Roman"/>
            <w:b w:val="0"/>
            <w:bCs w:val="0"/>
            <w:sz w:val="20"/>
            <w:szCs w:val="22"/>
          </w:rPr>
          <w:tab/>
        </w:r>
        <w:r w:rsidR="000C2ECC" w:rsidRPr="000C2ECC">
          <w:rPr>
            <w:rStyle w:val="afa"/>
            <w:rFonts w:ascii="Times New Roman" w:hAnsi="Times New Roman" w:cs="Times New Roman"/>
            <w:b w:val="0"/>
            <w:sz w:val="20"/>
            <w:szCs w:val="22"/>
          </w:rPr>
          <w:t>Привлечение субподрядчиков/ соисполнителей.</w:t>
        </w:r>
        <w:r w:rsidR="000C2ECC" w:rsidRPr="000C2ECC">
          <w:rPr>
            <w:rFonts w:ascii="Times New Roman" w:hAnsi="Times New Roman" w:cs="Times New Roman"/>
            <w:b w:val="0"/>
            <w:webHidden/>
            <w:sz w:val="20"/>
            <w:szCs w:val="22"/>
          </w:rPr>
          <w:tab/>
        </w:r>
        <w:r w:rsidR="000C2ECC" w:rsidRPr="000C2ECC">
          <w:rPr>
            <w:rFonts w:ascii="Times New Roman" w:hAnsi="Times New Roman" w:cs="Times New Roman"/>
            <w:b w:val="0"/>
            <w:webHidden/>
            <w:sz w:val="20"/>
            <w:szCs w:val="22"/>
          </w:rPr>
          <w:fldChar w:fldCharType="begin"/>
        </w:r>
        <w:r w:rsidR="000C2ECC" w:rsidRPr="000C2ECC">
          <w:rPr>
            <w:rFonts w:ascii="Times New Roman" w:hAnsi="Times New Roman" w:cs="Times New Roman"/>
            <w:b w:val="0"/>
            <w:webHidden/>
            <w:sz w:val="20"/>
            <w:szCs w:val="22"/>
          </w:rPr>
          <w:instrText xml:space="preserve"> PAGEREF _Toc417909719 \h </w:instrText>
        </w:r>
        <w:r w:rsidR="000C2ECC" w:rsidRPr="000C2ECC">
          <w:rPr>
            <w:rFonts w:ascii="Times New Roman" w:hAnsi="Times New Roman" w:cs="Times New Roman"/>
            <w:b w:val="0"/>
            <w:webHidden/>
            <w:sz w:val="20"/>
            <w:szCs w:val="22"/>
          </w:rPr>
        </w:r>
        <w:r w:rsidR="000C2ECC" w:rsidRPr="000C2ECC">
          <w:rPr>
            <w:rFonts w:ascii="Times New Roman" w:hAnsi="Times New Roman" w:cs="Times New Roman"/>
            <w:b w:val="0"/>
            <w:webHidden/>
            <w:sz w:val="20"/>
            <w:szCs w:val="22"/>
          </w:rPr>
          <w:fldChar w:fldCharType="separate"/>
        </w:r>
        <w:r w:rsidR="000C2ECC" w:rsidRPr="000C2ECC">
          <w:rPr>
            <w:rFonts w:ascii="Times New Roman" w:hAnsi="Times New Roman" w:cs="Times New Roman"/>
            <w:b w:val="0"/>
            <w:webHidden/>
            <w:sz w:val="20"/>
            <w:szCs w:val="22"/>
          </w:rPr>
          <w:t>17</w:t>
        </w:r>
        <w:r w:rsidR="000C2ECC" w:rsidRPr="000C2ECC">
          <w:rPr>
            <w:rFonts w:ascii="Times New Roman" w:hAnsi="Times New Roman" w:cs="Times New Roman"/>
            <w:b w:val="0"/>
            <w:webHidden/>
            <w:sz w:val="20"/>
            <w:szCs w:val="22"/>
          </w:rPr>
          <w:fldChar w:fldCharType="end"/>
        </w:r>
      </w:hyperlink>
    </w:p>
    <w:p w:rsidR="000C2ECC" w:rsidRPr="000C2ECC" w:rsidRDefault="004E4DFD">
      <w:pPr>
        <w:pStyle w:val="28"/>
        <w:tabs>
          <w:tab w:val="left" w:pos="1134"/>
        </w:tabs>
        <w:rPr>
          <w:rFonts w:ascii="Times New Roman" w:eastAsiaTheme="minorEastAsia" w:hAnsi="Times New Roman" w:cs="Times New Roman"/>
          <w:b w:val="0"/>
          <w:bCs w:val="0"/>
          <w:sz w:val="20"/>
          <w:szCs w:val="22"/>
        </w:rPr>
      </w:pPr>
      <w:hyperlink w:anchor="_Toc417909720" w:history="1">
        <w:r w:rsidR="000C2ECC" w:rsidRPr="000C2ECC">
          <w:rPr>
            <w:rStyle w:val="afa"/>
            <w:rFonts w:ascii="Times New Roman" w:hAnsi="Times New Roman" w:cs="Times New Roman"/>
            <w:b w:val="0"/>
            <w:sz w:val="20"/>
            <w:szCs w:val="22"/>
          </w:rPr>
          <w:t>3.6.</w:t>
        </w:r>
        <w:r w:rsidR="000C2ECC" w:rsidRPr="000C2ECC">
          <w:rPr>
            <w:rFonts w:ascii="Times New Roman" w:eastAsiaTheme="minorEastAsia" w:hAnsi="Times New Roman" w:cs="Times New Roman"/>
            <w:b w:val="0"/>
            <w:bCs w:val="0"/>
            <w:sz w:val="20"/>
            <w:szCs w:val="22"/>
          </w:rPr>
          <w:tab/>
        </w:r>
        <w:r w:rsidR="000C2ECC" w:rsidRPr="000C2ECC">
          <w:rPr>
            <w:rStyle w:val="afa"/>
            <w:rFonts w:ascii="Times New Roman" w:hAnsi="Times New Roman" w:cs="Times New Roman"/>
            <w:b w:val="0"/>
            <w:sz w:val="20"/>
            <w:szCs w:val="22"/>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Требования к изготовителю (устанавливается термин изготовителя, к которому предъявляются соответствующие требования:</w:t>
        </w:r>
        <w:r w:rsidR="000C2ECC" w:rsidRPr="000C2ECC">
          <w:rPr>
            <w:rFonts w:ascii="Times New Roman" w:hAnsi="Times New Roman" w:cs="Times New Roman"/>
            <w:b w:val="0"/>
            <w:webHidden/>
            <w:sz w:val="20"/>
            <w:szCs w:val="22"/>
          </w:rPr>
          <w:tab/>
        </w:r>
        <w:r w:rsidR="000C2ECC" w:rsidRPr="000C2ECC">
          <w:rPr>
            <w:rFonts w:ascii="Times New Roman" w:hAnsi="Times New Roman" w:cs="Times New Roman"/>
            <w:b w:val="0"/>
            <w:webHidden/>
            <w:sz w:val="20"/>
            <w:szCs w:val="22"/>
          </w:rPr>
          <w:fldChar w:fldCharType="begin"/>
        </w:r>
        <w:r w:rsidR="000C2ECC" w:rsidRPr="000C2ECC">
          <w:rPr>
            <w:rFonts w:ascii="Times New Roman" w:hAnsi="Times New Roman" w:cs="Times New Roman"/>
            <w:b w:val="0"/>
            <w:webHidden/>
            <w:sz w:val="20"/>
            <w:szCs w:val="22"/>
          </w:rPr>
          <w:instrText xml:space="preserve"> PAGEREF _Toc417909720 \h </w:instrText>
        </w:r>
        <w:r w:rsidR="000C2ECC" w:rsidRPr="000C2ECC">
          <w:rPr>
            <w:rFonts w:ascii="Times New Roman" w:hAnsi="Times New Roman" w:cs="Times New Roman"/>
            <w:b w:val="0"/>
            <w:webHidden/>
            <w:sz w:val="20"/>
            <w:szCs w:val="22"/>
          </w:rPr>
        </w:r>
        <w:r w:rsidR="000C2ECC" w:rsidRPr="000C2ECC">
          <w:rPr>
            <w:rFonts w:ascii="Times New Roman" w:hAnsi="Times New Roman" w:cs="Times New Roman"/>
            <w:b w:val="0"/>
            <w:webHidden/>
            <w:sz w:val="20"/>
            <w:szCs w:val="22"/>
          </w:rPr>
          <w:fldChar w:fldCharType="separate"/>
        </w:r>
        <w:r w:rsidR="000C2ECC" w:rsidRPr="000C2ECC">
          <w:rPr>
            <w:rFonts w:ascii="Times New Roman" w:hAnsi="Times New Roman" w:cs="Times New Roman"/>
            <w:b w:val="0"/>
            <w:webHidden/>
            <w:sz w:val="20"/>
            <w:szCs w:val="22"/>
          </w:rPr>
          <w:t>18</w:t>
        </w:r>
        <w:r w:rsidR="000C2ECC" w:rsidRPr="000C2ECC">
          <w:rPr>
            <w:rFonts w:ascii="Times New Roman" w:hAnsi="Times New Roman" w:cs="Times New Roman"/>
            <w:b w:val="0"/>
            <w:webHidden/>
            <w:sz w:val="20"/>
            <w:szCs w:val="22"/>
          </w:rPr>
          <w:fldChar w:fldCharType="end"/>
        </w:r>
      </w:hyperlink>
    </w:p>
    <w:p w:rsidR="000C2ECC" w:rsidRPr="000C2ECC" w:rsidRDefault="004E4DFD">
      <w:pPr>
        <w:pStyle w:val="14"/>
        <w:rPr>
          <w:rFonts w:eastAsiaTheme="minorEastAsia"/>
          <w:sz w:val="20"/>
          <w:szCs w:val="22"/>
        </w:rPr>
      </w:pPr>
      <w:hyperlink w:anchor="_Toc417909721" w:history="1">
        <w:r w:rsidR="000C2ECC" w:rsidRPr="000C2ECC">
          <w:rPr>
            <w:rStyle w:val="afa"/>
            <w:sz w:val="20"/>
            <w:szCs w:val="22"/>
          </w:rPr>
          <w:t>4.</w:t>
        </w:r>
        <w:r w:rsidR="000C2ECC" w:rsidRPr="000C2ECC">
          <w:rPr>
            <w:rFonts w:eastAsiaTheme="minorEastAsia"/>
            <w:sz w:val="20"/>
            <w:szCs w:val="22"/>
          </w:rPr>
          <w:tab/>
        </w:r>
        <w:r w:rsidR="000C2ECC" w:rsidRPr="000C2ECC">
          <w:rPr>
            <w:rStyle w:val="afa"/>
            <w:sz w:val="20"/>
            <w:szCs w:val="22"/>
            <w:lang w:val="en-US"/>
          </w:rPr>
          <w:t>ПОРЯДОК ПРОВЕДЕНИЯ КОНКУРСА</w:t>
        </w:r>
        <w:r w:rsidR="000C2ECC" w:rsidRPr="000C2ECC">
          <w:rPr>
            <w:webHidden/>
            <w:sz w:val="20"/>
            <w:szCs w:val="22"/>
          </w:rPr>
          <w:tab/>
        </w:r>
        <w:r w:rsidR="000C2ECC" w:rsidRPr="000C2ECC">
          <w:rPr>
            <w:webHidden/>
            <w:sz w:val="20"/>
            <w:szCs w:val="22"/>
          </w:rPr>
          <w:fldChar w:fldCharType="begin"/>
        </w:r>
        <w:r w:rsidR="000C2ECC" w:rsidRPr="000C2ECC">
          <w:rPr>
            <w:webHidden/>
            <w:sz w:val="20"/>
            <w:szCs w:val="22"/>
          </w:rPr>
          <w:instrText xml:space="preserve"> PAGEREF _Toc417909721 \h </w:instrText>
        </w:r>
        <w:r w:rsidR="000C2ECC" w:rsidRPr="000C2ECC">
          <w:rPr>
            <w:webHidden/>
            <w:sz w:val="20"/>
            <w:szCs w:val="22"/>
          </w:rPr>
        </w:r>
        <w:r w:rsidR="000C2ECC" w:rsidRPr="000C2ECC">
          <w:rPr>
            <w:webHidden/>
            <w:sz w:val="20"/>
            <w:szCs w:val="22"/>
          </w:rPr>
          <w:fldChar w:fldCharType="separate"/>
        </w:r>
        <w:r w:rsidR="000C2ECC" w:rsidRPr="000C2ECC">
          <w:rPr>
            <w:webHidden/>
            <w:sz w:val="20"/>
            <w:szCs w:val="22"/>
          </w:rPr>
          <w:t>19</w:t>
        </w:r>
        <w:r w:rsidR="000C2ECC" w:rsidRPr="000C2ECC">
          <w:rPr>
            <w:webHidden/>
            <w:sz w:val="20"/>
            <w:szCs w:val="22"/>
          </w:rPr>
          <w:fldChar w:fldCharType="end"/>
        </w:r>
      </w:hyperlink>
    </w:p>
    <w:p w:rsidR="000C2ECC" w:rsidRPr="000C2ECC" w:rsidRDefault="004E4DFD">
      <w:pPr>
        <w:pStyle w:val="28"/>
        <w:rPr>
          <w:rFonts w:ascii="Times New Roman" w:eastAsiaTheme="minorEastAsia" w:hAnsi="Times New Roman" w:cs="Times New Roman"/>
          <w:b w:val="0"/>
          <w:bCs w:val="0"/>
          <w:sz w:val="20"/>
          <w:szCs w:val="22"/>
        </w:rPr>
      </w:pPr>
      <w:hyperlink w:anchor="_Toc417909722" w:history="1">
        <w:r w:rsidR="000C2ECC" w:rsidRPr="000C2ECC">
          <w:rPr>
            <w:rStyle w:val="afa"/>
            <w:rFonts w:ascii="Times New Roman" w:hAnsi="Times New Roman" w:cs="Times New Roman"/>
            <w:b w:val="0"/>
            <w:sz w:val="20"/>
            <w:szCs w:val="22"/>
          </w:rPr>
          <w:t>4.1.</w:t>
        </w:r>
        <w:r w:rsidR="000C2ECC" w:rsidRPr="000C2ECC">
          <w:rPr>
            <w:rFonts w:ascii="Times New Roman" w:eastAsiaTheme="minorEastAsia" w:hAnsi="Times New Roman" w:cs="Times New Roman"/>
            <w:b w:val="0"/>
            <w:bCs w:val="0"/>
            <w:sz w:val="20"/>
            <w:szCs w:val="22"/>
          </w:rPr>
          <w:tab/>
        </w:r>
        <w:r w:rsidR="000C2ECC" w:rsidRPr="000C2ECC">
          <w:rPr>
            <w:rStyle w:val="afa"/>
            <w:rFonts w:ascii="Times New Roman" w:hAnsi="Times New Roman" w:cs="Times New Roman"/>
            <w:b w:val="0"/>
            <w:sz w:val="20"/>
            <w:szCs w:val="22"/>
          </w:rPr>
          <w:t>Получение конкурсной документации</w:t>
        </w:r>
        <w:r w:rsidR="000C2ECC" w:rsidRPr="000C2ECC">
          <w:rPr>
            <w:rFonts w:ascii="Times New Roman" w:hAnsi="Times New Roman" w:cs="Times New Roman"/>
            <w:b w:val="0"/>
            <w:webHidden/>
            <w:sz w:val="20"/>
            <w:szCs w:val="22"/>
          </w:rPr>
          <w:tab/>
        </w:r>
        <w:r w:rsidR="000C2ECC" w:rsidRPr="000C2ECC">
          <w:rPr>
            <w:rFonts w:ascii="Times New Roman" w:hAnsi="Times New Roman" w:cs="Times New Roman"/>
            <w:b w:val="0"/>
            <w:webHidden/>
            <w:sz w:val="20"/>
            <w:szCs w:val="22"/>
          </w:rPr>
          <w:fldChar w:fldCharType="begin"/>
        </w:r>
        <w:r w:rsidR="000C2ECC" w:rsidRPr="000C2ECC">
          <w:rPr>
            <w:rFonts w:ascii="Times New Roman" w:hAnsi="Times New Roman" w:cs="Times New Roman"/>
            <w:b w:val="0"/>
            <w:webHidden/>
            <w:sz w:val="20"/>
            <w:szCs w:val="22"/>
          </w:rPr>
          <w:instrText xml:space="preserve"> PAGEREF _Toc417909722 \h </w:instrText>
        </w:r>
        <w:r w:rsidR="000C2ECC" w:rsidRPr="000C2ECC">
          <w:rPr>
            <w:rFonts w:ascii="Times New Roman" w:hAnsi="Times New Roman" w:cs="Times New Roman"/>
            <w:b w:val="0"/>
            <w:webHidden/>
            <w:sz w:val="20"/>
            <w:szCs w:val="22"/>
          </w:rPr>
        </w:r>
        <w:r w:rsidR="000C2ECC" w:rsidRPr="000C2ECC">
          <w:rPr>
            <w:rFonts w:ascii="Times New Roman" w:hAnsi="Times New Roman" w:cs="Times New Roman"/>
            <w:b w:val="0"/>
            <w:webHidden/>
            <w:sz w:val="20"/>
            <w:szCs w:val="22"/>
          </w:rPr>
          <w:fldChar w:fldCharType="separate"/>
        </w:r>
        <w:r w:rsidR="000C2ECC" w:rsidRPr="000C2ECC">
          <w:rPr>
            <w:rFonts w:ascii="Times New Roman" w:hAnsi="Times New Roman" w:cs="Times New Roman"/>
            <w:b w:val="0"/>
            <w:webHidden/>
            <w:sz w:val="20"/>
            <w:szCs w:val="22"/>
          </w:rPr>
          <w:t>19</w:t>
        </w:r>
        <w:r w:rsidR="000C2ECC" w:rsidRPr="000C2ECC">
          <w:rPr>
            <w:rFonts w:ascii="Times New Roman" w:hAnsi="Times New Roman" w:cs="Times New Roman"/>
            <w:b w:val="0"/>
            <w:webHidden/>
            <w:sz w:val="20"/>
            <w:szCs w:val="22"/>
          </w:rPr>
          <w:fldChar w:fldCharType="end"/>
        </w:r>
      </w:hyperlink>
    </w:p>
    <w:p w:rsidR="000C2ECC" w:rsidRPr="000C2ECC" w:rsidRDefault="004E4DFD">
      <w:pPr>
        <w:pStyle w:val="28"/>
        <w:rPr>
          <w:rFonts w:ascii="Times New Roman" w:eastAsiaTheme="minorEastAsia" w:hAnsi="Times New Roman" w:cs="Times New Roman"/>
          <w:b w:val="0"/>
          <w:bCs w:val="0"/>
          <w:sz w:val="20"/>
          <w:szCs w:val="22"/>
        </w:rPr>
      </w:pPr>
      <w:hyperlink w:anchor="_Toc417909723" w:history="1">
        <w:r w:rsidR="000C2ECC" w:rsidRPr="000C2ECC">
          <w:rPr>
            <w:rStyle w:val="afa"/>
            <w:rFonts w:ascii="Times New Roman" w:hAnsi="Times New Roman" w:cs="Times New Roman"/>
            <w:b w:val="0"/>
            <w:sz w:val="20"/>
            <w:szCs w:val="22"/>
          </w:rPr>
          <w:t>4.2.</w:t>
        </w:r>
        <w:r w:rsidR="000C2ECC" w:rsidRPr="000C2ECC">
          <w:rPr>
            <w:rFonts w:ascii="Times New Roman" w:eastAsiaTheme="minorEastAsia" w:hAnsi="Times New Roman" w:cs="Times New Roman"/>
            <w:b w:val="0"/>
            <w:bCs w:val="0"/>
            <w:sz w:val="20"/>
            <w:szCs w:val="22"/>
          </w:rPr>
          <w:tab/>
        </w:r>
        <w:r w:rsidR="000C2ECC" w:rsidRPr="000C2ECC">
          <w:rPr>
            <w:rStyle w:val="afa"/>
            <w:rFonts w:ascii="Times New Roman" w:hAnsi="Times New Roman" w:cs="Times New Roman"/>
            <w:b w:val="0"/>
            <w:sz w:val="20"/>
            <w:szCs w:val="22"/>
          </w:rPr>
          <w:t>Разъяснение положений конкурсной документации</w:t>
        </w:r>
        <w:r w:rsidR="000C2ECC" w:rsidRPr="000C2ECC">
          <w:rPr>
            <w:rFonts w:ascii="Times New Roman" w:hAnsi="Times New Roman" w:cs="Times New Roman"/>
            <w:b w:val="0"/>
            <w:webHidden/>
            <w:sz w:val="20"/>
            <w:szCs w:val="22"/>
          </w:rPr>
          <w:tab/>
        </w:r>
        <w:r w:rsidR="000C2ECC" w:rsidRPr="000C2ECC">
          <w:rPr>
            <w:rFonts w:ascii="Times New Roman" w:hAnsi="Times New Roman" w:cs="Times New Roman"/>
            <w:b w:val="0"/>
            <w:webHidden/>
            <w:sz w:val="20"/>
            <w:szCs w:val="22"/>
          </w:rPr>
          <w:fldChar w:fldCharType="begin"/>
        </w:r>
        <w:r w:rsidR="000C2ECC" w:rsidRPr="000C2ECC">
          <w:rPr>
            <w:rFonts w:ascii="Times New Roman" w:hAnsi="Times New Roman" w:cs="Times New Roman"/>
            <w:b w:val="0"/>
            <w:webHidden/>
            <w:sz w:val="20"/>
            <w:szCs w:val="22"/>
          </w:rPr>
          <w:instrText xml:space="preserve"> PAGEREF _Toc417909723 \h </w:instrText>
        </w:r>
        <w:r w:rsidR="000C2ECC" w:rsidRPr="000C2ECC">
          <w:rPr>
            <w:rFonts w:ascii="Times New Roman" w:hAnsi="Times New Roman" w:cs="Times New Roman"/>
            <w:b w:val="0"/>
            <w:webHidden/>
            <w:sz w:val="20"/>
            <w:szCs w:val="22"/>
          </w:rPr>
        </w:r>
        <w:r w:rsidR="000C2ECC" w:rsidRPr="000C2ECC">
          <w:rPr>
            <w:rFonts w:ascii="Times New Roman" w:hAnsi="Times New Roman" w:cs="Times New Roman"/>
            <w:b w:val="0"/>
            <w:webHidden/>
            <w:sz w:val="20"/>
            <w:szCs w:val="22"/>
          </w:rPr>
          <w:fldChar w:fldCharType="separate"/>
        </w:r>
        <w:r w:rsidR="000C2ECC" w:rsidRPr="000C2ECC">
          <w:rPr>
            <w:rFonts w:ascii="Times New Roman" w:hAnsi="Times New Roman" w:cs="Times New Roman"/>
            <w:b w:val="0"/>
            <w:webHidden/>
            <w:sz w:val="20"/>
            <w:szCs w:val="22"/>
          </w:rPr>
          <w:t>19</w:t>
        </w:r>
        <w:r w:rsidR="000C2ECC" w:rsidRPr="000C2ECC">
          <w:rPr>
            <w:rFonts w:ascii="Times New Roman" w:hAnsi="Times New Roman" w:cs="Times New Roman"/>
            <w:b w:val="0"/>
            <w:webHidden/>
            <w:sz w:val="20"/>
            <w:szCs w:val="22"/>
          </w:rPr>
          <w:fldChar w:fldCharType="end"/>
        </w:r>
      </w:hyperlink>
    </w:p>
    <w:p w:rsidR="000C2ECC" w:rsidRPr="000C2ECC" w:rsidRDefault="004E4DFD">
      <w:pPr>
        <w:pStyle w:val="28"/>
        <w:rPr>
          <w:rFonts w:ascii="Times New Roman" w:eastAsiaTheme="minorEastAsia" w:hAnsi="Times New Roman" w:cs="Times New Roman"/>
          <w:b w:val="0"/>
          <w:bCs w:val="0"/>
          <w:sz w:val="20"/>
          <w:szCs w:val="22"/>
        </w:rPr>
      </w:pPr>
      <w:hyperlink w:anchor="_Toc417909724" w:history="1">
        <w:r w:rsidR="000C2ECC" w:rsidRPr="000C2ECC">
          <w:rPr>
            <w:rStyle w:val="afa"/>
            <w:rFonts w:ascii="Times New Roman" w:hAnsi="Times New Roman" w:cs="Times New Roman"/>
            <w:b w:val="0"/>
            <w:sz w:val="20"/>
            <w:szCs w:val="22"/>
          </w:rPr>
          <w:t>4.3.</w:t>
        </w:r>
        <w:r w:rsidR="000C2ECC" w:rsidRPr="000C2ECC">
          <w:rPr>
            <w:rFonts w:ascii="Times New Roman" w:eastAsiaTheme="minorEastAsia" w:hAnsi="Times New Roman" w:cs="Times New Roman"/>
            <w:b w:val="0"/>
            <w:bCs w:val="0"/>
            <w:sz w:val="20"/>
            <w:szCs w:val="22"/>
          </w:rPr>
          <w:tab/>
        </w:r>
        <w:r w:rsidR="000C2ECC" w:rsidRPr="000C2ECC">
          <w:rPr>
            <w:rStyle w:val="afa"/>
            <w:rFonts w:ascii="Times New Roman" w:hAnsi="Times New Roman" w:cs="Times New Roman"/>
            <w:b w:val="0"/>
            <w:sz w:val="20"/>
            <w:szCs w:val="22"/>
          </w:rPr>
          <w:t>Внесение изменений в извещение о проведении конкурса и конкурсную документацию</w:t>
        </w:r>
        <w:r w:rsidR="000C2ECC" w:rsidRPr="000C2ECC">
          <w:rPr>
            <w:rFonts w:ascii="Times New Roman" w:hAnsi="Times New Roman" w:cs="Times New Roman"/>
            <w:b w:val="0"/>
            <w:webHidden/>
            <w:sz w:val="20"/>
            <w:szCs w:val="22"/>
          </w:rPr>
          <w:tab/>
        </w:r>
        <w:r w:rsidR="000C2ECC" w:rsidRPr="000C2ECC">
          <w:rPr>
            <w:rFonts w:ascii="Times New Roman" w:hAnsi="Times New Roman" w:cs="Times New Roman"/>
            <w:b w:val="0"/>
            <w:webHidden/>
            <w:sz w:val="20"/>
            <w:szCs w:val="22"/>
          </w:rPr>
          <w:fldChar w:fldCharType="begin"/>
        </w:r>
        <w:r w:rsidR="000C2ECC" w:rsidRPr="000C2ECC">
          <w:rPr>
            <w:rFonts w:ascii="Times New Roman" w:hAnsi="Times New Roman" w:cs="Times New Roman"/>
            <w:b w:val="0"/>
            <w:webHidden/>
            <w:sz w:val="20"/>
            <w:szCs w:val="22"/>
          </w:rPr>
          <w:instrText xml:space="preserve"> PAGEREF _Toc417909724 \h </w:instrText>
        </w:r>
        <w:r w:rsidR="000C2ECC" w:rsidRPr="000C2ECC">
          <w:rPr>
            <w:rFonts w:ascii="Times New Roman" w:hAnsi="Times New Roman" w:cs="Times New Roman"/>
            <w:b w:val="0"/>
            <w:webHidden/>
            <w:sz w:val="20"/>
            <w:szCs w:val="22"/>
          </w:rPr>
        </w:r>
        <w:r w:rsidR="000C2ECC" w:rsidRPr="000C2ECC">
          <w:rPr>
            <w:rFonts w:ascii="Times New Roman" w:hAnsi="Times New Roman" w:cs="Times New Roman"/>
            <w:b w:val="0"/>
            <w:webHidden/>
            <w:sz w:val="20"/>
            <w:szCs w:val="22"/>
          </w:rPr>
          <w:fldChar w:fldCharType="separate"/>
        </w:r>
        <w:r w:rsidR="000C2ECC" w:rsidRPr="000C2ECC">
          <w:rPr>
            <w:rFonts w:ascii="Times New Roman" w:hAnsi="Times New Roman" w:cs="Times New Roman"/>
            <w:b w:val="0"/>
            <w:webHidden/>
            <w:sz w:val="20"/>
            <w:szCs w:val="22"/>
          </w:rPr>
          <w:t>19</w:t>
        </w:r>
        <w:r w:rsidR="000C2ECC" w:rsidRPr="000C2ECC">
          <w:rPr>
            <w:rFonts w:ascii="Times New Roman" w:hAnsi="Times New Roman" w:cs="Times New Roman"/>
            <w:b w:val="0"/>
            <w:webHidden/>
            <w:sz w:val="20"/>
            <w:szCs w:val="22"/>
          </w:rPr>
          <w:fldChar w:fldCharType="end"/>
        </w:r>
      </w:hyperlink>
    </w:p>
    <w:p w:rsidR="000C2ECC" w:rsidRPr="000C2ECC" w:rsidRDefault="004E4DFD">
      <w:pPr>
        <w:pStyle w:val="28"/>
        <w:rPr>
          <w:rFonts w:ascii="Times New Roman" w:eastAsiaTheme="minorEastAsia" w:hAnsi="Times New Roman" w:cs="Times New Roman"/>
          <w:b w:val="0"/>
          <w:bCs w:val="0"/>
          <w:sz w:val="20"/>
          <w:szCs w:val="22"/>
        </w:rPr>
      </w:pPr>
      <w:hyperlink w:anchor="_Toc417909725" w:history="1">
        <w:r w:rsidR="000C2ECC" w:rsidRPr="000C2ECC">
          <w:rPr>
            <w:rStyle w:val="afa"/>
            <w:rFonts w:ascii="Times New Roman" w:hAnsi="Times New Roman" w:cs="Times New Roman"/>
            <w:b w:val="0"/>
            <w:sz w:val="20"/>
            <w:szCs w:val="22"/>
          </w:rPr>
          <w:t>4.4.</w:t>
        </w:r>
        <w:r w:rsidR="000C2ECC" w:rsidRPr="000C2ECC">
          <w:rPr>
            <w:rFonts w:ascii="Times New Roman" w:eastAsiaTheme="minorEastAsia" w:hAnsi="Times New Roman" w:cs="Times New Roman"/>
            <w:b w:val="0"/>
            <w:bCs w:val="0"/>
            <w:sz w:val="20"/>
            <w:szCs w:val="22"/>
          </w:rPr>
          <w:tab/>
        </w:r>
        <w:r w:rsidR="000C2ECC" w:rsidRPr="000C2ECC">
          <w:rPr>
            <w:rStyle w:val="afa"/>
            <w:rFonts w:ascii="Times New Roman" w:hAnsi="Times New Roman" w:cs="Times New Roman"/>
            <w:b w:val="0"/>
            <w:sz w:val="20"/>
            <w:szCs w:val="22"/>
          </w:rPr>
          <w:t>Общие требования к заявке на участие в конкурсе</w:t>
        </w:r>
        <w:r w:rsidR="000C2ECC" w:rsidRPr="000C2ECC">
          <w:rPr>
            <w:rFonts w:ascii="Times New Roman" w:hAnsi="Times New Roman" w:cs="Times New Roman"/>
            <w:b w:val="0"/>
            <w:webHidden/>
            <w:sz w:val="20"/>
            <w:szCs w:val="22"/>
          </w:rPr>
          <w:tab/>
        </w:r>
        <w:r w:rsidR="000C2ECC" w:rsidRPr="000C2ECC">
          <w:rPr>
            <w:rFonts w:ascii="Times New Roman" w:hAnsi="Times New Roman" w:cs="Times New Roman"/>
            <w:b w:val="0"/>
            <w:webHidden/>
            <w:sz w:val="20"/>
            <w:szCs w:val="22"/>
          </w:rPr>
          <w:fldChar w:fldCharType="begin"/>
        </w:r>
        <w:r w:rsidR="000C2ECC" w:rsidRPr="000C2ECC">
          <w:rPr>
            <w:rFonts w:ascii="Times New Roman" w:hAnsi="Times New Roman" w:cs="Times New Roman"/>
            <w:b w:val="0"/>
            <w:webHidden/>
            <w:sz w:val="20"/>
            <w:szCs w:val="22"/>
          </w:rPr>
          <w:instrText xml:space="preserve"> PAGEREF _Toc417909725 \h </w:instrText>
        </w:r>
        <w:r w:rsidR="000C2ECC" w:rsidRPr="000C2ECC">
          <w:rPr>
            <w:rFonts w:ascii="Times New Roman" w:hAnsi="Times New Roman" w:cs="Times New Roman"/>
            <w:b w:val="0"/>
            <w:webHidden/>
            <w:sz w:val="20"/>
            <w:szCs w:val="22"/>
          </w:rPr>
        </w:r>
        <w:r w:rsidR="000C2ECC" w:rsidRPr="000C2ECC">
          <w:rPr>
            <w:rFonts w:ascii="Times New Roman" w:hAnsi="Times New Roman" w:cs="Times New Roman"/>
            <w:b w:val="0"/>
            <w:webHidden/>
            <w:sz w:val="20"/>
            <w:szCs w:val="22"/>
          </w:rPr>
          <w:fldChar w:fldCharType="separate"/>
        </w:r>
        <w:r w:rsidR="000C2ECC" w:rsidRPr="000C2ECC">
          <w:rPr>
            <w:rFonts w:ascii="Times New Roman" w:hAnsi="Times New Roman" w:cs="Times New Roman"/>
            <w:b w:val="0"/>
            <w:webHidden/>
            <w:sz w:val="20"/>
            <w:szCs w:val="22"/>
          </w:rPr>
          <w:t>19</w:t>
        </w:r>
        <w:r w:rsidR="000C2ECC" w:rsidRPr="000C2ECC">
          <w:rPr>
            <w:rFonts w:ascii="Times New Roman" w:hAnsi="Times New Roman" w:cs="Times New Roman"/>
            <w:b w:val="0"/>
            <w:webHidden/>
            <w:sz w:val="20"/>
            <w:szCs w:val="22"/>
          </w:rPr>
          <w:fldChar w:fldCharType="end"/>
        </w:r>
      </w:hyperlink>
    </w:p>
    <w:p w:rsidR="000C2ECC" w:rsidRPr="000C2ECC" w:rsidRDefault="004E4DFD">
      <w:pPr>
        <w:pStyle w:val="28"/>
        <w:rPr>
          <w:rFonts w:ascii="Times New Roman" w:eastAsiaTheme="minorEastAsia" w:hAnsi="Times New Roman" w:cs="Times New Roman"/>
          <w:b w:val="0"/>
          <w:bCs w:val="0"/>
          <w:sz w:val="20"/>
          <w:szCs w:val="22"/>
        </w:rPr>
      </w:pPr>
      <w:hyperlink w:anchor="_Toc417909726" w:history="1">
        <w:r w:rsidR="000C2ECC" w:rsidRPr="000C2ECC">
          <w:rPr>
            <w:rStyle w:val="afa"/>
            <w:rFonts w:ascii="Times New Roman" w:hAnsi="Times New Roman" w:cs="Times New Roman"/>
            <w:b w:val="0"/>
            <w:sz w:val="20"/>
            <w:szCs w:val="22"/>
          </w:rPr>
          <w:t>4.5.</w:t>
        </w:r>
        <w:r w:rsidR="000C2ECC" w:rsidRPr="000C2ECC">
          <w:rPr>
            <w:rFonts w:ascii="Times New Roman" w:eastAsiaTheme="minorEastAsia" w:hAnsi="Times New Roman" w:cs="Times New Roman"/>
            <w:b w:val="0"/>
            <w:bCs w:val="0"/>
            <w:sz w:val="20"/>
            <w:szCs w:val="22"/>
          </w:rPr>
          <w:tab/>
        </w:r>
        <w:r w:rsidR="000C2ECC" w:rsidRPr="000C2ECC">
          <w:rPr>
            <w:rStyle w:val="afa"/>
            <w:rFonts w:ascii="Times New Roman" w:hAnsi="Times New Roman" w:cs="Times New Roman"/>
            <w:b w:val="0"/>
            <w:sz w:val="20"/>
            <w:szCs w:val="22"/>
          </w:rPr>
          <w:t>Срок действия заявки на участие в конкурсе</w:t>
        </w:r>
        <w:r w:rsidR="000C2ECC" w:rsidRPr="000C2ECC">
          <w:rPr>
            <w:rFonts w:ascii="Times New Roman" w:hAnsi="Times New Roman" w:cs="Times New Roman"/>
            <w:b w:val="0"/>
            <w:webHidden/>
            <w:sz w:val="20"/>
            <w:szCs w:val="22"/>
          </w:rPr>
          <w:tab/>
        </w:r>
        <w:r w:rsidR="000C2ECC" w:rsidRPr="000C2ECC">
          <w:rPr>
            <w:rFonts w:ascii="Times New Roman" w:hAnsi="Times New Roman" w:cs="Times New Roman"/>
            <w:b w:val="0"/>
            <w:webHidden/>
            <w:sz w:val="20"/>
            <w:szCs w:val="22"/>
          </w:rPr>
          <w:fldChar w:fldCharType="begin"/>
        </w:r>
        <w:r w:rsidR="000C2ECC" w:rsidRPr="000C2ECC">
          <w:rPr>
            <w:rFonts w:ascii="Times New Roman" w:hAnsi="Times New Roman" w:cs="Times New Roman"/>
            <w:b w:val="0"/>
            <w:webHidden/>
            <w:sz w:val="20"/>
            <w:szCs w:val="22"/>
          </w:rPr>
          <w:instrText xml:space="preserve"> PAGEREF _Toc417909726 \h </w:instrText>
        </w:r>
        <w:r w:rsidR="000C2ECC" w:rsidRPr="000C2ECC">
          <w:rPr>
            <w:rFonts w:ascii="Times New Roman" w:hAnsi="Times New Roman" w:cs="Times New Roman"/>
            <w:b w:val="0"/>
            <w:webHidden/>
            <w:sz w:val="20"/>
            <w:szCs w:val="22"/>
          </w:rPr>
        </w:r>
        <w:r w:rsidR="000C2ECC" w:rsidRPr="000C2ECC">
          <w:rPr>
            <w:rFonts w:ascii="Times New Roman" w:hAnsi="Times New Roman" w:cs="Times New Roman"/>
            <w:b w:val="0"/>
            <w:webHidden/>
            <w:sz w:val="20"/>
            <w:szCs w:val="22"/>
          </w:rPr>
          <w:fldChar w:fldCharType="separate"/>
        </w:r>
        <w:r w:rsidR="000C2ECC" w:rsidRPr="000C2ECC">
          <w:rPr>
            <w:rFonts w:ascii="Times New Roman" w:hAnsi="Times New Roman" w:cs="Times New Roman"/>
            <w:b w:val="0"/>
            <w:webHidden/>
            <w:sz w:val="20"/>
            <w:szCs w:val="22"/>
          </w:rPr>
          <w:t>20</w:t>
        </w:r>
        <w:r w:rsidR="000C2ECC" w:rsidRPr="000C2ECC">
          <w:rPr>
            <w:rFonts w:ascii="Times New Roman" w:hAnsi="Times New Roman" w:cs="Times New Roman"/>
            <w:b w:val="0"/>
            <w:webHidden/>
            <w:sz w:val="20"/>
            <w:szCs w:val="22"/>
          </w:rPr>
          <w:fldChar w:fldCharType="end"/>
        </w:r>
      </w:hyperlink>
    </w:p>
    <w:p w:rsidR="000C2ECC" w:rsidRPr="000C2ECC" w:rsidRDefault="004E4DFD">
      <w:pPr>
        <w:pStyle w:val="28"/>
        <w:rPr>
          <w:rFonts w:ascii="Times New Roman" w:eastAsiaTheme="minorEastAsia" w:hAnsi="Times New Roman" w:cs="Times New Roman"/>
          <w:b w:val="0"/>
          <w:bCs w:val="0"/>
          <w:sz w:val="20"/>
          <w:szCs w:val="22"/>
        </w:rPr>
      </w:pPr>
      <w:hyperlink w:anchor="_Toc417909727" w:history="1">
        <w:r w:rsidR="000C2ECC" w:rsidRPr="000C2ECC">
          <w:rPr>
            <w:rStyle w:val="afa"/>
            <w:rFonts w:ascii="Times New Roman" w:hAnsi="Times New Roman" w:cs="Times New Roman"/>
            <w:b w:val="0"/>
            <w:sz w:val="20"/>
            <w:szCs w:val="22"/>
          </w:rPr>
          <w:t>4.6.</w:t>
        </w:r>
        <w:r w:rsidR="000C2ECC" w:rsidRPr="000C2ECC">
          <w:rPr>
            <w:rFonts w:ascii="Times New Roman" w:eastAsiaTheme="minorEastAsia" w:hAnsi="Times New Roman" w:cs="Times New Roman"/>
            <w:b w:val="0"/>
            <w:bCs w:val="0"/>
            <w:sz w:val="20"/>
            <w:szCs w:val="22"/>
          </w:rPr>
          <w:tab/>
        </w:r>
        <w:r w:rsidR="000C2ECC" w:rsidRPr="000C2ECC">
          <w:rPr>
            <w:rStyle w:val="afa"/>
            <w:rFonts w:ascii="Times New Roman" w:hAnsi="Times New Roman" w:cs="Times New Roman"/>
            <w:b w:val="0"/>
            <w:sz w:val="20"/>
            <w:szCs w:val="22"/>
          </w:rPr>
          <w:t>Официальный язык конкурса</w:t>
        </w:r>
        <w:r w:rsidR="000C2ECC" w:rsidRPr="000C2ECC">
          <w:rPr>
            <w:rFonts w:ascii="Times New Roman" w:hAnsi="Times New Roman" w:cs="Times New Roman"/>
            <w:b w:val="0"/>
            <w:webHidden/>
            <w:sz w:val="20"/>
            <w:szCs w:val="22"/>
          </w:rPr>
          <w:tab/>
        </w:r>
        <w:r w:rsidR="000C2ECC" w:rsidRPr="000C2ECC">
          <w:rPr>
            <w:rFonts w:ascii="Times New Roman" w:hAnsi="Times New Roman" w:cs="Times New Roman"/>
            <w:b w:val="0"/>
            <w:webHidden/>
            <w:sz w:val="20"/>
            <w:szCs w:val="22"/>
          </w:rPr>
          <w:fldChar w:fldCharType="begin"/>
        </w:r>
        <w:r w:rsidR="000C2ECC" w:rsidRPr="000C2ECC">
          <w:rPr>
            <w:rFonts w:ascii="Times New Roman" w:hAnsi="Times New Roman" w:cs="Times New Roman"/>
            <w:b w:val="0"/>
            <w:webHidden/>
            <w:sz w:val="20"/>
            <w:szCs w:val="22"/>
          </w:rPr>
          <w:instrText xml:space="preserve"> PAGEREF _Toc417909727 \h </w:instrText>
        </w:r>
        <w:r w:rsidR="000C2ECC" w:rsidRPr="000C2ECC">
          <w:rPr>
            <w:rFonts w:ascii="Times New Roman" w:hAnsi="Times New Roman" w:cs="Times New Roman"/>
            <w:b w:val="0"/>
            <w:webHidden/>
            <w:sz w:val="20"/>
            <w:szCs w:val="22"/>
          </w:rPr>
        </w:r>
        <w:r w:rsidR="000C2ECC" w:rsidRPr="000C2ECC">
          <w:rPr>
            <w:rFonts w:ascii="Times New Roman" w:hAnsi="Times New Roman" w:cs="Times New Roman"/>
            <w:b w:val="0"/>
            <w:webHidden/>
            <w:sz w:val="20"/>
            <w:szCs w:val="22"/>
          </w:rPr>
          <w:fldChar w:fldCharType="separate"/>
        </w:r>
        <w:r w:rsidR="000C2ECC" w:rsidRPr="000C2ECC">
          <w:rPr>
            <w:rFonts w:ascii="Times New Roman" w:hAnsi="Times New Roman" w:cs="Times New Roman"/>
            <w:b w:val="0"/>
            <w:webHidden/>
            <w:sz w:val="20"/>
            <w:szCs w:val="22"/>
          </w:rPr>
          <w:t>20</w:t>
        </w:r>
        <w:r w:rsidR="000C2ECC" w:rsidRPr="000C2ECC">
          <w:rPr>
            <w:rFonts w:ascii="Times New Roman" w:hAnsi="Times New Roman" w:cs="Times New Roman"/>
            <w:b w:val="0"/>
            <w:webHidden/>
            <w:sz w:val="20"/>
            <w:szCs w:val="22"/>
          </w:rPr>
          <w:fldChar w:fldCharType="end"/>
        </w:r>
      </w:hyperlink>
    </w:p>
    <w:p w:rsidR="000C2ECC" w:rsidRPr="000C2ECC" w:rsidRDefault="004E4DFD">
      <w:pPr>
        <w:pStyle w:val="28"/>
        <w:rPr>
          <w:rFonts w:ascii="Times New Roman" w:eastAsiaTheme="minorEastAsia" w:hAnsi="Times New Roman" w:cs="Times New Roman"/>
          <w:b w:val="0"/>
          <w:bCs w:val="0"/>
          <w:sz w:val="20"/>
          <w:szCs w:val="22"/>
        </w:rPr>
      </w:pPr>
      <w:hyperlink w:anchor="_Toc417909728" w:history="1">
        <w:r w:rsidR="000C2ECC" w:rsidRPr="000C2ECC">
          <w:rPr>
            <w:rStyle w:val="afa"/>
            <w:rFonts w:ascii="Times New Roman" w:hAnsi="Times New Roman" w:cs="Times New Roman"/>
            <w:b w:val="0"/>
            <w:sz w:val="20"/>
            <w:szCs w:val="22"/>
          </w:rPr>
          <w:t>4.7.</w:t>
        </w:r>
        <w:r w:rsidR="000C2ECC" w:rsidRPr="000C2ECC">
          <w:rPr>
            <w:rFonts w:ascii="Times New Roman" w:eastAsiaTheme="minorEastAsia" w:hAnsi="Times New Roman" w:cs="Times New Roman"/>
            <w:b w:val="0"/>
            <w:bCs w:val="0"/>
            <w:sz w:val="20"/>
            <w:szCs w:val="22"/>
          </w:rPr>
          <w:tab/>
        </w:r>
        <w:r w:rsidR="000C2ECC" w:rsidRPr="000C2ECC">
          <w:rPr>
            <w:rStyle w:val="afa"/>
            <w:rFonts w:ascii="Times New Roman" w:hAnsi="Times New Roman" w:cs="Times New Roman"/>
            <w:b w:val="0"/>
            <w:sz w:val="20"/>
            <w:szCs w:val="22"/>
          </w:rPr>
          <w:t>Валюта конкурса</w:t>
        </w:r>
        <w:r w:rsidR="000C2ECC" w:rsidRPr="000C2ECC">
          <w:rPr>
            <w:rFonts w:ascii="Times New Roman" w:hAnsi="Times New Roman" w:cs="Times New Roman"/>
            <w:b w:val="0"/>
            <w:webHidden/>
            <w:sz w:val="20"/>
            <w:szCs w:val="22"/>
          </w:rPr>
          <w:tab/>
        </w:r>
        <w:r w:rsidR="000C2ECC" w:rsidRPr="000C2ECC">
          <w:rPr>
            <w:rFonts w:ascii="Times New Roman" w:hAnsi="Times New Roman" w:cs="Times New Roman"/>
            <w:b w:val="0"/>
            <w:webHidden/>
            <w:sz w:val="20"/>
            <w:szCs w:val="22"/>
          </w:rPr>
          <w:fldChar w:fldCharType="begin"/>
        </w:r>
        <w:r w:rsidR="000C2ECC" w:rsidRPr="000C2ECC">
          <w:rPr>
            <w:rFonts w:ascii="Times New Roman" w:hAnsi="Times New Roman" w:cs="Times New Roman"/>
            <w:b w:val="0"/>
            <w:webHidden/>
            <w:sz w:val="20"/>
            <w:szCs w:val="22"/>
          </w:rPr>
          <w:instrText xml:space="preserve"> PAGEREF _Toc417909728 \h </w:instrText>
        </w:r>
        <w:r w:rsidR="000C2ECC" w:rsidRPr="000C2ECC">
          <w:rPr>
            <w:rFonts w:ascii="Times New Roman" w:hAnsi="Times New Roman" w:cs="Times New Roman"/>
            <w:b w:val="0"/>
            <w:webHidden/>
            <w:sz w:val="20"/>
            <w:szCs w:val="22"/>
          </w:rPr>
        </w:r>
        <w:r w:rsidR="000C2ECC" w:rsidRPr="000C2ECC">
          <w:rPr>
            <w:rFonts w:ascii="Times New Roman" w:hAnsi="Times New Roman" w:cs="Times New Roman"/>
            <w:b w:val="0"/>
            <w:webHidden/>
            <w:sz w:val="20"/>
            <w:szCs w:val="22"/>
          </w:rPr>
          <w:fldChar w:fldCharType="separate"/>
        </w:r>
        <w:r w:rsidR="000C2ECC" w:rsidRPr="000C2ECC">
          <w:rPr>
            <w:rFonts w:ascii="Times New Roman" w:hAnsi="Times New Roman" w:cs="Times New Roman"/>
            <w:b w:val="0"/>
            <w:webHidden/>
            <w:sz w:val="20"/>
            <w:szCs w:val="22"/>
          </w:rPr>
          <w:t>21</w:t>
        </w:r>
        <w:r w:rsidR="000C2ECC" w:rsidRPr="000C2ECC">
          <w:rPr>
            <w:rFonts w:ascii="Times New Roman" w:hAnsi="Times New Roman" w:cs="Times New Roman"/>
            <w:b w:val="0"/>
            <w:webHidden/>
            <w:sz w:val="20"/>
            <w:szCs w:val="22"/>
          </w:rPr>
          <w:fldChar w:fldCharType="end"/>
        </w:r>
      </w:hyperlink>
    </w:p>
    <w:p w:rsidR="000C2ECC" w:rsidRPr="000C2ECC" w:rsidRDefault="004E4DFD">
      <w:pPr>
        <w:pStyle w:val="28"/>
        <w:rPr>
          <w:rFonts w:ascii="Times New Roman" w:eastAsiaTheme="minorEastAsia" w:hAnsi="Times New Roman" w:cs="Times New Roman"/>
          <w:b w:val="0"/>
          <w:bCs w:val="0"/>
          <w:sz w:val="20"/>
          <w:szCs w:val="22"/>
        </w:rPr>
      </w:pPr>
      <w:hyperlink w:anchor="_Toc417909729" w:history="1">
        <w:r w:rsidR="000C2ECC" w:rsidRPr="000C2ECC">
          <w:rPr>
            <w:rStyle w:val="afa"/>
            <w:rFonts w:ascii="Times New Roman" w:hAnsi="Times New Roman" w:cs="Times New Roman"/>
            <w:b w:val="0"/>
            <w:sz w:val="20"/>
            <w:szCs w:val="22"/>
          </w:rPr>
          <w:t>4.8.</w:t>
        </w:r>
        <w:r w:rsidR="000C2ECC" w:rsidRPr="000C2ECC">
          <w:rPr>
            <w:rFonts w:ascii="Times New Roman" w:eastAsiaTheme="minorEastAsia" w:hAnsi="Times New Roman" w:cs="Times New Roman"/>
            <w:b w:val="0"/>
            <w:bCs w:val="0"/>
            <w:sz w:val="20"/>
            <w:szCs w:val="22"/>
          </w:rPr>
          <w:tab/>
        </w:r>
        <w:r w:rsidR="000C2ECC" w:rsidRPr="000C2ECC">
          <w:rPr>
            <w:rStyle w:val="afa"/>
            <w:rFonts w:ascii="Times New Roman" w:hAnsi="Times New Roman" w:cs="Times New Roman"/>
            <w:b w:val="0"/>
            <w:sz w:val="20"/>
            <w:szCs w:val="22"/>
          </w:rPr>
          <w:t>Начальная (максимальная) цена договора</w:t>
        </w:r>
        <w:r w:rsidR="000C2ECC" w:rsidRPr="000C2ECC">
          <w:rPr>
            <w:rFonts w:ascii="Times New Roman" w:hAnsi="Times New Roman" w:cs="Times New Roman"/>
            <w:b w:val="0"/>
            <w:webHidden/>
            <w:sz w:val="20"/>
            <w:szCs w:val="22"/>
          </w:rPr>
          <w:tab/>
        </w:r>
        <w:r w:rsidR="000C2ECC" w:rsidRPr="000C2ECC">
          <w:rPr>
            <w:rFonts w:ascii="Times New Roman" w:hAnsi="Times New Roman" w:cs="Times New Roman"/>
            <w:b w:val="0"/>
            <w:webHidden/>
            <w:sz w:val="20"/>
            <w:szCs w:val="22"/>
          </w:rPr>
          <w:fldChar w:fldCharType="begin"/>
        </w:r>
        <w:r w:rsidR="000C2ECC" w:rsidRPr="000C2ECC">
          <w:rPr>
            <w:rFonts w:ascii="Times New Roman" w:hAnsi="Times New Roman" w:cs="Times New Roman"/>
            <w:b w:val="0"/>
            <w:webHidden/>
            <w:sz w:val="20"/>
            <w:szCs w:val="22"/>
          </w:rPr>
          <w:instrText xml:space="preserve"> PAGEREF _Toc417909729 \h </w:instrText>
        </w:r>
        <w:r w:rsidR="000C2ECC" w:rsidRPr="000C2ECC">
          <w:rPr>
            <w:rFonts w:ascii="Times New Roman" w:hAnsi="Times New Roman" w:cs="Times New Roman"/>
            <w:b w:val="0"/>
            <w:webHidden/>
            <w:sz w:val="20"/>
            <w:szCs w:val="22"/>
          </w:rPr>
        </w:r>
        <w:r w:rsidR="000C2ECC" w:rsidRPr="000C2ECC">
          <w:rPr>
            <w:rFonts w:ascii="Times New Roman" w:hAnsi="Times New Roman" w:cs="Times New Roman"/>
            <w:b w:val="0"/>
            <w:webHidden/>
            <w:sz w:val="20"/>
            <w:szCs w:val="22"/>
          </w:rPr>
          <w:fldChar w:fldCharType="separate"/>
        </w:r>
        <w:r w:rsidR="000C2ECC" w:rsidRPr="000C2ECC">
          <w:rPr>
            <w:rFonts w:ascii="Times New Roman" w:hAnsi="Times New Roman" w:cs="Times New Roman"/>
            <w:b w:val="0"/>
            <w:webHidden/>
            <w:sz w:val="20"/>
            <w:szCs w:val="22"/>
          </w:rPr>
          <w:t>21</w:t>
        </w:r>
        <w:r w:rsidR="000C2ECC" w:rsidRPr="000C2ECC">
          <w:rPr>
            <w:rFonts w:ascii="Times New Roman" w:hAnsi="Times New Roman" w:cs="Times New Roman"/>
            <w:b w:val="0"/>
            <w:webHidden/>
            <w:sz w:val="20"/>
            <w:szCs w:val="22"/>
          </w:rPr>
          <w:fldChar w:fldCharType="end"/>
        </w:r>
      </w:hyperlink>
    </w:p>
    <w:p w:rsidR="000C2ECC" w:rsidRPr="000C2ECC" w:rsidRDefault="004E4DFD">
      <w:pPr>
        <w:pStyle w:val="28"/>
        <w:rPr>
          <w:rFonts w:ascii="Times New Roman" w:eastAsiaTheme="minorEastAsia" w:hAnsi="Times New Roman" w:cs="Times New Roman"/>
          <w:b w:val="0"/>
          <w:bCs w:val="0"/>
          <w:sz w:val="20"/>
          <w:szCs w:val="22"/>
        </w:rPr>
      </w:pPr>
      <w:hyperlink w:anchor="_Toc417909730" w:history="1">
        <w:r w:rsidR="000C2ECC" w:rsidRPr="000C2ECC">
          <w:rPr>
            <w:rStyle w:val="afa"/>
            <w:rFonts w:ascii="Times New Roman" w:hAnsi="Times New Roman" w:cs="Times New Roman"/>
            <w:b w:val="0"/>
            <w:sz w:val="20"/>
            <w:szCs w:val="22"/>
          </w:rPr>
          <w:t>4.9.</w:t>
        </w:r>
        <w:r w:rsidR="000C2ECC" w:rsidRPr="000C2ECC">
          <w:rPr>
            <w:rFonts w:ascii="Times New Roman" w:eastAsiaTheme="minorEastAsia" w:hAnsi="Times New Roman" w:cs="Times New Roman"/>
            <w:b w:val="0"/>
            <w:bCs w:val="0"/>
            <w:sz w:val="20"/>
            <w:szCs w:val="22"/>
          </w:rPr>
          <w:tab/>
        </w:r>
        <w:r w:rsidR="000C2ECC" w:rsidRPr="000C2ECC">
          <w:rPr>
            <w:rStyle w:val="afa"/>
            <w:rFonts w:ascii="Times New Roman" w:hAnsi="Times New Roman" w:cs="Times New Roman"/>
            <w:b w:val="0"/>
            <w:sz w:val="20"/>
            <w:szCs w:val="22"/>
          </w:rPr>
          <w:t>Обеспечение исполнения обязательств, связанных с участием в конкурсе (обеспечение заявки на участие в конкурсе)</w:t>
        </w:r>
        <w:r w:rsidR="000C2ECC" w:rsidRPr="000C2ECC">
          <w:rPr>
            <w:rFonts w:ascii="Times New Roman" w:hAnsi="Times New Roman" w:cs="Times New Roman"/>
            <w:b w:val="0"/>
            <w:webHidden/>
            <w:sz w:val="20"/>
            <w:szCs w:val="22"/>
          </w:rPr>
          <w:tab/>
        </w:r>
        <w:r w:rsidR="000C2ECC" w:rsidRPr="000C2ECC">
          <w:rPr>
            <w:rFonts w:ascii="Times New Roman" w:hAnsi="Times New Roman" w:cs="Times New Roman"/>
            <w:b w:val="0"/>
            <w:webHidden/>
            <w:sz w:val="20"/>
            <w:szCs w:val="22"/>
          </w:rPr>
          <w:fldChar w:fldCharType="begin"/>
        </w:r>
        <w:r w:rsidR="000C2ECC" w:rsidRPr="000C2ECC">
          <w:rPr>
            <w:rFonts w:ascii="Times New Roman" w:hAnsi="Times New Roman" w:cs="Times New Roman"/>
            <w:b w:val="0"/>
            <w:webHidden/>
            <w:sz w:val="20"/>
            <w:szCs w:val="22"/>
          </w:rPr>
          <w:instrText xml:space="preserve"> PAGEREF _Toc417909730 \h </w:instrText>
        </w:r>
        <w:r w:rsidR="000C2ECC" w:rsidRPr="000C2ECC">
          <w:rPr>
            <w:rFonts w:ascii="Times New Roman" w:hAnsi="Times New Roman" w:cs="Times New Roman"/>
            <w:b w:val="0"/>
            <w:webHidden/>
            <w:sz w:val="20"/>
            <w:szCs w:val="22"/>
          </w:rPr>
        </w:r>
        <w:r w:rsidR="000C2ECC" w:rsidRPr="000C2ECC">
          <w:rPr>
            <w:rFonts w:ascii="Times New Roman" w:hAnsi="Times New Roman" w:cs="Times New Roman"/>
            <w:b w:val="0"/>
            <w:webHidden/>
            <w:sz w:val="20"/>
            <w:szCs w:val="22"/>
          </w:rPr>
          <w:fldChar w:fldCharType="separate"/>
        </w:r>
        <w:r w:rsidR="000C2ECC" w:rsidRPr="000C2ECC">
          <w:rPr>
            <w:rFonts w:ascii="Times New Roman" w:hAnsi="Times New Roman" w:cs="Times New Roman"/>
            <w:b w:val="0"/>
            <w:webHidden/>
            <w:sz w:val="20"/>
            <w:szCs w:val="22"/>
          </w:rPr>
          <w:t>21</w:t>
        </w:r>
        <w:r w:rsidR="000C2ECC" w:rsidRPr="000C2ECC">
          <w:rPr>
            <w:rFonts w:ascii="Times New Roman" w:hAnsi="Times New Roman" w:cs="Times New Roman"/>
            <w:b w:val="0"/>
            <w:webHidden/>
            <w:sz w:val="20"/>
            <w:szCs w:val="22"/>
          </w:rPr>
          <w:fldChar w:fldCharType="end"/>
        </w:r>
      </w:hyperlink>
    </w:p>
    <w:p w:rsidR="000C2ECC" w:rsidRPr="000C2ECC" w:rsidRDefault="004E4DFD">
      <w:pPr>
        <w:pStyle w:val="28"/>
        <w:tabs>
          <w:tab w:val="left" w:pos="1134"/>
        </w:tabs>
        <w:rPr>
          <w:rFonts w:ascii="Times New Roman" w:eastAsiaTheme="minorEastAsia" w:hAnsi="Times New Roman" w:cs="Times New Roman"/>
          <w:b w:val="0"/>
          <w:bCs w:val="0"/>
          <w:sz w:val="20"/>
          <w:szCs w:val="22"/>
        </w:rPr>
      </w:pPr>
      <w:hyperlink w:anchor="_Toc417909731" w:history="1">
        <w:r w:rsidR="000C2ECC" w:rsidRPr="000C2ECC">
          <w:rPr>
            <w:rStyle w:val="afa"/>
            <w:rFonts w:ascii="Times New Roman" w:hAnsi="Times New Roman" w:cs="Times New Roman"/>
            <w:b w:val="0"/>
            <w:sz w:val="20"/>
            <w:szCs w:val="22"/>
          </w:rPr>
          <w:t>4.10.</w:t>
        </w:r>
        <w:r w:rsidR="000C2ECC" w:rsidRPr="000C2ECC">
          <w:rPr>
            <w:rFonts w:ascii="Times New Roman" w:eastAsiaTheme="minorEastAsia" w:hAnsi="Times New Roman" w:cs="Times New Roman"/>
            <w:b w:val="0"/>
            <w:bCs w:val="0"/>
            <w:sz w:val="20"/>
            <w:szCs w:val="22"/>
          </w:rPr>
          <w:tab/>
        </w:r>
        <w:r w:rsidR="000C2ECC" w:rsidRPr="000C2ECC">
          <w:rPr>
            <w:rStyle w:val="afa"/>
            <w:rFonts w:ascii="Times New Roman" w:hAnsi="Times New Roman" w:cs="Times New Roman"/>
            <w:b w:val="0"/>
            <w:sz w:val="20"/>
            <w:szCs w:val="22"/>
          </w:rPr>
          <w:t>Подача и прием заявок на участие в конкурсе</w:t>
        </w:r>
        <w:r w:rsidR="000C2ECC" w:rsidRPr="000C2ECC">
          <w:rPr>
            <w:rFonts w:ascii="Times New Roman" w:hAnsi="Times New Roman" w:cs="Times New Roman"/>
            <w:b w:val="0"/>
            <w:webHidden/>
            <w:sz w:val="20"/>
            <w:szCs w:val="22"/>
          </w:rPr>
          <w:tab/>
        </w:r>
        <w:r w:rsidR="000C2ECC" w:rsidRPr="000C2ECC">
          <w:rPr>
            <w:rFonts w:ascii="Times New Roman" w:hAnsi="Times New Roman" w:cs="Times New Roman"/>
            <w:b w:val="0"/>
            <w:webHidden/>
            <w:sz w:val="20"/>
            <w:szCs w:val="22"/>
          </w:rPr>
          <w:fldChar w:fldCharType="begin"/>
        </w:r>
        <w:r w:rsidR="000C2ECC" w:rsidRPr="000C2ECC">
          <w:rPr>
            <w:rFonts w:ascii="Times New Roman" w:hAnsi="Times New Roman" w:cs="Times New Roman"/>
            <w:b w:val="0"/>
            <w:webHidden/>
            <w:sz w:val="20"/>
            <w:szCs w:val="22"/>
          </w:rPr>
          <w:instrText xml:space="preserve"> PAGEREF _Toc417909731 \h </w:instrText>
        </w:r>
        <w:r w:rsidR="000C2ECC" w:rsidRPr="000C2ECC">
          <w:rPr>
            <w:rFonts w:ascii="Times New Roman" w:hAnsi="Times New Roman" w:cs="Times New Roman"/>
            <w:b w:val="0"/>
            <w:webHidden/>
            <w:sz w:val="20"/>
            <w:szCs w:val="22"/>
          </w:rPr>
        </w:r>
        <w:r w:rsidR="000C2ECC" w:rsidRPr="000C2ECC">
          <w:rPr>
            <w:rFonts w:ascii="Times New Roman" w:hAnsi="Times New Roman" w:cs="Times New Roman"/>
            <w:b w:val="0"/>
            <w:webHidden/>
            <w:sz w:val="20"/>
            <w:szCs w:val="22"/>
          </w:rPr>
          <w:fldChar w:fldCharType="separate"/>
        </w:r>
        <w:r w:rsidR="000C2ECC" w:rsidRPr="000C2ECC">
          <w:rPr>
            <w:rFonts w:ascii="Times New Roman" w:hAnsi="Times New Roman" w:cs="Times New Roman"/>
            <w:b w:val="0"/>
            <w:webHidden/>
            <w:sz w:val="20"/>
            <w:szCs w:val="22"/>
          </w:rPr>
          <w:t>22</w:t>
        </w:r>
        <w:r w:rsidR="000C2ECC" w:rsidRPr="000C2ECC">
          <w:rPr>
            <w:rFonts w:ascii="Times New Roman" w:hAnsi="Times New Roman" w:cs="Times New Roman"/>
            <w:b w:val="0"/>
            <w:webHidden/>
            <w:sz w:val="20"/>
            <w:szCs w:val="22"/>
          </w:rPr>
          <w:fldChar w:fldCharType="end"/>
        </w:r>
      </w:hyperlink>
    </w:p>
    <w:p w:rsidR="000C2ECC" w:rsidRPr="000C2ECC" w:rsidRDefault="004E4DFD">
      <w:pPr>
        <w:pStyle w:val="28"/>
        <w:tabs>
          <w:tab w:val="left" w:pos="1134"/>
        </w:tabs>
        <w:rPr>
          <w:rFonts w:ascii="Times New Roman" w:eastAsiaTheme="minorEastAsia" w:hAnsi="Times New Roman" w:cs="Times New Roman"/>
          <w:b w:val="0"/>
          <w:bCs w:val="0"/>
          <w:sz w:val="20"/>
          <w:szCs w:val="22"/>
        </w:rPr>
      </w:pPr>
      <w:hyperlink w:anchor="_Toc417909732" w:history="1">
        <w:r w:rsidR="000C2ECC" w:rsidRPr="000C2ECC">
          <w:rPr>
            <w:rStyle w:val="afa"/>
            <w:rFonts w:ascii="Times New Roman" w:hAnsi="Times New Roman" w:cs="Times New Roman"/>
            <w:b w:val="0"/>
            <w:sz w:val="20"/>
            <w:szCs w:val="22"/>
          </w:rPr>
          <w:t>4.11.</w:t>
        </w:r>
        <w:r w:rsidR="000C2ECC" w:rsidRPr="000C2ECC">
          <w:rPr>
            <w:rFonts w:ascii="Times New Roman" w:eastAsiaTheme="minorEastAsia" w:hAnsi="Times New Roman" w:cs="Times New Roman"/>
            <w:b w:val="0"/>
            <w:bCs w:val="0"/>
            <w:sz w:val="20"/>
            <w:szCs w:val="22"/>
          </w:rPr>
          <w:tab/>
        </w:r>
        <w:r w:rsidR="000C2ECC" w:rsidRPr="000C2ECC">
          <w:rPr>
            <w:rStyle w:val="afa"/>
            <w:rFonts w:ascii="Times New Roman" w:hAnsi="Times New Roman" w:cs="Times New Roman"/>
            <w:b w:val="0"/>
            <w:sz w:val="20"/>
            <w:szCs w:val="22"/>
          </w:rPr>
          <w:t>Изменение заявок на участие в конкурсе или их отзыв</w:t>
        </w:r>
        <w:r w:rsidR="000C2ECC" w:rsidRPr="000C2ECC">
          <w:rPr>
            <w:rFonts w:ascii="Times New Roman" w:hAnsi="Times New Roman" w:cs="Times New Roman"/>
            <w:b w:val="0"/>
            <w:webHidden/>
            <w:sz w:val="20"/>
            <w:szCs w:val="22"/>
          </w:rPr>
          <w:tab/>
        </w:r>
        <w:r w:rsidR="000C2ECC" w:rsidRPr="000C2ECC">
          <w:rPr>
            <w:rFonts w:ascii="Times New Roman" w:hAnsi="Times New Roman" w:cs="Times New Roman"/>
            <w:b w:val="0"/>
            <w:webHidden/>
            <w:sz w:val="20"/>
            <w:szCs w:val="22"/>
          </w:rPr>
          <w:fldChar w:fldCharType="begin"/>
        </w:r>
        <w:r w:rsidR="000C2ECC" w:rsidRPr="000C2ECC">
          <w:rPr>
            <w:rFonts w:ascii="Times New Roman" w:hAnsi="Times New Roman" w:cs="Times New Roman"/>
            <w:b w:val="0"/>
            <w:webHidden/>
            <w:sz w:val="20"/>
            <w:szCs w:val="22"/>
          </w:rPr>
          <w:instrText xml:space="preserve"> PAGEREF _Toc417909732 \h </w:instrText>
        </w:r>
        <w:r w:rsidR="000C2ECC" w:rsidRPr="000C2ECC">
          <w:rPr>
            <w:rFonts w:ascii="Times New Roman" w:hAnsi="Times New Roman" w:cs="Times New Roman"/>
            <w:b w:val="0"/>
            <w:webHidden/>
            <w:sz w:val="20"/>
            <w:szCs w:val="22"/>
          </w:rPr>
        </w:r>
        <w:r w:rsidR="000C2ECC" w:rsidRPr="000C2ECC">
          <w:rPr>
            <w:rFonts w:ascii="Times New Roman" w:hAnsi="Times New Roman" w:cs="Times New Roman"/>
            <w:b w:val="0"/>
            <w:webHidden/>
            <w:sz w:val="20"/>
            <w:szCs w:val="22"/>
          </w:rPr>
          <w:fldChar w:fldCharType="separate"/>
        </w:r>
        <w:r w:rsidR="000C2ECC" w:rsidRPr="000C2ECC">
          <w:rPr>
            <w:rFonts w:ascii="Times New Roman" w:hAnsi="Times New Roman" w:cs="Times New Roman"/>
            <w:b w:val="0"/>
            <w:webHidden/>
            <w:sz w:val="20"/>
            <w:szCs w:val="22"/>
          </w:rPr>
          <w:t>22</w:t>
        </w:r>
        <w:r w:rsidR="000C2ECC" w:rsidRPr="000C2ECC">
          <w:rPr>
            <w:rFonts w:ascii="Times New Roman" w:hAnsi="Times New Roman" w:cs="Times New Roman"/>
            <w:b w:val="0"/>
            <w:webHidden/>
            <w:sz w:val="20"/>
            <w:szCs w:val="22"/>
          </w:rPr>
          <w:fldChar w:fldCharType="end"/>
        </w:r>
      </w:hyperlink>
    </w:p>
    <w:p w:rsidR="000C2ECC" w:rsidRPr="000C2ECC" w:rsidRDefault="004E4DFD">
      <w:pPr>
        <w:pStyle w:val="28"/>
        <w:tabs>
          <w:tab w:val="left" w:pos="1134"/>
        </w:tabs>
        <w:rPr>
          <w:rFonts w:ascii="Times New Roman" w:eastAsiaTheme="minorEastAsia" w:hAnsi="Times New Roman" w:cs="Times New Roman"/>
          <w:b w:val="0"/>
          <w:bCs w:val="0"/>
          <w:sz w:val="20"/>
          <w:szCs w:val="22"/>
        </w:rPr>
      </w:pPr>
      <w:hyperlink w:anchor="_Toc417909733" w:history="1">
        <w:r w:rsidR="000C2ECC" w:rsidRPr="000C2ECC">
          <w:rPr>
            <w:rStyle w:val="afa"/>
            <w:rFonts w:ascii="Times New Roman" w:hAnsi="Times New Roman" w:cs="Times New Roman"/>
            <w:b w:val="0"/>
            <w:sz w:val="20"/>
            <w:szCs w:val="22"/>
          </w:rPr>
          <w:t>4.12.</w:t>
        </w:r>
        <w:r w:rsidR="000C2ECC" w:rsidRPr="000C2ECC">
          <w:rPr>
            <w:rFonts w:ascii="Times New Roman" w:eastAsiaTheme="minorEastAsia" w:hAnsi="Times New Roman" w:cs="Times New Roman"/>
            <w:b w:val="0"/>
            <w:bCs w:val="0"/>
            <w:sz w:val="20"/>
            <w:szCs w:val="22"/>
          </w:rPr>
          <w:tab/>
        </w:r>
        <w:r w:rsidR="000C2ECC" w:rsidRPr="000C2ECC">
          <w:rPr>
            <w:rStyle w:val="afa"/>
            <w:rFonts w:ascii="Times New Roman" w:hAnsi="Times New Roman" w:cs="Times New Roman"/>
            <w:b w:val="0"/>
            <w:sz w:val="20"/>
            <w:szCs w:val="22"/>
          </w:rPr>
          <w:t>Открытие доступа к поданным заявкам на участие в конкурсе</w:t>
        </w:r>
        <w:r w:rsidR="000C2ECC" w:rsidRPr="000C2ECC">
          <w:rPr>
            <w:rFonts w:ascii="Times New Roman" w:hAnsi="Times New Roman" w:cs="Times New Roman"/>
            <w:b w:val="0"/>
            <w:webHidden/>
            <w:sz w:val="20"/>
            <w:szCs w:val="22"/>
          </w:rPr>
          <w:tab/>
        </w:r>
        <w:r w:rsidR="000C2ECC" w:rsidRPr="000C2ECC">
          <w:rPr>
            <w:rFonts w:ascii="Times New Roman" w:hAnsi="Times New Roman" w:cs="Times New Roman"/>
            <w:b w:val="0"/>
            <w:webHidden/>
            <w:sz w:val="20"/>
            <w:szCs w:val="22"/>
          </w:rPr>
          <w:fldChar w:fldCharType="begin"/>
        </w:r>
        <w:r w:rsidR="000C2ECC" w:rsidRPr="000C2ECC">
          <w:rPr>
            <w:rFonts w:ascii="Times New Roman" w:hAnsi="Times New Roman" w:cs="Times New Roman"/>
            <w:b w:val="0"/>
            <w:webHidden/>
            <w:sz w:val="20"/>
            <w:szCs w:val="22"/>
          </w:rPr>
          <w:instrText xml:space="preserve"> PAGEREF _Toc417909733 \h </w:instrText>
        </w:r>
        <w:r w:rsidR="000C2ECC" w:rsidRPr="000C2ECC">
          <w:rPr>
            <w:rFonts w:ascii="Times New Roman" w:hAnsi="Times New Roman" w:cs="Times New Roman"/>
            <w:b w:val="0"/>
            <w:webHidden/>
            <w:sz w:val="20"/>
            <w:szCs w:val="22"/>
          </w:rPr>
        </w:r>
        <w:r w:rsidR="000C2ECC" w:rsidRPr="000C2ECC">
          <w:rPr>
            <w:rFonts w:ascii="Times New Roman" w:hAnsi="Times New Roman" w:cs="Times New Roman"/>
            <w:b w:val="0"/>
            <w:webHidden/>
            <w:sz w:val="20"/>
            <w:szCs w:val="22"/>
          </w:rPr>
          <w:fldChar w:fldCharType="separate"/>
        </w:r>
        <w:r w:rsidR="000C2ECC" w:rsidRPr="000C2ECC">
          <w:rPr>
            <w:rFonts w:ascii="Times New Roman" w:hAnsi="Times New Roman" w:cs="Times New Roman"/>
            <w:b w:val="0"/>
            <w:webHidden/>
            <w:sz w:val="20"/>
            <w:szCs w:val="22"/>
          </w:rPr>
          <w:t>22</w:t>
        </w:r>
        <w:r w:rsidR="000C2ECC" w:rsidRPr="000C2ECC">
          <w:rPr>
            <w:rFonts w:ascii="Times New Roman" w:hAnsi="Times New Roman" w:cs="Times New Roman"/>
            <w:b w:val="0"/>
            <w:webHidden/>
            <w:sz w:val="20"/>
            <w:szCs w:val="22"/>
          </w:rPr>
          <w:fldChar w:fldCharType="end"/>
        </w:r>
      </w:hyperlink>
    </w:p>
    <w:p w:rsidR="000C2ECC" w:rsidRPr="000C2ECC" w:rsidRDefault="004E4DFD">
      <w:pPr>
        <w:pStyle w:val="28"/>
        <w:tabs>
          <w:tab w:val="left" w:pos="1134"/>
        </w:tabs>
        <w:rPr>
          <w:rFonts w:ascii="Times New Roman" w:eastAsiaTheme="minorEastAsia" w:hAnsi="Times New Roman" w:cs="Times New Roman"/>
          <w:b w:val="0"/>
          <w:bCs w:val="0"/>
          <w:sz w:val="20"/>
          <w:szCs w:val="22"/>
        </w:rPr>
      </w:pPr>
      <w:hyperlink w:anchor="_Toc417909734" w:history="1">
        <w:r w:rsidR="000C2ECC" w:rsidRPr="000C2ECC">
          <w:rPr>
            <w:rStyle w:val="afa"/>
            <w:rFonts w:ascii="Times New Roman" w:hAnsi="Times New Roman" w:cs="Times New Roman"/>
            <w:b w:val="0"/>
            <w:sz w:val="20"/>
            <w:szCs w:val="22"/>
          </w:rPr>
          <w:t>4.13.</w:t>
        </w:r>
        <w:r w:rsidR="000C2ECC" w:rsidRPr="000C2ECC">
          <w:rPr>
            <w:rFonts w:ascii="Times New Roman" w:eastAsiaTheme="minorEastAsia" w:hAnsi="Times New Roman" w:cs="Times New Roman"/>
            <w:b w:val="0"/>
            <w:bCs w:val="0"/>
            <w:sz w:val="20"/>
            <w:szCs w:val="22"/>
          </w:rPr>
          <w:tab/>
        </w:r>
        <w:r w:rsidR="000C2ECC" w:rsidRPr="000C2ECC">
          <w:rPr>
            <w:rStyle w:val="afa"/>
            <w:rFonts w:ascii="Times New Roman" w:hAnsi="Times New Roman" w:cs="Times New Roman"/>
            <w:b w:val="0"/>
            <w:sz w:val="20"/>
            <w:szCs w:val="22"/>
          </w:rPr>
          <w:t>Опоздавшие заявки на участие в конкурсе</w:t>
        </w:r>
        <w:r w:rsidR="000C2ECC" w:rsidRPr="000C2ECC">
          <w:rPr>
            <w:rFonts w:ascii="Times New Roman" w:hAnsi="Times New Roman" w:cs="Times New Roman"/>
            <w:b w:val="0"/>
            <w:webHidden/>
            <w:sz w:val="20"/>
            <w:szCs w:val="22"/>
          </w:rPr>
          <w:tab/>
        </w:r>
        <w:r w:rsidR="000C2ECC" w:rsidRPr="000C2ECC">
          <w:rPr>
            <w:rFonts w:ascii="Times New Roman" w:hAnsi="Times New Roman" w:cs="Times New Roman"/>
            <w:b w:val="0"/>
            <w:webHidden/>
            <w:sz w:val="20"/>
            <w:szCs w:val="22"/>
          </w:rPr>
          <w:fldChar w:fldCharType="begin"/>
        </w:r>
        <w:r w:rsidR="000C2ECC" w:rsidRPr="000C2ECC">
          <w:rPr>
            <w:rFonts w:ascii="Times New Roman" w:hAnsi="Times New Roman" w:cs="Times New Roman"/>
            <w:b w:val="0"/>
            <w:webHidden/>
            <w:sz w:val="20"/>
            <w:szCs w:val="22"/>
          </w:rPr>
          <w:instrText xml:space="preserve"> PAGEREF _Toc417909734 \h </w:instrText>
        </w:r>
        <w:r w:rsidR="000C2ECC" w:rsidRPr="000C2ECC">
          <w:rPr>
            <w:rFonts w:ascii="Times New Roman" w:hAnsi="Times New Roman" w:cs="Times New Roman"/>
            <w:b w:val="0"/>
            <w:webHidden/>
            <w:sz w:val="20"/>
            <w:szCs w:val="22"/>
          </w:rPr>
        </w:r>
        <w:r w:rsidR="000C2ECC" w:rsidRPr="000C2ECC">
          <w:rPr>
            <w:rFonts w:ascii="Times New Roman" w:hAnsi="Times New Roman" w:cs="Times New Roman"/>
            <w:b w:val="0"/>
            <w:webHidden/>
            <w:sz w:val="20"/>
            <w:szCs w:val="22"/>
          </w:rPr>
          <w:fldChar w:fldCharType="separate"/>
        </w:r>
        <w:r w:rsidR="000C2ECC" w:rsidRPr="000C2ECC">
          <w:rPr>
            <w:rFonts w:ascii="Times New Roman" w:hAnsi="Times New Roman" w:cs="Times New Roman"/>
            <w:b w:val="0"/>
            <w:webHidden/>
            <w:sz w:val="20"/>
            <w:szCs w:val="22"/>
          </w:rPr>
          <w:t>23</w:t>
        </w:r>
        <w:r w:rsidR="000C2ECC" w:rsidRPr="000C2ECC">
          <w:rPr>
            <w:rFonts w:ascii="Times New Roman" w:hAnsi="Times New Roman" w:cs="Times New Roman"/>
            <w:b w:val="0"/>
            <w:webHidden/>
            <w:sz w:val="20"/>
            <w:szCs w:val="22"/>
          </w:rPr>
          <w:fldChar w:fldCharType="end"/>
        </w:r>
      </w:hyperlink>
    </w:p>
    <w:p w:rsidR="000C2ECC" w:rsidRPr="000C2ECC" w:rsidRDefault="004E4DFD">
      <w:pPr>
        <w:pStyle w:val="28"/>
        <w:tabs>
          <w:tab w:val="left" w:pos="1134"/>
        </w:tabs>
        <w:rPr>
          <w:rFonts w:ascii="Times New Roman" w:eastAsiaTheme="minorEastAsia" w:hAnsi="Times New Roman" w:cs="Times New Roman"/>
          <w:b w:val="0"/>
          <w:bCs w:val="0"/>
          <w:sz w:val="20"/>
          <w:szCs w:val="22"/>
        </w:rPr>
      </w:pPr>
      <w:hyperlink w:anchor="_Toc417909735" w:history="1">
        <w:r w:rsidR="000C2ECC" w:rsidRPr="000C2ECC">
          <w:rPr>
            <w:rStyle w:val="afa"/>
            <w:rFonts w:ascii="Times New Roman" w:hAnsi="Times New Roman" w:cs="Times New Roman"/>
            <w:b w:val="0"/>
            <w:sz w:val="20"/>
            <w:szCs w:val="22"/>
          </w:rPr>
          <w:t>4.14.</w:t>
        </w:r>
        <w:r w:rsidR="000C2ECC" w:rsidRPr="000C2ECC">
          <w:rPr>
            <w:rFonts w:ascii="Times New Roman" w:eastAsiaTheme="minorEastAsia" w:hAnsi="Times New Roman" w:cs="Times New Roman"/>
            <w:b w:val="0"/>
            <w:bCs w:val="0"/>
            <w:sz w:val="20"/>
            <w:szCs w:val="22"/>
          </w:rPr>
          <w:tab/>
        </w:r>
        <w:r w:rsidR="000C2ECC" w:rsidRPr="000C2ECC">
          <w:rPr>
            <w:rStyle w:val="afa"/>
            <w:rFonts w:ascii="Times New Roman" w:hAnsi="Times New Roman" w:cs="Times New Roman"/>
            <w:b w:val="0"/>
            <w:sz w:val="20"/>
            <w:szCs w:val="22"/>
          </w:rPr>
          <w:t>Рассмотрение заявок на участие в конкурсе, проведение переторжки, выбор победителя конкурса</w:t>
        </w:r>
        <w:r w:rsidR="000C2ECC" w:rsidRPr="000C2ECC">
          <w:rPr>
            <w:rFonts w:ascii="Times New Roman" w:hAnsi="Times New Roman" w:cs="Times New Roman"/>
            <w:b w:val="0"/>
            <w:webHidden/>
            <w:sz w:val="20"/>
            <w:szCs w:val="22"/>
          </w:rPr>
          <w:tab/>
        </w:r>
        <w:r w:rsidR="000C2ECC" w:rsidRPr="000C2ECC">
          <w:rPr>
            <w:rFonts w:ascii="Times New Roman" w:hAnsi="Times New Roman" w:cs="Times New Roman"/>
            <w:b w:val="0"/>
            <w:webHidden/>
            <w:sz w:val="20"/>
            <w:szCs w:val="22"/>
          </w:rPr>
          <w:fldChar w:fldCharType="begin"/>
        </w:r>
        <w:r w:rsidR="000C2ECC" w:rsidRPr="000C2ECC">
          <w:rPr>
            <w:rFonts w:ascii="Times New Roman" w:hAnsi="Times New Roman" w:cs="Times New Roman"/>
            <w:b w:val="0"/>
            <w:webHidden/>
            <w:sz w:val="20"/>
            <w:szCs w:val="22"/>
          </w:rPr>
          <w:instrText xml:space="preserve"> PAGEREF _Toc417909735 \h </w:instrText>
        </w:r>
        <w:r w:rsidR="000C2ECC" w:rsidRPr="000C2ECC">
          <w:rPr>
            <w:rFonts w:ascii="Times New Roman" w:hAnsi="Times New Roman" w:cs="Times New Roman"/>
            <w:b w:val="0"/>
            <w:webHidden/>
            <w:sz w:val="20"/>
            <w:szCs w:val="22"/>
          </w:rPr>
        </w:r>
        <w:r w:rsidR="000C2ECC" w:rsidRPr="000C2ECC">
          <w:rPr>
            <w:rFonts w:ascii="Times New Roman" w:hAnsi="Times New Roman" w:cs="Times New Roman"/>
            <w:b w:val="0"/>
            <w:webHidden/>
            <w:sz w:val="20"/>
            <w:szCs w:val="22"/>
          </w:rPr>
          <w:fldChar w:fldCharType="separate"/>
        </w:r>
        <w:r w:rsidR="000C2ECC" w:rsidRPr="000C2ECC">
          <w:rPr>
            <w:rFonts w:ascii="Times New Roman" w:hAnsi="Times New Roman" w:cs="Times New Roman"/>
            <w:b w:val="0"/>
            <w:webHidden/>
            <w:sz w:val="20"/>
            <w:szCs w:val="22"/>
          </w:rPr>
          <w:t>23</w:t>
        </w:r>
        <w:r w:rsidR="000C2ECC" w:rsidRPr="000C2ECC">
          <w:rPr>
            <w:rFonts w:ascii="Times New Roman" w:hAnsi="Times New Roman" w:cs="Times New Roman"/>
            <w:b w:val="0"/>
            <w:webHidden/>
            <w:sz w:val="20"/>
            <w:szCs w:val="22"/>
          </w:rPr>
          <w:fldChar w:fldCharType="end"/>
        </w:r>
      </w:hyperlink>
    </w:p>
    <w:p w:rsidR="000C2ECC" w:rsidRPr="000C2ECC" w:rsidRDefault="004E4DFD">
      <w:pPr>
        <w:pStyle w:val="28"/>
        <w:tabs>
          <w:tab w:val="left" w:pos="1134"/>
        </w:tabs>
        <w:rPr>
          <w:rFonts w:ascii="Times New Roman" w:eastAsiaTheme="minorEastAsia" w:hAnsi="Times New Roman" w:cs="Times New Roman"/>
          <w:b w:val="0"/>
          <w:bCs w:val="0"/>
          <w:sz w:val="20"/>
          <w:szCs w:val="22"/>
        </w:rPr>
      </w:pPr>
      <w:hyperlink w:anchor="_Toc417909736" w:history="1">
        <w:r w:rsidR="000C2ECC" w:rsidRPr="000C2ECC">
          <w:rPr>
            <w:rStyle w:val="afa"/>
            <w:rFonts w:ascii="Times New Roman" w:hAnsi="Times New Roman" w:cs="Times New Roman"/>
            <w:b w:val="0"/>
            <w:snapToGrid w:val="0"/>
            <w:sz w:val="20"/>
            <w:szCs w:val="22"/>
          </w:rPr>
          <w:t>4.15.</w:t>
        </w:r>
        <w:r w:rsidR="000C2ECC" w:rsidRPr="000C2ECC">
          <w:rPr>
            <w:rFonts w:ascii="Times New Roman" w:eastAsiaTheme="minorEastAsia" w:hAnsi="Times New Roman" w:cs="Times New Roman"/>
            <w:b w:val="0"/>
            <w:bCs w:val="0"/>
            <w:sz w:val="20"/>
            <w:szCs w:val="22"/>
          </w:rPr>
          <w:tab/>
        </w:r>
        <w:r w:rsidR="000C2ECC" w:rsidRPr="000C2ECC">
          <w:rPr>
            <w:rStyle w:val="afa"/>
            <w:rFonts w:ascii="Times New Roman" w:hAnsi="Times New Roman" w:cs="Times New Roman"/>
            <w:b w:val="0"/>
            <w:snapToGrid w:val="0"/>
            <w:sz w:val="20"/>
            <w:szCs w:val="22"/>
          </w:rPr>
          <w:t>Заключение договора по результатам конкурса</w:t>
        </w:r>
        <w:r w:rsidR="000C2ECC" w:rsidRPr="000C2ECC">
          <w:rPr>
            <w:rFonts w:ascii="Times New Roman" w:hAnsi="Times New Roman" w:cs="Times New Roman"/>
            <w:b w:val="0"/>
            <w:webHidden/>
            <w:sz w:val="20"/>
            <w:szCs w:val="22"/>
          </w:rPr>
          <w:tab/>
        </w:r>
        <w:r w:rsidR="000C2ECC" w:rsidRPr="000C2ECC">
          <w:rPr>
            <w:rFonts w:ascii="Times New Roman" w:hAnsi="Times New Roman" w:cs="Times New Roman"/>
            <w:b w:val="0"/>
            <w:webHidden/>
            <w:sz w:val="20"/>
            <w:szCs w:val="22"/>
          </w:rPr>
          <w:fldChar w:fldCharType="begin"/>
        </w:r>
        <w:r w:rsidR="000C2ECC" w:rsidRPr="000C2ECC">
          <w:rPr>
            <w:rFonts w:ascii="Times New Roman" w:hAnsi="Times New Roman" w:cs="Times New Roman"/>
            <w:b w:val="0"/>
            <w:webHidden/>
            <w:sz w:val="20"/>
            <w:szCs w:val="22"/>
          </w:rPr>
          <w:instrText xml:space="preserve"> PAGEREF _Toc417909736 \h </w:instrText>
        </w:r>
        <w:r w:rsidR="000C2ECC" w:rsidRPr="000C2ECC">
          <w:rPr>
            <w:rFonts w:ascii="Times New Roman" w:hAnsi="Times New Roman" w:cs="Times New Roman"/>
            <w:b w:val="0"/>
            <w:webHidden/>
            <w:sz w:val="20"/>
            <w:szCs w:val="22"/>
          </w:rPr>
        </w:r>
        <w:r w:rsidR="000C2ECC" w:rsidRPr="000C2ECC">
          <w:rPr>
            <w:rFonts w:ascii="Times New Roman" w:hAnsi="Times New Roman" w:cs="Times New Roman"/>
            <w:b w:val="0"/>
            <w:webHidden/>
            <w:sz w:val="20"/>
            <w:szCs w:val="22"/>
          </w:rPr>
          <w:fldChar w:fldCharType="separate"/>
        </w:r>
        <w:r w:rsidR="000C2ECC" w:rsidRPr="000C2ECC">
          <w:rPr>
            <w:rFonts w:ascii="Times New Roman" w:hAnsi="Times New Roman" w:cs="Times New Roman"/>
            <w:b w:val="0"/>
            <w:webHidden/>
            <w:sz w:val="20"/>
            <w:szCs w:val="22"/>
          </w:rPr>
          <w:t>30</w:t>
        </w:r>
        <w:r w:rsidR="000C2ECC" w:rsidRPr="000C2ECC">
          <w:rPr>
            <w:rFonts w:ascii="Times New Roman" w:hAnsi="Times New Roman" w:cs="Times New Roman"/>
            <w:b w:val="0"/>
            <w:webHidden/>
            <w:sz w:val="20"/>
            <w:szCs w:val="22"/>
          </w:rPr>
          <w:fldChar w:fldCharType="end"/>
        </w:r>
      </w:hyperlink>
    </w:p>
    <w:p w:rsidR="000C2ECC" w:rsidRPr="000C2ECC" w:rsidRDefault="004E4DFD">
      <w:pPr>
        <w:pStyle w:val="28"/>
        <w:tabs>
          <w:tab w:val="left" w:pos="1134"/>
        </w:tabs>
        <w:rPr>
          <w:rFonts w:ascii="Times New Roman" w:eastAsiaTheme="minorEastAsia" w:hAnsi="Times New Roman" w:cs="Times New Roman"/>
          <w:b w:val="0"/>
          <w:bCs w:val="0"/>
          <w:sz w:val="20"/>
          <w:szCs w:val="22"/>
        </w:rPr>
      </w:pPr>
      <w:hyperlink w:anchor="_Toc417909737" w:history="1">
        <w:r w:rsidR="000C2ECC" w:rsidRPr="000C2ECC">
          <w:rPr>
            <w:rStyle w:val="afa"/>
            <w:rFonts w:ascii="Times New Roman" w:hAnsi="Times New Roman" w:cs="Times New Roman"/>
            <w:b w:val="0"/>
            <w:sz w:val="20"/>
            <w:szCs w:val="22"/>
          </w:rPr>
          <w:t>4.16.</w:t>
        </w:r>
        <w:r w:rsidR="000C2ECC" w:rsidRPr="000C2ECC">
          <w:rPr>
            <w:rFonts w:ascii="Times New Roman" w:eastAsiaTheme="minorEastAsia" w:hAnsi="Times New Roman" w:cs="Times New Roman"/>
            <w:b w:val="0"/>
            <w:bCs w:val="0"/>
            <w:sz w:val="20"/>
            <w:szCs w:val="22"/>
          </w:rPr>
          <w:tab/>
        </w:r>
        <w:r w:rsidR="000C2ECC" w:rsidRPr="000C2ECC">
          <w:rPr>
            <w:rStyle w:val="afa"/>
            <w:rFonts w:ascii="Times New Roman" w:hAnsi="Times New Roman" w:cs="Times New Roman"/>
            <w:b w:val="0"/>
            <w:sz w:val="20"/>
            <w:szCs w:val="22"/>
          </w:rPr>
          <w:t>Обеспечение исполнения обязательств по договору</w:t>
        </w:r>
        <w:r w:rsidR="000C2ECC" w:rsidRPr="000C2ECC">
          <w:rPr>
            <w:rFonts w:ascii="Times New Roman" w:hAnsi="Times New Roman" w:cs="Times New Roman"/>
            <w:b w:val="0"/>
            <w:webHidden/>
            <w:sz w:val="20"/>
            <w:szCs w:val="22"/>
          </w:rPr>
          <w:tab/>
        </w:r>
        <w:r w:rsidR="000C2ECC" w:rsidRPr="000C2ECC">
          <w:rPr>
            <w:rFonts w:ascii="Times New Roman" w:hAnsi="Times New Roman" w:cs="Times New Roman"/>
            <w:b w:val="0"/>
            <w:webHidden/>
            <w:sz w:val="20"/>
            <w:szCs w:val="22"/>
          </w:rPr>
          <w:fldChar w:fldCharType="begin"/>
        </w:r>
        <w:r w:rsidR="000C2ECC" w:rsidRPr="000C2ECC">
          <w:rPr>
            <w:rFonts w:ascii="Times New Roman" w:hAnsi="Times New Roman" w:cs="Times New Roman"/>
            <w:b w:val="0"/>
            <w:webHidden/>
            <w:sz w:val="20"/>
            <w:szCs w:val="22"/>
          </w:rPr>
          <w:instrText xml:space="preserve"> PAGEREF _Toc417909737 \h </w:instrText>
        </w:r>
        <w:r w:rsidR="000C2ECC" w:rsidRPr="000C2ECC">
          <w:rPr>
            <w:rFonts w:ascii="Times New Roman" w:hAnsi="Times New Roman" w:cs="Times New Roman"/>
            <w:b w:val="0"/>
            <w:webHidden/>
            <w:sz w:val="20"/>
            <w:szCs w:val="22"/>
          </w:rPr>
        </w:r>
        <w:r w:rsidR="000C2ECC" w:rsidRPr="000C2ECC">
          <w:rPr>
            <w:rFonts w:ascii="Times New Roman" w:hAnsi="Times New Roman" w:cs="Times New Roman"/>
            <w:b w:val="0"/>
            <w:webHidden/>
            <w:sz w:val="20"/>
            <w:szCs w:val="22"/>
          </w:rPr>
          <w:fldChar w:fldCharType="separate"/>
        </w:r>
        <w:r w:rsidR="000C2ECC" w:rsidRPr="000C2ECC">
          <w:rPr>
            <w:rFonts w:ascii="Times New Roman" w:hAnsi="Times New Roman" w:cs="Times New Roman"/>
            <w:b w:val="0"/>
            <w:webHidden/>
            <w:sz w:val="20"/>
            <w:szCs w:val="22"/>
          </w:rPr>
          <w:t>32</w:t>
        </w:r>
        <w:r w:rsidR="000C2ECC" w:rsidRPr="000C2ECC">
          <w:rPr>
            <w:rFonts w:ascii="Times New Roman" w:hAnsi="Times New Roman" w:cs="Times New Roman"/>
            <w:b w:val="0"/>
            <w:webHidden/>
            <w:sz w:val="20"/>
            <w:szCs w:val="22"/>
          </w:rPr>
          <w:fldChar w:fldCharType="end"/>
        </w:r>
      </w:hyperlink>
    </w:p>
    <w:p w:rsidR="000C2ECC" w:rsidRPr="000C2ECC" w:rsidRDefault="004E4DFD">
      <w:pPr>
        <w:pStyle w:val="14"/>
        <w:rPr>
          <w:rFonts w:eastAsiaTheme="minorEastAsia"/>
          <w:sz w:val="20"/>
          <w:szCs w:val="22"/>
        </w:rPr>
      </w:pPr>
      <w:hyperlink w:anchor="_Toc417909738" w:history="1">
        <w:r w:rsidR="000C2ECC" w:rsidRPr="000C2ECC">
          <w:rPr>
            <w:rStyle w:val="afa"/>
            <w:sz w:val="20"/>
            <w:szCs w:val="22"/>
          </w:rPr>
          <w:t>5.</w:t>
        </w:r>
        <w:r w:rsidR="000C2ECC" w:rsidRPr="000C2ECC">
          <w:rPr>
            <w:rFonts w:eastAsiaTheme="minorEastAsia"/>
            <w:sz w:val="20"/>
            <w:szCs w:val="22"/>
          </w:rPr>
          <w:tab/>
        </w:r>
        <w:r w:rsidR="000C2ECC" w:rsidRPr="000C2ECC">
          <w:rPr>
            <w:rStyle w:val="afa"/>
            <w:sz w:val="20"/>
            <w:szCs w:val="22"/>
          </w:rPr>
          <w:t>ИНФОРМАЦИОННАЯ КАРТА КОНКУРСА</w:t>
        </w:r>
        <w:r w:rsidR="000C2ECC" w:rsidRPr="000C2ECC">
          <w:rPr>
            <w:webHidden/>
            <w:sz w:val="20"/>
            <w:szCs w:val="22"/>
          </w:rPr>
          <w:tab/>
        </w:r>
        <w:r w:rsidR="000C2ECC" w:rsidRPr="000C2ECC">
          <w:rPr>
            <w:webHidden/>
            <w:sz w:val="20"/>
            <w:szCs w:val="22"/>
          </w:rPr>
          <w:fldChar w:fldCharType="begin"/>
        </w:r>
        <w:r w:rsidR="000C2ECC" w:rsidRPr="000C2ECC">
          <w:rPr>
            <w:webHidden/>
            <w:sz w:val="20"/>
            <w:szCs w:val="22"/>
          </w:rPr>
          <w:instrText xml:space="preserve"> PAGEREF _Toc417909738 \h </w:instrText>
        </w:r>
        <w:r w:rsidR="000C2ECC" w:rsidRPr="000C2ECC">
          <w:rPr>
            <w:webHidden/>
            <w:sz w:val="20"/>
            <w:szCs w:val="22"/>
          </w:rPr>
        </w:r>
        <w:r w:rsidR="000C2ECC" w:rsidRPr="000C2ECC">
          <w:rPr>
            <w:webHidden/>
            <w:sz w:val="20"/>
            <w:szCs w:val="22"/>
          </w:rPr>
          <w:fldChar w:fldCharType="separate"/>
        </w:r>
        <w:r w:rsidR="000C2ECC" w:rsidRPr="000C2ECC">
          <w:rPr>
            <w:webHidden/>
            <w:sz w:val="20"/>
            <w:szCs w:val="22"/>
          </w:rPr>
          <w:t>34</w:t>
        </w:r>
        <w:r w:rsidR="000C2ECC" w:rsidRPr="000C2ECC">
          <w:rPr>
            <w:webHidden/>
            <w:sz w:val="20"/>
            <w:szCs w:val="22"/>
          </w:rPr>
          <w:fldChar w:fldCharType="end"/>
        </w:r>
      </w:hyperlink>
    </w:p>
    <w:p w:rsidR="000C2ECC" w:rsidRPr="000C2ECC" w:rsidRDefault="004E4DFD">
      <w:pPr>
        <w:pStyle w:val="14"/>
        <w:rPr>
          <w:rFonts w:eastAsiaTheme="minorEastAsia"/>
          <w:sz w:val="20"/>
          <w:szCs w:val="22"/>
        </w:rPr>
      </w:pPr>
      <w:hyperlink w:anchor="_Toc417909748" w:history="1">
        <w:r w:rsidR="000C2ECC" w:rsidRPr="000C2ECC">
          <w:rPr>
            <w:rStyle w:val="afa"/>
            <w:sz w:val="20"/>
            <w:szCs w:val="22"/>
          </w:rPr>
          <w:t>6.</w:t>
        </w:r>
        <w:r w:rsidR="000C2ECC" w:rsidRPr="000C2ECC">
          <w:rPr>
            <w:rFonts w:eastAsiaTheme="minorEastAsia"/>
            <w:sz w:val="20"/>
            <w:szCs w:val="22"/>
          </w:rPr>
          <w:tab/>
        </w:r>
        <w:r w:rsidR="000C2ECC" w:rsidRPr="000C2ECC">
          <w:rPr>
            <w:rStyle w:val="afa"/>
            <w:sz w:val="20"/>
            <w:szCs w:val="22"/>
          </w:rPr>
          <w:t>ОБРАЗЦЫ ФОРМ ОСНОВНЫХ ДОКУМЕНТОВ, ВКЛЮЧАЕМЫХ В ЗАЯВКУ НА УЧАСТИЕ В КОНКУРСЕ</w:t>
        </w:r>
        <w:r w:rsidR="000C2ECC" w:rsidRPr="000C2ECC">
          <w:rPr>
            <w:webHidden/>
            <w:sz w:val="20"/>
            <w:szCs w:val="22"/>
          </w:rPr>
          <w:tab/>
        </w:r>
        <w:r w:rsidR="000C2ECC" w:rsidRPr="000C2ECC">
          <w:rPr>
            <w:webHidden/>
            <w:sz w:val="20"/>
            <w:szCs w:val="22"/>
          </w:rPr>
          <w:fldChar w:fldCharType="begin"/>
        </w:r>
        <w:r w:rsidR="000C2ECC" w:rsidRPr="000C2ECC">
          <w:rPr>
            <w:webHidden/>
            <w:sz w:val="20"/>
            <w:szCs w:val="22"/>
          </w:rPr>
          <w:instrText xml:space="preserve"> PAGEREF _Toc417909748 \h </w:instrText>
        </w:r>
        <w:r w:rsidR="000C2ECC" w:rsidRPr="000C2ECC">
          <w:rPr>
            <w:webHidden/>
            <w:sz w:val="20"/>
            <w:szCs w:val="22"/>
          </w:rPr>
        </w:r>
        <w:r w:rsidR="000C2ECC" w:rsidRPr="000C2ECC">
          <w:rPr>
            <w:webHidden/>
            <w:sz w:val="20"/>
            <w:szCs w:val="22"/>
          </w:rPr>
          <w:fldChar w:fldCharType="separate"/>
        </w:r>
        <w:r w:rsidR="000C2ECC" w:rsidRPr="000C2ECC">
          <w:rPr>
            <w:webHidden/>
            <w:sz w:val="20"/>
            <w:szCs w:val="22"/>
          </w:rPr>
          <w:t>50</w:t>
        </w:r>
        <w:r w:rsidR="000C2ECC" w:rsidRPr="000C2ECC">
          <w:rPr>
            <w:webHidden/>
            <w:sz w:val="20"/>
            <w:szCs w:val="22"/>
          </w:rPr>
          <w:fldChar w:fldCharType="end"/>
        </w:r>
      </w:hyperlink>
    </w:p>
    <w:p w:rsidR="000C2ECC" w:rsidRPr="000C2ECC" w:rsidRDefault="004E4DFD">
      <w:pPr>
        <w:pStyle w:val="28"/>
        <w:rPr>
          <w:rFonts w:ascii="Times New Roman" w:eastAsiaTheme="minorEastAsia" w:hAnsi="Times New Roman" w:cs="Times New Roman"/>
          <w:b w:val="0"/>
          <w:bCs w:val="0"/>
          <w:sz w:val="20"/>
          <w:szCs w:val="22"/>
        </w:rPr>
      </w:pPr>
      <w:hyperlink w:anchor="_Toc417909749" w:history="1">
        <w:r w:rsidR="000C2ECC" w:rsidRPr="000C2ECC">
          <w:rPr>
            <w:rStyle w:val="afa"/>
            <w:rFonts w:ascii="Times New Roman" w:hAnsi="Times New Roman" w:cs="Times New Roman"/>
            <w:b w:val="0"/>
            <w:sz w:val="20"/>
            <w:szCs w:val="22"/>
          </w:rPr>
          <w:t>ЗАЯВКА НА УЧАСТИЕ В КОНКУРСЕ (Форма 1)</w:t>
        </w:r>
        <w:r w:rsidR="000C2ECC" w:rsidRPr="000C2ECC">
          <w:rPr>
            <w:rFonts w:ascii="Times New Roman" w:hAnsi="Times New Roman" w:cs="Times New Roman"/>
            <w:b w:val="0"/>
            <w:webHidden/>
            <w:sz w:val="20"/>
            <w:szCs w:val="22"/>
          </w:rPr>
          <w:tab/>
        </w:r>
        <w:r w:rsidR="000C2ECC" w:rsidRPr="000C2ECC">
          <w:rPr>
            <w:rFonts w:ascii="Times New Roman" w:hAnsi="Times New Roman" w:cs="Times New Roman"/>
            <w:b w:val="0"/>
            <w:webHidden/>
            <w:sz w:val="20"/>
            <w:szCs w:val="22"/>
          </w:rPr>
          <w:fldChar w:fldCharType="begin"/>
        </w:r>
        <w:r w:rsidR="000C2ECC" w:rsidRPr="000C2ECC">
          <w:rPr>
            <w:rFonts w:ascii="Times New Roman" w:hAnsi="Times New Roman" w:cs="Times New Roman"/>
            <w:b w:val="0"/>
            <w:webHidden/>
            <w:sz w:val="20"/>
            <w:szCs w:val="22"/>
          </w:rPr>
          <w:instrText xml:space="preserve"> PAGEREF _Toc417909749 \h </w:instrText>
        </w:r>
        <w:r w:rsidR="000C2ECC" w:rsidRPr="000C2ECC">
          <w:rPr>
            <w:rFonts w:ascii="Times New Roman" w:hAnsi="Times New Roman" w:cs="Times New Roman"/>
            <w:b w:val="0"/>
            <w:webHidden/>
            <w:sz w:val="20"/>
            <w:szCs w:val="22"/>
          </w:rPr>
        </w:r>
        <w:r w:rsidR="000C2ECC" w:rsidRPr="000C2ECC">
          <w:rPr>
            <w:rFonts w:ascii="Times New Roman" w:hAnsi="Times New Roman" w:cs="Times New Roman"/>
            <w:b w:val="0"/>
            <w:webHidden/>
            <w:sz w:val="20"/>
            <w:szCs w:val="22"/>
          </w:rPr>
          <w:fldChar w:fldCharType="separate"/>
        </w:r>
        <w:r w:rsidR="000C2ECC" w:rsidRPr="000C2ECC">
          <w:rPr>
            <w:rFonts w:ascii="Times New Roman" w:hAnsi="Times New Roman" w:cs="Times New Roman"/>
            <w:b w:val="0"/>
            <w:webHidden/>
            <w:sz w:val="20"/>
            <w:szCs w:val="22"/>
          </w:rPr>
          <w:t>50</w:t>
        </w:r>
        <w:r w:rsidR="000C2ECC" w:rsidRPr="000C2ECC">
          <w:rPr>
            <w:rFonts w:ascii="Times New Roman" w:hAnsi="Times New Roman" w:cs="Times New Roman"/>
            <w:b w:val="0"/>
            <w:webHidden/>
            <w:sz w:val="20"/>
            <w:szCs w:val="22"/>
          </w:rPr>
          <w:fldChar w:fldCharType="end"/>
        </w:r>
      </w:hyperlink>
    </w:p>
    <w:p w:rsidR="000C2ECC" w:rsidRPr="000C2ECC" w:rsidRDefault="004E4DFD">
      <w:pPr>
        <w:pStyle w:val="28"/>
        <w:rPr>
          <w:rFonts w:ascii="Times New Roman" w:eastAsiaTheme="minorEastAsia" w:hAnsi="Times New Roman" w:cs="Times New Roman"/>
          <w:b w:val="0"/>
          <w:bCs w:val="0"/>
          <w:sz w:val="20"/>
          <w:szCs w:val="22"/>
        </w:rPr>
      </w:pPr>
      <w:hyperlink w:anchor="_Toc417909750" w:history="1">
        <w:r w:rsidR="000C2ECC" w:rsidRPr="000C2ECC">
          <w:rPr>
            <w:rStyle w:val="afa"/>
            <w:rFonts w:ascii="Times New Roman" w:hAnsi="Times New Roman" w:cs="Times New Roman"/>
            <w:b w:val="0"/>
            <w:sz w:val="20"/>
            <w:szCs w:val="22"/>
          </w:rPr>
          <w:t>АНКЕТА УЧАСТНИКА КОНКУРСА (Форма 2)</w:t>
        </w:r>
        <w:r w:rsidR="000C2ECC" w:rsidRPr="000C2ECC">
          <w:rPr>
            <w:rFonts w:ascii="Times New Roman" w:hAnsi="Times New Roman" w:cs="Times New Roman"/>
            <w:b w:val="0"/>
            <w:webHidden/>
            <w:sz w:val="20"/>
            <w:szCs w:val="22"/>
          </w:rPr>
          <w:tab/>
        </w:r>
        <w:r w:rsidR="000C2ECC" w:rsidRPr="000C2ECC">
          <w:rPr>
            <w:rFonts w:ascii="Times New Roman" w:hAnsi="Times New Roman" w:cs="Times New Roman"/>
            <w:b w:val="0"/>
            <w:webHidden/>
            <w:sz w:val="20"/>
            <w:szCs w:val="22"/>
          </w:rPr>
          <w:fldChar w:fldCharType="begin"/>
        </w:r>
        <w:r w:rsidR="000C2ECC" w:rsidRPr="000C2ECC">
          <w:rPr>
            <w:rFonts w:ascii="Times New Roman" w:hAnsi="Times New Roman" w:cs="Times New Roman"/>
            <w:b w:val="0"/>
            <w:webHidden/>
            <w:sz w:val="20"/>
            <w:szCs w:val="22"/>
          </w:rPr>
          <w:instrText xml:space="preserve"> PAGEREF _Toc417909750 \h </w:instrText>
        </w:r>
        <w:r w:rsidR="000C2ECC" w:rsidRPr="000C2ECC">
          <w:rPr>
            <w:rFonts w:ascii="Times New Roman" w:hAnsi="Times New Roman" w:cs="Times New Roman"/>
            <w:b w:val="0"/>
            <w:webHidden/>
            <w:sz w:val="20"/>
            <w:szCs w:val="22"/>
          </w:rPr>
        </w:r>
        <w:r w:rsidR="000C2ECC" w:rsidRPr="000C2ECC">
          <w:rPr>
            <w:rFonts w:ascii="Times New Roman" w:hAnsi="Times New Roman" w:cs="Times New Roman"/>
            <w:b w:val="0"/>
            <w:webHidden/>
            <w:sz w:val="20"/>
            <w:szCs w:val="22"/>
          </w:rPr>
          <w:fldChar w:fldCharType="separate"/>
        </w:r>
        <w:r w:rsidR="000C2ECC" w:rsidRPr="000C2ECC">
          <w:rPr>
            <w:rFonts w:ascii="Times New Roman" w:hAnsi="Times New Roman" w:cs="Times New Roman"/>
            <w:b w:val="0"/>
            <w:webHidden/>
            <w:sz w:val="20"/>
            <w:szCs w:val="22"/>
          </w:rPr>
          <w:t>54</w:t>
        </w:r>
        <w:r w:rsidR="000C2ECC" w:rsidRPr="000C2ECC">
          <w:rPr>
            <w:rFonts w:ascii="Times New Roman" w:hAnsi="Times New Roman" w:cs="Times New Roman"/>
            <w:b w:val="0"/>
            <w:webHidden/>
            <w:sz w:val="20"/>
            <w:szCs w:val="22"/>
          </w:rPr>
          <w:fldChar w:fldCharType="end"/>
        </w:r>
      </w:hyperlink>
    </w:p>
    <w:p w:rsidR="000C2ECC" w:rsidRPr="000C2ECC" w:rsidRDefault="004E4DFD">
      <w:pPr>
        <w:pStyle w:val="28"/>
        <w:rPr>
          <w:rFonts w:ascii="Times New Roman" w:eastAsiaTheme="minorEastAsia" w:hAnsi="Times New Roman" w:cs="Times New Roman"/>
          <w:b w:val="0"/>
          <w:bCs w:val="0"/>
          <w:sz w:val="20"/>
          <w:szCs w:val="22"/>
        </w:rPr>
      </w:pPr>
      <w:hyperlink w:anchor="_Toc417909751" w:history="1">
        <w:r w:rsidR="000C2ECC" w:rsidRPr="000C2ECC">
          <w:rPr>
            <w:rStyle w:val="afa"/>
            <w:rFonts w:ascii="Times New Roman" w:hAnsi="Times New Roman" w:cs="Times New Roman"/>
            <w:b w:val="0"/>
            <w:sz w:val="20"/>
            <w:szCs w:val="22"/>
          </w:rPr>
          <w:t>ТЕХНИЧЕСКОЕ ПРЕДЛОЖЕНИЕ (Форма 3)</w:t>
        </w:r>
        <w:r w:rsidR="000C2ECC" w:rsidRPr="000C2ECC">
          <w:rPr>
            <w:rFonts w:ascii="Times New Roman" w:hAnsi="Times New Roman" w:cs="Times New Roman"/>
            <w:b w:val="0"/>
            <w:webHidden/>
            <w:sz w:val="20"/>
            <w:szCs w:val="22"/>
          </w:rPr>
          <w:tab/>
        </w:r>
        <w:r w:rsidR="000C2ECC" w:rsidRPr="000C2ECC">
          <w:rPr>
            <w:rFonts w:ascii="Times New Roman" w:hAnsi="Times New Roman" w:cs="Times New Roman"/>
            <w:b w:val="0"/>
            <w:webHidden/>
            <w:sz w:val="20"/>
            <w:szCs w:val="22"/>
          </w:rPr>
          <w:fldChar w:fldCharType="begin"/>
        </w:r>
        <w:r w:rsidR="000C2ECC" w:rsidRPr="000C2ECC">
          <w:rPr>
            <w:rFonts w:ascii="Times New Roman" w:hAnsi="Times New Roman" w:cs="Times New Roman"/>
            <w:b w:val="0"/>
            <w:webHidden/>
            <w:sz w:val="20"/>
            <w:szCs w:val="22"/>
          </w:rPr>
          <w:instrText xml:space="preserve"> PAGEREF _Toc417909751 \h </w:instrText>
        </w:r>
        <w:r w:rsidR="000C2ECC" w:rsidRPr="000C2ECC">
          <w:rPr>
            <w:rFonts w:ascii="Times New Roman" w:hAnsi="Times New Roman" w:cs="Times New Roman"/>
            <w:b w:val="0"/>
            <w:webHidden/>
            <w:sz w:val="20"/>
            <w:szCs w:val="22"/>
          </w:rPr>
        </w:r>
        <w:r w:rsidR="000C2ECC" w:rsidRPr="000C2ECC">
          <w:rPr>
            <w:rFonts w:ascii="Times New Roman" w:hAnsi="Times New Roman" w:cs="Times New Roman"/>
            <w:b w:val="0"/>
            <w:webHidden/>
            <w:sz w:val="20"/>
            <w:szCs w:val="22"/>
          </w:rPr>
          <w:fldChar w:fldCharType="separate"/>
        </w:r>
        <w:r w:rsidR="000C2ECC" w:rsidRPr="000C2ECC">
          <w:rPr>
            <w:rFonts w:ascii="Times New Roman" w:hAnsi="Times New Roman" w:cs="Times New Roman"/>
            <w:b w:val="0"/>
            <w:webHidden/>
            <w:sz w:val="20"/>
            <w:szCs w:val="22"/>
          </w:rPr>
          <w:t>61</w:t>
        </w:r>
        <w:r w:rsidR="000C2ECC" w:rsidRPr="000C2ECC">
          <w:rPr>
            <w:rFonts w:ascii="Times New Roman" w:hAnsi="Times New Roman" w:cs="Times New Roman"/>
            <w:b w:val="0"/>
            <w:webHidden/>
            <w:sz w:val="20"/>
            <w:szCs w:val="22"/>
          </w:rPr>
          <w:fldChar w:fldCharType="end"/>
        </w:r>
      </w:hyperlink>
    </w:p>
    <w:p w:rsidR="000C2ECC" w:rsidRPr="000C2ECC" w:rsidRDefault="004E4DFD">
      <w:pPr>
        <w:pStyle w:val="28"/>
        <w:rPr>
          <w:rFonts w:ascii="Times New Roman" w:eastAsiaTheme="minorEastAsia" w:hAnsi="Times New Roman" w:cs="Times New Roman"/>
          <w:b w:val="0"/>
          <w:bCs w:val="0"/>
          <w:sz w:val="20"/>
          <w:szCs w:val="22"/>
        </w:rPr>
      </w:pPr>
      <w:hyperlink w:anchor="_Toc417909752" w:history="1">
        <w:r w:rsidR="000C2ECC" w:rsidRPr="000C2ECC">
          <w:rPr>
            <w:rStyle w:val="afa"/>
            <w:rFonts w:ascii="Times New Roman" w:hAnsi="Times New Roman" w:cs="Times New Roman"/>
            <w:b w:val="0"/>
            <w:sz w:val="20"/>
            <w:szCs w:val="22"/>
          </w:rPr>
          <w:t>СПРАВКА ОБ ОПЫТЕ ВЫПОЛНЕНИЯ ДОГОВОРОВ (Форма 4)</w:t>
        </w:r>
        <w:r w:rsidR="000C2ECC" w:rsidRPr="000C2ECC">
          <w:rPr>
            <w:rFonts w:ascii="Times New Roman" w:hAnsi="Times New Roman" w:cs="Times New Roman"/>
            <w:b w:val="0"/>
            <w:webHidden/>
            <w:sz w:val="20"/>
            <w:szCs w:val="22"/>
          </w:rPr>
          <w:tab/>
        </w:r>
        <w:r w:rsidR="000C2ECC" w:rsidRPr="000C2ECC">
          <w:rPr>
            <w:rFonts w:ascii="Times New Roman" w:hAnsi="Times New Roman" w:cs="Times New Roman"/>
            <w:b w:val="0"/>
            <w:webHidden/>
            <w:sz w:val="20"/>
            <w:szCs w:val="22"/>
          </w:rPr>
          <w:fldChar w:fldCharType="begin"/>
        </w:r>
        <w:r w:rsidR="000C2ECC" w:rsidRPr="000C2ECC">
          <w:rPr>
            <w:rFonts w:ascii="Times New Roman" w:hAnsi="Times New Roman" w:cs="Times New Roman"/>
            <w:b w:val="0"/>
            <w:webHidden/>
            <w:sz w:val="20"/>
            <w:szCs w:val="22"/>
          </w:rPr>
          <w:instrText xml:space="preserve"> PAGEREF _Toc417909752 \h </w:instrText>
        </w:r>
        <w:r w:rsidR="000C2ECC" w:rsidRPr="000C2ECC">
          <w:rPr>
            <w:rFonts w:ascii="Times New Roman" w:hAnsi="Times New Roman" w:cs="Times New Roman"/>
            <w:b w:val="0"/>
            <w:webHidden/>
            <w:sz w:val="20"/>
            <w:szCs w:val="22"/>
          </w:rPr>
        </w:r>
        <w:r w:rsidR="000C2ECC" w:rsidRPr="000C2ECC">
          <w:rPr>
            <w:rFonts w:ascii="Times New Roman" w:hAnsi="Times New Roman" w:cs="Times New Roman"/>
            <w:b w:val="0"/>
            <w:webHidden/>
            <w:sz w:val="20"/>
            <w:szCs w:val="22"/>
          </w:rPr>
          <w:fldChar w:fldCharType="separate"/>
        </w:r>
        <w:r w:rsidR="000C2ECC" w:rsidRPr="000C2ECC">
          <w:rPr>
            <w:rFonts w:ascii="Times New Roman" w:hAnsi="Times New Roman" w:cs="Times New Roman"/>
            <w:b w:val="0"/>
            <w:webHidden/>
            <w:sz w:val="20"/>
            <w:szCs w:val="22"/>
          </w:rPr>
          <w:t>63</w:t>
        </w:r>
        <w:r w:rsidR="000C2ECC" w:rsidRPr="000C2ECC">
          <w:rPr>
            <w:rFonts w:ascii="Times New Roman" w:hAnsi="Times New Roman" w:cs="Times New Roman"/>
            <w:b w:val="0"/>
            <w:webHidden/>
            <w:sz w:val="20"/>
            <w:szCs w:val="22"/>
          </w:rPr>
          <w:fldChar w:fldCharType="end"/>
        </w:r>
      </w:hyperlink>
    </w:p>
    <w:p w:rsidR="000C2ECC" w:rsidRPr="000C2ECC" w:rsidRDefault="004E4DFD">
      <w:pPr>
        <w:pStyle w:val="28"/>
        <w:rPr>
          <w:rFonts w:ascii="Times New Roman" w:eastAsiaTheme="minorEastAsia" w:hAnsi="Times New Roman" w:cs="Times New Roman"/>
          <w:b w:val="0"/>
          <w:bCs w:val="0"/>
          <w:sz w:val="20"/>
          <w:szCs w:val="22"/>
        </w:rPr>
      </w:pPr>
      <w:hyperlink w:anchor="_Toc417909753" w:history="1">
        <w:r w:rsidR="000C2ECC" w:rsidRPr="000C2ECC">
          <w:rPr>
            <w:rStyle w:val="afa"/>
            <w:rFonts w:ascii="Times New Roman" w:hAnsi="Times New Roman" w:cs="Times New Roman"/>
            <w:b w:val="0"/>
            <w:sz w:val="20"/>
            <w:szCs w:val="22"/>
          </w:rPr>
          <w:t>СВИДЕТЕЛЬСТВО (Форма 5)</w:t>
        </w:r>
        <w:r w:rsidR="000C2ECC" w:rsidRPr="000C2ECC">
          <w:rPr>
            <w:rFonts w:ascii="Times New Roman" w:hAnsi="Times New Roman" w:cs="Times New Roman"/>
            <w:b w:val="0"/>
            <w:webHidden/>
            <w:sz w:val="20"/>
            <w:szCs w:val="22"/>
          </w:rPr>
          <w:tab/>
        </w:r>
        <w:r w:rsidR="000C2ECC" w:rsidRPr="000C2ECC">
          <w:rPr>
            <w:rFonts w:ascii="Times New Roman" w:hAnsi="Times New Roman" w:cs="Times New Roman"/>
            <w:b w:val="0"/>
            <w:webHidden/>
            <w:sz w:val="20"/>
            <w:szCs w:val="22"/>
          </w:rPr>
          <w:fldChar w:fldCharType="begin"/>
        </w:r>
        <w:r w:rsidR="000C2ECC" w:rsidRPr="000C2ECC">
          <w:rPr>
            <w:rFonts w:ascii="Times New Roman" w:hAnsi="Times New Roman" w:cs="Times New Roman"/>
            <w:b w:val="0"/>
            <w:webHidden/>
            <w:sz w:val="20"/>
            <w:szCs w:val="22"/>
          </w:rPr>
          <w:instrText xml:space="preserve"> PAGEREF _Toc417909753 \h </w:instrText>
        </w:r>
        <w:r w:rsidR="000C2ECC" w:rsidRPr="000C2ECC">
          <w:rPr>
            <w:rFonts w:ascii="Times New Roman" w:hAnsi="Times New Roman" w:cs="Times New Roman"/>
            <w:b w:val="0"/>
            <w:webHidden/>
            <w:sz w:val="20"/>
            <w:szCs w:val="22"/>
          </w:rPr>
        </w:r>
        <w:r w:rsidR="000C2ECC" w:rsidRPr="000C2ECC">
          <w:rPr>
            <w:rFonts w:ascii="Times New Roman" w:hAnsi="Times New Roman" w:cs="Times New Roman"/>
            <w:b w:val="0"/>
            <w:webHidden/>
            <w:sz w:val="20"/>
            <w:szCs w:val="22"/>
          </w:rPr>
          <w:fldChar w:fldCharType="separate"/>
        </w:r>
        <w:r w:rsidR="000C2ECC" w:rsidRPr="000C2ECC">
          <w:rPr>
            <w:rFonts w:ascii="Times New Roman" w:hAnsi="Times New Roman" w:cs="Times New Roman"/>
            <w:b w:val="0"/>
            <w:webHidden/>
            <w:sz w:val="20"/>
            <w:szCs w:val="22"/>
          </w:rPr>
          <w:t>66</w:t>
        </w:r>
        <w:r w:rsidR="000C2ECC" w:rsidRPr="000C2ECC">
          <w:rPr>
            <w:rFonts w:ascii="Times New Roman" w:hAnsi="Times New Roman" w:cs="Times New Roman"/>
            <w:b w:val="0"/>
            <w:webHidden/>
            <w:sz w:val="20"/>
            <w:szCs w:val="22"/>
          </w:rPr>
          <w:fldChar w:fldCharType="end"/>
        </w:r>
      </w:hyperlink>
    </w:p>
    <w:p w:rsidR="000C2ECC" w:rsidRPr="000C2ECC" w:rsidRDefault="004E4DFD">
      <w:pPr>
        <w:pStyle w:val="14"/>
        <w:rPr>
          <w:rFonts w:eastAsiaTheme="minorEastAsia"/>
          <w:sz w:val="20"/>
          <w:szCs w:val="22"/>
        </w:rPr>
      </w:pPr>
      <w:hyperlink w:anchor="_Toc417909754" w:history="1">
        <w:r w:rsidR="000C2ECC" w:rsidRPr="000C2ECC">
          <w:rPr>
            <w:rStyle w:val="afa"/>
            <w:sz w:val="20"/>
            <w:szCs w:val="22"/>
          </w:rPr>
          <w:t>7.</w:t>
        </w:r>
        <w:r w:rsidR="000C2ECC" w:rsidRPr="000C2ECC">
          <w:rPr>
            <w:rFonts w:eastAsiaTheme="minorEastAsia"/>
            <w:sz w:val="20"/>
            <w:szCs w:val="22"/>
          </w:rPr>
          <w:tab/>
        </w:r>
        <w:r w:rsidR="000C2ECC" w:rsidRPr="000C2ECC">
          <w:rPr>
            <w:rStyle w:val="afa"/>
            <w:sz w:val="20"/>
            <w:szCs w:val="22"/>
          </w:rPr>
          <w:t>МЕТОДИКА ОЦЕНКИ ЗАЯВОК НА УЧАСТИЕ В КОНКУРСЕ</w:t>
        </w:r>
        <w:r w:rsidR="000C2ECC" w:rsidRPr="000C2ECC">
          <w:rPr>
            <w:webHidden/>
            <w:sz w:val="20"/>
            <w:szCs w:val="22"/>
          </w:rPr>
          <w:tab/>
        </w:r>
        <w:r w:rsidR="000C2ECC" w:rsidRPr="000C2ECC">
          <w:rPr>
            <w:webHidden/>
            <w:sz w:val="20"/>
            <w:szCs w:val="22"/>
          </w:rPr>
          <w:fldChar w:fldCharType="begin"/>
        </w:r>
        <w:r w:rsidR="000C2ECC" w:rsidRPr="000C2ECC">
          <w:rPr>
            <w:webHidden/>
            <w:sz w:val="20"/>
            <w:szCs w:val="22"/>
          </w:rPr>
          <w:instrText xml:space="preserve"> PAGEREF _Toc417909754 \h </w:instrText>
        </w:r>
        <w:r w:rsidR="000C2ECC" w:rsidRPr="000C2ECC">
          <w:rPr>
            <w:webHidden/>
            <w:sz w:val="20"/>
            <w:szCs w:val="22"/>
          </w:rPr>
        </w:r>
        <w:r w:rsidR="000C2ECC" w:rsidRPr="000C2ECC">
          <w:rPr>
            <w:webHidden/>
            <w:sz w:val="20"/>
            <w:szCs w:val="22"/>
          </w:rPr>
          <w:fldChar w:fldCharType="separate"/>
        </w:r>
        <w:r w:rsidR="000C2ECC" w:rsidRPr="000C2ECC">
          <w:rPr>
            <w:webHidden/>
            <w:sz w:val="20"/>
            <w:szCs w:val="22"/>
          </w:rPr>
          <w:t>68</w:t>
        </w:r>
        <w:r w:rsidR="000C2ECC" w:rsidRPr="000C2ECC">
          <w:rPr>
            <w:webHidden/>
            <w:sz w:val="20"/>
            <w:szCs w:val="22"/>
          </w:rPr>
          <w:fldChar w:fldCharType="end"/>
        </w:r>
      </w:hyperlink>
    </w:p>
    <w:p w:rsidR="000C2ECC" w:rsidRPr="000C2ECC" w:rsidRDefault="004E4DFD">
      <w:pPr>
        <w:pStyle w:val="14"/>
        <w:rPr>
          <w:rFonts w:eastAsiaTheme="minorEastAsia"/>
          <w:sz w:val="20"/>
          <w:szCs w:val="22"/>
        </w:rPr>
      </w:pPr>
      <w:hyperlink w:anchor="_Toc417909755" w:history="1">
        <w:r w:rsidR="000C2ECC" w:rsidRPr="000C2ECC">
          <w:rPr>
            <w:rStyle w:val="afa"/>
            <w:sz w:val="20"/>
            <w:szCs w:val="22"/>
          </w:rPr>
          <w:t>ЧАСТЬ 2 «ПРОЕКТ ДОГОВОРА»</w:t>
        </w:r>
        <w:r w:rsidR="000C2ECC" w:rsidRPr="000C2ECC">
          <w:rPr>
            <w:webHidden/>
            <w:sz w:val="20"/>
            <w:szCs w:val="22"/>
          </w:rPr>
          <w:tab/>
        </w:r>
        <w:r w:rsidR="000C2ECC" w:rsidRPr="000C2ECC">
          <w:rPr>
            <w:webHidden/>
            <w:sz w:val="20"/>
            <w:szCs w:val="22"/>
          </w:rPr>
          <w:fldChar w:fldCharType="begin"/>
        </w:r>
        <w:r w:rsidR="000C2ECC" w:rsidRPr="000C2ECC">
          <w:rPr>
            <w:webHidden/>
            <w:sz w:val="20"/>
            <w:szCs w:val="22"/>
          </w:rPr>
          <w:instrText xml:space="preserve"> PAGEREF _Toc417909755 \h </w:instrText>
        </w:r>
        <w:r w:rsidR="000C2ECC" w:rsidRPr="000C2ECC">
          <w:rPr>
            <w:webHidden/>
            <w:sz w:val="20"/>
            <w:szCs w:val="22"/>
          </w:rPr>
        </w:r>
        <w:r w:rsidR="000C2ECC" w:rsidRPr="000C2ECC">
          <w:rPr>
            <w:webHidden/>
            <w:sz w:val="20"/>
            <w:szCs w:val="22"/>
          </w:rPr>
          <w:fldChar w:fldCharType="separate"/>
        </w:r>
        <w:r w:rsidR="000C2ECC" w:rsidRPr="000C2ECC">
          <w:rPr>
            <w:webHidden/>
            <w:sz w:val="20"/>
            <w:szCs w:val="22"/>
          </w:rPr>
          <w:t>69</w:t>
        </w:r>
        <w:r w:rsidR="000C2ECC" w:rsidRPr="000C2ECC">
          <w:rPr>
            <w:webHidden/>
            <w:sz w:val="20"/>
            <w:szCs w:val="22"/>
          </w:rPr>
          <w:fldChar w:fldCharType="end"/>
        </w:r>
      </w:hyperlink>
    </w:p>
    <w:p w:rsidR="00C87330" w:rsidRPr="000C2ECC" w:rsidRDefault="00435082" w:rsidP="00600E86">
      <w:pPr>
        <w:rPr>
          <w:bCs/>
          <w:sz w:val="20"/>
          <w:szCs w:val="22"/>
        </w:rPr>
        <w:sectPr w:rsidR="00C87330" w:rsidRPr="000C2ECC" w:rsidSect="00857B94">
          <w:headerReference w:type="default" r:id="rId13"/>
          <w:footerReference w:type="default" r:id="rId14"/>
          <w:pgSz w:w="11907" w:h="16840" w:code="9"/>
          <w:pgMar w:top="1134" w:right="567" w:bottom="1134" w:left="1418" w:header="709" w:footer="624" w:gutter="0"/>
          <w:cols w:space="708"/>
          <w:titlePg/>
          <w:docGrid w:linePitch="360"/>
        </w:sectPr>
      </w:pPr>
      <w:r w:rsidRPr="000C2ECC">
        <w:rPr>
          <w:bCs/>
          <w:sz w:val="20"/>
          <w:szCs w:val="22"/>
        </w:rPr>
        <w:fldChar w:fldCharType="end"/>
      </w:r>
      <w:r w:rsidR="0077635E" w:rsidRPr="000C2ECC">
        <w:rPr>
          <w:bCs/>
          <w:sz w:val="20"/>
          <w:szCs w:val="22"/>
        </w:rPr>
        <w:t>ТОМ 2. ТЕХНИЧЕСКАЯ ЧАСТЬ ………………………………………</w:t>
      </w:r>
      <w:r w:rsidR="000C2ECC">
        <w:rPr>
          <w:bCs/>
          <w:sz w:val="20"/>
          <w:szCs w:val="22"/>
        </w:rPr>
        <w:t>…………………………………………...……80</w:t>
      </w:r>
    </w:p>
    <w:p w:rsidR="00C87330" w:rsidRPr="00B7442E" w:rsidRDefault="00C87330" w:rsidP="00C87330">
      <w:pPr>
        <w:jc w:val="center"/>
        <w:outlineLvl w:val="0"/>
        <w:rPr>
          <w:szCs w:val="28"/>
        </w:rPr>
      </w:pPr>
      <w:bookmarkStart w:id="4" w:name="_Toc417909698"/>
      <w:r w:rsidRPr="00B7442E">
        <w:rPr>
          <w:szCs w:val="28"/>
        </w:rPr>
        <w:lastRenderedPageBreak/>
        <w:t>ИЗВЕЩЕНИЕ О ПРОВЕДЕНИИ КОНКУРСА</w:t>
      </w:r>
      <w:bookmarkEnd w:id="4"/>
    </w:p>
    <w:p w:rsidR="00C87330" w:rsidRPr="00B7442E" w:rsidRDefault="00C87330" w:rsidP="00C87330">
      <w:pPr>
        <w:tabs>
          <w:tab w:val="left" w:pos="1134"/>
        </w:tabs>
        <w:ind w:firstLine="709"/>
        <w:jc w:val="center"/>
        <w:rPr>
          <w:szCs w:val="28"/>
        </w:rPr>
      </w:pPr>
    </w:p>
    <w:p w:rsidR="00C87330" w:rsidRPr="00B7442E" w:rsidRDefault="00C87330" w:rsidP="00857B94">
      <w:pPr>
        <w:numPr>
          <w:ilvl w:val="0"/>
          <w:numId w:val="6"/>
        </w:numPr>
        <w:tabs>
          <w:tab w:val="clear" w:pos="720"/>
          <w:tab w:val="num" w:pos="480"/>
          <w:tab w:val="left" w:pos="709"/>
        </w:tabs>
        <w:ind w:left="0" w:firstLine="426"/>
        <w:contextualSpacing/>
        <w:jc w:val="both"/>
        <w:rPr>
          <w:b/>
          <w:spacing w:val="-6"/>
        </w:rPr>
      </w:pPr>
      <w:r w:rsidRPr="00B7442E">
        <w:rPr>
          <w:b/>
          <w:spacing w:val="-6"/>
        </w:rPr>
        <w:t>Форма</w:t>
      </w:r>
      <w:r w:rsidR="00A415BA" w:rsidRPr="00B7442E">
        <w:rPr>
          <w:b/>
          <w:spacing w:val="-6"/>
        </w:rPr>
        <w:t xml:space="preserve"> и способ</w:t>
      </w:r>
      <w:r w:rsidRPr="00B7442E">
        <w:rPr>
          <w:b/>
          <w:spacing w:val="-6"/>
        </w:rPr>
        <w:t xml:space="preserve"> процедуры закупки:</w:t>
      </w:r>
      <w:r w:rsidRPr="00B7442E">
        <w:rPr>
          <w:spacing w:val="-6"/>
        </w:rPr>
        <w:t xml:space="preserve"> </w:t>
      </w:r>
      <w:r w:rsidRPr="00B7442E">
        <w:t xml:space="preserve">Открытый одноэтапный конкурс </w:t>
      </w:r>
      <w:r w:rsidR="000A1961" w:rsidRPr="00B7442E">
        <w:t xml:space="preserve">в электронной форме </w:t>
      </w:r>
      <w:r w:rsidRPr="00B7442E">
        <w:t>без квалификационного отбора</w:t>
      </w:r>
      <w:r w:rsidR="007E559C" w:rsidRPr="00B7442E">
        <w:t>.</w:t>
      </w:r>
    </w:p>
    <w:p w:rsidR="00A02681" w:rsidRPr="00B7442E" w:rsidRDefault="00012898" w:rsidP="00A02681">
      <w:pPr>
        <w:numPr>
          <w:ilvl w:val="0"/>
          <w:numId w:val="6"/>
        </w:numPr>
        <w:tabs>
          <w:tab w:val="clear" w:pos="720"/>
          <w:tab w:val="num" w:pos="480"/>
          <w:tab w:val="left" w:pos="709"/>
        </w:tabs>
        <w:ind w:left="0" w:firstLine="426"/>
        <w:contextualSpacing/>
        <w:jc w:val="both"/>
        <w:rPr>
          <w:b/>
          <w:spacing w:val="-6"/>
        </w:rPr>
      </w:pPr>
      <w:r w:rsidRPr="00B7442E">
        <w:rPr>
          <w:b/>
          <w:spacing w:val="-6"/>
        </w:rPr>
        <w:t>Предмет конкурса:</w:t>
      </w:r>
      <w:r w:rsidRPr="00B7442E">
        <w:rPr>
          <w:spacing w:val="-6"/>
        </w:rPr>
        <w:t xml:space="preserve"> </w:t>
      </w:r>
      <w:r w:rsidRPr="00AD1DC6">
        <w:rPr>
          <w:spacing w:val="-6"/>
        </w:rPr>
        <w:t>право заключения договора</w:t>
      </w:r>
      <w:r w:rsidR="00857B94" w:rsidRPr="00AD1DC6">
        <w:rPr>
          <w:spacing w:val="-6"/>
        </w:rPr>
        <w:t xml:space="preserve"> </w:t>
      </w:r>
      <w:r w:rsidRPr="00AD1DC6">
        <w:rPr>
          <w:spacing w:val="-6"/>
        </w:rPr>
        <w:t>на</w:t>
      </w:r>
      <w:r w:rsidR="00857B94" w:rsidRPr="00AD1DC6">
        <w:rPr>
          <w:spacing w:val="-6"/>
        </w:rPr>
        <w:t xml:space="preserve"> </w:t>
      </w:r>
      <w:r w:rsidR="00AD1DC6" w:rsidRPr="00AD1DC6">
        <w:t xml:space="preserve">проведение работ по </w:t>
      </w:r>
      <w:r w:rsidR="00AD1DC6" w:rsidRPr="00AD1DC6">
        <w:rPr>
          <w:color w:val="000000"/>
          <w:spacing w:val="-5"/>
        </w:rPr>
        <w:t>модернизации стана холодной прокатки труб роликами ХПТР 4-15</w:t>
      </w:r>
      <w:r w:rsidR="00A02681" w:rsidRPr="00AD1DC6">
        <w:rPr>
          <w:rFonts w:eastAsia="Liberation Serif"/>
          <w:bCs/>
        </w:rPr>
        <w:t>.</w:t>
      </w:r>
    </w:p>
    <w:p w:rsidR="00857B94" w:rsidRPr="00B7442E" w:rsidRDefault="00C87330" w:rsidP="00857B94">
      <w:pPr>
        <w:numPr>
          <w:ilvl w:val="0"/>
          <w:numId w:val="6"/>
        </w:numPr>
        <w:tabs>
          <w:tab w:val="clear" w:pos="720"/>
          <w:tab w:val="num" w:pos="480"/>
          <w:tab w:val="left" w:pos="709"/>
        </w:tabs>
        <w:ind w:left="0" w:firstLine="426"/>
        <w:contextualSpacing/>
        <w:jc w:val="both"/>
        <w:rPr>
          <w:b/>
          <w:i/>
        </w:rPr>
      </w:pPr>
      <w:r w:rsidRPr="00B7442E">
        <w:rPr>
          <w:b/>
          <w:spacing w:val="-6"/>
        </w:rPr>
        <w:t xml:space="preserve">Заказчик: </w:t>
      </w:r>
      <w:r w:rsidR="00857B94" w:rsidRPr="00B7442E">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857B94" w:rsidRPr="00B7442E" w:rsidRDefault="00857B94" w:rsidP="00857B94">
      <w:pPr>
        <w:ind w:firstLine="426"/>
      </w:pPr>
      <w:proofErr w:type="gramStart"/>
      <w:r w:rsidRPr="00B7442E">
        <w:rPr>
          <w:b/>
        </w:rPr>
        <w:t>Место нахождения:</w:t>
      </w:r>
      <w:r w:rsidRPr="00B7442E">
        <w:t xml:space="preserve"> 142100</w:t>
      </w:r>
      <w:r w:rsidR="00A02681" w:rsidRPr="00B7442E">
        <w:t>,</w:t>
      </w:r>
      <w:r w:rsidRPr="00B7442E">
        <w:t xml:space="preserve"> Московская обл., г. Подольск, ул. Железнодорожная, д. 24;</w:t>
      </w:r>
      <w:proofErr w:type="gramEnd"/>
    </w:p>
    <w:p w:rsidR="00857B94" w:rsidRPr="00B7442E" w:rsidRDefault="00857B94" w:rsidP="00857B94">
      <w:pPr>
        <w:ind w:firstLine="426"/>
      </w:pPr>
      <w:r w:rsidRPr="00B7442E">
        <w:rPr>
          <w:b/>
        </w:rPr>
        <w:t>Почтовый адрес:</w:t>
      </w:r>
      <w:r w:rsidRPr="00B7442E">
        <w:t xml:space="preserve"> 142100. Московская обл., г. Подольск, ул. Железнодорожная, д. 24;</w:t>
      </w:r>
    </w:p>
    <w:p w:rsidR="00E668CE" w:rsidRPr="00B7442E" w:rsidRDefault="00C87330" w:rsidP="00E668CE">
      <w:pPr>
        <w:numPr>
          <w:ilvl w:val="0"/>
          <w:numId w:val="6"/>
        </w:numPr>
        <w:tabs>
          <w:tab w:val="clear" w:pos="720"/>
          <w:tab w:val="num" w:pos="480"/>
          <w:tab w:val="left" w:pos="709"/>
        </w:tabs>
        <w:ind w:left="0" w:firstLine="426"/>
        <w:contextualSpacing/>
        <w:jc w:val="both"/>
        <w:rPr>
          <w:b/>
          <w:i/>
        </w:rPr>
      </w:pPr>
      <w:r w:rsidRPr="00B7442E">
        <w:rPr>
          <w:b/>
        </w:rPr>
        <w:t>Организатор конкурса</w:t>
      </w:r>
      <w:r w:rsidR="00E668CE" w:rsidRPr="00B7442E">
        <w:rPr>
          <w:b/>
        </w:rPr>
        <w:t>:</w:t>
      </w:r>
      <w:r w:rsidR="00E668CE" w:rsidRPr="00B7442E">
        <w:rPr>
          <w:b/>
          <w:i/>
        </w:rPr>
        <w:t xml:space="preserve"> </w:t>
      </w:r>
      <w:r w:rsidR="00E668CE" w:rsidRPr="00B7442E">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E668CE" w:rsidRPr="00B7442E" w:rsidRDefault="00E668CE" w:rsidP="00E668CE">
      <w:pPr>
        <w:ind w:firstLine="426"/>
      </w:pPr>
      <w:proofErr w:type="gramStart"/>
      <w:r w:rsidRPr="00B7442E">
        <w:rPr>
          <w:b/>
        </w:rPr>
        <w:t>Место нахождения:</w:t>
      </w:r>
      <w:r w:rsidR="00E72C19" w:rsidRPr="00B7442E">
        <w:t xml:space="preserve"> 142100, </w:t>
      </w:r>
      <w:r w:rsidRPr="00B7442E">
        <w:t>Московская обл., г. Подольск, ул. Железнодорожная, д. 24;</w:t>
      </w:r>
      <w:proofErr w:type="gramEnd"/>
    </w:p>
    <w:p w:rsidR="00E668CE" w:rsidRPr="00B7442E" w:rsidRDefault="00E668CE" w:rsidP="00E668CE">
      <w:pPr>
        <w:ind w:firstLine="426"/>
      </w:pPr>
      <w:proofErr w:type="gramStart"/>
      <w:r w:rsidRPr="00B7442E">
        <w:rPr>
          <w:b/>
        </w:rPr>
        <w:t>Почтовый адрес:</w:t>
      </w:r>
      <w:r w:rsidR="00E72C19" w:rsidRPr="00B7442E">
        <w:t xml:space="preserve"> 142100, </w:t>
      </w:r>
      <w:r w:rsidRPr="00B7442E">
        <w:t>Московская обл., г. Подольск, ул. Железнодорожная, д. 24;</w:t>
      </w:r>
      <w:proofErr w:type="gramEnd"/>
    </w:p>
    <w:p w:rsidR="00E668CE" w:rsidRPr="00B7442E" w:rsidRDefault="00E668CE" w:rsidP="00E668CE">
      <w:pPr>
        <w:ind w:firstLine="426"/>
      </w:pPr>
      <w:r w:rsidRPr="00B7442E">
        <w:rPr>
          <w:b/>
        </w:rPr>
        <w:t xml:space="preserve">Контактное лицо: </w:t>
      </w:r>
      <w:r w:rsidRPr="00B7442E">
        <w:t>Новиков Андрей Геннадьевич;</w:t>
      </w:r>
    </w:p>
    <w:p w:rsidR="00E668CE" w:rsidRPr="00B7442E" w:rsidRDefault="00E668CE" w:rsidP="00E668CE">
      <w:pPr>
        <w:ind w:firstLine="426"/>
      </w:pPr>
      <w:r w:rsidRPr="00B7442E">
        <w:rPr>
          <w:b/>
        </w:rPr>
        <w:t>Тел.:</w:t>
      </w:r>
      <w:r w:rsidRPr="00B7442E">
        <w:t xml:space="preserve"> 8(495) 510-57-88, 8(4967) 63-66-02 (доб. 30-86, 20-24, 20-22) </w:t>
      </w:r>
    </w:p>
    <w:p w:rsidR="00E668CE" w:rsidRPr="00B7442E" w:rsidRDefault="00E668CE" w:rsidP="00E668CE">
      <w:pPr>
        <w:ind w:firstLine="426"/>
      </w:pPr>
      <w:r w:rsidRPr="00B7442E">
        <w:rPr>
          <w:b/>
        </w:rPr>
        <w:t>Адрес электронной почты:</w:t>
      </w:r>
      <w:r w:rsidRPr="00B7442E">
        <w:t xml:space="preserve"> </w:t>
      </w:r>
      <w:hyperlink r:id="rId15" w:history="1">
        <w:r w:rsidRPr="00B7442E">
          <w:rPr>
            <w:rStyle w:val="afa"/>
            <w:lang w:val="en-US"/>
          </w:rPr>
          <w:t>agnovikov</w:t>
        </w:r>
        <w:r w:rsidRPr="00B7442E">
          <w:rPr>
            <w:rStyle w:val="afa"/>
          </w:rPr>
          <w:t>@</w:t>
        </w:r>
        <w:r w:rsidRPr="00B7442E">
          <w:rPr>
            <w:rStyle w:val="afa"/>
            <w:lang w:val="en-US"/>
          </w:rPr>
          <w:t>luch</w:t>
        </w:r>
        <w:r w:rsidRPr="00B7442E">
          <w:rPr>
            <w:rStyle w:val="afa"/>
          </w:rPr>
          <w:t>.</w:t>
        </w:r>
        <w:r w:rsidRPr="00B7442E">
          <w:rPr>
            <w:rStyle w:val="afa"/>
            <w:lang w:val="en-US"/>
          </w:rPr>
          <w:t>podolsk</w:t>
        </w:r>
        <w:r w:rsidRPr="00B7442E">
          <w:rPr>
            <w:rStyle w:val="afa"/>
          </w:rPr>
          <w:t>.</w:t>
        </w:r>
        <w:proofErr w:type="spellStart"/>
        <w:r w:rsidRPr="00B7442E">
          <w:rPr>
            <w:rStyle w:val="afa"/>
            <w:lang w:val="en-US"/>
          </w:rPr>
          <w:t>ru</w:t>
        </w:r>
        <w:proofErr w:type="spellEnd"/>
      </w:hyperlink>
    </w:p>
    <w:p w:rsidR="00A02681" w:rsidRPr="00B7442E" w:rsidRDefault="00C87330" w:rsidP="00103E9E">
      <w:pPr>
        <w:numPr>
          <w:ilvl w:val="0"/>
          <w:numId w:val="6"/>
        </w:numPr>
        <w:tabs>
          <w:tab w:val="clear" w:pos="720"/>
          <w:tab w:val="num" w:pos="480"/>
          <w:tab w:val="left" w:pos="709"/>
        </w:tabs>
        <w:ind w:left="0" w:firstLine="426"/>
        <w:contextualSpacing/>
        <w:jc w:val="both"/>
        <w:rPr>
          <w:sz w:val="22"/>
        </w:rPr>
      </w:pPr>
      <w:r w:rsidRPr="00B7442E">
        <w:rPr>
          <w:b/>
        </w:rPr>
        <w:t>Предмет договора:</w:t>
      </w:r>
      <w:r w:rsidRPr="00B7442E">
        <w:t xml:space="preserve"> </w:t>
      </w:r>
      <w:r w:rsidR="00DC6790" w:rsidRPr="00AD1DC6">
        <w:t xml:space="preserve">проведение работ по </w:t>
      </w:r>
      <w:r w:rsidR="00DC6790" w:rsidRPr="00AD1DC6">
        <w:rPr>
          <w:color w:val="000000"/>
          <w:spacing w:val="-5"/>
        </w:rPr>
        <w:t>модернизации стана холодной прокатки труб роликами ХПТР 4-15</w:t>
      </w:r>
      <w:r w:rsidR="00DC6790" w:rsidRPr="00AD1DC6">
        <w:rPr>
          <w:rFonts w:eastAsia="Liberation Serif"/>
          <w:bCs/>
        </w:rPr>
        <w:t>.</w:t>
      </w:r>
    </w:p>
    <w:p w:rsidR="00103E9E" w:rsidRPr="00B7442E" w:rsidRDefault="00495285" w:rsidP="00103E9E">
      <w:pPr>
        <w:tabs>
          <w:tab w:val="left" w:pos="1134"/>
        </w:tabs>
        <w:ind w:firstLine="426"/>
        <w:contextualSpacing/>
        <w:jc w:val="both"/>
      </w:pPr>
      <w:r w:rsidRPr="00B7442E">
        <w:rPr>
          <w:b/>
        </w:rPr>
        <w:t>Состав и объем:</w:t>
      </w:r>
      <w:r w:rsidRPr="00B7442E">
        <w:t xml:space="preserve"> состав и объем указан в </w:t>
      </w:r>
      <w:r w:rsidRPr="00B7442E">
        <w:rPr>
          <w:bCs/>
        </w:rPr>
        <w:t>Томе 2</w:t>
      </w:r>
      <w:r w:rsidRPr="00B7442E">
        <w:t xml:space="preserve"> «ТЕХНИЧЕСКАЯ ЧАСТЬ» Конкурсной документации.</w:t>
      </w:r>
    </w:p>
    <w:p w:rsidR="00103E9E" w:rsidRPr="00B7442E" w:rsidRDefault="00103E9E" w:rsidP="00103E9E">
      <w:pPr>
        <w:tabs>
          <w:tab w:val="left" w:pos="1134"/>
        </w:tabs>
        <w:ind w:firstLine="426"/>
        <w:contextualSpacing/>
        <w:jc w:val="both"/>
      </w:pPr>
      <w:r w:rsidRPr="00B7442E">
        <w:rPr>
          <w:b/>
          <w:i/>
          <w:u w:val="single"/>
        </w:rPr>
        <w:t xml:space="preserve">Срок действия заявки: не менее 90 календарных дней </w:t>
      </w:r>
      <w:proofErr w:type="gramStart"/>
      <w:r w:rsidRPr="00B7442E">
        <w:rPr>
          <w:b/>
          <w:i/>
          <w:u w:val="single"/>
        </w:rPr>
        <w:t>с даты окончания</w:t>
      </w:r>
      <w:proofErr w:type="gramEnd"/>
      <w:r w:rsidRPr="00B7442E">
        <w:rPr>
          <w:b/>
          <w:i/>
          <w:u w:val="single"/>
        </w:rPr>
        <w:t xml:space="preserve"> подачи заявок на участие в процедуре закупки.</w:t>
      </w:r>
    </w:p>
    <w:p w:rsidR="001E5E29" w:rsidRPr="00B7442E" w:rsidRDefault="00495285" w:rsidP="001E5E29">
      <w:pPr>
        <w:tabs>
          <w:tab w:val="left" w:pos="1134"/>
        </w:tabs>
        <w:ind w:firstLine="426"/>
        <w:contextualSpacing/>
        <w:jc w:val="both"/>
        <w:rPr>
          <w:rFonts w:eastAsia="Liberation Serif"/>
        </w:rPr>
      </w:pPr>
      <w:r w:rsidRPr="00B7442E">
        <w:rPr>
          <w:b/>
        </w:rPr>
        <w:t>Срок поставки:</w:t>
      </w:r>
      <w:r w:rsidRPr="00B7442E">
        <w:t xml:space="preserve"> не позднее </w:t>
      </w:r>
      <w:r w:rsidR="00AD1DC6">
        <w:t>15 ноября 2</w:t>
      </w:r>
      <w:r w:rsidRPr="00B7442E">
        <w:rPr>
          <w:rFonts w:eastAsia="Liberation Serif"/>
        </w:rPr>
        <w:t>015 года</w:t>
      </w:r>
      <w:r w:rsidR="00AD1DC6">
        <w:rPr>
          <w:rFonts w:eastAsia="Liberation Serif"/>
        </w:rPr>
        <w:t>.</w:t>
      </w:r>
    </w:p>
    <w:p w:rsidR="00C87330" w:rsidRPr="00B7442E" w:rsidRDefault="00C87330" w:rsidP="001E5E29">
      <w:pPr>
        <w:tabs>
          <w:tab w:val="left" w:pos="1134"/>
        </w:tabs>
        <w:ind w:firstLine="426"/>
        <w:contextualSpacing/>
        <w:jc w:val="both"/>
      </w:pPr>
      <w:proofErr w:type="gramStart"/>
      <w:r w:rsidRPr="00B7442E">
        <w:rPr>
          <w:b/>
        </w:rPr>
        <w:t xml:space="preserve">Место </w:t>
      </w:r>
      <w:r w:rsidR="00495285" w:rsidRPr="00B7442E">
        <w:rPr>
          <w:b/>
        </w:rPr>
        <w:t>поставки</w:t>
      </w:r>
      <w:r w:rsidR="000663E7">
        <w:rPr>
          <w:b/>
        </w:rPr>
        <w:t>, проведение работ</w:t>
      </w:r>
      <w:r w:rsidR="00495285" w:rsidRPr="00B7442E">
        <w:rPr>
          <w:b/>
        </w:rPr>
        <w:t>:</w:t>
      </w:r>
      <w:r w:rsidR="00495285" w:rsidRPr="00B7442E">
        <w:rPr>
          <w:b/>
          <w:i/>
        </w:rPr>
        <w:t xml:space="preserve"> </w:t>
      </w:r>
      <w:r w:rsidR="00495285" w:rsidRPr="00B7442E">
        <w:t>142100, Московская обл. г. Подольск, ул. Железнодорожная, д. 24</w:t>
      </w:r>
      <w:proofErr w:type="gramEnd"/>
    </w:p>
    <w:p w:rsidR="007E559C" w:rsidRPr="00B7442E" w:rsidRDefault="001E0335" w:rsidP="00857B94">
      <w:pPr>
        <w:numPr>
          <w:ilvl w:val="0"/>
          <w:numId w:val="6"/>
        </w:numPr>
        <w:tabs>
          <w:tab w:val="clear" w:pos="720"/>
          <w:tab w:val="num" w:pos="480"/>
          <w:tab w:val="left" w:pos="709"/>
        </w:tabs>
        <w:ind w:left="0" w:firstLine="426"/>
        <w:contextualSpacing/>
        <w:jc w:val="both"/>
        <w:rPr>
          <w:b/>
        </w:rPr>
      </w:pPr>
      <w:r w:rsidRPr="00B7442E">
        <w:rPr>
          <w:b/>
        </w:rPr>
        <w:t>Сведения о порядке проведения, в том числе об оформлении участия в конкурсе, определении лица, выигравшего конкурс:</w:t>
      </w:r>
    </w:p>
    <w:p w:rsidR="00495285" w:rsidRPr="00B7442E" w:rsidRDefault="00495285" w:rsidP="00495285">
      <w:pPr>
        <w:tabs>
          <w:tab w:val="left" w:pos="1134"/>
        </w:tabs>
        <w:ind w:firstLine="426"/>
        <w:contextualSpacing/>
        <w:jc w:val="both"/>
      </w:pPr>
      <w:r w:rsidRPr="00B7442E">
        <w:t xml:space="preserve">Конкурс проводится на электронной торговой площадке ООО «Аукционный конкурсный дом» в сети «Интернет» по адресу: </w:t>
      </w:r>
      <w:hyperlink r:id="rId16" w:history="1">
        <w:r w:rsidRPr="00B7442E">
          <w:rPr>
            <w:rStyle w:val="afa"/>
          </w:rPr>
          <w:t>www.</w:t>
        </w:r>
        <w:r w:rsidRPr="00B7442E">
          <w:rPr>
            <w:rStyle w:val="afa"/>
            <w:lang w:val="en-US"/>
          </w:rPr>
          <w:t>a</w:t>
        </w:r>
        <w:r w:rsidRPr="00B7442E">
          <w:rPr>
            <w:rStyle w:val="afa"/>
          </w:rPr>
          <w:t>-</w:t>
        </w:r>
        <w:r w:rsidRPr="00B7442E">
          <w:rPr>
            <w:rStyle w:val="afa"/>
            <w:lang w:val="en-US"/>
          </w:rPr>
          <w:t>k</w:t>
        </w:r>
        <w:r w:rsidRPr="00B7442E">
          <w:rPr>
            <w:rStyle w:val="afa"/>
          </w:rPr>
          <w:t>-</w:t>
        </w:r>
        <w:r w:rsidRPr="00B7442E">
          <w:rPr>
            <w:rStyle w:val="afa"/>
            <w:lang w:val="en-US"/>
          </w:rPr>
          <w:t>d</w:t>
        </w:r>
        <w:r w:rsidRPr="00B7442E">
          <w:rPr>
            <w:rStyle w:val="afa"/>
          </w:rPr>
          <w:t>.</w:t>
        </w:r>
        <w:proofErr w:type="spellStart"/>
        <w:r w:rsidRPr="00B7442E">
          <w:rPr>
            <w:rStyle w:val="afa"/>
          </w:rPr>
          <w:t>ru</w:t>
        </w:r>
        <w:proofErr w:type="spellEnd"/>
      </w:hyperlink>
      <w:r w:rsidRPr="00B7442E">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495285" w:rsidRPr="00B7442E" w:rsidRDefault="00495285" w:rsidP="00495285">
      <w:pPr>
        <w:tabs>
          <w:tab w:val="left" w:pos="1134"/>
        </w:tabs>
        <w:ind w:firstLine="426"/>
        <w:contextualSpacing/>
        <w:jc w:val="both"/>
      </w:pPr>
      <w:r w:rsidRPr="00B7442E">
        <w:t>Для участия в конкурсе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495285" w:rsidRPr="00B7442E" w:rsidRDefault="00495285" w:rsidP="00495285">
      <w:pPr>
        <w:tabs>
          <w:tab w:val="left" w:pos="1134"/>
        </w:tabs>
        <w:ind w:firstLine="426"/>
        <w:contextualSpacing/>
        <w:jc w:val="both"/>
      </w:pPr>
      <w:r w:rsidRPr="00B7442E">
        <w:t>Победителем конкурса признается, по решению конкурсной комиссии, допущенный участник конкурса, предложивший наилучшие условия исполнения договора, по совокупности критериев, объявленных в конкурсной документации.</w:t>
      </w:r>
    </w:p>
    <w:p w:rsidR="009334CA" w:rsidRPr="00B7442E" w:rsidRDefault="00C87330" w:rsidP="00857B94">
      <w:pPr>
        <w:numPr>
          <w:ilvl w:val="0"/>
          <w:numId w:val="6"/>
        </w:numPr>
        <w:tabs>
          <w:tab w:val="clear" w:pos="720"/>
          <w:tab w:val="num" w:pos="480"/>
          <w:tab w:val="left" w:pos="709"/>
        </w:tabs>
        <w:ind w:left="0" w:firstLine="426"/>
        <w:contextualSpacing/>
        <w:jc w:val="both"/>
      </w:pPr>
      <w:r w:rsidRPr="00B7442E">
        <w:rPr>
          <w:b/>
        </w:rPr>
        <w:t>Начальная (максимальная) цена договора:</w:t>
      </w:r>
      <w:r w:rsidRPr="00B7442E">
        <w:t xml:space="preserve"> </w:t>
      </w:r>
      <w:r w:rsidR="00FA4DB0" w:rsidRPr="00B7442E">
        <w:t>1</w:t>
      </w:r>
      <w:r w:rsidR="00DC6790">
        <w:t>2 000 000</w:t>
      </w:r>
      <w:r w:rsidR="00A02681" w:rsidRPr="00B7442E">
        <w:t xml:space="preserve"> </w:t>
      </w:r>
      <w:r w:rsidR="00FA4DB0" w:rsidRPr="00B7442E">
        <w:t>рубл</w:t>
      </w:r>
      <w:r w:rsidR="00DC6790">
        <w:t>ей</w:t>
      </w:r>
      <w:r w:rsidR="00FA4DB0" w:rsidRPr="00B7442E">
        <w:t>, 00 копеек с</w:t>
      </w:r>
      <w:r w:rsidR="00AC6DE3" w:rsidRPr="00B7442E">
        <w:t xml:space="preserve"> НДС.</w:t>
      </w:r>
    </w:p>
    <w:p w:rsidR="00D116A9" w:rsidRPr="00B7442E" w:rsidRDefault="00D116A9" w:rsidP="00D116A9">
      <w:pPr>
        <w:ind w:firstLine="426"/>
        <w:contextualSpacing/>
        <w:jc w:val="both"/>
      </w:pPr>
      <w:r w:rsidRPr="00B7442E">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B7442E">
        <w:rPr>
          <w:i/>
        </w:rPr>
        <w:t xml:space="preserve"> качестве единого базиса сравнения ценовых предложений используются цены предложений участников без учета НДС.</w:t>
      </w:r>
    </w:p>
    <w:p w:rsidR="00D116A9" w:rsidRPr="00B7442E" w:rsidRDefault="00D116A9" w:rsidP="00D116A9">
      <w:pPr>
        <w:ind w:firstLine="426"/>
        <w:contextualSpacing/>
        <w:jc w:val="both"/>
      </w:pPr>
      <w:r w:rsidRPr="00B7442E">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DC6790" w:rsidRDefault="00C87330" w:rsidP="00DC6790">
      <w:pPr>
        <w:numPr>
          <w:ilvl w:val="0"/>
          <w:numId w:val="6"/>
        </w:numPr>
        <w:tabs>
          <w:tab w:val="clear" w:pos="720"/>
          <w:tab w:val="num" w:pos="0"/>
        </w:tabs>
        <w:ind w:left="0" w:firstLine="414"/>
        <w:contextualSpacing/>
        <w:jc w:val="both"/>
      </w:pPr>
      <w:r w:rsidRPr="00DC6790">
        <w:rPr>
          <w:b/>
        </w:rPr>
        <w:t>Цена договора включает в себя:</w:t>
      </w:r>
      <w:r w:rsidR="005D2A42" w:rsidRPr="00B7442E">
        <w:t xml:space="preserve"> </w:t>
      </w:r>
      <w:r w:rsidR="00DC6790" w:rsidRPr="00774384">
        <w:t>В цену договора  включены все расходы по монтажу оборудования, в том числе стоимость материалов, расходы на перевозку, доставку, разгрузку, страхование, уп</w:t>
      </w:r>
      <w:r w:rsidR="00DC6790">
        <w:t>лату таможенных пошлин, налогов,</w:t>
      </w:r>
      <w:r w:rsidR="00DC6790" w:rsidRPr="00774384">
        <w:t xml:space="preserve"> </w:t>
      </w:r>
      <w:r w:rsidR="00DC6790">
        <w:t xml:space="preserve">сборов </w:t>
      </w:r>
      <w:r w:rsidR="00DC6790" w:rsidRPr="00774384">
        <w:t>и други</w:t>
      </w:r>
      <w:r w:rsidR="00DC6790">
        <w:t>х</w:t>
      </w:r>
      <w:r w:rsidR="00DC6790" w:rsidRPr="00774384">
        <w:t xml:space="preserve"> обязательны</w:t>
      </w:r>
      <w:r w:rsidR="00DC6790">
        <w:t>х</w:t>
      </w:r>
      <w:r w:rsidR="00DC6790" w:rsidRPr="00774384">
        <w:t xml:space="preserve"> платеж</w:t>
      </w:r>
      <w:r w:rsidR="00DC6790">
        <w:t>ей,</w:t>
      </w:r>
      <w:r w:rsidR="00DC6790" w:rsidRPr="00774384">
        <w:t xml:space="preserve"> к</w:t>
      </w:r>
      <w:r w:rsidR="00DC6790">
        <w:t xml:space="preserve">оторые Подрядчик </w:t>
      </w:r>
      <w:r w:rsidR="00DC6790" w:rsidRPr="00B7442E">
        <w:t xml:space="preserve">должен выплатить в связи с выполнением обязательств по </w:t>
      </w:r>
      <w:r w:rsidR="00DC6790" w:rsidRPr="00B7442E">
        <w:lastRenderedPageBreak/>
        <w:t>Договору в соответствии с законодательством Российской Федерации.</w:t>
      </w:r>
      <w:r w:rsidR="00DC6790">
        <w:t xml:space="preserve"> Обучение (инструктаж) персонала Заказчика.</w:t>
      </w:r>
    </w:p>
    <w:p w:rsidR="00DC6790" w:rsidRDefault="00DC6790" w:rsidP="00DC6790">
      <w:pPr>
        <w:ind w:firstLine="426"/>
        <w:contextualSpacing/>
        <w:jc w:val="both"/>
      </w:pPr>
      <w:r w:rsidRPr="00EE0364">
        <w:t>Проезд, проживание, питание, медицинские услуги сотрудников подрядной организации осуществляются за счет средств Подрядчика.</w:t>
      </w:r>
    </w:p>
    <w:p w:rsidR="00DC6790" w:rsidRPr="000663E7" w:rsidRDefault="00201769" w:rsidP="00DC6790">
      <w:pPr>
        <w:numPr>
          <w:ilvl w:val="0"/>
          <w:numId w:val="6"/>
        </w:numPr>
        <w:tabs>
          <w:tab w:val="clear" w:pos="720"/>
          <w:tab w:val="num" w:pos="480"/>
          <w:tab w:val="left" w:pos="709"/>
          <w:tab w:val="left" w:pos="851"/>
        </w:tabs>
        <w:ind w:left="0" w:firstLine="426"/>
        <w:contextualSpacing/>
        <w:jc w:val="both"/>
        <w:rPr>
          <w:b/>
        </w:rPr>
      </w:pPr>
      <w:r w:rsidRPr="000663E7">
        <w:rPr>
          <w:b/>
        </w:rPr>
        <w:t>Условия оплаты:</w:t>
      </w:r>
      <w:r w:rsidRPr="00B7442E">
        <w:t xml:space="preserve"> </w:t>
      </w:r>
      <w:r w:rsidR="00DC6790" w:rsidRPr="000663E7">
        <w:rPr>
          <w:rStyle w:val="afffd"/>
          <w:b w:val="0"/>
          <w:color w:val="000000"/>
        </w:rPr>
        <w:t>Предоплата 30% от суммы договора в течение 10 (десяти)</w:t>
      </w:r>
      <w:r w:rsidR="00DC6790" w:rsidRPr="000663E7">
        <w:rPr>
          <w:b/>
        </w:rPr>
        <w:t xml:space="preserve"> </w:t>
      </w:r>
      <w:r w:rsidR="00DC6790" w:rsidRPr="000663E7">
        <w:t>банковских</w:t>
      </w:r>
      <w:r w:rsidR="00DC6790" w:rsidRPr="000663E7">
        <w:rPr>
          <w:b/>
        </w:rPr>
        <w:t xml:space="preserve"> </w:t>
      </w:r>
      <w:r w:rsidR="00DC6790" w:rsidRPr="000663E7">
        <w:rPr>
          <w:rStyle w:val="afffd"/>
          <w:b w:val="0"/>
          <w:color w:val="000000"/>
        </w:rPr>
        <w:t xml:space="preserve">дней </w:t>
      </w:r>
      <w:proofErr w:type="gramStart"/>
      <w:r w:rsidR="00DC6790" w:rsidRPr="000663E7">
        <w:rPr>
          <w:rStyle w:val="afffd"/>
          <w:b w:val="0"/>
          <w:color w:val="000000"/>
        </w:rPr>
        <w:t>с даты подписания</w:t>
      </w:r>
      <w:proofErr w:type="gramEnd"/>
      <w:r w:rsidR="00DC6790" w:rsidRPr="000663E7">
        <w:rPr>
          <w:rStyle w:val="afffd"/>
          <w:b w:val="0"/>
          <w:color w:val="000000"/>
        </w:rPr>
        <w:t xml:space="preserve"> настоящего договора, оформленного в соответствующем порядке, с подлинными подписями и печатью, на основании счета поставщика. Оплата 40% в течение 20 (двадцати) банковских дней по поставке комплектующих (оборудования) на склад покупателя на основании товарно-транспортной накладной по форме ТОРГ-12, оставшихся 30% </w:t>
      </w:r>
      <w:r w:rsidR="00DC6790" w:rsidRPr="000663E7">
        <w:t>осуществляется в течение 20 (двадцати) банковских дней после подписания Сторонами акта пуско-наладочных работ и проведения обучения персонала.</w:t>
      </w:r>
    </w:p>
    <w:p w:rsidR="004C07FD" w:rsidRPr="00B7442E" w:rsidRDefault="00201769" w:rsidP="00201769">
      <w:pPr>
        <w:numPr>
          <w:ilvl w:val="0"/>
          <w:numId w:val="6"/>
        </w:numPr>
        <w:tabs>
          <w:tab w:val="clear" w:pos="720"/>
          <w:tab w:val="num" w:pos="480"/>
          <w:tab w:val="left" w:pos="709"/>
        </w:tabs>
        <w:ind w:left="0" w:firstLine="426"/>
        <w:contextualSpacing/>
        <w:jc w:val="both"/>
        <w:rPr>
          <w:b/>
          <w:spacing w:val="-6"/>
        </w:rPr>
      </w:pPr>
      <w:r w:rsidRPr="00B7442E">
        <w:rPr>
          <w:b/>
          <w:spacing w:val="-6"/>
        </w:rPr>
        <w:t xml:space="preserve"> </w:t>
      </w:r>
      <w:r w:rsidR="00C87330" w:rsidRPr="00B7442E">
        <w:rPr>
          <w:b/>
          <w:spacing w:val="-6"/>
        </w:rPr>
        <w:t>Срок, место и порядок предоставления конкурсной документации:</w:t>
      </w:r>
    </w:p>
    <w:p w:rsidR="004C07FD" w:rsidRPr="00B7442E" w:rsidRDefault="004C07FD" w:rsidP="004C07FD">
      <w:pPr>
        <w:tabs>
          <w:tab w:val="left" w:pos="709"/>
        </w:tabs>
        <w:ind w:firstLine="426"/>
        <w:contextualSpacing/>
        <w:jc w:val="both"/>
        <w:rPr>
          <w:b/>
          <w:spacing w:val="-6"/>
        </w:rPr>
      </w:pPr>
      <w:proofErr w:type="gramStart"/>
      <w:r w:rsidRPr="00B7442E">
        <w:rPr>
          <w:spacing w:val="-6"/>
        </w:rPr>
        <w:t xml:space="preserve">На официальном сайте </w:t>
      </w:r>
      <w:r w:rsidRPr="00B7442E">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от 18 июля 2011 года № 223-ФЗ «О закупках товаров, работ, услуг отдельными видами юридических лиц» (</w:t>
      </w:r>
      <w:hyperlink r:id="rId17" w:history="1">
        <w:r w:rsidRPr="00B7442E">
          <w:rPr>
            <w:rStyle w:val="afa"/>
            <w:color w:val="auto"/>
          </w:rPr>
          <w:t>http://www.zakupki.gov.ru</w:t>
        </w:r>
      </w:hyperlink>
      <w:r w:rsidRPr="00B7442E">
        <w:t xml:space="preserve">), на официальном сайте по закупкам атомной отрасли </w:t>
      </w:r>
      <w:r w:rsidRPr="00B7442E">
        <w:rPr>
          <w:spacing w:val="-6"/>
        </w:rPr>
        <w:t>(</w:t>
      </w:r>
      <w:hyperlink r:id="rId18" w:history="1">
        <w:r w:rsidRPr="00B7442E">
          <w:rPr>
            <w:rStyle w:val="afa"/>
            <w:color w:val="auto"/>
          </w:rPr>
          <w:t>http://zakupki.rosatom.ru</w:t>
        </w:r>
      </w:hyperlink>
      <w:r w:rsidRPr="00B7442E">
        <w:rPr>
          <w:spacing w:val="-6"/>
        </w:rPr>
        <w:t>) конкурсная документация находится в открытом доступе</w:t>
      </w:r>
      <w:proofErr w:type="gramEnd"/>
      <w:r w:rsidRPr="00B7442E">
        <w:rPr>
          <w:spacing w:val="-6"/>
        </w:rPr>
        <w:t xml:space="preserve">, начиная </w:t>
      </w:r>
      <w:proofErr w:type="gramStart"/>
      <w:r w:rsidRPr="00B7442E">
        <w:t>с даты</w:t>
      </w:r>
      <w:proofErr w:type="gramEnd"/>
      <w:r w:rsidRPr="00B7442E">
        <w:t xml:space="preserve"> официальной публикации</w:t>
      </w:r>
      <w:r w:rsidRPr="00B7442E" w:rsidDel="00A16E2A">
        <w:t xml:space="preserve"> </w:t>
      </w:r>
      <w:r w:rsidRPr="00B7442E">
        <w:t>настоящего извещения и конкурсной документации</w:t>
      </w:r>
      <w:r w:rsidRPr="00B7442E">
        <w:rPr>
          <w:spacing w:val="-6"/>
        </w:rPr>
        <w:t xml:space="preserve">. Порядок получения конкурсной документации на электронной торговой площадке ООО «Аукционный конкурсный дом» </w:t>
      </w:r>
      <w:hyperlink r:id="rId19" w:history="1">
        <w:r w:rsidRPr="00B7442E">
          <w:rPr>
            <w:rStyle w:val="afa"/>
            <w:spacing w:val="-6"/>
            <w:lang w:val="en-US"/>
          </w:rPr>
          <w:t>www</w:t>
        </w:r>
        <w:r w:rsidRPr="00B7442E">
          <w:rPr>
            <w:rStyle w:val="afa"/>
            <w:spacing w:val="-6"/>
          </w:rPr>
          <w:t>.</w:t>
        </w:r>
        <w:r w:rsidRPr="00B7442E">
          <w:rPr>
            <w:rStyle w:val="afa"/>
            <w:spacing w:val="-6"/>
            <w:lang w:val="en-US"/>
          </w:rPr>
          <w:t>a</w:t>
        </w:r>
        <w:r w:rsidRPr="00B7442E">
          <w:rPr>
            <w:rStyle w:val="afa"/>
            <w:spacing w:val="-6"/>
          </w:rPr>
          <w:t>-</w:t>
        </w:r>
        <w:r w:rsidRPr="00B7442E">
          <w:rPr>
            <w:rStyle w:val="afa"/>
            <w:spacing w:val="-6"/>
            <w:lang w:val="en-US"/>
          </w:rPr>
          <w:t>k</w:t>
        </w:r>
        <w:r w:rsidRPr="00B7442E">
          <w:rPr>
            <w:rStyle w:val="afa"/>
            <w:spacing w:val="-6"/>
          </w:rPr>
          <w:t>-</w:t>
        </w:r>
        <w:r w:rsidRPr="00B7442E">
          <w:rPr>
            <w:rStyle w:val="afa"/>
            <w:spacing w:val="-6"/>
            <w:lang w:val="en-US"/>
          </w:rPr>
          <w:t>d</w:t>
        </w:r>
        <w:r w:rsidRPr="00B7442E">
          <w:rPr>
            <w:rStyle w:val="afa"/>
            <w:spacing w:val="-6"/>
          </w:rPr>
          <w:t>.</w:t>
        </w:r>
        <w:proofErr w:type="spellStart"/>
        <w:r w:rsidRPr="00B7442E">
          <w:rPr>
            <w:rStyle w:val="afa"/>
            <w:spacing w:val="-6"/>
            <w:lang w:val="en-US"/>
          </w:rPr>
          <w:t>ru</w:t>
        </w:r>
        <w:proofErr w:type="spellEnd"/>
      </w:hyperlink>
      <w:r w:rsidRPr="00B7442E">
        <w:rPr>
          <w:spacing w:val="-6"/>
        </w:rPr>
        <w:t xml:space="preserve">  определяется правилами данной электронной торговой площадки.</w:t>
      </w:r>
    </w:p>
    <w:p w:rsidR="00C87330" w:rsidRPr="00B7442E" w:rsidRDefault="00C87330" w:rsidP="004C07FD">
      <w:pPr>
        <w:numPr>
          <w:ilvl w:val="0"/>
          <w:numId w:val="6"/>
        </w:numPr>
        <w:tabs>
          <w:tab w:val="clear" w:pos="720"/>
          <w:tab w:val="num" w:pos="480"/>
          <w:tab w:val="left" w:pos="709"/>
          <w:tab w:val="left" w:pos="851"/>
        </w:tabs>
        <w:ind w:left="0" w:firstLine="426"/>
        <w:contextualSpacing/>
        <w:jc w:val="both"/>
      </w:pPr>
      <w:r w:rsidRPr="00B7442E">
        <w:rPr>
          <w:b/>
        </w:rPr>
        <w:t>Обеспечение заявки на участие в конкурс</w:t>
      </w:r>
      <w:r w:rsidR="004C07FD" w:rsidRPr="00B7442E">
        <w:rPr>
          <w:b/>
        </w:rPr>
        <w:t>е</w:t>
      </w:r>
      <w:r w:rsidRPr="00B7442E">
        <w:rPr>
          <w:b/>
        </w:rPr>
        <w:t>:</w:t>
      </w:r>
      <w:r w:rsidR="006849E7" w:rsidRPr="00B7442E">
        <w:t xml:space="preserve"> денежные средства или банковская гарантия, выданная банком,</w:t>
      </w:r>
      <w:r w:rsidR="006849E7" w:rsidRPr="00B7442E" w:rsidDel="004D6B13">
        <w:t xml:space="preserve"> </w:t>
      </w:r>
      <w:r w:rsidR="004C07FD" w:rsidRPr="00B7442E">
        <w:t xml:space="preserve">в размере </w:t>
      </w:r>
      <w:r w:rsidR="007032D6" w:rsidRPr="00B7442E">
        <w:t>5% от начальной (максимальной) цены договора с НДС</w:t>
      </w:r>
      <w:r w:rsidRPr="00B7442E">
        <w:t xml:space="preserve"> </w:t>
      </w:r>
      <w:r w:rsidR="006849E7" w:rsidRPr="00B7442E">
        <w:t>предоставля</w:t>
      </w:r>
      <w:r w:rsidR="0074087C" w:rsidRPr="00B7442E">
        <w:t>ю</w:t>
      </w:r>
      <w:r w:rsidR="006849E7" w:rsidRPr="00B7442E">
        <w:t>тся в порядке и сроки, указанные в подразделе </w:t>
      </w:r>
      <w:r w:rsidR="00A02681" w:rsidRPr="00B7442E">
        <w:fldChar w:fldCharType="begin"/>
      </w:r>
      <w:r w:rsidR="00A02681" w:rsidRPr="00B7442E">
        <w:instrText xml:space="preserve"> REF _Ref317258254 \r \h  \* MERGEFORMAT </w:instrText>
      </w:r>
      <w:r w:rsidR="00A02681" w:rsidRPr="00B7442E">
        <w:fldChar w:fldCharType="separate"/>
      </w:r>
      <w:r w:rsidR="00BC7AF8" w:rsidRPr="00B7442E">
        <w:t>4.9</w:t>
      </w:r>
      <w:r w:rsidR="00A02681" w:rsidRPr="00B7442E">
        <w:fldChar w:fldCharType="end"/>
      </w:r>
      <w:r w:rsidR="006849E7" w:rsidRPr="00B7442E">
        <w:t xml:space="preserve"> конкурсной документации.</w:t>
      </w:r>
      <w:r w:rsidR="00012898" w:rsidRPr="00B7442E">
        <w:t xml:space="preserve"> </w:t>
      </w:r>
    </w:p>
    <w:p w:rsidR="00C87330" w:rsidRPr="00B7442E" w:rsidRDefault="004C07FD" w:rsidP="00857B94">
      <w:pPr>
        <w:numPr>
          <w:ilvl w:val="0"/>
          <w:numId w:val="6"/>
        </w:numPr>
        <w:tabs>
          <w:tab w:val="clear" w:pos="720"/>
          <w:tab w:val="num" w:pos="480"/>
          <w:tab w:val="left" w:pos="709"/>
        </w:tabs>
        <w:ind w:left="0" w:firstLine="426"/>
        <w:contextualSpacing/>
        <w:jc w:val="both"/>
        <w:rPr>
          <w:spacing w:val="-6"/>
        </w:rPr>
      </w:pPr>
      <w:r w:rsidRPr="00B7442E">
        <w:rPr>
          <w:spacing w:val="-6"/>
        </w:rPr>
        <w:t xml:space="preserve"> </w:t>
      </w:r>
      <w:r w:rsidR="00C87330" w:rsidRPr="00B7442E">
        <w:rPr>
          <w:b/>
          <w:spacing w:val="-6"/>
        </w:rPr>
        <w:t xml:space="preserve">Возможность проведения процедуры </w:t>
      </w:r>
      <w:r w:rsidR="00213571" w:rsidRPr="00B7442E">
        <w:rPr>
          <w:b/>
          <w:spacing w:val="-6"/>
        </w:rPr>
        <w:t xml:space="preserve">переторжки по снижению </w:t>
      </w:r>
      <w:r w:rsidR="00213571" w:rsidRPr="00B7442E">
        <w:rPr>
          <w:b/>
        </w:rPr>
        <w:t>первоначально указанной в заявке на участие в конкурсе цены</w:t>
      </w:r>
      <w:r w:rsidR="00213571" w:rsidRPr="00B7442E">
        <w:rPr>
          <w:b/>
          <w:spacing w:val="-6"/>
        </w:rPr>
        <w:t>:</w:t>
      </w:r>
      <w:r w:rsidR="00213571" w:rsidRPr="00B7442E">
        <w:rPr>
          <w:spacing w:val="-6"/>
        </w:rPr>
        <w:t xml:space="preserve"> </w:t>
      </w:r>
      <w:r w:rsidRPr="00B7442E">
        <w:rPr>
          <w:spacing w:val="-6"/>
        </w:rPr>
        <w:t>предусмотрена.</w:t>
      </w:r>
    </w:p>
    <w:p w:rsidR="003D2803" w:rsidRPr="00B7442E" w:rsidRDefault="004C07FD" w:rsidP="00857B94">
      <w:pPr>
        <w:numPr>
          <w:ilvl w:val="0"/>
          <w:numId w:val="6"/>
        </w:numPr>
        <w:tabs>
          <w:tab w:val="clear" w:pos="720"/>
          <w:tab w:val="num" w:pos="480"/>
          <w:tab w:val="left" w:pos="709"/>
        </w:tabs>
        <w:ind w:left="0" w:firstLine="426"/>
        <w:contextualSpacing/>
        <w:jc w:val="both"/>
        <w:rPr>
          <w:b/>
          <w:spacing w:val="-6"/>
        </w:rPr>
      </w:pPr>
      <w:r w:rsidRPr="00B7442E">
        <w:rPr>
          <w:spacing w:val="-6"/>
        </w:rPr>
        <w:t xml:space="preserve"> </w:t>
      </w:r>
      <w:r w:rsidR="00213571" w:rsidRPr="00B7442E">
        <w:rPr>
          <w:b/>
          <w:spacing w:val="-6"/>
        </w:rPr>
        <w:t>Дата начала и дата и время окончания подачи заявок на участие в конкурсе</w:t>
      </w:r>
      <w:r w:rsidR="003D2803" w:rsidRPr="00B7442E">
        <w:rPr>
          <w:b/>
          <w:spacing w:val="-6"/>
        </w:rPr>
        <w:t>, мест</w:t>
      </w:r>
      <w:r w:rsidR="002141E9" w:rsidRPr="00B7442E">
        <w:rPr>
          <w:b/>
          <w:spacing w:val="-6"/>
        </w:rPr>
        <w:t>о</w:t>
      </w:r>
      <w:r w:rsidR="003D2803" w:rsidRPr="00B7442E">
        <w:rPr>
          <w:b/>
          <w:spacing w:val="-6"/>
        </w:rPr>
        <w:t xml:space="preserve"> и поряд</w:t>
      </w:r>
      <w:r w:rsidR="002141E9" w:rsidRPr="00B7442E">
        <w:rPr>
          <w:b/>
          <w:spacing w:val="-6"/>
        </w:rPr>
        <w:t>о</w:t>
      </w:r>
      <w:r w:rsidR="003D2803" w:rsidRPr="00B7442E">
        <w:rPr>
          <w:b/>
          <w:spacing w:val="-6"/>
        </w:rPr>
        <w:t>к их подачи участниками</w:t>
      </w:r>
      <w:r w:rsidR="00110379" w:rsidRPr="00B7442E">
        <w:rPr>
          <w:b/>
          <w:spacing w:val="-6"/>
        </w:rPr>
        <w:t>:</w:t>
      </w:r>
    </w:p>
    <w:p w:rsidR="00C632A2" w:rsidRPr="00B7442E" w:rsidRDefault="00C632A2" w:rsidP="00C632A2">
      <w:pPr>
        <w:ind w:firstLine="426"/>
        <w:contextualSpacing/>
        <w:jc w:val="both"/>
        <w:rPr>
          <w:spacing w:val="-6"/>
        </w:rPr>
      </w:pPr>
      <w:r w:rsidRPr="00B7442E">
        <w:rPr>
          <w:spacing w:val="-6"/>
        </w:rPr>
        <w:t>Заявки на участие в конкурсе предоставляются на электронную торговую площадк</w:t>
      </w:r>
      <w:proofErr w:type="gramStart"/>
      <w:r w:rsidRPr="00B7442E">
        <w:rPr>
          <w:spacing w:val="-6"/>
        </w:rPr>
        <w:t>у ООО</w:t>
      </w:r>
      <w:proofErr w:type="gramEnd"/>
      <w:r w:rsidRPr="00B7442E">
        <w:rPr>
          <w:spacing w:val="-6"/>
        </w:rPr>
        <w:t xml:space="preserve"> «Аукционный конкурсный дом» </w:t>
      </w:r>
      <w:hyperlink r:id="rId20" w:history="1">
        <w:r w:rsidRPr="00B7442E">
          <w:rPr>
            <w:rStyle w:val="afa"/>
          </w:rPr>
          <w:t>www.</w:t>
        </w:r>
        <w:r w:rsidRPr="00B7442E">
          <w:rPr>
            <w:rStyle w:val="afa"/>
            <w:lang w:val="en-US"/>
          </w:rPr>
          <w:t>a</w:t>
        </w:r>
        <w:r w:rsidRPr="00B7442E">
          <w:rPr>
            <w:rStyle w:val="afa"/>
          </w:rPr>
          <w:t>-</w:t>
        </w:r>
        <w:r w:rsidRPr="00B7442E">
          <w:rPr>
            <w:rStyle w:val="afa"/>
            <w:lang w:val="en-US"/>
          </w:rPr>
          <w:t>k</w:t>
        </w:r>
        <w:r w:rsidRPr="00B7442E">
          <w:rPr>
            <w:rStyle w:val="afa"/>
          </w:rPr>
          <w:t>-</w:t>
        </w:r>
        <w:r w:rsidRPr="00B7442E">
          <w:rPr>
            <w:rStyle w:val="afa"/>
            <w:lang w:val="en-US"/>
          </w:rPr>
          <w:t>d</w:t>
        </w:r>
        <w:r w:rsidRPr="00B7442E">
          <w:rPr>
            <w:rStyle w:val="afa"/>
          </w:rPr>
          <w:t>.</w:t>
        </w:r>
        <w:proofErr w:type="spellStart"/>
        <w:r w:rsidRPr="00B7442E">
          <w:rPr>
            <w:rStyle w:val="afa"/>
          </w:rPr>
          <w:t>ru</w:t>
        </w:r>
        <w:proofErr w:type="spellEnd"/>
      </w:hyperlink>
      <w:r w:rsidRPr="00B7442E">
        <w:t xml:space="preserve">, </w:t>
      </w:r>
      <w:r w:rsidRPr="00B7442E">
        <w:rPr>
          <w:spacing w:val="-6"/>
        </w:rPr>
        <w:t>начиная с даты</w:t>
      </w:r>
      <w:r w:rsidRPr="00B7442E">
        <w:rPr>
          <w:b/>
          <w:i/>
        </w:rPr>
        <w:t xml:space="preserve"> </w:t>
      </w:r>
      <w:r w:rsidRPr="00B7442E">
        <w:t>официальной публикации</w:t>
      </w:r>
      <w:r w:rsidRPr="00B7442E" w:rsidDel="00A16E2A">
        <w:t xml:space="preserve"> </w:t>
      </w:r>
      <w:r w:rsidRPr="00B7442E">
        <w:t>настоящего извещения и конкурсной документации,</w:t>
      </w:r>
      <w:r w:rsidRPr="00B7442E">
        <w:rPr>
          <w:spacing w:val="-6"/>
        </w:rPr>
        <w:t xml:space="preserve"> в порядке и в соответствии с регламентом работы данной ЭТП, в срок не позднее 10-00 (время московское) «</w:t>
      </w:r>
      <w:r w:rsidR="00E653AC" w:rsidRPr="00E653AC">
        <w:rPr>
          <w:spacing w:val="-6"/>
        </w:rPr>
        <w:t>15</w:t>
      </w:r>
      <w:r w:rsidRPr="00B7442E">
        <w:rPr>
          <w:spacing w:val="-6"/>
        </w:rPr>
        <w:t xml:space="preserve">» </w:t>
      </w:r>
      <w:r w:rsidR="00E653AC">
        <w:rPr>
          <w:spacing w:val="-6"/>
        </w:rPr>
        <w:t>июня</w:t>
      </w:r>
      <w:r w:rsidRPr="00B7442E">
        <w:rPr>
          <w:spacing w:val="-6"/>
        </w:rPr>
        <w:t xml:space="preserve"> 2015 года. </w:t>
      </w:r>
    </w:p>
    <w:p w:rsidR="00C632A2" w:rsidRPr="00B7442E" w:rsidRDefault="00C632A2" w:rsidP="00C632A2">
      <w:pPr>
        <w:numPr>
          <w:ilvl w:val="0"/>
          <w:numId w:val="6"/>
        </w:numPr>
        <w:tabs>
          <w:tab w:val="clear" w:pos="720"/>
          <w:tab w:val="num" w:pos="480"/>
          <w:tab w:val="left" w:pos="709"/>
        </w:tabs>
        <w:ind w:left="0" w:firstLine="426"/>
        <w:contextualSpacing/>
        <w:jc w:val="both"/>
        <w:rPr>
          <w:spacing w:val="-6"/>
        </w:rPr>
      </w:pPr>
      <w:r w:rsidRPr="00B7442E">
        <w:rPr>
          <w:spacing w:val="-6"/>
        </w:rPr>
        <w:t xml:space="preserve"> </w:t>
      </w:r>
      <w:r w:rsidRPr="00B7442E">
        <w:rPr>
          <w:b/>
          <w:spacing w:val="-6"/>
        </w:rPr>
        <w:t>Место, дата и время открытия доступа к поданным заявкам на участие в конкурсе:</w:t>
      </w:r>
      <w:r w:rsidRPr="00B7442E">
        <w:rPr>
          <w:spacing w:val="-6"/>
        </w:rPr>
        <w:t xml:space="preserve"> 142100, Московская область, г. Подольск, ул. Железнодорожная, д.24 «</w:t>
      </w:r>
      <w:r w:rsidR="00E653AC">
        <w:rPr>
          <w:spacing w:val="-6"/>
        </w:rPr>
        <w:t>15</w:t>
      </w:r>
      <w:r w:rsidRPr="00B7442E">
        <w:rPr>
          <w:spacing w:val="-6"/>
        </w:rPr>
        <w:t xml:space="preserve">» </w:t>
      </w:r>
      <w:r w:rsidR="00E653AC">
        <w:rPr>
          <w:spacing w:val="-6"/>
        </w:rPr>
        <w:t>июня</w:t>
      </w:r>
      <w:r w:rsidRPr="00B7442E">
        <w:rPr>
          <w:spacing w:val="-6"/>
        </w:rPr>
        <w:t xml:space="preserve"> 2015 года.</w:t>
      </w:r>
    </w:p>
    <w:p w:rsidR="00C632A2" w:rsidRPr="00B7442E" w:rsidRDefault="00C632A2" w:rsidP="00C632A2">
      <w:pPr>
        <w:numPr>
          <w:ilvl w:val="0"/>
          <w:numId w:val="6"/>
        </w:numPr>
        <w:tabs>
          <w:tab w:val="clear" w:pos="720"/>
          <w:tab w:val="num" w:pos="480"/>
          <w:tab w:val="left" w:pos="709"/>
        </w:tabs>
        <w:ind w:left="0" w:firstLine="426"/>
        <w:contextualSpacing/>
        <w:jc w:val="both"/>
        <w:rPr>
          <w:spacing w:val="-6"/>
        </w:rPr>
      </w:pPr>
      <w:r w:rsidRPr="00B7442E">
        <w:rPr>
          <w:spacing w:val="-6"/>
        </w:rPr>
        <w:t xml:space="preserve"> </w:t>
      </w:r>
      <w:r w:rsidRPr="00B7442E">
        <w:rPr>
          <w:b/>
          <w:spacing w:val="-6"/>
        </w:rPr>
        <w:t>Место и дата проведения отборочной стадии:</w:t>
      </w:r>
      <w:r w:rsidRPr="00B7442E">
        <w:rPr>
          <w:spacing w:val="-6"/>
        </w:rPr>
        <w:t xml:space="preserve"> 142100, Московская обл., г. Подольск, ул. Железнодорожная, д.24 «</w:t>
      </w:r>
      <w:r w:rsidR="00E653AC">
        <w:rPr>
          <w:spacing w:val="-6"/>
        </w:rPr>
        <w:t>06</w:t>
      </w:r>
      <w:r w:rsidRPr="00B7442E">
        <w:rPr>
          <w:spacing w:val="-6"/>
        </w:rPr>
        <w:t xml:space="preserve">» </w:t>
      </w:r>
      <w:r w:rsidR="00E653AC">
        <w:rPr>
          <w:spacing w:val="-6"/>
        </w:rPr>
        <w:t>июля</w:t>
      </w:r>
      <w:r w:rsidRPr="00B7442E">
        <w:rPr>
          <w:spacing w:val="-6"/>
        </w:rPr>
        <w:t xml:space="preserve"> 2015 г.</w:t>
      </w:r>
    </w:p>
    <w:p w:rsidR="00C632A2" w:rsidRPr="00B7442E" w:rsidRDefault="00C632A2" w:rsidP="00C632A2">
      <w:pPr>
        <w:numPr>
          <w:ilvl w:val="0"/>
          <w:numId w:val="6"/>
        </w:numPr>
        <w:tabs>
          <w:tab w:val="clear" w:pos="720"/>
          <w:tab w:val="num" w:pos="480"/>
          <w:tab w:val="left" w:pos="709"/>
        </w:tabs>
        <w:ind w:left="0" w:firstLine="426"/>
        <w:contextualSpacing/>
        <w:jc w:val="both"/>
        <w:rPr>
          <w:spacing w:val="-6"/>
        </w:rPr>
      </w:pPr>
      <w:bookmarkStart w:id="5" w:name="_Ref349041563"/>
      <w:r w:rsidRPr="00B7442E">
        <w:rPr>
          <w:spacing w:val="-6"/>
        </w:rPr>
        <w:t xml:space="preserve"> </w:t>
      </w:r>
      <w:r w:rsidRPr="00B7442E">
        <w:rPr>
          <w:b/>
          <w:spacing w:val="-6"/>
        </w:rPr>
        <w:t>Место и дата подведения итогов конкурса:</w:t>
      </w:r>
      <w:r w:rsidRPr="00B7442E">
        <w:rPr>
          <w:spacing w:val="-6"/>
        </w:rPr>
        <w:t xml:space="preserve"> </w:t>
      </w:r>
      <w:bookmarkEnd w:id="5"/>
      <w:r w:rsidRPr="00B7442E">
        <w:rPr>
          <w:spacing w:val="-6"/>
        </w:rPr>
        <w:t>142100, Московская обл., г. Подольск, ул. Железнодорожная, д.24 «</w:t>
      </w:r>
      <w:r w:rsidR="00E653AC">
        <w:rPr>
          <w:spacing w:val="-6"/>
        </w:rPr>
        <w:t>08</w:t>
      </w:r>
      <w:r w:rsidRPr="00B7442E">
        <w:rPr>
          <w:spacing w:val="-6"/>
        </w:rPr>
        <w:t xml:space="preserve">» </w:t>
      </w:r>
      <w:r w:rsidR="00E653AC">
        <w:rPr>
          <w:spacing w:val="-6"/>
        </w:rPr>
        <w:t>июля</w:t>
      </w:r>
      <w:r w:rsidRPr="00B7442E">
        <w:rPr>
          <w:spacing w:val="-6"/>
        </w:rPr>
        <w:t xml:space="preserve"> 2015 г.</w:t>
      </w:r>
    </w:p>
    <w:p w:rsidR="00C87330" w:rsidRPr="00B7442E" w:rsidRDefault="004C07FD" w:rsidP="00857B94">
      <w:pPr>
        <w:numPr>
          <w:ilvl w:val="0"/>
          <w:numId w:val="6"/>
        </w:numPr>
        <w:tabs>
          <w:tab w:val="clear" w:pos="720"/>
          <w:tab w:val="num" w:pos="480"/>
          <w:tab w:val="left" w:pos="709"/>
        </w:tabs>
        <w:ind w:left="0" w:firstLine="426"/>
        <w:contextualSpacing/>
        <w:jc w:val="both"/>
        <w:rPr>
          <w:spacing w:val="-6"/>
        </w:rPr>
      </w:pPr>
      <w:r w:rsidRPr="00B7442E">
        <w:rPr>
          <w:spacing w:val="-6"/>
        </w:rPr>
        <w:t xml:space="preserve"> </w:t>
      </w:r>
      <w:r w:rsidR="007C12A6" w:rsidRPr="00B7442E">
        <w:rPr>
          <w:b/>
          <w:spacing w:val="-6"/>
        </w:rPr>
        <w:t>Срок</w:t>
      </w:r>
      <w:r w:rsidR="00C87330" w:rsidRPr="00B7442E">
        <w:rPr>
          <w:b/>
          <w:spacing w:val="-6"/>
        </w:rPr>
        <w:t xml:space="preserve"> заключения договора</w:t>
      </w:r>
      <w:r w:rsidR="00822AB6" w:rsidRPr="00B7442E">
        <w:rPr>
          <w:b/>
          <w:spacing w:val="-6"/>
        </w:rPr>
        <w:t xml:space="preserve"> после определения победителя конкурса</w:t>
      </w:r>
      <w:r w:rsidR="00C87330" w:rsidRPr="00B7442E">
        <w:rPr>
          <w:b/>
          <w:spacing w:val="-6"/>
        </w:rPr>
        <w:t>:</w:t>
      </w:r>
      <w:r w:rsidR="00C87330" w:rsidRPr="00B7442E">
        <w:rPr>
          <w:spacing w:val="-6"/>
        </w:rPr>
        <w:t xml:space="preserve"> </w:t>
      </w:r>
      <w:r w:rsidR="00A94EC4" w:rsidRPr="00B7442E">
        <w:t>в течение 20 (двадцати) дней, но не ранее чем через 10 (десять) дней после размещения на официальном сайте и на ЭТП протокола подведения итогов конкурса.</w:t>
      </w:r>
    </w:p>
    <w:p w:rsidR="004C07FD" w:rsidRPr="00B7442E" w:rsidRDefault="004C07FD" w:rsidP="00857B94">
      <w:pPr>
        <w:numPr>
          <w:ilvl w:val="0"/>
          <w:numId w:val="6"/>
        </w:numPr>
        <w:tabs>
          <w:tab w:val="clear" w:pos="720"/>
          <w:tab w:val="num" w:pos="480"/>
          <w:tab w:val="left" w:pos="709"/>
        </w:tabs>
        <w:ind w:left="0" w:firstLine="426"/>
        <w:contextualSpacing/>
        <w:jc w:val="both"/>
        <w:rPr>
          <w:b/>
          <w:spacing w:val="-6"/>
        </w:rPr>
      </w:pPr>
      <w:r w:rsidRPr="00B7442E">
        <w:rPr>
          <w:spacing w:val="-6"/>
        </w:rPr>
        <w:t xml:space="preserve"> </w:t>
      </w:r>
      <w:r w:rsidR="007C12A6" w:rsidRPr="00B7442E">
        <w:rPr>
          <w:b/>
          <w:spacing w:val="-6"/>
        </w:rPr>
        <w:t>Форма, размер и срок предоставления обеспечения</w:t>
      </w:r>
      <w:r w:rsidR="00C87330" w:rsidRPr="00B7442E">
        <w:rPr>
          <w:b/>
          <w:spacing w:val="-6"/>
        </w:rPr>
        <w:t xml:space="preserve"> исполнения </w:t>
      </w:r>
      <w:r w:rsidR="009D6B8F" w:rsidRPr="00B7442E">
        <w:rPr>
          <w:b/>
          <w:spacing w:val="-6"/>
        </w:rPr>
        <w:t>обязательств по договору</w:t>
      </w:r>
      <w:r w:rsidR="00C87330" w:rsidRPr="00B7442E">
        <w:rPr>
          <w:b/>
          <w:spacing w:val="-6"/>
        </w:rPr>
        <w:t xml:space="preserve">: </w:t>
      </w:r>
    </w:p>
    <w:p w:rsidR="004C07FD" w:rsidRDefault="004C07FD" w:rsidP="004C07FD">
      <w:pPr>
        <w:tabs>
          <w:tab w:val="left" w:pos="851"/>
        </w:tabs>
        <w:ind w:firstLine="426"/>
        <w:contextualSpacing/>
        <w:jc w:val="both"/>
      </w:pPr>
      <w:proofErr w:type="gramStart"/>
      <w:r w:rsidRPr="00B7442E">
        <w:rPr>
          <w:spacing w:val="-6"/>
        </w:rPr>
        <w:t>-</w:t>
      </w:r>
      <w:r w:rsidRPr="00B7442E">
        <w:t xml:space="preserve"> исполнение обязательств по договору, кроме гарантийных обязательств (обеспечение договора)</w:t>
      </w:r>
      <w:r w:rsidRPr="00B7442E">
        <w:rPr>
          <w:spacing w:val="-6"/>
        </w:rPr>
        <w:t xml:space="preserve"> (</w:t>
      </w:r>
      <w:proofErr w:type="spellStart"/>
      <w:r w:rsidRPr="00B7442E">
        <w:rPr>
          <w:spacing w:val="-6"/>
        </w:rPr>
        <w:t>п.п</w:t>
      </w:r>
      <w:proofErr w:type="spellEnd"/>
      <w:r w:rsidRPr="00B7442E">
        <w:rPr>
          <w:spacing w:val="-6"/>
        </w:rPr>
        <w:t xml:space="preserve">. 12.9.1.б. ЕОСЗ ГК «Росатом»), форма обеспечения договора: </w:t>
      </w:r>
      <w:r w:rsidRPr="00B7442E">
        <w:t>безотзывная банковская гарантия, выданная банком, поручительство или</w:t>
      </w:r>
      <w:r w:rsidRPr="00B7442E">
        <w:rPr>
          <w:spacing w:val="-6"/>
        </w:rPr>
        <w:t xml:space="preserve"> </w:t>
      </w:r>
      <w:r w:rsidRPr="00B7442E">
        <w:t>в форме денежных средств путем их перечисления заказчику</w:t>
      </w:r>
      <w:r w:rsidRPr="00B7442E">
        <w:rPr>
          <w:spacing w:val="-6"/>
        </w:rPr>
        <w:t xml:space="preserve"> (п. 12.9.14 ЕОСЗ ГК «Росатом»), размер обеспечения договора: 10%</w:t>
      </w:r>
      <w:r w:rsidRPr="00B7442E">
        <w:t xml:space="preserve"> цены договора, заключаемого по результатам закупки </w:t>
      </w:r>
      <w:r w:rsidRPr="00B7442E">
        <w:rPr>
          <w:spacing w:val="-6"/>
        </w:rPr>
        <w:t>(</w:t>
      </w:r>
      <w:proofErr w:type="spellStart"/>
      <w:r w:rsidRPr="00B7442E">
        <w:rPr>
          <w:spacing w:val="-6"/>
        </w:rPr>
        <w:t>п.п</w:t>
      </w:r>
      <w:proofErr w:type="spellEnd"/>
      <w:r w:rsidRPr="00B7442E">
        <w:rPr>
          <w:spacing w:val="-6"/>
        </w:rPr>
        <w:t>. 12.9.8.</w:t>
      </w:r>
      <w:proofErr w:type="gramEnd"/>
      <w:r w:rsidRPr="00B7442E">
        <w:rPr>
          <w:spacing w:val="-6"/>
        </w:rPr>
        <w:t xml:space="preserve"> </w:t>
      </w:r>
      <w:proofErr w:type="gramStart"/>
      <w:r w:rsidRPr="00B7442E">
        <w:rPr>
          <w:spacing w:val="-6"/>
        </w:rPr>
        <w:t>ЕОСЗ ГК «Росатом»).</w:t>
      </w:r>
      <w:proofErr w:type="gramEnd"/>
      <w:r w:rsidRPr="00B7442E">
        <w:t xml:space="preserve"> Срок действия обеспечения договора должен составлять срок исполнения обязательств по договору плюс 60 дней (п.12.9.9 ЕОСЗ ГК «Росатом»).</w:t>
      </w:r>
    </w:p>
    <w:p w:rsidR="000663E7" w:rsidRPr="006C2F15" w:rsidRDefault="000663E7" w:rsidP="000663E7">
      <w:pPr>
        <w:pStyle w:val="afffb"/>
        <w:shd w:val="clear" w:color="auto" w:fill="FFFFFF"/>
        <w:ind w:firstLine="426"/>
        <w:jc w:val="both"/>
        <w:rPr>
          <w:color w:val="FF0000"/>
        </w:rPr>
      </w:pPr>
      <w:proofErr w:type="gramStart"/>
      <w:r w:rsidRPr="006C2F15">
        <w:rPr>
          <w:b/>
        </w:rPr>
        <w:lastRenderedPageBreak/>
        <w:t>- обеспечение возврата аванса (</w:t>
      </w:r>
      <w:proofErr w:type="spellStart"/>
      <w:r w:rsidRPr="006C2F15">
        <w:rPr>
          <w:b/>
        </w:rPr>
        <w:t>п.п</w:t>
      </w:r>
      <w:proofErr w:type="spellEnd"/>
      <w:r w:rsidRPr="006C2F15">
        <w:rPr>
          <w:b/>
        </w:rPr>
        <w:t>. 12.9.1.а, 12.9.3.</w:t>
      </w:r>
      <w:proofErr w:type="gramEnd"/>
      <w:r w:rsidRPr="006C2F15">
        <w:rPr>
          <w:b/>
        </w:rPr>
        <w:t xml:space="preserve"> </w:t>
      </w:r>
      <w:proofErr w:type="gramStart"/>
      <w:r w:rsidRPr="006C2F15">
        <w:rPr>
          <w:b/>
        </w:rPr>
        <w:t>ЕОСЗ ГК «Росатом»),  форма обеспечения возврата аванса:</w:t>
      </w:r>
      <w:r w:rsidRPr="006C2F15">
        <w:t xml:space="preserve"> безотзывная банковская гарантия выданная банком, поручительство, или  в форме денежных средств путем их перечисления заказчику (п. 12.9.14 ЕОСЗ </w:t>
      </w:r>
      <w:r>
        <w:t>ГК «Росатом») в сумме аванса – 3</w:t>
      </w:r>
      <w:r w:rsidRPr="006C2F15">
        <w:t>0% от стоимости договора заявленной победителем конкурентной процедуры.</w:t>
      </w:r>
      <w:proofErr w:type="gramEnd"/>
      <w:r w:rsidRPr="006C2F15">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«Росатом»).</w:t>
      </w:r>
    </w:p>
    <w:p w:rsidR="000663E7" w:rsidRPr="006C2F15" w:rsidRDefault="000663E7" w:rsidP="000663E7">
      <w:pPr>
        <w:pStyle w:val="afffb"/>
        <w:shd w:val="clear" w:color="auto" w:fill="FFFFFF"/>
        <w:ind w:firstLine="426"/>
        <w:jc w:val="both"/>
        <w:rPr>
          <w:b/>
        </w:rPr>
      </w:pPr>
      <w:r w:rsidRPr="006C2F15">
        <w:rPr>
          <w:b/>
        </w:rPr>
        <w:t>Участник закупки, вправе в заявке:</w:t>
      </w:r>
    </w:p>
    <w:p w:rsidR="000663E7" w:rsidRPr="006C2F15" w:rsidRDefault="000663E7" w:rsidP="00336411">
      <w:pPr>
        <w:pStyle w:val="afffb"/>
        <w:numPr>
          <w:ilvl w:val="0"/>
          <w:numId w:val="77"/>
        </w:numPr>
        <w:shd w:val="clear" w:color="auto" w:fill="FFFFFF"/>
        <w:ind w:left="0" w:firstLine="426"/>
        <w:jc w:val="both"/>
      </w:pPr>
      <w:r w:rsidRPr="006C2F15">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0663E7" w:rsidRPr="006C2F15" w:rsidRDefault="000663E7" w:rsidP="00336411">
      <w:pPr>
        <w:pStyle w:val="afffb"/>
        <w:numPr>
          <w:ilvl w:val="0"/>
          <w:numId w:val="77"/>
        </w:numPr>
        <w:shd w:val="clear" w:color="auto" w:fill="FFFFFF"/>
        <w:ind w:left="0" w:firstLine="426"/>
        <w:jc w:val="both"/>
      </w:pPr>
      <w:r w:rsidRPr="006C2F15">
        <w:t xml:space="preserve">отказаться от получения аванса. В случае заключения с этим участником договора предоставление обеспечения возврата аванса не требуется (п. 12.9.6 ЕОСЗ ГК «Росатом»). </w:t>
      </w:r>
    </w:p>
    <w:p w:rsidR="000663E7" w:rsidRPr="00B7442E" w:rsidRDefault="000663E7" w:rsidP="000663E7">
      <w:pPr>
        <w:tabs>
          <w:tab w:val="left" w:pos="851"/>
        </w:tabs>
        <w:ind w:firstLine="426"/>
        <w:contextualSpacing/>
        <w:jc w:val="both"/>
        <w:rPr>
          <w:spacing w:val="-6"/>
          <w:sz w:val="28"/>
          <w:szCs w:val="28"/>
        </w:rPr>
      </w:pPr>
      <w:r w:rsidRPr="006C2F15">
        <w:rPr>
          <w:b/>
        </w:rPr>
        <w:t>Возможность уменьшения или отказа от аванса:</w:t>
      </w:r>
      <w:r w:rsidRPr="006C2F15">
        <w:t xml:space="preserve"> установлена.</w:t>
      </w:r>
    </w:p>
    <w:p w:rsidR="004C07FD" w:rsidRPr="00B7442E" w:rsidRDefault="004C07FD" w:rsidP="004C07FD">
      <w:pPr>
        <w:tabs>
          <w:tab w:val="left" w:pos="851"/>
        </w:tabs>
        <w:ind w:firstLine="426"/>
        <w:contextualSpacing/>
        <w:jc w:val="both"/>
        <w:rPr>
          <w:spacing w:val="-6"/>
          <w:sz w:val="28"/>
          <w:szCs w:val="28"/>
        </w:rPr>
      </w:pPr>
      <w:r w:rsidRPr="00B7442E">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4C07FD" w:rsidRPr="00B7442E" w:rsidRDefault="004C07FD" w:rsidP="004C07FD">
      <w:pPr>
        <w:tabs>
          <w:tab w:val="left" w:pos="993"/>
        </w:tabs>
        <w:ind w:firstLine="426"/>
        <w:jc w:val="both"/>
        <w:rPr>
          <w:b/>
        </w:rPr>
      </w:pPr>
      <w:r w:rsidRPr="00B7442E">
        <w:rPr>
          <w:b/>
        </w:rPr>
        <w:t>На основании приказа Госкорпорации «Росатом» №1/768-П от 22.08.2012г.</w:t>
      </w:r>
    </w:p>
    <w:p w:rsidR="004C07FD" w:rsidRPr="00B7442E" w:rsidRDefault="004C07FD" w:rsidP="004C07FD">
      <w:pPr>
        <w:ind w:firstLine="426"/>
        <w:jc w:val="both"/>
        <w:rPr>
          <w:b/>
          <w:lang w:eastAsia="en-US"/>
        </w:rPr>
      </w:pPr>
      <w:r w:rsidRPr="00B7442E">
        <w:rPr>
          <w:b/>
          <w:lang w:eastAsia="en-US"/>
        </w:rPr>
        <w:t>Требования к поручителям и гарантам, банкам-партнерам, опорным банкам</w:t>
      </w:r>
    </w:p>
    <w:p w:rsidR="004C07FD" w:rsidRPr="00B7442E" w:rsidRDefault="004C07FD" w:rsidP="004C07FD">
      <w:pPr>
        <w:ind w:firstLine="426"/>
        <w:jc w:val="both"/>
        <w:rPr>
          <w:lang w:eastAsia="en-US"/>
        </w:rPr>
      </w:pPr>
      <w:r w:rsidRPr="00B7442E">
        <w:rPr>
          <w:lang w:eastAsia="en-US"/>
        </w:rPr>
        <w:t>1. Требования к поручителям и гарантам,</w:t>
      </w:r>
      <w:r w:rsidRPr="00B7442E">
        <w:rPr>
          <w:b/>
          <w:lang w:eastAsia="en-US"/>
        </w:rPr>
        <w:t xml:space="preserve"> </w:t>
      </w:r>
      <w:r w:rsidRPr="00B7442E">
        <w:rPr>
          <w:lang w:eastAsia="en-US"/>
        </w:rPr>
        <w:t>необходимые  для установления единого подхода к обращению с поручительствами и банковскими гарантиями Госкорпорации «Росатом» и ее организаций при осуществлении закупочной деятельности для снижения финансовых рисков Госкорпорации «Росатом»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4C07FD" w:rsidRPr="00B7442E" w:rsidRDefault="004C07FD" w:rsidP="004C07FD">
      <w:pPr>
        <w:ind w:firstLine="426"/>
        <w:jc w:val="both"/>
        <w:rPr>
          <w:lang w:eastAsia="en-US"/>
        </w:rPr>
      </w:pPr>
      <w:r w:rsidRPr="00B7442E">
        <w:rPr>
          <w:lang w:eastAsia="en-US"/>
        </w:rPr>
        <w:t>1.1. Требования к поручителям, предоставляющим финансовое обеспечение договорных обязательств Госкорпорации «Росатом» и ее организаций</w:t>
      </w:r>
    </w:p>
    <w:p w:rsidR="00C7687C" w:rsidRPr="00B7442E" w:rsidRDefault="004C07FD" w:rsidP="00C7687C">
      <w:pPr>
        <w:keepNext/>
        <w:ind w:firstLine="426"/>
        <w:jc w:val="both"/>
        <w:outlineLvl w:val="0"/>
        <w:rPr>
          <w:rFonts w:eastAsia="Calibri"/>
          <w:bCs/>
          <w:kern w:val="28"/>
        </w:rPr>
      </w:pPr>
      <w:bookmarkStart w:id="6" w:name="_Toc411346915"/>
      <w:bookmarkStart w:id="7" w:name="_Toc412028505"/>
      <w:bookmarkStart w:id="8" w:name="_Toc417909699"/>
      <w:proofErr w:type="gramStart"/>
      <w:r w:rsidRPr="00B7442E">
        <w:rPr>
          <w:rFonts w:eastAsia="Calibri"/>
          <w:kern w:val="32"/>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7442E">
        <w:rPr>
          <w:rFonts w:eastAsia="Calibri"/>
          <w:kern w:val="32"/>
        </w:rPr>
        <w:t>Standard</w:t>
      </w:r>
      <w:proofErr w:type="spellEnd"/>
      <w:r w:rsidRPr="00B7442E">
        <w:rPr>
          <w:rFonts w:eastAsia="Calibri"/>
          <w:kern w:val="32"/>
        </w:rPr>
        <w:t xml:space="preserve"> &amp; </w:t>
      </w:r>
      <w:proofErr w:type="spellStart"/>
      <w:r w:rsidRPr="00B7442E">
        <w:rPr>
          <w:rFonts w:eastAsia="Calibri"/>
          <w:kern w:val="32"/>
        </w:rPr>
        <w:t>Poor’s</w:t>
      </w:r>
      <w:proofErr w:type="spellEnd"/>
      <w:r w:rsidRPr="00B7442E">
        <w:rPr>
          <w:rFonts w:eastAsia="Calibri"/>
          <w:kern w:val="32"/>
        </w:rPr>
        <w:t xml:space="preserve"> (www.standardandpoors.com), </w:t>
      </w:r>
      <w:proofErr w:type="spellStart"/>
      <w:r w:rsidRPr="00B7442E">
        <w:rPr>
          <w:rFonts w:eastAsia="Calibri"/>
          <w:kern w:val="32"/>
        </w:rPr>
        <w:t>Moody’s</w:t>
      </w:r>
      <w:proofErr w:type="spellEnd"/>
      <w:r w:rsidRPr="00B7442E">
        <w:rPr>
          <w:rFonts w:eastAsia="Calibri"/>
          <w:kern w:val="32"/>
        </w:rPr>
        <w:t xml:space="preserve"> </w:t>
      </w:r>
      <w:proofErr w:type="spellStart"/>
      <w:r w:rsidRPr="00B7442E">
        <w:rPr>
          <w:rFonts w:eastAsia="Calibri"/>
          <w:kern w:val="32"/>
        </w:rPr>
        <w:t>Investors</w:t>
      </w:r>
      <w:proofErr w:type="spellEnd"/>
      <w:r w:rsidRPr="00B7442E">
        <w:rPr>
          <w:rFonts w:eastAsia="Calibri"/>
          <w:kern w:val="32"/>
        </w:rPr>
        <w:t xml:space="preserve"> </w:t>
      </w:r>
      <w:proofErr w:type="spellStart"/>
      <w:r w:rsidRPr="00B7442E">
        <w:rPr>
          <w:rFonts w:eastAsia="Calibri"/>
          <w:kern w:val="32"/>
        </w:rPr>
        <w:t>Service</w:t>
      </w:r>
      <w:proofErr w:type="spellEnd"/>
      <w:r w:rsidRPr="00B7442E">
        <w:rPr>
          <w:rFonts w:eastAsia="Calibri"/>
          <w:kern w:val="32"/>
        </w:rPr>
        <w:t xml:space="preserve"> (www.moodys.com) или </w:t>
      </w:r>
      <w:proofErr w:type="spellStart"/>
      <w:r w:rsidRPr="00B7442E">
        <w:rPr>
          <w:rFonts w:eastAsia="Calibri"/>
          <w:kern w:val="32"/>
        </w:rPr>
        <w:t>Fitch</w:t>
      </w:r>
      <w:proofErr w:type="spellEnd"/>
      <w:r w:rsidRPr="00B7442E">
        <w:rPr>
          <w:rFonts w:eastAsia="Calibri"/>
          <w:kern w:val="32"/>
        </w:rPr>
        <w:t xml:space="preserve"> </w:t>
      </w:r>
      <w:proofErr w:type="spellStart"/>
      <w:r w:rsidRPr="00B7442E">
        <w:rPr>
          <w:rFonts w:eastAsia="Calibri"/>
          <w:kern w:val="32"/>
        </w:rPr>
        <w:t>Ratings</w:t>
      </w:r>
      <w:proofErr w:type="spellEnd"/>
      <w:r w:rsidRPr="00B7442E">
        <w:rPr>
          <w:rFonts w:eastAsia="Calibri"/>
          <w:kern w:val="32"/>
        </w:rPr>
        <w:t xml:space="preserve"> (www.fitchratings.com) на уровне суверенного кредитного рейтинга Российской</w:t>
      </w:r>
      <w:proofErr w:type="gramEnd"/>
      <w:r w:rsidRPr="00B7442E">
        <w:rPr>
          <w:rFonts w:eastAsia="Calibri"/>
          <w:kern w:val="32"/>
        </w:rPr>
        <w:t xml:space="preserve"> Федерации, присвоенного по международной шкале соответствующего агентства (</w:t>
      </w:r>
      <w:proofErr w:type="spellStart"/>
      <w:r w:rsidRPr="00B7442E">
        <w:rPr>
          <w:rFonts w:eastAsia="Calibri"/>
          <w:kern w:val="32"/>
        </w:rPr>
        <w:t>Standard</w:t>
      </w:r>
      <w:proofErr w:type="spellEnd"/>
      <w:r w:rsidRPr="00B7442E">
        <w:rPr>
          <w:rFonts w:eastAsia="Calibri"/>
          <w:kern w:val="32"/>
        </w:rPr>
        <w:t xml:space="preserve"> &amp; </w:t>
      </w:r>
      <w:proofErr w:type="spellStart"/>
      <w:r w:rsidRPr="00B7442E">
        <w:rPr>
          <w:rFonts w:eastAsia="Calibri"/>
          <w:kern w:val="32"/>
        </w:rPr>
        <w:t>Poor’s</w:t>
      </w:r>
      <w:proofErr w:type="spellEnd"/>
      <w:r w:rsidRPr="00B7442E">
        <w:rPr>
          <w:rFonts w:eastAsia="Calibri"/>
          <w:kern w:val="32"/>
        </w:rPr>
        <w:t xml:space="preserve">, </w:t>
      </w:r>
      <w:proofErr w:type="spellStart"/>
      <w:r w:rsidRPr="00B7442E">
        <w:rPr>
          <w:rFonts w:eastAsia="Calibri"/>
          <w:kern w:val="32"/>
        </w:rPr>
        <w:t>Fitch</w:t>
      </w:r>
      <w:proofErr w:type="spellEnd"/>
      <w:r w:rsidRPr="00B7442E">
        <w:rPr>
          <w:rFonts w:eastAsia="Calibri"/>
          <w:kern w:val="32"/>
        </w:rPr>
        <w:t xml:space="preserve"> </w:t>
      </w:r>
      <w:proofErr w:type="spellStart"/>
      <w:r w:rsidRPr="00B7442E">
        <w:rPr>
          <w:rFonts w:eastAsia="Calibri"/>
          <w:kern w:val="32"/>
        </w:rPr>
        <w:t>Ratings</w:t>
      </w:r>
      <w:proofErr w:type="spellEnd"/>
      <w:r w:rsidRPr="00B7442E">
        <w:rPr>
          <w:rFonts w:eastAsia="Calibri"/>
          <w:kern w:val="32"/>
        </w:rPr>
        <w:t xml:space="preserve">, </w:t>
      </w:r>
      <w:proofErr w:type="spellStart"/>
      <w:r w:rsidRPr="00B7442E">
        <w:rPr>
          <w:rFonts w:eastAsia="Calibri"/>
          <w:kern w:val="32"/>
        </w:rPr>
        <w:t>Moody’s</w:t>
      </w:r>
      <w:proofErr w:type="spellEnd"/>
      <w:r w:rsidRPr="00B7442E">
        <w:rPr>
          <w:rFonts w:eastAsia="Calibri"/>
          <w:kern w:val="32"/>
        </w:rPr>
        <w:t xml:space="preserve"> </w:t>
      </w:r>
      <w:proofErr w:type="spellStart"/>
      <w:r w:rsidRPr="00B7442E">
        <w:rPr>
          <w:rFonts w:eastAsia="Calibri"/>
          <w:kern w:val="32"/>
        </w:rPr>
        <w:t>Investors</w:t>
      </w:r>
      <w:proofErr w:type="spellEnd"/>
      <w:r w:rsidRPr="00B7442E">
        <w:rPr>
          <w:rFonts w:eastAsia="Calibri"/>
          <w:kern w:val="32"/>
        </w:rPr>
        <w:t xml:space="preserve"> </w:t>
      </w:r>
      <w:proofErr w:type="spellStart"/>
      <w:r w:rsidRPr="00B7442E">
        <w:rPr>
          <w:rFonts w:eastAsia="Calibri"/>
          <w:kern w:val="32"/>
        </w:rPr>
        <w:t>Service</w:t>
      </w:r>
      <w:proofErr w:type="spellEnd"/>
      <w:r w:rsidRPr="00B7442E">
        <w:rPr>
          <w:rFonts w:eastAsia="Calibri"/>
          <w:kern w:val="32"/>
        </w:rPr>
        <w:t>). Указанные рейтинги должны быть действительными и не должны находиться в состоянии «отозван» или «приостановлен»</w:t>
      </w:r>
      <w:r w:rsidRPr="00B7442E">
        <w:rPr>
          <w:rFonts w:eastAsia="Calibri"/>
          <w:bCs/>
          <w:kern w:val="28"/>
        </w:rPr>
        <w:t>.</w:t>
      </w:r>
      <w:bookmarkEnd w:id="6"/>
      <w:bookmarkEnd w:id="7"/>
      <w:bookmarkEnd w:id="8"/>
      <w:r w:rsidRPr="00B7442E">
        <w:rPr>
          <w:rFonts w:eastAsia="Calibri"/>
          <w:bCs/>
          <w:kern w:val="28"/>
        </w:rPr>
        <w:t xml:space="preserve"> </w:t>
      </w:r>
    </w:p>
    <w:p w:rsidR="00C7687C" w:rsidRPr="00B7442E" w:rsidRDefault="004C07FD" w:rsidP="00C7687C">
      <w:pPr>
        <w:keepNext/>
        <w:ind w:firstLine="426"/>
        <w:jc w:val="both"/>
        <w:outlineLvl w:val="0"/>
        <w:rPr>
          <w:rFonts w:eastAsia="Calibri"/>
          <w:bCs/>
          <w:kern w:val="28"/>
        </w:rPr>
      </w:pPr>
      <w:bookmarkStart w:id="9" w:name="_Toc412028506"/>
      <w:bookmarkStart w:id="10" w:name="_Toc417909700"/>
      <w:r w:rsidRPr="00B7442E">
        <w:rPr>
          <w:lang w:eastAsia="en-US"/>
        </w:rPr>
        <w:t>При налич</w:t>
      </w:r>
      <w:proofErr w:type="gramStart"/>
      <w:r w:rsidRPr="00B7442E">
        <w:rPr>
          <w:lang w:eastAsia="en-US"/>
        </w:rPr>
        <w:t>ии у о</w:t>
      </w:r>
      <w:proofErr w:type="gramEnd"/>
      <w:r w:rsidRPr="00B7442E">
        <w:rPr>
          <w:lang w:eastAsia="en-US"/>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bookmarkEnd w:id="9"/>
      <w:bookmarkEnd w:id="10"/>
      <w:r w:rsidRPr="00B7442E">
        <w:rPr>
          <w:lang w:eastAsia="en-US"/>
        </w:rPr>
        <w:t xml:space="preserve"> </w:t>
      </w:r>
      <w:bookmarkStart w:id="11" w:name="_Toc411346916"/>
    </w:p>
    <w:p w:rsidR="004C07FD" w:rsidRPr="00B7442E" w:rsidRDefault="004C07FD" w:rsidP="00C7687C">
      <w:pPr>
        <w:keepNext/>
        <w:ind w:firstLine="426"/>
        <w:jc w:val="both"/>
        <w:outlineLvl w:val="0"/>
        <w:rPr>
          <w:rFonts w:eastAsia="Calibri"/>
          <w:bCs/>
          <w:kern w:val="28"/>
        </w:rPr>
      </w:pPr>
      <w:bookmarkStart w:id="12" w:name="_Toc412028507"/>
      <w:bookmarkStart w:id="13" w:name="_Toc417909701"/>
      <w:r w:rsidRPr="00B7442E">
        <w:rPr>
          <w:rFonts w:eastAsia="Calibri"/>
          <w:kern w:val="3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bookmarkEnd w:id="11"/>
      <w:bookmarkEnd w:id="12"/>
      <w:bookmarkEnd w:id="13"/>
    </w:p>
    <w:p w:rsidR="004C07FD" w:rsidRPr="00B7442E" w:rsidRDefault="004C07FD" w:rsidP="004C07FD">
      <w:pPr>
        <w:ind w:firstLine="426"/>
        <w:jc w:val="both"/>
        <w:rPr>
          <w:lang w:eastAsia="en-US"/>
        </w:rPr>
      </w:pPr>
      <w:r w:rsidRPr="00B7442E">
        <w:rPr>
          <w:lang w:eastAsia="en-US"/>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4C07FD" w:rsidRPr="00B7442E" w:rsidRDefault="004C07FD" w:rsidP="004C07FD">
      <w:pPr>
        <w:ind w:firstLine="426"/>
        <w:jc w:val="both"/>
        <w:rPr>
          <w:kern w:val="28"/>
          <w:lang w:eastAsia="en-US"/>
        </w:rPr>
      </w:pPr>
      <w:r w:rsidRPr="00B7442E">
        <w:rPr>
          <w:kern w:val="28"/>
          <w:lang w:eastAsia="en-US"/>
        </w:rPr>
        <w:t>1.2. Требования к гарантам, предоставляющим финансовое обеспечение договорных обязательств Госкорпорации «Росатом» и ее организаций</w:t>
      </w:r>
    </w:p>
    <w:p w:rsidR="004C07FD" w:rsidRPr="00B7442E" w:rsidRDefault="004C07FD" w:rsidP="004C07FD">
      <w:pPr>
        <w:ind w:firstLine="426"/>
        <w:jc w:val="both"/>
        <w:rPr>
          <w:kern w:val="28"/>
          <w:lang w:eastAsia="en-US"/>
        </w:rPr>
      </w:pPr>
      <w:r w:rsidRPr="00B7442E">
        <w:rPr>
          <w:kern w:val="28"/>
          <w:lang w:eastAsia="en-US"/>
        </w:rPr>
        <w:t xml:space="preserve">1.2.1. С целью снижения финансовых рисков </w:t>
      </w:r>
      <w:proofErr w:type="spellStart"/>
      <w:r w:rsidRPr="00B7442E">
        <w:rPr>
          <w:kern w:val="28"/>
          <w:lang w:eastAsia="en-US"/>
        </w:rPr>
        <w:t>Госкорпорация</w:t>
      </w:r>
      <w:proofErr w:type="spellEnd"/>
      <w:r w:rsidRPr="00B7442E">
        <w:rPr>
          <w:kern w:val="28"/>
          <w:lang w:eastAsia="en-US"/>
        </w:rPr>
        <w:t xml:space="preserve"> «</w:t>
      </w:r>
      <w:proofErr w:type="spellStart"/>
      <w:r w:rsidRPr="00B7442E">
        <w:rPr>
          <w:kern w:val="28"/>
          <w:lang w:eastAsia="en-US"/>
        </w:rPr>
        <w:t>Росатом</w:t>
      </w:r>
      <w:proofErr w:type="spellEnd"/>
      <w:r w:rsidRPr="00B7442E">
        <w:rPr>
          <w:kern w:val="28"/>
          <w:lang w:eastAsia="en-US"/>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w:t>
      </w:r>
      <w:r w:rsidRPr="00B7442E">
        <w:rPr>
          <w:kern w:val="28"/>
          <w:lang w:eastAsia="en-US"/>
        </w:rPr>
        <w:lastRenderedPageBreak/>
        <w:t xml:space="preserve">установленных на банки </w:t>
      </w:r>
      <w:proofErr w:type="spellStart"/>
      <w:r w:rsidRPr="00B7442E">
        <w:rPr>
          <w:kern w:val="28"/>
          <w:lang w:eastAsia="en-US"/>
        </w:rPr>
        <w:t>Госкорпорацией</w:t>
      </w:r>
      <w:proofErr w:type="spellEnd"/>
      <w:r w:rsidRPr="00B7442E">
        <w:rPr>
          <w:kern w:val="28"/>
          <w:lang w:eastAsia="en-US"/>
        </w:rPr>
        <w:t xml:space="preserve"> «</w:t>
      </w:r>
      <w:proofErr w:type="spellStart"/>
      <w:r w:rsidRPr="00B7442E">
        <w:rPr>
          <w:kern w:val="28"/>
          <w:lang w:eastAsia="en-US"/>
        </w:rPr>
        <w:t>Росатом</w:t>
      </w:r>
      <w:proofErr w:type="spellEnd"/>
      <w:r w:rsidRPr="00B7442E">
        <w:rPr>
          <w:kern w:val="28"/>
          <w:lang w:eastAsia="en-US"/>
        </w:rPr>
        <w:t>» и действующих на дату получения обеспечения:</w:t>
      </w:r>
    </w:p>
    <w:p w:rsidR="004C07FD" w:rsidRPr="00B7442E" w:rsidRDefault="004C07FD" w:rsidP="004C07FD">
      <w:pPr>
        <w:tabs>
          <w:tab w:val="left" w:pos="1134"/>
        </w:tabs>
        <w:ind w:firstLine="426"/>
        <w:jc w:val="both"/>
        <w:rPr>
          <w:rFonts w:eastAsia="MS Mincho"/>
          <w:kern w:val="28"/>
          <w:lang w:eastAsia="ja-JP"/>
        </w:rPr>
      </w:pPr>
      <w:r w:rsidRPr="00B7442E">
        <w:rPr>
          <w:rFonts w:eastAsia="MS Mincho"/>
          <w:kern w:val="28"/>
          <w:lang w:eastAsia="ja-JP"/>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4C07FD" w:rsidRPr="00B7442E" w:rsidRDefault="004C07FD" w:rsidP="004C07FD">
      <w:pPr>
        <w:tabs>
          <w:tab w:val="left" w:pos="1134"/>
        </w:tabs>
        <w:ind w:firstLine="426"/>
        <w:jc w:val="both"/>
        <w:rPr>
          <w:rFonts w:eastAsia="MS Mincho"/>
          <w:kern w:val="28"/>
          <w:lang w:eastAsia="ja-JP"/>
        </w:rPr>
      </w:pPr>
      <w:r w:rsidRPr="00B7442E">
        <w:rPr>
          <w:rFonts w:eastAsia="MS Mincho"/>
          <w:kern w:val="28"/>
          <w:lang w:eastAsia="ja-JP"/>
        </w:rPr>
        <w:t>наличие в системе страхования вкладов (в случае если банковскую гарантию предоставляет российский банк);</w:t>
      </w:r>
    </w:p>
    <w:p w:rsidR="004C07FD" w:rsidRPr="00B7442E" w:rsidRDefault="004C07FD" w:rsidP="004C07FD">
      <w:pPr>
        <w:tabs>
          <w:tab w:val="left" w:pos="1134"/>
        </w:tabs>
        <w:ind w:firstLine="426"/>
        <w:jc w:val="both"/>
        <w:rPr>
          <w:rFonts w:eastAsia="MS Mincho"/>
          <w:kern w:val="28"/>
          <w:lang w:eastAsia="ja-JP"/>
        </w:rPr>
      </w:pPr>
      <w:r w:rsidRPr="00B7442E">
        <w:rPr>
          <w:rFonts w:eastAsia="MS Mincho"/>
          <w:kern w:val="28"/>
          <w:lang w:eastAsia="ja-JP"/>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C07FD" w:rsidRPr="00B7442E" w:rsidRDefault="004C07FD" w:rsidP="004C07FD">
      <w:pPr>
        <w:tabs>
          <w:tab w:val="left" w:pos="709"/>
        </w:tabs>
        <w:ind w:firstLine="426"/>
        <w:jc w:val="both"/>
        <w:rPr>
          <w:kern w:val="28"/>
          <w:lang w:eastAsia="en-US"/>
        </w:rPr>
      </w:pPr>
      <w:r w:rsidRPr="00B7442E">
        <w:rPr>
          <w:kern w:val="28"/>
          <w:lang w:eastAsia="en-US"/>
        </w:rPr>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4C07FD" w:rsidRPr="00B7442E" w:rsidRDefault="004C07FD" w:rsidP="004C07FD">
      <w:pPr>
        <w:tabs>
          <w:tab w:val="left" w:pos="1134"/>
        </w:tabs>
        <w:ind w:firstLine="426"/>
        <w:jc w:val="both"/>
        <w:rPr>
          <w:rFonts w:eastAsia="MS Mincho"/>
          <w:kern w:val="28"/>
          <w:lang w:eastAsia="ja-JP"/>
        </w:rPr>
      </w:pPr>
      <w:r w:rsidRPr="00B7442E">
        <w:rPr>
          <w:rFonts w:eastAsia="MS Mincho"/>
          <w:kern w:val="28"/>
          <w:lang w:eastAsia="ja-JP"/>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7442E">
        <w:rPr>
          <w:rFonts w:eastAsia="MS Mincho"/>
          <w:kern w:val="28"/>
          <w:lang w:eastAsia="ja-JP"/>
        </w:rPr>
        <w:t>Standard&amp;Poor’s</w:t>
      </w:r>
      <w:proofErr w:type="spellEnd"/>
      <w:r w:rsidRPr="00B7442E">
        <w:rPr>
          <w:rFonts w:eastAsia="MS Mincho"/>
          <w:kern w:val="28"/>
          <w:lang w:eastAsia="ja-JP"/>
        </w:rPr>
        <w:t xml:space="preserve">, </w:t>
      </w:r>
      <w:proofErr w:type="spellStart"/>
      <w:r w:rsidRPr="00B7442E">
        <w:rPr>
          <w:rFonts w:eastAsia="MS Mincho"/>
          <w:kern w:val="28"/>
          <w:lang w:eastAsia="ja-JP"/>
        </w:rPr>
        <w:t>Moody’s</w:t>
      </w:r>
      <w:proofErr w:type="spellEnd"/>
      <w:r w:rsidRPr="00B7442E">
        <w:rPr>
          <w:rFonts w:eastAsia="MS Mincho"/>
          <w:kern w:val="28"/>
          <w:lang w:eastAsia="ja-JP"/>
        </w:rPr>
        <w:t xml:space="preserve"> </w:t>
      </w:r>
      <w:r w:rsidRPr="00B7442E">
        <w:rPr>
          <w:rFonts w:eastAsia="MS Mincho"/>
          <w:kern w:val="28"/>
          <w:lang w:val="en-US" w:eastAsia="ja-JP"/>
        </w:rPr>
        <w:t>Investors</w:t>
      </w:r>
      <w:r w:rsidRPr="00B7442E">
        <w:rPr>
          <w:rFonts w:eastAsia="MS Mincho"/>
          <w:kern w:val="28"/>
          <w:lang w:eastAsia="ja-JP"/>
        </w:rPr>
        <w:t xml:space="preserve"> </w:t>
      </w:r>
      <w:r w:rsidRPr="00B7442E">
        <w:rPr>
          <w:rFonts w:eastAsia="MS Mincho"/>
          <w:kern w:val="28"/>
          <w:lang w:val="en-US" w:eastAsia="ja-JP"/>
        </w:rPr>
        <w:t>Service</w:t>
      </w:r>
      <w:r w:rsidRPr="00B7442E">
        <w:rPr>
          <w:rFonts w:eastAsia="MS Mincho"/>
          <w:kern w:val="28"/>
          <w:lang w:eastAsia="ja-JP"/>
        </w:rPr>
        <w:t xml:space="preserve">, </w:t>
      </w:r>
      <w:proofErr w:type="spellStart"/>
      <w:r w:rsidRPr="00B7442E">
        <w:rPr>
          <w:rFonts w:eastAsia="MS Mincho"/>
          <w:kern w:val="28"/>
          <w:lang w:eastAsia="ja-JP"/>
        </w:rPr>
        <w:t>Fitch</w:t>
      </w:r>
      <w:proofErr w:type="spellEnd"/>
      <w:r w:rsidRPr="00B7442E">
        <w:rPr>
          <w:rFonts w:eastAsia="MS Mincho"/>
          <w:kern w:val="28"/>
          <w:lang w:eastAsia="ja-JP"/>
        </w:rPr>
        <w:t xml:space="preserve"> </w:t>
      </w:r>
      <w:proofErr w:type="spellStart"/>
      <w:r w:rsidRPr="00B7442E">
        <w:rPr>
          <w:rFonts w:eastAsia="MS Mincho"/>
          <w:kern w:val="28"/>
          <w:lang w:eastAsia="ja-JP"/>
        </w:rPr>
        <w:t>Ratings</w:t>
      </w:r>
      <w:proofErr w:type="spellEnd"/>
      <w:r w:rsidRPr="00B7442E">
        <w:rPr>
          <w:rFonts w:eastAsia="MS Mincho"/>
          <w:kern w:val="28"/>
          <w:lang w:eastAsia="ja-JP"/>
        </w:rPr>
        <w:t xml:space="preserve">, – на уровне не ниже «B-» по шкале </w:t>
      </w:r>
      <w:proofErr w:type="spellStart"/>
      <w:r w:rsidRPr="00B7442E">
        <w:rPr>
          <w:rFonts w:eastAsia="MS Mincho"/>
          <w:kern w:val="28"/>
          <w:lang w:eastAsia="ja-JP"/>
        </w:rPr>
        <w:t>Standard&amp;Poor’s</w:t>
      </w:r>
      <w:proofErr w:type="spellEnd"/>
      <w:r w:rsidRPr="00B7442E">
        <w:rPr>
          <w:rFonts w:eastAsia="MS Mincho"/>
          <w:kern w:val="28"/>
          <w:lang w:eastAsia="ja-JP"/>
        </w:rPr>
        <w:t xml:space="preserve"> и </w:t>
      </w:r>
      <w:proofErr w:type="spellStart"/>
      <w:r w:rsidRPr="00B7442E">
        <w:rPr>
          <w:rFonts w:eastAsia="MS Mincho"/>
          <w:kern w:val="28"/>
          <w:lang w:eastAsia="ja-JP"/>
        </w:rPr>
        <w:t>Fitch</w:t>
      </w:r>
      <w:proofErr w:type="spellEnd"/>
      <w:r w:rsidRPr="00B7442E">
        <w:rPr>
          <w:rFonts w:eastAsia="MS Mincho"/>
          <w:kern w:val="28"/>
          <w:lang w:eastAsia="ja-JP"/>
        </w:rPr>
        <w:t xml:space="preserve"> </w:t>
      </w:r>
      <w:proofErr w:type="spellStart"/>
      <w:r w:rsidRPr="00B7442E">
        <w:rPr>
          <w:rFonts w:eastAsia="MS Mincho"/>
          <w:kern w:val="28"/>
          <w:lang w:eastAsia="ja-JP"/>
        </w:rPr>
        <w:t>Ratings</w:t>
      </w:r>
      <w:proofErr w:type="spellEnd"/>
      <w:r w:rsidRPr="00B7442E">
        <w:rPr>
          <w:rFonts w:eastAsia="MS Mincho"/>
          <w:kern w:val="28"/>
          <w:lang w:eastAsia="ja-JP"/>
        </w:rPr>
        <w:t xml:space="preserve">, не ниже «B3» по шкале </w:t>
      </w:r>
      <w:proofErr w:type="spellStart"/>
      <w:r w:rsidRPr="00B7442E">
        <w:rPr>
          <w:rFonts w:eastAsia="MS Mincho"/>
          <w:kern w:val="28"/>
          <w:lang w:eastAsia="ja-JP"/>
        </w:rPr>
        <w:t>Moody’s</w:t>
      </w:r>
      <w:proofErr w:type="spellEnd"/>
      <w:r w:rsidRPr="00B7442E">
        <w:rPr>
          <w:rFonts w:eastAsia="MS Mincho"/>
          <w:kern w:val="28"/>
          <w:lang w:eastAsia="ja-JP"/>
        </w:rPr>
        <w:t xml:space="preserve"> </w:t>
      </w:r>
      <w:r w:rsidRPr="00B7442E">
        <w:rPr>
          <w:rFonts w:eastAsia="MS Mincho"/>
          <w:kern w:val="28"/>
          <w:lang w:val="en-US" w:eastAsia="ja-JP"/>
        </w:rPr>
        <w:t>Investors</w:t>
      </w:r>
      <w:r w:rsidRPr="00B7442E">
        <w:rPr>
          <w:rFonts w:eastAsia="MS Mincho"/>
          <w:kern w:val="28"/>
          <w:lang w:eastAsia="ja-JP"/>
        </w:rPr>
        <w:t xml:space="preserve"> </w:t>
      </w:r>
      <w:r w:rsidRPr="00B7442E">
        <w:rPr>
          <w:rFonts w:eastAsia="MS Mincho"/>
          <w:kern w:val="28"/>
          <w:lang w:val="en-US" w:eastAsia="ja-JP"/>
        </w:rPr>
        <w:t>Service</w:t>
      </w:r>
      <w:r w:rsidRPr="00B7442E">
        <w:rPr>
          <w:rFonts w:eastAsia="MS Mincho"/>
          <w:kern w:val="28"/>
          <w:lang w:eastAsia="ja-JP"/>
        </w:rPr>
        <w:t>. Указанные рейтинги должны быть действительными и не могут находиться в состоянии «отозван» или «приостановлен»;</w:t>
      </w:r>
    </w:p>
    <w:p w:rsidR="004C07FD" w:rsidRPr="00B7442E" w:rsidRDefault="004C07FD" w:rsidP="004C07FD">
      <w:pPr>
        <w:tabs>
          <w:tab w:val="left" w:pos="1134"/>
        </w:tabs>
        <w:ind w:firstLine="426"/>
        <w:jc w:val="both"/>
        <w:rPr>
          <w:rFonts w:eastAsia="MS Mincho"/>
          <w:lang w:eastAsia="ja-JP"/>
        </w:rPr>
      </w:pPr>
      <w:r w:rsidRPr="00B7442E">
        <w:rPr>
          <w:rFonts w:eastAsia="MS Mincho"/>
          <w:bCs/>
          <w:lang w:eastAsia="ja-JP"/>
        </w:rPr>
        <w:t xml:space="preserve">Возможно принятие гарантий от банка-нерезидента, у которого отсутствует рейтинг, </w:t>
      </w:r>
      <w:r w:rsidRPr="00B7442E">
        <w:rPr>
          <w:rFonts w:eastAsia="MS Mincho"/>
          <w:lang w:eastAsia="ja-JP"/>
        </w:rPr>
        <w:t xml:space="preserve">присвоенный одним из трех международных рейтинговых агентств </w:t>
      </w:r>
      <w:r w:rsidRPr="00B7442E">
        <w:rPr>
          <w:rFonts w:eastAsia="MS Mincho"/>
          <w:lang w:val="en-US" w:eastAsia="ja-JP"/>
        </w:rPr>
        <w:t>Standard</w:t>
      </w:r>
      <w:r w:rsidRPr="00B7442E">
        <w:rPr>
          <w:rFonts w:eastAsia="MS Mincho"/>
          <w:lang w:eastAsia="ja-JP"/>
        </w:rPr>
        <w:t>&amp;</w:t>
      </w:r>
      <w:r w:rsidRPr="00B7442E">
        <w:rPr>
          <w:rFonts w:eastAsia="MS Mincho"/>
          <w:lang w:val="en-US" w:eastAsia="ja-JP"/>
        </w:rPr>
        <w:t>Poor</w:t>
      </w:r>
      <w:r w:rsidRPr="00B7442E">
        <w:rPr>
          <w:rFonts w:eastAsia="MS Mincho"/>
          <w:lang w:eastAsia="ja-JP"/>
        </w:rPr>
        <w:t>’</w:t>
      </w:r>
      <w:r w:rsidRPr="00B7442E">
        <w:rPr>
          <w:rFonts w:eastAsia="MS Mincho"/>
          <w:lang w:val="en-US" w:eastAsia="ja-JP"/>
        </w:rPr>
        <w:t>s</w:t>
      </w:r>
      <w:r w:rsidRPr="00B7442E">
        <w:rPr>
          <w:rFonts w:eastAsia="MS Mincho"/>
          <w:lang w:eastAsia="ja-JP"/>
        </w:rPr>
        <w:t xml:space="preserve">, </w:t>
      </w:r>
      <w:r w:rsidRPr="00B7442E">
        <w:rPr>
          <w:rFonts w:eastAsia="MS Mincho"/>
          <w:lang w:val="en-US" w:eastAsia="ja-JP"/>
        </w:rPr>
        <w:t>Moody</w:t>
      </w:r>
      <w:r w:rsidRPr="00B7442E">
        <w:rPr>
          <w:rFonts w:eastAsia="MS Mincho"/>
          <w:lang w:eastAsia="ja-JP"/>
        </w:rPr>
        <w:t>’</w:t>
      </w:r>
      <w:r w:rsidRPr="00B7442E">
        <w:rPr>
          <w:rFonts w:eastAsia="MS Mincho"/>
          <w:lang w:val="en-US" w:eastAsia="ja-JP"/>
        </w:rPr>
        <w:t>s</w:t>
      </w:r>
      <w:r w:rsidRPr="00B7442E">
        <w:rPr>
          <w:rFonts w:eastAsia="MS Mincho"/>
          <w:lang w:eastAsia="ja-JP"/>
        </w:rPr>
        <w:t xml:space="preserve"> </w:t>
      </w:r>
      <w:r w:rsidRPr="00B7442E">
        <w:rPr>
          <w:rFonts w:eastAsia="MS Mincho"/>
          <w:lang w:val="en-US" w:eastAsia="ja-JP"/>
        </w:rPr>
        <w:t>Investors</w:t>
      </w:r>
      <w:r w:rsidRPr="00B7442E">
        <w:rPr>
          <w:rFonts w:eastAsia="MS Mincho"/>
          <w:lang w:eastAsia="ja-JP"/>
        </w:rPr>
        <w:t xml:space="preserve"> </w:t>
      </w:r>
      <w:r w:rsidRPr="00B7442E">
        <w:rPr>
          <w:rFonts w:eastAsia="MS Mincho"/>
          <w:lang w:val="en-US" w:eastAsia="ja-JP"/>
        </w:rPr>
        <w:t>Service</w:t>
      </w:r>
      <w:r w:rsidRPr="00B7442E">
        <w:rPr>
          <w:rFonts w:eastAsia="MS Mincho"/>
          <w:lang w:eastAsia="ja-JP"/>
        </w:rPr>
        <w:t xml:space="preserve">, </w:t>
      </w:r>
      <w:r w:rsidRPr="00B7442E">
        <w:rPr>
          <w:rFonts w:eastAsia="MS Mincho"/>
          <w:lang w:val="en-US" w:eastAsia="ja-JP"/>
        </w:rPr>
        <w:t>Fitch</w:t>
      </w:r>
      <w:r w:rsidRPr="00B7442E">
        <w:rPr>
          <w:rFonts w:eastAsia="MS Mincho"/>
          <w:lang w:eastAsia="ja-JP"/>
        </w:rPr>
        <w:t xml:space="preserve"> </w:t>
      </w:r>
      <w:r w:rsidRPr="00B7442E">
        <w:rPr>
          <w:rFonts w:eastAsia="MS Mincho"/>
          <w:lang w:val="en-US" w:eastAsia="ja-JP"/>
        </w:rPr>
        <w:t>Ratings</w:t>
      </w:r>
      <w:r w:rsidRPr="00B7442E">
        <w:rPr>
          <w:rFonts w:eastAsia="MS Mincho"/>
          <w:lang w:eastAsia="ja-JP"/>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4C07FD" w:rsidRPr="00B7442E" w:rsidRDefault="004C07FD" w:rsidP="004C07FD">
      <w:pPr>
        <w:tabs>
          <w:tab w:val="left" w:pos="1134"/>
        </w:tabs>
        <w:ind w:firstLine="426"/>
        <w:jc w:val="both"/>
        <w:rPr>
          <w:rFonts w:eastAsia="MS Mincho"/>
          <w:kern w:val="28"/>
          <w:lang w:eastAsia="ja-JP"/>
        </w:rPr>
      </w:pPr>
      <w:proofErr w:type="gramStart"/>
      <w:r w:rsidRPr="00B7442E">
        <w:rPr>
          <w:rFonts w:eastAsia="MS Mincho"/>
          <w:kern w:val="28"/>
          <w:lang w:eastAsia="ja-JP"/>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B7442E">
        <w:rPr>
          <w:rFonts w:eastAsia="MS Mincho"/>
          <w:kern w:val="28"/>
          <w:lang w:eastAsia="ja-JP"/>
        </w:rPr>
        <w:t xml:space="preserve"> отчетности банка (на сайте </w:t>
      </w:r>
      <w:hyperlink r:id="rId21" w:history="1">
        <w:r w:rsidRPr="00B7442E">
          <w:rPr>
            <w:rFonts w:eastAsia="MS Mincho"/>
            <w:color w:val="0000FF"/>
            <w:kern w:val="28"/>
            <w:u w:val="single"/>
            <w:lang w:eastAsia="ja-JP"/>
          </w:rPr>
          <w:t>www.</w:t>
        </w:r>
        <w:r w:rsidRPr="00B7442E">
          <w:rPr>
            <w:rFonts w:eastAsia="MS Mincho"/>
            <w:color w:val="0000FF"/>
            <w:kern w:val="28"/>
            <w:u w:val="single"/>
            <w:lang w:val="en-US" w:eastAsia="ja-JP"/>
          </w:rPr>
          <w:t>cbr</w:t>
        </w:r>
        <w:r w:rsidRPr="00B7442E">
          <w:rPr>
            <w:rFonts w:eastAsia="MS Mincho"/>
            <w:color w:val="0000FF"/>
            <w:kern w:val="28"/>
            <w:u w:val="single"/>
            <w:lang w:eastAsia="ja-JP"/>
          </w:rPr>
          <w:t>.</w:t>
        </w:r>
        <w:proofErr w:type="spellStart"/>
        <w:r w:rsidRPr="00B7442E">
          <w:rPr>
            <w:rFonts w:eastAsia="MS Mincho"/>
            <w:color w:val="0000FF"/>
            <w:kern w:val="28"/>
            <w:u w:val="single"/>
            <w:lang w:val="en-US" w:eastAsia="ja-JP"/>
          </w:rPr>
          <w:t>ru</w:t>
        </w:r>
        <w:proofErr w:type="spellEnd"/>
      </w:hyperlink>
      <w:r w:rsidRPr="00B7442E">
        <w:rPr>
          <w:rFonts w:eastAsia="MS Mincho"/>
          <w:kern w:val="28"/>
          <w:lang w:eastAsia="ja-JP"/>
        </w:rPr>
        <w:t xml:space="preserve"> – для банков-резидентов Российской Федерации). </w:t>
      </w:r>
    </w:p>
    <w:p w:rsidR="004C07FD" w:rsidRPr="00B7442E" w:rsidRDefault="004C07FD" w:rsidP="004C07FD">
      <w:pPr>
        <w:ind w:firstLine="426"/>
        <w:jc w:val="both"/>
        <w:rPr>
          <w:kern w:val="28"/>
          <w:lang w:eastAsia="en-US"/>
        </w:rPr>
      </w:pPr>
      <w:r w:rsidRPr="00B7442E">
        <w:rPr>
          <w:kern w:val="28"/>
          <w:lang w:eastAsia="en-US"/>
        </w:rPr>
        <w:t>Не принимаются банковские гарантии, выдаваемые некоммерческими кредитными организациями и страховыми организациями.</w:t>
      </w:r>
    </w:p>
    <w:p w:rsidR="004C07FD" w:rsidRPr="00B7442E" w:rsidRDefault="004C07FD" w:rsidP="004C07FD">
      <w:pPr>
        <w:ind w:firstLine="426"/>
        <w:jc w:val="both"/>
        <w:rPr>
          <w:lang w:eastAsia="en-US"/>
        </w:rPr>
      </w:pPr>
      <w:r w:rsidRPr="00B7442E">
        <w:rPr>
          <w:lang w:eastAsia="en-US"/>
        </w:rPr>
        <w:t>2. Требования к Банкам-партнерам Госкорпорации «Росатом»</w:t>
      </w:r>
    </w:p>
    <w:p w:rsidR="004C07FD" w:rsidRPr="00B7442E" w:rsidRDefault="004C07FD" w:rsidP="004C07FD">
      <w:pPr>
        <w:ind w:firstLine="426"/>
        <w:jc w:val="both"/>
        <w:rPr>
          <w:lang w:eastAsia="en-US"/>
        </w:rPr>
      </w:pPr>
      <w:r w:rsidRPr="00B7442E">
        <w:rPr>
          <w:lang w:eastAsia="en-US"/>
        </w:rPr>
        <w:t>2.1. Банки-партнеры должны соответствовать следующим критериям:</w:t>
      </w:r>
    </w:p>
    <w:p w:rsidR="004C07FD" w:rsidRPr="00B7442E" w:rsidRDefault="004C07FD" w:rsidP="004C07FD">
      <w:pPr>
        <w:keepLines/>
        <w:tabs>
          <w:tab w:val="left" w:pos="993"/>
        </w:tabs>
        <w:ind w:firstLine="426"/>
        <w:jc w:val="both"/>
        <w:rPr>
          <w:lang w:eastAsia="en-US"/>
        </w:rPr>
      </w:pPr>
      <w:r w:rsidRPr="00B7442E">
        <w:rPr>
          <w:lang w:eastAsia="en-US"/>
        </w:rPr>
        <w:t>2.1.1. Объем активов по публикуемой финансовой отчетности на последнюю отчетную дату: не менее 100 млрд рублей.</w:t>
      </w:r>
    </w:p>
    <w:p w:rsidR="004C07FD" w:rsidRPr="00B7442E" w:rsidRDefault="004C07FD" w:rsidP="004C07FD">
      <w:pPr>
        <w:keepLines/>
        <w:tabs>
          <w:tab w:val="left" w:pos="993"/>
        </w:tabs>
        <w:ind w:firstLine="426"/>
        <w:jc w:val="both"/>
        <w:rPr>
          <w:lang w:eastAsia="en-US"/>
        </w:rPr>
      </w:pPr>
      <w:r w:rsidRPr="00B7442E">
        <w:rPr>
          <w:lang w:eastAsia="en-US"/>
        </w:rPr>
        <w:t>2.1.2. Объем собственных средств (собственного капитала) по публикуемой финансовой отчетности на последнюю отчетную дату: не менее 10 млрд. рублей.</w:t>
      </w:r>
    </w:p>
    <w:p w:rsidR="004C07FD" w:rsidRPr="00B7442E" w:rsidRDefault="004C07FD" w:rsidP="004C07FD">
      <w:pPr>
        <w:keepLines/>
        <w:tabs>
          <w:tab w:val="left" w:pos="993"/>
        </w:tabs>
        <w:ind w:firstLine="426"/>
        <w:jc w:val="both"/>
        <w:rPr>
          <w:lang w:eastAsia="en-US"/>
        </w:rPr>
      </w:pPr>
      <w:r w:rsidRPr="00B7442E">
        <w:rPr>
          <w:lang w:eastAsia="en-US"/>
        </w:rPr>
        <w:t>2.1.3. Коэффициент достаточности собственного капитала на последнюю отчетную дату: не менее 11%.</w:t>
      </w:r>
    </w:p>
    <w:p w:rsidR="004C07FD" w:rsidRPr="00B7442E" w:rsidRDefault="004C07FD" w:rsidP="004C07FD">
      <w:pPr>
        <w:keepLines/>
        <w:tabs>
          <w:tab w:val="left" w:pos="993"/>
        </w:tabs>
        <w:ind w:firstLine="426"/>
        <w:jc w:val="both"/>
        <w:rPr>
          <w:lang w:eastAsia="en-US"/>
        </w:rPr>
      </w:pPr>
      <w:r w:rsidRPr="00B7442E">
        <w:rPr>
          <w:lang w:eastAsia="en-US"/>
        </w:rPr>
        <w:t>2.1.4. Чистая ссудная задолженность по публикуемой отчетности на последнюю отчетную дату: не менее 50 млрд рублей.</w:t>
      </w:r>
    </w:p>
    <w:p w:rsidR="004C07FD" w:rsidRPr="00B7442E" w:rsidRDefault="004C07FD" w:rsidP="004C07FD">
      <w:pPr>
        <w:keepLines/>
        <w:tabs>
          <w:tab w:val="left" w:pos="993"/>
        </w:tabs>
        <w:ind w:firstLine="426"/>
        <w:jc w:val="both"/>
        <w:rPr>
          <w:lang w:eastAsia="en-US"/>
        </w:rPr>
      </w:pPr>
      <w:r w:rsidRPr="00B7442E">
        <w:rPr>
          <w:lang w:eastAsia="en-US"/>
        </w:rPr>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4C07FD" w:rsidRPr="00B7442E" w:rsidRDefault="004C07FD" w:rsidP="004C07FD">
      <w:pPr>
        <w:keepLines/>
        <w:tabs>
          <w:tab w:val="left" w:pos="993"/>
        </w:tabs>
        <w:ind w:firstLine="426"/>
        <w:jc w:val="both"/>
        <w:rPr>
          <w:lang w:eastAsia="en-US"/>
        </w:rPr>
      </w:pPr>
      <w:r w:rsidRPr="00B7442E">
        <w:rPr>
          <w:lang w:eastAsia="en-US"/>
        </w:rPr>
        <w:t>2.1.6. Наличие банка в системе страхования вкладов (только для банков-резидентов Российской Федерации).</w:t>
      </w:r>
    </w:p>
    <w:p w:rsidR="004C07FD" w:rsidRPr="00B7442E" w:rsidRDefault="004C07FD" w:rsidP="004C07FD">
      <w:pPr>
        <w:keepLines/>
        <w:tabs>
          <w:tab w:val="left" w:pos="993"/>
        </w:tabs>
        <w:ind w:firstLine="426"/>
        <w:jc w:val="both"/>
        <w:rPr>
          <w:lang w:eastAsia="en-US"/>
        </w:rPr>
      </w:pPr>
      <w:r w:rsidRPr="00B7442E">
        <w:rPr>
          <w:lang w:eastAsia="en-US"/>
        </w:rPr>
        <w:lastRenderedPageBreak/>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7442E">
        <w:rPr>
          <w:lang w:eastAsia="en-US"/>
        </w:rPr>
        <w:t>Standard&amp;Poor’s</w:t>
      </w:r>
      <w:proofErr w:type="spellEnd"/>
      <w:r w:rsidRPr="00B7442E">
        <w:rPr>
          <w:lang w:eastAsia="en-US"/>
        </w:rPr>
        <w:t xml:space="preserve">, </w:t>
      </w:r>
      <w:proofErr w:type="spellStart"/>
      <w:r w:rsidRPr="00B7442E">
        <w:rPr>
          <w:lang w:eastAsia="en-US"/>
        </w:rPr>
        <w:t>Moody’s</w:t>
      </w:r>
      <w:proofErr w:type="spellEnd"/>
      <w:r w:rsidRPr="00B7442E">
        <w:rPr>
          <w:lang w:eastAsia="en-US"/>
        </w:rPr>
        <w:t xml:space="preserve"> </w:t>
      </w:r>
      <w:r w:rsidRPr="00B7442E">
        <w:rPr>
          <w:lang w:val="en-US" w:eastAsia="en-US"/>
        </w:rPr>
        <w:t>Investors</w:t>
      </w:r>
      <w:r w:rsidRPr="00B7442E">
        <w:rPr>
          <w:lang w:eastAsia="en-US"/>
        </w:rPr>
        <w:t xml:space="preserve"> </w:t>
      </w:r>
      <w:r w:rsidRPr="00B7442E">
        <w:rPr>
          <w:lang w:val="en-US" w:eastAsia="en-US"/>
        </w:rPr>
        <w:t>Service</w:t>
      </w:r>
      <w:r w:rsidRPr="00B7442E">
        <w:rPr>
          <w:lang w:eastAsia="en-US"/>
        </w:rPr>
        <w:t xml:space="preserve">, </w:t>
      </w:r>
      <w:proofErr w:type="spellStart"/>
      <w:r w:rsidRPr="00B7442E">
        <w:rPr>
          <w:lang w:eastAsia="en-US"/>
        </w:rPr>
        <w:t>Fitch</w:t>
      </w:r>
      <w:proofErr w:type="spellEnd"/>
      <w:r w:rsidRPr="00B7442E">
        <w:rPr>
          <w:lang w:eastAsia="en-US"/>
        </w:rPr>
        <w:t xml:space="preserve"> </w:t>
      </w:r>
      <w:proofErr w:type="spellStart"/>
      <w:r w:rsidRPr="00B7442E">
        <w:rPr>
          <w:lang w:eastAsia="en-US"/>
        </w:rPr>
        <w:t>Ratings</w:t>
      </w:r>
      <w:proofErr w:type="spellEnd"/>
      <w:r w:rsidRPr="00B7442E">
        <w:rPr>
          <w:lang w:eastAsia="en-US"/>
        </w:rPr>
        <w:t xml:space="preserve">, – на уровне не ниже «B-» по шкале </w:t>
      </w:r>
      <w:proofErr w:type="spellStart"/>
      <w:r w:rsidRPr="00B7442E">
        <w:rPr>
          <w:lang w:eastAsia="en-US"/>
        </w:rPr>
        <w:t>Standard&amp;Poor’s</w:t>
      </w:r>
      <w:proofErr w:type="spellEnd"/>
      <w:r w:rsidRPr="00B7442E">
        <w:rPr>
          <w:lang w:eastAsia="en-US"/>
        </w:rPr>
        <w:t xml:space="preserve"> и </w:t>
      </w:r>
      <w:proofErr w:type="spellStart"/>
      <w:r w:rsidRPr="00B7442E">
        <w:rPr>
          <w:lang w:eastAsia="en-US"/>
        </w:rPr>
        <w:t>Fitch</w:t>
      </w:r>
      <w:proofErr w:type="spellEnd"/>
      <w:r w:rsidRPr="00B7442E">
        <w:rPr>
          <w:lang w:eastAsia="en-US"/>
        </w:rPr>
        <w:t xml:space="preserve"> </w:t>
      </w:r>
      <w:proofErr w:type="spellStart"/>
      <w:r w:rsidRPr="00B7442E">
        <w:rPr>
          <w:lang w:eastAsia="en-US"/>
        </w:rPr>
        <w:t>Ratings</w:t>
      </w:r>
      <w:proofErr w:type="spellEnd"/>
      <w:r w:rsidRPr="00B7442E">
        <w:rPr>
          <w:lang w:eastAsia="en-US"/>
        </w:rPr>
        <w:t xml:space="preserve">, не ниже «B3» по шкале </w:t>
      </w:r>
      <w:proofErr w:type="spellStart"/>
      <w:r w:rsidRPr="00B7442E">
        <w:rPr>
          <w:lang w:eastAsia="en-US"/>
        </w:rPr>
        <w:t>Moody’s</w:t>
      </w:r>
      <w:proofErr w:type="spellEnd"/>
      <w:r w:rsidRPr="00B7442E">
        <w:rPr>
          <w:lang w:eastAsia="en-US"/>
        </w:rPr>
        <w:t xml:space="preserve"> </w:t>
      </w:r>
      <w:r w:rsidRPr="00B7442E">
        <w:rPr>
          <w:lang w:val="en-US" w:eastAsia="en-US"/>
        </w:rPr>
        <w:t>Investors</w:t>
      </w:r>
      <w:r w:rsidRPr="00B7442E">
        <w:rPr>
          <w:lang w:eastAsia="en-US"/>
        </w:rPr>
        <w:t xml:space="preserve"> </w:t>
      </w:r>
      <w:r w:rsidRPr="00B7442E">
        <w:rPr>
          <w:lang w:val="en-US" w:eastAsia="en-US"/>
        </w:rPr>
        <w:t>Service</w:t>
      </w:r>
      <w:r w:rsidRPr="00B7442E">
        <w:rPr>
          <w:lang w:eastAsia="en-US"/>
        </w:rPr>
        <w:t>. Указанные рейтинги должны быть действительными и не могут находиться в состоянии «отозван» или «приостановлен»,</w:t>
      </w:r>
    </w:p>
    <w:p w:rsidR="004C07FD" w:rsidRPr="00B7442E" w:rsidRDefault="004C07FD" w:rsidP="004C07FD">
      <w:pPr>
        <w:keepLines/>
        <w:tabs>
          <w:tab w:val="left" w:pos="993"/>
        </w:tabs>
        <w:ind w:firstLine="426"/>
        <w:jc w:val="both"/>
        <w:rPr>
          <w:lang w:eastAsia="en-US"/>
        </w:rPr>
      </w:pPr>
      <w:r w:rsidRPr="00B7442E">
        <w:rPr>
          <w:lang w:eastAsia="en-US"/>
        </w:rPr>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4C07FD" w:rsidRPr="00B7442E" w:rsidRDefault="004C07FD" w:rsidP="004C07FD">
      <w:pPr>
        <w:keepLines/>
        <w:tabs>
          <w:tab w:val="left" w:pos="993"/>
        </w:tabs>
        <w:ind w:firstLine="426"/>
        <w:jc w:val="both"/>
        <w:rPr>
          <w:lang w:eastAsia="en-US"/>
        </w:rPr>
      </w:pPr>
      <w:r w:rsidRPr="00B7442E">
        <w:rPr>
          <w:lang w:eastAsia="en-US"/>
        </w:rPr>
        <w:t>2.1.9. Членство банка в международной платежной системе (VISA и/или MASTERCARD).</w:t>
      </w:r>
    </w:p>
    <w:p w:rsidR="004C07FD" w:rsidRPr="00B7442E" w:rsidRDefault="004C07FD" w:rsidP="004C07FD">
      <w:pPr>
        <w:keepLines/>
        <w:tabs>
          <w:tab w:val="left" w:pos="1134"/>
        </w:tabs>
        <w:ind w:firstLine="426"/>
        <w:jc w:val="both"/>
        <w:rPr>
          <w:lang w:eastAsia="en-US"/>
        </w:rPr>
      </w:pPr>
      <w:r w:rsidRPr="00B7442E">
        <w:rPr>
          <w:lang w:eastAsia="en-US"/>
        </w:rPr>
        <w:t>2.1.10. Наличие системы дистанционного банковского обслуживания («банк-клиент»), отвечающей следующим требованиям:</w:t>
      </w:r>
    </w:p>
    <w:p w:rsidR="004C07FD" w:rsidRPr="00B7442E" w:rsidRDefault="004C07FD" w:rsidP="004C07FD">
      <w:pPr>
        <w:tabs>
          <w:tab w:val="left" w:pos="709"/>
        </w:tabs>
        <w:ind w:firstLine="426"/>
        <w:jc w:val="both"/>
        <w:rPr>
          <w:lang w:eastAsia="en-US"/>
        </w:rPr>
      </w:pPr>
      <w:r w:rsidRPr="00B7442E">
        <w:rPr>
          <w:lang w:eastAsia="en-US"/>
        </w:rPr>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4C07FD" w:rsidRPr="00B7442E" w:rsidRDefault="004C07FD" w:rsidP="004C07FD">
      <w:pPr>
        <w:tabs>
          <w:tab w:val="left" w:pos="709"/>
        </w:tabs>
        <w:ind w:firstLine="426"/>
        <w:jc w:val="both"/>
        <w:rPr>
          <w:lang w:eastAsia="en-US"/>
        </w:rPr>
      </w:pPr>
      <w:r w:rsidRPr="00B7442E">
        <w:rPr>
          <w:lang w:eastAsia="en-US"/>
        </w:rPr>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4C07FD" w:rsidRPr="00B7442E" w:rsidRDefault="004C07FD" w:rsidP="004C07FD">
      <w:pPr>
        <w:tabs>
          <w:tab w:val="left" w:pos="709"/>
        </w:tabs>
        <w:ind w:firstLine="426"/>
        <w:jc w:val="both"/>
        <w:rPr>
          <w:lang w:eastAsia="en-US"/>
        </w:rPr>
      </w:pPr>
      <w:r w:rsidRPr="00B7442E">
        <w:rPr>
          <w:lang w:eastAsia="en-US"/>
        </w:rPr>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4C07FD" w:rsidRPr="00B7442E" w:rsidRDefault="004C07FD" w:rsidP="004C07FD">
      <w:pPr>
        <w:ind w:firstLine="426"/>
        <w:jc w:val="both"/>
        <w:rPr>
          <w:lang w:eastAsia="en-US"/>
        </w:rPr>
      </w:pPr>
      <w:r w:rsidRPr="00B7442E">
        <w:rPr>
          <w:lang w:eastAsia="en-US"/>
        </w:rPr>
        <w:t>2.2. Основанием для исключения банка из перечня банков-партнеров служит:</w:t>
      </w:r>
    </w:p>
    <w:p w:rsidR="004C07FD" w:rsidRPr="00B7442E" w:rsidRDefault="004C07FD" w:rsidP="004C07FD">
      <w:pPr>
        <w:ind w:firstLine="426"/>
        <w:jc w:val="both"/>
        <w:rPr>
          <w:lang w:eastAsia="en-US"/>
        </w:rPr>
      </w:pPr>
      <w:r w:rsidRPr="00B7442E">
        <w:rPr>
          <w:lang w:eastAsia="en-US"/>
        </w:rPr>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4C07FD" w:rsidRPr="00B7442E" w:rsidRDefault="004C07FD" w:rsidP="004C07FD">
      <w:pPr>
        <w:ind w:firstLine="426"/>
        <w:jc w:val="both"/>
        <w:rPr>
          <w:lang w:eastAsia="en-US"/>
        </w:rPr>
      </w:pPr>
      <w:r w:rsidRPr="00B7442E">
        <w:rPr>
          <w:lang w:eastAsia="en-US"/>
        </w:rPr>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22" w:history="1">
        <w:r w:rsidRPr="00B7442E">
          <w:rPr>
            <w:color w:val="0000FF"/>
            <w:u w:val="single"/>
            <w:lang w:val="en-US" w:eastAsia="en-US"/>
          </w:rPr>
          <w:t>www</w:t>
        </w:r>
        <w:r w:rsidRPr="00B7442E">
          <w:rPr>
            <w:color w:val="0000FF"/>
            <w:u w:val="single"/>
            <w:lang w:eastAsia="en-US"/>
          </w:rPr>
          <w:t>.</w:t>
        </w:r>
        <w:proofErr w:type="spellStart"/>
        <w:r w:rsidRPr="00B7442E">
          <w:rPr>
            <w:color w:val="0000FF"/>
            <w:u w:val="single"/>
            <w:lang w:val="en-US" w:eastAsia="en-US"/>
          </w:rPr>
          <w:t>cbr</w:t>
        </w:r>
        <w:proofErr w:type="spellEnd"/>
        <w:r w:rsidRPr="00B7442E">
          <w:rPr>
            <w:color w:val="0000FF"/>
            <w:u w:val="single"/>
            <w:lang w:eastAsia="en-US"/>
          </w:rPr>
          <w:t>.</w:t>
        </w:r>
        <w:proofErr w:type="spellStart"/>
        <w:r w:rsidRPr="00B7442E">
          <w:rPr>
            <w:color w:val="0000FF"/>
            <w:u w:val="single"/>
            <w:lang w:val="en-US" w:eastAsia="en-US"/>
          </w:rPr>
          <w:t>ru</w:t>
        </w:r>
        <w:proofErr w:type="spellEnd"/>
      </w:hyperlink>
      <w:r w:rsidRPr="00B7442E">
        <w:rPr>
          <w:lang w:eastAsia="en-US"/>
        </w:rPr>
        <w:t xml:space="preserve"> отчетности банка (ф.101, 102, 134, 135) (только для банков-резидентов Российской Федерации).</w:t>
      </w:r>
    </w:p>
    <w:p w:rsidR="004C07FD" w:rsidRPr="00B7442E" w:rsidRDefault="004C07FD" w:rsidP="004C07FD">
      <w:pPr>
        <w:ind w:firstLine="426"/>
        <w:jc w:val="both"/>
        <w:rPr>
          <w:lang w:eastAsia="en-US"/>
        </w:rPr>
      </w:pPr>
      <w:r w:rsidRPr="00B7442E">
        <w:rPr>
          <w:lang w:eastAsia="en-US"/>
        </w:rPr>
        <w:t>2.3. К банкам-партнерам также относятся банки, не полностью соответствующие вышеуказанным критериям, если они являются:</w:t>
      </w:r>
    </w:p>
    <w:p w:rsidR="004C07FD" w:rsidRPr="00B7442E" w:rsidRDefault="004C07FD" w:rsidP="004C07FD">
      <w:pPr>
        <w:ind w:firstLine="426"/>
        <w:jc w:val="both"/>
        <w:rPr>
          <w:lang w:eastAsia="en-US"/>
        </w:rPr>
      </w:pPr>
      <w:r w:rsidRPr="00B7442E">
        <w:rPr>
          <w:lang w:eastAsia="en-US"/>
        </w:rPr>
        <w:t>1) банками (институтами) развития, в том числе международными;</w:t>
      </w:r>
    </w:p>
    <w:p w:rsidR="004C07FD" w:rsidRPr="00B7442E" w:rsidRDefault="004C07FD" w:rsidP="004C07FD">
      <w:pPr>
        <w:ind w:firstLine="426"/>
        <w:jc w:val="both"/>
        <w:rPr>
          <w:lang w:eastAsia="en-US"/>
        </w:rPr>
      </w:pPr>
      <w:r w:rsidRPr="00B7442E">
        <w:rPr>
          <w:lang w:eastAsia="en-US"/>
        </w:rPr>
        <w:t>2) 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4C07FD" w:rsidRPr="00B7442E" w:rsidRDefault="004C07FD" w:rsidP="004C07FD">
      <w:pPr>
        <w:ind w:firstLine="426"/>
        <w:jc w:val="both"/>
        <w:rPr>
          <w:lang w:eastAsia="en-US"/>
        </w:rPr>
      </w:pPr>
      <w:r w:rsidRPr="00B7442E">
        <w:rPr>
          <w:lang w:eastAsia="en-US"/>
        </w:rPr>
        <w:t>3) банками (филиалами банков), зарегистрированными в закрытых административных территориальных образованиях по месту основной деятельности организаций Госкорпорации «Росатом», имеющими более чем 3</w:t>
      </w:r>
      <w:r w:rsidRPr="00B7442E">
        <w:rPr>
          <w:lang w:eastAsia="en-US"/>
        </w:rPr>
        <w:noBreakHyphen/>
        <w:t>летний опыт работы с организациями Госкорпорации «Росатом».</w:t>
      </w:r>
    </w:p>
    <w:p w:rsidR="004C07FD" w:rsidRPr="00B7442E" w:rsidRDefault="004C07FD" w:rsidP="004C07FD">
      <w:pPr>
        <w:tabs>
          <w:tab w:val="left" w:pos="426"/>
        </w:tabs>
        <w:ind w:firstLine="426"/>
        <w:jc w:val="both"/>
        <w:rPr>
          <w:lang w:eastAsia="en-US"/>
        </w:rPr>
      </w:pPr>
      <w:r w:rsidRPr="00B7442E">
        <w:rPr>
          <w:lang w:eastAsia="en-US"/>
        </w:rPr>
        <w:t>3.</w:t>
      </w:r>
      <w:r w:rsidRPr="00B7442E">
        <w:rPr>
          <w:lang w:eastAsia="en-US"/>
        </w:rPr>
        <w:tab/>
        <w:t>Требования к Опорным банкам</w:t>
      </w:r>
    </w:p>
    <w:p w:rsidR="004C07FD" w:rsidRPr="00B7442E" w:rsidRDefault="004C07FD" w:rsidP="004C07FD">
      <w:pPr>
        <w:ind w:firstLine="426"/>
        <w:jc w:val="both"/>
        <w:rPr>
          <w:lang w:eastAsia="en-US"/>
        </w:rPr>
      </w:pPr>
      <w:r w:rsidRPr="00B7442E">
        <w:rPr>
          <w:lang w:eastAsia="en-US"/>
        </w:rPr>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4C07FD" w:rsidRPr="00B7442E" w:rsidRDefault="004C07FD" w:rsidP="004C07FD">
      <w:pPr>
        <w:ind w:firstLine="426"/>
        <w:jc w:val="both"/>
        <w:rPr>
          <w:lang w:eastAsia="en-US"/>
        </w:rPr>
      </w:pPr>
      <w:r w:rsidRPr="00B7442E">
        <w:rPr>
          <w:lang w:eastAsia="en-US"/>
        </w:rPr>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4C07FD" w:rsidRPr="00B7442E" w:rsidRDefault="004C07FD" w:rsidP="004C07FD">
      <w:pPr>
        <w:ind w:firstLine="426"/>
        <w:jc w:val="both"/>
        <w:rPr>
          <w:lang w:eastAsia="en-US"/>
        </w:rPr>
      </w:pPr>
      <w:r w:rsidRPr="00B7442E">
        <w:rPr>
          <w:lang w:eastAsia="en-US"/>
        </w:rPr>
        <w:t xml:space="preserve">3.2. Объем активов по публикуемой отчетности по РСБУ на последнюю отчетную дату: не менее 1 </w:t>
      </w:r>
      <w:proofErr w:type="gramStart"/>
      <w:r w:rsidRPr="00B7442E">
        <w:rPr>
          <w:lang w:eastAsia="en-US"/>
        </w:rPr>
        <w:t>трлн</w:t>
      </w:r>
      <w:proofErr w:type="gramEnd"/>
      <w:r w:rsidRPr="00B7442E">
        <w:rPr>
          <w:lang w:eastAsia="en-US"/>
        </w:rPr>
        <w:t xml:space="preserve"> рублей.</w:t>
      </w:r>
    </w:p>
    <w:p w:rsidR="004C07FD" w:rsidRPr="00B7442E" w:rsidRDefault="004C07FD" w:rsidP="004C07FD">
      <w:pPr>
        <w:ind w:firstLine="426"/>
        <w:jc w:val="both"/>
        <w:rPr>
          <w:lang w:eastAsia="en-US"/>
        </w:rPr>
      </w:pPr>
      <w:r w:rsidRPr="00B7442E">
        <w:rPr>
          <w:lang w:eastAsia="en-US"/>
        </w:rPr>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7442E">
        <w:rPr>
          <w:lang w:eastAsia="en-US"/>
        </w:rPr>
        <w:t>Standard&amp;Poor’s</w:t>
      </w:r>
      <w:proofErr w:type="spellEnd"/>
      <w:r w:rsidRPr="00B7442E">
        <w:rPr>
          <w:lang w:eastAsia="en-US"/>
        </w:rPr>
        <w:t xml:space="preserve"> (www.standardandpoors.com), </w:t>
      </w:r>
      <w:proofErr w:type="spellStart"/>
      <w:r w:rsidRPr="00B7442E">
        <w:rPr>
          <w:lang w:eastAsia="en-US"/>
        </w:rPr>
        <w:t>Moody’s</w:t>
      </w:r>
      <w:proofErr w:type="spellEnd"/>
      <w:r w:rsidRPr="00B7442E">
        <w:rPr>
          <w:lang w:eastAsia="en-US"/>
        </w:rPr>
        <w:t xml:space="preserve"> </w:t>
      </w:r>
      <w:proofErr w:type="spellStart"/>
      <w:r w:rsidRPr="00B7442E">
        <w:rPr>
          <w:lang w:eastAsia="en-US"/>
        </w:rPr>
        <w:t>Investors</w:t>
      </w:r>
      <w:proofErr w:type="spellEnd"/>
      <w:r w:rsidRPr="00B7442E">
        <w:rPr>
          <w:lang w:eastAsia="en-US"/>
        </w:rPr>
        <w:t xml:space="preserve"> </w:t>
      </w:r>
      <w:proofErr w:type="spellStart"/>
      <w:r w:rsidRPr="00B7442E">
        <w:rPr>
          <w:lang w:eastAsia="en-US"/>
        </w:rPr>
        <w:t>Service</w:t>
      </w:r>
      <w:proofErr w:type="spellEnd"/>
      <w:r w:rsidRPr="00B7442E">
        <w:rPr>
          <w:lang w:eastAsia="en-US"/>
        </w:rPr>
        <w:t xml:space="preserve"> (www.moodys.com), </w:t>
      </w:r>
      <w:proofErr w:type="spellStart"/>
      <w:r w:rsidRPr="00B7442E">
        <w:rPr>
          <w:lang w:eastAsia="en-US"/>
        </w:rPr>
        <w:t>Fitch</w:t>
      </w:r>
      <w:proofErr w:type="spellEnd"/>
      <w:r w:rsidRPr="00B7442E">
        <w:rPr>
          <w:lang w:eastAsia="en-US"/>
        </w:rPr>
        <w:t xml:space="preserve"> </w:t>
      </w:r>
      <w:proofErr w:type="spellStart"/>
      <w:r w:rsidRPr="00B7442E">
        <w:rPr>
          <w:lang w:eastAsia="en-US"/>
        </w:rPr>
        <w:t>Ratings</w:t>
      </w:r>
      <w:proofErr w:type="spellEnd"/>
      <w:r w:rsidRPr="00B7442E">
        <w:rPr>
          <w:lang w:eastAsia="en-US"/>
        </w:rPr>
        <w:t xml:space="preserve"> (www.fitchratings.com). При этом рейтинг по классификации как минимум одного из </w:t>
      </w:r>
      <w:r w:rsidRPr="00B7442E">
        <w:rPr>
          <w:lang w:eastAsia="en-US"/>
        </w:rPr>
        <w:lastRenderedPageBreak/>
        <w:t>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B7442E">
        <w:rPr>
          <w:lang w:eastAsia="en-US"/>
        </w:rPr>
        <w:t>Standard</w:t>
      </w:r>
      <w:proofErr w:type="spellEnd"/>
      <w:r w:rsidRPr="00B7442E">
        <w:rPr>
          <w:lang w:eastAsia="en-US"/>
        </w:rPr>
        <w:t xml:space="preserve"> &amp; </w:t>
      </w:r>
      <w:proofErr w:type="spellStart"/>
      <w:r w:rsidRPr="00B7442E">
        <w:rPr>
          <w:lang w:eastAsia="en-US"/>
        </w:rPr>
        <w:t>Poor’s</w:t>
      </w:r>
      <w:proofErr w:type="spellEnd"/>
      <w:r w:rsidRPr="00B7442E">
        <w:rPr>
          <w:lang w:eastAsia="en-US"/>
        </w:rPr>
        <w:t xml:space="preserve">,  </w:t>
      </w:r>
      <w:proofErr w:type="spellStart"/>
      <w:r w:rsidRPr="00B7442E">
        <w:rPr>
          <w:lang w:eastAsia="en-US"/>
        </w:rPr>
        <w:t>Fitch</w:t>
      </w:r>
      <w:proofErr w:type="spellEnd"/>
      <w:r w:rsidRPr="00B7442E">
        <w:rPr>
          <w:lang w:eastAsia="en-US"/>
        </w:rPr>
        <w:t xml:space="preserve"> </w:t>
      </w:r>
      <w:proofErr w:type="spellStart"/>
      <w:r w:rsidRPr="00B7442E">
        <w:rPr>
          <w:lang w:eastAsia="en-US"/>
        </w:rPr>
        <w:t>Ratings</w:t>
      </w:r>
      <w:proofErr w:type="spellEnd"/>
      <w:r w:rsidRPr="00B7442E">
        <w:rPr>
          <w:lang w:eastAsia="en-US"/>
        </w:rPr>
        <w:t xml:space="preserve">, и по шкале </w:t>
      </w:r>
      <w:proofErr w:type="spellStart"/>
      <w:r w:rsidRPr="00B7442E">
        <w:rPr>
          <w:lang w:eastAsia="en-US"/>
        </w:rPr>
        <w:t>Moody’s</w:t>
      </w:r>
      <w:proofErr w:type="spellEnd"/>
      <w:r w:rsidRPr="00B7442E">
        <w:rPr>
          <w:lang w:eastAsia="en-US"/>
        </w:rPr>
        <w:t xml:space="preserve"> </w:t>
      </w:r>
      <w:proofErr w:type="spellStart"/>
      <w:r w:rsidRPr="00B7442E">
        <w:rPr>
          <w:lang w:eastAsia="en-US"/>
        </w:rPr>
        <w:t>Investors</w:t>
      </w:r>
      <w:proofErr w:type="spellEnd"/>
      <w:r w:rsidRPr="00B7442E">
        <w:rPr>
          <w:lang w:eastAsia="en-US"/>
        </w:rPr>
        <w:t xml:space="preserve"> </w:t>
      </w:r>
      <w:proofErr w:type="spellStart"/>
      <w:r w:rsidRPr="00B7442E">
        <w:rPr>
          <w:lang w:eastAsia="en-US"/>
        </w:rPr>
        <w:t>Service</w:t>
      </w:r>
      <w:proofErr w:type="spellEnd"/>
      <w:r w:rsidRPr="00B7442E">
        <w:rPr>
          <w:lang w:eastAsia="en-US"/>
        </w:rPr>
        <w:t>). Указанные рейтинги должны быть действительными и не могут находиться в состоянии «отозван» или «приостановлен».</w:t>
      </w:r>
    </w:p>
    <w:p w:rsidR="004C07FD" w:rsidRPr="00B7442E" w:rsidRDefault="004C07FD" w:rsidP="004C07FD">
      <w:pPr>
        <w:ind w:firstLine="426"/>
        <w:jc w:val="both"/>
        <w:rPr>
          <w:lang w:eastAsia="en-US"/>
        </w:rPr>
      </w:pPr>
      <w:r w:rsidRPr="00B7442E">
        <w:rPr>
          <w:lang w:eastAsia="en-US"/>
        </w:rPr>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4C07FD" w:rsidRPr="00B7442E" w:rsidRDefault="004C07FD" w:rsidP="004C07FD">
      <w:pPr>
        <w:ind w:firstLine="426"/>
        <w:jc w:val="both"/>
        <w:rPr>
          <w:lang w:eastAsia="en-US"/>
        </w:rPr>
      </w:pPr>
      <w:r w:rsidRPr="00B7442E">
        <w:rPr>
          <w:lang w:eastAsia="en-US"/>
        </w:rPr>
        <w:t>Работа с банками-нерезидентами допускается только для организаций отрасли, имеющих согласование Казначейства Госкорпорации «Росатом».</w:t>
      </w:r>
    </w:p>
    <w:p w:rsidR="004C07FD" w:rsidRPr="00B7442E" w:rsidRDefault="004C07FD" w:rsidP="004C07FD">
      <w:pPr>
        <w:ind w:firstLine="426"/>
        <w:jc w:val="both"/>
        <w:rPr>
          <w:lang w:eastAsia="en-US"/>
        </w:rPr>
      </w:pPr>
      <w:r w:rsidRPr="00B7442E">
        <w:rPr>
          <w:lang w:eastAsia="en-US"/>
        </w:rPr>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4C07FD" w:rsidRPr="00B7442E" w:rsidRDefault="004C07FD" w:rsidP="004C07FD">
      <w:pPr>
        <w:ind w:firstLine="426"/>
        <w:jc w:val="both"/>
        <w:rPr>
          <w:lang w:eastAsia="en-US"/>
        </w:rPr>
      </w:pPr>
      <w:r w:rsidRPr="00B7442E">
        <w:rPr>
          <w:lang w:eastAsia="en-US"/>
        </w:rPr>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4C07FD" w:rsidRPr="00B7442E" w:rsidRDefault="004C07FD" w:rsidP="004C07FD">
      <w:pPr>
        <w:ind w:firstLine="426"/>
        <w:jc w:val="both"/>
        <w:rPr>
          <w:lang w:eastAsia="en-US"/>
        </w:rPr>
      </w:pPr>
      <w:r w:rsidRPr="00B7442E">
        <w:rPr>
          <w:lang w:eastAsia="en-US"/>
        </w:rPr>
        <w:t xml:space="preserve">объем активов по публикуемой финансовой отчетности на последнюю отчетную дату: не менее 400 млрд рублей; </w:t>
      </w:r>
    </w:p>
    <w:p w:rsidR="004C07FD" w:rsidRPr="00B7442E" w:rsidRDefault="004C07FD" w:rsidP="004C07FD">
      <w:pPr>
        <w:ind w:firstLine="426"/>
        <w:jc w:val="both"/>
        <w:rPr>
          <w:lang w:eastAsia="en-US"/>
        </w:rPr>
      </w:pPr>
      <w:r w:rsidRPr="00B7442E">
        <w:rPr>
          <w:lang w:eastAsia="en-US"/>
        </w:rPr>
        <w:t>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w:t>
      </w:r>
    </w:p>
    <w:p w:rsidR="004C07FD" w:rsidRPr="00B7442E" w:rsidRDefault="004C07FD" w:rsidP="004C07FD">
      <w:pPr>
        <w:ind w:firstLine="426"/>
        <w:jc w:val="both"/>
        <w:rPr>
          <w:lang w:eastAsia="en-US"/>
        </w:rPr>
      </w:pPr>
      <w:r w:rsidRPr="00B7442E">
        <w:rPr>
          <w:bCs/>
          <w:lang w:eastAsia="en-US"/>
        </w:rPr>
        <w:t>Обеспечение исполнения обязательств по договору в форме банковской гарантии или поручительства предоставляется лицом, с которым заключается договор, в виде согласно пункту 4.16.5 с приложением документов согласно пункту 4.16.7 настоящей конкурсной документации.</w:t>
      </w:r>
    </w:p>
    <w:p w:rsidR="00716EF2" w:rsidRPr="00B7442E" w:rsidRDefault="00386828" w:rsidP="00201769">
      <w:pPr>
        <w:numPr>
          <w:ilvl w:val="0"/>
          <w:numId w:val="6"/>
        </w:numPr>
        <w:tabs>
          <w:tab w:val="clear" w:pos="720"/>
          <w:tab w:val="num" w:pos="480"/>
          <w:tab w:val="left" w:pos="709"/>
          <w:tab w:val="left" w:pos="851"/>
        </w:tabs>
        <w:ind w:left="0" w:firstLine="426"/>
        <w:contextualSpacing/>
        <w:jc w:val="both"/>
      </w:pPr>
      <w:r w:rsidRPr="00B7442E">
        <w:t>О</w:t>
      </w:r>
      <w:r w:rsidR="00C87330" w:rsidRPr="00B7442E">
        <w:t xml:space="preserve">тказ </w:t>
      </w:r>
      <w:r w:rsidRPr="00B7442E">
        <w:t xml:space="preserve">организатора конкурса </w:t>
      </w:r>
      <w:r w:rsidR="00C87330" w:rsidRPr="00B7442E">
        <w:t xml:space="preserve">от проведения конкурса </w:t>
      </w:r>
      <w:r w:rsidR="00716EF2" w:rsidRPr="00B7442E">
        <w:t xml:space="preserve">по решению заказчика в указанных ниже случаях, </w:t>
      </w:r>
      <w:r w:rsidR="00C87330" w:rsidRPr="00B7442E">
        <w:t>не позднее пят</w:t>
      </w:r>
      <w:r w:rsidRPr="00B7442E">
        <w:t>и</w:t>
      </w:r>
      <w:r w:rsidR="00C87330" w:rsidRPr="00B7442E">
        <w:t xml:space="preserve"> дней до </w:t>
      </w:r>
      <w:r w:rsidRPr="00B7442E">
        <w:t xml:space="preserve">дня </w:t>
      </w:r>
      <w:r w:rsidR="00C87330" w:rsidRPr="00B7442E">
        <w:t xml:space="preserve">окончания срока подачи заявок на участие в конкурсе, </w:t>
      </w:r>
      <w:r w:rsidRPr="00B7442E">
        <w:t>не приводит к каким-либо последствиям для организатора</w:t>
      </w:r>
      <w:r w:rsidR="00012898" w:rsidRPr="00B7442E">
        <w:t xml:space="preserve"> конкурса</w:t>
      </w:r>
      <w:r w:rsidR="00716EF2" w:rsidRPr="00B7442E">
        <w:t>:</w:t>
      </w:r>
    </w:p>
    <w:p w:rsidR="00716EF2" w:rsidRPr="00B7442E" w:rsidRDefault="00716EF2" w:rsidP="00857B94">
      <w:pPr>
        <w:pStyle w:val="aff8"/>
        <w:tabs>
          <w:tab w:val="left" w:pos="709"/>
        </w:tabs>
        <w:spacing w:after="0"/>
        <w:ind w:left="0" w:firstLine="426"/>
        <w:jc w:val="both"/>
      </w:pPr>
      <w:r w:rsidRPr="00B7442E">
        <w:t>изменения финансовых, инвестиционных, производственных и иных программ, оказавших влияние на потребность в данной закупке;</w:t>
      </w:r>
    </w:p>
    <w:p w:rsidR="00716EF2" w:rsidRPr="00B7442E" w:rsidRDefault="00716EF2" w:rsidP="00857B94">
      <w:pPr>
        <w:pStyle w:val="aff8"/>
        <w:tabs>
          <w:tab w:val="left" w:pos="709"/>
        </w:tabs>
        <w:spacing w:after="0"/>
        <w:ind w:left="0" w:firstLine="426"/>
        <w:jc w:val="both"/>
      </w:pPr>
      <w:r w:rsidRPr="00B7442E">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12898" w:rsidRPr="00B7442E" w:rsidRDefault="00716EF2" w:rsidP="00857B94">
      <w:pPr>
        <w:pStyle w:val="aff8"/>
        <w:tabs>
          <w:tab w:val="left" w:pos="709"/>
        </w:tabs>
        <w:spacing w:after="0"/>
        <w:ind w:left="0" w:firstLine="426"/>
        <w:jc w:val="both"/>
      </w:pPr>
      <w:r w:rsidRPr="00B7442E">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B7442E" w:rsidRDefault="00C87330" w:rsidP="00201769">
      <w:pPr>
        <w:numPr>
          <w:ilvl w:val="0"/>
          <w:numId w:val="6"/>
        </w:numPr>
        <w:tabs>
          <w:tab w:val="clear" w:pos="720"/>
          <w:tab w:val="num" w:pos="480"/>
          <w:tab w:val="left" w:pos="709"/>
          <w:tab w:val="left" w:pos="851"/>
        </w:tabs>
        <w:ind w:left="0" w:firstLine="426"/>
        <w:contextualSpacing/>
        <w:jc w:val="both"/>
      </w:pPr>
      <w:r w:rsidRPr="00B7442E">
        <w:t>Остальные и более подробные условия конкурса содержатся в конкурсной документации</w:t>
      </w:r>
      <w:r w:rsidR="008F68A0" w:rsidRPr="00B7442E">
        <w:t>, являющейся неотъемлемым приложением к данному извещению.</w:t>
      </w:r>
    </w:p>
    <w:p w:rsidR="00C87330" w:rsidRPr="00B7442E" w:rsidRDefault="00C87330" w:rsidP="00C14669">
      <w:pPr>
        <w:pStyle w:val="10"/>
        <w:numPr>
          <w:ilvl w:val="0"/>
          <w:numId w:val="0"/>
        </w:numPr>
        <w:jc w:val="center"/>
        <w:rPr>
          <w:b/>
          <w:sz w:val="28"/>
          <w:szCs w:val="28"/>
        </w:rPr>
      </w:pPr>
      <w:r w:rsidRPr="00B7442E">
        <w:rPr>
          <w:sz w:val="28"/>
          <w:szCs w:val="28"/>
        </w:rPr>
        <w:br w:type="page"/>
      </w:r>
      <w:bookmarkStart w:id="14" w:name="_Toc417909702"/>
      <w:r w:rsidR="00C14669" w:rsidRPr="00B7442E">
        <w:rPr>
          <w:b/>
          <w:szCs w:val="28"/>
        </w:rPr>
        <w:lastRenderedPageBreak/>
        <w:t>ЧАСТЬ 1</w:t>
      </w:r>
      <w:bookmarkEnd w:id="14"/>
    </w:p>
    <w:p w:rsidR="00C14669" w:rsidRPr="00B7442E" w:rsidRDefault="00C14669" w:rsidP="00C14669"/>
    <w:p w:rsidR="00C87330" w:rsidRPr="00B7442E" w:rsidRDefault="00C87330" w:rsidP="00C11EA1">
      <w:pPr>
        <w:pStyle w:val="10"/>
        <w:numPr>
          <w:ilvl w:val="1"/>
          <w:numId w:val="6"/>
        </w:numPr>
        <w:tabs>
          <w:tab w:val="clear" w:pos="1440"/>
          <w:tab w:val="num" w:pos="709"/>
        </w:tabs>
        <w:ind w:left="0" w:firstLine="426"/>
        <w:jc w:val="left"/>
        <w:rPr>
          <w:b/>
          <w:szCs w:val="28"/>
        </w:rPr>
      </w:pPr>
      <w:bookmarkStart w:id="15" w:name="_Ref317259002"/>
      <w:bookmarkStart w:id="16" w:name="_Toc417909703"/>
      <w:r w:rsidRPr="00B7442E">
        <w:rPr>
          <w:b/>
          <w:szCs w:val="28"/>
        </w:rPr>
        <w:t>ТЕРМИНЫ И ОПРЕДЕЛЕНИЯ</w:t>
      </w:r>
      <w:bookmarkEnd w:id="15"/>
      <w:bookmarkEnd w:id="16"/>
    </w:p>
    <w:p w:rsidR="00C11EA1" w:rsidRPr="00B7442E" w:rsidRDefault="00C11EA1" w:rsidP="005E1702">
      <w:pPr>
        <w:ind w:firstLine="426"/>
        <w:jc w:val="both"/>
        <w:rPr>
          <w:b/>
          <w:sz w:val="20"/>
          <w:szCs w:val="20"/>
        </w:rPr>
      </w:pPr>
      <w:r w:rsidRPr="00B7442E">
        <w:rPr>
          <w:b/>
          <w:sz w:val="20"/>
          <w:szCs w:val="20"/>
        </w:rPr>
        <w:t xml:space="preserve">Альтернативное предложение </w:t>
      </w:r>
      <w:r w:rsidRPr="00B7442E">
        <w:rPr>
          <w:sz w:val="20"/>
          <w:szCs w:val="20"/>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11EA1" w:rsidRPr="00B7442E" w:rsidRDefault="00C11EA1" w:rsidP="005E1702">
      <w:pPr>
        <w:ind w:firstLine="426"/>
        <w:jc w:val="both"/>
        <w:rPr>
          <w:sz w:val="20"/>
          <w:szCs w:val="20"/>
        </w:rPr>
      </w:pPr>
      <w:r w:rsidRPr="00B7442E">
        <w:rPr>
          <w:b/>
          <w:sz w:val="20"/>
          <w:szCs w:val="20"/>
        </w:rPr>
        <w:t>Заказчик</w:t>
      </w:r>
      <w:r w:rsidRPr="00B7442E">
        <w:rPr>
          <w:sz w:val="20"/>
          <w:szCs w:val="20"/>
        </w:rPr>
        <w:t xml:space="preserve"> – организация атомной отрасли, указанная в пункте </w:t>
      </w:r>
      <w:r w:rsidR="00A02681" w:rsidRPr="00B7442E">
        <w:fldChar w:fldCharType="begin"/>
      </w:r>
      <w:r w:rsidR="00A02681" w:rsidRPr="00B7442E">
        <w:instrText xml:space="preserve"> REF _Ref317249928 \r \h  \* MERGEFORMAT </w:instrText>
      </w:r>
      <w:r w:rsidR="00A02681" w:rsidRPr="00B7442E">
        <w:fldChar w:fldCharType="separate"/>
      </w:r>
      <w:r w:rsidR="00BC7AF8" w:rsidRPr="00B7442E">
        <w:t>5</w:t>
      </w:r>
      <w:r w:rsidR="00A02681" w:rsidRPr="00B7442E">
        <w:fldChar w:fldCharType="end"/>
      </w:r>
      <w:r w:rsidRPr="00B7442E">
        <w:rPr>
          <w:sz w:val="20"/>
          <w:szCs w:val="20"/>
        </w:rPr>
        <w:t xml:space="preserve"> раздела </w:t>
      </w:r>
      <w:r w:rsidR="00A02681" w:rsidRPr="00B7442E">
        <w:fldChar w:fldCharType="begin"/>
      </w:r>
      <w:r w:rsidR="00A02681" w:rsidRPr="00B7442E">
        <w:instrText xml:space="preserve"> REF _Ref317250097 \r \h  \* MERGEFORMAT </w:instrText>
      </w:r>
      <w:r w:rsidR="00A02681" w:rsidRPr="00B7442E">
        <w:fldChar w:fldCharType="separate"/>
      </w:r>
      <w:r w:rsidR="00BC7AF8" w:rsidRPr="00B7442E">
        <w:t>5</w:t>
      </w:r>
      <w:r w:rsidR="00A02681" w:rsidRPr="00B7442E">
        <w:fldChar w:fldCharType="end"/>
      </w:r>
      <w:r w:rsidRPr="00B7442E">
        <w:rPr>
          <w:sz w:val="20"/>
          <w:szCs w:val="20"/>
        </w:rPr>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11EA1" w:rsidRPr="00B7442E" w:rsidRDefault="00C11EA1" w:rsidP="005E1702">
      <w:pPr>
        <w:ind w:firstLine="426"/>
        <w:jc w:val="both"/>
        <w:rPr>
          <w:sz w:val="20"/>
          <w:szCs w:val="20"/>
        </w:rPr>
      </w:pPr>
      <w:r w:rsidRPr="00B7442E">
        <w:rPr>
          <w:b/>
          <w:sz w:val="20"/>
          <w:szCs w:val="20"/>
        </w:rPr>
        <w:t>Конкурсная комиссия</w:t>
      </w:r>
      <w:r w:rsidRPr="00B7442E">
        <w:rPr>
          <w:sz w:val="20"/>
          <w:szCs w:val="20"/>
        </w:rPr>
        <w:t xml:space="preserve"> – коллегиальный орган, заранее сформированный организатором конкурса для принятия решений в рамках данного конкурса.</w:t>
      </w:r>
    </w:p>
    <w:p w:rsidR="00C11EA1" w:rsidRPr="00B7442E" w:rsidRDefault="00C11EA1" w:rsidP="005E1702">
      <w:pPr>
        <w:ind w:firstLine="426"/>
        <w:jc w:val="both"/>
        <w:rPr>
          <w:sz w:val="20"/>
          <w:szCs w:val="20"/>
        </w:rPr>
      </w:pPr>
      <w:r w:rsidRPr="00B7442E">
        <w:rPr>
          <w:b/>
          <w:sz w:val="20"/>
          <w:szCs w:val="20"/>
        </w:rPr>
        <w:t>Лот</w:t>
      </w:r>
      <w:r w:rsidRPr="00B7442E">
        <w:rPr>
          <w:sz w:val="20"/>
          <w:szCs w:val="20"/>
        </w:rPr>
        <w:t xml:space="preserve"> – 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C11EA1" w:rsidRPr="00B7442E" w:rsidRDefault="00C11EA1" w:rsidP="005E1702">
      <w:pPr>
        <w:ind w:firstLine="426"/>
        <w:jc w:val="both"/>
        <w:rPr>
          <w:sz w:val="20"/>
          <w:szCs w:val="20"/>
        </w:rPr>
      </w:pPr>
      <w:r w:rsidRPr="00B7442E">
        <w:rPr>
          <w:b/>
          <w:sz w:val="20"/>
          <w:szCs w:val="20"/>
        </w:rPr>
        <w:t>Методика</w:t>
      </w:r>
      <w:r w:rsidRPr="00B7442E">
        <w:rPr>
          <w:sz w:val="20"/>
          <w:szCs w:val="20"/>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C11EA1" w:rsidRPr="00B7442E" w:rsidRDefault="00C11EA1" w:rsidP="005E1702">
      <w:pPr>
        <w:ind w:firstLine="426"/>
        <w:jc w:val="both"/>
        <w:rPr>
          <w:sz w:val="20"/>
          <w:szCs w:val="20"/>
        </w:rPr>
      </w:pPr>
      <w:r w:rsidRPr="00B7442E">
        <w:rPr>
          <w:b/>
          <w:sz w:val="20"/>
          <w:szCs w:val="20"/>
        </w:rPr>
        <w:t>Начальная (максимальная) цена договора</w:t>
      </w:r>
      <w:r w:rsidRPr="00B7442E">
        <w:rPr>
          <w:sz w:val="20"/>
          <w:szCs w:val="20"/>
        </w:rPr>
        <w:t xml:space="preserve"> – указанная в пункте </w:t>
      </w:r>
      <w:r w:rsidR="00A02681" w:rsidRPr="00B7442E">
        <w:fldChar w:fldCharType="begin"/>
      </w:r>
      <w:r w:rsidR="00A02681" w:rsidRPr="00B7442E">
        <w:instrText xml:space="preserve"> REF _Ref317250440 \r \h  \* MERGEFORMAT </w:instrText>
      </w:r>
      <w:r w:rsidR="00A02681" w:rsidRPr="00B7442E">
        <w:fldChar w:fldCharType="separate"/>
      </w:r>
      <w:r w:rsidR="00BC7AF8" w:rsidRPr="00B7442E">
        <w:rPr>
          <w:sz w:val="20"/>
          <w:szCs w:val="20"/>
        </w:rPr>
        <w:t>10</w:t>
      </w:r>
      <w:r w:rsidR="00A02681" w:rsidRPr="00B7442E">
        <w:fldChar w:fldCharType="end"/>
      </w:r>
      <w:r w:rsidRPr="00B7442E">
        <w:rPr>
          <w:sz w:val="20"/>
          <w:szCs w:val="20"/>
        </w:rPr>
        <w:t xml:space="preserve"> раздела </w:t>
      </w:r>
      <w:r w:rsidR="00A02681" w:rsidRPr="00B7442E">
        <w:fldChar w:fldCharType="begin"/>
      </w:r>
      <w:r w:rsidR="00A02681" w:rsidRPr="00B7442E">
        <w:instrText xml:space="preserve"> REF _Ref317250449 \r \h  \* MERGEFORMAT </w:instrText>
      </w:r>
      <w:r w:rsidR="00A02681" w:rsidRPr="00B7442E">
        <w:fldChar w:fldCharType="separate"/>
      </w:r>
      <w:r w:rsidR="00BC7AF8" w:rsidRPr="00B7442E">
        <w:t>5</w:t>
      </w:r>
      <w:r w:rsidR="00A02681" w:rsidRPr="00B7442E">
        <w:fldChar w:fldCharType="end"/>
      </w:r>
      <w:r w:rsidRPr="00B7442E">
        <w:rPr>
          <w:sz w:val="20"/>
          <w:szCs w:val="20"/>
        </w:rPr>
        <w:t xml:space="preserve"> «Информационная карта конкурса» предельно допустимая цена договора.</w:t>
      </w:r>
    </w:p>
    <w:p w:rsidR="00C11EA1" w:rsidRPr="00B7442E" w:rsidRDefault="00C11EA1" w:rsidP="005E1702">
      <w:pPr>
        <w:ind w:firstLine="426"/>
        <w:jc w:val="both"/>
        <w:rPr>
          <w:sz w:val="20"/>
          <w:szCs w:val="20"/>
        </w:rPr>
      </w:pPr>
      <w:r w:rsidRPr="00B7442E">
        <w:rPr>
          <w:b/>
          <w:sz w:val="20"/>
          <w:szCs w:val="20"/>
        </w:rPr>
        <w:t>Организатор конкурса</w:t>
      </w:r>
      <w:r w:rsidRPr="00B7442E">
        <w:rPr>
          <w:sz w:val="20"/>
          <w:szCs w:val="20"/>
        </w:rPr>
        <w:t xml:space="preserve"> – организация, указанная в пункте </w:t>
      </w:r>
      <w:r w:rsidR="00A02681" w:rsidRPr="00B7442E">
        <w:fldChar w:fldCharType="begin"/>
      </w:r>
      <w:r w:rsidR="00A02681" w:rsidRPr="00B7442E">
        <w:instrText xml:space="preserve"> REF _Ref317250471 \r \h  \* MERGEFORMAT </w:instrText>
      </w:r>
      <w:r w:rsidR="00A02681" w:rsidRPr="00B7442E">
        <w:fldChar w:fldCharType="separate"/>
      </w:r>
      <w:r w:rsidR="00BC7AF8" w:rsidRPr="00B7442E">
        <w:t>6</w:t>
      </w:r>
      <w:r w:rsidR="00A02681" w:rsidRPr="00B7442E">
        <w:fldChar w:fldCharType="end"/>
      </w:r>
      <w:r w:rsidRPr="00B7442E">
        <w:rPr>
          <w:sz w:val="20"/>
          <w:szCs w:val="20"/>
        </w:rPr>
        <w:t xml:space="preserve"> раздела </w:t>
      </w:r>
      <w:r w:rsidR="00A02681" w:rsidRPr="00B7442E">
        <w:fldChar w:fldCharType="begin"/>
      </w:r>
      <w:r w:rsidR="00A02681" w:rsidRPr="00B7442E">
        <w:instrText xml:space="preserve"> REF _Ref317250478 \r \h  \* MERGEFORMAT </w:instrText>
      </w:r>
      <w:r w:rsidR="00A02681" w:rsidRPr="00B7442E">
        <w:fldChar w:fldCharType="separate"/>
      </w:r>
      <w:r w:rsidR="00BC7AF8" w:rsidRPr="00B7442E">
        <w:t>5</w:t>
      </w:r>
      <w:r w:rsidR="00A02681" w:rsidRPr="00B7442E">
        <w:fldChar w:fldCharType="end"/>
      </w:r>
      <w:r w:rsidRPr="00B7442E">
        <w:rPr>
          <w:sz w:val="20"/>
          <w:szCs w:val="20"/>
        </w:rPr>
        <w:t xml:space="preserve"> «Информационная карта конкурса», непосредственно выполняющая действия по проведению конкурса.</w:t>
      </w:r>
    </w:p>
    <w:p w:rsidR="00C11EA1" w:rsidRPr="00B7442E" w:rsidRDefault="00C11EA1" w:rsidP="005E1702">
      <w:pPr>
        <w:ind w:firstLine="426"/>
        <w:jc w:val="both"/>
        <w:rPr>
          <w:sz w:val="20"/>
          <w:szCs w:val="20"/>
        </w:rPr>
      </w:pPr>
      <w:r w:rsidRPr="00B7442E">
        <w:rPr>
          <w:b/>
          <w:sz w:val="20"/>
          <w:szCs w:val="20"/>
        </w:rPr>
        <w:t>Официальный сайт</w:t>
      </w:r>
      <w:r w:rsidRPr="00B7442E">
        <w:rPr>
          <w:sz w:val="20"/>
          <w:szCs w:val="20"/>
        </w:rPr>
        <w:t xml:space="preserve"> – в соответствии с Федеральным законом от 18 июля 2011 года № 223-ФЗ «О закупках товаров, работ, услуг отдельными видами юридических лиц»:</w:t>
      </w:r>
    </w:p>
    <w:p w:rsidR="00C11EA1" w:rsidRPr="00B7442E" w:rsidRDefault="00C11EA1" w:rsidP="005E1702">
      <w:pPr>
        <w:tabs>
          <w:tab w:val="left" w:pos="1843"/>
          <w:tab w:val="left" w:pos="1985"/>
        </w:tabs>
        <w:ind w:firstLine="426"/>
        <w:jc w:val="both"/>
        <w:rPr>
          <w:sz w:val="20"/>
          <w:szCs w:val="20"/>
        </w:rPr>
      </w:pPr>
      <w:r w:rsidRPr="00B7442E">
        <w:rPr>
          <w:sz w:val="20"/>
          <w:szCs w:val="20"/>
        </w:rPr>
        <w:t xml:space="preserve">единая информационная система в сфере закупок товаров, работ, услуг для обеспечения государственных и муниципальных нужд </w:t>
      </w:r>
      <w:r w:rsidRPr="00B7442E">
        <w:rPr>
          <w:sz w:val="20"/>
          <w:szCs w:val="20"/>
          <w:u w:val="single"/>
        </w:rPr>
        <w:t>–</w:t>
      </w:r>
      <w:r w:rsidRPr="00B7442E">
        <w:rPr>
          <w:sz w:val="20"/>
          <w:szCs w:val="20"/>
        </w:rPr>
        <w:t xml:space="preserve"> после ввода в эксплуатацию единой информационной системы; </w:t>
      </w:r>
    </w:p>
    <w:p w:rsidR="00C11EA1" w:rsidRPr="00B7442E" w:rsidRDefault="00C11EA1" w:rsidP="005E1702">
      <w:pPr>
        <w:tabs>
          <w:tab w:val="left" w:pos="1843"/>
          <w:tab w:val="left" w:pos="1985"/>
        </w:tabs>
        <w:ind w:firstLine="426"/>
        <w:jc w:val="both"/>
        <w:rPr>
          <w:sz w:val="20"/>
          <w:szCs w:val="20"/>
        </w:rPr>
      </w:pPr>
      <w:r w:rsidRPr="00B7442E">
        <w:rPr>
          <w:sz w:val="20"/>
          <w:szCs w:val="20"/>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B7442E">
          <w:rPr>
            <w:color w:val="0000FF"/>
            <w:sz w:val="20"/>
            <w:szCs w:val="20"/>
            <w:u w:val="single"/>
          </w:rPr>
          <w:t>www.zakupki.gov.ru</w:t>
        </w:r>
      </w:hyperlink>
      <w:r w:rsidRPr="00B7442E">
        <w:rPr>
          <w:sz w:val="20"/>
          <w:szCs w:val="20"/>
        </w:rPr>
        <w:t xml:space="preserve"> </w:t>
      </w:r>
      <w:r w:rsidRPr="00B7442E">
        <w:rPr>
          <w:sz w:val="20"/>
          <w:szCs w:val="20"/>
          <w:u w:val="single"/>
        </w:rPr>
        <w:t xml:space="preserve">– </w:t>
      </w:r>
      <w:r w:rsidRPr="00B7442E">
        <w:rPr>
          <w:sz w:val="20"/>
          <w:szCs w:val="20"/>
        </w:rPr>
        <w:t>до ввода эксплуатацию единой информационной системы;</w:t>
      </w:r>
    </w:p>
    <w:p w:rsidR="00C11EA1" w:rsidRPr="00B7442E" w:rsidRDefault="00C11EA1" w:rsidP="005E1702">
      <w:pPr>
        <w:ind w:firstLine="426"/>
        <w:jc w:val="both"/>
        <w:rPr>
          <w:sz w:val="20"/>
          <w:szCs w:val="20"/>
        </w:rPr>
      </w:pPr>
      <w:r w:rsidRPr="00B7442E">
        <w:rPr>
          <w:sz w:val="20"/>
          <w:szCs w:val="20"/>
        </w:rPr>
        <w:t xml:space="preserve">и официальный сайт в информационно-телекоммуникационной сети «Интернет», имеющий адрес </w:t>
      </w:r>
      <w:r w:rsidRPr="00B7442E">
        <w:rPr>
          <w:rStyle w:val="afa"/>
          <w:color w:val="auto"/>
          <w:sz w:val="20"/>
          <w:szCs w:val="20"/>
        </w:rPr>
        <w:t>www.zakupki.</w:t>
      </w:r>
      <w:proofErr w:type="spellStart"/>
      <w:r w:rsidRPr="00B7442E">
        <w:rPr>
          <w:rStyle w:val="afa"/>
          <w:color w:val="auto"/>
          <w:sz w:val="20"/>
          <w:szCs w:val="20"/>
          <w:lang w:val="en-US"/>
        </w:rPr>
        <w:t>rosatom</w:t>
      </w:r>
      <w:proofErr w:type="spellEnd"/>
      <w:r w:rsidRPr="00B7442E">
        <w:rPr>
          <w:rStyle w:val="afa"/>
          <w:color w:val="auto"/>
          <w:sz w:val="20"/>
          <w:szCs w:val="20"/>
        </w:rPr>
        <w:t>.</w:t>
      </w:r>
      <w:proofErr w:type="spellStart"/>
      <w:r w:rsidRPr="00B7442E">
        <w:rPr>
          <w:rStyle w:val="afa"/>
          <w:color w:val="auto"/>
          <w:sz w:val="20"/>
          <w:szCs w:val="20"/>
        </w:rPr>
        <w:t>ru</w:t>
      </w:r>
      <w:proofErr w:type="spellEnd"/>
      <w:r w:rsidRPr="00B7442E">
        <w:rPr>
          <w:sz w:val="20"/>
          <w:szCs w:val="20"/>
        </w:rPr>
        <w:t>, предназначенный для публикации информации о закупках атомной отрасли.</w:t>
      </w:r>
    </w:p>
    <w:p w:rsidR="00C11EA1" w:rsidRPr="00B7442E" w:rsidRDefault="00C11EA1" w:rsidP="005E1702">
      <w:pPr>
        <w:ind w:firstLine="426"/>
        <w:jc w:val="both"/>
        <w:rPr>
          <w:sz w:val="20"/>
          <w:szCs w:val="20"/>
        </w:rPr>
      </w:pPr>
      <w:proofErr w:type="gramStart"/>
      <w:r w:rsidRPr="00B7442E">
        <w:rPr>
          <w:b/>
          <w:sz w:val="20"/>
          <w:szCs w:val="20"/>
        </w:rPr>
        <w:t>Переторжка</w:t>
      </w:r>
      <w:r w:rsidRPr="00B7442E">
        <w:rPr>
          <w:sz w:val="20"/>
          <w:szCs w:val="20"/>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proofErr w:type="gramEnd"/>
    </w:p>
    <w:p w:rsidR="00C11EA1" w:rsidRPr="00B7442E" w:rsidRDefault="00C11EA1" w:rsidP="005E1702">
      <w:pPr>
        <w:ind w:firstLine="426"/>
        <w:jc w:val="both"/>
        <w:rPr>
          <w:sz w:val="20"/>
          <w:szCs w:val="20"/>
        </w:rPr>
      </w:pPr>
      <w:r w:rsidRPr="00B7442E">
        <w:rPr>
          <w:b/>
          <w:sz w:val="20"/>
          <w:szCs w:val="20"/>
        </w:rPr>
        <w:t>Победитель</w:t>
      </w:r>
      <w:r w:rsidRPr="00B7442E">
        <w:rPr>
          <w:sz w:val="20"/>
          <w:szCs w:val="20"/>
        </w:rPr>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C11EA1" w:rsidRPr="00B7442E" w:rsidRDefault="00C11EA1" w:rsidP="005E1702">
      <w:pPr>
        <w:ind w:firstLine="426"/>
        <w:jc w:val="both"/>
        <w:rPr>
          <w:sz w:val="20"/>
          <w:szCs w:val="20"/>
        </w:rPr>
      </w:pPr>
      <w:r w:rsidRPr="00B7442E">
        <w:rPr>
          <w:b/>
          <w:sz w:val="20"/>
          <w:szCs w:val="20"/>
        </w:rPr>
        <w:t>Поставщик товара /подрядчик /исполнитель</w:t>
      </w:r>
      <w:r w:rsidRPr="00B7442E">
        <w:rPr>
          <w:sz w:val="20"/>
          <w:szCs w:val="20"/>
        </w:rPr>
        <w:t xml:space="preserve"> –</w:t>
      </w:r>
      <w:r w:rsidRPr="00B7442E">
        <w:rPr>
          <w:b/>
          <w:sz w:val="20"/>
          <w:szCs w:val="20"/>
        </w:rPr>
        <w:t xml:space="preserve"> </w:t>
      </w:r>
      <w:r w:rsidRPr="00B7442E">
        <w:rPr>
          <w:sz w:val="20"/>
          <w:szCs w:val="20"/>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C11EA1" w:rsidRPr="00B7442E" w:rsidRDefault="00C11EA1" w:rsidP="005E1702">
      <w:pPr>
        <w:ind w:firstLine="426"/>
        <w:jc w:val="both"/>
        <w:rPr>
          <w:sz w:val="20"/>
          <w:szCs w:val="20"/>
        </w:rPr>
      </w:pPr>
      <w:r w:rsidRPr="00B7442E">
        <w:rPr>
          <w:b/>
          <w:sz w:val="20"/>
          <w:szCs w:val="20"/>
        </w:rPr>
        <w:t>Продукция</w:t>
      </w:r>
      <w:r w:rsidRPr="00B7442E">
        <w:rPr>
          <w:sz w:val="20"/>
          <w:szCs w:val="20"/>
        </w:rPr>
        <w:t xml:space="preserve"> – товары, работы, услуги, иные объекты гражданских прав, приобретаемые заказчиком на возмездной основе.</w:t>
      </w:r>
    </w:p>
    <w:p w:rsidR="00C11EA1" w:rsidRPr="00B7442E" w:rsidRDefault="00C11EA1" w:rsidP="005E1702">
      <w:pPr>
        <w:ind w:firstLine="426"/>
        <w:jc w:val="both"/>
        <w:rPr>
          <w:b/>
          <w:i/>
          <w:sz w:val="20"/>
          <w:szCs w:val="20"/>
        </w:rPr>
      </w:pPr>
      <w:proofErr w:type="gramStart"/>
      <w:r w:rsidRPr="00B7442E">
        <w:rPr>
          <w:b/>
          <w:sz w:val="20"/>
          <w:szCs w:val="20"/>
        </w:rPr>
        <w:t>Участник конкурса</w:t>
      </w:r>
      <w:r w:rsidRPr="00B7442E">
        <w:rPr>
          <w:sz w:val="20"/>
          <w:szCs w:val="20"/>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w:t>
      </w:r>
      <w:proofErr w:type="gramEnd"/>
      <w:r w:rsidRPr="00B7442E">
        <w:rPr>
          <w:sz w:val="20"/>
          <w:szCs w:val="20"/>
        </w:rPr>
        <w:t xml:space="preserve"> заявку на участие в конкурсе. Участник конкурса утрачивает свой статус после истечения срока подачи заявок на участие в конкурсе, если такой участник своевременно не подал свою заявку на участие в конкурсе.</w:t>
      </w:r>
    </w:p>
    <w:p w:rsidR="00C11EA1" w:rsidRPr="00B7442E" w:rsidRDefault="00C11EA1" w:rsidP="005E1702">
      <w:pPr>
        <w:ind w:firstLine="426"/>
        <w:jc w:val="both"/>
        <w:rPr>
          <w:bCs/>
          <w:sz w:val="20"/>
          <w:szCs w:val="20"/>
        </w:rPr>
      </w:pPr>
      <w:r w:rsidRPr="00B7442E">
        <w:rPr>
          <w:b/>
          <w:sz w:val="20"/>
          <w:szCs w:val="20"/>
        </w:rPr>
        <w:t>Эксперт</w:t>
      </w:r>
      <w:r w:rsidRPr="00B7442E">
        <w:rPr>
          <w:sz w:val="20"/>
          <w:szCs w:val="20"/>
        </w:rPr>
        <w:t xml:space="preserve"> –</w:t>
      </w:r>
      <w:r w:rsidRPr="00B7442E">
        <w:rPr>
          <w:b/>
          <w:sz w:val="20"/>
          <w:szCs w:val="20"/>
        </w:rPr>
        <w:t xml:space="preserve"> </w:t>
      </w:r>
      <w:r w:rsidRPr="00B7442E">
        <w:rPr>
          <w:sz w:val="20"/>
          <w:szCs w:val="20"/>
        </w:rPr>
        <w:t>лицо, обладающее специальными знаниями в областях, относящихся к предмету конкурса, и привлекаемое для проведения экспертизы в рамках данного конкурса.</w:t>
      </w:r>
    </w:p>
    <w:p w:rsidR="00C11EA1" w:rsidRPr="00B7442E" w:rsidRDefault="00C11EA1" w:rsidP="005E1702">
      <w:pPr>
        <w:ind w:firstLine="426"/>
        <w:jc w:val="both"/>
        <w:rPr>
          <w:sz w:val="20"/>
          <w:szCs w:val="20"/>
        </w:rPr>
      </w:pPr>
      <w:r w:rsidRPr="00B7442E">
        <w:rPr>
          <w:b/>
          <w:sz w:val="20"/>
          <w:szCs w:val="20"/>
        </w:rPr>
        <w:t xml:space="preserve">Электронная торговая площадка (ЭТП) </w:t>
      </w:r>
      <w:r w:rsidRPr="00B7442E">
        <w:rPr>
          <w:sz w:val="20"/>
          <w:szCs w:val="20"/>
        </w:rPr>
        <w:t>–</w:t>
      </w:r>
      <w:r w:rsidRPr="00B7442E">
        <w:rPr>
          <w:b/>
          <w:sz w:val="20"/>
          <w:szCs w:val="20"/>
        </w:rPr>
        <w:t xml:space="preserve"> </w:t>
      </w:r>
      <w:r w:rsidRPr="00B7442E">
        <w:rPr>
          <w:sz w:val="20"/>
          <w:szCs w:val="20"/>
        </w:rPr>
        <w:t>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электронной форме, с использованием сети «Интернет».</w:t>
      </w:r>
    </w:p>
    <w:p w:rsidR="00C11EA1" w:rsidRPr="00B7442E" w:rsidRDefault="00C11EA1" w:rsidP="005E1702">
      <w:pPr>
        <w:ind w:firstLine="426"/>
        <w:jc w:val="both"/>
        <w:rPr>
          <w:sz w:val="20"/>
          <w:szCs w:val="20"/>
        </w:rPr>
      </w:pPr>
      <w:r w:rsidRPr="00B7442E">
        <w:rPr>
          <w:b/>
          <w:sz w:val="20"/>
          <w:szCs w:val="20"/>
        </w:rPr>
        <w:t>Электронная форма проведения конкурса</w:t>
      </w:r>
      <w:r w:rsidRPr="00B7442E">
        <w:rPr>
          <w:sz w:val="20"/>
          <w:szCs w:val="20"/>
        </w:rPr>
        <w:t xml:space="preserve"> – проведение конкурса с использованием электронной торговой площадки и обменом электронными документами.</w:t>
      </w:r>
    </w:p>
    <w:p w:rsidR="00C11EA1" w:rsidRPr="00B7442E" w:rsidRDefault="00C11EA1" w:rsidP="005E1702">
      <w:pPr>
        <w:spacing w:after="120"/>
        <w:ind w:firstLine="426"/>
        <w:jc w:val="both"/>
        <w:rPr>
          <w:sz w:val="20"/>
          <w:szCs w:val="20"/>
        </w:rPr>
      </w:pPr>
      <w:r w:rsidRPr="00B7442E">
        <w:rPr>
          <w:b/>
          <w:sz w:val="20"/>
          <w:szCs w:val="20"/>
        </w:rPr>
        <w:t>Электронный документ</w:t>
      </w:r>
      <w:r w:rsidRPr="00B7442E">
        <w:rPr>
          <w:sz w:val="20"/>
          <w:szCs w:val="20"/>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11EA1" w:rsidRPr="00B7442E" w:rsidRDefault="00C11EA1" w:rsidP="005E1702">
      <w:pPr>
        <w:pStyle w:val="10"/>
        <w:numPr>
          <w:ilvl w:val="0"/>
          <w:numId w:val="0"/>
        </w:numPr>
        <w:ind w:firstLine="426"/>
        <w:jc w:val="both"/>
        <w:rPr>
          <w:b/>
          <w:sz w:val="20"/>
          <w:szCs w:val="20"/>
        </w:rPr>
      </w:pPr>
      <w:bookmarkStart w:id="17" w:name="_Toc411346919"/>
      <w:bookmarkStart w:id="18" w:name="_Toc417909704"/>
      <w:r w:rsidRPr="00B7442E">
        <w:rPr>
          <w:b/>
          <w:sz w:val="20"/>
          <w:szCs w:val="20"/>
        </w:rPr>
        <w:lastRenderedPageBreak/>
        <w:t>СОКРАЩЕНИЯ</w:t>
      </w:r>
      <w:bookmarkEnd w:id="17"/>
      <w:bookmarkEnd w:id="18"/>
    </w:p>
    <w:p w:rsidR="00C11EA1" w:rsidRPr="00B7442E" w:rsidRDefault="00C11EA1" w:rsidP="005E1702">
      <w:pPr>
        <w:ind w:firstLine="426"/>
        <w:jc w:val="both"/>
        <w:rPr>
          <w:sz w:val="20"/>
          <w:szCs w:val="20"/>
        </w:rPr>
      </w:pPr>
      <w:r w:rsidRPr="00B7442E">
        <w:rPr>
          <w:sz w:val="20"/>
          <w:szCs w:val="20"/>
        </w:rPr>
        <w:t>АЭС — атомная электростанция.</w:t>
      </w:r>
    </w:p>
    <w:p w:rsidR="00C11EA1" w:rsidRPr="00B7442E" w:rsidRDefault="00C11EA1" w:rsidP="005E1702">
      <w:pPr>
        <w:ind w:firstLine="426"/>
        <w:jc w:val="both"/>
        <w:rPr>
          <w:sz w:val="20"/>
          <w:szCs w:val="20"/>
        </w:rPr>
      </w:pPr>
      <w:r w:rsidRPr="00B7442E">
        <w:rPr>
          <w:sz w:val="20"/>
          <w:szCs w:val="20"/>
        </w:rPr>
        <w:t>АК дивизиона — Арбитражный комитет дивизиона Госкорпорации «Росатом».</w:t>
      </w:r>
    </w:p>
    <w:p w:rsidR="00C11EA1" w:rsidRPr="00B7442E" w:rsidRDefault="00C11EA1" w:rsidP="005E1702">
      <w:pPr>
        <w:ind w:firstLine="426"/>
        <w:jc w:val="both"/>
        <w:rPr>
          <w:sz w:val="20"/>
          <w:szCs w:val="20"/>
        </w:rPr>
      </w:pPr>
      <w:r w:rsidRPr="00B7442E">
        <w:rPr>
          <w:sz w:val="20"/>
          <w:szCs w:val="20"/>
        </w:rPr>
        <w:t>ДЗО — дочерние либо зависимые общества.</w:t>
      </w:r>
    </w:p>
    <w:p w:rsidR="00C11EA1" w:rsidRPr="00B7442E" w:rsidRDefault="00C11EA1" w:rsidP="005E1702">
      <w:pPr>
        <w:ind w:firstLine="426"/>
        <w:jc w:val="both"/>
        <w:rPr>
          <w:sz w:val="20"/>
          <w:szCs w:val="20"/>
        </w:rPr>
      </w:pPr>
      <w:r w:rsidRPr="00B7442E">
        <w:rPr>
          <w:sz w:val="20"/>
          <w:szCs w:val="20"/>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00A02681" w:rsidRPr="00B7442E">
        <w:fldChar w:fldCharType="begin"/>
      </w:r>
      <w:r w:rsidR="00A02681" w:rsidRPr="00B7442E">
        <w:instrText xml:space="preserve"> REF _Ref320193255 \r \h  \* MERGEFORMAT </w:instrText>
      </w:r>
      <w:r w:rsidR="00A02681" w:rsidRPr="00B7442E">
        <w:fldChar w:fldCharType="separate"/>
      </w:r>
      <w:r w:rsidR="00BC7AF8" w:rsidRPr="00B7442E">
        <w:t>2</w:t>
      </w:r>
      <w:r w:rsidR="00A02681" w:rsidRPr="00B7442E">
        <w:fldChar w:fldCharType="end"/>
      </w:r>
      <w:r w:rsidRPr="00B7442E">
        <w:rPr>
          <w:sz w:val="20"/>
          <w:szCs w:val="20"/>
        </w:rPr>
        <w:t xml:space="preserve"> раздела </w:t>
      </w:r>
      <w:r w:rsidR="00A02681" w:rsidRPr="00B7442E">
        <w:fldChar w:fldCharType="begin"/>
      </w:r>
      <w:r w:rsidR="00A02681" w:rsidRPr="00B7442E">
        <w:instrText xml:space="preserve"> REF _Ref317249938 \r \h  \* MERGEFORMAT </w:instrText>
      </w:r>
      <w:r w:rsidR="00A02681" w:rsidRPr="00B7442E">
        <w:fldChar w:fldCharType="separate"/>
      </w:r>
      <w:r w:rsidR="00BC7AF8" w:rsidRPr="00B7442E">
        <w:t>5</w:t>
      </w:r>
      <w:r w:rsidR="00A02681" w:rsidRPr="00B7442E">
        <w:fldChar w:fldCharType="end"/>
      </w:r>
      <w:r w:rsidRPr="00B7442E">
        <w:rPr>
          <w:sz w:val="20"/>
          <w:szCs w:val="20"/>
        </w:rPr>
        <w:t xml:space="preserve"> «Информационная карта конкурса».</w:t>
      </w:r>
    </w:p>
    <w:p w:rsidR="00C11EA1" w:rsidRPr="00B7442E" w:rsidRDefault="00C11EA1" w:rsidP="005E1702">
      <w:pPr>
        <w:ind w:firstLine="426"/>
        <w:jc w:val="both"/>
        <w:rPr>
          <w:sz w:val="20"/>
          <w:szCs w:val="20"/>
        </w:rPr>
      </w:pPr>
      <w:r w:rsidRPr="00B7442E">
        <w:rPr>
          <w:sz w:val="20"/>
          <w:szCs w:val="20"/>
        </w:rPr>
        <w:t>НДС — налог на добавленную стоимость.</w:t>
      </w:r>
    </w:p>
    <w:p w:rsidR="00C11EA1" w:rsidRPr="00B7442E" w:rsidRDefault="00C11EA1" w:rsidP="005E1702">
      <w:pPr>
        <w:ind w:firstLine="426"/>
        <w:jc w:val="both"/>
        <w:rPr>
          <w:sz w:val="20"/>
          <w:szCs w:val="20"/>
        </w:rPr>
      </w:pPr>
      <w:r w:rsidRPr="00B7442E">
        <w:rPr>
          <w:sz w:val="20"/>
          <w:szCs w:val="20"/>
        </w:rPr>
        <w:t>НИР — научно-исследовательская работа.</w:t>
      </w:r>
    </w:p>
    <w:p w:rsidR="00C11EA1" w:rsidRPr="00B7442E" w:rsidRDefault="00C11EA1" w:rsidP="005E1702">
      <w:pPr>
        <w:ind w:firstLine="426"/>
        <w:jc w:val="both"/>
        <w:rPr>
          <w:sz w:val="20"/>
          <w:szCs w:val="20"/>
        </w:rPr>
      </w:pPr>
      <w:r w:rsidRPr="00B7442E">
        <w:rPr>
          <w:sz w:val="20"/>
          <w:szCs w:val="20"/>
        </w:rPr>
        <w:t>ОКР — опытно-конструкторская работа.</w:t>
      </w:r>
    </w:p>
    <w:p w:rsidR="00C11EA1" w:rsidRPr="00B7442E" w:rsidRDefault="00C11EA1" w:rsidP="005E1702">
      <w:pPr>
        <w:ind w:firstLine="426"/>
        <w:jc w:val="both"/>
        <w:rPr>
          <w:sz w:val="20"/>
          <w:szCs w:val="20"/>
        </w:rPr>
      </w:pPr>
      <w:r w:rsidRPr="00B7442E">
        <w:rPr>
          <w:sz w:val="20"/>
          <w:szCs w:val="20"/>
        </w:rPr>
        <w:t>ПИР — проектно-изыскательские работы.</w:t>
      </w:r>
    </w:p>
    <w:p w:rsidR="00C11EA1" w:rsidRPr="00B7442E" w:rsidRDefault="00C11EA1" w:rsidP="005E1702">
      <w:pPr>
        <w:ind w:firstLine="426"/>
        <w:jc w:val="both"/>
        <w:rPr>
          <w:sz w:val="20"/>
          <w:szCs w:val="20"/>
        </w:rPr>
      </w:pPr>
      <w:r w:rsidRPr="00B7442E">
        <w:rPr>
          <w:sz w:val="20"/>
          <w:szCs w:val="20"/>
        </w:rPr>
        <w:t>ЦАК — Центральный арбитражный комитет Госкорпорации «Росатом».</w:t>
      </w:r>
    </w:p>
    <w:p w:rsidR="00C11EA1" w:rsidRPr="00B7442E" w:rsidRDefault="00C11EA1" w:rsidP="005E1702">
      <w:pPr>
        <w:ind w:firstLine="426"/>
        <w:jc w:val="both"/>
        <w:rPr>
          <w:sz w:val="20"/>
          <w:szCs w:val="20"/>
        </w:rPr>
      </w:pPr>
      <w:r w:rsidRPr="00B7442E">
        <w:rPr>
          <w:sz w:val="20"/>
          <w:szCs w:val="20"/>
        </w:rPr>
        <w:t>ЭТП — электронная торговая площадка.</w:t>
      </w:r>
    </w:p>
    <w:p w:rsidR="00C11EA1" w:rsidRPr="00B7442E" w:rsidRDefault="00C11EA1" w:rsidP="005E1702">
      <w:pPr>
        <w:ind w:firstLine="426"/>
        <w:jc w:val="both"/>
        <w:rPr>
          <w:sz w:val="20"/>
          <w:szCs w:val="20"/>
        </w:rPr>
      </w:pPr>
      <w:r w:rsidRPr="00B7442E">
        <w:rPr>
          <w:sz w:val="20"/>
          <w:szCs w:val="20"/>
        </w:rPr>
        <w:t>ЭП — электронная подпись.</w:t>
      </w:r>
    </w:p>
    <w:p w:rsidR="00C11EA1" w:rsidRPr="00B7442E" w:rsidRDefault="00C11EA1" w:rsidP="005E1702">
      <w:pPr>
        <w:ind w:firstLine="426"/>
        <w:jc w:val="both"/>
        <w:rPr>
          <w:sz w:val="20"/>
          <w:szCs w:val="20"/>
        </w:rPr>
      </w:pPr>
      <w:r w:rsidRPr="00B7442E">
        <w:rPr>
          <w:bCs/>
          <w:sz w:val="20"/>
          <w:szCs w:val="20"/>
        </w:rPr>
        <w:t xml:space="preserve">SWIFT </w:t>
      </w:r>
      <w:r w:rsidRPr="00B7442E">
        <w:rPr>
          <w:sz w:val="20"/>
          <w:szCs w:val="20"/>
        </w:rPr>
        <w:t xml:space="preserve">— международная межбанковская система передачи информации и совершения платежей. </w:t>
      </w:r>
    </w:p>
    <w:p w:rsidR="00C11EA1" w:rsidRPr="00B7442E" w:rsidRDefault="00C11EA1" w:rsidP="005E1702">
      <w:pPr>
        <w:ind w:firstLine="426"/>
        <w:jc w:val="both"/>
        <w:rPr>
          <w:sz w:val="20"/>
          <w:szCs w:val="20"/>
        </w:rPr>
      </w:pPr>
      <w:r w:rsidRPr="00B7442E">
        <w:rPr>
          <w:sz w:val="20"/>
          <w:szCs w:val="20"/>
        </w:rPr>
        <w:t>Остальные термины и определения, сокращения, используемые в настоящей конкурсной документации, приводятся в соответствии с ЕОСЗ.</w:t>
      </w:r>
    </w:p>
    <w:p w:rsidR="00C11EA1" w:rsidRPr="00B7442E" w:rsidRDefault="00C11EA1" w:rsidP="00E55E60">
      <w:pPr>
        <w:ind w:firstLine="709"/>
        <w:jc w:val="both"/>
        <w:rPr>
          <w:b/>
          <w:sz w:val="28"/>
          <w:szCs w:val="28"/>
        </w:rPr>
      </w:pPr>
    </w:p>
    <w:p w:rsidR="00C11EA1" w:rsidRPr="00B7442E" w:rsidRDefault="00C11EA1" w:rsidP="00E55E60">
      <w:pPr>
        <w:ind w:firstLine="709"/>
        <w:jc w:val="both"/>
        <w:rPr>
          <w:b/>
          <w:sz w:val="28"/>
          <w:szCs w:val="28"/>
        </w:rPr>
      </w:pPr>
    </w:p>
    <w:p w:rsidR="00C11EA1" w:rsidRPr="00B7442E" w:rsidRDefault="00C11EA1" w:rsidP="00E55E60">
      <w:pPr>
        <w:ind w:firstLine="709"/>
        <w:jc w:val="both"/>
        <w:rPr>
          <w:b/>
          <w:sz w:val="28"/>
          <w:szCs w:val="28"/>
        </w:rPr>
      </w:pPr>
    </w:p>
    <w:p w:rsidR="00C11EA1" w:rsidRPr="00B7442E" w:rsidRDefault="00C11EA1" w:rsidP="00E55E60">
      <w:pPr>
        <w:ind w:firstLine="709"/>
        <w:jc w:val="both"/>
        <w:rPr>
          <w:b/>
          <w:sz w:val="28"/>
          <w:szCs w:val="28"/>
        </w:rPr>
      </w:pPr>
    </w:p>
    <w:p w:rsidR="00C11EA1" w:rsidRPr="00B7442E" w:rsidRDefault="00C11EA1" w:rsidP="00E55E60">
      <w:pPr>
        <w:ind w:firstLine="709"/>
        <w:jc w:val="both"/>
        <w:rPr>
          <w:b/>
          <w:sz w:val="28"/>
          <w:szCs w:val="28"/>
        </w:rPr>
      </w:pPr>
    </w:p>
    <w:p w:rsidR="00C11EA1" w:rsidRPr="00B7442E" w:rsidRDefault="00C11EA1" w:rsidP="00E55E60">
      <w:pPr>
        <w:ind w:firstLine="709"/>
        <w:jc w:val="both"/>
        <w:rPr>
          <w:b/>
          <w:sz w:val="28"/>
          <w:szCs w:val="28"/>
        </w:rPr>
      </w:pPr>
    </w:p>
    <w:p w:rsidR="00C11EA1" w:rsidRPr="00B7442E" w:rsidRDefault="00C11EA1" w:rsidP="00E55E60">
      <w:pPr>
        <w:ind w:firstLine="709"/>
        <w:jc w:val="both"/>
        <w:rPr>
          <w:b/>
          <w:sz w:val="28"/>
          <w:szCs w:val="28"/>
        </w:rPr>
      </w:pPr>
    </w:p>
    <w:p w:rsidR="00C11EA1" w:rsidRPr="00B7442E" w:rsidRDefault="00C11EA1" w:rsidP="00E55E60">
      <w:pPr>
        <w:ind w:firstLine="709"/>
        <w:jc w:val="both"/>
        <w:rPr>
          <w:b/>
          <w:sz w:val="28"/>
          <w:szCs w:val="28"/>
        </w:rPr>
      </w:pPr>
    </w:p>
    <w:p w:rsidR="00C11EA1" w:rsidRPr="00B7442E" w:rsidRDefault="00C11EA1" w:rsidP="00E55E60">
      <w:pPr>
        <w:ind w:firstLine="709"/>
        <w:jc w:val="both"/>
        <w:rPr>
          <w:b/>
          <w:sz w:val="28"/>
          <w:szCs w:val="28"/>
        </w:rPr>
      </w:pPr>
    </w:p>
    <w:p w:rsidR="00C11EA1" w:rsidRPr="00B7442E" w:rsidRDefault="00C11EA1" w:rsidP="00E55E60">
      <w:pPr>
        <w:ind w:firstLine="709"/>
        <w:jc w:val="both"/>
        <w:rPr>
          <w:b/>
          <w:sz w:val="28"/>
          <w:szCs w:val="28"/>
        </w:rPr>
      </w:pPr>
    </w:p>
    <w:p w:rsidR="00C11EA1" w:rsidRPr="00B7442E" w:rsidRDefault="00C11EA1" w:rsidP="00E55E60">
      <w:pPr>
        <w:ind w:firstLine="709"/>
        <w:jc w:val="both"/>
        <w:rPr>
          <w:b/>
          <w:sz w:val="28"/>
          <w:szCs w:val="28"/>
        </w:rPr>
      </w:pPr>
    </w:p>
    <w:p w:rsidR="00C11EA1" w:rsidRPr="00B7442E" w:rsidRDefault="00C11EA1" w:rsidP="00E55E60">
      <w:pPr>
        <w:ind w:firstLine="709"/>
        <w:jc w:val="both"/>
        <w:rPr>
          <w:b/>
          <w:sz w:val="28"/>
          <w:szCs w:val="28"/>
        </w:rPr>
      </w:pPr>
    </w:p>
    <w:p w:rsidR="00C11EA1" w:rsidRPr="00B7442E" w:rsidRDefault="00C11EA1" w:rsidP="00E55E60">
      <w:pPr>
        <w:ind w:firstLine="709"/>
        <w:jc w:val="both"/>
        <w:rPr>
          <w:b/>
          <w:sz w:val="28"/>
          <w:szCs w:val="28"/>
        </w:rPr>
      </w:pPr>
    </w:p>
    <w:p w:rsidR="00C11EA1" w:rsidRPr="00B7442E" w:rsidRDefault="00C11EA1" w:rsidP="00E55E60">
      <w:pPr>
        <w:ind w:firstLine="709"/>
        <w:jc w:val="both"/>
        <w:rPr>
          <w:b/>
          <w:sz w:val="28"/>
          <w:szCs w:val="28"/>
        </w:rPr>
      </w:pPr>
    </w:p>
    <w:p w:rsidR="00C11EA1" w:rsidRPr="00B7442E" w:rsidRDefault="00C11EA1" w:rsidP="00E55E60">
      <w:pPr>
        <w:ind w:firstLine="709"/>
        <w:jc w:val="both"/>
        <w:rPr>
          <w:b/>
          <w:sz w:val="28"/>
          <w:szCs w:val="28"/>
        </w:rPr>
      </w:pPr>
    </w:p>
    <w:p w:rsidR="00C11EA1" w:rsidRPr="00B7442E" w:rsidRDefault="00C11EA1" w:rsidP="00E55E60">
      <w:pPr>
        <w:ind w:firstLine="709"/>
        <w:jc w:val="both"/>
        <w:rPr>
          <w:b/>
          <w:sz w:val="28"/>
          <w:szCs w:val="28"/>
        </w:rPr>
      </w:pPr>
    </w:p>
    <w:p w:rsidR="00C11EA1" w:rsidRPr="00B7442E" w:rsidRDefault="00C11EA1" w:rsidP="00E55E60">
      <w:pPr>
        <w:ind w:firstLine="709"/>
        <w:jc w:val="both"/>
        <w:rPr>
          <w:b/>
          <w:sz w:val="28"/>
          <w:szCs w:val="28"/>
        </w:rPr>
      </w:pPr>
    </w:p>
    <w:p w:rsidR="00C11EA1" w:rsidRPr="00B7442E" w:rsidRDefault="00C11EA1" w:rsidP="00E55E60">
      <w:pPr>
        <w:ind w:firstLine="709"/>
        <w:jc w:val="both"/>
        <w:rPr>
          <w:b/>
          <w:sz w:val="28"/>
          <w:szCs w:val="28"/>
        </w:rPr>
      </w:pPr>
    </w:p>
    <w:p w:rsidR="00C11EA1" w:rsidRPr="00B7442E" w:rsidRDefault="00C11EA1" w:rsidP="00E55E60">
      <w:pPr>
        <w:ind w:firstLine="709"/>
        <w:jc w:val="both"/>
        <w:rPr>
          <w:b/>
          <w:sz w:val="28"/>
          <w:szCs w:val="28"/>
        </w:rPr>
      </w:pPr>
    </w:p>
    <w:p w:rsidR="00C11EA1" w:rsidRPr="00B7442E" w:rsidRDefault="00C11EA1" w:rsidP="00E55E60">
      <w:pPr>
        <w:ind w:firstLine="709"/>
        <w:jc w:val="both"/>
        <w:rPr>
          <w:b/>
          <w:sz w:val="28"/>
          <w:szCs w:val="28"/>
        </w:rPr>
      </w:pPr>
    </w:p>
    <w:p w:rsidR="00E025D3" w:rsidRPr="00B7442E" w:rsidRDefault="00E025D3" w:rsidP="00E025D3">
      <w:pPr>
        <w:ind w:firstLine="720"/>
        <w:jc w:val="both"/>
        <w:rPr>
          <w:sz w:val="28"/>
          <w:szCs w:val="28"/>
        </w:rPr>
      </w:pPr>
    </w:p>
    <w:p w:rsidR="00097669" w:rsidRPr="00B7442E" w:rsidRDefault="00097669" w:rsidP="00CB6822">
      <w:pPr>
        <w:ind w:firstLine="720"/>
        <w:jc w:val="both"/>
        <w:rPr>
          <w:sz w:val="28"/>
          <w:szCs w:val="28"/>
        </w:rPr>
      </w:pPr>
    </w:p>
    <w:p w:rsidR="00C87330" w:rsidRPr="00B7442E" w:rsidRDefault="00C87330" w:rsidP="00C87330">
      <w:pPr>
        <w:spacing w:after="120"/>
        <w:jc w:val="both"/>
      </w:pPr>
    </w:p>
    <w:p w:rsidR="00C11EA1" w:rsidRPr="00B7442E" w:rsidRDefault="00C11EA1" w:rsidP="00C87330">
      <w:pPr>
        <w:spacing w:after="120"/>
        <w:jc w:val="both"/>
      </w:pPr>
    </w:p>
    <w:p w:rsidR="00C11EA1" w:rsidRPr="00B7442E" w:rsidRDefault="00C11EA1" w:rsidP="00C87330">
      <w:pPr>
        <w:spacing w:after="120"/>
        <w:jc w:val="both"/>
      </w:pPr>
    </w:p>
    <w:p w:rsidR="00C11EA1" w:rsidRPr="00B7442E" w:rsidRDefault="00C11EA1" w:rsidP="00C87330">
      <w:pPr>
        <w:spacing w:after="120"/>
        <w:jc w:val="both"/>
      </w:pPr>
    </w:p>
    <w:p w:rsidR="00C11EA1" w:rsidRPr="00B7442E" w:rsidRDefault="00C11EA1" w:rsidP="00C87330">
      <w:pPr>
        <w:spacing w:after="120"/>
        <w:jc w:val="both"/>
      </w:pPr>
    </w:p>
    <w:p w:rsidR="00D116A9" w:rsidRPr="00B7442E" w:rsidRDefault="00D116A9" w:rsidP="00C87330">
      <w:pPr>
        <w:spacing w:after="120"/>
        <w:jc w:val="both"/>
      </w:pPr>
    </w:p>
    <w:p w:rsidR="00C11EA1" w:rsidRPr="00B7442E" w:rsidRDefault="00C11EA1" w:rsidP="00C87330">
      <w:pPr>
        <w:spacing w:after="120"/>
        <w:jc w:val="both"/>
      </w:pPr>
    </w:p>
    <w:p w:rsidR="00C87330" w:rsidRPr="00B7442E" w:rsidRDefault="00C87330" w:rsidP="00AF1BF4">
      <w:pPr>
        <w:pStyle w:val="10"/>
        <w:numPr>
          <w:ilvl w:val="1"/>
          <w:numId w:val="6"/>
        </w:numPr>
        <w:tabs>
          <w:tab w:val="clear" w:pos="1440"/>
          <w:tab w:val="num" w:pos="709"/>
        </w:tabs>
        <w:ind w:left="0" w:firstLine="426"/>
        <w:jc w:val="left"/>
        <w:rPr>
          <w:b/>
          <w:lang w:val="en-US"/>
        </w:rPr>
      </w:pPr>
      <w:bookmarkStart w:id="19" w:name="_Toc417909705"/>
      <w:r w:rsidRPr="00B7442E">
        <w:rPr>
          <w:b/>
        </w:rPr>
        <w:lastRenderedPageBreak/>
        <w:t>ОБЩИЕ ПОЛОЖЕНИЯ</w:t>
      </w:r>
      <w:bookmarkEnd w:id="19"/>
    </w:p>
    <w:p w:rsidR="00C87330" w:rsidRPr="00B7442E" w:rsidRDefault="00C87330" w:rsidP="00AF1BF4">
      <w:pPr>
        <w:pStyle w:val="af3"/>
        <w:keepNext/>
        <w:numPr>
          <w:ilvl w:val="1"/>
          <w:numId w:val="7"/>
        </w:numPr>
        <w:tabs>
          <w:tab w:val="num" w:pos="851"/>
        </w:tabs>
        <w:spacing w:before="0" w:beforeAutospacing="0" w:after="0" w:afterAutospacing="0"/>
        <w:ind w:left="0" w:firstLine="426"/>
        <w:jc w:val="both"/>
        <w:outlineLvl w:val="1"/>
        <w:rPr>
          <w:b/>
          <w:sz w:val="20"/>
        </w:rPr>
      </w:pPr>
      <w:bookmarkStart w:id="20" w:name="_Toc417909706"/>
      <w:r w:rsidRPr="00B7442E">
        <w:rPr>
          <w:b/>
          <w:sz w:val="20"/>
        </w:rPr>
        <w:t>Форма и вид процедуры закупки, предмет конкурса</w:t>
      </w:r>
      <w:bookmarkEnd w:id="20"/>
    </w:p>
    <w:p w:rsidR="00C87330" w:rsidRPr="00B7442E" w:rsidRDefault="00C87330" w:rsidP="00AF1BF4">
      <w:pPr>
        <w:pStyle w:val="Times12"/>
        <w:numPr>
          <w:ilvl w:val="2"/>
          <w:numId w:val="7"/>
        </w:numPr>
        <w:tabs>
          <w:tab w:val="clear" w:pos="720"/>
          <w:tab w:val="num" w:pos="960"/>
          <w:tab w:val="left" w:pos="1134"/>
        </w:tabs>
        <w:ind w:left="0" w:firstLine="426"/>
        <w:rPr>
          <w:sz w:val="20"/>
          <w:szCs w:val="24"/>
        </w:rPr>
      </w:pPr>
      <w:bookmarkStart w:id="21" w:name="_Ref126000848"/>
      <w:r w:rsidRPr="00B7442E">
        <w:rPr>
          <w:sz w:val="20"/>
          <w:szCs w:val="24"/>
        </w:rPr>
        <w:t xml:space="preserve">Открытый одноэтапный конкурс </w:t>
      </w:r>
      <w:bookmarkEnd w:id="21"/>
      <w:r w:rsidR="00B27E89" w:rsidRPr="00B7442E">
        <w:rPr>
          <w:sz w:val="20"/>
          <w:szCs w:val="24"/>
        </w:rPr>
        <w:t xml:space="preserve">в электронной форме </w:t>
      </w:r>
      <w:r w:rsidR="00B15A9F" w:rsidRPr="00B7442E">
        <w:rPr>
          <w:sz w:val="20"/>
          <w:szCs w:val="24"/>
        </w:rPr>
        <w:t>без </w:t>
      </w:r>
      <w:r w:rsidRPr="00B7442E">
        <w:rPr>
          <w:sz w:val="20"/>
          <w:szCs w:val="24"/>
        </w:rPr>
        <w:t>квалификационного отбора на право заключения договора на поставку товаров, выполнение работ или оказание услуг.</w:t>
      </w:r>
    </w:p>
    <w:p w:rsidR="00774E5E" w:rsidRPr="00B7442E" w:rsidRDefault="00774E5E" w:rsidP="00AF1BF4">
      <w:pPr>
        <w:pStyle w:val="Times12"/>
        <w:tabs>
          <w:tab w:val="num" w:pos="960"/>
          <w:tab w:val="left" w:pos="1134"/>
        </w:tabs>
        <w:ind w:firstLine="426"/>
        <w:rPr>
          <w:sz w:val="20"/>
          <w:szCs w:val="24"/>
        </w:rPr>
      </w:pPr>
      <w:r w:rsidRPr="00B7442E">
        <w:rPr>
          <w:sz w:val="20"/>
          <w:szCs w:val="24"/>
        </w:rPr>
        <w:t>Настоящий конкурс проводится в соответствии с правилами и с использованием функционала</w:t>
      </w:r>
      <w:r w:rsidR="002C2B00" w:rsidRPr="00B7442E">
        <w:rPr>
          <w:spacing w:val="-6"/>
          <w:sz w:val="20"/>
          <w:szCs w:val="24"/>
        </w:rPr>
        <w:t xml:space="preserve"> </w:t>
      </w:r>
      <w:r w:rsidR="00E25760" w:rsidRPr="00B7442E">
        <w:rPr>
          <w:spacing w:val="-6"/>
          <w:sz w:val="20"/>
          <w:szCs w:val="24"/>
        </w:rPr>
        <w:t>ЭТП</w:t>
      </w:r>
      <w:r w:rsidR="002C2B00" w:rsidRPr="00B7442E">
        <w:rPr>
          <w:spacing w:val="-6"/>
          <w:sz w:val="20"/>
          <w:szCs w:val="24"/>
        </w:rPr>
        <w:t xml:space="preserve">, </w:t>
      </w:r>
      <w:proofErr w:type="gramStart"/>
      <w:r w:rsidR="002C2B00" w:rsidRPr="00B7442E">
        <w:rPr>
          <w:spacing w:val="-6"/>
          <w:sz w:val="20"/>
          <w:szCs w:val="24"/>
        </w:rPr>
        <w:t>указанной</w:t>
      </w:r>
      <w:proofErr w:type="gramEnd"/>
      <w:r w:rsidR="002C2B00" w:rsidRPr="00B7442E">
        <w:rPr>
          <w:spacing w:val="-6"/>
          <w:sz w:val="20"/>
          <w:szCs w:val="24"/>
        </w:rPr>
        <w:t xml:space="preserve"> в пункте </w:t>
      </w:r>
      <w:r w:rsidR="00A02681" w:rsidRPr="00B7442E">
        <w:fldChar w:fldCharType="begin"/>
      </w:r>
      <w:r w:rsidR="00A02681" w:rsidRPr="00B7442E">
        <w:instrText xml:space="preserve"> REF _Ref317250534 \r \h  \* MERGEFORMAT </w:instrText>
      </w:r>
      <w:r w:rsidR="00A02681" w:rsidRPr="00B7442E">
        <w:fldChar w:fldCharType="separate"/>
      </w:r>
      <w:r w:rsidR="00BC7AF8" w:rsidRPr="00B7442E">
        <w:t>7</w:t>
      </w:r>
      <w:r w:rsidR="00A02681" w:rsidRPr="00B7442E">
        <w:fldChar w:fldCharType="end"/>
      </w:r>
      <w:r w:rsidR="002C2B00" w:rsidRPr="00B7442E">
        <w:rPr>
          <w:sz w:val="20"/>
          <w:szCs w:val="24"/>
        </w:rPr>
        <w:t xml:space="preserve"> раздела</w:t>
      </w:r>
      <w:r w:rsidR="003B7A32" w:rsidRPr="00B7442E">
        <w:rPr>
          <w:sz w:val="20"/>
          <w:szCs w:val="24"/>
        </w:rPr>
        <w:t> </w:t>
      </w:r>
      <w:r w:rsidR="00A02681" w:rsidRPr="00B7442E">
        <w:fldChar w:fldCharType="begin"/>
      </w:r>
      <w:r w:rsidR="00A02681" w:rsidRPr="00B7442E">
        <w:instrText xml:space="preserve"> REF _Ref317250543 \r \h  \* MERGEFORMAT </w:instrText>
      </w:r>
      <w:r w:rsidR="00A02681" w:rsidRPr="00B7442E">
        <w:fldChar w:fldCharType="separate"/>
      </w:r>
      <w:r w:rsidR="00BC7AF8" w:rsidRPr="00B7442E">
        <w:t>5</w:t>
      </w:r>
      <w:r w:rsidR="00A02681" w:rsidRPr="00B7442E">
        <w:fldChar w:fldCharType="end"/>
      </w:r>
      <w:r w:rsidR="002C2B00" w:rsidRPr="00B7442E">
        <w:rPr>
          <w:sz w:val="20"/>
          <w:szCs w:val="24"/>
        </w:rPr>
        <w:t xml:space="preserve"> «Информационная карта конкурса»</w:t>
      </w:r>
      <w:r w:rsidRPr="00B7442E">
        <w:rPr>
          <w:sz w:val="20"/>
          <w:szCs w:val="24"/>
        </w:rPr>
        <w:t>.</w:t>
      </w:r>
    </w:p>
    <w:p w:rsidR="00C87330" w:rsidRPr="00B7442E" w:rsidRDefault="00C87330" w:rsidP="00AF1BF4">
      <w:pPr>
        <w:pStyle w:val="Times12"/>
        <w:numPr>
          <w:ilvl w:val="2"/>
          <w:numId w:val="7"/>
        </w:numPr>
        <w:tabs>
          <w:tab w:val="clear" w:pos="720"/>
          <w:tab w:val="num" w:pos="960"/>
          <w:tab w:val="left" w:pos="1134"/>
        </w:tabs>
        <w:ind w:left="0" w:firstLine="426"/>
        <w:rPr>
          <w:sz w:val="20"/>
          <w:szCs w:val="24"/>
        </w:rPr>
      </w:pPr>
      <w:r w:rsidRPr="00B7442E">
        <w:rPr>
          <w:sz w:val="20"/>
          <w:szCs w:val="24"/>
        </w:rPr>
        <w:t>Наименование, количество, объем и характеристики поставляемых по договору</w:t>
      </w:r>
      <w:r w:rsidRPr="00B7442E">
        <w:rPr>
          <w:bCs w:val="0"/>
          <w:sz w:val="20"/>
          <w:szCs w:val="24"/>
        </w:rPr>
        <w:t xml:space="preserve"> </w:t>
      </w:r>
      <w:r w:rsidRPr="00B7442E">
        <w:rPr>
          <w:sz w:val="20"/>
          <w:szCs w:val="24"/>
        </w:rPr>
        <w:t xml:space="preserve">товаров, выполняемых работ и оказываемых услуг указаны в </w:t>
      </w:r>
      <w:r w:rsidR="00B27E89" w:rsidRPr="00B7442E">
        <w:rPr>
          <w:bCs w:val="0"/>
          <w:sz w:val="20"/>
          <w:szCs w:val="24"/>
        </w:rPr>
        <w:t>Т</w:t>
      </w:r>
      <w:r w:rsidRPr="00B7442E">
        <w:rPr>
          <w:bCs w:val="0"/>
          <w:sz w:val="20"/>
          <w:szCs w:val="24"/>
        </w:rPr>
        <w:t>оме</w:t>
      </w:r>
      <w:r w:rsidR="00B27E89" w:rsidRPr="00B7442E">
        <w:rPr>
          <w:bCs w:val="0"/>
          <w:sz w:val="20"/>
          <w:szCs w:val="24"/>
        </w:rPr>
        <w:t> </w:t>
      </w:r>
      <w:r w:rsidR="006307DE" w:rsidRPr="00B7442E">
        <w:rPr>
          <w:bCs w:val="0"/>
          <w:sz w:val="20"/>
          <w:szCs w:val="24"/>
        </w:rPr>
        <w:t>2</w:t>
      </w:r>
      <w:r w:rsidRPr="00B7442E">
        <w:rPr>
          <w:sz w:val="20"/>
          <w:szCs w:val="24"/>
        </w:rPr>
        <w:t xml:space="preserve"> «ТЕХНИЧЕСКАЯ ЧАСТЬ»</w:t>
      </w:r>
      <w:r w:rsidR="00D717F7" w:rsidRPr="00B7442E">
        <w:rPr>
          <w:sz w:val="20"/>
          <w:szCs w:val="24"/>
        </w:rPr>
        <w:t xml:space="preserve"> </w:t>
      </w:r>
      <w:r w:rsidRPr="00B7442E">
        <w:rPr>
          <w:sz w:val="20"/>
          <w:szCs w:val="24"/>
        </w:rPr>
        <w:t>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B7442E">
        <w:rPr>
          <w:sz w:val="20"/>
          <w:szCs w:val="24"/>
        </w:rPr>
        <w:t xml:space="preserve"> Проект договора, который будет заключен по результатам конкурса, приведен в</w:t>
      </w:r>
      <w:r w:rsidR="00D717F7" w:rsidRPr="00B7442E">
        <w:rPr>
          <w:iCs/>
          <w:sz w:val="20"/>
          <w:szCs w:val="24"/>
        </w:rPr>
        <w:t xml:space="preserve"> Части 2 Тома 1.</w:t>
      </w:r>
    </w:p>
    <w:p w:rsidR="00C87330" w:rsidRPr="00B7442E" w:rsidRDefault="00C87330" w:rsidP="00AF1BF4">
      <w:pPr>
        <w:pStyle w:val="Times12"/>
        <w:numPr>
          <w:ilvl w:val="2"/>
          <w:numId w:val="7"/>
        </w:numPr>
        <w:tabs>
          <w:tab w:val="clear" w:pos="720"/>
          <w:tab w:val="num" w:pos="960"/>
          <w:tab w:val="left" w:pos="1134"/>
        </w:tabs>
        <w:ind w:left="0" w:firstLine="426"/>
        <w:rPr>
          <w:sz w:val="20"/>
          <w:szCs w:val="24"/>
        </w:rPr>
      </w:pPr>
      <w:r w:rsidRPr="00B7442E">
        <w:rPr>
          <w:sz w:val="20"/>
          <w:szCs w:val="24"/>
        </w:rPr>
        <w:t>Предметом настоящего конкурса является право на заключение договора</w:t>
      </w:r>
      <w:r w:rsidRPr="00B7442E">
        <w:rPr>
          <w:bCs w:val="0"/>
          <w:sz w:val="20"/>
          <w:szCs w:val="24"/>
        </w:rPr>
        <w:t>/</w:t>
      </w:r>
      <w:proofErr w:type="spellStart"/>
      <w:proofErr w:type="gramStart"/>
      <w:r w:rsidRPr="00B7442E">
        <w:rPr>
          <w:bCs w:val="0"/>
          <w:sz w:val="20"/>
          <w:szCs w:val="24"/>
        </w:rPr>
        <w:t>ов</w:t>
      </w:r>
      <w:proofErr w:type="spellEnd"/>
      <w:r w:rsidRPr="00B7442E">
        <w:rPr>
          <w:sz w:val="20"/>
          <w:szCs w:val="24"/>
        </w:rPr>
        <w:t xml:space="preserve"> на</w:t>
      </w:r>
      <w:proofErr w:type="gramEnd"/>
      <w:r w:rsidRPr="00B7442E">
        <w:rPr>
          <w:sz w:val="20"/>
          <w:szCs w:val="24"/>
        </w:rPr>
        <w:t xml:space="preserve"> поставку товаров, выполнение работ или оказание услуг согласно пункту</w:t>
      </w:r>
      <w:r w:rsidR="003B7A32" w:rsidRPr="00B7442E">
        <w:rPr>
          <w:sz w:val="20"/>
          <w:szCs w:val="24"/>
        </w:rPr>
        <w:t> </w:t>
      </w:r>
      <w:r w:rsidR="00A02681" w:rsidRPr="00B7442E">
        <w:fldChar w:fldCharType="begin"/>
      </w:r>
      <w:r w:rsidR="00A02681" w:rsidRPr="00B7442E">
        <w:instrText xml:space="preserve"> REF _Ref317250566 \r \h  \* MERGEFORMAT </w:instrText>
      </w:r>
      <w:r w:rsidR="00A02681" w:rsidRPr="00B7442E">
        <w:fldChar w:fldCharType="separate"/>
      </w:r>
      <w:r w:rsidR="00BC7AF8" w:rsidRPr="00B7442E">
        <w:t>1</w:t>
      </w:r>
      <w:r w:rsidR="00A02681" w:rsidRPr="00B7442E">
        <w:fldChar w:fldCharType="end"/>
      </w:r>
      <w:r w:rsidRPr="00B7442E">
        <w:rPr>
          <w:sz w:val="20"/>
          <w:szCs w:val="24"/>
        </w:rPr>
        <w:t xml:space="preserve"> раздела</w:t>
      </w:r>
      <w:r w:rsidR="003B7A32" w:rsidRPr="00B7442E">
        <w:rPr>
          <w:sz w:val="20"/>
          <w:szCs w:val="24"/>
        </w:rPr>
        <w:t> </w:t>
      </w:r>
      <w:r w:rsidR="00A02681" w:rsidRPr="00B7442E">
        <w:fldChar w:fldCharType="begin"/>
      </w:r>
      <w:r w:rsidR="00A02681" w:rsidRPr="00B7442E">
        <w:instrText xml:space="preserve"> REF _Ref317250574 \r \h  \* MERGEFORMAT </w:instrText>
      </w:r>
      <w:r w:rsidR="00A02681" w:rsidRPr="00B7442E">
        <w:fldChar w:fldCharType="separate"/>
      </w:r>
      <w:r w:rsidR="00BC7AF8" w:rsidRPr="00B7442E">
        <w:t>5</w:t>
      </w:r>
      <w:r w:rsidR="00A02681" w:rsidRPr="00B7442E">
        <w:fldChar w:fldCharType="end"/>
      </w:r>
      <w:r w:rsidRPr="00B7442E">
        <w:rPr>
          <w:sz w:val="20"/>
          <w:szCs w:val="24"/>
        </w:rPr>
        <w:t xml:space="preserve"> «Информационная карта конкурса».</w:t>
      </w:r>
    </w:p>
    <w:p w:rsidR="00C87330" w:rsidRPr="00B7442E" w:rsidRDefault="00C87330" w:rsidP="00AF1BF4">
      <w:pPr>
        <w:pStyle w:val="Times12"/>
        <w:tabs>
          <w:tab w:val="num" w:pos="960"/>
          <w:tab w:val="left" w:pos="1134"/>
        </w:tabs>
        <w:ind w:firstLine="426"/>
        <w:rPr>
          <w:sz w:val="20"/>
          <w:szCs w:val="24"/>
        </w:rPr>
      </w:pPr>
      <w:r w:rsidRPr="00B7442E">
        <w:rPr>
          <w:sz w:val="20"/>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B7442E">
        <w:rPr>
          <w:sz w:val="20"/>
          <w:szCs w:val="24"/>
        </w:rPr>
        <w:t> </w:t>
      </w:r>
      <w:r w:rsidR="00A02681" w:rsidRPr="00B7442E">
        <w:fldChar w:fldCharType="begin"/>
      </w:r>
      <w:r w:rsidR="00A02681" w:rsidRPr="00B7442E">
        <w:instrText xml:space="preserve"> REF _Ref317250566 \r \h  \* MERGEFORMAT </w:instrText>
      </w:r>
      <w:r w:rsidR="00A02681" w:rsidRPr="00B7442E">
        <w:fldChar w:fldCharType="separate"/>
      </w:r>
      <w:r w:rsidR="00BC7AF8" w:rsidRPr="00B7442E">
        <w:t>1</w:t>
      </w:r>
      <w:r w:rsidR="00A02681" w:rsidRPr="00B7442E">
        <w:fldChar w:fldCharType="end"/>
      </w:r>
      <w:r w:rsidRPr="00B7442E">
        <w:rPr>
          <w:sz w:val="20"/>
          <w:szCs w:val="24"/>
        </w:rPr>
        <w:t>, </w:t>
      </w:r>
      <w:r w:rsidR="00A02681" w:rsidRPr="00B7442E">
        <w:fldChar w:fldCharType="begin"/>
      </w:r>
      <w:r w:rsidR="00A02681" w:rsidRPr="00B7442E">
        <w:instrText xml:space="preserve"> REF _Ref317250598 \r \h  \* MERGEFORMAT </w:instrText>
      </w:r>
      <w:r w:rsidR="00A02681" w:rsidRPr="00B7442E">
        <w:fldChar w:fldCharType="separate"/>
      </w:r>
      <w:r w:rsidR="00BC7AF8" w:rsidRPr="00B7442E">
        <w:t>3</w:t>
      </w:r>
      <w:r w:rsidR="00A02681" w:rsidRPr="00B7442E">
        <w:fldChar w:fldCharType="end"/>
      </w:r>
      <w:r w:rsidRPr="00B7442E">
        <w:rPr>
          <w:sz w:val="20"/>
          <w:szCs w:val="24"/>
        </w:rPr>
        <w:t>, </w:t>
      </w:r>
      <w:r w:rsidR="00A02681" w:rsidRPr="00B7442E">
        <w:fldChar w:fldCharType="begin"/>
      </w:r>
      <w:r w:rsidR="00A02681" w:rsidRPr="00B7442E">
        <w:instrText xml:space="preserve"> REF _Ref317250606 \r \h  \* MERGEFORMAT </w:instrText>
      </w:r>
      <w:r w:rsidR="00A02681" w:rsidRPr="00B7442E">
        <w:fldChar w:fldCharType="separate"/>
      </w:r>
      <w:r w:rsidR="00BC7AF8" w:rsidRPr="00B7442E">
        <w:t>4</w:t>
      </w:r>
      <w:r w:rsidR="00A02681" w:rsidRPr="00B7442E">
        <w:fldChar w:fldCharType="end"/>
      </w:r>
      <w:r w:rsidR="003B7A32" w:rsidRPr="00B7442E">
        <w:rPr>
          <w:sz w:val="20"/>
          <w:szCs w:val="24"/>
        </w:rPr>
        <w:t xml:space="preserve"> раздела </w:t>
      </w:r>
      <w:r w:rsidR="00A02681" w:rsidRPr="00B7442E">
        <w:fldChar w:fldCharType="begin"/>
      </w:r>
      <w:r w:rsidR="00A02681" w:rsidRPr="00B7442E">
        <w:instrText xml:space="preserve"> REF _Ref317250613 \r \h  \* MERGEFORMAT </w:instrText>
      </w:r>
      <w:r w:rsidR="00A02681" w:rsidRPr="00B7442E">
        <w:fldChar w:fldCharType="separate"/>
      </w:r>
      <w:r w:rsidR="00BC7AF8" w:rsidRPr="00B7442E">
        <w:t>5</w:t>
      </w:r>
      <w:r w:rsidR="00A02681" w:rsidRPr="00B7442E">
        <w:fldChar w:fldCharType="end"/>
      </w:r>
      <w:r w:rsidR="005D1E74" w:rsidRPr="00B7442E">
        <w:rPr>
          <w:sz w:val="20"/>
          <w:szCs w:val="24"/>
        </w:rPr>
        <w:t xml:space="preserve"> </w:t>
      </w:r>
      <w:r w:rsidRPr="00B7442E">
        <w:rPr>
          <w:sz w:val="20"/>
          <w:szCs w:val="24"/>
        </w:rPr>
        <w:t>«Информационная карта конкурса».</w:t>
      </w:r>
    </w:p>
    <w:p w:rsidR="00C87330" w:rsidRPr="00B7442E" w:rsidRDefault="00171666" w:rsidP="00AF1BF4">
      <w:pPr>
        <w:pStyle w:val="Times12"/>
        <w:tabs>
          <w:tab w:val="num" w:pos="960"/>
          <w:tab w:val="left" w:pos="1134"/>
        </w:tabs>
        <w:ind w:firstLine="426"/>
        <w:rPr>
          <w:sz w:val="20"/>
          <w:szCs w:val="24"/>
        </w:rPr>
      </w:pPr>
      <w:r w:rsidRPr="00B7442E">
        <w:rPr>
          <w:sz w:val="20"/>
          <w:szCs w:val="24"/>
        </w:rPr>
        <w:t>Предложение ч</w:t>
      </w:r>
      <w:r w:rsidR="00C87330" w:rsidRPr="00B7442E">
        <w:rPr>
          <w:sz w:val="20"/>
          <w:szCs w:val="24"/>
        </w:rPr>
        <w:t>астичн</w:t>
      </w:r>
      <w:r w:rsidRPr="00B7442E">
        <w:rPr>
          <w:sz w:val="20"/>
          <w:szCs w:val="24"/>
        </w:rPr>
        <w:t>ой</w:t>
      </w:r>
      <w:r w:rsidR="00C87330" w:rsidRPr="00B7442E">
        <w:rPr>
          <w:sz w:val="20"/>
          <w:szCs w:val="24"/>
        </w:rPr>
        <w:t xml:space="preserve"> поставк</w:t>
      </w:r>
      <w:r w:rsidRPr="00B7442E">
        <w:rPr>
          <w:sz w:val="20"/>
          <w:szCs w:val="24"/>
        </w:rPr>
        <w:t>и</w:t>
      </w:r>
      <w:r w:rsidR="00C87330" w:rsidRPr="00B7442E">
        <w:rPr>
          <w:sz w:val="20"/>
          <w:szCs w:val="24"/>
        </w:rPr>
        <w:t xml:space="preserve"> товара, выполнени</w:t>
      </w:r>
      <w:r w:rsidRPr="00B7442E">
        <w:rPr>
          <w:sz w:val="20"/>
          <w:szCs w:val="24"/>
        </w:rPr>
        <w:t>я</w:t>
      </w:r>
      <w:r w:rsidR="00C87330" w:rsidRPr="00B7442E">
        <w:rPr>
          <w:sz w:val="20"/>
          <w:szCs w:val="24"/>
        </w:rPr>
        <w:t xml:space="preserve"> работ, оказани</w:t>
      </w:r>
      <w:r w:rsidRPr="00B7442E">
        <w:rPr>
          <w:sz w:val="20"/>
          <w:szCs w:val="24"/>
        </w:rPr>
        <w:t>я</w:t>
      </w:r>
      <w:r w:rsidR="00C87330" w:rsidRPr="00B7442E">
        <w:rPr>
          <w:sz w:val="20"/>
          <w:szCs w:val="24"/>
        </w:rPr>
        <w:t xml:space="preserve"> услуг не</w:t>
      </w:r>
      <w:r w:rsidR="00C87330" w:rsidRPr="00B7442E">
        <w:rPr>
          <w:sz w:val="20"/>
          <w:szCs w:val="24"/>
          <w:lang w:val="en-US"/>
        </w:rPr>
        <w:t> </w:t>
      </w:r>
      <w:r w:rsidR="00C87330" w:rsidRPr="00B7442E">
        <w:rPr>
          <w:sz w:val="20"/>
          <w:szCs w:val="24"/>
        </w:rPr>
        <w:t>допускается.</w:t>
      </w:r>
    </w:p>
    <w:p w:rsidR="00C87330" w:rsidRPr="00B7442E" w:rsidRDefault="00C87330" w:rsidP="00AF1BF4">
      <w:pPr>
        <w:pStyle w:val="af3"/>
        <w:keepNext/>
        <w:numPr>
          <w:ilvl w:val="1"/>
          <w:numId w:val="7"/>
        </w:numPr>
        <w:tabs>
          <w:tab w:val="num" w:pos="851"/>
        </w:tabs>
        <w:spacing w:before="0" w:beforeAutospacing="0" w:after="0" w:afterAutospacing="0"/>
        <w:ind w:left="0" w:firstLine="426"/>
        <w:jc w:val="both"/>
        <w:outlineLvl w:val="1"/>
        <w:rPr>
          <w:b/>
          <w:sz w:val="20"/>
        </w:rPr>
      </w:pPr>
      <w:bookmarkStart w:id="22" w:name="_Toc417909707"/>
      <w:r w:rsidRPr="00B7442E">
        <w:rPr>
          <w:b/>
          <w:sz w:val="20"/>
        </w:rPr>
        <w:t>Участ</w:t>
      </w:r>
      <w:r w:rsidR="00DF421D" w:rsidRPr="00B7442E">
        <w:rPr>
          <w:b/>
          <w:sz w:val="20"/>
        </w:rPr>
        <w:t>ие в процедуре</w:t>
      </w:r>
      <w:r w:rsidRPr="00B7442E">
        <w:rPr>
          <w:b/>
          <w:sz w:val="20"/>
        </w:rPr>
        <w:t xml:space="preserve"> конкурса</w:t>
      </w:r>
      <w:bookmarkEnd w:id="22"/>
    </w:p>
    <w:p w:rsidR="00C87330" w:rsidRPr="00B7442E" w:rsidRDefault="00DF421D" w:rsidP="00AF1BF4">
      <w:pPr>
        <w:pStyle w:val="Times12"/>
        <w:numPr>
          <w:ilvl w:val="2"/>
          <w:numId w:val="7"/>
        </w:numPr>
        <w:tabs>
          <w:tab w:val="clear" w:pos="720"/>
          <w:tab w:val="num" w:pos="960"/>
          <w:tab w:val="left" w:pos="1134"/>
        </w:tabs>
        <w:ind w:left="0" w:firstLine="426"/>
        <w:rPr>
          <w:sz w:val="20"/>
          <w:szCs w:val="24"/>
        </w:rPr>
      </w:pPr>
      <w:r w:rsidRPr="00B7442E">
        <w:rPr>
          <w:sz w:val="20"/>
          <w:szCs w:val="24"/>
        </w:rPr>
        <w:t>Принять участие в конкурсе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B7442E" w:rsidRDefault="00774E5E" w:rsidP="00AF1BF4">
      <w:pPr>
        <w:pStyle w:val="Times12"/>
        <w:numPr>
          <w:ilvl w:val="2"/>
          <w:numId w:val="7"/>
        </w:numPr>
        <w:tabs>
          <w:tab w:val="clear" w:pos="720"/>
          <w:tab w:val="num" w:pos="960"/>
          <w:tab w:val="left" w:pos="1134"/>
        </w:tabs>
        <w:ind w:left="0" w:firstLine="426"/>
        <w:rPr>
          <w:sz w:val="20"/>
          <w:szCs w:val="24"/>
        </w:rPr>
      </w:pPr>
      <w:r w:rsidRPr="00B7442E">
        <w:rPr>
          <w:sz w:val="20"/>
          <w:szCs w:val="24"/>
        </w:rPr>
        <w:t>Для участия в процедуре конкурса участник</w:t>
      </w:r>
      <w:r w:rsidR="002C2B00" w:rsidRPr="00B7442E">
        <w:rPr>
          <w:sz w:val="20"/>
          <w:szCs w:val="24"/>
        </w:rPr>
        <w:t xml:space="preserve"> </w:t>
      </w:r>
      <w:r w:rsidR="00805543" w:rsidRPr="00B7442E">
        <w:rPr>
          <w:sz w:val="20"/>
          <w:szCs w:val="24"/>
        </w:rPr>
        <w:t xml:space="preserve">конкурса </w:t>
      </w:r>
      <w:r w:rsidR="002C2B00" w:rsidRPr="00B7442E">
        <w:rPr>
          <w:sz w:val="20"/>
          <w:szCs w:val="24"/>
        </w:rPr>
        <w:t>должен</w:t>
      </w:r>
      <w:r w:rsidR="00717CD9" w:rsidRPr="00B7442E">
        <w:rPr>
          <w:sz w:val="20"/>
          <w:szCs w:val="24"/>
        </w:rPr>
        <w:t>:</w:t>
      </w:r>
    </w:p>
    <w:p w:rsidR="00805543" w:rsidRPr="00B7442E" w:rsidRDefault="00805543" w:rsidP="00336411">
      <w:pPr>
        <w:numPr>
          <w:ilvl w:val="0"/>
          <w:numId w:val="44"/>
        </w:numPr>
        <w:tabs>
          <w:tab w:val="left" w:pos="709"/>
        </w:tabs>
        <w:ind w:left="0" w:right="-1" w:firstLine="426"/>
        <w:jc w:val="both"/>
        <w:rPr>
          <w:sz w:val="20"/>
        </w:rPr>
      </w:pPr>
      <w:r w:rsidRPr="00B7442E">
        <w:rPr>
          <w:sz w:val="20"/>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sidRPr="00B7442E">
        <w:rPr>
          <w:sz w:val="20"/>
        </w:rPr>
        <w:t>аккредитации</w:t>
      </w:r>
      <w:r w:rsidRPr="00B7442E">
        <w:rPr>
          <w:sz w:val="20"/>
        </w:rPr>
        <w:t>, установленными данной ЭТП;</w:t>
      </w:r>
    </w:p>
    <w:p w:rsidR="00805543" w:rsidRPr="00B7442E" w:rsidRDefault="00805543" w:rsidP="00336411">
      <w:pPr>
        <w:numPr>
          <w:ilvl w:val="0"/>
          <w:numId w:val="44"/>
        </w:numPr>
        <w:tabs>
          <w:tab w:val="left" w:pos="709"/>
        </w:tabs>
        <w:ind w:left="0" w:right="-1" w:firstLine="426"/>
        <w:jc w:val="both"/>
        <w:rPr>
          <w:sz w:val="20"/>
        </w:rPr>
      </w:pPr>
      <w:r w:rsidRPr="00B7442E">
        <w:rPr>
          <w:sz w:val="20"/>
        </w:rPr>
        <w:t>п</w:t>
      </w:r>
      <w:r w:rsidR="008804F3" w:rsidRPr="00B7442E">
        <w:rPr>
          <w:sz w:val="20"/>
        </w:rPr>
        <w:t>одать</w:t>
      </w:r>
      <w:r w:rsidRPr="00B7442E">
        <w:rPr>
          <w:sz w:val="20"/>
        </w:rPr>
        <w:t xml:space="preserve"> заявку на участие в конкурсе</w:t>
      </w:r>
      <w:r w:rsidR="00DF421D" w:rsidRPr="00B7442E">
        <w:rPr>
          <w:sz w:val="20"/>
        </w:rPr>
        <w:t xml:space="preserve"> </w:t>
      </w:r>
      <w:r w:rsidR="00BA3DDA" w:rsidRPr="00B7442E">
        <w:rPr>
          <w:sz w:val="20"/>
        </w:rPr>
        <w:t xml:space="preserve">согласно </w:t>
      </w:r>
      <w:r w:rsidRPr="00B7442E">
        <w:rPr>
          <w:sz w:val="20"/>
        </w:rPr>
        <w:t>требованиям настоящей конкурсной документации.</w:t>
      </w:r>
    </w:p>
    <w:p w:rsidR="00E4774F" w:rsidRPr="00B7442E" w:rsidRDefault="00E4774F" w:rsidP="00AF1BF4">
      <w:pPr>
        <w:pStyle w:val="Times12"/>
        <w:numPr>
          <w:ilvl w:val="2"/>
          <w:numId w:val="7"/>
        </w:numPr>
        <w:tabs>
          <w:tab w:val="clear" w:pos="720"/>
          <w:tab w:val="num" w:pos="960"/>
          <w:tab w:val="left" w:pos="1134"/>
        </w:tabs>
        <w:ind w:left="0" w:firstLine="426"/>
        <w:rPr>
          <w:sz w:val="20"/>
          <w:szCs w:val="24"/>
        </w:rPr>
      </w:pPr>
      <w:r w:rsidRPr="00B7442E">
        <w:rPr>
          <w:sz w:val="20"/>
          <w:szCs w:val="24"/>
        </w:rPr>
        <w:t>Для прохождения отборочной стадии данного конкурса участник конкурса должен удовлетворять требованиям, изложенным в пунктах </w:t>
      </w:r>
      <w:r w:rsidR="00A02681" w:rsidRPr="00B7442E">
        <w:fldChar w:fldCharType="begin"/>
      </w:r>
      <w:r w:rsidR="00A02681" w:rsidRPr="00B7442E">
        <w:instrText xml:space="preserve"> REF _Ref317251482 \r \h  \* MERGEFORMAT </w:instrText>
      </w:r>
      <w:r w:rsidR="00A02681" w:rsidRPr="00B7442E">
        <w:fldChar w:fldCharType="separate"/>
      </w:r>
      <w:r w:rsidR="00BC7AF8" w:rsidRPr="00B7442E">
        <w:rPr>
          <w:sz w:val="20"/>
          <w:szCs w:val="24"/>
        </w:rPr>
        <w:t>14.1</w:t>
      </w:r>
      <w:r w:rsidR="00A02681" w:rsidRPr="00B7442E">
        <w:fldChar w:fldCharType="end"/>
      </w:r>
      <w:r w:rsidRPr="00B7442E">
        <w:rPr>
          <w:sz w:val="20"/>
          <w:szCs w:val="24"/>
        </w:rPr>
        <w:t>, </w:t>
      </w:r>
      <w:r w:rsidR="00E72C19" w:rsidRPr="00B7442E">
        <w:rPr>
          <w:sz w:val="20"/>
          <w:szCs w:val="24"/>
        </w:rPr>
        <w:t>14.3</w:t>
      </w:r>
      <w:r w:rsidRPr="00B7442E">
        <w:rPr>
          <w:sz w:val="20"/>
          <w:szCs w:val="24"/>
        </w:rPr>
        <w:t xml:space="preserve"> раздела </w:t>
      </w:r>
      <w:r w:rsidR="00A02681" w:rsidRPr="00B7442E">
        <w:fldChar w:fldCharType="begin"/>
      </w:r>
      <w:r w:rsidR="00A02681" w:rsidRPr="00B7442E">
        <w:instrText xml:space="preserve"> REF _Ref317250658 \r \h  \* MERGEFORMAT </w:instrText>
      </w:r>
      <w:r w:rsidR="00A02681" w:rsidRPr="00B7442E">
        <w:fldChar w:fldCharType="separate"/>
      </w:r>
      <w:r w:rsidR="00BC7AF8" w:rsidRPr="00B7442E">
        <w:t>5</w:t>
      </w:r>
      <w:r w:rsidR="00A02681" w:rsidRPr="00B7442E">
        <w:fldChar w:fldCharType="end"/>
      </w:r>
      <w:r w:rsidRPr="00B7442E">
        <w:rPr>
          <w:sz w:val="20"/>
          <w:szCs w:val="24"/>
        </w:rPr>
        <w:t xml:space="preserve"> «Информационная карта конкурса».</w:t>
      </w:r>
    </w:p>
    <w:p w:rsidR="00C87330" w:rsidRPr="00B7442E" w:rsidRDefault="00C87330" w:rsidP="00AF1BF4">
      <w:pPr>
        <w:pStyle w:val="Times12"/>
        <w:numPr>
          <w:ilvl w:val="2"/>
          <w:numId w:val="7"/>
        </w:numPr>
        <w:tabs>
          <w:tab w:val="clear" w:pos="720"/>
          <w:tab w:val="num" w:pos="960"/>
          <w:tab w:val="left" w:pos="1134"/>
        </w:tabs>
        <w:ind w:left="0" w:firstLine="426"/>
        <w:rPr>
          <w:sz w:val="20"/>
          <w:szCs w:val="24"/>
        </w:rPr>
      </w:pPr>
      <w:r w:rsidRPr="00B7442E">
        <w:rPr>
          <w:sz w:val="20"/>
          <w:szCs w:val="24"/>
        </w:rPr>
        <w:t xml:space="preserve">Для всех участников </w:t>
      </w:r>
      <w:r w:rsidR="00AE0985" w:rsidRPr="00B7442E">
        <w:rPr>
          <w:sz w:val="20"/>
          <w:szCs w:val="24"/>
        </w:rPr>
        <w:t>конкурса</w:t>
      </w:r>
      <w:r w:rsidRPr="00B7442E">
        <w:rPr>
          <w:sz w:val="20"/>
          <w:szCs w:val="24"/>
        </w:rPr>
        <w:t xml:space="preserve"> устанавливаются единые требования. Применение при рассмотрении заявок на</w:t>
      </w:r>
      <w:r w:rsidRPr="00B7442E">
        <w:rPr>
          <w:sz w:val="20"/>
          <w:szCs w:val="24"/>
          <w:lang w:val="en-US"/>
        </w:rPr>
        <w:t> </w:t>
      </w:r>
      <w:r w:rsidRPr="00B7442E">
        <w:rPr>
          <w:sz w:val="20"/>
          <w:szCs w:val="24"/>
        </w:rPr>
        <w:t>участие в конкурсе требований, не предусмотренных конкурсной документацией, не допускается.</w:t>
      </w:r>
    </w:p>
    <w:p w:rsidR="00C87330" w:rsidRPr="00B7442E" w:rsidRDefault="00C87330" w:rsidP="00AF1BF4">
      <w:pPr>
        <w:pStyle w:val="Times12"/>
        <w:numPr>
          <w:ilvl w:val="2"/>
          <w:numId w:val="7"/>
        </w:numPr>
        <w:tabs>
          <w:tab w:val="clear" w:pos="720"/>
          <w:tab w:val="num" w:pos="960"/>
          <w:tab w:val="left" w:pos="1134"/>
        </w:tabs>
        <w:ind w:left="0" w:firstLine="426"/>
        <w:rPr>
          <w:sz w:val="20"/>
          <w:szCs w:val="24"/>
        </w:rPr>
      </w:pPr>
      <w:r w:rsidRPr="00B7442E">
        <w:rPr>
          <w:sz w:val="20"/>
          <w:szCs w:val="24"/>
        </w:rPr>
        <w:t>Решение</w:t>
      </w:r>
      <w:r w:rsidR="00C31F2B" w:rsidRPr="00B7442E">
        <w:rPr>
          <w:sz w:val="20"/>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00171666" w:rsidRPr="00B7442E">
        <w:rPr>
          <w:sz w:val="20"/>
          <w:szCs w:val="24"/>
        </w:rPr>
        <w:t>,</w:t>
      </w:r>
      <w:r w:rsidRPr="00B7442E">
        <w:rPr>
          <w:sz w:val="20"/>
          <w:szCs w:val="24"/>
        </w:rPr>
        <w:t xml:space="preserve"> принимает конкурсная комиссия в порядке, определенном положениями подраздела</w:t>
      </w:r>
      <w:r w:rsidR="007540C3" w:rsidRPr="00B7442E">
        <w:rPr>
          <w:sz w:val="20"/>
          <w:szCs w:val="24"/>
        </w:rPr>
        <w:t> </w:t>
      </w:r>
      <w:r w:rsidR="00A02681" w:rsidRPr="00B7442E">
        <w:fldChar w:fldCharType="begin"/>
      </w:r>
      <w:r w:rsidR="00A02681" w:rsidRPr="00B7442E">
        <w:instrText xml:space="preserve"> REF _Ref317258080 \r \h  \* MERGEFORMAT </w:instrText>
      </w:r>
      <w:r w:rsidR="00A02681" w:rsidRPr="00B7442E">
        <w:fldChar w:fldCharType="separate"/>
      </w:r>
      <w:r w:rsidR="00BC7AF8" w:rsidRPr="00B7442E">
        <w:rPr>
          <w:sz w:val="20"/>
          <w:szCs w:val="24"/>
        </w:rPr>
        <w:t>4.14</w:t>
      </w:r>
      <w:r w:rsidR="00A02681" w:rsidRPr="00B7442E">
        <w:fldChar w:fldCharType="end"/>
      </w:r>
      <w:r w:rsidRPr="00B7442E">
        <w:rPr>
          <w:sz w:val="20"/>
          <w:szCs w:val="24"/>
        </w:rPr>
        <w:t>.</w:t>
      </w:r>
    </w:p>
    <w:p w:rsidR="00C31F2B" w:rsidRPr="00B7442E" w:rsidRDefault="00AF3775" w:rsidP="00AF1BF4">
      <w:pPr>
        <w:pStyle w:val="Times12"/>
        <w:numPr>
          <w:ilvl w:val="2"/>
          <w:numId w:val="7"/>
        </w:numPr>
        <w:tabs>
          <w:tab w:val="clear" w:pos="720"/>
          <w:tab w:val="num" w:pos="960"/>
          <w:tab w:val="left" w:pos="1134"/>
        </w:tabs>
        <w:ind w:left="0" w:firstLine="426"/>
        <w:rPr>
          <w:sz w:val="20"/>
          <w:szCs w:val="24"/>
        </w:rPr>
      </w:pPr>
      <w:bookmarkStart w:id="23" w:name="_Ref317172396"/>
      <w:r w:rsidRPr="00B7442E">
        <w:rPr>
          <w:sz w:val="20"/>
          <w:szCs w:val="24"/>
        </w:rPr>
        <w:t>К</w:t>
      </w:r>
      <w:r w:rsidR="00C31F2B" w:rsidRPr="00B7442E">
        <w:rPr>
          <w:sz w:val="20"/>
          <w:szCs w:val="24"/>
        </w:rPr>
        <w:t xml:space="preserve">онкурсная комиссия </w:t>
      </w:r>
      <w:r w:rsidRPr="00B7442E">
        <w:rPr>
          <w:sz w:val="20"/>
          <w:szCs w:val="24"/>
        </w:rPr>
        <w:t>отстраняет</w:t>
      </w:r>
      <w:r w:rsidR="00C31F2B" w:rsidRPr="00B7442E">
        <w:rPr>
          <w:sz w:val="20"/>
          <w:szCs w:val="24"/>
        </w:rPr>
        <w:t xml:space="preserve"> участника конкурса, в том числе допущенного</w:t>
      </w:r>
      <w:r w:rsidR="00F249AA" w:rsidRPr="00B7442E">
        <w:rPr>
          <w:sz w:val="20"/>
          <w:szCs w:val="24"/>
        </w:rPr>
        <w:t xml:space="preserve"> </w:t>
      </w:r>
      <w:r w:rsidR="00FB67E3" w:rsidRPr="00B7442E">
        <w:rPr>
          <w:sz w:val="20"/>
          <w:szCs w:val="24"/>
        </w:rPr>
        <w:t xml:space="preserve">к участию </w:t>
      </w:r>
      <w:r w:rsidR="00F249AA" w:rsidRPr="00B7442E">
        <w:rPr>
          <w:sz w:val="20"/>
          <w:szCs w:val="24"/>
        </w:rPr>
        <w:t>в конкурсе</w:t>
      </w:r>
      <w:r w:rsidR="00C31F2B" w:rsidRPr="00B7442E">
        <w:rPr>
          <w:sz w:val="20"/>
          <w:szCs w:val="24"/>
        </w:rPr>
        <w:t>, в случаях</w:t>
      </w:r>
      <w:r w:rsidRPr="00B7442E">
        <w:rPr>
          <w:sz w:val="20"/>
          <w:szCs w:val="24"/>
        </w:rPr>
        <w:t>, указанных ниже, в любой момент вплоть до подписания договора</w:t>
      </w:r>
      <w:r w:rsidR="00C31F2B" w:rsidRPr="00B7442E">
        <w:rPr>
          <w:sz w:val="20"/>
          <w:szCs w:val="24"/>
        </w:rPr>
        <w:t>:</w:t>
      </w:r>
      <w:bookmarkEnd w:id="23"/>
      <w:r w:rsidR="00C31F2B" w:rsidRPr="00B7442E">
        <w:rPr>
          <w:sz w:val="20"/>
          <w:szCs w:val="24"/>
        </w:rPr>
        <w:t xml:space="preserve"> </w:t>
      </w:r>
    </w:p>
    <w:p w:rsidR="00C31F2B" w:rsidRPr="00B7442E" w:rsidRDefault="00BC5E7A" w:rsidP="00336411">
      <w:pPr>
        <w:numPr>
          <w:ilvl w:val="0"/>
          <w:numId w:val="45"/>
        </w:numPr>
        <w:tabs>
          <w:tab w:val="left" w:pos="0"/>
          <w:tab w:val="left" w:pos="709"/>
        </w:tabs>
        <w:ind w:left="0" w:right="-1" w:firstLine="426"/>
        <w:jc w:val="both"/>
        <w:rPr>
          <w:sz w:val="20"/>
        </w:rPr>
      </w:pPr>
      <w:bookmarkStart w:id="24" w:name="_Ref317173209"/>
      <w:bookmarkStart w:id="25" w:name="_Ref323029873"/>
      <w:proofErr w:type="gramStart"/>
      <w:r w:rsidRPr="00B7442E">
        <w:rPr>
          <w:sz w:val="20"/>
        </w:rPr>
        <w:t xml:space="preserve">при </w:t>
      </w:r>
      <w:r w:rsidR="00C31F2B" w:rsidRPr="00B7442E">
        <w:rPr>
          <w:sz w:val="20"/>
        </w:rPr>
        <w:t>обнаружени</w:t>
      </w:r>
      <w:r w:rsidRPr="00B7442E">
        <w:rPr>
          <w:sz w:val="20"/>
        </w:rPr>
        <w:t>и</w:t>
      </w:r>
      <w:r w:rsidR="00C31F2B" w:rsidRPr="00B7442E">
        <w:rPr>
          <w:sz w:val="20"/>
        </w:rPr>
        <w:t xml:space="preserve"> недостоверных сведений в заявке на участие в конкурсе и (или) ее уточнениях согласно пункту </w:t>
      </w:r>
      <w:r w:rsidR="00A02681" w:rsidRPr="00B7442E">
        <w:fldChar w:fldCharType="begin"/>
      </w:r>
      <w:r w:rsidR="00A02681" w:rsidRPr="00B7442E">
        <w:instrText xml:space="preserve"> REF _Ref317251555 \r \h  \* MERGEFORMAT </w:instrText>
      </w:r>
      <w:r w:rsidR="00A02681" w:rsidRPr="00B7442E">
        <w:fldChar w:fldCharType="separate"/>
      </w:r>
      <w:r w:rsidR="00BC7AF8" w:rsidRPr="00B7442E">
        <w:rPr>
          <w:sz w:val="20"/>
        </w:rPr>
        <w:t>4.14.1.8</w:t>
      </w:r>
      <w:r w:rsidR="00A02681" w:rsidRPr="00B7442E">
        <w:fldChar w:fldCharType="end"/>
      </w:r>
      <w:r w:rsidR="00306451" w:rsidRPr="00B7442E">
        <w:rPr>
          <w:sz w:val="20"/>
        </w:rPr>
        <w:t>.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00306451" w:rsidRPr="00B7442E">
        <w:rPr>
          <w:sz w:val="20"/>
        </w:rPr>
        <w:t xml:space="preserve"> заявке</w:t>
      </w:r>
      <w:r w:rsidR="00C31F2B" w:rsidRPr="00B7442E">
        <w:rPr>
          <w:sz w:val="20"/>
        </w:rPr>
        <w:t>;</w:t>
      </w:r>
      <w:bookmarkEnd w:id="24"/>
      <w:bookmarkEnd w:id="25"/>
    </w:p>
    <w:p w:rsidR="00C31F2B" w:rsidRPr="00B7442E" w:rsidRDefault="00BC5E7A" w:rsidP="00336411">
      <w:pPr>
        <w:numPr>
          <w:ilvl w:val="0"/>
          <w:numId w:val="45"/>
        </w:numPr>
        <w:tabs>
          <w:tab w:val="left" w:pos="0"/>
          <w:tab w:val="left" w:pos="709"/>
        </w:tabs>
        <w:ind w:left="0" w:right="-1" w:firstLine="426"/>
        <w:jc w:val="both"/>
        <w:rPr>
          <w:sz w:val="20"/>
        </w:rPr>
      </w:pPr>
      <w:r w:rsidRPr="00B7442E">
        <w:rPr>
          <w:sz w:val="20"/>
        </w:rPr>
        <w:t xml:space="preserve">при выявлении </w:t>
      </w:r>
      <w:r w:rsidR="00C31F2B" w:rsidRPr="00B7442E">
        <w:rPr>
          <w:sz w:val="20"/>
        </w:rPr>
        <w:t xml:space="preserve">факта давления таким участником конкурса на члена комиссии, эксперта, руководителя организатора </w:t>
      </w:r>
      <w:r w:rsidR="006E1EA3" w:rsidRPr="00B7442E">
        <w:rPr>
          <w:sz w:val="20"/>
        </w:rPr>
        <w:t xml:space="preserve">конкурса </w:t>
      </w:r>
      <w:r w:rsidR="00C31F2B" w:rsidRPr="00B7442E">
        <w:rPr>
          <w:sz w:val="20"/>
        </w:rPr>
        <w:t>или заказчика</w:t>
      </w:r>
      <w:r w:rsidRPr="00B7442E">
        <w:rPr>
          <w:sz w:val="20"/>
        </w:rPr>
        <w:t>, подкрепленного документами</w:t>
      </w:r>
      <w:r w:rsidR="00C31F2B" w:rsidRPr="00B7442E">
        <w:rPr>
          <w:sz w:val="20"/>
        </w:rPr>
        <w:t>.</w:t>
      </w:r>
    </w:p>
    <w:p w:rsidR="00306451" w:rsidRPr="00B7442E" w:rsidRDefault="00306451" w:rsidP="00AF1BF4">
      <w:pPr>
        <w:pStyle w:val="Times12"/>
        <w:numPr>
          <w:ilvl w:val="2"/>
          <w:numId w:val="7"/>
        </w:numPr>
        <w:tabs>
          <w:tab w:val="clear" w:pos="720"/>
          <w:tab w:val="num" w:pos="960"/>
          <w:tab w:val="left" w:pos="1134"/>
        </w:tabs>
        <w:ind w:left="0" w:firstLine="426"/>
        <w:rPr>
          <w:sz w:val="20"/>
          <w:szCs w:val="24"/>
        </w:rPr>
      </w:pPr>
      <w:bookmarkStart w:id="26" w:name="_Ref271022511"/>
      <w:r w:rsidRPr="00B7442E">
        <w:rPr>
          <w:sz w:val="20"/>
          <w:szCs w:val="24"/>
        </w:rPr>
        <w:t>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пункта </w:t>
      </w:r>
      <w:r w:rsidR="00A02681" w:rsidRPr="00B7442E">
        <w:fldChar w:fldCharType="begin"/>
      </w:r>
      <w:r w:rsidR="00A02681" w:rsidRPr="00B7442E">
        <w:instrText xml:space="preserve"> REF _Ref317254108 \r \h  \* MERGEFORMAT </w:instrText>
      </w:r>
      <w:r w:rsidR="00A02681" w:rsidRPr="00B7442E">
        <w:fldChar w:fldCharType="separate"/>
      </w:r>
      <w:r w:rsidR="00BC7AF8" w:rsidRPr="00B7442E">
        <w:rPr>
          <w:sz w:val="20"/>
          <w:szCs w:val="24"/>
        </w:rPr>
        <w:t>2.7.2</w:t>
      </w:r>
      <w:r w:rsidR="00A02681" w:rsidRPr="00B7442E">
        <w:fldChar w:fldCharType="end"/>
      </w:r>
      <w:r w:rsidRPr="00B7442E">
        <w:rPr>
          <w:sz w:val="20"/>
          <w:szCs w:val="24"/>
        </w:rPr>
        <w:t>.</w:t>
      </w:r>
    </w:p>
    <w:p w:rsidR="00AC63D4" w:rsidRPr="00B7442E" w:rsidRDefault="0019725B" w:rsidP="00AF1BF4">
      <w:pPr>
        <w:pStyle w:val="Times12"/>
        <w:numPr>
          <w:ilvl w:val="2"/>
          <w:numId w:val="7"/>
        </w:numPr>
        <w:tabs>
          <w:tab w:val="clear" w:pos="720"/>
          <w:tab w:val="num" w:pos="960"/>
          <w:tab w:val="left" w:pos="1134"/>
        </w:tabs>
        <w:ind w:left="0" w:firstLine="426"/>
        <w:rPr>
          <w:sz w:val="20"/>
          <w:szCs w:val="24"/>
        </w:rPr>
      </w:pPr>
      <w:r w:rsidRPr="00B7442E">
        <w:rPr>
          <w:sz w:val="20"/>
          <w:szCs w:val="24"/>
        </w:rPr>
        <w:t>В случае отстранения всех участников конкурса по основаниям, предусмотренным пунктом </w:t>
      </w:r>
      <w:r w:rsidR="00A02681" w:rsidRPr="00B7442E">
        <w:fldChar w:fldCharType="begin"/>
      </w:r>
      <w:r w:rsidR="00A02681" w:rsidRPr="00B7442E">
        <w:instrText xml:space="preserve"> REF _Ref317172396 \r \h  \* MERGEFORMAT </w:instrText>
      </w:r>
      <w:r w:rsidR="00A02681" w:rsidRPr="00B7442E">
        <w:fldChar w:fldCharType="separate"/>
      </w:r>
      <w:r w:rsidR="00BC7AF8" w:rsidRPr="00B7442E">
        <w:rPr>
          <w:sz w:val="20"/>
          <w:szCs w:val="24"/>
        </w:rPr>
        <w:t>2.2.6</w:t>
      </w:r>
      <w:r w:rsidR="00A02681" w:rsidRPr="00B7442E">
        <w:fldChar w:fldCharType="end"/>
      </w:r>
      <w:r w:rsidRPr="00B7442E">
        <w:rPr>
          <w:sz w:val="20"/>
          <w:szCs w:val="24"/>
        </w:rPr>
        <w:t>, конкурс признается несостоявшимся</w:t>
      </w:r>
      <w:bookmarkEnd w:id="26"/>
      <w:r w:rsidRPr="00B7442E">
        <w:rPr>
          <w:sz w:val="20"/>
          <w:szCs w:val="24"/>
        </w:rPr>
        <w:t>.</w:t>
      </w:r>
    </w:p>
    <w:p w:rsidR="00C87330" w:rsidRPr="00B7442E" w:rsidRDefault="00C87330" w:rsidP="00AF1BF4">
      <w:pPr>
        <w:pStyle w:val="af3"/>
        <w:keepNext/>
        <w:numPr>
          <w:ilvl w:val="1"/>
          <w:numId w:val="7"/>
        </w:numPr>
        <w:tabs>
          <w:tab w:val="num" w:pos="851"/>
        </w:tabs>
        <w:spacing w:before="0" w:beforeAutospacing="0" w:after="0" w:afterAutospacing="0"/>
        <w:ind w:left="0" w:firstLine="426"/>
        <w:jc w:val="both"/>
        <w:outlineLvl w:val="1"/>
        <w:rPr>
          <w:b/>
          <w:sz w:val="20"/>
        </w:rPr>
      </w:pPr>
      <w:bookmarkStart w:id="27" w:name="_Toc383684855"/>
      <w:bookmarkStart w:id="28" w:name="_Toc383758853"/>
      <w:bookmarkStart w:id="29" w:name="_Toc389145530"/>
      <w:bookmarkStart w:id="30" w:name="_Toc389491236"/>
      <w:bookmarkStart w:id="31" w:name="_Toc390112821"/>
      <w:bookmarkStart w:id="32" w:name="_Toc390240932"/>
      <w:bookmarkStart w:id="33" w:name="_Toc390267477"/>
      <w:bookmarkStart w:id="34" w:name="_Toc55285336"/>
      <w:bookmarkStart w:id="35" w:name="_Toc55305370"/>
      <w:bookmarkStart w:id="36" w:name="_Ref55313246"/>
      <w:bookmarkStart w:id="37" w:name="_Ref56231140"/>
      <w:bookmarkStart w:id="38" w:name="_Ref56231144"/>
      <w:bookmarkStart w:id="39" w:name="_Toc57314617"/>
      <w:bookmarkStart w:id="40" w:name="_Toc69728943"/>
      <w:bookmarkStart w:id="41" w:name="_Toc98251655"/>
      <w:bookmarkStart w:id="42" w:name="_Toc255999689"/>
      <w:bookmarkStart w:id="43" w:name="_Toc417909708"/>
      <w:bookmarkEnd w:id="27"/>
      <w:bookmarkEnd w:id="28"/>
      <w:bookmarkEnd w:id="29"/>
      <w:bookmarkEnd w:id="30"/>
      <w:bookmarkEnd w:id="31"/>
      <w:bookmarkEnd w:id="32"/>
      <w:bookmarkEnd w:id="33"/>
      <w:r w:rsidRPr="00B7442E">
        <w:rPr>
          <w:b/>
          <w:sz w:val="20"/>
        </w:rPr>
        <w:t>Правовой статус документов</w:t>
      </w:r>
      <w:bookmarkEnd w:id="34"/>
      <w:bookmarkEnd w:id="35"/>
      <w:bookmarkEnd w:id="36"/>
      <w:bookmarkEnd w:id="37"/>
      <w:bookmarkEnd w:id="38"/>
      <w:bookmarkEnd w:id="39"/>
      <w:bookmarkEnd w:id="40"/>
      <w:bookmarkEnd w:id="41"/>
      <w:bookmarkEnd w:id="42"/>
      <w:bookmarkEnd w:id="43"/>
    </w:p>
    <w:p w:rsidR="00C87330" w:rsidRPr="00B7442E" w:rsidRDefault="00C87330" w:rsidP="00AF1BF4">
      <w:pPr>
        <w:pStyle w:val="Times12"/>
        <w:numPr>
          <w:ilvl w:val="2"/>
          <w:numId w:val="7"/>
        </w:numPr>
        <w:tabs>
          <w:tab w:val="clear" w:pos="720"/>
          <w:tab w:val="num" w:pos="960"/>
          <w:tab w:val="left" w:pos="1134"/>
        </w:tabs>
        <w:ind w:left="0" w:firstLine="426"/>
        <w:rPr>
          <w:sz w:val="20"/>
          <w:szCs w:val="24"/>
        </w:rPr>
      </w:pPr>
      <w:r w:rsidRPr="00B7442E">
        <w:rPr>
          <w:bCs w:val="0"/>
          <w:sz w:val="20"/>
          <w:szCs w:val="24"/>
        </w:rPr>
        <w:t xml:space="preserve">Данная процедура </w:t>
      </w:r>
      <w:r w:rsidRPr="00B7442E">
        <w:rPr>
          <w:sz w:val="20"/>
          <w:szCs w:val="24"/>
        </w:rPr>
        <w:t xml:space="preserve">конкурса проводится в соответствии с </w:t>
      </w:r>
      <w:r w:rsidR="00F84F2E" w:rsidRPr="00B7442E">
        <w:rPr>
          <w:sz w:val="20"/>
          <w:szCs w:val="24"/>
        </w:rPr>
        <w:t>«</w:t>
      </w:r>
      <w:r w:rsidRPr="00B7442E">
        <w:rPr>
          <w:sz w:val="20"/>
          <w:szCs w:val="24"/>
        </w:rPr>
        <w:t xml:space="preserve">Единым отраслевым стандартом </w:t>
      </w:r>
      <w:r w:rsidR="00F84F2E" w:rsidRPr="00B7442E">
        <w:rPr>
          <w:sz w:val="20"/>
          <w:szCs w:val="24"/>
        </w:rPr>
        <w:t xml:space="preserve">закупок (Положением о закупке) Государственной корпорации по атомной энергии «Росатом», </w:t>
      </w:r>
      <w:r w:rsidRPr="00B7442E">
        <w:rPr>
          <w:sz w:val="20"/>
          <w:szCs w:val="24"/>
        </w:rPr>
        <w:t>утвержденным</w:t>
      </w:r>
      <w:r w:rsidR="00F84F2E" w:rsidRPr="00B7442E">
        <w:rPr>
          <w:sz w:val="20"/>
          <w:szCs w:val="24"/>
        </w:rPr>
        <w:t xml:space="preserve"> решением наблюдательного совета Госкорпорации «Росатом» </w:t>
      </w:r>
      <w:r w:rsidR="00BD7FA6" w:rsidRPr="00B7442E">
        <w:rPr>
          <w:sz w:val="20"/>
          <w:szCs w:val="24"/>
        </w:rPr>
        <w:t xml:space="preserve">(протокол </w:t>
      </w:r>
      <w:r w:rsidR="00D46C66" w:rsidRPr="00B7442E">
        <w:rPr>
          <w:sz w:val="20"/>
          <w:szCs w:val="24"/>
        </w:rPr>
        <w:t>от </w:t>
      </w:r>
      <w:r w:rsidR="00BD7FA6" w:rsidRPr="00B7442E">
        <w:rPr>
          <w:sz w:val="20"/>
          <w:szCs w:val="24"/>
        </w:rPr>
        <w:t>07.02.2012</w:t>
      </w:r>
      <w:r w:rsidR="00D46C66" w:rsidRPr="00B7442E">
        <w:rPr>
          <w:sz w:val="20"/>
          <w:szCs w:val="24"/>
        </w:rPr>
        <w:t xml:space="preserve"> № </w:t>
      </w:r>
      <w:r w:rsidR="00BD7FA6" w:rsidRPr="00B7442E">
        <w:rPr>
          <w:sz w:val="20"/>
          <w:szCs w:val="24"/>
        </w:rPr>
        <w:t>37)</w:t>
      </w:r>
      <w:r w:rsidR="00845129" w:rsidRPr="00B7442E">
        <w:rPr>
          <w:sz w:val="20"/>
          <w:szCs w:val="24"/>
        </w:rPr>
        <w:t xml:space="preserve"> в редакции согласно пункту </w:t>
      </w:r>
      <w:r w:rsidR="00A02681" w:rsidRPr="00B7442E">
        <w:fldChar w:fldCharType="begin"/>
      </w:r>
      <w:r w:rsidR="00A02681" w:rsidRPr="00B7442E">
        <w:instrText xml:space="preserve"> REF _Ref320193255 \r \h  \* MERGEFORMAT </w:instrText>
      </w:r>
      <w:r w:rsidR="00A02681" w:rsidRPr="00B7442E">
        <w:fldChar w:fldCharType="separate"/>
      </w:r>
      <w:r w:rsidR="00BC7AF8" w:rsidRPr="00B7442E">
        <w:t>2</w:t>
      </w:r>
      <w:r w:rsidR="00A02681" w:rsidRPr="00B7442E">
        <w:fldChar w:fldCharType="end"/>
      </w:r>
      <w:r w:rsidR="00845129" w:rsidRPr="00B7442E">
        <w:rPr>
          <w:sz w:val="20"/>
          <w:szCs w:val="24"/>
        </w:rPr>
        <w:t xml:space="preserve"> раздела </w:t>
      </w:r>
      <w:r w:rsidR="00A02681" w:rsidRPr="00B7442E">
        <w:fldChar w:fldCharType="begin"/>
      </w:r>
      <w:r w:rsidR="00A02681" w:rsidRPr="00B7442E">
        <w:instrText xml:space="preserve"> REF _Ref317249938 \r \h  \* MERGEFORMAT </w:instrText>
      </w:r>
      <w:r w:rsidR="00A02681" w:rsidRPr="00B7442E">
        <w:fldChar w:fldCharType="separate"/>
      </w:r>
      <w:r w:rsidR="00BC7AF8" w:rsidRPr="00B7442E">
        <w:t>5</w:t>
      </w:r>
      <w:r w:rsidR="00A02681" w:rsidRPr="00B7442E">
        <w:fldChar w:fldCharType="end"/>
      </w:r>
      <w:r w:rsidR="00845129" w:rsidRPr="00B7442E">
        <w:rPr>
          <w:sz w:val="20"/>
          <w:szCs w:val="24"/>
        </w:rPr>
        <w:t xml:space="preserve"> «Информационная карта конкурса»</w:t>
      </w:r>
      <w:r w:rsidRPr="00B7442E">
        <w:rPr>
          <w:sz w:val="20"/>
          <w:szCs w:val="24"/>
        </w:rPr>
        <w:t>.</w:t>
      </w:r>
    </w:p>
    <w:p w:rsidR="00C87330" w:rsidRPr="00B7442E" w:rsidRDefault="00C87330" w:rsidP="00AF1BF4">
      <w:pPr>
        <w:pStyle w:val="Times12"/>
        <w:numPr>
          <w:ilvl w:val="2"/>
          <w:numId w:val="7"/>
        </w:numPr>
        <w:tabs>
          <w:tab w:val="clear" w:pos="720"/>
          <w:tab w:val="num" w:pos="960"/>
          <w:tab w:val="left" w:pos="1134"/>
        </w:tabs>
        <w:ind w:left="0" w:firstLine="426"/>
        <w:rPr>
          <w:sz w:val="20"/>
          <w:szCs w:val="24"/>
        </w:rPr>
      </w:pPr>
      <w:r w:rsidRPr="00B7442E">
        <w:rPr>
          <w:sz w:val="20"/>
          <w:szCs w:val="24"/>
        </w:rPr>
        <w:t>Заявка на участие в конкурсе участника имеет правовой статус оферты и будет рассматриваться организатором конкурса в</w:t>
      </w:r>
      <w:r w:rsidRPr="00B7442E">
        <w:rPr>
          <w:sz w:val="20"/>
          <w:szCs w:val="24"/>
          <w:lang w:val="en-US"/>
        </w:rPr>
        <w:t> </w:t>
      </w:r>
      <w:r w:rsidRPr="00B7442E">
        <w:rPr>
          <w:sz w:val="20"/>
          <w:szCs w:val="24"/>
        </w:rPr>
        <w:t>соответствии с этим.</w:t>
      </w:r>
    </w:p>
    <w:p w:rsidR="00C87330" w:rsidRPr="00B7442E" w:rsidRDefault="00C87330" w:rsidP="00AF1BF4">
      <w:pPr>
        <w:pStyle w:val="Times12"/>
        <w:numPr>
          <w:ilvl w:val="2"/>
          <w:numId w:val="7"/>
        </w:numPr>
        <w:tabs>
          <w:tab w:val="clear" w:pos="720"/>
          <w:tab w:val="num" w:pos="960"/>
          <w:tab w:val="left" w:pos="1134"/>
        </w:tabs>
        <w:ind w:left="0" w:firstLine="426"/>
        <w:rPr>
          <w:sz w:val="20"/>
          <w:szCs w:val="24"/>
        </w:rPr>
      </w:pPr>
      <w:r w:rsidRPr="00B7442E">
        <w:rPr>
          <w:sz w:val="20"/>
          <w:szCs w:val="24"/>
        </w:rPr>
        <w:t>Во всем, что не урегулировано извещением о проведении конкурса и</w:t>
      </w:r>
      <w:r w:rsidRPr="00B7442E">
        <w:rPr>
          <w:sz w:val="20"/>
          <w:szCs w:val="24"/>
          <w:lang w:val="en-US"/>
        </w:rPr>
        <w:t> </w:t>
      </w:r>
      <w:r w:rsidRPr="00B7442E">
        <w:rPr>
          <w:sz w:val="20"/>
          <w:szCs w:val="24"/>
        </w:rPr>
        <w:t xml:space="preserve">настоящей конкурсной документацией, стороны руководствуются </w:t>
      </w:r>
      <w:r w:rsidR="00461AA2" w:rsidRPr="00B7442E">
        <w:rPr>
          <w:sz w:val="20"/>
          <w:szCs w:val="24"/>
        </w:rPr>
        <w:t xml:space="preserve">ЕОСЗ, </w:t>
      </w:r>
      <w:r w:rsidRPr="00B7442E">
        <w:rPr>
          <w:sz w:val="20"/>
          <w:szCs w:val="24"/>
        </w:rPr>
        <w:t>Гражданским кодексом Российской Федерации</w:t>
      </w:r>
      <w:r w:rsidR="00077E17" w:rsidRPr="00B7442E">
        <w:rPr>
          <w:sz w:val="20"/>
          <w:szCs w:val="24"/>
        </w:rPr>
        <w:t xml:space="preserve"> и иными Федеральными законами</w:t>
      </w:r>
      <w:r w:rsidRPr="00B7442E">
        <w:rPr>
          <w:sz w:val="20"/>
          <w:szCs w:val="24"/>
        </w:rPr>
        <w:t>.</w:t>
      </w:r>
    </w:p>
    <w:p w:rsidR="00C87330" w:rsidRPr="00B7442E" w:rsidRDefault="00C87330" w:rsidP="00AF1BF4">
      <w:pPr>
        <w:pStyle w:val="Times12"/>
        <w:numPr>
          <w:ilvl w:val="2"/>
          <w:numId w:val="7"/>
        </w:numPr>
        <w:tabs>
          <w:tab w:val="clear" w:pos="720"/>
          <w:tab w:val="num" w:pos="960"/>
          <w:tab w:val="left" w:pos="1134"/>
        </w:tabs>
        <w:ind w:left="0" w:firstLine="426"/>
        <w:rPr>
          <w:sz w:val="20"/>
          <w:szCs w:val="24"/>
        </w:rPr>
      </w:pPr>
      <w:r w:rsidRPr="00B7442E">
        <w:rPr>
          <w:sz w:val="20"/>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B7442E" w:rsidRDefault="00B67284" w:rsidP="00AF1BF4">
      <w:pPr>
        <w:pStyle w:val="af3"/>
        <w:keepNext/>
        <w:numPr>
          <w:ilvl w:val="1"/>
          <w:numId w:val="7"/>
        </w:numPr>
        <w:tabs>
          <w:tab w:val="num" w:pos="993"/>
        </w:tabs>
        <w:spacing w:before="0" w:beforeAutospacing="0" w:after="0" w:afterAutospacing="0"/>
        <w:ind w:left="0" w:firstLine="426"/>
        <w:jc w:val="both"/>
        <w:outlineLvl w:val="1"/>
        <w:rPr>
          <w:b/>
          <w:sz w:val="20"/>
        </w:rPr>
      </w:pPr>
      <w:bookmarkStart w:id="44" w:name="_Toc417909709"/>
      <w:r w:rsidRPr="00B7442E">
        <w:rPr>
          <w:b/>
          <w:sz w:val="20"/>
        </w:rPr>
        <w:lastRenderedPageBreak/>
        <w:t>Особые положения в связи с</w:t>
      </w:r>
      <w:r w:rsidR="00183DDE" w:rsidRPr="00B7442E">
        <w:rPr>
          <w:b/>
          <w:sz w:val="20"/>
        </w:rPr>
        <w:t xml:space="preserve"> проведением конкурса через ЭТП</w:t>
      </w:r>
      <w:bookmarkEnd w:id="44"/>
    </w:p>
    <w:p w:rsidR="00B67284" w:rsidRPr="00B7442E" w:rsidRDefault="00B67284" w:rsidP="00AF1BF4">
      <w:pPr>
        <w:pStyle w:val="Times12"/>
        <w:numPr>
          <w:ilvl w:val="2"/>
          <w:numId w:val="7"/>
        </w:numPr>
        <w:tabs>
          <w:tab w:val="clear" w:pos="720"/>
          <w:tab w:val="num" w:pos="960"/>
          <w:tab w:val="left" w:pos="1134"/>
        </w:tabs>
        <w:ind w:left="0" w:firstLine="426"/>
        <w:rPr>
          <w:sz w:val="20"/>
          <w:szCs w:val="24"/>
        </w:rPr>
      </w:pPr>
      <w:r w:rsidRPr="00B7442E">
        <w:rPr>
          <w:sz w:val="20"/>
          <w:szCs w:val="24"/>
        </w:rPr>
        <w:t xml:space="preserve">Участник </w:t>
      </w:r>
      <w:r w:rsidR="00183DDE" w:rsidRPr="00B7442E">
        <w:rPr>
          <w:sz w:val="20"/>
          <w:szCs w:val="24"/>
        </w:rPr>
        <w:t>конкурса</w:t>
      </w:r>
      <w:r w:rsidRPr="00B7442E">
        <w:rPr>
          <w:sz w:val="20"/>
          <w:szCs w:val="24"/>
        </w:rPr>
        <w:t xml:space="preserve"> должен в сроки, указанные в пункте </w:t>
      </w:r>
      <w:r w:rsidR="00A02681" w:rsidRPr="00B7442E">
        <w:fldChar w:fldCharType="begin"/>
      </w:r>
      <w:r w:rsidR="00A02681" w:rsidRPr="00B7442E">
        <w:instrText xml:space="preserve"> REF _Ref317250778 \r \h  \* MERGEFORMAT </w:instrText>
      </w:r>
      <w:r w:rsidR="00A02681" w:rsidRPr="00B7442E">
        <w:fldChar w:fldCharType="separate"/>
      </w:r>
      <w:r w:rsidR="00BC7AF8" w:rsidRPr="00B7442E">
        <w:rPr>
          <w:sz w:val="20"/>
          <w:szCs w:val="24"/>
        </w:rPr>
        <w:t>21</w:t>
      </w:r>
      <w:r w:rsidR="00A02681" w:rsidRPr="00B7442E">
        <w:fldChar w:fldCharType="end"/>
      </w:r>
      <w:r w:rsidRPr="00B7442E">
        <w:rPr>
          <w:sz w:val="20"/>
          <w:szCs w:val="24"/>
        </w:rPr>
        <w:t xml:space="preserve"> раздела </w:t>
      </w:r>
      <w:r w:rsidR="00A02681" w:rsidRPr="00B7442E">
        <w:fldChar w:fldCharType="begin"/>
      </w:r>
      <w:r w:rsidR="00A02681" w:rsidRPr="00B7442E">
        <w:instrText xml:space="preserve"> REF _Ref317250794 \r \h  \* MERGEFORMAT </w:instrText>
      </w:r>
      <w:r w:rsidR="00A02681" w:rsidRPr="00B7442E">
        <w:fldChar w:fldCharType="separate"/>
      </w:r>
      <w:r w:rsidR="00BC7AF8" w:rsidRPr="00B7442E">
        <w:t>5</w:t>
      </w:r>
      <w:r w:rsidR="00A02681" w:rsidRPr="00B7442E">
        <w:fldChar w:fldCharType="end"/>
      </w:r>
      <w:r w:rsidRPr="00B7442E">
        <w:rPr>
          <w:sz w:val="20"/>
          <w:szCs w:val="24"/>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B7442E" w:rsidRDefault="00CB3291" w:rsidP="00AF1BF4">
      <w:pPr>
        <w:pStyle w:val="Times12"/>
        <w:numPr>
          <w:ilvl w:val="2"/>
          <w:numId w:val="7"/>
        </w:numPr>
        <w:tabs>
          <w:tab w:val="clear" w:pos="720"/>
          <w:tab w:val="num" w:pos="960"/>
          <w:tab w:val="left" w:pos="1134"/>
        </w:tabs>
        <w:ind w:left="0" w:firstLine="426"/>
        <w:rPr>
          <w:sz w:val="20"/>
          <w:szCs w:val="24"/>
        </w:rPr>
      </w:pPr>
      <w:r w:rsidRPr="00B7442E">
        <w:rPr>
          <w:sz w:val="20"/>
          <w:szCs w:val="24"/>
        </w:rPr>
        <w:t xml:space="preserve">Правила регистрации и аккредитации участника </w:t>
      </w:r>
      <w:r w:rsidR="00FF5992" w:rsidRPr="00B7442E">
        <w:rPr>
          <w:sz w:val="20"/>
          <w:szCs w:val="24"/>
        </w:rPr>
        <w:t>конкурса</w:t>
      </w:r>
      <w:r w:rsidRPr="00B7442E">
        <w:rPr>
          <w:sz w:val="20"/>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B7442E" w:rsidRDefault="00CB3291" w:rsidP="00AF1BF4">
      <w:pPr>
        <w:pStyle w:val="Times12"/>
        <w:numPr>
          <w:ilvl w:val="2"/>
          <w:numId w:val="7"/>
        </w:numPr>
        <w:tabs>
          <w:tab w:val="clear" w:pos="720"/>
          <w:tab w:val="num" w:pos="960"/>
          <w:tab w:val="left" w:pos="1134"/>
        </w:tabs>
        <w:ind w:left="0" w:firstLine="426"/>
        <w:rPr>
          <w:sz w:val="20"/>
          <w:szCs w:val="24"/>
        </w:rPr>
      </w:pPr>
      <w:r w:rsidRPr="00B7442E">
        <w:rPr>
          <w:sz w:val="20"/>
          <w:szCs w:val="24"/>
        </w:rPr>
        <w:t xml:space="preserve">Документы и сведения, размещаемые на ЭТП, должны быть подписаны </w:t>
      </w:r>
      <w:r w:rsidR="00E25760" w:rsidRPr="00B7442E">
        <w:rPr>
          <w:sz w:val="20"/>
          <w:szCs w:val="24"/>
        </w:rPr>
        <w:t>ЭП</w:t>
      </w:r>
      <w:r w:rsidRPr="00B7442E">
        <w:rPr>
          <w:sz w:val="20"/>
          <w:szCs w:val="24"/>
        </w:rPr>
        <w:t xml:space="preserve"> лица, имеющего право действовать от имени участника </w:t>
      </w:r>
      <w:r w:rsidR="00F35F38" w:rsidRPr="00B7442E">
        <w:rPr>
          <w:sz w:val="20"/>
          <w:szCs w:val="24"/>
        </w:rPr>
        <w:t>конкурса</w:t>
      </w:r>
      <w:r w:rsidR="00B67284" w:rsidRPr="00B7442E">
        <w:rPr>
          <w:sz w:val="20"/>
          <w:szCs w:val="24"/>
        </w:rPr>
        <w:t>.</w:t>
      </w:r>
    </w:p>
    <w:p w:rsidR="00C87330" w:rsidRPr="00B7442E" w:rsidRDefault="00C87330" w:rsidP="00AF1BF4">
      <w:pPr>
        <w:pStyle w:val="af3"/>
        <w:keepNext/>
        <w:numPr>
          <w:ilvl w:val="1"/>
          <w:numId w:val="7"/>
        </w:numPr>
        <w:tabs>
          <w:tab w:val="num" w:pos="993"/>
        </w:tabs>
        <w:spacing w:before="0" w:beforeAutospacing="0" w:after="0" w:afterAutospacing="0"/>
        <w:ind w:left="0" w:firstLine="426"/>
        <w:jc w:val="both"/>
        <w:outlineLvl w:val="1"/>
        <w:rPr>
          <w:b/>
          <w:sz w:val="20"/>
        </w:rPr>
      </w:pPr>
      <w:bookmarkStart w:id="45" w:name="_Toc417909710"/>
      <w:r w:rsidRPr="00B7442E">
        <w:rPr>
          <w:b/>
          <w:sz w:val="20"/>
        </w:rPr>
        <w:t>Затраты на участие в конкурсе</w:t>
      </w:r>
      <w:bookmarkEnd w:id="45"/>
    </w:p>
    <w:p w:rsidR="00C87330" w:rsidRPr="00B7442E" w:rsidRDefault="00E25760" w:rsidP="00AF1BF4">
      <w:pPr>
        <w:pStyle w:val="Times12"/>
        <w:numPr>
          <w:ilvl w:val="2"/>
          <w:numId w:val="7"/>
        </w:numPr>
        <w:tabs>
          <w:tab w:val="clear" w:pos="720"/>
          <w:tab w:val="num" w:pos="960"/>
          <w:tab w:val="left" w:pos="1134"/>
        </w:tabs>
        <w:ind w:left="0" w:firstLine="426"/>
        <w:rPr>
          <w:sz w:val="20"/>
          <w:szCs w:val="24"/>
        </w:rPr>
      </w:pPr>
      <w:proofErr w:type="gramStart"/>
      <w:r w:rsidRPr="00B7442E">
        <w:rPr>
          <w:sz w:val="20"/>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w:t>
      </w:r>
      <w:r w:rsidR="00C11EA1" w:rsidRPr="00B7442E">
        <w:rPr>
          <w:sz w:val="20"/>
          <w:szCs w:val="24"/>
        </w:rPr>
        <w:t>ем заявки на участие в конкурсе</w:t>
      </w:r>
      <w:r w:rsidRPr="00B7442E">
        <w:rPr>
          <w:sz w:val="20"/>
          <w:szCs w:val="24"/>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B7442E">
        <w:rPr>
          <w:sz w:val="20"/>
          <w:szCs w:val="24"/>
        </w:rPr>
        <w:t>, за исключением случаев, прямо предусмотренных действующим законодательством Российской Федерации</w:t>
      </w:r>
      <w:r w:rsidR="00C87330" w:rsidRPr="00B7442E">
        <w:rPr>
          <w:sz w:val="20"/>
          <w:szCs w:val="24"/>
        </w:rPr>
        <w:t>.</w:t>
      </w:r>
      <w:proofErr w:type="gramEnd"/>
    </w:p>
    <w:p w:rsidR="00C87330" w:rsidRPr="00B7442E" w:rsidRDefault="00C87330" w:rsidP="00AF1BF4">
      <w:pPr>
        <w:pStyle w:val="Times12"/>
        <w:numPr>
          <w:ilvl w:val="2"/>
          <w:numId w:val="7"/>
        </w:numPr>
        <w:tabs>
          <w:tab w:val="clear" w:pos="720"/>
          <w:tab w:val="num" w:pos="960"/>
          <w:tab w:val="left" w:pos="1134"/>
        </w:tabs>
        <w:ind w:left="0" w:firstLine="426"/>
        <w:rPr>
          <w:sz w:val="20"/>
          <w:szCs w:val="24"/>
        </w:rPr>
      </w:pPr>
      <w:r w:rsidRPr="00B7442E">
        <w:rPr>
          <w:sz w:val="20"/>
          <w:szCs w:val="24"/>
        </w:rPr>
        <w:t>Участники конкурса не вправе требовать компенсацию упущенной выгоды</w:t>
      </w:r>
      <w:r w:rsidR="00D1173F" w:rsidRPr="00B7442E">
        <w:rPr>
          <w:sz w:val="20"/>
          <w:szCs w:val="24"/>
        </w:rPr>
        <w:t xml:space="preserve"> по результатам</w:t>
      </w:r>
      <w:r w:rsidRPr="00B7442E">
        <w:rPr>
          <w:sz w:val="20"/>
          <w:szCs w:val="24"/>
        </w:rPr>
        <w:t xml:space="preserve"> проведения конкурса.</w:t>
      </w:r>
    </w:p>
    <w:p w:rsidR="00C87330" w:rsidRPr="00B7442E" w:rsidRDefault="00C87330" w:rsidP="00AF1BF4">
      <w:pPr>
        <w:pStyle w:val="af3"/>
        <w:keepNext/>
        <w:numPr>
          <w:ilvl w:val="1"/>
          <w:numId w:val="7"/>
        </w:numPr>
        <w:tabs>
          <w:tab w:val="num" w:pos="993"/>
        </w:tabs>
        <w:spacing w:before="0" w:beforeAutospacing="0" w:after="0" w:afterAutospacing="0"/>
        <w:ind w:left="0" w:firstLine="426"/>
        <w:jc w:val="both"/>
        <w:outlineLvl w:val="1"/>
        <w:rPr>
          <w:b/>
          <w:sz w:val="20"/>
        </w:rPr>
      </w:pPr>
      <w:bookmarkStart w:id="46" w:name="_Toc417909711"/>
      <w:r w:rsidRPr="00B7442E">
        <w:rPr>
          <w:b/>
          <w:sz w:val="20"/>
        </w:rPr>
        <w:t>Отказ от проведения конкурса</w:t>
      </w:r>
      <w:bookmarkEnd w:id="46"/>
    </w:p>
    <w:p w:rsidR="0048246A" w:rsidRPr="00B7442E" w:rsidRDefault="00B67284" w:rsidP="00AF1BF4">
      <w:pPr>
        <w:pStyle w:val="aff8"/>
        <w:numPr>
          <w:ilvl w:val="2"/>
          <w:numId w:val="7"/>
        </w:numPr>
        <w:tabs>
          <w:tab w:val="clear" w:pos="720"/>
          <w:tab w:val="num" w:pos="960"/>
          <w:tab w:val="left" w:pos="1134"/>
        </w:tabs>
        <w:spacing w:after="0"/>
        <w:ind w:left="0" w:firstLine="426"/>
        <w:jc w:val="both"/>
        <w:rPr>
          <w:sz w:val="20"/>
        </w:rPr>
      </w:pPr>
      <w:r w:rsidRPr="00B7442E">
        <w:rPr>
          <w:sz w:val="20"/>
        </w:rPr>
        <w:t>О</w:t>
      </w:r>
      <w:r w:rsidR="00C87330" w:rsidRPr="00B7442E">
        <w:rPr>
          <w:sz w:val="20"/>
        </w:rPr>
        <w:t xml:space="preserve">рганизатор конкурса </w:t>
      </w:r>
      <w:r w:rsidRPr="00B7442E">
        <w:rPr>
          <w:sz w:val="20"/>
        </w:rPr>
        <w:t xml:space="preserve">по решению заказчика </w:t>
      </w:r>
      <w:r w:rsidR="0048246A" w:rsidRPr="00B7442E">
        <w:rPr>
          <w:sz w:val="20"/>
        </w:rPr>
        <w:t>отказывается</w:t>
      </w:r>
      <w:r w:rsidR="00C87330" w:rsidRPr="00B7442E">
        <w:rPr>
          <w:sz w:val="20"/>
        </w:rPr>
        <w:t xml:space="preserve"> от</w:t>
      </w:r>
      <w:r w:rsidR="00C87330" w:rsidRPr="00B7442E">
        <w:rPr>
          <w:sz w:val="20"/>
          <w:lang w:val="en-US"/>
        </w:rPr>
        <w:t> </w:t>
      </w:r>
      <w:r w:rsidR="00C87330" w:rsidRPr="00B7442E">
        <w:rPr>
          <w:sz w:val="20"/>
        </w:rPr>
        <w:t>проведения конкурса в срок, указанный в извещении о</w:t>
      </w:r>
      <w:r w:rsidR="00C87330" w:rsidRPr="00B7442E">
        <w:rPr>
          <w:sz w:val="20"/>
          <w:lang w:val="en-US"/>
        </w:rPr>
        <w:t> </w:t>
      </w:r>
      <w:r w:rsidR="00C87330" w:rsidRPr="00B7442E">
        <w:rPr>
          <w:sz w:val="20"/>
        </w:rPr>
        <w:t>проведении конкурса и пункте</w:t>
      </w:r>
      <w:r w:rsidR="003B7A32" w:rsidRPr="00B7442E">
        <w:rPr>
          <w:sz w:val="20"/>
        </w:rPr>
        <w:t> </w:t>
      </w:r>
      <w:r w:rsidR="00A02681" w:rsidRPr="00B7442E">
        <w:fldChar w:fldCharType="begin"/>
      </w:r>
      <w:r w:rsidR="00A02681" w:rsidRPr="00B7442E">
        <w:instrText xml:space="preserve"> REF _Ref317250817 \r \h  \* MERGEFORMAT </w:instrText>
      </w:r>
      <w:r w:rsidR="00A02681" w:rsidRPr="00B7442E">
        <w:fldChar w:fldCharType="separate"/>
      </w:r>
      <w:r w:rsidR="00BC7AF8" w:rsidRPr="00B7442E">
        <w:t>9</w:t>
      </w:r>
      <w:r w:rsidR="00A02681" w:rsidRPr="00B7442E">
        <w:fldChar w:fldCharType="end"/>
      </w:r>
      <w:r w:rsidR="00C87330" w:rsidRPr="00B7442E">
        <w:rPr>
          <w:sz w:val="20"/>
        </w:rPr>
        <w:t xml:space="preserve"> раздела</w:t>
      </w:r>
      <w:r w:rsidR="003B7A32" w:rsidRPr="00B7442E">
        <w:rPr>
          <w:sz w:val="20"/>
        </w:rPr>
        <w:t> </w:t>
      </w:r>
      <w:r w:rsidR="00A02681" w:rsidRPr="00B7442E">
        <w:fldChar w:fldCharType="begin"/>
      </w:r>
      <w:r w:rsidR="00A02681" w:rsidRPr="00B7442E">
        <w:instrText xml:space="preserve"> REF _Ref317250824 \r \h  \* MERGEFORMAT </w:instrText>
      </w:r>
      <w:r w:rsidR="00A02681" w:rsidRPr="00B7442E">
        <w:fldChar w:fldCharType="separate"/>
      </w:r>
      <w:r w:rsidR="00BC7AF8" w:rsidRPr="00B7442E">
        <w:t>5</w:t>
      </w:r>
      <w:r w:rsidR="00A02681" w:rsidRPr="00B7442E">
        <w:fldChar w:fldCharType="end"/>
      </w:r>
      <w:r w:rsidR="00C87330" w:rsidRPr="00B7442E">
        <w:rPr>
          <w:sz w:val="20"/>
        </w:rPr>
        <w:t xml:space="preserve"> «Информационная карта конкурса</w:t>
      </w:r>
      <w:r w:rsidRPr="00B7442E">
        <w:rPr>
          <w:sz w:val="20"/>
        </w:rPr>
        <w:t>»</w:t>
      </w:r>
      <w:r w:rsidR="008A0786" w:rsidRPr="00B7442E">
        <w:rPr>
          <w:sz w:val="20"/>
        </w:rPr>
        <w:t>,</w:t>
      </w:r>
      <w:r w:rsidR="0048246A" w:rsidRPr="00B7442E">
        <w:rPr>
          <w:sz w:val="20"/>
        </w:rPr>
        <w:t xml:space="preserve"> в следующих случаях:</w:t>
      </w:r>
    </w:p>
    <w:p w:rsidR="0048246A" w:rsidRPr="00B7442E" w:rsidRDefault="0048246A" w:rsidP="00AF1BF4">
      <w:pPr>
        <w:pStyle w:val="aff8"/>
        <w:tabs>
          <w:tab w:val="left" w:pos="1134"/>
        </w:tabs>
        <w:spacing w:after="0"/>
        <w:ind w:left="0" w:firstLine="426"/>
        <w:jc w:val="both"/>
        <w:rPr>
          <w:sz w:val="20"/>
        </w:rPr>
      </w:pPr>
      <w:r w:rsidRPr="00B7442E">
        <w:rPr>
          <w:sz w:val="20"/>
        </w:rPr>
        <w:t>изменени</w:t>
      </w:r>
      <w:r w:rsidR="00BC5E7A" w:rsidRPr="00B7442E">
        <w:rPr>
          <w:sz w:val="20"/>
        </w:rPr>
        <w:t>я</w:t>
      </w:r>
      <w:r w:rsidRPr="00B7442E">
        <w:rPr>
          <w:sz w:val="20"/>
        </w:rPr>
        <w:t xml:space="preserve"> финансовых, инвестиционных, производственных и иных программ, оказавших влияние на потребность в </w:t>
      </w:r>
      <w:r w:rsidR="00155B20" w:rsidRPr="00B7442E">
        <w:rPr>
          <w:sz w:val="20"/>
        </w:rPr>
        <w:t xml:space="preserve">данной </w:t>
      </w:r>
      <w:r w:rsidR="008A0786" w:rsidRPr="00B7442E">
        <w:rPr>
          <w:sz w:val="20"/>
        </w:rPr>
        <w:t>закупке</w:t>
      </w:r>
      <w:r w:rsidRPr="00B7442E">
        <w:rPr>
          <w:sz w:val="20"/>
        </w:rPr>
        <w:t>;</w:t>
      </w:r>
    </w:p>
    <w:p w:rsidR="0048246A" w:rsidRPr="00B7442E" w:rsidRDefault="0048246A" w:rsidP="00AF1BF4">
      <w:pPr>
        <w:pStyle w:val="aff8"/>
        <w:tabs>
          <w:tab w:val="left" w:pos="1134"/>
        </w:tabs>
        <w:spacing w:after="0"/>
        <w:ind w:left="0" w:firstLine="426"/>
        <w:jc w:val="both"/>
        <w:rPr>
          <w:sz w:val="20"/>
        </w:rPr>
      </w:pPr>
      <w:r w:rsidRPr="00B7442E">
        <w:rPr>
          <w:sz w:val="20"/>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B7442E" w:rsidRDefault="0048246A" w:rsidP="00AF1BF4">
      <w:pPr>
        <w:pStyle w:val="aff8"/>
        <w:tabs>
          <w:tab w:val="left" w:pos="1134"/>
        </w:tabs>
        <w:spacing w:after="0"/>
        <w:ind w:left="0" w:firstLine="426"/>
        <w:jc w:val="both"/>
        <w:rPr>
          <w:sz w:val="20"/>
        </w:rPr>
      </w:pPr>
      <w:r w:rsidRPr="00B7442E">
        <w:rPr>
          <w:sz w:val="20"/>
        </w:rPr>
        <w:t>при возникновении обстоятельств непреодолимой силы, подтвержденных соответствующим документом</w:t>
      </w:r>
      <w:r w:rsidR="00E025D3" w:rsidRPr="00B7442E">
        <w:rPr>
          <w:sz w:val="20"/>
        </w:rPr>
        <w:t xml:space="preserve"> и влияющих на целесообразность закупки</w:t>
      </w:r>
      <w:r w:rsidRPr="00B7442E">
        <w:rPr>
          <w:sz w:val="20"/>
        </w:rPr>
        <w:t>.</w:t>
      </w:r>
    </w:p>
    <w:p w:rsidR="00C87330" w:rsidRPr="00B7442E" w:rsidRDefault="00C87330" w:rsidP="00AF1BF4">
      <w:pPr>
        <w:pStyle w:val="aff8"/>
        <w:numPr>
          <w:ilvl w:val="2"/>
          <w:numId w:val="7"/>
        </w:numPr>
        <w:tabs>
          <w:tab w:val="clear" w:pos="720"/>
          <w:tab w:val="num" w:pos="960"/>
          <w:tab w:val="left" w:pos="1134"/>
        </w:tabs>
        <w:spacing w:after="0"/>
        <w:ind w:left="0" w:firstLine="426"/>
        <w:jc w:val="both"/>
        <w:rPr>
          <w:sz w:val="20"/>
        </w:rPr>
      </w:pPr>
      <w:proofErr w:type="gramStart"/>
      <w:r w:rsidRPr="00B7442E">
        <w:rPr>
          <w:sz w:val="20"/>
        </w:rPr>
        <w:t>Извещение об отказе от проведения конкурса</w:t>
      </w:r>
      <w:r w:rsidR="00C11EA1" w:rsidRPr="00B7442E">
        <w:rPr>
          <w:sz w:val="20"/>
        </w:rPr>
        <w:t xml:space="preserve"> </w:t>
      </w:r>
      <w:r w:rsidR="00E025D3" w:rsidRPr="00B7442E">
        <w:rPr>
          <w:sz w:val="20"/>
        </w:rPr>
        <w:t xml:space="preserve">подписывается руководителем заказчика и </w:t>
      </w:r>
      <w:r w:rsidRPr="00B7442E">
        <w:rPr>
          <w:sz w:val="20"/>
        </w:rPr>
        <w:t xml:space="preserve">размещается организатором конкурса </w:t>
      </w:r>
      <w:r w:rsidR="00E025D3" w:rsidRPr="00B7442E">
        <w:rPr>
          <w:sz w:val="20"/>
        </w:rPr>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00012898" w:rsidRPr="00B7442E">
        <w:rPr>
          <w:sz w:val="20"/>
        </w:rPr>
        <w:t xml:space="preserve"> конкурса</w:t>
      </w:r>
      <w:r w:rsidR="00E025D3" w:rsidRPr="00B7442E">
        <w:rPr>
          <w:sz w:val="20"/>
        </w:rPr>
        <w:t xml:space="preserve"> — в течение следующего рабочего дня) </w:t>
      </w:r>
      <w:r w:rsidRPr="00B7442E">
        <w:rPr>
          <w:sz w:val="20"/>
        </w:rPr>
        <w:t>в порядке, установленном для размещения из</w:t>
      </w:r>
      <w:r w:rsidR="00B67284" w:rsidRPr="00B7442E">
        <w:rPr>
          <w:sz w:val="20"/>
        </w:rPr>
        <w:t>вещения о проведении конкурса.</w:t>
      </w:r>
      <w:proofErr w:type="gramEnd"/>
    </w:p>
    <w:p w:rsidR="00172174" w:rsidRPr="00B7442E" w:rsidRDefault="00172174" w:rsidP="00D116A9">
      <w:pPr>
        <w:pStyle w:val="af3"/>
        <w:keepNext/>
        <w:numPr>
          <w:ilvl w:val="1"/>
          <w:numId w:val="7"/>
        </w:numPr>
        <w:tabs>
          <w:tab w:val="num" w:pos="851"/>
        </w:tabs>
        <w:spacing w:before="0" w:beforeAutospacing="0" w:after="0" w:afterAutospacing="0"/>
        <w:ind w:left="0" w:firstLine="426"/>
        <w:jc w:val="both"/>
        <w:outlineLvl w:val="1"/>
        <w:rPr>
          <w:b/>
          <w:sz w:val="20"/>
        </w:rPr>
      </w:pPr>
      <w:bookmarkStart w:id="47" w:name="_Toc417909712"/>
      <w:r w:rsidRPr="00B7442E">
        <w:rPr>
          <w:b/>
          <w:sz w:val="20"/>
        </w:rPr>
        <w:t>Официальный источник информации о ходе и результатах конкурса</w:t>
      </w:r>
      <w:bookmarkEnd w:id="47"/>
    </w:p>
    <w:p w:rsidR="00BA3DDA" w:rsidRPr="00B7442E" w:rsidRDefault="00BA3DDA" w:rsidP="00AF1BF4">
      <w:pPr>
        <w:pStyle w:val="aff8"/>
        <w:numPr>
          <w:ilvl w:val="2"/>
          <w:numId w:val="7"/>
        </w:numPr>
        <w:tabs>
          <w:tab w:val="clear" w:pos="720"/>
          <w:tab w:val="num" w:pos="960"/>
          <w:tab w:val="left" w:pos="1134"/>
        </w:tabs>
        <w:spacing w:after="0"/>
        <w:ind w:left="0" w:firstLine="426"/>
        <w:jc w:val="both"/>
        <w:rPr>
          <w:sz w:val="20"/>
        </w:rPr>
      </w:pPr>
      <w:r w:rsidRPr="00B7442E">
        <w:rPr>
          <w:sz w:val="20"/>
        </w:rPr>
        <w:t>На официальном сайте и на ЭТП в сроки, установленные ЕОСЗ и настоящей конкурсной документацией</w:t>
      </w:r>
      <w:r w:rsidR="009402AC" w:rsidRPr="00B7442E">
        <w:rPr>
          <w:sz w:val="20"/>
        </w:rPr>
        <w:t>,</w:t>
      </w:r>
      <w:r w:rsidRPr="00B7442E">
        <w:rPr>
          <w:sz w:val="20"/>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B7442E">
        <w:rPr>
          <w:sz w:val="20"/>
        </w:rPr>
        <w:t>,</w:t>
      </w:r>
      <w:r w:rsidRPr="00B7442E">
        <w:rPr>
          <w:sz w:val="20"/>
        </w:rPr>
        <w:t xml:space="preserve"> протоколы</w:t>
      </w:r>
      <w:r w:rsidR="00D03E33" w:rsidRPr="00B7442E">
        <w:rPr>
          <w:sz w:val="20"/>
        </w:rPr>
        <w:t>, составленные в ходе закупки</w:t>
      </w:r>
      <w:r w:rsidRPr="00B7442E">
        <w:rPr>
          <w:sz w:val="20"/>
        </w:rPr>
        <w:t>.</w:t>
      </w:r>
      <w:r w:rsidR="00EF717C" w:rsidRPr="00B7442E">
        <w:rPr>
          <w:sz w:val="20"/>
        </w:rPr>
        <w:t xml:space="preserve"> При этом</w:t>
      </w:r>
      <w:proofErr w:type="gramStart"/>
      <w:r w:rsidR="00EF717C" w:rsidRPr="00B7442E">
        <w:rPr>
          <w:sz w:val="20"/>
        </w:rPr>
        <w:t>,</w:t>
      </w:r>
      <w:proofErr w:type="gramEnd"/>
      <w:r w:rsidR="00EF717C" w:rsidRPr="00B7442E">
        <w:rPr>
          <w:sz w:val="20"/>
        </w:rPr>
        <w:t xml:space="preserve"> </w:t>
      </w:r>
      <w:r w:rsidR="00DA010F" w:rsidRPr="00B7442E">
        <w:rPr>
          <w:sz w:val="20"/>
        </w:rPr>
        <w:t>официальной публикацией данной информации считается публикация</w:t>
      </w:r>
      <w:r w:rsidR="009B31F9" w:rsidRPr="00B7442E">
        <w:rPr>
          <w:sz w:val="20"/>
        </w:rPr>
        <w:t xml:space="preserve"> </w:t>
      </w:r>
      <w:r w:rsidR="00693C3F" w:rsidRPr="00B7442E">
        <w:rPr>
          <w:sz w:val="20"/>
        </w:rPr>
        <w:t>на</w:t>
      </w:r>
      <w:r w:rsidR="00795353" w:rsidRPr="00B7442E">
        <w:rPr>
          <w:sz w:val="20"/>
        </w:rPr>
        <w:t xml:space="preserve"> </w:t>
      </w:r>
      <w:r w:rsidR="00B91750" w:rsidRPr="00B7442E">
        <w:rPr>
          <w:sz w:val="20"/>
        </w:rPr>
        <w:t xml:space="preserve">официальном </w:t>
      </w:r>
      <w:r w:rsidR="009B31F9" w:rsidRPr="00B7442E">
        <w:rPr>
          <w:sz w:val="20"/>
        </w:rPr>
        <w:t xml:space="preserve">сайте, указанном в подпункте </w:t>
      </w:r>
      <w:r w:rsidR="007C2E21" w:rsidRPr="00B7442E">
        <w:rPr>
          <w:sz w:val="20"/>
        </w:rPr>
        <w:t>1)</w:t>
      </w:r>
      <w:r w:rsidR="009B31F9" w:rsidRPr="00B7442E">
        <w:rPr>
          <w:sz w:val="20"/>
        </w:rPr>
        <w:t xml:space="preserve"> пункта </w:t>
      </w:r>
      <w:r w:rsidR="00A02681" w:rsidRPr="00B7442E">
        <w:fldChar w:fldCharType="begin"/>
      </w:r>
      <w:r w:rsidR="00A02681" w:rsidRPr="00B7442E">
        <w:instrText xml:space="preserve"> REF _Ref317250534 \r \h  \* MERGEFORMAT </w:instrText>
      </w:r>
      <w:r w:rsidR="00A02681" w:rsidRPr="00B7442E">
        <w:fldChar w:fldCharType="separate"/>
      </w:r>
      <w:r w:rsidR="00BC7AF8" w:rsidRPr="00B7442E">
        <w:t>7</w:t>
      </w:r>
      <w:r w:rsidR="00A02681" w:rsidRPr="00B7442E">
        <w:fldChar w:fldCharType="end"/>
      </w:r>
      <w:r w:rsidR="009B31F9" w:rsidRPr="00B7442E">
        <w:rPr>
          <w:sz w:val="20"/>
        </w:rPr>
        <w:t xml:space="preserve"> раздела </w:t>
      </w:r>
      <w:r w:rsidR="00A02681" w:rsidRPr="00B7442E">
        <w:fldChar w:fldCharType="begin"/>
      </w:r>
      <w:r w:rsidR="00A02681" w:rsidRPr="00B7442E">
        <w:instrText xml:space="preserve"> REF _Ref317249938 \r \h  \* MERGEFORMAT </w:instrText>
      </w:r>
      <w:r w:rsidR="00A02681" w:rsidRPr="00B7442E">
        <w:fldChar w:fldCharType="separate"/>
      </w:r>
      <w:r w:rsidR="00BC7AF8" w:rsidRPr="00B7442E">
        <w:t>5</w:t>
      </w:r>
      <w:r w:rsidR="00A02681" w:rsidRPr="00B7442E">
        <w:fldChar w:fldCharType="end"/>
      </w:r>
      <w:r w:rsidR="009B31F9" w:rsidRPr="00B7442E">
        <w:rPr>
          <w:sz w:val="20"/>
        </w:rPr>
        <w:t xml:space="preserve"> «Информационная карта конкурса». Иные публикации указанных документов являются копиями.</w:t>
      </w:r>
      <w:r w:rsidR="008A0786" w:rsidRPr="00B7442E">
        <w:rPr>
          <w:sz w:val="20"/>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B7442E" w:rsidRDefault="00BA3DDA" w:rsidP="00AF1BF4">
      <w:pPr>
        <w:pStyle w:val="aff8"/>
        <w:numPr>
          <w:ilvl w:val="2"/>
          <w:numId w:val="7"/>
        </w:numPr>
        <w:tabs>
          <w:tab w:val="clear" w:pos="720"/>
          <w:tab w:val="num" w:pos="960"/>
          <w:tab w:val="left" w:pos="1134"/>
        </w:tabs>
        <w:spacing w:after="0"/>
        <w:ind w:left="0" w:firstLine="426"/>
        <w:jc w:val="both"/>
        <w:rPr>
          <w:sz w:val="20"/>
        </w:rPr>
      </w:pPr>
      <w:bookmarkStart w:id="48" w:name="_Ref317254108"/>
      <w:r w:rsidRPr="00B7442E">
        <w:rPr>
          <w:sz w:val="20"/>
        </w:rPr>
        <w:t>Допускается в протоколах, размещаемых на официальном сайте и на ЭТП, не указывать сведения о составе конкурсной комиссии и данны</w:t>
      </w:r>
      <w:r w:rsidR="00001563" w:rsidRPr="00B7442E">
        <w:rPr>
          <w:sz w:val="20"/>
        </w:rPr>
        <w:t>е</w:t>
      </w:r>
      <w:r w:rsidRPr="00B7442E">
        <w:rPr>
          <w:sz w:val="20"/>
        </w:rPr>
        <w:t xml:space="preserve"> о персональном голосовании членов конкурсной комиссии.</w:t>
      </w:r>
      <w:bookmarkEnd w:id="48"/>
    </w:p>
    <w:p w:rsidR="00BA3DDA" w:rsidRPr="00B7442E" w:rsidRDefault="00BA3DDA" w:rsidP="00AF1BF4">
      <w:pPr>
        <w:pStyle w:val="aff8"/>
        <w:numPr>
          <w:ilvl w:val="2"/>
          <w:numId w:val="7"/>
        </w:numPr>
        <w:tabs>
          <w:tab w:val="clear" w:pos="720"/>
          <w:tab w:val="num" w:pos="960"/>
          <w:tab w:val="left" w:pos="1134"/>
        </w:tabs>
        <w:spacing w:after="0"/>
        <w:ind w:left="0" w:firstLine="426"/>
        <w:jc w:val="both"/>
        <w:rPr>
          <w:sz w:val="20"/>
        </w:rPr>
      </w:pPr>
      <w:r w:rsidRPr="00B7442E">
        <w:rPr>
          <w:sz w:val="20"/>
        </w:rPr>
        <w:t>Единственным официальным источником информации о ходе и результатах конкурса является официальный сайт</w:t>
      </w:r>
      <w:r w:rsidR="001E57E9" w:rsidRPr="00B7442E">
        <w:rPr>
          <w:sz w:val="20"/>
        </w:rPr>
        <w:t xml:space="preserve"> </w:t>
      </w:r>
      <w:r w:rsidRPr="00B7442E">
        <w:rPr>
          <w:sz w:val="20"/>
        </w:rPr>
        <w:t>и участники конкурса самостоятельно должны отслеживать опубликованные на таком сайте разъяснения и изменения конкурсной докуме</w:t>
      </w:r>
      <w:r w:rsidR="008353FC" w:rsidRPr="00B7442E">
        <w:rPr>
          <w:sz w:val="20"/>
        </w:rPr>
        <w:t>нтации, информацию о принятых в </w:t>
      </w:r>
      <w:r w:rsidRPr="00B7442E">
        <w:rPr>
          <w:sz w:val="20"/>
        </w:rPr>
        <w:t>ходе конкурса решениях конкурсной комиссии и организатора конкурса.</w:t>
      </w:r>
    </w:p>
    <w:p w:rsidR="00BA3DDA" w:rsidRPr="00B7442E" w:rsidRDefault="00BA3DDA" w:rsidP="00AF1BF4">
      <w:pPr>
        <w:pStyle w:val="af3"/>
        <w:keepNext/>
        <w:numPr>
          <w:ilvl w:val="1"/>
          <w:numId w:val="7"/>
        </w:numPr>
        <w:tabs>
          <w:tab w:val="num" w:pos="851"/>
        </w:tabs>
        <w:spacing w:before="0" w:beforeAutospacing="0" w:after="0" w:afterAutospacing="0"/>
        <w:ind w:left="0" w:firstLine="426"/>
        <w:jc w:val="both"/>
        <w:outlineLvl w:val="1"/>
        <w:rPr>
          <w:b/>
          <w:sz w:val="20"/>
        </w:rPr>
      </w:pPr>
      <w:bookmarkStart w:id="49" w:name="_Toc417909713"/>
      <w:r w:rsidRPr="00B7442E">
        <w:rPr>
          <w:b/>
          <w:sz w:val="20"/>
        </w:rPr>
        <w:t>Прочие положения</w:t>
      </w:r>
      <w:bookmarkEnd w:id="49"/>
    </w:p>
    <w:p w:rsidR="00BA3DDA" w:rsidRPr="00B7442E" w:rsidRDefault="00BA3DDA" w:rsidP="00AF1BF4">
      <w:pPr>
        <w:pStyle w:val="Times12"/>
        <w:numPr>
          <w:ilvl w:val="2"/>
          <w:numId w:val="7"/>
        </w:numPr>
        <w:tabs>
          <w:tab w:val="clear" w:pos="720"/>
          <w:tab w:val="num" w:pos="960"/>
          <w:tab w:val="left" w:pos="1134"/>
        </w:tabs>
        <w:ind w:left="0" w:firstLine="426"/>
        <w:rPr>
          <w:sz w:val="20"/>
          <w:szCs w:val="24"/>
        </w:rPr>
      </w:pPr>
      <w:r w:rsidRPr="00B7442E">
        <w:rPr>
          <w:sz w:val="20"/>
          <w:szCs w:val="24"/>
        </w:rPr>
        <w:t>Участник конкурса вправе обжаловать действия (бездействи</w:t>
      </w:r>
      <w:r w:rsidR="00F73797" w:rsidRPr="00B7442E">
        <w:rPr>
          <w:sz w:val="20"/>
          <w:szCs w:val="24"/>
        </w:rPr>
        <w:t>е</w:t>
      </w:r>
      <w:r w:rsidRPr="00B7442E">
        <w:rPr>
          <w:sz w:val="20"/>
          <w:szCs w:val="24"/>
        </w:rPr>
        <w:t>) заказчика, организатора конкурса, конкурсной комиссии в связи с проведением данного конкурса, согласно положениям главы 10 ЕОСЗ.</w:t>
      </w:r>
    </w:p>
    <w:p w:rsidR="00BA3DDA" w:rsidRPr="00B7442E" w:rsidRDefault="00644FFD" w:rsidP="00AF1BF4">
      <w:pPr>
        <w:pStyle w:val="Times12"/>
        <w:numPr>
          <w:ilvl w:val="2"/>
          <w:numId w:val="7"/>
        </w:numPr>
        <w:tabs>
          <w:tab w:val="clear" w:pos="720"/>
          <w:tab w:val="num" w:pos="960"/>
          <w:tab w:val="left" w:pos="1134"/>
        </w:tabs>
        <w:ind w:left="0" w:firstLine="426"/>
        <w:rPr>
          <w:sz w:val="20"/>
          <w:szCs w:val="24"/>
        </w:rPr>
      </w:pPr>
      <w:proofErr w:type="gramStart"/>
      <w:r w:rsidRPr="00B7442E">
        <w:rPr>
          <w:sz w:val="20"/>
          <w:szCs w:val="24"/>
        </w:rPr>
        <w:t>Членам конкурсной комиссии, работникам з</w:t>
      </w:r>
      <w:r w:rsidR="00BA3DDA" w:rsidRPr="00B7442E">
        <w:rPr>
          <w:sz w:val="20"/>
          <w:szCs w:val="24"/>
        </w:rPr>
        <w:t>аказчик</w:t>
      </w:r>
      <w:r w:rsidRPr="00B7442E">
        <w:rPr>
          <w:sz w:val="20"/>
          <w:szCs w:val="24"/>
        </w:rPr>
        <w:t>а</w:t>
      </w:r>
      <w:r w:rsidR="00BA3DDA" w:rsidRPr="00B7442E">
        <w:rPr>
          <w:sz w:val="20"/>
          <w:szCs w:val="24"/>
        </w:rPr>
        <w:t>, организатор</w:t>
      </w:r>
      <w:r w:rsidRPr="00B7442E">
        <w:rPr>
          <w:sz w:val="20"/>
          <w:szCs w:val="24"/>
        </w:rPr>
        <w:t>а</w:t>
      </w:r>
      <w:r w:rsidR="00BA3DDA" w:rsidRPr="00B7442E">
        <w:rPr>
          <w:sz w:val="20"/>
          <w:szCs w:val="24"/>
        </w:rPr>
        <w:t xml:space="preserve"> конкурса, привлекаемы</w:t>
      </w:r>
      <w:r w:rsidR="002A3E2B" w:rsidRPr="00B7442E">
        <w:rPr>
          <w:sz w:val="20"/>
          <w:szCs w:val="24"/>
        </w:rPr>
        <w:t>м</w:t>
      </w:r>
      <w:r w:rsidR="00BA3DDA" w:rsidRPr="00B7442E">
        <w:rPr>
          <w:sz w:val="20"/>
          <w:szCs w:val="24"/>
        </w:rPr>
        <w:t xml:space="preserve"> эксперт</w:t>
      </w:r>
      <w:r w:rsidR="002A3E2B" w:rsidRPr="00B7442E">
        <w:rPr>
          <w:sz w:val="20"/>
          <w:szCs w:val="24"/>
        </w:rPr>
        <w:t>ам</w:t>
      </w:r>
      <w:r w:rsidR="00BA3DDA" w:rsidRPr="00B7442E">
        <w:rPr>
          <w:sz w:val="20"/>
          <w:szCs w:val="24"/>
        </w:rPr>
        <w:t xml:space="preserve"> </w:t>
      </w:r>
      <w:r w:rsidR="00EF6275" w:rsidRPr="00B7442E">
        <w:rPr>
          <w:sz w:val="20"/>
          <w:szCs w:val="24"/>
        </w:rPr>
        <w:t xml:space="preserve">во время проведения конкурса </w:t>
      </w:r>
      <w:r w:rsidR="002A3E2B" w:rsidRPr="00B7442E">
        <w:rPr>
          <w:sz w:val="20"/>
          <w:szCs w:val="24"/>
        </w:rPr>
        <w:t>запрещается предоставлять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002A3E2B" w:rsidRPr="00B7442E">
        <w:rPr>
          <w:sz w:val="20"/>
          <w:szCs w:val="24"/>
        </w:rPr>
        <w:t xml:space="preserve"> </w:t>
      </w:r>
      <w:r w:rsidR="00F8267E" w:rsidRPr="00B7442E">
        <w:rPr>
          <w:sz w:val="20"/>
          <w:szCs w:val="24"/>
        </w:rPr>
        <w:t xml:space="preserve">о проведении конкурса </w:t>
      </w:r>
      <w:r w:rsidR="002A3E2B" w:rsidRPr="00B7442E">
        <w:rPr>
          <w:sz w:val="20"/>
          <w:szCs w:val="24"/>
        </w:rPr>
        <w:t xml:space="preserve">и </w:t>
      </w:r>
      <w:r w:rsidR="00F8267E" w:rsidRPr="00B7442E">
        <w:rPr>
          <w:sz w:val="20"/>
          <w:szCs w:val="24"/>
        </w:rPr>
        <w:t xml:space="preserve">конкурсной </w:t>
      </w:r>
      <w:r w:rsidR="002A3E2B" w:rsidRPr="00B7442E">
        <w:rPr>
          <w:sz w:val="20"/>
          <w:szCs w:val="24"/>
        </w:rPr>
        <w:t>документацией</w:t>
      </w:r>
      <w:r w:rsidR="00EF6275" w:rsidRPr="00B7442E">
        <w:rPr>
          <w:sz w:val="20"/>
          <w:szCs w:val="24"/>
        </w:rPr>
        <w:t>.</w:t>
      </w:r>
    </w:p>
    <w:p w:rsidR="001C51EC" w:rsidRPr="00B7442E" w:rsidRDefault="00D35AC2" w:rsidP="00AF1BF4">
      <w:pPr>
        <w:pStyle w:val="Times12"/>
        <w:numPr>
          <w:ilvl w:val="2"/>
          <w:numId w:val="7"/>
        </w:numPr>
        <w:tabs>
          <w:tab w:val="clear" w:pos="720"/>
          <w:tab w:val="num" w:pos="960"/>
          <w:tab w:val="left" w:pos="1134"/>
        </w:tabs>
        <w:ind w:left="0" w:firstLine="426"/>
        <w:rPr>
          <w:sz w:val="20"/>
          <w:szCs w:val="24"/>
        </w:rPr>
      </w:pPr>
      <w:r w:rsidRPr="00B7442E">
        <w:rPr>
          <w:sz w:val="20"/>
          <w:szCs w:val="24"/>
        </w:rPr>
        <w:t>З</w:t>
      </w:r>
      <w:r w:rsidR="001C51EC" w:rsidRPr="00B7442E">
        <w:rPr>
          <w:sz w:val="20"/>
          <w:szCs w:val="24"/>
        </w:rPr>
        <w:t xml:space="preserve">аседания конкурсной комиссии могут проходить с использованием средств видеоконференцсвязи. Члены конкурсной комиссии, </w:t>
      </w:r>
      <w:r w:rsidRPr="00B7442E">
        <w:rPr>
          <w:sz w:val="20"/>
          <w:szCs w:val="24"/>
        </w:rPr>
        <w:t>дистанционно</w:t>
      </w:r>
      <w:r w:rsidR="001C51EC" w:rsidRPr="00B7442E">
        <w:rPr>
          <w:sz w:val="20"/>
          <w:szCs w:val="24"/>
        </w:rPr>
        <w:t xml:space="preserve"> участвующие в заседании конкурсной комиссии </w:t>
      </w:r>
      <w:r w:rsidR="00490617" w:rsidRPr="00B7442E">
        <w:rPr>
          <w:sz w:val="20"/>
          <w:szCs w:val="24"/>
        </w:rPr>
        <w:t>с использованием средств</w:t>
      </w:r>
      <w:r w:rsidR="001C51EC" w:rsidRPr="00B7442E">
        <w:rPr>
          <w:sz w:val="20"/>
          <w:szCs w:val="24"/>
        </w:rPr>
        <w:t xml:space="preserve"> видеоконференции, считаются присутствующими на заседании комиссии очно.</w:t>
      </w:r>
      <w:r w:rsidR="00244814" w:rsidRPr="00B7442E">
        <w:rPr>
          <w:sz w:val="20"/>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B7442E" w:rsidRDefault="00981BF7" w:rsidP="00AF1BF4">
      <w:pPr>
        <w:pStyle w:val="Times12"/>
        <w:numPr>
          <w:ilvl w:val="2"/>
          <w:numId w:val="7"/>
        </w:numPr>
        <w:tabs>
          <w:tab w:val="clear" w:pos="720"/>
          <w:tab w:val="num" w:pos="960"/>
          <w:tab w:val="left" w:pos="1134"/>
        </w:tabs>
        <w:ind w:left="0" w:firstLine="426"/>
        <w:rPr>
          <w:sz w:val="20"/>
          <w:szCs w:val="24"/>
        </w:rPr>
      </w:pPr>
      <w:r w:rsidRPr="00B7442E">
        <w:rPr>
          <w:sz w:val="20"/>
          <w:szCs w:val="24"/>
        </w:rPr>
        <w:lastRenderedPageBreak/>
        <w:t xml:space="preserve">При проведении конкурса какие-либо переговоры </w:t>
      </w:r>
      <w:r w:rsidR="00F8267E" w:rsidRPr="00B7442E">
        <w:rPr>
          <w:sz w:val="20"/>
          <w:szCs w:val="24"/>
        </w:rPr>
        <w:t xml:space="preserve">заказчика, организатора конкурса, </w:t>
      </w:r>
      <w:r w:rsidRPr="00B7442E">
        <w:rPr>
          <w:sz w:val="20"/>
          <w:szCs w:val="24"/>
        </w:rPr>
        <w:t>конкурсной комиссии</w:t>
      </w:r>
      <w:r w:rsidR="00F8267E" w:rsidRPr="00B7442E">
        <w:rPr>
          <w:sz w:val="20"/>
          <w:szCs w:val="24"/>
        </w:rPr>
        <w:t>, привлекаемых экспертов</w:t>
      </w:r>
      <w:r w:rsidRPr="00B7442E">
        <w:rPr>
          <w:sz w:val="20"/>
          <w:szCs w:val="24"/>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F8267E" w:rsidRPr="00B7442E">
        <w:rPr>
          <w:sz w:val="20"/>
          <w:szCs w:val="24"/>
        </w:rPr>
        <w:t xml:space="preserve">ЕОСЗ, извещением о проведении конкурса и </w:t>
      </w:r>
      <w:r w:rsidRPr="00B7442E">
        <w:rPr>
          <w:sz w:val="20"/>
          <w:szCs w:val="24"/>
        </w:rPr>
        <w:t>конкурсной документацией</w:t>
      </w:r>
      <w:r w:rsidR="00F8267E" w:rsidRPr="00B7442E">
        <w:rPr>
          <w:sz w:val="20"/>
          <w:szCs w:val="24"/>
        </w:rPr>
        <w:t>,</w:t>
      </w:r>
      <w:r w:rsidRPr="00B7442E">
        <w:rPr>
          <w:sz w:val="20"/>
          <w:szCs w:val="24"/>
        </w:rPr>
        <w:t xml:space="preserve"> </w:t>
      </w:r>
      <w:r w:rsidR="008876F4" w:rsidRPr="00B7442E">
        <w:rPr>
          <w:sz w:val="20"/>
          <w:szCs w:val="24"/>
        </w:rPr>
        <w:t xml:space="preserve">а также </w:t>
      </w:r>
      <w:r w:rsidRPr="00B7442E">
        <w:rPr>
          <w:sz w:val="20"/>
          <w:szCs w:val="24"/>
        </w:rPr>
        <w:t>регламентом ЭТП.</w:t>
      </w:r>
    </w:p>
    <w:p w:rsidR="00172174" w:rsidRPr="00B7442E" w:rsidRDefault="00172174" w:rsidP="00C87330">
      <w:pPr>
        <w:pStyle w:val="aff8"/>
        <w:spacing w:after="0"/>
        <w:ind w:left="0"/>
        <w:jc w:val="both"/>
      </w:pPr>
    </w:p>
    <w:p w:rsidR="00C87330" w:rsidRPr="00B7442E" w:rsidRDefault="00C87330" w:rsidP="00AF1BF4">
      <w:pPr>
        <w:pStyle w:val="aff8"/>
        <w:tabs>
          <w:tab w:val="left" w:pos="851"/>
        </w:tabs>
        <w:spacing w:after="0"/>
        <w:ind w:left="0" w:firstLine="426"/>
        <w:jc w:val="both"/>
        <w:rPr>
          <w:b/>
          <w:sz w:val="22"/>
        </w:rPr>
      </w:pPr>
      <w:r w:rsidRPr="00B7442E">
        <w:br w:type="page"/>
      </w:r>
    </w:p>
    <w:p w:rsidR="00C87330" w:rsidRPr="00B7442E" w:rsidRDefault="00C87330" w:rsidP="00AF1BF4">
      <w:pPr>
        <w:pStyle w:val="10"/>
        <w:numPr>
          <w:ilvl w:val="1"/>
          <w:numId w:val="6"/>
        </w:numPr>
        <w:tabs>
          <w:tab w:val="clear" w:pos="1440"/>
          <w:tab w:val="left" w:pos="851"/>
          <w:tab w:val="num" w:pos="1134"/>
        </w:tabs>
        <w:ind w:left="0" w:firstLine="426"/>
        <w:jc w:val="both"/>
        <w:rPr>
          <w:b/>
          <w:szCs w:val="28"/>
        </w:rPr>
      </w:pPr>
      <w:bookmarkStart w:id="50" w:name="_Toc417909714"/>
      <w:r w:rsidRPr="00B7442E">
        <w:rPr>
          <w:b/>
          <w:szCs w:val="28"/>
        </w:rPr>
        <w:lastRenderedPageBreak/>
        <w:t>ТРЕБОВАНИЯ К УЧАСТНИКАМ</w:t>
      </w:r>
      <w:r w:rsidR="008F33CB" w:rsidRPr="00B7442E">
        <w:rPr>
          <w:b/>
          <w:szCs w:val="28"/>
        </w:rPr>
        <w:t xml:space="preserve"> КОНКУРСА,</w:t>
      </w:r>
      <w:r w:rsidRPr="00B7442E">
        <w:rPr>
          <w:b/>
          <w:szCs w:val="28"/>
        </w:rPr>
        <w:t xml:space="preserve"> ДОКУМЕНТАМ, ПРЕДОСТАВЛЯЕМЫМ В СОСТАВЕ ЗАЯВКИ НА УЧАСТИЕ В КОНКУРСЕ</w:t>
      </w:r>
      <w:bookmarkEnd w:id="50"/>
    </w:p>
    <w:p w:rsidR="009B65E9" w:rsidRPr="00B7442E" w:rsidRDefault="009B65E9" w:rsidP="005603DF">
      <w:pPr>
        <w:pStyle w:val="aff8"/>
        <w:numPr>
          <w:ilvl w:val="1"/>
          <w:numId w:val="17"/>
        </w:numPr>
        <w:tabs>
          <w:tab w:val="clear" w:pos="720"/>
          <w:tab w:val="left" w:pos="851"/>
        </w:tabs>
        <w:spacing w:after="0"/>
        <w:ind w:left="0" w:firstLine="426"/>
        <w:jc w:val="both"/>
        <w:outlineLvl w:val="1"/>
        <w:rPr>
          <w:b/>
          <w:sz w:val="20"/>
          <w:szCs w:val="20"/>
        </w:rPr>
      </w:pPr>
      <w:bookmarkStart w:id="51" w:name="_Ref317251769"/>
      <w:bookmarkStart w:id="52" w:name="_Ref317255509"/>
      <w:bookmarkStart w:id="53" w:name="_Ref317256436"/>
      <w:bookmarkStart w:id="54" w:name="_Ref317256490"/>
      <w:bookmarkStart w:id="55" w:name="_Toc417909715"/>
      <w:bookmarkStart w:id="56" w:name="_Ref271038689"/>
      <w:r w:rsidRPr="00B7442E">
        <w:rPr>
          <w:b/>
          <w:sz w:val="20"/>
          <w:szCs w:val="20"/>
        </w:rPr>
        <w:t>Требования к участникам конкурса</w:t>
      </w:r>
      <w:bookmarkEnd w:id="51"/>
      <w:bookmarkEnd w:id="52"/>
      <w:bookmarkEnd w:id="53"/>
      <w:bookmarkEnd w:id="54"/>
      <w:bookmarkEnd w:id="55"/>
    </w:p>
    <w:p w:rsidR="00012898" w:rsidRPr="00B7442E" w:rsidRDefault="008F33CB" w:rsidP="005603DF">
      <w:pPr>
        <w:pStyle w:val="aff8"/>
        <w:numPr>
          <w:ilvl w:val="2"/>
          <w:numId w:val="17"/>
        </w:numPr>
        <w:tabs>
          <w:tab w:val="clear" w:pos="720"/>
          <w:tab w:val="num" w:pos="851"/>
          <w:tab w:val="left" w:pos="993"/>
        </w:tabs>
        <w:spacing w:after="0"/>
        <w:ind w:left="0" w:firstLine="426"/>
        <w:jc w:val="both"/>
        <w:rPr>
          <w:sz w:val="20"/>
          <w:szCs w:val="20"/>
        </w:rPr>
      </w:pPr>
      <w:bookmarkStart w:id="57" w:name="_Ref382487752"/>
      <w:bookmarkStart w:id="58" w:name="_Ref382494710"/>
      <w:r w:rsidRPr="00B7442E">
        <w:rPr>
          <w:sz w:val="20"/>
          <w:szCs w:val="20"/>
        </w:rPr>
        <w:t xml:space="preserve">Участник конкурса должен обладать </w:t>
      </w:r>
      <w:r w:rsidR="008353FC" w:rsidRPr="00B7442E">
        <w:rPr>
          <w:sz w:val="20"/>
          <w:szCs w:val="20"/>
        </w:rPr>
        <w:t>гражданской правоспособностью в </w:t>
      </w:r>
      <w:r w:rsidRPr="00B7442E">
        <w:rPr>
          <w:sz w:val="20"/>
          <w:szCs w:val="20"/>
        </w:rPr>
        <w:t xml:space="preserve">полном объеме для заключения и исполнения договора </w:t>
      </w:r>
      <w:r w:rsidR="00F917D8" w:rsidRPr="00B7442E">
        <w:rPr>
          <w:sz w:val="20"/>
          <w:szCs w:val="20"/>
        </w:rPr>
        <w:t>по результатам конкурса</w:t>
      </w:r>
      <w:r w:rsidRPr="00B7442E">
        <w:rPr>
          <w:sz w:val="20"/>
          <w:szCs w:val="20"/>
        </w:rPr>
        <w:t>, в том числе:</w:t>
      </w:r>
      <w:bookmarkEnd w:id="56"/>
      <w:bookmarkEnd w:id="57"/>
      <w:bookmarkEnd w:id="58"/>
    </w:p>
    <w:p w:rsidR="00012898" w:rsidRPr="00B7442E" w:rsidRDefault="008F33CB" w:rsidP="005603DF">
      <w:pPr>
        <w:numPr>
          <w:ilvl w:val="3"/>
          <w:numId w:val="17"/>
        </w:numPr>
        <w:tabs>
          <w:tab w:val="clear" w:pos="1080"/>
          <w:tab w:val="num" w:pos="284"/>
          <w:tab w:val="left" w:pos="1134"/>
        </w:tabs>
        <w:ind w:left="0" w:right="-1" w:firstLine="426"/>
        <w:jc w:val="both"/>
        <w:rPr>
          <w:sz w:val="20"/>
          <w:szCs w:val="20"/>
        </w:rPr>
      </w:pPr>
      <w:bookmarkStart w:id="59" w:name="_Ref382559930"/>
      <w:r w:rsidRPr="00B7442E">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7442E">
        <w:rPr>
          <w:sz w:val="20"/>
          <w:szCs w:val="20"/>
        </w:rPr>
        <w:t>;</w:t>
      </w:r>
      <w:bookmarkEnd w:id="59"/>
    </w:p>
    <w:p w:rsidR="00012898" w:rsidRPr="00B7442E" w:rsidRDefault="002E3EE2" w:rsidP="005603DF">
      <w:pPr>
        <w:numPr>
          <w:ilvl w:val="3"/>
          <w:numId w:val="17"/>
        </w:numPr>
        <w:tabs>
          <w:tab w:val="clear" w:pos="1080"/>
          <w:tab w:val="num" w:pos="284"/>
          <w:tab w:val="left" w:pos="1134"/>
        </w:tabs>
        <w:ind w:left="0" w:right="-1" w:firstLine="426"/>
        <w:jc w:val="both"/>
        <w:rPr>
          <w:sz w:val="20"/>
          <w:szCs w:val="20"/>
        </w:rPr>
      </w:pPr>
      <w:r w:rsidRPr="00B7442E">
        <w:rPr>
          <w:sz w:val="20"/>
          <w:szCs w:val="20"/>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B7442E">
        <w:rPr>
          <w:sz w:val="20"/>
          <w:szCs w:val="20"/>
        </w:rPr>
        <w:t>(для иностранных участников);</w:t>
      </w:r>
    </w:p>
    <w:p w:rsidR="00012898" w:rsidRPr="00B7442E" w:rsidRDefault="007449C0" w:rsidP="005603DF">
      <w:pPr>
        <w:numPr>
          <w:ilvl w:val="3"/>
          <w:numId w:val="17"/>
        </w:numPr>
        <w:tabs>
          <w:tab w:val="clear" w:pos="1080"/>
          <w:tab w:val="num" w:pos="284"/>
          <w:tab w:val="left" w:pos="1134"/>
        </w:tabs>
        <w:ind w:left="0" w:right="-1" w:firstLine="426"/>
        <w:jc w:val="both"/>
        <w:rPr>
          <w:sz w:val="20"/>
          <w:szCs w:val="20"/>
        </w:rPr>
      </w:pPr>
      <w:bookmarkStart w:id="60" w:name="_Ref388454436"/>
      <w:proofErr w:type="gramStart"/>
      <w:r w:rsidRPr="00B7442E">
        <w:rPr>
          <w:sz w:val="20"/>
          <w:szCs w:val="20"/>
        </w:rPr>
        <w:t xml:space="preserve">обладать </w:t>
      </w:r>
      <w:r w:rsidR="00911A12" w:rsidRPr="00B7442E">
        <w:rPr>
          <w:sz w:val="20"/>
          <w:szCs w:val="20"/>
        </w:rPr>
        <w:t xml:space="preserve">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w:t>
      </w:r>
      <w:r w:rsidR="00AA032A" w:rsidRPr="00B7442E">
        <w:rPr>
          <w:sz w:val="20"/>
          <w:szCs w:val="20"/>
        </w:rPr>
        <w:t>указанной в пункте </w:t>
      </w:r>
      <w:r w:rsidR="00E72C19" w:rsidRPr="00B7442E">
        <w:rPr>
          <w:sz w:val="20"/>
          <w:szCs w:val="20"/>
        </w:rPr>
        <w:t>14.1.3</w:t>
      </w:r>
      <w:r w:rsidR="00AA032A" w:rsidRPr="00B7442E">
        <w:rPr>
          <w:sz w:val="20"/>
          <w:szCs w:val="20"/>
        </w:rPr>
        <w:t xml:space="preserve"> раздела </w:t>
      </w:r>
      <w:r w:rsidR="00A02681" w:rsidRPr="00B7442E">
        <w:fldChar w:fldCharType="begin"/>
      </w:r>
      <w:r w:rsidR="00A02681" w:rsidRPr="00B7442E">
        <w:instrText xml:space="preserve"> REF _Ref317249938 \r \h  \* MERGEFORMAT </w:instrText>
      </w:r>
      <w:r w:rsidR="00A02681" w:rsidRPr="00B7442E">
        <w:fldChar w:fldCharType="separate"/>
      </w:r>
      <w:r w:rsidR="00BC7AF8" w:rsidRPr="00B7442E">
        <w:t>5</w:t>
      </w:r>
      <w:r w:rsidR="00A02681" w:rsidRPr="00B7442E">
        <w:fldChar w:fldCharType="end"/>
      </w:r>
      <w:r w:rsidR="00AA032A" w:rsidRPr="00B7442E">
        <w:rPr>
          <w:sz w:val="20"/>
          <w:szCs w:val="20"/>
        </w:rPr>
        <w:t xml:space="preserve"> «Информационная карта конкурса», </w:t>
      </w:r>
      <w:r w:rsidR="00911A12" w:rsidRPr="00B7442E">
        <w:rPr>
          <w:sz w:val="20"/>
          <w:szCs w:val="20"/>
        </w:rPr>
        <w:t xml:space="preserve">в том числе </w:t>
      </w:r>
      <w:r w:rsidRPr="00B7442E">
        <w:rPr>
          <w:sz w:val="20"/>
          <w:szCs w:val="20"/>
        </w:rPr>
        <w:t>необходимыми лицензиями или свидетельствами о допуске на выполнение работ или оказание услуг</w:t>
      </w:r>
      <w:r w:rsidR="00A14785" w:rsidRPr="00B7442E">
        <w:rPr>
          <w:sz w:val="20"/>
          <w:szCs w:val="20"/>
        </w:rPr>
        <w:t>,</w:t>
      </w:r>
      <w:r w:rsidR="00341018" w:rsidRPr="00B7442E">
        <w:rPr>
          <w:sz w:val="20"/>
          <w:szCs w:val="20"/>
        </w:rPr>
        <w:t xml:space="preserve"> </w:t>
      </w:r>
      <w:r w:rsidR="00AA032A" w:rsidRPr="00B7442E">
        <w:rPr>
          <w:sz w:val="20"/>
          <w:szCs w:val="20"/>
        </w:rPr>
        <w:t>полученными не позже изначально установленного в извещении о проведении конкурса и конкурсной документации срока окончания подачи заявок</w:t>
      </w:r>
      <w:r w:rsidR="00584870" w:rsidRPr="00B7442E">
        <w:rPr>
          <w:sz w:val="20"/>
          <w:szCs w:val="20"/>
        </w:rPr>
        <w:t xml:space="preserve">, </w:t>
      </w:r>
      <w:r w:rsidR="00165D5E" w:rsidRPr="00B7442E">
        <w:rPr>
          <w:sz w:val="20"/>
          <w:szCs w:val="20"/>
        </w:rPr>
        <w:t>и</w:t>
      </w:r>
      <w:r w:rsidRPr="00B7442E">
        <w:rPr>
          <w:sz w:val="20"/>
          <w:szCs w:val="20"/>
        </w:rPr>
        <w:t xml:space="preserve"> если</w:t>
      </w:r>
      <w:proofErr w:type="gramEnd"/>
      <w:r w:rsidRPr="00B7442E">
        <w:rPr>
          <w:sz w:val="20"/>
          <w:szCs w:val="20"/>
        </w:rPr>
        <w:t xml:space="preserve"> такие товары, работы, услуги приобретаются в рамках заключаемого договора;</w:t>
      </w:r>
      <w:bookmarkEnd w:id="60"/>
    </w:p>
    <w:p w:rsidR="00012898" w:rsidRPr="00B7442E" w:rsidRDefault="007449C0" w:rsidP="005603DF">
      <w:pPr>
        <w:numPr>
          <w:ilvl w:val="3"/>
          <w:numId w:val="17"/>
        </w:numPr>
        <w:tabs>
          <w:tab w:val="clear" w:pos="1080"/>
          <w:tab w:val="num" w:pos="284"/>
          <w:tab w:val="left" w:pos="1134"/>
        </w:tabs>
        <w:ind w:left="0" w:right="-1" w:firstLine="426"/>
        <w:jc w:val="both"/>
        <w:rPr>
          <w:sz w:val="20"/>
          <w:szCs w:val="20"/>
        </w:rPr>
      </w:pPr>
      <w:bookmarkStart w:id="61" w:name="_Ref299553052"/>
      <w:r w:rsidRPr="00B7442E">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61"/>
    </w:p>
    <w:p w:rsidR="00012898" w:rsidRPr="00B7442E" w:rsidRDefault="007449C0" w:rsidP="005603DF">
      <w:pPr>
        <w:numPr>
          <w:ilvl w:val="3"/>
          <w:numId w:val="17"/>
        </w:numPr>
        <w:tabs>
          <w:tab w:val="clear" w:pos="1080"/>
          <w:tab w:val="num" w:pos="284"/>
          <w:tab w:val="left" w:pos="1134"/>
        </w:tabs>
        <w:ind w:left="0" w:right="-1" w:firstLine="426"/>
        <w:jc w:val="both"/>
        <w:rPr>
          <w:sz w:val="20"/>
          <w:szCs w:val="20"/>
        </w:rPr>
      </w:pPr>
      <w:bookmarkStart w:id="62" w:name="_Ref299553055"/>
      <w:r w:rsidRPr="00B7442E">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62"/>
    </w:p>
    <w:p w:rsidR="002424F9" w:rsidRPr="00B7442E" w:rsidRDefault="008353FC" w:rsidP="005603DF">
      <w:pPr>
        <w:numPr>
          <w:ilvl w:val="3"/>
          <w:numId w:val="17"/>
        </w:numPr>
        <w:tabs>
          <w:tab w:val="clear" w:pos="1080"/>
          <w:tab w:val="num" w:pos="284"/>
          <w:tab w:val="left" w:pos="1134"/>
        </w:tabs>
        <w:ind w:left="0" w:right="-1" w:firstLine="426"/>
        <w:jc w:val="both"/>
        <w:rPr>
          <w:sz w:val="20"/>
          <w:szCs w:val="20"/>
        </w:rPr>
      </w:pPr>
      <w:r w:rsidRPr="00B7442E">
        <w:rPr>
          <w:sz w:val="20"/>
          <w:szCs w:val="20"/>
        </w:rPr>
        <w:t>соответствовать требованиям, указанным в пункт</w:t>
      </w:r>
      <w:r w:rsidR="003B7A32" w:rsidRPr="00B7442E">
        <w:rPr>
          <w:sz w:val="20"/>
          <w:szCs w:val="20"/>
        </w:rPr>
        <w:t>е</w:t>
      </w:r>
      <w:r w:rsidRPr="00B7442E">
        <w:rPr>
          <w:sz w:val="20"/>
          <w:szCs w:val="20"/>
        </w:rPr>
        <w:t> </w:t>
      </w:r>
      <w:r w:rsidR="00A02681" w:rsidRPr="00B7442E">
        <w:fldChar w:fldCharType="begin"/>
      </w:r>
      <w:r w:rsidR="00A02681" w:rsidRPr="00B7442E">
        <w:instrText xml:space="preserve"> REF _Ref317250645 \r \h  \* MERGEFORMAT </w:instrText>
      </w:r>
      <w:r w:rsidR="00A02681" w:rsidRPr="00B7442E">
        <w:fldChar w:fldCharType="separate"/>
      </w:r>
      <w:r w:rsidR="00BC7AF8" w:rsidRPr="00B7442E">
        <w:rPr>
          <w:sz w:val="20"/>
          <w:szCs w:val="20"/>
        </w:rPr>
        <w:t>14.1</w:t>
      </w:r>
      <w:r w:rsidR="00A02681" w:rsidRPr="00B7442E">
        <w:fldChar w:fldCharType="end"/>
      </w:r>
      <w:r w:rsidRPr="00B7442E">
        <w:rPr>
          <w:sz w:val="20"/>
          <w:szCs w:val="20"/>
        </w:rPr>
        <w:t xml:space="preserve"> раздела</w:t>
      </w:r>
      <w:r w:rsidR="003B7A32" w:rsidRPr="00B7442E">
        <w:rPr>
          <w:sz w:val="20"/>
          <w:szCs w:val="20"/>
        </w:rPr>
        <w:t> </w:t>
      </w:r>
      <w:r w:rsidR="00A02681" w:rsidRPr="00B7442E">
        <w:fldChar w:fldCharType="begin"/>
      </w:r>
      <w:r w:rsidR="00A02681" w:rsidRPr="00B7442E">
        <w:instrText xml:space="preserve"> REF _Ref317250960 \r \h  \* MERGEFORMAT </w:instrText>
      </w:r>
      <w:r w:rsidR="00A02681" w:rsidRPr="00B7442E">
        <w:fldChar w:fldCharType="separate"/>
      </w:r>
      <w:r w:rsidR="00BC7AF8" w:rsidRPr="00B7442E">
        <w:t>5</w:t>
      </w:r>
      <w:r w:rsidR="00A02681" w:rsidRPr="00B7442E">
        <w:fldChar w:fldCharType="end"/>
      </w:r>
      <w:r w:rsidRPr="00B7442E">
        <w:rPr>
          <w:sz w:val="20"/>
          <w:szCs w:val="20"/>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B7442E">
        <w:rPr>
          <w:sz w:val="20"/>
          <w:szCs w:val="20"/>
        </w:rPr>
        <w:t>;</w:t>
      </w:r>
    </w:p>
    <w:p w:rsidR="00012898" w:rsidRPr="00B7442E" w:rsidRDefault="002424F9" w:rsidP="005603DF">
      <w:pPr>
        <w:numPr>
          <w:ilvl w:val="3"/>
          <w:numId w:val="17"/>
        </w:numPr>
        <w:tabs>
          <w:tab w:val="clear" w:pos="1080"/>
          <w:tab w:val="num" w:pos="284"/>
          <w:tab w:val="left" w:pos="1134"/>
        </w:tabs>
        <w:ind w:left="0" w:right="-1" w:firstLine="426"/>
        <w:jc w:val="both"/>
        <w:rPr>
          <w:sz w:val="20"/>
          <w:szCs w:val="20"/>
        </w:rPr>
      </w:pPr>
      <w:bookmarkStart w:id="63" w:name="_Ref357096945"/>
      <w:r w:rsidRPr="00B7442E">
        <w:rPr>
          <w:sz w:val="20"/>
          <w:szCs w:val="20"/>
        </w:rPr>
        <w:t xml:space="preserve">не иметь задолженности </w:t>
      </w:r>
      <w:r w:rsidR="0053276E" w:rsidRPr="00B7442E">
        <w:rPr>
          <w:sz w:val="20"/>
          <w:szCs w:val="20"/>
        </w:rPr>
        <w:t>по уплате налогов, сборов, пеней и штрафов</w:t>
      </w:r>
      <w:r w:rsidRPr="00B7442E">
        <w:rPr>
          <w:sz w:val="20"/>
          <w:szCs w:val="20"/>
        </w:rPr>
        <w:t xml:space="preserve">, размер которой превышает двадцать пять процентов балансовой стоимости активов участника </w:t>
      </w:r>
      <w:r w:rsidR="00D8389C" w:rsidRPr="00B7442E">
        <w:rPr>
          <w:sz w:val="20"/>
          <w:szCs w:val="20"/>
        </w:rPr>
        <w:t>конкурса</w:t>
      </w:r>
      <w:r w:rsidRPr="00B7442E">
        <w:rPr>
          <w:sz w:val="20"/>
          <w:szCs w:val="20"/>
        </w:rPr>
        <w:t>, определяемой по</w:t>
      </w:r>
      <w:r w:rsidR="00D8389C" w:rsidRPr="00B7442E">
        <w:rPr>
          <w:sz w:val="20"/>
          <w:szCs w:val="20"/>
        </w:rPr>
        <w:t> </w:t>
      </w:r>
      <w:r w:rsidRPr="00B7442E">
        <w:rPr>
          <w:sz w:val="20"/>
          <w:szCs w:val="20"/>
        </w:rPr>
        <w:t>данным бухгалтерской (финансовой) отчетности</w:t>
      </w:r>
      <w:r w:rsidR="000A535D" w:rsidRPr="00B7442E">
        <w:rPr>
          <w:sz w:val="20"/>
          <w:szCs w:val="20"/>
        </w:rPr>
        <w:t xml:space="preserve"> за </w:t>
      </w:r>
      <w:r w:rsidR="0053276E" w:rsidRPr="00B7442E">
        <w:rPr>
          <w:sz w:val="20"/>
          <w:szCs w:val="20"/>
        </w:rPr>
        <w:t>истекший</w:t>
      </w:r>
      <w:r w:rsidR="004150E7" w:rsidRPr="00B7442E">
        <w:rPr>
          <w:sz w:val="20"/>
          <w:szCs w:val="20"/>
        </w:rPr>
        <w:t xml:space="preserve"> </w:t>
      </w:r>
      <w:r w:rsidR="000A535D" w:rsidRPr="00B7442E">
        <w:rPr>
          <w:sz w:val="20"/>
          <w:szCs w:val="20"/>
        </w:rPr>
        <w:t>период</w:t>
      </w:r>
      <w:r w:rsidR="00083AC1" w:rsidRPr="00B7442E">
        <w:rPr>
          <w:sz w:val="20"/>
          <w:szCs w:val="20"/>
        </w:rPr>
        <w:t xml:space="preserve"> (год</w:t>
      </w:r>
      <w:r w:rsidR="00A1397A" w:rsidRPr="00B7442E">
        <w:rPr>
          <w:sz w:val="20"/>
          <w:szCs w:val="20"/>
        </w:rPr>
        <w:t xml:space="preserve">, </w:t>
      </w:r>
      <w:r w:rsidR="00083AC1" w:rsidRPr="00B7442E">
        <w:rPr>
          <w:sz w:val="20"/>
          <w:szCs w:val="20"/>
        </w:rPr>
        <w:t>квартал</w:t>
      </w:r>
      <w:r w:rsidR="00613E6A" w:rsidRPr="00B7442E">
        <w:rPr>
          <w:sz w:val="20"/>
          <w:szCs w:val="20"/>
        </w:rPr>
        <w:t>/</w:t>
      </w:r>
      <w:r w:rsidR="00083AC1" w:rsidRPr="00B7442E">
        <w:rPr>
          <w:sz w:val="20"/>
          <w:szCs w:val="20"/>
        </w:rPr>
        <w:t>полугодие</w:t>
      </w:r>
      <w:r w:rsidR="00613E6A" w:rsidRPr="00B7442E">
        <w:rPr>
          <w:sz w:val="20"/>
          <w:szCs w:val="20"/>
        </w:rPr>
        <w:t>/</w:t>
      </w:r>
      <w:r w:rsidR="00083AC1" w:rsidRPr="00B7442E">
        <w:rPr>
          <w:sz w:val="20"/>
          <w:szCs w:val="20"/>
        </w:rPr>
        <w:t>9 месяцев</w:t>
      </w:r>
      <w:r w:rsidR="00613E6A" w:rsidRPr="00B7442E">
        <w:rPr>
          <w:sz w:val="20"/>
          <w:szCs w:val="20"/>
        </w:rPr>
        <w:t xml:space="preserve"> текущего года</w:t>
      </w:r>
      <w:r w:rsidR="00083AC1" w:rsidRPr="00B7442E">
        <w:rPr>
          <w:sz w:val="20"/>
          <w:szCs w:val="20"/>
        </w:rPr>
        <w:t>)</w:t>
      </w:r>
      <w:r w:rsidR="00B02943" w:rsidRPr="00B7442E">
        <w:rPr>
          <w:sz w:val="20"/>
          <w:szCs w:val="20"/>
        </w:rPr>
        <w:t>;</w:t>
      </w:r>
      <w:bookmarkEnd w:id="63"/>
    </w:p>
    <w:p w:rsidR="001978D8" w:rsidRPr="00B7442E" w:rsidRDefault="001978D8" w:rsidP="005603DF">
      <w:pPr>
        <w:pStyle w:val="aff8"/>
        <w:numPr>
          <w:ilvl w:val="2"/>
          <w:numId w:val="17"/>
        </w:numPr>
        <w:tabs>
          <w:tab w:val="clear" w:pos="720"/>
          <w:tab w:val="num" w:pos="851"/>
          <w:tab w:val="left" w:pos="993"/>
        </w:tabs>
        <w:spacing w:after="0"/>
        <w:ind w:left="0" w:firstLine="426"/>
        <w:jc w:val="both"/>
        <w:rPr>
          <w:sz w:val="20"/>
          <w:szCs w:val="20"/>
        </w:rPr>
      </w:pPr>
      <w:bookmarkStart w:id="64" w:name="_Ref383703807"/>
      <w:r w:rsidRPr="00B7442E">
        <w:rPr>
          <w:sz w:val="20"/>
          <w:szCs w:val="20"/>
        </w:rPr>
        <w:t>Участник конкурса должен соответствовать иным требованиям, установленным в пунктах </w:t>
      </w:r>
      <w:r w:rsidR="00A02681" w:rsidRPr="00B7442E">
        <w:fldChar w:fldCharType="begin"/>
      </w:r>
      <w:r w:rsidR="00A02681" w:rsidRPr="00B7442E">
        <w:instrText xml:space="preserve"> REF _Ref317251727 \r \h  \* MERGEFORMAT </w:instrText>
      </w:r>
      <w:r w:rsidR="00A02681" w:rsidRPr="00B7442E">
        <w:fldChar w:fldCharType="separate"/>
      </w:r>
      <w:r w:rsidR="00BC7AF8" w:rsidRPr="00B7442E">
        <w:rPr>
          <w:sz w:val="20"/>
          <w:szCs w:val="20"/>
        </w:rPr>
        <w:t>14.1</w:t>
      </w:r>
      <w:r w:rsidR="00A02681" w:rsidRPr="00B7442E">
        <w:fldChar w:fldCharType="end"/>
      </w:r>
      <w:r w:rsidRPr="00B7442E">
        <w:rPr>
          <w:sz w:val="20"/>
          <w:szCs w:val="20"/>
        </w:rPr>
        <w:t>, </w:t>
      </w:r>
      <w:r w:rsidR="00E72C19" w:rsidRPr="00B7442E">
        <w:rPr>
          <w:sz w:val="20"/>
          <w:szCs w:val="20"/>
        </w:rPr>
        <w:t>14.3</w:t>
      </w:r>
      <w:r w:rsidRPr="00B7442E">
        <w:rPr>
          <w:sz w:val="20"/>
          <w:szCs w:val="20"/>
        </w:rPr>
        <w:t xml:space="preserve"> раздела </w:t>
      </w:r>
      <w:r w:rsidR="00A02681" w:rsidRPr="00B7442E">
        <w:fldChar w:fldCharType="begin"/>
      </w:r>
      <w:r w:rsidR="00A02681" w:rsidRPr="00B7442E">
        <w:instrText xml:space="preserve"> REF _Ref317251687 \r \h  \* MERGEFORMAT </w:instrText>
      </w:r>
      <w:r w:rsidR="00A02681" w:rsidRPr="00B7442E">
        <w:fldChar w:fldCharType="separate"/>
      </w:r>
      <w:r w:rsidR="00BC7AF8" w:rsidRPr="00B7442E">
        <w:t>5</w:t>
      </w:r>
      <w:r w:rsidR="00A02681" w:rsidRPr="00B7442E">
        <w:fldChar w:fldCharType="end"/>
      </w:r>
      <w:r w:rsidRPr="00B7442E">
        <w:rPr>
          <w:sz w:val="20"/>
          <w:szCs w:val="20"/>
        </w:rPr>
        <w:t xml:space="preserve"> «Информационная карта конкурса».</w:t>
      </w:r>
      <w:bookmarkEnd w:id="64"/>
    </w:p>
    <w:p w:rsidR="009B65E9" w:rsidRPr="00B7442E" w:rsidRDefault="009B65E9" w:rsidP="005603DF">
      <w:pPr>
        <w:pStyle w:val="aff8"/>
        <w:numPr>
          <w:ilvl w:val="1"/>
          <w:numId w:val="17"/>
        </w:numPr>
        <w:tabs>
          <w:tab w:val="clear" w:pos="720"/>
          <w:tab w:val="left" w:pos="851"/>
        </w:tabs>
        <w:spacing w:after="0"/>
        <w:ind w:left="0" w:firstLine="426"/>
        <w:jc w:val="both"/>
        <w:outlineLvl w:val="1"/>
        <w:rPr>
          <w:b/>
          <w:sz w:val="20"/>
          <w:szCs w:val="20"/>
        </w:rPr>
      </w:pPr>
      <w:bookmarkStart w:id="65" w:name="_Toc357678607"/>
      <w:bookmarkStart w:id="66" w:name="_Toc358053518"/>
      <w:bookmarkStart w:id="67" w:name="_Ref317253328"/>
      <w:bookmarkStart w:id="68" w:name="_Ref317256545"/>
      <w:bookmarkStart w:id="69" w:name="_Toc417909716"/>
      <w:bookmarkEnd w:id="65"/>
      <w:bookmarkEnd w:id="66"/>
      <w:r w:rsidRPr="00B7442E">
        <w:rPr>
          <w:b/>
          <w:sz w:val="20"/>
          <w:szCs w:val="20"/>
        </w:rPr>
        <w:t>Документы, предоставляемые в составе заявки на участие в конкурсе</w:t>
      </w:r>
      <w:bookmarkEnd w:id="67"/>
      <w:bookmarkEnd w:id="68"/>
      <w:bookmarkEnd w:id="69"/>
    </w:p>
    <w:p w:rsidR="00012898" w:rsidRPr="00B7442E" w:rsidRDefault="00C87330" w:rsidP="005603DF">
      <w:pPr>
        <w:pStyle w:val="aff8"/>
        <w:numPr>
          <w:ilvl w:val="2"/>
          <w:numId w:val="17"/>
        </w:numPr>
        <w:tabs>
          <w:tab w:val="clear" w:pos="720"/>
          <w:tab w:val="num" w:pos="567"/>
          <w:tab w:val="left" w:pos="993"/>
        </w:tabs>
        <w:spacing w:after="0"/>
        <w:ind w:left="0" w:firstLine="426"/>
        <w:jc w:val="both"/>
        <w:rPr>
          <w:sz w:val="20"/>
          <w:szCs w:val="20"/>
        </w:rPr>
      </w:pPr>
      <w:bookmarkStart w:id="70" w:name="_Ref383704621"/>
      <w:r w:rsidRPr="00B7442E">
        <w:rPr>
          <w:sz w:val="20"/>
          <w:szCs w:val="20"/>
        </w:rPr>
        <w:t>Для подтверждения соответствия требованиям, указанным в</w:t>
      </w:r>
      <w:r w:rsidRPr="00B7442E">
        <w:rPr>
          <w:sz w:val="20"/>
          <w:szCs w:val="20"/>
          <w:lang w:val="en-US"/>
        </w:rPr>
        <w:t> </w:t>
      </w:r>
      <w:r w:rsidRPr="00B7442E">
        <w:rPr>
          <w:sz w:val="20"/>
          <w:szCs w:val="20"/>
        </w:rPr>
        <w:t>пункте </w:t>
      </w:r>
      <w:r w:rsidR="00A02681" w:rsidRPr="00B7442E">
        <w:fldChar w:fldCharType="begin"/>
      </w:r>
      <w:r w:rsidR="00A02681" w:rsidRPr="00B7442E">
        <w:instrText xml:space="preserve"> REF _Ref382494710 \r \h  \* MERGEFORMAT </w:instrText>
      </w:r>
      <w:r w:rsidR="00A02681" w:rsidRPr="00B7442E">
        <w:fldChar w:fldCharType="separate"/>
      </w:r>
      <w:r w:rsidR="00BC7AF8" w:rsidRPr="00B7442E">
        <w:rPr>
          <w:sz w:val="20"/>
          <w:szCs w:val="20"/>
        </w:rPr>
        <w:t>3.1.1</w:t>
      </w:r>
      <w:r w:rsidR="00A02681" w:rsidRPr="00B7442E">
        <w:fldChar w:fldCharType="end"/>
      </w:r>
      <w:r w:rsidRPr="00B7442E">
        <w:rPr>
          <w:sz w:val="20"/>
          <w:szCs w:val="20"/>
        </w:rPr>
        <w:t xml:space="preserve">, участник </w:t>
      </w:r>
      <w:r w:rsidR="00BC4F8B" w:rsidRPr="00B7442E">
        <w:rPr>
          <w:sz w:val="20"/>
          <w:szCs w:val="20"/>
        </w:rPr>
        <w:t>конкурса</w:t>
      </w:r>
      <w:r w:rsidRPr="00B7442E">
        <w:rPr>
          <w:sz w:val="20"/>
          <w:szCs w:val="20"/>
        </w:rPr>
        <w:t xml:space="preserve"> в составе заявки на участие в конкурсе должен приложить следующие документы:</w:t>
      </w:r>
      <w:bookmarkEnd w:id="70"/>
    </w:p>
    <w:p w:rsidR="00012898" w:rsidRPr="00B7442E" w:rsidRDefault="00012898" w:rsidP="005603DF">
      <w:pPr>
        <w:numPr>
          <w:ilvl w:val="3"/>
          <w:numId w:val="17"/>
        </w:numPr>
        <w:tabs>
          <w:tab w:val="clear" w:pos="1080"/>
          <w:tab w:val="num" w:pos="284"/>
          <w:tab w:val="left" w:pos="1134"/>
        </w:tabs>
        <w:ind w:left="0" w:right="-1" w:firstLine="426"/>
        <w:jc w:val="both"/>
        <w:rPr>
          <w:sz w:val="20"/>
          <w:szCs w:val="20"/>
        </w:rPr>
      </w:pPr>
      <w:bookmarkStart w:id="71" w:name="_Ref383705021"/>
      <w:proofErr w:type="gramStart"/>
      <w:r w:rsidRPr="00B7442E">
        <w:rPr>
          <w:sz w:val="20"/>
          <w:szCs w:val="20"/>
        </w:rPr>
        <w:t>копия</w:t>
      </w:r>
      <w:r w:rsidRPr="00B7442E">
        <w:rPr>
          <w:color w:val="FF0000"/>
          <w:sz w:val="20"/>
          <w:szCs w:val="20"/>
        </w:rPr>
        <w:t xml:space="preserve"> </w:t>
      </w:r>
      <w:r w:rsidR="00362743" w:rsidRPr="00B7442E">
        <w:rPr>
          <w:sz w:val="20"/>
          <w:szCs w:val="20"/>
        </w:rPr>
        <w:t>полученн</w:t>
      </w:r>
      <w:r w:rsidR="00CF302D" w:rsidRPr="00B7442E">
        <w:rPr>
          <w:sz w:val="20"/>
          <w:szCs w:val="20"/>
        </w:rPr>
        <w:t>ой не ранее чем за 6 месяцев (а </w:t>
      </w:r>
      <w:r w:rsidR="00362743" w:rsidRPr="00B7442E">
        <w:rPr>
          <w:sz w:val="20"/>
          <w:szCs w:val="20"/>
        </w:rPr>
        <w:t>если были изменения — то не ранее внесения таких изменений в соответствующий реестр) до дня официально</w:t>
      </w:r>
      <w:r w:rsidR="001E57E9" w:rsidRPr="00B7442E">
        <w:rPr>
          <w:sz w:val="20"/>
          <w:szCs w:val="20"/>
        </w:rPr>
        <w:t>й публикации</w:t>
      </w:r>
      <w:r w:rsidR="00362743" w:rsidRPr="00B7442E">
        <w:rPr>
          <w:sz w:val="20"/>
          <w:szCs w:val="20"/>
        </w:rPr>
        <w:t xml:space="preserve"> извещения о проведении конкурса выписк</w:t>
      </w:r>
      <w:r w:rsidR="00CF302D" w:rsidRPr="00B7442E">
        <w:rPr>
          <w:sz w:val="20"/>
          <w:szCs w:val="20"/>
        </w:rPr>
        <w:t>и</w:t>
      </w:r>
      <w:r w:rsidR="00362743" w:rsidRPr="00B7442E">
        <w:rPr>
          <w:sz w:val="20"/>
          <w:szCs w:val="20"/>
        </w:rPr>
        <w:t xml:space="preserve"> из единого государственного реестра юридических лиц (для юридических лиц) либо выписк</w:t>
      </w:r>
      <w:r w:rsidR="00CF302D" w:rsidRPr="00B7442E">
        <w:rPr>
          <w:sz w:val="20"/>
          <w:szCs w:val="20"/>
        </w:rPr>
        <w:t>и</w:t>
      </w:r>
      <w:r w:rsidR="00362743" w:rsidRPr="00B7442E">
        <w:rPr>
          <w:sz w:val="20"/>
          <w:szCs w:val="20"/>
        </w:rPr>
        <w:t xml:space="preserve"> из единого государственного реестра индивидуальных предпринимателей (для индивидуальных предпринимателей), </w:t>
      </w:r>
      <w:r w:rsidR="00EF717C" w:rsidRPr="00B7442E">
        <w:rPr>
          <w:sz w:val="20"/>
          <w:szCs w:val="20"/>
        </w:rPr>
        <w:t xml:space="preserve">или </w:t>
      </w:r>
      <w:r w:rsidR="00362743" w:rsidRPr="00B7442E">
        <w:rPr>
          <w:sz w:val="20"/>
          <w:szCs w:val="20"/>
        </w:rPr>
        <w:t>документов, удостоверяющих личность (для иных физических лиц</w:t>
      </w:r>
      <w:r w:rsidR="009B31F9" w:rsidRPr="00B7442E">
        <w:rPr>
          <w:sz w:val="20"/>
          <w:szCs w:val="20"/>
        </w:rPr>
        <w:t>)</w:t>
      </w:r>
      <w:r w:rsidR="00362743" w:rsidRPr="00B7442E">
        <w:rPr>
          <w:sz w:val="20"/>
          <w:szCs w:val="20"/>
        </w:rPr>
        <w:t>, перевод на</w:t>
      </w:r>
      <w:proofErr w:type="gramEnd"/>
      <w:r w:rsidR="00362743" w:rsidRPr="00B7442E">
        <w:rPr>
          <w:sz w:val="20"/>
          <w:szCs w:val="20"/>
        </w:rPr>
        <w:t xml:space="preserve">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B7442E">
        <w:rPr>
          <w:sz w:val="20"/>
          <w:szCs w:val="20"/>
        </w:rPr>
        <w:t>;</w:t>
      </w:r>
      <w:bookmarkEnd w:id="71"/>
    </w:p>
    <w:p w:rsidR="00BC4F8B" w:rsidRPr="00B7442E" w:rsidRDefault="0050411A" w:rsidP="005603DF">
      <w:pPr>
        <w:numPr>
          <w:ilvl w:val="3"/>
          <w:numId w:val="17"/>
        </w:numPr>
        <w:tabs>
          <w:tab w:val="clear" w:pos="1080"/>
          <w:tab w:val="num" w:pos="284"/>
          <w:tab w:val="left" w:pos="1134"/>
        </w:tabs>
        <w:ind w:left="0" w:right="-1" w:firstLine="426"/>
        <w:jc w:val="both"/>
        <w:rPr>
          <w:sz w:val="20"/>
          <w:szCs w:val="20"/>
        </w:rPr>
      </w:pPr>
      <w:bookmarkStart w:id="72" w:name="_Ref270105117"/>
      <w:r w:rsidRPr="00B7442E">
        <w:rPr>
          <w:sz w:val="20"/>
          <w:szCs w:val="20"/>
        </w:rPr>
        <w:t>копия</w:t>
      </w:r>
      <w:r w:rsidR="00CF302D" w:rsidRPr="00B7442E">
        <w:rPr>
          <w:sz w:val="20"/>
          <w:szCs w:val="20"/>
        </w:rPr>
        <w:t xml:space="preserve"> </w:t>
      </w:r>
      <w:r w:rsidR="00362743" w:rsidRPr="00B7442E">
        <w:rPr>
          <w:sz w:val="20"/>
          <w:szCs w:val="20"/>
        </w:rPr>
        <w:t>документ</w:t>
      </w:r>
      <w:r w:rsidR="00CF302D" w:rsidRPr="00B7442E">
        <w:rPr>
          <w:sz w:val="20"/>
          <w:szCs w:val="20"/>
        </w:rPr>
        <w:t>а</w:t>
      </w:r>
      <w:r w:rsidR="00362743" w:rsidRPr="00B7442E">
        <w:rPr>
          <w:sz w:val="20"/>
          <w:szCs w:val="20"/>
        </w:rPr>
        <w:t>, подтверждающ</w:t>
      </w:r>
      <w:r w:rsidR="002E2D5F" w:rsidRPr="00B7442E">
        <w:rPr>
          <w:sz w:val="20"/>
          <w:szCs w:val="20"/>
        </w:rPr>
        <w:t>его</w:t>
      </w:r>
      <w:r w:rsidR="00362743" w:rsidRPr="00B7442E">
        <w:rPr>
          <w:sz w:val="20"/>
          <w:szCs w:val="20"/>
        </w:rPr>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B7442E">
        <w:rPr>
          <w:sz w:val="20"/>
          <w:szCs w:val="20"/>
        </w:rPr>
        <w:t>. Если заявка на участие в конкурсе согласно пункту </w:t>
      </w:r>
      <w:r w:rsidR="00A02681" w:rsidRPr="00B7442E">
        <w:fldChar w:fldCharType="begin"/>
      </w:r>
      <w:r w:rsidR="00A02681" w:rsidRPr="00B7442E">
        <w:instrText xml:space="preserve"> REF _Ref349919683 \r \h  \* MERGEFORMAT </w:instrText>
      </w:r>
      <w:r w:rsidR="00A02681" w:rsidRPr="00B7442E">
        <w:fldChar w:fldCharType="separate"/>
      </w:r>
      <w:r w:rsidR="00BC7AF8" w:rsidRPr="00B7442E">
        <w:rPr>
          <w:sz w:val="20"/>
          <w:szCs w:val="20"/>
        </w:rPr>
        <w:t>4.4.1</w:t>
      </w:r>
      <w:r w:rsidR="00A02681" w:rsidRPr="00B7442E">
        <w:fldChar w:fldCharType="end"/>
      </w:r>
      <w:r w:rsidR="001A18CE" w:rsidRPr="00B7442E">
        <w:rPr>
          <w:sz w:val="20"/>
          <w:szCs w:val="20"/>
        </w:rPr>
        <w:t xml:space="preserve"> и (или) входящие в ее состав электронные документы подписаны разными лицами, то </w:t>
      </w:r>
      <w:r w:rsidR="002C6A8B" w:rsidRPr="00B7442E">
        <w:rPr>
          <w:sz w:val="20"/>
          <w:szCs w:val="20"/>
        </w:rPr>
        <w:t xml:space="preserve">документы, подтверждающие </w:t>
      </w:r>
      <w:r w:rsidR="00BA2715" w:rsidRPr="00B7442E">
        <w:rPr>
          <w:sz w:val="20"/>
          <w:szCs w:val="20"/>
        </w:rPr>
        <w:t>полномочия лица на</w:t>
      </w:r>
      <w:r w:rsidR="00BA2715" w:rsidRPr="00B7442E" w:rsidDel="00BA2715">
        <w:rPr>
          <w:sz w:val="20"/>
          <w:szCs w:val="20"/>
        </w:rPr>
        <w:t xml:space="preserve"> </w:t>
      </w:r>
      <w:r w:rsidR="001A18CE" w:rsidRPr="00B7442E">
        <w:rPr>
          <w:sz w:val="20"/>
          <w:szCs w:val="20"/>
        </w:rPr>
        <w:t>подписание</w:t>
      </w:r>
      <w:r w:rsidR="002C6A8B" w:rsidRPr="00B7442E">
        <w:rPr>
          <w:sz w:val="20"/>
          <w:szCs w:val="20"/>
        </w:rPr>
        <w:t xml:space="preserve"> </w:t>
      </w:r>
      <w:r w:rsidR="00BA2715" w:rsidRPr="00B7442E">
        <w:rPr>
          <w:sz w:val="20"/>
          <w:szCs w:val="20"/>
        </w:rPr>
        <w:t>з</w:t>
      </w:r>
      <w:r w:rsidR="001A18CE" w:rsidRPr="00B7442E">
        <w:rPr>
          <w:sz w:val="20"/>
          <w:szCs w:val="20"/>
        </w:rPr>
        <w:t>аявки и (или)</w:t>
      </w:r>
      <w:r w:rsidR="00BA2715" w:rsidRPr="00B7442E">
        <w:rPr>
          <w:sz w:val="20"/>
          <w:szCs w:val="20"/>
        </w:rPr>
        <w:t xml:space="preserve"> входящих в ее состав</w:t>
      </w:r>
      <w:r w:rsidR="001A18CE" w:rsidRPr="00B7442E">
        <w:rPr>
          <w:sz w:val="20"/>
          <w:szCs w:val="20"/>
        </w:rPr>
        <w:t xml:space="preserve"> документов</w:t>
      </w:r>
      <w:r w:rsidR="00BA2715" w:rsidRPr="00B7442E">
        <w:rPr>
          <w:sz w:val="20"/>
          <w:szCs w:val="20"/>
        </w:rPr>
        <w:t>,</w:t>
      </w:r>
      <w:r w:rsidR="001A18CE" w:rsidRPr="00B7442E">
        <w:rPr>
          <w:sz w:val="20"/>
          <w:szCs w:val="20"/>
        </w:rPr>
        <w:t xml:space="preserve"> должны быть представлены на каждого подписавшего в</w:t>
      </w:r>
      <w:r w:rsidR="00C406C5" w:rsidRPr="00B7442E">
        <w:rPr>
          <w:sz w:val="20"/>
          <w:szCs w:val="20"/>
        </w:rPr>
        <w:t> </w:t>
      </w:r>
      <w:r w:rsidR="001A18CE" w:rsidRPr="00B7442E">
        <w:rPr>
          <w:sz w:val="20"/>
          <w:szCs w:val="20"/>
        </w:rPr>
        <w:t>соответствии с полномочиями</w:t>
      </w:r>
      <w:r w:rsidR="00BC4F8B" w:rsidRPr="00B7442E">
        <w:rPr>
          <w:sz w:val="20"/>
          <w:szCs w:val="20"/>
        </w:rPr>
        <w:t>;</w:t>
      </w:r>
      <w:bookmarkEnd w:id="72"/>
    </w:p>
    <w:p w:rsidR="00012898" w:rsidRPr="00B7442E" w:rsidRDefault="0050411A" w:rsidP="005603DF">
      <w:pPr>
        <w:numPr>
          <w:ilvl w:val="3"/>
          <w:numId w:val="17"/>
        </w:numPr>
        <w:tabs>
          <w:tab w:val="clear" w:pos="1080"/>
          <w:tab w:val="num" w:pos="284"/>
          <w:tab w:val="left" w:pos="1134"/>
        </w:tabs>
        <w:ind w:left="0" w:right="-1" w:firstLine="426"/>
        <w:jc w:val="both"/>
        <w:rPr>
          <w:sz w:val="20"/>
          <w:szCs w:val="20"/>
        </w:rPr>
      </w:pPr>
      <w:bookmarkStart w:id="73" w:name="_Ref383705026"/>
      <w:r w:rsidRPr="00B7442E">
        <w:rPr>
          <w:sz w:val="20"/>
          <w:szCs w:val="20"/>
        </w:rPr>
        <w:t>копии</w:t>
      </w:r>
      <w:r w:rsidR="00CF302D" w:rsidRPr="00B7442E">
        <w:rPr>
          <w:sz w:val="20"/>
          <w:szCs w:val="20"/>
        </w:rPr>
        <w:t xml:space="preserve"> </w:t>
      </w:r>
      <w:r w:rsidR="00BC4F8B" w:rsidRPr="00B7442E">
        <w:rPr>
          <w:sz w:val="20"/>
          <w:szCs w:val="20"/>
        </w:rPr>
        <w:t>учредительны</w:t>
      </w:r>
      <w:r w:rsidR="00CF302D" w:rsidRPr="00B7442E">
        <w:rPr>
          <w:sz w:val="20"/>
          <w:szCs w:val="20"/>
        </w:rPr>
        <w:t>х</w:t>
      </w:r>
      <w:r w:rsidR="00BC4F8B" w:rsidRPr="00B7442E">
        <w:rPr>
          <w:sz w:val="20"/>
          <w:szCs w:val="20"/>
        </w:rPr>
        <w:t xml:space="preserve"> док</w:t>
      </w:r>
      <w:r w:rsidR="007603BF" w:rsidRPr="00B7442E">
        <w:rPr>
          <w:sz w:val="20"/>
          <w:szCs w:val="20"/>
        </w:rPr>
        <w:t>умент</w:t>
      </w:r>
      <w:r w:rsidR="00CF302D" w:rsidRPr="00B7442E">
        <w:rPr>
          <w:sz w:val="20"/>
          <w:szCs w:val="20"/>
        </w:rPr>
        <w:t>ов</w:t>
      </w:r>
      <w:r w:rsidR="007603BF" w:rsidRPr="00B7442E">
        <w:rPr>
          <w:sz w:val="20"/>
          <w:szCs w:val="20"/>
        </w:rPr>
        <w:t xml:space="preserve"> </w:t>
      </w:r>
      <w:r w:rsidR="00CF302D" w:rsidRPr="00B7442E">
        <w:rPr>
          <w:sz w:val="20"/>
          <w:szCs w:val="20"/>
        </w:rPr>
        <w:t>в действующей редакции</w:t>
      </w:r>
      <w:r w:rsidR="007603BF" w:rsidRPr="00B7442E">
        <w:rPr>
          <w:sz w:val="20"/>
          <w:szCs w:val="20"/>
        </w:rPr>
        <w:t xml:space="preserve"> (для </w:t>
      </w:r>
      <w:r w:rsidR="00BC4F8B" w:rsidRPr="00B7442E">
        <w:rPr>
          <w:sz w:val="20"/>
          <w:szCs w:val="20"/>
        </w:rPr>
        <w:t>юридических лиц);</w:t>
      </w:r>
      <w:bookmarkEnd w:id="73"/>
    </w:p>
    <w:p w:rsidR="00BC4F8B" w:rsidRPr="00B7442E" w:rsidRDefault="0050411A" w:rsidP="005603DF">
      <w:pPr>
        <w:numPr>
          <w:ilvl w:val="3"/>
          <w:numId w:val="17"/>
        </w:numPr>
        <w:tabs>
          <w:tab w:val="clear" w:pos="1080"/>
          <w:tab w:val="num" w:pos="284"/>
          <w:tab w:val="left" w:pos="1134"/>
        </w:tabs>
        <w:ind w:left="0" w:right="-1" w:firstLine="426"/>
        <w:jc w:val="both"/>
        <w:rPr>
          <w:sz w:val="20"/>
          <w:szCs w:val="20"/>
        </w:rPr>
      </w:pPr>
      <w:bookmarkStart w:id="74" w:name="_Ref299570007"/>
      <w:r w:rsidRPr="00B7442E">
        <w:rPr>
          <w:sz w:val="20"/>
          <w:szCs w:val="20"/>
        </w:rPr>
        <w:t xml:space="preserve">копии </w:t>
      </w:r>
      <w:r w:rsidR="007603BF" w:rsidRPr="00B7442E">
        <w:rPr>
          <w:sz w:val="20"/>
          <w:szCs w:val="20"/>
        </w:rPr>
        <w:t>специальны</w:t>
      </w:r>
      <w:r w:rsidR="00CF302D" w:rsidRPr="00B7442E">
        <w:rPr>
          <w:sz w:val="20"/>
          <w:szCs w:val="20"/>
        </w:rPr>
        <w:t>х</w:t>
      </w:r>
      <w:r w:rsidR="007603BF" w:rsidRPr="00B7442E">
        <w:rPr>
          <w:sz w:val="20"/>
          <w:szCs w:val="20"/>
        </w:rPr>
        <w:t xml:space="preserve"> разрешени</w:t>
      </w:r>
      <w:r w:rsidR="00CF302D" w:rsidRPr="00B7442E">
        <w:rPr>
          <w:sz w:val="20"/>
          <w:szCs w:val="20"/>
        </w:rPr>
        <w:t>й</w:t>
      </w:r>
      <w:r w:rsidR="007603BF" w:rsidRPr="00B7442E">
        <w:rPr>
          <w:sz w:val="20"/>
          <w:szCs w:val="20"/>
        </w:rPr>
        <w:t xml:space="preserve"> </w:t>
      </w:r>
      <w:r w:rsidR="00BB2494" w:rsidRPr="00B7442E">
        <w:rPr>
          <w:sz w:val="20"/>
          <w:szCs w:val="20"/>
        </w:rPr>
        <w:t>(лицензий, допусков, членства в </w:t>
      </w:r>
      <w:r w:rsidR="007603BF" w:rsidRPr="00B7442E">
        <w:rPr>
          <w:sz w:val="20"/>
          <w:szCs w:val="20"/>
        </w:rPr>
        <w:t xml:space="preserve">саморегулируемых общественных организациях и т.д.), </w:t>
      </w:r>
      <w:r w:rsidR="00001563" w:rsidRPr="00B7442E">
        <w:rPr>
          <w:sz w:val="20"/>
          <w:szCs w:val="20"/>
        </w:rPr>
        <w:t xml:space="preserve">подтверждающие соответствие требованиям, установленным в </w:t>
      </w:r>
      <w:r w:rsidR="002E0576" w:rsidRPr="00B7442E">
        <w:rPr>
          <w:sz w:val="20"/>
          <w:szCs w:val="20"/>
        </w:rPr>
        <w:t>подпункте </w:t>
      </w:r>
      <w:r w:rsidR="00A02681" w:rsidRPr="00B7442E">
        <w:fldChar w:fldCharType="begin"/>
      </w:r>
      <w:r w:rsidR="00A02681" w:rsidRPr="00B7442E">
        <w:instrText xml:space="preserve"> REF _Ref388454436 \r \h  \* MERGEFORMAT </w:instrText>
      </w:r>
      <w:r w:rsidR="00A02681" w:rsidRPr="00B7442E">
        <w:fldChar w:fldCharType="separate"/>
      </w:r>
      <w:r w:rsidR="00BC7AF8" w:rsidRPr="00B7442E">
        <w:rPr>
          <w:sz w:val="20"/>
          <w:szCs w:val="20"/>
        </w:rPr>
        <w:t>3.1.1.3</w:t>
      </w:r>
      <w:r w:rsidR="00A02681" w:rsidRPr="00B7442E">
        <w:fldChar w:fldCharType="end"/>
      </w:r>
      <w:r w:rsidR="002E0576" w:rsidRPr="00B7442E">
        <w:rPr>
          <w:sz w:val="20"/>
          <w:szCs w:val="20"/>
        </w:rPr>
        <w:t>,</w:t>
      </w:r>
      <w:r w:rsidR="00001563" w:rsidRPr="00B7442E">
        <w:rPr>
          <w:sz w:val="20"/>
          <w:szCs w:val="20"/>
        </w:rPr>
        <w:t xml:space="preserve"> и </w:t>
      </w:r>
      <w:r w:rsidR="00BB2494" w:rsidRPr="00B7442E">
        <w:rPr>
          <w:sz w:val="20"/>
          <w:szCs w:val="20"/>
        </w:rPr>
        <w:t xml:space="preserve">если такие </w:t>
      </w:r>
      <w:r w:rsidR="00001563" w:rsidRPr="00B7442E">
        <w:rPr>
          <w:sz w:val="20"/>
          <w:szCs w:val="20"/>
        </w:rPr>
        <w:t xml:space="preserve">документы </w:t>
      </w:r>
      <w:r w:rsidR="007603BF" w:rsidRPr="00B7442E">
        <w:rPr>
          <w:sz w:val="20"/>
          <w:szCs w:val="20"/>
        </w:rPr>
        <w:t>указаны</w:t>
      </w:r>
      <w:r w:rsidR="00BB2494" w:rsidRPr="00B7442E">
        <w:rPr>
          <w:sz w:val="20"/>
          <w:szCs w:val="20"/>
        </w:rPr>
        <w:t xml:space="preserve"> </w:t>
      </w:r>
      <w:r w:rsidR="007603BF" w:rsidRPr="00B7442E">
        <w:rPr>
          <w:sz w:val="20"/>
          <w:szCs w:val="20"/>
        </w:rPr>
        <w:t>в</w:t>
      </w:r>
      <w:r w:rsidR="00BB2494" w:rsidRPr="00B7442E">
        <w:rPr>
          <w:sz w:val="20"/>
          <w:szCs w:val="20"/>
        </w:rPr>
        <w:t> </w:t>
      </w:r>
      <w:r w:rsidR="007603BF" w:rsidRPr="00B7442E">
        <w:rPr>
          <w:sz w:val="20"/>
          <w:szCs w:val="20"/>
        </w:rPr>
        <w:t>пункте</w:t>
      </w:r>
      <w:r w:rsidR="00695D9D" w:rsidRPr="00B7442E">
        <w:rPr>
          <w:sz w:val="20"/>
          <w:szCs w:val="20"/>
        </w:rPr>
        <w:t> </w:t>
      </w:r>
      <w:r w:rsidR="00E72C19" w:rsidRPr="00B7442E">
        <w:rPr>
          <w:sz w:val="20"/>
          <w:szCs w:val="20"/>
        </w:rPr>
        <w:t>17.1.3.</w:t>
      </w:r>
      <w:r w:rsidR="00695D9D" w:rsidRPr="00B7442E">
        <w:rPr>
          <w:sz w:val="20"/>
          <w:szCs w:val="20"/>
        </w:rPr>
        <w:t xml:space="preserve"> раздела </w:t>
      </w:r>
      <w:r w:rsidR="00A02681" w:rsidRPr="00B7442E">
        <w:fldChar w:fldCharType="begin"/>
      </w:r>
      <w:r w:rsidR="00A02681" w:rsidRPr="00B7442E">
        <w:instrText xml:space="preserve"> REF _Ref317251859 \r \h  \* MERGEFORMAT </w:instrText>
      </w:r>
      <w:r w:rsidR="00A02681" w:rsidRPr="00B7442E">
        <w:fldChar w:fldCharType="separate"/>
      </w:r>
      <w:r w:rsidR="00BC7AF8" w:rsidRPr="00B7442E">
        <w:t>5</w:t>
      </w:r>
      <w:r w:rsidR="00A02681" w:rsidRPr="00B7442E">
        <w:fldChar w:fldCharType="end"/>
      </w:r>
      <w:r w:rsidR="007603BF" w:rsidRPr="00B7442E">
        <w:rPr>
          <w:sz w:val="20"/>
          <w:szCs w:val="20"/>
        </w:rPr>
        <w:t xml:space="preserve"> «Информационная карта конкурса»</w:t>
      </w:r>
      <w:r w:rsidR="00BC4F8B" w:rsidRPr="00B7442E">
        <w:rPr>
          <w:sz w:val="20"/>
          <w:szCs w:val="20"/>
        </w:rPr>
        <w:t>;</w:t>
      </w:r>
      <w:bookmarkEnd w:id="74"/>
    </w:p>
    <w:p w:rsidR="00012898" w:rsidRPr="00B7442E" w:rsidRDefault="0050411A" w:rsidP="005603DF">
      <w:pPr>
        <w:numPr>
          <w:ilvl w:val="3"/>
          <w:numId w:val="17"/>
        </w:numPr>
        <w:tabs>
          <w:tab w:val="clear" w:pos="1080"/>
          <w:tab w:val="num" w:pos="284"/>
          <w:tab w:val="left" w:pos="1134"/>
        </w:tabs>
        <w:ind w:left="0" w:right="-1" w:firstLine="426"/>
        <w:jc w:val="both"/>
        <w:rPr>
          <w:sz w:val="20"/>
          <w:szCs w:val="20"/>
        </w:rPr>
      </w:pPr>
      <w:bookmarkStart w:id="75" w:name="_Ref299570035"/>
      <w:r w:rsidRPr="00B7442E">
        <w:rPr>
          <w:sz w:val="20"/>
          <w:szCs w:val="20"/>
        </w:rPr>
        <w:t xml:space="preserve">копия </w:t>
      </w:r>
      <w:r w:rsidR="00362743" w:rsidRPr="00B7442E">
        <w:rPr>
          <w:sz w:val="20"/>
          <w:szCs w:val="20"/>
        </w:rPr>
        <w:t>уведомлени</w:t>
      </w:r>
      <w:r w:rsidR="00CF302D" w:rsidRPr="00B7442E">
        <w:rPr>
          <w:sz w:val="20"/>
          <w:szCs w:val="20"/>
        </w:rPr>
        <w:t>я</w:t>
      </w:r>
      <w:r w:rsidR="00362743" w:rsidRPr="00B7442E">
        <w:rPr>
          <w:sz w:val="20"/>
          <w:szCs w:val="20"/>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B7442E">
        <w:rPr>
          <w:sz w:val="20"/>
          <w:szCs w:val="20"/>
        </w:rPr>
        <w:t>;</w:t>
      </w:r>
      <w:bookmarkEnd w:id="75"/>
    </w:p>
    <w:p w:rsidR="00D1173F" w:rsidRPr="00B7442E" w:rsidRDefault="00D1173F" w:rsidP="005603DF">
      <w:pPr>
        <w:numPr>
          <w:ilvl w:val="3"/>
          <w:numId w:val="17"/>
        </w:numPr>
        <w:tabs>
          <w:tab w:val="clear" w:pos="1080"/>
          <w:tab w:val="num" w:pos="284"/>
          <w:tab w:val="left" w:pos="1134"/>
        </w:tabs>
        <w:ind w:left="0" w:right="-1" w:firstLine="426"/>
        <w:jc w:val="both"/>
        <w:rPr>
          <w:sz w:val="20"/>
          <w:szCs w:val="20"/>
        </w:rPr>
      </w:pPr>
      <w:proofErr w:type="gramStart"/>
      <w:r w:rsidRPr="00B7442E">
        <w:rPr>
          <w:sz w:val="20"/>
          <w:szCs w:val="20"/>
        </w:rPr>
        <w:t xml:space="preserve">подтверждение по форме, указанной в </w:t>
      </w:r>
      <w:r w:rsidR="009C4A58" w:rsidRPr="00B7442E">
        <w:rPr>
          <w:sz w:val="20"/>
          <w:szCs w:val="20"/>
        </w:rPr>
        <w:t>подпункте </w:t>
      </w:r>
      <w:r w:rsidR="00C357D7" w:rsidRPr="00B7442E">
        <w:rPr>
          <w:sz w:val="20"/>
          <w:szCs w:val="20"/>
        </w:rPr>
        <w:t>1)</w:t>
      </w:r>
      <w:r w:rsidR="009C4A58" w:rsidRPr="00B7442E">
        <w:rPr>
          <w:sz w:val="20"/>
          <w:szCs w:val="20"/>
        </w:rPr>
        <w:t xml:space="preserve"> пункта </w:t>
      </w:r>
      <w:r w:rsidR="00E72C19" w:rsidRPr="00B7442E">
        <w:rPr>
          <w:sz w:val="20"/>
          <w:szCs w:val="20"/>
        </w:rPr>
        <w:t>18.2.</w:t>
      </w:r>
      <w:r w:rsidRPr="00B7442E">
        <w:rPr>
          <w:sz w:val="20"/>
          <w:szCs w:val="20"/>
        </w:rPr>
        <w:t xml:space="preserve"> раздела</w:t>
      </w:r>
      <w:r w:rsidR="00695D9D" w:rsidRPr="00B7442E">
        <w:rPr>
          <w:sz w:val="20"/>
          <w:szCs w:val="20"/>
        </w:rPr>
        <w:t> </w:t>
      </w:r>
      <w:r w:rsidR="00A02681" w:rsidRPr="00B7442E">
        <w:fldChar w:fldCharType="begin"/>
      </w:r>
      <w:r w:rsidR="00A02681" w:rsidRPr="00B7442E">
        <w:instrText xml:space="preserve"> REF _Ref317251922 \r \h  \* MERGEFORMAT </w:instrText>
      </w:r>
      <w:r w:rsidR="00A02681" w:rsidRPr="00B7442E">
        <w:fldChar w:fldCharType="separate"/>
      </w:r>
      <w:r w:rsidR="00BC7AF8" w:rsidRPr="00B7442E">
        <w:t>5</w:t>
      </w:r>
      <w:r w:rsidR="00A02681" w:rsidRPr="00B7442E">
        <w:fldChar w:fldCharType="end"/>
      </w:r>
      <w:r w:rsidRPr="00B7442E">
        <w:rPr>
          <w:sz w:val="20"/>
          <w:szCs w:val="20"/>
        </w:rPr>
        <w:t xml:space="preserve"> «Информационная карта конкурса», о не</w:t>
      </w:r>
      <w:r w:rsidR="00D116A9" w:rsidRPr="00B7442E">
        <w:rPr>
          <w:sz w:val="20"/>
          <w:szCs w:val="20"/>
        </w:rPr>
        <w:t xml:space="preserve"> </w:t>
      </w:r>
      <w:r w:rsidRPr="00B7442E">
        <w:rPr>
          <w:sz w:val="20"/>
          <w:szCs w:val="20"/>
        </w:rPr>
        <w:t>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w:t>
      </w:r>
      <w:r w:rsidR="00D116A9" w:rsidRPr="00B7442E">
        <w:rPr>
          <w:sz w:val="20"/>
          <w:szCs w:val="20"/>
        </w:rPr>
        <w:t xml:space="preserve"> </w:t>
      </w:r>
      <w:r w:rsidRPr="00B7442E">
        <w:rPr>
          <w:sz w:val="20"/>
          <w:szCs w:val="20"/>
        </w:rPr>
        <w:t>приостановлении деятельности участника конкурса</w:t>
      </w:r>
      <w:r w:rsidR="00536F43" w:rsidRPr="00B7442E">
        <w:rPr>
          <w:sz w:val="20"/>
          <w:szCs w:val="20"/>
        </w:rPr>
        <w:t>, об отсутствии задолженности</w:t>
      </w:r>
      <w:proofErr w:type="gramEnd"/>
      <w:r w:rsidR="00536F43" w:rsidRPr="00B7442E">
        <w:rPr>
          <w:sz w:val="20"/>
          <w:szCs w:val="20"/>
        </w:rPr>
        <w:t xml:space="preserve"> у участника конкурса </w:t>
      </w:r>
      <w:r w:rsidR="0053276E" w:rsidRPr="00B7442E">
        <w:rPr>
          <w:sz w:val="20"/>
          <w:szCs w:val="20"/>
        </w:rPr>
        <w:t>по уплате налогов, сборов, пеней и штрафов</w:t>
      </w:r>
      <w:r w:rsidR="00871752" w:rsidRPr="00B7442E">
        <w:rPr>
          <w:sz w:val="20"/>
          <w:szCs w:val="20"/>
        </w:rPr>
        <w:t>, превышающей двадцать пять процентов балансовой стоимости активов участника конкурса</w:t>
      </w:r>
      <w:r w:rsidRPr="00B7442E">
        <w:rPr>
          <w:sz w:val="20"/>
          <w:szCs w:val="20"/>
        </w:rPr>
        <w:t>;</w:t>
      </w:r>
    </w:p>
    <w:p w:rsidR="00012898" w:rsidRPr="00B7442E" w:rsidRDefault="0050411A" w:rsidP="005603DF">
      <w:pPr>
        <w:numPr>
          <w:ilvl w:val="3"/>
          <w:numId w:val="17"/>
        </w:numPr>
        <w:tabs>
          <w:tab w:val="clear" w:pos="1080"/>
          <w:tab w:val="num" w:pos="284"/>
          <w:tab w:val="left" w:pos="1134"/>
        </w:tabs>
        <w:ind w:left="0" w:right="-1" w:firstLine="426"/>
        <w:jc w:val="both"/>
        <w:rPr>
          <w:sz w:val="20"/>
          <w:szCs w:val="20"/>
        </w:rPr>
      </w:pPr>
      <w:bookmarkStart w:id="76" w:name="_Ref270105111"/>
      <w:bookmarkStart w:id="77" w:name="_Ref317251956"/>
      <w:proofErr w:type="gramStart"/>
      <w:r w:rsidRPr="00B7442E">
        <w:rPr>
          <w:sz w:val="20"/>
          <w:szCs w:val="20"/>
        </w:rPr>
        <w:lastRenderedPageBreak/>
        <w:t xml:space="preserve">копия </w:t>
      </w:r>
      <w:r w:rsidR="00362743" w:rsidRPr="00B7442E">
        <w:rPr>
          <w:sz w:val="20"/>
          <w:szCs w:val="20"/>
        </w:rPr>
        <w:t>решени</w:t>
      </w:r>
      <w:r w:rsidR="00CF302D" w:rsidRPr="00B7442E">
        <w:rPr>
          <w:sz w:val="20"/>
          <w:szCs w:val="20"/>
        </w:rPr>
        <w:t>я</w:t>
      </w:r>
      <w:r w:rsidR="00362743" w:rsidRPr="00B7442E">
        <w:rPr>
          <w:sz w:val="20"/>
          <w:szCs w:val="20"/>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B7442E">
        <w:rPr>
          <w:sz w:val="20"/>
          <w:szCs w:val="20"/>
        </w:rPr>
        <w:t xml:space="preserve">участника конкурса </w:t>
      </w:r>
      <w:r w:rsidR="00362743" w:rsidRPr="00B7442E">
        <w:rPr>
          <w:sz w:val="20"/>
          <w:szCs w:val="20"/>
        </w:rPr>
        <w:t>о том, что данная сделка для такого участника</w:t>
      </w:r>
      <w:proofErr w:type="gramEnd"/>
      <w:r w:rsidR="00362743" w:rsidRPr="00B7442E">
        <w:rPr>
          <w:sz w:val="20"/>
          <w:szCs w:val="20"/>
        </w:rPr>
        <w:t xml:space="preserve"> конкурса не является крупно</w:t>
      </w:r>
      <w:bookmarkEnd w:id="76"/>
      <w:r w:rsidR="00362743" w:rsidRPr="00B7442E">
        <w:rPr>
          <w:sz w:val="20"/>
          <w:szCs w:val="20"/>
        </w:rPr>
        <w:t>й</w:t>
      </w:r>
      <w:r w:rsidR="00642728" w:rsidRPr="00B7442E">
        <w:rPr>
          <w:sz w:val="20"/>
          <w:szCs w:val="20"/>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B7442E">
        <w:rPr>
          <w:sz w:val="20"/>
          <w:szCs w:val="20"/>
        </w:rPr>
        <w:t>;</w:t>
      </w:r>
      <w:bookmarkEnd w:id="77"/>
      <w:r w:rsidR="00BC4F8B" w:rsidRPr="00B7442E">
        <w:rPr>
          <w:sz w:val="20"/>
          <w:szCs w:val="20"/>
        </w:rPr>
        <w:t xml:space="preserve"> </w:t>
      </w:r>
    </w:p>
    <w:p w:rsidR="00012898" w:rsidRPr="00B7442E" w:rsidRDefault="0050411A" w:rsidP="005603DF">
      <w:pPr>
        <w:numPr>
          <w:ilvl w:val="3"/>
          <w:numId w:val="17"/>
        </w:numPr>
        <w:tabs>
          <w:tab w:val="clear" w:pos="1080"/>
          <w:tab w:val="num" w:pos="284"/>
          <w:tab w:val="left" w:pos="1134"/>
        </w:tabs>
        <w:ind w:left="0" w:right="-1" w:firstLine="426"/>
        <w:jc w:val="both"/>
        <w:rPr>
          <w:sz w:val="20"/>
          <w:szCs w:val="20"/>
        </w:rPr>
      </w:pPr>
      <w:bookmarkStart w:id="78" w:name="_Ref317251962"/>
      <w:proofErr w:type="gramStart"/>
      <w:r w:rsidRPr="00B7442E">
        <w:rPr>
          <w:sz w:val="20"/>
          <w:szCs w:val="20"/>
        </w:rPr>
        <w:t xml:space="preserve">копия </w:t>
      </w:r>
      <w:r w:rsidR="00362743" w:rsidRPr="00B7442E">
        <w:rPr>
          <w:sz w:val="20"/>
          <w:szCs w:val="20"/>
        </w:rPr>
        <w:t>решени</w:t>
      </w:r>
      <w:r w:rsidR="00CF302D" w:rsidRPr="00B7442E">
        <w:rPr>
          <w:sz w:val="20"/>
          <w:szCs w:val="20"/>
        </w:rPr>
        <w:t>я</w:t>
      </w:r>
      <w:r w:rsidR="00362743" w:rsidRPr="00B7442E">
        <w:rPr>
          <w:sz w:val="20"/>
          <w:szCs w:val="20"/>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B7442E">
        <w:rPr>
          <w:sz w:val="20"/>
          <w:szCs w:val="20"/>
        </w:rPr>
        <w:t>ми</w:t>
      </w:r>
      <w:r w:rsidR="00362743" w:rsidRPr="00B7442E">
        <w:rPr>
          <w:sz w:val="20"/>
          <w:szCs w:val="20"/>
        </w:rPr>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B7442E">
        <w:rPr>
          <w:sz w:val="20"/>
          <w:szCs w:val="20"/>
        </w:rPr>
        <w:t xml:space="preserve">участника конкурса </w:t>
      </w:r>
      <w:r w:rsidR="00362743" w:rsidRPr="00B7442E">
        <w:rPr>
          <w:sz w:val="20"/>
          <w:szCs w:val="20"/>
        </w:rPr>
        <w:t xml:space="preserve">о том, что данная сделка для такого участника </w:t>
      </w:r>
      <w:r w:rsidR="009278D2" w:rsidRPr="00B7442E">
        <w:rPr>
          <w:sz w:val="20"/>
          <w:szCs w:val="20"/>
        </w:rPr>
        <w:t xml:space="preserve">конкурса </w:t>
      </w:r>
      <w:r w:rsidR="00362743" w:rsidRPr="00B7442E">
        <w:rPr>
          <w:sz w:val="20"/>
          <w:szCs w:val="20"/>
        </w:rPr>
        <w:t>не является</w:t>
      </w:r>
      <w:proofErr w:type="gramEnd"/>
      <w:r w:rsidR="00362743" w:rsidRPr="00B7442E">
        <w:rPr>
          <w:sz w:val="20"/>
          <w:szCs w:val="20"/>
        </w:rPr>
        <w:t xml:space="preserve"> сделкой с заинтересованностью</w:t>
      </w:r>
      <w:r w:rsidR="00642728" w:rsidRPr="00B7442E">
        <w:rPr>
          <w:sz w:val="20"/>
          <w:szCs w:val="20"/>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B7442E">
        <w:rPr>
          <w:sz w:val="20"/>
          <w:szCs w:val="20"/>
        </w:rPr>
        <w:t>.</w:t>
      </w:r>
      <w:bookmarkEnd w:id="78"/>
    </w:p>
    <w:p w:rsidR="00B41184" w:rsidRPr="00B7442E" w:rsidRDefault="00B41184" w:rsidP="005603DF">
      <w:pPr>
        <w:tabs>
          <w:tab w:val="left" w:pos="1134"/>
          <w:tab w:val="left" w:pos="1418"/>
        </w:tabs>
        <w:ind w:right="-1" w:firstLine="426"/>
        <w:jc w:val="both"/>
        <w:rPr>
          <w:sz w:val="20"/>
          <w:szCs w:val="20"/>
        </w:rPr>
      </w:pPr>
      <w:r w:rsidRPr="00B7442E">
        <w:rPr>
          <w:sz w:val="20"/>
          <w:szCs w:val="20"/>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A02681" w:rsidRPr="00B7442E">
        <w:fldChar w:fldCharType="begin"/>
      </w:r>
      <w:r w:rsidR="00A02681" w:rsidRPr="00B7442E">
        <w:instrText xml:space="preserve"> REF _Ref317251956 \r \h  \* MERGEFORMAT </w:instrText>
      </w:r>
      <w:r w:rsidR="00A02681" w:rsidRPr="00B7442E">
        <w:fldChar w:fldCharType="separate"/>
      </w:r>
      <w:r w:rsidR="00BC7AF8" w:rsidRPr="00B7442E">
        <w:rPr>
          <w:sz w:val="20"/>
          <w:szCs w:val="20"/>
        </w:rPr>
        <w:t>3.2.1.7</w:t>
      </w:r>
      <w:r w:rsidR="00A02681" w:rsidRPr="00B7442E">
        <w:fldChar w:fldCharType="end"/>
      </w:r>
      <w:r w:rsidRPr="00B7442E">
        <w:rPr>
          <w:sz w:val="20"/>
          <w:szCs w:val="20"/>
        </w:rPr>
        <w:t xml:space="preserve">, </w:t>
      </w:r>
      <w:r w:rsidR="00A02681" w:rsidRPr="00B7442E">
        <w:fldChar w:fldCharType="begin"/>
      </w:r>
      <w:r w:rsidR="00A02681" w:rsidRPr="00B7442E">
        <w:instrText xml:space="preserve"> REF _Ref317251962 \r \h  \* MERGEFORMAT </w:instrText>
      </w:r>
      <w:r w:rsidR="00A02681" w:rsidRPr="00B7442E">
        <w:fldChar w:fldCharType="separate"/>
      </w:r>
      <w:r w:rsidR="00BC7AF8" w:rsidRPr="00B7442E">
        <w:rPr>
          <w:sz w:val="20"/>
          <w:szCs w:val="20"/>
        </w:rPr>
        <w:t>3.2.1.8</w:t>
      </w:r>
      <w:r w:rsidR="00A02681" w:rsidRPr="00B7442E">
        <w:fldChar w:fldCharType="end"/>
      </w:r>
      <w:r w:rsidRPr="00B7442E">
        <w:rPr>
          <w:sz w:val="20"/>
          <w:szCs w:val="20"/>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B7442E" w:rsidRDefault="00B41184" w:rsidP="00336411">
      <w:pPr>
        <w:numPr>
          <w:ilvl w:val="0"/>
          <w:numId w:val="69"/>
        </w:numPr>
        <w:tabs>
          <w:tab w:val="left" w:pos="142"/>
          <w:tab w:val="left" w:pos="709"/>
        </w:tabs>
        <w:ind w:left="0" w:right="-1" w:firstLine="426"/>
        <w:jc w:val="both"/>
        <w:rPr>
          <w:sz w:val="20"/>
          <w:szCs w:val="20"/>
        </w:rPr>
      </w:pPr>
      <w:r w:rsidRPr="00B7442E">
        <w:rPr>
          <w:sz w:val="20"/>
          <w:szCs w:val="20"/>
        </w:rPr>
        <w:t>для акционерных обществ в соответствии с Федеральным законом от 26.12.1995 № 208-ФЗ «Об акционерных обществах»;</w:t>
      </w:r>
    </w:p>
    <w:p w:rsidR="00B41184" w:rsidRPr="00B7442E" w:rsidRDefault="00B41184" w:rsidP="00336411">
      <w:pPr>
        <w:numPr>
          <w:ilvl w:val="0"/>
          <w:numId w:val="69"/>
        </w:numPr>
        <w:tabs>
          <w:tab w:val="left" w:pos="142"/>
          <w:tab w:val="left" w:pos="709"/>
        </w:tabs>
        <w:ind w:left="0" w:right="-1" w:firstLine="426"/>
        <w:jc w:val="both"/>
        <w:rPr>
          <w:sz w:val="20"/>
          <w:szCs w:val="20"/>
        </w:rPr>
      </w:pPr>
      <w:r w:rsidRPr="00B7442E">
        <w:rPr>
          <w:sz w:val="20"/>
          <w:szCs w:val="20"/>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Pr="00B7442E" w:rsidRDefault="00B41184" w:rsidP="00336411">
      <w:pPr>
        <w:numPr>
          <w:ilvl w:val="0"/>
          <w:numId w:val="69"/>
        </w:numPr>
        <w:tabs>
          <w:tab w:val="left" w:pos="142"/>
          <w:tab w:val="left" w:pos="709"/>
        </w:tabs>
        <w:ind w:left="0" w:right="-1" w:firstLine="426"/>
        <w:jc w:val="both"/>
        <w:rPr>
          <w:sz w:val="20"/>
          <w:szCs w:val="20"/>
        </w:rPr>
      </w:pPr>
      <w:r w:rsidRPr="00B7442E">
        <w:rPr>
          <w:sz w:val="20"/>
          <w:szCs w:val="20"/>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B7442E">
        <w:rPr>
          <w:sz w:val="20"/>
          <w:szCs w:val="20"/>
        </w:rPr>
        <w:t xml:space="preserve">унитарных </w:t>
      </w:r>
      <w:r w:rsidRPr="00B7442E">
        <w:rPr>
          <w:sz w:val="20"/>
          <w:szCs w:val="20"/>
        </w:rPr>
        <w:t>предприятиях».</w:t>
      </w:r>
    </w:p>
    <w:p w:rsidR="002429E1" w:rsidRPr="00B7442E" w:rsidRDefault="00171666" w:rsidP="005603DF">
      <w:pPr>
        <w:tabs>
          <w:tab w:val="left" w:pos="709"/>
          <w:tab w:val="left" w:pos="1418"/>
        </w:tabs>
        <w:ind w:right="-1" w:firstLine="426"/>
        <w:jc w:val="both"/>
        <w:rPr>
          <w:sz w:val="20"/>
          <w:szCs w:val="20"/>
        </w:rPr>
      </w:pPr>
      <w:r w:rsidRPr="00B7442E">
        <w:rPr>
          <w:sz w:val="20"/>
          <w:szCs w:val="20"/>
        </w:rPr>
        <w:t xml:space="preserve">Участник конкурса вправе предоставить </w:t>
      </w:r>
      <w:r w:rsidR="002429E1" w:rsidRPr="00B7442E">
        <w:rPr>
          <w:sz w:val="20"/>
          <w:szCs w:val="20"/>
        </w:rPr>
        <w:t>решени</w:t>
      </w:r>
      <w:r w:rsidRPr="00B7442E">
        <w:rPr>
          <w:sz w:val="20"/>
          <w:szCs w:val="20"/>
        </w:rPr>
        <w:t>е</w:t>
      </w:r>
      <w:r w:rsidR="002429E1" w:rsidRPr="00B7442E">
        <w:rPr>
          <w:sz w:val="20"/>
          <w:szCs w:val="20"/>
        </w:rPr>
        <w:t xml:space="preserve"> об одобрении или о совершении крупной сделки и</w:t>
      </w:r>
      <w:r w:rsidR="009278D2" w:rsidRPr="00B7442E">
        <w:rPr>
          <w:sz w:val="20"/>
          <w:szCs w:val="20"/>
        </w:rPr>
        <w:t xml:space="preserve"> (</w:t>
      </w:r>
      <w:r w:rsidR="002429E1" w:rsidRPr="00B7442E">
        <w:rPr>
          <w:sz w:val="20"/>
          <w:szCs w:val="20"/>
        </w:rPr>
        <w:t>или</w:t>
      </w:r>
      <w:r w:rsidR="009278D2" w:rsidRPr="00B7442E">
        <w:rPr>
          <w:sz w:val="20"/>
          <w:szCs w:val="20"/>
        </w:rPr>
        <w:t>)</w:t>
      </w:r>
      <w:r w:rsidR="002429E1" w:rsidRPr="00B7442E">
        <w:rPr>
          <w:sz w:val="20"/>
          <w:szCs w:val="20"/>
        </w:rPr>
        <w:t xml:space="preserve"> решени</w:t>
      </w:r>
      <w:r w:rsidRPr="00B7442E">
        <w:rPr>
          <w:sz w:val="20"/>
          <w:szCs w:val="20"/>
        </w:rPr>
        <w:t>е</w:t>
      </w:r>
      <w:r w:rsidR="002429E1" w:rsidRPr="00B7442E">
        <w:rPr>
          <w:sz w:val="20"/>
          <w:szCs w:val="20"/>
        </w:rPr>
        <w:t xml:space="preserve"> об одобрении или о совершении сделки с заинтересованностью</w:t>
      </w:r>
      <w:r w:rsidR="009278D2" w:rsidRPr="00B7442E">
        <w:rPr>
          <w:sz w:val="20"/>
          <w:szCs w:val="20"/>
        </w:rPr>
        <w:t>, указанны</w:t>
      </w:r>
      <w:r w:rsidRPr="00B7442E">
        <w:rPr>
          <w:sz w:val="20"/>
          <w:szCs w:val="20"/>
        </w:rPr>
        <w:t>е</w:t>
      </w:r>
      <w:r w:rsidR="009278D2" w:rsidRPr="00B7442E">
        <w:rPr>
          <w:sz w:val="20"/>
          <w:szCs w:val="20"/>
        </w:rPr>
        <w:t xml:space="preserve"> в пунктах </w:t>
      </w:r>
      <w:r w:rsidR="00A02681" w:rsidRPr="00B7442E">
        <w:fldChar w:fldCharType="begin"/>
      </w:r>
      <w:r w:rsidR="00A02681" w:rsidRPr="00B7442E">
        <w:instrText xml:space="preserve"> REF _Ref317251956 \r \h  \* MERGEFORMAT </w:instrText>
      </w:r>
      <w:r w:rsidR="00A02681" w:rsidRPr="00B7442E">
        <w:fldChar w:fldCharType="separate"/>
      </w:r>
      <w:r w:rsidR="00BC7AF8" w:rsidRPr="00B7442E">
        <w:rPr>
          <w:sz w:val="20"/>
          <w:szCs w:val="20"/>
        </w:rPr>
        <w:t>3.2.1.7</w:t>
      </w:r>
      <w:r w:rsidR="00A02681" w:rsidRPr="00B7442E">
        <w:fldChar w:fldCharType="end"/>
      </w:r>
      <w:r w:rsidR="009278D2" w:rsidRPr="00B7442E">
        <w:rPr>
          <w:sz w:val="20"/>
          <w:szCs w:val="20"/>
        </w:rPr>
        <w:t xml:space="preserve">, </w:t>
      </w:r>
      <w:r w:rsidR="00A02681" w:rsidRPr="00B7442E">
        <w:fldChar w:fldCharType="begin"/>
      </w:r>
      <w:r w:rsidR="00A02681" w:rsidRPr="00B7442E">
        <w:instrText xml:space="preserve"> REF _Ref317251962 \r \h  \* MERGEFORMAT </w:instrText>
      </w:r>
      <w:r w:rsidR="00A02681" w:rsidRPr="00B7442E">
        <w:fldChar w:fldCharType="separate"/>
      </w:r>
      <w:r w:rsidR="00BC7AF8" w:rsidRPr="00B7442E">
        <w:rPr>
          <w:sz w:val="20"/>
          <w:szCs w:val="20"/>
        </w:rPr>
        <w:t>3.2.1.8</w:t>
      </w:r>
      <w:r w:rsidR="00A02681" w:rsidRPr="00B7442E">
        <w:fldChar w:fldCharType="end"/>
      </w:r>
      <w:r w:rsidR="009278D2" w:rsidRPr="00B7442E">
        <w:rPr>
          <w:sz w:val="20"/>
          <w:szCs w:val="20"/>
        </w:rPr>
        <w:t>,</w:t>
      </w:r>
      <w:r w:rsidR="002429E1" w:rsidRPr="00B7442E">
        <w:rPr>
          <w:sz w:val="20"/>
          <w:szCs w:val="20"/>
        </w:rPr>
        <w:t xml:space="preserve"> </w:t>
      </w:r>
      <w:r w:rsidRPr="00B7442E">
        <w:rPr>
          <w:sz w:val="20"/>
          <w:szCs w:val="20"/>
        </w:rPr>
        <w:t>после выбора его победителем конкурса, но до момента подписания договора с ним. При этом</w:t>
      </w:r>
      <w:r w:rsidR="002429E1" w:rsidRPr="00B7442E">
        <w:rPr>
          <w:sz w:val="20"/>
          <w:szCs w:val="20"/>
        </w:rPr>
        <w:t xml:space="preserve"> </w:t>
      </w:r>
      <w:r w:rsidR="00185C3F" w:rsidRPr="00B7442E">
        <w:rPr>
          <w:sz w:val="20"/>
          <w:szCs w:val="20"/>
        </w:rPr>
        <w:t xml:space="preserve">в составе заявки на участие в конкурсе </w:t>
      </w:r>
      <w:r w:rsidR="002429E1" w:rsidRPr="00B7442E">
        <w:rPr>
          <w:sz w:val="20"/>
          <w:szCs w:val="20"/>
        </w:rPr>
        <w:t>участник конкурса обязан представить письмо, содержащее обязательство в случае признания его победителем к</w:t>
      </w:r>
      <w:r w:rsidR="00772FB7" w:rsidRPr="00B7442E">
        <w:rPr>
          <w:sz w:val="20"/>
          <w:szCs w:val="20"/>
        </w:rPr>
        <w:t>онкурса представить вышеуказанны</w:t>
      </w:r>
      <w:r w:rsidR="002429E1" w:rsidRPr="00B7442E">
        <w:rPr>
          <w:sz w:val="20"/>
          <w:szCs w:val="20"/>
        </w:rPr>
        <w:t>е решени</w:t>
      </w:r>
      <w:r w:rsidR="00772FB7" w:rsidRPr="00B7442E">
        <w:rPr>
          <w:sz w:val="20"/>
          <w:szCs w:val="20"/>
        </w:rPr>
        <w:t>я</w:t>
      </w:r>
      <w:r w:rsidR="002429E1" w:rsidRPr="00B7442E">
        <w:rPr>
          <w:sz w:val="20"/>
          <w:szCs w:val="20"/>
        </w:rPr>
        <w:t xml:space="preserve"> до момента заключения договора.</w:t>
      </w:r>
    </w:p>
    <w:p w:rsidR="00D22C86" w:rsidRPr="00B7442E" w:rsidRDefault="0050411A" w:rsidP="005603DF">
      <w:pPr>
        <w:numPr>
          <w:ilvl w:val="3"/>
          <w:numId w:val="17"/>
        </w:numPr>
        <w:tabs>
          <w:tab w:val="clear" w:pos="1080"/>
          <w:tab w:val="num" w:pos="284"/>
          <w:tab w:val="left" w:pos="1134"/>
        </w:tabs>
        <w:ind w:left="0" w:right="-1" w:firstLine="426"/>
        <w:jc w:val="both"/>
        <w:rPr>
          <w:sz w:val="20"/>
          <w:szCs w:val="20"/>
        </w:rPr>
      </w:pPr>
      <w:r w:rsidRPr="00B7442E">
        <w:rPr>
          <w:sz w:val="20"/>
          <w:szCs w:val="20"/>
        </w:rPr>
        <w:t>копии</w:t>
      </w:r>
      <w:r w:rsidR="00CF302D" w:rsidRPr="00B7442E">
        <w:rPr>
          <w:sz w:val="20"/>
          <w:szCs w:val="20"/>
        </w:rPr>
        <w:t xml:space="preserve"> </w:t>
      </w:r>
      <w:r w:rsidR="00D22C86" w:rsidRPr="00B7442E">
        <w:rPr>
          <w:sz w:val="20"/>
          <w:szCs w:val="20"/>
        </w:rPr>
        <w:t>документ</w:t>
      </w:r>
      <w:r w:rsidR="00CF302D" w:rsidRPr="00B7442E">
        <w:rPr>
          <w:sz w:val="20"/>
          <w:szCs w:val="20"/>
        </w:rPr>
        <w:t>ов</w:t>
      </w:r>
      <w:r w:rsidR="00D22C86" w:rsidRPr="00B7442E">
        <w:rPr>
          <w:sz w:val="20"/>
          <w:szCs w:val="20"/>
        </w:rPr>
        <w:t>, подтверждающи</w:t>
      </w:r>
      <w:r w:rsidR="00CF302D" w:rsidRPr="00B7442E">
        <w:rPr>
          <w:sz w:val="20"/>
          <w:szCs w:val="20"/>
        </w:rPr>
        <w:t>х</w:t>
      </w:r>
      <w:r w:rsidR="00D22C86" w:rsidRPr="00B7442E">
        <w:rPr>
          <w:sz w:val="20"/>
          <w:szCs w:val="20"/>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72C19" w:rsidRPr="00B7442E">
        <w:rPr>
          <w:sz w:val="20"/>
          <w:szCs w:val="20"/>
        </w:rPr>
        <w:t>17.2.1</w:t>
      </w:r>
      <w:r w:rsidR="00695D9D" w:rsidRPr="00B7442E">
        <w:rPr>
          <w:sz w:val="20"/>
          <w:szCs w:val="20"/>
        </w:rPr>
        <w:t xml:space="preserve"> </w:t>
      </w:r>
      <w:r w:rsidR="00D22C86" w:rsidRPr="00B7442E">
        <w:rPr>
          <w:sz w:val="20"/>
          <w:szCs w:val="20"/>
        </w:rPr>
        <w:t>раздела</w:t>
      </w:r>
      <w:r w:rsidR="00695D9D" w:rsidRPr="00B7442E">
        <w:rPr>
          <w:sz w:val="20"/>
          <w:szCs w:val="20"/>
        </w:rPr>
        <w:t> </w:t>
      </w:r>
      <w:r w:rsidR="00A02681" w:rsidRPr="00B7442E">
        <w:fldChar w:fldCharType="begin"/>
      </w:r>
      <w:r w:rsidR="00A02681" w:rsidRPr="00B7442E">
        <w:instrText xml:space="preserve"> REF _Ref317252010 \r \h  \* MERGEFORMAT </w:instrText>
      </w:r>
      <w:r w:rsidR="00A02681" w:rsidRPr="00B7442E">
        <w:fldChar w:fldCharType="separate"/>
      </w:r>
      <w:r w:rsidR="00BC7AF8" w:rsidRPr="00B7442E">
        <w:t>5</w:t>
      </w:r>
      <w:r w:rsidR="00A02681" w:rsidRPr="00B7442E">
        <w:fldChar w:fldCharType="end"/>
      </w:r>
      <w:r w:rsidR="00D22C86" w:rsidRPr="00B7442E">
        <w:rPr>
          <w:sz w:val="20"/>
          <w:szCs w:val="20"/>
        </w:rPr>
        <w:t xml:space="preserve"> «Информационная карта конкурса».</w:t>
      </w:r>
    </w:p>
    <w:p w:rsidR="001978D8" w:rsidRPr="00B7442E" w:rsidRDefault="001978D8" w:rsidP="005603DF">
      <w:pPr>
        <w:pStyle w:val="aff8"/>
        <w:numPr>
          <w:ilvl w:val="2"/>
          <w:numId w:val="17"/>
        </w:numPr>
        <w:tabs>
          <w:tab w:val="clear" w:pos="720"/>
          <w:tab w:val="num" w:pos="993"/>
          <w:tab w:val="left" w:pos="1418"/>
        </w:tabs>
        <w:spacing w:after="0"/>
        <w:ind w:left="0" w:firstLine="426"/>
        <w:jc w:val="both"/>
        <w:rPr>
          <w:sz w:val="20"/>
          <w:szCs w:val="20"/>
        </w:rPr>
      </w:pPr>
      <w:r w:rsidRPr="00B7442E">
        <w:rPr>
          <w:sz w:val="20"/>
          <w:szCs w:val="20"/>
        </w:rPr>
        <w:t>Для подтверждения соответствия иным требованиям, указанным в</w:t>
      </w:r>
      <w:r w:rsidRPr="00B7442E">
        <w:rPr>
          <w:sz w:val="20"/>
          <w:szCs w:val="20"/>
          <w:lang w:val="en-US"/>
        </w:rPr>
        <w:t> </w:t>
      </w:r>
      <w:r w:rsidRPr="00B7442E">
        <w:rPr>
          <w:sz w:val="20"/>
          <w:szCs w:val="20"/>
        </w:rPr>
        <w:t>пункте</w:t>
      </w:r>
      <w:r w:rsidR="00012898" w:rsidRPr="00B7442E">
        <w:rPr>
          <w:sz w:val="20"/>
          <w:szCs w:val="20"/>
        </w:rPr>
        <w:t> </w:t>
      </w:r>
      <w:r w:rsidR="00A02681" w:rsidRPr="00B7442E">
        <w:fldChar w:fldCharType="begin"/>
      </w:r>
      <w:r w:rsidR="00A02681" w:rsidRPr="00B7442E">
        <w:instrText xml:space="preserve"> REF _Ref383703807 \r \h  \* MERGEFORMAT </w:instrText>
      </w:r>
      <w:r w:rsidR="00A02681" w:rsidRPr="00B7442E">
        <w:fldChar w:fldCharType="separate"/>
      </w:r>
      <w:r w:rsidR="00BC7AF8" w:rsidRPr="00B7442E">
        <w:rPr>
          <w:sz w:val="20"/>
          <w:szCs w:val="20"/>
        </w:rPr>
        <w:t>3.1.2</w:t>
      </w:r>
      <w:r w:rsidR="00A02681" w:rsidRPr="00B7442E">
        <w:fldChar w:fldCharType="end"/>
      </w:r>
      <w:r w:rsidRPr="00B7442E">
        <w:rPr>
          <w:sz w:val="20"/>
          <w:szCs w:val="20"/>
        </w:rPr>
        <w:t>, участник конкурса в составе заявки на участие в конкурсе должен приложить документы, указанные в пункте </w:t>
      </w:r>
      <w:r w:rsidR="00A02681" w:rsidRPr="00B7442E">
        <w:fldChar w:fldCharType="begin"/>
      </w:r>
      <w:r w:rsidR="00A02681" w:rsidRPr="00B7442E">
        <w:instrText xml:space="preserve"> REF _Ref317257698 \r \h  \* MERGEFORMAT </w:instrText>
      </w:r>
      <w:r w:rsidR="00A02681" w:rsidRPr="00B7442E">
        <w:fldChar w:fldCharType="separate"/>
      </w:r>
      <w:r w:rsidR="00BC7AF8" w:rsidRPr="00B7442E">
        <w:rPr>
          <w:sz w:val="20"/>
          <w:szCs w:val="20"/>
        </w:rPr>
        <w:t>17</w:t>
      </w:r>
      <w:r w:rsidR="00A02681" w:rsidRPr="00B7442E">
        <w:fldChar w:fldCharType="end"/>
      </w:r>
      <w:r w:rsidRPr="00B7442E">
        <w:rPr>
          <w:sz w:val="20"/>
          <w:szCs w:val="20"/>
        </w:rPr>
        <w:t xml:space="preserve"> раздела </w:t>
      </w:r>
      <w:r w:rsidR="00A02681" w:rsidRPr="00B7442E">
        <w:fldChar w:fldCharType="begin"/>
      </w:r>
      <w:r w:rsidR="00A02681" w:rsidRPr="00B7442E">
        <w:instrText xml:space="preserve"> REF _Ref317251859 \r \h  \* MERGEFORMAT </w:instrText>
      </w:r>
      <w:r w:rsidR="00A02681" w:rsidRPr="00B7442E">
        <w:fldChar w:fldCharType="separate"/>
      </w:r>
      <w:r w:rsidR="00BC7AF8" w:rsidRPr="00B7442E">
        <w:t>5</w:t>
      </w:r>
      <w:r w:rsidR="00A02681" w:rsidRPr="00B7442E">
        <w:fldChar w:fldCharType="end"/>
      </w:r>
      <w:r w:rsidRPr="00B7442E">
        <w:rPr>
          <w:sz w:val="20"/>
          <w:szCs w:val="20"/>
        </w:rPr>
        <w:t xml:space="preserve"> «Информационная карта конкурса».</w:t>
      </w:r>
    </w:p>
    <w:p w:rsidR="00530364" w:rsidRPr="00B7442E" w:rsidRDefault="00530364" w:rsidP="005603DF">
      <w:pPr>
        <w:pStyle w:val="aff8"/>
        <w:numPr>
          <w:ilvl w:val="1"/>
          <w:numId w:val="17"/>
        </w:numPr>
        <w:tabs>
          <w:tab w:val="clear" w:pos="720"/>
          <w:tab w:val="left" w:pos="851"/>
        </w:tabs>
        <w:spacing w:after="0"/>
        <w:ind w:left="0" w:firstLine="426"/>
        <w:jc w:val="both"/>
        <w:outlineLvl w:val="1"/>
        <w:rPr>
          <w:sz w:val="20"/>
          <w:szCs w:val="20"/>
        </w:rPr>
      </w:pPr>
      <w:bookmarkStart w:id="79" w:name="_Ref383000912"/>
      <w:bookmarkStart w:id="80" w:name="_Toc417909717"/>
      <w:r w:rsidRPr="00B7442E">
        <w:rPr>
          <w:sz w:val="20"/>
          <w:szCs w:val="20"/>
        </w:rPr>
        <w:t xml:space="preserve">Возможность привлечения субподрядчиков/ соисполнителей </w:t>
      </w:r>
      <w:r w:rsidR="001D10F5" w:rsidRPr="00B7442E">
        <w:rPr>
          <w:sz w:val="20"/>
          <w:szCs w:val="20"/>
        </w:rPr>
        <w:t>(юридических или физических лиц,</w:t>
      </w:r>
      <w:r w:rsidR="001D10F5" w:rsidRPr="00B7442E">
        <w:rPr>
          <w:bCs/>
          <w:sz w:val="20"/>
          <w:szCs w:val="20"/>
        </w:rPr>
        <w:t xml:space="preserve"> выполняющих/оказывающих</w:t>
      </w:r>
      <w:r w:rsidR="001D10F5" w:rsidRPr="00B7442E">
        <w:rPr>
          <w:sz w:val="20"/>
          <w:szCs w:val="20"/>
        </w:rPr>
        <w:t xml:space="preserve"> часть </w:t>
      </w:r>
      <w:r w:rsidR="001D10F5" w:rsidRPr="00B7442E">
        <w:rPr>
          <w:bCs/>
          <w:sz w:val="20"/>
          <w:szCs w:val="20"/>
        </w:rPr>
        <w:t xml:space="preserve">работ/ услуг </w:t>
      </w:r>
      <w:r w:rsidR="001D10F5" w:rsidRPr="00B7442E">
        <w:rPr>
          <w:sz w:val="20"/>
          <w:szCs w:val="20"/>
        </w:rPr>
        <w:t xml:space="preserve">по договору) </w:t>
      </w:r>
      <w:r w:rsidRPr="00B7442E">
        <w:rPr>
          <w:sz w:val="20"/>
          <w:szCs w:val="20"/>
        </w:rPr>
        <w:t>указана в пункте </w:t>
      </w:r>
      <w:r w:rsidR="00A02681" w:rsidRPr="00B7442E">
        <w:fldChar w:fldCharType="begin"/>
      </w:r>
      <w:r w:rsidR="00A02681" w:rsidRPr="00B7442E">
        <w:instrText xml:space="preserve"> REF _Ref317252128 \r \h  \* MERGEFORMAT </w:instrText>
      </w:r>
      <w:r w:rsidR="00A02681" w:rsidRPr="00B7442E">
        <w:fldChar w:fldCharType="separate"/>
      </w:r>
      <w:r w:rsidR="00BC7AF8" w:rsidRPr="00B7442E">
        <w:rPr>
          <w:sz w:val="20"/>
          <w:szCs w:val="20"/>
        </w:rPr>
        <w:t>19</w:t>
      </w:r>
      <w:r w:rsidR="00A02681" w:rsidRPr="00B7442E">
        <w:fldChar w:fldCharType="end"/>
      </w:r>
      <w:r w:rsidRPr="00B7442E">
        <w:rPr>
          <w:sz w:val="20"/>
          <w:szCs w:val="20"/>
        </w:rPr>
        <w:t xml:space="preserve"> раздела </w:t>
      </w:r>
      <w:r w:rsidR="00A02681" w:rsidRPr="00B7442E">
        <w:fldChar w:fldCharType="begin"/>
      </w:r>
      <w:r w:rsidR="00A02681" w:rsidRPr="00B7442E">
        <w:instrText xml:space="preserve"> REF _Ref317252139 \r \h  \* MERGEFORMAT </w:instrText>
      </w:r>
      <w:r w:rsidR="00A02681" w:rsidRPr="00B7442E">
        <w:fldChar w:fldCharType="separate"/>
      </w:r>
      <w:r w:rsidR="00BC7AF8" w:rsidRPr="00B7442E">
        <w:t>5</w:t>
      </w:r>
      <w:r w:rsidR="00A02681" w:rsidRPr="00B7442E">
        <w:fldChar w:fldCharType="end"/>
      </w:r>
      <w:r w:rsidRPr="00B7442E">
        <w:rPr>
          <w:sz w:val="20"/>
          <w:szCs w:val="20"/>
        </w:rPr>
        <w:t xml:space="preserve"> «Информационная карта конкурса».</w:t>
      </w:r>
      <w:bookmarkEnd w:id="79"/>
      <w:bookmarkEnd w:id="80"/>
    </w:p>
    <w:p w:rsidR="00012898" w:rsidRPr="00B7442E" w:rsidRDefault="00C87330" w:rsidP="005603DF">
      <w:pPr>
        <w:pStyle w:val="aff8"/>
        <w:numPr>
          <w:ilvl w:val="1"/>
          <w:numId w:val="17"/>
        </w:numPr>
        <w:tabs>
          <w:tab w:val="clear" w:pos="720"/>
          <w:tab w:val="left" w:pos="851"/>
        </w:tabs>
        <w:spacing w:after="0"/>
        <w:ind w:left="0" w:firstLine="426"/>
        <w:jc w:val="both"/>
        <w:outlineLvl w:val="1"/>
        <w:rPr>
          <w:sz w:val="20"/>
          <w:szCs w:val="20"/>
        </w:rPr>
      </w:pPr>
      <w:bookmarkStart w:id="81" w:name="_Toc383684867"/>
      <w:bookmarkStart w:id="82" w:name="_Toc383758865"/>
      <w:bookmarkStart w:id="83" w:name="_Toc389145541"/>
      <w:bookmarkStart w:id="84" w:name="_Toc389491247"/>
      <w:bookmarkStart w:id="85" w:name="_Toc390112832"/>
      <w:bookmarkStart w:id="86" w:name="_Toc390240943"/>
      <w:bookmarkStart w:id="87" w:name="_Toc390267488"/>
      <w:bookmarkStart w:id="88" w:name="_Ref383000252"/>
      <w:bookmarkStart w:id="89" w:name="_Ref389211066"/>
      <w:bookmarkStart w:id="90" w:name="_Toc417909718"/>
      <w:bookmarkEnd w:id="81"/>
      <w:bookmarkEnd w:id="82"/>
      <w:bookmarkEnd w:id="83"/>
      <w:bookmarkEnd w:id="84"/>
      <w:bookmarkEnd w:id="85"/>
      <w:bookmarkEnd w:id="86"/>
      <w:bookmarkEnd w:id="87"/>
      <w:r w:rsidRPr="00B7442E">
        <w:rPr>
          <w:sz w:val="20"/>
          <w:szCs w:val="20"/>
        </w:rPr>
        <w:t>Условия привлечения субподрядчиков/ соисполнителей</w:t>
      </w:r>
      <w:r w:rsidR="00BD7D4E" w:rsidRPr="00B7442E">
        <w:rPr>
          <w:sz w:val="20"/>
          <w:szCs w:val="20"/>
        </w:rPr>
        <w:t xml:space="preserve"> и </w:t>
      </w:r>
      <w:r w:rsidRPr="00B7442E">
        <w:rPr>
          <w:sz w:val="20"/>
          <w:szCs w:val="20"/>
        </w:rPr>
        <w:t>порядок подтверждения их соответствия установленным требованиям приведены в</w:t>
      </w:r>
      <w:r w:rsidRPr="00B7442E">
        <w:rPr>
          <w:sz w:val="20"/>
          <w:szCs w:val="20"/>
          <w:lang w:val="en-US"/>
        </w:rPr>
        <w:t> </w:t>
      </w:r>
      <w:r w:rsidRPr="00B7442E">
        <w:rPr>
          <w:sz w:val="20"/>
          <w:szCs w:val="20"/>
        </w:rPr>
        <w:t>пункте</w:t>
      </w:r>
      <w:r w:rsidRPr="00B7442E">
        <w:rPr>
          <w:sz w:val="20"/>
          <w:szCs w:val="20"/>
          <w:lang w:val="en-US"/>
        </w:rPr>
        <w:t> </w:t>
      </w:r>
      <w:r w:rsidR="00A02681" w:rsidRPr="00B7442E">
        <w:fldChar w:fldCharType="begin"/>
      </w:r>
      <w:r w:rsidR="00A02681" w:rsidRPr="00B7442E">
        <w:instrText xml:space="preserve"> REF _Ref317252053 \r \h  \* MERGEFORMAT </w:instrText>
      </w:r>
      <w:r w:rsidR="00A02681" w:rsidRPr="00B7442E">
        <w:fldChar w:fldCharType="separate"/>
      </w:r>
      <w:r w:rsidR="00BC7AF8" w:rsidRPr="00B7442E">
        <w:rPr>
          <w:sz w:val="20"/>
          <w:szCs w:val="20"/>
        </w:rPr>
        <w:t>3.5</w:t>
      </w:r>
      <w:r w:rsidR="00A02681" w:rsidRPr="00B7442E">
        <w:fldChar w:fldCharType="end"/>
      </w:r>
      <w:r w:rsidRPr="00B7442E">
        <w:rPr>
          <w:sz w:val="20"/>
          <w:szCs w:val="20"/>
        </w:rPr>
        <w:t>.</w:t>
      </w:r>
      <w:bookmarkEnd w:id="88"/>
      <w:bookmarkEnd w:id="89"/>
      <w:bookmarkEnd w:id="90"/>
      <w:r w:rsidRPr="00B7442E">
        <w:rPr>
          <w:sz w:val="20"/>
          <w:szCs w:val="20"/>
          <w:lang w:val="ru-MO"/>
        </w:rPr>
        <w:t xml:space="preserve"> </w:t>
      </w:r>
    </w:p>
    <w:p w:rsidR="00C87330" w:rsidRPr="00B7442E" w:rsidRDefault="00C87330" w:rsidP="005603DF">
      <w:pPr>
        <w:pStyle w:val="aff8"/>
        <w:numPr>
          <w:ilvl w:val="1"/>
          <w:numId w:val="17"/>
        </w:numPr>
        <w:tabs>
          <w:tab w:val="clear" w:pos="720"/>
          <w:tab w:val="left" w:pos="851"/>
        </w:tabs>
        <w:spacing w:after="0"/>
        <w:ind w:left="0" w:firstLine="426"/>
        <w:jc w:val="both"/>
        <w:outlineLvl w:val="1"/>
        <w:rPr>
          <w:sz w:val="20"/>
          <w:szCs w:val="20"/>
        </w:rPr>
      </w:pPr>
      <w:bookmarkStart w:id="91" w:name="_Toc318102635"/>
      <w:bookmarkStart w:id="92" w:name="_Toc318103507"/>
      <w:bookmarkStart w:id="93" w:name="_Toc127262883"/>
      <w:bookmarkStart w:id="94" w:name="_Toc255985672"/>
      <w:bookmarkStart w:id="95" w:name="_Ref317252053"/>
      <w:bookmarkStart w:id="96" w:name="_Toc417909719"/>
      <w:bookmarkEnd w:id="91"/>
      <w:bookmarkEnd w:id="92"/>
      <w:r w:rsidRPr="00B7442E">
        <w:rPr>
          <w:sz w:val="20"/>
          <w:szCs w:val="20"/>
        </w:rPr>
        <w:t>Привлечение субподрядчиков</w:t>
      </w:r>
      <w:bookmarkEnd w:id="93"/>
      <w:bookmarkEnd w:id="94"/>
      <w:r w:rsidRPr="00B7442E">
        <w:rPr>
          <w:sz w:val="20"/>
          <w:szCs w:val="20"/>
        </w:rPr>
        <w:t>/ соисполнителей</w:t>
      </w:r>
      <w:bookmarkEnd w:id="95"/>
      <w:r w:rsidR="00F24F02" w:rsidRPr="00B7442E">
        <w:rPr>
          <w:sz w:val="20"/>
          <w:szCs w:val="20"/>
        </w:rPr>
        <w:t>.</w:t>
      </w:r>
      <w:bookmarkEnd w:id="96"/>
    </w:p>
    <w:p w:rsidR="00C87330" w:rsidRPr="00B7442E" w:rsidRDefault="001D10F5" w:rsidP="005603DF">
      <w:pPr>
        <w:pStyle w:val="Times12"/>
        <w:numPr>
          <w:ilvl w:val="2"/>
          <w:numId w:val="17"/>
        </w:numPr>
        <w:tabs>
          <w:tab w:val="clear" w:pos="720"/>
          <w:tab w:val="num" w:pos="960"/>
          <w:tab w:val="left" w:pos="1418"/>
        </w:tabs>
        <w:ind w:left="0" w:firstLine="426"/>
        <w:rPr>
          <w:sz w:val="20"/>
          <w:szCs w:val="20"/>
        </w:rPr>
      </w:pPr>
      <w:bookmarkStart w:id="97" w:name="_Ref317252302"/>
      <w:r w:rsidRPr="00B7442E">
        <w:rPr>
          <w:sz w:val="20"/>
          <w:szCs w:val="20"/>
        </w:rPr>
        <w:t>У</w:t>
      </w:r>
      <w:r w:rsidR="00CE370A" w:rsidRPr="00B7442E">
        <w:rPr>
          <w:sz w:val="20"/>
          <w:szCs w:val="20"/>
        </w:rPr>
        <w:t xml:space="preserve">частник </w:t>
      </w:r>
      <w:r w:rsidR="00F42828" w:rsidRPr="00B7442E">
        <w:rPr>
          <w:sz w:val="20"/>
          <w:szCs w:val="20"/>
        </w:rPr>
        <w:t>конкурса</w:t>
      </w:r>
      <w:r w:rsidR="00CE370A" w:rsidRPr="00B7442E">
        <w:rPr>
          <w:sz w:val="20"/>
          <w:szCs w:val="20"/>
        </w:rPr>
        <w:t xml:space="preserve"> должен подтвердить, что </w:t>
      </w:r>
      <w:r w:rsidR="00C87330" w:rsidRPr="00B7442E">
        <w:rPr>
          <w:sz w:val="20"/>
          <w:szCs w:val="20"/>
        </w:rPr>
        <w:t xml:space="preserve">каждый из привлекаемых </w:t>
      </w:r>
      <w:r w:rsidR="00C87330" w:rsidRPr="00B7442E">
        <w:rPr>
          <w:bCs w:val="0"/>
          <w:sz w:val="20"/>
          <w:szCs w:val="20"/>
        </w:rPr>
        <w:t>субподрядчиков/ соисполнителей</w:t>
      </w:r>
      <w:r w:rsidRPr="00B7442E">
        <w:rPr>
          <w:bCs w:val="0"/>
          <w:sz w:val="20"/>
          <w:szCs w:val="20"/>
        </w:rPr>
        <w:t>, выполняющий</w:t>
      </w:r>
      <w:r w:rsidR="00171666" w:rsidRPr="00B7442E">
        <w:rPr>
          <w:bCs w:val="0"/>
          <w:sz w:val="20"/>
          <w:szCs w:val="20"/>
        </w:rPr>
        <w:t xml:space="preserve"> работы</w:t>
      </w:r>
      <w:r w:rsidRPr="00B7442E">
        <w:rPr>
          <w:bCs w:val="0"/>
          <w:sz w:val="20"/>
          <w:szCs w:val="20"/>
        </w:rPr>
        <w:t>/оказывающий</w:t>
      </w:r>
      <w:r w:rsidR="00171666" w:rsidRPr="00B7442E">
        <w:rPr>
          <w:bCs w:val="0"/>
          <w:sz w:val="20"/>
          <w:szCs w:val="20"/>
        </w:rPr>
        <w:t xml:space="preserve"> услуги</w:t>
      </w:r>
      <w:r w:rsidRPr="00B7442E">
        <w:rPr>
          <w:bCs w:val="0"/>
          <w:sz w:val="20"/>
          <w:szCs w:val="20"/>
        </w:rPr>
        <w:t xml:space="preserve"> </w:t>
      </w:r>
      <w:r w:rsidR="00171666" w:rsidRPr="00B7442E">
        <w:rPr>
          <w:sz w:val="20"/>
          <w:szCs w:val="20"/>
        </w:rPr>
        <w:t>на сумму</w:t>
      </w:r>
      <w:r w:rsidR="00171666" w:rsidRPr="00B7442E">
        <w:rPr>
          <w:b/>
          <w:bCs w:val="0"/>
          <w:i/>
          <w:sz w:val="20"/>
          <w:szCs w:val="20"/>
        </w:rPr>
        <w:t xml:space="preserve"> </w:t>
      </w:r>
      <w:r w:rsidRPr="00B7442E">
        <w:rPr>
          <w:sz w:val="20"/>
          <w:szCs w:val="20"/>
        </w:rPr>
        <w:t>более 5% от</w:t>
      </w:r>
      <w:r w:rsidRPr="00B7442E">
        <w:rPr>
          <w:sz w:val="20"/>
          <w:szCs w:val="20"/>
          <w:lang w:val="en-US"/>
        </w:rPr>
        <w:t> </w:t>
      </w:r>
      <w:r w:rsidRPr="00B7442E">
        <w:rPr>
          <w:sz w:val="20"/>
          <w:szCs w:val="20"/>
        </w:rPr>
        <w:t>общей цены заявки участника конкурса</w:t>
      </w:r>
      <w:r w:rsidR="00285993" w:rsidRPr="00B7442E">
        <w:rPr>
          <w:sz w:val="20"/>
          <w:szCs w:val="20"/>
        </w:rPr>
        <w:t>:</w:t>
      </w:r>
      <w:bookmarkEnd w:id="97"/>
    </w:p>
    <w:p w:rsidR="00C87330" w:rsidRPr="00B7442E" w:rsidRDefault="00C87330" w:rsidP="005603DF">
      <w:pPr>
        <w:pStyle w:val="02statia2"/>
        <w:numPr>
          <w:ilvl w:val="0"/>
          <w:numId w:val="12"/>
        </w:numPr>
        <w:tabs>
          <w:tab w:val="clear" w:pos="2140"/>
          <w:tab w:val="left" w:pos="709"/>
          <w:tab w:val="left" w:pos="1418"/>
        </w:tabs>
        <w:spacing w:before="0" w:line="240" w:lineRule="auto"/>
        <w:ind w:left="0" w:firstLine="426"/>
        <w:rPr>
          <w:rFonts w:ascii="Times New Roman" w:hAnsi="Times New Roman"/>
          <w:color w:val="auto"/>
          <w:sz w:val="20"/>
          <w:szCs w:val="20"/>
        </w:rPr>
      </w:pPr>
      <w:bookmarkStart w:id="98" w:name="_Ref317252286"/>
      <w:r w:rsidRPr="00B7442E">
        <w:rPr>
          <w:rFonts w:ascii="Times New Roman" w:hAnsi="Times New Roman"/>
          <w:color w:val="auto"/>
          <w:sz w:val="20"/>
          <w:szCs w:val="20"/>
        </w:rPr>
        <w:t>осведомлен о привлечении его в качестве субподрядчика/ соисполнителя;</w:t>
      </w:r>
      <w:bookmarkEnd w:id="98"/>
    </w:p>
    <w:p w:rsidR="00C87330" w:rsidRPr="00B7442E" w:rsidRDefault="00C87330" w:rsidP="005603DF">
      <w:pPr>
        <w:pStyle w:val="02statia2"/>
        <w:numPr>
          <w:ilvl w:val="0"/>
          <w:numId w:val="12"/>
        </w:numPr>
        <w:tabs>
          <w:tab w:val="clear" w:pos="2140"/>
          <w:tab w:val="left" w:pos="709"/>
          <w:tab w:val="left" w:pos="1418"/>
        </w:tabs>
        <w:spacing w:before="0" w:line="240" w:lineRule="auto"/>
        <w:ind w:left="0" w:firstLine="426"/>
        <w:rPr>
          <w:rFonts w:ascii="Times New Roman" w:hAnsi="Times New Roman"/>
          <w:color w:val="auto"/>
          <w:sz w:val="20"/>
          <w:szCs w:val="20"/>
        </w:rPr>
      </w:pPr>
      <w:bookmarkStart w:id="99" w:name="_Ref317252292"/>
      <w:proofErr w:type="gramStart"/>
      <w:r w:rsidRPr="00B7442E">
        <w:rPr>
          <w:rFonts w:ascii="Times New Roman" w:hAnsi="Times New Roman"/>
          <w:color w:val="auto"/>
          <w:sz w:val="20"/>
          <w:szCs w:val="20"/>
        </w:rPr>
        <w:t>согласен</w:t>
      </w:r>
      <w:proofErr w:type="gramEnd"/>
      <w:r w:rsidRPr="00B7442E">
        <w:rPr>
          <w:rFonts w:ascii="Times New Roman" w:hAnsi="Times New Roman"/>
          <w:color w:val="auto"/>
          <w:sz w:val="20"/>
          <w:szCs w:val="20"/>
        </w:rPr>
        <w:t xml:space="preserve"> с выделяемым ему перечнем, объемами</w:t>
      </w:r>
      <w:r w:rsidR="00BD7FA6" w:rsidRPr="00B7442E">
        <w:rPr>
          <w:rFonts w:ascii="Times New Roman" w:hAnsi="Times New Roman"/>
          <w:color w:val="auto"/>
          <w:sz w:val="20"/>
          <w:szCs w:val="20"/>
        </w:rPr>
        <w:t xml:space="preserve"> и</w:t>
      </w:r>
      <w:r w:rsidRPr="00B7442E">
        <w:rPr>
          <w:rFonts w:ascii="Times New Roman" w:hAnsi="Times New Roman"/>
          <w:color w:val="auto"/>
          <w:sz w:val="20"/>
          <w:szCs w:val="20"/>
        </w:rPr>
        <w:t xml:space="preserve"> сроками</w:t>
      </w:r>
      <w:r w:rsidR="00012898" w:rsidRPr="00B7442E">
        <w:rPr>
          <w:rFonts w:ascii="Times New Roman" w:hAnsi="Times New Roman"/>
          <w:color w:val="auto"/>
          <w:sz w:val="20"/>
          <w:szCs w:val="20"/>
        </w:rPr>
        <w:t xml:space="preserve"> </w:t>
      </w:r>
      <w:r w:rsidRPr="00B7442E">
        <w:rPr>
          <w:rFonts w:ascii="Times New Roman" w:hAnsi="Times New Roman"/>
          <w:color w:val="auto"/>
          <w:sz w:val="20"/>
          <w:szCs w:val="20"/>
        </w:rPr>
        <w:t>выполнения работ/ оказания услуг;</w:t>
      </w:r>
      <w:bookmarkEnd w:id="99"/>
    </w:p>
    <w:p w:rsidR="00C87330" w:rsidRPr="00B7442E" w:rsidRDefault="00C87330" w:rsidP="005603DF">
      <w:pPr>
        <w:pStyle w:val="02statia2"/>
        <w:numPr>
          <w:ilvl w:val="0"/>
          <w:numId w:val="12"/>
        </w:numPr>
        <w:tabs>
          <w:tab w:val="clear" w:pos="2140"/>
          <w:tab w:val="left" w:pos="709"/>
          <w:tab w:val="left" w:pos="1418"/>
        </w:tabs>
        <w:spacing w:before="0" w:line="240" w:lineRule="auto"/>
        <w:ind w:left="0" w:firstLine="426"/>
        <w:rPr>
          <w:rFonts w:ascii="Times New Roman" w:hAnsi="Times New Roman"/>
          <w:color w:val="auto"/>
          <w:sz w:val="20"/>
          <w:szCs w:val="20"/>
        </w:rPr>
      </w:pPr>
      <w:bookmarkStart w:id="100" w:name="_Ref317252317"/>
      <w:r w:rsidRPr="00B7442E">
        <w:rPr>
          <w:rFonts w:ascii="Times New Roman" w:hAnsi="Times New Roman"/>
          <w:color w:val="auto"/>
          <w:sz w:val="20"/>
          <w:szCs w:val="20"/>
        </w:rPr>
        <w:t>отвечает требованиям настоящей конкурсной документации (пункт</w:t>
      </w:r>
      <w:r w:rsidR="00695D9D" w:rsidRPr="00B7442E">
        <w:rPr>
          <w:rFonts w:ascii="Times New Roman" w:hAnsi="Times New Roman"/>
          <w:color w:val="auto"/>
          <w:sz w:val="20"/>
          <w:szCs w:val="20"/>
        </w:rPr>
        <w:t> </w:t>
      </w:r>
      <w:r w:rsidR="00A02681" w:rsidRPr="00B7442E">
        <w:fldChar w:fldCharType="begin"/>
      </w:r>
      <w:r w:rsidR="00A02681" w:rsidRPr="00B7442E">
        <w:instrText xml:space="preserve"> REF _Ref319658173 \r \h  \* MERGEFORMAT </w:instrText>
      </w:r>
      <w:r w:rsidR="00A02681" w:rsidRPr="00B7442E">
        <w:fldChar w:fldCharType="separate"/>
      </w:r>
      <w:r w:rsidR="00BC7AF8" w:rsidRPr="00B7442E">
        <w:rPr>
          <w:rFonts w:ascii="Times New Roman" w:hAnsi="Times New Roman"/>
          <w:color w:val="auto"/>
          <w:sz w:val="20"/>
          <w:szCs w:val="20"/>
        </w:rPr>
        <w:t>14</w:t>
      </w:r>
      <w:r w:rsidR="00A02681" w:rsidRPr="00B7442E">
        <w:fldChar w:fldCharType="end"/>
      </w:r>
      <w:r w:rsidRPr="00B7442E">
        <w:rPr>
          <w:rFonts w:ascii="Times New Roman" w:hAnsi="Times New Roman"/>
          <w:color w:val="auto"/>
          <w:sz w:val="20"/>
          <w:szCs w:val="20"/>
        </w:rPr>
        <w:t xml:space="preserve"> раздела</w:t>
      </w:r>
      <w:r w:rsidR="00695D9D" w:rsidRPr="00B7442E">
        <w:rPr>
          <w:rFonts w:ascii="Times New Roman" w:hAnsi="Times New Roman"/>
          <w:color w:val="auto"/>
          <w:sz w:val="20"/>
          <w:szCs w:val="20"/>
        </w:rPr>
        <w:t> </w:t>
      </w:r>
      <w:r w:rsidR="00A02681" w:rsidRPr="00B7442E">
        <w:fldChar w:fldCharType="begin"/>
      </w:r>
      <w:r w:rsidR="00A02681" w:rsidRPr="00B7442E">
        <w:instrText xml:space="preserve"> REF _Ref317252248 \r \h  \* MERGEFORMAT </w:instrText>
      </w:r>
      <w:r w:rsidR="00A02681" w:rsidRPr="00B7442E">
        <w:fldChar w:fldCharType="separate"/>
      </w:r>
      <w:r w:rsidR="00BC7AF8" w:rsidRPr="00B7442E">
        <w:t>5</w:t>
      </w:r>
      <w:r w:rsidR="00A02681" w:rsidRPr="00B7442E">
        <w:fldChar w:fldCharType="end"/>
      </w:r>
      <w:r w:rsidRPr="00B7442E">
        <w:rPr>
          <w:rFonts w:ascii="Times New Roman" w:hAnsi="Times New Roman"/>
          <w:color w:val="auto"/>
          <w:sz w:val="20"/>
          <w:szCs w:val="20"/>
        </w:rPr>
        <w:t xml:space="preserve"> «Информационная карта конкурса») в объеме </w:t>
      </w:r>
      <w:r w:rsidR="008F68A0" w:rsidRPr="00B7442E">
        <w:rPr>
          <w:rFonts w:ascii="Times New Roman" w:hAnsi="Times New Roman"/>
          <w:color w:val="auto"/>
          <w:sz w:val="20"/>
          <w:szCs w:val="20"/>
        </w:rPr>
        <w:t xml:space="preserve">выполняемых </w:t>
      </w:r>
      <w:r w:rsidRPr="00B7442E">
        <w:rPr>
          <w:rFonts w:ascii="Times New Roman" w:hAnsi="Times New Roman"/>
          <w:color w:val="auto"/>
          <w:sz w:val="20"/>
          <w:szCs w:val="20"/>
        </w:rPr>
        <w:t>работ /оказываемых услуг субподрядчиком/ соисполнителем.</w:t>
      </w:r>
      <w:bookmarkEnd w:id="100"/>
    </w:p>
    <w:p w:rsidR="001D10F5" w:rsidRPr="00B7442E" w:rsidRDefault="009F2526" w:rsidP="005603DF">
      <w:pPr>
        <w:pStyle w:val="Times12"/>
        <w:numPr>
          <w:ilvl w:val="2"/>
          <w:numId w:val="17"/>
        </w:numPr>
        <w:tabs>
          <w:tab w:val="clear" w:pos="720"/>
          <w:tab w:val="num" w:pos="960"/>
          <w:tab w:val="left" w:pos="1418"/>
        </w:tabs>
        <w:ind w:left="0" w:firstLine="426"/>
        <w:rPr>
          <w:bCs w:val="0"/>
          <w:sz w:val="20"/>
          <w:szCs w:val="20"/>
        </w:rPr>
      </w:pPr>
      <w:proofErr w:type="gramStart"/>
      <w:r w:rsidRPr="00B7442E">
        <w:rPr>
          <w:bCs w:val="0"/>
          <w:sz w:val="20"/>
          <w:szCs w:val="20"/>
        </w:rPr>
        <w:t>Если пунктом</w:t>
      </w:r>
      <w:r w:rsidRPr="00B7442E">
        <w:rPr>
          <w:bCs w:val="0"/>
          <w:sz w:val="20"/>
          <w:szCs w:val="20"/>
          <w:lang w:val="en-US"/>
        </w:rPr>
        <w:t> </w:t>
      </w:r>
      <w:r w:rsidR="00E72C19" w:rsidRPr="00B7442E">
        <w:rPr>
          <w:bCs w:val="0"/>
          <w:sz w:val="20"/>
          <w:szCs w:val="20"/>
        </w:rPr>
        <w:t>14.2.</w:t>
      </w:r>
      <w:r w:rsidR="00EF70DE" w:rsidRPr="00B7442E">
        <w:rPr>
          <w:bCs w:val="0"/>
          <w:sz w:val="20"/>
          <w:szCs w:val="20"/>
        </w:rPr>
        <w:t xml:space="preserve"> раздела </w:t>
      </w:r>
      <w:r w:rsidR="00A02681" w:rsidRPr="00B7442E">
        <w:fldChar w:fldCharType="begin"/>
      </w:r>
      <w:r w:rsidR="00A02681" w:rsidRPr="00B7442E">
        <w:instrText xml:space="preserve"> REF _Ref317249938 \r \h  \* MERGEFORMAT </w:instrText>
      </w:r>
      <w:r w:rsidR="00A02681" w:rsidRPr="00B7442E">
        <w:fldChar w:fldCharType="separate"/>
      </w:r>
      <w:r w:rsidR="00BC7AF8" w:rsidRPr="00B7442E">
        <w:t>5</w:t>
      </w:r>
      <w:r w:rsidR="00A02681" w:rsidRPr="00B7442E">
        <w:fldChar w:fldCharType="end"/>
      </w:r>
      <w:r w:rsidRPr="00B7442E">
        <w:rPr>
          <w:bCs w:val="0"/>
          <w:sz w:val="20"/>
          <w:szCs w:val="20"/>
        </w:rPr>
        <w:t xml:space="preserve"> «Информационная карта конкурса» </w:t>
      </w:r>
      <w:r w:rsidR="00EF70DE" w:rsidRPr="00B7442E">
        <w:rPr>
          <w:bCs w:val="0"/>
          <w:sz w:val="20"/>
          <w:szCs w:val="20"/>
        </w:rPr>
        <w:t xml:space="preserve">установлено требование о наличии у привлекаемых </w:t>
      </w:r>
      <w:r w:rsidR="00EF70DE" w:rsidRPr="00B7442E">
        <w:rPr>
          <w:sz w:val="20"/>
          <w:szCs w:val="20"/>
        </w:rPr>
        <w:t>субподрядчиков</w:t>
      </w:r>
      <w:r w:rsidR="00C60D3F" w:rsidRPr="00B7442E">
        <w:rPr>
          <w:sz w:val="20"/>
          <w:szCs w:val="20"/>
        </w:rPr>
        <w:t xml:space="preserve"> / </w:t>
      </w:r>
      <w:r w:rsidR="00EF70DE" w:rsidRPr="00B7442E">
        <w:rPr>
          <w:sz w:val="20"/>
          <w:szCs w:val="20"/>
        </w:rPr>
        <w:t>соисполнителей соответствующих</w:t>
      </w:r>
      <w:r w:rsidR="00EF70DE" w:rsidRPr="00B7442E">
        <w:rPr>
          <w:bCs w:val="0"/>
          <w:sz w:val="20"/>
          <w:szCs w:val="20"/>
        </w:rPr>
        <w:t xml:space="preserve"> разрешающих документ</w:t>
      </w:r>
      <w:r w:rsidR="006812ED" w:rsidRPr="00B7442E">
        <w:rPr>
          <w:bCs w:val="0"/>
          <w:sz w:val="20"/>
          <w:szCs w:val="20"/>
        </w:rPr>
        <w:t>ов</w:t>
      </w:r>
      <w:r w:rsidR="00EF70DE" w:rsidRPr="00B7442E">
        <w:rPr>
          <w:bCs w:val="0"/>
          <w:sz w:val="20"/>
          <w:szCs w:val="20"/>
        </w:rPr>
        <w:t xml:space="preserve"> на осуществление видов деятельности, связанных с выполнением договора, право на заключение которого, является предметом настоящего конкурса, в объеме выполняемых работ /оказываемых услуг согласно плану распределения </w:t>
      </w:r>
      <w:r w:rsidR="005F41B7" w:rsidRPr="00B7442E">
        <w:rPr>
          <w:bCs w:val="0"/>
          <w:sz w:val="20"/>
          <w:szCs w:val="20"/>
        </w:rPr>
        <w:t xml:space="preserve">видов и </w:t>
      </w:r>
      <w:r w:rsidR="00EF70DE" w:rsidRPr="00B7442E">
        <w:rPr>
          <w:bCs w:val="0"/>
          <w:sz w:val="20"/>
          <w:szCs w:val="20"/>
        </w:rPr>
        <w:t>объемов выполнения работ /оказания услуг</w:t>
      </w:r>
      <w:r w:rsidR="00EF70DE" w:rsidRPr="00B7442E">
        <w:rPr>
          <w:sz w:val="20"/>
          <w:szCs w:val="20"/>
        </w:rPr>
        <w:t xml:space="preserve">, </w:t>
      </w:r>
      <w:r w:rsidR="002A2CFE" w:rsidRPr="00B7442E">
        <w:rPr>
          <w:bCs w:val="0"/>
          <w:sz w:val="20"/>
          <w:szCs w:val="20"/>
        </w:rPr>
        <w:t xml:space="preserve">то </w:t>
      </w:r>
      <w:r w:rsidR="007866CF" w:rsidRPr="00B7442E">
        <w:rPr>
          <w:bCs w:val="0"/>
          <w:sz w:val="20"/>
          <w:szCs w:val="20"/>
        </w:rPr>
        <w:t xml:space="preserve">каждый </w:t>
      </w:r>
      <w:r w:rsidR="002A2CFE" w:rsidRPr="00B7442E">
        <w:rPr>
          <w:bCs w:val="0"/>
          <w:sz w:val="20"/>
          <w:szCs w:val="20"/>
        </w:rPr>
        <w:t xml:space="preserve">привлекаемый </w:t>
      </w:r>
      <w:r w:rsidR="002A2CFE" w:rsidRPr="00B7442E">
        <w:rPr>
          <w:sz w:val="20"/>
          <w:szCs w:val="20"/>
        </w:rPr>
        <w:t>субподрядчик</w:t>
      </w:r>
      <w:r w:rsidR="00C60D3F" w:rsidRPr="00B7442E">
        <w:rPr>
          <w:sz w:val="20"/>
          <w:szCs w:val="20"/>
        </w:rPr>
        <w:t>/</w:t>
      </w:r>
      <w:r w:rsidR="002A2CFE" w:rsidRPr="00B7442E">
        <w:rPr>
          <w:sz w:val="20"/>
          <w:szCs w:val="20"/>
        </w:rPr>
        <w:t xml:space="preserve"> соисполнитель</w:t>
      </w:r>
      <w:r w:rsidR="00EF70DE" w:rsidRPr="00B7442E">
        <w:rPr>
          <w:sz w:val="20"/>
          <w:szCs w:val="20"/>
        </w:rPr>
        <w:t xml:space="preserve"> </w:t>
      </w:r>
      <w:r w:rsidR="002A2CFE" w:rsidRPr="00B7442E">
        <w:rPr>
          <w:bCs w:val="0"/>
          <w:sz w:val="20"/>
          <w:szCs w:val="20"/>
        </w:rPr>
        <w:t xml:space="preserve">должен </w:t>
      </w:r>
      <w:r w:rsidR="00335DD6" w:rsidRPr="00B7442E">
        <w:rPr>
          <w:bCs w:val="0"/>
          <w:sz w:val="20"/>
          <w:szCs w:val="20"/>
        </w:rPr>
        <w:t xml:space="preserve">отвечать </w:t>
      </w:r>
      <w:r w:rsidR="002A2CFE" w:rsidRPr="00B7442E">
        <w:rPr>
          <w:bCs w:val="0"/>
          <w:sz w:val="20"/>
          <w:szCs w:val="20"/>
        </w:rPr>
        <w:t xml:space="preserve">данному </w:t>
      </w:r>
      <w:r w:rsidR="00335DD6" w:rsidRPr="00B7442E">
        <w:rPr>
          <w:bCs w:val="0"/>
          <w:sz w:val="20"/>
          <w:szCs w:val="20"/>
        </w:rPr>
        <w:t>требовани</w:t>
      </w:r>
      <w:r w:rsidR="002A2CFE" w:rsidRPr="00B7442E">
        <w:rPr>
          <w:bCs w:val="0"/>
          <w:sz w:val="20"/>
          <w:szCs w:val="20"/>
        </w:rPr>
        <w:t>ю</w:t>
      </w:r>
      <w:proofErr w:type="gramEnd"/>
      <w:r w:rsidR="002A2CFE" w:rsidRPr="00B7442E">
        <w:rPr>
          <w:bCs w:val="0"/>
          <w:sz w:val="20"/>
          <w:szCs w:val="20"/>
        </w:rPr>
        <w:t xml:space="preserve"> </w:t>
      </w:r>
      <w:r w:rsidR="00335DD6" w:rsidRPr="00B7442E">
        <w:rPr>
          <w:bCs w:val="0"/>
          <w:sz w:val="20"/>
          <w:szCs w:val="20"/>
        </w:rPr>
        <w:t>независимо от выполняемого</w:t>
      </w:r>
      <w:r w:rsidR="002A2CFE" w:rsidRPr="00B7442E">
        <w:rPr>
          <w:bCs w:val="0"/>
          <w:sz w:val="20"/>
          <w:szCs w:val="20"/>
        </w:rPr>
        <w:t>/оказываемого</w:t>
      </w:r>
      <w:r w:rsidR="00335DD6" w:rsidRPr="00B7442E">
        <w:rPr>
          <w:bCs w:val="0"/>
          <w:sz w:val="20"/>
          <w:szCs w:val="20"/>
        </w:rPr>
        <w:t xml:space="preserve"> таким субподрядчиком</w:t>
      </w:r>
      <w:r w:rsidR="00C60D3F" w:rsidRPr="00B7442E">
        <w:rPr>
          <w:bCs w:val="0"/>
          <w:sz w:val="20"/>
          <w:szCs w:val="20"/>
        </w:rPr>
        <w:t>/</w:t>
      </w:r>
      <w:r w:rsidR="00335DD6" w:rsidRPr="00B7442E">
        <w:rPr>
          <w:bCs w:val="0"/>
          <w:sz w:val="20"/>
          <w:szCs w:val="20"/>
        </w:rPr>
        <w:t xml:space="preserve"> соисполнителем объема работ</w:t>
      </w:r>
      <w:r w:rsidR="002A2CFE" w:rsidRPr="00B7442E">
        <w:rPr>
          <w:sz w:val="20"/>
          <w:szCs w:val="20"/>
        </w:rPr>
        <w:t>/</w:t>
      </w:r>
      <w:r w:rsidR="00335DD6" w:rsidRPr="00B7442E">
        <w:rPr>
          <w:bCs w:val="0"/>
          <w:sz w:val="20"/>
          <w:szCs w:val="20"/>
        </w:rPr>
        <w:t xml:space="preserve"> услуг</w:t>
      </w:r>
      <w:r w:rsidR="007866CF" w:rsidRPr="00B7442E">
        <w:rPr>
          <w:sz w:val="20"/>
          <w:szCs w:val="20"/>
        </w:rPr>
        <w:t xml:space="preserve"> </w:t>
      </w:r>
      <w:r w:rsidR="007866CF" w:rsidRPr="00B7442E">
        <w:rPr>
          <w:bCs w:val="0"/>
          <w:sz w:val="20"/>
          <w:szCs w:val="20"/>
        </w:rPr>
        <w:t>по отношению к </w:t>
      </w:r>
      <w:r w:rsidR="007866CF" w:rsidRPr="00B7442E">
        <w:rPr>
          <w:sz w:val="20"/>
          <w:szCs w:val="20"/>
        </w:rPr>
        <w:t>общей цене заявки участника конкурса</w:t>
      </w:r>
      <w:r w:rsidR="00335DD6" w:rsidRPr="00B7442E">
        <w:rPr>
          <w:bCs w:val="0"/>
          <w:sz w:val="20"/>
          <w:szCs w:val="20"/>
        </w:rPr>
        <w:t>.</w:t>
      </w:r>
    </w:p>
    <w:p w:rsidR="00C87330" w:rsidRPr="00B7442E" w:rsidRDefault="00C87330" w:rsidP="005603DF">
      <w:pPr>
        <w:pStyle w:val="Times12"/>
        <w:numPr>
          <w:ilvl w:val="2"/>
          <w:numId w:val="17"/>
        </w:numPr>
        <w:tabs>
          <w:tab w:val="clear" w:pos="720"/>
          <w:tab w:val="num" w:pos="960"/>
          <w:tab w:val="left" w:pos="1418"/>
        </w:tabs>
        <w:ind w:left="0" w:firstLine="426"/>
        <w:rPr>
          <w:sz w:val="20"/>
          <w:szCs w:val="20"/>
        </w:rPr>
      </w:pPr>
      <w:bookmarkStart w:id="101" w:name="_Ref317256775"/>
      <w:proofErr w:type="gramStart"/>
      <w:r w:rsidRPr="00B7442E">
        <w:rPr>
          <w:sz w:val="20"/>
          <w:szCs w:val="20"/>
        </w:rPr>
        <w:t xml:space="preserve">В связи с вышеизложенным участник </w:t>
      </w:r>
      <w:r w:rsidR="002E1075" w:rsidRPr="00B7442E">
        <w:rPr>
          <w:sz w:val="20"/>
          <w:szCs w:val="20"/>
        </w:rPr>
        <w:t>конкурса</w:t>
      </w:r>
      <w:r w:rsidRPr="00B7442E">
        <w:rPr>
          <w:sz w:val="20"/>
          <w:szCs w:val="20"/>
        </w:rPr>
        <w:t xml:space="preserve"> готовит заявку на</w:t>
      </w:r>
      <w:r w:rsidR="007E53D7" w:rsidRPr="00B7442E">
        <w:rPr>
          <w:sz w:val="20"/>
          <w:szCs w:val="20"/>
          <w:lang w:val="en-US"/>
        </w:rPr>
        <w:t> </w:t>
      </w:r>
      <w:r w:rsidRPr="00B7442E">
        <w:rPr>
          <w:sz w:val="20"/>
          <w:szCs w:val="20"/>
        </w:rPr>
        <w:t>участие в конкурсе с учетом следующих дополнительных требований:</w:t>
      </w:r>
      <w:bookmarkEnd w:id="101"/>
      <w:proofErr w:type="gramEnd"/>
    </w:p>
    <w:p w:rsidR="00C87330" w:rsidRPr="00B7442E" w:rsidRDefault="00E131AB" w:rsidP="005603DF">
      <w:pPr>
        <w:pStyle w:val="02statia2"/>
        <w:numPr>
          <w:ilvl w:val="0"/>
          <w:numId w:val="18"/>
        </w:numPr>
        <w:tabs>
          <w:tab w:val="left" w:pos="709"/>
          <w:tab w:val="left" w:pos="1418"/>
        </w:tabs>
        <w:spacing w:before="0" w:line="240" w:lineRule="auto"/>
        <w:ind w:left="0" w:right="-1" w:firstLine="426"/>
        <w:rPr>
          <w:rFonts w:ascii="Times New Roman" w:hAnsi="Times New Roman"/>
          <w:color w:val="auto"/>
          <w:sz w:val="20"/>
          <w:szCs w:val="20"/>
        </w:rPr>
      </w:pPr>
      <w:bookmarkStart w:id="102" w:name="_Ref317256766"/>
      <w:r w:rsidRPr="00B7442E">
        <w:rPr>
          <w:rFonts w:ascii="Times New Roman" w:hAnsi="Times New Roman"/>
          <w:color w:val="auto"/>
          <w:sz w:val="20"/>
          <w:szCs w:val="20"/>
        </w:rPr>
        <w:t>для подтверждения соответствия требов</w:t>
      </w:r>
      <w:r w:rsidR="00695D9D" w:rsidRPr="00B7442E">
        <w:rPr>
          <w:rFonts w:ascii="Times New Roman" w:hAnsi="Times New Roman"/>
          <w:color w:val="auto"/>
          <w:sz w:val="20"/>
          <w:szCs w:val="20"/>
        </w:rPr>
        <w:t>аниям, установленным подпунктами </w:t>
      </w:r>
      <w:r w:rsidR="00A02681" w:rsidRPr="00B7442E">
        <w:fldChar w:fldCharType="begin"/>
      </w:r>
      <w:r w:rsidR="00A02681" w:rsidRPr="00B7442E">
        <w:instrText xml:space="preserve"> REF _Ref317252286 \r \h  \* MERGEFORMAT </w:instrText>
      </w:r>
      <w:r w:rsidR="00A02681" w:rsidRPr="00B7442E">
        <w:fldChar w:fldCharType="separate"/>
      </w:r>
      <w:r w:rsidR="00BC7AF8" w:rsidRPr="00B7442E">
        <w:rPr>
          <w:rFonts w:ascii="Times New Roman" w:hAnsi="Times New Roman" w:hint="eastAsia"/>
          <w:color w:val="auto"/>
          <w:sz w:val="20"/>
          <w:szCs w:val="20"/>
        </w:rPr>
        <w:t>а</w:t>
      </w:r>
      <w:r w:rsidR="00BC7AF8" w:rsidRPr="00B7442E">
        <w:rPr>
          <w:rFonts w:ascii="Times New Roman" w:hAnsi="Times New Roman"/>
          <w:color w:val="auto"/>
          <w:sz w:val="20"/>
          <w:szCs w:val="20"/>
        </w:rPr>
        <w:t>)</w:t>
      </w:r>
      <w:r w:rsidR="00A02681" w:rsidRPr="00B7442E">
        <w:fldChar w:fldCharType="end"/>
      </w:r>
      <w:r w:rsidRPr="00B7442E">
        <w:rPr>
          <w:rFonts w:ascii="Times New Roman" w:hAnsi="Times New Roman"/>
          <w:color w:val="auto"/>
          <w:sz w:val="20"/>
          <w:szCs w:val="20"/>
        </w:rPr>
        <w:t xml:space="preserve">, </w:t>
      </w:r>
      <w:r w:rsidR="00A02681" w:rsidRPr="00B7442E">
        <w:fldChar w:fldCharType="begin"/>
      </w:r>
      <w:r w:rsidR="00A02681" w:rsidRPr="00B7442E">
        <w:instrText xml:space="preserve"> REF _Ref317252292 \r \h  \* MERGEFORMAT </w:instrText>
      </w:r>
      <w:r w:rsidR="00A02681" w:rsidRPr="00B7442E">
        <w:fldChar w:fldCharType="separate"/>
      </w:r>
      <w:r w:rsidR="00BC7AF8" w:rsidRPr="00B7442E">
        <w:rPr>
          <w:rFonts w:ascii="Times New Roman" w:hAnsi="Times New Roman" w:hint="eastAsia"/>
          <w:color w:val="auto"/>
          <w:sz w:val="20"/>
          <w:szCs w:val="20"/>
        </w:rPr>
        <w:t>б</w:t>
      </w:r>
      <w:r w:rsidR="00BC7AF8" w:rsidRPr="00B7442E">
        <w:rPr>
          <w:rFonts w:ascii="Times New Roman" w:hAnsi="Times New Roman"/>
          <w:color w:val="auto"/>
          <w:sz w:val="20"/>
          <w:szCs w:val="20"/>
        </w:rPr>
        <w:t>)</w:t>
      </w:r>
      <w:r w:rsidR="00A02681" w:rsidRPr="00B7442E">
        <w:fldChar w:fldCharType="end"/>
      </w:r>
      <w:r w:rsidR="00695D9D" w:rsidRPr="00B7442E">
        <w:rPr>
          <w:rFonts w:ascii="Times New Roman" w:hAnsi="Times New Roman"/>
          <w:color w:val="auto"/>
          <w:sz w:val="20"/>
          <w:szCs w:val="20"/>
        </w:rPr>
        <w:t xml:space="preserve"> </w:t>
      </w:r>
      <w:r w:rsidRPr="00B7442E">
        <w:rPr>
          <w:rFonts w:ascii="Times New Roman" w:hAnsi="Times New Roman"/>
          <w:color w:val="auto"/>
          <w:sz w:val="20"/>
          <w:szCs w:val="20"/>
        </w:rPr>
        <w:t>пункта</w:t>
      </w:r>
      <w:r w:rsidR="00695D9D" w:rsidRPr="00B7442E">
        <w:rPr>
          <w:rFonts w:ascii="Times New Roman" w:hAnsi="Times New Roman"/>
          <w:color w:val="auto"/>
          <w:sz w:val="20"/>
          <w:szCs w:val="20"/>
        </w:rPr>
        <w:t> </w:t>
      </w:r>
      <w:r w:rsidR="00A02681" w:rsidRPr="00B7442E">
        <w:fldChar w:fldCharType="begin"/>
      </w:r>
      <w:r w:rsidR="00A02681" w:rsidRPr="00B7442E">
        <w:instrText xml:space="preserve"> REF _Ref317252302 \r \h  \* MERGEFORMAT </w:instrText>
      </w:r>
      <w:r w:rsidR="00A02681" w:rsidRPr="00B7442E">
        <w:fldChar w:fldCharType="separate"/>
      </w:r>
      <w:r w:rsidR="00BC7AF8" w:rsidRPr="00B7442E">
        <w:rPr>
          <w:rFonts w:ascii="Times New Roman" w:hAnsi="Times New Roman"/>
          <w:color w:val="auto"/>
          <w:sz w:val="20"/>
          <w:szCs w:val="20"/>
        </w:rPr>
        <w:t>3.5.1</w:t>
      </w:r>
      <w:r w:rsidR="00A02681" w:rsidRPr="00B7442E">
        <w:fldChar w:fldCharType="end"/>
      </w:r>
      <w:r w:rsidRPr="00B7442E">
        <w:rPr>
          <w:rFonts w:ascii="Times New Roman" w:hAnsi="Times New Roman"/>
          <w:color w:val="auto"/>
          <w:sz w:val="20"/>
          <w:szCs w:val="20"/>
        </w:rPr>
        <w:t xml:space="preserve">, </w:t>
      </w:r>
      <w:r w:rsidR="00C87330" w:rsidRPr="00B7442E">
        <w:rPr>
          <w:rFonts w:ascii="Times New Roman" w:hAnsi="Times New Roman"/>
          <w:color w:val="auto"/>
          <w:sz w:val="20"/>
          <w:szCs w:val="20"/>
        </w:rPr>
        <w:t xml:space="preserve">в заявку на участие в конкурсе включаются </w:t>
      </w:r>
      <w:r w:rsidR="0050411A" w:rsidRPr="00B7442E">
        <w:rPr>
          <w:rFonts w:ascii="Times New Roman" w:hAnsi="Times New Roman"/>
          <w:color w:val="auto"/>
          <w:sz w:val="20"/>
          <w:szCs w:val="20"/>
        </w:rPr>
        <w:t>копии</w:t>
      </w:r>
      <w:r w:rsidR="00CF302D" w:rsidRPr="00B7442E">
        <w:rPr>
          <w:rFonts w:ascii="Times New Roman" w:hAnsi="Times New Roman"/>
          <w:color w:val="auto"/>
          <w:sz w:val="20"/>
          <w:szCs w:val="20"/>
        </w:rPr>
        <w:t xml:space="preserve"> </w:t>
      </w:r>
      <w:r w:rsidR="00BD7FA6" w:rsidRPr="00B7442E">
        <w:rPr>
          <w:rFonts w:ascii="Times New Roman" w:hAnsi="Times New Roman"/>
          <w:color w:val="auto"/>
          <w:sz w:val="20"/>
          <w:szCs w:val="20"/>
        </w:rPr>
        <w:t>договор</w:t>
      </w:r>
      <w:r w:rsidR="00CF302D" w:rsidRPr="00B7442E">
        <w:rPr>
          <w:rFonts w:ascii="Times New Roman" w:hAnsi="Times New Roman"/>
          <w:color w:val="auto"/>
          <w:sz w:val="20"/>
          <w:szCs w:val="20"/>
        </w:rPr>
        <w:t>ов</w:t>
      </w:r>
      <w:r w:rsidR="00BD7FA6" w:rsidRPr="00B7442E">
        <w:rPr>
          <w:rFonts w:ascii="Times New Roman" w:hAnsi="Times New Roman"/>
          <w:color w:val="auto"/>
          <w:sz w:val="20"/>
          <w:szCs w:val="20"/>
        </w:rPr>
        <w:t xml:space="preserve"> (в том числе предварительные или под условием) </w:t>
      </w:r>
      <w:r w:rsidR="00C87330" w:rsidRPr="00B7442E">
        <w:rPr>
          <w:rFonts w:ascii="Times New Roman" w:hAnsi="Times New Roman"/>
          <w:color w:val="auto"/>
          <w:sz w:val="20"/>
          <w:szCs w:val="20"/>
        </w:rPr>
        <w:t>с указанием перечня, объема и сроков выполнения работ/ оказания услуг, возлагаемых на</w:t>
      </w:r>
      <w:r w:rsidR="00012898" w:rsidRPr="00B7442E">
        <w:rPr>
          <w:rFonts w:ascii="Times New Roman" w:hAnsi="Times New Roman"/>
          <w:color w:val="auto"/>
          <w:sz w:val="20"/>
          <w:szCs w:val="20"/>
        </w:rPr>
        <w:t xml:space="preserve"> </w:t>
      </w:r>
      <w:r w:rsidR="00C87330" w:rsidRPr="00B7442E">
        <w:rPr>
          <w:rFonts w:ascii="Times New Roman" w:hAnsi="Times New Roman"/>
          <w:color w:val="auto"/>
          <w:sz w:val="20"/>
          <w:szCs w:val="20"/>
        </w:rPr>
        <w:t>субподрядчика/ соисполнителя</w:t>
      </w:r>
      <w:r w:rsidRPr="00B7442E">
        <w:rPr>
          <w:rFonts w:ascii="Times New Roman" w:hAnsi="Times New Roman"/>
          <w:color w:val="auto"/>
          <w:sz w:val="20"/>
          <w:szCs w:val="20"/>
        </w:rPr>
        <w:t xml:space="preserve">. </w:t>
      </w:r>
      <w:r w:rsidR="00D1173F" w:rsidRPr="00B7442E">
        <w:rPr>
          <w:rFonts w:ascii="Times New Roman" w:hAnsi="Times New Roman"/>
          <w:color w:val="auto"/>
          <w:sz w:val="20"/>
          <w:szCs w:val="20"/>
        </w:rPr>
        <w:t>В </w:t>
      </w:r>
      <w:r w:rsidRPr="00B7442E">
        <w:rPr>
          <w:rFonts w:ascii="Times New Roman" w:hAnsi="Times New Roman"/>
          <w:color w:val="auto"/>
          <w:sz w:val="20"/>
          <w:szCs w:val="20"/>
        </w:rPr>
        <w:t>случае отсутствия в составе заявки на участие в конкурсе указанн</w:t>
      </w:r>
      <w:r w:rsidR="00A37CC3" w:rsidRPr="00B7442E">
        <w:rPr>
          <w:rFonts w:ascii="Times New Roman" w:hAnsi="Times New Roman"/>
          <w:color w:val="auto"/>
          <w:sz w:val="20"/>
          <w:szCs w:val="20"/>
        </w:rPr>
        <w:t>ых договоров</w:t>
      </w:r>
      <w:r w:rsidRPr="00B7442E">
        <w:rPr>
          <w:rFonts w:ascii="Times New Roman" w:hAnsi="Times New Roman"/>
          <w:color w:val="auto"/>
          <w:sz w:val="20"/>
          <w:szCs w:val="20"/>
        </w:rPr>
        <w:t xml:space="preserve">, </w:t>
      </w:r>
      <w:proofErr w:type="gramStart"/>
      <w:r w:rsidRPr="00B7442E">
        <w:rPr>
          <w:rFonts w:ascii="Times New Roman" w:hAnsi="Times New Roman"/>
          <w:color w:val="auto"/>
          <w:sz w:val="20"/>
          <w:szCs w:val="20"/>
        </w:rPr>
        <w:t xml:space="preserve">документы, </w:t>
      </w:r>
      <w:r w:rsidRPr="00B7442E">
        <w:rPr>
          <w:rFonts w:ascii="Times New Roman" w:hAnsi="Times New Roman"/>
          <w:color w:val="auto"/>
          <w:sz w:val="20"/>
          <w:szCs w:val="20"/>
        </w:rPr>
        <w:lastRenderedPageBreak/>
        <w:t>представленные на такого субподрядчика/ соисполнителя считаются</w:t>
      </w:r>
      <w:proofErr w:type="gramEnd"/>
      <w:r w:rsidRPr="00B7442E">
        <w:rPr>
          <w:rFonts w:ascii="Times New Roman" w:hAnsi="Times New Roman"/>
          <w:color w:val="auto"/>
          <w:sz w:val="20"/>
          <w:szCs w:val="20"/>
        </w:rPr>
        <w:t xml:space="preserve"> не поданными и сведения, указанные в таких документах не учитываются при рассмотрении данной заявки на участие в конкурсе</w:t>
      </w:r>
      <w:r w:rsidR="00DB7165" w:rsidRPr="00B7442E">
        <w:rPr>
          <w:rFonts w:ascii="Times New Roman" w:hAnsi="Times New Roman"/>
          <w:color w:val="auto"/>
          <w:sz w:val="20"/>
          <w:szCs w:val="20"/>
        </w:rPr>
        <w:t>;</w:t>
      </w:r>
      <w:bookmarkEnd w:id="102"/>
    </w:p>
    <w:p w:rsidR="00C87330" w:rsidRPr="00B7442E" w:rsidRDefault="00C87330" w:rsidP="005603DF">
      <w:pPr>
        <w:pStyle w:val="02statia2"/>
        <w:numPr>
          <w:ilvl w:val="0"/>
          <w:numId w:val="18"/>
        </w:numPr>
        <w:tabs>
          <w:tab w:val="clear" w:pos="1200"/>
          <w:tab w:val="left" w:pos="709"/>
          <w:tab w:val="left" w:pos="1418"/>
        </w:tabs>
        <w:spacing w:before="0" w:line="240" w:lineRule="auto"/>
        <w:ind w:left="0" w:firstLine="426"/>
        <w:rPr>
          <w:rFonts w:ascii="Times New Roman" w:hAnsi="Times New Roman"/>
          <w:color w:val="auto"/>
          <w:sz w:val="20"/>
          <w:szCs w:val="20"/>
        </w:rPr>
      </w:pPr>
      <w:r w:rsidRPr="00B7442E">
        <w:rPr>
          <w:rFonts w:ascii="Times New Roman" w:hAnsi="Times New Roman"/>
          <w:color w:val="auto"/>
          <w:sz w:val="20"/>
          <w:szCs w:val="20"/>
        </w:rPr>
        <w:t>заявка на участие в конкурсе должна включать сведения, подтверждающие соответствие каждого субподрядчика/ соисполнителя установленным в подпункте</w:t>
      </w:r>
      <w:r w:rsidR="00695D9D" w:rsidRPr="00B7442E">
        <w:rPr>
          <w:rFonts w:ascii="Times New Roman" w:hAnsi="Times New Roman"/>
          <w:color w:val="auto"/>
          <w:sz w:val="20"/>
          <w:szCs w:val="20"/>
        </w:rPr>
        <w:t> </w:t>
      </w:r>
      <w:r w:rsidR="00A02681" w:rsidRPr="00B7442E">
        <w:fldChar w:fldCharType="begin"/>
      </w:r>
      <w:r w:rsidR="00A02681" w:rsidRPr="00B7442E">
        <w:instrText xml:space="preserve"> REF _Ref317252317 \r \h  \* MERGEFORMAT </w:instrText>
      </w:r>
      <w:r w:rsidR="00A02681" w:rsidRPr="00B7442E">
        <w:fldChar w:fldCharType="separate"/>
      </w:r>
      <w:r w:rsidR="00BC7AF8" w:rsidRPr="00B7442E">
        <w:rPr>
          <w:rFonts w:ascii="Times New Roman" w:hAnsi="Times New Roman" w:hint="eastAsia"/>
          <w:color w:val="auto"/>
          <w:sz w:val="20"/>
          <w:szCs w:val="20"/>
        </w:rPr>
        <w:t>в</w:t>
      </w:r>
      <w:r w:rsidR="00BC7AF8" w:rsidRPr="00B7442E">
        <w:rPr>
          <w:rFonts w:ascii="Times New Roman" w:hAnsi="Times New Roman"/>
          <w:color w:val="auto"/>
          <w:sz w:val="20"/>
          <w:szCs w:val="20"/>
        </w:rPr>
        <w:t>)</w:t>
      </w:r>
      <w:r w:rsidR="00A02681" w:rsidRPr="00B7442E">
        <w:fldChar w:fldCharType="end"/>
      </w:r>
      <w:r w:rsidRPr="00B7442E">
        <w:rPr>
          <w:rFonts w:ascii="Times New Roman" w:hAnsi="Times New Roman"/>
          <w:color w:val="auto"/>
          <w:sz w:val="20"/>
          <w:szCs w:val="20"/>
        </w:rPr>
        <w:t xml:space="preserve"> пункта</w:t>
      </w:r>
      <w:r w:rsidR="00695D9D" w:rsidRPr="00B7442E">
        <w:rPr>
          <w:rFonts w:ascii="Times New Roman" w:hAnsi="Times New Roman"/>
          <w:color w:val="auto"/>
          <w:sz w:val="20"/>
          <w:szCs w:val="20"/>
        </w:rPr>
        <w:t> </w:t>
      </w:r>
      <w:r w:rsidR="00A02681" w:rsidRPr="00B7442E">
        <w:fldChar w:fldCharType="begin"/>
      </w:r>
      <w:r w:rsidR="00A02681" w:rsidRPr="00B7442E">
        <w:instrText xml:space="preserve"> REF _Ref317252302 \r \h  \* MERGEFORMAT </w:instrText>
      </w:r>
      <w:r w:rsidR="00A02681" w:rsidRPr="00B7442E">
        <w:fldChar w:fldCharType="separate"/>
      </w:r>
      <w:r w:rsidR="00BC7AF8" w:rsidRPr="00B7442E">
        <w:rPr>
          <w:rFonts w:ascii="Times New Roman" w:hAnsi="Times New Roman"/>
          <w:color w:val="auto"/>
          <w:sz w:val="20"/>
          <w:szCs w:val="20"/>
        </w:rPr>
        <w:t>3.5.1</w:t>
      </w:r>
      <w:r w:rsidR="00A02681" w:rsidRPr="00B7442E">
        <w:fldChar w:fldCharType="end"/>
      </w:r>
      <w:r w:rsidRPr="00B7442E">
        <w:rPr>
          <w:rFonts w:ascii="Times New Roman" w:hAnsi="Times New Roman"/>
          <w:color w:val="auto"/>
          <w:sz w:val="20"/>
          <w:szCs w:val="20"/>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B7442E">
        <w:rPr>
          <w:rFonts w:ascii="Times New Roman" w:hAnsi="Times New Roman"/>
          <w:color w:val="auto"/>
          <w:sz w:val="20"/>
          <w:szCs w:val="20"/>
        </w:rPr>
        <w:t> </w:t>
      </w:r>
      <w:r w:rsidR="00A02681" w:rsidRPr="00B7442E">
        <w:fldChar w:fldCharType="begin"/>
      </w:r>
      <w:r w:rsidR="00A02681" w:rsidRPr="00B7442E">
        <w:instrText xml:space="preserve"> REF _Ref317257698 \r \h  \* MERGEFORMAT </w:instrText>
      </w:r>
      <w:r w:rsidR="00A02681" w:rsidRPr="00B7442E">
        <w:fldChar w:fldCharType="separate"/>
      </w:r>
      <w:r w:rsidR="00BC7AF8" w:rsidRPr="00B7442E">
        <w:rPr>
          <w:rFonts w:ascii="Times New Roman" w:hAnsi="Times New Roman"/>
          <w:color w:val="auto"/>
          <w:sz w:val="20"/>
          <w:szCs w:val="20"/>
        </w:rPr>
        <w:t>17</w:t>
      </w:r>
      <w:r w:rsidR="00A02681" w:rsidRPr="00B7442E">
        <w:fldChar w:fldCharType="end"/>
      </w:r>
      <w:r w:rsidRPr="00B7442E">
        <w:rPr>
          <w:rFonts w:ascii="Times New Roman" w:hAnsi="Times New Roman"/>
          <w:color w:val="auto"/>
          <w:sz w:val="20"/>
          <w:szCs w:val="20"/>
        </w:rPr>
        <w:t xml:space="preserve"> раздела</w:t>
      </w:r>
      <w:r w:rsidR="00695D9D" w:rsidRPr="00B7442E">
        <w:rPr>
          <w:rFonts w:ascii="Times New Roman" w:hAnsi="Times New Roman"/>
          <w:color w:val="auto"/>
          <w:sz w:val="20"/>
          <w:szCs w:val="20"/>
        </w:rPr>
        <w:t> </w:t>
      </w:r>
      <w:r w:rsidR="00A02681" w:rsidRPr="00B7442E">
        <w:fldChar w:fldCharType="begin"/>
      </w:r>
      <w:r w:rsidR="00A02681" w:rsidRPr="00B7442E">
        <w:instrText xml:space="preserve"> REF _Ref317252368 \r \h  \* MERGEFORMAT </w:instrText>
      </w:r>
      <w:r w:rsidR="00A02681" w:rsidRPr="00B7442E">
        <w:fldChar w:fldCharType="separate"/>
      </w:r>
      <w:r w:rsidR="00BC7AF8" w:rsidRPr="00B7442E">
        <w:t>5</w:t>
      </w:r>
      <w:r w:rsidR="00A02681" w:rsidRPr="00B7442E">
        <w:fldChar w:fldCharType="end"/>
      </w:r>
      <w:r w:rsidRPr="00B7442E">
        <w:rPr>
          <w:rFonts w:ascii="Times New Roman" w:hAnsi="Times New Roman"/>
          <w:color w:val="auto"/>
          <w:sz w:val="20"/>
          <w:szCs w:val="20"/>
        </w:rPr>
        <w:t xml:space="preserve"> «Информационная карта конкурса»</w:t>
      </w:r>
      <w:r w:rsidR="00695D9D" w:rsidRPr="00B7442E">
        <w:rPr>
          <w:rFonts w:ascii="Times New Roman" w:hAnsi="Times New Roman"/>
          <w:color w:val="auto"/>
          <w:sz w:val="20"/>
          <w:szCs w:val="20"/>
        </w:rPr>
        <w:t xml:space="preserve">. </w:t>
      </w:r>
      <w:proofErr w:type="gramStart"/>
      <w:r w:rsidR="00695D9D" w:rsidRPr="00B7442E">
        <w:rPr>
          <w:rFonts w:ascii="Times New Roman" w:hAnsi="Times New Roman"/>
          <w:color w:val="auto"/>
          <w:sz w:val="20"/>
          <w:szCs w:val="20"/>
        </w:rPr>
        <w:t>Соответствующие формы раздела </w:t>
      </w:r>
      <w:r w:rsidR="00A02681" w:rsidRPr="00B7442E">
        <w:fldChar w:fldCharType="begin"/>
      </w:r>
      <w:r w:rsidR="00A02681" w:rsidRPr="00B7442E">
        <w:instrText xml:space="preserve"> REF _Ref317252392 \r \h  \* MERGEFORMAT </w:instrText>
      </w:r>
      <w:r w:rsidR="00A02681" w:rsidRPr="00B7442E">
        <w:fldChar w:fldCharType="separate"/>
      </w:r>
      <w:r w:rsidR="00BC7AF8" w:rsidRPr="00B7442E">
        <w:t>1</w:t>
      </w:r>
      <w:r w:rsidR="00A02681" w:rsidRPr="00B7442E">
        <w:fldChar w:fldCharType="end"/>
      </w:r>
      <w:r w:rsidRPr="00B7442E">
        <w:rPr>
          <w:rFonts w:ascii="Times New Roman" w:hAnsi="Times New Roman"/>
          <w:color w:val="auto"/>
          <w:sz w:val="20"/>
          <w:szCs w:val="20"/>
        </w:rPr>
        <w:t xml:space="preserve"> заполняются субподрядчиком/ соисполнителем с указанием организаций субподрядчика/ соисполнителя и участника </w:t>
      </w:r>
      <w:r w:rsidR="002E1075" w:rsidRPr="00B7442E">
        <w:rPr>
          <w:rFonts w:ascii="Times New Roman" w:hAnsi="Times New Roman"/>
          <w:color w:val="auto"/>
          <w:sz w:val="20"/>
          <w:szCs w:val="20"/>
        </w:rPr>
        <w:t>конкурса</w:t>
      </w:r>
      <w:r w:rsidRPr="00B7442E">
        <w:rPr>
          <w:rFonts w:ascii="Times New Roman" w:hAnsi="Times New Roman"/>
          <w:color w:val="auto"/>
          <w:sz w:val="20"/>
          <w:szCs w:val="20"/>
        </w:rPr>
        <w:t xml:space="preserve"> и заверяются подписью и печатью </w:t>
      </w:r>
      <w:r w:rsidR="00171666" w:rsidRPr="00B7442E">
        <w:rPr>
          <w:rFonts w:ascii="Times New Roman" w:hAnsi="Times New Roman"/>
          <w:color w:val="auto"/>
          <w:sz w:val="20"/>
          <w:szCs w:val="20"/>
        </w:rPr>
        <w:t xml:space="preserve">субподрядчика/ соисполнителя и </w:t>
      </w:r>
      <w:r w:rsidRPr="00B7442E">
        <w:rPr>
          <w:rFonts w:ascii="Times New Roman" w:hAnsi="Times New Roman"/>
          <w:color w:val="auto"/>
          <w:sz w:val="20"/>
          <w:szCs w:val="20"/>
        </w:rPr>
        <w:t xml:space="preserve">участника в соответствии с </w:t>
      </w:r>
      <w:r w:rsidR="00BE681A" w:rsidRPr="00B7442E">
        <w:rPr>
          <w:rFonts w:ascii="Times New Roman" w:hAnsi="Times New Roman"/>
          <w:color w:val="auto"/>
          <w:sz w:val="20"/>
          <w:szCs w:val="20"/>
        </w:rPr>
        <w:t xml:space="preserve">рекомендациями, указанными в </w:t>
      </w:r>
      <w:r w:rsidRPr="00B7442E">
        <w:rPr>
          <w:rFonts w:ascii="Times New Roman" w:hAnsi="Times New Roman"/>
          <w:color w:val="auto"/>
          <w:sz w:val="20"/>
          <w:szCs w:val="20"/>
        </w:rPr>
        <w:t>пункта</w:t>
      </w:r>
      <w:r w:rsidR="00BE681A" w:rsidRPr="00B7442E">
        <w:rPr>
          <w:rFonts w:ascii="Times New Roman" w:hAnsi="Times New Roman"/>
          <w:color w:val="auto"/>
          <w:sz w:val="20"/>
          <w:szCs w:val="20"/>
        </w:rPr>
        <w:t>х</w:t>
      </w:r>
      <w:r w:rsidR="00695D9D" w:rsidRPr="00B7442E">
        <w:rPr>
          <w:rFonts w:ascii="Times New Roman" w:hAnsi="Times New Roman"/>
          <w:color w:val="auto"/>
          <w:sz w:val="20"/>
          <w:szCs w:val="20"/>
        </w:rPr>
        <w:t> </w:t>
      </w:r>
      <w:r w:rsidR="00A02681" w:rsidRPr="00B7442E">
        <w:fldChar w:fldCharType="begin"/>
      </w:r>
      <w:r w:rsidR="00A02681" w:rsidRPr="00B7442E">
        <w:instrText xml:space="preserve"> REF _Ref317252426 \r \h  \* MERGEFORMAT </w:instrText>
      </w:r>
      <w:r w:rsidR="00A02681" w:rsidRPr="00B7442E">
        <w:fldChar w:fldCharType="separate"/>
      </w:r>
      <w:r w:rsidR="00BC7AF8" w:rsidRPr="00B7442E">
        <w:rPr>
          <w:rFonts w:ascii="Times New Roman" w:hAnsi="Times New Roman"/>
          <w:color w:val="auto"/>
          <w:sz w:val="20"/>
          <w:szCs w:val="20"/>
        </w:rPr>
        <w:t>4.4.5</w:t>
      </w:r>
      <w:r w:rsidR="00A02681" w:rsidRPr="00B7442E">
        <w:fldChar w:fldCharType="end"/>
      </w:r>
      <w:r w:rsidR="00695D9D" w:rsidRPr="00B7442E">
        <w:rPr>
          <w:rFonts w:ascii="Times New Roman" w:hAnsi="Times New Roman"/>
          <w:color w:val="auto"/>
          <w:sz w:val="20"/>
          <w:szCs w:val="20"/>
        </w:rPr>
        <w:t xml:space="preserve">, </w:t>
      </w:r>
      <w:r w:rsidR="00A02681" w:rsidRPr="00B7442E">
        <w:fldChar w:fldCharType="begin"/>
      </w:r>
      <w:r w:rsidR="00A02681" w:rsidRPr="00B7442E">
        <w:instrText xml:space="preserve"> REF _Ref317252433 \r \h  \* MERGEFORMAT </w:instrText>
      </w:r>
      <w:r w:rsidR="00A02681" w:rsidRPr="00B7442E">
        <w:fldChar w:fldCharType="separate"/>
      </w:r>
      <w:r w:rsidR="00BC7AF8" w:rsidRPr="00B7442E">
        <w:rPr>
          <w:rFonts w:ascii="Times New Roman" w:hAnsi="Times New Roman"/>
          <w:color w:val="auto"/>
          <w:sz w:val="20"/>
          <w:szCs w:val="20"/>
        </w:rPr>
        <w:t>4.4.6</w:t>
      </w:r>
      <w:r w:rsidR="00A02681" w:rsidRPr="00B7442E">
        <w:fldChar w:fldCharType="end"/>
      </w:r>
      <w:r w:rsidRPr="00B7442E">
        <w:rPr>
          <w:rFonts w:ascii="Times New Roman" w:hAnsi="Times New Roman"/>
          <w:color w:val="auto"/>
          <w:sz w:val="20"/>
          <w:szCs w:val="20"/>
        </w:rPr>
        <w:t>;</w:t>
      </w:r>
      <w:proofErr w:type="gramEnd"/>
    </w:p>
    <w:p w:rsidR="00DB7165" w:rsidRPr="00B7442E" w:rsidRDefault="00C87330" w:rsidP="005603DF">
      <w:pPr>
        <w:pStyle w:val="02statia2"/>
        <w:numPr>
          <w:ilvl w:val="0"/>
          <w:numId w:val="18"/>
        </w:numPr>
        <w:tabs>
          <w:tab w:val="clear" w:pos="1200"/>
          <w:tab w:val="left" w:pos="709"/>
          <w:tab w:val="left" w:pos="1418"/>
        </w:tabs>
        <w:spacing w:before="0" w:line="240" w:lineRule="auto"/>
        <w:ind w:left="0" w:firstLine="426"/>
        <w:rPr>
          <w:rFonts w:ascii="Times New Roman" w:hAnsi="Times New Roman"/>
          <w:color w:val="auto"/>
          <w:sz w:val="20"/>
          <w:szCs w:val="20"/>
        </w:rPr>
      </w:pPr>
      <w:r w:rsidRPr="00B7442E">
        <w:rPr>
          <w:rFonts w:ascii="Times New Roman" w:hAnsi="Times New Roman"/>
          <w:color w:val="auto"/>
          <w:sz w:val="20"/>
          <w:szCs w:val="20"/>
        </w:rPr>
        <w:t>заявка на участие в конкурсе должна включать сведения о</w:t>
      </w:r>
      <w:r w:rsidRPr="00B7442E">
        <w:rPr>
          <w:rFonts w:ascii="Times New Roman" w:hAnsi="Times New Roman"/>
          <w:color w:val="auto"/>
          <w:sz w:val="20"/>
          <w:szCs w:val="20"/>
          <w:lang w:val="en-US"/>
        </w:rPr>
        <w:t> </w:t>
      </w:r>
      <w:r w:rsidRPr="00B7442E">
        <w:rPr>
          <w:rFonts w:ascii="Times New Roman" w:hAnsi="Times New Roman"/>
          <w:color w:val="auto"/>
          <w:sz w:val="20"/>
          <w:szCs w:val="20"/>
        </w:rPr>
        <w:t xml:space="preserve">распределении </w:t>
      </w:r>
      <w:r w:rsidR="003F3EF9" w:rsidRPr="00B7442E">
        <w:rPr>
          <w:rFonts w:ascii="Times New Roman" w:hAnsi="Times New Roman"/>
          <w:color w:val="auto"/>
          <w:sz w:val="20"/>
          <w:szCs w:val="20"/>
        </w:rPr>
        <w:t xml:space="preserve">видов и </w:t>
      </w:r>
      <w:r w:rsidRPr="00B7442E">
        <w:rPr>
          <w:rFonts w:ascii="Times New Roman" w:hAnsi="Times New Roman"/>
          <w:color w:val="auto"/>
          <w:sz w:val="20"/>
          <w:szCs w:val="20"/>
        </w:rPr>
        <w:t xml:space="preserve">объемов работ/услуг между участником </w:t>
      </w:r>
      <w:r w:rsidR="002E1075" w:rsidRPr="00B7442E">
        <w:rPr>
          <w:rFonts w:ascii="Times New Roman" w:hAnsi="Times New Roman"/>
          <w:color w:val="auto"/>
          <w:sz w:val="20"/>
          <w:szCs w:val="20"/>
        </w:rPr>
        <w:t>конкурса</w:t>
      </w:r>
      <w:r w:rsidRPr="00B7442E">
        <w:rPr>
          <w:rFonts w:ascii="Times New Roman" w:hAnsi="Times New Roman"/>
          <w:color w:val="auto"/>
          <w:sz w:val="20"/>
          <w:szCs w:val="20"/>
        </w:rPr>
        <w:t xml:space="preserve"> и</w:t>
      </w:r>
      <w:r w:rsidR="00012898" w:rsidRPr="00B7442E">
        <w:rPr>
          <w:rFonts w:ascii="Times New Roman" w:hAnsi="Times New Roman"/>
          <w:color w:val="auto"/>
          <w:sz w:val="20"/>
          <w:szCs w:val="20"/>
        </w:rPr>
        <w:t xml:space="preserve"> </w:t>
      </w:r>
      <w:r w:rsidRPr="00B7442E">
        <w:rPr>
          <w:rFonts w:ascii="Times New Roman" w:hAnsi="Times New Roman"/>
          <w:color w:val="auto"/>
          <w:sz w:val="20"/>
          <w:szCs w:val="20"/>
        </w:rPr>
        <w:t>субподрядчиками/ соисполнителями (раздел</w:t>
      </w:r>
      <w:r w:rsidR="007540C3" w:rsidRPr="00B7442E">
        <w:rPr>
          <w:rFonts w:ascii="Times New Roman" w:hAnsi="Times New Roman"/>
          <w:color w:val="auto"/>
          <w:sz w:val="20"/>
          <w:szCs w:val="20"/>
        </w:rPr>
        <w:t> </w:t>
      </w:r>
      <w:r w:rsidR="00A02681" w:rsidRPr="00B7442E">
        <w:fldChar w:fldCharType="begin"/>
      </w:r>
      <w:r w:rsidR="00A02681" w:rsidRPr="00B7442E">
        <w:instrText xml:space="preserve"> REF _Ref317258826 \r \h  \* MERGEFORMAT </w:instrText>
      </w:r>
      <w:r w:rsidR="00A02681" w:rsidRPr="00B7442E">
        <w:fldChar w:fldCharType="separate"/>
      </w:r>
      <w:r w:rsidR="00BC7AF8" w:rsidRPr="00B7442E">
        <w:t>1</w:t>
      </w:r>
      <w:r w:rsidR="00A02681" w:rsidRPr="00B7442E">
        <w:fldChar w:fldCharType="end"/>
      </w:r>
      <w:r w:rsidR="002E1075" w:rsidRPr="00B7442E">
        <w:rPr>
          <w:rFonts w:ascii="Times New Roman" w:hAnsi="Times New Roman"/>
          <w:color w:val="auto"/>
          <w:sz w:val="20"/>
          <w:szCs w:val="20"/>
        </w:rPr>
        <w:t>, соответствующая форма).</w:t>
      </w:r>
      <w:r w:rsidR="00F42828" w:rsidRPr="00B7442E">
        <w:rPr>
          <w:rFonts w:ascii="Times New Roman" w:hAnsi="Times New Roman"/>
          <w:color w:val="auto"/>
          <w:sz w:val="20"/>
          <w:szCs w:val="20"/>
        </w:rPr>
        <w:t xml:space="preserve"> Указанная форма заполняется и предоставляется как в случае привлечения участником конкурса субподрядчиков/соисполнителей, так и в случае их не</w:t>
      </w:r>
      <w:r w:rsidR="005603DF" w:rsidRPr="00B7442E">
        <w:rPr>
          <w:rFonts w:ascii="Times New Roman" w:hAnsi="Times New Roman"/>
          <w:color w:val="auto"/>
          <w:sz w:val="20"/>
          <w:szCs w:val="20"/>
        </w:rPr>
        <w:t xml:space="preserve"> </w:t>
      </w:r>
      <w:r w:rsidR="00F42828" w:rsidRPr="00B7442E">
        <w:rPr>
          <w:rFonts w:ascii="Times New Roman" w:hAnsi="Times New Roman"/>
          <w:color w:val="auto"/>
          <w:sz w:val="20"/>
          <w:szCs w:val="20"/>
        </w:rPr>
        <w:t>привлечения; в последнем случае в данной форме отражается, что субподрядчики/соисполнители не планируются к привлечению.</w:t>
      </w:r>
      <w:r w:rsidR="00DB7165" w:rsidRPr="00B7442E">
        <w:rPr>
          <w:rFonts w:ascii="Times New Roman" w:hAnsi="Times New Roman"/>
          <w:color w:val="auto"/>
          <w:sz w:val="20"/>
          <w:szCs w:val="20"/>
        </w:rPr>
        <w:t xml:space="preserve"> </w:t>
      </w:r>
    </w:p>
    <w:p w:rsidR="005276F1" w:rsidRPr="00B7442E" w:rsidRDefault="00DB7165" w:rsidP="005603DF">
      <w:pPr>
        <w:pStyle w:val="ad"/>
        <w:tabs>
          <w:tab w:val="left" w:pos="709"/>
        </w:tabs>
        <w:ind w:firstLine="426"/>
        <w:jc w:val="both"/>
      </w:pPr>
      <w:proofErr w:type="gramStart"/>
      <w:r w:rsidRPr="00B7442E">
        <w:t xml:space="preserve">В случае если участником конкурса является </w:t>
      </w:r>
      <w:r w:rsidR="00AB1190" w:rsidRPr="00B7442E">
        <w:t>государственное или муниципальное бюджетное учреждение</w:t>
      </w:r>
      <w:r w:rsidRPr="00B7442E">
        <w:t>, и </w:t>
      </w:r>
      <w:r w:rsidR="00F0485F" w:rsidRPr="00B7442E">
        <w:t xml:space="preserve">порядок </w:t>
      </w:r>
      <w:r w:rsidRPr="00B7442E">
        <w:t>выбор</w:t>
      </w:r>
      <w:r w:rsidR="00F0485F" w:rsidRPr="00B7442E">
        <w:t>а</w:t>
      </w:r>
      <w:r w:rsidRPr="00B7442E">
        <w:t xml:space="preserve"> субподрядчиков/ соисполнителей для такого у</w:t>
      </w:r>
      <w:r w:rsidR="00170CF9" w:rsidRPr="00B7442E">
        <w:t>чреждения</w:t>
      </w:r>
      <w:r w:rsidRPr="00B7442E">
        <w:t xml:space="preserve"> регулируется положениями действующего законодательства</w:t>
      </w:r>
      <w:r w:rsidR="004644C8" w:rsidRPr="00B7442E">
        <w:t> РФ</w:t>
      </w:r>
      <w:r w:rsidRPr="00B7442E">
        <w:t xml:space="preserve">, в том числе Федеральным законом от </w:t>
      </w:r>
      <w:r w:rsidR="004644C8" w:rsidRPr="00B7442E">
        <w:t>05.04.2013 № 44-ФЗ «О контрактной системе в сфере закупок товаров, работ, услуг для обеспечения государственных и муниципальных нужд</w:t>
      </w:r>
      <w:r w:rsidRPr="00B7442E">
        <w:t xml:space="preserve">», </w:t>
      </w:r>
      <w:r w:rsidR="00B67972" w:rsidRPr="00B7442E">
        <w:t>такой участник вправе не указывать в соответствующей форме наименования конкретных субподрядчиков/ соисполнителей, указав</w:t>
      </w:r>
      <w:proofErr w:type="gramEnd"/>
      <w:r w:rsidR="00B67972" w:rsidRPr="00B7442E">
        <w:t xml:space="preserve"> на особый порядок их выбора</w:t>
      </w:r>
      <w:r w:rsidR="00C017B7" w:rsidRPr="00B7442E">
        <w:t>.</w:t>
      </w:r>
      <w:r w:rsidR="00B106F2" w:rsidRPr="00B7442E">
        <w:t xml:space="preserve"> </w:t>
      </w:r>
      <w:r w:rsidR="00C017B7" w:rsidRPr="00B7442E">
        <w:t>У</w:t>
      </w:r>
      <w:r w:rsidR="00170CF9" w:rsidRPr="00B7442E">
        <w:t>частник конкурса</w:t>
      </w:r>
      <w:r w:rsidR="00F34659" w:rsidRPr="00B7442E">
        <w:t xml:space="preserve">, в случае если он является </w:t>
      </w:r>
      <w:r w:rsidR="00C017B7" w:rsidRPr="00B7442E">
        <w:t xml:space="preserve">государственным или муниципальным </w:t>
      </w:r>
      <w:r w:rsidR="00F34659" w:rsidRPr="00B7442E">
        <w:t>бюджетным учреждением,</w:t>
      </w:r>
      <w:r w:rsidR="00170CF9" w:rsidRPr="00B7442E">
        <w:t xml:space="preserve"> обязан в составе заявки на участие в конкурсе представить </w:t>
      </w:r>
      <w:r w:rsidR="00F34659" w:rsidRPr="00B7442E">
        <w:t xml:space="preserve">гарантийное </w:t>
      </w:r>
      <w:r w:rsidR="00170CF9" w:rsidRPr="00B7442E">
        <w:t xml:space="preserve">письмо, содержащее обязательство </w:t>
      </w:r>
      <w:r w:rsidR="00F34659" w:rsidRPr="00B7442E">
        <w:t xml:space="preserve">в случае выбора его победителем, </w:t>
      </w:r>
      <w:r w:rsidR="00DB527B" w:rsidRPr="00B7442E">
        <w:t>определить</w:t>
      </w:r>
      <w:r w:rsidR="00012898" w:rsidRPr="00B7442E">
        <w:t xml:space="preserve"> </w:t>
      </w:r>
      <w:r w:rsidR="00F34659" w:rsidRPr="00B7442E">
        <w:t xml:space="preserve">субподрядчиков/ соисполнителей и </w:t>
      </w:r>
      <w:proofErr w:type="gramStart"/>
      <w:r w:rsidR="00170CF9" w:rsidRPr="00B7442E">
        <w:t>предоставить документы</w:t>
      </w:r>
      <w:proofErr w:type="gramEnd"/>
      <w:r w:rsidR="00CE3CE1" w:rsidRPr="00B7442E">
        <w:t>, указанные в п</w:t>
      </w:r>
      <w:r w:rsidR="00E003CD" w:rsidRPr="00B7442E">
        <w:t>одпункте</w:t>
      </w:r>
      <w:r w:rsidR="00CE3CE1" w:rsidRPr="00B7442E">
        <w:t xml:space="preserve"> а) настоящего пункта, </w:t>
      </w:r>
      <w:r w:rsidR="00170CF9" w:rsidRPr="00B7442E">
        <w:t>после окончания процедур определения субподрядчиков/ соисполнителей</w:t>
      </w:r>
      <w:r w:rsidR="00F34659" w:rsidRPr="00B7442E">
        <w:t xml:space="preserve">. </w:t>
      </w:r>
      <w:r w:rsidR="009C222C" w:rsidRPr="00B7442E">
        <w:t>При этом</w:t>
      </w:r>
      <w:proofErr w:type="gramStart"/>
      <w:r w:rsidR="009C222C" w:rsidRPr="00B7442E">
        <w:t>,</w:t>
      </w:r>
      <w:proofErr w:type="gramEnd"/>
      <w:r w:rsidR="009C222C" w:rsidRPr="00B7442E">
        <w:t xml:space="preserve"> в случае выбора конкурсной комисси</w:t>
      </w:r>
      <w:r w:rsidR="00EF45A0" w:rsidRPr="00B7442E">
        <w:t>ей</w:t>
      </w:r>
      <w:r w:rsidR="009C222C" w:rsidRPr="00B7442E">
        <w:t xml:space="preserve"> участника конкурса – </w:t>
      </w:r>
      <w:r w:rsidR="00C017B7" w:rsidRPr="00B7442E">
        <w:t xml:space="preserve">государственного или муниципального </w:t>
      </w:r>
      <w:r w:rsidR="009C222C" w:rsidRPr="00B7442E">
        <w:t xml:space="preserve">бюджетного учреждения победителем конкурса, заказчик </w:t>
      </w:r>
      <w:r w:rsidR="00F34659" w:rsidRPr="00B7442E">
        <w:t xml:space="preserve">вправе включить своего представителя в состав комиссии </w:t>
      </w:r>
      <w:r w:rsidR="00DB527B" w:rsidRPr="00B7442E">
        <w:t xml:space="preserve">по осуществлению закупок </w:t>
      </w:r>
      <w:r w:rsidR="00C017B7" w:rsidRPr="00B7442E">
        <w:t xml:space="preserve">государственного или муниципального </w:t>
      </w:r>
      <w:r w:rsidR="009C222C" w:rsidRPr="00B7442E">
        <w:t xml:space="preserve">бюджетного учреждения </w:t>
      </w:r>
      <w:r w:rsidR="00F34659" w:rsidRPr="00B7442E">
        <w:t xml:space="preserve">по </w:t>
      </w:r>
      <w:r w:rsidR="009C222C" w:rsidRPr="00B7442E">
        <w:t>определению субподрядчиков/ соисполнителей.</w:t>
      </w:r>
      <w:r w:rsidR="007630D7" w:rsidRPr="00B7442E">
        <w:t xml:space="preserve"> Согласие участника конкурса включить представителя заказчика в состав комиссии по </w:t>
      </w:r>
      <w:r w:rsidR="00DB527B" w:rsidRPr="00B7442E">
        <w:t xml:space="preserve">осуществлению закупок </w:t>
      </w:r>
      <w:r w:rsidR="007630D7" w:rsidRPr="00B7442E">
        <w:t>также должно содержаться в гарантийном письме.</w:t>
      </w:r>
    </w:p>
    <w:p w:rsidR="00F42828" w:rsidRPr="00B7442E" w:rsidRDefault="00F42828" w:rsidP="005603DF">
      <w:pPr>
        <w:pStyle w:val="Times12"/>
        <w:numPr>
          <w:ilvl w:val="2"/>
          <w:numId w:val="17"/>
        </w:numPr>
        <w:tabs>
          <w:tab w:val="clear" w:pos="720"/>
          <w:tab w:val="num" w:pos="960"/>
          <w:tab w:val="left" w:pos="1418"/>
        </w:tabs>
        <w:ind w:left="0" w:firstLine="426"/>
        <w:rPr>
          <w:sz w:val="20"/>
          <w:szCs w:val="20"/>
        </w:rPr>
      </w:pPr>
      <w:r w:rsidRPr="00B7442E">
        <w:rPr>
          <w:sz w:val="20"/>
          <w:szCs w:val="20"/>
        </w:rPr>
        <w:t>При рассмотрении</w:t>
      </w:r>
      <w:r w:rsidR="00012898" w:rsidRPr="00B7442E">
        <w:rPr>
          <w:sz w:val="20"/>
          <w:szCs w:val="20"/>
        </w:rPr>
        <w:t xml:space="preserve"> </w:t>
      </w:r>
      <w:r w:rsidRPr="00B7442E">
        <w:rPr>
          <w:sz w:val="20"/>
          <w:szCs w:val="20"/>
        </w:rPr>
        <w:t>субподрядчиков/ соисполнителей количественные требования к </w:t>
      </w:r>
      <w:r w:rsidR="00846990" w:rsidRPr="00B7442E">
        <w:rPr>
          <w:sz w:val="20"/>
          <w:szCs w:val="20"/>
        </w:rPr>
        <w:t xml:space="preserve">квалификационным показателям </w:t>
      </w:r>
      <w:r w:rsidRPr="00B7442E">
        <w:rPr>
          <w:sz w:val="20"/>
          <w:szCs w:val="20"/>
        </w:rPr>
        <w:t>участник</w:t>
      </w:r>
      <w:r w:rsidR="00846990" w:rsidRPr="00B7442E">
        <w:rPr>
          <w:sz w:val="20"/>
          <w:szCs w:val="20"/>
        </w:rPr>
        <w:t>а</w:t>
      </w:r>
      <w:r w:rsidRPr="00B7442E">
        <w:rPr>
          <w:sz w:val="20"/>
          <w:szCs w:val="20"/>
        </w:rPr>
        <w:t xml:space="preserve"> конкурса и субподрядчик</w:t>
      </w:r>
      <w:r w:rsidR="00846990" w:rsidRPr="00B7442E">
        <w:rPr>
          <w:sz w:val="20"/>
          <w:szCs w:val="20"/>
        </w:rPr>
        <w:t>ов</w:t>
      </w:r>
      <w:r w:rsidRPr="00B7442E">
        <w:rPr>
          <w:sz w:val="20"/>
          <w:szCs w:val="20"/>
        </w:rPr>
        <w:t>/ соисполнител</w:t>
      </w:r>
      <w:r w:rsidR="00846990" w:rsidRPr="00B7442E">
        <w:rPr>
          <w:sz w:val="20"/>
          <w:szCs w:val="20"/>
        </w:rPr>
        <w:t>ей</w:t>
      </w:r>
      <w:r w:rsidRPr="00B7442E">
        <w:rPr>
          <w:sz w:val="20"/>
          <w:szCs w:val="20"/>
        </w:rPr>
        <w:t xml:space="preserve"> </w:t>
      </w:r>
      <w:r w:rsidR="00FE6BED" w:rsidRPr="00B7442E">
        <w:rPr>
          <w:sz w:val="20"/>
          <w:szCs w:val="20"/>
        </w:rPr>
        <w:t xml:space="preserve">учитываются </w:t>
      </w:r>
      <w:r w:rsidRPr="00B7442E">
        <w:rPr>
          <w:sz w:val="20"/>
          <w:szCs w:val="20"/>
        </w:rPr>
        <w:t>в процентном соотношении от перечня и объема</w:t>
      </w:r>
      <w:r w:rsidR="00012898" w:rsidRPr="00B7442E">
        <w:rPr>
          <w:sz w:val="20"/>
          <w:szCs w:val="20"/>
        </w:rPr>
        <w:t xml:space="preserve"> </w:t>
      </w:r>
      <w:r w:rsidRPr="00B7442E">
        <w:rPr>
          <w:sz w:val="20"/>
          <w:szCs w:val="20"/>
        </w:rPr>
        <w:t>выполняемых работ /оказываемых услуг (в физическом выражении, в соответствующих единицах измерения, или денежном выражении).</w:t>
      </w:r>
    </w:p>
    <w:p w:rsidR="00FA6EA1" w:rsidRPr="00B7442E" w:rsidRDefault="005603DF" w:rsidP="005603DF">
      <w:pPr>
        <w:pStyle w:val="aff8"/>
        <w:numPr>
          <w:ilvl w:val="1"/>
          <w:numId w:val="17"/>
        </w:numPr>
        <w:tabs>
          <w:tab w:val="clear" w:pos="720"/>
          <w:tab w:val="left" w:pos="851"/>
        </w:tabs>
        <w:spacing w:after="0"/>
        <w:ind w:left="0" w:firstLine="426"/>
        <w:jc w:val="both"/>
        <w:outlineLvl w:val="1"/>
        <w:rPr>
          <w:sz w:val="20"/>
          <w:szCs w:val="20"/>
        </w:rPr>
      </w:pPr>
      <w:bookmarkStart w:id="103" w:name="_Ref384221409"/>
      <w:bookmarkStart w:id="104" w:name="_Toc417909720"/>
      <w:proofErr w:type="gramStart"/>
      <w:r w:rsidRPr="00B7442E">
        <w:rPr>
          <w:sz w:val="20"/>
          <w:szCs w:val="20"/>
        </w:rPr>
        <w:t>П</w:t>
      </w:r>
      <w:r w:rsidR="00BA2693" w:rsidRPr="00B7442E">
        <w:rPr>
          <w:sz w:val="20"/>
          <w:szCs w:val="20"/>
        </w:rPr>
        <w:t>ри закупках оборудования</w:t>
      </w:r>
      <w:r w:rsidR="003F3EF9" w:rsidRPr="00B7442E">
        <w:rPr>
          <w:sz w:val="20"/>
          <w:szCs w:val="20"/>
        </w:rPr>
        <w:t>,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BA2693" w:rsidRPr="00B7442E">
        <w:rPr>
          <w:sz w:val="20"/>
          <w:szCs w:val="20"/>
        </w:rPr>
        <w:t xml:space="preserve"> Требования к изготовител</w:t>
      </w:r>
      <w:r w:rsidR="00FA6EA1" w:rsidRPr="00B7442E">
        <w:rPr>
          <w:sz w:val="20"/>
          <w:szCs w:val="20"/>
        </w:rPr>
        <w:t>ю</w:t>
      </w:r>
      <w:proofErr w:type="gramEnd"/>
      <w:r w:rsidR="00BA2693" w:rsidRPr="00B7442E">
        <w:rPr>
          <w:sz w:val="20"/>
          <w:szCs w:val="20"/>
        </w:rPr>
        <w:t xml:space="preserve"> (</w:t>
      </w:r>
      <w:r w:rsidR="00FA6EA1" w:rsidRPr="00B7442E">
        <w:rPr>
          <w:sz w:val="20"/>
          <w:szCs w:val="20"/>
        </w:rPr>
        <w:t xml:space="preserve">устанавливается </w:t>
      </w:r>
      <w:r w:rsidR="00C44B79" w:rsidRPr="00B7442E">
        <w:rPr>
          <w:sz w:val="20"/>
          <w:szCs w:val="20"/>
        </w:rPr>
        <w:t>термин</w:t>
      </w:r>
      <w:r w:rsidR="00FA6EA1" w:rsidRPr="00B7442E">
        <w:rPr>
          <w:sz w:val="20"/>
          <w:szCs w:val="20"/>
        </w:rPr>
        <w:t xml:space="preserve"> изготовителя, к которому предъявляются соответствующие требования:</w:t>
      </w:r>
      <w:bookmarkEnd w:id="103"/>
      <w:bookmarkEnd w:id="104"/>
    </w:p>
    <w:p w:rsidR="00FA6EA1" w:rsidRPr="00B7442E" w:rsidRDefault="00B76FD7" w:rsidP="005603DF">
      <w:pPr>
        <w:pStyle w:val="aff8"/>
        <w:tabs>
          <w:tab w:val="left" w:pos="851"/>
        </w:tabs>
        <w:spacing w:after="0"/>
        <w:ind w:left="0" w:firstLine="426"/>
        <w:jc w:val="both"/>
        <w:rPr>
          <w:sz w:val="20"/>
          <w:szCs w:val="20"/>
        </w:rPr>
      </w:pPr>
      <w:r w:rsidRPr="00B7442E">
        <w:rPr>
          <w:sz w:val="20"/>
          <w:szCs w:val="20"/>
        </w:rPr>
        <w:t>юридическо</w:t>
      </w:r>
      <w:r w:rsidR="00B16F53" w:rsidRPr="00B7442E">
        <w:rPr>
          <w:sz w:val="20"/>
          <w:szCs w:val="20"/>
        </w:rPr>
        <w:t>му</w:t>
      </w:r>
      <w:r w:rsidRPr="00B7442E">
        <w:rPr>
          <w:sz w:val="20"/>
          <w:szCs w:val="20"/>
        </w:rPr>
        <w:t xml:space="preserve"> </w:t>
      </w:r>
      <w:r w:rsidR="003420C2" w:rsidRPr="00B7442E">
        <w:rPr>
          <w:sz w:val="20"/>
          <w:szCs w:val="20"/>
        </w:rPr>
        <w:t>лиц</w:t>
      </w:r>
      <w:r w:rsidR="00B16F53" w:rsidRPr="00B7442E">
        <w:rPr>
          <w:sz w:val="20"/>
          <w:szCs w:val="20"/>
        </w:rPr>
        <w:t>у</w:t>
      </w:r>
      <w:r w:rsidR="00230F9F" w:rsidRPr="00B7442E">
        <w:rPr>
          <w:sz w:val="20"/>
          <w:szCs w:val="20"/>
        </w:rPr>
        <w:t>, осуществля</w:t>
      </w:r>
      <w:r w:rsidR="003420C2" w:rsidRPr="00B7442E">
        <w:rPr>
          <w:sz w:val="20"/>
          <w:szCs w:val="20"/>
        </w:rPr>
        <w:t>ющ</w:t>
      </w:r>
      <w:r w:rsidR="00FA6EA1" w:rsidRPr="00B7442E">
        <w:rPr>
          <w:sz w:val="20"/>
          <w:szCs w:val="20"/>
        </w:rPr>
        <w:t>е</w:t>
      </w:r>
      <w:r w:rsidR="00B16F53" w:rsidRPr="00B7442E">
        <w:rPr>
          <w:sz w:val="20"/>
          <w:szCs w:val="20"/>
        </w:rPr>
        <w:t>му</w:t>
      </w:r>
      <w:r w:rsidR="00230F9F" w:rsidRPr="00B7442E">
        <w:rPr>
          <w:sz w:val="20"/>
          <w:szCs w:val="20"/>
        </w:rPr>
        <w:t xml:space="preserve"> выпуск оборудования,</w:t>
      </w:r>
    </w:p>
    <w:p w:rsidR="00FA6EA1" w:rsidRPr="00B7442E" w:rsidRDefault="00FA6EA1" w:rsidP="005603DF">
      <w:pPr>
        <w:pStyle w:val="aff8"/>
        <w:tabs>
          <w:tab w:val="left" w:pos="851"/>
        </w:tabs>
        <w:spacing w:after="0"/>
        <w:ind w:left="0" w:firstLine="426"/>
        <w:jc w:val="both"/>
        <w:rPr>
          <w:sz w:val="20"/>
          <w:szCs w:val="20"/>
        </w:rPr>
      </w:pPr>
      <w:r w:rsidRPr="00B7442E">
        <w:rPr>
          <w:sz w:val="20"/>
          <w:szCs w:val="20"/>
        </w:rPr>
        <w:t>либо,</w:t>
      </w:r>
    </w:p>
    <w:p w:rsidR="00BA2693" w:rsidRPr="00B7442E" w:rsidRDefault="00B76FD7" w:rsidP="005603DF">
      <w:pPr>
        <w:pStyle w:val="aff8"/>
        <w:tabs>
          <w:tab w:val="left" w:pos="851"/>
        </w:tabs>
        <w:spacing w:after="0"/>
        <w:ind w:left="0" w:firstLine="426"/>
        <w:jc w:val="both"/>
        <w:rPr>
          <w:sz w:val="20"/>
          <w:szCs w:val="20"/>
        </w:rPr>
      </w:pPr>
      <w:proofErr w:type="gramStart"/>
      <w:r w:rsidRPr="00B7442E">
        <w:rPr>
          <w:sz w:val="20"/>
          <w:szCs w:val="20"/>
        </w:rPr>
        <w:t>юридическо</w:t>
      </w:r>
      <w:r w:rsidR="00B16F53" w:rsidRPr="00B7442E">
        <w:rPr>
          <w:sz w:val="20"/>
          <w:szCs w:val="20"/>
        </w:rPr>
        <w:t>му</w:t>
      </w:r>
      <w:r w:rsidRPr="00B7442E">
        <w:rPr>
          <w:sz w:val="20"/>
          <w:szCs w:val="20"/>
        </w:rPr>
        <w:t xml:space="preserve"> </w:t>
      </w:r>
      <w:r w:rsidR="00FA6EA1" w:rsidRPr="00B7442E">
        <w:rPr>
          <w:sz w:val="20"/>
          <w:szCs w:val="20"/>
        </w:rPr>
        <w:t>лиц</w:t>
      </w:r>
      <w:r w:rsidR="00B16F53" w:rsidRPr="00B7442E">
        <w:rPr>
          <w:sz w:val="20"/>
          <w:szCs w:val="20"/>
        </w:rPr>
        <w:t>у</w:t>
      </w:r>
      <w:r w:rsidR="00FA6EA1" w:rsidRPr="00B7442E">
        <w:rPr>
          <w:sz w:val="20"/>
          <w:szCs w:val="20"/>
        </w:rPr>
        <w:t xml:space="preserve">, </w:t>
      </w:r>
      <w:r w:rsidR="00230F9F" w:rsidRPr="00B7442E">
        <w:rPr>
          <w:sz w:val="20"/>
          <w:szCs w:val="20"/>
        </w:rPr>
        <w:t>координирующ</w:t>
      </w:r>
      <w:r w:rsidR="00FA6EA1" w:rsidRPr="00B7442E">
        <w:rPr>
          <w:sz w:val="20"/>
          <w:szCs w:val="20"/>
        </w:rPr>
        <w:t>е</w:t>
      </w:r>
      <w:r w:rsidR="00B16F53" w:rsidRPr="00B7442E">
        <w:rPr>
          <w:sz w:val="20"/>
          <w:szCs w:val="20"/>
        </w:rPr>
        <w:t>му</w:t>
      </w:r>
      <w:r w:rsidR="00230F9F" w:rsidRPr="00B7442E">
        <w:rPr>
          <w:sz w:val="20"/>
          <w:szCs w:val="20"/>
        </w:rPr>
        <w:t xml:space="preserve"> деятельность</w:t>
      </w:r>
      <w:r w:rsidR="003420C2" w:rsidRPr="00B7442E">
        <w:rPr>
          <w:sz w:val="20"/>
          <w:szCs w:val="20"/>
        </w:rPr>
        <w:t xml:space="preserve"> изготовителей составных частей оборудования и отвечающ</w:t>
      </w:r>
      <w:r w:rsidR="00FA6EA1" w:rsidRPr="00B7442E">
        <w:rPr>
          <w:sz w:val="20"/>
          <w:szCs w:val="20"/>
        </w:rPr>
        <w:t>е</w:t>
      </w:r>
      <w:r w:rsidR="00B16F53" w:rsidRPr="00B7442E">
        <w:rPr>
          <w:sz w:val="20"/>
          <w:szCs w:val="20"/>
        </w:rPr>
        <w:t>му</w:t>
      </w:r>
      <w:r w:rsidR="003420C2" w:rsidRPr="00B7442E">
        <w:rPr>
          <w:sz w:val="20"/>
          <w:szCs w:val="20"/>
        </w:rPr>
        <w:t xml:space="preserve"> за изготовление данного оборудования </w:t>
      </w:r>
      <w:r w:rsidR="00012898" w:rsidRPr="00B7442E">
        <w:rPr>
          <w:sz w:val="20"/>
          <w:szCs w:val="20"/>
        </w:rPr>
        <w:t xml:space="preserve">в </w:t>
      </w:r>
      <w:r w:rsidR="003420C2" w:rsidRPr="00B7442E">
        <w:rPr>
          <w:sz w:val="20"/>
          <w:szCs w:val="20"/>
        </w:rPr>
        <w:t>целом</w:t>
      </w:r>
      <w:r w:rsidR="00FA6EA1" w:rsidRPr="00B7442E">
        <w:rPr>
          <w:sz w:val="20"/>
          <w:szCs w:val="20"/>
        </w:rPr>
        <w:t>]</w:t>
      </w:r>
      <w:r w:rsidR="00BA2693" w:rsidRPr="00B7442E">
        <w:rPr>
          <w:sz w:val="20"/>
          <w:szCs w:val="20"/>
        </w:rPr>
        <w:t>) оборудования в соответствии с Томом 2 «Техническая часть» конкурсной документации указаны в пункте</w:t>
      </w:r>
      <w:r w:rsidR="00B24165" w:rsidRPr="00B7442E">
        <w:rPr>
          <w:sz w:val="20"/>
          <w:szCs w:val="20"/>
        </w:rPr>
        <w:t> </w:t>
      </w:r>
      <w:r w:rsidR="00E72C19" w:rsidRPr="00B7442E">
        <w:rPr>
          <w:sz w:val="20"/>
          <w:szCs w:val="20"/>
        </w:rPr>
        <w:t>14.4</w:t>
      </w:r>
      <w:r w:rsidR="00BA2693" w:rsidRPr="00B7442E">
        <w:rPr>
          <w:sz w:val="20"/>
          <w:szCs w:val="20"/>
        </w:rPr>
        <w:t xml:space="preserve"> раздела </w:t>
      </w:r>
      <w:r w:rsidR="00A02681" w:rsidRPr="00B7442E">
        <w:fldChar w:fldCharType="begin"/>
      </w:r>
      <w:r w:rsidR="00A02681" w:rsidRPr="00B7442E">
        <w:instrText xml:space="preserve"> REF _Ref317249938 \r \h  \* MERGEFORMAT </w:instrText>
      </w:r>
      <w:r w:rsidR="00A02681" w:rsidRPr="00B7442E">
        <w:fldChar w:fldCharType="separate"/>
      </w:r>
      <w:r w:rsidR="00BC7AF8" w:rsidRPr="00B7442E">
        <w:t>5</w:t>
      </w:r>
      <w:r w:rsidR="00A02681" w:rsidRPr="00B7442E">
        <w:fldChar w:fldCharType="end"/>
      </w:r>
      <w:r w:rsidR="00BA2693" w:rsidRPr="00B7442E">
        <w:rPr>
          <w:sz w:val="20"/>
          <w:szCs w:val="20"/>
        </w:rPr>
        <w:t xml:space="preserve"> «Информационная карта конкурса».</w:t>
      </w:r>
      <w:proofErr w:type="gramEnd"/>
    </w:p>
    <w:p w:rsidR="00C87330" w:rsidRPr="00B7442E" w:rsidRDefault="00C87330" w:rsidP="00C87330">
      <w:pPr>
        <w:pStyle w:val="Times12"/>
        <w:spacing w:after="120"/>
        <w:ind w:firstLine="0"/>
        <w:rPr>
          <w:szCs w:val="24"/>
        </w:rPr>
      </w:pPr>
    </w:p>
    <w:p w:rsidR="005603DF" w:rsidRPr="00B7442E" w:rsidRDefault="005603DF" w:rsidP="00C87330">
      <w:pPr>
        <w:pStyle w:val="Times12"/>
        <w:spacing w:after="120"/>
        <w:ind w:firstLine="0"/>
        <w:rPr>
          <w:szCs w:val="24"/>
        </w:rPr>
      </w:pPr>
    </w:p>
    <w:p w:rsidR="005603DF" w:rsidRPr="00B7442E" w:rsidRDefault="005603DF" w:rsidP="00C87330">
      <w:pPr>
        <w:pStyle w:val="Times12"/>
        <w:spacing w:after="120"/>
        <w:ind w:firstLine="0"/>
        <w:rPr>
          <w:szCs w:val="24"/>
        </w:rPr>
      </w:pPr>
    </w:p>
    <w:p w:rsidR="005603DF" w:rsidRPr="00B7442E" w:rsidRDefault="005603DF" w:rsidP="00C87330">
      <w:pPr>
        <w:pStyle w:val="Times12"/>
        <w:spacing w:after="120"/>
        <w:ind w:firstLine="0"/>
        <w:rPr>
          <w:szCs w:val="24"/>
        </w:rPr>
      </w:pPr>
    </w:p>
    <w:p w:rsidR="005603DF" w:rsidRPr="00B7442E" w:rsidRDefault="005603DF" w:rsidP="00C87330">
      <w:pPr>
        <w:pStyle w:val="Times12"/>
        <w:spacing w:after="120"/>
        <w:ind w:firstLine="0"/>
        <w:rPr>
          <w:szCs w:val="24"/>
        </w:rPr>
      </w:pPr>
    </w:p>
    <w:p w:rsidR="005603DF" w:rsidRPr="00B7442E" w:rsidRDefault="005603DF" w:rsidP="00C87330">
      <w:pPr>
        <w:pStyle w:val="Times12"/>
        <w:spacing w:after="120"/>
        <w:ind w:firstLine="0"/>
        <w:rPr>
          <w:szCs w:val="24"/>
        </w:rPr>
      </w:pPr>
    </w:p>
    <w:p w:rsidR="005603DF" w:rsidRPr="00B7442E" w:rsidRDefault="005603DF" w:rsidP="00C87330">
      <w:pPr>
        <w:pStyle w:val="Times12"/>
        <w:spacing w:after="120"/>
        <w:ind w:firstLine="0"/>
        <w:rPr>
          <w:szCs w:val="24"/>
        </w:rPr>
      </w:pPr>
    </w:p>
    <w:p w:rsidR="00485C48" w:rsidRPr="00B7442E" w:rsidRDefault="00485C48" w:rsidP="00C87330">
      <w:pPr>
        <w:pStyle w:val="Times12"/>
        <w:spacing w:after="120"/>
        <w:ind w:firstLine="0"/>
        <w:rPr>
          <w:szCs w:val="24"/>
        </w:rPr>
      </w:pPr>
    </w:p>
    <w:p w:rsidR="005603DF" w:rsidRPr="00B7442E" w:rsidRDefault="005603DF" w:rsidP="00C87330">
      <w:pPr>
        <w:pStyle w:val="Times12"/>
        <w:spacing w:after="120"/>
        <w:ind w:firstLine="0"/>
        <w:rPr>
          <w:szCs w:val="24"/>
        </w:rPr>
      </w:pPr>
    </w:p>
    <w:p w:rsidR="005603DF" w:rsidRPr="00B7442E" w:rsidRDefault="005603DF" w:rsidP="00C87330">
      <w:pPr>
        <w:pStyle w:val="Times12"/>
        <w:spacing w:after="120"/>
        <w:ind w:firstLine="0"/>
        <w:rPr>
          <w:szCs w:val="24"/>
        </w:rPr>
      </w:pPr>
    </w:p>
    <w:p w:rsidR="00C87330" w:rsidRPr="00B7442E" w:rsidRDefault="00C87330" w:rsidP="005603DF">
      <w:pPr>
        <w:pStyle w:val="10"/>
        <w:numPr>
          <w:ilvl w:val="1"/>
          <w:numId w:val="6"/>
        </w:numPr>
        <w:tabs>
          <w:tab w:val="clear" w:pos="1440"/>
        </w:tabs>
        <w:ind w:left="0" w:firstLine="426"/>
        <w:jc w:val="left"/>
        <w:rPr>
          <w:b/>
          <w:szCs w:val="28"/>
        </w:rPr>
      </w:pPr>
      <w:bookmarkStart w:id="105" w:name="_Ref317259044"/>
      <w:bookmarkStart w:id="106" w:name="_Toc417909721"/>
      <w:r w:rsidRPr="00B7442E">
        <w:rPr>
          <w:b/>
          <w:szCs w:val="28"/>
          <w:lang w:val="en-US"/>
        </w:rPr>
        <w:lastRenderedPageBreak/>
        <w:t>ПОРЯДОК ПРОВЕДЕНИЯ КОНКУРСА</w:t>
      </w:r>
      <w:bookmarkEnd w:id="105"/>
      <w:bookmarkEnd w:id="106"/>
    </w:p>
    <w:p w:rsidR="00012898" w:rsidRPr="00B7442E" w:rsidRDefault="00C87330" w:rsidP="005603DF">
      <w:pPr>
        <w:pStyle w:val="20"/>
        <w:numPr>
          <w:ilvl w:val="1"/>
          <w:numId w:val="11"/>
        </w:numPr>
        <w:tabs>
          <w:tab w:val="clear" w:pos="2367"/>
          <w:tab w:val="left" w:pos="993"/>
        </w:tabs>
        <w:suppressAutoHyphens/>
        <w:spacing w:before="0" w:after="0"/>
        <w:ind w:left="0" w:firstLine="426"/>
        <w:rPr>
          <w:rFonts w:ascii="Times New Roman" w:hAnsi="Times New Roman" w:cs="Times New Roman"/>
          <w:b w:val="0"/>
          <w:i w:val="0"/>
          <w:sz w:val="20"/>
          <w:szCs w:val="20"/>
        </w:rPr>
      </w:pPr>
      <w:bookmarkStart w:id="107" w:name="_Toc417909722"/>
      <w:r w:rsidRPr="00B7442E">
        <w:rPr>
          <w:rFonts w:ascii="Times New Roman" w:hAnsi="Times New Roman" w:cs="Times New Roman"/>
          <w:b w:val="0"/>
          <w:i w:val="0"/>
          <w:sz w:val="20"/>
          <w:szCs w:val="20"/>
        </w:rPr>
        <w:t>Получение конкурсной документации</w:t>
      </w:r>
      <w:bookmarkEnd w:id="107"/>
    </w:p>
    <w:p w:rsidR="00012898" w:rsidRPr="00B7442E" w:rsidRDefault="00594A53" w:rsidP="00485C48">
      <w:pPr>
        <w:numPr>
          <w:ilvl w:val="2"/>
          <w:numId w:val="11"/>
        </w:numPr>
        <w:tabs>
          <w:tab w:val="clear" w:pos="2280"/>
          <w:tab w:val="num" w:pos="993"/>
        </w:tabs>
        <w:ind w:left="0" w:firstLine="426"/>
        <w:jc w:val="both"/>
        <w:rPr>
          <w:sz w:val="20"/>
          <w:szCs w:val="20"/>
        </w:rPr>
      </w:pPr>
      <w:bookmarkStart w:id="108" w:name="_Ref125823280"/>
      <w:r w:rsidRPr="00B7442E">
        <w:rPr>
          <w:sz w:val="20"/>
          <w:szCs w:val="20"/>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B7442E">
        <w:rPr>
          <w:sz w:val="20"/>
          <w:szCs w:val="20"/>
        </w:rPr>
        <w:t>ЭТП</w:t>
      </w:r>
      <w:r w:rsidRPr="00B7442E">
        <w:rPr>
          <w:sz w:val="20"/>
          <w:szCs w:val="20"/>
        </w:rPr>
        <w:t>.</w:t>
      </w:r>
    </w:p>
    <w:p w:rsidR="00012898" w:rsidRPr="00B7442E" w:rsidRDefault="00C87330" w:rsidP="00485C48">
      <w:pPr>
        <w:pStyle w:val="20"/>
        <w:numPr>
          <w:ilvl w:val="1"/>
          <w:numId w:val="11"/>
        </w:numPr>
        <w:tabs>
          <w:tab w:val="clear" w:pos="2367"/>
          <w:tab w:val="left" w:pos="993"/>
        </w:tabs>
        <w:suppressAutoHyphens/>
        <w:spacing w:before="0" w:after="0"/>
        <w:ind w:left="0" w:firstLine="426"/>
        <w:rPr>
          <w:rFonts w:ascii="Times New Roman" w:hAnsi="Times New Roman" w:cs="Times New Roman"/>
          <w:b w:val="0"/>
          <w:i w:val="0"/>
          <w:sz w:val="20"/>
          <w:szCs w:val="20"/>
        </w:rPr>
      </w:pPr>
      <w:bookmarkStart w:id="109" w:name="_Toc417909723"/>
      <w:bookmarkEnd w:id="108"/>
      <w:r w:rsidRPr="00B7442E">
        <w:rPr>
          <w:rFonts w:ascii="Times New Roman" w:hAnsi="Times New Roman" w:cs="Times New Roman"/>
          <w:b w:val="0"/>
          <w:i w:val="0"/>
          <w:sz w:val="20"/>
          <w:szCs w:val="20"/>
        </w:rPr>
        <w:t>Разъяснение положений конкурсной документации</w:t>
      </w:r>
      <w:bookmarkEnd w:id="109"/>
    </w:p>
    <w:p w:rsidR="00C87330" w:rsidRPr="00B7442E" w:rsidRDefault="00FE6BED" w:rsidP="00485C48">
      <w:pPr>
        <w:numPr>
          <w:ilvl w:val="2"/>
          <w:numId w:val="11"/>
        </w:numPr>
        <w:tabs>
          <w:tab w:val="num" w:pos="993"/>
        </w:tabs>
        <w:ind w:left="0" w:firstLine="426"/>
        <w:jc w:val="both"/>
        <w:rPr>
          <w:sz w:val="20"/>
          <w:szCs w:val="20"/>
        </w:rPr>
      </w:pPr>
      <w:bookmarkStart w:id="110" w:name="_Ref317252532"/>
      <w:proofErr w:type="gramStart"/>
      <w:r w:rsidRPr="00B7442E">
        <w:rPr>
          <w:sz w:val="20"/>
          <w:szCs w:val="20"/>
        </w:rPr>
        <w:t>Л</w:t>
      </w:r>
      <w:r w:rsidR="00981BF7" w:rsidRPr="00B7442E">
        <w:rPr>
          <w:sz w:val="20"/>
          <w:szCs w:val="20"/>
        </w:rPr>
        <w:t xml:space="preserve">юбой участник конкурса вправе направить </w:t>
      </w:r>
      <w:r w:rsidRPr="00B7442E">
        <w:rPr>
          <w:sz w:val="20"/>
          <w:szCs w:val="20"/>
        </w:rPr>
        <w:t xml:space="preserve">организатору конкурса </w:t>
      </w:r>
      <w:r w:rsidR="00981BF7" w:rsidRPr="00B7442E">
        <w:rPr>
          <w:sz w:val="20"/>
          <w:szCs w:val="20"/>
        </w:rPr>
        <w:t xml:space="preserve">запрос о разъяснении положений конкурсной документации </w:t>
      </w:r>
      <w:r w:rsidRPr="00B7442E">
        <w:rPr>
          <w:sz w:val="20"/>
          <w:szCs w:val="20"/>
        </w:rPr>
        <w:t xml:space="preserve">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w:t>
      </w:r>
      <w:r w:rsidR="00981BF7" w:rsidRPr="00B7442E">
        <w:rPr>
          <w:sz w:val="20"/>
          <w:szCs w:val="20"/>
        </w:rPr>
        <w:t>через ЭТП в порядке, предусмотренном регламентом работы данной ЭТП, или в</w:t>
      </w:r>
      <w:r w:rsidRPr="00B7442E">
        <w:rPr>
          <w:sz w:val="20"/>
          <w:szCs w:val="20"/>
        </w:rPr>
        <w:t> </w:t>
      </w:r>
      <w:r w:rsidR="00981BF7" w:rsidRPr="00B7442E">
        <w:rPr>
          <w:sz w:val="20"/>
          <w:szCs w:val="20"/>
        </w:rPr>
        <w:t>письменном виде (на бланке участника или с печатью участника) за подписью руководителя участника</w:t>
      </w:r>
      <w:proofErr w:type="gramEnd"/>
      <w:r w:rsidR="00981BF7" w:rsidRPr="00B7442E">
        <w:rPr>
          <w:sz w:val="20"/>
          <w:szCs w:val="20"/>
        </w:rPr>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A02681" w:rsidRPr="00B7442E">
        <w:fldChar w:fldCharType="begin"/>
      </w:r>
      <w:r w:rsidR="00A02681" w:rsidRPr="00B7442E">
        <w:instrText xml:space="preserve"> REF _Ref317250471 \r \h  \* MERGEFORMAT </w:instrText>
      </w:r>
      <w:r w:rsidR="00A02681" w:rsidRPr="00B7442E">
        <w:fldChar w:fldCharType="separate"/>
      </w:r>
      <w:r w:rsidR="00BC7AF8" w:rsidRPr="00B7442E">
        <w:t>6</w:t>
      </w:r>
      <w:r w:rsidR="00A02681" w:rsidRPr="00B7442E">
        <w:fldChar w:fldCharType="end"/>
      </w:r>
      <w:r w:rsidR="00981BF7" w:rsidRPr="00B7442E">
        <w:rPr>
          <w:sz w:val="20"/>
          <w:szCs w:val="20"/>
        </w:rPr>
        <w:t xml:space="preserve"> раздела </w:t>
      </w:r>
      <w:r w:rsidR="00A02681" w:rsidRPr="00B7442E">
        <w:fldChar w:fldCharType="begin"/>
      </w:r>
      <w:r w:rsidR="00A02681" w:rsidRPr="00B7442E">
        <w:instrText xml:space="preserve"> REF _Ref317252507 \r \h  \* MERGEFORMAT </w:instrText>
      </w:r>
      <w:r w:rsidR="00A02681" w:rsidRPr="00B7442E">
        <w:fldChar w:fldCharType="separate"/>
      </w:r>
      <w:r w:rsidR="00BC7AF8" w:rsidRPr="00B7442E">
        <w:t>5</w:t>
      </w:r>
      <w:r w:rsidR="00A02681" w:rsidRPr="00B7442E">
        <w:fldChar w:fldCharType="end"/>
      </w:r>
      <w:r w:rsidR="00981BF7" w:rsidRPr="00B7442E">
        <w:rPr>
          <w:sz w:val="20"/>
          <w:szCs w:val="20"/>
        </w:rPr>
        <w:t xml:space="preserve"> «Информационная карта конкурса».</w:t>
      </w:r>
      <w:bookmarkEnd w:id="110"/>
    </w:p>
    <w:p w:rsidR="00C87330" w:rsidRPr="00B7442E" w:rsidRDefault="00C87330" w:rsidP="00485C48">
      <w:pPr>
        <w:numPr>
          <w:ilvl w:val="2"/>
          <w:numId w:val="11"/>
        </w:numPr>
        <w:tabs>
          <w:tab w:val="num" w:pos="993"/>
        </w:tabs>
        <w:ind w:left="0" w:firstLine="426"/>
        <w:jc w:val="both"/>
        <w:rPr>
          <w:sz w:val="20"/>
          <w:szCs w:val="20"/>
        </w:rPr>
      </w:pPr>
      <w:r w:rsidRPr="00B7442E">
        <w:rPr>
          <w:sz w:val="20"/>
          <w:szCs w:val="20"/>
        </w:rPr>
        <w:t xml:space="preserve">Организатор конкурса в течение 3 (трех) </w:t>
      </w:r>
      <w:r w:rsidR="00280526" w:rsidRPr="00B7442E">
        <w:rPr>
          <w:sz w:val="20"/>
          <w:szCs w:val="20"/>
        </w:rPr>
        <w:t xml:space="preserve">рабочих </w:t>
      </w:r>
      <w:r w:rsidRPr="00B7442E">
        <w:rPr>
          <w:sz w:val="20"/>
          <w:szCs w:val="20"/>
        </w:rPr>
        <w:t>дней</w:t>
      </w:r>
      <w:r w:rsidR="00593F78" w:rsidRPr="00B7442E">
        <w:rPr>
          <w:sz w:val="20"/>
          <w:szCs w:val="20"/>
        </w:rPr>
        <w:t xml:space="preserve"> со дня поступления запроса, сделанного в порядке, определенном пунктом </w:t>
      </w:r>
      <w:r w:rsidR="00A02681" w:rsidRPr="00B7442E">
        <w:fldChar w:fldCharType="begin"/>
      </w:r>
      <w:r w:rsidR="00A02681" w:rsidRPr="00B7442E">
        <w:instrText xml:space="preserve"> REF _Ref317252532 \r \h  \* MERGEFORMAT </w:instrText>
      </w:r>
      <w:r w:rsidR="00A02681" w:rsidRPr="00B7442E">
        <w:fldChar w:fldCharType="separate"/>
      </w:r>
      <w:r w:rsidR="00BC7AF8" w:rsidRPr="00B7442E">
        <w:rPr>
          <w:sz w:val="20"/>
          <w:szCs w:val="20"/>
        </w:rPr>
        <w:t>4.2.1</w:t>
      </w:r>
      <w:r w:rsidR="00A02681" w:rsidRPr="00B7442E">
        <w:fldChar w:fldCharType="end"/>
      </w:r>
      <w:r w:rsidR="00593F78" w:rsidRPr="00B7442E">
        <w:rPr>
          <w:sz w:val="20"/>
          <w:szCs w:val="20"/>
        </w:rPr>
        <w:t xml:space="preserve">, </w:t>
      </w:r>
      <w:r w:rsidRPr="00B7442E">
        <w:rPr>
          <w:sz w:val="20"/>
          <w:szCs w:val="20"/>
        </w:rPr>
        <w:t>размещае</w:t>
      </w:r>
      <w:r w:rsidR="00593F78" w:rsidRPr="00B7442E">
        <w:rPr>
          <w:sz w:val="20"/>
          <w:szCs w:val="20"/>
        </w:rPr>
        <w:t>т</w:t>
      </w:r>
      <w:r w:rsidRPr="00B7442E">
        <w:rPr>
          <w:sz w:val="20"/>
          <w:szCs w:val="20"/>
        </w:rPr>
        <w:t xml:space="preserve"> на </w:t>
      </w:r>
      <w:r w:rsidR="00593F78" w:rsidRPr="00B7442E">
        <w:rPr>
          <w:sz w:val="20"/>
          <w:szCs w:val="20"/>
        </w:rPr>
        <w:t xml:space="preserve">официальном </w:t>
      </w:r>
      <w:r w:rsidRPr="00B7442E">
        <w:rPr>
          <w:sz w:val="20"/>
          <w:szCs w:val="20"/>
        </w:rPr>
        <w:t xml:space="preserve">сайте </w:t>
      </w:r>
      <w:r w:rsidR="00280526" w:rsidRPr="00B7442E">
        <w:rPr>
          <w:sz w:val="20"/>
          <w:szCs w:val="20"/>
        </w:rPr>
        <w:t>и н</w:t>
      </w:r>
      <w:r w:rsidR="00593F78" w:rsidRPr="00B7442E">
        <w:rPr>
          <w:sz w:val="20"/>
          <w:szCs w:val="20"/>
        </w:rPr>
        <w:t>а ЭТП</w:t>
      </w:r>
      <w:r w:rsidRPr="00B7442E">
        <w:rPr>
          <w:sz w:val="20"/>
          <w:szCs w:val="20"/>
        </w:rPr>
        <w:t xml:space="preserve"> соответствующий </w:t>
      </w:r>
      <w:r w:rsidR="00593F78" w:rsidRPr="00B7442E">
        <w:rPr>
          <w:sz w:val="20"/>
          <w:szCs w:val="20"/>
        </w:rPr>
        <w:t>ответ</w:t>
      </w:r>
      <w:r w:rsidR="000B5374" w:rsidRPr="00B7442E">
        <w:rPr>
          <w:sz w:val="20"/>
          <w:szCs w:val="20"/>
        </w:rPr>
        <w:t xml:space="preserve"> с указанием предмета запроса</w:t>
      </w:r>
      <w:r w:rsidRPr="00B7442E">
        <w:rPr>
          <w:sz w:val="20"/>
          <w:szCs w:val="20"/>
        </w:rPr>
        <w:t>, без ссылки на</w:t>
      </w:r>
      <w:r w:rsidR="000B5374" w:rsidRPr="00B7442E">
        <w:rPr>
          <w:sz w:val="20"/>
          <w:szCs w:val="20"/>
        </w:rPr>
        <w:t xml:space="preserve"> участника конкурса, от которого поступил запрос</w:t>
      </w:r>
      <w:r w:rsidRPr="00B7442E">
        <w:rPr>
          <w:sz w:val="20"/>
          <w:szCs w:val="20"/>
        </w:rPr>
        <w:t xml:space="preserve">. </w:t>
      </w:r>
      <w:r w:rsidR="00D04425" w:rsidRPr="00B7442E">
        <w:rPr>
          <w:sz w:val="20"/>
          <w:szCs w:val="20"/>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00D35743" w:rsidRPr="00B7442E">
        <w:rPr>
          <w:sz w:val="20"/>
          <w:szCs w:val="20"/>
        </w:rPr>
        <w:t>Если организатор конкурса не успе</w:t>
      </w:r>
      <w:r w:rsidR="00101D5D" w:rsidRPr="00B7442E">
        <w:rPr>
          <w:sz w:val="20"/>
          <w:szCs w:val="20"/>
        </w:rPr>
        <w:t>л</w:t>
      </w:r>
      <w:r w:rsidR="00D35743" w:rsidRPr="00B7442E">
        <w:rPr>
          <w:sz w:val="20"/>
          <w:szCs w:val="20"/>
        </w:rPr>
        <w:t xml:space="preserve"> разместить ответ на запрос за 3</w:t>
      </w:r>
      <w:r w:rsidR="00101D5D" w:rsidRPr="00B7442E">
        <w:rPr>
          <w:sz w:val="20"/>
          <w:szCs w:val="20"/>
        </w:rPr>
        <w:t xml:space="preserve"> (три) </w:t>
      </w:r>
      <w:r w:rsidR="00D35743" w:rsidRPr="00B7442E">
        <w:rPr>
          <w:sz w:val="20"/>
          <w:szCs w:val="20"/>
        </w:rPr>
        <w:t>рабочих дня до истечения срока подачи заявок</w:t>
      </w:r>
      <w:r w:rsidR="00101D5D" w:rsidRPr="00B7442E">
        <w:rPr>
          <w:sz w:val="20"/>
          <w:szCs w:val="20"/>
        </w:rPr>
        <w:t xml:space="preserve"> на участие в конкурсе</w:t>
      </w:r>
      <w:r w:rsidR="00D35743" w:rsidRPr="00B7442E">
        <w:rPr>
          <w:sz w:val="20"/>
          <w:szCs w:val="20"/>
        </w:rPr>
        <w:t xml:space="preserve">, </w:t>
      </w:r>
      <w:r w:rsidR="00101D5D" w:rsidRPr="00B7442E">
        <w:rPr>
          <w:sz w:val="20"/>
          <w:szCs w:val="20"/>
        </w:rPr>
        <w:t xml:space="preserve">то организатор конкурса </w:t>
      </w:r>
      <w:r w:rsidR="00D35743" w:rsidRPr="00B7442E">
        <w:rPr>
          <w:sz w:val="20"/>
          <w:szCs w:val="20"/>
        </w:rPr>
        <w:t>перен</w:t>
      </w:r>
      <w:r w:rsidR="00101D5D" w:rsidRPr="00B7442E">
        <w:rPr>
          <w:sz w:val="20"/>
          <w:szCs w:val="20"/>
        </w:rPr>
        <w:t>осит</w:t>
      </w:r>
      <w:r w:rsidR="00D35743" w:rsidRPr="00B7442E">
        <w:rPr>
          <w:sz w:val="20"/>
          <w:szCs w:val="20"/>
        </w:rPr>
        <w:t xml:space="preserve"> окончательный срок подачи заявок </w:t>
      </w:r>
      <w:r w:rsidR="00101D5D" w:rsidRPr="00B7442E">
        <w:rPr>
          <w:sz w:val="20"/>
          <w:szCs w:val="20"/>
        </w:rPr>
        <w:t xml:space="preserve">на участие в конкурсе </w:t>
      </w:r>
      <w:r w:rsidR="00D35743" w:rsidRPr="00B7442E">
        <w:rPr>
          <w:sz w:val="20"/>
          <w:szCs w:val="20"/>
        </w:rPr>
        <w:t>на количество дней задержки</w:t>
      </w:r>
      <w:r w:rsidR="007D1B0B" w:rsidRPr="00B7442E">
        <w:rPr>
          <w:sz w:val="20"/>
          <w:szCs w:val="20"/>
        </w:rPr>
        <w:t>, чтобы срок подачи заявок на участие в конкурсе составлял не менее чем 3 (три) рабочих дн</w:t>
      </w:r>
      <w:r w:rsidR="00F43EC5" w:rsidRPr="00B7442E">
        <w:rPr>
          <w:sz w:val="20"/>
          <w:szCs w:val="20"/>
        </w:rPr>
        <w:t>я</w:t>
      </w:r>
      <w:r w:rsidR="00D35743" w:rsidRPr="00B7442E">
        <w:rPr>
          <w:sz w:val="20"/>
          <w:szCs w:val="20"/>
        </w:rPr>
        <w:t>.</w:t>
      </w:r>
      <w:proofErr w:type="gramEnd"/>
      <w:r w:rsidR="00D35743" w:rsidRPr="00B7442E">
        <w:rPr>
          <w:sz w:val="20"/>
          <w:szCs w:val="20"/>
        </w:rPr>
        <w:t xml:space="preserve"> </w:t>
      </w:r>
      <w:r w:rsidRPr="00B7442E">
        <w:rPr>
          <w:sz w:val="20"/>
          <w:szCs w:val="20"/>
        </w:rPr>
        <w:t>Разъяснение положений конкурсной документации не изменяет ее сут</w:t>
      </w:r>
      <w:r w:rsidR="007E1F29" w:rsidRPr="00B7442E">
        <w:rPr>
          <w:sz w:val="20"/>
          <w:szCs w:val="20"/>
        </w:rPr>
        <w:t>и</w:t>
      </w:r>
      <w:r w:rsidR="000B5374" w:rsidRPr="00B7442E">
        <w:rPr>
          <w:sz w:val="20"/>
          <w:szCs w:val="20"/>
        </w:rPr>
        <w:t>.</w:t>
      </w:r>
    </w:p>
    <w:p w:rsidR="00C87330" w:rsidRPr="00B7442E" w:rsidRDefault="00C87330" w:rsidP="00485C48">
      <w:pPr>
        <w:numPr>
          <w:ilvl w:val="2"/>
          <w:numId w:val="11"/>
        </w:numPr>
        <w:tabs>
          <w:tab w:val="num" w:pos="993"/>
        </w:tabs>
        <w:ind w:left="0" w:firstLine="426"/>
        <w:jc w:val="both"/>
        <w:rPr>
          <w:sz w:val="20"/>
          <w:szCs w:val="20"/>
        </w:rPr>
      </w:pPr>
      <w:r w:rsidRPr="00B7442E">
        <w:rPr>
          <w:sz w:val="20"/>
          <w:szCs w:val="20"/>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B7442E">
        <w:rPr>
          <w:sz w:val="20"/>
          <w:szCs w:val="20"/>
        </w:rPr>
        <w:t> </w:t>
      </w:r>
      <w:r w:rsidR="00A02681" w:rsidRPr="00B7442E">
        <w:fldChar w:fldCharType="begin"/>
      </w:r>
      <w:r w:rsidR="00A02681" w:rsidRPr="00B7442E">
        <w:instrText xml:space="preserve"> REF _Ref317252532 \r \h  \* MERGEFORMAT </w:instrText>
      </w:r>
      <w:r w:rsidR="00A02681" w:rsidRPr="00B7442E">
        <w:fldChar w:fldCharType="separate"/>
      </w:r>
      <w:r w:rsidR="00BC7AF8" w:rsidRPr="00B7442E">
        <w:rPr>
          <w:sz w:val="20"/>
          <w:szCs w:val="20"/>
        </w:rPr>
        <w:t>4.2.1</w:t>
      </w:r>
      <w:r w:rsidR="00A02681" w:rsidRPr="00B7442E">
        <w:fldChar w:fldCharType="end"/>
      </w:r>
      <w:r w:rsidRPr="00B7442E">
        <w:rPr>
          <w:sz w:val="20"/>
          <w:szCs w:val="20"/>
        </w:rPr>
        <w:t>.</w:t>
      </w:r>
    </w:p>
    <w:p w:rsidR="00012898" w:rsidRPr="00B7442E" w:rsidRDefault="00C87330" w:rsidP="00485C48">
      <w:pPr>
        <w:numPr>
          <w:ilvl w:val="2"/>
          <w:numId w:val="11"/>
        </w:numPr>
        <w:tabs>
          <w:tab w:val="num" w:pos="993"/>
        </w:tabs>
        <w:ind w:left="0" w:firstLine="426"/>
        <w:jc w:val="both"/>
        <w:rPr>
          <w:sz w:val="20"/>
          <w:szCs w:val="20"/>
        </w:rPr>
      </w:pPr>
      <w:r w:rsidRPr="00B7442E">
        <w:rPr>
          <w:sz w:val="20"/>
          <w:szCs w:val="20"/>
        </w:rPr>
        <w:t>Участник конкурса не вправе ссылаться на устную информацию, полученную от организатора конкурса.</w:t>
      </w:r>
    </w:p>
    <w:p w:rsidR="00012898" w:rsidRPr="00B7442E" w:rsidRDefault="00C87330" w:rsidP="00485C48">
      <w:pPr>
        <w:pStyle w:val="20"/>
        <w:numPr>
          <w:ilvl w:val="1"/>
          <w:numId w:val="11"/>
        </w:numPr>
        <w:tabs>
          <w:tab w:val="clear" w:pos="2367"/>
          <w:tab w:val="left" w:pos="851"/>
        </w:tabs>
        <w:suppressAutoHyphens/>
        <w:spacing w:before="0" w:after="0"/>
        <w:ind w:left="0" w:firstLine="426"/>
        <w:jc w:val="both"/>
        <w:rPr>
          <w:rFonts w:ascii="Times New Roman" w:hAnsi="Times New Roman" w:cs="Times New Roman"/>
          <w:b w:val="0"/>
          <w:i w:val="0"/>
          <w:sz w:val="20"/>
          <w:szCs w:val="20"/>
        </w:rPr>
      </w:pPr>
      <w:bookmarkStart w:id="111" w:name="_Toc417909724"/>
      <w:r w:rsidRPr="00B7442E">
        <w:rPr>
          <w:rFonts w:ascii="Times New Roman" w:hAnsi="Times New Roman" w:cs="Times New Roman"/>
          <w:b w:val="0"/>
          <w:i w:val="0"/>
          <w:sz w:val="20"/>
          <w:szCs w:val="20"/>
        </w:rPr>
        <w:t xml:space="preserve">Внесение изменений </w:t>
      </w:r>
      <w:r w:rsidR="002719DF" w:rsidRPr="00B7442E">
        <w:rPr>
          <w:rFonts w:ascii="Times New Roman" w:hAnsi="Times New Roman" w:cs="Times New Roman"/>
          <w:b w:val="0"/>
          <w:i w:val="0"/>
          <w:sz w:val="20"/>
          <w:szCs w:val="20"/>
        </w:rPr>
        <w:t>в </w:t>
      </w:r>
      <w:r w:rsidR="00A0446F" w:rsidRPr="00B7442E">
        <w:rPr>
          <w:rFonts w:ascii="Times New Roman" w:hAnsi="Times New Roman" w:cs="Times New Roman"/>
          <w:b w:val="0"/>
          <w:i w:val="0"/>
          <w:sz w:val="20"/>
          <w:szCs w:val="20"/>
        </w:rPr>
        <w:t>извещение о проведении конкурса и конкурсную документацию</w:t>
      </w:r>
      <w:bookmarkEnd w:id="111"/>
    </w:p>
    <w:p w:rsidR="00012898" w:rsidRPr="00B7442E" w:rsidRDefault="005A0D64" w:rsidP="00485C48">
      <w:pPr>
        <w:numPr>
          <w:ilvl w:val="2"/>
          <w:numId w:val="11"/>
        </w:numPr>
        <w:tabs>
          <w:tab w:val="num" w:pos="993"/>
        </w:tabs>
        <w:ind w:left="0" w:firstLine="426"/>
        <w:jc w:val="both"/>
        <w:rPr>
          <w:bCs/>
          <w:iCs/>
          <w:sz w:val="20"/>
          <w:szCs w:val="20"/>
        </w:rPr>
      </w:pPr>
      <w:r w:rsidRPr="00B7442E">
        <w:rPr>
          <w:sz w:val="20"/>
          <w:szCs w:val="20"/>
        </w:rPr>
        <w:t>Руководитель з</w:t>
      </w:r>
      <w:r w:rsidR="00F107EC" w:rsidRPr="00B7442E">
        <w:rPr>
          <w:sz w:val="20"/>
          <w:szCs w:val="20"/>
        </w:rPr>
        <w:t>аказчик</w:t>
      </w:r>
      <w:r w:rsidRPr="00B7442E">
        <w:rPr>
          <w:sz w:val="20"/>
          <w:szCs w:val="20"/>
        </w:rPr>
        <w:t>а</w:t>
      </w:r>
      <w:r w:rsidR="00F107EC" w:rsidRPr="00B7442E">
        <w:rPr>
          <w:sz w:val="20"/>
          <w:szCs w:val="20"/>
        </w:rPr>
        <w:t xml:space="preserve"> </w:t>
      </w:r>
      <w:r w:rsidR="0064185B" w:rsidRPr="00B7442E">
        <w:rPr>
          <w:sz w:val="20"/>
          <w:szCs w:val="20"/>
        </w:rPr>
        <w:t>или лиц</w:t>
      </w:r>
      <w:r w:rsidR="00097669" w:rsidRPr="00B7442E">
        <w:rPr>
          <w:sz w:val="20"/>
          <w:szCs w:val="20"/>
        </w:rPr>
        <w:t>о</w:t>
      </w:r>
      <w:r w:rsidR="0064185B" w:rsidRPr="00B7442E">
        <w:rPr>
          <w:sz w:val="20"/>
          <w:szCs w:val="20"/>
        </w:rPr>
        <w:t>, утвердивше</w:t>
      </w:r>
      <w:r w:rsidR="00097669" w:rsidRPr="00B7442E">
        <w:rPr>
          <w:sz w:val="20"/>
          <w:szCs w:val="20"/>
        </w:rPr>
        <w:t>е</w:t>
      </w:r>
      <w:r w:rsidR="0064185B" w:rsidRPr="00B7442E">
        <w:rPr>
          <w:sz w:val="20"/>
          <w:szCs w:val="20"/>
        </w:rPr>
        <w:t xml:space="preserve"> конкурсную документацию, </w:t>
      </w:r>
      <w:r w:rsidR="00185C3F" w:rsidRPr="00B7442E">
        <w:rPr>
          <w:sz w:val="20"/>
          <w:szCs w:val="20"/>
        </w:rPr>
        <w:t xml:space="preserve">при необходимости принимает </w:t>
      </w:r>
      <w:r w:rsidR="00740DEE" w:rsidRPr="00B7442E">
        <w:rPr>
          <w:sz w:val="20"/>
          <w:szCs w:val="20"/>
        </w:rPr>
        <w:t>решение о </w:t>
      </w:r>
      <w:r w:rsidR="00C87330" w:rsidRPr="00B7442E">
        <w:rPr>
          <w:sz w:val="20"/>
          <w:szCs w:val="20"/>
        </w:rPr>
        <w:t>внесении изменений в</w:t>
      </w:r>
      <w:r w:rsidR="002719DF" w:rsidRPr="00B7442E">
        <w:rPr>
          <w:sz w:val="20"/>
          <w:szCs w:val="20"/>
        </w:rPr>
        <w:t xml:space="preserve"> извещение о проведении конкурса</w:t>
      </w:r>
      <w:r w:rsidR="00C87330" w:rsidRPr="00B7442E">
        <w:rPr>
          <w:bCs/>
          <w:iCs/>
          <w:sz w:val="20"/>
          <w:szCs w:val="20"/>
        </w:rPr>
        <w:t xml:space="preserve"> </w:t>
      </w:r>
      <w:r w:rsidR="002719DF" w:rsidRPr="00B7442E">
        <w:rPr>
          <w:bCs/>
          <w:iCs/>
          <w:sz w:val="20"/>
          <w:szCs w:val="20"/>
        </w:rPr>
        <w:t xml:space="preserve">и </w:t>
      </w:r>
      <w:r w:rsidR="00C87330" w:rsidRPr="00B7442E">
        <w:rPr>
          <w:bCs/>
          <w:iCs/>
          <w:sz w:val="20"/>
          <w:szCs w:val="20"/>
        </w:rPr>
        <w:t>конкурсную документацию</w:t>
      </w:r>
      <w:r w:rsidR="004A7506" w:rsidRPr="00B7442E">
        <w:rPr>
          <w:bCs/>
          <w:iCs/>
          <w:sz w:val="20"/>
          <w:szCs w:val="20"/>
        </w:rPr>
        <w:t xml:space="preserve"> </w:t>
      </w:r>
      <w:r w:rsidR="00571FA6" w:rsidRPr="00B7442E">
        <w:rPr>
          <w:bCs/>
          <w:iCs/>
          <w:sz w:val="20"/>
          <w:szCs w:val="20"/>
        </w:rPr>
        <w:t xml:space="preserve">не </w:t>
      </w:r>
      <w:proofErr w:type="gramStart"/>
      <w:r w:rsidR="00571FA6" w:rsidRPr="00B7442E">
        <w:rPr>
          <w:bCs/>
          <w:iCs/>
          <w:sz w:val="20"/>
          <w:szCs w:val="20"/>
        </w:rPr>
        <w:t>позднее</w:t>
      </w:r>
      <w:proofErr w:type="gramEnd"/>
      <w:r w:rsidR="00571FA6" w:rsidRPr="00B7442E">
        <w:rPr>
          <w:bCs/>
          <w:iCs/>
          <w:sz w:val="20"/>
          <w:szCs w:val="20"/>
        </w:rPr>
        <w:t xml:space="preserve"> чем за 5 (пять) рабочих дней до окончания срока подачи заявок</w:t>
      </w:r>
      <w:r w:rsidR="00A0446F" w:rsidRPr="00B7442E">
        <w:rPr>
          <w:b/>
          <w:i/>
          <w:sz w:val="20"/>
          <w:szCs w:val="20"/>
        </w:rPr>
        <w:t>.</w:t>
      </w:r>
    </w:p>
    <w:p w:rsidR="00012898" w:rsidRPr="00B7442E" w:rsidRDefault="00C87330" w:rsidP="00485C48">
      <w:pPr>
        <w:numPr>
          <w:ilvl w:val="2"/>
          <w:numId w:val="11"/>
        </w:numPr>
        <w:tabs>
          <w:tab w:val="num" w:pos="993"/>
        </w:tabs>
        <w:ind w:left="0" w:firstLine="426"/>
        <w:jc w:val="both"/>
        <w:rPr>
          <w:sz w:val="20"/>
          <w:szCs w:val="20"/>
        </w:rPr>
      </w:pPr>
      <w:r w:rsidRPr="00B7442E">
        <w:rPr>
          <w:sz w:val="20"/>
          <w:szCs w:val="20"/>
        </w:rPr>
        <w:t>Любое изменение конкурсной документации является неотъемлемой ее частью.</w:t>
      </w:r>
    </w:p>
    <w:p w:rsidR="00012898" w:rsidRPr="00B7442E" w:rsidRDefault="00C87330" w:rsidP="00485C48">
      <w:pPr>
        <w:numPr>
          <w:ilvl w:val="2"/>
          <w:numId w:val="11"/>
        </w:numPr>
        <w:tabs>
          <w:tab w:val="num" w:pos="993"/>
        </w:tabs>
        <w:ind w:left="0" w:firstLine="426"/>
        <w:jc w:val="both"/>
        <w:rPr>
          <w:sz w:val="20"/>
          <w:szCs w:val="20"/>
        </w:rPr>
      </w:pPr>
      <w:r w:rsidRPr="00B7442E">
        <w:rPr>
          <w:sz w:val="20"/>
          <w:szCs w:val="20"/>
        </w:rPr>
        <w:t xml:space="preserve">В течение </w:t>
      </w:r>
      <w:r w:rsidR="004A7506" w:rsidRPr="00B7442E">
        <w:rPr>
          <w:sz w:val="20"/>
          <w:szCs w:val="20"/>
        </w:rPr>
        <w:t>3 (трех)</w:t>
      </w:r>
      <w:r w:rsidRPr="00B7442E">
        <w:rPr>
          <w:sz w:val="20"/>
          <w:szCs w:val="20"/>
        </w:rPr>
        <w:t xml:space="preserve"> </w:t>
      </w:r>
      <w:r w:rsidR="00755E36" w:rsidRPr="00B7442E">
        <w:rPr>
          <w:sz w:val="20"/>
          <w:szCs w:val="20"/>
        </w:rPr>
        <w:t xml:space="preserve">рабочих </w:t>
      </w:r>
      <w:r w:rsidRPr="00B7442E">
        <w:rPr>
          <w:sz w:val="20"/>
          <w:szCs w:val="20"/>
        </w:rPr>
        <w:t>дн</w:t>
      </w:r>
      <w:r w:rsidR="004A7506" w:rsidRPr="00B7442E">
        <w:rPr>
          <w:sz w:val="20"/>
          <w:szCs w:val="20"/>
        </w:rPr>
        <w:t>ей</w:t>
      </w:r>
      <w:r w:rsidRPr="00B7442E">
        <w:rPr>
          <w:sz w:val="20"/>
          <w:szCs w:val="20"/>
        </w:rPr>
        <w:t xml:space="preserve"> со дня принятия решения о внесении изменений в </w:t>
      </w:r>
      <w:r w:rsidR="004A7506" w:rsidRPr="00B7442E">
        <w:rPr>
          <w:sz w:val="20"/>
          <w:szCs w:val="20"/>
        </w:rPr>
        <w:t>извещение о проведении конкурса и</w:t>
      </w:r>
      <w:r w:rsidR="00D04425" w:rsidRPr="00B7442E">
        <w:rPr>
          <w:sz w:val="20"/>
          <w:szCs w:val="20"/>
        </w:rPr>
        <w:t>ли</w:t>
      </w:r>
      <w:r w:rsidR="004A7506" w:rsidRPr="00B7442E">
        <w:rPr>
          <w:sz w:val="20"/>
          <w:szCs w:val="20"/>
        </w:rPr>
        <w:t xml:space="preserve"> </w:t>
      </w:r>
      <w:r w:rsidRPr="00B7442E">
        <w:rPr>
          <w:sz w:val="20"/>
          <w:szCs w:val="20"/>
        </w:rPr>
        <w:t xml:space="preserve">конкурсную документацию такие изменения размещаются организатором конкурса </w:t>
      </w:r>
      <w:r w:rsidR="00755E36" w:rsidRPr="00B7442E">
        <w:rPr>
          <w:sz w:val="20"/>
          <w:szCs w:val="20"/>
        </w:rPr>
        <w:t xml:space="preserve">на официальном сайте и на ЭТП </w:t>
      </w:r>
      <w:r w:rsidRPr="00B7442E">
        <w:rPr>
          <w:sz w:val="20"/>
          <w:szCs w:val="20"/>
        </w:rPr>
        <w:t>в порядке, установленном для размещения извещения о </w:t>
      </w:r>
      <w:r w:rsidR="004A7506" w:rsidRPr="00B7442E">
        <w:rPr>
          <w:sz w:val="20"/>
          <w:szCs w:val="20"/>
        </w:rPr>
        <w:t>проведении конкурса</w:t>
      </w:r>
      <w:r w:rsidRPr="00B7442E">
        <w:rPr>
          <w:sz w:val="20"/>
          <w:szCs w:val="20"/>
        </w:rPr>
        <w:t>.</w:t>
      </w:r>
    </w:p>
    <w:p w:rsidR="00012898" w:rsidRPr="00B7442E" w:rsidRDefault="00C87330" w:rsidP="00485C48">
      <w:pPr>
        <w:numPr>
          <w:ilvl w:val="2"/>
          <w:numId w:val="11"/>
        </w:numPr>
        <w:tabs>
          <w:tab w:val="num" w:pos="993"/>
        </w:tabs>
        <w:ind w:left="0" w:firstLine="426"/>
        <w:jc w:val="both"/>
        <w:rPr>
          <w:sz w:val="20"/>
          <w:szCs w:val="20"/>
        </w:rPr>
      </w:pPr>
      <w:proofErr w:type="gramStart"/>
      <w:r w:rsidRPr="00B7442E">
        <w:rPr>
          <w:sz w:val="20"/>
          <w:szCs w:val="20"/>
        </w:rPr>
        <w:t xml:space="preserve">При этом срок подачи заявок на участие в конкурсе </w:t>
      </w:r>
      <w:r w:rsidR="00D329A8" w:rsidRPr="00B7442E">
        <w:rPr>
          <w:sz w:val="20"/>
          <w:szCs w:val="20"/>
        </w:rPr>
        <w:t xml:space="preserve">продлевается </w:t>
      </w:r>
      <w:r w:rsidRPr="00B7442E">
        <w:rPr>
          <w:sz w:val="20"/>
          <w:szCs w:val="20"/>
        </w:rPr>
        <w:t xml:space="preserve">так, чтобы со дня размещения на официальном сайте </w:t>
      </w:r>
      <w:r w:rsidR="00755E36" w:rsidRPr="00B7442E">
        <w:rPr>
          <w:sz w:val="20"/>
          <w:szCs w:val="20"/>
        </w:rPr>
        <w:t xml:space="preserve">и ЭТП </w:t>
      </w:r>
      <w:r w:rsidRPr="00B7442E">
        <w:rPr>
          <w:sz w:val="20"/>
          <w:szCs w:val="20"/>
        </w:rPr>
        <w:t xml:space="preserve">внесенных изменений в </w:t>
      </w:r>
      <w:r w:rsidR="004A7506" w:rsidRPr="00B7442E">
        <w:rPr>
          <w:bCs/>
          <w:iCs/>
          <w:sz w:val="20"/>
          <w:szCs w:val="20"/>
        </w:rPr>
        <w:t xml:space="preserve">извещение о проведении конкурса и </w:t>
      </w:r>
      <w:r w:rsidRPr="00B7442E">
        <w:rPr>
          <w:sz w:val="20"/>
          <w:szCs w:val="20"/>
        </w:rPr>
        <w:t xml:space="preserve">конкурсную документацию до даты окончания подачи заявок на участие в конкурсе такой срок составлял не менее чем </w:t>
      </w:r>
      <w:r w:rsidR="004A7506" w:rsidRPr="00B7442E">
        <w:rPr>
          <w:sz w:val="20"/>
          <w:szCs w:val="20"/>
        </w:rPr>
        <w:t>15 (пятнадцать)</w:t>
      </w:r>
      <w:r w:rsidRPr="00B7442E">
        <w:rPr>
          <w:sz w:val="20"/>
          <w:szCs w:val="20"/>
        </w:rPr>
        <w:t xml:space="preserve"> календарных дней</w:t>
      </w:r>
      <w:r w:rsidR="00755E36" w:rsidRPr="00B7442E">
        <w:rPr>
          <w:sz w:val="20"/>
          <w:szCs w:val="20"/>
        </w:rPr>
        <w:t xml:space="preserve">, а в случае изменения предмета конкурса — </w:t>
      </w:r>
      <w:r w:rsidR="00A16E2A" w:rsidRPr="00B7442E">
        <w:rPr>
          <w:sz w:val="20"/>
          <w:szCs w:val="20"/>
        </w:rPr>
        <w:t>такой срок должен быть равен</w:t>
      </w:r>
      <w:proofErr w:type="gramEnd"/>
      <w:r w:rsidR="00A16E2A" w:rsidRPr="00B7442E">
        <w:rPr>
          <w:sz w:val="20"/>
          <w:szCs w:val="20"/>
        </w:rPr>
        <w:t xml:space="preserve"> или больше срока, на который было размещено извещение о проведении конкурса</w:t>
      </w:r>
      <w:r w:rsidRPr="00B7442E">
        <w:rPr>
          <w:sz w:val="20"/>
          <w:szCs w:val="20"/>
        </w:rPr>
        <w:t>.</w:t>
      </w:r>
    </w:p>
    <w:p w:rsidR="00012898" w:rsidRPr="00B7442E" w:rsidRDefault="00C87330" w:rsidP="00485C48">
      <w:pPr>
        <w:pStyle w:val="20"/>
        <w:numPr>
          <w:ilvl w:val="1"/>
          <w:numId w:val="11"/>
        </w:numPr>
        <w:tabs>
          <w:tab w:val="clear" w:pos="2367"/>
          <w:tab w:val="num" w:pos="960"/>
          <w:tab w:val="left" w:pos="1701"/>
        </w:tabs>
        <w:suppressAutoHyphens/>
        <w:spacing w:before="0" w:after="0"/>
        <w:ind w:left="0" w:firstLine="426"/>
        <w:rPr>
          <w:rFonts w:ascii="Times New Roman" w:hAnsi="Times New Roman" w:cs="Times New Roman"/>
          <w:b w:val="0"/>
          <w:i w:val="0"/>
          <w:sz w:val="20"/>
          <w:szCs w:val="20"/>
        </w:rPr>
      </w:pPr>
      <w:bookmarkStart w:id="112" w:name="_Toc276137311"/>
      <w:bookmarkStart w:id="113" w:name="_Toc389145549"/>
      <w:bookmarkStart w:id="114" w:name="_Toc389491255"/>
      <w:bookmarkStart w:id="115" w:name="_Toc390112840"/>
      <w:bookmarkStart w:id="116" w:name="_Toc390240951"/>
      <w:bookmarkStart w:id="117" w:name="_Toc390267496"/>
      <w:bookmarkStart w:id="118" w:name="_Ref317504346"/>
      <w:bookmarkStart w:id="119" w:name="_Ref389819016"/>
      <w:bookmarkStart w:id="120" w:name="_Toc417909725"/>
      <w:bookmarkEnd w:id="112"/>
      <w:bookmarkEnd w:id="113"/>
      <w:bookmarkEnd w:id="114"/>
      <w:bookmarkEnd w:id="115"/>
      <w:bookmarkEnd w:id="116"/>
      <w:bookmarkEnd w:id="117"/>
      <w:r w:rsidRPr="00B7442E">
        <w:rPr>
          <w:rFonts w:ascii="Times New Roman" w:hAnsi="Times New Roman" w:cs="Times New Roman"/>
          <w:b w:val="0"/>
          <w:i w:val="0"/>
          <w:sz w:val="20"/>
          <w:szCs w:val="20"/>
        </w:rPr>
        <w:t>Общие требования к заявке на участие в конкурсе</w:t>
      </w:r>
      <w:bookmarkEnd w:id="118"/>
      <w:bookmarkEnd w:id="119"/>
      <w:bookmarkEnd w:id="120"/>
    </w:p>
    <w:p w:rsidR="00C87330" w:rsidRPr="00B7442E" w:rsidRDefault="00FA54A7" w:rsidP="00485C48">
      <w:pPr>
        <w:numPr>
          <w:ilvl w:val="2"/>
          <w:numId w:val="11"/>
        </w:numPr>
        <w:tabs>
          <w:tab w:val="num" w:pos="993"/>
        </w:tabs>
        <w:ind w:left="0" w:firstLine="426"/>
        <w:jc w:val="both"/>
        <w:rPr>
          <w:sz w:val="20"/>
          <w:szCs w:val="20"/>
        </w:rPr>
      </w:pPr>
      <w:bookmarkStart w:id="121" w:name="_Ref349919683"/>
      <w:proofErr w:type="gramStart"/>
      <w:r w:rsidRPr="00B7442E">
        <w:rPr>
          <w:sz w:val="20"/>
          <w:szCs w:val="20"/>
        </w:rPr>
        <w:t xml:space="preserve">Для целей настоящей конкурсной документации под </w:t>
      </w:r>
      <w:r w:rsidRPr="00B7442E">
        <w:rPr>
          <w:bCs/>
          <w:sz w:val="20"/>
          <w:szCs w:val="20"/>
        </w:rPr>
        <w:t xml:space="preserve">заявкой на участие в конкурсе </w:t>
      </w:r>
      <w:r w:rsidRPr="00B7442E">
        <w:rPr>
          <w:sz w:val="20"/>
          <w:szCs w:val="20"/>
        </w:rPr>
        <w:t xml:space="preserve">понимается предоставляемое участником </w:t>
      </w:r>
      <w:r w:rsidR="00FF5992" w:rsidRPr="00B7442E">
        <w:rPr>
          <w:sz w:val="20"/>
          <w:szCs w:val="20"/>
        </w:rPr>
        <w:t>конкурса</w:t>
      </w:r>
      <w:r w:rsidRPr="00B7442E">
        <w:rPr>
          <w:sz w:val="20"/>
          <w:szCs w:val="20"/>
        </w:rPr>
        <w:t xml:space="preserve"> с использованием функционала и в соответствии с регламентом ЭТП пр</w:t>
      </w:r>
      <w:r w:rsidR="005603DF" w:rsidRPr="00B7442E">
        <w:rPr>
          <w:sz w:val="20"/>
          <w:szCs w:val="20"/>
        </w:rPr>
        <w:t>едложение на участие в конкурсе</w:t>
      </w:r>
      <w:r w:rsidRPr="00B7442E">
        <w:rPr>
          <w:sz w:val="20"/>
          <w:szCs w:val="20"/>
        </w:rPr>
        <w:t>, сделанное в электронной форме с приложением полного комплекта электронных документов согласно перечню, определенному пунктом</w:t>
      </w:r>
      <w:r w:rsidR="00695D9D" w:rsidRPr="00B7442E">
        <w:rPr>
          <w:sz w:val="20"/>
          <w:szCs w:val="20"/>
        </w:rPr>
        <w:t> </w:t>
      </w:r>
      <w:r w:rsidR="00A02681" w:rsidRPr="00B7442E">
        <w:fldChar w:fldCharType="begin"/>
      </w:r>
      <w:r w:rsidR="00A02681" w:rsidRPr="00B7442E">
        <w:instrText xml:space="preserve"> REF _Ref317252608 \r \h  \* MERGEFORMAT </w:instrText>
      </w:r>
      <w:r w:rsidR="00A02681" w:rsidRPr="00B7442E">
        <w:fldChar w:fldCharType="separate"/>
      </w:r>
      <w:r w:rsidR="00BC7AF8" w:rsidRPr="00B7442E">
        <w:rPr>
          <w:sz w:val="20"/>
          <w:szCs w:val="20"/>
        </w:rPr>
        <w:t>18</w:t>
      </w:r>
      <w:r w:rsidR="00A02681" w:rsidRPr="00B7442E">
        <w:fldChar w:fldCharType="end"/>
      </w:r>
      <w:r w:rsidRPr="00B7442E">
        <w:rPr>
          <w:sz w:val="20"/>
          <w:szCs w:val="20"/>
        </w:rPr>
        <w:t xml:space="preserve"> раздела</w:t>
      </w:r>
      <w:r w:rsidR="00695D9D" w:rsidRPr="00B7442E">
        <w:rPr>
          <w:sz w:val="20"/>
          <w:szCs w:val="20"/>
        </w:rPr>
        <w:t> </w:t>
      </w:r>
      <w:r w:rsidR="00A02681" w:rsidRPr="00B7442E">
        <w:fldChar w:fldCharType="begin"/>
      </w:r>
      <w:r w:rsidR="00A02681" w:rsidRPr="00B7442E">
        <w:instrText xml:space="preserve"> REF _Ref317252621 \r \h  \* MERGEFORMAT </w:instrText>
      </w:r>
      <w:r w:rsidR="00A02681" w:rsidRPr="00B7442E">
        <w:fldChar w:fldCharType="separate"/>
      </w:r>
      <w:r w:rsidR="00BC7AF8" w:rsidRPr="00B7442E">
        <w:t>5</w:t>
      </w:r>
      <w:r w:rsidR="00A02681" w:rsidRPr="00B7442E">
        <w:fldChar w:fldCharType="end"/>
      </w:r>
      <w:r w:rsidRPr="00B7442E">
        <w:rPr>
          <w:sz w:val="20"/>
          <w:szCs w:val="20"/>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B7442E">
        <w:rPr>
          <w:sz w:val="20"/>
          <w:szCs w:val="20"/>
        </w:rPr>
        <w:t xml:space="preserve"> настоящей конкурсной документации</w:t>
      </w:r>
      <w:r w:rsidR="00491C71" w:rsidRPr="00B7442E">
        <w:rPr>
          <w:sz w:val="20"/>
          <w:szCs w:val="20"/>
        </w:rPr>
        <w:t>.</w:t>
      </w:r>
      <w:bookmarkEnd w:id="121"/>
    </w:p>
    <w:p w:rsidR="00012898" w:rsidRPr="00B7442E" w:rsidRDefault="0080091E" w:rsidP="00485C48">
      <w:pPr>
        <w:numPr>
          <w:ilvl w:val="2"/>
          <w:numId w:val="11"/>
        </w:numPr>
        <w:tabs>
          <w:tab w:val="num" w:pos="993"/>
        </w:tabs>
        <w:ind w:left="0" w:firstLine="426"/>
        <w:jc w:val="both"/>
        <w:rPr>
          <w:sz w:val="20"/>
          <w:szCs w:val="20"/>
        </w:rPr>
      </w:pPr>
      <w:r w:rsidRPr="00B7442E">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B7442E" w:rsidRDefault="005603DF" w:rsidP="00485C48">
      <w:pPr>
        <w:numPr>
          <w:ilvl w:val="2"/>
          <w:numId w:val="11"/>
        </w:numPr>
        <w:tabs>
          <w:tab w:val="num" w:pos="993"/>
        </w:tabs>
        <w:ind w:left="0" w:firstLine="426"/>
        <w:jc w:val="both"/>
        <w:rPr>
          <w:sz w:val="20"/>
          <w:szCs w:val="20"/>
        </w:rPr>
      </w:pPr>
      <w:r w:rsidRPr="00B7442E">
        <w:rPr>
          <w:sz w:val="20"/>
          <w:szCs w:val="20"/>
        </w:rPr>
        <w:t>У</w:t>
      </w:r>
      <w:r w:rsidR="00E526CF" w:rsidRPr="00B7442E">
        <w:rPr>
          <w:sz w:val="20"/>
          <w:szCs w:val="20"/>
        </w:rPr>
        <w:t>частник конкурса</w:t>
      </w:r>
      <w:r w:rsidR="00C87330" w:rsidRPr="00B7442E">
        <w:rPr>
          <w:sz w:val="20"/>
          <w:szCs w:val="20"/>
        </w:rPr>
        <w:t xml:space="preserve"> вправе подать только одну заявку </w:t>
      </w:r>
      <w:r w:rsidR="004C1219" w:rsidRPr="00B7442E">
        <w:rPr>
          <w:sz w:val="20"/>
          <w:szCs w:val="20"/>
        </w:rPr>
        <w:t>на </w:t>
      </w:r>
      <w:r w:rsidR="00C87330" w:rsidRPr="00B7442E">
        <w:rPr>
          <w:sz w:val="20"/>
          <w:szCs w:val="20"/>
        </w:rPr>
        <w:t>участие в конкурсе</w:t>
      </w:r>
      <w:r w:rsidR="001C5F1F" w:rsidRPr="00B7442E">
        <w:rPr>
          <w:sz w:val="20"/>
          <w:szCs w:val="20"/>
        </w:rPr>
        <w:t xml:space="preserve"> (за исключением разрешенных альтернатив в</w:t>
      </w:r>
      <w:r w:rsidR="00741530" w:rsidRPr="00B7442E">
        <w:rPr>
          <w:sz w:val="20"/>
          <w:szCs w:val="20"/>
        </w:rPr>
        <w:t xml:space="preserve"> </w:t>
      </w:r>
      <w:r w:rsidR="001C5F1F" w:rsidRPr="00B7442E">
        <w:rPr>
          <w:sz w:val="20"/>
          <w:szCs w:val="20"/>
        </w:rPr>
        <w:t>составе заявки согласно пункту</w:t>
      </w:r>
      <w:r w:rsidR="00695D9D" w:rsidRPr="00B7442E">
        <w:rPr>
          <w:sz w:val="20"/>
          <w:szCs w:val="20"/>
        </w:rPr>
        <w:t> </w:t>
      </w:r>
      <w:r w:rsidR="00A02681" w:rsidRPr="00B7442E">
        <w:fldChar w:fldCharType="begin"/>
      </w:r>
      <w:r w:rsidR="00A02681" w:rsidRPr="00B7442E">
        <w:instrText xml:space="preserve"> REF _Ref317252661 \r \h  \* MERGEFORMAT </w:instrText>
      </w:r>
      <w:r w:rsidR="00A02681" w:rsidRPr="00B7442E">
        <w:fldChar w:fldCharType="separate"/>
      </w:r>
      <w:r w:rsidR="00BC7AF8" w:rsidRPr="00B7442E">
        <w:rPr>
          <w:sz w:val="20"/>
          <w:szCs w:val="20"/>
        </w:rPr>
        <w:t>4.4.4</w:t>
      </w:r>
      <w:r w:rsidR="00A02681" w:rsidRPr="00B7442E">
        <w:fldChar w:fldCharType="end"/>
      </w:r>
      <w:r w:rsidR="001C5F1F" w:rsidRPr="00B7442E">
        <w:rPr>
          <w:sz w:val="20"/>
          <w:szCs w:val="20"/>
        </w:rPr>
        <w:t xml:space="preserve">, если </w:t>
      </w:r>
      <w:r w:rsidR="00741530" w:rsidRPr="00B7442E">
        <w:rPr>
          <w:sz w:val="20"/>
          <w:szCs w:val="20"/>
        </w:rPr>
        <w:t>в пункте</w:t>
      </w:r>
      <w:r w:rsidR="00695D9D" w:rsidRPr="00B7442E">
        <w:rPr>
          <w:sz w:val="20"/>
          <w:szCs w:val="20"/>
        </w:rPr>
        <w:t> </w:t>
      </w:r>
      <w:r w:rsidR="00A02681" w:rsidRPr="00B7442E">
        <w:fldChar w:fldCharType="begin"/>
      </w:r>
      <w:r w:rsidR="00A02681" w:rsidRPr="00B7442E">
        <w:instrText xml:space="preserve"> REF _Ref317513153 \r \h  \* MERGEFORMAT </w:instrText>
      </w:r>
      <w:r w:rsidR="00A02681" w:rsidRPr="00B7442E">
        <w:fldChar w:fldCharType="separate"/>
      </w:r>
      <w:r w:rsidR="00BC7AF8" w:rsidRPr="00B7442E">
        <w:rPr>
          <w:sz w:val="20"/>
          <w:szCs w:val="20"/>
        </w:rPr>
        <w:t>18.1</w:t>
      </w:r>
      <w:r w:rsidR="00A02681" w:rsidRPr="00B7442E">
        <w:fldChar w:fldCharType="end"/>
      </w:r>
      <w:r w:rsidR="00715CB6" w:rsidRPr="00B7442E">
        <w:rPr>
          <w:sz w:val="20"/>
          <w:szCs w:val="20"/>
        </w:rPr>
        <w:t xml:space="preserve"> </w:t>
      </w:r>
      <w:r w:rsidR="00741530" w:rsidRPr="00B7442E">
        <w:rPr>
          <w:sz w:val="20"/>
          <w:szCs w:val="20"/>
        </w:rPr>
        <w:t>раздела</w:t>
      </w:r>
      <w:r w:rsidR="00695D9D" w:rsidRPr="00B7442E">
        <w:rPr>
          <w:sz w:val="20"/>
          <w:szCs w:val="20"/>
        </w:rPr>
        <w:t> </w:t>
      </w:r>
      <w:r w:rsidR="00A02681" w:rsidRPr="00B7442E">
        <w:fldChar w:fldCharType="begin"/>
      </w:r>
      <w:r w:rsidR="00A02681" w:rsidRPr="00B7442E">
        <w:instrText xml:space="preserve"> REF _Ref317252703 \r \h  \* MERGEFORMAT </w:instrText>
      </w:r>
      <w:r w:rsidR="00A02681" w:rsidRPr="00B7442E">
        <w:fldChar w:fldCharType="separate"/>
      </w:r>
      <w:r w:rsidR="00BC7AF8" w:rsidRPr="00B7442E">
        <w:t>5</w:t>
      </w:r>
      <w:r w:rsidR="00A02681" w:rsidRPr="00B7442E">
        <w:fldChar w:fldCharType="end"/>
      </w:r>
      <w:r w:rsidR="00741530" w:rsidRPr="00B7442E">
        <w:rPr>
          <w:sz w:val="20"/>
          <w:szCs w:val="20"/>
        </w:rPr>
        <w:t xml:space="preserve"> «Информационная карта конкурса» разрешена </w:t>
      </w:r>
      <w:r w:rsidR="001C5F1F" w:rsidRPr="00B7442E">
        <w:rPr>
          <w:sz w:val="20"/>
          <w:szCs w:val="20"/>
        </w:rPr>
        <w:t>подача альтернативных предложений</w:t>
      </w:r>
      <w:r w:rsidR="00741530" w:rsidRPr="00B7442E">
        <w:rPr>
          <w:sz w:val="20"/>
          <w:szCs w:val="20"/>
        </w:rPr>
        <w:t>)</w:t>
      </w:r>
      <w:r w:rsidR="00C87330" w:rsidRPr="00B7442E">
        <w:rPr>
          <w:sz w:val="20"/>
          <w:szCs w:val="20"/>
        </w:rPr>
        <w:t>.</w:t>
      </w:r>
    </w:p>
    <w:p w:rsidR="00012898" w:rsidRPr="00B7442E" w:rsidRDefault="00C56053" w:rsidP="00485C48">
      <w:pPr>
        <w:numPr>
          <w:ilvl w:val="2"/>
          <w:numId w:val="11"/>
        </w:numPr>
        <w:tabs>
          <w:tab w:val="num" w:pos="993"/>
        </w:tabs>
        <w:ind w:left="0" w:firstLine="426"/>
        <w:jc w:val="both"/>
        <w:rPr>
          <w:sz w:val="20"/>
          <w:szCs w:val="20"/>
        </w:rPr>
      </w:pPr>
      <w:bookmarkStart w:id="122" w:name="_Ref317252661"/>
      <w:r w:rsidRPr="00B7442E">
        <w:rPr>
          <w:sz w:val="20"/>
          <w:szCs w:val="20"/>
        </w:rPr>
        <w:t>В случае</w:t>
      </w:r>
      <w:proofErr w:type="gramStart"/>
      <w:r w:rsidRPr="00B7442E">
        <w:rPr>
          <w:sz w:val="20"/>
          <w:szCs w:val="20"/>
        </w:rPr>
        <w:t>,</w:t>
      </w:r>
      <w:proofErr w:type="gramEnd"/>
      <w:r w:rsidRPr="00B7442E">
        <w:rPr>
          <w:sz w:val="20"/>
          <w:szCs w:val="20"/>
        </w:rPr>
        <w:t xml:space="preserve"> если указано в пункте </w:t>
      </w:r>
      <w:r w:rsidR="00A02681" w:rsidRPr="00B7442E">
        <w:fldChar w:fldCharType="begin"/>
      </w:r>
      <w:r w:rsidR="00A02681" w:rsidRPr="00B7442E">
        <w:instrText xml:space="preserve"> REF _Ref317513153 \r \h  \* MERGEFORMAT </w:instrText>
      </w:r>
      <w:r w:rsidR="00A02681" w:rsidRPr="00B7442E">
        <w:fldChar w:fldCharType="separate"/>
      </w:r>
      <w:r w:rsidR="00BC7AF8" w:rsidRPr="00B7442E">
        <w:rPr>
          <w:sz w:val="20"/>
          <w:szCs w:val="20"/>
        </w:rPr>
        <w:t>18.1</w:t>
      </w:r>
      <w:r w:rsidR="00A02681" w:rsidRPr="00B7442E">
        <w:fldChar w:fldCharType="end"/>
      </w:r>
      <w:r w:rsidRPr="00B7442E">
        <w:rPr>
          <w:sz w:val="20"/>
          <w:szCs w:val="20"/>
        </w:rPr>
        <w:t xml:space="preserve"> раздела </w:t>
      </w:r>
      <w:r w:rsidR="00A02681" w:rsidRPr="00B7442E">
        <w:fldChar w:fldCharType="begin"/>
      </w:r>
      <w:r w:rsidR="00A02681" w:rsidRPr="00B7442E">
        <w:instrText xml:space="preserve"> REF _Ref317252748 \r \h  \* MERGEFORMAT </w:instrText>
      </w:r>
      <w:r w:rsidR="00A02681" w:rsidRPr="00B7442E">
        <w:fldChar w:fldCharType="separate"/>
      </w:r>
      <w:r w:rsidR="00BC7AF8" w:rsidRPr="00B7442E">
        <w:t>5</w:t>
      </w:r>
      <w:r w:rsidR="00A02681" w:rsidRPr="00B7442E">
        <w:fldChar w:fldCharType="end"/>
      </w:r>
      <w:r w:rsidRPr="00B7442E">
        <w:rPr>
          <w:sz w:val="20"/>
          <w:szCs w:val="20"/>
        </w:rPr>
        <w:t xml:space="preserve"> «Информационная карта конкурса», у</w:t>
      </w:r>
      <w:r w:rsidR="00E526CF" w:rsidRPr="00B7442E">
        <w:rPr>
          <w:sz w:val="20"/>
          <w:szCs w:val="20"/>
        </w:rPr>
        <w:t>частник конкурса</w:t>
      </w:r>
      <w:r w:rsidR="006541D1" w:rsidRPr="00B7442E">
        <w:rPr>
          <w:sz w:val="20"/>
          <w:szCs w:val="20"/>
        </w:rPr>
        <w:t xml:space="preserve"> помимо основного предложения вправе подготовить и подать </w:t>
      </w:r>
      <w:r w:rsidRPr="00B7442E">
        <w:rPr>
          <w:sz w:val="20"/>
          <w:szCs w:val="20"/>
        </w:rPr>
        <w:t xml:space="preserve">не более двух </w:t>
      </w:r>
      <w:r w:rsidR="006541D1" w:rsidRPr="00B7442E">
        <w:rPr>
          <w:sz w:val="20"/>
          <w:szCs w:val="20"/>
        </w:rPr>
        <w:t>альтернативны</w:t>
      </w:r>
      <w:r w:rsidRPr="00B7442E">
        <w:rPr>
          <w:sz w:val="20"/>
          <w:szCs w:val="20"/>
        </w:rPr>
        <w:t>х</w:t>
      </w:r>
      <w:r w:rsidR="006541D1" w:rsidRPr="00B7442E">
        <w:rPr>
          <w:sz w:val="20"/>
          <w:szCs w:val="20"/>
        </w:rPr>
        <w:t xml:space="preserve"> предложени</w:t>
      </w:r>
      <w:r w:rsidRPr="00B7442E">
        <w:rPr>
          <w:sz w:val="20"/>
          <w:szCs w:val="20"/>
        </w:rPr>
        <w:t>й</w:t>
      </w:r>
      <w:r w:rsidR="004066BB" w:rsidRPr="00B7442E">
        <w:rPr>
          <w:sz w:val="20"/>
          <w:szCs w:val="20"/>
        </w:rPr>
        <w:t xml:space="preserve"> в соответствии с правилами и регламентами подачи таких предложений на ЭТП</w:t>
      </w:r>
      <w:r w:rsidR="004C1219" w:rsidRPr="00B7442E">
        <w:rPr>
          <w:sz w:val="20"/>
          <w:szCs w:val="20"/>
        </w:rPr>
        <w:t>.</w:t>
      </w:r>
    </w:p>
    <w:p w:rsidR="006541D1" w:rsidRPr="00B7442E" w:rsidRDefault="004C1219" w:rsidP="00485C48">
      <w:pPr>
        <w:numPr>
          <w:ilvl w:val="3"/>
          <w:numId w:val="11"/>
        </w:numPr>
        <w:tabs>
          <w:tab w:val="num" w:pos="1134"/>
        </w:tabs>
        <w:ind w:left="0" w:firstLine="426"/>
        <w:jc w:val="both"/>
        <w:rPr>
          <w:sz w:val="20"/>
          <w:szCs w:val="20"/>
        </w:rPr>
      </w:pPr>
      <w:r w:rsidRPr="00B7442E">
        <w:rPr>
          <w:sz w:val="20"/>
          <w:szCs w:val="20"/>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B7442E">
        <w:rPr>
          <w:sz w:val="20"/>
          <w:szCs w:val="20"/>
        </w:rPr>
        <w:t xml:space="preserve">в </w:t>
      </w:r>
      <w:r w:rsidRPr="00B7442E">
        <w:rPr>
          <w:sz w:val="20"/>
          <w:szCs w:val="20"/>
        </w:rPr>
        <w:t>п</w:t>
      </w:r>
      <w:r w:rsidR="00741530" w:rsidRPr="00B7442E">
        <w:rPr>
          <w:sz w:val="20"/>
          <w:szCs w:val="20"/>
        </w:rPr>
        <w:t>ункте</w:t>
      </w:r>
      <w:r w:rsidR="00695D9D" w:rsidRPr="00B7442E">
        <w:rPr>
          <w:sz w:val="20"/>
          <w:szCs w:val="20"/>
        </w:rPr>
        <w:t> </w:t>
      </w:r>
      <w:r w:rsidR="00A02681" w:rsidRPr="00B7442E">
        <w:fldChar w:fldCharType="begin"/>
      </w:r>
      <w:r w:rsidR="00A02681" w:rsidRPr="00B7442E">
        <w:instrText xml:space="preserve"> REF _Ref317513153 \r \h  \* MERGEFORMAT </w:instrText>
      </w:r>
      <w:r w:rsidR="00A02681" w:rsidRPr="00B7442E">
        <w:fldChar w:fldCharType="separate"/>
      </w:r>
      <w:r w:rsidR="00BC7AF8" w:rsidRPr="00B7442E">
        <w:rPr>
          <w:sz w:val="20"/>
          <w:szCs w:val="20"/>
        </w:rPr>
        <w:t>18.1</w:t>
      </w:r>
      <w:r w:rsidR="00A02681" w:rsidRPr="00B7442E">
        <w:fldChar w:fldCharType="end"/>
      </w:r>
      <w:r w:rsidR="00741530" w:rsidRPr="00B7442E">
        <w:rPr>
          <w:sz w:val="20"/>
          <w:szCs w:val="20"/>
        </w:rPr>
        <w:t xml:space="preserve"> </w:t>
      </w:r>
      <w:r w:rsidRPr="00B7442E">
        <w:rPr>
          <w:sz w:val="20"/>
          <w:szCs w:val="20"/>
        </w:rPr>
        <w:t>раздела</w:t>
      </w:r>
      <w:r w:rsidR="00695D9D" w:rsidRPr="00B7442E">
        <w:rPr>
          <w:sz w:val="20"/>
          <w:szCs w:val="20"/>
        </w:rPr>
        <w:t> </w:t>
      </w:r>
      <w:r w:rsidR="00A02681" w:rsidRPr="00B7442E">
        <w:fldChar w:fldCharType="begin"/>
      </w:r>
      <w:r w:rsidR="00A02681" w:rsidRPr="00B7442E">
        <w:instrText xml:space="preserve"> REF _Ref317252728 \r \h  \* MERGEFORMAT </w:instrText>
      </w:r>
      <w:r w:rsidR="00A02681" w:rsidRPr="00B7442E">
        <w:fldChar w:fldCharType="separate"/>
      </w:r>
      <w:r w:rsidR="00BC7AF8" w:rsidRPr="00B7442E">
        <w:t>5</w:t>
      </w:r>
      <w:r w:rsidR="00A02681" w:rsidRPr="00B7442E">
        <w:fldChar w:fldCharType="end"/>
      </w:r>
      <w:r w:rsidRPr="00B7442E">
        <w:rPr>
          <w:sz w:val="20"/>
          <w:szCs w:val="20"/>
        </w:rPr>
        <w:t xml:space="preserve"> «Информационная карта конкурса»</w:t>
      </w:r>
      <w:r w:rsidR="006541D1" w:rsidRPr="00B7442E">
        <w:rPr>
          <w:sz w:val="20"/>
          <w:szCs w:val="20"/>
        </w:rPr>
        <w:t xml:space="preserve">; при этом альтернативные </w:t>
      </w:r>
      <w:r w:rsidR="006541D1" w:rsidRPr="00B7442E">
        <w:rPr>
          <w:bCs/>
          <w:sz w:val="20"/>
          <w:szCs w:val="20"/>
        </w:rPr>
        <w:t>предложения</w:t>
      </w:r>
      <w:r w:rsidR="006541D1" w:rsidRPr="00B7442E">
        <w:rPr>
          <w:sz w:val="20"/>
          <w:szCs w:val="20"/>
        </w:rPr>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B7442E">
        <w:rPr>
          <w:sz w:val="20"/>
          <w:szCs w:val="20"/>
        </w:rPr>
        <w:t xml:space="preserve">, указанным в </w:t>
      </w:r>
      <w:r w:rsidR="006541D1" w:rsidRPr="00B7442E">
        <w:rPr>
          <w:sz w:val="20"/>
          <w:szCs w:val="20"/>
        </w:rPr>
        <w:t>конкурс</w:t>
      </w:r>
      <w:r w:rsidR="007D1DBD" w:rsidRPr="00B7442E">
        <w:rPr>
          <w:sz w:val="20"/>
          <w:szCs w:val="20"/>
        </w:rPr>
        <w:t>ной документации</w:t>
      </w:r>
      <w:r w:rsidRPr="00B7442E">
        <w:rPr>
          <w:sz w:val="20"/>
          <w:szCs w:val="20"/>
        </w:rPr>
        <w:t xml:space="preserve">. Альтернативные предложения могут сопровождаться альтернативными ценами. </w:t>
      </w:r>
      <w:r w:rsidR="00693017" w:rsidRPr="00B7442E">
        <w:rPr>
          <w:sz w:val="20"/>
          <w:szCs w:val="20"/>
        </w:rPr>
        <w:t xml:space="preserve">Если какое-либо альтернативное предложение участника отличается от основного или другого альтернативного только ценой, то </w:t>
      </w:r>
      <w:r w:rsidR="00417E39" w:rsidRPr="00B7442E">
        <w:rPr>
          <w:sz w:val="20"/>
          <w:szCs w:val="20"/>
        </w:rPr>
        <w:t xml:space="preserve">конкурсная комиссия принимает к рассмотрению предложение </w:t>
      </w:r>
      <w:r w:rsidR="00F03767" w:rsidRPr="00B7442E">
        <w:rPr>
          <w:sz w:val="20"/>
          <w:szCs w:val="20"/>
        </w:rPr>
        <w:t xml:space="preserve">участника конкурса </w:t>
      </w:r>
      <w:r w:rsidR="00417E39" w:rsidRPr="00B7442E">
        <w:rPr>
          <w:sz w:val="20"/>
          <w:szCs w:val="20"/>
        </w:rPr>
        <w:t xml:space="preserve">с </w:t>
      </w:r>
      <w:r w:rsidR="00F03767" w:rsidRPr="00B7442E">
        <w:rPr>
          <w:sz w:val="20"/>
          <w:szCs w:val="20"/>
        </w:rPr>
        <w:t>меньшей</w:t>
      </w:r>
      <w:r w:rsidR="00417E39" w:rsidRPr="00B7442E">
        <w:rPr>
          <w:sz w:val="20"/>
          <w:szCs w:val="20"/>
        </w:rPr>
        <w:t xml:space="preserve"> ценой</w:t>
      </w:r>
      <w:r w:rsidR="00F03767" w:rsidRPr="00B7442E">
        <w:rPr>
          <w:sz w:val="20"/>
          <w:szCs w:val="20"/>
        </w:rPr>
        <w:t xml:space="preserve">, второе </w:t>
      </w:r>
      <w:r w:rsidR="00F03767" w:rsidRPr="00B7442E">
        <w:rPr>
          <w:sz w:val="20"/>
          <w:szCs w:val="20"/>
        </w:rPr>
        <w:lastRenderedPageBreak/>
        <w:t>предложение этого участника конкурса отклоняется</w:t>
      </w:r>
      <w:r w:rsidRPr="00B7442E">
        <w:rPr>
          <w:sz w:val="20"/>
          <w:szCs w:val="20"/>
        </w:rPr>
        <w:t>.</w:t>
      </w:r>
      <w:r w:rsidR="006541D1" w:rsidRPr="00B7442E">
        <w:rPr>
          <w:sz w:val="20"/>
          <w:szCs w:val="20"/>
        </w:rPr>
        <w:t xml:space="preserve"> </w:t>
      </w:r>
      <w:r w:rsidR="007D1DBD" w:rsidRPr="00B7442E">
        <w:rPr>
          <w:sz w:val="20"/>
          <w:szCs w:val="20"/>
        </w:rPr>
        <w:t xml:space="preserve">Если подается предложение с допустимыми конкурсной документацией альтернативными параметрами, такое предложение </w:t>
      </w:r>
      <w:r w:rsidR="008516CC" w:rsidRPr="00B7442E">
        <w:rPr>
          <w:sz w:val="20"/>
          <w:szCs w:val="20"/>
        </w:rPr>
        <w:t xml:space="preserve">является </w:t>
      </w:r>
      <w:r w:rsidR="007D1DBD" w:rsidRPr="00B7442E">
        <w:rPr>
          <w:sz w:val="20"/>
          <w:szCs w:val="20"/>
        </w:rPr>
        <w:t>основным.</w:t>
      </w:r>
      <w:bookmarkEnd w:id="122"/>
    </w:p>
    <w:p w:rsidR="006541D1" w:rsidRPr="00B7442E" w:rsidRDefault="008516CC" w:rsidP="00485C48">
      <w:pPr>
        <w:numPr>
          <w:ilvl w:val="3"/>
          <w:numId w:val="11"/>
        </w:numPr>
        <w:tabs>
          <w:tab w:val="num" w:pos="1134"/>
        </w:tabs>
        <w:ind w:left="0" w:firstLine="426"/>
        <w:jc w:val="both"/>
        <w:rPr>
          <w:sz w:val="20"/>
          <w:szCs w:val="20"/>
        </w:rPr>
      </w:pPr>
      <w:r w:rsidRPr="00B7442E">
        <w:rPr>
          <w:bCs/>
          <w:sz w:val="20"/>
          <w:szCs w:val="20"/>
        </w:rPr>
        <w:t xml:space="preserve">В случае </w:t>
      </w:r>
      <w:proofErr w:type="gramStart"/>
      <w:r w:rsidRPr="00B7442E">
        <w:rPr>
          <w:bCs/>
          <w:sz w:val="20"/>
          <w:szCs w:val="20"/>
        </w:rPr>
        <w:t>подачи</w:t>
      </w:r>
      <w:proofErr w:type="gramEnd"/>
      <w:r w:rsidRPr="00B7442E">
        <w:rPr>
          <w:bCs/>
          <w:sz w:val="20"/>
          <w:szCs w:val="20"/>
        </w:rPr>
        <w:t xml:space="preserve"> как основного, так и альтернативного предложения, в а</w:t>
      </w:r>
      <w:r w:rsidR="006541D1" w:rsidRPr="00B7442E">
        <w:rPr>
          <w:bCs/>
          <w:sz w:val="20"/>
          <w:szCs w:val="20"/>
        </w:rPr>
        <w:t>льтернативно</w:t>
      </w:r>
      <w:r w:rsidRPr="00B7442E">
        <w:rPr>
          <w:bCs/>
          <w:sz w:val="20"/>
          <w:szCs w:val="20"/>
        </w:rPr>
        <w:t>м</w:t>
      </w:r>
      <w:r w:rsidR="006541D1" w:rsidRPr="00B7442E">
        <w:rPr>
          <w:bCs/>
          <w:sz w:val="20"/>
          <w:szCs w:val="20"/>
        </w:rPr>
        <w:t xml:space="preserve"> предложени</w:t>
      </w:r>
      <w:r w:rsidRPr="00B7442E">
        <w:rPr>
          <w:bCs/>
          <w:sz w:val="20"/>
          <w:szCs w:val="20"/>
        </w:rPr>
        <w:t>и</w:t>
      </w:r>
      <w:r w:rsidR="006541D1" w:rsidRPr="00B7442E">
        <w:rPr>
          <w:bCs/>
          <w:sz w:val="20"/>
          <w:szCs w:val="20"/>
        </w:rPr>
        <w:t xml:space="preserve"> </w:t>
      </w:r>
      <w:r w:rsidRPr="00B7442E">
        <w:rPr>
          <w:bCs/>
          <w:sz w:val="20"/>
          <w:szCs w:val="20"/>
        </w:rPr>
        <w:t>должны</w:t>
      </w:r>
      <w:r w:rsidR="006541D1" w:rsidRPr="00B7442E">
        <w:rPr>
          <w:bCs/>
          <w:sz w:val="20"/>
          <w:szCs w:val="20"/>
        </w:rPr>
        <w:t xml:space="preserve"> быть </w:t>
      </w:r>
      <w:r w:rsidRPr="00B7442E">
        <w:rPr>
          <w:bCs/>
          <w:sz w:val="20"/>
          <w:szCs w:val="20"/>
        </w:rPr>
        <w:t xml:space="preserve">указаны параметры, по которым альтернативное предложение отличается от основного предложения </w:t>
      </w:r>
      <w:r w:rsidR="006541D1" w:rsidRPr="00B7442E">
        <w:rPr>
          <w:bCs/>
          <w:sz w:val="20"/>
          <w:szCs w:val="20"/>
        </w:rPr>
        <w:t xml:space="preserve">(указываются те пункты, разделы и т.д. </w:t>
      </w:r>
      <w:r w:rsidR="006541D1" w:rsidRPr="00B7442E">
        <w:rPr>
          <w:sz w:val="20"/>
          <w:szCs w:val="20"/>
        </w:rPr>
        <w:t>основного предложения, вместо которых предлагаются альтернативные</w:t>
      </w:r>
      <w:r w:rsidR="00E6361B" w:rsidRPr="00B7442E">
        <w:rPr>
          <w:sz w:val="20"/>
          <w:szCs w:val="20"/>
        </w:rPr>
        <w:t>,</w:t>
      </w:r>
      <w:r w:rsidR="006541D1" w:rsidRPr="00B7442E">
        <w:rPr>
          <w:sz w:val="20"/>
          <w:szCs w:val="20"/>
        </w:rPr>
        <w:t xml:space="preserve"> с приложением к</w:t>
      </w:r>
      <w:r w:rsidR="004C1219" w:rsidRPr="00B7442E">
        <w:rPr>
          <w:sz w:val="20"/>
          <w:szCs w:val="20"/>
        </w:rPr>
        <w:t xml:space="preserve"> заявке на участие в конкурсе </w:t>
      </w:r>
      <w:r w:rsidR="006541D1" w:rsidRPr="00B7442E">
        <w:rPr>
          <w:sz w:val="20"/>
          <w:szCs w:val="20"/>
        </w:rPr>
        <w:t>соответствующих измененных форм, приведенных в разделе</w:t>
      </w:r>
      <w:r w:rsidR="00695D9D" w:rsidRPr="00B7442E">
        <w:rPr>
          <w:sz w:val="20"/>
          <w:szCs w:val="20"/>
        </w:rPr>
        <w:t> </w:t>
      </w:r>
      <w:r w:rsidR="00A02681" w:rsidRPr="00B7442E">
        <w:fldChar w:fldCharType="begin"/>
      </w:r>
      <w:r w:rsidR="00A02681" w:rsidRPr="00B7442E">
        <w:instrText xml:space="preserve"> REF _Ref317252770 \r \h  \* MERGEFORMAT </w:instrText>
      </w:r>
      <w:r w:rsidR="00A02681" w:rsidRPr="00B7442E">
        <w:fldChar w:fldCharType="separate"/>
      </w:r>
      <w:r w:rsidR="00BC7AF8" w:rsidRPr="00B7442E">
        <w:t>1</w:t>
      </w:r>
      <w:r w:rsidR="00A02681" w:rsidRPr="00B7442E">
        <w:fldChar w:fldCharType="end"/>
      </w:r>
      <w:r w:rsidR="006541D1" w:rsidRPr="00B7442E">
        <w:rPr>
          <w:sz w:val="20"/>
          <w:szCs w:val="20"/>
        </w:rPr>
        <w:t>).</w:t>
      </w:r>
      <w:r w:rsidRPr="00B7442E">
        <w:rPr>
          <w:sz w:val="20"/>
          <w:szCs w:val="20"/>
        </w:rPr>
        <w:t xml:space="preserve"> При этом</w:t>
      </w:r>
      <w:proofErr w:type="gramStart"/>
      <w:r w:rsidRPr="00B7442E">
        <w:rPr>
          <w:sz w:val="20"/>
          <w:szCs w:val="20"/>
        </w:rPr>
        <w:t>,</w:t>
      </w:r>
      <w:proofErr w:type="gramEnd"/>
      <w:r w:rsidRPr="00B7442E">
        <w:rPr>
          <w:sz w:val="20"/>
          <w:szCs w:val="20"/>
        </w:rPr>
        <w:t xml:space="preserve"> в </w:t>
      </w:r>
      <w:r w:rsidR="00CE1339" w:rsidRPr="00B7442E">
        <w:rPr>
          <w:sz w:val="20"/>
          <w:szCs w:val="20"/>
        </w:rPr>
        <w:t xml:space="preserve">составе </w:t>
      </w:r>
      <w:r w:rsidRPr="00B7442E">
        <w:rPr>
          <w:sz w:val="20"/>
          <w:szCs w:val="20"/>
        </w:rPr>
        <w:t>альтернативно</w:t>
      </w:r>
      <w:r w:rsidR="00CE1339" w:rsidRPr="00B7442E">
        <w:rPr>
          <w:sz w:val="20"/>
          <w:szCs w:val="20"/>
        </w:rPr>
        <w:t>го</w:t>
      </w:r>
      <w:r w:rsidRPr="00B7442E">
        <w:rPr>
          <w:sz w:val="20"/>
          <w:szCs w:val="20"/>
        </w:rPr>
        <w:t xml:space="preserve"> предложени</w:t>
      </w:r>
      <w:r w:rsidR="00CE1339" w:rsidRPr="00B7442E">
        <w:rPr>
          <w:sz w:val="20"/>
          <w:szCs w:val="20"/>
        </w:rPr>
        <w:t>я</w:t>
      </w:r>
      <w:r w:rsidRPr="00B7442E">
        <w:rPr>
          <w:sz w:val="20"/>
          <w:szCs w:val="20"/>
        </w:rPr>
        <w:t xml:space="preserve"> </w:t>
      </w:r>
      <w:r w:rsidR="00CE1339" w:rsidRPr="00B7442E">
        <w:rPr>
          <w:sz w:val="20"/>
          <w:szCs w:val="20"/>
        </w:rPr>
        <w:t>не обязательно дублировать документы, подтверждающие соответствие участника конкурса установленным требованиям (пункты </w:t>
      </w:r>
      <w:r w:rsidR="00A02681" w:rsidRPr="00B7442E">
        <w:fldChar w:fldCharType="begin"/>
      </w:r>
      <w:r w:rsidR="00A02681" w:rsidRPr="00B7442E">
        <w:instrText xml:space="preserve"> REF _Ref317250645 \r \h  \* MERGEFORMAT </w:instrText>
      </w:r>
      <w:r w:rsidR="00A02681" w:rsidRPr="00B7442E">
        <w:fldChar w:fldCharType="separate"/>
      </w:r>
      <w:r w:rsidR="00BC7AF8" w:rsidRPr="00B7442E">
        <w:rPr>
          <w:sz w:val="20"/>
          <w:szCs w:val="20"/>
        </w:rPr>
        <w:t>14.1</w:t>
      </w:r>
      <w:r w:rsidR="00A02681" w:rsidRPr="00B7442E">
        <w:fldChar w:fldCharType="end"/>
      </w:r>
      <w:r w:rsidR="00CE1339" w:rsidRPr="00B7442E">
        <w:rPr>
          <w:sz w:val="20"/>
          <w:szCs w:val="20"/>
        </w:rPr>
        <w:t xml:space="preserve">, </w:t>
      </w:r>
      <w:r w:rsidR="00E72C19" w:rsidRPr="00B7442E">
        <w:rPr>
          <w:sz w:val="20"/>
          <w:szCs w:val="20"/>
        </w:rPr>
        <w:t>14.3</w:t>
      </w:r>
      <w:r w:rsidR="00CE1339" w:rsidRPr="00B7442E">
        <w:rPr>
          <w:sz w:val="20"/>
          <w:szCs w:val="20"/>
        </w:rPr>
        <w:t xml:space="preserve"> раздела </w:t>
      </w:r>
      <w:r w:rsidR="00A02681" w:rsidRPr="00B7442E">
        <w:fldChar w:fldCharType="begin"/>
      </w:r>
      <w:r w:rsidR="00A02681" w:rsidRPr="00B7442E">
        <w:instrText xml:space="preserve"> REF _Ref317253259 \r \h  \* MERGEFORMAT </w:instrText>
      </w:r>
      <w:r w:rsidR="00A02681" w:rsidRPr="00B7442E">
        <w:fldChar w:fldCharType="separate"/>
      </w:r>
      <w:r w:rsidR="00BC7AF8" w:rsidRPr="00B7442E">
        <w:t>5</w:t>
      </w:r>
      <w:r w:rsidR="00A02681" w:rsidRPr="00B7442E">
        <w:fldChar w:fldCharType="end"/>
      </w:r>
      <w:r w:rsidR="00CE1339" w:rsidRPr="00B7442E">
        <w:rPr>
          <w:sz w:val="20"/>
          <w:szCs w:val="20"/>
        </w:rPr>
        <w:t xml:space="preserve"> «Информационная карта конкурса»).</w:t>
      </w:r>
    </w:p>
    <w:p w:rsidR="00012898" w:rsidRPr="00B7442E" w:rsidRDefault="00CE1339" w:rsidP="00485C48">
      <w:pPr>
        <w:numPr>
          <w:ilvl w:val="3"/>
          <w:numId w:val="11"/>
        </w:numPr>
        <w:tabs>
          <w:tab w:val="num" w:pos="1134"/>
        </w:tabs>
        <w:ind w:left="0" w:firstLine="426"/>
        <w:jc w:val="both"/>
        <w:rPr>
          <w:bCs/>
          <w:sz w:val="20"/>
          <w:szCs w:val="20"/>
        </w:rPr>
      </w:pPr>
      <w:r w:rsidRPr="00B7442E">
        <w:rPr>
          <w:sz w:val="20"/>
          <w:szCs w:val="20"/>
        </w:rPr>
        <w:t>В случае подачи</w:t>
      </w:r>
      <w:r w:rsidRPr="00B7442E">
        <w:rPr>
          <w:bCs/>
          <w:sz w:val="20"/>
          <w:szCs w:val="20"/>
        </w:rPr>
        <w:t xml:space="preserve"> </w:t>
      </w:r>
      <w:r w:rsidRPr="00B7442E">
        <w:rPr>
          <w:sz w:val="20"/>
          <w:szCs w:val="20"/>
        </w:rPr>
        <w:t>предложения с допустимыми конкурсной документацией альтернативными параметрами, в составе заявки на участие в конкурсе</w:t>
      </w:r>
      <w:r w:rsidRPr="00B7442E">
        <w:rPr>
          <w:bCs/>
          <w:sz w:val="20"/>
          <w:szCs w:val="20"/>
        </w:rPr>
        <w:t xml:space="preserve"> должно быть указание на </w:t>
      </w:r>
      <w:r w:rsidR="007816DE" w:rsidRPr="00B7442E">
        <w:rPr>
          <w:bCs/>
          <w:sz w:val="20"/>
          <w:szCs w:val="20"/>
        </w:rPr>
        <w:t>предлагаемые альтернативные</w:t>
      </w:r>
      <w:r w:rsidRPr="00B7442E">
        <w:rPr>
          <w:bCs/>
          <w:sz w:val="20"/>
          <w:szCs w:val="20"/>
        </w:rPr>
        <w:t xml:space="preserve"> параметры.</w:t>
      </w:r>
    </w:p>
    <w:p w:rsidR="00012898" w:rsidRPr="00B7442E" w:rsidRDefault="00BE681A" w:rsidP="00485C48">
      <w:pPr>
        <w:numPr>
          <w:ilvl w:val="2"/>
          <w:numId w:val="11"/>
        </w:numPr>
        <w:tabs>
          <w:tab w:val="num" w:pos="1134"/>
        </w:tabs>
        <w:ind w:left="0" w:firstLine="426"/>
        <w:jc w:val="both"/>
        <w:rPr>
          <w:sz w:val="20"/>
          <w:szCs w:val="20"/>
        </w:rPr>
      </w:pPr>
      <w:bookmarkStart w:id="123" w:name="_Ref317252426"/>
      <w:r w:rsidRPr="00B7442E">
        <w:rPr>
          <w:sz w:val="20"/>
          <w:szCs w:val="20"/>
        </w:rPr>
        <w:t>При подготовке заявки на участие в конкурсе, участнику рекомендуется, чтобы к</w:t>
      </w:r>
      <w:r w:rsidR="00C87330" w:rsidRPr="00B7442E">
        <w:rPr>
          <w:sz w:val="20"/>
          <w:szCs w:val="20"/>
        </w:rPr>
        <w:t xml:space="preserve">аждый документ, входящий в заявку на участие в конкурсе, </w:t>
      </w:r>
      <w:r w:rsidR="00693017" w:rsidRPr="00B7442E">
        <w:rPr>
          <w:sz w:val="20"/>
          <w:szCs w:val="20"/>
        </w:rPr>
        <w:t>был</w:t>
      </w:r>
      <w:r w:rsidR="00C87330" w:rsidRPr="00B7442E">
        <w:rPr>
          <w:sz w:val="20"/>
          <w:szCs w:val="20"/>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B7442E">
        <w:rPr>
          <w:sz w:val="20"/>
          <w:szCs w:val="20"/>
        </w:rPr>
        <w:t>образом</w:t>
      </w:r>
      <w:proofErr w:type="gramEnd"/>
      <w:r w:rsidR="00C87330" w:rsidRPr="00B7442E">
        <w:rPr>
          <w:sz w:val="20"/>
          <w:szCs w:val="20"/>
        </w:rPr>
        <w:t xml:space="preserve"> уполномоченным им лицом на основании доверенности (далее — уполномоченного лица). В последнем случае до</w:t>
      </w:r>
      <w:r w:rsidR="007A0C42" w:rsidRPr="00B7442E">
        <w:rPr>
          <w:sz w:val="20"/>
          <w:szCs w:val="20"/>
        </w:rPr>
        <w:t>веренность</w:t>
      </w:r>
      <w:r w:rsidR="00C87330" w:rsidRPr="00B7442E">
        <w:rPr>
          <w:sz w:val="20"/>
          <w:szCs w:val="20"/>
        </w:rPr>
        <w:t xml:space="preserve"> прикладывается к заявке на участие в </w:t>
      </w:r>
      <w:r w:rsidR="007A0C42" w:rsidRPr="00B7442E">
        <w:rPr>
          <w:sz w:val="20"/>
          <w:szCs w:val="20"/>
        </w:rPr>
        <w:t>конкурсе.</w:t>
      </w:r>
      <w:bookmarkEnd w:id="123"/>
    </w:p>
    <w:p w:rsidR="00012898" w:rsidRPr="00B7442E" w:rsidRDefault="00BE681A" w:rsidP="00485C48">
      <w:pPr>
        <w:numPr>
          <w:ilvl w:val="2"/>
          <w:numId w:val="11"/>
        </w:numPr>
        <w:tabs>
          <w:tab w:val="num" w:pos="1134"/>
        </w:tabs>
        <w:ind w:left="0" w:firstLine="426"/>
        <w:jc w:val="both"/>
        <w:rPr>
          <w:sz w:val="20"/>
          <w:szCs w:val="20"/>
        </w:rPr>
      </w:pPr>
      <w:bookmarkStart w:id="124" w:name="_Ref317252433"/>
      <w:r w:rsidRPr="00B7442E">
        <w:rPr>
          <w:sz w:val="20"/>
          <w:szCs w:val="20"/>
        </w:rPr>
        <w:t>Также рекомендуется, чтобы к</w:t>
      </w:r>
      <w:r w:rsidR="00C87330" w:rsidRPr="00B7442E">
        <w:rPr>
          <w:sz w:val="20"/>
          <w:szCs w:val="20"/>
        </w:rPr>
        <w:t>аждый документ, входящий в заявку на участие в конкурсе, бы</w:t>
      </w:r>
      <w:r w:rsidR="005276F1" w:rsidRPr="00B7442E">
        <w:rPr>
          <w:sz w:val="20"/>
          <w:szCs w:val="20"/>
        </w:rPr>
        <w:t>л</w:t>
      </w:r>
      <w:r w:rsidR="00C87330" w:rsidRPr="00B7442E">
        <w:rPr>
          <w:sz w:val="20"/>
          <w:szCs w:val="20"/>
        </w:rPr>
        <w:t xml:space="preserve"> скреплен печатью участника </w:t>
      </w:r>
      <w:r w:rsidR="007A0C42" w:rsidRPr="00B7442E">
        <w:rPr>
          <w:sz w:val="20"/>
          <w:szCs w:val="20"/>
        </w:rPr>
        <w:t>конкурса</w:t>
      </w:r>
      <w:r w:rsidR="00C87330" w:rsidRPr="00B7442E">
        <w:rPr>
          <w:sz w:val="20"/>
          <w:szCs w:val="20"/>
        </w:rPr>
        <w:t>.</w:t>
      </w:r>
      <w:bookmarkEnd w:id="124"/>
    </w:p>
    <w:p w:rsidR="00012898" w:rsidRPr="00B7442E" w:rsidRDefault="00BE681A" w:rsidP="00485C48">
      <w:pPr>
        <w:numPr>
          <w:ilvl w:val="2"/>
          <w:numId w:val="11"/>
        </w:numPr>
        <w:tabs>
          <w:tab w:val="num" w:pos="1134"/>
        </w:tabs>
        <w:ind w:left="0" w:firstLine="426"/>
        <w:jc w:val="both"/>
        <w:rPr>
          <w:sz w:val="20"/>
          <w:szCs w:val="20"/>
        </w:rPr>
      </w:pPr>
      <w:r w:rsidRPr="00B7442E">
        <w:rPr>
          <w:sz w:val="20"/>
          <w:szCs w:val="20"/>
        </w:rPr>
        <w:t xml:space="preserve">Рекомендации </w:t>
      </w:r>
      <w:r w:rsidR="00830DA7" w:rsidRPr="00B7442E">
        <w:rPr>
          <w:sz w:val="20"/>
          <w:szCs w:val="20"/>
        </w:rPr>
        <w:t>пунктов </w:t>
      </w:r>
      <w:r w:rsidR="00A02681" w:rsidRPr="00B7442E">
        <w:fldChar w:fldCharType="begin"/>
      </w:r>
      <w:r w:rsidR="00A02681" w:rsidRPr="00B7442E">
        <w:instrText xml:space="preserve"> REF _Ref317252426 \r \h  \* MERGEFORMAT </w:instrText>
      </w:r>
      <w:r w:rsidR="00A02681" w:rsidRPr="00B7442E">
        <w:fldChar w:fldCharType="separate"/>
      </w:r>
      <w:r w:rsidR="00BC7AF8" w:rsidRPr="00B7442E">
        <w:rPr>
          <w:sz w:val="20"/>
          <w:szCs w:val="20"/>
        </w:rPr>
        <w:t>4.4.5</w:t>
      </w:r>
      <w:r w:rsidR="00A02681" w:rsidRPr="00B7442E">
        <w:fldChar w:fldCharType="end"/>
      </w:r>
      <w:r w:rsidR="00830DA7" w:rsidRPr="00B7442E">
        <w:rPr>
          <w:sz w:val="20"/>
          <w:szCs w:val="20"/>
        </w:rPr>
        <w:t xml:space="preserve"> и </w:t>
      </w:r>
      <w:r w:rsidR="00A02681" w:rsidRPr="00B7442E">
        <w:fldChar w:fldCharType="begin"/>
      </w:r>
      <w:r w:rsidR="00A02681" w:rsidRPr="00B7442E">
        <w:instrText xml:space="preserve"> REF _Ref317252433 \r \h  \* MERGEFORMAT </w:instrText>
      </w:r>
      <w:r w:rsidR="00A02681" w:rsidRPr="00B7442E">
        <w:fldChar w:fldCharType="separate"/>
      </w:r>
      <w:r w:rsidR="00BC7AF8" w:rsidRPr="00B7442E">
        <w:rPr>
          <w:sz w:val="20"/>
          <w:szCs w:val="20"/>
        </w:rPr>
        <w:t>4.4.6</w:t>
      </w:r>
      <w:r w:rsidR="00A02681" w:rsidRPr="00B7442E">
        <w:fldChar w:fldCharType="end"/>
      </w:r>
      <w:r w:rsidR="00830DA7" w:rsidRPr="00B7442E">
        <w:rPr>
          <w:sz w:val="20"/>
          <w:szCs w:val="20"/>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Pr="00B7442E" w:rsidRDefault="00C87330" w:rsidP="00485C48">
      <w:pPr>
        <w:numPr>
          <w:ilvl w:val="2"/>
          <w:numId w:val="11"/>
        </w:numPr>
        <w:tabs>
          <w:tab w:val="num" w:pos="1134"/>
        </w:tabs>
        <w:ind w:left="0" w:firstLine="426"/>
        <w:jc w:val="both"/>
        <w:rPr>
          <w:sz w:val="20"/>
          <w:szCs w:val="20"/>
        </w:rPr>
      </w:pPr>
      <w:r w:rsidRPr="00B7442E">
        <w:rPr>
          <w:sz w:val="20"/>
          <w:szCs w:val="20"/>
        </w:rPr>
        <w:t>Предоставляемые в составе заявки на участие в конкурсе документы должны быть четко напечатаны. Подчистки, дописки, исправления</w:t>
      </w:r>
      <w:r w:rsidR="005276F1" w:rsidRPr="00B7442E">
        <w:rPr>
          <w:sz w:val="20"/>
          <w:szCs w:val="20"/>
        </w:rPr>
        <w:t xml:space="preserve"> в сканированных документах, подготовленных самим участником конкурса,</w:t>
      </w:r>
      <w:r w:rsidRPr="00B7442E">
        <w:rPr>
          <w:sz w:val="20"/>
          <w:szCs w:val="20"/>
        </w:rPr>
        <w:t xml:space="preserve"> не</w:t>
      </w:r>
      <w:r w:rsidRPr="00B7442E">
        <w:rPr>
          <w:sz w:val="20"/>
          <w:szCs w:val="20"/>
          <w:lang w:val="en-US"/>
        </w:rPr>
        <w:t> </w:t>
      </w:r>
      <w:r w:rsidRPr="00B7442E">
        <w:rPr>
          <w:sz w:val="20"/>
          <w:szCs w:val="20"/>
        </w:rPr>
        <w:t>допускаются, за исключением тех случаев, когда эти исправления (дописки) заверены рукописной надписью «</w:t>
      </w:r>
      <w:proofErr w:type="gramStart"/>
      <w:r w:rsidRPr="00B7442E">
        <w:rPr>
          <w:sz w:val="20"/>
          <w:szCs w:val="20"/>
        </w:rPr>
        <w:t>исправленному</w:t>
      </w:r>
      <w:proofErr w:type="gramEnd"/>
      <w:r w:rsidRPr="00B7442E">
        <w:rPr>
          <w:sz w:val="20"/>
          <w:szCs w:val="20"/>
        </w:rPr>
        <w:t xml:space="preserve"> верить», собственноручной подписью уполномоченного лица, расположенной рядом с каждым исправлением (допиской) и </w:t>
      </w:r>
      <w:r w:rsidR="00C25DA7" w:rsidRPr="00B7442E">
        <w:rPr>
          <w:sz w:val="20"/>
          <w:szCs w:val="20"/>
        </w:rPr>
        <w:t>скреплены</w:t>
      </w:r>
      <w:r w:rsidRPr="00B7442E">
        <w:rPr>
          <w:sz w:val="20"/>
          <w:szCs w:val="20"/>
        </w:rPr>
        <w:t xml:space="preserve"> печатью </w:t>
      </w:r>
      <w:r w:rsidR="007A0C42" w:rsidRPr="00B7442E">
        <w:rPr>
          <w:sz w:val="20"/>
          <w:szCs w:val="20"/>
        </w:rPr>
        <w:t>участника конкурса</w:t>
      </w:r>
      <w:r w:rsidRPr="00B7442E">
        <w:rPr>
          <w:sz w:val="20"/>
          <w:szCs w:val="20"/>
        </w:rPr>
        <w:t>.</w:t>
      </w:r>
    </w:p>
    <w:p w:rsidR="00012898" w:rsidRPr="00B7442E" w:rsidRDefault="00DD308D" w:rsidP="00485C48">
      <w:pPr>
        <w:numPr>
          <w:ilvl w:val="2"/>
          <w:numId w:val="11"/>
        </w:numPr>
        <w:tabs>
          <w:tab w:val="num" w:pos="1134"/>
        </w:tabs>
        <w:ind w:left="0" w:firstLine="426"/>
        <w:jc w:val="both"/>
        <w:rPr>
          <w:sz w:val="20"/>
          <w:szCs w:val="20"/>
        </w:rPr>
      </w:pPr>
      <w:bookmarkStart w:id="125" w:name="_Ref317253302"/>
      <w:r w:rsidRPr="00B7442E">
        <w:rPr>
          <w:sz w:val="20"/>
          <w:szCs w:val="20"/>
        </w:rPr>
        <w:t>При подготовке заявки на участие в конкурсе участнику рекомендуется, чтобы в</w:t>
      </w:r>
      <w:r w:rsidR="007A0C42" w:rsidRPr="00B7442E">
        <w:rPr>
          <w:sz w:val="20"/>
          <w:szCs w:val="20"/>
        </w:rPr>
        <w:t xml:space="preserve">се без исключения страницы заявки на участие в конкурсе </w:t>
      </w:r>
      <w:r w:rsidRPr="00B7442E">
        <w:rPr>
          <w:sz w:val="20"/>
          <w:szCs w:val="20"/>
        </w:rPr>
        <w:t>были</w:t>
      </w:r>
      <w:r w:rsidR="007A0C42" w:rsidRPr="00B7442E">
        <w:rPr>
          <w:sz w:val="20"/>
          <w:szCs w:val="20"/>
        </w:rPr>
        <w:t xml:space="preserve"> пронумерованы.</w:t>
      </w:r>
      <w:bookmarkEnd w:id="125"/>
    </w:p>
    <w:p w:rsidR="00012898" w:rsidRPr="00B7442E" w:rsidRDefault="007A0C42" w:rsidP="00485C48">
      <w:pPr>
        <w:numPr>
          <w:ilvl w:val="2"/>
          <w:numId w:val="11"/>
        </w:numPr>
        <w:tabs>
          <w:tab w:val="num" w:pos="1134"/>
        </w:tabs>
        <w:ind w:left="0" w:firstLine="426"/>
        <w:jc w:val="both"/>
        <w:rPr>
          <w:sz w:val="20"/>
          <w:szCs w:val="20"/>
        </w:rPr>
      </w:pPr>
      <w:proofErr w:type="gramStart"/>
      <w:r w:rsidRPr="00B7442E">
        <w:rPr>
          <w:sz w:val="20"/>
          <w:szCs w:val="20"/>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B7442E">
        <w:rPr>
          <w:sz w:val="20"/>
          <w:szCs w:val="20"/>
        </w:rPr>
        <w:t xml:space="preserve">требованиями и рекомендациями </w:t>
      </w:r>
      <w:r w:rsidRPr="00B7442E">
        <w:rPr>
          <w:sz w:val="20"/>
          <w:szCs w:val="20"/>
        </w:rPr>
        <w:t>настоящ</w:t>
      </w:r>
      <w:r w:rsidR="00DD308D" w:rsidRPr="00B7442E">
        <w:rPr>
          <w:sz w:val="20"/>
          <w:szCs w:val="20"/>
        </w:rPr>
        <w:t>его</w:t>
      </w:r>
      <w:r w:rsidRPr="00B7442E">
        <w:rPr>
          <w:sz w:val="20"/>
          <w:szCs w:val="20"/>
        </w:rPr>
        <w:t xml:space="preserve"> подраздел</w:t>
      </w:r>
      <w:r w:rsidR="00DD308D" w:rsidRPr="00B7442E">
        <w:rPr>
          <w:sz w:val="20"/>
          <w:szCs w:val="20"/>
        </w:rPr>
        <w:t>а</w:t>
      </w:r>
      <w:r w:rsidRPr="00B7442E">
        <w:rPr>
          <w:sz w:val="20"/>
          <w:szCs w:val="20"/>
        </w:rPr>
        <w:t xml:space="preserve">), входящие в состав заявки на участие в конкурсе должны быть предоставлены участником </w:t>
      </w:r>
      <w:r w:rsidR="000846E4" w:rsidRPr="00B7442E">
        <w:rPr>
          <w:sz w:val="20"/>
          <w:szCs w:val="20"/>
        </w:rPr>
        <w:t>конкурса</w:t>
      </w:r>
      <w:r w:rsidRPr="00B7442E">
        <w:rPr>
          <w:sz w:val="20"/>
          <w:szCs w:val="20"/>
        </w:rPr>
        <w:t xml:space="preserve"> через ЭТП в отсканированном виде в доступном для прочтения формате (предпочтительнее формат *.</w:t>
      </w:r>
      <w:proofErr w:type="spellStart"/>
      <w:r w:rsidRPr="00B7442E">
        <w:rPr>
          <w:sz w:val="20"/>
          <w:szCs w:val="20"/>
        </w:rPr>
        <w:t>pdf</w:t>
      </w:r>
      <w:proofErr w:type="spellEnd"/>
      <w:r w:rsidRPr="00B7442E">
        <w:rPr>
          <w:sz w:val="20"/>
          <w:szCs w:val="20"/>
        </w:rPr>
        <w:t>, формат: один файл – один документ</w:t>
      </w:r>
      <w:proofErr w:type="gramEnd"/>
      <w:r w:rsidRPr="00B7442E">
        <w:rPr>
          <w:sz w:val="20"/>
          <w:szCs w:val="20"/>
        </w:rPr>
        <w:t xml:space="preserve">). Все файлы заявки на участие в конкурсе, размещенные участником </w:t>
      </w:r>
      <w:r w:rsidR="000846E4" w:rsidRPr="00B7442E">
        <w:rPr>
          <w:sz w:val="20"/>
          <w:szCs w:val="20"/>
        </w:rPr>
        <w:t>конкурса</w:t>
      </w:r>
      <w:r w:rsidRPr="00B7442E">
        <w:rPr>
          <w:sz w:val="20"/>
          <w:szCs w:val="20"/>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B7442E">
        <w:rPr>
          <w:sz w:val="20"/>
          <w:szCs w:val="20"/>
        </w:rPr>
        <w:t xml:space="preserve">сканировать </w:t>
      </w:r>
      <w:r w:rsidRPr="00B7442E">
        <w:rPr>
          <w:sz w:val="20"/>
          <w:szCs w:val="20"/>
        </w:rPr>
        <w:t xml:space="preserve">документы </w:t>
      </w:r>
      <w:r w:rsidR="00DD308D" w:rsidRPr="00B7442E">
        <w:rPr>
          <w:sz w:val="20"/>
          <w:szCs w:val="20"/>
        </w:rPr>
        <w:t xml:space="preserve">необходимо </w:t>
      </w:r>
      <w:r w:rsidRPr="00B7442E">
        <w:rPr>
          <w:sz w:val="20"/>
          <w:szCs w:val="20"/>
        </w:rPr>
        <w:t>после того, как они будут оформлены в соответствии с </w:t>
      </w:r>
      <w:r w:rsidR="00DD308D" w:rsidRPr="00B7442E">
        <w:rPr>
          <w:sz w:val="20"/>
          <w:szCs w:val="20"/>
        </w:rPr>
        <w:t>рекомендациями</w:t>
      </w:r>
      <w:r w:rsidR="00695D9D" w:rsidRPr="00B7442E">
        <w:rPr>
          <w:sz w:val="20"/>
          <w:szCs w:val="20"/>
        </w:rPr>
        <w:t>, указанными в пунктах </w:t>
      </w:r>
      <w:r w:rsidR="00A02681" w:rsidRPr="00B7442E">
        <w:fldChar w:fldCharType="begin"/>
      </w:r>
      <w:r w:rsidR="00A02681" w:rsidRPr="00B7442E">
        <w:instrText xml:space="preserve"> REF _Ref317252426 \r \h  \* MERGEFORMAT </w:instrText>
      </w:r>
      <w:r w:rsidR="00A02681" w:rsidRPr="00B7442E">
        <w:fldChar w:fldCharType="separate"/>
      </w:r>
      <w:r w:rsidR="00BC7AF8" w:rsidRPr="00B7442E">
        <w:rPr>
          <w:sz w:val="20"/>
          <w:szCs w:val="20"/>
        </w:rPr>
        <w:t>4.4.5</w:t>
      </w:r>
      <w:r w:rsidR="00A02681" w:rsidRPr="00B7442E">
        <w:fldChar w:fldCharType="end"/>
      </w:r>
      <w:r w:rsidRPr="00B7442E">
        <w:rPr>
          <w:sz w:val="20"/>
          <w:szCs w:val="20"/>
        </w:rPr>
        <w:t xml:space="preserve"> –</w:t>
      </w:r>
      <w:r w:rsidR="00695D9D" w:rsidRPr="00B7442E">
        <w:rPr>
          <w:sz w:val="20"/>
          <w:szCs w:val="20"/>
        </w:rPr>
        <w:t xml:space="preserve"> </w:t>
      </w:r>
      <w:r w:rsidR="00A02681" w:rsidRPr="00B7442E">
        <w:fldChar w:fldCharType="begin"/>
      </w:r>
      <w:r w:rsidR="00A02681" w:rsidRPr="00B7442E">
        <w:instrText xml:space="preserve"> REF _Ref317253302 \r \h  \* MERGEFORMAT </w:instrText>
      </w:r>
      <w:r w:rsidR="00A02681" w:rsidRPr="00B7442E">
        <w:fldChar w:fldCharType="separate"/>
      </w:r>
      <w:r w:rsidR="00BC7AF8" w:rsidRPr="00B7442E">
        <w:rPr>
          <w:sz w:val="20"/>
          <w:szCs w:val="20"/>
        </w:rPr>
        <w:t>4.4.9</w:t>
      </w:r>
      <w:r w:rsidR="00A02681" w:rsidRPr="00B7442E">
        <w:fldChar w:fldCharType="end"/>
      </w:r>
      <w:r w:rsidRPr="00B7442E">
        <w:rPr>
          <w:sz w:val="20"/>
          <w:szCs w:val="20"/>
        </w:rPr>
        <w:t xml:space="preserve">. </w:t>
      </w:r>
      <w:r w:rsidR="00C25DA7" w:rsidRPr="00B7442E">
        <w:rPr>
          <w:bCs/>
          <w:sz w:val="20"/>
          <w:szCs w:val="20"/>
        </w:rPr>
        <w:t>Допускается размещение на ЭТП документов, сохраненных в архивах, при этом размещение на ЭТП</w:t>
      </w:r>
      <w:r w:rsidR="00C25DA7" w:rsidRPr="00B7442E">
        <w:rPr>
          <w:sz w:val="20"/>
          <w:szCs w:val="20"/>
        </w:rPr>
        <w:t xml:space="preserve"> </w:t>
      </w:r>
      <w:r w:rsidR="00C25DA7" w:rsidRPr="00B7442E">
        <w:rPr>
          <w:bCs/>
          <w:sz w:val="20"/>
          <w:szCs w:val="20"/>
        </w:rPr>
        <w:t>архивов, разделенных на несколько частей</w:t>
      </w:r>
      <w:r w:rsidR="00C25DA7" w:rsidRPr="00B7442E">
        <w:rPr>
          <w:sz w:val="20"/>
          <w:szCs w:val="20"/>
        </w:rPr>
        <w:t>,</w:t>
      </w:r>
      <w:r w:rsidR="00C25DA7" w:rsidRPr="00B7442E">
        <w:rPr>
          <w:bCs/>
          <w:sz w:val="20"/>
          <w:szCs w:val="20"/>
        </w:rPr>
        <w:t xml:space="preserve"> открытие каждой из которых по отдельности невозможно, не допускается.</w:t>
      </w:r>
    </w:p>
    <w:p w:rsidR="00012898" w:rsidRPr="00B7442E" w:rsidRDefault="000846E4" w:rsidP="00485C48">
      <w:pPr>
        <w:numPr>
          <w:ilvl w:val="2"/>
          <w:numId w:val="11"/>
        </w:numPr>
        <w:tabs>
          <w:tab w:val="num" w:pos="1134"/>
        </w:tabs>
        <w:ind w:left="0" w:firstLine="426"/>
        <w:jc w:val="both"/>
        <w:rPr>
          <w:sz w:val="20"/>
          <w:szCs w:val="20"/>
        </w:rPr>
      </w:pPr>
      <w:r w:rsidRPr="00B7442E">
        <w:rPr>
          <w:sz w:val="20"/>
          <w:szCs w:val="20"/>
        </w:rPr>
        <w:t xml:space="preserve">Прочие правила подготовки и подачи заявки на участие в конкурсе через ЭТП определяются регламентом работы </w:t>
      </w:r>
      <w:r w:rsidR="00C25DA7" w:rsidRPr="00B7442E">
        <w:rPr>
          <w:sz w:val="20"/>
          <w:szCs w:val="20"/>
        </w:rPr>
        <w:t xml:space="preserve">данной </w:t>
      </w:r>
      <w:r w:rsidRPr="00B7442E">
        <w:rPr>
          <w:sz w:val="20"/>
          <w:szCs w:val="20"/>
        </w:rPr>
        <w:t>ЭТП.</w:t>
      </w:r>
    </w:p>
    <w:p w:rsidR="00012898" w:rsidRPr="00B7442E" w:rsidRDefault="000846E4" w:rsidP="00485C48">
      <w:pPr>
        <w:numPr>
          <w:ilvl w:val="2"/>
          <w:numId w:val="11"/>
        </w:numPr>
        <w:tabs>
          <w:tab w:val="num" w:pos="960"/>
          <w:tab w:val="num" w:pos="1134"/>
        </w:tabs>
        <w:ind w:left="0" w:firstLine="426"/>
        <w:jc w:val="both"/>
        <w:rPr>
          <w:sz w:val="20"/>
          <w:szCs w:val="20"/>
        </w:rPr>
      </w:pPr>
      <w:r w:rsidRPr="00B7442E">
        <w:rPr>
          <w:sz w:val="20"/>
          <w:szCs w:val="20"/>
        </w:rPr>
        <w:t xml:space="preserve">Заказчик/организатор конкурса вправе запросить </w:t>
      </w:r>
      <w:r w:rsidR="006A66EB" w:rsidRPr="00B7442E">
        <w:rPr>
          <w:sz w:val="20"/>
          <w:szCs w:val="20"/>
        </w:rPr>
        <w:t xml:space="preserve">у участника конкурса, с которым по итогам </w:t>
      </w:r>
      <w:r w:rsidR="00FD5765" w:rsidRPr="00B7442E">
        <w:rPr>
          <w:sz w:val="20"/>
          <w:szCs w:val="20"/>
        </w:rPr>
        <w:t xml:space="preserve">конкурса </w:t>
      </w:r>
      <w:r w:rsidR="006A66EB" w:rsidRPr="00B7442E">
        <w:rPr>
          <w:sz w:val="20"/>
          <w:szCs w:val="20"/>
        </w:rPr>
        <w:t xml:space="preserve">заключается договор, </w:t>
      </w:r>
      <w:r w:rsidRPr="00B7442E">
        <w:rPr>
          <w:sz w:val="20"/>
          <w:szCs w:val="20"/>
        </w:rPr>
        <w:t>нотариально заверенные копии документов, указанных в пункте </w:t>
      </w:r>
      <w:r w:rsidR="00A02681" w:rsidRPr="00B7442E">
        <w:fldChar w:fldCharType="begin"/>
      </w:r>
      <w:r w:rsidR="00A02681" w:rsidRPr="00B7442E">
        <w:instrText xml:space="preserve"> REF _Ref317253328 \r \h  \* MERGEFORMAT </w:instrText>
      </w:r>
      <w:r w:rsidR="00A02681" w:rsidRPr="00B7442E">
        <w:fldChar w:fldCharType="separate"/>
      </w:r>
      <w:r w:rsidR="00BC7AF8" w:rsidRPr="00B7442E">
        <w:rPr>
          <w:sz w:val="20"/>
          <w:szCs w:val="20"/>
        </w:rPr>
        <w:t>3.2</w:t>
      </w:r>
      <w:r w:rsidR="00A02681" w:rsidRPr="00B7442E">
        <w:fldChar w:fldCharType="end"/>
      </w:r>
      <w:r w:rsidRPr="00B7442E">
        <w:rPr>
          <w:sz w:val="20"/>
          <w:szCs w:val="20"/>
        </w:rPr>
        <w:t xml:space="preserve"> настоящей конкурсной документации.</w:t>
      </w:r>
    </w:p>
    <w:p w:rsidR="00012898" w:rsidRPr="00B7442E" w:rsidRDefault="00C87330" w:rsidP="00485C48">
      <w:pPr>
        <w:pStyle w:val="20"/>
        <w:numPr>
          <w:ilvl w:val="1"/>
          <w:numId w:val="11"/>
        </w:numPr>
        <w:tabs>
          <w:tab w:val="clear" w:pos="2367"/>
          <w:tab w:val="num" w:pos="851"/>
        </w:tabs>
        <w:suppressAutoHyphens/>
        <w:spacing w:before="0" w:after="0"/>
        <w:ind w:left="0" w:firstLine="426"/>
        <w:rPr>
          <w:rFonts w:ascii="Times New Roman" w:hAnsi="Times New Roman" w:cs="Times New Roman"/>
          <w:i w:val="0"/>
          <w:sz w:val="20"/>
          <w:szCs w:val="20"/>
        </w:rPr>
      </w:pPr>
      <w:bookmarkStart w:id="126" w:name="_Ref389474845"/>
      <w:bookmarkStart w:id="127" w:name="_Toc417909726"/>
      <w:r w:rsidRPr="00B7442E">
        <w:rPr>
          <w:rFonts w:ascii="Times New Roman" w:hAnsi="Times New Roman" w:cs="Times New Roman"/>
          <w:i w:val="0"/>
          <w:sz w:val="20"/>
          <w:szCs w:val="20"/>
        </w:rPr>
        <w:t>Срок действия заявки на участие в конкурсе</w:t>
      </w:r>
      <w:bookmarkEnd w:id="126"/>
      <w:bookmarkEnd w:id="127"/>
    </w:p>
    <w:p w:rsidR="00C87330" w:rsidRPr="00B7442E" w:rsidRDefault="00C87330" w:rsidP="00485C48">
      <w:pPr>
        <w:numPr>
          <w:ilvl w:val="2"/>
          <w:numId w:val="11"/>
        </w:numPr>
        <w:tabs>
          <w:tab w:val="num" w:pos="993"/>
        </w:tabs>
        <w:ind w:left="0" w:firstLine="426"/>
        <w:jc w:val="both"/>
        <w:rPr>
          <w:sz w:val="20"/>
          <w:szCs w:val="20"/>
        </w:rPr>
      </w:pPr>
      <w:bookmarkStart w:id="128" w:name="_Ref56220570"/>
      <w:bookmarkStart w:id="129" w:name="_Ref317257850"/>
      <w:r w:rsidRPr="00B7442E">
        <w:rPr>
          <w:sz w:val="20"/>
          <w:szCs w:val="20"/>
        </w:rPr>
        <w:t xml:space="preserve">Заявка на участие в конкурсе </w:t>
      </w:r>
      <w:r w:rsidR="006E3620" w:rsidRPr="00B7442E">
        <w:rPr>
          <w:sz w:val="20"/>
          <w:szCs w:val="20"/>
        </w:rPr>
        <w:t xml:space="preserve">должна быть </w:t>
      </w:r>
      <w:r w:rsidRPr="00B7442E">
        <w:rPr>
          <w:sz w:val="20"/>
          <w:szCs w:val="20"/>
        </w:rPr>
        <w:t>действительна в</w:t>
      </w:r>
      <w:r w:rsidRPr="00B7442E">
        <w:rPr>
          <w:sz w:val="20"/>
          <w:szCs w:val="20"/>
          <w:lang w:val="en-US"/>
        </w:rPr>
        <w:t> </w:t>
      </w:r>
      <w:r w:rsidRPr="00B7442E">
        <w:rPr>
          <w:sz w:val="20"/>
          <w:szCs w:val="20"/>
        </w:rPr>
        <w:t xml:space="preserve">течение срока, указанного </w:t>
      </w:r>
      <w:r w:rsidR="007A0C42" w:rsidRPr="00B7442E">
        <w:rPr>
          <w:sz w:val="20"/>
          <w:szCs w:val="20"/>
        </w:rPr>
        <w:t>участником конкурса</w:t>
      </w:r>
      <w:r w:rsidRPr="00B7442E">
        <w:rPr>
          <w:sz w:val="20"/>
          <w:szCs w:val="20"/>
        </w:rPr>
        <w:t xml:space="preserve"> в данной заявке (раздел</w:t>
      </w:r>
      <w:r w:rsidR="007540C3" w:rsidRPr="00B7442E">
        <w:rPr>
          <w:sz w:val="20"/>
          <w:szCs w:val="20"/>
        </w:rPr>
        <w:t> </w:t>
      </w:r>
      <w:r w:rsidR="00A02681" w:rsidRPr="00B7442E">
        <w:fldChar w:fldCharType="begin"/>
      </w:r>
      <w:r w:rsidR="00A02681" w:rsidRPr="00B7442E">
        <w:instrText xml:space="preserve"> REF _Ref317258884 \r \h  \* MERGEFORMAT </w:instrText>
      </w:r>
      <w:r w:rsidR="00A02681" w:rsidRPr="00B7442E">
        <w:fldChar w:fldCharType="separate"/>
      </w:r>
      <w:r w:rsidR="00BC7AF8" w:rsidRPr="00B7442E">
        <w:t>1</w:t>
      </w:r>
      <w:r w:rsidR="00A02681" w:rsidRPr="00B7442E">
        <w:fldChar w:fldCharType="end"/>
      </w:r>
      <w:r w:rsidRPr="00B7442E">
        <w:rPr>
          <w:sz w:val="20"/>
          <w:szCs w:val="20"/>
        </w:rPr>
        <w:t xml:space="preserve">, </w:t>
      </w:r>
      <w:hyperlink w:anchor="_Письмо_о_подаче" w:history="1">
        <w:r w:rsidRPr="00B7442E">
          <w:rPr>
            <w:rStyle w:val="afa"/>
            <w:color w:val="auto"/>
            <w:sz w:val="20"/>
            <w:szCs w:val="20"/>
          </w:rPr>
          <w:t>Форма 1</w:t>
        </w:r>
      </w:hyperlink>
      <w:r w:rsidRPr="00B7442E">
        <w:rPr>
          <w:sz w:val="20"/>
          <w:szCs w:val="20"/>
        </w:rPr>
        <w:t xml:space="preserve">), но </w:t>
      </w:r>
      <w:bookmarkEnd w:id="128"/>
      <w:r w:rsidRPr="00B7442E">
        <w:rPr>
          <w:sz w:val="20"/>
          <w:szCs w:val="20"/>
        </w:rPr>
        <w:t xml:space="preserve">не менее 90 календарных дней со дня проведения процедуры </w:t>
      </w:r>
      <w:r w:rsidR="00551F0C" w:rsidRPr="00B7442E">
        <w:rPr>
          <w:sz w:val="20"/>
          <w:szCs w:val="20"/>
        </w:rPr>
        <w:t>открытия доступа к поданным заявкам на участие в конкурсе</w:t>
      </w:r>
      <w:r w:rsidRPr="00B7442E">
        <w:rPr>
          <w:sz w:val="20"/>
          <w:szCs w:val="20"/>
        </w:rPr>
        <w:t>.</w:t>
      </w:r>
      <w:bookmarkEnd w:id="129"/>
    </w:p>
    <w:p w:rsidR="00012898" w:rsidRPr="00B7442E" w:rsidRDefault="00C87330" w:rsidP="00485C48">
      <w:pPr>
        <w:pStyle w:val="20"/>
        <w:numPr>
          <w:ilvl w:val="1"/>
          <w:numId w:val="11"/>
        </w:numPr>
        <w:tabs>
          <w:tab w:val="clear" w:pos="2367"/>
          <w:tab w:val="num" w:pos="851"/>
        </w:tabs>
        <w:suppressAutoHyphens/>
        <w:spacing w:before="0" w:after="0"/>
        <w:ind w:left="0" w:firstLine="426"/>
        <w:rPr>
          <w:rFonts w:ascii="Times New Roman" w:hAnsi="Times New Roman" w:cs="Times New Roman"/>
          <w:i w:val="0"/>
          <w:sz w:val="20"/>
          <w:szCs w:val="20"/>
        </w:rPr>
      </w:pPr>
      <w:bookmarkStart w:id="130" w:name="_Toc417909727"/>
      <w:r w:rsidRPr="00B7442E">
        <w:rPr>
          <w:rFonts w:ascii="Times New Roman" w:hAnsi="Times New Roman" w:cs="Times New Roman"/>
          <w:i w:val="0"/>
          <w:sz w:val="20"/>
          <w:szCs w:val="20"/>
        </w:rPr>
        <w:t>Официальный язык конкурса</w:t>
      </w:r>
      <w:bookmarkEnd w:id="130"/>
    </w:p>
    <w:p w:rsidR="00012898" w:rsidRPr="00B7442E" w:rsidRDefault="00C87330" w:rsidP="00485C48">
      <w:pPr>
        <w:numPr>
          <w:ilvl w:val="2"/>
          <w:numId w:val="11"/>
        </w:numPr>
        <w:tabs>
          <w:tab w:val="num" w:pos="993"/>
        </w:tabs>
        <w:ind w:left="0" w:firstLine="426"/>
        <w:jc w:val="both"/>
        <w:rPr>
          <w:sz w:val="20"/>
          <w:szCs w:val="20"/>
        </w:rPr>
      </w:pPr>
      <w:bookmarkStart w:id="131" w:name="_Ref317253353"/>
      <w:proofErr w:type="gramStart"/>
      <w:r w:rsidRPr="00B7442E">
        <w:rPr>
          <w:sz w:val="20"/>
          <w:szCs w:val="20"/>
        </w:rPr>
        <w:t xml:space="preserve">Заявка на участие в конкурсе, подготовленная </w:t>
      </w:r>
      <w:r w:rsidR="007A0C42" w:rsidRPr="00B7442E">
        <w:rPr>
          <w:sz w:val="20"/>
          <w:szCs w:val="20"/>
        </w:rPr>
        <w:t>участником конкурса</w:t>
      </w:r>
      <w:r w:rsidRPr="00B7442E">
        <w:rPr>
          <w:sz w:val="20"/>
          <w:szCs w:val="20"/>
        </w:rPr>
        <w:t>, а также вся корреспонденция и документация, связанная с конкурсом, которыми обмениваются участники конкурса и</w:t>
      </w:r>
      <w:r w:rsidR="00012898" w:rsidRPr="00B7442E">
        <w:rPr>
          <w:sz w:val="20"/>
          <w:szCs w:val="20"/>
        </w:rPr>
        <w:t> </w:t>
      </w:r>
      <w:r w:rsidRPr="00B7442E">
        <w:rPr>
          <w:sz w:val="20"/>
          <w:szCs w:val="20"/>
        </w:rPr>
        <w:t>организатор конкурса, должны быть написаны на русском языке.</w:t>
      </w:r>
      <w:bookmarkEnd w:id="131"/>
      <w:r w:rsidRPr="00B7442E">
        <w:rPr>
          <w:sz w:val="20"/>
          <w:szCs w:val="20"/>
        </w:rPr>
        <w:t xml:space="preserve"> </w:t>
      </w:r>
      <w:proofErr w:type="gramEnd"/>
    </w:p>
    <w:p w:rsidR="00012898" w:rsidRPr="00B7442E" w:rsidRDefault="00EB6A53" w:rsidP="00485C48">
      <w:pPr>
        <w:numPr>
          <w:ilvl w:val="2"/>
          <w:numId w:val="11"/>
        </w:numPr>
        <w:tabs>
          <w:tab w:val="num" w:pos="993"/>
        </w:tabs>
        <w:ind w:left="0" w:firstLine="426"/>
        <w:jc w:val="both"/>
        <w:rPr>
          <w:sz w:val="20"/>
          <w:szCs w:val="20"/>
        </w:rPr>
      </w:pPr>
      <w:bookmarkStart w:id="132" w:name="_Ref317253360"/>
      <w:r w:rsidRPr="00B7442E">
        <w:rPr>
          <w:sz w:val="20"/>
          <w:szCs w:val="20"/>
        </w:rPr>
        <w:t xml:space="preserve">Любые документы, представленные участником </w:t>
      </w:r>
      <w:r w:rsidR="00FF5992" w:rsidRPr="00B7442E">
        <w:rPr>
          <w:sz w:val="20"/>
          <w:szCs w:val="20"/>
        </w:rPr>
        <w:t>конкурса</w:t>
      </w:r>
      <w:r w:rsidRPr="00B7442E">
        <w:rPr>
          <w:sz w:val="20"/>
          <w:szCs w:val="20"/>
        </w:rPr>
        <w:t>, могут быть составлены на</w:t>
      </w:r>
      <w:r w:rsidRPr="00B7442E">
        <w:rPr>
          <w:sz w:val="20"/>
          <w:szCs w:val="20"/>
          <w:lang w:val="en-US"/>
        </w:rPr>
        <w:t> </w:t>
      </w:r>
      <w:r w:rsidRPr="00B7442E">
        <w:rPr>
          <w:sz w:val="20"/>
          <w:szCs w:val="20"/>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1E36F8" w:rsidRPr="00B7442E">
        <w:rPr>
          <w:sz w:val="20"/>
          <w:szCs w:val="20"/>
        </w:rPr>
        <w:t xml:space="preserve">документы должны быть легализованы (допускается </w:t>
      </w:r>
      <w:proofErr w:type="spellStart"/>
      <w:r w:rsidR="001E36F8" w:rsidRPr="00B7442E">
        <w:rPr>
          <w:sz w:val="20"/>
          <w:szCs w:val="20"/>
        </w:rPr>
        <w:t>апостилирование</w:t>
      </w:r>
      <w:proofErr w:type="spellEnd"/>
      <w:r w:rsidR="001E36F8" w:rsidRPr="00B7442E">
        <w:rPr>
          <w:sz w:val="20"/>
          <w:szCs w:val="20"/>
        </w:rPr>
        <w:t>), при этом перевод данного документа на русский язык должен быть нотариально заверен</w:t>
      </w:r>
      <w:r w:rsidRPr="00B7442E">
        <w:rPr>
          <w:sz w:val="20"/>
          <w:szCs w:val="20"/>
        </w:rPr>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B7442E">
        <w:rPr>
          <w:sz w:val="20"/>
          <w:szCs w:val="20"/>
        </w:rPr>
        <w:t>конкурса</w:t>
      </w:r>
      <w:r w:rsidRPr="00B7442E">
        <w:rPr>
          <w:sz w:val="20"/>
          <w:szCs w:val="20"/>
        </w:rPr>
        <w:t xml:space="preserve"> недостоверных сведений в составе заявки на участие в конкурсе.</w:t>
      </w:r>
      <w:bookmarkEnd w:id="132"/>
    </w:p>
    <w:p w:rsidR="00C87330" w:rsidRPr="00B7442E" w:rsidRDefault="0032365F" w:rsidP="00485C48">
      <w:pPr>
        <w:numPr>
          <w:ilvl w:val="2"/>
          <w:numId w:val="11"/>
        </w:numPr>
        <w:tabs>
          <w:tab w:val="num" w:pos="993"/>
        </w:tabs>
        <w:ind w:left="0" w:firstLine="426"/>
        <w:jc w:val="both"/>
        <w:rPr>
          <w:sz w:val="20"/>
          <w:szCs w:val="20"/>
        </w:rPr>
      </w:pPr>
      <w:r w:rsidRPr="00B7442E">
        <w:rPr>
          <w:sz w:val="20"/>
          <w:szCs w:val="20"/>
        </w:rPr>
        <w:lastRenderedPageBreak/>
        <w:t>Документы, составленные на других языках</w:t>
      </w:r>
      <w:r w:rsidR="00C87330" w:rsidRPr="00B7442E">
        <w:rPr>
          <w:sz w:val="20"/>
          <w:szCs w:val="20"/>
        </w:rPr>
        <w:t>, за исключением случаев, предусмотренных пунктами</w:t>
      </w:r>
      <w:r w:rsidR="00695D9D" w:rsidRPr="00B7442E">
        <w:rPr>
          <w:sz w:val="20"/>
          <w:szCs w:val="20"/>
        </w:rPr>
        <w:t> </w:t>
      </w:r>
      <w:r w:rsidR="00A02681" w:rsidRPr="00B7442E">
        <w:fldChar w:fldCharType="begin"/>
      </w:r>
      <w:r w:rsidR="00A02681" w:rsidRPr="00B7442E">
        <w:instrText xml:space="preserve"> REF _Ref317253353 \r \h  \* MERGEFORMAT </w:instrText>
      </w:r>
      <w:r w:rsidR="00A02681" w:rsidRPr="00B7442E">
        <w:fldChar w:fldCharType="separate"/>
      </w:r>
      <w:r w:rsidR="00BC7AF8" w:rsidRPr="00B7442E">
        <w:rPr>
          <w:sz w:val="20"/>
          <w:szCs w:val="20"/>
        </w:rPr>
        <w:t>4.6.1</w:t>
      </w:r>
      <w:r w:rsidR="00A02681" w:rsidRPr="00B7442E">
        <w:fldChar w:fldCharType="end"/>
      </w:r>
      <w:r w:rsidR="00C87330" w:rsidRPr="00B7442E">
        <w:rPr>
          <w:sz w:val="20"/>
          <w:szCs w:val="20"/>
        </w:rPr>
        <w:t xml:space="preserve">, </w:t>
      </w:r>
      <w:r w:rsidR="00A02681" w:rsidRPr="00B7442E">
        <w:fldChar w:fldCharType="begin"/>
      </w:r>
      <w:r w:rsidR="00A02681" w:rsidRPr="00B7442E">
        <w:instrText xml:space="preserve"> REF _Ref317253360 \r \h  \* MERGEFORMAT </w:instrText>
      </w:r>
      <w:r w:rsidR="00A02681" w:rsidRPr="00B7442E">
        <w:fldChar w:fldCharType="separate"/>
      </w:r>
      <w:r w:rsidR="00BC7AF8" w:rsidRPr="00B7442E">
        <w:rPr>
          <w:sz w:val="20"/>
          <w:szCs w:val="20"/>
        </w:rPr>
        <w:t>4.6.2</w:t>
      </w:r>
      <w:r w:rsidR="00A02681" w:rsidRPr="00B7442E">
        <w:fldChar w:fldCharType="end"/>
      </w:r>
      <w:r w:rsidR="00C87330" w:rsidRPr="00B7442E">
        <w:rPr>
          <w:sz w:val="20"/>
          <w:szCs w:val="20"/>
        </w:rPr>
        <w:t xml:space="preserve">, </w:t>
      </w:r>
      <w:r w:rsidRPr="00B7442E">
        <w:rPr>
          <w:sz w:val="20"/>
          <w:szCs w:val="20"/>
        </w:rPr>
        <w:t>считаются не поданными и сведения, указанные в таких документах не учитываются при рассмотрении заявки на участие в конкурсе</w:t>
      </w:r>
      <w:r w:rsidR="00C87330" w:rsidRPr="00B7442E">
        <w:rPr>
          <w:sz w:val="20"/>
          <w:szCs w:val="20"/>
        </w:rPr>
        <w:t>.</w:t>
      </w:r>
    </w:p>
    <w:p w:rsidR="00012898" w:rsidRPr="00B7442E" w:rsidRDefault="00C87330" w:rsidP="00485C48">
      <w:pPr>
        <w:pStyle w:val="20"/>
        <w:numPr>
          <w:ilvl w:val="1"/>
          <w:numId w:val="11"/>
        </w:numPr>
        <w:tabs>
          <w:tab w:val="clear" w:pos="2367"/>
          <w:tab w:val="num" w:pos="851"/>
        </w:tabs>
        <w:suppressAutoHyphens/>
        <w:spacing w:before="0" w:after="0"/>
        <w:ind w:left="0" w:firstLine="426"/>
        <w:rPr>
          <w:rFonts w:ascii="Times New Roman" w:hAnsi="Times New Roman" w:cs="Times New Roman"/>
          <w:i w:val="0"/>
          <w:sz w:val="20"/>
          <w:szCs w:val="20"/>
        </w:rPr>
      </w:pPr>
      <w:bookmarkStart w:id="133" w:name="_Toc417909728"/>
      <w:r w:rsidRPr="00B7442E">
        <w:rPr>
          <w:rFonts w:ascii="Times New Roman" w:hAnsi="Times New Roman" w:cs="Times New Roman"/>
          <w:i w:val="0"/>
          <w:sz w:val="20"/>
          <w:szCs w:val="20"/>
        </w:rPr>
        <w:t>Валюта конкурса</w:t>
      </w:r>
      <w:bookmarkEnd w:id="133"/>
    </w:p>
    <w:p w:rsidR="00C87330" w:rsidRPr="00B7442E" w:rsidRDefault="00C87330" w:rsidP="00485C48">
      <w:pPr>
        <w:numPr>
          <w:ilvl w:val="2"/>
          <w:numId w:val="11"/>
        </w:numPr>
        <w:tabs>
          <w:tab w:val="num" w:pos="993"/>
        </w:tabs>
        <w:ind w:left="0" w:firstLine="426"/>
        <w:jc w:val="both"/>
        <w:rPr>
          <w:sz w:val="20"/>
          <w:szCs w:val="20"/>
        </w:rPr>
      </w:pPr>
      <w:bookmarkStart w:id="134" w:name="_Ref517806908"/>
      <w:bookmarkStart w:id="135" w:name="_Toc518119274"/>
      <w:bookmarkStart w:id="136" w:name="_Ref52534291"/>
      <w:bookmarkStart w:id="137" w:name="_Ref317253459"/>
      <w:r w:rsidRPr="00B7442E">
        <w:rPr>
          <w:sz w:val="20"/>
          <w:szCs w:val="20"/>
        </w:rPr>
        <w:t>Все суммы денежных сре</w:t>
      </w:r>
      <w:proofErr w:type="gramStart"/>
      <w:r w:rsidRPr="00B7442E">
        <w:rPr>
          <w:sz w:val="20"/>
          <w:szCs w:val="20"/>
        </w:rPr>
        <w:t>дств в з</w:t>
      </w:r>
      <w:proofErr w:type="gramEnd"/>
      <w:r w:rsidRPr="00B7442E">
        <w:rPr>
          <w:sz w:val="20"/>
          <w:szCs w:val="20"/>
        </w:rPr>
        <w:t>аявке на участие в конкурсе и</w:t>
      </w:r>
      <w:r w:rsidRPr="00B7442E">
        <w:rPr>
          <w:sz w:val="20"/>
          <w:szCs w:val="20"/>
          <w:lang w:val="en-US"/>
        </w:rPr>
        <w:t> </w:t>
      </w:r>
      <w:r w:rsidRPr="00B7442E">
        <w:rPr>
          <w:sz w:val="20"/>
          <w:szCs w:val="20"/>
        </w:rPr>
        <w:t xml:space="preserve">приложениях к ней должны быть выражены в </w:t>
      </w:r>
      <w:bookmarkEnd w:id="134"/>
      <w:bookmarkEnd w:id="135"/>
      <w:r w:rsidRPr="00B7442E">
        <w:rPr>
          <w:sz w:val="20"/>
          <w:szCs w:val="20"/>
        </w:rPr>
        <w:t>валюте, установленной в пункте</w:t>
      </w:r>
      <w:r w:rsidR="00695D9D" w:rsidRPr="00B7442E">
        <w:rPr>
          <w:sz w:val="20"/>
          <w:szCs w:val="20"/>
        </w:rPr>
        <w:t> </w:t>
      </w:r>
      <w:r w:rsidR="00A02681" w:rsidRPr="00B7442E">
        <w:fldChar w:fldCharType="begin"/>
      </w:r>
      <w:r w:rsidR="00A02681" w:rsidRPr="00B7442E">
        <w:instrText xml:space="preserve"> REF _Ref317253392 \r \h  \* MERGEFORMAT </w:instrText>
      </w:r>
      <w:r w:rsidR="00A02681" w:rsidRPr="00B7442E">
        <w:fldChar w:fldCharType="separate"/>
      </w:r>
      <w:r w:rsidR="00BC7AF8" w:rsidRPr="00B7442E">
        <w:rPr>
          <w:sz w:val="20"/>
          <w:szCs w:val="20"/>
        </w:rPr>
        <w:t>12</w:t>
      </w:r>
      <w:r w:rsidR="00A02681" w:rsidRPr="00B7442E">
        <w:fldChar w:fldCharType="end"/>
      </w:r>
      <w:r w:rsidRPr="00B7442E">
        <w:rPr>
          <w:sz w:val="20"/>
          <w:szCs w:val="20"/>
        </w:rPr>
        <w:t xml:space="preserve"> раздела</w:t>
      </w:r>
      <w:r w:rsidR="00695D9D" w:rsidRPr="00B7442E">
        <w:rPr>
          <w:sz w:val="20"/>
          <w:szCs w:val="20"/>
        </w:rPr>
        <w:t> </w:t>
      </w:r>
      <w:r w:rsidR="00A02681" w:rsidRPr="00B7442E">
        <w:fldChar w:fldCharType="begin"/>
      </w:r>
      <w:r w:rsidR="00A02681" w:rsidRPr="00B7442E">
        <w:instrText xml:space="preserve"> REF _Ref317253402 \r \h  \* MERGEFORMAT </w:instrText>
      </w:r>
      <w:r w:rsidR="00A02681" w:rsidRPr="00B7442E">
        <w:fldChar w:fldCharType="separate"/>
      </w:r>
      <w:r w:rsidR="00BC7AF8" w:rsidRPr="00B7442E">
        <w:t>5</w:t>
      </w:r>
      <w:r w:rsidR="00A02681" w:rsidRPr="00B7442E">
        <w:fldChar w:fldCharType="end"/>
      </w:r>
      <w:r w:rsidRPr="00B7442E">
        <w:rPr>
          <w:sz w:val="20"/>
          <w:szCs w:val="20"/>
        </w:rPr>
        <w:t xml:space="preserve"> «Информационная карта конкурса», за исключением случаев, предусмотренных</w:t>
      </w:r>
      <w:bookmarkEnd w:id="136"/>
      <w:r w:rsidRPr="00B7442E">
        <w:rPr>
          <w:sz w:val="20"/>
          <w:szCs w:val="20"/>
        </w:rPr>
        <w:t xml:space="preserve"> в пункте</w:t>
      </w:r>
      <w:r w:rsidR="00695D9D" w:rsidRPr="00B7442E">
        <w:rPr>
          <w:sz w:val="20"/>
          <w:szCs w:val="20"/>
        </w:rPr>
        <w:t> </w:t>
      </w:r>
      <w:r w:rsidR="00A02681" w:rsidRPr="00B7442E">
        <w:fldChar w:fldCharType="begin"/>
      </w:r>
      <w:r w:rsidR="00A02681" w:rsidRPr="00B7442E">
        <w:instrText xml:space="preserve"> REF _Ref317253392 \r \h  \* MERGEFORMAT </w:instrText>
      </w:r>
      <w:r w:rsidR="00A02681" w:rsidRPr="00B7442E">
        <w:fldChar w:fldCharType="separate"/>
      </w:r>
      <w:r w:rsidR="00BC7AF8" w:rsidRPr="00B7442E">
        <w:rPr>
          <w:sz w:val="20"/>
          <w:szCs w:val="20"/>
        </w:rPr>
        <w:t>12</w:t>
      </w:r>
      <w:r w:rsidR="00A02681" w:rsidRPr="00B7442E">
        <w:fldChar w:fldCharType="end"/>
      </w:r>
      <w:r w:rsidRPr="00B7442E">
        <w:rPr>
          <w:sz w:val="20"/>
          <w:szCs w:val="20"/>
        </w:rPr>
        <w:t xml:space="preserve"> раздела</w:t>
      </w:r>
      <w:r w:rsidR="00695D9D" w:rsidRPr="00B7442E">
        <w:rPr>
          <w:sz w:val="20"/>
          <w:szCs w:val="20"/>
        </w:rPr>
        <w:t> </w:t>
      </w:r>
      <w:r w:rsidR="00A02681" w:rsidRPr="00B7442E">
        <w:fldChar w:fldCharType="begin"/>
      </w:r>
      <w:r w:rsidR="00A02681" w:rsidRPr="00B7442E">
        <w:instrText xml:space="preserve"> REF _Ref317253410 \r \h  \* MERGEFORMAT </w:instrText>
      </w:r>
      <w:r w:rsidR="00A02681" w:rsidRPr="00B7442E">
        <w:fldChar w:fldCharType="separate"/>
      </w:r>
      <w:r w:rsidR="00BC7AF8" w:rsidRPr="00B7442E">
        <w:t>5</w:t>
      </w:r>
      <w:r w:rsidR="00A02681" w:rsidRPr="00B7442E">
        <w:fldChar w:fldCharType="end"/>
      </w:r>
      <w:r w:rsidRPr="00B7442E">
        <w:rPr>
          <w:sz w:val="20"/>
          <w:szCs w:val="20"/>
        </w:rPr>
        <w:t xml:space="preserve"> «Информационная карта конкурса».</w:t>
      </w:r>
      <w:bookmarkEnd w:id="137"/>
      <w:r w:rsidR="00072EBB" w:rsidRPr="00B7442E">
        <w:rPr>
          <w:sz w:val="20"/>
          <w:szCs w:val="20"/>
        </w:rPr>
        <w:t xml:space="preserve"> </w:t>
      </w:r>
    </w:p>
    <w:p w:rsidR="00C87330" w:rsidRPr="00B7442E" w:rsidRDefault="00C87330" w:rsidP="00485C48">
      <w:pPr>
        <w:numPr>
          <w:ilvl w:val="2"/>
          <w:numId w:val="11"/>
        </w:numPr>
        <w:tabs>
          <w:tab w:val="num" w:pos="993"/>
        </w:tabs>
        <w:ind w:left="0" w:firstLine="426"/>
        <w:jc w:val="both"/>
        <w:rPr>
          <w:sz w:val="20"/>
          <w:szCs w:val="20"/>
        </w:rPr>
      </w:pPr>
      <w:bookmarkStart w:id="138" w:name="_Ref317253467"/>
      <w:bookmarkStart w:id="139" w:name="_Toc518119275"/>
      <w:proofErr w:type="gramStart"/>
      <w:r w:rsidRPr="00B7442E">
        <w:rPr>
          <w:sz w:val="20"/>
          <w:szCs w:val="20"/>
        </w:rPr>
        <w:t xml:space="preserve">Документы, оригиналы которых выданы </w:t>
      </w:r>
      <w:r w:rsidR="007A0C42" w:rsidRPr="00B7442E">
        <w:rPr>
          <w:sz w:val="20"/>
          <w:szCs w:val="20"/>
        </w:rPr>
        <w:t>участнику конкурса</w:t>
      </w:r>
      <w:r w:rsidRPr="00B7442E">
        <w:rPr>
          <w:sz w:val="20"/>
          <w:szCs w:val="20"/>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B7442E">
        <w:rPr>
          <w:sz w:val="20"/>
          <w:szCs w:val="20"/>
        </w:rPr>
        <w:t> </w:t>
      </w:r>
      <w:r w:rsidR="00A02681" w:rsidRPr="00B7442E">
        <w:fldChar w:fldCharType="begin"/>
      </w:r>
      <w:r w:rsidR="00A02681" w:rsidRPr="00B7442E">
        <w:instrText xml:space="preserve"> REF _Ref317253392 \r \h  \* MERGEFORMAT </w:instrText>
      </w:r>
      <w:r w:rsidR="00A02681" w:rsidRPr="00B7442E">
        <w:fldChar w:fldCharType="separate"/>
      </w:r>
      <w:r w:rsidR="00BC7AF8" w:rsidRPr="00B7442E">
        <w:rPr>
          <w:sz w:val="20"/>
          <w:szCs w:val="20"/>
        </w:rPr>
        <w:t>12</w:t>
      </w:r>
      <w:r w:rsidR="00A02681" w:rsidRPr="00B7442E">
        <w:fldChar w:fldCharType="end"/>
      </w:r>
      <w:r w:rsidRPr="00B7442E">
        <w:rPr>
          <w:sz w:val="20"/>
          <w:szCs w:val="20"/>
        </w:rPr>
        <w:t xml:space="preserve"> раздела</w:t>
      </w:r>
      <w:r w:rsidR="00695D9D" w:rsidRPr="00B7442E">
        <w:rPr>
          <w:sz w:val="20"/>
          <w:szCs w:val="20"/>
        </w:rPr>
        <w:t> </w:t>
      </w:r>
      <w:r w:rsidR="00A02681" w:rsidRPr="00B7442E">
        <w:fldChar w:fldCharType="begin"/>
      </w:r>
      <w:r w:rsidR="00A02681" w:rsidRPr="00B7442E">
        <w:instrText xml:space="preserve"> REF _Ref317253440 \r \h  \* MERGEFORMAT </w:instrText>
      </w:r>
      <w:r w:rsidR="00A02681" w:rsidRPr="00B7442E">
        <w:fldChar w:fldCharType="separate"/>
      </w:r>
      <w:r w:rsidR="00BC7AF8" w:rsidRPr="00B7442E">
        <w:t>5</w:t>
      </w:r>
      <w:r w:rsidR="00A02681" w:rsidRPr="00B7442E">
        <w:fldChar w:fldCharType="end"/>
      </w:r>
      <w:r w:rsidRPr="00B7442E">
        <w:rPr>
          <w:sz w:val="20"/>
          <w:szCs w:val="20"/>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B7442E">
        <w:rPr>
          <w:sz w:val="20"/>
          <w:szCs w:val="20"/>
        </w:rPr>
        <w:t xml:space="preserve"> и даты его установления.</w:t>
      </w:r>
      <w:bookmarkEnd w:id="138"/>
    </w:p>
    <w:p w:rsidR="00012898" w:rsidRPr="00B7442E" w:rsidRDefault="00C87330" w:rsidP="00485C48">
      <w:pPr>
        <w:pStyle w:val="20"/>
        <w:numPr>
          <w:ilvl w:val="1"/>
          <w:numId w:val="11"/>
        </w:numPr>
        <w:tabs>
          <w:tab w:val="clear" w:pos="2367"/>
          <w:tab w:val="num" w:pos="851"/>
        </w:tabs>
        <w:suppressAutoHyphens/>
        <w:spacing w:before="0" w:after="0"/>
        <w:ind w:left="0" w:firstLine="426"/>
        <w:rPr>
          <w:rFonts w:ascii="Times New Roman" w:hAnsi="Times New Roman" w:cs="Times New Roman"/>
          <w:i w:val="0"/>
          <w:sz w:val="20"/>
          <w:szCs w:val="20"/>
        </w:rPr>
      </w:pPr>
      <w:bookmarkStart w:id="140" w:name="_Toc389145554"/>
      <w:bookmarkStart w:id="141" w:name="_Toc389491260"/>
      <w:bookmarkStart w:id="142" w:name="_Toc390112845"/>
      <w:bookmarkStart w:id="143" w:name="_Toc390240956"/>
      <w:bookmarkStart w:id="144" w:name="_Toc390267501"/>
      <w:bookmarkStart w:id="145" w:name="_Toc417909729"/>
      <w:bookmarkEnd w:id="139"/>
      <w:bookmarkEnd w:id="140"/>
      <w:bookmarkEnd w:id="141"/>
      <w:bookmarkEnd w:id="142"/>
      <w:bookmarkEnd w:id="143"/>
      <w:bookmarkEnd w:id="144"/>
      <w:r w:rsidRPr="00B7442E">
        <w:rPr>
          <w:rFonts w:ascii="Times New Roman" w:hAnsi="Times New Roman" w:cs="Times New Roman"/>
          <w:i w:val="0"/>
          <w:sz w:val="20"/>
          <w:szCs w:val="20"/>
        </w:rPr>
        <w:t>Начальная (максимальная) цена договора</w:t>
      </w:r>
      <w:bookmarkEnd w:id="145"/>
      <w:r w:rsidRPr="00B7442E">
        <w:rPr>
          <w:rFonts w:ascii="Times New Roman" w:hAnsi="Times New Roman" w:cs="Times New Roman"/>
          <w:i w:val="0"/>
          <w:sz w:val="20"/>
          <w:szCs w:val="20"/>
        </w:rPr>
        <w:t xml:space="preserve"> </w:t>
      </w:r>
    </w:p>
    <w:p w:rsidR="00C87330" w:rsidRPr="00B7442E" w:rsidRDefault="00C87330" w:rsidP="00485C48">
      <w:pPr>
        <w:pStyle w:val="Times12"/>
        <w:ind w:firstLine="426"/>
        <w:rPr>
          <w:sz w:val="20"/>
          <w:szCs w:val="20"/>
        </w:rPr>
      </w:pPr>
      <w:r w:rsidRPr="00B7442E">
        <w:rPr>
          <w:sz w:val="20"/>
          <w:szCs w:val="20"/>
        </w:rPr>
        <w:t>Начальная (максимальная) цена договора указана в извещении о проведении конкурса и в пункте</w:t>
      </w:r>
      <w:r w:rsidR="00695D9D" w:rsidRPr="00B7442E">
        <w:rPr>
          <w:sz w:val="20"/>
          <w:szCs w:val="20"/>
        </w:rPr>
        <w:t> </w:t>
      </w:r>
      <w:r w:rsidR="00A02681" w:rsidRPr="00B7442E">
        <w:fldChar w:fldCharType="begin"/>
      </w:r>
      <w:r w:rsidR="00A02681" w:rsidRPr="00B7442E">
        <w:instrText xml:space="preserve"> REF _Ref317250440 \r \h  \* MERGEFORMAT </w:instrText>
      </w:r>
      <w:r w:rsidR="00A02681" w:rsidRPr="00B7442E">
        <w:fldChar w:fldCharType="separate"/>
      </w:r>
      <w:r w:rsidR="00BC7AF8" w:rsidRPr="00B7442E">
        <w:rPr>
          <w:sz w:val="20"/>
          <w:szCs w:val="20"/>
        </w:rPr>
        <w:t>10</w:t>
      </w:r>
      <w:r w:rsidR="00A02681" w:rsidRPr="00B7442E">
        <w:fldChar w:fldCharType="end"/>
      </w:r>
      <w:r w:rsidRPr="00B7442E">
        <w:rPr>
          <w:sz w:val="20"/>
          <w:szCs w:val="20"/>
        </w:rPr>
        <w:t xml:space="preserve"> раздела</w:t>
      </w:r>
      <w:r w:rsidR="00695D9D" w:rsidRPr="00B7442E">
        <w:rPr>
          <w:sz w:val="20"/>
          <w:szCs w:val="20"/>
        </w:rPr>
        <w:t> </w:t>
      </w:r>
      <w:r w:rsidR="00A02681" w:rsidRPr="00B7442E">
        <w:fldChar w:fldCharType="begin"/>
      </w:r>
      <w:r w:rsidR="00A02681" w:rsidRPr="00B7442E">
        <w:instrText xml:space="preserve"> REF _Ref317253501 \r \h  \* MERGEFORMAT </w:instrText>
      </w:r>
      <w:r w:rsidR="00A02681" w:rsidRPr="00B7442E">
        <w:fldChar w:fldCharType="separate"/>
      </w:r>
      <w:r w:rsidR="00BC7AF8" w:rsidRPr="00B7442E">
        <w:t>5</w:t>
      </w:r>
      <w:r w:rsidR="00A02681" w:rsidRPr="00B7442E">
        <w:fldChar w:fldCharType="end"/>
      </w:r>
      <w:r w:rsidRPr="00B7442E">
        <w:rPr>
          <w:sz w:val="20"/>
          <w:szCs w:val="20"/>
        </w:rPr>
        <w:t xml:space="preserve"> «Информационная карта конкурса».</w:t>
      </w:r>
    </w:p>
    <w:p w:rsidR="00012898" w:rsidRPr="00B7442E" w:rsidRDefault="00C87330" w:rsidP="00485C48">
      <w:pPr>
        <w:pStyle w:val="20"/>
        <w:numPr>
          <w:ilvl w:val="1"/>
          <w:numId w:val="11"/>
        </w:numPr>
        <w:tabs>
          <w:tab w:val="clear" w:pos="2367"/>
          <w:tab w:val="num" w:pos="851"/>
        </w:tabs>
        <w:suppressAutoHyphens/>
        <w:spacing w:before="0" w:after="0"/>
        <w:ind w:left="0" w:firstLine="426"/>
        <w:jc w:val="both"/>
        <w:rPr>
          <w:rFonts w:ascii="Times New Roman" w:hAnsi="Times New Roman" w:cs="Times New Roman"/>
          <w:i w:val="0"/>
          <w:sz w:val="20"/>
          <w:szCs w:val="20"/>
        </w:rPr>
      </w:pPr>
      <w:bookmarkStart w:id="146" w:name="_Ref317258254"/>
      <w:bookmarkStart w:id="147" w:name="_Toc417909730"/>
      <w:r w:rsidRPr="00B7442E">
        <w:rPr>
          <w:rFonts w:ascii="Times New Roman" w:hAnsi="Times New Roman" w:cs="Times New Roman"/>
          <w:i w:val="0"/>
          <w:sz w:val="20"/>
          <w:szCs w:val="20"/>
        </w:rPr>
        <w:t xml:space="preserve">Обеспечение </w:t>
      </w:r>
      <w:r w:rsidR="005E4935" w:rsidRPr="00B7442E">
        <w:rPr>
          <w:rFonts w:ascii="Times New Roman" w:hAnsi="Times New Roman" w:cs="Times New Roman"/>
          <w:i w:val="0"/>
          <w:sz w:val="20"/>
          <w:szCs w:val="20"/>
        </w:rPr>
        <w:t xml:space="preserve">исполнения обязательств, связанных с участием в </w:t>
      </w:r>
      <w:r w:rsidR="00DD0201" w:rsidRPr="00B7442E">
        <w:rPr>
          <w:rFonts w:ascii="Times New Roman" w:hAnsi="Times New Roman" w:cs="Times New Roman"/>
          <w:i w:val="0"/>
          <w:sz w:val="20"/>
          <w:szCs w:val="20"/>
        </w:rPr>
        <w:t>конкурсе</w:t>
      </w:r>
      <w:r w:rsidR="005E4935" w:rsidRPr="00B7442E">
        <w:rPr>
          <w:rFonts w:ascii="Times New Roman" w:hAnsi="Times New Roman" w:cs="Times New Roman"/>
          <w:i w:val="0"/>
          <w:sz w:val="20"/>
          <w:szCs w:val="20"/>
        </w:rPr>
        <w:t xml:space="preserve"> </w:t>
      </w:r>
      <w:r w:rsidR="00DD0201" w:rsidRPr="00B7442E">
        <w:rPr>
          <w:rFonts w:ascii="Times New Roman" w:hAnsi="Times New Roman" w:cs="Times New Roman"/>
          <w:i w:val="0"/>
          <w:sz w:val="20"/>
          <w:szCs w:val="20"/>
        </w:rPr>
        <w:t xml:space="preserve">(обеспечение </w:t>
      </w:r>
      <w:r w:rsidRPr="00B7442E">
        <w:rPr>
          <w:rFonts w:ascii="Times New Roman" w:hAnsi="Times New Roman" w:cs="Times New Roman"/>
          <w:i w:val="0"/>
          <w:sz w:val="20"/>
          <w:szCs w:val="20"/>
        </w:rPr>
        <w:t>заявки</w:t>
      </w:r>
      <w:r w:rsidR="00231F47" w:rsidRPr="00B7442E">
        <w:rPr>
          <w:rFonts w:ascii="Times New Roman" w:hAnsi="Times New Roman" w:cs="Times New Roman"/>
          <w:i w:val="0"/>
          <w:sz w:val="20"/>
          <w:szCs w:val="20"/>
        </w:rPr>
        <w:t xml:space="preserve"> на участие в конкурсе</w:t>
      </w:r>
      <w:r w:rsidR="00DD0201" w:rsidRPr="00B7442E">
        <w:rPr>
          <w:rFonts w:ascii="Times New Roman" w:hAnsi="Times New Roman" w:cs="Times New Roman"/>
          <w:i w:val="0"/>
          <w:sz w:val="20"/>
          <w:szCs w:val="20"/>
        </w:rPr>
        <w:t>)</w:t>
      </w:r>
      <w:bookmarkEnd w:id="146"/>
      <w:bookmarkEnd w:id="147"/>
    </w:p>
    <w:p w:rsidR="00012898" w:rsidRPr="00B7442E" w:rsidRDefault="00525F46" w:rsidP="009B51B6">
      <w:pPr>
        <w:numPr>
          <w:ilvl w:val="2"/>
          <w:numId w:val="11"/>
        </w:numPr>
        <w:tabs>
          <w:tab w:val="num" w:pos="993"/>
        </w:tabs>
        <w:ind w:left="0" w:firstLine="426"/>
        <w:jc w:val="both"/>
        <w:rPr>
          <w:sz w:val="20"/>
          <w:szCs w:val="20"/>
        </w:rPr>
      </w:pPr>
      <w:r w:rsidRPr="00B7442E">
        <w:rPr>
          <w:sz w:val="20"/>
          <w:szCs w:val="20"/>
        </w:rPr>
        <w:t>У</w:t>
      </w:r>
      <w:r w:rsidR="00E526CF" w:rsidRPr="00B7442E">
        <w:rPr>
          <w:sz w:val="20"/>
          <w:szCs w:val="20"/>
        </w:rPr>
        <w:t>частник конкурса</w:t>
      </w:r>
      <w:r w:rsidR="00C87330" w:rsidRPr="00B7442E">
        <w:rPr>
          <w:sz w:val="20"/>
          <w:szCs w:val="20"/>
        </w:rPr>
        <w:t xml:space="preserve"> должен предоставить обеспечение заявки на участие в конкурсе </w:t>
      </w:r>
      <w:r w:rsidR="00A96C91" w:rsidRPr="00B7442E">
        <w:rPr>
          <w:sz w:val="20"/>
          <w:szCs w:val="20"/>
        </w:rPr>
        <w:t xml:space="preserve">по форме, </w:t>
      </w:r>
      <w:r w:rsidR="00C87330" w:rsidRPr="00B7442E">
        <w:rPr>
          <w:sz w:val="20"/>
          <w:szCs w:val="20"/>
        </w:rPr>
        <w:t>в размере и валюте,</w:t>
      </w:r>
      <w:r w:rsidR="00D35F80" w:rsidRPr="00B7442E">
        <w:rPr>
          <w:sz w:val="20"/>
          <w:szCs w:val="20"/>
        </w:rPr>
        <w:t xml:space="preserve"> в соответствии с требованиями</w:t>
      </w:r>
      <w:r w:rsidR="009B746A" w:rsidRPr="00B7442E">
        <w:rPr>
          <w:sz w:val="20"/>
          <w:szCs w:val="20"/>
        </w:rPr>
        <w:t>,</w:t>
      </w:r>
      <w:r w:rsidR="00C87330" w:rsidRPr="00B7442E">
        <w:rPr>
          <w:sz w:val="20"/>
          <w:szCs w:val="20"/>
        </w:rPr>
        <w:t xml:space="preserve"> </w:t>
      </w:r>
      <w:r w:rsidR="00D35F80" w:rsidRPr="00B7442E">
        <w:rPr>
          <w:sz w:val="20"/>
          <w:szCs w:val="20"/>
        </w:rPr>
        <w:t>установленными</w:t>
      </w:r>
      <w:r w:rsidR="00C87330" w:rsidRPr="00B7442E">
        <w:rPr>
          <w:sz w:val="20"/>
          <w:szCs w:val="20"/>
        </w:rPr>
        <w:t xml:space="preserve"> в извещении о проведении конкурса и в пункте</w:t>
      </w:r>
      <w:r w:rsidR="00695D9D" w:rsidRPr="00B7442E">
        <w:rPr>
          <w:sz w:val="20"/>
          <w:szCs w:val="20"/>
          <w:lang w:val="en-US"/>
        </w:rPr>
        <w:t> </w:t>
      </w:r>
      <w:r w:rsidR="00A02681" w:rsidRPr="00B7442E">
        <w:fldChar w:fldCharType="begin"/>
      </w:r>
      <w:r w:rsidR="00A02681" w:rsidRPr="00B7442E">
        <w:instrText xml:space="preserve"> REF _Ref317253528 \r \h  \* MERGEFORMAT </w:instrText>
      </w:r>
      <w:r w:rsidR="00A02681" w:rsidRPr="00B7442E">
        <w:fldChar w:fldCharType="separate"/>
      </w:r>
      <w:r w:rsidR="00BC7AF8" w:rsidRPr="00B7442E">
        <w:rPr>
          <w:sz w:val="20"/>
          <w:szCs w:val="20"/>
        </w:rPr>
        <w:t>13</w:t>
      </w:r>
      <w:r w:rsidR="00A02681" w:rsidRPr="00B7442E">
        <w:fldChar w:fldCharType="end"/>
      </w:r>
      <w:r w:rsidR="00C87330" w:rsidRPr="00B7442E">
        <w:rPr>
          <w:sz w:val="20"/>
          <w:szCs w:val="20"/>
        </w:rPr>
        <w:t xml:space="preserve"> раздела</w:t>
      </w:r>
      <w:r w:rsidR="00695D9D" w:rsidRPr="00B7442E">
        <w:rPr>
          <w:sz w:val="20"/>
          <w:szCs w:val="20"/>
          <w:lang w:val="en-US"/>
        </w:rPr>
        <w:t> </w:t>
      </w:r>
      <w:r w:rsidR="00A02681" w:rsidRPr="00B7442E">
        <w:fldChar w:fldCharType="begin"/>
      </w:r>
      <w:r w:rsidR="00A02681" w:rsidRPr="00B7442E">
        <w:instrText xml:space="preserve"> REF _Ref317253546 \r \h  \* MERGEFORMAT </w:instrText>
      </w:r>
      <w:r w:rsidR="00A02681" w:rsidRPr="00B7442E">
        <w:fldChar w:fldCharType="separate"/>
      </w:r>
      <w:r w:rsidR="00BC7AF8" w:rsidRPr="00B7442E">
        <w:t>5</w:t>
      </w:r>
      <w:r w:rsidR="00A02681" w:rsidRPr="00B7442E">
        <w:fldChar w:fldCharType="end"/>
      </w:r>
      <w:r w:rsidR="00C87330" w:rsidRPr="00B7442E">
        <w:rPr>
          <w:sz w:val="20"/>
          <w:szCs w:val="20"/>
        </w:rPr>
        <w:t xml:space="preserve"> «Информационная карта конкурса». </w:t>
      </w:r>
    </w:p>
    <w:p w:rsidR="00012898" w:rsidRPr="00B7442E" w:rsidRDefault="00C87330" w:rsidP="009B51B6">
      <w:pPr>
        <w:numPr>
          <w:ilvl w:val="2"/>
          <w:numId w:val="11"/>
        </w:numPr>
        <w:tabs>
          <w:tab w:val="clear" w:pos="2280"/>
          <w:tab w:val="num" w:pos="993"/>
        </w:tabs>
        <w:ind w:left="0" w:firstLine="426"/>
        <w:jc w:val="both"/>
        <w:rPr>
          <w:sz w:val="20"/>
          <w:szCs w:val="20"/>
        </w:rPr>
      </w:pPr>
      <w:r w:rsidRPr="00B7442E">
        <w:rPr>
          <w:sz w:val="20"/>
          <w:szCs w:val="20"/>
        </w:rPr>
        <w:t>Если участник принимает участие в конкурсе по нескольким лотам, обеспечение заявки на участие в конкурсе предост</w:t>
      </w:r>
      <w:r w:rsidR="009B51B6" w:rsidRPr="00B7442E">
        <w:rPr>
          <w:sz w:val="20"/>
          <w:szCs w:val="20"/>
        </w:rPr>
        <w:t>авляется по каждому такому лоту</w:t>
      </w:r>
      <w:r w:rsidRPr="00B7442E">
        <w:rPr>
          <w:sz w:val="20"/>
          <w:szCs w:val="20"/>
        </w:rPr>
        <w:t>.</w:t>
      </w:r>
    </w:p>
    <w:p w:rsidR="007B44FB" w:rsidRPr="00B7442E" w:rsidRDefault="007B44FB" w:rsidP="009B51B6">
      <w:pPr>
        <w:numPr>
          <w:ilvl w:val="2"/>
          <w:numId w:val="11"/>
        </w:numPr>
        <w:tabs>
          <w:tab w:val="num" w:pos="993"/>
        </w:tabs>
        <w:ind w:left="0" w:firstLine="426"/>
        <w:jc w:val="both"/>
        <w:rPr>
          <w:sz w:val="20"/>
          <w:szCs w:val="20"/>
        </w:rPr>
      </w:pPr>
      <w:proofErr w:type="gramStart"/>
      <w:r w:rsidRPr="00B7442E">
        <w:rPr>
          <w:sz w:val="20"/>
          <w:szCs w:val="20"/>
        </w:rPr>
        <w:t>Обеспечение заявки на участие в конкурсе в форме денежных средств должно быть перечислено в срок, обеспечивающий их своевременное поступление на счет, указанный в пункте </w:t>
      </w:r>
      <w:r w:rsidR="00A02681" w:rsidRPr="00B7442E">
        <w:fldChar w:fldCharType="begin"/>
      </w:r>
      <w:r w:rsidR="00A02681" w:rsidRPr="00B7442E">
        <w:instrText xml:space="preserve"> REF _Ref317253528 \r \h  \* MERGEFORMAT </w:instrText>
      </w:r>
      <w:r w:rsidR="00A02681" w:rsidRPr="00B7442E">
        <w:fldChar w:fldCharType="separate"/>
      </w:r>
      <w:r w:rsidR="00BC7AF8" w:rsidRPr="00B7442E">
        <w:rPr>
          <w:sz w:val="20"/>
          <w:szCs w:val="20"/>
        </w:rPr>
        <w:t>13</w:t>
      </w:r>
      <w:r w:rsidR="00A02681" w:rsidRPr="00B7442E">
        <w:fldChar w:fldCharType="end"/>
      </w:r>
      <w:r w:rsidRPr="00B7442E">
        <w:rPr>
          <w:sz w:val="20"/>
          <w:szCs w:val="20"/>
        </w:rPr>
        <w:t xml:space="preserve"> раздела </w:t>
      </w:r>
      <w:r w:rsidR="00A02681" w:rsidRPr="00B7442E">
        <w:fldChar w:fldCharType="begin"/>
      </w:r>
      <w:r w:rsidR="00A02681" w:rsidRPr="00B7442E">
        <w:instrText xml:space="preserve"> REF _Ref317253575 \r \h  \* MERGEFORMAT </w:instrText>
      </w:r>
      <w:r w:rsidR="00A02681" w:rsidRPr="00B7442E">
        <w:fldChar w:fldCharType="separate"/>
      </w:r>
      <w:r w:rsidR="00BC7AF8" w:rsidRPr="00B7442E">
        <w:t>5</w:t>
      </w:r>
      <w:r w:rsidR="00A02681" w:rsidRPr="00B7442E">
        <w:fldChar w:fldCharType="end"/>
      </w:r>
      <w:r w:rsidRPr="00B7442E">
        <w:rPr>
          <w:sz w:val="20"/>
          <w:szCs w:val="20"/>
        </w:rPr>
        <w:t xml:space="preserve"> «Информационная карта конкурса», не позднее окончания срока подачи заявок на участие в конкурсе, указанного в извещении о проведении конкурса и</w:t>
      </w:r>
      <w:r w:rsidRPr="00B7442E">
        <w:rPr>
          <w:sz w:val="20"/>
          <w:szCs w:val="20"/>
          <w:lang w:val="en-US"/>
        </w:rPr>
        <w:t> </w:t>
      </w:r>
      <w:r w:rsidRPr="00B7442E">
        <w:rPr>
          <w:sz w:val="20"/>
          <w:szCs w:val="20"/>
        </w:rPr>
        <w:t>в</w:t>
      </w:r>
      <w:r w:rsidRPr="00B7442E">
        <w:rPr>
          <w:sz w:val="20"/>
          <w:szCs w:val="20"/>
          <w:lang w:val="en-US"/>
        </w:rPr>
        <w:t> </w:t>
      </w:r>
      <w:r w:rsidRPr="00B7442E">
        <w:rPr>
          <w:sz w:val="20"/>
          <w:szCs w:val="20"/>
        </w:rPr>
        <w:t>пункте</w:t>
      </w:r>
      <w:r w:rsidRPr="00B7442E">
        <w:rPr>
          <w:sz w:val="20"/>
          <w:szCs w:val="20"/>
          <w:lang w:val="en-US"/>
        </w:rPr>
        <w:t> </w:t>
      </w:r>
      <w:r w:rsidR="00A02681" w:rsidRPr="00B7442E">
        <w:fldChar w:fldCharType="begin"/>
      </w:r>
      <w:r w:rsidR="00A02681" w:rsidRPr="00B7442E">
        <w:instrText xml:space="preserve"> REF _Ref317250778 \r \h  \* MERGEFORMAT </w:instrText>
      </w:r>
      <w:r w:rsidR="00A02681" w:rsidRPr="00B7442E">
        <w:fldChar w:fldCharType="separate"/>
      </w:r>
      <w:r w:rsidR="00BC7AF8" w:rsidRPr="00B7442E">
        <w:rPr>
          <w:sz w:val="20"/>
          <w:szCs w:val="20"/>
        </w:rPr>
        <w:t>21</w:t>
      </w:r>
      <w:r w:rsidR="00A02681" w:rsidRPr="00B7442E">
        <w:fldChar w:fldCharType="end"/>
      </w:r>
      <w:r w:rsidRPr="00B7442E">
        <w:rPr>
          <w:sz w:val="20"/>
          <w:szCs w:val="20"/>
        </w:rPr>
        <w:t xml:space="preserve"> раздела </w:t>
      </w:r>
      <w:r w:rsidR="00A02681" w:rsidRPr="00B7442E">
        <w:fldChar w:fldCharType="begin"/>
      </w:r>
      <w:r w:rsidR="00A02681" w:rsidRPr="00B7442E">
        <w:instrText xml:space="preserve"> REF _Ref317253575 \r \h  \* MERGEFORMAT </w:instrText>
      </w:r>
      <w:r w:rsidR="00A02681" w:rsidRPr="00B7442E">
        <w:fldChar w:fldCharType="separate"/>
      </w:r>
      <w:r w:rsidR="00BC7AF8" w:rsidRPr="00B7442E">
        <w:t>5</w:t>
      </w:r>
      <w:r w:rsidR="00A02681" w:rsidRPr="00B7442E">
        <w:fldChar w:fldCharType="end"/>
      </w:r>
      <w:r w:rsidRPr="00B7442E">
        <w:rPr>
          <w:sz w:val="20"/>
          <w:szCs w:val="20"/>
        </w:rPr>
        <w:t xml:space="preserve"> «Информационная карта конкурса», с предоставлением в составе заявки</w:t>
      </w:r>
      <w:proofErr w:type="gramEnd"/>
      <w:r w:rsidRPr="00B7442E">
        <w:rPr>
          <w:sz w:val="20"/>
          <w:szCs w:val="20"/>
        </w:rPr>
        <w:t xml:space="preserve"> на участие в конкурсе документов, подтверждающих факт</w:t>
      </w:r>
      <w:r w:rsidR="00012898" w:rsidRPr="00B7442E">
        <w:rPr>
          <w:sz w:val="20"/>
          <w:szCs w:val="20"/>
        </w:rPr>
        <w:t xml:space="preserve"> </w:t>
      </w:r>
      <w:proofErr w:type="gramStart"/>
      <w:r w:rsidR="00012898" w:rsidRPr="00B7442E">
        <w:rPr>
          <w:sz w:val="20"/>
          <w:szCs w:val="20"/>
        </w:rPr>
        <w:t xml:space="preserve">предоставления обеспечения </w:t>
      </w:r>
      <w:r w:rsidRPr="00B7442E">
        <w:rPr>
          <w:sz w:val="20"/>
          <w:szCs w:val="20"/>
        </w:rPr>
        <w:t>исполнения обязательств участника конкурса</w:t>
      </w:r>
      <w:proofErr w:type="gramEnd"/>
      <w:r w:rsidRPr="00B7442E">
        <w:rPr>
          <w:sz w:val="20"/>
          <w:szCs w:val="20"/>
        </w:rPr>
        <w:t>.</w:t>
      </w:r>
    </w:p>
    <w:p w:rsidR="00012898" w:rsidRPr="00B7442E" w:rsidRDefault="007461C6" w:rsidP="009B51B6">
      <w:pPr>
        <w:numPr>
          <w:ilvl w:val="2"/>
          <w:numId w:val="11"/>
        </w:numPr>
        <w:tabs>
          <w:tab w:val="num" w:pos="993"/>
        </w:tabs>
        <w:ind w:left="0" w:firstLine="426"/>
        <w:jc w:val="both"/>
        <w:rPr>
          <w:sz w:val="20"/>
          <w:szCs w:val="20"/>
        </w:rPr>
      </w:pPr>
      <w:r w:rsidRPr="00B7442E">
        <w:rPr>
          <w:sz w:val="20"/>
          <w:szCs w:val="20"/>
        </w:rPr>
        <w:t>В случае предоставления обеспечения заявок на участие в конкурсе в форме банковской гарантии он</w:t>
      </w:r>
      <w:r w:rsidR="00BB2463" w:rsidRPr="00B7442E">
        <w:rPr>
          <w:sz w:val="20"/>
          <w:szCs w:val="20"/>
        </w:rPr>
        <w:t>а</w:t>
      </w:r>
      <w:r w:rsidRPr="00B7442E">
        <w:rPr>
          <w:sz w:val="20"/>
          <w:szCs w:val="20"/>
        </w:rPr>
        <w:t xml:space="preserve"> </w:t>
      </w:r>
      <w:r w:rsidR="00BB2463" w:rsidRPr="00B7442E">
        <w:rPr>
          <w:sz w:val="20"/>
          <w:szCs w:val="20"/>
        </w:rPr>
        <w:t xml:space="preserve">должна </w:t>
      </w:r>
      <w:r w:rsidRPr="00B7442E">
        <w:rPr>
          <w:sz w:val="20"/>
          <w:szCs w:val="20"/>
        </w:rPr>
        <w:t>удовлетворять следующим требованиям:</w:t>
      </w:r>
    </w:p>
    <w:p w:rsidR="00012898" w:rsidRPr="00B7442E" w:rsidRDefault="00BB2463" w:rsidP="009B51B6">
      <w:pPr>
        <w:numPr>
          <w:ilvl w:val="3"/>
          <w:numId w:val="11"/>
        </w:numPr>
        <w:tabs>
          <w:tab w:val="num" w:pos="1134"/>
        </w:tabs>
        <w:autoSpaceDE w:val="0"/>
        <w:autoSpaceDN w:val="0"/>
        <w:adjustRightInd w:val="0"/>
        <w:ind w:left="0" w:firstLine="426"/>
        <w:jc w:val="both"/>
        <w:rPr>
          <w:sz w:val="20"/>
          <w:szCs w:val="20"/>
        </w:rPr>
      </w:pPr>
      <w:r w:rsidRPr="00B7442E">
        <w:rPr>
          <w:sz w:val="20"/>
          <w:szCs w:val="20"/>
        </w:rPr>
        <w:t>Банковская гарантия</w:t>
      </w:r>
      <w:r w:rsidR="007461C6" w:rsidRPr="00B7442E">
        <w:rPr>
          <w:sz w:val="20"/>
          <w:szCs w:val="20"/>
        </w:rPr>
        <w:t xml:space="preserve"> </w:t>
      </w:r>
      <w:r w:rsidRPr="00B7442E">
        <w:rPr>
          <w:sz w:val="20"/>
          <w:szCs w:val="20"/>
        </w:rPr>
        <w:t xml:space="preserve">должна быть составлена </w:t>
      </w:r>
      <w:r w:rsidR="007461C6" w:rsidRPr="00B7442E">
        <w:rPr>
          <w:sz w:val="20"/>
          <w:szCs w:val="20"/>
        </w:rPr>
        <w:t>с</w:t>
      </w:r>
      <w:r w:rsidRPr="00B7442E">
        <w:rPr>
          <w:sz w:val="20"/>
          <w:szCs w:val="20"/>
        </w:rPr>
        <w:t> </w:t>
      </w:r>
      <w:r w:rsidR="007461C6" w:rsidRPr="00B7442E">
        <w:rPr>
          <w:sz w:val="20"/>
          <w:szCs w:val="20"/>
        </w:rPr>
        <w:t>учетом требований статей 368—378 Гражданского кодекса РФ и следующих условий:</w:t>
      </w:r>
    </w:p>
    <w:p w:rsidR="007461C6" w:rsidRPr="00B7442E" w:rsidRDefault="007461C6" w:rsidP="009B51B6">
      <w:pPr>
        <w:pStyle w:val="02statia2"/>
        <w:numPr>
          <w:ilvl w:val="0"/>
          <w:numId w:val="13"/>
        </w:numPr>
        <w:tabs>
          <w:tab w:val="clear" w:pos="2140"/>
          <w:tab w:val="num" w:pos="709"/>
          <w:tab w:val="num" w:pos="1134"/>
        </w:tabs>
        <w:spacing w:before="0" w:line="240" w:lineRule="auto"/>
        <w:ind w:left="0" w:firstLine="426"/>
        <w:rPr>
          <w:rFonts w:ascii="Times New Roman" w:hAnsi="Times New Roman"/>
          <w:color w:val="auto"/>
          <w:sz w:val="20"/>
          <w:szCs w:val="20"/>
        </w:rPr>
      </w:pPr>
      <w:r w:rsidRPr="00B7442E">
        <w:rPr>
          <w:rFonts w:ascii="Times New Roman" w:hAnsi="Times New Roman"/>
          <w:color w:val="auto"/>
          <w:sz w:val="20"/>
          <w:szCs w:val="20"/>
        </w:rPr>
        <w:t>банковская гарантия должна быть безотзывной.</w:t>
      </w:r>
    </w:p>
    <w:p w:rsidR="007461C6" w:rsidRPr="00B7442E" w:rsidRDefault="007461C6" w:rsidP="009B51B6">
      <w:pPr>
        <w:pStyle w:val="02statia2"/>
        <w:numPr>
          <w:ilvl w:val="0"/>
          <w:numId w:val="13"/>
        </w:numPr>
        <w:tabs>
          <w:tab w:val="clear" w:pos="2140"/>
          <w:tab w:val="num" w:pos="709"/>
          <w:tab w:val="num" w:pos="1134"/>
        </w:tabs>
        <w:spacing w:before="0" w:line="240" w:lineRule="auto"/>
        <w:ind w:left="0" w:firstLine="426"/>
        <w:rPr>
          <w:rFonts w:ascii="Times New Roman" w:hAnsi="Times New Roman"/>
          <w:color w:val="auto"/>
          <w:sz w:val="20"/>
          <w:szCs w:val="20"/>
        </w:rPr>
      </w:pPr>
      <w:r w:rsidRPr="00B7442E">
        <w:rPr>
          <w:rFonts w:ascii="Times New Roman" w:hAnsi="Times New Roman"/>
          <w:color w:val="auto"/>
          <w:sz w:val="20"/>
          <w:szCs w:val="20"/>
        </w:rPr>
        <w:t>сумма банковской гарантии должна быть выражена в российских рублях.</w:t>
      </w:r>
    </w:p>
    <w:p w:rsidR="007461C6" w:rsidRPr="00B7442E" w:rsidRDefault="007461C6" w:rsidP="009B51B6">
      <w:pPr>
        <w:pStyle w:val="02statia2"/>
        <w:numPr>
          <w:ilvl w:val="0"/>
          <w:numId w:val="13"/>
        </w:numPr>
        <w:tabs>
          <w:tab w:val="clear" w:pos="2140"/>
          <w:tab w:val="num" w:pos="709"/>
          <w:tab w:val="num" w:pos="1134"/>
        </w:tabs>
        <w:spacing w:before="0" w:line="240" w:lineRule="auto"/>
        <w:ind w:left="0" w:firstLine="426"/>
        <w:rPr>
          <w:rFonts w:ascii="Times New Roman" w:hAnsi="Times New Roman"/>
          <w:color w:val="auto"/>
          <w:sz w:val="20"/>
          <w:szCs w:val="20"/>
        </w:rPr>
      </w:pPr>
      <w:r w:rsidRPr="00B7442E">
        <w:rPr>
          <w:rFonts w:ascii="Times New Roman" w:hAnsi="Times New Roman"/>
          <w:color w:val="auto"/>
          <w:sz w:val="20"/>
          <w:szCs w:val="20"/>
        </w:rPr>
        <w:t>банковская гарантия должна действовать</w:t>
      </w:r>
      <w:r w:rsidR="003F26B6" w:rsidRPr="00B7442E">
        <w:rPr>
          <w:rFonts w:ascii="Times New Roman" w:hAnsi="Times New Roman"/>
          <w:color w:val="auto"/>
          <w:sz w:val="20"/>
          <w:szCs w:val="20"/>
        </w:rPr>
        <w:t xml:space="preserve"> </w:t>
      </w:r>
      <w:r w:rsidRPr="00B7442E">
        <w:rPr>
          <w:rFonts w:ascii="Times New Roman" w:hAnsi="Times New Roman"/>
          <w:color w:val="auto"/>
          <w:sz w:val="20"/>
          <w:szCs w:val="20"/>
        </w:rPr>
        <w:t xml:space="preserve">не менее </w:t>
      </w:r>
      <w:r w:rsidR="00A74E17" w:rsidRPr="00B7442E">
        <w:rPr>
          <w:rFonts w:ascii="Times New Roman" w:hAnsi="Times New Roman"/>
          <w:color w:val="auto"/>
          <w:sz w:val="20"/>
          <w:szCs w:val="20"/>
        </w:rPr>
        <w:t>9</w:t>
      </w:r>
      <w:r w:rsidR="000E6268" w:rsidRPr="00B7442E">
        <w:rPr>
          <w:rFonts w:ascii="Times New Roman" w:hAnsi="Times New Roman"/>
          <w:color w:val="auto"/>
          <w:sz w:val="20"/>
          <w:szCs w:val="20"/>
        </w:rPr>
        <w:t>0 (</w:t>
      </w:r>
      <w:r w:rsidR="00A74E17" w:rsidRPr="00B7442E">
        <w:rPr>
          <w:rFonts w:ascii="Times New Roman" w:hAnsi="Times New Roman"/>
          <w:color w:val="auto"/>
          <w:sz w:val="20"/>
          <w:szCs w:val="20"/>
        </w:rPr>
        <w:t>девяносто</w:t>
      </w:r>
      <w:r w:rsidR="000E6268" w:rsidRPr="00B7442E">
        <w:rPr>
          <w:rFonts w:ascii="Times New Roman" w:hAnsi="Times New Roman"/>
          <w:color w:val="auto"/>
          <w:sz w:val="20"/>
          <w:szCs w:val="20"/>
        </w:rPr>
        <w:t xml:space="preserve">) календарных дней </w:t>
      </w:r>
      <w:r w:rsidR="00AE5CFF" w:rsidRPr="00B7442E">
        <w:rPr>
          <w:rFonts w:ascii="Times New Roman" w:hAnsi="Times New Roman"/>
          <w:color w:val="auto"/>
          <w:sz w:val="20"/>
          <w:szCs w:val="20"/>
        </w:rPr>
        <w:t>со дня проведения процедуры открытия доступа к поданным заявкам на участие в конкурсе</w:t>
      </w:r>
      <w:r w:rsidRPr="00B7442E">
        <w:rPr>
          <w:rFonts w:ascii="Times New Roman" w:hAnsi="Times New Roman"/>
          <w:color w:val="auto"/>
          <w:sz w:val="20"/>
          <w:szCs w:val="20"/>
        </w:rPr>
        <w:t>.</w:t>
      </w:r>
    </w:p>
    <w:p w:rsidR="007461C6" w:rsidRPr="00B7442E" w:rsidRDefault="007461C6" w:rsidP="009B51B6">
      <w:pPr>
        <w:pStyle w:val="02statia2"/>
        <w:numPr>
          <w:ilvl w:val="0"/>
          <w:numId w:val="13"/>
        </w:numPr>
        <w:tabs>
          <w:tab w:val="clear" w:pos="2140"/>
          <w:tab w:val="num" w:pos="709"/>
          <w:tab w:val="num" w:pos="1134"/>
        </w:tabs>
        <w:spacing w:before="0" w:line="240" w:lineRule="auto"/>
        <w:ind w:left="0" w:firstLine="426"/>
        <w:rPr>
          <w:rFonts w:ascii="Times New Roman" w:hAnsi="Times New Roman"/>
          <w:color w:val="auto"/>
          <w:sz w:val="20"/>
          <w:szCs w:val="20"/>
        </w:rPr>
      </w:pPr>
      <w:r w:rsidRPr="00B7442E">
        <w:rPr>
          <w:rFonts w:ascii="Times New Roman" w:hAnsi="Times New Roman"/>
          <w:color w:val="auto"/>
          <w:sz w:val="20"/>
          <w:szCs w:val="20"/>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B7442E">
        <w:rPr>
          <w:rFonts w:ascii="Times New Roman" w:hAnsi="Times New Roman"/>
          <w:color w:val="auto"/>
          <w:sz w:val="20"/>
          <w:szCs w:val="20"/>
        </w:rPr>
        <w:t>образом</w:t>
      </w:r>
      <w:proofErr w:type="gramEnd"/>
      <w:r w:rsidRPr="00B7442E">
        <w:rPr>
          <w:rFonts w:ascii="Times New Roman" w:hAnsi="Times New Roman"/>
          <w:color w:val="auto"/>
          <w:sz w:val="20"/>
          <w:szCs w:val="20"/>
        </w:rPr>
        <w:t xml:space="preserve"> уполномоченным им лицом на основании доверенности. </w:t>
      </w:r>
    </w:p>
    <w:p w:rsidR="007461C6" w:rsidRPr="00B7442E" w:rsidRDefault="007461C6" w:rsidP="009B51B6">
      <w:pPr>
        <w:pStyle w:val="02statia2"/>
        <w:numPr>
          <w:ilvl w:val="0"/>
          <w:numId w:val="13"/>
        </w:numPr>
        <w:tabs>
          <w:tab w:val="clear" w:pos="2140"/>
          <w:tab w:val="num" w:pos="709"/>
          <w:tab w:val="num" w:pos="1134"/>
        </w:tabs>
        <w:spacing w:before="0" w:line="240" w:lineRule="auto"/>
        <w:ind w:left="0" w:firstLine="426"/>
        <w:rPr>
          <w:rFonts w:ascii="Times New Roman" w:hAnsi="Times New Roman"/>
          <w:color w:val="auto"/>
          <w:sz w:val="20"/>
          <w:szCs w:val="20"/>
        </w:rPr>
      </w:pPr>
      <w:r w:rsidRPr="00B7442E">
        <w:rPr>
          <w:rFonts w:ascii="Times New Roman" w:hAnsi="Times New Roman"/>
          <w:color w:val="auto"/>
          <w:sz w:val="20"/>
          <w:szCs w:val="20"/>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B7442E" w:rsidRDefault="007461C6" w:rsidP="009B51B6">
      <w:pPr>
        <w:pStyle w:val="02statia2"/>
        <w:numPr>
          <w:ilvl w:val="0"/>
          <w:numId w:val="13"/>
        </w:numPr>
        <w:tabs>
          <w:tab w:val="clear" w:pos="2140"/>
          <w:tab w:val="num" w:pos="709"/>
          <w:tab w:val="num" w:pos="1134"/>
        </w:tabs>
        <w:spacing w:before="0" w:line="240" w:lineRule="auto"/>
        <w:ind w:left="0" w:firstLine="426"/>
        <w:rPr>
          <w:rFonts w:ascii="Times New Roman" w:hAnsi="Times New Roman"/>
          <w:color w:val="auto"/>
          <w:sz w:val="20"/>
          <w:szCs w:val="20"/>
        </w:rPr>
      </w:pPr>
      <w:r w:rsidRPr="00B7442E">
        <w:rPr>
          <w:rFonts w:ascii="Times New Roman" w:hAnsi="Times New Roman"/>
          <w:color w:val="auto"/>
          <w:sz w:val="20"/>
          <w:szCs w:val="20"/>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B7442E">
        <w:rPr>
          <w:rFonts w:ascii="Times New Roman" w:hAnsi="Times New Roman"/>
          <w:color w:val="auto"/>
          <w:sz w:val="20"/>
          <w:szCs w:val="20"/>
        </w:rPr>
        <w:t>ункте </w:t>
      </w:r>
      <w:r w:rsidR="00A02681" w:rsidRPr="00B7442E">
        <w:fldChar w:fldCharType="begin"/>
      </w:r>
      <w:r w:rsidR="00A02681" w:rsidRPr="00B7442E">
        <w:instrText xml:space="preserve"> REF _Ref317515319 \r \h  \* MERGEFORMAT </w:instrText>
      </w:r>
      <w:r w:rsidR="00A02681" w:rsidRPr="00B7442E">
        <w:fldChar w:fldCharType="separate"/>
      </w:r>
      <w:r w:rsidR="00BC7AF8" w:rsidRPr="00B7442E">
        <w:rPr>
          <w:rFonts w:ascii="Times New Roman" w:hAnsi="Times New Roman"/>
          <w:color w:val="auto"/>
          <w:sz w:val="20"/>
          <w:szCs w:val="20"/>
        </w:rPr>
        <w:t>4.9.8</w:t>
      </w:r>
      <w:r w:rsidR="00A02681" w:rsidRPr="00B7442E">
        <w:fldChar w:fldCharType="end"/>
      </w:r>
      <w:r w:rsidRPr="00B7442E">
        <w:rPr>
          <w:rFonts w:ascii="Times New Roman" w:hAnsi="Times New Roman"/>
          <w:color w:val="auto"/>
          <w:sz w:val="20"/>
          <w:szCs w:val="20"/>
        </w:rPr>
        <w:t>.</w:t>
      </w:r>
    </w:p>
    <w:p w:rsidR="00012898" w:rsidRPr="00B7442E" w:rsidRDefault="007461C6" w:rsidP="009B51B6">
      <w:pPr>
        <w:numPr>
          <w:ilvl w:val="3"/>
          <w:numId w:val="11"/>
        </w:numPr>
        <w:tabs>
          <w:tab w:val="num" w:pos="1134"/>
        </w:tabs>
        <w:autoSpaceDE w:val="0"/>
        <w:autoSpaceDN w:val="0"/>
        <w:adjustRightInd w:val="0"/>
        <w:ind w:left="0" w:firstLine="426"/>
        <w:jc w:val="both"/>
        <w:rPr>
          <w:sz w:val="20"/>
          <w:szCs w:val="20"/>
        </w:rPr>
      </w:pPr>
      <w:r w:rsidRPr="00B7442E">
        <w:rPr>
          <w:sz w:val="20"/>
          <w:szCs w:val="20"/>
        </w:rPr>
        <w:t xml:space="preserve">В банковской гарантии не должно быть условий или требований, противоречащих </w:t>
      </w:r>
      <w:proofErr w:type="gramStart"/>
      <w:r w:rsidRPr="00B7442E">
        <w:rPr>
          <w:sz w:val="20"/>
          <w:szCs w:val="20"/>
        </w:rPr>
        <w:t>вышеизложенному</w:t>
      </w:r>
      <w:proofErr w:type="gramEnd"/>
      <w:r w:rsidRPr="00B7442E">
        <w:rPr>
          <w:sz w:val="20"/>
          <w:szCs w:val="20"/>
        </w:rPr>
        <w:t>, или делающих вышеизложенное неисполнимым.</w:t>
      </w:r>
    </w:p>
    <w:p w:rsidR="00BB2463" w:rsidRPr="00B7442E" w:rsidRDefault="00BB2463" w:rsidP="009B51B6">
      <w:pPr>
        <w:numPr>
          <w:ilvl w:val="3"/>
          <w:numId w:val="11"/>
        </w:numPr>
        <w:tabs>
          <w:tab w:val="num" w:pos="1134"/>
        </w:tabs>
        <w:autoSpaceDE w:val="0"/>
        <w:autoSpaceDN w:val="0"/>
        <w:adjustRightInd w:val="0"/>
        <w:ind w:left="0" w:firstLine="426"/>
        <w:jc w:val="both"/>
        <w:rPr>
          <w:sz w:val="20"/>
          <w:szCs w:val="20"/>
        </w:rPr>
      </w:pPr>
      <w:proofErr w:type="gramStart"/>
      <w:r w:rsidRPr="00B7442E">
        <w:rPr>
          <w:sz w:val="20"/>
          <w:szCs w:val="20"/>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A22807" w:rsidRPr="00B7442E" w:rsidRDefault="00A22807" w:rsidP="009B51B6">
      <w:pPr>
        <w:numPr>
          <w:ilvl w:val="2"/>
          <w:numId w:val="11"/>
        </w:numPr>
        <w:tabs>
          <w:tab w:val="num" w:pos="993"/>
        </w:tabs>
        <w:ind w:left="0" w:firstLine="426"/>
        <w:jc w:val="both"/>
        <w:rPr>
          <w:sz w:val="20"/>
          <w:szCs w:val="20"/>
        </w:rPr>
      </w:pPr>
      <w:proofErr w:type="gramStart"/>
      <w:r w:rsidRPr="00B7442E">
        <w:rPr>
          <w:sz w:val="20"/>
          <w:szCs w:val="20"/>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00012898" w:rsidRPr="00B7442E">
        <w:rPr>
          <w:sz w:val="20"/>
          <w:szCs w:val="20"/>
        </w:rPr>
        <w:t> </w:t>
      </w:r>
      <w:r w:rsidRPr="00B7442E">
        <w:rPr>
          <w:sz w:val="20"/>
          <w:szCs w:val="20"/>
        </w:rPr>
        <w:t>в</w:t>
      </w:r>
      <w:r w:rsidR="00012898" w:rsidRPr="00B7442E">
        <w:rPr>
          <w:sz w:val="20"/>
          <w:szCs w:val="20"/>
        </w:rPr>
        <w:t> </w:t>
      </w:r>
      <w:r w:rsidRPr="00B7442E">
        <w:rPr>
          <w:sz w:val="20"/>
          <w:szCs w:val="20"/>
        </w:rPr>
        <w:t>пункте</w:t>
      </w:r>
      <w:r w:rsidR="00012898" w:rsidRPr="00B7442E">
        <w:rPr>
          <w:sz w:val="20"/>
          <w:szCs w:val="20"/>
        </w:rPr>
        <w:t> </w:t>
      </w:r>
      <w:r w:rsidR="00A02681" w:rsidRPr="00B7442E">
        <w:fldChar w:fldCharType="begin"/>
      </w:r>
      <w:r w:rsidR="00A02681" w:rsidRPr="00B7442E">
        <w:instrText xml:space="preserve"> REF _Ref317250778 \r \h  \* MERGEFORMAT </w:instrText>
      </w:r>
      <w:r w:rsidR="00A02681" w:rsidRPr="00B7442E">
        <w:fldChar w:fldCharType="separate"/>
      </w:r>
      <w:r w:rsidR="00BC7AF8" w:rsidRPr="00B7442E">
        <w:rPr>
          <w:sz w:val="20"/>
          <w:szCs w:val="20"/>
        </w:rPr>
        <w:t>21</w:t>
      </w:r>
      <w:r w:rsidR="00A02681" w:rsidRPr="00B7442E">
        <w:fldChar w:fldCharType="end"/>
      </w:r>
      <w:r w:rsidRPr="00B7442E">
        <w:rPr>
          <w:sz w:val="20"/>
          <w:szCs w:val="20"/>
        </w:rPr>
        <w:t xml:space="preserve"> раздела </w:t>
      </w:r>
      <w:bookmarkStart w:id="148" w:name="_Hlt320011439"/>
      <w:r w:rsidR="00435082" w:rsidRPr="00B7442E">
        <w:rPr>
          <w:sz w:val="20"/>
          <w:szCs w:val="20"/>
        </w:rPr>
        <w:fldChar w:fldCharType="begin"/>
      </w:r>
      <w:r w:rsidRPr="00B7442E">
        <w:rPr>
          <w:sz w:val="20"/>
          <w:szCs w:val="20"/>
        </w:rPr>
        <w:instrText xml:space="preserve"> REF _Ref317253575 \r \h  \* MERGEFORMAT </w:instrText>
      </w:r>
      <w:r w:rsidR="00435082" w:rsidRPr="00B7442E">
        <w:rPr>
          <w:sz w:val="20"/>
          <w:szCs w:val="20"/>
        </w:rPr>
      </w:r>
      <w:r w:rsidR="00435082" w:rsidRPr="00B7442E">
        <w:rPr>
          <w:sz w:val="20"/>
          <w:szCs w:val="20"/>
        </w:rPr>
        <w:fldChar w:fldCharType="separate"/>
      </w:r>
      <w:r w:rsidR="00BC7AF8" w:rsidRPr="00B7442E">
        <w:rPr>
          <w:sz w:val="20"/>
          <w:szCs w:val="20"/>
        </w:rPr>
        <w:t>5</w:t>
      </w:r>
      <w:r w:rsidR="00435082" w:rsidRPr="00B7442E">
        <w:rPr>
          <w:sz w:val="20"/>
          <w:szCs w:val="20"/>
        </w:rPr>
        <w:fldChar w:fldCharType="end"/>
      </w:r>
      <w:bookmarkEnd w:id="148"/>
      <w:r w:rsidRPr="00B7442E">
        <w:rPr>
          <w:sz w:val="20"/>
          <w:szCs w:val="20"/>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B7442E">
        <w:rPr>
          <w:sz w:val="20"/>
          <w:szCs w:val="20"/>
        </w:rPr>
        <w:t xml:space="preserve"> </w:t>
      </w:r>
      <w:proofErr w:type="gramStart"/>
      <w:r w:rsidRPr="00B7442E">
        <w:rPr>
          <w:sz w:val="20"/>
          <w:szCs w:val="20"/>
        </w:rPr>
        <w:t>Если банковская гарантия подписывается по доверенности, то доверенность также должна быть приложена в составе заявки на участие в конкурсе.).</w:t>
      </w:r>
      <w:proofErr w:type="gramEnd"/>
    </w:p>
    <w:p w:rsidR="00012898" w:rsidRPr="00B7442E" w:rsidRDefault="00C87330" w:rsidP="009B51B6">
      <w:pPr>
        <w:numPr>
          <w:ilvl w:val="2"/>
          <w:numId w:val="11"/>
        </w:numPr>
        <w:tabs>
          <w:tab w:val="num" w:pos="993"/>
        </w:tabs>
        <w:ind w:left="0" w:firstLine="426"/>
        <w:jc w:val="both"/>
        <w:rPr>
          <w:sz w:val="20"/>
          <w:szCs w:val="20"/>
        </w:rPr>
      </w:pPr>
      <w:bookmarkStart w:id="149" w:name="_Ref317253663"/>
      <w:r w:rsidRPr="00B7442E">
        <w:rPr>
          <w:sz w:val="20"/>
          <w:szCs w:val="20"/>
        </w:rPr>
        <w:t>Обеспечение заявки на участие в конкурсе возвращается:</w:t>
      </w:r>
      <w:bookmarkEnd w:id="149"/>
    </w:p>
    <w:p w:rsidR="00C87330" w:rsidRPr="00B7442E" w:rsidRDefault="00C87330" w:rsidP="00336411">
      <w:pPr>
        <w:pStyle w:val="02statia2"/>
        <w:numPr>
          <w:ilvl w:val="0"/>
          <w:numId w:val="54"/>
        </w:numPr>
        <w:tabs>
          <w:tab w:val="clear" w:pos="2140"/>
          <w:tab w:val="num" w:pos="709"/>
        </w:tabs>
        <w:spacing w:before="0" w:line="240" w:lineRule="auto"/>
        <w:ind w:left="0" w:firstLine="426"/>
        <w:rPr>
          <w:rFonts w:ascii="Times New Roman" w:hAnsi="Times New Roman"/>
          <w:color w:val="auto"/>
          <w:sz w:val="20"/>
          <w:szCs w:val="20"/>
        </w:rPr>
      </w:pPr>
      <w:r w:rsidRPr="00B7442E">
        <w:rPr>
          <w:rFonts w:ascii="Times New Roman" w:hAnsi="Times New Roman"/>
          <w:color w:val="auto"/>
          <w:sz w:val="20"/>
          <w:szCs w:val="20"/>
        </w:rPr>
        <w:t xml:space="preserve">в течение </w:t>
      </w:r>
      <w:r w:rsidR="00207CBD" w:rsidRPr="00B7442E">
        <w:rPr>
          <w:rFonts w:ascii="Times New Roman" w:hAnsi="Times New Roman"/>
          <w:color w:val="auto"/>
          <w:sz w:val="20"/>
          <w:szCs w:val="20"/>
        </w:rPr>
        <w:t>5 (</w:t>
      </w:r>
      <w:r w:rsidRPr="00B7442E">
        <w:rPr>
          <w:rFonts w:ascii="Times New Roman" w:hAnsi="Times New Roman"/>
          <w:color w:val="auto"/>
          <w:sz w:val="20"/>
          <w:szCs w:val="20"/>
        </w:rPr>
        <w:t>пяти</w:t>
      </w:r>
      <w:r w:rsidR="00207CBD" w:rsidRPr="00B7442E">
        <w:rPr>
          <w:rFonts w:ascii="Times New Roman" w:hAnsi="Times New Roman"/>
          <w:color w:val="auto"/>
          <w:sz w:val="20"/>
          <w:szCs w:val="20"/>
        </w:rPr>
        <w:t>)</w:t>
      </w:r>
      <w:r w:rsidRPr="00B7442E">
        <w:rPr>
          <w:rFonts w:ascii="Times New Roman" w:hAnsi="Times New Roman"/>
          <w:color w:val="auto"/>
          <w:sz w:val="20"/>
          <w:szCs w:val="20"/>
        </w:rPr>
        <w:t xml:space="preserve"> рабочих дней со дня принятия решения об </w:t>
      </w:r>
      <w:r w:rsidR="00207CBD" w:rsidRPr="00B7442E">
        <w:rPr>
          <w:rFonts w:ascii="Times New Roman" w:hAnsi="Times New Roman"/>
          <w:color w:val="auto"/>
          <w:sz w:val="20"/>
          <w:szCs w:val="20"/>
        </w:rPr>
        <w:t>отказе от </w:t>
      </w:r>
      <w:r w:rsidRPr="00B7442E">
        <w:rPr>
          <w:rFonts w:ascii="Times New Roman" w:hAnsi="Times New Roman"/>
          <w:color w:val="auto"/>
          <w:sz w:val="20"/>
          <w:szCs w:val="20"/>
        </w:rPr>
        <w:t>проведения конкурса</w:t>
      </w:r>
      <w:r w:rsidR="00A2638F" w:rsidRPr="00B7442E">
        <w:rPr>
          <w:rFonts w:ascii="Times New Roman" w:hAnsi="Times New Roman"/>
          <w:color w:val="auto"/>
          <w:sz w:val="20"/>
          <w:szCs w:val="20"/>
        </w:rPr>
        <w:t xml:space="preserve"> – всем участникам конкурса, подавшим заявки на участие в</w:t>
      </w:r>
      <w:r w:rsidR="00A2638F" w:rsidRPr="00B7442E">
        <w:rPr>
          <w:rFonts w:ascii="Times New Roman" w:hAnsi="Times New Roman"/>
          <w:color w:val="auto"/>
          <w:sz w:val="20"/>
          <w:szCs w:val="20"/>
          <w:lang w:val="en-US"/>
        </w:rPr>
        <w:t> </w:t>
      </w:r>
      <w:r w:rsidR="00A2638F" w:rsidRPr="00B7442E">
        <w:rPr>
          <w:rFonts w:ascii="Times New Roman" w:hAnsi="Times New Roman"/>
          <w:color w:val="auto"/>
          <w:sz w:val="20"/>
          <w:szCs w:val="20"/>
        </w:rPr>
        <w:t>конкурсе</w:t>
      </w:r>
      <w:r w:rsidRPr="00B7442E">
        <w:rPr>
          <w:rFonts w:ascii="Times New Roman" w:hAnsi="Times New Roman"/>
          <w:color w:val="auto"/>
          <w:sz w:val="20"/>
          <w:szCs w:val="20"/>
        </w:rPr>
        <w:t>;</w:t>
      </w:r>
    </w:p>
    <w:p w:rsidR="00C87330" w:rsidRPr="00B7442E" w:rsidRDefault="00C87330" w:rsidP="00336411">
      <w:pPr>
        <w:pStyle w:val="02statia2"/>
        <w:numPr>
          <w:ilvl w:val="0"/>
          <w:numId w:val="54"/>
        </w:numPr>
        <w:tabs>
          <w:tab w:val="clear" w:pos="2140"/>
          <w:tab w:val="num" w:pos="709"/>
        </w:tabs>
        <w:spacing w:before="0" w:line="240" w:lineRule="auto"/>
        <w:ind w:left="0" w:firstLine="426"/>
        <w:rPr>
          <w:rFonts w:ascii="Times New Roman" w:hAnsi="Times New Roman"/>
          <w:color w:val="auto"/>
          <w:sz w:val="20"/>
          <w:szCs w:val="20"/>
        </w:rPr>
      </w:pPr>
      <w:r w:rsidRPr="00B7442E">
        <w:rPr>
          <w:rFonts w:ascii="Times New Roman" w:hAnsi="Times New Roman"/>
          <w:color w:val="auto"/>
          <w:sz w:val="20"/>
          <w:szCs w:val="20"/>
        </w:rPr>
        <w:t xml:space="preserve">в течение </w:t>
      </w:r>
      <w:r w:rsidR="00207CBD" w:rsidRPr="00B7442E">
        <w:rPr>
          <w:rFonts w:ascii="Times New Roman" w:hAnsi="Times New Roman"/>
          <w:color w:val="auto"/>
          <w:sz w:val="20"/>
          <w:szCs w:val="20"/>
        </w:rPr>
        <w:t xml:space="preserve">5 (пяти) </w:t>
      </w:r>
      <w:r w:rsidRPr="00B7442E">
        <w:rPr>
          <w:rFonts w:ascii="Times New Roman" w:hAnsi="Times New Roman"/>
          <w:color w:val="auto"/>
          <w:sz w:val="20"/>
          <w:szCs w:val="20"/>
        </w:rPr>
        <w:t xml:space="preserve">рабочих дней со дня поступления организатору конкурса уведомления об отзыве </w:t>
      </w:r>
      <w:r w:rsidR="007A0C42" w:rsidRPr="00B7442E">
        <w:rPr>
          <w:rFonts w:ascii="Times New Roman" w:hAnsi="Times New Roman"/>
          <w:color w:val="auto"/>
          <w:sz w:val="20"/>
          <w:szCs w:val="20"/>
        </w:rPr>
        <w:t>участником конкурса</w:t>
      </w:r>
      <w:r w:rsidRPr="00B7442E">
        <w:rPr>
          <w:rFonts w:ascii="Times New Roman" w:hAnsi="Times New Roman"/>
          <w:color w:val="auto"/>
          <w:sz w:val="20"/>
          <w:szCs w:val="20"/>
        </w:rPr>
        <w:t xml:space="preserve"> заявки на участие в</w:t>
      </w:r>
      <w:r w:rsidRPr="00B7442E">
        <w:rPr>
          <w:rFonts w:ascii="Times New Roman" w:hAnsi="Times New Roman"/>
          <w:color w:val="auto"/>
          <w:sz w:val="20"/>
          <w:szCs w:val="20"/>
          <w:lang w:val="en-US"/>
        </w:rPr>
        <w:t> </w:t>
      </w:r>
      <w:r w:rsidRPr="00B7442E">
        <w:rPr>
          <w:rFonts w:ascii="Times New Roman" w:hAnsi="Times New Roman"/>
          <w:color w:val="auto"/>
          <w:sz w:val="20"/>
          <w:szCs w:val="20"/>
        </w:rPr>
        <w:t>конкурсе</w:t>
      </w:r>
      <w:r w:rsidR="00AB0DA7" w:rsidRPr="00B7442E">
        <w:rPr>
          <w:rFonts w:ascii="Times New Roman" w:hAnsi="Times New Roman"/>
          <w:color w:val="auto"/>
          <w:sz w:val="20"/>
          <w:szCs w:val="20"/>
        </w:rPr>
        <w:t xml:space="preserve"> – участнику конкурса, отозвавшему заявку в соответствии с условиями конкурсной документации</w:t>
      </w:r>
      <w:r w:rsidRPr="00B7442E">
        <w:rPr>
          <w:rFonts w:ascii="Times New Roman" w:hAnsi="Times New Roman"/>
          <w:color w:val="auto"/>
          <w:sz w:val="20"/>
          <w:szCs w:val="20"/>
        </w:rPr>
        <w:t>;</w:t>
      </w:r>
    </w:p>
    <w:p w:rsidR="00C87330" w:rsidRPr="00B7442E" w:rsidRDefault="00C87330" w:rsidP="00336411">
      <w:pPr>
        <w:pStyle w:val="02statia2"/>
        <w:numPr>
          <w:ilvl w:val="0"/>
          <w:numId w:val="54"/>
        </w:numPr>
        <w:tabs>
          <w:tab w:val="clear" w:pos="2140"/>
          <w:tab w:val="num" w:pos="709"/>
        </w:tabs>
        <w:spacing w:before="0" w:line="240" w:lineRule="auto"/>
        <w:ind w:left="0" w:firstLine="426"/>
        <w:rPr>
          <w:rFonts w:ascii="Times New Roman" w:hAnsi="Times New Roman"/>
          <w:color w:val="auto"/>
          <w:sz w:val="20"/>
          <w:szCs w:val="20"/>
        </w:rPr>
      </w:pPr>
      <w:r w:rsidRPr="00B7442E">
        <w:rPr>
          <w:rFonts w:ascii="Times New Roman" w:hAnsi="Times New Roman"/>
          <w:color w:val="auto"/>
          <w:sz w:val="20"/>
          <w:szCs w:val="20"/>
        </w:rPr>
        <w:lastRenderedPageBreak/>
        <w:t xml:space="preserve">в течение </w:t>
      </w:r>
      <w:r w:rsidR="000024E5" w:rsidRPr="00B7442E">
        <w:rPr>
          <w:rFonts w:ascii="Times New Roman" w:hAnsi="Times New Roman"/>
          <w:color w:val="auto"/>
          <w:sz w:val="20"/>
          <w:szCs w:val="20"/>
        </w:rPr>
        <w:t xml:space="preserve">5 (пяти) </w:t>
      </w:r>
      <w:r w:rsidRPr="00B7442E">
        <w:rPr>
          <w:rFonts w:ascii="Times New Roman" w:hAnsi="Times New Roman"/>
          <w:color w:val="auto"/>
          <w:sz w:val="20"/>
          <w:szCs w:val="20"/>
        </w:rPr>
        <w:t xml:space="preserve">рабочих дней со дня подписания протокола </w:t>
      </w:r>
      <w:r w:rsidR="000024E5" w:rsidRPr="00B7442E">
        <w:rPr>
          <w:rFonts w:ascii="Times New Roman" w:hAnsi="Times New Roman"/>
          <w:color w:val="auto"/>
          <w:sz w:val="20"/>
          <w:szCs w:val="20"/>
        </w:rPr>
        <w:t>подведения итогов</w:t>
      </w:r>
      <w:r w:rsidRPr="00B7442E">
        <w:rPr>
          <w:rFonts w:ascii="Times New Roman" w:hAnsi="Times New Roman"/>
          <w:color w:val="auto"/>
          <w:sz w:val="20"/>
          <w:szCs w:val="20"/>
        </w:rPr>
        <w:t xml:space="preserve"> – </w:t>
      </w:r>
      <w:r w:rsidR="007A0C42" w:rsidRPr="00B7442E">
        <w:rPr>
          <w:rFonts w:ascii="Times New Roman" w:hAnsi="Times New Roman"/>
          <w:color w:val="auto"/>
          <w:sz w:val="20"/>
          <w:szCs w:val="20"/>
        </w:rPr>
        <w:t>участнику конкурса</w:t>
      </w:r>
      <w:r w:rsidRPr="00B7442E">
        <w:rPr>
          <w:rFonts w:ascii="Times New Roman" w:hAnsi="Times New Roman"/>
          <w:color w:val="auto"/>
          <w:sz w:val="20"/>
          <w:szCs w:val="20"/>
        </w:rPr>
        <w:t xml:space="preserve">, </w:t>
      </w:r>
      <w:r w:rsidR="000024E5" w:rsidRPr="00B7442E">
        <w:rPr>
          <w:rFonts w:ascii="Times New Roman" w:hAnsi="Times New Roman"/>
          <w:color w:val="auto"/>
          <w:sz w:val="20"/>
          <w:szCs w:val="20"/>
        </w:rPr>
        <w:t>заявка которого отклонена;</w:t>
      </w:r>
    </w:p>
    <w:p w:rsidR="00E23AF3" w:rsidRPr="00B7442E" w:rsidRDefault="00C87330" w:rsidP="00336411">
      <w:pPr>
        <w:pStyle w:val="02statia2"/>
        <w:numPr>
          <w:ilvl w:val="0"/>
          <w:numId w:val="54"/>
        </w:numPr>
        <w:tabs>
          <w:tab w:val="clear" w:pos="2140"/>
          <w:tab w:val="num" w:pos="709"/>
        </w:tabs>
        <w:spacing w:before="0" w:line="240" w:lineRule="auto"/>
        <w:ind w:left="0" w:firstLine="426"/>
        <w:rPr>
          <w:rFonts w:ascii="Times New Roman" w:hAnsi="Times New Roman"/>
          <w:color w:val="auto"/>
          <w:sz w:val="20"/>
          <w:szCs w:val="20"/>
        </w:rPr>
      </w:pPr>
      <w:r w:rsidRPr="00B7442E">
        <w:rPr>
          <w:rFonts w:ascii="Times New Roman" w:hAnsi="Times New Roman"/>
          <w:color w:val="auto"/>
          <w:sz w:val="20"/>
          <w:szCs w:val="20"/>
        </w:rPr>
        <w:t xml:space="preserve">в течение </w:t>
      </w:r>
      <w:r w:rsidR="00C43314" w:rsidRPr="00B7442E">
        <w:rPr>
          <w:rFonts w:ascii="Times New Roman" w:hAnsi="Times New Roman"/>
          <w:color w:val="auto"/>
          <w:sz w:val="20"/>
          <w:szCs w:val="20"/>
        </w:rPr>
        <w:t xml:space="preserve">5 (пяти) </w:t>
      </w:r>
      <w:r w:rsidRPr="00B7442E">
        <w:rPr>
          <w:rFonts w:ascii="Times New Roman" w:hAnsi="Times New Roman"/>
          <w:color w:val="auto"/>
          <w:sz w:val="20"/>
          <w:szCs w:val="20"/>
        </w:rPr>
        <w:t xml:space="preserve">рабочих дней со дня </w:t>
      </w:r>
      <w:r w:rsidR="00C43314" w:rsidRPr="00B7442E">
        <w:rPr>
          <w:rFonts w:ascii="Times New Roman" w:hAnsi="Times New Roman"/>
          <w:color w:val="auto"/>
          <w:sz w:val="20"/>
          <w:szCs w:val="20"/>
        </w:rPr>
        <w:t xml:space="preserve">заключения договора </w:t>
      </w:r>
      <w:r w:rsidR="00DA1362" w:rsidRPr="00B7442E">
        <w:rPr>
          <w:rFonts w:ascii="Times New Roman" w:hAnsi="Times New Roman"/>
          <w:color w:val="auto"/>
          <w:sz w:val="20"/>
          <w:szCs w:val="20"/>
        </w:rPr>
        <w:t xml:space="preserve">с победителем конкурса </w:t>
      </w:r>
      <w:r w:rsidR="00C43314" w:rsidRPr="00B7442E">
        <w:rPr>
          <w:rFonts w:ascii="Times New Roman" w:hAnsi="Times New Roman"/>
          <w:color w:val="auto"/>
          <w:sz w:val="20"/>
          <w:szCs w:val="20"/>
        </w:rPr>
        <w:t>по результатам состоявшегося конкурса и (если требовалось) предоставления им обеспеч</w:t>
      </w:r>
      <w:r w:rsidR="00DA1362" w:rsidRPr="00B7442E">
        <w:rPr>
          <w:rFonts w:ascii="Times New Roman" w:hAnsi="Times New Roman"/>
          <w:color w:val="auto"/>
          <w:sz w:val="20"/>
          <w:szCs w:val="20"/>
        </w:rPr>
        <w:t>ения исполнения обязательств по </w:t>
      </w:r>
      <w:r w:rsidR="00C43314" w:rsidRPr="00B7442E">
        <w:rPr>
          <w:rFonts w:ascii="Times New Roman" w:hAnsi="Times New Roman"/>
          <w:color w:val="auto"/>
          <w:sz w:val="20"/>
          <w:szCs w:val="20"/>
        </w:rPr>
        <w:t>договору</w:t>
      </w:r>
      <w:r w:rsidRPr="00B7442E">
        <w:rPr>
          <w:rFonts w:ascii="Times New Roman" w:hAnsi="Times New Roman"/>
          <w:color w:val="auto"/>
          <w:sz w:val="20"/>
          <w:szCs w:val="20"/>
        </w:rPr>
        <w:t xml:space="preserve"> –</w:t>
      </w:r>
      <w:r w:rsidR="00DA1362" w:rsidRPr="00B7442E">
        <w:rPr>
          <w:rFonts w:ascii="Times New Roman" w:hAnsi="Times New Roman"/>
          <w:color w:val="auto"/>
          <w:sz w:val="20"/>
          <w:szCs w:val="20"/>
        </w:rPr>
        <w:t xml:space="preserve"> победителю конкурса</w:t>
      </w:r>
      <w:r w:rsidR="00BE152F" w:rsidRPr="00B7442E">
        <w:rPr>
          <w:rFonts w:ascii="Times New Roman" w:hAnsi="Times New Roman"/>
          <w:color w:val="auto"/>
          <w:sz w:val="20"/>
          <w:szCs w:val="20"/>
        </w:rPr>
        <w:t xml:space="preserve"> и</w:t>
      </w:r>
      <w:r w:rsidR="00E23AF3" w:rsidRPr="00B7442E">
        <w:rPr>
          <w:rFonts w:ascii="Times New Roman" w:hAnsi="Times New Roman"/>
          <w:color w:val="auto"/>
          <w:sz w:val="20"/>
          <w:szCs w:val="20"/>
        </w:rPr>
        <w:t xml:space="preserve"> всем остальным участникам конкурса, которым обеспечение заявки не было возвращено на предыдущих стадиях;</w:t>
      </w:r>
    </w:p>
    <w:p w:rsidR="00DA1362" w:rsidRPr="00B7442E" w:rsidRDefault="00DA1362" w:rsidP="00336411">
      <w:pPr>
        <w:pStyle w:val="02statia2"/>
        <w:numPr>
          <w:ilvl w:val="0"/>
          <w:numId w:val="54"/>
        </w:numPr>
        <w:tabs>
          <w:tab w:val="clear" w:pos="2140"/>
          <w:tab w:val="num" w:pos="709"/>
        </w:tabs>
        <w:spacing w:before="0" w:line="240" w:lineRule="auto"/>
        <w:ind w:left="0" w:firstLine="426"/>
        <w:rPr>
          <w:rFonts w:ascii="Times New Roman" w:hAnsi="Times New Roman"/>
          <w:color w:val="auto"/>
          <w:sz w:val="20"/>
          <w:szCs w:val="20"/>
        </w:rPr>
      </w:pPr>
      <w:r w:rsidRPr="00B7442E">
        <w:rPr>
          <w:rFonts w:ascii="Times New Roman" w:hAnsi="Times New Roman"/>
          <w:color w:val="auto"/>
          <w:sz w:val="20"/>
          <w:szCs w:val="20"/>
        </w:rPr>
        <w:t xml:space="preserve">в течение 5 (пяти) рабочих дней со дня заключения договора с участником конкурса </w:t>
      </w:r>
      <w:r w:rsidR="00AB02A2" w:rsidRPr="00B7442E">
        <w:rPr>
          <w:rFonts w:ascii="Times New Roman" w:hAnsi="Times New Roman"/>
          <w:color w:val="auto"/>
          <w:sz w:val="20"/>
          <w:szCs w:val="20"/>
        </w:rPr>
        <w:t>согласно пункт</w:t>
      </w:r>
      <w:r w:rsidR="000D282D" w:rsidRPr="00B7442E">
        <w:rPr>
          <w:rFonts w:ascii="Times New Roman" w:hAnsi="Times New Roman"/>
          <w:color w:val="auto"/>
          <w:sz w:val="20"/>
          <w:szCs w:val="20"/>
        </w:rPr>
        <w:t>у </w:t>
      </w:r>
      <w:r w:rsidR="00A02681" w:rsidRPr="00B7442E">
        <w:fldChar w:fldCharType="begin"/>
      </w:r>
      <w:r w:rsidR="00A02681" w:rsidRPr="00B7442E">
        <w:instrText xml:space="preserve"> REF _Ref389223528 \r \h  \* MERGEFORMAT </w:instrText>
      </w:r>
      <w:r w:rsidR="00A02681" w:rsidRPr="00B7442E">
        <w:fldChar w:fldCharType="separate"/>
      </w:r>
      <w:r w:rsidR="00BC7AF8" w:rsidRPr="00B7442E">
        <w:rPr>
          <w:rFonts w:ascii="Times New Roman" w:hAnsi="Times New Roman"/>
          <w:color w:val="auto"/>
          <w:sz w:val="20"/>
          <w:szCs w:val="20"/>
        </w:rPr>
        <w:t>4.15.4</w:t>
      </w:r>
      <w:r w:rsidR="00A02681" w:rsidRPr="00B7442E">
        <w:fldChar w:fldCharType="end"/>
      </w:r>
      <w:r w:rsidR="00AB02A2" w:rsidRPr="00B7442E">
        <w:rPr>
          <w:rFonts w:ascii="Times New Roman" w:hAnsi="Times New Roman"/>
          <w:color w:val="auto"/>
          <w:sz w:val="20"/>
          <w:szCs w:val="20"/>
        </w:rPr>
        <w:t xml:space="preserve">, </w:t>
      </w:r>
      <w:r w:rsidRPr="00B7442E">
        <w:rPr>
          <w:rFonts w:ascii="Times New Roman" w:hAnsi="Times New Roman"/>
          <w:color w:val="auto"/>
          <w:sz w:val="20"/>
          <w:szCs w:val="20"/>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B7442E" w:rsidRDefault="00DA1362" w:rsidP="00336411">
      <w:pPr>
        <w:pStyle w:val="02statia2"/>
        <w:numPr>
          <w:ilvl w:val="0"/>
          <w:numId w:val="54"/>
        </w:numPr>
        <w:tabs>
          <w:tab w:val="clear" w:pos="2140"/>
          <w:tab w:val="num" w:pos="709"/>
        </w:tabs>
        <w:spacing w:before="0" w:line="240" w:lineRule="auto"/>
        <w:ind w:left="0" w:firstLine="426"/>
        <w:rPr>
          <w:rFonts w:ascii="Times New Roman" w:hAnsi="Times New Roman"/>
          <w:color w:val="auto"/>
          <w:sz w:val="20"/>
          <w:szCs w:val="20"/>
        </w:rPr>
      </w:pPr>
      <w:r w:rsidRPr="00B7442E">
        <w:rPr>
          <w:rFonts w:ascii="Times New Roman" w:hAnsi="Times New Roman"/>
          <w:color w:val="auto"/>
          <w:sz w:val="20"/>
          <w:szCs w:val="20"/>
        </w:rPr>
        <w:t>в течение 5 (пяти) рабочих дней со дня признания конкурса несостоявшимся и принятия решения о не</w:t>
      </w:r>
      <w:r w:rsidR="009B51B6" w:rsidRPr="00B7442E">
        <w:rPr>
          <w:rFonts w:ascii="Times New Roman" w:hAnsi="Times New Roman"/>
          <w:color w:val="auto"/>
          <w:sz w:val="20"/>
          <w:szCs w:val="20"/>
        </w:rPr>
        <w:t xml:space="preserve"> </w:t>
      </w:r>
      <w:r w:rsidRPr="00B7442E">
        <w:rPr>
          <w:rFonts w:ascii="Times New Roman" w:hAnsi="Times New Roman"/>
          <w:color w:val="auto"/>
          <w:sz w:val="20"/>
          <w:szCs w:val="20"/>
        </w:rPr>
        <w:t>заключении договора по его результатам – участнику конкурса, которому обеспечение заявки не было возвращено на предыдущих стадиях.</w:t>
      </w:r>
    </w:p>
    <w:p w:rsidR="00E23AF3" w:rsidRPr="00B7442E" w:rsidRDefault="00E23AF3" w:rsidP="009B51B6">
      <w:pPr>
        <w:numPr>
          <w:ilvl w:val="2"/>
          <w:numId w:val="11"/>
        </w:numPr>
        <w:tabs>
          <w:tab w:val="clear" w:pos="2280"/>
          <w:tab w:val="num" w:pos="993"/>
        </w:tabs>
        <w:ind w:left="0" w:firstLine="426"/>
        <w:jc w:val="both"/>
        <w:rPr>
          <w:sz w:val="20"/>
          <w:szCs w:val="20"/>
        </w:rPr>
      </w:pPr>
      <w:bookmarkStart w:id="150" w:name="_Ref317253690"/>
      <w:r w:rsidRPr="00B7442E">
        <w:rPr>
          <w:sz w:val="20"/>
          <w:szCs w:val="20"/>
        </w:rPr>
        <w:t>В случае поступления жалобы на действия (бездействия) заказчика, организатора конкурса, конкурсной комиссии</w:t>
      </w:r>
      <w:r w:rsidR="00693017" w:rsidRPr="00B7442E">
        <w:rPr>
          <w:sz w:val="20"/>
          <w:szCs w:val="20"/>
        </w:rPr>
        <w:t>,</w:t>
      </w:r>
      <w:r w:rsidRPr="00B7442E">
        <w:rPr>
          <w:sz w:val="20"/>
          <w:szCs w:val="20"/>
        </w:rPr>
        <w:t xml:space="preserve"> срок в соответствии с пунктом </w:t>
      </w:r>
      <w:r w:rsidR="00A02681" w:rsidRPr="00B7442E">
        <w:fldChar w:fldCharType="begin"/>
      </w:r>
      <w:r w:rsidR="00A02681" w:rsidRPr="00B7442E">
        <w:instrText xml:space="preserve"> REF _Ref317253663 \r \h  \* MERGEFORMAT </w:instrText>
      </w:r>
      <w:r w:rsidR="00A02681" w:rsidRPr="00B7442E">
        <w:fldChar w:fldCharType="separate"/>
      </w:r>
      <w:r w:rsidR="00BC7AF8" w:rsidRPr="00B7442E">
        <w:rPr>
          <w:sz w:val="20"/>
          <w:szCs w:val="20"/>
        </w:rPr>
        <w:t>4.9.6</w:t>
      </w:r>
      <w:r w:rsidR="00A02681" w:rsidRPr="00B7442E">
        <w:fldChar w:fldCharType="end"/>
      </w:r>
      <w:r w:rsidRPr="00B7442E">
        <w:rPr>
          <w:sz w:val="20"/>
          <w:szCs w:val="20"/>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12898" w:rsidRPr="00B7442E" w:rsidRDefault="00C87330" w:rsidP="009B51B6">
      <w:pPr>
        <w:numPr>
          <w:ilvl w:val="2"/>
          <w:numId w:val="11"/>
        </w:numPr>
        <w:tabs>
          <w:tab w:val="clear" w:pos="2280"/>
          <w:tab w:val="num" w:pos="993"/>
        </w:tabs>
        <w:ind w:left="0" w:firstLine="426"/>
        <w:jc w:val="both"/>
        <w:rPr>
          <w:sz w:val="20"/>
          <w:szCs w:val="20"/>
        </w:rPr>
      </w:pPr>
      <w:bookmarkStart w:id="151" w:name="_Ref317515319"/>
      <w:r w:rsidRPr="00B7442E">
        <w:rPr>
          <w:sz w:val="20"/>
          <w:szCs w:val="20"/>
        </w:rPr>
        <w:t xml:space="preserve">Обеспечение заявки на участие в конкурсе </w:t>
      </w:r>
      <w:r w:rsidR="00A22807" w:rsidRPr="00B7442E">
        <w:rPr>
          <w:sz w:val="20"/>
          <w:szCs w:val="20"/>
        </w:rPr>
        <w:t>удерживается</w:t>
      </w:r>
      <w:r w:rsidRPr="00B7442E">
        <w:rPr>
          <w:sz w:val="20"/>
          <w:szCs w:val="20"/>
        </w:rPr>
        <w:t xml:space="preserve"> в</w:t>
      </w:r>
      <w:r w:rsidRPr="00B7442E">
        <w:rPr>
          <w:sz w:val="20"/>
          <w:szCs w:val="20"/>
          <w:lang w:val="en-US"/>
        </w:rPr>
        <w:t> </w:t>
      </w:r>
      <w:r w:rsidRPr="00B7442E">
        <w:rPr>
          <w:sz w:val="20"/>
          <w:szCs w:val="20"/>
        </w:rPr>
        <w:t>следующих случаях:</w:t>
      </w:r>
      <w:bookmarkEnd w:id="150"/>
      <w:bookmarkEnd w:id="151"/>
    </w:p>
    <w:p w:rsidR="008C69D0" w:rsidRPr="00B7442E" w:rsidRDefault="008C69D0" w:rsidP="00920787">
      <w:pPr>
        <w:pStyle w:val="02statia2"/>
        <w:numPr>
          <w:ilvl w:val="0"/>
          <w:numId w:val="27"/>
        </w:numPr>
        <w:tabs>
          <w:tab w:val="num" w:pos="709"/>
        </w:tabs>
        <w:spacing w:before="0" w:line="240" w:lineRule="auto"/>
        <w:ind w:left="0" w:firstLine="426"/>
        <w:rPr>
          <w:rFonts w:ascii="Times New Roman" w:hAnsi="Times New Roman"/>
          <w:color w:val="auto"/>
          <w:sz w:val="20"/>
          <w:szCs w:val="20"/>
        </w:rPr>
      </w:pPr>
      <w:r w:rsidRPr="00B7442E">
        <w:rPr>
          <w:rFonts w:ascii="Times New Roman" w:hAnsi="Times New Roman"/>
          <w:color w:val="auto"/>
          <w:sz w:val="20"/>
          <w:szCs w:val="20"/>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B7442E">
        <w:rPr>
          <w:rFonts w:ascii="Times New Roman" w:hAnsi="Times New Roman"/>
          <w:color w:val="auto"/>
          <w:sz w:val="20"/>
          <w:szCs w:val="20"/>
        </w:rPr>
        <w:t>, установленного в извещении о проведении конкурса и в пункте</w:t>
      </w:r>
      <w:r w:rsidR="00035643" w:rsidRPr="00B7442E">
        <w:rPr>
          <w:rFonts w:ascii="Times New Roman" w:hAnsi="Times New Roman"/>
          <w:color w:val="auto"/>
          <w:sz w:val="20"/>
          <w:szCs w:val="20"/>
          <w:lang w:val="en-US"/>
        </w:rPr>
        <w:t> </w:t>
      </w:r>
      <w:r w:rsidR="00A02681" w:rsidRPr="00B7442E">
        <w:fldChar w:fldCharType="begin"/>
      </w:r>
      <w:r w:rsidR="00A02681" w:rsidRPr="00B7442E">
        <w:instrText xml:space="preserve"> REF _Ref317250778 \r \h  \* MERGEFORMAT </w:instrText>
      </w:r>
      <w:r w:rsidR="00A02681" w:rsidRPr="00B7442E">
        <w:fldChar w:fldCharType="separate"/>
      </w:r>
      <w:r w:rsidR="00BC7AF8" w:rsidRPr="00B7442E">
        <w:rPr>
          <w:rFonts w:ascii="Times New Roman" w:hAnsi="Times New Roman"/>
          <w:color w:val="auto"/>
          <w:sz w:val="20"/>
          <w:szCs w:val="20"/>
        </w:rPr>
        <w:t>21</w:t>
      </w:r>
      <w:r w:rsidR="00A02681" w:rsidRPr="00B7442E">
        <w:fldChar w:fldCharType="end"/>
      </w:r>
      <w:r w:rsidR="00EB13B6" w:rsidRPr="00B7442E">
        <w:rPr>
          <w:rFonts w:ascii="Times New Roman" w:hAnsi="Times New Roman"/>
          <w:color w:val="auto"/>
          <w:sz w:val="20"/>
          <w:szCs w:val="20"/>
        </w:rPr>
        <w:t xml:space="preserve"> раздела</w:t>
      </w:r>
      <w:r w:rsidR="00035643" w:rsidRPr="00B7442E">
        <w:rPr>
          <w:rFonts w:ascii="Times New Roman" w:hAnsi="Times New Roman"/>
          <w:color w:val="auto"/>
          <w:sz w:val="20"/>
          <w:szCs w:val="20"/>
          <w:lang w:val="en-US"/>
        </w:rPr>
        <w:t> </w:t>
      </w:r>
      <w:r w:rsidR="00A02681" w:rsidRPr="00B7442E">
        <w:fldChar w:fldCharType="begin"/>
      </w:r>
      <w:r w:rsidR="00A02681" w:rsidRPr="00B7442E">
        <w:instrText xml:space="preserve"> REF _Ref317253625 \r \h  \* MERGEFORMAT </w:instrText>
      </w:r>
      <w:r w:rsidR="00A02681" w:rsidRPr="00B7442E">
        <w:fldChar w:fldCharType="separate"/>
      </w:r>
      <w:r w:rsidR="00BC7AF8" w:rsidRPr="00B7442E">
        <w:t>5</w:t>
      </w:r>
      <w:r w:rsidR="00A02681" w:rsidRPr="00B7442E">
        <w:fldChar w:fldCharType="end"/>
      </w:r>
      <w:r w:rsidR="00EB13B6" w:rsidRPr="00B7442E">
        <w:rPr>
          <w:rFonts w:ascii="Times New Roman" w:hAnsi="Times New Roman"/>
          <w:color w:val="auto"/>
          <w:sz w:val="20"/>
          <w:szCs w:val="20"/>
        </w:rPr>
        <w:t xml:space="preserve"> «Информационная карта конкурса»</w:t>
      </w:r>
      <w:r w:rsidR="00A22807" w:rsidRPr="00B7442E">
        <w:rPr>
          <w:rFonts w:ascii="Times New Roman" w:hAnsi="Times New Roman"/>
          <w:color w:val="auto"/>
          <w:sz w:val="20"/>
          <w:szCs w:val="20"/>
        </w:rPr>
        <w:t>, за исключением случаев, когда изменение заявки осуществляется в порядке, предусмотренном настоящей конкурсной документацией</w:t>
      </w:r>
      <w:r w:rsidRPr="00B7442E">
        <w:rPr>
          <w:rFonts w:ascii="Times New Roman" w:hAnsi="Times New Roman"/>
          <w:color w:val="auto"/>
          <w:sz w:val="20"/>
          <w:szCs w:val="20"/>
        </w:rPr>
        <w:t>;</w:t>
      </w:r>
    </w:p>
    <w:p w:rsidR="00C87330" w:rsidRPr="00B7442E" w:rsidRDefault="005A4B93" w:rsidP="00920787">
      <w:pPr>
        <w:pStyle w:val="02statia2"/>
        <w:numPr>
          <w:ilvl w:val="0"/>
          <w:numId w:val="27"/>
        </w:numPr>
        <w:tabs>
          <w:tab w:val="num" w:pos="709"/>
        </w:tabs>
        <w:spacing w:before="0" w:line="240" w:lineRule="auto"/>
        <w:ind w:left="0" w:firstLine="426"/>
        <w:rPr>
          <w:rFonts w:ascii="Times New Roman" w:hAnsi="Times New Roman"/>
          <w:color w:val="auto"/>
          <w:sz w:val="20"/>
          <w:szCs w:val="20"/>
        </w:rPr>
      </w:pPr>
      <w:r w:rsidRPr="00B7442E">
        <w:rPr>
          <w:rFonts w:ascii="Times New Roman" w:hAnsi="Times New Roman"/>
          <w:color w:val="auto"/>
          <w:sz w:val="20"/>
          <w:szCs w:val="20"/>
        </w:rPr>
        <w:t xml:space="preserve">при </w:t>
      </w:r>
      <w:r w:rsidR="00C87330" w:rsidRPr="00B7442E">
        <w:rPr>
          <w:rFonts w:ascii="Times New Roman" w:hAnsi="Times New Roman"/>
          <w:color w:val="auto"/>
          <w:sz w:val="20"/>
          <w:szCs w:val="20"/>
        </w:rPr>
        <w:t>уклонени</w:t>
      </w:r>
      <w:r w:rsidRPr="00B7442E">
        <w:rPr>
          <w:rFonts w:ascii="Times New Roman" w:hAnsi="Times New Roman"/>
          <w:color w:val="auto"/>
          <w:sz w:val="20"/>
          <w:szCs w:val="20"/>
        </w:rPr>
        <w:t>и</w:t>
      </w:r>
      <w:r w:rsidR="00C87330" w:rsidRPr="00B7442E">
        <w:rPr>
          <w:rFonts w:ascii="Times New Roman" w:hAnsi="Times New Roman"/>
          <w:color w:val="auto"/>
          <w:sz w:val="20"/>
          <w:szCs w:val="20"/>
        </w:rPr>
        <w:t xml:space="preserve"> победителя конкурса </w:t>
      </w:r>
      <w:r w:rsidR="000D5B5F" w:rsidRPr="00B7442E">
        <w:rPr>
          <w:rFonts w:ascii="Times New Roman" w:hAnsi="Times New Roman"/>
          <w:color w:val="auto"/>
          <w:sz w:val="20"/>
          <w:szCs w:val="20"/>
        </w:rPr>
        <w:t xml:space="preserve">или участника конкурса, с которым </w:t>
      </w:r>
      <w:r w:rsidR="000D282D" w:rsidRPr="00B7442E">
        <w:rPr>
          <w:rFonts w:ascii="Times New Roman" w:hAnsi="Times New Roman"/>
          <w:color w:val="auto"/>
          <w:sz w:val="20"/>
          <w:szCs w:val="20"/>
        </w:rPr>
        <w:t>заключается</w:t>
      </w:r>
      <w:r w:rsidR="000D5B5F" w:rsidRPr="00B7442E">
        <w:rPr>
          <w:rFonts w:ascii="Times New Roman" w:hAnsi="Times New Roman"/>
          <w:color w:val="auto"/>
          <w:sz w:val="20"/>
          <w:szCs w:val="20"/>
        </w:rPr>
        <w:t xml:space="preserve"> договор согласно пункт</w:t>
      </w:r>
      <w:r w:rsidR="000D282D" w:rsidRPr="00B7442E">
        <w:rPr>
          <w:rFonts w:ascii="Times New Roman" w:hAnsi="Times New Roman"/>
          <w:color w:val="auto"/>
          <w:sz w:val="20"/>
          <w:szCs w:val="20"/>
        </w:rPr>
        <w:t>у</w:t>
      </w:r>
      <w:r w:rsidR="00361CF7" w:rsidRPr="00B7442E">
        <w:rPr>
          <w:rFonts w:ascii="Times New Roman" w:hAnsi="Times New Roman"/>
          <w:color w:val="auto"/>
          <w:sz w:val="20"/>
          <w:szCs w:val="20"/>
        </w:rPr>
        <w:t> </w:t>
      </w:r>
      <w:r w:rsidR="00A02681" w:rsidRPr="00B7442E">
        <w:fldChar w:fldCharType="begin"/>
      </w:r>
      <w:r w:rsidR="00A02681" w:rsidRPr="00B7442E">
        <w:instrText xml:space="preserve"> REF _Ref389223528 \r \h  \* MERGEFORMAT </w:instrText>
      </w:r>
      <w:r w:rsidR="00A02681" w:rsidRPr="00B7442E">
        <w:fldChar w:fldCharType="separate"/>
      </w:r>
      <w:r w:rsidR="00BC7AF8" w:rsidRPr="00B7442E">
        <w:rPr>
          <w:rFonts w:ascii="Times New Roman" w:hAnsi="Times New Roman"/>
          <w:color w:val="auto"/>
          <w:sz w:val="20"/>
          <w:szCs w:val="20"/>
        </w:rPr>
        <w:t>4.15.4</w:t>
      </w:r>
      <w:r w:rsidR="00A02681" w:rsidRPr="00B7442E">
        <w:fldChar w:fldCharType="end"/>
      </w:r>
      <w:r w:rsidR="000D5B5F" w:rsidRPr="00B7442E">
        <w:rPr>
          <w:rFonts w:ascii="Times New Roman" w:hAnsi="Times New Roman"/>
          <w:color w:val="auto"/>
          <w:sz w:val="20"/>
          <w:szCs w:val="20"/>
        </w:rPr>
        <w:t xml:space="preserve">, </w:t>
      </w:r>
      <w:r w:rsidR="00C87330" w:rsidRPr="00B7442E">
        <w:rPr>
          <w:rFonts w:ascii="Times New Roman" w:hAnsi="Times New Roman"/>
          <w:color w:val="auto"/>
          <w:sz w:val="20"/>
          <w:szCs w:val="20"/>
        </w:rPr>
        <w:t>от заключения договора</w:t>
      </w:r>
      <w:r w:rsidR="000D5B5F" w:rsidRPr="00B7442E">
        <w:rPr>
          <w:rFonts w:ascii="Times New Roman" w:hAnsi="Times New Roman"/>
          <w:color w:val="auto"/>
          <w:sz w:val="20"/>
          <w:szCs w:val="20"/>
        </w:rPr>
        <w:t xml:space="preserve"> (пункт</w:t>
      </w:r>
      <w:r w:rsidR="000D282D" w:rsidRPr="00B7442E">
        <w:rPr>
          <w:rFonts w:ascii="Times New Roman" w:hAnsi="Times New Roman"/>
          <w:color w:val="auto"/>
          <w:sz w:val="20"/>
          <w:szCs w:val="20"/>
        </w:rPr>
        <w:t> </w:t>
      </w:r>
      <w:r w:rsidR="00A02681" w:rsidRPr="00B7442E">
        <w:fldChar w:fldCharType="begin"/>
      </w:r>
      <w:r w:rsidR="00A02681" w:rsidRPr="00B7442E">
        <w:instrText xml:space="preserve"> REF _Ref320210943 \r \h  \* MERGEFORMAT </w:instrText>
      </w:r>
      <w:r w:rsidR="00A02681" w:rsidRPr="00B7442E">
        <w:fldChar w:fldCharType="separate"/>
      </w:r>
      <w:r w:rsidR="00BC7AF8" w:rsidRPr="00B7442E">
        <w:rPr>
          <w:rFonts w:ascii="Times New Roman" w:hAnsi="Times New Roman"/>
          <w:color w:val="auto"/>
          <w:sz w:val="20"/>
          <w:szCs w:val="20"/>
        </w:rPr>
        <w:t>4.15.13</w:t>
      </w:r>
      <w:r w:rsidR="00A02681" w:rsidRPr="00B7442E">
        <w:fldChar w:fldCharType="end"/>
      </w:r>
      <w:r w:rsidR="000D5B5F" w:rsidRPr="00B7442E">
        <w:rPr>
          <w:rFonts w:ascii="Times New Roman" w:hAnsi="Times New Roman"/>
          <w:color w:val="auto"/>
          <w:sz w:val="20"/>
          <w:szCs w:val="20"/>
        </w:rPr>
        <w:t>).</w:t>
      </w:r>
    </w:p>
    <w:p w:rsidR="00012898" w:rsidRPr="00B7442E" w:rsidRDefault="00C87330" w:rsidP="009B51B6">
      <w:pPr>
        <w:numPr>
          <w:ilvl w:val="2"/>
          <w:numId w:val="11"/>
        </w:numPr>
        <w:tabs>
          <w:tab w:val="clear" w:pos="2280"/>
          <w:tab w:val="num" w:pos="993"/>
        </w:tabs>
        <w:ind w:left="0" w:firstLine="426"/>
        <w:jc w:val="both"/>
        <w:rPr>
          <w:sz w:val="20"/>
          <w:szCs w:val="20"/>
        </w:rPr>
      </w:pPr>
      <w:r w:rsidRPr="00B7442E">
        <w:rPr>
          <w:sz w:val="20"/>
          <w:szCs w:val="20"/>
        </w:rPr>
        <w:t>При наступл</w:t>
      </w:r>
      <w:r w:rsidR="00035643" w:rsidRPr="00B7442E">
        <w:rPr>
          <w:sz w:val="20"/>
          <w:szCs w:val="20"/>
        </w:rPr>
        <w:t>ении случая, указанного в пункте </w:t>
      </w:r>
      <w:r w:rsidR="00A02681" w:rsidRPr="00B7442E">
        <w:fldChar w:fldCharType="begin"/>
      </w:r>
      <w:r w:rsidR="00A02681" w:rsidRPr="00B7442E">
        <w:instrText xml:space="preserve"> REF _Ref317515319 \r \h  \* MERGEFORMAT </w:instrText>
      </w:r>
      <w:r w:rsidR="00A02681" w:rsidRPr="00B7442E">
        <w:fldChar w:fldCharType="separate"/>
      </w:r>
      <w:r w:rsidR="00BC7AF8" w:rsidRPr="00B7442E">
        <w:rPr>
          <w:sz w:val="20"/>
          <w:szCs w:val="20"/>
        </w:rPr>
        <w:t>4.9.8</w:t>
      </w:r>
      <w:r w:rsidR="00A02681" w:rsidRPr="00B7442E">
        <w:fldChar w:fldCharType="end"/>
      </w:r>
      <w:r w:rsidRPr="00B7442E">
        <w:rPr>
          <w:sz w:val="20"/>
          <w:szCs w:val="20"/>
        </w:rPr>
        <w:t>, организатор конкурса</w:t>
      </w:r>
      <w:r w:rsidR="006F02C8" w:rsidRPr="00B7442E">
        <w:rPr>
          <w:sz w:val="20"/>
          <w:szCs w:val="20"/>
        </w:rPr>
        <w:t>/заказчик</w:t>
      </w:r>
      <w:r w:rsidRPr="00B7442E">
        <w:rPr>
          <w:sz w:val="20"/>
          <w:szCs w:val="20"/>
        </w:rPr>
        <w:t xml:space="preserve"> уведомляет </w:t>
      </w:r>
      <w:r w:rsidR="00C9348B" w:rsidRPr="00B7442E">
        <w:rPr>
          <w:sz w:val="20"/>
          <w:szCs w:val="20"/>
        </w:rPr>
        <w:t xml:space="preserve">такого </w:t>
      </w:r>
      <w:r w:rsidRPr="00B7442E">
        <w:rPr>
          <w:sz w:val="20"/>
          <w:szCs w:val="20"/>
        </w:rPr>
        <w:t>участника</w:t>
      </w:r>
      <w:r w:rsidR="0008141F" w:rsidRPr="00B7442E">
        <w:rPr>
          <w:sz w:val="20"/>
          <w:szCs w:val="20"/>
        </w:rPr>
        <w:t xml:space="preserve"> конкурса</w:t>
      </w:r>
      <w:r w:rsidRPr="00B7442E">
        <w:rPr>
          <w:sz w:val="20"/>
          <w:szCs w:val="20"/>
        </w:rPr>
        <w:t xml:space="preserve"> </w:t>
      </w:r>
      <w:r w:rsidR="0008141F" w:rsidRPr="00B7442E">
        <w:rPr>
          <w:sz w:val="20"/>
          <w:szCs w:val="20"/>
        </w:rPr>
        <w:t>об </w:t>
      </w:r>
      <w:r w:rsidRPr="00B7442E">
        <w:rPr>
          <w:sz w:val="20"/>
          <w:szCs w:val="20"/>
        </w:rPr>
        <w:t>удержании обеспечен</w:t>
      </w:r>
      <w:r w:rsidR="006F02C8" w:rsidRPr="00B7442E">
        <w:rPr>
          <w:sz w:val="20"/>
          <w:szCs w:val="20"/>
        </w:rPr>
        <w:t>ия заявки на участие в конкурсе</w:t>
      </w:r>
      <w:r w:rsidRPr="00B7442E">
        <w:rPr>
          <w:sz w:val="20"/>
          <w:szCs w:val="20"/>
        </w:rPr>
        <w:t>.</w:t>
      </w:r>
    </w:p>
    <w:p w:rsidR="00012898" w:rsidRPr="00B7442E" w:rsidRDefault="00C87330" w:rsidP="009B51B6">
      <w:pPr>
        <w:pStyle w:val="20"/>
        <w:numPr>
          <w:ilvl w:val="1"/>
          <w:numId w:val="11"/>
        </w:numPr>
        <w:tabs>
          <w:tab w:val="clear" w:pos="2367"/>
          <w:tab w:val="num" w:pos="993"/>
        </w:tabs>
        <w:suppressAutoHyphens/>
        <w:spacing w:before="0" w:after="0"/>
        <w:ind w:left="0" w:firstLine="426"/>
        <w:rPr>
          <w:rFonts w:ascii="Times New Roman" w:hAnsi="Times New Roman" w:cs="Times New Roman"/>
          <w:i w:val="0"/>
          <w:sz w:val="20"/>
          <w:szCs w:val="20"/>
        </w:rPr>
      </w:pPr>
      <w:bookmarkStart w:id="152" w:name="_Ref317254894"/>
      <w:bookmarkStart w:id="153" w:name="_Toc417909731"/>
      <w:r w:rsidRPr="00B7442E">
        <w:rPr>
          <w:rFonts w:ascii="Times New Roman" w:hAnsi="Times New Roman" w:cs="Times New Roman"/>
          <w:i w:val="0"/>
          <w:sz w:val="20"/>
          <w:szCs w:val="20"/>
        </w:rPr>
        <w:t>Подача и прием заяв</w:t>
      </w:r>
      <w:r w:rsidR="000B1AA1" w:rsidRPr="00B7442E">
        <w:rPr>
          <w:rFonts w:ascii="Times New Roman" w:hAnsi="Times New Roman" w:cs="Times New Roman"/>
          <w:i w:val="0"/>
          <w:sz w:val="20"/>
          <w:szCs w:val="20"/>
        </w:rPr>
        <w:t>ок</w:t>
      </w:r>
      <w:r w:rsidRPr="00B7442E">
        <w:rPr>
          <w:rFonts w:ascii="Times New Roman" w:hAnsi="Times New Roman" w:cs="Times New Roman"/>
          <w:i w:val="0"/>
          <w:sz w:val="20"/>
          <w:szCs w:val="20"/>
        </w:rPr>
        <w:t xml:space="preserve"> на участие в конкурсе</w:t>
      </w:r>
      <w:bookmarkEnd w:id="152"/>
      <w:bookmarkEnd w:id="153"/>
    </w:p>
    <w:p w:rsidR="000B1AA1" w:rsidRPr="00B7442E" w:rsidRDefault="000B1AA1" w:rsidP="009B51B6">
      <w:pPr>
        <w:numPr>
          <w:ilvl w:val="2"/>
          <w:numId w:val="11"/>
        </w:numPr>
        <w:tabs>
          <w:tab w:val="num" w:pos="960"/>
          <w:tab w:val="num" w:pos="1134"/>
        </w:tabs>
        <w:ind w:left="0" w:firstLine="426"/>
        <w:jc w:val="both"/>
        <w:rPr>
          <w:sz w:val="20"/>
          <w:szCs w:val="20"/>
        </w:rPr>
      </w:pPr>
      <w:r w:rsidRPr="00B7442E">
        <w:rPr>
          <w:sz w:val="20"/>
          <w:szCs w:val="20"/>
        </w:rPr>
        <w:t>Порядок подачи заявок на участие в конкурсе на ЭТП определяется регламентом работы данной ЭТП.</w:t>
      </w:r>
    </w:p>
    <w:p w:rsidR="00C87330" w:rsidRPr="00B7442E" w:rsidRDefault="000B1AA1" w:rsidP="009B51B6">
      <w:pPr>
        <w:numPr>
          <w:ilvl w:val="2"/>
          <w:numId w:val="11"/>
        </w:numPr>
        <w:tabs>
          <w:tab w:val="num" w:pos="960"/>
          <w:tab w:val="num" w:pos="1134"/>
        </w:tabs>
        <w:ind w:left="0" w:firstLine="426"/>
        <w:jc w:val="both"/>
        <w:rPr>
          <w:sz w:val="20"/>
          <w:szCs w:val="20"/>
        </w:rPr>
      </w:pPr>
      <w:r w:rsidRPr="00B7442E">
        <w:rPr>
          <w:sz w:val="20"/>
          <w:szCs w:val="20"/>
        </w:rPr>
        <w:t xml:space="preserve">Заявки на участие в конкурсе должны быть поданы на ЭТП </w:t>
      </w:r>
      <w:r w:rsidR="00A43962" w:rsidRPr="00B7442E">
        <w:rPr>
          <w:sz w:val="20"/>
          <w:szCs w:val="20"/>
        </w:rPr>
        <w:t>до </w:t>
      </w:r>
      <w:r w:rsidRPr="00B7442E">
        <w:rPr>
          <w:sz w:val="20"/>
          <w:szCs w:val="20"/>
        </w:rPr>
        <w:t>истечения срока, установленного в извещении о проведении конкурса и</w:t>
      </w:r>
      <w:r w:rsidR="00A43962" w:rsidRPr="00B7442E">
        <w:rPr>
          <w:sz w:val="20"/>
          <w:szCs w:val="20"/>
        </w:rPr>
        <w:t> </w:t>
      </w:r>
      <w:r w:rsidRPr="00B7442E">
        <w:rPr>
          <w:sz w:val="20"/>
          <w:szCs w:val="20"/>
        </w:rPr>
        <w:t>в</w:t>
      </w:r>
      <w:r w:rsidR="00A43962" w:rsidRPr="00B7442E">
        <w:rPr>
          <w:sz w:val="20"/>
          <w:szCs w:val="20"/>
        </w:rPr>
        <w:t> </w:t>
      </w:r>
      <w:r w:rsidRPr="00B7442E">
        <w:rPr>
          <w:sz w:val="20"/>
          <w:szCs w:val="20"/>
        </w:rPr>
        <w:t>пункте</w:t>
      </w:r>
      <w:r w:rsidR="00035643" w:rsidRPr="00B7442E">
        <w:rPr>
          <w:sz w:val="20"/>
          <w:szCs w:val="20"/>
        </w:rPr>
        <w:t> </w:t>
      </w:r>
      <w:r w:rsidR="00A02681" w:rsidRPr="00B7442E">
        <w:fldChar w:fldCharType="begin"/>
      </w:r>
      <w:r w:rsidR="00A02681" w:rsidRPr="00B7442E">
        <w:instrText xml:space="preserve"> REF _Ref317250778 \r \h  \* MERGEFORMAT </w:instrText>
      </w:r>
      <w:r w:rsidR="00A02681" w:rsidRPr="00B7442E">
        <w:fldChar w:fldCharType="separate"/>
      </w:r>
      <w:r w:rsidR="00BC7AF8" w:rsidRPr="00B7442E">
        <w:rPr>
          <w:sz w:val="20"/>
          <w:szCs w:val="20"/>
        </w:rPr>
        <w:t>21</w:t>
      </w:r>
      <w:r w:rsidR="00A02681" w:rsidRPr="00B7442E">
        <w:fldChar w:fldCharType="end"/>
      </w:r>
      <w:r w:rsidRPr="00B7442E">
        <w:rPr>
          <w:sz w:val="20"/>
          <w:szCs w:val="20"/>
        </w:rPr>
        <w:t xml:space="preserve"> раздела</w:t>
      </w:r>
      <w:r w:rsidR="00035643" w:rsidRPr="00B7442E">
        <w:rPr>
          <w:sz w:val="20"/>
          <w:szCs w:val="20"/>
        </w:rPr>
        <w:t> </w:t>
      </w:r>
      <w:r w:rsidR="00A02681" w:rsidRPr="00B7442E">
        <w:fldChar w:fldCharType="begin"/>
      </w:r>
      <w:r w:rsidR="00A02681" w:rsidRPr="00B7442E">
        <w:instrText xml:space="preserve"> REF _Ref317253730 \r \h  \* MERGEFORMAT </w:instrText>
      </w:r>
      <w:r w:rsidR="00A02681" w:rsidRPr="00B7442E">
        <w:fldChar w:fldCharType="separate"/>
      </w:r>
      <w:r w:rsidR="00BC7AF8" w:rsidRPr="00B7442E">
        <w:t>5</w:t>
      </w:r>
      <w:r w:rsidR="00A02681" w:rsidRPr="00B7442E">
        <w:fldChar w:fldCharType="end"/>
      </w:r>
      <w:r w:rsidRPr="00B7442E">
        <w:rPr>
          <w:sz w:val="20"/>
          <w:szCs w:val="20"/>
        </w:rPr>
        <w:t xml:space="preserve"> «Информационная карта конкурса».</w:t>
      </w:r>
    </w:p>
    <w:p w:rsidR="00C51240" w:rsidRPr="00B7442E" w:rsidRDefault="00D4707D" w:rsidP="009B51B6">
      <w:pPr>
        <w:numPr>
          <w:ilvl w:val="2"/>
          <w:numId w:val="11"/>
        </w:numPr>
        <w:tabs>
          <w:tab w:val="num" w:pos="960"/>
          <w:tab w:val="num" w:pos="1134"/>
        </w:tabs>
        <w:ind w:left="0" w:firstLine="426"/>
        <w:jc w:val="both"/>
        <w:rPr>
          <w:sz w:val="20"/>
          <w:szCs w:val="20"/>
        </w:rPr>
      </w:pPr>
      <w:r w:rsidRPr="00B7442E">
        <w:rPr>
          <w:sz w:val="20"/>
          <w:szCs w:val="20"/>
        </w:rPr>
        <w:t>З</w:t>
      </w:r>
      <w:r w:rsidR="00C51240" w:rsidRPr="00B7442E">
        <w:rPr>
          <w:sz w:val="20"/>
          <w:szCs w:val="20"/>
        </w:rPr>
        <w:t>аявк</w:t>
      </w:r>
      <w:r w:rsidRPr="00B7442E">
        <w:rPr>
          <w:sz w:val="20"/>
          <w:szCs w:val="20"/>
        </w:rPr>
        <w:t>и</w:t>
      </w:r>
      <w:r w:rsidR="00C51240" w:rsidRPr="00B7442E">
        <w:rPr>
          <w:sz w:val="20"/>
          <w:szCs w:val="20"/>
        </w:rPr>
        <w:t xml:space="preserve"> на участие в конкурсе</w:t>
      </w:r>
      <w:r w:rsidRPr="00B7442E">
        <w:rPr>
          <w:sz w:val="20"/>
          <w:szCs w:val="20"/>
        </w:rPr>
        <w:t xml:space="preserve"> должны быть поданы в соответствии с </w:t>
      </w:r>
      <w:r w:rsidR="00F30B16" w:rsidRPr="00B7442E">
        <w:rPr>
          <w:sz w:val="20"/>
          <w:szCs w:val="20"/>
        </w:rPr>
        <w:t xml:space="preserve">требованиями по </w:t>
      </w:r>
      <w:r w:rsidRPr="00B7442E">
        <w:rPr>
          <w:sz w:val="20"/>
          <w:szCs w:val="20"/>
        </w:rPr>
        <w:t>состав</w:t>
      </w:r>
      <w:r w:rsidR="00F30B16" w:rsidRPr="00B7442E">
        <w:rPr>
          <w:sz w:val="20"/>
          <w:szCs w:val="20"/>
        </w:rPr>
        <w:t>у</w:t>
      </w:r>
      <w:r w:rsidRPr="00B7442E">
        <w:rPr>
          <w:sz w:val="20"/>
          <w:szCs w:val="20"/>
        </w:rPr>
        <w:t xml:space="preserve"> и порядк</w:t>
      </w:r>
      <w:r w:rsidR="00F30B16" w:rsidRPr="00B7442E">
        <w:rPr>
          <w:sz w:val="20"/>
          <w:szCs w:val="20"/>
        </w:rPr>
        <w:t>у</w:t>
      </w:r>
      <w:r w:rsidRPr="00B7442E">
        <w:rPr>
          <w:sz w:val="20"/>
          <w:szCs w:val="20"/>
        </w:rPr>
        <w:t xml:space="preserve"> размещения документов в составе заявок, указанным</w:t>
      </w:r>
      <w:r w:rsidR="00F30B16" w:rsidRPr="00B7442E">
        <w:rPr>
          <w:sz w:val="20"/>
          <w:szCs w:val="20"/>
        </w:rPr>
        <w:t>и</w:t>
      </w:r>
      <w:r w:rsidR="00C9629A" w:rsidRPr="00B7442E">
        <w:rPr>
          <w:sz w:val="20"/>
          <w:szCs w:val="20"/>
        </w:rPr>
        <w:t xml:space="preserve"> в пункте </w:t>
      </w:r>
      <w:r w:rsidR="00A02681" w:rsidRPr="00B7442E">
        <w:fldChar w:fldCharType="begin"/>
      </w:r>
      <w:r w:rsidR="00A02681" w:rsidRPr="00B7442E">
        <w:instrText xml:space="preserve"> REF _Ref317252608 \r \h  \* MERGEFORMAT </w:instrText>
      </w:r>
      <w:r w:rsidR="00A02681" w:rsidRPr="00B7442E">
        <w:fldChar w:fldCharType="separate"/>
      </w:r>
      <w:r w:rsidR="00BC7AF8" w:rsidRPr="00B7442E">
        <w:rPr>
          <w:sz w:val="20"/>
          <w:szCs w:val="20"/>
        </w:rPr>
        <w:t>18</w:t>
      </w:r>
      <w:r w:rsidR="00A02681" w:rsidRPr="00B7442E">
        <w:fldChar w:fldCharType="end"/>
      </w:r>
      <w:r w:rsidR="00C9629A" w:rsidRPr="00B7442E">
        <w:rPr>
          <w:sz w:val="20"/>
          <w:szCs w:val="20"/>
        </w:rPr>
        <w:t xml:space="preserve"> раздела </w:t>
      </w:r>
      <w:r w:rsidR="00A02681" w:rsidRPr="00B7442E">
        <w:fldChar w:fldCharType="begin"/>
      </w:r>
      <w:r w:rsidR="00A02681" w:rsidRPr="00B7442E">
        <w:instrText xml:space="preserve"> REF _Ref317249938 \r \h  \* MERGEFORMAT </w:instrText>
      </w:r>
      <w:r w:rsidR="00A02681" w:rsidRPr="00B7442E">
        <w:fldChar w:fldCharType="separate"/>
      </w:r>
      <w:r w:rsidR="00BC7AF8" w:rsidRPr="00B7442E">
        <w:t>5</w:t>
      </w:r>
      <w:r w:rsidR="00A02681" w:rsidRPr="00B7442E">
        <w:fldChar w:fldCharType="end"/>
      </w:r>
      <w:r w:rsidR="00C9629A" w:rsidRPr="00B7442E">
        <w:rPr>
          <w:sz w:val="20"/>
          <w:szCs w:val="20"/>
        </w:rPr>
        <w:t xml:space="preserve"> «Информационная карта конкурса».</w:t>
      </w:r>
    </w:p>
    <w:p w:rsidR="00012898" w:rsidRPr="00B7442E" w:rsidRDefault="00C87330" w:rsidP="009B51B6">
      <w:pPr>
        <w:pStyle w:val="20"/>
        <w:numPr>
          <w:ilvl w:val="1"/>
          <w:numId w:val="11"/>
        </w:numPr>
        <w:tabs>
          <w:tab w:val="clear" w:pos="2367"/>
          <w:tab w:val="num" w:pos="993"/>
        </w:tabs>
        <w:suppressAutoHyphens/>
        <w:spacing w:before="0" w:after="0"/>
        <w:ind w:left="0" w:firstLine="426"/>
        <w:rPr>
          <w:rFonts w:ascii="Times New Roman" w:hAnsi="Times New Roman" w:cs="Times New Roman"/>
          <w:i w:val="0"/>
          <w:sz w:val="20"/>
          <w:szCs w:val="20"/>
        </w:rPr>
      </w:pPr>
      <w:bookmarkStart w:id="154" w:name="_Toc417909732"/>
      <w:r w:rsidRPr="00B7442E">
        <w:rPr>
          <w:rFonts w:ascii="Times New Roman" w:hAnsi="Times New Roman" w:cs="Times New Roman"/>
          <w:i w:val="0"/>
          <w:sz w:val="20"/>
          <w:szCs w:val="20"/>
        </w:rPr>
        <w:t>Изменение заявок на участие в конкурсе или их отзыв</w:t>
      </w:r>
      <w:bookmarkEnd w:id="154"/>
    </w:p>
    <w:p w:rsidR="00C87330" w:rsidRPr="00B7442E" w:rsidRDefault="00F62BD9" w:rsidP="009B51B6">
      <w:pPr>
        <w:numPr>
          <w:ilvl w:val="2"/>
          <w:numId w:val="11"/>
        </w:numPr>
        <w:tabs>
          <w:tab w:val="left" w:pos="1134"/>
        </w:tabs>
        <w:ind w:left="0" w:firstLine="426"/>
        <w:jc w:val="both"/>
        <w:rPr>
          <w:sz w:val="20"/>
          <w:szCs w:val="20"/>
        </w:rPr>
      </w:pPr>
      <w:r w:rsidRPr="00B7442E">
        <w:rPr>
          <w:sz w:val="20"/>
          <w:szCs w:val="20"/>
        </w:rPr>
        <w:t>Участник конкурса, подавший заявку на участие в</w:t>
      </w:r>
      <w:r w:rsidRPr="00B7442E">
        <w:rPr>
          <w:sz w:val="20"/>
          <w:szCs w:val="20"/>
          <w:lang w:val="en-US"/>
        </w:rPr>
        <w:t> </w:t>
      </w:r>
      <w:r w:rsidR="009B51B6" w:rsidRPr="00B7442E">
        <w:rPr>
          <w:sz w:val="20"/>
          <w:szCs w:val="20"/>
        </w:rPr>
        <w:t>конкурсе</w:t>
      </w:r>
      <w:r w:rsidRPr="00B7442E">
        <w:rPr>
          <w:sz w:val="20"/>
          <w:szCs w:val="20"/>
        </w:rPr>
        <w:t xml:space="preserve">, вправе изменить или отозвать свою заявку на </w:t>
      </w:r>
      <w:r w:rsidR="009B51B6" w:rsidRPr="00B7442E">
        <w:rPr>
          <w:sz w:val="20"/>
          <w:szCs w:val="20"/>
        </w:rPr>
        <w:t>участие в конкурсе</w:t>
      </w:r>
      <w:r w:rsidRPr="00B7442E">
        <w:rPr>
          <w:sz w:val="20"/>
          <w:szCs w:val="20"/>
        </w:rPr>
        <w:t>, в соответствии с регламентом ЭТП, в любое время после ее</w:t>
      </w:r>
      <w:r w:rsidRPr="00B7442E">
        <w:rPr>
          <w:sz w:val="20"/>
          <w:szCs w:val="20"/>
          <w:lang w:val="en-US"/>
        </w:rPr>
        <w:t> </w:t>
      </w:r>
      <w:r w:rsidRPr="00B7442E">
        <w:rPr>
          <w:sz w:val="20"/>
          <w:szCs w:val="20"/>
        </w:rPr>
        <w:t>подачи, но до истечения срока окончания пода</w:t>
      </w:r>
      <w:r w:rsidR="009B51B6" w:rsidRPr="00B7442E">
        <w:rPr>
          <w:sz w:val="20"/>
          <w:szCs w:val="20"/>
        </w:rPr>
        <w:t>чи заявок на участие в конкурсе</w:t>
      </w:r>
      <w:r w:rsidRPr="00B7442E">
        <w:rPr>
          <w:b/>
          <w:i/>
          <w:sz w:val="20"/>
          <w:szCs w:val="20"/>
        </w:rPr>
        <w:t>,</w:t>
      </w:r>
      <w:r w:rsidRPr="00B7442E">
        <w:rPr>
          <w:sz w:val="20"/>
          <w:szCs w:val="20"/>
        </w:rPr>
        <w:t xml:space="preserve"> указанного в пункте</w:t>
      </w:r>
      <w:r w:rsidR="00035643" w:rsidRPr="00B7442E">
        <w:rPr>
          <w:sz w:val="20"/>
          <w:szCs w:val="20"/>
        </w:rPr>
        <w:t> </w:t>
      </w:r>
      <w:r w:rsidR="00A02681" w:rsidRPr="00B7442E">
        <w:fldChar w:fldCharType="begin"/>
      </w:r>
      <w:r w:rsidR="00A02681" w:rsidRPr="00B7442E">
        <w:instrText xml:space="preserve"> REF _Ref317250778 \r \h  \* MERGEFORMAT </w:instrText>
      </w:r>
      <w:r w:rsidR="00A02681" w:rsidRPr="00B7442E">
        <w:fldChar w:fldCharType="separate"/>
      </w:r>
      <w:r w:rsidR="00BC7AF8" w:rsidRPr="00B7442E">
        <w:rPr>
          <w:sz w:val="20"/>
          <w:szCs w:val="20"/>
        </w:rPr>
        <w:t>21</w:t>
      </w:r>
      <w:r w:rsidR="00A02681" w:rsidRPr="00B7442E">
        <w:fldChar w:fldCharType="end"/>
      </w:r>
      <w:r w:rsidRPr="00B7442E">
        <w:rPr>
          <w:sz w:val="20"/>
          <w:szCs w:val="20"/>
        </w:rPr>
        <w:t xml:space="preserve"> раздела</w:t>
      </w:r>
      <w:r w:rsidR="00035643" w:rsidRPr="00B7442E">
        <w:rPr>
          <w:sz w:val="20"/>
          <w:szCs w:val="20"/>
        </w:rPr>
        <w:t> </w:t>
      </w:r>
      <w:r w:rsidR="00A02681" w:rsidRPr="00B7442E">
        <w:fldChar w:fldCharType="begin"/>
      </w:r>
      <w:r w:rsidR="00A02681" w:rsidRPr="00B7442E">
        <w:instrText xml:space="preserve"> REF _Ref317253746 \r \h  \* MERGEFORMAT </w:instrText>
      </w:r>
      <w:r w:rsidR="00A02681" w:rsidRPr="00B7442E">
        <w:fldChar w:fldCharType="separate"/>
      </w:r>
      <w:r w:rsidR="00BC7AF8" w:rsidRPr="00B7442E">
        <w:t>5</w:t>
      </w:r>
      <w:r w:rsidR="00A02681" w:rsidRPr="00B7442E">
        <w:fldChar w:fldCharType="end"/>
      </w:r>
      <w:r w:rsidRPr="00B7442E">
        <w:rPr>
          <w:sz w:val="20"/>
          <w:szCs w:val="20"/>
        </w:rPr>
        <w:t xml:space="preserve"> «Информационная карта конкурса».</w:t>
      </w:r>
    </w:p>
    <w:p w:rsidR="00012898" w:rsidRPr="00B7442E" w:rsidRDefault="0088045F" w:rsidP="009B51B6">
      <w:pPr>
        <w:numPr>
          <w:ilvl w:val="2"/>
          <w:numId w:val="11"/>
        </w:numPr>
        <w:tabs>
          <w:tab w:val="left" w:pos="1134"/>
        </w:tabs>
        <w:ind w:left="0" w:firstLine="426"/>
        <w:jc w:val="both"/>
        <w:rPr>
          <w:sz w:val="20"/>
          <w:szCs w:val="20"/>
        </w:rPr>
      </w:pPr>
      <w:r w:rsidRPr="00B7442E">
        <w:rPr>
          <w:sz w:val="20"/>
          <w:szCs w:val="20"/>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Pr="00B7442E" w:rsidRDefault="00F62BD9" w:rsidP="009B51B6">
      <w:pPr>
        <w:numPr>
          <w:ilvl w:val="2"/>
          <w:numId w:val="11"/>
        </w:numPr>
        <w:tabs>
          <w:tab w:val="left" w:pos="1134"/>
        </w:tabs>
        <w:ind w:left="0" w:firstLine="426"/>
        <w:jc w:val="both"/>
        <w:rPr>
          <w:sz w:val="20"/>
          <w:szCs w:val="20"/>
        </w:rPr>
      </w:pPr>
      <w:bookmarkStart w:id="155" w:name="_Ref317253800"/>
      <w:r w:rsidRPr="00B7442E">
        <w:rPr>
          <w:sz w:val="20"/>
          <w:szCs w:val="20"/>
        </w:rPr>
        <w:t>Если организатором конкурса</w:t>
      </w:r>
      <w:r w:rsidR="000E6268" w:rsidRPr="00B7442E">
        <w:rPr>
          <w:sz w:val="20"/>
          <w:szCs w:val="20"/>
        </w:rPr>
        <w:t xml:space="preserve"> продлен срок подачи заявок, то </w:t>
      </w:r>
      <w:r w:rsidRPr="00B7442E">
        <w:rPr>
          <w:sz w:val="20"/>
          <w:szCs w:val="20"/>
        </w:rPr>
        <w:t>участник конкурса, уже подавший заявку, вправе принять любое из следующих решений:</w:t>
      </w:r>
      <w:bookmarkEnd w:id="155"/>
    </w:p>
    <w:p w:rsidR="00F62BD9" w:rsidRPr="00B7442E" w:rsidRDefault="00F62BD9" w:rsidP="00336411">
      <w:pPr>
        <w:numPr>
          <w:ilvl w:val="0"/>
          <w:numId w:val="46"/>
        </w:numPr>
        <w:ind w:left="0" w:firstLine="426"/>
        <w:jc w:val="both"/>
        <w:rPr>
          <w:sz w:val="20"/>
          <w:szCs w:val="20"/>
        </w:rPr>
      </w:pPr>
      <w:r w:rsidRPr="00B7442E">
        <w:rPr>
          <w:sz w:val="20"/>
          <w:szCs w:val="20"/>
        </w:rPr>
        <w:t>отозвать поданную заявку</w:t>
      </w:r>
      <w:r w:rsidR="00E23AF3" w:rsidRPr="00B7442E">
        <w:rPr>
          <w:sz w:val="20"/>
          <w:szCs w:val="20"/>
        </w:rPr>
        <w:t xml:space="preserve"> и подать ее вновь (при желании)</w:t>
      </w:r>
      <w:r w:rsidRPr="00B7442E">
        <w:rPr>
          <w:sz w:val="20"/>
          <w:szCs w:val="20"/>
        </w:rPr>
        <w:t>;</w:t>
      </w:r>
    </w:p>
    <w:p w:rsidR="00F62BD9" w:rsidRPr="00B7442E" w:rsidRDefault="00F62BD9" w:rsidP="00336411">
      <w:pPr>
        <w:numPr>
          <w:ilvl w:val="0"/>
          <w:numId w:val="46"/>
        </w:numPr>
        <w:ind w:left="0" w:firstLine="426"/>
        <w:jc w:val="both"/>
        <w:rPr>
          <w:sz w:val="20"/>
          <w:szCs w:val="20"/>
        </w:rPr>
      </w:pPr>
      <w:bookmarkStart w:id="156" w:name="_Ref307223370"/>
      <w:r w:rsidRPr="00B7442E">
        <w:rPr>
          <w:sz w:val="20"/>
          <w:szCs w:val="20"/>
        </w:rPr>
        <w:t>продли</w:t>
      </w:r>
      <w:r w:rsidR="00E23AF3" w:rsidRPr="00B7442E">
        <w:rPr>
          <w:sz w:val="20"/>
          <w:szCs w:val="20"/>
        </w:rPr>
        <w:t>ть</w:t>
      </w:r>
      <w:r w:rsidRPr="00B7442E">
        <w:rPr>
          <w:sz w:val="20"/>
          <w:szCs w:val="20"/>
        </w:rPr>
        <w:t xml:space="preserve"> срок действия </w:t>
      </w:r>
      <w:r w:rsidR="00E23AF3" w:rsidRPr="00B7442E">
        <w:rPr>
          <w:sz w:val="20"/>
          <w:szCs w:val="20"/>
        </w:rPr>
        <w:t xml:space="preserve">заявки </w:t>
      </w:r>
      <w:r w:rsidRPr="00B7442E">
        <w:rPr>
          <w:sz w:val="20"/>
          <w:szCs w:val="20"/>
        </w:rPr>
        <w:t>на соответствующий период времени;</w:t>
      </w:r>
      <w:bookmarkEnd w:id="156"/>
    </w:p>
    <w:p w:rsidR="00F62BD9" w:rsidRPr="00B7442E" w:rsidRDefault="00F62BD9" w:rsidP="00336411">
      <w:pPr>
        <w:numPr>
          <w:ilvl w:val="0"/>
          <w:numId w:val="46"/>
        </w:numPr>
        <w:ind w:left="0" w:firstLine="426"/>
        <w:jc w:val="both"/>
        <w:rPr>
          <w:sz w:val="20"/>
          <w:szCs w:val="20"/>
        </w:rPr>
      </w:pPr>
      <w:r w:rsidRPr="00B7442E">
        <w:rPr>
          <w:sz w:val="20"/>
          <w:szCs w:val="20"/>
        </w:rPr>
        <w:t>не изменять срок ее действия, при этом заявка утрачивает свою си</w:t>
      </w:r>
      <w:r w:rsidR="000E6268" w:rsidRPr="00B7442E">
        <w:rPr>
          <w:sz w:val="20"/>
          <w:szCs w:val="20"/>
        </w:rPr>
        <w:t>лу в </w:t>
      </w:r>
      <w:r w:rsidRPr="00B7442E">
        <w:rPr>
          <w:sz w:val="20"/>
          <w:szCs w:val="20"/>
        </w:rPr>
        <w:t>первоначально установленный в ней срок. При этом</w:t>
      </w:r>
      <w:proofErr w:type="gramStart"/>
      <w:r w:rsidR="007968E7" w:rsidRPr="00B7442E">
        <w:rPr>
          <w:sz w:val="20"/>
          <w:szCs w:val="20"/>
        </w:rPr>
        <w:t>,</w:t>
      </w:r>
      <w:proofErr w:type="gramEnd"/>
      <w:r w:rsidRPr="00B7442E">
        <w:rPr>
          <w:sz w:val="20"/>
          <w:szCs w:val="20"/>
        </w:rPr>
        <w:t xml:space="preserve"> </w:t>
      </w:r>
      <w:r w:rsidR="007968E7" w:rsidRPr="00B7442E">
        <w:rPr>
          <w:sz w:val="20"/>
          <w:szCs w:val="20"/>
        </w:rPr>
        <w:t>если в течение старого срока действия заявки конкурсная комиссия успевает выбрать победителя, то</w:t>
      </w:r>
      <w:r w:rsidR="000E6268" w:rsidRPr="00B7442E">
        <w:rPr>
          <w:sz w:val="20"/>
          <w:szCs w:val="20"/>
        </w:rPr>
        <w:t> </w:t>
      </w:r>
      <w:r w:rsidRPr="00B7442E">
        <w:rPr>
          <w:sz w:val="20"/>
          <w:szCs w:val="20"/>
        </w:rPr>
        <w:t>конкурсная комиссия не отклон</w:t>
      </w:r>
      <w:r w:rsidR="007968E7" w:rsidRPr="00B7442E">
        <w:rPr>
          <w:sz w:val="20"/>
          <w:szCs w:val="20"/>
        </w:rPr>
        <w:t>яет</w:t>
      </w:r>
      <w:r w:rsidRPr="00B7442E">
        <w:rPr>
          <w:sz w:val="20"/>
          <w:szCs w:val="20"/>
        </w:rPr>
        <w:t xml:space="preserve"> заявку на основании несоответствия срока действия заявки вновь установленному.</w:t>
      </w:r>
    </w:p>
    <w:p w:rsidR="00F62BD9" w:rsidRPr="00B7442E" w:rsidRDefault="00F62BD9" w:rsidP="009B51B6">
      <w:pPr>
        <w:numPr>
          <w:ilvl w:val="2"/>
          <w:numId w:val="11"/>
        </w:numPr>
        <w:tabs>
          <w:tab w:val="left" w:pos="1134"/>
        </w:tabs>
        <w:ind w:left="0" w:firstLine="426"/>
        <w:jc w:val="both"/>
        <w:rPr>
          <w:sz w:val="20"/>
          <w:szCs w:val="20"/>
        </w:rPr>
      </w:pPr>
      <w:r w:rsidRPr="00B7442E">
        <w:rPr>
          <w:sz w:val="20"/>
          <w:szCs w:val="20"/>
        </w:rPr>
        <w:t xml:space="preserve">Продление срока действия заявки в соответствии с </w:t>
      </w:r>
      <w:r w:rsidR="00C62F44" w:rsidRPr="00B7442E">
        <w:rPr>
          <w:sz w:val="20"/>
          <w:szCs w:val="20"/>
        </w:rPr>
        <w:t>подпунктом </w:t>
      </w:r>
      <w:r w:rsidR="00A02681" w:rsidRPr="00B7442E">
        <w:fldChar w:fldCharType="begin"/>
      </w:r>
      <w:r w:rsidR="00A02681" w:rsidRPr="00B7442E">
        <w:instrText xml:space="preserve"> REF _Ref307223370 \r \h  \* MERGEFORMAT </w:instrText>
      </w:r>
      <w:r w:rsidR="00A02681" w:rsidRPr="00B7442E">
        <w:fldChar w:fldCharType="separate"/>
      </w:r>
      <w:r w:rsidR="00BC7AF8" w:rsidRPr="00B7442E">
        <w:rPr>
          <w:sz w:val="20"/>
          <w:szCs w:val="20"/>
        </w:rPr>
        <w:t>б)</w:t>
      </w:r>
      <w:r w:rsidR="00A02681" w:rsidRPr="00B7442E">
        <w:fldChar w:fldCharType="end"/>
      </w:r>
      <w:r w:rsidR="00C62F44" w:rsidRPr="00B7442E">
        <w:rPr>
          <w:sz w:val="20"/>
          <w:szCs w:val="20"/>
        </w:rPr>
        <w:t xml:space="preserve"> </w:t>
      </w:r>
      <w:r w:rsidRPr="00B7442E">
        <w:rPr>
          <w:sz w:val="20"/>
          <w:szCs w:val="20"/>
        </w:rPr>
        <w:t>п</w:t>
      </w:r>
      <w:r w:rsidR="00C62F44" w:rsidRPr="00B7442E">
        <w:rPr>
          <w:sz w:val="20"/>
          <w:szCs w:val="20"/>
        </w:rPr>
        <w:t>ункта </w:t>
      </w:r>
      <w:r w:rsidR="00A02681" w:rsidRPr="00B7442E">
        <w:fldChar w:fldCharType="begin"/>
      </w:r>
      <w:r w:rsidR="00A02681" w:rsidRPr="00B7442E">
        <w:instrText xml:space="preserve"> REF _Ref317253800 \r \h  \* MERGEFORMAT </w:instrText>
      </w:r>
      <w:r w:rsidR="00A02681" w:rsidRPr="00B7442E">
        <w:fldChar w:fldCharType="separate"/>
      </w:r>
      <w:r w:rsidR="00BC7AF8" w:rsidRPr="00B7442E">
        <w:rPr>
          <w:sz w:val="20"/>
          <w:szCs w:val="20"/>
        </w:rPr>
        <w:t>4.11.3</w:t>
      </w:r>
      <w:r w:rsidR="00A02681" w:rsidRPr="00B7442E">
        <w:fldChar w:fldCharType="end"/>
      </w:r>
      <w:r w:rsidRPr="00B7442E">
        <w:rPr>
          <w:sz w:val="20"/>
          <w:szCs w:val="20"/>
        </w:rPr>
        <w:t xml:space="preserve"> осуществляется путем </w:t>
      </w:r>
      <w:r w:rsidR="00C62F44" w:rsidRPr="00B7442E">
        <w:rPr>
          <w:sz w:val="20"/>
          <w:szCs w:val="20"/>
        </w:rPr>
        <w:t>размещения</w:t>
      </w:r>
      <w:r w:rsidR="007968E7" w:rsidRPr="00B7442E">
        <w:rPr>
          <w:sz w:val="20"/>
          <w:szCs w:val="20"/>
        </w:rPr>
        <w:t xml:space="preserve"> на ЭТП в составе заявки на участие в конкурсе,</w:t>
      </w:r>
      <w:r w:rsidRPr="00B7442E">
        <w:rPr>
          <w:sz w:val="20"/>
          <w:szCs w:val="20"/>
        </w:rPr>
        <w:t xml:space="preserve"> подавшим ее участником</w:t>
      </w:r>
      <w:r w:rsidR="00C62F44" w:rsidRPr="00B7442E">
        <w:rPr>
          <w:sz w:val="20"/>
          <w:szCs w:val="20"/>
        </w:rPr>
        <w:t xml:space="preserve"> конкурса</w:t>
      </w:r>
      <w:r w:rsidR="007968E7" w:rsidRPr="00B7442E">
        <w:rPr>
          <w:sz w:val="20"/>
          <w:szCs w:val="20"/>
        </w:rPr>
        <w:t>,</w:t>
      </w:r>
      <w:r w:rsidRPr="00B7442E">
        <w:rPr>
          <w:sz w:val="20"/>
          <w:szCs w:val="20"/>
        </w:rPr>
        <w:t xml:space="preserve"> письм</w:t>
      </w:r>
      <w:proofErr w:type="gramStart"/>
      <w:r w:rsidRPr="00B7442E">
        <w:rPr>
          <w:sz w:val="20"/>
          <w:szCs w:val="20"/>
        </w:rPr>
        <w:t>а о ее</w:t>
      </w:r>
      <w:proofErr w:type="gramEnd"/>
      <w:r w:rsidRPr="00B7442E">
        <w:rPr>
          <w:sz w:val="20"/>
          <w:szCs w:val="20"/>
        </w:rPr>
        <w:t xml:space="preserve"> продлении. При этом такой участник </w:t>
      </w:r>
      <w:r w:rsidR="00C62F44" w:rsidRPr="00B7442E">
        <w:rPr>
          <w:sz w:val="20"/>
          <w:szCs w:val="20"/>
        </w:rPr>
        <w:t xml:space="preserve">конкурса </w:t>
      </w:r>
      <w:r w:rsidRPr="00B7442E">
        <w:rPr>
          <w:sz w:val="20"/>
          <w:szCs w:val="20"/>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Pr="00B7442E" w:rsidRDefault="00C62F44" w:rsidP="009B51B6">
      <w:pPr>
        <w:pStyle w:val="20"/>
        <w:numPr>
          <w:ilvl w:val="1"/>
          <w:numId w:val="11"/>
        </w:numPr>
        <w:tabs>
          <w:tab w:val="clear" w:pos="2367"/>
          <w:tab w:val="num" w:pos="993"/>
        </w:tabs>
        <w:suppressAutoHyphens/>
        <w:spacing w:before="0" w:after="0"/>
        <w:ind w:left="0" w:firstLine="426"/>
        <w:jc w:val="both"/>
        <w:rPr>
          <w:rFonts w:ascii="Times New Roman" w:hAnsi="Times New Roman" w:cs="Times New Roman"/>
          <w:i w:val="0"/>
          <w:sz w:val="20"/>
          <w:szCs w:val="20"/>
        </w:rPr>
      </w:pPr>
      <w:bookmarkStart w:id="157" w:name="_Ref317254920"/>
      <w:bookmarkStart w:id="158" w:name="_Toc417909733"/>
      <w:r w:rsidRPr="00B7442E">
        <w:rPr>
          <w:rFonts w:ascii="Times New Roman" w:hAnsi="Times New Roman" w:cs="Times New Roman"/>
          <w:i w:val="0"/>
          <w:sz w:val="20"/>
          <w:szCs w:val="20"/>
        </w:rPr>
        <w:t>Открытие доступа к поданным заявкам на участие в конкурсе</w:t>
      </w:r>
      <w:bookmarkEnd w:id="157"/>
      <w:bookmarkEnd w:id="158"/>
    </w:p>
    <w:p w:rsidR="00C87330" w:rsidRPr="00B7442E" w:rsidRDefault="00C62F44" w:rsidP="009B51B6">
      <w:pPr>
        <w:numPr>
          <w:ilvl w:val="2"/>
          <w:numId w:val="11"/>
        </w:numPr>
        <w:tabs>
          <w:tab w:val="num" w:pos="960"/>
          <w:tab w:val="num" w:pos="1134"/>
        </w:tabs>
        <w:ind w:left="0" w:firstLine="426"/>
        <w:jc w:val="both"/>
        <w:rPr>
          <w:sz w:val="20"/>
          <w:szCs w:val="20"/>
        </w:rPr>
      </w:pPr>
      <w:r w:rsidRPr="00B7442E">
        <w:rPr>
          <w:sz w:val="20"/>
          <w:szCs w:val="20"/>
        </w:rPr>
        <w:t>В срок, установленный в извещении о проведении конкурса и в пункте</w:t>
      </w:r>
      <w:r w:rsidR="00035643" w:rsidRPr="00B7442E">
        <w:rPr>
          <w:sz w:val="20"/>
          <w:szCs w:val="20"/>
        </w:rPr>
        <w:t> </w:t>
      </w:r>
      <w:r w:rsidR="00A02681" w:rsidRPr="00B7442E">
        <w:fldChar w:fldCharType="begin"/>
      </w:r>
      <w:r w:rsidR="00A02681" w:rsidRPr="00B7442E">
        <w:instrText xml:space="preserve"> REF _Ref317250778 \r \h  \* MERGEFORMAT </w:instrText>
      </w:r>
      <w:r w:rsidR="00A02681" w:rsidRPr="00B7442E">
        <w:fldChar w:fldCharType="separate"/>
      </w:r>
      <w:r w:rsidR="00BC7AF8" w:rsidRPr="00B7442E">
        <w:rPr>
          <w:sz w:val="20"/>
          <w:szCs w:val="20"/>
        </w:rPr>
        <w:t>21</w:t>
      </w:r>
      <w:r w:rsidR="00A02681" w:rsidRPr="00B7442E">
        <w:fldChar w:fldCharType="end"/>
      </w:r>
      <w:r w:rsidRPr="00B7442E">
        <w:rPr>
          <w:sz w:val="20"/>
          <w:szCs w:val="20"/>
        </w:rPr>
        <w:t xml:space="preserve"> раздела</w:t>
      </w:r>
      <w:r w:rsidR="00035643" w:rsidRPr="00B7442E">
        <w:rPr>
          <w:sz w:val="20"/>
          <w:szCs w:val="20"/>
        </w:rPr>
        <w:t> </w:t>
      </w:r>
      <w:r w:rsidR="00A02681" w:rsidRPr="00B7442E">
        <w:fldChar w:fldCharType="begin"/>
      </w:r>
      <w:r w:rsidR="00A02681" w:rsidRPr="00B7442E">
        <w:instrText xml:space="preserve"> REF _Ref317253837 \r \h  \* MERGEFORMAT </w:instrText>
      </w:r>
      <w:r w:rsidR="00A02681" w:rsidRPr="00B7442E">
        <w:fldChar w:fldCharType="separate"/>
      </w:r>
      <w:r w:rsidR="00BC7AF8" w:rsidRPr="00B7442E">
        <w:t>5</w:t>
      </w:r>
      <w:r w:rsidR="00A02681" w:rsidRPr="00B7442E">
        <w:fldChar w:fldCharType="end"/>
      </w:r>
      <w:r w:rsidRPr="00B7442E">
        <w:rPr>
          <w:sz w:val="20"/>
          <w:szCs w:val="20"/>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05035B" w:rsidRPr="00B7442E" w:rsidRDefault="0005035B" w:rsidP="009B51B6">
      <w:pPr>
        <w:numPr>
          <w:ilvl w:val="2"/>
          <w:numId w:val="11"/>
        </w:numPr>
        <w:tabs>
          <w:tab w:val="num" w:pos="960"/>
          <w:tab w:val="num" w:pos="1134"/>
        </w:tabs>
        <w:ind w:left="0" w:firstLine="426"/>
        <w:jc w:val="both"/>
        <w:rPr>
          <w:sz w:val="20"/>
          <w:szCs w:val="20"/>
        </w:rPr>
      </w:pPr>
      <w:r w:rsidRPr="00B7442E">
        <w:rPr>
          <w:sz w:val="20"/>
          <w:szCs w:val="20"/>
        </w:rPr>
        <w:t xml:space="preserve">При проведении процедуры открытия доступа к поданным заявкам заседание конкурсной комиссии не проводится. </w:t>
      </w:r>
    </w:p>
    <w:p w:rsidR="0005035B" w:rsidRPr="00B7442E" w:rsidRDefault="0005035B" w:rsidP="009B51B6">
      <w:pPr>
        <w:numPr>
          <w:ilvl w:val="2"/>
          <w:numId w:val="11"/>
        </w:numPr>
        <w:tabs>
          <w:tab w:val="num" w:pos="960"/>
          <w:tab w:val="num" w:pos="1134"/>
        </w:tabs>
        <w:ind w:left="0" w:firstLine="426"/>
        <w:jc w:val="both"/>
        <w:rPr>
          <w:sz w:val="20"/>
          <w:szCs w:val="20"/>
        </w:rPr>
      </w:pPr>
      <w:r w:rsidRPr="00B7442E">
        <w:rPr>
          <w:sz w:val="20"/>
          <w:szCs w:val="20"/>
        </w:rPr>
        <w:lastRenderedPageBreak/>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w:t>
      </w:r>
      <w:proofErr w:type="gramStart"/>
      <w:r w:rsidRPr="00B7442E">
        <w:rPr>
          <w:sz w:val="20"/>
          <w:szCs w:val="20"/>
        </w:rPr>
        <w:t>позднее</w:t>
      </w:r>
      <w:proofErr w:type="gramEnd"/>
      <w:r w:rsidRPr="00B7442E">
        <w:rPr>
          <w:sz w:val="20"/>
          <w:szCs w:val="20"/>
        </w:rPr>
        <w:t xml:space="preserve"> чем за 1 (один) день до истечения срока подачи заявок на участие в конкурсе, указанного в извещении о проведении конкурса и в пункте </w:t>
      </w:r>
      <w:r w:rsidR="00A02681" w:rsidRPr="00B7442E">
        <w:fldChar w:fldCharType="begin"/>
      </w:r>
      <w:r w:rsidR="00A02681" w:rsidRPr="00B7442E">
        <w:instrText xml:space="preserve"> REF _Ref317250778 \r \h  \* MERGEFORMAT </w:instrText>
      </w:r>
      <w:r w:rsidR="00A02681" w:rsidRPr="00B7442E">
        <w:fldChar w:fldCharType="separate"/>
      </w:r>
      <w:r w:rsidR="00BC7AF8" w:rsidRPr="00B7442E">
        <w:rPr>
          <w:sz w:val="20"/>
          <w:szCs w:val="20"/>
        </w:rPr>
        <w:t>21</w:t>
      </w:r>
      <w:r w:rsidR="00A02681" w:rsidRPr="00B7442E">
        <w:fldChar w:fldCharType="end"/>
      </w:r>
      <w:r w:rsidRPr="00B7442E">
        <w:rPr>
          <w:sz w:val="20"/>
          <w:szCs w:val="20"/>
        </w:rPr>
        <w:t xml:space="preserve"> раздела </w:t>
      </w:r>
      <w:r w:rsidR="00A02681" w:rsidRPr="00B7442E">
        <w:fldChar w:fldCharType="begin"/>
      </w:r>
      <w:r w:rsidR="00A02681" w:rsidRPr="00B7442E">
        <w:instrText xml:space="preserve"> REF _Ref317253860 \r \h  \* MERGEFORMAT </w:instrText>
      </w:r>
      <w:r w:rsidR="00A02681" w:rsidRPr="00B7442E">
        <w:fldChar w:fldCharType="separate"/>
      </w:r>
      <w:r w:rsidR="00BC7AF8" w:rsidRPr="00B7442E">
        <w:t>5</w:t>
      </w:r>
      <w:r w:rsidR="00A02681" w:rsidRPr="00B7442E">
        <w:fldChar w:fldCharType="end"/>
      </w:r>
      <w:r w:rsidRPr="00B7442E">
        <w:rPr>
          <w:sz w:val="20"/>
          <w:szCs w:val="20"/>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r w:rsidR="00A02681" w:rsidRPr="00B7442E">
        <w:fldChar w:fldCharType="begin"/>
      </w:r>
      <w:r w:rsidR="00A02681" w:rsidRPr="00B7442E">
        <w:instrText xml:space="preserve"> REF _Ref317250471 \r \h  \* MERGEFORMAT </w:instrText>
      </w:r>
      <w:r w:rsidR="00A02681" w:rsidRPr="00B7442E">
        <w:fldChar w:fldCharType="separate"/>
      </w:r>
      <w:r w:rsidR="00BC7AF8" w:rsidRPr="00B7442E">
        <w:t>6</w:t>
      </w:r>
      <w:r w:rsidR="00A02681" w:rsidRPr="00B7442E">
        <w:fldChar w:fldCharType="end"/>
      </w:r>
      <w:r w:rsidRPr="00B7442E">
        <w:rPr>
          <w:sz w:val="20"/>
          <w:szCs w:val="20"/>
        </w:rPr>
        <w:t xml:space="preserve"> раздела </w:t>
      </w:r>
      <w:r w:rsidR="00A02681" w:rsidRPr="00B7442E">
        <w:fldChar w:fldCharType="begin"/>
      </w:r>
      <w:r w:rsidR="00A02681" w:rsidRPr="00B7442E">
        <w:instrText xml:space="preserve"> REF _Ref317253928 \r \h  \* MERGEFORMAT </w:instrText>
      </w:r>
      <w:r w:rsidR="00A02681" w:rsidRPr="00B7442E">
        <w:fldChar w:fldCharType="separate"/>
      </w:r>
      <w:r w:rsidR="00BC7AF8" w:rsidRPr="00B7442E">
        <w:t>5</w:t>
      </w:r>
      <w:r w:rsidR="00A02681" w:rsidRPr="00B7442E">
        <w:fldChar w:fldCharType="end"/>
      </w:r>
      <w:r w:rsidRPr="00B7442E">
        <w:rPr>
          <w:sz w:val="20"/>
          <w:szCs w:val="20"/>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B7442E">
        <w:rPr>
          <w:sz w:val="20"/>
          <w:szCs w:val="20"/>
          <w:lang w:val="en-US"/>
        </w:rPr>
        <w:t> </w:t>
      </w:r>
      <w:r w:rsidRPr="00B7442E">
        <w:rPr>
          <w:sz w:val="20"/>
          <w:szCs w:val="20"/>
        </w:rPr>
        <w:t>использованием любых сре</w:t>
      </w:r>
      <w:proofErr w:type="gramStart"/>
      <w:r w:rsidRPr="00B7442E">
        <w:rPr>
          <w:sz w:val="20"/>
          <w:szCs w:val="20"/>
        </w:rPr>
        <w:t>дств св</w:t>
      </w:r>
      <w:proofErr w:type="gramEnd"/>
      <w:r w:rsidRPr="00B7442E">
        <w:rPr>
          <w:sz w:val="20"/>
          <w:szCs w:val="20"/>
        </w:rPr>
        <w:t>язи, включая почтовую, телеграфную и</w:t>
      </w:r>
      <w:r w:rsidRPr="00B7442E">
        <w:rPr>
          <w:sz w:val="20"/>
          <w:szCs w:val="20"/>
          <w:lang w:val="en-US"/>
        </w:rPr>
        <w:t> </w:t>
      </w:r>
      <w:r w:rsidRPr="00B7442E">
        <w:rPr>
          <w:sz w:val="20"/>
          <w:szCs w:val="20"/>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Pr="00B7442E" w:rsidRDefault="0005035B" w:rsidP="009B51B6">
      <w:pPr>
        <w:numPr>
          <w:ilvl w:val="2"/>
          <w:numId w:val="11"/>
        </w:numPr>
        <w:tabs>
          <w:tab w:val="num" w:pos="960"/>
          <w:tab w:val="num" w:pos="1134"/>
        </w:tabs>
        <w:ind w:left="0" w:firstLine="426"/>
        <w:jc w:val="both"/>
        <w:rPr>
          <w:sz w:val="20"/>
          <w:szCs w:val="20"/>
        </w:rPr>
      </w:pPr>
      <w:bookmarkStart w:id="159" w:name="_Ref384019858"/>
      <w:r w:rsidRPr="00B7442E">
        <w:rPr>
          <w:sz w:val="20"/>
          <w:szCs w:val="20"/>
        </w:rPr>
        <w:t>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пункту </w:t>
      </w:r>
      <w:r w:rsidR="00A02681" w:rsidRPr="00B7442E">
        <w:fldChar w:fldCharType="begin"/>
      </w:r>
      <w:r w:rsidR="00A02681" w:rsidRPr="00B7442E">
        <w:instrText xml:space="preserve"> REF _Ref384019717 \r \h  \* MERGEFORMAT </w:instrText>
      </w:r>
      <w:r w:rsidR="00A02681" w:rsidRPr="00B7442E">
        <w:fldChar w:fldCharType="separate"/>
      </w:r>
      <w:r w:rsidR="00BC7AF8" w:rsidRPr="00B7442E">
        <w:rPr>
          <w:sz w:val="20"/>
          <w:szCs w:val="20"/>
        </w:rPr>
        <w:t>4.12.7</w:t>
      </w:r>
      <w:r w:rsidR="00A02681" w:rsidRPr="00B7442E">
        <w:fldChar w:fldCharType="end"/>
      </w:r>
      <w:r w:rsidRPr="00B7442E">
        <w:rPr>
          <w:sz w:val="20"/>
          <w:szCs w:val="20"/>
        </w:rPr>
        <w:t>.</w:t>
      </w:r>
      <w:bookmarkEnd w:id="159"/>
    </w:p>
    <w:p w:rsidR="0005035B" w:rsidRPr="00B7442E" w:rsidRDefault="0005035B" w:rsidP="009B51B6">
      <w:pPr>
        <w:numPr>
          <w:ilvl w:val="2"/>
          <w:numId w:val="11"/>
        </w:numPr>
        <w:tabs>
          <w:tab w:val="num" w:pos="960"/>
          <w:tab w:val="num" w:pos="1134"/>
        </w:tabs>
        <w:ind w:left="0" w:firstLine="426"/>
        <w:jc w:val="both"/>
        <w:rPr>
          <w:sz w:val="20"/>
          <w:szCs w:val="20"/>
        </w:rPr>
      </w:pPr>
      <w:bookmarkStart w:id="160" w:name="_Ref320194434"/>
      <w:r w:rsidRPr="00B7442E">
        <w:rPr>
          <w:sz w:val="20"/>
          <w:szCs w:val="20"/>
        </w:rPr>
        <w:t xml:space="preserve">Присутствующие </w:t>
      </w:r>
      <w:proofErr w:type="gramStart"/>
      <w:r w:rsidRPr="00B7442E">
        <w:rPr>
          <w:sz w:val="20"/>
          <w:szCs w:val="20"/>
        </w:rPr>
        <w:t>на заседании конкурсной комиссии при открытии доступа к заявкам на участие в конкурсе</w:t>
      </w:r>
      <w:proofErr w:type="gramEnd"/>
      <w:r w:rsidRPr="00B7442E">
        <w:rPr>
          <w:sz w:val="20"/>
          <w:szCs w:val="20"/>
        </w:rPr>
        <w:t xml:space="preserve"> представители участников конкурса должны зарегистрироваться в Журнале регистрации представителей участников конкурса</w:t>
      </w:r>
      <w:r w:rsidR="009B51B6" w:rsidRPr="00B7442E">
        <w:rPr>
          <w:sz w:val="20"/>
          <w:szCs w:val="20"/>
        </w:rPr>
        <w:t>.</w:t>
      </w:r>
      <w:bookmarkEnd w:id="160"/>
    </w:p>
    <w:p w:rsidR="0005035B" w:rsidRPr="00B7442E" w:rsidRDefault="0005035B" w:rsidP="009B51B6">
      <w:pPr>
        <w:numPr>
          <w:ilvl w:val="2"/>
          <w:numId w:val="11"/>
        </w:numPr>
        <w:tabs>
          <w:tab w:val="num" w:pos="960"/>
          <w:tab w:val="num" w:pos="1134"/>
        </w:tabs>
        <w:ind w:left="0" w:firstLine="426"/>
        <w:jc w:val="both"/>
        <w:rPr>
          <w:sz w:val="20"/>
          <w:szCs w:val="20"/>
        </w:rPr>
      </w:pPr>
      <w:proofErr w:type="gramStart"/>
      <w:r w:rsidRPr="00B7442E">
        <w:rPr>
          <w:sz w:val="20"/>
          <w:szCs w:val="20"/>
        </w:rPr>
        <w:t>Организатор конкурса осуществля</w:t>
      </w:r>
      <w:r w:rsidR="00EC14CD" w:rsidRPr="00B7442E">
        <w:rPr>
          <w:sz w:val="20"/>
          <w:szCs w:val="20"/>
        </w:rPr>
        <w:t>ет</w:t>
      </w:r>
      <w:r w:rsidRPr="00B7442E">
        <w:rPr>
          <w:sz w:val="20"/>
          <w:szCs w:val="20"/>
        </w:rPr>
        <w:t xml:space="preserve">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Госкорпорации «Росатом» </w:t>
      </w:r>
      <w:hyperlink r:id="rId24" w:history="1">
        <w:r w:rsidRPr="00B7442E">
          <w:rPr>
            <w:rStyle w:val="afa"/>
            <w:color w:val="auto"/>
            <w:sz w:val="20"/>
            <w:szCs w:val="20"/>
          </w:rPr>
          <w:t>http://zakupki.rosatom.ru/</w:t>
        </w:r>
      </w:hyperlink>
      <w:r w:rsidR="009B51B6" w:rsidRPr="00B7442E">
        <w:rPr>
          <w:rStyle w:val="afa"/>
          <w:color w:val="auto"/>
          <w:sz w:val="20"/>
          <w:szCs w:val="20"/>
        </w:rPr>
        <w:t>.</w:t>
      </w:r>
      <w:r w:rsidRPr="00B7442E">
        <w:rPr>
          <w:sz w:val="20"/>
          <w:szCs w:val="20"/>
        </w:rPr>
        <w:t xml:space="preserve"> Участники конкурса, зарегистрировавшись в Журнале регистрации представителей участников конкурса</w:t>
      </w:r>
      <w:r w:rsidRPr="00B7442E">
        <w:rPr>
          <w:b/>
          <w:bCs/>
          <w:i/>
          <w:iCs/>
          <w:sz w:val="20"/>
          <w:szCs w:val="20"/>
        </w:rPr>
        <w:t xml:space="preserve"> </w:t>
      </w:r>
      <w:r w:rsidRPr="00B7442E">
        <w:rPr>
          <w:sz w:val="20"/>
          <w:szCs w:val="20"/>
        </w:rPr>
        <w:t>в соответствии с пунктом </w:t>
      </w:r>
      <w:r w:rsidR="00A02681" w:rsidRPr="00B7442E">
        <w:fldChar w:fldCharType="begin"/>
      </w:r>
      <w:r w:rsidR="00A02681" w:rsidRPr="00B7442E">
        <w:instrText xml:space="preserve"> REF _Ref320194434 \r \h  \* MERGEFORMAT </w:instrText>
      </w:r>
      <w:r w:rsidR="00A02681" w:rsidRPr="00B7442E">
        <w:fldChar w:fldCharType="separate"/>
      </w:r>
      <w:r w:rsidR="00BC7AF8" w:rsidRPr="00B7442E">
        <w:rPr>
          <w:sz w:val="20"/>
          <w:szCs w:val="20"/>
        </w:rPr>
        <w:t>4.12.5</w:t>
      </w:r>
      <w:r w:rsidR="00A02681" w:rsidRPr="00B7442E">
        <w:fldChar w:fldCharType="end"/>
      </w:r>
      <w:r w:rsidRPr="00B7442E">
        <w:rPr>
          <w:sz w:val="20"/>
          <w:szCs w:val="20"/>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25" w:history="1">
        <w:r w:rsidRPr="00B7442E">
          <w:rPr>
            <w:rStyle w:val="afa"/>
            <w:color w:val="auto"/>
            <w:sz w:val="20"/>
            <w:szCs w:val="20"/>
          </w:rPr>
          <w:t>http</w:t>
        </w:r>
        <w:proofErr w:type="gramEnd"/>
        <w:r w:rsidRPr="00B7442E">
          <w:rPr>
            <w:rStyle w:val="afa"/>
            <w:color w:val="auto"/>
            <w:sz w:val="20"/>
            <w:szCs w:val="20"/>
          </w:rPr>
          <w:t>://zakupki.rosatom.ru/</w:t>
        </w:r>
      </w:hyperlink>
      <w:r w:rsidRPr="00B7442E">
        <w:rPr>
          <w:b/>
          <w:bCs/>
          <w:i/>
          <w:iCs/>
          <w:sz w:val="20"/>
          <w:szCs w:val="20"/>
        </w:rPr>
        <w:t xml:space="preserve"> </w:t>
      </w:r>
      <w:r w:rsidRPr="00B7442E">
        <w:rPr>
          <w:sz w:val="20"/>
          <w:szCs w:val="20"/>
        </w:rPr>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p>
    <w:p w:rsidR="004C1EE9" w:rsidRPr="00B7442E" w:rsidRDefault="004C1EE9" w:rsidP="009B51B6">
      <w:pPr>
        <w:numPr>
          <w:ilvl w:val="2"/>
          <w:numId w:val="11"/>
        </w:numPr>
        <w:tabs>
          <w:tab w:val="num" w:pos="960"/>
          <w:tab w:val="num" w:pos="1134"/>
        </w:tabs>
        <w:ind w:left="0" w:firstLine="426"/>
        <w:jc w:val="both"/>
        <w:rPr>
          <w:sz w:val="20"/>
          <w:szCs w:val="20"/>
        </w:rPr>
      </w:pPr>
      <w:bookmarkStart w:id="161" w:name="_Ref384019717"/>
      <w:r w:rsidRPr="00B7442E">
        <w:rPr>
          <w:sz w:val="20"/>
          <w:szCs w:val="20"/>
        </w:rPr>
        <w:t xml:space="preserve">Протокол открытия доступа к заявкам на участие в конкурсе формируется организатором конкурса с указанием </w:t>
      </w:r>
      <w:r w:rsidR="00E455A6" w:rsidRPr="00B7442E">
        <w:rPr>
          <w:sz w:val="20"/>
          <w:szCs w:val="20"/>
        </w:rPr>
        <w:t xml:space="preserve">как минимум </w:t>
      </w:r>
      <w:r w:rsidRPr="00B7442E">
        <w:rPr>
          <w:sz w:val="20"/>
          <w:szCs w:val="20"/>
        </w:rPr>
        <w:t>следующих сведений:</w:t>
      </w:r>
      <w:bookmarkEnd w:id="161"/>
    </w:p>
    <w:p w:rsidR="004C1EE9" w:rsidRPr="00B7442E" w:rsidRDefault="004C1EE9" w:rsidP="00336411">
      <w:pPr>
        <w:numPr>
          <w:ilvl w:val="0"/>
          <w:numId w:val="42"/>
        </w:numPr>
        <w:tabs>
          <w:tab w:val="left" w:pos="0"/>
        </w:tabs>
        <w:autoSpaceDE w:val="0"/>
        <w:autoSpaceDN w:val="0"/>
        <w:adjustRightInd w:val="0"/>
        <w:ind w:left="0" w:firstLine="426"/>
        <w:jc w:val="both"/>
        <w:rPr>
          <w:sz w:val="20"/>
          <w:szCs w:val="20"/>
        </w:rPr>
      </w:pPr>
      <w:r w:rsidRPr="00B7442E">
        <w:rPr>
          <w:sz w:val="20"/>
          <w:szCs w:val="20"/>
        </w:rPr>
        <w:t>на</w:t>
      </w:r>
      <w:r w:rsidR="009B51B6" w:rsidRPr="00B7442E">
        <w:rPr>
          <w:sz w:val="20"/>
          <w:szCs w:val="20"/>
        </w:rPr>
        <w:t>именование и реквизиты конкурса</w:t>
      </w:r>
      <w:r w:rsidRPr="00B7442E">
        <w:rPr>
          <w:sz w:val="20"/>
          <w:szCs w:val="20"/>
        </w:rPr>
        <w:t>;</w:t>
      </w:r>
    </w:p>
    <w:p w:rsidR="004C1EE9" w:rsidRPr="00B7442E" w:rsidRDefault="004C1EE9" w:rsidP="00336411">
      <w:pPr>
        <w:numPr>
          <w:ilvl w:val="0"/>
          <w:numId w:val="42"/>
        </w:numPr>
        <w:tabs>
          <w:tab w:val="left" w:pos="0"/>
        </w:tabs>
        <w:autoSpaceDE w:val="0"/>
        <w:autoSpaceDN w:val="0"/>
        <w:adjustRightInd w:val="0"/>
        <w:ind w:left="0" w:firstLine="426"/>
        <w:jc w:val="both"/>
        <w:rPr>
          <w:sz w:val="20"/>
          <w:szCs w:val="20"/>
        </w:rPr>
      </w:pPr>
      <w:r w:rsidRPr="00B7442E">
        <w:rPr>
          <w:sz w:val="20"/>
          <w:szCs w:val="20"/>
        </w:rPr>
        <w:t>наименование ЭТП и ее адрес в информационно-телекоммуникационной сети «Интернет»;</w:t>
      </w:r>
    </w:p>
    <w:p w:rsidR="004C1EE9" w:rsidRPr="00B7442E" w:rsidRDefault="004C1EE9" w:rsidP="00336411">
      <w:pPr>
        <w:numPr>
          <w:ilvl w:val="0"/>
          <w:numId w:val="42"/>
        </w:numPr>
        <w:tabs>
          <w:tab w:val="left" w:pos="0"/>
        </w:tabs>
        <w:autoSpaceDE w:val="0"/>
        <w:autoSpaceDN w:val="0"/>
        <w:adjustRightInd w:val="0"/>
        <w:ind w:left="0" w:firstLine="426"/>
        <w:jc w:val="both"/>
        <w:rPr>
          <w:sz w:val="20"/>
          <w:szCs w:val="20"/>
        </w:rPr>
      </w:pPr>
      <w:r w:rsidRPr="00B7442E">
        <w:rPr>
          <w:sz w:val="20"/>
          <w:szCs w:val="20"/>
        </w:rPr>
        <w:t>дату и время окончания подачи заявок;</w:t>
      </w:r>
    </w:p>
    <w:p w:rsidR="004C1EE9" w:rsidRPr="00B7442E" w:rsidRDefault="004C1EE9" w:rsidP="00336411">
      <w:pPr>
        <w:numPr>
          <w:ilvl w:val="0"/>
          <w:numId w:val="42"/>
        </w:numPr>
        <w:tabs>
          <w:tab w:val="left" w:pos="0"/>
        </w:tabs>
        <w:autoSpaceDE w:val="0"/>
        <w:autoSpaceDN w:val="0"/>
        <w:adjustRightInd w:val="0"/>
        <w:ind w:left="0" w:firstLine="426"/>
        <w:jc w:val="both"/>
        <w:rPr>
          <w:sz w:val="20"/>
          <w:szCs w:val="20"/>
        </w:rPr>
      </w:pPr>
      <w:r w:rsidRPr="00B7442E">
        <w:rPr>
          <w:sz w:val="20"/>
          <w:szCs w:val="20"/>
        </w:rPr>
        <w:t>сведения об объеме закупаемых товаров, работ, услуг;</w:t>
      </w:r>
    </w:p>
    <w:p w:rsidR="004C1EE9" w:rsidRPr="00B7442E" w:rsidRDefault="004C1EE9" w:rsidP="00336411">
      <w:pPr>
        <w:numPr>
          <w:ilvl w:val="0"/>
          <w:numId w:val="42"/>
        </w:numPr>
        <w:tabs>
          <w:tab w:val="left" w:pos="0"/>
        </w:tabs>
        <w:autoSpaceDE w:val="0"/>
        <w:autoSpaceDN w:val="0"/>
        <w:adjustRightInd w:val="0"/>
        <w:ind w:left="0" w:firstLine="426"/>
        <w:jc w:val="both"/>
        <w:rPr>
          <w:sz w:val="20"/>
          <w:szCs w:val="20"/>
        </w:rPr>
      </w:pPr>
      <w:r w:rsidRPr="00B7442E">
        <w:rPr>
          <w:sz w:val="20"/>
          <w:szCs w:val="20"/>
        </w:rPr>
        <w:t>сведения о начальной (максимальной) цене договора;</w:t>
      </w:r>
    </w:p>
    <w:p w:rsidR="004C1EE9" w:rsidRPr="00B7442E" w:rsidRDefault="004C1EE9" w:rsidP="00336411">
      <w:pPr>
        <w:numPr>
          <w:ilvl w:val="0"/>
          <w:numId w:val="42"/>
        </w:numPr>
        <w:tabs>
          <w:tab w:val="left" w:pos="0"/>
        </w:tabs>
        <w:autoSpaceDE w:val="0"/>
        <w:autoSpaceDN w:val="0"/>
        <w:adjustRightInd w:val="0"/>
        <w:ind w:left="0" w:firstLine="426"/>
        <w:jc w:val="both"/>
        <w:rPr>
          <w:sz w:val="20"/>
          <w:szCs w:val="20"/>
        </w:rPr>
      </w:pPr>
      <w:r w:rsidRPr="00B7442E">
        <w:rPr>
          <w:sz w:val="20"/>
          <w:szCs w:val="20"/>
        </w:rPr>
        <w:t>сведения о сроке исполнения договора;</w:t>
      </w:r>
    </w:p>
    <w:p w:rsidR="002D176D" w:rsidRPr="00B7442E" w:rsidRDefault="002D176D" w:rsidP="00336411">
      <w:pPr>
        <w:numPr>
          <w:ilvl w:val="0"/>
          <w:numId w:val="42"/>
        </w:numPr>
        <w:tabs>
          <w:tab w:val="left" w:pos="0"/>
        </w:tabs>
        <w:autoSpaceDE w:val="0"/>
        <w:autoSpaceDN w:val="0"/>
        <w:adjustRightInd w:val="0"/>
        <w:ind w:left="0" w:firstLine="426"/>
        <w:jc w:val="both"/>
        <w:rPr>
          <w:sz w:val="20"/>
          <w:szCs w:val="20"/>
        </w:rPr>
      </w:pPr>
      <w:r w:rsidRPr="00B7442E">
        <w:rPr>
          <w:sz w:val="20"/>
          <w:szCs w:val="20"/>
        </w:rPr>
        <w:t>общее количество поступивших заявок на участие в конкурсе;</w:t>
      </w:r>
    </w:p>
    <w:p w:rsidR="004C1EE9" w:rsidRPr="00B7442E" w:rsidRDefault="002D176D" w:rsidP="00336411">
      <w:pPr>
        <w:numPr>
          <w:ilvl w:val="0"/>
          <w:numId w:val="42"/>
        </w:numPr>
        <w:tabs>
          <w:tab w:val="left" w:pos="0"/>
        </w:tabs>
        <w:autoSpaceDE w:val="0"/>
        <w:autoSpaceDN w:val="0"/>
        <w:adjustRightInd w:val="0"/>
        <w:ind w:left="0" w:firstLine="426"/>
        <w:jc w:val="both"/>
        <w:rPr>
          <w:sz w:val="20"/>
          <w:szCs w:val="20"/>
        </w:rPr>
      </w:pPr>
      <w:r w:rsidRPr="00B7442E">
        <w:rPr>
          <w:sz w:val="20"/>
          <w:szCs w:val="20"/>
        </w:rPr>
        <w:t>наименование, ИНН и (или) адреса участников конкурса, подавших заявки на участие в конкурсе, а также предмет и цены заявок</w:t>
      </w:r>
      <w:r w:rsidR="004C1EE9" w:rsidRPr="00B7442E">
        <w:rPr>
          <w:sz w:val="20"/>
          <w:szCs w:val="20"/>
        </w:rPr>
        <w:t>.</w:t>
      </w:r>
    </w:p>
    <w:p w:rsidR="006A256D" w:rsidRPr="00B7442E" w:rsidRDefault="004C1EE9" w:rsidP="009B51B6">
      <w:pPr>
        <w:ind w:firstLine="426"/>
        <w:jc w:val="both"/>
        <w:rPr>
          <w:sz w:val="20"/>
          <w:szCs w:val="20"/>
        </w:rPr>
      </w:pPr>
      <w:r w:rsidRPr="00B7442E">
        <w:rPr>
          <w:sz w:val="20"/>
          <w:szCs w:val="20"/>
        </w:rPr>
        <w:t xml:space="preserve">Данный протокол </w:t>
      </w:r>
      <w:r w:rsidR="00DF47C9" w:rsidRPr="00B7442E">
        <w:rPr>
          <w:sz w:val="20"/>
          <w:szCs w:val="20"/>
        </w:rPr>
        <w:t xml:space="preserve">подписывается секретарем конкурсной комиссии не позже следующего рабочего дня после проведения процедуры открытия доступа </w:t>
      </w:r>
      <w:r w:rsidRPr="00B7442E">
        <w:rPr>
          <w:sz w:val="20"/>
          <w:szCs w:val="20"/>
        </w:rPr>
        <w:t>и</w:t>
      </w:r>
      <w:r w:rsidRPr="00B7442E">
        <w:rPr>
          <w:sz w:val="20"/>
          <w:szCs w:val="20"/>
          <w:lang w:val="en-US"/>
        </w:rPr>
        <w:t> </w:t>
      </w:r>
      <w:r w:rsidRPr="00B7442E">
        <w:rPr>
          <w:sz w:val="20"/>
          <w:szCs w:val="20"/>
        </w:rPr>
        <w:t xml:space="preserve">размещается </w:t>
      </w:r>
      <w:r w:rsidR="00DF47C9" w:rsidRPr="00B7442E">
        <w:rPr>
          <w:sz w:val="20"/>
          <w:szCs w:val="20"/>
        </w:rPr>
        <w:t xml:space="preserve">не позднее 1 (одного) рабочего дня, следующего после дня подписания данного протокола </w:t>
      </w:r>
      <w:r w:rsidRPr="00B7442E">
        <w:rPr>
          <w:sz w:val="20"/>
          <w:szCs w:val="20"/>
        </w:rPr>
        <w:t>на</w:t>
      </w:r>
      <w:r w:rsidR="0015450B" w:rsidRPr="00B7442E">
        <w:rPr>
          <w:sz w:val="20"/>
          <w:szCs w:val="20"/>
        </w:rPr>
        <w:t> </w:t>
      </w:r>
      <w:r w:rsidRPr="00B7442E">
        <w:rPr>
          <w:sz w:val="20"/>
          <w:szCs w:val="20"/>
        </w:rPr>
        <w:t>официальном сайте и на ЭТП.</w:t>
      </w:r>
      <w:r w:rsidR="006A256D" w:rsidRPr="00B7442E">
        <w:rPr>
          <w:sz w:val="20"/>
          <w:szCs w:val="20"/>
        </w:rPr>
        <w:t xml:space="preserve"> </w:t>
      </w:r>
    </w:p>
    <w:p w:rsidR="00EF094E" w:rsidRPr="00B7442E" w:rsidRDefault="006A256D" w:rsidP="009B51B6">
      <w:pPr>
        <w:ind w:firstLine="426"/>
        <w:jc w:val="both"/>
        <w:rPr>
          <w:sz w:val="20"/>
          <w:szCs w:val="20"/>
        </w:rPr>
      </w:pPr>
      <w:proofErr w:type="gramStart"/>
      <w:r w:rsidRPr="00B7442E">
        <w:rPr>
          <w:sz w:val="20"/>
          <w:szCs w:val="20"/>
        </w:rPr>
        <w:t>При проведении заседания конкурсной комиссии в соответствии с пунктом </w:t>
      </w:r>
      <w:r w:rsidR="00A02681" w:rsidRPr="00B7442E">
        <w:fldChar w:fldCharType="begin"/>
      </w:r>
      <w:r w:rsidR="00A02681" w:rsidRPr="00B7442E">
        <w:instrText xml:space="preserve"> REF _Ref384019858 \r \h  \* MERGEFORMAT </w:instrText>
      </w:r>
      <w:r w:rsidR="00A02681" w:rsidRPr="00B7442E">
        <w:fldChar w:fldCharType="separate"/>
      </w:r>
      <w:r w:rsidR="00BC7AF8" w:rsidRPr="00B7442E">
        <w:rPr>
          <w:sz w:val="20"/>
          <w:szCs w:val="20"/>
        </w:rPr>
        <w:t>4.12.4</w:t>
      </w:r>
      <w:r w:rsidR="00A02681" w:rsidRPr="00B7442E">
        <w:fldChar w:fldCharType="end"/>
      </w:r>
      <w:r w:rsidRPr="00B7442E">
        <w:rPr>
          <w:sz w:val="20"/>
          <w:szCs w:val="20"/>
        </w:rPr>
        <w:t xml:space="preserve"> </w:t>
      </w:r>
      <w:r w:rsidR="00791568" w:rsidRPr="00B7442E">
        <w:rPr>
          <w:sz w:val="20"/>
          <w:szCs w:val="20"/>
        </w:rPr>
        <w:t xml:space="preserve">данный </w:t>
      </w:r>
      <w:r w:rsidRPr="00B7442E">
        <w:rPr>
          <w:sz w:val="20"/>
          <w:szCs w:val="20"/>
        </w:rPr>
        <w:t xml:space="preserve">протокол подписывается </w:t>
      </w:r>
      <w:r w:rsidR="00791568" w:rsidRPr="00B7442E">
        <w:rPr>
          <w:sz w:val="20"/>
          <w:szCs w:val="20"/>
        </w:rPr>
        <w:t xml:space="preserve">всеми </w:t>
      </w:r>
      <w:r w:rsidRPr="00B7442E">
        <w:rPr>
          <w:sz w:val="20"/>
          <w:szCs w:val="20"/>
        </w:rPr>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A02681" w:rsidRPr="00B7442E">
        <w:fldChar w:fldCharType="begin"/>
      </w:r>
      <w:r w:rsidR="00A02681" w:rsidRPr="00B7442E">
        <w:instrText xml:space="preserve"> REF _Ref317254108 \r \h  \* MERGEFORMAT </w:instrText>
      </w:r>
      <w:r w:rsidR="00A02681" w:rsidRPr="00B7442E">
        <w:fldChar w:fldCharType="separate"/>
      </w:r>
      <w:r w:rsidR="00BC7AF8" w:rsidRPr="00B7442E">
        <w:rPr>
          <w:sz w:val="20"/>
          <w:szCs w:val="20"/>
        </w:rPr>
        <w:t>2.7.2</w:t>
      </w:r>
      <w:r w:rsidR="00A02681" w:rsidRPr="00B7442E">
        <w:fldChar w:fldCharType="end"/>
      </w:r>
      <w:r w:rsidRPr="00B7442E">
        <w:rPr>
          <w:sz w:val="20"/>
          <w:szCs w:val="20"/>
        </w:rPr>
        <w:t>.</w:t>
      </w:r>
      <w:proofErr w:type="gramEnd"/>
    </w:p>
    <w:p w:rsidR="00EF094E" w:rsidRPr="00B7442E" w:rsidRDefault="00EF094E" w:rsidP="009B51B6">
      <w:pPr>
        <w:numPr>
          <w:ilvl w:val="2"/>
          <w:numId w:val="11"/>
        </w:numPr>
        <w:tabs>
          <w:tab w:val="left" w:pos="1134"/>
        </w:tabs>
        <w:ind w:left="0" w:firstLine="426"/>
        <w:jc w:val="both"/>
        <w:rPr>
          <w:sz w:val="20"/>
          <w:szCs w:val="20"/>
        </w:rPr>
      </w:pPr>
      <w:r w:rsidRPr="00B7442E">
        <w:rPr>
          <w:sz w:val="20"/>
          <w:szCs w:val="20"/>
        </w:rPr>
        <w:t>В случае если по окончании срока подачи заявок на участие в</w:t>
      </w:r>
      <w:r w:rsidRPr="00B7442E">
        <w:rPr>
          <w:sz w:val="20"/>
          <w:szCs w:val="20"/>
          <w:lang w:val="en-US"/>
        </w:rPr>
        <w:t> </w:t>
      </w:r>
      <w:r w:rsidRPr="00B7442E">
        <w:rPr>
          <w:sz w:val="20"/>
          <w:szCs w:val="20"/>
        </w:rPr>
        <w:t>конкурсе на ЭТП в порядке, предусмотренном регламентом работы данной ЭТП, подана только одна заявка на участие в конкурсе или не</w:t>
      </w:r>
      <w:r w:rsidRPr="00B7442E">
        <w:rPr>
          <w:sz w:val="20"/>
          <w:szCs w:val="20"/>
          <w:lang w:val="en-US"/>
        </w:rPr>
        <w:t> </w:t>
      </w:r>
      <w:r w:rsidRPr="00B7442E">
        <w:rPr>
          <w:sz w:val="20"/>
          <w:szCs w:val="20"/>
        </w:rPr>
        <w:t>подано ни одн</w:t>
      </w:r>
      <w:r w:rsidR="009B51B6" w:rsidRPr="00B7442E">
        <w:rPr>
          <w:sz w:val="20"/>
          <w:szCs w:val="20"/>
        </w:rPr>
        <w:t>ой заявки на участие в конкурсе</w:t>
      </w:r>
      <w:r w:rsidRPr="00B7442E">
        <w:rPr>
          <w:sz w:val="20"/>
          <w:szCs w:val="20"/>
        </w:rPr>
        <w:t>, в указанный протокол вносится информация о признании конкурса несостоявшимся.</w:t>
      </w:r>
    </w:p>
    <w:p w:rsidR="00012898" w:rsidRPr="00B7442E" w:rsidRDefault="00EF094E" w:rsidP="009B51B6">
      <w:pPr>
        <w:numPr>
          <w:ilvl w:val="2"/>
          <w:numId w:val="11"/>
        </w:numPr>
        <w:tabs>
          <w:tab w:val="left" w:pos="1134"/>
        </w:tabs>
        <w:ind w:left="0" w:firstLine="426"/>
        <w:jc w:val="both"/>
        <w:rPr>
          <w:sz w:val="20"/>
          <w:szCs w:val="20"/>
        </w:rPr>
      </w:pPr>
      <w:bookmarkStart w:id="162" w:name="_Ref389729860"/>
      <w:r w:rsidRPr="00B7442E">
        <w:rPr>
          <w:sz w:val="20"/>
          <w:szCs w:val="20"/>
        </w:rPr>
        <w:t>В случае</w:t>
      </w:r>
      <w:proofErr w:type="gramStart"/>
      <w:r w:rsidRPr="00B7442E">
        <w:rPr>
          <w:sz w:val="20"/>
          <w:szCs w:val="20"/>
        </w:rPr>
        <w:t>,</w:t>
      </w:r>
      <w:proofErr w:type="gramEnd"/>
      <w:r w:rsidRPr="00B7442E">
        <w:rPr>
          <w:sz w:val="20"/>
          <w:szCs w:val="20"/>
        </w:rPr>
        <w:t xml:space="preserve"> если по окончании срока подачи заявок на участие в</w:t>
      </w:r>
      <w:r w:rsidRPr="00B7442E">
        <w:rPr>
          <w:sz w:val="20"/>
          <w:szCs w:val="20"/>
          <w:lang w:val="en-US"/>
        </w:rPr>
        <w:t> </w:t>
      </w:r>
      <w:r w:rsidRPr="00B7442E">
        <w:rPr>
          <w:sz w:val="20"/>
          <w:szCs w:val="20"/>
        </w:rPr>
        <w:t>конкурсе подана только одна заявка на участие в конкурсе,</w:t>
      </w:r>
      <w:r w:rsidR="005E457C" w:rsidRPr="00B7442E">
        <w:rPr>
          <w:sz w:val="20"/>
          <w:szCs w:val="20"/>
        </w:rPr>
        <w:t xml:space="preserve"> </w:t>
      </w:r>
      <w:bookmarkEnd w:id="162"/>
      <w:r w:rsidRPr="00B7442E">
        <w:rPr>
          <w:sz w:val="20"/>
          <w:szCs w:val="20"/>
        </w:rPr>
        <w:t xml:space="preserve">указанная заявка на участие в конкурсе рассматривается в порядке, установленном </w:t>
      </w:r>
      <w:r w:rsidR="008665B9" w:rsidRPr="00B7442E">
        <w:rPr>
          <w:sz w:val="20"/>
          <w:szCs w:val="20"/>
        </w:rPr>
        <w:t>пунктами </w:t>
      </w:r>
      <w:r w:rsidR="00A02681" w:rsidRPr="00B7442E">
        <w:fldChar w:fldCharType="begin"/>
      </w:r>
      <w:r w:rsidR="00A02681" w:rsidRPr="00B7442E">
        <w:instrText xml:space="preserve"> REF _Ref384109209 \r \h  \* MERGEFORMAT </w:instrText>
      </w:r>
      <w:r w:rsidR="00A02681" w:rsidRPr="00B7442E">
        <w:fldChar w:fldCharType="separate"/>
      </w:r>
      <w:r w:rsidR="00BC7AF8" w:rsidRPr="00B7442E">
        <w:rPr>
          <w:sz w:val="20"/>
          <w:szCs w:val="20"/>
        </w:rPr>
        <w:t>4.14.1</w:t>
      </w:r>
      <w:r w:rsidR="00A02681" w:rsidRPr="00B7442E">
        <w:fldChar w:fldCharType="end"/>
      </w:r>
      <w:r w:rsidR="008665B9" w:rsidRPr="00B7442E">
        <w:rPr>
          <w:sz w:val="20"/>
          <w:szCs w:val="20"/>
        </w:rPr>
        <w:t xml:space="preserve">, </w:t>
      </w:r>
      <w:r w:rsidR="00A02681" w:rsidRPr="00B7442E">
        <w:fldChar w:fldCharType="begin"/>
      </w:r>
      <w:r w:rsidR="00A02681" w:rsidRPr="00B7442E">
        <w:instrText xml:space="preserve"> REF _Ref317258141 \r \h  \* MERGEFORMAT </w:instrText>
      </w:r>
      <w:r w:rsidR="00A02681" w:rsidRPr="00B7442E">
        <w:fldChar w:fldCharType="separate"/>
      </w:r>
      <w:r w:rsidR="00BC7AF8" w:rsidRPr="00B7442E">
        <w:rPr>
          <w:sz w:val="20"/>
          <w:szCs w:val="20"/>
        </w:rPr>
        <w:t>4.14.2</w:t>
      </w:r>
      <w:r w:rsidR="00A02681" w:rsidRPr="00B7442E">
        <w:fldChar w:fldCharType="end"/>
      </w:r>
      <w:r w:rsidRPr="00B7442E">
        <w:rPr>
          <w:sz w:val="20"/>
          <w:szCs w:val="20"/>
        </w:rPr>
        <w:t>.</w:t>
      </w:r>
    </w:p>
    <w:p w:rsidR="00012898" w:rsidRPr="00B7442E" w:rsidRDefault="00C87330" w:rsidP="009B51B6">
      <w:pPr>
        <w:pStyle w:val="20"/>
        <w:numPr>
          <w:ilvl w:val="1"/>
          <w:numId w:val="11"/>
        </w:numPr>
        <w:tabs>
          <w:tab w:val="clear" w:pos="2367"/>
          <w:tab w:val="num" w:pos="993"/>
        </w:tabs>
        <w:suppressAutoHyphens/>
        <w:spacing w:before="0" w:after="0"/>
        <w:ind w:left="0" w:firstLine="426"/>
        <w:rPr>
          <w:rFonts w:ascii="Times New Roman" w:hAnsi="Times New Roman" w:cs="Times New Roman"/>
          <w:i w:val="0"/>
          <w:sz w:val="20"/>
          <w:szCs w:val="20"/>
        </w:rPr>
      </w:pPr>
      <w:bookmarkStart w:id="163" w:name="_Toc317269894"/>
      <w:bookmarkStart w:id="164" w:name="_Toc317269975"/>
      <w:bookmarkStart w:id="165" w:name="_Toc317269900"/>
      <w:bookmarkStart w:id="166" w:name="_Toc317269981"/>
      <w:bookmarkStart w:id="167" w:name="_Toc317269901"/>
      <w:bookmarkStart w:id="168" w:name="_Toc317269982"/>
      <w:bookmarkStart w:id="169" w:name="_Toc317269902"/>
      <w:bookmarkStart w:id="170" w:name="_Toc317269983"/>
      <w:bookmarkStart w:id="171" w:name="_Toc317269903"/>
      <w:bookmarkStart w:id="172" w:name="_Toc317269984"/>
      <w:bookmarkStart w:id="173" w:name="_Toc317269904"/>
      <w:bookmarkStart w:id="174" w:name="_Toc317269985"/>
      <w:bookmarkStart w:id="175" w:name="_Toc317269907"/>
      <w:bookmarkStart w:id="176" w:name="_Toc317269988"/>
      <w:bookmarkStart w:id="177" w:name="_Toc317269909"/>
      <w:bookmarkStart w:id="178" w:name="_Toc317269990"/>
      <w:bookmarkStart w:id="179" w:name="_Toc269472549"/>
      <w:bookmarkStart w:id="180" w:name="_Toc277263812"/>
      <w:bookmarkStart w:id="181" w:name="_Toc417909734"/>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r w:rsidRPr="00B7442E">
        <w:rPr>
          <w:rFonts w:ascii="Times New Roman" w:hAnsi="Times New Roman" w:cs="Times New Roman"/>
          <w:i w:val="0"/>
          <w:sz w:val="20"/>
          <w:szCs w:val="20"/>
        </w:rPr>
        <w:t xml:space="preserve">Опоздавшие </w:t>
      </w:r>
      <w:bookmarkEnd w:id="179"/>
      <w:r w:rsidRPr="00B7442E">
        <w:rPr>
          <w:rFonts w:ascii="Times New Roman" w:hAnsi="Times New Roman" w:cs="Times New Roman"/>
          <w:i w:val="0"/>
          <w:sz w:val="20"/>
          <w:szCs w:val="20"/>
        </w:rPr>
        <w:t>заявки на участие в конкурсе</w:t>
      </w:r>
      <w:bookmarkEnd w:id="180"/>
      <w:bookmarkEnd w:id="181"/>
    </w:p>
    <w:p w:rsidR="00012898" w:rsidRPr="00B7442E" w:rsidRDefault="00F55C42" w:rsidP="009B51B6">
      <w:pPr>
        <w:numPr>
          <w:ilvl w:val="2"/>
          <w:numId w:val="11"/>
        </w:numPr>
        <w:tabs>
          <w:tab w:val="num" w:pos="1134"/>
        </w:tabs>
        <w:ind w:left="0" w:firstLine="426"/>
        <w:jc w:val="both"/>
        <w:rPr>
          <w:sz w:val="20"/>
          <w:szCs w:val="20"/>
        </w:rPr>
      </w:pPr>
      <w:r w:rsidRPr="00B7442E">
        <w:rPr>
          <w:sz w:val="20"/>
          <w:szCs w:val="20"/>
        </w:rPr>
        <w:t xml:space="preserve">У участника </w:t>
      </w:r>
      <w:r w:rsidR="00FF5992" w:rsidRPr="00B7442E">
        <w:rPr>
          <w:sz w:val="20"/>
          <w:szCs w:val="20"/>
        </w:rPr>
        <w:t>конкурса</w:t>
      </w:r>
      <w:r w:rsidRPr="00B7442E">
        <w:rPr>
          <w:sz w:val="20"/>
          <w:szCs w:val="20"/>
        </w:rPr>
        <w:t xml:space="preserve"> отсутствует возможность подать заявку на участие в конкурсе</w:t>
      </w:r>
      <w:r w:rsidRPr="00B7442E">
        <w:rPr>
          <w:b/>
          <w:i/>
          <w:sz w:val="20"/>
          <w:szCs w:val="20"/>
        </w:rPr>
        <w:t xml:space="preserve"> </w:t>
      </w:r>
      <w:r w:rsidRPr="00B7442E">
        <w:rPr>
          <w:sz w:val="20"/>
          <w:szCs w:val="20"/>
        </w:rPr>
        <w:t>на ЭТП после окончания срока подачи заявок на участие в конкурсе</w:t>
      </w:r>
      <w:proofErr w:type="gramStart"/>
      <w:r w:rsidR="009B51B6" w:rsidRPr="00B7442E">
        <w:rPr>
          <w:sz w:val="20"/>
          <w:szCs w:val="20"/>
        </w:rPr>
        <w:t>.</w:t>
      </w:r>
      <w:r w:rsidRPr="00B7442E">
        <w:rPr>
          <w:b/>
          <w:i/>
          <w:sz w:val="20"/>
          <w:szCs w:val="20"/>
        </w:rPr>
        <w:t>.</w:t>
      </w:r>
      <w:proofErr w:type="gramEnd"/>
    </w:p>
    <w:p w:rsidR="00012898" w:rsidRPr="00B7442E" w:rsidRDefault="00C87330" w:rsidP="009B51B6">
      <w:pPr>
        <w:pStyle w:val="20"/>
        <w:numPr>
          <w:ilvl w:val="1"/>
          <w:numId w:val="11"/>
        </w:numPr>
        <w:tabs>
          <w:tab w:val="clear" w:pos="2367"/>
          <w:tab w:val="num" w:pos="993"/>
        </w:tabs>
        <w:suppressAutoHyphens/>
        <w:spacing w:before="0" w:after="0"/>
        <w:ind w:left="0" w:firstLine="426"/>
        <w:jc w:val="both"/>
        <w:rPr>
          <w:rFonts w:ascii="Times New Roman" w:hAnsi="Times New Roman" w:cs="Times New Roman"/>
          <w:i w:val="0"/>
          <w:sz w:val="20"/>
          <w:szCs w:val="20"/>
        </w:rPr>
      </w:pPr>
      <w:bookmarkStart w:id="182" w:name="_Toc269472550"/>
      <w:bookmarkStart w:id="183" w:name="_Ref317258080"/>
      <w:bookmarkStart w:id="184" w:name="_Ref317258098"/>
      <w:bookmarkStart w:id="185" w:name="_Toc417909735"/>
      <w:r w:rsidRPr="00B7442E">
        <w:rPr>
          <w:rFonts w:ascii="Times New Roman" w:hAnsi="Times New Roman" w:cs="Times New Roman"/>
          <w:i w:val="0"/>
          <w:sz w:val="20"/>
          <w:szCs w:val="20"/>
        </w:rPr>
        <w:t xml:space="preserve">Рассмотрение заявок на участие в конкурсе, проведение переторжки, выбор победителя </w:t>
      </w:r>
      <w:bookmarkEnd w:id="182"/>
      <w:r w:rsidRPr="00B7442E">
        <w:rPr>
          <w:rFonts w:ascii="Times New Roman" w:hAnsi="Times New Roman" w:cs="Times New Roman"/>
          <w:i w:val="0"/>
          <w:sz w:val="20"/>
          <w:szCs w:val="20"/>
        </w:rPr>
        <w:t>конкурса</w:t>
      </w:r>
      <w:bookmarkEnd w:id="183"/>
      <w:bookmarkEnd w:id="184"/>
      <w:bookmarkEnd w:id="185"/>
    </w:p>
    <w:p w:rsidR="00012898" w:rsidRPr="00B7442E" w:rsidRDefault="00C87330" w:rsidP="00175878">
      <w:pPr>
        <w:pStyle w:val="4"/>
        <w:widowControl w:val="0"/>
        <w:numPr>
          <w:ilvl w:val="2"/>
          <w:numId w:val="11"/>
        </w:numPr>
        <w:tabs>
          <w:tab w:val="num" w:pos="1134"/>
        </w:tabs>
        <w:suppressAutoHyphens/>
        <w:adjustRightInd w:val="0"/>
        <w:spacing w:before="0" w:after="0"/>
        <w:ind w:left="0" w:firstLine="426"/>
        <w:jc w:val="both"/>
        <w:textAlignment w:val="baseline"/>
        <w:rPr>
          <w:b w:val="0"/>
          <w:sz w:val="20"/>
          <w:szCs w:val="20"/>
        </w:rPr>
      </w:pPr>
      <w:bookmarkStart w:id="186" w:name="_Ref384109209"/>
      <w:r w:rsidRPr="00B7442E">
        <w:rPr>
          <w:b w:val="0"/>
          <w:sz w:val="20"/>
          <w:szCs w:val="20"/>
        </w:rPr>
        <w:t>Общие положения</w:t>
      </w:r>
      <w:bookmarkEnd w:id="186"/>
    </w:p>
    <w:p w:rsidR="00F55C42" w:rsidRPr="00B7442E" w:rsidRDefault="00F55C42" w:rsidP="00175878">
      <w:pPr>
        <w:widowControl w:val="0"/>
        <w:numPr>
          <w:ilvl w:val="3"/>
          <w:numId w:val="11"/>
        </w:numPr>
        <w:tabs>
          <w:tab w:val="num" w:pos="1276"/>
        </w:tabs>
        <w:autoSpaceDE w:val="0"/>
        <w:autoSpaceDN w:val="0"/>
        <w:adjustRightInd w:val="0"/>
        <w:ind w:left="0" w:firstLine="426"/>
        <w:jc w:val="both"/>
        <w:rPr>
          <w:rFonts w:eastAsia="Arial Unicode MS"/>
          <w:bCs/>
          <w:sz w:val="20"/>
          <w:szCs w:val="20"/>
        </w:rPr>
      </w:pPr>
      <w:r w:rsidRPr="00B7442E">
        <w:rPr>
          <w:rFonts w:eastAsia="Arial Unicode MS"/>
          <w:bCs/>
          <w:sz w:val="20"/>
          <w:szCs w:val="20"/>
        </w:rPr>
        <w:t xml:space="preserve">рассмотрение заявок осуществляется </w:t>
      </w:r>
      <w:r w:rsidR="001D40BE" w:rsidRPr="00B7442E">
        <w:rPr>
          <w:rFonts w:eastAsia="Arial Unicode MS"/>
          <w:bCs/>
          <w:sz w:val="20"/>
          <w:szCs w:val="20"/>
        </w:rPr>
        <w:t xml:space="preserve">в соответствии с </w:t>
      </w:r>
      <w:r w:rsidR="00E025D3" w:rsidRPr="00B7442E">
        <w:rPr>
          <w:rFonts w:eastAsia="Arial Unicode MS"/>
          <w:bCs/>
          <w:sz w:val="20"/>
          <w:szCs w:val="20"/>
        </w:rPr>
        <w:t xml:space="preserve">Методикой </w:t>
      </w:r>
      <w:r w:rsidRPr="00B7442E">
        <w:rPr>
          <w:rFonts w:eastAsia="Arial Unicode MS"/>
          <w:bCs/>
          <w:sz w:val="20"/>
          <w:szCs w:val="20"/>
        </w:rPr>
        <w:t>в следующем порядке:</w:t>
      </w:r>
    </w:p>
    <w:p w:rsidR="00F55C42" w:rsidRPr="00B7442E" w:rsidRDefault="00F55C42" w:rsidP="00336411">
      <w:pPr>
        <w:widowControl w:val="0"/>
        <w:numPr>
          <w:ilvl w:val="0"/>
          <w:numId w:val="73"/>
        </w:numPr>
        <w:tabs>
          <w:tab w:val="left" w:pos="0"/>
        </w:tabs>
        <w:autoSpaceDE w:val="0"/>
        <w:autoSpaceDN w:val="0"/>
        <w:adjustRightInd w:val="0"/>
        <w:ind w:left="0" w:firstLine="425"/>
        <w:jc w:val="both"/>
        <w:rPr>
          <w:rFonts w:eastAsia="Arial Unicode MS"/>
          <w:bCs/>
          <w:sz w:val="20"/>
          <w:szCs w:val="20"/>
        </w:rPr>
      </w:pPr>
      <w:r w:rsidRPr="00B7442E">
        <w:rPr>
          <w:rFonts w:eastAsia="Arial Unicode MS"/>
          <w:bCs/>
          <w:sz w:val="20"/>
          <w:szCs w:val="20"/>
        </w:rPr>
        <w:t>проведение отборочной стадии</w:t>
      </w:r>
      <w:r w:rsidR="00173D87" w:rsidRPr="00B7442E">
        <w:rPr>
          <w:rFonts w:eastAsia="Arial Unicode MS"/>
          <w:bCs/>
          <w:sz w:val="20"/>
          <w:szCs w:val="20"/>
        </w:rPr>
        <w:t xml:space="preserve"> (</w:t>
      </w:r>
      <w:r w:rsidR="007540C3" w:rsidRPr="00B7442E">
        <w:rPr>
          <w:rFonts w:eastAsia="Arial Unicode MS"/>
          <w:bCs/>
          <w:sz w:val="20"/>
          <w:szCs w:val="20"/>
        </w:rPr>
        <w:t>пункт </w:t>
      </w:r>
      <w:r w:rsidR="00A02681" w:rsidRPr="00B7442E">
        <w:fldChar w:fldCharType="begin"/>
      </w:r>
      <w:r w:rsidR="00A02681" w:rsidRPr="00B7442E">
        <w:instrText xml:space="preserve"> REF _Ref317258141 \r \h  \* MERGEFORMAT </w:instrText>
      </w:r>
      <w:r w:rsidR="00A02681" w:rsidRPr="00B7442E">
        <w:fldChar w:fldCharType="separate"/>
      </w:r>
      <w:r w:rsidR="00BC7AF8" w:rsidRPr="00B7442E">
        <w:rPr>
          <w:rFonts w:eastAsia="Arial Unicode MS"/>
          <w:bCs/>
          <w:sz w:val="20"/>
          <w:szCs w:val="20"/>
        </w:rPr>
        <w:t>4.14.2</w:t>
      </w:r>
      <w:r w:rsidR="00A02681" w:rsidRPr="00B7442E">
        <w:fldChar w:fldCharType="end"/>
      </w:r>
      <w:r w:rsidR="00173D87" w:rsidRPr="00B7442E">
        <w:rPr>
          <w:rFonts w:eastAsia="Arial Unicode MS"/>
          <w:bCs/>
          <w:sz w:val="20"/>
          <w:szCs w:val="20"/>
        </w:rPr>
        <w:t>)</w:t>
      </w:r>
      <w:r w:rsidRPr="00B7442E">
        <w:rPr>
          <w:rFonts w:eastAsia="Arial Unicode MS"/>
          <w:bCs/>
          <w:sz w:val="20"/>
          <w:szCs w:val="20"/>
        </w:rPr>
        <w:t>;</w:t>
      </w:r>
    </w:p>
    <w:p w:rsidR="00F55C42" w:rsidRPr="00B7442E" w:rsidRDefault="00F55C42" w:rsidP="00336411">
      <w:pPr>
        <w:widowControl w:val="0"/>
        <w:numPr>
          <w:ilvl w:val="0"/>
          <w:numId w:val="73"/>
        </w:numPr>
        <w:tabs>
          <w:tab w:val="left" w:pos="0"/>
        </w:tabs>
        <w:autoSpaceDE w:val="0"/>
        <w:autoSpaceDN w:val="0"/>
        <w:adjustRightInd w:val="0"/>
        <w:ind w:left="0" w:firstLine="425"/>
        <w:jc w:val="both"/>
        <w:rPr>
          <w:rFonts w:eastAsia="Arial Unicode MS"/>
          <w:bCs/>
          <w:sz w:val="20"/>
          <w:szCs w:val="20"/>
        </w:rPr>
      </w:pPr>
      <w:r w:rsidRPr="00B7442E">
        <w:rPr>
          <w:rFonts w:eastAsia="Arial Unicode MS"/>
          <w:bCs/>
          <w:sz w:val="20"/>
          <w:szCs w:val="20"/>
        </w:rPr>
        <w:t>проведение оценочной стадии</w:t>
      </w:r>
      <w:r w:rsidR="00173D87" w:rsidRPr="00B7442E">
        <w:rPr>
          <w:rFonts w:eastAsia="Arial Unicode MS"/>
          <w:bCs/>
          <w:sz w:val="20"/>
          <w:szCs w:val="20"/>
        </w:rPr>
        <w:t xml:space="preserve"> (</w:t>
      </w:r>
      <w:r w:rsidR="007540C3" w:rsidRPr="00B7442E">
        <w:rPr>
          <w:rFonts w:eastAsia="Arial Unicode MS"/>
          <w:bCs/>
          <w:sz w:val="20"/>
          <w:szCs w:val="20"/>
        </w:rPr>
        <w:t>пункт </w:t>
      </w:r>
      <w:r w:rsidR="00A02681" w:rsidRPr="00B7442E">
        <w:fldChar w:fldCharType="begin"/>
      </w:r>
      <w:r w:rsidR="00A02681" w:rsidRPr="00B7442E">
        <w:instrText xml:space="preserve"> REF _Ref317258175 \r \h  \* MERGEFORMAT </w:instrText>
      </w:r>
      <w:r w:rsidR="00A02681" w:rsidRPr="00B7442E">
        <w:fldChar w:fldCharType="separate"/>
      </w:r>
      <w:r w:rsidR="00BC7AF8" w:rsidRPr="00B7442E">
        <w:rPr>
          <w:rFonts w:eastAsia="Arial Unicode MS"/>
          <w:bCs/>
          <w:sz w:val="20"/>
          <w:szCs w:val="20"/>
        </w:rPr>
        <w:t>4.14.4</w:t>
      </w:r>
      <w:r w:rsidR="00A02681" w:rsidRPr="00B7442E">
        <w:fldChar w:fldCharType="end"/>
      </w:r>
      <w:r w:rsidR="00173D87" w:rsidRPr="00B7442E">
        <w:rPr>
          <w:rFonts w:eastAsia="Arial Unicode MS"/>
          <w:bCs/>
          <w:sz w:val="20"/>
          <w:szCs w:val="20"/>
        </w:rPr>
        <w:t>)</w:t>
      </w:r>
      <w:r w:rsidRPr="00B7442E">
        <w:rPr>
          <w:rFonts w:eastAsia="Arial Unicode MS"/>
          <w:bCs/>
          <w:sz w:val="20"/>
          <w:szCs w:val="20"/>
        </w:rPr>
        <w:t>.</w:t>
      </w:r>
    </w:p>
    <w:p w:rsidR="0005382C" w:rsidRPr="00B7442E" w:rsidRDefault="00F21B8C" w:rsidP="00175878">
      <w:pPr>
        <w:widowControl w:val="0"/>
        <w:numPr>
          <w:ilvl w:val="3"/>
          <w:numId w:val="11"/>
        </w:numPr>
        <w:tabs>
          <w:tab w:val="num" w:pos="1276"/>
        </w:tabs>
        <w:autoSpaceDE w:val="0"/>
        <w:autoSpaceDN w:val="0"/>
        <w:adjustRightInd w:val="0"/>
        <w:ind w:left="0" w:firstLine="426"/>
        <w:jc w:val="both"/>
        <w:rPr>
          <w:sz w:val="20"/>
          <w:szCs w:val="20"/>
        </w:rPr>
      </w:pPr>
      <w:r w:rsidRPr="00B7442E">
        <w:rPr>
          <w:rFonts w:eastAsia="Arial Unicode MS"/>
          <w:bCs/>
          <w:sz w:val="20"/>
          <w:szCs w:val="20"/>
        </w:rPr>
        <w:lastRenderedPageBreak/>
        <w:t>После отборочной стадии рассмотрения заявок до выбора победителя</w:t>
      </w:r>
      <w:r w:rsidR="0005382C" w:rsidRPr="00B7442E">
        <w:rPr>
          <w:rFonts w:eastAsia="Arial Unicode MS"/>
          <w:bCs/>
          <w:sz w:val="20"/>
          <w:szCs w:val="20"/>
        </w:rPr>
        <w:t xml:space="preserve"> возможно </w:t>
      </w:r>
      <w:r w:rsidR="0005382C" w:rsidRPr="00B7442E">
        <w:rPr>
          <w:sz w:val="20"/>
          <w:szCs w:val="20"/>
        </w:rPr>
        <w:t>проведение переторжки, если в пункте </w:t>
      </w:r>
      <w:r w:rsidR="00A02681" w:rsidRPr="00B7442E">
        <w:fldChar w:fldCharType="begin"/>
      </w:r>
      <w:r w:rsidR="00A02681" w:rsidRPr="00B7442E">
        <w:instrText xml:space="preserve"> REF _Ref317254826 \r \h  \* MERGEFORMAT </w:instrText>
      </w:r>
      <w:r w:rsidR="00A02681" w:rsidRPr="00B7442E">
        <w:fldChar w:fldCharType="separate"/>
      </w:r>
      <w:r w:rsidR="00BC7AF8" w:rsidRPr="00B7442E">
        <w:rPr>
          <w:sz w:val="20"/>
          <w:szCs w:val="20"/>
        </w:rPr>
        <w:t>20</w:t>
      </w:r>
      <w:r w:rsidR="00A02681" w:rsidRPr="00B7442E">
        <w:fldChar w:fldCharType="end"/>
      </w:r>
      <w:r w:rsidR="0005382C" w:rsidRPr="00B7442E">
        <w:rPr>
          <w:sz w:val="20"/>
          <w:szCs w:val="20"/>
        </w:rPr>
        <w:t xml:space="preserve"> раздела </w:t>
      </w:r>
      <w:r w:rsidR="00A02681" w:rsidRPr="00B7442E">
        <w:fldChar w:fldCharType="begin"/>
      </w:r>
      <w:r w:rsidR="00A02681" w:rsidRPr="00B7442E">
        <w:instrText xml:space="preserve"> REF _Ref317249938 \r \h  \* MERGEFORMAT </w:instrText>
      </w:r>
      <w:r w:rsidR="00A02681" w:rsidRPr="00B7442E">
        <w:fldChar w:fldCharType="separate"/>
      </w:r>
      <w:r w:rsidR="00BC7AF8" w:rsidRPr="00B7442E">
        <w:t>5</w:t>
      </w:r>
      <w:r w:rsidR="00A02681" w:rsidRPr="00B7442E">
        <w:fldChar w:fldCharType="end"/>
      </w:r>
      <w:r w:rsidR="0005382C" w:rsidRPr="00B7442E">
        <w:rPr>
          <w:sz w:val="20"/>
          <w:szCs w:val="20"/>
        </w:rPr>
        <w:t xml:space="preserve"> «Информационная карта конкурса» предусмотрена возможность проведения процедуры переторжки.</w:t>
      </w:r>
    </w:p>
    <w:p w:rsidR="00F55C42" w:rsidRPr="00B7442E" w:rsidRDefault="006066A8" w:rsidP="00175878">
      <w:pPr>
        <w:widowControl w:val="0"/>
        <w:numPr>
          <w:ilvl w:val="3"/>
          <w:numId w:val="11"/>
        </w:numPr>
        <w:tabs>
          <w:tab w:val="num" w:pos="1276"/>
        </w:tabs>
        <w:autoSpaceDE w:val="0"/>
        <w:autoSpaceDN w:val="0"/>
        <w:adjustRightInd w:val="0"/>
        <w:ind w:left="0" w:firstLine="426"/>
        <w:jc w:val="both"/>
        <w:rPr>
          <w:sz w:val="20"/>
          <w:szCs w:val="20"/>
        </w:rPr>
      </w:pPr>
      <w:r w:rsidRPr="00B7442E">
        <w:rPr>
          <w:sz w:val="20"/>
          <w:szCs w:val="20"/>
        </w:rPr>
        <w:t>п</w:t>
      </w:r>
      <w:r w:rsidR="00F55C42" w:rsidRPr="00B7442E">
        <w:rPr>
          <w:sz w:val="20"/>
          <w:szCs w:val="20"/>
        </w:rPr>
        <w:t>о решению конкурсной комиссии отборочная и оценочная стадии могут быть объединены с оформлением единого протокола</w:t>
      </w:r>
      <w:r w:rsidR="00C604F8" w:rsidRPr="00B7442E">
        <w:rPr>
          <w:sz w:val="20"/>
          <w:szCs w:val="20"/>
        </w:rPr>
        <w:t>, при этом сроки оформления протоколов по результатам отборочной стадии и оценочной стадии не суммируются.</w:t>
      </w:r>
    </w:p>
    <w:p w:rsidR="00C87330" w:rsidRPr="00B7442E" w:rsidRDefault="00C87330" w:rsidP="00175878">
      <w:pPr>
        <w:widowControl w:val="0"/>
        <w:numPr>
          <w:ilvl w:val="3"/>
          <w:numId w:val="11"/>
        </w:numPr>
        <w:tabs>
          <w:tab w:val="num" w:pos="1276"/>
        </w:tabs>
        <w:autoSpaceDE w:val="0"/>
        <w:autoSpaceDN w:val="0"/>
        <w:adjustRightInd w:val="0"/>
        <w:ind w:left="0" w:firstLine="426"/>
        <w:jc w:val="both"/>
        <w:rPr>
          <w:sz w:val="20"/>
          <w:szCs w:val="20"/>
        </w:rPr>
      </w:pPr>
      <w:r w:rsidRPr="00B7442E">
        <w:rPr>
          <w:sz w:val="20"/>
          <w:szCs w:val="20"/>
        </w:rPr>
        <w:t>рассмотрение заявок на</w:t>
      </w:r>
      <w:r w:rsidRPr="00B7442E">
        <w:rPr>
          <w:sz w:val="20"/>
          <w:szCs w:val="20"/>
          <w:lang w:val="en-US"/>
        </w:rPr>
        <w:t> </w:t>
      </w:r>
      <w:r w:rsidRPr="00B7442E">
        <w:rPr>
          <w:sz w:val="20"/>
          <w:szCs w:val="20"/>
        </w:rPr>
        <w:t>участие в конкурсе проводится в сроки, установленные извещением о</w:t>
      </w:r>
      <w:r w:rsidRPr="00B7442E">
        <w:rPr>
          <w:sz w:val="20"/>
          <w:szCs w:val="20"/>
          <w:lang w:val="en-US"/>
        </w:rPr>
        <w:t> </w:t>
      </w:r>
      <w:r w:rsidRPr="00B7442E">
        <w:rPr>
          <w:sz w:val="20"/>
          <w:szCs w:val="20"/>
        </w:rPr>
        <w:t>проведении конкурса и пунктом</w:t>
      </w:r>
      <w:r w:rsidR="00035643" w:rsidRPr="00B7442E">
        <w:rPr>
          <w:sz w:val="20"/>
          <w:szCs w:val="20"/>
        </w:rPr>
        <w:t> </w:t>
      </w:r>
      <w:r w:rsidR="00A02681" w:rsidRPr="00B7442E">
        <w:fldChar w:fldCharType="begin"/>
      </w:r>
      <w:r w:rsidR="00A02681" w:rsidRPr="00B7442E">
        <w:instrText xml:space="preserve"> REF _Ref317254136 \r \h  \* MERGEFORMAT </w:instrText>
      </w:r>
      <w:r w:rsidR="00A02681" w:rsidRPr="00B7442E">
        <w:fldChar w:fldCharType="separate"/>
      </w:r>
      <w:r w:rsidR="00BC7AF8" w:rsidRPr="00B7442E">
        <w:rPr>
          <w:sz w:val="20"/>
          <w:szCs w:val="20"/>
        </w:rPr>
        <w:t>22</w:t>
      </w:r>
      <w:r w:rsidR="00A02681" w:rsidRPr="00B7442E">
        <w:fldChar w:fldCharType="end"/>
      </w:r>
      <w:r w:rsidRPr="00B7442E">
        <w:rPr>
          <w:sz w:val="20"/>
          <w:szCs w:val="20"/>
        </w:rPr>
        <w:t xml:space="preserve"> раздела</w:t>
      </w:r>
      <w:r w:rsidR="00035643" w:rsidRPr="00B7442E">
        <w:rPr>
          <w:sz w:val="20"/>
          <w:szCs w:val="20"/>
        </w:rPr>
        <w:t> </w:t>
      </w:r>
      <w:r w:rsidR="00A02681" w:rsidRPr="00B7442E">
        <w:fldChar w:fldCharType="begin"/>
      </w:r>
      <w:r w:rsidR="00A02681" w:rsidRPr="00B7442E">
        <w:instrText xml:space="preserve"> REF _Ref317254150 \r \h  \* MERGEFORMAT </w:instrText>
      </w:r>
      <w:r w:rsidR="00A02681" w:rsidRPr="00B7442E">
        <w:fldChar w:fldCharType="separate"/>
      </w:r>
      <w:r w:rsidR="00BC7AF8" w:rsidRPr="00B7442E">
        <w:t>5</w:t>
      </w:r>
      <w:r w:rsidR="00A02681" w:rsidRPr="00B7442E">
        <w:fldChar w:fldCharType="end"/>
      </w:r>
      <w:r w:rsidRPr="00B7442E">
        <w:rPr>
          <w:sz w:val="20"/>
          <w:szCs w:val="20"/>
        </w:rPr>
        <w:t xml:space="preserve"> «Информационная карта конкурса».</w:t>
      </w:r>
    </w:p>
    <w:p w:rsidR="00C87330" w:rsidRPr="00B7442E" w:rsidRDefault="00C604F8" w:rsidP="00175878">
      <w:pPr>
        <w:widowControl w:val="0"/>
        <w:numPr>
          <w:ilvl w:val="3"/>
          <w:numId w:val="11"/>
        </w:numPr>
        <w:tabs>
          <w:tab w:val="num" w:pos="1276"/>
        </w:tabs>
        <w:autoSpaceDE w:val="0"/>
        <w:autoSpaceDN w:val="0"/>
        <w:adjustRightInd w:val="0"/>
        <w:ind w:left="0" w:firstLine="426"/>
        <w:jc w:val="both"/>
        <w:rPr>
          <w:sz w:val="20"/>
          <w:szCs w:val="20"/>
        </w:rPr>
      </w:pPr>
      <w:r w:rsidRPr="00B7442E">
        <w:rPr>
          <w:sz w:val="20"/>
          <w:szCs w:val="20"/>
        </w:rPr>
        <w:t>Организатор конкурса</w:t>
      </w:r>
      <w:r w:rsidR="00744448" w:rsidRPr="00B7442E">
        <w:rPr>
          <w:sz w:val="20"/>
          <w:szCs w:val="20"/>
        </w:rPr>
        <w:t>,</w:t>
      </w:r>
      <w:r w:rsidRPr="00B7442E">
        <w:rPr>
          <w:sz w:val="20"/>
          <w:szCs w:val="20"/>
        </w:rPr>
        <w:t xml:space="preserve"> по решению конкурсной комиссии либо по указанию заказчика, привлекает экспертов к рассмотрению заявок</w:t>
      </w:r>
      <w:r w:rsidR="00B81D81" w:rsidRPr="00B7442E">
        <w:rPr>
          <w:sz w:val="20"/>
          <w:szCs w:val="20"/>
        </w:rPr>
        <w:t xml:space="preserve"> на участие в конкурсе</w:t>
      </w:r>
      <w:r w:rsidRPr="00B7442E">
        <w:rPr>
          <w:sz w:val="20"/>
          <w:szCs w:val="20"/>
        </w:rPr>
        <w:t xml:space="preserve">. При </w:t>
      </w:r>
      <w:r w:rsidR="0046112E" w:rsidRPr="00B7442E">
        <w:rPr>
          <w:sz w:val="20"/>
          <w:szCs w:val="20"/>
        </w:rPr>
        <w:t>рассмотрении заявок на участие в конкурсе</w:t>
      </w:r>
      <w:r w:rsidRPr="00B7442E">
        <w:rPr>
          <w:sz w:val="20"/>
          <w:szCs w:val="20"/>
        </w:rPr>
        <w:t xml:space="preserve"> конкурсная комиссия </w:t>
      </w:r>
      <w:r w:rsidR="0046112E" w:rsidRPr="00B7442E">
        <w:rPr>
          <w:sz w:val="20"/>
          <w:szCs w:val="20"/>
        </w:rPr>
        <w:t>также</w:t>
      </w:r>
      <w:r w:rsidR="001F0175" w:rsidRPr="00B7442E">
        <w:rPr>
          <w:sz w:val="20"/>
          <w:szCs w:val="20"/>
        </w:rPr>
        <w:t xml:space="preserve"> </w:t>
      </w:r>
      <w:r w:rsidRPr="00B7442E">
        <w:rPr>
          <w:sz w:val="20"/>
          <w:szCs w:val="20"/>
        </w:rPr>
        <w:t xml:space="preserve">рассматривает оценки и рекомендации экспертов (если они привлекались). </w:t>
      </w:r>
    </w:p>
    <w:p w:rsidR="00C87330" w:rsidRPr="00B7442E" w:rsidRDefault="00C87330" w:rsidP="00175878">
      <w:pPr>
        <w:widowControl w:val="0"/>
        <w:numPr>
          <w:ilvl w:val="3"/>
          <w:numId w:val="11"/>
        </w:numPr>
        <w:tabs>
          <w:tab w:val="num" w:pos="1276"/>
        </w:tabs>
        <w:autoSpaceDE w:val="0"/>
        <w:autoSpaceDN w:val="0"/>
        <w:adjustRightInd w:val="0"/>
        <w:ind w:left="0" w:firstLine="426"/>
        <w:jc w:val="both"/>
        <w:rPr>
          <w:sz w:val="20"/>
          <w:szCs w:val="20"/>
        </w:rPr>
      </w:pPr>
      <w:r w:rsidRPr="00B7442E">
        <w:rPr>
          <w:sz w:val="20"/>
          <w:szCs w:val="20"/>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B7442E">
        <w:rPr>
          <w:sz w:val="20"/>
          <w:szCs w:val="20"/>
          <w:lang w:val="en-US"/>
        </w:rPr>
        <w:t> </w:t>
      </w:r>
      <w:r w:rsidRPr="00B7442E">
        <w:rPr>
          <w:sz w:val="20"/>
          <w:szCs w:val="20"/>
        </w:rPr>
        <w:t xml:space="preserve">заявке на участие в конкурсе и приложениях к ней, информацию о соответствии </w:t>
      </w:r>
      <w:r w:rsidR="00181251" w:rsidRPr="00B7442E">
        <w:rPr>
          <w:sz w:val="20"/>
          <w:szCs w:val="20"/>
        </w:rPr>
        <w:t>предоставленных участником конкурса сведений действительности</w:t>
      </w:r>
      <w:r w:rsidRPr="00B7442E">
        <w:rPr>
          <w:sz w:val="20"/>
          <w:szCs w:val="20"/>
        </w:rPr>
        <w:t>.</w:t>
      </w:r>
    </w:p>
    <w:p w:rsidR="00C87330" w:rsidRPr="00B7442E" w:rsidRDefault="00C87330" w:rsidP="00175878">
      <w:pPr>
        <w:widowControl w:val="0"/>
        <w:numPr>
          <w:ilvl w:val="3"/>
          <w:numId w:val="11"/>
        </w:numPr>
        <w:tabs>
          <w:tab w:val="num" w:pos="1276"/>
        </w:tabs>
        <w:autoSpaceDE w:val="0"/>
        <w:autoSpaceDN w:val="0"/>
        <w:adjustRightInd w:val="0"/>
        <w:ind w:left="0" w:firstLine="426"/>
        <w:jc w:val="both"/>
        <w:rPr>
          <w:sz w:val="20"/>
          <w:szCs w:val="20"/>
        </w:rPr>
      </w:pPr>
      <w:r w:rsidRPr="00B7442E">
        <w:rPr>
          <w:sz w:val="20"/>
          <w:szCs w:val="20"/>
        </w:rPr>
        <w:t xml:space="preserve">При наличии сомнений в достоверности копии документа организатор конкурса вправе запросить для обозрения </w:t>
      </w:r>
      <w:r w:rsidR="00E025D3" w:rsidRPr="00B7442E">
        <w:rPr>
          <w:sz w:val="20"/>
          <w:szCs w:val="20"/>
        </w:rPr>
        <w:t xml:space="preserve">нотариально заверенную копию </w:t>
      </w:r>
      <w:r w:rsidRPr="00B7442E">
        <w:rPr>
          <w:sz w:val="20"/>
          <w:szCs w:val="20"/>
        </w:rPr>
        <w:t>документа, предоставленного в копии. В случае</w:t>
      </w:r>
      <w:proofErr w:type="gramStart"/>
      <w:r w:rsidRPr="00B7442E">
        <w:rPr>
          <w:sz w:val="20"/>
          <w:szCs w:val="20"/>
        </w:rPr>
        <w:t>,</w:t>
      </w:r>
      <w:proofErr w:type="gramEnd"/>
      <w:r w:rsidRPr="00B7442E">
        <w:rPr>
          <w:sz w:val="20"/>
          <w:szCs w:val="20"/>
        </w:rPr>
        <w:t xml:space="preserve"> если </w:t>
      </w:r>
      <w:r w:rsidR="00E526CF" w:rsidRPr="00B7442E">
        <w:rPr>
          <w:sz w:val="20"/>
          <w:szCs w:val="20"/>
        </w:rPr>
        <w:t xml:space="preserve">участник </w:t>
      </w:r>
      <w:r w:rsidRPr="00B7442E">
        <w:rPr>
          <w:sz w:val="20"/>
          <w:szCs w:val="20"/>
        </w:rPr>
        <w:t xml:space="preserve">конкурса в установленный в запросе </w:t>
      </w:r>
      <w:r w:rsidR="006A66EB" w:rsidRPr="00B7442E">
        <w:rPr>
          <w:sz w:val="20"/>
          <w:szCs w:val="20"/>
        </w:rPr>
        <w:t xml:space="preserve">разумный </w:t>
      </w:r>
      <w:r w:rsidRPr="00B7442E">
        <w:rPr>
          <w:sz w:val="20"/>
          <w:szCs w:val="20"/>
        </w:rPr>
        <w:t xml:space="preserve">срок не предоставил </w:t>
      </w:r>
      <w:r w:rsidR="00C30866" w:rsidRPr="00B7442E">
        <w:rPr>
          <w:sz w:val="20"/>
          <w:szCs w:val="20"/>
        </w:rPr>
        <w:t xml:space="preserve">нотариально заверенной копии </w:t>
      </w:r>
      <w:r w:rsidRPr="00B7442E">
        <w:rPr>
          <w:sz w:val="20"/>
          <w:szCs w:val="20"/>
        </w:rPr>
        <w:t>документа, копия документа не рассматривается и документ считается не предоставленным.</w:t>
      </w:r>
    </w:p>
    <w:p w:rsidR="008240C6" w:rsidRPr="00B7442E" w:rsidRDefault="008240C6" w:rsidP="00175878">
      <w:pPr>
        <w:numPr>
          <w:ilvl w:val="3"/>
          <w:numId w:val="11"/>
        </w:numPr>
        <w:tabs>
          <w:tab w:val="num" w:pos="1276"/>
        </w:tabs>
        <w:autoSpaceDE w:val="0"/>
        <w:autoSpaceDN w:val="0"/>
        <w:adjustRightInd w:val="0"/>
        <w:ind w:left="0" w:firstLine="426"/>
        <w:jc w:val="both"/>
        <w:rPr>
          <w:sz w:val="20"/>
          <w:szCs w:val="20"/>
        </w:rPr>
      </w:pPr>
      <w:bookmarkStart w:id="187" w:name="_Ref317251555"/>
      <w:r w:rsidRPr="00B7442E">
        <w:rPr>
          <w:sz w:val="20"/>
          <w:szCs w:val="20"/>
        </w:rPr>
        <w:t xml:space="preserve">В ходе рассмотрения заявок на участие в конкурсе </w:t>
      </w:r>
      <w:r w:rsidR="00CC66D6" w:rsidRPr="00B7442E">
        <w:rPr>
          <w:sz w:val="20"/>
          <w:szCs w:val="20"/>
        </w:rPr>
        <w:t xml:space="preserve">в случаях, указанных ниже, </w:t>
      </w:r>
      <w:r w:rsidR="00FE30AA" w:rsidRPr="00B7442E">
        <w:rPr>
          <w:sz w:val="20"/>
          <w:szCs w:val="20"/>
        </w:rPr>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B7442E">
        <w:rPr>
          <w:sz w:val="20"/>
          <w:szCs w:val="20"/>
        </w:rPr>
        <w:t>:</w:t>
      </w:r>
      <w:bookmarkEnd w:id="187"/>
    </w:p>
    <w:p w:rsidR="00FE30AA" w:rsidRPr="00B7442E" w:rsidRDefault="00FE30AA" w:rsidP="00175878">
      <w:pPr>
        <w:numPr>
          <w:ilvl w:val="4"/>
          <w:numId w:val="11"/>
        </w:numPr>
        <w:tabs>
          <w:tab w:val="clear" w:pos="7668"/>
          <w:tab w:val="left" w:pos="1418"/>
        </w:tabs>
        <w:autoSpaceDE w:val="0"/>
        <w:autoSpaceDN w:val="0"/>
        <w:adjustRightInd w:val="0"/>
        <w:ind w:left="0" w:firstLine="426"/>
        <w:jc w:val="both"/>
        <w:rPr>
          <w:sz w:val="20"/>
          <w:szCs w:val="20"/>
        </w:rPr>
      </w:pPr>
      <w:bookmarkStart w:id="188" w:name="_Ref382573369"/>
      <w:r w:rsidRPr="00B7442E">
        <w:rPr>
          <w:sz w:val="20"/>
          <w:szCs w:val="20"/>
        </w:rPr>
        <w:t>При отсутствии, представлении не в полном объеме или в нечитаемом виде в составе заявки на участие в конкурсе следующих документов:</w:t>
      </w:r>
      <w:bookmarkEnd w:id="188"/>
    </w:p>
    <w:p w:rsidR="00FE30AA" w:rsidRPr="00B7442E" w:rsidRDefault="00D04425" w:rsidP="00336411">
      <w:pPr>
        <w:numPr>
          <w:ilvl w:val="0"/>
          <w:numId w:val="41"/>
        </w:numPr>
        <w:tabs>
          <w:tab w:val="num" w:pos="709"/>
        </w:tabs>
        <w:autoSpaceDE w:val="0"/>
        <w:autoSpaceDN w:val="0"/>
        <w:adjustRightInd w:val="0"/>
        <w:ind w:left="0" w:firstLine="426"/>
        <w:jc w:val="both"/>
        <w:rPr>
          <w:sz w:val="20"/>
          <w:szCs w:val="20"/>
        </w:rPr>
      </w:pPr>
      <w:bookmarkStart w:id="189" w:name="_Ref348978186"/>
      <w:r w:rsidRPr="00B7442E">
        <w:rPr>
          <w:sz w:val="20"/>
          <w:szCs w:val="20"/>
        </w:rPr>
        <w:t>документы, подтверждающие полномочия лица на подписание заявки от имени участника конкурса,</w:t>
      </w:r>
    </w:p>
    <w:p w:rsidR="00FE30AA" w:rsidRPr="00B7442E" w:rsidRDefault="00D04425" w:rsidP="00336411">
      <w:pPr>
        <w:numPr>
          <w:ilvl w:val="0"/>
          <w:numId w:val="41"/>
        </w:numPr>
        <w:tabs>
          <w:tab w:val="num" w:pos="709"/>
        </w:tabs>
        <w:autoSpaceDE w:val="0"/>
        <w:autoSpaceDN w:val="0"/>
        <w:adjustRightInd w:val="0"/>
        <w:ind w:left="0" w:firstLine="426"/>
        <w:jc w:val="both"/>
        <w:rPr>
          <w:sz w:val="20"/>
          <w:szCs w:val="20"/>
        </w:rPr>
      </w:pPr>
      <w:r w:rsidRPr="00B7442E">
        <w:rPr>
          <w:sz w:val="20"/>
          <w:szCs w:val="20"/>
        </w:rPr>
        <w:t>учредительные документы,</w:t>
      </w:r>
    </w:p>
    <w:p w:rsidR="00B5784A" w:rsidRPr="00B7442E" w:rsidRDefault="00F3540C" w:rsidP="00336411">
      <w:pPr>
        <w:numPr>
          <w:ilvl w:val="0"/>
          <w:numId w:val="41"/>
        </w:numPr>
        <w:tabs>
          <w:tab w:val="num" w:pos="709"/>
        </w:tabs>
        <w:autoSpaceDE w:val="0"/>
        <w:autoSpaceDN w:val="0"/>
        <w:adjustRightInd w:val="0"/>
        <w:ind w:left="0" w:firstLine="426"/>
        <w:jc w:val="both"/>
        <w:rPr>
          <w:sz w:val="20"/>
          <w:szCs w:val="20"/>
        </w:rPr>
      </w:pPr>
      <w:r w:rsidRPr="00B7442E">
        <w:rPr>
          <w:sz w:val="20"/>
          <w:szCs w:val="20"/>
        </w:rPr>
        <w:t xml:space="preserve">разрешающие документы (лицензии, допуски, членство в саморегулируемых общественных организациях и т.д.), </w:t>
      </w:r>
    </w:p>
    <w:p w:rsidR="00B5784A" w:rsidRPr="00B7442E" w:rsidRDefault="00D04425" w:rsidP="00336411">
      <w:pPr>
        <w:numPr>
          <w:ilvl w:val="0"/>
          <w:numId w:val="41"/>
        </w:numPr>
        <w:tabs>
          <w:tab w:val="num" w:pos="709"/>
        </w:tabs>
        <w:autoSpaceDE w:val="0"/>
        <w:autoSpaceDN w:val="0"/>
        <w:adjustRightInd w:val="0"/>
        <w:ind w:left="0" w:firstLine="426"/>
        <w:jc w:val="both"/>
        <w:rPr>
          <w:sz w:val="20"/>
          <w:szCs w:val="20"/>
        </w:rPr>
      </w:pPr>
      <w:r w:rsidRPr="00B7442E">
        <w:rPr>
          <w:sz w:val="20"/>
          <w:szCs w:val="20"/>
        </w:rPr>
        <w:t xml:space="preserve">документы о крупной сделке, </w:t>
      </w:r>
    </w:p>
    <w:p w:rsidR="00B5784A" w:rsidRPr="00B7442E" w:rsidRDefault="00D04425" w:rsidP="00336411">
      <w:pPr>
        <w:numPr>
          <w:ilvl w:val="0"/>
          <w:numId w:val="41"/>
        </w:numPr>
        <w:tabs>
          <w:tab w:val="num" w:pos="709"/>
        </w:tabs>
        <w:autoSpaceDE w:val="0"/>
        <w:autoSpaceDN w:val="0"/>
        <w:adjustRightInd w:val="0"/>
        <w:ind w:left="0" w:firstLine="426"/>
        <w:jc w:val="both"/>
        <w:rPr>
          <w:sz w:val="20"/>
          <w:szCs w:val="20"/>
        </w:rPr>
      </w:pPr>
      <w:r w:rsidRPr="00B7442E">
        <w:rPr>
          <w:sz w:val="20"/>
          <w:szCs w:val="20"/>
        </w:rPr>
        <w:t xml:space="preserve">документы о сделке с заинтересованностью, </w:t>
      </w:r>
    </w:p>
    <w:p w:rsidR="00B5784A" w:rsidRPr="00B7442E" w:rsidRDefault="00F3540C" w:rsidP="00336411">
      <w:pPr>
        <w:numPr>
          <w:ilvl w:val="0"/>
          <w:numId w:val="41"/>
        </w:numPr>
        <w:tabs>
          <w:tab w:val="num" w:pos="709"/>
        </w:tabs>
        <w:autoSpaceDE w:val="0"/>
        <w:autoSpaceDN w:val="0"/>
        <w:adjustRightInd w:val="0"/>
        <w:ind w:left="0" w:firstLine="426"/>
        <w:jc w:val="both"/>
        <w:rPr>
          <w:sz w:val="20"/>
          <w:szCs w:val="20"/>
        </w:rPr>
      </w:pPr>
      <w:r w:rsidRPr="00B7442E">
        <w:rPr>
          <w:sz w:val="20"/>
          <w:szCs w:val="20"/>
        </w:rPr>
        <w:t xml:space="preserve">документы, подтверждающие обладание участником конкурса необходимыми для исполнения договора финансовыми ресурсами, </w:t>
      </w:r>
    </w:p>
    <w:p w:rsidR="00B5784A" w:rsidRPr="00B7442E" w:rsidRDefault="00F3540C" w:rsidP="00336411">
      <w:pPr>
        <w:numPr>
          <w:ilvl w:val="0"/>
          <w:numId w:val="41"/>
        </w:numPr>
        <w:tabs>
          <w:tab w:val="num" w:pos="709"/>
        </w:tabs>
        <w:autoSpaceDE w:val="0"/>
        <w:autoSpaceDN w:val="0"/>
        <w:adjustRightInd w:val="0"/>
        <w:ind w:left="0" w:firstLine="426"/>
        <w:jc w:val="both"/>
        <w:rPr>
          <w:sz w:val="20"/>
          <w:szCs w:val="20"/>
        </w:rPr>
      </w:pPr>
      <w:r w:rsidRPr="00B7442E">
        <w:rPr>
          <w:sz w:val="20"/>
          <w:szCs w:val="20"/>
        </w:rPr>
        <w:t xml:space="preserve">документы от изготовителя товара, подтверждающие </w:t>
      </w:r>
      <w:r w:rsidR="00B5784A" w:rsidRPr="00B7442E">
        <w:rPr>
          <w:sz w:val="20"/>
          <w:szCs w:val="20"/>
        </w:rPr>
        <w:t xml:space="preserve">согласие </w:t>
      </w:r>
      <w:r w:rsidR="003F3EF9" w:rsidRPr="00B7442E">
        <w:rPr>
          <w:sz w:val="20"/>
          <w:szCs w:val="20"/>
        </w:rPr>
        <w:t xml:space="preserve">изготовителя </w:t>
      </w:r>
      <w:r w:rsidR="00B5784A" w:rsidRPr="00B7442E">
        <w:rPr>
          <w:sz w:val="20"/>
          <w:szCs w:val="20"/>
        </w:rPr>
        <w:t>на предложение в рамках закупки его товара участником</w:t>
      </w:r>
      <w:r w:rsidR="003F7241" w:rsidRPr="00B7442E">
        <w:rPr>
          <w:sz w:val="20"/>
          <w:szCs w:val="20"/>
        </w:rPr>
        <w:t>,</w:t>
      </w:r>
    </w:p>
    <w:p w:rsidR="00720717" w:rsidRPr="00B7442E" w:rsidRDefault="00720717" w:rsidP="00336411">
      <w:pPr>
        <w:numPr>
          <w:ilvl w:val="0"/>
          <w:numId w:val="41"/>
        </w:numPr>
        <w:tabs>
          <w:tab w:val="num" w:pos="709"/>
        </w:tabs>
        <w:autoSpaceDE w:val="0"/>
        <w:autoSpaceDN w:val="0"/>
        <w:adjustRightInd w:val="0"/>
        <w:ind w:left="0" w:firstLine="426"/>
        <w:jc w:val="both"/>
        <w:rPr>
          <w:sz w:val="20"/>
          <w:szCs w:val="20"/>
        </w:rPr>
      </w:pPr>
      <w:r w:rsidRPr="00B7442E">
        <w:rPr>
          <w:sz w:val="20"/>
          <w:szCs w:val="20"/>
        </w:rPr>
        <w:t>документы, подтверждающие опыт участника конкурса, указанный им в своей заявке,</w:t>
      </w:r>
    </w:p>
    <w:p w:rsidR="00B5784A" w:rsidRPr="00B7442E" w:rsidRDefault="003F7241" w:rsidP="00336411">
      <w:pPr>
        <w:numPr>
          <w:ilvl w:val="0"/>
          <w:numId w:val="41"/>
        </w:numPr>
        <w:tabs>
          <w:tab w:val="num" w:pos="709"/>
        </w:tabs>
        <w:autoSpaceDE w:val="0"/>
        <w:autoSpaceDN w:val="0"/>
        <w:adjustRightInd w:val="0"/>
        <w:ind w:left="0" w:firstLine="426"/>
        <w:jc w:val="both"/>
        <w:rPr>
          <w:sz w:val="20"/>
          <w:szCs w:val="20"/>
        </w:rPr>
      </w:pPr>
      <w:r w:rsidRPr="00B7442E">
        <w:rPr>
          <w:sz w:val="20"/>
          <w:szCs w:val="20"/>
        </w:rPr>
        <w:t>документы, подтверждающие</w:t>
      </w:r>
      <w:r w:rsidR="00342B8C" w:rsidRPr="00B7442E">
        <w:rPr>
          <w:sz w:val="20"/>
          <w:szCs w:val="20"/>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sidRPr="00B7442E">
        <w:rPr>
          <w:sz w:val="20"/>
          <w:szCs w:val="20"/>
        </w:rPr>
        <w:t>;</w:t>
      </w:r>
    </w:p>
    <w:bookmarkEnd w:id="189"/>
    <w:p w:rsidR="00012898" w:rsidRPr="00B7442E" w:rsidRDefault="00B5784A" w:rsidP="00175878">
      <w:pPr>
        <w:numPr>
          <w:ilvl w:val="4"/>
          <w:numId w:val="11"/>
        </w:numPr>
        <w:tabs>
          <w:tab w:val="clear" w:pos="7668"/>
          <w:tab w:val="left" w:pos="1418"/>
        </w:tabs>
        <w:autoSpaceDE w:val="0"/>
        <w:autoSpaceDN w:val="0"/>
        <w:adjustRightInd w:val="0"/>
        <w:ind w:left="0" w:firstLine="426"/>
        <w:jc w:val="both"/>
        <w:rPr>
          <w:sz w:val="20"/>
          <w:szCs w:val="20"/>
        </w:rPr>
      </w:pPr>
      <w:r w:rsidRPr="00B7442E">
        <w:rPr>
          <w:sz w:val="20"/>
          <w:szCs w:val="20"/>
        </w:rPr>
        <w:t xml:space="preserve">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w:t>
      </w:r>
      <w:r w:rsidR="008240C6" w:rsidRPr="00B7442E">
        <w:rPr>
          <w:sz w:val="20"/>
          <w:szCs w:val="20"/>
        </w:rPr>
        <w:t>применяются следующие правила:</w:t>
      </w:r>
    </w:p>
    <w:p w:rsidR="006D246B" w:rsidRPr="00B7442E" w:rsidRDefault="006D246B" w:rsidP="00336411">
      <w:pPr>
        <w:numPr>
          <w:ilvl w:val="0"/>
          <w:numId w:val="40"/>
        </w:numPr>
        <w:tabs>
          <w:tab w:val="left" w:pos="0"/>
        </w:tabs>
        <w:autoSpaceDE w:val="0"/>
        <w:autoSpaceDN w:val="0"/>
        <w:adjustRightInd w:val="0"/>
        <w:ind w:left="0" w:firstLine="426"/>
        <w:jc w:val="both"/>
        <w:rPr>
          <w:sz w:val="20"/>
          <w:szCs w:val="20"/>
        </w:rPr>
      </w:pPr>
      <w:r w:rsidRPr="00B7442E">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B7442E" w:rsidRDefault="006D246B" w:rsidP="00336411">
      <w:pPr>
        <w:numPr>
          <w:ilvl w:val="0"/>
          <w:numId w:val="40"/>
        </w:numPr>
        <w:tabs>
          <w:tab w:val="left" w:pos="0"/>
        </w:tabs>
        <w:autoSpaceDE w:val="0"/>
        <w:autoSpaceDN w:val="0"/>
        <w:adjustRightInd w:val="0"/>
        <w:ind w:left="0" w:firstLine="426"/>
        <w:jc w:val="both"/>
        <w:rPr>
          <w:sz w:val="20"/>
          <w:szCs w:val="20"/>
        </w:rPr>
      </w:pPr>
      <w:r w:rsidRPr="00B7442E">
        <w:rPr>
          <w:sz w:val="20"/>
          <w:szCs w:val="20"/>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B7442E">
        <w:rPr>
          <w:sz w:val="20"/>
          <w:szCs w:val="20"/>
        </w:rPr>
        <w:t>;</w:t>
      </w:r>
    </w:p>
    <w:p w:rsidR="008240C6" w:rsidRPr="00B7442E" w:rsidRDefault="006D246B" w:rsidP="00336411">
      <w:pPr>
        <w:numPr>
          <w:ilvl w:val="0"/>
          <w:numId w:val="40"/>
        </w:numPr>
        <w:tabs>
          <w:tab w:val="left" w:pos="0"/>
        </w:tabs>
        <w:autoSpaceDE w:val="0"/>
        <w:autoSpaceDN w:val="0"/>
        <w:adjustRightInd w:val="0"/>
        <w:ind w:left="0" w:firstLine="426"/>
        <w:jc w:val="both"/>
        <w:rPr>
          <w:sz w:val="20"/>
          <w:szCs w:val="20"/>
        </w:rPr>
      </w:pPr>
      <w:r w:rsidRPr="00B7442E">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B7442E">
        <w:rPr>
          <w:sz w:val="20"/>
          <w:szCs w:val="20"/>
        </w:rPr>
        <w:t>.</w:t>
      </w:r>
    </w:p>
    <w:p w:rsidR="008240C6" w:rsidRPr="00B7442E" w:rsidRDefault="008240C6" w:rsidP="00175878">
      <w:pPr>
        <w:autoSpaceDE w:val="0"/>
        <w:autoSpaceDN w:val="0"/>
        <w:adjustRightInd w:val="0"/>
        <w:ind w:firstLine="426"/>
        <w:jc w:val="both"/>
        <w:rPr>
          <w:sz w:val="20"/>
          <w:szCs w:val="20"/>
        </w:rPr>
      </w:pPr>
      <w:r w:rsidRPr="00B7442E">
        <w:rPr>
          <w:sz w:val="20"/>
          <w:szCs w:val="20"/>
        </w:rPr>
        <w:t>Исправление иных ошибок не допускается.</w:t>
      </w:r>
    </w:p>
    <w:p w:rsidR="008C12E0" w:rsidRPr="00B7442E" w:rsidRDefault="00B5784A" w:rsidP="00175878">
      <w:pPr>
        <w:numPr>
          <w:ilvl w:val="4"/>
          <w:numId w:val="11"/>
        </w:numPr>
        <w:tabs>
          <w:tab w:val="clear" w:pos="7668"/>
          <w:tab w:val="left" w:pos="1418"/>
        </w:tabs>
        <w:autoSpaceDE w:val="0"/>
        <w:autoSpaceDN w:val="0"/>
        <w:adjustRightInd w:val="0"/>
        <w:ind w:left="0" w:firstLine="426"/>
        <w:jc w:val="both"/>
        <w:rPr>
          <w:sz w:val="20"/>
          <w:szCs w:val="20"/>
        </w:rPr>
      </w:pPr>
      <w:r w:rsidRPr="00B7442E">
        <w:rPr>
          <w:sz w:val="20"/>
          <w:szCs w:val="20"/>
        </w:rPr>
        <w:t>В случаях, влияющих на допуск участника к конкурсу или оценку его заявки на участие в конкурсе:</w:t>
      </w:r>
    </w:p>
    <w:p w:rsidR="00602F64" w:rsidRPr="00B7442E" w:rsidRDefault="00B5784A" w:rsidP="00336411">
      <w:pPr>
        <w:numPr>
          <w:ilvl w:val="0"/>
          <w:numId w:val="70"/>
        </w:numPr>
        <w:tabs>
          <w:tab w:val="left" w:pos="709"/>
        </w:tabs>
        <w:autoSpaceDE w:val="0"/>
        <w:autoSpaceDN w:val="0"/>
        <w:adjustRightInd w:val="0"/>
        <w:ind w:left="0" w:firstLine="426"/>
        <w:jc w:val="both"/>
        <w:rPr>
          <w:sz w:val="20"/>
          <w:szCs w:val="20"/>
        </w:rPr>
      </w:pPr>
      <w:bookmarkStart w:id="190" w:name="_Ref349118445"/>
      <w:r w:rsidRPr="00B7442E">
        <w:rPr>
          <w:sz w:val="20"/>
          <w:szCs w:val="20"/>
        </w:rPr>
        <w:t>в представленных документах в составе заявки на участие в конкурсе отсутствуют сведения, необходимые для определения соответствия</w:t>
      </w:r>
      <w:r w:rsidR="00602F64" w:rsidRPr="00B7442E">
        <w:rPr>
          <w:sz w:val="20"/>
          <w:szCs w:val="20"/>
        </w:rPr>
        <w:t>:</w:t>
      </w:r>
    </w:p>
    <w:p w:rsidR="00602F64" w:rsidRPr="00B7442E" w:rsidRDefault="00B5784A" w:rsidP="00336411">
      <w:pPr>
        <w:numPr>
          <w:ilvl w:val="0"/>
          <w:numId w:val="40"/>
        </w:numPr>
        <w:tabs>
          <w:tab w:val="left" w:pos="0"/>
        </w:tabs>
        <w:autoSpaceDE w:val="0"/>
        <w:autoSpaceDN w:val="0"/>
        <w:adjustRightInd w:val="0"/>
        <w:ind w:left="0" w:firstLine="426"/>
        <w:jc w:val="both"/>
        <w:rPr>
          <w:sz w:val="20"/>
          <w:szCs w:val="20"/>
        </w:rPr>
      </w:pPr>
      <w:r w:rsidRPr="00B7442E">
        <w:rPr>
          <w:sz w:val="20"/>
          <w:szCs w:val="20"/>
        </w:rPr>
        <w:t>участника конкурса требованиям конкурсной документации</w:t>
      </w:r>
      <w:r w:rsidR="00CB706C" w:rsidRPr="00B7442E">
        <w:rPr>
          <w:sz w:val="20"/>
          <w:szCs w:val="20"/>
        </w:rPr>
        <w:t>, указанным</w:t>
      </w:r>
      <w:r w:rsidRPr="00B7442E">
        <w:rPr>
          <w:sz w:val="20"/>
          <w:szCs w:val="20"/>
        </w:rPr>
        <w:t xml:space="preserve"> </w:t>
      </w:r>
      <w:r w:rsidR="00CB706C" w:rsidRPr="00B7442E">
        <w:rPr>
          <w:sz w:val="20"/>
          <w:szCs w:val="20"/>
        </w:rPr>
        <w:t>в </w:t>
      </w:r>
      <w:r w:rsidRPr="00B7442E">
        <w:rPr>
          <w:sz w:val="20"/>
          <w:szCs w:val="20"/>
        </w:rPr>
        <w:t>пункт</w:t>
      </w:r>
      <w:r w:rsidR="00CB706C" w:rsidRPr="00B7442E">
        <w:rPr>
          <w:sz w:val="20"/>
          <w:szCs w:val="20"/>
        </w:rPr>
        <w:t>е</w:t>
      </w:r>
      <w:r w:rsidRPr="00B7442E">
        <w:rPr>
          <w:sz w:val="20"/>
          <w:szCs w:val="20"/>
        </w:rPr>
        <w:t> </w:t>
      </w:r>
      <w:r w:rsidR="00A02681" w:rsidRPr="00B7442E">
        <w:fldChar w:fldCharType="begin"/>
      </w:r>
      <w:r w:rsidR="00A02681" w:rsidRPr="00B7442E">
        <w:instrText xml:space="preserve"> REF _Ref382494710 \r \h  \* MERGEFORMAT </w:instrText>
      </w:r>
      <w:r w:rsidR="00A02681" w:rsidRPr="00B7442E">
        <w:fldChar w:fldCharType="separate"/>
      </w:r>
      <w:r w:rsidR="00BC7AF8" w:rsidRPr="00B7442E">
        <w:rPr>
          <w:sz w:val="20"/>
          <w:szCs w:val="20"/>
        </w:rPr>
        <w:t>3.1.1</w:t>
      </w:r>
      <w:r w:rsidR="00A02681" w:rsidRPr="00B7442E">
        <w:fldChar w:fldCharType="end"/>
      </w:r>
      <w:r w:rsidRPr="00B7442E">
        <w:rPr>
          <w:sz w:val="20"/>
          <w:szCs w:val="20"/>
        </w:rPr>
        <w:t xml:space="preserve">, </w:t>
      </w:r>
      <w:r w:rsidR="00CB706C" w:rsidRPr="00B7442E">
        <w:rPr>
          <w:sz w:val="20"/>
          <w:szCs w:val="20"/>
        </w:rPr>
        <w:t xml:space="preserve">включая </w:t>
      </w:r>
      <w:r w:rsidR="00602F64" w:rsidRPr="00B7442E">
        <w:rPr>
          <w:sz w:val="20"/>
          <w:szCs w:val="20"/>
        </w:rPr>
        <w:t>требования о наличии разрешительных документов, указанных в </w:t>
      </w:r>
      <w:r w:rsidR="00CB706C" w:rsidRPr="00B7442E">
        <w:rPr>
          <w:sz w:val="20"/>
          <w:szCs w:val="20"/>
        </w:rPr>
        <w:t>пункт</w:t>
      </w:r>
      <w:r w:rsidR="00602F64" w:rsidRPr="00B7442E">
        <w:rPr>
          <w:sz w:val="20"/>
          <w:szCs w:val="20"/>
        </w:rPr>
        <w:t>е</w:t>
      </w:r>
      <w:r w:rsidR="00CB706C" w:rsidRPr="00B7442E">
        <w:rPr>
          <w:sz w:val="20"/>
          <w:szCs w:val="20"/>
        </w:rPr>
        <w:t> </w:t>
      </w:r>
      <w:r w:rsidR="00A02681" w:rsidRPr="00B7442E">
        <w:fldChar w:fldCharType="begin"/>
      </w:r>
      <w:r w:rsidR="00A02681" w:rsidRPr="00B7442E">
        <w:instrText xml:space="preserve"> REF _Ref319658173 \r \h  \* MERGEFORMAT </w:instrText>
      </w:r>
      <w:r w:rsidR="00A02681" w:rsidRPr="00B7442E">
        <w:fldChar w:fldCharType="separate"/>
      </w:r>
      <w:r w:rsidR="00BC7AF8" w:rsidRPr="00B7442E">
        <w:rPr>
          <w:sz w:val="20"/>
          <w:szCs w:val="20"/>
        </w:rPr>
        <w:t>14</w:t>
      </w:r>
      <w:r w:rsidR="00A02681" w:rsidRPr="00B7442E">
        <w:fldChar w:fldCharType="end"/>
      </w:r>
      <w:r w:rsidR="00CB706C" w:rsidRPr="00B7442E">
        <w:rPr>
          <w:sz w:val="20"/>
          <w:szCs w:val="20"/>
        </w:rPr>
        <w:t xml:space="preserve"> раздела </w:t>
      </w:r>
      <w:r w:rsidR="00A02681" w:rsidRPr="00B7442E">
        <w:fldChar w:fldCharType="begin"/>
      </w:r>
      <w:r w:rsidR="00A02681" w:rsidRPr="00B7442E">
        <w:instrText xml:space="preserve"> REF _Ref317249938 \r \h  \* MERGEFORMAT </w:instrText>
      </w:r>
      <w:r w:rsidR="00A02681" w:rsidRPr="00B7442E">
        <w:fldChar w:fldCharType="separate"/>
      </w:r>
      <w:r w:rsidR="00BC7AF8" w:rsidRPr="00B7442E">
        <w:t>5</w:t>
      </w:r>
      <w:r w:rsidR="00A02681" w:rsidRPr="00B7442E">
        <w:fldChar w:fldCharType="end"/>
      </w:r>
      <w:r w:rsidR="00CB706C" w:rsidRPr="00B7442E">
        <w:rPr>
          <w:sz w:val="20"/>
          <w:szCs w:val="20"/>
        </w:rPr>
        <w:t xml:space="preserve"> «Информационная карта конкурса», </w:t>
      </w:r>
    </w:p>
    <w:p w:rsidR="00602F64" w:rsidRPr="00B7442E" w:rsidRDefault="00B5784A" w:rsidP="00336411">
      <w:pPr>
        <w:numPr>
          <w:ilvl w:val="0"/>
          <w:numId w:val="40"/>
        </w:numPr>
        <w:tabs>
          <w:tab w:val="left" w:pos="0"/>
        </w:tabs>
        <w:autoSpaceDE w:val="0"/>
        <w:autoSpaceDN w:val="0"/>
        <w:adjustRightInd w:val="0"/>
        <w:ind w:left="0" w:firstLine="426"/>
        <w:jc w:val="both"/>
        <w:rPr>
          <w:sz w:val="20"/>
          <w:szCs w:val="20"/>
        </w:rPr>
      </w:pPr>
      <w:r w:rsidRPr="00B7442E">
        <w:rPr>
          <w:sz w:val="20"/>
          <w:szCs w:val="20"/>
        </w:rPr>
        <w:t xml:space="preserve">привлекаемых субподрядчиков (соисполнителей) </w:t>
      </w:r>
      <w:r w:rsidR="00602F64" w:rsidRPr="00B7442E">
        <w:rPr>
          <w:sz w:val="20"/>
          <w:szCs w:val="20"/>
        </w:rPr>
        <w:t>требованиям конкурсной документации, указанным в</w:t>
      </w:r>
      <w:r w:rsidRPr="00B7442E">
        <w:rPr>
          <w:sz w:val="20"/>
          <w:szCs w:val="20"/>
        </w:rPr>
        <w:t xml:space="preserve"> </w:t>
      </w:r>
      <w:r w:rsidR="00602F64" w:rsidRPr="00B7442E">
        <w:rPr>
          <w:sz w:val="20"/>
          <w:szCs w:val="20"/>
        </w:rPr>
        <w:t>подпунктах</w:t>
      </w:r>
      <w:r w:rsidR="00B21E08" w:rsidRPr="00B7442E">
        <w:rPr>
          <w:sz w:val="20"/>
          <w:szCs w:val="20"/>
        </w:rPr>
        <w:t> </w:t>
      </w:r>
      <w:r w:rsidR="00A02681" w:rsidRPr="00B7442E">
        <w:fldChar w:fldCharType="begin"/>
      </w:r>
      <w:r w:rsidR="00A02681" w:rsidRPr="00B7442E">
        <w:instrText xml:space="preserve"> REF _Ref382559930 \r \h  \* MERGEFORMAT </w:instrText>
      </w:r>
      <w:r w:rsidR="00A02681" w:rsidRPr="00B7442E">
        <w:fldChar w:fldCharType="separate"/>
      </w:r>
      <w:r w:rsidR="00BC7AF8" w:rsidRPr="00B7442E">
        <w:rPr>
          <w:sz w:val="20"/>
          <w:szCs w:val="20"/>
        </w:rPr>
        <w:t>3.1.1.1</w:t>
      </w:r>
      <w:r w:rsidR="00A02681" w:rsidRPr="00B7442E">
        <w:fldChar w:fldCharType="end"/>
      </w:r>
      <w:r w:rsidR="00B21E08" w:rsidRPr="00B7442E">
        <w:rPr>
          <w:sz w:val="20"/>
          <w:szCs w:val="20"/>
        </w:rPr>
        <w:t> </w:t>
      </w:r>
      <w:r w:rsidR="00557BFE" w:rsidRPr="00B7442E">
        <w:rPr>
          <w:sz w:val="20"/>
          <w:szCs w:val="20"/>
        </w:rPr>
        <w:t>-</w:t>
      </w:r>
      <w:r w:rsidR="00B21E08" w:rsidRPr="00B7442E">
        <w:rPr>
          <w:sz w:val="20"/>
          <w:szCs w:val="20"/>
        </w:rPr>
        <w:t> </w:t>
      </w:r>
      <w:r w:rsidR="00A02681" w:rsidRPr="00B7442E">
        <w:fldChar w:fldCharType="begin"/>
      </w:r>
      <w:r w:rsidR="00A02681" w:rsidRPr="00B7442E">
        <w:instrText xml:space="preserve"> REF _Ref299553055 \r \h  \* MERGEFORMAT </w:instrText>
      </w:r>
      <w:r w:rsidR="00A02681" w:rsidRPr="00B7442E">
        <w:fldChar w:fldCharType="separate"/>
      </w:r>
      <w:r w:rsidR="00BC7AF8" w:rsidRPr="00B7442E">
        <w:rPr>
          <w:sz w:val="20"/>
          <w:szCs w:val="20"/>
        </w:rPr>
        <w:t>3.1.1.5</w:t>
      </w:r>
      <w:r w:rsidR="00A02681" w:rsidRPr="00B7442E">
        <w:fldChar w:fldCharType="end"/>
      </w:r>
      <w:r w:rsidR="00B21E08" w:rsidRPr="00B7442E">
        <w:rPr>
          <w:sz w:val="20"/>
          <w:szCs w:val="20"/>
        </w:rPr>
        <w:t xml:space="preserve"> и</w:t>
      </w:r>
      <w:r w:rsidRPr="00B7442E">
        <w:rPr>
          <w:sz w:val="20"/>
          <w:szCs w:val="20"/>
        </w:rPr>
        <w:t xml:space="preserve"> </w:t>
      </w:r>
      <w:r w:rsidR="00B21E08" w:rsidRPr="00B7442E">
        <w:rPr>
          <w:sz w:val="20"/>
          <w:szCs w:val="20"/>
        </w:rPr>
        <w:t>установленным</w:t>
      </w:r>
      <w:r w:rsidR="00602F64" w:rsidRPr="00B7442E">
        <w:rPr>
          <w:sz w:val="20"/>
          <w:szCs w:val="20"/>
        </w:rPr>
        <w:t xml:space="preserve"> в пункте </w:t>
      </w:r>
      <w:r w:rsidR="00A02681" w:rsidRPr="00B7442E">
        <w:fldChar w:fldCharType="begin"/>
      </w:r>
      <w:r w:rsidR="00A02681" w:rsidRPr="00B7442E">
        <w:instrText xml:space="preserve"> REF _Ref319658173 \r \h  \* MERGEFORMAT </w:instrText>
      </w:r>
      <w:r w:rsidR="00A02681" w:rsidRPr="00B7442E">
        <w:fldChar w:fldCharType="separate"/>
      </w:r>
      <w:r w:rsidR="00BC7AF8" w:rsidRPr="00B7442E">
        <w:rPr>
          <w:sz w:val="20"/>
          <w:szCs w:val="20"/>
        </w:rPr>
        <w:t>14</w:t>
      </w:r>
      <w:r w:rsidR="00A02681" w:rsidRPr="00B7442E">
        <w:fldChar w:fldCharType="end"/>
      </w:r>
      <w:r w:rsidR="00602F64" w:rsidRPr="00B7442E">
        <w:rPr>
          <w:sz w:val="20"/>
          <w:szCs w:val="20"/>
        </w:rPr>
        <w:t xml:space="preserve"> раздела </w:t>
      </w:r>
      <w:r w:rsidR="00A02681" w:rsidRPr="00B7442E">
        <w:fldChar w:fldCharType="begin"/>
      </w:r>
      <w:r w:rsidR="00A02681" w:rsidRPr="00B7442E">
        <w:instrText xml:space="preserve"> REF _Ref317249938 \r \h  \* MERGEFORMAT </w:instrText>
      </w:r>
      <w:r w:rsidR="00A02681" w:rsidRPr="00B7442E">
        <w:fldChar w:fldCharType="separate"/>
      </w:r>
      <w:r w:rsidR="00BC7AF8" w:rsidRPr="00B7442E">
        <w:t>5</w:t>
      </w:r>
      <w:r w:rsidR="00A02681" w:rsidRPr="00B7442E">
        <w:fldChar w:fldCharType="end"/>
      </w:r>
      <w:r w:rsidR="00602F64" w:rsidRPr="00B7442E">
        <w:rPr>
          <w:sz w:val="20"/>
          <w:szCs w:val="20"/>
        </w:rPr>
        <w:t xml:space="preserve"> «Информационная карта конкурса»,</w:t>
      </w:r>
    </w:p>
    <w:p w:rsidR="00B5784A" w:rsidRPr="00B7442E" w:rsidRDefault="00B5784A" w:rsidP="00336411">
      <w:pPr>
        <w:numPr>
          <w:ilvl w:val="0"/>
          <w:numId w:val="40"/>
        </w:numPr>
        <w:tabs>
          <w:tab w:val="left" w:pos="0"/>
        </w:tabs>
        <w:autoSpaceDE w:val="0"/>
        <w:autoSpaceDN w:val="0"/>
        <w:adjustRightInd w:val="0"/>
        <w:ind w:left="0" w:firstLine="426"/>
        <w:jc w:val="both"/>
        <w:rPr>
          <w:sz w:val="20"/>
          <w:szCs w:val="20"/>
        </w:rPr>
      </w:pPr>
      <w:r w:rsidRPr="00B7442E">
        <w:rPr>
          <w:sz w:val="20"/>
          <w:szCs w:val="20"/>
        </w:rPr>
        <w:lastRenderedPageBreak/>
        <w:t xml:space="preserve">заявки на участие в конкурсе </w:t>
      </w:r>
      <w:r w:rsidR="00602F64" w:rsidRPr="00B7442E">
        <w:rPr>
          <w:sz w:val="20"/>
          <w:szCs w:val="20"/>
        </w:rPr>
        <w:t>требованиям конкурсной документации, указанным в пунктах </w:t>
      </w:r>
      <w:r w:rsidR="00A02681" w:rsidRPr="00B7442E">
        <w:fldChar w:fldCharType="begin"/>
      </w:r>
      <w:r w:rsidR="00A02681" w:rsidRPr="00B7442E">
        <w:instrText xml:space="preserve"> REF _Ref317250598 \r \h  \* MERGEFORMAT </w:instrText>
      </w:r>
      <w:r w:rsidR="00A02681" w:rsidRPr="00B7442E">
        <w:fldChar w:fldCharType="separate"/>
      </w:r>
      <w:r w:rsidR="00BC7AF8" w:rsidRPr="00B7442E">
        <w:t>3</w:t>
      </w:r>
      <w:r w:rsidR="00A02681" w:rsidRPr="00B7442E">
        <w:fldChar w:fldCharType="end"/>
      </w:r>
      <w:r w:rsidR="00602F64" w:rsidRPr="00B7442E">
        <w:rPr>
          <w:sz w:val="20"/>
          <w:szCs w:val="20"/>
        </w:rPr>
        <w:t xml:space="preserve">, </w:t>
      </w:r>
      <w:r w:rsidR="00A02681" w:rsidRPr="00B7442E">
        <w:fldChar w:fldCharType="begin"/>
      </w:r>
      <w:r w:rsidR="00A02681" w:rsidRPr="00B7442E">
        <w:instrText xml:space="preserve"> REF _Ref317250440 \r \h  \* MERGEFORMAT </w:instrText>
      </w:r>
      <w:r w:rsidR="00A02681" w:rsidRPr="00B7442E">
        <w:fldChar w:fldCharType="separate"/>
      </w:r>
      <w:r w:rsidR="00BC7AF8" w:rsidRPr="00B7442E">
        <w:rPr>
          <w:sz w:val="20"/>
          <w:szCs w:val="20"/>
        </w:rPr>
        <w:t>10</w:t>
      </w:r>
      <w:r w:rsidR="00A02681" w:rsidRPr="00B7442E">
        <w:fldChar w:fldCharType="end"/>
      </w:r>
      <w:r w:rsidR="00602F64" w:rsidRPr="00B7442E">
        <w:rPr>
          <w:sz w:val="20"/>
          <w:szCs w:val="20"/>
        </w:rPr>
        <w:t xml:space="preserve">, </w:t>
      </w:r>
      <w:r w:rsidR="00A02681" w:rsidRPr="00B7442E">
        <w:fldChar w:fldCharType="begin"/>
      </w:r>
      <w:r w:rsidR="00A02681" w:rsidRPr="00B7442E">
        <w:instrText xml:space="preserve"> REF _Ref317257394 \r \h  \* MERGEFORMAT </w:instrText>
      </w:r>
      <w:r w:rsidR="00A02681" w:rsidRPr="00B7442E">
        <w:fldChar w:fldCharType="separate"/>
      </w:r>
      <w:r w:rsidR="00BC7AF8" w:rsidRPr="00B7442E">
        <w:rPr>
          <w:sz w:val="20"/>
          <w:szCs w:val="20"/>
        </w:rPr>
        <w:t>16</w:t>
      </w:r>
      <w:r w:rsidR="00A02681" w:rsidRPr="00B7442E">
        <w:fldChar w:fldCharType="end"/>
      </w:r>
      <w:r w:rsidR="00602F64" w:rsidRPr="00B7442E">
        <w:rPr>
          <w:sz w:val="20"/>
          <w:szCs w:val="20"/>
        </w:rPr>
        <w:t xml:space="preserve">, </w:t>
      </w:r>
      <w:r w:rsidR="00A02681" w:rsidRPr="00B7442E">
        <w:fldChar w:fldCharType="begin"/>
      </w:r>
      <w:r w:rsidR="00A02681" w:rsidRPr="00B7442E">
        <w:instrText xml:space="preserve"> REF _Ref317256138 \r \h  \* MERGEFORMAT </w:instrText>
      </w:r>
      <w:r w:rsidR="00A02681" w:rsidRPr="00B7442E">
        <w:fldChar w:fldCharType="separate"/>
      </w:r>
      <w:r w:rsidR="00BC7AF8" w:rsidRPr="00B7442E">
        <w:rPr>
          <w:sz w:val="20"/>
          <w:szCs w:val="20"/>
        </w:rPr>
        <w:t>26</w:t>
      </w:r>
      <w:r w:rsidR="00A02681" w:rsidRPr="00B7442E">
        <w:fldChar w:fldCharType="end"/>
      </w:r>
      <w:r w:rsidR="00602F64" w:rsidRPr="00B7442E">
        <w:rPr>
          <w:sz w:val="20"/>
          <w:szCs w:val="20"/>
        </w:rPr>
        <w:t xml:space="preserve"> раздела </w:t>
      </w:r>
      <w:r w:rsidR="00A02681" w:rsidRPr="00B7442E">
        <w:fldChar w:fldCharType="begin"/>
      </w:r>
      <w:r w:rsidR="00A02681" w:rsidRPr="00B7442E">
        <w:instrText xml:space="preserve"> REF _Ref317249938 \r \h  \* MERGEFORMAT </w:instrText>
      </w:r>
      <w:r w:rsidR="00A02681" w:rsidRPr="00B7442E">
        <w:fldChar w:fldCharType="separate"/>
      </w:r>
      <w:r w:rsidR="00BC7AF8" w:rsidRPr="00B7442E">
        <w:t>5</w:t>
      </w:r>
      <w:r w:rsidR="00A02681" w:rsidRPr="00B7442E">
        <w:fldChar w:fldCharType="end"/>
      </w:r>
      <w:r w:rsidR="00602F64" w:rsidRPr="00B7442E">
        <w:rPr>
          <w:sz w:val="20"/>
          <w:szCs w:val="20"/>
        </w:rPr>
        <w:t xml:space="preserve"> «Информационная карта конкурса»;</w:t>
      </w:r>
    </w:p>
    <w:p w:rsidR="00B5784A" w:rsidRPr="00B7442E" w:rsidRDefault="00B5784A" w:rsidP="00336411">
      <w:pPr>
        <w:numPr>
          <w:ilvl w:val="0"/>
          <w:numId w:val="70"/>
        </w:numPr>
        <w:tabs>
          <w:tab w:val="left" w:pos="709"/>
        </w:tabs>
        <w:autoSpaceDE w:val="0"/>
        <w:autoSpaceDN w:val="0"/>
        <w:adjustRightInd w:val="0"/>
        <w:ind w:left="0" w:firstLine="426"/>
        <w:jc w:val="both"/>
        <w:rPr>
          <w:sz w:val="20"/>
          <w:szCs w:val="20"/>
        </w:rPr>
      </w:pPr>
      <w:bookmarkStart w:id="191" w:name="_Ref381861405"/>
      <w:r w:rsidRPr="00B7442E">
        <w:rPr>
          <w:sz w:val="20"/>
          <w:szCs w:val="20"/>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91"/>
      <w:r w:rsidR="00602F64" w:rsidRPr="00B7442E">
        <w:rPr>
          <w:sz w:val="20"/>
          <w:szCs w:val="20"/>
        </w:rPr>
        <w:t>;</w:t>
      </w:r>
    </w:p>
    <w:p w:rsidR="00012898" w:rsidRPr="00B7442E" w:rsidRDefault="00B5784A" w:rsidP="00336411">
      <w:pPr>
        <w:numPr>
          <w:ilvl w:val="0"/>
          <w:numId w:val="70"/>
        </w:numPr>
        <w:tabs>
          <w:tab w:val="left" w:pos="709"/>
        </w:tabs>
        <w:autoSpaceDE w:val="0"/>
        <w:autoSpaceDN w:val="0"/>
        <w:adjustRightInd w:val="0"/>
        <w:ind w:left="0" w:firstLine="426"/>
        <w:jc w:val="both"/>
        <w:rPr>
          <w:sz w:val="20"/>
          <w:szCs w:val="20"/>
        </w:rPr>
      </w:pPr>
      <w:bookmarkStart w:id="192" w:name="_Ref381859812"/>
      <w:r w:rsidRPr="00B7442E">
        <w:rPr>
          <w:sz w:val="20"/>
          <w:szCs w:val="20"/>
        </w:rPr>
        <w:t xml:space="preserve">привлекаемый участником конкурса </w:t>
      </w:r>
      <w:r w:rsidR="00602F64" w:rsidRPr="00B7442E">
        <w:rPr>
          <w:sz w:val="20"/>
          <w:szCs w:val="20"/>
        </w:rPr>
        <w:t>субподрядчик (соисполнитель) не </w:t>
      </w:r>
      <w:r w:rsidRPr="00B7442E">
        <w:rPr>
          <w:sz w:val="20"/>
          <w:szCs w:val="20"/>
        </w:rPr>
        <w:t>соответствует требованию</w:t>
      </w:r>
      <w:r w:rsidR="004666F4" w:rsidRPr="00B7442E">
        <w:rPr>
          <w:sz w:val="20"/>
          <w:szCs w:val="20"/>
        </w:rPr>
        <w:t xml:space="preserve"> о не нахождении в реестре недобросовестных поставщиков</w:t>
      </w:r>
      <w:r w:rsidRPr="00B7442E">
        <w:rPr>
          <w:sz w:val="20"/>
          <w:szCs w:val="20"/>
        </w:rPr>
        <w:t xml:space="preserve">, </w:t>
      </w:r>
      <w:r w:rsidR="004666F4" w:rsidRPr="00B7442E">
        <w:rPr>
          <w:sz w:val="20"/>
          <w:szCs w:val="20"/>
        </w:rPr>
        <w:t>установленному</w:t>
      </w:r>
      <w:r w:rsidR="00602F64" w:rsidRPr="00B7442E">
        <w:rPr>
          <w:sz w:val="20"/>
          <w:szCs w:val="20"/>
        </w:rPr>
        <w:t xml:space="preserve"> в пункте </w:t>
      </w:r>
      <w:r w:rsidR="00A02681" w:rsidRPr="00B7442E">
        <w:fldChar w:fldCharType="begin"/>
      </w:r>
      <w:r w:rsidR="00A02681" w:rsidRPr="00B7442E">
        <w:instrText xml:space="preserve"> REF _Ref319658173 \r \h  \* MERGEFORMAT </w:instrText>
      </w:r>
      <w:r w:rsidR="00A02681" w:rsidRPr="00B7442E">
        <w:fldChar w:fldCharType="separate"/>
      </w:r>
      <w:r w:rsidR="00BC7AF8" w:rsidRPr="00B7442E">
        <w:rPr>
          <w:sz w:val="20"/>
          <w:szCs w:val="20"/>
        </w:rPr>
        <w:t>14</w:t>
      </w:r>
      <w:r w:rsidR="00A02681" w:rsidRPr="00B7442E">
        <w:fldChar w:fldCharType="end"/>
      </w:r>
      <w:r w:rsidR="00602F64" w:rsidRPr="00B7442E">
        <w:rPr>
          <w:sz w:val="20"/>
          <w:szCs w:val="20"/>
        </w:rPr>
        <w:t xml:space="preserve"> раздела </w:t>
      </w:r>
      <w:r w:rsidR="00A02681" w:rsidRPr="00B7442E">
        <w:fldChar w:fldCharType="begin"/>
      </w:r>
      <w:r w:rsidR="00A02681" w:rsidRPr="00B7442E">
        <w:instrText xml:space="preserve"> REF _Ref317249938 \r \h  \* MERGEFORMAT </w:instrText>
      </w:r>
      <w:r w:rsidR="00A02681" w:rsidRPr="00B7442E">
        <w:fldChar w:fldCharType="separate"/>
      </w:r>
      <w:r w:rsidR="00BC7AF8" w:rsidRPr="00B7442E">
        <w:t>5</w:t>
      </w:r>
      <w:r w:rsidR="00A02681" w:rsidRPr="00B7442E">
        <w:fldChar w:fldCharType="end"/>
      </w:r>
      <w:r w:rsidR="00602F64" w:rsidRPr="00B7442E">
        <w:rPr>
          <w:sz w:val="20"/>
          <w:szCs w:val="20"/>
        </w:rPr>
        <w:t xml:space="preserve"> «Информационная карта конкурса»</w:t>
      </w:r>
      <w:r w:rsidRPr="00B7442E">
        <w:rPr>
          <w:sz w:val="20"/>
          <w:szCs w:val="20"/>
        </w:rPr>
        <w:t>.</w:t>
      </w:r>
      <w:bookmarkEnd w:id="192"/>
      <w:r w:rsidRPr="00B7442E">
        <w:rPr>
          <w:sz w:val="20"/>
          <w:szCs w:val="20"/>
        </w:rPr>
        <w:t xml:space="preserve"> В данном случае участнику конкурса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rsidR="004666F4" w:rsidRPr="00B7442E">
        <w:rPr>
          <w:sz w:val="20"/>
          <w:szCs w:val="20"/>
        </w:rPr>
        <w:t xml:space="preserve"> на участие в конкурсе</w:t>
      </w:r>
      <w:r w:rsidRPr="00B7442E">
        <w:rPr>
          <w:sz w:val="20"/>
          <w:szCs w:val="20"/>
        </w:rPr>
        <w:t>.</w:t>
      </w:r>
    </w:p>
    <w:p w:rsidR="008240C6" w:rsidRPr="00B7442E" w:rsidRDefault="00B5784A" w:rsidP="00175878">
      <w:pPr>
        <w:tabs>
          <w:tab w:val="left" w:pos="567"/>
        </w:tabs>
        <w:autoSpaceDE w:val="0"/>
        <w:autoSpaceDN w:val="0"/>
        <w:adjustRightInd w:val="0"/>
        <w:ind w:firstLine="426"/>
        <w:jc w:val="both"/>
        <w:rPr>
          <w:sz w:val="20"/>
          <w:szCs w:val="20"/>
        </w:rPr>
      </w:pPr>
      <w:r w:rsidRPr="00B7442E">
        <w:rPr>
          <w:sz w:val="20"/>
          <w:szCs w:val="20"/>
        </w:rPr>
        <w:t xml:space="preserve">Не допускаются запросы, направленные </w:t>
      </w:r>
      <w:r w:rsidR="004666F4" w:rsidRPr="00B7442E">
        <w:rPr>
          <w:sz w:val="20"/>
          <w:szCs w:val="20"/>
        </w:rPr>
        <w:t>на изменение предмета проводимого</w:t>
      </w:r>
      <w:r w:rsidRPr="00B7442E">
        <w:rPr>
          <w:sz w:val="20"/>
          <w:szCs w:val="20"/>
        </w:rPr>
        <w:t xml:space="preserve"> </w:t>
      </w:r>
      <w:r w:rsidR="004666F4" w:rsidRPr="00B7442E">
        <w:rPr>
          <w:sz w:val="20"/>
          <w:szCs w:val="20"/>
        </w:rPr>
        <w:t>конкурса</w:t>
      </w:r>
      <w:r w:rsidRPr="00B7442E">
        <w:rPr>
          <w:sz w:val="20"/>
          <w:szCs w:val="20"/>
        </w:rPr>
        <w:t>, объема и номенклатуры предлагаемой участником конкурса продукции, существа заявки</w:t>
      </w:r>
      <w:r w:rsidR="004666F4" w:rsidRPr="00B7442E">
        <w:rPr>
          <w:sz w:val="20"/>
          <w:szCs w:val="20"/>
        </w:rPr>
        <w:t xml:space="preserve"> на участие в конкурсе</w:t>
      </w:r>
      <w:r w:rsidRPr="00B7442E">
        <w:rPr>
          <w:sz w:val="20"/>
          <w:szCs w:val="20"/>
        </w:rPr>
        <w:t>, включая изменение условий заявки.</w:t>
      </w:r>
      <w:bookmarkEnd w:id="190"/>
    </w:p>
    <w:p w:rsidR="008240C6" w:rsidRPr="00B7442E" w:rsidRDefault="008240C6" w:rsidP="00175878">
      <w:pPr>
        <w:numPr>
          <w:ilvl w:val="3"/>
          <w:numId w:val="11"/>
        </w:numPr>
        <w:tabs>
          <w:tab w:val="num" w:pos="1418"/>
        </w:tabs>
        <w:autoSpaceDE w:val="0"/>
        <w:autoSpaceDN w:val="0"/>
        <w:adjustRightInd w:val="0"/>
        <w:ind w:left="0" w:firstLine="426"/>
        <w:jc w:val="both"/>
        <w:rPr>
          <w:sz w:val="20"/>
          <w:szCs w:val="20"/>
        </w:rPr>
      </w:pPr>
      <w:bookmarkStart w:id="193" w:name="_Ref317250737"/>
      <w:r w:rsidRPr="00B7442E">
        <w:rPr>
          <w:sz w:val="20"/>
          <w:szCs w:val="20"/>
        </w:rPr>
        <w:t>При уточнении заявок на участие в конкурсе организатором конкурса не допускается создание преимущественных условий участнику</w:t>
      </w:r>
      <w:r w:rsidR="005F0D85" w:rsidRPr="00B7442E">
        <w:rPr>
          <w:sz w:val="20"/>
          <w:szCs w:val="20"/>
        </w:rPr>
        <w:t xml:space="preserve"> </w:t>
      </w:r>
      <w:r w:rsidRPr="00B7442E">
        <w:rPr>
          <w:sz w:val="20"/>
          <w:szCs w:val="20"/>
        </w:rPr>
        <w:t>или нескольким участникам конкурса.</w:t>
      </w:r>
      <w:bookmarkEnd w:id="193"/>
      <w:r w:rsidR="00A57216" w:rsidRPr="00B7442E">
        <w:rPr>
          <w:sz w:val="20"/>
          <w:szCs w:val="20"/>
        </w:rPr>
        <w:t xml:space="preserve"> Предусмотренные подпунктом </w:t>
      </w:r>
      <w:r w:rsidR="00A02681" w:rsidRPr="00B7442E">
        <w:fldChar w:fldCharType="begin"/>
      </w:r>
      <w:r w:rsidR="00A02681" w:rsidRPr="00B7442E">
        <w:instrText xml:space="preserve"> REF _Ref382573369 \r \h  \* MERGEFORMAT </w:instrText>
      </w:r>
      <w:r w:rsidR="00A02681" w:rsidRPr="00B7442E">
        <w:fldChar w:fldCharType="separate"/>
      </w:r>
      <w:r w:rsidR="00BC7AF8" w:rsidRPr="00B7442E">
        <w:rPr>
          <w:sz w:val="20"/>
          <w:szCs w:val="20"/>
        </w:rPr>
        <w:t>4.14.1.8.1</w:t>
      </w:r>
      <w:r w:rsidR="00A02681" w:rsidRPr="00B7442E">
        <w:fldChar w:fldCharType="end"/>
      </w:r>
      <w:r w:rsidR="00A57216" w:rsidRPr="00B7442E">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B7442E" w:rsidRDefault="00141163" w:rsidP="00175878">
      <w:pPr>
        <w:numPr>
          <w:ilvl w:val="3"/>
          <w:numId w:val="11"/>
        </w:numPr>
        <w:tabs>
          <w:tab w:val="num" w:pos="1418"/>
        </w:tabs>
        <w:autoSpaceDE w:val="0"/>
        <w:autoSpaceDN w:val="0"/>
        <w:adjustRightInd w:val="0"/>
        <w:ind w:left="0" w:firstLine="426"/>
        <w:jc w:val="both"/>
        <w:rPr>
          <w:sz w:val="20"/>
          <w:szCs w:val="20"/>
        </w:rPr>
      </w:pPr>
      <w:r w:rsidRPr="00B7442E">
        <w:rPr>
          <w:sz w:val="20"/>
          <w:szCs w:val="20"/>
        </w:rPr>
        <w:t>Не направляются участнику конкурса запросы согласно пункту </w:t>
      </w:r>
      <w:r w:rsidR="00A02681" w:rsidRPr="00B7442E">
        <w:fldChar w:fldCharType="begin"/>
      </w:r>
      <w:r w:rsidR="00A02681" w:rsidRPr="00B7442E">
        <w:instrText xml:space="preserve"> REF _Ref317251555 \r \h  \* MERGEFORMAT </w:instrText>
      </w:r>
      <w:r w:rsidR="00A02681" w:rsidRPr="00B7442E">
        <w:fldChar w:fldCharType="separate"/>
      </w:r>
      <w:r w:rsidR="00BC7AF8" w:rsidRPr="00B7442E">
        <w:rPr>
          <w:sz w:val="20"/>
          <w:szCs w:val="20"/>
        </w:rPr>
        <w:t>4.14.1.8</w:t>
      </w:r>
      <w:r w:rsidR="00A02681" w:rsidRPr="00B7442E">
        <w:fldChar w:fldCharType="end"/>
      </w:r>
      <w:r w:rsidR="003F3EF9" w:rsidRPr="00B7442E">
        <w:rPr>
          <w:sz w:val="20"/>
          <w:szCs w:val="20"/>
        </w:rPr>
        <w:t>,</w:t>
      </w:r>
      <w:r w:rsidRPr="00B7442E">
        <w:rPr>
          <w:sz w:val="20"/>
          <w:szCs w:val="20"/>
        </w:rPr>
        <w:t xml:space="preserve"> </w:t>
      </w:r>
      <w:r w:rsidR="008240C6" w:rsidRPr="00B7442E">
        <w:rPr>
          <w:sz w:val="20"/>
          <w:szCs w:val="20"/>
        </w:rPr>
        <w:t>если в соответствии с пунктом </w:t>
      </w:r>
      <w:r w:rsidR="00A02681" w:rsidRPr="00B7442E">
        <w:fldChar w:fldCharType="begin"/>
      </w:r>
      <w:r w:rsidR="00A02681" w:rsidRPr="00B7442E">
        <w:instrText xml:space="preserve"> REF _Ref382573591 \r \h  \* MERGEFORMAT </w:instrText>
      </w:r>
      <w:r w:rsidR="00A02681" w:rsidRPr="00B7442E">
        <w:fldChar w:fldCharType="separate"/>
      </w:r>
      <w:r w:rsidR="00BC7AF8" w:rsidRPr="00B7442E">
        <w:rPr>
          <w:sz w:val="20"/>
          <w:szCs w:val="20"/>
        </w:rPr>
        <w:t>4.14.2.5</w:t>
      </w:r>
      <w:r w:rsidR="00A02681" w:rsidRPr="00B7442E">
        <w:fldChar w:fldCharType="end"/>
      </w:r>
      <w:r w:rsidR="008240C6" w:rsidRPr="00B7442E">
        <w:rPr>
          <w:sz w:val="20"/>
          <w:szCs w:val="20"/>
        </w:rPr>
        <w:t xml:space="preserve"> имеются также иные основания для отказа в допуске к участию в конкурсе такого участника.</w:t>
      </w:r>
    </w:p>
    <w:p w:rsidR="008240C6" w:rsidRPr="00B7442E" w:rsidRDefault="008240C6" w:rsidP="00175878">
      <w:pPr>
        <w:numPr>
          <w:ilvl w:val="3"/>
          <w:numId w:val="11"/>
        </w:numPr>
        <w:tabs>
          <w:tab w:val="num" w:pos="1418"/>
        </w:tabs>
        <w:autoSpaceDE w:val="0"/>
        <w:autoSpaceDN w:val="0"/>
        <w:adjustRightInd w:val="0"/>
        <w:ind w:left="0" w:firstLine="426"/>
        <w:jc w:val="both"/>
        <w:rPr>
          <w:sz w:val="20"/>
          <w:szCs w:val="20"/>
        </w:rPr>
      </w:pPr>
      <w:bookmarkStart w:id="194" w:name="_Ref317254290"/>
      <w:r w:rsidRPr="00B7442E">
        <w:rPr>
          <w:sz w:val="20"/>
          <w:szCs w:val="20"/>
        </w:rPr>
        <w:t xml:space="preserve">Решение конкурсной комиссии </w:t>
      </w:r>
      <w:proofErr w:type="gramStart"/>
      <w:r w:rsidRPr="00B7442E">
        <w:rPr>
          <w:sz w:val="20"/>
          <w:szCs w:val="20"/>
        </w:rPr>
        <w:t>о</w:t>
      </w:r>
      <w:r w:rsidR="00206B3B" w:rsidRPr="00B7442E">
        <w:rPr>
          <w:sz w:val="20"/>
          <w:szCs w:val="20"/>
        </w:rPr>
        <w:t>б уточнении заявок на участие в </w:t>
      </w:r>
      <w:r w:rsidRPr="00B7442E">
        <w:rPr>
          <w:sz w:val="20"/>
          <w:szCs w:val="20"/>
        </w:rPr>
        <w:t>конкурсе</w:t>
      </w:r>
      <w:r w:rsidR="005F0D85" w:rsidRPr="00B7442E">
        <w:rPr>
          <w:sz w:val="20"/>
          <w:szCs w:val="20"/>
        </w:rPr>
        <w:t xml:space="preserve"> в соответствии с пунктом</w:t>
      </w:r>
      <w:proofErr w:type="gramEnd"/>
      <w:r w:rsidR="005F0D85" w:rsidRPr="00B7442E">
        <w:rPr>
          <w:sz w:val="20"/>
          <w:szCs w:val="20"/>
        </w:rPr>
        <w:t> </w:t>
      </w:r>
      <w:r w:rsidR="00A02681" w:rsidRPr="00B7442E">
        <w:fldChar w:fldCharType="begin"/>
      </w:r>
      <w:r w:rsidR="00A02681" w:rsidRPr="00B7442E">
        <w:instrText xml:space="preserve"> REF _Ref317251555 \r \h  \* MERGEFORMAT </w:instrText>
      </w:r>
      <w:r w:rsidR="00A02681" w:rsidRPr="00B7442E">
        <w:fldChar w:fldCharType="separate"/>
      </w:r>
      <w:r w:rsidR="00BC7AF8" w:rsidRPr="00B7442E">
        <w:rPr>
          <w:sz w:val="20"/>
          <w:szCs w:val="20"/>
        </w:rPr>
        <w:t>4.14.1.8</w:t>
      </w:r>
      <w:r w:rsidR="00A02681" w:rsidRPr="00B7442E">
        <w:fldChar w:fldCharType="end"/>
      </w:r>
      <w:r w:rsidRPr="00B7442E">
        <w:rPr>
          <w:sz w:val="20"/>
          <w:szCs w:val="20"/>
        </w:rPr>
        <w:t xml:space="preserve"> отражается в протоколе заседания конкурсной комиссии, который размещается </w:t>
      </w:r>
      <w:r w:rsidR="00206B3B" w:rsidRPr="00B7442E">
        <w:rPr>
          <w:sz w:val="20"/>
          <w:szCs w:val="20"/>
        </w:rPr>
        <w:t xml:space="preserve">на официальном сайте </w:t>
      </w:r>
      <w:r w:rsidR="005F0D85" w:rsidRPr="00B7442E">
        <w:rPr>
          <w:sz w:val="20"/>
          <w:szCs w:val="20"/>
        </w:rPr>
        <w:t>и</w:t>
      </w:r>
      <w:r w:rsidR="00206B3B" w:rsidRPr="00B7442E">
        <w:rPr>
          <w:sz w:val="20"/>
          <w:szCs w:val="20"/>
        </w:rPr>
        <w:t xml:space="preserve"> </w:t>
      </w:r>
      <w:r w:rsidR="005F0D85" w:rsidRPr="00B7442E">
        <w:rPr>
          <w:sz w:val="20"/>
          <w:szCs w:val="20"/>
        </w:rPr>
        <w:t>на ЭТП, в </w:t>
      </w:r>
      <w:r w:rsidR="00206B3B" w:rsidRPr="00B7442E">
        <w:rPr>
          <w:sz w:val="20"/>
          <w:szCs w:val="20"/>
        </w:rPr>
        <w:t xml:space="preserve">течение 1 (одного) </w:t>
      </w:r>
      <w:r w:rsidRPr="00B7442E">
        <w:rPr>
          <w:sz w:val="20"/>
          <w:szCs w:val="20"/>
        </w:rPr>
        <w:t>дня после подписания указанного протокола</w:t>
      </w:r>
      <w:r w:rsidR="009936F6" w:rsidRPr="00B7442E">
        <w:rPr>
          <w:sz w:val="20"/>
          <w:szCs w:val="20"/>
        </w:rPr>
        <w:t xml:space="preserve">, </w:t>
      </w:r>
      <w:r w:rsidR="00035643" w:rsidRPr="00B7442E">
        <w:rPr>
          <w:sz w:val="20"/>
          <w:szCs w:val="20"/>
        </w:rPr>
        <w:t>с учетом положений пункта </w:t>
      </w:r>
      <w:r w:rsidR="00A02681" w:rsidRPr="00B7442E">
        <w:fldChar w:fldCharType="begin"/>
      </w:r>
      <w:r w:rsidR="00A02681" w:rsidRPr="00B7442E">
        <w:instrText xml:space="preserve"> REF _Ref317254108 \r \h  \* MERGEFORMAT </w:instrText>
      </w:r>
      <w:r w:rsidR="00A02681" w:rsidRPr="00B7442E">
        <w:fldChar w:fldCharType="separate"/>
      </w:r>
      <w:r w:rsidR="00BC7AF8" w:rsidRPr="00B7442E">
        <w:rPr>
          <w:sz w:val="20"/>
          <w:szCs w:val="20"/>
        </w:rPr>
        <w:t>2.7.2</w:t>
      </w:r>
      <w:r w:rsidR="00A02681" w:rsidRPr="00B7442E">
        <w:fldChar w:fldCharType="end"/>
      </w:r>
      <w:r w:rsidR="009936F6" w:rsidRPr="00B7442E">
        <w:rPr>
          <w:sz w:val="20"/>
          <w:szCs w:val="20"/>
        </w:rPr>
        <w:t>.</w:t>
      </w:r>
      <w:bookmarkEnd w:id="194"/>
    </w:p>
    <w:p w:rsidR="00206B3B" w:rsidRPr="00B7442E" w:rsidRDefault="00206B3B" w:rsidP="00175878">
      <w:pPr>
        <w:numPr>
          <w:ilvl w:val="3"/>
          <w:numId w:val="11"/>
        </w:numPr>
        <w:tabs>
          <w:tab w:val="num" w:pos="1418"/>
        </w:tabs>
        <w:autoSpaceDE w:val="0"/>
        <w:autoSpaceDN w:val="0"/>
        <w:adjustRightInd w:val="0"/>
        <w:ind w:left="0" w:firstLine="426"/>
        <w:jc w:val="both"/>
        <w:rPr>
          <w:sz w:val="20"/>
          <w:szCs w:val="20"/>
        </w:rPr>
      </w:pPr>
      <w:proofErr w:type="gramStart"/>
      <w:r w:rsidRPr="00B7442E">
        <w:rPr>
          <w:sz w:val="20"/>
          <w:szCs w:val="20"/>
        </w:rPr>
        <w:t>В случае принятия</w:t>
      </w:r>
      <w:r w:rsidR="00320201" w:rsidRPr="00B7442E">
        <w:rPr>
          <w:sz w:val="20"/>
          <w:szCs w:val="20"/>
        </w:rPr>
        <w:t xml:space="preserve"> конкурсной комиссией решения о </w:t>
      </w:r>
      <w:r w:rsidRPr="00B7442E">
        <w:rPr>
          <w:sz w:val="20"/>
          <w:szCs w:val="20"/>
        </w:rPr>
        <w:t>направлении участникам конкурса запросов в соответствии с пунктом </w:t>
      </w:r>
      <w:r w:rsidR="00A02681" w:rsidRPr="00B7442E">
        <w:fldChar w:fldCharType="begin"/>
      </w:r>
      <w:r w:rsidR="00A02681" w:rsidRPr="00B7442E">
        <w:instrText xml:space="preserve"> REF _Ref317251555 \r \h  \* MERGEFORMAT </w:instrText>
      </w:r>
      <w:r w:rsidR="00A02681" w:rsidRPr="00B7442E">
        <w:fldChar w:fldCharType="separate"/>
      </w:r>
      <w:r w:rsidR="00BC7AF8" w:rsidRPr="00B7442E">
        <w:rPr>
          <w:sz w:val="20"/>
          <w:szCs w:val="20"/>
        </w:rPr>
        <w:t>4.14.1.8</w:t>
      </w:r>
      <w:r w:rsidR="00A02681" w:rsidRPr="00B7442E">
        <w:fldChar w:fldCharType="end"/>
      </w:r>
      <w:r w:rsidRPr="00B7442E">
        <w:rPr>
          <w:sz w:val="20"/>
          <w:szCs w:val="20"/>
        </w:rPr>
        <w:t>, такие запросы направляются участникам конкурса после размещения на официальном сайте</w:t>
      </w:r>
      <w:r w:rsidR="00B272A2" w:rsidRPr="00B7442E">
        <w:rPr>
          <w:sz w:val="20"/>
          <w:szCs w:val="20"/>
        </w:rPr>
        <w:t xml:space="preserve"> </w:t>
      </w:r>
      <w:r w:rsidRPr="00B7442E">
        <w:rPr>
          <w:sz w:val="20"/>
          <w:szCs w:val="20"/>
        </w:rPr>
        <w:t>протокола, указанного в пункте </w:t>
      </w:r>
      <w:r w:rsidR="00A02681" w:rsidRPr="00B7442E">
        <w:fldChar w:fldCharType="begin"/>
      </w:r>
      <w:r w:rsidR="00A02681" w:rsidRPr="00B7442E">
        <w:instrText xml:space="preserve"> REF _Ref317254290 \r \h  \* MERGEFORMAT </w:instrText>
      </w:r>
      <w:r w:rsidR="00A02681" w:rsidRPr="00B7442E">
        <w:fldChar w:fldCharType="separate"/>
      </w:r>
      <w:r w:rsidR="00BC7AF8" w:rsidRPr="00B7442E">
        <w:rPr>
          <w:sz w:val="20"/>
          <w:szCs w:val="20"/>
        </w:rPr>
        <w:t>4.14.1.11</w:t>
      </w:r>
      <w:r w:rsidR="00A02681" w:rsidRPr="00B7442E">
        <w:fldChar w:fldCharType="end"/>
      </w:r>
      <w:r w:rsidRPr="00B7442E">
        <w:rPr>
          <w:sz w:val="20"/>
          <w:szCs w:val="20"/>
        </w:rPr>
        <w:t xml:space="preserve">. </w:t>
      </w:r>
      <w:r w:rsidR="00C975D6" w:rsidRPr="00B7442E">
        <w:rPr>
          <w:sz w:val="20"/>
          <w:szCs w:val="20"/>
        </w:rPr>
        <w:t xml:space="preserve">Направление </w:t>
      </w:r>
      <w:r w:rsidR="00C74D73" w:rsidRPr="00B7442E">
        <w:rPr>
          <w:sz w:val="20"/>
          <w:szCs w:val="20"/>
        </w:rPr>
        <w:t xml:space="preserve">таких </w:t>
      </w:r>
      <w:r w:rsidR="00C975D6" w:rsidRPr="00B7442E">
        <w:rPr>
          <w:sz w:val="20"/>
          <w:szCs w:val="20"/>
        </w:rPr>
        <w:t xml:space="preserve">запросов организатора конкурса и ответов участников на направленные </w:t>
      </w:r>
      <w:r w:rsidR="00C74D73" w:rsidRPr="00B7442E">
        <w:rPr>
          <w:sz w:val="20"/>
          <w:szCs w:val="20"/>
        </w:rPr>
        <w:t xml:space="preserve">данные </w:t>
      </w:r>
      <w:r w:rsidR="00C975D6" w:rsidRPr="00B7442E">
        <w:rPr>
          <w:sz w:val="20"/>
          <w:szCs w:val="20"/>
        </w:rPr>
        <w:t>запросы, осуществляются с помощью программных и технических средств ЭТП</w:t>
      </w:r>
      <w:r w:rsidR="00C74D73" w:rsidRPr="00B7442E">
        <w:rPr>
          <w:sz w:val="20"/>
          <w:szCs w:val="20"/>
        </w:rPr>
        <w:t>.</w:t>
      </w:r>
      <w:proofErr w:type="gramEnd"/>
      <w:r w:rsidR="00C975D6" w:rsidRPr="00B7442E" w:rsidDel="008D0E60">
        <w:rPr>
          <w:sz w:val="20"/>
          <w:szCs w:val="20"/>
        </w:rPr>
        <w:t xml:space="preserve"> </w:t>
      </w:r>
      <w:r w:rsidRPr="00B7442E">
        <w:rPr>
          <w:sz w:val="20"/>
          <w:szCs w:val="20"/>
        </w:rPr>
        <w:t xml:space="preserve">Срок уточнения участниками своих заявок на участие в конкурсе устанавливается </w:t>
      </w:r>
      <w:r w:rsidR="006A66EB" w:rsidRPr="00B7442E">
        <w:rPr>
          <w:sz w:val="20"/>
          <w:szCs w:val="20"/>
        </w:rPr>
        <w:t xml:space="preserve">достаточный для предоставления запрошенных документов, </w:t>
      </w:r>
      <w:r w:rsidRPr="00B7442E">
        <w:rPr>
          <w:sz w:val="20"/>
          <w:szCs w:val="20"/>
        </w:rPr>
        <w:t>одинаковый для всех участников</w:t>
      </w:r>
      <w:r w:rsidR="006A66EB" w:rsidRPr="00B7442E">
        <w:rPr>
          <w:sz w:val="20"/>
          <w:szCs w:val="20"/>
        </w:rPr>
        <w:t xml:space="preserve">, </w:t>
      </w:r>
      <w:r w:rsidRPr="00B7442E">
        <w:rPr>
          <w:sz w:val="20"/>
          <w:szCs w:val="20"/>
        </w:rPr>
        <w:t>не превыша</w:t>
      </w:r>
      <w:r w:rsidR="006A66EB" w:rsidRPr="00B7442E">
        <w:rPr>
          <w:sz w:val="20"/>
          <w:szCs w:val="20"/>
        </w:rPr>
        <w:t>ющий</w:t>
      </w:r>
      <w:r w:rsidRPr="00B7442E">
        <w:rPr>
          <w:sz w:val="20"/>
          <w:szCs w:val="20"/>
        </w:rPr>
        <w:t xml:space="preserve"> 5</w:t>
      </w:r>
      <w:r w:rsidR="00F300DE" w:rsidRPr="00B7442E">
        <w:rPr>
          <w:sz w:val="20"/>
          <w:szCs w:val="20"/>
        </w:rPr>
        <w:t> (пять)</w:t>
      </w:r>
      <w:r w:rsidRPr="00B7442E">
        <w:rPr>
          <w:sz w:val="20"/>
          <w:szCs w:val="20"/>
        </w:rPr>
        <w:t xml:space="preserve"> рабочих дней</w:t>
      </w:r>
      <w:r w:rsidR="00C74D73" w:rsidRPr="00B7442E">
        <w:rPr>
          <w:sz w:val="20"/>
          <w:szCs w:val="20"/>
        </w:rPr>
        <w:t>,</w:t>
      </w:r>
      <w:r w:rsidRPr="00B7442E">
        <w:rPr>
          <w:sz w:val="20"/>
          <w:szCs w:val="20"/>
        </w:rPr>
        <w:t xml:space="preserve"> </w:t>
      </w:r>
      <w:r w:rsidR="00C74D73" w:rsidRPr="00B7442E">
        <w:rPr>
          <w:sz w:val="20"/>
          <w:szCs w:val="20"/>
        </w:rPr>
        <w:t xml:space="preserve">но не может быть меньше, чем 2 (два) рабочих дня, </w:t>
      </w:r>
      <w:r w:rsidRPr="00B7442E">
        <w:rPr>
          <w:sz w:val="20"/>
          <w:szCs w:val="20"/>
        </w:rPr>
        <w:t>со дня направления соответствующего запроса. Непредставление или представление не в полном объеме запрашиваемых документов и</w:t>
      </w:r>
      <w:r w:rsidR="005F0D85" w:rsidRPr="00B7442E">
        <w:rPr>
          <w:sz w:val="20"/>
          <w:szCs w:val="20"/>
        </w:rPr>
        <w:t xml:space="preserve"> (</w:t>
      </w:r>
      <w:r w:rsidRPr="00B7442E">
        <w:rPr>
          <w:sz w:val="20"/>
          <w:szCs w:val="20"/>
        </w:rPr>
        <w:t>или</w:t>
      </w:r>
      <w:r w:rsidR="005F0D85" w:rsidRPr="00B7442E">
        <w:rPr>
          <w:sz w:val="20"/>
          <w:szCs w:val="20"/>
        </w:rPr>
        <w:t>)</w:t>
      </w:r>
      <w:r w:rsidRPr="00B7442E">
        <w:rPr>
          <w:sz w:val="20"/>
          <w:szCs w:val="20"/>
        </w:rPr>
        <w:t xml:space="preserve"> разъяснений </w:t>
      </w:r>
      <w:r w:rsidR="00320201" w:rsidRPr="00B7442E">
        <w:rPr>
          <w:sz w:val="20"/>
          <w:szCs w:val="20"/>
        </w:rPr>
        <w:t xml:space="preserve">в рамках отборочной стадии рассмотрения заявок </w:t>
      </w:r>
      <w:r w:rsidRPr="00B7442E">
        <w:rPr>
          <w:sz w:val="20"/>
          <w:szCs w:val="20"/>
        </w:rPr>
        <w:t>в установленный в запросе срок служит основанием для отказа в допус</w:t>
      </w:r>
      <w:r w:rsidR="00320201" w:rsidRPr="00B7442E">
        <w:rPr>
          <w:sz w:val="20"/>
          <w:szCs w:val="20"/>
        </w:rPr>
        <w:t>ке к </w:t>
      </w:r>
      <w:r w:rsidRPr="00B7442E">
        <w:rPr>
          <w:sz w:val="20"/>
          <w:szCs w:val="20"/>
        </w:rPr>
        <w:t>участию в конкурсе.</w:t>
      </w:r>
    </w:p>
    <w:p w:rsidR="007D1DBD" w:rsidRPr="00B7442E" w:rsidRDefault="00A95D68" w:rsidP="00175878">
      <w:pPr>
        <w:numPr>
          <w:ilvl w:val="3"/>
          <w:numId w:val="11"/>
        </w:numPr>
        <w:tabs>
          <w:tab w:val="num" w:pos="1418"/>
        </w:tabs>
        <w:autoSpaceDE w:val="0"/>
        <w:autoSpaceDN w:val="0"/>
        <w:adjustRightInd w:val="0"/>
        <w:ind w:left="0" w:firstLine="426"/>
        <w:jc w:val="both"/>
        <w:rPr>
          <w:sz w:val="20"/>
          <w:szCs w:val="20"/>
        </w:rPr>
      </w:pPr>
      <w:r w:rsidRPr="00B7442E">
        <w:rPr>
          <w:sz w:val="20"/>
          <w:szCs w:val="20"/>
        </w:rPr>
        <w:t>При рассмотрении заявок на участие в конкурсе</w:t>
      </w:r>
      <w:r w:rsidRPr="00B7442E">
        <w:rPr>
          <w:b/>
          <w:i/>
          <w:sz w:val="20"/>
          <w:szCs w:val="20"/>
        </w:rPr>
        <w:t xml:space="preserve"> </w:t>
      </w:r>
      <w:r w:rsidRPr="00B7442E">
        <w:rPr>
          <w:sz w:val="20"/>
          <w:szCs w:val="20"/>
        </w:rPr>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B7442E" w:rsidRDefault="00320201" w:rsidP="00175878">
      <w:pPr>
        <w:numPr>
          <w:ilvl w:val="3"/>
          <w:numId w:val="11"/>
        </w:numPr>
        <w:tabs>
          <w:tab w:val="num" w:pos="1418"/>
        </w:tabs>
        <w:autoSpaceDE w:val="0"/>
        <w:autoSpaceDN w:val="0"/>
        <w:adjustRightInd w:val="0"/>
        <w:ind w:left="0" w:firstLine="426"/>
        <w:jc w:val="both"/>
        <w:rPr>
          <w:sz w:val="20"/>
          <w:szCs w:val="20"/>
        </w:rPr>
      </w:pPr>
      <w:r w:rsidRPr="00B7442E">
        <w:rPr>
          <w:sz w:val="20"/>
          <w:szCs w:val="20"/>
        </w:rPr>
        <w:t xml:space="preserve">Сроки проведения отборочной и (или) оценочной стадии, а также срок выбора победителя конкурса </w:t>
      </w:r>
      <w:r w:rsidR="008665B9" w:rsidRPr="00B7442E">
        <w:rPr>
          <w:sz w:val="20"/>
          <w:szCs w:val="20"/>
        </w:rPr>
        <w:t>продлеваются</w:t>
      </w:r>
      <w:r w:rsidR="00C74D73" w:rsidRPr="00B7442E">
        <w:rPr>
          <w:sz w:val="20"/>
          <w:szCs w:val="20"/>
        </w:rPr>
        <w:t xml:space="preserve"> </w:t>
      </w:r>
      <w:r w:rsidR="00320287" w:rsidRPr="00B7442E">
        <w:rPr>
          <w:sz w:val="20"/>
          <w:szCs w:val="20"/>
        </w:rPr>
        <w:t xml:space="preserve">только </w:t>
      </w:r>
      <w:r w:rsidRPr="00B7442E">
        <w:rPr>
          <w:sz w:val="20"/>
          <w:szCs w:val="20"/>
        </w:rPr>
        <w:t>по решению конкурсной комиссии</w:t>
      </w:r>
      <w:r w:rsidR="005F70C9" w:rsidRPr="00B7442E">
        <w:rPr>
          <w:sz w:val="20"/>
          <w:szCs w:val="20"/>
        </w:rPr>
        <w:t xml:space="preserve"> (с оформлением соответствующего протокола) или ее председателя (с оформлением документа о его единоличном решении)</w:t>
      </w:r>
      <w:r w:rsidRPr="00B7442E">
        <w:rPr>
          <w:sz w:val="20"/>
          <w:szCs w:val="20"/>
        </w:rPr>
        <w:t xml:space="preserve">, но в любом случае </w:t>
      </w:r>
      <w:r w:rsidR="001D40BE" w:rsidRPr="00B7442E">
        <w:rPr>
          <w:sz w:val="20"/>
          <w:szCs w:val="20"/>
        </w:rPr>
        <w:t>до истечения срока действия заявок на участие в конкурсе</w:t>
      </w:r>
      <w:r w:rsidR="00FA046C" w:rsidRPr="00B7442E">
        <w:rPr>
          <w:sz w:val="20"/>
          <w:szCs w:val="20"/>
        </w:rPr>
        <w:t>.</w:t>
      </w:r>
      <w:r w:rsidRPr="00B7442E">
        <w:rPr>
          <w:sz w:val="20"/>
          <w:szCs w:val="20"/>
        </w:rPr>
        <w:t xml:space="preserve"> </w:t>
      </w:r>
      <w:r w:rsidR="005F70C9" w:rsidRPr="00B7442E">
        <w:rPr>
          <w:sz w:val="20"/>
          <w:szCs w:val="20"/>
        </w:rPr>
        <w:t xml:space="preserve">Извещение о продлении сроков размещается на официальном сайте </w:t>
      </w:r>
      <w:r w:rsidR="00B272A2" w:rsidRPr="00B7442E">
        <w:rPr>
          <w:sz w:val="20"/>
          <w:szCs w:val="20"/>
        </w:rPr>
        <w:t xml:space="preserve">и ЭТП </w:t>
      </w:r>
      <w:r w:rsidR="005F70C9" w:rsidRPr="00B7442E">
        <w:rPr>
          <w:sz w:val="20"/>
          <w:szCs w:val="20"/>
        </w:rPr>
        <w:t xml:space="preserve">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012898" w:rsidRPr="00B7442E" w:rsidRDefault="004C1A41" w:rsidP="00175878">
      <w:pPr>
        <w:pStyle w:val="4"/>
        <w:keepNext w:val="0"/>
        <w:widowControl w:val="0"/>
        <w:numPr>
          <w:ilvl w:val="2"/>
          <w:numId w:val="11"/>
        </w:numPr>
        <w:tabs>
          <w:tab w:val="num" w:pos="1134"/>
        </w:tabs>
        <w:suppressAutoHyphens/>
        <w:adjustRightInd w:val="0"/>
        <w:spacing w:before="0" w:after="0"/>
        <w:ind w:left="0" w:firstLine="426"/>
        <w:jc w:val="both"/>
        <w:textAlignment w:val="baseline"/>
        <w:rPr>
          <w:rFonts w:eastAsia="Times New Roman"/>
          <w:b w:val="0"/>
          <w:bCs w:val="0"/>
          <w:sz w:val="20"/>
          <w:szCs w:val="20"/>
        </w:rPr>
      </w:pPr>
      <w:bookmarkStart w:id="195" w:name="_Ref317258141"/>
      <w:r w:rsidRPr="00B7442E">
        <w:rPr>
          <w:rFonts w:eastAsia="Times New Roman"/>
          <w:b w:val="0"/>
          <w:bCs w:val="0"/>
          <w:sz w:val="20"/>
          <w:szCs w:val="20"/>
        </w:rPr>
        <w:t>Проведение отборочной стадии</w:t>
      </w:r>
      <w:bookmarkEnd w:id="195"/>
    </w:p>
    <w:p w:rsidR="00C87330" w:rsidRPr="00B7442E" w:rsidRDefault="008240C6" w:rsidP="00175878">
      <w:pPr>
        <w:numPr>
          <w:ilvl w:val="3"/>
          <w:numId w:val="11"/>
        </w:numPr>
        <w:tabs>
          <w:tab w:val="num" w:pos="1276"/>
        </w:tabs>
        <w:autoSpaceDE w:val="0"/>
        <w:autoSpaceDN w:val="0"/>
        <w:adjustRightInd w:val="0"/>
        <w:ind w:left="0" w:firstLine="426"/>
        <w:jc w:val="both"/>
        <w:rPr>
          <w:sz w:val="20"/>
          <w:szCs w:val="20"/>
        </w:rPr>
      </w:pPr>
      <w:r w:rsidRPr="00B7442E">
        <w:rPr>
          <w:sz w:val="20"/>
          <w:szCs w:val="20"/>
        </w:rPr>
        <w:t>В рамках отборочной стадии к</w:t>
      </w:r>
      <w:r w:rsidR="00C87330" w:rsidRPr="00B7442E">
        <w:rPr>
          <w:sz w:val="20"/>
          <w:szCs w:val="20"/>
        </w:rPr>
        <w:t>онкурсная комиссия в срок, указанный в извещении о</w:t>
      </w:r>
      <w:r w:rsidR="00C87330" w:rsidRPr="00B7442E">
        <w:rPr>
          <w:sz w:val="20"/>
          <w:szCs w:val="20"/>
          <w:lang w:val="en-US"/>
        </w:rPr>
        <w:t> </w:t>
      </w:r>
      <w:r w:rsidR="00C87330" w:rsidRPr="00B7442E">
        <w:rPr>
          <w:sz w:val="20"/>
          <w:szCs w:val="20"/>
        </w:rPr>
        <w:t>проведении конкурса и в пункте</w:t>
      </w:r>
      <w:r w:rsidR="00B85488" w:rsidRPr="00B7442E">
        <w:rPr>
          <w:sz w:val="20"/>
          <w:szCs w:val="20"/>
        </w:rPr>
        <w:t> </w:t>
      </w:r>
      <w:r w:rsidR="00A02681" w:rsidRPr="00B7442E">
        <w:fldChar w:fldCharType="begin"/>
      </w:r>
      <w:r w:rsidR="00A02681" w:rsidRPr="00B7442E">
        <w:instrText xml:space="preserve"> REF _Ref317254136 \r \h  \* MERGEFORMAT </w:instrText>
      </w:r>
      <w:r w:rsidR="00A02681" w:rsidRPr="00B7442E">
        <w:fldChar w:fldCharType="separate"/>
      </w:r>
      <w:r w:rsidR="00BC7AF8" w:rsidRPr="00B7442E">
        <w:rPr>
          <w:sz w:val="20"/>
          <w:szCs w:val="20"/>
        </w:rPr>
        <w:t>22</w:t>
      </w:r>
      <w:r w:rsidR="00A02681" w:rsidRPr="00B7442E">
        <w:fldChar w:fldCharType="end"/>
      </w:r>
      <w:r w:rsidR="00C87330" w:rsidRPr="00B7442E">
        <w:rPr>
          <w:sz w:val="20"/>
          <w:szCs w:val="20"/>
        </w:rPr>
        <w:t xml:space="preserve"> раздела</w:t>
      </w:r>
      <w:r w:rsidR="00B85488" w:rsidRPr="00B7442E">
        <w:rPr>
          <w:sz w:val="20"/>
          <w:szCs w:val="20"/>
        </w:rPr>
        <w:t> </w:t>
      </w:r>
      <w:r w:rsidR="00A02681" w:rsidRPr="00B7442E">
        <w:fldChar w:fldCharType="begin"/>
      </w:r>
      <w:r w:rsidR="00A02681" w:rsidRPr="00B7442E">
        <w:instrText xml:space="preserve"> REF _Ref317254376 \r \h  \* MERGEFORMAT </w:instrText>
      </w:r>
      <w:r w:rsidR="00A02681" w:rsidRPr="00B7442E">
        <w:fldChar w:fldCharType="separate"/>
      </w:r>
      <w:r w:rsidR="00BC7AF8" w:rsidRPr="00B7442E">
        <w:t>5</w:t>
      </w:r>
      <w:r w:rsidR="00A02681" w:rsidRPr="00B7442E">
        <w:fldChar w:fldCharType="end"/>
      </w:r>
      <w:r w:rsidR="00C87330" w:rsidRPr="00B7442E">
        <w:rPr>
          <w:sz w:val="20"/>
          <w:szCs w:val="20"/>
        </w:rPr>
        <w:t xml:space="preserve"> «Информационная карта конкурса» осуществляет рассмотрение заявок на</w:t>
      </w:r>
      <w:r w:rsidR="00C87330" w:rsidRPr="00B7442E">
        <w:rPr>
          <w:sz w:val="20"/>
          <w:szCs w:val="20"/>
          <w:lang w:val="en-US"/>
        </w:rPr>
        <w:t> </w:t>
      </w:r>
      <w:r w:rsidR="00C87330" w:rsidRPr="00B7442E">
        <w:rPr>
          <w:sz w:val="20"/>
          <w:szCs w:val="20"/>
        </w:rPr>
        <w:t xml:space="preserve">участие в конкурсе и участников </w:t>
      </w:r>
      <w:r w:rsidR="00EC75B2" w:rsidRPr="00B7442E">
        <w:rPr>
          <w:sz w:val="20"/>
          <w:szCs w:val="20"/>
        </w:rPr>
        <w:t>конкурса</w:t>
      </w:r>
      <w:r w:rsidR="00C87330" w:rsidRPr="00B7442E">
        <w:rPr>
          <w:sz w:val="20"/>
          <w:szCs w:val="20"/>
        </w:rPr>
        <w:t xml:space="preserve"> на предмет их соответствия требованиям, установленным законодательством Российской Федерации, </w:t>
      </w:r>
      <w:r w:rsidR="00A234AA" w:rsidRPr="00B7442E">
        <w:rPr>
          <w:sz w:val="20"/>
          <w:szCs w:val="20"/>
        </w:rPr>
        <w:t>ЕОСЗ</w:t>
      </w:r>
      <w:r w:rsidR="00C87330" w:rsidRPr="00B7442E">
        <w:rPr>
          <w:sz w:val="20"/>
          <w:szCs w:val="20"/>
        </w:rPr>
        <w:t xml:space="preserve"> и</w:t>
      </w:r>
      <w:r w:rsidR="00C87330" w:rsidRPr="00B7442E">
        <w:rPr>
          <w:sz w:val="20"/>
          <w:szCs w:val="20"/>
          <w:lang w:val="en-US"/>
        </w:rPr>
        <w:t> </w:t>
      </w:r>
      <w:r w:rsidR="00C87330" w:rsidRPr="00B7442E">
        <w:rPr>
          <w:sz w:val="20"/>
          <w:szCs w:val="20"/>
        </w:rPr>
        <w:t>настоящей конкурсной документацией.</w:t>
      </w:r>
    </w:p>
    <w:p w:rsidR="008F37CA" w:rsidRPr="00B7442E" w:rsidRDefault="008F37CA" w:rsidP="00175878">
      <w:pPr>
        <w:numPr>
          <w:ilvl w:val="3"/>
          <w:numId w:val="11"/>
        </w:numPr>
        <w:tabs>
          <w:tab w:val="num" w:pos="1276"/>
        </w:tabs>
        <w:autoSpaceDE w:val="0"/>
        <w:autoSpaceDN w:val="0"/>
        <w:adjustRightInd w:val="0"/>
        <w:ind w:left="0" w:firstLine="426"/>
        <w:jc w:val="both"/>
        <w:rPr>
          <w:sz w:val="20"/>
          <w:szCs w:val="20"/>
        </w:rPr>
      </w:pPr>
      <w:bookmarkStart w:id="196" w:name="_Ref125833092"/>
      <w:r w:rsidRPr="00B7442E">
        <w:rPr>
          <w:sz w:val="20"/>
          <w:szCs w:val="20"/>
        </w:rPr>
        <w:t xml:space="preserve">При наличии основного и альтернативных предложений участника </w:t>
      </w:r>
      <w:r w:rsidR="001C18A5" w:rsidRPr="00B7442E">
        <w:rPr>
          <w:sz w:val="20"/>
          <w:szCs w:val="20"/>
        </w:rPr>
        <w:t xml:space="preserve">конкурса </w:t>
      </w:r>
      <w:r w:rsidRPr="00B7442E">
        <w:rPr>
          <w:sz w:val="20"/>
          <w:szCs w:val="20"/>
        </w:rPr>
        <w:t xml:space="preserve">на </w:t>
      </w:r>
      <w:r w:rsidR="00AC4086" w:rsidRPr="00B7442E">
        <w:rPr>
          <w:sz w:val="20"/>
          <w:szCs w:val="20"/>
        </w:rPr>
        <w:t xml:space="preserve">оценочную </w:t>
      </w:r>
      <w:r w:rsidRPr="00B7442E">
        <w:rPr>
          <w:sz w:val="20"/>
          <w:szCs w:val="20"/>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sidRPr="00B7442E">
        <w:rPr>
          <w:sz w:val="20"/>
          <w:szCs w:val="20"/>
        </w:rPr>
        <w:t xml:space="preserve">конкурсная комиссия рассматривает предложение </w:t>
      </w:r>
      <w:r w:rsidR="00CD11FC" w:rsidRPr="00B7442E">
        <w:rPr>
          <w:sz w:val="20"/>
          <w:szCs w:val="20"/>
        </w:rPr>
        <w:t>участника конкурса с меньшей ценой, второе предложение этого участника конкурса отклоняет</w:t>
      </w:r>
      <w:r w:rsidRPr="00B7442E">
        <w:rPr>
          <w:sz w:val="20"/>
          <w:szCs w:val="20"/>
        </w:rPr>
        <w:t>.</w:t>
      </w:r>
    </w:p>
    <w:p w:rsidR="005A68FD" w:rsidRPr="00B7442E" w:rsidRDefault="006376EB" w:rsidP="00175878">
      <w:pPr>
        <w:numPr>
          <w:ilvl w:val="3"/>
          <w:numId w:val="11"/>
        </w:numPr>
        <w:tabs>
          <w:tab w:val="num" w:pos="1276"/>
        </w:tabs>
        <w:autoSpaceDE w:val="0"/>
        <w:autoSpaceDN w:val="0"/>
        <w:adjustRightInd w:val="0"/>
        <w:ind w:left="0" w:firstLine="426"/>
        <w:jc w:val="both"/>
        <w:rPr>
          <w:sz w:val="20"/>
          <w:szCs w:val="20"/>
        </w:rPr>
      </w:pPr>
      <w:bookmarkStart w:id="197" w:name="_Ref319658668"/>
      <w:bookmarkStart w:id="198" w:name="_Ref266805430"/>
      <w:bookmarkStart w:id="199" w:name="_Ref297560912"/>
      <w:r w:rsidRPr="00B7442E">
        <w:rPr>
          <w:sz w:val="20"/>
          <w:szCs w:val="20"/>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B7442E">
        <w:rPr>
          <w:sz w:val="20"/>
          <w:szCs w:val="20"/>
        </w:rPr>
        <w:t xml:space="preserve">установленные </w:t>
      </w:r>
      <w:r w:rsidRPr="00B7442E">
        <w:rPr>
          <w:sz w:val="20"/>
          <w:szCs w:val="20"/>
        </w:rPr>
        <w:t xml:space="preserve">требования </w:t>
      </w:r>
      <w:r w:rsidR="00983EA3" w:rsidRPr="00B7442E">
        <w:rPr>
          <w:sz w:val="20"/>
          <w:szCs w:val="20"/>
        </w:rPr>
        <w:t xml:space="preserve">в конкурсной документации </w:t>
      </w:r>
      <w:r w:rsidRPr="00B7442E">
        <w:rPr>
          <w:sz w:val="20"/>
          <w:szCs w:val="20"/>
        </w:rPr>
        <w:t xml:space="preserve">являются </w:t>
      </w:r>
      <w:r w:rsidR="0016417D" w:rsidRPr="00B7442E">
        <w:rPr>
          <w:sz w:val="20"/>
          <w:szCs w:val="20"/>
        </w:rPr>
        <w:t>минимально допустимыми</w:t>
      </w:r>
      <w:r w:rsidR="005A68FD" w:rsidRPr="00B7442E">
        <w:rPr>
          <w:sz w:val="20"/>
          <w:szCs w:val="20"/>
        </w:rPr>
        <w:t>.</w:t>
      </w:r>
    </w:p>
    <w:p w:rsidR="0079735C" w:rsidRPr="00B7442E" w:rsidRDefault="00983EA3" w:rsidP="00175878">
      <w:pPr>
        <w:numPr>
          <w:ilvl w:val="3"/>
          <w:numId w:val="11"/>
        </w:numPr>
        <w:tabs>
          <w:tab w:val="num" w:pos="1276"/>
        </w:tabs>
        <w:autoSpaceDE w:val="0"/>
        <w:autoSpaceDN w:val="0"/>
        <w:adjustRightInd w:val="0"/>
        <w:ind w:left="0" w:firstLine="426"/>
        <w:jc w:val="both"/>
        <w:rPr>
          <w:sz w:val="20"/>
          <w:szCs w:val="20"/>
        </w:rPr>
      </w:pPr>
      <w:bookmarkStart w:id="200" w:name="_Ref319671143"/>
      <w:r w:rsidRPr="00B7442E">
        <w:rPr>
          <w:sz w:val="20"/>
          <w:szCs w:val="20"/>
        </w:rPr>
        <w:t>В</w:t>
      </w:r>
      <w:r w:rsidR="005A68FD" w:rsidRPr="00B7442E">
        <w:rPr>
          <w:sz w:val="20"/>
          <w:szCs w:val="20"/>
        </w:rPr>
        <w:t xml:space="preserve"> соответствии с установленными</w:t>
      </w:r>
      <w:r w:rsidRPr="00B7442E">
        <w:rPr>
          <w:sz w:val="20"/>
          <w:szCs w:val="20"/>
        </w:rPr>
        <w:t xml:space="preserve"> в конкурсной документации</w:t>
      </w:r>
      <w:r w:rsidR="005A68FD" w:rsidRPr="00B7442E">
        <w:rPr>
          <w:sz w:val="20"/>
          <w:szCs w:val="20"/>
        </w:rPr>
        <w:t xml:space="preserve"> требованиями</w:t>
      </w:r>
      <w:r w:rsidRPr="00B7442E">
        <w:rPr>
          <w:sz w:val="20"/>
          <w:szCs w:val="20"/>
        </w:rPr>
        <w:t>, критериями отбора являются</w:t>
      </w:r>
      <w:r w:rsidR="0079735C" w:rsidRPr="00B7442E">
        <w:rPr>
          <w:sz w:val="20"/>
          <w:szCs w:val="20"/>
        </w:rPr>
        <w:t>:</w:t>
      </w:r>
      <w:bookmarkEnd w:id="197"/>
      <w:bookmarkEnd w:id="200"/>
    </w:p>
    <w:p w:rsidR="0079735C" w:rsidRPr="00B7442E" w:rsidRDefault="0079735C" w:rsidP="00336411">
      <w:pPr>
        <w:numPr>
          <w:ilvl w:val="0"/>
          <w:numId w:val="56"/>
        </w:numPr>
        <w:autoSpaceDE w:val="0"/>
        <w:autoSpaceDN w:val="0"/>
        <w:adjustRightInd w:val="0"/>
        <w:ind w:left="0" w:firstLine="426"/>
        <w:jc w:val="both"/>
        <w:rPr>
          <w:sz w:val="20"/>
          <w:szCs w:val="20"/>
        </w:rPr>
      </w:pPr>
      <w:bookmarkStart w:id="201" w:name="_Ref310366279"/>
      <w:r w:rsidRPr="00B7442E">
        <w:rPr>
          <w:sz w:val="20"/>
          <w:szCs w:val="20"/>
        </w:rPr>
        <w:lastRenderedPageBreak/>
        <w:t xml:space="preserve">соответствие заявки </w:t>
      </w:r>
      <w:r w:rsidR="005A68FD" w:rsidRPr="00B7442E">
        <w:rPr>
          <w:sz w:val="20"/>
          <w:szCs w:val="20"/>
        </w:rPr>
        <w:t xml:space="preserve">требованиям конкурсной документации по существу </w:t>
      </w:r>
      <w:r w:rsidRPr="00B7442E">
        <w:rPr>
          <w:sz w:val="20"/>
          <w:szCs w:val="20"/>
        </w:rPr>
        <w:t>по своему составу</w:t>
      </w:r>
      <w:r w:rsidR="00856785" w:rsidRPr="00B7442E">
        <w:rPr>
          <w:sz w:val="20"/>
          <w:szCs w:val="20"/>
        </w:rPr>
        <w:t>, согласно пункту </w:t>
      </w:r>
      <w:r w:rsidR="00A02681" w:rsidRPr="00B7442E">
        <w:fldChar w:fldCharType="begin"/>
      </w:r>
      <w:r w:rsidR="00A02681" w:rsidRPr="00B7442E">
        <w:instrText xml:space="preserve"> REF _Ref317252608 \r \h  \* MERGEFORMAT </w:instrText>
      </w:r>
      <w:r w:rsidR="00A02681" w:rsidRPr="00B7442E">
        <w:fldChar w:fldCharType="separate"/>
      </w:r>
      <w:r w:rsidR="00BC7AF8" w:rsidRPr="00B7442E">
        <w:rPr>
          <w:sz w:val="20"/>
          <w:szCs w:val="20"/>
        </w:rPr>
        <w:t>18</w:t>
      </w:r>
      <w:r w:rsidR="00A02681" w:rsidRPr="00B7442E">
        <w:fldChar w:fldCharType="end"/>
      </w:r>
      <w:r w:rsidR="00856785" w:rsidRPr="00B7442E">
        <w:rPr>
          <w:sz w:val="20"/>
          <w:szCs w:val="20"/>
        </w:rPr>
        <w:t xml:space="preserve"> раздела </w:t>
      </w:r>
      <w:r w:rsidR="00A02681" w:rsidRPr="00B7442E">
        <w:fldChar w:fldCharType="begin"/>
      </w:r>
      <w:r w:rsidR="00A02681" w:rsidRPr="00B7442E">
        <w:instrText xml:space="preserve"> REF _Ref317249938 \r \h  \* MERGEFORMAT </w:instrText>
      </w:r>
      <w:r w:rsidR="00A02681" w:rsidRPr="00B7442E">
        <w:fldChar w:fldCharType="separate"/>
      </w:r>
      <w:r w:rsidR="00BC7AF8" w:rsidRPr="00B7442E">
        <w:t>5</w:t>
      </w:r>
      <w:r w:rsidR="00A02681" w:rsidRPr="00B7442E">
        <w:fldChar w:fldCharType="end"/>
      </w:r>
      <w:r w:rsidR="00856785" w:rsidRPr="00B7442E">
        <w:rPr>
          <w:sz w:val="20"/>
          <w:szCs w:val="20"/>
        </w:rPr>
        <w:t xml:space="preserve"> «Информационная карта конкурса»,</w:t>
      </w:r>
      <w:r w:rsidRPr="00B7442E">
        <w:rPr>
          <w:sz w:val="20"/>
          <w:szCs w:val="20"/>
        </w:rPr>
        <w:t xml:space="preserve"> и оформлению;</w:t>
      </w:r>
      <w:bookmarkEnd w:id="201"/>
    </w:p>
    <w:p w:rsidR="0079735C" w:rsidRPr="00B7442E" w:rsidRDefault="0079735C" w:rsidP="00336411">
      <w:pPr>
        <w:numPr>
          <w:ilvl w:val="0"/>
          <w:numId w:val="56"/>
        </w:numPr>
        <w:autoSpaceDE w:val="0"/>
        <w:autoSpaceDN w:val="0"/>
        <w:adjustRightInd w:val="0"/>
        <w:ind w:left="0" w:firstLine="426"/>
        <w:jc w:val="both"/>
        <w:rPr>
          <w:sz w:val="20"/>
          <w:szCs w:val="20"/>
        </w:rPr>
      </w:pPr>
      <w:bookmarkStart w:id="202" w:name="_Ref319658823"/>
      <w:r w:rsidRPr="00B7442E">
        <w:rPr>
          <w:sz w:val="20"/>
          <w:szCs w:val="20"/>
        </w:rPr>
        <w:t>соответствие участника конкурса</w:t>
      </w:r>
      <w:r w:rsidR="005A68FD" w:rsidRPr="00B7442E">
        <w:rPr>
          <w:sz w:val="20"/>
          <w:szCs w:val="20"/>
        </w:rPr>
        <w:t xml:space="preserve"> и</w:t>
      </w:r>
      <w:r w:rsidR="009E6E3F" w:rsidRPr="00B7442E">
        <w:rPr>
          <w:sz w:val="20"/>
          <w:szCs w:val="20"/>
        </w:rPr>
        <w:t xml:space="preserve"> заявленных участником конкурса субподрядчиков/ соисполнителей</w:t>
      </w:r>
      <w:r w:rsidR="003F2178" w:rsidRPr="00B7442E">
        <w:rPr>
          <w:sz w:val="20"/>
          <w:szCs w:val="20"/>
        </w:rPr>
        <w:t xml:space="preserve">, изготовителей </w:t>
      </w:r>
      <w:r w:rsidR="009E6E3F" w:rsidRPr="00B7442E">
        <w:rPr>
          <w:sz w:val="20"/>
          <w:szCs w:val="20"/>
        </w:rPr>
        <w:t xml:space="preserve">(в случае установления требований), </w:t>
      </w:r>
      <w:r w:rsidRPr="00B7442E">
        <w:rPr>
          <w:sz w:val="20"/>
          <w:szCs w:val="20"/>
        </w:rPr>
        <w:t xml:space="preserve">требованиям, установленным </w:t>
      </w:r>
      <w:r w:rsidR="00F224E6" w:rsidRPr="00B7442E">
        <w:rPr>
          <w:sz w:val="20"/>
          <w:szCs w:val="20"/>
        </w:rPr>
        <w:t>в пункт</w:t>
      </w:r>
      <w:r w:rsidR="009E6E3F" w:rsidRPr="00B7442E">
        <w:rPr>
          <w:sz w:val="20"/>
          <w:szCs w:val="20"/>
        </w:rPr>
        <w:t>е</w:t>
      </w:r>
      <w:r w:rsidR="00F224E6" w:rsidRPr="00B7442E">
        <w:rPr>
          <w:sz w:val="20"/>
          <w:szCs w:val="20"/>
        </w:rPr>
        <w:t> </w:t>
      </w:r>
      <w:r w:rsidR="00A02681" w:rsidRPr="00B7442E">
        <w:fldChar w:fldCharType="begin"/>
      </w:r>
      <w:r w:rsidR="00A02681" w:rsidRPr="00B7442E">
        <w:instrText xml:space="preserve"> REF _Ref319658173 \r \h  \* MERGEFORMAT </w:instrText>
      </w:r>
      <w:r w:rsidR="00A02681" w:rsidRPr="00B7442E">
        <w:fldChar w:fldCharType="separate"/>
      </w:r>
      <w:r w:rsidR="00BC7AF8" w:rsidRPr="00B7442E">
        <w:rPr>
          <w:sz w:val="20"/>
          <w:szCs w:val="20"/>
        </w:rPr>
        <w:t>14</w:t>
      </w:r>
      <w:r w:rsidR="00A02681" w:rsidRPr="00B7442E">
        <w:fldChar w:fldCharType="end"/>
      </w:r>
      <w:r w:rsidR="00F224E6" w:rsidRPr="00B7442E">
        <w:rPr>
          <w:sz w:val="20"/>
          <w:szCs w:val="20"/>
        </w:rPr>
        <w:t xml:space="preserve"> раздела </w:t>
      </w:r>
      <w:r w:rsidR="00A02681" w:rsidRPr="00B7442E">
        <w:fldChar w:fldCharType="begin"/>
      </w:r>
      <w:r w:rsidR="00A02681" w:rsidRPr="00B7442E">
        <w:instrText xml:space="preserve"> REF _Ref317249938 \r \h  \* MERGEFORMAT </w:instrText>
      </w:r>
      <w:r w:rsidR="00A02681" w:rsidRPr="00B7442E">
        <w:fldChar w:fldCharType="separate"/>
      </w:r>
      <w:r w:rsidR="00BC7AF8" w:rsidRPr="00B7442E">
        <w:t>5</w:t>
      </w:r>
      <w:r w:rsidR="00A02681" w:rsidRPr="00B7442E">
        <w:fldChar w:fldCharType="end"/>
      </w:r>
      <w:r w:rsidR="00F224E6" w:rsidRPr="00B7442E">
        <w:rPr>
          <w:sz w:val="20"/>
          <w:szCs w:val="20"/>
        </w:rPr>
        <w:t xml:space="preserve"> «Информационная карта конкурса»</w:t>
      </w:r>
      <w:r w:rsidRPr="00B7442E">
        <w:rPr>
          <w:sz w:val="20"/>
          <w:szCs w:val="20"/>
        </w:rPr>
        <w:t>;</w:t>
      </w:r>
      <w:bookmarkEnd w:id="202"/>
    </w:p>
    <w:p w:rsidR="0079735C" w:rsidRPr="00B7442E" w:rsidRDefault="0079735C" w:rsidP="00336411">
      <w:pPr>
        <w:numPr>
          <w:ilvl w:val="0"/>
          <w:numId w:val="56"/>
        </w:numPr>
        <w:autoSpaceDE w:val="0"/>
        <w:autoSpaceDN w:val="0"/>
        <w:adjustRightInd w:val="0"/>
        <w:ind w:left="0" w:firstLine="426"/>
        <w:jc w:val="both"/>
        <w:rPr>
          <w:sz w:val="20"/>
          <w:szCs w:val="20"/>
        </w:rPr>
      </w:pPr>
      <w:bookmarkStart w:id="203" w:name="_Ref319659212"/>
      <w:r w:rsidRPr="00B7442E">
        <w:rPr>
          <w:sz w:val="20"/>
          <w:szCs w:val="20"/>
        </w:rPr>
        <w:t>соответствие предлагаем</w:t>
      </w:r>
      <w:r w:rsidR="00856785" w:rsidRPr="00B7442E">
        <w:rPr>
          <w:sz w:val="20"/>
          <w:szCs w:val="20"/>
        </w:rPr>
        <w:t>ых</w:t>
      </w:r>
      <w:r w:rsidRPr="00B7442E">
        <w:rPr>
          <w:sz w:val="20"/>
          <w:szCs w:val="20"/>
        </w:rPr>
        <w:t xml:space="preserve"> участником конкурса </w:t>
      </w:r>
      <w:r w:rsidR="00856785" w:rsidRPr="00B7442E">
        <w:rPr>
          <w:sz w:val="20"/>
          <w:szCs w:val="20"/>
        </w:rPr>
        <w:t>товаров, работ, услуг</w:t>
      </w:r>
      <w:r w:rsidRPr="00B7442E">
        <w:rPr>
          <w:sz w:val="20"/>
          <w:szCs w:val="20"/>
        </w:rPr>
        <w:t xml:space="preserve"> требованиям</w:t>
      </w:r>
      <w:r w:rsidR="00152303" w:rsidRPr="00B7442E">
        <w:rPr>
          <w:sz w:val="20"/>
          <w:szCs w:val="20"/>
        </w:rPr>
        <w:t>, установленным в пункте </w:t>
      </w:r>
      <w:r w:rsidR="00A02681" w:rsidRPr="00B7442E">
        <w:fldChar w:fldCharType="begin"/>
      </w:r>
      <w:r w:rsidR="00A02681" w:rsidRPr="00B7442E">
        <w:instrText xml:space="preserve"> REF _Ref317257394 \r \h  \* MERGEFORMAT </w:instrText>
      </w:r>
      <w:r w:rsidR="00A02681" w:rsidRPr="00B7442E">
        <w:fldChar w:fldCharType="separate"/>
      </w:r>
      <w:r w:rsidR="00BC7AF8" w:rsidRPr="00B7442E">
        <w:rPr>
          <w:sz w:val="20"/>
          <w:szCs w:val="20"/>
        </w:rPr>
        <w:t>16</w:t>
      </w:r>
      <w:r w:rsidR="00A02681" w:rsidRPr="00B7442E">
        <w:fldChar w:fldCharType="end"/>
      </w:r>
      <w:r w:rsidR="00152303" w:rsidRPr="00B7442E">
        <w:rPr>
          <w:sz w:val="20"/>
          <w:szCs w:val="20"/>
        </w:rPr>
        <w:t xml:space="preserve"> раздела </w:t>
      </w:r>
      <w:r w:rsidR="00A02681" w:rsidRPr="00B7442E">
        <w:fldChar w:fldCharType="begin"/>
      </w:r>
      <w:r w:rsidR="00A02681" w:rsidRPr="00B7442E">
        <w:instrText xml:space="preserve"> REF _Ref317249938 \r \h  \* MERGEFORMAT </w:instrText>
      </w:r>
      <w:r w:rsidR="00A02681" w:rsidRPr="00B7442E">
        <w:fldChar w:fldCharType="separate"/>
      </w:r>
      <w:r w:rsidR="00BC7AF8" w:rsidRPr="00B7442E">
        <w:t>5</w:t>
      </w:r>
      <w:r w:rsidR="00A02681" w:rsidRPr="00B7442E">
        <w:fldChar w:fldCharType="end"/>
      </w:r>
      <w:r w:rsidR="00152303" w:rsidRPr="00B7442E">
        <w:rPr>
          <w:sz w:val="20"/>
          <w:szCs w:val="20"/>
        </w:rPr>
        <w:t xml:space="preserve"> «Информационная карта конкурса»</w:t>
      </w:r>
      <w:r w:rsidRPr="00B7442E">
        <w:rPr>
          <w:sz w:val="20"/>
          <w:szCs w:val="20"/>
        </w:rPr>
        <w:t>;</w:t>
      </w:r>
      <w:bookmarkEnd w:id="203"/>
    </w:p>
    <w:p w:rsidR="00152303" w:rsidRPr="00B7442E" w:rsidRDefault="00152303" w:rsidP="00336411">
      <w:pPr>
        <w:numPr>
          <w:ilvl w:val="0"/>
          <w:numId w:val="56"/>
        </w:numPr>
        <w:autoSpaceDE w:val="0"/>
        <w:autoSpaceDN w:val="0"/>
        <w:adjustRightInd w:val="0"/>
        <w:ind w:left="0" w:firstLine="426"/>
        <w:jc w:val="both"/>
        <w:rPr>
          <w:sz w:val="20"/>
          <w:szCs w:val="20"/>
        </w:rPr>
      </w:pPr>
      <w:bookmarkStart w:id="204" w:name="_Ref319659237"/>
      <w:r w:rsidRPr="00B7442E">
        <w:rPr>
          <w:sz w:val="20"/>
          <w:szCs w:val="20"/>
        </w:rPr>
        <w:t>соответствие предлагаемых участником конкурса договорных условий (в том числе не</w:t>
      </w:r>
      <w:r w:rsidR="00175878" w:rsidRPr="00B7442E">
        <w:rPr>
          <w:sz w:val="20"/>
          <w:szCs w:val="20"/>
        </w:rPr>
        <w:t xml:space="preserve"> </w:t>
      </w:r>
      <w:r w:rsidRPr="00B7442E">
        <w:rPr>
          <w:sz w:val="20"/>
          <w:szCs w:val="20"/>
        </w:rPr>
        <w:t>превышения объявленной начальной (максимальной) цены договора) требованиям, установленным в пунктах </w:t>
      </w:r>
      <w:r w:rsidR="00A02681" w:rsidRPr="00B7442E">
        <w:fldChar w:fldCharType="begin"/>
      </w:r>
      <w:r w:rsidR="00A02681" w:rsidRPr="00B7442E">
        <w:instrText xml:space="preserve"> REF _Ref317250598 \r \h  \* MERGEFORMAT </w:instrText>
      </w:r>
      <w:r w:rsidR="00A02681" w:rsidRPr="00B7442E">
        <w:fldChar w:fldCharType="separate"/>
      </w:r>
      <w:r w:rsidR="00BC7AF8" w:rsidRPr="00B7442E">
        <w:t>3</w:t>
      </w:r>
      <w:r w:rsidR="00A02681" w:rsidRPr="00B7442E">
        <w:fldChar w:fldCharType="end"/>
      </w:r>
      <w:r w:rsidRPr="00B7442E">
        <w:rPr>
          <w:sz w:val="20"/>
          <w:szCs w:val="20"/>
        </w:rPr>
        <w:t>, </w:t>
      </w:r>
      <w:r w:rsidR="00A02681" w:rsidRPr="00B7442E">
        <w:fldChar w:fldCharType="begin"/>
      </w:r>
      <w:r w:rsidR="00A02681" w:rsidRPr="00B7442E">
        <w:instrText xml:space="preserve"> REF _Ref317250440 \r \h  \* MERGEFORMAT </w:instrText>
      </w:r>
      <w:r w:rsidR="00A02681" w:rsidRPr="00B7442E">
        <w:fldChar w:fldCharType="separate"/>
      </w:r>
      <w:r w:rsidR="00BC7AF8" w:rsidRPr="00B7442E">
        <w:rPr>
          <w:sz w:val="20"/>
          <w:szCs w:val="20"/>
        </w:rPr>
        <w:t>10</w:t>
      </w:r>
      <w:r w:rsidR="00A02681" w:rsidRPr="00B7442E">
        <w:fldChar w:fldCharType="end"/>
      </w:r>
      <w:r w:rsidR="005467D7" w:rsidRPr="00B7442E">
        <w:rPr>
          <w:sz w:val="20"/>
          <w:szCs w:val="20"/>
        </w:rPr>
        <w:t>, </w:t>
      </w:r>
      <w:r w:rsidR="00A02681" w:rsidRPr="00B7442E">
        <w:fldChar w:fldCharType="begin"/>
      </w:r>
      <w:r w:rsidR="00A02681" w:rsidRPr="00B7442E">
        <w:instrText xml:space="preserve"> REF _Ref317256138 \r \h  \* MERGEFORMAT </w:instrText>
      </w:r>
      <w:r w:rsidR="00A02681" w:rsidRPr="00B7442E">
        <w:fldChar w:fldCharType="separate"/>
      </w:r>
      <w:r w:rsidR="00BC7AF8" w:rsidRPr="00B7442E">
        <w:rPr>
          <w:sz w:val="20"/>
          <w:szCs w:val="20"/>
        </w:rPr>
        <w:t>26</w:t>
      </w:r>
      <w:r w:rsidR="00A02681" w:rsidRPr="00B7442E">
        <w:fldChar w:fldCharType="end"/>
      </w:r>
      <w:r w:rsidRPr="00B7442E">
        <w:rPr>
          <w:sz w:val="20"/>
          <w:szCs w:val="20"/>
        </w:rPr>
        <w:t xml:space="preserve"> раздела </w:t>
      </w:r>
      <w:r w:rsidR="00A02681" w:rsidRPr="00B7442E">
        <w:fldChar w:fldCharType="begin"/>
      </w:r>
      <w:r w:rsidR="00A02681" w:rsidRPr="00B7442E">
        <w:instrText xml:space="preserve"> REF _Ref317249938 \r \h  \* MERGEFORMAT </w:instrText>
      </w:r>
      <w:r w:rsidR="00A02681" w:rsidRPr="00B7442E">
        <w:fldChar w:fldCharType="separate"/>
      </w:r>
      <w:r w:rsidR="00BC7AF8" w:rsidRPr="00B7442E">
        <w:t>5</w:t>
      </w:r>
      <w:r w:rsidR="00A02681" w:rsidRPr="00B7442E">
        <w:fldChar w:fldCharType="end"/>
      </w:r>
      <w:r w:rsidRPr="00B7442E">
        <w:rPr>
          <w:sz w:val="20"/>
          <w:szCs w:val="20"/>
        </w:rPr>
        <w:t xml:space="preserve"> «Информационная карта конкурса»;</w:t>
      </w:r>
      <w:bookmarkEnd w:id="204"/>
    </w:p>
    <w:p w:rsidR="002F0913" w:rsidRPr="00B7442E" w:rsidRDefault="0079735C" w:rsidP="00336411">
      <w:pPr>
        <w:numPr>
          <w:ilvl w:val="0"/>
          <w:numId w:val="56"/>
        </w:numPr>
        <w:autoSpaceDE w:val="0"/>
        <w:autoSpaceDN w:val="0"/>
        <w:adjustRightInd w:val="0"/>
        <w:ind w:left="0" w:firstLine="426"/>
        <w:jc w:val="both"/>
        <w:rPr>
          <w:sz w:val="20"/>
          <w:szCs w:val="20"/>
        </w:rPr>
      </w:pPr>
      <w:bookmarkStart w:id="205" w:name="_Ref319659280"/>
      <w:r w:rsidRPr="00B7442E">
        <w:rPr>
          <w:sz w:val="20"/>
          <w:szCs w:val="20"/>
        </w:rPr>
        <w:t xml:space="preserve">предоставление участником </w:t>
      </w:r>
      <w:r w:rsidR="00856785" w:rsidRPr="00B7442E">
        <w:rPr>
          <w:sz w:val="20"/>
          <w:szCs w:val="20"/>
        </w:rPr>
        <w:t>конкурса</w:t>
      </w:r>
      <w:r w:rsidRPr="00B7442E">
        <w:rPr>
          <w:sz w:val="20"/>
          <w:szCs w:val="20"/>
        </w:rPr>
        <w:t xml:space="preserve"> требуемого обеспечения заявки</w:t>
      </w:r>
      <w:r w:rsidR="00152303" w:rsidRPr="00B7442E">
        <w:rPr>
          <w:sz w:val="20"/>
          <w:szCs w:val="20"/>
        </w:rPr>
        <w:t>, установленного в пункте </w:t>
      </w:r>
      <w:r w:rsidR="00A02681" w:rsidRPr="00B7442E">
        <w:fldChar w:fldCharType="begin"/>
      </w:r>
      <w:r w:rsidR="00A02681" w:rsidRPr="00B7442E">
        <w:instrText xml:space="preserve"> REF _Ref317253528 \r \h  \* MERGEFORMAT </w:instrText>
      </w:r>
      <w:r w:rsidR="00A02681" w:rsidRPr="00B7442E">
        <w:fldChar w:fldCharType="separate"/>
      </w:r>
      <w:r w:rsidR="00BC7AF8" w:rsidRPr="00B7442E">
        <w:rPr>
          <w:sz w:val="20"/>
          <w:szCs w:val="20"/>
        </w:rPr>
        <w:t>13</w:t>
      </w:r>
      <w:r w:rsidR="00A02681" w:rsidRPr="00B7442E">
        <w:fldChar w:fldCharType="end"/>
      </w:r>
      <w:r w:rsidR="00152303" w:rsidRPr="00B7442E">
        <w:rPr>
          <w:sz w:val="20"/>
          <w:szCs w:val="20"/>
        </w:rPr>
        <w:t xml:space="preserve"> раздела </w:t>
      </w:r>
      <w:r w:rsidR="00A02681" w:rsidRPr="00B7442E">
        <w:fldChar w:fldCharType="begin"/>
      </w:r>
      <w:r w:rsidR="00A02681" w:rsidRPr="00B7442E">
        <w:instrText xml:space="preserve"> REF _Ref317249938 \r \h  \* MERGEFORMAT </w:instrText>
      </w:r>
      <w:r w:rsidR="00A02681" w:rsidRPr="00B7442E">
        <w:fldChar w:fldCharType="separate"/>
      </w:r>
      <w:r w:rsidR="00BC7AF8" w:rsidRPr="00B7442E">
        <w:t>5</w:t>
      </w:r>
      <w:r w:rsidR="00A02681" w:rsidRPr="00B7442E">
        <w:fldChar w:fldCharType="end"/>
      </w:r>
      <w:r w:rsidR="00152303" w:rsidRPr="00B7442E">
        <w:rPr>
          <w:sz w:val="20"/>
          <w:szCs w:val="20"/>
        </w:rPr>
        <w:t xml:space="preserve"> «Информационная карта конкурса»</w:t>
      </w:r>
      <w:r w:rsidRPr="00B7442E">
        <w:rPr>
          <w:sz w:val="20"/>
          <w:szCs w:val="20"/>
        </w:rPr>
        <w:t>.</w:t>
      </w:r>
      <w:bookmarkEnd w:id="205"/>
    </w:p>
    <w:p w:rsidR="00C87330" w:rsidRPr="00B7442E" w:rsidRDefault="006376EB" w:rsidP="004862E9">
      <w:pPr>
        <w:numPr>
          <w:ilvl w:val="3"/>
          <w:numId w:val="11"/>
        </w:numPr>
        <w:tabs>
          <w:tab w:val="num" w:pos="1276"/>
        </w:tabs>
        <w:autoSpaceDE w:val="0"/>
        <w:autoSpaceDN w:val="0"/>
        <w:adjustRightInd w:val="0"/>
        <w:ind w:left="0" w:firstLine="426"/>
        <w:jc w:val="both"/>
        <w:rPr>
          <w:sz w:val="20"/>
          <w:szCs w:val="20"/>
        </w:rPr>
      </w:pPr>
      <w:bookmarkStart w:id="206" w:name="_Ref382573591"/>
      <w:r w:rsidRPr="00B7442E">
        <w:rPr>
          <w:sz w:val="20"/>
          <w:szCs w:val="20"/>
        </w:rPr>
        <w:t>По итогам отборочной стадии конкурсная комиссия на своем заседании в отношении каждого участника</w:t>
      </w:r>
      <w:r w:rsidR="00266729" w:rsidRPr="00B7442E">
        <w:rPr>
          <w:sz w:val="20"/>
          <w:szCs w:val="20"/>
        </w:rPr>
        <w:t xml:space="preserve"> конкурса</w:t>
      </w:r>
      <w:r w:rsidRPr="00B7442E">
        <w:rPr>
          <w:sz w:val="20"/>
          <w:szCs w:val="20"/>
        </w:rPr>
        <w:t xml:space="preserve"> </w:t>
      </w:r>
      <w:r w:rsidRPr="00B7442E">
        <w:rPr>
          <w:b/>
          <w:i/>
          <w:sz w:val="20"/>
          <w:szCs w:val="20"/>
        </w:rPr>
        <w:t xml:space="preserve"> </w:t>
      </w:r>
      <w:r w:rsidRPr="00B7442E">
        <w:rPr>
          <w:sz w:val="20"/>
          <w:szCs w:val="20"/>
        </w:rPr>
        <w:t>принимает решение о допуске к дальнейшему участию в конкурсе, либо об отказе в допуске</w:t>
      </w:r>
      <w:bookmarkEnd w:id="198"/>
      <w:r w:rsidR="00266729" w:rsidRPr="00B7442E">
        <w:rPr>
          <w:b/>
          <w:i/>
          <w:sz w:val="20"/>
          <w:szCs w:val="20"/>
        </w:rPr>
        <w:t xml:space="preserve"> </w:t>
      </w:r>
      <w:r w:rsidRPr="00B7442E">
        <w:rPr>
          <w:sz w:val="20"/>
          <w:szCs w:val="20"/>
        </w:rPr>
        <w:t>в соответствии с критериями отбора и в порядке, которые установлены в конкурсной документации, по следующим основаниям:</w:t>
      </w:r>
      <w:bookmarkStart w:id="207" w:name="sub_1211"/>
      <w:bookmarkEnd w:id="196"/>
      <w:bookmarkEnd w:id="199"/>
      <w:bookmarkEnd w:id="206"/>
    </w:p>
    <w:p w:rsidR="006376EB" w:rsidRPr="00B7442E" w:rsidRDefault="006376EB" w:rsidP="004862E9">
      <w:pPr>
        <w:pStyle w:val="af3"/>
        <w:numPr>
          <w:ilvl w:val="0"/>
          <w:numId w:val="16"/>
        </w:numPr>
        <w:tabs>
          <w:tab w:val="clear" w:pos="786"/>
          <w:tab w:val="num" w:pos="709"/>
        </w:tabs>
        <w:spacing w:before="0" w:beforeAutospacing="0" w:after="0" w:afterAutospacing="0"/>
        <w:ind w:left="0" w:firstLine="426"/>
        <w:jc w:val="both"/>
        <w:rPr>
          <w:sz w:val="20"/>
          <w:szCs w:val="20"/>
        </w:rPr>
      </w:pPr>
      <w:bookmarkStart w:id="208" w:name="_Ref299324479"/>
      <w:r w:rsidRPr="00B7442E">
        <w:rPr>
          <w:sz w:val="20"/>
          <w:szCs w:val="20"/>
        </w:rPr>
        <w:t>несоответствие заявки</w:t>
      </w:r>
      <w:r w:rsidR="00152303" w:rsidRPr="00B7442E">
        <w:rPr>
          <w:sz w:val="20"/>
          <w:szCs w:val="20"/>
        </w:rPr>
        <w:t xml:space="preserve"> требованиям подпункта </w:t>
      </w:r>
      <w:r w:rsidR="00A02681" w:rsidRPr="00B7442E">
        <w:fldChar w:fldCharType="begin"/>
      </w:r>
      <w:r w:rsidR="00A02681" w:rsidRPr="00B7442E">
        <w:instrText xml:space="preserve"> REF _Ref310366279 \r \h  \* MERGEFORMAT </w:instrText>
      </w:r>
      <w:r w:rsidR="00A02681" w:rsidRPr="00B7442E">
        <w:fldChar w:fldCharType="separate"/>
      </w:r>
      <w:r w:rsidR="00BC7AF8" w:rsidRPr="00B7442E">
        <w:rPr>
          <w:sz w:val="20"/>
          <w:szCs w:val="20"/>
        </w:rPr>
        <w:t>а)</w:t>
      </w:r>
      <w:r w:rsidR="00A02681" w:rsidRPr="00B7442E">
        <w:fldChar w:fldCharType="end"/>
      </w:r>
      <w:r w:rsidR="00152303" w:rsidRPr="00B7442E">
        <w:rPr>
          <w:sz w:val="20"/>
          <w:szCs w:val="20"/>
        </w:rPr>
        <w:t xml:space="preserve"> пункта </w:t>
      </w:r>
      <w:r w:rsidR="00A02681" w:rsidRPr="00B7442E">
        <w:fldChar w:fldCharType="begin"/>
      </w:r>
      <w:r w:rsidR="00A02681" w:rsidRPr="00B7442E">
        <w:instrText xml:space="preserve"> REF _Ref319671143 \r \h  \* MERGEFORMAT </w:instrText>
      </w:r>
      <w:r w:rsidR="00A02681" w:rsidRPr="00B7442E">
        <w:fldChar w:fldCharType="separate"/>
      </w:r>
      <w:r w:rsidR="00BC7AF8" w:rsidRPr="00B7442E">
        <w:rPr>
          <w:sz w:val="20"/>
          <w:szCs w:val="20"/>
        </w:rPr>
        <w:t>4.14.2.4</w:t>
      </w:r>
      <w:r w:rsidR="00A02681" w:rsidRPr="00B7442E">
        <w:fldChar w:fldCharType="end"/>
      </w:r>
      <w:r w:rsidRPr="00B7442E">
        <w:rPr>
          <w:sz w:val="20"/>
          <w:szCs w:val="20"/>
        </w:rPr>
        <w:t xml:space="preserve"> по</w:t>
      </w:r>
      <w:r w:rsidR="00152303" w:rsidRPr="00B7442E">
        <w:rPr>
          <w:sz w:val="20"/>
          <w:szCs w:val="20"/>
        </w:rPr>
        <w:t> </w:t>
      </w:r>
      <w:r w:rsidRPr="00B7442E">
        <w:rPr>
          <w:sz w:val="20"/>
          <w:szCs w:val="20"/>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08"/>
      <w:r w:rsidR="00EB1F47" w:rsidRPr="00B7442E">
        <w:rPr>
          <w:sz w:val="20"/>
          <w:szCs w:val="20"/>
        </w:rPr>
        <w:t>, в том числе представленного технического предложения;</w:t>
      </w:r>
    </w:p>
    <w:p w:rsidR="00EB1F47" w:rsidRPr="00B7442E" w:rsidRDefault="00EB1F47" w:rsidP="004862E9">
      <w:pPr>
        <w:pStyle w:val="af3"/>
        <w:numPr>
          <w:ilvl w:val="0"/>
          <w:numId w:val="16"/>
        </w:numPr>
        <w:tabs>
          <w:tab w:val="clear" w:pos="786"/>
          <w:tab w:val="num" w:pos="709"/>
        </w:tabs>
        <w:spacing w:before="0" w:beforeAutospacing="0" w:after="0" w:afterAutospacing="0"/>
        <w:ind w:left="0" w:firstLine="426"/>
        <w:jc w:val="both"/>
        <w:rPr>
          <w:sz w:val="20"/>
          <w:szCs w:val="20"/>
        </w:rPr>
      </w:pPr>
      <w:r w:rsidRPr="00B7442E">
        <w:rPr>
          <w:sz w:val="20"/>
          <w:szCs w:val="20"/>
        </w:rPr>
        <w:t xml:space="preserve">несоответствие участника конкурса </w:t>
      </w:r>
      <w:r w:rsidR="0071550E" w:rsidRPr="00B7442E">
        <w:rPr>
          <w:sz w:val="20"/>
          <w:szCs w:val="20"/>
        </w:rPr>
        <w:t>требованиям</w:t>
      </w:r>
      <w:r w:rsidR="00152303" w:rsidRPr="00B7442E">
        <w:rPr>
          <w:sz w:val="20"/>
          <w:szCs w:val="20"/>
        </w:rPr>
        <w:t xml:space="preserve"> подпункта </w:t>
      </w:r>
      <w:r w:rsidR="00A02681" w:rsidRPr="00B7442E">
        <w:fldChar w:fldCharType="begin"/>
      </w:r>
      <w:r w:rsidR="00A02681" w:rsidRPr="00B7442E">
        <w:instrText xml:space="preserve"> REF _Ref319658823 \r \h  \* MERGEFORMAT </w:instrText>
      </w:r>
      <w:r w:rsidR="00A02681" w:rsidRPr="00B7442E">
        <w:fldChar w:fldCharType="separate"/>
      </w:r>
      <w:r w:rsidR="00BC7AF8" w:rsidRPr="00B7442E">
        <w:rPr>
          <w:sz w:val="20"/>
          <w:szCs w:val="20"/>
        </w:rPr>
        <w:t>б)</w:t>
      </w:r>
      <w:r w:rsidR="00A02681" w:rsidRPr="00B7442E">
        <w:fldChar w:fldCharType="end"/>
      </w:r>
      <w:r w:rsidR="00152303" w:rsidRPr="00B7442E">
        <w:rPr>
          <w:sz w:val="20"/>
          <w:szCs w:val="20"/>
        </w:rPr>
        <w:t xml:space="preserve"> пункта </w:t>
      </w:r>
      <w:r w:rsidR="00A02681" w:rsidRPr="00B7442E">
        <w:fldChar w:fldCharType="begin"/>
      </w:r>
      <w:r w:rsidR="00A02681" w:rsidRPr="00B7442E">
        <w:instrText xml:space="preserve"> REF _Ref319671143 \r \h  \* MERGEFORMAT </w:instrText>
      </w:r>
      <w:r w:rsidR="00A02681" w:rsidRPr="00B7442E">
        <w:fldChar w:fldCharType="separate"/>
      </w:r>
      <w:r w:rsidR="00BC7AF8" w:rsidRPr="00B7442E">
        <w:rPr>
          <w:sz w:val="20"/>
          <w:szCs w:val="20"/>
        </w:rPr>
        <w:t>4.14.2.4</w:t>
      </w:r>
      <w:r w:rsidR="00A02681" w:rsidRPr="00B7442E">
        <w:fldChar w:fldCharType="end"/>
      </w:r>
      <w:r w:rsidRPr="00B7442E">
        <w:rPr>
          <w:sz w:val="20"/>
          <w:szCs w:val="20"/>
        </w:rPr>
        <w:t>;</w:t>
      </w:r>
    </w:p>
    <w:p w:rsidR="00EB1F47" w:rsidRPr="00B7442E" w:rsidRDefault="00EB1F47" w:rsidP="004862E9">
      <w:pPr>
        <w:pStyle w:val="af3"/>
        <w:numPr>
          <w:ilvl w:val="0"/>
          <w:numId w:val="16"/>
        </w:numPr>
        <w:tabs>
          <w:tab w:val="clear" w:pos="786"/>
          <w:tab w:val="num" w:pos="709"/>
        </w:tabs>
        <w:spacing w:before="0" w:beforeAutospacing="0" w:after="0" w:afterAutospacing="0"/>
        <w:ind w:left="0" w:firstLine="426"/>
        <w:jc w:val="both"/>
        <w:rPr>
          <w:sz w:val="20"/>
          <w:szCs w:val="20"/>
        </w:rPr>
      </w:pPr>
      <w:r w:rsidRPr="00B7442E">
        <w:rPr>
          <w:sz w:val="20"/>
          <w:szCs w:val="20"/>
        </w:rPr>
        <w:t>несоответствие субподрядчиков/ соисполнителей</w:t>
      </w:r>
      <w:r w:rsidR="003F2178" w:rsidRPr="00B7442E">
        <w:rPr>
          <w:sz w:val="20"/>
          <w:szCs w:val="20"/>
        </w:rPr>
        <w:t>, изготовителей</w:t>
      </w:r>
      <w:r w:rsidRPr="00B7442E">
        <w:rPr>
          <w:sz w:val="20"/>
          <w:szCs w:val="20"/>
        </w:rPr>
        <w:t xml:space="preserve"> </w:t>
      </w:r>
      <w:r w:rsidR="0071550E" w:rsidRPr="00B7442E">
        <w:rPr>
          <w:sz w:val="20"/>
          <w:szCs w:val="20"/>
        </w:rPr>
        <w:t>требованиям</w:t>
      </w:r>
      <w:r w:rsidR="007B078D" w:rsidRPr="00B7442E">
        <w:rPr>
          <w:sz w:val="20"/>
          <w:szCs w:val="20"/>
        </w:rPr>
        <w:t xml:space="preserve"> </w:t>
      </w:r>
      <w:r w:rsidR="00152303" w:rsidRPr="00B7442E">
        <w:rPr>
          <w:sz w:val="20"/>
          <w:szCs w:val="20"/>
        </w:rPr>
        <w:t>подпункта </w:t>
      </w:r>
      <w:r w:rsidR="00A02681" w:rsidRPr="00B7442E">
        <w:fldChar w:fldCharType="begin"/>
      </w:r>
      <w:r w:rsidR="00A02681" w:rsidRPr="00B7442E">
        <w:instrText xml:space="preserve"> REF _Ref319658823 \r \h  \* MERGEFORMAT </w:instrText>
      </w:r>
      <w:r w:rsidR="00A02681" w:rsidRPr="00B7442E">
        <w:fldChar w:fldCharType="separate"/>
      </w:r>
      <w:r w:rsidR="00BC7AF8" w:rsidRPr="00B7442E">
        <w:rPr>
          <w:sz w:val="20"/>
          <w:szCs w:val="20"/>
        </w:rPr>
        <w:t>б)</w:t>
      </w:r>
      <w:r w:rsidR="00A02681" w:rsidRPr="00B7442E">
        <w:fldChar w:fldCharType="end"/>
      </w:r>
      <w:r w:rsidR="00152303" w:rsidRPr="00B7442E">
        <w:rPr>
          <w:sz w:val="20"/>
          <w:szCs w:val="20"/>
        </w:rPr>
        <w:t xml:space="preserve"> пункта </w:t>
      </w:r>
      <w:r w:rsidR="00A02681" w:rsidRPr="00B7442E">
        <w:fldChar w:fldCharType="begin"/>
      </w:r>
      <w:r w:rsidR="00A02681" w:rsidRPr="00B7442E">
        <w:instrText xml:space="preserve"> REF _Ref319671143 \r \h  \* MERGEFORMAT </w:instrText>
      </w:r>
      <w:r w:rsidR="00A02681" w:rsidRPr="00B7442E">
        <w:fldChar w:fldCharType="separate"/>
      </w:r>
      <w:r w:rsidR="00BC7AF8" w:rsidRPr="00B7442E">
        <w:rPr>
          <w:sz w:val="20"/>
          <w:szCs w:val="20"/>
        </w:rPr>
        <w:t>4.14.2.4</w:t>
      </w:r>
      <w:r w:rsidR="00A02681" w:rsidRPr="00B7442E">
        <w:fldChar w:fldCharType="end"/>
      </w:r>
      <w:r w:rsidR="009E6E3F" w:rsidRPr="00B7442E">
        <w:rPr>
          <w:sz w:val="20"/>
          <w:szCs w:val="20"/>
        </w:rPr>
        <w:t xml:space="preserve">, если </w:t>
      </w:r>
      <w:r w:rsidR="007B078D" w:rsidRPr="00B7442E">
        <w:rPr>
          <w:sz w:val="20"/>
          <w:szCs w:val="20"/>
        </w:rPr>
        <w:t xml:space="preserve">требования к ним </w:t>
      </w:r>
      <w:r w:rsidR="009E6E3F" w:rsidRPr="00B7442E">
        <w:rPr>
          <w:sz w:val="20"/>
          <w:szCs w:val="20"/>
        </w:rPr>
        <w:t>были установлены</w:t>
      </w:r>
      <w:r w:rsidRPr="00B7442E">
        <w:rPr>
          <w:sz w:val="20"/>
          <w:szCs w:val="20"/>
        </w:rPr>
        <w:t>;</w:t>
      </w:r>
    </w:p>
    <w:p w:rsidR="00EB1F47" w:rsidRPr="00B7442E" w:rsidRDefault="00EB1F47" w:rsidP="004862E9">
      <w:pPr>
        <w:pStyle w:val="af3"/>
        <w:numPr>
          <w:ilvl w:val="0"/>
          <w:numId w:val="16"/>
        </w:numPr>
        <w:tabs>
          <w:tab w:val="clear" w:pos="786"/>
          <w:tab w:val="num" w:pos="709"/>
        </w:tabs>
        <w:spacing w:before="0" w:beforeAutospacing="0" w:after="0" w:afterAutospacing="0"/>
        <w:ind w:left="0" w:firstLine="426"/>
        <w:jc w:val="both"/>
        <w:rPr>
          <w:sz w:val="20"/>
          <w:szCs w:val="20"/>
        </w:rPr>
      </w:pPr>
      <w:r w:rsidRPr="00B7442E">
        <w:rPr>
          <w:sz w:val="20"/>
          <w:szCs w:val="20"/>
        </w:rPr>
        <w:t xml:space="preserve">несоответствие </w:t>
      </w:r>
      <w:r w:rsidR="00266729" w:rsidRPr="00B7442E">
        <w:rPr>
          <w:sz w:val="20"/>
          <w:szCs w:val="20"/>
        </w:rPr>
        <w:t>товара, работ, услуг</w:t>
      </w:r>
      <w:r w:rsidRPr="00B7442E">
        <w:rPr>
          <w:sz w:val="20"/>
          <w:szCs w:val="20"/>
        </w:rPr>
        <w:t xml:space="preserve">, указанных в заявке на участие в конкурсе, </w:t>
      </w:r>
      <w:r w:rsidR="0071550E" w:rsidRPr="00B7442E">
        <w:rPr>
          <w:sz w:val="20"/>
          <w:szCs w:val="20"/>
        </w:rPr>
        <w:t xml:space="preserve">требованиям </w:t>
      </w:r>
      <w:r w:rsidR="001D0F4B" w:rsidRPr="00B7442E">
        <w:rPr>
          <w:sz w:val="20"/>
          <w:szCs w:val="20"/>
        </w:rPr>
        <w:t>подпункта </w:t>
      </w:r>
      <w:r w:rsidR="00A02681" w:rsidRPr="00B7442E">
        <w:fldChar w:fldCharType="begin"/>
      </w:r>
      <w:r w:rsidR="00A02681" w:rsidRPr="00B7442E">
        <w:instrText xml:space="preserve"> REF _Ref319659212 \r \h  \* MERGEFORMAT </w:instrText>
      </w:r>
      <w:r w:rsidR="00A02681" w:rsidRPr="00B7442E">
        <w:fldChar w:fldCharType="separate"/>
      </w:r>
      <w:r w:rsidR="00BC7AF8" w:rsidRPr="00B7442E">
        <w:rPr>
          <w:sz w:val="20"/>
          <w:szCs w:val="20"/>
        </w:rPr>
        <w:t>в)</w:t>
      </w:r>
      <w:r w:rsidR="00A02681" w:rsidRPr="00B7442E">
        <w:fldChar w:fldCharType="end"/>
      </w:r>
      <w:r w:rsidR="001D0F4B" w:rsidRPr="00B7442E">
        <w:rPr>
          <w:sz w:val="20"/>
          <w:szCs w:val="20"/>
        </w:rPr>
        <w:t xml:space="preserve"> пункта </w:t>
      </w:r>
      <w:r w:rsidR="00A02681" w:rsidRPr="00B7442E">
        <w:fldChar w:fldCharType="begin"/>
      </w:r>
      <w:r w:rsidR="00A02681" w:rsidRPr="00B7442E">
        <w:instrText xml:space="preserve"> REF _Ref319671143 \r \h  \* MERGEFORMAT </w:instrText>
      </w:r>
      <w:r w:rsidR="00A02681" w:rsidRPr="00B7442E">
        <w:fldChar w:fldCharType="separate"/>
      </w:r>
      <w:r w:rsidR="00BC7AF8" w:rsidRPr="00B7442E">
        <w:rPr>
          <w:sz w:val="20"/>
          <w:szCs w:val="20"/>
        </w:rPr>
        <w:t>4.14.2.4</w:t>
      </w:r>
      <w:r w:rsidR="00A02681" w:rsidRPr="00B7442E">
        <w:fldChar w:fldCharType="end"/>
      </w:r>
      <w:r w:rsidRPr="00B7442E">
        <w:rPr>
          <w:sz w:val="20"/>
          <w:szCs w:val="20"/>
        </w:rPr>
        <w:t>;</w:t>
      </w:r>
    </w:p>
    <w:p w:rsidR="00EE121D" w:rsidRPr="00B7442E" w:rsidRDefault="00152303" w:rsidP="004862E9">
      <w:pPr>
        <w:pStyle w:val="af3"/>
        <w:numPr>
          <w:ilvl w:val="0"/>
          <w:numId w:val="16"/>
        </w:numPr>
        <w:tabs>
          <w:tab w:val="clear" w:pos="786"/>
          <w:tab w:val="num" w:pos="709"/>
        </w:tabs>
        <w:spacing w:before="0" w:beforeAutospacing="0" w:after="0" w:afterAutospacing="0"/>
        <w:ind w:left="0" w:firstLine="426"/>
        <w:jc w:val="both"/>
        <w:rPr>
          <w:sz w:val="20"/>
          <w:szCs w:val="20"/>
        </w:rPr>
      </w:pPr>
      <w:r w:rsidRPr="00B7442E">
        <w:rPr>
          <w:sz w:val="20"/>
          <w:szCs w:val="20"/>
        </w:rPr>
        <w:t xml:space="preserve">несоответствие договорных условий, указанных в заявке на участие в конкурсе, </w:t>
      </w:r>
      <w:r w:rsidR="0071550E" w:rsidRPr="00B7442E">
        <w:rPr>
          <w:sz w:val="20"/>
          <w:szCs w:val="20"/>
        </w:rPr>
        <w:t xml:space="preserve">требованиям </w:t>
      </w:r>
      <w:r w:rsidR="001D0F4B" w:rsidRPr="00B7442E">
        <w:rPr>
          <w:sz w:val="20"/>
          <w:szCs w:val="20"/>
        </w:rPr>
        <w:t>подпункта </w:t>
      </w:r>
      <w:r w:rsidR="00A02681" w:rsidRPr="00B7442E">
        <w:fldChar w:fldCharType="begin"/>
      </w:r>
      <w:r w:rsidR="00A02681" w:rsidRPr="00B7442E">
        <w:instrText xml:space="preserve"> REF _Ref319659237 \r \h  \* MERGEFORMAT </w:instrText>
      </w:r>
      <w:r w:rsidR="00A02681" w:rsidRPr="00B7442E">
        <w:fldChar w:fldCharType="separate"/>
      </w:r>
      <w:r w:rsidR="00BC7AF8" w:rsidRPr="00B7442E">
        <w:rPr>
          <w:sz w:val="20"/>
          <w:szCs w:val="20"/>
        </w:rPr>
        <w:t>г)</w:t>
      </w:r>
      <w:r w:rsidR="00A02681" w:rsidRPr="00B7442E">
        <w:fldChar w:fldCharType="end"/>
      </w:r>
      <w:r w:rsidR="001D0F4B" w:rsidRPr="00B7442E">
        <w:rPr>
          <w:sz w:val="20"/>
          <w:szCs w:val="20"/>
        </w:rPr>
        <w:t xml:space="preserve"> пункта </w:t>
      </w:r>
      <w:r w:rsidR="00A02681" w:rsidRPr="00B7442E">
        <w:fldChar w:fldCharType="begin"/>
      </w:r>
      <w:r w:rsidR="00A02681" w:rsidRPr="00B7442E">
        <w:instrText xml:space="preserve"> REF _Ref319671143 \r \h  \* MERGEFORMAT </w:instrText>
      </w:r>
      <w:r w:rsidR="00A02681" w:rsidRPr="00B7442E">
        <w:fldChar w:fldCharType="separate"/>
      </w:r>
      <w:r w:rsidR="00BC7AF8" w:rsidRPr="00B7442E">
        <w:rPr>
          <w:sz w:val="20"/>
          <w:szCs w:val="20"/>
        </w:rPr>
        <w:t>4.14.2.4</w:t>
      </w:r>
      <w:r w:rsidR="00A02681" w:rsidRPr="00B7442E">
        <w:fldChar w:fldCharType="end"/>
      </w:r>
      <w:r w:rsidR="005467D7" w:rsidRPr="00B7442E">
        <w:rPr>
          <w:sz w:val="20"/>
          <w:szCs w:val="20"/>
        </w:rPr>
        <w:t>, в том числе</w:t>
      </w:r>
      <w:r w:rsidR="00EE121D" w:rsidRPr="00B7442E">
        <w:rPr>
          <w:sz w:val="20"/>
          <w:szCs w:val="20"/>
        </w:rPr>
        <w:t>:</w:t>
      </w:r>
    </w:p>
    <w:p w:rsidR="00012898" w:rsidRPr="00B7442E" w:rsidRDefault="005467D7" w:rsidP="00336411">
      <w:pPr>
        <w:pStyle w:val="af3"/>
        <w:numPr>
          <w:ilvl w:val="0"/>
          <w:numId w:val="71"/>
        </w:numPr>
        <w:spacing w:before="0" w:beforeAutospacing="0" w:after="0" w:afterAutospacing="0"/>
        <w:ind w:left="0" w:firstLine="426"/>
        <w:jc w:val="both"/>
        <w:rPr>
          <w:sz w:val="20"/>
          <w:szCs w:val="20"/>
        </w:rPr>
      </w:pPr>
      <w:r w:rsidRPr="00B7442E">
        <w:rPr>
          <w:sz w:val="20"/>
          <w:szCs w:val="20"/>
        </w:rPr>
        <w:t>наличие в такой заявке предложения о цене договора, превышающей начальн</w:t>
      </w:r>
      <w:r w:rsidR="004862E9" w:rsidRPr="00B7442E">
        <w:rPr>
          <w:sz w:val="20"/>
          <w:szCs w:val="20"/>
        </w:rPr>
        <w:t>ую (максимальную) цену договора</w:t>
      </w:r>
      <w:r w:rsidRPr="00B7442E">
        <w:rPr>
          <w:sz w:val="20"/>
          <w:szCs w:val="20"/>
        </w:rPr>
        <w:t xml:space="preserve">, начальную (максимальную) цену единицы товара, услуги, работы, </w:t>
      </w:r>
    </w:p>
    <w:p w:rsidR="00012898" w:rsidRPr="00B7442E" w:rsidRDefault="00EE121D" w:rsidP="00336411">
      <w:pPr>
        <w:pStyle w:val="af3"/>
        <w:numPr>
          <w:ilvl w:val="0"/>
          <w:numId w:val="71"/>
        </w:numPr>
        <w:spacing w:before="0" w:beforeAutospacing="0" w:after="0" w:afterAutospacing="0"/>
        <w:ind w:left="0" w:firstLine="426"/>
        <w:jc w:val="both"/>
        <w:rPr>
          <w:sz w:val="20"/>
          <w:szCs w:val="20"/>
        </w:rPr>
      </w:pPr>
      <w:r w:rsidRPr="00B7442E">
        <w:rPr>
          <w:sz w:val="20"/>
          <w:szCs w:val="20"/>
        </w:rPr>
        <w:t xml:space="preserve">наличие </w:t>
      </w:r>
      <w:r w:rsidR="00ED17B1" w:rsidRPr="00B7442E">
        <w:rPr>
          <w:sz w:val="20"/>
          <w:szCs w:val="20"/>
        </w:rPr>
        <w:t>предложения</w:t>
      </w:r>
      <w:r w:rsidR="00074DEA" w:rsidRPr="00B7442E">
        <w:rPr>
          <w:sz w:val="20"/>
          <w:szCs w:val="20"/>
        </w:rPr>
        <w:t>, ухудшающие условия</w:t>
      </w:r>
      <w:r w:rsidR="00ED17B1" w:rsidRPr="00B7442E">
        <w:rPr>
          <w:sz w:val="20"/>
          <w:szCs w:val="20"/>
        </w:rPr>
        <w:t xml:space="preserve"> по </w:t>
      </w:r>
      <w:r w:rsidR="005467D7" w:rsidRPr="00B7442E">
        <w:rPr>
          <w:sz w:val="20"/>
          <w:szCs w:val="20"/>
        </w:rPr>
        <w:t>срока</w:t>
      </w:r>
      <w:r w:rsidR="00ED17B1" w:rsidRPr="00B7442E">
        <w:rPr>
          <w:sz w:val="20"/>
          <w:szCs w:val="20"/>
        </w:rPr>
        <w:t>м</w:t>
      </w:r>
      <w:r w:rsidR="005467D7" w:rsidRPr="00B7442E">
        <w:rPr>
          <w:sz w:val="20"/>
          <w:szCs w:val="20"/>
        </w:rPr>
        <w:t xml:space="preserve"> поставки товара, выполнения работ или оказания услуг</w:t>
      </w:r>
      <w:r w:rsidR="00E92226" w:rsidRPr="00B7442E">
        <w:rPr>
          <w:sz w:val="20"/>
          <w:szCs w:val="20"/>
        </w:rPr>
        <w:t>.</w:t>
      </w:r>
    </w:p>
    <w:p w:rsidR="00152303" w:rsidRPr="00B7442E" w:rsidRDefault="005467D7" w:rsidP="004862E9">
      <w:pPr>
        <w:pStyle w:val="af3"/>
        <w:spacing w:before="0" w:beforeAutospacing="0" w:after="0" w:afterAutospacing="0"/>
        <w:ind w:firstLine="426"/>
        <w:jc w:val="both"/>
        <w:rPr>
          <w:sz w:val="20"/>
          <w:szCs w:val="20"/>
        </w:rPr>
      </w:pPr>
      <w:proofErr w:type="gramStart"/>
      <w:r w:rsidRPr="00B7442E">
        <w:rPr>
          <w:sz w:val="20"/>
          <w:szCs w:val="20"/>
        </w:rPr>
        <w:t>Если в заявке на</w:t>
      </w:r>
      <w:r w:rsidRPr="00B7442E">
        <w:rPr>
          <w:sz w:val="20"/>
          <w:szCs w:val="20"/>
          <w:lang w:val="en-US"/>
        </w:rPr>
        <w:t> </w:t>
      </w:r>
      <w:r w:rsidRPr="00B7442E">
        <w:rPr>
          <w:sz w:val="20"/>
          <w:szCs w:val="20"/>
        </w:rPr>
        <w:t>участие в конкурсе указан срок в периодах (дни, недели, месяцы), а</w:t>
      </w:r>
      <w:r w:rsidRPr="00B7442E">
        <w:rPr>
          <w:sz w:val="20"/>
          <w:szCs w:val="20"/>
          <w:lang w:val="en-US"/>
        </w:rPr>
        <w:t> </w:t>
      </w:r>
      <w:r w:rsidRPr="00B7442E">
        <w:rPr>
          <w:sz w:val="20"/>
          <w:szCs w:val="20"/>
        </w:rPr>
        <w:t>в</w:t>
      </w:r>
      <w:r w:rsidRPr="00B7442E">
        <w:rPr>
          <w:sz w:val="20"/>
          <w:szCs w:val="20"/>
          <w:lang w:val="en-US"/>
        </w:rPr>
        <w:t> </w:t>
      </w:r>
      <w:r w:rsidRPr="00B7442E">
        <w:rPr>
          <w:sz w:val="20"/>
          <w:szCs w:val="20"/>
        </w:rPr>
        <w:t>извещении о проведении конкурса и пункте </w:t>
      </w:r>
      <w:r w:rsidR="00A02681" w:rsidRPr="00B7442E">
        <w:fldChar w:fldCharType="begin"/>
      </w:r>
      <w:r w:rsidR="00A02681" w:rsidRPr="00B7442E">
        <w:instrText xml:space="preserve"> REF _Ref317250598 \r \h  \* MERGEFORMAT </w:instrText>
      </w:r>
      <w:r w:rsidR="00A02681" w:rsidRPr="00B7442E">
        <w:fldChar w:fldCharType="separate"/>
      </w:r>
      <w:r w:rsidR="00BC7AF8" w:rsidRPr="00B7442E">
        <w:t>3</w:t>
      </w:r>
      <w:r w:rsidR="00A02681" w:rsidRPr="00B7442E">
        <w:fldChar w:fldCharType="end"/>
      </w:r>
      <w:r w:rsidRPr="00B7442E">
        <w:rPr>
          <w:sz w:val="20"/>
          <w:szCs w:val="20"/>
        </w:rPr>
        <w:t xml:space="preserve"> раздела </w:t>
      </w:r>
      <w:r w:rsidR="00A02681" w:rsidRPr="00B7442E">
        <w:fldChar w:fldCharType="begin"/>
      </w:r>
      <w:r w:rsidR="00A02681" w:rsidRPr="00B7442E">
        <w:instrText xml:space="preserve"> REF _Ref317254587 \r \h  \* MERGEFORMAT </w:instrText>
      </w:r>
      <w:r w:rsidR="00A02681" w:rsidRPr="00B7442E">
        <w:fldChar w:fldCharType="separate"/>
      </w:r>
      <w:r w:rsidR="00BC7AF8" w:rsidRPr="00B7442E">
        <w:t>5</w:t>
      </w:r>
      <w:r w:rsidR="00A02681" w:rsidRPr="00B7442E">
        <w:fldChar w:fldCharType="end"/>
      </w:r>
      <w:r w:rsidRPr="00B7442E">
        <w:rPr>
          <w:sz w:val="20"/>
          <w:szCs w:val="20"/>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B7442E">
        <w:rPr>
          <w:sz w:val="20"/>
          <w:szCs w:val="20"/>
        </w:rPr>
        <w:t xml:space="preserve"> с датой </w:t>
      </w:r>
      <w:r w:rsidRPr="00B7442E">
        <w:rPr>
          <w:bCs/>
          <w:sz w:val="20"/>
          <w:szCs w:val="20"/>
        </w:rPr>
        <w:t>подведения итогов конкурса, указанной в извещении о проведении конкурса и пункте</w:t>
      </w:r>
      <w:r w:rsidRPr="00B7442E">
        <w:rPr>
          <w:bCs/>
          <w:sz w:val="20"/>
          <w:szCs w:val="20"/>
          <w:lang w:val="en-US"/>
        </w:rPr>
        <w:t> </w:t>
      </w:r>
      <w:bookmarkStart w:id="209" w:name="_Hlt320022622"/>
      <w:r w:rsidR="00435082" w:rsidRPr="00B7442E">
        <w:rPr>
          <w:bCs/>
          <w:sz w:val="20"/>
          <w:szCs w:val="20"/>
          <w:lang w:val="en-US"/>
        </w:rPr>
        <w:fldChar w:fldCharType="begin"/>
      </w:r>
      <w:r w:rsidRPr="00B7442E">
        <w:rPr>
          <w:bCs/>
          <w:sz w:val="20"/>
          <w:szCs w:val="20"/>
        </w:rPr>
        <w:instrText xml:space="preserve"> </w:instrText>
      </w:r>
      <w:r w:rsidRPr="00B7442E">
        <w:rPr>
          <w:bCs/>
          <w:sz w:val="20"/>
          <w:szCs w:val="20"/>
          <w:lang w:val="en-US"/>
        </w:rPr>
        <w:instrText>REF</w:instrText>
      </w:r>
      <w:r w:rsidRPr="00B7442E">
        <w:rPr>
          <w:bCs/>
          <w:sz w:val="20"/>
          <w:szCs w:val="20"/>
        </w:rPr>
        <w:instrText xml:space="preserve"> _</w:instrText>
      </w:r>
      <w:r w:rsidRPr="00B7442E">
        <w:rPr>
          <w:bCs/>
          <w:sz w:val="20"/>
          <w:szCs w:val="20"/>
          <w:lang w:val="en-US"/>
        </w:rPr>
        <w:instrText>Ref</w:instrText>
      </w:r>
      <w:r w:rsidRPr="00B7442E">
        <w:rPr>
          <w:bCs/>
          <w:sz w:val="20"/>
          <w:szCs w:val="20"/>
        </w:rPr>
        <w:instrText>317254136 \</w:instrText>
      </w:r>
      <w:r w:rsidRPr="00B7442E">
        <w:rPr>
          <w:bCs/>
          <w:sz w:val="20"/>
          <w:szCs w:val="20"/>
          <w:lang w:val="en-US"/>
        </w:rPr>
        <w:instrText>r</w:instrText>
      </w:r>
      <w:r w:rsidRPr="00B7442E">
        <w:rPr>
          <w:bCs/>
          <w:sz w:val="20"/>
          <w:szCs w:val="20"/>
        </w:rPr>
        <w:instrText xml:space="preserve"> \</w:instrText>
      </w:r>
      <w:r w:rsidRPr="00B7442E">
        <w:rPr>
          <w:bCs/>
          <w:sz w:val="20"/>
          <w:szCs w:val="20"/>
          <w:lang w:val="en-US"/>
        </w:rPr>
        <w:instrText>h</w:instrText>
      </w:r>
      <w:r w:rsidRPr="00B7442E">
        <w:rPr>
          <w:bCs/>
          <w:sz w:val="20"/>
          <w:szCs w:val="20"/>
        </w:rPr>
        <w:instrText xml:space="preserve">  \* </w:instrText>
      </w:r>
      <w:r w:rsidRPr="00B7442E">
        <w:rPr>
          <w:bCs/>
          <w:sz w:val="20"/>
          <w:szCs w:val="20"/>
          <w:lang w:val="en-US"/>
        </w:rPr>
        <w:instrText>MERGEFORMAT</w:instrText>
      </w:r>
      <w:r w:rsidRPr="00B7442E">
        <w:rPr>
          <w:bCs/>
          <w:sz w:val="20"/>
          <w:szCs w:val="20"/>
        </w:rPr>
        <w:instrText xml:space="preserve"> </w:instrText>
      </w:r>
      <w:r w:rsidR="00435082" w:rsidRPr="00B7442E">
        <w:rPr>
          <w:bCs/>
          <w:sz w:val="20"/>
          <w:szCs w:val="20"/>
          <w:lang w:val="en-US"/>
        </w:rPr>
      </w:r>
      <w:r w:rsidR="00435082" w:rsidRPr="00B7442E">
        <w:rPr>
          <w:bCs/>
          <w:sz w:val="20"/>
          <w:szCs w:val="20"/>
          <w:lang w:val="en-US"/>
        </w:rPr>
        <w:fldChar w:fldCharType="separate"/>
      </w:r>
      <w:r w:rsidR="00BC7AF8" w:rsidRPr="00B7442E">
        <w:rPr>
          <w:bCs/>
          <w:sz w:val="20"/>
          <w:szCs w:val="20"/>
        </w:rPr>
        <w:t>22</w:t>
      </w:r>
      <w:r w:rsidR="00435082" w:rsidRPr="00B7442E">
        <w:rPr>
          <w:bCs/>
          <w:sz w:val="20"/>
          <w:szCs w:val="20"/>
          <w:lang w:val="en-US"/>
        </w:rPr>
        <w:fldChar w:fldCharType="end"/>
      </w:r>
      <w:bookmarkEnd w:id="209"/>
      <w:r w:rsidRPr="00B7442E">
        <w:rPr>
          <w:bCs/>
          <w:sz w:val="20"/>
          <w:szCs w:val="20"/>
        </w:rPr>
        <w:t xml:space="preserve"> раздела </w:t>
      </w:r>
      <w:r w:rsidR="00A02681" w:rsidRPr="00B7442E">
        <w:fldChar w:fldCharType="begin"/>
      </w:r>
      <w:r w:rsidR="00A02681" w:rsidRPr="00B7442E">
        <w:instrText xml:space="preserve"> REF _Ref317254624 \r \h  \* MERGEFORMAT </w:instrText>
      </w:r>
      <w:r w:rsidR="00A02681" w:rsidRPr="00B7442E">
        <w:fldChar w:fldCharType="separate"/>
      </w:r>
      <w:r w:rsidR="00BC7AF8" w:rsidRPr="00B7442E">
        <w:t>5</w:t>
      </w:r>
      <w:r w:rsidR="00A02681" w:rsidRPr="00B7442E">
        <w:fldChar w:fldCharType="end"/>
      </w:r>
      <w:r w:rsidRPr="00B7442E">
        <w:rPr>
          <w:bCs/>
          <w:sz w:val="20"/>
          <w:szCs w:val="20"/>
        </w:rPr>
        <w:t xml:space="preserve"> «Информационная карта конкурса» и датой заключения </w:t>
      </w:r>
      <w:r w:rsidRPr="00B7442E">
        <w:rPr>
          <w:sz w:val="20"/>
          <w:szCs w:val="20"/>
        </w:rPr>
        <w:t>договора, в соответствии с минимально возможным сроком, указанным в</w:t>
      </w:r>
      <w:r w:rsidRPr="00B7442E">
        <w:rPr>
          <w:sz w:val="20"/>
          <w:szCs w:val="20"/>
          <w:lang w:val="en-US"/>
        </w:rPr>
        <w:t> </w:t>
      </w:r>
      <w:r w:rsidRPr="00B7442E">
        <w:rPr>
          <w:sz w:val="20"/>
          <w:szCs w:val="20"/>
        </w:rPr>
        <w:t xml:space="preserve">извещении о проведении конкурса и </w:t>
      </w:r>
      <w:r w:rsidRPr="00B7442E">
        <w:rPr>
          <w:bCs/>
          <w:sz w:val="20"/>
          <w:szCs w:val="20"/>
        </w:rPr>
        <w:t>пункте </w:t>
      </w:r>
      <w:r w:rsidR="00A02681" w:rsidRPr="00B7442E">
        <w:fldChar w:fldCharType="begin"/>
      </w:r>
      <w:r w:rsidR="00A02681" w:rsidRPr="00B7442E">
        <w:instrText xml:space="preserve"> REF _Ref317254659 \r \h  \* MERGEFORMAT </w:instrText>
      </w:r>
      <w:r w:rsidR="00A02681" w:rsidRPr="00B7442E">
        <w:fldChar w:fldCharType="separate"/>
      </w:r>
      <w:r w:rsidR="00BC7AF8" w:rsidRPr="00B7442E">
        <w:rPr>
          <w:bCs/>
          <w:sz w:val="20"/>
          <w:szCs w:val="20"/>
        </w:rPr>
        <w:t>25</w:t>
      </w:r>
      <w:r w:rsidR="00A02681" w:rsidRPr="00B7442E">
        <w:fldChar w:fldCharType="end"/>
      </w:r>
      <w:r w:rsidRPr="00B7442E">
        <w:rPr>
          <w:bCs/>
          <w:sz w:val="20"/>
          <w:szCs w:val="20"/>
        </w:rPr>
        <w:t xml:space="preserve"> раздела </w:t>
      </w:r>
      <w:r w:rsidR="00A02681" w:rsidRPr="00B7442E">
        <w:fldChar w:fldCharType="begin"/>
      </w:r>
      <w:r w:rsidR="00A02681" w:rsidRPr="00B7442E">
        <w:instrText xml:space="preserve"> REF _Ref317254668 \r \h  \* MERGEFORMAT </w:instrText>
      </w:r>
      <w:r w:rsidR="00A02681" w:rsidRPr="00B7442E">
        <w:fldChar w:fldCharType="separate"/>
      </w:r>
      <w:r w:rsidR="00BC7AF8" w:rsidRPr="00B7442E">
        <w:t>5</w:t>
      </w:r>
      <w:r w:rsidR="00A02681" w:rsidRPr="00B7442E">
        <w:fldChar w:fldCharType="end"/>
      </w:r>
      <w:r w:rsidRPr="00B7442E">
        <w:rPr>
          <w:bCs/>
          <w:sz w:val="20"/>
          <w:szCs w:val="20"/>
        </w:rPr>
        <w:t xml:space="preserve"> «Информационная карта конкурса»</w:t>
      </w:r>
      <w:r w:rsidR="006C5D31" w:rsidRPr="00B7442E">
        <w:rPr>
          <w:bCs/>
          <w:sz w:val="20"/>
          <w:szCs w:val="20"/>
        </w:rPr>
        <w:t>.</w:t>
      </w:r>
    </w:p>
    <w:p w:rsidR="00EB1F47" w:rsidRPr="00B7442E" w:rsidRDefault="00EB1F47" w:rsidP="004862E9">
      <w:pPr>
        <w:pStyle w:val="af3"/>
        <w:numPr>
          <w:ilvl w:val="0"/>
          <w:numId w:val="16"/>
        </w:numPr>
        <w:tabs>
          <w:tab w:val="clear" w:pos="786"/>
          <w:tab w:val="num" w:pos="709"/>
        </w:tabs>
        <w:spacing w:before="0" w:beforeAutospacing="0" w:after="0" w:afterAutospacing="0"/>
        <w:ind w:left="0" w:firstLine="426"/>
        <w:jc w:val="both"/>
        <w:rPr>
          <w:sz w:val="20"/>
          <w:szCs w:val="20"/>
        </w:rPr>
      </w:pPr>
      <w:r w:rsidRPr="00B7442E">
        <w:rPr>
          <w:sz w:val="20"/>
          <w:szCs w:val="20"/>
        </w:rPr>
        <w:t>несоответствие размера, формы, условий или порядка предоставления обеспечения</w:t>
      </w:r>
      <w:r w:rsidR="001D0F4B" w:rsidRPr="00B7442E">
        <w:rPr>
          <w:sz w:val="20"/>
          <w:szCs w:val="20"/>
        </w:rPr>
        <w:t xml:space="preserve"> </w:t>
      </w:r>
      <w:r w:rsidR="00880578" w:rsidRPr="00B7442E">
        <w:rPr>
          <w:sz w:val="20"/>
          <w:szCs w:val="20"/>
        </w:rPr>
        <w:t xml:space="preserve">заявки </w:t>
      </w:r>
      <w:r w:rsidR="001D0F4B" w:rsidRPr="00B7442E">
        <w:rPr>
          <w:sz w:val="20"/>
          <w:szCs w:val="20"/>
        </w:rPr>
        <w:t>(подпункт </w:t>
      </w:r>
      <w:r w:rsidR="00A02681" w:rsidRPr="00B7442E">
        <w:fldChar w:fldCharType="begin"/>
      </w:r>
      <w:r w:rsidR="00A02681" w:rsidRPr="00B7442E">
        <w:instrText xml:space="preserve"> REF _Ref319659280 \r \h  \* MERGEFORMAT </w:instrText>
      </w:r>
      <w:r w:rsidR="00A02681" w:rsidRPr="00B7442E">
        <w:fldChar w:fldCharType="separate"/>
      </w:r>
      <w:r w:rsidR="00BC7AF8" w:rsidRPr="00B7442E">
        <w:rPr>
          <w:sz w:val="20"/>
          <w:szCs w:val="20"/>
        </w:rPr>
        <w:t>д)</w:t>
      </w:r>
      <w:r w:rsidR="00A02681" w:rsidRPr="00B7442E">
        <w:fldChar w:fldCharType="end"/>
      </w:r>
      <w:r w:rsidR="001D0F4B" w:rsidRPr="00B7442E">
        <w:rPr>
          <w:sz w:val="20"/>
          <w:szCs w:val="20"/>
        </w:rPr>
        <w:t xml:space="preserve"> пункта </w:t>
      </w:r>
      <w:r w:rsidR="00A02681" w:rsidRPr="00B7442E">
        <w:fldChar w:fldCharType="begin"/>
      </w:r>
      <w:r w:rsidR="00A02681" w:rsidRPr="00B7442E">
        <w:instrText xml:space="preserve"> REF _Ref319671143 \r \h  \* MERGEFORMAT </w:instrText>
      </w:r>
      <w:r w:rsidR="00A02681" w:rsidRPr="00B7442E">
        <w:fldChar w:fldCharType="separate"/>
      </w:r>
      <w:r w:rsidR="00BC7AF8" w:rsidRPr="00B7442E">
        <w:rPr>
          <w:sz w:val="20"/>
          <w:szCs w:val="20"/>
        </w:rPr>
        <w:t>4.14.2.4</w:t>
      </w:r>
      <w:r w:rsidR="00A02681" w:rsidRPr="00B7442E">
        <w:fldChar w:fldCharType="end"/>
      </w:r>
      <w:r w:rsidR="001D0F4B" w:rsidRPr="00B7442E">
        <w:rPr>
          <w:sz w:val="20"/>
          <w:szCs w:val="20"/>
        </w:rPr>
        <w:t>)</w:t>
      </w:r>
      <w:r w:rsidR="00266729" w:rsidRPr="00B7442E">
        <w:rPr>
          <w:sz w:val="20"/>
          <w:szCs w:val="20"/>
        </w:rPr>
        <w:t>.</w:t>
      </w:r>
      <w:r w:rsidRPr="00B7442E">
        <w:rPr>
          <w:sz w:val="20"/>
          <w:szCs w:val="20"/>
        </w:rPr>
        <w:t xml:space="preserve"> </w:t>
      </w:r>
      <w:proofErr w:type="gramStart"/>
      <w:r w:rsidR="00E94880" w:rsidRPr="00B7442E">
        <w:rPr>
          <w:sz w:val="20"/>
          <w:szCs w:val="20"/>
        </w:rPr>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sidRPr="00B7442E">
        <w:rPr>
          <w:sz w:val="20"/>
          <w:szCs w:val="20"/>
        </w:rPr>
        <w:t>предоставление</w:t>
      </w:r>
      <w:r w:rsidR="00E94880" w:rsidRPr="00B7442E">
        <w:rPr>
          <w:sz w:val="20"/>
          <w:szCs w:val="20"/>
        </w:rPr>
        <w:t xml:space="preserve"> обеспечения заявки, </w:t>
      </w:r>
      <w:r w:rsidR="00DB0FFE" w:rsidRPr="00B7442E">
        <w:rPr>
          <w:sz w:val="20"/>
          <w:szCs w:val="20"/>
        </w:rPr>
        <w:t>в виде банковской гарантии или денежных средств на расчетном счете, указанном в пункте </w:t>
      </w:r>
      <w:r w:rsidR="00A02681" w:rsidRPr="00B7442E">
        <w:fldChar w:fldCharType="begin"/>
      </w:r>
      <w:r w:rsidR="00A02681" w:rsidRPr="00B7442E">
        <w:instrText xml:space="preserve"> REF _Ref317253528 \r \h  \* MERGEFORMAT </w:instrText>
      </w:r>
      <w:r w:rsidR="00A02681" w:rsidRPr="00B7442E">
        <w:fldChar w:fldCharType="separate"/>
      </w:r>
      <w:r w:rsidR="00BC7AF8" w:rsidRPr="00B7442E">
        <w:rPr>
          <w:sz w:val="20"/>
          <w:szCs w:val="20"/>
        </w:rPr>
        <w:t>13</w:t>
      </w:r>
      <w:r w:rsidR="00A02681" w:rsidRPr="00B7442E">
        <w:fldChar w:fldCharType="end"/>
      </w:r>
      <w:r w:rsidR="00DB0FFE" w:rsidRPr="00B7442E">
        <w:rPr>
          <w:sz w:val="20"/>
          <w:szCs w:val="20"/>
        </w:rPr>
        <w:t xml:space="preserve"> раздела </w:t>
      </w:r>
      <w:r w:rsidR="00A02681" w:rsidRPr="00B7442E">
        <w:fldChar w:fldCharType="begin"/>
      </w:r>
      <w:r w:rsidR="00A02681" w:rsidRPr="00B7442E">
        <w:instrText xml:space="preserve"> REF _Ref317253575 \r \h  \* MERGEFORMAT </w:instrText>
      </w:r>
      <w:r w:rsidR="00A02681" w:rsidRPr="00B7442E">
        <w:fldChar w:fldCharType="separate"/>
      </w:r>
      <w:r w:rsidR="00BC7AF8" w:rsidRPr="00B7442E">
        <w:t>5</w:t>
      </w:r>
      <w:r w:rsidR="00A02681" w:rsidRPr="00B7442E">
        <w:fldChar w:fldCharType="end"/>
      </w:r>
      <w:r w:rsidR="00DB0FFE" w:rsidRPr="00B7442E">
        <w:rPr>
          <w:sz w:val="20"/>
          <w:szCs w:val="20"/>
        </w:rPr>
        <w:t xml:space="preserve"> «Информационная карта конкурса», </w:t>
      </w:r>
      <w:r w:rsidR="00E94880" w:rsidRPr="00B7442E">
        <w:rPr>
          <w:sz w:val="20"/>
          <w:szCs w:val="20"/>
        </w:rPr>
        <w:t xml:space="preserve">проверяет </w:t>
      </w:r>
      <w:r w:rsidR="00DB0FFE" w:rsidRPr="00B7442E">
        <w:rPr>
          <w:sz w:val="20"/>
          <w:szCs w:val="20"/>
        </w:rPr>
        <w:t>поступившее на условиях и в порядке, предусмотренном подразделом </w:t>
      </w:r>
      <w:r w:rsidR="00A02681" w:rsidRPr="00B7442E">
        <w:fldChar w:fldCharType="begin"/>
      </w:r>
      <w:r w:rsidR="00A02681" w:rsidRPr="00B7442E">
        <w:instrText xml:space="preserve"> REF _Ref317258254 \r \h  \* MERGEFORMAT </w:instrText>
      </w:r>
      <w:r w:rsidR="00A02681" w:rsidRPr="00B7442E">
        <w:fldChar w:fldCharType="separate"/>
      </w:r>
      <w:r w:rsidR="00BC7AF8" w:rsidRPr="00B7442E">
        <w:rPr>
          <w:sz w:val="20"/>
          <w:szCs w:val="20"/>
        </w:rPr>
        <w:t>4.9</w:t>
      </w:r>
      <w:r w:rsidR="00A02681" w:rsidRPr="00B7442E">
        <w:fldChar w:fldCharType="end"/>
      </w:r>
      <w:r w:rsidR="00DB0FFE" w:rsidRPr="00B7442E">
        <w:rPr>
          <w:sz w:val="20"/>
          <w:szCs w:val="20"/>
        </w:rPr>
        <w:t xml:space="preserve">, обеспечение </w:t>
      </w:r>
      <w:r w:rsidR="00E94880" w:rsidRPr="00B7442E">
        <w:rPr>
          <w:sz w:val="20"/>
          <w:szCs w:val="20"/>
        </w:rPr>
        <w:t>заявки на участие в конкурсе.</w:t>
      </w:r>
      <w:proofErr w:type="gramEnd"/>
      <w:r w:rsidR="00E94880" w:rsidRPr="00B7442E">
        <w:rPr>
          <w:sz w:val="20"/>
          <w:szCs w:val="20"/>
        </w:rPr>
        <w:t xml:space="preserve"> </w:t>
      </w:r>
      <w:r w:rsidR="006C5D31" w:rsidRPr="00B7442E">
        <w:rPr>
          <w:sz w:val="20"/>
          <w:szCs w:val="20"/>
        </w:rPr>
        <w:t xml:space="preserve">При </w:t>
      </w:r>
      <w:bookmarkStart w:id="210" w:name="_Hlt300574722"/>
      <w:bookmarkEnd w:id="210"/>
      <w:r w:rsidR="006C5D31" w:rsidRPr="00B7442E">
        <w:rPr>
          <w:sz w:val="20"/>
          <w:szCs w:val="20"/>
        </w:rPr>
        <w:t>наличии банковской гарантии и/или денежных средств, поступивших в соответствии с порядком, предусмотренным подразделом </w:t>
      </w:r>
      <w:r w:rsidR="00A02681" w:rsidRPr="00B7442E">
        <w:fldChar w:fldCharType="begin"/>
      </w:r>
      <w:r w:rsidR="00A02681" w:rsidRPr="00B7442E">
        <w:instrText xml:space="preserve"> REF _Ref317258254 \r \h  \* MERGEFORMAT </w:instrText>
      </w:r>
      <w:r w:rsidR="00A02681" w:rsidRPr="00B7442E">
        <w:fldChar w:fldCharType="separate"/>
      </w:r>
      <w:r w:rsidR="00BC7AF8" w:rsidRPr="00B7442E">
        <w:rPr>
          <w:sz w:val="20"/>
          <w:szCs w:val="20"/>
        </w:rPr>
        <w:t>4.9</w:t>
      </w:r>
      <w:r w:rsidR="00A02681" w:rsidRPr="00B7442E">
        <w:fldChar w:fldCharType="end"/>
      </w:r>
      <w:r w:rsidR="006C5D31" w:rsidRPr="00B7442E">
        <w:rPr>
          <w:sz w:val="20"/>
          <w:szCs w:val="20"/>
        </w:rPr>
        <w:t xml:space="preserve">, </w:t>
      </w:r>
      <w:r w:rsidR="0060668A" w:rsidRPr="00B7442E">
        <w:rPr>
          <w:sz w:val="20"/>
          <w:szCs w:val="20"/>
        </w:rPr>
        <w:t>обеспечение заявки считается представленным надлежащим образом</w:t>
      </w:r>
      <w:r w:rsidR="001D0F4B" w:rsidRPr="00B7442E">
        <w:rPr>
          <w:sz w:val="20"/>
          <w:szCs w:val="20"/>
        </w:rPr>
        <w:t>.</w:t>
      </w:r>
    </w:p>
    <w:p w:rsidR="00C87330" w:rsidRPr="00B7442E" w:rsidRDefault="00D937BC" w:rsidP="004862E9">
      <w:pPr>
        <w:numPr>
          <w:ilvl w:val="3"/>
          <w:numId w:val="11"/>
        </w:numPr>
        <w:tabs>
          <w:tab w:val="clear" w:pos="2357"/>
          <w:tab w:val="num" w:pos="851"/>
          <w:tab w:val="num" w:pos="1276"/>
        </w:tabs>
        <w:autoSpaceDE w:val="0"/>
        <w:autoSpaceDN w:val="0"/>
        <w:adjustRightInd w:val="0"/>
        <w:ind w:left="0" w:firstLine="426"/>
        <w:jc w:val="both"/>
        <w:rPr>
          <w:sz w:val="20"/>
          <w:szCs w:val="20"/>
        </w:rPr>
      </w:pPr>
      <w:bookmarkStart w:id="211" w:name="sub_1214"/>
      <w:bookmarkEnd w:id="207"/>
      <w:r w:rsidRPr="00B7442E">
        <w:rPr>
          <w:sz w:val="20"/>
          <w:szCs w:val="20"/>
        </w:rPr>
        <w:t>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B7442E">
        <w:rPr>
          <w:sz w:val="20"/>
          <w:szCs w:val="20"/>
        </w:rPr>
        <w:t xml:space="preserve"> конкурсе</w:t>
      </w:r>
      <w:r w:rsidRPr="00B7442E">
        <w:rPr>
          <w:sz w:val="20"/>
          <w:szCs w:val="20"/>
        </w:rPr>
        <w:t>.</w:t>
      </w:r>
    </w:p>
    <w:p w:rsidR="005E457C" w:rsidRPr="00B7442E" w:rsidRDefault="00265BE7" w:rsidP="004862E9">
      <w:pPr>
        <w:numPr>
          <w:ilvl w:val="3"/>
          <w:numId w:val="11"/>
        </w:numPr>
        <w:tabs>
          <w:tab w:val="clear" w:pos="2357"/>
          <w:tab w:val="num" w:pos="851"/>
          <w:tab w:val="num" w:pos="1276"/>
        </w:tabs>
        <w:autoSpaceDE w:val="0"/>
        <w:autoSpaceDN w:val="0"/>
        <w:adjustRightInd w:val="0"/>
        <w:ind w:left="0" w:firstLine="426"/>
        <w:jc w:val="both"/>
        <w:rPr>
          <w:sz w:val="20"/>
          <w:szCs w:val="20"/>
        </w:rPr>
      </w:pPr>
      <w:bookmarkStart w:id="212" w:name="_Ref320209452"/>
      <w:r w:rsidRPr="00B7442E">
        <w:rPr>
          <w:sz w:val="20"/>
          <w:szCs w:val="20"/>
        </w:rPr>
        <w:t xml:space="preserve">В случае если по результатам рассмотрения заявок только один участник </w:t>
      </w:r>
      <w:r w:rsidR="00DF61DF" w:rsidRPr="00B7442E">
        <w:rPr>
          <w:sz w:val="20"/>
          <w:szCs w:val="20"/>
        </w:rPr>
        <w:t xml:space="preserve">конкурса </w:t>
      </w:r>
      <w:r w:rsidRPr="00B7442E">
        <w:rPr>
          <w:sz w:val="20"/>
          <w:szCs w:val="20"/>
        </w:rPr>
        <w:t>(в т</w:t>
      </w:r>
      <w:r w:rsidR="00DF61DF" w:rsidRPr="00B7442E">
        <w:rPr>
          <w:sz w:val="20"/>
          <w:szCs w:val="20"/>
        </w:rPr>
        <w:t xml:space="preserve">ом </w:t>
      </w:r>
      <w:r w:rsidRPr="00B7442E">
        <w:rPr>
          <w:sz w:val="20"/>
          <w:szCs w:val="20"/>
        </w:rPr>
        <w:t>ч</w:t>
      </w:r>
      <w:r w:rsidR="00DF61DF" w:rsidRPr="00B7442E">
        <w:rPr>
          <w:sz w:val="20"/>
          <w:szCs w:val="20"/>
        </w:rPr>
        <w:t>исле</w:t>
      </w:r>
      <w:r w:rsidRPr="00B7442E">
        <w:rPr>
          <w:sz w:val="20"/>
          <w:szCs w:val="20"/>
        </w:rPr>
        <w:t xml:space="preserve"> участник, подавший единственную заявку) и поданная им заявка были признаны соответствующими условиям конкурса, </w:t>
      </w:r>
      <w:r w:rsidR="00B73B31" w:rsidRPr="00B7442E">
        <w:rPr>
          <w:sz w:val="20"/>
          <w:szCs w:val="20"/>
        </w:rPr>
        <w:t>или</w:t>
      </w:r>
      <w:r w:rsidRPr="00B7442E">
        <w:rPr>
          <w:sz w:val="20"/>
          <w:szCs w:val="20"/>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bookmarkEnd w:id="212"/>
      <w:r w:rsidR="004862E9" w:rsidRPr="00B7442E">
        <w:rPr>
          <w:sz w:val="20"/>
          <w:szCs w:val="20"/>
        </w:rPr>
        <w:t>.</w:t>
      </w:r>
      <w:r w:rsidR="00A46D79" w:rsidRPr="00B7442E">
        <w:rPr>
          <w:sz w:val="20"/>
          <w:szCs w:val="20"/>
        </w:rPr>
        <w:t xml:space="preserve"> </w:t>
      </w:r>
    </w:p>
    <w:p w:rsidR="009F5224" w:rsidRPr="00B7442E" w:rsidRDefault="00182472" w:rsidP="004862E9">
      <w:pPr>
        <w:numPr>
          <w:ilvl w:val="3"/>
          <w:numId w:val="11"/>
        </w:numPr>
        <w:tabs>
          <w:tab w:val="clear" w:pos="2357"/>
          <w:tab w:val="num" w:pos="851"/>
          <w:tab w:val="num" w:pos="1276"/>
        </w:tabs>
        <w:autoSpaceDE w:val="0"/>
        <w:autoSpaceDN w:val="0"/>
        <w:adjustRightInd w:val="0"/>
        <w:ind w:left="0" w:firstLine="426"/>
        <w:jc w:val="both"/>
        <w:rPr>
          <w:sz w:val="20"/>
          <w:szCs w:val="20"/>
        </w:rPr>
      </w:pPr>
      <w:bookmarkStart w:id="213" w:name="_Ref317254711"/>
      <w:bookmarkEnd w:id="211"/>
      <w:r w:rsidRPr="00B7442E">
        <w:rPr>
          <w:sz w:val="20"/>
          <w:szCs w:val="20"/>
        </w:rPr>
        <w:t xml:space="preserve">решения </w:t>
      </w:r>
      <w:r w:rsidR="009F5CA3" w:rsidRPr="00B7442E">
        <w:rPr>
          <w:sz w:val="20"/>
          <w:szCs w:val="20"/>
        </w:rPr>
        <w:t>конкурсн</w:t>
      </w:r>
      <w:r w:rsidRPr="00B7442E">
        <w:rPr>
          <w:sz w:val="20"/>
          <w:szCs w:val="20"/>
        </w:rPr>
        <w:t>ой</w:t>
      </w:r>
      <w:r w:rsidR="009F5CA3" w:rsidRPr="00B7442E">
        <w:rPr>
          <w:sz w:val="20"/>
          <w:szCs w:val="20"/>
        </w:rPr>
        <w:t xml:space="preserve"> комисси</w:t>
      </w:r>
      <w:r w:rsidRPr="00B7442E">
        <w:rPr>
          <w:sz w:val="20"/>
          <w:szCs w:val="20"/>
        </w:rPr>
        <w:t>и</w:t>
      </w:r>
      <w:r w:rsidR="009F5CA3" w:rsidRPr="00B7442E">
        <w:rPr>
          <w:sz w:val="20"/>
          <w:szCs w:val="20"/>
        </w:rPr>
        <w:t xml:space="preserve"> </w:t>
      </w:r>
      <w:r w:rsidRPr="00B7442E">
        <w:rPr>
          <w:sz w:val="20"/>
          <w:szCs w:val="20"/>
        </w:rPr>
        <w:t>по итогам отборочной стадии оформляются</w:t>
      </w:r>
      <w:r w:rsidR="009F5CA3" w:rsidRPr="00B7442E">
        <w:rPr>
          <w:sz w:val="20"/>
          <w:szCs w:val="20"/>
        </w:rPr>
        <w:t xml:space="preserve"> протокол</w:t>
      </w:r>
      <w:r w:rsidRPr="00B7442E">
        <w:rPr>
          <w:sz w:val="20"/>
          <w:szCs w:val="20"/>
        </w:rPr>
        <w:t>ом</w:t>
      </w:r>
      <w:r w:rsidR="009F5CA3" w:rsidRPr="00B7442E">
        <w:rPr>
          <w:sz w:val="20"/>
          <w:szCs w:val="20"/>
        </w:rPr>
        <w:t xml:space="preserve"> заседания </w:t>
      </w:r>
      <w:r w:rsidR="00235009" w:rsidRPr="00B7442E">
        <w:rPr>
          <w:sz w:val="20"/>
          <w:szCs w:val="20"/>
        </w:rPr>
        <w:t xml:space="preserve">конкурсной комиссии </w:t>
      </w:r>
      <w:r w:rsidR="009F5CA3" w:rsidRPr="00B7442E">
        <w:rPr>
          <w:sz w:val="20"/>
          <w:szCs w:val="20"/>
        </w:rPr>
        <w:t>по рассмотрению заявок на отборочной стадии</w:t>
      </w:r>
      <w:r w:rsidR="009F5224" w:rsidRPr="00B7442E">
        <w:rPr>
          <w:sz w:val="20"/>
          <w:szCs w:val="20"/>
        </w:rPr>
        <w:t xml:space="preserve">, </w:t>
      </w:r>
      <w:r w:rsidR="000043D2" w:rsidRPr="00B7442E">
        <w:rPr>
          <w:sz w:val="20"/>
          <w:szCs w:val="20"/>
        </w:rPr>
        <w:t xml:space="preserve">в </w:t>
      </w:r>
      <w:r w:rsidR="009F5224" w:rsidRPr="00B7442E">
        <w:rPr>
          <w:sz w:val="20"/>
          <w:szCs w:val="20"/>
        </w:rPr>
        <w:t xml:space="preserve">который </w:t>
      </w:r>
      <w:r w:rsidR="000043D2" w:rsidRPr="00B7442E">
        <w:rPr>
          <w:sz w:val="20"/>
          <w:szCs w:val="20"/>
        </w:rPr>
        <w:t>вносятся</w:t>
      </w:r>
      <w:r w:rsidR="009F5224" w:rsidRPr="00B7442E">
        <w:rPr>
          <w:sz w:val="20"/>
          <w:szCs w:val="20"/>
        </w:rPr>
        <w:t xml:space="preserve"> </w:t>
      </w:r>
      <w:r w:rsidR="00E455A6" w:rsidRPr="00B7442E">
        <w:rPr>
          <w:sz w:val="20"/>
          <w:szCs w:val="20"/>
        </w:rPr>
        <w:t xml:space="preserve">как минимум </w:t>
      </w:r>
      <w:r w:rsidR="009F5224" w:rsidRPr="00B7442E">
        <w:rPr>
          <w:sz w:val="20"/>
          <w:szCs w:val="20"/>
        </w:rPr>
        <w:t>следующие сведения:</w:t>
      </w:r>
      <w:bookmarkEnd w:id="213"/>
    </w:p>
    <w:p w:rsidR="009F5224" w:rsidRPr="00B7442E" w:rsidRDefault="009F5224" w:rsidP="00336411">
      <w:pPr>
        <w:numPr>
          <w:ilvl w:val="0"/>
          <w:numId w:val="63"/>
        </w:numPr>
        <w:tabs>
          <w:tab w:val="left" w:pos="0"/>
        </w:tabs>
        <w:autoSpaceDE w:val="0"/>
        <w:autoSpaceDN w:val="0"/>
        <w:adjustRightInd w:val="0"/>
        <w:ind w:left="0" w:firstLine="426"/>
        <w:jc w:val="both"/>
        <w:rPr>
          <w:sz w:val="20"/>
          <w:szCs w:val="20"/>
        </w:rPr>
      </w:pPr>
      <w:r w:rsidRPr="00B7442E">
        <w:rPr>
          <w:sz w:val="20"/>
          <w:szCs w:val="20"/>
        </w:rPr>
        <w:t>наименование и реквизиты конкурса;</w:t>
      </w:r>
    </w:p>
    <w:p w:rsidR="00F35248" w:rsidRPr="00B7442E" w:rsidRDefault="00F35248" w:rsidP="00336411">
      <w:pPr>
        <w:numPr>
          <w:ilvl w:val="0"/>
          <w:numId w:val="63"/>
        </w:numPr>
        <w:tabs>
          <w:tab w:val="left" w:pos="0"/>
        </w:tabs>
        <w:autoSpaceDE w:val="0"/>
        <w:autoSpaceDN w:val="0"/>
        <w:adjustRightInd w:val="0"/>
        <w:ind w:left="0" w:firstLine="426"/>
        <w:jc w:val="both"/>
        <w:rPr>
          <w:sz w:val="20"/>
          <w:szCs w:val="20"/>
        </w:rPr>
      </w:pPr>
      <w:r w:rsidRPr="00B7442E">
        <w:rPr>
          <w:sz w:val="20"/>
          <w:szCs w:val="20"/>
        </w:rPr>
        <w:t xml:space="preserve">сведения об объеме закупаемых </w:t>
      </w:r>
      <w:r w:rsidR="00012898" w:rsidRPr="00B7442E">
        <w:rPr>
          <w:sz w:val="20"/>
          <w:szCs w:val="20"/>
        </w:rPr>
        <w:t>товаров, работ, услуг</w:t>
      </w:r>
      <w:r w:rsidRPr="00B7442E">
        <w:rPr>
          <w:sz w:val="20"/>
          <w:szCs w:val="20"/>
        </w:rPr>
        <w:t>;</w:t>
      </w:r>
    </w:p>
    <w:p w:rsidR="00F35248" w:rsidRPr="00B7442E" w:rsidRDefault="00F35248" w:rsidP="00336411">
      <w:pPr>
        <w:numPr>
          <w:ilvl w:val="0"/>
          <w:numId w:val="63"/>
        </w:numPr>
        <w:tabs>
          <w:tab w:val="left" w:pos="0"/>
        </w:tabs>
        <w:autoSpaceDE w:val="0"/>
        <w:autoSpaceDN w:val="0"/>
        <w:adjustRightInd w:val="0"/>
        <w:ind w:left="0" w:firstLine="426"/>
        <w:jc w:val="both"/>
        <w:rPr>
          <w:sz w:val="20"/>
          <w:szCs w:val="20"/>
        </w:rPr>
      </w:pPr>
      <w:r w:rsidRPr="00B7442E">
        <w:rPr>
          <w:sz w:val="20"/>
          <w:szCs w:val="20"/>
        </w:rPr>
        <w:t>сведения о начальной (максимальной) цене договора;</w:t>
      </w:r>
    </w:p>
    <w:p w:rsidR="009F5224" w:rsidRPr="00B7442E" w:rsidRDefault="00F35248" w:rsidP="00336411">
      <w:pPr>
        <w:numPr>
          <w:ilvl w:val="0"/>
          <w:numId w:val="63"/>
        </w:numPr>
        <w:tabs>
          <w:tab w:val="left" w:pos="0"/>
        </w:tabs>
        <w:autoSpaceDE w:val="0"/>
        <w:autoSpaceDN w:val="0"/>
        <w:adjustRightInd w:val="0"/>
        <w:ind w:left="0" w:firstLine="426"/>
        <w:jc w:val="both"/>
        <w:rPr>
          <w:sz w:val="20"/>
          <w:szCs w:val="20"/>
        </w:rPr>
      </w:pPr>
      <w:r w:rsidRPr="00B7442E">
        <w:rPr>
          <w:sz w:val="20"/>
          <w:szCs w:val="20"/>
        </w:rPr>
        <w:t>сведения о сроке исполнения договора</w:t>
      </w:r>
      <w:r w:rsidR="009F5224" w:rsidRPr="00B7442E">
        <w:rPr>
          <w:sz w:val="20"/>
          <w:szCs w:val="20"/>
        </w:rPr>
        <w:t>;</w:t>
      </w:r>
    </w:p>
    <w:p w:rsidR="009F5224" w:rsidRPr="00B7442E" w:rsidRDefault="009F5224" w:rsidP="00336411">
      <w:pPr>
        <w:numPr>
          <w:ilvl w:val="0"/>
          <w:numId w:val="63"/>
        </w:numPr>
        <w:tabs>
          <w:tab w:val="left" w:pos="0"/>
        </w:tabs>
        <w:autoSpaceDE w:val="0"/>
        <w:autoSpaceDN w:val="0"/>
        <w:adjustRightInd w:val="0"/>
        <w:ind w:left="0" w:firstLine="426"/>
        <w:jc w:val="both"/>
        <w:rPr>
          <w:sz w:val="20"/>
          <w:szCs w:val="20"/>
        </w:rPr>
      </w:pPr>
      <w:bookmarkStart w:id="214" w:name="_Ref267002804"/>
      <w:r w:rsidRPr="00B7442E">
        <w:rPr>
          <w:sz w:val="20"/>
          <w:szCs w:val="20"/>
        </w:rPr>
        <w:lastRenderedPageBreak/>
        <w:t xml:space="preserve">из протокола </w:t>
      </w:r>
      <w:r w:rsidR="00182472" w:rsidRPr="00B7442E">
        <w:rPr>
          <w:sz w:val="20"/>
          <w:szCs w:val="20"/>
        </w:rPr>
        <w:t>открытия доступа к заявкам</w:t>
      </w:r>
      <w:r w:rsidRPr="00B7442E">
        <w:rPr>
          <w:sz w:val="20"/>
          <w:szCs w:val="20"/>
        </w:rPr>
        <w:t xml:space="preserve"> – перечень участников, подавших заявки, и цены таких заявок;</w:t>
      </w:r>
      <w:bookmarkEnd w:id="214"/>
    </w:p>
    <w:p w:rsidR="00A470A6" w:rsidRPr="00B7442E" w:rsidRDefault="00A470A6" w:rsidP="00336411">
      <w:pPr>
        <w:numPr>
          <w:ilvl w:val="0"/>
          <w:numId w:val="63"/>
        </w:numPr>
        <w:tabs>
          <w:tab w:val="left" w:pos="0"/>
        </w:tabs>
        <w:autoSpaceDE w:val="0"/>
        <w:autoSpaceDN w:val="0"/>
        <w:adjustRightInd w:val="0"/>
        <w:ind w:left="0" w:firstLine="426"/>
        <w:jc w:val="both"/>
        <w:rPr>
          <w:sz w:val="20"/>
          <w:szCs w:val="20"/>
        </w:rPr>
      </w:pPr>
      <w:r w:rsidRPr="00B7442E">
        <w:rPr>
          <w:sz w:val="20"/>
          <w:szCs w:val="20"/>
        </w:rPr>
        <w:t xml:space="preserve">о направлении участникам </w:t>
      </w:r>
      <w:r w:rsidR="00FF5992" w:rsidRPr="00B7442E">
        <w:rPr>
          <w:sz w:val="20"/>
          <w:szCs w:val="20"/>
        </w:rPr>
        <w:t>конкурса</w:t>
      </w:r>
      <w:r w:rsidRPr="00B7442E">
        <w:rPr>
          <w:sz w:val="20"/>
          <w:szCs w:val="20"/>
        </w:rPr>
        <w:t xml:space="preserve"> запросов в соответствии с пунктом </w:t>
      </w:r>
      <w:r w:rsidR="00A02681" w:rsidRPr="00B7442E">
        <w:fldChar w:fldCharType="begin"/>
      </w:r>
      <w:r w:rsidR="00A02681" w:rsidRPr="00B7442E">
        <w:instrText xml:space="preserve"> REF _Ref317251555 \r \h  \* MERGEFORMAT </w:instrText>
      </w:r>
      <w:r w:rsidR="00A02681" w:rsidRPr="00B7442E">
        <w:fldChar w:fldCharType="separate"/>
      </w:r>
      <w:r w:rsidR="00BC7AF8" w:rsidRPr="00B7442E">
        <w:rPr>
          <w:sz w:val="20"/>
          <w:szCs w:val="20"/>
        </w:rPr>
        <w:t>4.14.1.8</w:t>
      </w:r>
      <w:r w:rsidR="00A02681" w:rsidRPr="00B7442E">
        <w:fldChar w:fldCharType="end"/>
      </w:r>
      <w:r w:rsidRPr="00B7442E">
        <w:rPr>
          <w:sz w:val="20"/>
          <w:szCs w:val="20"/>
        </w:rPr>
        <w:t xml:space="preserve"> (при необходимости);</w:t>
      </w:r>
    </w:p>
    <w:p w:rsidR="009F5224" w:rsidRPr="00B7442E" w:rsidRDefault="009F5224" w:rsidP="00336411">
      <w:pPr>
        <w:numPr>
          <w:ilvl w:val="0"/>
          <w:numId w:val="63"/>
        </w:numPr>
        <w:tabs>
          <w:tab w:val="left" w:pos="0"/>
        </w:tabs>
        <w:autoSpaceDE w:val="0"/>
        <w:autoSpaceDN w:val="0"/>
        <w:adjustRightInd w:val="0"/>
        <w:ind w:left="0" w:firstLine="426"/>
        <w:jc w:val="both"/>
        <w:rPr>
          <w:sz w:val="20"/>
          <w:szCs w:val="20"/>
        </w:rPr>
      </w:pPr>
      <w:bookmarkStart w:id="215" w:name="_Ref267002810"/>
      <w:r w:rsidRPr="00B7442E">
        <w:rPr>
          <w:sz w:val="20"/>
          <w:szCs w:val="20"/>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15"/>
    </w:p>
    <w:p w:rsidR="009F5224" w:rsidRPr="00B7442E" w:rsidRDefault="009F5224" w:rsidP="00336411">
      <w:pPr>
        <w:numPr>
          <w:ilvl w:val="0"/>
          <w:numId w:val="63"/>
        </w:numPr>
        <w:tabs>
          <w:tab w:val="left" w:pos="0"/>
        </w:tabs>
        <w:autoSpaceDE w:val="0"/>
        <w:autoSpaceDN w:val="0"/>
        <w:adjustRightInd w:val="0"/>
        <w:ind w:left="0" w:firstLine="426"/>
        <w:jc w:val="both"/>
        <w:rPr>
          <w:sz w:val="20"/>
          <w:szCs w:val="20"/>
        </w:rPr>
      </w:pPr>
      <w:r w:rsidRPr="00B7442E">
        <w:rPr>
          <w:sz w:val="20"/>
          <w:szCs w:val="20"/>
        </w:rPr>
        <w:t>о результатах голосования членов конкурсной комиссии, принявших участие в голосовании</w:t>
      </w:r>
      <w:r w:rsidR="008B4E54" w:rsidRPr="00B7442E">
        <w:rPr>
          <w:sz w:val="20"/>
          <w:szCs w:val="20"/>
        </w:rPr>
        <w:t>;</w:t>
      </w:r>
    </w:p>
    <w:p w:rsidR="009F5224" w:rsidRPr="00B7442E" w:rsidRDefault="008B4E54" w:rsidP="00336411">
      <w:pPr>
        <w:numPr>
          <w:ilvl w:val="0"/>
          <w:numId w:val="63"/>
        </w:numPr>
        <w:tabs>
          <w:tab w:val="left" w:pos="0"/>
        </w:tabs>
        <w:autoSpaceDE w:val="0"/>
        <w:autoSpaceDN w:val="0"/>
        <w:adjustRightInd w:val="0"/>
        <w:ind w:left="0" w:firstLine="426"/>
        <w:jc w:val="both"/>
        <w:rPr>
          <w:sz w:val="20"/>
          <w:szCs w:val="20"/>
        </w:rPr>
      </w:pPr>
      <w:bookmarkStart w:id="216" w:name="_Ref267002812"/>
      <w:proofErr w:type="gramStart"/>
      <w:r w:rsidRPr="00B7442E">
        <w:rPr>
          <w:sz w:val="20"/>
          <w:szCs w:val="20"/>
        </w:rPr>
        <w:t>информация о признании конкурса несостоявшимся</w:t>
      </w:r>
      <w:r w:rsidR="00846883" w:rsidRPr="00B7442E">
        <w:rPr>
          <w:sz w:val="20"/>
          <w:szCs w:val="20"/>
        </w:rPr>
        <w:t xml:space="preserve"> (пункт </w:t>
      </w:r>
      <w:r w:rsidR="00A02681" w:rsidRPr="00B7442E">
        <w:fldChar w:fldCharType="begin"/>
      </w:r>
      <w:r w:rsidR="00A02681" w:rsidRPr="00B7442E">
        <w:instrText xml:space="preserve"> REF _Ref320209452 \r \h  \* MERGEFORMAT </w:instrText>
      </w:r>
      <w:r w:rsidR="00A02681" w:rsidRPr="00B7442E">
        <w:fldChar w:fldCharType="separate"/>
      </w:r>
      <w:r w:rsidR="00BC7AF8" w:rsidRPr="00B7442E">
        <w:rPr>
          <w:sz w:val="20"/>
          <w:szCs w:val="20"/>
        </w:rPr>
        <w:t>4.14.2.7</w:t>
      </w:r>
      <w:r w:rsidR="00A02681" w:rsidRPr="00B7442E">
        <w:fldChar w:fldCharType="end"/>
      </w:r>
      <w:r w:rsidR="00846883" w:rsidRPr="00B7442E">
        <w:rPr>
          <w:sz w:val="20"/>
          <w:szCs w:val="20"/>
        </w:rPr>
        <w:t>)</w:t>
      </w:r>
      <w:r w:rsidRPr="00B7442E">
        <w:rPr>
          <w:sz w:val="20"/>
          <w:szCs w:val="20"/>
        </w:rPr>
        <w:t xml:space="preserve">, </w:t>
      </w:r>
      <w:r w:rsidR="009F5224" w:rsidRPr="00B7442E">
        <w:rPr>
          <w:sz w:val="20"/>
          <w:szCs w:val="20"/>
        </w:rPr>
        <w:t xml:space="preserve">если по результатам рассмотрения заявок только один участник (в </w:t>
      </w:r>
      <w:proofErr w:type="spellStart"/>
      <w:r w:rsidR="009F5224" w:rsidRPr="00B7442E">
        <w:rPr>
          <w:sz w:val="20"/>
          <w:szCs w:val="20"/>
        </w:rPr>
        <w:t>т.ч</w:t>
      </w:r>
      <w:proofErr w:type="spellEnd"/>
      <w:r w:rsidR="009F5224" w:rsidRPr="00B7442E">
        <w:rPr>
          <w:sz w:val="20"/>
          <w:szCs w:val="20"/>
        </w:rPr>
        <w:t>. участник, подавший единственную заявку) и поданная им заявка были признаны соо</w:t>
      </w:r>
      <w:r w:rsidRPr="00B7442E">
        <w:rPr>
          <w:sz w:val="20"/>
          <w:szCs w:val="20"/>
        </w:rPr>
        <w:t>тветствующими условиям конкурса</w:t>
      </w:r>
      <w:r w:rsidR="007B55B6" w:rsidRPr="00B7442E">
        <w:rPr>
          <w:sz w:val="20"/>
          <w:szCs w:val="20"/>
        </w:rPr>
        <w:t xml:space="preserve"> или ни один из участников конкурса и (или) поданные ими заявки не были признаны соответствующими условиям конкурса</w:t>
      </w:r>
      <w:r w:rsidRPr="00B7442E">
        <w:rPr>
          <w:sz w:val="20"/>
          <w:szCs w:val="20"/>
        </w:rPr>
        <w:t>.</w:t>
      </w:r>
      <w:proofErr w:type="gramEnd"/>
    </w:p>
    <w:p w:rsidR="00C87330" w:rsidRPr="00B7442E" w:rsidRDefault="00B73B31" w:rsidP="004862E9">
      <w:pPr>
        <w:numPr>
          <w:ilvl w:val="3"/>
          <w:numId w:val="11"/>
        </w:numPr>
        <w:tabs>
          <w:tab w:val="num" w:pos="1276"/>
        </w:tabs>
        <w:autoSpaceDE w:val="0"/>
        <w:autoSpaceDN w:val="0"/>
        <w:adjustRightInd w:val="0"/>
        <w:ind w:left="0" w:firstLine="426"/>
        <w:jc w:val="both"/>
        <w:rPr>
          <w:sz w:val="20"/>
          <w:szCs w:val="20"/>
        </w:rPr>
      </w:pPr>
      <w:bookmarkStart w:id="217" w:name="_Ref382580931"/>
      <w:bookmarkEnd w:id="216"/>
      <w:r w:rsidRPr="00B7442E">
        <w:rPr>
          <w:sz w:val="20"/>
          <w:szCs w:val="20"/>
        </w:rPr>
        <w:t>п</w:t>
      </w:r>
      <w:r w:rsidR="00C87330" w:rsidRPr="00B7442E">
        <w:rPr>
          <w:sz w:val="20"/>
          <w:szCs w:val="20"/>
        </w:rPr>
        <w:t>ротокол</w:t>
      </w:r>
      <w:r w:rsidR="009F5CA3" w:rsidRPr="00B7442E">
        <w:rPr>
          <w:sz w:val="20"/>
          <w:szCs w:val="20"/>
        </w:rPr>
        <w:t xml:space="preserve"> </w:t>
      </w:r>
      <w:r w:rsidR="00235009" w:rsidRPr="00B7442E">
        <w:rPr>
          <w:sz w:val="20"/>
          <w:szCs w:val="20"/>
        </w:rPr>
        <w:t xml:space="preserve">заседания конкурсной комиссии </w:t>
      </w:r>
      <w:r w:rsidRPr="00B7442E">
        <w:rPr>
          <w:sz w:val="20"/>
          <w:szCs w:val="20"/>
        </w:rPr>
        <w:t xml:space="preserve">по рассмотрению заявок на отборочной стадии </w:t>
      </w:r>
      <w:r w:rsidR="00B80502" w:rsidRPr="00B7442E">
        <w:rPr>
          <w:sz w:val="20"/>
          <w:szCs w:val="20"/>
        </w:rPr>
        <w:t>оформляется и подписывается в течение 5 (пяти) рабочих дней после заседания конкурсной комиссии.</w:t>
      </w:r>
      <w:r w:rsidR="00C87330" w:rsidRPr="00B7442E">
        <w:rPr>
          <w:sz w:val="20"/>
          <w:szCs w:val="20"/>
        </w:rPr>
        <w:t xml:space="preserve"> </w:t>
      </w:r>
      <w:r w:rsidR="00B80502" w:rsidRPr="00B7442E">
        <w:rPr>
          <w:sz w:val="20"/>
          <w:szCs w:val="20"/>
        </w:rPr>
        <w:t xml:space="preserve">Протокол </w:t>
      </w:r>
      <w:r w:rsidR="00235009" w:rsidRPr="00B7442E">
        <w:rPr>
          <w:sz w:val="20"/>
          <w:szCs w:val="20"/>
        </w:rPr>
        <w:t xml:space="preserve">заседания конкурсной комиссии </w:t>
      </w:r>
      <w:r w:rsidRPr="00B7442E">
        <w:rPr>
          <w:sz w:val="20"/>
          <w:szCs w:val="20"/>
        </w:rPr>
        <w:t xml:space="preserve">по рассмотрению заявок на отборочной стадии </w:t>
      </w:r>
      <w:r w:rsidR="00B80502" w:rsidRPr="00B7442E">
        <w:rPr>
          <w:sz w:val="20"/>
          <w:szCs w:val="20"/>
        </w:rPr>
        <w:t xml:space="preserve">размещается на официальном сайте </w:t>
      </w:r>
      <w:r w:rsidR="00235009" w:rsidRPr="00B7442E">
        <w:rPr>
          <w:sz w:val="20"/>
          <w:szCs w:val="20"/>
        </w:rPr>
        <w:t>и</w:t>
      </w:r>
      <w:r w:rsidR="00B80502" w:rsidRPr="00B7442E">
        <w:rPr>
          <w:sz w:val="20"/>
          <w:szCs w:val="20"/>
        </w:rPr>
        <w:t xml:space="preserve"> на ЭТП в течение </w:t>
      </w:r>
      <w:r w:rsidR="00DB4635" w:rsidRPr="00B7442E">
        <w:rPr>
          <w:sz w:val="20"/>
          <w:szCs w:val="20"/>
        </w:rPr>
        <w:t xml:space="preserve">1 (одного) </w:t>
      </w:r>
      <w:r w:rsidR="00B80502" w:rsidRPr="00B7442E">
        <w:rPr>
          <w:sz w:val="20"/>
          <w:szCs w:val="20"/>
        </w:rPr>
        <w:t>рабочего дня</w:t>
      </w:r>
      <w:r w:rsidR="00DB4635" w:rsidRPr="00B7442E">
        <w:rPr>
          <w:sz w:val="20"/>
          <w:szCs w:val="20"/>
        </w:rPr>
        <w:t>,</w:t>
      </w:r>
      <w:r w:rsidR="00B80502" w:rsidRPr="00B7442E">
        <w:rPr>
          <w:sz w:val="20"/>
          <w:szCs w:val="20"/>
        </w:rPr>
        <w:t xml:space="preserve"> </w:t>
      </w:r>
      <w:r w:rsidR="00DB4635" w:rsidRPr="00B7442E">
        <w:rPr>
          <w:sz w:val="20"/>
          <w:szCs w:val="20"/>
        </w:rPr>
        <w:t xml:space="preserve">следующего </w:t>
      </w:r>
      <w:r w:rsidR="00B80502" w:rsidRPr="00B7442E">
        <w:rPr>
          <w:sz w:val="20"/>
          <w:szCs w:val="20"/>
        </w:rPr>
        <w:t xml:space="preserve">после </w:t>
      </w:r>
      <w:r w:rsidR="00DB4635" w:rsidRPr="00B7442E">
        <w:rPr>
          <w:sz w:val="20"/>
          <w:szCs w:val="20"/>
        </w:rPr>
        <w:t xml:space="preserve">дня </w:t>
      </w:r>
      <w:r w:rsidR="00B80502" w:rsidRPr="00B7442E">
        <w:rPr>
          <w:sz w:val="20"/>
          <w:szCs w:val="20"/>
        </w:rPr>
        <w:t>подписания</w:t>
      </w:r>
      <w:r w:rsidR="00DB4635" w:rsidRPr="00B7442E">
        <w:rPr>
          <w:sz w:val="20"/>
          <w:szCs w:val="20"/>
        </w:rPr>
        <w:t xml:space="preserve"> указанного протокола</w:t>
      </w:r>
      <w:r w:rsidR="00A470A6" w:rsidRPr="00B7442E">
        <w:rPr>
          <w:sz w:val="20"/>
          <w:szCs w:val="20"/>
        </w:rPr>
        <w:t>,</w:t>
      </w:r>
      <w:r w:rsidR="00DB4635" w:rsidRPr="00B7442E">
        <w:rPr>
          <w:sz w:val="20"/>
          <w:szCs w:val="20"/>
        </w:rPr>
        <w:t xml:space="preserve"> </w:t>
      </w:r>
      <w:r w:rsidR="00A470A6" w:rsidRPr="00B7442E">
        <w:rPr>
          <w:sz w:val="20"/>
          <w:szCs w:val="20"/>
        </w:rPr>
        <w:t>с учетом положений пункта </w:t>
      </w:r>
      <w:r w:rsidR="00A02681" w:rsidRPr="00B7442E">
        <w:fldChar w:fldCharType="begin"/>
      </w:r>
      <w:r w:rsidR="00A02681" w:rsidRPr="00B7442E">
        <w:instrText xml:space="preserve"> REF _Ref317254108 \r \h  \* MERGEFORMAT </w:instrText>
      </w:r>
      <w:r w:rsidR="00A02681" w:rsidRPr="00B7442E">
        <w:fldChar w:fldCharType="separate"/>
      </w:r>
      <w:r w:rsidR="00BC7AF8" w:rsidRPr="00B7442E">
        <w:rPr>
          <w:sz w:val="20"/>
          <w:szCs w:val="20"/>
        </w:rPr>
        <w:t>2.7.2</w:t>
      </w:r>
      <w:r w:rsidR="00A02681" w:rsidRPr="00B7442E">
        <w:fldChar w:fldCharType="end"/>
      </w:r>
      <w:r w:rsidR="00A470A6" w:rsidRPr="00B7442E">
        <w:rPr>
          <w:sz w:val="20"/>
          <w:szCs w:val="20"/>
        </w:rPr>
        <w:t>.</w:t>
      </w:r>
      <w:bookmarkEnd w:id="217"/>
    </w:p>
    <w:p w:rsidR="00C87330" w:rsidRPr="00B7442E" w:rsidRDefault="00B73B31" w:rsidP="004862E9">
      <w:pPr>
        <w:numPr>
          <w:ilvl w:val="3"/>
          <w:numId w:val="11"/>
        </w:numPr>
        <w:tabs>
          <w:tab w:val="num" w:pos="1276"/>
        </w:tabs>
        <w:autoSpaceDE w:val="0"/>
        <w:autoSpaceDN w:val="0"/>
        <w:adjustRightInd w:val="0"/>
        <w:ind w:left="0" w:firstLine="426"/>
        <w:jc w:val="both"/>
        <w:rPr>
          <w:sz w:val="20"/>
          <w:szCs w:val="20"/>
        </w:rPr>
      </w:pPr>
      <w:bookmarkStart w:id="218" w:name="_Ref270006910"/>
      <w:r w:rsidRPr="00B7442E">
        <w:rPr>
          <w:sz w:val="20"/>
          <w:szCs w:val="20"/>
        </w:rPr>
        <w:t xml:space="preserve">Любой участник конкурса после размещения протокола </w:t>
      </w:r>
      <w:r w:rsidR="00984DC4" w:rsidRPr="00B7442E">
        <w:rPr>
          <w:sz w:val="20"/>
          <w:szCs w:val="20"/>
        </w:rPr>
        <w:t xml:space="preserve">заседания конкурсной комиссии по </w:t>
      </w:r>
      <w:r w:rsidRPr="00B7442E">
        <w:rPr>
          <w:sz w:val="20"/>
          <w:szCs w:val="20"/>
        </w:rPr>
        <w:t>рассмотрени</w:t>
      </w:r>
      <w:r w:rsidR="00984DC4" w:rsidRPr="00B7442E">
        <w:rPr>
          <w:sz w:val="20"/>
          <w:szCs w:val="20"/>
        </w:rPr>
        <w:t>ю</w:t>
      </w:r>
      <w:r w:rsidRPr="00B7442E">
        <w:rPr>
          <w:sz w:val="20"/>
          <w:szCs w:val="20"/>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B7442E">
        <w:rPr>
          <w:sz w:val="20"/>
          <w:szCs w:val="20"/>
        </w:rPr>
        <w:t> (трех)</w:t>
      </w:r>
      <w:r w:rsidRPr="00B7442E">
        <w:rPr>
          <w:sz w:val="20"/>
          <w:szCs w:val="20"/>
        </w:rPr>
        <w:t xml:space="preserve"> рабочих дней со дня поступления такого запроса </w:t>
      </w:r>
      <w:r w:rsidR="008D371F" w:rsidRPr="00B7442E">
        <w:rPr>
          <w:sz w:val="20"/>
          <w:szCs w:val="20"/>
        </w:rPr>
        <w:t>обязан предоставить</w:t>
      </w:r>
      <w:r w:rsidRPr="00B7442E">
        <w:rPr>
          <w:sz w:val="20"/>
          <w:szCs w:val="20"/>
        </w:rPr>
        <w:t xml:space="preserve"> участнику конкурса в письменной форме соответствующие разъяснения.</w:t>
      </w:r>
      <w:bookmarkEnd w:id="218"/>
    </w:p>
    <w:p w:rsidR="00012898" w:rsidRPr="00B7442E" w:rsidRDefault="00C87330" w:rsidP="004862E9">
      <w:pPr>
        <w:pStyle w:val="4"/>
        <w:widowControl w:val="0"/>
        <w:numPr>
          <w:ilvl w:val="2"/>
          <w:numId w:val="11"/>
        </w:numPr>
        <w:tabs>
          <w:tab w:val="num" w:pos="1134"/>
        </w:tabs>
        <w:suppressAutoHyphens/>
        <w:adjustRightInd w:val="0"/>
        <w:spacing w:before="0" w:after="0"/>
        <w:ind w:left="0" w:firstLine="426"/>
        <w:jc w:val="both"/>
        <w:textAlignment w:val="baseline"/>
        <w:rPr>
          <w:b w:val="0"/>
          <w:sz w:val="20"/>
          <w:szCs w:val="20"/>
        </w:rPr>
      </w:pPr>
      <w:bookmarkStart w:id="219" w:name="_Ref389034330"/>
      <w:r w:rsidRPr="00B7442E">
        <w:rPr>
          <w:b w:val="0"/>
          <w:sz w:val="20"/>
          <w:szCs w:val="20"/>
        </w:rPr>
        <w:t>Переторжка</w:t>
      </w:r>
      <w:bookmarkEnd w:id="219"/>
    </w:p>
    <w:p w:rsidR="00C87330" w:rsidRPr="00B7442E" w:rsidRDefault="003B5D14" w:rsidP="004862E9">
      <w:pPr>
        <w:numPr>
          <w:ilvl w:val="3"/>
          <w:numId w:val="11"/>
        </w:numPr>
        <w:tabs>
          <w:tab w:val="num" w:pos="1276"/>
        </w:tabs>
        <w:autoSpaceDE w:val="0"/>
        <w:autoSpaceDN w:val="0"/>
        <w:adjustRightInd w:val="0"/>
        <w:ind w:left="0" w:firstLine="426"/>
        <w:jc w:val="both"/>
        <w:rPr>
          <w:sz w:val="20"/>
          <w:szCs w:val="20"/>
        </w:rPr>
      </w:pPr>
      <w:bookmarkStart w:id="220" w:name="_Ref351025268"/>
      <w:r w:rsidRPr="00B7442E">
        <w:rPr>
          <w:sz w:val="20"/>
          <w:szCs w:val="20"/>
        </w:rPr>
        <w:t xml:space="preserve">Переторжка проводится </w:t>
      </w:r>
      <w:r w:rsidRPr="00B7442E">
        <w:rPr>
          <w:b/>
          <w:i/>
          <w:sz w:val="20"/>
          <w:szCs w:val="20"/>
        </w:rPr>
        <w:t xml:space="preserve"> </w:t>
      </w:r>
      <w:r w:rsidRPr="00B7442E">
        <w:rPr>
          <w:sz w:val="20"/>
          <w:szCs w:val="20"/>
        </w:rPr>
        <w:t>по решению конкурсной комиссии, если</w:t>
      </w:r>
      <w:r w:rsidR="00C87330" w:rsidRPr="00B7442E">
        <w:rPr>
          <w:sz w:val="20"/>
          <w:szCs w:val="20"/>
        </w:rPr>
        <w:t xml:space="preserve"> в пункте</w:t>
      </w:r>
      <w:r w:rsidR="00806D8D" w:rsidRPr="00B7442E">
        <w:rPr>
          <w:sz w:val="20"/>
          <w:szCs w:val="20"/>
        </w:rPr>
        <w:t> </w:t>
      </w:r>
      <w:r w:rsidR="00A02681" w:rsidRPr="00B7442E">
        <w:fldChar w:fldCharType="begin"/>
      </w:r>
      <w:r w:rsidR="00A02681" w:rsidRPr="00B7442E">
        <w:instrText xml:space="preserve"> REF _Ref317254826 \r \h  \* MERGEFORMAT </w:instrText>
      </w:r>
      <w:r w:rsidR="00A02681" w:rsidRPr="00B7442E">
        <w:fldChar w:fldCharType="separate"/>
      </w:r>
      <w:r w:rsidR="00BC7AF8" w:rsidRPr="00B7442E">
        <w:rPr>
          <w:sz w:val="20"/>
          <w:szCs w:val="20"/>
        </w:rPr>
        <w:t>20</w:t>
      </w:r>
      <w:r w:rsidR="00A02681" w:rsidRPr="00B7442E">
        <w:fldChar w:fldCharType="end"/>
      </w:r>
      <w:r w:rsidR="00C87330" w:rsidRPr="00B7442E">
        <w:rPr>
          <w:sz w:val="20"/>
          <w:szCs w:val="20"/>
        </w:rPr>
        <w:t xml:space="preserve"> раздела</w:t>
      </w:r>
      <w:r w:rsidR="00806D8D" w:rsidRPr="00B7442E">
        <w:rPr>
          <w:sz w:val="20"/>
          <w:szCs w:val="20"/>
        </w:rPr>
        <w:t> </w:t>
      </w:r>
      <w:r w:rsidR="00A02681" w:rsidRPr="00B7442E">
        <w:fldChar w:fldCharType="begin"/>
      </w:r>
      <w:r w:rsidR="00A02681" w:rsidRPr="00B7442E">
        <w:instrText xml:space="preserve"> REF _Ref317254811 \r \h  \* MERGEFORMAT </w:instrText>
      </w:r>
      <w:r w:rsidR="00A02681" w:rsidRPr="00B7442E">
        <w:fldChar w:fldCharType="separate"/>
      </w:r>
      <w:r w:rsidR="00BC7AF8" w:rsidRPr="00B7442E">
        <w:t>5</w:t>
      </w:r>
      <w:r w:rsidR="00A02681" w:rsidRPr="00B7442E">
        <w:fldChar w:fldCharType="end"/>
      </w:r>
      <w:r w:rsidR="00C87330" w:rsidRPr="00B7442E">
        <w:rPr>
          <w:sz w:val="20"/>
          <w:szCs w:val="20"/>
        </w:rPr>
        <w:t xml:space="preserve"> «Информационная карта конкурса» предусмотрена возможность проведения процедуры переторжки</w:t>
      </w:r>
      <w:r w:rsidR="00C35999" w:rsidRPr="00B7442E">
        <w:rPr>
          <w:sz w:val="20"/>
          <w:szCs w:val="20"/>
        </w:rPr>
        <w:t xml:space="preserve">. </w:t>
      </w:r>
      <w:proofErr w:type="gramStart"/>
      <w:r w:rsidR="00C35999" w:rsidRPr="00B7442E">
        <w:rPr>
          <w:sz w:val="20"/>
          <w:szCs w:val="20"/>
        </w:rPr>
        <w:t>При проведении переторжки</w:t>
      </w:r>
      <w:r w:rsidR="00C87330" w:rsidRPr="00B7442E">
        <w:rPr>
          <w:sz w:val="20"/>
          <w:szCs w:val="20"/>
        </w:rPr>
        <w:t xml:space="preserve"> </w:t>
      </w:r>
      <w:r w:rsidRPr="00B7442E">
        <w:rPr>
          <w:sz w:val="20"/>
          <w:szCs w:val="20"/>
        </w:rPr>
        <w:t xml:space="preserve">допущенным </w:t>
      </w:r>
      <w:r w:rsidR="00C87330" w:rsidRPr="00B7442E">
        <w:rPr>
          <w:sz w:val="20"/>
          <w:szCs w:val="20"/>
        </w:rPr>
        <w:t xml:space="preserve">участникам конкурса </w:t>
      </w:r>
      <w:r w:rsidRPr="00B7442E">
        <w:rPr>
          <w:sz w:val="20"/>
          <w:szCs w:val="20"/>
        </w:rPr>
        <w:t xml:space="preserve">предоставляется </w:t>
      </w:r>
      <w:r w:rsidR="00C87330" w:rsidRPr="00B7442E">
        <w:rPr>
          <w:sz w:val="20"/>
          <w:szCs w:val="20"/>
        </w:rPr>
        <w:t>возможност</w:t>
      </w:r>
      <w:r w:rsidRPr="00B7442E">
        <w:rPr>
          <w:sz w:val="20"/>
          <w:szCs w:val="20"/>
        </w:rPr>
        <w:t>ь</w:t>
      </w:r>
      <w:r w:rsidR="00C87330" w:rsidRPr="00B7442E">
        <w:rPr>
          <w:sz w:val="20"/>
          <w:szCs w:val="20"/>
        </w:rPr>
        <w:t xml:space="preserve"> добровольно повысить предпочтительность их заявок на участие в конкурсе </w:t>
      </w:r>
      <w:r w:rsidR="008F37CA" w:rsidRPr="00B7442E">
        <w:rPr>
          <w:sz w:val="20"/>
          <w:szCs w:val="20"/>
        </w:rPr>
        <w:t xml:space="preserve">(в том числе </w:t>
      </w:r>
      <w:r w:rsidR="001E2D6F" w:rsidRPr="00B7442E">
        <w:rPr>
          <w:sz w:val="20"/>
          <w:szCs w:val="20"/>
        </w:rPr>
        <w:t xml:space="preserve">допущенных </w:t>
      </w:r>
      <w:r w:rsidR="008F37CA" w:rsidRPr="00B7442E">
        <w:rPr>
          <w:sz w:val="20"/>
          <w:szCs w:val="20"/>
        </w:rPr>
        <w:t xml:space="preserve">альтернативных предложений, в случаях разрешения подачи альтернативных предложений) </w:t>
      </w:r>
      <w:r w:rsidR="00C87330" w:rsidRPr="00B7442E">
        <w:rPr>
          <w:sz w:val="20"/>
          <w:szCs w:val="20"/>
        </w:rPr>
        <w:t xml:space="preserve">путем снижения </w:t>
      </w:r>
      <w:r w:rsidR="00012898" w:rsidRPr="00B7442E">
        <w:rPr>
          <w:sz w:val="20"/>
          <w:szCs w:val="20"/>
        </w:rPr>
        <w:t>первоначально указанной в заявке на участие в конкурсе цены</w:t>
      </w:r>
      <w:r w:rsidR="004862E9" w:rsidRPr="00B7442E">
        <w:rPr>
          <w:b/>
          <w:i/>
          <w:sz w:val="20"/>
          <w:szCs w:val="20"/>
        </w:rPr>
        <w:t xml:space="preserve"> </w:t>
      </w:r>
      <w:r w:rsidR="00C87330" w:rsidRPr="00B7442E">
        <w:rPr>
          <w:sz w:val="20"/>
          <w:szCs w:val="20"/>
        </w:rPr>
        <w:t xml:space="preserve">и/или уменьшения первоначально указанных в заявке на участие в конкурсе сроков поставки продукции </w:t>
      </w:r>
      <w:r w:rsidR="00AB68C2" w:rsidRPr="00B7442E">
        <w:rPr>
          <w:sz w:val="20"/>
          <w:szCs w:val="20"/>
        </w:rPr>
        <w:t>(для конкурсов свыше 100 миллионов рублей</w:t>
      </w:r>
      <w:proofErr w:type="gramEnd"/>
      <w:r w:rsidR="00AB68C2" w:rsidRPr="00B7442E">
        <w:rPr>
          <w:sz w:val="20"/>
          <w:szCs w:val="20"/>
        </w:rPr>
        <w:t xml:space="preserve"> с НДС и </w:t>
      </w:r>
      <w:r w:rsidR="00F11E83" w:rsidRPr="00B7442E">
        <w:rPr>
          <w:sz w:val="20"/>
          <w:szCs w:val="20"/>
        </w:rPr>
        <w:t>проводимых</w:t>
      </w:r>
      <w:r w:rsidR="00AB68C2" w:rsidRPr="00B7442E">
        <w:rPr>
          <w:sz w:val="20"/>
          <w:szCs w:val="20"/>
        </w:rPr>
        <w:t xml:space="preserve"> Единым организатором закупочных процедур или по решению Центральной закупочной комиссии Госкорпорации «Росатом») </w:t>
      </w:r>
      <w:r w:rsidR="00C87330" w:rsidRPr="00B7442E">
        <w:rPr>
          <w:sz w:val="20"/>
          <w:szCs w:val="20"/>
        </w:rPr>
        <w:t>и/или снижению первоначально указанных в заявке на участие в конкурсе авансовых платежей</w:t>
      </w:r>
      <w:r w:rsidR="00656D73" w:rsidRPr="00B7442E">
        <w:rPr>
          <w:sz w:val="20"/>
          <w:szCs w:val="20"/>
        </w:rPr>
        <w:t xml:space="preserve"> (для конкурсов свыше 100 миллионов рублей с НДС или по решению Центральной закупочной комиссии Госкорпорации «Росатом»)</w:t>
      </w:r>
      <w:r w:rsidR="00C87330" w:rsidRPr="00B7442E">
        <w:rPr>
          <w:sz w:val="20"/>
          <w:szCs w:val="20"/>
        </w:rPr>
        <w:t xml:space="preserve">. </w:t>
      </w:r>
      <w:proofErr w:type="gramStart"/>
      <w:r w:rsidR="00012898" w:rsidRPr="00B7442E">
        <w:rPr>
          <w:sz w:val="20"/>
          <w:szCs w:val="20"/>
        </w:rPr>
        <w:t>Снижение цены заявки на участие в конкурсе</w:t>
      </w:r>
      <w:r w:rsidR="00C87330" w:rsidRPr="00B7442E">
        <w:rPr>
          <w:iCs/>
          <w:sz w:val="20"/>
          <w:szCs w:val="20"/>
        </w:rPr>
        <w:t xml:space="preserve"> </w:t>
      </w:r>
      <w:r w:rsidR="00C87330" w:rsidRPr="00B7442E">
        <w:rPr>
          <w:sz w:val="20"/>
          <w:szCs w:val="20"/>
        </w:rPr>
        <w:t>[</w:t>
      </w:r>
      <w:r w:rsidR="00656D73" w:rsidRPr="00B7442E">
        <w:rPr>
          <w:sz w:val="20"/>
          <w:szCs w:val="20"/>
        </w:rPr>
        <w:t>и/или </w:t>
      </w:r>
      <w:r w:rsidR="00C87330" w:rsidRPr="00B7442E">
        <w:rPr>
          <w:sz w:val="20"/>
          <w:szCs w:val="20"/>
        </w:rPr>
        <w:t>уменьшение сроков поставки продукции и/или снижение авансовых платежей</w:t>
      </w:r>
      <w:r w:rsidR="00C87330" w:rsidRPr="00B7442E">
        <w:rPr>
          <w:b/>
          <w:i/>
          <w:sz w:val="20"/>
          <w:szCs w:val="20"/>
        </w:rPr>
        <w:t xml:space="preserve"> </w:t>
      </w:r>
      <w:r w:rsidR="00C87330" w:rsidRPr="00B7442E">
        <w:rPr>
          <w:iCs/>
          <w:sz w:val="20"/>
          <w:szCs w:val="20"/>
        </w:rPr>
        <w:t>не должно повлечь за собой изменение иных условий заявки на участие в конкурсе.</w:t>
      </w:r>
      <w:bookmarkEnd w:id="220"/>
      <w:proofErr w:type="gramEnd"/>
    </w:p>
    <w:p w:rsidR="00D64190" w:rsidRPr="00B7442E" w:rsidRDefault="003B5D14" w:rsidP="004862E9">
      <w:pPr>
        <w:numPr>
          <w:ilvl w:val="3"/>
          <w:numId w:val="11"/>
        </w:numPr>
        <w:tabs>
          <w:tab w:val="num" w:pos="1276"/>
        </w:tabs>
        <w:autoSpaceDE w:val="0"/>
        <w:autoSpaceDN w:val="0"/>
        <w:adjustRightInd w:val="0"/>
        <w:ind w:left="0" w:firstLine="426"/>
        <w:jc w:val="both"/>
        <w:rPr>
          <w:sz w:val="20"/>
          <w:szCs w:val="20"/>
        </w:rPr>
      </w:pPr>
      <w:r w:rsidRPr="00B7442E">
        <w:rPr>
          <w:iCs/>
          <w:sz w:val="20"/>
          <w:szCs w:val="20"/>
        </w:rPr>
        <w:t>Количество переторжек не ограничено. При этом с</w:t>
      </w:r>
      <w:r w:rsidR="00D64190" w:rsidRPr="00B7442E">
        <w:rPr>
          <w:iCs/>
          <w:sz w:val="20"/>
          <w:szCs w:val="20"/>
        </w:rPr>
        <w:t xml:space="preserve">рок проведения переторжек не должен превышать 10 (десять) рабочих дней </w:t>
      </w:r>
      <w:proofErr w:type="gramStart"/>
      <w:r w:rsidR="00D64190" w:rsidRPr="00B7442E">
        <w:rPr>
          <w:iCs/>
          <w:sz w:val="20"/>
          <w:szCs w:val="20"/>
        </w:rPr>
        <w:t>с даты размещения</w:t>
      </w:r>
      <w:proofErr w:type="gramEnd"/>
      <w:r w:rsidR="00D64190" w:rsidRPr="00B7442E">
        <w:rPr>
          <w:iCs/>
          <w:sz w:val="20"/>
          <w:szCs w:val="20"/>
        </w:rPr>
        <w:t xml:space="preserve"> на официальном сайте и ЭТП протокола</w:t>
      </w:r>
      <w:r w:rsidR="0031281D" w:rsidRPr="00B7442E">
        <w:rPr>
          <w:iCs/>
          <w:sz w:val="20"/>
          <w:szCs w:val="20"/>
        </w:rPr>
        <w:t xml:space="preserve"> согласно</w:t>
      </w:r>
      <w:r w:rsidR="0031281D" w:rsidRPr="00B7442E">
        <w:rPr>
          <w:iCs/>
          <w:sz w:val="20"/>
          <w:szCs w:val="20"/>
          <w:lang w:val="en-US"/>
        </w:rPr>
        <w:t> </w:t>
      </w:r>
      <w:r w:rsidR="0031281D" w:rsidRPr="00B7442E">
        <w:rPr>
          <w:iCs/>
          <w:sz w:val="20"/>
          <w:szCs w:val="20"/>
        </w:rPr>
        <w:t>пункту </w:t>
      </w:r>
      <w:r w:rsidR="00A02681" w:rsidRPr="00B7442E">
        <w:fldChar w:fldCharType="begin"/>
      </w:r>
      <w:r w:rsidR="00A02681" w:rsidRPr="00B7442E">
        <w:instrText xml:space="preserve"> REF _Ref382580931 \r \h  \* MERGEFORMAT </w:instrText>
      </w:r>
      <w:r w:rsidR="00A02681" w:rsidRPr="00B7442E">
        <w:fldChar w:fldCharType="separate"/>
      </w:r>
      <w:r w:rsidR="00BC7AF8" w:rsidRPr="00B7442E">
        <w:rPr>
          <w:iCs/>
          <w:sz w:val="20"/>
          <w:szCs w:val="20"/>
        </w:rPr>
        <w:t>4.14.2.9</w:t>
      </w:r>
      <w:r w:rsidR="00A02681" w:rsidRPr="00B7442E">
        <w:fldChar w:fldCharType="end"/>
      </w:r>
      <w:r w:rsidR="00D64190" w:rsidRPr="00B7442E">
        <w:rPr>
          <w:iCs/>
          <w:sz w:val="20"/>
          <w:szCs w:val="20"/>
        </w:rPr>
        <w:t>.</w:t>
      </w:r>
    </w:p>
    <w:p w:rsidR="00C87330" w:rsidRPr="00B7442E" w:rsidRDefault="00656D73" w:rsidP="004862E9">
      <w:pPr>
        <w:numPr>
          <w:ilvl w:val="3"/>
          <w:numId w:val="11"/>
        </w:numPr>
        <w:tabs>
          <w:tab w:val="num" w:pos="1276"/>
        </w:tabs>
        <w:autoSpaceDE w:val="0"/>
        <w:autoSpaceDN w:val="0"/>
        <w:adjustRightInd w:val="0"/>
        <w:ind w:left="0" w:firstLine="426"/>
        <w:jc w:val="both"/>
        <w:rPr>
          <w:sz w:val="20"/>
          <w:szCs w:val="20"/>
        </w:rPr>
      </w:pPr>
      <w:r w:rsidRPr="00B7442E">
        <w:rPr>
          <w:sz w:val="20"/>
          <w:szCs w:val="20"/>
        </w:rPr>
        <w:t>Форма</w:t>
      </w:r>
      <w:r w:rsidR="00341EEB" w:rsidRPr="00B7442E">
        <w:rPr>
          <w:sz w:val="20"/>
          <w:szCs w:val="20"/>
        </w:rPr>
        <w:t>,</w:t>
      </w:r>
      <w:r w:rsidRPr="00B7442E">
        <w:rPr>
          <w:sz w:val="20"/>
          <w:szCs w:val="20"/>
        </w:rPr>
        <w:t xml:space="preserve"> </w:t>
      </w:r>
      <w:r w:rsidR="00341EEB" w:rsidRPr="00B7442E">
        <w:rPr>
          <w:sz w:val="20"/>
          <w:szCs w:val="20"/>
        </w:rPr>
        <w:t>параметры, по которым проводится переторжка из указанных в пункте </w:t>
      </w:r>
      <w:r w:rsidR="00A02681" w:rsidRPr="00B7442E">
        <w:fldChar w:fldCharType="begin"/>
      </w:r>
      <w:r w:rsidR="00A02681" w:rsidRPr="00B7442E">
        <w:instrText xml:space="preserve"> REF _Ref317254826 \r \h  \* MERGEFORMAT </w:instrText>
      </w:r>
      <w:r w:rsidR="00A02681" w:rsidRPr="00B7442E">
        <w:fldChar w:fldCharType="separate"/>
      </w:r>
      <w:r w:rsidR="00BC7AF8" w:rsidRPr="00B7442E">
        <w:rPr>
          <w:sz w:val="20"/>
          <w:szCs w:val="20"/>
        </w:rPr>
        <w:t>20</w:t>
      </w:r>
      <w:r w:rsidR="00A02681" w:rsidRPr="00B7442E">
        <w:fldChar w:fldCharType="end"/>
      </w:r>
      <w:r w:rsidR="00341EEB" w:rsidRPr="00B7442E">
        <w:rPr>
          <w:sz w:val="20"/>
          <w:szCs w:val="20"/>
        </w:rPr>
        <w:t xml:space="preserve"> раздела </w:t>
      </w:r>
      <w:r w:rsidR="00A02681" w:rsidRPr="00B7442E">
        <w:fldChar w:fldCharType="begin"/>
      </w:r>
      <w:r w:rsidR="00A02681" w:rsidRPr="00B7442E">
        <w:instrText xml:space="preserve"> REF _Ref317249938 \r \h  \* MERGEFORMAT </w:instrText>
      </w:r>
      <w:r w:rsidR="00A02681" w:rsidRPr="00B7442E">
        <w:fldChar w:fldCharType="separate"/>
      </w:r>
      <w:r w:rsidR="00BC7AF8" w:rsidRPr="00B7442E">
        <w:t>5</w:t>
      </w:r>
      <w:r w:rsidR="00A02681" w:rsidRPr="00B7442E">
        <w:fldChar w:fldCharType="end"/>
      </w:r>
      <w:r w:rsidR="00341EEB" w:rsidRPr="00B7442E">
        <w:rPr>
          <w:sz w:val="20"/>
          <w:szCs w:val="20"/>
        </w:rPr>
        <w:t xml:space="preserve"> «Информационная карта конкурса» (для переторжки в заочной форме), </w:t>
      </w:r>
      <w:r w:rsidRPr="00B7442E">
        <w:rPr>
          <w:sz w:val="20"/>
          <w:szCs w:val="20"/>
        </w:rPr>
        <w:t xml:space="preserve">и порядок проведения переторжки с использованием функционала ЭТП, </w:t>
      </w:r>
      <w:r w:rsidR="00AC6ABA" w:rsidRPr="00B7442E">
        <w:rPr>
          <w:sz w:val="20"/>
          <w:szCs w:val="20"/>
        </w:rPr>
        <w:t xml:space="preserve">определенные конкурсной комиссией, </w:t>
      </w:r>
      <w:r w:rsidRPr="00B7442E">
        <w:rPr>
          <w:sz w:val="20"/>
          <w:szCs w:val="20"/>
        </w:rPr>
        <w:t xml:space="preserve">сроки </w:t>
      </w:r>
      <w:r w:rsidR="00AC6ABA" w:rsidRPr="00B7442E">
        <w:rPr>
          <w:sz w:val="20"/>
          <w:szCs w:val="20"/>
        </w:rPr>
        <w:t xml:space="preserve">и порядок </w:t>
      </w:r>
      <w:r w:rsidRPr="00B7442E">
        <w:rPr>
          <w:sz w:val="20"/>
          <w:szCs w:val="20"/>
        </w:rPr>
        <w:t xml:space="preserve">подачи новых </w:t>
      </w:r>
      <w:r w:rsidRPr="00B7442E">
        <w:rPr>
          <w:b/>
          <w:i/>
          <w:sz w:val="20"/>
          <w:szCs w:val="20"/>
        </w:rPr>
        <w:t xml:space="preserve">ценовых </w:t>
      </w:r>
      <w:r w:rsidRPr="00B7442E">
        <w:rPr>
          <w:sz w:val="20"/>
          <w:szCs w:val="20"/>
        </w:rPr>
        <w:t>предложений, указываются в письмах, приглашающих</w:t>
      </w:r>
      <w:r w:rsidR="0062378E" w:rsidRPr="00B7442E">
        <w:rPr>
          <w:sz w:val="20"/>
          <w:szCs w:val="20"/>
        </w:rPr>
        <w:t xml:space="preserve"> </w:t>
      </w:r>
      <w:r w:rsidRPr="00B7442E">
        <w:rPr>
          <w:sz w:val="20"/>
          <w:szCs w:val="20"/>
        </w:rPr>
        <w:t xml:space="preserve">участников </w:t>
      </w:r>
      <w:r w:rsidR="0062378E" w:rsidRPr="00B7442E">
        <w:rPr>
          <w:sz w:val="20"/>
          <w:szCs w:val="20"/>
        </w:rPr>
        <w:t xml:space="preserve">конкурса </w:t>
      </w:r>
      <w:r w:rsidRPr="00B7442E">
        <w:rPr>
          <w:sz w:val="20"/>
          <w:szCs w:val="20"/>
        </w:rPr>
        <w:t>на процедуру переторжки</w:t>
      </w:r>
      <w:proofErr w:type="gramStart"/>
      <w:r w:rsidRPr="00B7442E">
        <w:rPr>
          <w:sz w:val="20"/>
          <w:szCs w:val="20"/>
        </w:rPr>
        <w:t xml:space="preserve"> </w:t>
      </w:r>
      <w:r w:rsidR="0062378E" w:rsidRPr="00B7442E">
        <w:rPr>
          <w:b/>
          <w:i/>
          <w:sz w:val="20"/>
          <w:szCs w:val="20"/>
        </w:rPr>
        <w:t>,</w:t>
      </w:r>
      <w:proofErr w:type="gramEnd"/>
      <w:r w:rsidR="0062378E" w:rsidRPr="00B7442E">
        <w:rPr>
          <w:b/>
          <w:i/>
          <w:sz w:val="20"/>
          <w:szCs w:val="20"/>
        </w:rPr>
        <w:t xml:space="preserve"> </w:t>
      </w:r>
      <w:r w:rsidR="0062378E" w:rsidRPr="00B7442E">
        <w:rPr>
          <w:sz w:val="20"/>
          <w:szCs w:val="20"/>
        </w:rPr>
        <w:t xml:space="preserve">и направленных одновременно всем участникам, допущенным </w:t>
      </w:r>
      <w:r w:rsidR="00C334A3" w:rsidRPr="00B7442E">
        <w:rPr>
          <w:sz w:val="20"/>
          <w:szCs w:val="20"/>
        </w:rPr>
        <w:t xml:space="preserve">к участию </w:t>
      </w:r>
      <w:r w:rsidR="0062378E" w:rsidRPr="00B7442E">
        <w:rPr>
          <w:sz w:val="20"/>
          <w:szCs w:val="20"/>
        </w:rPr>
        <w:t>в конкурсе</w:t>
      </w:r>
      <w:r w:rsidR="005D4691" w:rsidRPr="00B7442E">
        <w:rPr>
          <w:sz w:val="20"/>
          <w:szCs w:val="20"/>
        </w:rPr>
        <w:t>, в день размещения на официальном сайте и ЭТП протокола, содержащего решение о проведении переторжки</w:t>
      </w:r>
      <w:r w:rsidR="0062378E" w:rsidRPr="00B7442E">
        <w:rPr>
          <w:sz w:val="20"/>
          <w:szCs w:val="20"/>
        </w:rPr>
        <w:t>.</w:t>
      </w:r>
      <w:r w:rsidR="005D4691" w:rsidRPr="00B7442E">
        <w:rPr>
          <w:sz w:val="20"/>
          <w:szCs w:val="20"/>
        </w:rPr>
        <w:t xml:space="preserve">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B7442E" w:rsidRDefault="005C30F3" w:rsidP="004862E9">
      <w:pPr>
        <w:numPr>
          <w:ilvl w:val="3"/>
          <w:numId w:val="11"/>
        </w:numPr>
        <w:tabs>
          <w:tab w:val="num" w:pos="1276"/>
        </w:tabs>
        <w:autoSpaceDE w:val="0"/>
        <w:autoSpaceDN w:val="0"/>
        <w:adjustRightInd w:val="0"/>
        <w:ind w:left="0" w:firstLine="426"/>
        <w:jc w:val="both"/>
        <w:rPr>
          <w:sz w:val="20"/>
          <w:szCs w:val="20"/>
        </w:rPr>
      </w:pPr>
      <w:r w:rsidRPr="00B7442E">
        <w:rPr>
          <w:sz w:val="20"/>
          <w:szCs w:val="20"/>
        </w:rPr>
        <w:t xml:space="preserve">В переторжке имеют право участвовать все допущенные участники конкурса. </w:t>
      </w:r>
      <w:proofErr w:type="gramStart"/>
      <w:r w:rsidR="00C87330" w:rsidRPr="00B7442E">
        <w:rPr>
          <w:sz w:val="20"/>
          <w:szCs w:val="20"/>
        </w:rPr>
        <w:t>Участник конку</w:t>
      </w:r>
      <w:r w:rsidR="004862E9" w:rsidRPr="00B7442E">
        <w:rPr>
          <w:sz w:val="20"/>
          <w:szCs w:val="20"/>
        </w:rPr>
        <w:t>рса, приглашенный на переторжку</w:t>
      </w:r>
      <w:r w:rsidR="00C87330" w:rsidRPr="00B7442E">
        <w:rPr>
          <w:sz w:val="20"/>
          <w:szCs w:val="20"/>
        </w:rPr>
        <w:t>, вправе не участвовать в ней</w:t>
      </w:r>
      <w:r w:rsidR="008F37CA" w:rsidRPr="00B7442E">
        <w:rPr>
          <w:sz w:val="20"/>
          <w:szCs w:val="20"/>
        </w:rPr>
        <w:t xml:space="preserve"> по любому из </w:t>
      </w:r>
      <w:r w:rsidR="001E2D6F" w:rsidRPr="00B7442E">
        <w:rPr>
          <w:sz w:val="20"/>
          <w:szCs w:val="20"/>
        </w:rPr>
        <w:t>допущен</w:t>
      </w:r>
      <w:r w:rsidR="008F37CA" w:rsidRPr="00B7442E">
        <w:rPr>
          <w:sz w:val="20"/>
          <w:szCs w:val="20"/>
        </w:rPr>
        <w:t>ных предложений (основного и</w:t>
      </w:r>
      <w:r w:rsidR="001E2D6F" w:rsidRPr="00B7442E">
        <w:rPr>
          <w:sz w:val="20"/>
          <w:szCs w:val="20"/>
        </w:rPr>
        <w:t>/или</w:t>
      </w:r>
      <w:r w:rsidR="008F37CA" w:rsidRPr="00B7442E">
        <w:rPr>
          <w:sz w:val="20"/>
          <w:szCs w:val="20"/>
        </w:rPr>
        <w:t xml:space="preserve"> альтернативных</w:t>
      </w:r>
      <w:r w:rsidR="005C6601" w:rsidRPr="00B7442E">
        <w:rPr>
          <w:sz w:val="20"/>
          <w:szCs w:val="20"/>
        </w:rPr>
        <w:t>)</w:t>
      </w:r>
      <w:r w:rsidR="004862E9" w:rsidRPr="00B7442E">
        <w:rPr>
          <w:sz w:val="20"/>
          <w:szCs w:val="20"/>
        </w:rPr>
        <w:t>, тогда его предложение</w:t>
      </w:r>
      <w:r w:rsidR="00C87330" w:rsidRPr="00B7442E">
        <w:rPr>
          <w:sz w:val="20"/>
          <w:szCs w:val="20"/>
        </w:rPr>
        <w:t xml:space="preserve">, </w:t>
      </w:r>
      <w:r w:rsidR="005C6601" w:rsidRPr="00B7442E">
        <w:rPr>
          <w:sz w:val="20"/>
          <w:szCs w:val="20"/>
        </w:rPr>
        <w:t xml:space="preserve">по которому он не участвовал в переторжке, </w:t>
      </w:r>
      <w:r w:rsidR="00C87330" w:rsidRPr="00B7442E">
        <w:rPr>
          <w:sz w:val="20"/>
          <w:szCs w:val="20"/>
        </w:rPr>
        <w:t xml:space="preserve">остается действующим с ранее </w:t>
      </w:r>
      <w:r w:rsidR="00012898" w:rsidRPr="00B7442E">
        <w:rPr>
          <w:sz w:val="20"/>
          <w:szCs w:val="20"/>
        </w:rPr>
        <w:t>объявленной ценой</w:t>
      </w:r>
      <w:r w:rsidR="00C87330" w:rsidRPr="00B7442E">
        <w:rPr>
          <w:sz w:val="20"/>
          <w:szCs w:val="20"/>
        </w:rPr>
        <w:t xml:space="preserve"> либо объявленными условиями</w:t>
      </w:r>
      <w:r w:rsidR="004A29FD" w:rsidRPr="00B7442E">
        <w:rPr>
          <w:sz w:val="20"/>
          <w:szCs w:val="20"/>
        </w:rPr>
        <w:t xml:space="preserve"> по срокам поставки продукции и/или по условиям оплаты</w:t>
      </w:r>
      <w:r w:rsidR="00CC1CD9" w:rsidRPr="00B7442E">
        <w:rPr>
          <w:sz w:val="20"/>
          <w:szCs w:val="20"/>
        </w:rPr>
        <w:t xml:space="preserve"> </w:t>
      </w:r>
      <w:r w:rsidR="00D329A8" w:rsidRPr="00B7442E">
        <w:rPr>
          <w:sz w:val="20"/>
          <w:szCs w:val="20"/>
        </w:rPr>
        <w:t>(в случаях, предусмотренных пунктом</w:t>
      </w:r>
      <w:r w:rsidR="00D329A8" w:rsidRPr="00B7442E">
        <w:rPr>
          <w:sz w:val="20"/>
          <w:szCs w:val="20"/>
          <w:lang w:val="en-US"/>
        </w:rPr>
        <w:t> </w:t>
      </w:r>
      <w:r w:rsidR="00A02681" w:rsidRPr="00B7442E">
        <w:fldChar w:fldCharType="begin"/>
      </w:r>
      <w:r w:rsidR="00A02681" w:rsidRPr="00B7442E">
        <w:instrText xml:space="preserve"> REF _Ref351025268 \r \h  \* MERGEFORMAT </w:instrText>
      </w:r>
      <w:r w:rsidR="00A02681" w:rsidRPr="00B7442E">
        <w:fldChar w:fldCharType="separate"/>
      </w:r>
      <w:r w:rsidR="00BC7AF8" w:rsidRPr="00B7442E">
        <w:rPr>
          <w:sz w:val="20"/>
          <w:szCs w:val="20"/>
        </w:rPr>
        <w:t>4.14.3.1</w:t>
      </w:r>
      <w:r w:rsidR="00A02681" w:rsidRPr="00B7442E">
        <w:fldChar w:fldCharType="end"/>
      </w:r>
      <w:r w:rsidR="00D329A8" w:rsidRPr="00B7442E">
        <w:rPr>
          <w:sz w:val="20"/>
          <w:szCs w:val="20"/>
        </w:rPr>
        <w:t>)</w:t>
      </w:r>
      <w:r w:rsidR="00C87330" w:rsidRPr="00B7442E">
        <w:rPr>
          <w:sz w:val="20"/>
          <w:szCs w:val="20"/>
        </w:rPr>
        <w:t>]</w:t>
      </w:r>
      <w:r w:rsidR="005C6601" w:rsidRPr="00B7442E">
        <w:rPr>
          <w:sz w:val="20"/>
          <w:szCs w:val="20"/>
        </w:rPr>
        <w:t>, указанной</w:t>
      </w:r>
      <w:r w:rsidR="00CC1CD9" w:rsidRPr="00B7442E">
        <w:rPr>
          <w:sz w:val="20"/>
          <w:szCs w:val="20"/>
        </w:rPr>
        <w:t>/</w:t>
      </w:r>
      <w:proofErr w:type="spellStart"/>
      <w:r w:rsidR="00CC1CD9" w:rsidRPr="00B7442E">
        <w:rPr>
          <w:sz w:val="20"/>
          <w:szCs w:val="20"/>
        </w:rPr>
        <w:t>ыми</w:t>
      </w:r>
      <w:proofErr w:type="spellEnd"/>
      <w:r w:rsidR="005C6601" w:rsidRPr="00B7442E">
        <w:rPr>
          <w:sz w:val="20"/>
          <w:szCs w:val="20"/>
        </w:rPr>
        <w:t xml:space="preserve"> в</w:t>
      </w:r>
      <w:r w:rsidR="00C87330" w:rsidRPr="00B7442E">
        <w:rPr>
          <w:sz w:val="20"/>
          <w:szCs w:val="20"/>
        </w:rPr>
        <w:t xml:space="preserve"> </w:t>
      </w:r>
      <w:r w:rsidR="00C87330" w:rsidRPr="00B7442E">
        <w:rPr>
          <w:iCs/>
          <w:sz w:val="20"/>
          <w:szCs w:val="20"/>
        </w:rPr>
        <w:t>заявк</w:t>
      </w:r>
      <w:r w:rsidR="005C6601" w:rsidRPr="00B7442E">
        <w:rPr>
          <w:iCs/>
          <w:sz w:val="20"/>
          <w:szCs w:val="20"/>
        </w:rPr>
        <w:t>е</w:t>
      </w:r>
      <w:r w:rsidR="00C87330" w:rsidRPr="00B7442E">
        <w:rPr>
          <w:iCs/>
          <w:sz w:val="20"/>
          <w:szCs w:val="20"/>
        </w:rPr>
        <w:t xml:space="preserve"> на участие </w:t>
      </w:r>
      <w:r w:rsidR="001E2D6F" w:rsidRPr="00B7442E">
        <w:rPr>
          <w:iCs/>
          <w:sz w:val="20"/>
          <w:szCs w:val="20"/>
        </w:rPr>
        <w:t>в </w:t>
      </w:r>
      <w:r w:rsidR="00C87330" w:rsidRPr="00B7442E">
        <w:rPr>
          <w:iCs/>
          <w:sz w:val="20"/>
          <w:szCs w:val="20"/>
        </w:rPr>
        <w:t>конкурсе</w:t>
      </w:r>
      <w:r w:rsidR="00C87330" w:rsidRPr="00B7442E">
        <w:rPr>
          <w:sz w:val="20"/>
          <w:szCs w:val="20"/>
        </w:rPr>
        <w:t>.</w:t>
      </w:r>
      <w:proofErr w:type="gramEnd"/>
    </w:p>
    <w:p w:rsidR="00012898" w:rsidRPr="00B7442E" w:rsidRDefault="00461AA2" w:rsidP="00D203FC">
      <w:pPr>
        <w:numPr>
          <w:ilvl w:val="3"/>
          <w:numId w:val="11"/>
        </w:numPr>
        <w:tabs>
          <w:tab w:val="num" w:pos="1276"/>
        </w:tabs>
        <w:autoSpaceDE w:val="0"/>
        <w:autoSpaceDN w:val="0"/>
        <w:adjustRightInd w:val="0"/>
        <w:ind w:left="0" w:firstLine="426"/>
        <w:jc w:val="both"/>
        <w:rPr>
          <w:sz w:val="20"/>
          <w:szCs w:val="20"/>
        </w:rPr>
      </w:pPr>
      <w:proofErr w:type="gramStart"/>
      <w:r w:rsidRPr="00B7442E">
        <w:rPr>
          <w:iCs/>
          <w:sz w:val="20"/>
          <w:szCs w:val="20"/>
        </w:rPr>
        <w:t>Предложения участника конкурса по увеличению цены</w:t>
      </w:r>
      <w:r w:rsidR="006067A0" w:rsidRPr="00B7442E">
        <w:rPr>
          <w:iCs/>
          <w:sz w:val="20"/>
          <w:szCs w:val="20"/>
        </w:rPr>
        <w:t xml:space="preserve"> </w:t>
      </w:r>
      <w:r w:rsidR="006067A0" w:rsidRPr="00B7442E">
        <w:rPr>
          <w:sz w:val="20"/>
          <w:szCs w:val="20"/>
        </w:rPr>
        <w:t>(в том числе, увеличению единичных цен)</w:t>
      </w:r>
      <w:r w:rsidRPr="00B7442E">
        <w:rPr>
          <w:iCs/>
          <w:sz w:val="20"/>
          <w:szCs w:val="20"/>
        </w:rPr>
        <w:t>,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roofErr w:type="gramEnd"/>
    </w:p>
    <w:p w:rsidR="00012898" w:rsidRPr="00B7442E" w:rsidRDefault="00461AA2" w:rsidP="00D203FC">
      <w:pPr>
        <w:tabs>
          <w:tab w:val="num" w:pos="284"/>
        </w:tabs>
        <w:autoSpaceDE w:val="0"/>
        <w:autoSpaceDN w:val="0"/>
        <w:adjustRightInd w:val="0"/>
        <w:ind w:firstLine="426"/>
        <w:jc w:val="both"/>
        <w:rPr>
          <w:iCs/>
          <w:sz w:val="20"/>
          <w:szCs w:val="20"/>
        </w:rPr>
      </w:pPr>
      <w:proofErr w:type="gramStart"/>
      <w:r w:rsidRPr="00B7442E">
        <w:rPr>
          <w:iCs/>
          <w:sz w:val="20"/>
          <w:szCs w:val="20"/>
        </w:rPr>
        <w:t>Предложения участника конкурса по увеличению цены</w:t>
      </w:r>
      <w:r w:rsidR="00CA4159" w:rsidRPr="00B7442E">
        <w:rPr>
          <w:iCs/>
          <w:sz w:val="20"/>
          <w:szCs w:val="20"/>
        </w:rPr>
        <w:t xml:space="preserve"> </w:t>
      </w:r>
      <w:r w:rsidR="00CA4159" w:rsidRPr="00B7442E">
        <w:rPr>
          <w:sz w:val="20"/>
          <w:szCs w:val="20"/>
        </w:rPr>
        <w:t>(в том числе, увеличению единичных цен)</w:t>
      </w:r>
      <w:r w:rsidRPr="00B7442E">
        <w:rPr>
          <w:iCs/>
          <w:sz w:val="20"/>
          <w:szCs w:val="20"/>
        </w:rPr>
        <w:t xml:space="preserve"> либо ухудшению условий, указанных</w:t>
      </w:r>
      <w:r w:rsidR="00D203FC" w:rsidRPr="00B7442E">
        <w:rPr>
          <w:iCs/>
          <w:sz w:val="20"/>
          <w:szCs w:val="20"/>
        </w:rPr>
        <w:t xml:space="preserve"> в заявке на участие в конкурсе</w:t>
      </w:r>
      <w:r w:rsidR="00E93F95" w:rsidRPr="00B7442E">
        <w:rPr>
          <w:sz w:val="20"/>
          <w:szCs w:val="20"/>
        </w:rPr>
        <w:t>,</w:t>
      </w:r>
      <w:r w:rsidR="006067A0" w:rsidRPr="00B7442E">
        <w:rPr>
          <w:sz w:val="20"/>
          <w:szCs w:val="20"/>
        </w:rPr>
        <w:t xml:space="preserve"> </w:t>
      </w:r>
      <w:r w:rsidRPr="00B7442E">
        <w:rPr>
          <w:iCs/>
          <w:sz w:val="20"/>
          <w:szCs w:val="20"/>
        </w:rPr>
        <w:t>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 либо ранее объявленными условиями</w:t>
      </w:r>
      <w:r w:rsidR="004A29FD" w:rsidRPr="00B7442E">
        <w:rPr>
          <w:b/>
          <w:i/>
          <w:sz w:val="20"/>
          <w:szCs w:val="20"/>
        </w:rPr>
        <w:t xml:space="preserve"> </w:t>
      </w:r>
      <w:r w:rsidR="004A29FD" w:rsidRPr="00B7442E">
        <w:rPr>
          <w:sz w:val="20"/>
          <w:szCs w:val="20"/>
        </w:rPr>
        <w:t>по</w:t>
      </w:r>
      <w:proofErr w:type="gramEnd"/>
      <w:r w:rsidR="004A29FD" w:rsidRPr="00B7442E">
        <w:rPr>
          <w:sz w:val="20"/>
          <w:szCs w:val="20"/>
        </w:rPr>
        <w:t xml:space="preserve"> срокам поставки и/или по условиям оплаты</w:t>
      </w:r>
      <w:r w:rsidR="00E34DA8" w:rsidRPr="00B7442E">
        <w:rPr>
          <w:iCs/>
          <w:sz w:val="20"/>
          <w:szCs w:val="20"/>
        </w:rPr>
        <w:t>.</w:t>
      </w:r>
    </w:p>
    <w:p w:rsidR="00A226B0" w:rsidRPr="00B7442E" w:rsidRDefault="00A226B0" w:rsidP="00D203FC">
      <w:pPr>
        <w:numPr>
          <w:ilvl w:val="3"/>
          <w:numId w:val="11"/>
        </w:numPr>
        <w:tabs>
          <w:tab w:val="num" w:pos="1276"/>
        </w:tabs>
        <w:autoSpaceDE w:val="0"/>
        <w:autoSpaceDN w:val="0"/>
        <w:adjustRightInd w:val="0"/>
        <w:ind w:left="0" w:firstLine="426"/>
        <w:jc w:val="both"/>
        <w:rPr>
          <w:sz w:val="20"/>
          <w:szCs w:val="20"/>
        </w:rPr>
      </w:pPr>
      <w:r w:rsidRPr="00B7442E">
        <w:rPr>
          <w:sz w:val="20"/>
          <w:szCs w:val="20"/>
        </w:rPr>
        <w:lastRenderedPageBreak/>
        <w:t xml:space="preserve">Переторжка </w:t>
      </w:r>
      <w:r w:rsidR="008C4446" w:rsidRPr="00B7442E">
        <w:rPr>
          <w:sz w:val="20"/>
          <w:szCs w:val="20"/>
        </w:rPr>
        <w:t>проводится</w:t>
      </w:r>
      <w:r w:rsidRPr="00B7442E">
        <w:rPr>
          <w:sz w:val="20"/>
          <w:szCs w:val="20"/>
        </w:rPr>
        <w:t xml:space="preserve"> в режиме реального времени или</w:t>
      </w:r>
      <w:r w:rsidR="00E93F95" w:rsidRPr="00B7442E">
        <w:rPr>
          <w:sz w:val="20"/>
          <w:szCs w:val="20"/>
        </w:rPr>
        <w:t> </w:t>
      </w:r>
      <w:r w:rsidR="008C4446" w:rsidRPr="00B7442E">
        <w:rPr>
          <w:sz w:val="20"/>
          <w:szCs w:val="20"/>
        </w:rPr>
        <w:t>в </w:t>
      </w:r>
      <w:r w:rsidRPr="00B7442E">
        <w:rPr>
          <w:sz w:val="20"/>
          <w:szCs w:val="20"/>
        </w:rPr>
        <w:t>заочн</w:t>
      </w:r>
      <w:r w:rsidR="008C4446" w:rsidRPr="00B7442E">
        <w:rPr>
          <w:sz w:val="20"/>
          <w:szCs w:val="20"/>
        </w:rPr>
        <w:t>ой</w:t>
      </w:r>
      <w:r w:rsidRPr="00B7442E">
        <w:rPr>
          <w:sz w:val="20"/>
          <w:szCs w:val="20"/>
        </w:rPr>
        <w:t xml:space="preserve"> форм</w:t>
      </w:r>
      <w:r w:rsidR="008C4446" w:rsidRPr="00B7442E">
        <w:rPr>
          <w:sz w:val="20"/>
          <w:szCs w:val="20"/>
        </w:rPr>
        <w:t>е</w:t>
      </w:r>
      <w:r w:rsidRPr="00B7442E">
        <w:rPr>
          <w:sz w:val="20"/>
          <w:szCs w:val="20"/>
        </w:rPr>
        <w:t>.</w:t>
      </w:r>
    </w:p>
    <w:p w:rsidR="00A226B0" w:rsidRPr="00B7442E" w:rsidRDefault="00A226B0" w:rsidP="00D203FC">
      <w:pPr>
        <w:numPr>
          <w:ilvl w:val="3"/>
          <w:numId w:val="11"/>
        </w:numPr>
        <w:tabs>
          <w:tab w:val="num" w:pos="1276"/>
        </w:tabs>
        <w:autoSpaceDE w:val="0"/>
        <w:autoSpaceDN w:val="0"/>
        <w:adjustRightInd w:val="0"/>
        <w:ind w:left="0" w:firstLine="426"/>
        <w:jc w:val="both"/>
        <w:rPr>
          <w:sz w:val="20"/>
          <w:szCs w:val="20"/>
        </w:rPr>
      </w:pPr>
      <w:bookmarkStart w:id="221" w:name="_Ref308079787"/>
      <w:r w:rsidRPr="00B7442E">
        <w:rPr>
          <w:sz w:val="20"/>
          <w:szCs w:val="20"/>
        </w:rPr>
        <w:t>При проведении переторжки в режиме реального времени на ЭТП изменению подлежит только цена предложения.</w:t>
      </w:r>
      <w:bookmarkEnd w:id="221"/>
    </w:p>
    <w:p w:rsidR="00A226B0" w:rsidRPr="00B7442E" w:rsidRDefault="00A62A69" w:rsidP="00D203FC">
      <w:pPr>
        <w:tabs>
          <w:tab w:val="num" w:pos="1276"/>
          <w:tab w:val="num" w:pos="2357"/>
        </w:tabs>
        <w:autoSpaceDE w:val="0"/>
        <w:autoSpaceDN w:val="0"/>
        <w:adjustRightInd w:val="0"/>
        <w:ind w:firstLine="426"/>
        <w:jc w:val="both"/>
        <w:rPr>
          <w:sz w:val="20"/>
          <w:szCs w:val="20"/>
        </w:rPr>
      </w:pPr>
      <w:r w:rsidRPr="00B7442E">
        <w:rPr>
          <w:sz w:val="20"/>
          <w:szCs w:val="20"/>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B7442E">
        <w:rPr>
          <w:sz w:val="20"/>
          <w:szCs w:val="20"/>
        </w:rPr>
        <w:t>конкурса</w:t>
      </w:r>
      <w:r w:rsidRPr="00B7442E">
        <w:rPr>
          <w:sz w:val="20"/>
          <w:szCs w:val="20"/>
        </w:rPr>
        <w:t xml:space="preserve"> поэтапно до момента окончания переторжки неограниченное количество раз. </w:t>
      </w:r>
      <w:r w:rsidR="00A74E17" w:rsidRPr="00B7442E">
        <w:rPr>
          <w:sz w:val="20"/>
          <w:szCs w:val="20"/>
        </w:rPr>
        <w:t>У</w:t>
      </w:r>
      <w:r w:rsidRPr="00B7442E">
        <w:rPr>
          <w:sz w:val="20"/>
          <w:szCs w:val="20"/>
        </w:rPr>
        <w:t>частник</w:t>
      </w:r>
      <w:r w:rsidR="00A74E17" w:rsidRPr="00B7442E">
        <w:rPr>
          <w:sz w:val="20"/>
          <w:szCs w:val="20"/>
        </w:rPr>
        <w:t>и</w:t>
      </w:r>
      <w:r w:rsidRPr="00B7442E">
        <w:rPr>
          <w:sz w:val="20"/>
          <w:szCs w:val="20"/>
        </w:rPr>
        <w:t xml:space="preserve"> </w:t>
      </w:r>
      <w:r w:rsidR="0062378E" w:rsidRPr="00B7442E">
        <w:rPr>
          <w:sz w:val="20"/>
          <w:szCs w:val="20"/>
        </w:rPr>
        <w:t>конкурса</w:t>
      </w:r>
      <w:r w:rsidRPr="00B7442E">
        <w:rPr>
          <w:sz w:val="20"/>
          <w:szCs w:val="20"/>
        </w:rPr>
        <w:t xml:space="preserve"> заявляют новую цену договора независимо от цен, предлагаемых другими участниками, при этом участник </w:t>
      </w:r>
      <w:r w:rsidR="0062378E" w:rsidRPr="00B7442E">
        <w:rPr>
          <w:sz w:val="20"/>
          <w:szCs w:val="20"/>
        </w:rPr>
        <w:t>конкурса</w:t>
      </w:r>
      <w:r w:rsidRPr="00B7442E">
        <w:rPr>
          <w:sz w:val="20"/>
          <w:szCs w:val="20"/>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B7442E">
        <w:rPr>
          <w:sz w:val="20"/>
          <w:szCs w:val="20"/>
        </w:rPr>
        <w:t> (десяти)</w:t>
      </w:r>
      <w:r w:rsidRPr="00B7442E">
        <w:rPr>
          <w:sz w:val="20"/>
          <w:szCs w:val="20"/>
        </w:rPr>
        <w:t xml:space="preserve"> минут и в этот период поступает ценовое предложение, то переторжка продлевается на 10</w:t>
      </w:r>
      <w:r w:rsidR="00BF1DE6" w:rsidRPr="00B7442E">
        <w:rPr>
          <w:sz w:val="20"/>
          <w:szCs w:val="20"/>
        </w:rPr>
        <w:t> (десят</w:t>
      </w:r>
      <w:r w:rsidR="008C4446" w:rsidRPr="00B7442E">
        <w:rPr>
          <w:sz w:val="20"/>
          <w:szCs w:val="20"/>
        </w:rPr>
        <w:t>ь</w:t>
      </w:r>
      <w:r w:rsidR="00BF1DE6" w:rsidRPr="00B7442E">
        <w:rPr>
          <w:sz w:val="20"/>
          <w:szCs w:val="20"/>
        </w:rPr>
        <w:t>)</w:t>
      </w:r>
      <w:r w:rsidRPr="00B7442E">
        <w:rPr>
          <w:sz w:val="20"/>
          <w:szCs w:val="20"/>
        </w:rPr>
        <w:t xml:space="preserve"> минут с момента подачи такого предложения. Если в течение 10</w:t>
      </w:r>
      <w:r w:rsidR="00BF1DE6" w:rsidRPr="00B7442E">
        <w:rPr>
          <w:sz w:val="20"/>
          <w:szCs w:val="20"/>
        </w:rPr>
        <w:t> (десяти)</w:t>
      </w:r>
      <w:r w:rsidRPr="00B7442E">
        <w:rPr>
          <w:sz w:val="20"/>
          <w:szCs w:val="20"/>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B7442E" w:rsidRDefault="00A62A69" w:rsidP="00D203FC">
      <w:pPr>
        <w:tabs>
          <w:tab w:val="num" w:pos="1276"/>
          <w:tab w:val="num" w:pos="2357"/>
        </w:tabs>
        <w:autoSpaceDE w:val="0"/>
        <w:autoSpaceDN w:val="0"/>
        <w:adjustRightInd w:val="0"/>
        <w:ind w:firstLine="426"/>
        <w:jc w:val="both"/>
        <w:rPr>
          <w:sz w:val="20"/>
          <w:szCs w:val="20"/>
        </w:rPr>
      </w:pPr>
      <w:r w:rsidRPr="00B7442E">
        <w:rPr>
          <w:sz w:val="20"/>
          <w:szCs w:val="20"/>
        </w:rPr>
        <w:t>Результаты проведения переторжки н</w:t>
      </w:r>
      <w:r w:rsidR="00BF1DE6" w:rsidRPr="00B7442E">
        <w:rPr>
          <w:sz w:val="20"/>
          <w:szCs w:val="20"/>
        </w:rPr>
        <w:t>а ЭТП оформляются протоколом, в </w:t>
      </w:r>
      <w:r w:rsidRPr="00B7442E">
        <w:rPr>
          <w:sz w:val="20"/>
          <w:szCs w:val="20"/>
        </w:rPr>
        <w:t xml:space="preserve">котором содержатся </w:t>
      </w:r>
      <w:r w:rsidR="00F11E83" w:rsidRPr="00B7442E">
        <w:rPr>
          <w:sz w:val="20"/>
          <w:szCs w:val="20"/>
        </w:rPr>
        <w:t xml:space="preserve">как минимум </w:t>
      </w:r>
      <w:r w:rsidRPr="00B7442E">
        <w:rPr>
          <w:sz w:val="20"/>
          <w:szCs w:val="20"/>
        </w:rPr>
        <w:t>следующие сведения:</w:t>
      </w:r>
    </w:p>
    <w:p w:rsidR="00A62A69" w:rsidRPr="00B7442E" w:rsidRDefault="00A62A69" w:rsidP="00336411">
      <w:pPr>
        <w:numPr>
          <w:ilvl w:val="0"/>
          <w:numId w:val="47"/>
        </w:numPr>
        <w:tabs>
          <w:tab w:val="left" w:pos="0"/>
        </w:tabs>
        <w:autoSpaceDE w:val="0"/>
        <w:autoSpaceDN w:val="0"/>
        <w:adjustRightInd w:val="0"/>
        <w:ind w:left="0" w:firstLine="426"/>
        <w:jc w:val="both"/>
        <w:rPr>
          <w:sz w:val="20"/>
          <w:szCs w:val="20"/>
        </w:rPr>
      </w:pPr>
      <w:r w:rsidRPr="00B7442E">
        <w:rPr>
          <w:sz w:val="20"/>
          <w:szCs w:val="20"/>
        </w:rPr>
        <w:t xml:space="preserve">адрес ЭТП в информационно-телекоммуникационной сети </w:t>
      </w:r>
      <w:r w:rsidR="00185C3F" w:rsidRPr="00B7442E">
        <w:rPr>
          <w:sz w:val="20"/>
          <w:szCs w:val="20"/>
        </w:rPr>
        <w:t>«</w:t>
      </w:r>
      <w:r w:rsidRPr="00B7442E">
        <w:rPr>
          <w:sz w:val="20"/>
          <w:szCs w:val="20"/>
        </w:rPr>
        <w:t>Интернет</w:t>
      </w:r>
      <w:r w:rsidR="00185C3F" w:rsidRPr="00B7442E">
        <w:rPr>
          <w:sz w:val="20"/>
          <w:szCs w:val="20"/>
        </w:rPr>
        <w:t>»</w:t>
      </w:r>
      <w:r w:rsidRPr="00B7442E">
        <w:rPr>
          <w:sz w:val="20"/>
          <w:szCs w:val="20"/>
        </w:rPr>
        <w:t xml:space="preserve">; </w:t>
      </w:r>
    </w:p>
    <w:p w:rsidR="00A62A69" w:rsidRPr="00B7442E" w:rsidRDefault="00A62A69" w:rsidP="00336411">
      <w:pPr>
        <w:numPr>
          <w:ilvl w:val="0"/>
          <w:numId w:val="47"/>
        </w:numPr>
        <w:tabs>
          <w:tab w:val="left" w:pos="0"/>
        </w:tabs>
        <w:autoSpaceDE w:val="0"/>
        <w:autoSpaceDN w:val="0"/>
        <w:adjustRightInd w:val="0"/>
        <w:ind w:left="0" w:firstLine="426"/>
        <w:jc w:val="both"/>
        <w:rPr>
          <w:sz w:val="20"/>
          <w:szCs w:val="20"/>
        </w:rPr>
      </w:pPr>
      <w:r w:rsidRPr="00B7442E">
        <w:rPr>
          <w:sz w:val="20"/>
          <w:szCs w:val="20"/>
        </w:rPr>
        <w:t>дата, время начала и окончания процедуры переторжки;</w:t>
      </w:r>
    </w:p>
    <w:p w:rsidR="0052675C" w:rsidRPr="00B7442E" w:rsidRDefault="00A62A69" w:rsidP="00336411">
      <w:pPr>
        <w:numPr>
          <w:ilvl w:val="0"/>
          <w:numId w:val="47"/>
        </w:numPr>
        <w:tabs>
          <w:tab w:val="left" w:pos="0"/>
        </w:tabs>
        <w:autoSpaceDE w:val="0"/>
        <w:autoSpaceDN w:val="0"/>
        <w:adjustRightInd w:val="0"/>
        <w:ind w:left="0" w:firstLine="426"/>
        <w:jc w:val="both"/>
        <w:rPr>
          <w:sz w:val="20"/>
          <w:szCs w:val="20"/>
        </w:rPr>
      </w:pPr>
      <w:r w:rsidRPr="00B7442E">
        <w:rPr>
          <w:sz w:val="20"/>
          <w:szCs w:val="20"/>
        </w:rPr>
        <w:t>первоначальные и окончательные предложения о цене договора, сделанные участниками</w:t>
      </w:r>
      <w:r w:rsidR="0052675C" w:rsidRPr="00B7442E">
        <w:rPr>
          <w:sz w:val="20"/>
          <w:szCs w:val="20"/>
        </w:rPr>
        <w:t>;</w:t>
      </w:r>
    </w:p>
    <w:p w:rsidR="0052675C" w:rsidRPr="00B7442E" w:rsidRDefault="0052675C" w:rsidP="00336411">
      <w:pPr>
        <w:numPr>
          <w:ilvl w:val="0"/>
          <w:numId w:val="47"/>
        </w:numPr>
        <w:tabs>
          <w:tab w:val="left" w:pos="0"/>
        </w:tabs>
        <w:autoSpaceDE w:val="0"/>
        <w:autoSpaceDN w:val="0"/>
        <w:adjustRightInd w:val="0"/>
        <w:ind w:left="0" w:firstLine="426"/>
        <w:jc w:val="both"/>
        <w:rPr>
          <w:sz w:val="20"/>
          <w:szCs w:val="20"/>
        </w:rPr>
      </w:pPr>
      <w:r w:rsidRPr="00B7442E">
        <w:rPr>
          <w:sz w:val="20"/>
          <w:szCs w:val="20"/>
        </w:rPr>
        <w:t>сведения об объеме закупаемых товаров, работ, услуг;</w:t>
      </w:r>
    </w:p>
    <w:p w:rsidR="0052675C" w:rsidRPr="00B7442E" w:rsidRDefault="0052675C" w:rsidP="00336411">
      <w:pPr>
        <w:numPr>
          <w:ilvl w:val="0"/>
          <w:numId w:val="47"/>
        </w:numPr>
        <w:tabs>
          <w:tab w:val="left" w:pos="0"/>
        </w:tabs>
        <w:autoSpaceDE w:val="0"/>
        <w:autoSpaceDN w:val="0"/>
        <w:adjustRightInd w:val="0"/>
        <w:ind w:left="0" w:firstLine="426"/>
        <w:jc w:val="both"/>
        <w:rPr>
          <w:sz w:val="20"/>
          <w:szCs w:val="20"/>
        </w:rPr>
      </w:pPr>
      <w:r w:rsidRPr="00B7442E">
        <w:rPr>
          <w:sz w:val="20"/>
          <w:szCs w:val="20"/>
        </w:rPr>
        <w:t>сведения о начальной (максимальной) цене договора;</w:t>
      </w:r>
    </w:p>
    <w:p w:rsidR="0052675C" w:rsidRPr="00B7442E" w:rsidRDefault="0052675C" w:rsidP="00336411">
      <w:pPr>
        <w:numPr>
          <w:ilvl w:val="0"/>
          <w:numId w:val="47"/>
        </w:numPr>
        <w:tabs>
          <w:tab w:val="left" w:pos="0"/>
        </w:tabs>
        <w:autoSpaceDE w:val="0"/>
        <w:autoSpaceDN w:val="0"/>
        <w:adjustRightInd w:val="0"/>
        <w:ind w:left="0" w:firstLine="426"/>
        <w:jc w:val="both"/>
        <w:rPr>
          <w:sz w:val="20"/>
          <w:szCs w:val="20"/>
        </w:rPr>
      </w:pPr>
      <w:r w:rsidRPr="00B7442E">
        <w:rPr>
          <w:sz w:val="20"/>
          <w:szCs w:val="20"/>
        </w:rPr>
        <w:t>сведения о сроке исполнения договора</w:t>
      </w:r>
      <w:r w:rsidR="00B675EB" w:rsidRPr="00B7442E">
        <w:rPr>
          <w:sz w:val="20"/>
          <w:szCs w:val="20"/>
        </w:rPr>
        <w:t>.</w:t>
      </w:r>
    </w:p>
    <w:p w:rsidR="00A62A69" w:rsidRPr="00B7442E" w:rsidRDefault="00142ED8" w:rsidP="00BF1DE6">
      <w:pPr>
        <w:tabs>
          <w:tab w:val="num" w:pos="2357"/>
        </w:tabs>
        <w:autoSpaceDE w:val="0"/>
        <w:autoSpaceDN w:val="0"/>
        <w:adjustRightInd w:val="0"/>
        <w:ind w:firstLine="709"/>
        <w:jc w:val="both"/>
        <w:rPr>
          <w:sz w:val="20"/>
          <w:szCs w:val="20"/>
        </w:rPr>
      </w:pPr>
      <w:proofErr w:type="gramStart"/>
      <w:r w:rsidRPr="00B7442E">
        <w:rPr>
          <w:sz w:val="20"/>
          <w:szCs w:val="20"/>
        </w:rPr>
        <w:t>Сведения о х</w:t>
      </w:r>
      <w:r w:rsidR="006067A0" w:rsidRPr="00B7442E">
        <w:rPr>
          <w:sz w:val="20"/>
          <w:szCs w:val="20"/>
        </w:rPr>
        <w:t>од</w:t>
      </w:r>
      <w:r w:rsidRPr="00B7442E">
        <w:rPr>
          <w:sz w:val="20"/>
          <w:szCs w:val="20"/>
        </w:rPr>
        <w:t>е</w:t>
      </w:r>
      <w:r w:rsidR="006067A0" w:rsidRPr="00B7442E">
        <w:rPr>
          <w:sz w:val="20"/>
          <w:szCs w:val="20"/>
        </w:rPr>
        <w:t xml:space="preserve"> проведения </w:t>
      </w:r>
      <w:r w:rsidR="00A62A69" w:rsidRPr="00B7442E">
        <w:rPr>
          <w:sz w:val="20"/>
          <w:szCs w:val="20"/>
        </w:rPr>
        <w:t xml:space="preserve">переторжки </w:t>
      </w:r>
      <w:r w:rsidR="0052675C" w:rsidRPr="00B7442E">
        <w:rPr>
          <w:sz w:val="20"/>
          <w:szCs w:val="20"/>
        </w:rPr>
        <w:t xml:space="preserve">с помощью программных и технических средств ЭТП </w:t>
      </w:r>
      <w:r w:rsidR="00A62A69" w:rsidRPr="00B7442E">
        <w:rPr>
          <w:sz w:val="20"/>
          <w:szCs w:val="20"/>
        </w:rPr>
        <w:t>размеща</w:t>
      </w:r>
      <w:r w:rsidRPr="00B7442E">
        <w:rPr>
          <w:sz w:val="20"/>
          <w:szCs w:val="20"/>
        </w:rPr>
        <w:t>ю</w:t>
      </w:r>
      <w:r w:rsidR="00A62A69" w:rsidRPr="00B7442E">
        <w:rPr>
          <w:sz w:val="20"/>
          <w:szCs w:val="20"/>
        </w:rPr>
        <w:t>тся на ЭТП в течение 30 </w:t>
      </w:r>
      <w:r w:rsidR="00BF1DE6" w:rsidRPr="00B7442E">
        <w:rPr>
          <w:sz w:val="20"/>
          <w:szCs w:val="20"/>
        </w:rPr>
        <w:t>(тридцати) </w:t>
      </w:r>
      <w:r w:rsidR="00A62A69" w:rsidRPr="00B7442E">
        <w:rPr>
          <w:sz w:val="20"/>
          <w:szCs w:val="20"/>
        </w:rPr>
        <w:t>минут после окончания переторжки</w:t>
      </w:r>
      <w:r w:rsidR="0052675C" w:rsidRPr="00B7442E">
        <w:rPr>
          <w:sz w:val="20"/>
          <w:szCs w:val="20"/>
        </w:rPr>
        <w:t xml:space="preserve"> и в</w:t>
      </w:r>
      <w:r w:rsidR="00A62A69" w:rsidRPr="00B7442E">
        <w:rPr>
          <w:sz w:val="20"/>
          <w:szCs w:val="20"/>
        </w:rPr>
        <w:t xml:space="preserve"> течение </w:t>
      </w:r>
      <w:r w:rsidR="0052675C" w:rsidRPr="00B7442E">
        <w:rPr>
          <w:sz w:val="20"/>
          <w:szCs w:val="20"/>
        </w:rPr>
        <w:t xml:space="preserve">того же </w:t>
      </w:r>
      <w:r w:rsidR="00A62A69" w:rsidRPr="00B7442E">
        <w:rPr>
          <w:sz w:val="20"/>
          <w:szCs w:val="20"/>
        </w:rPr>
        <w:t>рабочего дня</w:t>
      </w:r>
      <w:r w:rsidR="0052675C" w:rsidRPr="00B7442E">
        <w:rPr>
          <w:sz w:val="20"/>
          <w:szCs w:val="20"/>
        </w:rPr>
        <w:t xml:space="preserve"> (а если переторжка завершилась после 18 часов по месту нахождения организатора конкурса — в течение следующего рабочего дня</w:t>
      </w:r>
      <w:r w:rsidR="00A62A69" w:rsidRPr="00B7442E">
        <w:rPr>
          <w:sz w:val="20"/>
          <w:szCs w:val="20"/>
        </w:rPr>
        <w:t xml:space="preserve"> после дня </w:t>
      </w:r>
      <w:r w:rsidR="006067A0" w:rsidRPr="00B7442E">
        <w:rPr>
          <w:sz w:val="20"/>
          <w:szCs w:val="20"/>
        </w:rPr>
        <w:t xml:space="preserve">проведения </w:t>
      </w:r>
      <w:r w:rsidR="00A62A69" w:rsidRPr="00B7442E">
        <w:rPr>
          <w:sz w:val="20"/>
          <w:szCs w:val="20"/>
        </w:rPr>
        <w:t>переторжки на ЭТП</w:t>
      </w:r>
      <w:r w:rsidR="0052675C" w:rsidRPr="00B7442E">
        <w:rPr>
          <w:sz w:val="20"/>
          <w:szCs w:val="20"/>
        </w:rPr>
        <w:t>)</w:t>
      </w:r>
      <w:r w:rsidR="00A62A69" w:rsidRPr="00B7442E">
        <w:rPr>
          <w:sz w:val="20"/>
          <w:szCs w:val="20"/>
        </w:rPr>
        <w:t xml:space="preserve">, протокол </w:t>
      </w:r>
      <w:r w:rsidR="006067A0" w:rsidRPr="00B7442E">
        <w:rPr>
          <w:sz w:val="20"/>
          <w:szCs w:val="20"/>
        </w:rPr>
        <w:t xml:space="preserve">переторжки </w:t>
      </w:r>
      <w:r w:rsidR="00A62A69" w:rsidRPr="00B7442E">
        <w:rPr>
          <w:sz w:val="20"/>
          <w:szCs w:val="20"/>
        </w:rPr>
        <w:t>размещается организатором конкурса на официальном</w:t>
      </w:r>
      <w:proofErr w:type="gramEnd"/>
      <w:r w:rsidR="00A62A69" w:rsidRPr="00B7442E">
        <w:rPr>
          <w:sz w:val="20"/>
          <w:szCs w:val="20"/>
        </w:rPr>
        <w:t xml:space="preserve"> </w:t>
      </w:r>
      <w:proofErr w:type="gramStart"/>
      <w:r w:rsidR="00A62A69" w:rsidRPr="00B7442E">
        <w:rPr>
          <w:sz w:val="20"/>
          <w:szCs w:val="20"/>
        </w:rPr>
        <w:t>сайте</w:t>
      </w:r>
      <w:proofErr w:type="gramEnd"/>
      <w:r w:rsidR="00A62A69" w:rsidRPr="00B7442E">
        <w:rPr>
          <w:sz w:val="20"/>
          <w:szCs w:val="20"/>
        </w:rPr>
        <w:t>.</w:t>
      </w:r>
    </w:p>
    <w:p w:rsidR="00A62A69" w:rsidRPr="00B7442E" w:rsidRDefault="00A62A69" w:rsidP="00857B94">
      <w:pPr>
        <w:tabs>
          <w:tab w:val="num" w:pos="2357"/>
        </w:tabs>
        <w:autoSpaceDE w:val="0"/>
        <w:autoSpaceDN w:val="0"/>
        <w:adjustRightInd w:val="0"/>
        <w:ind w:firstLine="426"/>
        <w:jc w:val="both"/>
        <w:rPr>
          <w:sz w:val="20"/>
          <w:szCs w:val="20"/>
        </w:rPr>
      </w:pPr>
      <w:bookmarkStart w:id="222" w:name="_Ref308083408"/>
      <w:proofErr w:type="gramStart"/>
      <w:r w:rsidRPr="00B7442E">
        <w:rPr>
          <w:sz w:val="20"/>
          <w:szCs w:val="20"/>
        </w:rPr>
        <w:t xml:space="preserve">Участники, участвовавшие в переторжке в режиме реального времени на ЭТП и снизившие </w:t>
      </w:r>
      <w:r w:rsidR="002C57D9" w:rsidRPr="00B7442E">
        <w:rPr>
          <w:sz w:val="20"/>
          <w:szCs w:val="20"/>
        </w:rPr>
        <w:t xml:space="preserve">первоначальную цену, указанную </w:t>
      </w:r>
      <w:r w:rsidR="0005382C" w:rsidRPr="00B7442E">
        <w:rPr>
          <w:sz w:val="20"/>
          <w:szCs w:val="20"/>
        </w:rPr>
        <w:t>в заявке на участие в конкурсе</w:t>
      </w:r>
      <w:r w:rsidRPr="00B7442E">
        <w:rPr>
          <w:sz w:val="20"/>
          <w:szCs w:val="20"/>
        </w:rPr>
        <w:t xml:space="preserve">, обязаны дополнительно представить </w:t>
      </w:r>
      <w:r w:rsidR="00EF171B" w:rsidRPr="00B7442E">
        <w:rPr>
          <w:sz w:val="20"/>
          <w:szCs w:val="20"/>
        </w:rPr>
        <w:t xml:space="preserve">организатору конкурса </w:t>
      </w:r>
      <w:r w:rsidR="0005382C" w:rsidRPr="00B7442E">
        <w:rPr>
          <w:sz w:val="20"/>
          <w:szCs w:val="20"/>
        </w:rPr>
        <w:t xml:space="preserve">документы, </w:t>
      </w:r>
      <w:r w:rsidRPr="00B7442E">
        <w:rPr>
          <w:sz w:val="20"/>
          <w:szCs w:val="20"/>
        </w:rPr>
        <w:t xml:space="preserve">откорректированные с учетом новой полученной после переторжки цены, </w:t>
      </w:r>
      <w:r w:rsidR="00142ED8" w:rsidRPr="00B7442E">
        <w:rPr>
          <w:sz w:val="20"/>
          <w:szCs w:val="20"/>
        </w:rPr>
        <w:t>содержащие информацию о цене договора, без изменения иных первоначальных условий</w:t>
      </w:r>
      <w:r w:rsidRPr="00B7442E">
        <w:rPr>
          <w:sz w:val="20"/>
          <w:szCs w:val="20"/>
        </w:rPr>
        <w:t>, оформленные</w:t>
      </w:r>
      <w:r w:rsidR="00EF171B" w:rsidRPr="00B7442E">
        <w:rPr>
          <w:sz w:val="20"/>
          <w:szCs w:val="20"/>
        </w:rPr>
        <w:t xml:space="preserve"> в соответствии с требованиями подраздела </w:t>
      </w:r>
      <w:r w:rsidR="00A02681" w:rsidRPr="00B7442E">
        <w:fldChar w:fldCharType="begin"/>
      </w:r>
      <w:r w:rsidR="00A02681" w:rsidRPr="00B7442E">
        <w:instrText xml:space="preserve"> REF _Ref389819016 \r \h  \* MERGEFORMAT </w:instrText>
      </w:r>
      <w:r w:rsidR="00A02681" w:rsidRPr="00B7442E">
        <w:fldChar w:fldCharType="separate"/>
      </w:r>
      <w:r w:rsidR="00BC7AF8" w:rsidRPr="00B7442E">
        <w:rPr>
          <w:sz w:val="20"/>
          <w:szCs w:val="20"/>
        </w:rPr>
        <w:t>4.4</w:t>
      </w:r>
      <w:r w:rsidR="00A02681" w:rsidRPr="00B7442E">
        <w:fldChar w:fldCharType="end"/>
      </w:r>
      <w:r w:rsidRPr="00B7442E">
        <w:rPr>
          <w:sz w:val="20"/>
          <w:szCs w:val="20"/>
        </w:rPr>
        <w:t>.</w:t>
      </w:r>
      <w:bookmarkEnd w:id="222"/>
      <w:r w:rsidR="00AB2C14" w:rsidRPr="00B7442E">
        <w:rPr>
          <w:sz w:val="20"/>
          <w:szCs w:val="20"/>
        </w:rPr>
        <w:t xml:space="preserve"> Данные документы предоставляются </w:t>
      </w:r>
      <w:r w:rsidR="00012898" w:rsidRPr="00B7442E">
        <w:rPr>
          <w:sz w:val="20"/>
          <w:szCs w:val="20"/>
        </w:rPr>
        <w:t>на</w:t>
      </w:r>
      <w:r w:rsidR="00AB2C14" w:rsidRPr="00B7442E">
        <w:rPr>
          <w:sz w:val="20"/>
          <w:szCs w:val="20"/>
        </w:rPr>
        <w:t xml:space="preserve"> </w:t>
      </w:r>
      <w:r w:rsidR="00012898" w:rsidRPr="00B7442E">
        <w:rPr>
          <w:sz w:val="20"/>
          <w:szCs w:val="20"/>
        </w:rPr>
        <w:t>ЭТП в порядке, предусмотренном</w:t>
      </w:r>
      <w:proofErr w:type="gramEnd"/>
      <w:r w:rsidR="00012898" w:rsidRPr="00B7442E">
        <w:rPr>
          <w:sz w:val="20"/>
          <w:szCs w:val="20"/>
        </w:rPr>
        <w:t xml:space="preserve"> для подачи заявки на участие в конкурсе</w:t>
      </w:r>
      <w:r w:rsidR="00AB2C14" w:rsidRPr="00B7442E">
        <w:rPr>
          <w:sz w:val="20"/>
          <w:szCs w:val="20"/>
        </w:rPr>
        <w:t>.</w:t>
      </w:r>
      <w:r w:rsidR="00A26658" w:rsidRPr="00B7442E">
        <w:rPr>
          <w:sz w:val="20"/>
          <w:szCs w:val="20"/>
        </w:rPr>
        <w:t xml:space="preserve"> В случае непредставления откорректированных документов </w:t>
      </w:r>
      <w:r w:rsidR="00142ED8" w:rsidRPr="00B7442E">
        <w:rPr>
          <w:sz w:val="20"/>
          <w:szCs w:val="20"/>
        </w:rPr>
        <w:t>или представления откорректированных в части цены документов,  с указанной ценой, не соответствующей цене</w:t>
      </w:r>
      <w:r w:rsidR="00B75E59" w:rsidRPr="00B7442E">
        <w:rPr>
          <w:sz w:val="20"/>
          <w:szCs w:val="20"/>
        </w:rPr>
        <w:t xml:space="preserve">, предложенной на переторжке, </w:t>
      </w:r>
      <w:r w:rsidR="00A26658" w:rsidRPr="00B7442E">
        <w:rPr>
          <w:sz w:val="20"/>
          <w:szCs w:val="20"/>
        </w:rPr>
        <w:t>заказчик</w:t>
      </w:r>
      <w:r w:rsidR="00012898" w:rsidRPr="00B7442E">
        <w:rPr>
          <w:sz w:val="20"/>
          <w:szCs w:val="20"/>
        </w:rPr>
        <w:t xml:space="preserve"> при </w:t>
      </w:r>
      <w:r w:rsidR="00A26658" w:rsidRPr="00B7442E">
        <w:rPr>
          <w:sz w:val="20"/>
          <w:szCs w:val="20"/>
        </w:rPr>
        <w:t>подготовке договора к подписанию снижает все составные части цены, указанные в первоначальной заявке победителя</w:t>
      </w:r>
      <w:r w:rsidR="00012898" w:rsidRPr="00B7442E">
        <w:rPr>
          <w:sz w:val="20"/>
          <w:szCs w:val="20"/>
        </w:rPr>
        <w:t xml:space="preserve"> конкурса, </w:t>
      </w:r>
      <w:r w:rsidR="00A26658" w:rsidRPr="00B7442E">
        <w:rPr>
          <w:sz w:val="20"/>
          <w:szCs w:val="20"/>
        </w:rPr>
        <w:t>пропорционально снижению общей цены договора, представленной на переторжку.</w:t>
      </w:r>
    </w:p>
    <w:p w:rsidR="00BF1DE6" w:rsidRPr="00B7442E" w:rsidRDefault="00BF1DE6" w:rsidP="00AE3C8B">
      <w:pPr>
        <w:numPr>
          <w:ilvl w:val="3"/>
          <w:numId w:val="11"/>
        </w:numPr>
        <w:tabs>
          <w:tab w:val="num" w:pos="1276"/>
        </w:tabs>
        <w:autoSpaceDE w:val="0"/>
        <w:autoSpaceDN w:val="0"/>
        <w:adjustRightInd w:val="0"/>
        <w:ind w:left="0" w:firstLine="426"/>
        <w:jc w:val="both"/>
        <w:rPr>
          <w:sz w:val="20"/>
          <w:szCs w:val="20"/>
        </w:rPr>
      </w:pPr>
      <w:bookmarkStart w:id="223" w:name="_Ref299577527"/>
      <w:r w:rsidRPr="00B7442E">
        <w:rPr>
          <w:sz w:val="20"/>
          <w:szCs w:val="20"/>
        </w:rPr>
        <w:t>При проведении переторжки в заочной форме участники конкурса к установленному организатором конкурса сроку представляют в</w:t>
      </w:r>
      <w:r w:rsidR="005C0EF3" w:rsidRPr="00B7442E">
        <w:rPr>
          <w:sz w:val="20"/>
          <w:szCs w:val="20"/>
        </w:rPr>
        <w:t> </w:t>
      </w:r>
      <w:r w:rsidRPr="00B7442E">
        <w:rPr>
          <w:sz w:val="20"/>
          <w:szCs w:val="20"/>
        </w:rPr>
        <w:t xml:space="preserve">порядке, </w:t>
      </w:r>
      <w:r w:rsidR="00A60574" w:rsidRPr="00B7442E">
        <w:rPr>
          <w:sz w:val="20"/>
          <w:szCs w:val="20"/>
        </w:rPr>
        <w:t>предусмотренном</w:t>
      </w:r>
      <w:r w:rsidRPr="00B7442E">
        <w:rPr>
          <w:sz w:val="20"/>
          <w:szCs w:val="20"/>
        </w:rPr>
        <w:t xml:space="preserve"> </w:t>
      </w:r>
      <w:r w:rsidR="00806D8D" w:rsidRPr="00B7442E">
        <w:rPr>
          <w:sz w:val="20"/>
          <w:szCs w:val="20"/>
        </w:rPr>
        <w:t>подразделом</w:t>
      </w:r>
      <w:r w:rsidR="00A60574" w:rsidRPr="00B7442E">
        <w:rPr>
          <w:sz w:val="20"/>
          <w:szCs w:val="20"/>
        </w:rPr>
        <w:t> </w:t>
      </w:r>
      <w:r w:rsidR="00A02681" w:rsidRPr="00B7442E">
        <w:fldChar w:fldCharType="begin"/>
      </w:r>
      <w:r w:rsidR="00A02681" w:rsidRPr="00B7442E">
        <w:instrText xml:space="preserve"> REF _Ref317254894 \r \h  \* MERGEFORMAT </w:instrText>
      </w:r>
      <w:r w:rsidR="00A02681" w:rsidRPr="00B7442E">
        <w:fldChar w:fldCharType="separate"/>
      </w:r>
      <w:r w:rsidR="00BC7AF8" w:rsidRPr="00B7442E">
        <w:rPr>
          <w:sz w:val="20"/>
          <w:szCs w:val="20"/>
        </w:rPr>
        <w:t>4.10</w:t>
      </w:r>
      <w:r w:rsidR="00A02681" w:rsidRPr="00B7442E">
        <w:fldChar w:fldCharType="end"/>
      </w:r>
      <w:r w:rsidR="00A60574" w:rsidRPr="00B7442E">
        <w:rPr>
          <w:sz w:val="20"/>
          <w:szCs w:val="20"/>
        </w:rPr>
        <w:t xml:space="preserve">, </w:t>
      </w:r>
      <w:r w:rsidRPr="00B7442E">
        <w:rPr>
          <w:sz w:val="20"/>
          <w:szCs w:val="20"/>
        </w:rPr>
        <w:t xml:space="preserve">документы, определяющие измененные условия заявки на участие в </w:t>
      </w:r>
      <w:r w:rsidR="00FF5992" w:rsidRPr="00B7442E">
        <w:rPr>
          <w:sz w:val="20"/>
          <w:szCs w:val="20"/>
        </w:rPr>
        <w:t>конкурсе</w:t>
      </w:r>
      <w:r w:rsidRPr="00B7442E">
        <w:rPr>
          <w:sz w:val="20"/>
          <w:szCs w:val="20"/>
        </w:rPr>
        <w:t xml:space="preserve">. Участник вправе отозвать поданное предложение с новыми условиями в любое время до </w:t>
      </w:r>
      <w:r w:rsidR="00A60574" w:rsidRPr="00B7442E">
        <w:rPr>
          <w:sz w:val="20"/>
          <w:szCs w:val="20"/>
        </w:rPr>
        <w:t>окончания срока подачи предложений с</w:t>
      </w:r>
      <w:r w:rsidRPr="00B7442E">
        <w:rPr>
          <w:sz w:val="20"/>
          <w:szCs w:val="20"/>
        </w:rPr>
        <w:t xml:space="preserve"> новы</w:t>
      </w:r>
      <w:r w:rsidR="00A60574" w:rsidRPr="00B7442E">
        <w:rPr>
          <w:sz w:val="20"/>
          <w:szCs w:val="20"/>
        </w:rPr>
        <w:t>ми</w:t>
      </w:r>
      <w:r w:rsidRPr="00B7442E">
        <w:rPr>
          <w:sz w:val="20"/>
          <w:szCs w:val="20"/>
        </w:rPr>
        <w:t xml:space="preserve"> услови</w:t>
      </w:r>
      <w:r w:rsidR="00A60574" w:rsidRPr="00B7442E">
        <w:rPr>
          <w:sz w:val="20"/>
          <w:szCs w:val="20"/>
        </w:rPr>
        <w:t>ями</w:t>
      </w:r>
      <w:r w:rsidRPr="00B7442E">
        <w:rPr>
          <w:sz w:val="20"/>
          <w:szCs w:val="20"/>
        </w:rPr>
        <w:t>.</w:t>
      </w:r>
    </w:p>
    <w:p w:rsidR="0050026E" w:rsidRPr="00B7442E" w:rsidRDefault="002355AA" w:rsidP="00AE3C8B">
      <w:pPr>
        <w:tabs>
          <w:tab w:val="num" w:pos="1276"/>
          <w:tab w:val="num" w:pos="2357"/>
        </w:tabs>
        <w:autoSpaceDE w:val="0"/>
        <w:autoSpaceDN w:val="0"/>
        <w:adjustRightInd w:val="0"/>
        <w:ind w:firstLine="426"/>
        <w:jc w:val="both"/>
        <w:rPr>
          <w:sz w:val="20"/>
          <w:szCs w:val="20"/>
        </w:rPr>
      </w:pPr>
      <w:bookmarkStart w:id="224" w:name="_Ref308808337"/>
      <w:r w:rsidRPr="00B7442E">
        <w:rPr>
          <w:sz w:val="20"/>
          <w:szCs w:val="20"/>
        </w:rPr>
        <w:t>О</w:t>
      </w:r>
      <w:r w:rsidR="0050026E" w:rsidRPr="00B7442E">
        <w:rPr>
          <w:sz w:val="20"/>
          <w:szCs w:val="20"/>
        </w:rPr>
        <w:t>ткрыти</w:t>
      </w:r>
      <w:r w:rsidRPr="00B7442E">
        <w:rPr>
          <w:sz w:val="20"/>
          <w:szCs w:val="20"/>
        </w:rPr>
        <w:t>е</w:t>
      </w:r>
      <w:r w:rsidR="0050026E" w:rsidRPr="00B7442E">
        <w:rPr>
          <w:sz w:val="20"/>
          <w:szCs w:val="20"/>
        </w:rPr>
        <w:t xml:space="preserve"> доступа к предложениям с измененными условиями заявки на участие в конкурсе проводится в порядке, предусмотренном подразделом </w:t>
      </w:r>
      <w:r w:rsidR="00A02681" w:rsidRPr="00B7442E">
        <w:fldChar w:fldCharType="begin"/>
      </w:r>
      <w:r w:rsidR="00A02681" w:rsidRPr="00B7442E">
        <w:instrText xml:space="preserve"> REF _Ref317254920 \r \h  \* MERGEFORMAT </w:instrText>
      </w:r>
      <w:r w:rsidR="00A02681" w:rsidRPr="00B7442E">
        <w:fldChar w:fldCharType="separate"/>
      </w:r>
      <w:r w:rsidR="00BC7AF8" w:rsidRPr="00B7442E">
        <w:rPr>
          <w:sz w:val="20"/>
          <w:szCs w:val="20"/>
        </w:rPr>
        <w:t>4.12</w:t>
      </w:r>
      <w:r w:rsidR="00A02681" w:rsidRPr="00B7442E">
        <w:fldChar w:fldCharType="end"/>
      </w:r>
      <w:r w:rsidR="0050026E" w:rsidRPr="00B7442E">
        <w:rPr>
          <w:sz w:val="20"/>
          <w:szCs w:val="20"/>
        </w:rPr>
        <w:t xml:space="preserve"> с оформлением аналогичного протокола и его размещением на официальном сайте и на ЭТП в такие же сроки</w:t>
      </w:r>
      <w:bookmarkEnd w:id="224"/>
      <w:r w:rsidR="0050026E" w:rsidRPr="00B7442E">
        <w:rPr>
          <w:sz w:val="20"/>
          <w:szCs w:val="20"/>
        </w:rPr>
        <w:t>.</w:t>
      </w:r>
    </w:p>
    <w:p w:rsidR="00BF1DE6" w:rsidRPr="00B7442E" w:rsidRDefault="00BF1DE6" w:rsidP="00AE3C8B">
      <w:pPr>
        <w:numPr>
          <w:ilvl w:val="3"/>
          <w:numId w:val="11"/>
        </w:numPr>
        <w:tabs>
          <w:tab w:val="num" w:pos="1276"/>
        </w:tabs>
        <w:autoSpaceDE w:val="0"/>
        <w:autoSpaceDN w:val="0"/>
        <w:adjustRightInd w:val="0"/>
        <w:ind w:left="0" w:firstLine="426"/>
        <w:jc w:val="both"/>
        <w:rPr>
          <w:sz w:val="20"/>
          <w:szCs w:val="20"/>
        </w:rPr>
      </w:pPr>
      <w:r w:rsidRPr="00B7442E">
        <w:rPr>
          <w:sz w:val="20"/>
          <w:szCs w:val="20"/>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25" w:name="_Ref308080192"/>
      <w:bookmarkEnd w:id="223"/>
      <w:r w:rsidRPr="00B7442E">
        <w:rPr>
          <w:sz w:val="20"/>
          <w:szCs w:val="20"/>
        </w:rPr>
        <w:t>.</w:t>
      </w:r>
      <w:bookmarkEnd w:id="225"/>
    </w:p>
    <w:p w:rsidR="00012898" w:rsidRPr="00B7442E" w:rsidRDefault="00173D87" w:rsidP="00AE3C8B">
      <w:pPr>
        <w:pStyle w:val="4"/>
        <w:widowControl w:val="0"/>
        <w:numPr>
          <w:ilvl w:val="2"/>
          <w:numId w:val="11"/>
        </w:numPr>
        <w:tabs>
          <w:tab w:val="num" w:pos="1134"/>
        </w:tabs>
        <w:suppressAutoHyphens/>
        <w:adjustRightInd w:val="0"/>
        <w:spacing w:before="0" w:after="0"/>
        <w:ind w:left="0" w:firstLine="426"/>
        <w:jc w:val="both"/>
        <w:textAlignment w:val="baseline"/>
        <w:rPr>
          <w:rFonts w:eastAsia="Times New Roman"/>
          <w:b w:val="0"/>
          <w:bCs w:val="0"/>
          <w:sz w:val="20"/>
          <w:szCs w:val="20"/>
        </w:rPr>
      </w:pPr>
      <w:bookmarkStart w:id="226" w:name="_Ref317258175"/>
      <w:r w:rsidRPr="00B7442E">
        <w:rPr>
          <w:rFonts w:eastAsia="Times New Roman"/>
          <w:b w:val="0"/>
          <w:bCs w:val="0"/>
          <w:sz w:val="20"/>
          <w:szCs w:val="20"/>
        </w:rPr>
        <w:t>Проведение оценочной стадии</w:t>
      </w:r>
      <w:bookmarkEnd w:id="226"/>
    </w:p>
    <w:p w:rsidR="00C87330" w:rsidRPr="00B7442E" w:rsidRDefault="00EB452A" w:rsidP="00AE3C8B">
      <w:pPr>
        <w:numPr>
          <w:ilvl w:val="3"/>
          <w:numId w:val="11"/>
        </w:numPr>
        <w:tabs>
          <w:tab w:val="num" w:pos="1276"/>
        </w:tabs>
        <w:autoSpaceDE w:val="0"/>
        <w:autoSpaceDN w:val="0"/>
        <w:adjustRightInd w:val="0"/>
        <w:ind w:left="0" w:firstLine="426"/>
        <w:jc w:val="both"/>
        <w:rPr>
          <w:sz w:val="20"/>
          <w:szCs w:val="20"/>
        </w:rPr>
      </w:pPr>
      <w:r w:rsidRPr="00B7442E">
        <w:rPr>
          <w:sz w:val="20"/>
          <w:szCs w:val="20"/>
        </w:rPr>
        <w:t>В рамках оценочной стадии</w:t>
      </w:r>
      <w:proofErr w:type="gramStart"/>
      <w:r w:rsidRPr="00B7442E">
        <w:rPr>
          <w:sz w:val="20"/>
          <w:szCs w:val="20"/>
        </w:rPr>
        <w:t xml:space="preserve"> </w:t>
      </w:r>
      <w:r w:rsidR="001E126B" w:rsidRPr="00B7442E">
        <w:rPr>
          <w:sz w:val="20"/>
          <w:szCs w:val="20"/>
        </w:rPr>
        <w:t>,</w:t>
      </w:r>
      <w:proofErr w:type="gramEnd"/>
      <w:r w:rsidR="00C90E0F" w:rsidRPr="00B7442E">
        <w:rPr>
          <w:sz w:val="20"/>
          <w:szCs w:val="20"/>
        </w:rPr>
        <w:t xml:space="preserve"> </w:t>
      </w:r>
      <w:r w:rsidR="001E126B" w:rsidRPr="00B7442E">
        <w:rPr>
          <w:sz w:val="20"/>
          <w:szCs w:val="20"/>
        </w:rPr>
        <w:t>в срок, указанный в извещении о проведении конкурса и в пункте</w:t>
      </w:r>
      <w:r w:rsidR="00806D8D" w:rsidRPr="00B7442E">
        <w:rPr>
          <w:sz w:val="20"/>
          <w:szCs w:val="20"/>
        </w:rPr>
        <w:t> </w:t>
      </w:r>
      <w:r w:rsidR="00A02681" w:rsidRPr="00B7442E">
        <w:fldChar w:fldCharType="begin"/>
      </w:r>
      <w:r w:rsidR="00A02681" w:rsidRPr="00B7442E">
        <w:instrText xml:space="preserve"> REF _Ref317254136 \r \h  \* MERGEFORMAT </w:instrText>
      </w:r>
      <w:r w:rsidR="00A02681" w:rsidRPr="00B7442E">
        <w:fldChar w:fldCharType="separate"/>
      </w:r>
      <w:r w:rsidR="00BC7AF8" w:rsidRPr="00B7442E">
        <w:rPr>
          <w:sz w:val="20"/>
          <w:szCs w:val="20"/>
        </w:rPr>
        <w:t>22</w:t>
      </w:r>
      <w:r w:rsidR="00A02681" w:rsidRPr="00B7442E">
        <w:fldChar w:fldCharType="end"/>
      </w:r>
      <w:r w:rsidR="001E126B" w:rsidRPr="00B7442E">
        <w:rPr>
          <w:sz w:val="20"/>
          <w:szCs w:val="20"/>
        </w:rPr>
        <w:t xml:space="preserve"> раздела</w:t>
      </w:r>
      <w:r w:rsidR="00806D8D" w:rsidRPr="00B7442E">
        <w:rPr>
          <w:sz w:val="20"/>
          <w:szCs w:val="20"/>
        </w:rPr>
        <w:t> </w:t>
      </w:r>
      <w:r w:rsidR="00A02681" w:rsidRPr="00B7442E">
        <w:fldChar w:fldCharType="begin"/>
      </w:r>
      <w:r w:rsidR="00A02681" w:rsidRPr="00B7442E">
        <w:instrText xml:space="preserve"> REF _Ref317254962 \r \h  \* MERGEFORMAT </w:instrText>
      </w:r>
      <w:r w:rsidR="00A02681" w:rsidRPr="00B7442E">
        <w:fldChar w:fldCharType="separate"/>
      </w:r>
      <w:r w:rsidR="00BC7AF8" w:rsidRPr="00B7442E">
        <w:t>5</w:t>
      </w:r>
      <w:r w:rsidR="00A02681" w:rsidRPr="00B7442E">
        <w:fldChar w:fldCharType="end"/>
      </w:r>
      <w:r w:rsidR="001E126B" w:rsidRPr="00B7442E">
        <w:rPr>
          <w:sz w:val="20"/>
          <w:szCs w:val="20"/>
        </w:rPr>
        <w:t xml:space="preserve"> «Информационная карта конкурса», </w:t>
      </w:r>
      <w:r w:rsidRPr="00B7442E">
        <w:rPr>
          <w:sz w:val="20"/>
          <w:szCs w:val="20"/>
        </w:rPr>
        <w:t xml:space="preserve">конкурсная комиссия оценивает и сопоставляет заявки </w:t>
      </w:r>
      <w:r w:rsidR="0020036E" w:rsidRPr="00B7442E">
        <w:rPr>
          <w:sz w:val="20"/>
          <w:szCs w:val="20"/>
        </w:rPr>
        <w:t xml:space="preserve">участников, </w:t>
      </w:r>
      <w:r w:rsidRPr="00B7442E">
        <w:rPr>
          <w:sz w:val="20"/>
          <w:szCs w:val="20"/>
        </w:rPr>
        <w:t xml:space="preserve">допущенных </w:t>
      </w:r>
      <w:r w:rsidR="001E126B" w:rsidRPr="00B7442E">
        <w:rPr>
          <w:sz w:val="20"/>
          <w:szCs w:val="20"/>
        </w:rPr>
        <w:t>до участия в конкурсе</w:t>
      </w:r>
      <w:r w:rsidR="0020036E" w:rsidRPr="00B7442E">
        <w:rPr>
          <w:sz w:val="20"/>
          <w:szCs w:val="20"/>
        </w:rPr>
        <w:t>,</w:t>
      </w:r>
      <w:r w:rsidR="001E126B" w:rsidRPr="00B7442E">
        <w:rPr>
          <w:sz w:val="20"/>
          <w:szCs w:val="20"/>
        </w:rPr>
        <w:t xml:space="preserve"> </w:t>
      </w:r>
      <w:r w:rsidR="00C90E0F" w:rsidRPr="00B7442E">
        <w:rPr>
          <w:sz w:val="20"/>
          <w:szCs w:val="20"/>
        </w:rPr>
        <w:t>с учетом предложений по переторжке</w:t>
      </w:r>
      <w:r w:rsidRPr="00B7442E">
        <w:rPr>
          <w:sz w:val="20"/>
          <w:szCs w:val="20"/>
        </w:rPr>
        <w:t xml:space="preserve">. Цель оценочной стадии заключается в </w:t>
      </w:r>
      <w:r w:rsidR="00C90E0F" w:rsidRPr="00B7442E">
        <w:rPr>
          <w:sz w:val="20"/>
          <w:szCs w:val="20"/>
        </w:rPr>
        <w:t>выставлении</w:t>
      </w:r>
      <w:r w:rsidRPr="00B7442E">
        <w:rPr>
          <w:sz w:val="20"/>
          <w:szCs w:val="20"/>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B7442E">
        <w:rPr>
          <w:sz w:val="20"/>
          <w:szCs w:val="20"/>
        </w:rPr>
        <w:t>, указанными в пунктах</w:t>
      </w:r>
      <w:r w:rsidR="00806D8D" w:rsidRPr="00B7442E">
        <w:rPr>
          <w:sz w:val="20"/>
          <w:szCs w:val="20"/>
        </w:rPr>
        <w:t> </w:t>
      </w:r>
      <w:r w:rsidR="00A02681" w:rsidRPr="00B7442E">
        <w:fldChar w:fldCharType="begin"/>
      </w:r>
      <w:r w:rsidR="00A02681" w:rsidRPr="00B7442E">
        <w:instrText xml:space="preserve"> REF _Ref317255007 \r \h  \* MERGEFORMAT </w:instrText>
      </w:r>
      <w:r w:rsidR="00A02681" w:rsidRPr="00B7442E">
        <w:fldChar w:fldCharType="separate"/>
      </w:r>
      <w:r w:rsidR="00BC7AF8" w:rsidRPr="00B7442E">
        <w:rPr>
          <w:sz w:val="20"/>
          <w:szCs w:val="20"/>
        </w:rPr>
        <w:t>23</w:t>
      </w:r>
      <w:r w:rsidR="00A02681" w:rsidRPr="00B7442E">
        <w:fldChar w:fldCharType="end"/>
      </w:r>
      <w:r w:rsidR="00806D8D" w:rsidRPr="00B7442E">
        <w:rPr>
          <w:sz w:val="20"/>
          <w:szCs w:val="20"/>
        </w:rPr>
        <w:t>,</w:t>
      </w:r>
      <w:r w:rsidR="00C87330" w:rsidRPr="00B7442E">
        <w:rPr>
          <w:sz w:val="20"/>
          <w:szCs w:val="20"/>
        </w:rPr>
        <w:t xml:space="preserve"> </w:t>
      </w:r>
      <w:r w:rsidR="00A02681" w:rsidRPr="00B7442E">
        <w:fldChar w:fldCharType="begin"/>
      </w:r>
      <w:r w:rsidR="00A02681" w:rsidRPr="00B7442E">
        <w:instrText xml:space="preserve"> REF _Ref317255017 \r \h  \* MERGEFORMAT </w:instrText>
      </w:r>
      <w:r w:rsidR="00A02681" w:rsidRPr="00B7442E">
        <w:fldChar w:fldCharType="separate"/>
      </w:r>
      <w:r w:rsidR="00BC7AF8" w:rsidRPr="00B7442E">
        <w:rPr>
          <w:sz w:val="20"/>
          <w:szCs w:val="20"/>
        </w:rPr>
        <w:t>24</w:t>
      </w:r>
      <w:r w:rsidR="00A02681" w:rsidRPr="00B7442E">
        <w:fldChar w:fldCharType="end"/>
      </w:r>
      <w:r w:rsidR="00806D8D" w:rsidRPr="00B7442E">
        <w:rPr>
          <w:sz w:val="20"/>
          <w:szCs w:val="20"/>
        </w:rPr>
        <w:t xml:space="preserve"> </w:t>
      </w:r>
      <w:r w:rsidR="00C87330" w:rsidRPr="00B7442E">
        <w:rPr>
          <w:sz w:val="20"/>
          <w:szCs w:val="20"/>
        </w:rPr>
        <w:t>раздела</w:t>
      </w:r>
      <w:r w:rsidR="00806D8D" w:rsidRPr="00B7442E">
        <w:rPr>
          <w:sz w:val="20"/>
          <w:szCs w:val="20"/>
        </w:rPr>
        <w:t> </w:t>
      </w:r>
      <w:r w:rsidR="00A02681" w:rsidRPr="00B7442E">
        <w:fldChar w:fldCharType="begin"/>
      </w:r>
      <w:r w:rsidR="00A02681" w:rsidRPr="00B7442E">
        <w:instrText xml:space="preserve"> REF _Ref317254984 \r \h  \* MERGEFORMAT </w:instrText>
      </w:r>
      <w:r w:rsidR="00A02681" w:rsidRPr="00B7442E">
        <w:fldChar w:fldCharType="separate"/>
      </w:r>
      <w:r w:rsidR="00BC7AF8" w:rsidRPr="00B7442E">
        <w:t>5</w:t>
      </w:r>
      <w:r w:rsidR="00A02681" w:rsidRPr="00B7442E">
        <w:fldChar w:fldCharType="end"/>
      </w:r>
      <w:r w:rsidR="00C87330" w:rsidRPr="00B7442E">
        <w:rPr>
          <w:sz w:val="20"/>
          <w:szCs w:val="20"/>
        </w:rPr>
        <w:t xml:space="preserve"> «Информационная карта конкурса». </w:t>
      </w:r>
      <w:r w:rsidR="00A7247C" w:rsidRPr="00B7442E">
        <w:rPr>
          <w:sz w:val="20"/>
          <w:szCs w:val="20"/>
        </w:rPr>
        <w:t xml:space="preserve">Предпочтения заказчиков </w:t>
      </w:r>
      <w:r w:rsidR="007B078D" w:rsidRPr="00B7442E">
        <w:rPr>
          <w:sz w:val="20"/>
          <w:szCs w:val="20"/>
        </w:rPr>
        <w:t xml:space="preserve">(критерии оценки заявок на участие в конкурсе) </w:t>
      </w:r>
      <w:r w:rsidR="00A7247C" w:rsidRPr="00B7442E">
        <w:rPr>
          <w:sz w:val="20"/>
          <w:szCs w:val="20"/>
        </w:rPr>
        <w:t xml:space="preserve">и </w:t>
      </w:r>
      <w:r w:rsidR="007B078D" w:rsidRPr="00B7442E">
        <w:rPr>
          <w:sz w:val="20"/>
          <w:szCs w:val="20"/>
        </w:rPr>
        <w:t xml:space="preserve">их </w:t>
      </w:r>
      <w:r w:rsidR="00A7247C" w:rsidRPr="00B7442E">
        <w:rPr>
          <w:sz w:val="20"/>
          <w:szCs w:val="20"/>
        </w:rPr>
        <w:t>з</w:t>
      </w:r>
      <w:r w:rsidR="00C87330" w:rsidRPr="00B7442E">
        <w:rPr>
          <w:sz w:val="20"/>
          <w:szCs w:val="20"/>
        </w:rPr>
        <w:t>начимость указан</w:t>
      </w:r>
      <w:r w:rsidR="00A7247C" w:rsidRPr="00B7442E">
        <w:rPr>
          <w:sz w:val="20"/>
          <w:szCs w:val="20"/>
        </w:rPr>
        <w:t>ы</w:t>
      </w:r>
      <w:r w:rsidR="00C87330" w:rsidRPr="00B7442E">
        <w:rPr>
          <w:sz w:val="20"/>
          <w:szCs w:val="20"/>
        </w:rPr>
        <w:t xml:space="preserve"> в пункте</w:t>
      </w:r>
      <w:r w:rsidR="00806D8D" w:rsidRPr="00B7442E">
        <w:rPr>
          <w:sz w:val="20"/>
          <w:szCs w:val="20"/>
        </w:rPr>
        <w:t> </w:t>
      </w:r>
      <w:r w:rsidR="00A02681" w:rsidRPr="00B7442E">
        <w:fldChar w:fldCharType="begin"/>
      </w:r>
      <w:r w:rsidR="00A02681" w:rsidRPr="00B7442E">
        <w:instrText xml:space="preserve"> REF _Ref317255007 \r \h  \* MERGEFORMAT </w:instrText>
      </w:r>
      <w:r w:rsidR="00A02681" w:rsidRPr="00B7442E">
        <w:fldChar w:fldCharType="separate"/>
      </w:r>
      <w:r w:rsidR="00BC7AF8" w:rsidRPr="00B7442E">
        <w:rPr>
          <w:sz w:val="20"/>
          <w:szCs w:val="20"/>
        </w:rPr>
        <w:t>23</w:t>
      </w:r>
      <w:r w:rsidR="00A02681" w:rsidRPr="00B7442E">
        <w:fldChar w:fldCharType="end"/>
      </w:r>
      <w:r w:rsidR="00C87330" w:rsidRPr="00B7442E">
        <w:rPr>
          <w:sz w:val="20"/>
          <w:szCs w:val="20"/>
        </w:rPr>
        <w:t xml:space="preserve"> раздела</w:t>
      </w:r>
      <w:r w:rsidR="00806D8D" w:rsidRPr="00B7442E">
        <w:rPr>
          <w:sz w:val="20"/>
          <w:szCs w:val="20"/>
        </w:rPr>
        <w:t> </w:t>
      </w:r>
      <w:r w:rsidR="00A02681" w:rsidRPr="00B7442E">
        <w:fldChar w:fldCharType="begin"/>
      </w:r>
      <w:r w:rsidR="00A02681" w:rsidRPr="00B7442E">
        <w:instrText xml:space="preserve"> REF _Ref317255052 \r \h  \* MERGEFORMAT </w:instrText>
      </w:r>
      <w:r w:rsidR="00A02681" w:rsidRPr="00B7442E">
        <w:fldChar w:fldCharType="separate"/>
      </w:r>
      <w:r w:rsidR="00BC7AF8" w:rsidRPr="00B7442E">
        <w:t>5</w:t>
      </w:r>
      <w:r w:rsidR="00A02681" w:rsidRPr="00B7442E">
        <w:fldChar w:fldCharType="end"/>
      </w:r>
      <w:r w:rsidR="00C87330" w:rsidRPr="00B7442E">
        <w:rPr>
          <w:sz w:val="20"/>
          <w:szCs w:val="20"/>
        </w:rPr>
        <w:t xml:space="preserve"> «Информационная карта конкурса».</w:t>
      </w:r>
    </w:p>
    <w:p w:rsidR="00741530" w:rsidRPr="00B7442E" w:rsidRDefault="00741530" w:rsidP="00AE3C8B">
      <w:pPr>
        <w:numPr>
          <w:ilvl w:val="3"/>
          <w:numId w:val="11"/>
        </w:numPr>
        <w:tabs>
          <w:tab w:val="num" w:pos="1276"/>
        </w:tabs>
        <w:autoSpaceDE w:val="0"/>
        <w:autoSpaceDN w:val="0"/>
        <w:adjustRightInd w:val="0"/>
        <w:ind w:left="0" w:firstLine="426"/>
        <w:jc w:val="both"/>
        <w:rPr>
          <w:sz w:val="20"/>
          <w:szCs w:val="20"/>
        </w:rPr>
      </w:pPr>
      <w:r w:rsidRPr="00B7442E">
        <w:rPr>
          <w:sz w:val="20"/>
          <w:szCs w:val="20"/>
        </w:rPr>
        <w:t>В случае наличия не</w:t>
      </w:r>
      <w:r w:rsidR="00AE3C8B" w:rsidRPr="00B7442E">
        <w:rPr>
          <w:sz w:val="20"/>
          <w:szCs w:val="20"/>
        </w:rPr>
        <w:t xml:space="preserve"> </w:t>
      </w:r>
      <w:r w:rsidRPr="00B7442E">
        <w:rPr>
          <w:sz w:val="20"/>
          <w:szCs w:val="20"/>
        </w:rPr>
        <w:t>отклоненных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B7442E">
        <w:rPr>
          <w:sz w:val="20"/>
          <w:szCs w:val="20"/>
        </w:rPr>
        <w:t> </w:t>
      </w:r>
      <w:r w:rsidR="00A02681" w:rsidRPr="00B7442E">
        <w:fldChar w:fldCharType="begin"/>
      </w:r>
      <w:r w:rsidR="00A02681" w:rsidRPr="00B7442E">
        <w:instrText xml:space="preserve"> REF _Ref317255007 \r \h  \* MERGEFORMAT </w:instrText>
      </w:r>
      <w:r w:rsidR="00A02681" w:rsidRPr="00B7442E">
        <w:fldChar w:fldCharType="separate"/>
      </w:r>
      <w:r w:rsidR="00BC7AF8" w:rsidRPr="00B7442E">
        <w:rPr>
          <w:sz w:val="20"/>
          <w:szCs w:val="20"/>
        </w:rPr>
        <w:t>23</w:t>
      </w:r>
      <w:r w:rsidR="00A02681" w:rsidRPr="00B7442E">
        <w:fldChar w:fldCharType="end"/>
      </w:r>
      <w:r w:rsidRPr="00B7442E">
        <w:rPr>
          <w:sz w:val="20"/>
          <w:szCs w:val="20"/>
        </w:rPr>
        <w:t xml:space="preserve">, </w:t>
      </w:r>
      <w:r w:rsidR="00A02681" w:rsidRPr="00B7442E">
        <w:fldChar w:fldCharType="begin"/>
      </w:r>
      <w:r w:rsidR="00A02681" w:rsidRPr="00B7442E">
        <w:instrText xml:space="preserve"> REF _Ref317255017 \r \h  \* MERGEFORMAT </w:instrText>
      </w:r>
      <w:r w:rsidR="00A02681" w:rsidRPr="00B7442E">
        <w:fldChar w:fldCharType="separate"/>
      </w:r>
      <w:r w:rsidR="00BC7AF8" w:rsidRPr="00B7442E">
        <w:rPr>
          <w:sz w:val="20"/>
          <w:szCs w:val="20"/>
        </w:rPr>
        <w:t>24</w:t>
      </w:r>
      <w:r w:rsidR="00A02681" w:rsidRPr="00B7442E">
        <w:fldChar w:fldCharType="end"/>
      </w:r>
      <w:r w:rsidRPr="00B7442E">
        <w:rPr>
          <w:sz w:val="20"/>
          <w:szCs w:val="20"/>
        </w:rPr>
        <w:t xml:space="preserve"> раздела</w:t>
      </w:r>
      <w:r w:rsidR="00806D8D" w:rsidRPr="00B7442E">
        <w:rPr>
          <w:sz w:val="20"/>
          <w:szCs w:val="20"/>
        </w:rPr>
        <w:t> </w:t>
      </w:r>
      <w:r w:rsidR="00A02681" w:rsidRPr="00B7442E">
        <w:fldChar w:fldCharType="begin"/>
      </w:r>
      <w:r w:rsidR="00A02681" w:rsidRPr="00B7442E">
        <w:instrText xml:space="preserve"> REF _Ref317255067 \r \h  \* MERGEFORMAT </w:instrText>
      </w:r>
      <w:r w:rsidR="00A02681" w:rsidRPr="00B7442E">
        <w:fldChar w:fldCharType="separate"/>
      </w:r>
      <w:r w:rsidR="00BC7AF8" w:rsidRPr="00B7442E">
        <w:t>5</w:t>
      </w:r>
      <w:r w:rsidR="00A02681" w:rsidRPr="00B7442E">
        <w:fldChar w:fldCharType="end"/>
      </w:r>
      <w:r w:rsidRPr="00B7442E">
        <w:rPr>
          <w:sz w:val="20"/>
          <w:szCs w:val="20"/>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B7442E" w:rsidRDefault="00561636" w:rsidP="00AE3C8B">
      <w:pPr>
        <w:numPr>
          <w:ilvl w:val="3"/>
          <w:numId w:val="11"/>
        </w:numPr>
        <w:tabs>
          <w:tab w:val="num" w:pos="1276"/>
        </w:tabs>
        <w:autoSpaceDE w:val="0"/>
        <w:autoSpaceDN w:val="0"/>
        <w:adjustRightInd w:val="0"/>
        <w:ind w:left="0" w:firstLine="426"/>
        <w:jc w:val="both"/>
        <w:rPr>
          <w:sz w:val="20"/>
          <w:szCs w:val="20"/>
        </w:rPr>
      </w:pPr>
      <w:r w:rsidRPr="00B7442E">
        <w:rPr>
          <w:sz w:val="20"/>
          <w:szCs w:val="20"/>
        </w:rPr>
        <w:lastRenderedPageBreak/>
        <w:t xml:space="preserve">Если участником конкурса не предоставлены документы или сведения, </w:t>
      </w:r>
      <w:r w:rsidR="00EC01D0" w:rsidRPr="00B7442E">
        <w:rPr>
          <w:sz w:val="20"/>
          <w:szCs w:val="20"/>
        </w:rPr>
        <w:t>необходимые исключительно для целей оценки заявок, не являющиеся основанием для отклонения заявки на отборочной стадии</w:t>
      </w:r>
      <w:r w:rsidRPr="00B7442E">
        <w:rPr>
          <w:sz w:val="20"/>
          <w:szCs w:val="20"/>
        </w:rPr>
        <w:t>, участник получает по этим критериям минимально возможную оценку.</w:t>
      </w:r>
    </w:p>
    <w:p w:rsidR="00741530" w:rsidRPr="00B7442E" w:rsidRDefault="0020036E" w:rsidP="00AE3C8B">
      <w:pPr>
        <w:numPr>
          <w:ilvl w:val="3"/>
          <w:numId w:val="11"/>
        </w:numPr>
        <w:tabs>
          <w:tab w:val="num" w:pos="1276"/>
        </w:tabs>
        <w:autoSpaceDE w:val="0"/>
        <w:autoSpaceDN w:val="0"/>
        <w:adjustRightInd w:val="0"/>
        <w:ind w:left="0" w:firstLine="426"/>
        <w:jc w:val="both"/>
        <w:rPr>
          <w:sz w:val="20"/>
          <w:szCs w:val="20"/>
        </w:rPr>
      </w:pPr>
      <w:r w:rsidRPr="00B7442E">
        <w:rPr>
          <w:sz w:val="20"/>
          <w:szCs w:val="20"/>
        </w:rPr>
        <w:t>по результатам оценки и сопоставления заявок на участие в конкурсе оформляется</w:t>
      </w:r>
      <w:r w:rsidR="000043D2" w:rsidRPr="00B7442E">
        <w:rPr>
          <w:sz w:val="20"/>
          <w:szCs w:val="20"/>
        </w:rPr>
        <w:t xml:space="preserve"> протокол заседания </w:t>
      </w:r>
      <w:r w:rsidRPr="00B7442E">
        <w:rPr>
          <w:sz w:val="20"/>
          <w:szCs w:val="20"/>
        </w:rPr>
        <w:t xml:space="preserve">конкурсной комиссии </w:t>
      </w:r>
      <w:r w:rsidR="000043D2" w:rsidRPr="00B7442E">
        <w:rPr>
          <w:sz w:val="20"/>
          <w:szCs w:val="20"/>
        </w:rPr>
        <w:t>по рассмотрению заявок на оценочной стадии, в который</w:t>
      </w:r>
      <w:r w:rsidR="000043D2" w:rsidRPr="00B7442E">
        <w:rPr>
          <w:b/>
          <w:i/>
          <w:sz w:val="20"/>
          <w:szCs w:val="20"/>
        </w:rPr>
        <w:t>/</w:t>
      </w:r>
      <w:proofErr w:type="spellStart"/>
      <w:r w:rsidR="000043D2" w:rsidRPr="00B7442E">
        <w:rPr>
          <w:b/>
          <w:i/>
          <w:sz w:val="20"/>
          <w:szCs w:val="20"/>
        </w:rPr>
        <w:t>ые</w:t>
      </w:r>
      <w:proofErr w:type="spellEnd"/>
      <w:r w:rsidR="000043D2" w:rsidRPr="00B7442E">
        <w:rPr>
          <w:sz w:val="20"/>
          <w:szCs w:val="20"/>
        </w:rPr>
        <w:t xml:space="preserve"> вносятся </w:t>
      </w:r>
      <w:r w:rsidR="00F11E83" w:rsidRPr="00B7442E">
        <w:rPr>
          <w:sz w:val="20"/>
          <w:szCs w:val="20"/>
        </w:rPr>
        <w:t xml:space="preserve">как минимум </w:t>
      </w:r>
      <w:r w:rsidR="000043D2" w:rsidRPr="00B7442E">
        <w:rPr>
          <w:sz w:val="20"/>
          <w:szCs w:val="20"/>
        </w:rPr>
        <w:t>следующие сведения:</w:t>
      </w:r>
    </w:p>
    <w:p w:rsidR="0054326F" w:rsidRPr="00B7442E" w:rsidRDefault="0054326F" w:rsidP="00336411">
      <w:pPr>
        <w:numPr>
          <w:ilvl w:val="0"/>
          <w:numId w:val="43"/>
        </w:numPr>
        <w:tabs>
          <w:tab w:val="left" w:pos="709"/>
          <w:tab w:val="left" w:pos="1276"/>
        </w:tabs>
        <w:autoSpaceDE w:val="0"/>
        <w:autoSpaceDN w:val="0"/>
        <w:adjustRightInd w:val="0"/>
        <w:ind w:left="0" w:firstLine="426"/>
        <w:jc w:val="both"/>
        <w:rPr>
          <w:sz w:val="20"/>
          <w:szCs w:val="20"/>
        </w:rPr>
      </w:pPr>
      <w:bookmarkStart w:id="227" w:name="_Ref264614940"/>
      <w:r w:rsidRPr="00B7442E">
        <w:rPr>
          <w:sz w:val="20"/>
          <w:szCs w:val="20"/>
        </w:rPr>
        <w:t>наименование и реквизиты конкурса;</w:t>
      </w:r>
    </w:p>
    <w:p w:rsidR="0052675C" w:rsidRPr="00B7442E" w:rsidRDefault="0052675C" w:rsidP="00336411">
      <w:pPr>
        <w:numPr>
          <w:ilvl w:val="0"/>
          <w:numId w:val="43"/>
        </w:numPr>
        <w:tabs>
          <w:tab w:val="left" w:pos="709"/>
          <w:tab w:val="left" w:pos="1276"/>
        </w:tabs>
        <w:autoSpaceDE w:val="0"/>
        <w:autoSpaceDN w:val="0"/>
        <w:adjustRightInd w:val="0"/>
        <w:ind w:left="0" w:firstLine="426"/>
        <w:jc w:val="both"/>
        <w:rPr>
          <w:sz w:val="20"/>
          <w:szCs w:val="20"/>
        </w:rPr>
      </w:pPr>
      <w:r w:rsidRPr="00B7442E">
        <w:rPr>
          <w:sz w:val="20"/>
          <w:szCs w:val="20"/>
        </w:rPr>
        <w:t>сведения об объеме закупаемых товаров, работ, услуг;</w:t>
      </w:r>
    </w:p>
    <w:p w:rsidR="0052675C" w:rsidRPr="00B7442E" w:rsidRDefault="0052675C" w:rsidP="00336411">
      <w:pPr>
        <w:numPr>
          <w:ilvl w:val="0"/>
          <w:numId w:val="43"/>
        </w:numPr>
        <w:tabs>
          <w:tab w:val="left" w:pos="709"/>
          <w:tab w:val="left" w:pos="1276"/>
        </w:tabs>
        <w:autoSpaceDE w:val="0"/>
        <w:autoSpaceDN w:val="0"/>
        <w:adjustRightInd w:val="0"/>
        <w:ind w:left="0" w:firstLine="426"/>
        <w:jc w:val="both"/>
        <w:rPr>
          <w:sz w:val="20"/>
          <w:szCs w:val="20"/>
        </w:rPr>
      </w:pPr>
      <w:r w:rsidRPr="00B7442E">
        <w:rPr>
          <w:sz w:val="20"/>
          <w:szCs w:val="20"/>
        </w:rPr>
        <w:t>сведения о начальной (максимальной) цене договора;</w:t>
      </w:r>
    </w:p>
    <w:p w:rsidR="0052675C" w:rsidRPr="00B7442E" w:rsidRDefault="0052675C" w:rsidP="00336411">
      <w:pPr>
        <w:numPr>
          <w:ilvl w:val="0"/>
          <w:numId w:val="43"/>
        </w:numPr>
        <w:tabs>
          <w:tab w:val="left" w:pos="709"/>
          <w:tab w:val="left" w:pos="1276"/>
        </w:tabs>
        <w:autoSpaceDE w:val="0"/>
        <w:autoSpaceDN w:val="0"/>
        <w:adjustRightInd w:val="0"/>
        <w:ind w:left="0" w:firstLine="426"/>
        <w:jc w:val="both"/>
        <w:rPr>
          <w:sz w:val="20"/>
          <w:szCs w:val="20"/>
        </w:rPr>
      </w:pPr>
      <w:r w:rsidRPr="00B7442E">
        <w:rPr>
          <w:sz w:val="20"/>
          <w:szCs w:val="20"/>
        </w:rPr>
        <w:t>сведения о сроке исполнения договора;</w:t>
      </w:r>
    </w:p>
    <w:p w:rsidR="0054326F" w:rsidRPr="00B7442E" w:rsidRDefault="0054326F" w:rsidP="00336411">
      <w:pPr>
        <w:numPr>
          <w:ilvl w:val="0"/>
          <w:numId w:val="43"/>
        </w:numPr>
        <w:tabs>
          <w:tab w:val="left" w:pos="709"/>
          <w:tab w:val="left" w:pos="1276"/>
          <w:tab w:val="num" w:pos="1985"/>
        </w:tabs>
        <w:autoSpaceDE w:val="0"/>
        <w:autoSpaceDN w:val="0"/>
        <w:adjustRightInd w:val="0"/>
        <w:ind w:left="0" w:firstLine="426"/>
        <w:jc w:val="both"/>
        <w:rPr>
          <w:sz w:val="20"/>
          <w:szCs w:val="20"/>
        </w:rPr>
      </w:pPr>
      <w:r w:rsidRPr="00B7442E">
        <w:rPr>
          <w:sz w:val="20"/>
          <w:szCs w:val="20"/>
        </w:rPr>
        <w:t xml:space="preserve">из протокола </w:t>
      </w:r>
      <w:r w:rsidR="000E3F07" w:rsidRPr="00B7442E">
        <w:rPr>
          <w:sz w:val="20"/>
          <w:szCs w:val="20"/>
        </w:rPr>
        <w:t xml:space="preserve">открытия доступа к заявкам </w:t>
      </w:r>
      <w:r w:rsidR="000043D2" w:rsidRPr="00B7442E">
        <w:rPr>
          <w:sz w:val="20"/>
          <w:szCs w:val="20"/>
        </w:rPr>
        <w:t xml:space="preserve">– </w:t>
      </w:r>
      <w:r w:rsidRPr="00B7442E">
        <w:rPr>
          <w:sz w:val="20"/>
          <w:szCs w:val="20"/>
        </w:rPr>
        <w:t>перечень участников, подавших заявки, и цены таких заявок;</w:t>
      </w:r>
    </w:p>
    <w:p w:rsidR="0054326F" w:rsidRPr="00B7442E" w:rsidRDefault="0054326F" w:rsidP="00336411">
      <w:pPr>
        <w:numPr>
          <w:ilvl w:val="0"/>
          <w:numId w:val="43"/>
        </w:numPr>
        <w:tabs>
          <w:tab w:val="left" w:pos="709"/>
          <w:tab w:val="num" w:pos="1985"/>
        </w:tabs>
        <w:autoSpaceDE w:val="0"/>
        <w:autoSpaceDN w:val="0"/>
        <w:adjustRightInd w:val="0"/>
        <w:ind w:left="0" w:firstLine="426"/>
        <w:jc w:val="both"/>
        <w:rPr>
          <w:sz w:val="20"/>
          <w:szCs w:val="20"/>
        </w:rPr>
      </w:pPr>
      <w:r w:rsidRPr="00B7442E">
        <w:rPr>
          <w:sz w:val="20"/>
          <w:szCs w:val="20"/>
        </w:rPr>
        <w:t>из протокола рассмотрения заявок на отборочной стадии — перечень допущенных участников и участников, которым отказали в допуске;</w:t>
      </w:r>
    </w:p>
    <w:p w:rsidR="002C4D45" w:rsidRPr="00B7442E" w:rsidRDefault="00EC2C6D" w:rsidP="00336411">
      <w:pPr>
        <w:numPr>
          <w:ilvl w:val="0"/>
          <w:numId w:val="43"/>
        </w:numPr>
        <w:tabs>
          <w:tab w:val="left" w:pos="709"/>
          <w:tab w:val="num" w:pos="1985"/>
        </w:tabs>
        <w:autoSpaceDE w:val="0"/>
        <w:autoSpaceDN w:val="0"/>
        <w:adjustRightInd w:val="0"/>
        <w:ind w:left="0" w:firstLine="426"/>
        <w:jc w:val="both"/>
        <w:rPr>
          <w:sz w:val="20"/>
          <w:szCs w:val="20"/>
        </w:rPr>
      </w:pPr>
      <w:r w:rsidRPr="00B7442E">
        <w:rPr>
          <w:sz w:val="20"/>
          <w:szCs w:val="20"/>
        </w:rPr>
        <w:t>из протокол</w:t>
      </w:r>
      <w:r w:rsidR="00AB2757" w:rsidRPr="00B7442E">
        <w:rPr>
          <w:sz w:val="20"/>
          <w:szCs w:val="20"/>
        </w:rPr>
        <w:t>ов проведения</w:t>
      </w:r>
      <w:r w:rsidRPr="00B7442E">
        <w:rPr>
          <w:sz w:val="20"/>
          <w:szCs w:val="20"/>
        </w:rPr>
        <w:t xml:space="preserve"> переторжки (</w:t>
      </w:r>
      <w:r w:rsidR="00AB2757" w:rsidRPr="00B7442E">
        <w:rPr>
          <w:sz w:val="20"/>
          <w:szCs w:val="20"/>
        </w:rPr>
        <w:t>если проводил</w:t>
      </w:r>
      <w:r w:rsidR="003D6C76" w:rsidRPr="00B7442E">
        <w:rPr>
          <w:sz w:val="20"/>
          <w:szCs w:val="20"/>
        </w:rPr>
        <w:t>и</w:t>
      </w:r>
      <w:r w:rsidR="00AB2757" w:rsidRPr="00B7442E">
        <w:rPr>
          <w:sz w:val="20"/>
          <w:szCs w:val="20"/>
        </w:rPr>
        <w:t>сь</w:t>
      </w:r>
      <w:r w:rsidRPr="00B7442E">
        <w:rPr>
          <w:sz w:val="20"/>
          <w:szCs w:val="20"/>
        </w:rPr>
        <w:t xml:space="preserve">) – </w:t>
      </w:r>
      <w:r w:rsidR="00EF26FF" w:rsidRPr="00B7442E">
        <w:rPr>
          <w:sz w:val="20"/>
          <w:szCs w:val="20"/>
        </w:rPr>
        <w:t>результаты проведенных переторжек</w:t>
      </w:r>
      <w:r w:rsidRPr="00B7442E">
        <w:rPr>
          <w:sz w:val="20"/>
          <w:szCs w:val="20"/>
        </w:rPr>
        <w:t>;</w:t>
      </w:r>
    </w:p>
    <w:p w:rsidR="008038A7" w:rsidRPr="00B7442E" w:rsidRDefault="0054326F" w:rsidP="00336411">
      <w:pPr>
        <w:numPr>
          <w:ilvl w:val="0"/>
          <w:numId w:val="43"/>
        </w:numPr>
        <w:tabs>
          <w:tab w:val="left" w:pos="709"/>
          <w:tab w:val="num" w:pos="1985"/>
        </w:tabs>
        <w:autoSpaceDE w:val="0"/>
        <w:autoSpaceDN w:val="0"/>
        <w:adjustRightInd w:val="0"/>
        <w:ind w:left="0" w:firstLine="426"/>
        <w:jc w:val="both"/>
        <w:rPr>
          <w:sz w:val="20"/>
          <w:szCs w:val="20"/>
        </w:rPr>
      </w:pPr>
      <w:bookmarkStart w:id="228" w:name="_Ref264625125"/>
      <w:bookmarkEnd w:id="227"/>
      <w:r w:rsidRPr="00B7442E">
        <w:rPr>
          <w:sz w:val="20"/>
          <w:szCs w:val="20"/>
        </w:rPr>
        <w:t>о результатах оценки каждой заявки</w:t>
      </w:r>
      <w:bookmarkEnd w:id="228"/>
      <w:r w:rsidR="00AB2757" w:rsidRPr="00B7442E">
        <w:rPr>
          <w:sz w:val="20"/>
          <w:szCs w:val="20"/>
        </w:rPr>
        <w:t xml:space="preserve"> с указанием присвоенных баллов по каждому критерию оценки</w:t>
      </w:r>
      <w:r w:rsidR="008038A7" w:rsidRPr="00B7442E">
        <w:rPr>
          <w:sz w:val="20"/>
          <w:szCs w:val="20"/>
        </w:rPr>
        <w:t>.</w:t>
      </w:r>
    </w:p>
    <w:p w:rsidR="00995637" w:rsidRPr="00B7442E" w:rsidRDefault="00AE3C8B" w:rsidP="00AE3C8B">
      <w:pPr>
        <w:numPr>
          <w:ilvl w:val="3"/>
          <w:numId w:val="11"/>
        </w:numPr>
        <w:tabs>
          <w:tab w:val="num" w:pos="1276"/>
        </w:tabs>
        <w:autoSpaceDE w:val="0"/>
        <w:autoSpaceDN w:val="0"/>
        <w:adjustRightInd w:val="0"/>
        <w:ind w:left="0" w:firstLine="426"/>
        <w:jc w:val="both"/>
        <w:rPr>
          <w:sz w:val="20"/>
          <w:szCs w:val="20"/>
        </w:rPr>
      </w:pPr>
      <w:r w:rsidRPr="00B7442E">
        <w:rPr>
          <w:sz w:val="20"/>
          <w:szCs w:val="20"/>
        </w:rPr>
        <w:t>П</w:t>
      </w:r>
      <w:r w:rsidR="00995637" w:rsidRPr="00B7442E">
        <w:rPr>
          <w:sz w:val="20"/>
          <w:szCs w:val="20"/>
        </w:rPr>
        <w:t>ротокол</w:t>
      </w:r>
      <w:r w:rsidRPr="00B7442E">
        <w:rPr>
          <w:sz w:val="20"/>
          <w:szCs w:val="20"/>
        </w:rPr>
        <w:t xml:space="preserve"> </w:t>
      </w:r>
      <w:r w:rsidR="00995637" w:rsidRPr="00B7442E">
        <w:rPr>
          <w:sz w:val="20"/>
          <w:szCs w:val="20"/>
        </w:rPr>
        <w:t>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B7442E">
        <w:rPr>
          <w:sz w:val="20"/>
          <w:szCs w:val="20"/>
        </w:rPr>
        <w:t>, с учетом положений пункта </w:t>
      </w:r>
      <w:r w:rsidR="00A02681" w:rsidRPr="00B7442E">
        <w:fldChar w:fldCharType="begin"/>
      </w:r>
      <w:r w:rsidR="00A02681" w:rsidRPr="00B7442E">
        <w:instrText xml:space="preserve"> REF _Ref317254108 \r \h  \* MERGEFORMAT </w:instrText>
      </w:r>
      <w:r w:rsidR="00A02681" w:rsidRPr="00B7442E">
        <w:fldChar w:fldCharType="separate"/>
      </w:r>
      <w:r w:rsidR="00BC7AF8" w:rsidRPr="00B7442E">
        <w:rPr>
          <w:sz w:val="20"/>
          <w:szCs w:val="20"/>
        </w:rPr>
        <w:t>2.7.2</w:t>
      </w:r>
      <w:r w:rsidR="00A02681" w:rsidRPr="00B7442E">
        <w:fldChar w:fldCharType="end"/>
      </w:r>
      <w:r w:rsidR="00F406C4" w:rsidRPr="00B7442E">
        <w:rPr>
          <w:sz w:val="20"/>
          <w:szCs w:val="20"/>
        </w:rPr>
        <w:t>.</w:t>
      </w:r>
    </w:p>
    <w:p w:rsidR="00995637" w:rsidRPr="00B7442E" w:rsidRDefault="00995637" w:rsidP="00AE3C8B">
      <w:pPr>
        <w:numPr>
          <w:ilvl w:val="3"/>
          <w:numId w:val="11"/>
        </w:numPr>
        <w:tabs>
          <w:tab w:val="num" w:pos="1276"/>
        </w:tabs>
        <w:autoSpaceDE w:val="0"/>
        <w:autoSpaceDN w:val="0"/>
        <w:adjustRightInd w:val="0"/>
        <w:ind w:left="0" w:firstLine="426"/>
        <w:jc w:val="both"/>
        <w:rPr>
          <w:sz w:val="20"/>
          <w:szCs w:val="20"/>
        </w:rPr>
      </w:pPr>
      <w:r w:rsidRPr="00B7442E">
        <w:rPr>
          <w:sz w:val="20"/>
          <w:szCs w:val="20"/>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Pr="00B7442E" w:rsidRDefault="00EC2C6D" w:rsidP="00AE3C8B">
      <w:pPr>
        <w:pStyle w:val="4"/>
        <w:widowControl w:val="0"/>
        <w:numPr>
          <w:ilvl w:val="2"/>
          <w:numId w:val="11"/>
        </w:numPr>
        <w:tabs>
          <w:tab w:val="num" w:pos="1134"/>
        </w:tabs>
        <w:suppressAutoHyphens/>
        <w:adjustRightInd w:val="0"/>
        <w:spacing w:before="0" w:after="0"/>
        <w:ind w:left="0" w:firstLine="426"/>
        <w:jc w:val="both"/>
        <w:textAlignment w:val="baseline"/>
        <w:rPr>
          <w:b w:val="0"/>
          <w:sz w:val="20"/>
          <w:szCs w:val="20"/>
        </w:rPr>
      </w:pPr>
      <w:bookmarkStart w:id="229" w:name="_Toc255985697"/>
      <w:r w:rsidRPr="00B7442E">
        <w:rPr>
          <w:b w:val="0"/>
          <w:sz w:val="20"/>
          <w:szCs w:val="20"/>
        </w:rPr>
        <w:t>Подведение итогов конкурса. Выбор победителя конкурса</w:t>
      </w:r>
      <w:bookmarkEnd w:id="229"/>
    </w:p>
    <w:p w:rsidR="00C87330" w:rsidRPr="00B7442E" w:rsidRDefault="00571E8D" w:rsidP="00AE3C8B">
      <w:pPr>
        <w:numPr>
          <w:ilvl w:val="3"/>
          <w:numId w:val="11"/>
        </w:numPr>
        <w:tabs>
          <w:tab w:val="num" w:pos="1276"/>
        </w:tabs>
        <w:autoSpaceDE w:val="0"/>
        <w:autoSpaceDN w:val="0"/>
        <w:adjustRightInd w:val="0"/>
        <w:ind w:left="0" w:firstLine="426"/>
        <w:jc w:val="both"/>
        <w:rPr>
          <w:sz w:val="20"/>
          <w:szCs w:val="20"/>
        </w:rPr>
      </w:pPr>
      <w:r w:rsidRPr="00B7442E">
        <w:rPr>
          <w:sz w:val="20"/>
          <w:szCs w:val="20"/>
        </w:rPr>
        <w:t>После</w:t>
      </w:r>
      <w:r w:rsidR="00FC1C33" w:rsidRPr="00B7442E">
        <w:rPr>
          <w:sz w:val="20"/>
          <w:szCs w:val="20"/>
        </w:rPr>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B7442E">
        <w:rPr>
          <w:sz w:val="20"/>
          <w:szCs w:val="20"/>
        </w:rPr>
        <w:t>конкурсная комиссия</w:t>
      </w:r>
      <w:r w:rsidR="00AE3C8B" w:rsidRPr="00B7442E">
        <w:rPr>
          <w:sz w:val="20"/>
          <w:szCs w:val="20"/>
        </w:rPr>
        <w:t xml:space="preserve"> определяет победителя конкурса</w:t>
      </w:r>
      <w:r w:rsidR="00C87330" w:rsidRPr="00B7442E">
        <w:rPr>
          <w:sz w:val="20"/>
          <w:szCs w:val="20"/>
        </w:rPr>
        <w:t>.</w:t>
      </w:r>
      <w:r w:rsidR="0070454A" w:rsidRPr="00B7442E">
        <w:rPr>
          <w:sz w:val="20"/>
          <w:szCs w:val="20"/>
        </w:rPr>
        <w:t xml:space="preserve">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474975" w:rsidRPr="00B7442E">
        <w:rPr>
          <w:sz w:val="20"/>
          <w:szCs w:val="20"/>
        </w:rPr>
        <w:t xml:space="preserve"> 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B7442E" w:rsidRDefault="00FC1C33" w:rsidP="00AE3C8B">
      <w:pPr>
        <w:numPr>
          <w:ilvl w:val="3"/>
          <w:numId w:val="11"/>
        </w:numPr>
        <w:tabs>
          <w:tab w:val="num" w:pos="1276"/>
        </w:tabs>
        <w:autoSpaceDE w:val="0"/>
        <w:autoSpaceDN w:val="0"/>
        <w:adjustRightInd w:val="0"/>
        <w:ind w:left="0" w:firstLine="426"/>
        <w:jc w:val="both"/>
        <w:rPr>
          <w:sz w:val="20"/>
          <w:szCs w:val="20"/>
        </w:rPr>
      </w:pPr>
      <w:r w:rsidRPr="00B7442E">
        <w:rPr>
          <w:sz w:val="20"/>
          <w:szCs w:val="20"/>
        </w:rPr>
        <w:t xml:space="preserve">По решению конкурсной комиссии </w:t>
      </w:r>
      <w:r w:rsidR="00571E8D" w:rsidRPr="00B7442E">
        <w:rPr>
          <w:sz w:val="20"/>
          <w:szCs w:val="20"/>
        </w:rPr>
        <w:t>стадия</w:t>
      </w:r>
      <w:r w:rsidRPr="00B7442E">
        <w:rPr>
          <w:sz w:val="20"/>
          <w:szCs w:val="20"/>
        </w:rPr>
        <w:t xml:space="preserve"> </w:t>
      </w:r>
      <w:r w:rsidR="002119C7" w:rsidRPr="00B7442E">
        <w:rPr>
          <w:sz w:val="20"/>
          <w:szCs w:val="20"/>
        </w:rPr>
        <w:t>рассмотрени</w:t>
      </w:r>
      <w:r w:rsidRPr="00B7442E">
        <w:rPr>
          <w:sz w:val="20"/>
          <w:szCs w:val="20"/>
        </w:rPr>
        <w:t>я</w:t>
      </w:r>
      <w:r w:rsidR="002119C7" w:rsidRPr="00B7442E">
        <w:rPr>
          <w:sz w:val="20"/>
          <w:szCs w:val="20"/>
        </w:rPr>
        <w:t xml:space="preserve"> заявок на оценочной стадии и </w:t>
      </w:r>
      <w:r w:rsidR="00571E8D" w:rsidRPr="00B7442E">
        <w:rPr>
          <w:sz w:val="20"/>
          <w:szCs w:val="20"/>
        </w:rPr>
        <w:t>подведение итогов (</w:t>
      </w:r>
      <w:r w:rsidR="002119C7" w:rsidRPr="00B7442E">
        <w:rPr>
          <w:sz w:val="20"/>
          <w:szCs w:val="20"/>
        </w:rPr>
        <w:t>выбор победителя</w:t>
      </w:r>
      <w:r w:rsidR="00571E8D" w:rsidRPr="00B7442E">
        <w:rPr>
          <w:sz w:val="20"/>
          <w:szCs w:val="20"/>
        </w:rPr>
        <w:t>)</w:t>
      </w:r>
      <w:r w:rsidR="002119C7" w:rsidRPr="00B7442E">
        <w:rPr>
          <w:sz w:val="20"/>
          <w:szCs w:val="20"/>
        </w:rPr>
        <w:t xml:space="preserve"> могут </w:t>
      </w:r>
      <w:r w:rsidRPr="00B7442E">
        <w:rPr>
          <w:sz w:val="20"/>
          <w:szCs w:val="20"/>
        </w:rPr>
        <w:t xml:space="preserve">быть объединены с оформлением </w:t>
      </w:r>
      <w:r w:rsidR="002119C7" w:rsidRPr="00B7442E">
        <w:rPr>
          <w:sz w:val="20"/>
          <w:szCs w:val="20"/>
        </w:rPr>
        <w:t>одн</w:t>
      </w:r>
      <w:r w:rsidRPr="00B7442E">
        <w:rPr>
          <w:sz w:val="20"/>
          <w:szCs w:val="20"/>
        </w:rPr>
        <w:t>ого</w:t>
      </w:r>
      <w:r w:rsidR="002119C7" w:rsidRPr="00B7442E">
        <w:rPr>
          <w:sz w:val="20"/>
          <w:szCs w:val="20"/>
        </w:rPr>
        <w:t xml:space="preserve"> протокол</w:t>
      </w:r>
      <w:r w:rsidRPr="00B7442E">
        <w:rPr>
          <w:sz w:val="20"/>
          <w:szCs w:val="20"/>
        </w:rPr>
        <w:t>а</w:t>
      </w:r>
      <w:r w:rsidR="002119C7" w:rsidRPr="00B7442E">
        <w:rPr>
          <w:sz w:val="20"/>
          <w:szCs w:val="20"/>
        </w:rPr>
        <w:t>, при этом</w:t>
      </w:r>
      <w:r w:rsidR="00571E8D" w:rsidRPr="00B7442E">
        <w:rPr>
          <w:sz w:val="20"/>
          <w:szCs w:val="20"/>
        </w:rPr>
        <w:t xml:space="preserve"> сроки оформления протоколов по результатам оценочной стадии и подведения итогов не </w:t>
      </w:r>
      <w:r w:rsidR="002119C7" w:rsidRPr="00B7442E">
        <w:rPr>
          <w:sz w:val="20"/>
          <w:szCs w:val="20"/>
        </w:rPr>
        <w:t>суммируются.</w:t>
      </w:r>
    </w:p>
    <w:p w:rsidR="00C87330" w:rsidRPr="00B7442E" w:rsidRDefault="00C87330" w:rsidP="00AE3C8B">
      <w:pPr>
        <w:numPr>
          <w:ilvl w:val="3"/>
          <w:numId w:val="11"/>
        </w:numPr>
        <w:tabs>
          <w:tab w:val="num" w:pos="1276"/>
        </w:tabs>
        <w:autoSpaceDE w:val="0"/>
        <w:autoSpaceDN w:val="0"/>
        <w:adjustRightInd w:val="0"/>
        <w:ind w:left="0" w:firstLine="426"/>
        <w:jc w:val="both"/>
        <w:rPr>
          <w:sz w:val="20"/>
          <w:szCs w:val="20"/>
        </w:rPr>
      </w:pPr>
      <w:r w:rsidRPr="00B7442E">
        <w:rPr>
          <w:sz w:val="20"/>
          <w:szCs w:val="20"/>
        </w:rPr>
        <w:t>Победителем конкурса</w:t>
      </w:r>
      <w:r w:rsidR="00AE3C8B" w:rsidRPr="00B7442E">
        <w:rPr>
          <w:sz w:val="20"/>
          <w:szCs w:val="20"/>
        </w:rPr>
        <w:t xml:space="preserve"> признается участник конкурса</w:t>
      </w:r>
      <w:r w:rsidRPr="00B7442E">
        <w:rPr>
          <w:sz w:val="20"/>
          <w:szCs w:val="20"/>
        </w:rPr>
        <w:t xml:space="preserve">, который предложил лучшие условия исполнения договора (т.е. заявка на </w:t>
      </w:r>
      <w:proofErr w:type="gramStart"/>
      <w:r w:rsidRPr="00B7442E">
        <w:rPr>
          <w:sz w:val="20"/>
          <w:szCs w:val="20"/>
        </w:rPr>
        <w:t>участие</w:t>
      </w:r>
      <w:proofErr w:type="gramEnd"/>
      <w:r w:rsidRPr="00B7442E">
        <w:rPr>
          <w:sz w:val="20"/>
          <w:szCs w:val="20"/>
        </w:rPr>
        <w:t xml:space="preserve"> в конкурсе которого оценена наибольшим количеством баллов) и заявке на участие в конкурсе которого присвоен</w:t>
      </w:r>
      <w:r w:rsidR="00CF3DAB" w:rsidRPr="00B7442E">
        <w:rPr>
          <w:sz w:val="20"/>
          <w:szCs w:val="20"/>
        </w:rPr>
        <w:t>о</w:t>
      </w:r>
      <w:r w:rsidRPr="00B7442E">
        <w:rPr>
          <w:sz w:val="20"/>
          <w:szCs w:val="20"/>
        </w:rPr>
        <w:t xml:space="preserve"> перв</w:t>
      </w:r>
      <w:r w:rsidR="00CF3DAB" w:rsidRPr="00B7442E">
        <w:rPr>
          <w:sz w:val="20"/>
          <w:szCs w:val="20"/>
        </w:rPr>
        <w:t>ое место.</w:t>
      </w:r>
    </w:p>
    <w:p w:rsidR="0054326F" w:rsidRPr="00B7442E" w:rsidRDefault="0054326F" w:rsidP="00AE3C8B">
      <w:pPr>
        <w:numPr>
          <w:ilvl w:val="3"/>
          <w:numId w:val="11"/>
        </w:numPr>
        <w:tabs>
          <w:tab w:val="num" w:pos="1276"/>
        </w:tabs>
        <w:autoSpaceDE w:val="0"/>
        <w:autoSpaceDN w:val="0"/>
        <w:adjustRightInd w:val="0"/>
        <w:ind w:left="0" w:firstLine="426"/>
        <w:jc w:val="both"/>
        <w:rPr>
          <w:sz w:val="20"/>
          <w:szCs w:val="20"/>
        </w:rPr>
      </w:pPr>
      <w:r w:rsidRPr="00B7442E">
        <w:rPr>
          <w:sz w:val="20"/>
          <w:szCs w:val="20"/>
        </w:rPr>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w:t>
      </w:r>
      <w:r w:rsidR="00AE3C8B" w:rsidRPr="00B7442E">
        <w:rPr>
          <w:sz w:val="20"/>
          <w:szCs w:val="20"/>
        </w:rPr>
        <w:t xml:space="preserve"> </w:t>
      </w:r>
      <w:r w:rsidRPr="00B7442E">
        <w:rPr>
          <w:sz w:val="20"/>
          <w:szCs w:val="20"/>
        </w:rPr>
        <w:t>отклоненных предложений.</w:t>
      </w:r>
    </w:p>
    <w:p w:rsidR="00CF3DAB" w:rsidRPr="00B7442E" w:rsidRDefault="00C87330" w:rsidP="00AE3C8B">
      <w:pPr>
        <w:numPr>
          <w:ilvl w:val="3"/>
          <w:numId w:val="11"/>
        </w:numPr>
        <w:tabs>
          <w:tab w:val="num" w:pos="1276"/>
        </w:tabs>
        <w:autoSpaceDE w:val="0"/>
        <w:autoSpaceDN w:val="0"/>
        <w:adjustRightInd w:val="0"/>
        <w:ind w:left="0" w:firstLine="426"/>
        <w:jc w:val="both"/>
        <w:rPr>
          <w:sz w:val="20"/>
          <w:szCs w:val="20"/>
        </w:rPr>
      </w:pPr>
      <w:r w:rsidRPr="00B7442E">
        <w:rPr>
          <w:sz w:val="20"/>
          <w:szCs w:val="20"/>
        </w:rPr>
        <w:t>По результатам конкурса оформляется протокол</w:t>
      </w:r>
      <w:r w:rsidR="00483C33" w:rsidRPr="00B7442E">
        <w:rPr>
          <w:sz w:val="20"/>
          <w:szCs w:val="20"/>
        </w:rPr>
        <w:t xml:space="preserve"> заседания конкурсной комиссии</w:t>
      </w:r>
      <w:r w:rsidRPr="00B7442E">
        <w:rPr>
          <w:sz w:val="20"/>
          <w:szCs w:val="20"/>
        </w:rPr>
        <w:t xml:space="preserve"> </w:t>
      </w:r>
      <w:r w:rsidR="00CF3DAB" w:rsidRPr="00B7442E">
        <w:rPr>
          <w:sz w:val="20"/>
          <w:szCs w:val="20"/>
        </w:rPr>
        <w:t>по подведению итогов конкурса</w:t>
      </w:r>
      <w:r w:rsidRPr="00B7442E">
        <w:rPr>
          <w:sz w:val="20"/>
          <w:szCs w:val="20"/>
        </w:rPr>
        <w:t xml:space="preserve">, содержащий </w:t>
      </w:r>
      <w:r w:rsidR="00F11E83" w:rsidRPr="00B7442E">
        <w:rPr>
          <w:sz w:val="20"/>
          <w:szCs w:val="20"/>
        </w:rPr>
        <w:t xml:space="preserve">как минимум </w:t>
      </w:r>
      <w:r w:rsidR="00CF3DAB" w:rsidRPr="00B7442E">
        <w:rPr>
          <w:sz w:val="20"/>
          <w:szCs w:val="20"/>
        </w:rPr>
        <w:t xml:space="preserve">следующие </w:t>
      </w:r>
      <w:r w:rsidRPr="00B7442E">
        <w:rPr>
          <w:sz w:val="20"/>
          <w:szCs w:val="20"/>
        </w:rPr>
        <w:t>сведения</w:t>
      </w:r>
      <w:r w:rsidR="00CF3DAB" w:rsidRPr="00B7442E">
        <w:rPr>
          <w:sz w:val="20"/>
          <w:szCs w:val="20"/>
        </w:rPr>
        <w:t>:</w:t>
      </w:r>
    </w:p>
    <w:p w:rsidR="008038A7" w:rsidRPr="00B7442E" w:rsidRDefault="008038A7" w:rsidP="00336411">
      <w:pPr>
        <w:numPr>
          <w:ilvl w:val="0"/>
          <w:numId w:val="48"/>
        </w:numPr>
        <w:tabs>
          <w:tab w:val="left" w:pos="709"/>
          <w:tab w:val="num" w:pos="1985"/>
          <w:tab w:val="num" w:pos="2357"/>
        </w:tabs>
        <w:autoSpaceDE w:val="0"/>
        <w:autoSpaceDN w:val="0"/>
        <w:adjustRightInd w:val="0"/>
        <w:ind w:left="0" w:firstLine="426"/>
        <w:jc w:val="both"/>
        <w:rPr>
          <w:sz w:val="20"/>
          <w:szCs w:val="20"/>
        </w:rPr>
      </w:pPr>
      <w:r w:rsidRPr="00B7442E">
        <w:rPr>
          <w:sz w:val="20"/>
          <w:szCs w:val="20"/>
        </w:rPr>
        <w:t>наименование и реквизиты конкурса;</w:t>
      </w:r>
    </w:p>
    <w:p w:rsidR="00012898" w:rsidRPr="00B7442E" w:rsidRDefault="008038A7" w:rsidP="00336411">
      <w:pPr>
        <w:numPr>
          <w:ilvl w:val="0"/>
          <w:numId w:val="48"/>
        </w:numPr>
        <w:tabs>
          <w:tab w:val="left" w:pos="709"/>
          <w:tab w:val="num" w:pos="1985"/>
          <w:tab w:val="num" w:pos="2357"/>
        </w:tabs>
        <w:autoSpaceDE w:val="0"/>
        <w:autoSpaceDN w:val="0"/>
        <w:adjustRightInd w:val="0"/>
        <w:ind w:left="0" w:firstLine="426"/>
        <w:jc w:val="both"/>
        <w:rPr>
          <w:sz w:val="20"/>
          <w:szCs w:val="20"/>
        </w:rPr>
      </w:pPr>
      <w:r w:rsidRPr="00B7442E">
        <w:rPr>
          <w:sz w:val="20"/>
          <w:szCs w:val="20"/>
        </w:rPr>
        <w:t>сведения об объеме закупаемых товаров, работ, услуг;</w:t>
      </w:r>
    </w:p>
    <w:p w:rsidR="008038A7" w:rsidRPr="00B7442E" w:rsidRDefault="008038A7" w:rsidP="00336411">
      <w:pPr>
        <w:numPr>
          <w:ilvl w:val="0"/>
          <w:numId w:val="48"/>
        </w:numPr>
        <w:tabs>
          <w:tab w:val="left" w:pos="709"/>
          <w:tab w:val="num" w:pos="1985"/>
          <w:tab w:val="num" w:pos="2357"/>
        </w:tabs>
        <w:autoSpaceDE w:val="0"/>
        <w:autoSpaceDN w:val="0"/>
        <w:adjustRightInd w:val="0"/>
        <w:ind w:left="0" w:firstLine="426"/>
        <w:jc w:val="both"/>
        <w:rPr>
          <w:sz w:val="20"/>
          <w:szCs w:val="20"/>
        </w:rPr>
      </w:pPr>
      <w:r w:rsidRPr="00B7442E">
        <w:rPr>
          <w:sz w:val="20"/>
          <w:szCs w:val="20"/>
        </w:rPr>
        <w:t>сведения о начальной (максимальной) цене договора;</w:t>
      </w:r>
    </w:p>
    <w:p w:rsidR="008038A7" w:rsidRPr="00B7442E" w:rsidRDefault="008038A7" w:rsidP="00336411">
      <w:pPr>
        <w:numPr>
          <w:ilvl w:val="0"/>
          <w:numId w:val="48"/>
        </w:numPr>
        <w:tabs>
          <w:tab w:val="left" w:pos="709"/>
          <w:tab w:val="num" w:pos="1985"/>
          <w:tab w:val="num" w:pos="2357"/>
        </w:tabs>
        <w:autoSpaceDE w:val="0"/>
        <w:autoSpaceDN w:val="0"/>
        <w:adjustRightInd w:val="0"/>
        <w:ind w:left="0" w:firstLine="426"/>
        <w:jc w:val="both"/>
        <w:rPr>
          <w:sz w:val="20"/>
          <w:szCs w:val="20"/>
        </w:rPr>
      </w:pPr>
      <w:r w:rsidRPr="00B7442E">
        <w:rPr>
          <w:sz w:val="20"/>
          <w:szCs w:val="20"/>
        </w:rPr>
        <w:t>сведения о сроке исполнения договора;</w:t>
      </w:r>
    </w:p>
    <w:p w:rsidR="008038A7" w:rsidRPr="00B7442E" w:rsidRDefault="008038A7" w:rsidP="00336411">
      <w:pPr>
        <w:numPr>
          <w:ilvl w:val="0"/>
          <w:numId w:val="48"/>
        </w:numPr>
        <w:tabs>
          <w:tab w:val="left" w:pos="709"/>
          <w:tab w:val="num" w:pos="1985"/>
          <w:tab w:val="num" w:pos="2357"/>
        </w:tabs>
        <w:autoSpaceDE w:val="0"/>
        <w:autoSpaceDN w:val="0"/>
        <w:adjustRightInd w:val="0"/>
        <w:ind w:left="0" w:firstLine="426"/>
        <w:jc w:val="both"/>
        <w:rPr>
          <w:sz w:val="20"/>
          <w:szCs w:val="20"/>
        </w:rPr>
      </w:pPr>
      <w:r w:rsidRPr="00B7442E">
        <w:rPr>
          <w:sz w:val="20"/>
          <w:szCs w:val="20"/>
        </w:rPr>
        <w:t>из протокола открытия доступа к заявкам – перечень участников, подавших заявки, и цены таких заявок;</w:t>
      </w:r>
    </w:p>
    <w:p w:rsidR="008038A7" w:rsidRPr="00B7442E" w:rsidRDefault="008038A7" w:rsidP="00336411">
      <w:pPr>
        <w:numPr>
          <w:ilvl w:val="0"/>
          <w:numId w:val="48"/>
        </w:numPr>
        <w:tabs>
          <w:tab w:val="left" w:pos="709"/>
          <w:tab w:val="num" w:pos="1985"/>
          <w:tab w:val="num" w:pos="2357"/>
        </w:tabs>
        <w:autoSpaceDE w:val="0"/>
        <w:autoSpaceDN w:val="0"/>
        <w:adjustRightInd w:val="0"/>
        <w:ind w:left="0" w:firstLine="426"/>
        <w:jc w:val="both"/>
        <w:rPr>
          <w:sz w:val="20"/>
          <w:szCs w:val="20"/>
        </w:rPr>
      </w:pPr>
      <w:r w:rsidRPr="00B7442E">
        <w:rPr>
          <w:sz w:val="20"/>
          <w:szCs w:val="20"/>
        </w:rPr>
        <w:t>из протокола рассмотрения заявок на отборочной стадии — перечень допущенных участников и участников, которым отказали в допуске;</w:t>
      </w:r>
    </w:p>
    <w:p w:rsidR="008038A7" w:rsidRPr="00B7442E" w:rsidRDefault="008038A7" w:rsidP="00336411">
      <w:pPr>
        <w:numPr>
          <w:ilvl w:val="0"/>
          <w:numId w:val="48"/>
        </w:numPr>
        <w:tabs>
          <w:tab w:val="left" w:pos="709"/>
          <w:tab w:val="num" w:pos="1985"/>
          <w:tab w:val="num" w:pos="2357"/>
        </w:tabs>
        <w:autoSpaceDE w:val="0"/>
        <w:autoSpaceDN w:val="0"/>
        <w:adjustRightInd w:val="0"/>
        <w:ind w:left="0" w:firstLine="426"/>
        <w:jc w:val="both"/>
        <w:rPr>
          <w:sz w:val="20"/>
          <w:szCs w:val="20"/>
        </w:rPr>
      </w:pPr>
      <w:r w:rsidRPr="00B7442E">
        <w:rPr>
          <w:sz w:val="20"/>
          <w:szCs w:val="20"/>
        </w:rPr>
        <w:t>из протоколов проведения переторжки (если проводил</w:t>
      </w:r>
      <w:r w:rsidR="003D6C76" w:rsidRPr="00B7442E">
        <w:rPr>
          <w:sz w:val="20"/>
          <w:szCs w:val="20"/>
        </w:rPr>
        <w:t>и</w:t>
      </w:r>
      <w:r w:rsidRPr="00B7442E">
        <w:rPr>
          <w:sz w:val="20"/>
          <w:szCs w:val="20"/>
        </w:rPr>
        <w:t xml:space="preserve">сь) – </w:t>
      </w:r>
      <w:r w:rsidR="00EF26FF" w:rsidRPr="00B7442E">
        <w:rPr>
          <w:sz w:val="20"/>
          <w:szCs w:val="20"/>
        </w:rPr>
        <w:t>результаты проведенных переторжек</w:t>
      </w:r>
      <w:r w:rsidRPr="00B7442E">
        <w:rPr>
          <w:sz w:val="20"/>
          <w:szCs w:val="20"/>
        </w:rPr>
        <w:t>;</w:t>
      </w:r>
    </w:p>
    <w:p w:rsidR="008038A7" w:rsidRPr="00B7442E" w:rsidRDefault="008038A7" w:rsidP="00336411">
      <w:pPr>
        <w:numPr>
          <w:ilvl w:val="0"/>
          <w:numId w:val="48"/>
        </w:numPr>
        <w:tabs>
          <w:tab w:val="left" w:pos="709"/>
          <w:tab w:val="num" w:pos="1985"/>
          <w:tab w:val="num" w:pos="2357"/>
        </w:tabs>
        <w:autoSpaceDE w:val="0"/>
        <w:autoSpaceDN w:val="0"/>
        <w:adjustRightInd w:val="0"/>
        <w:ind w:left="0" w:firstLine="426"/>
        <w:jc w:val="both"/>
        <w:rPr>
          <w:sz w:val="20"/>
          <w:szCs w:val="20"/>
        </w:rPr>
      </w:pPr>
      <w:bookmarkStart w:id="230" w:name="_Ref264625414"/>
      <w:r w:rsidRPr="00B7442E">
        <w:rPr>
          <w:sz w:val="20"/>
          <w:szCs w:val="20"/>
        </w:rPr>
        <w:t xml:space="preserve">о результатах </w:t>
      </w:r>
      <w:bookmarkEnd w:id="230"/>
      <w:r w:rsidRPr="00B7442E">
        <w:rPr>
          <w:sz w:val="20"/>
          <w:szCs w:val="20"/>
        </w:rPr>
        <w:t>оценки каждой заявки с указанием присвоенных баллов по каждому критерию оценки</w:t>
      </w:r>
      <w:r w:rsidR="00E025D3" w:rsidRPr="00B7442E">
        <w:rPr>
          <w:sz w:val="20"/>
          <w:szCs w:val="20"/>
        </w:rPr>
        <w:t>;</w:t>
      </w:r>
    </w:p>
    <w:p w:rsidR="00C87330" w:rsidRPr="00B7442E" w:rsidRDefault="00CF3DAB" w:rsidP="00336411">
      <w:pPr>
        <w:numPr>
          <w:ilvl w:val="0"/>
          <w:numId w:val="48"/>
        </w:numPr>
        <w:tabs>
          <w:tab w:val="left" w:pos="709"/>
          <w:tab w:val="num" w:pos="1985"/>
          <w:tab w:val="num" w:pos="2357"/>
        </w:tabs>
        <w:autoSpaceDE w:val="0"/>
        <w:autoSpaceDN w:val="0"/>
        <w:adjustRightInd w:val="0"/>
        <w:ind w:left="0" w:firstLine="426"/>
        <w:jc w:val="both"/>
        <w:rPr>
          <w:sz w:val="20"/>
          <w:szCs w:val="20"/>
        </w:rPr>
      </w:pPr>
      <w:bookmarkStart w:id="231" w:name="_Ref264614947"/>
      <w:r w:rsidRPr="00B7442E">
        <w:rPr>
          <w:sz w:val="20"/>
          <w:szCs w:val="20"/>
        </w:rPr>
        <w:t xml:space="preserve">о принятом на основании результатов оценки и сопоставления заявок </w:t>
      </w:r>
      <w:proofErr w:type="gramStart"/>
      <w:r w:rsidRPr="00B7442E">
        <w:rPr>
          <w:sz w:val="20"/>
          <w:szCs w:val="20"/>
        </w:rPr>
        <w:t>на участие в конкурсе решении о присвоении заявкам на участие в конкурсе</w:t>
      </w:r>
      <w:proofErr w:type="gramEnd"/>
      <w:r w:rsidRPr="00B7442E">
        <w:rPr>
          <w:sz w:val="20"/>
          <w:szCs w:val="20"/>
        </w:rPr>
        <w:t xml:space="preserve"> мест;</w:t>
      </w:r>
      <w:bookmarkEnd w:id="231"/>
    </w:p>
    <w:p w:rsidR="00CF3DAB" w:rsidRPr="00B7442E" w:rsidRDefault="00CF3DAB" w:rsidP="00336411">
      <w:pPr>
        <w:numPr>
          <w:ilvl w:val="0"/>
          <w:numId w:val="48"/>
        </w:numPr>
        <w:tabs>
          <w:tab w:val="left" w:pos="709"/>
          <w:tab w:val="num" w:pos="1985"/>
          <w:tab w:val="num" w:pos="2357"/>
        </w:tabs>
        <w:autoSpaceDE w:val="0"/>
        <w:autoSpaceDN w:val="0"/>
        <w:adjustRightInd w:val="0"/>
        <w:ind w:left="0" w:firstLine="426"/>
        <w:jc w:val="both"/>
        <w:rPr>
          <w:sz w:val="20"/>
          <w:szCs w:val="20"/>
        </w:rPr>
      </w:pPr>
      <w:bookmarkStart w:id="232" w:name="_Ref264625420"/>
      <w:r w:rsidRPr="00B7442E">
        <w:rPr>
          <w:sz w:val="20"/>
          <w:szCs w:val="20"/>
        </w:rPr>
        <w:t>о наименовании и адресе победителя конкурса, цене его заявки.</w:t>
      </w:r>
      <w:bookmarkEnd w:id="232"/>
    </w:p>
    <w:p w:rsidR="00C87330" w:rsidRPr="00B7442E" w:rsidRDefault="00BA3DDA" w:rsidP="00AE3C8B">
      <w:pPr>
        <w:numPr>
          <w:ilvl w:val="3"/>
          <w:numId w:val="11"/>
        </w:numPr>
        <w:tabs>
          <w:tab w:val="clear" w:pos="2357"/>
          <w:tab w:val="num" w:pos="993"/>
          <w:tab w:val="num" w:pos="1276"/>
        </w:tabs>
        <w:autoSpaceDE w:val="0"/>
        <w:autoSpaceDN w:val="0"/>
        <w:adjustRightInd w:val="0"/>
        <w:ind w:left="0" w:firstLine="426"/>
        <w:jc w:val="both"/>
        <w:rPr>
          <w:sz w:val="20"/>
          <w:szCs w:val="20"/>
        </w:rPr>
      </w:pPr>
      <w:r w:rsidRPr="00B7442E">
        <w:rPr>
          <w:sz w:val="20"/>
          <w:szCs w:val="20"/>
        </w:rPr>
        <w:t>п</w:t>
      </w:r>
      <w:r w:rsidR="00C87330" w:rsidRPr="00B7442E">
        <w:rPr>
          <w:sz w:val="20"/>
          <w:szCs w:val="20"/>
        </w:rPr>
        <w:t xml:space="preserve">ротокол </w:t>
      </w:r>
      <w:r w:rsidR="00483C33" w:rsidRPr="00B7442E">
        <w:rPr>
          <w:sz w:val="20"/>
          <w:szCs w:val="20"/>
        </w:rPr>
        <w:t xml:space="preserve">заседания конкурсной комиссии </w:t>
      </w:r>
      <w:r w:rsidR="00CF3DAB" w:rsidRPr="00B7442E">
        <w:rPr>
          <w:sz w:val="20"/>
          <w:szCs w:val="20"/>
        </w:rPr>
        <w:t>по подведению итогов</w:t>
      </w:r>
      <w:r w:rsidR="00C87330" w:rsidRPr="00B7442E">
        <w:rPr>
          <w:sz w:val="20"/>
          <w:szCs w:val="20"/>
        </w:rPr>
        <w:t xml:space="preserve"> конкурс</w:t>
      </w:r>
      <w:r w:rsidR="00CF3DAB" w:rsidRPr="00B7442E">
        <w:rPr>
          <w:sz w:val="20"/>
          <w:szCs w:val="20"/>
        </w:rPr>
        <w:t>а</w:t>
      </w:r>
      <w:r w:rsidR="00CF3DAB" w:rsidRPr="00B7442E">
        <w:rPr>
          <w:b/>
          <w:i/>
          <w:sz w:val="20"/>
          <w:szCs w:val="20"/>
        </w:rPr>
        <w:t xml:space="preserve"> </w:t>
      </w:r>
      <w:r w:rsidR="002D0BE1" w:rsidRPr="00B7442E">
        <w:rPr>
          <w:sz w:val="20"/>
          <w:szCs w:val="20"/>
        </w:rPr>
        <w:t xml:space="preserve">оформляется и подписывается в течение 3 (трех) рабочих дней после заседания конкурсной комиссии, и </w:t>
      </w:r>
      <w:r w:rsidR="00C87330" w:rsidRPr="00B7442E">
        <w:rPr>
          <w:sz w:val="20"/>
          <w:szCs w:val="20"/>
        </w:rPr>
        <w:t xml:space="preserve">размещается на официальном сайте </w:t>
      </w:r>
      <w:r w:rsidR="00CF3DAB" w:rsidRPr="00B7442E">
        <w:rPr>
          <w:sz w:val="20"/>
          <w:szCs w:val="20"/>
        </w:rPr>
        <w:t>и на ЭТП</w:t>
      </w:r>
      <w:r w:rsidR="00C87330" w:rsidRPr="00B7442E">
        <w:rPr>
          <w:sz w:val="20"/>
          <w:szCs w:val="20"/>
        </w:rPr>
        <w:t xml:space="preserve"> </w:t>
      </w:r>
      <w:r w:rsidR="002D0BE1" w:rsidRPr="00B7442E">
        <w:rPr>
          <w:sz w:val="20"/>
          <w:szCs w:val="20"/>
        </w:rPr>
        <w:t xml:space="preserve">в срок не позднее 1 (одного) рабочего дня, следующего после дня подписания </w:t>
      </w:r>
      <w:r w:rsidR="00C87330" w:rsidRPr="00B7442E">
        <w:rPr>
          <w:sz w:val="20"/>
          <w:szCs w:val="20"/>
        </w:rPr>
        <w:t>указанного</w:t>
      </w:r>
      <w:r w:rsidR="00AE3C8B" w:rsidRPr="00B7442E">
        <w:rPr>
          <w:sz w:val="20"/>
          <w:szCs w:val="20"/>
        </w:rPr>
        <w:t xml:space="preserve"> протокола</w:t>
      </w:r>
      <w:r w:rsidR="002D0BE1" w:rsidRPr="00B7442E">
        <w:rPr>
          <w:sz w:val="20"/>
          <w:szCs w:val="20"/>
        </w:rPr>
        <w:t>, с учетом положений пункта </w:t>
      </w:r>
      <w:r w:rsidR="00A02681" w:rsidRPr="00B7442E">
        <w:fldChar w:fldCharType="begin"/>
      </w:r>
      <w:r w:rsidR="00A02681" w:rsidRPr="00B7442E">
        <w:instrText xml:space="preserve"> REF _Ref317254108 \r \h  \* MERGEFORMAT </w:instrText>
      </w:r>
      <w:r w:rsidR="00A02681" w:rsidRPr="00B7442E">
        <w:fldChar w:fldCharType="separate"/>
      </w:r>
      <w:r w:rsidR="00BC7AF8" w:rsidRPr="00B7442E">
        <w:rPr>
          <w:sz w:val="20"/>
          <w:szCs w:val="20"/>
        </w:rPr>
        <w:t>2.7.2</w:t>
      </w:r>
      <w:r w:rsidR="00A02681" w:rsidRPr="00B7442E">
        <w:fldChar w:fldCharType="end"/>
      </w:r>
      <w:r w:rsidR="002D0BE1" w:rsidRPr="00B7442E">
        <w:rPr>
          <w:sz w:val="20"/>
          <w:szCs w:val="20"/>
        </w:rPr>
        <w:t>.</w:t>
      </w:r>
    </w:p>
    <w:p w:rsidR="00012898" w:rsidRPr="00B7442E" w:rsidRDefault="00C87330" w:rsidP="00AE3C8B">
      <w:pPr>
        <w:pStyle w:val="20"/>
        <w:numPr>
          <w:ilvl w:val="1"/>
          <w:numId w:val="11"/>
        </w:numPr>
        <w:tabs>
          <w:tab w:val="clear" w:pos="2367"/>
          <w:tab w:val="num" w:pos="993"/>
        </w:tabs>
        <w:suppressAutoHyphens/>
        <w:spacing w:before="0" w:after="0"/>
        <w:ind w:left="0" w:firstLine="426"/>
        <w:rPr>
          <w:rFonts w:ascii="Times New Roman" w:hAnsi="Times New Roman" w:cs="Times New Roman"/>
          <w:i w:val="0"/>
          <w:snapToGrid w:val="0"/>
          <w:sz w:val="20"/>
          <w:szCs w:val="20"/>
        </w:rPr>
      </w:pPr>
      <w:bookmarkStart w:id="233" w:name="_Toc417909736"/>
      <w:bookmarkStart w:id="234" w:name="_Ref440090183"/>
      <w:bookmarkStart w:id="235" w:name="_Ref440090175"/>
      <w:bookmarkStart w:id="236" w:name="_Ref469290666"/>
      <w:bookmarkStart w:id="237" w:name="_Ref440090241"/>
      <w:r w:rsidRPr="00B7442E">
        <w:rPr>
          <w:rFonts w:ascii="Times New Roman" w:hAnsi="Times New Roman" w:cs="Times New Roman"/>
          <w:i w:val="0"/>
          <w:snapToGrid w:val="0"/>
          <w:sz w:val="20"/>
          <w:szCs w:val="20"/>
        </w:rPr>
        <w:lastRenderedPageBreak/>
        <w:t xml:space="preserve">Заключение договора </w:t>
      </w:r>
      <w:bookmarkStart w:id="238" w:name="_Toc314731803"/>
      <w:r w:rsidR="00E51ACD" w:rsidRPr="00B7442E">
        <w:rPr>
          <w:rFonts w:ascii="Times New Roman" w:hAnsi="Times New Roman" w:cs="Times New Roman"/>
          <w:i w:val="0"/>
          <w:snapToGrid w:val="0"/>
          <w:sz w:val="20"/>
          <w:szCs w:val="20"/>
        </w:rPr>
        <w:t>по результатам конкурса</w:t>
      </w:r>
      <w:bookmarkEnd w:id="233"/>
      <w:bookmarkEnd w:id="238"/>
    </w:p>
    <w:p w:rsidR="00536F43" w:rsidRPr="00B7442E" w:rsidRDefault="00530F9F" w:rsidP="00AE3C8B">
      <w:pPr>
        <w:numPr>
          <w:ilvl w:val="2"/>
          <w:numId w:val="11"/>
        </w:numPr>
        <w:tabs>
          <w:tab w:val="clear" w:pos="2280"/>
          <w:tab w:val="num" w:pos="1134"/>
        </w:tabs>
        <w:ind w:left="0" w:firstLine="426"/>
        <w:jc w:val="both"/>
        <w:rPr>
          <w:sz w:val="20"/>
          <w:szCs w:val="20"/>
        </w:rPr>
      </w:pPr>
      <w:bookmarkStart w:id="239" w:name="_Ref357161359"/>
      <w:bookmarkStart w:id="240" w:name="_Ref321824321"/>
      <w:bookmarkStart w:id="241" w:name="sub_291"/>
      <w:bookmarkStart w:id="242" w:name="_Toc269835279"/>
      <w:bookmarkStart w:id="243" w:name="_Toc270595288"/>
      <w:bookmarkStart w:id="244" w:name="_Toc271294290"/>
      <w:bookmarkEnd w:id="234"/>
      <w:bookmarkEnd w:id="235"/>
      <w:bookmarkEnd w:id="236"/>
      <w:bookmarkEnd w:id="237"/>
      <w:proofErr w:type="gramStart"/>
      <w:r w:rsidRPr="00B7442E">
        <w:rPr>
          <w:sz w:val="20"/>
          <w:szCs w:val="20"/>
        </w:rPr>
        <w:t>Заказчик после размещения на официальном сайте и ЭТП протокола заседания конкурсной комисси</w:t>
      </w:r>
      <w:r w:rsidR="00AE3C8B" w:rsidRPr="00B7442E">
        <w:rPr>
          <w:sz w:val="20"/>
          <w:szCs w:val="20"/>
        </w:rPr>
        <w:t>и по подведению итогов конкурса</w:t>
      </w:r>
      <w:r w:rsidR="00830DA7" w:rsidRPr="00B7442E">
        <w:rPr>
          <w:sz w:val="20"/>
          <w:szCs w:val="20"/>
        </w:rPr>
        <w:t>, в срок, указанный в пункте</w:t>
      </w:r>
      <w:r w:rsidR="00DE56F3" w:rsidRPr="00B7442E">
        <w:rPr>
          <w:sz w:val="20"/>
          <w:szCs w:val="20"/>
        </w:rPr>
        <w:t> </w:t>
      </w:r>
      <w:r w:rsidR="00A02681" w:rsidRPr="00B7442E">
        <w:fldChar w:fldCharType="begin"/>
      </w:r>
      <w:r w:rsidR="00A02681" w:rsidRPr="00B7442E">
        <w:instrText xml:space="preserve"> REF _Ref317254659 \r \h  \* MERGEFORMAT </w:instrText>
      </w:r>
      <w:r w:rsidR="00A02681" w:rsidRPr="00B7442E">
        <w:fldChar w:fldCharType="separate"/>
      </w:r>
      <w:r w:rsidR="00BC7AF8" w:rsidRPr="00B7442E">
        <w:rPr>
          <w:sz w:val="20"/>
          <w:szCs w:val="20"/>
        </w:rPr>
        <w:t>25</w:t>
      </w:r>
      <w:r w:rsidR="00A02681" w:rsidRPr="00B7442E">
        <w:fldChar w:fldCharType="end"/>
      </w:r>
      <w:r w:rsidRPr="00B7442E">
        <w:rPr>
          <w:sz w:val="20"/>
          <w:szCs w:val="20"/>
        </w:rPr>
        <w:t xml:space="preserve"> раздела</w:t>
      </w:r>
      <w:r w:rsidR="00DE56F3" w:rsidRPr="00B7442E">
        <w:rPr>
          <w:sz w:val="20"/>
          <w:szCs w:val="20"/>
        </w:rPr>
        <w:t> </w:t>
      </w:r>
      <w:r w:rsidR="00A02681" w:rsidRPr="00B7442E">
        <w:fldChar w:fldCharType="begin"/>
      </w:r>
      <w:r w:rsidR="00A02681" w:rsidRPr="00B7442E">
        <w:instrText xml:space="preserve"> REF _Ref317249938 \r \h  \* MERGEFORMAT </w:instrText>
      </w:r>
      <w:r w:rsidR="00A02681" w:rsidRPr="00B7442E">
        <w:fldChar w:fldCharType="separate"/>
      </w:r>
      <w:r w:rsidR="00BC7AF8" w:rsidRPr="00B7442E">
        <w:t>5</w:t>
      </w:r>
      <w:r w:rsidR="00A02681" w:rsidRPr="00B7442E">
        <w:fldChar w:fldCharType="end"/>
      </w:r>
      <w:r w:rsidRPr="00B7442E">
        <w:rPr>
          <w:sz w:val="20"/>
          <w:szCs w:val="20"/>
        </w:rPr>
        <w:t xml:space="preserve"> «Информационная карта конкурса», </w:t>
      </w:r>
      <w:r w:rsidR="000B2EB8" w:rsidRPr="00B7442E">
        <w:rPr>
          <w:sz w:val="20"/>
          <w:szCs w:val="20"/>
        </w:rPr>
        <w:t>передает</w:t>
      </w:r>
      <w:r w:rsidRPr="00B7442E">
        <w:rPr>
          <w:sz w:val="20"/>
          <w:szCs w:val="20"/>
        </w:rPr>
        <w:t xml:space="preserve"> </w:t>
      </w:r>
      <w:r w:rsidR="00CB225A" w:rsidRPr="00B7442E">
        <w:rPr>
          <w:sz w:val="20"/>
          <w:szCs w:val="20"/>
        </w:rPr>
        <w:t>лицу, с которым заключается договор (</w:t>
      </w:r>
      <w:r w:rsidRPr="00B7442E">
        <w:rPr>
          <w:sz w:val="20"/>
          <w:szCs w:val="20"/>
        </w:rPr>
        <w:t>победител</w:t>
      </w:r>
      <w:r w:rsidR="00CB225A" w:rsidRPr="00B7442E">
        <w:rPr>
          <w:sz w:val="20"/>
          <w:szCs w:val="20"/>
        </w:rPr>
        <w:t>ь</w:t>
      </w:r>
      <w:r w:rsidRPr="00B7442E">
        <w:rPr>
          <w:sz w:val="20"/>
          <w:szCs w:val="20"/>
        </w:rPr>
        <w:t xml:space="preserve"> конкурса </w:t>
      </w:r>
      <w:r w:rsidR="003062FB" w:rsidRPr="00B7442E">
        <w:rPr>
          <w:sz w:val="20"/>
          <w:szCs w:val="20"/>
        </w:rPr>
        <w:t>или участник конкурса в соответствии с пунктом </w:t>
      </w:r>
      <w:r w:rsidR="00A02681" w:rsidRPr="00B7442E">
        <w:fldChar w:fldCharType="begin"/>
      </w:r>
      <w:r w:rsidR="00A02681" w:rsidRPr="00B7442E">
        <w:instrText xml:space="preserve"> REF _Ref389223528 \r \h  \* MERGEFORMAT </w:instrText>
      </w:r>
      <w:r w:rsidR="00A02681" w:rsidRPr="00B7442E">
        <w:fldChar w:fldCharType="separate"/>
      </w:r>
      <w:r w:rsidR="00BC7AF8" w:rsidRPr="00B7442E">
        <w:rPr>
          <w:sz w:val="20"/>
          <w:szCs w:val="20"/>
        </w:rPr>
        <w:t>4.15.4</w:t>
      </w:r>
      <w:r w:rsidR="00A02681" w:rsidRPr="00B7442E">
        <w:fldChar w:fldCharType="end"/>
      </w:r>
      <w:r w:rsidR="00CB225A" w:rsidRPr="00B7442E">
        <w:rPr>
          <w:sz w:val="20"/>
          <w:szCs w:val="20"/>
        </w:rPr>
        <w:t>)</w:t>
      </w:r>
      <w:r w:rsidR="003062FB" w:rsidRPr="00B7442E">
        <w:rPr>
          <w:sz w:val="20"/>
          <w:szCs w:val="20"/>
        </w:rPr>
        <w:t xml:space="preserve">, </w:t>
      </w:r>
      <w:r w:rsidRPr="00B7442E">
        <w:rPr>
          <w:sz w:val="20"/>
          <w:szCs w:val="20"/>
        </w:rPr>
        <w:t xml:space="preserve">проект договора, который составляется путем включения условий исполнения договора, предложенных </w:t>
      </w:r>
      <w:r w:rsidR="00CB225A" w:rsidRPr="00B7442E">
        <w:rPr>
          <w:sz w:val="20"/>
          <w:szCs w:val="20"/>
        </w:rPr>
        <w:t>лицом</w:t>
      </w:r>
      <w:r w:rsidR="00AE3C8B" w:rsidRPr="00B7442E">
        <w:rPr>
          <w:sz w:val="20"/>
          <w:szCs w:val="20"/>
        </w:rPr>
        <w:t>, с которым заключается договор</w:t>
      </w:r>
      <w:r w:rsidR="00CB225A" w:rsidRPr="00B7442E">
        <w:rPr>
          <w:sz w:val="20"/>
          <w:szCs w:val="20"/>
        </w:rPr>
        <w:t xml:space="preserve">, </w:t>
      </w:r>
      <w:r w:rsidRPr="00B7442E">
        <w:rPr>
          <w:sz w:val="20"/>
          <w:szCs w:val="20"/>
        </w:rPr>
        <w:t>в заявке</w:t>
      </w:r>
      <w:proofErr w:type="gramEnd"/>
      <w:r w:rsidRPr="00B7442E">
        <w:rPr>
          <w:sz w:val="20"/>
          <w:szCs w:val="20"/>
        </w:rPr>
        <w:t xml:space="preserve"> на участие в конкурсе, в проект договора, прилагаемый к конкурсной документации</w:t>
      </w:r>
      <w:r w:rsidR="0031379C" w:rsidRPr="00B7442E">
        <w:rPr>
          <w:sz w:val="20"/>
          <w:szCs w:val="20"/>
        </w:rPr>
        <w:t xml:space="preserve"> с учетом преддоговорных переговоров (пункт </w:t>
      </w:r>
      <w:r w:rsidR="00A02681" w:rsidRPr="00B7442E">
        <w:fldChar w:fldCharType="begin"/>
      </w:r>
      <w:r w:rsidR="00A02681" w:rsidRPr="00B7442E">
        <w:instrText xml:space="preserve"> REF _Ref354682279 \r \h  \* MERGEFORMAT </w:instrText>
      </w:r>
      <w:r w:rsidR="00A02681" w:rsidRPr="00B7442E">
        <w:fldChar w:fldCharType="separate"/>
      </w:r>
      <w:r w:rsidR="00BC7AF8" w:rsidRPr="00B7442E">
        <w:rPr>
          <w:sz w:val="20"/>
          <w:szCs w:val="20"/>
        </w:rPr>
        <w:t>4.15.6</w:t>
      </w:r>
      <w:r w:rsidR="00A02681" w:rsidRPr="00B7442E">
        <w:fldChar w:fldCharType="end"/>
      </w:r>
      <w:r w:rsidR="0031379C" w:rsidRPr="00B7442E">
        <w:rPr>
          <w:sz w:val="20"/>
          <w:szCs w:val="20"/>
        </w:rPr>
        <w:t>)</w:t>
      </w:r>
      <w:r w:rsidRPr="00B7442E">
        <w:rPr>
          <w:sz w:val="20"/>
          <w:szCs w:val="20"/>
        </w:rPr>
        <w:t>.</w:t>
      </w:r>
      <w:bookmarkEnd w:id="239"/>
      <w:r w:rsidRPr="00B7442E">
        <w:rPr>
          <w:sz w:val="20"/>
          <w:szCs w:val="20"/>
        </w:rPr>
        <w:t xml:space="preserve"> </w:t>
      </w:r>
    </w:p>
    <w:p w:rsidR="00536F43" w:rsidRPr="00B7442E" w:rsidRDefault="00CB225A" w:rsidP="00AE3C8B">
      <w:pPr>
        <w:ind w:firstLine="426"/>
        <w:jc w:val="both"/>
        <w:rPr>
          <w:sz w:val="20"/>
          <w:szCs w:val="20"/>
        </w:rPr>
      </w:pPr>
      <w:r w:rsidRPr="00B7442E">
        <w:rPr>
          <w:sz w:val="20"/>
          <w:szCs w:val="20"/>
        </w:rPr>
        <w:t>Лицо</w:t>
      </w:r>
      <w:r w:rsidR="00AE3C8B" w:rsidRPr="00B7442E">
        <w:rPr>
          <w:sz w:val="20"/>
          <w:szCs w:val="20"/>
        </w:rPr>
        <w:t>, с которым заключается договор</w:t>
      </w:r>
      <w:r w:rsidRPr="00B7442E">
        <w:rPr>
          <w:sz w:val="20"/>
          <w:szCs w:val="20"/>
        </w:rPr>
        <w:t>,</w:t>
      </w:r>
      <w:r w:rsidR="00530F9F" w:rsidRPr="00B7442E">
        <w:rPr>
          <w:sz w:val="20"/>
          <w:szCs w:val="20"/>
        </w:rPr>
        <w:t xml:space="preserve"> обязан</w:t>
      </w:r>
      <w:r w:rsidR="007B2A90" w:rsidRPr="00B7442E">
        <w:rPr>
          <w:sz w:val="20"/>
          <w:szCs w:val="20"/>
        </w:rPr>
        <w:t>о</w:t>
      </w:r>
      <w:r w:rsidR="00530F9F" w:rsidRPr="00B7442E">
        <w:rPr>
          <w:sz w:val="20"/>
          <w:szCs w:val="20"/>
        </w:rPr>
        <w:t xml:space="preserve"> предоставить заказчику</w:t>
      </w:r>
      <w:r w:rsidR="00536F43" w:rsidRPr="00B7442E">
        <w:rPr>
          <w:sz w:val="20"/>
          <w:szCs w:val="20"/>
        </w:rPr>
        <w:t>:</w:t>
      </w:r>
    </w:p>
    <w:p w:rsidR="000A6891" w:rsidRPr="00B7442E" w:rsidRDefault="00530F9F" w:rsidP="00336411">
      <w:pPr>
        <w:numPr>
          <w:ilvl w:val="0"/>
          <w:numId w:val="65"/>
        </w:numPr>
        <w:ind w:left="0" w:firstLine="426"/>
        <w:jc w:val="both"/>
        <w:rPr>
          <w:sz w:val="20"/>
          <w:szCs w:val="20"/>
        </w:rPr>
      </w:pPr>
      <w:r w:rsidRPr="00B7442E">
        <w:rPr>
          <w:sz w:val="20"/>
          <w:szCs w:val="20"/>
        </w:rPr>
        <w:t xml:space="preserve">подписанный и заверенный печатью со </w:t>
      </w:r>
      <w:r w:rsidR="00830DA7" w:rsidRPr="00B7442E">
        <w:rPr>
          <w:sz w:val="20"/>
          <w:szCs w:val="20"/>
        </w:rPr>
        <w:t xml:space="preserve">своей стороны </w:t>
      </w:r>
      <w:r w:rsidRPr="00B7442E">
        <w:rPr>
          <w:sz w:val="20"/>
          <w:szCs w:val="20"/>
        </w:rPr>
        <w:t xml:space="preserve">договор в срок, </w:t>
      </w:r>
      <w:r w:rsidR="00830DA7" w:rsidRPr="00B7442E">
        <w:rPr>
          <w:sz w:val="20"/>
          <w:szCs w:val="20"/>
        </w:rPr>
        <w:t>указанный в пункте</w:t>
      </w:r>
      <w:r w:rsidR="00DE56F3" w:rsidRPr="00B7442E">
        <w:rPr>
          <w:sz w:val="20"/>
          <w:szCs w:val="20"/>
        </w:rPr>
        <w:t> </w:t>
      </w:r>
      <w:r w:rsidR="00A02681" w:rsidRPr="00B7442E">
        <w:fldChar w:fldCharType="begin"/>
      </w:r>
      <w:r w:rsidR="00A02681" w:rsidRPr="00B7442E">
        <w:instrText xml:space="preserve"> REF _Ref317254659 \r \h  \* MERGEFORMAT </w:instrText>
      </w:r>
      <w:r w:rsidR="00A02681" w:rsidRPr="00B7442E">
        <w:fldChar w:fldCharType="separate"/>
      </w:r>
      <w:r w:rsidR="00BC7AF8" w:rsidRPr="00B7442E">
        <w:rPr>
          <w:sz w:val="20"/>
          <w:szCs w:val="20"/>
        </w:rPr>
        <w:t>25</w:t>
      </w:r>
      <w:r w:rsidR="00A02681" w:rsidRPr="00B7442E">
        <w:fldChar w:fldCharType="end"/>
      </w:r>
      <w:r w:rsidRPr="00B7442E">
        <w:rPr>
          <w:sz w:val="20"/>
          <w:szCs w:val="20"/>
        </w:rPr>
        <w:t xml:space="preserve"> раздела</w:t>
      </w:r>
      <w:r w:rsidR="00DE56F3" w:rsidRPr="00B7442E">
        <w:rPr>
          <w:sz w:val="20"/>
          <w:szCs w:val="20"/>
        </w:rPr>
        <w:t> </w:t>
      </w:r>
      <w:r w:rsidR="00A02681" w:rsidRPr="00B7442E">
        <w:fldChar w:fldCharType="begin"/>
      </w:r>
      <w:r w:rsidR="00A02681" w:rsidRPr="00B7442E">
        <w:instrText xml:space="preserve"> REF _Ref317249938 \r \h  \* MERGEFORMAT </w:instrText>
      </w:r>
      <w:r w:rsidR="00A02681" w:rsidRPr="00B7442E">
        <w:fldChar w:fldCharType="separate"/>
      </w:r>
      <w:r w:rsidR="00BC7AF8" w:rsidRPr="00B7442E">
        <w:t>5</w:t>
      </w:r>
      <w:r w:rsidR="00A02681" w:rsidRPr="00B7442E">
        <w:fldChar w:fldCharType="end"/>
      </w:r>
      <w:r w:rsidR="00DE56F3" w:rsidRPr="00B7442E">
        <w:rPr>
          <w:sz w:val="20"/>
          <w:szCs w:val="20"/>
        </w:rPr>
        <w:t xml:space="preserve"> </w:t>
      </w:r>
      <w:r w:rsidRPr="00B7442E">
        <w:rPr>
          <w:sz w:val="20"/>
          <w:szCs w:val="20"/>
        </w:rPr>
        <w:t>«Информационная карта конкурса»</w:t>
      </w:r>
      <w:r w:rsidR="000A6891" w:rsidRPr="00B7442E">
        <w:rPr>
          <w:sz w:val="20"/>
          <w:szCs w:val="20"/>
        </w:rPr>
        <w:t>;</w:t>
      </w:r>
    </w:p>
    <w:p w:rsidR="008A644E" w:rsidRPr="00B7442E" w:rsidRDefault="00FE3B9C" w:rsidP="00336411">
      <w:pPr>
        <w:numPr>
          <w:ilvl w:val="0"/>
          <w:numId w:val="65"/>
        </w:numPr>
        <w:tabs>
          <w:tab w:val="left" w:pos="709"/>
        </w:tabs>
        <w:ind w:left="0" w:firstLine="426"/>
        <w:jc w:val="both"/>
        <w:rPr>
          <w:sz w:val="20"/>
          <w:szCs w:val="20"/>
        </w:rPr>
      </w:pPr>
      <w:proofErr w:type="gramStart"/>
      <w:r w:rsidRPr="00B7442E">
        <w:rPr>
          <w:sz w:val="20"/>
          <w:szCs w:val="20"/>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A02681" w:rsidRPr="00B7442E">
        <w:fldChar w:fldCharType="begin"/>
      </w:r>
      <w:r w:rsidR="00A02681" w:rsidRPr="00B7442E">
        <w:instrText xml:space="preserve"> REF _Ref389235630 \r \h  \* MERGEFORMAT </w:instrText>
      </w:r>
      <w:r w:rsidR="00A02681" w:rsidRPr="00B7442E">
        <w:fldChar w:fldCharType="separate"/>
      </w:r>
      <w:r w:rsidR="00BC7AF8" w:rsidRPr="00B7442E">
        <w:rPr>
          <w:sz w:val="20"/>
          <w:szCs w:val="20"/>
        </w:rPr>
        <w:t>17.1.2</w:t>
      </w:r>
      <w:r w:rsidR="00A02681" w:rsidRPr="00B7442E">
        <w:fldChar w:fldCharType="end"/>
      </w:r>
      <w:r w:rsidRPr="00B7442E">
        <w:rPr>
          <w:sz w:val="20"/>
          <w:szCs w:val="20"/>
        </w:rPr>
        <w:t xml:space="preserve"> раздела </w:t>
      </w:r>
      <w:r w:rsidR="00A02681" w:rsidRPr="00B7442E">
        <w:fldChar w:fldCharType="begin"/>
      </w:r>
      <w:r w:rsidR="00A02681" w:rsidRPr="00B7442E">
        <w:instrText xml:space="preserve"> REF _Ref317249938 \r \h  \* MERGEFORMAT </w:instrText>
      </w:r>
      <w:r w:rsidR="00A02681" w:rsidRPr="00B7442E">
        <w:fldChar w:fldCharType="separate"/>
      </w:r>
      <w:r w:rsidR="00BC7AF8" w:rsidRPr="00B7442E">
        <w:t>5</w:t>
      </w:r>
      <w:r w:rsidR="00A02681" w:rsidRPr="00B7442E">
        <w:fldChar w:fldCharType="end"/>
      </w:r>
      <w:r w:rsidRPr="00B7442E">
        <w:rPr>
          <w:sz w:val="20"/>
          <w:szCs w:val="20"/>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B7442E">
        <w:rPr>
          <w:sz w:val="20"/>
          <w:szCs w:val="20"/>
        </w:rPr>
        <w:t xml:space="preserve"> В случае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sidRPr="00B7442E">
        <w:rPr>
          <w:sz w:val="20"/>
          <w:szCs w:val="20"/>
        </w:rPr>
        <w:t>.</w:t>
      </w:r>
      <w:bookmarkEnd w:id="240"/>
    </w:p>
    <w:p w:rsidR="008A644E" w:rsidRPr="00B7442E" w:rsidRDefault="008A644E" w:rsidP="00AE3C8B">
      <w:pPr>
        <w:numPr>
          <w:ilvl w:val="2"/>
          <w:numId w:val="11"/>
        </w:numPr>
        <w:tabs>
          <w:tab w:val="clear" w:pos="2280"/>
          <w:tab w:val="left" w:pos="1134"/>
          <w:tab w:val="num" w:pos="1701"/>
        </w:tabs>
        <w:ind w:left="0" w:firstLine="426"/>
        <w:jc w:val="both"/>
        <w:rPr>
          <w:sz w:val="20"/>
          <w:szCs w:val="20"/>
        </w:rPr>
      </w:pPr>
      <w:bookmarkStart w:id="245" w:name="_Ref349225141"/>
      <w:r w:rsidRPr="00B7442E">
        <w:rPr>
          <w:sz w:val="20"/>
          <w:szCs w:val="20"/>
        </w:rPr>
        <w:t>Договор</w:t>
      </w:r>
      <w:r w:rsidR="00FE7D45" w:rsidRPr="00B7442E">
        <w:rPr>
          <w:sz w:val="20"/>
          <w:szCs w:val="20"/>
        </w:rPr>
        <w:t xml:space="preserve"> </w:t>
      </w:r>
      <w:r w:rsidRPr="00B7442E">
        <w:rPr>
          <w:sz w:val="20"/>
          <w:szCs w:val="20"/>
        </w:rPr>
        <w:t xml:space="preserve">с победителем конкурса </w:t>
      </w:r>
      <w:r w:rsidR="00FE7D45" w:rsidRPr="00B7442E">
        <w:rPr>
          <w:sz w:val="20"/>
          <w:szCs w:val="20"/>
        </w:rPr>
        <w:t>или участником конкурса в соответствии с пункт</w:t>
      </w:r>
      <w:r w:rsidR="003062FB" w:rsidRPr="00B7442E">
        <w:rPr>
          <w:sz w:val="20"/>
          <w:szCs w:val="20"/>
        </w:rPr>
        <w:t>ом </w:t>
      </w:r>
      <w:r w:rsidR="00A02681" w:rsidRPr="00B7442E">
        <w:fldChar w:fldCharType="begin"/>
      </w:r>
      <w:r w:rsidR="00A02681" w:rsidRPr="00B7442E">
        <w:instrText xml:space="preserve"> REF _Ref389223528 \r \h  \* MERGEFORMAT </w:instrText>
      </w:r>
      <w:r w:rsidR="00A02681" w:rsidRPr="00B7442E">
        <w:fldChar w:fldCharType="separate"/>
      </w:r>
      <w:r w:rsidR="00BC7AF8" w:rsidRPr="00B7442E">
        <w:rPr>
          <w:sz w:val="20"/>
          <w:szCs w:val="20"/>
        </w:rPr>
        <w:t>4.15.4</w:t>
      </w:r>
      <w:r w:rsidR="00A02681" w:rsidRPr="00B7442E">
        <w:fldChar w:fldCharType="end"/>
      </w:r>
      <w:r w:rsidR="00FE7D45" w:rsidRPr="00B7442E">
        <w:rPr>
          <w:sz w:val="20"/>
          <w:szCs w:val="20"/>
        </w:rPr>
        <w:t xml:space="preserve">, </w:t>
      </w:r>
      <w:r w:rsidR="00CB225A" w:rsidRPr="00B7442E">
        <w:rPr>
          <w:sz w:val="20"/>
          <w:szCs w:val="20"/>
        </w:rPr>
        <w:t>заключается</w:t>
      </w:r>
      <w:r w:rsidRPr="00B7442E">
        <w:rPr>
          <w:sz w:val="20"/>
          <w:szCs w:val="20"/>
        </w:rPr>
        <w:t xml:space="preserve"> в срок, указанный в пункте</w:t>
      </w:r>
      <w:r w:rsidR="00806D8D" w:rsidRPr="00B7442E">
        <w:rPr>
          <w:sz w:val="20"/>
          <w:szCs w:val="20"/>
        </w:rPr>
        <w:t> </w:t>
      </w:r>
      <w:r w:rsidR="00A02681" w:rsidRPr="00B7442E">
        <w:fldChar w:fldCharType="begin"/>
      </w:r>
      <w:r w:rsidR="00A02681" w:rsidRPr="00B7442E">
        <w:instrText xml:space="preserve"> REF _Ref317254659 \r \h  \* MERGEFORMAT </w:instrText>
      </w:r>
      <w:r w:rsidR="00A02681" w:rsidRPr="00B7442E">
        <w:fldChar w:fldCharType="separate"/>
      </w:r>
      <w:r w:rsidR="00BC7AF8" w:rsidRPr="00B7442E">
        <w:rPr>
          <w:sz w:val="20"/>
          <w:szCs w:val="20"/>
        </w:rPr>
        <w:t>25</w:t>
      </w:r>
      <w:r w:rsidR="00A02681" w:rsidRPr="00B7442E">
        <w:fldChar w:fldCharType="end"/>
      </w:r>
      <w:r w:rsidRPr="00B7442E">
        <w:rPr>
          <w:sz w:val="20"/>
          <w:szCs w:val="20"/>
        </w:rPr>
        <w:t xml:space="preserve"> раздела</w:t>
      </w:r>
      <w:r w:rsidR="00806D8D" w:rsidRPr="00B7442E">
        <w:rPr>
          <w:sz w:val="20"/>
          <w:szCs w:val="20"/>
        </w:rPr>
        <w:t> </w:t>
      </w:r>
      <w:r w:rsidR="00A02681" w:rsidRPr="00B7442E">
        <w:fldChar w:fldCharType="begin"/>
      </w:r>
      <w:r w:rsidR="00A02681" w:rsidRPr="00B7442E">
        <w:instrText xml:space="preserve"> REF _Ref317255152 \r \h  \* MERGEFORMAT </w:instrText>
      </w:r>
      <w:r w:rsidR="00A02681" w:rsidRPr="00B7442E">
        <w:fldChar w:fldCharType="separate"/>
      </w:r>
      <w:r w:rsidR="00BC7AF8" w:rsidRPr="00B7442E">
        <w:t>5</w:t>
      </w:r>
      <w:r w:rsidR="00A02681" w:rsidRPr="00B7442E">
        <w:fldChar w:fldCharType="end"/>
      </w:r>
      <w:r w:rsidRPr="00B7442E">
        <w:rPr>
          <w:sz w:val="20"/>
          <w:szCs w:val="20"/>
        </w:rPr>
        <w:t xml:space="preserve"> «Информационная карта конкурса».</w:t>
      </w:r>
      <w:bookmarkEnd w:id="245"/>
      <w:r w:rsidR="00A01C77" w:rsidRPr="00B7442E">
        <w:rPr>
          <w:sz w:val="20"/>
          <w:szCs w:val="20"/>
        </w:rPr>
        <w:t xml:space="preserve"> </w:t>
      </w:r>
    </w:p>
    <w:p w:rsidR="00012898" w:rsidRPr="00B7442E" w:rsidRDefault="008A644E" w:rsidP="00AE3C8B">
      <w:pPr>
        <w:numPr>
          <w:ilvl w:val="2"/>
          <w:numId w:val="11"/>
        </w:numPr>
        <w:tabs>
          <w:tab w:val="left" w:pos="1134"/>
          <w:tab w:val="num" w:pos="1701"/>
        </w:tabs>
        <w:ind w:left="0" w:firstLine="426"/>
        <w:jc w:val="both"/>
        <w:rPr>
          <w:sz w:val="20"/>
          <w:szCs w:val="20"/>
        </w:rPr>
      </w:pPr>
      <w:r w:rsidRPr="00B7442E">
        <w:rPr>
          <w:sz w:val="20"/>
          <w:szCs w:val="20"/>
        </w:rPr>
        <w:t>В случае</w:t>
      </w:r>
      <w:proofErr w:type="gramStart"/>
      <w:r w:rsidRPr="00B7442E">
        <w:rPr>
          <w:sz w:val="20"/>
          <w:szCs w:val="20"/>
        </w:rPr>
        <w:t>,</w:t>
      </w:r>
      <w:proofErr w:type="gramEnd"/>
      <w:r w:rsidRPr="00B7442E">
        <w:rPr>
          <w:sz w:val="20"/>
          <w:szCs w:val="20"/>
        </w:rPr>
        <w:t xml:space="preserve"> если </w:t>
      </w:r>
      <w:r w:rsidR="00E51ACD" w:rsidRPr="00B7442E">
        <w:rPr>
          <w:sz w:val="20"/>
          <w:szCs w:val="20"/>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Pr="00B7442E" w:rsidRDefault="008A644E" w:rsidP="00AE3C8B">
      <w:pPr>
        <w:numPr>
          <w:ilvl w:val="2"/>
          <w:numId w:val="11"/>
        </w:numPr>
        <w:tabs>
          <w:tab w:val="left" w:pos="1134"/>
          <w:tab w:val="num" w:pos="1701"/>
        </w:tabs>
        <w:ind w:left="0" w:firstLine="426"/>
        <w:jc w:val="both"/>
        <w:rPr>
          <w:sz w:val="20"/>
          <w:szCs w:val="20"/>
        </w:rPr>
      </w:pPr>
      <w:bookmarkStart w:id="246" w:name="_Ref389730904"/>
      <w:bookmarkStart w:id="247" w:name="_Ref317178853"/>
      <w:bookmarkStart w:id="248" w:name="_Ref320023416"/>
      <w:bookmarkStart w:id="249" w:name="_Ref389223528"/>
      <w:r w:rsidRPr="00B7442E">
        <w:rPr>
          <w:sz w:val="20"/>
          <w:szCs w:val="20"/>
        </w:rPr>
        <w:t>В случае</w:t>
      </w:r>
      <w:proofErr w:type="gramStart"/>
      <w:r w:rsidRPr="00B7442E">
        <w:rPr>
          <w:sz w:val="20"/>
          <w:szCs w:val="20"/>
        </w:rPr>
        <w:t>,</w:t>
      </w:r>
      <w:proofErr w:type="gramEnd"/>
      <w:r w:rsidRPr="00B7442E">
        <w:rPr>
          <w:sz w:val="20"/>
          <w:szCs w:val="20"/>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w:t>
      </w:r>
      <w:r w:rsidR="00B86787" w:rsidRPr="00B7442E">
        <w:rPr>
          <w:sz w:val="20"/>
          <w:szCs w:val="20"/>
        </w:rPr>
        <w:t xml:space="preserve">и данная заявка и подавший ее участник конкурса отвечают всем </w:t>
      </w:r>
      <w:r w:rsidRPr="00B7442E">
        <w:rPr>
          <w:sz w:val="20"/>
          <w:szCs w:val="20"/>
        </w:rPr>
        <w:t xml:space="preserve">требованиям и условиям, предусмотренным конкурсной документацией, либо </w:t>
      </w:r>
      <w:r w:rsidR="00B86787" w:rsidRPr="00B7442E">
        <w:rPr>
          <w:sz w:val="20"/>
          <w:szCs w:val="20"/>
        </w:rPr>
        <w:t>принято решение о допуске только одного участника конкурса</w:t>
      </w:r>
      <w:r w:rsidRPr="00B7442E">
        <w:rPr>
          <w:sz w:val="20"/>
          <w:szCs w:val="20"/>
        </w:rPr>
        <w:t>, заказчик</w:t>
      </w:r>
      <w:r w:rsidR="00BB34F6" w:rsidRPr="00B7442E">
        <w:rPr>
          <w:sz w:val="20"/>
          <w:szCs w:val="20"/>
        </w:rPr>
        <w:t>:</w:t>
      </w:r>
      <w:bookmarkEnd w:id="246"/>
    </w:p>
    <w:p w:rsidR="00136346" w:rsidRPr="00B7442E" w:rsidRDefault="00BB34F6" w:rsidP="00336411">
      <w:pPr>
        <w:widowControl w:val="0"/>
        <w:numPr>
          <w:ilvl w:val="0"/>
          <w:numId w:val="74"/>
        </w:numPr>
        <w:tabs>
          <w:tab w:val="left" w:pos="709"/>
        </w:tabs>
        <w:autoSpaceDE w:val="0"/>
        <w:autoSpaceDN w:val="0"/>
        <w:adjustRightInd w:val="0"/>
        <w:ind w:left="0" w:firstLine="426"/>
        <w:jc w:val="both"/>
        <w:rPr>
          <w:sz w:val="20"/>
          <w:szCs w:val="20"/>
        </w:rPr>
      </w:pPr>
      <w:proofErr w:type="gramStart"/>
      <w:r w:rsidRPr="00B7442E">
        <w:rPr>
          <w:sz w:val="20"/>
          <w:szCs w:val="20"/>
        </w:rPr>
        <w:t xml:space="preserve">заключает </w:t>
      </w:r>
      <w:r w:rsidR="00136346" w:rsidRPr="00B7442E">
        <w:rPr>
          <w:sz w:val="20"/>
          <w:szCs w:val="20"/>
        </w:rPr>
        <w:t>договор</w:t>
      </w:r>
      <w:r w:rsidRPr="00B7442E">
        <w:rPr>
          <w:sz w:val="20"/>
          <w:szCs w:val="20"/>
        </w:rPr>
        <w:t xml:space="preserve"> с таким единственным участником конкурса</w:t>
      </w:r>
      <w:r w:rsidR="00681D8F" w:rsidRPr="00B7442E">
        <w:rPr>
          <w:sz w:val="20"/>
          <w:szCs w:val="20"/>
        </w:rPr>
        <w:t xml:space="preserve"> в </w:t>
      </w:r>
      <w:r w:rsidR="00E71A4D" w:rsidRPr="00B7442E">
        <w:rPr>
          <w:sz w:val="20"/>
          <w:szCs w:val="20"/>
        </w:rPr>
        <w:t>сроки и порядке, указанных</w:t>
      </w:r>
      <w:r w:rsidR="00681D8F" w:rsidRPr="00B7442E">
        <w:rPr>
          <w:sz w:val="20"/>
          <w:szCs w:val="20"/>
        </w:rPr>
        <w:t xml:space="preserve"> в настоящем подразделе,</w:t>
      </w:r>
      <w:r w:rsidR="00136346" w:rsidRPr="00B7442E">
        <w:rPr>
          <w:sz w:val="20"/>
          <w:szCs w:val="20"/>
        </w:rPr>
        <w:t xml:space="preserve"> </w:t>
      </w:r>
      <w:r w:rsidR="00681D8F" w:rsidRPr="00B7442E">
        <w:rPr>
          <w:sz w:val="20"/>
          <w:szCs w:val="20"/>
        </w:rPr>
        <w:t>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136346" w:rsidRPr="00B7442E" w:rsidRDefault="00681D8F" w:rsidP="00336411">
      <w:pPr>
        <w:widowControl w:val="0"/>
        <w:numPr>
          <w:ilvl w:val="0"/>
          <w:numId w:val="74"/>
        </w:numPr>
        <w:tabs>
          <w:tab w:val="left" w:pos="709"/>
        </w:tabs>
        <w:autoSpaceDE w:val="0"/>
        <w:autoSpaceDN w:val="0"/>
        <w:adjustRightInd w:val="0"/>
        <w:ind w:left="0" w:firstLine="426"/>
        <w:jc w:val="both"/>
        <w:rPr>
          <w:rFonts w:eastAsia="Arial Unicode MS"/>
          <w:bCs/>
          <w:sz w:val="20"/>
          <w:szCs w:val="20"/>
        </w:rPr>
      </w:pPr>
      <w:r w:rsidRPr="00B7442E">
        <w:rPr>
          <w:sz w:val="20"/>
          <w:szCs w:val="20"/>
        </w:rPr>
        <w:t>принимает решение о проведении повторной закупки</w:t>
      </w:r>
      <w:r w:rsidRPr="00B7442E">
        <w:rPr>
          <w:rFonts w:eastAsia="Arial Unicode MS"/>
          <w:bCs/>
          <w:sz w:val="20"/>
          <w:szCs w:val="20"/>
        </w:rPr>
        <w:t>, либо</w:t>
      </w:r>
    </w:p>
    <w:p w:rsidR="00136346" w:rsidRPr="00B7442E" w:rsidRDefault="00681D8F" w:rsidP="00336411">
      <w:pPr>
        <w:widowControl w:val="0"/>
        <w:numPr>
          <w:ilvl w:val="0"/>
          <w:numId w:val="74"/>
        </w:numPr>
        <w:tabs>
          <w:tab w:val="left" w:pos="709"/>
        </w:tabs>
        <w:autoSpaceDE w:val="0"/>
        <w:autoSpaceDN w:val="0"/>
        <w:adjustRightInd w:val="0"/>
        <w:ind w:left="0" w:firstLine="426"/>
        <w:jc w:val="both"/>
        <w:rPr>
          <w:sz w:val="20"/>
          <w:szCs w:val="20"/>
        </w:rPr>
      </w:pPr>
      <w:r w:rsidRPr="00B7442E">
        <w:rPr>
          <w:rFonts w:eastAsia="Arial Unicode MS"/>
          <w:bCs/>
          <w:sz w:val="20"/>
          <w:szCs w:val="20"/>
        </w:rPr>
        <w:t>отказывается</w:t>
      </w:r>
      <w:r w:rsidR="00136346" w:rsidRPr="00B7442E">
        <w:rPr>
          <w:sz w:val="20"/>
          <w:szCs w:val="20"/>
        </w:rPr>
        <w:t xml:space="preserve"> от заключения договора в случаях, указанных в подпунктах </w:t>
      </w:r>
      <w:r w:rsidR="00A02681" w:rsidRPr="00B7442E">
        <w:fldChar w:fldCharType="begin"/>
      </w:r>
      <w:r w:rsidR="00A02681" w:rsidRPr="00B7442E">
        <w:instrText xml:space="preserve"> REF _Ref389729243 \r \h  \* MERGEFORMAT </w:instrText>
      </w:r>
      <w:r w:rsidR="00A02681" w:rsidRPr="00B7442E">
        <w:fldChar w:fldCharType="separate"/>
      </w:r>
      <w:r w:rsidR="00BC7AF8" w:rsidRPr="00B7442E">
        <w:rPr>
          <w:sz w:val="20"/>
          <w:szCs w:val="20"/>
        </w:rPr>
        <w:t>а)</w:t>
      </w:r>
      <w:r w:rsidR="00A02681" w:rsidRPr="00B7442E">
        <w:fldChar w:fldCharType="end"/>
      </w:r>
      <w:r w:rsidR="00136346" w:rsidRPr="00B7442E">
        <w:rPr>
          <w:sz w:val="20"/>
          <w:szCs w:val="20"/>
        </w:rPr>
        <w:t>-</w:t>
      </w:r>
      <w:r w:rsidR="00A02681" w:rsidRPr="00B7442E">
        <w:fldChar w:fldCharType="begin"/>
      </w:r>
      <w:r w:rsidR="00A02681" w:rsidRPr="00B7442E">
        <w:instrText xml:space="preserve"> REF _Ref389729245 \r \h  \* MERGEFORMAT </w:instrText>
      </w:r>
      <w:r w:rsidR="00A02681" w:rsidRPr="00B7442E">
        <w:fldChar w:fldCharType="separate"/>
      </w:r>
      <w:r w:rsidR="00BC7AF8" w:rsidRPr="00B7442E">
        <w:rPr>
          <w:sz w:val="20"/>
          <w:szCs w:val="20"/>
        </w:rPr>
        <w:t>в)</w:t>
      </w:r>
      <w:r w:rsidR="00A02681" w:rsidRPr="00B7442E">
        <w:fldChar w:fldCharType="end"/>
      </w:r>
      <w:r w:rsidR="00136346" w:rsidRPr="00B7442E">
        <w:rPr>
          <w:sz w:val="20"/>
          <w:szCs w:val="20"/>
        </w:rPr>
        <w:t xml:space="preserve"> пункта </w:t>
      </w:r>
      <w:r w:rsidR="00A02681" w:rsidRPr="00B7442E">
        <w:fldChar w:fldCharType="begin"/>
      </w:r>
      <w:r w:rsidR="00A02681" w:rsidRPr="00B7442E">
        <w:instrText xml:space="preserve"> REF _Ref352159239 \r \h  \* MERGEFORMAT </w:instrText>
      </w:r>
      <w:r w:rsidR="00A02681" w:rsidRPr="00B7442E">
        <w:fldChar w:fldCharType="separate"/>
      </w:r>
      <w:r w:rsidR="00BC7AF8" w:rsidRPr="00B7442E">
        <w:rPr>
          <w:sz w:val="20"/>
          <w:szCs w:val="20"/>
        </w:rPr>
        <w:t>4.15.11</w:t>
      </w:r>
      <w:r w:rsidR="00A02681" w:rsidRPr="00B7442E">
        <w:fldChar w:fldCharType="end"/>
      </w:r>
      <w:r w:rsidR="00136346" w:rsidRPr="00B7442E">
        <w:rPr>
          <w:sz w:val="20"/>
          <w:szCs w:val="20"/>
        </w:rPr>
        <w:t>.</w:t>
      </w:r>
    </w:p>
    <w:p w:rsidR="00B969E5" w:rsidRPr="00B7442E" w:rsidRDefault="00012898" w:rsidP="00AE3C8B">
      <w:pPr>
        <w:pStyle w:val="af3"/>
        <w:widowControl w:val="0"/>
        <w:numPr>
          <w:ilvl w:val="2"/>
          <w:numId w:val="11"/>
        </w:numPr>
        <w:tabs>
          <w:tab w:val="left" w:pos="0"/>
          <w:tab w:val="left" w:pos="1134"/>
        </w:tabs>
        <w:adjustRightInd w:val="0"/>
        <w:spacing w:before="0" w:beforeAutospacing="0" w:after="0" w:afterAutospacing="0"/>
        <w:ind w:left="0" w:firstLine="426"/>
        <w:jc w:val="both"/>
        <w:textAlignment w:val="baseline"/>
        <w:rPr>
          <w:sz w:val="20"/>
          <w:szCs w:val="20"/>
        </w:rPr>
      </w:pPr>
      <w:proofErr w:type="gramStart"/>
      <w:r w:rsidRPr="00B7442E">
        <w:rPr>
          <w:sz w:val="20"/>
          <w:szCs w:val="20"/>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A02681" w:rsidRPr="00B7442E">
        <w:fldChar w:fldCharType="begin"/>
      </w:r>
      <w:r w:rsidR="00A02681" w:rsidRPr="00B7442E">
        <w:instrText xml:space="preserve"> REF _Ref354682279 \r \h  \* MERGEFORMAT </w:instrText>
      </w:r>
      <w:r w:rsidR="00A02681" w:rsidRPr="00B7442E">
        <w:fldChar w:fldCharType="separate"/>
      </w:r>
      <w:r w:rsidR="00BC7AF8" w:rsidRPr="00B7442E">
        <w:rPr>
          <w:sz w:val="20"/>
          <w:szCs w:val="20"/>
        </w:rPr>
        <w:t>4.15.6</w:t>
      </w:r>
      <w:r w:rsidR="00A02681" w:rsidRPr="00B7442E">
        <w:fldChar w:fldCharType="end"/>
      </w:r>
      <w:r w:rsidRPr="00B7442E">
        <w:rPr>
          <w:sz w:val="20"/>
          <w:szCs w:val="20"/>
        </w:rPr>
        <w:t xml:space="preserve">. Преддоговорные переговоры проводятся в рамках законодательства, с учетом положений </w:t>
      </w:r>
      <w:r w:rsidR="00742633" w:rsidRPr="00B7442E">
        <w:rPr>
          <w:sz w:val="20"/>
          <w:szCs w:val="20"/>
        </w:rPr>
        <w:t>ЕОСЗ</w:t>
      </w:r>
      <w:r w:rsidRPr="00B7442E">
        <w:rPr>
          <w:sz w:val="20"/>
          <w:szCs w:val="20"/>
        </w:rPr>
        <w:t xml:space="preserve">, иных распорядительных документов </w:t>
      </w:r>
      <w:r w:rsidR="00742633" w:rsidRPr="00B7442E">
        <w:rPr>
          <w:sz w:val="20"/>
          <w:szCs w:val="20"/>
        </w:rPr>
        <w:t>Госкорпорации «Росатом»</w:t>
      </w:r>
      <w:r w:rsidRPr="00B7442E">
        <w:rPr>
          <w:sz w:val="20"/>
          <w:szCs w:val="20"/>
        </w:rPr>
        <w:t>, заказчика в очной форме, в том числе с помощью аудио-, видеоконференцсвязи.</w:t>
      </w:r>
      <w:bookmarkEnd w:id="247"/>
      <w:bookmarkEnd w:id="248"/>
      <w:bookmarkEnd w:id="249"/>
      <w:proofErr w:type="gramEnd"/>
    </w:p>
    <w:p w:rsidR="00B969E5" w:rsidRPr="00B7442E" w:rsidRDefault="00B969E5" w:rsidP="00AE3C8B">
      <w:pPr>
        <w:pStyle w:val="af3"/>
        <w:widowControl w:val="0"/>
        <w:numPr>
          <w:ilvl w:val="2"/>
          <w:numId w:val="11"/>
        </w:numPr>
        <w:tabs>
          <w:tab w:val="left" w:pos="0"/>
          <w:tab w:val="left" w:pos="1134"/>
        </w:tabs>
        <w:adjustRightInd w:val="0"/>
        <w:spacing w:before="0" w:beforeAutospacing="0" w:after="0" w:afterAutospacing="0"/>
        <w:ind w:left="0" w:firstLine="426"/>
        <w:jc w:val="both"/>
        <w:textAlignment w:val="baseline"/>
        <w:rPr>
          <w:sz w:val="20"/>
          <w:szCs w:val="20"/>
        </w:rPr>
      </w:pPr>
      <w:bookmarkStart w:id="250" w:name="_Ref354682279"/>
      <w:r w:rsidRPr="00B7442E">
        <w:rPr>
          <w:sz w:val="20"/>
          <w:szCs w:val="20"/>
        </w:rPr>
        <w:t xml:space="preserve">Преддоговорные переговоры </w:t>
      </w:r>
      <w:r w:rsidR="00950DFB" w:rsidRPr="00B7442E">
        <w:rPr>
          <w:sz w:val="20"/>
          <w:szCs w:val="20"/>
        </w:rPr>
        <w:t>проводятся</w:t>
      </w:r>
      <w:r w:rsidRPr="00B7442E">
        <w:rPr>
          <w:sz w:val="20"/>
          <w:szCs w:val="20"/>
        </w:rPr>
        <w:t>:</w:t>
      </w:r>
      <w:bookmarkEnd w:id="250"/>
    </w:p>
    <w:p w:rsidR="00B969E5" w:rsidRPr="00B7442E" w:rsidRDefault="00012898" w:rsidP="00336411">
      <w:pPr>
        <w:pStyle w:val="af3"/>
        <w:numPr>
          <w:ilvl w:val="0"/>
          <w:numId w:val="51"/>
        </w:numPr>
        <w:tabs>
          <w:tab w:val="num" w:pos="709"/>
        </w:tabs>
        <w:spacing w:before="0" w:beforeAutospacing="0" w:after="0" w:afterAutospacing="0"/>
        <w:ind w:left="0" w:firstLine="426"/>
        <w:jc w:val="both"/>
        <w:rPr>
          <w:sz w:val="20"/>
          <w:szCs w:val="20"/>
        </w:rPr>
      </w:pPr>
      <w:r w:rsidRPr="00B7442E">
        <w:rPr>
          <w:sz w:val="20"/>
          <w:szCs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B7442E" w:rsidRDefault="00012898" w:rsidP="00336411">
      <w:pPr>
        <w:pStyle w:val="af3"/>
        <w:numPr>
          <w:ilvl w:val="0"/>
          <w:numId w:val="51"/>
        </w:numPr>
        <w:tabs>
          <w:tab w:val="num" w:pos="709"/>
        </w:tabs>
        <w:spacing w:before="0" w:beforeAutospacing="0" w:after="0" w:afterAutospacing="0"/>
        <w:ind w:left="0" w:firstLine="426"/>
        <w:jc w:val="both"/>
        <w:rPr>
          <w:sz w:val="20"/>
          <w:szCs w:val="20"/>
        </w:rPr>
      </w:pPr>
      <w:r w:rsidRPr="00B7442E">
        <w:rPr>
          <w:sz w:val="20"/>
          <w:szCs w:val="20"/>
        </w:rPr>
        <w:t xml:space="preserve">по изменению объемов продукции не более чем на </w:t>
      </w:r>
      <w:r w:rsidR="00950DFB" w:rsidRPr="00B7442E">
        <w:rPr>
          <w:sz w:val="20"/>
          <w:szCs w:val="20"/>
        </w:rPr>
        <w:t>1</w:t>
      </w:r>
      <w:r w:rsidR="00B969E5" w:rsidRPr="00B7442E">
        <w:rPr>
          <w:sz w:val="20"/>
          <w:szCs w:val="20"/>
        </w:rPr>
        <w:t>0</w:t>
      </w:r>
      <w:r w:rsidRPr="00B7442E">
        <w:rPr>
          <w:sz w:val="20"/>
          <w:szCs w:val="20"/>
        </w:rPr>
        <w:t>% и без увеличения цен (расценок);</w:t>
      </w:r>
    </w:p>
    <w:p w:rsidR="00B969E5" w:rsidRPr="00B7442E" w:rsidRDefault="00012898" w:rsidP="00336411">
      <w:pPr>
        <w:pStyle w:val="af3"/>
        <w:numPr>
          <w:ilvl w:val="0"/>
          <w:numId w:val="51"/>
        </w:numPr>
        <w:tabs>
          <w:tab w:val="num" w:pos="709"/>
        </w:tabs>
        <w:spacing w:before="0" w:beforeAutospacing="0" w:after="0" w:afterAutospacing="0"/>
        <w:ind w:left="0" w:firstLine="426"/>
        <w:jc w:val="both"/>
        <w:rPr>
          <w:sz w:val="20"/>
          <w:szCs w:val="20"/>
        </w:rPr>
      </w:pPr>
      <w:r w:rsidRPr="00B7442E">
        <w:rPr>
          <w:sz w:val="20"/>
          <w:szCs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B7442E" w:rsidRDefault="00012898" w:rsidP="00336411">
      <w:pPr>
        <w:pStyle w:val="af3"/>
        <w:numPr>
          <w:ilvl w:val="0"/>
          <w:numId w:val="51"/>
        </w:numPr>
        <w:tabs>
          <w:tab w:val="num" w:pos="709"/>
        </w:tabs>
        <w:spacing w:before="0" w:beforeAutospacing="0" w:after="0" w:afterAutospacing="0"/>
        <w:ind w:left="0" w:firstLine="426"/>
        <w:jc w:val="both"/>
        <w:rPr>
          <w:sz w:val="20"/>
          <w:szCs w:val="20"/>
        </w:rPr>
      </w:pPr>
      <w:r w:rsidRPr="00B7442E">
        <w:rPr>
          <w:sz w:val="20"/>
          <w:szCs w:val="20"/>
        </w:rPr>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sidRPr="00B7442E">
        <w:rPr>
          <w:sz w:val="20"/>
          <w:szCs w:val="20"/>
        </w:rPr>
        <w:t>лица</w:t>
      </w:r>
      <w:r w:rsidRPr="00B7442E">
        <w:rPr>
          <w:sz w:val="20"/>
          <w:szCs w:val="20"/>
        </w:rPr>
        <w:t xml:space="preserve">, с которым </w:t>
      </w:r>
      <w:r w:rsidR="00950DFB" w:rsidRPr="00B7442E">
        <w:rPr>
          <w:sz w:val="20"/>
          <w:szCs w:val="20"/>
        </w:rPr>
        <w:t>заключается</w:t>
      </w:r>
      <w:r w:rsidRPr="00B7442E">
        <w:rPr>
          <w:sz w:val="20"/>
          <w:szCs w:val="20"/>
        </w:rPr>
        <w:t xml:space="preserve"> договор;</w:t>
      </w:r>
    </w:p>
    <w:p w:rsidR="00950DFB" w:rsidRPr="00B7442E" w:rsidRDefault="00012898" w:rsidP="00336411">
      <w:pPr>
        <w:pStyle w:val="af3"/>
        <w:numPr>
          <w:ilvl w:val="0"/>
          <w:numId w:val="51"/>
        </w:numPr>
        <w:tabs>
          <w:tab w:val="num" w:pos="709"/>
        </w:tabs>
        <w:spacing w:before="0" w:beforeAutospacing="0" w:after="0" w:afterAutospacing="0"/>
        <w:ind w:left="0" w:firstLine="426"/>
        <w:jc w:val="both"/>
        <w:rPr>
          <w:sz w:val="20"/>
          <w:szCs w:val="20"/>
        </w:rPr>
      </w:pPr>
      <w:r w:rsidRPr="00B7442E">
        <w:rPr>
          <w:sz w:val="20"/>
          <w:szCs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B7442E">
        <w:rPr>
          <w:sz w:val="20"/>
          <w:szCs w:val="20"/>
        </w:rPr>
        <w:t>;</w:t>
      </w:r>
    </w:p>
    <w:p w:rsidR="00B969E5" w:rsidRPr="00B7442E" w:rsidRDefault="00950DFB" w:rsidP="00336411">
      <w:pPr>
        <w:pStyle w:val="af3"/>
        <w:numPr>
          <w:ilvl w:val="0"/>
          <w:numId w:val="51"/>
        </w:numPr>
        <w:tabs>
          <w:tab w:val="num" w:pos="709"/>
        </w:tabs>
        <w:spacing w:before="0" w:beforeAutospacing="0" w:after="0" w:afterAutospacing="0"/>
        <w:ind w:left="0" w:firstLine="426"/>
        <w:jc w:val="both"/>
        <w:rPr>
          <w:sz w:val="20"/>
          <w:szCs w:val="20"/>
        </w:rPr>
      </w:pPr>
      <w:r w:rsidRPr="00B7442E">
        <w:rPr>
          <w:sz w:val="20"/>
          <w:szCs w:val="20"/>
        </w:rPr>
        <w:t>обусловленные изменениями законодательства Российской Федерации или предписаниями органов государственной власти.</w:t>
      </w:r>
    </w:p>
    <w:p w:rsidR="00B969E5" w:rsidRPr="00B7442E" w:rsidRDefault="00B969E5" w:rsidP="00AE3C8B">
      <w:pPr>
        <w:pStyle w:val="af3"/>
        <w:widowControl w:val="0"/>
        <w:numPr>
          <w:ilvl w:val="2"/>
          <w:numId w:val="11"/>
        </w:numPr>
        <w:tabs>
          <w:tab w:val="left" w:pos="0"/>
          <w:tab w:val="left" w:pos="1134"/>
        </w:tabs>
        <w:adjustRightInd w:val="0"/>
        <w:spacing w:before="0" w:beforeAutospacing="0" w:after="0" w:afterAutospacing="0"/>
        <w:ind w:left="0" w:firstLine="426"/>
        <w:jc w:val="both"/>
        <w:textAlignment w:val="baseline"/>
        <w:rPr>
          <w:sz w:val="20"/>
          <w:szCs w:val="20"/>
        </w:rPr>
      </w:pPr>
      <w:r w:rsidRPr="00B7442E">
        <w:rPr>
          <w:sz w:val="20"/>
          <w:szCs w:val="20"/>
        </w:rPr>
        <w:t>Иные преддоговорные переговоры, направленные на изменение условий заключаемого договора в</w:t>
      </w:r>
      <w:r w:rsidR="0031379C" w:rsidRPr="00B7442E">
        <w:rPr>
          <w:sz w:val="20"/>
          <w:szCs w:val="20"/>
        </w:rPr>
        <w:t> </w:t>
      </w:r>
      <w:r w:rsidRPr="00B7442E">
        <w:rPr>
          <w:sz w:val="20"/>
          <w:szCs w:val="20"/>
        </w:rPr>
        <w:t xml:space="preserve">пользу </w:t>
      </w:r>
      <w:r w:rsidR="00F77672" w:rsidRPr="00B7442E">
        <w:rPr>
          <w:sz w:val="20"/>
          <w:szCs w:val="20"/>
        </w:rPr>
        <w:t>лица</w:t>
      </w:r>
      <w:r w:rsidRPr="00B7442E">
        <w:rPr>
          <w:sz w:val="20"/>
          <w:szCs w:val="20"/>
        </w:rPr>
        <w:t xml:space="preserve">, с которым </w:t>
      </w:r>
      <w:r w:rsidR="00950DFB" w:rsidRPr="00B7442E">
        <w:rPr>
          <w:sz w:val="20"/>
          <w:szCs w:val="20"/>
        </w:rPr>
        <w:t>заключается</w:t>
      </w:r>
      <w:r w:rsidRPr="00B7442E">
        <w:rPr>
          <w:sz w:val="20"/>
          <w:szCs w:val="20"/>
        </w:rPr>
        <w:t xml:space="preserve"> договор, запрещаются.</w:t>
      </w:r>
    </w:p>
    <w:p w:rsidR="00B969E5" w:rsidRPr="00B7442E" w:rsidRDefault="00742633" w:rsidP="00AE3C8B">
      <w:pPr>
        <w:pStyle w:val="af3"/>
        <w:widowControl w:val="0"/>
        <w:numPr>
          <w:ilvl w:val="2"/>
          <w:numId w:val="11"/>
        </w:numPr>
        <w:tabs>
          <w:tab w:val="left" w:pos="0"/>
          <w:tab w:val="left" w:pos="1134"/>
        </w:tabs>
        <w:adjustRightInd w:val="0"/>
        <w:spacing w:before="0" w:beforeAutospacing="0" w:after="0" w:afterAutospacing="0"/>
        <w:ind w:left="0" w:firstLine="426"/>
        <w:jc w:val="both"/>
        <w:textAlignment w:val="baseline"/>
        <w:rPr>
          <w:sz w:val="20"/>
          <w:szCs w:val="20"/>
        </w:rPr>
      </w:pPr>
      <w:r w:rsidRPr="00B7442E">
        <w:rPr>
          <w:sz w:val="20"/>
          <w:szCs w:val="20"/>
        </w:rPr>
        <w:t xml:space="preserve">По </w:t>
      </w:r>
      <w:r w:rsidR="00B969E5" w:rsidRPr="00B7442E">
        <w:rPr>
          <w:sz w:val="20"/>
          <w:szCs w:val="20"/>
        </w:rPr>
        <w:t>результат</w:t>
      </w:r>
      <w:r w:rsidRPr="00B7442E">
        <w:rPr>
          <w:sz w:val="20"/>
          <w:szCs w:val="20"/>
        </w:rPr>
        <w:t>ам преддоговорных</w:t>
      </w:r>
      <w:r w:rsidR="00B969E5" w:rsidRPr="00B7442E">
        <w:rPr>
          <w:sz w:val="20"/>
          <w:szCs w:val="20"/>
        </w:rPr>
        <w:t xml:space="preserve"> переговоров </w:t>
      </w:r>
      <w:r w:rsidRPr="00B7442E">
        <w:rPr>
          <w:sz w:val="20"/>
          <w:szCs w:val="20"/>
        </w:rPr>
        <w:t xml:space="preserve">организатором конкурса оформляется </w:t>
      </w:r>
      <w:r w:rsidR="00B969E5" w:rsidRPr="00B7442E">
        <w:rPr>
          <w:sz w:val="20"/>
          <w:szCs w:val="20"/>
        </w:rPr>
        <w:t>протоко</w:t>
      </w:r>
      <w:r w:rsidRPr="00B7442E">
        <w:rPr>
          <w:sz w:val="20"/>
          <w:szCs w:val="20"/>
        </w:rPr>
        <w:t>л</w:t>
      </w:r>
      <w:r w:rsidR="00B969E5" w:rsidRPr="00B7442E">
        <w:rPr>
          <w:sz w:val="20"/>
          <w:szCs w:val="20"/>
        </w:rPr>
        <w:t xml:space="preserve"> преддоговорных </w:t>
      </w:r>
      <w:r w:rsidR="00012898" w:rsidRPr="00B7442E">
        <w:rPr>
          <w:sz w:val="20"/>
          <w:szCs w:val="20"/>
        </w:rPr>
        <w:t>переговоров.</w:t>
      </w:r>
      <w:r w:rsidR="00341751" w:rsidRPr="00B7442E">
        <w:rPr>
          <w:sz w:val="20"/>
          <w:szCs w:val="20"/>
        </w:rPr>
        <w:t xml:space="preserve"> </w:t>
      </w:r>
      <w:r w:rsidR="00012898" w:rsidRPr="00B7442E">
        <w:rPr>
          <w:sz w:val="20"/>
          <w:szCs w:val="20"/>
        </w:rPr>
        <w:t>В случае</w:t>
      </w:r>
      <w:proofErr w:type="gramStart"/>
      <w:r w:rsidR="00012898" w:rsidRPr="00B7442E">
        <w:rPr>
          <w:sz w:val="20"/>
          <w:szCs w:val="20"/>
        </w:rPr>
        <w:t>,</w:t>
      </w:r>
      <w:proofErr w:type="gramEnd"/>
      <w:r w:rsidR="00012898" w:rsidRPr="00B7442E">
        <w:rPr>
          <w:sz w:val="20"/>
          <w:szCs w:val="20"/>
        </w:rPr>
        <w:t xml:space="preserve"> если в ходе переговоров поменялись объем, цена и (или) срок исполнения договора по сравнению с указанными в извещении</w:t>
      </w:r>
      <w:r w:rsidR="00AE2915" w:rsidRPr="00B7442E">
        <w:rPr>
          <w:sz w:val="20"/>
          <w:szCs w:val="20"/>
        </w:rPr>
        <w:t xml:space="preserve"> о проведении конкурса</w:t>
      </w:r>
      <w:r w:rsidR="00012898" w:rsidRPr="00B7442E">
        <w:rPr>
          <w:sz w:val="20"/>
          <w:szCs w:val="20"/>
        </w:rPr>
        <w:t>,</w:t>
      </w:r>
      <w:r w:rsidR="00AE2915" w:rsidRPr="00B7442E">
        <w:rPr>
          <w:sz w:val="20"/>
          <w:szCs w:val="20"/>
        </w:rPr>
        <w:t xml:space="preserve"> конкурсной</w:t>
      </w:r>
      <w:r w:rsidR="00012898" w:rsidRPr="00B7442E">
        <w:rPr>
          <w:sz w:val="20"/>
          <w:szCs w:val="20"/>
        </w:rPr>
        <w:t xml:space="preserve"> документации и заявке лица, с которым </w:t>
      </w:r>
      <w:r w:rsidR="0076483D" w:rsidRPr="00B7442E">
        <w:rPr>
          <w:sz w:val="20"/>
          <w:szCs w:val="20"/>
        </w:rPr>
        <w:t>заключается</w:t>
      </w:r>
      <w:r w:rsidR="00012898" w:rsidRPr="00B7442E">
        <w:rPr>
          <w:sz w:val="20"/>
          <w:szCs w:val="20"/>
        </w:rPr>
        <w:t xml:space="preserve"> договор, указанный протокол размещается организатором </w:t>
      </w:r>
      <w:r w:rsidR="00AE2915" w:rsidRPr="00B7442E">
        <w:rPr>
          <w:sz w:val="20"/>
          <w:szCs w:val="20"/>
        </w:rPr>
        <w:t>конкурса</w:t>
      </w:r>
      <w:r w:rsidR="00012898" w:rsidRPr="00B7442E">
        <w:rPr>
          <w:sz w:val="20"/>
          <w:szCs w:val="20"/>
        </w:rPr>
        <w:t xml:space="preserve"> на официальном сайте </w:t>
      </w:r>
      <w:r w:rsidR="00AE2915" w:rsidRPr="00B7442E">
        <w:rPr>
          <w:sz w:val="20"/>
          <w:szCs w:val="20"/>
        </w:rPr>
        <w:t xml:space="preserve">и ЭТП </w:t>
      </w:r>
      <w:r w:rsidR="00012898" w:rsidRPr="00B7442E">
        <w:rPr>
          <w:sz w:val="20"/>
          <w:szCs w:val="20"/>
        </w:rPr>
        <w:t xml:space="preserve">не позднее </w:t>
      </w:r>
      <w:r w:rsidR="00AE2915" w:rsidRPr="00B7442E">
        <w:rPr>
          <w:sz w:val="20"/>
          <w:szCs w:val="20"/>
        </w:rPr>
        <w:t>1 (</w:t>
      </w:r>
      <w:r w:rsidR="00012898" w:rsidRPr="00B7442E">
        <w:rPr>
          <w:sz w:val="20"/>
          <w:szCs w:val="20"/>
        </w:rPr>
        <w:t>одного</w:t>
      </w:r>
      <w:r w:rsidR="00AE2915" w:rsidRPr="00B7442E">
        <w:rPr>
          <w:sz w:val="20"/>
          <w:szCs w:val="20"/>
        </w:rPr>
        <w:t>)</w:t>
      </w:r>
      <w:r w:rsidR="00012898" w:rsidRPr="00B7442E">
        <w:rPr>
          <w:sz w:val="20"/>
          <w:szCs w:val="20"/>
        </w:rPr>
        <w:t xml:space="preserve"> рабочего дня, следующего после дня его подписания</w:t>
      </w:r>
      <w:r w:rsidR="00341751" w:rsidRPr="00B7442E">
        <w:rPr>
          <w:sz w:val="20"/>
          <w:szCs w:val="20"/>
        </w:rPr>
        <w:t>.</w:t>
      </w:r>
    </w:p>
    <w:p w:rsidR="00B969E5" w:rsidRPr="00B7442E" w:rsidRDefault="00B969E5" w:rsidP="00AE3C8B">
      <w:pPr>
        <w:pStyle w:val="af3"/>
        <w:widowControl w:val="0"/>
        <w:numPr>
          <w:ilvl w:val="2"/>
          <w:numId w:val="11"/>
        </w:numPr>
        <w:tabs>
          <w:tab w:val="left" w:pos="0"/>
          <w:tab w:val="left" w:pos="1134"/>
        </w:tabs>
        <w:adjustRightInd w:val="0"/>
        <w:spacing w:before="0" w:beforeAutospacing="0" w:after="0" w:afterAutospacing="0"/>
        <w:ind w:left="0" w:firstLine="426"/>
        <w:jc w:val="both"/>
        <w:textAlignment w:val="baseline"/>
        <w:rPr>
          <w:sz w:val="20"/>
          <w:szCs w:val="20"/>
        </w:rPr>
      </w:pPr>
      <w:r w:rsidRPr="00B7442E">
        <w:rPr>
          <w:sz w:val="20"/>
          <w:szCs w:val="20"/>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4D294D" w:rsidRPr="00B7442E">
        <w:rPr>
          <w:sz w:val="20"/>
          <w:szCs w:val="20"/>
        </w:rPr>
        <w:t>лица</w:t>
      </w:r>
      <w:r w:rsidRPr="00B7442E">
        <w:rPr>
          <w:sz w:val="20"/>
          <w:szCs w:val="20"/>
        </w:rPr>
        <w:t>, с которым заключается договор, к начальной (максимальной) цене договора</w:t>
      </w:r>
      <w:r w:rsidR="00012898" w:rsidRPr="00B7442E">
        <w:rPr>
          <w:sz w:val="20"/>
          <w:szCs w:val="20"/>
        </w:rPr>
        <w:t xml:space="preserve"> (в текущих ценах)</w:t>
      </w:r>
      <w:r w:rsidRPr="00B7442E">
        <w:rPr>
          <w:sz w:val="20"/>
          <w:szCs w:val="20"/>
        </w:rPr>
        <w:t>. Данный коэффициент учитывается при расчетах стоимости фактически выполненных контрагентом работ по договору.</w:t>
      </w:r>
    </w:p>
    <w:p w:rsidR="00380F9D" w:rsidRPr="00B7442E" w:rsidRDefault="00D66789" w:rsidP="00AE3C8B">
      <w:pPr>
        <w:numPr>
          <w:ilvl w:val="2"/>
          <w:numId w:val="11"/>
        </w:numPr>
        <w:tabs>
          <w:tab w:val="num" w:pos="960"/>
          <w:tab w:val="left" w:pos="1134"/>
          <w:tab w:val="num" w:pos="1800"/>
        </w:tabs>
        <w:ind w:left="0" w:firstLine="426"/>
        <w:jc w:val="both"/>
        <w:rPr>
          <w:sz w:val="20"/>
          <w:szCs w:val="20"/>
        </w:rPr>
      </w:pPr>
      <w:proofErr w:type="gramStart"/>
      <w:r w:rsidRPr="00B7442E">
        <w:rPr>
          <w:sz w:val="20"/>
          <w:szCs w:val="20"/>
        </w:rPr>
        <w:lastRenderedPageBreak/>
        <w:t>Если подписание договора затягивается (по сравнению с плановой датой заключения договора согласно пункту </w:t>
      </w:r>
      <w:r w:rsidR="00A02681" w:rsidRPr="00B7442E">
        <w:fldChar w:fldCharType="begin"/>
      </w:r>
      <w:r w:rsidR="00A02681" w:rsidRPr="00B7442E">
        <w:instrText xml:space="preserve"> REF _Ref349225141 \r \h  \* MERGEFORMAT </w:instrText>
      </w:r>
      <w:r w:rsidR="00A02681" w:rsidRPr="00B7442E">
        <w:fldChar w:fldCharType="separate"/>
      </w:r>
      <w:r w:rsidR="00BC7AF8" w:rsidRPr="00B7442E">
        <w:rPr>
          <w:sz w:val="20"/>
          <w:szCs w:val="20"/>
        </w:rPr>
        <w:t>4.15.2</w:t>
      </w:r>
      <w:r w:rsidR="00A02681" w:rsidRPr="00B7442E">
        <w:fldChar w:fldCharType="end"/>
      </w:r>
      <w:r w:rsidRPr="00B7442E">
        <w:rPr>
          <w:sz w:val="20"/>
          <w:szCs w:val="20"/>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B7442E">
        <w:rPr>
          <w:sz w:val="20"/>
          <w:szCs w:val="20"/>
        </w:rPr>
        <w:t>срок заключения договора, а так же сроки</w:t>
      </w:r>
      <w:proofErr w:type="gramEnd"/>
      <w:r w:rsidR="00595227" w:rsidRPr="00B7442E">
        <w:rPr>
          <w:sz w:val="20"/>
          <w:szCs w:val="20"/>
        </w:rPr>
        <w:t xml:space="preserve"> исполнения обязательств по договору могут быть продлены сверх нормативного срока на количество дней </w:t>
      </w:r>
      <w:r w:rsidR="00FD47CE" w:rsidRPr="00B7442E">
        <w:rPr>
          <w:sz w:val="20"/>
          <w:szCs w:val="20"/>
        </w:rPr>
        <w:t>задержки</w:t>
      </w:r>
      <w:r w:rsidRPr="00B7442E">
        <w:rPr>
          <w:sz w:val="20"/>
          <w:szCs w:val="20"/>
        </w:rPr>
        <w:t>.</w:t>
      </w:r>
    </w:p>
    <w:p w:rsidR="00F96A71" w:rsidRPr="00B7442E" w:rsidRDefault="00F96A71" w:rsidP="00AE3C8B">
      <w:pPr>
        <w:numPr>
          <w:ilvl w:val="2"/>
          <w:numId w:val="11"/>
        </w:numPr>
        <w:tabs>
          <w:tab w:val="num" w:pos="960"/>
          <w:tab w:val="left" w:pos="1134"/>
          <w:tab w:val="num" w:pos="1800"/>
        </w:tabs>
        <w:ind w:left="0" w:firstLine="426"/>
        <w:jc w:val="both"/>
        <w:rPr>
          <w:sz w:val="20"/>
          <w:szCs w:val="20"/>
        </w:rPr>
      </w:pPr>
      <w:bookmarkStart w:id="251" w:name="_Ref352159239"/>
      <w:bookmarkStart w:id="252" w:name="_Ref320204857"/>
      <w:r w:rsidRPr="00B7442E">
        <w:rPr>
          <w:sz w:val="20"/>
          <w:szCs w:val="20"/>
        </w:rPr>
        <w:t>Заказчик не вправе отказаться от заключения договора по результатам конкурса, за исключением</w:t>
      </w:r>
      <w:r w:rsidR="006F7C4E" w:rsidRPr="00B7442E">
        <w:rPr>
          <w:sz w:val="20"/>
          <w:szCs w:val="20"/>
        </w:rPr>
        <w:t xml:space="preserve"> следующих случаев</w:t>
      </w:r>
      <w:r w:rsidRPr="00B7442E">
        <w:rPr>
          <w:sz w:val="20"/>
          <w:szCs w:val="20"/>
        </w:rPr>
        <w:t>:</w:t>
      </w:r>
      <w:bookmarkEnd w:id="251"/>
    </w:p>
    <w:p w:rsidR="00F96A71" w:rsidRPr="00B7442E" w:rsidRDefault="00FD47CE" w:rsidP="00336411">
      <w:pPr>
        <w:numPr>
          <w:ilvl w:val="0"/>
          <w:numId w:val="62"/>
        </w:numPr>
        <w:tabs>
          <w:tab w:val="left" w:pos="709"/>
        </w:tabs>
        <w:ind w:left="0" w:firstLine="426"/>
        <w:jc w:val="both"/>
        <w:rPr>
          <w:sz w:val="20"/>
          <w:szCs w:val="20"/>
        </w:rPr>
      </w:pPr>
      <w:bookmarkStart w:id="253" w:name="_Ref389729243"/>
      <w:r w:rsidRPr="00B7442E">
        <w:rPr>
          <w:sz w:val="20"/>
          <w:szCs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B7442E">
        <w:rPr>
          <w:sz w:val="20"/>
          <w:szCs w:val="20"/>
        </w:rPr>
        <w:t>;</w:t>
      </w:r>
      <w:bookmarkEnd w:id="253"/>
    </w:p>
    <w:p w:rsidR="00FD47CE" w:rsidRPr="00B7442E" w:rsidRDefault="00FD47CE" w:rsidP="00336411">
      <w:pPr>
        <w:numPr>
          <w:ilvl w:val="0"/>
          <w:numId w:val="62"/>
        </w:numPr>
        <w:tabs>
          <w:tab w:val="left" w:pos="709"/>
        </w:tabs>
        <w:ind w:left="0" w:firstLine="426"/>
        <w:jc w:val="both"/>
        <w:rPr>
          <w:sz w:val="20"/>
          <w:szCs w:val="20"/>
        </w:rPr>
      </w:pPr>
      <w:bookmarkStart w:id="254" w:name="_Ref352159238"/>
      <w:r w:rsidRPr="00B7442E">
        <w:rPr>
          <w:sz w:val="20"/>
          <w:szCs w:val="20"/>
        </w:rPr>
        <w:t>изменения потребностей заказчика;</w:t>
      </w:r>
    </w:p>
    <w:p w:rsidR="00F96A71" w:rsidRPr="00B7442E" w:rsidRDefault="00FD47CE" w:rsidP="00336411">
      <w:pPr>
        <w:numPr>
          <w:ilvl w:val="0"/>
          <w:numId w:val="62"/>
        </w:numPr>
        <w:tabs>
          <w:tab w:val="left" w:pos="709"/>
        </w:tabs>
        <w:ind w:left="0" w:firstLine="426"/>
        <w:jc w:val="both"/>
        <w:rPr>
          <w:sz w:val="20"/>
          <w:szCs w:val="20"/>
        </w:rPr>
      </w:pPr>
      <w:bookmarkStart w:id="255" w:name="_Ref389729245"/>
      <w:r w:rsidRPr="00B7442E">
        <w:rPr>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54"/>
      <w:bookmarkEnd w:id="255"/>
    </w:p>
    <w:p w:rsidR="007D5539" w:rsidRPr="00B7442E" w:rsidRDefault="00FD47CE" w:rsidP="00AE3C8B">
      <w:pPr>
        <w:numPr>
          <w:ilvl w:val="2"/>
          <w:numId w:val="11"/>
        </w:numPr>
        <w:tabs>
          <w:tab w:val="num" w:pos="960"/>
          <w:tab w:val="num" w:pos="1134"/>
        </w:tabs>
        <w:ind w:left="0" w:firstLine="426"/>
        <w:jc w:val="both"/>
        <w:rPr>
          <w:sz w:val="20"/>
          <w:szCs w:val="20"/>
        </w:rPr>
      </w:pPr>
      <w:bookmarkStart w:id="256" w:name="_Ref351359907"/>
      <w:r w:rsidRPr="00B7442E">
        <w:rPr>
          <w:sz w:val="20"/>
          <w:szCs w:val="20"/>
        </w:rPr>
        <w:t>Извещение</w:t>
      </w:r>
      <w:r w:rsidR="007D5539" w:rsidRPr="00B7442E">
        <w:rPr>
          <w:sz w:val="20"/>
          <w:szCs w:val="20"/>
        </w:rPr>
        <w:t xml:space="preserve"> об отказе</w:t>
      </w:r>
      <w:r w:rsidRPr="00B7442E">
        <w:rPr>
          <w:sz w:val="20"/>
          <w:szCs w:val="20"/>
        </w:rPr>
        <w:t>, содержащее также обоснование отказа</w:t>
      </w:r>
      <w:r w:rsidR="007D5539" w:rsidRPr="00B7442E">
        <w:rPr>
          <w:sz w:val="20"/>
          <w:szCs w:val="20"/>
        </w:rPr>
        <w:t xml:space="preserve"> от заключения договора</w:t>
      </w:r>
      <w:r w:rsidRPr="00B7442E">
        <w:rPr>
          <w:sz w:val="20"/>
          <w:szCs w:val="20"/>
        </w:rPr>
        <w:t>,</w:t>
      </w:r>
      <w:r w:rsidR="007D5539" w:rsidRPr="00B7442E">
        <w:rPr>
          <w:sz w:val="20"/>
          <w:szCs w:val="20"/>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B7442E" w:rsidRDefault="004D294D" w:rsidP="00AE3C8B">
      <w:pPr>
        <w:numPr>
          <w:ilvl w:val="2"/>
          <w:numId w:val="11"/>
        </w:numPr>
        <w:tabs>
          <w:tab w:val="num" w:pos="960"/>
          <w:tab w:val="num" w:pos="1134"/>
        </w:tabs>
        <w:ind w:left="0" w:firstLine="426"/>
        <w:jc w:val="both"/>
        <w:rPr>
          <w:sz w:val="20"/>
          <w:szCs w:val="20"/>
        </w:rPr>
      </w:pPr>
      <w:bookmarkStart w:id="257" w:name="_Ref320210943"/>
      <w:bookmarkEnd w:id="252"/>
      <w:bookmarkEnd w:id="256"/>
      <w:r w:rsidRPr="00B7442E">
        <w:rPr>
          <w:sz w:val="20"/>
          <w:szCs w:val="20"/>
        </w:rPr>
        <w:t>Лицо,</w:t>
      </w:r>
      <w:r w:rsidR="008A644E" w:rsidRPr="00B7442E">
        <w:rPr>
          <w:sz w:val="20"/>
          <w:szCs w:val="20"/>
        </w:rPr>
        <w:t xml:space="preserve"> </w:t>
      </w:r>
      <w:r w:rsidRPr="00B7442E">
        <w:rPr>
          <w:sz w:val="20"/>
          <w:szCs w:val="20"/>
        </w:rPr>
        <w:t>с которым заключается договор</w:t>
      </w:r>
      <w:r w:rsidR="00A520CB" w:rsidRPr="00B7442E">
        <w:rPr>
          <w:sz w:val="20"/>
          <w:szCs w:val="20"/>
        </w:rPr>
        <w:t>,</w:t>
      </w:r>
      <w:r w:rsidR="00D13A2E" w:rsidRPr="00B7442E">
        <w:rPr>
          <w:sz w:val="20"/>
          <w:szCs w:val="20"/>
        </w:rPr>
        <w:t xml:space="preserve"> признается уклонившимся от заключения договора</w:t>
      </w:r>
      <w:bookmarkStart w:id="258" w:name="_Ref311027194"/>
      <w:r w:rsidR="00D13A2E" w:rsidRPr="00B7442E">
        <w:rPr>
          <w:sz w:val="20"/>
          <w:szCs w:val="20"/>
        </w:rPr>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B7442E">
        <w:rPr>
          <w:sz w:val="20"/>
          <w:szCs w:val="20"/>
        </w:rPr>
        <w:t>в пункте</w:t>
      </w:r>
      <w:r w:rsidR="00806D8D" w:rsidRPr="00B7442E">
        <w:rPr>
          <w:sz w:val="20"/>
          <w:szCs w:val="20"/>
        </w:rPr>
        <w:t> </w:t>
      </w:r>
      <w:r w:rsidR="00A02681" w:rsidRPr="00B7442E">
        <w:fldChar w:fldCharType="begin"/>
      </w:r>
      <w:r w:rsidR="00A02681" w:rsidRPr="00B7442E">
        <w:instrText xml:space="preserve"> REF _Ref317254659 \r \h  \* MERGEFORMAT </w:instrText>
      </w:r>
      <w:r w:rsidR="00A02681" w:rsidRPr="00B7442E">
        <w:fldChar w:fldCharType="separate"/>
      </w:r>
      <w:r w:rsidR="00BC7AF8" w:rsidRPr="00B7442E">
        <w:rPr>
          <w:sz w:val="20"/>
          <w:szCs w:val="20"/>
        </w:rPr>
        <w:t>25</w:t>
      </w:r>
      <w:r w:rsidR="00A02681" w:rsidRPr="00B7442E">
        <w:fldChar w:fldCharType="end"/>
      </w:r>
      <w:r w:rsidR="000D73B6" w:rsidRPr="00B7442E">
        <w:rPr>
          <w:sz w:val="20"/>
          <w:szCs w:val="20"/>
        </w:rPr>
        <w:t xml:space="preserve"> раздела</w:t>
      </w:r>
      <w:r w:rsidR="00806D8D" w:rsidRPr="00B7442E">
        <w:rPr>
          <w:sz w:val="20"/>
          <w:szCs w:val="20"/>
        </w:rPr>
        <w:t> </w:t>
      </w:r>
      <w:r w:rsidR="00A02681" w:rsidRPr="00B7442E">
        <w:fldChar w:fldCharType="begin"/>
      </w:r>
      <w:r w:rsidR="00A02681" w:rsidRPr="00B7442E">
        <w:instrText xml:space="preserve"> REF _Ref317256048 \r \h  \* MERGEFORMAT </w:instrText>
      </w:r>
      <w:r w:rsidR="00A02681" w:rsidRPr="00B7442E">
        <w:fldChar w:fldCharType="separate"/>
      </w:r>
      <w:r w:rsidR="00BC7AF8" w:rsidRPr="00B7442E">
        <w:t>5</w:t>
      </w:r>
      <w:r w:rsidR="00A02681" w:rsidRPr="00B7442E">
        <w:fldChar w:fldCharType="end"/>
      </w:r>
      <w:r w:rsidR="000D73B6" w:rsidRPr="00B7442E">
        <w:rPr>
          <w:sz w:val="20"/>
          <w:szCs w:val="20"/>
        </w:rPr>
        <w:t xml:space="preserve"> «Информационная карта конкурса»</w:t>
      </w:r>
      <w:bookmarkEnd w:id="258"/>
      <w:r w:rsidR="000D73B6" w:rsidRPr="00B7442E">
        <w:rPr>
          <w:sz w:val="20"/>
          <w:szCs w:val="20"/>
        </w:rPr>
        <w:t>:</w:t>
      </w:r>
      <w:bookmarkEnd w:id="257"/>
    </w:p>
    <w:p w:rsidR="000D73B6" w:rsidRPr="00B7442E" w:rsidRDefault="000D73B6" w:rsidP="00336411">
      <w:pPr>
        <w:numPr>
          <w:ilvl w:val="0"/>
          <w:numId w:val="49"/>
        </w:numPr>
        <w:tabs>
          <w:tab w:val="left" w:pos="709"/>
          <w:tab w:val="num" w:pos="1985"/>
          <w:tab w:val="num" w:pos="2357"/>
        </w:tabs>
        <w:autoSpaceDE w:val="0"/>
        <w:autoSpaceDN w:val="0"/>
        <w:adjustRightInd w:val="0"/>
        <w:ind w:left="0" w:firstLine="426"/>
        <w:jc w:val="both"/>
        <w:rPr>
          <w:sz w:val="20"/>
          <w:szCs w:val="20"/>
        </w:rPr>
      </w:pPr>
      <w:r w:rsidRPr="00B7442E">
        <w:rPr>
          <w:sz w:val="20"/>
          <w:szCs w:val="20"/>
        </w:rPr>
        <w:t>прямой письменный отказ от подписания договора;</w:t>
      </w:r>
    </w:p>
    <w:p w:rsidR="000D73B6" w:rsidRPr="00B7442E" w:rsidRDefault="000D73B6" w:rsidP="00336411">
      <w:pPr>
        <w:numPr>
          <w:ilvl w:val="0"/>
          <w:numId w:val="49"/>
        </w:numPr>
        <w:tabs>
          <w:tab w:val="left" w:pos="709"/>
          <w:tab w:val="num" w:pos="1985"/>
          <w:tab w:val="num" w:pos="2357"/>
        </w:tabs>
        <w:autoSpaceDE w:val="0"/>
        <w:autoSpaceDN w:val="0"/>
        <w:adjustRightInd w:val="0"/>
        <w:ind w:left="0" w:firstLine="426"/>
        <w:jc w:val="both"/>
        <w:rPr>
          <w:sz w:val="20"/>
          <w:szCs w:val="20"/>
        </w:rPr>
      </w:pPr>
      <w:r w:rsidRPr="00B7442E">
        <w:rPr>
          <w:sz w:val="20"/>
          <w:szCs w:val="20"/>
        </w:rPr>
        <w:t xml:space="preserve">не подписание </w:t>
      </w:r>
      <w:r w:rsidR="004D294D" w:rsidRPr="00B7442E">
        <w:rPr>
          <w:sz w:val="20"/>
          <w:szCs w:val="20"/>
        </w:rPr>
        <w:t>лицом, с которым заключается договор,</w:t>
      </w:r>
      <w:r w:rsidRPr="00B7442E">
        <w:rPr>
          <w:sz w:val="20"/>
          <w:szCs w:val="20"/>
        </w:rPr>
        <w:t xml:space="preserve"> проекта договора в срок в соответствии с пунктом</w:t>
      </w:r>
      <w:r w:rsidR="00806D8D" w:rsidRPr="00B7442E">
        <w:rPr>
          <w:sz w:val="20"/>
          <w:szCs w:val="20"/>
        </w:rPr>
        <w:t> </w:t>
      </w:r>
      <w:r w:rsidR="00A02681" w:rsidRPr="00B7442E">
        <w:fldChar w:fldCharType="begin"/>
      </w:r>
      <w:r w:rsidR="00A02681" w:rsidRPr="00B7442E">
        <w:instrText xml:space="preserve"> REF _Ref321824321 \r \h  \* MERGEFORMAT </w:instrText>
      </w:r>
      <w:r w:rsidR="00A02681" w:rsidRPr="00B7442E">
        <w:fldChar w:fldCharType="separate"/>
      </w:r>
      <w:r w:rsidR="00BC7AF8" w:rsidRPr="00B7442E">
        <w:rPr>
          <w:sz w:val="20"/>
          <w:szCs w:val="20"/>
        </w:rPr>
        <w:t>4.15.1</w:t>
      </w:r>
      <w:r w:rsidR="00A02681" w:rsidRPr="00B7442E">
        <w:fldChar w:fldCharType="end"/>
      </w:r>
      <w:r w:rsidRPr="00B7442E">
        <w:rPr>
          <w:sz w:val="20"/>
          <w:szCs w:val="20"/>
        </w:rPr>
        <w:t>;</w:t>
      </w:r>
    </w:p>
    <w:p w:rsidR="000D73B6" w:rsidRPr="00B7442E" w:rsidRDefault="000D73B6" w:rsidP="00336411">
      <w:pPr>
        <w:numPr>
          <w:ilvl w:val="0"/>
          <w:numId w:val="49"/>
        </w:numPr>
        <w:tabs>
          <w:tab w:val="left" w:pos="709"/>
          <w:tab w:val="num" w:pos="1985"/>
          <w:tab w:val="num" w:pos="2357"/>
        </w:tabs>
        <w:autoSpaceDE w:val="0"/>
        <w:autoSpaceDN w:val="0"/>
        <w:adjustRightInd w:val="0"/>
        <w:ind w:left="0" w:firstLine="426"/>
        <w:jc w:val="both"/>
        <w:rPr>
          <w:sz w:val="20"/>
          <w:szCs w:val="20"/>
        </w:rPr>
      </w:pPr>
      <w:r w:rsidRPr="00B7442E">
        <w:rPr>
          <w:sz w:val="20"/>
          <w:szCs w:val="20"/>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B7442E" w:rsidRDefault="000D73B6" w:rsidP="00336411">
      <w:pPr>
        <w:numPr>
          <w:ilvl w:val="0"/>
          <w:numId w:val="49"/>
        </w:numPr>
        <w:tabs>
          <w:tab w:val="left" w:pos="709"/>
          <w:tab w:val="num" w:pos="1985"/>
          <w:tab w:val="num" w:pos="2357"/>
        </w:tabs>
        <w:autoSpaceDE w:val="0"/>
        <w:autoSpaceDN w:val="0"/>
        <w:adjustRightInd w:val="0"/>
        <w:ind w:left="0" w:firstLine="426"/>
        <w:jc w:val="both"/>
        <w:rPr>
          <w:sz w:val="20"/>
          <w:szCs w:val="20"/>
        </w:rPr>
      </w:pPr>
      <w:r w:rsidRPr="00B7442E">
        <w:rPr>
          <w:sz w:val="20"/>
          <w:szCs w:val="20"/>
        </w:rPr>
        <w:t xml:space="preserve">предъявление при подписании договора встречных требований по условиям </w:t>
      </w:r>
      <w:proofErr w:type="gramStart"/>
      <w:r w:rsidRPr="00B7442E">
        <w:rPr>
          <w:sz w:val="20"/>
          <w:szCs w:val="20"/>
        </w:rPr>
        <w:t>договора</w:t>
      </w:r>
      <w:proofErr w:type="gramEnd"/>
      <w:r w:rsidRPr="00B7442E">
        <w:rPr>
          <w:sz w:val="20"/>
          <w:szCs w:val="20"/>
        </w:rPr>
        <w:t xml:space="preserve"> в противоречие ранее установленным в конкурсной документации и (или) в заявке такого </w:t>
      </w:r>
      <w:r w:rsidR="004D294D" w:rsidRPr="00B7442E">
        <w:rPr>
          <w:sz w:val="20"/>
          <w:szCs w:val="20"/>
        </w:rPr>
        <w:t>лица</w:t>
      </w:r>
      <w:r w:rsidRPr="00B7442E">
        <w:rPr>
          <w:sz w:val="20"/>
          <w:szCs w:val="20"/>
        </w:rPr>
        <w:t>, а также достигнутым в ходе преддоговорных переговоров</w:t>
      </w:r>
      <w:r w:rsidR="004E2613" w:rsidRPr="00B7442E">
        <w:rPr>
          <w:sz w:val="20"/>
          <w:szCs w:val="20"/>
        </w:rPr>
        <w:t>;</w:t>
      </w:r>
    </w:p>
    <w:p w:rsidR="003A1CC5" w:rsidRPr="00B7442E" w:rsidRDefault="007D5539" w:rsidP="00336411">
      <w:pPr>
        <w:numPr>
          <w:ilvl w:val="0"/>
          <w:numId w:val="49"/>
        </w:numPr>
        <w:tabs>
          <w:tab w:val="left" w:pos="709"/>
          <w:tab w:val="num" w:pos="1985"/>
          <w:tab w:val="num" w:pos="2357"/>
        </w:tabs>
        <w:autoSpaceDE w:val="0"/>
        <w:autoSpaceDN w:val="0"/>
        <w:adjustRightInd w:val="0"/>
        <w:ind w:left="0" w:firstLine="426"/>
        <w:jc w:val="both"/>
        <w:rPr>
          <w:sz w:val="20"/>
          <w:szCs w:val="20"/>
        </w:rPr>
      </w:pPr>
      <w:r w:rsidRPr="00B7442E">
        <w:rPr>
          <w:sz w:val="20"/>
          <w:szCs w:val="20"/>
        </w:rPr>
        <w:t xml:space="preserve">непредставление </w:t>
      </w:r>
      <w:r w:rsidR="004D294D" w:rsidRPr="00B7442E">
        <w:rPr>
          <w:sz w:val="20"/>
          <w:szCs w:val="20"/>
        </w:rPr>
        <w:t xml:space="preserve">до заключения договора </w:t>
      </w:r>
      <w:r w:rsidRPr="00B7442E">
        <w:rPr>
          <w:sz w:val="20"/>
          <w:szCs w:val="20"/>
        </w:rPr>
        <w:t xml:space="preserve">документов, обязательных к предоставлению и предусмотренных конкурсной документацией в составе заявки на участие в конкурсе </w:t>
      </w:r>
      <w:r w:rsidR="004D294D" w:rsidRPr="00B7442E">
        <w:rPr>
          <w:sz w:val="20"/>
          <w:szCs w:val="20"/>
        </w:rPr>
        <w:t>лица, с которым заключается договор</w:t>
      </w:r>
      <w:r w:rsidRPr="00B7442E">
        <w:rPr>
          <w:sz w:val="20"/>
          <w:szCs w:val="20"/>
        </w:rPr>
        <w:t>.</w:t>
      </w:r>
    </w:p>
    <w:p w:rsidR="00E025D3" w:rsidRPr="00B7442E" w:rsidRDefault="00E025D3" w:rsidP="00857B94">
      <w:pPr>
        <w:numPr>
          <w:ilvl w:val="2"/>
          <w:numId w:val="11"/>
        </w:numPr>
        <w:tabs>
          <w:tab w:val="left" w:pos="709"/>
          <w:tab w:val="num" w:pos="960"/>
          <w:tab w:val="num" w:pos="1134"/>
          <w:tab w:val="num" w:pos="1985"/>
        </w:tabs>
        <w:ind w:left="0" w:firstLine="426"/>
        <w:jc w:val="both"/>
        <w:rPr>
          <w:sz w:val="20"/>
          <w:szCs w:val="20"/>
        </w:rPr>
      </w:pPr>
      <w:bookmarkStart w:id="259" w:name="_Ref317179204"/>
      <w:r w:rsidRPr="00B7442E">
        <w:rPr>
          <w:sz w:val="20"/>
          <w:szCs w:val="20"/>
        </w:rPr>
        <w:t>В случаях, когда победитель конкурса уклоняется от заключения договора на условиях настоящей конкурсной документации, заказчик выполняет одно из следующих действий:</w:t>
      </w:r>
    </w:p>
    <w:p w:rsidR="00E025D3" w:rsidRPr="00B7442E" w:rsidRDefault="00E025D3" w:rsidP="00336411">
      <w:pPr>
        <w:numPr>
          <w:ilvl w:val="0"/>
          <w:numId w:val="50"/>
        </w:numPr>
        <w:tabs>
          <w:tab w:val="left" w:pos="709"/>
          <w:tab w:val="num" w:pos="1985"/>
          <w:tab w:val="num" w:pos="2357"/>
        </w:tabs>
        <w:autoSpaceDE w:val="0"/>
        <w:autoSpaceDN w:val="0"/>
        <w:adjustRightInd w:val="0"/>
        <w:ind w:left="0" w:firstLine="426"/>
        <w:jc w:val="both"/>
        <w:rPr>
          <w:sz w:val="20"/>
          <w:szCs w:val="20"/>
        </w:rPr>
      </w:pPr>
      <w:r w:rsidRPr="00B7442E">
        <w:rPr>
          <w:sz w:val="20"/>
          <w:szCs w:val="20"/>
        </w:rPr>
        <w:t>проводит повторную процедуру закупки;</w:t>
      </w:r>
    </w:p>
    <w:p w:rsidR="00E025D3" w:rsidRPr="00B7442E" w:rsidRDefault="00E025D3" w:rsidP="00336411">
      <w:pPr>
        <w:numPr>
          <w:ilvl w:val="0"/>
          <w:numId w:val="50"/>
        </w:numPr>
        <w:tabs>
          <w:tab w:val="left" w:pos="709"/>
          <w:tab w:val="num" w:pos="1985"/>
          <w:tab w:val="num" w:pos="2357"/>
        </w:tabs>
        <w:autoSpaceDE w:val="0"/>
        <w:autoSpaceDN w:val="0"/>
        <w:adjustRightInd w:val="0"/>
        <w:ind w:left="0" w:firstLine="426"/>
        <w:jc w:val="both"/>
        <w:rPr>
          <w:sz w:val="20"/>
          <w:szCs w:val="20"/>
        </w:rPr>
      </w:pPr>
      <w:bookmarkStart w:id="260" w:name="_Ref310532857"/>
      <w:r w:rsidRPr="00B7442E">
        <w:rPr>
          <w:sz w:val="20"/>
          <w:szCs w:val="20"/>
        </w:rPr>
        <w:t>отказывается от заключения договора;</w:t>
      </w:r>
    </w:p>
    <w:p w:rsidR="00E025D3" w:rsidRPr="00B7442E" w:rsidRDefault="00E025D3" w:rsidP="00336411">
      <w:pPr>
        <w:numPr>
          <w:ilvl w:val="0"/>
          <w:numId w:val="50"/>
        </w:numPr>
        <w:tabs>
          <w:tab w:val="left" w:pos="709"/>
          <w:tab w:val="num" w:pos="1985"/>
          <w:tab w:val="num" w:pos="2357"/>
        </w:tabs>
        <w:autoSpaceDE w:val="0"/>
        <w:autoSpaceDN w:val="0"/>
        <w:adjustRightInd w:val="0"/>
        <w:ind w:left="0" w:firstLine="426"/>
        <w:jc w:val="both"/>
        <w:rPr>
          <w:sz w:val="20"/>
          <w:szCs w:val="20"/>
        </w:rPr>
      </w:pPr>
      <w:r w:rsidRPr="00B7442E">
        <w:rPr>
          <w:sz w:val="20"/>
          <w:szCs w:val="20"/>
        </w:rPr>
        <w:t>выносит вопрос о заключении договора с другим участником, занявшим следующее место, на решение разрешающего органа.</w:t>
      </w:r>
      <w:bookmarkEnd w:id="260"/>
    </w:p>
    <w:p w:rsidR="009F7866" w:rsidRPr="00B7442E" w:rsidRDefault="003062FB" w:rsidP="00857B94">
      <w:pPr>
        <w:numPr>
          <w:ilvl w:val="2"/>
          <w:numId w:val="11"/>
        </w:numPr>
        <w:tabs>
          <w:tab w:val="left" w:pos="709"/>
          <w:tab w:val="num" w:pos="960"/>
          <w:tab w:val="num" w:pos="1134"/>
          <w:tab w:val="num" w:pos="1985"/>
        </w:tabs>
        <w:ind w:left="0" w:firstLine="426"/>
        <w:jc w:val="both"/>
        <w:rPr>
          <w:sz w:val="20"/>
          <w:szCs w:val="20"/>
        </w:rPr>
      </w:pPr>
      <w:r w:rsidRPr="00B7442E">
        <w:rPr>
          <w:sz w:val="20"/>
          <w:szCs w:val="20"/>
        </w:rPr>
        <w:t xml:space="preserve">В случае уклонения </w:t>
      </w:r>
      <w:r w:rsidR="004D294D" w:rsidRPr="00B7442E">
        <w:rPr>
          <w:sz w:val="20"/>
          <w:szCs w:val="20"/>
        </w:rPr>
        <w:t>лица</w:t>
      </w:r>
      <w:r w:rsidRPr="00B7442E">
        <w:rPr>
          <w:sz w:val="20"/>
          <w:szCs w:val="20"/>
        </w:rPr>
        <w:t>, с которым заключается договор, от подписания договора, заказчик:</w:t>
      </w:r>
      <w:bookmarkEnd w:id="259"/>
    </w:p>
    <w:p w:rsidR="003062FB" w:rsidRPr="00B7442E" w:rsidRDefault="003062FB" w:rsidP="00336411">
      <w:pPr>
        <w:numPr>
          <w:ilvl w:val="0"/>
          <w:numId w:val="60"/>
        </w:numPr>
        <w:tabs>
          <w:tab w:val="left" w:pos="709"/>
          <w:tab w:val="num" w:pos="1985"/>
          <w:tab w:val="num" w:pos="2357"/>
        </w:tabs>
        <w:autoSpaceDE w:val="0"/>
        <w:autoSpaceDN w:val="0"/>
        <w:adjustRightInd w:val="0"/>
        <w:ind w:left="0" w:firstLine="426"/>
        <w:jc w:val="both"/>
        <w:rPr>
          <w:sz w:val="20"/>
          <w:szCs w:val="20"/>
        </w:rPr>
      </w:pPr>
      <w:r w:rsidRPr="00B7442E">
        <w:rPr>
          <w:sz w:val="20"/>
          <w:szCs w:val="20"/>
        </w:rPr>
        <w:t>удерж</w:t>
      </w:r>
      <w:r w:rsidR="004D294D" w:rsidRPr="00B7442E">
        <w:rPr>
          <w:sz w:val="20"/>
          <w:szCs w:val="20"/>
        </w:rPr>
        <w:t>ивает</w:t>
      </w:r>
      <w:r w:rsidRPr="00B7442E">
        <w:rPr>
          <w:sz w:val="20"/>
          <w:szCs w:val="20"/>
        </w:rPr>
        <w:t xml:space="preserve"> обеспечение заявки такого участника конкурса;</w:t>
      </w:r>
    </w:p>
    <w:p w:rsidR="003062FB" w:rsidRPr="00B7442E" w:rsidRDefault="003062FB" w:rsidP="00336411">
      <w:pPr>
        <w:numPr>
          <w:ilvl w:val="0"/>
          <w:numId w:val="60"/>
        </w:numPr>
        <w:tabs>
          <w:tab w:val="left" w:pos="1276"/>
          <w:tab w:val="num" w:pos="2357"/>
        </w:tabs>
        <w:autoSpaceDE w:val="0"/>
        <w:autoSpaceDN w:val="0"/>
        <w:adjustRightInd w:val="0"/>
        <w:ind w:left="0" w:firstLine="709"/>
        <w:jc w:val="both"/>
        <w:rPr>
          <w:sz w:val="20"/>
          <w:szCs w:val="20"/>
        </w:rPr>
      </w:pPr>
    </w:p>
    <w:p w:rsidR="00857B94" w:rsidRPr="00B7442E" w:rsidRDefault="00857B94" w:rsidP="00857B94">
      <w:pPr>
        <w:tabs>
          <w:tab w:val="left" w:pos="1276"/>
        </w:tabs>
        <w:autoSpaceDE w:val="0"/>
        <w:autoSpaceDN w:val="0"/>
        <w:adjustRightInd w:val="0"/>
        <w:ind w:firstLine="426"/>
        <w:jc w:val="both"/>
        <w:rPr>
          <w:sz w:val="20"/>
          <w:szCs w:val="20"/>
        </w:rPr>
      </w:pPr>
      <w:proofErr w:type="gramStart"/>
      <w:r w:rsidRPr="00B7442E">
        <w:rPr>
          <w:b/>
          <w:i/>
          <w:sz w:val="20"/>
          <w:szCs w:val="20"/>
        </w:rPr>
        <w:t xml:space="preserve">Для заказчиков первой группы </w:t>
      </w:r>
      <w:r w:rsidR="009F7866" w:rsidRPr="00B7442E">
        <w:rPr>
          <w:sz w:val="20"/>
          <w:szCs w:val="20"/>
        </w:rPr>
        <w:t>направ</w:t>
      </w:r>
      <w:r w:rsidR="004D294D" w:rsidRPr="00B7442E">
        <w:rPr>
          <w:sz w:val="20"/>
          <w:szCs w:val="20"/>
        </w:rPr>
        <w:t>ляет</w:t>
      </w:r>
      <w:r w:rsidR="009F7866" w:rsidRPr="00B7442E">
        <w:rPr>
          <w:sz w:val="20"/>
          <w:szCs w:val="20"/>
        </w:rPr>
        <w:t xml:space="preserve"> </w:t>
      </w:r>
      <w:r w:rsidR="003062FB" w:rsidRPr="00B7442E">
        <w:rPr>
          <w:sz w:val="20"/>
          <w:szCs w:val="20"/>
        </w:rPr>
        <w:t>в порядке и сроки, установленные</w:t>
      </w:r>
      <w:r w:rsidR="003062FB" w:rsidRPr="00B7442E">
        <w:rPr>
          <w:bCs/>
          <w:sz w:val="20"/>
          <w:szCs w:val="20"/>
        </w:rPr>
        <w:t xml:space="preserve"> </w:t>
      </w:r>
      <w:r w:rsidR="003062FB" w:rsidRPr="00B7442E">
        <w:rPr>
          <w:sz w:val="20"/>
          <w:szCs w:val="20"/>
        </w:rPr>
        <w:t>постановлением Правительства Российской Федерации от 22 ноября 2012 г</w:t>
      </w:r>
      <w:r w:rsidR="00B7201C" w:rsidRPr="00B7442E">
        <w:rPr>
          <w:sz w:val="20"/>
          <w:szCs w:val="20"/>
        </w:rPr>
        <w:t>ода</w:t>
      </w:r>
      <w:r w:rsidR="003062FB" w:rsidRPr="00B7442E">
        <w:rPr>
          <w:sz w:val="20"/>
          <w:szCs w:val="20"/>
        </w:rPr>
        <w:t xml:space="preserve"> № 1211 «О ведении реестра недобросовестных поставщиков, предусмотренного </w:t>
      </w:r>
      <w:r w:rsidR="003062FB" w:rsidRPr="00B7442E">
        <w:rPr>
          <w:bCs/>
          <w:sz w:val="20"/>
          <w:szCs w:val="20"/>
        </w:rPr>
        <w:t xml:space="preserve">Федеральным законом «О закупках товаров, работ, услуг отдельными видами юридических лиц», </w:t>
      </w:r>
      <w:r w:rsidR="009F7866" w:rsidRPr="00B7442E">
        <w:rPr>
          <w:sz w:val="20"/>
          <w:szCs w:val="20"/>
        </w:rPr>
        <w:t xml:space="preserve">предложение о включении сведений о таком участнике </w:t>
      </w:r>
      <w:r w:rsidR="00AE501E" w:rsidRPr="00B7442E">
        <w:rPr>
          <w:sz w:val="20"/>
          <w:szCs w:val="20"/>
        </w:rPr>
        <w:t>конкурса</w:t>
      </w:r>
      <w:r w:rsidR="009F7866" w:rsidRPr="00B7442E">
        <w:rPr>
          <w:sz w:val="20"/>
          <w:szCs w:val="20"/>
        </w:rPr>
        <w:t xml:space="preserve"> в реестр недобросовестных поставщиков, ведущийся в</w:t>
      </w:r>
      <w:r w:rsidR="00AE501E" w:rsidRPr="00B7442E">
        <w:rPr>
          <w:sz w:val="20"/>
          <w:szCs w:val="20"/>
        </w:rPr>
        <w:t> </w:t>
      </w:r>
      <w:r w:rsidR="009F7866" w:rsidRPr="00B7442E">
        <w:rPr>
          <w:sz w:val="20"/>
          <w:szCs w:val="20"/>
        </w:rPr>
        <w:t>соответствии с положениями Федерального закона от 18 июля 2011</w:t>
      </w:r>
      <w:proofErr w:type="gramEnd"/>
      <w:r w:rsidR="009F7866" w:rsidRPr="00B7442E">
        <w:rPr>
          <w:sz w:val="20"/>
          <w:szCs w:val="20"/>
        </w:rPr>
        <w:t xml:space="preserve"> г</w:t>
      </w:r>
      <w:r w:rsidR="00E10803" w:rsidRPr="00B7442E">
        <w:rPr>
          <w:sz w:val="20"/>
          <w:szCs w:val="20"/>
        </w:rPr>
        <w:t>ода</w:t>
      </w:r>
      <w:r w:rsidR="009F7866" w:rsidRPr="00B7442E">
        <w:rPr>
          <w:sz w:val="20"/>
          <w:szCs w:val="20"/>
        </w:rPr>
        <w:t xml:space="preserve"> № 223-ФЗ «О закупках товаров, работ, услуг отдельными видами юридических лиц»</w:t>
      </w:r>
      <w:r w:rsidR="003260B3" w:rsidRPr="00B7442E">
        <w:rPr>
          <w:bCs/>
          <w:sz w:val="20"/>
          <w:szCs w:val="20"/>
        </w:rPr>
        <w:t>.</w:t>
      </w:r>
    </w:p>
    <w:p w:rsidR="00012898" w:rsidRPr="00B7442E" w:rsidRDefault="00857B94" w:rsidP="00857B94">
      <w:pPr>
        <w:tabs>
          <w:tab w:val="left" w:pos="1276"/>
        </w:tabs>
        <w:autoSpaceDE w:val="0"/>
        <w:autoSpaceDN w:val="0"/>
        <w:adjustRightInd w:val="0"/>
        <w:ind w:firstLine="426"/>
        <w:jc w:val="both"/>
        <w:rPr>
          <w:sz w:val="20"/>
          <w:szCs w:val="20"/>
        </w:rPr>
      </w:pPr>
      <w:r w:rsidRPr="00B7442E">
        <w:rPr>
          <w:b/>
          <w:i/>
          <w:sz w:val="20"/>
          <w:szCs w:val="20"/>
        </w:rPr>
        <w:t xml:space="preserve">для заказчиков второй группы </w:t>
      </w:r>
      <w:r w:rsidR="003062FB" w:rsidRPr="00B7442E">
        <w:rPr>
          <w:sz w:val="20"/>
          <w:szCs w:val="20"/>
        </w:rPr>
        <w:t>направ</w:t>
      </w:r>
      <w:r w:rsidR="004D294D" w:rsidRPr="00B7442E">
        <w:rPr>
          <w:sz w:val="20"/>
          <w:szCs w:val="20"/>
        </w:rPr>
        <w:t>ляет</w:t>
      </w:r>
      <w:r w:rsidR="003062FB" w:rsidRPr="00B7442E">
        <w:rPr>
          <w:sz w:val="20"/>
          <w:szCs w:val="20"/>
        </w:rPr>
        <w:t xml:space="preserve"> в порядке и сроки, </w:t>
      </w:r>
      <w:r w:rsidR="003062FB" w:rsidRPr="00B7442E">
        <w:rPr>
          <w:bCs/>
          <w:sz w:val="20"/>
          <w:szCs w:val="20"/>
        </w:rPr>
        <w:t xml:space="preserve">установленные </w:t>
      </w:r>
      <w:r w:rsidR="003260B3" w:rsidRPr="00B7442E">
        <w:rPr>
          <w:bCs/>
          <w:sz w:val="20"/>
          <w:szCs w:val="20"/>
        </w:rPr>
        <w:t>ЕОСЗ</w:t>
      </w:r>
      <w:r w:rsidR="001F31B0" w:rsidRPr="00B7442E">
        <w:rPr>
          <w:bCs/>
          <w:sz w:val="20"/>
          <w:szCs w:val="20"/>
        </w:rPr>
        <w:t xml:space="preserve"> (соответствующее Приложение)</w:t>
      </w:r>
      <w:r w:rsidR="003062FB" w:rsidRPr="00B7442E">
        <w:rPr>
          <w:bCs/>
          <w:sz w:val="20"/>
          <w:szCs w:val="20"/>
        </w:rPr>
        <w:t xml:space="preserve">, </w:t>
      </w:r>
      <w:r w:rsidR="003062FB" w:rsidRPr="00B7442E">
        <w:rPr>
          <w:sz w:val="20"/>
          <w:szCs w:val="20"/>
        </w:rPr>
        <w:t xml:space="preserve">предложение о включении сведений о таком </w:t>
      </w:r>
      <w:r w:rsidR="004D294D" w:rsidRPr="00B7442E">
        <w:rPr>
          <w:sz w:val="20"/>
          <w:szCs w:val="20"/>
        </w:rPr>
        <w:t>лице</w:t>
      </w:r>
      <w:r w:rsidR="003062FB" w:rsidRPr="00B7442E">
        <w:rPr>
          <w:sz w:val="20"/>
          <w:szCs w:val="20"/>
        </w:rPr>
        <w:t xml:space="preserve"> в реестр недобросовестных поставщиков Госкорпорации «Росатом» и организаций Госкорпорации «Росатом»</w:t>
      </w:r>
      <w:r w:rsidR="003260B3" w:rsidRPr="00B7442E">
        <w:rPr>
          <w:sz w:val="20"/>
          <w:szCs w:val="20"/>
        </w:rPr>
        <w:t>.</w:t>
      </w:r>
    </w:p>
    <w:p w:rsidR="00012898" w:rsidRPr="00B7442E" w:rsidRDefault="00012898" w:rsidP="00012898">
      <w:pPr>
        <w:numPr>
          <w:ilvl w:val="2"/>
          <w:numId w:val="11"/>
        </w:numPr>
        <w:tabs>
          <w:tab w:val="num" w:pos="1701"/>
        </w:tabs>
        <w:ind w:left="0" w:firstLine="709"/>
        <w:jc w:val="both"/>
        <w:rPr>
          <w:sz w:val="20"/>
          <w:szCs w:val="20"/>
        </w:rPr>
      </w:pPr>
      <w:bookmarkStart w:id="261" w:name="_Ref349219440"/>
      <w:bookmarkEnd w:id="241"/>
    </w:p>
    <w:bookmarkEnd w:id="261"/>
    <w:p w:rsidR="008A644E" w:rsidRPr="00B7442E" w:rsidRDefault="00857B94" w:rsidP="00857B94">
      <w:pPr>
        <w:pStyle w:val="af3"/>
        <w:spacing w:before="0" w:beforeAutospacing="0" w:after="0" w:afterAutospacing="0"/>
        <w:ind w:firstLine="426"/>
        <w:jc w:val="both"/>
        <w:rPr>
          <w:sz w:val="20"/>
          <w:szCs w:val="20"/>
        </w:rPr>
      </w:pPr>
      <w:r w:rsidRPr="00B7442E">
        <w:rPr>
          <w:b/>
          <w:i/>
          <w:sz w:val="20"/>
          <w:szCs w:val="20"/>
        </w:rPr>
        <w:t>Для заказчиков первой группы</w:t>
      </w:r>
      <w:r w:rsidR="00E10803" w:rsidRPr="00B7442E">
        <w:rPr>
          <w:b/>
          <w:i/>
          <w:sz w:val="20"/>
          <w:szCs w:val="20"/>
        </w:rPr>
        <w:t xml:space="preserve"> </w:t>
      </w:r>
      <w:r w:rsidR="008A644E" w:rsidRPr="00B7442E">
        <w:rPr>
          <w:sz w:val="20"/>
          <w:szCs w:val="20"/>
        </w:rPr>
        <w:t xml:space="preserve">Сведения об участнике </w:t>
      </w:r>
      <w:r w:rsidR="00BC4BB5" w:rsidRPr="00B7442E">
        <w:rPr>
          <w:sz w:val="20"/>
          <w:szCs w:val="20"/>
        </w:rPr>
        <w:t>конкурса</w:t>
      </w:r>
      <w:r w:rsidR="00E10803" w:rsidRPr="00B7442E">
        <w:rPr>
          <w:sz w:val="20"/>
          <w:szCs w:val="20"/>
        </w:rPr>
        <w:t xml:space="preserve"> </w:t>
      </w:r>
      <w:r w:rsidR="008A644E" w:rsidRPr="00B7442E">
        <w:rPr>
          <w:sz w:val="20"/>
          <w:szCs w:val="20"/>
        </w:rPr>
        <w:t>будут внесены в реестр недобросовестных поставщиков</w:t>
      </w:r>
      <w:r w:rsidR="00E10803" w:rsidRPr="00B7442E">
        <w:rPr>
          <w:sz w:val="20"/>
          <w:szCs w:val="20"/>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B7442E">
        <w:rPr>
          <w:sz w:val="20"/>
          <w:szCs w:val="20"/>
        </w:rPr>
        <w:t xml:space="preserve"> сроком на 2 года в</w:t>
      </w:r>
      <w:r w:rsidR="00E10803" w:rsidRPr="00B7442E">
        <w:rPr>
          <w:sz w:val="20"/>
          <w:szCs w:val="20"/>
        </w:rPr>
        <w:t> </w:t>
      </w:r>
      <w:r w:rsidR="008A644E" w:rsidRPr="00B7442E">
        <w:rPr>
          <w:sz w:val="20"/>
          <w:szCs w:val="20"/>
        </w:rPr>
        <w:t>следующих случаях:</w:t>
      </w:r>
    </w:p>
    <w:p w:rsidR="008A644E" w:rsidRPr="00B7442E" w:rsidRDefault="008A644E" w:rsidP="00920787">
      <w:pPr>
        <w:pStyle w:val="af3"/>
        <w:numPr>
          <w:ilvl w:val="0"/>
          <w:numId w:val="33"/>
        </w:numPr>
        <w:spacing w:before="0" w:beforeAutospacing="0" w:after="0" w:afterAutospacing="0"/>
        <w:ind w:left="0" w:firstLine="426"/>
        <w:jc w:val="both"/>
        <w:rPr>
          <w:sz w:val="20"/>
          <w:szCs w:val="20"/>
        </w:rPr>
      </w:pPr>
      <w:r w:rsidRPr="00B7442E">
        <w:rPr>
          <w:sz w:val="20"/>
          <w:szCs w:val="20"/>
        </w:rPr>
        <w:t xml:space="preserve">если такой участник </w:t>
      </w:r>
      <w:r w:rsidR="00BC4BB5" w:rsidRPr="00B7442E">
        <w:rPr>
          <w:sz w:val="20"/>
          <w:szCs w:val="20"/>
        </w:rPr>
        <w:t>конкурса</w:t>
      </w:r>
      <w:r w:rsidRPr="00B7442E">
        <w:rPr>
          <w:sz w:val="20"/>
          <w:szCs w:val="20"/>
        </w:rPr>
        <w:t>:</w:t>
      </w:r>
    </w:p>
    <w:p w:rsidR="008A644E" w:rsidRPr="00B7442E" w:rsidRDefault="008A644E" w:rsidP="00920787">
      <w:pPr>
        <w:numPr>
          <w:ilvl w:val="0"/>
          <w:numId w:val="32"/>
        </w:numPr>
        <w:tabs>
          <w:tab w:val="left" w:pos="709"/>
        </w:tabs>
        <w:ind w:left="0" w:firstLine="426"/>
        <w:jc w:val="both"/>
        <w:rPr>
          <w:sz w:val="20"/>
          <w:szCs w:val="20"/>
        </w:rPr>
      </w:pPr>
      <w:r w:rsidRPr="00B7442E">
        <w:rPr>
          <w:sz w:val="20"/>
          <w:szCs w:val="20"/>
        </w:rPr>
        <w:t xml:space="preserve">будучи признанным победителем </w:t>
      </w:r>
      <w:proofErr w:type="gramStart"/>
      <w:r w:rsidR="00BC4BB5" w:rsidRPr="00B7442E">
        <w:rPr>
          <w:sz w:val="20"/>
          <w:szCs w:val="20"/>
        </w:rPr>
        <w:t>конкурса</w:t>
      </w:r>
      <w:proofErr w:type="gramEnd"/>
      <w:r w:rsidRPr="00B7442E">
        <w:rPr>
          <w:sz w:val="20"/>
          <w:szCs w:val="20"/>
        </w:rPr>
        <w:t xml:space="preserve"> уклонился от заключения договора;</w:t>
      </w:r>
    </w:p>
    <w:p w:rsidR="007A36EE" w:rsidRPr="00B7442E" w:rsidRDefault="00857B94" w:rsidP="00920787">
      <w:pPr>
        <w:numPr>
          <w:ilvl w:val="0"/>
          <w:numId w:val="32"/>
        </w:numPr>
        <w:tabs>
          <w:tab w:val="left" w:pos="709"/>
        </w:tabs>
        <w:ind w:left="0" w:firstLine="426"/>
        <w:jc w:val="both"/>
        <w:rPr>
          <w:sz w:val="20"/>
          <w:szCs w:val="20"/>
        </w:rPr>
      </w:pPr>
      <w:r w:rsidRPr="00B7442E">
        <w:rPr>
          <w:sz w:val="20"/>
          <w:szCs w:val="20"/>
        </w:rPr>
        <w:t>будучи участником</w:t>
      </w:r>
      <w:r w:rsidR="007A36EE" w:rsidRPr="00B7442E">
        <w:rPr>
          <w:sz w:val="20"/>
          <w:szCs w:val="20"/>
        </w:rPr>
        <w:t xml:space="preserve">, с которым заключается договор в соответствии с </w:t>
      </w:r>
      <w:r w:rsidR="000D282D" w:rsidRPr="00B7442E">
        <w:rPr>
          <w:sz w:val="20"/>
          <w:szCs w:val="20"/>
        </w:rPr>
        <w:t>пунктом </w:t>
      </w:r>
      <w:r w:rsidR="00A02681" w:rsidRPr="00B7442E">
        <w:fldChar w:fldCharType="begin"/>
      </w:r>
      <w:r w:rsidR="00A02681" w:rsidRPr="00B7442E">
        <w:instrText xml:space="preserve"> REF _Ref389223528 \r \h  \* MERGEFORMAT </w:instrText>
      </w:r>
      <w:r w:rsidR="00A02681" w:rsidRPr="00B7442E">
        <w:fldChar w:fldCharType="separate"/>
      </w:r>
      <w:r w:rsidR="00BC7AF8" w:rsidRPr="00B7442E">
        <w:rPr>
          <w:sz w:val="20"/>
          <w:szCs w:val="20"/>
        </w:rPr>
        <w:t>4.15.4</w:t>
      </w:r>
      <w:r w:rsidR="00A02681" w:rsidRPr="00B7442E">
        <w:fldChar w:fldCharType="end"/>
      </w:r>
      <w:r w:rsidR="00A520CB" w:rsidRPr="00B7442E">
        <w:rPr>
          <w:sz w:val="20"/>
          <w:szCs w:val="20"/>
        </w:rPr>
        <w:t>,</w:t>
      </w:r>
      <w:r w:rsidR="00156B75" w:rsidRPr="00B7442E">
        <w:rPr>
          <w:sz w:val="20"/>
          <w:szCs w:val="20"/>
        </w:rPr>
        <w:t xml:space="preserve"> </w:t>
      </w:r>
      <w:r w:rsidR="008900C3" w:rsidRPr="00B7442E">
        <w:rPr>
          <w:sz w:val="20"/>
          <w:szCs w:val="20"/>
        </w:rPr>
        <w:t>уклонился от заключения договора</w:t>
      </w:r>
      <w:r w:rsidR="007A36EE" w:rsidRPr="00B7442E">
        <w:rPr>
          <w:sz w:val="20"/>
          <w:szCs w:val="20"/>
        </w:rPr>
        <w:t>;</w:t>
      </w:r>
    </w:p>
    <w:p w:rsidR="007A36EE" w:rsidRPr="00B7442E" w:rsidRDefault="007A36EE" w:rsidP="00920787">
      <w:pPr>
        <w:numPr>
          <w:ilvl w:val="0"/>
          <w:numId w:val="32"/>
        </w:numPr>
        <w:tabs>
          <w:tab w:val="left" w:pos="709"/>
        </w:tabs>
        <w:ind w:left="0" w:firstLine="426"/>
        <w:jc w:val="both"/>
        <w:rPr>
          <w:sz w:val="20"/>
          <w:szCs w:val="20"/>
        </w:rPr>
      </w:pPr>
      <w:r w:rsidRPr="00B7442E">
        <w:rPr>
          <w:sz w:val="20"/>
          <w:szCs w:val="20"/>
        </w:rPr>
        <w:t xml:space="preserve">будучи </w:t>
      </w:r>
      <w:r w:rsidR="00C867C7" w:rsidRPr="00B7442E">
        <w:rPr>
          <w:sz w:val="20"/>
          <w:szCs w:val="20"/>
        </w:rPr>
        <w:t xml:space="preserve">победителем конкурса или </w:t>
      </w:r>
      <w:r w:rsidR="00857B94" w:rsidRPr="00B7442E">
        <w:rPr>
          <w:sz w:val="20"/>
          <w:szCs w:val="20"/>
        </w:rPr>
        <w:t>участником конкурса</w:t>
      </w:r>
      <w:r w:rsidRPr="00B7442E">
        <w:rPr>
          <w:sz w:val="20"/>
          <w:szCs w:val="20"/>
        </w:rPr>
        <w:t>, с которым заключается договор</w:t>
      </w:r>
      <w:r w:rsidR="00156B75" w:rsidRPr="00B7442E">
        <w:rPr>
          <w:sz w:val="20"/>
          <w:szCs w:val="20"/>
        </w:rPr>
        <w:t>,</w:t>
      </w:r>
      <w:r w:rsidRPr="00B7442E">
        <w:rPr>
          <w:sz w:val="20"/>
          <w:szCs w:val="20"/>
        </w:rPr>
        <w:t xml:space="preserve"> отказался от предоставления обеспечения договора</w:t>
      </w:r>
      <w:r w:rsidR="004D457F" w:rsidRPr="00B7442E">
        <w:rPr>
          <w:sz w:val="20"/>
          <w:szCs w:val="20"/>
        </w:rPr>
        <w:t xml:space="preserve"> до подписания договора</w:t>
      </w:r>
      <w:r w:rsidRPr="00B7442E">
        <w:rPr>
          <w:sz w:val="20"/>
          <w:szCs w:val="20"/>
        </w:rPr>
        <w:t>, если такое требование установлено в конкурсной документации;</w:t>
      </w:r>
    </w:p>
    <w:p w:rsidR="008A644E" w:rsidRPr="00B7442E" w:rsidRDefault="008A644E" w:rsidP="00920787">
      <w:pPr>
        <w:pStyle w:val="af3"/>
        <w:numPr>
          <w:ilvl w:val="0"/>
          <w:numId w:val="33"/>
        </w:numPr>
        <w:spacing w:before="0" w:beforeAutospacing="0" w:after="0" w:afterAutospacing="0"/>
        <w:ind w:left="0" w:firstLine="426"/>
        <w:jc w:val="both"/>
        <w:rPr>
          <w:sz w:val="20"/>
          <w:szCs w:val="20"/>
        </w:rPr>
      </w:pPr>
      <w:r w:rsidRPr="00B7442E">
        <w:rPr>
          <w:sz w:val="20"/>
          <w:szCs w:val="20"/>
        </w:rPr>
        <w:lastRenderedPageBreak/>
        <w:t xml:space="preserve">если договор, заключенный с участником </w:t>
      </w:r>
      <w:r w:rsidR="009D75CD" w:rsidRPr="00B7442E">
        <w:rPr>
          <w:sz w:val="20"/>
          <w:szCs w:val="20"/>
        </w:rPr>
        <w:t>конкурса</w:t>
      </w:r>
      <w:r w:rsidRPr="00B7442E">
        <w:rPr>
          <w:sz w:val="20"/>
          <w:szCs w:val="20"/>
        </w:rPr>
        <w:t xml:space="preserve"> по результатам конкурса, </w:t>
      </w:r>
      <w:proofErr w:type="gramStart"/>
      <w:r w:rsidRPr="00B7442E">
        <w:rPr>
          <w:sz w:val="20"/>
          <w:szCs w:val="20"/>
        </w:rPr>
        <w:t>будет</w:t>
      </w:r>
      <w:proofErr w:type="gramEnd"/>
      <w:r w:rsidRPr="00B7442E">
        <w:rPr>
          <w:sz w:val="20"/>
          <w:szCs w:val="20"/>
        </w:rPr>
        <w:t xml:space="preserve"> расторгнут по решению суда в </w:t>
      </w:r>
      <w:r w:rsidR="00C867C7" w:rsidRPr="00B7442E">
        <w:rPr>
          <w:sz w:val="20"/>
          <w:szCs w:val="20"/>
        </w:rPr>
        <w:t xml:space="preserve">связи с </w:t>
      </w:r>
      <w:r w:rsidRPr="00B7442E">
        <w:rPr>
          <w:sz w:val="20"/>
          <w:szCs w:val="20"/>
        </w:rPr>
        <w:t>существенн</w:t>
      </w:r>
      <w:r w:rsidR="00C867C7" w:rsidRPr="00B7442E">
        <w:rPr>
          <w:sz w:val="20"/>
          <w:szCs w:val="20"/>
        </w:rPr>
        <w:t>ым</w:t>
      </w:r>
      <w:r w:rsidRPr="00B7442E">
        <w:rPr>
          <w:sz w:val="20"/>
          <w:szCs w:val="20"/>
        </w:rPr>
        <w:t xml:space="preserve"> нарушени</w:t>
      </w:r>
      <w:r w:rsidR="00C867C7" w:rsidRPr="00B7442E">
        <w:rPr>
          <w:sz w:val="20"/>
          <w:szCs w:val="20"/>
        </w:rPr>
        <w:t>ем</w:t>
      </w:r>
      <w:r w:rsidRPr="00B7442E">
        <w:rPr>
          <w:sz w:val="20"/>
          <w:szCs w:val="20"/>
        </w:rPr>
        <w:t xml:space="preserve"> </w:t>
      </w:r>
      <w:r w:rsidR="002E432C" w:rsidRPr="00B7442E">
        <w:rPr>
          <w:sz w:val="20"/>
          <w:szCs w:val="20"/>
        </w:rPr>
        <w:t>поставщиком товара /подрядчиком /исполнителем</w:t>
      </w:r>
      <w:r w:rsidRPr="00B7442E">
        <w:rPr>
          <w:sz w:val="20"/>
          <w:szCs w:val="20"/>
        </w:rPr>
        <w:t xml:space="preserve"> условий договора.</w:t>
      </w:r>
    </w:p>
    <w:p w:rsidR="00E10803" w:rsidRPr="00B7442E" w:rsidRDefault="007F28EE" w:rsidP="00857B94">
      <w:pPr>
        <w:pStyle w:val="af3"/>
        <w:spacing w:before="0" w:beforeAutospacing="0" w:after="0" w:afterAutospacing="0"/>
        <w:ind w:firstLine="426"/>
        <w:jc w:val="both"/>
        <w:rPr>
          <w:sz w:val="20"/>
          <w:szCs w:val="20"/>
        </w:rPr>
      </w:pPr>
      <w:r w:rsidRPr="00B7442E">
        <w:rPr>
          <w:b/>
          <w:i/>
          <w:sz w:val="20"/>
          <w:szCs w:val="20"/>
        </w:rPr>
        <w:t>Для заказчиков второй группы</w:t>
      </w:r>
      <w:r w:rsidR="00857B94" w:rsidRPr="00B7442E">
        <w:rPr>
          <w:b/>
          <w:i/>
          <w:sz w:val="20"/>
          <w:szCs w:val="20"/>
        </w:rPr>
        <w:t>.</w:t>
      </w:r>
      <w:r w:rsidRPr="00B7442E">
        <w:rPr>
          <w:sz w:val="20"/>
          <w:szCs w:val="20"/>
        </w:rPr>
        <w:t xml:space="preserve"> </w:t>
      </w:r>
      <w:r w:rsidR="00E10803" w:rsidRPr="00B7442E">
        <w:rPr>
          <w:sz w:val="20"/>
          <w:szCs w:val="20"/>
        </w:rPr>
        <w:t>Сведения об участнике конкурса</w:t>
      </w:r>
      <w:r w:rsidR="00012898" w:rsidRPr="00B7442E">
        <w:rPr>
          <w:sz w:val="20"/>
          <w:szCs w:val="20"/>
        </w:rPr>
        <w:t xml:space="preserve"> </w:t>
      </w:r>
      <w:r w:rsidR="00E10803" w:rsidRPr="00B7442E">
        <w:rPr>
          <w:sz w:val="20"/>
          <w:szCs w:val="20"/>
        </w:rPr>
        <w:t>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E10803" w:rsidRPr="00B7442E" w:rsidRDefault="00E10803" w:rsidP="00336411">
      <w:pPr>
        <w:pStyle w:val="af3"/>
        <w:numPr>
          <w:ilvl w:val="0"/>
          <w:numId w:val="61"/>
        </w:numPr>
        <w:tabs>
          <w:tab w:val="clear" w:pos="720"/>
          <w:tab w:val="num" w:pos="1134"/>
        </w:tabs>
        <w:spacing w:before="0" w:beforeAutospacing="0" w:after="0" w:afterAutospacing="0"/>
        <w:ind w:left="0" w:firstLine="709"/>
        <w:jc w:val="both"/>
        <w:rPr>
          <w:sz w:val="20"/>
          <w:szCs w:val="20"/>
        </w:rPr>
      </w:pPr>
      <w:r w:rsidRPr="00B7442E">
        <w:rPr>
          <w:sz w:val="20"/>
          <w:szCs w:val="20"/>
        </w:rPr>
        <w:t>если такой участник конкурса:</w:t>
      </w:r>
    </w:p>
    <w:p w:rsidR="00DB36CD" w:rsidRPr="00B7442E" w:rsidRDefault="00DB36CD" w:rsidP="00920787">
      <w:pPr>
        <w:numPr>
          <w:ilvl w:val="0"/>
          <w:numId w:val="32"/>
        </w:numPr>
        <w:tabs>
          <w:tab w:val="left" w:pos="709"/>
        </w:tabs>
        <w:ind w:left="0" w:firstLine="426"/>
        <w:jc w:val="both"/>
        <w:rPr>
          <w:sz w:val="20"/>
          <w:szCs w:val="20"/>
        </w:rPr>
      </w:pPr>
      <w:r w:rsidRPr="00B7442E">
        <w:rPr>
          <w:sz w:val="20"/>
          <w:szCs w:val="20"/>
        </w:rPr>
        <w:t>предоставил в своей заявке на участие в конкурсе заведомо недостоверные сведения, существенные для принятия конкурсной комиссией решения о допуске участника к участию в конкурсе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E10803" w:rsidRPr="00B7442E" w:rsidRDefault="00E10803" w:rsidP="00920787">
      <w:pPr>
        <w:numPr>
          <w:ilvl w:val="0"/>
          <w:numId w:val="32"/>
        </w:numPr>
        <w:tabs>
          <w:tab w:val="left" w:pos="709"/>
        </w:tabs>
        <w:ind w:left="0" w:firstLine="426"/>
        <w:jc w:val="both"/>
        <w:rPr>
          <w:sz w:val="20"/>
          <w:szCs w:val="20"/>
        </w:rPr>
      </w:pPr>
      <w:r w:rsidRPr="00B7442E">
        <w:rPr>
          <w:sz w:val="20"/>
          <w:szCs w:val="20"/>
        </w:rPr>
        <w:t xml:space="preserve">будучи признанным победителем </w:t>
      </w:r>
      <w:proofErr w:type="gramStart"/>
      <w:r w:rsidRPr="00B7442E">
        <w:rPr>
          <w:sz w:val="20"/>
          <w:szCs w:val="20"/>
        </w:rPr>
        <w:t>конкурса</w:t>
      </w:r>
      <w:proofErr w:type="gramEnd"/>
      <w:r w:rsidRPr="00B7442E">
        <w:rPr>
          <w:sz w:val="20"/>
          <w:szCs w:val="20"/>
        </w:rPr>
        <w:t xml:space="preserve"> уклонился от заключения договора;</w:t>
      </w:r>
    </w:p>
    <w:p w:rsidR="00E10803" w:rsidRPr="00B7442E" w:rsidRDefault="00E10803" w:rsidP="00920787">
      <w:pPr>
        <w:numPr>
          <w:ilvl w:val="0"/>
          <w:numId w:val="32"/>
        </w:numPr>
        <w:tabs>
          <w:tab w:val="left" w:pos="709"/>
        </w:tabs>
        <w:ind w:left="0" w:firstLine="426"/>
        <w:jc w:val="both"/>
        <w:rPr>
          <w:sz w:val="20"/>
          <w:szCs w:val="20"/>
        </w:rPr>
      </w:pPr>
      <w:r w:rsidRPr="00B7442E">
        <w:rPr>
          <w:sz w:val="20"/>
          <w:szCs w:val="20"/>
        </w:rPr>
        <w:t xml:space="preserve">будучи участником, с которым заключается договор в соответствии с </w:t>
      </w:r>
      <w:r w:rsidR="000D282D" w:rsidRPr="00B7442E">
        <w:rPr>
          <w:sz w:val="20"/>
          <w:szCs w:val="20"/>
        </w:rPr>
        <w:t>пунктом </w:t>
      </w:r>
      <w:r w:rsidR="00A02681" w:rsidRPr="00B7442E">
        <w:fldChar w:fldCharType="begin"/>
      </w:r>
      <w:r w:rsidR="00A02681" w:rsidRPr="00B7442E">
        <w:instrText xml:space="preserve"> REF _Ref389223528 \r \h  \* MERGEFORMAT </w:instrText>
      </w:r>
      <w:r w:rsidR="00A02681" w:rsidRPr="00B7442E">
        <w:fldChar w:fldCharType="separate"/>
      </w:r>
      <w:r w:rsidR="00BC7AF8" w:rsidRPr="00B7442E">
        <w:rPr>
          <w:sz w:val="20"/>
          <w:szCs w:val="20"/>
        </w:rPr>
        <w:t>4.15.4</w:t>
      </w:r>
      <w:r w:rsidR="00A02681" w:rsidRPr="00B7442E">
        <w:fldChar w:fldCharType="end"/>
      </w:r>
      <w:r w:rsidR="00A520CB" w:rsidRPr="00B7442E">
        <w:rPr>
          <w:sz w:val="20"/>
          <w:szCs w:val="20"/>
        </w:rPr>
        <w:t>,</w:t>
      </w:r>
      <w:r w:rsidRPr="00B7442E">
        <w:rPr>
          <w:sz w:val="20"/>
          <w:szCs w:val="20"/>
        </w:rPr>
        <w:t xml:space="preserve"> уклонился от заключения договора;</w:t>
      </w:r>
    </w:p>
    <w:p w:rsidR="00E10803" w:rsidRPr="00B7442E" w:rsidRDefault="00E10803" w:rsidP="00920787">
      <w:pPr>
        <w:numPr>
          <w:ilvl w:val="0"/>
          <w:numId w:val="32"/>
        </w:numPr>
        <w:tabs>
          <w:tab w:val="left" w:pos="709"/>
        </w:tabs>
        <w:ind w:left="0" w:firstLine="426"/>
        <w:jc w:val="both"/>
        <w:rPr>
          <w:sz w:val="20"/>
          <w:szCs w:val="20"/>
        </w:rPr>
      </w:pPr>
      <w:r w:rsidRPr="00B7442E">
        <w:rPr>
          <w:sz w:val="20"/>
          <w:szCs w:val="20"/>
        </w:rPr>
        <w:t>будучи победителем к</w:t>
      </w:r>
      <w:r w:rsidR="00857B94" w:rsidRPr="00B7442E">
        <w:rPr>
          <w:sz w:val="20"/>
          <w:szCs w:val="20"/>
        </w:rPr>
        <w:t>онкурса или участником конкурса</w:t>
      </w:r>
      <w:r w:rsidRPr="00B7442E">
        <w:rPr>
          <w:sz w:val="20"/>
          <w:szCs w:val="20"/>
        </w:rPr>
        <w:t>,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C35577" w:rsidRPr="00B7442E" w:rsidRDefault="00C35577" w:rsidP="00336411">
      <w:pPr>
        <w:pStyle w:val="af3"/>
        <w:numPr>
          <w:ilvl w:val="0"/>
          <w:numId w:val="61"/>
        </w:numPr>
        <w:spacing w:before="0" w:beforeAutospacing="0" w:after="0" w:afterAutospacing="0"/>
        <w:ind w:left="0" w:firstLine="426"/>
        <w:jc w:val="both"/>
        <w:rPr>
          <w:sz w:val="20"/>
          <w:szCs w:val="20"/>
        </w:rPr>
      </w:pPr>
      <w:r w:rsidRPr="00B7442E">
        <w:rPr>
          <w:sz w:val="20"/>
          <w:szCs w:val="20"/>
        </w:rPr>
        <w:t>если участник конкурса, с которым по результатам конкурса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00DB36CD" w:rsidRPr="00B7442E">
        <w:rPr>
          <w:sz w:val="20"/>
          <w:szCs w:val="20"/>
        </w:rPr>
        <w:t>;</w:t>
      </w:r>
    </w:p>
    <w:p w:rsidR="007F28EE" w:rsidRPr="00B7442E" w:rsidRDefault="007F28EE" w:rsidP="00336411">
      <w:pPr>
        <w:pStyle w:val="af3"/>
        <w:numPr>
          <w:ilvl w:val="0"/>
          <w:numId w:val="61"/>
        </w:numPr>
        <w:spacing w:before="0" w:beforeAutospacing="0" w:after="0" w:afterAutospacing="0"/>
        <w:ind w:left="0" w:firstLine="426"/>
        <w:jc w:val="both"/>
        <w:rPr>
          <w:sz w:val="20"/>
          <w:szCs w:val="20"/>
        </w:rPr>
      </w:pPr>
      <w:r w:rsidRPr="00B7442E">
        <w:rPr>
          <w:sz w:val="20"/>
          <w:szCs w:val="20"/>
        </w:rPr>
        <w:t xml:space="preserve">если договор, заключенный с участником конкурса по результатам конкурса, </w:t>
      </w:r>
      <w:proofErr w:type="gramStart"/>
      <w:r w:rsidRPr="00B7442E">
        <w:rPr>
          <w:sz w:val="20"/>
          <w:szCs w:val="20"/>
        </w:rPr>
        <w:t>будет</w:t>
      </w:r>
      <w:proofErr w:type="gramEnd"/>
      <w:r w:rsidRPr="00B7442E">
        <w:rPr>
          <w:sz w:val="20"/>
          <w:szCs w:val="20"/>
        </w:rPr>
        <w:t xml:space="preserve"> расторгнут по решению суда или по соглашению сторон в связи с существенным нарушением </w:t>
      </w:r>
      <w:r w:rsidR="002E432C" w:rsidRPr="00B7442E">
        <w:rPr>
          <w:sz w:val="20"/>
          <w:szCs w:val="20"/>
        </w:rPr>
        <w:t>поставщиком товара /подрядчиком /исполнителем</w:t>
      </w:r>
      <w:r w:rsidRPr="00B7442E">
        <w:rPr>
          <w:sz w:val="20"/>
          <w:szCs w:val="20"/>
        </w:rPr>
        <w:t xml:space="preserve"> условий договора.</w:t>
      </w:r>
    </w:p>
    <w:p w:rsidR="00012898" w:rsidRPr="00B7442E" w:rsidRDefault="00C87330" w:rsidP="00857B94">
      <w:pPr>
        <w:pStyle w:val="20"/>
        <w:numPr>
          <w:ilvl w:val="1"/>
          <w:numId w:val="11"/>
        </w:numPr>
        <w:tabs>
          <w:tab w:val="clear" w:pos="2367"/>
          <w:tab w:val="num" w:pos="993"/>
        </w:tabs>
        <w:suppressAutoHyphens/>
        <w:spacing w:before="0" w:after="0"/>
        <w:ind w:left="0" w:firstLine="426"/>
        <w:rPr>
          <w:rFonts w:ascii="Times New Roman" w:hAnsi="Times New Roman" w:cs="Times New Roman"/>
          <w:i w:val="0"/>
          <w:sz w:val="20"/>
          <w:szCs w:val="20"/>
        </w:rPr>
      </w:pPr>
      <w:bookmarkStart w:id="262" w:name="_Toc349552617"/>
      <w:bookmarkStart w:id="263" w:name="_Toc352334363"/>
      <w:bookmarkStart w:id="264" w:name="_Toc352348715"/>
      <w:bookmarkStart w:id="265" w:name="_Toc353539621"/>
      <w:bookmarkStart w:id="266" w:name="_Toc353964765"/>
      <w:bookmarkStart w:id="267" w:name="_Toc353967233"/>
      <w:bookmarkStart w:id="268" w:name="_Toc417909737"/>
      <w:bookmarkEnd w:id="262"/>
      <w:bookmarkEnd w:id="263"/>
      <w:bookmarkEnd w:id="264"/>
      <w:bookmarkEnd w:id="265"/>
      <w:bookmarkEnd w:id="266"/>
      <w:bookmarkEnd w:id="267"/>
      <w:r w:rsidRPr="00B7442E">
        <w:rPr>
          <w:rFonts w:ascii="Times New Roman" w:hAnsi="Times New Roman" w:cs="Times New Roman"/>
          <w:i w:val="0"/>
          <w:sz w:val="20"/>
          <w:szCs w:val="20"/>
        </w:rPr>
        <w:t xml:space="preserve">Обеспечение исполнения </w:t>
      </w:r>
      <w:r w:rsidR="00A20C7D" w:rsidRPr="00B7442E">
        <w:rPr>
          <w:rFonts w:ascii="Times New Roman" w:hAnsi="Times New Roman" w:cs="Times New Roman"/>
          <w:i w:val="0"/>
          <w:sz w:val="20"/>
          <w:szCs w:val="20"/>
        </w:rPr>
        <w:t>обязательств по договору</w:t>
      </w:r>
      <w:bookmarkEnd w:id="242"/>
      <w:bookmarkEnd w:id="243"/>
      <w:bookmarkEnd w:id="244"/>
      <w:bookmarkEnd w:id="268"/>
    </w:p>
    <w:p w:rsidR="006C3345" w:rsidRPr="00B7442E" w:rsidRDefault="006C3345" w:rsidP="00857B94">
      <w:pPr>
        <w:numPr>
          <w:ilvl w:val="2"/>
          <w:numId w:val="11"/>
        </w:numPr>
        <w:tabs>
          <w:tab w:val="num" w:pos="1134"/>
        </w:tabs>
        <w:ind w:left="0" w:firstLine="426"/>
        <w:jc w:val="both"/>
        <w:rPr>
          <w:sz w:val="20"/>
          <w:szCs w:val="20"/>
        </w:rPr>
      </w:pPr>
      <w:bookmarkStart w:id="269" w:name="_Ref166350669"/>
      <w:r w:rsidRPr="00B7442E">
        <w:rPr>
          <w:sz w:val="20"/>
          <w:szCs w:val="20"/>
        </w:rPr>
        <w:t>В случае</w:t>
      </w:r>
      <w:proofErr w:type="gramStart"/>
      <w:r w:rsidRPr="00B7442E">
        <w:rPr>
          <w:sz w:val="20"/>
          <w:szCs w:val="20"/>
        </w:rPr>
        <w:t>,</w:t>
      </w:r>
      <w:proofErr w:type="gramEnd"/>
      <w:r w:rsidRPr="00B7442E">
        <w:rPr>
          <w:sz w:val="20"/>
          <w:szCs w:val="20"/>
        </w:rPr>
        <w:t xml:space="preserve"> если указано в пункте</w:t>
      </w:r>
      <w:r w:rsidR="00806D8D" w:rsidRPr="00B7442E">
        <w:rPr>
          <w:sz w:val="20"/>
          <w:szCs w:val="20"/>
        </w:rPr>
        <w:t> </w:t>
      </w:r>
      <w:r w:rsidR="00A02681" w:rsidRPr="00B7442E">
        <w:fldChar w:fldCharType="begin"/>
      </w:r>
      <w:r w:rsidR="00A02681" w:rsidRPr="00B7442E">
        <w:instrText xml:space="preserve"> REF _Ref317256138 \r \h  \* MERGEFORMAT </w:instrText>
      </w:r>
      <w:r w:rsidR="00A02681" w:rsidRPr="00B7442E">
        <w:fldChar w:fldCharType="separate"/>
      </w:r>
      <w:r w:rsidR="00BC7AF8" w:rsidRPr="00B7442E">
        <w:rPr>
          <w:sz w:val="20"/>
          <w:szCs w:val="20"/>
        </w:rPr>
        <w:t>26</w:t>
      </w:r>
      <w:r w:rsidR="00A02681" w:rsidRPr="00B7442E">
        <w:fldChar w:fldCharType="end"/>
      </w:r>
      <w:r w:rsidRPr="00B7442E">
        <w:rPr>
          <w:sz w:val="20"/>
          <w:szCs w:val="20"/>
        </w:rPr>
        <w:t xml:space="preserve"> раздела</w:t>
      </w:r>
      <w:r w:rsidR="00806D8D" w:rsidRPr="00B7442E">
        <w:rPr>
          <w:sz w:val="20"/>
          <w:szCs w:val="20"/>
        </w:rPr>
        <w:t> </w:t>
      </w:r>
      <w:r w:rsidR="00A02681" w:rsidRPr="00B7442E">
        <w:fldChar w:fldCharType="begin"/>
      </w:r>
      <w:r w:rsidR="00A02681" w:rsidRPr="00B7442E">
        <w:instrText xml:space="preserve"> REF _Ref317256158 \r \h  \* MERGEFORMAT </w:instrText>
      </w:r>
      <w:r w:rsidR="00A02681" w:rsidRPr="00B7442E">
        <w:fldChar w:fldCharType="separate"/>
      </w:r>
      <w:r w:rsidR="00BC7AF8" w:rsidRPr="00B7442E">
        <w:t>5</w:t>
      </w:r>
      <w:r w:rsidR="00A02681" w:rsidRPr="00B7442E">
        <w:fldChar w:fldCharType="end"/>
      </w:r>
      <w:r w:rsidRPr="00B7442E">
        <w:rPr>
          <w:sz w:val="20"/>
          <w:szCs w:val="20"/>
        </w:rPr>
        <w:t xml:space="preserve"> «Информационная карта конкурса», победитель конкурса или участник, с которым заключается договор в соответствии с </w:t>
      </w:r>
      <w:r w:rsidR="000D282D" w:rsidRPr="00B7442E">
        <w:rPr>
          <w:sz w:val="20"/>
          <w:szCs w:val="20"/>
        </w:rPr>
        <w:t>пунктом </w:t>
      </w:r>
      <w:r w:rsidR="00A02681" w:rsidRPr="00B7442E">
        <w:fldChar w:fldCharType="begin"/>
      </w:r>
      <w:r w:rsidR="00A02681" w:rsidRPr="00B7442E">
        <w:instrText xml:space="preserve"> REF _Ref389223528 \r \h  \* MERGEFORMAT </w:instrText>
      </w:r>
      <w:r w:rsidR="00A02681" w:rsidRPr="00B7442E">
        <w:fldChar w:fldCharType="separate"/>
      </w:r>
      <w:r w:rsidR="00BC7AF8" w:rsidRPr="00B7442E">
        <w:rPr>
          <w:sz w:val="20"/>
          <w:szCs w:val="20"/>
        </w:rPr>
        <w:t>4.15.4</w:t>
      </w:r>
      <w:r w:rsidR="00A02681" w:rsidRPr="00B7442E">
        <w:fldChar w:fldCharType="end"/>
      </w:r>
      <w:r w:rsidR="00A520CB" w:rsidRPr="00B7442E">
        <w:rPr>
          <w:sz w:val="20"/>
          <w:szCs w:val="20"/>
        </w:rPr>
        <w:t>,</w:t>
      </w:r>
      <w:r w:rsidR="00156B75" w:rsidRPr="00B7442E">
        <w:rPr>
          <w:sz w:val="20"/>
          <w:szCs w:val="20"/>
        </w:rPr>
        <w:t xml:space="preserve"> </w:t>
      </w:r>
      <w:r w:rsidRPr="00B7442E">
        <w:rPr>
          <w:sz w:val="20"/>
          <w:szCs w:val="20"/>
        </w:rPr>
        <w:t>должен предоставить в порядке, предусмотренном проектом договора (</w:t>
      </w:r>
      <w:r w:rsidR="00C14669" w:rsidRPr="00B7442E">
        <w:rPr>
          <w:sz w:val="20"/>
          <w:szCs w:val="20"/>
        </w:rPr>
        <w:t>часть</w:t>
      </w:r>
      <w:r w:rsidR="00680E6E" w:rsidRPr="00B7442E">
        <w:rPr>
          <w:sz w:val="20"/>
          <w:szCs w:val="20"/>
        </w:rPr>
        <w:t> 2</w:t>
      </w:r>
      <w:r w:rsidR="00C14669" w:rsidRPr="00B7442E">
        <w:rPr>
          <w:sz w:val="20"/>
          <w:szCs w:val="20"/>
        </w:rPr>
        <w:t xml:space="preserve"> </w:t>
      </w:r>
      <w:r w:rsidR="00680E6E" w:rsidRPr="00B7442E">
        <w:rPr>
          <w:sz w:val="20"/>
          <w:szCs w:val="20"/>
        </w:rPr>
        <w:t>«Проект договора»</w:t>
      </w:r>
      <w:r w:rsidRPr="00B7442E">
        <w:rPr>
          <w:sz w:val="20"/>
          <w:szCs w:val="20"/>
        </w:rPr>
        <w:t>)</w:t>
      </w:r>
      <w:r w:rsidR="00A20C7D" w:rsidRPr="00B7442E">
        <w:rPr>
          <w:sz w:val="20"/>
          <w:szCs w:val="20"/>
        </w:rPr>
        <w:t>, обеспечение исполнения одного или нескольких видов обязательств по договору из следующих:</w:t>
      </w:r>
      <w:bookmarkEnd w:id="269"/>
    </w:p>
    <w:p w:rsidR="00A20C7D" w:rsidRPr="00B7442E" w:rsidRDefault="00A20C7D" w:rsidP="00336411">
      <w:pPr>
        <w:numPr>
          <w:ilvl w:val="0"/>
          <w:numId w:val="58"/>
        </w:numPr>
        <w:ind w:left="0" w:firstLine="426"/>
        <w:jc w:val="both"/>
        <w:rPr>
          <w:sz w:val="20"/>
          <w:szCs w:val="20"/>
        </w:rPr>
      </w:pPr>
      <w:r w:rsidRPr="00B7442E">
        <w:rPr>
          <w:sz w:val="20"/>
          <w:szCs w:val="20"/>
        </w:rPr>
        <w:t>обязательства по возврату аванса;</w:t>
      </w:r>
    </w:p>
    <w:p w:rsidR="00A20C7D" w:rsidRPr="00B7442E" w:rsidRDefault="00A20C7D" w:rsidP="00336411">
      <w:pPr>
        <w:numPr>
          <w:ilvl w:val="0"/>
          <w:numId w:val="58"/>
        </w:numPr>
        <w:ind w:left="0" w:firstLine="426"/>
        <w:jc w:val="both"/>
        <w:rPr>
          <w:sz w:val="20"/>
          <w:szCs w:val="20"/>
        </w:rPr>
      </w:pPr>
      <w:r w:rsidRPr="00B7442E">
        <w:rPr>
          <w:sz w:val="20"/>
          <w:szCs w:val="20"/>
        </w:rPr>
        <w:t>исполнение обязательств по договору, кроме гарантийных обязательств (обеспечение договора);</w:t>
      </w:r>
    </w:p>
    <w:p w:rsidR="00A20C7D" w:rsidRPr="00B7442E" w:rsidRDefault="00A20C7D" w:rsidP="00336411">
      <w:pPr>
        <w:numPr>
          <w:ilvl w:val="0"/>
          <w:numId w:val="58"/>
        </w:numPr>
        <w:ind w:left="0" w:firstLine="426"/>
        <w:jc w:val="both"/>
        <w:rPr>
          <w:sz w:val="20"/>
          <w:szCs w:val="20"/>
        </w:rPr>
      </w:pPr>
      <w:r w:rsidRPr="00B7442E">
        <w:rPr>
          <w:sz w:val="20"/>
          <w:szCs w:val="20"/>
        </w:rPr>
        <w:t>исполнение гарантийных обязательств,</w:t>
      </w:r>
    </w:p>
    <w:p w:rsidR="00A20C7D" w:rsidRPr="00B7442E" w:rsidRDefault="00A20C7D" w:rsidP="00857B94">
      <w:pPr>
        <w:tabs>
          <w:tab w:val="num" w:pos="709"/>
        </w:tabs>
        <w:spacing w:before="120" w:after="120"/>
        <w:ind w:firstLine="426"/>
        <w:jc w:val="both"/>
        <w:rPr>
          <w:sz w:val="20"/>
          <w:szCs w:val="20"/>
        </w:rPr>
      </w:pPr>
      <w:r w:rsidRPr="00B7442E">
        <w:rPr>
          <w:sz w:val="20"/>
          <w:szCs w:val="20"/>
        </w:rPr>
        <w:t>в одной или нескольких из следующих форм:</w:t>
      </w:r>
    </w:p>
    <w:p w:rsidR="00A20C7D" w:rsidRPr="00B7442E" w:rsidRDefault="00A20C7D" w:rsidP="00336411">
      <w:pPr>
        <w:numPr>
          <w:ilvl w:val="0"/>
          <w:numId w:val="59"/>
        </w:numPr>
        <w:ind w:left="0" w:firstLine="426"/>
        <w:jc w:val="both"/>
        <w:rPr>
          <w:sz w:val="20"/>
          <w:szCs w:val="20"/>
        </w:rPr>
      </w:pPr>
      <w:r w:rsidRPr="00B7442E">
        <w:rPr>
          <w:sz w:val="20"/>
          <w:szCs w:val="20"/>
        </w:rPr>
        <w:t>безотзывная банковская гарантия, выданная банком;</w:t>
      </w:r>
    </w:p>
    <w:p w:rsidR="00A20C7D" w:rsidRPr="00B7442E" w:rsidRDefault="00A20C7D" w:rsidP="00336411">
      <w:pPr>
        <w:numPr>
          <w:ilvl w:val="0"/>
          <w:numId w:val="59"/>
        </w:numPr>
        <w:ind w:left="0" w:firstLine="426"/>
        <w:jc w:val="both"/>
        <w:rPr>
          <w:sz w:val="20"/>
          <w:szCs w:val="20"/>
        </w:rPr>
      </w:pPr>
      <w:r w:rsidRPr="00B7442E">
        <w:rPr>
          <w:sz w:val="20"/>
          <w:szCs w:val="20"/>
        </w:rPr>
        <w:t>поручительство;</w:t>
      </w:r>
    </w:p>
    <w:p w:rsidR="00A20C7D" w:rsidRPr="00B7442E" w:rsidRDefault="00A20C7D" w:rsidP="00336411">
      <w:pPr>
        <w:numPr>
          <w:ilvl w:val="0"/>
          <w:numId w:val="59"/>
        </w:numPr>
        <w:ind w:left="0" w:firstLine="426"/>
        <w:jc w:val="both"/>
        <w:rPr>
          <w:sz w:val="20"/>
          <w:szCs w:val="20"/>
        </w:rPr>
      </w:pPr>
      <w:r w:rsidRPr="00B7442E">
        <w:rPr>
          <w:sz w:val="20"/>
          <w:szCs w:val="20"/>
        </w:rPr>
        <w:t>в форме денежных средств путем их перечисления заказчику.</w:t>
      </w:r>
    </w:p>
    <w:p w:rsidR="00012898" w:rsidRPr="00B7442E" w:rsidRDefault="00E92226" w:rsidP="00857B94">
      <w:pPr>
        <w:ind w:firstLine="426"/>
        <w:jc w:val="both"/>
        <w:rPr>
          <w:sz w:val="20"/>
          <w:szCs w:val="20"/>
        </w:rPr>
      </w:pPr>
      <w:r w:rsidRPr="00B7442E">
        <w:rPr>
          <w:sz w:val="20"/>
          <w:szCs w:val="20"/>
        </w:rPr>
        <w:t>При этом формы</w:t>
      </w:r>
      <w:r w:rsidR="00144CC3" w:rsidRPr="00B7442E">
        <w:rPr>
          <w:sz w:val="20"/>
          <w:szCs w:val="20"/>
        </w:rPr>
        <w:t xml:space="preserve"> </w:t>
      </w:r>
      <w:r w:rsidRPr="00B7442E">
        <w:rPr>
          <w:sz w:val="20"/>
          <w:szCs w:val="20"/>
        </w:rPr>
        <w:t>обеспечения обязательств по договору определяются лицом, с которым заключается договор, самостоятельно.</w:t>
      </w:r>
    </w:p>
    <w:p w:rsidR="00A20C7D" w:rsidRPr="00B7442E" w:rsidRDefault="00A20C7D" w:rsidP="00857B94">
      <w:pPr>
        <w:numPr>
          <w:ilvl w:val="2"/>
          <w:numId w:val="11"/>
        </w:numPr>
        <w:tabs>
          <w:tab w:val="num" w:pos="1134"/>
        </w:tabs>
        <w:ind w:left="0" w:firstLine="426"/>
        <w:jc w:val="both"/>
        <w:rPr>
          <w:sz w:val="20"/>
          <w:szCs w:val="20"/>
        </w:rPr>
      </w:pPr>
      <w:r w:rsidRPr="00B7442E">
        <w:rPr>
          <w:sz w:val="20"/>
          <w:szCs w:val="20"/>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A02681" w:rsidRPr="00B7442E">
        <w:fldChar w:fldCharType="begin"/>
      </w:r>
      <w:r w:rsidR="00A02681" w:rsidRPr="00B7442E">
        <w:instrText xml:space="preserve"> REF _Ref317256138 \r \h  \* MERGEFORMAT </w:instrText>
      </w:r>
      <w:r w:rsidR="00A02681" w:rsidRPr="00B7442E">
        <w:fldChar w:fldCharType="separate"/>
      </w:r>
      <w:r w:rsidR="00BC7AF8" w:rsidRPr="00B7442E">
        <w:rPr>
          <w:sz w:val="20"/>
          <w:szCs w:val="20"/>
        </w:rPr>
        <w:t>26</w:t>
      </w:r>
      <w:r w:rsidR="00A02681" w:rsidRPr="00B7442E">
        <w:fldChar w:fldCharType="end"/>
      </w:r>
      <w:r w:rsidRPr="00B7442E">
        <w:rPr>
          <w:sz w:val="20"/>
          <w:szCs w:val="20"/>
        </w:rPr>
        <w:t xml:space="preserve"> раздела </w:t>
      </w:r>
      <w:r w:rsidR="00A02681" w:rsidRPr="00B7442E">
        <w:fldChar w:fldCharType="begin"/>
      </w:r>
      <w:r w:rsidR="00A02681" w:rsidRPr="00B7442E">
        <w:instrText xml:space="preserve"> REF _Ref317256294 \r \h  \* MERGEFORMAT </w:instrText>
      </w:r>
      <w:r w:rsidR="00A02681" w:rsidRPr="00B7442E">
        <w:fldChar w:fldCharType="separate"/>
      </w:r>
      <w:r w:rsidR="00BC7AF8" w:rsidRPr="00B7442E">
        <w:t>5</w:t>
      </w:r>
      <w:r w:rsidR="00A02681" w:rsidRPr="00B7442E">
        <w:fldChar w:fldCharType="end"/>
      </w:r>
      <w:r w:rsidRPr="00B7442E">
        <w:rPr>
          <w:sz w:val="20"/>
          <w:szCs w:val="20"/>
        </w:rPr>
        <w:t xml:space="preserve"> «Информационная карта конкурса». </w:t>
      </w:r>
    </w:p>
    <w:p w:rsidR="00012898" w:rsidRPr="00B7442E" w:rsidRDefault="00A20C7D" w:rsidP="00857B94">
      <w:pPr>
        <w:numPr>
          <w:ilvl w:val="2"/>
          <w:numId w:val="11"/>
        </w:numPr>
        <w:tabs>
          <w:tab w:val="num" w:pos="1134"/>
        </w:tabs>
        <w:ind w:left="0" w:firstLine="426"/>
        <w:jc w:val="both"/>
        <w:rPr>
          <w:sz w:val="20"/>
          <w:szCs w:val="20"/>
        </w:rPr>
      </w:pPr>
      <w:bookmarkStart w:id="270" w:name="_Ref390105475"/>
      <w:r w:rsidRPr="00B7442E">
        <w:rPr>
          <w:sz w:val="20"/>
          <w:szCs w:val="20"/>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1030DA" w:rsidRPr="00B7442E">
        <w:rPr>
          <w:sz w:val="20"/>
          <w:szCs w:val="20"/>
        </w:rPr>
        <w:t xml:space="preserve"> </w:t>
      </w:r>
      <w:proofErr w:type="gramStart"/>
      <w:r w:rsidR="00144CC3" w:rsidRPr="00B7442E">
        <w:rPr>
          <w:sz w:val="20"/>
          <w:szCs w:val="20"/>
        </w:rPr>
        <w:t>При этом обеспечени</w:t>
      </w:r>
      <w:r w:rsidR="0057494D" w:rsidRPr="00B7442E">
        <w:rPr>
          <w:sz w:val="20"/>
          <w:szCs w:val="20"/>
        </w:rPr>
        <w:t>е</w:t>
      </w:r>
      <w:r w:rsidR="00144CC3" w:rsidRPr="00B7442E">
        <w:rPr>
          <w:sz w:val="20"/>
          <w:szCs w:val="20"/>
        </w:rPr>
        <w:t xml:space="preserve"> возврата аванса и (или) обеспечения договора </w:t>
      </w:r>
      <w:r w:rsidR="0057494D" w:rsidRPr="00B7442E">
        <w:rPr>
          <w:sz w:val="20"/>
          <w:szCs w:val="20"/>
        </w:rPr>
        <w:t xml:space="preserve">предоставляется </w:t>
      </w:r>
      <w:r w:rsidR="00012898" w:rsidRPr="00B7442E">
        <w:rPr>
          <w:sz w:val="20"/>
          <w:szCs w:val="20"/>
        </w:rPr>
        <w:t xml:space="preserve">лицом, с которым заключается договор </w:t>
      </w:r>
      <w:r w:rsidR="0057494D" w:rsidRPr="00B7442E">
        <w:rPr>
          <w:sz w:val="20"/>
          <w:szCs w:val="20"/>
        </w:rPr>
        <w:t>до заключения договора,</w:t>
      </w:r>
      <w:r w:rsidR="00144CC3" w:rsidRPr="00B7442E">
        <w:rPr>
          <w:sz w:val="20"/>
          <w:szCs w:val="20"/>
        </w:rPr>
        <w:t xml:space="preserve"> но не ранее 10 (десяти) дней со дня размещения на официальном сайте протокола, на основании которого заключается такой договор, </w:t>
      </w:r>
      <w:r w:rsidR="0057494D" w:rsidRPr="00B7442E">
        <w:rPr>
          <w:sz w:val="20"/>
          <w:szCs w:val="20"/>
        </w:rPr>
        <w:t xml:space="preserve">либо после </w:t>
      </w:r>
      <w:r w:rsidR="00012898" w:rsidRPr="00B7442E">
        <w:rPr>
          <w:sz w:val="20"/>
          <w:szCs w:val="20"/>
        </w:rPr>
        <w:t>заключения договора</w:t>
      </w:r>
      <w:r w:rsidR="0057494D" w:rsidRPr="00B7442E">
        <w:rPr>
          <w:sz w:val="20"/>
          <w:szCs w:val="20"/>
        </w:rPr>
        <w:t xml:space="preserve"> в срок </w:t>
      </w:r>
      <w:r w:rsidR="00144CC3" w:rsidRPr="00B7442E">
        <w:rPr>
          <w:sz w:val="20"/>
          <w:szCs w:val="20"/>
        </w:rPr>
        <w:t xml:space="preserve">не позднее </w:t>
      </w:r>
      <w:bookmarkStart w:id="271" w:name="_Hlt310278300"/>
      <w:bookmarkEnd w:id="271"/>
      <w:r w:rsidR="00144CC3" w:rsidRPr="00B7442E">
        <w:rPr>
          <w:sz w:val="20"/>
          <w:szCs w:val="20"/>
        </w:rPr>
        <w:t xml:space="preserve">15 (пятнадцати) дней с даты </w:t>
      </w:r>
      <w:r w:rsidR="0057494D" w:rsidRPr="00B7442E">
        <w:rPr>
          <w:sz w:val="20"/>
          <w:szCs w:val="20"/>
        </w:rPr>
        <w:t xml:space="preserve">его </w:t>
      </w:r>
      <w:r w:rsidR="00144CC3" w:rsidRPr="00B7442E">
        <w:rPr>
          <w:sz w:val="20"/>
          <w:szCs w:val="20"/>
        </w:rPr>
        <w:t>заключения.</w:t>
      </w:r>
      <w:proofErr w:type="gramEnd"/>
      <w:r w:rsidR="00144CC3" w:rsidRPr="00B7442E">
        <w:rPr>
          <w:sz w:val="20"/>
          <w:szCs w:val="20"/>
        </w:rPr>
        <w:t xml:space="preserve"> </w:t>
      </w:r>
      <w:r w:rsidR="001030DA" w:rsidRPr="00B7442E">
        <w:rPr>
          <w:sz w:val="20"/>
          <w:szCs w:val="20"/>
        </w:rPr>
        <w:t xml:space="preserve">Обеспечение возврата аванса, если </w:t>
      </w:r>
      <w:r w:rsidR="00CF1418" w:rsidRPr="00B7442E">
        <w:rPr>
          <w:sz w:val="20"/>
          <w:szCs w:val="20"/>
        </w:rPr>
        <w:t>указано в пункте </w:t>
      </w:r>
      <w:r w:rsidR="00A02681" w:rsidRPr="00B7442E">
        <w:fldChar w:fldCharType="begin"/>
      </w:r>
      <w:r w:rsidR="00A02681" w:rsidRPr="00B7442E">
        <w:instrText xml:space="preserve"> REF _Ref317256138 \r \h  \* MERGEFORMAT </w:instrText>
      </w:r>
      <w:r w:rsidR="00A02681" w:rsidRPr="00B7442E">
        <w:fldChar w:fldCharType="separate"/>
      </w:r>
      <w:r w:rsidR="00BC7AF8" w:rsidRPr="00B7442E">
        <w:rPr>
          <w:sz w:val="20"/>
          <w:szCs w:val="20"/>
        </w:rPr>
        <w:t>26</w:t>
      </w:r>
      <w:r w:rsidR="00A02681" w:rsidRPr="00B7442E">
        <w:fldChar w:fldCharType="end"/>
      </w:r>
      <w:r w:rsidR="00CF1418" w:rsidRPr="00B7442E">
        <w:rPr>
          <w:sz w:val="20"/>
          <w:szCs w:val="20"/>
        </w:rPr>
        <w:t xml:space="preserve"> раздела </w:t>
      </w:r>
      <w:r w:rsidR="00A02681" w:rsidRPr="00B7442E">
        <w:fldChar w:fldCharType="begin"/>
      </w:r>
      <w:r w:rsidR="00A02681" w:rsidRPr="00B7442E">
        <w:instrText xml:space="preserve"> REF _Ref317256158 \r \h  \* MERGEFORMAT </w:instrText>
      </w:r>
      <w:r w:rsidR="00A02681" w:rsidRPr="00B7442E">
        <w:fldChar w:fldCharType="separate"/>
      </w:r>
      <w:r w:rsidR="00BC7AF8" w:rsidRPr="00B7442E">
        <w:t>5</w:t>
      </w:r>
      <w:r w:rsidR="00A02681" w:rsidRPr="00B7442E">
        <w:fldChar w:fldCharType="end"/>
      </w:r>
      <w:r w:rsidR="00CF1418" w:rsidRPr="00B7442E">
        <w:rPr>
          <w:sz w:val="20"/>
          <w:szCs w:val="20"/>
        </w:rPr>
        <w:t xml:space="preserve"> «Информационная карта конкурса»</w:t>
      </w:r>
      <w:r w:rsidR="001030DA" w:rsidRPr="00B7442E">
        <w:rPr>
          <w:sz w:val="20"/>
          <w:szCs w:val="20"/>
        </w:rPr>
        <w:t>, предоставляется отдельно от обеспечения договора.</w:t>
      </w:r>
      <w:bookmarkEnd w:id="270"/>
    </w:p>
    <w:p w:rsidR="00012898" w:rsidRPr="00B7442E" w:rsidRDefault="00A20C7D" w:rsidP="00857B94">
      <w:pPr>
        <w:numPr>
          <w:ilvl w:val="2"/>
          <w:numId w:val="11"/>
        </w:numPr>
        <w:tabs>
          <w:tab w:val="num" w:pos="1134"/>
        </w:tabs>
        <w:ind w:left="0" w:firstLine="426"/>
        <w:jc w:val="both"/>
        <w:rPr>
          <w:bCs/>
          <w:sz w:val="20"/>
          <w:szCs w:val="20"/>
        </w:rPr>
      </w:pPr>
      <w:r w:rsidRPr="00B7442E">
        <w:rPr>
          <w:bCs/>
          <w:sz w:val="20"/>
          <w:szCs w:val="20"/>
        </w:rPr>
        <w:t xml:space="preserve">Поручитель/банк-гарант должен соответствовать требованиям, установленным </w:t>
      </w:r>
      <w:r w:rsidR="001F31B0" w:rsidRPr="00B7442E">
        <w:rPr>
          <w:bCs/>
          <w:sz w:val="20"/>
          <w:szCs w:val="20"/>
        </w:rPr>
        <w:t>ЕОСЗ (соответствующее Приложение)</w:t>
      </w:r>
      <w:r w:rsidRPr="00B7442E">
        <w:rPr>
          <w:bCs/>
          <w:sz w:val="20"/>
          <w:szCs w:val="20"/>
        </w:rPr>
        <w:t xml:space="preserve">, а также требованиям, </w:t>
      </w:r>
      <w:r w:rsidRPr="00B7442E">
        <w:rPr>
          <w:sz w:val="20"/>
          <w:szCs w:val="20"/>
        </w:rPr>
        <w:t>предусмотренным проектом договора (часть 2 «Проект договора»).</w:t>
      </w:r>
    </w:p>
    <w:p w:rsidR="00A23620" w:rsidRPr="00B7442E" w:rsidRDefault="00A23620" w:rsidP="00857B94">
      <w:pPr>
        <w:numPr>
          <w:ilvl w:val="2"/>
          <w:numId w:val="11"/>
        </w:numPr>
        <w:tabs>
          <w:tab w:val="num" w:pos="1134"/>
        </w:tabs>
        <w:ind w:left="0" w:firstLine="426"/>
        <w:jc w:val="both"/>
        <w:rPr>
          <w:bCs/>
          <w:sz w:val="20"/>
          <w:szCs w:val="20"/>
        </w:rPr>
      </w:pPr>
      <w:bookmarkStart w:id="272" w:name="_Ref377365343"/>
      <w:r w:rsidRPr="00B7442E">
        <w:rPr>
          <w:bCs/>
          <w:sz w:val="20"/>
          <w:szCs w:val="20"/>
        </w:rPr>
        <w:t>Обеспечение</w:t>
      </w:r>
      <w:r w:rsidR="00012898" w:rsidRPr="00B7442E">
        <w:rPr>
          <w:sz w:val="20"/>
          <w:szCs w:val="20"/>
        </w:rPr>
        <w:t xml:space="preserve"> исполнения обязательств по договору в форме банковской гарантии</w:t>
      </w:r>
      <w:r w:rsidRPr="00B7442E">
        <w:rPr>
          <w:bCs/>
          <w:sz w:val="20"/>
          <w:szCs w:val="20"/>
        </w:rPr>
        <w:t xml:space="preserve"> </w:t>
      </w:r>
      <w:r w:rsidRPr="00B7442E">
        <w:rPr>
          <w:sz w:val="20"/>
          <w:szCs w:val="20"/>
        </w:rPr>
        <w:t>или</w:t>
      </w:r>
      <w:r w:rsidRPr="00B7442E">
        <w:rPr>
          <w:bCs/>
          <w:sz w:val="20"/>
          <w:szCs w:val="20"/>
        </w:rPr>
        <w:t xml:space="preserve"> поручительства в соответствии с пунктом </w:t>
      </w:r>
      <w:r w:rsidR="00A02681" w:rsidRPr="00B7442E">
        <w:fldChar w:fldCharType="begin"/>
      </w:r>
      <w:r w:rsidR="00A02681" w:rsidRPr="00B7442E">
        <w:instrText xml:space="preserve"> REF _Ref166350669 \r \h  \* MERGEFORMAT </w:instrText>
      </w:r>
      <w:r w:rsidR="00A02681" w:rsidRPr="00B7442E">
        <w:fldChar w:fldCharType="separate"/>
      </w:r>
      <w:r w:rsidR="00BC7AF8" w:rsidRPr="00B7442E">
        <w:rPr>
          <w:bCs/>
          <w:sz w:val="20"/>
          <w:szCs w:val="20"/>
        </w:rPr>
        <w:t>4.16.1</w:t>
      </w:r>
      <w:r w:rsidR="00A02681" w:rsidRPr="00B7442E">
        <w:fldChar w:fldCharType="end"/>
      </w:r>
      <w:r w:rsidRPr="00B7442E">
        <w:rPr>
          <w:bCs/>
          <w:sz w:val="20"/>
          <w:szCs w:val="20"/>
        </w:rPr>
        <w:t xml:space="preserve"> может быть предоставлено в следующем виде:</w:t>
      </w:r>
      <w:bookmarkEnd w:id="272"/>
    </w:p>
    <w:p w:rsidR="00A23620" w:rsidRPr="00B7442E" w:rsidRDefault="00A23620" w:rsidP="00857B94">
      <w:pPr>
        <w:numPr>
          <w:ilvl w:val="3"/>
          <w:numId w:val="11"/>
        </w:numPr>
        <w:tabs>
          <w:tab w:val="clear" w:pos="2357"/>
          <w:tab w:val="left" w:pos="426"/>
          <w:tab w:val="num" w:pos="1276"/>
        </w:tabs>
        <w:ind w:left="0" w:firstLine="426"/>
        <w:jc w:val="both"/>
        <w:rPr>
          <w:bCs/>
          <w:sz w:val="20"/>
          <w:szCs w:val="20"/>
        </w:rPr>
      </w:pPr>
      <w:bookmarkStart w:id="273" w:name="_Ref374626844"/>
      <w:r w:rsidRPr="00B7442E">
        <w:rPr>
          <w:bCs/>
          <w:sz w:val="20"/>
          <w:szCs w:val="20"/>
        </w:rPr>
        <w:t xml:space="preserve">Гарантии на бланке банка-гаранта, подписанной уполномоченным лицом Банка-гаранта, с печатью Банка-гаранта. </w:t>
      </w:r>
      <w:proofErr w:type="gramStart"/>
      <w:r w:rsidRPr="00B7442E">
        <w:rPr>
          <w:bCs/>
          <w:sz w:val="20"/>
          <w:szCs w:val="20"/>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7442E">
        <w:rPr>
          <w:bCs/>
          <w:sz w:val="20"/>
          <w:szCs w:val="20"/>
        </w:rPr>
        <w:t>авизовании</w:t>
      </w:r>
      <w:proofErr w:type="spellEnd"/>
      <w:r w:rsidRPr="00B7442E">
        <w:rPr>
          <w:bCs/>
          <w:sz w:val="20"/>
          <w:szCs w:val="20"/>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73"/>
      <w:proofErr w:type="gramEnd"/>
    </w:p>
    <w:p w:rsidR="00A23620" w:rsidRPr="00B7442E" w:rsidRDefault="00A23620" w:rsidP="00857B94">
      <w:pPr>
        <w:numPr>
          <w:ilvl w:val="3"/>
          <w:numId w:val="11"/>
        </w:numPr>
        <w:tabs>
          <w:tab w:val="clear" w:pos="2357"/>
          <w:tab w:val="left" w:pos="426"/>
          <w:tab w:val="num" w:pos="1276"/>
        </w:tabs>
        <w:ind w:left="0" w:firstLine="426"/>
        <w:jc w:val="both"/>
        <w:rPr>
          <w:bCs/>
          <w:sz w:val="20"/>
          <w:szCs w:val="20"/>
        </w:rPr>
      </w:pPr>
      <w:bookmarkStart w:id="274" w:name="_Ref374626846"/>
      <w:r w:rsidRPr="00B7442E">
        <w:rPr>
          <w:bCs/>
          <w:sz w:val="20"/>
          <w:szCs w:val="20"/>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74"/>
    </w:p>
    <w:p w:rsidR="00A23620" w:rsidRPr="00B7442E" w:rsidRDefault="00A23620" w:rsidP="00857B94">
      <w:pPr>
        <w:numPr>
          <w:ilvl w:val="3"/>
          <w:numId w:val="11"/>
        </w:numPr>
        <w:tabs>
          <w:tab w:val="clear" w:pos="2357"/>
          <w:tab w:val="left" w:pos="426"/>
          <w:tab w:val="num" w:pos="1276"/>
        </w:tabs>
        <w:ind w:left="0" w:firstLine="426"/>
        <w:jc w:val="both"/>
        <w:rPr>
          <w:bCs/>
          <w:sz w:val="20"/>
          <w:szCs w:val="20"/>
        </w:rPr>
      </w:pPr>
      <w:bookmarkStart w:id="275" w:name="_Ref374627004"/>
      <w:r w:rsidRPr="00B7442E">
        <w:rPr>
          <w:bCs/>
          <w:sz w:val="20"/>
          <w:szCs w:val="20"/>
        </w:rPr>
        <w:t>Гарантии на бланке банка-гаранта, подписанной уполномоченным лицом Банка-гаранта, с печатью банка-гаранта.</w:t>
      </w:r>
      <w:bookmarkEnd w:id="275"/>
    </w:p>
    <w:p w:rsidR="00A23620" w:rsidRPr="00B7442E" w:rsidRDefault="00A23620" w:rsidP="00857B94">
      <w:pPr>
        <w:numPr>
          <w:ilvl w:val="3"/>
          <w:numId w:val="11"/>
        </w:numPr>
        <w:tabs>
          <w:tab w:val="clear" w:pos="2357"/>
          <w:tab w:val="left" w:pos="426"/>
          <w:tab w:val="num" w:pos="1276"/>
        </w:tabs>
        <w:ind w:left="0" w:firstLine="426"/>
        <w:jc w:val="both"/>
        <w:rPr>
          <w:bCs/>
          <w:sz w:val="20"/>
          <w:szCs w:val="20"/>
        </w:rPr>
      </w:pPr>
      <w:bookmarkStart w:id="276" w:name="_Ref374627006"/>
      <w:r w:rsidRPr="00B7442E">
        <w:rPr>
          <w:bCs/>
          <w:sz w:val="20"/>
          <w:szCs w:val="20"/>
        </w:rPr>
        <w:t>Договора поручительства с подписью уполномоченного лица Поручителя и печатью Поручителя.</w:t>
      </w:r>
      <w:bookmarkEnd w:id="276"/>
    </w:p>
    <w:p w:rsidR="00A23620" w:rsidRPr="00B7442E" w:rsidRDefault="00A23620" w:rsidP="00857B94">
      <w:pPr>
        <w:numPr>
          <w:ilvl w:val="2"/>
          <w:numId w:val="11"/>
        </w:numPr>
        <w:tabs>
          <w:tab w:val="num" w:pos="1276"/>
        </w:tabs>
        <w:ind w:left="0" w:firstLine="426"/>
        <w:jc w:val="both"/>
        <w:rPr>
          <w:bCs/>
          <w:sz w:val="20"/>
          <w:szCs w:val="20"/>
        </w:rPr>
      </w:pPr>
      <w:r w:rsidRPr="00B7442E">
        <w:rPr>
          <w:bCs/>
          <w:sz w:val="20"/>
          <w:szCs w:val="20"/>
        </w:rPr>
        <w:t>В случае</w:t>
      </w:r>
      <w:proofErr w:type="gramStart"/>
      <w:r w:rsidRPr="00B7442E">
        <w:rPr>
          <w:bCs/>
          <w:sz w:val="20"/>
          <w:szCs w:val="20"/>
        </w:rPr>
        <w:t>,</w:t>
      </w:r>
      <w:proofErr w:type="gramEnd"/>
      <w:r w:rsidRPr="00B7442E">
        <w:rPr>
          <w:bCs/>
          <w:sz w:val="20"/>
          <w:szCs w:val="20"/>
        </w:rPr>
        <w:t xml:space="preserve"> если обеспечение исполнения обязательств по договору предоставляется в </w:t>
      </w:r>
      <w:r w:rsidRPr="00B7442E">
        <w:rPr>
          <w:sz w:val="20"/>
          <w:szCs w:val="20"/>
        </w:rPr>
        <w:t>виде</w:t>
      </w:r>
      <w:r w:rsidRPr="00B7442E">
        <w:rPr>
          <w:bCs/>
          <w:sz w:val="20"/>
          <w:szCs w:val="20"/>
        </w:rPr>
        <w:t xml:space="preserve"> </w:t>
      </w:r>
      <w:r w:rsidRPr="00B7442E">
        <w:rPr>
          <w:color w:val="000000"/>
          <w:sz w:val="20"/>
          <w:szCs w:val="20"/>
        </w:rPr>
        <w:t>банковской</w:t>
      </w:r>
      <w:r w:rsidRPr="00B7442E">
        <w:rPr>
          <w:bCs/>
          <w:sz w:val="20"/>
          <w:szCs w:val="20"/>
        </w:rPr>
        <w:t xml:space="preserve"> гарантии банка-нерезидента, то данная банковская гарантия должна предоставляться согласно пунктам </w:t>
      </w:r>
      <w:r w:rsidR="00A02681" w:rsidRPr="00B7442E">
        <w:fldChar w:fldCharType="begin"/>
      </w:r>
      <w:r w:rsidR="00A02681" w:rsidRPr="00B7442E">
        <w:instrText xml:space="preserve"> REF _Ref374626844 \r \h  \* MERGEFORMAT </w:instrText>
      </w:r>
      <w:r w:rsidR="00A02681" w:rsidRPr="00B7442E">
        <w:fldChar w:fldCharType="separate"/>
      </w:r>
      <w:r w:rsidR="00BC7AF8" w:rsidRPr="00B7442E">
        <w:rPr>
          <w:bCs/>
          <w:sz w:val="20"/>
          <w:szCs w:val="20"/>
        </w:rPr>
        <w:t>4.16.5.1</w:t>
      </w:r>
      <w:r w:rsidR="00A02681" w:rsidRPr="00B7442E">
        <w:fldChar w:fldCharType="end"/>
      </w:r>
      <w:r w:rsidRPr="00B7442E">
        <w:rPr>
          <w:bCs/>
          <w:sz w:val="20"/>
          <w:szCs w:val="20"/>
        </w:rPr>
        <w:t xml:space="preserve"> и/или </w:t>
      </w:r>
      <w:r w:rsidR="00A02681" w:rsidRPr="00B7442E">
        <w:fldChar w:fldCharType="begin"/>
      </w:r>
      <w:r w:rsidR="00A02681" w:rsidRPr="00B7442E">
        <w:instrText xml:space="preserve"> REF _Ref374626846 \r \h  \* MERGEFORMAT </w:instrText>
      </w:r>
      <w:r w:rsidR="00A02681" w:rsidRPr="00B7442E">
        <w:fldChar w:fldCharType="separate"/>
      </w:r>
      <w:r w:rsidR="00BC7AF8" w:rsidRPr="00B7442E">
        <w:rPr>
          <w:bCs/>
          <w:sz w:val="20"/>
          <w:szCs w:val="20"/>
        </w:rPr>
        <w:t>4.16.5.2</w:t>
      </w:r>
      <w:r w:rsidR="00A02681" w:rsidRPr="00B7442E">
        <w:fldChar w:fldCharType="end"/>
      </w:r>
      <w:r w:rsidRPr="00B7442E">
        <w:rPr>
          <w:bCs/>
          <w:sz w:val="20"/>
          <w:szCs w:val="20"/>
        </w:rPr>
        <w:t>.</w:t>
      </w:r>
    </w:p>
    <w:p w:rsidR="00012898" w:rsidRPr="00B7442E" w:rsidRDefault="00A23620" w:rsidP="00857B94">
      <w:pPr>
        <w:numPr>
          <w:ilvl w:val="2"/>
          <w:numId w:val="11"/>
        </w:numPr>
        <w:tabs>
          <w:tab w:val="num" w:pos="1276"/>
        </w:tabs>
        <w:ind w:left="0" w:firstLine="426"/>
        <w:jc w:val="both"/>
        <w:rPr>
          <w:color w:val="000000"/>
          <w:sz w:val="20"/>
          <w:szCs w:val="20"/>
        </w:rPr>
      </w:pPr>
      <w:bookmarkStart w:id="277" w:name="_Ref347143584"/>
      <w:bookmarkStart w:id="278" w:name="_Ref374627202"/>
      <w:r w:rsidRPr="00B7442E">
        <w:rPr>
          <w:bCs/>
          <w:color w:val="000000"/>
          <w:sz w:val="20"/>
          <w:szCs w:val="20"/>
        </w:rPr>
        <w:t>При представлении обеспечения исполнения обязательств по договору согласно пунктам </w:t>
      </w:r>
      <w:r w:rsidR="00A02681" w:rsidRPr="00B7442E">
        <w:fldChar w:fldCharType="begin"/>
      </w:r>
      <w:r w:rsidR="00A02681" w:rsidRPr="00B7442E">
        <w:instrText xml:space="preserve"> REF _Ref374627004 \r \h  \* MERGEFORMAT </w:instrText>
      </w:r>
      <w:r w:rsidR="00A02681" w:rsidRPr="00B7442E">
        <w:fldChar w:fldCharType="separate"/>
      </w:r>
      <w:r w:rsidR="00BC7AF8" w:rsidRPr="00B7442E">
        <w:rPr>
          <w:bCs/>
          <w:color w:val="000000"/>
          <w:sz w:val="20"/>
          <w:szCs w:val="20"/>
        </w:rPr>
        <w:t>4.16.5.3</w:t>
      </w:r>
      <w:r w:rsidR="00A02681" w:rsidRPr="00B7442E">
        <w:fldChar w:fldCharType="end"/>
      </w:r>
      <w:r w:rsidRPr="00B7442E">
        <w:rPr>
          <w:bCs/>
          <w:color w:val="000000"/>
          <w:sz w:val="20"/>
          <w:szCs w:val="20"/>
        </w:rPr>
        <w:t xml:space="preserve"> и/или </w:t>
      </w:r>
      <w:r w:rsidR="00A02681" w:rsidRPr="00B7442E">
        <w:fldChar w:fldCharType="begin"/>
      </w:r>
      <w:r w:rsidR="00A02681" w:rsidRPr="00B7442E">
        <w:instrText xml:space="preserve"> REF _Ref374627006 \r \h  \* MERGEFORMAT </w:instrText>
      </w:r>
      <w:r w:rsidR="00A02681" w:rsidRPr="00B7442E">
        <w:fldChar w:fldCharType="separate"/>
      </w:r>
      <w:r w:rsidR="00BC7AF8" w:rsidRPr="00B7442E">
        <w:rPr>
          <w:bCs/>
          <w:color w:val="000000"/>
          <w:sz w:val="20"/>
          <w:szCs w:val="20"/>
        </w:rPr>
        <w:t>4.16.5.4</w:t>
      </w:r>
      <w:r w:rsidR="00A02681" w:rsidRPr="00B7442E">
        <w:fldChar w:fldCharType="end"/>
      </w:r>
      <w:r w:rsidRPr="00B7442E">
        <w:rPr>
          <w:bCs/>
          <w:color w:val="000000"/>
          <w:sz w:val="20"/>
          <w:szCs w:val="20"/>
        </w:rPr>
        <w:t xml:space="preserve"> к обеспечению в обязательном порядке прилагаются следующие </w:t>
      </w:r>
      <w:r w:rsidR="00012898" w:rsidRPr="00B7442E">
        <w:rPr>
          <w:sz w:val="20"/>
          <w:szCs w:val="20"/>
        </w:rPr>
        <w:t>документы</w:t>
      </w:r>
      <w:r w:rsidRPr="00B7442E">
        <w:rPr>
          <w:bCs/>
          <w:color w:val="000000"/>
          <w:sz w:val="20"/>
          <w:szCs w:val="20"/>
        </w:rPr>
        <w:t>, подтверждающие полномочия лица, подписавшего обеспечение:</w:t>
      </w:r>
      <w:bookmarkEnd w:id="277"/>
      <w:bookmarkEnd w:id="278"/>
    </w:p>
    <w:p w:rsidR="00A20C7D" w:rsidRPr="00B7442E" w:rsidRDefault="00A20C7D" w:rsidP="00336411">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0"/>
          <w:szCs w:val="20"/>
        </w:rPr>
      </w:pPr>
      <w:r w:rsidRPr="00B7442E">
        <w:rPr>
          <w:rFonts w:ascii="Times New Roman" w:hAnsi="Times New Roman"/>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B7442E" w:rsidRDefault="00A20C7D" w:rsidP="00336411">
      <w:pPr>
        <w:pStyle w:val="affe"/>
        <w:numPr>
          <w:ilvl w:val="0"/>
          <w:numId w:val="57"/>
        </w:numPr>
        <w:tabs>
          <w:tab w:val="left" w:pos="709"/>
        </w:tabs>
        <w:spacing w:after="0" w:line="240" w:lineRule="auto"/>
        <w:ind w:left="0" w:firstLine="426"/>
        <w:contextualSpacing w:val="0"/>
        <w:jc w:val="both"/>
        <w:rPr>
          <w:rFonts w:ascii="Times New Roman" w:hAnsi="Times New Roman"/>
          <w:color w:val="000000"/>
          <w:sz w:val="20"/>
          <w:szCs w:val="20"/>
        </w:rPr>
      </w:pPr>
      <w:r w:rsidRPr="00B7442E">
        <w:rPr>
          <w:rFonts w:ascii="Times New Roman" w:hAnsi="Times New Roman"/>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B7442E" w:rsidRDefault="00A20C7D" w:rsidP="00336411">
      <w:pPr>
        <w:pStyle w:val="affe"/>
        <w:numPr>
          <w:ilvl w:val="0"/>
          <w:numId w:val="57"/>
        </w:numPr>
        <w:tabs>
          <w:tab w:val="left" w:pos="709"/>
        </w:tabs>
        <w:spacing w:after="0" w:line="240" w:lineRule="auto"/>
        <w:ind w:left="0" w:firstLine="426"/>
        <w:contextualSpacing w:val="0"/>
        <w:jc w:val="both"/>
        <w:rPr>
          <w:rFonts w:ascii="Times New Roman" w:hAnsi="Times New Roman"/>
          <w:color w:val="000000"/>
          <w:sz w:val="20"/>
          <w:szCs w:val="20"/>
        </w:rPr>
      </w:pPr>
      <w:r w:rsidRPr="00B7442E">
        <w:rPr>
          <w:rFonts w:ascii="Times New Roman" w:hAnsi="Times New Roman"/>
          <w:color w:val="000000"/>
          <w:sz w:val="20"/>
          <w:szCs w:val="20"/>
        </w:rPr>
        <w:t xml:space="preserve">подлинник или копия доверенности, заверенная лицом </w:t>
      </w:r>
      <w:proofErr w:type="gramStart"/>
      <w:r w:rsidRPr="00B7442E">
        <w:rPr>
          <w:rFonts w:ascii="Times New Roman" w:hAnsi="Times New Roman"/>
          <w:color w:val="000000"/>
          <w:sz w:val="20"/>
          <w:szCs w:val="20"/>
        </w:rPr>
        <w:t>ее</w:t>
      </w:r>
      <w:proofErr w:type="gramEnd"/>
      <w:r w:rsidRPr="00B7442E">
        <w:rPr>
          <w:rFonts w:ascii="Times New Roman" w:hAnsi="Times New Roman"/>
          <w:color w:val="000000"/>
          <w:sz w:val="20"/>
          <w:szCs w:val="2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7442E">
        <w:rPr>
          <w:rFonts w:ascii="Times New Roman" w:hAnsi="Times New Roman"/>
          <w:color w:val="000000"/>
          <w:sz w:val="20"/>
          <w:szCs w:val="2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20C7D" w:rsidRPr="00B7442E" w:rsidRDefault="00A20C7D" w:rsidP="00336411">
      <w:pPr>
        <w:pStyle w:val="affe"/>
        <w:numPr>
          <w:ilvl w:val="0"/>
          <w:numId w:val="57"/>
        </w:numPr>
        <w:tabs>
          <w:tab w:val="left" w:pos="709"/>
        </w:tabs>
        <w:spacing w:after="0" w:line="240" w:lineRule="auto"/>
        <w:ind w:left="0" w:firstLine="426"/>
        <w:contextualSpacing w:val="0"/>
        <w:jc w:val="both"/>
        <w:rPr>
          <w:rFonts w:ascii="Times New Roman" w:hAnsi="Times New Roman"/>
          <w:color w:val="000000"/>
          <w:sz w:val="20"/>
          <w:szCs w:val="20"/>
        </w:rPr>
      </w:pPr>
      <w:r w:rsidRPr="00B7442E">
        <w:rPr>
          <w:rFonts w:ascii="Times New Roman" w:hAnsi="Times New Roman"/>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898" w:rsidRPr="00B7442E" w:rsidRDefault="00A20C7D" w:rsidP="00857B94">
      <w:pPr>
        <w:numPr>
          <w:ilvl w:val="2"/>
          <w:numId w:val="11"/>
        </w:numPr>
        <w:tabs>
          <w:tab w:val="num" w:pos="1134"/>
        </w:tabs>
        <w:ind w:left="0" w:firstLine="426"/>
        <w:jc w:val="both"/>
        <w:rPr>
          <w:bCs/>
          <w:sz w:val="20"/>
          <w:szCs w:val="20"/>
        </w:rPr>
      </w:pPr>
      <w:r w:rsidRPr="00B7442E">
        <w:rPr>
          <w:bCs/>
          <w:sz w:val="20"/>
          <w:szCs w:val="20"/>
        </w:rPr>
        <w:t>По решению заказчика, перечень документов, указанных в пункте </w:t>
      </w:r>
      <w:r w:rsidR="00A02681" w:rsidRPr="00B7442E">
        <w:fldChar w:fldCharType="begin"/>
      </w:r>
      <w:r w:rsidR="00A02681" w:rsidRPr="00B7442E">
        <w:instrText xml:space="preserve"> REF _Ref347143584 \r \h  \* MERGEFORMAT </w:instrText>
      </w:r>
      <w:r w:rsidR="00A02681" w:rsidRPr="00B7442E">
        <w:fldChar w:fldCharType="separate"/>
      </w:r>
      <w:r w:rsidR="00BC7AF8" w:rsidRPr="00B7442E">
        <w:rPr>
          <w:bCs/>
          <w:sz w:val="20"/>
          <w:szCs w:val="20"/>
        </w:rPr>
        <w:t>4.16.7</w:t>
      </w:r>
      <w:r w:rsidR="00A02681" w:rsidRPr="00B7442E">
        <w:fldChar w:fldCharType="end"/>
      </w:r>
      <w:r w:rsidRPr="00B7442E">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7442E">
        <w:rPr>
          <w:color w:val="000000"/>
          <w:sz w:val="20"/>
          <w:szCs w:val="20"/>
        </w:rPr>
        <w:t>поручителя или банка-гаранта.</w:t>
      </w:r>
    </w:p>
    <w:p w:rsidR="00012898" w:rsidRPr="00B7442E" w:rsidRDefault="00671936" w:rsidP="00857B94">
      <w:pPr>
        <w:numPr>
          <w:ilvl w:val="2"/>
          <w:numId w:val="11"/>
        </w:numPr>
        <w:tabs>
          <w:tab w:val="num" w:pos="1134"/>
        </w:tabs>
        <w:ind w:left="0" w:firstLine="426"/>
        <w:jc w:val="both"/>
        <w:rPr>
          <w:bCs/>
          <w:sz w:val="20"/>
          <w:szCs w:val="20"/>
        </w:rPr>
      </w:pPr>
      <w:bookmarkStart w:id="279" w:name="_Ref264477417"/>
      <w:bookmarkStart w:id="280" w:name="_Ref264478467"/>
      <w:bookmarkStart w:id="281" w:name="_Ref298490302"/>
      <w:bookmarkStart w:id="282" w:name="_Toc342292943"/>
      <w:r w:rsidRPr="00B7442E">
        <w:rPr>
          <w:bCs/>
          <w:sz w:val="20"/>
          <w:szCs w:val="20"/>
        </w:rPr>
        <w:t>Срок действия обеспечения исполнения обязательств по договору</w:t>
      </w:r>
      <w:bookmarkEnd w:id="279"/>
      <w:bookmarkEnd w:id="280"/>
      <w:bookmarkEnd w:id="281"/>
      <w:bookmarkEnd w:id="282"/>
      <w:r w:rsidRPr="00B7442E">
        <w:rPr>
          <w:bCs/>
          <w:sz w:val="20"/>
          <w:szCs w:val="20"/>
        </w:rPr>
        <w:t xml:space="preserve"> должен составлять:</w:t>
      </w:r>
    </w:p>
    <w:p w:rsidR="00671936" w:rsidRPr="00B7442E" w:rsidRDefault="00671936" w:rsidP="00336411">
      <w:pPr>
        <w:pStyle w:val="affe"/>
        <w:numPr>
          <w:ilvl w:val="0"/>
          <w:numId w:val="57"/>
        </w:numPr>
        <w:tabs>
          <w:tab w:val="left" w:pos="709"/>
        </w:tabs>
        <w:spacing w:after="0" w:line="240" w:lineRule="auto"/>
        <w:ind w:left="0" w:firstLine="426"/>
        <w:contextualSpacing w:val="0"/>
        <w:jc w:val="both"/>
        <w:rPr>
          <w:rFonts w:ascii="Times New Roman" w:eastAsia="Times New Roman" w:hAnsi="Times New Roman"/>
          <w:bCs/>
          <w:sz w:val="20"/>
          <w:szCs w:val="20"/>
          <w:lang w:eastAsia="ru-RU"/>
        </w:rPr>
      </w:pPr>
      <w:r w:rsidRPr="00B7442E">
        <w:rPr>
          <w:rFonts w:ascii="Times New Roman" w:eastAsia="Times New Roman" w:hAnsi="Times New Roman"/>
          <w:bCs/>
          <w:sz w:val="20"/>
          <w:szCs w:val="20"/>
          <w:lang w:eastAsia="ru-RU"/>
        </w:rPr>
        <w:t xml:space="preserve">для обеспечения возврата аванса </w:t>
      </w:r>
      <w:r w:rsidR="004D294D" w:rsidRPr="00B7442E">
        <w:rPr>
          <w:sz w:val="20"/>
          <w:szCs w:val="20"/>
        </w:rPr>
        <w:t>–</w:t>
      </w:r>
      <w:r w:rsidRPr="00B7442E">
        <w:rPr>
          <w:rFonts w:ascii="Times New Roman" w:eastAsia="Times New Roman" w:hAnsi="Times New Roman"/>
          <w:bCs/>
          <w:sz w:val="20"/>
          <w:szCs w:val="20"/>
          <w:lang w:eastAsia="ru-RU"/>
        </w:rPr>
        <w:t xml:space="preserve"> срок исполнения обязательств на сумму выплаченного аванса плюс 60 дней;</w:t>
      </w:r>
    </w:p>
    <w:p w:rsidR="00671936" w:rsidRPr="00B7442E" w:rsidRDefault="00671936" w:rsidP="00336411">
      <w:pPr>
        <w:pStyle w:val="affe"/>
        <w:numPr>
          <w:ilvl w:val="0"/>
          <w:numId w:val="57"/>
        </w:numPr>
        <w:tabs>
          <w:tab w:val="left" w:pos="709"/>
        </w:tabs>
        <w:spacing w:after="0" w:line="240" w:lineRule="auto"/>
        <w:ind w:left="0" w:firstLine="426"/>
        <w:contextualSpacing w:val="0"/>
        <w:jc w:val="both"/>
        <w:rPr>
          <w:rFonts w:ascii="Times New Roman" w:eastAsia="Times New Roman" w:hAnsi="Times New Roman"/>
          <w:bCs/>
          <w:sz w:val="20"/>
          <w:szCs w:val="20"/>
          <w:lang w:eastAsia="ru-RU"/>
        </w:rPr>
      </w:pPr>
      <w:r w:rsidRPr="00B7442E">
        <w:rPr>
          <w:rFonts w:ascii="Times New Roman" w:eastAsia="Times New Roman" w:hAnsi="Times New Roman"/>
          <w:bCs/>
          <w:sz w:val="20"/>
          <w:szCs w:val="20"/>
          <w:lang w:eastAsia="ru-RU"/>
        </w:rPr>
        <w:t xml:space="preserve">для обеспечения договора </w:t>
      </w:r>
      <w:r w:rsidR="004D294D" w:rsidRPr="00B7442E">
        <w:rPr>
          <w:sz w:val="20"/>
          <w:szCs w:val="20"/>
        </w:rPr>
        <w:t>–</w:t>
      </w:r>
      <w:r w:rsidRPr="00B7442E">
        <w:rPr>
          <w:rFonts w:ascii="Times New Roman" w:eastAsia="Times New Roman" w:hAnsi="Times New Roman"/>
          <w:bCs/>
          <w:sz w:val="20"/>
          <w:szCs w:val="20"/>
          <w:lang w:eastAsia="ru-RU"/>
        </w:rPr>
        <w:t xml:space="preserve"> срок исполнения обязательств по договору плюс 60 дней;</w:t>
      </w:r>
    </w:p>
    <w:p w:rsidR="00671936" w:rsidRPr="00B7442E" w:rsidRDefault="00671936" w:rsidP="00336411">
      <w:pPr>
        <w:pStyle w:val="affe"/>
        <w:numPr>
          <w:ilvl w:val="0"/>
          <w:numId w:val="57"/>
        </w:numPr>
        <w:tabs>
          <w:tab w:val="left" w:pos="709"/>
        </w:tabs>
        <w:spacing w:after="0" w:line="240" w:lineRule="auto"/>
        <w:ind w:left="0" w:firstLine="426"/>
        <w:contextualSpacing w:val="0"/>
        <w:jc w:val="both"/>
        <w:rPr>
          <w:rFonts w:ascii="Times New Roman" w:eastAsia="Times New Roman" w:hAnsi="Times New Roman"/>
          <w:bCs/>
          <w:sz w:val="20"/>
          <w:szCs w:val="20"/>
          <w:lang w:eastAsia="ru-RU"/>
        </w:rPr>
      </w:pPr>
      <w:r w:rsidRPr="00B7442E">
        <w:rPr>
          <w:rFonts w:ascii="Times New Roman" w:eastAsia="Times New Roman" w:hAnsi="Times New Roman"/>
          <w:bCs/>
          <w:sz w:val="20"/>
          <w:szCs w:val="20"/>
          <w:lang w:eastAsia="ru-RU"/>
        </w:rPr>
        <w:t xml:space="preserve">для обеспечения исполнения гарантийных обязательств </w:t>
      </w:r>
      <w:r w:rsidR="004D294D" w:rsidRPr="00B7442E">
        <w:rPr>
          <w:sz w:val="20"/>
          <w:szCs w:val="20"/>
        </w:rPr>
        <w:t>–</w:t>
      </w:r>
      <w:r w:rsidRPr="00B7442E">
        <w:rPr>
          <w:rFonts w:ascii="Times New Roman" w:eastAsia="Times New Roman" w:hAnsi="Times New Roman"/>
          <w:bCs/>
          <w:sz w:val="20"/>
          <w:szCs w:val="20"/>
          <w:lang w:eastAsia="ru-RU"/>
        </w:rPr>
        <w:t xml:space="preserve"> срок гарантийных обязатель</w:t>
      </w:r>
      <w:proofErr w:type="gramStart"/>
      <w:r w:rsidRPr="00B7442E">
        <w:rPr>
          <w:rFonts w:ascii="Times New Roman" w:eastAsia="Times New Roman" w:hAnsi="Times New Roman"/>
          <w:bCs/>
          <w:sz w:val="20"/>
          <w:szCs w:val="20"/>
          <w:lang w:eastAsia="ru-RU"/>
        </w:rPr>
        <w:t>ств пл</w:t>
      </w:r>
      <w:proofErr w:type="gramEnd"/>
      <w:r w:rsidRPr="00B7442E">
        <w:rPr>
          <w:rFonts w:ascii="Times New Roman" w:eastAsia="Times New Roman" w:hAnsi="Times New Roman"/>
          <w:bCs/>
          <w:sz w:val="20"/>
          <w:szCs w:val="20"/>
          <w:lang w:eastAsia="ru-RU"/>
        </w:rPr>
        <w:t>юс 60 дней.</w:t>
      </w:r>
    </w:p>
    <w:p w:rsidR="00012898" w:rsidRPr="00B7442E" w:rsidRDefault="005A1E20" w:rsidP="00857B94">
      <w:pPr>
        <w:numPr>
          <w:ilvl w:val="2"/>
          <w:numId w:val="11"/>
        </w:numPr>
        <w:tabs>
          <w:tab w:val="num" w:pos="1134"/>
        </w:tabs>
        <w:ind w:left="0" w:firstLine="426"/>
        <w:jc w:val="both"/>
        <w:rPr>
          <w:bCs/>
          <w:sz w:val="20"/>
          <w:szCs w:val="20"/>
        </w:rPr>
      </w:pPr>
      <w:r w:rsidRPr="00B7442E">
        <w:rPr>
          <w:bCs/>
          <w:sz w:val="20"/>
          <w:szCs w:val="20"/>
        </w:rPr>
        <w:t>В случае</w:t>
      </w:r>
      <w:proofErr w:type="gramStart"/>
      <w:r w:rsidRPr="00B7442E">
        <w:rPr>
          <w:bCs/>
          <w:sz w:val="20"/>
          <w:szCs w:val="20"/>
        </w:rPr>
        <w:t>,</w:t>
      </w:r>
      <w:proofErr w:type="gramEnd"/>
      <w:r w:rsidRPr="00B7442E">
        <w:rPr>
          <w:bCs/>
          <w:sz w:val="20"/>
          <w:szCs w:val="20"/>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B7442E">
        <w:rPr>
          <w:sz w:val="20"/>
          <w:szCs w:val="20"/>
        </w:rPr>
        <w:t>поставщик товара /подрядчик /исполнитель</w:t>
      </w:r>
      <w:r w:rsidRPr="00B7442E">
        <w:rPr>
          <w:bCs/>
          <w:sz w:val="20"/>
          <w:szCs w:val="20"/>
        </w:rPr>
        <w:t xml:space="preserve"> должен предоставить заказчику/организатору конкурса иное (новое) надлежащее обеспечение исполнения обязательств по договору</w:t>
      </w:r>
      <w:r w:rsidRPr="00B7442E">
        <w:rPr>
          <w:sz w:val="20"/>
          <w:szCs w:val="20"/>
        </w:rPr>
        <w:t xml:space="preserve"> в порядке, предусмотренном проектом договора (часть 2 «Проект договора»)</w:t>
      </w:r>
      <w:r w:rsidRPr="00B7442E">
        <w:rPr>
          <w:bCs/>
          <w:sz w:val="20"/>
          <w:szCs w:val="20"/>
        </w:rPr>
        <w:t>.</w:t>
      </w:r>
    </w:p>
    <w:p w:rsidR="00012898" w:rsidRPr="00B7442E" w:rsidRDefault="00A52F3D" w:rsidP="00857B94">
      <w:pPr>
        <w:widowControl w:val="0"/>
        <w:numPr>
          <w:ilvl w:val="2"/>
          <w:numId w:val="11"/>
        </w:numPr>
        <w:tabs>
          <w:tab w:val="num" w:pos="960"/>
          <w:tab w:val="num" w:pos="1004"/>
          <w:tab w:val="left" w:pos="1134"/>
          <w:tab w:val="num" w:pos="1701"/>
        </w:tabs>
        <w:adjustRightInd w:val="0"/>
        <w:ind w:left="0" w:firstLine="426"/>
        <w:jc w:val="both"/>
        <w:textAlignment w:val="baseline"/>
        <w:rPr>
          <w:sz w:val="20"/>
          <w:szCs w:val="20"/>
        </w:rPr>
      </w:pPr>
      <w:r w:rsidRPr="00B7442E">
        <w:rPr>
          <w:sz w:val="20"/>
          <w:szCs w:val="20"/>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7442E" w:rsidRDefault="00A52F3D" w:rsidP="00857B94">
      <w:pPr>
        <w:tabs>
          <w:tab w:val="left" w:pos="709"/>
          <w:tab w:val="num" w:pos="1004"/>
          <w:tab w:val="left" w:pos="1134"/>
          <w:tab w:val="num" w:pos="1701"/>
        </w:tabs>
        <w:ind w:firstLine="426"/>
        <w:jc w:val="both"/>
        <w:rPr>
          <w:sz w:val="20"/>
          <w:szCs w:val="20"/>
        </w:rPr>
      </w:pPr>
      <w:r w:rsidRPr="00B7442E">
        <w:rPr>
          <w:sz w:val="20"/>
          <w:szCs w:val="20"/>
        </w:rPr>
        <w:t xml:space="preserve">Если на стадии проведения преддоговорных переговоров с победителем конкурса или с участником конкурса, с которым </w:t>
      </w:r>
      <w:r w:rsidR="00AB3157" w:rsidRPr="00B7442E">
        <w:rPr>
          <w:sz w:val="20"/>
          <w:szCs w:val="20"/>
        </w:rPr>
        <w:t>заключается</w:t>
      </w:r>
      <w:r w:rsidRPr="00B7442E">
        <w:rPr>
          <w:sz w:val="20"/>
          <w:szCs w:val="20"/>
        </w:rPr>
        <w:t xml:space="preserve"> договор в соответствии с </w:t>
      </w:r>
      <w:r w:rsidR="000D282D" w:rsidRPr="00B7442E">
        <w:rPr>
          <w:sz w:val="20"/>
          <w:szCs w:val="20"/>
        </w:rPr>
        <w:t>пунктом </w:t>
      </w:r>
      <w:r w:rsidR="00A02681" w:rsidRPr="00B7442E">
        <w:fldChar w:fldCharType="begin"/>
      </w:r>
      <w:r w:rsidR="00A02681" w:rsidRPr="00B7442E">
        <w:instrText xml:space="preserve"> REF _Ref389223528 \r \h  \* MERGEFORMAT </w:instrText>
      </w:r>
      <w:r w:rsidR="00A02681" w:rsidRPr="00B7442E">
        <w:fldChar w:fldCharType="separate"/>
      </w:r>
      <w:r w:rsidR="00BC7AF8" w:rsidRPr="00B7442E">
        <w:rPr>
          <w:sz w:val="20"/>
          <w:szCs w:val="20"/>
        </w:rPr>
        <w:t>4.15.4</w:t>
      </w:r>
      <w:r w:rsidR="00A02681" w:rsidRPr="00B7442E">
        <w:fldChar w:fldCharType="end"/>
      </w:r>
      <w:r w:rsidR="00156B75" w:rsidRPr="00B7442E">
        <w:rPr>
          <w:sz w:val="20"/>
          <w:szCs w:val="20"/>
        </w:rPr>
        <w:t xml:space="preserve">, </w:t>
      </w:r>
      <w:r w:rsidRPr="00B7442E">
        <w:rPr>
          <w:sz w:val="20"/>
          <w:szCs w:val="20"/>
        </w:rPr>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B7442E" w:rsidRDefault="00A52F3D" w:rsidP="00857B94">
      <w:pPr>
        <w:tabs>
          <w:tab w:val="num" w:pos="993"/>
          <w:tab w:val="left" w:pos="1134"/>
          <w:tab w:val="num" w:pos="1701"/>
        </w:tabs>
        <w:ind w:firstLine="426"/>
        <w:jc w:val="both"/>
        <w:rPr>
          <w:sz w:val="20"/>
          <w:szCs w:val="20"/>
        </w:rPr>
      </w:pPr>
      <w:r w:rsidRPr="00B7442E">
        <w:rPr>
          <w:sz w:val="20"/>
          <w:szCs w:val="20"/>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B7442E" w:rsidRDefault="00C87330" w:rsidP="00C87330">
      <w:pPr>
        <w:tabs>
          <w:tab w:val="num" w:pos="1800"/>
          <w:tab w:val="num" w:pos="2847"/>
        </w:tabs>
        <w:spacing w:after="120"/>
        <w:jc w:val="both"/>
      </w:pPr>
    </w:p>
    <w:p w:rsidR="00C87330" w:rsidRPr="00B7442E" w:rsidRDefault="00C87330" w:rsidP="00C87330">
      <w:pPr>
        <w:numPr>
          <w:ilvl w:val="2"/>
          <w:numId w:val="11"/>
        </w:numPr>
        <w:tabs>
          <w:tab w:val="num" w:pos="960"/>
          <w:tab w:val="num" w:pos="1800"/>
        </w:tabs>
        <w:spacing w:after="120"/>
        <w:ind w:left="0" w:firstLine="0"/>
        <w:jc w:val="both"/>
        <w:rPr>
          <w:sz w:val="22"/>
          <w:szCs w:val="22"/>
        </w:rPr>
        <w:sectPr w:rsidR="00C87330" w:rsidRPr="00B7442E" w:rsidSect="00C11EA1">
          <w:pgSz w:w="11907" w:h="16840" w:code="9"/>
          <w:pgMar w:top="1134" w:right="850" w:bottom="1134" w:left="1418" w:header="709" w:footer="624" w:gutter="0"/>
          <w:cols w:space="708"/>
          <w:docGrid w:linePitch="360"/>
        </w:sectPr>
      </w:pPr>
    </w:p>
    <w:p w:rsidR="00C87330" w:rsidRPr="00B7442E" w:rsidRDefault="00C87330" w:rsidP="00A02681">
      <w:pPr>
        <w:pStyle w:val="10"/>
        <w:numPr>
          <w:ilvl w:val="1"/>
          <w:numId w:val="6"/>
        </w:numPr>
        <w:tabs>
          <w:tab w:val="clear" w:pos="1440"/>
          <w:tab w:val="num" w:pos="709"/>
        </w:tabs>
        <w:ind w:left="0" w:firstLine="426"/>
        <w:jc w:val="left"/>
        <w:rPr>
          <w:b/>
        </w:rPr>
      </w:pPr>
      <w:bookmarkStart w:id="283" w:name="_Ref317249938"/>
      <w:bookmarkStart w:id="284" w:name="_Ref317250097"/>
      <w:bookmarkStart w:id="285" w:name="_Ref317250449"/>
      <w:bookmarkStart w:id="286" w:name="_Ref317250478"/>
      <w:bookmarkStart w:id="287" w:name="_Ref317250543"/>
      <w:bookmarkStart w:id="288" w:name="_Ref317250574"/>
      <w:bookmarkStart w:id="289" w:name="_Ref317250613"/>
      <w:bookmarkStart w:id="290" w:name="_Ref317250658"/>
      <w:bookmarkStart w:id="291" w:name="_Ref317250794"/>
      <w:bookmarkStart w:id="292" w:name="_Ref317250824"/>
      <w:bookmarkStart w:id="293" w:name="_Ref317250960"/>
      <w:bookmarkStart w:id="294" w:name="_Ref317251687"/>
      <w:bookmarkStart w:id="295" w:name="_Ref317251859"/>
      <w:bookmarkStart w:id="296" w:name="_Ref317251922"/>
      <w:bookmarkStart w:id="297" w:name="_Ref317252010"/>
      <w:bookmarkStart w:id="298" w:name="_Ref317252139"/>
      <w:bookmarkStart w:id="299" w:name="_Ref317252218"/>
      <w:bookmarkStart w:id="300" w:name="_Ref317252248"/>
      <w:bookmarkStart w:id="301" w:name="_Ref317252368"/>
      <w:bookmarkStart w:id="302" w:name="_Ref317252507"/>
      <w:bookmarkStart w:id="303" w:name="_Ref317252621"/>
      <w:bookmarkStart w:id="304" w:name="_Ref317252703"/>
      <w:bookmarkStart w:id="305" w:name="_Ref317252728"/>
      <w:bookmarkStart w:id="306" w:name="_Ref317252748"/>
      <w:bookmarkStart w:id="307" w:name="_Ref317253259"/>
      <w:bookmarkStart w:id="308" w:name="_Ref317253402"/>
      <w:bookmarkStart w:id="309" w:name="_Ref317253410"/>
      <w:bookmarkStart w:id="310" w:name="_Ref317253440"/>
      <w:bookmarkStart w:id="311" w:name="_Ref317253501"/>
      <w:bookmarkStart w:id="312" w:name="_Ref317253520"/>
      <w:bookmarkStart w:id="313" w:name="_Ref317253546"/>
      <w:bookmarkStart w:id="314" w:name="_Ref317253575"/>
      <w:bookmarkStart w:id="315" w:name="_Ref317253625"/>
      <w:bookmarkStart w:id="316" w:name="_Ref317253730"/>
      <w:bookmarkStart w:id="317" w:name="_Ref317253746"/>
      <w:bookmarkStart w:id="318" w:name="_Ref317253837"/>
      <w:bookmarkStart w:id="319" w:name="_Ref317253860"/>
      <w:bookmarkStart w:id="320" w:name="_Ref317253928"/>
      <w:bookmarkStart w:id="321" w:name="_Ref317253950"/>
      <w:bookmarkStart w:id="322" w:name="_Ref317254150"/>
      <w:bookmarkStart w:id="323" w:name="_Ref317254376"/>
      <w:bookmarkStart w:id="324" w:name="_Ref317254587"/>
      <w:bookmarkStart w:id="325" w:name="_Ref317254624"/>
      <w:bookmarkStart w:id="326" w:name="_Ref317254668"/>
      <w:bookmarkStart w:id="327" w:name="_Ref317254811"/>
      <w:bookmarkStart w:id="328" w:name="_Ref317254962"/>
      <w:bookmarkStart w:id="329" w:name="_Ref317254984"/>
      <w:bookmarkStart w:id="330" w:name="_Ref317255052"/>
      <w:bookmarkStart w:id="331" w:name="_Ref317255067"/>
      <w:bookmarkStart w:id="332" w:name="_Ref317255152"/>
      <w:bookmarkStart w:id="333" w:name="_Ref317255544"/>
      <w:bookmarkStart w:id="334" w:name="_Ref317255710"/>
      <w:bookmarkStart w:id="335" w:name="_Ref317255807"/>
      <w:bookmarkStart w:id="336" w:name="_Ref317256048"/>
      <w:bookmarkStart w:id="337" w:name="_Ref317256158"/>
      <w:bookmarkStart w:id="338" w:name="_Ref317256294"/>
      <w:bookmarkStart w:id="339" w:name="_Ref317256304"/>
      <w:bookmarkStart w:id="340" w:name="_Ref317256340"/>
      <w:bookmarkStart w:id="341" w:name="_Ref317256731"/>
      <w:bookmarkStart w:id="342" w:name="_Ref317257275"/>
      <w:bookmarkStart w:id="343" w:name="_Ref317257316"/>
      <w:bookmarkStart w:id="344" w:name="_Ref317257380"/>
      <w:bookmarkStart w:id="345" w:name="_Ref317257480"/>
      <w:bookmarkStart w:id="346" w:name="_Ref317257622"/>
      <w:bookmarkStart w:id="347" w:name="_Ref317257653"/>
      <w:bookmarkStart w:id="348" w:name="_Ref317257798"/>
      <w:bookmarkStart w:id="349" w:name="_Ref317257810"/>
      <w:bookmarkStart w:id="350" w:name="_Ref317257897"/>
      <w:bookmarkStart w:id="351" w:name="_Ref317258036"/>
      <w:bookmarkStart w:id="352" w:name="_Toc417909738"/>
      <w:r w:rsidRPr="00B7442E">
        <w:rPr>
          <w:b/>
        </w:rPr>
        <w:lastRenderedPageBreak/>
        <w:t>ИНФОРМАЦИОННАЯ КАРТА КОНКУРСА</w:t>
      </w:r>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p>
    <w:p w:rsidR="00C87330" w:rsidRPr="00B7442E" w:rsidRDefault="00C87330" w:rsidP="00A02681">
      <w:pPr>
        <w:pStyle w:val="af3"/>
        <w:spacing w:before="0" w:beforeAutospacing="0" w:after="0" w:afterAutospacing="0"/>
        <w:ind w:firstLine="426"/>
        <w:jc w:val="both"/>
      </w:pPr>
      <w:r w:rsidRPr="00B7442E">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A02681" w:rsidRPr="00B7442E">
        <w:fldChar w:fldCharType="begin"/>
      </w:r>
      <w:r w:rsidR="00A02681" w:rsidRPr="00B7442E">
        <w:instrText xml:space="preserve"> REF _Ref317259002 \r \h  \* MERGEFORMAT </w:instrText>
      </w:r>
      <w:r w:rsidR="00A02681" w:rsidRPr="00B7442E">
        <w:fldChar w:fldCharType="separate"/>
      </w:r>
      <w:r w:rsidR="00BC7AF8" w:rsidRPr="00B7442E">
        <w:t>1</w:t>
      </w:r>
      <w:r w:rsidR="00A02681" w:rsidRPr="00B7442E">
        <w:fldChar w:fldCharType="end"/>
      </w:r>
      <w:r w:rsidRPr="00B7442E">
        <w:t>…</w:t>
      </w:r>
      <w:r w:rsidR="00A02681" w:rsidRPr="00B7442E">
        <w:fldChar w:fldCharType="begin"/>
      </w:r>
      <w:r w:rsidR="00A02681" w:rsidRPr="00B7442E">
        <w:instrText xml:space="preserve"> REF _Ref317259044 \r \h  \* MERGEFORMAT </w:instrText>
      </w:r>
      <w:r w:rsidR="00A02681" w:rsidRPr="00B7442E">
        <w:fldChar w:fldCharType="separate"/>
      </w:r>
      <w:r w:rsidR="00BC7AF8" w:rsidRPr="00B7442E">
        <w:t>4</w:t>
      </w:r>
      <w:r w:rsidR="00A02681" w:rsidRPr="00B7442E">
        <w:fldChar w:fldCharType="end"/>
      </w:r>
      <w:r w:rsidRPr="00B7442E">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923"/>
        <w:gridCol w:w="3118"/>
        <w:gridCol w:w="567"/>
        <w:gridCol w:w="8080"/>
        <w:gridCol w:w="2126"/>
      </w:tblGrid>
      <w:tr w:rsidR="00C87330" w:rsidRPr="00B7442E" w:rsidTr="00DB0DEF">
        <w:trPr>
          <w:trHeight w:val="64"/>
          <w:tblHeader/>
        </w:trPr>
        <w:tc>
          <w:tcPr>
            <w:tcW w:w="923" w:type="dxa"/>
            <w:vAlign w:val="center"/>
          </w:tcPr>
          <w:p w:rsidR="00C87330" w:rsidRPr="00B7442E" w:rsidRDefault="00C87330" w:rsidP="00C87330">
            <w:pPr>
              <w:jc w:val="center"/>
            </w:pPr>
            <w:r w:rsidRPr="00B7442E">
              <w:t xml:space="preserve">№ </w:t>
            </w:r>
            <w:proofErr w:type="gramStart"/>
            <w:r w:rsidRPr="00B7442E">
              <w:t>п</w:t>
            </w:r>
            <w:proofErr w:type="gramEnd"/>
            <w:r w:rsidRPr="00B7442E">
              <w:t>/п</w:t>
            </w:r>
          </w:p>
        </w:tc>
        <w:tc>
          <w:tcPr>
            <w:tcW w:w="3118" w:type="dxa"/>
            <w:vAlign w:val="center"/>
          </w:tcPr>
          <w:p w:rsidR="00C87330" w:rsidRPr="00B7442E" w:rsidRDefault="00C87330" w:rsidP="00C87330">
            <w:pPr>
              <w:pStyle w:val="22"/>
              <w:ind w:firstLine="0"/>
              <w:jc w:val="center"/>
              <w:rPr>
                <w:bCs/>
              </w:rPr>
            </w:pPr>
            <w:r w:rsidRPr="00B7442E">
              <w:rPr>
                <w:bCs/>
              </w:rPr>
              <w:t xml:space="preserve">Наименование </w:t>
            </w:r>
            <w:proofErr w:type="gramStart"/>
            <w:r w:rsidRPr="00B7442E">
              <w:rPr>
                <w:bCs/>
              </w:rPr>
              <w:t>п</w:t>
            </w:r>
            <w:proofErr w:type="gramEnd"/>
            <w:r w:rsidRPr="00B7442E">
              <w:rPr>
                <w:bCs/>
              </w:rPr>
              <w:t>/п</w:t>
            </w:r>
          </w:p>
        </w:tc>
        <w:tc>
          <w:tcPr>
            <w:tcW w:w="10773" w:type="dxa"/>
            <w:gridSpan w:val="3"/>
            <w:vAlign w:val="center"/>
          </w:tcPr>
          <w:p w:rsidR="00C87330" w:rsidRPr="00B7442E" w:rsidRDefault="00C87330" w:rsidP="00D116A9">
            <w:pPr>
              <w:pStyle w:val="22"/>
              <w:ind w:firstLine="0"/>
              <w:jc w:val="center"/>
              <w:rPr>
                <w:bCs/>
              </w:rPr>
            </w:pPr>
            <w:r w:rsidRPr="00B7442E">
              <w:rPr>
                <w:bCs/>
              </w:rPr>
              <w:t>Содержание</w:t>
            </w:r>
          </w:p>
        </w:tc>
      </w:tr>
      <w:tr w:rsidR="00C87330" w:rsidRPr="00B7442E" w:rsidTr="00D116A9">
        <w:trPr>
          <w:trHeight w:val="64"/>
        </w:trPr>
        <w:tc>
          <w:tcPr>
            <w:tcW w:w="923" w:type="dxa"/>
            <w:vAlign w:val="center"/>
          </w:tcPr>
          <w:p w:rsidR="00C87330" w:rsidRPr="00B7442E" w:rsidRDefault="00C87330" w:rsidP="00336411">
            <w:pPr>
              <w:numPr>
                <w:ilvl w:val="0"/>
                <w:numId w:val="39"/>
              </w:numPr>
              <w:tabs>
                <w:tab w:val="num" w:pos="786"/>
              </w:tabs>
              <w:ind w:left="0" w:hanging="15"/>
              <w:jc w:val="center"/>
            </w:pPr>
            <w:bookmarkStart w:id="353" w:name="_Ref317250566"/>
          </w:p>
        </w:tc>
        <w:bookmarkEnd w:id="353"/>
        <w:tc>
          <w:tcPr>
            <w:tcW w:w="3118" w:type="dxa"/>
          </w:tcPr>
          <w:p w:rsidR="00F15CF1" w:rsidRPr="00B7442E" w:rsidRDefault="00C87330" w:rsidP="00C87330">
            <w:pPr>
              <w:contextualSpacing/>
              <w:rPr>
                <w:bCs/>
              </w:rPr>
            </w:pPr>
            <w:r w:rsidRPr="00B7442E">
              <w:rPr>
                <w:bCs/>
              </w:rPr>
              <w:t xml:space="preserve">Предмет конкурса </w:t>
            </w:r>
          </w:p>
          <w:p w:rsidR="000663E7" w:rsidRDefault="000663E7" w:rsidP="00D116A9">
            <w:pPr>
              <w:contextualSpacing/>
            </w:pPr>
          </w:p>
          <w:p w:rsidR="00C87330" w:rsidRPr="00B7442E" w:rsidRDefault="00C87330" w:rsidP="00D116A9">
            <w:pPr>
              <w:contextualSpacing/>
              <w:rPr>
                <w:bCs/>
              </w:rPr>
            </w:pPr>
            <w:r w:rsidRPr="00B7442E">
              <w:t>Состав и объем</w:t>
            </w:r>
          </w:p>
        </w:tc>
        <w:tc>
          <w:tcPr>
            <w:tcW w:w="10773" w:type="dxa"/>
            <w:gridSpan w:val="3"/>
          </w:tcPr>
          <w:p w:rsidR="00AF1AFA" w:rsidRPr="00B7442E" w:rsidRDefault="000663E7" w:rsidP="00AF1AFA">
            <w:pPr>
              <w:contextualSpacing/>
              <w:jc w:val="both"/>
              <w:rPr>
                <w:b/>
                <w:spacing w:val="-6"/>
              </w:rPr>
            </w:pPr>
            <w:r w:rsidRPr="00AD1DC6">
              <w:rPr>
                <w:spacing w:val="-6"/>
              </w:rPr>
              <w:t xml:space="preserve">право заключения договора на </w:t>
            </w:r>
            <w:r w:rsidRPr="00AD1DC6">
              <w:t xml:space="preserve">проведение работ по </w:t>
            </w:r>
            <w:r w:rsidRPr="00AD1DC6">
              <w:rPr>
                <w:color w:val="000000"/>
                <w:spacing w:val="-5"/>
              </w:rPr>
              <w:t>модернизации стана холодной прокатки труб роликами ХПТР 4-15</w:t>
            </w:r>
            <w:r w:rsidRPr="00AD1DC6">
              <w:rPr>
                <w:rFonts w:eastAsia="Liberation Serif"/>
                <w:bCs/>
              </w:rPr>
              <w:t>.</w:t>
            </w:r>
          </w:p>
          <w:p w:rsidR="00D116A9" w:rsidRPr="00B7442E" w:rsidRDefault="00D116A9" w:rsidP="00D116A9">
            <w:pPr>
              <w:pStyle w:val="22"/>
              <w:ind w:firstLine="0"/>
              <w:jc w:val="left"/>
              <w:rPr>
                <w:bCs/>
              </w:rPr>
            </w:pPr>
            <w:r w:rsidRPr="00B7442E">
              <w:t xml:space="preserve">состав и объем указан в </w:t>
            </w:r>
            <w:r w:rsidRPr="00B7442E">
              <w:rPr>
                <w:bCs/>
              </w:rPr>
              <w:t>Томе 2</w:t>
            </w:r>
            <w:r w:rsidRPr="00B7442E">
              <w:t xml:space="preserve"> «ТЕХНИЧЕСКАЯ ЧАСТЬ» Конкурсной документации.</w:t>
            </w:r>
          </w:p>
        </w:tc>
      </w:tr>
      <w:tr w:rsidR="00C87330" w:rsidRPr="00B7442E" w:rsidTr="00D116A9">
        <w:trPr>
          <w:trHeight w:val="641"/>
        </w:trPr>
        <w:tc>
          <w:tcPr>
            <w:tcW w:w="923" w:type="dxa"/>
            <w:vAlign w:val="center"/>
          </w:tcPr>
          <w:p w:rsidR="00C87330" w:rsidRPr="00B7442E" w:rsidRDefault="00C87330" w:rsidP="00336411">
            <w:pPr>
              <w:numPr>
                <w:ilvl w:val="0"/>
                <w:numId w:val="39"/>
              </w:numPr>
              <w:tabs>
                <w:tab w:val="num" w:pos="786"/>
              </w:tabs>
              <w:ind w:left="0" w:hanging="15"/>
              <w:jc w:val="center"/>
            </w:pPr>
            <w:bookmarkStart w:id="354" w:name="_Ref320193255"/>
          </w:p>
        </w:tc>
        <w:bookmarkEnd w:id="354"/>
        <w:tc>
          <w:tcPr>
            <w:tcW w:w="3118" w:type="dxa"/>
            <w:vAlign w:val="center"/>
          </w:tcPr>
          <w:p w:rsidR="00C87330" w:rsidRPr="00B7442E" w:rsidRDefault="00C87330" w:rsidP="00D116A9">
            <w:pPr>
              <w:ind w:right="70"/>
              <w:rPr>
                <w:bCs/>
              </w:rPr>
            </w:pPr>
            <w:r w:rsidRPr="00B7442E">
              <w:rPr>
                <w:bCs/>
              </w:rPr>
              <w:t xml:space="preserve">Нормативный документ, в соответствии с которым проводится </w:t>
            </w:r>
            <w:r w:rsidR="00FF5992" w:rsidRPr="00B7442E">
              <w:rPr>
                <w:bCs/>
              </w:rPr>
              <w:t>конкурс</w:t>
            </w:r>
          </w:p>
        </w:tc>
        <w:tc>
          <w:tcPr>
            <w:tcW w:w="10773" w:type="dxa"/>
            <w:gridSpan w:val="3"/>
          </w:tcPr>
          <w:p w:rsidR="00C87330" w:rsidRPr="00B7442E" w:rsidRDefault="00D116A9" w:rsidP="00D116A9">
            <w:pPr>
              <w:pStyle w:val="22"/>
              <w:ind w:firstLine="0"/>
              <w:rPr>
                <w:b/>
                <w:bCs/>
                <w:i/>
                <w:shd w:val="clear" w:color="auto" w:fill="FDE9D9"/>
              </w:rPr>
            </w:pPr>
            <w:proofErr w:type="gramStart"/>
            <w:r w:rsidRPr="00B7442E">
              <w:rPr>
                <w:rFonts w:eastAsia="Calibri"/>
                <w:noProof/>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w:t>
            </w:r>
            <w:proofErr w:type="gramEnd"/>
            <w:r w:rsidRPr="00B7442E">
              <w:rPr>
                <w:rFonts w:eastAsia="Calibri"/>
                <w:noProof/>
              </w:rPr>
              <w:t xml:space="preserve"> июня 2014 № 62, от 26 июня 2014 № 63, от 17 октября 2014 № 64, от 20.11.2014 № 66.</w:t>
            </w:r>
          </w:p>
        </w:tc>
      </w:tr>
      <w:tr w:rsidR="00C87330" w:rsidRPr="00B7442E" w:rsidTr="00D116A9">
        <w:trPr>
          <w:trHeight w:val="152"/>
        </w:trPr>
        <w:tc>
          <w:tcPr>
            <w:tcW w:w="923" w:type="dxa"/>
            <w:vAlign w:val="center"/>
          </w:tcPr>
          <w:p w:rsidR="00C87330" w:rsidRPr="00B7442E" w:rsidRDefault="00C87330" w:rsidP="00336411">
            <w:pPr>
              <w:numPr>
                <w:ilvl w:val="0"/>
                <w:numId w:val="39"/>
              </w:numPr>
              <w:tabs>
                <w:tab w:val="num" w:pos="786"/>
              </w:tabs>
              <w:ind w:left="0" w:hanging="15"/>
              <w:jc w:val="center"/>
            </w:pPr>
            <w:bookmarkStart w:id="355" w:name="_Ref317250598"/>
          </w:p>
        </w:tc>
        <w:bookmarkEnd w:id="355"/>
        <w:tc>
          <w:tcPr>
            <w:tcW w:w="3118" w:type="dxa"/>
          </w:tcPr>
          <w:p w:rsidR="0016462A" w:rsidRPr="00B7442E" w:rsidRDefault="0016462A" w:rsidP="00C87330">
            <w:pPr>
              <w:ind w:right="153"/>
            </w:pPr>
            <w:r w:rsidRPr="00B7442E">
              <w:t>Условия договора:</w:t>
            </w:r>
          </w:p>
          <w:p w:rsidR="00C87330" w:rsidRPr="00B7442E" w:rsidRDefault="00C87330" w:rsidP="00C87330">
            <w:pPr>
              <w:ind w:right="153"/>
              <w:rPr>
                <w:bCs/>
                <w:shd w:val="clear" w:color="auto" w:fill="FDE9D9"/>
              </w:rPr>
            </w:pPr>
            <w:r w:rsidRPr="00B7442E">
              <w:t xml:space="preserve">Сроки поставки </w:t>
            </w:r>
          </w:p>
          <w:p w:rsidR="00D116A9" w:rsidRPr="00B7442E" w:rsidRDefault="00C87330" w:rsidP="00C87330">
            <w:pPr>
              <w:ind w:right="153"/>
              <w:rPr>
                <w:bCs/>
                <w:shd w:val="clear" w:color="auto" w:fill="FDE9D9"/>
              </w:rPr>
            </w:pPr>
            <w:r w:rsidRPr="00B7442E">
              <w:t xml:space="preserve">Место поставки </w:t>
            </w:r>
          </w:p>
          <w:p w:rsidR="00C87330" w:rsidRPr="00B7442E" w:rsidRDefault="00C87330" w:rsidP="00C87330">
            <w:pPr>
              <w:ind w:right="153"/>
              <w:rPr>
                <w:bCs/>
                <w:shd w:val="clear" w:color="auto" w:fill="FDE9D9"/>
              </w:rPr>
            </w:pPr>
            <w:r w:rsidRPr="00B7442E">
              <w:t xml:space="preserve">Условия оплаты </w:t>
            </w:r>
          </w:p>
          <w:p w:rsidR="00C87330" w:rsidRPr="00B7442E" w:rsidRDefault="00C87330" w:rsidP="00C87330">
            <w:pPr>
              <w:ind w:right="153"/>
              <w:rPr>
                <w:b/>
                <w:bCs/>
                <w:i/>
                <w:shd w:val="clear" w:color="auto" w:fill="FDE9D9"/>
              </w:rPr>
            </w:pPr>
          </w:p>
          <w:p w:rsidR="00C87330" w:rsidRPr="00B7442E" w:rsidRDefault="00C87330" w:rsidP="00C87330">
            <w:pPr>
              <w:ind w:right="153"/>
            </w:pPr>
          </w:p>
        </w:tc>
        <w:tc>
          <w:tcPr>
            <w:tcW w:w="10773" w:type="dxa"/>
            <w:gridSpan w:val="3"/>
          </w:tcPr>
          <w:p w:rsidR="00D116A9" w:rsidRPr="00B7442E" w:rsidRDefault="00D116A9" w:rsidP="00D116A9">
            <w:pPr>
              <w:jc w:val="both"/>
              <w:rPr>
                <w:b/>
                <w:i/>
              </w:rPr>
            </w:pPr>
          </w:p>
          <w:p w:rsidR="00A02681" w:rsidRPr="00B7442E" w:rsidRDefault="00A02681" w:rsidP="00D116A9">
            <w:pPr>
              <w:jc w:val="both"/>
              <w:rPr>
                <w:b/>
                <w:color w:val="FF0000"/>
              </w:rPr>
            </w:pPr>
            <w:r w:rsidRPr="00B7442E">
              <w:t xml:space="preserve">не позднее </w:t>
            </w:r>
            <w:r w:rsidR="000663E7">
              <w:t>15 ноября</w:t>
            </w:r>
            <w:r w:rsidRPr="00B7442E">
              <w:t xml:space="preserve"> </w:t>
            </w:r>
            <w:r w:rsidRPr="00B7442E">
              <w:rPr>
                <w:rFonts w:eastAsia="Liberation Serif"/>
              </w:rPr>
              <w:t>2015 года</w:t>
            </w:r>
            <w:r w:rsidRPr="00B7442E">
              <w:t xml:space="preserve">. </w:t>
            </w:r>
          </w:p>
          <w:p w:rsidR="00D116A9" w:rsidRPr="00B7442E" w:rsidRDefault="00D116A9" w:rsidP="00D116A9">
            <w:pPr>
              <w:jc w:val="both"/>
              <w:rPr>
                <w:bCs/>
              </w:rPr>
            </w:pPr>
            <w:r w:rsidRPr="00B7442E">
              <w:t xml:space="preserve">142100, </w:t>
            </w:r>
            <w:proofErr w:type="gramStart"/>
            <w:r w:rsidRPr="00B7442E">
              <w:t>Московская</w:t>
            </w:r>
            <w:proofErr w:type="gramEnd"/>
            <w:r w:rsidRPr="00B7442E">
              <w:t xml:space="preserve"> обл., г. Подольск, ул. Железнодорожная, д.24</w:t>
            </w:r>
          </w:p>
          <w:p w:rsidR="00D116A9" w:rsidRPr="00B7442E" w:rsidRDefault="000663E7" w:rsidP="00047F15">
            <w:pPr>
              <w:tabs>
                <w:tab w:val="left" w:pos="709"/>
                <w:tab w:val="left" w:pos="851"/>
              </w:tabs>
              <w:contextualSpacing/>
              <w:jc w:val="both"/>
            </w:pPr>
            <w:r w:rsidRPr="000663E7">
              <w:rPr>
                <w:rStyle w:val="afffd"/>
                <w:b w:val="0"/>
                <w:color w:val="000000"/>
              </w:rPr>
              <w:t>Предоплата 30% от суммы договора в течение 10 (десяти)</w:t>
            </w:r>
            <w:r w:rsidRPr="000663E7">
              <w:rPr>
                <w:b/>
              </w:rPr>
              <w:t xml:space="preserve"> </w:t>
            </w:r>
            <w:r w:rsidRPr="000663E7">
              <w:t>банковских</w:t>
            </w:r>
            <w:r w:rsidRPr="000663E7">
              <w:rPr>
                <w:b/>
              </w:rPr>
              <w:t xml:space="preserve"> </w:t>
            </w:r>
            <w:r w:rsidRPr="000663E7">
              <w:rPr>
                <w:rStyle w:val="afffd"/>
                <w:b w:val="0"/>
                <w:color w:val="000000"/>
              </w:rPr>
              <w:t xml:space="preserve">дней </w:t>
            </w:r>
            <w:proofErr w:type="gramStart"/>
            <w:r w:rsidRPr="000663E7">
              <w:rPr>
                <w:rStyle w:val="afffd"/>
                <w:b w:val="0"/>
                <w:color w:val="000000"/>
              </w:rPr>
              <w:t>с даты подписания</w:t>
            </w:r>
            <w:proofErr w:type="gramEnd"/>
            <w:r w:rsidRPr="000663E7">
              <w:rPr>
                <w:rStyle w:val="afffd"/>
                <w:b w:val="0"/>
                <w:color w:val="000000"/>
              </w:rPr>
              <w:t xml:space="preserve"> настоящего договора, оформленного в соответствующем порядке, с подлинными подписями и печатью, на основании счета поставщика. Оплата 40% в течение 20 (двадцати) банковских дней по поставке комплектующих (оборудования) на склад покупателя на основании товарно-транспортной накладной по форме ТОРГ-12, оставшихся 30% </w:t>
            </w:r>
            <w:r w:rsidRPr="000663E7">
              <w:t>осуществляется в течение 20 (двадцати) банковских дней после подписания Сторонами акта пуско-наладочных работ и проведения обучения персонала.</w:t>
            </w:r>
          </w:p>
        </w:tc>
      </w:tr>
      <w:tr w:rsidR="00F21B5F" w:rsidRPr="00B7442E" w:rsidTr="00D116A9">
        <w:trPr>
          <w:trHeight w:val="152"/>
        </w:trPr>
        <w:tc>
          <w:tcPr>
            <w:tcW w:w="923" w:type="dxa"/>
            <w:vAlign w:val="center"/>
          </w:tcPr>
          <w:p w:rsidR="00012898" w:rsidRPr="00B7442E" w:rsidRDefault="00012898" w:rsidP="00336411">
            <w:pPr>
              <w:numPr>
                <w:ilvl w:val="1"/>
                <w:numId w:val="72"/>
              </w:numPr>
              <w:ind w:left="0" w:firstLine="0"/>
              <w:jc w:val="center"/>
            </w:pPr>
          </w:p>
        </w:tc>
        <w:tc>
          <w:tcPr>
            <w:tcW w:w="3118" w:type="dxa"/>
            <w:vAlign w:val="center"/>
          </w:tcPr>
          <w:p w:rsidR="00F21B5F" w:rsidRPr="00B7442E" w:rsidRDefault="00F21B5F" w:rsidP="00D116A9">
            <w:pPr>
              <w:ind w:right="153"/>
            </w:pPr>
            <w:r w:rsidRPr="00B7442E">
              <w:t>Встречные предложения по условиям договора</w:t>
            </w:r>
          </w:p>
        </w:tc>
        <w:tc>
          <w:tcPr>
            <w:tcW w:w="10773" w:type="dxa"/>
            <w:gridSpan w:val="3"/>
          </w:tcPr>
          <w:p w:rsidR="000663E7" w:rsidRPr="001069AE" w:rsidRDefault="000663E7" w:rsidP="000663E7">
            <w:pPr>
              <w:jc w:val="both"/>
            </w:pPr>
            <w:r w:rsidRPr="001069AE">
              <w:t xml:space="preserve">Встречные предложения участников по проекту договора </w:t>
            </w:r>
            <w:r w:rsidRPr="00EF29AA">
              <w:rPr>
                <w:b/>
                <w:i/>
                <w:u w:val="single"/>
              </w:rPr>
              <w:t>не допускаются</w:t>
            </w:r>
            <w:r>
              <w:t xml:space="preserve"> </w:t>
            </w:r>
            <w:r w:rsidRPr="007566BF">
              <w:rPr>
                <w:b/>
                <w:i/>
              </w:rPr>
              <w:t>за исключением условий платежей, в</w:t>
            </w:r>
            <w:r w:rsidRPr="007566BF">
              <w:rPr>
                <w:b/>
                <w:i/>
                <w:lang w:val="en-US"/>
              </w:rPr>
              <w:t> </w:t>
            </w:r>
            <w:r w:rsidRPr="007566BF">
              <w:rPr>
                <w:b/>
                <w:i/>
              </w:rPr>
              <w:t>отношении которых допускаются предложения по уменьшению авансовых платежей, либо отказа от авансовых платежей</w:t>
            </w:r>
            <w:r w:rsidRPr="007566BF">
              <w:t>.</w:t>
            </w:r>
          </w:p>
          <w:p w:rsidR="00F03767" w:rsidRPr="00B7442E" w:rsidRDefault="000663E7" w:rsidP="000663E7">
            <w:pPr>
              <w:jc w:val="both"/>
              <w:rPr>
                <w:b/>
                <w:i/>
              </w:rPr>
            </w:pPr>
            <w:r w:rsidRPr="001069AE">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87330" w:rsidRPr="00B7442E" w:rsidTr="000663E7">
        <w:trPr>
          <w:trHeight w:val="64"/>
        </w:trPr>
        <w:tc>
          <w:tcPr>
            <w:tcW w:w="923" w:type="dxa"/>
          </w:tcPr>
          <w:p w:rsidR="00C87330" w:rsidRPr="00B7442E" w:rsidRDefault="00C87330" w:rsidP="00336411">
            <w:pPr>
              <w:numPr>
                <w:ilvl w:val="0"/>
                <w:numId w:val="39"/>
              </w:numPr>
              <w:tabs>
                <w:tab w:val="num" w:pos="786"/>
              </w:tabs>
              <w:ind w:left="0" w:hanging="15"/>
              <w:jc w:val="center"/>
            </w:pPr>
            <w:bookmarkStart w:id="356" w:name="_Ref317250606"/>
          </w:p>
        </w:tc>
        <w:bookmarkEnd w:id="356"/>
        <w:tc>
          <w:tcPr>
            <w:tcW w:w="3118" w:type="dxa"/>
          </w:tcPr>
          <w:p w:rsidR="00C87330" w:rsidRPr="00B7442E" w:rsidRDefault="00C87330" w:rsidP="00C87330">
            <w:pPr>
              <w:ind w:right="153"/>
            </w:pPr>
            <w:r w:rsidRPr="00B7442E">
              <w:t xml:space="preserve">Количество лотов </w:t>
            </w:r>
          </w:p>
        </w:tc>
        <w:tc>
          <w:tcPr>
            <w:tcW w:w="10773" w:type="dxa"/>
            <w:gridSpan w:val="3"/>
          </w:tcPr>
          <w:p w:rsidR="00C87330" w:rsidRPr="00B7442E" w:rsidRDefault="00D116A9" w:rsidP="00D116A9">
            <w:r w:rsidRPr="00B7442E">
              <w:t>1 лот</w:t>
            </w:r>
          </w:p>
        </w:tc>
      </w:tr>
      <w:tr w:rsidR="00C87330" w:rsidRPr="00B7442E" w:rsidTr="00D116A9">
        <w:trPr>
          <w:trHeight w:val="152"/>
        </w:trPr>
        <w:tc>
          <w:tcPr>
            <w:tcW w:w="923" w:type="dxa"/>
            <w:vAlign w:val="center"/>
          </w:tcPr>
          <w:p w:rsidR="00C87330" w:rsidRPr="00B7442E" w:rsidRDefault="00C87330" w:rsidP="00336411">
            <w:pPr>
              <w:numPr>
                <w:ilvl w:val="0"/>
                <w:numId w:val="39"/>
              </w:numPr>
              <w:tabs>
                <w:tab w:val="num" w:pos="786"/>
              </w:tabs>
              <w:ind w:left="0" w:hanging="15"/>
              <w:jc w:val="center"/>
            </w:pPr>
            <w:bookmarkStart w:id="357" w:name="_Ref317249928"/>
          </w:p>
        </w:tc>
        <w:bookmarkEnd w:id="357"/>
        <w:tc>
          <w:tcPr>
            <w:tcW w:w="3118" w:type="dxa"/>
            <w:vAlign w:val="center"/>
          </w:tcPr>
          <w:p w:rsidR="00C87330" w:rsidRPr="00B7442E" w:rsidRDefault="00C87330" w:rsidP="00D116A9">
            <w:pPr>
              <w:contextualSpacing/>
            </w:pPr>
            <w:r w:rsidRPr="00B7442E">
              <w:t>Заказчик</w:t>
            </w:r>
          </w:p>
        </w:tc>
        <w:tc>
          <w:tcPr>
            <w:tcW w:w="10773" w:type="dxa"/>
            <w:gridSpan w:val="3"/>
          </w:tcPr>
          <w:p w:rsidR="0032360C" w:rsidRPr="00B7442E" w:rsidRDefault="0032360C" w:rsidP="0032360C">
            <w:pPr>
              <w:tabs>
                <w:tab w:val="left" w:pos="1134"/>
                <w:tab w:val="left" w:pos="11480"/>
              </w:tabs>
              <w:jc w:val="both"/>
            </w:pPr>
            <w:r w:rsidRPr="00B7442E">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32360C" w:rsidRPr="00B7442E" w:rsidRDefault="0032360C" w:rsidP="0032360C">
            <w:pPr>
              <w:tabs>
                <w:tab w:val="left" w:pos="1134"/>
                <w:tab w:val="left" w:pos="11480"/>
              </w:tabs>
              <w:jc w:val="both"/>
            </w:pPr>
            <w:proofErr w:type="gramStart"/>
            <w:r w:rsidRPr="00B7442E">
              <w:t>Место нахождения: 142100, Московская обл., г. Подольск, ул. Железнодорожная, д. 24</w:t>
            </w:r>
            <w:proofErr w:type="gramEnd"/>
          </w:p>
          <w:p w:rsidR="00C87330" w:rsidRPr="00B7442E" w:rsidRDefault="0032360C" w:rsidP="0032360C">
            <w:pPr>
              <w:jc w:val="both"/>
            </w:pPr>
            <w:proofErr w:type="gramStart"/>
            <w:r w:rsidRPr="00B7442E">
              <w:t>Почтовый адрес: 142100, Московская обл., г. Подольск, ул. Железнодорожная, д. 24</w:t>
            </w:r>
            <w:proofErr w:type="gramEnd"/>
          </w:p>
        </w:tc>
      </w:tr>
      <w:tr w:rsidR="00C87330" w:rsidRPr="00B7442E" w:rsidTr="00D116A9">
        <w:trPr>
          <w:trHeight w:val="152"/>
        </w:trPr>
        <w:tc>
          <w:tcPr>
            <w:tcW w:w="923" w:type="dxa"/>
            <w:vAlign w:val="center"/>
          </w:tcPr>
          <w:p w:rsidR="00C87330" w:rsidRPr="00B7442E" w:rsidRDefault="00C87330" w:rsidP="00336411">
            <w:pPr>
              <w:numPr>
                <w:ilvl w:val="0"/>
                <w:numId w:val="39"/>
              </w:numPr>
              <w:tabs>
                <w:tab w:val="num" w:pos="786"/>
              </w:tabs>
              <w:ind w:left="0" w:hanging="15"/>
              <w:jc w:val="center"/>
            </w:pPr>
            <w:bookmarkStart w:id="358" w:name="_Ref317250471"/>
          </w:p>
        </w:tc>
        <w:bookmarkEnd w:id="358"/>
        <w:tc>
          <w:tcPr>
            <w:tcW w:w="3118" w:type="dxa"/>
            <w:vAlign w:val="center"/>
          </w:tcPr>
          <w:p w:rsidR="00C87330" w:rsidRPr="00B7442E" w:rsidRDefault="00C87330" w:rsidP="00D116A9">
            <w:pPr>
              <w:ind w:right="153"/>
            </w:pPr>
            <w:r w:rsidRPr="00B7442E">
              <w:t>О</w:t>
            </w:r>
            <w:r w:rsidRPr="00B7442E">
              <w:rPr>
                <w:bCs/>
              </w:rPr>
              <w:t>рганизатор конкурса</w:t>
            </w:r>
          </w:p>
        </w:tc>
        <w:tc>
          <w:tcPr>
            <w:tcW w:w="10773" w:type="dxa"/>
            <w:gridSpan w:val="3"/>
          </w:tcPr>
          <w:p w:rsidR="0032360C" w:rsidRPr="00B7442E" w:rsidRDefault="0032360C" w:rsidP="0032360C">
            <w:pPr>
              <w:tabs>
                <w:tab w:val="left" w:pos="1134"/>
                <w:tab w:val="left" w:pos="11480"/>
              </w:tabs>
              <w:jc w:val="both"/>
            </w:pPr>
            <w:r w:rsidRPr="00B7442E">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32360C" w:rsidRPr="00B7442E" w:rsidRDefault="0032360C" w:rsidP="0032360C">
            <w:pPr>
              <w:tabs>
                <w:tab w:val="left" w:pos="1134"/>
                <w:tab w:val="left" w:pos="11480"/>
              </w:tabs>
              <w:jc w:val="both"/>
            </w:pPr>
            <w:proofErr w:type="gramStart"/>
            <w:r w:rsidRPr="00B7442E">
              <w:t>Место нахождения: 142100, Московская обл., г. Подольск, ул. Железнодорожная, д. 24</w:t>
            </w:r>
            <w:proofErr w:type="gramEnd"/>
          </w:p>
          <w:p w:rsidR="0032360C" w:rsidRPr="00B7442E" w:rsidRDefault="0032360C" w:rsidP="0032360C">
            <w:pPr>
              <w:tabs>
                <w:tab w:val="left" w:pos="1134"/>
                <w:tab w:val="left" w:pos="11480"/>
              </w:tabs>
              <w:jc w:val="both"/>
            </w:pPr>
            <w:proofErr w:type="gramStart"/>
            <w:r w:rsidRPr="00B7442E">
              <w:t>Почтовый адрес: 142100, Московская обл., г. Подольск, ул. Железнодорожная, д. 24</w:t>
            </w:r>
            <w:proofErr w:type="gramEnd"/>
          </w:p>
          <w:p w:rsidR="0032360C" w:rsidRPr="00B7442E" w:rsidRDefault="0032360C" w:rsidP="0032360C">
            <w:pPr>
              <w:tabs>
                <w:tab w:val="left" w:pos="1134"/>
                <w:tab w:val="left" w:pos="11480"/>
              </w:tabs>
              <w:jc w:val="both"/>
            </w:pPr>
            <w:r w:rsidRPr="00B7442E">
              <w:t>Контактное лицо: Новиков Андрей Геннадьевич</w:t>
            </w:r>
          </w:p>
          <w:p w:rsidR="0032360C" w:rsidRPr="00B7442E" w:rsidRDefault="0032360C" w:rsidP="0032360C">
            <w:pPr>
              <w:tabs>
                <w:tab w:val="left" w:pos="1134"/>
                <w:tab w:val="left" w:pos="11480"/>
              </w:tabs>
              <w:jc w:val="both"/>
            </w:pPr>
            <w:r w:rsidRPr="00B7442E">
              <w:t xml:space="preserve">Тел.: 8(495) 510-57-88, 8(4967) 63-66-02 (доб. 30-86, 20-24, 20-22) </w:t>
            </w:r>
          </w:p>
          <w:p w:rsidR="00C87330" w:rsidRPr="00B7442E" w:rsidRDefault="0032360C" w:rsidP="0032360C">
            <w:pPr>
              <w:jc w:val="both"/>
            </w:pPr>
            <w:r w:rsidRPr="00B7442E">
              <w:t xml:space="preserve">Адрес электронной почты: </w:t>
            </w:r>
            <w:hyperlink r:id="rId26" w:history="1">
              <w:r w:rsidRPr="00B7442E">
                <w:rPr>
                  <w:rStyle w:val="afa"/>
                  <w:color w:val="auto"/>
                  <w:lang w:val="en-US"/>
                </w:rPr>
                <w:t>agnovikov</w:t>
              </w:r>
              <w:r w:rsidRPr="00B7442E">
                <w:rPr>
                  <w:rStyle w:val="afa"/>
                  <w:color w:val="auto"/>
                </w:rPr>
                <w:t>@</w:t>
              </w:r>
              <w:r w:rsidRPr="00B7442E">
                <w:rPr>
                  <w:rStyle w:val="afa"/>
                  <w:color w:val="auto"/>
                  <w:lang w:val="en-US"/>
                </w:rPr>
                <w:t>luch</w:t>
              </w:r>
              <w:r w:rsidRPr="00B7442E">
                <w:rPr>
                  <w:rStyle w:val="afa"/>
                  <w:color w:val="auto"/>
                </w:rPr>
                <w:t>.</w:t>
              </w:r>
              <w:r w:rsidRPr="00B7442E">
                <w:rPr>
                  <w:rStyle w:val="afa"/>
                  <w:color w:val="auto"/>
                  <w:lang w:val="en-US"/>
                </w:rPr>
                <w:t>podolsk</w:t>
              </w:r>
              <w:r w:rsidRPr="00B7442E">
                <w:rPr>
                  <w:rStyle w:val="afa"/>
                  <w:color w:val="auto"/>
                </w:rPr>
                <w:t>.</w:t>
              </w:r>
              <w:proofErr w:type="spellStart"/>
              <w:r w:rsidRPr="00B7442E">
                <w:rPr>
                  <w:rStyle w:val="afa"/>
                  <w:color w:val="auto"/>
                  <w:lang w:val="en-US"/>
                </w:rPr>
                <w:t>ru</w:t>
              </w:r>
              <w:proofErr w:type="spellEnd"/>
            </w:hyperlink>
          </w:p>
        </w:tc>
      </w:tr>
      <w:tr w:rsidR="00C87330" w:rsidRPr="00B7442E" w:rsidTr="0032360C">
        <w:trPr>
          <w:trHeight w:val="70"/>
        </w:trPr>
        <w:tc>
          <w:tcPr>
            <w:tcW w:w="923" w:type="dxa"/>
            <w:vAlign w:val="center"/>
          </w:tcPr>
          <w:p w:rsidR="00C87330" w:rsidRPr="00B7442E" w:rsidRDefault="00C87330" w:rsidP="00336411">
            <w:pPr>
              <w:numPr>
                <w:ilvl w:val="0"/>
                <w:numId w:val="39"/>
              </w:numPr>
              <w:tabs>
                <w:tab w:val="num" w:pos="786"/>
              </w:tabs>
              <w:ind w:left="0" w:hanging="15"/>
              <w:jc w:val="center"/>
            </w:pPr>
            <w:bookmarkStart w:id="359" w:name="_Ref317250534"/>
          </w:p>
        </w:tc>
        <w:bookmarkEnd w:id="359"/>
        <w:tc>
          <w:tcPr>
            <w:tcW w:w="3118" w:type="dxa"/>
            <w:vAlign w:val="center"/>
          </w:tcPr>
          <w:p w:rsidR="00C87330" w:rsidRPr="00B7442E" w:rsidRDefault="00C87330" w:rsidP="0032360C">
            <w:pPr>
              <w:ind w:right="153"/>
            </w:pPr>
            <w:r w:rsidRPr="00B7442E">
              <w:t>Информационное обеспечение проведения конкурса</w:t>
            </w:r>
          </w:p>
        </w:tc>
        <w:tc>
          <w:tcPr>
            <w:tcW w:w="10773" w:type="dxa"/>
            <w:gridSpan w:val="3"/>
          </w:tcPr>
          <w:p w:rsidR="0032360C" w:rsidRPr="00B7442E" w:rsidRDefault="0032360C" w:rsidP="0032360C">
            <w:pPr>
              <w:pStyle w:val="afffb"/>
              <w:jc w:val="both"/>
            </w:pPr>
            <w:r w:rsidRPr="00B7442E">
              <w:t>Официальный сайт Российской Федерации для размещения информации о закупках отдельными видами юридических лиц (</w:t>
            </w:r>
            <w:hyperlink r:id="rId27" w:history="1">
              <w:proofErr w:type="spellStart"/>
              <w:r w:rsidRPr="00B7442E">
                <w:rPr>
                  <w:rStyle w:val="afa"/>
                  <w:color w:val="auto"/>
                  <w:lang w:val="en-US"/>
                </w:rPr>
                <w:t>zakupki</w:t>
              </w:r>
              <w:proofErr w:type="spellEnd"/>
              <w:r w:rsidRPr="00B7442E">
                <w:rPr>
                  <w:rStyle w:val="afa"/>
                  <w:color w:val="auto"/>
                </w:rPr>
                <w:t>.</w:t>
              </w:r>
              <w:proofErr w:type="spellStart"/>
              <w:r w:rsidRPr="00B7442E">
                <w:rPr>
                  <w:rStyle w:val="afa"/>
                  <w:color w:val="auto"/>
                  <w:lang w:val="en-US"/>
                </w:rPr>
                <w:t>gov</w:t>
              </w:r>
              <w:proofErr w:type="spellEnd"/>
              <w:r w:rsidRPr="00B7442E">
                <w:rPr>
                  <w:rStyle w:val="afa"/>
                  <w:color w:val="auto"/>
                </w:rPr>
                <w:t>.</w:t>
              </w:r>
              <w:proofErr w:type="spellStart"/>
              <w:r w:rsidRPr="00B7442E">
                <w:rPr>
                  <w:rStyle w:val="afa"/>
                  <w:color w:val="auto"/>
                  <w:lang w:val="en-US"/>
                </w:rPr>
                <w:t>ru</w:t>
              </w:r>
              <w:proofErr w:type="spellEnd"/>
            </w:hyperlink>
            <w:r w:rsidRPr="00B7442E">
              <w:t>/223).</w:t>
            </w:r>
          </w:p>
          <w:p w:rsidR="0032360C" w:rsidRPr="00B7442E" w:rsidRDefault="0032360C" w:rsidP="0032360C">
            <w:pPr>
              <w:pStyle w:val="afffb"/>
              <w:jc w:val="both"/>
            </w:pPr>
            <w:r w:rsidRPr="00B7442E">
              <w:t>Официальный сайт по закупкам атомной отрасли Госкорпорации «Рос</w:t>
            </w:r>
            <w:r w:rsidRPr="00B7442E">
              <w:rPr>
                <w:spacing w:val="-6"/>
              </w:rPr>
              <w:t>атом» (</w:t>
            </w:r>
            <w:hyperlink r:id="rId28" w:history="1">
              <w:r w:rsidRPr="00B7442E">
                <w:rPr>
                  <w:rStyle w:val="afa"/>
                  <w:color w:val="auto"/>
                </w:rPr>
                <w:t>http://zakupki.rosatom.ru</w:t>
              </w:r>
            </w:hyperlink>
            <w:r w:rsidRPr="00B7442E">
              <w:rPr>
                <w:spacing w:val="-6"/>
              </w:rPr>
              <w:t>).</w:t>
            </w:r>
          </w:p>
          <w:p w:rsidR="004C1016" w:rsidRPr="00B7442E" w:rsidRDefault="0032360C" w:rsidP="0032360C">
            <w:pPr>
              <w:pStyle w:val="afffb"/>
              <w:jc w:val="both"/>
            </w:pPr>
            <w:r w:rsidRPr="00B7442E">
              <w:t xml:space="preserve">Настоящий запрос цен проводится в соответствии с правилами и с использованием функционала ЭТП </w:t>
            </w:r>
            <w:hyperlink r:id="rId29" w:history="1">
              <w:r w:rsidRPr="00B7442E">
                <w:rPr>
                  <w:rStyle w:val="afa"/>
                  <w:color w:val="auto"/>
                </w:rPr>
                <w:t>ООО</w:t>
              </w:r>
            </w:hyperlink>
            <w:r w:rsidRPr="00B7442E">
              <w:t xml:space="preserve"> «Аукционный конкурсный дом»  в сети «Интернет» по адресу: </w:t>
            </w:r>
            <w:hyperlink r:id="rId30" w:history="1">
              <w:r w:rsidRPr="00B7442E">
                <w:rPr>
                  <w:rStyle w:val="afa"/>
                  <w:color w:val="auto"/>
                  <w:lang w:val="en-US"/>
                </w:rPr>
                <w:t>http</w:t>
              </w:r>
              <w:r w:rsidRPr="00B7442E">
                <w:rPr>
                  <w:rStyle w:val="afa"/>
                  <w:color w:val="auto"/>
                </w:rPr>
                <w:t>://</w:t>
              </w:r>
              <w:r w:rsidRPr="00B7442E">
                <w:rPr>
                  <w:rStyle w:val="afa"/>
                  <w:color w:val="auto"/>
                  <w:lang w:val="en-US"/>
                </w:rPr>
                <w:t>www</w:t>
              </w:r>
              <w:r w:rsidRPr="00B7442E">
                <w:rPr>
                  <w:rStyle w:val="afa"/>
                  <w:color w:val="auto"/>
                </w:rPr>
                <w:t>.</w:t>
              </w:r>
              <w:r w:rsidRPr="00B7442E">
                <w:rPr>
                  <w:rStyle w:val="afa"/>
                  <w:color w:val="auto"/>
                  <w:lang w:val="en-US"/>
                </w:rPr>
                <w:t>a</w:t>
              </w:r>
              <w:r w:rsidRPr="00B7442E">
                <w:rPr>
                  <w:rStyle w:val="afa"/>
                  <w:color w:val="auto"/>
                </w:rPr>
                <w:t>-</w:t>
              </w:r>
              <w:r w:rsidRPr="00B7442E">
                <w:rPr>
                  <w:rStyle w:val="afa"/>
                  <w:color w:val="auto"/>
                  <w:lang w:val="en-US"/>
                </w:rPr>
                <w:t>k</w:t>
              </w:r>
              <w:r w:rsidRPr="00B7442E">
                <w:rPr>
                  <w:rStyle w:val="afa"/>
                  <w:color w:val="auto"/>
                </w:rPr>
                <w:t>-</w:t>
              </w:r>
              <w:r w:rsidRPr="00B7442E">
                <w:rPr>
                  <w:rStyle w:val="afa"/>
                  <w:color w:val="auto"/>
                  <w:lang w:val="en-US"/>
                </w:rPr>
                <w:t>d</w:t>
              </w:r>
              <w:r w:rsidRPr="00B7442E">
                <w:rPr>
                  <w:rStyle w:val="afa"/>
                  <w:color w:val="auto"/>
                </w:rPr>
                <w:t>.</w:t>
              </w:r>
              <w:proofErr w:type="spellStart"/>
              <w:r w:rsidRPr="00B7442E">
                <w:rPr>
                  <w:rStyle w:val="afa"/>
                  <w:color w:val="auto"/>
                  <w:lang w:val="en-US"/>
                </w:rPr>
                <w:t>ru</w:t>
              </w:r>
              <w:proofErr w:type="spellEnd"/>
            </w:hyperlink>
          </w:p>
        </w:tc>
      </w:tr>
      <w:tr w:rsidR="00C87330" w:rsidRPr="00B7442E" w:rsidTr="0032360C">
        <w:trPr>
          <w:trHeight w:val="152"/>
        </w:trPr>
        <w:tc>
          <w:tcPr>
            <w:tcW w:w="923" w:type="dxa"/>
            <w:vAlign w:val="center"/>
          </w:tcPr>
          <w:p w:rsidR="00C87330" w:rsidRPr="00B7442E" w:rsidRDefault="00C87330" w:rsidP="00336411">
            <w:pPr>
              <w:numPr>
                <w:ilvl w:val="0"/>
                <w:numId w:val="39"/>
              </w:numPr>
              <w:tabs>
                <w:tab w:val="num" w:pos="786"/>
              </w:tabs>
              <w:ind w:left="0" w:hanging="15"/>
              <w:jc w:val="center"/>
            </w:pPr>
          </w:p>
        </w:tc>
        <w:tc>
          <w:tcPr>
            <w:tcW w:w="3118" w:type="dxa"/>
          </w:tcPr>
          <w:p w:rsidR="00C87330" w:rsidRPr="00B7442E" w:rsidRDefault="00C87330" w:rsidP="00C87330">
            <w:pPr>
              <w:ind w:right="153"/>
            </w:pPr>
            <w:r w:rsidRPr="00B7442E">
              <w:rPr>
                <w:bCs/>
              </w:rPr>
              <w:t>Дата опубликования извещения о проведении конкурса</w:t>
            </w:r>
          </w:p>
        </w:tc>
        <w:tc>
          <w:tcPr>
            <w:tcW w:w="10773" w:type="dxa"/>
            <w:gridSpan w:val="3"/>
            <w:vAlign w:val="center"/>
          </w:tcPr>
          <w:p w:rsidR="00C87330" w:rsidRPr="00B7442E" w:rsidRDefault="00C87330" w:rsidP="00C632A2">
            <w:pPr>
              <w:rPr>
                <w:bCs/>
              </w:rPr>
            </w:pPr>
            <w:r w:rsidRPr="00B7442E">
              <w:t>«</w:t>
            </w:r>
            <w:r w:rsidR="00A02681" w:rsidRPr="00B7442E">
              <w:t>___</w:t>
            </w:r>
            <w:r w:rsidRPr="00B7442E">
              <w:t xml:space="preserve">» </w:t>
            </w:r>
            <w:r w:rsidR="000663E7">
              <w:t>________________</w:t>
            </w:r>
            <w:r w:rsidRPr="00B7442E">
              <w:t xml:space="preserve"> 20</w:t>
            </w:r>
            <w:r w:rsidR="0032360C" w:rsidRPr="00B7442E">
              <w:t>15</w:t>
            </w:r>
            <w:r w:rsidRPr="00B7442E">
              <w:t xml:space="preserve"> года</w:t>
            </w:r>
          </w:p>
        </w:tc>
      </w:tr>
      <w:tr w:rsidR="00C87330" w:rsidRPr="00B7442E" w:rsidTr="00233BBF">
        <w:trPr>
          <w:trHeight w:val="152"/>
        </w:trPr>
        <w:tc>
          <w:tcPr>
            <w:tcW w:w="923" w:type="dxa"/>
            <w:vAlign w:val="center"/>
          </w:tcPr>
          <w:p w:rsidR="00C87330" w:rsidRPr="00B7442E" w:rsidRDefault="00C87330" w:rsidP="00336411">
            <w:pPr>
              <w:numPr>
                <w:ilvl w:val="0"/>
                <w:numId w:val="39"/>
              </w:numPr>
              <w:tabs>
                <w:tab w:val="num" w:pos="786"/>
              </w:tabs>
              <w:ind w:left="0" w:hanging="15"/>
              <w:jc w:val="center"/>
            </w:pPr>
            <w:bookmarkStart w:id="360" w:name="_Ref317250817"/>
          </w:p>
        </w:tc>
        <w:bookmarkEnd w:id="360"/>
        <w:tc>
          <w:tcPr>
            <w:tcW w:w="3118" w:type="dxa"/>
            <w:vAlign w:val="center"/>
          </w:tcPr>
          <w:p w:rsidR="00C87330" w:rsidRPr="00B7442E" w:rsidRDefault="00C87330" w:rsidP="00233BBF">
            <w:pPr>
              <w:ind w:right="153"/>
              <w:rPr>
                <w:bCs/>
              </w:rPr>
            </w:pPr>
            <w:r w:rsidRPr="00B7442E">
              <w:t xml:space="preserve">Отказ от проведения конкурса </w:t>
            </w:r>
          </w:p>
        </w:tc>
        <w:tc>
          <w:tcPr>
            <w:tcW w:w="10773" w:type="dxa"/>
            <w:gridSpan w:val="3"/>
          </w:tcPr>
          <w:p w:rsidR="0032360C" w:rsidRPr="00B7442E" w:rsidRDefault="0032360C" w:rsidP="0032360C">
            <w:pPr>
              <w:tabs>
                <w:tab w:val="left" w:pos="851"/>
              </w:tabs>
              <w:contextualSpacing/>
              <w:jc w:val="both"/>
            </w:pPr>
            <w:r w:rsidRPr="00B7442E">
              <w:t>Отказ организатора конкурса от проведения конкурса по решению заказчика в указанных ниже случаях, не позднее не позднее пяти дней до дня окончания срока подачи заявок на участие в конкурсе, не приводит к каким-либо последствиям для организатора конкурса:</w:t>
            </w:r>
          </w:p>
          <w:p w:rsidR="0032360C" w:rsidRPr="00B7442E" w:rsidRDefault="0032360C" w:rsidP="0032360C">
            <w:pPr>
              <w:pStyle w:val="aff8"/>
              <w:spacing w:after="0"/>
              <w:ind w:left="0"/>
              <w:jc w:val="both"/>
            </w:pPr>
            <w:r w:rsidRPr="00B7442E">
              <w:t>- изменения финансовых, инвестиционных, производственных и иных программ, оказавших влияние на потребность в данной закупке;</w:t>
            </w:r>
          </w:p>
          <w:p w:rsidR="0032360C" w:rsidRPr="00B7442E" w:rsidRDefault="0032360C" w:rsidP="0032360C">
            <w:pPr>
              <w:pStyle w:val="aff8"/>
              <w:spacing w:after="0"/>
              <w:ind w:left="0"/>
              <w:jc w:val="both"/>
            </w:pPr>
            <w:r w:rsidRPr="00B7442E">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B7442E" w:rsidRDefault="0032360C" w:rsidP="0032360C">
            <w:pPr>
              <w:jc w:val="both"/>
            </w:pPr>
            <w:r w:rsidRPr="00B7442E">
              <w:t>- при возникновении обстоятельств непреодолимой силы, подтвержденных соответствующим документом и влияющих на целесообразность закупки.</w:t>
            </w:r>
            <w:r w:rsidRPr="00B7442E">
              <w:rPr>
                <w:b/>
                <w:i/>
              </w:rPr>
              <w:t xml:space="preserve"> </w:t>
            </w:r>
          </w:p>
        </w:tc>
      </w:tr>
      <w:tr w:rsidR="00C87330" w:rsidRPr="00B7442E" w:rsidTr="0032360C">
        <w:trPr>
          <w:trHeight w:val="152"/>
        </w:trPr>
        <w:tc>
          <w:tcPr>
            <w:tcW w:w="923" w:type="dxa"/>
            <w:vAlign w:val="center"/>
          </w:tcPr>
          <w:p w:rsidR="00C87330" w:rsidRPr="00B7442E" w:rsidRDefault="00C87330" w:rsidP="00336411">
            <w:pPr>
              <w:numPr>
                <w:ilvl w:val="0"/>
                <w:numId w:val="39"/>
              </w:numPr>
              <w:tabs>
                <w:tab w:val="num" w:pos="786"/>
              </w:tabs>
              <w:ind w:left="0" w:hanging="15"/>
              <w:jc w:val="center"/>
            </w:pPr>
            <w:bookmarkStart w:id="361" w:name="_Ref317250440"/>
          </w:p>
        </w:tc>
        <w:bookmarkEnd w:id="361"/>
        <w:tc>
          <w:tcPr>
            <w:tcW w:w="3118" w:type="dxa"/>
            <w:vAlign w:val="center"/>
          </w:tcPr>
          <w:p w:rsidR="00C87330" w:rsidRPr="00B7442E" w:rsidRDefault="00C87330" w:rsidP="0032360C">
            <w:pPr>
              <w:pStyle w:val="36"/>
              <w:tabs>
                <w:tab w:val="clear" w:pos="1307"/>
              </w:tabs>
              <w:ind w:left="0" w:right="153"/>
              <w:jc w:val="left"/>
              <w:rPr>
                <w:szCs w:val="24"/>
              </w:rPr>
            </w:pPr>
            <w:r w:rsidRPr="00B7442E">
              <w:rPr>
                <w:szCs w:val="24"/>
              </w:rPr>
              <w:t xml:space="preserve">Начальная (максимальная) цена договора </w:t>
            </w:r>
          </w:p>
        </w:tc>
        <w:tc>
          <w:tcPr>
            <w:tcW w:w="10773" w:type="dxa"/>
            <w:gridSpan w:val="3"/>
          </w:tcPr>
          <w:p w:rsidR="000663E7" w:rsidRPr="000663E7" w:rsidRDefault="000663E7" w:rsidP="000663E7">
            <w:pPr>
              <w:contextualSpacing/>
              <w:jc w:val="both"/>
            </w:pPr>
            <w:r w:rsidRPr="000663E7">
              <w:t>Начальная (максимальная) цена договора: 12 000 000 рублей, 00 копеек с НДС.</w:t>
            </w:r>
          </w:p>
          <w:p w:rsidR="000663E7" w:rsidRPr="000663E7" w:rsidRDefault="000663E7" w:rsidP="000663E7">
            <w:pPr>
              <w:contextualSpacing/>
              <w:jc w:val="both"/>
            </w:pPr>
            <w:r w:rsidRPr="000663E7">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0663E7">
              <w:rPr>
                <w:i/>
              </w:rPr>
              <w:t xml:space="preserve"> качестве единого базиса сравнения ценовых предложений используются цены предложений участников без учета НДС.</w:t>
            </w:r>
          </w:p>
          <w:p w:rsidR="000663E7" w:rsidRPr="000663E7" w:rsidRDefault="000663E7" w:rsidP="000663E7">
            <w:pPr>
              <w:contextualSpacing/>
              <w:jc w:val="both"/>
            </w:pPr>
            <w:r w:rsidRPr="000663E7">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0663E7" w:rsidRPr="000663E7" w:rsidRDefault="000663E7" w:rsidP="000663E7">
            <w:pPr>
              <w:contextualSpacing/>
              <w:jc w:val="both"/>
            </w:pPr>
            <w:r w:rsidRPr="000663E7">
              <w:t xml:space="preserve">Цена договора включает в себя: В цену договора  включены все расходы по монтажу оборудования, в </w:t>
            </w:r>
            <w:r w:rsidRPr="000663E7">
              <w:lastRenderedPageBreak/>
              <w:t>том числе стоимость материалов, расходы на перевозку, доставку, разгрузку, страхование, уплату таможенных пошлин, налогов, сборов и других обязательных платежей, которые Подрядчик должен выплатить в связи с выполнением обязательств по Договору в соответствии с законодательством Российской Федерации. Обучение (инструктаж) персонала Заказчика.</w:t>
            </w:r>
          </w:p>
          <w:p w:rsidR="00C87330" w:rsidRPr="00B7442E" w:rsidRDefault="000663E7" w:rsidP="000663E7">
            <w:pPr>
              <w:contextualSpacing/>
              <w:jc w:val="both"/>
            </w:pPr>
            <w:r w:rsidRPr="000663E7">
              <w:t>Проезд, проживание, питание, медицинские услуги сотрудников подрядной организации осуществляются за счет средств Подрядчика.</w:t>
            </w:r>
          </w:p>
        </w:tc>
      </w:tr>
      <w:tr w:rsidR="00C87330" w:rsidRPr="00B7442E" w:rsidTr="0010618C">
        <w:trPr>
          <w:trHeight w:val="397"/>
        </w:trPr>
        <w:tc>
          <w:tcPr>
            <w:tcW w:w="923" w:type="dxa"/>
          </w:tcPr>
          <w:p w:rsidR="00C87330" w:rsidRPr="00B7442E" w:rsidRDefault="00C87330" w:rsidP="00336411">
            <w:pPr>
              <w:numPr>
                <w:ilvl w:val="0"/>
                <w:numId w:val="39"/>
              </w:numPr>
              <w:tabs>
                <w:tab w:val="num" w:pos="786"/>
              </w:tabs>
              <w:ind w:left="0" w:hanging="15"/>
              <w:jc w:val="center"/>
            </w:pPr>
          </w:p>
        </w:tc>
        <w:tc>
          <w:tcPr>
            <w:tcW w:w="3118" w:type="dxa"/>
          </w:tcPr>
          <w:p w:rsidR="00C87330" w:rsidRPr="00B7442E" w:rsidRDefault="00C87330" w:rsidP="00C87330">
            <w:pPr>
              <w:ind w:right="153"/>
              <w:rPr>
                <w:lang w:val="en-US"/>
              </w:rPr>
            </w:pPr>
            <w:r w:rsidRPr="00B7442E">
              <w:t>Официальный язык конкурса</w:t>
            </w:r>
          </w:p>
        </w:tc>
        <w:tc>
          <w:tcPr>
            <w:tcW w:w="10773" w:type="dxa"/>
            <w:gridSpan w:val="3"/>
            <w:vAlign w:val="center"/>
          </w:tcPr>
          <w:p w:rsidR="00C87330" w:rsidRPr="00B7442E" w:rsidRDefault="00C87330" w:rsidP="0010618C">
            <w:r w:rsidRPr="00B7442E">
              <w:t>русский</w:t>
            </w:r>
          </w:p>
        </w:tc>
      </w:tr>
      <w:tr w:rsidR="00C87330" w:rsidRPr="00B7442E" w:rsidTr="0010618C">
        <w:trPr>
          <w:trHeight w:val="153"/>
        </w:trPr>
        <w:tc>
          <w:tcPr>
            <w:tcW w:w="923" w:type="dxa"/>
          </w:tcPr>
          <w:p w:rsidR="00C87330" w:rsidRPr="00B7442E" w:rsidRDefault="00C87330" w:rsidP="00336411">
            <w:pPr>
              <w:numPr>
                <w:ilvl w:val="0"/>
                <w:numId w:val="39"/>
              </w:numPr>
              <w:tabs>
                <w:tab w:val="num" w:pos="786"/>
              </w:tabs>
              <w:ind w:left="0" w:hanging="15"/>
              <w:jc w:val="center"/>
            </w:pPr>
            <w:bookmarkStart w:id="362" w:name="_Ref317253392"/>
          </w:p>
        </w:tc>
        <w:bookmarkEnd w:id="362"/>
        <w:tc>
          <w:tcPr>
            <w:tcW w:w="3118" w:type="dxa"/>
          </w:tcPr>
          <w:p w:rsidR="00C87330" w:rsidRPr="00B7442E" w:rsidRDefault="00C87330" w:rsidP="00C87330">
            <w:pPr>
              <w:ind w:right="153"/>
              <w:rPr>
                <w:lang w:val="en-US"/>
              </w:rPr>
            </w:pPr>
            <w:r w:rsidRPr="00B7442E">
              <w:t>Валюта конкурса</w:t>
            </w:r>
          </w:p>
        </w:tc>
        <w:tc>
          <w:tcPr>
            <w:tcW w:w="10773" w:type="dxa"/>
            <w:gridSpan w:val="3"/>
          </w:tcPr>
          <w:p w:rsidR="00C87330" w:rsidRPr="00B7442E" w:rsidRDefault="00C87330" w:rsidP="00D116A9">
            <w:pPr>
              <w:jc w:val="both"/>
            </w:pPr>
            <w:r w:rsidRPr="00B7442E">
              <w:t>российский рубль</w:t>
            </w:r>
          </w:p>
        </w:tc>
      </w:tr>
      <w:tr w:rsidR="00C87330" w:rsidRPr="00B7442E" w:rsidTr="00DB4126">
        <w:trPr>
          <w:trHeight w:val="473"/>
        </w:trPr>
        <w:tc>
          <w:tcPr>
            <w:tcW w:w="923" w:type="dxa"/>
          </w:tcPr>
          <w:p w:rsidR="00C87330" w:rsidRPr="00B7442E" w:rsidRDefault="00C87330" w:rsidP="00336411">
            <w:pPr>
              <w:numPr>
                <w:ilvl w:val="0"/>
                <w:numId w:val="39"/>
              </w:numPr>
              <w:tabs>
                <w:tab w:val="num" w:pos="786"/>
              </w:tabs>
              <w:ind w:left="0" w:hanging="15"/>
              <w:jc w:val="center"/>
            </w:pPr>
            <w:bookmarkStart w:id="363" w:name="_Ref317253528"/>
          </w:p>
        </w:tc>
        <w:bookmarkEnd w:id="363"/>
        <w:tc>
          <w:tcPr>
            <w:tcW w:w="3118" w:type="dxa"/>
          </w:tcPr>
          <w:p w:rsidR="00981BF7" w:rsidRPr="00B7442E" w:rsidRDefault="00981BF7" w:rsidP="00C87330">
            <w:pPr>
              <w:ind w:right="153"/>
            </w:pPr>
            <w:r w:rsidRPr="00B7442E">
              <w:t>Обеспече</w:t>
            </w:r>
            <w:r w:rsidR="0010618C" w:rsidRPr="00B7442E">
              <w:t>ние заявки на участие в конкурс:</w:t>
            </w:r>
          </w:p>
          <w:p w:rsidR="0069766D" w:rsidRPr="00B7442E" w:rsidRDefault="0069766D" w:rsidP="00C87330">
            <w:pPr>
              <w:ind w:right="153"/>
            </w:pPr>
            <w:r w:rsidRPr="00B7442E">
              <w:t>Форма обеспечения</w:t>
            </w:r>
          </w:p>
          <w:p w:rsidR="0069766D" w:rsidRPr="00B7442E" w:rsidRDefault="0069766D" w:rsidP="00C87330">
            <w:pPr>
              <w:ind w:right="153"/>
            </w:pPr>
          </w:p>
          <w:p w:rsidR="00C87330" w:rsidRPr="00B7442E" w:rsidRDefault="00C87330" w:rsidP="00C87330">
            <w:pPr>
              <w:ind w:right="153"/>
            </w:pPr>
            <w:r w:rsidRPr="00B7442E">
              <w:t>Размер и валюта обеспечени</w:t>
            </w:r>
            <w:r w:rsidR="0010618C" w:rsidRPr="00B7442E">
              <w:t xml:space="preserve">я заявки на участие в конкурсе </w:t>
            </w:r>
          </w:p>
          <w:p w:rsidR="00C87330" w:rsidRPr="00B7442E" w:rsidRDefault="00C87330" w:rsidP="00091B7E">
            <w:pPr>
              <w:ind w:right="153"/>
              <w:rPr>
                <w:b/>
                <w:i/>
              </w:rPr>
            </w:pPr>
            <w:r w:rsidRPr="00B7442E">
              <w:t>Реквизиты для перечисления обеспечения заявок на участие в конкурсе</w:t>
            </w:r>
            <w:r w:rsidR="00091B7E" w:rsidRPr="00B7442E">
              <w:t xml:space="preserve"> </w:t>
            </w:r>
            <w:r w:rsidR="00012898" w:rsidRPr="00B7442E">
              <w:t>в форме денежных средств</w:t>
            </w:r>
          </w:p>
          <w:p w:rsidR="00B50E31" w:rsidRPr="00B7442E" w:rsidRDefault="00B50E31" w:rsidP="00D913CA">
            <w:pPr>
              <w:ind w:right="153"/>
            </w:pPr>
          </w:p>
        </w:tc>
        <w:tc>
          <w:tcPr>
            <w:tcW w:w="10773" w:type="dxa"/>
            <w:gridSpan w:val="3"/>
          </w:tcPr>
          <w:p w:rsidR="00514770" w:rsidRPr="00B7442E" w:rsidRDefault="00514770" w:rsidP="00D116A9">
            <w:pPr>
              <w:pStyle w:val="a0"/>
              <w:numPr>
                <w:ilvl w:val="0"/>
                <w:numId w:val="0"/>
              </w:numPr>
              <w:spacing w:line="240" w:lineRule="auto"/>
              <w:rPr>
                <w:b/>
                <w:i/>
                <w:szCs w:val="24"/>
              </w:rPr>
            </w:pPr>
          </w:p>
          <w:p w:rsidR="00455E7D" w:rsidRPr="00B7442E" w:rsidRDefault="00455E7D" w:rsidP="00D116A9">
            <w:pPr>
              <w:pStyle w:val="a0"/>
              <w:numPr>
                <w:ilvl w:val="0"/>
                <w:numId w:val="0"/>
              </w:numPr>
              <w:spacing w:line="240" w:lineRule="auto"/>
              <w:rPr>
                <w:sz w:val="24"/>
                <w:szCs w:val="24"/>
              </w:rPr>
            </w:pPr>
          </w:p>
          <w:p w:rsidR="0069766D" w:rsidRPr="00B7442E" w:rsidRDefault="00012898" w:rsidP="00D116A9">
            <w:pPr>
              <w:pStyle w:val="a0"/>
              <w:numPr>
                <w:ilvl w:val="4"/>
                <w:numId w:val="15"/>
              </w:numPr>
              <w:tabs>
                <w:tab w:val="clear" w:pos="1494"/>
                <w:tab w:val="num" w:pos="353"/>
              </w:tabs>
              <w:spacing w:line="240" w:lineRule="auto"/>
              <w:ind w:left="0" w:firstLine="0"/>
              <w:rPr>
                <w:sz w:val="24"/>
              </w:rPr>
            </w:pPr>
            <w:r w:rsidRPr="00B7442E">
              <w:rPr>
                <w:sz w:val="24"/>
              </w:rPr>
              <w:t>денежные средства либо безотзывная банковская гарантия, выданная банком</w:t>
            </w:r>
          </w:p>
          <w:p w:rsidR="00455E7D" w:rsidRPr="00B7442E" w:rsidRDefault="00455E7D" w:rsidP="00D116A9">
            <w:pPr>
              <w:pStyle w:val="a0"/>
              <w:numPr>
                <w:ilvl w:val="0"/>
                <w:numId w:val="0"/>
              </w:numPr>
              <w:spacing w:line="240" w:lineRule="auto"/>
              <w:rPr>
                <w:b/>
                <w:i/>
                <w:szCs w:val="24"/>
              </w:rPr>
            </w:pPr>
          </w:p>
          <w:p w:rsidR="0010618C" w:rsidRPr="00B7442E" w:rsidRDefault="0010618C" w:rsidP="0010618C">
            <w:pPr>
              <w:pStyle w:val="a0"/>
              <w:numPr>
                <w:ilvl w:val="4"/>
                <w:numId w:val="15"/>
              </w:numPr>
              <w:tabs>
                <w:tab w:val="clear" w:pos="1494"/>
                <w:tab w:val="num" w:pos="353"/>
                <w:tab w:val="left" w:pos="10450"/>
              </w:tabs>
              <w:spacing w:line="240" w:lineRule="auto"/>
              <w:ind w:left="0" w:firstLine="0"/>
              <w:rPr>
                <w:sz w:val="24"/>
                <w:szCs w:val="24"/>
              </w:rPr>
            </w:pPr>
            <w:r w:rsidRPr="00B7442E">
              <w:rPr>
                <w:bCs w:val="0"/>
                <w:sz w:val="24"/>
                <w:szCs w:val="24"/>
              </w:rPr>
              <w:t>5%  (пять) процентов от начальной (максимальной) цены договора включая НДС</w:t>
            </w:r>
            <w:r w:rsidRPr="00B7442E">
              <w:rPr>
                <w:sz w:val="24"/>
                <w:szCs w:val="24"/>
              </w:rPr>
              <w:t xml:space="preserve"> </w:t>
            </w:r>
          </w:p>
          <w:p w:rsidR="0010618C" w:rsidRPr="00B7442E" w:rsidRDefault="0010618C" w:rsidP="0010618C">
            <w:pPr>
              <w:pStyle w:val="a0"/>
              <w:numPr>
                <w:ilvl w:val="4"/>
                <w:numId w:val="15"/>
              </w:numPr>
              <w:tabs>
                <w:tab w:val="clear" w:pos="1494"/>
                <w:tab w:val="num" w:pos="353"/>
                <w:tab w:val="left" w:pos="10450"/>
              </w:tabs>
              <w:spacing w:line="240" w:lineRule="auto"/>
              <w:ind w:left="0" w:firstLine="0"/>
              <w:rPr>
                <w:sz w:val="24"/>
                <w:szCs w:val="24"/>
              </w:rPr>
            </w:pPr>
            <w:r w:rsidRPr="00B7442E">
              <w:rPr>
                <w:sz w:val="24"/>
                <w:szCs w:val="24"/>
              </w:rPr>
              <w:t>российский рубль</w:t>
            </w:r>
          </w:p>
          <w:p w:rsidR="0010618C" w:rsidRPr="00B7442E" w:rsidRDefault="0010618C" w:rsidP="0010618C">
            <w:pPr>
              <w:tabs>
                <w:tab w:val="left" w:pos="10450"/>
              </w:tabs>
            </w:pPr>
          </w:p>
          <w:p w:rsidR="0010618C" w:rsidRPr="00B7442E" w:rsidRDefault="0010618C" w:rsidP="0010618C">
            <w:pPr>
              <w:tabs>
                <w:tab w:val="left" w:pos="10450"/>
              </w:tabs>
            </w:pPr>
            <w:r w:rsidRPr="00B7442E">
              <w:t>Получатель: ФГУП «НИИ НПО «ЛУЧ»</w:t>
            </w:r>
          </w:p>
          <w:p w:rsidR="0010618C" w:rsidRPr="00B7442E" w:rsidRDefault="0010618C" w:rsidP="0010618C">
            <w:pPr>
              <w:tabs>
                <w:tab w:val="left" w:pos="10450"/>
              </w:tabs>
            </w:pPr>
            <w:r w:rsidRPr="00B7442E">
              <w:t>Банковские реквизиты: 142100, Московская область, г. Подольск, ул. Железнодорожная, 24</w:t>
            </w:r>
          </w:p>
          <w:p w:rsidR="0010618C" w:rsidRPr="00B7442E" w:rsidRDefault="0010618C" w:rsidP="0010618C">
            <w:pPr>
              <w:tabs>
                <w:tab w:val="left" w:pos="10450"/>
              </w:tabs>
            </w:pPr>
            <w:r w:rsidRPr="00B7442E">
              <w:t>ИНН/КПП 5036005308/503601001</w:t>
            </w:r>
          </w:p>
          <w:p w:rsidR="0010618C" w:rsidRPr="00B7442E" w:rsidRDefault="0010618C" w:rsidP="0010618C">
            <w:pPr>
              <w:tabs>
                <w:tab w:val="left" w:pos="10450"/>
              </w:tabs>
            </w:pPr>
            <w:r w:rsidRPr="00B7442E">
              <w:t xml:space="preserve">р/с 40502810840330100037 </w:t>
            </w:r>
          </w:p>
          <w:p w:rsidR="0010618C" w:rsidRPr="00B7442E" w:rsidRDefault="0010618C" w:rsidP="0010618C">
            <w:pPr>
              <w:tabs>
                <w:tab w:val="left" w:pos="10450"/>
              </w:tabs>
            </w:pPr>
            <w:r w:rsidRPr="00B7442E">
              <w:t xml:space="preserve">в  ОАО « Сбербанк России» г. Москва </w:t>
            </w:r>
          </w:p>
          <w:p w:rsidR="0010618C" w:rsidRPr="00B7442E" w:rsidRDefault="0010618C" w:rsidP="0010618C">
            <w:pPr>
              <w:tabs>
                <w:tab w:val="left" w:pos="10450"/>
              </w:tabs>
              <w:jc w:val="both"/>
              <w:rPr>
                <w:b/>
                <w:i/>
              </w:rPr>
            </w:pPr>
            <w:r w:rsidRPr="00B7442E">
              <w:t xml:space="preserve">к/с 30101810400000000225, БИК 044525225      </w:t>
            </w:r>
          </w:p>
          <w:p w:rsidR="003A1C67" w:rsidRPr="00B7442E" w:rsidRDefault="0010618C" w:rsidP="0010618C">
            <w:pPr>
              <w:jc w:val="both"/>
            </w:pPr>
            <w:r w:rsidRPr="00B7442E">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tc>
      </w:tr>
      <w:tr w:rsidR="00815182" w:rsidRPr="00B7442E" w:rsidTr="00474F45">
        <w:trPr>
          <w:trHeight w:val="709"/>
        </w:trPr>
        <w:tc>
          <w:tcPr>
            <w:tcW w:w="923" w:type="dxa"/>
            <w:vAlign w:val="center"/>
          </w:tcPr>
          <w:p w:rsidR="00815182" w:rsidRPr="00B7442E" w:rsidRDefault="00815182" w:rsidP="00336411">
            <w:pPr>
              <w:numPr>
                <w:ilvl w:val="0"/>
                <w:numId w:val="39"/>
              </w:numPr>
              <w:tabs>
                <w:tab w:val="num" w:pos="786"/>
              </w:tabs>
              <w:ind w:left="0" w:hanging="15"/>
              <w:jc w:val="center"/>
            </w:pPr>
            <w:bookmarkStart w:id="364" w:name="_Ref319658173"/>
          </w:p>
        </w:tc>
        <w:bookmarkEnd w:id="364"/>
        <w:tc>
          <w:tcPr>
            <w:tcW w:w="3118" w:type="dxa"/>
            <w:vAlign w:val="center"/>
          </w:tcPr>
          <w:p w:rsidR="00815182" w:rsidRPr="00B7442E" w:rsidRDefault="00815182" w:rsidP="00474F45">
            <w:pPr>
              <w:widowControl w:val="0"/>
              <w:tabs>
                <w:tab w:val="left" w:pos="709"/>
              </w:tabs>
              <w:adjustRightInd w:val="0"/>
              <w:ind w:right="153"/>
              <w:textAlignment w:val="baseline"/>
            </w:pPr>
            <w:r w:rsidRPr="00B7442E">
              <w:t xml:space="preserve">Требования, предъявляемые к участникам </w:t>
            </w:r>
            <w:r w:rsidR="00FF5992" w:rsidRPr="00B7442E">
              <w:t>конкурса</w:t>
            </w:r>
          </w:p>
        </w:tc>
        <w:tc>
          <w:tcPr>
            <w:tcW w:w="10773" w:type="dxa"/>
            <w:gridSpan w:val="3"/>
            <w:vAlign w:val="center"/>
          </w:tcPr>
          <w:p w:rsidR="00815182" w:rsidRPr="00B7442E" w:rsidRDefault="00815182" w:rsidP="00336411">
            <w:pPr>
              <w:widowControl w:val="0"/>
              <w:numPr>
                <w:ilvl w:val="0"/>
                <w:numId w:val="35"/>
              </w:numPr>
              <w:tabs>
                <w:tab w:val="left" w:pos="637"/>
              </w:tabs>
              <w:adjustRightInd w:val="0"/>
              <w:ind w:left="0" w:firstLine="0"/>
              <w:jc w:val="both"/>
              <w:textAlignment w:val="baseline"/>
            </w:pPr>
            <w:bookmarkStart w:id="365" w:name="_Ref317250645"/>
            <w:bookmarkStart w:id="366" w:name="_Ref317251482"/>
            <w:bookmarkStart w:id="367" w:name="_Ref317251727"/>
            <w:r w:rsidRPr="00B7442E">
              <w:t xml:space="preserve">Требования к участникам </w:t>
            </w:r>
            <w:r w:rsidR="00FF5992" w:rsidRPr="00B7442E">
              <w:t>конкурса</w:t>
            </w:r>
            <w:r w:rsidRPr="00B7442E">
              <w:t>:</w:t>
            </w:r>
            <w:bookmarkEnd w:id="365"/>
            <w:bookmarkEnd w:id="366"/>
            <w:bookmarkEnd w:id="367"/>
          </w:p>
          <w:p w:rsidR="00CF6487" w:rsidRPr="00B7442E" w:rsidRDefault="00815182" w:rsidP="00336411">
            <w:pPr>
              <w:numPr>
                <w:ilvl w:val="0"/>
                <w:numId w:val="34"/>
              </w:numPr>
              <w:tabs>
                <w:tab w:val="left" w:pos="779"/>
              </w:tabs>
              <w:ind w:left="0" w:firstLine="0"/>
              <w:jc w:val="both"/>
              <w:rPr>
                <w:b/>
                <w:i/>
              </w:rPr>
            </w:pPr>
            <w:bookmarkStart w:id="368" w:name="_Ref357095655"/>
            <w:r w:rsidRPr="00B7442E">
              <w:t>должен отвечать требованиям, указанным в пункте </w:t>
            </w:r>
            <w:r w:rsidR="00A02681" w:rsidRPr="00B7442E">
              <w:fldChar w:fldCharType="begin"/>
            </w:r>
            <w:r w:rsidR="00A02681" w:rsidRPr="00B7442E">
              <w:instrText xml:space="preserve"> REF _Ref382487752 \r \h  \* MERGEFORMAT </w:instrText>
            </w:r>
            <w:r w:rsidR="00A02681" w:rsidRPr="00B7442E">
              <w:fldChar w:fldCharType="separate"/>
            </w:r>
            <w:r w:rsidR="00BC7AF8" w:rsidRPr="00B7442E">
              <w:t>3.1.1</w:t>
            </w:r>
            <w:r w:rsidR="00A02681" w:rsidRPr="00B7442E">
              <w:fldChar w:fldCharType="end"/>
            </w:r>
            <w:r w:rsidRPr="00B7442E">
              <w:t xml:space="preserve"> настоящей конкурсной документации</w:t>
            </w:r>
            <w:r w:rsidR="0076550D" w:rsidRPr="00B7442E">
              <w:t>.</w:t>
            </w:r>
          </w:p>
          <w:bookmarkEnd w:id="368"/>
          <w:p w:rsidR="005761D6" w:rsidRPr="00B7442E" w:rsidRDefault="0085523F" w:rsidP="00336411">
            <w:pPr>
              <w:numPr>
                <w:ilvl w:val="0"/>
                <w:numId w:val="34"/>
              </w:numPr>
              <w:tabs>
                <w:tab w:val="left" w:pos="851"/>
              </w:tabs>
              <w:ind w:left="0" w:firstLine="0"/>
              <w:jc w:val="both"/>
            </w:pPr>
            <w:r w:rsidRPr="00B7442E">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010FFB" w:rsidRPr="00B7442E" w:rsidRDefault="00010FFB" w:rsidP="00010FFB">
            <w:pPr>
              <w:widowControl w:val="0"/>
              <w:tabs>
                <w:tab w:val="left" w:pos="636"/>
                <w:tab w:val="left" w:pos="11480"/>
              </w:tabs>
              <w:adjustRightInd w:val="0"/>
              <w:jc w:val="both"/>
              <w:textAlignment w:val="baseline"/>
            </w:pPr>
            <w:r w:rsidRPr="00B7442E">
              <w:t xml:space="preserve">В отношении </w:t>
            </w:r>
            <w:proofErr w:type="gramStart"/>
            <w:r w:rsidRPr="00B7442E">
              <w:t>участников конкурса, являющихся акционерными обществами сведения</w:t>
            </w:r>
            <w:proofErr w:type="gramEnd"/>
            <w:r w:rsidRPr="00B7442E">
              <w:t xml:space="preserve"> будут считаться предоставленными в полном объеме, если в качестве подтверждающих документов будут представлены: </w:t>
            </w:r>
          </w:p>
          <w:p w:rsidR="00010FFB" w:rsidRPr="00B7442E" w:rsidRDefault="00010FFB" w:rsidP="00010FFB">
            <w:pPr>
              <w:widowControl w:val="0"/>
              <w:tabs>
                <w:tab w:val="left" w:pos="636"/>
                <w:tab w:val="num" w:pos="3447"/>
                <w:tab w:val="left" w:pos="11480"/>
              </w:tabs>
              <w:adjustRightInd w:val="0"/>
              <w:jc w:val="both"/>
              <w:textAlignment w:val="baseline"/>
            </w:pPr>
            <w:r w:rsidRPr="00B7442E">
              <w:t>- выписка из реестра акционеров;</w:t>
            </w:r>
          </w:p>
          <w:p w:rsidR="00A93336" w:rsidRPr="00B7442E" w:rsidRDefault="00010FFB" w:rsidP="00A93336">
            <w:pPr>
              <w:widowControl w:val="0"/>
              <w:tabs>
                <w:tab w:val="left" w:pos="636"/>
                <w:tab w:val="num" w:pos="3447"/>
                <w:tab w:val="left" w:pos="11480"/>
              </w:tabs>
              <w:adjustRightInd w:val="0"/>
              <w:jc w:val="both"/>
              <w:textAlignment w:val="baseline"/>
            </w:pPr>
            <w:r w:rsidRPr="00B7442E">
              <w:t>- справка о наличии ценных бумаг на счете акционера (зарегистрированн</w:t>
            </w:r>
            <w:r w:rsidR="00A93336" w:rsidRPr="00B7442E">
              <w:t xml:space="preserve">ого лица) по каждому </w:t>
            </w:r>
            <w:r w:rsidR="00A93336" w:rsidRPr="00B7442E">
              <w:lastRenderedPageBreak/>
              <w:t>акционеру;</w:t>
            </w:r>
          </w:p>
          <w:p w:rsidR="00010FFB" w:rsidRPr="00B7442E" w:rsidRDefault="00A93336" w:rsidP="00A93336">
            <w:pPr>
              <w:widowControl w:val="0"/>
              <w:tabs>
                <w:tab w:val="left" w:pos="636"/>
                <w:tab w:val="num" w:pos="3447"/>
                <w:tab w:val="left" w:pos="11480"/>
              </w:tabs>
              <w:adjustRightInd w:val="0"/>
              <w:jc w:val="both"/>
              <w:textAlignment w:val="baseline"/>
            </w:pPr>
            <w:r w:rsidRPr="00B7442E">
              <w:t xml:space="preserve">- </w:t>
            </w:r>
            <w:r w:rsidR="00010FFB" w:rsidRPr="00B7442E">
              <w:t>список лиц, имеющих право на участие в общем собрании акционеров.</w:t>
            </w:r>
          </w:p>
          <w:p w:rsidR="00D913CA" w:rsidRPr="00B7442E" w:rsidRDefault="00D913CA" w:rsidP="00D116A9">
            <w:pPr>
              <w:tabs>
                <w:tab w:val="left" w:pos="851"/>
              </w:tabs>
              <w:jc w:val="both"/>
            </w:pPr>
            <w:proofErr w:type="gramStart"/>
            <w:r w:rsidRPr="00B7442E">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B7442E">
              <w:t>ом</w:t>
            </w:r>
            <w:r w:rsidRPr="00B7442E">
              <w:t xml:space="preserve"> порядке раскрыта соответствующая информация.</w:t>
            </w:r>
            <w:proofErr w:type="gramEnd"/>
          </w:p>
          <w:p w:rsidR="00D913CA" w:rsidRPr="00B7442E" w:rsidRDefault="00D913CA" w:rsidP="00D116A9">
            <w:pPr>
              <w:tabs>
                <w:tab w:val="left" w:pos="851"/>
              </w:tabs>
              <w:jc w:val="both"/>
            </w:pPr>
            <w:proofErr w:type="gramStart"/>
            <w:r w:rsidRPr="00B7442E">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B7442E">
              <w:t xml:space="preserve"> и бенефициарах (в том числе конечных)</w:t>
            </w:r>
            <w:r w:rsidRPr="00B7442E">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B7442E">
              <w:t xml:space="preserve">, </w:t>
            </w:r>
            <w:proofErr w:type="gramStart"/>
            <w:r w:rsidRPr="00B7442E">
              <w:t>посредством</w:t>
            </w:r>
            <w:proofErr w:type="gramEnd"/>
            <w:r w:rsidRPr="00B7442E">
              <w:t xml:space="preserve"> которого в установленном закон</w:t>
            </w:r>
            <w:r w:rsidR="00152F8D" w:rsidRPr="00B7442E">
              <w:t>ом</w:t>
            </w:r>
            <w:r w:rsidRPr="00B7442E">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74F45" w:rsidRPr="00B7442E" w:rsidRDefault="00815182" w:rsidP="00336411">
            <w:pPr>
              <w:numPr>
                <w:ilvl w:val="0"/>
                <w:numId w:val="34"/>
              </w:numPr>
              <w:tabs>
                <w:tab w:val="left" w:pos="778"/>
              </w:tabs>
              <w:ind w:left="0" w:firstLine="0"/>
              <w:jc w:val="both"/>
            </w:pPr>
            <w:bookmarkStart w:id="369" w:name="_Ref317256517"/>
            <w:r w:rsidRPr="00B7442E">
              <w:t>предельный</w:t>
            </w:r>
            <w:r w:rsidRPr="00B7442E">
              <w:rPr>
                <w:bCs/>
              </w:rPr>
              <w:t xml:space="preserve"> показатель достаточности обладания финансовыми ресурсами указан в пункте</w:t>
            </w:r>
            <w:r w:rsidR="009E6B81" w:rsidRPr="00B7442E">
              <w:rPr>
                <w:bCs/>
              </w:rPr>
              <w:t> </w:t>
            </w:r>
            <w:r w:rsidR="00A02681" w:rsidRPr="00B7442E">
              <w:fldChar w:fldCharType="begin"/>
            </w:r>
            <w:r w:rsidR="00A02681" w:rsidRPr="00B7442E">
              <w:instrText xml:space="preserve"> REF _Ref317256469 \r \h  \* MERGEFORMAT </w:instrText>
            </w:r>
            <w:r w:rsidR="00A02681" w:rsidRPr="00B7442E">
              <w:fldChar w:fldCharType="separate"/>
            </w:r>
            <w:r w:rsidR="00BC7AF8" w:rsidRPr="00B7442E">
              <w:rPr>
                <w:bCs/>
              </w:rPr>
              <w:t>15</w:t>
            </w:r>
            <w:r w:rsidR="00A02681" w:rsidRPr="00B7442E">
              <w:fldChar w:fldCharType="end"/>
            </w:r>
            <w:r w:rsidRPr="00B7442E">
              <w:rPr>
                <w:bCs/>
              </w:rPr>
              <w:t xml:space="preserve"> настоящей информационной карты;</w:t>
            </w:r>
            <w:bookmarkStart w:id="370" w:name="_Ref383677327"/>
            <w:bookmarkEnd w:id="369"/>
          </w:p>
          <w:p w:rsidR="007D5539" w:rsidRPr="00B7442E" w:rsidRDefault="00D67B65" w:rsidP="00336411">
            <w:pPr>
              <w:numPr>
                <w:ilvl w:val="0"/>
                <w:numId w:val="34"/>
              </w:numPr>
              <w:tabs>
                <w:tab w:val="left" w:pos="778"/>
              </w:tabs>
              <w:ind w:left="0" w:firstLine="0"/>
              <w:jc w:val="both"/>
            </w:pPr>
            <w:proofErr w:type="gramStart"/>
            <w:r w:rsidRPr="00B7442E">
              <w:t>наличие права распоряжения предлагаемым товаром</w:t>
            </w:r>
            <w:r w:rsidR="00247766" w:rsidRPr="00B7442E">
              <w:t xml:space="preserve"> </w:t>
            </w:r>
            <w:r w:rsidRPr="00B7442E">
              <w:t xml:space="preserve">(по номенклатуре спецификации Тома 2 «Техническая часть») и/или </w:t>
            </w:r>
            <w:r w:rsidR="00247766" w:rsidRPr="00B7442E">
              <w:t>согласи</w:t>
            </w:r>
            <w:r w:rsidRPr="00B7442E">
              <w:t>я</w:t>
            </w:r>
            <w:r w:rsidR="00247766" w:rsidRPr="00B7442E">
              <w:t xml:space="preserve"> </w:t>
            </w:r>
            <w:r w:rsidR="007C5854" w:rsidRPr="00B7442E">
              <w:t>изготовител</w:t>
            </w:r>
            <w:r w:rsidR="00247766" w:rsidRPr="00B7442E">
              <w:t>я</w:t>
            </w:r>
            <w:r w:rsidR="00B76FD7" w:rsidRPr="00B7442E">
              <w:t xml:space="preserve"> (юридического лица согласно подразделу </w:t>
            </w:r>
            <w:r w:rsidR="00A02681" w:rsidRPr="00B7442E">
              <w:fldChar w:fldCharType="begin"/>
            </w:r>
            <w:r w:rsidR="00A02681" w:rsidRPr="00B7442E">
              <w:instrText xml:space="preserve"> REF _Ref384221409 \r \h  \* MERGEFORMAT </w:instrText>
            </w:r>
            <w:r w:rsidR="00A02681" w:rsidRPr="00B7442E">
              <w:fldChar w:fldCharType="separate"/>
            </w:r>
            <w:r w:rsidR="00BC7AF8" w:rsidRPr="00B7442E">
              <w:t>3.6</w:t>
            </w:r>
            <w:r w:rsidR="00A02681" w:rsidRPr="00B7442E">
              <w:fldChar w:fldCharType="end"/>
            </w:r>
            <w:r w:rsidR="00B76FD7" w:rsidRPr="00B7442E">
              <w:t>)</w:t>
            </w:r>
            <w:r w:rsidR="007C5854" w:rsidRPr="00B7442E">
              <w:t xml:space="preserve"> </w:t>
            </w:r>
            <w:r w:rsidRPr="00B7442E">
              <w:t xml:space="preserve">данного </w:t>
            </w:r>
            <w:r w:rsidR="00250406" w:rsidRPr="00B7442E">
              <w:t>товара</w:t>
            </w:r>
            <w:r w:rsidR="00155B20" w:rsidRPr="00B7442E">
              <w:t>,</w:t>
            </w:r>
            <w:r w:rsidR="00155B20" w:rsidRPr="00B7442E">
              <w:rPr>
                <w:sz w:val="28"/>
              </w:rPr>
              <w:t xml:space="preserve"> </w:t>
            </w:r>
            <w:r w:rsidR="0088069A" w:rsidRPr="00B7442E">
              <w:t xml:space="preserve">либо полномочного представителя такого изготовителя </w:t>
            </w:r>
            <w:r w:rsidR="00247766" w:rsidRPr="00B7442E">
              <w:t>на</w:t>
            </w:r>
            <w:r w:rsidRPr="00B7442E">
              <w:t> </w:t>
            </w:r>
            <w:r w:rsidR="00247766" w:rsidRPr="00B7442E">
              <w:t xml:space="preserve">предложение </w:t>
            </w:r>
            <w:r w:rsidR="007C5854" w:rsidRPr="00B7442E">
              <w:t xml:space="preserve">товара </w:t>
            </w:r>
            <w:r w:rsidR="00247766" w:rsidRPr="00B7442E">
              <w:t xml:space="preserve">(по номенклатуре спецификации Тома 2 «Техническая часть») </w:t>
            </w:r>
            <w:r w:rsidR="007D5539" w:rsidRPr="00B7442E">
              <w:t xml:space="preserve">в рамках настоящего конкурса, </w:t>
            </w:r>
            <w:r w:rsidR="009B385C" w:rsidRPr="00B7442E">
              <w:t xml:space="preserve">в том числе подтверждения гарантийных обязательств, проведения шеф-монтажа и/или шеф-наладки, </w:t>
            </w:r>
            <w:r w:rsidRPr="00B7442E">
              <w:t>в срок и на условиях</w:t>
            </w:r>
            <w:r w:rsidR="00012898" w:rsidRPr="00B7442E">
              <w:t xml:space="preserve"> настоящей конкурсной</w:t>
            </w:r>
            <w:proofErr w:type="gramEnd"/>
            <w:r w:rsidR="00012898" w:rsidRPr="00B7442E">
              <w:t xml:space="preserve"> документации</w:t>
            </w:r>
            <w:r w:rsidR="007E3C42" w:rsidRPr="00B7442E">
              <w:t>.</w:t>
            </w:r>
            <w:bookmarkEnd w:id="370"/>
          </w:p>
          <w:p w:rsidR="00764EA5" w:rsidRPr="00B7442E" w:rsidRDefault="00815182" w:rsidP="00336411">
            <w:pPr>
              <w:numPr>
                <w:ilvl w:val="0"/>
                <w:numId w:val="34"/>
              </w:numPr>
              <w:tabs>
                <w:tab w:val="left" w:pos="778"/>
              </w:tabs>
              <w:ind w:left="0" w:firstLine="0"/>
              <w:jc w:val="both"/>
            </w:pPr>
            <w:r w:rsidRPr="00B7442E">
              <w:t xml:space="preserve">отсутствие сведений об участнике </w:t>
            </w:r>
            <w:r w:rsidR="00FF5992" w:rsidRPr="00B7442E">
              <w:t>конкурса</w:t>
            </w:r>
            <w:r w:rsidRPr="00B7442E">
              <w:t xml:space="preserve"> в </w:t>
            </w:r>
            <w:r w:rsidR="00764EA5" w:rsidRPr="00B7442E">
              <w:t xml:space="preserve">следующих </w:t>
            </w:r>
            <w:r w:rsidR="0064221C" w:rsidRPr="00B7442E">
              <w:t>р</w:t>
            </w:r>
            <w:r w:rsidR="00764EA5" w:rsidRPr="00B7442E">
              <w:t>еестрах</w:t>
            </w:r>
            <w:r w:rsidR="0064221C" w:rsidRPr="00B7442E">
              <w:t xml:space="preserve"> </w:t>
            </w:r>
            <w:r w:rsidRPr="00B7442E">
              <w:t>недобросовестных поставщиков</w:t>
            </w:r>
            <w:r w:rsidR="00764EA5" w:rsidRPr="00B7442E">
              <w:t>:</w:t>
            </w:r>
          </w:p>
          <w:p w:rsidR="00764EA5" w:rsidRPr="00B7442E" w:rsidRDefault="00764EA5" w:rsidP="00336411">
            <w:pPr>
              <w:numPr>
                <w:ilvl w:val="0"/>
                <w:numId w:val="64"/>
              </w:numPr>
              <w:tabs>
                <w:tab w:val="left" w:pos="354"/>
              </w:tabs>
              <w:ind w:left="0" w:firstLine="0"/>
              <w:jc w:val="both"/>
            </w:pPr>
            <w:r w:rsidRPr="00B7442E">
              <w:t xml:space="preserve">в реестре, </w:t>
            </w:r>
            <w:r w:rsidR="00E025D3" w:rsidRPr="00B7442E">
              <w:t xml:space="preserve">ведущемся </w:t>
            </w:r>
            <w:r w:rsidRPr="00B7442E">
              <w:t>в соответствии с положениями Федерального закона от</w:t>
            </w:r>
            <w:r w:rsidR="00BE51DB" w:rsidRPr="00B7442E">
              <w:t> </w:t>
            </w:r>
            <w:r w:rsidRPr="00B7442E">
              <w:t>18</w:t>
            </w:r>
            <w:r w:rsidR="00BE51DB" w:rsidRPr="00B7442E">
              <w:t> </w:t>
            </w:r>
            <w:r w:rsidRPr="00B7442E">
              <w:t>июля 2011 года № 223-ФЗ «О закупках товаров, работ, услуг отдельными видами юридических лиц»;</w:t>
            </w:r>
          </w:p>
          <w:p w:rsidR="00764EA5" w:rsidRPr="00B7442E" w:rsidRDefault="00764EA5" w:rsidP="00336411">
            <w:pPr>
              <w:numPr>
                <w:ilvl w:val="0"/>
                <w:numId w:val="64"/>
              </w:numPr>
              <w:tabs>
                <w:tab w:val="left" w:pos="354"/>
              </w:tabs>
              <w:ind w:left="0" w:firstLine="0"/>
              <w:jc w:val="both"/>
            </w:pPr>
            <w:r w:rsidRPr="00B7442E">
              <w:t xml:space="preserve">в реестре, </w:t>
            </w:r>
            <w:r w:rsidR="00E025D3" w:rsidRPr="00B7442E">
              <w:t xml:space="preserve">ведущемся </w:t>
            </w:r>
            <w:r w:rsidRPr="00B7442E">
              <w:t>в соответствии с положениями законодательства Российской Федерации о размещении государственных и муниципальных заказов;</w:t>
            </w:r>
          </w:p>
          <w:p w:rsidR="00815182" w:rsidRPr="00722E23" w:rsidRDefault="00815182" w:rsidP="00336411">
            <w:pPr>
              <w:numPr>
                <w:ilvl w:val="0"/>
                <w:numId w:val="64"/>
              </w:numPr>
              <w:tabs>
                <w:tab w:val="left" w:pos="354"/>
              </w:tabs>
              <w:ind w:left="0" w:firstLine="0"/>
              <w:jc w:val="both"/>
            </w:pPr>
            <w:r w:rsidRPr="00B7442E">
              <w:t xml:space="preserve">в реестре недобросовестных поставщиков </w:t>
            </w:r>
            <w:r w:rsidR="00D04425" w:rsidRPr="00B7442E">
              <w:t>Госкорпорации «Росатом» и организаций Госкорпорации «Росатом»</w:t>
            </w:r>
            <w:r w:rsidRPr="00B7442E">
              <w:t>.</w:t>
            </w:r>
          </w:p>
        </w:tc>
      </w:tr>
      <w:tr w:rsidR="00C87330" w:rsidRPr="00B7442E" w:rsidTr="00474F45">
        <w:trPr>
          <w:trHeight w:val="77"/>
        </w:trPr>
        <w:tc>
          <w:tcPr>
            <w:tcW w:w="923" w:type="dxa"/>
            <w:vAlign w:val="center"/>
          </w:tcPr>
          <w:p w:rsidR="00C87330" w:rsidRPr="00B7442E" w:rsidRDefault="00C87330" w:rsidP="00336411">
            <w:pPr>
              <w:numPr>
                <w:ilvl w:val="0"/>
                <w:numId w:val="39"/>
              </w:numPr>
              <w:tabs>
                <w:tab w:val="num" w:pos="786"/>
              </w:tabs>
              <w:ind w:left="0" w:hanging="15"/>
              <w:jc w:val="center"/>
            </w:pPr>
            <w:bookmarkStart w:id="371" w:name="_Ref317256469"/>
          </w:p>
        </w:tc>
        <w:bookmarkEnd w:id="371"/>
        <w:tc>
          <w:tcPr>
            <w:tcW w:w="3118" w:type="dxa"/>
            <w:vAlign w:val="center"/>
          </w:tcPr>
          <w:p w:rsidR="00C87330" w:rsidRPr="00B7442E" w:rsidRDefault="00C87330" w:rsidP="00233BBF">
            <w:pPr>
              <w:pStyle w:val="36"/>
              <w:tabs>
                <w:tab w:val="clear" w:pos="1307"/>
              </w:tabs>
              <w:ind w:left="45" w:right="153"/>
              <w:jc w:val="left"/>
              <w:rPr>
                <w:szCs w:val="24"/>
              </w:rPr>
            </w:pPr>
            <w:r w:rsidRPr="00B7442E">
              <w:rPr>
                <w:szCs w:val="24"/>
              </w:rPr>
              <w:t xml:space="preserve">Предельный показатель </w:t>
            </w:r>
            <w:r w:rsidRPr="00B7442E">
              <w:rPr>
                <w:szCs w:val="24"/>
              </w:rPr>
              <w:lastRenderedPageBreak/>
              <w:t xml:space="preserve">достаточности обладания финансовыми ресурсами </w:t>
            </w:r>
          </w:p>
        </w:tc>
        <w:tc>
          <w:tcPr>
            <w:tcW w:w="10773" w:type="dxa"/>
            <w:gridSpan w:val="3"/>
            <w:vAlign w:val="center"/>
          </w:tcPr>
          <w:p w:rsidR="00C87330" w:rsidRPr="00B7442E" w:rsidRDefault="00474F45" w:rsidP="00474F45">
            <w:pPr>
              <w:widowControl w:val="0"/>
              <w:tabs>
                <w:tab w:val="left" w:pos="778"/>
              </w:tabs>
              <w:adjustRightInd w:val="0"/>
              <w:textAlignment w:val="baseline"/>
            </w:pPr>
            <w:r w:rsidRPr="00B7442E">
              <w:lastRenderedPageBreak/>
              <w:t xml:space="preserve">Не </w:t>
            </w:r>
            <w:proofErr w:type="gramStart"/>
            <w:r w:rsidRPr="00B7442E">
              <w:t>установлен</w:t>
            </w:r>
            <w:proofErr w:type="gramEnd"/>
          </w:p>
        </w:tc>
      </w:tr>
      <w:tr w:rsidR="00C87330" w:rsidRPr="00B7442E" w:rsidTr="00103E9E">
        <w:trPr>
          <w:trHeight w:val="709"/>
        </w:trPr>
        <w:tc>
          <w:tcPr>
            <w:tcW w:w="923" w:type="dxa"/>
            <w:vAlign w:val="center"/>
          </w:tcPr>
          <w:p w:rsidR="00C87330" w:rsidRPr="00B7442E" w:rsidRDefault="00C87330" w:rsidP="00336411">
            <w:pPr>
              <w:numPr>
                <w:ilvl w:val="0"/>
                <w:numId w:val="39"/>
              </w:numPr>
              <w:tabs>
                <w:tab w:val="num" w:pos="786"/>
              </w:tabs>
              <w:ind w:left="0" w:hanging="15"/>
              <w:jc w:val="center"/>
            </w:pPr>
            <w:bookmarkStart w:id="372" w:name="_Ref317257394"/>
          </w:p>
        </w:tc>
        <w:bookmarkEnd w:id="372"/>
        <w:tc>
          <w:tcPr>
            <w:tcW w:w="3118" w:type="dxa"/>
            <w:vAlign w:val="center"/>
          </w:tcPr>
          <w:p w:rsidR="00C87330" w:rsidRPr="00B7442E" w:rsidRDefault="00C87330" w:rsidP="00474F45">
            <w:pPr>
              <w:pStyle w:val="36"/>
              <w:tabs>
                <w:tab w:val="clear" w:pos="1307"/>
              </w:tabs>
              <w:ind w:left="45" w:right="153"/>
              <w:jc w:val="left"/>
              <w:rPr>
                <w:szCs w:val="24"/>
              </w:rPr>
            </w:pPr>
            <w:r w:rsidRPr="00B7442E">
              <w:rPr>
                <w:szCs w:val="24"/>
              </w:rPr>
              <w:t>Требования к поставляемому товару</w:t>
            </w:r>
          </w:p>
        </w:tc>
        <w:tc>
          <w:tcPr>
            <w:tcW w:w="10773" w:type="dxa"/>
            <w:gridSpan w:val="3"/>
            <w:vAlign w:val="center"/>
          </w:tcPr>
          <w:p w:rsidR="00C87330" w:rsidRPr="00B7442E" w:rsidRDefault="00C87330" w:rsidP="004D7C1A">
            <w:pPr>
              <w:tabs>
                <w:tab w:val="left" w:pos="495"/>
                <w:tab w:val="left" w:pos="5657"/>
              </w:tabs>
              <w:jc w:val="both"/>
            </w:pPr>
            <w:r w:rsidRPr="00B7442E">
              <w:t>Требования к поставляемому товару приводятся в томе 2 «Техническая часть».</w:t>
            </w:r>
          </w:p>
          <w:p w:rsidR="00513828" w:rsidRDefault="00513828" w:rsidP="00336411">
            <w:pPr>
              <w:widowControl w:val="0"/>
              <w:numPr>
                <w:ilvl w:val="0"/>
                <w:numId w:val="52"/>
              </w:numPr>
              <w:tabs>
                <w:tab w:val="left" w:pos="637"/>
              </w:tabs>
              <w:adjustRightInd w:val="0"/>
              <w:ind w:left="0" w:firstLine="0"/>
              <w:jc w:val="both"/>
              <w:textAlignment w:val="baseline"/>
            </w:pPr>
            <w:r w:rsidRPr="00513828">
              <w:rPr>
                <w:color w:val="000000"/>
                <w:spacing w:val="-5"/>
              </w:rPr>
              <w:t xml:space="preserve">Поставщик гарантирует работоспособность оборудования в течение 12 месяцев </w:t>
            </w:r>
            <w:proofErr w:type="gramStart"/>
            <w:r w:rsidRPr="00513828">
              <w:rPr>
                <w:color w:val="000000"/>
                <w:spacing w:val="-5"/>
              </w:rPr>
              <w:t>с даты подписания</w:t>
            </w:r>
            <w:proofErr w:type="gramEnd"/>
            <w:r w:rsidRPr="00513828">
              <w:rPr>
                <w:color w:val="000000"/>
                <w:spacing w:val="-5"/>
              </w:rPr>
              <w:t xml:space="preserve"> Акта сдачи-приемки оборудования, при условии правильной эксплуатации в соответствии с требованиями, оговоренными инструкцией по эксплуатации при точном выполнении указаний Поставщика по монтажу и пуску оборудования, но не более 18 месяцев с даты доставки оборудования Заказчику.</w:t>
            </w:r>
          </w:p>
          <w:p w:rsidR="004D7C1A" w:rsidRPr="00B7442E" w:rsidRDefault="004D7C1A" w:rsidP="00336411">
            <w:pPr>
              <w:widowControl w:val="0"/>
              <w:numPr>
                <w:ilvl w:val="0"/>
                <w:numId w:val="52"/>
              </w:numPr>
              <w:tabs>
                <w:tab w:val="left" w:pos="637"/>
              </w:tabs>
              <w:adjustRightInd w:val="0"/>
              <w:ind w:left="0" w:firstLine="0"/>
              <w:jc w:val="both"/>
              <w:textAlignment w:val="baseline"/>
            </w:pPr>
            <w:r w:rsidRPr="00B7442E">
              <w:t>Поставщик</w:t>
            </w:r>
            <w:r w:rsidRPr="00B7442E">
              <w:rPr>
                <w:rFonts w:eastAsia="Liberation Serif"/>
              </w:rPr>
              <w:t xml:space="preserve"> </w:t>
            </w:r>
            <w:r w:rsidRPr="00B7442E">
              <w:t>должен</w:t>
            </w:r>
            <w:r w:rsidRPr="00B7442E">
              <w:rPr>
                <w:rFonts w:eastAsia="Liberation Serif"/>
              </w:rPr>
              <w:t xml:space="preserve"> </w:t>
            </w:r>
            <w:r w:rsidRPr="00B7442E">
              <w:t>указать</w:t>
            </w:r>
            <w:r w:rsidRPr="00B7442E">
              <w:rPr>
                <w:rFonts w:eastAsia="Liberation Serif"/>
              </w:rPr>
              <w:t xml:space="preserve"> </w:t>
            </w:r>
            <w:r w:rsidRPr="00B7442E">
              <w:t>способ</w:t>
            </w:r>
            <w:r w:rsidRPr="00B7442E">
              <w:rPr>
                <w:rFonts w:eastAsia="Liberation Serif"/>
              </w:rPr>
              <w:t xml:space="preserve"> </w:t>
            </w:r>
            <w:r w:rsidRPr="00B7442E">
              <w:t>осуществления</w:t>
            </w:r>
            <w:r w:rsidRPr="00B7442E">
              <w:rPr>
                <w:rFonts w:eastAsia="Liberation Serif"/>
              </w:rPr>
              <w:t xml:space="preserve"> </w:t>
            </w:r>
            <w:r w:rsidRPr="00B7442E">
              <w:t>гарантийного</w:t>
            </w:r>
            <w:r w:rsidRPr="00B7442E">
              <w:rPr>
                <w:rFonts w:eastAsia="Liberation Serif"/>
              </w:rPr>
              <w:t xml:space="preserve"> </w:t>
            </w:r>
            <w:r w:rsidRPr="00B7442E">
              <w:t>обслуживания</w:t>
            </w:r>
            <w:r w:rsidRPr="00B7442E">
              <w:rPr>
                <w:rFonts w:eastAsia="Liberation Serif"/>
              </w:rPr>
              <w:t xml:space="preserve"> </w:t>
            </w:r>
            <w:r w:rsidRPr="00B7442E">
              <w:t>поставляемого</w:t>
            </w:r>
            <w:r w:rsidRPr="00B7442E">
              <w:rPr>
                <w:rFonts w:eastAsia="Liberation Serif"/>
              </w:rPr>
              <w:t xml:space="preserve"> </w:t>
            </w:r>
            <w:r w:rsidRPr="00B7442E">
              <w:t>оборудования.</w:t>
            </w:r>
          </w:p>
          <w:p w:rsidR="004D7C1A" w:rsidRPr="00B7442E" w:rsidRDefault="004D7C1A" w:rsidP="00336411">
            <w:pPr>
              <w:widowControl w:val="0"/>
              <w:numPr>
                <w:ilvl w:val="0"/>
                <w:numId w:val="52"/>
              </w:numPr>
              <w:tabs>
                <w:tab w:val="left" w:pos="637"/>
              </w:tabs>
              <w:adjustRightInd w:val="0"/>
              <w:ind w:left="0" w:firstLine="0"/>
              <w:jc w:val="both"/>
              <w:textAlignment w:val="baseline"/>
            </w:pPr>
            <w:r w:rsidRPr="00B7442E">
              <w:t>Поставщик</w:t>
            </w:r>
            <w:r w:rsidRPr="00B7442E">
              <w:rPr>
                <w:rFonts w:eastAsia="Liberation Serif"/>
              </w:rPr>
              <w:t xml:space="preserve"> </w:t>
            </w:r>
            <w:r w:rsidRPr="00B7442E">
              <w:t>должен</w:t>
            </w:r>
            <w:r w:rsidRPr="00B7442E">
              <w:rPr>
                <w:rFonts w:eastAsia="Liberation Serif"/>
              </w:rPr>
              <w:t xml:space="preserve"> </w:t>
            </w:r>
            <w:r w:rsidRPr="00B7442E">
              <w:t>обеспечить</w:t>
            </w:r>
            <w:r w:rsidRPr="00B7442E">
              <w:rPr>
                <w:rFonts w:eastAsia="Liberation Serif"/>
              </w:rPr>
              <w:t xml:space="preserve"> </w:t>
            </w:r>
            <w:r w:rsidRPr="00B7442E">
              <w:t>восстановление</w:t>
            </w:r>
            <w:r w:rsidRPr="00B7442E">
              <w:rPr>
                <w:rFonts w:eastAsia="Liberation Serif"/>
              </w:rPr>
              <w:t xml:space="preserve"> </w:t>
            </w:r>
            <w:r w:rsidRPr="00B7442E">
              <w:t>работоспособности</w:t>
            </w:r>
            <w:r w:rsidRPr="00B7442E">
              <w:rPr>
                <w:rFonts w:eastAsia="Liberation Serif"/>
              </w:rPr>
              <w:t xml:space="preserve"> </w:t>
            </w:r>
            <w:r w:rsidRPr="00B7442E">
              <w:t>оборудования</w:t>
            </w:r>
            <w:r w:rsidRPr="00B7442E">
              <w:rPr>
                <w:rFonts w:eastAsia="Liberation Serif"/>
              </w:rPr>
              <w:t xml:space="preserve"> </w:t>
            </w:r>
            <w:r w:rsidRPr="00B7442E">
              <w:t>в</w:t>
            </w:r>
            <w:r w:rsidRPr="00B7442E">
              <w:rPr>
                <w:rFonts w:eastAsia="Liberation Serif"/>
              </w:rPr>
              <w:t xml:space="preserve"> </w:t>
            </w:r>
            <w:r w:rsidRPr="00B7442E">
              <w:t>гарантийные</w:t>
            </w:r>
            <w:r w:rsidRPr="00B7442E">
              <w:rPr>
                <w:rFonts w:eastAsia="Liberation Serif"/>
              </w:rPr>
              <w:t xml:space="preserve"> </w:t>
            </w:r>
            <w:r w:rsidRPr="00B7442E">
              <w:t>периоды</w:t>
            </w:r>
            <w:r w:rsidRPr="00B7442E">
              <w:rPr>
                <w:rFonts w:eastAsia="Liberation Serif"/>
              </w:rPr>
              <w:t xml:space="preserve"> </w:t>
            </w:r>
            <w:r w:rsidRPr="00B7442E">
              <w:t>без</w:t>
            </w:r>
            <w:r w:rsidRPr="00B7442E">
              <w:rPr>
                <w:rFonts w:eastAsia="Liberation Serif"/>
              </w:rPr>
              <w:t xml:space="preserve"> </w:t>
            </w:r>
            <w:r w:rsidRPr="00B7442E">
              <w:t>дополнительных</w:t>
            </w:r>
            <w:r w:rsidRPr="00B7442E">
              <w:rPr>
                <w:rFonts w:eastAsia="Liberation Serif"/>
              </w:rPr>
              <w:t xml:space="preserve"> </w:t>
            </w:r>
            <w:r w:rsidRPr="00B7442E">
              <w:t>расходов</w:t>
            </w:r>
            <w:r w:rsidRPr="00B7442E">
              <w:rPr>
                <w:rFonts w:eastAsia="Liberation Serif"/>
              </w:rPr>
              <w:t xml:space="preserve"> </w:t>
            </w:r>
            <w:r w:rsidRPr="00B7442E">
              <w:t>со</w:t>
            </w:r>
            <w:r w:rsidRPr="00B7442E">
              <w:rPr>
                <w:rFonts w:eastAsia="Liberation Serif"/>
              </w:rPr>
              <w:t xml:space="preserve"> </w:t>
            </w:r>
            <w:r w:rsidRPr="00B7442E">
              <w:t>стороны</w:t>
            </w:r>
            <w:r w:rsidRPr="00B7442E">
              <w:rPr>
                <w:rFonts w:eastAsia="Liberation Serif"/>
              </w:rPr>
              <w:t xml:space="preserve"> </w:t>
            </w:r>
            <w:r w:rsidRPr="00B7442E">
              <w:t>Заказчика</w:t>
            </w:r>
            <w:r w:rsidRPr="00B7442E">
              <w:rPr>
                <w:rFonts w:eastAsia="Liberation Serif"/>
              </w:rPr>
              <w:t xml:space="preserve"> </w:t>
            </w:r>
            <w:r w:rsidRPr="00B7442E">
              <w:t>при</w:t>
            </w:r>
            <w:r w:rsidRPr="00B7442E">
              <w:rPr>
                <w:rFonts w:eastAsia="Liberation Serif"/>
              </w:rPr>
              <w:t xml:space="preserve"> </w:t>
            </w:r>
            <w:r w:rsidRPr="00B7442E">
              <w:t>условии</w:t>
            </w:r>
            <w:r w:rsidRPr="00B7442E">
              <w:rPr>
                <w:rFonts w:eastAsia="Liberation Serif"/>
              </w:rPr>
              <w:t xml:space="preserve"> </w:t>
            </w:r>
            <w:r w:rsidRPr="00B7442E">
              <w:t>соблюдения</w:t>
            </w:r>
            <w:r w:rsidRPr="00B7442E">
              <w:rPr>
                <w:rFonts w:eastAsia="Liberation Serif"/>
              </w:rPr>
              <w:t xml:space="preserve"> </w:t>
            </w:r>
            <w:r w:rsidRPr="00B7442E">
              <w:t>Заказчиком</w:t>
            </w:r>
            <w:r w:rsidRPr="00B7442E">
              <w:rPr>
                <w:rFonts w:eastAsia="Liberation Serif"/>
              </w:rPr>
              <w:t xml:space="preserve"> </w:t>
            </w:r>
            <w:r w:rsidRPr="00B7442E">
              <w:t>условий</w:t>
            </w:r>
            <w:r w:rsidRPr="00B7442E">
              <w:rPr>
                <w:rFonts w:eastAsia="Liberation Serif"/>
              </w:rPr>
              <w:t xml:space="preserve"> </w:t>
            </w:r>
            <w:r w:rsidRPr="00B7442E">
              <w:t>эксплуатации,</w:t>
            </w:r>
            <w:r w:rsidRPr="00B7442E">
              <w:rPr>
                <w:rFonts w:eastAsia="Liberation Serif"/>
              </w:rPr>
              <w:t xml:space="preserve"> </w:t>
            </w:r>
            <w:r w:rsidRPr="00B7442E">
              <w:t>установленных</w:t>
            </w:r>
            <w:r w:rsidRPr="00B7442E">
              <w:rPr>
                <w:rFonts w:eastAsia="Liberation Serif"/>
              </w:rPr>
              <w:t xml:space="preserve"> </w:t>
            </w:r>
            <w:r w:rsidRPr="00B7442E">
              <w:t>производителем</w:t>
            </w:r>
            <w:r w:rsidRPr="00B7442E">
              <w:rPr>
                <w:rFonts w:eastAsia="Liberation Serif"/>
              </w:rPr>
              <w:t xml:space="preserve"> </w:t>
            </w:r>
            <w:r w:rsidRPr="00B7442E">
              <w:t>оборудования.</w:t>
            </w:r>
          </w:p>
          <w:p w:rsidR="004D7C1A" w:rsidRPr="00B7442E" w:rsidRDefault="004D7C1A" w:rsidP="00336411">
            <w:pPr>
              <w:widowControl w:val="0"/>
              <w:numPr>
                <w:ilvl w:val="0"/>
                <w:numId w:val="52"/>
              </w:numPr>
              <w:tabs>
                <w:tab w:val="left" w:pos="637"/>
              </w:tabs>
              <w:adjustRightInd w:val="0"/>
              <w:ind w:left="0" w:firstLine="0"/>
              <w:jc w:val="both"/>
              <w:textAlignment w:val="baseline"/>
            </w:pPr>
            <w:r w:rsidRPr="00B7442E">
              <w:t>Во</w:t>
            </w:r>
            <w:r w:rsidRPr="00B7442E">
              <w:rPr>
                <w:rFonts w:eastAsia="Liberation Serif"/>
              </w:rPr>
              <w:t xml:space="preserve"> </w:t>
            </w:r>
            <w:r w:rsidRPr="00B7442E">
              <w:t>время</w:t>
            </w:r>
            <w:r w:rsidRPr="00B7442E">
              <w:rPr>
                <w:rFonts w:eastAsia="Liberation Serif"/>
              </w:rPr>
              <w:t xml:space="preserve"> </w:t>
            </w:r>
            <w:r w:rsidRPr="00B7442E">
              <w:t>гарантийного</w:t>
            </w:r>
            <w:r w:rsidRPr="00B7442E">
              <w:rPr>
                <w:rFonts w:eastAsia="Liberation Serif"/>
              </w:rPr>
              <w:t xml:space="preserve"> </w:t>
            </w:r>
            <w:r w:rsidRPr="00B7442E">
              <w:t>периода</w:t>
            </w:r>
            <w:r w:rsidRPr="00B7442E">
              <w:rPr>
                <w:rFonts w:eastAsia="Liberation Serif"/>
              </w:rPr>
              <w:t xml:space="preserve"> </w:t>
            </w:r>
            <w:r w:rsidRPr="00B7442E">
              <w:t>обнаруженные</w:t>
            </w:r>
            <w:r w:rsidRPr="00B7442E">
              <w:rPr>
                <w:rFonts w:eastAsia="Liberation Serif"/>
              </w:rPr>
              <w:t xml:space="preserve"> </w:t>
            </w:r>
            <w:r w:rsidRPr="00B7442E">
              <w:t>неисправности</w:t>
            </w:r>
            <w:r w:rsidRPr="00B7442E">
              <w:rPr>
                <w:rFonts w:eastAsia="Liberation Serif"/>
              </w:rPr>
              <w:t xml:space="preserve"> </w:t>
            </w:r>
            <w:r w:rsidRPr="00B7442E">
              <w:t>должны</w:t>
            </w:r>
            <w:r w:rsidRPr="00B7442E">
              <w:rPr>
                <w:rFonts w:eastAsia="Liberation Serif"/>
              </w:rPr>
              <w:t xml:space="preserve"> </w:t>
            </w:r>
            <w:r w:rsidRPr="00B7442E">
              <w:t>устраняться,</w:t>
            </w:r>
            <w:r w:rsidRPr="00B7442E">
              <w:rPr>
                <w:rFonts w:eastAsia="Liberation Serif"/>
              </w:rPr>
              <w:t xml:space="preserve"> </w:t>
            </w:r>
            <w:r w:rsidRPr="00B7442E">
              <w:t>по</w:t>
            </w:r>
            <w:r w:rsidRPr="00B7442E">
              <w:rPr>
                <w:rFonts w:eastAsia="Liberation Serif"/>
              </w:rPr>
              <w:t xml:space="preserve"> </w:t>
            </w:r>
            <w:r w:rsidRPr="00B7442E">
              <w:t>возможности,</w:t>
            </w:r>
            <w:r w:rsidRPr="00B7442E">
              <w:rPr>
                <w:rFonts w:eastAsia="Liberation Serif"/>
              </w:rPr>
              <w:t xml:space="preserve"> </w:t>
            </w:r>
            <w:r w:rsidRPr="00B7442E">
              <w:t>на</w:t>
            </w:r>
            <w:r w:rsidRPr="00B7442E">
              <w:rPr>
                <w:rFonts w:eastAsia="Liberation Serif"/>
              </w:rPr>
              <w:t xml:space="preserve"> </w:t>
            </w:r>
            <w:r w:rsidRPr="00B7442E">
              <w:t>месте</w:t>
            </w:r>
            <w:r w:rsidRPr="00B7442E">
              <w:rPr>
                <w:rFonts w:eastAsia="Liberation Serif"/>
              </w:rPr>
              <w:t xml:space="preserve"> </w:t>
            </w:r>
            <w:r w:rsidRPr="00B7442E">
              <w:t>эксплуатации</w:t>
            </w:r>
            <w:r w:rsidRPr="00B7442E">
              <w:rPr>
                <w:rFonts w:eastAsia="Liberation Serif"/>
              </w:rPr>
              <w:t xml:space="preserve"> </w:t>
            </w:r>
            <w:r w:rsidRPr="00B7442E">
              <w:t>оборудования</w:t>
            </w:r>
            <w:r w:rsidRPr="00B7442E">
              <w:rPr>
                <w:rFonts w:eastAsia="Liberation Serif"/>
              </w:rPr>
              <w:t xml:space="preserve"> </w:t>
            </w:r>
            <w:r w:rsidRPr="00B7442E">
              <w:t>в</w:t>
            </w:r>
            <w:r w:rsidRPr="00B7442E">
              <w:rPr>
                <w:rFonts w:eastAsia="Liberation Serif"/>
              </w:rPr>
              <w:t xml:space="preserve"> </w:t>
            </w:r>
            <w:r w:rsidRPr="00B7442E">
              <w:t>срок</w:t>
            </w:r>
            <w:r w:rsidRPr="00B7442E">
              <w:rPr>
                <w:rFonts w:eastAsia="Liberation Serif"/>
              </w:rPr>
              <w:t xml:space="preserve"> </w:t>
            </w:r>
            <w:r w:rsidRPr="00B7442E">
              <w:t>не</w:t>
            </w:r>
            <w:r w:rsidRPr="00B7442E">
              <w:rPr>
                <w:rFonts w:eastAsia="Liberation Serif"/>
              </w:rPr>
              <w:t xml:space="preserve"> </w:t>
            </w:r>
            <w:r w:rsidRPr="00B7442E">
              <w:t>более</w:t>
            </w:r>
            <w:r w:rsidRPr="00B7442E">
              <w:rPr>
                <w:rFonts w:eastAsia="Liberation Serif"/>
              </w:rPr>
              <w:t xml:space="preserve"> </w:t>
            </w:r>
            <w:r w:rsidRPr="00B7442E">
              <w:t>10</w:t>
            </w:r>
            <w:r w:rsidRPr="00B7442E">
              <w:rPr>
                <w:rFonts w:eastAsia="Liberation Serif"/>
              </w:rPr>
              <w:t xml:space="preserve"> </w:t>
            </w:r>
            <w:r w:rsidRPr="00B7442E">
              <w:t>(десяти)</w:t>
            </w:r>
            <w:r w:rsidRPr="00B7442E">
              <w:rPr>
                <w:rFonts w:eastAsia="Liberation Serif"/>
              </w:rPr>
              <w:t xml:space="preserve"> </w:t>
            </w:r>
            <w:r w:rsidRPr="00B7442E">
              <w:t>рабочих</w:t>
            </w:r>
            <w:r w:rsidRPr="00B7442E">
              <w:rPr>
                <w:rFonts w:eastAsia="Liberation Serif"/>
              </w:rPr>
              <w:t xml:space="preserve"> </w:t>
            </w:r>
            <w:r w:rsidRPr="00B7442E">
              <w:t>дней</w:t>
            </w:r>
            <w:r w:rsidRPr="00B7442E">
              <w:rPr>
                <w:rFonts w:eastAsia="Liberation Serif"/>
              </w:rPr>
              <w:t xml:space="preserve"> </w:t>
            </w:r>
            <w:r w:rsidRPr="00B7442E">
              <w:t>после</w:t>
            </w:r>
            <w:r w:rsidRPr="00B7442E">
              <w:rPr>
                <w:rFonts w:eastAsia="Liberation Serif"/>
              </w:rPr>
              <w:t xml:space="preserve"> </w:t>
            </w:r>
            <w:r w:rsidRPr="00B7442E">
              <w:t>получения</w:t>
            </w:r>
            <w:r w:rsidRPr="00B7442E">
              <w:rPr>
                <w:rFonts w:eastAsia="Liberation Serif"/>
              </w:rPr>
              <w:t xml:space="preserve"> </w:t>
            </w:r>
            <w:r w:rsidRPr="00B7442E">
              <w:t>извещения</w:t>
            </w:r>
            <w:r w:rsidRPr="00B7442E">
              <w:rPr>
                <w:rFonts w:eastAsia="Liberation Serif"/>
              </w:rPr>
              <w:t xml:space="preserve"> </w:t>
            </w:r>
            <w:r w:rsidRPr="00B7442E">
              <w:t>о</w:t>
            </w:r>
            <w:r w:rsidRPr="00B7442E">
              <w:rPr>
                <w:rFonts w:eastAsia="Liberation Serif"/>
              </w:rPr>
              <w:t xml:space="preserve"> </w:t>
            </w:r>
            <w:r w:rsidRPr="00B7442E">
              <w:t>неисправности.</w:t>
            </w:r>
          </w:p>
          <w:p w:rsidR="004D7C1A" w:rsidRPr="00B7442E" w:rsidRDefault="004D7C1A" w:rsidP="00336411">
            <w:pPr>
              <w:widowControl w:val="0"/>
              <w:numPr>
                <w:ilvl w:val="0"/>
                <w:numId w:val="52"/>
              </w:numPr>
              <w:tabs>
                <w:tab w:val="left" w:pos="637"/>
              </w:tabs>
              <w:adjustRightInd w:val="0"/>
              <w:ind w:left="0" w:firstLine="0"/>
              <w:jc w:val="both"/>
              <w:textAlignment w:val="baseline"/>
            </w:pPr>
            <w:r w:rsidRPr="00B7442E">
              <w:t>Все</w:t>
            </w:r>
            <w:r w:rsidRPr="00B7442E">
              <w:rPr>
                <w:rFonts w:eastAsia="Liberation Serif"/>
              </w:rPr>
              <w:t xml:space="preserve"> </w:t>
            </w:r>
            <w:r w:rsidRPr="00B7442E">
              <w:t>запасные</w:t>
            </w:r>
            <w:r w:rsidRPr="00B7442E">
              <w:rPr>
                <w:rFonts w:eastAsia="Liberation Serif"/>
              </w:rPr>
              <w:t xml:space="preserve"> </w:t>
            </w:r>
            <w:r w:rsidRPr="00B7442E">
              <w:t>части,</w:t>
            </w:r>
            <w:r w:rsidRPr="00B7442E">
              <w:rPr>
                <w:rFonts w:eastAsia="Liberation Serif"/>
              </w:rPr>
              <w:t xml:space="preserve"> </w:t>
            </w:r>
            <w:r w:rsidRPr="00B7442E">
              <w:t>которые</w:t>
            </w:r>
            <w:r w:rsidRPr="00B7442E">
              <w:rPr>
                <w:rFonts w:eastAsia="Liberation Serif"/>
              </w:rPr>
              <w:t xml:space="preserve"> </w:t>
            </w:r>
            <w:r w:rsidRPr="00B7442E">
              <w:t>Поставщик</w:t>
            </w:r>
            <w:r w:rsidRPr="00B7442E">
              <w:rPr>
                <w:rFonts w:eastAsia="Liberation Serif"/>
              </w:rPr>
              <w:t xml:space="preserve"> </w:t>
            </w:r>
            <w:r w:rsidRPr="00B7442E">
              <w:t>устанавливает</w:t>
            </w:r>
            <w:r w:rsidRPr="00B7442E">
              <w:rPr>
                <w:rFonts w:eastAsia="Liberation Serif"/>
              </w:rPr>
              <w:t xml:space="preserve"> </w:t>
            </w:r>
            <w:r w:rsidRPr="00B7442E">
              <w:t>на</w:t>
            </w:r>
            <w:r w:rsidRPr="00B7442E">
              <w:rPr>
                <w:rFonts w:eastAsia="Liberation Serif"/>
              </w:rPr>
              <w:t xml:space="preserve"> </w:t>
            </w:r>
            <w:r w:rsidRPr="00B7442E">
              <w:t>оборудование</w:t>
            </w:r>
            <w:r w:rsidRPr="00B7442E">
              <w:rPr>
                <w:rFonts w:eastAsia="Liberation Serif"/>
              </w:rPr>
              <w:t xml:space="preserve"> </w:t>
            </w:r>
            <w:r w:rsidRPr="00B7442E">
              <w:t>в</w:t>
            </w:r>
            <w:r w:rsidRPr="00B7442E">
              <w:rPr>
                <w:rFonts w:eastAsia="Liberation Serif"/>
              </w:rPr>
              <w:t xml:space="preserve"> </w:t>
            </w:r>
            <w:r w:rsidRPr="00B7442E">
              <w:t>течение</w:t>
            </w:r>
            <w:r w:rsidRPr="00B7442E">
              <w:rPr>
                <w:rFonts w:eastAsia="Liberation Serif"/>
              </w:rPr>
              <w:t xml:space="preserve"> </w:t>
            </w:r>
            <w:r w:rsidRPr="00B7442E">
              <w:t>гарантийного</w:t>
            </w:r>
            <w:r w:rsidRPr="00B7442E">
              <w:rPr>
                <w:rFonts w:eastAsia="Liberation Serif"/>
              </w:rPr>
              <w:t xml:space="preserve"> </w:t>
            </w:r>
            <w:r w:rsidRPr="00B7442E">
              <w:t>периода,</w:t>
            </w:r>
            <w:r w:rsidRPr="00B7442E">
              <w:rPr>
                <w:rFonts w:eastAsia="Liberation Serif"/>
              </w:rPr>
              <w:t xml:space="preserve"> </w:t>
            </w:r>
            <w:r w:rsidRPr="00B7442E">
              <w:t>должны</w:t>
            </w:r>
            <w:r w:rsidRPr="00B7442E">
              <w:rPr>
                <w:rFonts w:eastAsia="Liberation Serif"/>
              </w:rPr>
              <w:t xml:space="preserve"> </w:t>
            </w:r>
            <w:r w:rsidRPr="00B7442E">
              <w:t>быть</w:t>
            </w:r>
            <w:r w:rsidRPr="00B7442E">
              <w:rPr>
                <w:rFonts w:eastAsia="Liberation Serif"/>
              </w:rPr>
              <w:t xml:space="preserve"> </w:t>
            </w:r>
            <w:r w:rsidRPr="00B7442E">
              <w:t>произведены</w:t>
            </w:r>
            <w:r w:rsidRPr="00B7442E">
              <w:rPr>
                <w:rFonts w:eastAsia="Liberation Serif"/>
              </w:rPr>
              <w:t xml:space="preserve"> </w:t>
            </w:r>
            <w:r w:rsidRPr="00B7442E">
              <w:t>и</w:t>
            </w:r>
            <w:r w:rsidRPr="00B7442E">
              <w:rPr>
                <w:rFonts w:eastAsia="Liberation Serif"/>
              </w:rPr>
              <w:t xml:space="preserve"> </w:t>
            </w:r>
            <w:r w:rsidRPr="00B7442E">
              <w:t>сертифицированы</w:t>
            </w:r>
            <w:r w:rsidRPr="00B7442E">
              <w:rPr>
                <w:rFonts w:eastAsia="Liberation Serif"/>
              </w:rPr>
              <w:t xml:space="preserve"> </w:t>
            </w:r>
            <w:r w:rsidRPr="00B7442E">
              <w:t>тем</w:t>
            </w:r>
            <w:r w:rsidRPr="00B7442E">
              <w:rPr>
                <w:rFonts w:eastAsia="Liberation Serif"/>
              </w:rPr>
              <w:t xml:space="preserve"> </w:t>
            </w:r>
            <w:r w:rsidRPr="00B7442E">
              <w:t>же</w:t>
            </w:r>
            <w:r w:rsidRPr="00B7442E">
              <w:rPr>
                <w:rFonts w:eastAsia="Liberation Serif"/>
              </w:rPr>
              <w:t xml:space="preserve"> </w:t>
            </w:r>
            <w:r w:rsidRPr="00B7442E">
              <w:t>производителем,</w:t>
            </w:r>
            <w:r w:rsidRPr="00B7442E">
              <w:rPr>
                <w:rFonts w:eastAsia="Liberation Serif"/>
              </w:rPr>
              <w:t xml:space="preserve"> </w:t>
            </w:r>
            <w:r w:rsidRPr="00B7442E">
              <w:t>что</w:t>
            </w:r>
            <w:r w:rsidRPr="00B7442E">
              <w:rPr>
                <w:rFonts w:eastAsia="Liberation Serif"/>
              </w:rPr>
              <w:t xml:space="preserve"> </w:t>
            </w:r>
            <w:r w:rsidRPr="00B7442E">
              <w:t>и</w:t>
            </w:r>
            <w:r w:rsidRPr="00B7442E">
              <w:rPr>
                <w:rFonts w:eastAsia="Liberation Serif"/>
              </w:rPr>
              <w:t xml:space="preserve"> </w:t>
            </w:r>
            <w:r w:rsidRPr="00B7442E">
              <w:t>исходные</w:t>
            </w:r>
            <w:r w:rsidRPr="00B7442E">
              <w:rPr>
                <w:rFonts w:eastAsia="Liberation Serif"/>
              </w:rPr>
              <w:t xml:space="preserve"> </w:t>
            </w:r>
            <w:r w:rsidRPr="00B7442E">
              <w:t>комплектующие</w:t>
            </w:r>
            <w:r w:rsidRPr="00B7442E">
              <w:rPr>
                <w:rFonts w:eastAsia="Liberation Serif"/>
              </w:rPr>
              <w:t xml:space="preserve"> </w:t>
            </w:r>
            <w:r w:rsidRPr="00B7442E">
              <w:t>оборудования</w:t>
            </w:r>
            <w:r w:rsidRPr="00B7442E">
              <w:rPr>
                <w:rFonts w:eastAsia="Liberation Serif"/>
              </w:rPr>
              <w:t xml:space="preserve"> </w:t>
            </w:r>
            <w:r w:rsidRPr="00B7442E">
              <w:t>и</w:t>
            </w:r>
            <w:r w:rsidRPr="00B7442E">
              <w:rPr>
                <w:rFonts w:eastAsia="Liberation Serif"/>
              </w:rPr>
              <w:t xml:space="preserve"> </w:t>
            </w:r>
            <w:r w:rsidRPr="00B7442E">
              <w:t>иметь</w:t>
            </w:r>
            <w:r w:rsidRPr="00B7442E">
              <w:rPr>
                <w:rFonts w:eastAsia="Liberation Serif"/>
              </w:rPr>
              <w:t xml:space="preserve"> </w:t>
            </w:r>
            <w:r w:rsidRPr="00B7442E">
              <w:t>не</w:t>
            </w:r>
            <w:r w:rsidRPr="00B7442E">
              <w:rPr>
                <w:rFonts w:eastAsia="Liberation Serif"/>
              </w:rPr>
              <w:t xml:space="preserve"> </w:t>
            </w:r>
            <w:r w:rsidRPr="00B7442E">
              <w:t>худшие</w:t>
            </w:r>
            <w:r w:rsidRPr="00B7442E">
              <w:rPr>
                <w:rFonts w:eastAsia="Liberation Serif"/>
              </w:rPr>
              <w:t xml:space="preserve"> </w:t>
            </w:r>
            <w:r w:rsidRPr="00B7442E">
              <w:t>функциональные</w:t>
            </w:r>
            <w:r w:rsidRPr="00B7442E">
              <w:rPr>
                <w:rFonts w:eastAsia="Liberation Serif"/>
              </w:rPr>
              <w:t xml:space="preserve"> </w:t>
            </w:r>
            <w:r w:rsidRPr="00B7442E">
              <w:t>характеристики,</w:t>
            </w:r>
            <w:r w:rsidRPr="00B7442E">
              <w:rPr>
                <w:rFonts w:eastAsia="Liberation Serif"/>
              </w:rPr>
              <w:t xml:space="preserve"> </w:t>
            </w:r>
            <w:r w:rsidRPr="00B7442E">
              <w:t>в</w:t>
            </w:r>
            <w:r w:rsidRPr="00B7442E">
              <w:rPr>
                <w:rFonts w:eastAsia="Liberation Serif"/>
              </w:rPr>
              <w:t xml:space="preserve"> </w:t>
            </w:r>
            <w:r w:rsidRPr="00B7442E">
              <w:t>том</w:t>
            </w:r>
            <w:r w:rsidRPr="00B7442E">
              <w:rPr>
                <w:rFonts w:eastAsia="Liberation Serif"/>
              </w:rPr>
              <w:t xml:space="preserve"> </w:t>
            </w:r>
            <w:r w:rsidRPr="00B7442E">
              <w:t>числе</w:t>
            </w:r>
            <w:r w:rsidRPr="00B7442E">
              <w:rPr>
                <w:rFonts w:eastAsia="Liberation Serif"/>
              </w:rPr>
              <w:t xml:space="preserve"> </w:t>
            </w:r>
            <w:r w:rsidRPr="00B7442E">
              <w:t>при</w:t>
            </w:r>
            <w:r w:rsidRPr="00B7442E">
              <w:rPr>
                <w:rFonts w:eastAsia="Liberation Serif"/>
              </w:rPr>
              <w:t xml:space="preserve"> </w:t>
            </w:r>
            <w:r w:rsidRPr="00B7442E">
              <w:t>снятии</w:t>
            </w:r>
            <w:r w:rsidRPr="00B7442E">
              <w:rPr>
                <w:rFonts w:eastAsia="Liberation Serif"/>
              </w:rPr>
              <w:t xml:space="preserve"> </w:t>
            </w:r>
            <w:r w:rsidRPr="00B7442E">
              <w:t>с</w:t>
            </w:r>
            <w:r w:rsidRPr="00B7442E">
              <w:rPr>
                <w:rFonts w:eastAsia="Liberation Serif"/>
              </w:rPr>
              <w:t xml:space="preserve"> </w:t>
            </w:r>
            <w:r w:rsidRPr="00B7442E">
              <w:t>производства</w:t>
            </w:r>
            <w:r w:rsidRPr="00B7442E">
              <w:rPr>
                <w:rFonts w:eastAsia="Liberation Serif"/>
              </w:rPr>
              <w:t xml:space="preserve"> </w:t>
            </w:r>
            <w:r w:rsidRPr="00B7442E">
              <w:t>комплектующих.</w:t>
            </w:r>
          </w:p>
          <w:p w:rsidR="004D7C1A" w:rsidRPr="00B7442E" w:rsidRDefault="0081714E" w:rsidP="00336411">
            <w:pPr>
              <w:widowControl w:val="0"/>
              <w:numPr>
                <w:ilvl w:val="0"/>
                <w:numId w:val="52"/>
              </w:numPr>
              <w:tabs>
                <w:tab w:val="left" w:pos="637"/>
              </w:tabs>
              <w:adjustRightInd w:val="0"/>
              <w:ind w:left="0" w:firstLine="0"/>
              <w:jc w:val="both"/>
              <w:textAlignment w:val="baseline"/>
            </w:pPr>
            <w:proofErr w:type="gramStart"/>
            <w:r w:rsidRPr="00B7442E">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B7442E">
              <w:t xml:space="preserve"> Федерации</w:t>
            </w:r>
            <w:r w:rsidR="00093C94" w:rsidRPr="00B7442E">
              <w:t>.</w:t>
            </w:r>
          </w:p>
          <w:p w:rsidR="00C87330" w:rsidRPr="00B7442E" w:rsidRDefault="00C87330" w:rsidP="00336411">
            <w:pPr>
              <w:widowControl w:val="0"/>
              <w:numPr>
                <w:ilvl w:val="0"/>
                <w:numId w:val="52"/>
              </w:numPr>
              <w:tabs>
                <w:tab w:val="left" w:pos="637"/>
              </w:tabs>
              <w:adjustRightInd w:val="0"/>
              <w:ind w:left="0" w:firstLine="0"/>
              <w:jc w:val="both"/>
              <w:textAlignment w:val="baseline"/>
            </w:pPr>
            <w:r w:rsidRPr="00B7442E">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87330" w:rsidRPr="00B7442E" w:rsidRDefault="00093C94" w:rsidP="004D7C1A">
            <w:pPr>
              <w:tabs>
                <w:tab w:val="left" w:pos="495"/>
                <w:tab w:val="left" w:pos="5657"/>
              </w:tabs>
              <w:jc w:val="both"/>
            </w:pPr>
            <w:r w:rsidRPr="00B7442E">
              <w:rPr>
                <w:b/>
                <w:i/>
              </w:rPr>
              <w:t xml:space="preserve">Участник </w:t>
            </w:r>
            <w:r w:rsidR="00505377" w:rsidRPr="00B7442E">
              <w:rPr>
                <w:b/>
                <w:i/>
              </w:rPr>
              <w:t>конкурса</w:t>
            </w:r>
            <w:r w:rsidRPr="00B7442E">
              <w:rPr>
                <w:b/>
                <w:i/>
              </w:rPr>
              <w:t xml:space="preserve">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14352" w:rsidRPr="00B7442E">
              <w:rPr>
                <w:b/>
                <w:i/>
              </w:rPr>
              <w:t>изготовителя</w:t>
            </w:r>
            <w:r w:rsidRPr="00B7442E">
              <w:rPr>
                <w:b/>
                <w:i/>
              </w:rPr>
              <w:t xml:space="preserve">, носят лишь рекомендательный, а не обязательный характер. </w:t>
            </w:r>
            <w:proofErr w:type="gramStart"/>
            <w:r w:rsidRPr="00B7442E">
              <w:rPr>
                <w:b/>
                <w:i/>
              </w:rPr>
              <w:t xml:space="preserve">Участник </w:t>
            </w:r>
            <w:r w:rsidR="00505377" w:rsidRPr="00B7442E">
              <w:rPr>
                <w:b/>
                <w:i/>
              </w:rPr>
              <w:t>конкурса</w:t>
            </w:r>
            <w:r w:rsidRPr="00B7442E">
              <w:rPr>
                <w:b/>
                <w:i/>
              </w:rPr>
              <w:t xml:space="preserve"> может представить в своей заявке на участие в конкурсе иные товарные знаки, знаки </w:t>
            </w:r>
            <w:r w:rsidRPr="00B7442E">
              <w:rPr>
                <w:b/>
                <w:i/>
              </w:rPr>
              <w:lastRenderedPageBreak/>
              <w:t xml:space="preserve">обслуживания, фирменные наименования, патенты, полезные модели, промышленные образцы, места происхождения товара или </w:t>
            </w:r>
            <w:r w:rsidR="00E14352" w:rsidRPr="00B7442E">
              <w:rPr>
                <w:b/>
                <w:i/>
              </w:rPr>
              <w:t>товар иных изготовителей</w:t>
            </w:r>
            <w:r w:rsidRPr="00B7442E">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DB4126" w:rsidRPr="00B7442E" w:rsidTr="00A93336">
        <w:trPr>
          <w:trHeight w:val="1031"/>
        </w:trPr>
        <w:tc>
          <w:tcPr>
            <w:tcW w:w="923" w:type="dxa"/>
            <w:vAlign w:val="center"/>
          </w:tcPr>
          <w:p w:rsidR="00815182" w:rsidRPr="00B7442E" w:rsidRDefault="00815182" w:rsidP="00336411">
            <w:pPr>
              <w:numPr>
                <w:ilvl w:val="0"/>
                <w:numId w:val="39"/>
              </w:numPr>
              <w:tabs>
                <w:tab w:val="num" w:pos="786"/>
              </w:tabs>
              <w:ind w:left="0" w:hanging="15"/>
              <w:jc w:val="center"/>
            </w:pPr>
            <w:bookmarkStart w:id="373" w:name="_Ref317257698"/>
          </w:p>
        </w:tc>
        <w:bookmarkEnd w:id="373"/>
        <w:tc>
          <w:tcPr>
            <w:tcW w:w="3118" w:type="dxa"/>
            <w:vAlign w:val="center"/>
          </w:tcPr>
          <w:p w:rsidR="00A1630A" w:rsidRPr="00B7442E" w:rsidRDefault="00815182" w:rsidP="00283B2B">
            <w:pPr>
              <w:pStyle w:val="Times12"/>
              <w:tabs>
                <w:tab w:val="num" w:pos="960"/>
                <w:tab w:val="num" w:pos="2564"/>
              </w:tabs>
              <w:ind w:right="153" w:firstLine="0"/>
              <w:jc w:val="left"/>
              <w:rPr>
                <w:szCs w:val="24"/>
              </w:rPr>
            </w:pPr>
            <w:r w:rsidRPr="00B7442E">
              <w:rPr>
                <w:szCs w:val="24"/>
              </w:rPr>
              <w:t xml:space="preserve">Документы, подтверждающие соответствие требованиям, предъявляемым участникам </w:t>
            </w:r>
            <w:r w:rsidR="00FF5992" w:rsidRPr="00B7442E">
              <w:rPr>
                <w:szCs w:val="24"/>
              </w:rPr>
              <w:t>конкурса</w:t>
            </w:r>
            <w:r w:rsidR="00283B2B" w:rsidRPr="00B7442E">
              <w:rPr>
                <w:b/>
                <w:i/>
                <w:szCs w:val="24"/>
              </w:rPr>
              <w:t xml:space="preserve"> </w:t>
            </w:r>
            <w:r w:rsidRPr="00B7442E">
              <w:rPr>
                <w:szCs w:val="24"/>
              </w:rPr>
              <w:t>и включаемые участником в состав заявки на участие в конкурсе</w:t>
            </w:r>
          </w:p>
        </w:tc>
        <w:tc>
          <w:tcPr>
            <w:tcW w:w="10773" w:type="dxa"/>
            <w:gridSpan w:val="3"/>
          </w:tcPr>
          <w:p w:rsidR="00815182" w:rsidRPr="00B7442E" w:rsidRDefault="00815182" w:rsidP="00336411">
            <w:pPr>
              <w:widowControl w:val="0"/>
              <w:numPr>
                <w:ilvl w:val="0"/>
                <w:numId w:val="36"/>
              </w:numPr>
              <w:tabs>
                <w:tab w:val="left" w:pos="636"/>
              </w:tabs>
              <w:adjustRightInd w:val="0"/>
              <w:ind w:left="0" w:firstLine="0"/>
              <w:jc w:val="both"/>
              <w:textAlignment w:val="baseline"/>
            </w:pPr>
            <w:bookmarkStart w:id="374" w:name="_Ref317251847"/>
            <w:r w:rsidRPr="00B7442E">
              <w:rPr>
                <w:bCs/>
              </w:rPr>
              <w:t>Документы, подтверждающие соответствие т</w:t>
            </w:r>
            <w:r w:rsidRPr="00B7442E">
              <w:t xml:space="preserve">ребованиям, предъявляемым участникам </w:t>
            </w:r>
            <w:r w:rsidR="00FF5992" w:rsidRPr="00B7442E">
              <w:t>конкурса</w:t>
            </w:r>
            <w:r w:rsidRPr="00B7442E">
              <w:t>:</w:t>
            </w:r>
            <w:bookmarkEnd w:id="374"/>
          </w:p>
          <w:p w:rsidR="00815182" w:rsidRPr="00B7442E" w:rsidRDefault="00815182" w:rsidP="00336411">
            <w:pPr>
              <w:numPr>
                <w:ilvl w:val="0"/>
                <w:numId w:val="37"/>
              </w:numPr>
              <w:tabs>
                <w:tab w:val="left" w:pos="778"/>
              </w:tabs>
              <w:ind w:left="0" w:firstLine="0"/>
              <w:jc w:val="both"/>
            </w:pPr>
            <w:bookmarkStart w:id="375" w:name="_Ref317256601"/>
            <w:r w:rsidRPr="00B7442E">
              <w:t>документы, указанные в пункте</w:t>
            </w:r>
            <w:r w:rsidR="009E6B81" w:rsidRPr="00B7442E">
              <w:t> </w:t>
            </w:r>
            <w:r w:rsidR="00A02681" w:rsidRPr="00B7442E">
              <w:fldChar w:fldCharType="begin"/>
            </w:r>
            <w:r w:rsidR="00A02681" w:rsidRPr="00B7442E">
              <w:instrText xml:space="preserve"> REF _Ref383704621 \r \h  \* MERGEFORMAT </w:instrText>
            </w:r>
            <w:r w:rsidR="00A02681" w:rsidRPr="00B7442E">
              <w:fldChar w:fldCharType="separate"/>
            </w:r>
            <w:r w:rsidR="00BC7AF8" w:rsidRPr="00B7442E">
              <w:t>3.2.1</w:t>
            </w:r>
            <w:r w:rsidR="00A02681" w:rsidRPr="00B7442E">
              <w:fldChar w:fldCharType="end"/>
            </w:r>
            <w:r w:rsidRPr="00B7442E">
              <w:t xml:space="preserve"> настоящей конкурсной документации;</w:t>
            </w:r>
            <w:bookmarkEnd w:id="375"/>
          </w:p>
          <w:p w:rsidR="00452B96" w:rsidRPr="00B7442E" w:rsidRDefault="001C5C33" w:rsidP="00336411">
            <w:pPr>
              <w:numPr>
                <w:ilvl w:val="0"/>
                <w:numId w:val="37"/>
              </w:numPr>
              <w:tabs>
                <w:tab w:val="left" w:pos="778"/>
              </w:tabs>
              <w:ind w:left="0" w:firstLine="0"/>
              <w:jc w:val="both"/>
            </w:pPr>
            <w:bookmarkStart w:id="376" w:name="_Ref389235630"/>
            <w:r w:rsidRPr="00B7442E">
              <w:t>документы, подтверждающие сведения о цепочке собственников, включая бенефициаров (в том числе конечных);</w:t>
            </w:r>
            <w:bookmarkEnd w:id="376"/>
          </w:p>
          <w:p w:rsidR="00A93336" w:rsidRPr="00B7442E" w:rsidRDefault="00A93336" w:rsidP="00A93336">
            <w:pPr>
              <w:widowControl w:val="0"/>
              <w:tabs>
                <w:tab w:val="left" w:pos="636"/>
                <w:tab w:val="left" w:pos="11480"/>
              </w:tabs>
              <w:adjustRightInd w:val="0"/>
              <w:jc w:val="both"/>
              <w:textAlignment w:val="baseline"/>
            </w:pPr>
            <w:r w:rsidRPr="00B7442E">
              <w:t xml:space="preserve">В отношении </w:t>
            </w:r>
            <w:proofErr w:type="gramStart"/>
            <w:r w:rsidRPr="00B7442E">
              <w:t>участников конкурса, являющихся акционерными обществами сведения</w:t>
            </w:r>
            <w:proofErr w:type="gramEnd"/>
            <w:r w:rsidRPr="00B7442E">
              <w:t xml:space="preserve"> будут считаться предоставленными в полном объеме, если в качестве подтверждающих документов будут представлены: </w:t>
            </w:r>
          </w:p>
          <w:p w:rsidR="00A93336" w:rsidRPr="00B7442E" w:rsidRDefault="00A93336" w:rsidP="00A93336">
            <w:pPr>
              <w:widowControl w:val="0"/>
              <w:tabs>
                <w:tab w:val="left" w:pos="636"/>
                <w:tab w:val="num" w:pos="3447"/>
                <w:tab w:val="left" w:pos="11480"/>
              </w:tabs>
              <w:adjustRightInd w:val="0"/>
              <w:jc w:val="both"/>
              <w:textAlignment w:val="baseline"/>
            </w:pPr>
            <w:r w:rsidRPr="00B7442E">
              <w:t>- выписка из реестра акционеров;</w:t>
            </w:r>
          </w:p>
          <w:p w:rsidR="00A93336" w:rsidRPr="00B7442E" w:rsidRDefault="00A93336" w:rsidP="00A93336">
            <w:pPr>
              <w:widowControl w:val="0"/>
              <w:tabs>
                <w:tab w:val="left" w:pos="636"/>
                <w:tab w:val="num" w:pos="3447"/>
                <w:tab w:val="left" w:pos="11480"/>
              </w:tabs>
              <w:adjustRightInd w:val="0"/>
              <w:jc w:val="both"/>
              <w:textAlignment w:val="baseline"/>
            </w:pPr>
            <w:r w:rsidRPr="00B7442E">
              <w:t>- справка о наличии ценных бумаг на счете акционера (зарегистрированного лица) по каждому акционеру;</w:t>
            </w:r>
          </w:p>
          <w:p w:rsidR="00A93336" w:rsidRPr="00B7442E" w:rsidRDefault="00A93336" w:rsidP="00A93336">
            <w:pPr>
              <w:widowControl w:val="0"/>
              <w:tabs>
                <w:tab w:val="left" w:pos="636"/>
                <w:tab w:val="num" w:pos="3447"/>
                <w:tab w:val="left" w:pos="11480"/>
              </w:tabs>
              <w:adjustRightInd w:val="0"/>
              <w:jc w:val="both"/>
              <w:textAlignment w:val="baseline"/>
            </w:pPr>
            <w:r w:rsidRPr="00B7442E">
              <w:t>- список лиц, имеющих право на участие в общем собрании акционеров.</w:t>
            </w:r>
          </w:p>
          <w:p w:rsidR="00862608" w:rsidRDefault="001C5C33" w:rsidP="00336411">
            <w:pPr>
              <w:numPr>
                <w:ilvl w:val="0"/>
                <w:numId w:val="37"/>
              </w:numPr>
              <w:tabs>
                <w:tab w:val="left" w:pos="778"/>
              </w:tabs>
              <w:ind w:left="0" w:firstLine="0"/>
              <w:jc w:val="both"/>
            </w:pPr>
            <w:bookmarkStart w:id="377" w:name="_Ref389467158"/>
            <w:bookmarkStart w:id="378" w:name="_Ref317257213"/>
            <w:r w:rsidRPr="00B7442E">
              <w:t xml:space="preserve">копии бухгалтерской (финансовой) отчетности </w:t>
            </w:r>
            <w:r w:rsidR="00012898" w:rsidRPr="00B7442E">
              <w:t>за последний завершенный год</w:t>
            </w:r>
            <w:r w:rsidR="002C4259" w:rsidRPr="00B7442E">
              <w:t xml:space="preserve"> </w:t>
            </w:r>
            <w:r w:rsidRPr="00B7442E">
              <w:t>и последний завершенный период (6 месяцев/9 месяцев),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(6 месяцев/9 месяцев) - заверенная подписями руководителя и главного бухгалтера участника конкурса;</w:t>
            </w:r>
            <w:bookmarkStart w:id="379" w:name="_Ref348975900"/>
            <w:bookmarkStart w:id="380" w:name="_Ref389466107"/>
            <w:bookmarkEnd w:id="377"/>
          </w:p>
          <w:p w:rsidR="00862608" w:rsidRPr="00BC5900" w:rsidRDefault="00862608" w:rsidP="00336411">
            <w:pPr>
              <w:numPr>
                <w:ilvl w:val="0"/>
                <w:numId w:val="37"/>
              </w:numPr>
              <w:tabs>
                <w:tab w:val="left" w:pos="778"/>
              </w:tabs>
              <w:ind w:left="0" w:firstLine="0"/>
              <w:jc w:val="both"/>
            </w:pPr>
            <w:r w:rsidRPr="00862608">
              <w:rPr>
                <w:bCs/>
              </w:rPr>
              <w:t>Документы, подтверждающие соответствие т</w:t>
            </w:r>
            <w:r w:rsidRPr="00BC5900">
              <w:t>ребованиям, предъявляемым участникам конкурса</w:t>
            </w:r>
            <w:bookmarkEnd w:id="379"/>
            <w:bookmarkEnd w:id="380"/>
            <w:r w:rsidRPr="00BC5900">
              <w:t>:</w:t>
            </w:r>
          </w:p>
          <w:p w:rsidR="00862608" w:rsidRPr="00862608" w:rsidRDefault="00862608" w:rsidP="00336411">
            <w:pPr>
              <w:pStyle w:val="affe"/>
              <w:numPr>
                <w:ilvl w:val="0"/>
                <w:numId w:val="81"/>
              </w:numPr>
              <w:tabs>
                <w:tab w:val="left" w:pos="0"/>
                <w:tab w:val="left" w:pos="212"/>
              </w:tabs>
              <w:spacing w:line="240" w:lineRule="auto"/>
              <w:ind w:left="0" w:firstLine="0"/>
              <w:jc w:val="both"/>
              <w:rPr>
                <w:rFonts w:ascii="Times New Roman" w:hAnsi="Times New Roman"/>
                <w:sz w:val="24"/>
              </w:rPr>
            </w:pPr>
            <w:proofErr w:type="gramStart"/>
            <w:r w:rsidRPr="00862608">
              <w:rPr>
                <w:rFonts w:ascii="Times New Roman" w:hAnsi="Times New Roman"/>
                <w:sz w:val="24"/>
              </w:rPr>
              <w:t>справка об опыте выполнения договоров за последние 3 года</w:t>
            </w:r>
            <w:r w:rsidRPr="00862608">
              <w:rPr>
                <w:rFonts w:ascii="Times New Roman" w:hAnsi="Times New Roman"/>
                <w:b/>
                <w:i/>
                <w:sz w:val="24"/>
              </w:rPr>
              <w:t xml:space="preserve"> </w:t>
            </w:r>
            <w:r w:rsidRPr="00862608">
              <w:rPr>
                <w:rFonts w:ascii="Times New Roman" w:hAnsi="Times New Roman"/>
                <w:sz w:val="24"/>
              </w:rPr>
              <w:t>(раздел </w:t>
            </w:r>
            <w:r w:rsidRPr="00862608">
              <w:rPr>
                <w:rFonts w:ascii="Times New Roman" w:hAnsi="Times New Roman"/>
                <w:sz w:val="24"/>
              </w:rPr>
              <w:fldChar w:fldCharType="begin"/>
            </w:r>
            <w:r w:rsidRPr="00862608">
              <w:rPr>
                <w:rFonts w:ascii="Times New Roman" w:hAnsi="Times New Roman"/>
                <w:sz w:val="24"/>
              </w:rPr>
              <w:instrText xml:space="preserve"> REF _Ref317259078 \r \h  \* MERGEFORMAT </w:instrText>
            </w:r>
            <w:r w:rsidRPr="00862608">
              <w:rPr>
                <w:rFonts w:ascii="Times New Roman" w:hAnsi="Times New Roman"/>
                <w:sz w:val="24"/>
              </w:rPr>
            </w:r>
            <w:r w:rsidRPr="00862608">
              <w:rPr>
                <w:rFonts w:ascii="Times New Roman" w:hAnsi="Times New Roman"/>
                <w:sz w:val="24"/>
              </w:rPr>
              <w:fldChar w:fldCharType="separate"/>
            </w:r>
            <w:r w:rsidRPr="00862608">
              <w:rPr>
                <w:rFonts w:ascii="Times New Roman" w:hAnsi="Times New Roman"/>
                <w:sz w:val="24"/>
              </w:rPr>
              <w:t>6</w:t>
            </w:r>
            <w:r w:rsidRPr="00862608">
              <w:rPr>
                <w:rFonts w:ascii="Times New Roman" w:hAnsi="Times New Roman"/>
                <w:sz w:val="24"/>
              </w:rPr>
              <w:fldChar w:fldCharType="end"/>
            </w:r>
            <w:r w:rsidRPr="00862608">
              <w:rPr>
                <w:rFonts w:ascii="Times New Roman" w:hAnsi="Times New Roman"/>
                <w:sz w:val="24"/>
              </w:rPr>
              <w:t xml:space="preserve">, соответствующая </w:t>
            </w:r>
            <w:hyperlink w:anchor="_Справка_о_перечне" w:history="1">
              <w:r w:rsidRPr="00862608">
                <w:rPr>
                  <w:rStyle w:val="afa"/>
                  <w:rFonts w:ascii="Times New Roman" w:hAnsi="Times New Roman"/>
                  <w:color w:val="auto"/>
                  <w:sz w:val="24"/>
                </w:rPr>
                <w:t>форма</w:t>
              </w:r>
            </w:hyperlink>
            <w:r w:rsidRPr="00862608">
              <w:rPr>
                <w:rFonts w:ascii="Times New Roman" w:hAnsi="Times New Roman"/>
                <w:sz w:val="24"/>
              </w:rPr>
              <w:t xml:space="preserve">) с обязательным приложением копий указанных договоров с приложениями, подтверждающими состав поставок/работ/услуг (спецификации, техническое задание и т.п.), а также </w:t>
            </w:r>
            <w:r w:rsidRPr="00862608">
              <w:rPr>
                <w:rFonts w:ascii="Times New Roman" w:hAnsi="Times New Roman"/>
                <w:bCs/>
                <w:sz w:val="24"/>
              </w:rPr>
              <w:t xml:space="preserve">копий документов, подтверждающих исполнение данных </w:t>
            </w:r>
            <w:r w:rsidRPr="00862608">
              <w:rPr>
                <w:rFonts w:ascii="Times New Roman" w:hAnsi="Times New Roman"/>
                <w:sz w:val="24"/>
              </w:rPr>
              <w:t xml:space="preserve">поставок/работ/услуг, включая стоимость </w:t>
            </w:r>
            <w:r w:rsidRPr="00862608">
              <w:rPr>
                <w:rFonts w:ascii="Times New Roman" w:hAnsi="Times New Roman"/>
                <w:bCs/>
                <w:sz w:val="24"/>
              </w:rPr>
              <w:t>(акты приемки-передачи, ТОРГ-12</w:t>
            </w:r>
            <w:r w:rsidRPr="00862608">
              <w:rPr>
                <w:rFonts w:ascii="Times New Roman" w:hAnsi="Times New Roman"/>
                <w:sz w:val="24"/>
              </w:rPr>
              <w:t>, акты выполненных работ</w:t>
            </w:r>
            <w:r w:rsidRPr="00862608">
              <w:rPr>
                <w:rFonts w:ascii="Times New Roman" w:hAnsi="Times New Roman"/>
                <w:bCs/>
                <w:sz w:val="24"/>
              </w:rPr>
              <w:t xml:space="preserve"> и т.п.)</w:t>
            </w:r>
            <w:r w:rsidRPr="00862608">
              <w:rPr>
                <w:rFonts w:ascii="Times New Roman" w:hAnsi="Times New Roman"/>
                <w:sz w:val="24"/>
              </w:rPr>
              <w:t>;</w:t>
            </w:r>
            <w:proofErr w:type="gramEnd"/>
          </w:p>
          <w:p w:rsidR="00F67E44" w:rsidRPr="00B7442E" w:rsidRDefault="001C5C33" w:rsidP="00336411">
            <w:pPr>
              <w:numPr>
                <w:ilvl w:val="0"/>
                <w:numId w:val="37"/>
              </w:numPr>
              <w:tabs>
                <w:tab w:val="left" w:pos="778"/>
              </w:tabs>
              <w:ind w:left="0" w:firstLine="0"/>
              <w:jc w:val="both"/>
              <w:rPr>
                <w:bCs/>
              </w:rPr>
            </w:pPr>
            <w:bookmarkStart w:id="381" w:name="_Ref389467161"/>
            <w:bookmarkEnd w:id="378"/>
            <w:r w:rsidRPr="00B7442E">
              <w:t>Если уча</w:t>
            </w:r>
            <w:r w:rsidR="00A93336" w:rsidRPr="00B7442E">
              <w:t xml:space="preserve">стник не является изготовителем </w:t>
            </w:r>
            <w:r w:rsidRPr="00B7442E">
              <w:t>предлагаемого товара (по номенклатуре спецификации Тома 2 «Техническая часть»)</w:t>
            </w:r>
            <w:r w:rsidR="00F67E44" w:rsidRPr="00B7442E">
              <w:t>:</w:t>
            </w:r>
          </w:p>
          <w:p w:rsidR="00012898" w:rsidRPr="00B7442E" w:rsidRDefault="00012898" w:rsidP="000E5815">
            <w:pPr>
              <w:pStyle w:val="a0"/>
              <w:numPr>
                <w:ilvl w:val="4"/>
                <w:numId w:val="15"/>
              </w:numPr>
              <w:tabs>
                <w:tab w:val="clear" w:pos="1494"/>
                <w:tab w:val="left" w:pos="0"/>
                <w:tab w:val="num" w:pos="212"/>
                <w:tab w:val="left" w:pos="1140"/>
                <w:tab w:val="num" w:pos="1211"/>
              </w:tabs>
              <w:spacing w:line="240" w:lineRule="auto"/>
              <w:ind w:left="0" w:firstLine="0"/>
            </w:pPr>
            <w:r w:rsidRPr="00B7442E">
              <w:rPr>
                <w:sz w:val="24"/>
                <w:szCs w:val="24"/>
              </w:rPr>
              <w:t xml:space="preserve">документы, </w:t>
            </w:r>
            <w:r w:rsidRPr="00B7442E">
              <w:rPr>
                <w:bCs w:val="0"/>
                <w:snapToGrid/>
                <w:sz w:val="24"/>
                <w:szCs w:val="24"/>
              </w:rPr>
              <w:t>подтверждающие</w:t>
            </w:r>
            <w:r w:rsidRPr="00B7442E">
              <w:rPr>
                <w:sz w:val="24"/>
                <w:szCs w:val="24"/>
              </w:rPr>
              <w:t xml:space="preserve"> право распоряжения предлагаемым товаром указанного изготовителя </w:t>
            </w:r>
            <w:r w:rsidRPr="00B7442E">
              <w:rPr>
                <w:sz w:val="24"/>
                <w:szCs w:val="24"/>
              </w:rPr>
              <w:lastRenderedPageBreak/>
              <w:t>(договор купли-продажи, акты приема-передачи и т.п.)</w:t>
            </w:r>
          </w:p>
          <w:p w:rsidR="00012898" w:rsidRPr="00B7442E" w:rsidRDefault="00F67E44" w:rsidP="000E5815">
            <w:pPr>
              <w:tabs>
                <w:tab w:val="num" w:pos="212"/>
                <w:tab w:val="left" w:pos="778"/>
              </w:tabs>
              <w:jc w:val="both"/>
            </w:pPr>
            <w:r w:rsidRPr="00B7442E">
              <w:t xml:space="preserve">и/или </w:t>
            </w:r>
          </w:p>
          <w:p w:rsidR="00012898" w:rsidRPr="00B7442E" w:rsidRDefault="00012898" w:rsidP="000E5815">
            <w:pPr>
              <w:pStyle w:val="a0"/>
              <w:numPr>
                <w:ilvl w:val="4"/>
                <w:numId w:val="15"/>
              </w:numPr>
              <w:tabs>
                <w:tab w:val="clear" w:pos="1494"/>
                <w:tab w:val="left" w:pos="0"/>
                <w:tab w:val="num" w:pos="212"/>
                <w:tab w:val="left" w:pos="1140"/>
                <w:tab w:val="num" w:pos="1211"/>
              </w:tabs>
              <w:spacing w:line="240" w:lineRule="auto"/>
              <w:ind w:left="0" w:firstLine="0"/>
            </w:pPr>
            <w:proofErr w:type="gramStart"/>
            <w:r w:rsidRPr="00B7442E">
              <w:rPr>
                <w:sz w:val="24"/>
                <w:szCs w:val="24"/>
              </w:rPr>
              <w:t>документ от изготовителя, подтверждающий согласие такого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конкурса, в том числе подтверждения гарантийных обязательств, проведения шеф-монтажа и/или шеф-наладки, в срок и на условиях настоящей конкурсной документации, а именно: свидетельство в соответствии с инструкциями, приведенными в настоящей конкурсной документации</w:t>
            </w:r>
            <w:proofErr w:type="gramEnd"/>
            <w:r w:rsidRPr="00B7442E">
              <w:rPr>
                <w:sz w:val="24"/>
                <w:szCs w:val="24"/>
              </w:rPr>
              <w:t xml:space="preserve"> (раздел </w:t>
            </w:r>
            <w:r w:rsidR="00A02681" w:rsidRPr="00B7442E">
              <w:fldChar w:fldCharType="begin"/>
            </w:r>
            <w:r w:rsidR="00A02681" w:rsidRPr="00B7442E">
              <w:instrText xml:space="preserve"> REF _Ref317259097 \r \h  \* MERGEFORMAT </w:instrText>
            </w:r>
            <w:r w:rsidR="00A02681" w:rsidRPr="00B7442E">
              <w:fldChar w:fldCharType="separate"/>
            </w:r>
            <w:r w:rsidR="00BC7AF8" w:rsidRPr="00B7442E">
              <w:t>1</w:t>
            </w:r>
            <w:r w:rsidR="00A02681" w:rsidRPr="00B7442E">
              <w:fldChar w:fldCharType="end"/>
            </w:r>
            <w:r w:rsidRPr="00B7442E">
              <w:rPr>
                <w:sz w:val="24"/>
                <w:szCs w:val="24"/>
              </w:rPr>
              <w:t xml:space="preserve">, соответствующая </w:t>
            </w:r>
            <w:hyperlink w:anchor="_ПОДТВЕРЖДЕНИЕ_ПРАВА_ПОСТАВКИ" w:history="1">
              <w:r w:rsidRPr="00B7442E">
                <w:rPr>
                  <w:rStyle w:val="afa"/>
                  <w:color w:val="auto"/>
                  <w:sz w:val="24"/>
                  <w:szCs w:val="24"/>
                </w:rPr>
                <w:t>форма</w:t>
              </w:r>
            </w:hyperlink>
            <w:r w:rsidRPr="00B7442E">
              <w:rPr>
                <w:sz w:val="24"/>
                <w:szCs w:val="24"/>
              </w:rPr>
              <w:t>)</w:t>
            </w:r>
          </w:p>
          <w:p w:rsidR="00012898" w:rsidRPr="00B7442E" w:rsidRDefault="00E66998" w:rsidP="000E5815">
            <w:pPr>
              <w:tabs>
                <w:tab w:val="left" w:pos="778"/>
              </w:tabs>
              <w:jc w:val="both"/>
            </w:pPr>
            <w:r w:rsidRPr="00B7442E">
              <w:t>и/или</w:t>
            </w:r>
            <w:r w:rsidR="001C5C33" w:rsidRPr="00B7442E">
              <w:t xml:space="preserve"> </w:t>
            </w:r>
          </w:p>
          <w:p w:rsidR="00012898" w:rsidRPr="00B7442E" w:rsidRDefault="00012898" w:rsidP="000E5815">
            <w:pPr>
              <w:pStyle w:val="a0"/>
              <w:numPr>
                <w:ilvl w:val="4"/>
                <w:numId w:val="15"/>
              </w:numPr>
              <w:tabs>
                <w:tab w:val="clear" w:pos="1494"/>
                <w:tab w:val="left" w:pos="0"/>
                <w:tab w:val="num" w:pos="212"/>
                <w:tab w:val="left" w:pos="1140"/>
                <w:tab w:val="num" w:pos="1211"/>
              </w:tabs>
              <w:spacing w:line="240" w:lineRule="auto"/>
              <w:ind w:left="0" w:firstLine="0"/>
            </w:pPr>
            <w:proofErr w:type="gramStart"/>
            <w:r w:rsidRPr="00B7442E">
              <w:rPr>
                <w:sz w:val="24"/>
                <w:szCs w:val="24"/>
              </w:rPr>
              <w:t>документы его полномочного представителя, подтверждающие согласие такого полномочного представителя</w:t>
            </w:r>
            <w:r w:rsidRPr="00B7442E">
              <w:rPr>
                <w:bCs w:val="0"/>
                <w:snapToGrid/>
                <w:sz w:val="24"/>
                <w:szCs w:val="24"/>
              </w:rPr>
              <w:t xml:space="preserve"> </w:t>
            </w:r>
            <w:r w:rsidRPr="00B7442E">
              <w:rPr>
                <w:sz w:val="24"/>
                <w:szCs w:val="24"/>
              </w:rPr>
              <w:t xml:space="preserve">данного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конкурса, в том числе подтверждения гарантийных обязательств, проведения шеф-монтажа и/или шеф-наладки, в срок и на условиях настоящей конкурсной документации, а именно: </w:t>
            </w:r>
            <w:proofErr w:type="gramEnd"/>
          </w:p>
          <w:p w:rsidR="00012898" w:rsidRPr="00B7442E" w:rsidRDefault="00012898" w:rsidP="000E5815">
            <w:pPr>
              <w:pStyle w:val="a0"/>
              <w:numPr>
                <w:ilvl w:val="0"/>
                <w:numId w:val="0"/>
              </w:numPr>
              <w:tabs>
                <w:tab w:val="left" w:pos="0"/>
                <w:tab w:val="num" w:pos="1211"/>
              </w:tabs>
              <w:spacing w:line="240" w:lineRule="auto"/>
            </w:pPr>
            <w:r w:rsidRPr="00B7442E">
              <w:rPr>
                <w:sz w:val="24"/>
                <w:szCs w:val="24"/>
              </w:rPr>
              <w:t xml:space="preserve">копии дилерских договоров и/или копии дистрибьюторских договоров и т.п. </w:t>
            </w:r>
          </w:p>
          <w:p w:rsidR="00012898" w:rsidRPr="00B7442E" w:rsidRDefault="00012898" w:rsidP="000E5815">
            <w:pPr>
              <w:pStyle w:val="a0"/>
              <w:numPr>
                <w:ilvl w:val="0"/>
                <w:numId w:val="0"/>
              </w:numPr>
              <w:tabs>
                <w:tab w:val="left" w:pos="0"/>
                <w:tab w:val="num" w:pos="1211"/>
              </w:tabs>
              <w:spacing w:line="240" w:lineRule="auto"/>
            </w:pPr>
            <w:r w:rsidRPr="00B7442E">
              <w:rPr>
                <w:sz w:val="24"/>
                <w:szCs w:val="24"/>
              </w:rPr>
              <w:t>и свидетельство в соответствии с инструкциями, приведенными в настоящей конкурсной документации (раздел </w:t>
            </w:r>
            <w:r w:rsidR="00A02681" w:rsidRPr="00B7442E">
              <w:fldChar w:fldCharType="begin"/>
            </w:r>
            <w:r w:rsidR="00A02681" w:rsidRPr="00B7442E">
              <w:instrText xml:space="preserve"> REF _Ref317259097 \r \h  \* MERGEFORMAT </w:instrText>
            </w:r>
            <w:r w:rsidR="00A02681" w:rsidRPr="00B7442E">
              <w:fldChar w:fldCharType="separate"/>
            </w:r>
            <w:r w:rsidR="00BC7AF8" w:rsidRPr="00B7442E">
              <w:t>1</w:t>
            </w:r>
            <w:r w:rsidR="00A02681" w:rsidRPr="00B7442E">
              <w:fldChar w:fldCharType="end"/>
            </w:r>
            <w:r w:rsidRPr="00B7442E">
              <w:rPr>
                <w:sz w:val="24"/>
                <w:szCs w:val="24"/>
              </w:rPr>
              <w:t xml:space="preserve">, соответствующая </w:t>
            </w:r>
            <w:hyperlink w:anchor="_ПОДТВЕРЖДЕНИЕ_ПРАВА_ПОСТАВКИ" w:history="1">
              <w:r w:rsidRPr="00B7442E">
                <w:rPr>
                  <w:rStyle w:val="afa"/>
                  <w:color w:val="auto"/>
                  <w:sz w:val="24"/>
                  <w:szCs w:val="24"/>
                </w:rPr>
                <w:t>форма</w:t>
              </w:r>
            </w:hyperlink>
            <w:r w:rsidRPr="00B7442E">
              <w:rPr>
                <w:sz w:val="24"/>
                <w:szCs w:val="24"/>
              </w:rPr>
              <w:t>).</w:t>
            </w:r>
          </w:p>
          <w:p w:rsidR="00012898" w:rsidRPr="00B7442E" w:rsidRDefault="001C5C33" w:rsidP="00A93336">
            <w:pPr>
              <w:tabs>
                <w:tab w:val="left" w:pos="778"/>
              </w:tabs>
              <w:jc w:val="both"/>
              <w:rPr>
                <w:bCs/>
              </w:rPr>
            </w:pPr>
            <w:r w:rsidRPr="00B7442E">
              <w:t>По данным документам должна прослеживаться полностью цепочка от участника конкурса до такого изготовителя товара (по номенклатуре спецификации Тома 2 «Техническая часть»), предлагаемого в рамках настоящего конкурса.</w:t>
            </w:r>
            <w:bookmarkEnd w:id="381"/>
          </w:p>
          <w:p w:rsidR="00815182" w:rsidRPr="00B7442E" w:rsidRDefault="00815182" w:rsidP="00A93336">
            <w:pPr>
              <w:widowControl w:val="0"/>
              <w:tabs>
                <w:tab w:val="left" w:pos="648"/>
              </w:tabs>
              <w:adjustRightInd w:val="0"/>
              <w:jc w:val="both"/>
              <w:textAlignment w:val="baseline"/>
            </w:pPr>
            <w:r w:rsidRPr="00B7442E">
              <w:t xml:space="preserve">Участник </w:t>
            </w:r>
            <w:r w:rsidR="00FF5992" w:rsidRPr="00B7442E">
              <w:t>конкурса</w:t>
            </w:r>
            <w:r w:rsidRPr="00B7442E">
              <w:t xml:space="preserve"> вправе приложить к заявке на участие в конкурсе иные документы, которые, по мнению участника </w:t>
            </w:r>
            <w:r w:rsidR="00FF5992" w:rsidRPr="00B7442E">
              <w:t>конкурса</w:t>
            </w:r>
            <w:r w:rsidRPr="00B7442E">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B7442E" w:rsidRDefault="00815182" w:rsidP="00A93336">
            <w:pPr>
              <w:widowControl w:val="0"/>
              <w:adjustRightInd w:val="0"/>
              <w:jc w:val="both"/>
              <w:textAlignment w:val="baseline"/>
            </w:pPr>
            <w:r w:rsidRPr="00B7442E">
              <w:t>Все указанные документы прилагаются участником к заявке на участие в конкурсе.</w:t>
            </w:r>
          </w:p>
        </w:tc>
      </w:tr>
      <w:tr w:rsidR="0086246F" w:rsidRPr="00B7442E" w:rsidTr="00C72859">
        <w:trPr>
          <w:trHeight w:val="388"/>
        </w:trPr>
        <w:tc>
          <w:tcPr>
            <w:tcW w:w="923" w:type="dxa"/>
            <w:vAlign w:val="center"/>
          </w:tcPr>
          <w:p w:rsidR="0086246F" w:rsidRPr="00B7442E" w:rsidRDefault="0086246F" w:rsidP="00336411">
            <w:pPr>
              <w:numPr>
                <w:ilvl w:val="0"/>
                <w:numId w:val="39"/>
              </w:numPr>
              <w:tabs>
                <w:tab w:val="num" w:pos="786"/>
              </w:tabs>
              <w:ind w:left="0" w:hanging="15"/>
              <w:jc w:val="center"/>
            </w:pPr>
            <w:bookmarkStart w:id="382" w:name="_Ref317252608"/>
          </w:p>
        </w:tc>
        <w:bookmarkEnd w:id="382"/>
        <w:tc>
          <w:tcPr>
            <w:tcW w:w="3118" w:type="dxa"/>
            <w:vAlign w:val="center"/>
          </w:tcPr>
          <w:p w:rsidR="0086246F" w:rsidRPr="00B7442E" w:rsidRDefault="0086246F" w:rsidP="00C72859">
            <w:pPr>
              <w:pStyle w:val="Times12"/>
              <w:ind w:right="153" w:firstLine="0"/>
              <w:jc w:val="left"/>
              <w:rPr>
                <w:szCs w:val="24"/>
              </w:rPr>
            </w:pPr>
            <w:r w:rsidRPr="00B7442E">
              <w:rPr>
                <w:szCs w:val="24"/>
              </w:rPr>
              <w:t>Состав заявки на участие в конкурсе и порядок размещения документов в составе заявки на участие в конкурсе</w:t>
            </w:r>
          </w:p>
        </w:tc>
        <w:tc>
          <w:tcPr>
            <w:tcW w:w="10773" w:type="dxa"/>
            <w:gridSpan w:val="3"/>
            <w:vAlign w:val="center"/>
          </w:tcPr>
          <w:p w:rsidR="0086246F" w:rsidRPr="00B7442E" w:rsidRDefault="0086246F" w:rsidP="00920787">
            <w:pPr>
              <w:pStyle w:val="Times12"/>
              <w:numPr>
                <w:ilvl w:val="0"/>
                <w:numId w:val="19"/>
              </w:numPr>
              <w:tabs>
                <w:tab w:val="left" w:pos="0"/>
                <w:tab w:val="left" w:pos="354"/>
                <w:tab w:val="num" w:pos="2564"/>
              </w:tabs>
              <w:ind w:left="0" w:firstLine="0"/>
              <w:rPr>
                <w:szCs w:val="24"/>
              </w:rPr>
            </w:pPr>
            <w:bookmarkStart w:id="383" w:name="_Ref319657196"/>
            <w:r w:rsidRPr="00B7442E">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B7442E">
              <w:rPr>
                <w:szCs w:val="24"/>
              </w:rPr>
              <w:t> </w:t>
            </w:r>
            <w:r w:rsidR="00A02681" w:rsidRPr="00B7442E">
              <w:fldChar w:fldCharType="begin"/>
            </w:r>
            <w:r w:rsidR="00A02681" w:rsidRPr="00B7442E">
              <w:instrText xml:space="preserve"> REF _Ref317259138 \r \h  \* MERGEFORMAT </w:instrText>
            </w:r>
            <w:r w:rsidR="00A02681" w:rsidRPr="00B7442E">
              <w:fldChar w:fldCharType="separate"/>
            </w:r>
            <w:r w:rsidR="00BC7AF8" w:rsidRPr="00B7442E">
              <w:t>1</w:t>
            </w:r>
            <w:r w:rsidR="00A02681" w:rsidRPr="00B7442E">
              <w:fldChar w:fldCharType="end"/>
            </w:r>
            <w:r w:rsidRPr="00B7442E">
              <w:rPr>
                <w:szCs w:val="24"/>
              </w:rPr>
              <w:t xml:space="preserve">, </w:t>
            </w:r>
            <w:hyperlink w:anchor="_Письмо_о_подаче" w:history="1">
              <w:r w:rsidRPr="00B7442E">
                <w:rPr>
                  <w:rStyle w:val="afa"/>
                  <w:color w:val="auto"/>
                  <w:szCs w:val="24"/>
                </w:rPr>
                <w:t>Форма 1</w:t>
              </w:r>
            </w:hyperlink>
            <w:r w:rsidRPr="00B7442E">
              <w:rPr>
                <w:szCs w:val="24"/>
              </w:rPr>
              <w:t>);</w:t>
            </w:r>
            <w:bookmarkEnd w:id="383"/>
          </w:p>
          <w:p w:rsidR="00103E9E" w:rsidRPr="00B7442E" w:rsidRDefault="00103E9E" w:rsidP="00103E9E">
            <w:pPr>
              <w:tabs>
                <w:tab w:val="left" w:pos="993"/>
              </w:tabs>
              <w:contextualSpacing/>
              <w:jc w:val="both"/>
              <w:rPr>
                <w:sz w:val="28"/>
                <w:szCs w:val="28"/>
                <w:u w:val="single"/>
              </w:rPr>
            </w:pPr>
            <w:r w:rsidRPr="00B7442E">
              <w:rPr>
                <w:b/>
                <w:i/>
                <w:u w:val="single"/>
              </w:rPr>
              <w:t xml:space="preserve">Срок действия заявки: не менее 90 календарных дней </w:t>
            </w:r>
            <w:proofErr w:type="gramStart"/>
            <w:r w:rsidRPr="00B7442E">
              <w:rPr>
                <w:b/>
                <w:i/>
                <w:u w:val="single"/>
              </w:rPr>
              <w:t>с даты окончания</w:t>
            </w:r>
            <w:proofErr w:type="gramEnd"/>
            <w:r w:rsidRPr="00B7442E">
              <w:rPr>
                <w:b/>
                <w:i/>
                <w:u w:val="single"/>
              </w:rPr>
              <w:t xml:space="preserve"> подачи заявок на участие в процедуре закупки.</w:t>
            </w:r>
          </w:p>
          <w:p w:rsidR="00A8454A" w:rsidRPr="00B7442E" w:rsidRDefault="0086246F" w:rsidP="00920787">
            <w:pPr>
              <w:pStyle w:val="Times12"/>
              <w:numPr>
                <w:ilvl w:val="0"/>
                <w:numId w:val="19"/>
              </w:numPr>
              <w:tabs>
                <w:tab w:val="left" w:pos="0"/>
                <w:tab w:val="left" w:pos="354"/>
                <w:tab w:val="num" w:pos="2564"/>
              </w:tabs>
              <w:ind w:left="0" w:firstLine="70"/>
              <w:rPr>
                <w:szCs w:val="24"/>
              </w:rPr>
            </w:pPr>
            <w:r w:rsidRPr="00B7442E">
              <w:rPr>
                <w:szCs w:val="24"/>
              </w:rPr>
              <w:t>анкета (раздел</w:t>
            </w:r>
            <w:r w:rsidR="001E70F7" w:rsidRPr="00B7442E">
              <w:rPr>
                <w:szCs w:val="24"/>
              </w:rPr>
              <w:t> </w:t>
            </w:r>
            <w:r w:rsidR="00A02681" w:rsidRPr="00B7442E">
              <w:fldChar w:fldCharType="begin"/>
            </w:r>
            <w:r w:rsidR="00A02681" w:rsidRPr="00B7442E">
              <w:instrText xml:space="preserve"> REF _Ref317259149 \r \h  \* MERGEFORMAT </w:instrText>
            </w:r>
            <w:r w:rsidR="00A02681" w:rsidRPr="00B7442E">
              <w:fldChar w:fldCharType="separate"/>
            </w:r>
            <w:r w:rsidR="00BC7AF8" w:rsidRPr="00B7442E">
              <w:t>1</w:t>
            </w:r>
            <w:r w:rsidR="00A02681" w:rsidRPr="00B7442E">
              <w:fldChar w:fldCharType="end"/>
            </w:r>
            <w:r w:rsidRPr="00B7442E">
              <w:rPr>
                <w:szCs w:val="24"/>
              </w:rPr>
              <w:t xml:space="preserve">, </w:t>
            </w:r>
            <w:hyperlink w:anchor="_Анкета_Участника_процедуры" w:history="1">
              <w:r w:rsidRPr="00B7442E">
                <w:rPr>
                  <w:rStyle w:val="afa"/>
                  <w:color w:val="auto"/>
                  <w:szCs w:val="24"/>
                </w:rPr>
                <w:t>Форма 2</w:t>
              </w:r>
            </w:hyperlink>
            <w:r w:rsidRPr="00B7442E">
              <w:rPr>
                <w:szCs w:val="24"/>
              </w:rPr>
              <w:t>)</w:t>
            </w:r>
            <w:r w:rsidR="00A8454A" w:rsidRPr="00B7442E">
              <w:rPr>
                <w:szCs w:val="24"/>
              </w:rPr>
              <w:t>:</w:t>
            </w:r>
            <w:r w:rsidR="00142709" w:rsidRPr="00B7442E">
              <w:rPr>
                <w:szCs w:val="24"/>
              </w:rPr>
              <w:t xml:space="preserve"> </w:t>
            </w:r>
            <w:r w:rsidR="00A8454A" w:rsidRPr="00B7442E">
              <w:rPr>
                <w:szCs w:val="24"/>
              </w:rPr>
              <w:t>Таблица 1 «Сведения об участнике конкурса</w:t>
            </w:r>
            <w:r w:rsidR="00475C2C" w:rsidRPr="00B7442E">
              <w:rPr>
                <w:szCs w:val="24"/>
              </w:rPr>
              <w:t>»</w:t>
            </w:r>
            <w:r w:rsidR="00A8454A" w:rsidRPr="00B7442E">
              <w:rPr>
                <w:szCs w:val="24"/>
              </w:rPr>
              <w:t xml:space="preserve">, </w:t>
            </w:r>
            <w:r w:rsidR="00C94D01" w:rsidRPr="00B7442E">
              <w:rPr>
                <w:szCs w:val="24"/>
              </w:rPr>
              <w:t>Таблица 1.1 «Принадлежность участника конкурса</w:t>
            </w:r>
            <w:r w:rsidR="00452B96" w:rsidRPr="00B7442E">
              <w:rPr>
                <w:szCs w:val="24"/>
              </w:rPr>
              <w:t xml:space="preserve"> </w:t>
            </w:r>
            <w:r w:rsidR="00C94D01" w:rsidRPr="00B7442E">
              <w:rPr>
                <w:szCs w:val="24"/>
              </w:rPr>
              <w:t xml:space="preserve">к субъектам малого и среднего предпринимательства», </w:t>
            </w:r>
            <w:r w:rsidR="00142709" w:rsidRPr="00B7442E">
              <w:rPr>
                <w:szCs w:val="24"/>
              </w:rPr>
              <w:t>Таблица 2 «Сведения о цепочке собственников, включая бенефициаров (в том числе конечных)»</w:t>
            </w:r>
            <w:r w:rsidR="00B95F63" w:rsidRPr="00B7442E">
              <w:rPr>
                <w:szCs w:val="24"/>
              </w:rPr>
              <w:t>.</w:t>
            </w:r>
            <w:r w:rsidR="00142709" w:rsidRPr="00B7442E">
              <w:rPr>
                <w:szCs w:val="24"/>
              </w:rPr>
              <w:t xml:space="preserve"> </w:t>
            </w:r>
          </w:p>
          <w:p w:rsidR="00452B96" w:rsidRPr="00B7442E" w:rsidRDefault="00452B96" w:rsidP="00452B96">
            <w:pPr>
              <w:widowControl w:val="0"/>
              <w:tabs>
                <w:tab w:val="left" w:pos="636"/>
                <w:tab w:val="left" w:pos="11480"/>
              </w:tabs>
              <w:adjustRightInd w:val="0"/>
              <w:jc w:val="both"/>
              <w:textAlignment w:val="baseline"/>
            </w:pPr>
            <w:r w:rsidRPr="00B7442E">
              <w:t xml:space="preserve">В отношении </w:t>
            </w:r>
            <w:proofErr w:type="gramStart"/>
            <w:r w:rsidRPr="00B7442E">
              <w:t>участников конкурса, являющихся акционерными обществами сведения</w:t>
            </w:r>
            <w:proofErr w:type="gramEnd"/>
            <w:r w:rsidRPr="00B7442E">
              <w:t xml:space="preserve"> будут считаться предоставленными в полном объеме, если в качестве подтверждающих документов будут </w:t>
            </w:r>
            <w:r w:rsidRPr="00B7442E">
              <w:lastRenderedPageBreak/>
              <w:t xml:space="preserve">представлены: </w:t>
            </w:r>
          </w:p>
          <w:p w:rsidR="00452B96" w:rsidRPr="00B7442E" w:rsidRDefault="00452B96" w:rsidP="00452B96">
            <w:pPr>
              <w:widowControl w:val="0"/>
              <w:tabs>
                <w:tab w:val="left" w:pos="636"/>
                <w:tab w:val="num" w:pos="3447"/>
                <w:tab w:val="left" w:pos="11480"/>
              </w:tabs>
              <w:adjustRightInd w:val="0"/>
              <w:jc w:val="both"/>
              <w:textAlignment w:val="baseline"/>
            </w:pPr>
            <w:r w:rsidRPr="00B7442E">
              <w:t>- выписка из реестра акционеров;</w:t>
            </w:r>
          </w:p>
          <w:p w:rsidR="00452B96" w:rsidRPr="00B7442E" w:rsidRDefault="00452B96" w:rsidP="00452B96">
            <w:pPr>
              <w:widowControl w:val="0"/>
              <w:tabs>
                <w:tab w:val="left" w:pos="636"/>
                <w:tab w:val="num" w:pos="3447"/>
                <w:tab w:val="left" w:pos="11480"/>
              </w:tabs>
              <w:adjustRightInd w:val="0"/>
              <w:jc w:val="both"/>
              <w:textAlignment w:val="baseline"/>
            </w:pPr>
            <w:r w:rsidRPr="00B7442E">
              <w:t>- справка о наличии ценных бумаг на счете акционера (зарегистрированного лица) по каждому акционеру;</w:t>
            </w:r>
          </w:p>
          <w:p w:rsidR="00452B96" w:rsidRPr="00B7442E" w:rsidRDefault="00452B96" w:rsidP="00452B96">
            <w:pPr>
              <w:widowControl w:val="0"/>
              <w:tabs>
                <w:tab w:val="left" w:pos="636"/>
                <w:tab w:val="num" w:pos="3447"/>
                <w:tab w:val="left" w:pos="11480"/>
              </w:tabs>
              <w:adjustRightInd w:val="0"/>
              <w:jc w:val="both"/>
              <w:textAlignment w:val="baseline"/>
            </w:pPr>
            <w:r w:rsidRPr="00B7442E">
              <w:t>- список лиц, имеющих право на участие в общем собрании акционеров.</w:t>
            </w:r>
          </w:p>
          <w:p w:rsidR="00C94D01" w:rsidRPr="00B7442E" w:rsidRDefault="00C94D01" w:rsidP="00452B96">
            <w:pPr>
              <w:pStyle w:val="Times12"/>
              <w:tabs>
                <w:tab w:val="left" w:pos="0"/>
                <w:tab w:val="left" w:pos="1140"/>
              </w:tabs>
              <w:ind w:firstLine="0"/>
              <w:rPr>
                <w:szCs w:val="24"/>
              </w:rPr>
            </w:pPr>
            <w:r w:rsidRPr="00B7442E">
              <w:rPr>
                <w:szCs w:val="24"/>
              </w:rPr>
              <w:t>Таблица 1.1 по форме и в соответствии с инструкциями, приведенными в настоящей конкурсной документации, предоставляется, если участник конкурса и/или привлекаемый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845B0A" w:rsidRPr="00B7442E" w:rsidRDefault="00A8454A" w:rsidP="00452B96">
            <w:pPr>
              <w:pStyle w:val="Times12"/>
              <w:tabs>
                <w:tab w:val="left" w:pos="0"/>
                <w:tab w:val="left" w:pos="1140"/>
              </w:tabs>
              <w:ind w:firstLine="0"/>
              <w:rPr>
                <w:szCs w:val="24"/>
              </w:rPr>
            </w:pPr>
            <w:r w:rsidRPr="00B7442E">
              <w:rPr>
                <w:szCs w:val="24"/>
              </w:rPr>
              <w:t xml:space="preserve">Таблица 2 должна быть оформлена </w:t>
            </w:r>
            <w:r w:rsidR="00142709" w:rsidRPr="00B7442E">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B7442E">
              <w:rPr>
                <w:szCs w:val="24"/>
              </w:rPr>
              <w:t xml:space="preserve">. </w:t>
            </w:r>
          </w:p>
          <w:p w:rsidR="0086246F" w:rsidRPr="00B7442E" w:rsidRDefault="00845B0A" w:rsidP="00452B96">
            <w:pPr>
              <w:pStyle w:val="Times12"/>
              <w:tabs>
                <w:tab w:val="left" w:pos="0"/>
                <w:tab w:val="left" w:pos="1140"/>
              </w:tabs>
              <w:ind w:firstLine="0"/>
              <w:rPr>
                <w:szCs w:val="24"/>
              </w:rPr>
            </w:pPr>
            <w:r w:rsidRPr="00B7442E">
              <w:rPr>
                <w:szCs w:val="24"/>
              </w:rPr>
              <w:t>Таблиц</w:t>
            </w:r>
            <w:r w:rsidR="00C94D01" w:rsidRPr="00B7442E">
              <w:rPr>
                <w:szCs w:val="24"/>
              </w:rPr>
              <w:t>ы</w:t>
            </w:r>
            <w:r w:rsidRPr="00B7442E">
              <w:rPr>
                <w:szCs w:val="24"/>
              </w:rPr>
              <w:t xml:space="preserve"> </w:t>
            </w:r>
            <w:r w:rsidR="00C94D01" w:rsidRPr="00B7442E">
              <w:rPr>
                <w:szCs w:val="24"/>
              </w:rPr>
              <w:t xml:space="preserve">1.1, </w:t>
            </w:r>
            <w:r w:rsidR="00A8454A" w:rsidRPr="00B7442E">
              <w:rPr>
                <w:szCs w:val="24"/>
              </w:rPr>
              <w:t xml:space="preserve">2 </w:t>
            </w:r>
            <w:r w:rsidR="00C94D01" w:rsidRPr="00B7442E">
              <w:rPr>
                <w:szCs w:val="24"/>
              </w:rPr>
              <w:t>предоставляются</w:t>
            </w:r>
            <w:r w:rsidRPr="00B7442E">
              <w:rPr>
                <w:szCs w:val="24"/>
              </w:rPr>
              <w:t xml:space="preserve"> в составе заявки на участие в конкурсе в двух форматах</w:t>
            </w:r>
            <w:r w:rsidR="005A2224" w:rsidRPr="00B7442E">
              <w:rPr>
                <w:szCs w:val="24"/>
              </w:rPr>
              <w:t>:</w:t>
            </w:r>
            <w:r w:rsidRPr="00B7442E">
              <w:rPr>
                <w:szCs w:val="24"/>
              </w:rPr>
              <w:t xml:space="preserve"> *.</w:t>
            </w:r>
            <w:r w:rsidRPr="00B7442E">
              <w:rPr>
                <w:szCs w:val="24"/>
                <w:lang w:val="en-US"/>
              </w:rPr>
              <w:t>pdf</w:t>
            </w:r>
            <w:r w:rsidRPr="00B7442E">
              <w:rPr>
                <w:szCs w:val="24"/>
              </w:rPr>
              <w:t xml:space="preserve"> и *.</w:t>
            </w:r>
            <w:proofErr w:type="spellStart"/>
            <w:r w:rsidRPr="00B7442E">
              <w:rPr>
                <w:szCs w:val="24"/>
              </w:rPr>
              <w:t>xls</w:t>
            </w:r>
            <w:proofErr w:type="spellEnd"/>
            <w:r w:rsidR="0086246F" w:rsidRPr="00B7442E">
              <w:rPr>
                <w:szCs w:val="24"/>
              </w:rPr>
              <w:t>;</w:t>
            </w:r>
          </w:p>
          <w:p w:rsidR="00C94D01" w:rsidRPr="00B7442E" w:rsidRDefault="00C94D01" w:rsidP="00920787">
            <w:pPr>
              <w:pStyle w:val="Times12"/>
              <w:numPr>
                <w:ilvl w:val="0"/>
                <w:numId w:val="19"/>
              </w:numPr>
              <w:tabs>
                <w:tab w:val="left" w:pos="0"/>
                <w:tab w:val="left" w:pos="354"/>
                <w:tab w:val="num" w:pos="2564"/>
              </w:tabs>
              <w:ind w:left="0" w:firstLine="0"/>
              <w:rPr>
                <w:szCs w:val="24"/>
              </w:rPr>
            </w:pPr>
            <w:r w:rsidRPr="00B7442E">
              <w:rPr>
                <w:szCs w:val="24"/>
              </w:rPr>
              <w:t xml:space="preserve">документы, подтверждающие факт </w:t>
            </w:r>
            <w:proofErr w:type="gramStart"/>
            <w:r w:rsidRPr="00B7442E">
              <w:rPr>
                <w:szCs w:val="24"/>
              </w:rPr>
              <w:t>предоставления</w:t>
            </w:r>
            <w:r w:rsidR="00012898" w:rsidRPr="00B7442E">
              <w:t xml:space="preserve"> обеспечения исполнения обязательств участника</w:t>
            </w:r>
            <w:proofErr w:type="gramEnd"/>
            <w:r w:rsidR="00012898" w:rsidRPr="00B7442E">
              <w:t xml:space="preserve"> конкурса</w:t>
            </w:r>
            <w:r w:rsidRPr="00B7442E">
              <w:rPr>
                <w:szCs w:val="24"/>
              </w:rPr>
              <w:t xml:space="preserve"> (подраздел </w:t>
            </w:r>
            <w:r w:rsidR="00A02681" w:rsidRPr="00B7442E">
              <w:fldChar w:fldCharType="begin"/>
            </w:r>
            <w:r w:rsidR="00A02681" w:rsidRPr="00B7442E">
              <w:instrText xml:space="preserve"> REF _Ref317258254 \r \h  \* MERGEFORMAT </w:instrText>
            </w:r>
            <w:r w:rsidR="00A02681" w:rsidRPr="00B7442E">
              <w:fldChar w:fldCharType="separate"/>
            </w:r>
            <w:r w:rsidR="00BC7AF8" w:rsidRPr="00B7442E">
              <w:rPr>
                <w:szCs w:val="24"/>
              </w:rPr>
              <w:t>4.9</w:t>
            </w:r>
            <w:r w:rsidR="00A02681" w:rsidRPr="00B7442E">
              <w:fldChar w:fldCharType="end"/>
            </w:r>
            <w:r w:rsidRPr="00B7442E">
              <w:rPr>
                <w:szCs w:val="24"/>
              </w:rPr>
              <w:t>):</w:t>
            </w:r>
          </w:p>
          <w:p w:rsidR="00C94D01" w:rsidRPr="00B7442E" w:rsidRDefault="0086246F" w:rsidP="00336411">
            <w:pPr>
              <w:pStyle w:val="Times12"/>
              <w:numPr>
                <w:ilvl w:val="0"/>
                <w:numId w:val="68"/>
              </w:numPr>
              <w:tabs>
                <w:tab w:val="left" w:pos="0"/>
                <w:tab w:val="left" w:pos="354"/>
              </w:tabs>
              <w:ind w:left="0" w:firstLine="0"/>
              <w:rPr>
                <w:szCs w:val="24"/>
              </w:rPr>
            </w:pPr>
            <w:r w:rsidRPr="00B7442E">
              <w:rPr>
                <w:szCs w:val="24"/>
              </w:rPr>
              <w:t>платежное поручение (квитанция), подтверждающ</w:t>
            </w:r>
            <w:r w:rsidR="00C94D01" w:rsidRPr="00B7442E">
              <w:rPr>
                <w:szCs w:val="24"/>
              </w:rPr>
              <w:t>е</w:t>
            </w:r>
            <w:r w:rsidRPr="00B7442E">
              <w:rPr>
                <w:szCs w:val="24"/>
              </w:rPr>
              <w:t>е факт внесения денежных сре</w:t>
            </w:r>
            <w:proofErr w:type="gramStart"/>
            <w:r w:rsidRPr="00B7442E">
              <w:rPr>
                <w:szCs w:val="24"/>
              </w:rPr>
              <w:t>дств в к</w:t>
            </w:r>
            <w:proofErr w:type="gramEnd"/>
            <w:r w:rsidRPr="00B7442E">
              <w:rPr>
                <w:szCs w:val="24"/>
              </w:rPr>
              <w:t>ачестве обеспечения заявки на участие в конкурсе</w:t>
            </w:r>
            <w:r w:rsidR="00C94D01" w:rsidRPr="00B7442E">
              <w:rPr>
                <w:szCs w:val="24"/>
              </w:rPr>
              <w:t>,</w:t>
            </w:r>
          </w:p>
          <w:p w:rsidR="00C94D01" w:rsidRPr="00B7442E" w:rsidRDefault="00576817" w:rsidP="00452B96">
            <w:pPr>
              <w:pStyle w:val="Times12"/>
              <w:tabs>
                <w:tab w:val="left" w:pos="0"/>
                <w:tab w:val="left" w:pos="354"/>
              </w:tabs>
              <w:ind w:firstLine="0"/>
              <w:rPr>
                <w:szCs w:val="24"/>
              </w:rPr>
            </w:pPr>
            <w:r w:rsidRPr="00B7442E">
              <w:rPr>
                <w:szCs w:val="24"/>
              </w:rPr>
              <w:t xml:space="preserve">или </w:t>
            </w:r>
          </w:p>
          <w:p w:rsidR="0086246F" w:rsidRPr="00B7442E" w:rsidRDefault="00576817" w:rsidP="00336411">
            <w:pPr>
              <w:pStyle w:val="Times12"/>
              <w:numPr>
                <w:ilvl w:val="0"/>
                <w:numId w:val="68"/>
              </w:numPr>
              <w:tabs>
                <w:tab w:val="left" w:pos="0"/>
                <w:tab w:val="left" w:pos="354"/>
              </w:tabs>
              <w:ind w:left="0" w:firstLine="0"/>
              <w:rPr>
                <w:szCs w:val="24"/>
              </w:rPr>
            </w:pPr>
            <w:r w:rsidRPr="00B7442E">
              <w:rPr>
                <w:szCs w:val="24"/>
              </w:rPr>
              <w:t xml:space="preserve">безотзывная банковская гарантия обеспечения </w:t>
            </w:r>
            <w:r w:rsidR="00C94D01" w:rsidRPr="00B7442E">
              <w:rPr>
                <w:szCs w:val="24"/>
              </w:rPr>
              <w:t>заявки на участие в конкурсе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A528B2" w:rsidRPr="00B7442E" w:rsidRDefault="0086246F" w:rsidP="00920787">
            <w:pPr>
              <w:pStyle w:val="Times12"/>
              <w:numPr>
                <w:ilvl w:val="0"/>
                <w:numId w:val="19"/>
              </w:numPr>
              <w:tabs>
                <w:tab w:val="left" w:pos="0"/>
                <w:tab w:val="left" w:pos="354"/>
                <w:tab w:val="num" w:pos="2564"/>
              </w:tabs>
              <w:ind w:left="0" w:firstLine="0"/>
              <w:rPr>
                <w:szCs w:val="24"/>
              </w:rPr>
            </w:pPr>
            <w:r w:rsidRPr="00B7442E">
              <w:rPr>
                <w:szCs w:val="24"/>
              </w:rPr>
              <w:t>документы, указанные в пунктах</w:t>
            </w:r>
            <w:r w:rsidR="009E6B81" w:rsidRPr="00B7442E">
              <w:rPr>
                <w:szCs w:val="24"/>
              </w:rPr>
              <w:t> </w:t>
            </w:r>
            <w:r w:rsidR="00A02681" w:rsidRPr="00B7442E">
              <w:fldChar w:fldCharType="begin"/>
            </w:r>
            <w:r w:rsidR="00A02681" w:rsidRPr="00B7442E">
              <w:instrText xml:space="preserve"> REF _Ref317256601 \r \h  \* MERGEFORMAT </w:instrText>
            </w:r>
            <w:r w:rsidR="00A02681" w:rsidRPr="00B7442E">
              <w:fldChar w:fldCharType="separate"/>
            </w:r>
            <w:r w:rsidR="00BC7AF8" w:rsidRPr="00B7442E">
              <w:rPr>
                <w:szCs w:val="24"/>
              </w:rPr>
              <w:t>17.1.1</w:t>
            </w:r>
            <w:r w:rsidR="00A02681" w:rsidRPr="00B7442E">
              <w:fldChar w:fldCharType="end"/>
            </w:r>
            <w:r w:rsidR="005D14D1" w:rsidRPr="00B7442E">
              <w:rPr>
                <w:szCs w:val="24"/>
              </w:rPr>
              <w:t xml:space="preserve"> </w:t>
            </w:r>
            <w:r w:rsidR="00862608">
              <w:t>-</w:t>
            </w:r>
            <w:r w:rsidR="00AC3B42" w:rsidRPr="00B7442E">
              <w:rPr>
                <w:szCs w:val="24"/>
              </w:rPr>
              <w:t xml:space="preserve"> 17.</w:t>
            </w:r>
            <w:r w:rsidR="00862608">
              <w:rPr>
                <w:szCs w:val="24"/>
              </w:rPr>
              <w:t>1.4</w:t>
            </w:r>
            <w:r w:rsidR="003A065D" w:rsidRPr="00B7442E">
              <w:rPr>
                <w:szCs w:val="24"/>
              </w:rPr>
              <w:t xml:space="preserve"> </w:t>
            </w:r>
            <w:r w:rsidR="007540C3" w:rsidRPr="00B7442E">
              <w:rPr>
                <w:szCs w:val="24"/>
              </w:rPr>
              <w:t>раздела </w:t>
            </w:r>
            <w:r w:rsidR="00A02681" w:rsidRPr="00B7442E">
              <w:fldChar w:fldCharType="begin"/>
            </w:r>
            <w:r w:rsidR="00A02681" w:rsidRPr="00B7442E">
              <w:instrText xml:space="preserve"> REF _Ref317256731 \r \h  \* MERGEFORMAT </w:instrText>
            </w:r>
            <w:r w:rsidR="00A02681" w:rsidRPr="00B7442E">
              <w:fldChar w:fldCharType="separate"/>
            </w:r>
            <w:r w:rsidR="00BC7AF8" w:rsidRPr="00B7442E">
              <w:t>5</w:t>
            </w:r>
            <w:r w:rsidR="00A02681" w:rsidRPr="00B7442E">
              <w:fldChar w:fldCharType="end"/>
            </w:r>
            <w:r w:rsidRPr="00B7442E">
              <w:rPr>
                <w:szCs w:val="24"/>
              </w:rPr>
              <w:t xml:space="preserve"> «Информационная карта конкурса», подтверждающие соответствие участника </w:t>
            </w:r>
            <w:r w:rsidR="00FF5992" w:rsidRPr="00B7442E">
              <w:rPr>
                <w:szCs w:val="24"/>
              </w:rPr>
              <w:t>конкурса</w:t>
            </w:r>
            <w:r w:rsidRPr="00B7442E">
              <w:rPr>
                <w:szCs w:val="24"/>
              </w:rPr>
              <w:t xml:space="preserve"> установленным требованиям;</w:t>
            </w:r>
          </w:p>
          <w:p w:rsidR="0086246F" w:rsidRPr="00B7442E" w:rsidRDefault="0086246F" w:rsidP="00920787">
            <w:pPr>
              <w:pStyle w:val="Times12"/>
              <w:numPr>
                <w:ilvl w:val="0"/>
                <w:numId w:val="19"/>
              </w:numPr>
              <w:tabs>
                <w:tab w:val="left" w:pos="0"/>
                <w:tab w:val="left" w:pos="354"/>
                <w:tab w:val="num" w:pos="2564"/>
              </w:tabs>
              <w:ind w:left="0" w:firstLine="0"/>
              <w:rPr>
                <w:szCs w:val="24"/>
              </w:rPr>
            </w:pPr>
            <w:bookmarkStart w:id="384" w:name="_Ref350169519"/>
            <w:r w:rsidRPr="00B7442E">
              <w:rPr>
                <w:rFonts w:eastAsia="Arial Unicode MS"/>
                <w:szCs w:val="24"/>
              </w:rPr>
              <w:t>техническое</w:t>
            </w:r>
            <w:r w:rsidRPr="00B7442E">
              <w:rPr>
                <w:szCs w:val="24"/>
              </w:rPr>
              <w:t xml:space="preserve"> предложение</w:t>
            </w:r>
            <w:r w:rsidR="00C7758A" w:rsidRPr="00B7442E">
              <w:rPr>
                <w:szCs w:val="24"/>
              </w:rPr>
              <w:t xml:space="preserve">, </w:t>
            </w:r>
            <w:r w:rsidR="00C7758A" w:rsidRPr="00B7442E">
              <w:rPr>
                <w:rFonts w:eastAsia="Calibri"/>
                <w:szCs w:val="24"/>
              </w:rPr>
              <w:t>подтверждающее выполнение каждого технического требования (</w:t>
            </w:r>
            <w:r w:rsidR="00C7758A" w:rsidRPr="00B7442E">
              <w:rPr>
                <w:rFonts w:eastAsia="Calibri"/>
                <w:iCs/>
                <w:szCs w:val="24"/>
              </w:rPr>
              <w:t>том 2</w:t>
            </w:r>
            <w:r w:rsidR="00C7758A" w:rsidRPr="00B7442E">
              <w:rPr>
                <w:rFonts w:eastAsia="Calibri"/>
                <w:szCs w:val="24"/>
              </w:rPr>
              <w:t xml:space="preserve">), </w:t>
            </w:r>
            <w:r w:rsidRPr="00B7442E">
              <w:rPr>
                <w:szCs w:val="24"/>
              </w:rPr>
              <w:t>в соответствии с инструкциями, приведенными в настоящей конкурсной документации (раздел </w:t>
            </w:r>
            <w:r w:rsidR="00A02681" w:rsidRPr="00B7442E">
              <w:fldChar w:fldCharType="begin"/>
            </w:r>
            <w:r w:rsidR="00A02681" w:rsidRPr="00B7442E">
              <w:instrText xml:space="preserve"> REF _Ref317259217 \r \h  \* MERGEFORMAT </w:instrText>
            </w:r>
            <w:r w:rsidR="00A02681" w:rsidRPr="00B7442E">
              <w:fldChar w:fldCharType="separate"/>
            </w:r>
            <w:r w:rsidR="00BC7AF8" w:rsidRPr="00B7442E">
              <w:t>1</w:t>
            </w:r>
            <w:r w:rsidR="00A02681" w:rsidRPr="00B7442E">
              <w:fldChar w:fldCharType="end"/>
            </w:r>
            <w:r w:rsidRPr="00B7442E">
              <w:rPr>
                <w:szCs w:val="24"/>
              </w:rPr>
              <w:t xml:space="preserve">, соответствующая </w:t>
            </w:r>
            <w:hyperlink w:anchor="_Техническое_предложение_(Форма" w:history="1">
              <w:r w:rsidRPr="00B7442E">
                <w:rPr>
                  <w:rStyle w:val="afa"/>
                  <w:color w:val="auto"/>
                  <w:szCs w:val="24"/>
                </w:rPr>
                <w:t>форма</w:t>
              </w:r>
            </w:hyperlink>
            <w:r w:rsidRPr="00B7442E">
              <w:rPr>
                <w:szCs w:val="24"/>
              </w:rPr>
              <w:t>)</w:t>
            </w:r>
            <w:r w:rsidR="00C760C2" w:rsidRPr="00B7442E">
              <w:rPr>
                <w:bCs w:val="0"/>
                <w:szCs w:val="24"/>
              </w:rPr>
              <w:t>, в том числе содержащее:</w:t>
            </w:r>
            <w:bookmarkEnd w:id="384"/>
          </w:p>
          <w:p w:rsidR="00C72859" w:rsidRDefault="00C72859" w:rsidP="00C72859">
            <w:pPr>
              <w:pStyle w:val="a0"/>
              <w:numPr>
                <w:ilvl w:val="4"/>
                <w:numId w:val="15"/>
              </w:numPr>
              <w:tabs>
                <w:tab w:val="clear" w:pos="1494"/>
                <w:tab w:val="num" w:pos="0"/>
                <w:tab w:val="left" w:pos="212"/>
              </w:tabs>
              <w:spacing w:line="240" w:lineRule="auto"/>
              <w:ind w:left="0" w:firstLine="0"/>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72859" w:rsidRPr="00C72859" w:rsidRDefault="00C72859" w:rsidP="00C72859">
            <w:pPr>
              <w:pStyle w:val="a0"/>
              <w:numPr>
                <w:ilvl w:val="4"/>
                <w:numId w:val="15"/>
              </w:numPr>
              <w:tabs>
                <w:tab w:val="clear" w:pos="1494"/>
                <w:tab w:val="num" w:pos="0"/>
                <w:tab w:val="left" w:pos="212"/>
              </w:tabs>
              <w:spacing w:line="240" w:lineRule="auto"/>
              <w:ind w:left="0" w:firstLine="0"/>
              <w:rPr>
                <w:i/>
                <w:sz w:val="24"/>
                <w:szCs w:val="24"/>
              </w:rPr>
            </w:pPr>
            <w:r w:rsidRPr="00C72859">
              <w:rPr>
                <w:i/>
                <w:sz w:val="24"/>
                <w:szCs w:val="24"/>
              </w:rPr>
              <w:t>указание объема работ или услуг или порядка его определения.</w:t>
            </w:r>
          </w:p>
          <w:p w:rsidR="0086246F" w:rsidRPr="00B7442E" w:rsidRDefault="00A528B2" w:rsidP="00920787">
            <w:pPr>
              <w:pStyle w:val="Times12"/>
              <w:numPr>
                <w:ilvl w:val="0"/>
                <w:numId w:val="19"/>
              </w:numPr>
              <w:tabs>
                <w:tab w:val="left" w:pos="0"/>
                <w:tab w:val="left" w:pos="354"/>
                <w:tab w:val="num" w:pos="2564"/>
              </w:tabs>
              <w:ind w:left="0" w:firstLine="0"/>
              <w:rPr>
                <w:szCs w:val="24"/>
              </w:rPr>
            </w:pPr>
            <w:r w:rsidRPr="00B7442E">
              <w:rPr>
                <w:b/>
                <w:i/>
                <w:szCs w:val="24"/>
              </w:rPr>
              <w:t xml:space="preserve"> </w:t>
            </w:r>
            <w:proofErr w:type="gramStart"/>
            <w:r w:rsidR="001C3D2E" w:rsidRPr="00B7442E">
              <w:rPr>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w:t>
            </w:r>
            <w:r w:rsidR="0086246F" w:rsidRPr="00B7442E">
              <w:rPr>
                <w:szCs w:val="24"/>
              </w:rPr>
              <w:t xml:space="preserve"> – </w:t>
            </w:r>
            <w:r w:rsidR="001C3D2E" w:rsidRPr="00B7442E">
              <w:rPr>
                <w:szCs w:val="24"/>
              </w:rPr>
              <w:lastRenderedPageBreak/>
              <w:t>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w:t>
            </w:r>
            <w:proofErr w:type="gramEnd"/>
            <w:r w:rsidR="001C3D2E" w:rsidRPr="00B7442E">
              <w:rPr>
                <w:szCs w:val="24"/>
              </w:rPr>
              <w:t xml:space="preserve"> пунктов хранения Российской Федерации».</w:t>
            </w:r>
          </w:p>
          <w:p w:rsidR="0086246F" w:rsidRPr="00B7442E" w:rsidRDefault="001C3D2E" w:rsidP="00233BBF">
            <w:pPr>
              <w:pStyle w:val="Times12"/>
              <w:tabs>
                <w:tab w:val="left" w:pos="0"/>
                <w:tab w:val="left" w:pos="1140"/>
              </w:tabs>
              <w:ind w:firstLine="0"/>
              <w:rPr>
                <w:szCs w:val="24"/>
              </w:rPr>
            </w:pPr>
            <w:r w:rsidRPr="00B7442E">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E12CB6" w:rsidRPr="00B7442E" w:rsidTr="00233BBF">
        <w:trPr>
          <w:trHeight w:val="397"/>
        </w:trPr>
        <w:tc>
          <w:tcPr>
            <w:tcW w:w="923" w:type="dxa"/>
          </w:tcPr>
          <w:p w:rsidR="00E12CB6" w:rsidRPr="00B7442E" w:rsidRDefault="00E12CB6" w:rsidP="00336411">
            <w:pPr>
              <w:numPr>
                <w:ilvl w:val="0"/>
                <w:numId w:val="55"/>
              </w:numPr>
              <w:tabs>
                <w:tab w:val="clear" w:pos="720"/>
                <w:tab w:val="num" w:pos="0"/>
              </w:tabs>
              <w:ind w:left="0" w:hanging="11"/>
              <w:jc w:val="center"/>
            </w:pPr>
            <w:bookmarkStart w:id="385" w:name="_Ref317513153"/>
          </w:p>
        </w:tc>
        <w:bookmarkEnd w:id="385"/>
        <w:tc>
          <w:tcPr>
            <w:tcW w:w="3118" w:type="dxa"/>
          </w:tcPr>
          <w:p w:rsidR="00E12CB6" w:rsidRPr="00B7442E" w:rsidRDefault="00E12CB6" w:rsidP="00C87330">
            <w:pPr>
              <w:pStyle w:val="Times12"/>
              <w:ind w:right="153" w:firstLine="0"/>
              <w:jc w:val="left"/>
              <w:rPr>
                <w:szCs w:val="24"/>
              </w:rPr>
            </w:pPr>
            <w:r w:rsidRPr="00B7442E">
              <w:rPr>
                <w:szCs w:val="24"/>
              </w:rPr>
              <w:t>Альтернативные предложения:</w:t>
            </w:r>
          </w:p>
          <w:p w:rsidR="00E12CB6" w:rsidRPr="00B7442E" w:rsidRDefault="00647F8D" w:rsidP="00C87330">
            <w:pPr>
              <w:pStyle w:val="Times12"/>
              <w:ind w:right="153" w:firstLine="0"/>
              <w:jc w:val="left"/>
              <w:rPr>
                <w:szCs w:val="24"/>
              </w:rPr>
            </w:pPr>
            <w:r w:rsidRPr="00B7442E">
              <w:rPr>
                <w:szCs w:val="24"/>
              </w:rPr>
              <w:t>Возможность подачи</w:t>
            </w:r>
          </w:p>
        </w:tc>
        <w:tc>
          <w:tcPr>
            <w:tcW w:w="10773" w:type="dxa"/>
            <w:gridSpan w:val="3"/>
            <w:vAlign w:val="center"/>
          </w:tcPr>
          <w:p w:rsidR="00012898" w:rsidRPr="00B7442E" w:rsidRDefault="00E12CB6" w:rsidP="00233BBF">
            <w:pPr>
              <w:pStyle w:val="Times12"/>
              <w:tabs>
                <w:tab w:val="left" w:pos="1020"/>
              </w:tabs>
              <w:ind w:firstLine="0"/>
              <w:jc w:val="left"/>
              <w:rPr>
                <w:rFonts w:ascii="Courier New" w:hAnsi="Courier New" w:cs="Courier New"/>
                <w:szCs w:val="24"/>
              </w:rPr>
            </w:pPr>
            <w:r w:rsidRPr="00B7442E">
              <w:rPr>
                <w:szCs w:val="24"/>
              </w:rPr>
              <w:t>не допускается</w:t>
            </w:r>
          </w:p>
        </w:tc>
      </w:tr>
      <w:tr w:rsidR="00C87330" w:rsidRPr="00B7442E" w:rsidTr="00233BBF">
        <w:trPr>
          <w:trHeight w:val="64"/>
        </w:trPr>
        <w:tc>
          <w:tcPr>
            <w:tcW w:w="923" w:type="dxa"/>
          </w:tcPr>
          <w:p w:rsidR="00C87330" w:rsidRPr="00B7442E" w:rsidRDefault="00C87330" w:rsidP="00336411">
            <w:pPr>
              <w:numPr>
                <w:ilvl w:val="0"/>
                <w:numId w:val="39"/>
              </w:numPr>
              <w:tabs>
                <w:tab w:val="num" w:pos="786"/>
              </w:tabs>
              <w:ind w:left="0" w:hanging="15"/>
              <w:jc w:val="center"/>
            </w:pPr>
            <w:bookmarkStart w:id="386" w:name="_Ref317252128"/>
          </w:p>
        </w:tc>
        <w:bookmarkEnd w:id="386"/>
        <w:tc>
          <w:tcPr>
            <w:tcW w:w="3118" w:type="dxa"/>
          </w:tcPr>
          <w:p w:rsidR="00C87330" w:rsidRPr="00B7442E" w:rsidRDefault="00C87330" w:rsidP="00233BBF">
            <w:pPr>
              <w:pStyle w:val="Times12"/>
              <w:ind w:left="45" w:right="153" w:firstLine="0"/>
              <w:rPr>
                <w:szCs w:val="24"/>
              </w:rPr>
            </w:pPr>
            <w:r w:rsidRPr="00B7442E">
              <w:rPr>
                <w:szCs w:val="24"/>
              </w:rPr>
              <w:t xml:space="preserve">Привлечение </w:t>
            </w:r>
            <w:r w:rsidR="00233BBF" w:rsidRPr="00B7442E">
              <w:rPr>
                <w:szCs w:val="24"/>
              </w:rPr>
              <w:t>субподрядчиков</w:t>
            </w:r>
          </w:p>
        </w:tc>
        <w:tc>
          <w:tcPr>
            <w:tcW w:w="10773" w:type="dxa"/>
            <w:gridSpan w:val="3"/>
            <w:vAlign w:val="center"/>
          </w:tcPr>
          <w:p w:rsidR="00012898" w:rsidRPr="00B7442E" w:rsidRDefault="005A21C5" w:rsidP="00233BBF">
            <w:pPr>
              <w:pStyle w:val="Times12"/>
              <w:tabs>
                <w:tab w:val="left" w:pos="70"/>
              </w:tabs>
              <w:ind w:firstLine="0"/>
              <w:jc w:val="left"/>
              <w:rPr>
                <w:szCs w:val="24"/>
              </w:rPr>
            </w:pPr>
            <w:r w:rsidRPr="00B7442E">
              <w:rPr>
                <w:szCs w:val="24"/>
              </w:rPr>
              <w:t>не допускается</w:t>
            </w:r>
          </w:p>
        </w:tc>
      </w:tr>
      <w:tr w:rsidR="00C87330" w:rsidRPr="00B7442E" w:rsidTr="00233BBF">
        <w:trPr>
          <w:trHeight w:val="397"/>
        </w:trPr>
        <w:tc>
          <w:tcPr>
            <w:tcW w:w="923" w:type="dxa"/>
            <w:vAlign w:val="center"/>
          </w:tcPr>
          <w:p w:rsidR="00C87330" w:rsidRPr="00B7442E" w:rsidRDefault="00C87330" w:rsidP="00336411">
            <w:pPr>
              <w:numPr>
                <w:ilvl w:val="0"/>
                <w:numId w:val="38"/>
              </w:numPr>
              <w:ind w:left="0" w:hanging="15"/>
              <w:jc w:val="center"/>
            </w:pPr>
            <w:bookmarkStart w:id="387" w:name="_Ref317254826"/>
          </w:p>
        </w:tc>
        <w:bookmarkEnd w:id="387"/>
        <w:tc>
          <w:tcPr>
            <w:tcW w:w="3118" w:type="dxa"/>
            <w:vAlign w:val="center"/>
          </w:tcPr>
          <w:p w:rsidR="00647F8D" w:rsidRPr="00B7442E" w:rsidRDefault="00C87330" w:rsidP="00233BBF">
            <w:pPr>
              <w:pStyle w:val="Times12"/>
              <w:ind w:left="45" w:right="153" w:firstLine="0"/>
              <w:jc w:val="left"/>
              <w:rPr>
                <w:spacing w:val="-6"/>
                <w:sz w:val="28"/>
                <w:szCs w:val="28"/>
              </w:rPr>
            </w:pPr>
            <w:r w:rsidRPr="00B7442E">
              <w:rPr>
                <w:spacing w:val="-6"/>
                <w:szCs w:val="24"/>
              </w:rPr>
              <w:t>Возможность проведения процедуры переторжки</w:t>
            </w:r>
          </w:p>
          <w:p w:rsidR="00647F8D" w:rsidRPr="00B7442E" w:rsidRDefault="00647F8D" w:rsidP="00AC6DE3">
            <w:pPr>
              <w:pStyle w:val="Times12"/>
              <w:ind w:left="45" w:right="153" w:firstLine="0"/>
              <w:jc w:val="left"/>
              <w:rPr>
                <w:szCs w:val="24"/>
              </w:rPr>
            </w:pPr>
            <w:r w:rsidRPr="00B7442E">
              <w:rPr>
                <w:spacing w:val="-6"/>
                <w:szCs w:val="24"/>
              </w:rPr>
              <w:t>Условия договора, по которым возможно проведение переторжки</w:t>
            </w:r>
          </w:p>
        </w:tc>
        <w:tc>
          <w:tcPr>
            <w:tcW w:w="10773" w:type="dxa"/>
            <w:gridSpan w:val="3"/>
          </w:tcPr>
          <w:p w:rsidR="00F43677" w:rsidRPr="00B7442E" w:rsidRDefault="00F43677" w:rsidP="00D116A9">
            <w:pPr>
              <w:pStyle w:val="Times12"/>
              <w:tabs>
                <w:tab w:val="left" w:pos="70"/>
              </w:tabs>
              <w:ind w:firstLine="0"/>
              <w:rPr>
                <w:szCs w:val="24"/>
              </w:rPr>
            </w:pPr>
          </w:p>
          <w:p w:rsidR="00647F8D" w:rsidRPr="00B7442E" w:rsidRDefault="00C87330" w:rsidP="00D116A9">
            <w:pPr>
              <w:pStyle w:val="Times12"/>
              <w:tabs>
                <w:tab w:val="left" w:pos="70"/>
              </w:tabs>
              <w:ind w:firstLine="0"/>
              <w:rPr>
                <w:spacing w:val="-6"/>
                <w:szCs w:val="28"/>
              </w:rPr>
            </w:pPr>
            <w:r w:rsidRPr="00B7442E">
              <w:rPr>
                <w:szCs w:val="24"/>
              </w:rPr>
              <w:t>возможна</w:t>
            </w:r>
            <w:r w:rsidRPr="00B7442E">
              <w:rPr>
                <w:spacing w:val="-6"/>
                <w:szCs w:val="28"/>
              </w:rPr>
              <w:t xml:space="preserve"> </w:t>
            </w:r>
          </w:p>
          <w:p w:rsidR="00647F8D" w:rsidRPr="00B7442E" w:rsidRDefault="00647F8D" w:rsidP="00D116A9">
            <w:pPr>
              <w:pStyle w:val="Times12"/>
              <w:tabs>
                <w:tab w:val="left" w:pos="70"/>
              </w:tabs>
              <w:ind w:firstLine="0"/>
              <w:rPr>
                <w:spacing w:val="-6"/>
                <w:szCs w:val="28"/>
              </w:rPr>
            </w:pPr>
          </w:p>
          <w:p w:rsidR="00C87330" w:rsidRPr="00B7442E" w:rsidRDefault="00C87330" w:rsidP="00233BBF">
            <w:pPr>
              <w:pStyle w:val="Times12"/>
              <w:tabs>
                <w:tab w:val="left" w:pos="70"/>
              </w:tabs>
              <w:ind w:firstLine="0"/>
              <w:rPr>
                <w:spacing w:val="-6"/>
                <w:szCs w:val="24"/>
              </w:rPr>
            </w:pPr>
            <w:r w:rsidRPr="00B7442E">
              <w:rPr>
                <w:spacing w:val="-6"/>
                <w:szCs w:val="28"/>
              </w:rPr>
              <w:t xml:space="preserve">по снижению </w:t>
            </w:r>
            <w:r w:rsidRPr="00B7442E">
              <w:rPr>
                <w:szCs w:val="24"/>
              </w:rPr>
              <w:t>первоначально указанной в заявке на участие в конкурсе цены</w:t>
            </w:r>
            <w:r w:rsidRPr="00B7442E">
              <w:rPr>
                <w:sz w:val="28"/>
                <w:szCs w:val="28"/>
              </w:rPr>
              <w:t xml:space="preserve"> </w:t>
            </w:r>
          </w:p>
        </w:tc>
      </w:tr>
      <w:tr w:rsidR="001F7063" w:rsidRPr="00B7442E" w:rsidTr="00233BBF">
        <w:trPr>
          <w:trHeight w:val="232"/>
        </w:trPr>
        <w:tc>
          <w:tcPr>
            <w:tcW w:w="923" w:type="dxa"/>
            <w:vAlign w:val="center"/>
          </w:tcPr>
          <w:p w:rsidR="001F7063" w:rsidRPr="00B7442E" w:rsidRDefault="001F7063" w:rsidP="00336411">
            <w:pPr>
              <w:numPr>
                <w:ilvl w:val="0"/>
                <w:numId w:val="38"/>
              </w:numPr>
              <w:ind w:left="0" w:hanging="15"/>
              <w:jc w:val="center"/>
            </w:pPr>
            <w:bookmarkStart w:id="388" w:name="_Ref317250778"/>
          </w:p>
        </w:tc>
        <w:bookmarkEnd w:id="388"/>
        <w:tc>
          <w:tcPr>
            <w:tcW w:w="3118" w:type="dxa"/>
            <w:vAlign w:val="center"/>
          </w:tcPr>
          <w:p w:rsidR="001F7063" w:rsidRPr="00B7442E" w:rsidRDefault="001F7063" w:rsidP="00AC6DE3">
            <w:pPr>
              <w:pStyle w:val="Times12"/>
              <w:ind w:firstLine="0"/>
              <w:jc w:val="left"/>
              <w:rPr>
                <w:szCs w:val="24"/>
              </w:rPr>
            </w:pPr>
            <w:r w:rsidRPr="00B7442E">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gridSpan w:val="3"/>
          </w:tcPr>
          <w:p w:rsidR="00A40965" w:rsidRPr="00B7442E" w:rsidRDefault="00A40965" w:rsidP="00A40965">
            <w:pPr>
              <w:pStyle w:val="Times12"/>
              <w:ind w:firstLine="0"/>
              <w:rPr>
                <w:szCs w:val="24"/>
              </w:rPr>
            </w:pPr>
            <w:r w:rsidRPr="00B7442E">
              <w:rPr>
                <w:szCs w:val="24"/>
              </w:rPr>
              <w:t xml:space="preserve">Место и срок окончания подачи заявок на участие в конкурсе (открытия доступа к поданным заявкам на участие в конкурсе): </w:t>
            </w:r>
          </w:p>
          <w:p w:rsidR="00A40965" w:rsidRPr="00B7442E" w:rsidRDefault="00A40965" w:rsidP="00A40965">
            <w:pPr>
              <w:pStyle w:val="Times12"/>
              <w:ind w:firstLine="0"/>
            </w:pPr>
            <w:r w:rsidRPr="00B7442E">
              <w:rPr>
                <w:szCs w:val="24"/>
              </w:rPr>
              <w:t xml:space="preserve">ЭТП </w:t>
            </w:r>
            <w:hyperlink r:id="rId31" w:history="1">
              <w:r w:rsidRPr="00B7442E">
                <w:rPr>
                  <w:rStyle w:val="afa"/>
                  <w:color w:val="auto"/>
                  <w:u w:val="none"/>
                </w:rPr>
                <w:t>ООО</w:t>
              </w:r>
            </w:hyperlink>
            <w:r w:rsidRPr="00B7442E">
              <w:t xml:space="preserve"> «Аукционный конкурсный дом» в сети «Интернет» по адресу: </w:t>
            </w:r>
            <w:hyperlink r:id="rId32" w:history="1">
              <w:r w:rsidRPr="00B7442E">
                <w:rPr>
                  <w:rStyle w:val="afa"/>
                  <w:color w:val="auto"/>
                  <w:lang w:val="en-US"/>
                </w:rPr>
                <w:t>http</w:t>
              </w:r>
              <w:r w:rsidRPr="00B7442E">
                <w:rPr>
                  <w:rStyle w:val="afa"/>
                  <w:color w:val="auto"/>
                </w:rPr>
                <w:t>://</w:t>
              </w:r>
              <w:r w:rsidRPr="00B7442E">
                <w:rPr>
                  <w:rStyle w:val="afa"/>
                  <w:color w:val="auto"/>
                  <w:lang w:val="en-US"/>
                </w:rPr>
                <w:t>www</w:t>
              </w:r>
              <w:r w:rsidRPr="00B7442E">
                <w:rPr>
                  <w:rStyle w:val="afa"/>
                  <w:color w:val="auto"/>
                </w:rPr>
                <w:t>.</w:t>
              </w:r>
              <w:r w:rsidRPr="00B7442E">
                <w:rPr>
                  <w:rStyle w:val="afa"/>
                  <w:color w:val="auto"/>
                  <w:lang w:val="en-US"/>
                </w:rPr>
                <w:t>a</w:t>
              </w:r>
              <w:r w:rsidRPr="00B7442E">
                <w:rPr>
                  <w:rStyle w:val="afa"/>
                  <w:color w:val="auto"/>
                </w:rPr>
                <w:t>-</w:t>
              </w:r>
              <w:r w:rsidRPr="00B7442E">
                <w:rPr>
                  <w:rStyle w:val="afa"/>
                  <w:color w:val="auto"/>
                  <w:lang w:val="en-US"/>
                </w:rPr>
                <w:t>k</w:t>
              </w:r>
              <w:r w:rsidRPr="00B7442E">
                <w:rPr>
                  <w:rStyle w:val="afa"/>
                  <w:color w:val="auto"/>
                </w:rPr>
                <w:t>-</w:t>
              </w:r>
              <w:r w:rsidRPr="00B7442E">
                <w:rPr>
                  <w:rStyle w:val="afa"/>
                  <w:color w:val="auto"/>
                  <w:lang w:val="en-US"/>
                </w:rPr>
                <w:t>d</w:t>
              </w:r>
              <w:r w:rsidRPr="00B7442E">
                <w:rPr>
                  <w:rStyle w:val="afa"/>
                  <w:color w:val="auto"/>
                </w:rPr>
                <w:t>.</w:t>
              </w:r>
              <w:proofErr w:type="spellStart"/>
              <w:r w:rsidRPr="00B7442E">
                <w:rPr>
                  <w:rStyle w:val="afa"/>
                  <w:color w:val="auto"/>
                  <w:lang w:val="en-US"/>
                </w:rPr>
                <w:t>ru</w:t>
              </w:r>
              <w:proofErr w:type="spellEnd"/>
            </w:hyperlink>
            <w:r w:rsidRPr="00B7442E">
              <w:t>;</w:t>
            </w:r>
          </w:p>
          <w:p w:rsidR="00A40965" w:rsidRPr="00B7442E" w:rsidRDefault="00A40965" w:rsidP="00A40965">
            <w:pPr>
              <w:pStyle w:val="Times12"/>
              <w:ind w:firstLine="0"/>
              <w:rPr>
                <w:szCs w:val="24"/>
              </w:rPr>
            </w:pPr>
            <w:r w:rsidRPr="00B7442E">
              <w:rPr>
                <w:szCs w:val="24"/>
              </w:rPr>
              <w:t xml:space="preserve">срок в формате: 10-00 (время московское) </w:t>
            </w:r>
          </w:p>
          <w:p w:rsidR="00A40965" w:rsidRPr="00B7442E" w:rsidRDefault="00A40965" w:rsidP="00A40965">
            <w:pPr>
              <w:pStyle w:val="Times12"/>
              <w:ind w:firstLine="0"/>
              <w:rPr>
                <w:szCs w:val="24"/>
              </w:rPr>
            </w:pPr>
            <w:r w:rsidRPr="00B7442E">
              <w:rPr>
                <w:spacing w:val="-6"/>
              </w:rPr>
              <w:t>«</w:t>
            </w:r>
            <w:r w:rsidR="00E653AC">
              <w:rPr>
                <w:spacing w:val="-6"/>
              </w:rPr>
              <w:t>15</w:t>
            </w:r>
            <w:r w:rsidR="00C72859">
              <w:rPr>
                <w:spacing w:val="-6"/>
              </w:rPr>
              <w:t>» июня</w:t>
            </w:r>
            <w:r w:rsidRPr="00B7442E">
              <w:rPr>
                <w:spacing w:val="-6"/>
              </w:rPr>
              <w:t xml:space="preserve"> 2015 года</w:t>
            </w:r>
          </w:p>
          <w:p w:rsidR="00A40965" w:rsidRPr="00B7442E" w:rsidRDefault="00A40965" w:rsidP="00A40965">
            <w:pPr>
              <w:pStyle w:val="Times12"/>
              <w:ind w:firstLine="0"/>
              <w:rPr>
                <w:szCs w:val="24"/>
              </w:rPr>
            </w:pPr>
            <w:r w:rsidRPr="00B7442E">
              <w:rPr>
                <w:szCs w:val="24"/>
              </w:rPr>
              <w:t>Место, дата и время заседания конкурсной комиссии (при проведении):</w:t>
            </w:r>
          </w:p>
          <w:p w:rsidR="00A40965" w:rsidRPr="00B7442E" w:rsidRDefault="00A40965" w:rsidP="00A40965">
            <w:pPr>
              <w:pStyle w:val="Times12"/>
              <w:ind w:firstLine="0"/>
              <w:rPr>
                <w:szCs w:val="24"/>
              </w:rPr>
            </w:pPr>
            <w:r w:rsidRPr="00B7442E">
              <w:rPr>
                <w:szCs w:val="24"/>
              </w:rPr>
              <w:t xml:space="preserve">142100 </w:t>
            </w:r>
            <w:proofErr w:type="gramStart"/>
            <w:r w:rsidRPr="00B7442E">
              <w:rPr>
                <w:szCs w:val="24"/>
              </w:rPr>
              <w:t>Московская</w:t>
            </w:r>
            <w:proofErr w:type="gramEnd"/>
            <w:r w:rsidRPr="00B7442E">
              <w:rPr>
                <w:szCs w:val="24"/>
              </w:rPr>
              <w:t xml:space="preserve"> обл., г. Подольск, ул. Железнодорожная, д.24</w:t>
            </w:r>
          </w:p>
          <w:p w:rsidR="00233BBF" w:rsidRPr="00B7442E" w:rsidRDefault="00A40965" w:rsidP="00C72859">
            <w:pPr>
              <w:pStyle w:val="Times12"/>
              <w:ind w:firstLine="0"/>
              <w:rPr>
                <w:szCs w:val="24"/>
              </w:rPr>
            </w:pPr>
            <w:r w:rsidRPr="00B7442E">
              <w:rPr>
                <w:szCs w:val="24"/>
              </w:rPr>
              <w:t>«</w:t>
            </w:r>
            <w:r w:rsidR="00E653AC">
              <w:rPr>
                <w:szCs w:val="24"/>
              </w:rPr>
              <w:t>16</w:t>
            </w:r>
            <w:r w:rsidRPr="00B7442E">
              <w:rPr>
                <w:szCs w:val="24"/>
              </w:rPr>
              <w:t xml:space="preserve">» </w:t>
            </w:r>
            <w:r w:rsidR="00C72859">
              <w:rPr>
                <w:spacing w:val="-6"/>
              </w:rPr>
              <w:t>июня</w:t>
            </w:r>
            <w:r w:rsidRPr="00B7442E">
              <w:rPr>
                <w:szCs w:val="24"/>
              </w:rPr>
              <w:t xml:space="preserve"> 2015 года</w:t>
            </w:r>
          </w:p>
        </w:tc>
      </w:tr>
      <w:tr w:rsidR="00686193" w:rsidRPr="00B7442E" w:rsidTr="00233BBF">
        <w:trPr>
          <w:trHeight w:val="232"/>
        </w:trPr>
        <w:tc>
          <w:tcPr>
            <w:tcW w:w="923" w:type="dxa"/>
            <w:vAlign w:val="center"/>
          </w:tcPr>
          <w:p w:rsidR="00686193" w:rsidRPr="00B7442E" w:rsidRDefault="00686193" w:rsidP="00336411">
            <w:pPr>
              <w:numPr>
                <w:ilvl w:val="0"/>
                <w:numId w:val="38"/>
              </w:numPr>
              <w:ind w:left="0" w:hanging="15"/>
              <w:jc w:val="center"/>
            </w:pPr>
            <w:bookmarkStart w:id="389" w:name="_Ref317254136"/>
          </w:p>
        </w:tc>
        <w:bookmarkEnd w:id="389"/>
        <w:tc>
          <w:tcPr>
            <w:tcW w:w="3118" w:type="dxa"/>
            <w:vAlign w:val="center"/>
          </w:tcPr>
          <w:p w:rsidR="00686193" w:rsidRPr="00B7442E" w:rsidRDefault="00530919" w:rsidP="00AC6DE3">
            <w:pPr>
              <w:pStyle w:val="Times12"/>
              <w:ind w:firstLine="0"/>
              <w:jc w:val="left"/>
              <w:rPr>
                <w:szCs w:val="24"/>
              </w:rPr>
            </w:pPr>
            <w:r w:rsidRPr="00B7442E">
              <w:t>Срок проведения отборочной и оценочной стадии рассмотрения заявок</w:t>
            </w:r>
          </w:p>
        </w:tc>
        <w:tc>
          <w:tcPr>
            <w:tcW w:w="10773" w:type="dxa"/>
            <w:gridSpan w:val="3"/>
          </w:tcPr>
          <w:p w:rsidR="00233BBF" w:rsidRPr="00B7442E" w:rsidRDefault="00233BBF" w:rsidP="00233BBF">
            <w:pPr>
              <w:pStyle w:val="Times12"/>
              <w:ind w:firstLine="0"/>
              <w:rPr>
                <w:szCs w:val="24"/>
              </w:rPr>
            </w:pPr>
            <w:r w:rsidRPr="00B7442E">
              <w:rPr>
                <w:szCs w:val="24"/>
              </w:rPr>
              <w:t xml:space="preserve">142100, </w:t>
            </w:r>
            <w:proofErr w:type="gramStart"/>
            <w:r w:rsidRPr="00B7442E">
              <w:rPr>
                <w:szCs w:val="24"/>
              </w:rPr>
              <w:t>Московская</w:t>
            </w:r>
            <w:proofErr w:type="gramEnd"/>
            <w:r w:rsidRPr="00B7442E">
              <w:rPr>
                <w:szCs w:val="24"/>
              </w:rPr>
              <w:t xml:space="preserve"> обл., г. Подольск, ул. Железнодорожная, д.24</w:t>
            </w:r>
          </w:p>
          <w:p w:rsidR="00233BBF" w:rsidRPr="00B7442E" w:rsidRDefault="00233BBF" w:rsidP="00233BBF">
            <w:pPr>
              <w:pStyle w:val="Times12"/>
              <w:ind w:firstLine="0"/>
              <w:rPr>
                <w:szCs w:val="24"/>
              </w:rPr>
            </w:pPr>
            <w:r w:rsidRPr="00B7442E">
              <w:rPr>
                <w:szCs w:val="24"/>
              </w:rPr>
              <w:t>Отборочная стадия рассмотрения заявок на участие в конкурсе: не позднее «</w:t>
            </w:r>
            <w:r w:rsidR="00E653AC">
              <w:rPr>
                <w:szCs w:val="24"/>
              </w:rPr>
              <w:t>06</w:t>
            </w:r>
            <w:r w:rsidRPr="00B7442E">
              <w:rPr>
                <w:szCs w:val="24"/>
              </w:rPr>
              <w:t xml:space="preserve">» </w:t>
            </w:r>
            <w:r w:rsidR="00C72859">
              <w:rPr>
                <w:szCs w:val="24"/>
              </w:rPr>
              <w:t>ию</w:t>
            </w:r>
            <w:r w:rsidR="00E653AC">
              <w:rPr>
                <w:szCs w:val="24"/>
              </w:rPr>
              <w:t>л</w:t>
            </w:r>
            <w:r w:rsidR="00C72859">
              <w:rPr>
                <w:szCs w:val="24"/>
              </w:rPr>
              <w:t>я</w:t>
            </w:r>
            <w:r w:rsidRPr="00B7442E">
              <w:rPr>
                <w:szCs w:val="24"/>
              </w:rPr>
              <w:t xml:space="preserve"> 2015 г.</w:t>
            </w:r>
          </w:p>
          <w:p w:rsidR="00686193" w:rsidRPr="00B7442E" w:rsidRDefault="00233BBF" w:rsidP="00C72859">
            <w:pPr>
              <w:pStyle w:val="Times12"/>
              <w:ind w:firstLine="0"/>
              <w:rPr>
                <w:szCs w:val="24"/>
              </w:rPr>
            </w:pPr>
            <w:r w:rsidRPr="00B7442E">
              <w:rPr>
                <w:szCs w:val="24"/>
              </w:rPr>
              <w:t>Оценочная стадия рассмотрения заявок на участие в конкурсе и подведение итогов конкурса: не позднее «</w:t>
            </w:r>
            <w:r w:rsidR="00E653AC">
              <w:rPr>
                <w:szCs w:val="24"/>
              </w:rPr>
              <w:t>08</w:t>
            </w:r>
            <w:r w:rsidRPr="00B7442E">
              <w:rPr>
                <w:szCs w:val="24"/>
              </w:rPr>
              <w:t xml:space="preserve">» </w:t>
            </w:r>
            <w:r w:rsidR="00E653AC">
              <w:rPr>
                <w:szCs w:val="24"/>
              </w:rPr>
              <w:t>июл</w:t>
            </w:r>
            <w:bookmarkStart w:id="390" w:name="_GoBack"/>
            <w:bookmarkEnd w:id="390"/>
            <w:r w:rsidR="00C72859">
              <w:rPr>
                <w:szCs w:val="24"/>
              </w:rPr>
              <w:t>я</w:t>
            </w:r>
            <w:r w:rsidRPr="00B7442E">
              <w:rPr>
                <w:szCs w:val="24"/>
              </w:rPr>
              <w:t xml:space="preserve"> 2015г.</w:t>
            </w:r>
          </w:p>
        </w:tc>
      </w:tr>
      <w:tr w:rsidR="00233BBF" w:rsidRPr="00B7442E" w:rsidTr="00233BBF">
        <w:trPr>
          <w:trHeight w:val="249"/>
        </w:trPr>
        <w:tc>
          <w:tcPr>
            <w:tcW w:w="923" w:type="dxa"/>
            <w:vMerge w:val="restart"/>
            <w:vAlign w:val="center"/>
          </w:tcPr>
          <w:p w:rsidR="00233BBF" w:rsidRPr="00B7442E" w:rsidRDefault="00233BBF" w:rsidP="00336411">
            <w:pPr>
              <w:numPr>
                <w:ilvl w:val="0"/>
                <w:numId w:val="38"/>
              </w:numPr>
              <w:ind w:left="0" w:hanging="15"/>
              <w:jc w:val="center"/>
            </w:pPr>
            <w:bookmarkStart w:id="391" w:name="_Ref317255007"/>
          </w:p>
        </w:tc>
        <w:bookmarkEnd w:id="391"/>
        <w:tc>
          <w:tcPr>
            <w:tcW w:w="3118" w:type="dxa"/>
            <w:vMerge w:val="restart"/>
            <w:vAlign w:val="center"/>
          </w:tcPr>
          <w:p w:rsidR="00233BBF" w:rsidRPr="00B7442E" w:rsidRDefault="00233BBF" w:rsidP="00AC6DE3">
            <w:pPr>
              <w:pStyle w:val="Times12"/>
              <w:ind w:firstLine="0"/>
              <w:jc w:val="left"/>
            </w:pPr>
            <w:r w:rsidRPr="00B7442E">
              <w:t xml:space="preserve">Критерии оценки заявок на участие в конкурсе </w:t>
            </w:r>
            <w:r w:rsidRPr="00B7442E">
              <w:lastRenderedPageBreak/>
              <w:t>участников конкурса</w:t>
            </w:r>
          </w:p>
        </w:tc>
        <w:tc>
          <w:tcPr>
            <w:tcW w:w="567" w:type="dxa"/>
            <w:vAlign w:val="center"/>
          </w:tcPr>
          <w:p w:rsidR="00233BBF" w:rsidRPr="00B7442E" w:rsidRDefault="00233BBF" w:rsidP="00233BBF">
            <w:pPr>
              <w:pStyle w:val="a0"/>
              <w:numPr>
                <w:ilvl w:val="0"/>
                <w:numId w:val="0"/>
              </w:numPr>
              <w:tabs>
                <w:tab w:val="left" w:pos="0"/>
                <w:tab w:val="left" w:pos="1140"/>
              </w:tabs>
              <w:spacing w:line="240" w:lineRule="auto"/>
              <w:jc w:val="center"/>
              <w:rPr>
                <w:b/>
                <w:sz w:val="24"/>
                <w:szCs w:val="24"/>
              </w:rPr>
            </w:pPr>
            <w:r w:rsidRPr="00B7442E">
              <w:rPr>
                <w:b/>
                <w:sz w:val="24"/>
                <w:szCs w:val="24"/>
              </w:rPr>
              <w:lastRenderedPageBreak/>
              <w:t xml:space="preserve">№ </w:t>
            </w:r>
            <w:proofErr w:type="gramStart"/>
            <w:r w:rsidRPr="00B7442E">
              <w:rPr>
                <w:b/>
                <w:sz w:val="24"/>
                <w:szCs w:val="24"/>
              </w:rPr>
              <w:t>п</w:t>
            </w:r>
            <w:proofErr w:type="gramEnd"/>
            <w:r w:rsidRPr="00B7442E">
              <w:rPr>
                <w:b/>
                <w:sz w:val="24"/>
                <w:szCs w:val="24"/>
              </w:rPr>
              <w:t>/п</w:t>
            </w:r>
          </w:p>
        </w:tc>
        <w:tc>
          <w:tcPr>
            <w:tcW w:w="8080" w:type="dxa"/>
            <w:vAlign w:val="center"/>
          </w:tcPr>
          <w:p w:rsidR="00233BBF" w:rsidRPr="00B7442E" w:rsidRDefault="00233BBF" w:rsidP="00474F45">
            <w:pPr>
              <w:pStyle w:val="Times12"/>
              <w:ind w:firstLine="0"/>
              <w:jc w:val="center"/>
              <w:rPr>
                <w:szCs w:val="24"/>
              </w:rPr>
            </w:pPr>
            <w:r w:rsidRPr="00B7442E">
              <w:rPr>
                <w:b/>
                <w:bCs w:val="0"/>
                <w:color w:val="000000"/>
              </w:rPr>
              <w:t>Наименование критерия</w:t>
            </w:r>
          </w:p>
        </w:tc>
        <w:tc>
          <w:tcPr>
            <w:tcW w:w="2126" w:type="dxa"/>
            <w:vAlign w:val="center"/>
          </w:tcPr>
          <w:p w:rsidR="00233BBF" w:rsidRPr="00B7442E" w:rsidRDefault="00233BBF" w:rsidP="00474F45">
            <w:pPr>
              <w:pStyle w:val="Times12"/>
              <w:ind w:firstLine="0"/>
              <w:jc w:val="center"/>
              <w:rPr>
                <w:szCs w:val="24"/>
              </w:rPr>
            </w:pPr>
            <w:r w:rsidRPr="00B7442E">
              <w:rPr>
                <w:b/>
                <w:bCs w:val="0"/>
                <w:color w:val="000000"/>
              </w:rPr>
              <w:t>Весовое значение критерия</w:t>
            </w:r>
          </w:p>
        </w:tc>
      </w:tr>
      <w:tr w:rsidR="00233BBF" w:rsidRPr="00B7442E" w:rsidTr="00474F45">
        <w:trPr>
          <w:trHeight w:val="249"/>
        </w:trPr>
        <w:tc>
          <w:tcPr>
            <w:tcW w:w="923" w:type="dxa"/>
            <w:vMerge/>
            <w:vAlign w:val="center"/>
          </w:tcPr>
          <w:p w:rsidR="00233BBF" w:rsidRPr="00B7442E" w:rsidRDefault="00233BBF" w:rsidP="00336411">
            <w:pPr>
              <w:numPr>
                <w:ilvl w:val="0"/>
                <w:numId w:val="38"/>
              </w:numPr>
              <w:ind w:left="0" w:hanging="15"/>
              <w:jc w:val="center"/>
            </w:pPr>
          </w:p>
        </w:tc>
        <w:tc>
          <w:tcPr>
            <w:tcW w:w="3118" w:type="dxa"/>
            <w:vMerge/>
            <w:vAlign w:val="center"/>
          </w:tcPr>
          <w:p w:rsidR="00233BBF" w:rsidRPr="00B7442E" w:rsidRDefault="00233BBF" w:rsidP="00AC6DE3">
            <w:pPr>
              <w:pStyle w:val="Times12"/>
              <w:ind w:firstLine="0"/>
              <w:jc w:val="left"/>
            </w:pPr>
          </w:p>
        </w:tc>
        <w:tc>
          <w:tcPr>
            <w:tcW w:w="567" w:type="dxa"/>
            <w:vAlign w:val="center"/>
          </w:tcPr>
          <w:p w:rsidR="00233BBF" w:rsidRPr="00B7442E" w:rsidRDefault="00233BBF" w:rsidP="00233BBF">
            <w:pPr>
              <w:pStyle w:val="a0"/>
              <w:numPr>
                <w:ilvl w:val="0"/>
                <w:numId w:val="0"/>
              </w:numPr>
              <w:tabs>
                <w:tab w:val="left" w:pos="0"/>
                <w:tab w:val="left" w:pos="1140"/>
              </w:tabs>
              <w:spacing w:line="240" w:lineRule="auto"/>
              <w:jc w:val="center"/>
              <w:rPr>
                <w:sz w:val="24"/>
                <w:szCs w:val="24"/>
              </w:rPr>
            </w:pPr>
            <w:r w:rsidRPr="00B7442E">
              <w:rPr>
                <w:sz w:val="24"/>
                <w:szCs w:val="24"/>
              </w:rPr>
              <w:t>1.</w:t>
            </w:r>
          </w:p>
        </w:tc>
        <w:tc>
          <w:tcPr>
            <w:tcW w:w="8080" w:type="dxa"/>
            <w:vAlign w:val="center"/>
          </w:tcPr>
          <w:p w:rsidR="00233BBF" w:rsidRPr="00B7442E" w:rsidRDefault="00233BBF" w:rsidP="00474F45">
            <w:pPr>
              <w:pStyle w:val="Times12"/>
              <w:ind w:firstLine="0"/>
              <w:jc w:val="left"/>
              <w:rPr>
                <w:szCs w:val="24"/>
              </w:rPr>
            </w:pPr>
            <w:r w:rsidRPr="00B7442E">
              <w:t xml:space="preserve">Цена </w:t>
            </w:r>
            <w:r w:rsidRPr="00B7442E">
              <w:rPr>
                <w:color w:val="000000"/>
              </w:rPr>
              <w:t>договора</w:t>
            </w:r>
          </w:p>
        </w:tc>
        <w:tc>
          <w:tcPr>
            <w:tcW w:w="2126" w:type="dxa"/>
            <w:vAlign w:val="center"/>
          </w:tcPr>
          <w:p w:rsidR="00233BBF" w:rsidRPr="00B7442E" w:rsidRDefault="00233BBF" w:rsidP="00474F45">
            <w:pPr>
              <w:pStyle w:val="Times12"/>
              <w:ind w:firstLine="0"/>
              <w:jc w:val="center"/>
              <w:rPr>
                <w:b/>
                <w:szCs w:val="24"/>
              </w:rPr>
            </w:pPr>
            <w:r w:rsidRPr="00B7442E">
              <w:rPr>
                <w:b/>
                <w:szCs w:val="24"/>
              </w:rPr>
              <w:t>Ц </w:t>
            </w:r>
            <w:proofErr w:type="spellStart"/>
            <w:r w:rsidRPr="00B7442E">
              <w:rPr>
                <w:b/>
                <w:szCs w:val="24"/>
                <w:vertAlign w:val="subscript"/>
                <w:lang w:val="en-US"/>
              </w:rPr>
              <w:t>i</w:t>
            </w:r>
            <w:proofErr w:type="spellEnd"/>
            <w:r w:rsidRPr="00B7442E">
              <w:rPr>
                <w:b/>
                <w:szCs w:val="24"/>
              </w:rPr>
              <w:t>– 75%</w:t>
            </w:r>
          </w:p>
        </w:tc>
      </w:tr>
      <w:tr w:rsidR="00233BBF" w:rsidRPr="00B7442E" w:rsidTr="00474F45">
        <w:trPr>
          <w:trHeight w:val="249"/>
        </w:trPr>
        <w:tc>
          <w:tcPr>
            <w:tcW w:w="923" w:type="dxa"/>
            <w:vMerge/>
            <w:vAlign w:val="center"/>
          </w:tcPr>
          <w:p w:rsidR="00233BBF" w:rsidRPr="00B7442E" w:rsidRDefault="00233BBF" w:rsidP="00336411">
            <w:pPr>
              <w:numPr>
                <w:ilvl w:val="0"/>
                <w:numId w:val="38"/>
              </w:numPr>
              <w:ind w:left="0" w:hanging="15"/>
              <w:jc w:val="center"/>
            </w:pPr>
          </w:p>
        </w:tc>
        <w:tc>
          <w:tcPr>
            <w:tcW w:w="3118" w:type="dxa"/>
            <w:vMerge/>
            <w:vAlign w:val="center"/>
          </w:tcPr>
          <w:p w:rsidR="00233BBF" w:rsidRPr="00B7442E" w:rsidRDefault="00233BBF" w:rsidP="00AC6DE3">
            <w:pPr>
              <w:pStyle w:val="Times12"/>
              <w:ind w:firstLine="0"/>
              <w:jc w:val="left"/>
            </w:pPr>
          </w:p>
        </w:tc>
        <w:tc>
          <w:tcPr>
            <w:tcW w:w="567" w:type="dxa"/>
            <w:vAlign w:val="center"/>
          </w:tcPr>
          <w:p w:rsidR="00233BBF" w:rsidRPr="00B7442E" w:rsidRDefault="00233BBF" w:rsidP="00233BBF">
            <w:pPr>
              <w:pStyle w:val="a0"/>
              <w:numPr>
                <w:ilvl w:val="0"/>
                <w:numId w:val="0"/>
              </w:numPr>
              <w:tabs>
                <w:tab w:val="left" w:pos="0"/>
                <w:tab w:val="left" w:pos="1140"/>
              </w:tabs>
              <w:spacing w:line="240" w:lineRule="auto"/>
              <w:jc w:val="center"/>
              <w:rPr>
                <w:sz w:val="24"/>
                <w:szCs w:val="24"/>
              </w:rPr>
            </w:pPr>
            <w:r w:rsidRPr="00B7442E">
              <w:rPr>
                <w:sz w:val="24"/>
                <w:szCs w:val="24"/>
              </w:rPr>
              <w:t>2.</w:t>
            </w:r>
          </w:p>
        </w:tc>
        <w:tc>
          <w:tcPr>
            <w:tcW w:w="8080" w:type="dxa"/>
            <w:vAlign w:val="center"/>
          </w:tcPr>
          <w:p w:rsidR="00233BBF" w:rsidRPr="00B7442E" w:rsidRDefault="00233BBF" w:rsidP="00474F45">
            <w:pPr>
              <w:pStyle w:val="Times12"/>
              <w:ind w:firstLine="0"/>
              <w:rPr>
                <w:szCs w:val="24"/>
              </w:rPr>
            </w:pPr>
            <w:r w:rsidRPr="00B7442E">
              <w:rPr>
                <w:color w:val="000000"/>
              </w:rPr>
              <w:t>Функциональные</w:t>
            </w:r>
            <w:r w:rsidRPr="00B7442E">
              <w:t xml:space="preserve"> характеристики (потребительские свойства) или качественные характеристики товара,  </w:t>
            </w:r>
            <w:r w:rsidRPr="00B7442E">
              <w:rPr>
                <w:color w:val="000000"/>
              </w:rPr>
              <w:t>качество технического предложения</w:t>
            </w:r>
          </w:p>
        </w:tc>
        <w:tc>
          <w:tcPr>
            <w:tcW w:w="2126" w:type="dxa"/>
            <w:vAlign w:val="center"/>
          </w:tcPr>
          <w:p w:rsidR="00233BBF" w:rsidRPr="00B7442E" w:rsidRDefault="00233BBF" w:rsidP="00474F45">
            <w:pPr>
              <w:pStyle w:val="a0"/>
              <w:numPr>
                <w:ilvl w:val="0"/>
                <w:numId w:val="0"/>
              </w:numPr>
              <w:tabs>
                <w:tab w:val="left" w:pos="0"/>
                <w:tab w:val="left" w:pos="1140"/>
              </w:tabs>
              <w:spacing w:line="240" w:lineRule="auto"/>
              <w:ind w:right="153"/>
              <w:jc w:val="center"/>
              <w:rPr>
                <w:b/>
                <w:sz w:val="24"/>
                <w:szCs w:val="24"/>
              </w:rPr>
            </w:pPr>
            <w:r w:rsidRPr="00B7442E">
              <w:rPr>
                <w:b/>
                <w:sz w:val="24"/>
                <w:szCs w:val="24"/>
              </w:rPr>
              <w:t xml:space="preserve">ФТ </w:t>
            </w:r>
            <w:proofErr w:type="spellStart"/>
            <w:r w:rsidRPr="00B7442E">
              <w:rPr>
                <w:b/>
                <w:sz w:val="24"/>
                <w:szCs w:val="24"/>
                <w:vertAlign w:val="subscript"/>
                <w:lang w:val="en-US"/>
              </w:rPr>
              <w:t>i</w:t>
            </w:r>
            <w:proofErr w:type="spellEnd"/>
            <w:r w:rsidRPr="00B7442E">
              <w:rPr>
                <w:b/>
                <w:sz w:val="24"/>
                <w:szCs w:val="24"/>
              </w:rPr>
              <w:t xml:space="preserve"> – 25%</w:t>
            </w:r>
          </w:p>
        </w:tc>
      </w:tr>
      <w:tr w:rsidR="00233BBF" w:rsidRPr="00B7442E" w:rsidTr="00233BBF">
        <w:trPr>
          <w:trHeight w:val="550"/>
        </w:trPr>
        <w:tc>
          <w:tcPr>
            <w:tcW w:w="923" w:type="dxa"/>
            <w:vAlign w:val="center"/>
          </w:tcPr>
          <w:p w:rsidR="00233BBF" w:rsidRPr="00B7442E" w:rsidRDefault="00233BBF" w:rsidP="00336411">
            <w:pPr>
              <w:numPr>
                <w:ilvl w:val="0"/>
                <w:numId w:val="38"/>
              </w:numPr>
              <w:ind w:left="0" w:hanging="15"/>
              <w:jc w:val="center"/>
            </w:pPr>
            <w:bookmarkStart w:id="392" w:name="_Ref317255017"/>
          </w:p>
        </w:tc>
        <w:bookmarkEnd w:id="392"/>
        <w:tc>
          <w:tcPr>
            <w:tcW w:w="3118" w:type="dxa"/>
          </w:tcPr>
          <w:p w:rsidR="00233BBF" w:rsidRPr="00B7442E" w:rsidRDefault="00233BBF" w:rsidP="00677DD7">
            <w:pPr>
              <w:ind w:right="153"/>
            </w:pPr>
            <w:r w:rsidRPr="00B7442E">
              <w:t>Оценка заявок на участие в конкурсе:</w:t>
            </w:r>
          </w:p>
        </w:tc>
        <w:tc>
          <w:tcPr>
            <w:tcW w:w="10773" w:type="dxa"/>
            <w:gridSpan w:val="3"/>
          </w:tcPr>
          <w:p w:rsidR="00233BBF" w:rsidRPr="00B7442E" w:rsidRDefault="00233BBF" w:rsidP="00D0283B">
            <w:pPr>
              <w:jc w:val="both"/>
            </w:pPr>
            <w:r w:rsidRPr="00B7442E">
              <w:t>Согласно методике оценки заявок на участие в конкурсе, приведенной в разделе </w:t>
            </w:r>
            <w:r w:rsidR="00D0283B" w:rsidRPr="00B7442E">
              <w:t>7</w:t>
            </w:r>
            <w:r w:rsidRPr="00B7442E">
              <w:t xml:space="preserve"> конкурсной документации</w:t>
            </w:r>
          </w:p>
        </w:tc>
      </w:tr>
      <w:tr w:rsidR="00233BBF" w:rsidRPr="00B7442E" w:rsidTr="00233BBF">
        <w:trPr>
          <w:trHeight w:val="194"/>
        </w:trPr>
        <w:tc>
          <w:tcPr>
            <w:tcW w:w="923" w:type="dxa"/>
            <w:vAlign w:val="center"/>
          </w:tcPr>
          <w:p w:rsidR="00233BBF" w:rsidRPr="00B7442E" w:rsidRDefault="00233BBF" w:rsidP="00336411">
            <w:pPr>
              <w:numPr>
                <w:ilvl w:val="0"/>
                <w:numId w:val="38"/>
              </w:numPr>
              <w:ind w:left="0" w:hanging="15"/>
              <w:jc w:val="center"/>
            </w:pPr>
            <w:bookmarkStart w:id="393" w:name="_Ref317254659"/>
          </w:p>
        </w:tc>
        <w:bookmarkEnd w:id="393"/>
        <w:tc>
          <w:tcPr>
            <w:tcW w:w="3118" w:type="dxa"/>
            <w:vAlign w:val="center"/>
          </w:tcPr>
          <w:p w:rsidR="00233BBF" w:rsidRPr="00B7442E" w:rsidRDefault="00233BBF" w:rsidP="00DA39D3">
            <w:pPr>
              <w:ind w:right="153"/>
              <w:rPr>
                <w:spacing w:val="-6"/>
              </w:rPr>
            </w:pPr>
            <w:r w:rsidRPr="00B7442E">
              <w:rPr>
                <w:spacing w:val="-6"/>
              </w:rPr>
              <w:t>Срок заключения договора</w:t>
            </w:r>
          </w:p>
        </w:tc>
        <w:tc>
          <w:tcPr>
            <w:tcW w:w="10773" w:type="dxa"/>
            <w:gridSpan w:val="3"/>
          </w:tcPr>
          <w:p w:rsidR="00233BBF" w:rsidRPr="00B7442E" w:rsidRDefault="00233BBF" w:rsidP="00D116A9">
            <w:pPr>
              <w:jc w:val="both"/>
            </w:pPr>
            <w:proofErr w:type="gramStart"/>
            <w:r w:rsidRPr="00B7442E">
              <w:t xml:space="preserve">Заказчик в течение </w:t>
            </w:r>
            <w:r w:rsidRPr="00B7442E">
              <w:rPr>
                <w:bCs/>
                <w:iCs/>
              </w:rPr>
              <w:t xml:space="preserve">3 (трех) рабочих дней </w:t>
            </w:r>
            <w:r w:rsidRPr="00B7442E">
              <w:t>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B7442E">
              <w:t xml:space="preserve"> Победитель конкурса обязан предоставить заказчику подписанный и заверенный печатью со своей стороны договор </w:t>
            </w:r>
            <w:r w:rsidRPr="00B7442E">
              <w:rPr>
                <w:bCs/>
                <w:iCs/>
              </w:rPr>
              <w:t>в течение 10 (десяти) дней</w:t>
            </w:r>
            <w:r w:rsidRPr="00B7442E">
              <w:t xml:space="preserve"> со дня направления указанного договора.</w:t>
            </w:r>
          </w:p>
          <w:p w:rsidR="00233BBF" w:rsidRPr="00B7442E" w:rsidRDefault="00233BBF" w:rsidP="00D116A9">
            <w:pPr>
              <w:jc w:val="both"/>
            </w:pPr>
            <w:r w:rsidRPr="00B7442E">
              <w:t>Договор заключается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w:t>
            </w:r>
          </w:p>
          <w:p w:rsidR="00233BBF" w:rsidRPr="00B7442E" w:rsidRDefault="00233BBF" w:rsidP="00DA39D3">
            <w:pPr>
              <w:jc w:val="both"/>
              <w:rPr>
                <w:spacing w:val="-6"/>
              </w:rPr>
            </w:pPr>
            <w:r w:rsidRPr="00B7442E">
              <w:rPr>
                <w:spacing w:val="-6"/>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233BBF" w:rsidRPr="00B7442E" w:rsidTr="00F43677">
        <w:trPr>
          <w:trHeight w:val="194"/>
        </w:trPr>
        <w:tc>
          <w:tcPr>
            <w:tcW w:w="923" w:type="dxa"/>
            <w:vAlign w:val="center"/>
          </w:tcPr>
          <w:p w:rsidR="00233BBF" w:rsidRPr="00B7442E" w:rsidRDefault="00233BBF" w:rsidP="00336411">
            <w:pPr>
              <w:numPr>
                <w:ilvl w:val="0"/>
                <w:numId w:val="38"/>
              </w:numPr>
              <w:ind w:left="0" w:hanging="15"/>
              <w:jc w:val="center"/>
            </w:pPr>
            <w:bookmarkStart w:id="394" w:name="_Ref317256138"/>
          </w:p>
        </w:tc>
        <w:bookmarkEnd w:id="394"/>
        <w:tc>
          <w:tcPr>
            <w:tcW w:w="3118" w:type="dxa"/>
            <w:vAlign w:val="center"/>
          </w:tcPr>
          <w:p w:rsidR="00233BBF" w:rsidRPr="00B7442E" w:rsidRDefault="00233BBF" w:rsidP="00AC6DE3">
            <w:pPr>
              <w:ind w:right="153"/>
              <w:rPr>
                <w:spacing w:val="-6"/>
              </w:rPr>
            </w:pPr>
            <w:r w:rsidRPr="00B7442E">
              <w:rPr>
                <w:spacing w:val="-6"/>
              </w:rPr>
              <w:t>Обеспечение исполнения обязательств по договору</w:t>
            </w:r>
          </w:p>
        </w:tc>
        <w:tc>
          <w:tcPr>
            <w:tcW w:w="10773" w:type="dxa"/>
            <w:gridSpan w:val="3"/>
            <w:vAlign w:val="center"/>
          </w:tcPr>
          <w:p w:rsidR="00871FCD" w:rsidRPr="00B7442E" w:rsidRDefault="00871FCD" w:rsidP="00871FCD">
            <w:pPr>
              <w:contextualSpacing/>
              <w:jc w:val="both"/>
              <w:rPr>
                <w:b/>
                <w:spacing w:val="-6"/>
              </w:rPr>
            </w:pPr>
            <w:r w:rsidRPr="00B7442E">
              <w:rPr>
                <w:b/>
                <w:spacing w:val="-6"/>
              </w:rPr>
              <w:t xml:space="preserve">Форма, размер и срок предоставления обеспечения исполнения обязательств по договору: </w:t>
            </w:r>
          </w:p>
          <w:p w:rsidR="00871FCD" w:rsidRDefault="00862608" w:rsidP="00871FCD">
            <w:pPr>
              <w:tabs>
                <w:tab w:val="left" w:pos="851"/>
              </w:tabs>
              <w:contextualSpacing/>
              <w:jc w:val="both"/>
            </w:pPr>
            <w:r>
              <w:t xml:space="preserve"> </w:t>
            </w:r>
            <w:proofErr w:type="gramStart"/>
            <w:r w:rsidRPr="00862608">
              <w:rPr>
                <w:b/>
              </w:rPr>
              <w:t xml:space="preserve">- </w:t>
            </w:r>
            <w:r w:rsidR="00871FCD" w:rsidRPr="00862608">
              <w:rPr>
                <w:b/>
              </w:rPr>
              <w:t>исполнение обязательств по договору, кроме гарантийных обязательств (обеспечение договора)</w:t>
            </w:r>
            <w:r w:rsidR="00871FCD" w:rsidRPr="00862608">
              <w:rPr>
                <w:b/>
                <w:spacing w:val="-6"/>
              </w:rPr>
              <w:t xml:space="preserve"> (</w:t>
            </w:r>
            <w:proofErr w:type="spellStart"/>
            <w:r w:rsidR="00871FCD" w:rsidRPr="00862608">
              <w:rPr>
                <w:b/>
                <w:spacing w:val="-6"/>
              </w:rPr>
              <w:t>п.п</w:t>
            </w:r>
            <w:proofErr w:type="spellEnd"/>
            <w:r w:rsidR="00871FCD" w:rsidRPr="00862608">
              <w:rPr>
                <w:b/>
                <w:spacing w:val="-6"/>
              </w:rPr>
              <w:t>. 12.9.1.б. ЕОСЗ ГК «Росатом»), форма обеспечения договора:</w:t>
            </w:r>
            <w:r w:rsidR="00871FCD" w:rsidRPr="00B7442E">
              <w:rPr>
                <w:spacing w:val="-6"/>
              </w:rPr>
              <w:t xml:space="preserve"> </w:t>
            </w:r>
            <w:r w:rsidR="00871FCD" w:rsidRPr="00B7442E">
              <w:t>безотзывная банковская гарантия, выданная банком, поручительство или</w:t>
            </w:r>
            <w:r w:rsidR="00871FCD" w:rsidRPr="00B7442E">
              <w:rPr>
                <w:spacing w:val="-6"/>
              </w:rPr>
              <w:t xml:space="preserve"> </w:t>
            </w:r>
            <w:r w:rsidR="00871FCD" w:rsidRPr="00B7442E">
              <w:t>в форме денежных средств путем их перечисления заказчику</w:t>
            </w:r>
            <w:r w:rsidR="00871FCD" w:rsidRPr="00B7442E">
              <w:rPr>
                <w:spacing w:val="-6"/>
              </w:rPr>
              <w:t xml:space="preserve"> (п. 12.9.14 ЕОСЗ ГК «Росатом»), размер обеспечения договора: 10%</w:t>
            </w:r>
            <w:r w:rsidR="00871FCD" w:rsidRPr="00B7442E">
              <w:t xml:space="preserve"> цены договора, заключаемого по результатам закупки </w:t>
            </w:r>
            <w:r w:rsidR="00871FCD" w:rsidRPr="00B7442E">
              <w:rPr>
                <w:spacing w:val="-6"/>
              </w:rPr>
              <w:t>(</w:t>
            </w:r>
            <w:proofErr w:type="spellStart"/>
            <w:r w:rsidR="00871FCD" w:rsidRPr="00B7442E">
              <w:rPr>
                <w:spacing w:val="-6"/>
              </w:rPr>
              <w:t>п.п</w:t>
            </w:r>
            <w:proofErr w:type="spellEnd"/>
            <w:r w:rsidR="00871FCD" w:rsidRPr="00B7442E">
              <w:rPr>
                <w:spacing w:val="-6"/>
              </w:rPr>
              <w:t>. 12.9.8.</w:t>
            </w:r>
            <w:proofErr w:type="gramEnd"/>
            <w:r w:rsidR="00871FCD" w:rsidRPr="00B7442E">
              <w:rPr>
                <w:spacing w:val="-6"/>
              </w:rPr>
              <w:t xml:space="preserve"> </w:t>
            </w:r>
            <w:proofErr w:type="gramStart"/>
            <w:r w:rsidR="00871FCD" w:rsidRPr="00B7442E">
              <w:rPr>
                <w:spacing w:val="-6"/>
              </w:rPr>
              <w:t>ЕОСЗ ГК «Росатом»).</w:t>
            </w:r>
            <w:proofErr w:type="gramEnd"/>
            <w:r w:rsidR="00871FCD" w:rsidRPr="00B7442E">
              <w:t xml:space="preserve"> Срок действия обеспечения договора должен составлять срок исполнения обязательств по договору плюс 60 дней (п.12.9.9 ЕОСЗ ГК «Росатом»).</w:t>
            </w:r>
          </w:p>
          <w:p w:rsidR="00871FCD" w:rsidRPr="006C2F15" w:rsidRDefault="00871FCD" w:rsidP="00871FCD">
            <w:pPr>
              <w:pStyle w:val="afffb"/>
              <w:shd w:val="clear" w:color="auto" w:fill="FFFFFF"/>
              <w:jc w:val="both"/>
              <w:rPr>
                <w:color w:val="FF0000"/>
              </w:rPr>
            </w:pPr>
            <w:proofErr w:type="gramStart"/>
            <w:r w:rsidRPr="006C2F15">
              <w:rPr>
                <w:b/>
              </w:rPr>
              <w:t>- обеспечение возврата аванса (</w:t>
            </w:r>
            <w:proofErr w:type="spellStart"/>
            <w:r w:rsidRPr="006C2F15">
              <w:rPr>
                <w:b/>
              </w:rPr>
              <w:t>п.п</w:t>
            </w:r>
            <w:proofErr w:type="spellEnd"/>
            <w:r w:rsidRPr="006C2F15">
              <w:rPr>
                <w:b/>
              </w:rPr>
              <w:t>. 12.9.1.а, 12.9.3.</w:t>
            </w:r>
            <w:proofErr w:type="gramEnd"/>
            <w:r w:rsidRPr="006C2F15">
              <w:rPr>
                <w:b/>
              </w:rPr>
              <w:t xml:space="preserve"> </w:t>
            </w:r>
            <w:proofErr w:type="gramStart"/>
            <w:r w:rsidRPr="006C2F15">
              <w:rPr>
                <w:b/>
              </w:rPr>
              <w:t>ЕОСЗ ГК «Росатом»), форма обеспечения возврата аванса:</w:t>
            </w:r>
            <w:r w:rsidRPr="006C2F15">
              <w:t xml:space="preserve"> безотзывная банковская гарантия выданная банком, поручительство, или  в форме денежных средств путем их перечисления заказчику (п. 12.9.14 ЕОСЗ </w:t>
            </w:r>
            <w:r>
              <w:t>ГК «Росатом») в сумме аванса – 3</w:t>
            </w:r>
            <w:r w:rsidRPr="006C2F15">
              <w:t>0% от стоимости договора заявленной победителем конкурентной процедуры.</w:t>
            </w:r>
            <w:proofErr w:type="gramEnd"/>
            <w:r w:rsidRPr="006C2F15">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«Росатом»).</w:t>
            </w:r>
          </w:p>
          <w:p w:rsidR="00871FCD" w:rsidRPr="006C2F15" w:rsidRDefault="00871FCD" w:rsidP="00871FCD">
            <w:pPr>
              <w:pStyle w:val="afffb"/>
              <w:shd w:val="clear" w:color="auto" w:fill="FFFFFF"/>
              <w:jc w:val="both"/>
              <w:rPr>
                <w:b/>
              </w:rPr>
            </w:pPr>
            <w:r w:rsidRPr="006C2F15">
              <w:rPr>
                <w:b/>
              </w:rPr>
              <w:lastRenderedPageBreak/>
              <w:t>Участник закупки, вправе в заявке:</w:t>
            </w:r>
          </w:p>
          <w:p w:rsidR="00871FCD" w:rsidRPr="006C2F15" w:rsidRDefault="00871FCD" w:rsidP="00336411">
            <w:pPr>
              <w:pStyle w:val="afffb"/>
              <w:numPr>
                <w:ilvl w:val="0"/>
                <w:numId w:val="77"/>
              </w:numPr>
              <w:shd w:val="clear" w:color="auto" w:fill="FFFFFF"/>
              <w:tabs>
                <w:tab w:val="left" w:pos="212"/>
              </w:tabs>
              <w:ind w:left="0" w:firstLine="0"/>
              <w:jc w:val="both"/>
            </w:pPr>
            <w:r w:rsidRPr="006C2F15">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871FCD" w:rsidRPr="006C2F15" w:rsidRDefault="00871FCD" w:rsidP="00336411">
            <w:pPr>
              <w:pStyle w:val="afffb"/>
              <w:numPr>
                <w:ilvl w:val="0"/>
                <w:numId w:val="77"/>
              </w:numPr>
              <w:shd w:val="clear" w:color="auto" w:fill="FFFFFF"/>
              <w:tabs>
                <w:tab w:val="left" w:pos="212"/>
              </w:tabs>
              <w:ind w:left="0" w:firstLine="0"/>
              <w:jc w:val="both"/>
            </w:pPr>
            <w:r w:rsidRPr="006C2F15">
              <w:t xml:space="preserve">отказаться от получения аванса. В случае заключения с этим участником договора предоставление обеспечения возврата аванса не требуется (п. 12.9.6 ЕОСЗ ГК «Росатом»). </w:t>
            </w:r>
          </w:p>
          <w:p w:rsidR="00871FCD" w:rsidRPr="00B7442E" w:rsidRDefault="00871FCD" w:rsidP="00871FCD">
            <w:pPr>
              <w:tabs>
                <w:tab w:val="left" w:pos="851"/>
              </w:tabs>
              <w:contextualSpacing/>
              <w:jc w:val="both"/>
              <w:rPr>
                <w:spacing w:val="-6"/>
                <w:sz w:val="28"/>
                <w:szCs w:val="28"/>
              </w:rPr>
            </w:pPr>
            <w:r w:rsidRPr="006C2F15">
              <w:rPr>
                <w:b/>
              </w:rPr>
              <w:t>Возможность уменьшения или отказа от аванса:</w:t>
            </w:r>
            <w:r w:rsidRPr="006C2F15">
              <w:t xml:space="preserve"> установлена.</w:t>
            </w:r>
          </w:p>
          <w:p w:rsidR="00871FCD" w:rsidRPr="00B7442E" w:rsidRDefault="00871FCD" w:rsidP="00871FCD">
            <w:pPr>
              <w:tabs>
                <w:tab w:val="left" w:pos="851"/>
              </w:tabs>
              <w:contextualSpacing/>
              <w:jc w:val="both"/>
              <w:rPr>
                <w:spacing w:val="-6"/>
                <w:sz w:val="28"/>
                <w:szCs w:val="28"/>
              </w:rPr>
            </w:pPr>
            <w:r w:rsidRPr="00B7442E">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871FCD" w:rsidRPr="00B7442E" w:rsidRDefault="00871FCD" w:rsidP="00871FCD">
            <w:pPr>
              <w:tabs>
                <w:tab w:val="left" w:pos="993"/>
              </w:tabs>
              <w:jc w:val="both"/>
              <w:rPr>
                <w:b/>
              </w:rPr>
            </w:pPr>
            <w:r w:rsidRPr="00B7442E">
              <w:rPr>
                <w:b/>
              </w:rPr>
              <w:t>На основании приказа Госкорпорации «Росатом» №1/768-П от 22.08.2012г.</w:t>
            </w:r>
          </w:p>
          <w:p w:rsidR="00871FCD" w:rsidRPr="00B7442E" w:rsidRDefault="00871FCD" w:rsidP="00871FCD">
            <w:pPr>
              <w:jc w:val="both"/>
              <w:rPr>
                <w:b/>
                <w:lang w:eastAsia="en-US"/>
              </w:rPr>
            </w:pPr>
            <w:r w:rsidRPr="00B7442E">
              <w:rPr>
                <w:b/>
                <w:lang w:eastAsia="en-US"/>
              </w:rPr>
              <w:t>Требования к поручителям и гарантам, банкам-партнерам, опорным банкам</w:t>
            </w:r>
          </w:p>
          <w:p w:rsidR="00871FCD" w:rsidRPr="00B7442E" w:rsidRDefault="00871FCD" w:rsidP="00871FCD">
            <w:pPr>
              <w:jc w:val="both"/>
              <w:rPr>
                <w:lang w:eastAsia="en-US"/>
              </w:rPr>
            </w:pPr>
            <w:r w:rsidRPr="00B7442E">
              <w:rPr>
                <w:lang w:eastAsia="en-US"/>
              </w:rPr>
              <w:t>1. Требования к поручителям и гарантам,</w:t>
            </w:r>
            <w:r w:rsidRPr="00B7442E">
              <w:rPr>
                <w:b/>
                <w:lang w:eastAsia="en-US"/>
              </w:rPr>
              <w:t xml:space="preserve"> </w:t>
            </w:r>
            <w:r w:rsidRPr="00B7442E">
              <w:rPr>
                <w:lang w:eastAsia="en-US"/>
              </w:rPr>
              <w:t>необходимые  для установления единого подхода к обращению с поручительствами и банковскими гарантиями Госкорпорации «Росатом» и ее организаций при осуществлении закупочной деятельности для снижения финансовых рисков Госкорпорации «Росатом»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871FCD" w:rsidRPr="00B7442E" w:rsidRDefault="00871FCD" w:rsidP="00871FCD">
            <w:pPr>
              <w:jc w:val="both"/>
              <w:rPr>
                <w:lang w:eastAsia="en-US"/>
              </w:rPr>
            </w:pPr>
            <w:r w:rsidRPr="00B7442E">
              <w:rPr>
                <w:lang w:eastAsia="en-US"/>
              </w:rPr>
              <w:t>1.1. Требования к поручителям, предоставляющим финансовое обеспечение договорных обязательств Госкорпорации «Росатом» и ее организаций</w:t>
            </w:r>
          </w:p>
          <w:p w:rsidR="00871FCD" w:rsidRPr="00B7442E" w:rsidRDefault="00871FCD" w:rsidP="00871FCD">
            <w:pPr>
              <w:keepNext/>
              <w:jc w:val="both"/>
              <w:outlineLvl w:val="0"/>
              <w:rPr>
                <w:rFonts w:eastAsia="Calibri"/>
                <w:bCs/>
                <w:kern w:val="28"/>
              </w:rPr>
            </w:pPr>
            <w:bookmarkStart w:id="395" w:name="_Toc417909739"/>
            <w:proofErr w:type="gramStart"/>
            <w:r w:rsidRPr="00B7442E">
              <w:rPr>
                <w:rFonts w:eastAsia="Calibri"/>
                <w:kern w:val="32"/>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7442E">
              <w:rPr>
                <w:rFonts w:eastAsia="Calibri"/>
                <w:kern w:val="32"/>
              </w:rPr>
              <w:t>Standard</w:t>
            </w:r>
            <w:proofErr w:type="spellEnd"/>
            <w:r w:rsidRPr="00B7442E">
              <w:rPr>
                <w:rFonts w:eastAsia="Calibri"/>
                <w:kern w:val="32"/>
              </w:rPr>
              <w:t xml:space="preserve"> &amp; </w:t>
            </w:r>
            <w:proofErr w:type="spellStart"/>
            <w:r w:rsidRPr="00B7442E">
              <w:rPr>
                <w:rFonts w:eastAsia="Calibri"/>
                <w:kern w:val="32"/>
              </w:rPr>
              <w:t>Poor’s</w:t>
            </w:r>
            <w:proofErr w:type="spellEnd"/>
            <w:r w:rsidRPr="00B7442E">
              <w:rPr>
                <w:rFonts w:eastAsia="Calibri"/>
                <w:kern w:val="32"/>
              </w:rPr>
              <w:t xml:space="preserve"> (www.standardandpoors.com), </w:t>
            </w:r>
            <w:proofErr w:type="spellStart"/>
            <w:r w:rsidRPr="00B7442E">
              <w:rPr>
                <w:rFonts w:eastAsia="Calibri"/>
                <w:kern w:val="32"/>
              </w:rPr>
              <w:t>Moody’s</w:t>
            </w:r>
            <w:proofErr w:type="spellEnd"/>
            <w:r w:rsidRPr="00B7442E">
              <w:rPr>
                <w:rFonts w:eastAsia="Calibri"/>
                <w:kern w:val="32"/>
              </w:rPr>
              <w:t xml:space="preserve"> </w:t>
            </w:r>
            <w:proofErr w:type="spellStart"/>
            <w:r w:rsidRPr="00B7442E">
              <w:rPr>
                <w:rFonts w:eastAsia="Calibri"/>
                <w:kern w:val="32"/>
              </w:rPr>
              <w:t>Investors</w:t>
            </w:r>
            <w:proofErr w:type="spellEnd"/>
            <w:r w:rsidRPr="00B7442E">
              <w:rPr>
                <w:rFonts w:eastAsia="Calibri"/>
                <w:kern w:val="32"/>
              </w:rPr>
              <w:t xml:space="preserve"> </w:t>
            </w:r>
            <w:proofErr w:type="spellStart"/>
            <w:r w:rsidRPr="00B7442E">
              <w:rPr>
                <w:rFonts w:eastAsia="Calibri"/>
                <w:kern w:val="32"/>
              </w:rPr>
              <w:t>Service</w:t>
            </w:r>
            <w:proofErr w:type="spellEnd"/>
            <w:r w:rsidRPr="00B7442E">
              <w:rPr>
                <w:rFonts w:eastAsia="Calibri"/>
                <w:kern w:val="32"/>
              </w:rPr>
              <w:t xml:space="preserve"> (www.moodys.com) или </w:t>
            </w:r>
            <w:proofErr w:type="spellStart"/>
            <w:r w:rsidRPr="00B7442E">
              <w:rPr>
                <w:rFonts w:eastAsia="Calibri"/>
                <w:kern w:val="32"/>
              </w:rPr>
              <w:t>Fitch</w:t>
            </w:r>
            <w:proofErr w:type="spellEnd"/>
            <w:r w:rsidRPr="00B7442E">
              <w:rPr>
                <w:rFonts w:eastAsia="Calibri"/>
                <w:kern w:val="32"/>
              </w:rPr>
              <w:t xml:space="preserve"> </w:t>
            </w:r>
            <w:proofErr w:type="spellStart"/>
            <w:r w:rsidRPr="00B7442E">
              <w:rPr>
                <w:rFonts w:eastAsia="Calibri"/>
                <w:kern w:val="32"/>
              </w:rPr>
              <w:t>Ratings</w:t>
            </w:r>
            <w:proofErr w:type="spellEnd"/>
            <w:r w:rsidRPr="00B7442E">
              <w:rPr>
                <w:rFonts w:eastAsia="Calibri"/>
                <w:kern w:val="32"/>
              </w:rPr>
              <w:t xml:space="preserve"> (www.fitchratings.com) на уровне суверенного кредитного рейтинга Российской</w:t>
            </w:r>
            <w:proofErr w:type="gramEnd"/>
            <w:r w:rsidRPr="00B7442E">
              <w:rPr>
                <w:rFonts w:eastAsia="Calibri"/>
                <w:kern w:val="32"/>
              </w:rPr>
              <w:t xml:space="preserve"> Федерации, присвоенного по международной шкале соответствующего агентства (</w:t>
            </w:r>
            <w:proofErr w:type="spellStart"/>
            <w:r w:rsidRPr="00B7442E">
              <w:rPr>
                <w:rFonts w:eastAsia="Calibri"/>
                <w:kern w:val="32"/>
              </w:rPr>
              <w:t>Standard</w:t>
            </w:r>
            <w:proofErr w:type="spellEnd"/>
            <w:r w:rsidRPr="00B7442E">
              <w:rPr>
                <w:rFonts w:eastAsia="Calibri"/>
                <w:kern w:val="32"/>
              </w:rPr>
              <w:t xml:space="preserve"> &amp; </w:t>
            </w:r>
            <w:proofErr w:type="spellStart"/>
            <w:r w:rsidRPr="00B7442E">
              <w:rPr>
                <w:rFonts w:eastAsia="Calibri"/>
                <w:kern w:val="32"/>
              </w:rPr>
              <w:t>Poor’s</w:t>
            </w:r>
            <w:proofErr w:type="spellEnd"/>
            <w:r w:rsidRPr="00B7442E">
              <w:rPr>
                <w:rFonts w:eastAsia="Calibri"/>
                <w:kern w:val="32"/>
              </w:rPr>
              <w:t xml:space="preserve">, </w:t>
            </w:r>
            <w:proofErr w:type="spellStart"/>
            <w:r w:rsidRPr="00B7442E">
              <w:rPr>
                <w:rFonts w:eastAsia="Calibri"/>
                <w:kern w:val="32"/>
              </w:rPr>
              <w:t>Fitch</w:t>
            </w:r>
            <w:proofErr w:type="spellEnd"/>
            <w:r w:rsidRPr="00B7442E">
              <w:rPr>
                <w:rFonts w:eastAsia="Calibri"/>
                <w:kern w:val="32"/>
              </w:rPr>
              <w:t xml:space="preserve"> </w:t>
            </w:r>
            <w:proofErr w:type="spellStart"/>
            <w:r w:rsidRPr="00B7442E">
              <w:rPr>
                <w:rFonts w:eastAsia="Calibri"/>
                <w:kern w:val="32"/>
              </w:rPr>
              <w:t>Ratings</w:t>
            </w:r>
            <w:proofErr w:type="spellEnd"/>
            <w:r w:rsidRPr="00B7442E">
              <w:rPr>
                <w:rFonts w:eastAsia="Calibri"/>
                <w:kern w:val="32"/>
              </w:rPr>
              <w:t xml:space="preserve">, </w:t>
            </w:r>
            <w:proofErr w:type="spellStart"/>
            <w:r w:rsidRPr="00B7442E">
              <w:rPr>
                <w:rFonts w:eastAsia="Calibri"/>
                <w:kern w:val="32"/>
              </w:rPr>
              <w:t>Moody’s</w:t>
            </w:r>
            <w:proofErr w:type="spellEnd"/>
            <w:r w:rsidRPr="00B7442E">
              <w:rPr>
                <w:rFonts w:eastAsia="Calibri"/>
                <w:kern w:val="32"/>
              </w:rPr>
              <w:t xml:space="preserve"> </w:t>
            </w:r>
            <w:proofErr w:type="spellStart"/>
            <w:r w:rsidRPr="00B7442E">
              <w:rPr>
                <w:rFonts w:eastAsia="Calibri"/>
                <w:kern w:val="32"/>
              </w:rPr>
              <w:t>Investors</w:t>
            </w:r>
            <w:proofErr w:type="spellEnd"/>
            <w:r w:rsidRPr="00B7442E">
              <w:rPr>
                <w:rFonts w:eastAsia="Calibri"/>
                <w:kern w:val="32"/>
              </w:rPr>
              <w:t xml:space="preserve"> </w:t>
            </w:r>
            <w:proofErr w:type="spellStart"/>
            <w:r w:rsidRPr="00B7442E">
              <w:rPr>
                <w:rFonts w:eastAsia="Calibri"/>
                <w:kern w:val="32"/>
              </w:rPr>
              <w:t>Service</w:t>
            </w:r>
            <w:proofErr w:type="spellEnd"/>
            <w:r w:rsidRPr="00B7442E">
              <w:rPr>
                <w:rFonts w:eastAsia="Calibri"/>
                <w:kern w:val="32"/>
              </w:rPr>
              <w:t>). Указанные рейтинги должны быть действительными и не должны находиться в состоянии «отозван» или «приостановлен»</w:t>
            </w:r>
            <w:r w:rsidRPr="00B7442E">
              <w:rPr>
                <w:rFonts w:eastAsia="Calibri"/>
                <w:bCs/>
                <w:kern w:val="28"/>
              </w:rPr>
              <w:t>.</w:t>
            </w:r>
            <w:bookmarkEnd w:id="395"/>
            <w:r w:rsidRPr="00B7442E">
              <w:rPr>
                <w:rFonts w:eastAsia="Calibri"/>
                <w:bCs/>
                <w:kern w:val="28"/>
              </w:rPr>
              <w:t xml:space="preserve"> </w:t>
            </w:r>
          </w:p>
          <w:p w:rsidR="00871FCD" w:rsidRPr="00B7442E" w:rsidRDefault="00871FCD" w:rsidP="00871FCD">
            <w:pPr>
              <w:keepNext/>
              <w:jc w:val="both"/>
              <w:outlineLvl w:val="0"/>
              <w:rPr>
                <w:rFonts w:eastAsia="Calibri"/>
                <w:bCs/>
                <w:kern w:val="28"/>
              </w:rPr>
            </w:pPr>
            <w:bookmarkStart w:id="396" w:name="_Toc417909740"/>
            <w:r w:rsidRPr="00B7442E">
              <w:rPr>
                <w:lang w:eastAsia="en-US"/>
              </w:rPr>
              <w:t>При налич</w:t>
            </w:r>
            <w:proofErr w:type="gramStart"/>
            <w:r w:rsidRPr="00B7442E">
              <w:rPr>
                <w:lang w:eastAsia="en-US"/>
              </w:rPr>
              <w:t>ии у о</w:t>
            </w:r>
            <w:proofErr w:type="gramEnd"/>
            <w:r w:rsidRPr="00B7442E">
              <w:rPr>
                <w:lang w:eastAsia="en-US"/>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bookmarkEnd w:id="396"/>
            <w:r w:rsidRPr="00B7442E">
              <w:rPr>
                <w:lang w:eastAsia="en-US"/>
              </w:rPr>
              <w:t xml:space="preserve"> </w:t>
            </w:r>
          </w:p>
          <w:p w:rsidR="00871FCD" w:rsidRPr="00B7442E" w:rsidRDefault="00871FCD" w:rsidP="00871FCD">
            <w:pPr>
              <w:keepNext/>
              <w:jc w:val="both"/>
              <w:outlineLvl w:val="0"/>
              <w:rPr>
                <w:rFonts w:eastAsia="Calibri"/>
                <w:bCs/>
                <w:kern w:val="28"/>
              </w:rPr>
            </w:pPr>
            <w:bookmarkStart w:id="397" w:name="_Toc417909741"/>
            <w:r w:rsidRPr="00B7442E">
              <w:rPr>
                <w:rFonts w:eastAsia="Calibri"/>
                <w:kern w:val="3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bookmarkEnd w:id="397"/>
          </w:p>
          <w:p w:rsidR="00871FCD" w:rsidRPr="00B7442E" w:rsidRDefault="00871FCD" w:rsidP="00871FCD">
            <w:pPr>
              <w:jc w:val="both"/>
              <w:rPr>
                <w:lang w:eastAsia="en-US"/>
              </w:rPr>
            </w:pPr>
            <w:r w:rsidRPr="00B7442E">
              <w:rPr>
                <w:lang w:eastAsia="en-US"/>
              </w:rPr>
              <w:lastRenderedPageBreak/>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871FCD" w:rsidRPr="00B7442E" w:rsidRDefault="00871FCD" w:rsidP="00871FCD">
            <w:pPr>
              <w:jc w:val="both"/>
              <w:rPr>
                <w:kern w:val="28"/>
                <w:lang w:eastAsia="en-US"/>
              </w:rPr>
            </w:pPr>
            <w:r w:rsidRPr="00B7442E">
              <w:rPr>
                <w:kern w:val="28"/>
                <w:lang w:eastAsia="en-US"/>
              </w:rPr>
              <w:t>1.2. Требования к гарантам, предоставляющим финансовое обеспечение договорных обязательств Госкорпорации «Росатом» и ее организаций</w:t>
            </w:r>
          </w:p>
          <w:p w:rsidR="00871FCD" w:rsidRPr="00B7442E" w:rsidRDefault="00871FCD" w:rsidP="00871FCD">
            <w:pPr>
              <w:jc w:val="both"/>
              <w:rPr>
                <w:kern w:val="28"/>
                <w:lang w:eastAsia="en-US"/>
              </w:rPr>
            </w:pPr>
            <w:r w:rsidRPr="00B7442E">
              <w:rPr>
                <w:kern w:val="28"/>
                <w:lang w:eastAsia="en-US"/>
              </w:rPr>
              <w:t xml:space="preserve">1.2.1. С целью снижения финансовых рисков </w:t>
            </w:r>
            <w:proofErr w:type="spellStart"/>
            <w:r w:rsidRPr="00B7442E">
              <w:rPr>
                <w:kern w:val="28"/>
                <w:lang w:eastAsia="en-US"/>
              </w:rPr>
              <w:t>Госкорпорация</w:t>
            </w:r>
            <w:proofErr w:type="spellEnd"/>
            <w:r w:rsidRPr="00B7442E">
              <w:rPr>
                <w:kern w:val="28"/>
                <w:lang w:eastAsia="en-US"/>
              </w:rPr>
              <w:t xml:space="preserve"> «</w:t>
            </w:r>
            <w:proofErr w:type="spellStart"/>
            <w:r w:rsidRPr="00B7442E">
              <w:rPr>
                <w:kern w:val="28"/>
                <w:lang w:eastAsia="en-US"/>
              </w:rPr>
              <w:t>Росатом</w:t>
            </w:r>
            <w:proofErr w:type="spellEnd"/>
            <w:r w:rsidRPr="00B7442E">
              <w:rPr>
                <w:kern w:val="28"/>
                <w:lang w:eastAsia="en-US"/>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B7442E">
              <w:rPr>
                <w:kern w:val="28"/>
                <w:lang w:eastAsia="en-US"/>
              </w:rPr>
              <w:t>Госкорпорацией</w:t>
            </w:r>
            <w:proofErr w:type="spellEnd"/>
            <w:r w:rsidRPr="00B7442E">
              <w:rPr>
                <w:kern w:val="28"/>
                <w:lang w:eastAsia="en-US"/>
              </w:rPr>
              <w:t xml:space="preserve"> «</w:t>
            </w:r>
            <w:proofErr w:type="spellStart"/>
            <w:r w:rsidRPr="00B7442E">
              <w:rPr>
                <w:kern w:val="28"/>
                <w:lang w:eastAsia="en-US"/>
              </w:rPr>
              <w:t>Росатом</w:t>
            </w:r>
            <w:proofErr w:type="spellEnd"/>
            <w:r w:rsidRPr="00B7442E">
              <w:rPr>
                <w:kern w:val="28"/>
                <w:lang w:eastAsia="en-US"/>
              </w:rPr>
              <w:t>» и действующих на дату получения обеспечения:</w:t>
            </w:r>
          </w:p>
          <w:p w:rsidR="00871FCD" w:rsidRPr="00B7442E" w:rsidRDefault="00871FCD" w:rsidP="00871FCD">
            <w:pPr>
              <w:tabs>
                <w:tab w:val="left" w:pos="1134"/>
              </w:tabs>
              <w:jc w:val="both"/>
              <w:rPr>
                <w:rFonts w:eastAsia="MS Mincho"/>
                <w:kern w:val="28"/>
                <w:lang w:eastAsia="ja-JP"/>
              </w:rPr>
            </w:pPr>
            <w:r w:rsidRPr="00B7442E">
              <w:rPr>
                <w:rFonts w:eastAsia="MS Mincho"/>
                <w:kern w:val="28"/>
                <w:lang w:eastAsia="ja-JP"/>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871FCD" w:rsidRPr="00B7442E" w:rsidRDefault="00871FCD" w:rsidP="00871FCD">
            <w:pPr>
              <w:tabs>
                <w:tab w:val="left" w:pos="1134"/>
              </w:tabs>
              <w:jc w:val="both"/>
              <w:rPr>
                <w:rFonts w:eastAsia="MS Mincho"/>
                <w:kern w:val="28"/>
                <w:lang w:eastAsia="ja-JP"/>
              </w:rPr>
            </w:pPr>
            <w:r w:rsidRPr="00B7442E">
              <w:rPr>
                <w:rFonts w:eastAsia="MS Mincho"/>
                <w:kern w:val="28"/>
                <w:lang w:eastAsia="ja-JP"/>
              </w:rPr>
              <w:t>наличие в системе страхования вкладов (в случае если банковскую гарантию предоставляет российский банк);</w:t>
            </w:r>
          </w:p>
          <w:p w:rsidR="00871FCD" w:rsidRPr="00B7442E" w:rsidRDefault="00871FCD" w:rsidP="00871FCD">
            <w:pPr>
              <w:tabs>
                <w:tab w:val="left" w:pos="1134"/>
              </w:tabs>
              <w:jc w:val="both"/>
              <w:rPr>
                <w:rFonts w:eastAsia="MS Mincho"/>
                <w:kern w:val="28"/>
                <w:lang w:eastAsia="ja-JP"/>
              </w:rPr>
            </w:pPr>
            <w:r w:rsidRPr="00B7442E">
              <w:rPr>
                <w:rFonts w:eastAsia="MS Mincho"/>
                <w:kern w:val="28"/>
                <w:lang w:eastAsia="ja-JP"/>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871FCD" w:rsidRPr="00B7442E" w:rsidRDefault="00871FCD" w:rsidP="00871FCD">
            <w:pPr>
              <w:tabs>
                <w:tab w:val="left" w:pos="709"/>
              </w:tabs>
              <w:jc w:val="both"/>
              <w:rPr>
                <w:kern w:val="28"/>
                <w:lang w:eastAsia="en-US"/>
              </w:rPr>
            </w:pPr>
            <w:r w:rsidRPr="00B7442E">
              <w:rPr>
                <w:kern w:val="28"/>
                <w:lang w:eastAsia="en-US"/>
              </w:rPr>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871FCD" w:rsidRPr="00B7442E" w:rsidRDefault="00871FCD" w:rsidP="00871FCD">
            <w:pPr>
              <w:tabs>
                <w:tab w:val="left" w:pos="1134"/>
              </w:tabs>
              <w:jc w:val="both"/>
              <w:rPr>
                <w:rFonts w:eastAsia="MS Mincho"/>
                <w:kern w:val="28"/>
                <w:lang w:eastAsia="ja-JP"/>
              </w:rPr>
            </w:pPr>
            <w:r w:rsidRPr="00B7442E">
              <w:rPr>
                <w:rFonts w:eastAsia="MS Mincho"/>
                <w:kern w:val="28"/>
                <w:lang w:eastAsia="ja-JP"/>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7442E">
              <w:rPr>
                <w:rFonts w:eastAsia="MS Mincho"/>
                <w:kern w:val="28"/>
                <w:lang w:eastAsia="ja-JP"/>
              </w:rPr>
              <w:t>Standard&amp;Poor’s</w:t>
            </w:r>
            <w:proofErr w:type="spellEnd"/>
            <w:r w:rsidRPr="00B7442E">
              <w:rPr>
                <w:rFonts w:eastAsia="MS Mincho"/>
                <w:kern w:val="28"/>
                <w:lang w:eastAsia="ja-JP"/>
              </w:rPr>
              <w:t xml:space="preserve">, </w:t>
            </w:r>
            <w:proofErr w:type="spellStart"/>
            <w:r w:rsidRPr="00B7442E">
              <w:rPr>
                <w:rFonts w:eastAsia="MS Mincho"/>
                <w:kern w:val="28"/>
                <w:lang w:eastAsia="ja-JP"/>
              </w:rPr>
              <w:t>Moody’s</w:t>
            </w:r>
            <w:proofErr w:type="spellEnd"/>
            <w:r w:rsidRPr="00B7442E">
              <w:rPr>
                <w:rFonts w:eastAsia="MS Mincho"/>
                <w:kern w:val="28"/>
                <w:lang w:eastAsia="ja-JP"/>
              </w:rPr>
              <w:t xml:space="preserve"> </w:t>
            </w:r>
            <w:r w:rsidRPr="00B7442E">
              <w:rPr>
                <w:rFonts w:eastAsia="MS Mincho"/>
                <w:kern w:val="28"/>
                <w:lang w:val="en-US" w:eastAsia="ja-JP"/>
              </w:rPr>
              <w:t>Investors</w:t>
            </w:r>
            <w:r w:rsidRPr="00B7442E">
              <w:rPr>
                <w:rFonts w:eastAsia="MS Mincho"/>
                <w:kern w:val="28"/>
                <w:lang w:eastAsia="ja-JP"/>
              </w:rPr>
              <w:t xml:space="preserve"> </w:t>
            </w:r>
            <w:r w:rsidRPr="00B7442E">
              <w:rPr>
                <w:rFonts w:eastAsia="MS Mincho"/>
                <w:kern w:val="28"/>
                <w:lang w:val="en-US" w:eastAsia="ja-JP"/>
              </w:rPr>
              <w:t>Service</w:t>
            </w:r>
            <w:r w:rsidRPr="00B7442E">
              <w:rPr>
                <w:rFonts w:eastAsia="MS Mincho"/>
                <w:kern w:val="28"/>
                <w:lang w:eastAsia="ja-JP"/>
              </w:rPr>
              <w:t xml:space="preserve">, </w:t>
            </w:r>
            <w:proofErr w:type="spellStart"/>
            <w:r w:rsidRPr="00B7442E">
              <w:rPr>
                <w:rFonts w:eastAsia="MS Mincho"/>
                <w:kern w:val="28"/>
                <w:lang w:eastAsia="ja-JP"/>
              </w:rPr>
              <w:t>Fitch</w:t>
            </w:r>
            <w:proofErr w:type="spellEnd"/>
            <w:r w:rsidRPr="00B7442E">
              <w:rPr>
                <w:rFonts w:eastAsia="MS Mincho"/>
                <w:kern w:val="28"/>
                <w:lang w:eastAsia="ja-JP"/>
              </w:rPr>
              <w:t xml:space="preserve"> </w:t>
            </w:r>
            <w:proofErr w:type="spellStart"/>
            <w:r w:rsidRPr="00B7442E">
              <w:rPr>
                <w:rFonts w:eastAsia="MS Mincho"/>
                <w:kern w:val="28"/>
                <w:lang w:eastAsia="ja-JP"/>
              </w:rPr>
              <w:t>Ratings</w:t>
            </w:r>
            <w:proofErr w:type="spellEnd"/>
            <w:r w:rsidRPr="00B7442E">
              <w:rPr>
                <w:rFonts w:eastAsia="MS Mincho"/>
                <w:kern w:val="28"/>
                <w:lang w:eastAsia="ja-JP"/>
              </w:rPr>
              <w:t xml:space="preserve">, – на уровне не ниже «B-» по шкале </w:t>
            </w:r>
            <w:proofErr w:type="spellStart"/>
            <w:r w:rsidRPr="00B7442E">
              <w:rPr>
                <w:rFonts w:eastAsia="MS Mincho"/>
                <w:kern w:val="28"/>
                <w:lang w:eastAsia="ja-JP"/>
              </w:rPr>
              <w:t>Standard&amp;Poor’s</w:t>
            </w:r>
            <w:proofErr w:type="spellEnd"/>
            <w:r w:rsidRPr="00B7442E">
              <w:rPr>
                <w:rFonts w:eastAsia="MS Mincho"/>
                <w:kern w:val="28"/>
                <w:lang w:eastAsia="ja-JP"/>
              </w:rPr>
              <w:t xml:space="preserve"> и </w:t>
            </w:r>
            <w:proofErr w:type="spellStart"/>
            <w:r w:rsidRPr="00B7442E">
              <w:rPr>
                <w:rFonts w:eastAsia="MS Mincho"/>
                <w:kern w:val="28"/>
                <w:lang w:eastAsia="ja-JP"/>
              </w:rPr>
              <w:t>Fitch</w:t>
            </w:r>
            <w:proofErr w:type="spellEnd"/>
            <w:r w:rsidRPr="00B7442E">
              <w:rPr>
                <w:rFonts w:eastAsia="MS Mincho"/>
                <w:kern w:val="28"/>
                <w:lang w:eastAsia="ja-JP"/>
              </w:rPr>
              <w:t xml:space="preserve"> </w:t>
            </w:r>
            <w:proofErr w:type="spellStart"/>
            <w:r w:rsidRPr="00B7442E">
              <w:rPr>
                <w:rFonts w:eastAsia="MS Mincho"/>
                <w:kern w:val="28"/>
                <w:lang w:eastAsia="ja-JP"/>
              </w:rPr>
              <w:t>Ratings</w:t>
            </w:r>
            <w:proofErr w:type="spellEnd"/>
            <w:r w:rsidRPr="00B7442E">
              <w:rPr>
                <w:rFonts w:eastAsia="MS Mincho"/>
                <w:kern w:val="28"/>
                <w:lang w:eastAsia="ja-JP"/>
              </w:rPr>
              <w:t xml:space="preserve">, не ниже «B3» по шкале </w:t>
            </w:r>
            <w:proofErr w:type="spellStart"/>
            <w:r w:rsidRPr="00B7442E">
              <w:rPr>
                <w:rFonts w:eastAsia="MS Mincho"/>
                <w:kern w:val="28"/>
                <w:lang w:eastAsia="ja-JP"/>
              </w:rPr>
              <w:t>Moody’s</w:t>
            </w:r>
            <w:proofErr w:type="spellEnd"/>
            <w:r w:rsidRPr="00B7442E">
              <w:rPr>
                <w:rFonts w:eastAsia="MS Mincho"/>
                <w:kern w:val="28"/>
                <w:lang w:eastAsia="ja-JP"/>
              </w:rPr>
              <w:t xml:space="preserve"> </w:t>
            </w:r>
            <w:r w:rsidRPr="00B7442E">
              <w:rPr>
                <w:rFonts w:eastAsia="MS Mincho"/>
                <w:kern w:val="28"/>
                <w:lang w:val="en-US" w:eastAsia="ja-JP"/>
              </w:rPr>
              <w:t>Investors</w:t>
            </w:r>
            <w:r w:rsidRPr="00B7442E">
              <w:rPr>
                <w:rFonts w:eastAsia="MS Mincho"/>
                <w:kern w:val="28"/>
                <w:lang w:eastAsia="ja-JP"/>
              </w:rPr>
              <w:t xml:space="preserve"> </w:t>
            </w:r>
            <w:r w:rsidRPr="00B7442E">
              <w:rPr>
                <w:rFonts w:eastAsia="MS Mincho"/>
                <w:kern w:val="28"/>
                <w:lang w:val="en-US" w:eastAsia="ja-JP"/>
              </w:rPr>
              <w:t>Service</w:t>
            </w:r>
            <w:r w:rsidRPr="00B7442E">
              <w:rPr>
                <w:rFonts w:eastAsia="MS Mincho"/>
                <w:kern w:val="28"/>
                <w:lang w:eastAsia="ja-JP"/>
              </w:rPr>
              <w:t>. Указанные рейтинги должны быть действительными и не могут находиться в состоянии «отозван» или «приостановлен»;</w:t>
            </w:r>
          </w:p>
          <w:p w:rsidR="00871FCD" w:rsidRPr="00B7442E" w:rsidRDefault="00871FCD" w:rsidP="00871FCD">
            <w:pPr>
              <w:tabs>
                <w:tab w:val="left" w:pos="1134"/>
              </w:tabs>
              <w:jc w:val="both"/>
              <w:rPr>
                <w:rFonts w:eastAsia="MS Mincho"/>
                <w:lang w:eastAsia="ja-JP"/>
              </w:rPr>
            </w:pPr>
            <w:r w:rsidRPr="00B7442E">
              <w:rPr>
                <w:rFonts w:eastAsia="MS Mincho"/>
                <w:bCs/>
                <w:lang w:eastAsia="ja-JP"/>
              </w:rPr>
              <w:t xml:space="preserve">Возможно принятие гарантий от банка-нерезидента, у которого отсутствует рейтинг, </w:t>
            </w:r>
            <w:r w:rsidRPr="00B7442E">
              <w:rPr>
                <w:rFonts w:eastAsia="MS Mincho"/>
                <w:lang w:eastAsia="ja-JP"/>
              </w:rPr>
              <w:t xml:space="preserve">присвоенный одним из трех международных рейтинговых агентств </w:t>
            </w:r>
            <w:r w:rsidRPr="00B7442E">
              <w:rPr>
                <w:rFonts w:eastAsia="MS Mincho"/>
                <w:lang w:val="en-US" w:eastAsia="ja-JP"/>
              </w:rPr>
              <w:t>Standard</w:t>
            </w:r>
            <w:r w:rsidRPr="00B7442E">
              <w:rPr>
                <w:rFonts w:eastAsia="MS Mincho"/>
                <w:lang w:eastAsia="ja-JP"/>
              </w:rPr>
              <w:t>&amp;</w:t>
            </w:r>
            <w:r w:rsidRPr="00B7442E">
              <w:rPr>
                <w:rFonts w:eastAsia="MS Mincho"/>
                <w:lang w:val="en-US" w:eastAsia="ja-JP"/>
              </w:rPr>
              <w:t>Poor</w:t>
            </w:r>
            <w:r w:rsidRPr="00B7442E">
              <w:rPr>
                <w:rFonts w:eastAsia="MS Mincho"/>
                <w:lang w:eastAsia="ja-JP"/>
              </w:rPr>
              <w:t>’</w:t>
            </w:r>
            <w:r w:rsidRPr="00B7442E">
              <w:rPr>
                <w:rFonts w:eastAsia="MS Mincho"/>
                <w:lang w:val="en-US" w:eastAsia="ja-JP"/>
              </w:rPr>
              <w:t>s</w:t>
            </w:r>
            <w:r w:rsidRPr="00B7442E">
              <w:rPr>
                <w:rFonts w:eastAsia="MS Mincho"/>
                <w:lang w:eastAsia="ja-JP"/>
              </w:rPr>
              <w:t xml:space="preserve">, </w:t>
            </w:r>
            <w:r w:rsidRPr="00B7442E">
              <w:rPr>
                <w:rFonts w:eastAsia="MS Mincho"/>
                <w:lang w:val="en-US" w:eastAsia="ja-JP"/>
              </w:rPr>
              <w:t>Moody</w:t>
            </w:r>
            <w:r w:rsidRPr="00B7442E">
              <w:rPr>
                <w:rFonts w:eastAsia="MS Mincho"/>
                <w:lang w:eastAsia="ja-JP"/>
              </w:rPr>
              <w:t>’</w:t>
            </w:r>
            <w:r w:rsidRPr="00B7442E">
              <w:rPr>
                <w:rFonts w:eastAsia="MS Mincho"/>
                <w:lang w:val="en-US" w:eastAsia="ja-JP"/>
              </w:rPr>
              <w:t>s</w:t>
            </w:r>
            <w:r w:rsidRPr="00B7442E">
              <w:rPr>
                <w:rFonts w:eastAsia="MS Mincho"/>
                <w:lang w:eastAsia="ja-JP"/>
              </w:rPr>
              <w:t xml:space="preserve"> </w:t>
            </w:r>
            <w:r w:rsidRPr="00B7442E">
              <w:rPr>
                <w:rFonts w:eastAsia="MS Mincho"/>
                <w:lang w:val="en-US" w:eastAsia="ja-JP"/>
              </w:rPr>
              <w:t>Investors</w:t>
            </w:r>
            <w:r w:rsidRPr="00B7442E">
              <w:rPr>
                <w:rFonts w:eastAsia="MS Mincho"/>
                <w:lang w:eastAsia="ja-JP"/>
              </w:rPr>
              <w:t xml:space="preserve"> </w:t>
            </w:r>
            <w:r w:rsidRPr="00B7442E">
              <w:rPr>
                <w:rFonts w:eastAsia="MS Mincho"/>
                <w:lang w:val="en-US" w:eastAsia="ja-JP"/>
              </w:rPr>
              <w:t>Service</w:t>
            </w:r>
            <w:r w:rsidRPr="00B7442E">
              <w:rPr>
                <w:rFonts w:eastAsia="MS Mincho"/>
                <w:lang w:eastAsia="ja-JP"/>
              </w:rPr>
              <w:t xml:space="preserve">, </w:t>
            </w:r>
            <w:r w:rsidRPr="00B7442E">
              <w:rPr>
                <w:rFonts w:eastAsia="MS Mincho"/>
                <w:lang w:val="en-US" w:eastAsia="ja-JP"/>
              </w:rPr>
              <w:t>Fitch</w:t>
            </w:r>
            <w:r w:rsidRPr="00B7442E">
              <w:rPr>
                <w:rFonts w:eastAsia="MS Mincho"/>
                <w:lang w:eastAsia="ja-JP"/>
              </w:rPr>
              <w:t xml:space="preserve"> </w:t>
            </w:r>
            <w:r w:rsidRPr="00B7442E">
              <w:rPr>
                <w:rFonts w:eastAsia="MS Mincho"/>
                <w:lang w:val="en-US" w:eastAsia="ja-JP"/>
              </w:rPr>
              <w:t>Ratings</w:t>
            </w:r>
            <w:r w:rsidRPr="00B7442E">
              <w:rPr>
                <w:rFonts w:eastAsia="MS Mincho"/>
                <w:lang w:eastAsia="ja-JP"/>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1FCD" w:rsidRPr="00B7442E" w:rsidRDefault="00871FCD" w:rsidP="00871FCD">
            <w:pPr>
              <w:tabs>
                <w:tab w:val="left" w:pos="1134"/>
              </w:tabs>
              <w:jc w:val="both"/>
              <w:rPr>
                <w:rFonts w:eastAsia="MS Mincho"/>
                <w:kern w:val="28"/>
                <w:lang w:eastAsia="ja-JP"/>
              </w:rPr>
            </w:pPr>
            <w:proofErr w:type="gramStart"/>
            <w:r w:rsidRPr="00B7442E">
              <w:rPr>
                <w:rFonts w:eastAsia="MS Mincho"/>
                <w:kern w:val="28"/>
                <w:lang w:eastAsia="ja-JP"/>
              </w:rPr>
              <w:t xml:space="preserve">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w:t>
            </w:r>
            <w:r w:rsidRPr="00B7442E">
              <w:rPr>
                <w:rFonts w:eastAsia="MS Mincho"/>
                <w:kern w:val="28"/>
                <w:lang w:eastAsia="ja-JP"/>
              </w:rPr>
              <w:lastRenderedPageBreak/>
              <w:t>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B7442E">
              <w:rPr>
                <w:rFonts w:eastAsia="MS Mincho"/>
                <w:kern w:val="28"/>
                <w:lang w:eastAsia="ja-JP"/>
              </w:rPr>
              <w:t xml:space="preserve"> отчетности банка (на сайте </w:t>
            </w:r>
            <w:hyperlink r:id="rId33" w:history="1">
              <w:r w:rsidRPr="00B7442E">
                <w:rPr>
                  <w:rFonts w:eastAsia="MS Mincho"/>
                  <w:color w:val="0000FF"/>
                  <w:kern w:val="28"/>
                  <w:u w:val="single"/>
                  <w:lang w:eastAsia="ja-JP"/>
                </w:rPr>
                <w:t>www.</w:t>
              </w:r>
              <w:r w:rsidRPr="00B7442E">
                <w:rPr>
                  <w:rFonts w:eastAsia="MS Mincho"/>
                  <w:color w:val="0000FF"/>
                  <w:kern w:val="28"/>
                  <w:u w:val="single"/>
                  <w:lang w:val="en-US" w:eastAsia="ja-JP"/>
                </w:rPr>
                <w:t>cbr</w:t>
              </w:r>
              <w:r w:rsidRPr="00B7442E">
                <w:rPr>
                  <w:rFonts w:eastAsia="MS Mincho"/>
                  <w:color w:val="0000FF"/>
                  <w:kern w:val="28"/>
                  <w:u w:val="single"/>
                  <w:lang w:eastAsia="ja-JP"/>
                </w:rPr>
                <w:t>.</w:t>
              </w:r>
              <w:proofErr w:type="spellStart"/>
              <w:r w:rsidRPr="00B7442E">
                <w:rPr>
                  <w:rFonts w:eastAsia="MS Mincho"/>
                  <w:color w:val="0000FF"/>
                  <w:kern w:val="28"/>
                  <w:u w:val="single"/>
                  <w:lang w:val="en-US" w:eastAsia="ja-JP"/>
                </w:rPr>
                <w:t>ru</w:t>
              </w:r>
              <w:proofErr w:type="spellEnd"/>
            </w:hyperlink>
            <w:r w:rsidRPr="00B7442E">
              <w:rPr>
                <w:rFonts w:eastAsia="MS Mincho"/>
                <w:kern w:val="28"/>
                <w:lang w:eastAsia="ja-JP"/>
              </w:rPr>
              <w:t xml:space="preserve"> – для банков-резидентов Российской Федерации). </w:t>
            </w:r>
          </w:p>
          <w:p w:rsidR="00871FCD" w:rsidRPr="00B7442E" w:rsidRDefault="00871FCD" w:rsidP="00871FCD">
            <w:pPr>
              <w:jc w:val="both"/>
              <w:rPr>
                <w:kern w:val="28"/>
                <w:lang w:eastAsia="en-US"/>
              </w:rPr>
            </w:pPr>
            <w:r w:rsidRPr="00B7442E">
              <w:rPr>
                <w:kern w:val="28"/>
                <w:lang w:eastAsia="en-US"/>
              </w:rPr>
              <w:t>Не принимаются банковские гарантии, выдаваемые некоммерческими кредитными организациями и страховыми организациями.</w:t>
            </w:r>
          </w:p>
          <w:p w:rsidR="00871FCD" w:rsidRPr="00B7442E" w:rsidRDefault="00871FCD" w:rsidP="00871FCD">
            <w:pPr>
              <w:jc w:val="both"/>
              <w:rPr>
                <w:lang w:eastAsia="en-US"/>
              </w:rPr>
            </w:pPr>
            <w:r w:rsidRPr="00B7442E">
              <w:rPr>
                <w:lang w:eastAsia="en-US"/>
              </w:rPr>
              <w:t>2. Требования к Банкам-партнерам Госкорпорации «Росатом»</w:t>
            </w:r>
          </w:p>
          <w:p w:rsidR="00871FCD" w:rsidRPr="00B7442E" w:rsidRDefault="00871FCD" w:rsidP="00871FCD">
            <w:pPr>
              <w:jc w:val="both"/>
              <w:rPr>
                <w:lang w:eastAsia="en-US"/>
              </w:rPr>
            </w:pPr>
            <w:r w:rsidRPr="00B7442E">
              <w:rPr>
                <w:lang w:eastAsia="en-US"/>
              </w:rPr>
              <w:t>2.1. Банки-партнеры должны соответствовать следующим критериям:</w:t>
            </w:r>
          </w:p>
          <w:p w:rsidR="00871FCD" w:rsidRPr="00B7442E" w:rsidRDefault="00871FCD" w:rsidP="00871FCD">
            <w:pPr>
              <w:keepLines/>
              <w:tabs>
                <w:tab w:val="left" w:pos="993"/>
              </w:tabs>
              <w:jc w:val="both"/>
              <w:rPr>
                <w:lang w:eastAsia="en-US"/>
              </w:rPr>
            </w:pPr>
            <w:r w:rsidRPr="00B7442E">
              <w:rPr>
                <w:lang w:eastAsia="en-US"/>
              </w:rPr>
              <w:t>2.1.1. Объем активов по публикуемой финансовой отчетности на последнюю отчетную дату: не менее 100 млрд рублей.</w:t>
            </w:r>
          </w:p>
          <w:p w:rsidR="00871FCD" w:rsidRPr="00B7442E" w:rsidRDefault="00871FCD" w:rsidP="00871FCD">
            <w:pPr>
              <w:keepLines/>
              <w:tabs>
                <w:tab w:val="left" w:pos="993"/>
              </w:tabs>
              <w:jc w:val="both"/>
              <w:rPr>
                <w:lang w:eastAsia="en-US"/>
              </w:rPr>
            </w:pPr>
            <w:r w:rsidRPr="00B7442E">
              <w:rPr>
                <w:lang w:eastAsia="en-US"/>
              </w:rPr>
              <w:t>2.1.2. Объем собственных средств (собственного капитала) по публикуемой финансовой отчетности на последнюю отчетную дату: не менее 10 млрд. рублей.</w:t>
            </w:r>
          </w:p>
          <w:p w:rsidR="00871FCD" w:rsidRPr="00B7442E" w:rsidRDefault="00871FCD" w:rsidP="00871FCD">
            <w:pPr>
              <w:keepLines/>
              <w:tabs>
                <w:tab w:val="left" w:pos="993"/>
              </w:tabs>
              <w:jc w:val="both"/>
              <w:rPr>
                <w:lang w:eastAsia="en-US"/>
              </w:rPr>
            </w:pPr>
            <w:r w:rsidRPr="00B7442E">
              <w:rPr>
                <w:lang w:eastAsia="en-US"/>
              </w:rPr>
              <w:t>2.1.3. Коэффициент достаточности собственного капитала на последнюю отчетную дату: не менее 11%.</w:t>
            </w:r>
          </w:p>
          <w:p w:rsidR="00871FCD" w:rsidRPr="00B7442E" w:rsidRDefault="00871FCD" w:rsidP="00871FCD">
            <w:pPr>
              <w:keepLines/>
              <w:tabs>
                <w:tab w:val="left" w:pos="993"/>
              </w:tabs>
              <w:jc w:val="both"/>
              <w:rPr>
                <w:lang w:eastAsia="en-US"/>
              </w:rPr>
            </w:pPr>
            <w:r w:rsidRPr="00B7442E">
              <w:rPr>
                <w:lang w:eastAsia="en-US"/>
              </w:rPr>
              <w:t>2.1.4. Чистая ссудная задолженность по публикуемой отчетности на последнюю отчетную дату: не менее 50 млрд рублей.</w:t>
            </w:r>
          </w:p>
          <w:p w:rsidR="00871FCD" w:rsidRPr="00B7442E" w:rsidRDefault="00871FCD" w:rsidP="00871FCD">
            <w:pPr>
              <w:keepLines/>
              <w:tabs>
                <w:tab w:val="left" w:pos="993"/>
              </w:tabs>
              <w:jc w:val="both"/>
              <w:rPr>
                <w:lang w:eastAsia="en-US"/>
              </w:rPr>
            </w:pPr>
            <w:r w:rsidRPr="00B7442E">
              <w:rPr>
                <w:lang w:eastAsia="en-US"/>
              </w:rPr>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871FCD" w:rsidRPr="00B7442E" w:rsidRDefault="00871FCD" w:rsidP="00871FCD">
            <w:pPr>
              <w:keepLines/>
              <w:tabs>
                <w:tab w:val="left" w:pos="993"/>
              </w:tabs>
              <w:jc w:val="both"/>
              <w:rPr>
                <w:lang w:eastAsia="en-US"/>
              </w:rPr>
            </w:pPr>
            <w:r w:rsidRPr="00B7442E">
              <w:rPr>
                <w:lang w:eastAsia="en-US"/>
              </w:rPr>
              <w:t>2.1.6. Наличие банка в системе страхования вкладов (только для банков-резидентов Российской Федерации).</w:t>
            </w:r>
          </w:p>
          <w:p w:rsidR="00871FCD" w:rsidRPr="00B7442E" w:rsidRDefault="00871FCD" w:rsidP="00871FCD">
            <w:pPr>
              <w:keepLines/>
              <w:tabs>
                <w:tab w:val="left" w:pos="993"/>
              </w:tabs>
              <w:jc w:val="both"/>
              <w:rPr>
                <w:lang w:eastAsia="en-US"/>
              </w:rPr>
            </w:pPr>
            <w:r w:rsidRPr="00B7442E">
              <w:rPr>
                <w:lang w:eastAsia="en-US"/>
              </w:rPr>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7442E">
              <w:rPr>
                <w:lang w:eastAsia="en-US"/>
              </w:rPr>
              <w:t>Standard&amp;Poor’s</w:t>
            </w:r>
            <w:proofErr w:type="spellEnd"/>
            <w:r w:rsidRPr="00B7442E">
              <w:rPr>
                <w:lang w:eastAsia="en-US"/>
              </w:rPr>
              <w:t xml:space="preserve">, </w:t>
            </w:r>
            <w:proofErr w:type="spellStart"/>
            <w:r w:rsidRPr="00B7442E">
              <w:rPr>
                <w:lang w:eastAsia="en-US"/>
              </w:rPr>
              <w:t>Moody’s</w:t>
            </w:r>
            <w:proofErr w:type="spellEnd"/>
            <w:r w:rsidRPr="00B7442E">
              <w:rPr>
                <w:lang w:eastAsia="en-US"/>
              </w:rPr>
              <w:t xml:space="preserve"> </w:t>
            </w:r>
            <w:r w:rsidRPr="00B7442E">
              <w:rPr>
                <w:lang w:val="en-US" w:eastAsia="en-US"/>
              </w:rPr>
              <w:t>Investors</w:t>
            </w:r>
            <w:r w:rsidRPr="00B7442E">
              <w:rPr>
                <w:lang w:eastAsia="en-US"/>
              </w:rPr>
              <w:t xml:space="preserve"> </w:t>
            </w:r>
            <w:r w:rsidRPr="00B7442E">
              <w:rPr>
                <w:lang w:val="en-US" w:eastAsia="en-US"/>
              </w:rPr>
              <w:t>Service</w:t>
            </w:r>
            <w:r w:rsidRPr="00B7442E">
              <w:rPr>
                <w:lang w:eastAsia="en-US"/>
              </w:rPr>
              <w:t xml:space="preserve">, </w:t>
            </w:r>
            <w:proofErr w:type="spellStart"/>
            <w:r w:rsidRPr="00B7442E">
              <w:rPr>
                <w:lang w:eastAsia="en-US"/>
              </w:rPr>
              <w:t>Fitch</w:t>
            </w:r>
            <w:proofErr w:type="spellEnd"/>
            <w:r w:rsidRPr="00B7442E">
              <w:rPr>
                <w:lang w:eastAsia="en-US"/>
              </w:rPr>
              <w:t xml:space="preserve"> </w:t>
            </w:r>
            <w:proofErr w:type="spellStart"/>
            <w:r w:rsidRPr="00B7442E">
              <w:rPr>
                <w:lang w:eastAsia="en-US"/>
              </w:rPr>
              <w:t>Ratings</w:t>
            </w:r>
            <w:proofErr w:type="spellEnd"/>
            <w:r w:rsidRPr="00B7442E">
              <w:rPr>
                <w:lang w:eastAsia="en-US"/>
              </w:rPr>
              <w:t xml:space="preserve">, – на уровне не ниже «B-» по шкале </w:t>
            </w:r>
            <w:proofErr w:type="spellStart"/>
            <w:r w:rsidRPr="00B7442E">
              <w:rPr>
                <w:lang w:eastAsia="en-US"/>
              </w:rPr>
              <w:t>Standard&amp;Poor’s</w:t>
            </w:r>
            <w:proofErr w:type="spellEnd"/>
            <w:r w:rsidRPr="00B7442E">
              <w:rPr>
                <w:lang w:eastAsia="en-US"/>
              </w:rPr>
              <w:t xml:space="preserve"> и </w:t>
            </w:r>
            <w:proofErr w:type="spellStart"/>
            <w:r w:rsidRPr="00B7442E">
              <w:rPr>
                <w:lang w:eastAsia="en-US"/>
              </w:rPr>
              <w:t>Fitch</w:t>
            </w:r>
            <w:proofErr w:type="spellEnd"/>
            <w:r w:rsidRPr="00B7442E">
              <w:rPr>
                <w:lang w:eastAsia="en-US"/>
              </w:rPr>
              <w:t xml:space="preserve"> </w:t>
            </w:r>
            <w:proofErr w:type="spellStart"/>
            <w:r w:rsidRPr="00B7442E">
              <w:rPr>
                <w:lang w:eastAsia="en-US"/>
              </w:rPr>
              <w:t>Ratings</w:t>
            </w:r>
            <w:proofErr w:type="spellEnd"/>
            <w:r w:rsidRPr="00B7442E">
              <w:rPr>
                <w:lang w:eastAsia="en-US"/>
              </w:rPr>
              <w:t xml:space="preserve">, не ниже «B3» по шкале </w:t>
            </w:r>
            <w:proofErr w:type="spellStart"/>
            <w:r w:rsidRPr="00B7442E">
              <w:rPr>
                <w:lang w:eastAsia="en-US"/>
              </w:rPr>
              <w:t>Moody’s</w:t>
            </w:r>
            <w:proofErr w:type="spellEnd"/>
            <w:r w:rsidRPr="00B7442E">
              <w:rPr>
                <w:lang w:eastAsia="en-US"/>
              </w:rPr>
              <w:t xml:space="preserve"> </w:t>
            </w:r>
            <w:r w:rsidRPr="00B7442E">
              <w:rPr>
                <w:lang w:val="en-US" w:eastAsia="en-US"/>
              </w:rPr>
              <w:t>Investors</w:t>
            </w:r>
            <w:r w:rsidRPr="00B7442E">
              <w:rPr>
                <w:lang w:eastAsia="en-US"/>
              </w:rPr>
              <w:t xml:space="preserve"> </w:t>
            </w:r>
            <w:r w:rsidRPr="00B7442E">
              <w:rPr>
                <w:lang w:val="en-US" w:eastAsia="en-US"/>
              </w:rPr>
              <w:t>Service</w:t>
            </w:r>
            <w:r w:rsidRPr="00B7442E">
              <w:rPr>
                <w:lang w:eastAsia="en-US"/>
              </w:rPr>
              <w:t>. Указанные рейтинги должны быть действительными и не могут находиться в состоянии «отозван» или «приостановлен»,</w:t>
            </w:r>
          </w:p>
          <w:p w:rsidR="00871FCD" w:rsidRPr="00B7442E" w:rsidRDefault="00871FCD" w:rsidP="00871FCD">
            <w:pPr>
              <w:keepLines/>
              <w:tabs>
                <w:tab w:val="left" w:pos="993"/>
              </w:tabs>
              <w:jc w:val="both"/>
              <w:rPr>
                <w:lang w:eastAsia="en-US"/>
              </w:rPr>
            </w:pPr>
            <w:r w:rsidRPr="00B7442E">
              <w:rPr>
                <w:lang w:eastAsia="en-US"/>
              </w:rPr>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871FCD" w:rsidRPr="00B7442E" w:rsidRDefault="00871FCD" w:rsidP="00871FCD">
            <w:pPr>
              <w:keepLines/>
              <w:tabs>
                <w:tab w:val="left" w:pos="993"/>
              </w:tabs>
              <w:jc w:val="both"/>
              <w:rPr>
                <w:lang w:eastAsia="en-US"/>
              </w:rPr>
            </w:pPr>
            <w:r w:rsidRPr="00B7442E">
              <w:rPr>
                <w:lang w:eastAsia="en-US"/>
              </w:rPr>
              <w:t>2.1.9. Членство банка в международной платежной системе (VISA и/или MASTERCARD).</w:t>
            </w:r>
          </w:p>
          <w:p w:rsidR="00871FCD" w:rsidRPr="00B7442E" w:rsidRDefault="00871FCD" w:rsidP="00871FCD">
            <w:pPr>
              <w:keepLines/>
              <w:tabs>
                <w:tab w:val="left" w:pos="1134"/>
              </w:tabs>
              <w:jc w:val="both"/>
              <w:rPr>
                <w:lang w:eastAsia="en-US"/>
              </w:rPr>
            </w:pPr>
            <w:r w:rsidRPr="00B7442E">
              <w:rPr>
                <w:lang w:eastAsia="en-US"/>
              </w:rPr>
              <w:t>2.1.10. Наличие системы дистанционного банковского обслуживания («банк-клиент»), отвечающей следующим требованиям:</w:t>
            </w:r>
          </w:p>
          <w:p w:rsidR="00871FCD" w:rsidRPr="00B7442E" w:rsidRDefault="00871FCD" w:rsidP="00871FCD">
            <w:pPr>
              <w:tabs>
                <w:tab w:val="left" w:pos="709"/>
              </w:tabs>
              <w:jc w:val="both"/>
              <w:rPr>
                <w:lang w:eastAsia="en-US"/>
              </w:rPr>
            </w:pPr>
            <w:r w:rsidRPr="00B7442E">
              <w:rPr>
                <w:lang w:eastAsia="en-US"/>
              </w:rPr>
              <w:lastRenderedPageBreak/>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871FCD" w:rsidRPr="00B7442E" w:rsidRDefault="00871FCD" w:rsidP="00871FCD">
            <w:pPr>
              <w:tabs>
                <w:tab w:val="left" w:pos="709"/>
              </w:tabs>
              <w:jc w:val="both"/>
              <w:rPr>
                <w:lang w:eastAsia="en-US"/>
              </w:rPr>
            </w:pPr>
            <w:r w:rsidRPr="00B7442E">
              <w:rPr>
                <w:lang w:eastAsia="en-US"/>
              </w:rPr>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871FCD" w:rsidRPr="00B7442E" w:rsidRDefault="00871FCD" w:rsidP="00871FCD">
            <w:pPr>
              <w:tabs>
                <w:tab w:val="left" w:pos="709"/>
              </w:tabs>
              <w:jc w:val="both"/>
              <w:rPr>
                <w:lang w:eastAsia="en-US"/>
              </w:rPr>
            </w:pPr>
            <w:r w:rsidRPr="00B7442E">
              <w:rPr>
                <w:lang w:eastAsia="en-US"/>
              </w:rPr>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871FCD" w:rsidRPr="00B7442E" w:rsidRDefault="00871FCD" w:rsidP="00871FCD">
            <w:pPr>
              <w:jc w:val="both"/>
              <w:rPr>
                <w:lang w:eastAsia="en-US"/>
              </w:rPr>
            </w:pPr>
            <w:r w:rsidRPr="00B7442E">
              <w:rPr>
                <w:lang w:eastAsia="en-US"/>
              </w:rPr>
              <w:t>2.2. Основанием для исключения банка из перечня банков-партнеров служит:</w:t>
            </w:r>
          </w:p>
          <w:p w:rsidR="00871FCD" w:rsidRPr="00B7442E" w:rsidRDefault="00871FCD" w:rsidP="00871FCD">
            <w:pPr>
              <w:jc w:val="both"/>
              <w:rPr>
                <w:lang w:eastAsia="en-US"/>
              </w:rPr>
            </w:pPr>
            <w:r w:rsidRPr="00B7442E">
              <w:rPr>
                <w:lang w:eastAsia="en-US"/>
              </w:rPr>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871FCD" w:rsidRPr="00B7442E" w:rsidRDefault="00871FCD" w:rsidP="00871FCD">
            <w:pPr>
              <w:jc w:val="both"/>
              <w:rPr>
                <w:lang w:eastAsia="en-US"/>
              </w:rPr>
            </w:pPr>
            <w:r w:rsidRPr="00B7442E">
              <w:rPr>
                <w:lang w:eastAsia="en-US"/>
              </w:rPr>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34" w:history="1">
              <w:r w:rsidRPr="00B7442E">
                <w:rPr>
                  <w:color w:val="0000FF"/>
                  <w:u w:val="single"/>
                  <w:lang w:val="en-US" w:eastAsia="en-US"/>
                </w:rPr>
                <w:t>www</w:t>
              </w:r>
              <w:r w:rsidRPr="00B7442E">
                <w:rPr>
                  <w:color w:val="0000FF"/>
                  <w:u w:val="single"/>
                  <w:lang w:eastAsia="en-US"/>
                </w:rPr>
                <w:t>.</w:t>
              </w:r>
              <w:proofErr w:type="spellStart"/>
              <w:r w:rsidRPr="00B7442E">
                <w:rPr>
                  <w:color w:val="0000FF"/>
                  <w:u w:val="single"/>
                  <w:lang w:val="en-US" w:eastAsia="en-US"/>
                </w:rPr>
                <w:t>cbr</w:t>
              </w:r>
              <w:proofErr w:type="spellEnd"/>
              <w:r w:rsidRPr="00B7442E">
                <w:rPr>
                  <w:color w:val="0000FF"/>
                  <w:u w:val="single"/>
                  <w:lang w:eastAsia="en-US"/>
                </w:rPr>
                <w:t>.</w:t>
              </w:r>
              <w:proofErr w:type="spellStart"/>
              <w:r w:rsidRPr="00B7442E">
                <w:rPr>
                  <w:color w:val="0000FF"/>
                  <w:u w:val="single"/>
                  <w:lang w:val="en-US" w:eastAsia="en-US"/>
                </w:rPr>
                <w:t>ru</w:t>
              </w:r>
              <w:proofErr w:type="spellEnd"/>
            </w:hyperlink>
            <w:r w:rsidRPr="00B7442E">
              <w:rPr>
                <w:lang w:eastAsia="en-US"/>
              </w:rPr>
              <w:t xml:space="preserve"> отчетности банка (ф.101, 102, 134, 135) (только для банков-резидентов Российской Федерации).</w:t>
            </w:r>
          </w:p>
          <w:p w:rsidR="00871FCD" w:rsidRPr="00B7442E" w:rsidRDefault="00871FCD" w:rsidP="00871FCD">
            <w:pPr>
              <w:jc w:val="both"/>
              <w:rPr>
                <w:lang w:eastAsia="en-US"/>
              </w:rPr>
            </w:pPr>
            <w:r w:rsidRPr="00B7442E">
              <w:rPr>
                <w:lang w:eastAsia="en-US"/>
              </w:rPr>
              <w:t>2.3. К банкам-партнерам также относятся банки, не полностью соответствующие вышеуказанным критериям, если они являются:</w:t>
            </w:r>
          </w:p>
          <w:p w:rsidR="00871FCD" w:rsidRPr="00B7442E" w:rsidRDefault="00871FCD" w:rsidP="00871FCD">
            <w:pPr>
              <w:jc w:val="both"/>
              <w:rPr>
                <w:lang w:eastAsia="en-US"/>
              </w:rPr>
            </w:pPr>
            <w:r w:rsidRPr="00B7442E">
              <w:rPr>
                <w:lang w:eastAsia="en-US"/>
              </w:rPr>
              <w:t>1) банками (институтами) развития, в том числе международными;</w:t>
            </w:r>
          </w:p>
          <w:p w:rsidR="00871FCD" w:rsidRPr="00B7442E" w:rsidRDefault="00871FCD" w:rsidP="00871FCD">
            <w:pPr>
              <w:jc w:val="both"/>
              <w:rPr>
                <w:lang w:eastAsia="en-US"/>
              </w:rPr>
            </w:pPr>
            <w:r w:rsidRPr="00B7442E">
              <w:rPr>
                <w:lang w:eastAsia="en-US"/>
              </w:rPr>
              <w:t>2) 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871FCD" w:rsidRPr="00B7442E" w:rsidRDefault="00871FCD" w:rsidP="00871FCD">
            <w:pPr>
              <w:jc w:val="both"/>
              <w:rPr>
                <w:lang w:eastAsia="en-US"/>
              </w:rPr>
            </w:pPr>
            <w:r w:rsidRPr="00B7442E">
              <w:rPr>
                <w:lang w:eastAsia="en-US"/>
              </w:rPr>
              <w:t>3) банками (филиалами банков), зарегистрированными в закрытых административных территориальных образованиях по месту основной деятельности организаций Госкорпорации «Росатом», имеющими более чем 3</w:t>
            </w:r>
            <w:r w:rsidRPr="00B7442E">
              <w:rPr>
                <w:lang w:eastAsia="en-US"/>
              </w:rPr>
              <w:noBreakHyphen/>
              <w:t>летний опыт работы с организациями Госкорпорации «Росатом».</w:t>
            </w:r>
          </w:p>
          <w:p w:rsidR="00871FCD" w:rsidRPr="00B7442E" w:rsidRDefault="00871FCD" w:rsidP="00871FCD">
            <w:pPr>
              <w:tabs>
                <w:tab w:val="left" w:pos="426"/>
              </w:tabs>
              <w:jc w:val="both"/>
              <w:rPr>
                <w:lang w:eastAsia="en-US"/>
              </w:rPr>
            </w:pPr>
            <w:r w:rsidRPr="00B7442E">
              <w:rPr>
                <w:lang w:eastAsia="en-US"/>
              </w:rPr>
              <w:t>3.</w:t>
            </w:r>
            <w:r w:rsidRPr="00B7442E">
              <w:rPr>
                <w:lang w:eastAsia="en-US"/>
              </w:rPr>
              <w:tab/>
              <w:t>Требования к Опорным банкам</w:t>
            </w:r>
          </w:p>
          <w:p w:rsidR="00871FCD" w:rsidRPr="00B7442E" w:rsidRDefault="00871FCD" w:rsidP="00871FCD">
            <w:pPr>
              <w:jc w:val="both"/>
              <w:rPr>
                <w:lang w:eastAsia="en-US"/>
              </w:rPr>
            </w:pPr>
            <w:r w:rsidRPr="00B7442E">
              <w:rPr>
                <w:lang w:eastAsia="en-US"/>
              </w:rPr>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871FCD" w:rsidRPr="00B7442E" w:rsidRDefault="00871FCD" w:rsidP="00871FCD">
            <w:pPr>
              <w:jc w:val="both"/>
              <w:rPr>
                <w:lang w:eastAsia="en-US"/>
              </w:rPr>
            </w:pPr>
            <w:r w:rsidRPr="00B7442E">
              <w:rPr>
                <w:lang w:eastAsia="en-US"/>
              </w:rPr>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871FCD" w:rsidRPr="00B7442E" w:rsidRDefault="00871FCD" w:rsidP="00871FCD">
            <w:pPr>
              <w:jc w:val="both"/>
              <w:rPr>
                <w:lang w:eastAsia="en-US"/>
              </w:rPr>
            </w:pPr>
            <w:r w:rsidRPr="00B7442E">
              <w:rPr>
                <w:lang w:eastAsia="en-US"/>
              </w:rPr>
              <w:t xml:space="preserve">3.2. Объем активов по публикуемой отчетности по РСБУ на последнюю отчетную дату: не менее 1 </w:t>
            </w:r>
            <w:proofErr w:type="gramStart"/>
            <w:r w:rsidRPr="00B7442E">
              <w:rPr>
                <w:lang w:eastAsia="en-US"/>
              </w:rPr>
              <w:t>трлн</w:t>
            </w:r>
            <w:proofErr w:type="gramEnd"/>
            <w:r w:rsidRPr="00B7442E">
              <w:rPr>
                <w:lang w:eastAsia="en-US"/>
              </w:rPr>
              <w:t xml:space="preserve"> рублей.</w:t>
            </w:r>
          </w:p>
          <w:p w:rsidR="00871FCD" w:rsidRPr="00B7442E" w:rsidRDefault="00871FCD" w:rsidP="00871FCD">
            <w:pPr>
              <w:jc w:val="both"/>
              <w:rPr>
                <w:lang w:eastAsia="en-US"/>
              </w:rPr>
            </w:pPr>
            <w:r w:rsidRPr="00B7442E">
              <w:rPr>
                <w:lang w:eastAsia="en-US"/>
              </w:rPr>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7442E">
              <w:rPr>
                <w:lang w:eastAsia="en-US"/>
              </w:rPr>
              <w:t>Standard&amp;Poor’s</w:t>
            </w:r>
            <w:proofErr w:type="spellEnd"/>
            <w:r w:rsidRPr="00B7442E">
              <w:rPr>
                <w:lang w:eastAsia="en-US"/>
              </w:rPr>
              <w:t xml:space="preserve"> (www.standardandpoors.com), </w:t>
            </w:r>
            <w:proofErr w:type="spellStart"/>
            <w:r w:rsidRPr="00B7442E">
              <w:rPr>
                <w:lang w:eastAsia="en-US"/>
              </w:rPr>
              <w:t>Moody’s</w:t>
            </w:r>
            <w:proofErr w:type="spellEnd"/>
            <w:r w:rsidRPr="00B7442E">
              <w:rPr>
                <w:lang w:eastAsia="en-US"/>
              </w:rPr>
              <w:t xml:space="preserve"> </w:t>
            </w:r>
            <w:proofErr w:type="spellStart"/>
            <w:r w:rsidRPr="00B7442E">
              <w:rPr>
                <w:lang w:eastAsia="en-US"/>
              </w:rPr>
              <w:t>Investors</w:t>
            </w:r>
            <w:proofErr w:type="spellEnd"/>
            <w:r w:rsidRPr="00B7442E">
              <w:rPr>
                <w:lang w:eastAsia="en-US"/>
              </w:rPr>
              <w:t xml:space="preserve"> </w:t>
            </w:r>
            <w:proofErr w:type="spellStart"/>
            <w:r w:rsidRPr="00B7442E">
              <w:rPr>
                <w:lang w:eastAsia="en-US"/>
              </w:rPr>
              <w:t>Service</w:t>
            </w:r>
            <w:proofErr w:type="spellEnd"/>
            <w:r w:rsidRPr="00B7442E">
              <w:rPr>
                <w:lang w:eastAsia="en-US"/>
              </w:rPr>
              <w:t xml:space="preserve"> (www.moodys.com), </w:t>
            </w:r>
            <w:proofErr w:type="spellStart"/>
            <w:r w:rsidRPr="00B7442E">
              <w:rPr>
                <w:lang w:eastAsia="en-US"/>
              </w:rPr>
              <w:t>Fitch</w:t>
            </w:r>
            <w:proofErr w:type="spellEnd"/>
            <w:r w:rsidRPr="00B7442E">
              <w:rPr>
                <w:lang w:eastAsia="en-US"/>
              </w:rPr>
              <w:t xml:space="preserve"> </w:t>
            </w:r>
            <w:proofErr w:type="spellStart"/>
            <w:r w:rsidRPr="00B7442E">
              <w:rPr>
                <w:lang w:eastAsia="en-US"/>
              </w:rPr>
              <w:t>Ratings</w:t>
            </w:r>
            <w:proofErr w:type="spellEnd"/>
            <w:r w:rsidRPr="00B7442E">
              <w:rPr>
                <w:lang w:eastAsia="en-US"/>
              </w:rPr>
              <w:t xml:space="preserve"> (www.fitchratings.com). При этом рейтинг по классификации как минимум одного из рейтинговых агентств должен быть не более чем на одну </w:t>
            </w:r>
            <w:r w:rsidRPr="00B7442E">
              <w:rPr>
                <w:lang w:eastAsia="en-US"/>
              </w:rPr>
              <w:lastRenderedPageBreak/>
              <w:t>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B7442E">
              <w:rPr>
                <w:lang w:eastAsia="en-US"/>
              </w:rPr>
              <w:t>Standard</w:t>
            </w:r>
            <w:proofErr w:type="spellEnd"/>
            <w:r w:rsidRPr="00B7442E">
              <w:rPr>
                <w:lang w:eastAsia="en-US"/>
              </w:rPr>
              <w:t xml:space="preserve"> &amp; </w:t>
            </w:r>
            <w:proofErr w:type="spellStart"/>
            <w:r w:rsidRPr="00B7442E">
              <w:rPr>
                <w:lang w:eastAsia="en-US"/>
              </w:rPr>
              <w:t>Poor’s</w:t>
            </w:r>
            <w:proofErr w:type="spellEnd"/>
            <w:r w:rsidRPr="00B7442E">
              <w:rPr>
                <w:lang w:eastAsia="en-US"/>
              </w:rPr>
              <w:t xml:space="preserve">,  </w:t>
            </w:r>
            <w:proofErr w:type="spellStart"/>
            <w:r w:rsidRPr="00B7442E">
              <w:rPr>
                <w:lang w:eastAsia="en-US"/>
              </w:rPr>
              <w:t>Fitch</w:t>
            </w:r>
            <w:proofErr w:type="spellEnd"/>
            <w:r w:rsidRPr="00B7442E">
              <w:rPr>
                <w:lang w:eastAsia="en-US"/>
              </w:rPr>
              <w:t xml:space="preserve"> </w:t>
            </w:r>
            <w:proofErr w:type="spellStart"/>
            <w:r w:rsidRPr="00B7442E">
              <w:rPr>
                <w:lang w:eastAsia="en-US"/>
              </w:rPr>
              <w:t>Ratings</w:t>
            </w:r>
            <w:proofErr w:type="spellEnd"/>
            <w:r w:rsidRPr="00B7442E">
              <w:rPr>
                <w:lang w:eastAsia="en-US"/>
              </w:rPr>
              <w:t xml:space="preserve">, и по шкале </w:t>
            </w:r>
            <w:proofErr w:type="spellStart"/>
            <w:r w:rsidRPr="00B7442E">
              <w:rPr>
                <w:lang w:eastAsia="en-US"/>
              </w:rPr>
              <w:t>Moody’s</w:t>
            </w:r>
            <w:proofErr w:type="spellEnd"/>
            <w:r w:rsidRPr="00B7442E">
              <w:rPr>
                <w:lang w:eastAsia="en-US"/>
              </w:rPr>
              <w:t xml:space="preserve"> </w:t>
            </w:r>
            <w:proofErr w:type="spellStart"/>
            <w:r w:rsidRPr="00B7442E">
              <w:rPr>
                <w:lang w:eastAsia="en-US"/>
              </w:rPr>
              <w:t>Investors</w:t>
            </w:r>
            <w:proofErr w:type="spellEnd"/>
            <w:r w:rsidRPr="00B7442E">
              <w:rPr>
                <w:lang w:eastAsia="en-US"/>
              </w:rPr>
              <w:t xml:space="preserve"> </w:t>
            </w:r>
            <w:proofErr w:type="spellStart"/>
            <w:r w:rsidRPr="00B7442E">
              <w:rPr>
                <w:lang w:eastAsia="en-US"/>
              </w:rPr>
              <w:t>Service</w:t>
            </w:r>
            <w:proofErr w:type="spellEnd"/>
            <w:r w:rsidRPr="00B7442E">
              <w:rPr>
                <w:lang w:eastAsia="en-US"/>
              </w:rPr>
              <w:t>). Указанные рейтинги должны быть действительными и не могут находиться в состоянии «отозван» или «приостановлен».</w:t>
            </w:r>
          </w:p>
          <w:p w:rsidR="00871FCD" w:rsidRPr="00B7442E" w:rsidRDefault="00871FCD" w:rsidP="00871FCD">
            <w:pPr>
              <w:jc w:val="both"/>
              <w:rPr>
                <w:lang w:eastAsia="en-US"/>
              </w:rPr>
            </w:pPr>
            <w:r w:rsidRPr="00B7442E">
              <w:rPr>
                <w:lang w:eastAsia="en-US"/>
              </w:rPr>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871FCD" w:rsidRPr="00B7442E" w:rsidRDefault="00871FCD" w:rsidP="00871FCD">
            <w:pPr>
              <w:jc w:val="both"/>
              <w:rPr>
                <w:lang w:eastAsia="en-US"/>
              </w:rPr>
            </w:pPr>
            <w:r w:rsidRPr="00B7442E">
              <w:rPr>
                <w:lang w:eastAsia="en-US"/>
              </w:rPr>
              <w:t>Работа с банками-нерезидентами допускается только для организаций отрасли, имеющих согласование Казначейства Госкорпорации «Росатом».</w:t>
            </w:r>
          </w:p>
          <w:p w:rsidR="00871FCD" w:rsidRPr="00B7442E" w:rsidRDefault="00871FCD" w:rsidP="00871FCD">
            <w:pPr>
              <w:jc w:val="both"/>
              <w:rPr>
                <w:lang w:eastAsia="en-US"/>
              </w:rPr>
            </w:pPr>
            <w:r w:rsidRPr="00B7442E">
              <w:rPr>
                <w:lang w:eastAsia="en-US"/>
              </w:rPr>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871FCD" w:rsidRPr="00B7442E" w:rsidRDefault="00871FCD" w:rsidP="00871FCD">
            <w:pPr>
              <w:jc w:val="both"/>
              <w:rPr>
                <w:lang w:eastAsia="en-US"/>
              </w:rPr>
            </w:pPr>
            <w:r w:rsidRPr="00B7442E">
              <w:rPr>
                <w:lang w:eastAsia="en-US"/>
              </w:rPr>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871FCD" w:rsidRPr="00B7442E" w:rsidRDefault="00871FCD" w:rsidP="00871FCD">
            <w:pPr>
              <w:jc w:val="both"/>
              <w:rPr>
                <w:lang w:eastAsia="en-US"/>
              </w:rPr>
            </w:pPr>
            <w:r w:rsidRPr="00B7442E">
              <w:rPr>
                <w:lang w:eastAsia="en-US"/>
              </w:rPr>
              <w:t xml:space="preserve">объем активов по публикуемой финансовой отчетности на последнюю отчетную дату: не менее 400 млрд рублей; </w:t>
            </w:r>
          </w:p>
          <w:p w:rsidR="00871FCD" w:rsidRPr="00B7442E" w:rsidRDefault="00871FCD" w:rsidP="00871FCD">
            <w:pPr>
              <w:jc w:val="both"/>
              <w:rPr>
                <w:lang w:eastAsia="en-US"/>
              </w:rPr>
            </w:pPr>
            <w:r w:rsidRPr="00B7442E">
              <w:rPr>
                <w:lang w:eastAsia="en-US"/>
              </w:rPr>
              <w:t>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w:t>
            </w:r>
          </w:p>
          <w:p w:rsidR="00233BBF" w:rsidRPr="00B7442E" w:rsidRDefault="00233BBF" w:rsidP="00C7687C">
            <w:pPr>
              <w:jc w:val="both"/>
              <w:rPr>
                <w:spacing w:val="-6"/>
              </w:rPr>
            </w:pPr>
            <w:r w:rsidRPr="00B7442E">
              <w:rPr>
                <w:bCs/>
              </w:rPr>
              <w:t>Обеспечение исполнения обязательств по договору (</w:t>
            </w:r>
            <w:r w:rsidRPr="00B7442E">
              <w:t>возврат аванса и/или обеспечение исполнения обязательств по договору и/или исполнения гарантийных обязательств</w:t>
            </w:r>
            <w:r w:rsidRPr="00B7442E">
              <w:rPr>
                <w:bCs/>
              </w:rPr>
              <w:t xml:space="preserve">) в форме банковской гарантии или поручительства предоставляется лицом, с которым заключается договор, в виде согласно пункту </w:t>
            </w:r>
            <w:r w:rsidR="00A02681" w:rsidRPr="00B7442E">
              <w:fldChar w:fldCharType="begin"/>
            </w:r>
            <w:r w:rsidR="00A02681" w:rsidRPr="00B7442E">
              <w:instrText xml:space="preserve"> REF _Ref377365343 \r \h  \* MERGEFORMAT </w:instrText>
            </w:r>
            <w:r w:rsidR="00A02681" w:rsidRPr="00B7442E">
              <w:fldChar w:fldCharType="separate"/>
            </w:r>
            <w:r w:rsidR="00BC7AF8" w:rsidRPr="00B7442E">
              <w:rPr>
                <w:bCs/>
              </w:rPr>
              <w:t>4.16.5</w:t>
            </w:r>
            <w:r w:rsidR="00A02681" w:rsidRPr="00B7442E">
              <w:fldChar w:fldCharType="end"/>
            </w:r>
            <w:r w:rsidRPr="00B7442E">
              <w:rPr>
                <w:bCs/>
              </w:rPr>
              <w:t xml:space="preserve"> с приложением документов согласно пункту </w:t>
            </w:r>
            <w:r w:rsidR="00A02681" w:rsidRPr="00B7442E">
              <w:fldChar w:fldCharType="begin"/>
            </w:r>
            <w:r w:rsidR="00A02681" w:rsidRPr="00B7442E">
              <w:instrText xml:space="preserve"> REF _Ref374627202 \r \h  \* MERGEFORMAT </w:instrText>
            </w:r>
            <w:r w:rsidR="00A02681" w:rsidRPr="00B7442E">
              <w:fldChar w:fldCharType="separate"/>
            </w:r>
            <w:r w:rsidR="00BC7AF8" w:rsidRPr="00B7442E">
              <w:rPr>
                <w:bCs/>
              </w:rPr>
              <w:t>4.16.7</w:t>
            </w:r>
            <w:r w:rsidR="00A02681" w:rsidRPr="00B7442E">
              <w:fldChar w:fldCharType="end"/>
            </w:r>
            <w:r w:rsidRPr="00B7442E">
              <w:rPr>
                <w:bCs/>
              </w:rPr>
              <w:t xml:space="preserve"> настоящей конкурсной документации.</w:t>
            </w:r>
          </w:p>
        </w:tc>
      </w:tr>
      <w:tr w:rsidR="00233BBF" w:rsidRPr="00B7442E" w:rsidTr="00C7687C">
        <w:trPr>
          <w:trHeight w:val="194"/>
        </w:trPr>
        <w:tc>
          <w:tcPr>
            <w:tcW w:w="923" w:type="dxa"/>
            <w:vAlign w:val="center"/>
          </w:tcPr>
          <w:p w:rsidR="00233BBF" w:rsidRPr="00B7442E" w:rsidRDefault="00233BBF" w:rsidP="00336411">
            <w:pPr>
              <w:numPr>
                <w:ilvl w:val="0"/>
                <w:numId w:val="38"/>
              </w:numPr>
              <w:ind w:left="0" w:hanging="15"/>
            </w:pPr>
          </w:p>
        </w:tc>
        <w:tc>
          <w:tcPr>
            <w:tcW w:w="3118" w:type="dxa"/>
            <w:vAlign w:val="center"/>
          </w:tcPr>
          <w:p w:rsidR="00233BBF" w:rsidRPr="00B7442E" w:rsidRDefault="00233BBF" w:rsidP="00C7687C">
            <w:pPr>
              <w:ind w:right="153"/>
              <w:rPr>
                <w:spacing w:val="-6"/>
              </w:rPr>
            </w:pPr>
            <w:r w:rsidRPr="00B7442E">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gridSpan w:val="3"/>
          </w:tcPr>
          <w:p w:rsidR="00233BBF" w:rsidRPr="00B7442E" w:rsidRDefault="00233BBF" w:rsidP="00DA39D3">
            <w:r w:rsidRPr="00B7442E">
              <w:t>Получатель: ФГУП «НИИ НПО «ЛУЧ»</w:t>
            </w:r>
          </w:p>
          <w:p w:rsidR="00233BBF" w:rsidRPr="00B7442E" w:rsidRDefault="00233BBF" w:rsidP="00DA39D3">
            <w:r w:rsidRPr="00B7442E">
              <w:t>Банковские реквизиты: 142100, Московская область, г. Подольск, ул. Железнодорожная, 24</w:t>
            </w:r>
          </w:p>
          <w:p w:rsidR="00233BBF" w:rsidRPr="00B7442E" w:rsidRDefault="00233BBF" w:rsidP="00DA39D3">
            <w:r w:rsidRPr="00B7442E">
              <w:t>ИНН/КПП 5036005308/503601001</w:t>
            </w:r>
          </w:p>
          <w:p w:rsidR="00233BBF" w:rsidRPr="00B7442E" w:rsidRDefault="00233BBF" w:rsidP="00DA39D3">
            <w:r w:rsidRPr="00B7442E">
              <w:t xml:space="preserve">р/с 40502810840330100037 </w:t>
            </w:r>
          </w:p>
          <w:p w:rsidR="00233BBF" w:rsidRPr="00B7442E" w:rsidRDefault="00233BBF" w:rsidP="00DA39D3">
            <w:r w:rsidRPr="00B7442E">
              <w:t xml:space="preserve">в  ОАО « Сбербанк России» г. Москва </w:t>
            </w:r>
          </w:p>
          <w:p w:rsidR="00233BBF" w:rsidRPr="00B7442E" w:rsidRDefault="00233BBF" w:rsidP="00DA39D3">
            <w:pPr>
              <w:pStyle w:val="af3"/>
              <w:spacing w:before="0" w:beforeAutospacing="0" w:after="0" w:afterAutospacing="0"/>
              <w:rPr>
                <w:bCs/>
              </w:rPr>
            </w:pPr>
            <w:r w:rsidRPr="00B7442E">
              <w:t>к/с 30101810400000000225, БИК 044525225</w:t>
            </w:r>
          </w:p>
        </w:tc>
      </w:tr>
      <w:tr w:rsidR="00233BBF" w:rsidRPr="00B7442E" w:rsidTr="00C7687C">
        <w:trPr>
          <w:trHeight w:val="194"/>
        </w:trPr>
        <w:tc>
          <w:tcPr>
            <w:tcW w:w="923" w:type="dxa"/>
            <w:vAlign w:val="center"/>
          </w:tcPr>
          <w:p w:rsidR="00233BBF" w:rsidRPr="00B7442E" w:rsidRDefault="00233BBF" w:rsidP="00336411">
            <w:pPr>
              <w:numPr>
                <w:ilvl w:val="0"/>
                <w:numId w:val="38"/>
              </w:numPr>
              <w:ind w:left="0" w:hanging="15"/>
            </w:pPr>
            <w:bookmarkStart w:id="398" w:name="_Ref321836398"/>
          </w:p>
        </w:tc>
        <w:bookmarkEnd w:id="398"/>
        <w:tc>
          <w:tcPr>
            <w:tcW w:w="3118" w:type="dxa"/>
            <w:vAlign w:val="center"/>
          </w:tcPr>
          <w:p w:rsidR="00233BBF" w:rsidRPr="00B7442E" w:rsidRDefault="00233BBF" w:rsidP="00C7687C">
            <w:pPr>
              <w:ind w:right="153"/>
              <w:rPr>
                <w:b/>
                <w:i/>
              </w:rPr>
            </w:pPr>
            <w:r w:rsidRPr="00B7442E">
              <w:t>Порядок обжалования действий заказчика, организатора конкурса, конкурсной комиссии</w:t>
            </w:r>
          </w:p>
        </w:tc>
        <w:tc>
          <w:tcPr>
            <w:tcW w:w="10773" w:type="dxa"/>
            <w:gridSpan w:val="3"/>
          </w:tcPr>
          <w:p w:rsidR="00233BBF" w:rsidRPr="00B7442E" w:rsidRDefault="00233BBF" w:rsidP="00D116A9">
            <w:pPr>
              <w:pStyle w:val="af3"/>
              <w:spacing w:before="0" w:beforeAutospacing="0" w:after="0" w:afterAutospacing="0"/>
              <w:jc w:val="both"/>
            </w:pPr>
            <w:r w:rsidRPr="00B7442E">
              <w:t xml:space="preserve">Жалобы на действия (бездействие) заказчика, организатора конкурса, конкурсной комиссии при проведении конкурса могут быть направлены в Центральный арбитражный комитет (ЦАК) в отсканированном виде по электронному адресу </w:t>
            </w:r>
            <w:hyperlink r:id="rId35" w:history="1">
              <w:r w:rsidRPr="00B7442E">
                <w:rPr>
                  <w:rStyle w:val="afa"/>
                  <w:color w:val="auto"/>
                </w:rPr>
                <w:t>arbitration@rosatom.ru</w:t>
              </w:r>
            </w:hyperlink>
            <w:r w:rsidRPr="00B7442E">
              <w:t>.</w:t>
            </w:r>
          </w:p>
          <w:p w:rsidR="00233BBF" w:rsidRPr="00B7442E" w:rsidRDefault="00233BBF" w:rsidP="00D116A9">
            <w:pPr>
              <w:pStyle w:val="af3"/>
              <w:spacing w:before="0" w:beforeAutospacing="0" w:after="0" w:afterAutospacing="0"/>
              <w:jc w:val="both"/>
            </w:pPr>
            <w:r w:rsidRPr="00B7442E">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233BBF" w:rsidRPr="00B7442E" w:rsidRDefault="00233BBF" w:rsidP="00D116A9">
            <w:pPr>
              <w:pStyle w:val="af3"/>
              <w:spacing w:before="0" w:beforeAutospacing="0" w:after="0" w:afterAutospacing="0"/>
              <w:jc w:val="both"/>
            </w:pPr>
            <w:r w:rsidRPr="00B7442E">
              <w:t>Условия и положения конкурсной документации могут быть обжалованы исключительно до окончания срока подачи заявок на участие в конкурсе.</w:t>
            </w:r>
          </w:p>
          <w:p w:rsidR="00233BBF" w:rsidRPr="00B7442E" w:rsidRDefault="00233BBF" w:rsidP="00D116A9">
            <w:pPr>
              <w:pStyle w:val="af3"/>
              <w:spacing w:before="0" w:beforeAutospacing="0" w:after="0" w:afterAutospacing="0"/>
              <w:jc w:val="both"/>
            </w:pPr>
            <w:r w:rsidRPr="00B7442E">
              <w:t xml:space="preserve">На сайте http://zakupki.rosatom.ru/ (раздел Контроль и </w:t>
            </w:r>
            <w:proofErr w:type="gramStart"/>
            <w:r w:rsidRPr="00B7442E">
              <w:t>арбитраж</w:t>
            </w:r>
            <w:proofErr w:type="gramEnd"/>
            <w:r w:rsidRPr="00B7442E">
              <w:t xml:space="preserve">/Нормативные документы) представлены Методические рекомендации о порядке рассмотрения жалоб. </w:t>
            </w:r>
          </w:p>
          <w:p w:rsidR="00233BBF" w:rsidRPr="00B7442E" w:rsidRDefault="00233BBF" w:rsidP="00D116A9">
            <w:pPr>
              <w:pStyle w:val="af3"/>
              <w:spacing w:before="0" w:beforeAutospacing="0" w:after="0" w:afterAutospacing="0"/>
              <w:jc w:val="both"/>
            </w:pPr>
            <w:r w:rsidRPr="00B7442E">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233BBF" w:rsidRPr="00B7442E" w:rsidRDefault="00233BBF" w:rsidP="00C7687C">
            <w:pPr>
              <w:pStyle w:val="af3"/>
              <w:spacing w:before="0" w:beforeAutospacing="0" w:after="0" w:afterAutospacing="0"/>
              <w:jc w:val="both"/>
            </w:pPr>
            <w:r w:rsidRPr="00B7442E">
              <w:t xml:space="preserve">Решения </w:t>
            </w:r>
            <w:r w:rsidRPr="00B7442E">
              <w:rPr>
                <w:szCs w:val="28"/>
              </w:rPr>
              <w:t xml:space="preserve">ЦАК могут быть обжалованы — в Контрольном комитете Госкорпорации «Росатом» не позднее </w:t>
            </w:r>
            <w:r w:rsidRPr="00B7442E">
              <w:t xml:space="preserve">1 (одного) месяца </w:t>
            </w:r>
            <w:proofErr w:type="gramStart"/>
            <w:r w:rsidRPr="00B7442E">
              <w:t>с даты размещения</w:t>
            </w:r>
            <w:proofErr w:type="gramEnd"/>
            <w:r w:rsidRPr="00B7442E">
              <w:t xml:space="preserve"> на официальном сайте по закупкам атомной отрасли результата рассмотрения жалобы.</w:t>
            </w:r>
          </w:p>
        </w:tc>
      </w:tr>
      <w:tr w:rsidR="00233BBF" w:rsidRPr="00B7442E" w:rsidTr="00C7687C">
        <w:trPr>
          <w:trHeight w:val="194"/>
        </w:trPr>
        <w:tc>
          <w:tcPr>
            <w:tcW w:w="923" w:type="dxa"/>
            <w:vAlign w:val="center"/>
          </w:tcPr>
          <w:p w:rsidR="00233BBF" w:rsidRPr="00B7442E" w:rsidRDefault="00233BBF" w:rsidP="00336411">
            <w:pPr>
              <w:numPr>
                <w:ilvl w:val="0"/>
                <w:numId w:val="38"/>
              </w:numPr>
              <w:ind w:left="0" w:hanging="15"/>
              <w:jc w:val="center"/>
            </w:pPr>
          </w:p>
        </w:tc>
        <w:tc>
          <w:tcPr>
            <w:tcW w:w="3118" w:type="dxa"/>
            <w:vAlign w:val="center"/>
          </w:tcPr>
          <w:p w:rsidR="00233BBF" w:rsidRPr="00B7442E" w:rsidRDefault="00233BBF" w:rsidP="00C7687C">
            <w:pPr>
              <w:ind w:right="153"/>
              <w:rPr>
                <w:b/>
                <w:i/>
              </w:rPr>
            </w:pPr>
            <w:r w:rsidRPr="00B7442E">
              <w:t>Каналы связи, по которым можно сообщить о фактах злоупотребления при проведении конкурса</w:t>
            </w:r>
          </w:p>
        </w:tc>
        <w:tc>
          <w:tcPr>
            <w:tcW w:w="10773" w:type="dxa"/>
            <w:gridSpan w:val="3"/>
          </w:tcPr>
          <w:p w:rsidR="00233BBF" w:rsidRPr="00B7442E" w:rsidRDefault="00233BBF" w:rsidP="00D116A9">
            <w:pPr>
              <w:pStyle w:val="af3"/>
              <w:spacing w:before="0" w:beforeAutospacing="0" w:after="0" w:afterAutospacing="0"/>
              <w:jc w:val="both"/>
            </w:pPr>
            <w:r w:rsidRPr="00B7442E">
              <w:t xml:space="preserve">О фактах злоупотреблений участник конкурса может заявить в </w:t>
            </w:r>
            <w:proofErr w:type="spellStart"/>
            <w:r w:rsidRPr="00B7442E">
              <w:t>Госкорпорацию</w:t>
            </w:r>
            <w:proofErr w:type="spellEnd"/>
            <w:r w:rsidRPr="00B7442E">
              <w:t xml:space="preserve"> «</w:t>
            </w:r>
            <w:proofErr w:type="spellStart"/>
            <w:r w:rsidRPr="00B7442E">
              <w:t>Росатом</w:t>
            </w:r>
            <w:proofErr w:type="spellEnd"/>
            <w:r w:rsidRPr="00B7442E">
              <w:t xml:space="preserve">» и сообщить об этом гласно или анонимно, воспользовавшись следующими каналами связи: </w:t>
            </w:r>
          </w:p>
          <w:p w:rsidR="00233BBF" w:rsidRPr="00B7442E" w:rsidRDefault="00233BBF" w:rsidP="00D116A9">
            <w:pPr>
              <w:pStyle w:val="af3"/>
              <w:tabs>
                <w:tab w:val="left" w:pos="330"/>
              </w:tabs>
              <w:spacing w:before="0" w:beforeAutospacing="0" w:after="0" w:afterAutospacing="0"/>
              <w:jc w:val="both"/>
            </w:pPr>
            <w:r w:rsidRPr="00B7442E">
              <w:t>1.</w:t>
            </w:r>
            <w:r w:rsidRPr="00B7442E">
              <w:tab/>
              <w:t>Телефон «горячей линии»: 8-800-100-07-07 (многоканальный, круглосуточно, бесплатно из любой точки страны);</w:t>
            </w:r>
          </w:p>
          <w:p w:rsidR="00233BBF" w:rsidRPr="00B7442E" w:rsidRDefault="00233BBF" w:rsidP="00D116A9">
            <w:pPr>
              <w:pStyle w:val="af3"/>
              <w:tabs>
                <w:tab w:val="left" w:pos="360"/>
              </w:tabs>
              <w:spacing w:before="0" w:beforeAutospacing="0" w:after="0" w:afterAutospacing="0"/>
              <w:jc w:val="both"/>
            </w:pPr>
            <w:r w:rsidRPr="00B7442E">
              <w:t>2.</w:t>
            </w:r>
            <w:r w:rsidRPr="00B7442E">
              <w:tab/>
              <w:t>Адрес электронной почты: 0707@rosatom.ru;</w:t>
            </w:r>
          </w:p>
          <w:p w:rsidR="00233BBF" w:rsidRPr="00B7442E" w:rsidRDefault="00233BBF" w:rsidP="00D116A9">
            <w:pPr>
              <w:pStyle w:val="af3"/>
              <w:tabs>
                <w:tab w:val="left" w:pos="330"/>
              </w:tabs>
              <w:spacing w:before="0" w:beforeAutospacing="0" w:after="0" w:afterAutospacing="0"/>
              <w:jc w:val="both"/>
            </w:pPr>
            <w:r w:rsidRPr="00B7442E">
              <w:t>3.</w:t>
            </w:r>
            <w:r w:rsidRPr="00B7442E">
              <w:tab/>
              <w:t>Адрес для почтовых отправлений: 119017, Москва, а/я 226, Департамент защиты активов Госкорпорации «Росатом».</w:t>
            </w:r>
          </w:p>
        </w:tc>
      </w:tr>
    </w:tbl>
    <w:p w:rsidR="00C87330" w:rsidRPr="00B7442E" w:rsidRDefault="00C87330" w:rsidP="00C87330">
      <w:pPr>
        <w:tabs>
          <w:tab w:val="num" w:pos="1800"/>
        </w:tabs>
        <w:spacing w:after="120"/>
        <w:jc w:val="both"/>
        <w:rPr>
          <w:sz w:val="22"/>
        </w:rPr>
        <w:sectPr w:rsidR="00C87330" w:rsidRPr="00B7442E" w:rsidSect="00077E17">
          <w:pgSz w:w="16840" w:h="11907" w:orient="landscape" w:code="9"/>
          <w:pgMar w:top="1418" w:right="1134" w:bottom="567" w:left="1134" w:header="567" w:footer="567" w:gutter="0"/>
          <w:cols w:space="708"/>
          <w:docGrid w:linePitch="360"/>
        </w:sectPr>
      </w:pPr>
    </w:p>
    <w:p w:rsidR="00283B2B" w:rsidRPr="00B7442E" w:rsidRDefault="00283B2B" w:rsidP="00336411">
      <w:pPr>
        <w:pStyle w:val="affe"/>
        <w:keepNext/>
        <w:numPr>
          <w:ilvl w:val="0"/>
          <w:numId w:val="75"/>
        </w:numPr>
        <w:tabs>
          <w:tab w:val="num" w:pos="1440"/>
        </w:tabs>
        <w:spacing w:after="0" w:line="240" w:lineRule="auto"/>
        <w:contextualSpacing w:val="0"/>
        <w:jc w:val="both"/>
        <w:outlineLvl w:val="0"/>
        <w:rPr>
          <w:rFonts w:ascii="Times New Roman" w:eastAsia="Times New Roman" w:hAnsi="Times New Roman"/>
          <w:iCs/>
          <w:vanish/>
          <w:sz w:val="28"/>
          <w:szCs w:val="28"/>
          <w:lang w:eastAsia="ru-RU"/>
        </w:rPr>
      </w:pPr>
      <w:bookmarkStart w:id="399" w:name="_Toc412028547"/>
      <w:bookmarkStart w:id="400" w:name="_Toc417909742"/>
      <w:bookmarkStart w:id="401" w:name="_Ref317252392"/>
      <w:bookmarkStart w:id="402" w:name="_Ref317252770"/>
      <w:bookmarkStart w:id="403" w:name="_Ref317258826"/>
      <w:bookmarkStart w:id="404" w:name="_Ref317258847"/>
      <w:bookmarkStart w:id="405" w:name="_Ref317258884"/>
      <w:bookmarkStart w:id="406" w:name="_Ref317259078"/>
      <w:bookmarkStart w:id="407" w:name="_Ref317259086"/>
      <w:bookmarkStart w:id="408" w:name="_Ref317259097"/>
      <w:bookmarkStart w:id="409" w:name="_Ref317259107"/>
      <w:bookmarkStart w:id="410" w:name="_Ref317259121"/>
      <w:bookmarkStart w:id="411" w:name="_Ref317259138"/>
      <w:bookmarkStart w:id="412" w:name="_Ref317259149"/>
      <w:bookmarkStart w:id="413" w:name="_Ref317259167"/>
      <w:bookmarkStart w:id="414" w:name="_Ref317259176"/>
      <w:bookmarkStart w:id="415" w:name="_Ref317259188"/>
      <w:bookmarkStart w:id="416" w:name="_Ref317259197"/>
      <w:bookmarkStart w:id="417" w:name="_Ref317259206"/>
      <w:bookmarkStart w:id="418" w:name="_Ref317259217"/>
      <w:bookmarkStart w:id="419" w:name="_Ref317259233"/>
      <w:bookmarkStart w:id="420" w:name="_Toc255987070"/>
      <w:bookmarkEnd w:id="399"/>
      <w:bookmarkEnd w:id="400"/>
    </w:p>
    <w:p w:rsidR="00283B2B" w:rsidRPr="00B7442E" w:rsidRDefault="00283B2B" w:rsidP="00336411">
      <w:pPr>
        <w:pStyle w:val="affe"/>
        <w:keepNext/>
        <w:numPr>
          <w:ilvl w:val="1"/>
          <w:numId w:val="75"/>
        </w:numPr>
        <w:spacing w:after="0" w:line="240" w:lineRule="auto"/>
        <w:contextualSpacing w:val="0"/>
        <w:jc w:val="both"/>
        <w:outlineLvl w:val="0"/>
        <w:rPr>
          <w:rFonts w:ascii="Times New Roman" w:eastAsia="Times New Roman" w:hAnsi="Times New Roman"/>
          <w:iCs/>
          <w:vanish/>
          <w:sz w:val="28"/>
          <w:szCs w:val="28"/>
          <w:lang w:eastAsia="ru-RU"/>
        </w:rPr>
      </w:pPr>
      <w:bookmarkStart w:id="421" w:name="_Toc412028548"/>
      <w:bookmarkStart w:id="422" w:name="_Toc417909743"/>
      <w:bookmarkEnd w:id="421"/>
      <w:bookmarkEnd w:id="422"/>
    </w:p>
    <w:p w:rsidR="00283B2B" w:rsidRPr="00B7442E" w:rsidRDefault="00283B2B" w:rsidP="00336411">
      <w:pPr>
        <w:pStyle w:val="affe"/>
        <w:keepNext/>
        <w:numPr>
          <w:ilvl w:val="1"/>
          <w:numId w:val="75"/>
        </w:numPr>
        <w:spacing w:after="0" w:line="240" w:lineRule="auto"/>
        <w:contextualSpacing w:val="0"/>
        <w:jc w:val="both"/>
        <w:outlineLvl w:val="0"/>
        <w:rPr>
          <w:rFonts w:ascii="Times New Roman" w:eastAsia="Times New Roman" w:hAnsi="Times New Roman"/>
          <w:iCs/>
          <w:vanish/>
          <w:sz w:val="28"/>
          <w:szCs w:val="28"/>
          <w:lang w:eastAsia="ru-RU"/>
        </w:rPr>
      </w:pPr>
      <w:bookmarkStart w:id="423" w:name="_Toc412028549"/>
      <w:bookmarkStart w:id="424" w:name="_Toc417909744"/>
      <w:bookmarkEnd w:id="423"/>
      <w:bookmarkEnd w:id="424"/>
    </w:p>
    <w:p w:rsidR="00283B2B" w:rsidRPr="00B7442E" w:rsidRDefault="00283B2B" w:rsidP="00336411">
      <w:pPr>
        <w:pStyle w:val="affe"/>
        <w:keepNext/>
        <w:numPr>
          <w:ilvl w:val="1"/>
          <w:numId w:val="75"/>
        </w:numPr>
        <w:spacing w:after="0" w:line="240" w:lineRule="auto"/>
        <w:contextualSpacing w:val="0"/>
        <w:jc w:val="both"/>
        <w:outlineLvl w:val="0"/>
        <w:rPr>
          <w:rFonts w:ascii="Times New Roman" w:eastAsia="Times New Roman" w:hAnsi="Times New Roman"/>
          <w:iCs/>
          <w:vanish/>
          <w:sz w:val="28"/>
          <w:szCs w:val="28"/>
          <w:lang w:eastAsia="ru-RU"/>
        </w:rPr>
      </w:pPr>
      <w:bookmarkStart w:id="425" w:name="_Toc412028550"/>
      <w:bookmarkStart w:id="426" w:name="_Toc417909745"/>
      <w:bookmarkEnd w:id="425"/>
      <w:bookmarkEnd w:id="426"/>
    </w:p>
    <w:p w:rsidR="00283B2B" w:rsidRPr="00B7442E" w:rsidRDefault="00283B2B" w:rsidP="00336411">
      <w:pPr>
        <w:pStyle w:val="affe"/>
        <w:keepNext/>
        <w:numPr>
          <w:ilvl w:val="1"/>
          <w:numId w:val="75"/>
        </w:numPr>
        <w:spacing w:after="0" w:line="240" w:lineRule="auto"/>
        <w:contextualSpacing w:val="0"/>
        <w:jc w:val="both"/>
        <w:outlineLvl w:val="0"/>
        <w:rPr>
          <w:rFonts w:ascii="Times New Roman" w:eastAsia="Times New Roman" w:hAnsi="Times New Roman"/>
          <w:iCs/>
          <w:vanish/>
          <w:sz w:val="28"/>
          <w:szCs w:val="28"/>
          <w:lang w:eastAsia="ru-RU"/>
        </w:rPr>
      </w:pPr>
      <w:bookmarkStart w:id="427" w:name="_Toc412028551"/>
      <w:bookmarkStart w:id="428" w:name="_Toc417909746"/>
      <w:bookmarkEnd w:id="427"/>
      <w:bookmarkEnd w:id="428"/>
    </w:p>
    <w:p w:rsidR="00283B2B" w:rsidRPr="00B7442E" w:rsidRDefault="00283B2B" w:rsidP="00336411">
      <w:pPr>
        <w:pStyle w:val="affe"/>
        <w:keepNext/>
        <w:numPr>
          <w:ilvl w:val="1"/>
          <w:numId w:val="75"/>
        </w:numPr>
        <w:spacing w:after="0" w:line="240" w:lineRule="auto"/>
        <w:contextualSpacing w:val="0"/>
        <w:jc w:val="both"/>
        <w:outlineLvl w:val="0"/>
        <w:rPr>
          <w:rFonts w:ascii="Times New Roman" w:eastAsia="Times New Roman" w:hAnsi="Times New Roman"/>
          <w:iCs/>
          <w:vanish/>
          <w:sz w:val="28"/>
          <w:szCs w:val="28"/>
          <w:lang w:eastAsia="ru-RU"/>
        </w:rPr>
      </w:pPr>
      <w:bookmarkStart w:id="429" w:name="_Toc412028552"/>
      <w:bookmarkStart w:id="430" w:name="_Toc417909747"/>
      <w:bookmarkEnd w:id="429"/>
      <w:bookmarkEnd w:id="430"/>
    </w:p>
    <w:p w:rsidR="00C87330" w:rsidRPr="00B7442E" w:rsidRDefault="00C87330" w:rsidP="00336411">
      <w:pPr>
        <w:pStyle w:val="10"/>
        <w:numPr>
          <w:ilvl w:val="1"/>
          <w:numId w:val="75"/>
        </w:numPr>
        <w:tabs>
          <w:tab w:val="clear" w:pos="1440"/>
          <w:tab w:val="num" w:pos="0"/>
        </w:tabs>
        <w:ind w:left="0" w:firstLine="426"/>
        <w:jc w:val="both"/>
        <w:rPr>
          <w:b/>
          <w:szCs w:val="28"/>
        </w:rPr>
      </w:pPr>
      <w:bookmarkStart w:id="431" w:name="_Toc417909748"/>
      <w:r w:rsidRPr="00B7442E">
        <w:rPr>
          <w:b/>
          <w:szCs w:val="28"/>
        </w:rPr>
        <w:t>ОБРАЗЦЫ ФОРМ ОСНОВНЫХ ДОКУМЕНТОВ, ВКЛЮЧАЕМЫХ В ЗАЯВКУ НА УЧАСТИЕ В КОНКУРСЕ</w:t>
      </w:r>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31"/>
    </w:p>
    <w:p w:rsidR="00C87330" w:rsidRPr="00B7442E" w:rsidRDefault="00C87330" w:rsidP="00C87330">
      <w:pPr>
        <w:ind w:firstLine="709"/>
        <w:jc w:val="both"/>
        <w:rPr>
          <w:b/>
          <w:bCs/>
          <w:i/>
        </w:rPr>
      </w:pPr>
      <w:r w:rsidRPr="00B7442E">
        <w:rPr>
          <w:b/>
          <w:bCs/>
          <w:i/>
        </w:rPr>
        <w:t>[приводятся формы, перечисленные в пунктах</w:t>
      </w:r>
      <w:r w:rsidR="007540C3" w:rsidRPr="00B7442E">
        <w:rPr>
          <w:b/>
          <w:bCs/>
          <w:i/>
        </w:rPr>
        <w:t> </w:t>
      </w:r>
      <w:r w:rsidR="00A02681" w:rsidRPr="00B7442E">
        <w:fldChar w:fldCharType="begin"/>
      </w:r>
      <w:r w:rsidR="00A02681" w:rsidRPr="00B7442E">
        <w:instrText xml:space="preserve"> REF _Ref317257698 \r \h  \* MERGEFORMAT </w:instrText>
      </w:r>
      <w:r w:rsidR="00A02681" w:rsidRPr="00B7442E">
        <w:fldChar w:fldCharType="separate"/>
      </w:r>
      <w:r w:rsidR="00BC7AF8" w:rsidRPr="00B7442E">
        <w:rPr>
          <w:b/>
          <w:bCs/>
          <w:i/>
        </w:rPr>
        <w:t>17</w:t>
      </w:r>
      <w:r w:rsidR="00A02681" w:rsidRPr="00B7442E">
        <w:fldChar w:fldCharType="end"/>
      </w:r>
      <w:r w:rsidRPr="00B7442E">
        <w:rPr>
          <w:b/>
          <w:bCs/>
          <w:i/>
        </w:rPr>
        <w:t xml:space="preserve">, </w:t>
      </w:r>
      <w:r w:rsidR="00A02681" w:rsidRPr="00B7442E">
        <w:fldChar w:fldCharType="begin"/>
      </w:r>
      <w:r w:rsidR="00A02681" w:rsidRPr="00B7442E">
        <w:instrText xml:space="preserve"> REF _Ref317252608 \r \h  \* MERGEFORMAT </w:instrText>
      </w:r>
      <w:r w:rsidR="00A02681" w:rsidRPr="00B7442E">
        <w:fldChar w:fldCharType="separate"/>
      </w:r>
      <w:r w:rsidR="00BC7AF8" w:rsidRPr="00B7442E">
        <w:rPr>
          <w:b/>
          <w:bCs/>
          <w:i/>
        </w:rPr>
        <w:t>18</w:t>
      </w:r>
      <w:r w:rsidR="00A02681" w:rsidRPr="00B7442E">
        <w:fldChar w:fldCharType="end"/>
      </w:r>
      <w:r w:rsidR="007540C3" w:rsidRPr="00B7442E">
        <w:rPr>
          <w:b/>
          <w:bCs/>
          <w:i/>
        </w:rPr>
        <w:t xml:space="preserve"> </w:t>
      </w:r>
      <w:r w:rsidRPr="00B7442E">
        <w:rPr>
          <w:b/>
          <w:bCs/>
          <w:i/>
        </w:rPr>
        <w:t>раздела</w:t>
      </w:r>
      <w:r w:rsidR="007540C3" w:rsidRPr="00B7442E">
        <w:rPr>
          <w:b/>
          <w:bCs/>
          <w:i/>
        </w:rPr>
        <w:t> </w:t>
      </w:r>
      <w:r w:rsidR="00A02681" w:rsidRPr="00B7442E">
        <w:fldChar w:fldCharType="begin"/>
      </w:r>
      <w:r w:rsidR="00A02681" w:rsidRPr="00B7442E">
        <w:instrText xml:space="preserve"> REF _Ref317257653 \r \h  \* MERGEFORMAT </w:instrText>
      </w:r>
      <w:r w:rsidR="00A02681" w:rsidRPr="00B7442E">
        <w:fldChar w:fldCharType="separate"/>
      </w:r>
      <w:r w:rsidR="00BC7AF8" w:rsidRPr="00B7442E">
        <w:t>5</w:t>
      </w:r>
      <w:r w:rsidR="00A02681" w:rsidRPr="00B7442E">
        <w:fldChar w:fldCharType="end"/>
      </w:r>
      <w:r w:rsidRPr="00B7442E">
        <w:rPr>
          <w:b/>
          <w:bCs/>
          <w:i/>
        </w:rPr>
        <w:t xml:space="preserve"> «Информационная карта конкурса»]</w:t>
      </w:r>
    </w:p>
    <w:p w:rsidR="00C87330" w:rsidRPr="00B7442E" w:rsidRDefault="00C87330" w:rsidP="00C87330">
      <w:pPr>
        <w:pStyle w:val="Times12"/>
        <w:ind w:right="-29" w:firstLine="709"/>
        <w:rPr>
          <w:b/>
          <w:i/>
          <w:szCs w:val="24"/>
        </w:rPr>
      </w:pPr>
      <w:proofErr w:type="gramStart"/>
      <w:r w:rsidRPr="00B7442E">
        <w:rPr>
          <w:b/>
          <w:i/>
          <w:szCs w:val="24"/>
        </w:rPr>
        <w:t>(формы 2</w:t>
      </w:r>
      <w:r w:rsidR="001D0134" w:rsidRPr="00B7442E">
        <w:rPr>
          <w:b/>
          <w:i/>
          <w:szCs w:val="24"/>
        </w:rPr>
        <w:t xml:space="preserve"> (таблица 1), 3</w:t>
      </w:r>
      <w:r w:rsidRPr="00B7442E">
        <w:rPr>
          <w:b/>
          <w:i/>
          <w:szCs w:val="24"/>
        </w:rPr>
        <w:t xml:space="preserve"> – ___ рекомендованы для заполнения.</w:t>
      </w:r>
      <w:proofErr w:type="gramEnd"/>
      <w:r w:rsidRPr="00B7442E">
        <w:rPr>
          <w:b/>
          <w:i/>
          <w:szCs w:val="24"/>
        </w:rPr>
        <w:t xml:space="preserve"> </w:t>
      </w:r>
      <w:proofErr w:type="gramStart"/>
      <w:r w:rsidRPr="00B7442E">
        <w:rPr>
          <w:b/>
          <w:i/>
          <w:szCs w:val="24"/>
        </w:rPr>
        <w:t xml:space="preserve">В случае изменения форм, приведенных в данном разделе, документы, включаемые </w:t>
      </w:r>
      <w:r w:rsidR="007A0C42" w:rsidRPr="00B7442E">
        <w:rPr>
          <w:b/>
          <w:i/>
          <w:szCs w:val="24"/>
        </w:rPr>
        <w:t>участником конкурса</w:t>
      </w:r>
      <w:r w:rsidRPr="00B7442E">
        <w:rPr>
          <w:b/>
          <w:i/>
          <w:szCs w:val="24"/>
        </w:rPr>
        <w:t xml:space="preserve"> в состав заявки на участие в конкурсе, должны содержать все сведения, указанные в соответствующей форме)</w:t>
      </w:r>
      <w:proofErr w:type="gramEnd"/>
    </w:p>
    <w:p w:rsidR="00C87330" w:rsidRPr="00B7442E" w:rsidRDefault="00C87330" w:rsidP="00C87330"/>
    <w:p w:rsidR="00C87330" w:rsidRPr="00B7442E" w:rsidRDefault="00C87330" w:rsidP="00C87330">
      <w:pPr>
        <w:pStyle w:val="Times12"/>
        <w:jc w:val="right"/>
        <w:rPr>
          <w:bCs w:val="0"/>
          <w:szCs w:val="28"/>
        </w:rPr>
      </w:pPr>
      <w:bookmarkStart w:id="432" w:name="форма1"/>
      <w:bookmarkStart w:id="433" w:name="_Toc98251753"/>
      <w:bookmarkEnd w:id="420"/>
      <w:r w:rsidRPr="00B7442E">
        <w:rPr>
          <w:bCs w:val="0"/>
          <w:szCs w:val="28"/>
        </w:rPr>
        <w:t>Форма 1.</w:t>
      </w:r>
      <w:bookmarkEnd w:id="432"/>
    </w:p>
    <w:p w:rsidR="00C87330" w:rsidRPr="00B7442E" w:rsidRDefault="00C87330" w:rsidP="00C87330">
      <w:pPr>
        <w:rPr>
          <w:b/>
          <w:i/>
        </w:rPr>
      </w:pPr>
      <w:r w:rsidRPr="00B7442E">
        <w:rPr>
          <w:b/>
          <w:i/>
        </w:rPr>
        <w:t xml:space="preserve">Фирменный бланк </w:t>
      </w:r>
      <w:r w:rsidR="007A0C42" w:rsidRPr="00B7442E">
        <w:rPr>
          <w:b/>
          <w:i/>
        </w:rPr>
        <w:t>участника конкурса</w:t>
      </w:r>
    </w:p>
    <w:p w:rsidR="00C87330" w:rsidRPr="00B7442E" w:rsidRDefault="00C87330" w:rsidP="00C87330">
      <w:pPr>
        <w:pStyle w:val="Times12"/>
        <w:spacing w:before="120"/>
        <w:ind w:firstLine="0"/>
        <w:jc w:val="left"/>
        <w:rPr>
          <w:szCs w:val="24"/>
        </w:rPr>
      </w:pPr>
      <w:r w:rsidRPr="00B7442E">
        <w:rPr>
          <w:szCs w:val="24"/>
        </w:rPr>
        <w:t>«___» __________ 20___ года №______</w:t>
      </w:r>
    </w:p>
    <w:p w:rsidR="00C87330" w:rsidRPr="00B7442E" w:rsidRDefault="00C87330" w:rsidP="00C87330">
      <w:pPr>
        <w:pStyle w:val="Times12"/>
        <w:spacing w:before="120"/>
        <w:ind w:firstLine="0"/>
        <w:jc w:val="right"/>
        <w:rPr>
          <w:b/>
          <w:bCs w:val="0"/>
          <w:i/>
          <w:szCs w:val="24"/>
        </w:rPr>
      </w:pPr>
    </w:p>
    <w:p w:rsidR="00C87330" w:rsidRPr="00B7442E" w:rsidRDefault="00C87330" w:rsidP="00C87330">
      <w:pPr>
        <w:pStyle w:val="20"/>
        <w:numPr>
          <w:ilvl w:val="0"/>
          <w:numId w:val="0"/>
        </w:numPr>
        <w:spacing w:before="0" w:after="0"/>
        <w:jc w:val="center"/>
        <w:rPr>
          <w:rFonts w:ascii="Times New Roman" w:hAnsi="Times New Roman" w:cs="Times New Roman"/>
          <w:b w:val="0"/>
          <w:bCs w:val="0"/>
          <w:i w:val="0"/>
          <w:sz w:val="24"/>
        </w:rPr>
      </w:pPr>
      <w:bookmarkStart w:id="434" w:name="_Письмо_о_подаче"/>
      <w:bookmarkStart w:id="435" w:name="_Toc255987071"/>
      <w:bookmarkStart w:id="436" w:name="_Toc272505461"/>
      <w:bookmarkStart w:id="437" w:name="_Toc417909749"/>
      <w:bookmarkEnd w:id="434"/>
      <w:r w:rsidRPr="00B7442E">
        <w:rPr>
          <w:rFonts w:ascii="Times New Roman" w:hAnsi="Times New Roman" w:cs="Times New Roman"/>
          <w:b w:val="0"/>
          <w:bCs w:val="0"/>
          <w:i w:val="0"/>
          <w:sz w:val="24"/>
        </w:rPr>
        <w:t>ЗАЯВКА НА УЧАСТИЕ В КОНКУРСЕ (Форма 1)</w:t>
      </w:r>
      <w:bookmarkEnd w:id="435"/>
      <w:bookmarkEnd w:id="436"/>
      <w:bookmarkEnd w:id="437"/>
    </w:p>
    <w:p w:rsidR="00C87330" w:rsidRPr="00B7442E" w:rsidRDefault="00C87330" w:rsidP="00C87330">
      <w:pPr>
        <w:tabs>
          <w:tab w:val="left" w:pos="7938"/>
        </w:tabs>
        <w:ind w:firstLine="4820"/>
        <w:jc w:val="center"/>
        <w:rPr>
          <w:b/>
        </w:rPr>
      </w:pPr>
    </w:p>
    <w:p w:rsidR="00C87330" w:rsidRPr="00B7442E" w:rsidRDefault="00C87330" w:rsidP="00283B2B">
      <w:pPr>
        <w:ind w:firstLine="426"/>
        <w:jc w:val="both"/>
      </w:pPr>
      <w:r w:rsidRPr="00B7442E">
        <w:t>Изучив извещение о проведении конкурса на право заключения договора на ________________________, опубликованное на</w:t>
      </w:r>
      <w:r w:rsidR="00012898" w:rsidRPr="00B7442E">
        <w:rPr>
          <w:b/>
          <w:i/>
        </w:rPr>
        <w:t xml:space="preserve"> </w:t>
      </w:r>
      <w:r w:rsidR="001D0134" w:rsidRPr="00B7442E">
        <w:t xml:space="preserve">официальном сайте и на ЭТП _________________ </w:t>
      </w:r>
      <w:r w:rsidR="001D0134" w:rsidRPr="00B7442E">
        <w:rPr>
          <w:b/>
          <w:i/>
        </w:rPr>
        <w:t xml:space="preserve">[указывается наименование ЭТП] </w:t>
      </w:r>
      <w:r w:rsidR="001D0134" w:rsidRPr="00B7442E">
        <w:t xml:space="preserve">на сайте _____________ </w:t>
      </w:r>
      <w:r w:rsidR="001D0134" w:rsidRPr="00B7442E">
        <w:rPr>
          <w:b/>
          <w:i/>
        </w:rPr>
        <w:t>[указывается адрес сайта ЭТП]</w:t>
      </w:r>
      <w:r w:rsidRPr="00B7442E">
        <w:t xml:space="preserve">, </w:t>
      </w:r>
      <w:r w:rsidR="001D0134" w:rsidRPr="00B7442E">
        <w:t>конкурс № ___</w:t>
      </w:r>
      <w:r w:rsidR="001C36B0" w:rsidRPr="00B7442E">
        <w:t>___</w:t>
      </w:r>
      <w:r w:rsidR="001D0134" w:rsidRPr="00B7442E">
        <w:t xml:space="preserve"> </w:t>
      </w:r>
      <w:r w:rsidR="001D0134" w:rsidRPr="00B7442E">
        <w:rPr>
          <w:b/>
          <w:i/>
        </w:rPr>
        <w:t xml:space="preserve">[указывается номер конкурса на ЭТП], </w:t>
      </w:r>
      <w:r w:rsidRPr="00B7442E">
        <w:t xml:space="preserve">конкурсную документацию, </w:t>
      </w:r>
      <w:r w:rsidR="001C36B0" w:rsidRPr="00B7442E">
        <w:t xml:space="preserve">понимая </w:t>
      </w:r>
      <w:r w:rsidRPr="00B7442E">
        <w:t>и принимая установленные в них требования и условия конкурса, _______________________________________________</w:t>
      </w:r>
      <w:r w:rsidR="001C36B0" w:rsidRPr="00B7442E">
        <w:t>__</w:t>
      </w:r>
      <w:r w:rsidR="00283B2B" w:rsidRPr="00B7442E">
        <w:t>___________________________</w:t>
      </w:r>
      <w:r w:rsidR="001C36B0" w:rsidRPr="00B7442E">
        <w:t>__</w:t>
      </w:r>
      <w:r w:rsidRPr="00B7442E">
        <w:t xml:space="preserve">___, </w:t>
      </w:r>
    </w:p>
    <w:p w:rsidR="00012898" w:rsidRPr="00B7442E" w:rsidRDefault="00283B2B" w:rsidP="00012898">
      <w:pPr>
        <w:pStyle w:val="Times12"/>
        <w:suppressAutoHyphens/>
        <w:ind w:firstLine="0"/>
        <w:jc w:val="center"/>
        <w:rPr>
          <w:sz w:val="22"/>
        </w:rPr>
      </w:pPr>
      <w:r w:rsidRPr="00B7442E">
        <w:rPr>
          <w:b/>
          <w:i/>
          <w:vertAlign w:val="superscript"/>
        </w:rPr>
        <w:t xml:space="preserve">                                                                             </w:t>
      </w:r>
      <w:r w:rsidR="00C87330" w:rsidRPr="00B7442E">
        <w:rPr>
          <w:b/>
          <w:i/>
          <w:vertAlign w:val="superscript"/>
        </w:rPr>
        <w:t xml:space="preserve">(полное наименование </w:t>
      </w:r>
      <w:r w:rsidR="007A0C42" w:rsidRPr="00B7442E">
        <w:rPr>
          <w:b/>
          <w:i/>
          <w:vertAlign w:val="superscript"/>
        </w:rPr>
        <w:t>участника конкурса</w:t>
      </w:r>
      <w:r w:rsidR="00C87330" w:rsidRPr="00B7442E">
        <w:rPr>
          <w:b/>
          <w:i/>
          <w:vertAlign w:val="superscript"/>
        </w:rPr>
        <w:t xml:space="preserve"> с указанием организационно-правовой формы)</w:t>
      </w:r>
      <w:r w:rsidR="00C87330" w:rsidRPr="00B7442E">
        <w:rPr>
          <w:sz w:val="22"/>
        </w:rPr>
        <w:t xml:space="preserve"> </w:t>
      </w:r>
    </w:p>
    <w:p w:rsidR="001D0134" w:rsidRPr="00B7442E" w:rsidRDefault="001D0134" w:rsidP="001D0134">
      <w:pPr>
        <w:pStyle w:val="Times12"/>
        <w:suppressAutoHyphens/>
        <w:ind w:firstLine="0"/>
        <w:rPr>
          <w:sz w:val="22"/>
        </w:rPr>
      </w:pPr>
      <w:r w:rsidRPr="00B7442E">
        <w:t>ИНН</w:t>
      </w:r>
      <w:r w:rsidRPr="00B7442E">
        <w:rPr>
          <w:sz w:val="22"/>
        </w:rPr>
        <w:t xml:space="preserve"> ________________________________________________________,</w:t>
      </w:r>
    </w:p>
    <w:p w:rsidR="001D0134" w:rsidRPr="00B7442E" w:rsidRDefault="001D0134" w:rsidP="001D0134">
      <w:pPr>
        <w:pStyle w:val="Times12"/>
        <w:suppressAutoHyphens/>
        <w:ind w:firstLine="0"/>
        <w:jc w:val="center"/>
        <w:rPr>
          <w:b/>
          <w:i/>
          <w:vertAlign w:val="superscript"/>
        </w:rPr>
      </w:pPr>
      <w:r w:rsidRPr="00B7442E">
        <w:rPr>
          <w:b/>
          <w:i/>
          <w:vertAlign w:val="superscript"/>
        </w:rPr>
        <w:t>(ИНН участника конкурса)</w:t>
      </w:r>
    </w:p>
    <w:p w:rsidR="00C87330" w:rsidRPr="00B7442E" w:rsidRDefault="00C87330" w:rsidP="00C87330">
      <w:pPr>
        <w:pStyle w:val="Times12"/>
        <w:suppressAutoHyphens/>
        <w:ind w:firstLine="0"/>
        <w:rPr>
          <w:sz w:val="22"/>
        </w:rPr>
      </w:pPr>
      <w:proofErr w:type="gramStart"/>
      <w:r w:rsidRPr="00B7442E">
        <w:t>зарегистрированное</w:t>
      </w:r>
      <w:proofErr w:type="gramEnd"/>
      <w:r w:rsidRPr="00B7442E">
        <w:t xml:space="preserve"> по адресу</w:t>
      </w:r>
      <w:r w:rsidRPr="00B7442E">
        <w:rPr>
          <w:sz w:val="22"/>
        </w:rPr>
        <w:t xml:space="preserve"> _____________</w:t>
      </w:r>
      <w:r w:rsidR="00A528B2" w:rsidRPr="00B7442E">
        <w:rPr>
          <w:sz w:val="22"/>
        </w:rPr>
        <w:t>_______________________________</w:t>
      </w:r>
      <w:r w:rsidRPr="00B7442E">
        <w:rPr>
          <w:sz w:val="22"/>
        </w:rPr>
        <w:t>__</w:t>
      </w:r>
      <w:r w:rsidR="00A528B2" w:rsidRPr="00B7442E">
        <w:rPr>
          <w:sz w:val="22"/>
        </w:rPr>
        <w:t>______________</w:t>
      </w:r>
      <w:r w:rsidRPr="00B7442E">
        <w:t>,</w:t>
      </w:r>
    </w:p>
    <w:p w:rsidR="00C87330" w:rsidRPr="00B7442E" w:rsidRDefault="00C87330" w:rsidP="00C87330">
      <w:pPr>
        <w:pStyle w:val="Times12"/>
        <w:suppressAutoHyphens/>
        <w:ind w:left="2836" w:firstLine="709"/>
        <w:jc w:val="center"/>
        <w:rPr>
          <w:b/>
          <w:i/>
          <w:vertAlign w:val="superscript"/>
        </w:rPr>
      </w:pPr>
      <w:r w:rsidRPr="00B7442E">
        <w:rPr>
          <w:b/>
          <w:i/>
          <w:vertAlign w:val="superscript"/>
        </w:rPr>
        <w:t xml:space="preserve">(юридический адрес </w:t>
      </w:r>
      <w:r w:rsidR="007A0C42" w:rsidRPr="00B7442E">
        <w:rPr>
          <w:b/>
          <w:i/>
          <w:vertAlign w:val="superscript"/>
        </w:rPr>
        <w:t>участника конкурса</w:t>
      </w:r>
      <w:r w:rsidRPr="00B7442E">
        <w:rPr>
          <w:b/>
          <w:i/>
          <w:vertAlign w:val="superscript"/>
        </w:rPr>
        <w:t>)</w:t>
      </w:r>
    </w:p>
    <w:p w:rsidR="001D0134" w:rsidRPr="00B7442E" w:rsidRDefault="00142709" w:rsidP="001D0134">
      <w:pPr>
        <w:pStyle w:val="Times12"/>
        <w:suppressAutoHyphens/>
        <w:ind w:firstLine="0"/>
        <w:rPr>
          <w:sz w:val="28"/>
        </w:rPr>
      </w:pPr>
      <w:r w:rsidRPr="00B7442E">
        <w:t>фактический</w:t>
      </w:r>
      <w:r w:rsidR="001D0134" w:rsidRPr="00B7442E">
        <w:t xml:space="preserve"> адрес </w:t>
      </w:r>
      <w:r w:rsidR="001D0134" w:rsidRPr="00B7442E">
        <w:rPr>
          <w:sz w:val="28"/>
        </w:rPr>
        <w:t>____________________________________________</w:t>
      </w:r>
      <w:r w:rsidR="001D0134" w:rsidRPr="00B7442E">
        <w:rPr>
          <w:szCs w:val="24"/>
        </w:rPr>
        <w:t>_________,</w:t>
      </w:r>
    </w:p>
    <w:p w:rsidR="001D0134" w:rsidRPr="00B7442E" w:rsidRDefault="001D0134" w:rsidP="0097683D">
      <w:pPr>
        <w:pStyle w:val="Times12"/>
        <w:suppressAutoHyphens/>
        <w:ind w:firstLine="0"/>
        <w:jc w:val="center"/>
        <w:rPr>
          <w:b/>
          <w:i/>
          <w:vertAlign w:val="superscript"/>
        </w:rPr>
      </w:pPr>
      <w:r w:rsidRPr="00B7442E">
        <w:rPr>
          <w:b/>
          <w:i/>
          <w:vertAlign w:val="superscript"/>
        </w:rPr>
        <w:t>(</w:t>
      </w:r>
      <w:r w:rsidR="00142709" w:rsidRPr="00B7442E">
        <w:rPr>
          <w:b/>
          <w:i/>
          <w:vertAlign w:val="superscript"/>
        </w:rPr>
        <w:t>фактический</w:t>
      </w:r>
      <w:r w:rsidRPr="00B7442E">
        <w:rPr>
          <w:b/>
          <w:i/>
          <w:vertAlign w:val="superscript"/>
        </w:rPr>
        <w:t xml:space="preserve"> адрес участника </w:t>
      </w:r>
      <w:r w:rsidR="00142709" w:rsidRPr="00B7442E">
        <w:rPr>
          <w:b/>
          <w:i/>
          <w:vertAlign w:val="superscript"/>
        </w:rPr>
        <w:t>конкурса</w:t>
      </w:r>
      <w:r w:rsidRPr="00B7442E">
        <w:rPr>
          <w:b/>
          <w:i/>
          <w:vertAlign w:val="superscript"/>
        </w:rPr>
        <w:t>)</w:t>
      </w:r>
    </w:p>
    <w:p w:rsidR="00C87330" w:rsidRPr="00B7442E" w:rsidRDefault="00C87330" w:rsidP="00C87330">
      <w:pPr>
        <w:pStyle w:val="Times12"/>
        <w:suppressAutoHyphens/>
        <w:ind w:firstLine="0"/>
        <w:rPr>
          <w:sz w:val="22"/>
        </w:rPr>
      </w:pPr>
      <w:r w:rsidRPr="00B7442E">
        <w:t xml:space="preserve">предлагает заключить договор </w:t>
      </w:r>
      <w:proofErr w:type="gramStart"/>
      <w:r w:rsidRPr="00B7442E">
        <w:t>на</w:t>
      </w:r>
      <w:proofErr w:type="gramEnd"/>
      <w:r w:rsidRPr="00B7442E">
        <w:t>:</w:t>
      </w:r>
      <w:r w:rsidRPr="00B7442E">
        <w:rPr>
          <w:sz w:val="20"/>
        </w:rPr>
        <w:t xml:space="preserve"> </w:t>
      </w:r>
      <w:r w:rsidRPr="00B7442E">
        <w:rPr>
          <w:sz w:val="22"/>
        </w:rPr>
        <w:t>____________________________________________________</w:t>
      </w:r>
    </w:p>
    <w:p w:rsidR="00C87330" w:rsidRPr="00B7442E"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B7442E">
        <w:rPr>
          <w:rFonts w:ascii="Times New Roman" w:hAnsi="Times New Roman" w:cs="Times New Roman"/>
          <w:b/>
          <w:bCs/>
          <w:i/>
          <w:szCs w:val="22"/>
          <w:vertAlign w:val="superscript"/>
        </w:rPr>
        <w:t>(предмет договора)</w:t>
      </w:r>
    </w:p>
    <w:p w:rsidR="00C87330" w:rsidRPr="00B7442E" w:rsidRDefault="00C87330" w:rsidP="00C87330">
      <w:pPr>
        <w:pStyle w:val="Times12"/>
        <w:suppressAutoHyphens/>
        <w:ind w:firstLine="0"/>
        <w:rPr>
          <w:szCs w:val="24"/>
        </w:rPr>
      </w:pPr>
      <w:r w:rsidRPr="00B7442E">
        <w:rPr>
          <w:szCs w:val="24"/>
        </w:rPr>
        <w:t xml:space="preserve">в соответствии с </w:t>
      </w:r>
      <w:r w:rsidRPr="00B7442E">
        <w:rPr>
          <w:b/>
          <w:bCs w:val="0"/>
          <w:i/>
          <w:szCs w:val="24"/>
        </w:rPr>
        <w:t xml:space="preserve">Техническим предложением, Графиком </w:t>
      </w:r>
      <w:proofErr w:type="gramStart"/>
      <w:r w:rsidRPr="00B7442E">
        <w:rPr>
          <w:b/>
          <w:bCs w:val="0"/>
          <w:i/>
          <w:szCs w:val="24"/>
        </w:rPr>
        <w:t>поставки товара/ выполнения работ/ оказания</w:t>
      </w:r>
      <w:proofErr w:type="gramEnd"/>
      <w:r w:rsidRPr="00B7442E">
        <w:rPr>
          <w:b/>
          <w:bCs w:val="0"/>
          <w:i/>
          <w:szCs w:val="24"/>
        </w:rPr>
        <w:t xml:space="preserve"> услуг, Сводной таблицей стоимости</w:t>
      </w:r>
      <w:r w:rsidRPr="00B7442E">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B7442E">
        <w:trPr>
          <w:cantSplit/>
          <w:tblHeader/>
        </w:trPr>
        <w:tc>
          <w:tcPr>
            <w:tcW w:w="709" w:type="dxa"/>
            <w:vAlign w:val="center"/>
          </w:tcPr>
          <w:p w:rsidR="00C87330" w:rsidRPr="00B7442E" w:rsidRDefault="00C87330" w:rsidP="00C87330">
            <w:pPr>
              <w:keepNext/>
              <w:ind w:left="-57" w:right="-57"/>
              <w:jc w:val="center"/>
            </w:pPr>
            <w:r w:rsidRPr="00B7442E">
              <w:t xml:space="preserve">№ </w:t>
            </w:r>
            <w:proofErr w:type="gramStart"/>
            <w:r w:rsidRPr="00B7442E">
              <w:t>п</w:t>
            </w:r>
            <w:proofErr w:type="gramEnd"/>
            <w:r w:rsidRPr="00B7442E">
              <w:t>/п</w:t>
            </w:r>
          </w:p>
        </w:tc>
        <w:tc>
          <w:tcPr>
            <w:tcW w:w="4394" w:type="dxa"/>
            <w:vAlign w:val="center"/>
          </w:tcPr>
          <w:p w:rsidR="00C87330" w:rsidRPr="00B7442E" w:rsidRDefault="001D0134" w:rsidP="00142709">
            <w:pPr>
              <w:keepNext/>
              <w:ind w:left="-57" w:right="-57"/>
              <w:jc w:val="center"/>
            </w:pPr>
            <w:r w:rsidRPr="00B7442E">
              <w:t xml:space="preserve">Условия заявок на участие в конкурсе </w:t>
            </w:r>
            <w:r w:rsidRPr="00B7442E">
              <w:br w:type="textWrapping" w:clear="all"/>
              <w:t>(сведения, оглашаемые на процедуре открытия доступа к поданным заявкам)</w:t>
            </w:r>
          </w:p>
        </w:tc>
        <w:tc>
          <w:tcPr>
            <w:tcW w:w="4962" w:type="dxa"/>
            <w:vAlign w:val="center"/>
          </w:tcPr>
          <w:p w:rsidR="00C87330" w:rsidRPr="00B7442E" w:rsidRDefault="00C87330" w:rsidP="00C87330">
            <w:pPr>
              <w:keepNext/>
              <w:ind w:left="57" w:right="57"/>
              <w:jc w:val="center"/>
            </w:pPr>
            <w:r w:rsidRPr="00B7442E">
              <w:t>Предложения участника</w:t>
            </w:r>
          </w:p>
        </w:tc>
      </w:tr>
      <w:tr w:rsidR="00142709" w:rsidRPr="00B7442E">
        <w:trPr>
          <w:cantSplit/>
        </w:trPr>
        <w:tc>
          <w:tcPr>
            <w:tcW w:w="709" w:type="dxa"/>
            <w:vAlign w:val="center"/>
          </w:tcPr>
          <w:p w:rsidR="00142709" w:rsidRPr="00B7442E" w:rsidRDefault="00142709" w:rsidP="00920787">
            <w:pPr>
              <w:numPr>
                <w:ilvl w:val="0"/>
                <w:numId w:val="30"/>
              </w:numPr>
              <w:tabs>
                <w:tab w:val="left" w:pos="284"/>
              </w:tabs>
              <w:ind w:left="0" w:firstLine="0"/>
              <w:jc w:val="center"/>
            </w:pPr>
          </w:p>
        </w:tc>
        <w:tc>
          <w:tcPr>
            <w:tcW w:w="4394" w:type="dxa"/>
            <w:vAlign w:val="center"/>
          </w:tcPr>
          <w:p w:rsidR="00142709" w:rsidRPr="00B7442E" w:rsidRDefault="00142709" w:rsidP="00282962">
            <w:pPr>
              <w:ind w:left="57" w:right="57"/>
            </w:pPr>
            <w:r w:rsidRPr="00B7442E">
              <w:rPr>
                <w:bCs/>
              </w:rPr>
              <w:t>Цена заявки, руб. с НДС</w:t>
            </w:r>
          </w:p>
        </w:tc>
        <w:tc>
          <w:tcPr>
            <w:tcW w:w="4962" w:type="dxa"/>
            <w:vAlign w:val="center"/>
          </w:tcPr>
          <w:p w:rsidR="00142709" w:rsidRPr="00B7442E" w:rsidRDefault="00142709" w:rsidP="00282962">
            <w:pPr>
              <w:ind w:left="57" w:right="57"/>
              <w:jc w:val="center"/>
            </w:pPr>
            <w:r w:rsidRPr="00B7442E">
              <w:rPr>
                <w:b/>
                <w:i/>
              </w:rPr>
              <w:t>[указать цену договора с отражением размера НДС]</w:t>
            </w:r>
          </w:p>
        </w:tc>
      </w:tr>
      <w:tr w:rsidR="00142709" w:rsidRPr="00B7442E">
        <w:trPr>
          <w:cantSplit/>
        </w:trPr>
        <w:tc>
          <w:tcPr>
            <w:tcW w:w="709" w:type="dxa"/>
            <w:vAlign w:val="center"/>
          </w:tcPr>
          <w:p w:rsidR="00142709" w:rsidRPr="00B7442E" w:rsidRDefault="00142709" w:rsidP="00920787">
            <w:pPr>
              <w:numPr>
                <w:ilvl w:val="0"/>
                <w:numId w:val="30"/>
              </w:numPr>
              <w:tabs>
                <w:tab w:val="left" w:pos="284"/>
              </w:tabs>
              <w:ind w:left="0" w:firstLine="0"/>
              <w:jc w:val="center"/>
            </w:pPr>
          </w:p>
        </w:tc>
        <w:tc>
          <w:tcPr>
            <w:tcW w:w="4394" w:type="dxa"/>
            <w:vAlign w:val="center"/>
          </w:tcPr>
          <w:p w:rsidR="00142709" w:rsidRPr="00B7442E" w:rsidRDefault="00142709" w:rsidP="00282962">
            <w:pPr>
              <w:ind w:left="57" w:right="57"/>
              <w:rPr>
                <w:bCs/>
              </w:rPr>
            </w:pPr>
            <w:r w:rsidRPr="00B7442E">
              <w:rPr>
                <w:bCs/>
              </w:rPr>
              <w:t>Цена заявки, руб. без НДС</w:t>
            </w:r>
          </w:p>
        </w:tc>
        <w:tc>
          <w:tcPr>
            <w:tcW w:w="4962" w:type="dxa"/>
            <w:vAlign w:val="center"/>
          </w:tcPr>
          <w:p w:rsidR="00142709" w:rsidRPr="00B7442E" w:rsidRDefault="00142709" w:rsidP="00282962">
            <w:pPr>
              <w:ind w:left="57" w:right="57"/>
              <w:jc w:val="center"/>
              <w:rPr>
                <w:b/>
                <w:i/>
              </w:rPr>
            </w:pPr>
            <w:r w:rsidRPr="00B7442E">
              <w:rPr>
                <w:b/>
                <w:i/>
              </w:rPr>
              <w:t>[указать цену договора]</w:t>
            </w:r>
          </w:p>
        </w:tc>
      </w:tr>
      <w:tr w:rsidR="00142709" w:rsidRPr="00B7442E" w:rsidTr="00282962">
        <w:trPr>
          <w:cantSplit/>
        </w:trPr>
        <w:tc>
          <w:tcPr>
            <w:tcW w:w="709" w:type="dxa"/>
            <w:vAlign w:val="center"/>
          </w:tcPr>
          <w:p w:rsidR="00142709" w:rsidRPr="00B7442E" w:rsidRDefault="00142709" w:rsidP="00920787">
            <w:pPr>
              <w:numPr>
                <w:ilvl w:val="0"/>
                <w:numId w:val="30"/>
              </w:numPr>
              <w:tabs>
                <w:tab w:val="left" w:pos="284"/>
              </w:tabs>
              <w:ind w:left="0" w:firstLine="0"/>
              <w:jc w:val="center"/>
            </w:pPr>
          </w:p>
        </w:tc>
        <w:tc>
          <w:tcPr>
            <w:tcW w:w="4394" w:type="dxa"/>
            <w:vAlign w:val="center"/>
          </w:tcPr>
          <w:p w:rsidR="00142709" w:rsidRPr="00B7442E" w:rsidRDefault="00142709" w:rsidP="00282962">
            <w:pPr>
              <w:ind w:left="57" w:right="57"/>
              <w:rPr>
                <w:bCs/>
              </w:rPr>
            </w:pPr>
            <w:r w:rsidRPr="00B7442E">
              <w:rPr>
                <w:bCs/>
              </w:rPr>
              <w:t xml:space="preserve">Срок </w:t>
            </w:r>
            <w:proofErr w:type="gramStart"/>
            <w:r w:rsidRPr="00B7442E">
              <w:rPr>
                <w:b/>
                <w:i/>
              </w:rPr>
              <w:t>поставки товара/выполнения работ /оказания услуг</w:t>
            </w:r>
            <w:proofErr w:type="gramEnd"/>
          </w:p>
        </w:tc>
        <w:tc>
          <w:tcPr>
            <w:tcW w:w="4962" w:type="dxa"/>
            <w:vAlign w:val="center"/>
          </w:tcPr>
          <w:p w:rsidR="00142709" w:rsidRPr="00B7442E" w:rsidRDefault="00142709" w:rsidP="0097683D">
            <w:pPr>
              <w:ind w:left="57" w:right="57"/>
              <w:jc w:val="center"/>
              <w:rPr>
                <w:b/>
                <w:i/>
                <w:iCs/>
                <w:shd w:val="clear" w:color="auto" w:fill="FFFF99"/>
              </w:rPr>
            </w:pPr>
            <w:r w:rsidRPr="00B7442E">
              <w:rPr>
                <w:b/>
                <w:i/>
              </w:rPr>
              <w:t xml:space="preserve">[указать начало и окончание </w:t>
            </w:r>
            <w:proofErr w:type="gramStart"/>
            <w:r w:rsidRPr="00B7442E">
              <w:rPr>
                <w:b/>
                <w:i/>
              </w:rPr>
              <w:t>поставки товара/ выполнения работ /оказания услуг</w:t>
            </w:r>
            <w:proofErr w:type="gramEnd"/>
            <w:r w:rsidR="00677DD7" w:rsidRPr="00B7442E">
              <w:rPr>
                <w:b/>
                <w:i/>
              </w:rPr>
              <w:t xml:space="preserve"> в </w:t>
            </w:r>
            <w:r w:rsidR="0097683D" w:rsidRPr="00B7442E">
              <w:rPr>
                <w:b/>
                <w:i/>
              </w:rPr>
              <w:t>формате</w:t>
            </w:r>
            <w:r w:rsidR="00677DD7" w:rsidRPr="00B7442E">
              <w:rPr>
                <w:b/>
                <w:i/>
              </w:rPr>
              <w:t xml:space="preserve"> исчисления сроков, указанном в пункте </w:t>
            </w:r>
            <w:r w:rsidR="00A02681" w:rsidRPr="00B7442E">
              <w:fldChar w:fldCharType="begin"/>
            </w:r>
            <w:r w:rsidR="00A02681" w:rsidRPr="00B7442E">
              <w:instrText xml:space="preserve"> REF _Ref317250598 \r \h  \* MERGEFORMAT </w:instrText>
            </w:r>
            <w:r w:rsidR="00A02681" w:rsidRPr="00B7442E">
              <w:fldChar w:fldCharType="separate"/>
            </w:r>
            <w:r w:rsidR="00BC7AF8" w:rsidRPr="00B7442E">
              <w:t>3</w:t>
            </w:r>
            <w:r w:rsidR="00A02681" w:rsidRPr="00B7442E">
              <w:fldChar w:fldCharType="end"/>
            </w:r>
            <w:r w:rsidR="00677DD7" w:rsidRPr="00B7442E">
              <w:rPr>
                <w:b/>
                <w:i/>
              </w:rPr>
              <w:t xml:space="preserve"> раздела </w:t>
            </w:r>
            <w:r w:rsidR="00A02681" w:rsidRPr="00B7442E">
              <w:fldChar w:fldCharType="begin"/>
            </w:r>
            <w:r w:rsidR="00A02681" w:rsidRPr="00B7442E">
              <w:instrText xml:space="preserve"> REF _Ref317249938 \r \h  \* MERGEFORMAT </w:instrText>
            </w:r>
            <w:r w:rsidR="00A02681" w:rsidRPr="00B7442E">
              <w:fldChar w:fldCharType="separate"/>
            </w:r>
            <w:r w:rsidR="00BC7AF8" w:rsidRPr="00B7442E">
              <w:t>5</w:t>
            </w:r>
            <w:r w:rsidR="00A02681" w:rsidRPr="00B7442E">
              <w:fldChar w:fldCharType="end"/>
            </w:r>
            <w:r w:rsidR="00677DD7" w:rsidRPr="00B7442E">
              <w:rPr>
                <w:b/>
                <w:i/>
              </w:rPr>
              <w:t xml:space="preserve"> «Информационная карта конкурса»</w:t>
            </w:r>
            <w:r w:rsidRPr="00B7442E">
              <w:rPr>
                <w:b/>
                <w:i/>
              </w:rPr>
              <w:t>]</w:t>
            </w:r>
          </w:p>
        </w:tc>
      </w:tr>
    </w:tbl>
    <w:p w:rsidR="00F13476" w:rsidRPr="00B7442E" w:rsidRDefault="00F13476" w:rsidP="00A528B2">
      <w:pPr>
        <w:spacing w:before="120"/>
        <w:ind w:right="57" w:firstLine="426"/>
        <w:jc w:val="both"/>
        <w:rPr>
          <w:b/>
          <w:i/>
        </w:rPr>
      </w:pPr>
      <w:proofErr w:type="gramStart"/>
      <w:r w:rsidRPr="00B7442E">
        <w:rPr>
          <w:bCs/>
        </w:rPr>
        <w:t>Условия оплаты</w:t>
      </w:r>
      <w:r w:rsidR="00A528B2" w:rsidRPr="00B7442E">
        <w:rPr>
          <w:bCs/>
        </w:rPr>
        <w:t>: ___________</w:t>
      </w:r>
      <w:r w:rsidRPr="00B7442E">
        <w:rPr>
          <w:bCs/>
        </w:rPr>
        <w:t>___</w:t>
      </w:r>
      <w:r w:rsidRPr="00B7442E">
        <w:rPr>
          <w:b/>
          <w:i/>
        </w:rPr>
        <w:t xml:space="preserve"> указать порядок платежей по договору, предлагаемый участником]</w:t>
      </w:r>
      <w:proofErr w:type="gramEnd"/>
    </w:p>
    <w:p w:rsidR="00FF7F83" w:rsidRPr="00B7442E" w:rsidRDefault="00E6361B" w:rsidP="00A528B2">
      <w:pPr>
        <w:ind w:right="57" w:firstLine="426"/>
        <w:jc w:val="both"/>
        <w:rPr>
          <w:b/>
          <w:i/>
        </w:rPr>
      </w:pPr>
      <w:r w:rsidRPr="00B7442E">
        <w:rPr>
          <w:b/>
          <w:i/>
        </w:rPr>
        <w:t>З</w:t>
      </w:r>
      <w:r w:rsidR="00FF7F83" w:rsidRPr="00B7442E">
        <w:rPr>
          <w:b/>
          <w:i/>
        </w:rPr>
        <w:t xml:space="preserve">аявка </w:t>
      </w:r>
      <w:r w:rsidRPr="00B7442E">
        <w:rPr>
          <w:b/>
          <w:i/>
        </w:rPr>
        <w:t xml:space="preserve">на участие в конкурсе </w:t>
      </w:r>
      <w:r w:rsidR="00FF7F83" w:rsidRPr="00B7442E">
        <w:rPr>
          <w:b/>
          <w:i/>
        </w:rPr>
        <w:t>сопровождается __(</w:t>
      </w:r>
      <w:r w:rsidR="00FF7F83" w:rsidRPr="00B7442E">
        <w:rPr>
          <w:b/>
        </w:rPr>
        <w:t>указать количество</w:t>
      </w:r>
      <w:r w:rsidR="00FF7F83" w:rsidRPr="00B7442E">
        <w:rPr>
          <w:b/>
          <w:i/>
        </w:rPr>
        <w:t xml:space="preserve">) альтернативными предложениями по </w:t>
      </w:r>
      <w:r w:rsidRPr="00B7442E">
        <w:rPr>
          <w:b/>
          <w:i/>
        </w:rPr>
        <w:t>следующим</w:t>
      </w:r>
      <w:r w:rsidR="00FF7F83" w:rsidRPr="00B7442E">
        <w:rPr>
          <w:b/>
          <w:i/>
        </w:rPr>
        <w:t xml:space="preserve"> аспектам (элементам) заявки</w:t>
      </w:r>
      <w:r w:rsidRPr="00B7442E">
        <w:rPr>
          <w:b/>
          <w:i/>
        </w:rPr>
        <w:t xml:space="preserve"> на участие в конкурсе</w:t>
      </w:r>
      <w:r w:rsidR="00FF7F83" w:rsidRPr="00B7442E">
        <w:rPr>
          <w:b/>
          <w:i/>
        </w:rPr>
        <w:t>:</w:t>
      </w:r>
    </w:p>
    <w:p w:rsidR="00FF7F83" w:rsidRPr="00B7442E" w:rsidRDefault="00FF7F83" w:rsidP="00A528B2">
      <w:pPr>
        <w:ind w:right="57" w:firstLine="426"/>
        <w:jc w:val="both"/>
        <w:rPr>
          <w:b/>
          <w:i/>
        </w:rPr>
      </w:pPr>
      <w:proofErr w:type="gramStart"/>
      <w:r w:rsidRPr="00B7442E">
        <w:rPr>
          <w:b/>
          <w:i/>
        </w:rPr>
        <w:t>альтернативное предложение №</w:t>
      </w:r>
      <w:r w:rsidR="00E6361B" w:rsidRPr="00B7442E">
        <w:rPr>
          <w:b/>
          <w:i/>
        </w:rPr>
        <w:t xml:space="preserve"> </w:t>
      </w:r>
      <w:r w:rsidRPr="00B7442E">
        <w:rPr>
          <w:b/>
          <w:i/>
        </w:rPr>
        <w:t>1</w:t>
      </w:r>
      <w:r w:rsidR="003E0F9B" w:rsidRPr="00B7442E">
        <w:rPr>
          <w:b/>
          <w:i/>
        </w:rPr>
        <w:t>:</w:t>
      </w:r>
      <w:r w:rsidR="00E6361B" w:rsidRPr="00B7442E">
        <w:rPr>
          <w:b/>
          <w:i/>
        </w:rPr>
        <w:t>__</w:t>
      </w:r>
      <w:r w:rsidR="003E0F9B" w:rsidRPr="00B7442E">
        <w:rPr>
          <w:b/>
          <w:i/>
        </w:rPr>
        <w:t>(</w:t>
      </w:r>
      <w:r w:rsidR="00E6361B" w:rsidRPr="00B7442E">
        <w:rPr>
          <w:b/>
        </w:rPr>
        <w:t xml:space="preserve">указать </w:t>
      </w:r>
      <w:r w:rsidR="003E0F9B" w:rsidRPr="00B7442E">
        <w:rPr>
          <w:b/>
        </w:rPr>
        <w:t>альтернативное условие заявки на участие в конкурсе и цен</w:t>
      </w:r>
      <w:r w:rsidR="00B96A47" w:rsidRPr="00B7442E">
        <w:rPr>
          <w:b/>
        </w:rPr>
        <w:t>у</w:t>
      </w:r>
      <w:r w:rsidR="003E0F9B" w:rsidRPr="00B7442E">
        <w:rPr>
          <w:b/>
        </w:rPr>
        <w:t xml:space="preserve"> заявки на участие в конкурсе по альтернативному </w:t>
      </w:r>
      <w:r w:rsidR="003E0F9B" w:rsidRPr="00B7442E">
        <w:rPr>
          <w:b/>
        </w:rPr>
        <w:lastRenderedPageBreak/>
        <w:t>предложению</w:t>
      </w:r>
      <w:r w:rsidR="00B96A47" w:rsidRPr="00B7442E">
        <w:rPr>
          <w:b/>
        </w:rPr>
        <w:t xml:space="preserve"> № 1</w:t>
      </w:r>
      <w:r w:rsidR="00E6361B" w:rsidRPr="00B7442E">
        <w:rPr>
          <w:b/>
        </w:rPr>
        <w:t xml:space="preserve">, например </w:t>
      </w:r>
      <w:r w:rsidR="00E6361B" w:rsidRPr="00B7442E">
        <w:rPr>
          <w:b/>
          <w:i/>
        </w:rPr>
        <w:t>срок поставки</w:t>
      </w:r>
      <w:r w:rsidR="003E0F9B" w:rsidRPr="00B7442E">
        <w:rPr>
          <w:b/>
          <w:i/>
        </w:rPr>
        <w:t xml:space="preserve">: </w:t>
      </w:r>
      <w:r w:rsidR="00B96A47" w:rsidRPr="00B7442E">
        <w:rPr>
          <w:b/>
          <w:i/>
        </w:rPr>
        <w:t>_____</w:t>
      </w:r>
      <w:r w:rsidR="003E0F9B" w:rsidRPr="00B7442E">
        <w:rPr>
          <w:b/>
          <w:i/>
        </w:rPr>
        <w:t xml:space="preserve">, цена заявки на участие в конкурсе по альтернативному предложению </w:t>
      </w:r>
      <w:r w:rsidR="00B96A47" w:rsidRPr="00B7442E">
        <w:rPr>
          <w:b/>
          <w:i/>
        </w:rPr>
        <w:t xml:space="preserve">№ 1 </w:t>
      </w:r>
      <w:r w:rsidR="003E0F9B" w:rsidRPr="00B7442E">
        <w:rPr>
          <w:b/>
          <w:i/>
        </w:rPr>
        <w:t>составляет ____ (____)______________(</w:t>
      </w:r>
      <w:r w:rsidR="003E0F9B" w:rsidRPr="00B7442E">
        <w:rPr>
          <w:b/>
        </w:rPr>
        <w:t>цифрами и прописью, валюта</w:t>
      </w:r>
      <w:r w:rsidR="00E6361B" w:rsidRPr="00B7442E">
        <w:rPr>
          <w:b/>
          <w:i/>
        </w:rPr>
        <w:t>)</w:t>
      </w:r>
      <w:r w:rsidRPr="00B7442E">
        <w:rPr>
          <w:b/>
          <w:i/>
        </w:rPr>
        <w:t xml:space="preserve">, суть </w:t>
      </w:r>
      <w:r w:rsidR="003E0F9B" w:rsidRPr="00B7442E">
        <w:rPr>
          <w:b/>
          <w:i/>
        </w:rPr>
        <w:t>альтернативного предложения</w:t>
      </w:r>
      <w:r w:rsidRPr="00B7442E">
        <w:rPr>
          <w:b/>
          <w:i/>
        </w:rPr>
        <w:t xml:space="preserve"> </w:t>
      </w:r>
      <w:r w:rsidR="00B96A47" w:rsidRPr="00B7442E">
        <w:rPr>
          <w:b/>
          <w:i/>
        </w:rPr>
        <w:t xml:space="preserve">№ 1 </w:t>
      </w:r>
      <w:r w:rsidRPr="00B7442E">
        <w:rPr>
          <w:b/>
          <w:i/>
        </w:rPr>
        <w:t xml:space="preserve">изложена в </w:t>
      </w:r>
      <w:proofErr w:type="spellStart"/>
      <w:r w:rsidRPr="00B7442E">
        <w:rPr>
          <w:b/>
          <w:i/>
        </w:rPr>
        <w:t>п.п</w:t>
      </w:r>
      <w:proofErr w:type="spellEnd"/>
      <w:r w:rsidRPr="00B7442E">
        <w:rPr>
          <w:b/>
          <w:i/>
        </w:rPr>
        <w:t xml:space="preserve">._____ на страницах _____ заявки </w:t>
      </w:r>
      <w:r w:rsidR="00E6361B" w:rsidRPr="00B7442E">
        <w:rPr>
          <w:b/>
          <w:i/>
        </w:rPr>
        <w:t>на участие в конкурсе</w:t>
      </w:r>
      <w:r w:rsidRPr="00B7442E">
        <w:rPr>
          <w:b/>
          <w:i/>
        </w:rPr>
        <w:t>;</w:t>
      </w:r>
      <w:proofErr w:type="gramEnd"/>
    </w:p>
    <w:p w:rsidR="00B96A47" w:rsidRPr="00B7442E" w:rsidRDefault="00B96A47" w:rsidP="00A528B2">
      <w:pPr>
        <w:ind w:right="57" w:firstLine="426"/>
        <w:jc w:val="both"/>
        <w:rPr>
          <w:b/>
          <w:i/>
        </w:rPr>
      </w:pPr>
      <w:proofErr w:type="gramStart"/>
      <w:r w:rsidRPr="00B7442E">
        <w:rPr>
          <w:b/>
          <w:i/>
        </w:rPr>
        <w:t>альтернативное предложение № 2:__(</w:t>
      </w:r>
      <w:r w:rsidRPr="00B7442E">
        <w:rPr>
          <w:b/>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B7442E">
        <w:rPr>
          <w:b/>
          <w:i/>
        </w:rPr>
        <w:t>изготовитель: _____________, цена заявки на участие в конкурсе по альтернативному предложению № 2 составляет ____ (____)______________(</w:t>
      </w:r>
      <w:r w:rsidRPr="00B7442E">
        <w:rPr>
          <w:b/>
        </w:rPr>
        <w:t>цифрами и прописью, валюта</w:t>
      </w:r>
      <w:r w:rsidRPr="00B7442E">
        <w:rPr>
          <w:b/>
          <w:i/>
        </w:rPr>
        <w:t xml:space="preserve">), суть альтернативного предложения № 2 изложена в </w:t>
      </w:r>
      <w:proofErr w:type="spellStart"/>
      <w:r w:rsidRPr="00B7442E">
        <w:rPr>
          <w:b/>
          <w:i/>
        </w:rPr>
        <w:t>п.п</w:t>
      </w:r>
      <w:proofErr w:type="spellEnd"/>
      <w:r w:rsidRPr="00B7442E">
        <w:rPr>
          <w:b/>
          <w:i/>
        </w:rPr>
        <w:t>._____ на страницах _____ заявки на участие в конкурсе;</w:t>
      </w:r>
      <w:proofErr w:type="gramEnd"/>
    </w:p>
    <w:p w:rsidR="00FF7F83" w:rsidRPr="00B7442E" w:rsidRDefault="00FF7F83" w:rsidP="00A528B2">
      <w:pPr>
        <w:ind w:right="57" w:firstLine="426"/>
        <w:jc w:val="both"/>
        <w:rPr>
          <w:b/>
          <w:i/>
        </w:rPr>
      </w:pPr>
      <w:r w:rsidRPr="00B7442E">
        <w:rPr>
          <w:b/>
          <w:i/>
        </w:rPr>
        <w:t>… и т.д. (В случае отсутствия альтернативных предложений этот пункт исключается).</w:t>
      </w:r>
    </w:p>
    <w:p w:rsidR="00C87330" w:rsidRPr="00B7442E" w:rsidRDefault="00C87330" w:rsidP="00A528B2">
      <w:pPr>
        <w:pStyle w:val="affd"/>
        <w:spacing w:before="0" w:after="0" w:line="240" w:lineRule="auto"/>
        <w:ind w:firstLine="426"/>
        <w:rPr>
          <w:rFonts w:ascii="Times New Roman" w:hAnsi="Times New Roman" w:cs="Times New Roman"/>
        </w:rPr>
      </w:pPr>
      <w:r w:rsidRPr="00B7442E">
        <w:rPr>
          <w:rFonts w:ascii="Times New Roman" w:hAnsi="Times New Roman" w:cs="Times New Roman"/>
        </w:rPr>
        <w:t>Настоящая заявка на участие в конкурсе имеет правовой статус оферты и действует до «___» __________ 20___ года</w:t>
      </w:r>
      <w:proofErr w:type="gramStart"/>
      <w:r w:rsidRPr="00B7442E">
        <w:rPr>
          <w:rFonts w:ascii="Times New Roman" w:hAnsi="Times New Roman" w:cs="Times New Roman"/>
        </w:rPr>
        <w:t>.</w:t>
      </w:r>
      <w:bookmarkStart w:id="438" w:name="_Hlt440565644"/>
      <w:bookmarkEnd w:id="438"/>
      <w:proofErr w:type="gramEnd"/>
      <w:r w:rsidR="000216C0" w:rsidRPr="00B7442E">
        <w:rPr>
          <w:b/>
          <w:i/>
        </w:rPr>
        <w:t xml:space="preserve"> </w:t>
      </w:r>
      <w:r w:rsidR="00012898" w:rsidRPr="00B7442E">
        <w:rPr>
          <w:rFonts w:ascii="Times New Roman" w:hAnsi="Times New Roman" w:cs="Times New Roman"/>
          <w:b/>
          <w:i/>
        </w:rPr>
        <w:t>[</w:t>
      </w:r>
      <w:proofErr w:type="gramStart"/>
      <w:r w:rsidR="000216C0" w:rsidRPr="00B7442E">
        <w:rPr>
          <w:rFonts w:ascii="Times New Roman" w:hAnsi="Times New Roman" w:cs="Times New Roman"/>
          <w:b/>
          <w:i/>
        </w:rPr>
        <w:t>с</w:t>
      </w:r>
      <w:proofErr w:type="gramEnd"/>
      <w:r w:rsidR="000216C0" w:rsidRPr="00B7442E">
        <w:rPr>
          <w:rFonts w:ascii="Times New Roman" w:hAnsi="Times New Roman" w:cs="Times New Roman"/>
          <w:b/>
          <w:i/>
        </w:rPr>
        <w:t xml:space="preserve">рок действия заявки указывается </w:t>
      </w:r>
      <w:r w:rsidR="00B778C4" w:rsidRPr="00B7442E">
        <w:rPr>
          <w:rFonts w:ascii="Times New Roman" w:hAnsi="Times New Roman" w:cs="Times New Roman"/>
          <w:b/>
          <w:i/>
        </w:rPr>
        <w:t>с учетом положений подраздела </w:t>
      </w:r>
      <w:r w:rsidR="00A02681" w:rsidRPr="00B7442E">
        <w:fldChar w:fldCharType="begin"/>
      </w:r>
      <w:r w:rsidR="00A02681" w:rsidRPr="00B7442E">
        <w:instrText xml:space="preserve"> REF _Ref389474845 \r \h  \* MERGEFORMAT </w:instrText>
      </w:r>
      <w:r w:rsidR="00A02681" w:rsidRPr="00B7442E">
        <w:fldChar w:fldCharType="separate"/>
      </w:r>
      <w:r w:rsidR="00BC7AF8" w:rsidRPr="00B7442E">
        <w:rPr>
          <w:rFonts w:ascii="Times New Roman" w:hAnsi="Times New Roman" w:cs="Times New Roman"/>
          <w:b/>
          <w:i/>
        </w:rPr>
        <w:t>4.5</w:t>
      </w:r>
      <w:r w:rsidR="00A02681" w:rsidRPr="00B7442E">
        <w:fldChar w:fldCharType="end"/>
      </w:r>
      <w:r w:rsidR="00B778C4" w:rsidRPr="00B7442E">
        <w:rPr>
          <w:rFonts w:ascii="Times New Roman" w:hAnsi="Times New Roman" w:cs="Times New Roman"/>
          <w:b/>
          <w:i/>
        </w:rPr>
        <w:t xml:space="preserve"> конкурсной документации</w:t>
      </w:r>
      <w:r w:rsidR="00012898" w:rsidRPr="00B7442E">
        <w:rPr>
          <w:rFonts w:ascii="Times New Roman" w:hAnsi="Times New Roman" w:cs="Times New Roman"/>
          <w:b/>
          <w:i/>
        </w:rPr>
        <w:t>]</w:t>
      </w:r>
    </w:p>
    <w:p w:rsidR="0058682C" w:rsidRPr="00B7442E" w:rsidRDefault="00E91FEA" w:rsidP="00A528B2">
      <w:pPr>
        <w:pStyle w:val="af3"/>
        <w:spacing w:before="0" w:beforeAutospacing="0" w:after="0" w:afterAutospacing="0"/>
        <w:ind w:firstLine="426"/>
        <w:jc w:val="both"/>
      </w:pPr>
      <w:r w:rsidRPr="00B7442E">
        <w:rPr>
          <w:b/>
          <w:i/>
        </w:rPr>
        <w:t>Для юридических лиц:</w:t>
      </w:r>
      <w:r w:rsidRPr="00B7442E">
        <w:t xml:space="preserve"> </w:t>
      </w:r>
      <w:r w:rsidR="00C87330" w:rsidRPr="00B7442E">
        <w:t>Настоящим подтверждаем, что</w:t>
      </w:r>
      <w:r w:rsidR="0058682C" w:rsidRPr="00B7442E">
        <w:t>:</w:t>
      </w:r>
    </w:p>
    <w:p w:rsidR="0058682C" w:rsidRPr="00B7442E" w:rsidRDefault="00C87330" w:rsidP="00336411">
      <w:pPr>
        <w:pStyle w:val="af3"/>
        <w:numPr>
          <w:ilvl w:val="0"/>
          <w:numId w:val="67"/>
        </w:numPr>
        <w:tabs>
          <w:tab w:val="left" w:pos="709"/>
        </w:tabs>
        <w:spacing w:before="0" w:beforeAutospacing="0" w:after="0" w:afterAutospacing="0"/>
        <w:ind w:left="0" w:firstLine="426"/>
        <w:jc w:val="both"/>
      </w:pPr>
      <w:proofErr w:type="gramStart"/>
      <w:r w:rsidRPr="00B7442E">
        <w:t>против</w:t>
      </w:r>
      <w:proofErr w:type="gramEnd"/>
      <w:r w:rsidRPr="00B7442E">
        <w:t xml:space="preserve"> _____________ </w:t>
      </w:r>
      <w:r w:rsidRPr="00B7442E">
        <w:rPr>
          <w:b/>
          <w:i/>
        </w:rPr>
        <w:t>(</w:t>
      </w:r>
      <w:proofErr w:type="gramStart"/>
      <w:r w:rsidRPr="00B7442E">
        <w:rPr>
          <w:b/>
          <w:i/>
        </w:rPr>
        <w:t>наименование</w:t>
      </w:r>
      <w:proofErr w:type="gramEnd"/>
      <w:r w:rsidRPr="00B7442E">
        <w:rPr>
          <w:b/>
          <w:i/>
        </w:rPr>
        <w:t xml:space="preserve"> </w:t>
      </w:r>
      <w:r w:rsidR="007A0C42" w:rsidRPr="00B7442E">
        <w:rPr>
          <w:b/>
          <w:i/>
        </w:rPr>
        <w:t>участника конкурса</w:t>
      </w:r>
      <w:r w:rsidRPr="00B7442E">
        <w:rPr>
          <w:b/>
          <w:i/>
        </w:rPr>
        <w:t>)</w:t>
      </w:r>
      <w:r w:rsidRPr="00B7442E">
        <w:t xml:space="preserve"> </w:t>
      </w:r>
      <w:r w:rsidR="00142709" w:rsidRPr="00B7442E">
        <w:t xml:space="preserve">не проводится процедура ликвидации, не принято арбитражным судом решения о признании </w:t>
      </w:r>
      <w:r w:rsidR="0058682C" w:rsidRPr="00B7442E">
        <w:t>_____________</w:t>
      </w:r>
      <w:r w:rsidR="00142709" w:rsidRPr="00B7442E">
        <w:t xml:space="preserve"> </w:t>
      </w:r>
      <w:r w:rsidR="00142709" w:rsidRPr="00B7442E">
        <w:rPr>
          <w:b/>
          <w:i/>
        </w:rPr>
        <w:t xml:space="preserve">(наименование участника </w:t>
      </w:r>
      <w:r w:rsidR="00FF5992" w:rsidRPr="00B7442E">
        <w:rPr>
          <w:b/>
          <w:i/>
        </w:rPr>
        <w:t>конкурса</w:t>
      </w:r>
      <w:r w:rsidR="00142709" w:rsidRPr="00B7442E">
        <w:rPr>
          <w:b/>
          <w:i/>
        </w:rPr>
        <w:t>)</w:t>
      </w:r>
      <w:r w:rsidR="00142709" w:rsidRPr="00B7442E">
        <w:t xml:space="preserve"> банкротом, деятельность </w:t>
      </w:r>
      <w:r w:rsidR="0058682C" w:rsidRPr="00B7442E">
        <w:t>_____________</w:t>
      </w:r>
      <w:r w:rsidR="00142709" w:rsidRPr="00B7442E">
        <w:t xml:space="preserve"> (</w:t>
      </w:r>
      <w:r w:rsidR="00142709" w:rsidRPr="00B7442E">
        <w:rPr>
          <w:b/>
          <w:i/>
        </w:rPr>
        <w:t xml:space="preserve">наименование участника </w:t>
      </w:r>
      <w:r w:rsidR="00FF5992" w:rsidRPr="00B7442E">
        <w:rPr>
          <w:b/>
          <w:i/>
        </w:rPr>
        <w:t>конкурса</w:t>
      </w:r>
      <w:r w:rsidR="00142709" w:rsidRPr="00B7442E">
        <w:t>) не приостановлена, на имущество не наложен арест по решению суда, административного органа</w:t>
      </w:r>
      <w:r w:rsidR="0058682C" w:rsidRPr="00B7442E">
        <w:t>;</w:t>
      </w:r>
    </w:p>
    <w:p w:rsidR="0058682C" w:rsidRPr="00B7442E" w:rsidRDefault="0058682C" w:rsidP="00336411">
      <w:pPr>
        <w:pStyle w:val="af3"/>
        <w:numPr>
          <w:ilvl w:val="0"/>
          <w:numId w:val="67"/>
        </w:numPr>
        <w:tabs>
          <w:tab w:val="left" w:pos="709"/>
        </w:tabs>
        <w:spacing w:before="0" w:beforeAutospacing="0" w:after="0" w:afterAutospacing="0"/>
        <w:ind w:left="0" w:firstLine="426"/>
        <w:jc w:val="both"/>
        <w:rPr>
          <w:b/>
          <w:i/>
        </w:rPr>
      </w:pPr>
      <w:proofErr w:type="gramStart"/>
      <w:r w:rsidRPr="00B7442E">
        <w:rPr>
          <w:b/>
          <w:i/>
        </w:rPr>
        <w:t xml:space="preserve">[участнику конкурса необходимо выбрать одно из следующих положений, подходящих для его состояния по задолженности </w:t>
      </w:r>
      <w:r w:rsidR="006C14D1" w:rsidRPr="00B7442E">
        <w:rPr>
          <w:b/>
          <w:i/>
        </w:rPr>
        <w:t>по уплате налогов, сборов, пеней и штрафов</w:t>
      </w:r>
      <w:r w:rsidRPr="00B7442E">
        <w:rPr>
          <w:b/>
          <w:i/>
        </w:rPr>
        <w:t>:</w:t>
      </w:r>
      <w:proofErr w:type="gramEnd"/>
    </w:p>
    <w:p w:rsidR="0058682C" w:rsidRPr="00B7442E" w:rsidRDefault="00FA0857" w:rsidP="00A528B2">
      <w:pPr>
        <w:pStyle w:val="af3"/>
        <w:tabs>
          <w:tab w:val="left" w:pos="567"/>
          <w:tab w:val="left" w:pos="1134"/>
        </w:tabs>
        <w:spacing w:before="0" w:beforeAutospacing="0" w:after="0" w:afterAutospacing="0"/>
        <w:ind w:firstLine="426"/>
        <w:jc w:val="both"/>
        <w:rPr>
          <w:b/>
          <w:i/>
        </w:rPr>
      </w:pPr>
      <w:r w:rsidRPr="00B7442E">
        <w:rPr>
          <w:b/>
          <w:i/>
        </w:rPr>
        <w:t xml:space="preserve">задолженность </w:t>
      </w:r>
      <w:r w:rsidR="0058682C" w:rsidRPr="00B7442E">
        <w:rPr>
          <w:b/>
          <w:i/>
        </w:rPr>
        <w:t>_____________</w:t>
      </w:r>
      <w:r w:rsidR="00785377" w:rsidRPr="00B7442E">
        <w:rPr>
          <w:b/>
          <w:i/>
        </w:rPr>
        <w:t xml:space="preserve"> (наименование участника конкурса) </w:t>
      </w:r>
      <w:r w:rsidR="006C14D1" w:rsidRPr="00B7442E">
        <w:rPr>
          <w:b/>
          <w:i/>
        </w:rPr>
        <w:t>по уплате налогов, сборов, пеней и штрафов</w:t>
      </w:r>
      <w:r w:rsidRPr="00B7442E">
        <w:rPr>
          <w:b/>
          <w:i/>
        </w:rPr>
        <w:t xml:space="preserve"> </w:t>
      </w:r>
      <w:r w:rsidR="00785377" w:rsidRPr="00B7442E">
        <w:rPr>
          <w:b/>
          <w:i/>
        </w:rPr>
        <w:t>отсутствует</w:t>
      </w:r>
      <w:r w:rsidR="005D70B1" w:rsidRPr="00B7442E">
        <w:rPr>
          <w:b/>
          <w:i/>
        </w:rPr>
        <w:t>.</w:t>
      </w:r>
    </w:p>
    <w:p w:rsidR="0058682C" w:rsidRPr="00B7442E" w:rsidRDefault="0058682C" w:rsidP="00A528B2">
      <w:pPr>
        <w:pStyle w:val="af3"/>
        <w:tabs>
          <w:tab w:val="left" w:pos="567"/>
          <w:tab w:val="left" w:pos="1134"/>
        </w:tabs>
        <w:spacing w:before="0" w:beforeAutospacing="0" w:after="0" w:afterAutospacing="0"/>
        <w:ind w:firstLine="426"/>
        <w:jc w:val="both"/>
        <w:rPr>
          <w:b/>
          <w:i/>
        </w:rPr>
      </w:pPr>
      <w:r w:rsidRPr="00B7442E">
        <w:rPr>
          <w:b/>
          <w:i/>
        </w:rPr>
        <w:t>либо</w:t>
      </w:r>
    </w:p>
    <w:p w:rsidR="0058682C" w:rsidRPr="00B7442E" w:rsidRDefault="0058682C" w:rsidP="00A528B2">
      <w:pPr>
        <w:pStyle w:val="af3"/>
        <w:tabs>
          <w:tab w:val="left" w:pos="567"/>
          <w:tab w:val="left" w:pos="1134"/>
        </w:tabs>
        <w:spacing w:before="0" w:beforeAutospacing="0" w:after="0" w:afterAutospacing="0"/>
        <w:ind w:firstLine="426"/>
        <w:jc w:val="both"/>
        <w:rPr>
          <w:b/>
          <w:i/>
        </w:rPr>
      </w:pPr>
      <w:proofErr w:type="gramStart"/>
      <w:r w:rsidRPr="00B7442E">
        <w:rPr>
          <w:b/>
          <w:i/>
        </w:rPr>
        <w:t xml:space="preserve">задолженность _____________ (наименование участника конкурса) </w:t>
      </w:r>
      <w:r w:rsidR="006C14D1" w:rsidRPr="00B7442E">
        <w:rPr>
          <w:b/>
          <w:i/>
        </w:rPr>
        <w:t>по уплате налогов, сборов, пеней и штрафов</w:t>
      </w:r>
      <w:r w:rsidRPr="00B7442E">
        <w:rPr>
          <w:b/>
          <w:i/>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B7442E">
        <w:rPr>
          <w:b/>
          <w:i/>
        </w:rPr>
        <w:t>истекший</w:t>
      </w:r>
      <w:r w:rsidRPr="00B7442E">
        <w:rPr>
          <w:b/>
          <w:i/>
        </w:rPr>
        <w:t xml:space="preserve"> </w:t>
      </w:r>
      <w:r w:rsidR="003F586F" w:rsidRPr="00B7442E">
        <w:rPr>
          <w:b/>
          <w:i/>
        </w:rPr>
        <w:t>_____ (указать период: год, квартал, полугодие, 9 месяцев)</w:t>
      </w:r>
      <w:r w:rsidRPr="00B7442E">
        <w:rPr>
          <w:b/>
          <w:i/>
        </w:rPr>
        <w:t>.]</w:t>
      </w:r>
      <w:proofErr w:type="gramEnd"/>
    </w:p>
    <w:p w:rsidR="001D0134" w:rsidRPr="00B7442E" w:rsidRDefault="001D0134" w:rsidP="00A528B2">
      <w:pPr>
        <w:pStyle w:val="af3"/>
        <w:tabs>
          <w:tab w:val="left" w:pos="567"/>
          <w:tab w:val="left" w:pos="1134"/>
        </w:tabs>
        <w:spacing w:before="0" w:beforeAutospacing="0" w:after="0" w:afterAutospacing="0"/>
        <w:ind w:firstLine="426"/>
        <w:jc w:val="both"/>
      </w:pPr>
      <w:proofErr w:type="gramStart"/>
      <w:r w:rsidRPr="00B7442E">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B7442E">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B7442E">
        <w:t>Росфинмониторингу</w:t>
      </w:r>
      <w:proofErr w:type="spellEnd"/>
      <w:r w:rsidRPr="00B7442E">
        <w:t>, Правительству Российской Федерации) и последующую обработку данных сведений такими органами.</w:t>
      </w:r>
    </w:p>
    <w:p w:rsidR="00E91FEA" w:rsidRPr="00B7442E" w:rsidRDefault="00E91FEA" w:rsidP="00A528B2">
      <w:pPr>
        <w:pStyle w:val="af3"/>
        <w:spacing w:before="0" w:beforeAutospacing="0" w:after="0" w:afterAutospacing="0"/>
        <w:ind w:firstLine="426"/>
        <w:jc w:val="both"/>
        <w:rPr>
          <w:b/>
          <w:i/>
        </w:rPr>
      </w:pPr>
      <w:r w:rsidRPr="00B7442E">
        <w:rPr>
          <w:b/>
          <w:i/>
        </w:rPr>
        <w:t>Для физических лиц:</w:t>
      </w:r>
      <w:r w:rsidRPr="00B7442E">
        <w:t xml:space="preserve"> </w:t>
      </w:r>
      <w:r w:rsidRPr="00B7442E">
        <w:rPr>
          <w:b/>
          <w:i/>
        </w:rPr>
        <w:t xml:space="preserve">Настоящим даем свое согласие на обработку </w:t>
      </w:r>
      <w:r w:rsidR="00904A85" w:rsidRPr="00B7442E">
        <w:rPr>
          <w:b/>
          <w:i/>
        </w:rPr>
        <w:t xml:space="preserve">заказчиком (организатором конкурса) </w:t>
      </w:r>
      <w:r w:rsidRPr="00B7442E">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1E60" w:rsidRPr="00B7442E" w:rsidRDefault="00142709" w:rsidP="00A528B2">
      <w:pPr>
        <w:pStyle w:val="af3"/>
        <w:spacing w:before="0" w:beforeAutospacing="0" w:after="0" w:afterAutospacing="0"/>
        <w:ind w:firstLine="426"/>
        <w:jc w:val="both"/>
      </w:pPr>
      <w:r w:rsidRPr="00B7442E">
        <w:t>В случае признания нас победителем конкурса</w:t>
      </w:r>
      <w:r w:rsidR="00271E60" w:rsidRPr="00B7442E">
        <w:t xml:space="preserve">, либо при поступлении в наш адрес предложения о заключении договора, </w:t>
      </w:r>
      <w:r w:rsidRPr="00B7442E">
        <w:t xml:space="preserve">мы берем на себя </w:t>
      </w:r>
      <w:r w:rsidR="00271E60" w:rsidRPr="00B7442E">
        <w:t xml:space="preserve">следующие </w:t>
      </w:r>
      <w:r w:rsidRPr="00B7442E">
        <w:t>обязательства</w:t>
      </w:r>
      <w:r w:rsidR="00271E60" w:rsidRPr="00B7442E">
        <w:t>:</w:t>
      </w:r>
    </w:p>
    <w:p w:rsidR="002551DE" w:rsidRPr="00B7442E" w:rsidRDefault="00142709" w:rsidP="00336411">
      <w:pPr>
        <w:pStyle w:val="af3"/>
        <w:numPr>
          <w:ilvl w:val="0"/>
          <w:numId w:val="66"/>
        </w:numPr>
        <w:spacing w:before="0" w:beforeAutospacing="0" w:after="0" w:afterAutospacing="0"/>
        <w:ind w:left="0" w:firstLine="426"/>
        <w:jc w:val="both"/>
      </w:pPr>
      <w:r w:rsidRPr="00B7442E">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B7442E">
        <w:t>;</w:t>
      </w:r>
    </w:p>
    <w:p w:rsidR="008D5223" w:rsidRPr="00B7442E" w:rsidRDefault="008D5223" w:rsidP="00336411">
      <w:pPr>
        <w:pStyle w:val="af3"/>
        <w:numPr>
          <w:ilvl w:val="0"/>
          <w:numId w:val="66"/>
        </w:numPr>
        <w:spacing w:before="0" w:beforeAutospacing="0" w:after="0" w:afterAutospacing="0"/>
        <w:ind w:left="0" w:firstLine="426"/>
        <w:jc w:val="both"/>
      </w:pPr>
      <w:r w:rsidRPr="00B7442E">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w:t>
      </w:r>
      <w:r w:rsidRPr="00B7442E">
        <w:lastRenderedPageBreak/>
        <w:t>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871752" w:rsidRPr="00B7442E">
        <w:t>.</w:t>
      </w:r>
    </w:p>
    <w:p w:rsidR="00C87330" w:rsidRPr="00B7442E" w:rsidRDefault="008D5223" w:rsidP="00A528B2">
      <w:pPr>
        <w:pStyle w:val="af3"/>
        <w:spacing w:before="0" w:beforeAutospacing="0" w:after="0" w:afterAutospacing="0"/>
        <w:ind w:firstLine="426"/>
        <w:jc w:val="both"/>
      </w:pPr>
      <w:r w:rsidRPr="00B7442E">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83B2B" w:rsidRPr="00B7442E" w:rsidRDefault="00142709" w:rsidP="00A528B2">
      <w:pPr>
        <w:pStyle w:val="af3"/>
        <w:spacing w:before="0" w:beforeAutospacing="0" w:after="0" w:afterAutospacing="0"/>
        <w:ind w:firstLine="426"/>
        <w:jc w:val="both"/>
        <w:rPr>
          <w:b/>
          <w:i/>
        </w:rPr>
      </w:pPr>
      <w:proofErr w:type="gramStart"/>
      <w:r w:rsidRPr="00B7442E">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B7442E">
        <w:rPr>
          <w:b/>
          <w:i/>
        </w:rPr>
        <w:t>банком</w:t>
      </w:r>
      <w:r w:rsidRPr="00B7442E">
        <w:rPr>
          <w:b/>
          <w:i/>
        </w:rPr>
        <w:t xml:space="preserve">, на исполнение обязательств по договору/ </w:t>
      </w:r>
      <w:r w:rsidR="00B75A06" w:rsidRPr="00B7442E">
        <w:rPr>
          <w:b/>
          <w:i/>
        </w:rPr>
        <w:t xml:space="preserve">поручительства/ </w:t>
      </w:r>
      <w:r w:rsidR="00BD7BCD" w:rsidRPr="00B7442E">
        <w:rPr>
          <w:b/>
          <w:i/>
        </w:rPr>
        <w:t>в форме денежных средств путем их перечисления заказчику</w:t>
      </w:r>
      <w:r w:rsidRPr="00B7442E">
        <w:rPr>
          <w:b/>
          <w:i/>
        </w:rPr>
        <w:t>] в течение ___ дней [указать срок предоставления обеспечения исполнения договора] на сумму __% от цены договора [вид</w:t>
      </w:r>
      <w:r w:rsidR="0079087A" w:rsidRPr="00B7442E">
        <w:rPr>
          <w:b/>
          <w:i/>
        </w:rPr>
        <w:t xml:space="preserve"> и</w:t>
      </w:r>
      <w:r w:rsidRPr="00B7442E">
        <w:rPr>
          <w:b/>
          <w:i/>
        </w:rPr>
        <w:t xml:space="preserve"> срок</w:t>
      </w:r>
      <w:r w:rsidR="0079087A" w:rsidRPr="00B7442E">
        <w:rPr>
          <w:b/>
          <w:i/>
        </w:rPr>
        <w:t xml:space="preserve"> предоставления обеспечения указывается в соответствии с предложением участника конкурса</w:t>
      </w:r>
      <w:r w:rsidRPr="00B7442E">
        <w:rPr>
          <w:b/>
          <w:i/>
        </w:rPr>
        <w:t>, сумма обеспечения исполнения договора указываются в соответствии</w:t>
      </w:r>
      <w:proofErr w:type="gramEnd"/>
      <w:r w:rsidRPr="00B7442E">
        <w:rPr>
          <w:b/>
          <w:i/>
        </w:rPr>
        <w:t xml:space="preserve"> </w:t>
      </w:r>
      <w:proofErr w:type="gramStart"/>
      <w:r w:rsidRPr="00B7442E">
        <w:rPr>
          <w:b/>
          <w:i/>
        </w:rPr>
        <w:t xml:space="preserve">с </w:t>
      </w:r>
      <w:r w:rsidR="007540C3" w:rsidRPr="00B7442E">
        <w:rPr>
          <w:b/>
          <w:i/>
        </w:rPr>
        <w:t xml:space="preserve">частью 2 </w:t>
      </w:r>
      <w:r w:rsidRPr="00B7442E">
        <w:rPr>
          <w:b/>
          <w:i/>
        </w:rPr>
        <w:t>«Проект договора» и/или пунктом</w:t>
      </w:r>
      <w:r w:rsidR="007540C3" w:rsidRPr="00B7442E">
        <w:rPr>
          <w:b/>
          <w:i/>
        </w:rPr>
        <w:t> </w:t>
      </w:r>
      <w:r w:rsidR="00A02681" w:rsidRPr="00B7442E">
        <w:fldChar w:fldCharType="begin"/>
      </w:r>
      <w:r w:rsidR="00A02681" w:rsidRPr="00B7442E">
        <w:instrText xml:space="preserve"> REF _Ref317256138 \r \h  \* MERGEFORMAT </w:instrText>
      </w:r>
      <w:r w:rsidR="00A02681" w:rsidRPr="00B7442E">
        <w:fldChar w:fldCharType="separate"/>
      </w:r>
      <w:r w:rsidR="00BC7AF8" w:rsidRPr="00B7442E">
        <w:rPr>
          <w:b/>
          <w:i/>
        </w:rPr>
        <w:t>26</w:t>
      </w:r>
      <w:r w:rsidR="00A02681" w:rsidRPr="00B7442E">
        <w:fldChar w:fldCharType="end"/>
      </w:r>
      <w:r w:rsidRPr="00B7442E">
        <w:rPr>
          <w:b/>
          <w:i/>
        </w:rPr>
        <w:t xml:space="preserve"> раздела</w:t>
      </w:r>
      <w:r w:rsidR="007540C3" w:rsidRPr="00B7442E">
        <w:rPr>
          <w:b/>
          <w:i/>
        </w:rPr>
        <w:t> </w:t>
      </w:r>
      <w:r w:rsidR="00A02681" w:rsidRPr="00B7442E">
        <w:fldChar w:fldCharType="begin"/>
      </w:r>
      <w:r w:rsidR="00A02681" w:rsidRPr="00B7442E">
        <w:instrText xml:space="preserve"> REF _Ref317257798 \r \h  \* MERGEFORMAT </w:instrText>
      </w:r>
      <w:r w:rsidR="00A02681" w:rsidRPr="00B7442E">
        <w:fldChar w:fldCharType="separate"/>
      </w:r>
      <w:r w:rsidR="00BC7AF8" w:rsidRPr="00B7442E">
        <w:t>5</w:t>
      </w:r>
      <w:r w:rsidR="00A02681" w:rsidRPr="00B7442E">
        <w:fldChar w:fldCharType="end"/>
      </w:r>
      <w:r w:rsidRPr="00B7442E">
        <w:rPr>
          <w:b/>
          <w:i/>
        </w:rPr>
        <w:t xml:space="preserve"> «Информационная карта конкурса» конкурсной документации]</w:t>
      </w:r>
      <w:proofErr w:type="gramEnd"/>
    </w:p>
    <w:p w:rsidR="00283B2B" w:rsidRPr="00B7442E" w:rsidRDefault="00B75A06" w:rsidP="00A528B2">
      <w:pPr>
        <w:pStyle w:val="af3"/>
        <w:spacing w:before="0" w:beforeAutospacing="0" w:after="0" w:afterAutospacing="0"/>
        <w:ind w:firstLine="426"/>
        <w:jc w:val="both"/>
        <w:rPr>
          <w:b/>
          <w:i/>
        </w:rPr>
      </w:pPr>
      <w:proofErr w:type="gramStart"/>
      <w:r w:rsidRPr="00B7442E">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B7442E">
        <w:rPr>
          <w:b/>
          <w:i/>
        </w:rPr>
        <w:t>в форме денежных средств путем их перечисления заказчику</w:t>
      </w:r>
      <w:r w:rsidRPr="00B7442E">
        <w:rPr>
          <w:b/>
          <w:i/>
        </w:rPr>
        <w:t>] в течение ___ дней [указать срок предоставления обеспечения возврата аванса] на сумму __ [вид</w:t>
      </w:r>
      <w:r w:rsidR="0079087A" w:rsidRPr="00B7442E">
        <w:rPr>
          <w:b/>
          <w:i/>
        </w:rPr>
        <w:t xml:space="preserve"> и срок предоставления обеспечения указывается в соответствии с предложением участника конкурса</w:t>
      </w:r>
      <w:r w:rsidRPr="00B7442E">
        <w:rPr>
          <w:b/>
          <w:i/>
        </w:rPr>
        <w:t>, сумма обеспечения возврата аванса указываются в соответствии с частью 2 «Проект договора</w:t>
      </w:r>
      <w:proofErr w:type="gramEnd"/>
      <w:r w:rsidRPr="00B7442E">
        <w:rPr>
          <w:b/>
          <w:i/>
        </w:rPr>
        <w:t xml:space="preserve">» </w:t>
      </w:r>
      <w:proofErr w:type="gramStart"/>
      <w:r w:rsidRPr="00B7442E">
        <w:rPr>
          <w:b/>
          <w:i/>
        </w:rPr>
        <w:t>и/или пунктом </w:t>
      </w:r>
      <w:r w:rsidR="00A02681" w:rsidRPr="00B7442E">
        <w:fldChar w:fldCharType="begin"/>
      </w:r>
      <w:r w:rsidR="00A02681" w:rsidRPr="00B7442E">
        <w:instrText xml:space="preserve"> REF _Ref317256138 \r \h  \* MERGEFORMAT </w:instrText>
      </w:r>
      <w:r w:rsidR="00A02681" w:rsidRPr="00B7442E">
        <w:fldChar w:fldCharType="separate"/>
      </w:r>
      <w:r w:rsidR="00BC7AF8" w:rsidRPr="00B7442E">
        <w:rPr>
          <w:b/>
          <w:i/>
        </w:rPr>
        <w:t>26</w:t>
      </w:r>
      <w:r w:rsidR="00A02681" w:rsidRPr="00B7442E">
        <w:fldChar w:fldCharType="end"/>
      </w:r>
      <w:r w:rsidRPr="00B7442E">
        <w:rPr>
          <w:b/>
          <w:i/>
        </w:rPr>
        <w:t xml:space="preserve"> раздела </w:t>
      </w:r>
      <w:r w:rsidR="00A02681" w:rsidRPr="00B7442E">
        <w:fldChar w:fldCharType="begin"/>
      </w:r>
      <w:r w:rsidR="00A02681" w:rsidRPr="00B7442E">
        <w:instrText xml:space="preserve"> REF _Ref317257798 \r \h  \* MERGEFORMAT </w:instrText>
      </w:r>
      <w:r w:rsidR="00A02681" w:rsidRPr="00B7442E">
        <w:fldChar w:fldCharType="separate"/>
      </w:r>
      <w:r w:rsidR="00BC7AF8" w:rsidRPr="00B7442E">
        <w:t>5</w:t>
      </w:r>
      <w:r w:rsidR="00A02681" w:rsidRPr="00B7442E">
        <w:fldChar w:fldCharType="end"/>
      </w:r>
      <w:r w:rsidRPr="00B7442E">
        <w:rPr>
          <w:b/>
          <w:i/>
        </w:rPr>
        <w:t xml:space="preserve"> «Информационная карта конкурса» конкурсной документации]</w:t>
      </w:r>
      <w:proofErr w:type="gramEnd"/>
    </w:p>
    <w:p w:rsidR="00283B2B" w:rsidRPr="00B7442E" w:rsidRDefault="00B75A06" w:rsidP="00A528B2">
      <w:pPr>
        <w:pStyle w:val="af3"/>
        <w:spacing w:before="0" w:beforeAutospacing="0" w:after="0" w:afterAutospacing="0"/>
        <w:ind w:firstLine="426"/>
        <w:jc w:val="both"/>
        <w:rPr>
          <w:b/>
          <w:i/>
        </w:rPr>
      </w:pPr>
      <w:proofErr w:type="gramStart"/>
      <w:r w:rsidRPr="00B7442E">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w:t>
      </w:r>
      <w:r w:rsidR="00BD7BCD" w:rsidRPr="00B7442E">
        <w:rPr>
          <w:b/>
          <w:i/>
        </w:rPr>
        <w:t>в форме денежных средств путем их перечисления заказчику</w:t>
      </w:r>
      <w:r w:rsidRPr="00B7442E">
        <w:rPr>
          <w:b/>
          <w:i/>
        </w:rPr>
        <w:t>] в течение ___ дней [указать срок предоставления обеспечения гарантийных обязательств] на сумму __% от цены договора [вид</w:t>
      </w:r>
      <w:r w:rsidR="0079087A" w:rsidRPr="00B7442E">
        <w:rPr>
          <w:b/>
          <w:i/>
        </w:rPr>
        <w:t xml:space="preserve"> обеспечения указывается в соответствии с предложением участника конкурса</w:t>
      </w:r>
      <w:r w:rsidRPr="00B7442E">
        <w:rPr>
          <w:b/>
          <w:i/>
        </w:rPr>
        <w:t>, срок</w:t>
      </w:r>
      <w:r w:rsidR="0079087A" w:rsidRPr="00B7442E">
        <w:rPr>
          <w:b/>
          <w:i/>
        </w:rPr>
        <w:t xml:space="preserve"> и</w:t>
      </w:r>
      <w:r w:rsidRPr="00B7442E">
        <w:rPr>
          <w:b/>
          <w:i/>
        </w:rPr>
        <w:t xml:space="preserve"> сумма обеспечения исполнения гарантийных обязательств указываются в соответствии</w:t>
      </w:r>
      <w:proofErr w:type="gramEnd"/>
      <w:r w:rsidRPr="00B7442E">
        <w:rPr>
          <w:b/>
          <w:i/>
        </w:rPr>
        <w:t xml:space="preserve"> </w:t>
      </w:r>
      <w:proofErr w:type="gramStart"/>
      <w:r w:rsidRPr="00B7442E">
        <w:rPr>
          <w:b/>
          <w:i/>
        </w:rPr>
        <w:t>с частью 2 «Проект договора» и/или пунктом </w:t>
      </w:r>
      <w:r w:rsidR="00A02681" w:rsidRPr="00B7442E">
        <w:fldChar w:fldCharType="begin"/>
      </w:r>
      <w:r w:rsidR="00A02681" w:rsidRPr="00B7442E">
        <w:instrText xml:space="preserve"> REF _Ref317256138 \r \h  \* MERGEFORMAT </w:instrText>
      </w:r>
      <w:r w:rsidR="00A02681" w:rsidRPr="00B7442E">
        <w:fldChar w:fldCharType="separate"/>
      </w:r>
      <w:r w:rsidR="00BC7AF8" w:rsidRPr="00B7442E">
        <w:rPr>
          <w:b/>
          <w:i/>
        </w:rPr>
        <w:t>26</w:t>
      </w:r>
      <w:r w:rsidR="00A02681" w:rsidRPr="00B7442E">
        <w:fldChar w:fldCharType="end"/>
      </w:r>
      <w:r w:rsidRPr="00B7442E">
        <w:rPr>
          <w:b/>
          <w:i/>
        </w:rPr>
        <w:t xml:space="preserve"> раздела </w:t>
      </w:r>
      <w:r w:rsidR="00A02681" w:rsidRPr="00B7442E">
        <w:fldChar w:fldCharType="begin"/>
      </w:r>
      <w:r w:rsidR="00A02681" w:rsidRPr="00B7442E">
        <w:instrText xml:space="preserve"> REF _Ref317257798 \r \h  \* MERGEFORMAT </w:instrText>
      </w:r>
      <w:r w:rsidR="00A02681" w:rsidRPr="00B7442E">
        <w:fldChar w:fldCharType="separate"/>
      </w:r>
      <w:r w:rsidR="00BC7AF8" w:rsidRPr="00B7442E">
        <w:t>5</w:t>
      </w:r>
      <w:r w:rsidR="00A02681" w:rsidRPr="00B7442E">
        <w:fldChar w:fldCharType="end"/>
      </w:r>
      <w:r w:rsidRPr="00B7442E">
        <w:rPr>
          <w:b/>
          <w:i/>
        </w:rPr>
        <w:t xml:space="preserve"> «Информационная карта конкурса» конкурсной документации]</w:t>
      </w:r>
      <w:proofErr w:type="gramEnd"/>
    </w:p>
    <w:p w:rsidR="00C87330" w:rsidRPr="00B7442E" w:rsidRDefault="00C87330" w:rsidP="00A528B2">
      <w:pPr>
        <w:pStyle w:val="af3"/>
        <w:spacing w:before="0" w:beforeAutospacing="0" w:after="0" w:afterAutospacing="0"/>
        <w:ind w:firstLine="426"/>
        <w:jc w:val="both"/>
        <w:rPr>
          <w:b/>
          <w:i/>
        </w:rPr>
      </w:pPr>
      <w:r w:rsidRPr="00B7442E">
        <w:rPr>
          <w:szCs w:val="28"/>
        </w:rPr>
        <w:t xml:space="preserve">Мы, </w:t>
      </w:r>
      <w:r w:rsidRPr="00B7442E">
        <w:rPr>
          <w:sz w:val="28"/>
          <w:szCs w:val="28"/>
        </w:rPr>
        <w:t>___</w:t>
      </w:r>
      <w:r w:rsidR="007E59ED" w:rsidRPr="00B7442E">
        <w:rPr>
          <w:sz w:val="28"/>
          <w:szCs w:val="28"/>
        </w:rPr>
        <w:t>______________________</w:t>
      </w:r>
      <w:r w:rsidR="00283B2B" w:rsidRPr="00B7442E">
        <w:rPr>
          <w:sz w:val="28"/>
          <w:szCs w:val="28"/>
        </w:rPr>
        <w:t>______</w:t>
      </w:r>
      <w:r w:rsidRPr="00B7442E">
        <w:rPr>
          <w:sz w:val="28"/>
          <w:szCs w:val="28"/>
        </w:rPr>
        <w:t xml:space="preserve"> </w:t>
      </w:r>
      <w:r w:rsidR="00283B2B" w:rsidRPr="00B7442E">
        <w:t>осведомлены и согласны с условием, что</w:t>
      </w:r>
    </w:p>
    <w:p w:rsidR="00C87330" w:rsidRPr="00B7442E" w:rsidRDefault="00283B2B" w:rsidP="00A528B2">
      <w:pPr>
        <w:pStyle w:val="38"/>
        <w:ind w:firstLine="426"/>
        <w:rPr>
          <w:b/>
          <w:i/>
          <w:szCs w:val="22"/>
          <w:vertAlign w:val="superscript"/>
        </w:rPr>
      </w:pPr>
      <w:r w:rsidRPr="00B7442E">
        <w:rPr>
          <w:b/>
          <w:i/>
          <w:szCs w:val="22"/>
          <w:vertAlign w:val="superscript"/>
        </w:rPr>
        <w:t xml:space="preserve">       </w:t>
      </w:r>
      <w:r w:rsidR="00C87330" w:rsidRPr="00B7442E">
        <w:rPr>
          <w:b/>
          <w:i/>
          <w:szCs w:val="22"/>
          <w:vertAlign w:val="superscript"/>
        </w:rPr>
        <w:t xml:space="preserve">(наименование организации или Ф.И.О. </w:t>
      </w:r>
      <w:r w:rsidR="007A0C42" w:rsidRPr="00B7442E">
        <w:rPr>
          <w:b/>
          <w:i/>
          <w:szCs w:val="22"/>
          <w:vertAlign w:val="superscript"/>
        </w:rPr>
        <w:t>участника конкурса</w:t>
      </w:r>
      <w:r w:rsidR="00C87330" w:rsidRPr="00B7442E">
        <w:rPr>
          <w:b/>
          <w:i/>
          <w:szCs w:val="22"/>
          <w:vertAlign w:val="superscript"/>
        </w:rPr>
        <w:t>)</w:t>
      </w:r>
    </w:p>
    <w:p w:rsidR="00C87330" w:rsidRPr="00B7442E" w:rsidRDefault="009748A6" w:rsidP="00A528B2">
      <w:pPr>
        <w:pStyle w:val="38"/>
        <w:rPr>
          <w:szCs w:val="24"/>
        </w:rPr>
      </w:pPr>
      <w:r w:rsidRPr="00B7442E">
        <w:rPr>
          <w:szCs w:val="24"/>
        </w:rPr>
        <w:t>будем признаны уклонившимися от заключения договора в случаях, предусмотренных пунктом 4.15.</w:t>
      </w:r>
      <w:r w:rsidR="003824AA" w:rsidRPr="00B7442E">
        <w:rPr>
          <w:szCs w:val="24"/>
        </w:rPr>
        <w:t>1</w:t>
      </w:r>
      <w:r w:rsidR="00926242" w:rsidRPr="00B7442E">
        <w:rPr>
          <w:szCs w:val="24"/>
        </w:rPr>
        <w:t>3</w:t>
      </w:r>
      <w:r w:rsidR="003824AA" w:rsidRPr="00B7442E">
        <w:rPr>
          <w:szCs w:val="24"/>
        </w:rPr>
        <w:t xml:space="preserve"> </w:t>
      </w:r>
      <w:r w:rsidRPr="00B7442E">
        <w:rPr>
          <w:szCs w:val="24"/>
        </w:rPr>
        <w:t xml:space="preserve">конкурсной документации, </w:t>
      </w:r>
      <w:r w:rsidR="00C87330" w:rsidRPr="00B7442E">
        <w:rPr>
          <w:szCs w:val="24"/>
        </w:rPr>
        <w:t xml:space="preserve">сведения о нас будут внесены </w:t>
      </w:r>
      <w:r w:rsidR="003C7416" w:rsidRPr="00B7442E">
        <w:rPr>
          <w:szCs w:val="24"/>
        </w:rPr>
        <w:t>в соответствующий реестр недобросовестных поставщиков</w:t>
      </w:r>
      <w:r w:rsidR="00C87330" w:rsidRPr="00B7442E">
        <w:rPr>
          <w:szCs w:val="24"/>
        </w:rPr>
        <w:t xml:space="preserve"> сроком на два года в  случаях</w:t>
      </w:r>
      <w:r w:rsidR="00DB36CD" w:rsidRPr="00B7442E">
        <w:rPr>
          <w:szCs w:val="24"/>
        </w:rPr>
        <w:t>, предусмотренных пунктом </w:t>
      </w:r>
      <w:r w:rsidR="00043C41" w:rsidRPr="00B7442E">
        <w:rPr>
          <w:szCs w:val="24"/>
        </w:rPr>
        <w:t>4.15.</w:t>
      </w:r>
      <w:r w:rsidR="00D82F05" w:rsidRPr="00B7442E">
        <w:rPr>
          <w:szCs w:val="24"/>
        </w:rPr>
        <w:t>1</w:t>
      </w:r>
      <w:r w:rsidR="00926242" w:rsidRPr="00B7442E">
        <w:rPr>
          <w:szCs w:val="24"/>
        </w:rPr>
        <w:t>6</w:t>
      </w:r>
      <w:r w:rsidR="00D82F05" w:rsidRPr="00B7442E">
        <w:rPr>
          <w:szCs w:val="24"/>
        </w:rPr>
        <w:t xml:space="preserve"> </w:t>
      </w:r>
      <w:r w:rsidR="00B8299E" w:rsidRPr="00B7442E">
        <w:rPr>
          <w:szCs w:val="24"/>
        </w:rPr>
        <w:t>конкурсной документации.</w:t>
      </w:r>
    </w:p>
    <w:p w:rsidR="00C87330" w:rsidRPr="00B7442E" w:rsidRDefault="00C87330" w:rsidP="00A528B2">
      <w:pPr>
        <w:pStyle w:val="affd"/>
        <w:spacing w:before="0" w:after="0" w:line="240" w:lineRule="auto"/>
        <w:ind w:firstLine="426"/>
        <w:rPr>
          <w:rFonts w:ascii="Times New Roman" w:hAnsi="Times New Roman" w:cs="Times New Roman"/>
        </w:rPr>
      </w:pPr>
      <w:r w:rsidRPr="00B7442E">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B7442E" w:rsidRDefault="00C87330" w:rsidP="00A528B2">
      <w:pPr>
        <w:pStyle w:val="affd"/>
        <w:spacing w:before="0" w:after="0" w:line="240" w:lineRule="auto"/>
        <w:ind w:firstLine="426"/>
        <w:rPr>
          <w:rFonts w:ascii="Times New Roman" w:hAnsi="Times New Roman" w:cs="Times New Roman"/>
        </w:rPr>
      </w:pPr>
      <w:r w:rsidRPr="00B7442E">
        <w:rPr>
          <w:rFonts w:ascii="Times New Roman" w:hAnsi="Times New Roman" w:cs="Times New Roman"/>
        </w:rPr>
        <w:t>Опись документов заявки в соответствии с требованиями пункта</w:t>
      </w:r>
      <w:r w:rsidR="007540C3" w:rsidRPr="00B7442E">
        <w:rPr>
          <w:rFonts w:ascii="Times New Roman" w:hAnsi="Times New Roman" w:cs="Times New Roman"/>
        </w:rPr>
        <w:t> </w:t>
      </w:r>
      <w:r w:rsidR="00A02681" w:rsidRPr="00B7442E">
        <w:fldChar w:fldCharType="begin"/>
      </w:r>
      <w:r w:rsidR="00A02681" w:rsidRPr="00B7442E">
        <w:instrText xml:space="preserve"> REF _Ref317252608 \r \h  \* MERGEFORMAT </w:instrText>
      </w:r>
      <w:r w:rsidR="00A02681" w:rsidRPr="00B7442E">
        <w:fldChar w:fldCharType="separate"/>
      </w:r>
      <w:r w:rsidR="00BC7AF8" w:rsidRPr="00B7442E">
        <w:rPr>
          <w:rFonts w:ascii="Times New Roman" w:hAnsi="Times New Roman" w:cs="Times New Roman"/>
        </w:rPr>
        <w:t>18</w:t>
      </w:r>
      <w:r w:rsidR="00A02681" w:rsidRPr="00B7442E">
        <w:fldChar w:fldCharType="end"/>
      </w:r>
      <w:r w:rsidRPr="00B7442E">
        <w:rPr>
          <w:rFonts w:ascii="Times New Roman" w:hAnsi="Times New Roman" w:cs="Times New Roman"/>
        </w:rPr>
        <w:t xml:space="preserve"> раздела </w:t>
      </w:r>
      <w:r w:rsidR="00A02681" w:rsidRPr="00B7442E">
        <w:fldChar w:fldCharType="begin"/>
      </w:r>
      <w:r w:rsidR="00A02681" w:rsidRPr="00B7442E">
        <w:instrText xml:space="preserve"> REF _Ref317257810 \r \h  \* MERGEFORMAT </w:instrText>
      </w:r>
      <w:r w:rsidR="00A02681" w:rsidRPr="00B7442E">
        <w:fldChar w:fldCharType="separate"/>
      </w:r>
      <w:r w:rsidR="00BC7AF8" w:rsidRPr="00B7442E">
        <w:t>5</w:t>
      </w:r>
      <w:r w:rsidR="00A02681" w:rsidRPr="00B7442E">
        <w:fldChar w:fldCharType="end"/>
      </w:r>
      <w:r w:rsidRPr="00B7442E">
        <w:rPr>
          <w:rFonts w:ascii="Times New Roman" w:hAnsi="Times New Roman" w:cs="Times New Roman"/>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7"/>
        <w:gridCol w:w="7166"/>
        <w:gridCol w:w="1201"/>
        <w:gridCol w:w="1146"/>
      </w:tblGrid>
      <w:tr w:rsidR="00C87330" w:rsidRPr="00C72859" w:rsidTr="00283B2B">
        <w:trPr>
          <w:tblHeader/>
        </w:trPr>
        <w:tc>
          <w:tcPr>
            <w:tcW w:w="567" w:type="dxa"/>
            <w:vAlign w:val="center"/>
          </w:tcPr>
          <w:p w:rsidR="00C87330" w:rsidRPr="00C72859" w:rsidRDefault="00C87330" w:rsidP="00C87330">
            <w:pPr>
              <w:pStyle w:val="afff0"/>
              <w:jc w:val="center"/>
              <w:rPr>
                <w:rFonts w:ascii="Times New Roman" w:hAnsi="Times New Roman" w:cs="Times New Roman"/>
                <w:sz w:val="20"/>
                <w:szCs w:val="24"/>
              </w:rPr>
            </w:pPr>
            <w:r w:rsidRPr="00C72859">
              <w:rPr>
                <w:rFonts w:ascii="Times New Roman" w:hAnsi="Times New Roman" w:cs="Times New Roman"/>
                <w:sz w:val="20"/>
                <w:szCs w:val="24"/>
              </w:rPr>
              <w:t>№</w:t>
            </w:r>
          </w:p>
          <w:p w:rsidR="00C87330" w:rsidRPr="00C72859" w:rsidRDefault="00C87330" w:rsidP="00C87330">
            <w:pPr>
              <w:pStyle w:val="afff0"/>
              <w:jc w:val="center"/>
              <w:rPr>
                <w:rFonts w:ascii="Times New Roman" w:hAnsi="Times New Roman" w:cs="Times New Roman"/>
                <w:sz w:val="20"/>
                <w:szCs w:val="24"/>
              </w:rPr>
            </w:pPr>
            <w:proofErr w:type="gramStart"/>
            <w:r w:rsidRPr="00C72859">
              <w:rPr>
                <w:rFonts w:ascii="Times New Roman" w:hAnsi="Times New Roman" w:cs="Times New Roman"/>
                <w:sz w:val="20"/>
                <w:szCs w:val="24"/>
              </w:rPr>
              <w:t>п</w:t>
            </w:r>
            <w:proofErr w:type="gramEnd"/>
            <w:r w:rsidRPr="00C72859">
              <w:rPr>
                <w:rFonts w:ascii="Times New Roman" w:hAnsi="Times New Roman" w:cs="Times New Roman"/>
                <w:sz w:val="20"/>
                <w:szCs w:val="24"/>
              </w:rPr>
              <w:t>/п</w:t>
            </w:r>
          </w:p>
        </w:tc>
        <w:tc>
          <w:tcPr>
            <w:tcW w:w="7166" w:type="dxa"/>
            <w:vAlign w:val="center"/>
          </w:tcPr>
          <w:p w:rsidR="00C87330" w:rsidRPr="00C72859" w:rsidRDefault="00C87330" w:rsidP="00AF3E12">
            <w:pPr>
              <w:pStyle w:val="afff0"/>
              <w:jc w:val="center"/>
              <w:rPr>
                <w:rFonts w:ascii="Times New Roman" w:hAnsi="Times New Roman" w:cs="Times New Roman"/>
                <w:sz w:val="20"/>
                <w:szCs w:val="24"/>
              </w:rPr>
            </w:pPr>
            <w:r w:rsidRPr="00C72859">
              <w:rPr>
                <w:rFonts w:ascii="Times New Roman" w:hAnsi="Times New Roman" w:cs="Times New Roman"/>
                <w:sz w:val="20"/>
                <w:szCs w:val="24"/>
              </w:rPr>
              <w:t xml:space="preserve">Наименование документа </w:t>
            </w:r>
          </w:p>
        </w:tc>
        <w:tc>
          <w:tcPr>
            <w:tcW w:w="1201" w:type="dxa"/>
            <w:vAlign w:val="center"/>
          </w:tcPr>
          <w:p w:rsidR="00C87330" w:rsidRPr="00C72859" w:rsidRDefault="00C87330" w:rsidP="00C87330">
            <w:pPr>
              <w:pStyle w:val="afff0"/>
              <w:jc w:val="center"/>
              <w:rPr>
                <w:rFonts w:ascii="Times New Roman" w:hAnsi="Times New Roman" w:cs="Times New Roman"/>
                <w:sz w:val="20"/>
                <w:szCs w:val="24"/>
              </w:rPr>
            </w:pPr>
            <w:r w:rsidRPr="00C72859">
              <w:rPr>
                <w:rFonts w:ascii="Times New Roman" w:hAnsi="Times New Roman" w:cs="Times New Roman"/>
                <w:sz w:val="20"/>
                <w:szCs w:val="24"/>
              </w:rPr>
              <w:t xml:space="preserve">№ </w:t>
            </w:r>
          </w:p>
          <w:p w:rsidR="00C87330" w:rsidRPr="00C72859" w:rsidRDefault="00C87330" w:rsidP="00C87330">
            <w:pPr>
              <w:pStyle w:val="afff0"/>
              <w:jc w:val="center"/>
              <w:rPr>
                <w:rFonts w:ascii="Times New Roman" w:hAnsi="Times New Roman" w:cs="Times New Roman"/>
                <w:sz w:val="20"/>
                <w:szCs w:val="24"/>
              </w:rPr>
            </w:pPr>
            <w:r w:rsidRPr="00C72859">
              <w:rPr>
                <w:rFonts w:ascii="Times New Roman" w:hAnsi="Times New Roman" w:cs="Times New Roman"/>
                <w:sz w:val="20"/>
                <w:szCs w:val="24"/>
              </w:rPr>
              <w:t>страницы</w:t>
            </w:r>
          </w:p>
        </w:tc>
        <w:tc>
          <w:tcPr>
            <w:tcW w:w="1146" w:type="dxa"/>
            <w:vAlign w:val="center"/>
          </w:tcPr>
          <w:p w:rsidR="00C87330" w:rsidRPr="00C72859" w:rsidRDefault="00C87330" w:rsidP="00C87330">
            <w:pPr>
              <w:pStyle w:val="afff0"/>
              <w:jc w:val="center"/>
              <w:rPr>
                <w:rFonts w:ascii="Times New Roman" w:hAnsi="Times New Roman" w:cs="Times New Roman"/>
                <w:sz w:val="20"/>
                <w:szCs w:val="24"/>
              </w:rPr>
            </w:pPr>
            <w:r w:rsidRPr="00C72859">
              <w:rPr>
                <w:rFonts w:ascii="Times New Roman" w:hAnsi="Times New Roman" w:cs="Times New Roman"/>
                <w:sz w:val="20"/>
                <w:szCs w:val="24"/>
              </w:rPr>
              <w:t>Число</w:t>
            </w:r>
          </w:p>
          <w:p w:rsidR="00C87330" w:rsidRPr="00C72859" w:rsidRDefault="00C87330" w:rsidP="00C87330">
            <w:pPr>
              <w:pStyle w:val="afff0"/>
              <w:jc w:val="center"/>
              <w:rPr>
                <w:rFonts w:ascii="Times New Roman" w:hAnsi="Times New Roman" w:cs="Times New Roman"/>
                <w:sz w:val="20"/>
                <w:szCs w:val="24"/>
              </w:rPr>
            </w:pPr>
            <w:r w:rsidRPr="00C72859">
              <w:rPr>
                <w:rFonts w:ascii="Times New Roman" w:hAnsi="Times New Roman" w:cs="Times New Roman"/>
                <w:sz w:val="20"/>
                <w:szCs w:val="24"/>
              </w:rPr>
              <w:t>страниц</w:t>
            </w:r>
          </w:p>
        </w:tc>
      </w:tr>
      <w:tr w:rsidR="00C87330" w:rsidRPr="00C72859" w:rsidTr="00A528B2">
        <w:trPr>
          <w:trHeight w:val="64"/>
        </w:trPr>
        <w:tc>
          <w:tcPr>
            <w:tcW w:w="567" w:type="dxa"/>
            <w:vAlign w:val="center"/>
          </w:tcPr>
          <w:p w:rsidR="00C87330" w:rsidRPr="00C72859" w:rsidRDefault="00C87330" w:rsidP="00920787">
            <w:pPr>
              <w:numPr>
                <w:ilvl w:val="0"/>
                <w:numId w:val="31"/>
              </w:numPr>
              <w:tabs>
                <w:tab w:val="left" w:pos="284"/>
              </w:tabs>
              <w:spacing w:before="40" w:after="40"/>
              <w:ind w:left="0" w:firstLine="0"/>
              <w:jc w:val="center"/>
              <w:rPr>
                <w:i/>
                <w:sz w:val="20"/>
              </w:rPr>
            </w:pPr>
          </w:p>
        </w:tc>
        <w:tc>
          <w:tcPr>
            <w:tcW w:w="7166" w:type="dxa"/>
          </w:tcPr>
          <w:p w:rsidR="00C87330" w:rsidRPr="00C72859" w:rsidRDefault="00C87330" w:rsidP="00C87330">
            <w:pPr>
              <w:pStyle w:val="afff0"/>
              <w:spacing w:before="40" w:after="40"/>
              <w:rPr>
                <w:rFonts w:ascii="Times New Roman" w:hAnsi="Times New Roman" w:cs="Times New Roman"/>
                <w:i/>
                <w:sz w:val="20"/>
                <w:szCs w:val="24"/>
              </w:rPr>
            </w:pPr>
            <w:r w:rsidRPr="00C72859">
              <w:rPr>
                <w:rFonts w:ascii="Times New Roman" w:hAnsi="Times New Roman" w:cs="Times New Roman"/>
                <w:i/>
                <w:sz w:val="20"/>
                <w:szCs w:val="24"/>
              </w:rPr>
              <w:t>Анкета (форма 2)</w:t>
            </w:r>
          </w:p>
        </w:tc>
        <w:tc>
          <w:tcPr>
            <w:tcW w:w="1201" w:type="dxa"/>
          </w:tcPr>
          <w:p w:rsidR="00C87330" w:rsidRPr="00C72859" w:rsidRDefault="00C87330" w:rsidP="00C87330">
            <w:pPr>
              <w:pStyle w:val="afff0"/>
              <w:rPr>
                <w:rFonts w:ascii="Times New Roman" w:hAnsi="Times New Roman" w:cs="Times New Roman"/>
                <w:i/>
                <w:sz w:val="20"/>
                <w:szCs w:val="24"/>
              </w:rPr>
            </w:pPr>
          </w:p>
        </w:tc>
        <w:tc>
          <w:tcPr>
            <w:tcW w:w="1146" w:type="dxa"/>
          </w:tcPr>
          <w:p w:rsidR="00C87330" w:rsidRPr="00C72859" w:rsidRDefault="00C87330" w:rsidP="00C87330">
            <w:pPr>
              <w:pStyle w:val="afff0"/>
              <w:rPr>
                <w:rFonts w:ascii="Times New Roman" w:hAnsi="Times New Roman" w:cs="Times New Roman"/>
                <w:i/>
                <w:sz w:val="20"/>
                <w:szCs w:val="24"/>
              </w:rPr>
            </w:pPr>
          </w:p>
        </w:tc>
      </w:tr>
      <w:tr w:rsidR="00142709" w:rsidRPr="00C72859" w:rsidTr="00C72859">
        <w:trPr>
          <w:trHeight w:val="64"/>
        </w:trPr>
        <w:tc>
          <w:tcPr>
            <w:tcW w:w="567" w:type="dxa"/>
            <w:vAlign w:val="center"/>
          </w:tcPr>
          <w:p w:rsidR="00142709" w:rsidRPr="00C72859" w:rsidRDefault="00142709" w:rsidP="00920787">
            <w:pPr>
              <w:numPr>
                <w:ilvl w:val="0"/>
                <w:numId w:val="31"/>
              </w:numPr>
              <w:tabs>
                <w:tab w:val="left" w:pos="284"/>
              </w:tabs>
              <w:spacing w:before="40" w:after="40"/>
              <w:ind w:left="0" w:firstLine="0"/>
              <w:jc w:val="center"/>
              <w:rPr>
                <w:i/>
                <w:sz w:val="20"/>
              </w:rPr>
            </w:pPr>
          </w:p>
        </w:tc>
        <w:tc>
          <w:tcPr>
            <w:tcW w:w="7166" w:type="dxa"/>
          </w:tcPr>
          <w:p w:rsidR="00142709" w:rsidRPr="00C72859" w:rsidRDefault="0050411A" w:rsidP="00C87330">
            <w:pPr>
              <w:pStyle w:val="afff0"/>
              <w:spacing w:before="40" w:after="40"/>
              <w:rPr>
                <w:rFonts w:ascii="Times New Roman" w:hAnsi="Times New Roman" w:cs="Times New Roman"/>
                <w:i/>
                <w:sz w:val="20"/>
                <w:szCs w:val="24"/>
              </w:rPr>
            </w:pPr>
            <w:r w:rsidRPr="00C72859">
              <w:rPr>
                <w:rFonts w:ascii="Times New Roman" w:hAnsi="Times New Roman" w:cs="Times New Roman"/>
                <w:i/>
                <w:sz w:val="20"/>
                <w:szCs w:val="24"/>
              </w:rPr>
              <w:t>Копия</w:t>
            </w:r>
            <w:r w:rsidR="00AF3E12" w:rsidRPr="00C72859">
              <w:rPr>
                <w:rFonts w:ascii="Times New Roman" w:hAnsi="Times New Roman" w:cs="Times New Roman"/>
                <w:i/>
                <w:sz w:val="20"/>
                <w:szCs w:val="24"/>
              </w:rPr>
              <w:t xml:space="preserve"> документа, подтверждающего факт внесения денежных сре</w:t>
            </w:r>
            <w:proofErr w:type="gramStart"/>
            <w:r w:rsidR="00AF3E12" w:rsidRPr="00C72859">
              <w:rPr>
                <w:rFonts w:ascii="Times New Roman" w:hAnsi="Times New Roman" w:cs="Times New Roman"/>
                <w:i/>
                <w:sz w:val="20"/>
                <w:szCs w:val="24"/>
              </w:rPr>
              <w:t>дств в к</w:t>
            </w:r>
            <w:proofErr w:type="gramEnd"/>
            <w:r w:rsidR="00AF3E12" w:rsidRPr="00C72859">
              <w:rPr>
                <w:rFonts w:ascii="Times New Roman" w:hAnsi="Times New Roman" w:cs="Times New Roman"/>
                <w:i/>
                <w:sz w:val="20"/>
                <w:szCs w:val="24"/>
              </w:rPr>
              <w:t>ачестве обеспечения заявки на участие в конкурсе</w:t>
            </w:r>
            <w:r w:rsidR="00770FB1" w:rsidRPr="00C72859">
              <w:rPr>
                <w:rFonts w:ascii="Times New Roman" w:hAnsi="Times New Roman" w:cs="Times New Roman"/>
                <w:i/>
                <w:sz w:val="20"/>
                <w:szCs w:val="24"/>
              </w:rPr>
              <w:t xml:space="preserve"> / безотзывная банковская гарантия</w:t>
            </w:r>
          </w:p>
        </w:tc>
        <w:tc>
          <w:tcPr>
            <w:tcW w:w="1201" w:type="dxa"/>
          </w:tcPr>
          <w:p w:rsidR="00142709" w:rsidRPr="00C72859" w:rsidRDefault="00142709" w:rsidP="00C87330">
            <w:pPr>
              <w:pStyle w:val="afff0"/>
              <w:rPr>
                <w:rFonts w:ascii="Times New Roman" w:hAnsi="Times New Roman" w:cs="Times New Roman"/>
                <w:i/>
                <w:sz w:val="20"/>
                <w:szCs w:val="24"/>
              </w:rPr>
            </w:pPr>
          </w:p>
        </w:tc>
        <w:tc>
          <w:tcPr>
            <w:tcW w:w="1146" w:type="dxa"/>
          </w:tcPr>
          <w:p w:rsidR="00142709" w:rsidRPr="00C72859" w:rsidRDefault="00142709" w:rsidP="00C87330">
            <w:pPr>
              <w:pStyle w:val="afff0"/>
              <w:rPr>
                <w:rFonts w:ascii="Times New Roman" w:hAnsi="Times New Roman" w:cs="Times New Roman"/>
                <w:i/>
                <w:sz w:val="20"/>
                <w:szCs w:val="24"/>
              </w:rPr>
            </w:pPr>
          </w:p>
        </w:tc>
      </w:tr>
      <w:tr w:rsidR="00C87330" w:rsidRPr="00C72859" w:rsidTr="00283B2B">
        <w:tc>
          <w:tcPr>
            <w:tcW w:w="567" w:type="dxa"/>
            <w:vAlign w:val="center"/>
          </w:tcPr>
          <w:p w:rsidR="00C87330" w:rsidRPr="00C72859" w:rsidRDefault="00C87330" w:rsidP="00920787">
            <w:pPr>
              <w:numPr>
                <w:ilvl w:val="0"/>
                <w:numId w:val="31"/>
              </w:numPr>
              <w:tabs>
                <w:tab w:val="left" w:pos="284"/>
              </w:tabs>
              <w:spacing w:before="40" w:after="40"/>
              <w:ind w:left="0" w:firstLine="0"/>
              <w:jc w:val="center"/>
              <w:rPr>
                <w:sz w:val="20"/>
              </w:rPr>
            </w:pPr>
          </w:p>
        </w:tc>
        <w:tc>
          <w:tcPr>
            <w:tcW w:w="7166" w:type="dxa"/>
          </w:tcPr>
          <w:p w:rsidR="00C87330" w:rsidRPr="00C72859" w:rsidRDefault="00AF3E12" w:rsidP="00C87330">
            <w:pPr>
              <w:pStyle w:val="afff0"/>
              <w:spacing w:before="40" w:after="40"/>
              <w:rPr>
                <w:rFonts w:ascii="Times New Roman" w:hAnsi="Times New Roman" w:cs="Times New Roman"/>
                <w:sz w:val="20"/>
                <w:szCs w:val="24"/>
              </w:rPr>
            </w:pPr>
            <w:r w:rsidRPr="00C72859">
              <w:rPr>
                <w:rFonts w:ascii="Times New Roman" w:hAnsi="Times New Roman" w:cs="Times New Roman"/>
                <w:sz w:val="20"/>
                <w:szCs w:val="24"/>
              </w:rPr>
              <w:t>…</w:t>
            </w:r>
          </w:p>
        </w:tc>
        <w:tc>
          <w:tcPr>
            <w:tcW w:w="1201" w:type="dxa"/>
          </w:tcPr>
          <w:p w:rsidR="00C87330" w:rsidRPr="00C72859" w:rsidRDefault="00C87330" w:rsidP="00C87330">
            <w:pPr>
              <w:pStyle w:val="afff0"/>
              <w:rPr>
                <w:rFonts w:ascii="Times New Roman" w:hAnsi="Times New Roman" w:cs="Times New Roman"/>
                <w:sz w:val="20"/>
                <w:szCs w:val="24"/>
              </w:rPr>
            </w:pPr>
          </w:p>
        </w:tc>
        <w:tc>
          <w:tcPr>
            <w:tcW w:w="1146" w:type="dxa"/>
          </w:tcPr>
          <w:p w:rsidR="00C87330" w:rsidRPr="00C72859" w:rsidRDefault="00C87330" w:rsidP="00C87330">
            <w:pPr>
              <w:pStyle w:val="afff0"/>
              <w:rPr>
                <w:rFonts w:ascii="Times New Roman" w:hAnsi="Times New Roman" w:cs="Times New Roman"/>
                <w:sz w:val="20"/>
                <w:szCs w:val="24"/>
              </w:rPr>
            </w:pPr>
          </w:p>
        </w:tc>
      </w:tr>
      <w:tr w:rsidR="00C87330" w:rsidRPr="00C72859" w:rsidTr="00283B2B">
        <w:tc>
          <w:tcPr>
            <w:tcW w:w="567" w:type="dxa"/>
            <w:vAlign w:val="center"/>
          </w:tcPr>
          <w:p w:rsidR="00C87330" w:rsidRPr="00C72859" w:rsidRDefault="00C87330" w:rsidP="00920787">
            <w:pPr>
              <w:numPr>
                <w:ilvl w:val="0"/>
                <w:numId w:val="31"/>
              </w:numPr>
              <w:tabs>
                <w:tab w:val="left" w:pos="284"/>
              </w:tabs>
              <w:spacing w:before="40" w:after="40"/>
              <w:ind w:left="0" w:firstLine="0"/>
              <w:jc w:val="center"/>
              <w:rPr>
                <w:sz w:val="20"/>
              </w:rPr>
            </w:pPr>
          </w:p>
        </w:tc>
        <w:tc>
          <w:tcPr>
            <w:tcW w:w="7166" w:type="dxa"/>
          </w:tcPr>
          <w:p w:rsidR="00C87330" w:rsidRPr="00C72859" w:rsidRDefault="00AF3E12" w:rsidP="00C87330">
            <w:pPr>
              <w:pStyle w:val="afff0"/>
              <w:spacing w:before="40" w:after="40"/>
              <w:rPr>
                <w:rFonts w:ascii="Times New Roman" w:hAnsi="Times New Roman" w:cs="Times New Roman"/>
                <w:sz w:val="20"/>
                <w:szCs w:val="24"/>
              </w:rPr>
            </w:pPr>
            <w:r w:rsidRPr="00C72859">
              <w:rPr>
                <w:rFonts w:ascii="Times New Roman" w:hAnsi="Times New Roman" w:cs="Times New Roman"/>
                <w:sz w:val="20"/>
                <w:szCs w:val="24"/>
              </w:rPr>
              <w:t>…</w:t>
            </w:r>
          </w:p>
        </w:tc>
        <w:tc>
          <w:tcPr>
            <w:tcW w:w="1201" w:type="dxa"/>
          </w:tcPr>
          <w:p w:rsidR="00C87330" w:rsidRPr="00C72859" w:rsidRDefault="00C87330" w:rsidP="00C87330">
            <w:pPr>
              <w:pStyle w:val="afff0"/>
              <w:rPr>
                <w:rFonts w:ascii="Times New Roman" w:hAnsi="Times New Roman" w:cs="Times New Roman"/>
                <w:sz w:val="20"/>
                <w:szCs w:val="24"/>
              </w:rPr>
            </w:pPr>
          </w:p>
        </w:tc>
        <w:tc>
          <w:tcPr>
            <w:tcW w:w="1146" w:type="dxa"/>
          </w:tcPr>
          <w:p w:rsidR="00C87330" w:rsidRPr="00C72859" w:rsidRDefault="00C87330" w:rsidP="00C87330">
            <w:pPr>
              <w:pStyle w:val="afff0"/>
              <w:rPr>
                <w:rFonts w:ascii="Times New Roman" w:hAnsi="Times New Roman" w:cs="Times New Roman"/>
                <w:sz w:val="20"/>
                <w:szCs w:val="24"/>
              </w:rPr>
            </w:pPr>
          </w:p>
        </w:tc>
      </w:tr>
      <w:tr w:rsidR="00C87330" w:rsidRPr="00C72859" w:rsidTr="00283B2B">
        <w:tc>
          <w:tcPr>
            <w:tcW w:w="567" w:type="dxa"/>
            <w:vAlign w:val="center"/>
          </w:tcPr>
          <w:p w:rsidR="00C87330" w:rsidRPr="00C72859" w:rsidRDefault="00AF3E12" w:rsidP="00AF3E12">
            <w:pPr>
              <w:tabs>
                <w:tab w:val="left" w:pos="284"/>
              </w:tabs>
              <w:spacing w:before="40" w:after="40"/>
              <w:jc w:val="center"/>
              <w:rPr>
                <w:sz w:val="20"/>
              </w:rPr>
            </w:pPr>
            <w:r w:rsidRPr="00C72859">
              <w:rPr>
                <w:sz w:val="20"/>
              </w:rPr>
              <w:t>…</w:t>
            </w:r>
          </w:p>
        </w:tc>
        <w:tc>
          <w:tcPr>
            <w:tcW w:w="7166" w:type="dxa"/>
          </w:tcPr>
          <w:p w:rsidR="00C87330" w:rsidRPr="00C72859" w:rsidRDefault="00C87330" w:rsidP="00C87330">
            <w:pPr>
              <w:pStyle w:val="afff0"/>
              <w:spacing w:before="40" w:after="40"/>
              <w:rPr>
                <w:rFonts w:ascii="Times New Roman" w:hAnsi="Times New Roman" w:cs="Times New Roman"/>
                <w:sz w:val="20"/>
                <w:szCs w:val="24"/>
              </w:rPr>
            </w:pPr>
          </w:p>
        </w:tc>
        <w:tc>
          <w:tcPr>
            <w:tcW w:w="1201" w:type="dxa"/>
          </w:tcPr>
          <w:p w:rsidR="00C87330" w:rsidRPr="00C72859" w:rsidRDefault="00C87330" w:rsidP="00C87330">
            <w:pPr>
              <w:pStyle w:val="afff0"/>
              <w:rPr>
                <w:rFonts w:ascii="Times New Roman" w:hAnsi="Times New Roman" w:cs="Times New Roman"/>
                <w:sz w:val="20"/>
                <w:szCs w:val="24"/>
              </w:rPr>
            </w:pPr>
          </w:p>
        </w:tc>
        <w:tc>
          <w:tcPr>
            <w:tcW w:w="1146" w:type="dxa"/>
          </w:tcPr>
          <w:p w:rsidR="00C87330" w:rsidRPr="00C72859" w:rsidRDefault="00C87330" w:rsidP="00C87330">
            <w:pPr>
              <w:pStyle w:val="afff0"/>
              <w:rPr>
                <w:rFonts w:ascii="Times New Roman" w:hAnsi="Times New Roman" w:cs="Times New Roman"/>
                <w:sz w:val="20"/>
                <w:szCs w:val="24"/>
              </w:rPr>
            </w:pPr>
          </w:p>
        </w:tc>
      </w:tr>
      <w:tr w:rsidR="00C87330" w:rsidRPr="00C72859" w:rsidTr="00283B2B">
        <w:tc>
          <w:tcPr>
            <w:tcW w:w="567" w:type="dxa"/>
            <w:vAlign w:val="center"/>
          </w:tcPr>
          <w:p w:rsidR="00C87330" w:rsidRPr="00C72859" w:rsidRDefault="00AF3E12" w:rsidP="00AF3E12">
            <w:pPr>
              <w:tabs>
                <w:tab w:val="left" w:pos="284"/>
              </w:tabs>
              <w:spacing w:before="40" w:after="40"/>
              <w:jc w:val="center"/>
              <w:rPr>
                <w:sz w:val="20"/>
              </w:rPr>
            </w:pPr>
            <w:r w:rsidRPr="00C72859">
              <w:rPr>
                <w:sz w:val="20"/>
              </w:rPr>
              <w:t>…</w:t>
            </w:r>
          </w:p>
        </w:tc>
        <w:tc>
          <w:tcPr>
            <w:tcW w:w="7166" w:type="dxa"/>
          </w:tcPr>
          <w:p w:rsidR="00C87330" w:rsidRPr="00C72859" w:rsidRDefault="00C87330" w:rsidP="00C87330">
            <w:pPr>
              <w:pStyle w:val="afff0"/>
              <w:spacing w:before="40" w:after="40"/>
              <w:rPr>
                <w:rFonts w:ascii="Times New Roman" w:hAnsi="Times New Roman" w:cs="Times New Roman"/>
                <w:sz w:val="20"/>
                <w:szCs w:val="24"/>
              </w:rPr>
            </w:pPr>
          </w:p>
        </w:tc>
        <w:tc>
          <w:tcPr>
            <w:tcW w:w="1201" w:type="dxa"/>
          </w:tcPr>
          <w:p w:rsidR="00C87330" w:rsidRPr="00C72859" w:rsidRDefault="00C87330" w:rsidP="00C87330">
            <w:pPr>
              <w:pStyle w:val="afff0"/>
              <w:rPr>
                <w:rFonts w:ascii="Times New Roman" w:hAnsi="Times New Roman" w:cs="Times New Roman"/>
                <w:sz w:val="20"/>
                <w:szCs w:val="24"/>
              </w:rPr>
            </w:pPr>
          </w:p>
        </w:tc>
        <w:tc>
          <w:tcPr>
            <w:tcW w:w="1146" w:type="dxa"/>
          </w:tcPr>
          <w:p w:rsidR="00C87330" w:rsidRPr="00C72859" w:rsidRDefault="00C87330" w:rsidP="00C87330">
            <w:pPr>
              <w:pStyle w:val="afff0"/>
              <w:rPr>
                <w:rFonts w:ascii="Times New Roman" w:hAnsi="Times New Roman" w:cs="Times New Roman"/>
                <w:sz w:val="20"/>
                <w:szCs w:val="24"/>
              </w:rPr>
            </w:pPr>
          </w:p>
        </w:tc>
      </w:tr>
      <w:tr w:rsidR="00C87330" w:rsidRPr="00C72859" w:rsidTr="00283B2B">
        <w:tc>
          <w:tcPr>
            <w:tcW w:w="567" w:type="dxa"/>
            <w:vAlign w:val="center"/>
          </w:tcPr>
          <w:p w:rsidR="00C87330" w:rsidRPr="00C72859" w:rsidRDefault="00C87330" w:rsidP="00AF3E12">
            <w:pPr>
              <w:tabs>
                <w:tab w:val="left" w:pos="284"/>
              </w:tabs>
              <w:spacing w:before="40" w:after="40"/>
              <w:jc w:val="center"/>
              <w:rPr>
                <w:sz w:val="20"/>
              </w:rPr>
            </w:pPr>
          </w:p>
        </w:tc>
        <w:tc>
          <w:tcPr>
            <w:tcW w:w="7166" w:type="dxa"/>
          </w:tcPr>
          <w:p w:rsidR="00C87330" w:rsidRPr="00C72859" w:rsidRDefault="00C87330" w:rsidP="00AF3E12">
            <w:pPr>
              <w:pStyle w:val="afff0"/>
              <w:spacing w:before="40" w:after="40"/>
              <w:rPr>
                <w:rFonts w:ascii="Times New Roman" w:hAnsi="Times New Roman" w:cs="Times New Roman"/>
                <w:sz w:val="20"/>
                <w:szCs w:val="24"/>
              </w:rPr>
            </w:pPr>
          </w:p>
        </w:tc>
        <w:tc>
          <w:tcPr>
            <w:tcW w:w="1201" w:type="dxa"/>
          </w:tcPr>
          <w:p w:rsidR="00C87330" w:rsidRPr="00C72859" w:rsidRDefault="00C87330" w:rsidP="00AF3E12">
            <w:pPr>
              <w:pStyle w:val="afff0"/>
              <w:rPr>
                <w:rFonts w:ascii="Times New Roman" w:hAnsi="Times New Roman" w:cs="Times New Roman"/>
                <w:sz w:val="20"/>
                <w:szCs w:val="24"/>
              </w:rPr>
            </w:pPr>
          </w:p>
        </w:tc>
        <w:tc>
          <w:tcPr>
            <w:tcW w:w="1146" w:type="dxa"/>
          </w:tcPr>
          <w:p w:rsidR="00C87330" w:rsidRPr="00C72859" w:rsidRDefault="00C87330" w:rsidP="00AF3E12">
            <w:pPr>
              <w:pStyle w:val="afff0"/>
              <w:rPr>
                <w:rFonts w:ascii="Times New Roman" w:hAnsi="Times New Roman" w:cs="Times New Roman"/>
                <w:sz w:val="20"/>
                <w:szCs w:val="24"/>
              </w:rPr>
            </w:pPr>
          </w:p>
        </w:tc>
      </w:tr>
      <w:tr w:rsidR="00C87330" w:rsidRPr="00C72859" w:rsidTr="00283B2B">
        <w:tc>
          <w:tcPr>
            <w:tcW w:w="567" w:type="dxa"/>
            <w:vAlign w:val="center"/>
          </w:tcPr>
          <w:p w:rsidR="00C87330" w:rsidRPr="00C72859" w:rsidRDefault="00AF3E12" w:rsidP="00AF3E12">
            <w:pPr>
              <w:tabs>
                <w:tab w:val="left" w:pos="284"/>
              </w:tabs>
              <w:spacing w:before="40" w:after="40"/>
              <w:jc w:val="center"/>
              <w:rPr>
                <w:sz w:val="20"/>
              </w:rPr>
            </w:pPr>
            <w:r w:rsidRPr="00C72859">
              <w:rPr>
                <w:sz w:val="20"/>
              </w:rPr>
              <w:t>…</w:t>
            </w:r>
          </w:p>
        </w:tc>
        <w:tc>
          <w:tcPr>
            <w:tcW w:w="9513" w:type="dxa"/>
            <w:gridSpan w:val="3"/>
          </w:tcPr>
          <w:p w:rsidR="00C87330" w:rsidRPr="00C72859" w:rsidRDefault="00C87330" w:rsidP="00C87330">
            <w:pPr>
              <w:pStyle w:val="afff0"/>
              <w:spacing w:before="40" w:after="40"/>
              <w:rPr>
                <w:rFonts w:ascii="Times New Roman" w:hAnsi="Times New Roman" w:cs="Times New Roman"/>
                <w:sz w:val="20"/>
                <w:szCs w:val="24"/>
              </w:rPr>
            </w:pPr>
          </w:p>
        </w:tc>
      </w:tr>
    </w:tbl>
    <w:p w:rsidR="00C87330" w:rsidRPr="00B7442E" w:rsidRDefault="00C87330" w:rsidP="00C87330">
      <w:pPr>
        <w:pStyle w:val="afff"/>
        <w:tabs>
          <w:tab w:val="clear" w:pos="1134"/>
        </w:tabs>
        <w:autoSpaceDE w:val="0"/>
        <w:autoSpaceDN w:val="0"/>
        <w:spacing w:line="240" w:lineRule="auto"/>
        <w:ind w:firstLine="0"/>
        <w:rPr>
          <w:sz w:val="28"/>
          <w:szCs w:val="28"/>
        </w:rPr>
      </w:pPr>
    </w:p>
    <w:p w:rsidR="00C87330" w:rsidRPr="00B7442E" w:rsidRDefault="00C87330" w:rsidP="00C87330">
      <w:pPr>
        <w:pStyle w:val="afff"/>
        <w:tabs>
          <w:tab w:val="clear" w:pos="1134"/>
        </w:tabs>
        <w:autoSpaceDE w:val="0"/>
        <w:autoSpaceDN w:val="0"/>
        <w:spacing w:line="240" w:lineRule="auto"/>
        <w:ind w:firstLine="0"/>
        <w:rPr>
          <w:sz w:val="16"/>
          <w:szCs w:val="16"/>
        </w:rPr>
      </w:pPr>
      <w:r w:rsidRPr="00B7442E">
        <w:rPr>
          <w:sz w:val="16"/>
          <w:szCs w:val="16"/>
        </w:rPr>
        <w:t>___________________________________</w:t>
      </w:r>
      <w:r w:rsidRPr="00B7442E">
        <w:rPr>
          <w:sz w:val="16"/>
          <w:szCs w:val="16"/>
        </w:rPr>
        <w:tab/>
        <w:t>__</w:t>
      </w:r>
      <w:r w:rsidRPr="00B7442E">
        <w:rPr>
          <w:sz w:val="16"/>
          <w:szCs w:val="16"/>
        </w:rPr>
        <w:tab/>
      </w:r>
      <w:r w:rsidRPr="00B7442E">
        <w:rPr>
          <w:sz w:val="16"/>
          <w:szCs w:val="16"/>
        </w:rPr>
        <w:tab/>
        <w:t>___________________________</w:t>
      </w:r>
    </w:p>
    <w:p w:rsidR="00C87330" w:rsidRPr="00B7442E" w:rsidRDefault="00C87330" w:rsidP="00C87330">
      <w:pPr>
        <w:pStyle w:val="Times12"/>
        <w:ind w:firstLine="0"/>
        <w:rPr>
          <w:b/>
          <w:bCs w:val="0"/>
          <w:i/>
          <w:vertAlign w:val="superscript"/>
        </w:rPr>
      </w:pPr>
      <w:r w:rsidRPr="00B7442E">
        <w:rPr>
          <w:b/>
          <w:bCs w:val="0"/>
          <w:i/>
          <w:vertAlign w:val="superscript"/>
        </w:rPr>
        <w:t>(Подпись уполномоченного представителя)</w:t>
      </w:r>
      <w:r w:rsidRPr="00B7442E">
        <w:rPr>
          <w:snapToGrid w:val="0"/>
          <w:sz w:val="14"/>
          <w:szCs w:val="14"/>
        </w:rPr>
        <w:tab/>
      </w:r>
      <w:r w:rsidRPr="00B7442E">
        <w:rPr>
          <w:snapToGrid w:val="0"/>
          <w:sz w:val="14"/>
          <w:szCs w:val="14"/>
        </w:rPr>
        <w:tab/>
      </w:r>
      <w:r w:rsidRPr="00B7442E">
        <w:rPr>
          <w:b/>
          <w:bCs w:val="0"/>
          <w:i/>
          <w:vertAlign w:val="superscript"/>
        </w:rPr>
        <w:t>(Имя и должность подписавшего)</w:t>
      </w:r>
    </w:p>
    <w:p w:rsidR="00C87330" w:rsidRPr="00B7442E" w:rsidRDefault="00C87330" w:rsidP="00C87330">
      <w:pPr>
        <w:pStyle w:val="Times12"/>
        <w:ind w:firstLine="709"/>
        <w:rPr>
          <w:bCs w:val="0"/>
        </w:rPr>
      </w:pPr>
      <w:r w:rsidRPr="00B7442E">
        <w:rPr>
          <w:bCs w:val="0"/>
        </w:rPr>
        <w:t>М.П.</w:t>
      </w:r>
    </w:p>
    <w:p w:rsidR="00C87330" w:rsidRPr="00B7442E" w:rsidRDefault="00C87330" w:rsidP="00C87330">
      <w:pPr>
        <w:pStyle w:val="affd"/>
        <w:spacing w:before="0" w:after="0" w:line="240" w:lineRule="auto"/>
        <w:rPr>
          <w:rFonts w:ascii="Times New Roman" w:hAnsi="Times New Roman" w:cs="Times New Roman"/>
          <w:b/>
          <w:bCs/>
          <w:sz w:val="22"/>
          <w:szCs w:val="23"/>
        </w:rPr>
      </w:pPr>
    </w:p>
    <w:p w:rsidR="00C87330" w:rsidRPr="00B7442E" w:rsidRDefault="00C87330" w:rsidP="00C87330">
      <w:pPr>
        <w:pStyle w:val="Times12"/>
        <w:tabs>
          <w:tab w:val="left" w:pos="709"/>
        </w:tabs>
        <w:ind w:firstLine="709"/>
        <w:rPr>
          <w:bCs w:val="0"/>
          <w:szCs w:val="24"/>
        </w:rPr>
      </w:pPr>
      <w:r w:rsidRPr="00B7442E">
        <w:rPr>
          <w:bCs w:val="0"/>
          <w:szCs w:val="24"/>
        </w:rPr>
        <w:t>ИНСТРУКЦИИ ПО ЗАПОЛНЕНИЮ</w:t>
      </w:r>
    </w:p>
    <w:p w:rsidR="00C87330" w:rsidRPr="00B7442E" w:rsidRDefault="00C87330" w:rsidP="00920787">
      <w:pPr>
        <w:pStyle w:val="Times12"/>
        <w:numPr>
          <w:ilvl w:val="0"/>
          <w:numId w:val="22"/>
        </w:numPr>
        <w:tabs>
          <w:tab w:val="clear" w:pos="960"/>
          <w:tab w:val="left" w:pos="1134"/>
        </w:tabs>
        <w:ind w:left="0" w:firstLine="709"/>
        <w:rPr>
          <w:szCs w:val="24"/>
        </w:rPr>
      </w:pPr>
      <w:r w:rsidRPr="00B7442E">
        <w:rPr>
          <w:szCs w:val="24"/>
        </w:rPr>
        <w:t xml:space="preserve">Данные инструкции не следует воспроизводить в документах, подготовленных </w:t>
      </w:r>
      <w:r w:rsidR="007A0C42" w:rsidRPr="00B7442E">
        <w:rPr>
          <w:szCs w:val="24"/>
        </w:rPr>
        <w:t>участником конкурса</w:t>
      </w:r>
      <w:r w:rsidRPr="00B7442E">
        <w:rPr>
          <w:szCs w:val="24"/>
        </w:rPr>
        <w:t>.</w:t>
      </w:r>
    </w:p>
    <w:p w:rsidR="00C87330" w:rsidRPr="00B7442E" w:rsidRDefault="00C87330" w:rsidP="00920787">
      <w:pPr>
        <w:pStyle w:val="Times12"/>
        <w:numPr>
          <w:ilvl w:val="0"/>
          <w:numId w:val="22"/>
        </w:numPr>
        <w:tabs>
          <w:tab w:val="clear" w:pos="960"/>
          <w:tab w:val="left" w:pos="1134"/>
        </w:tabs>
        <w:ind w:left="0" w:firstLine="709"/>
        <w:rPr>
          <w:szCs w:val="24"/>
        </w:rPr>
      </w:pPr>
      <w:r w:rsidRPr="00B7442E">
        <w:rPr>
          <w:szCs w:val="24"/>
        </w:rPr>
        <w:t xml:space="preserve">Заявку на участие в конкурсе следует оформить на официальном бланке </w:t>
      </w:r>
      <w:r w:rsidR="007A0C42" w:rsidRPr="00B7442E">
        <w:rPr>
          <w:szCs w:val="24"/>
        </w:rPr>
        <w:t>участника конкурса</w:t>
      </w:r>
      <w:r w:rsidRPr="00B7442E">
        <w:rPr>
          <w:szCs w:val="24"/>
        </w:rPr>
        <w:t xml:space="preserve">. </w:t>
      </w:r>
    </w:p>
    <w:p w:rsidR="00C87330" w:rsidRPr="00B7442E" w:rsidRDefault="00E526CF" w:rsidP="00920787">
      <w:pPr>
        <w:pStyle w:val="Times12"/>
        <w:numPr>
          <w:ilvl w:val="0"/>
          <w:numId w:val="22"/>
        </w:numPr>
        <w:tabs>
          <w:tab w:val="clear" w:pos="960"/>
          <w:tab w:val="left" w:pos="1134"/>
        </w:tabs>
        <w:ind w:left="0" w:firstLine="709"/>
        <w:rPr>
          <w:szCs w:val="24"/>
        </w:rPr>
      </w:pPr>
      <w:r w:rsidRPr="00B7442E">
        <w:rPr>
          <w:szCs w:val="24"/>
        </w:rPr>
        <w:t>Участник конкурса</w:t>
      </w:r>
      <w:r w:rsidR="00C87330" w:rsidRPr="00B7442E">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B7442E" w:rsidRDefault="00E526CF" w:rsidP="00920787">
      <w:pPr>
        <w:pStyle w:val="Times12"/>
        <w:numPr>
          <w:ilvl w:val="0"/>
          <w:numId w:val="22"/>
        </w:numPr>
        <w:tabs>
          <w:tab w:val="clear" w:pos="960"/>
          <w:tab w:val="left" w:pos="1134"/>
        </w:tabs>
        <w:ind w:left="0" w:firstLine="709"/>
        <w:rPr>
          <w:szCs w:val="24"/>
        </w:rPr>
      </w:pPr>
      <w:r w:rsidRPr="00B7442E">
        <w:rPr>
          <w:szCs w:val="24"/>
        </w:rPr>
        <w:t>Участник конкурса</w:t>
      </w:r>
      <w:r w:rsidR="00C87330" w:rsidRPr="00B7442E">
        <w:rPr>
          <w:szCs w:val="24"/>
        </w:rPr>
        <w:t xml:space="preserve"> </w:t>
      </w:r>
      <w:bookmarkEnd w:id="433"/>
      <w:r w:rsidR="00C87330" w:rsidRPr="00B7442E">
        <w:rPr>
          <w:szCs w:val="24"/>
        </w:rPr>
        <w:t>должен указать свое полное наименование (с указанием организационно-правовой формы) и юридический адрес.</w:t>
      </w:r>
    </w:p>
    <w:p w:rsidR="00C87330" w:rsidRPr="00B7442E" w:rsidRDefault="00E526CF" w:rsidP="00920787">
      <w:pPr>
        <w:pStyle w:val="Times12"/>
        <w:numPr>
          <w:ilvl w:val="0"/>
          <w:numId w:val="22"/>
        </w:numPr>
        <w:tabs>
          <w:tab w:val="clear" w:pos="960"/>
          <w:tab w:val="left" w:pos="1134"/>
        </w:tabs>
        <w:ind w:left="0" w:firstLine="709"/>
        <w:rPr>
          <w:szCs w:val="24"/>
        </w:rPr>
      </w:pPr>
      <w:r w:rsidRPr="00B7442E">
        <w:rPr>
          <w:szCs w:val="24"/>
        </w:rPr>
        <w:t>Участник конкурса</w:t>
      </w:r>
      <w:r w:rsidR="00C87330" w:rsidRPr="00B7442E">
        <w:rPr>
          <w:szCs w:val="24"/>
        </w:rPr>
        <w:t xml:space="preserve"> должен указать стоимость </w:t>
      </w:r>
      <w:proofErr w:type="gramStart"/>
      <w:r w:rsidR="00C87330" w:rsidRPr="00B7442E">
        <w:rPr>
          <w:b/>
          <w:bCs w:val="0"/>
          <w:i/>
          <w:iCs/>
          <w:szCs w:val="24"/>
        </w:rPr>
        <w:t>поставки товара/ выполнения работ/ оказания услуг</w:t>
      </w:r>
      <w:proofErr w:type="gramEnd"/>
      <w:r w:rsidR="00C87330" w:rsidRPr="00B7442E">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B7442E">
        <w:rPr>
          <w:szCs w:val="24"/>
        </w:rPr>
        <w:t>ХХХ</w:t>
      </w:r>
      <w:proofErr w:type="spellEnd"/>
      <w:r w:rsidR="00C87330" w:rsidRPr="00B7442E">
        <w:rPr>
          <w:szCs w:val="24"/>
        </w:rPr>
        <w:t> ХХХ</w:t>
      </w:r>
      <w:proofErr w:type="gramStart"/>
      <w:r w:rsidR="00C87330" w:rsidRPr="00B7442E">
        <w:rPr>
          <w:szCs w:val="24"/>
        </w:rPr>
        <w:t>,Х</w:t>
      </w:r>
      <w:proofErr w:type="gramEnd"/>
      <w:r w:rsidR="00C87330" w:rsidRPr="00B7442E">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B7442E" w:rsidRDefault="00E526CF" w:rsidP="00920787">
      <w:pPr>
        <w:pStyle w:val="Times12"/>
        <w:numPr>
          <w:ilvl w:val="0"/>
          <w:numId w:val="22"/>
        </w:numPr>
        <w:tabs>
          <w:tab w:val="clear" w:pos="960"/>
          <w:tab w:val="left" w:pos="1134"/>
        </w:tabs>
        <w:ind w:left="0" w:firstLine="709"/>
        <w:rPr>
          <w:szCs w:val="24"/>
        </w:rPr>
      </w:pPr>
      <w:r w:rsidRPr="00B7442E">
        <w:rPr>
          <w:szCs w:val="24"/>
        </w:rPr>
        <w:t>Участник конкурса</w:t>
      </w:r>
      <w:r w:rsidR="00C87330" w:rsidRPr="00B7442E">
        <w:rPr>
          <w:szCs w:val="24"/>
        </w:rPr>
        <w:t xml:space="preserve"> должен указать срок действия заявки на участие в конкурсе согласно требованиям пункта</w:t>
      </w:r>
      <w:r w:rsidR="007540C3" w:rsidRPr="00B7442E">
        <w:rPr>
          <w:szCs w:val="24"/>
        </w:rPr>
        <w:t> </w:t>
      </w:r>
      <w:r w:rsidR="00A02681" w:rsidRPr="00B7442E">
        <w:fldChar w:fldCharType="begin"/>
      </w:r>
      <w:r w:rsidR="00A02681" w:rsidRPr="00B7442E">
        <w:instrText xml:space="preserve"> REF _Ref317257850 \r \h  \* MERGEFORMAT </w:instrText>
      </w:r>
      <w:r w:rsidR="00A02681" w:rsidRPr="00B7442E">
        <w:fldChar w:fldCharType="separate"/>
      </w:r>
      <w:r w:rsidR="00BC7AF8" w:rsidRPr="00B7442E">
        <w:rPr>
          <w:szCs w:val="24"/>
        </w:rPr>
        <w:t>4.5.1</w:t>
      </w:r>
      <w:r w:rsidR="00A02681" w:rsidRPr="00B7442E">
        <w:fldChar w:fldCharType="end"/>
      </w:r>
      <w:r w:rsidR="00C87330" w:rsidRPr="00B7442E">
        <w:rPr>
          <w:szCs w:val="24"/>
        </w:rPr>
        <w:t>.</w:t>
      </w:r>
    </w:p>
    <w:p w:rsidR="00C87330" w:rsidRPr="00B7442E" w:rsidRDefault="00E526CF" w:rsidP="00920787">
      <w:pPr>
        <w:pStyle w:val="Times12"/>
        <w:numPr>
          <w:ilvl w:val="0"/>
          <w:numId w:val="22"/>
        </w:numPr>
        <w:tabs>
          <w:tab w:val="clear" w:pos="960"/>
          <w:tab w:val="left" w:pos="1134"/>
        </w:tabs>
        <w:ind w:left="0" w:firstLine="709"/>
        <w:rPr>
          <w:szCs w:val="24"/>
        </w:rPr>
      </w:pPr>
      <w:r w:rsidRPr="00B7442E">
        <w:rPr>
          <w:szCs w:val="24"/>
        </w:rPr>
        <w:t>Участник конкурса</w:t>
      </w:r>
      <w:r w:rsidR="00C87330" w:rsidRPr="00B7442E">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B7442E">
        <w:rPr>
          <w:szCs w:val="24"/>
        </w:rPr>
        <w:t>участника конкурса</w:t>
      </w:r>
      <w:r w:rsidR="00C87330" w:rsidRPr="00B7442E">
        <w:rPr>
          <w:szCs w:val="24"/>
        </w:rPr>
        <w:t>, согласно требованиям пункта</w:t>
      </w:r>
      <w:r w:rsidR="007540C3" w:rsidRPr="00B7442E">
        <w:rPr>
          <w:szCs w:val="24"/>
        </w:rPr>
        <w:t> </w:t>
      </w:r>
      <w:r w:rsidR="00A02681" w:rsidRPr="00B7442E">
        <w:fldChar w:fldCharType="begin"/>
      </w:r>
      <w:r w:rsidR="00A02681" w:rsidRPr="00B7442E">
        <w:instrText xml:space="preserve"> REF _Ref317252608 \r \h  \* MERGEFORMAT </w:instrText>
      </w:r>
      <w:r w:rsidR="00A02681" w:rsidRPr="00B7442E">
        <w:fldChar w:fldCharType="separate"/>
      </w:r>
      <w:r w:rsidR="00BC7AF8" w:rsidRPr="00B7442E">
        <w:rPr>
          <w:szCs w:val="24"/>
        </w:rPr>
        <w:t>18</w:t>
      </w:r>
      <w:r w:rsidR="00A02681" w:rsidRPr="00B7442E">
        <w:fldChar w:fldCharType="end"/>
      </w:r>
      <w:r w:rsidR="00C87330" w:rsidRPr="00B7442E">
        <w:rPr>
          <w:szCs w:val="24"/>
        </w:rPr>
        <w:t xml:space="preserve"> раздела</w:t>
      </w:r>
      <w:r w:rsidR="007540C3" w:rsidRPr="00B7442E">
        <w:rPr>
          <w:szCs w:val="24"/>
        </w:rPr>
        <w:t> </w:t>
      </w:r>
      <w:r w:rsidR="00A02681" w:rsidRPr="00B7442E">
        <w:fldChar w:fldCharType="begin"/>
      </w:r>
      <w:r w:rsidR="00A02681" w:rsidRPr="00B7442E">
        <w:instrText xml:space="preserve"> REF _Ref317257897 \r \h  \* MERGEFORMAT </w:instrText>
      </w:r>
      <w:r w:rsidR="00A02681" w:rsidRPr="00B7442E">
        <w:fldChar w:fldCharType="separate"/>
      </w:r>
      <w:r w:rsidR="00BC7AF8" w:rsidRPr="00B7442E">
        <w:t>5</w:t>
      </w:r>
      <w:r w:rsidR="00A02681" w:rsidRPr="00B7442E">
        <w:fldChar w:fldCharType="end"/>
      </w:r>
      <w:r w:rsidR="00C87330" w:rsidRPr="00B7442E">
        <w:rPr>
          <w:szCs w:val="24"/>
        </w:rPr>
        <w:t xml:space="preserve"> «Информационная карта конкурса».</w:t>
      </w:r>
    </w:p>
    <w:p w:rsidR="00C87330" w:rsidRPr="00B7442E" w:rsidRDefault="00DD308D" w:rsidP="00920787">
      <w:pPr>
        <w:pStyle w:val="Times12"/>
        <w:numPr>
          <w:ilvl w:val="0"/>
          <w:numId w:val="22"/>
        </w:numPr>
        <w:tabs>
          <w:tab w:val="clear" w:pos="960"/>
          <w:tab w:val="left" w:pos="1134"/>
        </w:tabs>
        <w:ind w:left="0" w:firstLine="709"/>
        <w:rPr>
          <w:szCs w:val="24"/>
        </w:rPr>
      </w:pPr>
      <w:r w:rsidRPr="00B7442E">
        <w:rPr>
          <w:szCs w:val="24"/>
        </w:rPr>
        <w:t xml:space="preserve">Участнику конкурса рекомендуется подписать и скрепить печатью заявку на участие в конкурсе в </w:t>
      </w:r>
      <w:r w:rsidR="00710A57" w:rsidRPr="00B7442E">
        <w:rPr>
          <w:szCs w:val="24"/>
        </w:rPr>
        <w:t>соответствии с порядком, указанным в пунктах</w:t>
      </w:r>
      <w:r w:rsidR="007540C3" w:rsidRPr="00B7442E">
        <w:rPr>
          <w:szCs w:val="24"/>
        </w:rPr>
        <w:t> </w:t>
      </w:r>
      <w:r w:rsidR="00A02681" w:rsidRPr="00B7442E">
        <w:fldChar w:fldCharType="begin"/>
      </w:r>
      <w:r w:rsidR="00A02681" w:rsidRPr="00B7442E">
        <w:instrText xml:space="preserve"> REF _Ref317252426 \r \h  \* MERGEFORMAT </w:instrText>
      </w:r>
      <w:r w:rsidR="00A02681" w:rsidRPr="00B7442E">
        <w:fldChar w:fldCharType="separate"/>
      </w:r>
      <w:r w:rsidR="00BC7AF8" w:rsidRPr="00B7442E">
        <w:rPr>
          <w:szCs w:val="24"/>
        </w:rPr>
        <w:t>4.4.5</w:t>
      </w:r>
      <w:r w:rsidR="00A02681" w:rsidRPr="00B7442E">
        <w:fldChar w:fldCharType="end"/>
      </w:r>
      <w:r w:rsidR="007540C3" w:rsidRPr="00B7442E">
        <w:rPr>
          <w:szCs w:val="24"/>
        </w:rPr>
        <w:t xml:space="preserve">, </w:t>
      </w:r>
      <w:r w:rsidR="00A02681" w:rsidRPr="00B7442E">
        <w:fldChar w:fldCharType="begin"/>
      </w:r>
      <w:r w:rsidR="00A02681" w:rsidRPr="00B7442E">
        <w:instrText xml:space="preserve"> REF _Ref317252433 \r \h  \* MERGEFORMAT </w:instrText>
      </w:r>
      <w:r w:rsidR="00A02681" w:rsidRPr="00B7442E">
        <w:fldChar w:fldCharType="separate"/>
      </w:r>
      <w:r w:rsidR="00BC7AF8" w:rsidRPr="00B7442E">
        <w:rPr>
          <w:szCs w:val="24"/>
        </w:rPr>
        <w:t>4.4.6</w:t>
      </w:r>
      <w:r w:rsidR="00A02681" w:rsidRPr="00B7442E">
        <w:fldChar w:fldCharType="end"/>
      </w:r>
      <w:r w:rsidR="00C87330" w:rsidRPr="00B7442E">
        <w:rPr>
          <w:szCs w:val="24"/>
        </w:rPr>
        <w:t>.</w:t>
      </w:r>
    </w:p>
    <w:p w:rsidR="00C87330" w:rsidRPr="00B7442E" w:rsidRDefault="00C87330" w:rsidP="00C87330">
      <w:pPr>
        <w:jc w:val="right"/>
      </w:pPr>
      <w:bookmarkStart w:id="439" w:name="_Ref55335821"/>
      <w:bookmarkStart w:id="440" w:name="_Ref55336345"/>
      <w:bookmarkStart w:id="441" w:name="_Toc57314674"/>
      <w:bookmarkStart w:id="442" w:name="_Toc69728988"/>
      <w:bookmarkStart w:id="443" w:name="_Toc98251754"/>
      <w:r w:rsidRPr="00B7442E">
        <w:rPr>
          <w:sz w:val="22"/>
        </w:rPr>
        <w:br w:type="page"/>
      </w:r>
      <w:bookmarkEnd w:id="439"/>
      <w:bookmarkEnd w:id="440"/>
      <w:bookmarkEnd w:id="441"/>
      <w:bookmarkEnd w:id="442"/>
      <w:bookmarkEnd w:id="443"/>
      <w:r w:rsidRPr="00B7442E">
        <w:lastRenderedPageBreak/>
        <w:t>Форма 2.</w:t>
      </w:r>
    </w:p>
    <w:p w:rsidR="00C87330" w:rsidRPr="00B7442E" w:rsidRDefault="00C87330" w:rsidP="00C87330">
      <w:pPr>
        <w:pStyle w:val="Times12"/>
        <w:ind w:left="5387" w:firstLine="0"/>
        <w:jc w:val="left"/>
        <w:rPr>
          <w:iCs/>
          <w:szCs w:val="24"/>
        </w:rPr>
      </w:pPr>
      <w:r w:rsidRPr="00B7442E">
        <w:rPr>
          <w:iCs/>
          <w:szCs w:val="24"/>
        </w:rPr>
        <w:t>Приложение к заявке на участие в конкурсе</w:t>
      </w:r>
    </w:p>
    <w:p w:rsidR="00C87330" w:rsidRPr="00B7442E" w:rsidRDefault="00C87330" w:rsidP="00C87330">
      <w:pPr>
        <w:pStyle w:val="Times12"/>
        <w:ind w:left="5387" w:firstLine="0"/>
        <w:jc w:val="left"/>
        <w:rPr>
          <w:szCs w:val="24"/>
        </w:rPr>
      </w:pPr>
      <w:r w:rsidRPr="00B7442E">
        <w:rPr>
          <w:iCs/>
          <w:szCs w:val="24"/>
        </w:rPr>
        <w:t>от «___» __________ 20___ г. № ______</w:t>
      </w:r>
    </w:p>
    <w:p w:rsidR="00C87330" w:rsidRPr="00B7442E" w:rsidRDefault="00C87330" w:rsidP="00C87330">
      <w:pPr>
        <w:jc w:val="right"/>
        <w:rPr>
          <w:b/>
        </w:rPr>
      </w:pPr>
    </w:p>
    <w:p w:rsidR="00C87330" w:rsidRPr="00B7442E" w:rsidRDefault="00C87330" w:rsidP="004564FB">
      <w:pPr>
        <w:jc w:val="center"/>
      </w:pPr>
      <w:r w:rsidRPr="00B7442E">
        <w:t xml:space="preserve">Открытый конкурс </w:t>
      </w:r>
      <w:r w:rsidR="004564FB" w:rsidRPr="00B7442E">
        <w:t xml:space="preserve">в электронной форме </w:t>
      </w:r>
      <w:r w:rsidRPr="00B7442E">
        <w:t>на право заключения договора</w:t>
      </w:r>
      <w:r w:rsidRPr="00B7442E">
        <w:rPr>
          <w:b/>
          <w:i/>
          <w:iCs/>
        </w:rPr>
        <w:t xml:space="preserve"> </w:t>
      </w:r>
      <w:proofErr w:type="gramStart"/>
      <w:r w:rsidRPr="00B7442E">
        <w:t>на</w:t>
      </w:r>
      <w:proofErr w:type="gramEnd"/>
      <w:r w:rsidRPr="00B7442E">
        <w:t> ______________________</w:t>
      </w:r>
    </w:p>
    <w:p w:rsidR="00C87330" w:rsidRPr="00B7442E" w:rsidRDefault="00C87330" w:rsidP="00C87330">
      <w:pPr>
        <w:jc w:val="right"/>
        <w:rPr>
          <w:b/>
        </w:rPr>
      </w:pPr>
    </w:p>
    <w:p w:rsidR="00C87330" w:rsidRPr="00B7442E"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4" w:name="_Анкета_Претендента_на"/>
      <w:bookmarkStart w:id="445" w:name="_Анкета_Участника_процедуры"/>
      <w:bookmarkStart w:id="446" w:name="_Toc255987077"/>
      <w:bookmarkStart w:id="447" w:name="_Toc417909750"/>
      <w:bookmarkEnd w:id="444"/>
      <w:bookmarkEnd w:id="445"/>
      <w:r w:rsidRPr="00B7442E">
        <w:rPr>
          <w:rFonts w:ascii="Times New Roman" w:hAnsi="Times New Roman" w:cs="Times New Roman"/>
          <w:b w:val="0"/>
          <w:i w:val="0"/>
          <w:sz w:val="24"/>
          <w:szCs w:val="24"/>
        </w:rPr>
        <w:t xml:space="preserve">АНКЕТА </w:t>
      </w:r>
      <w:r w:rsidR="007A0C42" w:rsidRPr="00B7442E">
        <w:rPr>
          <w:rFonts w:ascii="Times New Roman" w:hAnsi="Times New Roman" w:cs="Times New Roman"/>
          <w:b w:val="0"/>
          <w:i w:val="0"/>
          <w:sz w:val="24"/>
          <w:szCs w:val="24"/>
        </w:rPr>
        <w:t>УЧАСТНИКА КОНКУРСА</w:t>
      </w:r>
      <w:r w:rsidRPr="00B7442E">
        <w:rPr>
          <w:rFonts w:ascii="Times New Roman" w:hAnsi="Times New Roman" w:cs="Times New Roman"/>
          <w:b w:val="0"/>
          <w:i w:val="0"/>
          <w:sz w:val="24"/>
          <w:szCs w:val="24"/>
        </w:rPr>
        <w:t xml:space="preserve"> (Форма 2)</w:t>
      </w:r>
      <w:bookmarkEnd w:id="446"/>
      <w:bookmarkEnd w:id="447"/>
    </w:p>
    <w:p w:rsidR="00C87330" w:rsidRPr="00B7442E" w:rsidRDefault="00C87330" w:rsidP="00C87330">
      <w:pPr>
        <w:jc w:val="right"/>
        <w:rPr>
          <w:b/>
          <w:i/>
          <w:iCs/>
        </w:rPr>
      </w:pPr>
    </w:p>
    <w:p w:rsidR="00C87330" w:rsidRPr="00B7442E" w:rsidRDefault="00E526CF" w:rsidP="00C87330">
      <w:pPr>
        <w:pStyle w:val="Times12"/>
        <w:ind w:firstLine="0"/>
        <w:rPr>
          <w:szCs w:val="24"/>
        </w:rPr>
      </w:pPr>
      <w:r w:rsidRPr="00B7442E">
        <w:rPr>
          <w:szCs w:val="24"/>
        </w:rPr>
        <w:t>Участник конкурса</w:t>
      </w:r>
      <w:r w:rsidR="00C87330" w:rsidRPr="00B7442E">
        <w:rPr>
          <w:szCs w:val="24"/>
        </w:rPr>
        <w:t xml:space="preserve">: ________________________________ </w:t>
      </w:r>
    </w:p>
    <w:p w:rsidR="0085523F" w:rsidRPr="00B7442E" w:rsidRDefault="0085523F" w:rsidP="0085523F">
      <w:pPr>
        <w:pStyle w:val="Times12"/>
        <w:ind w:firstLine="0"/>
        <w:rPr>
          <w:szCs w:val="24"/>
        </w:rPr>
      </w:pPr>
      <w:r w:rsidRPr="00B7442E">
        <w:rPr>
          <w:szCs w:val="24"/>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7285"/>
        <w:gridCol w:w="2232"/>
      </w:tblGrid>
      <w:tr w:rsidR="00C87330" w:rsidRPr="00B7442E" w:rsidTr="0043797C">
        <w:trPr>
          <w:cantSplit/>
          <w:trHeight w:val="240"/>
          <w:tblHeader/>
        </w:trPr>
        <w:tc>
          <w:tcPr>
            <w:tcW w:w="306" w:type="pct"/>
            <w:vAlign w:val="center"/>
          </w:tcPr>
          <w:p w:rsidR="00C87330" w:rsidRPr="00B7442E" w:rsidRDefault="00C87330" w:rsidP="00C87330">
            <w:pPr>
              <w:pStyle w:val="af7"/>
              <w:keepNext w:val="0"/>
              <w:widowControl w:val="0"/>
              <w:spacing w:before="0" w:after="0"/>
              <w:ind w:left="0" w:right="0"/>
              <w:jc w:val="center"/>
              <w:rPr>
                <w:sz w:val="20"/>
              </w:rPr>
            </w:pPr>
            <w:r w:rsidRPr="00B7442E">
              <w:rPr>
                <w:sz w:val="20"/>
              </w:rPr>
              <w:t>№</w:t>
            </w:r>
          </w:p>
        </w:tc>
        <w:tc>
          <w:tcPr>
            <w:tcW w:w="3592" w:type="pct"/>
            <w:vAlign w:val="center"/>
          </w:tcPr>
          <w:p w:rsidR="00C87330" w:rsidRPr="00B7442E" w:rsidRDefault="00C87330" w:rsidP="00283B2B">
            <w:pPr>
              <w:pStyle w:val="af7"/>
              <w:keepNext w:val="0"/>
              <w:widowControl w:val="0"/>
              <w:spacing w:before="0" w:after="0"/>
              <w:ind w:left="0" w:right="34"/>
              <w:jc w:val="center"/>
              <w:rPr>
                <w:sz w:val="20"/>
              </w:rPr>
            </w:pPr>
            <w:r w:rsidRPr="00B7442E">
              <w:rPr>
                <w:sz w:val="20"/>
              </w:rPr>
              <w:t>Наименование</w:t>
            </w:r>
          </w:p>
        </w:tc>
        <w:tc>
          <w:tcPr>
            <w:tcW w:w="1101" w:type="pct"/>
            <w:vAlign w:val="center"/>
          </w:tcPr>
          <w:p w:rsidR="00C87330" w:rsidRPr="00B7442E" w:rsidRDefault="00C87330" w:rsidP="00FF5992">
            <w:pPr>
              <w:pStyle w:val="af7"/>
              <w:keepNext w:val="0"/>
              <w:widowControl w:val="0"/>
              <w:spacing w:before="0" w:after="0"/>
              <w:ind w:left="0" w:right="0"/>
              <w:jc w:val="center"/>
              <w:rPr>
                <w:sz w:val="20"/>
              </w:rPr>
            </w:pPr>
            <w:r w:rsidRPr="00B7442E">
              <w:rPr>
                <w:sz w:val="20"/>
              </w:rPr>
              <w:t xml:space="preserve">Сведения об участнике </w:t>
            </w:r>
            <w:r w:rsidR="00FF5992" w:rsidRPr="00B7442E">
              <w:rPr>
                <w:sz w:val="20"/>
              </w:rPr>
              <w:t>конкурса</w:t>
            </w:r>
          </w:p>
        </w:tc>
      </w:tr>
      <w:tr w:rsidR="00C87330" w:rsidRPr="00B7442E" w:rsidTr="0043797C">
        <w:trPr>
          <w:cantSplit/>
          <w:trHeight w:val="471"/>
        </w:trPr>
        <w:tc>
          <w:tcPr>
            <w:tcW w:w="306" w:type="pct"/>
            <w:vAlign w:val="center"/>
          </w:tcPr>
          <w:p w:rsidR="00C87330" w:rsidRPr="00B7442E" w:rsidRDefault="00C87330" w:rsidP="00920787">
            <w:pPr>
              <w:pStyle w:val="af7"/>
              <w:keepNext w:val="0"/>
              <w:widowControl w:val="0"/>
              <w:numPr>
                <w:ilvl w:val="0"/>
                <w:numId w:val="26"/>
              </w:numPr>
              <w:spacing w:before="0" w:after="0"/>
              <w:ind w:left="0" w:right="-113" w:firstLine="0"/>
              <w:jc w:val="center"/>
              <w:rPr>
                <w:sz w:val="20"/>
              </w:rPr>
            </w:pPr>
          </w:p>
        </w:tc>
        <w:tc>
          <w:tcPr>
            <w:tcW w:w="3592" w:type="pct"/>
            <w:vAlign w:val="center"/>
          </w:tcPr>
          <w:p w:rsidR="00C87330" w:rsidRPr="00B7442E" w:rsidRDefault="00C87330" w:rsidP="00283B2B">
            <w:pPr>
              <w:pStyle w:val="af8"/>
              <w:widowControl w:val="0"/>
              <w:spacing w:before="0" w:after="0"/>
              <w:ind w:left="0" w:right="34"/>
              <w:jc w:val="both"/>
              <w:rPr>
                <w:sz w:val="20"/>
              </w:rPr>
            </w:pPr>
            <w:r w:rsidRPr="00B7442E">
              <w:rPr>
                <w:sz w:val="20"/>
              </w:rPr>
              <w:t xml:space="preserve">Фирменное наименование (Полное и сокращенное наименования организации либо Ф.И.О. </w:t>
            </w:r>
            <w:r w:rsidR="007A0C42" w:rsidRPr="00B7442E">
              <w:rPr>
                <w:sz w:val="20"/>
              </w:rPr>
              <w:t>участника конкурса</w:t>
            </w:r>
            <w:r w:rsidRPr="00B7442E">
              <w:rPr>
                <w:sz w:val="20"/>
              </w:rPr>
              <w:t xml:space="preserve"> – физического лица, в том числе, зарегистрированного в качестве индивидуального предпринимателя)</w:t>
            </w:r>
          </w:p>
        </w:tc>
        <w:tc>
          <w:tcPr>
            <w:tcW w:w="1101" w:type="pct"/>
            <w:vAlign w:val="center"/>
          </w:tcPr>
          <w:p w:rsidR="00C87330" w:rsidRPr="00B7442E" w:rsidRDefault="00C87330" w:rsidP="00C87330">
            <w:pPr>
              <w:pStyle w:val="af8"/>
              <w:widowControl w:val="0"/>
              <w:spacing w:before="0" w:after="0"/>
              <w:jc w:val="center"/>
              <w:rPr>
                <w:sz w:val="20"/>
              </w:rPr>
            </w:pPr>
          </w:p>
        </w:tc>
      </w:tr>
      <w:tr w:rsidR="00C87330" w:rsidRPr="00B7442E" w:rsidTr="0043797C">
        <w:trPr>
          <w:cantSplit/>
          <w:trHeight w:val="64"/>
        </w:trPr>
        <w:tc>
          <w:tcPr>
            <w:tcW w:w="306" w:type="pct"/>
            <w:vAlign w:val="center"/>
          </w:tcPr>
          <w:p w:rsidR="00C87330" w:rsidRPr="00B7442E" w:rsidRDefault="00C87330" w:rsidP="00920787">
            <w:pPr>
              <w:pStyle w:val="af7"/>
              <w:keepNext w:val="0"/>
              <w:widowControl w:val="0"/>
              <w:numPr>
                <w:ilvl w:val="0"/>
                <w:numId w:val="26"/>
              </w:numPr>
              <w:spacing w:before="0" w:after="0"/>
              <w:ind w:left="0" w:right="-113" w:firstLine="0"/>
              <w:jc w:val="center"/>
              <w:rPr>
                <w:sz w:val="20"/>
              </w:rPr>
            </w:pPr>
          </w:p>
        </w:tc>
        <w:tc>
          <w:tcPr>
            <w:tcW w:w="3592" w:type="pct"/>
            <w:vAlign w:val="center"/>
          </w:tcPr>
          <w:p w:rsidR="00C87330" w:rsidRPr="00B7442E" w:rsidRDefault="00C87330" w:rsidP="00283B2B">
            <w:pPr>
              <w:pStyle w:val="af8"/>
              <w:widowControl w:val="0"/>
              <w:spacing w:before="0" w:after="0"/>
              <w:ind w:left="0" w:right="34"/>
              <w:jc w:val="both"/>
              <w:rPr>
                <w:sz w:val="20"/>
              </w:rPr>
            </w:pPr>
            <w:r w:rsidRPr="00B7442E">
              <w:rPr>
                <w:sz w:val="20"/>
              </w:rPr>
              <w:t>Организационно - правовая форма</w:t>
            </w:r>
          </w:p>
        </w:tc>
        <w:tc>
          <w:tcPr>
            <w:tcW w:w="1101" w:type="pct"/>
            <w:vAlign w:val="center"/>
          </w:tcPr>
          <w:p w:rsidR="00C87330" w:rsidRPr="00B7442E" w:rsidRDefault="00C87330" w:rsidP="00C87330">
            <w:pPr>
              <w:pStyle w:val="af8"/>
              <w:widowControl w:val="0"/>
              <w:spacing w:before="0" w:after="0"/>
              <w:jc w:val="center"/>
              <w:rPr>
                <w:sz w:val="20"/>
              </w:rPr>
            </w:pPr>
          </w:p>
        </w:tc>
      </w:tr>
      <w:tr w:rsidR="00770FB1" w:rsidRPr="00B7442E" w:rsidTr="0043797C">
        <w:trPr>
          <w:cantSplit/>
          <w:trHeight w:val="64"/>
        </w:trPr>
        <w:tc>
          <w:tcPr>
            <w:tcW w:w="306" w:type="pct"/>
            <w:vAlign w:val="center"/>
          </w:tcPr>
          <w:p w:rsidR="00770FB1" w:rsidRPr="00B7442E" w:rsidRDefault="00770FB1" w:rsidP="00920787">
            <w:pPr>
              <w:pStyle w:val="af7"/>
              <w:keepNext w:val="0"/>
              <w:widowControl w:val="0"/>
              <w:numPr>
                <w:ilvl w:val="0"/>
                <w:numId w:val="26"/>
              </w:numPr>
              <w:spacing w:before="0" w:after="0"/>
              <w:ind w:left="0" w:right="-113" w:firstLine="0"/>
              <w:jc w:val="center"/>
              <w:rPr>
                <w:sz w:val="20"/>
              </w:rPr>
            </w:pPr>
          </w:p>
        </w:tc>
        <w:tc>
          <w:tcPr>
            <w:tcW w:w="3592" w:type="pct"/>
            <w:vAlign w:val="center"/>
          </w:tcPr>
          <w:p w:rsidR="00770FB1" w:rsidRPr="00B7442E" w:rsidRDefault="00770FB1" w:rsidP="00283B2B">
            <w:pPr>
              <w:pStyle w:val="af8"/>
              <w:widowControl w:val="0"/>
              <w:spacing w:before="0" w:after="0"/>
              <w:ind w:left="0" w:right="34"/>
              <w:jc w:val="both"/>
              <w:rPr>
                <w:sz w:val="20"/>
              </w:rPr>
            </w:pPr>
            <w:r w:rsidRPr="00B7442E">
              <w:rPr>
                <w:sz w:val="20"/>
              </w:rPr>
              <w:t>Принадлежность к субъектам малого и среднего предпринимательства</w:t>
            </w:r>
          </w:p>
        </w:tc>
        <w:tc>
          <w:tcPr>
            <w:tcW w:w="1101" w:type="pct"/>
            <w:vAlign w:val="center"/>
          </w:tcPr>
          <w:p w:rsidR="00770FB1" w:rsidRPr="00B7442E" w:rsidRDefault="00770FB1" w:rsidP="00C87330">
            <w:pPr>
              <w:pStyle w:val="af8"/>
              <w:widowControl w:val="0"/>
              <w:spacing w:before="0" w:after="0"/>
              <w:jc w:val="center"/>
              <w:rPr>
                <w:sz w:val="20"/>
              </w:rPr>
            </w:pPr>
          </w:p>
        </w:tc>
      </w:tr>
      <w:tr w:rsidR="00C87330" w:rsidRPr="00B7442E" w:rsidTr="0043797C">
        <w:trPr>
          <w:cantSplit/>
        </w:trPr>
        <w:tc>
          <w:tcPr>
            <w:tcW w:w="306" w:type="pct"/>
            <w:vAlign w:val="center"/>
          </w:tcPr>
          <w:p w:rsidR="00C87330" w:rsidRPr="00B7442E" w:rsidRDefault="00C87330" w:rsidP="00920787">
            <w:pPr>
              <w:pStyle w:val="af7"/>
              <w:keepNext w:val="0"/>
              <w:widowControl w:val="0"/>
              <w:numPr>
                <w:ilvl w:val="0"/>
                <w:numId w:val="26"/>
              </w:numPr>
              <w:spacing w:before="0" w:after="0"/>
              <w:ind w:left="0" w:right="-113" w:firstLine="0"/>
              <w:jc w:val="center"/>
              <w:rPr>
                <w:sz w:val="20"/>
              </w:rPr>
            </w:pPr>
          </w:p>
        </w:tc>
        <w:tc>
          <w:tcPr>
            <w:tcW w:w="3592" w:type="pct"/>
            <w:vAlign w:val="center"/>
          </w:tcPr>
          <w:p w:rsidR="00C87330" w:rsidRPr="00B7442E" w:rsidRDefault="00C87330" w:rsidP="00283B2B">
            <w:pPr>
              <w:pStyle w:val="af8"/>
              <w:widowControl w:val="0"/>
              <w:spacing w:before="0" w:after="0"/>
              <w:ind w:left="0" w:right="34"/>
              <w:jc w:val="both"/>
              <w:rPr>
                <w:sz w:val="20"/>
              </w:rPr>
            </w:pPr>
            <w:r w:rsidRPr="00B7442E">
              <w:rPr>
                <w:sz w:val="20"/>
              </w:rPr>
              <w:t>Учредители (перечислить наименования и организационно-правовую форму или Ф.И.О. всех учредителей)</w:t>
            </w:r>
          </w:p>
        </w:tc>
        <w:tc>
          <w:tcPr>
            <w:tcW w:w="1101" w:type="pct"/>
            <w:vAlign w:val="center"/>
          </w:tcPr>
          <w:p w:rsidR="00C87330" w:rsidRPr="00B7442E" w:rsidRDefault="00C87330" w:rsidP="00C87330">
            <w:pPr>
              <w:pStyle w:val="af8"/>
              <w:widowControl w:val="0"/>
              <w:spacing w:before="0" w:after="0"/>
              <w:jc w:val="center"/>
              <w:rPr>
                <w:sz w:val="20"/>
              </w:rPr>
            </w:pPr>
          </w:p>
        </w:tc>
      </w:tr>
      <w:tr w:rsidR="00C87330" w:rsidRPr="00B7442E" w:rsidTr="0043797C">
        <w:trPr>
          <w:cantSplit/>
        </w:trPr>
        <w:tc>
          <w:tcPr>
            <w:tcW w:w="306" w:type="pct"/>
            <w:vAlign w:val="center"/>
          </w:tcPr>
          <w:p w:rsidR="00C87330" w:rsidRPr="00B7442E" w:rsidRDefault="00C87330" w:rsidP="00920787">
            <w:pPr>
              <w:pStyle w:val="af7"/>
              <w:keepNext w:val="0"/>
              <w:widowControl w:val="0"/>
              <w:numPr>
                <w:ilvl w:val="0"/>
                <w:numId w:val="26"/>
              </w:numPr>
              <w:spacing w:before="0" w:after="0"/>
              <w:ind w:left="0" w:right="-113" w:firstLine="0"/>
              <w:jc w:val="center"/>
              <w:rPr>
                <w:sz w:val="20"/>
              </w:rPr>
            </w:pPr>
          </w:p>
        </w:tc>
        <w:tc>
          <w:tcPr>
            <w:tcW w:w="3592" w:type="pct"/>
            <w:vAlign w:val="center"/>
          </w:tcPr>
          <w:p w:rsidR="00C87330" w:rsidRPr="00B7442E" w:rsidRDefault="00C87330" w:rsidP="00283B2B">
            <w:pPr>
              <w:pStyle w:val="af8"/>
              <w:widowControl w:val="0"/>
              <w:spacing w:before="0" w:after="0"/>
              <w:ind w:left="0" w:right="34"/>
              <w:jc w:val="both"/>
              <w:rPr>
                <w:sz w:val="20"/>
              </w:rPr>
            </w:pPr>
            <w:r w:rsidRPr="00B7442E">
              <w:rPr>
                <w:sz w:val="20"/>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B7442E">
              <w:rPr>
                <w:i/>
                <w:sz w:val="20"/>
              </w:rPr>
              <w:t xml:space="preserve">либо паспортные данные для </w:t>
            </w:r>
            <w:r w:rsidR="007A0C42" w:rsidRPr="00B7442E">
              <w:rPr>
                <w:i/>
                <w:sz w:val="20"/>
              </w:rPr>
              <w:t>участника конкурса</w:t>
            </w:r>
            <w:r w:rsidRPr="00B7442E">
              <w:rPr>
                <w:i/>
                <w:sz w:val="20"/>
              </w:rPr>
              <w:t xml:space="preserve"> – физического лица</w:t>
            </w:r>
          </w:p>
        </w:tc>
        <w:tc>
          <w:tcPr>
            <w:tcW w:w="1101" w:type="pct"/>
            <w:vAlign w:val="center"/>
          </w:tcPr>
          <w:p w:rsidR="00C87330" w:rsidRPr="00B7442E" w:rsidRDefault="00C87330" w:rsidP="00C87330">
            <w:pPr>
              <w:pStyle w:val="af8"/>
              <w:widowControl w:val="0"/>
              <w:spacing w:before="0" w:after="0"/>
              <w:jc w:val="center"/>
              <w:rPr>
                <w:sz w:val="20"/>
              </w:rPr>
            </w:pPr>
          </w:p>
        </w:tc>
      </w:tr>
      <w:tr w:rsidR="00C87330" w:rsidRPr="00B7442E" w:rsidTr="0043797C">
        <w:trPr>
          <w:cantSplit/>
          <w:trHeight w:val="64"/>
        </w:trPr>
        <w:tc>
          <w:tcPr>
            <w:tcW w:w="306" w:type="pct"/>
            <w:vAlign w:val="center"/>
          </w:tcPr>
          <w:p w:rsidR="00C87330" w:rsidRPr="00B7442E" w:rsidRDefault="00C87330" w:rsidP="00920787">
            <w:pPr>
              <w:pStyle w:val="af7"/>
              <w:keepNext w:val="0"/>
              <w:widowControl w:val="0"/>
              <w:numPr>
                <w:ilvl w:val="0"/>
                <w:numId w:val="26"/>
              </w:numPr>
              <w:spacing w:before="0" w:after="0"/>
              <w:ind w:left="0" w:right="-113" w:firstLine="0"/>
              <w:jc w:val="center"/>
              <w:rPr>
                <w:sz w:val="20"/>
              </w:rPr>
            </w:pPr>
          </w:p>
        </w:tc>
        <w:tc>
          <w:tcPr>
            <w:tcW w:w="3592" w:type="pct"/>
            <w:vAlign w:val="center"/>
          </w:tcPr>
          <w:p w:rsidR="00C87330" w:rsidRPr="00B7442E" w:rsidRDefault="00C87330" w:rsidP="00283B2B">
            <w:pPr>
              <w:pStyle w:val="af8"/>
              <w:widowControl w:val="0"/>
              <w:spacing w:before="0" w:after="0"/>
              <w:ind w:left="0" w:right="34"/>
              <w:jc w:val="both"/>
              <w:rPr>
                <w:sz w:val="20"/>
              </w:rPr>
            </w:pPr>
            <w:r w:rsidRPr="00B7442E">
              <w:rPr>
                <w:sz w:val="20"/>
              </w:rPr>
              <w:t>Виды деятельности</w:t>
            </w:r>
          </w:p>
        </w:tc>
        <w:tc>
          <w:tcPr>
            <w:tcW w:w="1101" w:type="pct"/>
            <w:vAlign w:val="center"/>
          </w:tcPr>
          <w:p w:rsidR="00C87330" w:rsidRPr="00B7442E" w:rsidRDefault="00C87330" w:rsidP="00C87330">
            <w:pPr>
              <w:pStyle w:val="af8"/>
              <w:widowControl w:val="0"/>
              <w:spacing w:before="0" w:after="0"/>
              <w:jc w:val="center"/>
              <w:rPr>
                <w:sz w:val="20"/>
              </w:rPr>
            </w:pPr>
          </w:p>
        </w:tc>
      </w:tr>
      <w:tr w:rsidR="00C87330" w:rsidRPr="00B7442E" w:rsidTr="0043797C">
        <w:trPr>
          <w:cantSplit/>
          <w:trHeight w:val="64"/>
        </w:trPr>
        <w:tc>
          <w:tcPr>
            <w:tcW w:w="306" w:type="pct"/>
            <w:vAlign w:val="center"/>
          </w:tcPr>
          <w:p w:rsidR="00C87330" w:rsidRPr="00B7442E" w:rsidRDefault="00C87330" w:rsidP="00920787">
            <w:pPr>
              <w:pStyle w:val="af7"/>
              <w:keepNext w:val="0"/>
              <w:widowControl w:val="0"/>
              <w:numPr>
                <w:ilvl w:val="0"/>
                <w:numId w:val="26"/>
              </w:numPr>
              <w:spacing w:before="0" w:after="0"/>
              <w:ind w:left="0" w:right="-113" w:firstLine="0"/>
              <w:jc w:val="center"/>
              <w:rPr>
                <w:sz w:val="20"/>
              </w:rPr>
            </w:pPr>
          </w:p>
        </w:tc>
        <w:tc>
          <w:tcPr>
            <w:tcW w:w="3592" w:type="pct"/>
            <w:vAlign w:val="center"/>
          </w:tcPr>
          <w:p w:rsidR="00C87330" w:rsidRPr="00B7442E" w:rsidRDefault="00C87330" w:rsidP="00283B2B">
            <w:pPr>
              <w:pStyle w:val="af8"/>
              <w:widowControl w:val="0"/>
              <w:spacing w:before="0" w:after="0"/>
              <w:ind w:left="0" w:right="34"/>
              <w:jc w:val="both"/>
              <w:rPr>
                <w:sz w:val="20"/>
              </w:rPr>
            </w:pPr>
            <w:r w:rsidRPr="00B7442E">
              <w:rPr>
                <w:sz w:val="20"/>
              </w:rPr>
              <w:t>Срок деятельности (с учетом правопреемственности)</w:t>
            </w:r>
          </w:p>
        </w:tc>
        <w:tc>
          <w:tcPr>
            <w:tcW w:w="1101" w:type="pct"/>
            <w:vAlign w:val="center"/>
          </w:tcPr>
          <w:p w:rsidR="00C87330" w:rsidRPr="00B7442E" w:rsidRDefault="00C87330" w:rsidP="00C87330">
            <w:pPr>
              <w:pStyle w:val="af8"/>
              <w:widowControl w:val="0"/>
              <w:spacing w:before="0" w:after="0"/>
              <w:jc w:val="center"/>
              <w:rPr>
                <w:sz w:val="20"/>
              </w:rPr>
            </w:pPr>
          </w:p>
        </w:tc>
      </w:tr>
      <w:tr w:rsidR="00C87330" w:rsidRPr="00B7442E" w:rsidTr="0043797C">
        <w:trPr>
          <w:cantSplit/>
          <w:trHeight w:val="64"/>
        </w:trPr>
        <w:tc>
          <w:tcPr>
            <w:tcW w:w="306" w:type="pct"/>
            <w:vAlign w:val="center"/>
          </w:tcPr>
          <w:p w:rsidR="00C87330" w:rsidRPr="00B7442E" w:rsidRDefault="00C87330" w:rsidP="00920787">
            <w:pPr>
              <w:pStyle w:val="af7"/>
              <w:keepNext w:val="0"/>
              <w:widowControl w:val="0"/>
              <w:numPr>
                <w:ilvl w:val="0"/>
                <w:numId w:val="26"/>
              </w:numPr>
              <w:spacing w:before="0" w:after="0"/>
              <w:ind w:left="0" w:right="-113" w:firstLine="0"/>
              <w:jc w:val="center"/>
              <w:rPr>
                <w:sz w:val="20"/>
              </w:rPr>
            </w:pPr>
          </w:p>
        </w:tc>
        <w:tc>
          <w:tcPr>
            <w:tcW w:w="3592" w:type="pct"/>
            <w:vAlign w:val="center"/>
          </w:tcPr>
          <w:p w:rsidR="00C87330" w:rsidRPr="00B7442E" w:rsidRDefault="00C87330" w:rsidP="00283B2B">
            <w:pPr>
              <w:pStyle w:val="af8"/>
              <w:widowControl w:val="0"/>
              <w:spacing w:before="0" w:after="0"/>
              <w:ind w:left="0" w:right="34"/>
              <w:jc w:val="both"/>
              <w:rPr>
                <w:sz w:val="20"/>
              </w:rPr>
            </w:pPr>
            <w:r w:rsidRPr="00B7442E">
              <w:rPr>
                <w:sz w:val="20"/>
              </w:rPr>
              <w:t>ИНН, КПП, ОГРН, ОКПО</w:t>
            </w:r>
          </w:p>
        </w:tc>
        <w:tc>
          <w:tcPr>
            <w:tcW w:w="1101" w:type="pct"/>
            <w:vAlign w:val="center"/>
          </w:tcPr>
          <w:p w:rsidR="00C87330" w:rsidRPr="00B7442E" w:rsidRDefault="00C87330" w:rsidP="00C87330">
            <w:pPr>
              <w:pStyle w:val="af8"/>
              <w:widowControl w:val="0"/>
              <w:spacing w:before="0" w:after="0"/>
              <w:jc w:val="center"/>
              <w:rPr>
                <w:sz w:val="20"/>
              </w:rPr>
            </w:pPr>
          </w:p>
        </w:tc>
      </w:tr>
      <w:tr w:rsidR="00C87330" w:rsidRPr="00B7442E" w:rsidTr="0043797C">
        <w:trPr>
          <w:cantSplit/>
          <w:trHeight w:val="64"/>
        </w:trPr>
        <w:tc>
          <w:tcPr>
            <w:tcW w:w="306" w:type="pct"/>
            <w:vAlign w:val="center"/>
          </w:tcPr>
          <w:p w:rsidR="00C87330" w:rsidRPr="00B7442E" w:rsidRDefault="00C87330" w:rsidP="00920787">
            <w:pPr>
              <w:pStyle w:val="af7"/>
              <w:keepNext w:val="0"/>
              <w:widowControl w:val="0"/>
              <w:numPr>
                <w:ilvl w:val="0"/>
                <w:numId w:val="26"/>
              </w:numPr>
              <w:spacing w:before="0" w:after="0"/>
              <w:ind w:left="0" w:right="-113" w:firstLine="0"/>
              <w:jc w:val="center"/>
              <w:rPr>
                <w:sz w:val="20"/>
              </w:rPr>
            </w:pPr>
          </w:p>
        </w:tc>
        <w:tc>
          <w:tcPr>
            <w:tcW w:w="3592" w:type="pct"/>
            <w:vAlign w:val="center"/>
          </w:tcPr>
          <w:p w:rsidR="00C87330" w:rsidRPr="00B7442E" w:rsidRDefault="00C87330" w:rsidP="00283B2B">
            <w:pPr>
              <w:pStyle w:val="af8"/>
              <w:widowControl w:val="0"/>
              <w:spacing w:before="0" w:after="0"/>
              <w:ind w:left="0" w:right="34"/>
              <w:jc w:val="both"/>
              <w:rPr>
                <w:sz w:val="20"/>
              </w:rPr>
            </w:pPr>
            <w:r w:rsidRPr="00B7442E">
              <w:rPr>
                <w:sz w:val="20"/>
              </w:rPr>
              <w:t>Юридический адрес (страна, адрес)</w:t>
            </w:r>
          </w:p>
        </w:tc>
        <w:tc>
          <w:tcPr>
            <w:tcW w:w="1101" w:type="pct"/>
            <w:vAlign w:val="center"/>
          </w:tcPr>
          <w:p w:rsidR="00C87330" w:rsidRPr="00B7442E" w:rsidRDefault="00C87330" w:rsidP="00C87330">
            <w:pPr>
              <w:pStyle w:val="af8"/>
              <w:widowControl w:val="0"/>
              <w:spacing w:before="0" w:after="0"/>
              <w:jc w:val="center"/>
              <w:rPr>
                <w:sz w:val="20"/>
              </w:rPr>
            </w:pPr>
          </w:p>
        </w:tc>
      </w:tr>
      <w:tr w:rsidR="00C87330" w:rsidRPr="00B7442E" w:rsidTr="0043797C">
        <w:trPr>
          <w:cantSplit/>
          <w:trHeight w:val="64"/>
        </w:trPr>
        <w:tc>
          <w:tcPr>
            <w:tcW w:w="306" w:type="pct"/>
            <w:vAlign w:val="center"/>
          </w:tcPr>
          <w:p w:rsidR="00C87330" w:rsidRPr="00B7442E" w:rsidRDefault="00C87330" w:rsidP="00920787">
            <w:pPr>
              <w:pStyle w:val="af7"/>
              <w:keepNext w:val="0"/>
              <w:widowControl w:val="0"/>
              <w:numPr>
                <w:ilvl w:val="0"/>
                <w:numId w:val="26"/>
              </w:numPr>
              <w:spacing w:before="0" w:after="0"/>
              <w:ind w:left="0" w:right="-113" w:firstLine="0"/>
              <w:jc w:val="center"/>
              <w:rPr>
                <w:sz w:val="20"/>
              </w:rPr>
            </w:pPr>
          </w:p>
        </w:tc>
        <w:tc>
          <w:tcPr>
            <w:tcW w:w="3592" w:type="pct"/>
            <w:vAlign w:val="center"/>
          </w:tcPr>
          <w:p w:rsidR="00C87330" w:rsidRPr="00B7442E" w:rsidRDefault="00C87330" w:rsidP="00283B2B">
            <w:pPr>
              <w:pStyle w:val="af8"/>
              <w:widowControl w:val="0"/>
              <w:spacing w:before="0" w:after="0"/>
              <w:ind w:left="0" w:right="34"/>
              <w:jc w:val="both"/>
              <w:rPr>
                <w:sz w:val="20"/>
              </w:rPr>
            </w:pPr>
            <w:r w:rsidRPr="00B7442E">
              <w:rPr>
                <w:sz w:val="20"/>
              </w:rPr>
              <w:t>Почтовый адрес (страна, адрес)</w:t>
            </w:r>
          </w:p>
        </w:tc>
        <w:tc>
          <w:tcPr>
            <w:tcW w:w="1101" w:type="pct"/>
            <w:vAlign w:val="center"/>
          </w:tcPr>
          <w:p w:rsidR="00C87330" w:rsidRPr="00B7442E" w:rsidRDefault="00C87330" w:rsidP="00C87330">
            <w:pPr>
              <w:widowControl w:val="0"/>
              <w:jc w:val="center"/>
              <w:rPr>
                <w:sz w:val="20"/>
                <w:szCs w:val="20"/>
              </w:rPr>
            </w:pPr>
          </w:p>
        </w:tc>
      </w:tr>
      <w:tr w:rsidR="00C87330" w:rsidRPr="00B7442E" w:rsidTr="0043797C">
        <w:trPr>
          <w:cantSplit/>
          <w:trHeight w:val="64"/>
        </w:trPr>
        <w:tc>
          <w:tcPr>
            <w:tcW w:w="306" w:type="pct"/>
            <w:vAlign w:val="center"/>
          </w:tcPr>
          <w:p w:rsidR="00C87330" w:rsidRPr="00B7442E" w:rsidRDefault="00C87330" w:rsidP="00920787">
            <w:pPr>
              <w:pStyle w:val="af7"/>
              <w:keepNext w:val="0"/>
              <w:widowControl w:val="0"/>
              <w:numPr>
                <w:ilvl w:val="0"/>
                <w:numId w:val="26"/>
              </w:numPr>
              <w:spacing w:before="0" w:after="0"/>
              <w:ind w:left="0" w:right="-113" w:firstLine="0"/>
              <w:jc w:val="center"/>
              <w:rPr>
                <w:sz w:val="20"/>
              </w:rPr>
            </w:pPr>
          </w:p>
        </w:tc>
        <w:tc>
          <w:tcPr>
            <w:tcW w:w="3592" w:type="pct"/>
            <w:vAlign w:val="center"/>
          </w:tcPr>
          <w:p w:rsidR="00C87330" w:rsidRPr="00B7442E" w:rsidRDefault="00C87330" w:rsidP="00283B2B">
            <w:pPr>
              <w:pStyle w:val="af8"/>
              <w:widowControl w:val="0"/>
              <w:spacing w:before="0" w:after="0"/>
              <w:ind w:left="0" w:right="34"/>
              <w:jc w:val="both"/>
              <w:rPr>
                <w:sz w:val="20"/>
              </w:rPr>
            </w:pPr>
            <w:r w:rsidRPr="00B7442E">
              <w:rPr>
                <w:sz w:val="20"/>
              </w:rPr>
              <w:t>Фактическое местоположение</w:t>
            </w:r>
          </w:p>
        </w:tc>
        <w:tc>
          <w:tcPr>
            <w:tcW w:w="1101" w:type="pct"/>
            <w:vAlign w:val="center"/>
          </w:tcPr>
          <w:p w:rsidR="00C87330" w:rsidRPr="00B7442E" w:rsidRDefault="00C87330" w:rsidP="00C87330">
            <w:pPr>
              <w:widowControl w:val="0"/>
              <w:jc w:val="center"/>
              <w:rPr>
                <w:sz w:val="20"/>
                <w:szCs w:val="20"/>
              </w:rPr>
            </w:pPr>
          </w:p>
        </w:tc>
      </w:tr>
      <w:tr w:rsidR="00C87330" w:rsidRPr="00B7442E" w:rsidTr="0043797C">
        <w:trPr>
          <w:cantSplit/>
          <w:trHeight w:val="64"/>
        </w:trPr>
        <w:tc>
          <w:tcPr>
            <w:tcW w:w="306" w:type="pct"/>
            <w:vAlign w:val="center"/>
          </w:tcPr>
          <w:p w:rsidR="00C87330" w:rsidRPr="00B7442E" w:rsidRDefault="00C87330" w:rsidP="00920787">
            <w:pPr>
              <w:pStyle w:val="af7"/>
              <w:keepNext w:val="0"/>
              <w:widowControl w:val="0"/>
              <w:numPr>
                <w:ilvl w:val="0"/>
                <w:numId w:val="26"/>
              </w:numPr>
              <w:spacing w:before="0" w:after="0"/>
              <w:ind w:left="0" w:right="-113" w:firstLine="0"/>
              <w:jc w:val="center"/>
              <w:rPr>
                <w:sz w:val="20"/>
              </w:rPr>
            </w:pPr>
          </w:p>
        </w:tc>
        <w:tc>
          <w:tcPr>
            <w:tcW w:w="3592" w:type="pct"/>
            <w:vAlign w:val="center"/>
          </w:tcPr>
          <w:p w:rsidR="00C87330" w:rsidRPr="00B7442E" w:rsidRDefault="00C87330" w:rsidP="00283B2B">
            <w:pPr>
              <w:pStyle w:val="af8"/>
              <w:widowControl w:val="0"/>
              <w:spacing w:before="0" w:after="0"/>
              <w:ind w:left="0" w:right="34"/>
              <w:jc w:val="both"/>
              <w:rPr>
                <w:sz w:val="20"/>
              </w:rPr>
            </w:pPr>
            <w:r w:rsidRPr="00B7442E">
              <w:rPr>
                <w:sz w:val="20"/>
              </w:rPr>
              <w:t>Телефоны (с указанием кода города)</w:t>
            </w:r>
          </w:p>
        </w:tc>
        <w:tc>
          <w:tcPr>
            <w:tcW w:w="1101" w:type="pct"/>
            <w:vAlign w:val="center"/>
          </w:tcPr>
          <w:p w:rsidR="00C87330" w:rsidRPr="00B7442E" w:rsidRDefault="00C87330" w:rsidP="00C87330">
            <w:pPr>
              <w:widowControl w:val="0"/>
              <w:jc w:val="center"/>
              <w:rPr>
                <w:sz w:val="20"/>
                <w:szCs w:val="20"/>
              </w:rPr>
            </w:pPr>
          </w:p>
        </w:tc>
      </w:tr>
      <w:tr w:rsidR="00C87330" w:rsidRPr="00B7442E" w:rsidTr="0043797C">
        <w:trPr>
          <w:cantSplit/>
          <w:trHeight w:val="64"/>
        </w:trPr>
        <w:tc>
          <w:tcPr>
            <w:tcW w:w="306" w:type="pct"/>
            <w:vAlign w:val="center"/>
          </w:tcPr>
          <w:p w:rsidR="00C87330" w:rsidRPr="00B7442E" w:rsidRDefault="00C87330" w:rsidP="00920787">
            <w:pPr>
              <w:pStyle w:val="af7"/>
              <w:keepNext w:val="0"/>
              <w:widowControl w:val="0"/>
              <w:numPr>
                <w:ilvl w:val="0"/>
                <w:numId w:val="26"/>
              </w:numPr>
              <w:spacing w:before="0" w:after="0"/>
              <w:ind w:left="0" w:right="-113" w:firstLine="0"/>
              <w:jc w:val="center"/>
              <w:rPr>
                <w:sz w:val="20"/>
              </w:rPr>
            </w:pPr>
          </w:p>
        </w:tc>
        <w:tc>
          <w:tcPr>
            <w:tcW w:w="3592" w:type="pct"/>
            <w:vAlign w:val="center"/>
          </w:tcPr>
          <w:p w:rsidR="00C87330" w:rsidRPr="00B7442E" w:rsidRDefault="00C87330" w:rsidP="00283B2B">
            <w:pPr>
              <w:pStyle w:val="af8"/>
              <w:widowControl w:val="0"/>
              <w:spacing w:before="0" w:after="0"/>
              <w:ind w:left="0" w:right="34"/>
              <w:jc w:val="both"/>
              <w:rPr>
                <w:sz w:val="20"/>
              </w:rPr>
            </w:pPr>
            <w:r w:rsidRPr="00B7442E">
              <w:rPr>
                <w:sz w:val="20"/>
              </w:rPr>
              <w:t>Факс (с указанием кода города)</w:t>
            </w:r>
          </w:p>
        </w:tc>
        <w:tc>
          <w:tcPr>
            <w:tcW w:w="1101" w:type="pct"/>
            <w:vAlign w:val="center"/>
          </w:tcPr>
          <w:p w:rsidR="00C87330" w:rsidRPr="00B7442E" w:rsidRDefault="00C87330" w:rsidP="00C87330">
            <w:pPr>
              <w:widowControl w:val="0"/>
              <w:jc w:val="center"/>
              <w:rPr>
                <w:sz w:val="20"/>
                <w:szCs w:val="20"/>
              </w:rPr>
            </w:pPr>
          </w:p>
        </w:tc>
      </w:tr>
      <w:tr w:rsidR="00C87330" w:rsidRPr="00B7442E" w:rsidTr="0043797C">
        <w:trPr>
          <w:cantSplit/>
          <w:trHeight w:val="64"/>
        </w:trPr>
        <w:tc>
          <w:tcPr>
            <w:tcW w:w="306" w:type="pct"/>
            <w:vAlign w:val="center"/>
          </w:tcPr>
          <w:p w:rsidR="00C87330" w:rsidRPr="00B7442E" w:rsidRDefault="00C87330" w:rsidP="00920787">
            <w:pPr>
              <w:pStyle w:val="af7"/>
              <w:keepNext w:val="0"/>
              <w:widowControl w:val="0"/>
              <w:numPr>
                <w:ilvl w:val="0"/>
                <w:numId w:val="26"/>
              </w:numPr>
              <w:spacing w:before="0" w:after="0"/>
              <w:ind w:left="0" w:right="-113" w:firstLine="0"/>
              <w:jc w:val="center"/>
              <w:rPr>
                <w:sz w:val="20"/>
              </w:rPr>
            </w:pPr>
          </w:p>
        </w:tc>
        <w:tc>
          <w:tcPr>
            <w:tcW w:w="3592" w:type="pct"/>
            <w:vAlign w:val="center"/>
          </w:tcPr>
          <w:p w:rsidR="00C87330" w:rsidRPr="00B7442E" w:rsidRDefault="00C87330" w:rsidP="00283B2B">
            <w:pPr>
              <w:pStyle w:val="af8"/>
              <w:widowControl w:val="0"/>
              <w:spacing w:before="0" w:after="0"/>
              <w:ind w:left="0" w:right="34"/>
              <w:jc w:val="both"/>
              <w:rPr>
                <w:sz w:val="20"/>
              </w:rPr>
            </w:pPr>
            <w:r w:rsidRPr="00B7442E">
              <w:rPr>
                <w:sz w:val="20"/>
              </w:rPr>
              <w:t xml:space="preserve">Адрес электронной почты </w:t>
            </w:r>
          </w:p>
        </w:tc>
        <w:tc>
          <w:tcPr>
            <w:tcW w:w="1101" w:type="pct"/>
            <w:vAlign w:val="center"/>
          </w:tcPr>
          <w:p w:rsidR="00C87330" w:rsidRPr="00B7442E" w:rsidRDefault="00C87330" w:rsidP="00C87330">
            <w:pPr>
              <w:widowControl w:val="0"/>
              <w:jc w:val="center"/>
              <w:rPr>
                <w:sz w:val="20"/>
                <w:szCs w:val="20"/>
              </w:rPr>
            </w:pPr>
          </w:p>
        </w:tc>
      </w:tr>
      <w:tr w:rsidR="00C87330" w:rsidRPr="00B7442E" w:rsidTr="0043797C">
        <w:trPr>
          <w:cantSplit/>
          <w:trHeight w:val="64"/>
        </w:trPr>
        <w:tc>
          <w:tcPr>
            <w:tcW w:w="306" w:type="pct"/>
            <w:vAlign w:val="center"/>
          </w:tcPr>
          <w:p w:rsidR="00C87330" w:rsidRPr="00B7442E" w:rsidRDefault="00C87330" w:rsidP="00920787">
            <w:pPr>
              <w:pStyle w:val="af7"/>
              <w:keepNext w:val="0"/>
              <w:widowControl w:val="0"/>
              <w:numPr>
                <w:ilvl w:val="0"/>
                <w:numId w:val="26"/>
              </w:numPr>
              <w:spacing w:before="0" w:after="0"/>
              <w:ind w:left="0" w:right="-113" w:firstLine="0"/>
              <w:jc w:val="center"/>
              <w:rPr>
                <w:sz w:val="20"/>
              </w:rPr>
            </w:pPr>
          </w:p>
        </w:tc>
        <w:tc>
          <w:tcPr>
            <w:tcW w:w="3592" w:type="pct"/>
            <w:vAlign w:val="center"/>
          </w:tcPr>
          <w:p w:rsidR="00C87330" w:rsidRPr="00B7442E" w:rsidRDefault="00C87330" w:rsidP="00283B2B">
            <w:pPr>
              <w:pStyle w:val="af8"/>
              <w:widowControl w:val="0"/>
              <w:spacing w:before="0" w:after="0"/>
              <w:ind w:left="0" w:right="34"/>
              <w:jc w:val="both"/>
              <w:rPr>
                <w:sz w:val="20"/>
              </w:rPr>
            </w:pPr>
            <w:r w:rsidRPr="00B7442E">
              <w:rPr>
                <w:sz w:val="20"/>
              </w:rPr>
              <w:t>Филиалы: перечислить наименования и почтовые адреса</w:t>
            </w:r>
          </w:p>
        </w:tc>
        <w:tc>
          <w:tcPr>
            <w:tcW w:w="1101" w:type="pct"/>
            <w:vAlign w:val="center"/>
          </w:tcPr>
          <w:p w:rsidR="00C87330" w:rsidRPr="00B7442E" w:rsidRDefault="00C87330" w:rsidP="00C87330">
            <w:pPr>
              <w:widowControl w:val="0"/>
              <w:jc w:val="center"/>
              <w:rPr>
                <w:sz w:val="20"/>
                <w:szCs w:val="20"/>
              </w:rPr>
            </w:pPr>
          </w:p>
        </w:tc>
      </w:tr>
      <w:tr w:rsidR="00C87330" w:rsidRPr="00B7442E" w:rsidTr="0043797C">
        <w:trPr>
          <w:cantSplit/>
          <w:trHeight w:val="64"/>
        </w:trPr>
        <w:tc>
          <w:tcPr>
            <w:tcW w:w="306" w:type="pct"/>
            <w:vAlign w:val="center"/>
          </w:tcPr>
          <w:p w:rsidR="00C87330" w:rsidRPr="00B7442E" w:rsidRDefault="00C87330" w:rsidP="00920787">
            <w:pPr>
              <w:pStyle w:val="af7"/>
              <w:keepNext w:val="0"/>
              <w:widowControl w:val="0"/>
              <w:numPr>
                <w:ilvl w:val="0"/>
                <w:numId w:val="26"/>
              </w:numPr>
              <w:spacing w:before="0" w:after="0"/>
              <w:ind w:left="0" w:right="-113" w:firstLine="0"/>
              <w:jc w:val="center"/>
              <w:rPr>
                <w:sz w:val="20"/>
              </w:rPr>
            </w:pPr>
          </w:p>
        </w:tc>
        <w:tc>
          <w:tcPr>
            <w:tcW w:w="3592" w:type="pct"/>
            <w:vAlign w:val="center"/>
          </w:tcPr>
          <w:p w:rsidR="00C87330" w:rsidRPr="00B7442E" w:rsidRDefault="00C87330" w:rsidP="00283B2B">
            <w:pPr>
              <w:pStyle w:val="af8"/>
              <w:widowControl w:val="0"/>
              <w:spacing w:before="0" w:after="0"/>
              <w:ind w:left="0" w:right="34"/>
              <w:jc w:val="both"/>
              <w:rPr>
                <w:sz w:val="20"/>
              </w:rPr>
            </w:pPr>
            <w:r w:rsidRPr="00B7442E">
              <w:rPr>
                <w:sz w:val="20"/>
              </w:rPr>
              <w:t>Размер уставного капитала</w:t>
            </w:r>
          </w:p>
        </w:tc>
        <w:tc>
          <w:tcPr>
            <w:tcW w:w="1101" w:type="pct"/>
            <w:vAlign w:val="center"/>
          </w:tcPr>
          <w:p w:rsidR="00C87330" w:rsidRPr="00B7442E" w:rsidRDefault="00C87330" w:rsidP="00C87330">
            <w:pPr>
              <w:widowControl w:val="0"/>
              <w:jc w:val="center"/>
              <w:rPr>
                <w:sz w:val="20"/>
                <w:szCs w:val="20"/>
              </w:rPr>
            </w:pPr>
          </w:p>
        </w:tc>
      </w:tr>
      <w:tr w:rsidR="00C87330" w:rsidRPr="00B7442E" w:rsidTr="0043797C">
        <w:trPr>
          <w:cantSplit/>
        </w:trPr>
        <w:tc>
          <w:tcPr>
            <w:tcW w:w="306" w:type="pct"/>
            <w:vAlign w:val="center"/>
          </w:tcPr>
          <w:p w:rsidR="00C87330" w:rsidRPr="00B7442E" w:rsidRDefault="00C87330" w:rsidP="00920787">
            <w:pPr>
              <w:pStyle w:val="af7"/>
              <w:keepNext w:val="0"/>
              <w:widowControl w:val="0"/>
              <w:numPr>
                <w:ilvl w:val="0"/>
                <w:numId w:val="26"/>
              </w:numPr>
              <w:spacing w:before="0" w:after="0"/>
              <w:ind w:left="0" w:right="-113" w:firstLine="0"/>
              <w:jc w:val="center"/>
              <w:rPr>
                <w:sz w:val="20"/>
              </w:rPr>
            </w:pPr>
          </w:p>
        </w:tc>
        <w:tc>
          <w:tcPr>
            <w:tcW w:w="3592" w:type="pct"/>
            <w:vAlign w:val="center"/>
          </w:tcPr>
          <w:p w:rsidR="00C87330" w:rsidRPr="00B7442E" w:rsidRDefault="00C87330" w:rsidP="00283B2B">
            <w:pPr>
              <w:pStyle w:val="af8"/>
              <w:widowControl w:val="0"/>
              <w:spacing w:before="0" w:after="0"/>
              <w:ind w:left="0" w:right="34"/>
              <w:jc w:val="both"/>
              <w:rPr>
                <w:sz w:val="20"/>
              </w:rPr>
            </w:pPr>
            <w:r w:rsidRPr="00B7442E">
              <w:rPr>
                <w:sz w:val="20"/>
              </w:rPr>
              <w:t>Стоимость основных фондов (по балансу последнего завершенного периода)</w:t>
            </w:r>
          </w:p>
        </w:tc>
        <w:tc>
          <w:tcPr>
            <w:tcW w:w="1101" w:type="pct"/>
            <w:vAlign w:val="center"/>
          </w:tcPr>
          <w:p w:rsidR="00C87330" w:rsidRPr="00B7442E" w:rsidRDefault="00C87330" w:rsidP="00C87330">
            <w:pPr>
              <w:widowControl w:val="0"/>
              <w:jc w:val="center"/>
              <w:rPr>
                <w:sz w:val="20"/>
                <w:szCs w:val="20"/>
              </w:rPr>
            </w:pPr>
          </w:p>
        </w:tc>
      </w:tr>
      <w:tr w:rsidR="00C87330" w:rsidRPr="00B7442E" w:rsidTr="0043797C">
        <w:trPr>
          <w:cantSplit/>
        </w:trPr>
        <w:tc>
          <w:tcPr>
            <w:tcW w:w="306" w:type="pct"/>
            <w:vAlign w:val="center"/>
          </w:tcPr>
          <w:p w:rsidR="00C87330" w:rsidRPr="00B7442E" w:rsidRDefault="00C87330" w:rsidP="00920787">
            <w:pPr>
              <w:pStyle w:val="af7"/>
              <w:keepNext w:val="0"/>
              <w:widowControl w:val="0"/>
              <w:numPr>
                <w:ilvl w:val="0"/>
                <w:numId w:val="26"/>
              </w:numPr>
              <w:spacing w:before="0" w:after="0"/>
              <w:ind w:left="0" w:right="-113" w:firstLine="0"/>
              <w:jc w:val="center"/>
              <w:rPr>
                <w:sz w:val="20"/>
              </w:rPr>
            </w:pPr>
          </w:p>
        </w:tc>
        <w:tc>
          <w:tcPr>
            <w:tcW w:w="3592" w:type="pct"/>
            <w:vAlign w:val="center"/>
          </w:tcPr>
          <w:p w:rsidR="00C87330" w:rsidRPr="00B7442E" w:rsidRDefault="00C87330" w:rsidP="00283B2B">
            <w:pPr>
              <w:pStyle w:val="af8"/>
              <w:widowControl w:val="0"/>
              <w:spacing w:before="0" w:after="0"/>
              <w:ind w:left="0" w:right="34"/>
              <w:jc w:val="both"/>
              <w:rPr>
                <w:sz w:val="20"/>
              </w:rPr>
            </w:pPr>
            <w:r w:rsidRPr="00B7442E">
              <w:rPr>
                <w:sz w:val="20"/>
              </w:rPr>
              <w:t xml:space="preserve">Банковские реквизиты (наименование и адрес банка, номер расчетного счета </w:t>
            </w:r>
            <w:r w:rsidR="007A0C42" w:rsidRPr="00B7442E">
              <w:rPr>
                <w:sz w:val="20"/>
              </w:rPr>
              <w:t>участника конкурса</w:t>
            </w:r>
            <w:r w:rsidRPr="00B7442E">
              <w:rPr>
                <w:sz w:val="20"/>
              </w:rPr>
              <w:t xml:space="preserve"> в банке, телефоны банка, прочие банковские реквизиты)</w:t>
            </w:r>
          </w:p>
        </w:tc>
        <w:tc>
          <w:tcPr>
            <w:tcW w:w="1101" w:type="pct"/>
            <w:vAlign w:val="center"/>
          </w:tcPr>
          <w:p w:rsidR="00C87330" w:rsidRPr="00B7442E" w:rsidRDefault="00C87330" w:rsidP="00C87330">
            <w:pPr>
              <w:widowControl w:val="0"/>
              <w:jc w:val="center"/>
              <w:rPr>
                <w:sz w:val="20"/>
                <w:szCs w:val="20"/>
              </w:rPr>
            </w:pPr>
          </w:p>
        </w:tc>
      </w:tr>
      <w:tr w:rsidR="00C87330" w:rsidRPr="00B7442E" w:rsidTr="0043797C">
        <w:trPr>
          <w:cantSplit/>
        </w:trPr>
        <w:tc>
          <w:tcPr>
            <w:tcW w:w="306" w:type="pct"/>
            <w:vAlign w:val="center"/>
          </w:tcPr>
          <w:p w:rsidR="00C87330" w:rsidRPr="00B7442E" w:rsidRDefault="00C87330" w:rsidP="00920787">
            <w:pPr>
              <w:pStyle w:val="af7"/>
              <w:keepNext w:val="0"/>
              <w:widowControl w:val="0"/>
              <w:numPr>
                <w:ilvl w:val="0"/>
                <w:numId w:val="26"/>
              </w:numPr>
              <w:spacing w:before="0" w:after="0"/>
              <w:ind w:left="0" w:right="-113" w:firstLine="0"/>
              <w:jc w:val="center"/>
              <w:rPr>
                <w:sz w:val="20"/>
              </w:rPr>
            </w:pPr>
          </w:p>
        </w:tc>
        <w:tc>
          <w:tcPr>
            <w:tcW w:w="3592" w:type="pct"/>
            <w:vAlign w:val="center"/>
          </w:tcPr>
          <w:p w:rsidR="00C87330" w:rsidRPr="00B7442E" w:rsidRDefault="00C87330" w:rsidP="00283B2B">
            <w:pPr>
              <w:pStyle w:val="af8"/>
              <w:widowControl w:val="0"/>
              <w:spacing w:before="0" w:after="0"/>
              <w:ind w:left="0" w:right="34"/>
              <w:jc w:val="both"/>
              <w:rPr>
                <w:sz w:val="20"/>
              </w:rPr>
            </w:pPr>
            <w:r w:rsidRPr="00B7442E">
              <w:rPr>
                <w:sz w:val="20"/>
              </w:rPr>
              <w:t xml:space="preserve">Фамилия, Имя и Отчество руководителя </w:t>
            </w:r>
            <w:r w:rsidR="007A0C42" w:rsidRPr="00B7442E">
              <w:rPr>
                <w:sz w:val="20"/>
              </w:rPr>
              <w:t>участника конкурса</w:t>
            </w:r>
            <w:r w:rsidRPr="00B7442E">
              <w:rPr>
                <w:sz w:val="20"/>
              </w:rPr>
              <w:t>, имеющего право подписи согласно учредительным документам, с указанием должности и контактного телефона</w:t>
            </w:r>
          </w:p>
        </w:tc>
        <w:tc>
          <w:tcPr>
            <w:tcW w:w="1101" w:type="pct"/>
            <w:vAlign w:val="center"/>
          </w:tcPr>
          <w:p w:rsidR="00C87330" w:rsidRPr="00B7442E" w:rsidRDefault="00C87330" w:rsidP="00C87330">
            <w:pPr>
              <w:widowControl w:val="0"/>
              <w:jc w:val="center"/>
              <w:rPr>
                <w:sz w:val="20"/>
                <w:szCs w:val="20"/>
              </w:rPr>
            </w:pPr>
          </w:p>
        </w:tc>
      </w:tr>
      <w:tr w:rsidR="00C87330" w:rsidRPr="00B7442E" w:rsidTr="0043797C">
        <w:trPr>
          <w:cantSplit/>
        </w:trPr>
        <w:tc>
          <w:tcPr>
            <w:tcW w:w="306" w:type="pct"/>
            <w:vAlign w:val="center"/>
          </w:tcPr>
          <w:p w:rsidR="00C87330" w:rsidRPr="00B7442E" w:rsidRDefault="00C87330" w:rsidP="00920787">
            <w:pPr>
              <w:pStyle w:val="af7"/>
              <w:keepNext w:val="0"/>
              <w:widowControl w:val="0"/>
              <w:numPr>
                <w:ilvl w:val="0"/>
                <w:numId w:val="26"/>
              </w:numPr>
              <w:spacing w:before="0" w:after="0"/>
              <w:ind w:left="0" w:right="-113" w:firstLine="0"/>
              <w:jc w:val="center"/>
              <w:rPr>
                <w:sz w:val="20"/>
              </w:rPr>
            </w:pPr>
          </w:p>
        </w:tc>
        <w:tc>
          <w:tcPr>
            <w:tcW w:w="3592" w:type="pct"/>
            <w:vAlign w:val="center"/>
          </w:tcPr>
          <w:p w:rsidR="00C87330" w:rsidRPr="00B7442E" w:rsidRDefault="00C87330" w:rsidP="00283B2B">
            <w:pPr>
              <w:pStyle w:val="af8"/>
              <w:widowControl w:val="0"/>
              <w:spacing w:before="0" w:after="0"/>
              <w:ind w:left="0" w:right="34"/>
              <w:jc w:val="both"/>
              <w:rPr>
                <w:sz w:val="20"/>
              </w:rPr>
            </w:pPr>
            <w:r w:rsidRPr="00B7442E">
              <w:rPr>
                <w:sz w:val="20"/>
              </w:rPr>
              <w:t xml:space="preserve">Орган управления </w:t>
            </w:r>
            <w:r w:rsidR="007A0C42" w:rsidRPr="00B7442E">
              <w:rPr>
                <w:sz w:val="20"/>
              </w:rPr>
              <w:t>участника конкурса</w:t>
            </w:r>
            <w:r w:rsidRPr="00B7442E">
              <w:rPr>
                <w:sz w:val="20"/>
              </w:rPr>
              <w:t xml:space="preserve"> – юридического лица, уполномоченный на одобрение сделки, право на </w:t>
            </w:r>
            <w:proofErr w:type="gramStart"/>
            <w:r w:rsidRPr="00B7442E">
              <w:rPr>
                <w:sz w:val="20"/>
              </w:rPr>
              <w:t>заключение</w:t>
            </w:r>
            <w:proofErr w:type="gramEnd"/>
            <w:r w:rsidRPr="00B7442E">
              <w:rPr>
                <w:sz w:val="20"/>
              </w:rPr>
              <w:t xml:space="preserve"> которой является предметом настоящего конкурса и порядок одобрения соответствующей сделки</w:t>
            </w:r>
          </w:p>
        </w:tc>
        <w:tc>
          <w:tcPr>
            <w:tcW w:w="1101" w:type="pct"/>
            <w:vAlign w:val="center"/>
          </w:tcPr>
          <w:p w:rsidR="00C87330" w:rsidRPr="00B7442E" w:rsidRDefault="00C87330" w:rsidP="00C87330">
            <w:pPr>
              <w:widowControl w:val="0"/>
              <w:jc w:val="center"/>
              <w:rPr>
                <w:sz w:val="20"/>
                <w:szCs w:val="20"/>
              </w:rPr>
            </w:pPr>
          </w:p>
        </w:tc>
      </w:tr>
      <w:tr w:rsidR="00C87330" w:rsidRPr="00B7442E" w:rsidTr="0043797C">
        <w:trPr>
          <w:cantSplit/>
        </w:trPr>
        <w:tc>
          <w:tcPr>
            <w:tcW w:w="306" w:type="pct"/>
            <w:vAlign w:val="center"/>
          </w:tcPr>
          <w:p w:rsidR="00C87330" w:rsidRPr="00B7442E" w:rsidRDefault="00C87330" w:rsidP="00920787">
            <w:pPr>
              <w:pStyle w:val="af7"/>
              <w:keepNext w:val="0"/>
              <w:widowControl w:val="0"/>
              <w:numPr>
                <w:ilvl w:val="0"/>
                <w:numId w:val="26"/>
              </w:numPr>
              <w:spacing w:before="0" w:after="0"/>
              <w:ind w:left="0" w:right="-113" w:firstLine="0"/>
              <w:jc w:val="center"/>
              <w:rPr>
                <w:sz w:val="20"/>
              </w:rPr>
            </w:pPr>
          </w:p>
        </w:tc>
        <w:tc>
          <w:tcPr>
            <w:tcW w:w="3592" w:type="pct"/>
            <w:vAlign w:val="center"/>
          </w:tcPr>
          <w:p w:rsidR="00C87330" w:rsidRPr="00B7442E" w:rsidRDefault="00C87330" w:rsidP="00283B2B">
            <w:pPr>
              <w:pStyle w:val="af8"/>
              <w:widowControl w:val="0"/>
              <w:spacing w:before="0" w:after="0"/>
              <w:ind w:left="0" w:right="34"/>
              <w:jc w:val="both"/>
              <w:rPr>
                <w:sz w:val="20"/>
              </w:rPr>
            </w:pPr>
            <w:r w:rsidRPr="00B7442E">
              <w:rPr>
                <w:sz w:val="20"/>
              </w:rPr>
              <w:t xml:space="preserve">Фамилия, Имя и Отчество уполномоченного лица </w:t>
            </w:r>
            <w:r w:rsidR="007A0C42" w:rsidRPr="00B7442E">
              <w:rPr>
                <w:sz w:val="20"/>
              </w:rPr>
              <w:t>участника конкурса</w:t>
            </w:r>
            <w:r w:rsidRPr="00B7442E">
              <w:rPr>
                <w:sz w:val="20"/>
              </w:rPr>
              <w:t xml:space="preserve"> с указанием должности, контактного телефона, эл.</w:t>
            </w:r>
            <w:r w:rsidR="00283B2B" w:rsidRPr="00B7442E">
              <w:rPr>
                <w:sz w:val="20"/>
              </w:rPr>
              <w:t xml:space="preserve"> </w:t>
            </w:r>
            <w:r w:rsidRPr="00B7442E">
              <w:rPr>
                <w:sz w:val="20"/>
              </w:rPr>
              <w:t xml:space="preserve">почты </w:t>
            </w:r>
          </w:p>
        </w:tc>
        <w:tc>
          <w:tcPr>
            <w:tcW w:w="1101" w:type="pct"/>
            <w:vAlign w:val="center"/>
          </w:tcPr>
          <w:p w:rsidR="00C87330" w:rsidRPr="00B7442E" w:rsidRDefault="00C87330" w:rsidP="00C87330">
            <w:pPr>
              <w:widowControl w:val="0"/>
              <w:jc w:val="center"/>
              <w:rPr>
                <w:sz w:val="20"/>
                <w:szCs w:val="20"/>
              </w:rPr>
            </w:pPr>
          </w:p>
        </w:tc>
      </w:tr>
    </w:tbl>
    <w:p w:rsidR="00C87330" w:rsidRPr="00B7442E" w:rsidRDefault="00C87330" w:rsidP="00C87330">
      <w:pPr>
        <w:pStyle w:val="afff"/>
        <w:tabs>
          <w:tab w:val="clear" w:pos="1134"/>
        </w:tabs>
        <w:autoSpaceDE w:val="0"/>
        <w:autoSpaceDN w:val="0"/>
        <w:spacing w:line="240" w:lineRule="auto"/>
        <w:ind w:firstLine="0"/>
        <w:rPr>
          <w:sz w:val="16"/>
          <w:szCs w:val="16"/>
        </w:rPr>
      </w:pPr>
      <w:r w:rsidRPr="00B7442E">
        <w:rPr>
          <w:sz w:val="16"/>
          <w:szCs w:val="16"/>
        </w:rPr>
        <w:t>_________________________________</w:t>
      </w:r>
      <w:r w:rsidRPr="00B7442E">
        <w:rPr>
          <w:sz w:val="16"/>
          <w:szCs w:val="16"/>
        </w:rPr>
        <w:tab/>
        <w:t>___</w:t>
      </w:r>
      <w:r w:rsidRPr="00B7442E">
        <w:rPr>
          <w:sz w:val="16"/>
          <w:szCs w:val="16"/>
        </w:rPr>
        <w:tab/>
      </w:r>
      <w:r w:rsidRPr="00B7442E">
        <w:rPr>
          <w:sz w:val="16"/>
          <w:szCs w:val="16"/>
        </w:rPr>
        <w:tab/>
        <w:t>___________________________</w:t>
      </w:r>
    </w:p>
    <w:p w:rsidR="00C87330" w:rsidRPr="00B7442E" w:rsidRDefault="00C87330" w:rsidP="00C87330">
      <w:pPr>
        <w:pStyle w:val="Times12"/>
        <w:ind w:firstLine="0"/>
        <w:rPr>
          <w:b/>
          <w:bCs w:val="0"/>
          <w:i/>
          <w:vertAlign w:val="superscript"/>
        </w:rPr>
      </w:pPr>
      <w:r w:rsidRPr="00B7442E">
        <w:rPr>
          <w:b/>
          <w:bCs w:val="0"/>
          <w:i/>
          <w:vertAlign w:val="superscript"/>
        </w:rPr>
        <w:t>(Подпись уполномоченного представителя)</w:t>
      </w:r>
      <w:r w:rsidRPr="00B7442E">
        <w:rPr>
          <w:snapToGrid w:val="0"/>
          <w:sz w:val="14"/>
          <w:szCs w:val="14"/>
        </w:rPr>
        <w:tab/>
      </w:r>
      <w:r w:rsidRPr="00B7442E">
        <w:rPr>
          <w:snapToGrid w:val="0"/>
          <w:sz w:val="14"/>
          <w:szCs w:val="14"/>
        </w:rPr>
        <w:tab/>
      </w:r>
      <w:r w:rsidRPr="00B7442E">
        <w:rPr>
          <w:b/>
          <w:bCs w:val="0"/>
          <w:i/>
          <w:vertAlign w:val="superscript"/>
        </w:rPr>
        <w:t>(Имя и должность подписавшего)</w:t>
      </w:r>
    </w:p>
    <w:p w:rsidR="00C87330" w:rsidRPr="00B7442E" w:rsidRDefault="00C87330" w:rsidP="00C87330">
      <w:pPr>
        <w:pStyle w:val="Times12"/>
        <w:ind w:firstLine="709"/>
        <w:rPr>
          <w:bCs w:val="0"/>
        </w:rPr>
      </w:pPr>
      <w:r w:rsidRPr="00B7442E">
        <w:rPr>
          <w:bCs w:val="0"/>
        </w:rPr>
        <w:t>М.П.</w:t>
      </w:r>
    </w:p>
    <w:p w:rsidR="00770FB1" w:rsidRPr="00B7442E" w:rsidRDefault="00770FB1" w:rsidP="00C87330">
      <w:pPr>
        <w:jc w:val="center"/>
        <w:rPr>
          <w:b/>
        </w:rPr>
        <w:sectPr w:rsidR="00770FB1" w:rsidRPr="00B7442E" w:rsidSect="00C87330">
          <w:pgSz w:w="11907" w:h="16840" w:code="9"/>
          <w:pgMar w:top="1134" w:right="567" w:bottom="1134" w:left="1418" w:header="567" w:footer="567" w:gutter="0"/>
          <w:cols w:space="708"/>
          <w:docGrid w:linePitch="360"/>
        </w:sectPr>
      </w:pPr>
      <w:bookmarkStart w:id="448" w:name="_Toc98251773"/>
    </w:p>
    <w:p w:rsidR="00770FB1" w:rsidRPr="00B7442E" w:rsidRDefault="00770FB1" w:rsidP="00283B2B">
      <w:pPr>
        <w:pStyle w:val="Times12"/>
        <w:spacing w:before="120" w:after="120"/>
        <w:ind w:firstLine="426"/>
        <w:rPr>
          <w:b/>
          <w:szCs w:val="24"/>
        </w:rPr>
      </w:pPr>
      <w:r w:rsidRPr="00B7442E">
        <w:rPr>
          <w:b/>
          <w:szCs w:val="24"/>
        </w:rPr>
        <w:lastRenderedPageBreak/>
        <w:t>Таблица 1.1. Принадлежность участника конкурса/</w:t>
      </w:r>
      <w:r w:rsidRPr="00B7442E">
        <w:rPr>
          <w:b/>
          <w:i/>
        </w:rPr>
        <w:t xml:space="preserve"> субподрядчика (соисполнителя)</w:t>
      </w:r>
      <w:r w:rsidR="004B31A4" w:rsidRPr="00B7442E">
        <w:rPr>
          <w:b/>
          <w:i/>
        </w:rPr>
        <w:t>/</w:t>
      </w:r>
      <w:r w:rsidR="004B31A4" w:rsidRPr="00B7442E">
        <w:rPr>
          <w:b/>
          <w:bCs w:val="0"/>
          <w:i/>
          <w:szCs w:val="24"/>
        </w:rPr>
        <w:t xml:space="preserve"> </w:t>
      </w:r>
      <w:r w:rsidR="004B31A4" w:rsidRPr="00B7442E">
        <w:rPr>
          <w:b/>
          <w:i/>
        </w:rPr>
        <w:t xml:space="preserve">изготовителя </w:t>
      </w:r>
      <w:r w:rsidRPr="00B7442E">
        <w:rPr>
          <w:b/>
          <w:szCs w:val="24"/>
        </w:rPr>
        <w:t>к субъектам малого и среднего предпринимательства.</w:t>
      </w:r>
    </w:p>
    <w:p w:rsidR="00770FB1" w:rsidRPr="00B7442E" w:rsidRDefault="00770FB1" w:rsidP="00283B2B">
      <w:pPr>
        <w:ind w:firstLine="426"/>
        <w:jc w:val="both"/>
        <w:rPr>
          <w:rFonts w:eastAsia="Calibri"/>
          <w:lang w:eastAsia="en-US"/>
        </w:rPr>
      </w:pPr>
      <w:proofErr w:type="gramStart"/>
      <w:r w:rsidRPr="00B7442E">
        <w:rPr>
          <w:rFonts w:eastAsia="Calibri"/>
          <w:lang w:eastAsia="en-US"/>
        </w:rPr>
        <w:t>Настоящим подтверждаем, что</w:t>
      </w:r>
      <w:r w:rsidR="00F43677" w:rsidRPr="00B7442E">
        <w:rPr>
          <w:rFonts w:eastAsia="Calibri"/>
          <w:lang w:eastAsia="en-US"/>
        </w:rPr>
        <w:t xml:space="preserve"> _____________</w:t>
      </w:r>
      <w:r w:rsidRPr="00B7442E">
        <w:rPr>
          <w:rFonts w:eastAsia="Calibri"/>
          <w:lang w:eastAsia="en-US"/>
        </w:rPr>
        <w:t xml:space="preserve">__________ </w:t>
      </w:r>
      <w:r w:rsidRPr="00B7442E">
        <w:rPr>
          <w:rFonts w:eastAsia="Calibri"/>
          <w:i/>
          <w:sz w:val="20"/>
          <w:lang w:eastAsia="en-US"/>
        </w:rPr>
        <w:t>(указывается наименование участника конкурса/</w:t>
      </w:r>
      <w:r w:rsidRPr="00B7442E">
        <w:rPr>
          <w:i/>
          <w:sz w:val="20"/>
        </w:rPr>
        <w:t xml:space="preserve"> субподрядчика (соисполнителя)</w:t>
      </w:r>
      <w:r w:rsidR="004B31A4" w:rsidRPr="00B7442E">
        <w:rPr>
          <w:i/>
          <w:sz w:val="20"/>
        </w:rPr>
        <w:t>/ изготовителя</w:t>
      </w:r>
      <w:r w:rsidRPr="00B7442E">
        <w:rPr>
          <w:rFonts w:eastAsia="Calibri"/>
          <w:i/>
          <w:sz w:val="20"/>
          <w:lang w:eastAsia="en-US"/>
        </w:rPr>
        <w:t>)</w:t>
      </w:r>
      <w:r w:rsidRPr="00B7442E">
        <w:rPr>
          <w:rFonts w:eastAsia="Calibri"/>
          <w:i/>
          <w:lang w:eastAsia="en-US"/>
        </w:rPr>
        <w:t xml:space="preserve"> </w:t>
      </w:r>
      <w:r w:rsidRPr="00B7442E">
        <w:rPr>
          <w:rFonts w:eastAsia="Calibri"/>
          <w:lang w:eastAsia="en-US"/>
        </w:rPr>
        <w:t xml:space="preserve">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B7442E">
        <w:rPr>
          <w:rFonts w:eastAsia="Calibri"/>
          <w:i/>
          <w:sz w:val="20"/>
          <w:lang w:eastAsia="en-US"/>
        </w:rPr>
        <w:t>(указывается малого или среднего в зависимости от критериев отнесения)</w:t>
      </w:r>
      <w:r w:rsidRPr="00B7442E">
        <w:rPr>
          <w:rFonts w:eastAsia="Calibri"/>
          <w:lang w:eastAsia="en-US"/>
        </w:rPr>
        <w:t xml:space="preserve"> предпринимательства и сообщаем следующую информацию:</w:t>
      </w:r>
      <w:proofErr w:type="gramEnd"/>
    </w:p>
    <w:p w:rsidR="00770FB1" w:rsidRPr="00B7442E" w:rsidRDefault="00770FB1" w:rsidP="00770FB1">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3260"/>
        <w:gridCol w:w="1378"/>
        <w:gridCol w:w="1418"/>
        <w:gridCol w:w="1589"/>
        <w:gridCol w:w="1955"/>
      </w:tblGrid>
      <w:tr w:rsidR="00770FB1" w:rsidRPr="00B7442E" w:rsidTr="0043797C">
        <w:trPr>
          <w:tblHeader/>
        </w:trPr>
        <w:tc>
          <w:tcPr>
            <w:tcW w:w="426" w:type="dxa"/>
            <w:shd w:val="clear" w:color="auto" w:fill="auto"/>
            <w:vAlign w:val="center"/>
          </w:tcPr>
          <w:p w:rsidR="00283B2B" w:rsidRPr="00B7442E" w:rsidRDefault="00770FB1" w:rsidP="00283B2B">
            <w:pPr>
              <w:ind w:left="-108" w:right="-135"/>
              <w:jc w:val="center"/>
              <w:rPr>
                <w:rFonts w:eastAsia="Calibri"/>
                <w:sz w:val="20"/>
                <w:szCs w:val="20"/>
                <w:lang w:eastAsia="en-US"/>
              </w:rPr>
            </w:pPr>
            <w:r w:rsidRPr="00B7442E">
              <w:rPr>
                <w:rFonts w:eastAsia="Calibri"/>
                <w:sz w:val="20"/>
                <w:szCs w:val="20"/>
                <w:lang w:eastAsia="en-US"/>
              </w:rPr>
              <w:t xml:space="preserve">№ </w:t>
            </w:r>
          </w:p>
          <w:p w:rsidR="00770FB1" w:rsidRPr="00B7442E" w:rsidRDefault="00770FB1" w:rsidP="00283B2B">
            <w:pPr>
              <w:ind w:left="-108" w:right="-135"/>
              <w:jc w:val="center"/>
              <w:rPr>
                <w:rFonts w:eastAsia="Calibri"/>
                <w:sz w:val="20"/>
                <w:szCs w:val="20"/>
                <w:lang w:eastAsia="en-US"/>
              </w:rPr>
            </w:pPr>
            <w:proofErr w:type="gramStart"/>
            <w:r w:rsidRPr="00B7442E">
              <w:rPr>
                <w:rFonts w:eastAsia="Calibri"/>
                <w:sz w:val="20"/>
                <w:szCs w:val="20"/>
                <w:lang w:eastAsia="en-US"/>
              </w:rPr>
              <w:t>п</w:t>
            </w:r>
            <w:proofErr w:type="gramEnd"/>
            <w:r w:rsidRPr="00B7442E">
              <w:rPr>
                <w:rFonts w:eastAsia="Calibri"/>
                <w:sz w:val="20"/>
                <w:szCs w:val="20"/>
                <w:lang w:eastAsia="en-US"/>
              </w:rPr>
              <w:t>/п</w:t>
            </w:r>
          </w:p>
        </w:tc>
        <w:tc>
          <w:tcPr>
            <w:tcW w:w="3260" w:type="dxa"/>
            <w:shd w:val="clear" w:color="auto" w:fill="auto"/>
            <w:vAlign w:val="center"/>
          </w:tcPr>
          <w:p w:rsidR="00770FB1" w:rsidRPr="00B7442E" w:rsidRDefault="00770FB1" w:rsidP="00770FB1">
            <w:pPr>
              <w:ind w:left="-108" w:right="-135"/>
              <w:jc w:val="center"/>
              <w:rPr>
                <w:rFonts w:eastAsia="Calibri"/>
                <w:sz w:val="20"/>
                <w:szCs w:val="20"/>
                <w:lang w:eastAsia="en-US"/>
              </w:rPr>
            </w:pPr>
            <w:r w:rsidRPr="00B7442E">
              <w:rPr>
                <w:rFonts w:eastAsia="Calibri"/>
                <w:sz w:val="20"/>
                <w:szCs w:val="20"/>
                <w:lang w:eastAsia="en-US"/>
              </w:rPr>
              <w:t>Критерий отнесения</w:t>
            </w:r>
          </w:p>
        </w:tc>
        <w:tc>
          <w:tcPr>
            <w:tcW w:w="1378" w:type="dxa"/>
            <w:shd w:val="clear" w:color="auto" w:fill="auto"/>
            <w:vAlign w:val="center"/>
          </w:tcPr>
          <w:p w:rsidR="00770FB1" w:rsidRPr="00B7442E" w:rsidRDefault="00770FB1" w:rsidP="00770FB1">
            <w:pPr>
              <w:ind w:left="-108" w:right="-135"/>
              <w:jc w:val="center"/>
              <w:rPr>
                <w:rFonts w:eastAsia="Calibri"/>
                <w:sz w:val="20"/>
                <w:szCs w:val="20"/>
                <w:lang w:eastAsia="en-US"/>
              </w:rPr>
            </w:pPr>
            <w:r w:rsidRPr="00B7442E">
              <w:rPr>
                <w:rFonts w:eastAsia="Calibri"/>
                <w:sz w:val="20"/>
                <w:szCs w:val="20"/>
                <w:lang w:eastAsia="en-US"/>
              </w:rPr>
              <w:t>Малые предприятия</w:t>
            </w:r>
          </w:p>
        </w:tc>
        <w:tc>
          <w:tcPr>
            <w:tcW w:w="1418" w:type="dxa"/>
            <w:shd w:val="clear" w:color="auto" w:fill="auto"/>
            <w:vAlign w:val="center"/>
          </w:tcPr>
          <w:p w:rsidR="00770FB1" w:rsidRPr="00B7442E" w:rsidRDefault="00770FB1" w:rsidP="00770FB1">
            <w:pPr>
              <w:ind w:left="-108" w:right="-135"/>
              <w:jc w:val="center"/>
              <w:rPr>
                <w:rFonts w:eastAsia="Calibri"/>
                <w:sz w:val="20"/>
                <w:szCs w:val="20"/>
                <w:lang w:eastAsia="en-US"/>
              </w:rPr>
            </w:pPr>
            <w:r w:rsidRPr="00B7442E">
              <w:rPr>
                <w:rFonts w:eastAsia="Calibri"/>
                <w:sz w:val="20"/>
                <w:szCs w:val="20"/>
                <w:lang w:eastAsia="en-US"/>
              </w:rPr>
              <w:t>Средние предприятия</w:t>
            </w:r>
          </w:p>
        </w:tc>
        <w:tc>
          <w:tcPr>
            <w:tcW w:w="1589" w:type="dxa"/>
            <w:shd w:val="clear" w:color="auto" w:fill="auto"/>
            <w:vAlign w:val="center"/>
          </w:tcPr>
          <w:p w:rsidR="00770FB1" w:rsidRPr="00B7442E" w:rsidRDefault="00770FB1" w:rsidP="00770FB1">
            <w:pPr>
              <w:ind w:left="-108" w:right="-135"/>
              <w:jc w:val="center"/>
              <w:rPr>
                <w:rFonts w:eastAsia="Calibri"/>
                <w:sz w:val="20"/>
                <w:szCs w:val="20"/>
                <w:lang w:eastAsia="en-US"/>
              </w:rPr>
            </w:pPr>
            <w:r w:rsidRPr="00B7442E">
              <w:rPr>
                <w:rFonts w:eastAsia="Calibri"/>
                <w:sz w:val="20"/>
                <w:szCs w:val="20"/>
                <w:lang w:eastAsia="en-US"/>
              </w:rPr>
              <w:t>Показатель</w:t>
            </w:r>
          </w:p>
        </w:tc>
        <w:tc>
          <w:tcPr>
            <w:tcW w:w="1955" w:type="dxa"/>
            <w:shd w:val="clear" w:color="auto" w:fill="auto"/>
            <w:vAlign w:val="center"/>
          </w:tcPr>
          <w:p w:rsidR="00770FB1" w:rsidRPr="00B7442E" w:rsidRDefault="00770FB1" w:rsidP="00770FB1">
            <w:pPr>
              <w:ind w:left="-108" w:right="-135"/>
              <w:jc w:val="center"/>
              <w:rPr>
                <w:rFonts w:eastAsia="Calibri"/>
                <w:sz w:val="20"/>
                <w:szCs w:val="20"/>
                <w:lang w:eastAsia="en-US"/>
              </w:rPr>
            </w:pPr>
            <w:r w:rsidRPr="00B7442E">
              <w:rPr>
                <w:rFonts w:eastAsia="Calibri"/>
                <w:sz w:val="20"/>
                <w:szCs w:val="20"/>
                <w:lang w:eastAsia="en-US"/>
              </w:rPr>
              <w:t>Подтверждающий документ</w:t>
            </w:r>
          </w:p>
        </w:tc>
      </w:tr>
      <w:tr w:rsidR="00770FB1" w:rsidRPr="00B7442E" w:rsidTr="0043797C">
        <w:trPr>
          <w:tblHeader/>
        </w:trPr>
        <w:tc>
          <w:tcPr>
            <w:tcW w:w="426" w:type="dxa"/>
            <w:shd w:val="clear" w:color="auto" w:fill="auto"/>
            <w:vAlign w:val="center"/>
          </w:tcPr>
          <w:p w:rsidR="00770FB1" w:rsidRPr="00B7442E" w:rsidRDefault="00770FB1" w:rsidP="00283B2B">
            <w:pPr>
              <w:jc w:val="center"/>
              <w:rPr>
                <w:rFonts w:eastAsia="Calibri"/>
                <w:sz w:val="20"/>
                <w:szCs w:val="20"/>
                <w:lang w:eastAsia="en-US"/>
              </w:rPr>
            </w:pPr>
            <w:r w:rsidRPr="00B7442E">
              <w:rPr>
                <w:rFonts w:eastAsia="Calibri"/>
                <w:sz w:val="20"/>
                <w:szCs w:val="20"/>
                <w:lang w:eastAsia="en-US"/>
              </w:rPr>
              <w:t>1</w:t>
            </w:r>
          </w:p>
        </w:tc>
        <w:tc>
          <w:tcPr>
            <w:tcW w:w="3260" w:type="dxa"/>
            <w:shd w:val="clear" w:color="auto" w:fill="auto"/>
            <w:vAlign w:val="center"/>
          </w:tcPr>
          <w:p w:rsidR="00770FB1" w:rsidRPr="00B7442E" w:rsidRDefault="00770FB1" w:rsidP="00770FB1">
            <w:pPr>
              <w:jc w:val="center"/>
              <w:rPr>
                <w:rFonts w:eastAsia="Calibri"/>
                <w:sz w:val="20"/>
                <w:szCs w:val="20"/>
                <w:lang w:eastAsia="en-US"/>
              </w:rPr>
            </w:pPr>
            <w:r w:rsidRPr="00B7442E">
              <w:rPr>
                <w:rFonts w:eastAsia="Calibri"/>
                <w:sz w:val="20"/>
                <w:szCs w:val="20"/>
                <w:lang w:eastAsia="en-US"/>
              </w:rPr>
              <w:t>2</w:t>
            </w:r>
          </w:p>
        </w:tc>
        <w:tc>
          <w:tcPr>
            <w:tcW w:w="1378" w:type="dxa"/>
            <w:shd w:val="clear" w:color="auto" w:fill="auto"/>
            <w:vAlign w:val="center"/>
          </w:tcPr>
          <w:p w:rsidR="00770FB1" w:rsidRPr="00B7442E" w:rsidRDefault="00770FB1" w:rsidP="00770FB1">
            <w:pPr>
              <w:jc w:val="center"/>
              <w:rPr>
                <w:rFonts w:eastAsia="Calibri"/>
                <w:sz w:val="20"/>
                <w:szCs w:val="20"/>
                <w:lang w:eastAsia="en-US"/>
              </w:rPr>
            </w:pPr>
            <w:r w:rsidRPr="00B7442E">
              <w:rPr>
                <w:rFonts w:eastAsia="Calibri"/>
                <w:sz w:val="20"/>
                <w:szCs w:val="20"/>
                <w:lang w:eastAsia="en-US"/>
              </w:rPr>
              <w:t>3</w:t>
            </w:r>
          </w:p>
        </w:tc>
        <w:tc>
          <w:tcPr>
            <w:tcW w:w="1418" w:type="dxa"/>
            <w:shd w:val="clear" w:color="auto" w:fill="auto"/>
            <w:vAlign w:val="center"/>
          </w:tcPr>
          <w:p w:rsidR="00770FB1" w:rsidRPr="00B7442E" w:rsidRDefault="00770FB1" w:rsidP="00770FB1">
            <w:pPr>
              <w:jc w:val="center"/>
              <w:rPr>
                <w:rFonts w:eastAsia="Calibri"/>
                <w:sz w:val="20"/>
                <w:szCs w:val="20"/>
                <w:lang w:eastAsia="en-US"/>
              </w:rPr>
            </w:pPr>
            <w:r w:rsidRPr="00B7442E">
              <w:rPr>
                <w:rFonts w:eastAsia="Calibri"/>
                <w:sz w:val="20"/>
                <w:szCs w:val="20"/>
                <w:lang w:eastAsia="en-US"/>
              </w:rPr>
              <w:t>4</w:t>
            </w:r>
          </w:p>
        </w:tc>
        <w:tc>
          <w:tcPr>
            <w:tcW w:w="1589" w:type="dxa"/>
            <w:shd w:val="clear" w:color="auto" w:fill="auto"/>
            <w:vAlign w:val="center"/>
          </w:tcPr>
          <w:p w:rsidR="00770FB1" w:rsidRPr="00B7442E" w:rsidRDefault="00770FB1" w:rsidP="00770FB1">
            <w:pPr>
              <w:jc w:val="center"/>
              <w:rPr>
                <w:rFonts w:eastAsia="Calibri"/>
                <w:sz w:val="20"/>
                <w:szCs w:val="20"/>
                <w:lang w:eastAsia="en-US"/>
              </w:rPr>
            </w:pPr>
            <w:r w:rsidRPr="00B7442E">
              <w:rPr>
                <w:rFonts w:eastAsia="Calibri"/>
                <w:sz w:val="20"/>
                <w:szCs w:val="20"/>
                <w:lang w:eastAsia="en-US"/>
              </w:rPr>
              <w:t>5</w:t>
            </w:r>
          </w:p>
        </w:tc>
        <w:tc>
          <w:tcPr>
            <w:tcW w:w="1955" w:type="dxa"/>
            <w:shd w:val="clear" w:color="auto" w:fill="auto"/>
            <w:vAlign w:val="center"/>
          </w:tcPr>
          <w:p w:rsidR="00770FB1" w:rsidRPr="00B7442E" w:rsidRDefault="00770FB1" w:rsidP="00770FB1">
            <w:pPr>
              <w:jc w:val="center"/>
              <w:rPr>
                <w:rFonts w:eastAsia="Calibri"/>
                <w:sz w:val="20"/>
                <w:szCs w:val="20"/>
                <w:lang w:eastAsia="en-US"/>
              </w:rPr>
            </w:pPr>
            <w:r w:rsidRPr="00B7442E">
              <w:rPr>
                <w:rFonts w:eastAsia="Calibri"/>
                <w:sz w:val="20"/>
                <w:szCs w:val="20"/>
                <w:lang w:eastAsia="en-US"/>
              </w:rPr>
              <w:t>6</w:t>
            </w:r>
          </w:p>
        </w:tc>
      </w:tr>
      <w:tr w:rsidR="00770FB1" w:rsidRPr="00B7442E" w:rsidTr="0043797C">
        <w:tc>
          <w:tcPr>
            <w:tcW w:w="426" w:type="dxa"/>
            <w:shd w:val="clear" w:color="auto" w:fill="auto"/>
            <w:vAlign w:val="center"/>
          </w:tcPr>
          <w:p w:rsidR="00770FB1" w:rsidRPr="00B7442E" w:rsidRDefault="00770FB1" w:rsidP="00283B2B">
            <w:pPr>
              <w:jc w:val="center"/>
              <w:rPr>
                <w:rFonts w:eastAsia="Calibri"/>
                <w:sz w:val="20"/>
                <w:szCs w:val="20"/>
                <w:lang w:eastAsia="en-US"/>
              </w:rPr>
            </w:pPr>
            <w:r w:rsidRPr="00B7442E">
              <w:rPr>
                <w:rFonts w:eastAsia="Calibri"/>
                <w:sz w:val="20"/>
                <w:szCs w:val="20"/>
                <w:lang w:eastAsia="en-US"/>
              </w:rPr>
              <w:t>1.</w:t>
            </w:r>
          </w:p>
        </w:tc>
        <w:tc>
          <w:tcPr>
            <w:tcW w:w="3260" w:type="dxa"/>
            <w:shd w:val="clear" w:color="auto" w:fill="auto"/>
          </w:tcPr>
          <w:p w:rsidR="00770FB1" w:rsidRPr="00B7442E" w:rsidRDefault="00770FB1" w:rsidP="00770FB1">
            <w:pPr>
              <w:rPr>
                <w:rFonts w:eastAsia="Calibri"/>
                <w:i/>
                <w:sz w:val="20"/>
                <w:szCs w:val="20"/>
                <w:lang w:eastAsia="en-US"/>
              </w:rPr>
            </w:pPr>
            <w:r w:rsidRPr="00B7442E">
              <w:rPr>
                <w:rFonts w:eastAsia="Calibri"/>
                <w:i/>
                <w:sz w:val="20"/>
                <w:szCs w:val="20"/>
                <w:lang w:eastAsia="en-US"/>
              </w:rPr>
              <w:t>только для юридических лиц:</w:t>
            </w:r>
          </w:p>
          <w:p w:rsidR="00770FB1" w:rsidRPr="00B7442E" w:rsidRDefault="00770FB1" w:rsidP="00770FB1">
            <w:pPr>
              <w:rPr>
                <w:rFonts w:eastAsia="Calibri"/>
                <w:sz w:val="20"/>
                <w:szCs w:val="20"/>
                <w:lang w:eastAsia="en-US"/>
              </w:rPr>
            </w:pPr>
            <w:r w:rsidRPr="00B7442E">
              <w:rPr>
                <w:rFonts w:eastAsia="Calibri"/>
                <w:sz w:val="20"/>
                <w:szCs w:val="20"/>
                <w:lang w:eastAsia="en-US"/>
              </w:rPr>
              <w:t xml:space="preserve">Суммарная доля участия в уставном (складочном) капитале: </w:t>
            </w:r>
          </w:p>
          <w:p w:rsidR="00770FB1" w:rsidRPr="00B7442E" w:rsidRDefault="00770FB1" w:rsidP="007D5539">
            <w:pPr>
              <w:rPr>
                <w:rFonts w:eastAsia="Calibri"/>
                <w:sz w:val="20"/>
                <w:szCs w:val="20"/>
                <w:lang w:eastAsia="en-US"/>
              </w:rPr>
            </w:pPr>
            <w:r w:rsidRPr="00B7442E">
              <w:rPr>
                <w:rFonts w:eastAsia="Calibri"/>
                <w:sz w:val="20"/>
                <w:szCs w:val="20"/>
                <w:lang w:eastAsia="en-US"/>
              </w:rPr>
              <w:t>РФ, субъектов РФ, муниципальных образовани</w:t>
            </w:r>
            <w:r w:rsidR="007D5539" w:rsidRPr="00B7442E">
              <w:rPr>
                <w:rFonts w:eastAsia="Calibri"/>
                <w:sz w:val="20"/>
                <w:szCs w:val="20"/>
                <w:lang w:eastAsia="en-US"/>
              </w:rPr>
              <w:t>й, иностранных юридических лиц</w:t>
            </w:r>
            <w:r w:rsidRPr="00B7442E">
              <w:rPr>
                <w:rFonts w:eastAsia="Calibri"/>
                <w:sz w:val="20"/>
                <w:szCs w:val="20"/>
                <w:lang w:eastAsia="en-US"/>
              </w:rPr>
              <w:t>, общественных и религиозных организаций (объединений)</w:t>
            </w:r>
          </w:p>
        </w:tc>
        <w:tc>
          <w:tcPr>
            <w:tcW w:w="2796" w:type="dxa"/>
            <w:gridSpan w:val="2"/>
            <w:shd w:val="clear" w:color="auto" w:fill="auto"/>
            <w:vAlign w:val="center"/>
          </w:tcPr>
          <w:p w:rsidR="00770FB1" w:rsidRPr="00B7442E" w:rsidRDefault="00770FB1" w:rsidP="00770FB1">
            <w:pPr>
              <w:jc w:val="center"/>
              <w:rPr>
                <w:rFonts w:eastAsia="Calibri"/>
                <w:sz w:val="20"/>
                <w:szCs w:val="20"/>
                <w:lang w:eastAsia="en-US"/>
              </w:rPr>
            </w:pPr>
            <w:r w:rsidRPr="00B7442E">
              <w:rPr>
                <w:rFonts w:eastAsia="Calibri"/>
                <w:sz w:val="20"/>
                <w:szCs w:val="20"/>
                <w:lang w:eastAsia="en-US"/>
              </w:rPr>
              <w:t>не более 25%</w:t>
            </w:r>
          </w:p>
        </w:tc>
        <w:tc>
          <w:tcPr>
            <w:tcW w:w="1589" w:type="dxa"/>
            <w:shd w:val="clear" w:color="auto" w:fill="auto"/>
            <w:vAlign w:val="center"/>
          </w:tcPr>
          <w:p w:rsidR="00770FB1" w:rsidRPr="00B7442E" w:rsidRDefault="00770FB1" w:rsidP="00770FB1">
            <w:pPr>
              <w:jc w:val="center"/>
              <w:rPr>
                <w:rFonts w:eastAsia="Calibri"/>
                <w:i/>
                <w:sz w:val="20"/>
                <w:szCs w:val="20"/>
                <w:lang w:eastAsia="en-US"/>
              </w:rPr>
            </w:pPr>
            <w:r w:rsidRPr="00B7442E">
              <w:rPr>
                <w:rFonts w:eastAsia="Calibri"/>
                <w:i/>
                <w:sz w:val="20"/>
                <w:szCs w:val="20"/>
                <w:lang w:eastAsia="en-US"/>
              </w:rPr>
              <w:t>Указывается в процентах</w:t>
            </w:r>
          </w:p>
        </w:tc>
        <w:tc>
          <w:tcPr>
            <w:tcW w:w="1955" w:type="dxa"/>
            <w:shd w:val="clear" w:color="auto" w:fill="auto"/>
            <w:vAlign w:val="center"/>
          </w:tcPr>
          <w:p w:rsidR="00770FB1" w:rsidRPr="00B7442E" w:rsidRDefault="00770FB1" w:rsidP="00770FB1">
            <w:pPr>
              <w:jc w:val="center"/>
              <w:rPr>
                <w:rFonts w:eastAsia="Calibri"/>
                <w:i/>
                <w:sz w:val="20"/>
                <w:szCs w:val="20"/>
                <w:lang w:eastAsia="en-US"/>
              </w:rPr>
            </w:pPr>
            <w:r w:rsidRPr="00B7442E">
              <w:rPr>
                <w:rFonts w:eastAsia="Calibri"/>
                <w:i/>
                <w:sz w:val="20"/>
                <w:szCs w:val="20"/>
                <w:lang w:eastAsia="en-US"/>
              </w:rPr>
              <w:t>Копия устава (стр. __ заявки)</w:t>
            </w:r>
          </w:p>
        </w:tc>
      </w:tr>
      <w:tr w:rsidR="00770FB1" w:rsidRPr="00B7442E" w:rsidTr="0043797C">
        <w:tc>
          <w:tcPr>
            <w:tcW w:w="426" w:type="dxa"/>
            <w:shd w:val="clear" w:color="auto" w:fill="auto"/>
            <w:vAlign w:val="center"/>
          </w:tcPr>
          <w:p w:rsidR="00770FB1" w:rsidRPr="00B7442E" w:rsidRDefault="00770FB1" w:rsidP="00283B2B">
            <w:pPr>
              <w:jc w:val="center"/>
              <w:rPr>
                <w:rFonts w:eastAsia="Calibri"/>
                <w:sz w:val="20"/>
                <w:szCs w:val="20"/>
                <w:lang w:eastAsia="en-US"/>
              </w:rPr>
            </w:pPr>
            <w:r w:rsidRPr="00B7442E">
              <w:rPr>
                <w:rFonts w:eastAsia="Calibri"/>
                <w:sz w:val="20"/>
                <w:szCs w:val="20"/>
                <w:lang w:eastAsia="en-US"/>
              </w:rPr>
              <w:t>2.</w:t>
            </w:r>
          </w:p>
        </w:tc>
        <w:tc>
          <w:tcPr>
            <w:tcW w:w="3260" w:type="dxa"/>
            <w:shd w:val="clear" w:color="auto" w:fill="auto"/>
          </w:tcPr>
          <w:p w:rsidR="00770FB1" w:rsidRPr="00B7442E" w:rsidRDefault="00770FB1" w:rsidP="00770FB1">
            <w:pPr>
              <w:rPr>
                <w:rFonts w:eastAsia="Calibri"/>
                <w:i/>
                <w:sz w:val="20"/>
                <w:szCs w:val="20"/>
                <w:lang w:eastAsia="en-US"/>
              </w:rPr>
            </w:pPr>
            <w:r w:rsidRPr="00B7442E">
              <w:rPr>
                <w:rFonts w:eastAsia="Calibri"/>
                <w:i/>
                <w:sz w:val="20"/>
                <w:szCs w:val="20"/>
                <w:lang w:eastAsia="en-US"/>
              </w:rPr>
              <w:t>только для юридических лиц:</w:t>
            </w:r>
          </w:p>
          <w:p w:rsidR="00770FB1" w:rsidRPr="00B7442E" w:rsidRDefault="00770FB1" w:rsidP="00770FB1">
            <w:pPr>
              <w:rPr>
                <w:rFonts w:eastAsia="Calibri"/>
                <w:sz w:val="20"/>
                <w:szCs w:val="20"/>
                <w:lang w:eastAsia="en-US"/>
              </w:rPr>
            </w:pPr>
            <w:r w:rsidRPr="00B7442E">
              <w:rPr>
                <w:rFonts w:eastAsia="Calibri"/>
                <w:sz w:val="20"/>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70FB1" w:rsidRPr="00B7442E" w:rsidRDefault="00770FB1" w:rsidP="00770FB1">
            <w:pPr>
              <w:jc w:val="center"/>
              <w:rPr>
                <w:rFonts w:ascii="Calibri" w:eastAsia="Calibri" w:hAnsi="Calibri"/>
                <w:i/>
                <w:sz w:val="20"/>
                <w:szCs w:val="20"/>
                <w:lang w:eastAsia="en-US"/>
              </w:rPr>
            </w:pPr>
            <w:r w:rsidRPr="00B7442E">
              <w:rPr>
                <w:rFonts w:eastAsia="Calibri"/>
                <w:sz w:val="20"/>
                <w:szCs w:val="20"/>
                <w:lang w:eastAsia="en-US"/>
              </w:rPr>
              <w:t>не более 25%</w:t>
            </w:r>
          </w:p>
        </w:tc>
        <w:tc>
          <w:tcPr>
            <w:tcW w:w="1589" w:type="dxa"/>
            <w:shd w:val="clear" w:color="auto" w:fill="auto"/>
            <w:vAlign w:val="center"/>
          </w:tcPr>
          <w:p w:rsidR="00770FB1" w:rsidRPr="00B7442E" w:rsidRDefault="00770FB1" w:rsidP="00770FB1">
            <w:pPr>
              <w:jc w:val="center"/>
              <w:rPr>
                <w:rFonts w:eastAsia="Calibri"/>
                <w:i/>
                <w:sz w:val="20"/>
                <w:szCs w:val="20"/>
                <w:lang w:eastAsia="en-US"/>
              </w:rPr>
            </w:pPr>
            <w:r w:rsidRPr="00B7442E">
              <w:rPr>
                <w:rFonts w:eastAsia="Calibri"/>
                <w:i/>
                <w:sz w:val="20"/>
                <w:szCs w:val="20"/>
                <w:lang w:eastAsia="en-US"/>
              </w:rPr>
              <w:t>Указывается в процентах</w:t>
            </w:r>
          </w:p>
        </w:tc>
        <w:tc>
          <w:tcPr>
            <w:tcW w:w="1955" w:type="dxa"/>
            <w:shd w:val="clear" w:color="auto" w:fill="auto"/>
            <w:vAlign w:val="center"/>
          </w:tcPr>
          <w:p w:rsidR="00770FB1" w:rsidRPr="00B7442E" w:rsidRDefault="00770FB1" w:rsidP="00770FB1">
            <w:pPr>
              <w:jc w:val="center"/>
              <w:rPr>
                <w:rFonts w:eastAsia="Calibri"/>
                <w:i/>
                <w:sz w:val="20"/>
                <w:szCs w:val="20"/>
                <w:lang w:eastAsia="en-US"/>
              </w:rPr>
            </w:pPr>
            <w:r w:rsidRPr="00B7442E">
              <w:rPr>
                <w:rFonts w:eastAsia="Calibri"/>
                <w:i/>
                <w:sz w:val="20"/>
                <w:szCs w:val="20"/>
                <w:lang w:eastAsia="en-US"/>
              </w:rPr>
              <w:t>Копия устава</w:t>
            </w:r>
          </w:p>
        </w:tc>
      </w:tr>
      <w:tr w:rsidR="00770FB1" w:rsidRPr="00B7442E" w:rsidTr="0043797C">
        <w:trPr>
          <w:trHeight w:val="64"/>
        </w:trPr>
        <w:tc>
          <w:tcPr>
            <w:tcW w:w="426" w:type="dxa"/>
            <w:vMerge w:val="restart"/>
            <w:shd w:val="clear" w:color="auto" w:fill="auto"/>
            <w:vAlign w:val="center"/>
          </w:tcPr>
          <w:p w:rsidR="00770FB1" w:rsidRPr="00B7442E" w:rsidRDefault="00770FB1" w:rsidP="00283B2B">
            <w:pPr>
              <w:jc w:val="center"/>
              <w:rPr>
                <w:rFonts w:eastAsia="Calibri"/>
                <w:sz w:val="20"/>
                <w:szCs w:val="20"/>
                <w:lang w:eastAsia="en-US"/>
              </w:rPr>
            </w:pPr>
            <w:r w:rsidRPr="00B7442E">
              <w:rPr>
                <w:rFonts w:eastAsia="Calibri"/>
                <w:sz w:val="20"/>
                <w:szCs w:val="20"/>
                <w:lang w:eastAsia="en-US"/>
              </w:rPr>
              <w:t>3.</w:t>
            </w:r>
          </w:p>
        </w:tc>
        <w:tc>
          <w:tcPr>
            <w:tcW w:w="3260" w:type="dxa"/>
            <w:vMerge w:val="restart"/>
            <w:shd w:val="clear" w:color="auto" w:fill="auto"/>
          </w:tcPr>
          <w:p w:rsidR="00770FB1" w:rsidRPr="00B7442E" w:rsidRDefault="00770FB1" w:rsidP="00770FB1">
            <w:pPr>
              <w:rPr>
                <w:rFonts w:eastAsia="Calibri"/>
                <w:sz w:val="20"/>
                <w:szCs w:val="20"/>
                <w:lang w:eastAsia="en-US"/>
              </w:rPr>
            </w:pPr>
            <w:r w:rsidRPr="00B7442E">
              <w:rPr>
                <w:rFonts w:eastAsia="Calibri"/>
                <w:sz w:val="20"/>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70FB1" w:rsidRPr="00B7442E" w:rsidRDefault="00770FB1" w:rsidP="00770FB1">
            <w:pPr>
              <w:jc w:val="center"/>
              <w:rPr>
                <w:rFonts w:eastAsia="Calibri"/>
                <w:sz w:val="20"/>
                <w:szCs w:val="20"/>
                <w:lang w:eastAsia="en-US"/>
              </w:rPr>
            </w:pPr>
            <w:r w:rsidRPr="00B7442E">
              <w:rPr>
                <w:rFonts w:eastAsia="Calibri"/>
                <w:sz w:val="20"/>
                <w:szCs w:val="20"/>
                <w:lang w:eastAsia="en-US"/>
              </w:rPr>
              <w:t>до 100 человек</w:t>
            </w:r>
          </w:p>
        </w:tc>
        <w:tc>
          <w:tcPr>
            <w:tcW w:w="1418" w:type="dxa"/>
            <w:vMerge w:val="restart"/>
            <w:shd w:val="clear" w:color="auto" w:fill="auto"/>
            <w:vAlign w:val="center"/>
          </w:tcPr>
          <w:p w:rsidR="00770FB1" w:rsidRPr="00B7442E" w:rsidRDefault="00770FB1" w:rsidP="00770FB1">
            <w:pPr>
              <w:jc w:val="center"/>
              <w:rPr>
                <w:rFonts w:eastAsia="Calibri"/>
                <w:sz w:val="20"/>
                <w:szCs w:val="20"/>
                <w:lang w:eastAsia="en-US"/>
              </w:rPr>
            </w:pPr>
            <w:r w:rsidRPr="00B7442E">
              <w:rPr>
                <w:rFonts w:eastAsia="Calibri"/>
                <w:sz w:val="20"/>
                <w:szCs w:val="20"/>
                <w:lang w:eastAsia="en-US"/>
              </w:rPr>
              <w:t>От 101 до 250 человек</w:t>
            </w:r>
          </w:p>
        </w:tc>
        <w:tc>
          <w:tcPr>
            <w:tcW w:w="1589" w:type="dxa"/>
            <w:vMerge w:val="restart"/>
            <w:shd w:val="clear" w:color="auto" w:fill="auto"/>
            <w:vAlign w:val="center"/>
          </w:tcPr>
          <w:p w:rsidR="00770FB1" w:rsidRPr="00B7442E" w:rsidRDefault="00770FB1" w:rsidP="00770FB1">
            <w:pPr>
              <w:jc w:val="center"/>
              <w:rPr>
                <w:rFonts w:eastAsia="Calibri"/>
                <w:i/>
                <w:sz w:val="20"/>
                <w:szCs w:val="20"/>
                <w:lang w:eastAsia="en-US"/>
              </w:rPr>
            </w:pPr>
            <w:r w:rsidRPr="00B7442E">
              <w:rPr>
                <w:rFonts w:eastAsia="Calibri"/>
                <w:i/>
                <w:sz w:val="20"/>
                <w:szCs w:val="20"/>
                <w:lang w:eastAsia="en-US"/>
              </w:rPr>
              <w:t>Указывается</w:t>
            </w:r>
          </w:p>
          <w:p w:rsidR="00770FB1" w:rsidRPr="00B7442E" w:rsidRDefault="00770FB1" w:rsidP="00770FB1">
            <w:pPr>
              <w:jc w:val="center"/>
              <w:rPr>
                <w:rFonts w:eastAsia="Calibri"/>
                <w:i/>
                <w:sz w:val="20"/>
                <w:szCs w:val="20"/>
                <w:lang w:eastAsia="en-US"/>
              </w:rPr>
            </w:pPr>
            <w:r w:rsidRPr="00B7442E">
              <w:rPr>
                <w:rFonts w:eastAsia="Calibri"/>
                <w:i/>
                <w:sz w:val="20"/>
                <w:szCs w:val="20"/>
                <w:lang w:eastAsia="en-US"/>
              </w:rPr>
              <w:t>количество человек</w:t>
            </w:r>
          </w:p>
        </w:tc>
        <w:tc>
          <w:tcPr>
            <w:tcW w:w="1955" w:type="dxa"/>
            <w:vMerge w:val="restart"/>
            <w:shd w:val="clear" w:color="auto" w:fill="auto"/>
            <w:vAlign w:val="center"/>
          </w:tcPr>
          <w:p w:rsidR="00770FB1" w:rsidRPr="00B7442E" w:rsidRDefault="00770FB1" w:rsidP="00770FB1">
            <w:pPr>
              <w:jc w:val="center"/>
              <w:rPr>
                <w:rFonts w:eastAsia="Calibri"/>
                <w:i/>
                <w:sz w:val="20"/>
                <w:szCs w:val="20"/>
                <w:lang w:eastAsia="en-US"/>
              </w:rPr>
            </w:pPr>
            <w:r w:rsidRPr="00B7442E">
              <w:rPr>
                <w:rFonts w:eastAsia="Calibri"/>
                <w:i/>
                <w:sz w:val="20"/>
                <w:szCs w:val="20"/>
                <w:lang w:eastAsia="en-US"/>
              </w:rPr>
              <w:t>Копия формы № 4 ФСС (стр. __ заявки)</w:t>
            </w:r>
          </w:p>
        </w:tc>
      </w:tr>
      <w:tr w:rsidR="00770FB1" w:rsidRPr="00B7442E" w:rsidTr="0043797C">
        <w:trPr>
          <w:trHeight w:val="64"/>
        </w:trPr>
        <w:tc>
          <w:tcPr>
            <w:tcW w:w="426" w:type="dxa"/>
            <w:vMerge/>
            <w:shd w:val="clear" w:color="auto" w:fill="auto"/>
            <w:vAlign w:val="center"/>
          </w:tcPr>
          <w:p w:rsidR="00770FB1" w:rsidRPr="00B7442E" w:rsidRDefault="00770FB1" w:rsidP="00283B2B">
            <w:pPr>
              <w:jc w:val="center"/>
              <w:rPr>
                <w:rFonts w:ascii="Calibri" w:eastAsia="Calibri" w:hAnsi="Calibri"/>
                <w:sz w:val="20"/>
                <w:szCs w:val="20"/>
                <w:lang w:eastAsia="en-US"/>
              </w:rPr>
            </w:pPr>
          </w:p>
        </w:tc>
        <w:tc>
          <w:tcPr>
            <w:tcW w:w="3260" w:type="dxa"/>
            <w:vMerge/>
            <w:shd w:val="clear" w:color="auto" w:fill="auto"/>
          </w:tcPr>
          <w:p w:rsidR="00770FB1" w:rsidRPr="00B7442E" w:rsidRDefault="00770FB1" w:rsidP="00770FB1">
            <w:pPr>
              <w:rPr>
                <w:rFonts w:ascii="Calibri" w:eastAsia="Calibri" w:hAnsi="Calibri"/>
                <w:sz w:val="20"/>
                <w:szCs w:val="20"/>
                <w:lang w:eastAsia="en-US"/>
              </w:rPr>
            </w:pPr>
          </w:p>
        </w:tc>
        <w:tc>
          <w:tcPr>
            <w:tcW w:w="1378" w:type="dxa"/>
            <w:shd w:val="clear" w:color="auto" w:fill="auto"/>
            <w:vAlign w:val="center"/>
          </w:tcPr>
          <w:p w:rsidR="00770FB1" w:rsidRPr="00B7442E" w:rsidRDefault="00770FB1" w:rsidP="00770FB1">
            <w:pPr>
              <w:jc w:val="center"/>
              <w:rPr>
                <w:rFonts w:eastAsia="Calibri"/>
                <w:sz w:val="20"/>
                <w:szCs w:val="20"/>
                <w:lang w:eastAsia="en-US"/>
              </w:rPr>
            </w:pPr>
            <w:r w:rsidRPr="00B7442E">
              <w:rPr>
                <w:rFonts w:eastAsia="Calibri"/>
                <w:sz w:val="20"/>
                <w:szCs w:val="20"/>
                <w:lang w:eastAsia="en-US"/>
              </w:rPr>
              <w:t>до 15 человек –</w:t>
            </w:r>
          </w:p>
          <w:p w:rsidR="00770FB1" w:rsidRPr="00B7442E" w:rsidRDefault="00770FB1" w:rsidP="00770FB1">
            <w:pPr>
              <w:jc w:val="center"/>
              <w:rPr>
                <w:rFonts w:eastAsia="Calibri"/>
                <w:sz w:val="20"/>
                <w:szCs w:val="20"/>
                <w:lang w:eastAsia="en-US"/>
              </w:rPr>
            </w:pPr>
            <w:r w:rsidRPr="00B7442E">
              <w:rPr>
                <w:rFonts w:eastAsia="Calibri"/>
                <w:sz w:val="20"/>
                <w:szCs w:val="20"/>
                <w:lang w:eastAsia="en-US"/>
              </w:rPr>
              <w:t>микр</w:t>
            </w:r>
            <w:proofErr w:type="gramStart"/>
            <w:r w:rsidRPr="00B7442E">
              <w:rPr>
                <w:rFonts w:eastAsia="Calibri"/>
                <w:sz w:val="20"/>
                <w:szCs w:val="20"/>
                <w:lang w:eastAsia="en-US"/>
              </w:rPr>
              <w:t>о-</w:t>
            </w:r>
            <w:proofErr w:type="gramEnd"/>
            <w:r w:rsidRPr="00B7442E">
              <w:rPr>
                <w:rFonts w:eastAsia="Calibri"/>
                <w:sz w:val="20"/>
                <w:szCs w:val="20"/>
                <w:lang w:eastAsia="en-US"/>
              </w:rPr>
              <w:t xml:space="preserve"> предприятие</w:t>
            </w:r>
          </w:p>
        </w:tc>
        <w:tc>
          <w:tcPr>
            <w:tcW w:w="1418" w:type="dxa"/>
            <w:vMerge/>
            <w:shd w:val="clear" w:color="auto" w:fill="auto"/>
            <w:vAlign w:val="center"/>
          </w:tcPr>
          <w:p w:rsidR="00770FB1" w:rsidRPr="00B7442E" w:rsidRDefault="00770FB1" w:rsidP="00770FB1">
            <w:pPr>
              <w:rPr>
                <w:rFonts w:eastAsia="Calibri"/>
                <w:sz w:val="20"/>
                <w:szCs w:val="20"/>
                <w:lang w:eastAsia="en-US"/>
              </w:rPr>
            </w:pPr>
          </w:p>
        </w:tc>
        <w:tc>
          <w:tcPr>
            <w:tcW w:w="1589" w:type="dxa"/>
            <w:vMerge/>
            <w:shd w:val="clear" w:color="auto" w:fill="auto"/>
            <w:vAlign w:val="center"/>
          </w:tcPr>
          <w:p w:rsidR="00770FB1" w:rsidRPr="00B7442E" w:rsidRDefault="00770FB1" w:rsidP="00770FB1">
            <w:pPr>
              <w:rPr>
                <w:rFonts w:ascii="Calibri" w:eastAsia="Calibri" w:hAnsi="Calibri"/>
                <w:i/>
                <w:sz w:val="20"/>
                <w:szCs w:val="20"/>
                <w:lang w:eastAsia="en-US"/>
              </w:rPr>
            </w:pPr>
          </w:p>
        </w:tc>
        <w:tc>
          <w:tcPr>
            <w:tcW w:w="1955" w:type="dxa"/>
            <w:vMerge/>
            <w:shd w:val="clear" w:color="auto" w:fill="auto"/>
            <w:vAlign w:val="center"/>
          </w:tcPr>
          <w:p w:rsidR="00770FB1" w:rsidRPr="00B7442E" w:rsidRDefault="00770FB1" w:rsidP="00770FB1">
            <w:pPr>
              <w:rPr>
                <w:rFonts w:ascii="Calibri" w:eastAsia="Calibri" w:hAnsi="Calibri"/>
                <w:i/>
                <w:sz w:val="20"/>
                <w:szCs w:val="20"/>
                <w:lang w:eastAsia="en-US"/>
              </w:rPr>
            </w:pPr>
          </w:p>
        </w:tc>
      </w:tr>
      <w:tr w:rsidR="00770FB1" w:rsidRPr="00B7442E" w:rsidTr="0043797C">
        <w:trPr>
          <w:trHeight w:val="64"/>
        </w:trPr>
        <w:tc>
          <w:tcPr>
            <w:tcW w:w="426" w:type="dxa"/>
            <w:vMerge w:val="restart"/>
            <w:shd w:val="clear" w:color="auto" w:fill="auto"/>
            <w:vAlign w:val="center"/>
          </w:tcPr>
          <w:p w:rsidR="00770FB1" w:rsidRPr="00B7442E" w:rsidRDefault="00770FB1" w:rsidP="00283B2B">
            <w:pPr>
              <w:jc w:val="center"/>
              <w:rPr>
                <w:rFonts w:eastAsia="Calibri"/>
                <w:sz w:val="20"/>
                <w:szCs w:val="20"/>
                <w:lang w:eastAsia="en-US"/>
              </w:rPr>
            </w:pPr>
            <w:r w:rsidRPr="00B7442E">
              <w:rPr>
                <w:rFonts w:eastAsia="Calibri"/>
                <w:sz w:val="20"/>
                <w:szCs w:val="20"/>
                <w:lang w:eastAsia="en-US"/>
              </w:rPr>
              <w:t>4.</w:t>
            </w:r>
          </w:p>
        </w:tc>
        <w:tc>
          <w:tcPr>
            <w:tcW w:w="3260" w:type="dxa"/>
            <w:vMerge w:val="restart"/>
            <w:shd w:val="clear" w:color="auto" w:fill="auto"/>
          </w:tcPr>
          <w:p w:rsidR="00770FB1" w:rsidRPr="00B7442E" w:rsidRDefault="00770FB1" w:rsidP="003824AA">
            <w:pPr>
              <w:rPr>
                <w:rFonts w:eastAsia="Calibri"/>
                <w:sz w:val="20"/>
                <w:szCs w:val="20"/>
                <w:lang w:eastAsia="en-US"/>
              </w:rPr>
            </w:pPr>
            <w:r w:rsidRPr="00B7442E">
              <w:rPr>
                <w:rFonts w:eastAsia="Calibri"/>
                <w:sz w:val="20"/>
                <w:szCs w:val="20"/>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R="003824AA" w:rsidRPr="00B7442E">
              <w:rPr>
                <w:rFonts w:eastAsia="Calibri"/>
                <w:sz w:val="20"/>
                <w:szCs w:val="20"/>
                <w:lang w:eastAsia="en-US"/>
              </w:rPr>
              <w:t xml:space="preserve">последний завершенный </w:t>
            </w:r>
            <w:r w:rsidRPr="00B7442E">
              <w:rPr>
                <w:rFonts w:eastAsia="Calibri"/>
                <w:sz w:val="20"/>
                <w:szCs w:val="20"/>
                <w:lang w:eastAsia="en-US"/>
              </w:rPr>
              <w:t>год</w:t>
            </w:r>
          </w:p>
        </w:tc>
        <w:tc>
          <w:tcPr>
            <w:tcW w:w="1378" w:type="dxa"/>
            <w:shd w:val="clear" w:color="auto" w:fill="auto"/>
            <w:vAlign w:val="center"/>
          </w:tcPr>
          <w:p w:rsidR="00770FB1" w:rsidRPr="00B7442E" w:rsidRDefault="00770FB1" w:rsidP="00770FB1">
            <w:pPr>
              <w:jc w:val="center"/>
              <w:rPr>
                <w:rFonts w:eastAsia="Calibri"/>
                <w:sz w:val="20"/>
                <w:szCs w:val="20"/>
                <w:lang w:eastAsia="en-US"/>
              </w:rPr>
            </w:pPr>
            <w:r w:rsidRPr="00B7442E">
              <w:rPr>
                <w:rFonts w:eastAsia="Calibri"/>
                <w:sz w:val="20"/>
                <w:szCs w:val="20"/>
                <w:lang w:eastAsia="en-US"/>
              </w:rPr>
              <w:t>400 млн. руб.</w:t>
            </w:r>
          </w:p>
        </w:tc>
        <w:tc>
          <w:tcPr>
            <w:tcW w:w="1418" w:type="dxa"/>
            <w:vMerge w:val="restart"/>
            <w:shd w:val="clear" w:color="auto" w:fill="auto"/>
            <w:vAlign w:val="center"/>
          </w:tcPr>
          <w:p w:rsidR="00770FB1" w:rsidRPr="00B7442E" w:rsidRDefault="00770FB1" w:rsidP="00770FB1">
            <w:pPr>
              <w:jc w:val="center"/>
              <w:rPr>
                <w:rFonts w:eastAsia="Calibri"/>
                <w:sz w:val="20"/>
                <w:szCs w:val="20"/>
                <w:lang w:eastAsia="en-US"/>
              </w:rPr>
            </w:pPr>
            <w:r w:rsidRPr="00B7442E">
              <w:rPr>
                <w:rFonts w:eastAsia="Calibri"/>
                <w:sz w:val="20"/>
                <w:szCs w:val="20"/>
                <w:lang w:eastAsia="en-US"/>
              </w:rPr>
              <w:t>1 000 млн. руб.</w:t>
            </w:r>
          </w:p>
        </w:tc>
        <w:tc>
          <w:tcPr>
            <w:tcW w:w="1589" w:type="dxa"/>
            <w:vMerge w:val="restart"/>
            <w:shd w:val="clear" w:color="auto" w:fill="auto"/>
            <w:vAlign w:val="center"/>
          </w:tcPr>
          <w:p w:rsidR="00770FB1" w:rsidRPr="00B7442E" w:rsidRDefault="00770FB1" w:rsidP="00770FB1">
            <w:pPr>
              <w:jc w:val="center"/>
              <w:rPr>
                <w:rFonts w:eastAsia="Calibri"/>
                <w:i/>
                <w:sz w:val="20"/>
                <w:szCs w:val="20"/>
                <w:lang w:eastAsia="en-US"/>
              </w:rPr>
            </w:pPr>
            <w:r w:rsidRPr="00B7442E">
              <w:rPr>
                <w:rFonts w:eastAsia="Calibri"/>
                <w:i/>
                <w:sz w:val="20"/>
                <w:szCs w:val="20"/>
                <w:lang w:eastAsia="en-US"/>
              </w:rPr>
              <w:t>Указывается в миллионах рублей</w:t>
            </w:r>
          </w:p>
        </w:tc>
        <w:tc>
          <w:tcPr>
            <w:tcW w:w="1955" w:type="dxa"/>
            <w:vMerge w:val="restart"/>
            <w:shd w:val="clear" w:color="auto" w:fill="auto"/>
            <w:vAlign w:val="center"/>
          </w:tcPr>
          <w:p w:rsidR="00770FB1" w:rsidRPr="00B7442E" w:rsidRDefault="00770FB1" w:rsidP="00770FB1">
            <w:pPr>
              <w:jc w:val="center"/>
              <w:rPr>
                <w:rFonts w:eastAsia="Calibri"/>
                <w:i/>
                <w:sz w:val="20"/>
                <w:szCs w:val="20"/>
                <w:lang w:eastAsia="en-US"/>
              </w:rPr>
            </w:pPr>
            <w:r w:rsidRPr="00B7442E">
              <w:rPr>
                <w:rFonts w:eastAsia="Calibri"/>
                <w:i/>
                <w:sz w:val="20"/>
                <w:szCs w:val="20"/>
                <w:lang w:eastAsia="en-US"/>
              </w:rPr>
              <w:t>Копия бухгалтерской (финансовой) отчетности за последний завершенный год (стр. __ заявки)</w:t>
            </w:r>
          </w:p>
        </w:tc>
      </w:tr>
      <w:tr w:rsidR="00770FB1" w:rsidRPr="00B7442E" w:rsidTr="0043797C">
        <w:trPr>
          <w:trHeight w:val="465"/>
        </w:trPr>
        <w:tc>
          <w:tcPr>
            <w:tcW w:w="426" w:type="dxa"/>
            <w:vMerge/>
            <w:shd w:val="clear" w:color="auto" w:fill="auto"/>
            <w:vAlign w:val="center"/>
          </w:tcPr>
          <w:p w:rsidR="00770FB1" w:rsidRPr="00B7442E" w:rsidRDefault="00770FB1" w:rsidP="00283B2B">
            <w:pPr>
              <w:jc w:val="center"/>
              <w:rPr>
                <w:rFonts w:ascii="Calibri" w:eastAsia="Calibri" w:hAnsi="Calibri"/>
                <w:sz w:val="20"/>
                <w:szCs w:val="20"/>
                <w:lang w:eastAsia="en-US"/>
              </w:rPr>
            </w:pPr>
          </w:p>
        </w:tc>
        <w:tc>
          <w:tcPr>
            <w:tcW w:w="3260" w:type="dxa"/>
            <w:vMerge/>
            <w:shd w:val="clear" w:color="auto" w:fill="auto"/>
          </w:tcPr>
          <w:p w:rsidR="00770FB1" w:rsidRPr="00B7442E" w:rsidRDefault="00770FB1" w:rsidP="00770FB1">
            <w:pPr>
              <w:rPr>
                <w:rFonts w:ascii="Calibri" w:eastAsia="Calibri" w:hAnsi="Calibri"/>
                <w:sz w:val="20"/>
                <w:szCs w:val="20"/>
                <w:lang w:eastAsia="en-US"/>
              </w:rPr>
            </w:pPr>
          </w:p>
        </w:tc>
        <w:tc>
          <w:tcPr>
            <w:tcW w:w="1378" w:type="dxa"/>
            <w:shd w:val="clear" w:color="auto" w:fill="auto"/>
            <w:vAlign w:val="center"/>
          </w:tcPr>
          <w:p w:rsidR="00770FB1" w:rsidRPr="00B7442E" w:rsidRDefault="00770FB1" w:rsidP="00770FB1">
            <w:pPr>
              <w:jc w:val="center"/>
              <w:rPr>
                <w:rFonts w:eastAsia="Calibri"/>
                <w:sz w:val="20"/>
                <w:szCs w:val="20"/>
                <w:lang w:eastAsia="en-US"/>
              </w:rPr>
            </w:pPr>
            <w:r w:rsidRPr="00B7442E">
              <w:rPr>
                <w:rFonts w:eastAsia="Calibri"/>
                <w:sz w:val="20"/>
                <w:szCs w:val="20"/>
                <w:lang w:eastAsia="en-US"/>
              </w:rPr>
              <w:t>60 млн. руб. – микр</w:t>
            </w:r>
            <w:proofErr w:type="gramStart"/>
            <w:r w:rsidRPr="00B7442E">
              <w:rPr>
                <w:rFonts w:eastAsia="Calibri"/>
                <w:sz w:val="20"/>
                <w:szCs w:val="20"/>
                <w:lang w:eastAsia="en-US"/>
              </w:rPr>
              <w:t>о-</w:t>
            </w:r>
            <w:proofErr w:type="gramEnd"/>
            <w:r w:rsidRPr="00B7442E">
              <w:rPr>
                <w:rFonts w:eastAsia="Calibri"/>
                <w:sz w:val="20"/>
                <w:szCs w:val="20"/>
                <w:lang w:eastAsia="en-US"/>
              </w:rPr>
              <w:t xml:space="preserve"> предприятие</w:t>
            </w:r>
          </w:p>
        </w:tc>
        <w:tc>
          <w:tcPr>
            <w:tcW w:w="1418" w:type="dxa"/>
            <w:vMerge/>
            <w:shd w:val="clear" w:color="auto" w:fill="auto"/>
          </w:tcPr>
          <w:p w:rsidR="00770FB1" w:rsidRPr="00B7442E" w:rsidRDefault="00770FB1" w:rsidP="00770FB1">
            <w:pPr>
              <w:rPr>
                <w:rFonts w:ascii="Calibri" w:eastAsia="Calibri" w:hAnsi="Calibri"/>
                <w:i/>
                <w:sz w:val="20"/>
                <w:szCs w:val="20"/>
                <w:lang w:eastAsia="en-US"/>
              </w:rPr>
            </w:pPr>
          </w:p>
        </w:tc>
        <w:tc>
          <w:tcPr>
            <w:tcW w:w="1589" w:type="dxa"/>
            <w:vMerge/>
            <w:shd w:val="clear" w:color="auto" w:fill="auto"/>
          </w:tcPr>
          <w:p w:rsidR="00770FB1" w:rsidRPr="00B7442E" w:rsidRDefault="00770FB1" w:rsidP="00770FB1">
            <w:pPr>
              <w:rPr>
                <w:rFonts w:ascii="Calibri" w:eastAsia="Calibri" w:hAnsi="Calibri"/>
                <w:i/>
                <w:sz w:val="20"/>
                <w:szCs w:val="20"/>
                <w:lang w:eastAsia="en-US"/>
              </w:rPr>
            </w:pPr>
          </w:p>
        </w:tc>
        <w:tc>
          <w:tcPr>
            <w:tcW w:w="1955" w:type="dxa"/>
            <w:vMerge/>
            <w:shd w:val="clear" w:color="auto" w:fill="auto"/>
          </w:tcPr>
          <w:p w:rsidR="00770FB1" w:rsidRPr="00B7442E" w:rsidRDefault="00770FB1" w:rsidP="00770FB1">
            <w:pPr>
              <w:rPr>
                <w:rFonts w:ascii="Calibri" w:eastAsia="Calibri" w:hAnsi="Calibri"/>
                <w:i/>
                <w:sz w:val="20"/>
                <w:szCs w:val="20"/>
                <w:lang w:eastAsia="en-US"/>
              </w:rPr>
            </w:pPr>
          </w:p>
        </w:tc>
      </w:tr>
    </w:tbl>
    <w:p w:rsidR="00012898" w:rsidRPr="00B7442E" w:rsidRDefault="00012898" w:rsidP="00012898">
      <w:pPr>
        <w:pStyle w:val="afff"/>
        <w:tabs>
          <w:tab w:val="clear" w:pos="1134"/>
        </w:tabs>
        <w:autoSpaceDE w:val="0"/>
        <w:autoSpaceDN w:val="0"/>
        <w:spacing w:line="240" w:lineRule="auto"/>
        <w:ind w:firstLine="0"/>
      </w:pPr>
    </w:p>
    <w:p w:rsidR="00770FB1" w:rsidRPr="00B7442E" w:rsidRDefault="00012898" w:rsidP="00770FB1">
      <w:pPr>
        <w:pStyle w:val="afff"/>
        <w:tabs>
          <w:tab w:val="clear" w:pos="1134"/>
        </w:tabs>
        <w:autoSpaceDE w:val="0"/>
        <w:autoSpaceDN w:val="0"/>
        <w:spacing w:line="240" w:lineRule="auto"/>
        <w:ind w:firstLine="0"/>
        <w:rPr>
          <w:b/>
          <w:sz w:val="24"/>
        </w:rPr>
      </w:pPr>
      <w:r w:rsidRPr="00B7442E">
        <w:rPr>
          <w:b/>
          <w:sz w:val="24"/>
        </w:rPr>
        <w:t>_________________________________</w:t>
      </w:r>
      <w:r w:rsidRPr="00B7442E">
        <w:rPr>
          <w:b/>
          <w:sz w:val="24"/>
        </w:rPr>
        <w:tab/>
        <w:t>___</w:t>
      </w:r>
      <w:r w:rsidRPr="00B7442E">
        <w:rPr>
          <w:b/>
          <w:sz w:val="24"/>
        </w:rPr>
        <w:tab/>
      </w:r>
      <w:r w:rsidRPr="00B7442E">
        <w:rPr>
          <w:b/>
          <w:sz w:val="24"/>
        </w:rPr>
        <w:tab/>
        <w:t>___________________________</w:t>
      </w:r>
    </w:p>
    <w:p w:rsidR="00770FB1" w:rsidRPr="00B7442E" w:rsidRDefault="00770FB1" w:rsidP="00770FB1">
      <w:pPr>
        <w:pStyle w:val="Times12"/>
        <w:ind w:firstLine="0"/>
        <w:rPr>
          <w:b/>
          <w:bCs w:val="0"/>
          <w:i/>
          <w:szCs w:val="24"/>
          <w:vertAlign w:val="superscript"/>
        </w:rPr>
      </w:pPr>
      <w:r w:rsidRPr="00B7442E">
        <w:rPr>
          <w:b/>
          <w:bCs w:val="0"/>
          <w:i/>
          <w:szCs w:val="24"/>
          <w:vertAlign w:val="superscript"/>
        </w:rPr>
        <w:t>(Подпись уполномоченного представителя)</w:t>
      </w:r>
      <w:r w:rsidR="00012898" w:rsidRPr="00B7442E">
        <w:rPr>
          <w:b/>
        </w:rPr>
        <w:tab/>
      </w:r>
      <w:r w:rsidR="00012898" w:rsidRPr="00B7442E">
        <w:rPr>
          <w:b/>
        </w:rPr>
        <w:tab/>
      </w:r>
      <w:r w:rsidRPr="00B7442E">
        <w:rPr>
          <w:b/>
          <w:bCs w:val="0"/>
          <w:i/>
          <w:szCs w:val="24"/>
          <w:vertAlign w:val="superscript"/>
        </w:rPr>
        <w:t>(Имя и должность подписавшего)</w:t>
      </w:r>
    </w:p>
    <w:p w:rsidR="00770FB1" w:rsidRPr="00B7442E" w:rsidRDefault="00012898" w:rsidP="00770FB1">
      <w:pPr>
        <w:pStyle w:val="Times12"/>
        <w:ind w:firstLine="709"/>
        <w:rPr>
          <w:b/>
        </w:rPr>
      </w:pPr>
      <w:r w:rsidRPr="00B7442E">
        <w:rPr>
          <w:b/>
        </w:rPr>
        <w:t>М.П.</w:t>
      </w:r>
    </w:p>
    <w:p w:rsidR="00C87330" w:rsidRPr="00B7442E" w:rsidRDefault="00C87330" w:rsidP="00C87330">
      <w:pPr>
        <w:jc w:val="center"/>
        <w:rPr>
          <w:b/>
        </w:rPr>
      </w:pPr>
    </w:p>
    <w:p w:rsidR="00C87330" w:rsidRPr="00B7442E" w:rsidRDefault="00C87330" w:rsidP="00C87330">
      <w:pPr>
        <w:pStyle w:val="Times12"/>
        <w:tabs>
          <w:tab w:val="left" w:pos="1134"/>
        </w:tabs>
        <w:ind w:firstLine="709"/>
        <w:rPr>
          <w:b/>
          <w:bCs w:val="0"/>
          <w:szCs w:val="24"/>
        </w:rPr>
      </w:pPr>
      <w:r w:rsidRPr="00B7442E">
        <w:rPr>
          <w:bCs w:val="0"/>
          <w:szCs w:val="24"/>
        </w:rPr>
        <w:t>ИНСТРУКЦИИ ПО</w:t>
      </w:r>
      <w:r w:rsidRPr="00B7442E">
        <w:rPr>
          <w:b/>
          <w:bCs w:val="0"/>
          <w:szCs w:val="24"/>
        </w:rPr>
        <w:t xml:space="preserve"> </w:t>
      </w:r>
      <w:r w:rsidRPr="00B7442E">
        <w:rPr>
          <w:bCs w:val="0"/>
          <w:szCs w:val="24"/>
        </w:rPr>
        <w:t>ЗАПОЛНЕНИЮ</w:t>
      </w:r>
      <w:bookmarkEnd w:id="448"/>
    </w:p>
    <w:p w:rsidR="00C87330" w:rsidRPr="00B7442E" w:rsidRDefault="00C87330" w:rsidP="0043797C">
      <w:pPr>
        <w:pStyle w:val="Times12"/>
        <w:numPr>
          <w:ilvl w:val="1"/>
          <w:numId w:val="21"/>
        </w:numPr>
        <w:tabs>
          <w:tab w:val="clear" w:pos="960"/>
          <w:tab w:val="left" w:pos="709"/>
        </w:tabs>
        <w:ind w:left="0" w:firstLine="426"/>
        <w:rPr>
          <w:szCs w:val="24"/>
        </w:rPr>
      </w:pPr>
      <w:r w:rsidRPr="00B7442E">
        <w:rPr>
          <w:szCs w:val="24"/>
        </w:rPr>
        <w:t xml:space="preserve">Данные инструкции не следует воспроизводить в документах, подготовленных </w:t>
      </w:r>
      <w:r w:rsidR="007A0C42" w:rsidRPr="00B7442E">
        <w:rPr>
          <w:szCs w:val="24"/>
        </w:rPr>
        <w:t>участником конкурса</w:t>
      </w:r>
      <w:r w:rsidRPr="00B7442E">
        <w:rPr>
          <w:szCs w:val="24"/>
        </w:rPr>
        <w:t>.</w:t>
      </w:r>
    </w:p>
    <w:p w:rsidR="00C87330" w:rsidRPr="00B7442E" w:rsidRDefault="00E526CF" w:rsidP="0043797C">
      <w:pPr>
        <w:pStyle w:val="Times12"/>
        <w:numPr>
          <w:ilvl w:val="1"/>
          <w:numId w:val="21"/>
        </w:numPr>
        <w:tabs>
          <w:tab w:val="clear" w:pos="960"/>
          <w:tab w:val="left" w:pos="709"/>
        </w:tabs>
        <w:ind w:left="0" w:firstLine="426"/>
        <w:rPr>
          <w:szCs w:val="24"/>
        </w:rPr>
      </w:pPr>
      <w:r w:rsidRPr="00B7442E">
        <w:rPr>
          <w:szCs w:val="24"/>
        </w:rPr>
        <w:t>Участник конкурса</w:t>
      </w:r>
      <w:r w:rsidR="00C87330" w:rsidRPr="00B7442E">
        <w:rPr>
          <w:szCs w:val="24"/>
        </w:rPr>
        <w:t xml:space="preserve"> приводит номер и дату заявки на участие в конкурсе, приложением к которой является данная анкета </w:t>
      </w:r>
      <w:r w:rsidR="007A0C42" w:rsidRPr="00B7442E">
        <w:rPr>
          <w:szCs w:val="24"/>
        </w:rPr>
        <w:t>участника конкурса</w:t>
      </w:r>
      <w:r w:rsidR="00C87330" w:rsidRPr="00B7442E">
        <w:rPr>
          <w:szCs w:val="24"/>
        </w:rPr>
        <w:t>.</w:t>
      </w:r>
    </w:p>
    <w:p w:rsidR="00C87330" w:rsidRPr="00B7442E" w:rsidRDefault="00E526CF" w:rsidP="0043797C">
      <w:pPr>
        <w:pStyle w:val="Times12"/>
        <w:numPr>
          <w:ilvl w:val="1"/>
          <w:numId w:val="21"/>
        </w:numPr>
        <w:tabs>
          <w:tab w:val="clear" w:pos="960"/>
          <w:tab w:val="left" w:pos="709"/>
        </w:tabs>
        <w:ind w:left="0" w:firstLine="426"/>
        <w:rPr>
          <w:szCs w:val="24"/>
        </w:rPr>
      </w:pPr>
      <w:r w:rsidRPr="00B7442E">
        <w:rPr>
          <w:szCs w:val="24"/>
        </w:rPr>
        <w:t>Участник конкурса</w:t>
      </w:r>
      <w:r w:rsidR="00C87330" w:rsidRPr="00B7442E">
        <w:rPr>
          <w:szCs w:val="24"/>
        </w:rPr>
        <w:t xml:space="preserve"> указывает свое фирменное наименование (в </w:t>
      </w:r>
      <w:proofErr w:type="spellStart"/>
      <w:r w:rsidR="00C87330" w:rsidRPr="00B7442E">
        <w:rPr>
          <w:szCs w:val="24"/>
        </w:rPr>
        <w:t>т.ч</w:t>
      </w:r>
      <w:proofErr w:type="spellEnd"/>
      <w:r w:rsidR="00C87330" w:rsidRPr="00B7442E">
        <w:rPr>
          <w:szCs w:val="24"/>
        </w:rPr>
        <w:t>. организационно-правовую форму).</w:t>
      </w:r>
    </w:p>
    <w:p w:rsidR="00770FB1" w:rsidRPr="00B7442E" w:rsidRDefault="00770FB1" w:rsidP="0043797C">
      <w:pPr>
        <w:pStyle w:val="Times12"/>
        <w:numPr>
          <w:ilvl w:val="1"/>
          <w:numId w:val="21"/>
        </w:numPr>
        <w:tabs>
          <w:tab w:val="clear" w:pos="960"/>
          <w:tab w:val="left" w:pos="709"/>
        </w:tabs>
        <w:ind w:left="0" w:firstLine="426"/>
        <w:rPr>
          <w:szCs w:val="24"/>
        </w:rPr>
      </w:pPr>
      <w:r w:rsidRPr="00B7442E">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w:t>
      </w:r>
      <w:r w:rsidRPr="00B7442E">
        <w:rPr>
          <w:szCs w:val="24"/>
        </w:rPr>
        <w:lastRenderedPageBreak/>
        <w:t>Таблицы 1.1), подтверждающие принадлежность к субъектам малого и среднего предпринимательства.</w:t>
      </w:r>
    </w:p>
    <w:p w:rsidR="00C87330" w:rsidRPr="00B7442E" w:rsidRDefault="00C87330" w:rsidP="0043797C">
      <w:pPr>
        <w:pStyle w:val="Times12"/>
        <w:numPr>
          <w:ilvl w:val="1"/>
          <w:numId w:val="21"/>
        </w:numPr>
        <w:tabs>
          <w:tab w:val="clear" w:pos="960"/>
          <w:tab w:val="left" w:pos="709"/>
        </w:tabs>
        <w:ind w:left="0" w:firstLine="426"/>
        <w:rPr>
          <w:szCs w:val="24"/>
        </w:rPr>
      </w:pPr>
      <w:r w:rsidRPr="00B7442E">
        <w:rPr>
          <w:szCs w:val="24"/>
        </w:rPr>
        <w:t>В графе 2</w:t>
      </w:r>
      <w:r w:rsidR="00770FB1" w:rsidRPr="00B7442E">
        <w:rPr>
          <w:szCs w:val="24"/>
        </w:rPr>
        <w:t>1 Таблицы 1</w:t>
      </w:r>
      <w:r w:rsidRPr="00B7442E">
        <w:rPr>
          <w:szCs w:val="24"/>
        </w:rPr>
        <w:t xml:space="preserve"> указывается уполномоченное лицо </w:t>
      </w:r>
      <w:r w:rsidR="007A0C42" w:rsidRPr="00B7442E">
        <w:rPr>
          <w:szCs w:val="24"/>
        </w:rPr>
        <w:t>участника конкурса</w:t>
      </w:r>
      <w:r w:rsidRPr="00B7442E">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B7442E" w:rsidRDefault="00C87330" w:rsidP="0043797C">
      <w:pPr>
        <w:pStyle w:val="Times12"/>
        <w:numPr>
          <w:ilvl w:val="1"/>
          <w:numId w:val="21"/>
        </w:numPr>
        <w:tabs>
          <w:tab w:val="clear" w:pos="960"/>
          <w:tab w:val="left" w:pos="709"/>
        </w:tabs>
        <w:ind w:left="0" w:firstLine="426"/>
        <w:rPr>
          <w:szCs w:val="24"/>
        </w:rPr>
      </w:pPr>
      <w:r w:rsidRPr="00B7442E">
        <w:rPr>
          <w:szCs w:val="24"/>
        </w:rPr>
        <w:t xml:space="preserve">Заполненная </w:t>
      </w:r>
      <w:r w:rsidR="007A0C42" w:rsidRPr="00B7442E">
        <w:rPr>
          <w:szCs w:val="24"/>
        </w:rPr>
        <w:t>участником конкурса</w:t>
      </w:r>
      <w:r w:rsidRPr="00B7442E">
        <w:rPr>
          <w:szCs w:val="24"/>
        </w:rPr>
        <w:t xml:space="preserve"> анкета должна содержать все сведения, указанные в таблице</w:t>
      </w:r>
      <w:r w:rsidR="00770FB1" w:rsidRPr="00B7442E">
        <w:rPr>
          <w:szCs w:val="24"/>
        </w:rPr>
        <w:t> 1</w:t>
      </w:r>
      <w:r w:rsidRPr="00B7442E">
        <w:rPr>
          <w:szCs w:val="24"/>
        </w:rPr>
        <w:t>.</w:t>
      </w:r>
      <w:r w:rsidRPr="00B7442E">
        <w:rPr>
          <w:b/>
          <w:szCs w:val="24"/>
        </w:rPr>
        <w:t xml:space="preserve"> </w:t>
      </w:r>
      <w:r w:rsidRPr="00B7442E">
        <w:rPr>
          <w:szCs w:val="24"/>
        </w:rPr>
        <w:t>В случае отсутствия каких-либо данных указывается слово «нет».</w:t>
      </w:r>
    </w:p>
    <w:p w:rsidR="00770FB1" w:rsidRPr="00B7442E" w:rsidRDefault="00770FB1" w:rsidP="0043797C">
      <w:pPr>
        <w:pStyle w:val="Times12"/>
        <w:numPr>
          <w:ilvl w:val="1"/>
          <w:numId w:val="21"/>
        </w:numPr>
        <w:tabs>
          <w:tab w:val="clear" w:pos="960"/>
          <w:tab w:val="left" w:pos="709"/>
        </w:tabs>
        <w:ind w:left="0" w:firstLine="426"/>
        <w:rPr>
          <w:szCs w:val="24"/>
        </w:rPr>
      </w:pPr>
      <w:r w:rsidRPr="00B7442E">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70FB1" w:rsidRPr="00B7442E" w:rsidRDefault="00770FB1" w:rsidP="0043797C">
      <w:pPr>
        <w:pStyle w:val="Times12"/>
        <w:numPr>
          <w:ilvl w:val="1"/>
          <w:numId w:val="21"/>
        </w:numPr>
        <w:tabs>
          <w:tab w:val="clear" w:pos="960"/>
          <w:tab w:val="left" w:pos="709"/>
        </w:tabs>
        <w:ind w:left="0" w:firstLine="426"/>
        <w:rPr>
          <w:szCs w:val="24"/>
        </w:rPr>
      </w:pPr>
      <w:r w:rsidRPr="00B7442E">
        <w:rPr>
          <w:szCs w:val="24"/>
        </w:rPr>
        <w:t xml:space="preserve">Также участники конкурса в составе заявки на участие в конкурсе предоставляют заполненную таблицу 1.1 на привлекаемого участником конкурса </w:t>
      </w:r>
      <w:r w:rsidRPr="00B7442E">
        <w:rPr>
          <w:b/>
          <w:i/>
          <w:szCs w:val="24"/>
        </w:rPr>
        <w:t>субподрядчика (соисполнителя)</w:t>
      </w:r>
      <w:r w:rsidR="004B31A4" w:rsidRPr="00B7442E">
        <w:rPr>
          <w:b/>
          <w:i/>
          <w:szCs w:val="24"/>
        </w:rPr>
        <w:t>/ изготовителя</w:t>
      </w:r>
      <w:r w:rsidRPr="00B7442E">
        <w:rPr>
          <w:szCs w:val="24"/>
        </w:rPr>
        <w:t xml:space="preserve">, если такой </w:t>
      </w:r>
      <w:r w:rsidRPr="00B7442E">
        <w:rPr>
          <w:b/>
          <w:i/>
          <w:szCs w:val="24"/>
        </w:rPr>
        <w:t>субподрядчик (соисполнитель)</w:t>
      </w:r>
      <w:r w:rsidR="004B31A4" w:rsidRPr="00B7442E">
        <w:rPr>
          <w:b/>
          <w:i/>
          <w:szCs w:val="24"/>
        </w:rPr>
        <w:t xml:space="preserve">/ изготовитель </w:t>
      </w:r>
      <w:r w:rsidRPr="00B7442E">
        <w:rPr>
          <w:szCs w:val="24"/>
        </w:rPr>
        <w:t>является субъектом малого и среднего предпринимательства.</w:t>
      </w:r>
      <w:r w:rsidR="004B31A4" w:rsidRPr="00B7442E">
        <w:rPr>
          <w:szCs w:val="24"/>
        </w:rPr>
        <w:t xml:space="preserve"> На</w:t>
      </w:r>
      <w:r w:rsidR="00012898" w:rsidRPr="00B7442E">
        <w:rPr>
          <w:b/>
          <w:bCs w:val="0"/>
          <w:i/>
          <w:szCs w:val="24"/>
        </w:rPr>
        <w:t xml:space="preserve"> </w:t>
      </w:r>
      <w:proofErr w:type="gramStart"/>
      <w:r w:rsidR="00012898" w:rsidRPr="00B7442E">
        <w:rPr>
          <w:b/>
          <w:i/>
          <w:szCs w:val="24"/>
        </w:rPr>
        <w:t>изготовителя</w:t>
      </w:r>
      <w:r w:rsidR="00012898" w:rsidRPr="00B7442E">
        <w:rPr>
          <w:szCs w:val="24"/>
        </w:rPr>
        <w:t>, являющегося субъектом малого и среднего предпринимательства таблица 1.1 заполняется</w:t>
      </w:r>
      <w:proofErr w:type="gramEnd"/>
      <w:r w:rsidR="00012898" w:rsidRPr="00B7442E">
        <w:rPr>
          <w:szCs w:val="24"/>
        </w:rPr>
        <w:t xml:space="preserve"> и предоставляется в составе заявки на участие в конкурсе только при условии привлечения для выполнения работ по изготовлению товара </w:t>
      </w:r>
      <w:r w:rsidR="00012898" w:rsidRPr="00B7442E">
        <w:rPr>
          <w:b/>
          <w:i/>
          <w:szCs w:val="24"/>
        </w:rPr>
        <w:t xml:space="preserve">изготовителя </w:t>
      </w:r>
      <w:r w:rsidR="00012898" w:rsidRPr="00B7442E">
        <w:rPr>
          <w:szCs w:val="24"/>
        </w:rPr>
        <w:t>непосредственно участником конкурса, без привлечения официальных дилеров и т.д.</w:t>
      </w:r>
    </w:p>
    <w:p w:rsidR="0043797C" w:rsidRPr="0043797C" w:rsidRDefault="00770FB1" w:rsidP="0043797C">
      <w:pPr>
        <w:pStyle w:val="Times12"/>
        <w:numPr>
          <w:ilvl w:val="1"/>
          <w:numId w:val="21"/>
        </w:numPr>
        <w:tabs>
          <w:tab w:val="clear" w:pos="960"/>
          <w:tab w:val="left" w:pos="709"/>
        </w:tabs>
        <w:ind w:left="0" w:firstLine="426"/>
        <w:rPr>
          <w:szCs w:val="24"/>
        </w:rPr>
      </w:pPr>
      <w:r w:rsidRPr="00B7442E">
        <w:rPr>
          <w:szCs w:val="24"/>
        </w:rPr>
        <w:t>Таблица 1.1 в составе заявки на участие в конкурсе предоставляется в двух форматах: *</w:t>
      </w:r>
      <w:proofErr w:type="spellStart"/>
      <w:r w:rsidRPr="00B7442E">
        <w:rPr>
          <w:szCs w:val="24"/>
        </w:rPr>
        <w:t>pdf</w:t>
      </w:r>
      <w:proofErr w:type="spellEnd"/>
      <w:r w:rsidRPr="00B7442E">
        <w:rPr>
          <w:szCs w:val="24"/>
        </w:rPr>
        <w:t>. с подписью и редактируемом формате *.</w:t>
      </w:r>
      <w:proofErr w:type="spellStart"/>
      <w:r w:rsidRPr="00B7442E">
        <w:rPr>
          <w:szCs w:val="24"/>
        </w:rPr>
        <w:t>xls</w:t>
      </w:r>
      <w:proofErr w:type="spellEnd"/>
      <w:r w:rsidRPr="00B7442E">
        <w:rPr>
          <w:szCs w:val="24"/>
        </w:rPr>
        <w:t xml:space="preserve"> с приложением документов (столбец 6), подтверждающих принадлежность участника конкурса и/или </w:t>
      </w:r>
      <w:r w:rsidRPr="00B7442E">
        <w:rPr>
          <w:b/>
          <w:i/>
          <w:szCs w:val="24"/>
        </w:rPr>
        <w:t>субподрядчика (соисполнителя)</w:t>
      </w:r>
      <w:r w:rsidR="003B27CC" w:rsidRPr="00B7442E">
        <w:rPr>
          <w:b/>
          <w:i/>
          <w:szCs w:val="24"/>
        </w:rPr>
        <w:t>/ изготовителя</w:t>
      </w:r>
      <w:r w:rsidRPr="00B7442E">
        <w:rPr>
          <w:szCs w:val="24"/>
        </w:rPr>
        <w:t xml:space="preserve"> к субъектам малого и среднего предпринимательства.</w:t>
      </w:r>
    </w:p>
    <w:p w:rsidR="00770FB1" w:rsidRPr="0043797C" w:rsidRDefault="00770FB1" w:rsidP="0043797C">
      <w:pPr>
        <w:pStyle w:val="Times12"/>
        <w:numPr>
          <w:ilvl w:val="1"/>
          <w:numId w:val="21"/>
        </w:numPr>
        <w:tabs>
          <w:tab w:val="clear" w:pos="960"/>
          <w:tab w:val="left" w:pos="709"/>
          <w:tab w:val="left" w:pos="851"/>
        </w:tabs>
        <w:ind w:left="0" w:firstLine="426"/>
        <w:rPr>
          <w:szCs w:val="24"/>
        </w:rPr>
      </w:pPr>
      <w:r w:rsidRPr="0043797C">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12898" w:rsidRPr="00B7442E" w:rsidRDefault="00012898" w:rsidP="00012898">
      <w:pPr>
        <w:pStyle w:val="Times12"/>
        <w:tabs>
          <w:tab w:val="left" w:pos="1134"/>
        </w:tabs>
        <w:rPr>
          <w:szCs w:val="24"/>
        </w:rPr>
      </w:pPr>
    </w:p>
    <w:p w:rsidR="0085523F" w:rsidRPr="00B7442E" w:rsidRDefault="0085523F" w:rsidP="00C87330">
      <w:pPr>
        <w:pStyle w:val="Times12"/>
        <w:ind w:left="600" w:firstLine="0"/>
        <w:rPr>
          <w:sz w:val="20"/>
          <w:szCs w:val="20"/>
        </w:rPr>
        <w:sectPr w:rsidR="0085523F" w:rsidRPr="00B7442E" w:rsidSect="00C87330">
          <w:pgSz w:w="11907" w:h="16840" w:code="9"/>
          <w:pgMar w:top="1134" w:right="567" w:bottom="1134" w:left="1418" w:header="567" w:footer="567" w:gutter="0"/>
          <w:cols w:space="708"/>
          <w:docGrid w:linePitch="360"/>
        </w:sectPr>
      </w:pPr>
    </w:p>
    <w:p w:rsidR="0085523F" w:rsidRPr="00B7442E" w:rsidRDefault="0085523F" w:rsidP="00283B2B">
      <w:pPr>
        <w:pStyle w:val="Times12"/>
        <w:ind w:firstLine="0"/>
        <w:jc w:val="center"/>
        <w:rPr>
          <w:szCs w:val="24"/>
        </w:rPr>
      </w:pPr>
      <w:r w:rsidRPr="00B7442E">
        <w:rPr>
          <w:szCs w:val="24"/>
        </w:rPr>
        <w:lastRenderedPageBreak/>
        <w:t>Таблица 2. Сведения о цепочке собственников, включая бенеф</w:t>
      </w:r>
      <w:r w:rsidR="00405BF3" w:rsidRPr="00B7442E">
        <w:rPr>
          <w:szCs w:val="24"/>
        </w:rPr>
        <w:t>ициаров (в том числе конечных).</w:t>
      </w:r>
    </w:p>
    <w:p w:rsidR="0085523F" w:rsidRPr="00B7442E" w:rsidRDefault="0085523F" w:rsidP="00283B2B">
      <w:pPr>
        <w:pStyle w:val="Times12"/>
        <w:ind w:firstLine="0"/>
        <w:jc w:val="center"/>
        <w:rPr>
          <w:szCs w:val="24"/>
        </w:rPr>
      </w:pPr>
      <w:r w:rsidRPr="00B7442E">
        <w:rPr>
          <w:szCs w:val="24"/>
        </w:rPr>
        <w:t xml:space="preserve">Участник </w:t>
      </w:r>
      <w:r w:rsidR="0013016B" w:rsidRPr="00B7442E">
        <w:rPr>
          <w:szCs w:val="24"/>
        </w:rPr>
        <w:t>конкурса</w:t>
      </w:r>
      <w:r w:rsidRPr="00B7442E">
        <w:rPr>
          <w:szCs w:val="24"/>
        </w:rPr>
        <w:t>: ________________________________________________________</w:t>
      </w:r>
    </w:p>
    <w:p w:rsidR="0085523F" w:rsidRPr="00B7442E" w:rsidRDefault="0085523F" w:rsidP="00283B2B">
      <w:pPr>
        <w:jc w:val="center"/>
      </w:pPr>
      <w:r w:rsidRPr="00B7442E">
        <w:t xml:space="preserve">наименование организации участника </w:t>
      </w:r>
      <w:r w:rsidR="0013016B" w:rsidRPr="00B7442E">
        <w:t>конкурса</w:t>
      </w:r>
    </w:p>
    <w:p w:rsidR="00C87330" w:rsidRPr="00B7442E"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B7442E" w:rsidTr="00283B2B">
        <w:trPr>
          <w:trHeight w:val="510"/>
          <w:jc w:val="center"/>
        </w:trPr>
        <w:tc>
          <w:tcPr>
            <w:tcW w:w="567" w:type="dxa"/>
            <w:vMerge w:val="restart"/>
            <w:shd w:val="clear" w:color="auto" w:fill="auto"/>
            <w:vAlign w:val="center"/>
            <w:hideMark/>
          </w:tcPr>
          <w:p w:rsidR="008B79DC" w:rsidRPr="00B7442E" w:rsidRDefault="008B79DC" w:rsidP="00282962">
            <w:pPr>
              <w:jc w:val="center"/>
              <w:rPr>
                <w:sz w:val="20"/>
                <w:szCs w:val="20"/>
              </w:rPr>
            </w:pPr>
            <w:r w:rsidRPr="00B7442E">
              <w:rPr>
                <w:sz w:val="20"/>
                <w:szCs w:val="20"/>
              </w:rPr>
              <w:t xml:space="preserve">№ </w:t>
            </w:r>
            <w:proofErr w:type="gramStart"/>
            <w:r w:rsidRPr="00B7442E">
              <w:rPr>
                <w:sz w:val="20"/>
                <w:szCs w:val="20"/>
              </w:rPr>
              <w:t>п</w:t>
            </w:r>
            <w:proofErr w:type="gramEnd"/>
            <w:r w:rsidRPr="00B7442E">
              <w:rPr>
                <w:sz w:val="20"/>
                <w:szCs w:val="20"/>
              </w:rPr>
              <w:t>/п</w:t>
            </w:r>
          </w:p>
        </w:tc>
        <w:tc>
          <w:tcPr>
            <w:tcW w:w="5813" w:type="dxa"/>
            <w:gridSpan w:val="6"/>
            <w:shd w:val="clear" w:color="auto" w:fill="auto"/>
            <w:vAlign w:val="center"/>
            <w:hideMark/>
          </w:tcPr>
          <w:p w:rsidR="008B79DC" w:rsidRPr="00B7442E" w:rsidRDefault="008B79DC" w:rsidP="00282962">
            <w:pPr>
              <w:jc w:val="center"/>
              <w:rPr>
                <w:sz w:val="20"/>
                <w:szCs w:val="20"/>
              </w:rPr>
            </w:pPr>
            <w:r w:rsidRPr="00B7442E">
              <w:rPr>
                <w:sz w:val="20"/>
                <w:szCs w:val="20"/>
              </w:rPr>
              <w:t>Информация об участнике конкурса</w:t>
            </w:r>
          </w:p>
        </w:tc>
        <w:tc>
          <w:tcPr>
            <w:tcW w:w="7370" w:type="dxa"/>
            <w:gridSpan w:val="7"/>
            <w:shd w:val="clear" w:color="auto" w:fill="auto"/>
            <w:vAlign w:val="bottom"/>
            <w:hideMark/>
          </w:tcPr>
          <w:p w:rsidR="008B79DC" w:rsidRPr="00B7442E" w:rsidRDefault="008B79DC" w:rsidP="00282962">
            <w:pPr>
              <w:jc w:val="center"/>
              <w:rPr>
                <w:sz w:val="20"/>
                <w:szCs w:val="20"/>
              </w:rPr>
            </w:pPr>
            <w:r w:rsidRPr="00B7442E">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B7442E" w:rsidRDefault="008B79DC" w:rsidP="008B79DC">
            <w:pPr>
              <w:ind w:left="-108" w:right="-108"/>
              <w:jc w:val="center"/>
              <w:rPr>
                <w:sz w:val="20"/>
                <w:szCs w:val="20"/>
              </w:rPr>
            </w:pPr>
            <w:r w:rsidRPr="00B7442E">
              <w:rPr>
                <w:sz w:val="20"/>
                <w:szCs w:val="20"/>
              </w:rPr>
              <w:t>Информация о подтверждающих документах (наименование, реквизиты и т.д.)</w:t>
            </w:r>
          </w:p>
        </w:tc>
      </w:tr>
      <w:tr w:rsidR="008B79DC" w:rsidRPr="00B7442E" w:rsidTr="00687FC2">
        <w:trPr>
          <w:trHeight w:val="64"/>
          <w:jc w:val="center"/>
        </w:trPr>
        <w:tc>
          <w:tcPr>
            <w:tcW w:w="567" w:type="dxa"/>
            <w:vMerge/>
            <w:vAlign w:val="center"/>
            <w:hideMark/>
          </w:tcPr>
          <w:p w:rsidR="008B79DC" w:rsidRPr="00B7442E" w:rsidRDefault="008B79DC" w:rsidP="00282962">
            <w:pPr>
              <w:rPr>
                <w:sz w:val="20"/>
                <w:szCs w:val="20"/>
              </w:rPr>
            </w:pPr>
          </w:p>
        </w:tc>
        <w:tc>
          <w:tcPr>
            <w:tcW w:w="568" w:type="dxa"/>
            <w:vAlign w:val="center"/>
            <w:hideMark/>
          </w:tcPr>
          <w:p w:rsidR="008B79DC" w:rsidRPr="00B7442E" w:rsidRDefault="008B79DC" w:rsidP="00282962">
            <w:pPr>
              <w:ind w:left="-108" w:right="-108"/>
              <w:jc w:val="center"/>
              <w:rPr>
                <w:sz w:val="20"/>
                <w:szCs w:val="20"/>
              </w:rPr>
            </w:pPr>
            <w:r w:rsidRPr="00B7442E">
              <w:rPr>
                <w:sz w:val="20"/>
                <w:szCs w:val="20"/>
              </w:rPr>
              <w:t>ИНН</w:t>
            </w:r>
          </w:p>
        </w:tc>
        <w:tc>
          <w:tcPr>
            <w:tcW w:w="708" w:type="dxa"/>
            <w:vAlign w:val="center"/>
            <w:hideMark/>
          </w:tcPr>
          <w:p w:rsidR="008B79DC" w:rsidRPr="00B7442E" w:rsidRDefault="008B79DC" w:rsidP="00282962">
            <w:pPr>
              <w:ind w:left="-108" w:right="-108"/>
              <w:jc w:val="center"/>
              <w:rPr>
                <w:sz w:val="20"/>
                <w:szCs w:val="20"/>
              </w:rPr>
            </w:pPr>
            <w:r w:rsidRPr="00B7442E">
              <w:rPr>
                <w:sz w:val="20"/>
                <w:szCs w:val="20"/>
              </w:rPr>
              <w:t>ОГРН</w:t>
            </w:r>
          </w:p>
        </w:tc>
        <w:tc>
          <w:tcPr>
            <w:tcW w:w="1276" w:type="dxa"/>
            <w:vAlign w:val="center"/>
            <w:hideMark/>
          </w:tcPr>
          <w:p w:rsidR="008B79DC" w:rsidRPr="00B7442E" w:rsidRDefault="008B79DC" w:rsidP="00282962">
            <w:pPr>
              <w:ind w:left="-108" w:right="-108"/>
              <w:jc w:val="center"/>
              <w:rPr>
                <w:sz w:val="20"/>
                <w:szCs w:val="20"/>
              </w:rPr>
            </w:pPr>
            <w:r w:rsidRPr="00B7442E">
              <w:rPr>
                <w:sz w:val="20"/>
                <w:szCs w:val="20"/>
              </w:rPr>
              <w:t>Наименование краткое</w:t>
            </w:r>
          </w:p>
        </w:tc>
        <w:tc>
          <w:tcPr>
            <w:tcW w:w="709" w:type="dxa"/>
            <w:vAlign w:val="center"/>
            <w:hideMark/>
          </w:tcPr>
          <w:p w:rsidR="008B79DC" w:rsidRPr="00B7442E" w:rsidRDefault="008B79DC" w:rsidP="00282962">
            <w:pPr>
              <w:ind w:left="-108" w:right="-108"/>
              <w:jc w:val="center"/>
              <w:rPr>
                <w:sz w:val="20"/>
                <w:szCs w:val="20"/>
              </w:rPr>
            </w:pPr>
            <w:r w:rsidRPr="00B7442E">
              <w:rPr>
                <w:sz w:val="20"/>
                <w:szCs w:val="20"/>
              </w:rPr>
              <w:t>Код ОКВЭД</w:t>
            </w:r>
          </w:p>
        </w:tc>
        <w:tc>
          <w:tcPr>
            <w:tcW w:w="1276" w:type="dxa"/>
            <w:vAlign w:val="center"/>
            <w:hideMark/>
          </w:tcPr>
          <w:p w:rsidR="008B79DC" w:rsidRPr="00B7442E" w:rsidRDefault="008B79DC" w:rsidP="00282962">
            <w:pPr>
              <w:ind w:left="-108" w:right="-108"/>
              <w:jc w:val="center"/>
              <w:rPr>
                <w:sz w:val="20"/>
                <w:szCs w:val="20"/>
              </w:rPr>
            </w:pPr>
            <w:r w:rsidRPr="00B7442E">
              <w:rPr>
                <w:sz w:val="20"/>
                <w:szCs w:val="20"/>
              </w:rPr>
              <w:t>Фамилия, Имя, Отчество руководителя</w:t>
            </w:r>
          </w:p>
        </w:tc>
        <w:tc>
          <w:tcPr>
            <w:tcW w:w="1276" w:type="dxa"/>
            <w:shd w:val="clear" w:color="auto" w:fill="auto"/>
            <w:vAlign w:val="center"/>
            <w:hideMark/>
          </w:tcPr>
          <w:p w:rsidR="008B79DC" w:rsidRPr="00B7442E" w:rsidRDefault="008B79DC" w:rsidP="00282962">
            <w:pPr>
              <w:ind w:left="-108" w:right="-108"/>
              <w:jc w:val="center"/>
              <w:rPr>
                <w:sz w:val="20"/>
                <w:szCs w:val="20"/>
              </w:rPr>
            </w:pPr>
            <w:r w:rsidRPr="00B7442E">
              <w:rPr>
                <w:sz w:val="20"/>
                <w:szCs w:val="20"/>
              </w:rPr>
              <w:t>Серия и номер документа, удостоверяющего личность руководителя</w:t>
            </w:r>
          </w:p>
        </w:tc>
        <w:tc>
          <w:tcPr>
            <w:tcW w:w="425" w:type="dxa"/>
            <w:vAlign w:val="center"/>
            <w:hideMark/>
          </w:tcPr>
          <w:p w:rsidR="008B79DC" w:rsidRPr="00B7442E" w:rsidRDefault="008B79DC" w:rsidP="00282962">
            <w:pPr>
              <w:ind w:left="-108" w:right="-108"/>
              <w:jc w:val="center"/>
              <w:rPr>
                <w:sz w:val="20"/>
                <w:szCs w:val="20"/>
              </w:rPr>
            </w:pPr>
            <w:r w:rsidRPr="00B7442E">
              <w:rPr>
                <w:sz w:val="20"/>
                <w:szCs w:val="20"/>
              </w:rPr>
              <w:t xml:space="preserve">№ </w:t>
            </w:r>
          </w:p>
        </w:tc>
        <w:tc>
          <w:tcPr>
            <w:tcW w:w="708" w:type="dxa"/>
            <w:vAlign w:val="center"/>
            <w:hideMark/>
          </w:tcPr>
          <w:p w:rsidR="008B79DC" w:rsidRPr="00B7442E" w:rsidRDefault="008B79DC" w:rsidP="00282962">
            <w:pPr>
              <w:ind w:left="-108" w:right="-108"/>
              <w:jc w:val="center"/>
              <w:rPr>
                <w:sz w:val="20"/>
                <w:szCs w:val="20"/>
              </w:rPr>
            </w:pPr>
            <w:r w:rsidRPr="00B7442E">
              <w:rPr>
                <w:sz w:val="20"/>
                <w:szCs w:val="20"/>
              </w:rPr>
              <w:t xml:space="preserve">ИНН </w:t>
            </w:r>
          </w:p>
        </w:tc>
        <w:tc>
          <w:tcPr>
            <w:tcW w:w="709" w:type="dxa"/>
            <w:vAlign w:val="center"/>
            <w:hideMark/>
          </w:tcPr>
          <w:p w:rsidR="008B79DC" w:rsidRPr="00B7442E" w:rsidRDefault="008B79DC" w:rsidP="00282962">
            <w:pPr>
              <w:ind w:left="-108" w:right="-108"/>
              <w:jc w:val="center"/>
              <w:rPr>
                <w:sz w:val="20"/>
                <w:szCs w:val="20"/>
              </w:rPr>
            </w:pPr>
            <w:r w:rsidRPr="00B7442E">
              <w:rPr>
                <w:sz w:val="20"/>
                <w:szCs w:val="20"/>
              </w:rPr>
              <w:t>ОГРН</w:t>
            </w:r>
          </w:p>
        </w:tc>
        <w:tc>
          <w:tcPr>
            <w:tcW w:w="1276" w:type="dxa"/>
            <w:vAlign w:val="center"/>
            <w:hideMark/>
          </w:tcPr>
          <w:p w:rsidR="008B79DC" w:rsidRPr="00B7442E" w:rsidRDefault="008B79DC" w:rsidP="00282962">
            <w:pPr>
              <w:ind w:left="-108" w:right="-108"/>
              <w:jc w:val="center"/>
              <w:rPr>
                <w:sz w:val="20"/>
                <w:szCs w:val="20"/>
              </w:rPr>
            </w:pPr>
            <w:r w:rsidRPr="00B7442E">
              <w:rPr>
                <w:sz w:val="20"/>
                <w:szCs w:val="20"/>
              </w:rPr>
              <w:t>Наименование / ФИО</w:t>
            </w:r>
          </w:p>
        </w:tc>
        <w:tc>
          <w:tcPr>
            <w:tcW w:w="1276" w:type="dxa"/>
            <w:vAlign w:val="center"/>
            <w:hideMark/>
          </w:tcPr>
          <w:p w:rsidR="008B79DC" w:rsidRPr="00B7442E" w:rsidRDefault="008B79DC" w:rsidP="00282962">
            <w:pPr>
              <w:ind w:left="-108" w:right="-108"/>
              <w:jc w:val="center"/>
              <w:rPr>
                <w:sz w:val="20"/>
                <w:szCs w:val="20"/>
              </w:rPr>
            </w:pPr>
            <w:r w:rsidRPr="00B7442E">
              <w:rPr>
                <w:sz w:val="20"/>
                <w:szCs w:val="20"/>
              </w:rPr>
              <w:t>Адрес регистрации</w:t>
            </w:r>
          </w:p>
        </w:tc>
        <w:tc>
          <w:tcPr>
            <w:tcW w:w="1559" w:type="dxa"/>
            <w:shd w:val="clear" w:color="auto" w:fill="auto"/>
            <w:vAlign w:val="center"/>
            <w:hideMark/>
          </w:tcPr>
          <w:p w:rsidR="008B79DC" w:rsidRPr="00B7442E" w:rsidRDefault="008B79DC" w:rsidP="00282962">
            <w:pPr>
              <w:ind w:left="-108" w:right="-108"/>
              <w:jc w:val="center"/>
              <w:rPr>
                <w:sz w:val="20"/>
                <w:szCs w:val="20"/>
              </w:rPr>
            </w:pPr>
            <w:r w:rsidRPr="00B7442E">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B7442E" w:rsidRDefault="008B79DC" w:rsidP="00282962">
            <w:pPr>
              <w:jc w:val="center"/>
              <w:rPr>
                <w:sz w:val="20"/>
                <w:szCs w:val="20"/>
              </w:rPr>
            </w:pPr>
            <w:r w:rsidRPr="00B7442E">
              <w:rPr>
                <w:sz w:val="20"/>
                <w:szCs w:val="20"/>
              </w:rPr>
              <w:t>Руководитель / участник / акционер / бенефициар</w:t>
            </w:r>
          </w:p>
        </w:tc>
        <w:tc>
          <w:tcPr>
            <w:tcW w:w="1701" w:type="dxa"/>
            <w:vMerge/>
            <w:vAlign w:val="center"/>
            <w:hideMark/>
          </w:tcPr>
          <w:p w:rsidR="008B79DC" w:rsidRPr="00B7442E" w:rsidRDefault="008B79DC" w:rsidP="00282962">
            <w:pPr>
              <w:rPr>
                <w:sz w:val="20"/>
                <w:szCs w:val="20"/>
              </w:rPr>
            </w:pPr>
          </w:p>
        </w:tc>
      </w:tr>
      <w:tr w:rsidR="008B79DC" w:rsidRPr="00B7442E" w:rsidTr="00687FC2">
        <w:trPr>
          <w:trHeight w:val="64"/>
          <w:jc w:val="center"/>
        </w:trPr>
        <w:tc>
          <w:tcPr>
            <w:tcW w:w="567" w:type="dxa"/>
            <w:noWrap/>
            <w:vAlign w:val="center"/>
            <w:hideMark/>
          </w:tcPr>
          <w:p w:rsidR="008B79DC" w:rsidRPr="00B7442E" w:rsidRDefault="008B79DC" w:rsidP="008B79DC">
            <w:pPr>
              <w:jc w:val="center"/>
              <w:rPr>
                <w:iCs/>
                <w:sz w:val="20"/>
                <w:szCs w:val="20"/>
              </w:rPr>
            </w:pPr>
            <w:r w:rsidRPr="00B7442E">
              <w:rPr>
                <w:iCs/>
                <w:sz w:val="20"/>
                <w:szCs w:val="20"/>
              </w:rPr>
              <w:t>1</w:t>
            </w:r>
          </w:p>
        </w:tc>
        <w:tc>
          <w:tcPr>
            <w:tcW w:w="568" w:type="dxa"/>
            <w:noWrap/>
            <w:vAlign w:val="center"/>
            <w:hideMark/>
          </w:tcPr>
          <w:p w:rsidR="008B79DC" w:rsidRPr="00B7442E" w:rsidRDefault="008B79DC" w:rsidP="008B79DC">
            <w:pPr>
              <w:jc w:val="center"/>
              <w:rPr>
                <w:iCs/>
                <w:sz w:val="20"/>
                <w:szCs w:val="20"/>
              </w:rPr>
            </w:pPr>
            <w:r w:rsidRPr="00B7442E">
              <w:rPr>
                <w:iCs/>
                <w:sz w:val="20"/>
                <w:szCs w:val="20"/>
              </w:rPr>
              <w:t>2</w:t>
            </w:r>
          </w:p>
        </w:tc>
        <w:tc>
          <w:tcPr>
            <w:tcW w:w="708" w:type="dxa"/>
            <w:noWrap/>
            <w:vAlign w:val="center"/>
            <w:hideMark/>
          </w:tcPr>
          <w:p w:rsidR="008B79DC" w:rsidRPr="00B7442E" w:rsidRDefault="008B79DC" w:rsidP="008B79DC">
            <w:pPr>
              <w:jc w:val="center"/>
              <w:rPr>
                <w:iCs/>
                <w:sz w:val="20"/>
                <w:szCs w:val="20"/>
              </w:rPr>
            </w:pPr>
            <w:r w:rsidRPr="00B7442E">
              <w:rPr>
                <w:iCs/>
                <w:sz w:val="20"/>
                <w:szCs w:val="20"/>
              </w:rPr>
              <w:t>3</w:t>
            </w:r>
          </w:p>
        </w:tc>
        <w:tc>
          <w:tcPr>
            <w:tcW w:w="1276" w:type="dxa"/>
            <w:noWrap/>
            <w:vAlign w:val="center"/>
            <w:hideMark/>
          </w:tcPr>
          <w:p w:rsidR="008B79DC" w:rsidRPr="00B7442E" w:rsidRDefault="008B79DC" w:rsidP="008B79DC">
            <w:pPr>
              <w:jc w:val="center"/>
              <w:rPr>
                <w:iCs/>
                <w:sz w:val="20"/>
                <w:szCs w:val="20"/>
              </w:rPr>
            </w:pPr>
            <w:r w:rsidRPr="00B7442E">
              <w:rPr>
                <w:iCs/>
                <w:sz w:val="20"/>
                <w:szCs w:val="20"/>
              </w:rPr>
              <w:t>4</w:t>
            </w:r>
          </w:p>
        </w:tc>
        <w:tc>
          <w:tcPr>
            <w:tcW w:w="709" w:type="dxa"/>
            <w:noWrap/>
            <w:vAlign w:val="center"/>
            <w:hideMark/>
          </w:tcPr>
          <w:p w:rsidR="008B79DC" w:rsidRPr="00B7442E" w:rsidRDefault="008B79DC" w:rsidP="008B79DC">
            <w:pPr>
              <w:jc w:val="center"/>
              <w:rPr>
                <w:iCs/>
                <w:sz w:val="20"/>
                <w:szCs w:val="20"/>
              </w:rPr>
            </w:pPr>
            <w:r w:rsidRPr="00B7442E">
              <w:rPr>
                <w:iCs/>
                <w:sz w:val="20"/>
                <w:szCs w:val="20"/>
              </w:rPr>
              <w:t>5</w:t>
            </w:r>
          </w:p>
        </w:tc>
        <w:tc>
          <w:tcPr>
            <w:tcW w:w="1276" w:type="dxa"/>
            <w:noWrap/>
            <w:vAlign w:val="center"/>
            <w:hideMark/>
          </w:tcPr>
          <w:p w:rsidR="008B79DC" w:rsidRPr="00B7442E" w:rsidRDefault="008B79DC" w:rsidP="008B79DC">
            <w:pPr>
              <w:jc w:val="center"/>
              <w:rPr>
                <w:iCs/>
                <w:sz w:val="20"/>
                <w:szCs w:val="20"/>
              </w:rPr>
            </w:pPr>
            <w:r w:rsidRPr="00B7442E">
              <w:rPr>
                <w:iCs/>
                <w:sz w:val="20"/>
                <w:szCs w:val="20"/>
              </w:rPr>
              <w:t>6</w:t>
            </w:r>
          </w:p>
        </w:tc>
        <w:tc>
          <w:tcPr>
            <w:tcW w:w="1276" w:type="dxa"/>
            <w:shd w:val="clear" w:color="auto" w:fill="auto"/>
            <w:noWrap/>
            <w:vAlign w:val="center"/>
            <w:hideMark/>
          </w:tcPr>
          <w:p w:rsidR="008B79DC" w:rsidRPr="00B7442E" w:rsidRDefault="008B79DC" w:rsidP="008B79DC">
            <w:pPr>
              <w:jc w:val="center"/>
              <w:rPr>
                <w:iCs/>
                <w:sz w:val="20"/>
                <w:szCs w:val="20"/>
              </w:rPr>
            </w:pPr>
            <w:r w:rsidRPr="00B7442E">
              <w:rPr>
                <w:iCs/>
                <w:sz w:val="20"/>
                <w:szCs w:val="20"/>
              </w:rPr>
              <w:t>7</w:t>
            </w:r>
          </w:p>
        </w:tc>
        <w:tc>
          <w:tcPr>
            <w:tcW w:w="425" w:type="dxa"/>
            <w:noWrap/>
            <w:vAlign w:val="center"/>
            <w:hideMark/>
          </w:tcPr>
          <w:p w:rsidR="008B79DC" w:rsidRPr="00B7442E" w:rsidRDefault="008B79DC" w:rsidP="008B79DC">
            <w:pPr>
              <w:jc w:val="center"/>
              <w:rPr>
                <w:iCs/>
                <w:sz w:val="20"/>
                <w:szCs w:val="20"/>
              </w:rPr>
            </w:pPr>
            <w:r w:rsidRPr="00B7442E">
              <w:rPr>
                <w:iCs/>
                <w:sz w:val="20"/>
                <w:szCs w:val="20"/>
              </w:rPr>
              <w:t>8</w:t>
            </w:r>
          </w:p>
        </w:tc>
        <w:tc>
          <w:tcPr>
            <w:tcW w:w="708" w:type="dxa"/>
            <w:noWrap/>
            <w:vAlign w:val="center"/>
            <w:hideMark/>
          </w:tcPr>
          <w:p w:rsidR="008B79DC" w:rsidRPr="00B7442E" w:rsidRDefault="008B79DC" w:rsidP="008B79DC">
            <w:pPr>
              <w:jc w:val="center"/>
              <w:rPr>
                <w:iCs/>
                <w:sz w:val="20"/>
                <w:szCs w:val="20"/>
              </w:rPr>
            </w:pPr>
            <w:r w:rsidRPr="00B7442E">
              <w:rPr>
                <w:iCs/>
                <w:sz w:val="20"/>
                <w:szCs w:val="20"/>
              </w:rPr>
              <w:t>9</w:t>
            </w:r>
          </w:p>
        </w:tc>
        <w:tc>
          <w:tcPr>
            <w:tcW w:w="709" w:type="dxa"/>
            <w:noWrap/>
            <w:vAlign w:val="center"/>
            <w:hideMark/>
          </w:tcPr>
          <w:p w:rsidR="008B79DC" w:rsidRPr="00B7442E" w:rsidRDefault="008B79DC" w:rsidP="008B79DC">
            <w:pPr>
              <w:jc w:val="center"/>
              <w:rPr>
                <w:iCs/>
                <w:sz w:val="20"/>
                <w:szCs w:val="20"/>
              </w:rPr>
            </w:pPr>
            <w:r w:rsidRPr="00B7442E">
              <w:rPr>
                <w:iCs/>
                <w:sz w:val="20"/>
                <w:szCs w:val="20"/>
              </w:rPr>
              <w:t>10</w:t>
            </w:r>
          </w:p>
        </w:tc>
        <w:tc>
          <w:tcPr>
            <w:tcW w:w="1276" w:type="dxa"/>
            <w:noWrap/>
            <w:vAlign w:val="center"/>
            <w:hideMark/>
          </w:tcPr>
          <w:p w:rsidR="008B79DC" w:rsidRPr="00B7442E" w:rsidRDefault="008B79DC" w:rsidP="008B79DC">
            <w:pPr>
              <w:jc w:val="center"/>
              <w:rPr>
                <w:iCs/>
                <w:sz w:val="20"/>
                <w:szCs w:val="20"/>
              </w:rPr>
            </w:pPr>
            <w:r w:rsidRPr="00B7442E">
              <w:rPr>
                <w:iCs/>
                <w:sz w:val="20"/>
                <w:szCs w:val="20"/>
              </w:rPr>
              <w:t>11</w:t>
            </w:r>
          </w:p>
        </w:tc>
        <w:tc>
          <w:tcPr>
            <w:tcW w:w="1276" w:type="dxa"/>
            <w:noWrap/>
            <w:vAlign w:val="center"/>
            <w:hideMark/>
          </w:tcPr>
          <w:p w:rsidR="008B79DC" w:rsidRPr="00B7442E" w:rsidRDefault="008B79DC" w:rsidP="008B79DC">
            <w:pPr>
              <w:jc w:val="center"/>
              <w:rPr>
                <w:iCs/>
                <w:sz w:val="20"/>
                <w:szCs w:val="20"/>
              </w:rPr>
            </w:pPr>
            <w:r w:rsidRPr="00B7442E">
              <w:rPr>
                <w:iCs/>
                <w:sz w:val="20"/>
                <w:szCs w:val="20"/>
              </w:rPr>
              <w:t>12</w:t>
            </w:r>
          </w:p>
        </w:tc>
        <w:tc>
          <w:tcPr>
            <w:tcW w:w="1559" w:type="dxa"/>
            <w:shd w:val="clear" w:color="auto" w:fill="auto"/>
            <w:noWrap/>
            <w:vAlign w:val="center"/>
            <w:hideMark/>
          </w:tcPr>
          <w:p w:rsidR="008B79DC" w:rsidRPr="00B7442E" w:rsidRDefault="008B79DC" w:rsidP="008B79DC">
            <w:pPr>
              <w:jc w:val="center"/>
              <w:rPr>
                <w:iCs/>
                <w:sz w:val="20"/>
                <w:szCs w:val="20"/>
              </w:rPr>
            </w:pPr>
            <w:r w:rsidRPr="00B7442E">
              <w:rPr>
                <w:iCs/>
                <w:sz w:val="20"/>
                <w:szCs w:val="20"/>
              </w:rPr>
              <w:t>13</w:t>
            </w:r>
          </w:p>
        </w:tc>
        <w:tc>
          <w:tcPr>
            <w:tcW w:w="1417" w:type="dxa"/>
            <w:shd w:val="clear" w:color="auto" w:fill="auto"/>
            <w:noWrap/>
            <w:vAlign w:val="center"/>
            <w:hideMark/>
          </w:tcPr>
          <w:p w:rsidR="008B79DC" w:rsidRPr="00B7442E" w:rsidRDefault="008B79DC" w:rsidP="008B79DC">
            <w:pPr>
              <w:jc w:val="center"/>
              <w:rPr>
                <w:iCs/>
                <w:sz w:val="20"/>
                <w:szCs w:val="20"/>
              </w:rPr>
            </w:pPr>
            <w:r w:rsidRPr="00B7442E">
              <w:rPr>
                <w:iCs/>
                <w:sz w:val="20"/>
                <w:szCs w:val="20"/>
              </w:rPr>
              <w:t>14</w:t>
            </w:r>
          </w:p>
        </w:tc>
        <w:tc>
          <w:tcPr>
            <w:tcW w:w="1701" w:type="dxa"/>
            <w:shd w:val="clear" w:color="auto" w:fill="auto"/>
            <w:noWrap/>
            <w:vAlign w:val="center"/>
            <w:hideMark/>
          </w:tcPr>
          <w:p w:rsidR="008B79DC" w:rsidRPr="00B7442E" w:rsidRDefault="008B79DC" w:rsidP="008B79DC">
            <w:pPr>
              <w:jc w:val="center"/>
              <w:rPr>
                <w:iCs/>
                <w:sz w:val="20"/>
                <w:szCs w:val="20"/>
              </w:rPr>
            </w:pPr>
            <w:r w:rsidRPr="00B7442E">
              <w:rPr>
                <w:iCs/>
                <w:sz w:val="20"/>
                <w:szCs w:val="20"/>
              </w:rPr>
              <w:t>15</w:t>
            </w:r>
          </w:p>
        </w:tc>
      </w:tr>
      <w:tr w:rsidR="00687FC2" w:rsidRPr="00B7442E" w:rsidTr="00687FC2">
        <w:trPr>
          <w:trHeight w:val="64"/>
          <w:jc w:val="center"/>
        </w:trPr>
        <w:tc>
          <w:tcPr>
            <w:tcW w:w="567" w:type="dxa"/>
            <w:noWrap/>
            <w:vAlign w:val="center"/>
          </w:tcPr>
          <w:p w:rsidR="00687FC2" w:rsidRPr="00B7442E" w:rsidRDefault="00687FC2" w:rsidP="008B79DC">
            <w:pPr>
              <w:jc w:val="center"/>
              <w:rPr>
                <w:iCs/>
                <w:sz w:val="20"/>
                <w:szCs w:val="20"/>
              </w:rPr>
            </w:pPr>
          </w:p>
        </w:tc>
        <w:tc>
          <w:tcPr>
            <w:tcW w:w="568" w:type="dxa"/>
            <w:noWrap/>
            <w:vAlign w:val="center"/>
          </w:tcPr>
          <w:p w:rsidR="00687FC2" w:rsidRPr="00B7442E" w:rsidRDefault="00687FC2" w:rsidP="008B79DC">
            <w:pPr>
              <w:jc w:val="center"/>
              <w:rPr>
                <w:iCs/>
                <w:sz w:val="20"/>
                <w:szCs w:val="20"/>
              </w:rPr>
            </w:pPr>
          </w:p>
        </w:tc>
        <w:tc>
          <w:tcPr>
            <w:tcW w:w="708" w:type="dxa"/>
            <w:noWrap/>
            <w:vAlign w:val="center"/>
          </w:tcPr>
          <w:p w:rsidR="00687FC2" w:rsidRPr="00B7442E" w:rsidRDefault="00687FC2" w:rsidP="008B79DC">
            <w:pPr>
              <w:jc w:val="center"/>
              <w:rPr>
                <w:iCs/>
                <w:sz w:val="20"/>
                <w:szCs w:val="20"/>
              </w:rPr>
            </w:pPr>
          </w:p>
        </w:tc>
        <w:tc>
          <w:tcPr>
            <w:tcW w:w="1276" w:type="dxa"/>
            <w:noWrap/>
            <w:vAlign w:val="center"/>
          </w:tcPr>
          <w:p w:rsidR="00687FC2" w:rsidRPr="00B7442E" w:rsidRDefault="00687FC2" w:rsidP="008B79DC">
            <w:pPr>
              <w:jc w:val="center"/>
              <w:rPr>
                <w:iCs/>
                <w:sz w:val="20"/>
                <w:szCs w:val="20"/>
              </w:rPr>
            </w:pPr>
          </w:p>
        </w:tc>
        <w:tc>
          <w:tcPr>
            <w:tcW w:w="709" w:type="dxa"/>
            <w:noWrap/>
            <w:vAlign w:val="center"/>
          </w:tcPr>
          <w:p w:rsidR="00687FC2" w:rsidRPr="00B7442E" w:rsidRDefault="00687FC2" w:rsidP="008B79DC">
            <w:pPr>
              <w:jc w:val="center"/>
              <w:rPr>
                <w:iCs/>
                <w:sz w:val="20"/>
                <w:szCs w:val="20"/>
              </w:rPr>
            </w:pPr>
          </w:p>
        </w:tc>
        <w:tc>
          <w:tcPr>
            <w:tcW w:w="1276" w:type="dxa"/>
            <w:noWrap/>
            <w:vAlign w:val="center"/>
          </w:tcPr>
          <w:p w:rsidR="00687FC2" w:rsidRPr="00B7442E" w:rsidRDefault="00687FC2" w:rsidP="008B79DC">
            <w:pPr>
              <w:jc w:val="center"/>
              <w:rPr>
                <w:iCs/>
                <w:sz w:val="20"/>
                <w:szCs w:val="20"/>
              </w:rPr>
            </w:pPr>
          </w:p>
        </w:tc>
        <w:tc>
          <w:tcPr>
            <w:tcW w:w="1276" w:type="dxa"/>
            <w:shd w:val="clear" w:color="auto" w:fill="auto"/>
            <w:noWrap/>
            <w:vAlign w:val="center"/>
          </w:tcPr>
          <w:p w:rsidR="00687FC2" w:rsidRPr="00B7442E" w:rsidRDefault="00687FC2" w:rsidP="008B79DC">
            <w:pPr>
              <w:jc w:val="center"/>
              <w:rPr>
                <w:iCs/>
                <w:sz w:val="20"/>
                <w:szCs w:val="20"/>
              </w:rPr>
            </w:pPr>
          </w:p>
        </w:tc>
        <w:tc>
          <w:tcPr>
            <w:tcW w:w="425" w:type="dxa"/>
            <w:noWrap/>
            <w:vAlign w:val="center"/>
          </w:tcPr>
          <w:p w:rsidR="00687FC2" w:rsidRPr="00B7442E" w:rsidRDefault="00687FC2" w:rsidP="008B79DC">
            <w:pPr>
              <w:jc w:val="center"/>
              <w:rPr>
                <w:iCs/>
                <w:sz w:val="20"/>
                <w:szCs w:val="20"/>
              </w:rPr>
            </w:pPr>
          </w:p>
        </w:tc>
        <w:tc>
          <w:tcPr>
            <w:tcW w:w="708" w:type="dxa"/>
            <w:noWrap/>
            <w:vAlign w:val="center"/>
          </w:tcPr>
          <w:p w:rsidR="00687FC2" w:rsidRPr="00B7442E" w:rsidRDefault="00687FC2" w:rsidP="008B79DC">
            <w:pPr>
              <w:jc w:val="center"/>
              <w:rPr>
                <w:iCs/>
                <w:sz w:val="20"/>
                <w:szCs w:val="20"/>
              </w:rPr>
            </w:pPr>
          </w:p>
        </w:tc>
        <w:tc>
          <w:tcPr>
            <w:tcW w:w="709" w:type="dxa"/>
            <w:noWrap/>
            <w:vAlign w:val="center"/>
          </w:tcPr>
          <w:p w:rsidR="00687FC2" w:rsidRPr="00B7442E" w:rsidRDefault="00687FC2" w:rsidP="008B79DC">
            <w:pPr>
              <w:jc w:val="center"/>
              <w:rPr>
                <w:iCs/>
                <w:sz w:val="20"/>
                <w:szCs w:val="20"/>
              </w:rPr>
            </w:pPr>
          </w:p>
        </w:tc>
        <w:tc>
          <w:tcPr>
            <w:tcW w:w="1276" w:type="dxa"/>
            <w:noWrap/>
            <w:vAlign w:val="center"/>
          </w:tcPr>
          <w:p w:rsidR="00687FC2" w:rsidRPr="00B7442E" w:rsidRDefault="00687FC2" w:rsidP="008B79DC">
            <w:pPr>
              <w:jc w:val="center"/>
              <w:rPr>
                <w:iCs/>
                <w:sz w:val="20"/>
                <w:szCs w:val="20"/>
              </w:rPr>
            </w:pPr>
          </w:p>
        </w:tc>
        <w:tc>
          <w:tcPr>
            <w:tcW w:w="1276" w:type="dxa"/>
            <w:noWrap/>
            <w:vAlign w:val="center"/>
          </w:tcPr>
          <w:p w:rsidR="00687FC2" w:rsidRPr="00B7442E" w:rsidRDefault="00687FC2" w:rsidP="008B79DC">
            <w:pPr>
              <w:jc w:val="center"/>
              <w:rPr>
                <w:iCs/>
                <w:sz w:val="20"/>
                <w:szCs w:val="20"/>
              </w:rPr>
            </w:pPr>
          </w:p>
        </w:tc>
        <w:tc>
          <w:tcPr>
            <w:tcW w:w="1559" w:type="dxa"/>
            <w:shd w:val="clear" w:color="auto" w:fill="auto"/>
            <w:noWrap/>
            <w:vAlign w:val="center"/>
          </w:tcPr>
          <w:p w:rsidR="00687FC2" w:rsidRPr="00B7442E" w:rsidRDefault="00687FC2" w:rsidP="008B79DC">
            <w:pPr>
              <w:jc w:val="center"/>
              <w:rPr>
                <w:iCs/>
                <w:sz w:val="20"/>
                <w:szCs w:val="20"/>
              </w:rPr>
            </w:pPr>
          </w:p>
        </w:tc>
        <w:tc>
          <w:tcPr>
            <w:tcW w:w="1417" w:type="dxa"/>
            <w:shd w:val="clear" w:color="auto" w:fill="auto"/>
            <w:noWrap/>
            <w:vAlign w:val="center"/>
          </w:tcPr>
          <w:p w:rsidR="00687FC2" w:rsidRPr="00B7442E" w:rsidRDefault="00687FC2" w:rsidP="008B79DC">
            <w:pPr>
              <w:jc w:val="center"/>
              <w:rPr>
                <w:iCs/>
                <w:sz w:val="20"/>
                <w:szCs w:val="20"/>
              </w:rPr>
            </w:pPr>
          </w:p>
        </w:tc>
        <w:tc>
          <w:tcPr>
            <w:tcW w:w="1701" w:type="dxa"/>
            <w:shd w:val="clear" w:color="auto" w:fill="auto"/>
            <w:noWrap/>
            <w:vAlign w:val="center"/>
          </w:tcPr>
          <w:p w:rsidR="00687FC2" w:rsidRPr="00B7442E" w:rsidRDefault="00687FC2" w:rsidP="008B79DC">
            <w:pPr>
              <w:jc w:val="center"/>
              <w:rPr>
                <w:iCs/>
                <w:sz w:val="20"/>
                <w:szCs w:val="20"/>
              </w:rPr>
            </w:pPr>
          </w:p>
        </w:tc>
      </w:tr>
      <w:tr w:rsidR="00687FC2" w:rsidRPr="00B7442E" w:rsidTr="00687FC2">
        <w:trPr>
          <w:trHeight w:val="64"/>
          <w:jc w:val="center"/>
        </w:trPr>
        <w:tc>
          <w:tcPr>
            <w:tcW w:w="567" w:type="dxa"/>
            <w:noWrap/>
            <w:vAlign w:val="center"/>
          </w:tcPr>
          <w:p w:rsidR="00687FC2" w:rsidRPr="00B7442E" w:rsidRDefault="00687FC2" w:rsidP="008B79DC">
            <w:pPr>
              <w:jc w:val="center"/>
              <w:rPr>
                <w:iCs/>
                <w:sz w:val="20"/>
                <w:szCs w:val="20"/>
              </w:rPr>
            </w:pPr>
          </w:p>
        </w:tc>
        <w:tc>
          <w:tcPr>
            <w:tcW w:w="568" w:type="dxa"/>
            <w:noWrap/>
            <w:vAlign w:val="center"/>
          </w:tcPr>
          <w:p w:rsidR="00687FC2" w:rsidRPr="00B7442E" w:rsidRDefault="00687FC2" w:rsidP="008B79DC">
            <w:pPr>
              <w:jc w:val="center"/>
              <w:rPr>
                <w:iCs/>
                <w:sz w:val="20"/>
                <w:szCs w:val="20"/>
              </w:rPr>
            </w:pPr>
          </w:p>
        </w:tc>
        <w:tc>
          <w:tcPr>
            <w:tcW w:w="708" w:type="dxa"/>
            <w:noWrap/>
            <w:vAlign w:val="center"/>
          </w:tcPr>
          <w:p w:rsidR="00687FC2" w:rsidRPr="00B7442E" w:rsidRDefault="00687FC2" w:rsidP="008B79DC">
            <w:pPr>
              <w:jc w:val="center"/>
              <w:rPr>
                <w:iCs/>
                <w:sz w:val="20"/>
                <w:szCs w:val="20"/>
              </w:rPr>
            </w:pPr>
          </w:p>
        </w:tc>
        <w:tc>
          <w:tcPr>
            <w:tcW w:w="1276" w:type="dxa"/>
            <w:noWrap/>
            <w:vAlign w:val="center"/>
          </w:tcPr>
          <w:p w:rsidR="00687FC2" w:rsidRPr="00B7442E" w:rsidRDefault="00687FC2" w:rsidP="008B79DC">
            <w:pPr>
              <w:jc w:val="center"/>
              <w:rPr>
                <w:iCs/>
                <w:sz w:val="20"/>
                <w:szCs w:val="20"/>
              </w:rPr>
            </w:pPr>
          </w:p>
        </w:tc>
        <w:tc>
          <w:tcPr>
            <w:tcW w:w="709" w:type="dxa"/>
            <w:noWrap/>
            <w:vAlign w:val="center"/>
          </w:tcPr>
          <w:p w:rsidR="00687FC2" w:rsidRPr="00B7442E" w:rsidRDefault="00687FC2" w:rsidP="008B79DC">
            <w:pPr>
              <w:jc w:val="center"/>
              <w:rPr>
                <w:iCs/>
                <w:sz w:val="20"/>
                <w:szCs w:val="20"/>
              </w:rPr>
            </w:pPr>
          </w:p>
        </w:tc>
        <w:tc>
          <w:tcPr>
            <w:tcW w:w="1276" w:type="dxa"/>
            <w:noWrap/>
            <w:vAlign w:val="center"/>
          </w:tcPr>
          <w:p w:rsidR="00687FC2" w:rsidRPr="00B7442E" w:rsidRDefault="00687FC2" w:rsidP="008B79DC">
            <w:pPr>
              <w:jc w:val="center"/>
              <w:rPr>
                <w:iCs/>
                <w:sz w:val="20"/>
                <w:szCs w:val="20"/>
              </w:rPr>
            </w:pPr>
          </w:p>
        </w:tc>
        <w:tc>
          <w:tcPr>
            <w:tcW w:w="1276" w:type="dxa"/>
            <w:shd w:val="clear" w:color="auto" w:fill="auto"/>
            <w:noWrap/>
            <w:vAlign w:val="center"/>
          </w:tcPr>
          <w:p w:rsidR="00687FC2" w:rsidRPr="00B7442E" w:rsidRDefault="00687FC2" w:rsidP="008B79DC">
            <w:pPr>
              <w:jc w:val="center"/>
              <w:rPr>
                <w:iCs/>
                <w:sz w:val="20"/>
                <w:szCs w:val="20"/>
              </w:rPr>
            </w:pPr>
          </w:p>
        </w:tc>
        <w:tc>
          <w:tcPr>
            <w:tcW w:w="425" w:type="dxa"/>
            <w:noWrap/>
            <w:vAlign w:val="center"/>
          </w:tcPr>
          <w:p w:rsidR="00687FC2" w:rsidRPr="00B7442E" w:rsidRDefault="00687FC2" w:rsidP="008B79DC">
            <w:pPr>
              <w:jc w:val="center"/>
              <w:rPr>
                <w:iCs/>
                <w:sz w:val="20"/>
                <w:szCs w:val="20"/>
              </w:rPr>
            </w:pPr>
          </w:p>
        </w:tc>
        <w:tc>
          <w:tcPr>
            <w:tcW w:w="708" w:type="dxa"/>
            <w:noWrap/>
            <w:vAlign w:val="center"/>
          </w:tcPr>
          <w:p w:rsidR="00687FC2" w:rsidRPr="00B7442E" w:rsidRDefault="00687FC2" w:rsidP="008B79DC">
            <w:pPr>
              <w:jc w:val="center"/>
              <w:rPr>
                <w:iCs/>
                <w:sz w:val="20"/>
                <w:szCs w:val="20"/>
              </w:rPr>
            </w:pPr>
          </w:p>
        </w:tc>
        <w:tc>
          <w:tcPr>
            <w:tcW w:w="709" w:type="dxa"/>
            <w:noWrap/>
            <w:vAlign w:val="center"/>
          </w:tcPr>
          <w:p w:rsidR="00687FC2" w:rsidRPr="00B7442E" w:rsidRDefault="00687FC2" w:rsidP="008B79DC">
            <w:pPr>
              <w:jc w:val="center"/>
              <w:rPr>
                <w:iCs/>
                <w:sz w:val="20"/>
                <w:szCs w:val="20"/>
              </w:rPr>
            </w:pPr>
          </w:p>
        </w:tc>
        <w:tc>
          <w:tcPr>
            <w:tcW w:w="1276" w:type="dxa"/>
            <w:noWrap/>
            <w:vAlign w:val="center"/>
          </w:tcPr>
          <w:p w:rsidR="00687FC2" w:rsidRPr="00B7442E" w:rsidRDefault="00687FC2" w:rsidP="008B79DC">
            <w:pPr>
              <w:jc w:val="center"/>
              <w:rPr>
                <w:iCs/>
                <w:sz w:val="20"/>
                <w:szCs w:val="20"/>
              </w:rPr>
            </w:pPr>
          </w:p>
        </w:tc>
        <w:tc>
          <w:tcPr>
            <w:tcW w:w="1276" w:type="dxa"/>
            <w:noWrap/>
            <w:vAlign w:val="center"/>
          </w:tcPr>
          <w:p w:rsidR="00687FC2" w:rsidRPr="00B7442E" w:rsidRDefault="00687FC2" w:rsidP="008B79DC">
            <w:pPr>
              <w:jc w:val="center"/>
              <w:rPr>
                <w:iCs/>
                <w:sz w:val="20"/>
                <w:szCs w:val="20"/>
              </w:rPr>
            </w:pPr>
          </w:p>
        </w:tc>
        <w:tc>
          <w:tcPr>
            <w:tcW w:w="1559" w:type="dxa"/>
            <w:shd w:val="clear" w:color="auto" w:fill="auto"/>
            <w:noWrap/>
            <w:vAlign w:val="center"/>
          </w:tcPr>
          <w:p w:rsidR="00687FC2" w:rsidRPr="00B7442E" w:rsidRDefault="00687FC2" w:rsidP="008B79DC">
            <w:pPr>
              <w:jc w:val="center"/>
              <w:rPr>
                <w:iCs/>
                <w:sz w:val="20"/>
                <w:szCs w:val="20"/>
              </w:rPr>
            </w:pPr>
          </w:p>
        </w:tc>
        <w:tc>
          <w:tcPr>
            <w:tcW w:w="1417" w:type="dxa"/>
            <w:shd w:val="clear" w:color="auto" w:fill="auto"/>
            <w:noWrap/>
            <w:vAlign w:val="center"/>
          </w:tcPr>
          <w:p w:rsidR="00687FC2" w:rsidRPr="00B7442E" w:rsidRDefault="00687FC2" w:rsidP="008B79DC">
            <w:pPr>
              <w:jc w:val="center"/>
              <w:rPr>
                <w:iCs/>
                <w:sz w:val="20"/>
                <w:szCs w:val="20"/>
              </w:rPr>
            </w:pPr>
          </w:p>
        </w:tc>
        <w:tc>
          <w:tcPr>
            <w:tcW w:w="1701" w:type="dxa"/>
            <w:shd w:val="clear" w:color="auto" w:fill="auto"/>
            <w:noWrap/>
            <w:vAlign w:val="center"/>
          </w:tcPr>
          <w:p w:rsidR="00687FC2" w:rsidRPr="00B7442E" w:rsidRDefault="00687FC2" w:rsidP="008B79DC">
            <w:pPr>
              <w:jc w:val="center"/>
              <w:rPr>
                <w:iCs/>
                <w:sz w:val="20"/>
                <w:szCs w:val="20"/>
              </w:rPr>
            </w:pPr>
          </w:p>
        </w:tc>
      </w:tr>
      <w:tr w:rsidR="00687FC2" w:rsidRPr="00B7442E" w:rsidTr="00687FC2">
        <w:trPr>
          <w:trHeight w:val="64"/>
          <w:jc w:val="center"/>
        </w:trPr>
        <w:tc>
          <w:tcPr>
            <w:tcW w:w="567" w:type="dxa"/>
            <w:noWrap/>
            <w:vAlign w:val="center"/>
          </w:tcPr>
          <w:p w:rsidR="00687FC2" w:rsidRPr="00B7442E" w:rsidRDefault="00687FC2" w:rsidP="008B79DC">
            <w:pPr>
              <w:jc w:val="center"/>
              <w:rPr>
                <w:iCs/>
                <w:sz w:val="20"/>
                <w:szCs w:val="20"/>
              </w:rPr>
            </w:pPr>
          </w:p>
        </w:tc>
        <w:tc>
          <w:tcPr>
            <w:tcW w:w="568" w:type="dxa"/>
            <w:noWrap/>
            <w:vAlign w:val="center"/>
          </w:tcPr>
          <w:p w:rsidR="00687FC2" w:rsidRPr="00B7442E" w:rsidRDefault="00687FC2" w:rsidP="008B79DC">
            <w:pPr>
              <w:jc w:val="center"/>
              <w:rPr>
                <w:iCs/>
                <w:sz w:val="20"/>
                <w:szCs w:val="20"/>
              </w:rPr>
            </w:pPr>
          </w:p>
        </w:tc>
        <w:tc>
          <w:tcPr>
            <w:tcW w:w="708" w:type="dxa"/>
            <w:noWrap/>
            <w:vAlign w:val="center"/>
          </w:tcPr>
          <w:p w:rsidR="00687FC2" w:rsidRPr="00B7442E" w:rsidRDefault="00687FC2" w:rsidP="008B79DC">
            <w:pPr>
              <w:jc w:val="center"/>
              <w:rPr>
                <w:iCs/>
                <w:sz w:val="20"/>
                <w:szCs w:val="20"/>
              </w:rPr>
            </w:pPr>
          </w:p>
        </w:tc>
        <w:tc>
          <w:tcPr>
            <w:tcW w:w="1276" w:type="dxa"/>
            <w:noWrap/>
            <w:vAlign w:val="center"/>
          </w:tcPr>
          <w:p w:rsidR="00687FC2" w:rsidRPr="00B7442E" w:rsidRDefault="00687FC2" w:rsidP="008B79DC">
            <w:pPr>
              <w:jc w:val="center"/>
              <w:rPr>
                <w:iCs/>
                <w:sz w:val="20"/>
                <w:szCs w:val="20"/>
              </w:rPr>
            </w:pPr>
          </w:p>
        </w:tc>
        <w:tc>
          <w:tcPr>
            <w:tcW w:w="709" w:type="dxa"/>
            <w:noWrap/>
            <w:vAlign w:val="center"/>
          </w:tcPr>
          <w:p w:rsidR="00687FC2" w:rsidRPr="00B7442E" w:rsidRDefault="00687FC2" w:rsidP="008B79DC">
            <w:pPr>
              <w:jc w:val="center"/>
              <w:rPr>
                <w:iCs/>
                <w:sz w:val="20"/>
                <w:szCs w:val="20"/>
              </w:rPr>
            </w:pPr>
          </w:p>
        </w:tc>
        <w:tc>
          <w:tcPr>
            <w:tcW w:w="1276" w:type="dxa"/>
            <w:noWrap/>
            <w:vAlign w:val="center"/>
          </w:tcPr>
          <w:p w:rsidR="00687FC2" w:rsidRPr="00B7442E" w:rsidRDefault="00687FC2" w:rsidP="008B79DC">
            <w:pPr>
              <w:jc w:val="center"/>
              <w:rPr>
                <w:iCs/>
                <w:sz w:val="20"/>
                <w:szCs w:val="20"/>
              </w:rPr>
            </w:pPr>
          </w:p>
        </w:tc>
        <w:tc>
          <w:tcPr>
            <w:tcW w:w="1276" w:type="dxa"/>
            <w:shd w:val="clear" w:color="auto" w:fill="auto"/>
            <w:noWrap/>
            <w:vAlign w:val="center"/>
          </w:tcPr>
          <w:p w:rsidR="00687FC2" w:rsidRPr="00B7442E" w:rsidRDefault="00687FC2" w:rsidP="008B79DC">
            <w:pPr>
              <w:jc w:val="center"/>
              <w:rPr>
                <w:iCs/>
                <w:sz w:val="20"/>
                <w:szCs w:val="20"/>
              </w:rPr>
            </w:pPr>
          </w:p>
        </w:tc>
        <w:tc>
          <w:tcPr>
            <w:tcW w:w="425" w:type="dxa"/>
            <w:noWrap/>
            <w:vAlign w:val="center"/>
          </w:tcPr>
          <w:p w:rsidR="00687FC2" w:rsidRPr="00B7442E" w:rsidRDefault="00687FC2" w:rsidP="008B79DC">
            <w:pPr>
              <w:jc w:val="center"/>
              <w:rPr>
                <w:iCs/>
                <w:sz w:val="20"/>
                <w:szCs w:val="20"/>
              </w:rPr>
            </w:pPr>
          </w:p>
        </w:tc>
        <w:tc>
          <w:tcPr>
            <w:tcW w:w="708" w:type="dxa"/>
            <w:noWrap/>
            <w:vAlign w:val="center"/>
          </w:tcPr>
          <w:p w:rsidR="00687FC2" w:rsidRPr="00B7442E" w:rsidRDefault="00687FC2" w:rsidP="008B79DC">
            <w:pPr>
              <w:jc w:val="center"/>
              <w:rPr>
                <w:iCs/>
                <w:sz w:val="20"/>
                <w:szCs w:val="20"/>
              </w:rPr>
            </w:pPr>
          </w:p>
        </w:tc>
        <w:tc>
          <w:tcPr>
            <w:tcW w:w="709" w:type="dxa"/>
            <w:noWrap/>
            <w:vAlign w:val="center"/>
          </w:tcPr>
          <w:p w:rsidR="00687FC2" w:rsidRPr="00B7442E" w:rsidRDefault="00687FC2" w:rsidP="008B79DC">
            <w:pPr>
              <w:jc w:val="center"/>
              <w:rPr>
                <w:iCs/>
                <w:sz w:val="20"/>
                <w:szCs w:val="20"/>
              </w:rPr>
            </w:pPr>
          </w:p>
        </w:tc>
        <w:tc>
          <w:tcPr>
            <w:tcW w:w="1276" w:type="dxa"/>
            <w:noWrap/>
            <w:vAlign w:val="center"/>
          </w:tcPr>
          <w:p w:rsidR="00687FC2" w:rsidRPr="00B7442E" w:rsidRDefault="00687FC2" w:rsidP="008B79DC">
            <w:pPr>
              <w:jc w:val="center"/>
              <w:rPr>
                <w:iCs/>
                <w:sz w:val="20"/>
                <w:szCs w:val="20"/>
              </w:rPr>
            </w:pPr>
          </w:p>
        </w:tc>
        <w:tc>
          <w:tcPr>
            <w:tcW w:w="1276" w:type="dxa"/>
            <w:noWrap/>
            <w:vAlign w:val="center"/>
          </w:tcPr>
          <w:p w:rsidR="00687FC2" w:rsidRPr="00B7442E" w:rsidRDefault="00687FC2" w:rsidP="008B79DC">
            <w:pPr>
              <w:jc w:val="center"/>
              <w:rPr>
                <w:iCs/>
                <w:sz w:val="20"/>
                <w:szCs w:val="20"/>
              </w:rPr>
            </w:pPr>
          </w:p>
        </w:tc>
        <w:tc>
          <w:tcPr>
            <w:tcW w:w="1559" w:type="dxa"/>
            <w:shd w:val="clear" w:color="auto" w:fill="auto"/>
            <w:noWrap/>
            <w:vAlign w:val="center"/>
          </w:tcPr>
          <w:p w:rsidR="00687FC2" w:rsidRPr="00B7442E" w:rsidRDefault="00687FC2" w:rsidP="008B79DC">
            <w:pPr>
              <w:jc w:val="center"/>
              <w:rPr>
                <w:iCs/>
                <w:sz w:val="20"/>
                <w:szCs w:val="20"/>
              </w:rPr>
            </w:pPr>
          </w:p>
        </w:tc>
        <w:tc>
          <w:tcPr>
            <w:tcW w:w="1417" w:type="dxa"/>
            <w:shd w:val="clear" w:color="auto" w:fill="auto"/>
            <w:noWrap/>
            <w:vAlign w:val="center"/>
          </w:tcPr>
          <w:p w:rsidR="00687FC2" w:rsidRPr="00B7442E" w:rsidRDefault="00687FC2" w:rsidP="008B79DC">
            <w:pPr>
              <w:jc w:val="center"/>
              <w:rPr>
                <w:iCs/>
                <w:sz w:val="20"/>
                <w:szCs w:val="20"/>
              </w:rPr>
            </w:pPr>
          </w:p>
        </w:tc>
        <w:tc>
          <w:tcPr>
            <w:tcW w:w="1701" w:type="dxa"/>
            <w:shd w:val="clear" w:color="auto" w:fill="auto"/>
            <w:noWrap/>
            <w:vAlign w:val="center"/>
          </w:tcPr>
          <w:p w:rsidR="00687FC2" w:rsidRPr="00B7442E" w:rsidRDefault="00687FC2" w:rsidP="008B79DC">
            <w:pPr>
              <w:jc w:val="center"/>
              <w:rPr>
                <w:iCs/>
                <w:sz w:val="20"/>
                <w:szCs w:val="20"/>
              </w:rPr>
            </w:pPr>
          </w:p>
        </w:tc>
      </w:tr>
      <w:tr w:rsidR="00687FC2" w:rsidRPr="00B7442E" w:rsidTr="00687FC2">
        <w:trPr>
          <w:trHeight w:val="64"/>
          <w:jc w:val="center"/>
        </w:trPr>
        <w:tc>
          <w:tcPr>
            <w:tcW w:w="567" w:type="dxa"/>
            <w:noWrap/>
            <w:vAlign w:val="center"/>
          </w:tcPr>
          <w:p w:rsidR="00687FC2" w:rsidRPr="00B7442E" w:rsidRDefault="00687FC2" w:rsidP="008B79DC">
            <w:pPr>
              <w:jc w:val="center"/>
              <w:rPr>
                <w:iCs/>
                <w:sz w:val="20"/>
                <w:szCs w:val="20"/>
              </w:rPr>
            </w:pPr>
          </w:p>
        </w:tc>
        <w:tc>
          <w:tcPr>
            <w:tcW w:w="568" w:type="dxa"/>
            <w:noWrap/>
            <w:vAlign w:val="center"/>
          </w:tcPr>
          <w:p w:rsidR="00687FC2" w:rsidRPr="00B7442E" w:rsidRDefault="00687FC2" w:rsidP="008B79DC">
            <w:pPr>
              <w:jc w:val="center"/>
              <w:rPr>
                <w:iCs/>
                <w:sz w:val="20"/>
                <w:szCs w:val="20"/>
              </w:rPr>
            </w:pPr>
          </w:p>
        </w:tc>
        <w:tc>
          <w:tcPr>
            <w:tcW w:w="708" w:type="dxa"/>
            <w:noWrap/>
            <w:vAlign w:val="center"/>
          </w:tcPr>
          <w:p w:rsidR="00687FC2" w:rsidRPr="00B7442E" w:rsidRDefault="00687FC2" w:rsidP="008B79DC">
            <w:pPr>
              <w:jc w:val="center"/>
              <w:rPr>
                <w:iCs/>
                <w:sz w:val="20"/>
                <w:szCs w:val="20"/>
              </w:rPr>
            </w:pPr>
          </w:p>
        </w:tc>
        <w:tc>
          <w:tcPr>
            <w:tcW w:w="1276" w:type="dxa"/>
            <w:noWrap/>
            <w:vAlign w:val="center"/>
          </w:tcPr>
          <w:p w:rsidR="00687FC2" w:rsidRPr="00B7442E" w:rsidRDefault="00687FC2" w:rsidP="008B79DC">
            <w:pPr>
              <w:jc w:val="center"/>
              <w:rPr>
                <w:iCs/>
                <w:sz w:val="20"/>
                <w:szCs w:val="20"/>
              </w:rPr>
            </w:pPr>
          </w:p>
        </w:tc>
        <w:tc>
          <w:tcPr>
            <w:tcW w:w="709" w:type="dxa"/>
            <w:noWrap/>
            <w:vAlign w:val="center"/>
          </w:tcPr>
          <w:p w:rsidR="00687FC2" w:rsidRPr="00B7442E" w:rsidRDefault="00687FC2" w:rsidP="008B79DC">
            <w:pPr>
              <w:jc w:val="center"/>
              <w:rPr>
                <w:iCs/>
                <w:sz w:val="20"/>
                <w:szCs w:val="20"/>
              </w:rPr>
            </w:pPr>
          </w:p>
        </w:tc>
        <w:tc>
          <w:tcPr>
            <w:tcW w:w="1276" w:type="dxa"/>
            <w:noWrap/>
            <w:vAlign w:val="center"/>
          </w:tcPr>
          <w:p w:rsidR="00687FC2" w:rsidRPr="00B7442E" w:rsidRDefault="00687FC2" w:rsidP="008B79DC">
            <w:pPr>
              <w:jc w:val="center"/>
              <w:rPr>
                <w:iCs/>
                <w:sz w:val="20"/>
                <w:szCs w:val="20"/>
              </w:rPr>
            </w:pPr>
          </w:p>
        </w:tc>
        <w:tc>
          <w:tcPr>
            <w:tcW w:w="1276" w:type="dxa"/>
            <w:shd w:val="clear" w:color="auto" w:fill="auto"/>
            <w:noWrap/>
            <w:vAlign w:val="center"/>
          </w:tcPr>
          <w:p w:rsidR="00687FC2" w:rsidRPr="00B7442E" w:rsidRDefault="00687FC2" w:rsidP="008B79DC">
            <w:pPr>
              <w:jc w:val="center"/>
              <w:rPr>
                <w:iCs/>
                <w:sz w:val="20"/>
                <w:szCs w:val="20"/>
              </w:rPr>
            </w:pPr>
          </w:p>
        </w:tc>
        <w:tc>
          <w:tcPr>
            <w:tcW w:w="425" w:type="dxa"/>
            <w:noWrap/>
            <w:vAlign w:val="center"/>
          </w:tcPr>
          <w:p w:rsidR="00687FC2" w:rsidRPr="00B7442E" w:rsidRDefault="00687FC2" w:rsidP="008B79DC">
            <w:pPr>
              <w:jc w:val="center"/>
              <w:rPr>
                <w:iCs/>
                <w:sz w:val="20"/>
                <w:szCs w:val="20"/>
              </w:rPr>
            </w:pPr>
          </w:p>
        </w:tc>
        <w:tc>
          <w:tcPr>
            <w:tcW w:w="708" w:type="dxa"/>
            <w:noWrap/>
            <w:vAlign w:val="center"/>
          </w:tcPr>
          <w:p w:rsidR="00687FC2" w:rsidRPr="00B7442E" w:rsidRDefault="00687FC2" w:rsidP="008B79DC">
            <w:pPr>
              <w:jc w:val="center"/>
              <w:rPr>
                <w:iCs/>
                <w:sz w:val="20"/>
                <w:szCs w:val="20"/>
              </w:rPr>
            </w:pPr>
          </w:p>
        </w:tc>
        <w:tc>
          <w:tcPr>
            <w:tcW w:w="709" w:type="dxa"/>
            <w:noWrap/>
            <w:vAlign w:val="center"/>
          </w:tcPr>
          <w:p w:rsidR="00687FC2" w:rsidRPr="00B7442E" w:rsidRDefault="00687FC2" w:rsidP="008B79DC">
            <w:pPr>
              <w:jc w:val="center"/>
              <w:rPr>
                <w:iCs/>
                <w:sz w:val="20"/>
                <w:szCs w:val="20"/>
              </w:rPr>
            </w:pPr>
          </w:p>
        </w:tc>
        <w:tc>
          <w:tcPr>
            <w:tcW w:w="1276" w:type="dxa"/>
            <w:noWrap/>
            <w:vAlign w:val="center"/>
          </w:tcPr>
          <w:p w:rsidR="00687FC2" w:rsidRPr="00B7442E" w:rsidRDefault="00687FC2" w:rsidP="008B79DC">
            <w:pPr>
              <w:jc w:val="center"/>
              <w:rPr>
                <w:iCs/>
                <w:sz w:val="20"/>
                <w:szCs w:val="20"/>
              </w:rPr>
            </w:pPr>
          </w:p>
        </w:tc>
        <w:tc>
          <w:tcPr>
            <w:tcW w:w="1276" w:type="dxa"/>
            <w:noWrap/>
            <w:vAlign w:val="center"/>
          </w:tcPr>
          <w:p w:rsidR="00687FC2" w:rsidRPr="00B7442E" w:rsidRDefault="00687FC2" w:rsidP="008B79DC">
            <w:pPr>
              <w:jc w:val="center"/>
              <w:rPr>
                <w:iCs/>
                <w:sz w:val="20"/>
                <w:szCs w:val="20"/>
              </w:rPr>
            </w:pPr>
          </w:p>
        </w:tc>
        <w:tc>
          <w:tcPr>
            <w:tcW w:w="1559" w:type="dxa"/>
            <w:shd w:val="clear" w:color="auto" w:fill="auto"/>
            <w:noWrap/>
            <w:vAlign w:val="center"/>
          </w:tcPr>
          <w:p w:rsidR="00687FC2" w:rsidRPr="00B7442E" w:rsidRDefault="00687FC2" w:rsidP="008B79DC">
            <w:pPr>
              <w:jc w:val="center"/>
              <w:rPr>
                <w:iCs/>
                <w:sz w:val="20"/>
                <w:szCs w:val="20"/>
              </w:rPr>
            </w:pPr>
          </w:p>
        </w:tc>
        <w:tc>
          <w:tcPr>
            <w:tcW w:w="1417" w:type="dxa"/>
            <w:shd w:val="clear" w:color="auto" w:fill="auto"/>
            <w:noWrap/>
            <w:vAlign w:val="center"/>
          </w:tcPr>
          <w:p w:rsidR="00687FC2" w:rsidRPr="00B7442E" w:rsidRDefault="00687FC2" w:rsidP="008B79DC">
            <w:pPr>
              <w:jc w:val="center"/>
              <w:rPr>
                <w:iCs/>
                <w:sz w:val="20"/>
                <w:szCs w:val="20"/>
              </w:rPr>
            </w:pPr>
          </w:p>
        </w:tc>
        <w:tc>
          <w:tcPr>
            <w:tcW w:w="1701" w:type="dxa"/>
            <w:shd w:val="clear" w:color="auto" w:fill="auto"/>
            <w:noWrap/>
            <w:vAlign w:val="center"/>
          </w:tcPr>
          <w:p w:rsidR="00687FC2" w:rsidRPr="00B7442E" w:rsidRDefault="00687FC2" w:rsidP="008B79DC">
            <w:pPr>
              <w:jc w:val="center"/>
              <w:rPr>
                <w:iCs/>
                <w:sz w:val="20"/>
                <w:szCs w:val="20"/>
              </w:rPr>
            </w:pPr>
          </w:p>
        </w:tc>
      </w:tr>
      <w:tr w:rsidR="00687FC2" w:rsidRPr="00B7442E" w:rsidTr="00687FC2">
        <w:trPr>
          <w:trHeight w:val="64"/>
          <w:jc w:val="center"/>
        </w:trPr>
        <w:tc>
          <w:tcPr>
            <w:tcW w:w="567" w:type="dxa"/>
            <w:noWrap/>
            <w:vAlign w:val="center"/>
          </w:tcPr>
          <w:p w:rsidR="00687FC2" w:rsidRPr="00B7442E" w:rsidRDefault="00687FC2" w:rsidP="008B79DC">
            <w:pPr>
              <w:jc w:val="center"/>
              <w:rPr>
                <w:iCs/>
                <w:sz w:val="20"/>
                <w:szCs w:val="20"/>
              </w:rPr>
            </w:pPr>
          </w:p>
        </w:tc>
        <w:tc>
          <w:tcPr>
            <w:tcW w:w="568" w:type="dxa"/>
            <w:noWrap/>
            <w:vAlign w:val="center"/>
          </w:tcPr>
          <w:p w:rsidR="00687FC2" w:rsidRPr="00B7442E" w:rsidRDefault="00687FC2" w:rsidP="008B79DC">
            <w:pPr>
              <w:jc w:val="center"/>
              <w:rPr>
                <w:iCs/>
                <w:sz w:val="20"/>
                <w:szCs w:val="20"/>
              </w:rPr>
            </w:pPr>
          </w:p>
        </w:tc>
        <w:tc>
          <w:tcPr>
            <w:tcW w:w="708" w:type="dxa"/>
            <w:noWrap/>
            <w:vAlign w:val="center"/>
          </w:tcPr>
          <w:p w:rsidR="00687FC2" w:rsidRPr="00B7442E" w:rsidRDefault="00687FC2" w:rsidP="008B79DC">
            <w:pPr>
              <w:jc w:val="center"/>
              <w:rPr>
                <w:iCs/>
                <w:sz w:val="20"/>
                <w:szCs w:val="20"/>
              </w:rPr>
            </w:pPr>
          </w:p>
        </w:tc>
        <w:tc>
          <w:tcPr>
            <w:tcW w:w="1276" w:type="dxa"/>
            <w:noWrap/>
            <w:vAlign w:val="center"/>
          </w:tcPr>
          <w:p w:rsidR="00687FC2" w:rsidRPr="00B7442E" w:rsidRDefault="00687FC2" w:rsidP="008B79DC">
            <w:pPr>
              <w:jc w:val="center"/>
              <w:rPr>
                <w:iCs/>
                <w:sz w:val="20"/>
                <w:szCs w:val="20"/>
              </w:rPr>
            </w:pPr>
          </w:p>
        </w:tc>
        <w:tc>
          <w:tcPr>
            <w:tcW w:w="709" w:type="dxa"/>
            <w:noWrap/>
            <w:vAlign w:val="center"/>
          </w:tcPr>
          <w:p w:rsidR="00687FC2" w:rsidRPr="00B7442E" w:rsidRDefault="00687FC2" w:rsidP="008B79DC">
            <w:pPr>
              <w:jc w:val="center"/>
              <w:rPr>
                <w:iCs/>
                <w:sz w:val="20"/>
                <w:szCs w:val="20"/>
              </w:rPr>
            </w:pPr>
          </w:p>
        </w:tc>
        <w:tc>
          <w:tcPr>
            <w:tcW w:w="1276" w:type="dxa"/>
            <w:noWrap/>
            <w:vAlign w:val="center"/>
          </w:tcPr>
          <w:p w:rsidR="00687FC2" w:rsidRPr="00B7442E" w:rsidRDefault="00687FC2" w:rsidP="008B79DC">
            <w:pPr>
              <w:jc w:val="center"/>
              <w:rPr>
                <w:iCs/>
                <w:sz w:val="20"/>
                <w:szCs w:val="20"/>
              </w:rPr>
            </w:pPr>
          </w:p>
        </w:tc>
        <w:tc>
          <w:tcPr>
            <w:tcW w:w="1276" w:type="dxa"/>
            <w:shd w:val="clear" w:color="auto" w:fill="auto"/>
            <w:noWrap/>
            <w:vAlign w:val="center"/>
          </w:tcPr>
          <w:p w:rsidR="00687FC2" w:rsidRPr="00B7442E" w:rsidRDefault="00687FC2" w:rsidP="008B79DC">
            <w:pPr>
              <w:jc w:val="center"/>
              <w:rPr>
                <w:iCs/>
                <w:sz w:val="20"/>
                <w:szCs w:val="20"/>
              </w:rPr>
            </w:pPr>
          </w:p>
        </w:tc>
        <w:tc>
          <w:tcPr>
            <w:tcW w:w="425" w:type="dxa"/>
            <w:noWrap/>
            <w:vAlign w:val="center"/>
          </w:tcPr>
          <w:p w:rsidR="00687FC2" w:rsidRPr="00B7442E" w:rsidRDefault="00687FC2" w:rsidP="008B79DC">
            <w:pPr>
              <w:jc w:val="center"/>
              <w:rPr>
                <w:iCs/>
                <w:sz w:val="20"/>
                <w:szCs w:val="20"/>
              </w:rPr>
            </w:pPr>
          </w:p>
        </w:tc>
        <w:tc>
          <w:tcPr>
            <w:tcW w:w="708" w:type="dxa"/>
            <w:noWrap/>
            <w:vAlign w:val="center"/>
          </w:tcPr>
          <w:p w:rsidR="00687FC2" w:rsidRPr="00B7442E" w:rsidRDefault="00687FC2" w:rsidP="008B79DC">
            <w:pPr>
              <w:jc w:val="center"/>
              <w:rPr>
                <w:iCs/>
                <w:sz w:val="20"/>
                <w:szCs w:val="20"/>
              </w:rPr>
            </w:pPr>
          </w:p>
        </w:tc>
        <w:tc>
          <w:tcPr>
            <w:tcW w:w="709" w:type="dxa"/>
            <w:noWrap/>
            <w:vAlign w:val="center"/>
          </w:tcPr>
          <w:p w:rsidR="00687FC2" w:rsidRPr="00B7442E" w:rsidRDefault="00687FC2" w:rsidP="008B79DC">
            <w:pPr>
              <w:jc w:val="center"/>
              <w:rPr>
                <w:iCs/>
                <w:sz w:val="20"/>
                <w:szCs w:val="20"/>
              </w:rPr>
            </w:pPr>
          </w:p>
        </w:tc>
        <w:tc>
          <w:tcPr>
            <w:tcW w:w="1276" w:type="dxa"/>
            <w:noWrap/>
            <w:vAlign w:val="center"/>
          </w:tcPr>
          <w:p w:rsidR="00687FC2" w:rsidRPr="00B7442E" w:rsidRDefault="00687FC2" w:rsidP="008B79DC">
            <w:pPr>
              <w:jc w:val="center"/>
              <w:rPr>
                <w:iCs/>
                <w:sz w:val="20"/>
                <w:szCs w:val="20"/>
              </w:rPr>
            </w:pPr>
          </w:p>
        </w:tc>
        <w:tc>
          <w:tcPr>
            <w:tcW w:w="1276" w:type="dxa"/>
            <w:noWrap/>
            <w:vAlign w:val="center"/>
          </w:tcPr>
          <w:p w:rsidR="00687FC2" w:rsidRPr="00B7442E" w:rsidRDefault="00687FC2" w:rsidP="008B79DC">
            <w:pPr>
              <w:jc w:val="center"/>
              <w:rPr>
                <w:iCs/>
                <w:sz w:val="20"/>
                <w:szCs w:val="20"/>
              </w:rPr>
            </w:pPr>
          </w:p>
        </w:tc>
        <w:tc>
          <w:tcPr>
            <w:tcW w:w="1559" w:type="dxa"/>
            <w:shd w:val="clear" w:color="auto" w:fill="auto"/>
            <w:noWrap/>
            <w:vAlign w:val="center"/>
          </w:tcPr>
          <w:p w:rsidR="00687FC2" w:rsidRPr="00B7442E" w:rsidRDefault="00687FC2" w:rsidP="008B79DC">
            <w:pPr>
              <w:jc w:val="center"/>
              <w:rPr>
                <w:iCs/>
                <w:sz w:val="20"/>
                <w:szCs w:val="20"/>
              </w:rPr>
            </w:pPr>
          </w:p>
        </w:tc>
        <w:tc>
          <w:tcPr>
            <w:tcW w:w="1417" w:type="dxa"/>
            <w:shd w:val="clear" w:color="auto" w:fill="auto"/>
            <w:noWrap/>
            <w:vAlign w:val="center"/>
          </w:tcPr>
          <w:p w:rsidR="00687FC2" w:rsidRPr="00B7442E" w:rsidRDefault="00687FC2" w:rsidP="008B79DC">
            <w:pPr>
              <w:jc w:val="center"/>
              <w:rPr>
                <w:iCs/>
                <w:sz w:val="20"/>
                <w:szCs w:val="20"/>
              </w:rPr>
            </w:pPr>
          </w:p>
        </w:tc>
        <w:tc>
          <w:tcPr>
            <w:tcW w:w="1701" w:type="dxa"/>
            <w:shd w:val="clear" w:color="auto" w:fill="auto"/>
            <w:noWrap/>
            <w:vAlign w:val="center"/>
          </w:tcPr>
          <w:p w:rsidR="00687FC2" w:rsidRPr="00B7442E" w:rsidRDefault="00687FC2" w:rsidP="008B79DC">
            <w:pPr>
              <w:jc w:val="center"/>
              <w:rPr>
                <w:iCs/>
                <w:sz w:val="20"/>
                <w:szCs w:val="20"/>
              </w:rPr>
            </w:pPr>
          </w:p>
        </w:tc>
      </w:tr>
    </w:tbl>
    <w:p w:rsidR="00EB7A60" w:rsidRPr="00B7442E" w:rsidRDefault="00EB7A60" w:rsidP="00282962">
      <w:pPr>
        <w:pStyle w:val="afff"/>
        <w:tabs>
          <w:tab w:val="clear" w:pos="1134"/>
        </w:tabs>
        <w:autoSpaceDE w:val="0"/>
        <w:autoSpaceDN w:val="0"/>
        <w:spacing w:line="240" w:lineRule="auto"/>
        <w:ind w:firstLine="0"/>
        <w:rPr>
          <w:sz w:val="28"/>
          <w:szCs w:val="28"/>
        </w:rPr>
      </w:pPr>
    </w:p>
    <w:p w:rsidR="00282962" w:rsidRPr="00B7442E" w:rsidRDefault="00EB7A60" w:rsidP="008D5223">
      <w:pPr>
        <w:pStyle w:val="afff"/>
        <w:tabs>
          <w:tab w:val="clear" w:pos="1134"/>
        </w:tabs>
        <w:autoSpaceDE w:val="0"/>
        <w:autoSpaceDN w:val="0"/>
        <w:spacing w:line="240" w:lineRule="auto"/>
        <w:ind w:firstLine="709"/>
        <w:rPr>
          <w:sz w:val="24"/>
          <w:szCs w:val="28"/>
        </w:rPr>
      </w:pPr>
      <w:r w:rsidRPr="00B7442E">
        <w:rPr>
          <w:sz w:val="24"/>
          <w:szCs w:val="28"/>
        </w:rPr>
        <w:t>В случае</w:t>
      </w:r>
      <w:proofErr w:type="gramStart"/>
      <w:r w:rsidRPr="00B7442E">
        <w:rPr>
          <w:sz w:val="24"/>
          <w:szCs w:val="28"/>
        </w:rPr>
        <w:t>,</w:t>
      </w:r>
      <w:proofErr w:type="gramEnd"/>
      <w:r w:rsidRPr="00B7442E">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B7442E">
        <w:rPr>
          <w:sz w:val="24"/>
          <w:szCs w:val="28"/>
        </w:rPr>
        <w:t>либо справку об отсутствии изменений. Дата подписания справки, подтверждающей актуальность информации – не позднее 5</w:t>
      </w:r>
      <w:r w:rsidR="008D5223" w:rsidRPr="00B7442E">
        <w:rPr>
          <w:sz w:val="24"/>
          <w:szCs w:val="28"/>
        </w:rPr>
        <w:t xml:space="preserve"> </w:t>
      </w:r>
      <w:r w:rsidR="00F50B6D" w:rsidRPr="00B7442E">
        <w:rPr>
          <w:sz w:val="24"/>
          <w:szCs w:val="28"/>
        </w:rPr>
        <w:t>(пяти) дн</w:t>
      </w:r>
      <w:r w:rsidR="008D5223" w:rsidRPr="00B7442E">
        <w:rPr>
          <w:sz w:val="24"/>
          <w:szCs w:val="28"/>
        </w:rPr>
        <w:t>ей до </w:t>
      </w:r>
      <w:r w:rsidR="00F50B6D" w:rsidRPr="00B7442E">
        <w:rPr>
          <w:sz w:val="24"/>
          <w:szCs w:val="28"/>
        </w:rPr>
        <w:t>заключения договора (с двух сторон)</w:t>
      </w:r>
      <w:r w:rsidRPr="00B7442E">
        <w:rPr>
          <w:sz w:val="24"/>
          <w:szCs w:val="28"/>
        </w:rPr>
        <w:t>.</w:t>
      </w:r>
    </w:p>
    <w:p w:rsidR="00EB7A60" w:rsidRPr="00B7442E" w:rsidRDefault="00EB7A60" w:rsidP="00282962">
      <w:pPr>
        <w:pStyle w:val="afff"/>
        <w:tabs>
          <w:tab w:val="clear" w:pos="1134"/>
        </w:tabs>
        <w:autoSpaceDE w:val="0"/>
        <w:autoSpaceDN w:val="0"/>
        <w:spacing w:line="240" w:lineRule="auto"/>
        <w:ind w:firstLine="0"/>
        <w:rPr>
          <w:sz w:val="28"/>
          <w:szCs w:val="28"/>
        </w:rPr>
      </w:pPr>
    </w:p>
    <w:p w:rsidR="00282962" w:rsidRPr="00B7442E" w:rsidRDefault="00282962" w:rsidP="00282962">
      <w:pPr>
        <w:pStyle w:val="afff"/>
        <w:tabs>
          <w:tab w:val="clear" w:pos="1134"/>
        </w:tabs>
        <w:autoSpaceDE w:val="0"/>
        <w:autoSpaceDN w:val="0"/>
        <w:spacing w:line="240" w:lineRule="auto"/>
        <w:ind w:firstLine="0"/>
        <w:rPr>
          <w:sz w:val="16"/>
          <w:szCs w:val="16"/>
        </w:rPr>
      </w:pPr>
      <w:r w:rsidRPr="00B7442E">
        <w:rPr>
          <w:sz w:val="16"/>
          <w:szCs w:val="16"/>
        </w:rPr>
        <w:t>_________________________________</w:t>
      </w:r>
      <w:r w:rsidRPr="00B7442E">
        <w:rPr>
          <w:sz w:val="16"/>
          <w:szCs w:val="16"/>
        </w:rPr>
        <w:tab/>
        <w:t>___</w:t>
      </w:r>
      <w:r w:rsidRPr="00B7442E">
        <w:rPr>
          <w:sz w:val="16"/>
          <w:szCs w:val="16"/>
        </w:rPr>
        <w:tab/>
      </w:r>
      <w:r w:rsidRPr="00B7442E">
        <w:rPr>
          <w:sz w:val="16"/>
          <w:szCs w:val="16"/>
        </w:rPr>
        <w:tab/>
        <w:t>___________________________</w:t>
      </w:r>
    </w:p>
    <w:p w:rsidR="00282962" w:rsidRPr="00B7442E" w:rsidRDefault="00282962" w:rsidP="00282962">
      <w:pPr>
        <w:pStyle w:val="Times12"/>
        <w:ind w:firstLine="0"/>
        <w:rPr>
          <w:b/>
          <w:bCs w:val="0"/>
          <w:i/>
          <w:vertAlign w:val="superscript"/>
        </w:rPr>
      </w:pPr>
      <w:r w:rsidRPr="00B7442E">
        <w:rPr>
          <w:b/>
          <w:bCs w:val="0"/>
          <w:i/>
          <w:vertAlign w:val="superscript"/>
        </w:rPr>
        <w:t>(Подпись уполномоченного представителя)</w:t>
      </w:r>
      <w:r w:rsidRPr="00B7442E">
        <w:rPr>
          <w:snapToGrid w:val="0"/>
          <w:sz w:val="14"/>
          <w:szCs w:val="14"/>
        </w:rPr>
        <w:tab/>
      </w:r>
      <w:r w:rsidRPr="00B7442E">
        <w:rPr>
          <w:snapToGrid w:val="0"/>
          <w:sz w:val="14"/>
          <w:szCs w:val="14"/>
        </w:rPr>
        <w:tab/>
      </w:r>
      <w:r w:rsidRPr="00B7442E">
        <w:rPr>
          <w:b/>
          <w:bCs w:val="0"/>
          <w:i/>
          <w:vertAlign w:val="superscript"/>
        </w:rPr>
        <w:t>(Имя и должность подписавшего)</w:t>
      </w:r>
    </w:p>
    <w:p w:rsidR="00282962" w:rsidRPr="00B7442E" w:rsidRDefault="00282962" w:rsidP="00282962">
      <w:pPr>
        <w:pStyle w:val="Times12"/>
        <w:ind w:firstLine="709"/>
        <w:rPr>
          <w:bCs w:val="0"/>
          <w:sz w:val="28"/>
        </w:rPr>
      </w:pPr>
      <w:r w:rsidRPr="00B7442E">
        <w:rPr>
          <w:bCs w:val="0"/>
          <w:sz w:val="28"/>
        </w:rPr>
        <w:t>М.П.</w:t>
      </w:r>
    </w:p>
    <w:p w:rsidR="00282962" w:rsidRPr="00B7442E" w:rsidRDefault="00282962" w:rsidP="00282962">
      <w:pPr>
        <w:jc w:val="center"/>
        <w:rPr>
          <w:b/>
        </w:rPr>
      </w:pPr>
    </w:p>
    <w:p w:rsidR="00282962" w:rsidRPr="00B7442E" w:rsidRDefault="00282962" w:rsidP="00282962">
      <w:pPr>
        <w:pStyle w:val="Times12"/>
        <w:tabs>
          <w:tab w:val="left" w:pos="1134"/>
        </w:tabs>
        <w:ind w:firstLine="709"/>
        <w:rPr>
          <w:b/>
          <w:bCs w:val="0"/>
          <w:szCs w:val="24"/>
        </w:rPr>
      </w:pPr>
      <w:r w:rsidRPr="00B7442E">
        <w:rPr>
          <w:bCs w:val="0"/>
          <w:szCs w:val="24"/>
        </w:rPr>
        <w:t>ИНСТРУКЦИИ ПО</w:t>
      </w:r>
      <w:r w:rsidRPr="00B7442E">
        <w:rPr>
          <w:b/>
          <w:bCs w:val="0"/>
          <w:szCs w:val="24"/>
        </w:rPr>
        <w:t xml:space="preserve"> </w:t>
      </w:r>
      <w:r w:rsidRPr="00B7442E">
        <w:rPr>
          <w:bCs w:val="0"/>
          <w:szCs w:val="24"/>
        </w:rPr>
        <w:t>ЗАПОЛНЕНИЮ</w:t>
      </w:r>
    </w:p>
    <w:p w:rsidR="00282962" w:rsidRPr="00B7442E" w:rsidRDefault="00282962" w:rsidP="00336411">
      <w:pPr>
        <w:pStyle w:val="Times12"/>
        <w:numPr>
          <w:ilvl w:val="0"/>
          <w:numId w:val="53"/>
        </w:numPr>
        <w:tabs>
          <w:tab w:val="clear" w:pos="960"/>
          <w:tab w:val="num" w:pos="0"/>
          <w:tab w:val="left" w:pos="1134"/>
        </w:tabs>
        <w:ind w:left="0" w:firstLine="709"/>
        <w:rPr>
          <w:szCs w:val="24"/>
        </w:rPr>
      </w:pPr>
      <w:r w:rsidRPr="00B7442E">
        <w:rPr>
          <w:szCs w:val="24"/>
        </w:rPr>
        <w:t>Данные инструкции не следует воспроизводить в документах, подготовленных участником конкурса.</w:t>
      </w:r>
    </w:p>
    <w:p w:rsidR="00845B0A" w:rsidRPr="00B7442E" w:rsidRDefault="00647F8D" w:rsidP="00336411">
      <w:pPr>
        <w:pStyle w:val="Times12"/>
        <w:numPr>
          <w:ilvl w:val="0"/>
          <w:numId w:val="53"/>
        </w:numPr>
        <w:tabs>
          <w:tab w:val="clear" w:pos="960"/>
          <w:tab w:val="num" w:pos="0"/>
          <w:tab w:val="left" w:pos="1134"/>
        </w:tabs>
        <w:ind w:left="0" w:firstLine="709"/>
        <w:rPr>
          <w:szCs w:val="24"/>
        </w:rPr>
      </w:pPr>
      <w:r w:rsidRPr="00B7442E">
        <w:rPr>
          <w:szCs w:val="24"/>
        </w:rPr>
        <w:t>Форма Таблицы 2 изменению не подлежит. Все сведения и документы обязательны к предоставлению.</w:t>
      </w:r>
    </w:p>
    <w:p w:rsidR="00282962" w:rsidRPr="00B7442E" w:rsidRDefault="00845B0A" w:rsidP="00336411">
      <w:pPr>
        <w:pStyle w:val="Times12"/>
        <w:numPr>
          <w:ilvl w:val="0"/>
          <w:numId w:val="53"/>
        </w:numPr>
        <w:tabs>
          <w:tab w:val="clear" w:pos="960"/>
          <w:tab w:val="num" w:pos="0"/>
          <w:tab w:val="left" w:pos="1134"/>
        </w:tabs>
        <w:ind w:left="0" w:firstLine="709"/>
        <w:rPr>
          <w:szCs w:val="24"/>
        </w:rPr>
      </w:pPr>
      <w:r w:rsidRPr="00B7442E">
        <w:rPr>
          <w:szCs w:val="24"/>
        </w:rPr>
        <w:t>Таблица 2 должна быть представлена в составе заявки на участие в конкурсе в двух форматах *.</w:t>
      </w:r>
      <w:r w:rsidRPr="00B7442E">
        <w:rPr>
          <w:szCs w:val="24"/>
          <w:lang w:val="en-US"/>
        </w:rPr>
        <w:t>pdf</w:t>
      </w:r>
      <w:r w:rsidRPr="00B7442E">
        <w:rPr>
          <w:szCs w:val="24"/>
        </w:rPr>
        <w:t xml:space="preserve"> и *.</w:t>
      </w:r>
      <w:proofErr w:type="spellStart"/>
      <w:r w:rsidRPr="00B7442E">
        <w:rPr>
          <w:szCs w:val="24"/>
        </w:rPr>
        <w:t>xls</w:t>
      </w:r>
      <w:proofErr w:type="spellEnd"/>
      <w:r w:rsidRPr="00B7442E">
        <w:rPr>
          <w:szCs w:val="24"/>
        </w:rPr>
        <w:t>;</w:t>
      </w:r>
    </w:p>
    <w:p w:rsidR="00B45283" w:rsidRPr="00B7442E" w:rsidRDefault="00B45283" w:rsidP="00336411">
      <w:pPr>
        <w:pStyle w:val="Times12"/>
        <w:numPr>
          <w:ilvl w:val="0"/>
          <w:numId w:val="53"/>
        </w:numPr>
        <w:tabs>
          <w:tab w:val="clear" w:pos="960"/>
          <w:tab w:val="num" w:pos="0"/>
          <w:tab w:val="left" w:pos="1134"/>
        </w:tabs>
        <w:ind w:left="0" w:firstLine="709"/>
        <w:rPr>
          <w:szCs w:val="24"/>
        </w:rPr>
      </w:pPr>
      <w:r w:rsidRPr="00B7442E">
        <w:rPr>
          <w:szCs w:val="24"/>
        </w:rPr>
        <w:t>В столбце 2 участнику конкурса необходимо указать ИНН.</w:t>
      </w:r>
      <w:r w:rsidRPr="00B7442E">
        <w:t xml:space="preserve"> </w:t>
      </w:r>
      <w:r w:rsidRPr="00B7442E">
        <w:rPr>
          <w:szCs w:val="24"/>
        </w:rPr>
        <w:t>В случае</w:t>
      </w:r>
      <w:proofErr w:type="gramStart"/>
      <w:r w:rsidRPr="00B7442E">
        <w:rPr>
          <w:szCs w:val="24"/>
        </w:rPr>
        <w:t>,</w:t>
      </w:r>
      <w:proofErr w:type="gramEnd"/>
      <w:r w:rsidRPr="00B7442E">
        <w:rPr>
          <w:szCs w:val="24"/>
        </w:rPr>
        <w:t xml:space="preserve"> если контрагент российское юридическое лицо указывается 10-значный код. В случае</w:t>
      </w:r>
      <w:proofErr w:type="gramStart"/>
      <w:r w:rsidRPr="00B7442E">
        <w:rPr>
          <w:szCs w:val="24"/>
        </w:rPr>
        <w:t>,</w:t>
      </w:r>
      <w:proofErr w:type="gramEnd"/>
      <w:r w:rsidRPr="00B7442E">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B7442E" w:rsidRDefault="00B45283" w:rsidP="00336411">
      <w:pPr>
        <w:pStyle w:val="Times12"/>
        <w:numPr>
          <w:ilvl w:val="0"/>
          <w:numId w:val="53"/>
        </w:numPr>
        <w:tabs>
          <w:tab w:val="clear" w:pos="960"/>
          <w:tab w:val="num" w:pos="0"/>
          <w:tab w:val="left" w:pos="1134"/>
        </w:tabs>
        <w:ind w:left="0" w:firstLine="709"/>
        <w:rPr>
          <w:szCs w:val="24"/>
        </w:rPr>
      </w:pPr>
      <w:r w:rsidRPr="00B7442E">
        <w:rPr>
          <w:szCs w:val="24"/>
        </w:rPr>
        <w:lastRenderedPageBreak/>
        <w:t>В столбце 3 участнику конкурса необходимо указать ОГРН.</w:t>
      </w:r>
      <w:r w:rsidRPr="00B7442E">
        <w:t xml:space="preserve"> </w:t>
      </w:r>
      <w:r w:rsidRPr="00B7442E">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B7442E" w:rsidRDefault="00B45283" w:rsidP="00336411">
      <w:pPr>
        <w:pStyle w:val="Times12"/>
        <w:numPr>
          <w:ilvl w:val="0"/>
          <w:numId w:val="53"/>
        </w:numPr>
        <w:tabs>
          <w:tab w:val="clear" w:pos="960"/>
          <w:tab w:val="num" w:pos="0"/>
          <w:tab w:val="left" w:pos="1134"/>
        </w:tabs>
        <w:ind w:left="0" w:firstLine="709"/>
        <w:rPr>
          <w:szCs w:val="24"/>
        </w:rPr>
      </w:pPr>
      <w:r w:rsidRPr="00B7442E">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B7442E">
        <w:rPr>
          <w:szCs w:val="24"/>
        </w:rPr>
        <w:t>,</w:t>
      </w:r>
      <w:proofErr w:type="gramEnd"/>
      <w:r w:rsidRPr="00B7442E">
        <w:rPr>
          <w:szCs w:val="24"/>
        </w:rPr>
        <w:t xml:space="preserve"> если контрагент - физическое лицо указывается ФИО.</w:t>
      </w:r>
    </w:p>
    <w:p w:rsidR="00B45283" w:rsidRPr="00B7442E" w:rsidRDefault="00B45283" w:rsidP="00336411">
      <w:pPr>
        <w:pStyle w:val="Times12"/>
        <w:numPr>
          <w:ilvl w:val="0"/>
          <w:numId w:val="53"/>
        </w:numPr>
        <w:tabs>
          <w:tab w:val="clear" w:pos="960"/>
          <w:tab w:val="num" w:pos="0"/>
          <w:tab w:val="left" w:pos="1134"/>
        </w:tabs>
        <w:ind w:left="0" w:firstLine="709"/>
        <w:rPr>
          <w:szCs w:val="24"/>
        </w:rPr>
      </w:pPr>
      <w:r w:rsidRPr="00B7442E">
        <w:rPr>
          <w:szCs w:val="24"/>
        </w:rPr>
        <w:t>В столбце 5 участнику конкурса необходимо указать код ОКВЭД.</w:t>
      </w:r>
      <w:r w:rsidRPr="00B7442E">
        <w:t xml:space="preserve"> </w:t>
      </w:r>
      <w:r w:rsidRPr="00B7442E">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B7442E">
        <w:rPr>
          <w:szCs w:val="24"/>
        </w:rPr>
        <w:t>,</w:t>
      </w:r>
      <w:proofErr w:type="gramEnd"/>
      <w:r w:rsidRPr="00B7442E">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B7442E" w:rsidRDefault="00B45283" w:rsidP="00336411">
      <w:pPr>
        <w:pStyle w:val="Times12"/>
        <w:numPr>
          <w:ilvl w:val="0"/>
          <w:numId w:val="53"/>
        </w:numPr>
        <w:tabs>
          <w:tab w:val="clear" w:pos="960"/>
          <w:tab w:val="num" w:pos="0"/>
          <w:tab w:val="left" w:pos="1134"/>
        </w:tabs>
        <w:ind w:left="0" w:firstLine="709"/>
        <w:rPr>
          <w:szCs w:val="24"/>
        </w:rPr>
      </w:pPr>
      <w:r w:rsidRPr="00B7442E">
        <w:rPr>
          <w:szCs w:val="24"/>
        </w:rPr>
        <w:t>Столбец 6 участником конкурса заполняется в формате Фамилия Имя Отчество, например Иванов Иван Степанович.</w:t>
      </w:r>
    </w:p>
    <w:p w:rsidR="00B45283" w:rsidRPr="00B7442E" w:rsidRDefault="004F1C4B" w:rsidP="00336411">
      <w:pPr>
        <w:pStyle w:val="Times12"/>
        <w:numPr>
          <w:ilvl w:val="0"/>
          <w:numId w:val="53"/>
        </w:numPr>
        <w:tabs>
          <w:tab w:val="clear" w:pos="960"/>
          <w:tab w:val="num" w:pos="0"/>
          <w:tab w:val="left" w:pos="1134"/>
        </w:tabs>
        <w:ind w:left="0" w:firstLine="709"/>
        <w:rPr>
          <w:szCs w:val="24"/>
        </w:rPr>
      </w:pPr>
      <w:r w:rsidRPr="00B7442E">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B7442E" w:rsidRDefault="004F1C4B" w:rsidP="00336411">
      <w:pPr>
        <w:pStyle w:val="Times12"/>
        <w:numPr>
          <w:ilvl w:val="0"/>
          <w:numId w:val="53"/>
        </w:numPr>
        <w:tabs>
          <w:tab w:val="clear" w:pos="960"/>
          <w:tab w:val="num" w:pos="0"/>
          <w:tab w:val="left" w:pos="1134"/>
        </w:tabs>
        <w:ind w:left="0" w:firstLine="709"/>
        <w:rPr>
          <w:szCs w:val="24"/>
        </w:rPr>
      </w:pPr>
      <w:r w:rsidRPr="00B7442E">
        <w:rPr>
          <w:szCs w:val="24"/>
        </w:rPr>
        <w:t>Столбец 8 заполняется согласно образцу.</w:t>
      </w:r>
    </w:p>
    <w:p w:rsidR="004F1C4B" w:rsidRPr="00B7442E" w:rsidRDefault="004F1C4B" w:rsidP="00336411">
      <w:pPr>
        <w:pStyle w:val="Times12"/>
        <w:numPr>
          <w:ilvl w:val="0"/>
          <w:numId w:val="53"/>
        </w:numPr>
        <w:tabs>
          <w:tab w:val="clear" w:pos="960"/>
          <w:tab w:val="num" w:pos="0"/>
          <w:tab w:val="left" w:pos="1134"/>
        </w:tabs>
        <w:ind w:left="0" w:firstLine="709"/>
        <w:rPr>
          <w:szCs w:val="24"/>
        </w:rPr>
      </w:pPr>
      <w:r w:rsidRPr="00B7442E">
        <w:rPr>
          <w:szCs w:val="24"/>
        </w:rPr>
        <w:t xml:space="preserve">Столбцы 9, 10 заполняются в порядке пунктов 3, 4 настоящей инструкции. </w:t>
      </w:r>
    </w:p>
    <w:p w:rsidR="004F1C4B" w:rsidRPr="00B7442E" w:rsidRDefault="004F1C4B" w:rsidP="00336411">
      <w:pPr>
        <w:pStyle w:val="Times12"/>
        <w:numPr>
          <w:ilvl w:val="0"/>
          <w:numId w:val="53"/>
        </w:numPr>
        <w:tabs>
          <w:tab w:val="clear" w:pos="960"/>
          <w:tab w:val="num" w:pos="0"/>
          <w:tab w:val="left" w:pos="1134"/>
        </w:tabs>
        <w:ind w:left="0" w:firstLine="709"/>
        <w:rPr>
          <w:szCs w:val="24"/>
        </w:rPr>
      </w:pPr>
      <w:r w:rsidRPr="00B7442E">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B7442E">
        <w:rPr>
          <w:szCs w:val="24"/>
        </w:rPr>
        <w:t>,</w:t>
      </w:r>
      <w:proofErr w:type="gramEnd"/>
      <w:r w:rsidRPr="00B7442E">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B7442E" w:rsidRDefault="004F1C4B" w:rsidP="00336411">
      <w:pPr>
        <w:pStyle w:val="Times12"/>
        <w:numPr>
          <w:ilvl w:val="0"/>
          <w:numId w:val="53"/>
        </w:numPr>
        <w:tabs>
          <w:tab w:val="clear" w:pos="960"/>
          <w:tab w:val="num" w:pos="0"/>
          <w:tab w:val="left" w:pos="1134"/>
        </w:tabs>
        <w:ind w:left="0" w:firstLine="709"/>
        <w:rPr>
          <w:szCs w:val="24"/>
        </w:rPr>
      </w:pPr>
      <w:r w:rsidRPr="00B7442E">
        <w:rPr>
          <w:szCs w:val="24"/>
        </w:rPr>
        <w:t>Столбец 12 заполняется в формате географической иерархии в нисходящем порядке, например, Тула, ул. Пионеров, 56-89.</w:t>
      </w:r>
    </w:p>
    <w:p w:rsidR="004F1C4B" w:rsidRPr="00B7442E" w:rsidRDefault="004F1C4B" w:rsidP="00336411">
      <w:pPr>
        <w:pStyle w:val="Times12"/>
        <w:numPr>
          <w:ilvl w:val="0"/>
          <w:numId w:val="53"/>
        </w:numPr>
        <w:tabs>
          <w:tab w:val="clear" w:pos="960"/>
          <w:tab w:val="num" w:pos="0"/>
          <w:tab w:val="left" w:pos="1134"/>
        </w:tabs>
        <w:ind w:left="0" w:firstLine="709"/>
        <w:rPr>
          <w:szCs w:val="24"/>
        </w:rPr>
      </w:pPr>
      <w:r w:rsidRPr="00B7442E">
        <w:rPr>
          <w:szCs w:val="24"/>
        </w:rPr>
        <w:t>Столбец 13 заполняется в порядке пункта 8 настоящей инструкции.</w:t>
      </w:r>
    </w:p>
    <w:p w:rsidR="004F1C4B" w:rsidRPr="00B7442E" w:rsidRDefault="004F1C4B" w:rsidP="00336411">
      <w:pPr>
        <w:pStyle w:val="Times12"/>
        <w:numPr>
          <w:ilvl w:val="0"/>
          <w:numId w:val="53"/>
        </w:numPr>
        <w:tabs>
          <w:tab w:val="clear" w:pos="960"/>
          <w:tab w:val="num" w:pos="0"/>
          <w:tab w:val="left" w:pos="1134"/>
        </w:tabs>
        <w:ind w:left="0" w:firstLine="709"/>
        <w:rPr>
          <w:szCs w:val="24"/>
        </w:rPr>
      </w:pPr>
      <w:r w:rsidRPr="00B7442E">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B7442E" w:rsidRDefault="004F1C4B" w:rsidP="00336411">
      <w:pPr>
        <w:pStyle w:val="Times12"/>
        <w:numPr>
          <w:ilvl w:val="0"/>
          <w:numId w:val="53"/>
        </w:numPr>
        <w:tabs>
          <w:tab w:val="clear" w:pos="960"/>
          <w:tab w:val="num" w:pos="0"/>
          <w:tab w:val="left" w:pos="1134"/>
        </w:tabs>
        <w:ind w:left="0" w:firstLine="709"/>
        <w:rPr>
          <w:szCs w:val="24"/>
        </w:rPr>
      </w:pPr>
      <w:r w:rsidRPr="00B7442E">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B7442E" w:rsidRDefault="004F1C4B" w:rsidP="004F1C4B">
      <w:pPr>
        <w:pStyle w:val="Times12"/>
        <w:ind w:firstLine="0"/>
        <w:jc w:val="left"/>
        <w:rPr>
          <w:szCs w:val="24"/>
        </w:rPr>
      </w:pPr>
    </w:p>
    <w:p w:rsidR="008D23F0" w:rsidRPr="00B7442E" w:rsidRDefault="004F1C4B" w:rsidP="00C74E80">
      <w:pPr>
        <w:pStyle w:val="Times12"/>
        <w:ind w:firstLine="0"/>
        <w:jc w:val="center"/>
        <w:rPr>
          <w:i/>
          <w:szCs w:val="24"/>
        </w:rPr>
      </w:pPr>
      <w:r w:rsidRPr="00B7442E">
        <w:rPr>
          <w:szCs w:val="24"/>
        </w:rPr>
        <w:br w:type="page"/>
      </w:r>
      <w:r w:rsidRPr="00B7442E">
        <w:rPr>
          <w:i/>
          <w:szCs w:val="24"/>
        </w:rPr>
        <w:lastRenderedPageBreak/>
        <w:t>ОБРАЗЕЦ ЗАПОЛНЕНИЯ</w:t>
      </w:r>
      <w:r w:rsidR="00C74E80" w:rsidRPr="00B7442E">
        <w:rPr>
          <w:i/>
          <w:szCs w:val="24"/>
        </w:rPr>
        <w:t xml:space="preserve"> ТАБЛИЦЫ СВЕДЕНИЙ О ЦЕПОЧКЕ СОБСТВЕННИКОВ</w:t>
      </w:r>
    </w:p>
    <w:p w:rsidR="004F1C4B" w:rsidRPr="00B7442E" w:rsidRDefault="008D23F0" w:rsidP="00C74E80">
      <w:pPr>
        <w:pStyle w:val="Times12"/>
        <w:ind w:left="10635" w:firstLine="709"/>
        <w:jc w:val="center"/>
        <w:rPr>
          <w:i/>
          <w:szCs w:val="24"/>
        </w:rPr>
      </w:pPr>
      <w:r w:rsidRPr="00B7442E">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B7442E" w:rsidTr="00A528B2">
        <w:trPr>
          <w:trHeight w:val="64"/>
          <w:jc w:val="center"/>
        </w:trPr>
        <w:tc>
          <w:tcPr>
            <w:tcW w:w="566" w:type="dxa"/>
            <w:vMerge w:val="restart"/>
            <w:shd w:val="clear" w:color="auto" w:fill="auto"/>
            <w:vAlign w:val="center"/>
            <w:hideMark/>
          </w:tcPr>
          <w:p w:rsidR="008D23F0" w:rsidRPr="00B7442E" w:rsidRDefault="008D23F0" w:rsidP="00E23E58">
            <w:pPr>
              <w:jc w:val="center"/>
              <w:rPr>
                <w:i/>
                <w:sz w:val="20"/>
                <w:szCs w:val="20"/>
              </w:rPr>
            </w:pPr>
            <w:r w:rsidRPr="00B7442E">
              <w:rPr>
                <w:i/>
                <w:sz w:val="20"/>
                <w:szCs w:val="20"/>
              </w:rPr>
              <w:t xml:space="preserve">№ </w:t>
            </w:r>
            <w:proofErr w:type="gramStart"/>
            <w:r w:rsidRPr="00B7442E">
              <w:rPr>
                <w:i/>
                <w:sz w:val="20"/>
                <w:szCs w:val="20"/>
              </w:rPr>
              <w:t>п</w:t>
            </w:r>
            <w:proofErr w:type="gramEnd"/>
            <w:r w:rsidRPr="00B7442E">
              <w:rPr>
                <w:i/>
                <w:sz w:val="20"/>
                <w:szCs w:val="20"/>
              </w:rPr>
              <w:t>/п</w:t>
            </w:r>
          </w:p>
        </w:tc>
        <w:tc>
          <w:tcPr>
            <w:tcW w:w="13753" w:type="dxa"/>
            <w:gridSpan w:val="6"/>
            <w:shd w:val="clear" w:color="auto" w:fill="auto"/>
            <w:vAlign w:val="center"/>
            <w:hideMark/>
          </w:tcPr>
          <w:p w:rsidR="008D23F0" w:rsidRPr="00B7442E" w:rsidRDefault="008D23F0" w:rsidP="00E23E58">
            <w:pPr>
              <w:jc w:val="center"/>
              <w:rPr>
                <w:i/>
                <w:sz w:val="20"/>
                <w:szCs w:val="20"/>
              </w:rPr>
            </w:pPr>
            <w:r w:rsidRPr="00B7442E">
              <w:rPr>
                <w:i/>
                <w:sz w:val="20"/>
                <w:szCs w:val="20"/>
              </w:rPr>
              <w:t>Информация об участнике конкурса</w:t>
            </w:r>
          </w:p>
        </w:tc>
      </w:tr>
      <w:tr w:rsidR="008D23F0" w:rsidRPr="00B7442E" w:rsidTr="00687FC2">
        <w:trPr>
          <w:trHeight w:val="64"/>
          <w:jc w:val="center"/>
        </w:trPr>
        <w:tc>
          <w:tcPr>
            <w:tcW w:w="566" w:type="dxa"/>
            <w:vMerge/>
            <w:vAlign w:val="center"/>
            <w:hideMark/>
          </w:tcPr>
          <w:p w:rsidR="008D23F0" w:rsidRPr="00B7442E" w:rsidRDefault="008D23F0" w:rsidP="00E23E58">
            <w:pPr>
              <w:rPr>
                <w:i/>
                <w:sz w:val="20"/>
                <w:szCs w:val="20"/>
              </w:rPr>
            </w:pPr>
          </w:p>
        </w:tc>
        <w:tc>
          <w:tcPr>
            <w:tcW w:w="1561" w:type="dxa"/>
            <w:vAlign w:val="center"/>
            <w:hideMark/>
          </w:tcPr>
          <w:p w:rsidR="008D23F0" w:rsidRPr="00B7442E" w:rsidRDefault="008D23F0" w:rsidP="00E23E58">
            <w:pPr>
              <w:ind w:left="-108" w:right="-108"/>
              <w:jc w:val="center"/>
              <w:rPr>
                <w:i/>
                <w:sz w:val="20"/>
                <w:szCs w:val="20"/>
              </w:rPr>
            </w:pPr>
            <w:r w:rsidRPr="00B7442E">
              <w:rPr>
                <w:i/>
                <w:sz w:val="20"/>
                <w:szCs w:val="20"/>
              </w:rPr>
              <w:t>ИНН</w:t>
            </w:r>
          </w:p>
        </w:tc>
        <w:tc>
          <w:tcPr>
            <w:tcW w:w="1844" w:type="dxa"/>
            <w:vAlign w:val="center"/>
            <w:hideMark/>
          </w:tcPr>
          <w:p w:rsidR="008D23F0" w:rsidRPr="00B7442E" w:rsidRDefault="008D23F0" w:rsidP="00E23E58">
            <w:pPr>
              <w:ind w:left="-108" w:right="-108"/>
              <w:jc w:val="center"/>
              <w:rPr>
                <w:i/>
                <w:sz w:val="20"/>
                <w:szCs w:val="20"/>
              </w:rPr>
            </w:pPr>
            <w:r w:rsidRPr="00B7442E">
              <w:rPr>
                <w:i/>
                <w:sz w:val="20"/>
                <w:szCs w:val="20"/>
              </w:rPr>
              <w:t>ОГРН</w:t>
            </w:r>
          </w:p>
        </w:tc>
        <w:tc>
          <w:tcPr>
            <w:tcW w:w="2552" w:type="dxa"/>
            <w:vAlign w:val="center"/>
            <w:hideMark/>
          </w:tcPr>
          <w:p w:rsidR="008D23F0" w:rsidRPr="00B7442E" w:rsidRDefault="008D23F0" w:rsidP="00E23E58">
            <w:pPr>
              <w:ind w:left="-108" w:right="-108"/>
              <w:jc w:val="center"/>
              <w:rPr>
                <w:i/>
                <w:sz w:val="20"/>
                <w:szCs w:val="20"/>
              </w:rPr>
            </w:pPr>
            <w:r w:rsidRPr="00B7442E">
              <w:rPr>
                <w:i/>
                <w:sz w:val="20"/>
                <w:szCs w:val="20"/>
              </w:rPr>
              <w:t>Наименование краткое</w:t>
            </w:r>
          </w:p>
        </w:tc>
        <w:tc>
          <w:tcPr>
            <w:tcW w:w="1985" w:type="dxa"/>
            <w:vAlign w:val="center"/>
            <w:hideMark/>
          </w:tcPr>
          <w:p w:rsidR="008D23F0" w:rsidRPr="00B7442E" w:rsidRDefault="008D23F0" w:rsidP="00E23E58">
            <w:pPr>
              <w:ind w:left="-108" w:right="-108"/>
              <w:jc w:val="center"/>
              <w:rPr>
                <w:i/>
                <w:sz w:val="20"/>
                <w:szCs w:val="20"/>
              </w:rPr>
            </w:pPr>
            <w:r w:rsidRPr="00B7442E">
              <w:rPr>
                <w:i/>
                <w:sz w:val="20"/>
                <w:szCs w:val="20"/>
              </w:rPr>
              <w:t>Код ОКВЭД</w:t>
            </w:r>
          </w:p>
        </w:tc>
        <w:tc>
          <w:tcPr>
            <w:tcW w:w="2976" w:type="dxa"/>
            <w:vAlign w:val="center"/>
            <w:hideMark/>
          </w:tcPr>
          <w:p w:rsidR="008D23F0" w:rsidRPr="00B7442E" w:rsidRDefault="008D23F0" w:rsidP="00E23E58">
            <w:pPr>
              <w:ind w:left="-108" w:right="-108"/>
              <w:jc w:val="center"/>
              <w:rPr>
                <w:i/>
                <w:sz w:val="20"/>
                <w:szCs w:val="20"/>
              </w:rPr>
            </w:pPr>
            <w:r w:rsidRPr="00B7442E">
              <w:rPr>
                <w:i/>
                <w:sz w:val="20"/>
                <w:szCs w:val="20"/>
              </w:rPr>
              <w:t>Фамилия, Имя, Отчество руководителя</w:t>
            </w:r>
          </w:p>
        </w:tc>
        <w:tc>
          <w:tcPr>
            <w:tcW w:w="2835" w:type="dxa"/>
            <w:shd w:val="clear" w:color="auto" w:fill="auto"/>
            <w:vAlign w:val="center"/>
            <w:hideMark/>
          </w:tcPr>
          <w:p w:rsidR="008D23F0" w:rsidRPr="00B7442E" w:rsidRDefault="008D23F0" w:rsidP="00E23E58">
            <w:pPr>
              <w:ind w:left="-108" w:right="-108"/>
              <w:jc w:val="center"/>
              <w:rPr>
                <w:i/>
                <w:sz w:val="20"/>
                <w:szCs w:val="20"/>
              </w:rPr>
            </w:pPr>
            <w:r w:rsidRPr="00B7442E">
              <w:rPr>
                <w:i/>
                <w:sz w:val="20"/>
                <w:szCs w:val="20"/>
              </w:rPr>
              <w:t>Серия и номер документа, удостоверяющего личность руководителя</w:t>
            </w:r>
          </w:p>
        </w:tc>
      </w:tr>
      <w:tr w:rsidR="008D23F0" w:rsidRPr="00B7442E" w:rsidTr="00A528B2">
        <w:trPr>
          <w:trHeight w:val="64"/>
          <w:jc w:val="center"/>
        </w:trPr>
        <w:tc>
          <w:tcPr>
            <w:tcW w:w="566" w:type="dxa"/>
            <w:noWrap/>
            <w:vAlign w:val="center"/>
            <w:hideMark/>
          </w:tcPr>
          <w:p w:rsidR="008D23F0" w:rsidRPr="00B7442E" w:rsidRDefault="008D23F0" w:rsidP="00A528B2">
            <w:pPr>
              <w:jc w:val="center"/>
              <w:rPr>
                <w:i/>
                <w:iCs/>
                <w:sz w:val="20"/>
                <w:szCs w:val="20"/>
              </w:rPr>
            </w:pPr>
            <w:r w:rsidRPr="00B7442E">
              <w:rPr>
                <w:i/>
                <w:iCs/>
                <w:sz w:val="20"/>
                <w:szCs w:val="20"/>
              </w:rPr>
              <w:t>1</w:t>
            </w:r>
          </w:p>
        </w:tc>
        <w:tc>
          <w:tcPr>
            <w:tcW w:w="1561" w:type="dxa"/>
            <w:noWrap/>
            <w:vAlign w:val="center"/>
            <w:hideMark/>
          </w:tcPr>
          <w:p w:rsidR="008D23F0" w:rsidRPr="00B7442E" w:rsidRDefault="008D23F0" w:rsidP="00A528B2">
            <w:pPr>
              <w:jc w:val="center"/>
              <w:rPr>
                <w:i/>
                <w:iCs/>
                <w:sz w:val="20"/>
                <w:szCs w:val="20"/>
              </w:rPr>
            </w:pPr>
            <w:r w:rsidRPr="00B7442E">
              <w:rPr>
                <w:i/>
                <w:iCs/>
                <w:sz w:val="20"/>
                <w:szCs w:val="20"/>
              </w:rPr>
              <w:t>2</w:t>
            </w:r>
          </w:p>
        </w:tc>
        <w:tc>
          <w:tcPr>
            <w:tcW w:w="1844" w:type="dxa"/>
            <w:noWrap/>
            <w:vAlign w:val="center"/>
            <w:hideMark/>
          </w:tcPr>
          <w:p w:rsidR="008D23F0" w:rsidRPr="00B7442E" w:rsidRDefault="008D23F0" w:rsidP="00A528B2">
            <w:pPr>
              <w:jc w:val="center"/>
              <w:rPr>
                <w:i/>
                <w:iCs/>
                <w:sz w:val="20"/>
                <w:szCs w:val="20"/>
              </w:rPr>
            </w:pPr>
            <w:r w:rsidRPr="00B7442E">
              <w:rPr>
                <w:i/>
                <w:iCs/>
                <w:sz w:val="20"/>
                <w:szCs w:val="20"/>
              </w:rPr>
              <w:t>3</w:t>
            </w:r>
          </w:p>
        </w:tc>
        <w:tc>
          <w:tcPr>
            <w:tcW w:w="2552" w:type="dxa"/>
            <w:noWrap/>
            <w:vAlign w:val="center"/>
            <w:hideMark/>
          </w:tcPr>
          <w:p w:rsidR="008D23F0" w:rsidRPr="00B7442E" w:rsidRDefault="008D23F0" w:rsidP="00A528B2">
            <w:pPr>
              <w:jc w:val="center"/>
              <w:rPr>
                <w:i/>
                <w:iCs/>
                <w:sz w:val="20"/>
                <w:szCs w:val="20"/>
              </w:rPr>
            </w:pPr>
            <w:r w:rsidRPr="00B7442E">
              <w:rPr>
                <w:i/>
                <w:iCs/>
                <w:sz w:val="20"/>
                <w:szCs w:val="20"/>
              </w:rPr>
              <w:t>4</w:t>
            </w:r>
          </w:p>
        </w:tc>
        <w:tc>
          <w:tcPr>
            <w:tcW w:w="1985" w:type="dxa"/>
            <w:noWrap/>
            <w:vAlign w:val="center"/>
            <w:hideMark/>
          </w:tcPr>
          <w:p w:rsidR="008D23F0" w:rsidRPr="00B7442E" w:rsidRDefault="008D23F0" w:rsidP="00A528B2">
            <w:pPr>
              <w:jc w:val="center"/>
              <w:rPr>
                <w:i/>
                <w:iCs/>
                <w:sz w:val="20"/>
                <w:szCs w:val="20"/>
              </w:rPr>
            </w:pPr>
            <w:r w:rsidRPr="00B7442E">
              <w:rPr>
                <w:i/>
                <w:iCs/>
                <w:sz w:val="20"/>
                <w:szCs w:val="20"/>
              </w:rPr>
              <w:t>5</w:t>
            </w:r>
          </w:p>
        </w:tc>
        <w:tc>
          <w:tcPr>
            <w:tcW w:w="2976" w:type="dxa"/>
            <w:noWrap/>
            <w:vAlign w:val="center"/>
            <w:hideMark/>
          </w:tcPr>
          <w:p w:rsidR="008D23F0" w:rsidRPr="00B7442E" w:rsidRDefault="008D23F0" w:rsidP="00A528B2">
            <w:pPr>
              <w:jc w:val="center"/>
              <w:rPr>
                <w:i/>
                <w:iCs/>
                <w:sz w:val="20"/>
                <w:szCs w:val="20"/>
              </w:rPr>
            </w:pPr>
            <w:r w:rsidRPr="00B7442E">
              <w:rPr>
                <w:i/>
                <w:iCs/>
                <w:sz w:val="20"/>
                <w:szCs w:val="20"/>
              </w:rPr>
              <w:t>6</w:t>
            </w:r>
          </w:p>
        </w:tc>
        <w:tc>
          <w:tcPr>
            <w:tcW w:w="2835" w:type="dxa"/>
            <w:shd w:val="clear" w:color="auto" w:fill="auto"/>
            <w:noWrap/>
            <w:vAlign w:val="center"/>
            <w:hideMark/>
          </w:tcPr>
          <w:p w:rsidR="008D23F0" w:rsidRPr="00B7442E" w:rsidRDefault="008D23F0" w:rsidP="00A528B2">
            <w:pPr>
              <w:jc w:val="center"/>
              <w:rPr>
                <w:i/>
                <w:iCs/>
                <w:sz w:val="20"/>
                <w:szCs w:val="20"/>
              </w:rPr>
            </w:pPr>
            <w:r w:rsidRPr="00B7442E">
              <w:rPr>
                <w:i/>
                <w:iCs/>
                <w:sz w:val="20"/>
                <w:szCs w:val="20"/>
              </w:rPr>
              <w:t>7</w:t>
            </w:r>
          </w:p>
        </w:tc>
      </w:tr>
      <w:tr w:rsidR="008D23F0" w:rsidRPr="00B7442E" w:rsidTr="00A528B2">
        <w:trPr>
          <w:trHeight w:val="112"/>
          <w:jc w:val="center"/>
        </w:trPr>
        <w:tc>
          <w:tcPr>
            <w:tcW w:w="566" w:type="dxa"/>
            <w:noWrap/>
            <w:vAlign w:val="center"/>
            <w:hideMark/>
          </w:tcPr>
          <w:p w:rsidR="008D23F0" w:rsidRPr="00B7442E" w:rsidRDefault="008D23F0" w:rsidP="00A528B2">
            <w:pPr>
              <w:jc w:val="center"/>
              <w:rPr>
                <w:iCs/>
                <w:sz w:val="20"/>
                <w:szCs w:val="20"/>
              </w:rPr>
            </w:pPr>
            <w:r w:rsidRPr="00B7442E">
              <w:rPr>
                <w:i/>
                <w:iCs/>
                <w:sz w:val="20"/>
                <w:szCs w:val="20"/>
              </w:rPr>
              <w:t>1</w:t>
            </w:r>
          </w:p>
        </w:tc>
        <w:tc>
          <w:tcPr>
            <w:tcW w:w="1561" w:type="dxa"/>
            <w:noWrap/>
            <w:vAlign w:val="center"/>
            <w:hideMark/>
          </w:tcPr>
          <w:p w:rsidR="008D23F0" w:rsidRPr="00B7442E" w:rsidRDefault="008D23F0" w:rsidP="00A528B2">
            <w:pPr>
              <w:jc w:val="center"/>
              <w:rPr>
                <w:iCs/>
                <w:sz w:val="20"/>
                <w:szCs w:val="20"/>
              </w:rPr>
            </w:pPr>
            <w:r w:rsidRPr="00B7442E">
              <w:rPr>
                <w:i/>
                <w:iCs/>
                <w:sz w:val="20"/>
                <w:szCs w:val="20"/>
              </w:rPr>
              <w:t>7734567890</w:t>
            </w:r>
          </w:p>
        </w:tc>
        <w:tc>
          <w:tcPr>
            <w:tcW w:w="1844" w:type="dxa"/>
            <w:noWrap/>
            <w:vAlign w:val="center"/>
            <w:hideMark/>
          </w:tcPr>
          <w:p w:rsidR="008D23F0" w:rsidRPr="00B7442E" w:rsidRDefault="008D23F0" w:rsidP="00A528B2">
            <w:pPr>
              <w:jc w:val="center"/>
              <w:rPr>
                <w:iCs/>
                <w:sz w:val="20"/>
                <w:szCs w:val="20"/>
              </w:rPr>
            </w:pPr>
            <w:r w:rsidRPr="00B7442E">
              <w:rPr>
                <w:i/>
                <w:iCs/>
                <w:sz w:val="20"/>
                <w:szCs w:val="20"/>
              </w:rPr>
              <w:t>1044567890123</w:t>
            </w:r>
          </w:p>
        </w:tc>
        <w:tc>
          <w:tcPr>
            <w:tcW w:w="2552" w:type="dxa"/>
            <w:noWrap/>
            <w:vAlign w:val="center"/>
            <w:hideMark/>
          </w:tcPr>
          <w:p w:rsidR="008D23F0" w:rsidRPr="00B7442E" w:rsidRDefault="008D23F0" w:rsidP="00A528B2">
            <w:pPr>
              <w:jc w:val="center"/>
              <w:rPr>
                <w:iCs/>
                <w:sz w:val="20"/>
                <w:szCs w:val="20"/>
              </w:rPr>
            </w:pPr>
            <w:r w:rsidRPr="00B7442E">
              <w:rPr>
                <w:i/>
                <w:iCs/>
                <w:sz w:val="20"/>
                <w:szCs w:val="20"/>
              </w:rPr>
              <w:t>ООО "Ромашка"</w:t>
            </w:r>
          </w:p>
        </w:tc>
        <w:tc>
          <w:tcPr>
            <w:tcW w:w="1985" w:type="dxa"/>
            <w:noWrap/>
            <w:vAlign w:val="center"/>
            <w:hideMark/>
          </w:tcPr>
          <w:p w:rsidR="008D23F0" w:rsidRPr="00B7442E" w:rsidRDefault="008D23F0" w:rsidP="00A528B2">
            <w:pPr>
              <w:jc w:val="center"/>
              <w:rPr>
                <w:iCs/>
                <w:sz w:val="20"/>
                <w:szCs w:val="20"/>
              </w:rPr>
            </w:pPr>
            <w:r w:rsidRPr="00B7442E">
              <w:rPr>
                <w:i/>
                <w:iCs/>
                <w:sz w:val="20"/>
                <w:szCs w:val="20"/>
              </w:rPr>
              <w:t>45.xx.xx</w:t>
            </w:r>
          </w:p>
        </w:tc>
        <w:tc>
          <w:tcPr>
            <w:tcW w:w="2976" w:type="dxa"/>
            <w:noWrap/>
            <w:vAlign w:val="center"/>
            <w:hideMark/>
          </w:tcPr>
          <w:p w:rsidR="008D23F0" w:rsidRPr="00B7442E" w:rsidRDefault="008D23F0" w:rsidP="00A528B2">
            <w:pPr>
              <w:jc w:val="center"/>
              <w:rPr>
                <w:iCs/>
                <w:sz w:val="20"/>
                <w:szCs w:val="20"/>
              </w:rPr>
            </w:pPr>
            <w:r w:rsidRPr="00B7442E">
              <w:rPr>
                <w:i/>
                <w:iCs/>
                <w:sz w:val="20"/>
                <w:szCs w:val="20"/>
              </w:rPr>
              <w:t>Иванов Иван Степанович</w:t>
            </w:r>
          </w:p>
        </w:tc>
        <w:tc>
          <w:tcPr>
            <w:tcW w:w="2835" w:type="dxa"/>
            <w:shd w:val="clear" w:color="auto" w:fill="auto"/>
            <w:noWrap/>
            <w:vAlign w:val="center"/>
            <w:hideMark/>
          </w:tcPr>
          <w:p w:rsidR="008D23F0" w:rsidRPr="00B7442E" w:rsidRDefault="008D23F0" w:rsidP="00A528B2">
            <w:pPr>
              <w:jc w:val="center"/>
              <w:rPr>
                <w:iCs/>
                <w:sz w:val="20"/>
                <w:szCs w:val="20"/>
              </w:rPr>
            </w:pPr>
            <w:r w:rsidRPr="00B7442E">
              <w:rPr>
                <w:i/>
                <w:iCs/>
                <w:sz w:val="20"/>
                <w:szCs w:val="20"/>
              </w:rPr>
              <w:t>5003 143877</w:t>
            </w:r>
          </w:p>
        </w:tc>
      </w:tr>
      <w:tr w:rsidR="00687FC2" w:rsidRPr="00B7442E" w:rsidTr="00A528B2">
        <w:trPr>
          <w:trHeight w:val="112"/>
          <w:jc w:val="center"/>
        </w:trPr>
        <w:tc>
          <w:tcPr>
            <w:tcW w:w="566" w:type="dxa"/>
            <w:noWrap/>
            <w:vAlign w:val="center"/>
          </w:tcPr>
          <w:p w:rsidR="00687FC2" w:rsidRPr="00B7442E" w:rsidRDefault="00687FC2" w:rsidP="00A528B2">
            <w:pPr>
              <w:jc w:val="center"/>
              <w:rPr>
                <w:i/>
                <w:iCs/>
                <w:sz w:val="20"/>
                <w:szCs w:val="20"/>
              </w:rPr>
            </w:pPr>
          </w:p>
        </w:tc>
        <w:tc>
          <w:tcPr>
            <w:tcW w:w="1561" w:type="dxa"/>
            <w:noWrap/>
            <w:vAlign w:val="center"/>
          </w:tcPr>
          <w:p w:rsidR="00687FC2" w:rsidRPr="00B7442E" w:rsidRDefault="00687FC2" w:rsidP="00A528B2">
            <w:pPr>
              <w:jc w:val="center"/>
              <w:rPr>
                <w:i/>
                <w:iCs/>
                <w:sz w:val="20"/>
                <w:szCs w:val="20"/>
              </w:rPr>
            </w:pPr>
          </w:p>
        </w:tc>
        <w:tc>
          <w:tcPr>
            <w:tcW w:w="1844" w:type="dxa"/>
            <w:noWrap/>
            <w:vAlign w:val="center"/>
          </w:tcPr>
          <w:p w:rsidR="00687FC2" w:rsidRPr="00B7442E" w:rsidRDefault="00687FC2" w:rsidP="00A528B2">
            <w:pPr>
              <w:jc w:val="center"/>
              <w:rPr>
                <w:i/>
                <w:iCs/>
                <w:sz w:val="20"/>
                <w:szCs w:val="20"/>
              </w:rPr>
            </w:pPr>
          </w:p>
        </w:tc>
        <w:tc>
          <w:tcPr>
            <w:tcW w:w="2552" w:type="dxa"/>
            <w:noWrap/>
            <w:vAlign w:val="center"/>
          </w:tcPr>
          <w:p w:rsidR="00687FC2" w:rsidRPr="00B7442E" w:rsidRDefault="00687FC2" w:rsidP="00A528B2">
            <w:pPr>
              <w:jc w:val="center"/>
              <w:rPr>
                <w:i/>
                <w:iCs/>
                <w:sz w:val="20"/>
                <w:szCs w:val="20"/>
              </w:rPr>
            </w:pPr>
          </w:p>
        </w:tc>
        <w:tc>
          <w:tcPr>
            <w:tcW w:w="1985" w:type="dxa"/>
            <w:noWrap/>
            <w:vAlign w:val="center"/>
          </w:tcPr>
          <w:p w:rsidR="00687FC2" w:rsidRPr="00B7442E" w:rsidRDefault="00687FC2" w:rsidP="00A528B2">
            <w:pPr>
              <w:jc w:val="center"/>
              <w:rPr>
                <w:i/>
                <w:iCs/>
                <w:sz w:val="20"/>
                <w:szCs w:val="20"/>
              </w:rPr>
            </w:pPr>
          </w:p>
        </w:tc>
        <w:tc>
          <w:tcPr>
            <w:tcW w:w="2976" w:type="dxa"/>
            <w:noWrap/>
            <w:vAlign w:val="center"/>
          </w:tcPr>
          <w:p w:rsidR="00687FC2" w:rsidRPr="00B7442E" w:rsidRDefault="00687FC2" w:rsidP="00A528B2">
            <w:pPr>
              <w:jc w:val="center"/>
              <w:rPr>
                <w:i/>
                <w:iCs/>
                <w:sz w:val="20"/>
                <w:szCs w:val="20"/>
              </w:rPr>
            </w:pPr>
          </w:p>
        </w:tc>
        <w:tc>
          <w:tcPr>
            <w:tcW w:w="2835" w:type="dxa"/>
            <w:shd w:val="clear" w:color="auto" w:fill="auto"/>
            <w:noWrap/>
            <w:vAlign w:val="center"/>
          </w:tcPr>
          <w:p w:rsidR="00687FC2" w:rsidRPr="00B7442E" w:rsidRDefault="00687FC2" w:rsidP="00A528B2">
            <w:pPr>
              <w:jc w:val="center"/>
              <w:rPr>
                <w:i/>
                <w:iCs/>
                <w:sz w:val="20"/>
                <w:szCs w:val="20"/>
              </w:rPr>
            </w:pPr>
          </w:p>
        </w:tc>
      </w:tr>
      <w:tr w:rsidR="00687FC2" w:rsidRPr="00B7442E" w:rsidTr="00A528B2">
        <w:trPr>
          <w:trHeight w:val="112"/>
          <w:jc w:val="center"/>
        </w:trPr>
        <w:tc>
          <w:tcPr>
            <w:tcW w:w="566" w:type="dxa"/>
            <w:noWrap/>
            <w:vAlign w:val="center"/>
          </w:tcPr>
          <w:p w:rsidR="00687FC2" w:rsidRPr="00B7442E" w:rsidRDefault="00687FC2" w:rsidP="00A528B2">
            <w:pPr>
              <w:jc w:val="center"/>
              <w:rPr>
                <w:i/>
                <w:iCs/>
                <w:sz w:val="20"/>
                <w:szCs w:val="20"/>
              </w:rPr>
            </w:pPr>
          </w:p>
        </w:tc>
        <w:tc>
          <w:tcPr>
            <w:tcW w:w="1561" w:type="dxa"/>
            <w:noWrap/>
            <w:vAlign w:val="center"/>
          </w:tcPr>
          <w:p w:rsidR="00687FC2" w:rsidRPr="00B7442E" w:rsidRDefault="00687FC2" w:rsidP="00A528B2">
            <w:pPr>
              <w:jc w:val="center"/>
              <w:rPr>
                <w:i/>
                <w:iCs/>
                <w:sz w:val="20"/>
                <w:szCs w:val="20"/>
              </w:rPr>
            </w:pPr>
          </w:p>
        </w:tc>
        <w:tc>
          <w:tcPr>
            <w:tcW w:w="1844" w:type="dxa"/>
            <w:noWrap/>
            <w:vAlign w:val="center"/>
          </w:tcPr>
          <w:p w:rsidR="00687FC2" w:rsidRPr="00B7442E" w:rsidRDefault="00687FC2" w:rsidP="00A528B2">
            <w:pPr>
              <w:jc w:val="center"/>
              <w:rPr>
                <w:i/>
                <w:iCs/>
                <w:sz w:val="20"/>
                <w:szCs w:val="20"/>
              </w:rPr>
            </w:pPr>
          </w:p>
        </w:tc>
        <w:tc>
          <w:tcPr>
            <w:tcW w:w="2552" w:type="dxa"/>
            <w:noWrap/>
            <w:vAlign w:val="center"/>
          </w:tcPr>
          <w:p w:rsidR="00687FC2" w:rsidRPr="00B7442E" w:rsidRDefault="00687FC2" w:rsidP="00A528B2">
            <w:pPr>
              <w:jc w:val="center"/>
              <w:rPr>
                <w:i/>
                <w:iCs/>
                <w:sz w:val="20"/>
                <w:szCs w:val="20"/>
              </w:rPr>
            </w:pPr>
          </w:p>
        </w:tc>
        <w:tc>
          <w:tcPr>
            <w:tcW w:w="1985" w:type="dxa"/>
            <w:noWrap/>
            <w:vAlign w:val="center"/>
          </w:tcPr>
          <w:p w:rsidR="00687FC2" w:rsidRPr="00B7442E" w:rsidRDefault="00687FC2" w:rsidP="00A528B2">
            <w:pPr>
              <w:jc w:val="center"/>
              <w:rPr>
                <w:i/>
                <w:iCs/>
                <w:sz w:val="20"/>
                <w:szCs w:val="20"/>
              </w:rPr>
            </w:pPr>
          </w:p>
        </w:tc>
        <w:tc>
          <w:tcPr>
            <w:tcW w:w="2976" w:type="dxa"/>
            <w:noWrap/>
            <w:vAlign w:val="center"/>
          </w:tcPr>
          <w:p w:rsidR="00687FC2" w:rsidRPr="00B7442E" w:rsidRDefault="00687FC2" w:rsidP="00A528B2">
            <w:pPr>
              <w:jc w:val="center"/>
              <w:rPr>
                <w:i/>
                <w:iCs/>
                <w:sz w:val="20"/>
                <w:szCs w:val="20"/>
              </w:rPr>
            </w:pPr>
          </w:p>
        </w:tc>
        <w:tc>
          <w:tcPr>
            <w:tcW w:w="2835" w:type="dxa"/>
            <w:shd w:val="clear" w:color="auto" w:fill="auto"/>
            <w:noWrap/>
            <w:vAlign w:val="center"/>
          </w:tcPr>
          <w:p w:rsidR="00687FC2" w:rsidRPr="00B7442E" w:rsidRDefault="00687FC2" w:rsidP="00A528B2">
            <w:pPr>
              <w:jc w:val="center"/>
              <w:rPr>
                <w:i/>
                <w:iCs/>
                <w:sz w:val="20"/>
                <w:szCs w:val="20"/>
              </w:rPr>
            </w:pPr>
          </w:p>
        </w:tc>
      </w:tr>
      <w:tr w:rsidR="00687FC2" w:rsidRPr="00B7442E" w:rsidTr="00A528B2">
        <w:trPr>
          <w:trHeight w:val="112"/>
          <w:jc w:val="center"/>
        </w:trPr>
        <w:tc>
          <w:tcPr>
            <w:tcW w:w="566" w:type="dxa"/>
            <w:noWrap/>
            <w:vAlign w:val="center"/>
          </w:tcPr>
          <w:p w:rsidR="00687FC2" w:rsidRPr="00B7442E" w:rsidRDefault="00687FC2" w:rsidP="00A528B2">
            <w:pPr>
              <w:jc w:val="center"/>
              <w:rPr>
                <w:i/>
                <w:iCs/>
                <w:sz w:val="20"/>
                <w:szCs w:val="20"/>
              </w:rPr>
            </w:pPr>
          </w:p>
        </w:tc>
        <w:tc>
          <w:tcPr>
            <w:tcW w:w="1561" w:type="dxa"/>
            <w:noWrap/>
            <w:vAlign w:val="center"/>
          </w:tcPr>
          <w:p w:rsidR="00687FC2" w:rsidRPr="00B7442E" w:rsidRDefault="00687FC2" w:rsidP="00A528B2">
            <w:pPr>
              <w:jc w:val="center"/>
              <w:rPr>
                <w:i/>
                <w:iCs/>
                <w:sz w:val="20"/>
                <w:szCs w:val="20"/>
              </w:rPr>
            </w:pPr>
          </w:p>
        </w:tc>
        <w:tc>
          <w:tcPr>
            <w:tcW w:w="1844" w:type="dxa"/>
            <w:noWrap/>
            <w:vAlign w:val="center"/>
          </w:tcPr>
          <w:p w:rsidR="00687FC2" w:rsidRPr="00B7442E" w:rsidRDefault="00687FC2" w:rsidP="00A528B2">
            <w:pPr>
              <w:jc w:val="center"/>
              <w:rPr>
                <w:i/>
                <w:iCs/>
                <w:sz w:val="20"/>
                <w:szCs w:val="20"/>
              </w:rPr>
            </w:pPr>
          </w:p>
        </w:tc>
        <w:tc>
          <w:tcPr>
            <w:tcW w:w="2552" w:type="dxa"/>
            <w:noWrap/>
            <w:vAlign w:val="center"/>
          </w:tcPr>
          <w:p w:rsidR="00687FC2" w:rsidRPr="00B7442E" w:rsidRDefault="00687FC2" w:rsidP="00A528B2">
            <w:pPr>
              <w:jc w:val="center"/>
              <w:rPr>
                <w:i/>
                <w:iCs/>
                <w:sz w:val="20"/>
                <w:szCs w:val="20"/>
              </w:rPr>
            </w:pPr>
          </w:p>
        </w:tc>
        <w:tc>
          <w:tcPr>
            <w:tcW w:w="1985" w:type="dxa"/>
            <w:noWrap/>
            <w:vAlign w:val="center"/>
          </w:tcPr>
          <w:p w:rsidR="00687FC2" w:rsidRPr="00B7442E" w:rsidRDefault="00687FC2" w:rsidP="00A528B2">
            <w:pPr>
              <w:jc w:val="center"/>
              <w:rPr>
                <w:i/>
                <w:iCs/>
                <w:sz w:val="20"/>
                <w:szCs w:val="20"/>
              </w:rPr>
            </w:pPr>
          </w:p>
        </w:tc>
        <w:tc>
          <w:tcPr>
            <w:tcW w:w="2976" w:type="dxa"/>
            <w:noWrap/>
            <w:vAlign w:val="center"/>
          </w:tcPr>
          <w:p w:rsidR="00687FC2" w:rsidRPr="00B7442E" w:rsidRDefault="00687FC2" w:rsidP="00A528B2">
            <w:pPr>
              <w:jc w:val="center"/>
              <w:rPr>
                <w:i/>
                <w:iCs/>
                <w:sz w:val="20"/>
                <w:szCs w:val="20"/>
              </w:rPr>
            </w:pPr>
          </w:p>
        </w:tc>
        <w:tc>
          <w:tcPr>
            <w:tcW w:w="2835" w:type="dxa"/>
            <w:shd w:val="clear" w:color="auto" w:fill="auto"/>
            <w:noWrap/>
            <w:vAlign w:val="center"/>
          </w:tcPr>
          <w:p w:rsidR="00687FC2" w:rsidRPr="00B7442E" w:rsidRDefault="00687FC2" w:rsidP="00A528B2">
            <w:pPr>
              <w:jc w:val="center"/>
              <w:rPr>
                <w:i/>
                <w:iCs/>
                <w:sz w:val="20"/>
                <w:szCs w:val="20"/>
              </w:rPr>
            </w:pPr>
          </w:p>
        </w:tc>
      </w:tr>
      <w:tr w:rsidR="00687FC2" w:rsidRPr="00B7442E" w:rsidTr="00A528B2">
        <w:trPr>
          <w:trHeight w:val="112"/>
          <w:jc w:val="center"/>
        </w:trPr>
        <w:tc>
          <w:tcPr>
            <w:tcW w:w="566" w:type="dxa"/>
            <w:noWrap/>
            <w:vAlign w:val="center"/>
          </w:tcPr>
          <w:p w:rsidR="00687FC2" w:rsidRPr="00B7442E" w:rsidRDefault="00687FC2" w:rsidP="00A528B2">
            <w:pPr>
              <w:jc w:val="center"/>
              <w:rPr>
                <w:i/>
                <w:iCs/>
                <w:sz w:val="20"/>
                <w:szCs w:val="20"/>
              </w:rPr>
            </w:pPr>
          </w:p>
        </w:tc>
        <w:tc>
          <w:tcPr>
            <w:tcW w:w="1561" w:type="dxa"/>
            <w:noWrap/>
            <w:vAlign w:val="center"/>
          </w:tcPr>
          <w:p w:rsidR="00687FC2" w:rsidRPr="00B7442E" w:rsidRDefault="00687FC2" w:rsidP="00A528B2">
            <w:pPr>
              <w:jc w:val="center"/>
              <w:rPr>
                <w:i/>
                <w:iCs/>
                <w:sz w:val="20"/>
                <w:szCs w:val="20"/>
              </w:rPr>
            </w:pPr>
          </w:p>
        </w:tc>
        <w:tc>
          <w:tcPr>
            <w:tcW w:w="1844" w:type="dxa"/>
            <w:noWrap/>
            <w:vAlign w:val="center"/>
          </w:tcPr>
          <w:p w:rsidR="00687FC2" w:rsidRPr="00B7442E" w:rsidRDefault="00687FC2" w:rsidP="00A528B2">
            <w:pPr>
              <w:jc w:val="center"/>
              <w:rPr>
                <w:i/>
                <w:iCs/>
                <w:sz w:val="20"/>
                <w:szCs w:val="20"/>
              </w:rPr>
            </w:pPr>
          </w:p>
        </w:tc>
        <w:tc>
          <w:tcPr>
            <w:tcW w:w="2552" w:type="dxa"/>
            <w:noWrap/>
            <w:vAlign w:val="center"/>
          </w:tcPr>
          <w:p w:rsidR="00687FC2" w:rsidRPr="00B7442E" w:rsidRDefault="00687FC2" w:rsidP="00A528B2">
            <w:pPr>
              <w:jc w:val="center"/>
              <w:rPr>
                <w:i/>
                <w:iCs/>
                <w:sz w:val="20"/>
                <w:szCs w:val="20"/>
              </w:rPr>
            </w:pPr>
          </w:p>
        </w:tc>
        <w:tc>
          <w:tcPr>
            <w:tcW w:w="1985" w:type="dxa"/>
            <w:noWrap/>
            <w:vAlign w:val="center"/>
          </w:tcPr>
          <w:p w:rsidR="00687FC2" w:rsidRPr="00B7442E" w:rsidRDefault="00687FC2" w:rsidP="00A528B2">
            <w:pPr>
              <w:jc w:val="center"/>
              <w:rPr>
                <w:i/>
                <w:iCs/>
                <w:sz w:val="20"/>
                <w:szCs w:val="20"/>
              </w:rPr>
            </w:pPr>
          </w:p>
        </w:tc>
        <w:tc>
          <w:tcPr>
            <w:tcW w:w="2976" w:type="dxa"/>
            <w:noWrap/>
            <w:vAlign w:val="center"/>
          </w:tcPr>
          <w:p w:rsidR="00687FC2" w:rsidRPr="00B7442E" w:rsidRDefault="00687FC2" w:rsidP="00A528B2">
            <w:pPr>
              <w:jc w:val="center"/>
              <w:rPr>
                <w:i/>
                <w:iCs/>
                <w:sz w:val="20"/>
                <w:szCs w:val="20"/>
              </w:rPr>
            </w:pPr>
          </w:p>
        </w:tc>
        <w:tc>
          <w:tcPr>
            <w:tcW w:w="2835" w:type="dxa"/>
            <w:shd w:val="clear" w:color="auto" w:fill="auto"/>
            <w:noWrap/>
            <w:vAlign w:val="center"/>
          </w:tcPr>
          <w:p w:rsidR="00687FC2" w:rsidRPr="00B7442E" w:rsidRDefault="00687FC2" w:rsidP="00A528B2">
            <w:pPr>
              <w:jc w:val="center"/>
              <w:rPr>
                <w:i/>
                <w:iCs/>
                <w:sz w:val="20"/>
                <w:szCs w:val="20"/>
              </w:rPr>
            </w:pPr>
          </w:p>
        </w:tc>
      </w:tr>
      <w:tr w:rsidR="00687FC2" w:rsidRPr="00B7442E" w:rsidTr="00A528B2">
        <w:trPr>
          <w:trHeight w:val="112"/>
          <w:jc w:val="center"/>
        </w:trPr>
        <w:tc>
          <w:tcPr>
            <w:tcW w:w="566" w:type="dxa"/>
            <w:noWrap/>
            <w:vAlign w:val="center"/>
          </w:tcPr>
          <w:p w:rsidR="00687FC2" w:rsidRPr="00B7442E" w:rsidRDefault="00687FC2" w:rsidP="00A528B2">
            <w:pPr>
              <w:jc w:val="center"/>
              <w:rPr>
                <w:i/>
                <w:iCs/>
                <w:sz w:val="20"/>
                <w:szCs w:val="20"/>
              </w:rPr>
            </w:pPr>
          </w:p>
        </w:tc>
        <w:tc>
          <w:tcPr>
            <w:tcW w:w="1561" w:type="dxa"/>
            <w:noWrap/>
            <w:vAlign w:val="center"/>
          </w:tcPr>
          <w:p w:rsidR="00687FC2" w:rsidRPr="00B7442E" w:rsidRDefault="00687FC2" w:rsidP="00A528B2">
            <w:pPr>
              <w:jc w:val="center"/>
              <w:rPr>
                <w:i/>
                <w:iCs/>
                <w:sz w:val="20"/>
                <w:szCs w:val="20"/>
              </w:rPr>
            </w:pPr>
          </w:p>
        </w:tc>
        <w:tc>
          <w:tcPr>
            <w:tcW w:w="1844" w:type="dxa"/>
            <w:noWrap/>
            <w:vAlign w:val="center"/>
          </w:tcPr>
          <w:p w:rsidR="00687FC2" w:rsidRPr="00B7442E" w:rsidRDefault="00687FC2" w:rsidP="00A528B2">
            <w:pPr>
              <w:jc w:val="center"/>
              <w:rPr>
                <w:i/>
                <w:iCs/>
                <w:sz w:val="20"/>
                <w:szCs w:val="20"/>
              </w:rPr>
            </w:pPr>
          </w:p>
        </w:tc>
        <w:tc>
          <w:tcPr>
            <w:tcW w:w="2552" w:type="dxa"/>
            <w:noWrap/>
            <w:vAlign w:val="center"/>
          </w:tcPr>
          <w:p w:rsidR="00687FC2" w:rsidRPr="00B7442E" w:rsidRDefault="00687FC2" w:rsidP="00A528B2">
            <w:pPr>
              <w:jc w:val="center"/>
              <w:rPr>
                <w:i/>
                <w:iCs/>
                <w:sz w:val="20"/>
                <w:szCs w:val="20"/>
              </w:rPr>
            </w:pPr>
          </w:p>
        </w:tc>
        <w:tc>
          <w:tcPr>
            <w:tcW w:w="1985" w:type="dxa"/>
            <w:noWrap/>
            <w:vAlign w:val="center"/>
          </w:tcPr>
          <w:p w:rsidR="00687FC2" w:rsidRPr="00B7442E" w:rsidRDefault="00687FC2" w:rsidP="00A528B2">
            <w:pPr>
              <w:jc w:val="center"/>
              <w:rPr>
                <w:i/>
                <w:iCs/>
                <w:sz w:val="20"/>
                <w:szCs w:val="20"/>
              </w:rPr>
            </w:pPr>
          </w:p>
        </w:tc>
        <w:tc>
          <w:tcPr>
            <w:tcW w:w="2976" w:type="dxa"/>
            <w:noWrap/>
            <w:vAlign w:val="center"/>
          </w:tcPr>
          <w:p w:rsidR="00687FC2" w:rsidRPr="00B7442E" w:rsidRDefault="00687FC2" w:rsidP="00A528B2">
            <w:pPr>
              <w:jc w:val="center"/>
              <w:rPr>
                <w:i/>
                <w:iCs/>
                <w:sz w:val="20"/>
                <w:szCs w:val="20"/>
              </w:rPr>
            </w:pPr>
          </w:p>
        </w:tc>
        <w:tc>
          <w:tcPr>
            <w:tcW w:w="2835" w:type="dxa"/>
            <w:shd w:val="clear" w:color="auto" w:fill="auto"/>
            <w:noWrap/>
            <w:vAlign w:val="center"/>
          </w:tcPr>
          <w:p w:rsidR="00687FC2" w:rsidRPr="00B7442E" w:rsidRDefault="00687FC2" w:rsidP="00A528B2">
            <w:pPr>
              <w:jc w:val="center"/>
              <w:rPr>
                <w:i/>
                <w:iCs/>
                <w:sz w:val="20"/>
                <w:szCs w:val="20"/>
              </w:rPr>
            </w:pPr>
          </w:p>
        </w:tc>
      </w:tr>
      <w:tr w:rsidR="00687FC2" w:rsidRPr="00B7442E" w:rsidTr="00A528B2">
        <w:trPr>
          <w:trHeight w:val="112"/>
          <w:jc w:val="center"/>
        </w:trPr>
        <w:tc>
          <w:tcPr>
            <w:tcW w:w="566" w:type="dxa"/>
            <w:noWrap/>
            <w:vAlign w:val="center"/>
          </w:tcPr>
          <w:p w:rsidR="00687FC2" w:rsidRPr="00B7442E" w:rsidRDefault="00687FC2" w:rsidP="00A528B2">
            <w:pPr>
              <w:jc w:val="center"/>
              <w:rPr>
                <w:i/>
                <w:iCs/>
                <w:sz w:val="20"/>
                <w:szCs w:val="20"/>
              </w:rPr>
            </w:pPr>
          </w:p>
        </w:tc>
        <w:tc>
          <w:tcPr>
            <w:tcW w:w="1561" w:type="dxa"/>
            <w:noWrap/>
            <w:vAlign w:val="center"/>
          </w:tcPr>
          <w:p w:rsidR="00687FC2" w:rsidRPr="00B7442E" w:rsidRDefault="00687FC2" w:rsidP="00A528B2">
            <w:pPr>
              <w:jc w:val="center"/>
              <w:rPr>
                <w:i/>
                <w:iCs/>
                <w:sz w:val="20"/>
                <w:szCs w:val="20"/>
              </w:rPr>
            </w:pPr>
          </w:p>
        </w:tc>
        <w:tc>
          <w:tcPr>
            <w:tcW w:w="1844" w:type="dxa"/>
            <w:noWrap/>
            <w:vAlign w:val="center"/>
          </w:tcPr>
          <w:p w:rsidR="00687FC2" w:rsidRPr="00B7442E" w:rsidRDefault="00687FC2" w:rsidP="00A528B2">
            <w:pPr>
              <w:jc w:val="center"/>
              <w:rPr>
                <w:i/>
                <w:iCs/>
                <w:sz w:val="20"/>
                <w:szCs w:val="20"/>
              </w:rPr>
            </w:pPr>
          </w:p>
        </w:tc>
        <w:tc>
          <w:tcPr>
            <w:tcW w:w="2552" w:type="dxa"/>
            <w:noWrap/>
            <w:vAlign w:val="center"/>
          </w:tcPr>
          <w:p w:rsidR="00687FC2" w:rsidRPr="00B7442E" w:rsidRDefault="00687FC2" w:rsidP="00A528B2">
            <w:pPr>
              <w:jc w:val="center"/>
              <w:rPr>
                <w:i/>
                <w:iCs/>
                <w:sz w:val="20"/>
                <w:szCs w:val="20"/>
              </w:rPr>
            </w:pPr>
          </w:p>
        </w:tc>
        <w:tc>
          <w:tcPr>
            <w:tcW w:w="1985" w:type="dxa"/>
            <w:noWrap/>
            <w:vAlign w:val="center"/>
          </w:tcPr>
          <w:p w:rsidR="00687FC2" w:rsidRPr="00B7442E" w:rsidRDefault="00687FC2" w:rsidP="00A528B2">
            <w:pPr>
              <w:jc w:val="center"/>
              <w:rPr>
                <w:i/>
                <w:iCs/>
                <w:sz w:val="20"/>
                <w:szCs w:val="20"/>
              </w:rPr>
            </w:pPr>
          </w:p>
        </w:tc>
        <w:tc>
          <w:tcPr>
            <w:tcW w:w="2976" w:type="dxa"/>
            <w:noWrap/>
            <w:vAlign w:val="center"/>
          </w:tcPr>
          <w:p w:rsidR="00687FC2" w:rsidRPr="00B7442E" w:rsidRDefault="00687FC2" w:rsidP="00A528B2">
            <w:pPr>
              <w:jc w:val="center"/>
              <w:rPr>
                <w:i/>
                <w:iCs/>
                <w:sz w:val="20"/>
                <w:szCs w:val="20"/>
              </w:rPr>
            </w:pPr>
          </w:p>
        </w:tc>
        <w:tc>
          <w:tcPr>
            <w:tcW w:w="2835" w:type="dxa"/>
            <w:shd w:val="clear" w:color="auto" w:fill="auto"/>
            <w:noWrap/>
            <w:vAlign w:val="center"/>
          </w:tcPr>
          <w:p w:rsidR="00687FC2" w:rsidRPr="00B7442E" w:rsidRDefault="00687FC2" w:rsidP="00A528B2">
            <w:pPr>
              <w:jc w:val="center"/>
              <w:rPr>
                <w:i/>
                <w:iCs/>
                <w:sz w:val="20"/>
                <w:szCs w:val="20"/>
              </w:rPr>
            </w:pPr>
          </w:p>
        </w:tc>
      </w:tr>
      <w:tr w:rsidR="00687FC2" w:rsidRPr="00B7442E" w:rsidTr="00A528B2">
        <w:trPr>
          <w:trHeight w:val="112"/>
          <w:jc w:val="center"/>
        </w:trPr>
        <w:tc>
          <w:tcPr>
            <w:tcW w:w="566" w:type="dxa"/>
            <w:noWrap/>
            <w:vAlign w:val="center"/>
          </w:tcPr>
          <w:p w:rsidR="00687FC2" w:rsidRPr="00B7442E" w:rsidRDefault="00687FC2" w:rsidP="00A528B2">
            <w:pPr>
              <w:jc w:val="center"/>
              <w:rPr>
                <w:i/>
                <w:iCs/>
                <w:sz w:val="20"/>
                <w:szCs w:val="20"/>
              </w:rPr>
            </w:pPr>
          </w:p>
        </w:tc>
        <w:tc>
          <w:tcPr>
            <w:tcW w:w="1561" w:type="dxa"/>
            <w:noWrap/>
            <w:vAlign w:val="center"/>
          </w:tcPr>
          <w:p w:rsidR="00687FC2" w:rsidRPr="00B7442E" w:rsidRDefault="00687FC2" w:rsidP="00A528B2">
            <w:pPr>
              <w:jc w:val="center"/>
              <w:rPr>
                <w:i/>
                <w:iCs/>
                <w:sz w:val="20"/>
                <w:szCs w:val="20"/>
              </w:rPr>
            </w:pPr>
          </w:p>
        </w:tc>
        <w:tc>
          <w:tcPr>
            <w:tcW w:w="1844" w:type="dxa"/>
            <w:noWrap/>
            <w:vAlign w:val="center"/>
          </w:tcPr>
          <w:p w:rsidR="00687FC2" w:rsidRPr="00B7442E" w:rsidRDefault="00687FC2" w:rsidP="00A528B2">
            <w:pPr>
              <w:jc w:val="center"/>
              <w:rPr>
                <w:i/>
                <w:iCs/>
                <w:sz w:val="20"/>
                <w:szCs w:val="20"/>
              </w:rPr>
            </w:pPr>
          </w:p>
        </w:tc>
        <w:tc>
          <w:tcPr>
            <w:tcW w:w="2552" w:type="dxa"/>
            <w:noWrap/>
            <w:vAlign w:val="center"/>
          </w:tcPr>
          <w:p w:rsidR="00687FC2" w:rsidRPr="00B7442E" w:rsidRDefault="00687FC2" w:rsidP="00A528B2">
            <w:pPr>
              <w:jc w:val="center"/>
              <w:rPr>
                <w:i/>
                <w:iCs/>
                <w:sz w:val="20"/>
                <w:szCs w:val="20"/>
              </w:rPr>
            </w:pPr>
          </w:p>
        </w:tc>
        <w:tc>
          <w:tcPr>
            <w:tcW w:w="1985" w:type="dxa"/>
            <w:noWrap/>
            <w:vAlign w:val="center"/>
          </w:tcPr>
          <w:p w:rsidR="00687FC2" w:rsidRPr="00B7442E" w:rsidRDefault="00687FC2" w:rsidP="00A528B2">
            <w:pPr>
              <w:jc w:val="center"/>
              <w:rPr>
                <w:i/>
                <w:iCs/>
                <w:sz w:val="20"/>
                <w:szCs w:val="20"/>
              </w:rPr>
            </w:pPr>
          </w:p>
        </w:tc>
        <w:tc>
          <w:tcPr>
            <w:tcW w:w="2976" w:type="dxa"/>
            <w:noWrap/>
            <w:vAlign w:val="center"/>
          </w:tcPr>
          <w:p w:rsidR="00687FC2" w:rsidRPr="00B7442E" w:rsidRDefault="00687FC2" w:rsidP="00A528B2">
            <w:pPr>
              <w:jc w:val="center"/>
              <w:rPr>
                <w:i/>
                <w:iCs/>
                <w:sz w:val="20"/>
                <w:szCs w:val="20"/>
              </w:rPr>
            </w:pPr>
          </w:p>
        </w:tc>
        <w:tc>
          <w:tcPr>
            <w:tcW w:w="2835" w:type="dxa"/>
            <w:shd w:val="clear" w:color="auto" w:fill="auto"/>
            <w:noWrap/>
            <w:vAlign w:val="center"/>
          </w:tcPr>
          <w:p w:rsidR="00687FC2" w:rsidRPr="00B7442E" w:rsidRDefault="00687FC2" w:rsidP="00A528B2">
            <w:pPr>
              <w:jc w:val="center"/>
              <w:rPr>
                <w:i/>
                <w:iCs/>
                <w:sz w:val="20"/>
                <w:szCs w:val="20"/>
              </w:rPr>
            </w:pPr>
          </w:p>
        </w:tc>
      </w:tr>
      <w:tr w:rsidR="00687FC2" w:rsidRPr="00B7442E" w:rsidTr="00A528B2">
        <w:trPr>
          <w:trHeight w:val="112"/>
          <w:jc w:val="center"/>
        </w:trPr>
        <w:tc>
          <w:tcPr>
            <w:tcW w:w="566" w:type="dxa"/>
            <w:noWrap/>
            <w:vAlign w:val="center"/>
          </w:tcPr>
          <w:p w:rsidR="00687FC2" w:rsidRPr="00B7442E" w:rsidRDefault="00687FC2" w:rsidP="00A528B2">
            <w:pPr>
              <w:jc w:val="center"/>
              <w:rPr>
                <w:i/>
                <w:iCs/>
                <w:sz w:val="20"/>
                <w:szCs w:val="20"/>
              </w:rPr>
            </w:pPr>
          </w:p>
        </w:tc>
        <w:tc>
          <w:tcPr>
            <w:tcW w:w="1561" w:type="dxa"/>
            <w:noWrap/>
            <w:vAlign w:val="center"/>
          </w:tcPr>
          <w:p w:rsidR="00687FC2" w:rsidRPr="00B7442E" w:rsidRDefault="00687FC2" w:rsidP="00A528B2">
            <w:pPr>
              <w:jc w:val="center"/>
              <w:rPr>
                <w:i/>
                <w:iCs/>
                <w:sz w:val="20"/>
                <w:szCs w:val="20"/>
              </w:rPr>
            </w:pPr>
          </w:p>
        </w:tc>
        <w:tc>
          <w:tcPr>
            <w:tcW w:w="1844" w:type="dxa"/>
            <w:noWrap/>
            <w:vAlign w:val="center"/>
          </w:tcPr>
          <w:p w:rsidR="00687FC2" w:rsidRPr="00B7442E" w:rsidRDefault="00687FC2" w:rsidP="00A528B2">
            <w:pPr>
              <w:jc w:val="center"/>
              <w:rPr>
                <w:i/>
                <w:iCs/>
                <w:sz w:val="20"/>
                <w:szCs w:val="20"/>
              </w:rPr>
            </w:pPr>
          </w:p>
        </w:tc>
        <w:tc>
          <w:tcPr>
            <w:tcW w:w="2552" w:type="dxa"/>
            <w:noWrap/>
            <w:vAlign w:val="center"/>
          </w:tcPr>
          <w:p w:rsidR="00687FC2" w:rsidRPr="00B7442E" w:rsidRDefault="00687FC2" w:rsidP="00A528B2">
            <w:pPr>
              <w:jc w:val="center"/>
              <w:rPr>
                <w:i/>
                <w:iCs/>
                <w:sz w:val="20"/>
                <w:szCs w:val="20"/>
              </w:rPr>
            </w:pPr>
          </w:p>
        </w:tc>
        <w:tc>
          <w:tcPr>
            <w:tcW w:w="1985" w:type="dxa"/>
            <w:noWrap/>
            <w:vAlign w:val="center"/>
          </w:tcPr>
          <w:p w:rsidR="00687FC2" w:rsidRPr="00B7442E" w:rsidRDefault="00687FC2" w:rsidP="00A528B2">
            <w:pPr>
              <w:jc w:val="center"/>
              <w:rPr>
                <w:i/>
                <w:iCs/>
                <w:sz w:val="20"/>
                <w:szCs w:val="20"/>
              </w:rPr>
            </w:pPr>
          </w:p>
        </w:tc>
        <w:tc>
          <w:tcPr>
            <w:tcW w:w="2976" w:type="dxa"/>
            <w:noWrap/>
            <w:vAlign w:val="center"/>
          </w:tcPr>
          <w:p w:rsidR="00687FC2" w:rsidRPr="00B7442E" w:rsidRDefault="00687FC2" w:rsidP="00A528B2">
            <w:pPr>
              <w:jc w:val="center"/>
              <w:rPr>
                <w:i/>
                <w:iCs/>
                <w:sz w:val="20"/>
                <w:szCs w:val="20"/>
              </w:rPr>
            </w:pPr>
          </w:p>
        </w:tc>
        <w:tc>
          <w:tcPr>
            <w:tcW w:w="2835" w:type="dxa"/>
            <w:shd w:val="clear" w:color="auto" w:fill="auto"/>
            <w:noWrap/>
            <w:vAlign w:val="center"/>
          </w:tcPr>
          <w:p w:rsidR="00687FC2" w:rsidRPr="00B7442E" w:rsidRDefault="00687FC2" w:rsidP="00A528B2">
            <w:pPr>
              <w:jc w:val="center"/>
              <w:rPr>
                <w:i/>
                <w:iCs/>
                <w:sz w:val="20"/>
                <w:szCs w:val="20"/>
              </w:rPr>
            </w:pPr>
          </w:p>
        </w:tc>
      </w:tr>
      <w:tr w:rsidR="00687FC2" w:rsidRPr="00B7442E" w:rsidTr="00A528B2">
        <w:trPr>
          <w:trHeight w:val="112"/>
          <w:jc w:val="center"/>
        </w:trPr>
        <w:tc>
          <w:tcPr>
            <w:tcW w:w="566" w:type="dxa"/>
            <w:noWrap/>
            <w:vAlign w:val="center"/>
          </w:tcPr>
          <w:p w:rsidR="00687FC2" w:rsidRPr="00B7442E" w:rsidRDefault="00687FC2" w:rsidP="00A528B2">
            <w:pPr>
              <w:jc w:val="center"/>
              <w:rPr>
                <w:i/>
                <w:iCs/>
                <w:sz w:val="20"/>
                <w:szCs w:val="20"/>
              </w:rPr>
            </w:pPr>
          </w:p>
        </w:tc>
        <w:tc>
          <w:tcPr>
            <w:tcW w:w="1561" w:type="dxa"/>
            <w:noWrap/>
            <w:vAlign w:val="center"/>
          </w:tcPr>
          <w:p w:rsidR="00687FC2" w:rsidRPr="00B7442E" w:rsidRDefault="00687FC2" w:rsidP="00A528B2">
            <w:pPr>
              <w:jc w:val="center"/>
              <w:rPr>
                <w:i/>
                <w:iCs/>
                <w:sz w:val="20"/>
                <w:szCs w:val="20"/>
              </w:rPr>
            </w:pPr>
          </w:p>
        </w:tc>
        <w:tc>
          <w:tcPr>
            <w:tcW w:w="1844" w:type="dxa"/>
            <w:noWrap/>
            <w:vAlign w:val="center"/>
          </w:tcPr>
          <w:p w:rsidR="00687FC2" w:rsidRPr="00B7442E" w:rsidRDefault="00687FC2" w:rsidP="00A528B2">
            <w:pPr>
              <w:jc w:val="center"/>
              <w:rPr>
                <w:i/>
                <w:iCs/>
                <w:sz w:val="20"/>
                <w:szCs w:val="20"/>
              </w:rPr>
            </w:pPr>
          </w:p>
        </w:tc>
        <w:tc>
          <w:tcPr>
            <w:tcW w:w="2552" w:type="dxa"/>
            <w:noWrap/>
            <w:vAlign w:val="center"/>
          </w:tcPr>
          <w:p w:rsidR="00687FC2" w:rsidRPr="00B7442E" w:rsidRDefault="00687FC2" w:rsidP="00A528B2">
            <w:pPr>
              <w:jc w:val="center"/>
              <w:rPr>
                <w:i/>
                <w:iCs/>
                <w:sz w:val="20"/>
                <w:szCs w:val="20"/>
              </w:rPr>
            </w:pPr>
          </w:p>
        </w:tc>
        <w:tc>
          <w:tcPr>
            <w:tcW w:w="1985" w:type="dxa"/>
            <w:noWrap/>
            <w:vAlign w:val="center"/>
          </w:tcPr>
          <w:p w:rsidR="00687FC2" w:rsidRPr="00B7442E" w:rsidRDefault="00687FC2" w:rsidP="00A528B2">
            <w:pPr>
              <w:jc w:val="center"/>
              <w:rPr>
                <w:i/>
                <w:iCs/>
                <w:sz w:val="20"/>
                <w:szCs w:val="20"/>
              </w:rPr>
            </w:pPr>
          </w:p>
        </w:tc>
        <w:tc>
          <w:tcPr>
            <w:tcW w:w="2976" w:type="dxa"/>
            <w:noWrap/>
            <w:vAlign w:val="center"/>
          </w:tcPr>
          <w:p w:rsidR="00687FC2" w:rsidRPr="00B7442E" w:rsidRDefault="00687FC2" w:rsidP="00A528B2">
            <w:pPr>
              <w:jc w:val="center"/>
              <w:rPr>
                <w:i/>
                <w:iCs/>
                <w:sz w:val="20"/>
                <w:szCs w:val="20"/>
              </w:rPr>
            </w:pPr>
          </w:p>
        </w:tc>
        <w:tc>
          <w:tcPr>
            <w:tcW w:w="2835" w:type="dxa"/>
            <w:shd w:val="clear" w:color="auto" w:fill="auto"/>
            <w:noWrap/>
            <w:vAlign w:val="center"/>
          </w:tcPr>
          <w:p w:rsidR="00687FC2" w:rsidRPr="00B7442E" w:rsidRDefault="00687FC2" w:rsidP="00A528B2">
            <w:pPr>
              <w:jc w:val="center"/>
              <w:rPr>
                <w:i/>
                <w:iCs/>
                <w:sz w:val="20"/>
                <w:szCs w:val="20"/>
              </w:rPr>
            </w:pPr>
          </w:p>
        </w:tc>
      </w:tr>
      <w:tr w:rsidR="00687FC2" w:rsidRPr="00B7442E" w:rsidTr="00A528B2">
        <w:trPr>
          <w:trHeight w:val="112"/>
          <w:jc w:val="center"/>
        </w:trPr>
        <w:tc>
          <w:tcPr>
            <w:tcW w:w="566" w:type="dxa"/>
            <w:noWrap/>
            <w:vAlign w:val="center"/>
          </w:tcPr>
          <w:p w:rsidR="00687FC2" w:rsidRPr="00B7442E" w:rsidRDefault="00687FC2" w:rsidP="00A528B2">
            <w:pPr>
              <w:jc w:val="center"/>
              <w:rPr>
                <w:i/>
                <w:iCs/>
                <w:sz w:val="20"/>
                <w:szCs w:val="20"/>
              </w:rPr>
            </w:pPr>
          </w:p>
        </w:tc>
        <w:tc>
          <w:tcPr>
            <w:tcW w:w="1561" w:type="dxa"/>
            <w:noWrap/>
            <w:vAlign w:val="center"/>
          </w:tcPr>
          <w:p w:rsidR="00687FC2" w:rsidRPr="00B7442E" w:rsidRDefault="00687FC2" w:rsidP="00A528B2">
            <w:pPr>
              <w:jc w:val="center"/>
              <w:rPr>
                <w:i/>
                <w:iCs/>
                <w:sz w:val="20"/>
                <w:szCs w:val="20"/>
              </w:rPr>
            </w:pPr>
          </w:p>
        </w:tc>
        <w:tc>
          <w:tcPr>
            <w:tcW w:w="1844" w:type="dxa"/>
            <w:noWrap/>
            <w:vAlign w:val="center"/>
          </w:tcPr>
          <w:p w:rsidR="00687FC2" w:rsidRPr="00B7442E" w:rsidRDefault="00687FC2" w:rsidP="00A528B2">
            <w:pPr>
              <w:jc w:val="center"/>
              <w:rPr>
                <w:i/>
                <w:iCs/>
                <w:sz w:val="20"/>
                <w:szCs w:val="20"/>
              </w:rPr>
            </w:pPr>
          </w:p>
        </w:tc>
        <w:tc>
          <w:tcPr>
            <w:tcW w:w="2552" w:type="dxa"/>
            <w:noWrap/>
            <w:vAlign w:val="center"/>
          </w:tcPr>
          <w:p w:rsidR="00687FC2" w:rsidRPr="00B7442E" w:rsidRDefault="00687FC2" w:rsidP="00A528B2">
            <w:pPr>
              <w:jc w:val="center"/>
              <w:rPr>
                <w:i/>
                <w:iCs/>
                <w:sz w:val="20"/>
                <w:szCs w:val="20"/>
              </w:rPr>
            </w:pPr>
          </w:p>
        </w:tc>
        <w:tc>
          <w:tcPr>
            <w:tcW w:w="1985" w:type="dxa"/>
            <w:noWrap/>
            <w:vAlign w:val="center"/>
          </w:tcPr>
          <w:p w:rsidR="00687FC2" w:rsidRPr="00B7442E" w:rsidRDefault="00687FC2" w:rsidP="00A528B2">
            <w:pPr>
              <w:jc w:val="center"/>
              <w:rPr>
                <w:i/>
                <w:iCs/>
                <w:sz w:val="20"/>
                <w:szCs w:val="20"/>
              </w:rPr>
            </w:pPr>
          </w:p>
        </w:tc>
        <w:tc>
          <w:tcPr>
            <w:tcW w:w="2976" w:type="dxa"/>
            <w:noWrap/>
            <w:vAlign w:val="center"/>
          </w:tcPr>
          <w:p w:rsidR="00687FC2" w:rsidRPr="00B7442E" w:rsidRDefault="00687FC2" w:rsidP="00A528B2">
            <w:pPr>
              <w:jc w:val="center"/>
              <w:rPr>
                <w:i/>
                <w:iCs/>
                <w:sz w:val="20"/>
                <w:szCs w:val="20"/>
              </w:rPr>
            </w:pPr>
          </w:p>
        </w:tc>
        <w:tc>
          <w:tcPr>
            <w:tcW w:w="2835" w:type="dxa"/>
            <w:shd w:val="clear" w:color="auto" w:fill="auto"/>
            <w:noWrap/>
            <w:vAlign w:val="center"/>
          </w:tcPr>
          <w:p w:rsidR="00687FC2" w:rsidRPr="00B7442E" w:rsidRDefault="00687FC2" w:rsidP="00A528B2">
            <w:pPr>
              <w:jc w:val="center"/>
              <w:rPr>
                <w:i/>
                <w:iCs/>
                <w:sz w:val="20"/>
                <w:szCs w:val="20"/>
              </w:rPr>
            </w:pPr>
          </w:p>
        </w:tc>
      </w:tr>
      <w:tr w:rsidR="00687FC2" w:rsidRPr="00B7442E" w:rsidTr="00A528B2">
        <w:trPr>
          <w:trHeight w:val="112"/>
          <w:jc w:val="center"/>
        </w:trPr>
        <w:tc>
          <w:tcPr>
            <w:tcW w:w="566" w:type="dxa"/>
            <w:noWrap/>
            <w:vAlign w:val="center"/>
          </w:tcPr>
          <w:p w:rsidR="00687FC2" w:rsidRPr="00B7442E" w:rsidRDefault="00687FC2" w:rsidP="00A528B2">
            <w:pPr>
              <w:jc w:val="center"/>
              <w:rPr>
                <w:i/>
                <w:iCs/>
                <w:sz w:val="20"/>
                <w:szCs w:val="20"/>
              </w:rPr>
            </w:pPr>
          </w:p>
        </w:tc>
        <w:tc>
          <w:tcPr>
            <w:tcW w:w="1561" w:type="dxa"/>
            <w:noWrap/>
            <w:vAlign w:val="center"/>
          </w:tcPr>
          <w:p w:rsidR="00687FC2" w:rsidRPr="00B7442E" w:rsidRDefault="00687FC2" w:rsidP="00A528B2">
            <w:pPr>
              <w:jc w:val="center"/>
              <w:rPr>
                <w:i/>
                <w:iCs/>
                <w:sz w:val="20"/>
                <w:szCs w:val="20"/>
              </w:rPr>
            </w:pPr>
          </w:p>
        </w:tc>
        <w:tc>
          <w:tcPr>
            <w:tcW w:w="1844" w:type="dxa"/>
            <w:noWrap/>
            <w:vAlign w:val="center"/>
          </w:tcPr>
          <w:p w:rsidR="00687FC2" w:rsidRPr="00B7442E" w:rsidRDefault="00687FC2" w:rsidP="00A528B2">
            <w:pPr>
              <w:jc w:val="center"/>
              <w:rPr>
                <w:i/>
                <w:iCs/>
                <w:sz w:val="20"/>
                <w:szCs w:val="20"/>
              </w:rPr>
            </w:pPr>
          </w:p>
        </w:tc>
        <w:tc>
          <w:tcPr>
            <w:tcW w:w="2552" w:type="dxa"/>
            <w:noWrap/>
            <w:vAlign w:val="center"/>
          </w:tcPr>
          <w:p w:rsidR="00687FC2" w:rsidRPr="00B7442E" w:rsidRDefault="00687FC2" w:rsidP="00A528B2">
            <w:pPr>
              <w:jc w:val="center"/>
              <w:rPr>
                <w:i/>
                <w:iCs/>
                <w:sz w:val="20"/>
                <w:szCs w:val="20"/>
              </w:rPr>
            </w:pPr>
          </w:p>
        </w:tc>
        <w:tc>
          <w:tcPr>
            <w:tcW w:w="1985" w:type="dxa"/>
            <w:noWrap/>
            <w:vAlign w:val="center"/>
          </w:tcPr>
          <w:p w:rsidR="00687FC2" w:rsidRPr="00B7442E" w:rsidRDefault="00687FC2" w:rsidP="00A528B2">
            <w:pPr>
              <w:jc w:val="center"/>
              <w:rPr>
                <w:i/>
                <w:iCs/>
                <w:sz w:val="20"/>
                <w:szCs w:val="20"/>
              </w:rPr>
            </w:pPr>
          </w:p>
        </w:tc>
        <w:tc>
          <w:tcPr>
            <w:tcW w:w="2976" w:type="dxa"/>
            <w:noWrap/>
            <w:vAlign w:val="center"/>
          </w:tcPr>
          <w:p w:rsidR="00687FC2" w:rsidRPr="00B7442E" w:rsidRDefault="00687FC2" w:rsidP="00A528B2">
            <w:pPr>
              <w:jc w:val="center"/>
              <w:rPr>
                <w:i/>
                <w:iCs/>
                <w:sz w:val="20"/>
                <w:szCs w:val="20"/>
              </w:rPr>
            </w:pPr>
          </w:p>
        </w:tc>
        <w:tc>
          <w:tcPr>
            <w:tcW w:w="2835" w:type="dxa"/>
            <w:shd w:val="clear" w:color="auto" w:fill="auto"/>
            <w:noWrap/>
            <w:vAlign w:val="center"/>
          </w:tcPr>
          <w:p w:rsidR="00687FC2" w:rsidRPr="00B7442E" w:rsidRDefault="00687FC2" w:rsidP="00A528B2">
            <w:pPr>
              <w:jc w:val="center"/>
              <w:rPr>
                <w:i/>
                <w:iCs/>
                <w:sz w:val="20"/>
                <w:szCs w:val="20"/>
              </w:rPr>
            </w:pPr>
          </w:p>
        </w:tc>
      </w:tr>
      <w:tr w:rsidR="00687FC2" w:rsidRPr="00B7442E" w:rsidTr="00A528B2">
        <w:trPr>
          <w:trHeight w:val="112"/>
          <w:jc w:val="center"/>
        </w:trPr>
        <w:tc>
          <w:tcPr>
            <w:tcW w:w="566" w:type="dxa"/>
            <w:noWrap/>
            <w:vAlign w:val="center"/>
          </w:tcPr>
          <w:p w:rsidR="00687FC2" w:rsidRPr="00B7442E" w:rsidRDefault="00687FC2" w:rsidP="00A528B2">
            <w:pPr>
              <w:jc w:val="center"/>
              <w:rPr>
                <w:i/>
                <w:iCs/>
                <w:sz w:val="20"/>
                <w:szCs w:val="20"/>
              </w:rPr>
            </w:pPr>
          </w:p>
        </w:tc>
        <w:tc>
          <w:tcPr>
            <w:tcW w:w="1561" w:type="dxa"/>
            <w:noWrap/>
            <w:vAlign w:val="center"/>
          </w:tcPr>
          <w:p w:rsidR="00687FC2" w:rsidRPr="00B7442E" w:rsidRDefault="00687FC2" w:rsidP="00A528B2">
            <w:pPr>
              <w:jc w:val="center"/>
              <w:rPr>
                <w:i/>
                <w:iCs/>
                <w:sz w:val="20"/>
                <w:szCs w:val="20"/>
              </w:rPr>
            </w:pPr>
          </w:p>
        </w:tc>
        <w:tc>
          <w:tcPr>
            <w:tcW w:w="1844" w:type="dxa"/>
            <w:noWrap/>
            <w:vAlign w:val="center"/>
          </w:tcPr>
          <w:p w:rsidR="00687FC2" w:rsidRPr="00B7442E" w:rsidRDefault="00687FC2" w:rsidP="00A528B2">
            <w:pPr>
              <w:jc w:val="center"/>
              <w:rPr>
                <w:i/>
                <w:iCs/>
                <w:sz w:val="20"/>
                <w:szCs w:val="20"/>
              </w:rPr>
            </w:pPr>
          </w:p>
        </w:tc>
        <w:tc>
          <w:tcPr>
            <w:tcW w:w="2552" w:type="dxa"/>
            <w:noWrap/>
            <w:vAlign w:val="center"/>
          </w:tcPr>
          <w:p w:rsidR="00687FC2" w:rsidRPr="00B7442E" w:rsidRDefault="00687FC2" w:rsidP="00A528B2">
            <w:pPr>
              <w:jc w:val="center"/>
              <w:rPr>
                <w:i/>
                <w:iCs/>
                <w:sz w:val="20"/>
                <w:szCs w:val="20"/>
              </w:rPr>
            </w:pPr>
          </w:p>
        </w:tc>
        <w:tc>
          <w:tcPr>
            <w:tcW w:w="1985" w:type="dxa"/>
            <w:noWrap/>
            <w:vAlign w:val="center"/>
          </w:tcPr>
          <w:p w:rsidR="00687FC2" w:rsidRPr="00B7442E" w:rsidRDefault="00687FC2" w:rsidP="00A528B2">
            <w:pPr>
              <w:jc w:val="center"/>
              <w:rPr>
                <w:i/>
                <w:iCs/>
                <w:sz w:val="20"/>
                <w:szCs w:val="20"/>
              </w:rPr>
            </w:pPr>
          </w:p>
        </w:tc>
        <w:tc>
          <w:tcPr>
            <w:tcW w:w="2976" w:type="dxa"/>
            <w:noWrap/>
            <w:vAlign w:val="center"/>
          </w:tcPr>
          <w:p w:rsidR="00687FC2" w:rsidRPr="00B7442E" w:rsidRDefault="00687FC2" w:rsidP="00A528B2">
            <w:pPr>
              <w:jc w:val="center"/>
              <w:rPr>
                <w:i/>
                <w:iCs/>
                <w:sz w:val="20"/>
                <w:szCs w:val="20"/>
              </w:rPr>
            </w:pPr>
          </w:p>
        </w:tc>
        <w:tc>
          <w:tcPr>
            <w:tcW w:w="2835" w:type="dxa"/>
            <w:shd w:val="clear" w:color="auto" w:fill="auto"/>
            <w:noWrap/>
            <w:vAlign w:val="center"/>
          </w:tcPr>
          <w:p w:rsidR="00687FC2" w:rsidRPr="00B7442E" w:rsidRDefault="00687FC2" w:rsidP="00A528B2">
            <w:pPr>
              <w:jc w:val="center"/>
              <w:rPr>
                <w:i/>
                <w:iCs/>
                <w:sz w:val="20"/>
                <w:szCs w:val="20"/>
              </w:rPr>
            </w:pPr>
          </w:p>
        </w:tc>
      </w:tr>
      <w:tr w:rsidR="00687FC2" w:rsidRPr="00B7442E" w:rsidTr="00A528B2">
        <w:trPr>
          <w:trHeight w:val="112"/>
          <w:jc w:val="center"/>
        </w:trPr>
        <w:tc>
          <w:tcPr>
            <w:tcW w:w="566" w:type="dxa"/>
            <w:noWrap/>
            <w:vAlign w:val="center"/>
          </w:tcPr>
          <w:p w:rsidR="00687FC2" w:rsidRPr="00B7442E" w:rsidRDefault="00687FC2" w:rsidP="00A528B2">
            <w:pPr>
              <w:jc w:val="center"/>
              <w:rPr>
                <w:i/>
                <w:iCs/>
                <w:sz w:val="20"/>
                <w:szCs w:val="20"/>
              </w:rPr>
            </w:pPr>
          </w:p>
        </w:tc>
        <w:tc>
          <w:tcPr>
            <w:tcW w:w="1561" w:type="dxa"/>
            <w:noWrap/>
            <w:vAlign w:val="center"/>
          </w:tcPr>
          <w:p w:rsidR="00687FC2" w:rsidRPr="00B7442E" w:rsidRDefault="00687FC2" w:rsidP="00A528B2">
            <w:pPr>
              <w:jc w:val="center"/>
              <w:rPr>
                <w:i/>
                <w:iCs/>
                <w:sz w:val="20"/>
                <w:szCs w:val="20"/>
              </w:rPr>
            </w:pPr>
          </w:p>
        </w:tc>
        <w:tc>
          <w:tcPr>
            <w:tcW w:w="1844" w:type="dxa"/>
            <w:noWrap/>
            <w:vAlign w:val="center"/>
          </w:tcPr>
          <w:p w:rsidR="00687FC2" w:rsidRPr="00B7442E" w:rsidRDefault="00687FC2" w:rsidP="00A528B2">
            <w:pPr>
              <w:jc w:val="center"/>
              <w:rPr>
                <w:i/>
                <w:iCs/>
                <w:sz w:val="20"/>
                <w:szCs w:val="20"/>
              </w:rPr>
            </w:pPr>
          </w:p>
        </w:tc>
        <w:tc>
          <w:tcPr>
            <w:tcW w:w="2552" w:type="dxa"/>
            <w:noWrap/>
            <w:vAlign w:val="center"/>
          </w:tcPr>
          <w:p w:rsidR="00687FC2" w:rsidRPr="00B7442E" w:rsidRDefault="00687FC2" w:rsidP="00A528B2">
            <w:pPr>
              <w:jc w:val="center"/>
              <w:rPr>
                <w:i/>
                <w:iCs/>
                <w:sz w:val="20"/>
                <w:szCs w:val="20"/>
              </w:rPr>
            </w:pPr>
          </w:p>
        </w:tc>
        <w:tc>
          <w:tcPr>
            <w:tcW w:w="1985" w:type="dxa"/>
            <w:noWrap/>
            <w:vAlign w:val="center"/>
          </w:tcPr>
          <w:p w:rsidR="00687FC2" w:rsidRPr="00B7442E" w:rsidRDefault="00687FC2" w:rsidP="00A528B2">
            <w:pPr>
              <w:jc w:val="center"/>
              <w:rPr>
                <w:i/>
                <w:iCs/>
                <w:sz w:val="20"/>
                <w:szCs w:val="20"/>
              </w:rPr>
            </w:pPr>
          </w:p>
        </w:tc>
        <w:tc>
          <w:tcPr>
            <w:tcW w:w="2976" w:type="dxa"/>
            <w:noWrap/>
            <w:vAlign w:val="center"/>
          </w:tcPr>
          <w:p w:rsidR="00687FC2" w:rsidRPr="00B7442E" w:rsidRDefault="00687FC2" w:rsidP="00A528B2">
            <w:pPr>
              <w:jc w:val="center"/>
              <w:rPr>
                <w:i/>
                <w:iCs/>
                <w:sz w:val="20"/>
                <w:szCs w:val="20"/>
              </w:rPr>
            </w:pPr>
          </w:p>
        </w:tc>
        <w:tc>
          <w:tcPr>
            <w:tcW w:w="2835" w:type="dxa"/>
            <w:shd w:val="clear" w:color="auto" w:fill="auto"/>
            <w:noWrap/>
            <w:vAlign w:val="center"/>
          </w:tcPr>
          <w:p w:rsidR="00687FC2" w:rsidRPr="00B7442E" w:rsidRDefault="00687FC2" w:rsidP="00A528B2">
            <w:pPr>
              <w:jc w:val="center"/>
              <w:rPr>
                <w:i/>
                <w:iCs/>
                <w:sz w:val="20"/>
                <w:szCs w:val="20"/>
              </w:rPr>
            </w:pPr>
          </w:p>
        </w:tc>
      </w:tr>
      <w:tr w:rsidR="00687FC2" w:rsidRPr="00B7442E" w:rsidTr="00A528B2">
        <w:trPr>
          <w:trHeight w:val="112"/>
          <w:jc w:val="center"/>
        </w:trPr>
        <w:tc>
          <w:tcPr>
            <w:tcW w:w="566" w:type="dxa"/>
            <w:noWrap/>
            <w:vAlign w:val="center"/>
          </w:tcPr>
          <w:p w:rsidR="00687FC2" w:rsidRPr="00B7442E" w:rsidRDefault="00687FC2" w:rsidP="00A528B2">
            <w:pPr>
              <w:jc w:val="center"/>
              <w:rPr>
                <w:i/>
                <w:iCs/>
                <w:sz w:val="20"/>
                <w:szCs w:val="20"/>
              </w:rPr>
            </w:pPr>
          </w:p>
        </w:tc>
        <w:tc>
          <w:tcPr>
            <w:tcW w:w="1561" w:type="dxa"/>
            <w:noWrap/>
            <w:vAlign w:val="center"/>
          </w:tcPr>
          <w:p w:rsidR="00687FC2" w:rsidRPr="00B7442E" w:rsidRDefault="00687FC2" w:rsidP="00A528B2">
            <w:pPr>
              <w:jc w:val="center"/>
              <w:rPr>
                <w:i/>
                <w:iCs/>
                <w:sz w:val="20"/>
                <w:szCs w:val="20"/>
              </w:rPr>
            </w:pPr>
          </w:p>
        </w:tc>
        <w:tc>
          <w:tcPr>
            <w:tcW w:w="1844" w:type="dxa"/>
            <w:noWrap/>
            <w:vAlign w:val="center"/>
          </w:tcPr>
          <w:p w:rsidR="00687FC2" w:rsidRPr="00B7442E" w:rsidRDefault="00687FC2" w:rsidP="00A528B2">
            <w:pPr>
              <w:jc w:val="center"/>
              <w:rPr>
                <w:i/>
                <w:iCs/>
                <w:sz w:val="20"/>
                <w:szCs w:val="20"/>
              </w:rPr>
            </w:pPr>
          </w:p>
        </w:tc>
        <w:tc>
          <w:tcPr>
            <w:tcW w:w="2552" w:type="dxa"/>
            <w:noWrap/>
            <w:vAlign w:val="center"/>
          </w:tcPr>
          <w:p w:rsidR="00687FC2" w:rsidRPr="00B7442E" w:rsidRDefault="00687FC2" w:rsidP="00A528B2">
            <w:pPr>
              <w:jc w:val="center"/>
              <w:rPr>
                <w:i/>
                <w:iCs/>
                <w:sz w:val="20"/>
                <w:szCs w:val="20"/>
              </w:rPr>
            </w:pPr>
          </w:p>
        </w:tc>
        <w:tc>
          <w:tcPr>
            <w:tcW w:w="1985" w:type="dxa"/>
            <w:noWrap/>
            <w:vAlign w:val="center"/>
          </w:tcPr>
          <w:p w:rsidR="00687FC2" w:rsidRPr="00B7442E" w:rsidRDefault="00687FC2" w:rsidP="00A528B2">
            <w:pPr>
              <w:jc w:val="center"/>
              <w:rPr>
                <w:i/>
                <w:iCs/>
                <w:sz w:val="20"/>
                <w:szCs w:val="20"/>
              </w:rPr>
            </w:pPr>
          </w:p>
        </w:tc>
        <w:tc>
          <w:tcPr>
            <w:tcW w:w="2976" w:type="dxa"/>
            <w:noWrap/>
            <w:vAlign w:val="center"/>
          </w:tcPr>
          <w:p w:rsidR="00687FC2" w:rsidRPr="00B7442E" w:rsidRDefault="00687FC2" w:rsidP="00A528B2">
            <w:pPr>
              <w:jc w:val="center"/>
              <w:rPr>
                <w:i/>
                <w:iCs/>
                <w:sz w:val="20"/>
                <w:szCs w:val="20"/>
              </w:rPr>
            </w:pPr>
          </w:p>
        </w:tc>
        <w:tc>
          <w:tcPr>
            <w:tcW w:w="2835" w:type="dxa"/>
            <w:shd w:val="clear" w:color="auto" w:fill="auto"/>
            <w:noWrap/>
            <w:vAlign w:val="center"/>
          </w:tcPr>
          <w:p w:rsidR="00687FC2" w:rsidRPr="00B7442E" w:rsidRDefault="00687FC2" w:rsidP="00A528B2">
            <w:pPr>
              <w:jc w:val="center"/>
              <w:rPr>
                <w:i/>
                <w:iCs/>
                <w:sz w:val="20"/>
                <w:szCs w:val="20"/>
              </w:rPr>
            </w:pPr>
          </w:p>
        </w:tc>
      </w:tr>
      <w:tr w:rsidR="00687FC2" w:rsidRPr="00B7442E" w:rsidTr="00A528B2">
        <w:trPr>
          <w:trHeight w:val="112"/>
          <w:jc w:val="center"/>
        </w:trPr>
        <w:tc>
          <w:tcPr>
            <w:tcW w:w="566" w:type="dxa"/>
            <w:noWrap/>
            <w:vAlign w:val="center"/>
          </w:tcPr>
          <w:p w:rsidR="00687FC2" w:rsidRPr="00B7442E" w:rsidRDefault="00687FC2" w:rsidP="00A528B2">
            <w:pPr>
              <w:jc w:val="center"/>
              <w:rPr>
                <w:i/>
                <w:iCs/>
                <w:sz w:val="20"/>
                <w:szCs w:val="20"/>
              </w:rPr>
            </w:pPr>
          </w:p>
        </w:tc>
        <w:tc>
          <w:tcPr>
            <w:tcW w:w="1561" w:type="dxa"/>
            <w:noWrap/>
            <w:vAlign w:val="center"/>
          </w:tcPr>
          <w:p w:rsidR="00687FC2" w:rsidRPr="00B7442E" w:rsidRDefault="00687FC2" w:rsidP="00A528B2">
            <w:pPr>
              <w:jc w:val="center"/>
              <w:rPr>
                <w:i/>
                <w:iCs/>
                <w:sz w:val="20"/>
                <w:szCs w:val="20"/>
              </w:rPr>
            </w:pPr>
          </w:p>
        </w:tc>
        <w:tc>
          <w:tcPr>
            <w:tcW w:w="1844" w:type="dxa"/>
            <w:noWrap/>
            <w:vAlign w:val="center"/>
          </w:tcPr>
          <w:p w:rsidR="00687FC2" w:rsidRPr="00B7442E" w:rsidRDefault="00687FC2" w:rsidP="00A528B2">
            <w:pPr>
              <w:jc w:val="center"/>
              <w:rPr>
                <w:i/>
                <w:iCs/>
                <w:sz w:val="20"/>
                <w:szCs w:val="20"/>
              </w:rPr>
            </w:pPr>
          </w:p>
        </w:tc>
        <w:tc>
          <w:tcPr>
            <w:tcW w:w="2552" w:type="dxa"/>
            <w:noWrap/>
            <w:vAlign w:val="center"/>
          </w:tcPr>
          <w:p w:rsidR="00687FC2" w:rsidRPr="00B7442E" w:rsidRDefault="00687FC2" w:rsidP="00A528B2">
            <w:pPr>
              <w:jc w:val="center"/>
              <w:rPr>
                <w:i/>
                <w:iCs/>
                <w:sz w:val="20"/>
                <w:szCs w:val="20"/>
              </w:rPr>
            </w:pPr>
          </w:p>
        </w:tc>
        <w:tc>
          <w:tcPr>
            <w:tcW w:w="1985" w:type="dxa"/>
            <w:noWrap/>
            <w:vAlign w:val="center"/>
          </w:tcPr>
          <w:p w:rsidR="00687FC2" w:rsidRPr="00B7442E" w:rsidRDefault="00687FC2" w:rsidP="00A528B2">
            <w:pPr>
              <w:jc w:val="center"/>
              <w:rPr>
                <w:i/>
                <w:iCs/>
                <w:sz w:val="20"/>
                <w:szCs w:val="20"/>
              </w:rPr>
            </w:pPr>
          </w:p>
        </w:tc>
        <w:tc>
          <w:tcPr>
            <w:tcW w:w="2976" w:type="dxa"/>
            <w:noWrap/>
            <w:vAlign w:val="center"/>
          </w:tcPr>
          <w:p w:rsidR="00687FC2" w:rsidRPr="00B7442E" w:rsidRDefault="00687FC2" w:rsidP="00A528B2">
            <w:pPr>
              <w:jc w:val="center"/>
              <w:rPr>
                <w:i/>
                <w:iCs/>
                <w:sz w:val="20"/>
                <w:szCs w:val="20"/>
              </w:rPr>
            </w:pPr>
          </w:p>
        </w:tc>
        <w:tc>
          <w:tcPr>
            <w:tcW w:w="2835" w:type="dxa"/>
            <w:shd w:val="clear" w:color="auto" w:fill="auto"/>
            <w:noWrap/>
            <w:vAlign w:val="center"/>
          </w:tcPr>
          <w:p w:rsidR="00687FC2" w:rsidRPr="00B7442E" w:rsidRDefault="00687FC2" w:rsidP="00A528B2">
            <w:pPr>
              <w:jc w:val="center"/>
              <w:rPr>
                <w:i/>
                <w:iCs/>
                <w:sz w:val="20"/>
                <w:szCs w:val="20"/>
              </w:rPr>
            </w:pPr>
          </w:p>
        </w:tc>
      </w:tr>
    </w:tbl>
    <w:p w:rsidR="004F1C4B" w:rsidRPr="00B7442E" w:rsidRDefault="004F1C4B" w:rsidP="004F1C4B">
      <w:pPr>
        <w:pStyle w:val="Times12"/>
        <w:ind w:firstLine="0"/>
        <w:jc w:val="left"/>
        <w:rPr>
          <w:szCs w:val="24"/>
        </w:rPr>
      </w:pPr>
    </w:p>
    <w:p w:rsidR="00C74E80" w:rsidRPr="00B7442E" w:rsidRDefault="00C74E80" w:rsidP="004F1C4B">
      <w:pPr>
        <w:pStyle w:val="Times12"/>
        <w:ind w:firstLine="0"/>
        <w:jc w:val="left"/>
        <w:rPr>
          <w:szCs w:val="24"/>
        </w:rPr>
      </w:pPr>
    </w:p>
    <w:p w:rsidR="00C74E80" w:rsidRPr="00B7442E" w:rsidRDefault="00C74E80" w:rsidP="004F1C4B">
      <w:pPr>
        <w:pStyle w:val="Times12"/>
        <w:ind w:firstLine="0"/>
        <w:jc w:val="left"/>
        <w:rPr>
          <w:szCs w:val="24"/>
        </w:rPr>
      </w:pPr>
    </w:p>
    <w:p w:rsidR="00687FC2" w:rsidRPr="00B7442E" w:rsidRDefault="00687FC2" w:rsidP="004F1C4B">
      <w:pPr>
        <w:pStyle w:val="Times12"/>
        <w:ind w:firstLine="0"/>
        <w:jc w:val="left"/>
        <w:rPr>
          <w:szCs w:val="24"/>
        </w:rPr>
      </w:pPr>
    </w:p>
    <w:p w:rsidR="00687FC2" w:rsidRPr="00B7442E" w:rsidRDefault="00687FC2" w:rsidP="004F1C4B">
      <w:pPr>
        <w:pStyle w:val="Times12"/>
        <w:ind w:firstLine="0"/>
        <w:jc w:val="left"/>
        <w:rPr>
          <w:szCs w:val="24"/>
        </w:rPr>
      </w:pPr>
    </w:p>
    <w:p w:rsidR="00687FC2" w:rsidRPr="00B7442E" w:rsidRDefault="00687FC2" w:rsidP="004F1C4B">
      <w:pPr>
        <w:pStyle w:val="Times12"/>
        <w:ind w:firstLine="0"/>
        <w:jc w:val="left"/>
        <w:rPr>
          <w:szCs w:val="24"/>
        </w:rPr>
      </w:pPr>
    </w:p>
    <w:p w:rsidR="00687FC2" w:rsidRPr="00B7442E" w:rsidRDefault="00687FC2" w:rsidP="004F1C4B">
      <w:pPr>
        <w:pStyle w:val="Times12"/>
        <w:ind w:firstLine="0"/>
        <w:jc w:val="left"/>
        <w:rPr>
          <w:szCs w:val="24"/>
        </w:rPr>
      </w:pPr>
    </w:p>
    <w:p w:rsidR="00687FC2" w:rsidRPr="00B7442E" w:rsidRDefault="00687FC2" w:rsidP="004F1C4B">
      <w:pPr>
        <w:pStyle w:val="Times12"/>
        <w:ind w:firstLine="0"/>
        <w:jc w:val="left"/>
        <w:rPr>
          <w:szCs w:val="24"/>
        </w:rPr>
      </w:pPr>
    </w:p>
    <w:p w:rsidR="00687FC2" w:rsidRPr="00B7442E" w:rsidRDefault="00687FC2" w:rsidP="004F1C4B">
      <w:pPr>
        <w:pStyle w:val="Times12"/>
        <w:ind w:firstLine="0"/>
        <w:jc w:val="left"/>
        <w:rPr>
          <w:szCs w:val="24"/>
        </w:rPr>
      </w:pPr>
    </w:p>
    <w:p w:rsidR="00687FC2" w:rsidRPr="00B7442E" w:rsidRDefault="00687FC2" w:rsidP="004F1C4B">
      <w:pPr>
        <w:pStyle w:val="Times12"/>
        <w:ind w:firstLine="0"/>
        <w:jc w:val="left"/>
        <w:rPr>
          <w:szCs w:val="24"/>
        </w:rPr>
      </w:pPr>
    </w:p>
    <w:p w:rsidR="00687FC2" w:rsidRPr="00B7442E" w:rsidRDefault="00687FC2" w:rsidP="004F1C4B">
      <w:pPr>
        <w:pStyle w:val="Times12"/>
        <w:ind w:firstLine="0"/>
        <w:jc w:val="left"/>
        <w:rPr>
          <w:szCs w:val="24"/>
        </w:rPr>
      </w:pPr>
    </w:p>
    <w:p w:rsidR="00C74E80" w:rsidRPr="00B7442E" w:rsidRDefault="00C74E80" w:rsidP="004F1C4B">
      <w:pPr>
        <w:pStyle w:val="Times12"/>
        <w:ind w:firstLine="0"/>
        <w:jc w:val="left"/>
        <w:rPr>
          <w:szCs w:val="24"/>
        </w:rPr>
      </w:pPr>
    </w:p>
    <w:p w:rsidR="00A528B2" w:rsidRPr="00B7442E" w:rsidRDefault="00A528B2" w:rsidP="004F1C4B">
      <w:pPr>
        <w:pStyle w:val="Times12"/>
        <w:ind w:firstLine="0"/>
        <w:jc w:val="left"/>
        <w:rPr>
          <w:szCs w:val="24"/>
        </w:rPr>
      </w:pPr>
    </w:p>
    <w:p w:rsidR="00C74E80" w:rsidRPr="00B7442E" w:rsidRDefault="00C74E80" w:rsidP="004F1C4B">
      <w:pPr>
        <w:pStyle w:val="Times12"/>
        <w:ind w:firstLine="0"/>
        <w:jc w:val="left"/>
        <w:rPr>
          <w:szCs w:val="24"/>
        </w:rPr>
      </w:pPr>
    </w:p>
    <w:p w:rsidR="008D23F0" w:rsidRPr="00B7442E" w:rsidRDefault="00C74E80" w:rsidP="00C74E80">
      <w:pPr>
        <w:pStyle w:val="Times12"/>
        <w:ind w:left="11344" w:firstLine="709"/>
        <w:jc w:val="center"/>
        <w:rPr>
          <w:i/>
          <w:szCs w:val="24"/>
        </w:rPr>
      </w:pPr>
      <w:r w:rsidRPr="00B7442E">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B7442E" w:rsidTr="00A528B2">
        <w:trPr>
          <w:trHeight w:val="64"/>
          <w:jc w:val="center"/>
        </w:trPr>
        <w:tc>
          <w:tcPr>
            <w:tcW w:w="12475" w:type="dxa"/>
            <w:gridSpan w:val="7"/>
            <w:shd w:val="clear" w:color="auto" w:fill="auto"/>
            <w:vAlign w:val="bottom"/>
            <w:hideMark/>
          </w:tcPr>
          <w:p w:rsidR="008D23F0" w:rsidRPr="00B7442E" w:rsidRDefault="008D23F0" w:rsidP="00E23E58">
            <w:pPr>
              <w:jc w:val="center"/>
              <w:rPr>
                <w:i/>
                <w:sz w:val="20"/>
                <w:szCs w:val="20"/>
              </w:rPr>
            </w:pPr>
            <w:r w:rsidRPr="00B7442E">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B7442E" w:rsidRDefault="008D23F0" w:rsidP="00E23E58">
            <w:pPr>
              <w:ind w:left="-108" w:right="-108"/>
              <w:jc w:val="center"/>
              <w:rPr>
                <w:i/>
                <w:sz w:val="20"/>
                <w:szCs w:val="20"/>
              </w:rPr>
            </w:pPr>
            <w:r w:rsidRPr="00B7442E">
              <w:rPr>
                <w:i/>
                <w:sz w:val="20"/>
                <w:szCs w:val="20"/>
              </w:rPr>
              <w:t>Информация о подтверждающих документах (наименование, реквизиты и т.д.)</w:t>
            </w:r>
          </w:p>
        </w:tc>
      </w:tr>
      <w:tr w:rsidR="008D23F0" w:rsidRPr="00B7442E" w:rsidTr="00A528B2">
        <w:trPr>
          <w:trHeight w:val="190"/>
          <w:jc w:val="center"/>
        </w:trPr>
        <w:tc>
          <w:tcPr>
            <w:tcW w:w="851" w:type="dxa"/>
            <w:vAlign w:val="center"/>
            <w:hideMark/>
          </w:tcPr>
          <w:p w:rsidR="008D23F0" w:rsidRPr="00B7442E" w:rsidRDefault="008D23F0" w:rsidP="00E23E58">
            <w:pPr>
              <w:ind w:left="-108" w:right="-108"/>
              <w:jc w:val="center"/>
              <w:rPr>
                <w:i/>
                <w:sz w:val="20"/>
                <w:szCs w:val="20"/>
              </w:rPr>
            </w:pPr>
            <w:r w:rsidRPr="00B7442E">
              <w:rPr>
                <w:i/>
                <w:sz w:val="20"/>
                <w:szCs w:val="20"/>
              </w:rPr>
              <w:t xml:space="preserve">№ </w:t>
            </w:r>
          </w:p>
        </w:tc>
        <w:tc>
          <w:tcPr>
            <w:tcW w:w="1559" w:type="dxa"/>
            <w:vAlign w:val="center"/>
            <w:hideMark/>
          </w:tcPr>
          <w:p w:rsidR="008D23F0" w:rsidRPr="00B7442E" w:rsidRDefault="008D23F0" w:rsidP="00E23E58">
            <w:pPr>
              <w:ind w:left="-108" w:right="-108"/>
              <w:jc w:val="center"/>
              <w:rPr>
                <w:i/>
                <w:sz w:val="20"/>
                <w:szCs w:val="20"/>
              </w:rPr>
            </w:pPr>
            <w:r w:rsidRPr="00B7442E">
              <w:rPr>
                <w:i/>
                <w:sz w:val="20"/>
                <w:szCs w:val="20"/>
              </w:rPr>
              <w:t xml:space="preserve">ИНН </w:t>
            </w:r>
          </w:p>
        </w:tc>
        <w:tc>
          <w:tcPr>
            <w:tcW w:w="1843" w:type="dxa"/>
            <w:vAlign w:val="center"/>
            <w:hideMark/>
          </w:tcPr>
          <w:p w:rsidR="008D23F0" w:rsidRPr="00B7442E" w:rsidRDefault="008D23F0" w:rsidP="00E23E58">
            <w:pPr>
              <w:ind w:left="-108" w:right="-108"/>
              <w:jc w:val="center"/>
              <w:rPr>
                <w:i/>
                <w:sz w:val="20"/>
                <w:szCs w:val="20"/>
              </w:rPr>
            </w:pPr>
            <w:r w:rsidRPr="00B7442E">
              <w:rPr>
                <w:i/>
                <w:sz w:val="20"/>
                <w:szCs w:val="20"/>
              </w:rPr>
              <w:t>ОГРН</w:t>
            </w:r>
          </w:p>
        </w:tc>
        <w:tc>
          <w:tcPr>
            <w:tcW w:w="2693" w:type="dxa"/>
            <w:vAlign w:val="center"/>
            <w:hideMark/>
          </w:tcPr>
          <w:p w:rsidR="008D23F0" w:rsidRPr="00B7442E" w:rsidRDefault="008D23F0" w:rsidP="00E23E58">
            <w:pPr>
              <w:ind w:left="-108" w:right="-108"/>
              <w:jc w:val="center"/>
              <w:rPr>
                <w:i/>
                <w:sz w:val="20"/>
                <w:szCs w:val="20"/>
              </w:rPr>
            </w:pPr>
            <w:r w:rsidRPr="00B7442E">
              <w:rPr>
                <w:i/>
                <w:sz w:val="20"/>
                <w:szCs w:val="20"/>
              </w:rPr>
              <w:t>Наименование / ФИО</w:t>
            </w:r>
          </w:p>
        </w:tc>
        <w:tc>
          <w:tcPr>
            <w:tcW w:w="2410" w:type="dxa"/>
            <w:vAlign w:val="center"/>
            <w:hideMark/>
          </w:tcPr>
          <w:p w:rsidR="008D23F0" w:rsidRPr="00B7442E" w:rsidRDefault="008D23F0" w:rsidP="00E23E58">
            <w:pPr>
              <w:ind w:left="-108" w:right="-108"/>
              <w:jc w:val="center"/>
              <w:rPr>
                <w:i/>
                <w:sz w:val="20"/>
                <w:szCs w:val="20"/>
              </w:rPr>
            </w:pPr>
            <w:r w:rsidRPr="00B7442E">
              <w:rPr>
                <w:i/>
                <w:sz w:val="20"/>
                <w:szCs w:val="20"/>
              </w:rPr>
              <w:t>Адрес регистрации</w:t>
            </w:r>
          </w:p>
        </w:tc>
        <w:tc>
          <w:tcPr>
            <w:tcW w:w="1559" w:type="dxa"/>
            <w:shd w:val="clear" w:color="auto" w:fill="auto"/>
            <w:vAlign w:val="center"/>
            <w:hideMark/>
          </w:tcPr>
          <w:p w:rsidR="008D23F0" w:rsidRPr="00B7442E" w:rsidRDefault="008D23F0" w:rsidP="00E23E58">
            <w:pPr>
              <w:ind w:left="-108" w:right="-108"/>
              <w:jc w:val="center"/>
              <w:rPr>
                <w:i/>
                <w:sz w:val="20"/>
                <w:szCs w:val="20"/>
              </w:rPr>
            </w:pPr>
            <w:r w:rsidRPr="00B7442E">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B7442E" w:rsidRDefault="008D23F0" w:rsidP="00E23E58">
            <w:pPr>
              <w:jc w:val="center"/>
              <w:rPr>
                <w:i/>
                <w:sz w:val="20"/>
                <w:szCs w:val="20"/>
              </w:rPr>
            </w:pPr>
            <w:r w:rsidRPr="00B7442E">
              <w:rPr>
                <w:i/>
                <w:sz w:val="20"/>
                <w:szCs w:val="20"/>
              </w:rPr>
              <w:t>Руководитель / участник / акционер / бенефициар</w:t>
            </w:r>
          </w:p>
        </w:tc>
        <w:tc>
          <w:tcPr>
            <w:tcW w:w="2411" w:type="dxa"/>
            <w:vMerge/>
            <w:vAlign w:val="center"/>
            <w:hideMark/>
          </w:tcPr>
          <w:p w:rsidR="008D23F0" w:rsidRPr="00B7442E" w:rsidRDefault="008D23F0" w:rsidP="00E23E58">
            <w:pPr>
              <w:rPr>
                <w:i/>
                <w:sz w:val="20"/>
                <w:szCs w:val="20"/>
              </w:rPr>
            </w:pPr>
          </w:p>
        </w:tc>
      </w:tr>
      <w:tr w:rsidR="008D23F0" w:rsidRPr="00B7442E" w:rsidTr="00A528B2">
        <w:trPr>
          <w:trHeight w:val="64"/>
          <w:jc w:val="center"/>
        </w:trPr>
        <w:tc>
          <w:tcPr>
            <w:tcW w:w="851" w:type="dxa"/>
            <w:noWrap/>
            <w:vAlign w:val="center"/>
            <w:hideMark/>
          </w:tcPr>
          <w:p w:rsidR="008D23F0" w:rsidRPr="00B7442E" w:rsidRDefault="008D23F0" w:rsidP="00E23E58">
            <w:pPr>
              <w:jc w:val="center"/>
              <w:rPr>
                <w:i/>
                <w:iCs/>
                <w:sz w:val="20"/>
                <w:szCs w:val="20"/>
              </w:rPr>
            </w:pPr>
            <w:r w:rsidRPr="00B7442E">
              <w:rPr>
                <w:i/>
                <w:iCs/>
                <w:sz w:val="20"/>
                <w:szCs w:val="20"/>
              </w:rPr>
              <w:t>8</w:t>
            </w:r>
          </w:p>
        </w:tc>
        <w:tc>
          <w:tcPr>
            <w:tcW w:w="1559" w:type="dxa"/>
            <w:noWrap/>
            <w:vAlign w:val="center"/>
            <w:hideMark/>
          </w:tcPr>
          <w:p w:rsidR="008D23F0" w:rsidRPr="00B7442E" w:rsidRDefault="008D23F0" w:rsidP="00E23E58">
            <w:pPr>
              <w:jc w:val="center"/>
              <w:rPr>
                <w:i/>
                <w:iCs/>
                <w:sz w:val="20"/>
                <w:szCs w:val="20"/>
              </w:rPr>
            </w:pPr>
            <w:r w:rsidRPr="00B7442E">
              <w:rPr>
                <w:i/>
                <w:iCs/>
                <w:sz w:val="20"/>
                <w:szCs w:val="20"/>
              </w:rPr>
              <w:t>9</w:t>
            </w:r>
          </w:p>
        </w:tc>
        <w:tc>
          <w:tcPr>
            <w:tcW w:w="1843" w:type="dxa"/>
            <w:noWrap/>
            <w:vAlign w:val="center"/>
            <w:hideMark/>
          </w:tcPr>
          <w:p w:rsidR="008D23F0" w:rsidRPr="00B7442E" w:rsidRDefault="008D23F0" w:rsidP="00E23E58">
            <w:pPr>
              <w:jc w:val="center"/>
              <w:rPr>
                <w:i/>
                <w:iCs/>
                <w:sz w:val="20"/>
                <w:szCs w:val="20"/>
              </w:rPr>
            </w:pPr>
            <w:r w:rsidRPr="00B7442E">
              <w:rPr>
                <w:i/>
                <w:iCs/>
                <w:sz w:val="20"/>
                <w:szCs w:val="20"/>
              </w:rPr>
              <w:t>10</w:t>
            </w:r>
          </w:p>
        </w:tc>
        <w:tc>
          <w:tcPr>
            <w:tcW w:w="2693" w:type="dxa"/>
            <w:noWrap/>
            <w:vAlign w:val="center"/>
            <w:hideMark/>
          </w:tcPr>
          <w:p w:rsidR="008D23F0" w:rsidRPr="00B7442E" w:rsidRDefault="008D23F0" w:rsidP="00E23E58">
            <w:pPr>
              <w:jc w:val="center"/>
              <w:rPr>
                <w:i/>
                <w:iCs/>
                <w:sz w:val="20"/>
                <w:szCs w:val="20"/>
              </w:rPr>
            </w:pPr>
            <w:r w:rsidRPr="00B7442E">
              <w:rPr>
                <w:i/>
                <w:iCs/>
                <w:sz w:val="20"/>
                <w:szCs w:val="20"/>
              </w:rPr>
              <w:t>11</w:t>
            </w:r>
          </w:p>
        </w:tc>
        <w:tc>
          <w:tcPr>
            <w:tcW w:w="2410" w:type="dxa"/>
            <w:noWrap/>
            <w:vAlign w:val="center"/>
            <w:hideMark/>
          </w:tcPr>
          <w:p w:rsidR="008D23F0" w:rsidRPr="00B7442E" w:rsidRDefault="008D23F0" w:rsidP="00E23E58">
            <w:pPr>
              <w:jc w:val="center"/>
              <w:rPr>
                <w:i/>
                <w:iCs/>
                <w:sz w:val="20"/>
                <w:szCs w:val="20"/>
              </w:rPr>
            </w:pPr>
            <w:r w:rsidRPr="00B7442E">
              <w:rPr>
                <w:i/>
                <w:iCs/>
                <w:sz w:val="20"/>
                <w:szCs w:val="20"/>
              </w:rPr>
              <w:t>12</w:t>
            </w:r>
          </w:p>
        </w:tc>
        <w:tc>
          <w:tcPr>
            <w:tcW w:w="1559" w:type="dxa"/>
            <w:shd w:val="clear" w:color="auto" w:fill="auto"/>
            <w:noWrap/>
            <w:vAlign w:val="center"/>
            <w:hideMark/>
          </w:tcPr>
          <w:p w:rsidR="008D23F0" w:rsidRPr="00B7442E" w:rsidRDefault="008D23F0" w:rsidP="00E23E58">
            <w:pPr>
              <w:jc w:val="center"/>
              <w:rPr>
                <w:i/>
                <w:iCs/>
                <w:sz w:val="20"/>
                <w:szCs w:val="20"/>
              </w:rPr>
            </w:pPr>
            <w:r w:rsidRPr="00B7442E">
              <w:rPr>
                <w:i/>
                <w:iCs/>
                <w:sz w:val="20"/>
                <w:szCs w:val="20"/>
              </w:rPr>
              <w:t>13</w:t>
            </w:r>
          </w:p>
        </w:tc>
        <w:tc>
          <w:tcPr>
            <w:tcW w:w="1560" w:type="dxa"/>
            <w:shd w:val="clear" w:color="auto" w:fill="auto"/>
            <w:noWrap/>
            <w:vAlign w:val="center"/>
            <w:hideMark/>
          </w:tcPr>
          <w:p w:rsidR="008D23F0" w:rsidRPr="00B7442E" w:rsidRDefault="008D23F0" w:rsidP="00E23E58">
            <w:pPr>
              <w:jc w:val="center"/>
              <w:rPr>
                <w:i/>
                <w:iCs/>
                <w:sz w:val="20"/>
                <w:szCs w:val="20"/>
              </w:rPr>
            </w:pPr>
            <w:r w:rsidRPr="00B7442E">
              <w:rPr>
                <w:i/>
                <w:iCs/>
                <w:sz w:val="20"/>
                <w:szCs w:val="20"/>
              </w:rPr>
              <w:t>14</w:t>
            </w:r>
          </w:p>
        </w:tc>
        <w:tc>
          <w:tcPr>
            <w:tcW w:w="2411" w:type="dxa"/>
            <w:shd w:val="clear" w:color="auto" w:fill="auto"/>
            <w:noWrap/>
            <w:vAlign w:val="center"/>
            <w:hideMark/>
          </w:tcPr>
          <w:p w:rsidR="008D23F0" w:rsidRPr="00B7442E" w:rsidRDefault="008D23F0" w:rsidP="00E23E58">
            <w:pPr>
              <w:jc w:val="center"/>
              <w:rPr>
                <w:i/>
                <w:iCs/>
                <w:sz w:val="20"/>
                <w:szCs w:val="20"/>
              </w:rPr>
            </w:pPr>
            <w:r w:rsidRPr="00B7442E">
              <w:rPr>
                <w:i/>
                <w:iCs/>
                <w:sz w:val="20"/>
                <w:szCs w:val="20"/>
              </w:rPr>
              <w:t>15</w:t>
            </w:r>
          </w:p>
        </w:tc>
      </w:tr>
      <w:tr w:rsidR="008D23F0" w:rsidRPr="00B7442E" w:rsidTr="00A528B2">
        <w:trPr>
          <w:trHeight w:val="386"/>
          <w:jc w:val="center"/>
        </w:trPr>
        <w:tc>
          <w:tcPr>
            <w:tcW w:w="851" w:type="dxa"/>
            <w:noWrap/>
            <w:vAlign w:val="center"/>
            <w:hideMark/>
          </w:tcPr>
          <w:p w:rsidR="008D23F0" w:rsidRPr="00B7442E" w:rsidRDefault="008D23F0" w:rsidP="00A528B2">
            <w:pPr>
              <w:jc w:val="center"/>
              <w:rPr>
                <w:iCs/>
                <w:sz w:val="20"/>
                <w:szCs w:val="20"/>
              </w:rPr>
            </w:pPr>
            <w:r w:rsidRPr="00B7442E">
              <w:rPr>
                <w:i/>
                <w:iCs/>
                <w:sz w:val="20"/>
                <w:szCs w:val="20"/>
              </w:rPr>
              <w:t>1.1</w:t>
            </w:r>
          </w:p>
        </w:tc>
        <w:tc>
          <w:tcPr>
            <w:tcW w:w="1559" w:type="dxa"/>
            <w:noWrap/>
            <w:vAlign w:val="center"/>
            <w:hideMark/>
          </w:tcPr>
          <w:p w:rsidR="008D23F0" w:rsidRPr="00B7442E" w:rsidRDefault="008D23F0" w:rsidP="00A528B2">
            <w:pPr>
              <w:jc w:val="center"/>
              <w:rPr>
                <w:iCs/>
                <w:sz w:val="20"/>
                <w:szCs w:val="20"/>
              </w:rPr>
            </w:pPr>
            <w:r w:rsidRPr="00B7442E">
              <w:rPr>
                <w:i/>
                <w:iCs/>
                <w:sz w:val="20"/>
                <w:szCs w:val="20"/>
              </w:rPr>
              <w:t>7754467990</w:t>
            </w:r>
          </w:p>
        </w:tc>
        <w:tc>
          <w:tcPr>
            <w:tcW w:w="1843" w:type="dxa"/>
            <w:noWrap/>
            <w:vAlign w:val="center"/>
            <w:hideMark/>
          </w:tcPr>
          <w:p w:rsidR="008D23F0" w:rsidRPr="00B7442E" w:rsidRDefault="008D23F0" w:rsidP="00A528B2">
            <w:pPr>
              <w:jc w:val="center"/>
              <w:rPr>
                <w:iCs/>
                <w:sz w:val="20"/>
                <w:szCs w:val="20"/>
              </w:rPr>
            </w:pPr>
            <w:r w:rsidRPr="00B7442E">
              <w:rPr>
                <w:i/>
                <w:iCs/>
                <w:sz w:val="20"/>
                <w:szCs w:val="20"/>
              </w:rPr>
              <w:t>108323232323232</w:t>
            </w:r>
          </w:p>
        </w:tc>
        <w:tc>
          <w:tcPr>
            <w:tcW w:w="2693" w:type="dxa"/>
            <w:noWrap/>
            <w:vAlign w:val="center"/>
            <w:hideMark/>
          </w:tcPr>
          <w:p w:rsidR="008D23F0" w:rsidRPr="00B7442E" w:rsidRDefault="008D23F0" w:rsidP="00A528B2">
            <w:pPr>
              <w:jc w:val="center"/>
              <w:rPr>
                <w:iCs/>
                <w:sz w:val="20"/>
                <w:szCs w:val="20"/>
              </w:rPr>
            </w:pPr>
            <w:r w:rsidRPr="00B7442E">
              <w:rPr>
                <w:i/>
                <w:iCs/>
                <w:sz w:val="20"/>
                <w:szCs w:val="20"/>
              </w:rPr>
              <w:t>ЗАО "Свет 1"</w:t>
            </w:r>
          </w:p>
        </w:tc>
        <w:tc>
          <w:tcPr>
            <w:tcW w:w="2410" w:type="dxa"/>
            <w:noWrap/>
            <w:vAlign w:val="center"/>
            <w:hideMark/>
          </w:tcPr>
          <w:p w:rsidR="008D23F0" w:rsidRPr="00B7442E" w:rsidRDefault="008D23F0" w:rsidP="00A528B2">
            <w:pPr>
              <w:jc w:val="center"/>
              <w:rPr>
                <w:iCs/>
                <w:sz w:val="20"/>
                <w:szCs w:val="20"/>
              </w:rPr>
            </w:pPr>
            <w:r w:rsidRPr="00B7442E">
              <w:rPr>
                <w:i/>
                <w:iCs/>
                <w:sz w:val="20"/>
                <w:szCs w:val="20"/>
              </w:rPr>
              <w:t>Москва, ул.</w:t>
            </w:r>
            <w:r w:rsidR="0043797C">
              <w:rPr>
                <w:i/>
                <w:iCs/>
                <w:sz w:val="20"/>
                <w:szCs w:val="20"/>
                <w:lang w:val="en-US"/>
              </w:rPr>
              <w:t xml:space="preserve"> </w:t>
            </w:r>
            <w:r w:rsidRPr="00B7442E">
              <w:rPr>
                <w:i/>
                <w:iCs/>
                <w:sz w:val="20"/>
                <w:szCs w:val="20"/>
              </w:rPr>
              <w:t>Лубянка, 3</w:t>
            </w:r>
          </w:p>
        </w:tc>
        <w:tc>
          <w:tcPr>
            <w:tcW w:w="1559" w:type="dxa"/>
            <w:shd w:val="clear" w:color="auto" w:fill="auto"/>
            <w:noWrap/>
            <w:vAlign w:val="center"/>
            <w:hideMark/>
          </w:tcPr>
          <w:p w:rsidR="008D23F0" w:rsidRPr="00B7442E" w:rsidRDefault="008D23F0" w:rsidP="00A528B2">
            <w:pPr>
              <w:jc w:val="center"/>
              <w:rPr>
                <w:iCs/>
                <w:sz w:val="20"/>
                <w:szCs w:val="20"/>
              </w:rPr>
            </w:pPr>
          </w:p>
        </w:tc>
        <w:tc>
          <w:tcPr>
            <w:tcW w:w="1560" w:type="dxa"/>
            <w:shd w:val="clear" w:color="auto" w:fill="auto"/>
            <w:noWrap/>
            <w:vAlign w:val="center"/>
            <w:hideMark/>
          </w:tcPr>
          <w:p w:rsidR="008D23F0" w:rsidRPr="00B7442E" w:rsidRDefault="008D23F0" w:rsidP="00A528B2">
            <w:pPr>
              <w:jc w:val="center"/>
              <w:rPr>
                <w:iCs/>
                <w:sz w:val="20"/>
                <w:szCs w:val="20"/>
              </w:rPr>
            </w:pPr>
            <w:r w:rsidRPr="00B7442E">
              <w:rPr>
                <w:i/>
                <w:iCs/>
                <w:sz w:val="20"/>
                <w:szCs w:val="20"/>
              </w:rPr>
              <w:t>Участник</w:t>
            </w:r>
          </w:p>
        </w:tc>
        <w:tc>
          <w:tcPr>
            <w:tcW w:w="2411" w:type="dxa"/>
            <w:shd w:val="clear" w:color="auto" w:fill="auto"/>
            <w:noWrap/>
            <w:vAlign w:val="center"/>
            <w:hideMark/>
          </w:tcPr>
          <w:p w:rsidR="008D23F0" w:rsidRPr="00B7442E" w:rsidRDefault="008D23F0" w:rsidP="00A528B2">
            <w:pPr>
              <w:jc w:val="center"/>
              <w:rPr>
                <w:iCs/>
                <w:sz w:val="20"/>
                <w:szCs w:val="20"/>
              </w:rPr>
            </w:pPr>
            <w:r w:rsidRPr="00B7442E">
              <w:rPr>
                <w:i/>
                <w:iCs/>
                <w:sz w:val="20"/>
                <w:szCs w:val="20"/>
              </w:rPr>
              <w:t>учредительный договор от 23.01.2008</w:t>
            </w:r>
          </w:p>
        </w:tc>
      </w:tr>
      <w:tr w:rsidR="008D23F0" w:rsidRPr="00B7442E" w:rsidTr="00A528B2">
        <w:trPr>
          <w:trHeight w:val="407"/>
          <w:jc w:val="center"/>
        </w:trPr>
        <w:tc>
          <w:tcPr>
            <w:tcW w:w="851" w:type="dxa"/>
            <w:noWrap/>
            <w:vAlign w:val="center"/>
            <w:hideMark/>
          </w:tcPr>
          <w:p w:rsidR="008D23F0" w:rsidRPr="00B7442E" w:rsidRDefault="008D23F0" w:rsidP="00A528B2">
            <w:pPr>
              <w:jc w:val="center"/>
              <w:rPr>
                <w:iCs/>
                <w:sz w:val="20"/>
                <w:szCs w:val="20"/>
              </w:rPr>
            </w:pPr>
            <w:r w:rsidRPr="00B7442E">
              <w:rPr>
                <w:i/>
                <w:iCs/>
                <w:sz w:val="20"/>
                <w:szCs w:val="20"/>
              </w:rPr>
              <w:t>1.1.0</w:t>
            </w:r>
          </w:p>
        </w:tc>
        <w:tc>
          <w:tcPr>
            <w:tcW w:w="1559" w:type="dxa"/>
            <w:noWrap/>
            <w:vAlign w:val="center"/>
            <w:hideMark/>
          </w:tcPr>
          <w:p w:rsidR="008D23F0" w:rsidRPr="00B7442E" w:rsidRDefault="008D23F0" w:rsidP="00A528B2">
            <w:pPr>
              <w:jc w:val="center"/>
              <w:rPr>
                <w:iCs/>
                <w:sz w:val="20"/>
                <w:szCs w:val="20"/>
              </w:rPr>
            </w:pPr>
            <w:r w:rsidRPr="00B7442E">
              <w:rPr>
                <w:i/>
                <w:iCs/>
                <w:sz w:val="20"/>
                <w:szCs w:val="20"/>
              </w:rPr>
              <w:t>111222333444</w:t>
            </w:r>
          </w:p>
        </w:tc>
        <w:tc>
          <w:tcPr>
            <w:tcW w:w="1843" w:type="dxa"/>
            <w:noWrap/>
            <w:vAlign w:val="center"/>
            <w:hideMark/>
          </w:tcPr>
          <w:p w:rsidR="008D23F0" w:rsidRPr="00B7442E" w:rsidRDefault="008D23F0" w:rsidP="00A528B2">
            <w:pPr>
              <w:jc w:val="center"/>
              <w:rPr>
                <w:iCs/>
                <w:sz w:val="20"/>
                <w:szCs w:val="20"/>
              </w:rPr>
            </w:pPr>
          </w:p>
        </w:tc>
        <w:tc>
          <w:tcPr>
            <w:tcW w:w="2693" w:type="dxa"/>
            <w:noWrap/>
            <w:vAlign w:val="center"/>
            <w:hideMark/>
          </w:tcPr>
          <w:p w:rsidR="008D23F0" w:rsidRPr="00B7442E" w:rsidRDefault="008D23F0" w:rsidP="00A528B2">
            <w:pPr>
              <w:jc w:val="center"/>
              <w:rPr>
                <w:iCs/>
                <w:sz w:val="20"/>
                <w:szCs w:val="20"/>
              </w:rPr>
            </w:pPr>
            <w:r w:rsidRPr="00B7442E">
              <w:rPr>
                <w:i/>
                <w:iCs/>
                <w:sz w:val="20"/>
                <w:szCs w:val="20"/>
              </w:rPr>
              <w:t>Петрова Анна Ивановна</w:t>
            </w:r>
          </w:p>
        </w:tc>
        <w:tc>
          <w:tcPr>
            <w:tcW w:w="2410" w:type="dxa"/>
            <w:noWrap/>
            <w:vAlign w:val="center"/>
            <w:hideMark/>
          </w:tcPr>
          <w:p w:rsidR="008D23F0" w:rsidRPr="00B7442E" w:rsidRDefault="008D23F0" w:rsidP="00A528B2">
            <w:pPr>
              <w:jc w:val="center"/>
              <w:rPr>
                <w:iCs/>
                <w:sz w:val="20"/>
                <w:szCs w:val="20"/>
              </w:rPr>
            </w:pPr>
            <w:r w:rsidRPr="00B7442E">
              <w:rPr>
                <w:i/>
                <w:iCs/>
                <w:sz w:val="20"/>
                <w:szCs w:val="20"/>
              </w:rPr>
              <w:t>Москва, ул.</w:t>
            </w:r>
            <w:r w:rsidR="0043797C">
              <w:rPr>
                <w:i/>
                <w:iCs/>
                <w:sz w:val="20"/>
                <w:szCs w:val="20"/>
                <w:lang w:val="en-US"/>
              </w:rPr>
              <w:t xml:space="preserve"> </w:t>
            </w:r>
            <w:r w:rsidRPr="00B7442E">
              <w:rPr>
                <w:i/>
                <w:iCs/>
                <w:sz w:val="20"/>
                <w:szCs w:val="20"/>
              </w:rPr>
              <w:t>Щепкина, 33</w:t>
            </w:r>
          </w:p>
        </w:tc>
        <w:tc>
          <w:tcPr>
            <w:tcW w:w="1559" w:type="dxa"/>
            <w:shd w:val="clear" w:color="auto" w:fill="auto"/>
            <w:noWrap/>
            <w:vAlign w:val="center"/>
            <w:hideMark/>
          </w:tcPr>
          <w:p w:rsidR="008D23F0" w:rsidRPr="00B7442E" w:rsidRDefault="008D23F0" w:rsidP="00A528B2">
            <w:pPr>
              <w:jc w:val="center"/>
              <w:rPr>
                <w:iCs/>
                <w:sz w:val="20"/>
                <w:szCs w:val="20"/>
              </w:rPr>
            </w:pPr>
            <w:r w:rsidRPr="00B7442E">
              <w:rPr>
                <w:i/>
                <w:iCs/>
                <w:sz w:val="20"/>
                <w:szCs w:val="20"/>
              </w:rPr>
              <w:t>44 55 666777</w:t>
            </w:r>
          </w:p>
        </w:tc>
        <w:tc>
          <w:tcPr>
            <w:tcW w:w="1560" w:type="dxa"/>
            <w:shd w:val="clear" w:color="auto" w:fill="auto"/>
            <w:noWrap/>
            <w:vAlign w:val="center"/>
            <w:hideMark/>
          </w:tcPr>
          <w:p w:rsidR="008D23F0" w:rsidRPr="00B7442E" w:rsidRDefault="008D23F0" w:rsidP="00A528B2">
            <w:pPr>
              <w:jc w:val="center"/>
              <w:rPr>
                <w:iCs/>
                <w:sz w:val="20"/>
                <w:szCs w:val="20"/>
              </w:rPr>
            </w:pPr>
            <w:r w:rsidRPr="00B7442E">
              <w:rPr>
                <w:i/>
                <w:iCs/>
                <w:sz w:val="20"/>
                <w:szCs w:val="20"/>
              </w:rPr>
              <w:t>Руководитель</w:t>
            </w:r>
          </w:p>
        </w:tc>
        <w:tc>
          <w:tcPr>
            <w:tcW w:w="2411" w:type="dxa"/>
            <w:shd w:val="clear" w:color="auto" w:fill="auto"/>
            <w:noWrap/>
            <w:vAlign w:val="center"/>
            <w:hideMark/>
          </w:tcPr>
          <w:p w:rsidR="008D23F0" w:rsidRPr="00B7442E" w:rsidRDefault="008D23F0" w:rsidP="00A528B2">
            <w:pPr>
              <w:jc w:val="center"/>
              <w:rPr>
                <w:iCs/>
                <w:sz w:val="20"/>
                <w:szCs w:val="20"/>
              </w:rPr>
            </w:pPr>
            <w:r w:rsidRPr="00B7442E">
              <w:rPr>
                <w:i/>
                <w:iCs/>
                <w:sz w:val="20"/>
                <w:szCs w:val="20"/>
              </w:rPr>
              <w:t>устав, приказ №45-л/</w:t>
            </w:r>
            <w:proofErr w:type="gramStart"/>
            <w:r w:rsidRPr="00B7442E">
              <w:rPr>
                <w:i/>
                <w:iCs/>
                <w:sz w:val="20"/>
                <w:szCs w:val="20"/>
              </w:rPr>
              <w:t>с</w:t>
            </w:r>
            <w:proofErr w:type="gramEnd"/>
            <w:r w:rsidRPr="00B7442E">
              <w:rPr>
                <w:i/>
                <w:iCs/>
                <w:sz w:val="20"/>
                <w:szCs w:val="20"/>
              </w:rPr>
              <w:t xml:space="preserve"> от 22.03.10</w:t>
            </w:r>
          </w:p>
        </w:tc>
      </w:tr>
      <w:tr w:rsidR="008D23F0" w:rsidRPr="00B7442E" w:rsidTr="00A528B2">
        <w:trPr>
          <w:trHeight w:val="427"/>
          <w:jc w:val="center"/>
        </w:trPr>
        <w:tc>
          <w:tcPr>
            <w:tcW w:w="851" w:type="dxa"/>
            <w:noWrap/>
            <w:vAlign w:val="center"/>
            <w:hideMark/>
          </w:tcPr>
          <w:p w:rsidR="008D23F0" w:rsidRPr="00B7442E" w:rsidRDefault="008D23F0" w:rsidP="00A528B2">
            <w:pPr>
              <w:jc w:val="center"/>
              <w:rPr>
                <w:iCs/>
                <w:sz w:val="20"/>
                <w:szCs w:val="20"/>
              </w:rPr>
            </w:pPr>
            <w:r w:rsidRPr="00B7442E">
              <w:rPr>
                <w:i/>
                <w:iCs/>
                <w:sz w:val="20"/>
                <w:szCs w:val="20"/>
              </w:rPr>
              <w:t>1.1.1</w:t>
            </w:r>
          </w:p>
        </w:tc>
        <w:tc>
          <w:tcPr>
            <w:tcW w:w="1559" w:type="dxa"/>
            <w:noWrap/>
            <w:vAlign w:val="center"/>
            <w:hideMark/>
          </w:tcPr>
          <w:p w:rsidR="008D23F0" w:rsidRPr="00B7442E" w:rsidRDefault="008D23F0" w:rsidP="00A528B2">
            <w:pPr>
              <w:jc w:val="center"/>
              <w:rPr>
                <w:iCs/>
                <w:sz w:val="20"/>
                <w:szCs w:val="20"/>
              </w:rPr>
            </w:pPr>
            <w:r w:rsidRPr="00B7442E">
              <w:rPr>
                <w:i/>
                <w:iCs/>
                <w:sz w:val="20"/>
                <w:szCs w:val="20"/>
              </w:rPr>
              <w:t>333222444555</w:t>
            </w:r>
          </w:p>
        </w:tc>
        <w:tc>
          <w:tcPr>
            <w:tcW w:w="1843" w:type="dxa"/>
            <w:noWrap/>
            <w:vAlign w:val="center"/>
            <w:hideMark/>
          </w:tcPr>
          <w:p w:rsidR="008D23F0" w:rsidRPr="00B7442E" w:rsidRDefault="008D23F0" w:rsidP="00A528B2">
            <w:pPr>
              <w:jc w:val="center"/>
              <w:rPr>
                <w:iCs/>
                <w:sz w:val="20"/>
                <w:szCs w:val="20"/>
              </w:rPr>
            </w:pPr>
          </w:p>
        </w:tc>
        <w:tc>
          <w:tcPr>
            <w:tcW w:w="2693" w:type="dxa"/>
            <w:noWrap/>
            <w:vAlign w:val="center"/>
            <w:hideMark/>
          </w:tcPr>
          <w:p w:rsidR="008D23F0" w:rsidRPr="00B7442E" w:rsidRDefault="008D23F0" w:rsidP="00A528B2">
            <w:pPr>
              <w:jc w:val="center"/>
              <w:rPr>
                <w:iCs/>
                <w:sz w:val="20"/>
                <w:szCs w:val="20"/>
              </w:rPr>
            </w:pPr>
            <w:r w:rsidRPr="00B7442E">
              <w:rPr>
                <w:i/>
                <w:iCs/>
                <w:sz w:val="20"/>
                <w:szCs w:val="20"/>
              </w:rPr>
              <w:t>Сидоров Пётр Иванович</w:t>
            </w:r>
          </w:p>
        </w:tc>
        <w:tc>
          <w:tcPr>
            <w:tcW w:w="2410" w:type="dxa"/>
            <w:noWrap/>
            <w:vAlign w:val="center"/>
            <w:hideMark/>
          </w:tcPr>
          <w:p w:rsidR="008D23F0" w:rsidRPr="00B7442E" w:rsidRDefault="008D23F0" w:rsidP="00A528B2">
            <w:pPr>
              <w:jc w:val="center"/>
              <w:rPr>
                <w:iCs/>
                <w:sz w:val="20"/>
                <w:szCs w:val="20"/>
              </w:rPr>
            </w:pPr>
            <w:r w:rsidRPr="00B7442E">
              <w:rPr>
                <w:i/>
                <w:iCs/>
                <w:sz w:val="20"/>
                <w:szCs w:val="20"/>
              </w:rPr>
              <w:t>Саратов, ул. Ленина, 45-34</w:t>
            </w:r>
          </w:p>
        </w:tc>
        <w:tc>
          <w:tcPr>
            <w:tcW w:w="1559" w:type="dxa"/>
            <w:shd w:val="clear" w:color="auto" w:fill="auto"/>
            <w:noWrap/>
            <w:vAlign w:val="center"/>
            <w:hideMark/>
          </w:tcPr>
          <w:p w:rsidR="008D23F0" w:rsidRPr="00B7442E" w:rsidRDefault="008D23F0" w:rsidP="00A528B2">
            <w:pPr>
              <w:jc w:val="center"/>
              <w:rPr>
                <w:iCs/>
                <w:sz w:val="20"/>
                <w:szCs w:val="20"/>
              </w:rPr>
            </w:pPr>
            <w:r w:rsidRPr="00B7442E">
              <w:rPr>
                <w:i/>
                <w:iCs/>
                <w:sz w:val="20"/>
                <w:szCs w:val="20"/>
              </w:rPr>
              <w:t>55 66 777888</w:t>
            </w:r>
          </w:p>
        </w:tc>
        <w:tc>
          <w:tcPr>
            <w:tcW w:w="1560" w:type="dxa"/>
            <w:shd w:val="clear" w:color="auto" w:fill="auto"/>
            <w:noWrap/>
            <w:vAlign w:val="center"/>
            <w:hideMark/>
          </w:tcPr>
          <w:p w:rsidR="008D23F0" w:rsidRPr="00B7442E" w:rsidRDefault="008D23F0" w:rsidP="00A528B2">
            <w:pPr>
              <w:jc w:val="center"/>
              <w:rPr>
                <w:iCs/>
                <w:sz w:val="20"/>
                <w:szCs w:val="20"/>
              </w:rPr>
            </w:pPr>
            <w:r w:rsidRPr="00B7442E">
              <w:rPr>
                <w:i/>
                <w:iCs/>
                <w:sz w:val="20"/>
                <w:szCs w:val="20"/>
              </w:rPr>
              <w:t>Участник</w:t>
            </w:r>
          </w:p>
        </w:tc>
        <w:tc>
          <w:tcPr>
            <w:tcW w:w="2411" w:type="dxa"/>
            <w:shd w:val="clear" w:color="auto" w:fill="auto"/>
            <w:noWrap/>
            <w:vAlign w:val="center"/>
            <w:hideMark/>
          </w:tcPr>
          <w:p w:rsidR="008D23F0" w:rsidRPr="00B7442E" w:rsidRDefault="008D23F0" w:rsidP="00A528B2">
            <w:pPr>
              <w:jc w:val="center"/>
              <w:rPr>
                <w:iCs/>
                <w:sz w:val="20"/>
                <w:szCs w:val="20"/>
              </w:rPr>
            </w:pPr>
            <w:r w:rsidRPr="00B7442E">
              <w:rPr>
                <w:i/>
                <w:iCs/>
                <w:sz w:val="20"/>
                <w:szCs w:val="20"/>
              </w:rPr>
              <w:t>учредительный договор от 12.03.2004</w:t>
            </w:r>
          </w:p>
        </w:tc>
      </w:tr>
      <w:tr w:rsidR="008D23F0" w:rsidRPr="00B7442E" w:rsidTr="00A528B2">
        <w:trPr>
          <w:trHeight w:val="405"/>
          <w:jc w:val="center"/>
        </w:trPr>
        <w:tc>
          <w:tcPr>
            <w:tcW w:w="851" w:type="dxa"/>
            <w:noWrap/>
            <w:vAlign w:val="center"/>
            <w:hideMark/>
          </w:tcPr>
          <w:p w:rsidR="008D23F0" w:rsidRPr="00B7442E" w:rsidRDefault="008D23F0" w:rsidP="00A528B2">
            <w:pPr>
              <w:jc w:val="center"/>
              <w:rPr>
                <w:iCs/>
                <w:sz w:val="20"/>
                <w:szCs w:val="20"/>
              </w:rPr>
            </w:pPr>
            <w:r w:rsidRPr="00B7442E">
              <w:rPr>
                <w:i/>
                <w:iCs/>
                <w:sz w:val="20"/>
                <w:szCs w:val="20"/>
              </w:rPr>
              <w:t>1.1.2</w:t>
            </w:r>
          </w:p>
        </w:tc>
        <w:tc>
          <w:tcPr>
            <w:tcW w:w="1559" w:type="dxa"/>
            <w:noWrap/>
            <w:vAlign w:val="center"/>
            <w:hideMark/>
          </w:tcPr>
          <w:p w:rsidR="008D23F0" w:rsidRPr="00B7442E" w:rsidRDefault="008D23F0" w:rsidP="00A528B2">
            <w:pPr>
              <w:jc w:val="center"/>
              <w:rPr>
                <w:iCs/>
                <w:sz w:val="20"/>
                <w:szCs w:val="20"/>
              </w:rPr>
            </w:pPr>
            <w:r w:rsidRPr="00B7442E">
              <w:rPr>
                <w:i/>
                <w:iCs/>
                <w:sz w:val="20"/>
                <w:szCs w:val="20"/>
              </w:rPr>
              <w:t>6277777777</w:t>
            </w:r>
          </w:p>
        </w:tc>
        <w:tc>
          <w:tcPr>
            <w:tcW w:w="1843" w:type="dxa"/>
            <w:noWrap/>
            <w:vAlign w:val="center"/>
            <w:hideMark/>
          </w:tcPr>
          <w:p w:rsidR="008D23F0" w:rsidRPr="00B7442E" w:rsidRDefault="008D23F0" w:rsidP="00A528B2">
            <w:pPr>
              <w:jc w:val="center"/>
              <w:rPr>
                <w:iCs/>
                <w:sz w:val="20"/>
                <w:szCs w:val="20"/>
              </w:rPr>
            </w:pPr>
            <w:r w:rsidRPr="00B7442E">
              <w:rPr>
                <w:i/>
                <w:iCs/>
                <w:sz w:val="20"/>
                <w:szCs w:val="20"/>
              </w:rPr>
              <w:t>104567567567436</w:t>
            </w:r>
          </w:p>
        </w:tc>
        <w:tc>
          <w:tcPr>
            <w:tcW w:w="2693" w:type="dxa"/>
            <w:noWrap/>
            <w:vAlign w:val="center"/>
            <w:hideMark/>
          </w:tcPr>
          <w:p w:rsidR="008D23F0" w:rsidRPr="00B7442E" w:rsidRDefault="008D23F0" w:rsidP="00A528B2">
            <w:pPr>
              <w:jc w:val="center"/>
              <w:rPr>
                <w:iCs/>
                <w:sz w:val="20"/>
                <w:szCs w:val="20"/>
              </w:rPr>
            </w:pPr>
            <w:r w:rsidRPr="00B7442E">
              <w:rPr>
                <w:i/>
                <w:iCs/>
                <w:sz w:val="20"/>
                <w:szCs w:val="20"/>
              </w:rPr>
              <w:t>ООО "Черепашка"</w:t>
            </w:r>
          </w:p>
        </w:tc>
        <w:tc>
          <w:tcPr>
            <w:tcW w:w="2410" w:type="dxa"/>
            <w:noWrap/>
            <w:vAlign w:val="center"/>
            <w:hideMark/>
          </w:tcPr>
          <w:p w:rsidR="008D23F0" w:rsidRPr="00B7442E" w:rsidRDefault="008D23F0" w:rsidP="00A528B2">
            <w:pPr>
              <w:jc w:val="center"/>
              <w:rPr>
                <w:iCs/>
                <w:sz w:val="20"/>
                <w:szCs w:val="20"/>
              </w:rPr>
            </w:pPr>
            <w:r w:rsidRPr="00B7442E">
              <w:rPr>
                <w:i/>
                <w:iCs/>
                <w:sz w:val="20"/>
                <w:szCs w:val="20"/>
              </w:rPr>
              <w:t>Саратов, ул. Ленина, 45</w:t>
            </w:r>
          </w:p>
        </w:tc>
        <w:tc>
          <w:tcPr>
            <w:tcW w:w="1559" w:type="dxa"/>
            <w:shd w:val="clear" w:color="auto" w:fill="auto"/>
            <w:noWrap/>
            <w:vAlign w:val="center"/>
            <w:hideMark/>
          </w:tcPr>
          <w:p w:rsidR="008D23F0" w:rsidRPr="00B7442E" w:rsidRDefault="008D23F0" w:rsidP="00A528B2">
            <w:pPr>
              <w:jc w:val="center"/>
              <w:rPr>
                <w:iCs/>
                <w:sz w:val="20"/>
                <w:szCs w:val="20"/>
              </w:rPr>
            </w:pPr>
          </w:p>
        </w:tc>
        <w:tc>
          <w:tcPr>
            <w:tcW w:w="1560" w:type="dxa"/>
            <w:shd w:val="clear" w:color="auto" w:fill="auto"/>
            <w:noWrap/>
            <w:vAlign w:val="center"/>
            <w:hideMark/>
          </w:tcPr>
          <w:p w:rsidR="008D23F0" w:rsidRPr="00B7442E" w:rsidRDefault="008D23F0" w:rsidP="00A528B2">
            <w:pPr>
              <w:jc w:val="center"/>
              <w:rPr>
                <w:iCs/>
                <w:sz w:val="20"/>
                <w:szCs w:val="20"/>
              </w:rPr>
            </w:pPr>
            <w:r w:rsidRPr="00B7442E">
              <w:rPr>
                <w:i/>
                <w:iCs/>
                <w:sz w:val="20"/>
                <w:szCs w:val="20"/>
              </w:rPr>
              <w:t>Участник</w:t>
            </w:r>
          </w:p>
        </w:tc>
        <w:tc>
          <w:tcPr>
            <w:tcW w:w="2411" w:type="dxa"/>
            <w:shd w:val="clear" w:color="auto" w:fill="auto"/>
            <w:noWrap/>
            <w:vAlign w:val="center"/>
            <w:hideMark/>
          </w:tcPr>
          <w:p w:rsidR="008D23F0" w:rsidRPr="00B7442E" w:rsidRDefault="008D23F0" w:rsidP="00A528B2">
            <w:pPr>
              <w:jc w:val="center"/>
              <w:rPr>
                <w:iCs/>
                <w:sz w:val="20"/>
                <w:szCs w:val="20"/>
              </w:rPr>
            </w:pPr>
            <w:r w:rsidRPr="00B7442E">
              <w:rPr>
                <w:i/>
                <w:iCs/>
                <w:sz w:val="20"/>
                <w:szCs w:val="20"/>
              </w:rPr>
              <w:t>учредительный договор от 12.03.2004</w:t>
            </w:r>
          </w:p>
        </w:tc>
      </w:tr>
      <w:tr w:rsidR="008D23F0" w:rsidRPr="00B7442E" w:rsidTr="00A528B2">
        <w:trPr>
          <w:trHeight w:val="315"/>
          <w:jc w:val="center"/>
        </w:trPr>
        <w:tc>
          <w:tcPr>
            <w:tcW w:w="851" w:type="dxa"/>
            <w:noWrap/>
            <w:vAlign w:val="center"/>
            <w:hideMark/>
          </w:tcPr>
          <w:p w:rsidR="008D23F0" w:rsidRPr="00B7442E" w:rsidRDefault="008D23F0" w:rsidP="00A528B2">
            <w:pPr>
              <w:jc w:val="center"/>
              <w:rPr>
                <w:iCs/>
                <w:sz w:val="20"/>
                <w:szCs w:val="20"/>
              </w:rPr>
            </w:pPr>
            <w:r w:rsidRPr="00B7442E">
              <w:rPr>
                <w:i/>
                <w:iCs/>
                <w:sz w:val="20"/>
                <w:szCs w:val="20"/>
              </w:rPr>
              <w:t>1.1.2.0</w:t>
            </w:r>
          </w:p>
        </w:tc>
        <w:tc>
          <w:tcPr>
            <w:tcW w:w="1559" w:type="dxa"/>
            <w:noWrap/>
            <w:vAlign w:val="center"/>
            <w:hideMark/>
          </w:tcPr>
          <w:p w:rsidR="008D23F0" w:rsidRPr="00B7442E" w:rsidRDefault="008D23F0" w:rsidP="00A528B2">
            <w:pPr>
              <w:jc w:val="center"/>
              <w:rPr>
                <w:iCs/>
                <w:sz w:val="20"/>
                <w:szCs w:val="20"/>
              </w:rPr>
            </w:pPr>
            <w:r w:rsidRPr="00B7442E">
              <w:rPr>
                <w:i/>
                <w:iCs/>
                <w:sz w:val="20"/>
                <w:szCs w:val="20"/>
              </w:rPr>
              <w:t>7495672857623</w:t>
            </w:r>
          </w:p>
        </w:tc>
        <w:tc>
          <w:tcPr>
            <w:tcW w:w="1843" w:type="dxa"/>
            <w:noWrap/>
            <w:vAlign w:val="center"/>
            <w:hideMark/>
          </w:tcPr>
          <w:p w:rsidR="008D23F0" w:rsidRPr="00B7442E" w:rsidRDefault="008D23F0" w:rsidP="00A528B2">
            <w:pPr>
              <w:jc w:val="center"/>
              <w:rPr>
                <w:iCs/>
                <w:sz w:val="20"/>
                <w:szCs w:val="20"/>
              </w:rPr>
            </w:pPr>
          </w:p>
        </w:tc>
        <w:tc>
          <w:tcPr>
            <w:tcW w:w="2693" w:type="dxa"/>
            <w:noWrap/>
            <w:vAlign w:val="center"/>
            <w:hideMark/>
          </w:tcPr>
          <w:p w:rsidR="008D23F0" w:rsidRPr="00B7442E" w:rsidRDefault="008D23F0" w:rsidP="00A528B2">
            <w:pPr>
              <w:jc w:val="center"/>
              <w:rPr>
                <w:iCs/>
                <w:sz w:val="20"/>
                <w:szCs w:val="20"/>
              </w:rPr>
            </w:pPr>
            <w:proofErr w:type="spellStart"/>
            <w:r w:rsidRPr="00B7442E">
              <w:rPr>
                <w:i/>
                <w:iCs/>
                <w:sz w:val="20"/>
                <w:szCs w:val="20"/>
              </w:rPr>
              <w:t>Мухов</w:t>
            </w:r>
            <w:proofErr w:type="spellEnd"/>
            <w:r w:rsidRPr="00B7442E">
              <w:rPr>
                <w:i/>
                <w:iCs/>
                <w:sz w:val="20"/>
                <w:szCs w:val="20"/>
              </w:rPr>
              <w:t xml:space="preserve"> Амир </w:t>
            </w:r>
            <w:proofErr w:type="spellStart"/>
            <w:r w:rsidRPr="00B7442E">
              <w:rPr>
                <w:i/>
                <w:iCs/>
                <w:sz w:val="20"/>
                <w:szCs w:val="20"/>
              </w:rPr>
              <w:t>Мазиевич</w:t>
            </w:r>
            <w:proofErr w:type="spellEnd"/>
          </w:p>
        </w:tc>
        <w:tc>
          <w:tcPr>
            <w:tcW w:w="2410" w:type="dxa"/>
            <w:noWrap/>
            <w:vAlign w:val="center"/>
            <w:hideMark/>
          </w:tcPr>
          <w:p w:rsidR="008D23F0" w:rsidRPr="00B7442E" w:rsidRDefault="008D23F0" w:rsidP="00A528B2">
            <w:pPr>
              <w:jc w:val="center"/>
              <w:rPr>
                <w:iCs/>
                <w:sz w:val="20"/>
                <w:szCs w:val="20"/>
              </w:rPr>
            </w:pPr>
            <w:r w:rsidRPr="00B7442E">
              <w:rPr>
                <w:i/>
                <w:iCs/>
                <w:sz w:val="20"/>
                <w:szCs w:val="20"/>
              </w:rPr>
              <w:t>Саратов, ул. Ленина, 45</w:t>
            </w:r>
          </w:p>
        </w:tc>
        <w:tc>
          <w:tcPr>
            <w:tcW w:w="1559" w:type="dxa"/>
            <w:shd w:val="clear" w:color="auto" w:fill="auto"/>
            <w:noWrap/>
            <w:vAlign w:val="center"/>
            <w:hideMark/>
          </w:tcPr>
          <w:p w:rsidR="008D23F0" w:rsidRPr="00B7442E" w:rsidRDefault="008D23F0" w:rsidP="00A528B2">
            <w:pPr>
              <w:jc w:val="center"/>
              <w:rPr>
                <w:iCs/>
                <w:sz w:val="20"/>
                <w:szCs w:val="20"/>
              </w:rPr>
            </w:pPr>
            <w:r w:rsidRPr="00B7442E">
              <w:rPr>
                <w:i/>
                <w:iCs/>
                <w:sz w:val="20"/>
                <w:szCs w:val="20"/>
              </w:rPr>
              <w:t>66 78 455434</w:t>
            </w:r>
          </w:p>
        </w:tc>
        <w:tc>
          <w:tcPr>
            <w:tcW w:w="1560" w:type="dxa"/>
            <w:shd w:val="clear" w:color="auto" w:fill="auto"/>
            <w:noWrap/>
            <w:vAlign w:val="center"/>
            <w:hideMark/>
          </w:tcPr>
          <w:p w:rsidR="008D23F0" w:rsidRPr="00B7442E" w:rsidRDefault="008D23F0" w:rsidP="00A528B2">
            <w:pPr>
              <w:jc w:val="center"/>
              <w:rPr>
                <w:iCs/>
                <w:sz w:val="20"/>
                <w:szCs w:val="20"/>
              </w:rPr>
            </w:pPr>
            <w:r w:rsidRPr="00B7442E">
              <w:rPr>
                <w:i/>
                <w:iCs/>
                <w:sz w:val="20"/>
                <w:szCs w:val="20"/>
              </w:rPr>
              <w:t>Руководитель</w:t>
            </w:r>
          </w:p>
        </w:tc>
        <w:tc>
          <w:tcPr>
            <w:tcW w:w="2411" w:type="dxa"/>
            <w:shd w:val="clear" w:color="auto" w:fill="auto"/>
            <w:noWrap/>
            <w:vAlign w:val="center"/>
            <w:hideMark/>
          </w:tcPr>
          <w:p w:rsidR="008D23F0" w:rsidRPr="00B7442E" w:rsidRDefault="008D23F0" w:rsidP="00A528B2">
            <w:pPr>
              <w:jc w:val="center"/>
              <w:rPr>
                <w:iCs/>
                <w:sz w:val="20"/>
                <w:szCs w:val="20"/>
              </w:rPr>
            </w:pPr>
            <w:r w:rsidRPr="00B7442E">
              <w:rPr>
                <w:i/>
                <w:iCs/>
                <w:sz w:val="20"/>
                <w:szCs w:val="20"/>
              </w:rPr>
              <w:t>устав, приказ №77-л/</w:t>
            </w:r>
            <w:proofErr w:type="gramStart"/>
            <w:r w:rsidRPr="00B7442E">
              <w:rPr>
                <w:i/>
                <w:iCs/>
                <w:sz w:val="20"/>
                <w:szCs w:val="20"/>
              </w:rPr>
              <w:t>с</w:t>
            </w:r>
            <w:proofErr w:type="gramEnd"/>
            <w:r w:rsidRPr="00B7442E">
              <w:rPr>
                <w:i/>
                <w:iCs/>
                <w:sz w:val="20"/>
                <w:szCs w:val="20"/>
              </w:rPr>
              <w:t xml:space="preserve"> от 22.05.11</w:t>
            </w:r>
          </w:p>
        </w:tc>
      </w:tr>
      <w:tr w:rsidR="008D23F0" w:rsidRPr="00B7442E" w:rsidTr="00A528B2">
        <w:trPr>
          <w:trHeight w:val="315"/>
          <w:jc w:val="center"/>
        </w:trPr>
        <w:tc>
          <w:tcPr>
            <w:tcW w:w="851" w:type="dxa"/>
            <w:noWrap/>
            <w:vAlign w:val="center"/>
            <w:hideMark/>
          </w:tcPr>
          <w:p w:rsidR="008D23F0" w:rsidRPr="00B7442E" w:rsidRDefault="008D23F0" w:rsidP="00A528B2">
            <w:pPr>
              <w:jc w:val="center"/>
              <w:rPr>
                <w:iCs/>
                <w:sz w:val="20"/>
                <w:szCs w:val="20"/>
              </w:rPr>
            </w:pPr>
            <w:r w:rsidRPr="00B7442E">
              <w:rPr>
                <w:i/>
                <w:iCs/>
                <w:sz w:val="20"/>
                <w:szCs w:val="20"/>
              </w:rPr>
              <w:t>1.1.2.1</w:t>
            </w:r>
          </w:p>
        </w:tc>
        <w:tc>
          <w:tcPr>
            <w:tcW w:w="1559" w:type="dxa"/>
            <w:noWrap/>
            <w:vAlign w:val="center"/>
            <w:hideMark/>
          </w:tcPr>
          <w:p w:rsidR="008D23F0" w:rsidRPr="00B7442E" w:rsidRDefault="008D23F0" w:rsidP="00A528B2">
            <w:pPr>
              <w:jc w:val="center"/>
              <w:rPr>
                <w:iCs/>
                <w:sz w:val="20"/>
                <w:szCs w:val="20"/>
              </w:rPr>
            </w:pPr>
            <w:r w:rsidRPr="00B7442E">
              <w:rPr>
                <w:i/>
                <w:iCs/>
                <w:sz w:val="20"/>
                <w:szCs w:val="20"/>
              </w:rPr>
              <w:t>8462389547345</w:t>
            </w:r>
          </w:p>
        </w:tc>
        <w:tc>
          <w:tcPr>
            <w:tcW w:w="1843" w:type="dxa"/>
            <w:noWrap/>
            <w:vAlign w:val="center"/>
            <w:hideMark/>
          </w:tcPr>
          <w:p w:rsidR="008D23F0" w:rsidRPr="00B7442E" w:rsidRDefault="008D23F0" w:rsidP="00A528B2">
            <w:pPr>
              <w:jc w:val="center"/>
              <w:rPr>
                <w:iCs/>
                <w:sz w:val="20"/>
                <w:szCs w:val="20"/>
              </w:rPr>
            </w:pPr>
          </w:p>
        </w:tc>
        <w:tc>
          <w:tcPr>
            <w:tcW w:w="2693" w:type="dxa"/>
            <w:noWrap/>
            <w:vAlign w:val="center"/>
            <w:hideMark/>
          </w:tcPr>
          <w:p w:rsidR="008D23F0" w:rsidRPr="00B7442E" w:rsidRDefault="008D23F0" w:rsidP="00A528B2">
            <w:pPr>
              <w:jc w:val="center"/>
              <w:rPr>
                <w:iCs/>
                <w:sz w:val="20"/>
                <w:szCs w:val="20"/>
              </w:rPr>
            </w:pPr>
            <w:r w:rsidRPr="00B7442E">
              <w:rPr>
                <w:i/>
                <w:iCs/>
                <w:sz w:val="20"/>
                <w:szCs w:val="20"/>
              </w:rPr>
              <w:t>Мазаева Инна Львовна</w:t>
            </w:r>
          </w:p>
        </w:tc>
        <w:tc>
          <w:tcPr>
            <w:tcW w:w="2410" w:type="dxa"/>
            <w:noWrap/>
            <w:vAlign w:val="center"/>
            <w:hideMark/>
          </w:tcPr>
          <w:p w:rsidR="008D23F0" w:rsidRPr="00B7442E" w:rsidRDefault="008D23F0" w:rsidP="00A528B2">
            <w:pPr>
              <w:jc w:val="center"/>
              <w:rPr>
                <w:iCs/>
                <w:sz w:val="20"/>
                <w:szCs w:val="20"/>
              </w:rPr>
            </w:pPr>
            <w:r w:rsidRPr="00B7442E">
              <w:rPr>
                <w:i/>
                <w:iCs/>
                <w:sz w:val="20"/>
                <w:szCs w:val="20"/>
              </w:rPr>
              <w:t>Саратов, ул. К.</w:t>
            </w:r>
            <w:r w:rsidR="0043797C">
              <w:rPr>
                <w:i/>
                <w:iCs/>
                <w:sz w:val="20"/>
                <w:szCs w:val="20"/>
                <w:lang w:val="en-US"/>
              </w:rPr>
              <w:t xml:space="preserve"> </w:t>
            </w:r>
            <w:r w:rsidRPr="00B7442E">
              <w:rPr>
                <w:i/>
                <w:iCs/>
                <w:sz w:val="20"/>
                <w:szCs w:val="20"/>
              </w:rPr>
              <w:t>Маркса, 5-34</w:t>
            </w:r>
          </w:p>
        </w:tc>
        <w:tc>
          <w:tcPr>
            <w:tcW w:w="1559" w:type="dxa"/>
            <w:shd w:val="clear" w:color="auto" w:fill="auto"/>
            <w:noWrap/>
            <w:vAlign w:val="center"/>
            <w:hideMark/>
          </w:tcPr>
          <w:p w:rsidR="008D23F0" w:rsidRPr="00B7442E" w:rsidRDefault="008D23F0" w:rsidP="00A528B2">
            <w:pPr>
              <w:jc w:val="center"/>
              <w:rPr>
                <w:iCs/>
                <w:sz w:val="20"/>
                <w:szCs w:val="20"/>
              </w:rPr>
            </w:pPr>
            <w:r w:rsidRPr="00B7442E">
              <w:rPr>
                <w:i/>
                <w:iCs/>
                <w:sz w:val="20"/>
                <w:szCs w:val="20"/>
              </w:rPr>
              <w:t>67 03 000444</w:t>
            </w:r>
          </w:p>
        </w:tc>
        <w:tc>
          <w:tcPr>
            <w:tcW w:w="1560" w:type="dxa"/>
            <w:shd w:val="clear" w:color="auto" w:fill="auto"/>
            <w:noWrap/>
            <w:vAlign w:val="center"/>
            <w:hideMark/>
          </w:tcPr>
          <w:p w:rsidR="008D23F0" w:rsidRPr="00B7442E" w:rsidRDefault="008D23F0" w:rsidP="00A528B2">
            <w:pPr>
              <w:jc w:val="center"/>
              <w:rPr>
                <w:iCs/>
                <w:sz w:val="20"/>
                <w:szCs w:val="20"/>
              </w:rPr>
            </w:pPr>
            <w:r w:rsidRPr="00B7442E">
              <w:rPr>
                <w:i/>
                <w:iCs/>
                <w:sz w:val="20"/>
                <w:szCs w:val="20"/>
              </w:rPr>
              <w:t>Бенефициар</w:t>
            </w:r>
          </w:p>
        </w:tc>
        <w:tc>
          <w:tcPr>
            <w:tcW w:w="2411" w:type="dxa"/>
            <w:shd w:val="clear" w:color="auto" w:fill="auto"/>
            <w:noWrap/>
            <w:vAlign w:val="center"/>
            <w:hideMark/>
          </w:tcPr>
          <w:p w:rsidR="008D23F0" w:rsidRPr="00B7442E" w:rsidRDefault="008D23F0" w:rsidP="00A528B2">
            <w:pPr>
              <w:jc w:val="center"/>
              <w:rPr>
                <w:iCs/>
                <w:sz w:val="20"/>
                <w:szCs w:val="20"/>
              </w:rPr>
            </w:pPr>
            <w:r w:rsidRPr="00B7442E">
              <w:rPr>
                <w:i/>
                <w:iCs/>
                <w:sz w:val="20"/>
                <w:szCs w:val="20"/>
              </w:rPr>
              <w:t>учредительный договор от 12.03.2004</w:t>
            </w:r>
          </w:p>
        </w:tc>
      </w:tr>
      <w:tr w:rsidR="008D23F0" w:rsidRPr="00B7442E" w:rsidTr="00C72859">
        <w:trPr>
          <w:trHeight w:val="64"/>
          <w:jc w:val="center"/>
        </w:trPr>
        <w:tc>
          <w:tcPr>
            <w:tcW w:w="851" w:type="dxa"/>
            <w:noWrap/>
            <w:vAlign w:val="center"/>
            <w:hideMark/>
          </w:tcPr>
          <w:p w:rsidR="008D23F0" w:rsidRPr="00B7442E" w:rsidRDefault="008D23F0" w:rsidP="00A528B2">
            <w:pPr>
              <w:jc w:val="center"/>
              <w:rPr>
                <w:sz w:val="20"/>
                <w:szCs w:val="20"/>
              </w:rPr>
            </w:pPr>
            <w:r w:rsidRPr="00B7442E">
              <w:rPr>
                <w:i/>
                <w:iCs/>
                <w:sz w:val="20"/>
                <w:szCs w:val="20"/>
              </w:rPr>
              <w:t>…</w:t>
            </w:r>
          </w:p>
        </w:tc>
        <w:tc>
          <w:tcPr>
            <w:tcW w:w="1559" w:type="dxa"/>
            <w:noWrap/>
            <w:vAlign w:val="center"/>
            <w:hideMark/>
          </w:tcPr>
          <w:p w:rsidR="008D23F0" w:rsidRPr="00B7442E" w:rsidRDefault="008D23F0" w:rsidP="00A528B2">
            <w:pPr>
              <w:jc w:val="center"/>
              <w:rPr>
                <w:sz w:val="20"/>
                <w:szCs w:val="20"/>
              </w:rPr>
            </w:pPr>
          </w:p>
        </w:tc>
        <w:tc>
          <w:tcPr>
            <w:tcW w:w="1843" w:type="dxa"/>
            <w:noWrap/>
            <w:vAlign w:val="center"/>
            <w:hideMark/>
          </w:tcPr>
          <w:p w:rsidR="008D23F0" w:rsidRPr="00B7442E" w:rsidRDefault="008D23F0" w:rsidP="00A528B2">
            <w:pPr>
              <w:jc w:val="center"/>
              <w:rPr>
                <w:sz w:val="20"/>
                <w:szCs w:val="20"/>
              </w:rPr>
            </w:pPr>
          </w:p>
        </w:tc>
        <w:tc>
          <w:tcPr>
            <w:tcW w:w="2693" w:type="dxa"/>
            <w:noWrap/>
            <w:vAlign w:val="center"/>
            <w:hideMark/>
          </w:tcPr>
          <w:p w:rsidR="008D23F0" w:rsidRPr="00B7442E" w:rsidRDefault="008D23F0" w:rsidP="00A528B2">
            <w:pPr>
              <w:jc w:val="center"/>
              <w:rPr>
                <w:sz w:val="20"/>
                <w:szCs w:val="20"/>
              </w:rPr>
            </w:pPr>
          </w:p>
        </w:tc>
        <w:tc>
          <w:tcPr>
            <w:tcW w:w="2410" w:type="dxa"/>
            <w:noWrap/>
            <w:vAlign w:val="center"/>
            <w:hideMark/>
          </w:tcPr>
          <w:p w:rsidR="008D23F0" w:rsidRPr="00B7442E" w:rsidRDefault="008D23F0" w:rsidP="00A528B2">
            <w:pPr>
              <w:jc w:val="center"/>
              <w:rPr>
                <w:sz w:val="20"/>
                <w:szCs w:val="20"/>
              </w:rPr>
            </w:pPr>
          </w:p>
        </w:tc>
        <w:tc>
          <w:tcPr>
            <w:tcW w:w="1559" w:type="dxa"/>
            <w:shd w:val="clear" w:color="auto" w:fill="auto"/>
            <w:noWrap/>
            <w:vAlign w:val="center"/>
            <w:hideMark/>
          </w:tcPr>
          <w:p w:rsidR="008D23F0" w:rsidRPr="00B7442E" w:rsidRDefault="008D23F0" w:rsidP="00A528B2">
            <w:pPr>
              <w:jc w:val="center"/>
              <w:rPr>
                <w:sz w:val="20"/>
                <w:szCs w:val="20"/>
              </w:rPr>
            </w:pPr>
          </w:p>
        </w:tc>
        <w:tc>
          <w:tcPr>
            <w:tcW w:w="1560" w:type="dxa"/>
            <w:shd w:val="clear" w:color="auto" w:fill="auto"/>
            <w:noWrap/>
            <w:vAlign w:val="center"/>
            <w:hideMark/>
          </w:tcPr>
          <w:p w:rsidR="008D23F0" w:rsidRPr="00B7442E" w:rsidRDefault="008D23F0" w:rsidP="00A528B2">
            <w:pPr>
              <w:jc w:val="center"/>
              <w:rPr>
                <w:sz w:val="20"/>
                <w:szCs w:val="20"/>
              </w:rPr>
            </w:pPr>
          </w:p>
        </w:tc>
        <w:tc>
          <w:tcPr>
            <w:tcW w:w="2411" w:type="dxa"/>
            <w:shd w:val="clear" w:color="auto" w:fill="auto"/>
            <w:noWrap/>
            <w:vAlign w:val="center"/>
            <w:hideMark/>
          </w:tcPr>
          <w:p w:rsidR="008D23F0" w:rsidRPr="00B7442E" w:rsidRDefault="008D23F0" w:rsidP="00A528B2">
            <w:pPr>
              <w:jc w:val="center"/>
              <w:rPr>
                <w:sz w:val="20"/>
                <w:szCs w:val="20"/>
              </w:rPr>
            </w:pPr>
          </w:p>
        </w:tc>
      </w:tr>
      <w:tr w:rsidR="008D23F0" w:rsidRPr="00B7442E" w:rsidTr="00A528B2">
        <w:trPr>
          <w:trHeight w:val="315"/>
          <w:jc w:val="center"/>
        </w:trPr>
        <w:tc>
          <w:tcPr>
            <w:tcW w:w="851" w:type="dxa"/>
            <w:noWrap/>
            <w:vAlign w:val="center"/>
            <w:hideMark/>
          </w:tcPr>
          <w:p w:rsidR="008D23F0" w:rsidRPr="00B7442E" w:rsidRDefault="008D23F0" w:rsidP="00A528B2">
            <w:pPr>
              <w:jc w:val="center"/>
              <w:rPr>
                <w:sz w:val="20"/>
                <w:szCs w:val="20"/>
              </w:rPr>
            </w:pPr>
            <w:r w:rsidRPr="00B7442E">
              <w:rPr>
                <w:i/>
                <w:iCs/>
                <w:sz w:val="20"/>
                <w:szCs w:val="20"/>
              </w:rPr>
              <w:t>1.2</w:t>
            </w:r>
          </w:p>
        </w:tc>
        <w:tc>
          <w:tcPr>
            <w:tcW w:w="1559" w:type="dxa"/>
            <w:noWrap/>
            <w:vAlign w:val="center"/>
            <w:hideMark/>
          </w:tcPr>
          <w:p w:rsidR="008D23F0" w:rsidRPr="00B7442E" w:rsidRDefault="008D23F0" w:rsidP="00A528B2">
            <w:pPr>
              <w:jc w:val="center"/>
              <w:rPr>
                <w:sz w:val="20"/>
                <w:szCs w:val="20"/>
              </w:rPr>
            </w:pPr>
            <w:r w:rsidRPr="00B7442E">
              <w:rPr>
                <w:i/>
                <w:iCs/>
                <w:sz w:val="20"/>
                <w:szCs w:val="20"/>
              </w:rPr>
              <w:t>7754456890</w:t>
            </w:r>
          </w:p>
        </w:tc>
        <w:tc>
          <w:tcPr>
            <w:tcW w:w="1843" w:type="dxa"/>
            <w:noWrap/>
            <w:vAlign w:val="center"/>
            <w:hideMark/>
          </w:tcPr>
          <w:p w:rsidR="008D23F0" w:rsidRPr="00B7442E" w:rsidRDefault="008D23F0" w:rsidP="00A528B2">
            <w:pPr>
              <w:jc w:val="center"/>
              <w:rPr>
                <w:sz w:val="20"/>
                <w:szCs w:val="20"/>
              </w:rPr>
            </w:pPr>
            <w:r w:rsidRPr="00B7442E">
              <w:rPr>
                <w:i/>
                <w:iCs/>
                <w:sz w:val="20"/>
                <w:szCs w:val="20"/>
              </w:rPr>
              <w:t>107656565656565</w:t>
            </w:r>
          </w:p>
        </w:tc>
        <w:tc>
          <w:tcPr>
            <w:tcW w:w="2693" w:type="dxa"/>
            <w:noWrap/>
            <w:vAlign w:val="center"/>
            <w:hideMark/>
          </w:tcPr>
          <w:p w:rsidR="008D23F0" w:rsidRPr="00B7442E" w:rsidRDefault="008D23F0" w:rsidP="00A528B2">
            <w:pPr>
              <w:jc w:val="center"/>
              <w:rPr>
                <w:sz w:val="20"/>
                <w:szCs w:val="20"/>
              </w:rPr>
            </w:pPr>
            <w:r w:rsidRPr="00B7442E">
              <w:rPr>
                <w:i/>
                <w:iCs/>
                <w:sz w:val="20"/>
                <w:szCs w:val="20"/>
              </w:rPr>
              <w:t>ООО "Свет 2"</w:t>
            </w:r>
          </w:p>
        </w:tc>
        <w:tc>
          <w:tcPr>
            <w:tcW w:w="2410" w:type="dxa"/>
            <w:noWrap/>
            <w:vAlign w:val="center"/>
            <w:hideMark/>
          </w:tcPr>
          <w:p w:rsidR="008D23F0" w:rsidRPr="00B7442E" w:rsidRDefault="008D23F0" w:rsidP="00A528B2">
            <w:pPr>
              <w:jc w:val="center"/>
              <w:rPr>
                <w:sz w:val="20"/>
                <w:szCs w:val="20"/>
              </w:rPr>
            </w:pPr>
            <w:r w:rsidRPr="00B7442E">
              <w:rPr>
                <w:i/>
                <w:iCs/>
                <w:sz w:val="20"/>
                <w:szCs w:val="20"/>
              </w:rPr>
              <w:t>Смоленск, ул. Титова, 34</w:t>
            </w:r>
          </w:p>
        </w:tc>
        <w:tc>
          <w:tcPr>
            <w:tcW w:w="1559" w:type="dxa"/>
            <w:shd w:val="clear" w:color="auto" w:fill="auto"/>
            <w:noWrap/>
            <w:vAlign w:val="center"/>
            <w:hideMark/>
          </w:tcPr>
          <w:p w:rsidR="008D23F0" w:rsidRPr="00B7442E" w:rsidRDefault="008D23F0" w:rsidP="00A528B2">
            <w:pPr>
              <w:jc w:val="center"/>
              <w:rPr>
                <w:sz w:val="20"/>
                <w:szCs w:val="20"/>
              </w:rPr>
            </w:pPr>
          </w:p>
        </w:tc>
        <w:tc>
          <w:tcPr>
            <w:tcW w:w="1560" w:type="dxa"/>
            <w:shd w:val="clear" w:color="auto" w:fill="auto"/>
            <w:noWrap/>
            <w:vAlign w:val="center"/>
            <w:hideMark/>
          </w:tcPr>
          <w:p w:rsidR="008D23F0" w:rsidRPr="00B7442E" w:rsidRDefault="008D23F0" w:rsidP="00A528B2">
            <w:pPr>
              <w:jc w:val="center"/>
              <w:rPr>
                <w:sz w:val="20"/>
                <w:szCs w:val="20"/>
              </w:rPr>
            </w:pPr>
            <w:r w:rsidRPr="00B7442E">
              <w:rPr>
                <w:i/>
                <w:iCs/>
                <w:sz w:val="20"/>
                <w:szCs w:val="20"/>
              </w:rPr>
              <w:t>Участник</w:t>
            </w:r>
          </w:p>
        </w:tc>
        <w:tc>
          <w:tcPr>
            <w:tcW w:w="2411" w:type="dxa"/>
            <w:shd w:val="clear" w:color="auto" w:fill="auto"/>
            <w:noWrap/>
            <w:vAlign w:val="center"/>
            <w:hideMark/>
          </w:tcPr>
          <w:p w:rsidR="008D23F0" w:rsidRPr="00B7442E" w:rsidRDefault="008D23F0" w:rsidP="00A528B2">
            <w:pPr>
              <w:jc w:val="center"/>
              <w:rPr>
                <w:sz w:val="20"/>
                <w:szCs w:val="20"/>
              </w:rPr>
            </w:pPr>
            <w:r w:rsidRPr="00B7442E">
              <w:rPr>
                <w:i/>
                <w:iCs/>
                <w:sz w:val="20"/>
                <w:szCs w:val="20"/>
              </w:rPr>
              <w:t>учредительный договор от 23.01.2008</w:t>
            </w:r>
          </w:p>
        </w:tc>
      </w:tr>
      <w:tr w:rsidR="008D23F0" w:rsidRPr="00B7442E" w:rsidTr="00A528B2">
        <w:trPr>
          <w:trHeight w:val="315"/>
          <w:jc w:val="center"/>
        </w:trPr>
        <w:tc>
          <w:tcPr>
            <w:tcW w:w="851" w:type="dxa"/>
            <w:noWrap/>
            <w:vAlign w:val="center"/>
            <w:hideMark/>
          </w:tcPr>
          <w:p w:rsidR="008D23F0" w:rsidRPr="00B7442E" w:rsidRDefault="008D23F0" w:rsidP="00A528B2">
            <w:pPr>
              <w:jc w:val="center"/>
              <w:rPr>
                <w:sz w:val="20"/>
                <w:szCs w:val="20"/>
              </w:rPr>
            </w:pPr>
            <w:r w:rsidRPr="00B7442E">
              <w:rPr>
                <w:i/>
                <w:iCs/>
                <w:sz w:val="20"/>
                <w:szCs w:val="20"/>
              </w:rPr>
              <w:t>1.2.0</w:t>
            </w:r>
          </w:p>
        </w:tc>
        <w:tc>
          <w:tcPr>
            <w:tcW w:w="1559" w:type="dxa"/>
            <w:noWrap/>
            <w:vAlign w:val="center"/>
            <w:hideMark/>
          </w:tcPr>
          <w:p w:rsidR="008D23F0" w:rsidRPr="00B7442E" w:rsidRDefault="008D23F0" w:rsidP="00A528B2">
            <w:pPr>
              <w:jc w:val="center"/>
              <w:rPr>
                <w:sz w:val="20"/>
                <w:szCs w:val="20"/>
              </w:rPr>
            </w:pPr>
            <w:r w:rsidRPr="00B7442E">
              <w:rPr>
                <w:i/>
                <w:iCs/>
                <w:sz w:val="20"/>
                <w:szCs w:val="20"/>
              </w:rPr>
              <w:t>666555777444</w:t>
            </w:r>
          </w:p>
        </w:tc>
        <w:tc>
          <w:tcPr>
            <w:tcW w:w="1843" w:type="dxa"/>
            <w:noWrap/>
            <w:vAlign w:val="center"/>
            <w:hideMark/>
          </w:tcPr>
          <w:p w:rsidR="008D23F0" w:rsidRPr="00B7442E" w:rsidRDefault="008D23F0" w:rsidP="00A528B2">
            <w:pPr>
              <w:jc w:val="center"/>
              <w:rPr>
                <w:sz w:val="20"/>
                <w:szCs w:val="20"/>
              </w:rPr>
            </w:pPr>
          </w:p>
        </w:tc>
        <w:tc>
          <w:tcPr>
            <w:tcW w:w="2693" w:type="dxa"/>
            <w:noWrap/>
            <w:vAlign w:val="center"/>
            <w:hideMark/>
          </w:tcPr>
          <w:p w:rsidR="008D23F0" w:rsidRPr="00B7442E" w:rsidRDefault="008D23F0" w:rsidP="00A528B2">
            <w:pPr>
              <w:jc w:val="center"/>
              <w:rPr>
                <w:sz w:val="20"/>
                <w:szCs w:val="20"/>
              </w:rPr>
            </w:pPr>
            <w:r w:rsidRPr="00B7442E">
              <w:rPr>
                <w:i/>
                <w:iCs/>
                <w:sz w:val="20"/>
                <w:szCs w:val="20"/>
              </w:rPr>
              <w:t>Антонов Иван Игоревич</w:t>
            </w:r>
          </w:p>
        </w:tc>
        <w:tc>
          <w:tcPr>
            <w:tcW w:w="2410" w:type="dxa"/>
            <w:noWrap/>
            <w:vAlign w:val="center"/>
            <w:hideMark/>
          </w:tcPr>
          <w:p w:rsidR="008D23F0" w:rsidRPr="00B7442E" w:rsidRDefault="008D23F0" w:rsidP="00A528B2">
            <w:pPr>
              <w:jc w:val="center"/>
              <w:rPr>
                <w:sz w:val="20"/>
                <w:szCs w:val="20"/>
              </w:rPr>
            </w:pPr>
            <w:r w:rsidRPr="00B7442E">
              <w:rPr>
                <w:i/>
                <w:iCs/>
                <w:sz w:val="20"/>
                <w:szCs w:val="20"/>
              </w:rPr>
              <w:t>Смоленск, ул. Титова, 34</w:t>
            </w:r>
          </w:p>
        </w:tc>
        <w:tc>
          <w:tcPr>
            <w:tcW w:w="1559" w:type="dxa"/>
            <w:shd w:val="clear" w:color="auto" w:fill="auto"/>
            <w:noWrap/>
            <w:vAlign w:val="center"/>
            <w:hideMark/>
          </w:tcPr>
          <w:p w:rsidR="008D23F0" w:rsidRPr="00B7442E" w:rsidRDefault="008D23F0" w:rsidP="00A528B2">
            <w:pPr>
              <w:jc w:val="center"/>
              <w:rPr>
                <w:sz w:val="20"/>
                <w:szCs w:val="20"/>
              </w:rPr>
            </w:pPr>
            <w:r w:rsidRPr="00B7442E">
              <w:rPr>
                <w:i/>
                <w:iCs/>
                <w:sz w:val="20"/>
                <w:szCs w:val="20"/>
              </w:rPr>
              <w:t>66 55 444333</w:t>
            </w:r>
          </w:p>
        </w:tc>
        <w:tc>
          <w:tcPr>
            <w:tcW w:w="1560" w:type="dxa"/>
            <w:shd w:val="clear" w:color="auto" w:fill="auto"/>
            <w:noWrap/>
            <w:vAlign w:val="center"/>
            <w:hideMark/>
          </w:tcPr>
          <w:p w:rsidR="008D23F0" w:rsidRPr="00B7442E" w:rsidRDefault="008D23F0" w:rsidP="00A528B2">
            <w:pPr>
              <w:jc w:val="center"/>
              <w:rPr>
                <w:sz w:val="20"/>
                <w:szCs w:val="20"/>
              </w:rPr>
            </w:pPr>
            <w:r w:rsidRPr="00B7442E">
              <w:rPr>
                <w:i/>
                <w:iCs/>
                <w:sz w:val="20"/>
                <w:szCs w:val="20"/>
              </w:rPr>
              <w:t>Руководитель</w:t>
            </w:r>
          </w:p>
        </w:tc>
        <w:tc>
          <w:tcPr>
            <w:tcW w:w="2411" w:type="dxa"/>
            <w:shd w:val="clear" w:color="auto" w:fill="auto"/>
            <w:noWrap/>
            <w:vAlign w:val="center"/>
            <w:hideMark/>
          </w:tcPr>
          <w:p w:rsidR="008D23F0" w:rsidRPr="00B7442E" w:rsidRDefault="008D23F0" w:rsidP="00A528B2">
            <w:pPr>
              <w:jc w:val="center"/>
              <w:rPr>
                <w:sz w:val="20"/>
                <w:szCs w:val="20"/>
              </w:rPr>
            </w:pPr>
            <w:r w:rsidRPr="00B7442E">
              <w:rPr>
                <w:i/>
                <w:iCs/>
                <w:sz w:val="20"/>
                <w:szCs w:val="20"/>
              </w:rPr>
              <w:t>устав, приказ №56-л/</w:t>
            </w:r>
            <w:proofErr w:type="gramStart"/>
            <w:r w:rsidRPr="00B7442E">
              <w:rPr>
                <w:i/>
                <w:iCs/>
                <w:sz w:val="20"/>
                <w:szCs w:val="20"/>
              </w:rPr>
              <w:t>с</w:t>
            </w:r>
            <w:proofErr w:type="gramEnd"/>
            <w:r w:rsidRPr="00B7442E">
              <w:rPr>
                <w:i/>
                <w:iCs/>
                <w:sz w:val="20"/>
                <w:szCs w:val="20"/>
              </w:rPr>
              <w:t xml:space="preserve"> от 22.05.09</w:t>
            </w:r>
          </w:p>
        </w:tc>
      </w:tr>
      <w:tr w:rsidR="008D23F0" w:rsidRPr="00B7442E" w:rsidTr="00A528B2">
        <w:trPr>
          <w:trHeight w:val="315"/>
          <w:jc w:val="center"/>
        </w:trPr>
        <w:tc>
          <w:tcPr>
            <w:tcW w:w="851" w:type="dxa"/>
            <w:noWrap/>
            <w:vAlign w:val="center"/>
            <w:hideMark/>
          </w:tcPr>
          <w:p w:rsidR="008D23F0" w:rsidRPr="00B7442E" w:rsidRDefault="008D23F0" w:rsidP="00A528B2">
            <w:pPr>
              <w:jc w:val="center"/>
              <w:rPr>
                <w:sz w:val="20"/>
                <w:szCs w:val="20"/>
              </w:rPr>
            </w:pPr>
            <w:r w:rsidRPr="00B7442E">
              <w:rPr>
                <w:i/>
                <w:iCs/>
                <w:sz w:val="20"/>
                <w:szCs w:val="20"/>
              </w:rPr>
              <w:t>1.2.1</w:t>
            </w:r>
          </w:p>
        </w:tc>
        <w:tc>
          <w:tcPr>
            <w:tcW w:w="1559" w:type="dxa"/>
            <w:noWrap/>
            <w:vAlign w:val="center"/>
            <w:hideMark/>
          </w:tcPr>
          <w:p w:rsidR="008D23F0" w:rsidRPr="00B7442E" w:rsidRDefault="008D23F0" w:rsidP="00A528B2">
            <w:pPr>
              <w:jc w:val="center"/>
              <w:rPr>
                <w:sz w:val="20"/>
                <w:szCs w:val="20"/>
              </w:rPr>
            </w:pPr>
            <w:r w:rsidRPr="00B7442E">
              <w:rPr>
                <w:i/>
                <w:iCs/>
                <w:sz w:val="20"/>
                <w:szCs w:val="20"/>
              </w:rPr>
              <w:t>888777666555</w:t>
            </w:r>
          </w:p>
        </w:tc>
        <w:tc>
          <w:tcPr>
            <w:tcW w:w="1843" w:type="dxa"/>
            <w:noWrap/>
            <w:vAlign w:val="center"/>
            <w:hideMark/>
          </w:tcPr>
          <w:p w:rsidR="008D23F0" w:rsidRPr="00B7442E" w:rsidRDefault="008D23F0" w:rsidP="00A528B2">
            <w:pPr>
              <w:jc w:val="center"/>
              <w:rPr>
                <w:sz w:val="20"/>
                <w:szCs w:val="20"/>
              </w:rPr>
            </w:pPr>
          </w:p>
        </w:tc>
        <w:tc>
          <w:tcPr>
            <w:tcW w:w="2693" w:type="dxa"/>
            <w:noWrap/>
            <w:vAlign w:val="center"/>
            <w:hideMark/>
          </w:tcPr>
          <w:p w:rsidR="008D23F0" w:rsidRPr="00B7442E" w:rsidRDefault="008D23F0" w:rsidP="00A528B2">
            <w:pPr>
              <w:jc w:val="center"/>
              <w:rPr>
                <w:sz w:val="20"/>
                <w:szCs w:val="20"/>
              </w:rPr>
            </w:pPr>
            <w:r w:rsidRPr="00B7442E">
              <w:rPr>
                <w:i/>
                <w:iCs/>
                <w:sz w:val="20"/>
                <w:szCs w:val="20"/>
              </w:rPr>
              <w:t>Ивлев Дмитрий Степанович</w:t>
            </w:r>
          </w:p>
        </w:tc>
        <w:tc>
          <w:tcPr>
            <w:tcW w:w="2410" w:type="dxa"/>
            <w:noWrap/>
            <w:vAlign w:val="center"/>
            <w:hideMark/>
          </w:tcPr>
          <w:p w:rsidR="008D23F0" w:rsidRPr="00B7442E" w:rsidRDefault="008D23F0" w:rsidP="00A528B2">
            <w:pPr>
              <w:jc w:val="center"/>
              <w:rPr>
                <w:sz w:val="20"/>
                <w:szCs w:val="20"/>
              </w:rPr>
            </w:pPr>
            <w:r w:rsidRPr="00B7442E">
              <w:rPr>
                <w:i/>
                <w:iCs/>
                <w:sz w:val="20"/>
                <w:szCs w:val="20"/>
              </w:rPr>
              <w:t>Смоленск, ул. Чапаева, 34-72</w:t>
            </w:r>
          </w:p>
        </w:tc>
        <w:tc>
          <w:tcPr>
            <w:tcW w:w="1559" w:type="dxa"/>
            <w:shd w:val="clear" w:color="auto" w:fill="auto"/>
            <w:noWrap/>
            <w:vAlign w:val="center"/>
            <w:hideMark/>
          </w:tcPr>
          <w:p w:rsidR="008D23F0" w:rsidRPr="00B7442E" w:rsidRDefault="008D23F0" w:rsidP="00A528B2">
            <w:pPr>
              <w:jc w:val="center"/>
              <w:rPr>
                <w:sz w:val="20"/>
                <w:szCs w:val="20"/>
              </w:rPr>
            </w:pPr>
            <w:r w:rsidRPr="00B7442E">
              <w:rPr>
                <w:i/>
                <w:iCs/>
                <w:sz w:val="20"/>
                <w:szCs w:val="20"/>
              </w:rPr>
              <w:t>77 55 333444</w:t>
            </w:r>
          </w:p>
        </w:tc>
        <w:tc>
          <w:tcPr>
            <w:tcW w:w="1560" w:type="dxa"/>
            <w:shd w:val="clear" w:color="auto" w:fill="auto"/>
            <w:noWrap/>
            <w:vAlign w:val="center"/>
            <w:hideMark/>
          </w:tcPr>
          <w:p w:rsidR="008D23F0" w:rsidRPr="00B7442E" w:rsidRDefault="008D23F0" w:rsidP="00A528B2">
            <w:pPr>
              <w:jc w:val="center"/>
              <w:rPr>
                <w:sz w:val="20"/>
                <w:szCs w:val="20"/>
              </w:rPr>
            </w:pPr>
            <w:r w:rsidRPr="00B7442E">
              <w:rPr>
                <w:i/>
                <w:iCs/>
                <w:sz w:val="20"/>
                <w:szCs w:val="20"/>
              </w:rPr>
              <w:t>Участник</w:t>
            </w:r>
          </w:p>
        </w:tc>
        <w:tc>
          <w:tcPr>
            <w:tcW w:w="2411" w:type="dxa"/>
            <w:shd w:val="clear" w:color="auto" w:fill="auto"/>
            <w:noWrap/>
            <w:vAlign w:val="center"/>
            <w:hideMark/>
          </w:tcPr>
          <w:p w:rsidR="008D23F0" w:rsidRPr="00B7442E" w:rsidRDefault="008D23F0" w:rsidP="00A528B2">
            <w:pPr>
              <w:jc w:val="center"/>
              <w:rPr>
                <w:sz w:val="20"/>
                <w:szCs w:val="20"/>
              </w:rPr>
            </w:pPr>
            <w:r w:rsidRPr="00B7442E">
              <w:rPr>
                <w:i/>
                <w:iCs/>
                <w:sz w:val="20"/>
                <w:szCs w:val="20"/>
              </w:rPr>
              <w:t>учредительный договор от 23.01.2006</w:t>
            </w:r>
          </w:p>
        </w:tc>
      </w:tr>
      <w:tr w:rsidR="008D23F0" w:rsidRPr="00B7442E" w:rsidTr="00A528B2">
        <w:trPr>
          <w:trHeight w:val="315"/>
          <w:jc w:val="center"/>
        </w:trPr>
        <w:tc>
          <w:tcPr>
            <w:tcW w:w="851" w:type="dxa"/>
            <w:noWrap/>
            <w:vAlign w:val="center"/>
            <w:hideMark/>
          </w:tcPr>
          <w:p w:rsidR="008D23F0" w:rsidRPr="00B7442E" w:rsidRDefault="008D23F0" w:rsidP="00A528B2">
            <w:pPr>
              <w:jc w:val="center"/>
              <w:rPr>
                <w:sz w:val="20"/>
                <w:szCs w:val="20"/>
              </w:rPr>
            </w:pPr>
            <w:r w:rsidRPr="00B7442E">
              <w:rPr>
                <w:i/>
                <w:iCs/>
                <w:sz w:val="20"/>
                <w:szCs w:val="20"/>
              </w:rPr>
              <w:t>1.2.2</w:t>
            </w:r>
          </w:p>
        </w:tc>
        <w:tc>
          <w:tcPr>
            <w:tcW w:w="1559" w:type="dxa"/>
            <w:noWrap/>
            <w:vAlign w:val="center"/>
            <w:hideMark/>
          </w:tcPr>
          <w:p w:rsidR="008D23F0" w:rsidRPr="00B7442E" w:rsidRDefault="008D23F0" w:rsidP="00A528B2">
            <w:pPr>
              <w:jc w:val="center"/>
              <w:rPr>
                <w:sz w:val="20"/>
                <w:szCs w:val="20"/>
              </w:rPr>
            </w:pPr>
            <w:r w:rsidRPr="00B7442E">
              <w:rPr>
                <w:i/>
                <w:iCs/>
                <w:sz w:val="20"/>
                <w:szCs w:val="20"/>
              </w:rPr>
              <w:t>333888444555</w:t>
            </w:r>
          </w:p>
        </w:tc>
        <w:tc>
          <w:tcPr>
            <w:tcW w:w="1843" w:type="dxa"/>
            <w:noWrap/>
            <w:vAlign w:val="center"/>
            <w:hideMark/>
          </w:tcPr>
          <w:p w:rsidR="008D23F0" w:rsidRPr="00B7442E" w:rsidRDefault="008D23F0" w:rsidP="00A528B2">
            <w:pPr>
              <w:jc w:val="center"/>
              <w:rPr>
                <w:sz w:val="20"/>
                <w:szCs w:val="20"/>
              </w:rPr>
            </w:pPr>
          </w:p>
        </w:tc>
        <w:tc>
          <w:tcPr>
            <w:tcW w:w="2693" w:type="dxa"/>
            <w:noWrap/>
            <w:vAlign w:val="center"/>
            <w:hideMark/>
          </w:tcPr>
          <w:p w:rsidR="008D23F0" w:rsidRPr="00B7442E" w:rsidRDefault="008D23F0" w:rsidP="00A528B2">
            <w:pPr>
              <w:jc w:val="center"/>
              <w:rPr>
                <w:sz w:val="20"/>
                <w:szCs w:val="20"/>
              </w:rPr>
            </w:pPr>
            <w:r w:rsidRPr="00B7442E">
              <w:rPr>
                <w:i/>
                <w:iCs/>
                <w:sz w:val="20"/>
                <w:szCs w:val="20"/>
              </w:rPr>
              <w:t>Степанов Игорь Дмитриевич</w:t>
            </w:r>
          </w:p>
        </w:tc>
        <w:tc>
          <w:tcPr>
            <w:tcW w:w="2410" w:type="dxa"/>
            <w:noWrap/>
            <w:vAlign w:val="center"/>
            <w:hideMark/>
          </w:tcPr>
          <w:p w:rsidR="008D23F0" w:rsidRPr="00B7442E" w:rsidRDefault="008D23F0" w:rsidP="00A528B2">
            <w:pPr>
              <w:jc w:val="center"/>
              <w:rPr>
                <w:sz w:val="20"/>
                <w:szCs w:val="20"/>
              </w:rPr>
            </w:pPr>
            <w:r w:rsidRPr="00B7442E">
              <w:rPr>
                <w:i/>
                <w:iCs/>
                <w:sz w:val="20"/>
                <w:szCs w:val="20"/>
              </w:rPr>
              <w:t>Смоленск, ул. Гагарина, 2-64</w:t>
            </w:r>
          </w:p>
        </w:tc>
        <w:tc>
          <w:tcPr>
            <w:tcW w:w="1559" w:type="dxa"/>
            <w:shd w:val="clear" w:color="auto" w:fill="auto"/>
            <w:noWrap/>
            <w:vAlign w:val="center"/>
            <w:hideMark/>
          </w:tcPr>
          <w:p w:rsidR="008D23F0" w:rsidRPr="00B7442E" w:rsidRDefault="008D23F0" w:rsidP="00A528B2">
            <w:pPr>
              <w:jc w:val="center"/>
              <w:rPr>
                <w:sz w:val="20"/>
                <w:szCs w:val="20"/>
              </w:rPr>
            </w:pPr>
            <w:r w:rsidRPr="00B7442E">
              <w:rPr>
                <w:i/>
                <w:iCs/>
                <w:sz w:val="20"/>
                <w:szCs w:val="20"/>
              </w:rPr>
              <w:t>66 77 223344</w:t>
            </w:r>
          </w:p>
        </w:tc>
        <w:tc>
          <w:tcPr>
            <w:tcW w:w="1560" w:type="dxa"/>
            <w:shd w:val="clear" w:color="auto" w:fill="auto"/>
            <w:noWrap/>
            <w:vAlign w:val="center"/>
            <w:hideMark/>
          </w:tcPr>
          <w:p w:rsidR="008D23F0" w:rsidRPr="00B7442E" w:rsidRDefault="008D23F0" w:rsidP="00A528B2">
            <w:pPr>
              <w:jc w:val="center"/>
              <w:rPr>
                <w:sz w:val="20"/>
                <w:szCs w:val="20"/>
              </w:rPr>
            </w:pPr>
            <w:r w:rsidRPr="00B7442E">
              <w:rPr>
                <w:i/>
                <w:iCs/>
                <w:sz w:val="20"/>
                <w:szCs w:val="20"/>
              </w:rPr>
              <w:t>Участник</w:t>
            </w:r>
          </w:p>
        </w:tc>
        <w:tc>
          <w:tcPr>
            <w:tcW w:w="2411" w:type="dxa"/>
            <w:shd w:val="clear" w:color="auto" w:fill="auto"/>
            <w:noWrap/>
            <w:vAlign w:val="center"/>
            <w:hideMark/>
          </w:tcPr>
          <w:p w:rsidR="008D23F0" w:rsidRPr="00B7442E" w:rsidRDefault="008D23F0" w:rsidP="00A528B2">
            <w:pPr>
              <w:jc w:val="center"/>
              <w:rPr>
                <w:sz w:val="20"/>
                <w:szCs w:val="20"/>
              </w:rPr>
            </w:pPr>
            <w:r w:rsidRPr="00B7442E">
              <w:rPr>
                <w:i/>
                <w:iCs/>
                <w:sz w:val="20"/>
                <w:szCs w:val="20"/>
              </w:rPr>
              <w:t>учредительный договор от 23.01.2006</w:t>
            </w:r>
          </w:p>
        </w:tc>
      </w:tr>
      <w:tr w:rsidR="008D23F0" w:rsidRPr="00B7442E" w:rsidTr="00A528B2">
        <w:trPr>
          <w:trHeight w:val="315"/>
          <w:jc w:val="center"/>
        </w:trPr>
        <w:tc>
          <w:tcPr>
            <w:tcW w:w="851" w:type="dxa"/>
            <w:noWrap/>
            <w:vAlign w:val="center"/>
            <w:hideMark/>
          </w:tcPr>
          <w:p w:rsidR="008D23F0" w:rsidRPr="00B7442E" w:rsidRDefault="008D23F0" w:rsidP="00A528B2">
            <w:pPr>
              <w:jc w:val="center"/>
              <w:rPr>
                <w:sz w:val="20"/>
                <w:szCs w:val="20"/>
              </w:rPr>
            </w:pPr>
            <w:r w:rsidRPr="00B7442E">
              <w:rPr>
                <w:i/>
                <w:iCs/>
                <w:sz w:val="20"/>
                <w:szCs w:val="20"/>
              </w:rPr>
              <w:t>…</w:t>
            </w:r>
          </w:p>
        </w:tc>
        <w:tc>
          <w:tcPr>
            <w:tcW w:w="1559" w:type="dxa"/>
            <w:noWrap/>
            <w:vAlign w:val="center"/>
            <w:hideMark/>
          </w:tcPr>
          <w:p w:rsidR="008D23F0" w:rsidRPr="00B7442E" w:rsidRDefault="008D23F0" w:rsidP="00A528B2">
            <w:pPr>
              <w:jc w:val="center"/>
              <w:rPr>
                <w:sz w:val="20"/>
                <w:szCs w:val="20"/>
              </w:rPr>
            </w:pPr>
          </w:p>
        </w:tc>
        <w:tc>
          <w:tcPr>
            <w:tcW w:w="1843" w:type="dxa"/>
            <w:noWrap/>
            <w:vAlign w:val="center"/>
            <w:hideMark/>
          </w:tcPr>
          <w:p w:rsidR="008D23F0" w:rsidRPr="00B7442E" w:rsidRDefault="008D23F0" w:rsidP="00A528B2">
            <w:pPr>
              <w:jc w:val="center"/>
              <w:rPr>
                <w:sz w:val="20"/>
                <w:szCs w:val="20"/>
              </w:rPr>
            </w:pPr>
          </w:p>
        </w:tc>
        <w:tc>
          <w:tcPr>
            <w:tcW w:w="2693" w:type="dxa"/>
            <w:noWrap/>
            <w:vAlign w:val="center"/>
            <w:hideMark/>
          </w:tcPr>
          <w:p w:rsidR="008D23F0" w:rsidRPr="00B7442E" w:rsidRDefault="008D23F0" w:rsidP="00A528B2">
            <w:pPr>
              <w:jc w:val="center"/>
              <w:rPr>
                <w:sz w:val="20"/>
                <w:szCs w:val="20"/>
              </w:rPr>
            </w:pPr>
          </w:p>
        </w:tc>
        <w:tc>
          <w:tcPr>
            <w:tcW w:w="2410" w:type="dxa"/>
            <w:noWrap/>
            <w:vAlign w:val="center"/>
            <w:hideMark/>
          </w:tcPr>
          <w:p w:rsidR="008D23F0" w:rsidRPr="00B7442E" w:rsidRDefault="008D23F0" w:rsidP="00A528B2">
            <w:pPr>
              <w:jc w:val="center"/>
              <w:rPr>
                <w:sz w:val="20"/>
                <w:szCs w:val="20"/>
              </w:rPr>
            </w:pPr>
          </w:p>
        </w:tc>
        <w:tc>
          <w:tcPr>
            <w:tcW w:w="1559" w:type="dxa"/>
            <w:shd w:val="clear" w:color="auto" w:fill="auto"/>
            <w:noWrap/>
            <w:vAlign w:val="center"/>
            <w:hideMark/>
          </w:tcPr>
          <w:p w:rsidR="008D23F0" w:rsidRPr="00B7442E" w:rsidRDefault="008D23F0" w:rsidP="00A528B2">
            <w:pPr>
              <w:jc w:val="center"/>
              <w:rPr>
                <w:sz w:val="20"/>
                <w:szCs w:val="20"/>
              </w:rPr>
            </w:pPr>
          </w:p>
        </w:tc>
        <w:tc>
          <w:tcPr>
            <w:tcW w:w="1560" w:type="dxa"/>
            <w:shd w:val="clear" w:color="auto" w:fill="auto"/>
            <w:noWrap/>
            <w:vAlign w:val="center"/>
            <w:hideMark/>
          </w:tcPr>
          <w:p w:rsidR="008D23F0" w:rsidRPr="00B7442E" w:rsidRDefault="008D23F0" w:rsidP="00A528B2">
            <w:pPr>
              <w:jc w:val="center"/>
              <w:rPr>
                <w:sz w:val="20"/>
                <w:szCs w:val="20"/>
              </w:rPr>
            </w:pPr>
          </w:p>
        </w:tc>
        <w:tc>
          <w:tcPr>
            <w:tcW w:w="2411" w:type="dxa"/>
            <w:shd w:val="clear" w:color="auto" w:fill="auto"/>
            <w:noWrap/>
            <w:vAlign w:val="center"/>
            <w:hideMark/>
          </w:tcPr>
          <w:p w:rsidR="008D23F0" w:rsidRPr="00B7442E" w:rsidRDefault="008D23F0" w:rsidP="00A528B2">
            <w:pPr>
              <w:jc w:val="center"/>
              <w:rPr>
                <w:sz w:val="20"/>
                <w:szCs w:val="20"/>
              </w:rPr>
            </w:pPr>
          </w:p>
        </w:tc>
      </w:tr>
      <w:tr w:rsidR="008D23F0" w:rsidRPr="00B7442E" w:rsidTr="00A528B2">
        <w:trPr>
          <w:trHeight w:val="315"/>
          <w:jc w:val="center"/>
        </w:trPr>
        <w:tc>
          <w:tcPr>
            <w:tcW w:w="851" w:type="dxa"/>
            <w:noWrap/>
            <w:vAlign w:val="center"/>
            <w:hideMark/>
          </w:tcPr>
          <w:p w:rsidR="008D23F0" w:rsidRPr="00B7442E" w:rsidRDefault="008D23F0" w:rsidP="00A528B2">
            <w:pPr>
              <w:jc w:val="center"/>
              <w:rPr>
                <w:sz w:val="20"/>
                <w:szCs w:val="20"/>
              </w:rPr>
            </w:pPr>
            <w:r w:rsidRPr="00B7442E">
              <w:rPr>
                <w:i/>
                <w:iCs/>
                <w:sz w:val="20"/>
                <w:szCs w:val="20"/>
              </w:rPr>
              <w:t>1.3</w:t>
            </w:r>
          </w:p>
        </w:tc>
        <w:tc>
          <w:tcPr>
            <w:tcW w:w="1559" w:type="dxa"/>
            <w:noWrap/>
            <w:vAlign w:val="center"/>
            <w:hideMark/>
          </w:tcPr>
          <w:p w:rsidR="008D23F0" w:rsidRPr="00B7442E" w:rsidRDefault="008D23F0" w:rsidP="00A528B2">
            <w:pPr>
              <w:jc w:val="center"/>
              <w:rPr>
                <w:sz w:val="20"/>
                <w:szCs w:val="20"/>
              </w:rPr>
            </w:pPr>
            <w:r w:rsidRPr="00B7442E">
              <w:rPr>
                <w:i/>
                <w:iCs/>
                <w:sz w:val="20"/>
                <w:szCs w:val="20"/>
              </w:rPr>
              <w:t>ASU66-54</w:t>
            </w:r>
          </w:p>
        </w:tc>
        <w:tc>
          <w:tcPr>
            <w:tcW w:w="1843" w:type="dxa"/>
            <w:noWrap/>
            <w:vAlign w:val="center"/>
            <w:hideMark/>
          </w:tcPr>
          <w:p w:rsidR="008D23F0" w:rsidRPr="00B7442E" w:rsidRDefault="008D23F0" w:rsidP="00A528B2">
            <w:pPr>
              <w:jc w:val="center"/>
              <w:rPr>
                <w:sz w:val="20"/>
                <w:szCs w:val="20"/>
              </w:rPr>
            </w:pPr>
          </w:p>
        </w:tc>
        <w:tc>
          <w:tcPr>
            <w:tcW w:w="2693" w:type="dxa"/>
            <w:noWrap/>
            <w:vAlign w:val="center"/>
            <w:hideMark/>
          </w:tcPr>
          <w:p w:rsidR="008D23F0" w:rsidRPr="00B7442E" w:rsidRDefault="008D23F0" w:rsidP="00A528B2">
            <w:pPr>
              <w:jc w:val="center"/>
              <w:rPr>
                <w:sz w:val="20"/>
                <w:szCs w:val="20"/>
              </w:rPr>
            </w:pPr>
            <w:r w:rsidRPr="00B7442E">
              <w:rPr>
                <w:i/>
                <w:iCs/>
                <w:sz w:val="20"/>
                <w:szCs w:val="20"/>
              </w:rPr>
              <w:t xml:space="preserve">Игуана </w:t>
            </w:r>
            <w:proofErr w:type="spellStart"/>
            <w:r w:rsidRPr="00B7442E">
              <w:rPr>
                <w:i/>
                <w:iCs/>
                <w:sz w:val="20"/>
                <w:szCs w:val="20"/>
              </w:rPr>
              <w:t>лтд</w:t>
            </w:r>
            <w:proofErr w:type="spellEnd"/>
            <w:r w:rsidRPr="00B7442E">
              <w:rPr>
                <w:i/>
                <w:iCs/>
                <w:sz w:val="20"/>
                <w:szCs w:val="20"/>
              </w:rPr>
              <w:t xml:space="preserve"> (</w:t>
            </w:r>
            <w:proofErr w:type="spellStart"/>
            <w:r w:rsidRPr="00B7442E">
              <w:rPr>
                <w:i/>
                <w:iCs/>
                <w:sz w:val="20"/>
                <w:szCs w:val="20"/>
              </w:rPr>
              <w:t>Iguana</w:t>
            </w:r>
            <w:proofErr w:type="spellEnd"/>
            <w:r w:rsidRPr="00B7442E">
              <w:rPr>
                <w:i/>
                <w:iCs/>
                <w:sz w:val="20"/>
                <w:szCs w:val="20"/>
              </w:rPr>
              <w:t xml:space="preserve"> LTD)</w:t>
            </w:r>
          </w:p>
        </w:tc>
        <w:tc>
          <w:tcPr>
            <w:tcW w:w="2410" w:type="dxa"/>
            <w:noWrap/>
            <w:vAlign w:val="center"/>
            <w:hideMark/>
          </w:tcPr>
          <w:p w:rsidR="008D23F0" w:rsidRPr="00B7442E" w:rsidRDefault="008D23F0" w:rsidP="00A528B2">
            <w:pPr>
              <w:jc w:val="center"/>
              <w:rPr>
                <w:sz w:val="20"/>
                <w:szCs w:val="20"/>
              </w:rPr>
            </w:pPr>
            <w:r w:rsidRPr="00B7442E">
              <w:rPr>
                <w:i/>
                <w:iCs/>
                <w:sz w:val="20"/>
                <w:szCs w:val="20"/>
              </w:rPr>
              <w:t xml:space="preserve">США, штат </w:t>
            </w:r>
            <w:proofErr w:type="spellStart"/>
            <w:r w:rsidRPr="00B7442E">
              <w:rPr>
                <w:i/>
                <w:iCs/>
                <w:sz w:val="20"/>
                <w:szCs w:val="20"/>
              </w:rPr>
              <w:t>Виржиния</w:t>
            </w:r>
            <w:proofErr w:type="spellEnd"/>
            <w:r w:rsidRPr="00B7442E">
              <w:rPr>
                <w:i/>
                <w:iCs/>
                <w:sz w:val="20"/>
                <w:szCs w:val="20"/>
              </w:rPr>
              <w:t>, 533</w:t>
            </w:r>
          </w:p>
        </w:tc>
        <w:tc>
          <w:tcPr>
            <w:tcW w:w="1559" w:type="dxa"/>
            <w:shd w:val="clear" w:color="auto" w:fill="auto"/>
            <w:noWrap/>
            <w:vAlign w:val="center"/>
            <w:hideMark/>
          </w:tcPr>
          <w:p w:rsidR="008D23F0" w:rsidRPr="00B7442E" w:rsidRDefault="008D23F0" w:rsidP="00A528B2">
            <w:pPr>
              <w:jc w:val="center"/>
              <w:rPr>
                <w:sz w:val="20"/>
                <w:szCs w:val="20"/>
              </w:rPr>
            </w:pPr>
          </w:p>
        </w:tc>
        <w:tc>
          <w:tcPr>
            <w:tcW w:w="1560" w:type="dxa"/>
            <w:shd w:val="clear" w:color="auto" w:fill="auto"/>
            <w:noWrap/>
            <w:vAlign w:val="center"/>
            <w:hideMark/>
          </w:tcPr>
          <w:p w:rsidR="008D23F0" w:rsidRPr="00B7442E" w:rsidRDefault="008D23F0" w:rsidP="00A528B2">
            <w:pPr>
              <w:jc w:val="center"/>
              <w:rPr>
                <w:sz w:val="20"/>
                <w:szCs w:val="20"/>
              </w:rPr>
            </w:pPr>
            <w:r w:rsidRPr="00B7442E">
              <w:rPr>
                <w:i/>
                <w:iCs/>
                <w:sz w:val="20"/>
                <w:szCs w:val="20"/>
              </w:rPr>
              <w:t>Участник</w:t>
            </w:r>
          </w:p>
        </w:tc>
        <w:tc>
          <w:tcPr>
            <w:tcW w:w="2411" w:type="dxa"/>
            <w:shd w:val="clear" w:color="auto" w:fill="auto"/>
            <w:noWrap/>
            <w:vAlign w:val="center"/>
            <w:hideMark/>
          </w:tcPr>
          <w:p w:rsidR="008D23F0" w:rsidRPr="00B7442E" w:rsidRDefault="008D23F0" w:rsidP="00A528B2">
            <w:pPr>
              <w:jc w:val="center"/>
              <w:rPr>
                <w:sz w:val="20"/>
                <w:szCs w:val="20"/>
              </w:rPr>
            </w:pPr>
            <w:r w:rsidRPr="00B7442E">
              <w:rPr>
                <w:i/>
                <w:iCs/>
                <w:sz w:val="20"/>
                <w:szCs w:val="20"/>
              </w:rPr>
              <w:t>учредительный договор от 23.01.2008</w:t>
            </w:r>
          </w:p>
        </w:tc>
      </w:tr>
      <w:tr w:rsidR="008D23F0" w:rsidRPr="00B7442E" w:rsidTr="00A528B2">
        <w:trPr>
          <w:trHeight w:val="315"/>
          <w:jc w:val="center"/>
        </w:trPr>
        <w:tc>
          <w:tcPr>
            <w:tcW w:w="851" w:type="dxa"/>
            <w:noWrap/>
            <w:vAlign w:val="center"/>
            <w:hideMark/>
          </w:tcPr>
          <w:p w:rsidR="008D23F0" w:rsidRPr="00B7442E" w:rsidRDefault="008D23F0" w:rsidP="00A528B2">
            <w:pPr>
              <w:jc w:val="center"/>
              <w:rPr>
                <w:sz w:val="20"/>
                <w:szCs w:val="20"/>
              </w:rPr>
            </w:pPr>
          </w:p>
        </w:tc>
        <w:tc>
          <w:tcPr>
            <w:tcW w:w="1559" w:type="dxa"/>
            <w:noWrap/>
            <w:vAlign w:val="center"/>
            <w:hideMark/>
          </w:tcPr>
          <w:p w:rsidR="008D23F0" w:rsidRPr="00B7442E" w:rsidRDefault="008D23F0" w:rsidP="00A528B2">
            <w:pPr>
              <w:jc w:val="center"/>
              <w:rPr>
                <w:sz w:val="20"/>
                <w:szCs w:val="20"/>
              </w:rPr>
            </w:pPr>
          </w:p>
        </w:tc>
        <w:tc>
          <w:tcPr>
            <w:tcW w:w="1843" w:type="dxa"/>
            <w:noWrap/>
            <w:vAlign w:val="center"/>
            <w:hideMark/>
          </w:tcPr>
          <w:p w:rsidR="008D23F0" w:rsidRPr="00B7442E" w:rsidRDefault="008D23F0" w:rsidP="00A528B2">
            <w:pPr>
              <w:jc w:val="center"/>
              <w:rPr>
                <w:sz w:val="20"/>
                <w:szCs w:val="20"/>
              </w:rPr>
            </w:pPr>
          </w:p>
        </w:tc>
        <w:tc>
          <w:tcPr>
            <w:tcW w:w="2693" w:type="dxa"/>
            <w:noWrap/>
            <w:vAlign w:val="center"/>
            <w:hideMark/>
          </w:tcPr>
          <w:p w:rsidR="008D23F0" w:rsidRPr="00B7442E" w:rsidRDefault="008D23F0" w:rsidP="00A528B2">
            <w:pPr>
              <w:jc w:val="center"/>
              <w:rPr>
                <w:sz w:val="20"/>
                <w:szCs w:val="20"/>
              </w:rPr>
            </w:pPr>
            <w:proofErr w:type="spellStart"/>
            <w:r w:rsidRPr="00B7442E">
              <w:rPr>
                <w:i/>
                <w:iCs/>
                <w:sz w:val="20"/>
                <w:szCs w:val="20"/>
              </w:rPr>
              <w:t>Ruan</w:t>
            </w:r>
            <w:proofErr w:type="spellEnd"/>
            <w:r w:rsidRPr="00B7442E">
              <w:rPr>
                <w:i/>
                <w:iCs/>
                <w:sz w:val="20"/>
                <w:szCs w:val="20"/>
              </w:rPr>
              <w:t xml:space="preserve"> </w:t>
            </w:r>
            <w:proofErr w:type="spellStart"/>
            <w:r w:rsidRPr="00B7442E">
              <w:rPr>
                <w:i/>
                <w:iCs/>
                <w:sz w:val="20"/>
                <w:szCs w:val="20"/>
              </w:rPr>
              <w:t>Max</w:t>
            </w:r>
            <w:proofErr w:type="spellEnd"/>
            <w:r w:rsidRPr="00B7442E">
              <w:rPr>
                <w:i/>
                <w:iCs/>
                <w:sz w:val="20"/>
                <w:szCs w:val="20"/>
              </w:rPr>
              <w:t xml:space="preserve"> </w:t>
            </w:r>
            <w:proofErr w:type="spellStart"/>
            <w:r w:rsidRPr="00B7442E">
              <w:rPr>
                <w:i/>
                <w:iCs/>
                <w:sz w:val="20"/>
                <w:szCs w:val="20"/>
              </w:rPr>
              <w:t>Amer</w:t>
            </w:r>
            <w:proofErr w:type="spellEnd"/>
          </w:p>
        </w:tc>
        <w:tc>
          <w:tcPr>
            <w:tcW w:w="2410" w:type="dxa"/>
            <w:noWrap/>
            <w:vAlign w:val="center"/>
            <w:hideMark/>
          </w:tcPr>
          <w:p w:rsidR="008D23F0" w:rsidRPr="00B7442E" w:rsidRDefault="008D23F0" w:rsidP="00A528B2">
            <w:pPr>
              <w:jc w:val="center"/>
              <w:rPr>
                <w:sz w:val="20"/>
                <w:szCs w:val="20"/>
              </w:rPr>
            </w:pPr>
            <w:r w:rsidRPr="00B7442E">
              <w:rPr>
                <w:i/>
                <w:iCs/>
                <w:sz w:val="20"/>
                <w:szCs w:val="20"/>
              </w:rPr>
              <w:t xml:space="preserve">Кипр, </w:t>
            </w:r>
            <w:proofErr w:type="spellStart"/>
            <w:r w:rsidRPr="00B7442E">
              <w:rPr>
                <w:i/>
                <w:iCs/>
                <w:sz w:val="20"/>
                <w:szCs w:val="20"/>
              </w:rPr>
              <w:t>Лимассол</w:t>
            </w:r>
            <w:proofErr w:type="spellEnd"/>
            <w:r w:rsidRPr="00B7442E">
              <w:rPr>
                <w:i/>
                <w:iCs/>
                <w:sz w:val="20"/>
                <w:szCs w:val="20"/>
              </w:rPr>
              <w:t>, 24-75</w:t>
            </w:r>
          </w:p>
        </w:tc>
        <w:tc>
          <w:tcPr>
            <w:tcW w:w="1559" w:type="dxa"/>
            <w:shd w:val="clear" w:color="auto" w:fill="auto"/>
            <w:noWrap/>
            <w:vAlign w:val="center"/>
            <w:hideMark/>
          </w:tcPr>
          <w:p w:rsidR="008D23F0" w:rsidRPr="00B7442E" w:rsidRDefault="008D23F0" w:rsidP="00A528B2">
            <w:pPr>
              <w:jc w:val="center"/>
              <w:rPr>
                <w:sz w:val="20"/>
                <w:szCs w:val="20"/>
              </w:rPr>
            </w:pPr>
            <w:r w:rsidRPr="00B7442E">
              <w:rPr>
                <w:i/>
                <w:iCs/>
                <w:sz w:val="20"/>
                <w:szCs w:val="20"/>
              </w:rPr>
              <w:t>776AE 6654</w:t>
            </w:r>
          </w:p>
        </w:tc>
        <w:tc>
          <w:tcPr>
            <w:tcW w:w="1560" w:type="dxa"/>
            <w:shd w:val="clear" w:color="auto" w:fill="auto"/>
            <w:noWrap/>
            <w:vAlign w:val="center"/>
            <w:hideMark/>
          </w:tcPr>
          <w:p w:rsidR="008D23F0" w:rsidRPr="00B7442E" w:rsidRDefault="008D23F0" w:rsidP="00A528B2">
            <w:pPr>
              <w:jc w:val="center"/>
              <w:rPr>
                <w:sz w:val="20"/>
                <w:szCs w:val="20"/>
              </w:rPr>
            </w:pPr>
            <w:r w:rsidRPr="00B7442E">
              <w:rPr>
                <w:i/>
                <w:iCs/>
                <w:sz w:val="20"/>
                <w:szCs w:val="20"/>
              </w:rPr>
              <w:t>Руководитель</w:t>
            </w:r>
          </w:p>
        </w:tc>
        <w:tc>
          <w:tcPr>
            <w:tcW w:w="2411" w:type="dxa"/>
            <w:shd w:val="clear" w:color="auto" w:fill="auto"/>
            <w:noWrap/>
            <w:vAlign w:val="center"/>
            <w:hideMark/>
          </w:tcPr>
          <w:p w:rsidR="008D23F0" w:rsidRPr="00B7442E" w:rsidRDefault="008D23F0" w:rsidP="00A528B2">
            <w:pPr>
              <w:jc w:val="center"/>
              <w:rPr>
                <w:sz w:val="20"/>
                <w:szCs w:val="20"/>
              </w:rPr>
            </w:pPr>
          </w:p>
        </w:tc>
      </w:tr>
      <w:tr w:rsidR="008D23F0" w:rsidRPr="00B7442E" w:rsidTr="00A528B2">
        <w:trPr>
          <w:trHeight w:val="315"/>
          <w:jc w:val="center"/>
        </w:trPr>
        <w:tc>
          <w:tcPr>
            <w:tcW w:w="851" w:type="dxa"/>
            <w:noWrap/>
            <w:vAlign w:val="center"/>
            <w:hideMark/>
          </w:tcPr>
          <w:p w:rsidR="008D23F0" w:rsidRPr="00B7442E" w:rsidRDefault="008D23F0" w:rsidP="00A528B2">
            <w:pPr>
              <w:jc w:val="center"/>
              <w:rPr>
                <w:sz w:val="20"/>
                <w:szCs w:val="20"/>
              </w:rPr>
            </w:pPr>
            <w:r w:rsidRPr="00B7442E">
              <w:rPr>
                <w:i/>
                <w:iCs/>
                <w:sz w:val="20"/>
                <w:szCs w:val="20"/>
              </w:rPr>
              <w:t>…</w:t>
            </w:r>
          </w:p>
        </w:tc>
        <w:tc>
          <w:tcPr>
            <w:tcW w:w="1559" w:type="dxa"/>
            <w:noWrap/>
            <w:vAlign w:val="center"/>
            <w:hideMark/>
          </w:tcPr>
          <w:p w:rsidR="008D23F0" w:rsidRPr="00B7442E" w:rsidRDefault="008D23F0" w:rsidP="00A528B2">
            <w:pPr>
              <w:jc w:val="center"/>
              <w:rPr>
                <w:sz w:val="20"/>
                <w:szCs w:val="20"/>
              </w:rPr>
            </w:pPr>
          </w:p>
        </w:tc>
        <w:tc>
          <w:tcPr>
            <w:tcW w:w="1843" w:type="dxa"/>
            <w:noWrap/>
            <w:vAlign w:val="center"/>
            <w:hideMark/>
          </w:tcPr>
          <w:p w:rsidR="008D23F0" w:rsidRPr="00B7442E" w:rsidRDefault="008D23F0" w:rsidP="00A528B2">
            <w:pPr>
              <w:jc w:val="center"/>
              <w:rPr>
                <w:sz w:val="20"/>
                <w:szCs w:val="20"/>
              </w:rPr>
            </w:pPr>
          </w:p>
        </w:tc>
        <w:tc>
          <w:tcPr>
            <w:tcW w:w="2693" w:type="dxa"/>
            <w:noWrap/>
            <w:vAlign w:val="center"/>
            <w:hideMark/>
          </w:tcPr>
          <w:p w:rsidR="008D23F0" w:rsidRPr="00B7442E" w:rsidRDefault="008D23F0" w:rsidP="00A528B2">
            <w:pPr>
              <w:jc w:val="center"/>
              <w:rPr>
                <w:sz w:val="20"/>
                <w:szCs w:val="20"/>
              </w:rPr>
            </w:pPr>
          </w:p>
        </w:tc>
        <w:tc>
          <w:tcPr>
            <w:tcW w:w="2410" w:type="dxa"/>
            <w:noWrap/>
            <w:vAlign w:val="center"/>
            <w:hideMark/>
          </w:tcPr>
          <w:p w:rsidR="008D23F0" w:rsidRPr="00B7442E" w:rsidRDefault="008D23F0" w:rsidP="00A528B2">
            <w:pPr>
              <w:jc w:val="center"/>
              <w:rPr>
                <w:sz w:val="20"/>
                <w:szCs w:val="20"/>
              </w:rPr>
            </w:pPr>
          </w:p>
        </w:tc>
        <w:tc>
          <w:tcPr>
            <w:tcW w:w="1559" w:type="dxa"/>
            <w:shd w:val="clear" w:color="auto" w:fill="auto"/>
            <w:noWrap/>
            <w:vAlign w:val="center"/>
            <w:hideMark/>
          </w:tcPr>
          <w:p w:rsidR="008D23F0" w:rsidRPr="00B7442E" w:rsidRDefault="008D23F0" w:rsidP="00A528B2">
            <w:pPr>
              <w:jc w:val="center"/>
              <w:rPr>
                <w:sz w:val="20"/>
                <w:szCs w:val="20"/>
              </w:rPr>
            </w:pPr>
          </w:p>
        </w:tc>
        <w:tc>
          <w:tcPr>
            <w:tcW w:w="1560" w:type="dxa"/>
            <w:shd w:val="clear" w:color="auto" w:fill="auto"/>
            <w:noWrap/>
            <w:vAlign w:val="center"/>
            <w:hideMark/>
          </w:tcPr>
          <w:p w:rsidR="008D23F0" w:rsidRPr="00B7442E" w:rsidRDefault="008D23F0" w:rsidP="00A528B2">
            <w:pPr>
              <w:jc w:val="center"/>
              <w:rPr>
                <w:sz w:val="20"/>
                <w:szCs w:val="20"/>
              </w:rPr>
            </w:pPr>
          </w:p>
        </w:tc>
        <w:tc>
          <w:tcPr>
            <w:tcW w:w="2411" w:type="dxa"/>
            <w:shd w:val="clear" w:color="auto" w:fill="auto"/>
            <w:noWrap/>
            <w:vAlign w:val="center"/>
            <w:hideMark/>
          </w:tcPr>
          <w:p w:rsidR="008D23F0" w:rsidRPr="00B7442E" w:rsidRDefault="008D23F0" w:rsidP="00A528B2">
            <w:pPr>
              <w:jc w:val="center"/>
              <w:rPr>
                <w:sz w:val="20"/>
                <w:szCs w:val="20"/>
              </w:rPr>
            </w:pPr>
          </w:p>
        </w:tc>
      </w:tr>
    </w:tbl>
    <w:p w:rsidR="0085523F" w:rsidRPr="00B7442E" w:rsidRDefault="0085523F" w:rsidP="00C87330">
      <w:pPr>
        <w:pStyle w:val="Times12"/>
        <w:jc w:val="right"/>
        <w:rPr>
          <w:sz w:val="22"/>
        </w:rPr>
      </w:pPr>
    </w:p>
    <w:p w:rsidR="0085523F" w:rsidRPr="00B7442E" w:rsidRDefault="0085523F" w:rsidP="00C87330">
      <w:pPr>
        <w:pStyle w:val="Times12"/>
        <w:jc w:val="right"/>
        <w:rPr>
          <w:bCs w:val="0"/>
          <w:sz w:val="28"/>
          <w:szCs w:val="28"/>
        </w:rPr>
        <w:sectPr w:rsidR="0085523F" w:rsidRPr="00B7442E" w:rsidSect="0085523F">
          <w:pgSz w:w="16840" w:h="11907" w:orient="landscape" w:code="9"/>
          <w:pgMar w:top="1418" w:right="1134" w:bottom="567" w:left="1134" w:header="567" w:footer="567" w:gutter="0"/>
          <w:cols w:space="708"/>
          <w:docGrid w:linePitch="360"/>
        </w:sectPr>
      </w:pPr>
    </w:p>
    <w:p w:rsidR="00C87330" w:rsidRPr="00B7442E" w:rsidRDefault="00687FC2" w:rsidP="00C87330">
      <w:pPr>
        <w:pStyle w:val="Times12"/>
        <w:jc w:val="right"/>
        <w:rPr>
          <w:bCs w:val="0"/>
          <w:szCs w:val="24"/>
        </w:rPr>
      </w:pPr>
      <w:r w:rsidRPr="00B7442E">
        <w:rPr>
          <w:bCs w:val="0"/>
          <w:szCs w:val="24"/>
        </w:rPr>
        <w:lastRenderedPageBreak/>
        <w:t>Форма 3</w:t>
      </w:r>
      <w:r w:rsidR="00C87330" w:rsidRPr="00B7442E">
        <w:rPr>
          <w:bCs w:val="0"/>
          <w:szCs w:val="24"/>
        </w:rPr>
        <w:t>.</w:t>
      </w:r>
    </w:p>
    <w:p w:rsidR="00C87330" w:rsidRPr="00B7442E" w:rsidRDefault="00C87330" w:rsidP="00C87330">
      <w:pPr>
        <w:pStyle w:val="Times12"/>
        <w:ind w:left="5387" w:firstLine="0"/>
        <w:jc w:val="left"/>
        <w:rPr>
          <w:iCs/>
          <w:szCs w:val="24"/>
        </w:rPr>
      </w:pPr>
      <w:r w:rsidRPr="00B7442E">
        <w:rPr>
          <w:iCs/>
          <w:szCs w:val="24"/>
        </w:rPr>
        <w:t>Приложение к заявке на участие в конкурсе</w:t>
      </w:r>
    </w:p>
    <w:p w:rsidR="00C87330" w:rsidRPr="00B7442E" w:rsidRDefault="00C87330" w:rsidP="00C87330">
      <w:pPr>
        <w:pStyle w:val="Times12"/>
        <w:ind w:left="5387" w:firstLine="0"/>
        <w:jc w:val="left"/>
        <w:rPr>
          <w:szCs w:val="24"/>
        </w:rPr>
      </w:pPr>
      <w:r w:rsidRPr="00B7442E">
        <w:rPr>
          <w:iCs/>
          <w:szCs w:val="24"/>
        </w:rPr>
        <w:t>от «___» __________ 20___ г. № ______</w:t>
      </w:r>
    </w:p>
    <w:p w:rsidR="00C87330" w:rsidRPr="00B7442E" w:rsidRDefault="00C87330" w:rsidP="00C87330">
      <w:pPr>
        <w:pStyle w:val="Times12"/>
        <w:jc w:val="center"/>
        <w:rPr>
          <w:b/>
          <w:snapToGrid w:val="0"/>
          <w:szCs w:val="24"/>
        </w:rPr>
      </w:pPr>
    </w:p>
    <w:p w:rsidR="00C87330" w:rsidRPr="00B7442E" w:rsidRDefault="00C87330" w:rsidP="004564FB">
      <w:pPr>
        <w:jc w:val="center"/>
      </w:pPr>
      <w:r w:rsidRPr="00B7442E">
        <w:t xml:space="preserve">Открытый конкурс </w:t>
      </w:r>
      <w:r w:rsidR="004564FB" w:rsidRPr="00B7442E">
        <w:t xml:space="preserve">в электронной форме </w:t>
      </w:r>
      <w:r w:rsidRPr="00B7442E">
        <w:t>на право заключения договора</w:t>
      </w:r>
      <w:r w:rsidRPr="00B7442E">
        <w:rPr>
          <w:b/>
          <w:i/>
          <w:iCs/>
        </w:rPr>
        <w:t xml:space="preserve"> </w:t>
      </w:r>
      <w:proofErr w:type="gramStart"/>
      <w:r w:rsidRPr="00B7442E">
        <w:t>на</w:t>
      </w:r>
      <w:proofErr w:type="gramEnd"/>
      <w:r w:rsidRPr="00B7442E">
        <w:t> ______________________</w:t>
      </w:r>
    </w:p>
    <w:p w:rsidR="00C87330" w:rsidRPr="00B7442E" w:rsidRDefault="00C87330" w:rsidP="00C87330">
      <w:pPr>
        <w:widowControl w:val="0"/>
        <w:autoSpaceDE w:val="0"/>
        <w:autoSpaceDN w:val="0"/>
        <w:adjustRightInd w:val="0"/>
        <w:jc w:val="center"/>
      </w:pPr>
    </w:p>
    <w:p w:rsidR="00C87330" w:rsidRPr="00B7442E"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9" w:name="_Техническое_предложение_(Форма"/>
      <w:bookmarkStart w:id="450" w:name="_Toc235439567"/>
      <w:bookmarkStart w:id="451" w:name="_Toc417909751"/>
      <w:bookmarkEnd w:id="449"/>
      <w:r w:rsidRPr="00B7442E">
        <w:rPr>
          <w:rFonts w:ascii="Times New Roman" w:hAnsi="Times New Roman" w:cs="Times New Roman"/>
          <w:b w:val="0"/>
          <w:i w:val="0"/>
          <w:sz w:val="24"/>
          <w:szCs w:val="24"/>
        </w:rPr>
        <w:t xml:space="preserve">ТЕХНИЧЕСКОЕ ПРЕДЛОЖЕНИЕ </w:t>
      </w:r>
      <w:r w:rsidR="00687FC2" w:rsidRPr="00B7442E">
        <w:rPr>
          <w:rFonts w:ascii="Times New Roman" w:hAnsi="Times New Roman" w:cs="Times New Roman"/>
          <w:b w:val="0"/>
          <w:i w:val="0"/>
          <w:sz w:val="24"/>
          <w:szCs w:val="24"/>
        </w:rPr>
        <w:t>(Форма 3</w:t>
      </w:r>
      <w:r w:rsidRPr="00B7442E">
        <w:rPr>
          <w:rFonts w:ascii="Times New Roman" w:hAnsi="Times New Roman" w:cs="Times New Roman"/>
          <w:b w:val="0"/>
          <w:i w:val="0"/>
          <w:sz w:val="24"/>
          <w:szCs w:val="24"/>
        </w:rPr>
        <w:t>)</w:t>
      </w:r>
      <w:bookmarkEnd w:id="450"/>
      <w:bookmarkEnd w:id="451"/>
    </w:p>
    <w:p w:rsidR="00C87330" w:rsidRPr="00B7442E" w:rsidRDefault="00C87330" w:rsidP="00C87330">
      <w:pPr>
        <w:jc w:val="right"/>
        <w:rPr>
          <w:b/>
          <w:i/>
          <w:iCs/>
        </w:rPr>
      </w:pPr>
    </w:p>
    <w:p w:rsidR="00C87330" w:rsidRPr="00B7442E" w:rsidRDefault="00E526CF" w:rsidP="00C87330">
      <w:pPr>
        <w:pStyle w:val="Times12"/>
        <w:ind w:firstLine="0"/>
        <w:rPr>
          <w:szCs w:val="24"/>
        </w:rPr>
      </w:pPr>
      <w:r w:rsidRPr="00B7442E">
        <w:rPr>
          <w:szCs w:val="24"/>
        </w:rPr>
        <w:t>Участник конкурса</w:t>
      </w:r>
      <w:r w:rsidR="00C87330" w:rsidRPr="00B7442E">
        <w:rPr>
          <w:szCs w:val="24"/>
        </w:rPr>
        <w:t xml:space="preserve">: ________________________________ </w:t>
      </w:r>
    </w:p>
    <w:p w:rsidR="00C87330" w:rsidRPr="00B7442E" w:rsidRDefault="00C87330" w:rsidP="00C87330">
      <w:pPr>
        <w:pStyle w:val="Times12"/>
        <w:rPr>
          <w:i/>
          <w:szCs w:val="24"/>
        </w:rPr>
      </w:pPr>
    </w:p>
    <w:p w:rsidR="00C87330" w:rsidRPr="00B7442E" w:rsidRDefault="00C87330" w:rsidP="00C87330">
      <w:pPr>
        <w:pStyle w:val="Times12"/>
        <w:ind w:firstLine="0"/>
        <w:jc w:val="center"/>
        <w:rPr>
          <w:b/>
          <w:i/>
          <w:szCs w:val="24"/>
        </w:rPr>
      </w:pPr>
      <w:r w:rsidRPr="00B7442E">
        <w:rPr>
          <w:b/>
          <w:i/>
          <w:szCs w:val="24"/>
        </w:rPr>
        <w:t>Суть технического предложения</w:t>
      </w:r>
    </w:p>
    <w:p w:rsidR="00C87330" w:rsidRPr="00B7442E" w:rsidRDefault="00C87330" w:rsidP="00C87330">
      <w:pPr>
        <w:pStyle w:val="afff"/>
        <w:tabs>
          <w:tab w:val="clear" w:pos="1134"/>
        </w:tabs>
        <w:autoSpaceDE w:val="0"/>
        <w:autoSpaceDN w:val="0"/>
        <w:spacing w:line="240" w:lineRule="auto"/>
        <w:ind w:firstLine="0"/>
        <w:rPr>
          <w:sz w:val="28"/>
          <w:szCs w:val="28"/>
        </w:rPr>
      </w:pPr>
    </w:p>
    <w:p w:rsidR="00C87330" w:rsidRPr="00B7442E" w:rsidRDefault="00C87330" w:rsidP="00C87330">
      <w:pPr>
        <w:pStyle w:val="afff"/>
        <w:tabs>
          <w:tab w:val="clear" w:pos="1134"/>
        </w:tabs>
        <w:autoSpaceDE w:val="0"/>
        <w:autoSpaceDN w:val="0"/>
        <w:spacing w:line="240" w:lineRule="auto"/>
        <w:ind w:firstLine="0"/>
        <w:rPr>
          <w:sz w:val="16"/>
          <w:szCs w:val="16"/>
        </w:rPr>
      </w:pPr>
      <w:r w:rsidRPr="00B7442E">
        <w:rPr>
          <w:sz w:val="16"/>
          <w:szCs w:val="16"/>
        </w:rPr>
        <w:t>_________________________________</w:t>
      </w:r>
      <w:r w:rsidRPr="00B7442E">
        <w:rPr>
          <w:sz w:val="16"/>
          <w:szCs w:val="16"/>
        </w:rPr>
        <w:tab/>
        <w:t>___</w:t>
      </w:r>
      <w:r w:rsidRPr="00B7442E">
        <w:rPr>
          <w:sz w:val="16"/>
          <w:szCs w:val="16"/>
        </w:rPr>
        <w:tab/>
      </w:r>
      <w:r w:rsidRPr="00B7442E">
        <w:rPr>
          <w:sz w:val="16"/>
          <w:szCs w:val="16"/>
        </w:rPr>
        <w:tab/>
        <w:t>___________________________</w:t>
      </w:r>
    </w:p>
    <w:p w:rsidR="00C87330" w:rsidRPr="00B7442E" w:rsidRDefault="00C87330" w:rsidP="00C87330">
      <w:pPr>
        <w:pStyle w:val="Times12"/>
        <w:ind w:firstLine="0"/>
        <w:rPr>
          <w:b/>
          <w:bCs w:val="0"/>
          <w:i/>
          <w:vertAlign w:val="superscript"/>
        </w:rPr>
      </w:pPr>
      <w:r w:rsidRPr="00B7442E">
        <w:rPr>
          <w:b/>
          <w:bCs w:val="0"/>
          <w:i/>
          <w:vertAlign w:val="superscript"/>
        </w:rPr>
        <w:t>(Подпись уполномоченного представителя)</w:t>
      </w:r>
      <w:r w:rsidRPr="00B7442E">
        <w:rPr>
          <w:snapToGrid w:val="0"/>
          <w:sz w:val="14"/>
          <w:szCs w:val="14"/>
        </w:rPr>
        <w:tab/>
      </w:r>
      <w:r w:rsidRPr="00B7442E">
        <w:rPr>
          <w:snapToGrid w:val="0"/>
          <w:sz w:val="14"/>
          <w:szCs w:val="14"/>
        </w:rPr>
        <w:tab/>
      </w:r>
      <w:r w:rsidRPr="00B7442E">
        <w:rPr>
          <w:b/>
          <w:bCs w:val="0"/>
          <w:i/>
          <w:vertAlign w:val="superscript"/>
        </w:rPr>
        <w:t>(Имя и должность подписавшего)</w:t>
      </w:r>
    </w:p>
    <w:p w:rsidR="00C87330" w:rsidRPr="00B7442E" w:rsidRDefault="00C87330" w:rsidP="00C87330">
      <w:pPr>
        <w:pStyle w:val="Times12"/>
        <w:ind w:firstLine="709"/>
        <w:rPr>
          <w:bCs w:val="0"/>
        </w:rPr>
      </w:pPr>
      <w:r w:rsidRPr="00B7442E">
        <w:rPr>
          <w:bCs w:val="0"/>
        </w:rPr>
        <w:t>М.П.</w:t>
      </w:r>
    </w:p>
    <w:p w:rsidR="00C87330" w:rsidRPr="00B7442E" w:rsidRDefault="00C87330" w:rsidP="00C87330">
      <w:pPr>
        <w:jc w:val="center"/>
        <w:rPr>
          <w:b/>
        </w:rPr>
      </w:pPr>
    </w:p>
    <w:p w:rsidR="00C87330" w:rsidRPr="00B7442E" w:rsidRDefault="00C87330" w:rsidP="00C87330">
      <w:pPr>
        <w:pStyle w:val="Times12"/>
        <w:tabs>
          <w:tab w:val="left" w:pos="1134"/>
          <w:tab w:val="left" w:pos="1418"/>
        </w:tabs>
        <w:ind w:firstLine="709"/>
        <w:rPr>
          <w:bCs w:val="0"/>
          <w:szCs w:val="24"/>
        </w:rPr>
      </w:pPr>
      <w:r w:rsidRPr="00B7442E">
        <w:rPr>
          <w:bCs w:val="0"/>
          <w:szCs w:val="24"/>
        </w:rPr>
        <w:t>ИНСТРУКЦИИ ПО ЗАПОЛНЕНИЮ</w:t>
      </w:r>
    </w:p>
    <w:p w:rsidR="00C87330" w:rsidRPr="00B7442E" w:rsidRDefault="00C87330" w:rsidP="00245C91">
      <w:pPr>
        <w:pStyle w:val="Times12"/>
        <w:numPr>
          <w:ilvl w:val="0"/>
          <w:numId w:val="23"/>
        </w:numPr>
        <w:tabs>
          <w:tab w:val="clear" w:pos="960"/>
          <w:tab w:val="left" w:pos="709"/>
          <w:tab w:val="left" w:pos="1418"/>
        </w:tabs>
        <w:ind w:left="0" w:firstLine="426"/>
        <w:rPr>
          <w:szCs w:val="24"/>
        </w:rPr>
      </w:pPr>
      <w:r w:rsidRPr="00B7442E">
        <w:rPr>
          <w:szCs w:val="24"/>
        </w:rPr>
        <w:t xml:space="preserve">Данные инструкции не следует воспроизводить в документах, подготовленных </w:t>
      </w:r>
      <w:r w:rsidR="007A0C42" w:rsidRPr="00B7442E">
        <w:rPr>
          <w:szCs w:val="24"/>
        </w:rPr>
        <w:t>участником конкурса</w:t>
      </w:r>
      <w:r w:rsidRPr="00B7442E">
        <w:rPr>
          <w:szCs w:val="24"/>
        </w:rPr>
        <w:t>.</w:t>
      </w:r>
    </w:p>
    <w:p w:rsidR="00C87330" w:rsidRPr="00B7442E" w:rsidRDefault="00E526CF" w:rsidP="00245C91">
      <w:pPr>
        <w:pStyle w:val="Times12"/>
        <w:numPr>
          <w:ilvl w:val="0"/>
          <w:numId w:val="23"/>
        </w:numPr>
        <w:tabs>
          <w:tab w:val="clear" w:pos="960"/>
          <w:tab w:val="left" w:pos="709"/>
          <w:tab w:val="left" w:pos="1418"/>
        </w:tabs>
        <w:ind w:left="0" w:firstLine="426"/>
        <w:rPr>
          <w:szCs w:val="24"/>
        </w:rPr>
      </w:pPr>
      <w:r w:rsidRPr="00B7442E">
        <w:rPr>
          <w:szCs w:val="24"/>
        </w:rPr>
        <w:t>Участник конкурса</w:t>
      </w:r>
      <w:r w:rsidR="00C87330" w:rsidRPr="00B7442E">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B7442E" w:rsidRDefault="00E526CF" w:rsidP="00245C91">
      <w:pPr>
        <w:pStyle w:val="Times12"/>
        <w:numPr>
          <w:ilvl w:val="0"/>
          <w:numId w:val="23"/>
        </w:numPr>
        <w:tabs>
          <w:tab w:val="clear" w:pos="960"/>
          <w:tab w:val="left" w:pos="709"/>
          <w:tab w:val="left" w:pos="1418"/>
        </w:tabs>
        <w:ind w:left="0" w:firstLine="426"/>
        <w:rPr>
          <w:szCs w:val="24"/>
        </w:rPr>
      </w:pPr>
      <w:r w:rsidRPr="00B7442E">
        <w:rPr>
          <w:szCs w:val="24"/>
        </w:rPr>
        <w:t>Участник конкурса</w:t>
      </w:r>
      <w:r w:rsidR="00C87330" w:rsidRPr="00B7442E">
        <w:rPr>
          <w:szCs w:val="24"/>
        </w:rPr>
        <w:t xml:space="preserve"> указывает свое фирменное наименование (в </w:t>
      </w:r>
      <w:proofErr w:type="spellStart"/>
      <w:r w:rsidR="00C87330" w:rsidRPr="00B7442E">
        <w:rPr>
          <w:szCs w:val="24"/>
        </w:rPr>
        <w:t>т.ч</w:t>
      </w:r>
      <w:proofErr w:type="spellEnd"/>
      <w:r w:rsidR="00C87330" w:rsidRPr="00B7442E">
        <w:rPr>
          <w:szCs w:val="24"/>
        </w:rPr>
        <w:t>. организационно-правовую форму).</w:t>
      </w:r>
    </w:p>
    <w:p w:rsidR="00C87330" w:rsidRPr="00B7442E" w:rsidRDefault="00C87330" w:rsidP="00245C91">
      <w:pPr>
        <w:pStyle w:val="Times12"/>
        <w:numPr>
          <w:ilvl w:val="0"/>
          <w:numId w:val="23"/>
        </w:numPr>
        <w:tabs>
          <w:tab w:val="clear" w:pos="960"/>
          <w:tab w:val="left" w:pos="709"/>
          <w:tab w:val="left" w:pos="1418"/>
        </w:tabs>
        <w:ind w:left="0" w:firstLine="426"/>
        <w:rPr>
          <w:szCs w:val="24"/>
        </w:rPr>
      </w:pPr>
      <w:r w:rsidRPr="00B7442E">
        <w:rPr>
          <w:szCs w:val="24"/>
        </w:rPr>
        <w:t>Выше приведена форма титульного листа Технического предложения.</w:t>
      </w:r>
    </w:p>
    <w:p w:rsidR="00C760C2" w:rsidRPr="00B7442E" w:rsidRDefault="003B27CC" w:rsidP="00245C91">
      <w:pPr>
        <w:pStyle w:val="Times12"/>
        <w:numPr>
          <w:ilvl w:val="0"/>
          <w:numId w:val="23"/>
        </w:numPr>
        <w:tabs>
          <w:tab w:val="clear" w:pos="960"/>
          <w:tab w:val="left" w:pos="709"/>
          <w:tab w:val="left" w:pos="1418"/>
        </w:tabs>
        <w:ind w:left="0" w:firstLine="426"/>
        <w:rPr>
          <w:szCs w:val="24"/>
        </w:rPr>
      </w:pPr>
      <w:r w:rsidRPr="00B7442E">
        <w:rPr>
          <w:szCs w:val="24"/>
        </w:rPr>
        <w:t>Техническое предложение участника конкурса, помимо материалов, указанных в тексте технических требований, должно включать:</w:t>
      </w:r>
    </w:p>
    <w:p w:rsidR="00C87330" w:rsidRPr="00B7442E" w:rsidRDefault="006D233D" w:rsidP="00245C91">
      <w:pPr>
        <w:pStyle w:val="Times12"/>
        <w:tabs>
          <w:tab w:val="left" w:pos="709"/>
          <w:tab w:val="left" w:pos="1418"/>
        </w:tabs>
        <w:ind w:firstLine="426"/>
        <w:rPr>
          <w:szCs w:val="24"/>
        </w:rPr>
      </w:pPr>
      <w:r w:rsidRPr="00B7442E">
        <w:rPr>
          <w:b/>
          <w:i/>
          <w:szCs w:val="24"/>
        </w:rPr>
        <w:t>[</w:t>
      </w:r>
      <w:r w:rsidR="003B27CC" w:rsidRPr="00B7442E">
        <w:rPr>
          <w:b/>
          <w:i/>
          <w:szCs w:val="24"/>
        </w:rPr>
        <w:t xml:space="preserve">далее </w:t>
      </w:r>
      <w:r w:rsidRPr="00B7442E">
        <w:rPr>
          <w:b/>
          <w:i/>
          <w:szCs w:val="24"/>
        </w:rPr>
        <w:t>указывается в соответствии с требованиями к описанию технического предложения]</w:t>
      </w:r>
      <w:r w:rsidR="00C87330" w:rsidRPr="00B7442E">
        <w:rPr>
          <w:szCs w:val="24"/>
        </w:rPr>
        <w:t>:</w:t>
      </w:r>
    </w:p>
    <w:p w:rsidR="006D233D" w:rsidRPr="00B7442E" w:rsidRDefault="006D233D" w:rsidP="00245C91">
      <w:pPr>
        <w:pStyle w:val="Times12"/>
        <w:tabs>
          <w:tab w:val="left" w:pos="709"/>
          <w:tab w:val="left" w:pos="1418"/>
        </w:tabs>
        <w:ind w:left="709" w:firstLine="426"/>
        <w:rPr>
          <w:i/>
          <w:szCs w:val="24"/>
        </w:rPr>
      </w:pPr>
      <w:r w:rsidRPr="00B7442E">
        <w:rPr>
          <w:b/>
          <w:i/>
          <w:szCs w:val="24"/>
        </w:rPr>
        <w:t>[для закупок работ, услуг]</w:t>
      </w:r>
    </w:p>
    <w:p w:rsidR="006D233D" w:rsidRPr="00B7442E" w:rsidRDefault="006D233D" w:rsidP="00245C91">
      <w:pPr>
        <w:pStyle w:val="a0"/>
        <w:numPr>
          <w:ilvl w:val="4"/>
          <w:numId w:val="15"/>
        </w:numPr>
        <w:tabs>
          <w:tab w:val="clear" w:pos="1494"/>
          <w:tab w:val="left" w:pos="709"/>
        </w:tabs>
        <w:spacing w:line="240" w:lineRule="auto"/>
        <w:ind w:left="0" w:firstLine="426"/>
        <w:rPr>
          <w:i/>
          <w:sz w:val="24"/>
          <w:szCs w:val="24"/>
        </w:rPr>
      </w:pPr>
      <w:r w:rsidRPr="00B7442E">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B7442E" w:rsidRDefault="006D233D" w:rsidP="00245C91">
      <w:pPr>
        <w:pStyle w:val="a0"/>
        <w:numPr>
          <w:ilvl w:val="4"/>
          <w:numId w:val="15"/>
        </w:numPr>
        <w:tabs>
          <w:tab w:val="clear" w:pos="1494"/>
          <w:tab w:val="left" w:pos="709"/>
        </w:tabs>
        <w:spacing w:line="240" w:lineRule="auto"/>
        <w:ind w:left="0" w:firstLine="426"/>
        <w:rPr>
          <w:i/>
          <w:sz w:val="24"/>
          <w:szCs w:val="24"/>
        </w:rPr>
      </w:pPr>
      <w:r w:rsidRPr="00B7442E">
        <w:rPr>
          <w:i/>
          <w:sz w:val="24"/>
          <w:szCs w:val="24"/>
        </w:rPr>
        <w:t>указание объема работ или услуг или порядка его определения;</w:t>
      </w:r>
    </w:p>
    <w:p w:rsidR="006D233D" w:rsidRPr="00B7442E" w:rsidRDefault="006D233D" w:rsidP="00245C91">
      <w:pPr>
        <w:pStyle w:val="a0"/>
        <w:numPr>
          <w:ilvl w:val="4"/>
          <w:numId w:val="15"/>
        </w:numPr>
        <w:tabs>
          <w:tab w:val="clear" w:pos="1494"/>
          <w:tab w:val="left" w:pos="709"/>
        </w:tabs>
        <w:spacing w:line="240" w:lineRule="auto"/>
        <w:ind w:left="0" w:firstLine="426"/>
        <w:rPr>
          <w:i/>
          <w:sz w:val="24"/>
          <w:szCs w:val="24"/>
        </w:rPr>
      </w:pPr>
      <w:r w:rsidRPr="00B7442E">
        <w:rPr>
          <w:b/>
          <w:i/>
          <w:sz w:val="24"/>
          <w:szCs w:val="24"/>
        </w:rPr>
        <w:t>[при необходимости, в случае установления соответствующего требования  в пункте </w:t>
      </w:r>
      <w:r w:rsidR="00A02681" w:rsidRPr="00B7442E">
        <w:fldChar w:fldCharType="begin"/>
      </w:r>
      <w:r w:rsidR="00A02681" w:rsidRPr="00B7442E">
        <w:instrText xml:space="preserve"> REF _Ref317257698 \r \h  \* MERGEFORMAT </w:instrText>
      </w:r>
      <w:r w:rsidR="00A02681" w:rsidRPr="00B7442E">
        <w:fldChar w:fldCharType="separate"/>
      </w:r>
      <w:r w:rsidR="00BC7AF8" w:rsidRPr="00B7442E">
        <w:rPr>
          <w:b/>
          <w:i/>
          <w:sz w:val="24"/>
          <w:szCs w:val="24"/>
        </w:rPr>
        <w:t>17</w:t>
      </w:r>
      <w:r w:rsidR="00A02681" w:rsidRPr="00B7442E">
        <w:fldChar w:fldCharType="end"/>
      </w:r>
      <w:r w:rsidRPr="00B7442E">
        <w:rPr>
          <w:b/>
          <w:i/>
          <w:sz w:val="24"/>
          <w:szCs w:val="24"/>
        </w:rPr>
        <w:t xml:space="preserve"> раздела </w:t>
      </w:r>
      <w:r w:rsidR="00A02681" w:rsidRPr="00B7442E">
        <w:fldChar w:fldCharType="begin"/>
      </w:r>
      <w:r w:rsidR="00A02681" w:rsidRPr="00B7442E">
        <w:instrText xml:space="preserve"> REF _Ref317249938 \r \h  \* MERGEFORMAT </w:instrText>
      </w:r>
      <w:r w:rsidR="00A02681" w:rsidRPr="00B7442E">
        <w:fldChar w:fldCharType="separate"/>
      </w:r>
      <w:r w:rsidR="00BC7AF8" w:rsidRPr="00B7442E">
        <w:t>5</w:t>
      </w:r>
      <w:r w:rsidR="00A02681" w:rsidRPr="00B7442E">
        <w:fldChar w:fldCharType="end"/>
      </w:r>
      <w:r w:rsidRPr="00B7442E">
        <w:rPr>
          <w:b/>
          <w:i/>
          <w:sz w:val="24"/>
          <w:szCs w:val="24"/>
        </w:rPr>
        <w:t xml:space="preserve"> «Информационная карта конкурса»] </w:t>
      </w:r>
      <w:r w:rsidRPr="00B7442E">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B7442E" w:rsidRDefault="006D233D" w:rsidP="00245C91">
      <w:pPr>
        <w:pStyle w:val="Times12"/>
        <w:tabs>
          <w:tab w:val="left" w:pos="709"/>
          <w:tab w:val="left" w:pos="1418"/>
        </w:tabs>
        <w:ind w:firstLine="426"/>
        <w:rPr>
          <w:i/>
          <w:szCs w:val="24"/>
        </w:rPr>
      </w:pPr>
      <w:r w:rsidRPr="00B7442E">
        <w:rPr>
          <w:b/>
          <w:i/>
          <w:szCs w:val="24"/>
        </w:rPr>
        <w:t>[для закупок товаров]</w:t>
      </w:r>
      <w:r w:rsidRPr="00B7442E">
        <w:rPr>
          <w:i/>
          <w:szCs w:val="24"/>
        </w:rPr>
        <w:t xml:space="preserve"> </w:t>
      </w:r>
    </w:p>
    <w:p w:rsidR="003B3418" w:rsidRPr="00B7442E" w:rsidRDefault="006D233D" w:rsidP="00245C91">
      <w:pPr>
        <w:pStyle w:val="a0"/>
        <w:numPr>
          <w:ilvl w:val="4"/>
          <w:numId w:val="15"/>
        </w:numPr>
        <w:tabs>
          <w:tab w:val="clear" w:pos="1494"/>
          <w:tab w:val="left" w:pos="709"/>
        </w:tabs>
        <w:spacing w:line="240" w:lineRule="auto"/>
        <w:ind w:left="0" w:firstLine="426"/>
        <w:rPr>
          <w:i/>
          <w:sz w:val="24"/>
          <w:szCs w:val="24"/>
        </w:rPr>
      </w:pPr>
      <w:r w:rsidRPr="00B7442E">
        <w:rPr>
          <w:i/>
          <w:sz w:val="24"/>
          <w:szCs w:val="24"/>
        </w:rPr>
        <w:t>наименование разработчика</w:t>
      </w:r>
      <w:r w:rsidR="00012898" w:rsidRPr="00B7442E">
        <w:rPr>
          <w:b/>
          <w:i/>
          <w:sz w:val="24"/>
        </w:rPr>
        <w:t xml:space="preserve"> (</w:t>
      </w:r>
      <w:r w:rsidR="00C44B79" w:rsidRPr="00B7442E">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sidR="00012898" w:rsidRPr="00B7442E">
        <w:rPr>
          <w:b/>
          <w:i/>
          <w:sz w:val="24"/>
        </w:rPr>
        <w:t xml:space="preserve">в </w:t>
      </w:r>
      <w:r w:rsidR="00C44B79" w:rsidRPr="00B7442E">
        <w:rPr>
          <w:b/>
          <w:i/>
          <w:sz w:val="24"/>
          <w:szCs w:val="24"/>
        </w:rPr>
        <w:t>целом]</w:t>
      </w:r>
      <w:r w:rsidR="00CF52DB" w:rsidRPr="00B7442E">
        <w:rPr>
          <w:b/>
          <w:i/>
          <w:sz w:val="24"/>
          <w:szCs w:val="24"/>
        </w:rPr>
        <w:t>)</w:t>
      </w:r>
      <w:r w:rsidRPr="00B7442E">
        <w:rPr>
          <w:i/>
          <w:sz w:val="24"/>
          <w:szCs w:val="24"/>
        </w:rPr>
        <w:t>,</w:t>
      </w:r>
    </w:p>
    <w:p w:rsidR="006D233D" w:rsidRPr="00B7442E" w:rsidRDefault="003B3418" w:rsidP="00245C91">
      <w:pPr>
        <w:pStyle w:val="a0"/>
        <w:numPr>
          <w:ilvl w:val="4"/>
          <w:numId w:val="15"/>
        </w:numPr>
        <w:tabs>
          <w:tab w:val="clear" w:pos="1494"/>
          <w:tab w:val="left" w:pos="709"/>
        </w:tabs>
        <w:spacing w:line="240" w:lineRule="auto"/>
        <w:ind w:left="0" w:firstLine="426"/>
        <w:rPr>
          <w:i/>
          <w:sz w:val="24"/>
          <w:szCs w:val="24"/>
        </w:rPr>
      </w:pPr>
      <w:r w:rsidRPr="00B7442E">
        <w:rPr>
          <w:i/>
          <w:sz w:val="24"/>
          <w:szCs w:val="24"/>
        </w:rPr>
        <w:t xml:space="preserve">наименование </w:t>
      </w:r>
      <w:r w:rsidR="006D233D" w:rsidRPr="00B7442E">
        <w:rPr>
          <w:i/>
          <w:sz w:val="24"/>
          <w:szCs w:val="24"/>
        </w:rPr>
        <w:t xml:space="preserve">изготовителя </w:t>
      </w:r>
      <w:r w:rsidRPr="00B7442E">
        <w:rPr>
          <w:i/>
          <w:sz w:val="24"/>
          <w:szCs w:val="24"/>
        </w:rPr>
        <w:t>(юридического лица согласно подразделу </w:t>
      </w:r>
      <w:r w:rsidR="00435082" w:rsidRPr="00B7442E">
        <w:rPr>
          <w:i/>
          <w:sz w:val="24"/>
          <w:szCs w:val="24"/>
        </w:rPr>
        <w:fldChar w:fldCharType="begin"/>
      </w:r>
      <w:r w:rsidRPr="00B7442E">
        <w:rPr>
          <w:i/>
          <w:sz w:val="24"/>
          <w:szCs w:val="24"/>
        </w:rPr>
        <w:instrText xml:space="preserve"> REF _Ref384221409 \r \h </w:instrText>
      </w:r>
      <w:r w:rsidR="00B7442E">
        <w:rPr>
          <w:i/>
          <w:sz w:val="24"/>
          <w:szCs w:val="24"/>
        </w:rPr>
        <w:instrText xml:space="preserve"> \* MERGEFORMAT </w:instrText>
      </w:r>
      <w:r w:rsidR="00435082" w:rsidRPr="00B7442E">
        <w:rPr>
          <w:i/>
          <w:sz w:val="24"/>
          <w:szCs w:val="24"/>
        </w:rPr>
      </w:r>
      <w:r w:rsidR="00435082" w:rsidRPr="00B7442E">
        <w:rPr>
          <w:i/>
          <w:sz w:val="24"/>
          <w:szCs w:val="24"/>
        </w:rPr>
        <w:fldChar w:fldCharType="separate"/>
      </w:r>
      <w:r w:rsidR="00BC7AF8" w:rsidRPr="00B7442E">
        <w:rPr>
          <w:i/>
          <w:sz w:val="24"/>
          <w:szCs w:val="24"/>
        </w:rPr>
        <w:t>3.6</w:t>
      </w:r>
      <w:r w:rsidR="00435082" w:rsidRPr="00B7442E">
        <w:rPr>
          <w:i/>
          <w:sz w:val="24"/>
          <w:szCs w:val="24"/>
        </w:rPr>
        <w:fldChar w:fldCharType="end"/>
      </w:r>
      <w:r w:rsidRPr="00B7442E">
        <w:rPr>
          <w:i/>
          <w:sz w:val="24"/>
          <w:szCs w:val="24"/>
        </w:rPr>
        <w:t>)</w:t>
      </w:r>
      <w:r w:rsidR="006D233D" w:rsidRPr="00B7442E">
        <w:rPr>
          <w:i/>
          <w:sz w:val="24"/>
          <w:szCs w:val="24"/>
        </w:rPr>
        <w:t xml:space="preserve"> и страны происхождения оборудования;</w:t>
      </w:r>
    </w:p>
    <w:p w:rsidR="006D233D" w:rsidRPr="00B7442E" w:rsidRDefault="006D233D" w:rsidP="00245C91">
      <w:pPr>
        <w:pStyle w:val="a0"/>
        <w:numPr>
          <w:ilvl w:val="4"/>
          <w:numId w:val="15"/>
        </w:numPr>
        <w:tabs>
          <w:tab w:val="clear" w:pos="1494"/>
          <w:tab w:val="left" w:pos="709"/>
        </w:tabs>
        <w:spacing w:line="240" w:lineRule="auto"/>
        <w:ind w:left="0" w:firstLine="426"/>
        <w:rPr>
          <w:i/>
          <w:sz w:val="24"/>
          <w:szCs w:val="24"/>
        </w:rPr>
      </w:pPr>
      <w:r w:rsidRPr="00B7442E">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D233D" w:rsidRPr="00B7442E" w:rsidRDefault="006D233D" w:rsidP="00245C91">
      <w:pPr>
        <w:pStyle w:val="a0"/>
        <w:numPr>
          <w:ilvl w:val="4"/>
          <w:numId w:val="15"/>
        </w:numPr>
        <w:tabs>
          <w:tab w:val="clear" w:pos="1494"/>
          <w:tab w:val="left" w:pos="709"/>
        </w:tabs>
        <w:spacing w:line="240" w:lineRule="auto"/>
        <w:ind w:left="0" w:firstLine="426"/>
        <w:rPr>
          <w:i/>
          <w:sz w:val="24"/>
          <w:szCs w:val="24"/>
        </w:rPr>
      </w:pPr>
      <w:r w:rsidRPr="00B7442E">
        <w:rPr>
          <w:i/>
          <w:sz w:val="24"/>
          <w:szCs w:val="24"/>
        </w:rPr>
        <w:t>указание</w:t>
      </w:r>
      <w:r w:rsidR="00AA3DA4" w:rsidRPr="00B7442E">
        <w:rPr>
          <w:i/>
          <w:sz w:val="24"/>
          <w:szCs w:val="24"/>
        </w:rPr>
        <w:t>, при наличии,</w:t>
      </w:r>
      <w:r w:rsidRPr="00B7442E">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B7442E" w:rsidRDefault="006D233D" w:rsidP="00245C91">
      <w:pPr>
        <w:pStyle w:val="a0"/>
        <w:numPr>
          <w:ilvl w:val="4"/>
          <w:numId w:val="15"/>
        </w:numPr>
        <w:tabs>
          <w:tab w:val="clear" w:pos="1494"/>
          <w:tab w:val="left" w:pos="709"/>
        </w:tabs>
        <w:spacing w:line="240" w:lineRule="auto"/>
        <w:ind w:left="0" w:firstLine="426"/>
        <w:rPr>
          <w:i/>
          <w:sz w:val="24"/>
          <w:szCs w:val="24"/>
        </w:rPr>
      </w:pPr>
      <w:r w:rsidRPr="00B7442E">
        <w:rPr>
          <w:i/>
          <w:sz w:val="24"/>
          <w:szCs w:val="24"/>
        </w:rPr>
        <w:t>описание комплектации товара;</w:t>
      </w:r>
    </w:p>
    <w:p w:rsidR="006D233D" w:rsidRPr="00B7442E" w:rsidRDefault="006D233D" w:rsidP="00245C91">
      <w:pPr>
        <w:pStyle w:val="a0"/>
        <w:numPr>
          <w:ilvl w:val="4"/>
          <w:numId w:val="15"/>
        </w:numPr>
        <w:tabs>
          <w:tab w:val="clear" w:pos="1494"/>
          <w:tab w:val="left" w:pos="709"/>
        </w:tabs>
        <w:spacing w:line="240" w:lineRule="auto"/>
        <w:ind w:left="0" w:firstLine="426"/>
        <w:rPr>
          <w:i/>
          <w:sz w:val="24"/>
          <w:szCs w:val="24"/>
        </w:rPr>
      </w:pPr>
      <w:r w:rsidRPr="00B7442E">
        <w:rPr>
          <w:i/>
          <w:sz w:val="24"/>
          <w:szCs w:val="24"/>
        </w:rPr>
        <w:t>указание количества товаров;</w:t>
      </w:r>
    </w:p>
    <w:p w:rsidR="006D233D" w:rsidRPr="00B7442E" w:rsidRDefault="006D233D" w:rsidP="00245C91">
      <w:pPr>
        <w:pStyle w:val="a0"/>
        <w:numPr>
          <w:ilvl w:val="4"/>
          <w:numId w:val="15"/>
        </w:numPr>
        <w:tabs>
          <w:tab w:val="clear" w:pos="1494"/>
          <w:tab w:val="left" w:pos="709"/>
        </w:tabs>
        <w:spacing w:line="240" w:lineRule="auto"/>
        <w:ind w:left="0" w:firstLine="426"/>
        <w:rPr>
          <w:i/>
          <w:sz w:val="24"/>
          <w:szCs w:val="24"/>
        </w:rPr>
      </w:pPr>
      <w:r w:rsidRPr="00B7442E">
        <w:rPr>
          <w:b/>
          <w:i/>
          <w:sz w:val="24"/>
          <w:szCs w:val="24"/>
        </w:rPr>
        <w:lastRenderedPageBreak/>
        <w:t xml:space="preserve">[при необходимости, в случае установления соответствующего требования  в пункте </w:t>
      </w:r>
      <w:r w:rsidR="00A02681" w:rsidRPr="00B7442E">
        <w:fldChar w:fldCharType="begin"/>
      </w:r>
      <w:r w:rsidR="00A02681" w:rsidRPr="00B7442E">
        <w:instrText xml:space="preserve"> REF _Ref317257698 \r \h  \* MERGEFORMAT </w:instrText>
      </w:r>
      <w:r w:rsidR="00A02681" w:rsidRPr="00B7442E">
        <w:fldChar w:fldCharType="separate"/>
      </w:r>
      <w:r w:rsidR="00BC7AF8" w:rsidRPr="00B7442E">
        <w:rPr>
          <w:b/>
          <w:i/>
          <w:sz w:val="24"/>
          <w:szCs w:val="24"/>
        </w:rPr>
        <w:t>17</w:t>
      </w:r>
      <w:r w:rsidR="00A02681" w:rsidRPr="00B7442E">
        <w:fldChar w:fldCharType="end"/>
      </w:r>
      <w:r w:rsidRPr="00B7442E">
        <w:rPr>
          <w:b/>
          <w:i/>
          <w:sz w:val="24"/>
          <w:szCs w:val="24"/>
        </w:rPr>
        <w:t xml:space="preserve"> раздела </w:t>
      </w:r>
      <w:r w:rsidR="00A02681" w:rsidRPr="00B7442E">
        <w:fldChar w:fldCharType="begin"/>
      </w:r>
      <w:r w:rsidR="00A02681" w:rsidRPr="00B7442E">
        <w:instrText xml:space="preserve"> REF _Ref317249938 \r \h  \* MERGEFORMAT </w:instrText>
      </w:r>
      <w:r w:rsidR="00A02681" w:rsidRPr="00B7442E">
        <w:fldChar w:fldCharType="separate"/>
      </w:r>
      <w:r w:rsidR="00BC7AF8" w:rsidRPr="00B7442E">
        <w:t>5</w:t>
      </w:r>
      <w:r w:rsidR="00A02681" w:rsidRPr="00B7442E">
        <w:fldChar w:fldCharType="end"/>
      </w:r>
      <w:r w:rsidRPr="00B7442E">
        <w:rPr>
          <w:b/>
          <w:i/>
          <w:sz w:val="24"/>
          <w:szCs w:val="24"/>
        </w:rPr>
        <w:t xml:space="preserve"> «Информационная карта конкурса»] </w:t>
      </w:r>
      <w:r w:rsidRPr="00B7442E">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12898" w:rsidRPr="00B7442E" w:rsidRDefault="006D233D" w:rsidP="00245C91">
      <w:pPr>
        <w:pStyle w:val="a0"/>
        <w:numPr>
          <w:ilvl w:val="4"/>
          <w:numId w:val="15"/>
        </w:numPr>
        <w:tabs>
          <w:tab w:val="clear" w:pos="1494"/>
          <w:tab w:val="left" w:pos="709"/>
        </w:tabs>
        <w:spacing w:line="240" w:lineRule="auto"/>
        <w:ind w:left="0" w:firstLine="426"/>
        <w:rPr>
          <w:i/>
        </w:rPr>
      </w:pPr>
      <w:r w:rsidRPr="00B7442E">
        <w:rPr>
          <w:b/>
          <w:i/>
          <w:szCs w:val="24"/>
        </w:rPr>
        <w:t>[</w:t>
      </w:r>
      <w:r w:rsidRPr="00B7442E">
        <w:rPr>
          <w:b/>
          <w:bCs w:val="0"/>
          <w:i/>
        </w:rPr>
        <w:t>при условии установления соответствующего требования в подпункте </w:t>
      </w:r>
      <w:r w:rsidR="00A02681" w:rsidRPr="00B7442E">
        <w:fldChar w:fldCharType="begin"/>
      </w:r>
      <w:r w:rsidR="00A02681" w:rsidRPr="00B7442E">
        <w:instrText xml:space="preserve"> REF _Ref350169519 \r \h  \* MERGEFORMAT </w:instrText>
      </w:r>
      <w:r w:rsidR="00A02681" w:rsidRPr="00B7442E">
        <w:fldChar w:fldCharType="separate"/>
      </w:r>
      <w:r w:rsidR="00BC7AF8" w:rsidRPr="00B7442E">
        <w:rPr>
          <w:b/>
          <w:bCs w:val="0"/>
          <w:i/>
        </w:rPr>
        <w:t>5)</w:t>
      </w:r>
      <w:r w:rsidR="00A02681" w:rsidRPr="00B7442E">
        <w:fldChar w:fldCharType="end"/>
      </w:r>
      <w:r w:rsidRPr="00B7442E">
        <w:rPr>
          <w:b/>
          <w:bCs w:val="0"/>
          <w:i/>
        </w:rPr>
        <w:t xml:space="preserve"> пункта </w:t>
      </w:r>
      <w:r w:rsidR="00A02681" w:rsidRPr="00B7442E">
        <w:fldChar w:fldCharType="begin"/>
      </w:r>
      <w:r w:rsidR="00A02681" w:rsidRPr="00B7442E">
        <w:instrText xml:space="preserve"> REF _Ref317252608 \r \h  \* MERGEFORMAT </w:instrText>
      </w:r>
      <w:r w:rsidR="00A02681" w:rsidRPr="00B7442E">
        <w:fldChar w:fldCharType="separate"/>
      </w:r>
      <w:r w:rsidR="00BC7AF8" w:rsidRPr="00B7442E">
        <w:rPr>
          <w:b/>
          <w:bCs w:val="0"/>
          <w:i/>
        </w:rPr>
        <w:t>18</w:t>
      </w:r>
      <w:r w:rsidR="00A02681" w:rsidRPr="00B7442E">
        <w:fldChar w:fldCharType="end"/>
      </w:r>
      <w:r w:rsidRPr="00B7442E">
        <w:rPr>
          <w:b/>
          <w:bCs w:val="0"/>
          <w:i/>
        </w:rPr>
        <w:t xml:space="preserve"> раздела </w:t>
      </w:r>
      <w:r w:rsidR="00A02681" w:rsidRPr="00B7442E">
        <w:fldChar w:fldCharType="begin"/>
      </w:r>
      <w:r w:rsidR="00A02681" w:rsidRPr="00B7442E">
        <w:instrText xml:space="preserve"> REF _Ref317249938 \r \h  \* MERGEFORMAT </w:instrText>
      </w:r>
      <w:r w:rsidR="00A02681" w:rsidRPr="00B7442E">
        <w:fldChar w:fldCharType="separate"/>
      </w:r>
      <w:r w:rsidR="00BC7AF8" w:rsidRPr="00B7442E">
        <w:t>5</w:t>
      </w:r>
      <w:r w:rsidR="00A02681" w:rsidRPr="00B7442E">
        <w:fldChar w:fldCharType="end"/>
      </w:r>
      <w:r w:rsidRPr="00B7442E">
        <w:rPr>
          <w:b/>
          <w:bCs w:val="0"/>
          <w:i/>
        </w:rPr>
        <w:t xml:space="preserve"> «Информационная карта конкурса»] </w:t>
      </w:r>
      <w:r w:rsidR="007531B5" w:rsidRPr="00B7442E">
        <w:rPr>
          <w:i/>
          <w:sz w:val="24"/>
          <w:szCs w:val="24"/>
        </w:rPr>
        <w:t>д</w:t>
      </w:r>
      <w:r w:rsidR="00667182" w:rsidRPr="00B7442E">
        <w:rPr>
          <w:i/>
          <w:sz w:val="24"/>
          <w:szCs w:val="24"/>
        </w:rPr>
        <w:t>ля</w:t>
      </w:r>
      <w:r w:rsidR="00012898" w:rsidRPr="00B7442E">
        <w:rPr>
          <w:i/>
          <w:sz w:val="24"/>
        </w:rPr>
        <w:t> подтверждения требований, указанных в Исходных технических требованиях (ИТТ) Тома 2 «Техническая часть» конкурсной документации предоставляется ТЗ (ТУ) или проект ТЗ (ТУ) на оборудование, соответствующее техническим характеристикам, установленным в ИТТ.</w:t>
      </w:r>
    </w:p>
    <w:p w:rsidR="00667182" w:rsidRPr="00B7442E" w:rsidRDefault="00667182" w:rsidP="00245C91">
      <w:pPr>
        <w:tabs>
          <w:tab w:val="left" w:pos="709"/>
        </w:tabs>
        <w:spacing w:before="60" w:after="60"/>
        <w:ind w:firstLine="426"/>
        <w:jc w:val="both"/>
        <w:rPr>
          <w:bCs/>
          <w:i/>
        </w:rPr>
      </w:pPr>
      <w:r w:rsidRPr="00B7442E">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92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28"/>
        <w:gridCol w:w="1842"/>
        <w:gridCol w:w="4253"/>
      </w:tblGrid>
      <w:tr w:rsidR="00667182" w:rsidRPr="00B7442E" w:rsidTr="0043797C">
        <w:tc>
          <w:tcPr>
            <w:tcW w:w="3828" w:type="dxa"/>
            <w:vAlign w:val="center"/>
          </w:tcPr>
          <w:p w:rsidR="00667182" w:rsidRPr="00B7442E" w:rsidRDefault="00667182" w:rsidP="00667182">
            <w:pPr>
              <w:spacing w:before="60" w:after="60"/>
              <w:jc w:val="center"/>
              <w:rPr>
                <w:bCs/>
                <w:sz w:val="20"/>
                <w:szCs w:val="20"/>
              </w:rPr>
            </w:pPr>
            <w:r w:rsidRPr="00B7442E">
              <w:rPr>
                <w:bCs/>
                <w:sz w:val="20"/>
                <w:szCs w:val="20"/>
              </w:rPr>
              <w:t>Требования ИТТ</w:t>
            </w:r>
          </w:p>
        </w:tc>
        <w:tc>
          <w:tcPr>
            <w:tcW w:w="1842" w:type="dxa"/>
            <w:vAlign w:val="center"/>
          </w:tcPr>
          <w:p w:rsidR="00667182" w:rsidRPr="00B7442E" w:rsidRDefault="00667182" w:rsidP="00667182">
            <w:pPr>
              <w:spacing w:before="60" w:after="60"/>
              <w:jc w:val="center"/>
              <w:rPr>
                <w:bCs/>
                <w:sz w:val="20"/>
                <w:szCs w:val="20"/>
              </w:rPr>
            </w:pPr>
            <w:r w:rsidRPr="00B7442E">
              <w:rPr>
                <w:bCs/>
                <w:sz w:val="20"/>
                <w:szCs w:val="20"/>
              </w:rPr>
              <w:t>Указано в ТЗ (ТУ)</w:t>
            </w:r>
          </w:p>
        </w:tc>
        <w:tc>
          <w:tcPr>
            <w:tcW w:w="4253" w:type="dxa"/>
            <w:vAlign w:val="center"/>
          </w:tcPr>
          <w:p w:rsidR="00667182" w:rsidRPr="00B7442E" w:rsidRDefault="00667182" w:rsidP="00667182">
            <w:pPr>
              <w:spacing w:before="60" w:after="60"/>
              <w:jc w:val="center"/>
              <w:rPr>
                <w:bCs/>
                <w:sz w:val="20"/>
                <w:szCs w:val="20"/>
              </w:rPr>
            </w:pPr>
            <w:r w:rsidRPr="00B7442E">
              <w:rPr>
                <w:bCs/>
                <w:sz w:val="20"/>
                <w:szCs w:val="20"/>
              </w:rPr>
              <w:t>Примечание</w:t>
            </w:r>
          </w:p>
        </w:tc>
      </w:tr>
      <w:tr w:rsidR="00667182" w:rsidRPr="00B7442E" w:rsidTr="0043797C">
        <w:tc>
          <w:tcPr>
            <w:tcW w:w="3828" w:type="dxa"/>
            <w:vAlign w:val="center"/>
          </w:tcPr>
          <w:p w:rsidR="00667182" w:rsidRPr="00B7442E" w:rsidRDefault="00667182" w:rsidP="0043797C">
            <w:pPr>
              <w:spacing w:before="60" w:after="60"/>
              <w:ind w:right="-108"/>
              <w:rPr>
                <w:bCs/>
                <w:i/>
                <w:sz w:val="20"/>
                <w:szCs w:val="20"/>
              </w:rPr>
            </w:pPr>
            <w:r w:rsidRPr="00B7442E">
              <w:rPr>
                <w:bCs/>
                <w:i/>
                <w:sz w:val="20"/>
                <w:szCs w:val="20"/>
              </w:rPr>
              <w:t>Вес не более 100 кг</w:t>
            </w:r>
            <w:r w:rsidR="0043797C" w:rsidRPr="0043797C">
              <w:rPr>
                <w:bCs/>
                <w:i/>
                <w:sz w:val="20"/>
                <w:szCs w:val="20"/>
              </w:rPr>
              <w:t xml:space="preserve"> </w:t>
            </w:r>
            <w:r w:rsidRPr="00B7442E">
              <w:rPr>
                <w:bCs/>
                <w:i/>
                <w:sz w:val="20"/>
                <w:szCs w:val="20"/>
              </w:rPr>
              <w:t>(пример оформления)</w:t>
            </w:r>
          </w:p>
        </w:tc>
        <w:tc>
          <w:tcPr>
            <w:tcW w:w="1842" w:type="dxa"/>
            <w:vAlign w:val="center"/>
          </w:tcPr>
          <w:p w:rsidR="00667182" w:rsidRPr="00B7442E" w:rsidRDefault="00667182" w:rsidP="00667182">
            <w:pPr>
              <w:spacing w:before="60" w:after="60"/>
              <w:ind w:left="-79" w:right="-108"/>
              <w:jc w:val="center"/>
              <w:rPr>
                <w:bCs/>
                <w:i/>
                <w:sz w:val="20"/>
                <w:szCs w:val="20"/>
              </w:rPr>
            </w:pPr>
            <w:r w:rsidRPr="00B7442E">
              <w:rPr>
                <w:bCs/>
                <w:i/>
                <w:sz w:val="20"/>
                <w:szCs w:val="20"/>
              </w:rPr>
              <w:t>120 кг</w:t>
            </w:r>
          </w:p>
        </w:tc>
        <w:tc>
          <w:tcPr>
            <w:tcW w:w="4253" w:type="dxa"/>
            <w:vAlign w:val="center"/>
          </w:tcPr>
          <w:p w:rsidR="00667182" w:rsidRPr="00B7442E" w:rsidRDefault="0043797C" w:rsidP="0043797C">
            <w:pPr>
              <w:spacing w:before="60" w:after="60"/>
              <w:ind w:left="-79" w:right="-108"/>
              <w:jc w:val="both"/>
              <w:rPr>
                <w:bCs/>
                <w:i/>
                <w:sz w:val="20"/>
                <w:szCs w:val="20"/>
              </w:rPr>
            </w:pPr>
            <w:r>
              <w:rPr>
                <w:bCs/>
                <w:i/>
                <w:sz w:val="20"/>
                <w:szCs w:val="20"/>
              </w:rPr>
              <w:t>Будет приведено в соответствие</w:t>
            </w:r>
            <w:r w:rsidRPr="0043797C">
              <w:rPr>
                <w:bCs/>
                <w:i/>
                <w:sz w:val="20"/>
                <w:szCs w:val="20"/>
              </w:rPr>
              <w:t xml:space="preserve"> </w:t>
            </w:r>
            <w:r w:rsidR="00667182" w:rsidRPr="00B7442E">
              <w:rPr>
                <w:bCs/>
                <w:i/>
                <w:sz w:val="20"/>
                <w:szCs w:val="20"/>
              </w:rPr>
              <w:t>с требованиями ИТТ</w:t>
            </w:r>
          </w:p>
        </w:tc>
      </w:tr>
      <w:tr w:rsidR="00667182" w:rsidRPr="00B7442E" w:rsidTr="0043797C">
        <w:tc>
          <w:tcPr>
            <w:tcW w:w="3828" w:type="dxa"/>
            <w:vAlign w:val="center"/>
          </w:tcPr>
          <w:p w:rsidR="00667182" w:rsidRPr="00B7442E" w:rsidRDefault="00667182" w:rsidP="00667182">
            <w:pPr>
              <w:spacing w:before="60" w:after="60"/>
              <w:ind w:left="-79" w:right="-108"/>
              <w:jc w:val="center"/>
              <w:rPr>
                <w:bCs/>
                <w:i/>
                <w:sz w:val="20"/>
                <w:szCs w:val="20"/>
              </w:rPr>
            </w:pPr>
            <w:r w:rsidRPr="00B7442E">
              <w:rPr>
                <w:bCs/>
                <w:i/>
                <w:sz w:val="20"/>
                <w:szCs w:val="20"/>
              </w:rPr>
              <w:t>Габариты: 1000/800/200 мм (пример оформления)</w:t>
            </w:r>
          </w:p>
        </w:tc>
        <w:tc>
          <w:tcPr>
            <w:tcW w:w="1842" w:type="dxa"/>
            <w:vAlign w:val="center"/>
          </w:tcPr>
          <w:p w:rsidR="00667182" w:rsidRPr="00B7442E" w:rsidRDefault="00667182" w:rsidP="00667182">
            <w:pPr>
              <w:spacing w:before="60" w:after="60"/>
              <w:ind w:left="-79" w:right="-108"/>
              <w:jc w:val="center"/>
              <w:rPr>
                <w:bCs/>
                <w:i/>
                <w:sz w:val="20"/>
                <w:szCs w:val="20"/>
              </w:rPr>
            </w:pPr>
            <w:r w:rsidRPr="00B7442E">
              <w:rPr>
                <w:bCs/>
                <w:i/>
                <w:sz w:val="20"/>
                <w:szCs w:val="20"/>
              </w:rPr>
              <w:t>890/800/210 мм</w:t>
            </w:r>
          </w:p>
        </w:tc>
        <w:tc>
          <w:tcPr>
            <w:tcW w:w="4253" w:type="dxa"/>
            <w:vAlign w:val="center"/>
          </w:tcPr>
          <w:p w:rsidR="00667182" w:rsidRPr="00B7442E" w:rsidRDefault="0043797C" w:rsidP="0043797C">
            <w:pPr>
              <w:spacing w:before="60" w:after="60"/>
              <w:ind w:left="-79" w:right="-108"/>
              <w:jc w:val="both"/>
              <w:rPr>
                <w:bCs/>
                <w:i/>
                <w:sz w:val="20"/>
                <w:szCs w:val="20"/>
              </w:rPr>
            </w:pPr>
            <w:r>
              <w:rPr>
                <w:bCs/>
                <w:i/>
                <w:sz w:val="20"/>
                <w:szCs w:val="20"/>
              </w:rPr>
              <w:t>Будет приведено в соответствие</w:t>
            </w:r>
            <w:r w:rsidRPr="0043797C">
              <w:rPr>
                <w:bCs/>
                <w:i/>
                <w:sz w:val="20"/>
                <w:szCs w:val="20"/>
              </w:rPr>
              <w:t xml:space="preserve"> </w:t>
            </w:r>
            <w:r w:rsidR="00667182" w:rsidRPr="00B7442E">
              <w:rPr>
                <w:bCs/>
                <w:i/>
                <w:sz w:val="20"/>
                <w:szCs w:val="20"/>
              </w:rPr>
              <w:t>с требованиями ИТТ</w:t>
            </w:r>
          </w:p>
        </w:tc>
      </w:tr>
      <w:tr w:rsidR="00667182" w:rsidRPr="00B7442E" w:rsidTr="0043797C">
        <w:tc>
          <w:tcPr>
            <w:tcW w:w="3828" w:type="dxa"/>
            <w:vAlign w:val="center"/>
          </w:tcPr>
          <w:p w:rsidR="00667182" w:rsidRPr="00B7442E" w:rsidRDefault="00667182" w:rsidP="00667182">
            <w:pPr>
              <w:spacing w:before="60" w:after="60"/>
              <w:jc w:val="center"/>
              <w:rPr>
                <w:bCs/>
                <w:sz w:val="20"/>
                <w:szCs w:val="20"/>
              </w:rPr>
            </w:pPr>
            <w:r w:rsidRPr="00B7442E">
              <w:rPr>
                <w:bCs/>
                <w:sz w:val="20"/>
                <w:szCs w:val="20"/>
              </w:rPr>
              <w:t>…</w:t>
            </w:r>
          </w:p>
        </w:tc>
        <w:tc>
          <w:tcPr>
            <w:tcW w:w="1842" w:type="dxa"/>
            <w:vAlign w:val="center"/>
          </w:tcPr>
          <w:p w:rsidR="00667182" w:rsidRPr="00B7442E" w:rsidRDefault="00667182" w:rsidP="00667182">
            <w:pPr>
              <w:spacing w:before="60" w:after="60"/>
              <w:jc w:val="center"/>
              <w:rPr>
                <w:bCs/>
                <w:sz w:val="20"/>
                <w:szCs w:val="20"/>
              </w:rPr>
            </w:pPr>
            <w:r w:rsidRPr="00B7442E">
              <w:rPr>
                <w:bCs/>
                <w:sz w:val="20"/>
                <w:szCs w:val="20"/>
              </w:rPr>
              <w:t>…</w:t>
            </w:r>
          </w:p>
        </w:tc>
        <w:tc>
          <w:tcPr>
            <w:tcW w:w="4253" w:type="dxa"/>
            <w:vAlign w:val="center"/>
          </w:tcPr>
          <w:p w:rsidR="00667182" w:rsidRPr="00B7442E" w:rsidRDefault="00667182" w:rsidP="00667182">
            <w:pPr>
              <w:spacing w:before="60" w:after="60"/>
              <w:jc w:val="center"/>
              <w:rPr>
                <w:bCs/>
                <w:sz w:val="20"/>
                <w:szCs w:val="20"/>
              </w:rPr>
            </w:pPr>
            <w:r w:rsidRPr="00B7442E">
              <w:rPr>
                <w:bCs/>
                <w:sz w:val="20"/>
                <w:szCs w:val="20"/>
              </w:rPr>
              <w:t>…</w:t>
            </w:r>
          </w:p>
        </w:tc>
      </w:tr>
    </w:tbl>
    <w:p w:rsidR="00667182" w:rsidRPr="00B7442E" w:rsidRDefault="00667182" w:rsidP="00667182">
      <w:pPr>
        <w:pStyle w:val="a0"/>
        <w:numPr>
          <w:ilvl w:val="0"/>
          <w:numId w:val="0"/>
        </w:numPr>
        <w:spacing w:line="240" w:lineRule="auto"/>
        <w:ind w:left="709"/>
        <w:rPr>
          <w:sz w:val="24"/>
          <w:szCs w:val="24"/>
        </w:rPr>
      </w:pPr>
    </w:p>
    <w:p w:rsidR="00C87330" w:rsidRPr="00B7442E" w:rsidRDefault="00544AB9" w:rsidP="00920787">
      <w:pPr>
        <w:pStyle w:val="Times12"/>
        <w:numPr>
          <w:ilvl w:val="0"/>
          <w:numId w:val="23"/>
        </w:numPr>
        <w:tabs>
          <w:tab w:val="clear" w:pos="960"/>
          <w:tab w:val="num" w:pos="720"/>
          <w:tab w:val="left" w:pos="1134"/>
          <w:tab w:val="left" w:pos="1418"/>
        </w:tabs>
        <w:ind w:left="0" w:firstLine="709"/>
        <w:rPr>
          <w:b/>
          <w:i/>
          <w:szCs w:val="24"/>
        </w:rPr>
      </w:pPr>
      <w:r w:rsidRPr="00B7442E">
        <w:rPr>
          <w:snapToGrid w:val="0"/>
          <w:szCs w:val="24"/>
        </w:rPr>
        <w:t xml:space="preserve">Участник конкурса в данной форме должен подтвердить выполнение каждого технического требования (том 2). </w:t>
      </w:r>
      <w:r w:rsidRPr="00B7442E">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B7442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B7442E" w:rsidRDefault="00C87330" w:rsidP="00C87330">
            <w:pPr>
              <w:jc w:val="center"/>
            </w:pPr>
            <w:r w:rsidRPr="00B7442E">
              <w:t>№</w:t>
            </w:r>
          </w:p>
        </w:tc>
        <w:tc>
          <w:tcPr>
            <w:tcW w:w="1134" w:type="dxa"/>
            <w:tcBorders>
              <w:top w:val="single" w:sz="4" w:space="0" w:color="000000"/>
              <w:left w:val="single" w:sz="4" w:space="0" w:color="000000"/>
              <w:bottom w:val="single" w:sz="4" w:space="0" w:color="000000"/>
            </w:tcBorders>
            <w:vAlign w:val="center"/>
          </w:tcPr>
          <w:p w:rsidR="00C87330" w:rsidRPr="00B7442E" w:rsidRDefault="00C87330" w:rsidP="00C87330">
            <w:pPr>
              <w:ind w:left="-172" w:right="-170"/>
              <w:jc w:val="center"/>
            </w:pPr>
            <w:r w:rsidRPr="00B7442E">
              <w:t xml:space="preserve">№ </w:t>
            </w:r>
            <w:proofErr w:type="spellStart"/>
            <w:r w:rsidRPr="00B7442E">
              <w:t>п.п</w:t>
            </w:r>
            <w:proofErr w:type="spellEnd"/>
            <w:r w:rsidRPr="00B7442E">
              <w:t xml:space="preserve">. </w:t>
            </w:r>
            <w:proofErr w:type="gramStart"/>
            <w:r w:rsidRPr="00B7442E">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B7442E" w:rsidRDefault="00C87330" w:rsidP="00C87330">
            <w:pPr>
              <w:jc w:val="center"/>
            </w:pPr>
            <w:r w:rsidRPr="00B7442E">
              <w:t>Выполнение</w:t>
            </w:r>
          </w:p>
        </w:tc>
        <w:tc>
          <w:tcPr>
            <w:tcW w:w="3830" w:type="dxa"/>
            <w:tcBorders>
              <w:top w:val="single" w:sz="4" w:space="0" w:color="000000"/>
              <w:left w:val="single" w:sz="4" w:space="0" w:color="000000"/>
              <w:bottom w:val="single" w:sz="4" w:space="0" w:color="000000"/>
            </w:tcBorders>
            <w:vAlign w:val="center"/>
          </w:tcPr>
          <w:p w:rsidR="00C87330" w:rsidRPr="00B7442E" w:rsidRDefault="00C87330" w:rsidP="00C87330">
            <w:pPr>
              <w:jc w:val="center"/>
            </w:pPr>
            <w:r w:rsidRPr="00B7442E">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B7442E" w:rsidRDefault="00C87330" w:rsidP="00C87330">
            <w:pPr>
              <w:jc w:val="center"/>
            </w:pPr>
            <w:r w:rsidRPr="00B7442E">
              <w:t>Ссылки на ПП</w:t>
            </w:r>
          </w:p>
        </w:tc>
      </w:tr>
      <w:tr w:rsidR="00C87330" w:rsidRPr="00B7442E">
        <w:trPr>
          <w:trHeight w:val="245"/>
          <w:jc w:val="center"/>
        </w:trPr>
        <w:tc>
          <w:tcPr>
            <w:tcW w:w="933" w:type="dxa"/>
            <w:gridSpan w:val="2"/>
            <w:tcBorders>
              <w:left w:val="single" w:sz="4" w:space="0" w:color="000000"/>
              <w:bottom w:val="single" w:sz="4" w:space="0" w:color="000000"/>
            </w:tcBorders>
            <w:vAlign w:val="center"/>
          </w:tcPr>
          <w:p w:rsidR="00C87330" w:rsidRPr="00B7442E" w:rsidRDefault="00C87330" w:rsidP="00C87330">
            <w:pPr>
              <w:jc w:val="center"/>
            </w:pPr>
          </w:p>
        </w:tc>
        <w:tc>
          <w:tcPr>
            <w:tcW w:w="1134" w:type="dxa"/>
            <w:tcBorders>
              <w:left w:val="single" w:sz="4" w:space="0" w:color="000000"/>
              <w:bottom w:val="single" w:sz="4" w:space="0" w:color="000000"/>
            </w:tcBorders>
            <w:vAlign w:val="center"/>
          </w:tcPr>
          <w:p w:rsidR="00C87330" w:rsidRPr="00B7442E"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B7442E" w:rsidRDefault="00C87330" w:rsidP="00C87330">
            <w:pPr>
              <w:jc w:val="center"/>
            </w:pPr>
          </w:p>
        </w:tc>
        <w:tc>
          <w:tcPr>
            <w:tcW w:w="3830" w:type="dxa"/>
            <w:tcBorders>
              <w:left w:val="single" w:sz="4" w:space="0" w:color="000000"/>
              <w:bottom w:val="single" w:sz="4" w:space="0" w:color="000000"/>
            </w:tcBorders>
            <w:vAlign w:val="center"/>
          </w:tcPr>
          <w:p w:rsidR="00C87330" w:rsidRPr="00B7442E"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B7442E" w:rsidRDefault="00C87330" w:rsidP="00C87330">
            <w:pPr>
              <w:jc w:val="center"/>
            </w:pPr>
          </w:p>
        </w:tc>
      </w:tr>
      <w:tr w:rsidR="00C87330" w:rsidRPr="00B7442E">
        <w:tblPrEx>
          <w:jc w:val="left"/>
        </w:tblPrEx>
        <w:trPr>
          <w:gridBefore w:val="1"/>
          <w:gridAfter w:val="1"/>
          <w:wBefore w:w="402" w:type="dxa"/>
          <w:wAfter w:w="244" w:type="dxa"/>
        </w:trPr>
        <w:tc>
          <w:tcPr>
            <w:tcW w:w="1701" w:type="dxa"/>
            <w:gridSpan w:val="3"/>
          </w:tcPr>
          <w:p w:rsidR="00C87330" w:rsidRPr="00B7442E" w:rsidRDefault="00C87330" w:rsidP="00C87330"/>
          <w:p w:rsidR="00C87330" w:rsidRPr="00B7442E" w:rsidRDefault="00C87330" w:rsidP="00C87330">
            <w:r w:rsidRPr="00B7442E">
              <w:t>№:</w:t>
            </w:r>
          </w:p>
        </w:tc>
        <w:tc>
          <w:tcPr>
            <w:tcW w:w="7513" w:type="dxa"/>
            <w:gridSpan w:val="3"/>
          </w:tcPr>
          <w:p w:rsidR="00C87330" w:rsidRPr="00B7442E" w:rsidRDefault="00C87330" w:rsidP="00C87330"/>
          <w:p w:rsidR="00C87330" w:rsidRPr="00B7442E" w:rsidRDefault="00C87330" w:rsidP="00C87330">
            <w:r w:rsidRPr="00B7442E">
              <w:t>порядковый номер</w:t>
            </w:r>
          </w:p>
        </w:tc>
      </w:tr>
      <w:tr w:rsidR="00C87330" w:rsidRPr="00B7442E">
        <w:tblPrEx>
          <w:jc w:val="left"/>
        </w:tblPrEx>
        <w:trPr>
          <w:gridBefore w:val="1"/>
          <w:gridAfter w:val="1"/>
          <w:wBefore w:w="402" w:type="dxa"/>
          <w:wAfter w:w="244" w:type="dxa"/>
        </w:trPr>
        <w:tc>
          <w:tcPr>
            <w:tcW w:w="1701" w:type="dxa"/>
            <w:gridSpan w:val="3"/>
          </w:tcPr>
          <w:p w:rsidR="00C87330" w:rsidRPr="00B7442E" w:rsidRDefault="00C87330" w:rsidP="00C87330">
            <w:r w:rsidRPr="00B7442E">
              <w:t xml:space="preserve">№ </w:t>
            </w:r>
            <w:proofErr w:type="spellStart"/>
            <w:r w:rsidRPr="00B7442E">
              <w:t>п.п</w:t>
            </w:r>
            <w:proofErr w:type="spellEnd"/>
            <w:r w:rsidRPr="00B7442E">
              <w:t xml:space="preserve">. </w:t>
            </w:r>
            <w:proofErr w:type="gramStart"/>
            <w:r w:rsidRPr="00B7442E">
              <w:t>ТТ</w:t>
            </w:r>
            <w:proofErr w:type="gramEnd"/>
            <w:r w:rsidRPr="00B7442E">
              <w:t>:</w:t>
            </w:r>
          </w:p>
        </w:tc>
        <w:tc>
          <w:tcPr>
            <w:tcW w:w="7513" w:type="dxa"/>
            <w:gridSpan w:val="3"/>
          </w:tcPr>
          <w:p w:rsidR="00C87330" w:rsidRPr="00B7442E" w:rsidRDefault="00C87330" w:rsidP="00C87330">
            <w:r w:rsidRPr="00B7442E">
              <w:t xml:space="preserve">номер пункта Технических требований </w:t>
            </w:r>
          </w:p>
        </w:tc>
      </w:tr>
      <w:tr w:rsidR="00C87330" w:rsidRPr="00B7442E">
        <w:tblPrEx>
          <w:jc w:val="left"/>
        </w:tblPrEx>
        <w:trPr>
          <w:gridBefore w:val="1"/>
          <w:gridAfter w:val="1"/>
          <w:wBefore w:w="402" w:type="dxa"/>
          <w:wAfter w:w="244" w:type="dxa"/>
        </w:trPr>
        <w:tc>
          <w:tcPr>
            <w:tcW w:w="1701" w:type="dxa"/>
            <w:gridSpan w:val="3"/>
          </w:tcPr>
          <w:p w:rsidR="00C87330" w:rsidRPr="00B7442E" w:rsidRDefault="00C87330" w:rsidP="00C87330">
            <w:r w:rsidRPr="00B7442E">
              <w:t>Выполнение:</w:t>
            </w:r>
          </w:p>
        </w:tc>
        <w:tc>
          <w:tcPr>
            <w:tcW w:w="7513" w:type="dxa"/>
            <w:gridSpan w:val="3"/>
          </w:tcPr>
          <w:p w:rsidR="00C87330" w:rsidRPr="00B7442E" w:rsidRDefault="00C87330" w:rsidP="00C87330"/>
        </w:tc>
      </w:tr>
      <w:tr w:rsidR="00C87330" w:rsidRPr="00B7442E">
        <w:tblPrEx>
          <w:jc w:val="left"/>
        </w:tblPrEx>
        <w:trPr>
          <w:gridBefore w:val="1"/>
          <w:gridAfter w:val="1"/>
          <w:wBefore w:w="402" w:type="dxa"/>
          <w:wAfter w:w="244" w:type="dxa"/>
        </w:trPr>
        <w:tc>
          <w:tcPr>
            <w:tcW w:w="1701" w:type="dxa"/>
            <w:gridSpan w:val="3"/>
          </w:tcPr>
          <w:p w:rsidR="00C87330" w:rsidRPr="00B7442E" w:rsidRDefault="00C87330" w:rsidP="00C87330"/>
        </w:tc>
        <w:tc>
          <w:tcPr>
            <w:tcW w:w="7513" w:type="dxa"/>
            <w:gridSpan w:val="3"/>
          </w:tcPr>
          <w:p w:rsidR="00C87330" w:rsidRPr="00B7442E" w:rsidRDefault="00C87330" w:rsidP="00C87330">
            <w:r w:rsidRPr="00B7442E">
              <w:t>"да" - будет выполнен полностью</w:t>
            </w:r>
          </w:p>
        </w:tc>
      </w:tr>
      <w:tr w:rsidR="00C87330" w:rsidRPr="00B7442E">
        <w:tblPrEx>
          <w:jc w:val="left"/>
        </w:tblPrEx>
        <w:trPr>
          <w:gridBefore w:val="1"/>
          <w:gridAfter w:val="1"/>
          <w:wBefore w:w="402" w:type="dxa"/>
          <w:wAfter w:w="244" w:type="dxa"/>
        </w:trPr>
        <w:tc>
          <w:tcPr>
            <w:tcW w:w="1701" w:type="dxa"/>
            <w:gridSpan w:val="3"/>
          </w:tcPr>
          <w:p w:rsidR="00C87330" w:rsidRPr="00B7442E" w:rsidRDefault="00C87330" w:rsidP="00C87330"/>
        </w:tc>
        <w:tc>
          <w:tcPr>
            <w:tcW w:w="7513" w:type="dxa"/>
            <w:gridSpan w:val="3"/>
          </w:tcPr>
          <w:p w:rsidR="00C87330" w:rsidRPr="00B7442E" w:rsidRDefault="00C87330" w:rsidP="00C87330">
            <w:r w:rsidRPr="00B7442E">
              <w:t>"нет" - не будет выполнен</w:t>
            </w:r>
          </w:p>
        </w:tc>
      </w:tr>
      <w:tr w:rsidR="00C87330" w:rsidRPr="00B7442E">
        <w:tblPrEx>
          <w:jc w:val="left"/>
        </w:tblPrEx>
        <w:trPr>
          <w:gridBefore w:val="1"/>
          <w:gridAfter w:val="1"/>
          <w:wBefore w:w="402" w:type="dxa"/>
          <w:wAfter w:w="244" w:type="dxa"/>
        </w:trPr>
        <w:tc>
          <w:tcPr>
            <w:tcW w:w="1701" w:type="dxa"/>
            <w:gridSpan w:val="3"/>
          </w:tcPr>
          <w:p w:rsidR="00C87330" w:rsidRPr="00B7442E" w:rsidRDefault="00C87330" w:rsidP="00C87330"/>
        </w:tc>
        <w:tc>
          <w:tcPr>
            <w:tcW w:w="7513" w:type="dxa"/>
            <w:gridSpan w:val="3"/>
          </w:tcPr>
          <w:p w:rsidR="00C87330" w:rsidRPr="00B7442E" w:rsidRDefault="00C87330" w:rsidP="00C87330">
            <w:r w:rsidRPr="00B7442E">
              <w:t>"частично" – выполняется с "такими-то" ограничениями</w:t>
            </w:r>
          </w:p>
        </w:tc>
      </w:tr>
      <w:tr w:rsidR="00C87330" w:rsidRPr="00B7442E">
        <w:tblPrEx>
          <w:jc w:val="left"/>
        </w:tblPrEx>
        <w:trPr>
          <w:gridBefore w:val="1"/>
          <w:gridAfter w:val="1"/>
          <w:wBefore w:w="402" w:type="dxa"/>
          <w:wAfter w:w="244" w:type="dxa"/>
        </w:trPr>
        <w:tc>
          <w:tcPr>
            <w:tcW w:w="1701" w:type="dxa"/>
            <w:gridSpan w:val="3"/>
          </w:tcPr>
          <w:p w:rsidR="00C87330" w:rsidRPr="00B7442E" w:rsidRDefault="00C87330" w:rsidP="00C87330">
            <w:r w:rsidRPr="00B7442E">
              <w:t>Пояснения:</w:t>
            </w:r>
          </w:p>
        </w:tc>
        <w:tc>
          <w:tcPr>
            <w:tcW w:w="7513" w:type="dxa"/>
            <w:gridSpan w:val="3"/>
          </w:tcPr>
          <w:p w:rsidR="00C87330" w:rsidRPr="00B7442E" w:rsidRDefault="00C87330" w:rsidP="00C87330">
            <w:r w:rsidRPr="00B7442E">
              <w:t>необходимые пояснения</w:t>
            </w:r>
          </w:p>
        </w:tc>
      </w:tr>
      <w:tr w:rsidR="00C87330" w:rsidRPr="00B7442E">
        <w:tblPrEx>
          <w:jc w:val="left"/>
        </w:tblPrEx>
        <w:trPr>
          <w:gridBefore w:val="1"/>
          <w:gridAfter w:val="1"/>
          <w:wBefore w:w="402" w:type="dxa"/>
          <w:wAfter w:w="244" w:type="dxa"/>
        </w:trPr>
        <w:tc>
          <w:tcPr>
            <w:tcW w:w="1701" w:type="dxa"/>
            <w:gridSpan w:val="3"/>
          </w:tcPr>
          <w:p w:rsidR="00C87330" w:rsidRPr="00B7442E" w:rsidRDefault="00C87330" w:rsidP="00C87330">
            <w:r w:rsidRPr="00B7442E">
              <w:t>Ссылки на ПП:</w:t>
            </w:r>
          </w:p>
        </w:tc>
        <w:tc>
          <w:tcPr>
            <w:tcW w:w="7513" w:type="dxa"/>
            <w:gridSpan w:val="3"/>
          </w:tcPr>
          <w:p w:rsidR="00C87330" w:rsidRPr="00B7442E" w:rsidRDefault="00C87330" w:rsidP="00C87330">
            <w:r w:rsidRPr="00B7442E">
              <w:t xml:space="preserve">номер пункта материалов предложений </w:t>
            </w:r>
            <w:r w:rsidR="007A0C42" w:rsidRPr="00B7442E">
              <w:t>участника конкурса</w:t>
            </w:r>
            <w:r w:rsidRPr="00B7442E">
              <w:t xml:space="preserve"> (ПП), где приведены подробные объяснения</w:t>
            </w:r>
          </w:p>
        </w:tc>
      </w:tr>
    </w:tbl>
    <w:p w:rsidR="00C87330" w:rsidRPr="00B7442E" w:rsidRDefault="00C87330" w:rsidP="00C87330">
      <w:pPr>
        <w:shd w:val="clear" w:color="auto" w:fill="FFFFFF"/>
        <w:tabs>
          <w:tab w:val="left" w:pos="1080"/>
        </w:tabs>
        <w:suppressAutoHyphens/>
        <w:ind w:firstLine="540"/>
      </w:pPr>
    </w:p>
    <w:p w:rsidR="00C87330" w:rsidRPr="00B7442E" w:rsidRDefault="00C87330" w:rsidP="00C87330">
      <w:pPr>
        <w:shd w:val="clear" w:color="auto" w:fill="FFFFFF"/>
        <w:tabs>
          <w:tab w:val="left" w:pos="-180"/>
        </w:tabs>
        <w:ind w:firstLine="709"/>
      </w:pPr>
      <w:r w:rsidRPr="00B7442E">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B7442E">
        <w:tc>
          <w:tcPr>
            <w:tcW w:w="600" w:type="dxa"/>
            <w:vAlign w:val="center"/>
          </w:tcPr>
          <w:p w:rsidR="00C87330" w:rsidRPr="00B7442E" w:rsidRDefault="00C87330" w:rsidP="00C87330">
            <w:pPr>
              <w:jc w:val="center"/>
              <w:rPr>
                <w:bCs/>
              </w:rPr>
            </w:pPr>
            <w:r w:rsidRPr="00B7442E">
              <w:rPr>
                <w:bCs/>
              </w:rPr>
              <w:t xml:space="preserve">№ </w:t>
            </w:r>
            <w:proofErr w:type="gramStart"/>
            <w:r w:rsidRPr="00B7442E">
              <w:rPr>
                <w:bCs/>
              </w:rPr>
              <w:t>п</w:t>
            </w:r>
            <w:proofErr w:type="gramEnd"/>
            <w:r w:rsidRPr="00B7442E">
              <w:rPr>
                <w:bCs/>
              </w:rPr>
              <w:t>/п</w:t>
            </w:r>
          </w:p>
        </w:tc>
        <w:tc>
          <w:tcPr>
            <w:tcW w:w="4920" w:type="dxa"/>
            <w:vAlign w:val="center"/>
          </w:tcPr>
          <w:p w:rsidR="00C87330" w:rsidRPr="00B7442E" w:rsidRDefault="00C87330" w:rsidP="00C87330">
            <w:pPr>
              <w:jc w:val="center"/>
              <w:rPr>
                <w:bCs/>
              </w:rPr>
            </w:pPr>
            <w:r w:rsidRPr="00B7442E">
              <w:rPr>
                <w:bCs/>
              </w:rPr>
              <w:t>Наименование параметра</w:t>
            </w:r>
          </w:p>
        </w:tc>
        <w:tc>
          <w:tcPr>
            <w:tcW w:w="1440" w:type="dxa"/>
            <w:vAlign w:val="center"/>
          </w:tcPr>
          <w:p w:rsidR="00C87330" w:rsidRPr="00B7442E" w:rsidRDefault="00C87330" w:rsidP="00C87330">
            <w:pPr>
              <w:jc w:val="center"/>
              <w:rPr>
                <w:bCs/>
              </w:rPr>
            </w:pPr>
            <w:r w:rsidRPr="00B7442E">
              <w:rPr>
                <w:bCs/>
              </w:rPr>
              <w:t>Требуемое значение</w:t>
            </w:r>
          </w:p>
        </w:tc>
        <w:tc>
          <w:tcPr>
            <w:tcW w:w="2880" w:type="dxa"/>
            <w:vAlign w:val="center"/>
          </w:tcPr>
          <w:p w:rsidR="00C87330" w:rsidRPr="00B7442E" w:rsidRDefault="00C87330" w:rsidP="00C87330">
            <w:pPr>
              <w:ind w:left="-108" w:right="-108"/>
              <w:jc w:val="center"/>
            </w:pPr>
            <w:proofErr w:type="gramStart"/>
            <w:r w:rsidRPr="00B7442E">
              <w:rPr>
                <w:bCs/>
              </w:rPr>
              <w:t>Предлагаемое</w:t>
            </w:r>
            <w:proofErr w:type="gramEnd"/>
            <w:r w:rsidRPr="00B7442E">
              <w:rPr>
                <w:bCs/>
              </w:rPr>
              <w:t xml:space="preserve"> </w:t>
            </w:r>
            <w:r w:rsidR="007A0C42" w:rsidRPr="00B7442E">
              <w:t>участником конкурса</w:t>
            </w:r>
          </w:p>
        </w:tc>
      </w:tr>
      <w:tr w:rsidR="00C87330" w:rsidRPr="00B7442E">
        <w:trPr>
          <w:trHeight w:val="371"/>
        </w:trPr>
        <w:tc>
          <w:tcPr>
            <w:tcW w:w="600" w:type="dxa"/>
          </w:tcPr>
          <w:p w:rsidR="00C87330" w:rsidRPr="00B7442E" w:rsidRDefault="00C87330" w:rsidP="00C87330">
            <w:pPr>
              <w:ind w:right="-136"/>
              <w:jc w:val="center"/>
              <w:rPr>
                <w:bCs/>
              </w:rPr>
            </w:pPr>
            <w:r w:rsidRPr="00B7442E">
              <w:rPr>
                <w:bCs/>
              </w:rPr>
              <w:t>1.</w:t>
            </w:r>
          </w:p>
        </w:tc>
        <w:tc>
          <w:tcPr>
            <w:tcW w:w="4920" w:type="dxa"/>
          </w:tcPr>
          <w:p w:rsidR="00C87330" w:rsidRPr="00B7442E" w:rsidRDefault="00C87330" w:rsidP="00C87330"/>
        </w:tc>
        <w:tc>
          <w:tcPr>
            <w:tcW w:w="1440" w:type="dxa"/>
          </w:tcPr>
          <w:p w:rsidR="00C87330" w:rsidRPr="00B7442E" w:rsidRDefault="00C87330" w:rsidP="00C87330"/>
        </w:tc>
        <w:tc>
          <w:tcPr>
            <w:tcW w:w="2880" w:type="dxa"/>
          </w:tcPr>
          <w:p w:rsidR="00C87330" w:rsidRPr="00B7442E" w:rsidRDefault="00C87330" w:rsidP="00C87330">
            <w:pPr>
              <w:ind w:firstLine="16"/>
              <w:jc w:val="center"/>
            </w:pPr>
          </w:p>
        </w:tc>
      </w:tr>
      <w:tr w:rsidR="00C87330" w:rsidRPr="00B7442E">
        <w:trPr>
          <w:trHeight w:val="198"/>
        </w:trPr>
        <w:tc>
          <w:tcPr>
            <w:tcW w:w="600" w:type="dxa"/>
          </w:tcPr>
          <w:p w:rsidR="00C87330" w:rsidRPr="00B7442E" w:rsidRDefault="00C87330" w:rsidP="00C87330">
            <w:pPr>
              <w:jc w:val="center"/>
              <w:rPr>
                <w:b/>
                <w:bCs/>
              </w:rPr>
            </w:pPr>
            <w:r w:rsidRPr="00B7442E">
              <w:rPr>
                <w:b/>
                <w:bCs/>
              </w:rPr>
              <w:t>…</w:t>
            </w:r>
          </w:p>
        </w:tc>
        <w:tc>
          <w:tcPr>
            <w:tcW w:w="4920" w:type="dxa"/>
          </w:tcPr>
          <w:p w:rsidR="00C87330" w:rsidRPr="00B7442E" w:rsidRDefault="00C87330" w:rsidP="00C87330">
            <w:pPr>
              <w:rPr>
                <w:b/>
                <w:bCs/>
              </w:rPr>
            </w:pPr>
          </w:p>
        </w:tc>
        <w:tc>
          <w:tcPr>
            <w:tcW w:w="1440" w:type="dxa"/>
          </w:tcPr>
          <w:p w:rsidR="00C87330" w:rsidRPr="00B7442E" w:rsidRDefault="00C87330" w:rsidP="00C87330"/>
        </w:tc>
        <w:tc>
          <w:tcPr>
            <w:tcW w:w="2880" w:type="dxa"/>
          </w:tcPr>
          <w:p w:rsidR="00C87330" w:rsidRPr="00B7442E" w:rsidRDefault="00C87330" w:rsidP="00C87330">
            <w:pPr>
              <w:ind w:firstLine="16"/>
              <w:jc w:val="center"/>
            </w:pPr>
          </w:p>
        </w:tc>
      </w:tr>
    </w:tbl>
    <w:p w:rsidR="00C87330" w:rsidRPr="00B7442E" w:rsidRDefault="00647F8D" w:rsidP="00C87330">
      <w:pPr>
        <w:shd w:val="clear" w:color="auto" w:fill="FFFFFF"/>
        <w:tabs>
          <w:tab w:val="left" w:pos="1080"/>
        </w:tabs>
        <w:suppressAutoHyphens/>
        <w:ind w:firstLine="709"/>
        <w:jc w:val="both"/>
        <w:rPr>
          <w:spacing w:val="-3"/>
          <w:szCs w:val="20"/>
        </w:rPr>
      </w:pPr>
      <w:r w:rsidRPr="00B7442E">
        <w:rPr>
          <w:spacing w:val="-3"/>
        </w:rPr>
        <w:t xml:space="preserve">с </w:t>
      </w:r>
      <w:r w:rsidRPr="00B7442E">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B7442E">
        <w:rPr>
          <w:spacing w:val="-3"/>
        </w:rPr>
        <w:t xml:space="preserve"> </w:t>
      </w:r>
      <w:r w:rsidR="006D70CB" w:rsidRPr="00B7442E">
        <w:t>и</w:t>
      </w:r>
      <w:r w:rsidRPr="00B7442E">
        <w:rPr>
          <w:spacing w:val="-3"/>
        </w:rPr>
        <w:t xml:space="preserve"> указанием для предлагаемого оборудования:</w:t>
      </w:r>
    </w:p>
    <w:p w:rsidR="00C87330" w:rsidRPr="00B7442E" w:rsidRDefault="00C87330" w:rsidP="00C87330">
      <w:pPr>
        <w:pStyle w:val="a0"/>
        <w:numPr>
          <w:ilvl w:val="4"/>
          <w:numId w:val="15"/>
        </w:numPr>
        <w:tabs>
          <w:tab w:val="clear" w:pos="1494"/>
          <w:tab w:val="num" w:pos="1134"/>
        </w:tabs>
        <w:spacing w:line="240" w:lineRule="auto"/>
        <w:ind w:left="0" w:firstLine="709"/>
        <w:rPr>
          <w:sz w:val="24"/>
          <w:szCs w:val="20"/>
        </w:rPr>
      </w:pPr>
      <w:r w:rsidRPr="00B7442E">
        <w:rPr>
          <w:sz w:val="24"/>
          <w:szCs w:val="20"/>
        </w:rPr>
        <w:t>сведений о периодичности и объеме технического обслуживания;</w:t>
      </w:r>
    </w:p>
    <w:p w:rsidR="00C87330" w:rsidRPr="00B7442E" w:rsidRDefault="00C87330" w:rsidP="00C87330">
      <w:pPr>
        <w:pStyle w:val="a0"/>
        <w:numPr>
          <w:ilvl w:val="4"/>
          <w:numId w:val="15"/>
        </w:numPr>
        <w:tabs>
          <w:tab w:val="clear" w:pos="1494"/>
          <w:tab w:val="num" w:pos="1134"/>
        </w:tabs>
        <w:spacing w:line="240" w:lineRule="auto"/>
        <w:ind w:left="0" w:firstLine="709"/>
        <w:rPr>
          <w:sz w:val="24"/>
          <w:szCs w:val="20"/>
        </w:rPr>
      </w:pPr>
      <w:r w:rsidRPr="00B7442E">
        <w:rPr>
          <w:sz w:val="24"/>
          <w:szCs w:val="20"/>
        </w:rPr>
        <w:t>сведений о периодичности и объеме среднего ремонта, а также необходимых запасных частях;</w:t>
      </w:r>
    </w:p>
    <w:p w:rsidR="00667182" w:rsidRPr="00B7442E" w:rsidRDefault="00C87330" w:rsidP="00EE1B75">
      <w:pPr>
        <w:pStyle w:val="a0"/>
        <w:numPr>
          <w:ilvl w:val="4"/>
          <w:numId w:val="15"/>
        </w:numPr>
        <w:tabs>
          <w:tab w:val="clear" w:pos="1494"/>
          <w:tab w:val="num" w:pos="1134"/>
        </w:tabs>
        <w:spacing w:line="240" w:lineRule="auto"/>
        <w:ind w:left="0" w:firstLine="709"/>
        <w:rPr>
          <w:sz w:val="24"/>
          <w:szCs w:val="20"/>
        </w:rPr>
      </w:pPr>
      <w:r w:rsidRPr="00B7442E">
        <w:rPr>
          <w:sz w:val="24"/>
          <w:szCs w:val="20"/>
        </w:rPr>
        <w:t>сведений о периодичности и объеме капитального ремонта, а также необходимых запасных частях.</w:t>
      </w:r>
    </w:p>
    <w:p w:rsidR="00C87330" w:rsidRPr="00B7442E" w:rsidRDefault="00C87330" w:rsidP="00C87330">
      <w:pPr>
        <w:shd w:val="clear" w:color="auto" w:fill="FFFFFF"/>
        <w:tabs>
          <w:tab w:val="left" w:pos="1080"/>
        </w:tabs>
        <w:suppressAutoHyphens/>
        <w:sectPr w:rsidR="00C87330" w:rsidRPr="00B7442E" w:rsidSect="00C87330">
          <w:pgSz w:w="11907" w:h="16840" w:code="9"/>
          <w:pgMar w:top="1134" w:right="567" w:bottom="1134" w:left="1418" w:header="567" w:footer="567" w:gutter="0"/>
          <w:cols w:space="708"/>
          <w:docGrid w:linePitch="360"/>
        </w:sectPr>
      </w:pPr>
    </w:p>
    <w:p w:rsidR="00291011" w:rsidRPr="00B7442E" w:rsidRDefault="00AB1046" w:rsidP="00291011">
      <w:pPr>
        <w:pStyle w:val="Times12"/>
        <w:ind w:firstLine="0"/>
        <w:jc w:val="right"/>
        <w:rPr>
          <w:bCs w:val="0"/>
          <w:szCs w:val="24"/>
        </w:rPr>
      </w:pPr>
      <w:r w:rsidRPr="00B7442E">
        <w:rPr>
          <w:bCs w:val="0"/>
          <w:szCs w:val="24"/>
        </w:rPr>
        <w:lastRenderedPageBreak/>
        <w:t>Форма 4</w:t>
      </w:r>
      <w:r w:rsidR="00291011" w:rsidRPr="00B7442E">
        <w:rPr>
          <w:bCs w:val="0"/>
          <w:szCs w:val="24"/>
        </w:rPr>
        <w:t>.</w:t>
      </w:r>
    </w:p>
    <w:p w:rsidR="00291011" w:rsidRPr="00B7442E" w:rsidRDefault="00291011" w:rsidP="00291011">
      <w:pPr>
        <w:pStyle w:val="Times12"/>
        <w:ind w:left="10065" w:firstLine="0"/>
        <w:jc w:val="left"/>
        <w:rPr>
          <w:iCs/>
          <w:szCs w:val="24"/>
        </w:rPr>
      </w:pPr>
      <w:r w:rsidRPr="00B7442E">
        <w:rPr>
          <w:iCs/>
          <w:szCs w:val="24"/>
        </w:rPr>
        <w:t>Приложение к заявке на участие в конкурсе</w:t>
      </w:r>
    </w:p>
    <w:p w:rsidR="00291011" w:rsidRPr="00B7442E" w:rsidRDefault="00291011" w:rsidP="00291011">
      <w:pPr>
        <w:pStyle w:val="Times12"/>
        <w:ind w:left="10065" w:firstLine="0"/>
        <w:jc w:val="left"/>
        <w:rPr>
          <w:szCs w:val="24"/>
        </w:rPr>
      </w:pPr>
      <w:r w:rsidRPr="00B7442E">
        <w:rPr>
          <w:iCs/>
          <w:szCs w:val="24"/>
        </w:rPr>
        <w:t>от «___» __________ 20___ г. № ______</w:t>
      </w:r>
    </w:p>
    <w:p w:rsidR="00291011" w:rsidRPr="00B7442E" w:rsidRDefault="00291011" w:rsidP="00291011">
      <w:pPr>
        <w:pStyle w:val="Times12"/>
        <w:jc w:val="right"/>
        <w:rPr>
          <w:b/>
          <w:bCs w:val="0"/>
          <w:szCs w:val="24"/>
        </w:rPr>
      </w:pPr>
    </w:p>
    <w:p w:rsidR="00291011" w:rsidRPr="00B7442E" w:rsidRDefault="00291011" w:rsidP="00291011">
      <w:pPr>
        <w:jc w:val="center"/>
        <w:rPr>
          <w:bCs/>
        </w:rPr>
      </w:pPr>
      <w:r w:rsidRPr="00B7442E">
        <w:rPr>
          <w:bCs/>
        </w:rPr>
        <w:t xml:space="preserve">Открытый конкурс </w:t>
      </w:r>
      <w:r w:rsidRPr="00B7442E">
        <w:t xml:space="preserve">в электронной форме </w:t>
      </w:r>
      <w:r w:rsidRPr="00B7442E">
        <w:rPr>
          <w:bCs/>
        </w:rPr>
        <w:t xml:space="preserve">на право заключения договора </w:t>
      </w:r>
      <w:proofErr w:type="gramStart"/>
      <w:r w:rsidRPr="00B7442E">
        <w:rPr>
          <w:bCs/>
        </w:rPr>
        <w:t>на</w:t>
      </w:r>
      <w:proofErr w:type="gramEnd"/>
      <w:r w:rsidRPr="00B7442E">
        <w:rPr>
          <w:bCs/>
        </w:rPr>
        <w:t> __________________</w:t>
      </w:r>
    </w:p>
    <w:p w:rsidR="00291011" w:rsidRPr="00B7442E" w:rsidRDefault="00291011" w:rsidP="00291011">
      <w:pPr>
        <w:jc w:val="right"/>
        <w:rPr>
          <w:b/>
          <w:i/>
        </w:rPr>
      </w:pPr>
    </w:p>
    <w:p w:rsidR="00C86B4B" w:rsidRPr="00C86B4B" w:rsidRDefault="00C86B4B" w:rsidP="00C86B4B">
      <w:pPr>
        <w:pStyle w:val="20"/>
        <w:numPr>
          <w:ilvl w:val="0"/>
          <w:numId w:val="0"/>
        </w:numPr>
        <w:spacing w:before="0" w:after="0"/>
        <w:jc w:val="center"/>
        <w:rPr>
          <w:rFonts w:ascii="Times New Roman" w:hAnsi="Times New Roman" w:cs="Times New Roman"/>
          <w:b w:val="0"/>
          <w:i w:val="0"/>
          <w:sz w:val="24"/>
        </w:rPr>
      </w:pPr>
      <w:bookmarkStart w:id="452" w:name="_Toc255987078"/>
      <w:bookmarkStart w:id="453" w:name="_Toc390267523"/>
      <w:bookmarkStart w:id="454" w:name="_Toc417909752"/>
      <w:r w:rsidRPr="00C86B4B">
        <w:rPr>
          <w:rFonts w:ascii="Times New Roman" w:hAnsi="Times New Roman" w:cs="Times New Roman"/>
          <w:b w:val="0"/>
          <w:i w:val="0"/>
          <w:sz w:val="24"/>
        </w:rPr>
        <w:t>СПРАВКА ОБ ОПЫТ</w:t>
      </w:r>
      <w:r>
        <w:rPr>
          <w:rFonts w:ascii="Times New Roman" w:hAnsi="Times New Roman" w:cs="Times New Roman"/>
          <w:b w:val="0"/>
          <w:i w:val="0"/>
          <w:sz w:val="24"/>
        </w:rPr>
        <w:t>Е ВЫПОЛНЕНИЯ ДОГОВОРОВ (Форма 4</w:t>
      </w:r>
      <w:r w:rsidRPr="00C86B4B">
        <w:rPr>
          <w:rFonts w:ascii="Times New Roman" w:hAnsi="Times New Roman" w:cs="Times New Roman"/>
          <w:b w:val="0"/>
          <w:i w:val="0"/>
          <w:sz w:val="24"/>
        </w:rPr>
        <w:t>)</w:t>
      </w:r>
      <w:bookmarkEnd w:id="452"/>
      <w:bookmarkEnd w:id="453"/>
      <w:bookmarkEnd w:id="454"/>
    </w:p>
    <w:p w:rsidR="00C86B4B" w:rsidRPr="00C86B4B" w:rsidRDefault="00C86B4B" w:rsidP="00C86B4B">
      <w:pPr>
        <w:widowControl w:val="0"/>
        <w:autoSpaceDE w:val="0"/>
        <w:autoSpaceDN w:val="0"/>
        <w:adjustRightInd w:val="0"/>
        <w:jc w:val="center"/>
        <w:rPr>
          <w:b/>
          <w:iCs/>
          <w:spacing w:val="-2"/>
          <w:sz w:val="20"/>
          <w:szCs w:val="22"/>
          <w:lang w:val="ru-MO"/>
        </w:rPr>
      </w:pPr>
    </w:p>
    <w:p w:rsidR="00C86B4B" w:rsidRPr="00C86B4B" w:rsidRDefault="00C86B4B" w:rsidP="00C86B4B">
      <w:pPr>
        <w:pStyle w:val="Times12"/>
        <w:ind w:firstLine="0"/>
        <w:rPr>
          <w:b/>
          <w:i/>
          <w:sz w:val="20"/>
        </w:rPr>
      </w:pPr>
      <w:r w:rsidRPr="00C86B4B">
        <w:rPr>
          <w:szCs w:val="28"/>
        </w:rPr>
        <w:t>Участник конкурса: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42"/>
        <w:gridCol w:w="1771"/>
        <w:gridCol w:w="41"/>
        <w:gridCol w:w="2162"/>
        <w:gridCol w:w="43"/>
        <w:gridCol w:w="1004"/>
        <w:gridCol w:w="918"/>
        <w:gridCol w:w="1174"/>
        <w:gridCol w:w="1813"/>
        <w:gridCol w:w="2642"/>
      </w:tblGrid>
      <w:tr w:rsidR="00C86B4B" w:rsidRPr="00245C91" w:rsidTr="00245C91">
        <w:trPr>
          <w:trHeight w:val="404"/>
        </w:trPr>
        <w:tc>
          <w:tcPr>
            <w:tcW w:w="789" w:type="dxa"/>
            <w:vMerge w:val="restart"/>
            <w:vAlign w:val="center"/>
          </w:tcPr>
          <w:p w:rsidR="00C86B4B" w:rsidRPr="00245C91" w:rsidRDefault="00C86B4B" w:rsidP="00245C91">
            <w:pPr>
              <w:pStyle w:val="af7"/>
              <w:ind w:left="-57" w:right="-57"/>
              <w:jc w:val="center"/>
              <w:rPr>
                <w:sz w:val="20"/>
              </w:rPr>
            </w:pPr>
            <w:r w:rsidRPr="00245C91">
              <w:rPr>
                <w:sz w:val="20"/>
              </w:rPr>
              <w:t xml:space="preserve">№ </w:t>
            </w:r>
            <w:proofErr w:type="gramStart"/>
            <w:r w:rsidRPr="00245C91">
              <w:rPr>
                <w:sz w:val="20"/>
              </w:rPr>
              <w:t>п</w:t>
            </w:r>
            <w:proofErr w:type="gramEnd"/>
            <w:r w:rsidRPr="00245C91">
              <w:rPr>
                <w:sz w:val="20"/>
              </w:rPr>
              <w:t>/п</w:t>
            </w:r>
          </w:p>
        </w:tc>
        <w:tc>
          <w:tcPr>
            <w:tcW w:w="2451" w:type="dxa"/>
            <w:vMerge w:val="restart"/>
            <w:vAlign w:val="center"/>
          </w:tcPr>
          <w:p w:rsidR="00C86B4B" w:rsidRPr="00245C91" w:rsidRDefault="00C86B4B" w:rsidP="00245C91">
            <w:pPr>
              <w:pStyle w:val="af7"/>
              <w:ind w:left="-108" w:right="-108"/>
              <w:jc w:val="center"/>
              <w:rPr>
                <w:sz w:val="20"/>
              </w:rPr>
            </w:pPr>
            <w:r w:rsidRPr="00245C91">
              <w:rPr>
                <w:sz w:val="20"/>
              </w:rPr>
              <w:t>Реквизиты договора</w:t>
            </w:r>
          </w:p>
          <w:p w:rsidR="00C86B4B" w:rsidRPr="00245C91" w:rsidRDefault="00C86B4B" w:rsidP="00245C91">
            <w:pPr>
              <w:pStyle w:val="af7"/>
              <w:ind w:left="-108" w:right="-108"/>
              <w:jc w:val="center"/>
              <w:rPr>
                <w:sz w:val="20"/>
              </w:rPr>
            </w:pPr>
            <w:r w:rsidRPr="00245C91">
              <w:rPr>
                <w:sz w:val="20"/>
              </w:rPr>
              <w:t>(номер и дата)</w:t>
            </w:r>
          </w:p>
        </w:tc>
        <w:tc>
          <w:tcPr>
            <w:tcW w:w="1813" w:type="dxa"/>
            <w:gridSpan w:val="2"/>
            <w:vMerge w:val="restart"/>
            <w:vAlign w:val="center"/>
          </w:tcPr>
          <w:p w:rsidR="00C86B4B" w:rsidRPr="00245C91" w:rsidRDefault="00C86B4B" w:rsidP="00245C91">
            <w:pPr>
              <w:pStyle w:val="af7"/>
              <w:ind w:left="-57" w:right="-57"/>
              <w:jc w:val="center"/>
              <w:rPr>
                <w:sz w:val="20"/>
              </w:rPr>
            </w:pPr>
            <w:r w:rsidRPr="00245C91">
              <w:rPr>
                <w:sz w:val="20"/>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C86B4B" w:rsidRPr="00245C91" w:rsidRDefault="00C86B4B" w:rsidP="00245C91">
            <w:pPr>
              <w:pStyle w:val="af7"/>
              <w:ind w:left="34" w:right="0"/>
              <w:jc w:val="center"/>
              <w:rPr>
                <w:sz w:val="20"/>
              </w:rPr>
            </w:pPr>
            <w:r w:rsidRPr="00245C91">
              <w:rPr>
                <w:sz w:val="20"/>
              </w:rPr>
              <w:t>Описание договора (предмет, объем и состав работ, описание основных условий договора)</w:t>
            </w:r>
          </w:p>
        </w:tc>
        <w:tc>
          <w:tcPr>
            <w:tcW w:w="4952" w:type="dxa"/>
            <w:gridSpan w:val="5"/>
            <w:vAlign w:val="center"/>
          </w:tcPr>
          <w:p w:rsidR="00C86B4B" w:rsidRPr="00245C91" w:rsidRDefault="00C86B4B" w:rsidP="00245C91">
            <w:pPr>
              <w:pStyle w:val="af7"/>
              <w:tabs>
                <w:tab w:val="left" w:pos="1332"/>
              </w:tabs>
              <w:ind w:left="33" w:right="34" w:hanging="33"/>
              <w:jc w:val="center"/>
              <w:rPr>
                <w:sz w:val="20"/>
              </w:rPr>
            </w:pPr>
            <w:r w:rsidRPr="00245C91">
              <w:rPr>
                <w:sz w:val="20"/>
              </w:rPr>
              <w:t>Стоимость работ по договору</w:t>
            </w:r>
          </w:p>
        </w:tc>
        <w:tc>
          <w:tcPr>
            <w:tcW w:w="2642" w:type="dxa"/>
            <w:vMerge w:val="restart"/>
            <w:vAlign w:val="center"/>
          </w:tcPr>
          <w:p w:rsidR="00C86B4B" w:rsidRPr="00245C91" w:rsidRDefault="00C86B4B" w:rsidP="00245C91">
            <w:pPr>
              <w:pStyle w:val="af7"/>
              <w:tabs>
                <w:tab w:val="left" w:pos="1332"/>
              </w:tabs>
              <w:ind w:left="-108" w:right="-108"/>
              <w:jc w:val="center"/>
              <w:rPr>
                <w:sz w:val="20"/>
              </w:rPr>
            </w:pPr>
            <w:r w:rsidRPr="00245C91">
              <w:rPr>
                <w:sz w:val="20"/>
              </w:rPr>
              <w:t xml:space="preserve">Сроки выполнения </w:t>
            </w:r>
            <w:r w:rsidRPr="00245C91">
              <w:rPr>
                <w:b/>
                <w:i/>
                <w:sz w:val="20"/>
              </w:rPr>
              <w:t>подрядных</w:t>
            </w:r>
            <w:r w:rsidRPr="00245C91">
              <w:rPr>
                <w:sz w:val="20"/>
              </w:rPr>
              <w:t xml:space="preserve"> работ (год и месяц начала выполнения - год и месяц фактического окончания выполнения)</w:t>
            </w:r>
          </w:p>
        </w:tc>
      </w:tr>
      <w:tr w:rsidR="00C86B4B" w:rsidRPr="00245C91" w:rsidTr="00245C91">
        <w:trPr>
          <w:trHeight w:val="1485"/>
        </w:trPr>
        <w:tc>
          <w:tcPr>
            <w:tcW w:w="789" w:type="dxa"/>
            <w:vMerge/>
            <w:vAlign w:val="center"/>
          </w:tcPr>
          <w:p w:rsidR="00C86B4B" w:rsidRPr="00245C91" w:rsidRDefault="00C86B4B" w:rsidP="00245C91">
            <w:pPr>
              <w:pStyle w:val="af7"/>
              <w:ind w:left="-57" w:right="-57"/>
              <w:jc w:val="center"/>
              <w:rPr>
                <w:sz w:val="20"/>
              </w:rPr>
            </w:pPr>
          </w:p>
        </w:tc>
        <w:tc>
          <w:tcPr>
            <w:tcW w:w="2451" w:type="dxa"/>
            <w:vMerge/>
            <w:vAlign w:val="center"/>
          </w:tcPr>
          <w:p w:rsidR="00C86B4B" w:rsidRPr="00245C91" w:rsidRDefault="00C86B4B" w:rsidP="00245C91">
            <w:pPr>
              <w:pStyle w:val="af7"/>
              <w:ind w:left="-108" w:right="-108"/>
              <w:jc w:val="center"/>
              <w:rPr>
                <w:sz w:val="20"/>
              </w:rPr>
            </w:pPr>
          </w:p>
        </w:tc>
        <w:tc>
          <w:tcPr>
            <w:tcW w:w="1813" w:type="dxa"/>
            <w:gridSpan w:val="2"/>
            <w:vMerge/>
            <w:vAlign w:val="center"/>
          </w:tcPr>
          <w:p w:rsidR="00C86B4B" w:rsidRPr="00245C91" w:rsidRDefault="00C86B4B" w:rsidP="00245C91">
            <w:pPr>
              <w:pStyle w:val="af7"/>
              <w:ind w:left="-57" w:right="-57"/>
              <w:jc w:val="center"/>
              <w:rPr>
                <w:sz w:val="20"/>
              </w:rPr>
            </w:pPr>
          </w:p>
        </w:tc>
        <w:tc>
          <w:tcPr>
            <w:tcW w:w="2203" w:type="dxa"/>
            <w:gridSpan w:val="2"/>
            <w:vMerge/>
            <w:vAlign w:val="center"/>
          </w:tcPr>
          <w:p w:rsidR="00C86B4B" w:rsidRPr="00245C91" w:rsidRDefault="00C86B4B" w:rsidP="00245C91">
            <w:pPr>
              <w:pStyle w:val="af7"/>
              <w:ind w:left="34" w:right="0"/>
              <w:jc w:val="center"/>
              <w:rPr>
                <w:sz w:val="20"/>
              </w:rPr>
            </w:pPr>
          </w:p>
        </w:tc>
        <w:tc>
          <w:tcPr>
            <w:tcW w:w="1965" w:type="dxa"/>
            <w:gridSpan w:val="3"/>
            <w:vAlign w:val="center"/>
          </w:tcPr>
          <w:p w:rsidR="00C86B4B" w:rsidRPr="00245C91" w:rsidRDefault="00C86B4B" w:rsidP="00245C91">
            <w:pPr>
              <w:pStyle w:val="af7"/>
              <w:tabs>
                <w:tab w:val="left" w:pos="1332"/>
              </w:tabs>
              <w:ind w:left="33" w:right="34" w:hanging="33"/>
              <w:jc w:val="center"/>
              <w:rPr>
                <w:sz w:val="20"/>
              </w:rPr>
            </w:pPr>
            <w:r w:rsidRPr="00245C91">
              <w:rPr>
                <w:sz w:val="20"/>
              </w:rPr>
              <w:t>Сумма  договора, руб.</w:t>
            </w:r>
          </w:p>
        </w:tc>
        <w:tc>
          <w:tcPr>
            <w:tcW w:w="2987" w:type="dxa"/>
            <w:gridSpan w:val="2"/>
            <w:vAlign w:val="center"/>
          </w:tcPr>
          <w:p w:rsidR="00C86B4B" w:rsidRPr="00245C91" w:rsidRDefault="00C86B4B" w:rsidP="00245C91">
            <w:pPr>
              <w:pStyle w:val="af7"/>
              <w:tabs>
                <w:tab w:val="left" w:pos="1332"/>
              </w:tabs>
              <w:ind w:left="-12" w:right="-61"/>
              <w:jc w:val="center"/>
              <w:rPr>
                <w:sz w:val="20"/>
              </w:rPr>
            </w:pPr>
            <w:r w:rsidRPr="00245C91">
              <w:rPr>
                <w:sz w:val="20"/>
              </w:rPr>
              <w:t xml:space="preserve">В </w:t>
            </w:r>
            <w:proofErr w:type="spellStart"/>
            <w:r w:rsidRPr="00245C91">
              <w:rPr>
                <w:sz w:val="20"/>
              </w:rPr>
              <w:t>т.ч</w:t>
            </w:r>
            <w:proofErr w:type="spellEnd"/>
            <w:r w:rsidRPr="00245C91">
              <w:rPr>
                <w:sz w:val="20"/>
              </w:rPr>
              <w:t xml:space="preserve">. стоимость выполненных в 20__-20__гг. </w:t>
            </w:r>
            <w:r w:rsidRPr="00245C91">
              <w:rPr>
                <w:b/>
                <w:i/>
                <w:sz w:val="20"/>
              </w:rPr>
              <w:t>подрядных</w:t>
            </w:r>
            <w:r w:rsidRPr="00245C91">
              <w:rPr>
                <w:sz w:val="20"/>
              </w:rPr>
              <w:t xml:space="preserve"> работ по документам, подтверждающим исполнение, руб.</w:t>
            </w:r>
          </w:p>
        </w:tc>
        <w:tc>
          <w:tcPr>
            <w:tcW w:w="2642" w:type="dxa"/>
            <w:vMerge/>
          </w:tcPr>
          <w:p w:rsidR="00C86B4B" w:rsidRPr="00245C91" w:rsidRDefault="00C86B4B" w:rsidP="00245C91">
            <w:pPr>
              <w:pStyle w:val="af7"/>
              <w:tabs>
                <w:tab w:val="left" w:pos="1332"/>
              </w:tabs>
              <w:ind w:left="-108" w:right="-108"/>
              <w:jc w:val="center"/>
              <w:rPr>
                <w:sz w:val="20"/>
              </w:rPr>
            </w:pPr>
          </w:p>
        </w:tc>
      </w:tr>
      <w:tr w:rsidR="00C86B4B" w:rsidRPr="00245C91" w:rsidTr="00245C91">
        <w:trPr>
          <w:trHeight w:val="450"/>
        </w:trPr>
        <w:tc>
          <w:tcPr>
            <w:tcW w:w="789" w:type="dxa"/>
            <w:vMerge/>
            <w:vAlign w:val="center"/>
          </w:tcPr>
          <w:p w:rsidR="00C86B4B" w:rsidRPr="00245C91" w:rsidRDefault="00C86B4B" w:rsidP="00245C91">
            <w:pPr>
              <w:pStyle w:val="af7"/>
              <w:ind w:left="-57" w:right="-57"/>
              <w:jc w:val="center"/>
              <w:rPr>
                <w:sz w:val="20"/>
              </w:rPr>
            </w:pPr>
          </w:p>
        </w:tc>
        <w:tc>
          <w:tcPr>
            <w:tcW w:w="2451" w:type="dxa"/>
            <w:vMerge/>
            <w:vAlign w:val="center"/>
          </w:tcPr>
          <w:p w:rsidR="00C86B4B" w:rsidRPr="00245C91" w:rsidRDefault="00C86B4B" w:rsidP="00245C91">
            <w:pPr>
              <w:pStyle w:val="af7"/>
              <w:ind w:left="-108" w:right="-108"/>
              <w:jc w:val="center"/>
              <w:rPr>
                <w:sz w:val="20"/>
              </w:rPr>
            </w:pPr>
          </w:p>
        </w:tc>
        <w:tc>
          <w:tcPr>
            <w:tcW w:w="1813" w:type="dxa"/>
            <w:gridSpan w:val="2"/>
            <w:vMerge/>
            <w:vAlign w:val="center"/>
          </w:tcPr>
          <w:p w:rsidR="00C86B4B" w:rsidRPr="00245C91" w:rsidRDefault="00C86B4B" w:rsidP="00245C91">
            <w:pPr>
              <w:pStyle w:val="af7"/>
              <w:ind w:left="-57" w:right="-57"/>
              <w:jc w:val="center"/>
              <w:rPr>
                <w:sz w:val="20"/>
              </w:rPr>
            </w:pPr>
          </w:p>
        </w:tc>
        <w:tc>
          <w:tcPr>
            <w:tcW w:w="2203" w:type="dxa"/>
            <w:gridSpan w:val="2"/>
            <w:vMerge/>
            <w:vAlign w:val="center"/>
          </w:tcPr>
          <w:p w:rsidR="00C86B4B" w:rsidRPr="00245C91" w:rsidRDefault="00C86B4B" w:rsidP="00245C91">
            <w:pPr>
              <w:pStyle w:val="af7"/>
              <w:ind w:left="34" w:right="0"/>
              <w:jc w:val="center"/>
              <w:rPr>
                <w:sz w:val="20"/>
              </w:rPr>
            </w:pPr>
          </w:p>
        </w:tc>
        <w:tc>
          <w:tcPr>
            <w:tcW w:w="1047" w:type="dxa"/>
            <w:gridSpan w:val="2"/>
            <w:vAlign w:val="center"/>
          </w:tcPr>
          <w:p w:rsidR="00C86B4B" w:rsidRPr="00245C91" w:rsidRDefault="00C86B4B" w:rsidP="00245C91">
            <w:pPr>
              <w:pStyle w:val="af7"/>
              <w:tabs>
                <w:tab w:val="left" w:pos="1332"/>
              </w:tabs>
              <w:ind w:left="33" w:right="34" w:hanging="33"/>
              <w:jc w:val="center"/>
              <w:rPr>
                <w:sz w:val="20"/>
              </w:rPr>
            </w:pPr>
            <w:r w:rsidRPr="00245C91">
              <w:rPr>
                <w:sz w:val="20"/>
              </w:rPr>
              <w:t>без учета НДС</w:t>
            </w:r>
          </w:p>
        </w:tc>
        <w:tc>
          <w:tcPr>
            <w:tcW w:w="918" w:type="dxa"/>
            <w:vAlign w:val="center"/>
          </w:tcPr>
          <w:p w:rsidR="00C86B4B" w:rsidRPr="00245C91" w:rsidRDefault="00C86B4B" w:rsidP="00245C91">
            <w:pPr>
              <w:pStyle w:val="af7"/>
              <w:tabs>
                <w:tab w:val="left" w:pos="1332"/>
              </w:tabs>
              <w:ind w:left="33" w:right="34" w:hanging="33"/>
              <w:jc w:val="center"/>
              <w:rPr>
                <w:sz w:val="20"/>
              </w:rPr>
            </w:pPr>
            <w:r w:rsidRPr="00245C91">
              <w:rPr>
                <w:sz w:val="20"/>
              </w:rPr>
              <w:t>с НДС</w:t>
            </w:r>
          </w:p>
        </w:tc>
        <w:tc>
          <w:tcPr>
            <w:tcW w:w="1174" w:type="dxa"/>
            <w:vAlign w:val="center"/>
          </w:tcPr>
          <w:p w:rsidR="00C86B4B" w:rsidRPr="00245C91" w:rsidRDefault="00C86B4B" w:rsidP="00245C91">
            <w:pPr>
              <w:pStyle w:val="af7"/>
              <w:tabs>
                <w:tab w:val="left" w:pos="1332"/>
              </w:tabs>
              <w:ind w:left="33" w:right="34" w:hanging="33"/>
              <w:jc w:val="center"/>
              <w:rPr>
                <w:sz w:val="20"/>
              </w:rPr>
            </w:pPr>
            <w:r w:rsidRPr="00245C91">
              <w:rPr>
                <w:sz w:val="20"/>
              </w:rPr>
              <w:t>без учета НДС</w:t>
            </w:r>
          </w:p>
        </w:tc>
        <w:tc>
          <w:tcPr>
            <w:tcW w:w="1813" w:type="dxa"/>
            <w:vAlign w:val="center"/>
          </w:tcPr>
          <w:p w:rsidR="00C86B4B" w:rsidRPr="00245C91" w:rsidRDefault="00C86B4B" w:rsidP="00245C91">
            <w:pPr>
              <w:pStyle w:val="af7"/>
              <w:tabs>
                <w:tab w:val="left" w:pos="1332"/>
              </w:tabs>
              <w:ind w:left="33" w:right="34" w:hanging="33"/>
              <w:jc w:val="center"/>
              <w:rPr>
                <w:sz w:val="20"/>
              </w:rPr>
            </w:pPr>
            <w:r w:rsidRPr="00245C91">
              <w:rPr>
                <w:sz w:val="20"/>
              </w:rPr>
              <w:t>с НДС</w:t>
            </w:r>
          </w:p>
        </w:tc>
        <w:tc>
          <w:tcPr>
            <w:tcW w:w="2642" w:type="dxa"/>
            <w:vMerge/>
          </w:tcPr>
          <w:p w:rsidR="00C86B4B" w:rsidRPr="00245C91" w:rsidRDefault="00C86B4B" w:rsidP="00245C91">
            <w:pPr>
              <w:pStyle w:val="af7"/>
              <w:tabs>
                <w:tab w:val="left" w:pos="1332"/>
              </w:tabs>
              <w:ind w:left="-108" w:right="-108"/>
              <w:jc w:val="center"/>
              <w:rPr>
                <w:sz w:val="20"/>
              </w:rPr>
            </w:pPr>
          </w:p>
        </w:tc>
      </w:tr>
      <w:tr w:rsidR="00C86B4B" w:rsidRPr="00245C91" w:rsidTr="00245C91">
        <w:trPr>
          <w:trHeight w:val="304"/>
        </w:trPr>
        <w:tc>
          <w:tcPr>
            <w:tcW w:w="789" w:type="dxa"/>
            <w:vAlign w:val="center"/>
          </w:tcPr>
          <w:p w:rsidR="00C86B4B" w:rsidRPr="00245C91" w:rsidRDefault="00C86B4B" w:rsidP="00245C91">
            <w:pPr>
              <w:pStyle w:val="af7"/>
              <w:ind w:left="-57" w:right="-57"/>
              <w:jc w:val="center"/>
              <w:rPr>
                <w:sz w:val="20"/>
              </w:rPr>
            </w:pPr>
            <w:r w:rsidRPr="00245C91">
              <w:rPr>
                <w:sz w:val="20"/>
              </w:rPr>
              <w:t>1</w:t>
            </w:r>
          </w:p>
        </w:tc>
        <w:tc>
          <w:tcPr>
            <w:tcW w:w="2451" w:type="dxa"/>
          </w:tcPr>
          <w:p w:rsidR="00C86B4B" w:rsidRPr="00245C91" w:rsidRDefault="00C86B4B" w:rsidP="00245C91">
            <w:pPr>
              <w:pStyle w:val="af7"/>
              <w:ind w:left="-108" w:right="-108"/>
              <w:jc w:val="center"/>
              <w:rPr>
                <w:sz w:val="20"/>
              </w:rPr>
            </w:pPr>
            <w:r w:rsidRPr="00245C91">
              <w:rPr>
                <w:sz w:val="20"/>
              </w:rPr>
              <w:t>2</w:t>
            </w:r>
          </w:p>
        </w:tc>
        <w:tc>
          <w:tcPr>
            <w:tcW w:w="1813" w:type="dxa"/>
            <w:gridSpan w:val="2"/>
          </w:tcPr>
          <w:p w:rsidR="00C86B4B" w:rsidRPr="00245C91" w:rsidRDefault="00C86B4B" w:rsidP="00245C91">
            <w:pPr>
              <w:pStyle w:val="af7"/>
              <w:ind w:left="-57" w:right="-57"/>
              <w:jc w:val="center"/>
              <w:rPr>
                <w:sz w:val="20"/>
              </w:rPr>
            </w:pPr>
            <w:r w:rsidRPr="00245C91">
              <w:rPr>
                <w:sz w:val="20"/>
              </w:rPr>
              <w:t>3</w:t>
            </w:r>
          </w:p>
        </w:tc>
        <w:tc>
          <w:tcPr>
            <w:tcW w:w="2203" w:type="dxa"/>
            <w:gridSpan w:val="2"/>
          </w:tcPr>
          <w:p w:rsidR="00C86B4B" w:rsidRPr="00245C91" w:rsidRDefault="00C86B4B" w:rsidP="00245C91">
            <w:pPr>
              <w:pStyle w:val="af7"/>
              <w:ind w:left="-108" w:right="-108"/>
              <w:jc w:val="center"/>
              <w:rPr>
                <w:sz w:val="20"/>
              </w:rPr>
            </w:pPr>
            <w:r w:rsidRPr="00245C91">
              <w:rPr>
                <w:sz w:val="20"/>
              </w:rPr>
              <w:t>4</w:t>
            </w:r>
          </w:p>
        </w:tc>
        <w:tc>
          <w:tcPr>
            <w:tcW w:w="1047" w:type="dxa"/>
            <w:gridSpan w:val="2"/>
          </w:tcPr>
          <w:p w:rsidR="00C86B4B" w:rsidRPr="00245C91" w:rsidRDefault="00C86B4B" w:rsidP="00245C91">
            <w:pPr>
              <w:pStyle w:val="af7"/>
              <w:tabs>
                <w:tab w:val="left" w:pos="1332"/>
              </w:tabs>
              <w:ind w:left="-108" w:right="-108" w:hanging="165"/>
              <w:jc w:val="center"/>
              <w:rPr>
                <w:sz w:val="20"/>
              </w:rPr>
            </w:pPr>
            <w:r w:rsidRPr="00245C91">
              <w:rPr>
                <w:sz w:val="20"/>
              </w:rPr>
              <w:t>5</w:t>
            </w:r>
          </w:p>
        </w:tc>
        <w:tc>
          <w:tcPr>
            <w:tcW w:w="918" w:type="dxa"/>
          </w:tcPr>
          <w:p w:rsidR="00C86B4B" w:rsidRPr="00245C91" w:rsidRDefault="00C86B4B" w:rsidP="00245C91">
            <w:pPr>
              <w:pStyle w:val="af7"/>
              <w:tabs>
                <w:tab w:val="left" w:pos="1332"/>
              </w:tabs>
              <w:ind w:left="0" w:right="-108"/>
              <w:jc w:val="center"/>
              <w:rPr>
                <w:sz w:val="20"/>
              </w:rPr>
            </w:pPr>
            <w:r w:rsidRPr="00245C91">
              <w:rPr>
                <w:sz w:val="20"/>
              </w:rPr>
              <w:t>6</w:t>
            </w:r>
          </w:p>
        </w:tc>
        <w:tc>
          <w:tcPr>
            <w:tcW w:w="1174" w:type="dxa"/>
          </w:tcPr>
          <w:p w:rsidR="00C86B4B" w:rsidRPr="00245C91" w:rsidRDefault="00C86B4B" w:rsidP="00245C91">
            <w:pPr>
              <w:pStyle w:val="af7"/>
              <w:tabs>
                <w:tab w:val="left" w:pos="1332"/>
              </w:tabs>
              <w:ind w:left="-108" w:right="-108" w:hanging="165"/>
              <w:jc w:val="center"/>
              <w:rPr>
                <w:sz w:val="20"/>
              </w:rPr>
            </w:pPr>
            <w:r w:rsidRPr="00245C91">
              <w:rPr>
                <w:sz w:val="20"/>
              </w:rPr>
              <w:t>7</w:t>
            </w:r>
          </w:p>
        </w:tc>
        <w:tc>
          <w:tcPr>
            <w:tcW w:w="1813" w:type="dxa"/>
          </w:tcPr>
          <w:p w:rsidR="00C86B4B" w:rsidRPr="00245C91" w:rsidRDefault="00C86B4B" w:rsidP="00245C91">
            <w:pPr>
              <w:pStyle w:val="af7"/>
              <w:tabs>
                <w:tab w:val="left" w:pos="1332"/>
              </w:tabs>
              <w:ind w:left="-108" w:right="-108"/>
              <w:jc w:val="center"/>
              <w:rPr>
                <w:sz w:val="20"/>
              </w:rPr>
            </w:pPr>
            <w:r w:rsidRPr="00245C91">
              <w:rPr>
                <w:sz w:val="20"/>
              </w:rPr>
              <w:t>8</w:t>
            </w:r>
          </w:p>
        </w:tc>
        <w:tc>
          <w:tcPr>
            <w:tcW w:w="2642" w:type="dxa"/>
          </w:tcPr>
          <w:p w:rsidR="00C86B4B" w:rsidRPr="00245C91" w:rsidRDefault="00C86B4B" w:rsidP="00245C91">
            <w:pPr>
              <w:pStyle w:val="af7"/>
              <w:tabs>
                <w:tab w:val="left" w:pos="1332"/>
              </w:tabs>
              <w:ind w:left="-108" w:right="-108"/>
              <w:jc w:val="center"/>
              <w:rPr>
                <w:sz w:val="20"/>
              </w:rPr>
            </w:pPr>
            <w:r w:rsidRPr="00245C91">
              <w:rPr>
                <w:sz w:val="20"/>
              </w:rPr>
              <w:t>9</w:t>
            </w:r>
          </w:p>
        </w:tc>
      </w:tr>
      <w:tr w:rsidR="00C86B4B" w:rsidRPr="00245C91" w:rsidTr="00245C91">
        <w:trPr>
          <w:trHeight w:val="227"/>
        </w:trPr>
        <w:tc>
          <w:tcPr>
            <w:tcW w:w="789" w:type="dxa"/>
            <w:vAlign w:val="center"/>
          </w:tcPr>
          <w:p w:rsidR="00C86B4B" w:rsidRPr="00245C91" w:rsidRDefault="00C86B4B" w:rsidP="00336411">
            <w:pPr>
              <w:pStyle w:val="affe"/>
              <w:numPr>
                <w:ilvl w:val="1"/>
                <w:numId w:val="79"/>
              </w:numPr>
              <w:tabs>
                <w:tab w:val="clear" w:pos="1790"/>
                <w:tab w:val="num" w:pos="317"/>
              </w:tabs>
              <w:spacing w:after="0"/>
              <w:ind w:left="34" w:firstLine="0"/>
              <w:contextualSpacing w:val="0"/>
              <w:jc w:val="center"/>
              <w:rPr>
                <w:rFonts w:ascii="Times New Roman" w:hAnsi="Times New Roman"/>
                <w:sz w:val="20"/>
                <w:szCs w:val="20"/>
              </w:rPr>
            </w:pPr>
          </w:p>
        </w:tc>
        <w:tc>
          <w:tcPr>
            <w:tcW w:w="14061" w:type="dxa"/>
            <w:gridSpan w:val="11"/>
          </w:tcPr>
          <w:p w:rsidR="00C86B4B" w:rsidRPr="00245C91" w:rsidRDefault="00C86B4B" w:rsidP="00245C91">
            <w:pPr>
              <w:pStyle w:val="af8"/>
              <w:spacing w:before="0" w:after="0"/>
              <w:rPr>
                <w:sz w:val="20"/>
              </w:rPr>
            </w:pPr>
            <w:r w:rsidRPr="00245C91">
              <w:rPr>
                <w:b/>
                <w:sz w:val="20"/>
              </w:rPr>
              <w:t xml:space="preserve">Участник </w:t>
            </w:r>
            <w:r w:rsidRPr="00245C91">
              <w:rPr>
                <w:sz w:val="20"/>
              </w:rPr>
              <w:t xml:space="preserve">___________ </w:t>
            </w:r>
            <w:r w:rsidRPr="00245C91">
              <w:rPr>
                <w:b/>
                <w:i/>
                <w:sz w:val="20"/>
              </w:rPr>
              <w:t>[указываются организационно-правовая форма и наименование участника]</w:t>
            </w:r>
          </w:p>
        </w:tc>
      </w:tr>
      <w:tr w:rsidR="00C86B4B" w:rsidRPr="00245C91" w:rsidTr="00245C91">
        <w:trPr>
          <w:trHeight w:val="227"/>
        </w:trPr>
        <w:tc>
          <w:tcPr>
            <w:tcW w:w="789" w:type="dxa"/>
            <w:vAlign w:val="center"/>
          </w:tcPr>
          <w:p w:rsidR="00C86B4B" w:rsidRPr="00245C91" w:rsidRDefault="00C86B4B" w:rsidP="00336411">
            <w:pPr>
              <w:numPr>
                <w:ilvl w:val="1"/>
                <w:numId w:val="80"/>
              </w:numPr>
              <w:ind w:left="0" w:firstLine="0"/>
              <w:jc w:val="center"/>
              <w:rPr>
                <w:b/>
                <w:sz w:val="20"/>
                <w:szCs w:val="20"/>
              </w:rPr>
            </w:pPr>
          </w:p>
        </w:tc>
        <w:tc>
          <w:tcPr>
            <w:tcW w:w="2451" w:type="dxa"/>
          </w:tcPr>
          <w:p w:rsidR="00C86B4B" w:rsidRPr="00245C91" w:rsidRDefault="00C86B4B" w:rsidP="00245C91">
            <w:pPr>
              <w:pStyle w:val="af8"/>
              <w:spacing w:before="0" w:after="0"/>
              <w:rPr>
                <w:b/>
                <w:sz w:val="20"/>
              </w:rPr>
            </w:pPr>
            <w:r w:rsidRPr="00245C91">
              <w:rPr>
                <w:b/>
                <w:i/>
                <w:sz w:val="20"/>
              </w:rPr>
              <w:t>Договор №1 от </w:t>
            </w:r>
            <w:proofErr w:type="spellStart"/>
            <w:r w:rsidRPr="00245C91">
              <w:rPr>
                <w:b/>
                <w:i/>
                <w:sz w:val="20"/>
              </w:rPr>
              <w:t>дд.мм</w:t>
            </w:r>
            <w:proofErr w:type="gramStart"/>
            <w:r w:rsidRPr="00245C91">
              <w:rPr>
                <w:b/>
                <w:i/>
                <w:sz w:val="20"/>
              </w:rPr>
              <w:t>.г</w:t>
            </w:r>
            <w:proofErr w:type="gramEnd"/>
            <w:r w:rsidRPr="00245C91">
              <w:rPr>
                <w:b/>
                <w:i/>
                <w:sz w:val="20"/>
              </w:rPr>
              <w:t>ггг</w:t>
            </w:r>
            <w:proofErr w:type="spellEnd"/>
          </w:p>
        </w:tc>
        <w:tc>
          <w:tcPr>
            <w:tcW w:w="1813" w:type="dxa"/>
            <w:gridSpan w:val="2"/>
          </w:tcPr>
          <w:p w:rsidR="00C86B4B" w:rsidRPr="00245C91" w:rsidRDefault="00C86B4B" w:rsidP="00245C91">
            <w:pPr>
              <w:pStyle w:val="af8"/>
              <w:spacing w:before="0" w:after="0"/>
              <w:rPr>
                <w:b/>
                <w:sz w:val="20"/>
              </w:rPr>
            </w:pPr>
          </w:p>
        </w:tc>
        <w:tc>
          <w:tcPr>
            <w:tcW w:w="2203" w:type="dxa"/>
            <w:gridSpan w:val="2"/>
          </w:tcPr>
          <w:p w:rsidR="00C86B4B" w:rsidRPr="00245C91" w:rsidRDefault="00C86B4B" w:rsidP="00245C91">
            <w:pPr>
              <w:pStyle w:val="af8"/>
              <w:spacing w:before="0" w:after="0"/>
              <w:rPr>
                <w:b/>
                <w:sz w:val="20"/>
              </w:rPr>
            </w:pPr>
          </w:p>
        </w:tc>
        <w:tc>
          <w:tcPr>
            <w:tcW w:w="1047" w:type="dxa"/>
            <w:gridSpan w:val="2"/>
          </w:tcPr>
          <w:p w:rsidR="00C86B4B" w:rsidRPr="00245C91" w:rsidRDefault="00C86B4B" w:rsidP="00245C91">
            <w:pPr>
              <w:pStyle w:val="af8"/>
              <w:spacing w:before="0" w:after="0"/>
              <w:rPr>
                <w:b/>
                <w:sz w:val="20"/>
              </w:rPr>
            </w:pPr>
          </w:p>
        </w:tc>
        <w:tc>
          <w:tcPr>
            <w:tcW w:w="918" w:type="dxa"/>
          </w:tcPr>
          <w:p w:rsidR="00C86B4B" w:rsidRPr="00245C91" w:rsidRDefault="00C86B4B" w:rsidP="00245C91">
            <w:pPr>
              <w:pStyle w:val="af8"/>
              <w:spacing w:before="0" w:after="0"/>
              <w:rPr>
                <w:b/>
                <w:sz w:val="20"/>
              </w:rPr>
            </w:pPr>
          </w:p>
        </w:tc>
        <w:tc>
          <w:tcPr>
            <w:tcW w:w="1174" w:type="dxa"/>
          </w:tcPr>
          <w:p w:rsidR="00C86B4B" w:rsidRPr="00245C91" w:rsidRDefault="00C86B4B" w:rsidP="00245C91">
            <w:pPr>
              <w:pStyle w:val="af8"/>
              <w:spacing w:before="0" w:after="0"/>
              <w:rPr>
                <w:b/>
                <w:sz w:val="20"/>
              </w:rPr>
            </w:pPr>
          </w:p>
        </w:tc>
        <w:tc>
          <w:tcPr>
            <w:tcW w:w="1813" w:type="dxa"/>
          </w:tcPr>
          <w:p w:rsidR="00C86B4B" w:rsidRPr="00245C91" w:rsidRDefault="00C86B4B" w:rsidP="00245C91">
            <w:pPr>
              <w:pStyle w:val="af8"/>
              <w:spacing w:before="0" w:after="0"/>
              <w:rPr>
                <w:b/>
                <w:sz w:val="20"/>
              </w:rPr>
            </w:pPr>
          </w:p>
        </w:tc>
        <w:tc>
          <w:tcPr>
            <w:tcW w:w="2642" w:type="dxa"/>
          </w:tcPr>
          <w:p w:rsidR="00C86B4B" w:rsidRPr="00245C91" w:rsidRDefault="00C86B4B" w:rsidP="00245C91">
            <w:pPr>
              <w:pStyle w:val="af8"/>
              <w:spacing w:before="0" w:after="0"/>
              <w:rPr>
                <w:b/>
                <w:sz w:val="20"/>
              </w:rPr>
            </w:pPr>
          </w:p>
        </w:tc>
      </w:tr>
      <w:tr w:rsidR="00C86B4B" w:rsidRPr="00245C91" w:rsidTr="00245C91">
        <w:trPr>
          <w:trHeight w:val="227"/>
        </w:trPr>
        <w:tc>
          <w:tcPr>
            <w:tcW w:w="14850" w:type="dxa"/>
            <w:gridSpan w:val="12"/>
          </w:tcPr>
          <w:p w:rsidR="00C86B4B" w:rsidRPr="00245C91" w:rsidRDefault="00C86B4B" w:rsidP="00245C91">
            <w:pPr>
              <w:pStyle w:val="af8"/>
              <w:spacing w:before="0" w:after="0"/>
              <w:rPr>
                <w:sz w:val="20"/>
              </w:rPr>
            </w:pPr>
            <w:r w:rsidRPr="00245C91">
              <w:rPr>
                <w:sz w:val="20"/>
              </w:rPr>
              <w:t xml:space="preserve">В том числе по </w:t>
            </w:r>
            <w:r w:rsidRPr="00245C91">
              <w:rPr>
                <w:i/>
                <w:sz w:val="20"/>
              </w:rPr>
              <w:t>Договору №1 от </w:t>
            </w:r>
            <w:proofErr w:type="spellStart"/>
            <w:r w:rsidRPr="00245C91">
              <w:rPr>
                <w:i/>
                <w:sz w:val="20"/>
              </w:rPr>
              <w:t>дд.мм</w:t>
            </w:r>
            <w:proofErr w:type="gramStart"/>
            <w:r w:rsidRPr="00245C91">
              <w:rPr>
                <w:i/>
                <w:sz w:val="20"/>
              </w:rPr>
              <w:t>.г</w:t>
            </w:r>
            <w:proofErr w:type="gramEnd"/>
            <w:r w:rsidRPr="00245C91">
              <w:rPr>
                <w:i/>
                <w:sz w:val="20"/>
              </w:rPr>
              <w:t>ггг</w:t>
            </w:r>
            <w:proofErr w:type="spellEnd"/>
            <w:r w:rsidRPr="00245C91">
              <w:rPr>
                <w:sz w:val="20"/>
              </w:rPr>
              <w:t xml:space="preserve"> в </w:t>
            </w:r>
            <w:r w:rsidRPr="00245C91">
              <w:rPr>
                <w:i/>
                <w:sz w:val="20"/>
              </w:rPr>
              <w:t>2010</w:t>
            </w:r>
            <w:r w:rsidRPr="00245C91">
              <w:rPr>
                <w:sz w:val="20"/>
              </w:rPr>
              <w:t xml:space="preserve"> году завершены работы:</w:t>
            </w:r>
          </w:p>
        </w:tc>
      </w:tr>
      <w:tr w:rsidR="00C86B4B" w:rsidRPr="00245C91" w:rsidTr="00245C91">
        <w:trPr>
          <w:trHeight w:val="227"/>
        </w:trPr>
        <w:tc>
          <w:tcPr>
            <w:tcW w:w="789" w:type="dxa"/>
          </w:tcPr>
          <w:p w:rsidR="00C86B4B" w:rsidRPr="00245C91" w:rsidRDefault="00C86B4B" w:rsidP="00336411">
            <w:pPr>
              <w:pStyle w:val="affe"/>
              <w:numPr>
                <w:ilvl w:val="2"/>
                <w:numId w:val="80"/>
              </w:numPr>
              <w:tabs>
                <w:tab w:val="num" w:pos="792"/>
              </w:tabs>
              <w:spacing w:after="0" w:line="240" w:lineRule="auto"/>
              <w:ind w:left="0" w:firstLine="0"/>
              <w:contextualSpacing w:val="0"/>
              <w:rPr>
                <w:rFonts w:ascii="Times New Roman" w:hAnsi="Times New Roman"/>
                <w:sz w:val="20"/>
                <w:szCs w:val="20"/>
              </w:rPr>
            </w:pPr>
          </w:p>
        </w:tc>
        <w:tc>
          <w:tcPr>
            <w:tcW w:w="6467" w:type="dxa"/>
            <w:gridSpan w:val="5"/>
          </w:tcPr>
          <w:p w:rsidR="00C86B4B" w:rsidRPr="00245C91" w:rsidRDefault="00C86B4B" w:rsidP="00245C91">
            <w:pPr>
              <w:pStyle w:val="afffb"/>
              <w:rPr>
                <w:sz w:val="20"/>
                <w:szCs w:val="20"/>
              </w:rPr>
            </w:pPr>
            <w:r w:rsidRPr="00245C91">
              <w:rPr>
                <w:sz w:val="20"/>
                <w:szCs w:val="20"/>
              </w:rPr>
              <w:t>КС-3 №1 от </w:t>
            </w:r>
            <w:proofErr w:type="spellStart"/>
            <w:r w:rsidRPr="00245C91">
              <w:rPr>
                <w:sz w:val="20"/>
                <w:szCs w:val="20"/>
              </w:rPr>
              <w:t>дд.мм</w:t>
            </w:r>
            <w:proofErr w:type="gramStart"/>
            <w:r w:rsidRPr="00245C91">
              <w:rPr>
                <w:sz w:val="20"/>
                <w:szCs w:val="20"/>
              </w:rPr>
              <w:t>.г</w:t>
            </w:r>
            <w:proofErr w:type="gramEnd"/>
            <w:r w:rsidRPr="00245C91">
              <w:rPr>
                <w:sz w:val="20"/>
                <w:szCs w:val="20"/>
              </w:rPr>
              <w:t>ггг</w:t>
            </w:r>
            <w:proofErr w:type="spellEnd"/>
          </w:p>
        </w:tc>
        <w:tc>
          <w:tcPr>
            <w:tcW w:w="1047" w:type="dxa"/>
            <w:gridSpan w:val="2"/>
          </w:tcPr>
          <w:p w:rsidR="00C86B4B" w:rsidRPr="00245C91" w:rsidRDefault="00C86B4B" w:rsidP="00245C91">
            <w:pPr>
              <w:pStyle w:val="af8"/>
              <w:spacing w:before="0" w:after="0"/>
              <w:jc w:val="center"/>
              <w:rPr>
                <w:sz w:val="20"/>
              </w:rPr>
            </w:pPr>
            <w:r w:rsidRPr="00245C91">
              <w:rPr>
                <w:sz w:val="20"/>
              </w:rPr>
              <w:t>Х</w:t>
            </w:r>
          </w:p>
        </w:tc>
        <w:tc>
          <w:tcPr>
            <w:tcW w:w="918" w:type="dxa"/>
          </w:tcPr>
          <w:p w:rsidR="00C86B4B" w:rsidRPr="00245C91" w:rsidRDefault="00C86B4B" w:rsidP="00245C91">
            <w:pPr>
              <w:pStyle w:val="af8"/>
              <w:spacing w:before="0" w:after="0"/>
              <w:jc w:val="center"/>
              <w:rPr>
                <w:sz w:val="20"/>
              </w:rPr>
            </w:pPr>
            <w:r w:rsidRPr="00245C91">
              <w:rPr>
                <w:sz w:val="20"/>
              </w:rPr>
              <w:t>Х</w:t>
            </w:r>
          </w:p>
        </w:tc>
        <w:tc>
          <w:tcPr>
            <w:tcW w:w="1174" w:type="dxa"/>
          </w:tcPr>
          <w:p w:rsidR="00C86B4B" w:rsidRPr="00245C91" w:rsidRDefault="00C86B4B" w:rsidP="00245C91">
            <w:pPr>
              <w:pStyle w:val="af8"/>
              <w:spacing w:before="0" w:after="0"/>
              <w:rPr>
                <w:sz w:val="20"/>
              </w:rPr>
            </w:pPr>
          </w:p>
        </w:tc>
        <w:tc>
          <w:tcPr>
            <w:tcW w:w="1813" w:type="dxa"/>
          </w:tcPr>
          <w:p w:rsidR="00C86B4B" w:rsidRPr="00245C91" w:rsidRDefault="00C86B4B" w:rsidP="00245C91">
            <w:pPr>
              <w:pStyle w:val="af8"/>
              <w:spacing w:before="0" w:after="0"/>
              <w:rPr>
                <w:sz w:val="20"/>
              </w:rPr>
            </w:pPr>
          </w:p>
        </w:tc>
        <w:tc>
          <w:tcPr>
            <w:tcW w:w="2642" w:type="dxa"/>
          </w:tcPr>
          <w:p w:rsidR="00C86B4B" w:rsidRPr="00245C91" w:rsidRDefault="00C86B4B" w:rsidP="00245C91">
            <w:pPr>
              <w:pStyle w:val="af8"/>
              <w:spacing w:before="0" w:after="0"/>
              <w:rPr>
                <w:sz w:val="20"/>
              </w:rPr>
            </w:pPr>
          </w:p>
        </w:tc>
      </w:tr>
      <w:tr w:rsidR="00C86B4B" w:rsidRPr="00245C91" w:rsidTr="00245C91">
        <w:trPr>
          <w:trHeight w:val="227"/>
        </w:trPr>
        <w:tc>
          <w:tcPr>
            <w:tcW w:w="789" w:type="dxa"/>
          </w:tcPr>
          <w:p w:rsidR="00C86B4B" w:rsidRPr="00245C91" w:rsidRDefault="00C86B4B" w:rsidP="00336411">
            <w:pPr>
              <w:pStyle w:val="affe"/>
              <w:numPr>
                <w:ilvl w:val="3"/>
                <w:numId w:val="80"/>
              </w:numPr>
              <w:tabs>
                <w:tab w:val="num" w:pos="792"/>
              </w:tabs>
              <w:spacing w:after="0"/>
              <w:ind w:left="0" w:firstLine="0"/>
              <w:contextualSpacing w:val="0"/>
              <w:rPr>
                <w:rFonts w:ascii="Times New Roman" w:hAnsi="Times New Roman"/>
                <w:sz w:val="20"/>
                <w:szCs w:val="20"/>
              </w:rPr>
            </w:pPr>
          </w:p>
        </w:tc>
        <w:tc>
          <w:tcPr>
            <w:tcW w:w="6467" w:type="dxa"/>
            <w:gridSpan w:val="5"/>
          </w:tcPr>
          <w:p w:rsidR="00C86B4B" w:rsidRPr="00245C91" w:rsidRDefault="00C86B4B" w:rsidP="00245C91">
            <w:pPr>
              <w:pStyle w:val="afffb"/>
              <w:rPr>
                <w:sz w:val="20"/>
                <w:szCs w:val="20"/>
              </w:rPr>
            </w:pPr>
            <w:r w:rsidRPr="00245C91">
              <w:rPr>
                <w:sz w:val="20"/>
                <w:szCs w:val="20"/>
              </w:rPr>
              <w:t>КС-2 №1 от </w:t>
            </w:r>
            <w:proofErr w:type="spellStart"/>
            <w:r w:rsidRPr="00245C91">
              <w:rPr>
                <w:sz w:val="20"/>
                <w:szCs w:val="20"/>
              </w:rPr>
              <w:t>дд.мм</w:t>
            </w:r>
            <w:proofErr w:type="gramStart"/>
            <w:r w:rsidRPr="00245C91">
              <w:rPr>
                <w:sz w:val="20"/>
                <w:szCs w:val="20"/>
              </w:rPr>
              <w:t>.г</w:t>
            </w:r>
            <w:proofErr w:type="gramEnd"/>
            <w:r w:rsidRPr="00245C91">
              <w:rPr>
                <w:sz w:val="20"/>
                <w:szCs w:val="20"/>
              </w:rPr>
              <w:t>ггг</w:t>
            </w:r>
            <w:proofErr w:type="spellEnd"/>
          </w:p>
        </w:tc>
        <w:tc>
          <w:tcPr>
            <w:tcW w:w="1047" w:type="dxa"/>
            <w:gridSpan w:val="2"/>
          </w:tcPr>
          <w:p w:rsidR="00C86B4B" w:rsidRPr="00245C91" w:rsidRDefault="00C86B4B" w:rsidP="00245C91">
            <w:pPr>
              <w:jc w:val="center"/>
              <w:rPr>
                <w:sz w:val="20"/>
                <w:szCs w:val="20"/>
              </w:rPr>
            </w:pPr>
            <w:r w:rsidRPr="00245C91">
              <w:rPr>
                <w:sz w:val="20"/>
                <w:szCs w:val="20"/>
              </w:rPr>
              <w:t>Х</w:t>
            </w:r>
          </w:p>
        </w:tc>
        <w:tc>
          <w:tcPr>
            <w:tcW w:w="918" w:type="dxa"/>
          </w:tcPr>
          <w:p w:rsidR="00C86B4B" w:rsidRPr="00245C91" w:rsidRDefault="00C86B4B" w:rsidP="00245C91">
            <w:pPr>
              <w:jc w:val="center"/>
              <w:rPr>
                <w:sz w:val="20"/>
                <w:szCs w:val="20"/>
              </w:rPr>
            </w:pPr>
            <w:r w:rsidRPr="00245C91">
              <w:rPr>
                <w:sz w:val="20"/>
                <w:szCs w:val="20"/>
              </w:rPr>
              <w:t>Х</w:t>
            </w:r>
          </w:p>
        </w:tc>
        <w:tc>
          <w:tcPr>
            <w:tcW w:w="1174" w:type="dxa"/>
          </w:tcPr>
          <w:p w:rsidR="00C86B4B" w:rsidRPr="00245C91" w:rsidRDefault="00C86B4B" w:rsidP="00245C91">
            <w:pPr>
              <w:pStyle w:val="af8"/>
              <w:spacing w:before="0" w:after="0"/>
              <w:rPr>
                <w:sz w:val="20"/>
              </w:rPr>
            </w:pPr>
          </w:p>
        </w:tc>
        <w:tc>
          <w:tcPr>
            <w:tcW w:w="1813" w:type="dxa"/>
          </w:tcPr>
          <w:p w:rsidR="00C86B4B" w:rsidRPr="00245C91" w:rsidRDefault="00C86B4B" w:rsidP="00245C91">
            <w:pPr>
              <w:pStyle w:val="af8"/>
              <w:spacing w:before="0" w:after="0"/>
              <w:rPr>
                <w:sz w:val="20"/>
              </w:rPr>
            </w:pPr>
          </w:p>
        </w:tc>
        <w:tc>
          <w:tcPr>
            <w:tcW w:w="2642" w:type="dxa"/>
          </w:tcPr>
          <w:p w:rsidR="00C86B4B" w:rsidRPr="00245C91" w:rsidRDefault="00C86B4B" w:rsidP="00245C91">
            <w:pPr>
              <w:pStyle w:val="af8"/>
              <w:spacing w:before="0" w:after="0"/>
              <w:rPr>
                <w:sz w:val="20"/>
              </w:rPr>
            </w:pPr>
          </w:p>
        </w:tc>
      </w:tr>
      <w:tr w:rsidR="00C86B4B" w:rsidRPr="00245C91" w:rsidTr="00245C91">
        <w:trPr>
          <w:trHeight w:val="64"/>
        </w:trPr>
        <w:tc>
          <w:tcPr>
            <w:tcW w:w="789" w:type="dxa"/>
          </w:tcPr>
          <w:p w:rsidR="00C86B4B" w:rsidRPr="00245C91" w:rsidRDefault="00C86B4B" w:rsidP="00336411">
            <w:pPr>
              <w:pStyle w:val="affe"/>
              <w:numPr>
                <w:ilvl w:val="3"/>
                <w:numId w:val="80"/>
              </w:numPr>
              <w:tabs>
                <w:tab w:val="num" w:pos="792"/>
              </w:tabs>
              <w:spacing w:after="0"/>
              <w:ind w:left="0" w:firstLine="0"/>
              <w:contextualSpacing w:val="0"/>
              <w:rPr>
                <w:rFonts w:ascii="Times New Roman" w:hAnsi="Times New Roman"/>
                <w:sz w:val="20"/>
                <w:szCs w:val="20"/>
              </w:rPr>
            </w:pPr>
          </w:p>
        </w:tc>
        <w:tc>
          <w:tcPr>
            <w:tcW w:w="6467" w:type="dxa"/>
            <w:gridSpan w:val="5"/>
          </w:tcPr>
          <w:p w:rsidR="00C86B4B" w:rsidRPr="00245C91" w:rsidRDefault="00C86B4B" w:rsidP="00245C91">
            <w:pPr>
              <w:pStyle w:val="afffb"/>
              <w:rPr>
                <w:sz w:val="20"/>
                <w:szCs w:val="20"/>
              </w:rPr>
            </w:pPr>
            <w:r w:rsidRPr="00245C91">
              <w:rPr>
                <w:sz w:val="20"/>
                <w:szCs w:val="20"/>
              </w:rPr>
              <w:t>КС-2 №2 от </w:t>
            </w:r>
            <w:proofErr w:type="spellStart"/>
            <w:r w:rsidRPr="00245C91">
              <w:rPr>
                <w:sz w:val="20"/>
                <w:szCs w:val="20"/>
              </w:rPr>
              <w:t>дд.мм</w:t>
            </w:r>
            <w:proofErr w:type="gramStart"/>
            <w:r w:rsidRPr="00245C91">
              <w:rPr>
                <w:sz w:val="20"/>
                <w:szCs w:val="20"/>
              </w:rPr>
              <w:t>.г</w:t>
            </w:r>
            <w:proofErr w:type="gramEnd"/>
            <w:r w:rsidRPr="00245C91">
              <w:rPr>
                <w:sz w:val="20"/>
                <w:szCs w:val="20"/>
              </w:rPr>
              <w:t>ггг</w:t>
            </w:r>
            <w:proofErr w:type="spellEnd"/>
          </w:p>
        </w:tc>
        <w:tc>
          <w:tcPr>
            <w:tcW w:w="1047" w:type="dxa"/>
            <w:gridSpan w:val="2"/>
          </w:tcPr>
          <w:p w:rsidR="00C86B4B" w:rsidRPr="00245C91" w:rsidRDefault="00C86B4B" w:rsidP="00245C91">
            <w:pPr>
              <w:jc w:val="center"/>
              <w:rPr>
                <w:sz w:val="20"/>
                <w:szCs w:val="20"/>
              </w:rPr>
            </w:pPr>
            <w:r w:rsidRPr="00245C91">
              <w:rPr>
                <w:sz w:val="20"/>
                <w:szCs w:val="20"/>
              </w:rPr>
              <w:t>Х</w:t>
            </w:r>
          </w:p>
        </w:tc>
        <w:tc>
          <w:tcPr>
            <w:tcW w:w="918" w:type="dxa"/>
          </w:tcPr>
          <w:p w:rsidR="00C86B4B" w:rsidRPr="00245C91" w:rsidRDefault="00C86B4B" w:rsidP="00245C91">
            <w:pPr>
              <w:jc w:val="center"/>
              <w:rPr>
                <w:sz w:val="20"/>
                <w:szCs w:val="20"/>
              </w:rPr>
            </w:pPr>
            <w:r w:rsidRPr="00245C91">
              <w:rPr>
                <w:sz w:val="20"/>
                <w:szCs w:val="20"/>
              </w:rPr>
              <w:t>Х</w:t>
            </w:r>
          </w:p>
        </w:tc>
        <w:tc>
          <w:tcPr>
            <w:tcW w:w="1174" w:type="dxa"/>
          </w:tcPr>
          <w:p w:rsidR="00C86B4B" w:rsidRPr="00245C91" w:rsidRDefault="00C86B4B" w:rsidP="00245C91">
            <w:pPr>
              <w:pStyle w:val="af8"/>
              <w:spacing w:before="0" w:after="0"/>
              <w:rPr>
                <w:sz w:val="20"/>
              </w:rPr>
            </w:pPr>
          </w:p>
        </w:tc>
        <w:tc>
          <w:tcPr>
            <w:tcW w:w="1813" w:type="dxa"/>
          </w:tcPr>
          <w:p w:rsidR="00C86B4B" w:rsidRPr="00245C91" w:rsidRDefault="00C86B4B" w:rsidP="00245C91">
            <w:pPr>
              <w:pStyle w:val="af8"/>
              <w:spacing w:before="0" w:after="0"/>
              <w:rPr>
                <w:sz w:val="20"/>
              </w:rPr>
            </w:pPr>
          </w:p>
        </w:tc>
        <w:tc>
          <w:tcPr>
            <w:tcW w:w="2642" w:type="dxa"/>
          </w:tcPr>
          <w:p w:rsidR="00C86B4B" w:rsidRPr="00245C91" w:rsidRDefault="00C86B4B" w:rsidP="00245C91">
            <w:pPr>
              <w:pStyle w:val="af8"/>
              <w:spacing w:before="0" w:after="0"/>
              <w:rPr>
                <w:sz w:val="20"/>
              </w:rPr>
            </w:pPr>
          </w:p>
        </w:tc>
      </w:tr>
      <w:tr w:rsidR="00C86B4B" w:rsidRPr="00245C91" w:rsidTr="00245C91">
        <w:trPr>
          <w:trHeight w:val="227"/>
        </w:trPr>
        <w:tc>
          <w:tcPr>
            <w:tcW w:w="789" w:type="dxa"/>
          </w:tcPr>
          <w:p w:rsidR="00C86B4B" w:rsidRPr="00245C91" w:rsidRDefault="00C86B4B" w:rsidP="00336411">
            <w:pPr>
              <w:pStyle w:val="affe"/>
              <w:numPr>
                <w:ilvl w:val="3"/>
                <w:numId w:val="80"/>
              </w:numPr>
              <w:tabs>
                <w:tab w:val="num" w:pos="792"/>
              </w:tabs>
              <w:spacing w:after="0"/>
              <w:ind w:left="0" w:firstLine="0"/>
              <w:contextualSpacing w:val="0"/>
              <w:rPr>
                <w:rFonts w:ascii="Times New Roman" w:hAnsi="Times New Roman"/>
                <w:sz w:val="20"/>
                <w:szCs w:val="20"/>
              </w:rPr>
            </w:pPr>
          </w:p>
        </w:tc>
        <w:tc>
          <w:tcPr>
            <w:tcW w:w="6467" w:type="dxa"/>
            <w:gridSpan w:val="5"/>
          </w:tcPr>
          <w:p w:rsidR="00C86B4B" w:rsidRPr="00245C91" w:rsidRDefault="00C86B4B" w:rsidP="00245C91">
            <w:pPr>
              <w:pStyle w:val="afffb"/>
              <w:rPr>
                <w:sz w:val="20"/>
                <w:szCs w:val="20"/>
              </w:rPr>
            </w:pPr>
            <w:r w:rsidRPr="00245C91">
              <w:rPr>
                <w:sz w:val="20"/>
                <w:szCs w:val="20"/>
              </w:rPr>
              <w:t>…</w:t>
            </w:r>
          </w:p>
        </w:tc>
        <w:tc>
          <w:tcPr>
            <w:tcW w:w="1047" w:type="dxa"/>
            <w:gridSpan w:val="2"/>
          </w:tcPr>
          <w:p w:rsidR="00C86B4B" w:rsidRPr="00245C91" w:rsidRDefault="00C86B4B" w:rsidP="00245C91">
            <w:pPr>
              <w:pStyle w:val="af8"/>
              <w:spacing w:before="0" w:after="0"/>
              <w:jc w:val="center"/>
              <w:rPr>
                <w:sz w:val="20"/>
              </w:rPr>
            </w:pPr>
            <w:r w:rsidRPr="00245C91">
              <w:rPr>
                <w:sz w:val="20"/>
              </w:rPr>
              <w:t>…</w:t>
            </w:r>
          </w:p>
        </w:tc>
        <w:tc>
          <w:tcPr>
            <w:tcW w:w="918" w:type="dxa"/>
          </w:tcPr>
          <w:p w:rsidR="00C86B4B" w:rsidRPr="00245C91" w:rsidRDefault="00C86B4B" w:rsidP="00245C91">
            <w:pPr>
              <w:pStyle w:val="af8"/>
              <w:spacing w:before="0" w:after="0"/>
              <w:jc w:val="center"/>
              <w:rPr>
                <w:sz w:val="20"/>
              </w:rPr>
            </w:pPr>
            <w:r w:rsidRPr="00245C91">
              <w:rPr>
                <w:sz w:val="20"/>
              </w:rPr>
              <w:t>…</w:t>
            </w:r>
          </w:p>
        </w:tc>
        <w:tc>
          <w:tcPr>
            <w:tcW w:w="1174" w:type="dxa"/>
          </w:tcPr>
          <w:p w:rsidR="00C86B4B" w:rsidRPr="00245C91" w:rsidRDefault="00C86B4B" w:rsidP="00245C91">
            <w:pPr>
              <w:pStyle w:val="af8"/>
              <w:spacing w:before="0" w:after="0"/>
              <w:rPr>
                <w:sz w:val="20"/>
              </w:rPr>
            </w:pPr>
          </w:p>
        </w:tc>
        <w:tc>
          <w:tcPr>
            <w:tcW w:w="1813" w:type="dxa"/>
          </w:tcPr>
          <w:p w:rsidR="00C86B4B" w:rsidRPr="00245C91" w:rsidRDefault="00C86B4B" w:rsidP="00245C91">
            <w:pPr>
              <w:pStyle w:val="af8"/>
              <w:spacing w:before="0" w:after="0"/>
              <w:rPr>
                <w:sz w:val="20"/>
              </w:rPr>
            </w:pPr>
          </w:p>
        </w:tc>
        <w:tc>
          <w:tcPr>
            <w:tcW w:w="2642" w:type="dxa"/>
          </w:tcPr>
          <w:p w:rsidR="00C86B4B" w:rsidRPr="00245C91" w:rsidRDefault="00C86B4B" w:rsidP="00245C91">
            <w:pPr>
              <w:pStyle w:val="af8"/>
              <w:spacing w:before="0" w:after="0"/>
              <w:rPr>
                <w:sz w:val="20"/>
              </w:rPr>
            </w:pPr>
          </w:p>
        </w:tc>
      </w:tr>
      <w:tr w:rsidR="00C86B4B" w:rsidRPr="00245C91" w:rsidTr="00245C91">
        <w:trPr>
          <w:trHeight w:val="227"/>
        </w:trPr>
        <w:tc>
          <w:tcPr>
            <w:tcW w:w="14850" w:type="dxa"/>
            <w:gridSpan w:val="12"/>
          </w:tcPr>
          <w:p w:rsidR="00C86B4B" w:rsidRPr="00245C91" w:rsidRDefault="00C86B4B" w:rsidP="00245C91">
            <w:pPr>
              <w:pStyle w:val="af8"/>
              <w:spacing w:before="0" w:after="0"/>
              <w:rPr>
                <w:sz w:val="20"/>
              </w:rPr>
            </w:pPr>
            <w:r w:rsidRPr="00245C91">
              <w:rPr>
                <w:sz w:val="20"/>
              </w:rPr>
              <w:t xml:space="preserve">В том числе по </w:t>
            </w:r>
            <w:r w:rsidRPr="00245C91">
              <w:rPr>
                <w:i/>
                <w:sz w:val="20"/>
              </w:rPr>
              <w:t>Договору №1 от </w:t>
            </w:r>
            <w:proofErr w:type="spellStart"/>
            <w:r w:rsidRPr="00245C91">
              <w:rPr>
                <w:i/>
                <w:sz w:val="20"/>
              </w:rPr>
              <w:t>дд.мм</w:t>
            </w:r>
            <w:proofErr w:type="gramStart"/>
            <w:r w:rsidRPr="00245C91">
              <w:rPr>
                <w:i/>
                <w:sz w:val="20"/>
              </w:rPr>
              <w:t>.г</w:t>
            </w:r>
            <w:proofErr w:type="gramEnd"/>
            <w:r w:rsidRPr="00245C91">
              <w:rPr>
                <w:i/>
                <w:sz w:val="20"/>
              </w:rPr>
              <w:t>ггг</w:t>
            </w:r>
            <w:proofErr w:type="spellEnd"/>
            <w:r w:rsidRPr="00245C91">
              <w:rPr>
                <w:sz w:val="20"/>
              </w:rPr>
              <w:t xml:space="preserve"> в </w:t>
            </w:r>
            <w:r w:rsidRPr="00245C91">
              <w:rPr>
                <w:i/>
                <w:sz w:val="20"/>
              </w:rPr>
              <w:t>2011</w:t>
            </w:r>
            <w:r w:rsidRPr="00245C91">
              <w:rPr>
                <w:sz w:val="20"/>
              </w:rPr>
              <w:t xml:space="preserve"> году завершены работы:</w:t>
            </w:r>
          </w:p>
        </w:tc>
      </w:tr>
      <w:tr w:rsidR="00C86B4B" w:rsidRPr="00245C91" w:rsidTr="00245C91">
        <w:trPr>
          <w:trHeight w:val="227"/>
        </w:trPr>
        <w:tc>
          <w:tcPr>
            <w:tcW w:w="789" w:type="dxa"/>
          </w:tcPr>
          <w:p w:rsidR="00C86B4B" w:rsidRPr="00245C91" w:rsidRDefault="00C86B4B" w:rsidP="00336411">
            <w:pPr>
              <w:pStyle w:val="affe"/>
              <w:numPr>
                <w:ilvl w:val="2"/>
                <w:numId w:val="80"/>
              </w:numPr>
              <w:tabs>
                <w:tab w:val="num" w:pos="792"/>
              </w:tabs>
              <w:spacing w:after="0" w:line="240" w:lineRule="auto"/>
              <w:ind w:left="0" w:firstLine="0"/>
              <w:contextualSpacing w:val="0"/>
              <w:rPr>
                <w:rFonts w:ascii="Times New Roman" w:hAnsi="Times New Roman"/>
                <w:sz w:val="20"/>
                <w:szCs w:val="20"/>
              </w:rPr>
            </w:pPr>
          </w:p>
        </w:tc>
        <w:tc>
          <w:tcPr>
            <w:tcW w:w="6467" w:type="dxa"/>
            <w:gridSpan w:val="5"/>
          </w:tcPr>
          <w:p w:rsidR="00C86B4B" w:rsidRPr="00245C91" w:rsidRDefault="00C86B4B" w:rsidP="00245C91">
            <w:pPr>
              <w:pStyle w:val="af8"/>
              <w:spacing w:before="0" w:after="0"/>
              <w:rPr>
                <w:sz w:val="20"/>
              </w:rPr>
            </w:pPr>
            <w:r w:rsidRPr="00245C91">
              <w:rPr>
                <w:b/>
                <w:i/>
                <w:sz w:val="20"/>
              </w:rPr>
              <w:t>КС-3 №2 от </w:t>
            </w:r>
            <w:proofErr w:type="spellStart"/>
            <w:r w:rsidRPr="00245C91">
              <w:rPr>
                <w:b/>
                <w:i/>
                <w:sz w:val="20"/>
              </w:rPr>
              <w:t>дд.мм</w:t>
            </w:r>
            <w:proofErr w:type="gramStart"/>
            <w:r w:rsidRPr="00245C91">
              <w:rPr>
                <w:b/>
                <w:i/>
                <w:sz w:val="20"/>
              </w:rPr>
              <w:t>.г</w:t>
            </w:r>
            <w:proofErr w:type="gramEnd"/>
            <w:r w:rsidRPr="00245C91">
              <w:rPr>
                <w:b/>
                <w:i/>
                <w:sz w:val="20"/>
              </w:rPr>
              <w:t>ггг</w:t>
            </w:r>
            <w:proofErr w:type="spellEnd"/>
          </w:p>
        </w:tc>
        <w:tc>
          <w:tcPr>
            <w:tcW w:w="1047" w:type="dxa"/>
            <w:gridSpan w:val="2"/>
          </w:tcPr>
          <w:p w:rsidR="00C86B4B" w:rsidRPr="00245C91" w:rsidRDefault="00C86B4B" w:rsidP="00245C91">
            <w:pPr>
              <w:jc w:val="center"/>
              <w:rPr>
                <w:sz w:val="20"/>
                <w:szCs w:val="20"/>
              </w:rPr>
            </w:pPr>
            <w:r w:rsidRPr="00245C91">
              <w:rPr>
                <w:sz w:val="20"/>
                <w:szCs w:val="20"/>
              </w:rPr>
              <w:t>Х</w:t>
            </w:r>
          </w:p>
        </w:tc>
        <w:tc>
          <w:tcPr>
            <w:tcW w:w="918" w:type="dxa"/>
          </w:tcPr>
          <w:p w:rsidR="00C86B4B" w:rsidRPr="00245C91" w:rsidRDefault="00C86B4B" w:rsidP="00245C91">
            <w:pPr>
              <w:jc w:val="center"/>
              <w:rPr>
                <w:sz w:val="20"/>
                <w:szCs w:val="20"/>
              </w:rPr>
            </w:pPr>
            <w:r w:rsidRPr="00245C91">
              <w:rPr>
                <w:sz w:val="20"/>
                <w:szCs w:val="20"/>
              </w:rPr>
              <w:t>Х</w:t>
            </w:r>
          </w:p>
        </w:tc>
        <w:tc>
          <w:tcPr>
            <w:tcW w:w="1174" w:type="dxa"/>
          </w:tcPr>
          <w:p w:rsidR="00C86B4B" w:rsidRPr="00245C91" w:rsidRDefault="00C86B4B" w:rsidP="00245C91">
            <w:pPr>
              <w:pStyle w:val="af8"/>
              <w:spacing w:before="0" w:after="0"/>
              <w:rPr>
                <w:sz w:val="20"/>
              </w:rPr>
            </w:pPr>
          </w:p>
        </w:tc>
        <w:tc>
          <w:tcPr>
            <w:tcW w:w="1813" w:type="dxa"/>
          </w:tcPr>
          <w:p w:rsidR="00C86B4B" w:rsidRPr="00245C91" w:rsidRDefault="00C86B4B" w:rsidP="00245C91">
            <w:pPr>
              <w:pStyle w:val="af8"/>
              <w:spacing w:before="0" w:after="0"/>
              <w:rPr>
                <w:sz w:val="20"/>
              </w:rPr>
            </w:pPr>
          </w:p>
        </w:tc>
        <w:tc>
          <w:tcPr>
            <w:tcW w:w="2642" w:type="dxa"/>
          </w:tcPr>
          <w:p w:rsidR="00C86B4B" w:rsidRPr="00245C91" w:rsidRDefault="00C86B4B" w:rsidP="00245C91">
            <w:pPr>
              <w:pStyle w:val="af8"/>
              <w:spacing w:before="0" w:after="0"/>
              <w:rPr>
                <w:sz w:val="20"/>
              </w:rPr>
            </w:pPr>
          </w:p>
        </w:tc>
      </w:tr>
      <w:tr w:rsidR="00C86B4B" w:rsidRPr="00245C91" w:rsidTr="00245C91">
        <w:trPr>
          <w:trHeight w:val="227"/>
        </w:trPr>
        <w:tc>
          <w:tcPr>
            <w:tcW w:w="789" w:type="dxa"/>
          </w:tcPr>
          <w:p w:rsidR="00C86B4B" w:rsidRPr="00245C91" w:rsidRDefault="00C86B4B" w:rsidP="00336411">
            <w:pPr>
              <w:pStyle w:val="affe"/>
              <w:numPr>
                <w:ilvl w:val="3"/>
                <w:numId w:val="80"/>
              </w:numPr>
              <w:tabs>
                <w:tab w:val="num" w:pos="792"/>
              </w:tabs>
              <w:spacing w:after="0"/>
              <w:ind w:left="0" w:firstLine="0"/>
              <w:contextualSpacing w:val="0"/>
              <w:rPr>
                <w:rFonts w:ascii="Times New Roman" w:hAnsi="Times New Roman"/>
                <w:sz w:val="20"/>
                <w:szCs w:val="20"/>
              </w:rPr>
            </w:pPr>
          </w:p>
        </w:tc>
        <w:tc>
          <w:tcPr>
            <w:tcW w:w="6467" w:type="dxa"/>
            <w:gridSpan w:val="5"/>
          </w:tcPr>
          <w:p w:rsidR="00C86B4B" w:rsidRPr="00245C91" w:rsidRDefault="00C86B4B" w:rsidP="00245C91">
            <w:pPr>
              <w:pStyle w:val="af8"/>
              <w:spacing w:before="0" w:after="0"/>
              <w:rPr>
                <w:sz w:val="20"/>
              </w:rPr>
            </w:pPr>
            <w:r w:rsidRPr="00245C91">
              <w:rPr>
                <w:i/>
                <w:sz w:val="20"/>
              </w:rPr>
              <w:t>КС-2 №1 от </w:t>
            </w:r>
            <w:proofErr w:type="spellStart"/>
            <w:r w:rsidRPr="00245C91">
              <w:rPr>
                <w:i/>
                <w:sz w:val="20"/>
              </w:rPr>
              <w:t>дд.мм</w:t>
            </w:r>
            <w:proofErr w:type="gramStart"/>
            <w:r w:rsidRPr="00245C91">
              <w:rPr>
                <w:i/>
                <w:sz w:val="20"/>
              </w:rPr>
              <w:t>.г</w:t>
            </w:r>
            <w:proofErr w:type="gramEnd"/>
            <w:r w:rsidRPr="00245C91">
              <w:rPr>
                <w:i/>
                <w:sz w:val="20"/>
              </w:rPr>
              <w:t>ггг</w:t>
            </w:r>
            <w:proofErr w:type="spellEnd"/>
          </w:p>
        </w:tc>
        <w:tc>
          <w:tcPr>
            <w:tcW w:w="1047" w:type="dxa"/>
            <w:gridSpan w:val="2"/>
          </w:tcPr>
          <w:p w:rsidR="00C86B4B" w:rsidRPr="00245C91" w:rsidRDefault="00C86B4B" w:rsidP="00245C91">
            <w:pPr>
              <w:jc w:val="center"/>
              <w:rPr>
                <w:sz w:val="20"/>
                <w:szCs w:val="20"/>
              </w:rPr>
            </w:pPr>
            <w:r w:rsidRPr="00245C91">
              <w:rPr>
                <w:sz w:val="20"/>
                <w:szCs w:val="20"/>
              </w:rPr>
              <w:t>Х</w:t>
            </w:r>
          </w:p>
        </w:tc>
        <w:tc>
          <w:tcPr>
            <w:tcW w:w="918" w:type="dxa"/>
          </w:tcPr>
          <w:p w:rsidR="00C86B4B" w:rsidRPr="00245C91" w:rsidRDefault="00C86B4B" w:rsidP="00245C91">
            <w:pPr>
              <w:jc w:val="center"/>
              <w:rPr>
                <w:sz w:val="20"/>
                <w:szCs w:val="20"/>
              </w:rPr>
            </w:pPr>
            <w:r w:rsidRPr="00245C91">
              <w:rPr>
                <w:sz w:val="20"/>
                <w:szCs w:val="20"/>
              </w:rPr>
              <w:t>Х</w:t>
            </w:r>
          </w:p>
        </w:tc>
        <w:tc>
          <w:tcPr>
            <w:tcW w:w="1174" w:type="dxa"/>
          </w:tcPr>
          <w:p w:rsidR="00C86B4B" w:rsidRPr="00245C91" w:rsidRDefault="00C86B4B" w:rsidP="00245C91">
            <w:pPr>
              <w:pStyle w:val="af8"/>
              <w:spacing w:before="0" w:after="0"/>
              <w:rPr>
                <w:sz w:val="20"/>
              </w:rPr>
            </w:pPr>
          </w:p>
        </w:tc>
        <w:tc>
          <w:tcPr>
            <w:tcW w:w="1813" w:type="dxa"/>
          </w:tcPr>
          <w:p w:rsidR="00C86B4B" w:rsidRPr="00245C91" w:rsidRDefault="00C86B4B" w:rsidP="00245C91">
            <w:pPr>
              <w:pStyle w:val="af8"/>
              <w:spacing w:before="0" w:after="0"/>
              <w:rPr>
                <w:sz w:val="20"/>
              </w:rPr>
            </w:pPr>
          </w:p>
        </w:tc>
        <w:tc>
          <w:tcPr>
            <w:tcW w:w="2642" w:type="dxa"/>
          </w:tcPr>
          <w:p w:rsidR="00C86B4B" w:rsidRPr="00245C91" w:rsidRDefault="00C86B4B" w:rsidP="00245C91">
            <w:pPr>
              <w:pStyle w:val="af8"/>
              <w:spacing w:before="0" w:after="0"/>
              <w:rPr>
                <w:sz w:val="20"/>
              </w:rPr>
            </w:pPr>
          </w:p>
        </w:tc>
      </w:tr>
      <w:tr w:rsidR="00C86B4B" w:rsidRPr="00245C91" w:rsidTr="00245C91">
        <w:trPr>
          <w:trHeight w:val="227"/>
        </w:trPr>
        <w:tc>
          <w:tcPr>
            <w:tcW w:w="789" w:type="dxa"/>
          </w:tcPr>
          <w:p w:rsidR="00C86B4B" w:rsidRPr="00245C91" w:rsidRDefault="00C86B4B" w:rsidP="00245C91">
            <w:pPr>
              <w:tabs>
                <w:tab w:val="num" w:pos="792"/>
              </w:tabs>
              <w:ind w:left="-288" w:firstLine="108"/>
              <w:jc w:val="center"/>
              <w:rPr>
                <w:sz w:val="20"/>
                <w:szCs w:val="20"/>
              </w:rPr>
            </w:pPr>
            <w:r w:rsidRPr="00245C91">
              <w:rPr>
                <w:sz w:val="20"/>
                <w:szCs w:val="20"/>
              </w:rPr>
              <w:t>…</w:t>
            </w:r>
          </w:p>
        </w:tc>
        <w:tc>
          <w:tcPr>
            <w:tcW w:w="6467" w:type="dxa"/>
            <w:gridSpan w:val="5"/>
          </w:tcPr>
          <w:p w:rsidR="00C86B4B" w:rsidRPr="00245C91" w:rsidRDefault="00C86B4B" w:rsidP="00245C91">
            <w:pPr>
              <w:pStyle w:val="af8"/>
              <w:spacing w:before="0" w:after="0"/>
              <w:rPr>
                <w:sz w:val="20"/>
              </w:rPr>
            </w:pPr>
            <w:r w:rsidRPr="00245C91">
              <w:rPr>
                <w:sz w:val="20"/>
              </w:rPr>
              <w:t>…</w:t>
            </w:r>
          </w:p>
        </w:tc>
        <w:tc>
          <w:tcPr>
            <w:tcW w:w="1047" w:type="dxa"/>
            <w:gridSpan w:val="2"/>
          </w:tcPr>
          <w:p w:rsidR="00C86B4B" w:rsidRPr="00245C91" w:rsidRDefault="00C86B4B" w:rsidP="00245C91">
            <w:pPr>
              <w:pStyle w:val="af8"/>
              <w:spacing w:before="0" w:after="0"/>
              <w:jc w:val="center"/>
              <w:rPr>
                <w:sz w:val="20"/>
              </w:rPr>
            </w:pPr>
            <w:r w:rsidRPr="00245C91">
              <w:rPr>
                <w:sz w:val="20"/>
              </w:rPr>
              <w:t>…</w:t>
            </w:r>
          </w:p>
        </w:tc>
        <w:tc>
          <w:tcPr>
            <w:tcW w:w="918" w:type="dxa"/>
          </w:tcPr>
          <w:p w:rsidR="00C86B4B" w:rsidRPr="00245C91" w:rsidRDefault="00C86B4B" w:rsidP="00245C91">
            <w:pPr>
              <w:pStyle w:val="af8"/>
              <w:spacing w:before="0" w:after="0"/>
              <w:jc w:val="center"/>
              <w:rPr>
                <w:sz w:val="20"/>
              </w:rPr>
            </w:pPr>
            <w:r w:rsidRPr="00245C91">
              <w:rPr>
                <w:sz w:val="20"/>
              </w:rPr>
              <w:t>…</w:t>
            </w:r>
          </w:p>
        </w:tc>
        <w:tc>
          <w:tcPr>
            <w:tcW w:w="1174" w:type="dxa"/>
          </w:tcPr>
          <w:p w:rsidR="00C86B4B" w:rsidRPr="00245C91" w:rsidRDefault="00C86B4B" w:rsidP="00245C91">
            <w:pPr>
              <w:pStyle w:val="af8"/>
              <w:spacing w:before="0" w:after="0"/>
              <w:rPr>
                <w:sz w:val="20"/>
              </w:rPr>
            </w:pPr>
          </w:p>
        </w:tc>
        <w:tc>
          <w:tcPr>
            <w:tcW w:w="1813" w:type="dxa"/>
          </w:tcPr>
          <w:p w:rsidR="00C86B4B" w:rsidRPr="00245C91" w:rsidRDefault="00C86B4B" w:rsidP="00245C91">
            <w:pPr>
              <w:pStyle w:val="af8"/>
              <w:spacing w:before="0" w:after="0"/>
              <w:rPr>
                <w:sz w:val="20"/>
              </w:rPr>
            </w:pPr>
          </w:p>
        </w:tc>
        <w:tc>
          <w:tcPr>
            <w:tcW w:w="2642" w:type="dxa"/>
          </w:tcPr>
          <w:p w:rsidR="00C86B4B" w:rsidRPr="00245C91" w:rsidRDefault="00C86B4B" w:rsidP="00245C91">
            <w:pPr>
              <w:pStyle w:val="af8"/>
              <w:spacing w:before="0" w:after="0"/>
              <w:rPr>
                <w:sz w:val="20"/>
              </w:rPr>
            </w:pPr>
          </w:p>
        </w:tc>
      </w:tr>
      <w:tr w:rsidR="00C86B4B" w:rsidRPr="00245C91" w:rsidTr="00245C91">
        <w:trPr>
          <w:trHeight w:val="227"/>
        </w:trPr>
        <w:tc>
          <w:tcPr>
            <w:tcW w:w="14850" w:type="dxa"/>
            <w:gridSpan w:val="12"/>
          </w:tcPr>
          <w:p w:rsidR="00C86B4B" w:rsidRPr="00245C91" w:rsidRDefault="00C86B4B" w:rsidP="00245C91">
            <w:pPr>
              <w:pStyle w:val="af8"/>
              <w:spacing w:before="0" w:after="0"/>
              <w:rPr>
                <w:sz w:val="20"/>
              </w:rPr>
            </w:pPr>
            <w:r w:rsidRPr="00245C91">
              <w:rPr>
                <w:sz w:val="20"/>
              </w:rPr>
              <w:t xml:space="preserve">В том числе по </w:t>
            </w:r>
            <w:r w:rsidRPr="00245C91">
              <w:rPr>
                <w:i/>
                <w:sz w:val="20"/>
              </w:rPr>
              <w:t>Договору №1 от </w:t>
            </w:r>
            <w:proofErr w:type="spellStart"/>
            <w:r w:rsidRPr="00245C91">
              <w:rPr>
                <w:i/>
                <w:sz w:val="20"/>
              </w:rPr>
              <w:t>дд.мм</w:t>
            </w:r>
            <w:proofErr w:type="gramStart"/>
            <w:r w:rsidRPr="00245C91">
              <w:rPr>
                <w:i/>
                <w:sz w:val="20"/>
              </w:rPr>
              <w:t>.г</w:t>
            </w:r>
            <w:proofErr w:type="gramEnd"/>
            <w:r w:rsidRPr="00245C91">
              <w:rPr>
                <w:i/>
                <w:sz w:val="20"/>
              </w:rPr>
              <w:t>ггг</w:t>
            </w:r>
            <w:proofErr w:type="spellEnd"/>
            <w:r w:rsidRPr="00245C91">
              <w:rPr>
                <w:sz w:val="20"/>
              </w:rPr>
              <w:t xml:space="preserve"> в </w:t>
            </w:r>
            <w:r w:rsidRPr="00245C91">
              <w:rPr>
                <w:i/>
                <w:sz w:val="20"/>
              </w:rPr>
              <w:t>2012</w:t>
            </w:r>
            <w:r w:rsidRPr="00245C91">
              <w:rPr>
                <w:sz w:val="20"/>
              </w:rPr>
              <w:t xml:space="preserve"> году завершены работы:</w:t>
            </w:r>
          </w:p>
        </w:tc>
      </w:tr>
      <w:tr w:rsidR="00C86B4B" w:rsidRPr="00245C91" w:rsidTr="00245C91">
        <w:trPr>
          <w:trHeight w:val="227"/>
        </w:trPr>
        <w:tc>
          <w:tcPr>
            <w:tcW w:w="789" w:type="dxa"/>
          </w:tcPr>
          <w:p w:rsidR="00C86B4B" w:rsidRPr="00245C91" w:rsidRDefault="00C86B4B" w:rsidP="00336411">
            <w:pPr>
              <w:pStyle w:val="affe"/>
              <w:numPr>
                <w:ilvl w:val="2"/>
                <w:numId w:val="80"/>
              </w:numPr>
              <w:tabs>
                <w:tab w:val="num" w:pos="792"/>
              </w:tabs>
              <w:spacing w:after="0" w:line="240" w:lineRule="auto"/>
              <w:ind w:left="0" w:firstLine="0"/>
              <w:contextualSpacing w:val="0"/>
              <w:rPr>
                <w:rFonts w:ascii="Times New Roman" w:hAnsi="Times New Roman"/>
                <w:sz w:val="20"/>
                <w:szCs w:val="20"/>
              </w:rPr>
            </w:pPr>
          </w:p>
        </w:tc>
        <w:tc>
          <w:tcPr>
            <w:tcW w:w="2451" w:type="dxa"/>
          </w:tcPr>
          <w:p w:rsidR="00C86B4B" w:rsidRPr="00245C91" w:rsidRDefault="00C86B4B" w:rsidP="00245C91">
            <w:pPr>
              <w:pStyle w:val="af8"/>
              <w:spacing w:before="0" w:after="0"/>
              <w:rPr>
                <w:sz w:val="20"/>
              </w:rPr>
            </w:pPr>
            <w:r w:rsidRPr="00245C91">
              <w:rPr>
                <w:sz w:val="20"/>
              </w:rPr>
              <w:t>…</w:t>
            </w:r>
          </w:p>
        </w:tc>
        <w:tc>
          <w:tcPr>
            <w:tcW w:w="1813" w:type="dxa"/>
            <w:gridSpan w:val="2"/>
          </w:tcPr>
          <w:p w:rsidR="00C86B4B" w:rsidRPr="00245C91" w:rsidRDefault="00C86B4B" w:rsidP="00245C91">
            <w:pPr>
              <w:pStyle w:val="af8"/>
              <w:spacing w:before="0" w:after="0"/>
              <w:rPr>
                <w:sz w:val="20"/>
              </w:rPr>
            </w:pPr>
          </w:p>
        </w:tc>
        <w:tc>
          <w:tcPr>
            <w:tcW w:w="2203" w:type="dxa"/>
            <w:gridSpan w:val="2"/>
          </w:tcPr>
          <w:p w:rsidR="00C86B4B" w:rsidRPr="00245C91" w:rsidRDefault="00C86B4B" w:rsidP="00245C91">
            <w:pPr>
              <w:pStyle w:val="af8"/>
              <w:spacing w:before="0" w:after="0"/>
              <w:rPr>
                <w:sz w:val="20"/>
              </w:rPr>
            </w:pPr>
          </w:p>
        </w:tc>
        <w:tc>
          <w:tcPr>
            <w:tcW w:w="1047" w:type="dxa"/>
            <w:gridSpan w:val="2"/>
          </w:tcPr>
          <w:p w:rsidR="00C86B4B" w:rsidRPr="00245C91" w:rsidRDefault="00C86B4B" w:rsidP="00245C91">
            <w:pPr>
              <w:pStyle w:val="af8"/>
              <w:spacing w:before="0" w:after="0"/>
              <w:jc w:val="center"/>
              <w:rPr>
                <w:sz w:val="20"/>
              </w:rPr>
            </w:pPr>
            <w:r w:rsidRPr="00245C91">
              <w:rPr>
                <w:sz w:val="20"/>
              </w:rPr>
              <w:t>…</w:t>
            </w:r>
          </w:p>
        </w:tc>
        <w:tc>
          <w:tcPr>
            <w:tcW w:w="918" w:type="dxa"/>
          </w:tcPr>
          <w:p w:rsidR="00C86B4B" w:rsidRPr="00245C91" w:rsidRDefault="00C86B4B" w:rsidP="00245C91">
            <w:pPr>
              <w:pStyle w:val="af8"/>
              <w:spacing w:before="0" w:after="0"/>
              <w:jc w:val="center"/>
              <w:rPr>
                <w:sz w:val="20"/>
              </w:rPr>
            </w:pPr>
            <w:r w:rsidRPr="00245C91">
              <w:rPr>
                <w:sz w:val="20"/>
              </w:rPr>
              <w:t>…</w:t>
            </w:r>
          </w:p>
        </w:tc>
        <w:tc>
          <w:tcPr>
            <w:tcW w:w="1174" w:type="dxa"/>
          </w:tcPr>
          <w:p w:rsidR="00C86B4B" w:rsidRPr="00245C91" w:rsidRDefault="00C86B4B" w:rsidP="00245C91">
            <w:pPr>
              <w:pStyle w:val="af8"/>
              <w:spacing w:before="0" w:after="0"/>
              <w:rPr>
                <w:sz w:val="20"/>
              </w:rPr>
            </w:pPr>
          </w:p>
        </w:tc>
        <w:tc>
          <w:tcPr>
            <w:tcW w:w="1813" w:type="dxa"/>
          </w:tcPr>
          <w:p w:rsidR="00C86B4B" w:rsidRPr="00245C91" w:rsidRDefault="00C86B4B" w:rsidP="00245C91">
            <w:pPr>
              <w:pStyle w:val="af8"/>
              <w:spacing w:before="0" w:after="0"/>
              <w:rPr>
                <w:sz w:val="20"/>
              </w:rPr>
            </w:pPr>
          </w:p>
        </w:tc>
        <w:tc>
          <w:tcPr>
            <w:tcW w:w="1941" w:type="dxa"/>
          </w:tcPr>
          <w:p w:rsidR="00C86B4B" w:rsidRPr="00245C91" w:rsidRDefault="00C86B4B" w:rsidP="00245C91">
            <w:pPr>
              <w:pStyle w:val="af8"/>
              <w:spacing w:before="0" w:after="0"/>
              <w:rPr>
                <w:sz w:val="20"/>
              </w:rPr>
            </w:pPr>
          </w:p>
        </w:tc>
      </w:tr>
      <w:tr w:rsidR="00C86B4B" w:rsidRPr="00245C91" w:rsidTr="00245C91">
        <w:trPr>
          <w:trHeight w:val="227"/>
        </w:trPr>
        <w:tc>
          <w:tcPr>
            <w:tcW w:w="789" w:type="dxa"/>
          </w:tcPr>
          <w:p w:rsidR="00C86B4B" w:rsidRPr="00245C91" w:rsidRDefault="00C86B4B" w:rsidP="00245C91">
            <w:pPr>
              <w:tabs>
                <w:tab w:val="num" w:pos="792"/>
              </w:tabs>
              <w:ind w:left="-288" w:firstLine="108"/>
              <w:jc w:val="center"/>
              <w:rPr>
                <w:sz w:val="20"/>
                <w:szCs w:val="20"/>
              </w:rPr>
            </w:pPr>
            <w:r w:rsidRPr="00245C91">
              <w:rPr>
                <w:sz w:val="20"/>
                <w:szCs w:val="20"/>
              </w:rPr>
              <w:t>…</w:t>
            </w:r>
          </w:p>
        </w:tc>
        <w:tc>
          <w:tcPr>
            <w:tcW w:w="2451" w:type="dxa"/>
          </w:tcPr>
          <w:p w:rsidR="00C86B4B" w:rsidRPr="00245C91" w:rsidRDefault="00C86B4B" w:rsidP="00245C91">
            <w:pPr>
              <w:pStyle w:val="af8"/>
              <w:spacing w:before="0" w:after="0"/>
              <w:rPr>
                <w:sz w:val="20"/>
              </w:rPr>
            </w:pPr>
            <w:r w:rsidRPr="00245C91">
              <w:rPr>
                <w:sz w:val="20"/>
              </w:rPr>
              <w:t>…</w:t>
            </w:r>
          </w:p>
        </w:tc>
        <w:tc>
          <w:tcPr>
            <w:tcW w:w="1813" w:type="dxa"/>
            <w:gridSpan w:val="2"/>
          </w:tcPr>
          <w:p w:rsidR="00C86B4B" w:rsidRPr="00245C91" w:rsidRDefault="00C86B4B" w:rsidP="00245C91">
            <w:pPr>
              <w:pStyle w:val="af8"/>
              <w:spacing w:before="0" w:after="0"/>
              <w:rPr>
                <w:sz w:val="20"/>
              </w:rPr>
            </w:pPr>
          </w:p>
        </w:tc>
        <w:tc>
          <w:tcPr>
            <w:tcW w:w="2203" w:type="dxa"/>
            <w:gridSpan w:val="2"/>
          </w:tcPr>
          <w:p w:rsidR="00C86B4B" w:rsidRPr="00245C91" w:rsidRDefault="00C86B4B" w:rsidP="00245C91">
            <w:pPr>
              <w:pStyle w:val="af8"/>
              <w:spacing w:before="0" w:after="0"/>
              <w:rPr>
                <w:sz w:val="20"/>
              </w:rPr>
            </w:pPr>
          </w:p>
        </w:tc>
        <w:tc>
          <w:tcPr>
            <w:tcW w:w="1047" w:type="dxa"/>
            <w:gridSpan w:val="2"/>
          </w:tcPr>
          <w:p w:rsidR="00C86B4B" w:rsidRPr="00245C91" w:rsidRDefault="00C86B4B" w:rsidP="00245C91">
            <w:pPr>
              <w:pStyle w:val="af8"/>
              <w:spacing w:before="0" w:after="0"/>
              <w:jc w:val="center"/>
              <w:rPr>
                <w:sz w:val="20"/>
              </w:rPr>
            </w:pPr>
            <w:r w:rsidRPr="00245C91">
              <w:rPr>
                <w:sz w:val="20"/>
              </w:rPr>
              <w:t>…</w:t>
            </w:r>
          </w:p>
        </w:tc>
        <w:tc>
          <w:tcPr>
            <w:tcW w:w="918" w:type="dxa"/>
          </w:tcPr>
          <w:p w:rsidR="00C86B4B" w:rsidRPr="00245C91" w:rsidRDefault="00C86B4B" w:rsidP="00245C91">
            <w:pPr>
              <w:pStyle w:val="af8"/>
              <w:spacing w:before="0" w:after="0"/>
              <w:jc w:val="center"/>
              <w:rPr>
                <w:sz w:val="20"/>
              </w:rPr>
            </w:pPr>
            <w:r w:rsidRPr="00245C91">
              <w:rPr>
                <w:sz w:val="20"/>
              </w:rPr>
              <w:t>…</w:t>
            </w:r>
          </w:p>
        </w:tc>
        <w:tc>
          <w:tcPr>
            <w:tcW w:w="1174" w:type="dxa"/>
          </w:tcPr>
          <w:p w:rsidR="00C86B4B" w:rsidRPr="00245C91" w:rsidRDefault="00C86B4B" w:rsidP="00245C91">
            <w:pPr>
              <w:pStyle w:val="af8"/>
              <w:spacing w:before="0" w:after="0"/>
              <w:rPr>
                <w:sz w:val="20"/>
              </w:rPr>
            </w:pPr>
          </w:p>
        </w:tc>
        <w:tc>
          <w:tcPr>
            <w:tcW w:w="1813" w:type="dxa"/>
          </w:tcPr>
          <w:p w:rsidR="00C86B4B" w:rsidRPr="00245C91" w:rsidRDefault="00C86B4B" w:rsidP="00245C91">
            <w:pPr>
              <w:pStyle w:val="af8"/>
              <w:spacing w:before="0" w:after="0"/>
              <w:rPr>
                <w:sz w:val="20"/>
              </w:rPr>
            </w:pPr>
          </w:p>
        </w:tc>
        <w:tc>
          <w:tcPr>
            <w:tcW w:w="1941" w:type="dxa"/>
          </w:tcPr>
          <w:p w:rsidR="00C86B4B" w:rsidRPr="00245C91" w:rsidRDefault="00C86B4B" w:rsidP="00245C91">
            <w:pPr>
              <w:pStyle w:val="af8"/>
              <w:spacing w:before="0" w:after="0"/>
              <w:rPr>
                <w:sz w:val="20"/>
              </w:rPr>
            </w:pPr>
          </w:p>
        </w:tc>
      </w:tr>
      <w:tr w:rsidR="00C86B4B" w:rsidRPr="00245C91" w:rsidTr="00245C91">
        <w:trPr>
          <w:trHeight w:val="227"/>
        </w:trPr>
        <w:tc>
          <w:tcPr>
            <w:tcW w:w="14850" w:type="dxa"/>
            <w:gridSpan w:val="12"/>
          </w:tcPr>
          <w:p w:rsidR="00C86B4B" w:rsidRPr="00245C91" w:rsidRDefault="00C86B4B" w:rsidP="00245C91">
            <w:pPr>
              <w:pStyle w:val="af8"/>
              <w:spacing w:before="0" w:after="0"/>
              <w:rPr>
                <w:sz w:val="20"/>
              </w:rPr>
            </w:pPr>
            <w:r w:rsidRPr="00245C91">
              <w:rPr>
                <w:sz w:val="20"/>
              </w:rPr>
              <w:t xml:space="preserve">В том числе по </w:t>
            </w:r>
            <w:r w:rsidRPr="00245C91">
              <w:rPr>
                <w:i/>
                <w:sz w:val="20"/>
              </w:rPr>
              <w:t>Договору №1 от </w:t>
            </w:r>
            <w:proofErr w:type="spellStart"/>
            <w:r w:rsidRPr="00245C91">
              <w:rPr>
                <w:i/>
                <w:sz w:val="20"/>
              </w:rPr>
              <w:t>дд.мм</w:t>
            </w:r>
            <w:proofErr w:type="gramStart"/>
            <w:r w:rsidRPr="00245C91">
              <w:rPr>
                <w:i/>
                <w:sz w:val="20"/>
              </w:rPr>
              <w:t>.г</w:t>
            </w:r>
            <w:proofErr w:type="gramEnd"/>
            <w:r w:rsidRPr="00245C91">
              <w:rPr>
                <w:i/>
                <w:sz w:val="20"/>
              </w:rPr>
              <w:t>ггг</w:t>
            </w:r>
            <w:proofErr w:type="spellEnd"/>
            <w:r w:rsidRPr="00245C91">
              <w:rPr>
                <w:sz w:val="20"/>
              </w:rPr>
              <w:t xml:space="preserve"> в </w:t>
            </w:r>
            <w:r w:rsidRPr="00245C91">
              <w:rPr>
                <w:i/>
                <w:sz w:val="20"/>
              </w:rPr>
              <w:t>2013</w:t>
            </w:r>
            <w:r w:rsidRPr="00245C91">
              <w:rPr>
                <w:sz w:val="20"/>
              </w:rPr>
              <w:t xml:space="preserve"> году завершены работы:</w:t>
            </w:r>
          </w:p>
        </w:tc>
      </w:tr>
      <w:tr w:rsidR="00C86B4B" w:rsidRPr="00245C91" w:rsidTr="00245C91">
        <w:trPr>
          <w:trHeight w:val="227"/>
        </w:trPr>
        <w:tc>
          <w:tcPr>
            <w:tcW w:w="789" w:type="dxa"/>
          </w:tcPr>
          <w:p w:rsidR="00C86B4B" w:rsidRPr="00245C91" w:rsidRDefault="00C86B4B" w:rsidP="00245C91">
            <w:pPr>
              <w:tabs>
                <w:tab w:val="num" w:pos="792"/>
              </w:tabs>
              <w:ind w:left="-288" w:firstLine="108"/>
              <w:jc w:val="center"/>
              <w:rPr>
                <w:sz w:val="20"/>
                <w:szCs w:val="20"/>
              </w:rPr>
            </w:pPr>
            <w:r w:rsidRPr="00245C91">
              <w:rPr>
                <w:sz w:val="20"/>
                <w:szCs w:val="20"/>
              </w:rPr>
              <w:lastRenderedPageBreak/>
              <w:t>…</w:t>
            </w:r>
          </w:p>
        </w:tc>
        <w:tc>
          <w:tcPr>
            <w:tcW w:w="2451" w:type="dxa"/>
          </w:tcPr>
          <w:p w:rsidR="00C86B4B" w:rsidRPr="00245C91" w:rsidRDefault="00C86B4B" w:rsidP="00245C91">
            <w:pPr>
              <w:pStyle w:val="af8"/>
              <w:spacing w:before="0" w:after="0"/>
              <w:rPr>
                <w:sz w:val="20"/>
              </w:rPr>
            </w:pPr>
            <w:r w:rsidRPr="00245C91">
              <w:rPr>
                <w:sz w:val="20"/>
              </w:rPr>
              <w:t>…</w:t>
            </w:r>
          </w:p>
        </w:tc>
        <w:tc>
          <w:tcPr>
            <w:tcW w:w="1813" w:type="dxa"/>
            <w:gridSpan w:val="2"/>
          </w:tcPr>
          <w:p w:rsidR="00C86B4B" w:rsidRPr="00245C91" w:rsidRDefault="00C86B4B" w:rsidP="00245C91">
            <w:pPr>
              <w:pStyle w:val="af8"/>
              <w:spacing w:before="0" w:after="0"/>
              <w:rPr>
                <w:sz w:val="20"/>
              </w:rPr>
            </w:pPr>
          </w:p>
        </w:tc>
        <w:tc>
          <w:tcPr>
            <w:tcW w:w="2203" w:type="dxa"/>
            <w:gridSpan w:val="2"/>
          </w:tcPr>
          <w:p w:rsidR="00C86B4B" w:rsidRPr="00245C91" w:rsidRDefault="00C86B4B" w:rsidP="00245C91">
            <w:pPr>
              <w:pStyle w:val="af8"/>
              <w:spacing w:before="0" w:after="0"/>
              <w:rPr>
                <w:sz w:val="20"/>
              </w:rPr>
            </w:pPr>
          </w:p>
        </w:tc>
        <w:tc>
          <w:tcPr>
            <w:tcW w:w="1047" w:type="dxa"/>
            <w:gridSpan w:val="2"/>
          </w:tcPr>
          <w:p w:rsidR="00C86B4B" w:rsidRPr="00245C91" w:rsidRDefault="00C86B4B" w:rsidP="00245C91">
            <w:pPr>
              <w:pStyle w:val="af8"/>
              <w:spacing w:before="0" w:after="0"/>
              <w:jc w:val="center"/>
              <w:rPr>
                <w:sz w:val="20"/>
              </w:rPr>
            </w:pPr>
            <w:r w:rsidRPr="00245C91">
              <w:rPr>
                <w:sz w:val="20"/>
              </w:rPr>
              <w:t>…</w:t>
            </w:r>
          </w:p>
        </w:tc>
        <w:tc>
          <w:tcPr>
            <w:tcW w:w="918" w:type="dxa"/>
          </w:tcPr>
          <w:p w:rsidR="00C86B4B" w:rsidRPr="00245C91" w:rsidRDefault="00C86B4B" w:rsidP="00245C91">
            <w:pPr>
              <w:pStyle w:val="af8"/>
              <w:spacing w:before="0" w:after="0"/>
              <w:jc w:val="center"/>
              <w:rPr>
                <w:sz w:val="20"/>
              </w:rPr>
            </w:pPr>
            <w:r w:rsidRPr="00245C91">
              <w:rPr>
                <w:sz w:val="20"/>
              </w:rPr>
              <w:t>…</w:t>
            </w:r>
          </w:p>
        </w:tc>
        <w:tc>
          <w:tcPr>
            <w:tcW w:w="1174" w:type="dxa"/>
          </w:tcPr>
          <w:p w:rsidR="00C86B4B" w:rsidRPr="00245C91" w:rsidRDefault="00C86B4B" w:rsidP="00245C91">
            <w:pPr>
              <w:pStyle w:val="af8"/>
              <w:spacing w:before="0" w:after="0"/>
              <w:rPr>
                <w:sz w:val="20"/>
              </w:rPr>
            </w:pPr>
          </w:p>
        </w:tc>
        <w:tc>
          <w:tcPr>
            <w:tcW w:w="1813" w:type="dxa"/>
          </w:tcPr>
          <w:p w:rsidR="00C86B4B" w:rsidRPr="00245C91" w:rsidRDefault="00C86B4B" w:rsidP="00245C91">
            <w:pPr>
              <w:pStyle w:val="af8"/>
              <w:spacing w:before="0" w:after="0"/>
              <w:rPr>
                <w:sz w:val="20"/>
              </w:rPr>
            </w:pPr>
          </w:p>
        </w:tc>
        <w:tc>
          <w:tcPr>
            <w:tcW w:w="1941" w:type="dxa"/>
          </w:tcPr>
          <w:p w:rsidR="00C86B4B" w:rsidRPr="00245C91" w:rsidRDefault="00C86B4B" w:rsidP="00245C91">
            <w:pPr>
              <w:pStyle w:val="af8"/>
              <w:spacing w:before="0" w:after="0"/>
              <w:rPr>
                <w:sz w:val="20"/>
              </w:rPr>
            </w:pPr>
          </w:p>
        </w:tc>
      </w:tr>
      <w:tr w:rsidR="00C86B4B" w:rsidRPr="00245C91" w:rsidTr="00245C91">
        <w:trPr>
          <w:trHeight w:val="227"/>
        </w:trPr>
        <w:tc>
          <w:tcPr>
            <w:tcW w:w="789" w:type="dxa"/>
          </w:tcPr>
          <w:p w:rsidR="00C86B4B" w:rsidRPr="00245C91" w:rsidRDefault="00C86B4B" w:rsidP="00336411">
            <w:pPr>
              <w:numPr>
                <w:ilvl w:val="1"/>
                <w:numId w:val="80"/>
              </w:numPr>
              <w:ind w:left="0" w:firstLine="0"/>
              <w:rPr>
                <w:sz w:val="20"/>
                <w:szCs w:val="20"/>
              </w:rPr>
            </w:pPr>
          </w:p>
        </w:tc>
        <w:tc>
          <w:tcPr>
            <w:tcW w:w="2451" w:type="dxa"/>
          </w:tcPr>
          <w:p w:rsidR="00C86B4B" w:rsidRPr="00245C91" w:rsidRDefault="00C86B4B" w:rsidP="00245C91">
            <w:pPr>
              <w:pStyle w:val="af8"/>
              <w:spacing w:before="0" w:after="0"/>
              <w:rPr>
                <w:sz w:val="20"/>
              </w:rPr>
            </w:pPr>
            <w:r w:rsidRPr="00245C91">
              <w:rPr>
                <w:b/>
                <w:i/>
                <w:sz w:val="20"/>
              </w:rPr>
              <w:t>Договор №2 от </w:t>
            </w:r>
            <w:proofErr w:type="spellStart"/>
            <w:r w:rsidRPr="00245C91">
              <w:rPr>
                <w:b/>
                <w:i/>
                <w:sz w:val="20"/>
              </w:rPr>
              <w:t>дд.мм</w:t>
            </w:r>
            <w:proofErr w:type="gramStart"/>
            <w:r w:rsidRPr="00245C91">
              <w:rPr>
                <w:b/>
                <w:i/>
                <w:sz w:val="20"/>
              </w:rPr>
              <w:t>.г</w:t>
            </w:r>
            <w:proofErr w:type="gramEnd"/>
            <w:r w:rsidRPr="00245C91">
              <w:rPr>
                <w:b/>
                <w:i/>
                <w:sz w:val="20"/>
              </w:rPr>
              <w:t>ггг</w:t>
            </w:r>
            <w:proofErr w:type="spellEnd"/>
          </w:p>
        </w:tc>
        <w:tc>
          <w:tcPr>
            <w:tcW w:w="1813" w:type="dxa"/>
            <w:gridSpan w:val="2"/>
          </w:tcPr>
          <w:p w:rsidR="00C86B4B" w:rsidRPr="00245C91" w:rsidRDefault="00C86B4B" w:rsidP="00245C91">
            <w:pPr>
              <w:pStyle w:val="af8"/>
              <w:spacing w:before="0" w:after="0"/>
              <w:rPr>
                <w:sz w:val="20"/>
              </w:rPr>
            </w:pPr>
          </w:p>
        </w:tc>
        <w:tc>
          <w:tcPr>
            <w:tcW w:w="2203" w:type="dxa"/>
            <w:gridSpan w:val="2"/>
          </w:tcPr>
          <w:p w:rsidR="00C86B4B" w:rsidRPr="00245C91" w:rsidRDefault="00C86B4B" w:rsidP="00245C91">
            <w:pPr>
              <w:pStyle w:val="af8"/>
              <w:spacing w:before="0" w:after="0"/>
              <w:rPr>
                <w:sz w:val="20"/>
              </w:rPr>
            </w:pPr>
          </w:p>
        </w:tc>
        <w:tc>
          <w:tcPr>
            <w:tcW w:w="1047" w:type="dxa"/>
            <w:gridSpan w:val="2"/>
          </w:tcPr>
          <w:p w:rsidR="00C86B4B" w:rsidRPr="00245C91" w:rsidRDefault="00C86B4B" w:rsidP="00245C91">
            <w:pPr>
              <w:pStyle w:val="af8"/>
              <w:spacing w:before="0" w:after="0"/>
              <w:rPr>
                <w:sz w:val="20"/>
              </w:rPr>
            </w:pPr>
          </w:p>
        </w:tc>
        <w:tc>
          <w:tcPr>
            <w:tcW w:w="918" w:type="dxa"/>
          </w:tcPr>
          <w:p w:rsidR="00C86B4B" w:rsidRPr="00245C91" w:rsidRDefault="00C86B4B" w:rsidP="00245C91">
            <w:pPr>
              <w:pStyle w:val="af8"/>
              <w:spacing w:before="0" w:after="0"/>
              <w:rPr>
                <w:sz w:val="20"/>
              </w:rPr>
            </w:pPr>
          </w:p>
        </w:tc>
        <w:tc>
          <w:tcPr>
            <w:tcW w:w="1174" w:type="dxa"/>
          </w:tcPr>
          <w:p w:rsidR="00C86B4B" w:rsidRPr="00245C91" w:rsidRDefault="00C86B4B" w:rsidP="00245C91">
            <w:pPr>
              <w:pStyle w:val="af8"/>
              <w:spacing w:before="0" w:after="0"/>
              <w:rPr>
                <w:sz w:val="20"/>
              </w:rPr>
            </w:pPr>
          </w:p>
        </w:tc>
        <w:tc>
          <w:tcPr>
            <w:tcW w:w="1813" w:type="dxa"/>
          </w:tcPr>
          <w:p w:rsidR="00C86B4B" w:rsidRPr="00245C91" w:rsidRDefault="00C86B4B" w:rsidP="00245C91">
            <w:pPr>
              <w:pStyle w:val="af8"/>
              <w:spacing w:before="0" w:after="0"/>
              <w:rPr>
                <w:sz w:val="20"/>
              </w:rPr>
            </w:pPr>
          </w:p>
        </w:tc>
        <w:tc>
          <w:tcPr>
            <w:tcW w:w="1941" w:type="dxa"/>
          </w:tcPr>
          <w:p w:rsidR="00C86B4B" w:rsidRPr="00245C91" w:rsidRDefault="00C86B4B" w:rsidP="00245C91">
            <w:pPr>
              <w:pStyle w:val="af8"/>
              <w:spacing w:before="0" w:after="0"/>
              <w:rPr>
                <w:sz w:val="20"/>
              </w:rPr>
            </w:pPr>
          </w:p>
        </w:tc>
      </w:tr>
      <w:tr w:rsidR="00C86B4B" w:rsidRPr="00245C91" w:rsidTr="00245C91">
        <w:trPr>
          <w:trHeight w:val="227"/>
        </w:trPr>
        <w:tc>
          <w:tcPr>
            <w:tcW w:w="14850" w:type="dxa"/>
            <w:gridSpan w:val="12"/>
          </w:tcPr>
          <w:p w:rsidR="00C86B4B" w:rsidRPr="00245C91" w:rsidRDefault="00C86B4B" w:rsidP="00245C91">
            <w:pPr>
              <w:pStyle w:val="af8"/>
              <w:spacing w:before="0" w:after="0"/>
              <w:rPr>
                <w:sz w:val="20"/>
              </w:rPr>
            </w:pPr>
            <w:r w:rsidRPr="00245C91">
              <w:rPr>
                <w:sz w:val="20"/>
              </w:rPr>
              <w:t xml:space="preserve">В том числе по </w:t>
            </w:r>
            <w:r w:rsidRPr="00245C91">
              <w:rPr>
                <w:i/>
                <w:sz w:val="20"/>
              </w:rPr>
              <w:t>Договору №2 от </w:t>
            </w:r>
            <w:proofErr w:type="spellStart"/>
            <w:r w:rsidRPr="00245C91">
              <w:rPr>
                <w:i/>
                <w:sz w:val="20"/>
              </w:rPr>
              <w:t>дд.мм</w:t>
            </w:r>
            <w:proofErr w:type="gramStart"/>
            <w:r w:rsidRPr="00245C91">
              <w:rPr>
                <w:i/>
                <w:sz w:val="20"/>
              </w:rPr>
              <w:t>.г</w:t>
            </w:r>
            <w:proofErr w:type="gramEnd"/>
            <w:r w:rsidRPr="00245C91">
              <w:rPr>
                <w:i/>
                <w:sz w:val="20"/>
              </w:rPr>
              <w:t>ггг</w:t>
            </w:r>
            <w:proofErr w:type="spellEnd"/>
            <w:r w:rsidRPr="00245C91">
              <w:rPr>
                <w:sz w:val="20"/>
              </w:rPr>
              <w:t xml:space="preserve"> в </w:t>
            </w:r>
            <w:r w:rsidRPr="00245C91">
              <w:rPr>
                <w:i/>
                <w:sz w:val="20"/>
              </w:rPr>
              <w:t>2010</w:t>
            </w:r>
            <w:r w:rsidRPr="00245C91">
              <w:rPr>
                <w:sz w:val="20"/>
              </w:rPr>
              <w:t xml:space="preserve"> году завершены работы:</w:t>
            </w:r>
          </w:p>
        </w:tc>
      </w:tr>
      <w:tr w:rsidR="00C86B4B" w:rsidRPr="00245C91" w:rsidTr="00245C91">
        <w:trPr>
          <w:trHeight w:val="227"/>
        </w:trPr>
        <w:tc>
          <w:tcPr>
            <w:tcW w:w="789" w:type="dxa"/>
          </w:tcPr>
          <w:p w:rsidR="00C86B4B" w:rsidRPr="00245C91" w:rsidRDefault="00C86B4B" w:rsidP="00336411">
            <w:pPr>
              <w:pStyle w:val="affe"/>
              <w:numPr>
                <w:ilvl w:val="2"/>
                <w:numId w:val="80"/>
              </w:numPr>
              <w:tabs>
                <w:tab w:val="num" w:pos="792"/>
              </w:tabs>
              <w:spacing w:after="0" w:line="240" w:lineRule="auto"/>
              <w:ind w:left="0" w:firstLine="0"/>
              <w:contextualSpacing w:val="0"/>
              <w:rPr>
                <w:rFonts w:ascii="Times New Roman" w:hAnsi="Times New Roman"/>
                <w:sz w:val="20"/>
                <w:szCs w:val="20"/>
              </w:rPr>
            </w:pPr>
          </w:p>
        </w:tc>
        <w:tc>
          <w:tcPr>
            <w:tcW w:w="2451" w:type="dxa"/>
          </w:tcPr>
          <w:p w:rsidR="00C86B4B" w:rsidRPr="00245C91" w:rsidRDefault="00C86B4B" w:rsidP="00245C91">
            <w:pPr>
              <w:pStyle w:val="af8"/>
              <w:spacing w:before="0" w:after="0"/>
              <w:rPr>
                <w:sz w:val="20"/>
              </w:rPr>
            </w:pPr>
            <w:r w:rsidRPr="00245C91">
              <w:rPr>
                <w:sz w:val="20"/>
              </w:rPr>
              <w:t>…</w:t>
            </w:r>
          </w:p>
        </w:tc>
        <w:tc>
          <w:tcPr>
            <w:tcW w:w="1813" w:type="dxa"/>
            <w:gridSpan w:val="2"/>
          </w:tcPr>
          <w:p w:rsidR="00C86B4B" w:rsidRPr="00245C91" w:rsidRDefault="00C86B4B" w:rsidP="00245C91">
            <w:pPr>
              <w:pStyle w:val="af8"/>
              <w:spacing w:before="0" w:after="0"/>
              <w:rPr>
                <w:sz w:val="20"/>
              </w:rPr>
            </w:pPr>
          </w:p>
        </w:tc>
        <w:tc>
          <w:tcPr>
            <w:tcW w:w="2203" w:type="dxa"/>
            <w:gridSpan w:val="2"/>
          </w:tcPr>
          <w:p w:rsidR="00C86B4B" w:rsidRPr="00245C91" w:rsidRDefault="00C86B4B" w:rsidP="00245C91">
            <w:pPr>
              <w:pStyle w:val="af8"/>
              <w:spacing w:before="0" w:after="0"/>
              <w:rPr>
                <w:sz w:val="20"/>
              </w:rPr>
            </w:pPr>
          </w:p>
        </w:tc>
        <w:tc>
          <w:tcPr>
            <w:tcW w:w="1047" w:type="dxa"/>
            <w:gridSpan w:val="2"/>
          </w:tcPr>
          <w:p w:rsidR="00C86B4B" w:rsidRPr="00245C91" w:rsidRDefault="00C86B4B" w:rsidP="00245C91">
            <w:pPr>
              <w:pStyle w:val="af8"/>
              <w:spacing w:before="0" w:after="0"/>
              <w:rPr>
                <w:sz w:val="20"/>
              </w:rPr>
            </w:pPr>
          </w:p>
        </w:tc>
        <w:tc>
          <w:tcPr>
            <w:tcW w:w="918" w:type="dxa"/>
          </w:tcPr>
          <w:p w:rsidR="00C86B4B" w:rsidRPr="00245C91" w:rsidRDefault="00C86B4B" w:rsidP="00245C91">
            <w:pPr>
              <w:pStyle w:val="af8"/>
              <w:spacing w:before="0" w:after="0"/>
              <w:rPr>
                <w:sz w:val="20"/>
              </w:rPr>
            </w:pPr>
          </w:p>
        </w:tc>
        <w:tc>
          <w:tcPr>
            <w:tcW w:w="1174" w:type="dxa"/>
          </w:tcPr>
          <w:p w:rsidR="00C86B4B" w:rsidRPr="00245C91" w:rsidRDefault="00C86B4B" w:rsidP="00245C91">
            <w:pPr>
              <w:pStyle w:val="af8"/>
              <w:spacing w:before="0" w:after="0"/>
              <w:rPr>
                <w:sz w:val="20"/>
              </w:rPr>
            </w:pPr>
          </w:p>
        </w:tc>
        <w:tc>
          <w:tcPr>
            <w:tcW w:w="1813" w:type="dxa"/>
          </w:tcPr>
          <w:p w:rsidR="00C86B4B" w:rsidRPr="00245C91" w:rsidRDefault="00C86B4B" w:rsidP="00245C91">
            <w:pPr>
              <w:pStyle w:val="af8"/>
              <w:spacing w:before="0" w:after="0"/>
              <w:rPr>
                <w:sz w:val="20"/>
              </w:rPr>
            </w:pPr>
          </w:p>
        </w:tc>
        <w:tc>
          <w:tcPr>
            <w:tcW w:w="1941" w:type="dxa"/>
          </w:tcPr>
          <w:p w:rsidR="00C86B4B" w:rsidRPr="00245C91" w:rsidRDefault="00C86B4B" w:rsidP="00245C91">
            <w:pPr>
              <w:pStyle w:val="af8"/>
              <w:spacing w:before="0" w:after="0"/>
              <w:rPr>
                <w:sz w:val="20"/>
              </w:rPr>
            </w:pPr>
          </w:p>
        </w:tc>
      </w:tr>
      <w:tr w:rsidR="00C86B4B" w:rsidRPr="00245C91" w:rsidTr="00245C91">
        <w:trPr>
          <w:trHeight w:val="227"/>
        </w:trPr>
        <w:tc>
          <w:tcPr>
            <w:tcW w:w="789" w:type="dxa"/>
          </w:tcPr>
          <w:p w:rsidR="00C86B4B" w:rsidRPr="00245C91" w:rsidRDefault="00C86B4B" w:rsidP="00245C91">
            <w:pPr>
              <w:tabs>
                <w:tab w:val="num" w:pos="792"/>
              </w:tabs>
              <w:ind w:left="-288" w:firstLine="108"/>
              <w:jc w:val="center"/>
              <w:rPr>
                <w:sz w:val="20"/>
                <w:szCs w:val="20"/>
              </w:rPr>
            </w:pPr>
            <w:r w:rsidRPr="00245C91">
              <w:rPr>
                <w:sz w:val="20"/>
                <w:szCs w:val="20"/>
              </w:rPr>
              <w:t>…</w:t>
            </w:r>
          </w:p>
        </w:tc>
        <w:tc>
          <w:tcPr>
            <w:tcW w:w="2451" w:type="dxa"/>
          </w:tcPr>
          <w:p w:rsidR="00C86B4B" w:rsidRPr="00245C91" w:rsidRDefault="00C86B4B" w:rsidP="00245C91">
            <w:pPr>
              <w:pStyle w:val="af8"/>
              <w:spacing w:before="0" w:after="0"/>
              <w:rPr>
                <w:sz w:val="20"/>
              </w:rPr>
            </w:pPr>
            <w:r w:rsidRPr="00245C91">
              <w:rPr>
                <w:sz w:val="20"/>
              </w:rPr>
              <w:t>…</w:t>
            </w:r>
          </w:p>
        </w:tc>
        <w:tc>
          <w:tcPr>
            <w:tcW w:w="1813" w:type="dxa"/>
            <w:gridSpan w:val="2"/>
          </w:tcPr>
          <w:p w:rsidR="00C86B4B" w:rsidRPr="00245C91" w:rsidRDefault="00C86B4B" w:rsidP="00245C91">
            <w:pPr>
              <w:pStyle w:val="af8"/>
              <w:spacing w:before="0" w:after="0"/>
              <w:rPr>
                <w:sz w:val="20"/>
              </w:rPr>
            </w:pPr>
          </w:p>
        </w:tc>
        <w:tc>
          <w:tcPr>
            <w:tcW w:w="2203" w:type="dxa"/>
            <w:gridSpan w:val="2"/>
          </w:tcPr>
          <w:p w:rsidR="00C86B4B" w:rsidRPr="00245C91" w:rsidRDefault="00C86B4B" w:rsidP="00245C91">
            <w:pPr>
              <w:pStyle w:val="af8"/>
              <w:spacing w:before="0" w:after="0"/>
              <w:rPr>
                <w:sz w:val="20"/>
              </w:rPr>
            </w:pPr>
          </w:p>
        </w:tc>
        <w:tc>
          <w:tcPr>
            <w:tcW w:w="1047" w:type="dxa"/>
            <w:gridSpan w:val="2"/>
          </w:tcPr>
          <w:p w:rsidR="00C86B4B" w:rsidRPr="00245C91" w:rsidRDefault="00C86B4B" w:rsidP="00245C91">
            <w:pPr>
              <w:pStyle w:val="af8"/>
              <w:spacing w:before="0" w:after="0"/>
              <w:rPr>
                <w:sz w:val="20"/>
              </w:rPr>
            </w:pPr>
          </w:p>
        </w:tc>
        <w:tc>
          <w:tcPr>
            <w:tcW w:w="918" w:type="dxa"/>
          </w:tcPr>
          <w:p w:rsidR="00C86B4B" w:rsidRPr="00245C91" w:rsidRDefault="00C86B4B" w:rsidP="00245C91">
            <w:pPr>
              <w:pStyle w:val="af8"/>
              <w:spacing w:before="0" w:after="0"/>
              <w:rPr>
                <w:sz w:val="20"/>
              </w:rPr>
            </w:pPr>
          </w:p>
        </w:tc>
        <w:tc>
          <w:tcPr>
            <w:tcW w:w="1174" w:type="dxa"/>
          </w:tcPr>
          <w:p w:rsidR="00C86B4B" w:rsidRPr="00245C91" w:rsidRDefault="00C86B4B" w:rsidP="00245C91">
            <w:pPr>
              <w:pStyle w:val="af8"/>
              <w:spacing w:before="0" w:after="0"/>
              <w:rPr>
                <w:sz w:val="20"/>
              </w:rPr>
            </w:pPr>
          </w:p>
        </w:tc>
        <w:tc>
          <w:tcPr>
            <w:tcW w:w="1813" w:type="dxa"/>
          </w:tcPr>
          <w:p w:rsidR="00C86B4B" w:rsidRPr="00245C91" w:rsidRDefault="00C86B4B" w:rsidP="00245C91">
            <w:pPr>
              <w:pStyle w:val="af8"/>
              <w:spacing w:before="0" w:after="0"/>
              <w:rPr>
                <w:sz w:val="20"/>
              </w:rPr>
            </w:pPr>
          </w:p>
        </w:tc>
        <w:tc>
          <w:tcPr>
            <w:tcW w:w="1941" w:type="dxa"/>
          </w:tcPr>
          <w:p w:rsidR="00C86B4B" w:rsidRPr="00245C91" w:rsidRDefault="00C86B4B" w:rsidP="00245C91">
            <w:pPr>
              <w:pStyle w:val="af8"/>
              <w:spacing w:before="0" w:after="0"/>
              <w:rPr>
                <w:sz w:val="20"/>
              </w:rPr>
            </w:pPr>
          </w:p>
        </w:tc>
      </w:tr>
      <w:tr w:rsidR="00C86B4B" w:rsidRPr="00245C91" w:rsidTr="00245C91">
        <w:trPr>
          <w:trHeight w:val="227"/>
        </w:trPr>
        <w:tc>
          <w:tcPr>
            <w:tcW w:w="7256" w:type="dxa"/>
            <w:gridSpan w:val="6"/>
          </w:tcPr>
          <w:p w:rsidR="00C86B4B" w:rsidRPr="00245C91" w:rsidRDefault="00C86B4B" w:rsidP="00245C91">
            <w:pPr>
              <w:pStyle w:val="af8"/>
              <w:spacing w:before="0" w:after="0"/>
              <w:rPr>
                <w:b/>
                <w:sz w:val="20"/>
              </w:rPr>
            </w:pPr>
            <w:r w:rsidRPr="00245C91">
              <w:rPr>
                <w:b/>
                <w:sz w:val="20"/>
              </w:rPr>
              <w:t>ИТОГО:</w:t>
            </w:r>
          </w:p>
        </w:tc>
        <w:tc>
          <w:tcPr>
            <w:tcW w:w="1047" w:type="dxa"/>
            <w:gridSpan w:val="2"/>
          </w:tcPr>
          <w:p w:rsidR="00C86B4B" w:rsidRPr="00245C91" w:rsidRDefault="00C86B4B" w:rsidP="00245C91">
            <w:pPr>
              <w:pStyle w:val="af8"/>
              <w:spacing w:before="0" w:after="0"/>
              <w:ind w:left="0"/>
              <w:rPr>
                <w:b/>
                <w:sz w:val="20"/>
              </w:rPr>
            </w:pPr>
          </w:p>
        </w:tc>
        <w:tc>
          <w:tcPr>
            <w:tcW w:w="918" w:type="dxa"/>
          </w:tcPr>
          <w:p w:rsidR="00C86B4B" w:rsidRPr="00245C91" w:rsidRDefault="00C86B4B" w:rsidP="00245C91">
            <w:pPr>
              <w:pStyle w:val="af8"/>
              <w:spacing w:before="0" w:after="0"/>
              <w:ind w:left="0"/>
              <w:rPr>
                <w:b/>
                <w:sz w:val="20"/>
              </w:rPr>
            </w:pPr>
          </w:p>
        </w:tc>
        <w:tc>
          <w:tcPr>
            <w:tcW w:w="1174" w:type="dxa"/>
          </w:tcPr>
          <w:p w:rsidR="00C86B4B" w:rsidRPr="00245C91" w:rsidRDefault="00C86B4B" w:rsidP="00245C91">
            <w:pPr>
              <w:pStyle w:val="af8"/>
              <w:spacing w:before="0" w:after="0"/>
              <w:rPr>
                <w:b/>
                <w:sz w:val="20"/>
              </w:rPr>
            </w:pPr>
          </w:p>
        </w:tc>
        <w:tc>
          <w:tcPr>
            <w:tcW w:w="1813" w:type="dxa"/>
          </w:tcPr>
          <w:p w:rsidR="00C86B4B" w:rsidRPr="00245C91" w:rsidRDefault="00C86B4B" w:rsidP="00245C91">
            <w:pPr>
              <w:pStyle w:val="af8"/>
              <w:spacing w:before="0" w:after="0"/>
              <w:rPr>
                <w:b/>
                <w:sz w:val="20"/>
              </w:rPr>
            </w:pPr>
          </w:p>
        </w:tc>
        <w:tc>
          <w:tcPr>
            <w:tcW w:w="1941" w:type="dxa"/>
          </w:tcPr>
          <w:p w:rsidR="00C86B4B" w:rsidRPr="00245C91" w:rsidRDefault="00C86B4B" w:rsidP="00245C91">
            <w:pPr>
              <w:pStyle w:val="af8"/>
              <w:spacing w:before="0" w:after="0"/>
              <w:jc w:val="center"/>
              <w:rPr>
                <w:b/>
                <w:sz w:val="20"/>
              </w:rPr>
            </w:pPr>
            <w:r w:rsidRPr="00245C91">
              <w:rPr>
                <w:b/>
                <w:sz w:val="20"/>
              </w:rPr>
              <w:t>Х</w:t>
            </w:r>
          </w:p>
        </w:tc>
      </w:tr>
      <w:tr w:rsidR="00C86B4B" w:rsidRPr="00245C91" w:rsidTr="00245C91">
        <w:trPr>
          <w:trHeight w:val="227"/>
        </w:trPr>
        <w:tc>
          <w:tcPr>
            <w:tcW w:w="789" w:type="dxa"/>
          </w:tcPr>
          <w:p w:rsidR="00C86B4B" w:rsidRPr="00245C91" w:rsidRDefault="00C86B4B" w:rsidP="00336411">
            <w:pPr>
              <w:pStyle w:val="affe"/>
              <w:numPr>
                <w:ilvl w:val="1"/>
                <w:numId w:val="79"/>
              </w:numPr>
              <w:tabs>
                <w:tab w:val="clear" w:pos="1790"/>
                <w:tab w:val="num" w:pos="317"/>
              </w:tabs>
              <w:spacing w:after="0"/>
              <w:ind w:left="34" w:firstLine="0"/>
              <w:contextualSpacing w:val="0"/>
              <w:rPr>
                <w:rFonts w:ascii="Times New Roman" w:hAnsi="Times New Roman"/>
                <w:sz w:val="20"/>
                <w:szCs w:val="20"/>
              </w:rPr>
            </w:pPr>
          </w:p>
        </w:tc>
        <w:tc>
          <w:tcPr>
            <w:tcW w:w="14061" w:type="dxa"/>
            <w:gridSpan w:val="11"/>
          </w:tcPr>
          <w:p w:rsidR="00C86B4B" w:rsidRPr="00245C91" w:rsidRDefault="00C86B4B" w:rsidP="00245C91">
            <w:pPr>
              <w:ind w:left="57" w:right="57"/>
              <w:rPr>
                <w:b/>
                <w:sz w:val="20"/>
                <w:szCs w:val="20"/>
              </w:rPr>
            </w:pPr>
            <w:r w:rsidRPr="00245C91">
              <w:rPr>
                <w:b/>
                <w:sz w:val="20"/>
                <w:szCs w:val="20"/>
              </w:rPr>
              <w:t xml:space="preserve">Субподрядчик </w:t>
            </w:r>
            <w:r w:rsidRPr="00245C91">
              <w:rPr>
                <w:b/>
                <w:i/>
                <w:sz w:val="20"/>
                <w:szCs w:val="20"/>
              </w:rPr>
              <w:t>1_____________ [указываются организационно-правовая форма и наименование Субподрядчика 1]</w:t>
            </w:r>
          </w:p>
        </w:tc>
      </w:tr>
      <w:tr w:rsidR="00C86B4B" w:rsidRPr="00245C91" w:rsidTr="00245C91">
        <w:trPr>
          <w:trHeight w:val="228"/>
        </w:trPr>
        <w:tc>
          <w:tcPr>
            <w:tcW w:w="789" w:type="dxa"/>
          </w:tcPr>
          <w:p w:rsidR="00C86B4B" w:rsidRPr="00245C91" w:rsidRDefault="00C86B4B" w:rsidP="00C86B4B">
            <w:pPr>
              <w:pStyle w:val="affe"/>
              <w:numPr>
                <w:ilvl w:val="1"/>
                <w:numId w:val="30"/>
              </w:numPr>
              <w:tabs>
                <w:tab w:val="num" w:pos="459"/>
              </w:tabs>
              <w:spacing w:after="0"/>
              <w:ind w:left="0" w:firstLine="0"/>
              <w:contextualSpacing w:val="0"/>
              <w:rPr>
                <w:rFonts w:ascii="Times New Roman" w:hAnsi="Times New Roman"/>
                <w:b/>
                <w:sz w:val="20"/>
                <w:szCs w:val="20"/>
              </w:rPr>
            </w:pPr>
          </w:p>
        </w:tc>
        <w:tc>
          <w:tcPr>
            <w:tcW w:w="2493" w:type="dxa"/>
            <w:gridSpan w:val="2"/>
          </w:tcPr>
          <w:p w:rsidR="00C86B4B" w:rsidRPr="00245C91" w:rsidRDefault="00C86B4B" w:rsidP="00245C91">
            <w:pPr>
              <w:ind w:left="57" w:right="57"/>
              <w:rPr>
                <w:snapToGrid w:val="0"/>
                <w:sz w:val="20"/>
                <w:szCs w:val="20"/>
              </w:rPr>
            </w:pPr>
            <w:r w:rsidRPr="00245C91">
              <w:rPr>
                <w:b/>
                <w:i/>
                <w:sz w:val="20"/>
                <w:szCs w:val="20"/>
              </w:rPr>
              <w:t>Договор №А от </w:t>
            </w:r>
            <w:proofErr w:type="spellStart"/>
            <w:r w:rsidRPr="00245C91">
              <w:rPr>
                <w:b/>
                <w:i/>
                <w:sz w:val="20"/>
                <w:szCs w:val="20"/>
              </w:rPr>
              <w:t>дд.мм</w:t>
            </w:r>
            <w:proofErr w:type="gramStart"/>
            <w:r w:rsidRPr="00245C91">
              <w:rPr>
                <w:b/>
                <w:i/>
                <w:sz w:val="20"/>
                <w:szCs w:val="20"/>
              </w:rPr>
              <w:t>.г</w:t>
            </w:r>
            <w:proofErr w:type="gramEnd"/>
            <w:r w:rsidRPr="00245C91">
              <w:rPr>
                <w:b/>
                <w:i/>
                <w:sz w:val="20"/>
                <w:szCs w:val="20"/>
              </w:rPr>
              <w:t>ггг</w:t>
            </w:r>
            <w:proofErr w:type="spellEnd"/>
          </w:p>
        </w:tc>
        <w:tc>
          <w:tcPr>
            <w:tcW w:w="1812" w:type="dxa"/>
            <w:gridSpan w:val="2"/>
          </w:tcPr>
          <w:p w:rsidR="00C86B4B" w:rsidRPr="00245C91" w:rsidRDefault="00C86B4B" w:rsidP="00245C91">
            <w:pPr>
              <w:ind w:left="57" w:right="57"/>
              <w:rPr>
                <w:snapToGrid w:val="0"/>
                <w:sz w:val="20"/>
                <w:szCs w:val="20"/>
              </w:rPr>
            </w:pPr>
          </w:p>
        </w:tc>
        <w:tc>
          <w:tcPr>
            <w:tcW w:w="2205" w:type="dxa"/>
            <w:gridSpan w:val="2"/>
          </w:tcPr>
          <w:p w:rsidR="00C86B4B" w:rsidRPr="00245C91" w:rsidRDefault="00C86B4B" w:rsidP="00245C91">
            <w:pPr>
              <w:ind w:left="57" w:right="57"/>
              <w:rPr>
                <w:snapToGrid w:val="0"/>
                <w:sz w:val="20"/>
                <w:szCs w:val="20"/>
              </w:rPr>
            </w:pPr>
          </w:p>
        </w:tc>
        <w:tc>
          <w:tcPr>
            <w:tcW w:w="1004" w:type="dxa"/>
          </w:tcPr>
          <w:p w:rsidR="00C86B4B" w:rsidRPr="00245C91" w:rsidRDefault="00C86B4B" w:rsidP="00245C91">
            <w:pPr>
              <w:ind w:left="57" w:right="57"/>
              <w:rPr>
                <w:snapToGrid w:val="0"/>
                <w:sz w:val="20"/>
                <w:szCs w:val="20"/>
              </w:rPr>
            </w:pPr>
          </w:p>
        </w:tc>
        <w:tc>
          <w:tcPr>
            <w:tcW w:w="918" w:type="dxa"/>
          </w:tcPr>
          <w:p w:rsidR="00C86B4B" w:rsidRPr="00245C91" w:rsidRDefault="00C86B4B" w:rsidP="00245C91">
            <w:pPr>
              <w:ind w:left="57" w:right="57"/>
              <w:rPr>
                <w:snapToGrid w:val="0"/>
                <w:sz w:val="20"/>
                <w:szCs w:val="20"/>
              </w:rPr>
            </w:pPr>
          </w:p>
        </w:tc>
        <w:tc>
          <w:tcPr>
            <w:tcW w:w="1174" w:type="dxa"/>
          </w:tcPr>
          <w:p w:rsidR="00C86B4B" w:rsidRPr="00245C91" w:rsidRDefault="00C86B4B" w:rsidP="00245C91">
            <w:pPr>
              <w:ind w:left="57" w:right="57"/>
              <w:rPr>
                <w:snapToGrid w:val="0"/>
                <w:sz w:val="20"/>
                <w:szCs w:val="20"/>
              </w:rPr>
            </w:pPr>
          </w:p>
        </w:tc>
        <w:tc>
          <w:tcPr>
            <w:tcW w:w="1813" w:type="dxa"/>
          </w:tcPr>
          <w:p w:rsidR="00C86B4B" w:rsidRPr="00245C91" w:rsidRDefault="00C86B4B" w:rsidP="00245C91">
            <w:pPr>
              <w:ind w:left="57" w:right="57"/>
              <w:rPr>
                <w:snapToGrid w:val="0"/>
                <w:sz w:val="20"/>
                <w:szCs w:val="20"/>
              </w:rPr>
            </w:pPr>
          </w:p>
        </w:tc>
        <w:tc>
          <w:tcPr>
            <w:tcW w:w="1941" w:type="dxa"/>
          </w:tcPr>
          <w:p w:rsidR="00C86B4B" w:rsidRPr="00245C91" w:rsidRDefault="00C86B4B" w:rsidP="00245C91">
            <w:pPr>
              <w:ind w:left="57" w:right="57"/>
              <w:rPr>
                <w:snapToGrid w:val="0"/>
                <w:sz w:val="20"/>
                <w:szCs w:val="20"/>
              </w:rPr>
            </w:pPr>
          </w:p>
        </w:tc>
      </w:tr>
      <w:tr w:rsidR="00C86B4B" w:rsidRPr="00245C91" w:rsidTr="00245C91">
        <w:trPr>
          <w:trHeight w:val="228"/>
        </w:trPr>
        <w:tc>
          <w:tcPr>
            <w:tcW w:w="14850" w:type="dxa"/>
            <w:gridSpan w:val="12"/>
          </w:tcPr>
          <w:p w:rsidR="00C86B4B" w:rsidRPr="00245C91" w:rsidRDefault="00C86B4B" w:rsidP="00245C91">
            <w:pPr>
              <w:ind w:left="57" w:right="57"/>
              <w:rPr>
                <w:snapToGrid w:val="0"/>
                <w:sz w:val="20"/>
                <w:szCs w:val="20"/>
              </w:rPr>
            </w:pPr>
            <w:r w:rsidRPr="00245C91">
              <w:rPr>
                <w:sz w:val="20"/>
                <w:szCs w:val="20"/>
              </w:rPr>
              <w:t xml:space="preserve">В том числе по </w:t>
            </w:r>
            <w:r w:rsidRPr="00245C91">
              <w:rPr>
                <w:i/>
                <w:sz w:val="20"/>
                <w:szCs w:val="20"/>
              </w:rPr>
              <w:t>Договору №А от </w:t>
            </w:r>
            <w:proofErr w:type="spellStart"/>
            <w:r w:rsidRPr="00245C91">
              <w:rPr>
                <w:i/>
                <w:sz w:val="20"/>
                <w:szCs w:val="20"/>
              </w:rPr>
              <w:t>дд.мм</w:t>
            </w:r>
            <w:proofErr w:type="gramStart"/>
            <w:r w:rsidRPr="00245C91">
              <w:rPr>
                <w:i/>
                <w:sz w:val="20"/>
                <w:szCs w:val="20"/>
              </w:rPr>
              <w:t>.г</w:t>
            </w:r>
            <w:proofErr w:type="gramEnd"/>
            <w:r w:rsidRPr="00245C91">
              <w:rPr>
                <w:i/>
                <w:sz w:val="20"/>
                <w:szCs w:val="20"/>
              </w:rPr>
              <w:t>ггг</w:t>
            </w:r>
            <w:proofErr w:type="spellEnd"/>
            <w:r w:rsidRPr="00245C91">
              <w:rPr>
                <w:sz w:val="20"/>
                <w:szCs w:val="20"/>
              </w:rPr>
              <w:t xml:space="preserve"> в </w:t>
            </w:r>
            <w:r w:rsidRPr="00245C91">
              <w:rPr>
                <w:i/>
                <w:sz w:val="20"/>
                <w:szCs w:val="20"/>
              </w:rPr>
              <w:t>2010</w:t>
            </w:r>
            <w:r w:rsidRPr="00245C91">
              <w:rPr>
                <w:sz w:val="20"/>
                <w:szCs w:val="20"/>
              </w:rPr>
              <w:t xml:space="preserve"> году завершены работы:</w:t>
            </w:r>
          </w:p>
        </w:tc>
      </w:tr>
      <w:tr w:rsidR="00C86B4B" w:rsidRPr="00245C91" w:rsidTr="00245C91">
        <w:trPr>
          <w:trHeight w:val="228"/>
        </w:trPr>
        <w:tc>
          <w:tcPr>
            <w:tcW w:w="789" w:type="dxa"/>
          </w:tcPr>
          <w:p w:rsidR="00C86B4B" w:rsidRPr="00245C91" w:rsidRDefault="00C86B4B" w:rsidP="00C86B4B">
            <w:pPr>
              <w:pStyle w:val="affe"/>
              <w:numPr>
                <w:ilvl w:val="2"/>
                <w:numId w:val="30"/>
              </w:numPr>
              <w:tabs>
                <w:tab w:val="num" w:pos="792"/>
              </w:tabs>
              <w:spacing w:after="0"/>
              <w:ind w:left="0" w:firstLine="0"/>
              <w:contextualSpacing w:val="0"/>
              <w:rPr>
                <w:rFonts w:ascii="Times New Roman" w:hAnsi="Times New Roman"/>
                <w:sz w:val="20"/>
                <w:szCs w:val="20"/>
              </w:rPr>
            </w:pPr>
          </w:p>
        </w:tc>
        <w:tc>
          <w:tcPr>
            <w:tcW w:w="6510" w:type="dxa"/>
            <w:gridSpan w:val="6"/>
          </w:tcPr>
          <w:p w:rsidR="00C86B4B" w:rsidRPr="00245C91" w:rsidRDefault="00C86B4B" w:rsidP="00245C91">
            <w:pPr>
              <w:ind w:left="57" w:right="57"/>
              <w:rPr>
                <w:snapToGrid w:val="0"/>
                <w:sz w:val="20"/>
                <w:szCs w:val="20"/>
              </w:rPr>
            </w:pPr>
            <w:r w:rsidRPr="00245C91">
              <w:rPr>
                <w:b/>
                <w:i/>
                <w:sz w:val="20"/>
                <w:szCs w:val="20"/>
              </w:rPr>
              <w:t>КС-3 №1 от </w:t>
            </w:r>
            <w:proofErr w:type="spellStart"/>
            <w:r w:rsidRPr="00245C91">
              <w:rPr>
                <w:b/>
                <w:i/>
                <w:sz w:val="20"/>
                <w:szCs w:val="20"/>
              </w:rPr>
              <w:t>дд.мм</w:t>
            </w:r>
            <w:proofErr w:type="gramStart"/>
            <w:r w:rsidRPr="00245C91">
              <w:rPr>
                <w:b/>
                <w:i/>
                <w:sz w:val="20"/>
                <w:szCs w:val="20"/>
              </w:rPr>
              <w:t>.г</w:t>
            </w:r>
            <w:proofErr w:type="gramEnd"/>
            <w:r w:rsidRPr="00245C91">
              <w:rPr>
                <w:b/>
                <w:i/>
                <w:sz w:val="20"/>
                <w:szCs w:val="20"/>
              </w:rPr>
              <w:t>ггг</w:t>
            </w:r>
            <w:proofErr w:type="spellEnd"/>
          </w:p>
        </w:tc>
        <w:tc>
          <w:tcPr>
            <w:tcW w:w="1004" w:type="dxa"/>
          </w:tcPr>
          <w:p w:rsidR="00C86B4B" w:rsidRPr="00245C91" w:rsidRDefault="00C86B4B" w:rsidP="00245C91">
            <w:pPr>
              <w:ind w:left="57" w:right="57"/>
              <w:jc w:val="center"/>
              <w:rPr>
                <w:snapToGrid w:val="0"/>
                <w:sz w:val="20"/>
                <w:szCs w:val="20"/>
              </w:rPr>
            </w:pPr>
            <w:r w:rsidRPr="00245C91">
              <w:rPr>
                <w:snapToGrid w:val="0"/>
                <w:sz w:val="20"/>
                <w:szCs w:val="20"/>
              </w:rPr>
              <w:t>Х</w:t>
            </w:r>
          </w:p>
        </w:tc>
        <w:tc>
          <w:tcPr>
            <w:tcW w:w="918" w:type="dxa"/>
          </w:tcPr>
          <w:p w:rsidR="00C86B4B" w:rsidRPr="00245C91" w:rsidRDefault="00C86B4B" w:rsidP="00245C91">
            <w:pPr>
              <w:ind w:left="57" w:right="57"/>
              <w:jc w:val="center"/>
              <w:rPr>
                <w:snapToGrid w:val="0"/>
                <w:sz w:val="20"/>
                <w:szCs w:val="20"/>
              </w:rPr>
            </w:pPr>
            <w:r w:rsidRPr="00245C91">
              <w:rPr>
                <w:snapToGrid w:val="0"/>
                <w:sz w:val="20"/>
                <w:szCs w:val="20"/>
              </w:rPr>
              <w:t>Х</w:t>
            </w:r>
          </w:p>
        </w:tc>
        <w:tc>
          <w:tcPr>
            <w:tcW w:w="1174" w:type="dxa"/>
          </w:tcPr>
          <w:p w:rsidR="00C86B4B" w:rsidRPr="00245C91" w:rsidRDefault="00C86B4B" w:rsidP="00245C91">
            <w:pPr>
              <w:ind w:left="57" w:right="57"/>
              <w:rPr>
                <w:snapToGrid w:val="0"/>
                <w:sz w:val="20"/>
                <w:szCs w:val="20"/>
              </w:rPr>
            </w:pPr>
          </w:p>
        </w:tc>
        <w:tc>
          <w:tcPr>
            <w:tcW w:w="1813" w:type="dxa"/>
          </w:tcPr>
          <w:p w:rsidR="00C86B4B" w:rsidRPr="00245C91" w:rsidRDefault="00C86B4B" w:rsidP="00245C91">
            <w:pPr>
              <w:ind w:left="57" w:right="57"/>
              <w:rPr>
                <w:snapToGrid w:val="0"/>
                <w:sz w:val="20"/>
                <w:szCs w:val="20"/>
              </w:rPr>
            </w:pPr>
          </w:p>
        </w:tc>
        <w:tc>
          <w:tcPr>
            <w:tcW w:w="1941" w:type="dxa"/>
          </w:tcPr>
          <w:p w:rsidR="00C86B4B" w:rsidRPr="00245C91" w:rsidRDefault="00C86B4B" w:rsidP="00245C91">
            <w:pPr>
              <w:ind w:left="57" w:right="57"/>
              <w:rPr>
                <w:snapToGrid w:val="0"/>
                <w:sz w:val="20"/>
                <w:szCs w:val="20"/>
              </w:rPr>
            </w:pPr>
          </w:p>
        </w:tc>
      </w:tr>
      <w:tr w:rsidR="00C86B4B" w:rsidRPr="00245C91" w:rsidTr="00245C91">
        <w:trPr>
          <w:trHeight w:val="228"/>
        </w:trPr>
        <w:tc>
          <w:tcPr>
            <w:tcW w:w="789" w:type="dxa"/>
          </w:tcPr>
          <w:p w:rsidR="00C86B4B" w:rsidRPr="00245C91" w:rsidRDefault="00C86B4B" w:rsidP="00245C91">
            <w:pPr>
              <w:tabs>
                <w:tab w:val="num" w:pos="792"/>
              </w:tabs>
              <w:ind w:left="-288" w:firstLine="108"/>
              <w:jc w:val="center"/>
              <w:rPr>
                <w:sz w:val="20"/>
                <w:szCs w:val="20"/>
              </w:rPr>
            </w:pPr>
            <w:r w:rsidRPr="00245C91">
              <w:rPr>
                <w:sz w:val="20"/>
                <w:szCs w:val="20"/>
              </w:rPr>
              <w:t>…</w:t>
            </w:r>
          </w:p>
        </w:tc>
        <w:tc>
          <w:tcPr>
            <w:tcW w:w="2493" w:type="dxa"/>
            <w:gridSpan w:val="2"/>
          </w:tcPr>
          <w:p w:rsidR="00C86B4B" w:rsidRPr="00245C91" w:rsidRDefault="00C86B4B" w:rsidP="00245C91">
            <w:pPr>
              <w:ind w:left="57" w:right="57"/>
              <w:rPr>
                <w:snapToGrid w:val="0"/>
                <w:sz w:val="20"/>
                <w:szCs w:val="20"/>
              </w:rPr>
            </w:pPr>
            <w:r w:rsidRPr="00245C91">
              <w:rPr>
                <w:snapToGrid w:val="0"/>
                <w:sz w:val="20"/>
                <w:szCs w:val="20"/>
              </w:rPr>
              <w:t>…</w:t>
            </w:r>
          </w:p>
        </w:tc>
        <w:tc>
          <w:tcPr>
            <w:tcW w:w="1812" w:type="dxa"/>
            <w:gridSpan w:val="2"/>
          </w:tcPr>
          <w:p w:rsidR="00C86B4B" w:rsidRPr="00245C91" w:rsidRDefault="00C86B4B" w:rsidP="00245C91">
            <w:pPr>
              <w:ind w:left="57" w:right="57"/>
              <w:rPr>
                <w:snapToGrid w:val="0"/>
                <w:sz w:val="20"/>
                <w:szCs w:val="20"/>
              </w:rPr>
            </w:pPr>
          </w:p>
        </w:tc>
        <w:tc>
          <w:tcPr>
            <w:tcW w:w="2205" w:type="dxa"/>
            <w:gridSpan w:val="2"/>
          </w:tcPr>
          <w:p w:rsidR="00C86B4B" w:rsidRPr="00245C91" w:rsidRDefault="00C86B4B" w:rsidP="00245C91">
            <w:pPr>
              <w:ind w:left="57" w:right="57"/>
              <w:rPr>
                <w:snapToGrid w:val="0"/>
                <w:sz w:val="20"/>
                <w:szCs w:val="20"/>
              </w:rPr>
            </w:pPr>
          </w:p>
        </w:tc>
        <w:tc>
          <w:tcPr>
            <w:tcW w:w="1004" w:type="dxa"/>
          </w:tcPr>
          <w:p w:rsidR="00C86B4B" w:rsidRPr="00245C91" w:rsidRDefault="00C86B4B" w:rsidP="00245C91">
            <w:pPr>
              <w:ind w:left="57" w:right="57"/>
              <w:jc w:val="center"/>
              <w:rPr>
                <w:snapToGrid w:val="0"/>
                <w:sz w:val="20"/>
                <w:szCs w:val="20"/>
              </w:rPr>
            </w:pPr>
            <w:r w:rsidRPr="00245C91">
              <w:rPr>
                <w:snapToGrid w:val="0"/>
                <w:sz w:val="20"/>
                <w:szCs w:val="20"/>
              </w:rPr>
              <w:t>…</w:t>
            </w:r>
          </w:p>
        </w:tc>
        <w:tc>
          <w:tcPr>
            <w:tcW w:w="918" w:type="dxa"/>
          </w:tcPr>
          <w:p w:rsidR="00C86B4B" w:rsidRPr="00245C91" w:rsidRDefault="00C86B4B" w:rsidP="00245C91">
            <w:pPr>
              <w:ind w:left="57" w:right="57"/>
              <w:jc w:val="center"/>
              <w:rPr>
                <w:snapToGrid w:val="0"/>
                <w:sz w:val="20"/>
                <w:szCs w:val="20"/>
              </w:rPr>
            </w:pPr>
            <w:r w:rsidRPr="00245C91">
              <w:rPr>
                <w:snapToGrid w:val="0"/>
                <w:sz w:val="20"/>
                <w:szCs w:val="20"/>
              </w:rPr>
              <w:t>…</w:t>
            </w:r>
          </w:p>
        </w:tc>
        <w:tc>
          <w:tcPr>
            <w:tcW w:w="1174" w:type="dxa"/>
          </w:tcPr>
          <w:p w:rsidR="00C86B4B" w:rsidRPr="00245C91" w:rsidRDefault="00C86B4B" w:rsidP="00245C91">
            <w:pPr>
              <w:ind w:left="57" w:right="57"/>
              <w:rPr>
                <w:snapToGrid w:val="0"/>
                <w:sz w:val="20"/>
                <w:szCs w:val="20"/>
              </w:rPr>
            </w:pPr>
          </w:p>
        </w:tc>
        <w:tc>
          <w:tcPr>
            <w:tcW w:w="1813" w:type="dxa"/>
          </w:tcPr>
          <w:p w:rsidR="00C86B4B" w:rsidRPr="00245C91" w:rsidRDefault="00C86B4B" w:rsidP="00245C91">
            <w:pPr>
              <w:ind w:left="57" w:right="57"/>
              <w:rPr>
                <w:snapToGrid w:val="0"/>
                <w:sz w:val="20"/>
                <w:szCs w:val="20"/>
              </w:rPr>
            </w:pPr>
          </w:p>
        </w:tc>
        <w:tc>
          <w:tcPr>
            <w:tcW w:w="1941" w:type="dxa"/>
          </w:tcPr>
          <w:p w:rsidR="00C86B4B" w:rsidRPr="00245C91" w:rsidRDefault="00C86B4B" w:rsidP="00245C91">
            <w:pPr>
              <w:ind w:left="57" w:right="57"/>
              <w:rPr>
                <w:snapToGrid w:val="0"/>
                <w:sz w:val="20"/>
                <w:szCs w:val="20"/>
              </w:rPr>
            </w:pPr>
          </w:p>
        </w:tc>
      </w:tr>
      <w:tr w:rsidR="00C86B4B" w:rsidRPr="00245C91" w:rsidTr="00245C91">
        <w:trPr>
          <w:trHeight w:val="228"/>
        </w:trPr>
        <w:tc>
          <w:tcPr>
            <w:tcW w:w="789" w:type="dxa"/>
          </w:tcPr>
          <w:p w:rsidR="00C86B4B" w:rsidRPr="00245C91" w:rsidRDefault="00C86B4B" w:rsidP="00245C91">
            <w:pPr>
              <w:tabs>
                <w:tab w:val="num" w:pos="792"/>
              </w:tabs>
              <w:ind w:left="-288" w:firstLine="108"/>
              <w:jc w:val="center"/>
              <w:rPr>
                <w:sz w:val="20"/>
                <w:szCs w:val="20"/>
              </w:rPr>
            </w:pPr>
          </w:p>
        </w:tc>
        <w:tc>
          <w:tcPr>
            <w:tcW w:w="6510" w:type="dxa"/>
            <w:gridSpan w:val="6"/>
          </w:tcPr>
          <w:p w:rsidR="00C86B4B" w:rsidRPr="00245C91" w:rsidRDefault="00C86B4B" w:rsidP="00245C91">
            <w:pPr>
              <w:ind w:left="57" w:right="57"/>
              <w:rPr>
                <w:snapToGrid w:val="0"/>
                <w:sz w:val="20"/>
                <w:szCs w:val="20"/>
              </w:rPr>
            </w:pPr>
            <w:r w:rsidRPr="00245C91">
              <w:rPr>
                <w:b/>
                <w:sz w:val="20"/>
                <w:szCs w:val="20"/>
              </w:rPr>
              <w:t>ИТОГО:</w:t>
            </w:r>
          </w:p>
        </w:tc>
        <w:tc>
          <w:tcPr>
            <w:tcW w:w="1004" w:type="dxa"/>
          </w:tcPr>
          <w:p w:rsidR="00C86B4B" w:rsidRPr="00245C91" w:rsidRDefault="00C86B4B" w:rsidP="00245C91">
            <w:pPr>
              <w:ind w:right="57"/>
              <w:rPr>
                <w:snapToGrid w:val="0"/>
                <w:sz w:val="20"/>
                <w:szCs w:val="20"/>
              </w:rPr>
            </w:pPr>
          </w:p>
        </w:tc>
        <w:tc>
          <w:tcPr>
            <w:tcW w:w="918" w:type="dxa"/>
          </w:tcPr>
          <w:p w:rsidR="00C86B4B" w:rsidRPr="00245C91" w:rsidRDefault="00C86B4B" w:rsidP="00245C91">
            <w:pPr>
              <w:ind w:right="57"/>
              <w:rPr>
                <w:snapToGrid w:val="0"/>
                <w:sz w:val="20"/>
                <w:szCs w:val="20"/>
              </w:rPr>
            </w:pPr>
          </w:p>
        </w:tc>
        <w:tc>
          <w:tcPr>
            <w:tcW w:w="1174" w:type="dxa"/>
          </w:tcPr>
          <w:p w:rsidR="00C86B4B" w:rsidRPr="00245C91" w:rsidRDefault="00C86B4B" w:rsidP="00245C91">
            <w:pPr>
              <w:ind w:left="57" w:right="57"/>
              <w:jc w:val="center"/>
              <w:rPr>
                <w:snapToGrid w:val="0"/>
                <w:sz w:val="20"/>
                <w:szCs w:val="20"/>
              </w:rPr>
            </w:pPr>
          </w:p>
        </w:tc>
        <w:tc>
          <w:tcPr>
            <w:tcW w:w="1813" w:type="dxa"/>
          </w:tcPr>
          <w:p w:rsidR="00C86B4B" w:rsidRPr="00245C91" w:rsidRDefault="00C86B4B" w:rsidP="00245C91">
            <w:pPr>
              <w:ind w:left="57" w:right="57"/>
              <w:jc w:val="center"/>
              <w:rPr>
                <w:snapToGrid w:val="0"/>
                <w:sz w:val="20"/>
                <w:szCs w:val="20"/>
              </w:rPr>
            </w:pPr>
          </w:p>
        </w:tc>
        <w:tc>
          <w:tcPr>
            <w:tcW w:w="1941" w:type="dxa"/>
          </w:tcPr>
          <w:p w:rsidR="00C86B4B" w:rsidRPr="00245C91" w:rsidRDefault="00C86B4B" w:rsidP="00245C91">
            <w:pPr>
              <w:ind w:left="57" w:right="57"/>
              <w:jc w:val="center"/>
              <w:rPr>
                <w:snapToGrid w:val="0"/>
                <w:sz w:val="20"/>
                <w:szCs w:val="20"/>
              </w:rPr>
            </w:pPr>
            <w:r w:rsidRPr="00245C91">
              <w:rPr>
                <w:snapToGrid w:val="0"/>
                <w:sz w:val="20"/>
                <w:szCs w:val="20"/>
              </w:rPr>
              <w:t>Х</w:t>
            </w:r>
          </w:p>
        </w:tc>
      </w:tr>
      <w:tr w:rsidR="00C86B4B" w:rsidRPr="00245C91" w:rsidTr="00245C91">
        <w:trPr>
          <w:trHeight w:val="228"/>
        </w:trPr>
        <w:tc>
          <w:tcPr>
            <w:tcW w:w="789" w:type="dxa"/>
          </w:tcPr>
          <w:p w:rsidR="00C86B4B" w:rsidRPr="00245C91" w:rsidDel="002B43B5" w:rsidRDefault="00C86B4B" w:rsidP="00336411">
            <w:pPr>
              <w:pStyle w:val="affe"/>
              <w:numPr>
                <w:ilvl w:val="1"/>
                <w:numId w:val="79"/>
              </w:numPr>
              <w:tabs>
                <w:tab w:val="clear" w:pos="1790"/>
                <w:tab w:val="num" w:pos="317"/>
              </w:tabs>
              <w:spacing w:after="0"/>
              <w:ind w:left="34" w:firstLine="0"/>
              <w:contextualSpacing w:val="0"/>
              <w:rPr>
                <w:sz w:val="20"/>
                <w:szCs w:val="20"/>
              </w:rPr>
            </w:pPr>
          </w:p>
        </w:tc>
        <w:tc>
          <w:tcPr>
            <w:tcW w:w="14061" w:type="dxa"/>
            <w:gridSpan w:val="11"/>
          </w:tcPr>
          <w:p w:rsidR="00C86B4B" w:rsidRPr="00245C91" w:rsidRDefault="00C86B4B" w:rsidP="00245C91">
            <w:pPr>
              <w:ind w:left="57" w:right="57"/>
              <w:rPr>
                <w:b/>
                <w:sz w:val="20"/>
                <w:szCs w:val="20"/>
              </w:rPr>
            </w:pPr>
            <w:r w:rsidRPr="00245C91">
              <w:rPr>
                <w:b/>
                <w:sz w:val="20"/>
                <w:szCs w:val="20"/>
              </w:rPr>
              <w:t>Субподрядчик 2</w:t>
            </w:r>
            <w:r w:rsidRPr="00245C91">
              <w:rPr>
                <w:b/>
                <w:i/>
                <w:sz w:val="20"/>
                <w:szCs w:val="20"/>
              </w:rPr>
              <w:t>_____________ [указываются организационно-правовая форма и наименование Субподрядчика 2]</w:t>
            </w:r>
          </w:p>
        </w:tc>
      </w:tr>
      <w:tr w:rsidR="00C86B4B" w:rsidRPr="00245C91" w:rsidTr="00245C91">
        <w:trPr>
          <w:trHeight w:val="228"/>
        </w:trPr>
        <w:tc>
          <w:tcPr>
            <w:tcW w:w="789" w:type="dxa"/>
          </w:tcPr>
          <w:p w:rsidR="00C86B4B" w:rsidRPr="00245C91" w:rsidDel="002B43B5" w:rsidRDefault="00C86B4B" w:rsidP="00245C91">
            <w:pPr>
              <w:tabs>
                <w:tab w:val="num" w:pos="792"/>
              </w:tabs>
              <w:ind w:left="-288" w:firstLine="108"/>
              <w:jc w:val="center"/>
              <w:rPr>
                <w:sz w:val="20"/>
                <w:szCs w:val="20"/>
              </w:rPr>
            </w:pPr>
            <w:r w:rsidRPr="00245C91">
              <w:rPr>
                <w:sz w:val="20"/>
                <w:szCs w:val="20"/>
              </w:rPr>
              <w:t>…</w:t>
            </w:r>
          </w:p>
        </w:tc>
        <w:tc>
          <w:tcPr>
            <w:tcW w:w="2493" w:type="dxa"/>
            <w:gridSpan w:val="2"/>
          </w:tcPr>
          <w:p w:rsidR="00C86B4B" w:rsidRPr="00245C91" w:rsidRDefault="00C86B4B" w:rsidP="00245C91">
            <w:pPr>
              <w:ind w:left="57" w:right="57"/>
              <w:rPr>
                <w:snapToGrid w:val="0"/>
                <w:sz w:val="20"/>
                <w:szCs w:val="20"/>
              </w:rPr>
            </w:pPr>
            <w:r w:rsidRPr="00245C91">
              <w:rPr>
                <w:snapToGrid w:val="0"/>
                <w:sz w:val="20"/>
                <w:szCs w:val="20"/>
              </w:rPr>
              <w:t>…</w:t>
            </w:r>
          </w:p>
        </w:tc>
        <w:tc>
          <w:tcPr>
            <w:tcW w:w="1812" w:type="dxa"/>
            <w:gridSpan w:val="2"/>
          </w:tcPr>
          <w:p w:rsidR="00C86B4B" w:rsidRPr="00245C91" w:rsidRDefault="00C86B4B" w:rsidP="00245C91">
            <w:pPr>
              <w:ind w:left="57" w:right="57"/>
              <w:rPr>
                <w:snapToGrid w:val="0"/>
                <w:sz w:val="20"/>
                <w:szCs w:val="20"/>
              </w:rPr>
            </w:pPr>
          </w:p>
        </w:tc>
        <w:tc>
          <w:tcPr>
            <w:tcW w:w="2205" w:type="dxa"/>
            <w:gridSpan w:val="2"/>
          </w:tcPr>
          <w:p w:rsidR="00C86B4B" w:rsidRPr="00245C91" w:rsidRDefault="00C86B4B" w:rsidP="00245C91">
            <w:pPr>
              <w:ind w:left="57" w:right="57"/>
              <w:rPr>
                <w:snapToGrid w:val="0"/>
                <w:sz w:val="20"/>
                <w:szCs w:val="20"/>
              </w:rPr>
            </w:pPr>
          </w:p>
        </w:tc>
        <w:tc>
          <w:tcPr>
            <w:tcW w:w="1004" w:type="dxa"/>
          </w:tcPr>
          <w:p w:rsidR="00C86B4B" w:rsidRPr="00245C91" w:rsidRDefault="00C86B4B" w:rsidP="00245C91">
            <w:pPr>
              <w:ind w:left="57" w:right="57"/>
              <w:rPr>
                <w:snapToGrid w:val="0"/>
                <w:sz w:val="20"/>
                <w:szCs w:val="20"/>
              </w:rPr>
            </w:pPr>
          </w:p>
        </w:tc>
        <w:tc>
          <w:tcPr>
            <w:tcW w:w="918" w:type="dxa"/>
          </w:tcPr>
          <w:p w:rsidR="00C86B4B" w:rsidRPr="00245C91" w:rsidRDefault="00C86B4B" w:rsidP="00245C91">
            <w:pPr>
              <w:ind w:left="57" w:right="57"/>
              <w:rPr>
                <w:snapToGrid w:val="0"/>
                <w:sz w:val="20"/>
                <w:szCs w:val="20"/>
              </w:rPr>
            </w:pPr>
          </w:p>
        </w:tc>
        <w:tc>
          <w:tcPr>
            <w:tcW w:w="1174" w:type="dxa"/>
          </w:tcPr>
          <w:p w:rsidR="00C86B4B" w:rsidRPr="00245C91" w:rsidRDefault="00C86B4B" w:rsidP="00245C91">
            <w:pPr>
              <w:ind w:left="57" w:right="57"/>
              <w:rPr>
                <w:snapToGrid w:val="0"/>
                <w:sz w:val="20"/>
                <w:szCs w:val="20"/>
              </w:rPr>
            </w:pPr>
          </w:p>
        </w:tc>
        <w:tc>
          <w:tcPr>
            <w:tcW w:w="1813" w:type="dxa"/>
          </w:tcPr>
          <w:p w:rsidR="00C86B4B" w:rsidRPr="00245C91" w:rsidRDefault="00C86B4B" w:rsidP="00245C91">
            <w:pPr>
              <w:ind w:left="57" w:right="57"/>
              <w:rPr>
                <w:snapToGrid w:val="0"/>
                <w:sz w:val="20"/>
                <w:szCs w:val="20"/>
              </w:rPr>
            </w:pPr>
          </w:p>
        </w:tc>
        <w:tc>
          <w:tcPr>
            <w:tcW w:w="1941" w:type="dxa"/>
          </w:tcPr>
          <w:p w:rsidR="00C86B4B" w:rsidRPr="00245C91" w:rsidRDefault="00C86B4B" w:rsidP="00245C91">
            <w:pPr>
              <w:ind w:left="57" w:right="57"/>
              <w:rPr>
                <w:snapToGrid w:val="0"/>
                <w:sz w:val="20"/>
                <w:szCs w:val="20"/>
              </w:rPr>
            </w:pPr>
          </w:p>
        </w:tc>
      </w:tr>
      <w:tr w:rsidR="00C86B4B" w:rsidRPr="00245C91" w:rsidTr="00245C91">
        <w:trPr>
          <w:trHeight w:val="228"/>
        </w:trPr>
        <w:tc>
          <w:tcPr>
            <w:tcW w:w="789" w:type="dxa"/>
          </w:tcPr>
          <w:p w:rsidR="00C86B4B" w:rsidRPr="00245C91" w:rsidRDefault="00C86B4B" w:rsidP="00245C91">
            <w:pPr>
              <w:tabs>
                <w:tab w:val="num" w:pos="792"/>
              </w:tabs>
              <w:ind w:left="-288" w:firstLine="108"/>
              <w:jc w:val="center"/>
              <w:rPr>
                <w:sz w:val="20"/>
                <w:szCs w:val="20"/>
              </w:rPr>
            </w:pPr>
          </w:p>
        </w:tc>
        <w:tc>
          <w:tcPr>
            <w:tcW w:w="8432" w:type="dxa"/>
            <w:gridSpan w:val="8"/>
          </w:tcPr>
          <w:p w:rsidR="00C86B4B" w:rsidRPr="00245C91" w:rsidRDefault="00C86B4B" w:rsidP="00245C91">
            <w:pPr>
              <w:ind w:left="57" w:right="57"/>
              <w:rPr>
                <w:snapToGrid w:val="0"/>
                <w:sz w:val="20"/>
                <w:szCs w:val="20"/>
              </w:rPr>
            </w:pPr>
            <w:r w:rsidRPr="00245C91">
              <w:rPr>
                <w:b/>
                <w:sz w:val="20"/>
                <w:szCs w:val="20"/>
              </w:rPr>
              <w:t>ИТОГО:</w:t>
            </w:r>
          </w:p>
        </w:tc>
        <w:tc>
          <w:tcPr>
            <w:tcW w:w="1174" w:type="dxa"/>
          </w:tcPr>
          <w:p w:rsidR="00C86B4B" w:rsidRPr="00245C91" w:rsidRDefault="00C86B4B" w:rsidP="00245C91">
            <w:pPr>
              <w:ind w:left="57" w:right="57"/>
              <w:jc w:val="center"/>
              <w:rPr>
                <w:snapToGrid w:val="0"/>
                <w:sz w:val="20"/>
                <w:szCs w:val="20"/>
              </w:rPr>
            </w:pPr>
          </w:p>
        </w:tc>
        <w:tc>
          <w:tcPr>
            <w:tcW w:w="1813" w:type="dxa"/>
          </w:tcPr>
          <w:p w:rsidR="00C86B4B" w:rsidRPr="00245C91" w:rsidRDefault="00C86B4B" w:rsidP="00245C91">
            <w:pPr>
              <w:ind w:left="57" w:right="57"/>
              <w:jc w:val="center"/>
              <w:rPr>
                <w:snapToGrid w:val="0"/>
                <w:sz w:val="20"/>
                <w:szCs w:val="20"/>
              </w:rPr>
            </w:pPr>
          </w:p>
        </w:tc>
        <w:tc>
          <w:tcPr>
            <w:tcW w:w="1941" w:type="dxa"/>
          </w:tcPr>
          <w:p w:rsidR="00C86B4B" w:rsidRPr="00245C91" w:rsidRDefault="00C86B4B" w:rsidP="00245C91">
            <w:pPr>
              <w:ind w:left="57" w:right="57"/>
              <w:jc w:val="center"/>
              <w:rPr>
                <w:snapToGrid w:val="0"/>
                <w:sz w:val="20"/>
                <w:szCs w:val="20"/>
              </w:rPr>
            </w:pPr>
            <w:r w:rsidRPr="00245C91">
              <w:rPr>
                <w:snapToGrid w:val="0"/>
                <w:sz w:val="20"/>
                <w:szCs w:val="20"/>
              </w:rPr>
              <w:t>Х</w:t>
            </w:r>
          </w:p>
        </w:tc>
      </w:tr>
    </w:tbl>
    <w:p w:rsidR="00C86B4B" w:rsidRPr="00FC009D" w:rsidRDefault="00C86B4B" w:rsidP="00C86B4B">
      <w:pPr>
        <w:pStyle w:val="afff"/>
        <w:tabs>
          <w:tab w:val="clear" w:pos="1134"/>
        </w:tabs>
        <w:autoSpaceDE w:val="0"/>
        <w:autoSpaceDN w:val="0"/>
        <w:spacing w:line="240" w:lineRule="auto"/>
        <w:ind w:firstLine="0"/>
        <w:rPr>
          <w:sz w:val="28"/>
          <w:szCs w:val="28"/>
        </w:rPr>
      </w:pPr>
    </w:p>
    <w:p w:rsidR="00C86B4B" w:rsidRPr="00FC009D" w:rsidRDefault="00C86B4B" w:rsidP="00C86B4B">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6B4B" w:rsidRPr="00FC009D" w:rsidRDefault="00C86B4B" w:rsidP="00C86B4B">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6B4B" w:rsidRPr="00FC009D" w:rsidRDefault="00C86B4B" w:rsidP="00C86B4B">
      <w:pPr>
        <w:pStyle w:val="Times12"/>
        <w:ind w:firstLine="709"/>
        <w:rPr>
          <w:bCs w:val="0"/>
          <w:sz w:val="28"/>
        </w:rPr>
      </w:pPr>
      <w:r w:rsidRPr="00FC009D">
        <w:rPr>
          <w:bCs w:val="0"/>
          <w:sz w:val="28"/>
        </w:rPr>
        <w:t>М.П.</w:t>
      </w:r>
    </w:p>
    <w:p w:rsidR="00C86B4B" w:rsidRPr="00FC009D" w:rsidRDefault="00C86B4B" w:rsidP="00C86B4B">
      <w:pPr>
        <w:jc w:val="center"/>
        <w:rPr>
          <w:b/>
        </w:rPr>
      </w:pPr>
    </w:p>
    <w:p w:rsidR="00C86B4B" w:rsidRPr="00FC009D" w:rsidRDefault="00C86B4B" w:rsidP="00C86B4B">
      <w:pPr>
        <w:pStyle w:val="Times12"/>
        <w:tabs>
          <w:tab w:val="left" w:pos="709"/>
        </w:tabs>
        <w:ind w:firstLine="709"/>
        <w:rPr>
          <w:bCs w:val="0"/>
          <w:szCs w:val="24"/>
        </w:rPr>
      </w:pPr>
      <w:r w:rsidRPr="00FC009D">
        <w:rPr>
          <w:bCs w:val="0"/>
          <w:szCs w:val="24"/>
        </w:rPr>
        <w:t>ИНСТРУКЦИИ ПО ЗАПОЛНЕНИЮ</w:t>
      </w:r>
    </w:p>
    <w:p w:rsidR="00C86B4B" w:rsidRPr="00FC009D" w:rsidRDefault="00C86B4B" w:rsidP="00336411">
      <w:pPr>
        <w:pStyle w:val="Times12"/>
        <w:numPr>
          <w:ilvl w:val="0"/>
          <w:numId w:val="78"/>
        </w:numPr>
        <w:tabs>
          <w:tab w:val="clear" w:pos="960"/>
          <w:tab w:val="left" w:pos="709"/>
          <w:tab w:val="num" w:pos="1134"/>
        </w:tabs>
        <w:ind w:left="0" w:right="-3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C86B4B" w:rsidRPr="00FC009D" w:rsidRDefault="00C86B4B" w:rsidP="00336411">
      <w:pPr>
        <w:pStyle w:val="Times12"/>
        <w:numPr>
          <w:ilvl w:val="0"/>
          <w:numId w:val="78"/>
        </w:numPr>
        <w:tabs>
          <w:tab w:val="clear" w:pos="960"/>
          <w:tab w:val="left" w:pos="709"/>
          <w:tab w:val="num" w:pos="1134"/>
        </w:tabs>
        <w:ind w:left="0" w:right="-3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справка.</w:t>
      </w:r>
    </w:p>
    <w:p w:rsidR="00C86B4B" w:rsidRPr="00FC009D" w:rsidRDefault="00C86B4B" w:rsidP="00336411">
      <w:pPr>
        <w:pStyle w:val="Times12"/>
        <w:numPr>
          <w:ilvl w:val="0"/>
          <w:numId w:val="78"/>
        </w:numPr>
        <w:tabs>
          <w:tab w:val="clear" w:pos="960"/>
          <w:tab w:val="left" w:pos="709"/>
          <w:tab w:val="num" w:pos="1134"/>
        </w:tabs>
        <w:ind w:left="0" w:right="-30" w:firstLine="709"/>
        <w:rPr>
          <w:szCs w:val="24"/>
        </w:rPr>
      </w:pPr>
      <w:r w:rsidRPr="00FC009D">
        <w:rPr>
          <w:szCs w:val="24"/>
        </w:rPr>
        <w:t>Участник конкурса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C86B4B" w:rsidRPr="00FC009D" w:rsidRDefault="00C86B4B" w:rsidP="00336411">
      <w:pPr>
        <w:pStyle w:val="Times12"/>
        <w:numPr>
          <w:ilvl w:val="0"/>
          <w:numId w:val="78"/>
        </w:numPr>
        <w:tabs>
          <w:tab w:val="clear" w:pos="960"/>
          <w:tab w:val="left" w:pos="709"/>
          <w:tab w:val="num" w:pos="1134"/>
        </w:tabs>
        <w:ind w:left="0" w:right="-30" w:firstLine="709"/>
        <w:rPr>
          <w:szCs w:val="24"/>
        </w:rPr>
      </w:pPr>
      <w:r w:rsidRPr="00FC009D">
        <w:rPr>
          <w:szCs w:val="24"/>
        </w:rPr>
        <w:t>В данной форме участник конкурса указывает перечень и объемы выполнения договоров, сопоставимого характера и объема с предметом конкурса.</w:t>
      </w:r>
    </w:p>
    <w:p w:rsidR="00C86B4B" w:rsidRPr="00FC009D" w:rsidRDefault="00C86B4B" w:rsidP="00336411">
      <w:pPr>
        <w:pStyle w:val="Times12"/>
        <w:numPr>
          <w:ilvl w:val="0"/>
          <w:numId w:val="78"/>
        </w:numPr>
        <w:tabs>
          <w:tab w:val="clear" w:pos="960"/>
          <w:tab w:val="left" w:pos="709"/>
          <w:tab w:val="num" w:pos="1134"/>
        </w:tabs>
        <w:ind w:left="0" w:right="-30" w:firstLine="709"/>
        <w:rPr>
          <w:szCs w:val="24"/>
        </w:rPr>
      </w:pPr>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012898">
        <w:rPr>
          <w:b/>
          <w:i/>
          <w:szCs w:val="24"/>
        </w:rPr>
        <w:t>подрядных</w:t>
      </w:r>
      <w:r w:rsidRPr="00FC009D">
        <w:rPr>
          <w:szCs w:val="24"/>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C86B4B" w:rsidRPr="00FC009D" w:rsidRDefault="00C86B4B" w:rsidP="00336411">
      <w:pPr>
        <w:pStyle w:val="Times12"/>
        <w:numPr>
          <w:ilvl w:val="0"/>
          <w:numId w:val="78"/>
        </w:numPr>
        <w:tabs>
          <w:tab w:val="clear" w:pos="960"/>
          <w:tab w:val="left" w:pos="709"/>
          <w:tab w:val="num" w:pos="1134"/>
        </w:tabs>
        <w:ind w:left="0" w:right="-30" w:firstLine="709"/>
        <w:rPr>
          <w:szCs w:val="24"/>
        </w:rPr>
      </w:pPr>
      <w:r w:rsidRPr="00FC009D">
        <w:rPr>
          <w:szCs w:val="24"/>
        </w:rPr>
        <w:t xml:space="preserve">В данной форме участнику конкурса необходимо указать сумму договора в двух базисах цен: без учета НДС (столбец 5) и с НДС (столбец 6). Стоимость выполненных </w:t>
      </w:r>
      <w:r w:rsidRPr="00012898">
        <w:rPr>
          <w:b/>
          <w:i/>
          <w:szCs w:val="24"/>
        </w:rPr>
        <w:t>подрядных</w:t>
      </w:r>
      <w:r w:rsidRPr="00FC009D">
        <w:rPr>
          <w:szCs w:val="24"/>
        </w:rPr>
        <w:t xml:space="preserve"> работ указывается также в двух базисах цен: без учета НДС (столбец 7) и с НДС </w:t>
      </w:r>
      <w:r w:rsidRPr="00FC009D">
        <w:rPr>
          <w:szCs w:val="24"/>
        </w:rPr>
        <w:lastRenderedPageBreak/>
        <w:t>(столбец 8). При 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C86B4B" w:rsidRPr="00FC009D" w:rsidRDefault="00C86B4B" w:rsidP="00336411">
      <w:pPr>
        <w:pStyle w:val="Times12"/>
        <w:numPr>
          <w:ilvl w:val="0"/>
          <w:numId w:val="78"/>
        </w:numPr>
        <w:tabs>
          <w:tab w:val="clear" w:pos="960"/>
          <w:tab w:val="left" w:pos="709"/>
          <w:tab w:val="num" w:pos="1134"/>
        </w:tabs>
        <w:ind w:left="0" w:right="-30" w:firstLine="709"/>
        <w:rPr>
          <w:szCs w:val="24"/>
        </w:rPr>
      </w:pPr>
      <w:r w:rsidRPr="00FC009D">
        <w:rPr>
          <w:szCs w:val="24"/>
        </w:rPr>
        <w:t xml:space="preserve">Участник конкурса может самостоятельно выбрать договоры, которые, по его мнению, наилучшим образом характеризует его опыт. </w:t>
      </w:r>
    </w:p>
    <w:p w:rsidR="00C86B4B" w:rsidRPr="00FC009D" w:rsidRDefault="00C86B4B" w:rsidP="00336411">
      <w:pPr>
        <w:pStyle w:val="Times12"/>
        <w:numPr>
          <w:ilvl w:val="0"/>
          <w:numId w:val="78"/>
        </w:numPr>
        <w:tabs>
          <w:tab w:val="clear" w:pos="960"/>
          <w:tab w:val="left" w:pos="709"/>
          <w:tab w:val="num" w:pos="1134"/>
        </w:tabs>
        <w:suppressAutoHyphens/>
        <w:ind w:left="0" w:right="-30" w:firstLine="709"/>
        <w:rPr>
          <w:szCs w:val="24"/>
        </w:rPr>
      </w:pPr>
      <w:r w:rsidRPr="00FC009D">
        <w:rPr>
          <w:szCs w:val="24"/>
        </w:rPr>
        <w:t xml:space="preserve">Участникам конкурса необходимо приложить </w:t>
      </w:r>
      <w:r w:rsidRPr="00FC009D">
        <w:t xml:space="preserve">копии указанных договоров с приложениями, </w:t>
      </w:r>
      <w:r w:rsidRPr="001E3209">
        <w:t>подтверждающими состав работ (техническое задание и т.п.)</w:t>
      </w:r>
      <w:r w:rsidRPr="00FC009D">
        <w:t xml:space="preserve">, а также </w:t>
      </w:r>
      <w:r w:rsidRPr="001E3209">
        <w:t xml:space="preserve">копии </w:t>
      </w:r>
      <w:r w:rsidRPr="00FE4672">
        <w:t xml:space="preserve">указанных </w:t>
      </w:r>
      <w:r w:rsidRPr="00030F49">
        <w:t xml:space="preserve">документов, подтверждающих исполнение </w:t>
      </w:r>
      <w:r w:rsidRPr="00730A75">
        <w:t>работ</w:t>
      </w:r>
      <w:r w:rsidRPr="00230F9F">
        <w:t xml:space="preserve">, </w:t>
      </w:r>
      <w:r w:rsidRPr="001E3209">
        <w:t>включая стоимость (</w:t>
      </w:r>
      <w:r w:rsidRPr="00FE4672">
        <w:t>акты выполненных работ (КС</w:t>
      </w:r>
      <w:r w:rsidRPr="00730A75">
        <w:t xml:space="preserve">-2); справки о стоимости выполненных работ (КС-3) </w:t>
      </w:r>
      <w:r w:rsidRPr="00230F9F">
        <w:t>и т.п.)</w:t>
      </w:r>
      <w:r w:rsidRPr="00E03FE2">
        <w:t>.</w:t>
      </w:r>
    </w:p>
    <w:p w:rsidR="00C86B4B" w:rsidRDefault="00C86B4B" w:rsidP="00291011">
      <w:pPr>
        <w:pStyle w:val="Times12"/>
        <w:ind w:firstLine="0"/>
        <w:rPr>
          <w:b/>
          <w:i/>
          <w:sz w:val="22"/>
        </w:rPr>
        <w:sectPr w:rsidR="00C86B4B" w:rsidSect="00C86B4B">
          <w:pgSz w:w="16840" w:h="11907" w:orient="landscape" w:code="9"/>
          <w:pgMar w:top="737" w:right="1701" w:bottom="1134" w:left="1134" w:header="567" w:footer="567" w:gutter="0"/>
          <w:cols w:space="708"/>
          <w:docGrid w:linePitch="360"/>
        </w:sectPr>
      </w:pPr>
    </w:p>
    <w:p w:rsidR="00012898" w:rsidRPr="00B7442E" w:rsidRDefault="00687FC2" w:rsidP="00012898">
      <w:pPr>
        <w:pStyle w:val="Times12"/>
        <w:jc w:val="right"/>
        <w:rPr>
          <w:bCs w:val="0"/>
          <w:szCs w:val="24"/>
        </w:rPr>
      </w:pPr>
      <w:bookmarkStart w:id="455" w:name="_План_распределения_объемов_выполнен"/>
      <w:bookmarkEnd w:id="455"/>
      <w:r w:rsidRPr="00B7442E">
        <w:rPr>
          <w:bCs w:val="0"/>
          <w:szCs w:val="24"/>
        </w:rPr>
        <w:lastRenderedPageBreak/>
        <w:t>Форма 5</w:t>
      </w:r>
      <w:r w:rsidR="00C87330" w:rsidRPr="00B7442E">
        <w:rPr>
          <w:bCs w:val="0"/>
          <w:szCs w:val="24"/>
        </w:rPr>
        <w:t>.</w:t>
      </w:r>
    </w:p>
    <w:p w:rsidR="00C87330" w:rsidRPr="00B7442E" w:rsidRDefault="00C87330" w:rsidP="00C87330">
      <w:pPr>
        <w:pStyle w:val="Times12"/>
        <w:ind w:left="5387" w:firstLine="0"/>
        <w:jc w:val="left"/>
        <w:rPr>
          <w:iCs/>
          <w:szCs w:val="24"/>
        </w:rPr>
      </w:pPr>
      <w:r w:rsidRPr="00B7442E">
        <w:rPr>
          <w:iCs/>
          <w:szCs w:val="24"/>
        </w:rPr>
        <w:t>Приложение к заявке на участие в конкурсе</w:t>
      </w:r>
    </w:p>
    <w:p w:rsidR="00C87330" w:rsidRPr="00B7442E" w:rsidRDefault="00C87330" w:rsidP="00C87330">
      <w:pPr>
        <w:pStyle w:val="Times12"/>
        <w:ind w:left="5387" w:firstLine="0"/>
        <w:jc w:val="left"/>
        <w:rPr>
          <w:szCs w:val="24"/>
        </w:rPr>
      </w:pPr>
      <w:r w:rsidRPr="00B7442E">
        <w:rPr>
          <w:iCs/>
          <w:szCs w:val="24"/>
        </w:rPr>
        <w:t>от «___» __________ 20___ г. № ______</w:t>
      </w:r>
    </w:p>
    <w:p w:rsidR="00C87330" w:rsidRPr="00B7442E" w:rsidRDefault="00C87330" w:rsidP="00C87330">
      <w:pPr>
        <w:pStyle w:val="Times12"/>
        <w:jc w:val="right"/>
        <w:rPr>
          <w:bCs w:val="0"/>
          <w:szCs w:val="24"/>
        </w:rPr>
      </w:pPr>
    </w:p>
    <w:p w:rsidR="00C87330" w:rsidRPr="00B7442E" w:rsidRDefault="00265509" w:rsidP="00751A59">
      <w:pPr>
        <w:pStyle w:val="20"/>
        <w:numPr>
          <w:ilvl w:val="0"/>
          <w:numId w:val="0"/>
        </w:numPr>
        <w:spacing w:before="0" w:after="0"/>
        <w:ind w:right="240"/>
        <w:jc w:val="center"/>
        <w:rPr>
          <w:rFonts w:ascii="Times New Roman" w:hAnsi="Times New Roman" w:cs="Times New Roman"/>
          <w:sz w:val="24"/>
          <w:szCs w:val="24"/>
        </w:rPr>
      </w:pPr>
      <w:bookmarkStart w:id="456" w:name="_Свидетельство_производителя_оборудо"/>
      <w:bookmarkStart w:id="457" w:name="_Свидетельство_изготовителя_оборудов"/>
      <w:bookmarkStart w:id="458" w:name="_ПОДТВЕРЖДЕНИЕ_ПРАВА_ПОСТАВКИ"/>
      <w:bookmarkStart w:id="459" w:name="_Toc188958839"/>
      <w:bookmarkStart w:id="460" w:name="_Toc255987087"/>
      <w:bookmarkStart w:id="461" w:name="_Toc417909753"/>
      <w:bookmarkEnd w:id="456"/>
      <w:bookmarkEnd w:id="457"/>
      <w:bookmarkEnd w:id="458"/>
      <w:r w:rsidRPr="00B7442E">
        <w:rPr>
          <w:rFonts w:ascii="Times New Roman" w:hAnsi="Times New Roman" w:cs="Times New Roman"/>
          <w:b w:val="0"/>
          <w:i w:val="0"/>
          <w:sz w:val="24"/>
          <w:szCs w:val="24"/>
        </w:rPr>
        <w:t>СВИДЕТЕЛЬСТВО</w:t>
      </w:r>
      <w:r w:rsidR="0021300C" w:rsidRPr="00B7442E">
        <w:rPr>
          <w:rFonts w:ascii="Times New Roman" w:hAnsi="Times New Roman" w:cs="Times New Roman"/>
          <w:b w:val="0"/>
          <w:i w:val="0"/>
          <w:sz w:val="24"/>
          <w:szCs w:val="24"/>
        </w:rPr>
        <w:t xml:space="preserve"> </w:t>
      </w:r>
      <w:r w:rsidR="00687FC2" w:rsidRPr="00B7442E">
        <w:rPr>
          <w:rFonts w:ascii="Times New Roman" w:hAnsi="Times New Roman" w:cs="Times New Roman"/>
          <w:b w:val="0"/>
          <w:i w:val="0"/>
          <w:sz w:val="24"/>
          <w:szCs w:val="24"/>
        </w:rPr>
        <w:t>(Форма 5</w:t>
      </w:r>
      <w:r w:rsidR="00C87330" w:rsidRPr="00B7442E">
        <w:rPr>
          <w:rFonts w:ascii="Times New Roman" w:hAnsi="Times New Roman" w:cs="Times New Roman"/>
          <w:b w:val="0"/>
          <w:i w:val="0"/>
          <w:sz w:val="24"/>
          <w:szCs w:val="24"/>
        </w:rPr>
        <w:t>)</w:t>
      </w:r>
      <w:bookmarkEnd w:id="459"/>
      <w:bookmarkEnd w:id="460"/>
      <w:bookmarkEnd w:id="461"/>
    </w:p>
    <w:p w:rsidR="00C87330" w:rsidRPr="00B7442E" w:rsidRDefault="00C87330" w:rsidP="00C87330">
      <w:pPr>
        <w:suppressAutoHyphens/>
        <w:rPr>
          <w:sz w:val="28"/>
          <w:szCs w:val="28"/>
        </w:rPr>
      </w:pPr>
    </w:p>
    <w:p w:rsidR="00AA5DBC" w:rsidRPr="00B7442E" w:rsidRDefault="00AA5DBC" w:rsidP="00C86B4B">
      <w:pPr>
        <w:pStyle w:val="Times12"/>
        <w:suppressAutoHyphens/>
        <w:ind w:right="62" w:firstLine="426"/>
        <w:rPr>
          <w:szCs w:val="24"/>
        </w:rPr>
      </w:pPr>
      <w:r w:rsidRPr="00B7442E">
        <w:rPr>
          <w:szCs w:val="24"/>
        </w:rPr>
        <w:t xml:space="preserve">Настоящим </w:t>
      </w:r>
      <w:r w:rsidR="00265509" w:rsidRPr="00B7442E">
        <w:rPr>
          <w:szCs w:val="24"/>
        </w:rPr>
        <w:t xml:space="preserve">организация </w:t>
      </w:r>
      <w:r w:rsidRPr="00B7442E">
        <w:rPr>
          <w:szCs w:val="24"/>
        </w:rPr>
        <w:t xml:space="preserve">______________________ </w:t>
      </w:r>
      <w:r w:rsidRPr="00B7442E">
        <w:rPr>
          <w:i/>
          <w:sz w:val="20"/>
          <w:szCs w:val="24"/>
        </w:rPr>
        <w:t xml:space="preserve">(указывается полное наименование </w:t>
      </w:r>
      <w:r w:rsidR="0021300C" w:rsidRPr="00B7442E">
        <w:rPr>
          <w:i/>
          <w:sz w:val="20"/>
          <w:szCs w:val="24"/>
        </w:rPr>
        <w:t>лица, выдавшего данное свидетельство</w:t>
      </w:r>
      <w:r w:rsidR="00EB0611" w:rsidRPr="00B7442E">
        <w:rPr>
          <w:i/>
          <w:sz w:val="20"/>
          <w:szCs w:val="24"/>
        </w:rPr>
        <w:t>:</w:t>
      </w:r>
      <w:r w:rsidR="00EB0611" w:rsidRPr="00B7442E">
        <w:rPr>
          <w:bCs w:val="0"/>
          <w:i/>
          <w:sz w:val="20"/>
          <w:szCs w:val="24"/>
        </w:rPr>
        <w:t xml:space="preserve"> </w:t>
      </w:r>
      <w:r w:rsidR="00EB0611" w:rsidRPr="00B7442E">
        <w:rPr>
          <w:i/>
          <w:sz w:val="20"/>
          <w:szCs w:val="24"/>
        </w:rPr>
        <w:t>изготовителя предлагаемого товара, либо полномочного представителя такого изготовителя</w:t>
      </w:r>
      <w:r w:rsidRPr="00B7442E">
        <w:rPr>
          <w:i/>
          <w:sz w:val="20"/>
          <w:szCs w:val="24"/>
        </w:rPr>
        <w:t>)</w:t>
      </w:r>
      <w:r w:rsidRPr="00B7442E">
        <w:rPr>
          <w:szCs w:val="24"/>
        </w:rPr>
        <w:t xml:space="preserve">, являющаяся </w:t>
      </w:r>
      <w:r w:rsidR="00687FC2" w:rsidRPr="00B7442E">
        <w:rPr>
          <w:szCs w:val="24"/>
        </w:rPr>
        <w:t>____________________________</w:t>
      </w:r>
      <w:r w:rsidR="00C44CF9" w:rsidRPr="00B7442E">
        <w:rPr>
          <w:szCs w:val="24"/>
        </w:rPr>
        <w:t xml:space="preserve">__ </w:t>
      </w:r>
      <w:r w:rsidR="00C44CF9" w:rsidRPr="00B7442E">
        <w:rPr>
          <w:i/>
          <w:sz w:val="20"/>
          <w:szCs w:val="24"/>
        </w:rPr>
        <w:t>(</w:t>
      </w:r>
      <w:proofErr w:type="gramStart"/>
      <w:r w:rsidR="00C44CF9" w:rsidRPr="00B7442E">
        <w:rPr>
          <w:i/>
          <w:sz w:val="20"/>
          <w:szCs w:val="24"/>
        </w:rPr>
        <w:t>указывается</w:t>
      </w:r>
      <w:proofErr w:type="gramEnd"/>
      <w:r w:rsidR="00C44CF9" w:rsidRPr="00B7442E">
        <w:rPr>
          <w:i/>
          <w:sz w:val="20"/>
          <w:szCs w:val="24"/>
        </w:rPr>
        <w:t xml:space="preserve"> кем является </w:t>
      </w:r>
      <w:r w:rsidR="00751A59" w:rsidRPr="00B7442E">
        <w:rPr>
          <w:i/>
          <w:sz w:val="20"/>
          <w:szCs w:val="24"/>
        </w:rPr>
        <w:t>организация</w:t>
      </w:r>
      <w:r w:rsidR="00C44CF9" w:rsidRPr="00B7442E">
        <w:rPr>
          <w:i/>
          <w:sz w:val="20"/>
          <w:szCs w:val="24"/>
        </w:rPr>
        <w:t xml:space="preserve">, выдающая данное </w:t>
      </w:r>
      <w:r w:rsidR="0021300C" w:rsidRPr="00B7442E">
        <w:rPr>
          <w:i/>
          <w:sz w:val="20"/>
          <w:szCs w:val="24"/>
        </w:rPr>
        <w:t>свидетельство</w:t>
      </w:r>
      <w:r w:rsidR="00C44CF9" w:rsidRPr="00B7442E">
        <w:rPr>
          <w:i/>
          <w:sz w:val="20"/>
          <w:szCs w:val="24"/>
        </w:rPr>
        <w:t xml:space="preserve">: изготовителем </w:t>
      </w:r>
      <w:r w:rsidR="00B43714" w:rsidRPr="00B7442E">
        <w:rPr>
          <w:i/>
          <w:sz w:val="20"/>
          <w:szCs w:val="24"/>
        </w:rPr>
        <w:t xml:space="preserve">товара </w:t>
      </w:r>
      <w:r w:rsidR="00C44CF9" w:rsidRPr="00B7442E">
        <w:rPr>
          <w:i/>
          <w:sz w:val="20"/>
          <w:szCs w:val="24"/>
        </w:rPr>
        <w:t xml:space="preserve">или </w:t>
      </w:r>
      <w:r w:rsidR="00EB0611" w:rsidRPr="00B7442E">
        <w:rPr>
          <w:i/>
          <w:sz w:val="20"/>
          <w:szCs w:val="24"/>
        </w:rPr>
        <w:t>полномочным представителем</w:t>
      </w:r>
      <w:r w:rsidR="0021300C" w:rsidRPr="00B7442E">
        <w:rPr>
          <w:i/>
          <w:sz w:val="20"/>
          <w:szCs w:val="24"/>
        </w:rPr>
        <w:t xml:space="preserve"> изготовителя</w:t>
      </w:r>
      <w:r w:rsidR="00C44CF9" w:rsidRPr="00B7442E">
        <w:rPr>
          <w:i/>
          <w:sz w:val="20"/>
          <w:szCs w:val="24"/>
        </w:rPr>
        <w:t>)</w:t>
      </w:r>
      <w:r w:rsidR="00687FC2" w:rsidRPr="00B7442E">
        <w:rPr>
          <w:szCs w:val="24"/>
        </w:rPr>
        <w:t>_______________________</w:t>
      </w:r>
      <w:r w:rsidRPr="00B7442E">
        <w:rPr>
          <w:szCs w:val="24"/>
        </w:rPr>
        <w:t xml:space="preserve">____ </w:t>
      </w:r>
      <w:r w:rsidRPr="00B7442E">
        <w:rPr>
          <w:i/>
          <w:sz w:val="20"/>
          <w:szCs w:val="24"/>
        </w:rPr>
        <w:t>(</w:t>
      </w:r>
      <w:r w:rsidRPr="00B7442E">
        <w:rPr>
          <w:i/>
          <w:iCs/>
          <w:sz w:val="20"/>
          <w:szCs w:val="24"/>
        </w:rPr>
        <w:t xml:space="preserve">указывается наименование, марка, модель и тому подобное применительно к </w:t>
      </w:r>
      <w:r w:rsidR="0021300C" w:rsidRPr="00B7442E">
        <w:rPr>
          <w:i/>
          <w:iCs/>
          <w:sz w:val="20"/>
          <w:szCs w:val="24"/>
        </w:rPr>
        <w:t>товару</w:t>
      </w:r>
      <w:r w:rsidRPr="00B7442E">
        <w:rPr>
          <w:i/>
          <w:iCs/>
          <w:sz w:val="20"/>
          <w:szCs w:val="24"/>
        </w:rPr>
        <w:t xml:space="preserve">, предложенному участником </w:t>
      </w:r>
      <w:r w:rsidR="00505377" w:rsidRPr="00B7442E">
        <w:rPr>
          <w:i/>
          <w:iCs/>
          <w:sz w:val="20"/>
          <w:szCs w:val="24"/>
        </w:rPr>
        <w:t>конкурса</w:t>
      </w:r>
      <w:r w:rsidRPr="00B7442E">
        <w:rPr>
          <w:i/>
          <w:sz w:val="20"/>
          <w:szCs w:val="24"/>
        </w:rPr>
        <w:t>)</w:t>
      </w:r>
      <w:r w:rsidRPr="00B7442E">
        <w:rPr>
          <w:szCs w:val="24"/>
        </w:rPr>
        <w:t xml:space="preserve">, </w:t>
      </w:r>
      <w:r w:rsidR="0021300C" w:rsidRPr="00B7442E">
        <w:rPr>
          <w:szCs w:val="24"/>
        </w:rPr>
        <w:t>подтверждает</w:t>
      </w:r>
      <w:r w:rsidR="00045A0F" w:rsidRPr="00B7442E">
        <w:rPr>
          <w:szCs w:val="24"/>
        </w:rPr>
        <w:t xml:space="preserve"> согласие на предложение</w:t>
      </w:r>
      <w:r w:rsidRPr="00B7442E">
        <w:rPr>
          <w:szCs w:val="24"/>
        </w:rPr>
        <w:t xml:space="preserve"> </w:t>
      </w:r>
      <w:r w:rsidRPr="00B7442E">
        <w:rPr>
          <w:iCs/>
          <w:szCs w:val="24"/>
        </w:rPr>
        <w:t>участник</w:t>
      </w:r>
      <w:r w:rsidR="00045A0F" w:rsidRPr="00B7442E">
        <w:rPr>
          <w:iCs/>
          <w:szCs w:val="24"/>
        </w:rPr>
        <w:t>ом</w:t>
      </w:r>
      <w:r w:rsidRPr="00B7442E">
        <w:rPr>
          <w:iCs/>
          <w:szCs w:val="24"/>
        </w:rPr>
        <w:t xml:space="preserve"> конкурса </w:t>
      </w:r>
      <w:r w:rsidR="00687FC2" w:rsidRPr="00B7442E">
        <w:rPr>
          <w:szCs w:val="24"/>
        </w:rPr>
        <w:t>____________________</w:t>
      </w:r>
      <w:r w:rsidRPr="00B7442E">
        <w:rPr>
          <w:szCs w:val="24"/>
        </w:rPr>
        <w:t xml:space="preserve">______ </w:t>
      </w:r>
      <w:r w:rsidRPr="00B7442E">
        <w:rPr>
          <w:i/>
          <w:sz w:val="20"/>
          <w:szCs w:val="24"/>
        </w:rPr>
        <w:t xml:space="preserve">(указывается полное наименование организации, получившей данное </w:t>
      </w:r>
      <w:r w:rsidR="00EF5466" w:rsidRPr="00B7442E">
        <w:rPr>
          <w:i/>
          <w:sz w:val="20"/>
          <w:szCs w:val="24"/>
        </w:rPr>
        <w:t>свидетельство</w:t>
      </w:r>
      <w:r w:rsidRPr="00B7442E">
        <w:rPr>
          <w:i/>
          <w:sz w:val="20"/>
          <w:szCs w:val="24"/>
        </w:rPr>
        <w:t>)</w:t>
      </w:r>
      <w:r w:rsidRPr="00B7442E">
        <w:rPr>
          <w:szCs w:val="24"/>
        </w:rPr>
        <w:t xml:space="preserve">, </w:t>
      </w:r>
      <w:r w:rsidR="00045A0F" w:rsidRPr="00B7442E">
        <w:rPr>
          <w:szCs w:val="24"/>
        </w:rPr>
        <w:t xml:space="preserve">товара в количестве </w:t>
      </w:r>
      <w:r w:rsidRPr="00B7442E">
        <w:rPr>
          <w:szCs w:val="24"/>
        </w:rPr>
        <w:t xml:space="preserve">__________ </w:t>
      </w:r>
      <w:proofErr w:type="gramStart"/>
      <w:r w:rsidRPr="00B7442E">
        <w:rPr>
          <w:szCs w:val="24"/>
        </w:rPr>
        <w:t xml:space="preserve">единиц </w:t>
      </w:r>
      <w:r w:rsidRPr="00B7442E">
        <w:rPr>
          <w:i/>
          <w:sz w:val="20"/>
          <w:szCs w:val="24"/>
        </w:rPr>
        <w:t xml:space="preserve">(указывается количество единиц </w:t>
      </w:r>
      <w:r w:rsidR="00896A55" w:rsidRPr="00B7442E">
        <w:rPr>
          <w:i/>
          <w:sz w:val="20"/>
          <w:szCs w:val="24"/>
        </w:rPr>
        <w:t>товара</w:t>
      </w:r>
      <w:r w:rsidRPr="00B7442E">
        <w:rPr>
          <w:i/>
          <w:sz w:val="20"/>
          <w:szCs w:val="24"/>
        </w:rPr>
        <w:t>, требуемого в соответствии с условиями конкурсной документации)</w:t>
      </w:r>
      <w:r w:rsidRPr="00B7442E">
        <w:rPr>
          <w:szCs w:val="24"/>
        </w:rPr>
        <w:t xml:space="preserve"> </w:t>
      </w:r>
      <w:r w:rsidR="00045A0F" w:rsidRPr="00B7442E">
        <w:rPr>
          <w:szCs w:val="24"/>
        </w:rPr>
        <w:t xml:space="preserve">и, в случае признания данного участника победителем конкурса, заключение с ним по результатам конкурса договора на поставку товара, предлагаемого </w:t>
      </w:r>
      <w:r w:rsidRPr="00B7442E">
        <w:rPr>
          <w:szCs w:val="24"/>
        </w:rPr>
        <w:t>в рамках открытого конкурса в электронной форме на право заключения договора ______</w:t>
      </w:r>
      <w:r w:rsidR="00687FC2" w:rsidRPr="00B7442E">
        <w:rPr>
          <w:szCs w:val="24"/>
        </w:rPr>
        <w:t>_________________________</w:t>
      </w:r>
      <w:r w:rsidRPr="00B7442E">
        <w:rPr>
          <w:szCs w:val="24"/>
        </w:rPr>
        <w:t>________ в соответствии с извещением о проведении конкурса, опубликованным «__» _________ на официальном сайте и на ЭТП</w:t>
      </w:r>
      <w:r w:rsidRPr="00B7442E">
        <w:t>.</w:t>
      </w:r>
      <w:proofErr w:type="gramEnd"/>
    </w:p>
    <w:p w:rsidR="00AA5DBC" w:rsidRPr="00B7442E" w:rsidRDefault="00687FC2" w:rsidP="00C86B4B">
      <w:pPr>
        <w:pStyle w:val="Times12"/>
        <w:suppressAutoHyphens/>
        <w:ind w:right="62" w:firstLine="426"/>
        <w:rPr>
          <w:szCs w:val="24"/>
        </w:rPr>
      </w:pPr>
      <w:proofErr w:type="gramStart"/>
      <w:r w:rsidRPr="00B7442E">
        <w:rPr>
          <w:szCs w:val="24"/>
        </w:rPr>
        <w:t xml:space="preserve">Настоящим мы </w:t>
      </w:r>
      <w:r w:rsidRPr="00B7442E">
        <w:rPr>
          <w:i/>
          <w:szCs w:val="24"/>
        </w:rPr>
        <w:t xml:space="preserve">гарантируем проведение шефмонтажа и/или шеф наладки товара, а также подтверждаем, что на оборудование, </w:t>
      </w:r>
      <w:r w:rsidRPr="00B7442E">
        <w:rPr>
          <w:szCs w:val="24"/>
        </w:rPr>
        <w:t>поставленное ____________________________</w:t>
      </w:r>
      <w:r w:rsidRPr="00B7442E">
        <w:rPr>
          <w:i/>
        </w:rPr>
        <w:t xml:space="preserve"> </w:t>
      </w:r>
      <w:r w:rsidRPr="00B7442E">
        <w:rPr>
          <w:i/>
          <w:sz w:val="20"/>
          <w:szCs w:val="24"/>
        </w:rPr>
        <w:t>(указывается полное наименование организации, получившей данное свидетельство)</w:t>
      </w:r>
      <w:r w:rsidRPr="00B7442E">
        <w:rPr>
          <w:i/>
        </w:rPr>
        <w:t xml:space="preserve"> </w:t>
      </w:r>
      <w:r w:rsidRPr="00B7442E">
        <w:rPr>
          <w:i/>
          <w:szCs w:val="24"/>
        </w:rPr>
        <w:t>распространяются все гарантийные обязательства на весь срок исполнения обязательств по договору в части гарантийный обязательств</w:t>
      </w:r>
      <w:r w:rsidRPr="00B7442E">
        <w:rPr>
          <w:szCs w:val="24"/>
        </w:rPr>
        <w:t>, заключенного по итогам конкурса на право заключения договора ______________________________________________ в соответствии с извещением о проведении конкурса, опубликованным «__» _________ на официальном сайте и на</w:t>
      </w:r>
      <w:proofErr w:type="gramEnd"/>
      <w:r w:rsidRPr="00B7442E">
        <w:rPr>
          <w:szCs w:val="24"/>
        </w:rPr>
        <w:t xml:space="preserve"> ЭТП.</w:t>
      </w:r>
    </w:p>
    <w:p w:rsidR="00C87330" w:rsidRPr="00B7442E" w:rsidRDefault="00C87330" w:rsidP="00C87330">
      <w:pPr>
        <w:pStyle w:val="afff"/>
        <w:tabs>
          <w:tab w:val="clear" w:pos="1134"/>
        </w:tabs>
        <w:autoSpaceDE w:val="0"/>
        <w:autoSpaceDN w:val="0"/>
        <w:spacing w:line="240" w:lineRule="auto"/>
        <w:ind w:firstLine="0"/>
        <w:rPr>
          <w:sz w:val="16"/>
        </w:rPr>
      </w:pPr>
    </w:p>
    <w:p w:rsidR="00C87330" w:rsidRPr="00B7442E" w:rsidRDefault="00C87330" w:rsidP="00C87330">
      <w:pPr>
        <w:pStyle w:val="afff"/>
        <w:tabs>
          <w:tab w:val="clear" w:pos="1134"/>
        </w:tabs>
        <w:autoSpaceDE w:val="0"/>
        <w:autoSpaceDN w:val="0"/>
        <w:spacing w:line="240" w:lineRule="auto"/>
        <w:ind w:firstLine="0"/>
        <w:rPr>
          <w:sz w:val="16"/>
          <w:szCs w:val="16"/>
        </w:rPr>
      </w:pPr>
      <w:r w:rsidRPr="00B7442E">
        <w:rPr>
          <w:sz w:val="16"/>
          <w:szCs w:val="16"/>
        </w:rPr>
        <w:t>_________________________________</w:t>
      </w:r>
      <w:r w:rsidRPr="00B7442E">
        <w:rPr>
          <w:sz w:val="16"/>
          <w:szCs w:val="16"/>
        </w:rPr>
        <w:tab/>
        <w:t>_____</w:t>
      </w:r>
      <w:r w:rsidRPr="00B7442E">
        <w:rPr>
          <w:sz w:val="16"/>
          <w:szCs w:val="16"/>
        </w:rPr>
        <w:tab/>
      </w:r>
      <w:r w:rsidRPr="00B7442E">
        <w:rPr>
          <w:sz w:val="16"/>
          <w:szCs w:val="16"/>
        </w:rPr>
        <w:tab/>
        <w:t>_____________________________</w:t>
      </w:r>
    </w:p>
    <w:p w:rsidR="00C87330" w:rsidRPr="00B7442E" w:rsidRDefault="00C87330" w:rsidP="00C87330">
      <w:pPr>
        <w:pStyle w:val="Times12"/>
        <w:ind w:firstLine="0"/>
        <w:rPr>
          <w:b/>
          <w:bCs w:val="0"/>
          <w:i/>
          <w:vertAlign w:val="superscript"/>
        </w:rPr>
      </w:pPr>
      <w:r w:rsidRPr="00B7442E">
        <w:rPr>
          <w:b/>
          <w:bCs w:val="0"/>
          <w:i/>
          <w:vertAlign w:val="superscript"/>
        </w:rPr>
        <w:t>(Подпись уполномоченного представителя)</w:t>
      </w:r>
      <w:r w:rsidRPr="00B7442E">
        <w:rPr>
          <w:snapToGrid w:val="0"/>
          <w:sz w:val="14"/>
          <w:szCs w:val="14"/>
        </w:rPr>
        <w:tab/>
      </w:r>
      <w:r w:rsidRPr="00B7442E">
        <w:rPr>
          <w:snapToGrid w:val="0"/>
          <w:sz w:val="14"/>
          <w:szCs w:val="14"/>
        </w:rPr>
        <w:tab/>
      </w:r>
      <w:r w:rsidRPr="00B7442E">
        <w:rPr>
          <w:b/>
          <w:bCs w:val="0"/>
          <w:i/>
          <w:vertAlign w:val="superscript"/>
        </w:rPr>
        <w:t>(Имя и должность подписавшего)</w:t>
      </w:r>
    </w:p>
    <w:p w:rsidR="00C87330" w:rsidRPr="00B7442E" w:rsidRDefault="00C87330" w:rsidP="00C87330">
      <w:pPr>
        <w:pStyle w:val="Times12"/>
        <w:ind w:firstLine="709"/>
        <w:rPr>
          <w:bCs w:val="0"/>
        </w:rPr>
      </w:pPr>
      <w:r w:rsidRPr="00B7442E">
        <w:rPr>
          <w:bCs w:val="0"/>
        </w:rPr>
        <w:t>М.П.</w:t>
      </w:r>
    </w:p>
    <w:p w:rsidR="00C87330" w:rsidRPr="00B7442E" w:rsidRDefault="00C87330" w:rsidP="00C87330">
      <w:pPr>
        <w:pStyle w:val="Times12"/>
        <w:rPr>
          <w:szCs w:val="24"/>
        </w:rPr>
      </w:pPr>
    </w:p>
    <w:p w:rsidR="00012898" w:rsidRPr="00B7442E" w:rsidRDefault="00C87330" w:rsidP="00012898">
      <w:pPr>
        <w:pStyle w:val="Times12"/>
        <w:keepNext/>
        <w:tabs>
          <w:tab w:val="left" w:pos="1134"/>
        </w:tabs>
        <w:ind w:right="-181" w:firstLine="709"/>
        <w:rPr>
          <w:bCs w:val="0"/>
          <w:szCs w:val="24"/>
        </w:rPr>
      </w:pPr>
      <w:r w:rsidRPr="00B7442E">
        <w:rPr>
          <w:bCs w:val="0"/>
          <w:szCs w:val="24"/>
        </w:rPr>
        <w:t>ИНСТРУКЦИИ ПО ЗАПОЛНЕНИЮ</w:t>
      </w:r>
    </w:p>
    <w:p w:rsidR="00C87330" w:rsidRPr="00B7442E" w:rsidRDefault="00C87330" w:rsidP="00920787">
      <w:pPr>
        <w:pStyle w:val="Times12"/>
        <w:numPr>
          <w:ilvl w:val="0"/>
          <w:numId w:val="25"/>
        </w:numPr>
        <w:tabs>
          <w:tab w:val="clear" w:pos="360"/>
          <w:tab w:val="num" w:pos="720"/>
          <w:tab w:val="left" w:pos="1134"/>
        </w:tabs>
        <w:ind w:left="0" w:right="-179" w:firstLine="709"/>
        <w:rPr>
          <w:szCs w:val="24"/>
        </w:rPr>
      </w:pPr>
      <w:r w:rsidRPr="00B7442E">
        <w:rPr>
          <w:szCs w:val="24"/>
        </w:rPr>
        <w:t xml:space="preserve">Данные инструкции не следует воспроизводить в документах, подготовленных </w:t>
      </w:r>
      <w:r w:rsidR="007A0C42" w:rsidRPr="00B7442E">
        <w:rPr>
          <w:szCs w:val="24"/>
        </w:rPr>
        <w:t>участником конкурса</w:t>
      </w:r>
      <w:r w:rsidRPr="00B7442E">
        <w:rPr>
          <w:szCs w:val="24"/>
        </w:rPr>
        <w:t>.</w:t>
      </w:r>
    </w:p>
    <w:p w:rsidR="00C87330" w:rsidRPr="00B7442E" w:rsidRDefault="00E526CF" w:rsidP="00920787">
      <w:pPr>
        <w:pStyle w:val="Times12"/>
        <w:numPr>
          <w:ilvl w:val="0"/>
          <w:numId w:val="25"/>
        </w:numPr>
        <w:tabs>
          <w:tab w:val="clear" w:pos="360"/>
          <w:tab w:val="num" w:pos="720"/>
          <w:tab w:val="left" w:pos="1134"/>
        </w:tabs>
        <w:ind w:left="0" w:right="-179" w:firstLine="709"/>
        <w:rPr>
          <w:szCs w:val="24"/>
        </w:rPr>
      </w:pPr>
      <w:r w:rsidRPr="00B7442E">
        <w:rPr>
          <w:szCs w:val="24"/>
        </w:rPr>
        <w:t>Участник конкурса</w:t>
      </w:r>
      <w:r w:rsidR="00C87330" w:rsidRPr="00B7442E">
        <w:rPr>
          <w:szCs w:val="24"/>
        </w:rPr>
        <w:t xml:space="preserve"> приводит номер и дату заявки на участие в конкурсе, приложением к которой является данная </w:t>
      </w:r>
      <w:r w:rsidR="00F70D79" w:rsidRPr="00B7442E">
        <w:rPr>
          <w:szCs w:val="24"/>
        </w:rPr>
        <w:t>форма</w:t>
      </w:r>
      <w:r w:rsidR="00C87330" w:rsidRPr="00B7442E">
        <w:rPr>
          <w:szCs w:val="24"/>
        </w:rPr>
        <w:t>.</w:t>
      </w:r>
    </w:p>
    <w:p w:rsidR="00C87330" w:rsidRPr="00B7442E" w:rsidRDefault="00F70D79" w:rsidP="00920787">
      <w:pPr>
        <w:pStyle w:val="Times12"/>
        <w:numPr>
          <w:ilvl w:val="0"/>
          <w:numId w:val="25"/>
        </w:numPr>
        <w:tabs>
          <w:tab w:val="clear" w:pos="360"/>
          <w:tab w:val="num" w:pos="720"/>
          <w:tab w:val="left" w:pos="1134"/>
        </w:tabs>
        <w:ind w:left="0" w:right="-179" w:firstLine="709"/>
        <w:rPr>
          <w:szCs w:val="24"/>
        </w:rPr>
      </w:pPr>
      <w:r w:rsidRPr="00B7442E">
        <w:rPr>
          <w:szCs w:val="24"/>
        </w:rPr>
        <w:t>Данная форма</w:t>
      </w:r>
      <w:r w:rsidR="00C87330" w:rsidRPr="00B7442E">
        <w:rPr>
          <w:szCs w:val="24"/>
        </w:rPr>
        <w:t xml:space="preserve"> заполняется на все виды предлагаемого </w:t>
      </w:r>
      <w:r w:rsidR="00556B71" w:rsidRPr="00B7442E">
        <w:rPr>
          <w:szCs w:val="24"/>
        </w:rPr>
        <w:t>товара</w:t>
      </w:r>
      <w:r w:rsidR="00556B71" w:rsidRPr="00B7442E">
        <w:t xml:space="preserve"> </w:t>
      </w:r>
      <w:r w:rsidR="00AA5DBC" w:rsidRPr="00B7442E">
        <w:t xml:space="preserve">(по номенклатуре спецификации </w:t>
      </w:r>
      <w:r w:rsidR="00AA5DBC" w:rsidRPr="00B7442E">
        <w:rPr>
          <w:b/>
          <w:i/>
        </w:rPr>
        <w:t>Тома 2</w:t>
      </w:r>
      <w:r w:rsidR="00AA5DBC" w:rsidRPr="00B7442E">
        <w:t xml:space="preserve"> «Техническая часть»)</w:t>
      </w:r>
      <w:r w:rsidR="00556B71" w:rsidRPr="00B7442E">
        <w:t>, в отношении которых требуется данное свидетельство согласно пункту </w:t>
      </w:r>
      <w:r w:rsidR="00435082" w:rsidRPr="00B7442E">
        <w:fldChar w:fldCharType="begin"/>
      </w:r>
      <w:r w:rsidR="00556B71" w:rsidRPr="00B7442E">
        <w:instrText xml:space="preserve"> REF _Ref383677327 \r \h </w:instrText>
      </w:r>
      <w:r w:rsidR="00B7442E">
        <w:instrText xml:space="preserve"> \* MERGEFORMAT </w:instrText>
      </w:r>
      <w:r w:rsidR="00435082" w:rsidRPr="00B7442E">
        <w:fldChar w:fldCharType="separate"/>
      </w:r>
      <w:r w:rsidR="00BC7AF8" w:rsidRPr="00B7442E">
        <w:t>14.1.3</w:t>
      </w:r>
      <w:r w:rsidR="00435082" w:rsidRPr="00B7442E">
        <w:fldChar w:fldCharType="end"/>
      </w:r>
      <w:r w:rsidR="00556B71" w:rsidRPr="00B7442E">
        <w:t xml:space="preserve"> раздела </w:t>
      </w:r>
      <w:r w:rsidR="00435082" w:rsidRPr="00B7442E">
        <w:fldChar w:fldCharType="begin"/>
      </w:r>
      <w:r w:rsidR="00556B71" w:rsidRPr="00B7442E">
        <w:instrText xml:space="preserve"> REF _Ref317249938 \r \h </w:instrText>
      </w:r>
      <w:r w:rsidR="00B7442E">
        <w:instrText xml:space="preserve"> \* MERGEFORMAT </w:instrText>
      </w:r>
      <w:r w:rsidR="00435082" w:rsidRPr="00B7442E">
        <w:fldChar w:fldCharType="separate"/>
      </w:r>
      <w:r w:rsidR="00BC7AF8" w:rsidRPr="00B7442E">
        <w:t>5</w:t>
      </w:r>
      <w:r w:rsidR="00435082" w:rsidRPr="00B7442E">
        <w:fldChar w:fldCharType="end"/>
      </w:r>
      <w:r w:rsidR="00556B71" w:rsidRPr="00B7442E">
        <w:t xml:space="preserve"> «Информационная карта конкурса» настоящей конкурсной документации</w:t>
      </w:r>
      <w:r w:rsidR="00C87330" w:rsidRPr="00B7442E">
        <w:rPr>
          <w:szCs w:val="24"/>
        </w:rPr>
        <w:t>.</w:t>
      </w:r>
    </w:p>
    <w:p w:rsidR="00C87330" w:rsidRPr="00B7442E" w:rsidRDefault="00C87330" w:rsidP="00920787">
      <w:pPr>
        <w:pStyle w:val="Times12"/>
        <w:numPr>
          <w:ilvl w:val="0"/>
          <w:numId w:val="25"/>
        </w:numPr>
        <w:tabs>
          <w:tab w:val="clear" w:pos="360"/>
          <w:tab w:val="num" w:pos="720"/>
          <w:tab w:val="left" w:pos="1134"/>
        </w:tabs>
        <w:ind w:left="0" w:right="-179" w:firstLine="709"/>
        <w:rPr>
          <w:szCs w:val="24"/>
        </w:rPr>
      </w:pPr>
      <w:r w:rsidRPr="00B7442E">
        <w:rPr>
          <w:szCs w:val="24"/>
        </w:rPr>
        <w:t xml:space="preserve">Данная форма является примерной и может быть соответствующим образом изменена </w:t>
      </w:r>
      <w:r w:rsidR="00AA5DBC" w:rsidRPr="00B7442E">
        <w:rPr>
          <w:szCs w:val="24"/>
        </w:rPr>
        <w:t>изготовителем (</w:t>
      </w:r>
      <w:r w:rsidR="003B3418" w:rsidRPr="00B7442E">
        <w:rPr>
          <w:b/>
          <w:i/>
          <w:szCs w:val="24"/>
        </w:rPr>
        <w:t>юридическим лицом ___________ [указывается определение изготовителя согласно подразделу </w:t>
      </w:r>
      <w:r w:rsidR="00435082" w:rsidRPr="00B7442E">
        <w:rPr>
          <w:b/>
          <w:i/>
          <w:szCs w:val="24"/>
        </w:rPr>
        <w:fldChar w:fldCharType="begin"/>
      </w:r>
      <w:r w:rsidR="003B3418" w:rsidRPr="00B7442E">
        <w:rPr>
          <w:b/>
          <w:i/>
          <w:szCs w:val="24"/>
        </w:rPr>
        <w:instrText xml:space="preserve"> REF _Ref384221409 \r \h </w:instrText>
      </w:r>
      <w:r w:rsidR="00B7442E">
        <w:rPr>
          <w:b/>
          <w:i/>
          <w:szCs w:val="24"/>
        </w:rPr>
        <w:instrText xml:space="preserve"> \* MERGEFORMAT </w:instrText>
      </w:r>
      <w:r w:rsidR="00435082" w:rsidRPr="00B7442E">
        <w:rPr>
          <w:b/>
          <w:i/>
          <w:szCs w:val="24"/>
        </w:rPr>
      </w:r>
      <w:r w:rsidR="00435082" w:rsidRPr="00B7442E">
        <w:rPr>
          <w:b/>
          <w:i/>
          <w:szCs w:val="24"/>
        </w:rPr>
        <w:fldChar w:fldCharType="separate"/>
      </w:r>
      <w:r w:rsidR="00BC7AF8" w:rsidRPr="00B7442E">
        <w:rPr>
          <w:b/>
          <w:i/>
          <w:szCs w:val="24"/>
        </w:rPr>
        <w:t>3.6</w:t>
      </w:r>
      <w:r w:rsidR="00435082" w:rsidRPr="00B7442E">
        <w:rPr>
          <w:b/>
          <w:i/>
          <w:szCs w:val="24"/>
        </w:rPr>
        <w:fldChar w:fldCharType="end"/>
      </w:r>
      <w:r w:rsidR="003B3418" w:rsidRPr="00B7442E">
        <w:rPr>
          <w:b/>
          <w:i/>
          <w:szCs w:val="24"/>
        </w:rPr>
        <w:t>]</w:t>
      </w:r>
      <w:r w:rsidR="00AA5DBC" w:rsidRPr="00B7442E">
        <w:rPr>
          <w:szCs w:val="24"/>
        </w:rPr>
        <w:t>)</w:t>
      </w:r>
      <w:r w:rsidR="00556B71" w:rsidRPr="00B7442E">
        <w:rPr>
          <w:szCs w:val="24"/>
        </w:rPr>
        <w:t xml:space="preserve"> или </w:t>
      </w:r>
      <w:r w:rsidR="00012898" w:rsidRPr="00B7442E">
        <w:rPr>
          <w:szCs w:val="24"/>
        </w:rPr>
        <w:t xml:space="preserve">полномочным его представителем </w:t>
      </w:r>
      <w:r w:rsidR="00556B71" w:rsidRPr="00B7442E">
        <w:rPr>
          <w:szCs w:val="24"/>
        </w:rPr>
        <w:t>(дилером, дистрибьютором и т.п.)</w:t>
      </w:r>
      <w:r w:rsidRPr="00B7442E">
        <w:rPr>
          <w:szCs w:val="24"/>
        </w:rPr>
        <w:t xml:space="preserve">. Для организатора конкурса принципиально, чтобы </w:t>
      </w:r>
      <w:r w:rsidR="006F1DFC" w:rsidRPr="00B7442E">
        <w:rPr>
          <w:szCs w:val="24"/>
        </w:rPr>
        <w:t>прослеживалась полностью цепочка от участника конкурса до изготовителя (</w:t>
      </w:r>
      <w:r w:rsidR="003B3418" w:rsidRPr="00B7442E">
        <w:rPr>
          <w:b/>
          <w:i/>
          <w:szCs w:val="24"/>
        </w:rPr>
        <w:t>юридического лица ___________ [указывается определение изготовителя согласно подразделу </w:t>
      </w:r>
      <w:r w:rsidR="00435082" w:rsidRPr="00B7442E">
        <w:rPr>
          <w:b/>
          <w:i/>
          <w:szCs w:val="24"/>
        </w:rPr>
        <w:fldChar w:fldCharType="begin"/>
      </w:r>
      <w:r w:rsidR="003B3418" w:rsidRPr="00B7442E">
        <w:rPr>
          <w:b/>
          <w:i/>
          <w:szCs w:val="24"/>
        </w:rPr>
        <w:instrText xml:space="preserve"> REF _Ref384221409 \r \h </w:instrText>
      </w:r>
      <w:r w:rsidR="00B7442E">
        <w:rPr>
          <w:b/>
          <w:i/>
          <w:szCs w:val="24"/>
        </w:rPr>
        <w:instrText xml:space="preserve"> \* MERGEFORMAT </w:instrText>
      </w:r>
      <w:r w:rsidR="00435082" w:rsidRPr="00B7442E">
        <w:rPr>
          <w:b/>
          <w:i/>
          <w:szCs w:val="24"/>
        </w:rPr>
      </w:r>
      <w:r w:rsidR="00435082" w:rsidRPr="00B7442E">
        <w:rPr>
          <w:b/>
          <w:i/>
          <w:szCs w:val="24"/>
        </w:rPr>
        <w:fldChar w:fldCharType="separate"/>
      </w:r>
      <w:r w:rsidR="00BC7AF8" w:rsidRPr="00B7442E">
        <w:rPr>
          <w:b/>
          <w:i/>
          <w:szCs w:val="24"/>
        </w:rPr>
        <w:t>3.6</w:t>
      </w:r>
      <w:r w:rsidR="00435082" w:rsidRPr="00B7442E">
        <w:rPr>
          <w:b/>
          <w:i/>
          <w:szCs w:val="24"/>
        </w:rPr>
        <w:fldChar w:fldCharType="end"/>
      </w:r>
      <w:r w:rsidR="003B3418" w:rsidRPr="00B7442E">
        <w:rPr>
          <w:b/>
          <w:i/>
          <w:szCs w:val="24"/>
        </w:rPr>
        <w:t>]</w:t>
      </w:r>
      <w:r w:rsidR="006F1DFC" w:rsidRPr="00B7442E">
        <w:rPr>
          <w:szCs w:val="24"/>
        </w:rPr>
        <w:t xml:space="preserve">), и </w:t>
      </w:r>
      <w:r w:rsidRPr="00B7442E">
        <w:rPr>
          <w:szCs w:val="24"/>
        </w:rPr>
        <w:t>в данном документе нашли отражение следующие положения:</w:t>
      </w:r>
    </w:p>
    <w:p w:rsidR="00C87330" w:rsidRPr="00B7442E" w:rsidRDefault="00C87330" w:rsidP="0043797C">
      <w:pPr>
        <w:pStyle w:val="Times12"/>
        <w:numPr>
          <w:ilvl w:val="1"/>
          <w:numId w:val="24"/>
        </w:numPr>
        <w:tabs>
          <w:tab w:val="clear" w:pos="2367"/>
          <w:tab w:val="left" w:pos="0"/>
          <w:tab w:val="num" w:pos="709"/>
        </w:tabs>
        <w:ind w:left="0" w:firstLine="426"/>
        <w:rPr>
          <w:szCs w:val="24"/>
        </w:rPr>
      </w:pPr>
      <w:r w:rsidRPr="00B7442E">
        <w:rPr>
          <w:szCs w:val="24"/>
        </w:rPr>
        <w:t xml:space="preserve">Документ должен быть выдан </w:t>
      </w:r>
      <w:r w:rsidR="00B43714" w:rsidRPr="00B7442E">
        <w:rPr>
          <w:szCs w:val="24"/>
        </w:rPr>
        <w:t xml:space="preserve">таким </w:t>
      </w:r>
      <w:r w:rsidR="00AA5DBC" w:rsidRPr="00B7442E">
        <w:rPr>
          <w:szCs w:val="24"/>
        </w:rPr>
        <w:t xml:space="preserve">изготовителем </w:t>
      </w:r>
      <w:r w:rsidR="0012344B" w:rsidRPr="00B7442E">
        <w:rPr>
          <w:szCs w:val="24"/>
        </w:rPr>
        <w:t xml:space="preserve">товара </w:t>
      </w:r>
      <w:r w:rsidR="00AA5DBC" w:rsidRPr="00B7442E">
        <w:t>(</w:t>
      </w:r>
      <w:r w:rsidR="00D413CC" w:rsidRPr="00B7442E">
        <w:t xml:space="preserve">по номенклатуре спецификации </w:t>
      </w:r>
      <w:r w:rsidR="00AA5DBC" w:rsidRPr="00B7442E">
        <w:rPr>
          <w:b/>
          <w:i/>
        </w:rPr>
        <w:t>Тома 2</w:t>
      </w:r>
      <w:r w:rsidR="00AA5DBC" w:rsidRPr="00B7442E">
        <w:t xml:space="preserve"> «Техническая часть»)</w:t>
      </w:r>
      <w:r w:rsidR="0012344B" w:rsidRPr="00B7442E">
        <w:rPr>
          <w:bCs w:val="0"/>
          <w:szCs w:val="24"/>
        </w:rPr>
        <w:t xml:space="preserve"> </w:t>
      </w:r>
      <w:r w:rsidR="0012344B" w:rsidRPr="00B7442E">
        <w:rPr>
          <w:szCs w:val="24"/>
        </w:rPr>
        <w:t xml:space="preserve">или </w:t>
      </w:r>
      <w:r w:rsidR="00012898" w:rsidRPr="00B7442E">
        <w:rPr>
          <w:szCs w:val="24"/>
        </w:rPr>
        <w:t xml:space="preserve">полномочным его представителем </w:t>
      </w:r>
      <w:r w:rsidR="0012344B" w:rsidRPr="00B7442E">
        <w:rPr>
          <w:szCs w:val="24"/>
        </w:rPr>
        <w:t>(дилером, дистрибьютором и т.п.)</w:t>
      </w:r>
      <w:r w:rsidRPr="00B7442E">
        <w:rPr>
          <w:szCs w:val="24"/>
        </w:rPr>
        <w:t>;</w:t>
      </w:r>
    </w:p>
    <w:p w:rsidR="00C87330" w:rsidRPr="00B7442E" w:rsidRDefault="00C87330" w:rsidP="0043797C">
      <w:pPr>
        <w:pStyle w:val="Times12"/>
        <w:numPr>
          <w:ilvl w:val="1"/>
          <w:numId w:val="24"/>
        </w:numPr>
        <w:tabs>
          <w:tab w:val="clear" w:pos="2367"/>
          <w:tab w:val="left" w:pos="0"/>
          <w:tab w:val="num" w:pos="709"/>
        </w:tabs>
        <w:ind w:left="0" w:firstLine="426"/>
        <w:rPr>
          <w:szCs w:val="24"/>
        </w:rPr>
      </w:pPr>
      <w:r w:rsidRPr="00B7442E">
        <w:rPr>
          <w:szCs w:val="24"/>
        </w:rPr>
        <w:lastRenderedPageBreak/>
        <w:t xml:space="preserve">В документе должен быть упомянут </w:t>
      </w:r>
      <w:r w:rsidR="00E526CF" w:rsidRPr="00B7442E">
        <w:rPr>
          <w:szCs w:val="24"/>
        </w:rPr>
        <w:t>участник конкурса</w:t>
      </w:r>
      <w:r w:rsidRPr="00B7442E">
        <w:rPr>
          <w:szCs w:val="24"/>
        </w:rPr>
        <w:t xml:space="preserve"> как лицо, получивш</w:t>
      </w:r>
      <w:r w:rsidR="00AA5DBC" w:rsidRPr="00B7442E">
        <w:rPr>
          <w:szCs w:val="24"/>
        </w:rPr>
        <w:t>е</w:t>
      </w:r>
      <w:r w:rsidRPr="00B7442E">
        <w:rPr>
          <w:szCs w:val="24"/>
        </w:rPr>
        <w:t xml:space="preserve">е </w:t>
      </w:r>
      <w:r w:rsidR="0012344B" w:rsidRPr="00B7442E">
        <w:rPr>
          <w:szCs w:val="24"/>
        </w:rPr>
        <w:t>данное свидетельство</w:t>
      </w:r>
      <w:r w:rsidRPr="00B7442E">
        <w:rPr>
          <w:szCs w:val="24"/>
        </w:rPr>
        <w:t>;</w:t>
      </w:r>
    </w:p>
    <w:p w:rsidR="00C87330" w:rsidRPr="00B7442E" w:rsidRDefault="00C87330" w:rsidP="0043797C">
      <w:pPr>
        <w:pStyle w:val="Times12"/>
        <w:numPr>
          <w:ilvl w:val="1"/>
          <w:numId w:val="24"/>
        </w:numPr>
        <w:tabs>
          <w:tab w:val="clear" w:pos="2367"/>
          <w:tab w:val="left" w:pos="0"/>
          <w:tab w:val="num" w:pos="709"/>
        </w:tabs>
        <w:ind w:left="0" w:firstLine="426"/>
        <w:rPr>
          <w:szCs w:val="24"/>
        </w:rPr>
      </w:pPr>
      <w:r w:rsidRPr="00B7442E">
        <w:rPr>
          <w:szCs w:val="24"/>
        </w:rPr>
        <w:t>В документе долж</w:t>
      </w:r>
      <w:r w:rsidR="0012344B" w:rsidRPr="00B7442E">
        <w:rPr>
          <w:szCs w:val="24"/>
        </w:rPr>
        <w:t>е</w:t>
      </w:r>
      <w:r w:rsidRPr="00B7442E">
        <w:rPr>
          <w:szCs w:val="24"/>
        </w:rPr>
        <w:t>н быть упомянут предложенн</w:t>
      </w:r>
      <w:r w:rsidR="0012344B" w:rsidRPr="00B7442E">
        <w:rPr>
          <w:szCs w:val="24"/>
        </w:rPr>
        <w:t>ый</w:t>
      </w:r>
      <w:r w:rsidRPr="00B7442E">
        <w:rPr>
          <w:szCs w:val="24"/>
        </w:rPr>
        <w:t xml:space="preserve"> </w:t>
      </w:r>
      <w:r w:rsidR="00705250" w:rsidRPr="00B7442E">
        <w:rPr>
          <w:szCs w:val="24"/>
        </w:rPr>
        <w:t xml:space="preserve">участником </w:t>
      </w:r>
      <w:r w:rsidR="0012344B" w:rsidRPr="00B7442E">
        <w:rPr>
          <w:szCs w:val="24"/>
        </w:rPr>
        <w:t xml:space="preserve">товар </w:t>
      </w:r>
      <w:r w:rsidR="00AA5DBC" w:rsidRPr="00B7442E">
        <w:t>(</w:t>
      </w:r>
      <w:r w:rsidR="00D413CC" w:rsidRPr="00B7442E">
        <w:t>по номенклатуре спецификации</w:t>
      </w:r>
      <w:r w:rsidR="00AA5DBC" w:rsidRPr="00B7442E">
        <w:t xml:space="preserve"> </w:t>
      </w:r>
      <w:r w:rsidR="00AA5DBC" w:rsidRPr="00B7442E">
        <w:rPr>
          <w:b/>
          <w:i/>
        </w:rPr>
        <w:t>Тома 2</w:t>
      </w:r>
      <w:r w:rsidR="00AA5DBC" w:rsidRPr="00B7442E">
        <w:t xml:space="preserve"> «Техническая часть»)</w:t>
      </w:r>
      <w:r w:rsidRPr="00B7442E">
        <w:rPr>
          <w:szCs w:val="24"/>
        </w:rPr>
        <w:t xml:space="preserve"> с использованием тех же наименований, обозначений, что и в Сводной таблиц</w:t>
      </w:r>
      <w:r w:rsidR="0012344B" w:rsidRPr="00B7442E">
        <w:rPr>
          <w:szCs w:val="24"/>
        </w:rPr>
        <w:t>е</w:t>
      </w:r>
      <w:r w:rsidRPr="00B7442E">
        <w:rPr>
          <w:szCs w:val="24"/>
        </w:rPr>
        <w:t xml:space="preserve"> стоимости (форма __);</w:t>
      </w:r>
    </w:p>
    <w:p w:rsidR="00C87330" w:rsidRPr="00B7442E" w:rsidRDefault="00C87330" w:rsidP="0043797C">
      <w:pPr>
        <w:pStyle w:val="Times12"/>
        <w:numPr>
          <w:ilvl w:val="1"/>
          <w:numId w:val="24"/>
        </w:numPr>
        <w:tabs>
          <w:tab w:val="clear" w:pos="2367"/>
          <w:tab w:val="left" w:pos="0"/>
          <w:tab w:val="num" w:pos="709"/>
        </w:tabs>
        <w:ind w:left="0" w:firstLine="426"/>
        <w:rPr>
          <w:szCs w:val="24"/>
        </w:rPr>
      </w:pPr>
      <w:r w:rsidRPr="00B7442E">
        <w:rPr>
          <w:szCs w:val="24"/>
        </w:rPr>
        <w:t>В документе должн</w:t>
      </w:r>
      <w:r w:rsidR="00705250" w:rsidRPr="00B7442E">
        <w:rPr>
          <w:szCs w:val="24"/>
        </w:rPr>
        <w:t>о</w:t>
      </w:r>
      <w:r w:rsidRPr="00B7442E">
        <w:rPr>
          <w:szCs w:val="24"/>
        </w:rPr>
        <w:t xml:space="preserve"> быть указан</w:t>
      </w:r>
      <w:r w:rsidR="00705250" w:rsidRPr="00B7442E">
        <w:rPr>
          <w:szCs w:val="24"/>
        </w:rPr>
        <w:t>о</w:t>
      </w:r>
      <w:r w:rsidRPr="00B7442E">
        <w:rPr>
          <w:szCs w:val="24"/>
        </w:rPr>
        <w:t xml:space="preserve"> количество единиц </w:t>
      </w:r>
      <w:r w:rsidR="0012344B" w:rsidRPr="00B7442E">
        <w:rPr>
          <w:szCs w:val="24"/>
        </w:rPr>
        <w:t xml:space="preserve">товара </w:t>
      </w:r>
      <w:r w:rsidR="00AA5DBC" w:rsidRPr="00B7442E">
        <w:t>(</w:t>
      </w:r>
      <w:r w:rsidR="00D413CC" w:rsidRPr="00B7442E">
        <w:t>по номенклатуре спецификации</w:t>
      </w:r>
      <w:r w:rsidR="00AA5DBC" w:rsidRPr="00B7442E">
        <w:t xml:space="preserve"> </w:t>
      </w:r>
      <w:r w:rsidR="00AA5DBC" w:rsidRPr="00B7442E">
        <w:rPr>
          <w:b/>
          <w:i/>
        </w:rPr>
        <w:t>Тома 2</w:t>
      </w:r>
      <w:r w:rsidR="00AA5DBC" w:rsidRPr="00B7442E">
        <w:t xml:space="preserve"> «Техническая часть») </w:t>
      </w:r>
      <w:r w:rsidRPr="00B7442E">
        <w:rPr>
          <w:szCs w:val="24"/>
        </w:rPr>
        <w:t>и</w:t>
      </w:r>
      <w:r w:rsidR="00705250" w:rsidRPr="00B7442E">
        <w:rPr>
          <w:szCs w:val="24"/>
        </w:rPr>
        <w:t>, что оно предлагается в соответствии с извещением о проведении настоящего конкурса</w:t>
      </w:r>
      <w:r w:rsidRPr="00B7442E">
        <w:rPr>
          <w:szCs w:val="24"/>
        </w:rPr>
        <w:t>;</w:t>
      </w:r>
    </w:p>
    <w:p w:rsidR="00C87330" w:rsidRPr="00B7442E" w:rsidRDefault="00012898" w:rsidP="0043797C">
      <w:pPr>
        <w:pStyle w:val="Times12"/>
        <w:numPr>
          <w:ilvl w:val="1"/>
          <w:numId w:val="24"/>
        </w:numPr>
        <w:tabs>
          <w:tab w:val="clear" w:pos="2367"/>
          <w:tab w:val="left" w:pos="0"/>
          <w:tab w:val="num" w:pos="709"/>
        </w:tabs>
        <w:ind w:left="0" w:firstLine="426"/>
        <w:rPr>
          <w:szCs w:val="24"/>
        </w:rPr>
      </w:pPr>
      <w:proofErr w:type="gramStart"/>
      <w:r w:rsidRPr="00B7442E">
        <w:rPr>
          <w:i/>
        </w:rPr>
        <w:t xml:space="preserve">Из документа должно следовать, что </w:t>
      </w:r>
      <w:r w:rsidR="00AA5DBC" w:rsidRPr="00B7442E">
        <w:rPr>
          <w:i/>
          <w:szCs w:val="24"/>
        </w:rPr>
        <w:t>изготовител</w:t>
      </w:r>
      <w:r w:rsidR="00705250" w:rsidRPr="00B7442E">
        <w:rPr>
          <w:i/>
          <w:szCs w:val="24"/>
        </w:rPr>
        <w:t>ь</w:t>
      </w:r>
      <w:r w:rsidR="00AA5DBC" w:rsidRPr="00B7442E">
        <w:rPr>
          <w:i/>
          <w:szCs w:val="24"/>
        </w:rPr>
        <w:t xml:space="preserve"> (</w:t>
      </w:r>
      <w:r w:rsidR="003B3418" w:rsidRPr="00B7442E">
        <w:rPr>
          <w:b/>
          <w:i/>
          <w:szCs w:val="24"/>
        </w:rPr>
        <w:t>юридическое лицо ___________ [указывается определение изготовителя согласно подразделу </w:t>
      </w:r>
      <w:r w:rsidR="00435082" w:rsidRPr="00B7442E">
        <w:rPr>
          <w:b/>
          <w:i/>
          <w:szCs w:val="24"/>
        </w:rPr>
        <w:fldChar w:fldCharType="begin"/>
      </w:r>
      <w:r w:rsidR="003B3418" w:rsidRPr="00B7442E">
        <w:rPr>
          <w:b/>
          <w:i/>
          <w:szCs w:val="24"/>
        </w:rPr>
        <w:instrText xml:space="preserve"> REF _Ref384221409 \r \h </w:instrText>
      </w:r>
      <w:r w:rsidR="00B7442E">
        <w:rPr>
          <w:b/>
          <w:i/>
          <w:szCs w:val="24"/>
        </w:rPr>
        <w:instrText xml:space="preserve"> \* MERGEFORMAT </w:instrText>
      </w:r>
      <w:r w:rsidR="00435082" w:rsidRPr="00B7442E">
        <w:rPr>
          <w:b/>
          <w:i/>
          <w:szCs w:val="24"/>
        </w:rPr>
      </w:r>
      <w:r w:rsidR="00435082" w:rsidRPr="00B7442E">
        <w:rPr>
          <w:b/>
          <w:i/>
          <w:szCs w:val="24"/>
        </w:rPr>
        <w:fldChar w:fldCharType="separate"/>
      </w:r>
      <w:r w:rsidR="00BC7AF8" w:rsidRPr="00B7442E">
        <w:rPr>
          <w:b/>
          <w:i/>
          <w:szCs w:val="24"/>
        </w:rPr>
        <w:t>3.6</w:t>
      </w:r>
      <w:r w:rsidR="00435082" w:rsidRPr="00B7442E">
        <w:rPr>
          <w:b/>
          <w:i/>
          <w:szCs w:val="24"/>
        </w:rPr>
        <w:fldChar w:fldCharType="end"/>
      </w:r>
      <w:r w:rsidR="003B3418" w:rsidRPr="00B7442E">
        <w:rPr>
          <w:b/>
          <w:i/>
          <w:szCs w:val="24"/>
        </w:rPr>
        <w:t>])</w:t>
      </w:r>
      <w:r w:rsidR="00AA5DBC" w:rsidRPr="00B7442E">
        <w:rPr>
          <w:i/>
          <w:szCs w:val="24"/>
        </w:rPr>
        <w:t>)</w:t>
      </w:r>
      <w:r w:rsidR="0012344B" w:rsidRPr="00B7442E">
        <w:rPr>
          <w:i/>
          <w:szCs w:val="24"/>
        </w:rPr>
        <w:t xml:space="preserve"> или </w:t>
      </w:r>
      <w:r w:rsidR="00C956AB" w:rsidRPr="00B7442E">
        <w:rPr>
          <w:i/>
          <w:szCs w:val="24"/>
        </w:rPr>
        <w:t xml:space="preserve">полномочный его представитель </w:t>
      </w:r>
      <w:r w:rsidR="00C87330" w:rsidRPr="00B7442E">
        <w:rPr>
          <w:i/>
          <w:szCs w:val="24"/>
        </w:rPr>
        <w:t>гарантирует проведение шеф-монтажа и/или шеф-наладки</w:t>
      </w:r>
      <w:r w:rsidR="0001676C" w:rsidRPr="00B7442E">
        <w:rPr>
          <w:i/>
          <w:szCs w:val="24"/>
        </w:rPr>
        <w:t xml:space="preserve">, а также на предлагаемое таким образом оборудование (по номенклатуре спецификации </w:t>
      </w:r>
      <w:r w:rsidR="0001676C" w:rsidRPr="00B7442E">
        <w:rPr>
          <w:b/>
          <w:i/>
          <w:szCs w:val="24"/>
        </w:rPr>
        <w:t>Тома 2</w:t>
      </w:r>
      <w:r w:rsidR="0001676C" w:rsidRPr="00B7442E">
        <w:rPr>
          <w:i/>
          <w:szCs w:val="24"/>
        </w:rPr>
        <w:t xml:space="preserve"> «Техническая часть») 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конкурса</w:t>
      </w:r>
      <w:r w:rsidR="0012344B" w:rsidRPr="00B7442E">
        <w:rPr>
          <w:i/>
          <w:szCs w:val="24"/>
        </w:rPr>
        <w:t>.</w:t>
      </w:r>
      <w:proofErr w:type="gramEnd"/>
    </w:p>
    <w:p w:rsidR="00AA17C8" w:rsidRPr="00B7442E" w:rsidRDefault="00AA17C8" w:rsidP="00AB1046">
      <w:pPr>
        <w:pStyle w:val="Times12"/>
        <w:ind w:firstLine="0"/>
        <w:rPr>
          <w:szCs w:val="24"/>
        </w:rPr>
        <w:sectPr w:rsidR="00AA17C8" w:rsidRPr="00B7442E" w:rsidSect="00C87330">
          <w:pgSz w:w="11907" w:h="16840" w:code="9"/>
          <w:pgMar w:top="1134" w:right="737" w:bottom="1701" w:left="1134" w:header="567" w:footer="567" w:gutter="0"/>
          <w:cols w:space="708"/>
          <w:docGrid w:linePitch="360"/>
        </w:sectPr>
      </w:pPr>
    </w:p>
    <w:p w:rsidR="00CC5E40" w:rsidRPr="00B7442E" w:rsidRDefault="00C87330" w:rsidP="00336411">
      <w:pPr>
        <w:pStyle w:val="10"/>
        <w:numPr>
          <w:ilvl w:val="1"/>
          <w:numId w:val="75"/>
        </w:numPr>
        <w:tabs>
          <w:tab w:val="clear" w:pos="1440"/>
          <w:tab w:val="num" w:pos="851"/>
        </w:tabs>
        <w:ind w:left="0" w:firstLine="426"/>
        <w:jc w:val="both"/>
        <w:rPr>
          <w:b/>
          <w:szCs w:val="28"/>
        </w:rPr>
      </w:pPr>
      <w:bookmarkStart w:id="462" w:name="_Банковская_гарантия_обеспечения_Кон"/>
      <w:bookmarkStart w:id="463" w:name="_Ref317259063"/>
      <w:bookmarkStart w:id="464" w:name="_Toc417909754"/>
      <w:bookmarkEnd w:id="462"/>
      <w:r w:rsidRPr="00B7442E">
        <w:rPr>
          <w:b/>
          <w:szCs w:val="28"/>
        </w:rPr>
        <w:lastRenderedPageBreak/>
        <w:t xml:space="preserve">МЕТОДИКА </w:t>
      </w:r>
      <w:r w:rsidR="00AB1046" w:rsidRPr="00B7442E">
        <w:rPr>
          <w:b/>
          <w:szCs w:val="28"/>
        </w:rPr>
        <w:t>ОЦЕНКИ ЗАЯВОК НА УЧАСТИЕ В КОНКУРСЕ</w:t>
      </w:r>
      <w:bookmarkEnd w:id="463"/>
      <w:bookmarkEnd w:id="464"/>
    </w:p>
    <w:p w:rsidR="002D4606" w:rsidRPr="00B7442E" w:rsidRDefault="002D4606" w:rsidP="002D4606">
      <w:pPr>
        <w:rPr>
          <w:sz w:val="28"/>
        </w:rPr>
      </w:pPr>
    </w:p>
    <w:p w:rsidR="00AB1046" w:rsidRPr="00B7442E" w:rsidRDefault="00AB1046" w:rsidP="00AB1046">
      <w:pPr>
        <w:ind w:firstLine="426"/>
        <w:jc w:val="both"/>
        <w:rPr>
          <w:b/>
          <w:i/>
          <w:sz w:val="23"/>
          <w:szCs w:val="23"/>
        </w:rPr>
      </w:pPr>
      <w:r w:rsidRPr="00B7442E">
        <w:rPr>
          <w:b/>
          <w:i/>
          <w:sz w:val="23"/>
          <w:szCs w:val="23"/>
        </w:rPr>
        <w:t xml:space="preserve">Порядок оценки по критериям, указанным в пункте </w:t>
      </w:r>
      <w:r w:rsidR="00A02681" w:rsidRPr="00B7442E">
        <w:fldChar w:fldCharType="begin"/>
      </w:r>
      <w:r w:rsidR="00A02681" w:rsidRPr="00B7442E">
        <w:instrText xml:space="preserve"> REF _Ref317255007 \r \h  \* MERGEFORMAT </w:instrText>
      </w:r>
      <w:r w:rsidR="00A02681" w:rsidRPr="00B7442E">
        <w:fldChar w:fldCharType="separate"/>
      </w:r>
      <w:r w:rsidR="00BC7AF8" w:rsidRPr="00B7442E">
        <w:rPr>
          <w:b/>
          <w:i/>
          <w:sz w:val="23"/>
          <w:szCs w:val="23"/>
        </w:rPr>
        <w:t>23</w:t>
      </w:r>
      <w:r w:rsidR="00A02681" w:rsidRPr="00B7442E">
        <w:fldChar w:fldCharType="end"/>
      </w:r>
      <w:r w:rsidRPr="00B7442E">
        <w:rPr>
          <w:b/>
          <w:i/>
          <w:sz w:val="23"/>
          <w:szCs w:val="23"/>
        </w:rPr>
        <w:t xml:space="preserve"> раздела </w:t>
      </w:r>
      <w:r w:rsidR="00A02681" w:rsidRPr="00B7442E">
        <w:fldChar w:fldCharType="begin"/>
      </w:r>
      <w:r w:rsidR="00A02681" w:rsidRPr="00B7442E">
        <w:instrText xml:space="preserve"> REF _Ref317249938 \r \h  \* MERGEFORMAT </w:instrText>
      </w:r>
      <w:r w:rsidR="00A02681" w:rsidRPr="00B7442E">
        <w:fldChar w:fldCharType="separate"/>
      </w:r>
      <w:r w:rsidR="00BC7AF8" w:rsidRPr="00B7442E">
        <w:t>5</w:t>
      </w:r>
      <w:r w:rsidR="00A02681" w:rsidRPr="00B7442E">
        <w:fldChar w:fldCharType="end"/>
      </w:r>
      <w:r w:rsidRPr="00B7442E">
        <w:rPr>
          <w:b/>
          <w:i/>
          <w:sz w:val="23"/>
          <w:szCs w:val="23"/>
        </w:rPr>
        <w:t xml:space="preserve"> «Информационная карта конкурса».</w:t>
      </w:r>
    </w:p>
    <w:p w:rsidR="00AB1046" w:rsidRPr="00B7442E" w:rsidRDefault="00AB1046" w:rsidP="00AB1046">
      <w:pPr>
        <w:ind w:right="113" w:firstLine="426"/>
        <w:jc w:val="both"/>
        <w:rPr>
          <w:sz w:val="23"/>
          <w:szCs w:val="23"/>
        </w:rPr>
      </w:pPr>
      <w:r w:rsidRPr="00B7442E">
        <w:rPr>
          <w:sz w:val="23"/>
          <w:szCs w:val="23"/>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AB1046" w:rsidRPr="00B7442E" w:rsidRDefault="00AB1046" w:rsidP="00AB1046">
      <w:pPr>
        <w:ind w:right="113" w:firstLine="426"/>
        <w:jc w:val="both"/>
        <w:rPr>
          <w:sz w:val="23"/>
          <w:szCs w:val="23"/>
        </w:rPr>
      </w:pPr>
      <w:r w:rsidRPr="00B7442E">
        <w:rPr>
          <w:sz w:val="23"/>
          <w:szCs w:val="23"/>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AB1046" w:rsidRPr="00B7442E" w:rsidRDefault="00AB1046" w:rsidP="00AB1046">
      <w:pPr>
        <w:ind w:right="113" w:firstLine="426"/>
        <w:jc w:val="both"/>
        <w:rPr>
          <w:sz w:val="23"/>
          <w:szCs w:val="23"/>
        </w:rPr>
      </w:pPr>
      <w:r w:rsidRPr="00B7442E">
        <w:rPr>
          <w:sz w:val="23"/>
          <w:szCs w:val="23"/>
        </w:rPr>
        <w:t xml:space="preserve">Рейтинг Предложения </w:t>
      </w:r>
      <w:proofErr w:type="spellStart"/>
      <w:r w:rsidRPr="00B7442E">
        <w:rPr>
          <w:sz w:val="23"/>
          <w:szCs w:val="23"/>
          <w:lang w:val="en-US"/>
        </w:rPr>
        <w:t>i</w:t>
      </w:r>
      <w:proofErr w:type="spellEnd"/>
      <w:r w:rsidRPr="00B7442E">
        <w:rPr>
          <w:sz w:val="23"/>
          <w:szCs w:val="23"/>
        </w:rPr>
        <w:t>-го участника конкурса определяется по формуле:</w:t>
      </w:r>
    </w:p>
    <w:p w:rsidR="00AB1046" w:rsidRPr="00B7442E" w:rsidRDefault="00AB1046" w:rsidP="00AB1046">
      <w:pPr>
        <w:ind w:right="113" w:firstLine="426"/>
        <w:jc w:val="both"/>
        <w:rPr>
          <w:sz w:val="23"/>
          <w:szCs w:val="23"/>
          <w:lang w:val="en-US"/>
        </w:rPr>
      </w:pPr>
      <w:r w:rsidRPr="00B7442E">
        <w:rPr>
          <w:sz w:val="23"/>
          <w:szCs w:val="23"/>
          <w:lang w:val="en-US"/>
        </w:rPr>
        <w:t xml:space="preserve">R </w:t>
      </w:r>
      <w:proofErr w:type="spellStart"/>
      <w:r w:rsidRPr="00B7442E">
        <w:rPr>
          <w:sz w:val="23"/>
          <w:szCs w:val="23"/>
          <w:vertAlign w:val="subscript"/>
          <w:lang w:val="en-US"/>
        </w:rPr>
        <w:t>i</w:t>
      </w:r>
      <w:proofErr w:type="spellEnd"/>
      <w:r w:rsidRPr="00B7442E">
        <w:rPr>
          <w:sz w:val="23"/>
          <w:szCs w:val="23"/>
          <w:vertAlign w:val="subscript"/>
          <w:lang w:val="en-US"/>
        </w:rPr>
        <w:t xml:space="preserve"> </w:t>
      </w:r>
      <w:r w:rsidRPr="00B7442E">
        <w:rPr>
          <w:sz w:val="23"/>
          <w:szCs w:val="23"/>
          <w:lang w:val="en-US"/>
        </w:rPr>
        <w:t xml:space="preserve">= </w:t>
      </w:r>
      <w:r w:rsidRPr="00B7442E">
        <w:rPr>
          <w:sz w:val="23"/>
          <w:szCs w:val="23"/>
        </w:rPr>
        <w:t>БЦ</w:t>
      </w:r>
      <w:r w:rsidRPr="00B7442E">
        <w:rPr>
          <w:sz w:val="23"/>
          <w:szCs w:val="23"/>
          <w:lang w:val="en-US"/>
        </w:rPr>
        <w:t xml:space="preserve"> </w:t>
      </w:r>
      <w:proofErr w:type="spellStart"/>
      <w:r w:rsidRPr="00B7442E">
        <w:rPr>
          <w:sz w:val="23"/>
          <w:szCs w:val="23"/>
          <w:vertAlign w:val="subscript"/>
          <w:lang w:val="en-US"/>
        </w:rPr>
        <w:t>i</w:t>
      </w:r>
      <w:proofErr w:type="spellEnd"/>
      <w:r w:rsidRPr="00B7442E">
        <w:rPr>
          <w:sz w:val="23"/>
          <w:szCs w:val="23"/>
          <w:lang w:val="en-US"/>
        </w:rPr>
        <w:t xml:space="preserve"> + </w:t>
      </w:r>
      <w:r w:rsidRPr="00B7442E">
        <w:rPr>
          <w:sz w:val="23"/>
          <w:szCs w:val="23"/>
        </w:rPr>
        <w:t>БФТ</w:t>
      </w:r>
      <w:r w:rsidRPr="00B7442E">
        <w:rPr>
          <w:sz w:val="23"/>
          <w:szCs w:val="23"/>
          <w:lang w:val="en-US"/>
        </w:rPr>
        <w:t xml:space="preserve"> </w:t>
      </w:r>
      <w:proofErr w:type="spellStart"/>
      <w:r w:rsidRPr="00B7442E">
        <w:rPr>
          <w:sz w:val="23"/>
          <w:szCs w:val="23"/>
          <w:vertAlign w:val="subscript"/>
          <w:lang w:val="en-US"/>
        </w:rPr>
        <w:t>i</w:t>
      </w:r>
      <w:proofErr w:type="spellEnd"/>
      <w:r w:rsidRPr="00B7442E">
        <w:rPr>
          <w:sz w:val="23"/>
          <w:szCs w:val="23"/>
          <w:lang w:val="en-US"/>
        </w:rPr>
        <w:t xml:space="preserve"> + </w:t>
      </w:r>
      <w:r w:rsidRPr="00B7442E">
        <w:rPr>
          <w:sz w:val="23"/>
          <w:szCs w:val="23"/>
        </w:rPr>
        <w:t>БТ</w:t>
      </w:r>
      <w:r w:rsidRPr="00B7442E">
        <w:rPr>
          <w:sz w:val="23"/>
          <w:szCs w:val="23"/>
          <w:lang w:val="en-US"/>
        </w:rPr>
        <w:t xml:space="preserve"> </w:t>
      </w:r>
      <w:proofErr w:type="spellStart"/>
      <w:r w:rsidRPr="00B7442E">
        <w:rPr>
          <w:sz w:val="23"/>
          <w:szCs w:val="23"/>
          <w:vertAlign w:val="subscript"/>
          <w:lang w:val="en-US"/>
        </w:rPr>
        <w:t>i</w:t>
      </w:r>
      <w:proofErr w:type="spellEnd"/>
      <w:r w:rsidRPr="00B7442E">
        <w:rPr>
          <w:sz w:val="23"/>
          <w:szCs w:val="23"/>
          <w:lang w:val="en-US"/>
        </w:rPr>
        <w:t xml:space="preserve"> + </w:t>
      </w:r>
      <w:r w:rsidRPr="00B7442E">
        <w:rPr>
          <w:sz w:val="23"/>
          <w:szCs w:val="23"/>
        </w:rPr>
        <w:t>БГ</w:t>
      </w:r>
      <w:r w:rsidRPr="00B7442E">
        <w:rPr>
          <w:sz w:val="23"/>
          <w:szCs w:val="23"/>
          <w:vertAlign w:val="subscript"/>
          <w:lang w:val="en-US"/>
        </w:rPr>
        <w:t xml:space="preserve"> </w:t>
      </w:r>
      <w:proofErr w:type="spellStart"/>
      <w:proofErr w:type="gramStart"/>
      <w:r w:rsidRPr="00B7442E">
        <w:rPr>
          <w:sz w:val="23"/>
          <w:szCs w:val="23"/>
          <w:vertAlign w:val="subscript"/>
          <w:lang w:val="en-US"/>
        </w:rPr>
        <w:t>i</w:t>
      </w:r>
      <w:proofErr w:type="spellEnd"/>
      <w:r w:rsidRPr="00B7442E">
        <w:rPr>
          <w:sz w:val="23"/>
          <w:szCs w:val="23"/>
          <w:vertAlign w:val="subscript"/>
          <w:lang w:val="en-US"/>
        </w:rPr>
        <w:t xml:space="preserve">  </w:t>
      </w:r>
      <w:r w:rsidRPr="00B7442E">
        <w:rPr>
          <w:sz w:val="23"/>
          <w:szCs w:val="23"/>
          <w:lang w:val="en-US"/>
        </w:rPr>
        <w:t>+</w:t>
      </w:r>
      <w:proofErr w:type="gramEnd"/>
      <w:r w:rsidRPr="00B7442E">
        <w:rPr>
          <w:sz w:val="23"/>
          <w:szCs w:val="23"/>
          <w:vertAlign w:val="subscript"/>
          <w:lang w:val="en-US"/>
        </w:rPr>
        <w:t xml:space="preserve"> </w:t>
      </w:r>
      <w:r w:rsidRPr="00B7442E">
        <w:rPr>
          <w:sz w:val="23"/>
          <w:szCs w:val="23"/>
          <w:lang w:val="en-US"/>
        </w:rPr>
        <w:t xml:space="preserve"> </w:t>
      </w:r>
      <w:r w:rsidRPr="00B7442E">
        <w:rPr>
          <w:sz w:val="23"/>
          <w:szCs w:val="23"/>
        </w:rPr>
        <w:t>БК</w:t>
      </w:r>
      <w:proofErr w:type="spellStart"/>
      <w:r w:rsidRPr="00B7442E">
        <w:rPr>
          <w:sz w:val="23"/>
          <w:szCs w:val="23"/>
          <w:vertAlign w:val="subscript"/>
          <w:lang w:val="en-US"/>
        </w:rPr>
        <w:t>i</w:t>
      </w:r>
      <w:proofErr w:type="spellEnd"/>
    </w:p>
    <w:p w:rsidR="00AB1046" w:rsidRPr="00B7442E" w:rsidRDefault="00AB1046" w:rsidP="00AB1046">
      <w:pPr>
        <w:ind w:right="113" w:firstLine="426"/>
        <w:jc w:val="both"/>
        <w:rPr>
          <w:sz w:val="23"/>
          <w:szCs w:val="23"/>
        </w:rPr>
      </w:pPr>
      <w:r w:rsidRPr="00B7442E">
        <w:rPr>
          <w:sz w:val="23"/>
          <w:szCs w:val="23"/>
        </w:rPr>
        <w:t xml:space="preserve">где БЦ </w:t>
      </w:r>
      <w:proofErr w:type="spellStart"/>
      <w:r w:rsidRPr="00B7442E">
        <w:rPr>
          <w:sz w:val="23"/>
          <w:szCs w:val="23"/>
          <w:vertAlign w:val="subscript"/>
          <w:lang w:val="en-US"/>
        </w:rPr>
        <w:t>i</w:t>
      </w:r>
      <w:proofErr w:type="spellEnd"/>
      <w:r w:rsidRPr="00B7442E">
        <w:rPr>
          <w:sz w:val="23"/>
          <w:szCs w:val="23"/>
        </w:rPr>
        <w:t xml:space="preserve"> , БФТ </w:t>
      </w:r>
      <w:proofErr w:type="spellStart"/>
      <w:r w:rsidRPr="00B7442E">
        <w:rPr>
          <w:sz w:val="23"/>
          <w:szCs w:val="23"/>
          <w:vertAlign w:val="subscript"/>
          <w:lang w:val="en-US"/>
        </w:rPr>
        <w:t>i</w:t>
      </w:r>
      <w:proofErr w:type="spellEnd"/>
      <w:r w:rsidRPr="00B7442E">
        <w:rPr>
          <w:sz w:val="23"/>
          <w:szCs w:val="23"/>
        </w:rPr>
        <w:t xml:space="preserve"> , БТ </w:t>
      </w:r>
      <w:proofErr w:type="spellStart"/>
      <w:r w:rsidRPr="00B7442E">
        <w:rPr>
          <w:sz w:val="23"/>
          <w:szCs w:val="23"/>
          <w:vertAlign w:val="subscript"/>
          <w:lang w:val="en-US"/>
        </w:rPr>
        <w:t>i</w:t>
      </w:r>
      <w:proofErr w:type="spellEnd"/>
      <w:r w:rsidRPr="00B7442E">
        <w:rPr>
          <w:sz w:val="23"/>
          <w:szCs w:val="23"/>
        </w:rPr>
        <w:t xml:space="preserve"> , БГ</w:t>
      </w:r>
      <w:r w:rsidRPr="00B7442E">
        <w:rPr>
          <w:sz w:val="23"/>
          <w:szCs w:val="23"/>
          <w:vertAlign w:val="subscript"/>
        </w:rPr>
        <w:t xml:space="preserve"> </w:t>
      </w:r>
      <w:proofErr w:type="spellStart"/>
      <w:r w:rsidRPr="00B7442E">
        <w:rPr>
          <w:sz w:val="23"/>
          <w:szCs w:val="23"/>
          <w:vertAlign w:val="subscript"/>
          <w:lang w:val="en-US"/>
        </w:rPr>
        <w:t>i</w:t>
      </w:r>
      <w:proofErr w:type="spellEnd"/>
      <w:r w:rsidRPr="00B7442E">
        <w:rPr>
          <w:sz w:val="23"/>
          <w:szCs w:val="23"/>
          <w:vertAlign w:val="subscript"/>
        </w:rPr>
        <w:t xml:space="preserve">  , </w:t>
      </w:r>
      <w:r w:rsidRPr="00B7442E">
        <w:rPr>
          <w:sz w:val="23"/>
          <w:szCs w:val="23"/>
        </w:rPr>
        <w:t xml:space="preserve"> БК</w:t>
      </w:r>
      <w:proofErr w:type="spellStart"/>
      <w:proofErr w:type="gramStart"/>
      <w:r w:rsidRPr="00B7442E">
        <w:rPr>
          <w:sz w:val="23"/>
          <w:szCs w:val="23"/>
          <w:vertAlign w:val="subscript"/>
          <w:lang w:val="en-US"/>
        </w:rPr>
        <w:t>i</w:t>
      </w:r>
      <w:proofErr w:type="spellEnd"/>
      <w:proofErr w:type="gramEnd"/>
      <w:r w:rsidRPr="00B7442E">
        <w:rPr>
          <w:sz w:val="23"/>
          <w:szCs w:val="23"/>
          <w:vertAlign w:val="subscript"/>
        </w:rPr>
        <w:t xml:space="preserve"> </w:t>
      </w:r>
      <w:r w:rsidRPr="00B7442E">
        <w:rPr>
          <w:sz w:val="23"/>
          <w:szCs w:val="23"/>
        </w:rPr>
        <w:t>– оценка (балл) соответствующего критерия.</w:t>
      </w:r>
    </w:p>
    <w:p w:rsidR="00AB1046" w:rsidRPr="00B7442E" w:rsidRDefault="00AB1046" w:rsidP="00AB1046">
      <w:pPr>
        <w:ind w:right="113" w:firstLine="426"/>
        <w:jc w:val="both"/>
        <w:rPr>
          <w:sz w:val="23"/>
          <w:szCs w:val="23"/>
        </w:rPr>
      </w:pPr>
      <w:r w:rsidRPr="00B7442E">
        <w:rPr>
          <w:sz w:val="23"/>
          <w:szCs w:val="23"/>
        </w:rPr>
        <w:t xml:space="preserve">Совокупная значимость всех критериев равна 100 процентам. </w:t>
      </w:r>
    </w:p>
    <w:p w:rsidR="00AB1046" w:rsidRPr="00B7442E" w:rsidRDefault="00AB1046" w:rsidP="00AB1046">
      <w:pPr>
        <w:ind w:right="113" w:firstLine="426"/>
        <w:jc w:val="both"/>
        <w:rPr>
          <w:sz w:val="23"/>
          <w:szCs w:val="23"/>
        </w:rPr>
      </w:pPr>
    </w:p>
    <w:p w:rsidR="00AB1046" w:rsidRPr="00B7442E" w:rsidRDefault="00AB1046" w:rsidP="00AB1046">
      <w:pPr>
        <w:ind w:right="113" w:firstLine="426"/>
        <w:jc w:val="both"/>
        <w:rPr>
          <w:sz w:val="23"/>
          <w:szCs w:val="23"/>
        </w:rPr>
      </w:pPr>
      <w:r w:rsidRPr="00B7442E">
        <w:rPr>
          <w:sz w:val="23"/>
          <w:szCs w:val="23"/>
        </w:rPr>
        <w:t>ОЦЕНКА ПО КРИТЕРИЮ «ЦЕНА ДОГОВОРА, ЦЕНА ЕДИНИЦЫ ПРОДУКЦИИ»:</w:t>
      </w:r>
      <w:r w:rsidR="00C86B4B">
        <w:rPr>
          <w:sz w:val="23"/>
          <w:szCs w:val="23"/>
        </w:rPr>
        <w:t xml:space="preserve"> 75%</w:t>
      </w:r>
    </w:p>
    <w:p w:rsidR="00AB1046" w:rsidRPr="00B7442E" w:rsidRDefault="00AB1046" w:rsidP="00AB1046">
      <w:pPr>
        <w:ind w:right="113" w:firstLine="426"/>
        <w:jc w:val="both"/>
        <w:rPr>
          <w:sz w:val="23"/>
          <w:szCs w:val="23"/>
        </w:rPr>
      </w:pPr>
      <w:r w:rsidRPr="00B7442E">
        <w:rPr>
          <w:b/>
          <w:bCs/>
          <w:sz w:val="23"/>
          <w:szCs w:val="23"/>
        </w:rPr>
        <w:t>Цена договора, включая НДС</w:t>
      </w:r>
    </w:p>
    <w:p w:rsidR="00AB1046" w:rsidRPr="00B7442E" w:rsidRDefault="00AB1046" w:rsidP="00AB1046">
      <w:pPr>
        <w:ind w:right="113" w:firstLine="426"/>
        <w:jc w:val="both"/>
        <w:rPr>
          <w:sz w:val="23"/>
          <w:szCs w:val="23"/>
        </w:rPr>
      </w:pPr>
      <w:r w:rsidRPr="00B7442E">
        <w:rPr>
          <w:sz w:val="23"/>
          <w:szCs w:val="23"/>
        </w:rPr>
        <w:t>Расчет баллов по данному критерию производится по следующей формуле:</w:t>
      </w:r>
    </w:p>
    <w:p w:rsidR="00AB1046" w:rsidRPr="00B7442E" w:rsidRDefault="00AB1046" w:rsidP="00AB1046">
      <w:pPr>
        <w:ind w:right="113" w:firstLine="426"/>
        <w:jc w:val="both"/>
        <w:rPr>
          <w:sz w:val="23"/>
          <w:szCs w:val="23"/>
          <w:lang w:val="en-US"/>
        </w:rPr>
      </w:pPr>
      <w:r w:rsidRPr="00B7442E">
        <w:rPr>
          <w:sz w:val="23"/>
          <w:szCs w:val="23"/>
        </w:rPr>
        <w:t>БЦ</w:t>
      </w:r>
      <w:r w:rsidRPr="00B7442E">
        <w:rPr>
          <w:sz w:val="23"/>
          <w:szCs w:val="23"/>
          <w:lang w:val="en-US"/>
        </w:rPr>
        <w:t xml:space="preserve"> </w:t>
      </w:r>
      <w:proofErr w:type="spellStart"/>
      <w:r w:rsidRPr="00B7442E">
        <w:rPr>
          <w:sz w:val="23"/>
          <w:szCs w:val="23"/>
          <w:vertAlign w:val="subscript"/>
          <w:lang w:val="en-US"/>
        </w:rPr>
        <w:t>i</w:t>
      </w:r>
      <w:proofErr w:type="spellEnd"/>
      <w:r w:rsidRPr="00B7442E">
        <w:rPr>
          <w:sz w:val="23"/>
          <w:szCs w:val="23"/>
          <w:lang w:val="en-US"/>
        </w:rPr>
        <w:t xml:space="preserve"> =  </w:t>
      </w:r>
      <w:proofErr w:type="gramStart"/>
      <w:r w:rsidRPr="00B7442E">
        <w:rPr>
          <w:sz w:val="23"/>
          <w:szCs w:val="23"/>
        </w:rPr>
        <w:t>Ц</w:t>
      </w:r>
      <w:proofErr w:type="gramEnd"/>
      <w:r w:rsidRPr="00B7442E">
        <w:rPr>
          <w:sz w:val="23"/>
          <w:szCs w:val="23"/>
          <w:lang w:val="en-US"/>
        </w:rPr>
        <w:t xml:space="preserve"> min / </w:t>
      </w:r>
      <w:r w:rsidRPr="00B7442E">
        <w:rPr>
          <w:sz w:val="23"/>
          <w:szCs w:val="23"/>
        </w:rPr>
        <w:t>Ц</w:t>
      </w:r>
      <w:r w:rsidRPr="00B7442E">
        <w:rPr>
          <w:sz w:val="23"/>
          <w:szCs w:val="23"/>
          <w:lang w:val="en-US"/>
        </w:rPr>
        <w:t xml:space="preserve"> </w:t>
      </w:r>
      <w:proofErr w:type="spellStart"/>
      <w:r w:rsidRPr="00B7442E">
        <w:rPr>
          <w:sz w:val="23"/>
          <w:szCs w:val="23"/>
        </w:rPr>
        <w:t>оц</w:t>
      </w:r>
      <w:proofErr w:type="spellEnd"/>
      <w:r w:rsidRPr="00B7442E">
        <w:rPr>
          <w:sz w:val="23"/>
          <w:szCs w:val="23"/>
          <w:lang w:val="en-US"/>
        </w:rPr>
        <w:t xml:space="preserve"> * </w:t>
      </w:r>
      <w:r w:rsidRPr="00B7442E">
        <w:rPr>
          <w:sz w:val="23"/>
          <w:szCs w:val="23"/>
        </w:rPr>
        <w:t>Ц</w:t>
      </w:r>
      <w:r w:rsidRPr="00B7442E">
        <w:rPr>
          <w:sz w:val="23"/>
          <w:szCs w:val="23"/>
          <w:lang w:val="en-US"/>
        </w:rPr>
        <w:t xml:space="preserve"> </w:t>
      </w:r>
      <w:proofErr w:type="spellStart"/>
      <w:r w:rsidRPr="00B7442E">
        <w:rPr>
          <w:sz w:val="23"/>
          <w:szCs w:val="23"/>
          <w:vertAlign w:val="subscript"/>
          <w:lang w:val="en-US"/>
        </w:rPr>
        <w:t>i</w:t>
      </w:r>
      <w:proofErr w:type="spellEnd"/>
      <w:r w:rsidRPr="00B7442E">
        <w:rPr>
          <w:sz w:val="23"/>
          <w:szCs w:val="23"/>
          <w:lang w:val="en-US"/>
        </w:rPr>
        <w:t xml:space="preserve">, </w:t>
      </w:r>
      <w:r w:rsidRPr="00B7442E">
        <w:rPr>
          <w:sz w:val="23"/>
          <w:szCs w:val="23"/>
        </w:rPr>
        <w:t>где</w:t>
      </w:r>
    </w:p>
    <w:p w:rsidR="00AB1046" w:rsidRPr="00B7442E" w:rsidRDefault="00AB1046" w:rsidP="00AB1046">
      <w:pPr>
        <w:ind w:right="113" w:firstLine="426"/>
        <w:jc w:val="both"/>
        <w:rPr>
          <w:sz w:val="23"/>
          <w:szCs w:val="23"/>
        </w:rPr>
      </w:pPr>
      <w:r w:rsidRPr="00B7442E">
        <w:rPr>
          <w:sz w:val="23"/>
          <w:szCs w:val="23"/>
        </w:rPr>
        <w:t xml:space="preserve">Ц </w:t>
      </w:r>
      <w:proofErr w:type="spellStart"/>
      <w:r w:rsidRPr="00B7442E">
        <w:rPr>
          <w:sz w:val="23"/>
          <w:szCs w:val="23"/>
          <w:vertAlign w:val="subscript"/>
          <w:lang w:val="en-US"/>
        </w:rPr>
        <w:t>i</w:t>
      </w:r>
      <w:proofErr w:type="spellEnd"/>
      <w:r w:rsidRPr="00B7442E">
        <w:rPr>
          <w:sz w:val="23"/>
          <w:szCs w:val="23"/>
        </w:rPr>
        <w:t xml:space="preserve"> – значимость критерия;</w:t>
      </w:r>
    </w:p>
    <w:p w:rsidR="00AB1046" w:rsidRPr="00B7442E" w:rsidRDefault="00AB1046" w:rsidP="00AB1046">
      <w:pPr>
        <w:ind w:right="113" w:firstLine="426"/>
        <w:jc w:val="both"/>
        <w:rPr>
          <w:sz w:val="23"/>
          <w:szCs w:val="23"/>
        </w:rPr>
      </w:pPr>
      <w:r w:rsidRPr="00B7442E">
        <w:rPr>
          <w:sz w:val="23"/>
          <w:szCs w:val="23"/>
        </w:rPr>
        <w:t xml:space="preserve">Ц </w:t>
      </w:r>
      <w:proofErr w:type="spellStart"/>
      <w:r w:rsidRPr="00B7442E">
        <w:rPr>
          <w:sz w:val="23"/>
          <w:szCs w:val="23"/>
        </w:rPr>
        <w:t>min</w:t>
      </w:r>
      <w:proofErr w:type="spellEnd"/>
      <w:r w:rsidRPr="00B7442E">
        <w:rPr>
          <w:sz w:val="23"/>
          <w:szCs w:val="23"/>
        </w:rPr>
        <w:t xml:space="preserve">  – минимальная предложенная цена договора;  </w:t>
      </w:r>
    </w:p>
    <w:p w:rsidR="00AB1046" w:rsidRPr="00B7442E" w:rsidRDefault="00AB1046" w:rsidP="00AB1046">
      <w:pPr>
        <w:ind w:right="113" w:firstLine="426"/>
        <w:jc w:val="both"/>
        <w:rPr>
          <w:sz w:val="23"/>
          <w:szCs w:val="23"/>
        </w:rPr>
      </w:pPr>
      <w:proofErr w:type="gramStart"/>
      <w:r w:rsidRPr="00B7442E">
        <w:rPr>
          <w:sz w:val="23"/>
          <w:szCs w:val="23"/>
        </w:rPr>
        <w:t>Ц</w:t>
      </w:r>
      <w:proofErr w:type="gramEnd"/>
      <w:r w:rsidRPr="00B7442E">
        <w:rPr>
          <w:sz w:val="23"/>
          <w:szCs w:val="23"/>
        </w:rPr>
        <w:t xml:space="preserve"> о. –  цена договора оцениваемого предложения.</w:t>
      </w:r>
    </w:p>
    <w:p w:rsidR="00AB1046" w:rsidRPr="00B7442E" w:rsidRDefault="00AB1046" w:rsidP="00AB1046">
      <w:pPr>
        <w:ind w:right="113" w:firstLine="426"/>
        <w:jc w:val="both"/>
        <w:rPr>
          <w:sz w:val="23"/>
          <w:szCs w:val="23"/>
        </w:rPr>
      </w:pPr>
    </w:p>
    <w:p w:rsidR="00AB1046" w:rsidRPr="00B7442E" w:rsidRDefault="00AB1046" w:rsidP="00AB1046">
      <w:pPr>
        <w:pStyle w:val="af3"/>
        <w:tabs>
          <w:tab w:val="left" w:pos="1204"/>
          <w:tab w:val="left" w:pos="1487"/>
        </w:tabs>
        <w:spacing w:before="0" w:beforeAutospacing="0" w:after="0" w:afterAutospacing="0"/>
        <w:ind w:right="153" w:firstLine="426"/>
        <w:jc w:val="both"/>
        <w:rPr>
          <w:sz w:val="23"/>
          <w:szCs w:val="23"/>
        </w:rPr>
      </w:pPr>
      <w:r w:rsidRPr="00B7442E">
        <w:rPr>
          <w:sz w:val="23"/>
          <w:szCs w:val="23"/>
        </w:rPr>
        <w:t>ОЦЕНКА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w:t>
      </w:r>
      <w:r w:rsidR="00C86B4B">
        <w:rPr>
          <w:sz w:val="23"/>
          <w:szCs w:val="23"/>
        </w:rPr>
        <w:t xml:space="preserve"> 25%</w:t>
      </w:r>
    </w:p>
    <w:p w:rsidR="00AB1046" w:rsidRPr="00B7442E" w:rsidRDefault="00AB1046" w:rsidP="00AB1046">
      <w:pPr>
        <w:pStyle w:val="af3"/>
        <w:tabs>
          <w:tab w:val="left" w:pos="1204"/>
          <w:tab w:val="left" w:pos="1487"/>
        </w:tabs>
        <w:spacing w:before="0" w:beforeAutospacing="0" w:after="0" w:afterAutospacing="0"/>
        <w:ind w:right="153" w:firstLine="426"/>
        <w:jc w:val="both"/>
        <w:rPr>
          <w:sz w:val="23"/>
          <w:szCs w:val="23"/>
        </w:rPr>
      </w:pPr>
      <w:r w:rsidRPr="00B7442E">
        <w:rPr>
          <w:sz w:val="23"/>
          <w:szCs w:val="23"/>
        </w:rPr>
        <w:t>Критерий ФТ</w:t>
      </w:r>
      <w:proofErr w:type="spellStart"/>
      <w:proofErr w:type="gramStart"/>
      <w:r w:rsidRPr="00B7442E">
        <w:rPr>
          <w:sz w:val="23"/>
          <w:szCs w:val="23"/>
          <w:vertAlign w:val="subscript"/>
          <w:lang w:val="en-US"/>
        </w:rPr>
        <w:t>i</w:t>
      </w:r>
      <w:proofErr w:type="spellEnd"/>
      <w:proofErr w:type="gramEnd"/>
      <w:r w:rsidRPr="00B7442E">
        <w:rPr>
          <w:sz w:val="23"/>
          <w:szCs w:val="23"/>
        </w:rPr>
        <w:t xml:space="preserve"> (Т</w:t>
      </w:r>
      <w:r w:rsidRPr="00B7442E">
        <w:rPr>
          <w:sz w:val="23"/>
          <w:szCs w:val="23"/>
          <w:vertAlign w:val="subscript"/>
        </w:rPr>
        <w:t> </w:t>
      </w:r>
      <w:proofErr w:type="spellStart"/>
      <w:r w:rsidRPr="00B7442E">
        <w:rPr>
          <w:sz w:val="23"/>
          <w:szCs w:val="23"/>
          <w:vertAlign w:val="subscript"/>
          <w:lang w:val="en-US"/>
        </w:rPr>
        <w:t>i</w:t>
      </w:r>
      <w:proofErr w:type="spellEnd"/>
      <w:r w:rsidRPr="00B7442E">
        <w:rPr>
          <w:sz w:val="23"/>
          <w:szCs w:val="23"/>
        </w:rPr>
        <w:t xml:space="preserve">) оценивается членами Комиссии, привлекаемыми экспертами на основании технического предложения Участника. </w:t>
      </w:r>
    </w:p>
    <w:p w:rsidR="00AB1046" w:rsidRPr="00B7442E" w:rsidRDefault="00AB1046" w:rsidP="00AB1046">
      <w:pPr>
        <w:pStyle w:val="af3"/>
        <w:tabs>
          <w:tab w:val="left" w:pos="1204"/>
          <w:tab w:val="left" w:pos="1487"/>
        </w:tabs>
        <w:spacing w:before="0" w:beforeAutospacing="0" w:after="0" w:afterAutospacing="0"/>
        <w:ind w:right="153" w:firstLine="426"/>
        <w:jc w:val="both"/>
        <w:rPr>
          <w:sz w:val="23"/>
          <w:szCs w:val="23"/>
        </w:rPr>
      </w:pPr>
      <w:r w:rsidRPr="00B7442E">
        <w:rPr>
          <w:sz w:val="23"/>
          <w:szCs w:val="23"/>
        </w:rPr>
        <w:t>Оценивается по формуле:</w:t>
      </w:r>
    </w:p>
    <w:p w:rsidR="00AB1046" w:rsidRPr="00B7442E" w:rsidRDefault="00AB1046" w:rsidP="00AB1046">
      <w:pPr>
        <w:pStyle w:val="af3"/>
        <w:tabs>
          <w:tab w:val="left" w:pos="1204"/>
          <w:tab w:val="left" w:pos="1487"/>
        </w:tabs>
        <w:spacing w:before="0" w:beforeAutospacing="0" w:after="0" w:afterAutospacing="0"/>
        <w:ind w:right="153" w:firstLine="426"/>
        <w:jc w:val="both"/>
        <w:rPr>
          <w:sz w:val="23"/>
          <w:szCs w:val="23"/>
        </w:rPr>
      </w:pPr>
      <w:proofErr w:type="gramStart"/>
      <w:r w:rsidRPr="00B7442E">
        <w:rPr>
          <w:sz w:val="23"/>
          <w:szCs w:val="23"/>
        </w:rPr>
        <w:t xml:space="preserve">БФТ </w:t>
      </w:r>
      <w:proofErr w:type="spellStart"/>
      <w:r w:rsidRPr="00B7442E">
        <w:rPr>
          <w:sz w:val="23"/>
          <w:szCs w:val="23"/>
          <w:vertAlign w:val="subscript"/>
          <w:lang w:val="en-US"/>
        </w:rPr>
        <w:t>i</w:t>
      </w:r>
      <w:proofErr w:type="spellEnd"/>
      <w:r w:rsidRPr="00B7442E">
        <w:rPr>
          <w:sz w:val="23"/>
          <w:szCs w:val="23"/>
        </w:rPr>
        <w:t xml:space="preserve"> = (</w:t>
      </w:r>
      <w:r w:rsidRPr="00B7442E">
        <w:rPr>
          <w:b/>
          <w:bCs/>
          <w:sz w:val="23"/>
          <w:szCs w:val="23"/>
        </w:rPr>
        <w:t>Σ</w:t>
      </w:r>
      <w:r w:rsidRPr="00B7442E">
        <w:rPr>
          <w:sz w:val="23"/>
          <w:szCs w:val="23"/>
        </w:rPr>
        <w:t xml:space="preserve"> О </w:t>
      </w:r>
      <w:proofErr w:type="spellStart"/>
      <w:r w:rsidRPr="00B7442E">
        <w:rPr>
          <w:sz w:val="23"/>
          <w:szCs w:val="23"/>
        </w:rPr>
        <w:t>эксп</w:t>
      </w:r>
      <w:proofErr w:type="spellEnd"/>
      <w:r w:rsidRPr="00B7442E">
        <w:rPr>
          <w:sz w:val="23"/>
          <w:szCs w:val="23"/>
        </w:rPr>
        <w:t>.</w:t>
      </w:r>
      <w:proofErr w:type="gramEnd"/>
      <w:r w:rsidRPr="00B7442E">
        <w:rPr>
          <w:sz w:val="23"/>
          <w:szCs w:val="23"/>
        </w:rPr>
        <w:t xml:space="preserve"> / </w:t>
      </w:r>
      <w:proofErr w:type="gramStart"/>
      <w:r w:rsidRPr="00B7442E">
        <w:rPr>
          <w:b/>
          <w:bCs/>
          <w:sz w:val="23"/>
          <w:szCs w:val="23"/>
          <w:lang w:val="en-US"/>
        </w:rPr>
        <w:t>N</w:t>
      </w:r>
      <w:r w:rsidRPr="00B7442E">
        <w:rPr>
          <w:b/>
          <w:bCs/>
          <w:sz w:val="23"/>
          <w:szCs w:val="23"/>
        </w:rPr>
        <w:t xml:space="preserve"> </w:t>
      </w:r>
      <w:proofErr w:type="spellStart"/>
      <w:r w:rsidRPr="00B7442E">
        <w:rPr>
          <w:sz w:val="23"/>
          <w:szCs w:val="23"/>
        </w:rPr>
        <w:t>эксп</w:t>
      </w:r>
      <w:proofErr w:type="spellEnd"/>
      <w:r w:rsidRPr="00B7442E">
        <w:rPr>
          <w:sz w:val="23"/>
          <w:szCs w:val="23"/>
        </w:rPr>
        <w:t>.)</w:t>
      </w:r>
      <w:proofErr w:type="gramEnd"/>
      <w:r w:rsidRPr="00B7442E">
        <w:rPr>
          <w:sz w:val="23"/>
          <w:szCs w:val="23"/>
        </w:rPr>
        <w:t xml:space="preserve"> * ФТ </w:t>
      </w:r>
      <w:proofErr w:type="spellStart"/>
      <w:r w:rsidRPr="00B7442E">
        <w:rPr>
          <w:sz w:val="23"/>
          <w:szCs w:val="23"/>
          <w:vertAlign w:val="subscript"/>
          <w:lang w:val="en-US"/>
        </w:rPr>
        <w:t>i</w:t>
      </w:r>
      <w:proofErr w:type="spellEnd"/>
      <w:r w:rsidRPr="00B7442E">
        <w:rPr>
          <w:sz w:val="23"/>
          <w:szCs w:val="23"/>
        </w:rPr>
        <w:t>, где</w:t>
      </w:r>
    </w:p>
    <w:p w:rsidR="00AB1046" w:rsidRPr="00B7442E" w:rsidRDefault="00AB1046" w:rsidP="00AB1046">
      <w:pPr>
        <w:pStyle w:val="af3"/>
        <w:tabs>
          <w:tab w:val="left" w:pos="1204"/>
          <w:tab w:val="left" w:pos="1487"/>
        </w:tabs>
        <w:spacing w:before="0" w:beforeAutospacing="0" w:after="0" w:afterAutospacing="0"/>
        <w:ind w:right="153" w:firstLine="426"/>
        <w:jc w:val="both"/>
        <w:rPr>
          <w:sz w:val="23"/>
          <w:szCs w:val="23"/>
        </w:rPr>
      </w:pPr>
      <w:r w:rsidRPr="00B7442E">
        <w:rPr>
          <w:sz w:val="23"/>
          <w:szCs w:val="23"/>
        </w:rPr>
        <w:t>где:</w:t>
      </w:r>
    </w:p>
    <w:p w:rsidR="00AB1046" w:rsidRPr="00B7442E" w:rsidRDefault="00AB1046" w:rsidP="00AB1046">
      <w:pPr>
        <w:pStyle w:val="af3"/>
        <w:tabs>
          <w:tab w:val="left" w:pos="1204"/>
          <w:tab w:val="left" w:pos="1487"/>
        </w:tabs>
        <w:spacing w:before="0" w:beforeAutospacing="0" w:after="0" w:afterAutospacing="0"/>
        <w:ind w:right="153" w:firstLine="426"/>
        <w:jc w:val="both"/>
        <w:rPr>
          <w:sz w:val="23"/>
          <w:szCs w:val="23"/>
        </w:rPr>
      </w:pPr>
      <w:r w:rsidRPr="00B7442E">
        <w:rPr>
          <w:sz w:val="23"/>
          <w:szCs w:val="23"/>
        </w:rPr>
        <w:t xml:space="preserve">ФТ </w:t>
      </w:r>
      <w:proofErr w:type="spellStart"/>
      <w:r w:rsidRPr="00B7442E">
        <w:rPr>
          <w:sz w:val="23"/>
          <w:szCs w:val="23"/>
          <w:vertAlign w:val="subscript"/>
          <w:lang w:val="en-US"/>
        </w:rPr>
        <w:t>i</w:t>
      </w:r>
      <w:proofErr w:type="spellEnd"/>
      <w:r w:rsidRPr="00B7442E">
        <w:rPr>
          <w:sz w:val="23"/>
          <w:szCs w:val="23"/>
        </w:rPr>
        <w:t xml:space="preserve"> – значимость критерия</w:t>
      </w:r>
    </w:p>
    <w:p w:rsidR="00AB1046" w:rsidRPr="00B7442E" w:rsidRDefault="00AB1046" w:rsidP="00AB1046">
      <w:pPr>
        <w:pStyle w:val="af3"/>
        <w:tabs>
          <w:tab w:val="left" w:pos="1204"/>
          <w:tab w:val="left" w:pos="1487"/>
        </w:tabs>
        <w:spacing w:before="0" w:beforeAutospacing="0" w:after="0" w:afterAutospacing="0"/>
        <w:ind w:right="153" w:firstLine="426"/>
        <w:jc w:val="both"/>
        <w:rPr>
          <w:sz w:val="23"/>
          <w:szCs w:val="23"/>
        </w:rPr>
      </w:pPr>
      <w:r w:rsidRPr="00B7442E">
        <w:rPr>
          <w:b/>
          <w:bCs/>
          <w:sz w:val="23"/>
          <w:szCs w:val="23"/>
        </w:rPr>
        <w:t>Σ</w:t>
      </w:r>
      <w:r w:rsidRPr="00B7442E">
        <w:rPr>
          <w:sz w:val="23"/>
          <w:szCs w:val="23"/>
        </w:rPr>
        <w:t xml:space="preserve"> О </w:t>
      </w:r>
      <w:proofErr w:type="spellStart"/>
      <w:r w:rsidRPr="00B7442E">
        <w:rPr>
          <w:sz w:val="23"/>
          <w:szCs w:val="23"/>
        </w:rPr>
        <w:t>эксп</w:t>
      </w:r>
      <w:proofErr w:type="spellEnd"/>
      <w:r w:rsidRPr="00B7442E">
        <w:rPr>
          <w:sz w:val="23"/>
          <w:szCs w:val="23"/>
        </w:rPr>
        <w:t>. = О эксп.</w:t>
      </w:r>
      <w:r w:rsidRPr="00B7442E">
        <w:rPr>
          <w:sz w:val="23"/>
          <w:szCs w:val="23"/>
          <w:vertAlign w:val="subscript"/>
        </w:rPr>
        <w:t>1</w:t>
      </w:r>
      <w:proofErr w:type="gramStart"/>
      <w:r w:rsidRPr="00B7442E">
        <w:rPr>
          <w:sz w:val="23"/>
          <w:szCs w:val="23"/>
        </w:rPr>
        <w:t xml:space="preserve"> + О</w:t>
      </w:r>
      <w:proofErr w:type="gramEnd"/>
      <w:r w:rsidRPr="00B7442E">
        <w:rPr>
          <w:sz w:val="23"/>
          <w:szCs w:val="23"/>
        </w:rPr>
        <w:t xml:space="preserve"> эксп.</w:t>
      </w:r>
      <w:r w:rsidRPr="00B7442E">
        <w:rPr>
          <w:sz w:val="23"/>
          <w:szCs w:val="23"/>
          <w:vertAlign w:val="subscript"/>
        </w:rPr>
        <w:t>2</w:t>
      </w:r>
      <w:r w:rsidRPr="00B7442E">
        <w:rPr>
          <w:sz w:val="23"/>
          <w:szCs w:val="23"/>
        </w:rPr>
        <w:t xml:space="preserve">+ ….+ О </w:t>
      </w:r>
      <w:proofErr w:type="spellStart"/>
      <w:r w:rsidRPr="00B7442E">
        <w:rPr>
          <w:sz w:val="23"/>
          <w:szCs w:val="23"/>
        </w:rPr>
        <w:t>эксп</w:t>
      </w:r>
      <w:proofErr w:type="spellEnd"/>
      <w:r w:rsidRPr="00B7442E">
        <w:rPr>
          <w:sz w:val="23"/>
          <w:szCs w:val="23"/>
        </w:rPr>
        <w:t>.</w:t>
      </w:r>
      <w:r w:rsidRPr="00B7442E">
        <w:rPr>
          <w:sz w:val="23"/>
          <w:szCs w:val="23"/>
          <w:vertAlign w:val="subscript"/>
          <w:lang w:val="en-US"/>
        </w:rPr>
        <w:t>n</w:t>
      </w:r>
      <w:r w:rsidRPr="00B7442E">
        <w:rPr>
          <w:sz w:val="23"/>
          <w:szCs w:val="23"/>
        </w:rPr>
        <w:t xml:space="preserve"> – сумма оценок предложения по критерию «функциональные характеристики продукции, качество технического предложения», выставленных экспертами по пятибалльной шкале;  </w:t>
      </w:r>
    </w:p>
    <w:p w:rsidR="00AB1046" w:rsidRPr="00B7442E" w:rsidRDefault="00AB1046" w:rsidP="00AB1046">
      <w:pPr>
        <w:pStyle w:val="af3"/>
        <w:tabs>
          <w:tab w:val="left" w:pos="1204"/>
          <w:tab w:val="left" w:pos="1487"/>
        </w:tabs>
        <w:spacing w:before="0" w:beforeAutospacing="0" w:after="0" w:afterAutospacing="0"/>
        <w:ind w:right="153" w:firstLine="426"/>
        <w:jc w:val="both"/>
        <w:rPr>
          <w:sz w:val="23"/>
          <w:szCs w:val="23"/>
        </w:rPr>
      </w:pPr>
      <w:proofErr w:type="gramStart"/>
      <w:r w:rsidRPr="00B7442E">
        <w:rPr>
          <w:b/>
          <w:bCs/>
          <w:sz w:val="23"/>
          <w:szCs w:val="23"/>
          <w:lang w:val="en-US"/>
        </w:rPr>
        <w:t>N</w:t>
      </w:r>
      <w:r w:rsidRPr="00B7442E">
        <w:rPr>
          <w:b/>
          <w:bCs/>
          <w:sz w:val="23"/>
          <w:szCs w:val="23"/>
        </w:rPr>
        <w:t xml:space="preserve"> </w:t>
      </w:r>
      <w:proofErr w:type="spellStart"/>
      <w:r w:rsidRPr="00B7442E">
        <w:rPr>
          <w:sz w:val="23"/>
          <w:szCs w:val="23"/>
        </w:rPr>
        <w:t>эксп</w:t>
      </w:r>
      <w:proofErr w:type="spellEnd"/>
      <w:r w:rsidRPr="00B7442E">
        <w:rPr>
          <w:sz w:val="23"/>
          <w:szCs w:val="23"/>
        </w:rPr>
        <w:t>.</w:t>
      </w:r>
      <w:proofErr w:type="gramEnd"/>
      <w:r w:rsidRPr="00B7442E">
        <w:rPr>
          <w:sz w:val="23"/>
          <w:szCs w:val="23"/>
        </w:rPr>
        <w:t xml:space="preserve"> – количество экспертов (не менее 3)</w:t>
      </w:r>
    </w:p>
    <w:p w:rsidR="00CC5E40" w:rsidRPr="00B7442E" w:rsidRDefault="00CC5E40" w:rsidP="00CC5E40">
      <w:pPr>
        <w:sectPr w:rsidR="00CC5E40" w:rsidRPr="00B7442E" w:rsidSect="00C87330">
          <w:pgSz w:w="11907" w:h="16840" w:code="9"/>
          <w:pgMar w:top="1134" w:right="737" w:bottom="1701" w:left="1134" w:header="567" w:footer="567" w:gutter="0"/>
          <w:cols w:space="708"/>
          <w:docGrid w:linePitch="360"/>
        </w:sectPr>
      </w:pPr>
    </w:p>
    <w:p w:rsidR="00C14669" w:rsidRPr="00B7442E" w:rsidRDefault="00C14669" w:rsidP="00C14669">
      <w:pPr>
        <w:pStyle w:val="10"/>
        <w:numPr>
          <w:ilvl w:val="0"/>
          <w:numId w:val="0"/>
        </w:numPr>
        <w:jc w:val="center"/>
        <w:rPr>
          <w:b/>
          <w:szCs w:val="28"/>
        </w:rPr>
      </w:pPr>
      <w:bookmarkStart w:id="465" w:name="_Toc417909755"/>
      <w:r w:rsidRPr="00B7442E">
        <w:rPr>
          <w:b/>
          <w:szCs w:val="28"/>
        </w:rPr>
        <w:lastRenderedPageBreak/>
        <w:t>ЧАСТЬ 2 «ПРОЕКТ ДОГОВОРА»</w:t>
      </w:r>
      <w:bookmarkEnd w:id="465"/>
    </w:p>
    <w:p w:rsidR="00245C91" w:rsidRDefault="00245C91" w:rsidP="00D00232">
      <w:pPr>
        <w:pStyle w:val="2c"/>
        <w:keepNext/>
        <w:keepLines/>
        <w:shd w:val="clear" w:color="auto" w:fill="auto"/>
        <w:spacing w:after="0" w:line="240" w:lineRule="auto"/>
        <w:jc w:val="center"/>
        <w:rPr>
          <w:b/>
          <w:bCs/>
          <w:sz w:val="20"/>
          <w:szCs w:val="20"/>
          <w:highlight w:val="green"/>
        </w:rPr>
      </w:pPr>
    </w:p>
    <w:p w:rsidR="00245C91" w:rsidRPr="00245C91" w:rsidRDefault="00245C91" w:rsidP="00245C91">
      <w:pPr>
        <w:pStyle w:val="2c"/>
        <w:keepNext/>
        <w:keepLines/>
        <w:shd w:val="clear" w:color="auto" w:fill="auto"/>
        <w:spacing w:after="0" w:line="240" w:lineRule="auto"/>
        <w:jc w:val="center"/>
        <w:rPr>
          <w:b/>
          <w:sz w:val="20"/>
          <w:szCs w:val="20"/>
        </w:rPr>
      </w:pPr>
      <w:bookmarkStart w:id="466" w:name="_Toc417909756"/>
      <w:bookmarkStart w:id="467" w:name="bookmark0"/>
      <w:r w:rsidRPr="00245C91">
        <w:rPr>
          <w:b/>
          <w:sz w:val="20"/>
          <w:szCs w:val="20"/>
        </w:rPr>
        <w:t>ДОГОВОР №</w:t>
      </w:r>
      <w:bookmarkEnd w:id="466"/>
    </w:p>
    <w:p w:rsidR="00245C91" w:rsidRPr="00245C91" w:rsidRDefault="00245C91" w:rsidP="00245C91">
      <w:pPr>
        <w:pStyle w:val="2c"/>
        <w:keepNext/>
        <w:keepLines/>
        <w:shd w:val="clear" w:color="auto" w:fill="auto"/>
        <w:spacing w:after="0" w:line="240" w:lineRule="auto"/>
        <w:jc w:val="center"/>
        <w:rPr>
          <w:b/>
          <w:sz w:val="20"/>
          <w:szCs w:val="20"/>
        </w:rPr>
      </w:pPr>
    </w:p>
    <w:bookmarkEnd w:id="467"/>
    <w:p w:rsidR="00245C91" w:rsidRPr="00245C91" w:rsidRDefault="00245C91" w:rsidP="00245C91">
      <w:pPr>
        <w:pStyle w:val="2c"/>
        <w:keepNext/>
        <w:keepLines/>
        <w:shd w:val="clear" w:color="auto" w:fill="auto"/>
        <w:spacing w:after="0" w:line="240" w:lineRule="auto"/>
        <w:ind w:left="4240"/>
        <w:jc w:val="center"/>
        <w:rPr>
          <w:sz w:val="20"/>
          <w:szCs w:val="20"/>
          <w:lang w:val="en-US"/>
        </w:rPr>
      </w:pPr>
    </w:p>
    <w:tbl>
      <w:tblPr>
        <w:tblW w:w="0" w:type="auto"/>
        <w:tblInd w:w="108" w:type="dxa"/>
        <w:tblLook w:val="00A0" w:firstRow="1" w:lastRow="0" w:firstColumn="1" w:lastColumn="0" w:noHBand="0" w:noVBand="0"/>
      </w:tblPr>
      <w:tblGrid>
        <w:gridCol w:w="4802"/>
        <w:gridCol w:w="5121"/>
      </w:tblGrid>
      <w:tr w:rsidR="00245C91" w:rsidRPr="00245C91" w:rsidTr="00245C91">
        <w:tc>
          <w:tcPr>
            <w:tcW w:w="4802" w:type="dxa"/>
          </w:tcPr>
          <w:p w:rsidR="00245C91" w:rsidRPr="00245C91" w:rsidRDefault="00245C91" w:rsidP="00245C91">
            <w:pPr>
              <w:pStyle w:val="2e"/>
              <w:shd w:val="clear" w:color="auto" w:fill="auto"/>
              <w:tabs>
                <w:tab w:val="left" w:leader="underscore" w:pos="7687"/>
                <w:tab w:val="left" w:leader="underscore" w:pos="7987"/>
              </w:tabs>
              <w:spacing w:before="0" w:after="0" w:line="240" w:lineRule="auto"/>
              <w:rPr>
                <w:color w:val="000000"/>
                <w:sz w:val="20"/>
                <w:szCs w:val="20"/>
              </w:rPr>
            </w:pPr>
            <w:r w:rsidRPr="00245C91">
              <w:rPr>
                <w:color w:val="000000"/>
                <w:sz w:val="20"/>
                <w:szCs w:val="20"/>
              </w:rPr>
              <w:t>г. Подольск</w:t>
            </w:r>
          </w:p>
        </w:tc>
        <w:tc>
          <w:tcPr>
            <w:tcW w:w="5121" w:type="dxa"/>
          </w:tcPr>
          <w:p w:rsidR="00245C91" w:rsidRPr="00245C91" w:rsidRDefault="00245C91" w:rsidP="00245C91">
            <w:pPr>
              <w:pStyle w:val="2e"/>
              <w:shd w:val="clear" w:color="auto" w:fill="auto"/>
              <w:tabs>
                <w:tab w:val="left" w:leader="underscore" w:pos="7687"/>
                <w:tab w:val="left" w:leader="underscore" w:pos="7987"/>
              </w:tabs>
              <w:spacing w:before="0" w:after="0" w:line="240" w:lineRule="auto"/>
              <w:jc w:val="right"/>
              <w:rPr>
                <w:color w:val="000000"/>
                <w:sz w:val="20"/>
                <w:szCs w:val="20"/>
              </w:rPr>
            </w:pPr>
            <w:r w:rsidRPr="00245C91">
              <w:rPr>
                <w:color w:val="000000"/>
                <w:sz w:val="20"/>
                <w:szCs w:val="20"/>
              </w:rPr>
              <w:t>«___» ______________ 2015 г.</w:t>
            </w:r>
          </w:p>
        </w:tc>
      </w:tr>
    </w:tbl>
    <w:p w:rsidR="00245C91" w:rsidRPr="00245C91" w:rsidRDefault="00245C91" w:rsidP="00245C91">
      <w:pPr>
        <w:pStyle w:val="2e"/>
        <w:shd w:val="clear" w:color="auto" w:fill="auto"/>
        <w:spacing w:before="0" w:after="0" w:line="240" w:lineRule="auto"/>
        <w:ind w:left="20" w:right="20" w:firstLine="720"/>
        <w:jc w:val="both"/>
        <w:rPr>
          <w:sz w:val="20"/>
          <w:szCs w:val="20"/>
        </w:rPr>
      </w:pPr>
    </w:p>
    <w:p w:rsidR="00245C91" w:rsidRPr="00245C91" w:rsidRDefault="00245C91" w:rsidP="00245C91">
      <w:pPr>
        <w:tabs>
          <w:tab w:val="left" w:pos="709"/>
        </w:tabs>
        <w:suppressAutoHyphens/>
        <w:ind w:firstLine="426"/>
        <w:jc w:val="both"/>
        <w:rPr>
          <w:sz w:val="20"/>
          <w:szCs w:val="20"/>
        </w:rPr>
      </w:pPr>
      <w:bookmarkStart w:id="468" w:name="bookmark1"/>
      <w:proofErr w:type="gramStart"/>
      <w:r w:rsidRPr="00245C91">
        <w:rPr>
          <w:sz w:val="20"/>
          <w:szCs w:val="20"/>
          <w:lang w:eastAsia="zh-CN"/>
        </w:rPr>
        <w:t xml:space="preserve">___________, именуемое в дальнейшем «Поставщик», в лице ________., действующего на основании ______, с одной стороны, и </w:t>
      </w:r>
      <w:r w:rsidRPr="00245C91">
        <w:rPr>
          <w:sz w:val="20"/>
          <w:szCs w:val="20"/>
        </w:rPr>
        <w:t>Федеральное государственное унитарное предприятие «Научно-исследовательский институт Научно-производственное объединение «ЛУЧ» (</w:t>
      </w:r>
      <w:r w:rsidRPr="00245C91">
        <w:rPr>
          <w:sz w:val="20"/>
          <w:szCs w:val="20"/>
          <w:lang w:eastAsia="zh-CN"/>
        </w:rPr>
        <w:t xml:space="preserve">ФГУП «НИИ НПО «ЛУЧ»), именуемое в дальнейшем «Покупатель», в лице генерального директора Зайцева П.А., действующего на основании </w:t>
      </w:r>
      <w:r w:rsidRPr="00245C91">
        <w:rPr>
          <w:sz w:val="20"/>
          <w:szCs w:val="20"/>
        </w:rPr>
        <w:t>Устава, с другой стороны, в дальнейшем именуемые «Стороны», заключили настоящий договор о нижеследующем:</w:t>
      </w:r>
      <w:proofErr w:type="gramEnd"/>
    </w:p>
    <w:p w:rsidR="00245C91" w:rsidRPr="00245C91" w:rsidRDefault="00245C91" w:rsidP="00245C91">
      <w:pPr>
        <w:pStyle w:val="2e"/>
        <w:shd w:val="clear" w:color="auto" w:fill="auto"/>
        <w:spacing w:before="0" w:after="0" w:line="240" w:lineRule="auto"/>
        <w:ind w:firstLine="426"/>
        <w:jc w:val="center"/>
        <w:rPr>
          <w:b/>
          <w:sz w:val="20"/>
          <w:szCs w:val="20"/>
        </w:rPr>
      </w:pPr>
      <w:r w:rsidRPr="00245C91">
        <w:rPr>
          <w:b/>
          <w:sz w:val="20"/>
          <w:szCs w:val="20"/>
        </w:rPr>
        <w:t>1. ПРЕДМЕТ ДОГОВОРА</w:t>
      </w:r>
      <w:bookmarkEnd w:id="468"/>
    </w:p>
    <w:p w:rsidR="00245C91" w:rsidRPr="00245C91" w:rsidRDefault="00245C91" w:rsidP="00245C91">
      <w:pPr>
        <w:ind w:firstLine="426"/>
        <w:jc w:val="both"/>
        <w:rPr>
          <w:sz w:val="20"/>
          <w:szCs w:val="20"/>
        </w:rPr>
      </w:pPr>
      <w:r w:rsidRPr="00245C91">
        <w:rPr>
          <w:sz w:val="20"/>
          <w:szCs w:val="20"/>
        </w:rPr>
        <w:t xml:space="preserve">1.1. Поставщик обязуется выполнить </w:t>
      </w:r>
      <w:r w:rsidRPr="00245C91">
        <w:rPr>
          <w:spacing w:val="-5"/>
          <w:sz w:val="20"/>
          <w:szCs w:val="20"/>
        </w:rPr>
        <w:t>модернизацию стана холодной прокатки труб роликами ХПТР 4-15</w:t>
      </w:r>
      <w:r w:rsidRPr="00245C91">
        <w:rPr>
          <w:sz w:val="20"/>
          <w:szCs w:val="20"/>
        </w:rPr>
        <w:t>, а Покупатель обязуется принять и оплатить их на условиях настоящего Договора.</w:t>
      </w:r>
    </w:p>
    <w:p w:rsidR="00245C91" w:rsidRPr="00245C91" w:rsidRDefault="00245C91" w:rsidP="00245C91">
      <w:pPr>
        <w:ind w:firstLine="426"/>
        <w:jc w:val="both"/>
        <w:rPr>
          <w:sz w:val="20"/>
          <w:szCs w:val="20"/>
        </w:rPr>
      </w:pPr>
      <w:r w:rsidRPr="00245C91">
        <w:rPr>
          <w:sz w:val="20"/>
          <w:szCs w:val="20"/>
        </w:rPr>
        <w:t xml:space="preserve">1.2. Наименование, количество, стоимость и сроки поставки продукции указываются в Спецификации (Приложение №1), технические и качественные показатели – в Технических характеристиках (Приложение №2), согласованных обеими сторонами и являющихся неотъемлемой частью настоящего Договора. </w:t>
      </w:r>
      <w:proofErr w:type="gramStart"/>
      <w:r w:rsidRPr="00245C91">
        <w:rPr>
          <w:sz w:val="20"/>
          <w:szCs w:val="20"/>
        </w:rPr>
        <w:t xml:space="preserve">В стоимость поставки по настоящему Договору входит доставка продукции на склад Покупателя, расходы на перевозку, транспортные расходы Поставщика, страхование, упаковку, экспедирование, погрузочные работы, монтажные работы, пуско-наладочные работы, обучение персонала, полный комплект технической документации на русском языке на бумажном носителе и в электронном виде (на </w:t>
      </w:r>
      <w:r w:rsidRPr="00245C91">
        <w:rPr>
          <w:sz w:val="20"/>
          <w:szCs w:val="20"/>
          <w:lang w:val="en-US"/>
        </w:rPr>
        <w:t>CD</w:t>
      </w:r>
      <w:r w:rsidRPr="00245C91">
        <w:rPr>
          <w:sz w:val="20"/>
          <w:szCs w:val="20"/>
        </w:rPr>
        <w:t>/</w:t>
      </w:r>
      <w:r w:rsidRPr="00245C91">
        <w:rPr>
          <w:sz w:val="20"/>
          <w:szCs w:val="20"/>
          <w:lang w:val="en-US"/>
        </w:rPr>
        <w:t>DVD</w:t>
      </w:r>
      <w:r w:rsidRPr="00245C91">
        <w:rPr>
          <w:sz w:val="20"/>
          <w:szCs w:val="20"/>
        </w:rPr>
        <w:t xml:space="preserve"> диске), уплата таможенных пошлин, налогов и других обязательных платежей.</w:t>
      </w:r>
      <w:proofErr w:type="gramEnd"/>
    </w:p>
    <w:p w:rsidR="00245C91" w:rsidRPr="00245C91" w:rsidRDefault="00245C91" w:rsidP="00245C91">
      <w:pPr>
        <w:ind w:firstLine="426"/>
        <w:jc w:val="center"/>
        <w:rPr>
          <w:b/>
          <w:sz w:val="20"/>
          <w:szCs w:val="20"/>
        </w:rPr>
      </w:pPr>
      <w:r w:rsidRPr="00245C91">
        <w:rPr>
          <w:b/>
          <w:sz w:val="20"/>
          <w:szCs w:val="20"/>
        </w:rPr>
        <w:t>2. ПОРЯДОК ОПЛАТЫ</w:t>
      </w:r>
    </w:p>
    <w:p w:rsidR="00245C91" w:rsidRPr="00245C91" w:rsidRDefault="00245C91" w:rsidP="00245C91">
      <w:pPr>
        <w:ind w:firstLine="426"/>
        <w:jc w:val="both"/>
        <w:rPr>
          <w:sz w:val="20"/>
          <w:szCs w:val="20"/>
        </w:rPr>
      </w:pPr>
      <w:r w:rsidRPr="00245C91">
        <w:rPr>
          <w:sz w:val="20"/>
          <w:szCs w:val="20"/>
        </w:rPr>
        <w:t>2.1. Покупатель обязуется произвести предоплату в размере 30% от стоимости Договора. Предоплата по Договору производится Покупателем по счёту Поставщика перечислением денежных средств на расчётный счёт Поставщика в течение 10 (десяти) банковских дней после подписания Договора обеими сторонами, оформленного в соответствующем порядке с подлинными подписями и печатью.</w:t>
      </w:r>
    </w:p>
    <w:p w:rsidR="00245C91" w:rsidRPr="00245C91" w:rsidRDefault="00245C91" w:rsidP="00245C91">
      <w:pPr>
        <w:tabs>
          <w:tab w:val="left" w:pos="0"/>
        </w:tabs>
        <w:ind w:firstLine="426"/>
        <w:jc w:val="both"/>
        <w:rPr>
          <w:sz w:val="20"/>
          <w:szCs w:val="20"/>
        </w:rPr>
      </w:pPr>
      <w:r w:rsidRPr="00245C91">
        <w:rPr>
          <w:sz w:val="20"/>
          <w:szCs w:val="20"/>
        </w:rPr>
        <w:t>2.2. Счёт-фактура, оформленный в соответствии со статьей 168 Налогового кодекса РФ и имеющий ссылку на настоящий Договор, предоставляется Покупателю в течение 5 (пяти) календарных дней с момента оплаты аванса.</w:t>
      </w:r>
    </w:p>
    <w:p w:rsidR="00245C91" w:rsidRPr="00245C91" w:rsidRDefault="00245C91" w:rsidP="00245C91">
      <w:pPr>
        <w:ind w:firstLine="426"/>
        <w:jc w:val="both"/>
        <w:rPr>
          <w:sz w:val="20"/>
          <w:szCs w:val="20"/>
        </w:rPr>
      </w:pPr>
      <w:r w:rsidRPr="00245C91">
        <w:rPr>
          <w:sz w:val="20"/>
          <w:szCs w:val="20"/>
        </w:rPr>
        <w:t>2.3. Оплату в размере 40% от стоимости Договора Покупатель осуществляет в течение 20 (двадцати) банковских дней после подписания Сторонами товарной накладной по форме ТОРГ-12 (Приложение №3), счёта-фактуры, акта приёма-передачи продукции (оборудования) (Приложение №4).</w:t>
      </w:r>
    </w:p>
    <w:p w:rsidR="00245C91" w:rsidRPr="00245C91" w:rsidRDefault="00245C91" w:rsidP="00245C91">
      <w:pPr>
        <w:ind w:firstLine="426"/>
        <w:jc w:val="both"/>
        <w:rPr>
          <w:sz w:val="20"/>
          <w:szCs w:val="20"/>
        </w:rPr>
      </w:pPr>
      <w:r w:rsidRPr="00245C91">
        <w:rPr>
          <w:sz w:val="20"/>
          <w:szCs w:val="20"/>
        </w:rPr>
        <w:t>2.4. Окончательный расчёт в размере 30% от стоимости Договора Пок</w:t>
      </w:r>
      <w:r w:rsidR="00CB7A28">
        <w:rPr>
          <w:sz w:val="20"/>
          <w:szCs w:val="20"/>
        </w:rPr>
        <w:t>упатель осуществляет в течение 3</w:t>
      </w:r>
      <w:r w:rsidRPr="00245C91">
        <w:rPr>
          <w:sz w:val="20"/>
          <w:szCs w:val="20"/>
        </w:rPr>
        <w:t>0 (тридцати) банковских дней после подписания Сторонами акта пусконаладочных работ (Приложение №5).</w:t>
      </w:r>
    </w:p>
    <w:p w:rsidR="00245C91" w:rsidRPr="00245C91" w:rsidRDefault="00245C91" w:rsidP="00245C91">
      <w:pPr>
        <w:ind w:firstLine="426"/>
        <w:jc w:val="both"/>
        <w:rPr>
          <w:sz w:val="20"/>
          <w:szCs w:val="20"/>
        </w:rPr>
      </w:pPr>
      <w:r w:rsidRPr="00245C91">
        <w:rPr>
          <w:sz w:val="20"/>
          <w:szCs w:val="20"/>
        </w:rPr>
        <w:t xml:space="preserve">2.5. Стороны обязаны ежеквартально производить сверку расчётов по обязательствам, возникшим из исполняемого Договора. Инициатором проведения сверки является Сторона, имеющая дебиторскую задолженность по расчётам в рамках Договора (в настоящем Договоре – Поставщик). Поставщик обязан представить Покупателю подписанные акты сверки расчётов (Приложение №6), составленные на последнее число месяца прошедшего квартала в 2-х экземплярах. Покупатель в течение 5 рабочих дней </w:t>
      </w:r>
      <w:proofErr w:type="gramStart"/>
      <w:r w:rsidRPr="00245C91">
        <w:rPr>
          <w:sz w:val="20"/>
          <w:szCs w:val="20"/>
        </w:rPr>
        <w:t>с даты получения</w:t>
      </w:r>
      <w:proofErr w:type="gramEnd"/>
      <w:r w:rsidRPr="00245C91">
        <w:rPr>
          <w:sz w:val="20"/>
          <w:szCs w:val="20"/>
        </w:rPr>
        <w:t xml:space="preserve"> акта сверки подписывает его и возвращает один экземпляр Поставщику либо, при наличии разногласий, направляет в адрес Поставщика подписанный протокол разногласий.</w:t>
      </w:r>
    </w:p>
    <w:p w:rsidR="00245C91" w:rsidRPr="00245C91" w:rsidRDefault="00245C91" w:rsidP="00245C91">
      <w:pPr>
        <w:ind w:firstLine="708"/>
        <w:jc w:val="center"/>
        <w:rPr>
          <w:b/>
          <w:sz w:val="20"/>
          <w:szCs w:val="20"/>
        </w:rPr>
      </w:pPr>
      <w:r w:rsidRPr="00245C91">
        <w:rPr>
          <w:b/>
          <w:sz w:val="20"/>
          <w:szCs w:val="20"/>
        </w:rPr>
        <w:t>3. СРОКИ И УСЛОВИЯ ПОСТАВКИ</w:t>
      </w:r>
    </w:p>
    <w:p w:rsidR="00245C91" w:rsidRPr="00245C91" w:rsidRDefault="00245C91" w:rsidP="00245C91">
      <w:pPr>
        <w:ind w:firstLine="426"/>
        <w:jc w:val="both"/>
        <w:rPr>
          <w:sz w:val="20"/>
          <w:szCs w:val="20"/>
        </w:rPr>
      </w:pPr>
      <w:r w:rsidRPr="00245C91">
        <w:rPr>
          <w:sz w:val="20"/>
          <w:szCs w:val="20"/>
        </w:rPr>
        <w:t>3.1. Срок выполнения договора: не более150 календарных дней с момента оплаты аванса, но не позднее 15.11.15.</w:t>
      </w:r>
    </w:p>
    <w:p w:rsidR="00245C91" w:rsidRPr="00245C91" w:rsidRDefault="00245C91" w:rsidP="00245C91">
      <w:pPr>
        <w:ind w:firstLine="426"/>
        <w:jc w:val="both"/>
        <w:rPr>
          <w:sz w:val="20"/>
          <w:szCs w:val="20"/>
        </w:rPr>
      </w:pPr>
      <w:r w:rsidRPr="00245C91">
        <w:rPr>
          <w:sz w:val="20"/>
          <w:szCs w:val="20"/>
        </w:rPr>
        <w:t>3.2. Поставка осуществляется силами и за счёт средств Поставщика по адресу: 142100, Московская область, г. Подольск, ул. Железнодорожная, д. 24.</w:t>
      </w:r>
    </w:p>
    <w:p w:rsidR="00245C91" w:rsidRPr="00245C91" w:rsidRDefault="00245C91" w:rsidP="00245C91">
      <w:pPr>
        <w:widowControl w:val="0"/>
        <w:ind w:firstLine="426"/>
        <w:jc w:val="both"/>
        <w:rPr>
          <w:spacing w:val="1"/>
          <w:sz w:val="20"/>
          <w:szCs w:val="20"/>
        </w:rPr>
      </w:pPr>
      <w:r w:rsidRPr="00245C91">
        <w:rPr>
          <w:sz w:val="20"/>
          <w:szCs w:val="20"/>
        </w:rPr>
        <w:t xml:space="preserve">3.3. </w:t>
      </w:r>
      <w:r w:rsidRPr="00245C91">
        <w:rPr>
          <w:sz w:val="20"/>
          <w:szCs w:val="20"/>
          <w:shd w:val="clear" w:color="auto" w:fill="FFFFFF"/>
        </w:rPr>
        <w:t>Отгрузка продукции оформляется товарной накладной по форме ТОРГ-12 и счётом-фактурой.</w:t>
      </w:r>
    </w:p>
    <w:p w:rsidR="00245C91" w:rsidRPr="00245C91" w:rsidRDefault="00245C91" w:rsidP="00245C91">
      <w:pPr>
        <w:widowControl w:val="0"/>
        <w:ind w:firstLine="426"/>
        <w:jc w:val="both"/>
        <w:rPr>
          <w:sz w:val="20"/>
          <w:szCs w:val="20"/>
        </w:rPr>
      </w:pPr>
      <w:r w:rsidRPr="00245C91">
        <w:rPr>
          <w:sz w:val="20"/>
          <w:szCs w:val="20"/>
        </w:rPr>
        <w:t>3.4. Право собственности и риск случайной гибели или порчи продукции переходит к Покупателю с момента поставки на склад Покупателя и подписания товарной накладной.</w:t>
      </w:r>
    </w:p>
    <w:p w:rsidR="00245C91" w:rsidRPr="00245C91" w:rsidRDefault="00245C91" w:rsidP="00245C91">
      <w:pPr>
        <w:widowControl w:val="0"/>
        <w:ind w:firstLine="426"/>
        <w:jc w:val="both"/>
        <w:rPr>
          <w:sz w:val="20"/>
          <w:szCs w:val="20"/>
        </w:rPr>
      </w:pPr>
      <w:r w:rsidRPr="00245C91">
        <w:rPr>
          <w:sz w:val="20"/>
          <w:szCs w:val="20"/>
        </w:rPr>
        <w:t>3.5. Покупатель уведомляет Поставщика о готовности к проведению пусконаладочных работ и обучению персонала не позднее, чем за 5 (пять) рабочих дней до предполагаемой даты проведения указанных работ.</w:t>
      </w:r>
    </w:p>
    <w:p w:rsidR="00245C91" w:rsidRPr="00245C91" w:rsidRDefault="00245C91" w:rsidP="00245C91">
      <w:pPr>
        <w:widowControl w:val="0"/>
        <w:ind w:firstLine="426"/>
        <w:jc w:val="both"/>
        <w:rPr>
          <w:sz w:val="20"/>
          <w:szCs w:val="20"/>
        </w:rPr>
      </w:pPr>
      <w:r w:rsidRPr="00245C91">
        <w:rPr>
          <w:sz w:val="20"/>
          <w:szCs w:val="20"/>
        </w:rPr>
        <w:t>3.6. Поставщик обязуется выполнить работы, указанные в п. 3.5. настоящего Договора, в течение 20 (двадцать) календарных дней.</w:t>
      </w:r>
    </w:p>
    <w:p w:rsidR="00245C91" w:rsidRPr="00245C91" w:rsidRDefault="00245C91" w:rsidP="00245C91">
      <w:pPr>
        <w:widowControl w:val="0"/>
        <w:ind w:firstLine="426"/>
        <w:jc w:val="both"/>
        <w:rPr>
          <w:sz w:val="20"/>
          <w:szCs w:val="20"/>
        </w:rPr>
      </w:pPr>
      <w:r w:rsidRPr="00245C91">
        <w:rPr>
          <w:sz w:val="20"/>
          <w:szCs w:val="20"/>
        </w:rPr>
        <w:t>3.7. В течение 2 (двух) рабочих дней с момента окончания проведения работ, указанных в п. 3.5. настоящего Договора, Стороны обязуются подписать акт пусконаладочных работ.</w:t>
      </w:r>
    </w:p>
    <w:p w:rsidR="00245C91" w:rsidRPr="00245C91" w:rsidRDefault="00245C91" w:rsidP="00245C91">
      <w:pPr>
        <w:jc w:val="center"/>
        <w:rPr>
          <w:b/>
          <w:sz w:val="20"/>
          <w:szCs w:val="20"/>
        </w:rPr>
      </w:pPr>
      <w:r w:rsidRPr="00245C91">
        <w:rPr>
          <w:b/>
          <w:sz w:val="20"/>
          <w:szCs w:val="20"/>
        </w:rPr>
        <w:t>4. КАЧЕСТВО И КОМПЛЕКТНОСТЬ</w:t>
      </w:r>
    </w:p>
    <w:p w:rsidR="00245C91" w:rsidRPr="00245C91" w:rsidRDefault="00245C91" w:rsidP="00245C91">
      <w:pPr>
        <w:ind w:firstLine="426"/>
        <w:jc w:val="both"/>
        <w:rPr>
          <w:sz w:val="20"/>
          <w:szCs w:val="20"/>
        </w:rPr>
      </w:pPr>
      <w:r w:rsidRPr="00245C91">
        <w:rPr>
          <w:sz w:val="20"/>
          <w:szCs w:val="20"/>
        </w:rPr>
        <w:t xml:space="preserve">4.1. </w:t>
      </w:r>
      <w:proofErr w:type="gramStart"/>
      <w:r w:rsidRPr="00245C91">
        <w:rPr>
          <w:sz w:val="20"/>
          <w:szCs w:val="20"/>
        </w:rPr>
        <w:t xml:space="preserve">Приёмка продукции по качеству и количеству производится Покупателем в соответствии с Инструкцией о порядке приёмки продукции производственно-технического назначения и товаров народного потребления по количеству от 15.06.65 № П-6 со всеми изменениями и Инструкцией о порядке приёмки продукции </w:t>
      </w:r>
      <w:r w:rsidRPr="00245C91">
        <w:rPr>
          <w:sz w:val="20"/>
          <w:szCs w:val="20"/>
        </w:rPr>
        <w:lastRenderedPageBreak/>
        <w:t>производственно-технического назначения и товаров народного потребления по качеству от 25.04.66 № П-7 в части, не противоречащей условиям настоящего Договора.</w:t>
      </w:r>
      <w:proofErr w:type="gramEnd"/>
    </w:p>
    <w:p w:rsidR="00245C91" w:rsidRPr="00245C91" w:rsidRDefault="00245C91" w:rsidP="00245C91">
      <w:pPr>
        <w:ind w:firstLine="426"/>
        <w:jc w:val="both"/>
        <w:rPr>
          <w:sz w:val="20"/>
          <w:szCs w:val="20"/>
        </w:rPr>
      </w:pPr>
      <w:r w:rsidRPr="00245C91">
        <w:rPr>
          <w:sz w:val="20"/>
          <w:szCs w:val="20"/>
        </w:rPr>
        <w:t xml:space="preserve">4.2. В случае отсутствия каких-либо несоответствий (недостатков) оборудования Стороны обязуются подписать акт приёма-передачи не позднее 5 (пяти) календарных дней </w:t>
      </w:r>
      <w:proofErr w:type="gramStart"/>
      <w:r w:rsidRPr="00245C91">
        <w:rPr>
          <w:sz w:val="20"/>
          <w:szCs w:val="20"/>
        </w:rPr>
        <w:t>с даты поставки</w:t>
      </w:r>
      <w:proofErr w:type="gramEnd"/>
      <w:r w:rsidRPr="00245C91">
        <w:rPr>
          <w:sz w:val="20"/>
          <w:szCs w:val="20"/>
        </w:rPr>
        <w:t>. Датой поставки является дата подписания товарной накладной.</w:t>
      </w:r>
    </w:p>
    <w:p w:rsidR="00245C91" w:rsidRPr="00245C91" w:rsidRDefault="00245C91" w:rsidP="00245C91">
      <w:pPr>
        <w:ind w:firstLine="425"/>
        <w:contextualSpacing/>
        <w:jc w:val="both"/>
        <w:rPr>
          <w:sz w:val="20"/>
          <w:szCs w:val="20"/>
        </w:rPr>
      </w:pPr>
      <w:r w:rsidRPr="00245C91">
        <w:rPr>
          <w:sz w:val="20"/>
          <w:szCs w:val="20"/>
        </w:rPr>
        <w:t>4.3. Продукция должна иметь следующий обязательный комплект документации:</w:t>
      </w:r>
    </w:p>
    <w:p w:rsidR="00245C91" w:rsidRPr="00245C91" w:rsidRDefault="00245C91" w:rsidP="00245C91">
      <w:pPr>
        <w:ind w:firstLine="709"/>
        <w:contextualSpacing/>
        <w:rPr>
          <w:sz w:val="20"/>
          <w:szCs w:val="20"/>
          <w:lang w:val="x-none" w:eastAsia="x-none"/>
        </w:rPr>
      </w:pPr>
      <w:r w:rsidRPr="00245C91">
        <w:rPr>
          <w:sz w:val="20"/>
          <w:szCs w:val="20"/>
          <w:lang w:val="x-none" w:eastAsia="x-none"/>
        </w:rPr>
        <w:t>– паспорт на оборудование;</w:t>
      </w:r>
    </w:p>
    <w:p w:rsidR="00245C91" w:rsidRPr="00245C91" w:rsidRDefault="00245C91" w:rsidP="00245C91">
      <w:pPr>
        <w:ind w:firstLine="709"/>
        <w:contextualSpacing/>
        <w:jc w:val="both"/>
        <w:rPr>
          <w:b/>
          <w:sz w:val="20"/>
          <w:szCs w:val="20"/>
        </w:rPr>
      </w:pPr>
      <w:r w:rsidRPr="00245C91">
        <w:rPr>
          <w:sz w:val="20"/>
          <w:szCs w:val="20"/>
        </w:rPr>
        <w:t>– техническое описание, руководство по установке и эксплуатации оборудования на русском языке в бумажном виде и на электронном носителе (на CD/DVD диске), методики диагностирования и поверки, программное обеспечение. Оборудование, подлежащее обязательной сертификации, должно иметь сертификат соответствия.</w:t>
      </w:r>
    </w:p>
    <w:p w:rsidR="00245C91" w:rsidRPr="00245C91" w:rsidRDefault="00245C91" w:rsidP="00245C91">
      <w:pPr>
        <w:ind w:firstLine="851"/>
        <w:jc w:val="center"/>
        <w:rPr>
          <w:b/>
          <w:sz w:val="20"/>
          <w:szCs w:val="20"/>
        </w:rPr>
      </w:pPr>
      <w:r w:rsidRPr="00245C91">
        <w:rPr>
          <w:b/>
          <w:sz w:val="20"/>
          <w:szCs w:val="20"/>
        </w:rPr>
        <w:t>5. ГАРАНТИИ ПОСТАВЩИКА</w:t>
      </w:r>
    </w:p>
    <w:p w:rsidR="00245C91" w:rsidRPr="00245C91" w:rsidRDefault="00245C91" w:rsidP="00245C91">
      <w:pPr>
        <w:ind w:firstLine="426"/>
        <w:jc w:val="both"/>
        <w:rPr>
          <w:sz w:val="20"/>
          <w:szCs w:val="20"/>
        </w:rPr>
      </w:pPr>
      <w:r w:rsidRPr="00245C91">
        <w:rPr>
          <w:sz w:val="20"/>
          <w:szCs w:val="20"/>
        </w:rPr>
        <w:t xml:space="preserve">5.1. Качество продукции должно соответствовать действующим ГОСТ, ТУ и подтверждаться сертификатом качества (соответствия), паспортом, выдаваемым заводом-изготовителем на каждую партию продукции. При заключении настоящего Договора Поставщик обязуется </w:t>
      </w:r>
      <w:proofErr w:type="gramStart"/>
      <w:r w:rsidRPr="00245C91">
        <w:rPr>
          <w:sz w:val="20"/>
          <w:szCs w:val="20"/>
        </w:rPr>
        <w:t>предоставить Покупателю вышеперечисленные документы</w:t>
      </w:r>
      <w:proofErr w:type="gramEnd"/>
      <w:r w:rsidRPr="00245C91">
        <w:rPr>
          <w:sz w:val="20"/>
          <w:szCs w:val="20"/>
        </w:rPr>
        <w:t>.</w:t>
      </w:r>
    </w:p>
    <w:p w:rsidR="00245C91" w:rsidRPr="00245C91" w:rsidRDefault="00245C91" w:rsidP="00245C91">
      <w:pPr>
        <w:ind w:firstLine="426"/>
        <w:jc w:val="both"/>
        <w:rPr>
          <w:sz w:val="20"/>
          <w:szCs w:val="20"/>
        </w:rPr>
      </w:pPr>
      <w:r w:rsidRPr="00245C91">
        <w:rPr>
          <w:sz w:val="20"/>
          <w:szCs w:val="20"/>
        </w:rPr>
        <w:t xml:space="preserve">5.2. Продукция поставляется в </w:t>
      </w:r>
      <w:proofErr w:type="gramStart"/>
      <w:r w:rsidRPr="00245C91">
        <w:rPr>
          <w:sz w:val="20"/>
          <w:szCs w:val="20"/>
        </w:rPr>
        <w:t>таре, обеспечивающей полную сохранность и защиту продукции от каких бы то ни было</w:t>
      </w:r>
      <w:proofErr w:type="gramEnd"/>
      <w:r w:rsidRPr="00245C91">
        <w:rPr>
          <w:sz w:val="20"/>
          <w:szCs w:val="20"/>
        </w:rPr>
        <w:t xml:space="preserve"> повреждений во время транспортировки.</w:t>
      </w:r>
    </w:p>
    <w:p w:rsidR="00245C91" w:rsidRPr="00245C91" w:rsidRDefault="00245C91" w:rsidP="00245C91">
      <w:pPr>
        <w:ind w:firstLine="426"/>
        <w:rPr>
          <w:sz w:val="20"/>
          <w:szCs w:val="20"/>
        </w:rPr>
      </w:pPr>
      <w:r w:rsidRPr="00245C91">
        <w:rPr>
          <w:sz w:val="20"/>
          <w:szCs w:val="20"/>
        </w:rPr>
        <w:t>5.3. Продукция должна быть новой, не находившейся в эксплуатации.</w:t>
      </w:r>
    </w:p>
    <w:p w:rsidR="00245C91" w:rsidRPr="00245C91" w:rsidRDefault="00245C91" w:rsidP="00245C91">
      <w:pPr>
        <w:ind w:firstLine="426"/>
        <w:jc w:val="both"/>
        <w:rPr>
          <w:sz w:val="20"/>
          <w:szCs w:val="20"/>
        </w:rPr>
      </w:pPr>
      <w:r w:rsidRPr="00245C91">
        <w:rPr>
          <w:sz w:val="20"/>
          <w:szCs w:val="20"/>
        </w:rPr>
        <w:t>5.4. Поставщик гарантирует качество поставляемой продукции в течение 12 (двенадцать) месяцев. Течение гарантийного срока начинается с момента подписания акта пусконаладочных работ.</w:t>
      </w:r>
    </w:p>
    <w:p w:rsidR="00245C91" w:rsidRPr="00245C91" w:rsidRDefault="00245C91" w:rsidP="00245C91">
      <w:pPr>
        <w:ind w:firstLine="426"/>
        <w:jc w:val="both"/>
        <w:rPr>
          <w:sz w:val="20"/>
          <w:szCs w:val="20"/>
        </w:rPr>
      </w:pPr>
      <w:r w:rsidRPr="00245C91">
        <w:rPr>
          <w:sz w:val="20"/>
          <w:szCs w:val="20"/>
        </w:rPr>
        <w:t>При обнаружении несоответствия продукции по качеству и количеству условиям настоящего Договора при прибытии продукции на склад Покупателя, Покупатель имеет право предъявить претензии Поставщику. О выявленных несоответствиях по количеству и качеству продукции (за исключением скрытых недостатков) Покупатель в течение 10 (десяти) рабочих дней с момента приёмки продукции и подписания соответствующих товаросопроводительных документов в письменной форме, заказным письмом уведомляет Поставщика. В случае</w:t>
      </w:r>
      <w:proofErr w:type="gramStart"/>
      <w:r w:rsidRPr="00245C91">
        <w:rPr>
          <w:sz w:val="20"/>
          <w:szCs w:val="20"/>
        </w:rPr>
        <w:t>,</w:t>
      </w:r>
      <w:proofErr w:type="gramEnd"/>
      <w:r w:rsidRPr="00245C91">
        <w:rPr>
          <w:sz w:val="20"/>
          <w:szCs w:val="20"/>
        </w:rPr>
        <w:t xml:space="preserve"> если в течение 10 (десяти) рабочих дней с момента получения соответствующей претензии Поставщик не представит письменный ответ, либо мотивированный отказ от удовлетворения претензии, соответствующая претензия считается принятой Поставщиком.</w:t>
      </w:r>
    </w:p>
    <w:p w:rsidR="00245C91" w:rsidRPr="00245C91" w:rsidRDefault="00245C91" w:rsidP="00245C91">
      <w:pPr>
        <w:jc w:val="center"/>
        <w:rPr>
          <w:sz w:val="20"/>
          <w:szCs w:val="20"/>
        </w:rPr>
      </w:pPr>
      <w:r w:rsidRPr="00245C91">
        <w:rPr>
          <w:b/>
          <w:sz w:val="20"/>
          <w:szCs w:val="20"/>
        </w:rPr>
        <w:t>6. ОТВЕТСТВЕННОСТЬ И ОБЯЗАТЕЛЬСТВА СТОРОН</w:t>
      </w:r>
    </w:p>
    <w:p w:rsidR="00245C91" w:rsidRPr="00245C91" w:rsidRDefault="00245C91" w:rsidP="00245C91">
      <w:pPr>
        <w:ind w:firstLine="425"/>
        <w:jc w:val="both"/>
        <w:rPr>
          <w:sz w:val="20"/>
          <w:szCs w:val="20"/>
        </w:rPr>
      </w:pPr>
      <w:r w:rsidRPr="00245C91">
        <w:rPr>
          <w:sz w:val="20"/>
          <w:szCs w:val="20"/>
        </w:rPr>
        <w:t>6.1. При нарушении сроков поставки продукции Покупатель оставляет за собой право потребовать от Поставщика выплаты пени в размере 0,1% от суммы Договора за каждый день просрочки. Такое требование направляется Покупателем в письменной форме с приложением расчёта суммы неустойки причитающейся к оплате.</w:t>
      </w:r>
    </w:p>
    <w:p w:rsidR="00245C91" w:rsidRPr="00245C91" w:rsidRDefault="00245C91" w:rsidP="00245C91">
      <w:pPr>
        <w:ind w:firstLine="425"/>
        <w:jc w:val="both"/>
        <w:rPr>
          <w:sz w:val="20"/>
          <w:szCs w:val="20"/>
        </w:rPr>
      </w:pPr>
      <w:r w:rsidRPr="00245C91">
        <w:rPr>
          <w:sz w:val="20"/>
          <w:szCs w:val="20"/>
        </w:rPr>
        <w:t>6.2. При нарушении сроков оплаты продукции Поставщик оставляет за собой право потребовать от Покупателя выплаты пени в размере 0,1% от суммы неоплаченной продукции за каждый день просрочки. Такое требование направляется Поставщиком в письменной форме с приложением расчёта суммы неустойки, причитающейся к оплате.</w:t>
      </w:r>
    </w:p>
    <w:p w:rsidR="00245C91" w:rsidRPr="00245C91" w:rsidRDefault="00245C91" w:rsidP="00245C91">
      <w:pPr>
        <w:jc w:val="center"/>
        <w:rPr>
          <w:sz w:val="20"/>
          <w:szCs w:val="20"/>
        </w:rPr>
      </w:pPr>
      <w:r w:rsidRPr="00245C91">
        <w:rPr>
          <w:b/>
          <w:sz w:val="20"/>
          <w:szCs w:val="20"/>
        </w:rPr>
        <w:t>7. ОБСТОЯТЕЛЬСТВА НЕПРЕОДОЛИМОЙ СИЛЫ</w:t>
      </w:r>
    </w:p>
    <w:p w:rsidR="00245C91" w:rsidRPr="00245C91" w:rsidRDefault="00245C91" w:rsidP="00245C91">
      <w:pPr>
        <w:ind w:firstLine="425"/>
        <w:jc w:val="both"/>
        <w:rPr>
          <w:sz w:val="20"/>
          <w:szCs w:val="20"/>
        </w:rPr>
      </w:pPr>
      <w:r w:rsidRPr="00245C91">
        <w:rPr>
          <w:sz w:val="20"/>
          <w:szCs w:val="20"/>
        </w:rPr>
        <w:t>7.1. Стороны освобождаются от ответственности за частичное или полное неисполнение обязательств по настоящему Договору, если таковые явились следствием действия обстоятельств непреодолимой силы, возникших после заключения настоящего Договора, включая, но, не ограничиваясь ниже перечисленными: война и военные действия, наводнение, пожар, гражданские волнения, блокада, землетрясения и т. д.</w:t>
      </w:r>
    </w:p>
    <w:p w:rsidR="00245C91" w:rsidRPr="00245C91" w:rsidRDefault="00245C91" w:rsidP="00245C91">
      <w:pPr>
        <w:ind w:firstLine="426"/>
        <w:jc w:val="both"/>
        <w:rPr>
          <w:sz w:val="20"/>
          <w:szCs w:val="20"/>
        </w:rPr>
      </w:pPr>
      <w:r w:rsidRPr="00245C91">
        <w:rPr>
          <w:sz w:val="20"/>
          <w:szCs w:val="20"/>
        </w:rPr>
        <w:t>Срок исполнения договорных обязательств отодвигается соразмерно длительности периода действия таких обстоятельств.</w:t>
      </w:r>
    </w:p>
    <w:p w:rsidR="00245C91" w:rsidRPr="00245C91" w:rsidRDefault="00245C91" w:rsidP="00245C91">
      <w:pPr>
        <w:ind w:firstLine="426"/>
        <w:jc w:val="both"/>
        <w:rPr>
          <w:sz w:val="20"/>
          <w:szCs w:val="20"/>
        </w:rPr>
      </w:pPr>
      <w:r w:rsidRPr="00245C91">
        <w:rPr>
          <w:sz w:val="20"/>
          <w:szCs w:val="20"/>
        </w:rPr>
        <w:t>7.2. Сторона, которая не может исполнить свои обязательства вследствие обстоятельств непреодолимой силы, должна в течение семи дней известить другую сторону о таких обстоятельствах и их влиянии на исполнение обязательств по Договору.</w:t>
      </w:r>
    </w:p>
    <w:p w:rsidR="00245C91" w:rsidRPr="00245C91" w:rsidRDefault="00245C91" w:rsidP="00245C91">
      <w:pPr>
        <w:ind w:firstLine="426"/>
        <w:jc w:val="both"/>
        <w:rPr>
          <w:sz w:val="20"/>
          <w:szCs w:val="20"/>
        </w:rPr>
      </w:pPr>
      <w:r w:rsidRPr="00245C91">
        <w:rPr>
          <w:sz w:val="20"/>
          <w:szCs w:val="20"/>
        </w:rPr>
        <w:t>7.3. Свидетельство, выданное соответствующей торгово-промышленной палатой или иным компетентным органом, является достаточным для подтверждения наличия и продолжительности обстоятельств непреодолимой силы.</w:t>
      </w:r>
    </w:p>
    <w:p w:rsidR="00245C91" w:rsidRPr="00245C91" w:rsidRDefault="00245C91" w:rsidP="00245C91">
      <w:pPr>
        <w:ind w:firstLine="426"/>
        <w:jc w:val="both"/>
        <w:rPr>
          <w:sz w:val="20"/>
          <w:szCs w:val="20"/>
        </w:rPr>
      </w:pPr>
      <w:r w:rsidRPr="00245C91">
        <w:rPr>
          <w:sz w:val="20"/>
          <w:szCs w:val="20"/>
        </w:rPr>
        <w:t>7.4. Если невозможность исполнения обязательств будет существовать более трёх месяцев, стороны рассмотрят возможность и условия расторжения настоящего Договора.</w:t>
      </w:r>
    </w:p>
    <w:p w:rsidR="00245C91" w:rsidRPr="00245C91" w:rsidRDefault="00245C91" w:rsidP="00245C91">
      <w:pPr>
        <w:jc w:val="center"/>
        <w:rPr>
          <w:sz w:val="20"/>
          <w:szCs w:val="20"/>
        </w:rPr>
      </w:pPr>
      <w:r w:rsidRPr="00245C91">
        <w:rPr>
          <w:b/>
          <w:sz w:val="20"/>
          <w:szCs w:val="20"/>
        </w:rPr>
        <w:t>8. ОБЕСПЕЧЕНИЕ ДОГОВОРА</w:t>
      </w:r>
    </w:p>
    <w:p w:rsidR="00245C91" w:rsidRPr="00245C91" w:rsidRDefault="00245C91" w:rsidP="00245C91">
      <w:pPr>
        <w:ind w:firstLine="426"/>
        <w:jc w:val="both"/>
        <w:rPr>
          <w:spacing w:val="-6"/>
          <w:sz w:val="20"/>
          <w:szCs w:val="20"/>
        </w:rPr>
      </w:pPr>
      <w:r w:rsidRPr="00245C91">
        <w:rPr>
          <w:spacing w:val="-6"/>
          <w:sz w:val="20"/>
          <w:szCs w:val="20"/>
        </w:rPr>
        <w:t xml:space="preserve">8.1. </w:t>
      </w:r>
      <w:proofErr w:type="gramStart"/>
      <w:r w:rsidRPr="00245C91">
        <w:rPr>
          <w:spacing w:val="-6"/>
          <w:sz w:val="20"/>
          <w:szCs w:val="20"/>
        </w:rPr>
        <w:t>Договором требуется обеспечение возврата аванса, в размере аванса – 30%.</w:t>
      </w:r>
      <w:r w:rsidRPr="00245C91">
        <w:rPr>
          <w:sz w:val="20"/>
          <w:szCs w:val="20"/>
        </w:rPr>
        <w:t xml:space="preserve"> Обеспечение в виде безотзывной банковской гарантии возврата аванса, выданной банком, либо в форме денежных средств путем их перечисления «Покупателю», на сумму не менее суммы авансовых платежей предоставляется до заключения договора, но не ранее 10 дней со дня размещения на официальном сайте подведения итогов запроса цен.</w:t>
      </w:r>
      <w:proofErr w:type="gramEnd"/>
      <w:r w:rsidRPr="00245C91">
        <w:rPr>
          <w:sz w:val="20"/>
          <w:szCs w:val="20"/>
        </w:rPr>
        <w:t xml:space="preserve"> Срок действия обеспечения возврата аванса должен составлять срок исполнения обязательств на сумму выплаченного аванса плюс 60 дней.</w:t>
      </w:r>
    </w:p>
    <w:p w:rsidR="00245C91" w:rsidRPr="00245C91" w:rsidRDefault="00245C91" w:rsidP="00245C91">
      <w:pPr>
        <w:ind w:firstLine="426"/>
        <w:jc w:val="both"/>
        <w:rPr>
          <w:sz w:val="20"/>
          <w:szCs w:val="20"/>
        </w:rPr>
      </w:pPr>
      <w:r w:rsidRPr="00245C91">
        <w:rPr>
          <w:spacing w:val="-6"/>
          <w:sz w:val="20"/>
          <w:szCs w:val="20"/>
        </w:rPr>
        <w:t xml:space="preserve">8.2. </w:t>
      </w:r>
      <w:r w:rsidRPr="00245C91">
        <w:rPr>
          <w:sz w:val="20"/>
          <w:szCs w:val="20"/>
        </w:rPr>
        <w:t>Договором требуется обеспечение обязательств по Договору в размере 10 % цены Договора, заключаемого по результатам закупки. Ф</w:t>
      </w:r>
      <w:r w:rsidRPr="00245C91">
        <w:rPr>
          <w:spacing w:val="-6"/>
          <w:sz w:val="20"/>
          <w:szCs w:val="20"/>
        </w:rPr>
        <w:t xml:space="preserve">орма обеспечения обязательств по Договору: </w:t>
      </w:r>
      <w:proofErr w:type="gramStart"/>
      <w:r w:rsidRPr="00245C91">
        <w:rPr>
          <w:sz w:val="20"/>
          <w:szCs w:val="20"/>
        </w:rPr>
        <w:t>безотзывная банковская гарантия, выданная банком</w:t>
      </w:r>
      <w:r w:rsidRPr="00245C91">
        <w:rPr>
          <w:spacing w:val="-6"/>
          <w:sz w:val="20"/>
          <w:szCs w:val="20"/>
        </w:rPr>
        <w:t xml:space="preserve"> или </w:t>
      </w:r>
      <w:r w:rsidRPr="00245C91">
        <w:rPr>
          <w:sz w:val="20"/>
          <w:szCs w:val="20"/>
        </w:rPr>
        <w:t>в форме денежных средств путём их перечисления заказчику предоставляется</w:t>
      </w:r>
      <w:proofErr w:type="gramEnd"/>
      <w:r w:rsidRPr="00245C91">
        <w:rPr>
          <w:sz w:val="20"/>
          <w:szCs w:val="20"/>
        </w:rPr>
        <w:t xml:space="preserve"> до заключения Договора, но не ранее 10 дней со дня размещения на официальном сайте подведения итогов запроса цен.</w:t>
      </w:r>
      <w:r w:rsidRPr="00245C91">
        <w:rPr>
          <w:spacing w:val="-6"/>
          <w:sz w:val="20"/>
          <w:szCs w:val="20"/>
        </w:rPr>
        <w:t xml:space="preserve"> </w:t>
      </w:r>
      <w:r w:rsidRPr="00245C91">
        <w:rPr>
          <w:sz w:val="20"/>
          <w:szCs w:val="20"/>
        </w:rPr>
        <w:t>Срок действия обеспечения Договора должен составлять срок исполнения обязательств по Договору плюс 60 дней.</w:t>
      </w:r>
    </w:p>
    <w:p w:rsidR="00245C91" w:rsidRPr="00245C91" w:rsidRDefault="00245C91" w:rsidP="00245C91">
      <w:pPr>
        <w:ind w:firstLine="426"/>
        <w:jc w:val="both"/>
        <w:rPr>
          <w:sz w:val="20"/>
          <w:szCs w:val="20"/>
        </w:rPr>
      </w:pPr>
      <w:r w:rsidRPr="00245C91">
        <w:rPr>
          <w:sz w:val="20"/>
          <w:szCs w:val="20"/>
        </w:rPr>
        <w:lastRenderedPageBreak/>
        <w:t>8.3. В случае</w:t>
      </w:r>
      <w:proofErr w:type="gramStart"/>
      <w:r w:rsidRPr="00245C91">
        <w:rPr>
          <w:sz w:val="20"/>
          <w:szCs w:val="20"/>
        </w:rPr>
        <w:t>,</w:t>
      </w:r>
      <w:proofErr w:type="gramEnd"/>
      <w:r w:rsidRPr="00245C91">
        <w:rPr>
          <w:sz w:val="20"/>
          <w:szCs w:val="20"/>
        </w:rPr>
        <w:t xml:space="preserve">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банковских дней предоставить Покупателю иное (новое) надлежащее обеспечение исполнения обязательств по Договору на тех же условиях и в том же размере.</w:t>
      </w:r>
    </w:p>
    <w:p w:rsidR="00245C91" w:rsidRPr="00245C91" w:rsidRDefault="00245C91" w:rsidP="00245C91">
      <w:pPr>
        <w:ind w:firstLine="426"/>
        <w:jc w:val="center"/>
        <w:rPr>
          <w:b/>
          <w:sz w:val="20"/>
          <w:szCs w:val="20"/>
        </w:rPr>
      </w:pPr>
      <w:r w:rsidRPr="00245C91">
        <w:rPr>
          <w:b/>
          <w:sz w:val="20"/>
          <w:szCs w:val="20"/>
        </w:rPr>
        <w:t>9. ПОРЯДОК РАЗРЕШЕНИЯ СПОРОВ</w:t>
      </w:r>
    </w:p>
    <w:p w:rsidR="00245C91" w:rsidRPr="00245C91" w:rsidRDefault="00245C91" w:rsidP="00245C91">
      <w:pPr>
        <w:ind w:firstLine="426"/>
        <w:jc w:val="both"/>
        <w:rPr>
          <w:b/>
          <w:sz w:val="20"/>
          <w:szCs w:val="20"/>
        </w:rPr>
      </w:pPr>
      <w:r w:rsidRPr="00245C91">
        <w:rPr>
          <w:sz w:val="20"/>
          <w:szCs w:val="20"/>
        </w:rPr>
        <w:t>9.1. Все споры и разногласия, возникшие между сторонами по настоящему Договору, разрешаются путём переговоров, в противном случае – споры подлежат рассмотрению в арбитражном суде по месту нахождения ответчика.</w:t>
      </w:r>
    </w:p>
    <w:p w:rsidR="00245C91" w:rsidRPr="00245C91" w:rsidRDefault="00245C91" w:rsidP="00245C91">
      <w:pPr>
        <w:ind w:left="786" w:firstLine="426"/>
        <w:jc w:val="center"/>
        <w:rPr>
          <w:b/>
          <w:sz w:val="20"/>
          <w:szCs w:val="20"/>
        </w:rPr>
      </w:pPr>
      <w:r w:rsidRPr="00245C91">
        <w:rPr>
          <w:b/>
          <w:sz w:val="20"/>
          <w:szCs w:val="20"/>
        </w:rPr>
        <w:t>10.ТРЕБОВАНИЯ ПО ОТСУТСТВИЮ ЗАДОЛЖЕННОСТИ</w:t>
      </w:r>
    </w:p>
    <w:p w:rsidR="00245C91" w:rsidRPr="00245C91" w:rsidRDefault="00245C91" w:rsidP="00245C91">
      <w:pPr>
        <w:ind w:firstLine="426"/>
        <w:jc w:val="both"/>
        <w:rPr>
          <w:sz w:val="20"/>
          <w:szCs w:val="20"/>
        </w:rPr>
      </w:pPr>
      <w:r w:rsidRPr="00245C91">
        <w:rPr>
          <w:sz w:val="20"/>
          <w:szCs w:val="20"/>
        </w:rPr>
        <w:t xml:space="preserve">10.1. Поставщик </w:t>
      </w:r>
      <w:proofErr w:type="gramStart"/>
      <w:r w:rsidRPr="00245C91">
        <w:rPr>
          <w:sz w:val="20"/>
          <w:szCs w:val="20"/>
        </w:rPr>
        <w:t>предоставляет Покупателю следующие документы</w:t>
      </w:r>
      <w:proofErr w:type="gramEnd"/>
      <w:r w:rsidRPr="00245C91">
        <w:rPr>
          <w:sz w:val="20"/>
          <w:szCs w:val="20"/>
        </w:rPr>
        <w:t>, подтверждающие отсутствие налоговой задолженности, превышающей 25 (двадцать пять) процентов балансовой стоимости его активов, определяемой по данным бухгалтерской (финансовой) отчётности за истекший период (год, квартал/полугодие/9 месяцев текущего года):</w:t>
      </w:r>
    </w:p>
    <w:p w:rsidR="00245C91" w:rsidRPr="00245C91" w:rsidRDefault="00245C91" w:rsidP="00245C91">
      <w:pPr>
        <w:ind w:firstLine="426"/>
        <w:jc w:val="both"/>
        <w:rPr>
          <w:sz w:val="20"/>
          <w:szCs w:val="20"/>
        </w:rPr>
      </w:pPr>
      <w:r w:rsidRPr="00245C91">
        <w:rPr>
          <w:sz w:val="20"/>
          <w:szCs w:val="20"/>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заключения договора.</w:t>
      </w:r>
    </w:p>
    <w:p w:rsidR="00245C91" w:rsidRPr="00245C91" w:rsidRDefault="00245C91" w:rsidP="00245C91">
      <w:pPr>
        <w:ind w:firstLine="426"/>
        <w:jc w:val="both"/>
        <w:rPr>
          <w:sz w:val="20"/>
          <w:szCs w:val="20"/>
        </w:rPr>
      </w:pPr>
      <w:r w:rsidRPr="00245C91">
        <w:rPr>
          <w:sz w:val="20"/>
          <w:szCs w:val="20"/>
        </w:rPr>
        <w:t>При наличии в справке положений о неисполненной обязанности по уплате налогов, сборов, пеней, и штрафов дополнительно представляются:</w:t>
      </w:r>
    </w:p>
    <w:p w:rsidR="00245C91" w:rsidRPr="00245C91" w:rsidRDefault="00245C91" w:rsidP="00245C91">
      <w:pPr>
        <w:ind w:firstLine="426"/>
        <w:jc w:val="both"/>
        <w:rPr>
          <w:sz w:val="20"/>
          <w:szCs w:val="20"/>
        </w:rPr>
      </w:pPr>
      <w:r w:rsidRPr="00245C91">
        <w:rPr>
          <w:sz w:val="20"/>
          <w:szCs w:val="20"/>
        </w:rPr>
        <w:t>– копия справки о состоянии расчётов по налогам, сборам, пеням и штрафам, выданной налоговым органом не ранее, чем за 60 (шестьдесят) дней до заключения договора,</w:t>
      </w:r>
    </w:p>
    <w:p w:rsidR="00245C91" w:rsidRPr="00245C91" w:rsidRDefault="00245C91" w:rsidP="00245C91">
      <w:pPr>
        <w:ind w:firstLine="426"/>
        <w:jc w:val="both"/>
        <w:rPr>
          <w:sz w:val="20"/>
          <w:szCs w:val="20"/>
        </w:rPr>
      </w:pPr>
      <w:r w:rsidRPr="00245C91">
        <w:rPr>
          <w:sz w:val="20"/>
          <w:szCs w:val="20"/>
        </w:rPr>
        <w:t>– 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245C91" w:rsidRPr="00245C91" w:rsidRDefault="00245C91" w:rsidP="00245C91">
      <w:pPr>
        <w:ind w:firstLine="426"/>
        <w:jc w:val="both"/>
        <w:rPr>
          <w:sz w:val="20"/>
          <w:szCs w:val="20"/>
        </w:rPr>
      </w:pPr>
      <w:r w:rsidRPr="00245C91">
        <w:rPr>
          <w:sz w:val="20"/>
          <w:szCs w:val="20"/>
        </w:rPr>
        <w:t xml:space="preserve">Документы предоставляются при отсутствии авансовых платежей – в срок не позднее 15 (пятнадцати) дней </w:t>
      </w:r>
      <w:proofErr w:type="gramStart"/>
      <w:r w:rsidRPr="00245C91">
        <w:rPr>
          <w:sz w:val="20"/>
          <w:szCs w:val="20"/>
        </w:rPr>
        <w:t>с даты заключения</w:t>
      </w:r>
      <w:proofErr w:type="gramEnd"/>
      <w:r w:rsidRPr="00245C91">
        <w:rPr>
          <w:sz w:val="20"/>
          <w:szCs w:val="20"/>
        </w:rPr>
        <w:t xml:space="preserve"> договора, а при наличии авансовых платежей – до их выплаты.</w:t>
      </w:r>
    </w:p>
    <w:p w:rsidR="00245C91" w:rsidRPr="00245C91" w:rsidRDefault="00245C91" w:rsidP="00245C91">
      <w:pPr>
        <w:ind w:firstLine="426"/>
        <w:jc w:val="both"/>
        <w:rPr>
          <w:b/>
          <w:sz w:val="20"/>
          <w:szCs w:val="20"/>
        </w:rPr>
      </w:pPr>
      <w:r w:rsidRPr="00245C91">
        <w:rPr>
          <w:sz w:val="20"/>
          <w:szCs w:val="20"/>
        </w:rPr>
        <w:t>10.2. Покупатель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превышающих размер, указанный в п.10.1.</w:t>
      </w:r>
    </w:p>
    <w:p w:rsidR="00245C91" w:rsidRPr="00245C91" w:rsidRDefault="00245C91" w:rsidP="00245C91">
      <w:pPr>
        <w:jc w:val="center"/>
        <w:rPr>
          <w:b/>
          <w:sz w:val="20"/>
          <w:szCs w:val="20"/>
        </w:rPr>
      </w:pPr>
      <w:r w:rsidRPr="00245C91">
        <w:rPr>
          <w:b/>
          <w:sz w:val="20"/>
          <w:szCs w:val="20"/>
        </w:rPr>
        <w:t>11. ПРОЧИЕ УСЛОВИЯ</w:t>
      </w:r>
    </w:p>
    <w:p w:rsidR="00245C91" w:rsidRPr="00245C91" w:rsidRDefault="00245C91" w:rsidP="00245C91">
      <w:pPr>
        <w:ind w:firstLine="709"/>
        <w:jc w:val="both"/>
        <w:rPr>
          <w:snapToGrid w:val="0"/>
          <w:sz w:val="20"/>
          <w:szCs w:val="20"/>
        </w:rPr>
      </w:pPr>
      <w:proofErr w:type="gramStart"/>
      <w:r w:rsidRPr="00245C91">
        <w:rPr>
          <w:snapToGrid w:val="0"/>
          <w:sz w:val="20"/>
          <w:szCs w:val="20"/>
        </w:rPr>
        <w:t>11.1 Договор вступает в силу с момента его подписания сторонами и действует до полного исполнением Сторонами всех своих обязательств.</w:t>
      </w:r>
      <w:proofErr w:type="gramEnd"/>
      <w:r w:rsidRPr="00245C91">
        <w:rPr>
          <w:snapToGrid w:val="0"/>
          <w:sz w:val="20"/>
          <w:szCs w:val="20"/>
        </w:rPr>
        <w:t xml:space="preserve"> Истечение срока Договора не освобождает Стороны от исполнения своих обязательств в полном объёме, предусмотренном настоящим Договором и соответствующими спецификациями.</w:t>
      </w:r>
    </w:p>
    <w:p w:rsidR="00245C91" w:rsidRPr="00245C91" w:rsidRDefault="00245C91" w:rsidP="00245C91">
      <w:pPr>
        <w:ind w:firstLine="709"/>
        <w:jc w:val="both"/>
        <w:rPr>
          <w:snapToGrid w:val="0"/>
          <w:sz w:val="20"/>
          <w:szCs w:val="20"/>
        </w:rPr>
      </w:pPr>
      <w:r w:rsidRPr="00245C91">
        <w:rPr>
          <w:snapToGrid w:val="0"/>
          <w:sz w:val="20"/>
          <w:szCs w:val="20"/>
        </w:rPr>
        <w:t>11.2. В целях оперативного обмена документами Стороны могут использовать в качестве официальных документов переданные по факсимильной связи или по электронной почте, с последующим обменом оригинальными экземплярами в течение 30 (тридцати) календарных дней с момента подписания настоящего Договора.</w:t>
      </w:r>
    </w:p>
    <w:p w:rsidR="00245C91" w:rsidRPr="00245C91" w:rsidRDefault="00245C91" w:rsidP="00245C91">
      <w:pPr>
        <w:overflowPunct w:val="0"/>
        <w:autoSpaceDE w:val="0"/>
        <w:autoSpaceDN w:val="0"/>
        <w:adjustRightInd w:val="0"/>
        <w:ind w:firstLine="709"/>
        <w:jc w:val="both"/>
        <w:textAlignment w:val="baseline"/>
        <w:outlineLvl w:val="1"/>
        <w:rPr>
          <w:sz w:val="20"/>
          <w:szCs w:val="20"/>
        </w:rPr>
      </w:pPr>
      <w:bookmarkStart w:id="469" w:name="_Toc417909757"/>
      <w:r w:rsidRPr="00245C91">
        <w:rPr>
          <w:sz w:val="20"/>
          <w:szCs w:val="20"/>
        </w:rPr>
        <w:t xml:space="preserve">11.3.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(Приложение № 7), направленные с адреса электронной почты Поставщика </w:t>
      </w:r>
      <w:hyperlink r:id="rId36" w:history="1">
        <w:r w:rsidRPr="00245C91">
          <w:rPr>
            <w:rStyle w:val="afa"/>
            <w:sz w:val="20"/>
            <w:szCs w:val="20"/>
          </w:rPr>
          <w:t>__________________</w:t>
        </w:r>
      </w:hyperlink>
      <w:r w:rsidRPr="00245C91">
        <w:rPr>
          <w:sz w:val="20"/>
          <w:szCs w:val="20"/>
        </w:rPr>
        <w:t xml:space="preserve"> на адрес электронной почты Покупателя </w:t>
      </w:r>
      <w:hyperlink r:id="rId37" w:history="1">
        <w:r w:rsidRPr="00245C91">
          <w:rPr>
            <w:color w:val="0000FF"/>
            <w:sz w:val="20"/>
            <w:szCs w:val="20"/>
            <w:u w:val="single"/>
            <w:lang w:val="en-US"/>
          </w:rPr>
          <w:t>npo</w:t>
        </w:r>
        <w:r w:rsidRPr="00245C91">
          <w:rPr>
            <w:color w:val="0000FF"/>
            <w:sz w:val="20"/>
            <w:szCs w:val="20"/>
            <w:u w:val="single"/>
          </w:rPr>
          <w:t>@</w:t>
        </w:r>
        <w:r w:rsidRPr="00245C91">
          <w:rPr>
            <w:color w:val="0000FF"/>
            <w:sz w:val="20"/>
            <w:szCs w:val="20"/>
            <w:u w:val="single"/>
            <w:lang w:val="en-US"/>
          </w:rPr>
          <w:t>sialuch</w:t>
        </w:r>
        <w:r w:rsidRPr="00245C91">
          <w:rPr>
            <w:color w:val="0000FF"/>
            <w:sz w:val="20"/>
            <w:szCs w:val="20"/>
            <w:u w:val="single"/>
          </w:rPr>
          <w:t>.</w:t>
        </w:r>
        <w:proofErr w:type="spellStart"/>
        <w:r w:rsidRPr="00245C91">
          <w:rPr>
            <w:color w:val="0000FF"/>
            <w:sz w:val="20"/>
            <w:szCs w:val="20"/>
            <w:u w:val="single"/>
          </w:rPr>
          <w:t>ru</w:t>
        </w:r>
        <w:proofErr w:type="spellEnd"/>
      </w:hyperlink>
      <w:r w:rsidRPr="00245C91">
        <w:rPr>
          <w:sz w:val="20"/>
          <w:szCs w:val="20"/>
        </w:rPr>
        <w:t xml:space="preserve"> </w:t>
      </w:r>
      <w:r w:rsidRPr="00245C91">
        <w:rPr>
          <w:sz w:val="20"/>
          <w:szCs w:val="20"/>
          <w:u w:val="single"/>
        </w:rPr>
        <w:t>(</w:t>
      </w:r>
      <w:r w:rsidRPr="00245C91">
        <w:rPr>
          <w:sz w:val="20"/>
          <w:szCs w:val="20"/>
        </w:rPr>
        <w:t>далее – Сведения), являются полными, точными и достоверными.</w:t>
      </w:r>
      <w:bookmarkEnd w:id="469"/>
    </w:p>
    <w:p w:rsidR="00245C91" w:rsidRPr="00245C91" w:rsidRDefault="00245C91" w:rsidP="00245C91">
      <w:pPr>
        <w:ind w:firstLine="709"/>
        <w:jc w:val="both"/>
        <w:outlineLvl w:val="1"/>
        <w:rPr>
          <w:sz w:val="20"/>
          <w:szCs w:val="20"/>
        </w:rPr>
      </w:pPr>
      <w:bookmarkStart w:id="470" w:name="_Toc417909758"/>
      <w:r w:rsidRPr="00245C91">
        <w:rPr>
          <w:sz w:val="20"/>
          <w:szCs w:val="20"/>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bookmarkEnd w:id="470"/>
    </w:p>
    <w:p w:rsidR="00245C91" w:rsidRPr="00245C91" w:rsidRDefault="00245C91" w:rsidP="00245C91">
      <w:pPr>
        <w:ind w:firstLine="709"/>
        <w:jc w:val="both"/>
        <w:outlineLvl w:val="1"/>
        <w:rPr>
          <w:sz w:val="20"/>
          <w:szCs w:val="20"/>
        </w:rPr>
      </w:pPr>
      <w:bookmarkStart w:id="471" w:name="_Toc417909759"/>
      <w:proofErr w:type="gramStart"/>
      <w:r w:rsidRPr="00245C91">
        <w:rPr>
          <w:sz w:val="20"/>
          <w:szCs w:val="20"/>
        </w:rPr>
        <w:t>Поставщик настоящим выдаёт своё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245C91">
        <w:rPr>
          <w:sz w:val="20"/>
          <w:szCs w:val="20"/>
        </w:rPr>
        <w:t xml:space="preserve">, </w:t>
      </w:r>
      <w:proofErr w:type="gramStart"/>
      <w:r w:rsidRPr="00245C91">
        <w:rPr>
          <w:sz w:val="20"/>
          <w:szCs w:val="20"/>
        </w:rPr>
        <w:t xml:space="preserve">Федеральной налоговой службе Российской Федерации, Минэнерго России, </w:t>
      </w:r>
      <w:proofErr w:type="spellStart"/>
      <w:r w:rsidRPr="00245C91">
        <w:rPr>
          <w:sz w:val="20"/>
          <w:szCs w:val="20"/>
        </w:rPr>
        <w:t>Росфинмониторингу</w:t>
      </w:r>
      <w:proofErr w:type="spellEnd"/>
      <w:r w:rsidRPr="00245C91">
        <w:rPr>
          <w:sz w:val="20"/>
          <w:szCs w:val="20"/>
        </w:rPr>
        <w:t>, Правительству Российской Федерации) и последующую обработку Сведений такими органами (далее – Раскрытие).</w:t>
      </w:r>
      <w:proofErr w:type="gramEnd"/>
      <w:r w:rsidRPr="00245C91">
        <w:rPr>
          <w:sz w:val="20"/>
          <w:szCs w:val="20"/>
        </w:rPr>
        <w:t xml:space="preserve"> Поставщик освобождает Покупателя от любой ответственности в связи с Раскрытием, в том числе, возмещает Покупателю убытки, понесённые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bookmarkEnd w:id="471"/>
    </w:p>
    <w:p w:rsidR="00245C91" w:rsidRPr="00245C91" w:rsidRDefault="00245C91" w:rsidP="00245C91">
      <w:pPr>
        <w:ind w:firstLine="709"/>
        <w:jc w:val="both"/>
        <w:outlineLvl w:val="1"/>
        <w:rPr>
          <w:sz w:val="20"/>
          <w:szCs w:val="20"/>
        </w:rPr>
      </w:pPr>
      <w:bookmarkStart w:id="472" w:name="_Toc417909760"/>
      <w:r w:rsidRPr="00245C91">
        <w:rPr>
          <w:sz w:val="20"/>
          <w:szCs w:val="2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 432 Гражданского кодекса Российской Федерации.</w:t>
      </w:r>
      <w:bookmarkEnd w:id="472"/>
    </w:p>
    <w:p w:rsidR="00245C91" w:rsidRPr="00245C91" w:rsidRDefault="00245C91" w:rsidP="00245C91">
      <w:pPr>
        <w:autoSpaceDE w:val="0"/>
        <w:autoSpaceDN w:val="0"/>
        <w:adjustRightInd w:val="0"/>
        <w:ind w:firstLine="709"/>
        <w:contextualSpacing/>
        <w:jc w:val="both"/>
        <w:rPr>
          <w:rFonts w:eastAsia="Calibri"/>
          <w:sz w:val="20"/>
          <w:szCs w:val="20"/>
          <w:lang w:eastAsia="en-US"/>
        </w:rPr>
      </w:pPr>
      <w:proofErr w:type="gramStart"/>
      <w:r w:rsidRPr="00245C91">
        <w:rPr>
          <w:rFonts w:eastAsia="Calibri"/>
          <w:sz w:val="20"/>
          <w:szCs w:val="20"/>
          <w:lang w:eastAsia="en-US"/>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w:t>
      </w:r>
      <w:r w:rsidRPr="00245C91">
        <w:rPr>
          <w:rFonts w:eastAsia="Calibri"/>
          <w:sz w:val="20"/>
          <w:szCs w:val="20"/>
          <w:lang w:eastAsia="en-US"/>
        </w:rPr>
        <w:lastRenderedPageBreak/>
        <w:t>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245C91">
        <w:rPr>
          <w:rFonts w:eastAsia="Calibri"/>
          <w:sz w:val="20"/>
          <w:szCs w:val="20"/>
          <w:lang w:eastAsia="en-US"/>
        </w:rPr>
        <w:t xml:space="preserve"> Договор считается расторгнутым </w:t>
      </w:r>
      <w:proofErr w:type="gramStart"/>
      <w:r w:rsidRPr="00245C91">
        <w:rPr>
          <w:rFonts w:eastAsia="Calibri"/>
          <w:sz w:val="20"/>
          <w:szCs w:val="20"/>
          <w:lang w:eastAsia="en-US"/>
        </w:rPr>
        <w:t>с даты получения</w:t>
      </w:r>
      <w:proofErr w:type="gramEnd"/>
      <w:r w:rsidRPr="00245C91">
        <w:rPr>
          <w:rFonts w:eastAsia="Calibri"/>
          <w:sz w:val="20"/>
          <w:szCs w:val="20"/>
          <w:lang w:eastAsia="en-US"/>
        </w:rPr>
        <w:t xml:space="preserve"> Поставщиком соответствующего письменного уведомления Покупателя, если более поздняя дата не будет установлена в уведомлении.</w:t>
      </w:r>
    </w:p>
    <w:p w:rsidR="00245C91" w:rsidRPr="00245C91" w:rsidRDefault="00245C91" w:rsidP="00245C91">
      <w:pPr>
        <w:ind w:firstLine="709"/>
        <w:jc w:val="both"/>
        <w:rPr>
          <w:snapToGrid w:val="0"/>
          <w:sz w:val="20"/>
          <w:szCs w:val="20"/>
        </w:rPr>
      </w:pPr>
      <w:r w:rsidRPr="00245C91">
        <w:rPr>
          <w:snapToGrid w:val="0"/>
          <w:sz w:val="20"/>
          <w:szCs w:val="20"/>
        </w:rPr>
        <w:t>11.4. При изменении юридических адресов и платёжных реквизитов Стороны обязаны уведомить друг друга в 5-дневный срок.</w:t>
      </w:r>
    </w:p>
    <w:p w:rsidR="00245C91" w:rsidRPr="00245C91" w:rsidRDefault="00245C91" w:rsidP="00245C91">
      <w:pPr>
        <w:ind w:firstLine="709"/>
        <w:jc w:val="both"/>
        <w:rPr>
          <w:sz w:val="20"/>
          <w:szCs w:val="20"/>
        </w:rPr>
      </w:pPr>
      <w:r w:rsidRPr="00245C91">
        <w:rPr>
          <w:sz w:val="20"/>
          <w:szCs w:val="20"/>
        </w:rPr>
        <w:t>11.5. Все изменения и дополнения к настоящему Договору оформляются в письменной форме путём заключения Сторонами дополнительных соглашений.</w:t>
      </w:r>
    </w:p>
    <w:p w:rsidR="00245C91" w:rsidRPr="00245C91" w:rsidRDefault="00245C91" w:rsidP="00245C91">
      <w:pPr>
        <w:ind w:firstLine="709"/>
        <w:jc w:val="both"/>
        <w:rPr>
          <w:sz w:val="20"/>
          <w:szCs w:val="20"/>
        </w:rPr>
      </w:pPr>
      <w:r w:rsidRPr="00245C91">
        <w:rPr>
          <w:sz w:val="20"/>
          <w:szCs w:val="20"/>
        </w:rPr>
        <w:t>11.6. Ни одна из Сторон не вправе передавать свои права и обязательства по настоящему Договору третьим лицам без письменного согласия другой Стороны.</w:t>
      </w:r>
    </w:p>
    <w:p w:rsidR="00245C91" w:rsidRPr="00245C91" w:rsidRDefault="00245C91" w:rsidP="00245C91">
      <w:pPr>
        <w:ind w:firstLine="709"/>
        <w:jc w:val="both"/>
        <w:rPr>
          <w:sz w:val="20"/>
          <w:szCs w:val="20"/>
        </w:rPr>
      </w:pPr>
      <w:r w:rsidRPr="00245C91">
        <w:rPr>
          <w:sz w:val="20"/>
          <w:szCs w:val="20"/>
        </w:rPr>
        <w:t>11.7. Взаимоотношения Сторон, не предусмотренные настоящим Договором, регулируются законодательством, действующим на территории РФ.</w:t>
      </w:r>
    </w:p>
    <w:p w:rsidR="00245C91" w:rsidRPr="00245C91" w:rsidRDefault="00245C91" w:rsidP="00245C91">
      <w:pPr>
        <w:ind w:firstLine="709"/>
        <w:jc w:val="both"/>
        <w:rPr>
          <w:sz w:val="20"/>
          <w:szCs w:val="20"/>
        </w:rPr>
      </w:pPr>
      <w:r w:rsidRPr="00245C91">
        <w:rPr>
          <w:sz w:val="20"/>
          <w:szCs w:val="20"/>
        </w:rPr>
        <w:t>11.8. Настоящий Договор составлен в двух экземплярах, по одному экземпляру для каждой Стороны и имеет одинаковую юридическую силу.</w:t>
      </w:r>
    </w:p>
    <w:p w:rsidR="00245C91" w:rsidRPr="00245C91" w:rsidRDefault="00245C91" w:rsidP="00245C91">
      <w:pPr>
        <w:ind w:firstLine="709"/>
        <w:jc w:val="both"/>
        <w:rPr>
          <w:sz w:val="20"/>
          <w:szCs w:val="20"/>
        </w:rPr>
      </w:pPr>
    </w:p>
    <w:p w:rsidR="00245C91" w:rsidRPr="00245C91" w:rsidRDefault="00245C91" w:rsidP="00245C91">
      <w:pPr>
        <w:ind w:firstLine="709"/>
        <w:jc w:val="both"/>
        <w:rPr>
          <w:b/>
          <w:sz w:val="20"/>
          <w:szCs w:val="20"/>
        </w:rPr>
      </w:pPr>
      <w:r w:rsidRPr="00245C91">
        <w:rPr>
          <w:sz w:val="20"/>
          <w:szCs w:val="20"/>
        </w:rPr>
        <w:t>К настоящему договору прилагается:</w:t>
      </w:r>
    </w:p>
    <w:p w:rsidR="00245C91" w:rsidRPr="00245C91" w:rsidRDefault="00245C91" w:rsidP="00245C91">
      <w:pPr>
        <w:ind w:firstLine="709"/>
        <w:rPr>
          <w:sz w:val="20"/>
          <w:szCs w:val="20"/>
        </w:rPr>
      </w:pPr>
      <w:r w:rsidRPr="00245C91">
        <w:rPr>
          <w:sz w:val="20"/>
          <w:szCs w:val="20"/>
        </w:rPr>
        <w:t>Приложение № 1. Спецификация.</w:t>
      </w:r>
    </w:p>
    <w:p w:rsidR="00245C91" w:rsidRPr="00245C91" w:rsidRDefault="00245C91" w:rsidP="00245C91">
      <w:pPr>
        <w:ind w:firstLine="709"/>
        <w:rPr>
          <w:sz w:val="20"/>
          <w:szCs w:val="20"/>
        </w:rPr>
      </w:pPr>
      <w:r w:rsidRPr="00245C91">
        <w:rPr>
          <w:sz w:val="20"/>
          <w:szCs w:val="20"/>
        </w:rPr>
        <w:t>Приложение № 2. Технические характеристики.</w:t>
      </w:r>
    </w:p>
    <w:p w:rsidR="00245C91" w:rsidRPr="00245C91" w:rsidRDefault="00245C91" w:rsidP="00245C91">
      <w:pPr>
        <w:ind w:firstLine="709"/>
        <w:rPr>
          <w:sz w:val="20"/>
          <w:szCs w:val="20"/>
        </w:rPr>
      </w:pPr>
      <w:r w:rsidRPr="00245C91">
        <w:rPr>
          <w:sz w:val="20"/>
          <w:szCs w:val="20"/>
        </w:rPr>
        <w:t>Приложение № 3. Форма товарной накладной ТОРГ-12.</w:t>
      </w:r>
    </w:p>
    <w:p w:rsidR="00245C91" w:rsidRPr="00245C91" w:rsidRDefault="00245C91" w:rsidP="00245C91">
      <w:pPr>
        <w:ind w:firstLine="709"/>
        <w:rPr>
          <w:sz w:val="20"/>
          <w:szCs w:val="20"/>
        </w:rPr>
      </w:pPr>
      <w:r w:rsidRPr="00245C91">
        <w:rPr>
          <w:sz w:val="20"/>
          <w:szCs w:val="20"/>
        </w:rPr>
        <w:t>Приложение № 4. Форма акта приёма-передачи продукции.</w:t>
      </w:r>
    </w:p>
    <w:p w:rsidR="00245C91" w:rsidRPr="00245C91" w:rsidRDefault="00245C91" w:rsidP="00245C91">
      <w:pPr>
        <w:ind w:firstLine="709"/>
        <w:rPr>
          <w:sz w:val="20"/>
          <w:szCs w:val="20"/>
        </w:rPr>
      </w:pPr>
      <w:r w:rsidRPr="00245C91">
        <w:rPr>
          <w:sz w:val="20"/>
          <w:szCs w:val="20"/>
        </w:rPr>
        <w:t>Приложение № 5. Форма акта пусконаладочных работ.</w:t>
      </w:r>
    </w:p>
    <w:p w:rsidR="00245C91" w:rsidRPr="00245C91" w:rsidRDefault="00245C91" w:rsidP="00245C91">
      <w:pPr>
        <w:ind w:firstLine="709"/>
        <w:rPr>
          <w:sz w:val="20"/>
          <w:szCs w:val="20"/>
        </w:rPr>
      </w:pPr>
      <w:r w:rsidRPr="00245C91">
        <w:rPr>
          <w:sz w:val="20"/>
          <w:szCs w:val="20"/>
        </w:rPr>
        <w:t>Приложение № 6. Форма акта сверки расчётов.</w:t>
      </w:r>
    </w:p>
    <w:p w:rsidR="005051CD" w:rsidRDefault="00245C91" w:rsidP="005051CD">
      <w:pPr>
        <w:ind w:firstLine="709"/>
        <w:rPr>
          <w:sz w:val="20"/>
          <w:szCs w:val="20"/>
        </w:rPr>
      </w:pPr>
      <w:r w:rsidRPr="00245C91">
        <w:rPr>
          <w:sz w:val="20"/>
          <w:szCs w:val="20"/>
        </w:rPr>
        <w:t>Приложение № 7. Информация о собственниках.</w:t>
      </w:r>
    </w:p>
    <w:p w:rsidR="005051CD" w:rsidRPr="005051CD" w:rsidRDefault="005051CD" w:rsidP="005051CD">
      <w:pPr>
        <w:ind w:firstLine="709"/>
        <w:rPr>
          <w:sz w:val="20"/>
          <w:szCs w:val="20"/>
        </w:rPr>
      </w:pPr>
      <w:r>
        <w:rPr>
          <w:sz w:val="20"/>
          <w:szCs w:val="20"/>
        </w:rPr>
        <w:t xml:space="preserve">Приложение № 8. </w:t>
      </w:r>
      <w:r w:rsidRPr="00B7442E">
        <w:rPr>
          <w:bCs/>
          <w:sz w:val="20"/>
        </w:rPr>
        <w:t>Условия предоставления сведений о контрагенте</w:t>
      </w:r>
    </w:p>
    <w:p w:rsidR="005051CD" w:rsidRPr="00245C91" w:rsidRDefault="005051CD" w:rsidP="00245C91">
      <w:pPr>
        <w:ind w:firstLine="709"/>
        <w:rPr>
          <w:sz w:val="20"/>
          <w:szCs w:val="20"/>
        </w:rPr>
      </w:pPr>
    </w:p>
    <w:p w:rsidR="00245C91" w:rsidRPr="00245C91" w:rsidRDefault="00245C91" w:rsidP="00245C91">
      <w:pPr>
        <w:ind w:firstLine="426"/>
        <w:rPr>
          <w:sz w:val="20"/>
          <w:szCs w:val="20"/>
        </w:rPr>
      </w:pPr>
    </w:p>
    <w:p w:rsidR="00245C91" w:rsidRPr="00245C91" w:rsidRDefault="00245C91" w:rsidP="00245C91">
      <w:pPr>
        <w:jc w:val="center"/>
        <w:rPr>
          <w:b/>
          <w:sz w:val="20"/>
          <w:szCs w:val="20"/>
        </w:rPr>
      </w:pPr>
      <w:r w:rsidRPr="00245C91">
        <w:rPr>
          <w:b/>
          <w:sz w:val="20"/>
          <w:szCs w:val="20"/>
        </w:rPr>
        <w:t>12. ЮРИДИЧЕСКИЕ АДРЕСА И РЕКВИЗИТЫ СТОРОН</w:t>
      </w:r>
    </w:p>
    <w:p w:rsidR="00245C91" w:rsidRPr="00245C91" w:rsidRDefault="00245C91" w:rsidP="00245C91">
      <w:pPr>
        <w:jc w:val="center"/>
        <w:rPr>
          <w:b/>
          <w:sz w:val="20"/>
          <w:szCs w:val="20"/>
        </w:rPr>
      </w:pPr>
    </w:p>
    <w:tbl>
      <w:tblPr>
        <w:tblW w:w="9889" w:type="dxa"/>
        <w:tblLook w:val="04A0" w:firstRow="1" w:lastRow="0" w:firstColumn="1" w:lastColumn="0" w:noHBand="0" w:noVBand="1"/>
      </w:tblPr>
      <w:tblGrid>
        <w:gridCol w:w="5495"/>
        <w:gridCol w:w="4394"/>
      </w:tblGrid>
      <w:tr w:rsidR="00245C91" w:rsidRPr="00245C91" w:rsidTr="00245C91">
        <w:tc>
          <w:tcPr>
            <w:tcW w:w="5495" w:type="dxa"/>
          </w:tcPr>
          <w:p w:rsidR="00245C91" w:rsidRPr="00245C91" w:rsidRDefault="00245C91" w:rsidP="00245C91">
            <w:pPr>
              <w:rPr>
                <w:b/>
                <w:sz w:val="20"/>
                <w:szCs w:val="20"/>
              </w:rPr>
            </w:pPr>
            <w:r w:rsidRPr="00245C91">
              <w:rPr>
                <w:b/>
                <w:sz w:val="20"/>
                <w:szCs w:val="20"/>
              </w:rPr>
              <w:t>Поставщик:</w:t>
            </w:r>
          </w:p>
          <w:p w:rsidR="00245C91" w:rsidRPr="00245C91" w:rsidRDefault="00245C91" w:rsidP="00245C91">
            <w:pPr>
              <w:rPr>
                <w:b/>
                <w:sz w:val="20"/>
                <w:szCs w:val="20"/>
              </w:rPr>
            </w:pPr>
          </w:p>
          <w:p w:rsidR="00245C91" w:rsidRPr="00245C91" w:rsidRDefault="00245C91" w:rsidP="00245C91">
            <w:pPr>
              <w:rPr>
                <w:b/>
                <w:sz w:val="20"/>
                <w:szCs w:val="20"/>
              </w:rPr>
            </w:pPr>
          </w:p>
          <w:p w:rsidR="00245C91" w:rsidRPr="00245C91" w:rsidRDefault="00245C91" w:rsidP="00245C91">
            <w:pPr>
              <w:rPr>
                <w:b/>
                <w:sz w:val="20"/>
                <w:szCs w:val="20"/>
              </w:rPr>
            </w:pPr>
          </w:p>
          <w:p w:rsidR="00245C91" w:rsidRPr="00245C91" w:rsidRDefault="00245C91" w:rsidP="00245C91">
            <w:pPr>
              <w:rPr>
                <w:b/>
                <w:sz w:val="20"/>
                <w:szCs w:val="20"/>
              </w:rPr>
            </w:pPr>
          </w:p>
          <w:p w:rsidR="00245C91" w:rsidRPr="00245C91" w:rsidRDefault="00245C91" w:rsidP="00245C91">
            <w:pPr>
              <w:rPr>
                <w:b/>
                <w:sz w:val="20"/>
                <w:szCs w:val="20"/>
              </w:rPr>
            </w:pPr>
          </w:p>
          <w:p w:rsidR="00245C91" w:rsidRPr="00245C91" w:rsidRDefault="00245C91" w:rsidP="00245C91">
            <w:pPr>
              <w:rPr>
                <w:b/>
                <w:sz w:val="20"/>
                <w:szCs w:val="20"/>
              </w:rPr>
            </w:pPr>
          </w:p>
          <w:p w:rsidR="00245C91" w:rsidRPr="00245C91" w:rsidRDefault="00245C91" w:rsidP="00245C91">
            <w:pPr>
              <w:rPr>
                <w:b/>
                <w:sz w:val="20"/>
                <w:szCs w:val="20"/>
              </w:rPr>
            </w:pPr>
          </w:p>
          <w:p w:rsidR="00245C91" w:rsidRPr="00245C91" w:rsidRDefault="00245C91" w:rsidP="00245C91">
            <w:pPr>
              <w:rPr>
                <w:b/>
                <w:sz w:val="20"/>
                <w:szCs w:val="20"/>
              </w:rPr>
            </w:pPr>
          </w:p>
          <w:p w:rsidR="00245C91" w:rsidRPr="00245C91" w:rsidRDefault="00245C91" w:rsidP="00245C91">
            <w:pPr>
              <w:rPr>
                <w:b/>
                <w:sz w:val="20"/>
                <w:szCs w:val="20"/>
              </w:rPr>
            </w:pPr>
          </w:p>
          <w:p w:rsidR="00245C91" w:rsidRPr="00245C91" w:rsidRDefault="00245C91" w:rsidP="00245C91">
            <w:pPr>
              <w:rPr>
                <w:sz w:val="20"/>
                <w:szCs w:val="20"/>
              </w:rPr>
            </w:pPr>
            <w:r w:rsidRPr="00245C91">
              <w:rPr>
                <w:sz w:val="20"/>
                <w:szCs w:val="20"/>
              </w:rPr>
              <w:t>E-</w:t>
            </w:r>
            <w:proofErr w:type="spellStart"/>
            <w:r w:rsidRPr="00245C91">
              <w:rPr>
                <w:sz w:val="20"/>
                <w:szCs w:val="20"/>
              </w:rPr>
              <w:t>mail</w:t>
            </w:r>
            <w:proofErr w:type="spellEnd"/>
            <w:r w:rsidRPr="00245C91">
              <w:rPr>
                <w:sz w:val="20"/>
                <w:szCs w:val="20"/>
              </w:rPr>
              <w:t>:_________________________</w:t>
            </w:r>
          </w:p>
          <w:p w:rsidR="00245C91" w:rsidRPr="00245C91" w:rsidRDefault="00245C91" w:rsidP="00245C91">
            <w:pPr>
              <w:rPr>
                <w:sz w:val="20"/>
                <w:szCs w:val="20"/>
              </w:rPr>
            </w:pPr>
          </w:p>
          <w:p w:rsidR="00245C91" w:rsidRPr="00245C91" w:rsidRDefault="00245C91" w:rsidP="00245C91">
            <w:pPr>
              <w:rPr>
                <w:sz w:val="20"/>
                <w:szCs w:val="20"/>
              </w:rPr>
            </w:pPr>
            <w:r w:rsidRPr="00245C91">
              <w:rPr>
                <w:sz w:val="20"/>
                <w:szCs w:val="20"/>
              </w:rPr>
              <w:t>_______________________________</w:t>
            </w:r>
          </w:p>
          <w:p w:rsidR="00245C91" w:rsidRPr="00245C91" w:rsidRDefault="00245C91" w:rsidP="00245C91">
            <w:pPr>
              <w:rPr>
                <w:sz w:val="20"/>
                <w:szCs w:val="20"/>
              </w:rPr>
            </w:pPr>
          </w:p>
          <w:p w:rsidR="00245C91" w:rsidRPr="00245C91" w:rsidRDefault="00245C91" w:rsidP="00245C91">
            <w:pPr>
              <w:rPr>
                <w:sz w:val="20"/>
                <w:szCs w:val="20"/>
              </w:rPr>
            </w:pPr>
          </w:p>
          <w:p w:rsidR="00245C91" w:rsidRPr="00245C91" w:rsidRDefault="00245C91" w:rsidP="00245C91">
            <w:pPr>
              <w:rPr>
                <w:sz w:val="20"/>
                <w:szCs w:val="20"/>
              </w:rPr>
            </w:pPr>
          </w:p>
          <w:p w:rsidR="00245C91" w:rsidRPr="00245C91" w:rsidRDefault="00245C91" w:rsidP="00245C91">
            <w:pPr>
              <w:rPr>
                <w:sz w:val="20"/>
                <w:szCs w:val="20"/>
              </w:rPr>
            </w:pPr>
            <w:r w:rsidRPr="00245C91">
              <w:rPr>
                <w:sz w:val="20"/>
                <w:szCs w:val="20"/>
              </w:rPr>
              <w:t xml:space="preserve">______________________ </w:t>
            </w:r>
          </w:p>
          <w:p w:rsidR="00245C91" w:rsidRPr="00245C91" w:rsidRDefault="00245C91" w:rsidP="00245C91">
            <w:pPr>
              <w:rPr>
                <w:b/>
                <w:sz w:val="20"/>
                <w:szCs w:val="20"/>
              </w:rPr>
            </w:pPr>
            <w:proofErr w:type="spellStart"/>
            <w:r w:rsidRPr="00245C91">
              <w:rPr>
                <w:sz w:val="20"/>
                <w:szCs w:val="20"/>
              </w:rPr>
              <w:t>м.п</w:t>
            </w:r>
            <w:proofErr w:type="spellEnd"/>
            <w:r w:rsidRPr="00245C91">
              <w:rPr>
                <w:sz w:val="20"/>
                <w:szCs w:val="20"/>
              </w:rPr>
              <w:t xml:space="preserve">.                                                          </w:t>
            </w:r>
          </w:p>
        </w:tc>
        <w:tc>
          <w:tcPr>
            <w:tcW w:w="4394" w:type="dxa"/>
          </w:tcPr>
          <w:p w:rsidR="00245C91" w:rsidRPr="00245C91" w:rsidRDefault="00245C91" w:rsidP="00245C91">
            <w:pPr>
              <w:rPr>
                <w:b/>
                <w:sz w:val="20"/>
                <w:szCs w:val="20"/>
              </w:rPr>
            </w:pPr>
            <w:r w:rsidRPr="00245C91">
              <w:rPr>
                <w:b/>
                <w:sz w:val="20"/>
                <w:szCs w:val="20"/>
              </w:rPr>
              <w:t>Покупатель:</w:t>
            </w:r>
          </w:p>
          <w:p w:rsidR="00245C91" w:rsidRPr="00245C91" w:rsidRDefault="00245C91" w:rsidP="00245C91">
            <w:pPr>
              <w:rPr>
                <w:b/>
                <w:sz w:val="20"/>
                <w:szCs w:val="20"/>
              </w:rPr>
            </w:pPr>
          </w:p>
          <w:p w:rsidR="00245C91" w:rsidRPr="00245C91" w:rsidRDefault="00245C91" w:rsidP="00245C91">
            <w:pPr>
              <w:rPr>
                <w:b/>
                <w:sz w:val="20"/>
                <w:szCs w:val="20"/>
              </w:rPr>
            </w:pPr>
            <w:r w:rsidRPr="00245C91">
              <w:rPr>
                <w:b/>
                <w:sz w:val="20"/>
                <w:szCs w:val="20"/>
              </w:rPr>
              <w:t>ФГУП «НИИ НПО «ЛУЧ»</w:t>
            </w:r>
          </w:p>
          <w:p w:rsidR="00245C91" w:rsidRPr="00245C91" w:rsidRDefault="00245C91" w:rsidP="00245C91">
            <w:pPr>
              <w:rPr>
                <w:sz w:val="20"/>
                <w:szCs w:val="20"/>
              </w:rPr>
            </w:pPr>
            <w:r w:rsidRPr="00245C91">
              <w:rPr>
                <w:sz w:val="20"/>
                <w:szCs w:val="20"/>
              </w:rPr>
              <w:t xml:space="preserve">142100, </w:t>
            </w:r>
            <w:proofErr w:type="gramStart"/>
            <w:r w:rsidRPr="00245C91">
              <w:rPr>
                <w:sz w:val="20"/>
                <w:szCs w:val="20"/>
              </w:rPr>
              <w:t>Московская</w:t>
            </w:r>
            <w:proofErr w:type="gramEnd"/>
            <w:r w:rsidRPr="00245C91">
              <w:rPr>
                <w:sz w:val="20"/>
                <w:szCs w:val="20"/>
              </w:rPr>
              <w:t xml:space="preserve"> обл., г. Подольск,</w:t>
            </w:r>
          </w:p>
          <w:p w:rsidR="00245C91" w:rsidRPr="00245C91" w:rsidRDefault="00245C91" w:rsidP="00245C91">
            <w:pPr>
              <w:rPr>
                <w:sz w:val="20"/>
                <w:szCs w:val="20"/>
              </w:rPr>
            </w:pPr>
            <w:r w:rsidRPr="00245C91">
              <w:rPr>
                <w:sz w:val="20"/>
                <w:szCs w:val="20"/>
              </w:rPr>
              <w:t>ул. Железнодорожная, д. 24</w:t>
            </w:r>
          </w:p>
          <w:p w:rsidR="00245C91" w:rsidRPr="00245C91" w:rsidRDefault="00245C91" w:rsidP="00245C91">
            <w:pPr>
              <w:rPr>
                <w:sz w:val="20"/>
                <w:szCs w:val="20"/>
              </w:rPr>
            </w:pPr>
            <w:r w:rsidRPr="00245C91">
              <w:rPr>
                <w:sz w:val="20"/>
                <w:szCs w:val="20"/>
              </w:rPr>
              <w:t>ИНН 5036005308 КПП 503601001</w:t>
            </w:r>
          </w:p>
          <w:p w:rsidR="00245C91" w:rsidRPr="00245C91" w:rsidRDefault="00245C91" w:rsidP="00245C91">
            <w:pPr>
              <w:rPr>
                <w:sz w:val="20"/>
                <w:szCs w:val="20"/>
              </w:rPr>
            </w:pPr>
            <w:r w:rsidRPr="00245C91">
              <w:rPr>
                <w:sz w:val="20"/>
                <w:szCs w:val="20"/>
              </w:rPr>
              <w:t xml:space="preserve">р/с 40502810840330100037 </w:t>
            </w:r>
          </w:p>
          <w:p w:rsidR="00245C91" w:rsidRPr="00245C91" w:rsidRDefault="00245C91" w:rsidP="00245C91">
            <w:pPr>
              <w:rPr>
                <w:sz w:val="20"/>
                <w:szCs w:val="20"/>
              </w:rPr>
            </w:pPr>
            <w:r w:rsidRPr="00245C91">
              <w:rPr>
                <w:sz w:val="20"/>
                <w:szCs w:val="20"/>
              </w:rPr>
              <w:t xml:space="preserve">в ОАО « Сбербанк России» г. Москва </w:t>
            </w:r>
          </w:p>
          <w:p w:rsidR="00245C91" w:rsidRPr="00245C91" w:rsidRDefault="00245C91" w:rsidP="00245C91">
            <w:pPr>
              <w:rPr>
                <w:sz w:val="20"/>
                <w:szCs w:val="20"/>
              </w:rPr>
            </w:pPr>
            <w:r w:rsidRPr="00245C91">
              <w:rPr>
                <w:sz w:val="20"/>
                <w:szCs w:val="20"/>
              </w:rPr>
              <w:t>к/с 30101810400000000225</w:t>
            </w:r>
          </w:p>
          <w:p w:rsidR="00245C91" w:rsidRPr="00245C91" w:rsidRDefault="00245C91" w:rsidP="00245C91">
            <w:pPr>
              <w:rPr>
                <w:sz w:val="20"/>
                <w:szCs w:val="20"/>
              </w:rPr>
            </w:pPr>
            <w:r w:rsidRPr="00245C91">
              <w:rPr>
                <w:sz w:val="20"/>
                <w:szCs w:val="20"/>
              </w:rPr>
              <w:t>БИК 044525225</w:t>
            </w:r>
          </w:p>
          <w:p w:rsidR="00245C91" w:rsidRPr="00245C91" w:rsidRDefault="00245C91" w:rsidP="00245C91">
            <w:pPr>
              <w:rPr>
                <w:sz w:val="20"/>
                <w:szCs w:val="20"/>
              </w:rPr>
            </w:pPr>
            <w:r w:rsidRPr="00245C91">
              <w:rPr>
                <w:sz w:val="20"/>
                <w:szCs w:val="20"/>
              </w:rPr>
              <w:t>E-</w:t>
            </w:r>
            <w:proofErr w:type="spellStart"/>
            <w:r w:rsidRPr="00245C91">
              <w:rPr>
                <w:sz w:val="20"/>
                <w:szCs w:val="20"/>
              </w:rPr>
              <w:t>mail</w:t>
            </w:r>
            <w:proofErr w:type="spellEnd"/>
            <w:r w:rsidRPr="00245C91">
              <w:rPr>
                <w:sz w:val="20"/>
                <w:szCs w:val="20"/>
              </w:rPr>
              <w:t xml:space="preserve">: </w:t>
            </w:r>
            <w:hyperlink r:id="rId38" w:history="1">
              <w:r w:rsidRPr="00245C91">
                <w:rPr>
                  <w:color w:val="0000FF"/>
                  <w:sz w:val="20"/>
                  <w:szCs w:val="20"/>
                  <w:lang w:val="en-US"/>
                </w:rPr>
                <w:t>npo</w:t>
              </w:r>
              <w:r w:rsidRPr="00245C91">
                <w:rPr>
                  <w:color w:val="0000FF"/>
                  <w:sz w:val="20"/>
                  <w:szCs w:val="20"/>
                </w:rPr>
                <w:t>@</w:t>
              </w:r>
              <w:r w:rsidRPr="00245C91">
                <w:rPr>
                  <w:color w:val="0000FF"/>
                  <w:sz w:val="20"/>
                  <w:szCs w:val="20"/>
                  <w:lang w:val="en-US"/>
                </w:rPr>
                <w:t>sialuch</w:t>
              </w:r>
              <w:r w:rsidRPr="00245C91">
                <w:rPr>
                  <w:color w:val="0000FF"/>
                  <w:sz w:val="20"/>
                  <w:szCs w:val="20"/>
                </w:rPr>
                <w:t>.</w:t>
              </w:r>
              <w:proofErr w:type="spellStart"/>
              <w:r w:rsidRPr="00245C91">
                <w:rPr>
                  <w:color w:val="0000FF"/>
                  <w:sz w:val="20"/>
                  <w:szCs w:val="20"/>
                </w:rPr>
                <w:t>ru</w:t>
              </w:r>
              <w:proofErr w:type="spellEnd"/>
            </w:hyperlink>
          </w:p>
          <w:p w:rsidR="00245C91" w:rsidRPr="00245C91" w:rsidRDefault="00245C91" w:rsidP="00245C91">
            <w:pPr>
              <w:rPr>
                <w:sz w:val="20"/>
                <w:szCs w:val="20"/>
              </w:rPr>
            </w:pPr>
          </w:p>
          <w:p w:rsidR="00245C91" w:rsidRPr="00245C91" w:rsidRDefault="00245C91" w:rsidP="00245C91">
            <w:pPr>
              <w:rPr>
                <w:sz w:val="20"/>
                <w:szCs w:val="20"/>
              </w:rPr>
            </w:pPr>
            <w:r w:rsidRPr="00245C91">
              <w:rPr>
                <w:sz w:val="20"/>
                <w:szCs w:val="20"/>
              </w:rPr>
              <w:t>Генеральный директор</w:t>
            </w:r>
          </w:p>
          <w:p w:rsidR="00245C91" w:rsidRPr="00245C91" w:rsidRDefault="00245C91" w:rsidP="00245C91">
            <w:pPr>
              <w:suppressAutoHyphens/>
              <w:rPr>
                <w:sz w:val="20"/>
                <w:szCs w:val="20"/>
                <w:lang w:eastAsia="zh-CN"/>
              </w:rPr>
            </w:pPr>
            <w:r w:rsidRPr="00245C91">
              <w:rPr>
                <w:sz w:val="20"/>
                <w:szCs w:val="20"/>
                <w:lang w:eastAsia="zh-CN"/>
              </w:rPr>
              <w:t>ФГУП «НИИ НПО «ЛУЧ»</w:t>
            </w:r>
          </w:p>
          <w:p w:rsidR="00245C91" w:rsidRPr="00245C91" w:rsidRDefault="00245C91" w:rsidP="00245C91">
            <w:pPr>
              <w:rPr>
                <w:sz w:val="20"/>
                <w:szCs w:val="20"/>
              </w:rPr>
            </w:pPr>
          </w:p>
          <w:p w:rsidR="00245C91" w:rsidRPr="00245C91" w:rsidRDefault="00245C91" w:rsidP="00245C91">
            <w:pPr>
              <w:rPr>
                <w:sz w:val="20"/>
                <w:szCs w:val="20"/>
              </w:rPr>
            </w:pPr>
          </w:p>
          <w:p w:rsidR="00245C91" w:rsidRPr="00245C91" w:rsidRDefault="00245C91" w:rsidP="00245C91">
            <w:pPr>
              <w:rPr>
                <w:sz w:val="20"/>
                <w:szCs w:val="20"/>
              </w:rPr>
            </w:pPr>
            <w:r w:rsidRPr="00245C91">
              <w:rPr>
                <w:sz w:val="20"/>
                <w:szCs w:val="20"/>
              </w:rPr>
              <w:t xml:space="preserve">______________ </w:t>
            </w:r>
            <w:proofErr w:type="spellStart"/>
            <w:r w:rsidRPr="00245C91">
              <w:rPr>
                <w:sz w:val="20"/>
                <w:szCs w:val="20"/>
              </w:rPr>
              <w:t>П.А.Зайцев</w:t>
            </w:r>
            <w:proofErr w:type="spellEnd"/>
          </w:p>
          <w:p w:rsidR="00245C91" w:rsidRPr="00245C91" w:rsidRDefault="00245C91" w:rsidP="00245C91">
            <w:pPr>
              <w:rPr>
                <w:sz w:val="20"/>
                <w:szCs w:val="20"/>
              </w:rPr>
            </w:pPr>
            <w:proofErr w:type="spellStart"/>
            <w:r w:rsidRPr="00245C91">
              <w:rPr>
                <w:sz w:val="20"/>
                <w:szCs w:val="20"/>
              </w:rPr>
              <w:t>м.п</w:t>
            </w:r>
            <w:proofErr w:type="spellEnd"/>
            <w:r w:rsidRPr="00245C91">
              <w:rPr>
                <w:sz w:val="20"/>
                <w:szCs w:val="20"/>
              </w:rPr>
              <w:t xml:space="preserve">.                                                          </w:t>
            </w:r>
          </w:p>
        </w:tc>
      </w:tr>
    </w:tbl>
    <w:p w:rsidR="00245C91" w:rsidRPr="00245C91" w:rsidRDefault="00245C91" w:rsidP="00245C91">
      <w:pPr>
        <w:spacing w:after="200" w:line="276" w:lineRule="auto"/>
        <w:contextualSpacing/>
        <w:jc w:val="right"/>
        <w:rPr>
          <w:sz w:val="20"/>
          <w:szCs w:val="20"/>
        </w:rPr>
      </w:pPr>
      <w:r w:rsidRPr="00245C91">
        <w:rPr>
          <w:sz w:val="20"/>
          <w:szCs w:val="20"/>
        </w:rPr>
        <w:br w:type="page"/>
      </w:r>
      <w:r w:rsidRPr="00245C91">
        <w:rPr>
          <w:sz w:val="20"/>
          <w:szCs w:val="20"/>
        </w:rPr>
        <w:lastRenderedPageBreak/>
        <w:t>Приложение №1</w:t>
      </w:r>
    </w:p>
    <w:p w:rsidR="00245C91" w:rsidRPr="00245C91" w:rsidRDefault="00245C91" w:rsidP="00245C91">
      <w:pPr>
        <w:ind w:firstLine="4962"/>
        <w:contextualSpacing/>
        <w:jc w:val="right"/>
        <w:rPr>
          <w:sz w:val="20"/>
          <w:szCs w:val="20"/>
        </w:rPr>
      </w:pPr>
      <w:r w:rsidRPr="00245C91">
        <w:rPr>
          <w:sz w:val="20"/>
          <w:szCs w:val="20"/>
        </w:rPr>
        <w:t xml:space="preserve">к Договору поставки № ___ </w:t>
      </w:r>
      <w:proofErr w:type="gramStart"/>
      <w:r w:rsidRPr="00245C91">
        <w:rPr>
          <w:sz w:val="20"/>
          <w:szCs w:val="20"/>
        </w:rPr>
        <w:t>от</w:t>
      </w:r>
      <w:proofErr w:type="gramEnd"/>
      <w:r w:rsidRPr="00245C91">
        <w:rPr>
          <w:sz w:val="20"/>
          <w:szCs w:val="20"/>
        </w:rPr>
        <w:t xml:space="preserve">  ________</w:t>
      </w:r>
    </w:p>
    <w:p w:rsidR="00245C91" w:rsidRPr="00245C91" w:rsidRDefault="00245C91" w:rsidP="00245C91">
      <w:pPr>
        <w:jc w:val="center"/>
        <w:rPr>
          <w:sz w:val="20"/>
          <w:szCs w:val="20"/>
        </w:rPr>
      </w:pPr>
    </w:p>
    <w:p w:rsidR="00245C91" w:rsidRPr="00245C91" w:rsidRDefault="00245C91" w:rsidP="00245C91">
      <w:pPr>
        <w:jc w:val="center"/>
        <w:rPr>
          <w:b/>
          <w:bCs/>
          <w:snapToGrid w:val="0"/>
          <w:sz w:val="20"/>
          <w:szCs w:val="20"/>
        </w:rPr>
      </w:pPr>
      <w:r w:rsidRPr="00245C91">
        <w:rPr>
          <w:b/>
          <w:bCs/>
          <w:snapToGrid w:val="0"/>
          <w:sz w:val="20"/>
          <w:szCs w:val="20"/>
        </w:rPr>
        <w:t>СПЕЦИФИКАЦИЯ</w:t>
      </w:r>
    </w:p>
    <w:p w:rsidR="00245C91" w:rsidRPr="00245C91" w:rsidRDefault="00245C91" w:rsidP="00245C91">
      <w:pPr>
        <w:jc w:val="center"/>
        <w:rPr>
          <w:b/>
          <w:bCs/>
          <w:snapToGrid w:val="0"/>
          <w:sz w:val="20"/>
          <w:szCs w:val="20"/>
        </w:rPr>
      </w:pPr>
    </w:p>
    <w:tbl>
      <w:tblPr>
        <w:tblW w:w="8890" w:type="dxa"/>
        <w:jc w:val="center"/>
        <w:tblInd w:w="-1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49"/>
        <w:gridCol w:w="2648"/>
        <w:gridCol w:w="1276"/>
        <w:gridCol w:w="1182"/>
        <w:gridCol w:w="1466"/>
        <w:gridCol w:w="1569"/>
      </w:tblGrid>
      <w:tr w:rsidR="00245C91" w:rsidRPr="00245C91" w:rsidTr="00245C91">
        <w:trPr>
          <w:trHeight w:val="190"/>
          <w:jc w:val="center"/>
        </w:trPr>
        <w:tc>
          <w:tcPr>
            <w:tcW w:w="749" w:type="dxa"/>
            <w:vMerge w:val="restart"/>
            <w:vAlign w:val="center"/>
          </w:tcPr>
          <w:p w:rsidR="00245C91" w:rsidRPr="00245C91" w:rsidRDefault="00245C91" w:rsidP="00245C91">
            <w:pPr>
              <w:jc w:val="center"/>
              <w:rPr>
                <w:sz w:val="20"/>
                <w:szCs w:val="20"/>
              </w:rPr>
            </w:pPr>
            <w:r w:rsidRPr="00245C91">
              <w:rPr>
                <w:sz w:val="20"/>
                <w:szCs w:val="20"/>
              </w:rPr>
              <w:t>№№</w:t>
            </w:r>
          </w:p>
        </w:tc>
        <w:tc>
          <w:tcPr>
            <w:tcW w:w="2648" w:type="dxa"/>
            <w:vMerge w:val="restart"/>
            <w:vAlign w:val="center"/>
          </w:tcPr>
          <w:p w:rsidR="00245C91" w:rsidRPr="00245C91" w:rsidRDefault="00245C91" w:rsidP="00245C91">
            <w:pPr>
              <w:jc w:val="center"/>
              <w:rPr>
                <w:sz w:val="20"/>
                <w:szCs w:val="20"/>
              </w:rPr>
            </w:pPr>
            <w:r w:rsidRPr="00245C91">
              <w:rPr>
                <w:sz w:val="20"/>
                <w:szCs w:val="20"/>
              </w:rPr>
              <w:t>Наименование продукции</w:t>
            </w:r>
          </w:p>
        </w:tc>
        <w:tc>
          <w:tcPr>
            <w:tcW w:w="1276" w:type="dxa"/>
            <w:vMerge w:val="restart"/>
            <w:vAlign w:val="center"/>
          </w:tcPr>
          <w:p w:rsidR="00245C91" w:rsidRPr="00245C91" w:rsidRDefault="00245C91" w:rsidP="00245C91">
            <w:pPr>
              <w:jc w:val="center"/>
              <w:rPr>
                <w:sz w:val="20"/>
                <w:szCs w:val="20"/>
              </w:rPr>
            </w:pPr>
            <w:proofErr w:type="spellStart"/>
            <w:r w:rsidRPr="00245C91">
              <w:rPr>
                <w:sz w:val="20"/>
                <w:szCs w:val="20"/>
              </w:rPr>
              <w:t>Ед</w:t>
            </w:r>
            <w:proofErr w:type="gramStart"/>
            <w:r w:rsidRPr="00245C91">
              <w:rPr>
                <w:sz w:val="20"/>
                <w:szCs w:val="20"/>
              </w:rPr>
              <w:t>.и</w:t>
            </w:r>
            <w:proofErr w:type="gramEnd"/>
            <w:r w:rsidRPr="00245C91">
              <w:rPr>
                <w:sz w:val="20"/>
                <w:szCs w:val="20"/>
              </w:rPr>
              <w:t>зм</w:t>
            </w:r>
            <w:proofErr w:type="spellEnd"/>
            <w:r w:rsidRPr="00245C91">
              <w:rPr>
                <w:sz w:val="20"/>
                <w:szCs w:val="20"/>
              </w:rPr>
              <w:t>.</w:t>
            </w:r>
          </w:p>
        </w:tc>
        <w:tc>
          <w:tcPr>
            <w:tcW w:w="1182" w:type="dxa"/>
            <w:vMerge w:val="restart"/>
            <w:vAlign w:val="center"/>
          </w:tcPr>
          <w:p w:rsidR="00245C91" w:rsidRPr="00245C91" w:rsidRDefault="00245C91" w:rsidP="00245C91">
            <w:pPr>
              <w:jc w:val="center"/>
              <w:rPr>
                <w:sz w:val="20"/>
                <w:szCs w:val="20"/>
              </w:rPr>
            </w:pPr>
          </w:p>
          <w:p w:rsidR="00245C91" w:rsidRPr="00245C91" w:rsidRDefault="00245C91" w:rsidP="00245C91">
            <w:pPr>
              <w:jc w:val="center"/>
              <w:rPr>
                <w:sz w:val="20"/>
                <w:szCs w:val="20"/>
              </w:rPr>
            </w:pPr>
            <w:r w:rsidRPr="00245C91">
              <w:rPr>
                <w:sz w:val="20"/>
                <w:szCs w:val="20"/>
              </w:rPr>
              <w:t>Кол-во, шт.</w:t>
            </w:r>
          </w:p>
        </w:tc>
        <w:tc>
          <w:tcPr>
            <w:tcW w:w="3035" w:type="dxa"/>
            <w:gridSpan w:val="2"/>
            <w:vAlign w:val="center"/>
          </w:tcPr>
          <w:p w:rsidR="00245C91" w:rsidRPr="00245C91" w:rsidRDefault="00245C91" w:rsidP="00245C91">
            <w:pPr>
              <w:jc w:val="center"/>
              <w:rPr>
                <w:sz w:val="20"/>
                <w:szCs w:val="20"/>
              </w:rPr>
            </w:pPr>
            <w:r w:rsidRPr="00245C91">
              <w:rPr>
                <w:sz w:val="20"/>
                <w:szCs w:val="20"/>
              </w:rPr>
              <w:t>Стоимость</w:t>
            </w:r>
          </w:p>
          <w:p w:rsidR="00245C91" w:rsidRPr="00245C91" w:rsidRDefault="00245C91" w:rsidP="00245C91">
            <w:pPr>
              <w:jc w:val="center"/>
              <w:rPr>
                <w:sz w:val="20"/>
                <w:szCs w:val="20"/>
              </w:rPr>
            </w:pPr>
            <w:r w:rsidRPr="00245C91">
              <w:rPr>
                <w:sz w:val="20"/>
                <w:szCs w:val="20"/>
              </w:rPr>
              <w:t>с НДС (руб.)</w:t>
            </w:r>
          </w:p>
        </w:tc>
      </w:tr>
      <w:tr w:rsidR="00245C91" w:rsidRPr="00245C91" w:rsidTr="00245C91">
        <w:trPr>
          <w:trHeight w:val="190"/>
          <w:jc w:val="center"/>
        </w:trPr>
        <w:tc>
          <w:tcPr>
            <w:tcW w:w="749" w:type="dxa"/>
            <w:vMerge/>
            <w:tcBorders>
              <w:bottom w:val="single" w:sz="4" w:space="0" w:color="auto"/>
            </w:tcBorders>
            <w:vAlign w:val="center"/>
          </w:tcPr>
          <w:p w:rsidR="00245C91" w:rsidRPr="00245C91" w:rsidRDefault="00245C91" w:rsidP="00245C91">
            <w:pPr>
              <w:jc w:val="center"/>
              <w:rPr>
                <w:sz w:val="20"/>
                <w:szCs w:val="20"/>
              </w:rPr>
            </w:pPr>
          </w:p>
        </w:tc>
        <w:tc>
          <w:tcPr>
            <w:tcW w:w="2648" w:type="dxa"/>
            <w:vMerge/>
            <w:tcBorders>
              <w:bottom w:val="single" w:sz="4" w:space="0" w:color="auto"/>
            </w:tcBorders>
            <w:vAlign w:val="center"/>
          </w:tcPr>
          <w:p w:rsidR="00245C91" w:rsidRPr="00245C91" w:rsidRDefault="00245C91" w:rsidP="00245C91">
            <w:pPr>
              <w:jc w:val="center"/>
              <w:rPr>
                <w:sz w:val="20"/>
                <w:szCs w:val="20"/>
              </w:rPr>
            </w:pPr>
          </w:p>
        </w:tc>
        <w:tc>
          <w:tcPr>
            <w:tcW w:w="1276" w:type="dxa"/>
            <w:vMerge/>
            <w:tcBorders>
              <w:bottom w:val="single" w:sz="4" w:space="0" w:color="auto"/>
            </w:tcBorders>
            <w:vAlign w:val="center"/>
          </w:tcPr>
          <w:p w:rsidR="00245C91" w:rsidRPr="00245C91" w:rsidRDefault="00245C91" w:rsidP="00245C91">
            <w:pPr>
              <w:jc w:val="center"/>
              <w:rPr>
                <w:sz w:val="20"/>
                <w:szCs w:val="20"/>
              </w:rPr>
            </w:pPr>
          </w:p>
        </w:tc>
        <w:tc>
          <w:tcPr>
            <w:tcW w:w="1182" w:type="dxa"/>
            <w:vMerge/>
            <w:tcBorders>
              <w:bottom w:val="single" w:sz="4" w:space="0" w:color="auto"/>
            </w:tcBorders>
            <w:vAlign w:val="center"/>
          </w:tcPr>
          <w:p w:rsidR="00245C91" w:rsidRPr="00245C91" w:rsidRDefault="00245C91" w:rsidP="00245C91">
            <w:pPr>
              <w:jc w:val="center"/>
              <w:rPr>
                <w:sz w:val="20"/>
                <w:szCs w:val="20"/>
              </w:rPr>
            </w:pPr>
          </w:p>
        </w:tc>
        <w:tc>
          <w:tcPr>
            <w:tcW w:w="1466" w:type="dxa"/>
            <w:tcBorders>
              <w:bottom w:val="single" w:sz="4" w:space="0" w:color="auto"/>
            </w:tcBorders>
            <w:vAlign w:val="center"/>
          </w:tcPr>
          <w:p w:rsidR="00245C91" w:rsidRPr="00245C91" w:rsidRDefault="00245C91" w:rsidP="00245C91">
            <w:pPr>
              <w:jc w:val="center"/>
              <w:rPr>
                <w:sz w:val="20"/>
                <w:szCs w:val="20"/>
              </w:rPr>
            </w:pPr>
            <w:r w:rsidRPr="00245C91">
              <w:rPr>
                <w:sz w:val="20"/>
                <w:szCs w:val="20"/>
              </w:rPr>
              <w:t>За ед.</w:t>
            </w:r>
          </w:p>
        </w:tc>
        <w:tc>
          <w:tcPr>
            <w:tcW w:w="1569" w:type="dxa"/>
            <w:tcBorders>
              <w:bottom w:val="single" w:sz="4" w:space="0" w:color="auto"/>
            </w:tcBorders>
            <w:vAlign w:val="center"/>
          </w:tcPr>
          <w:p w:rsidR="00245C91" w:rsidRPr="00245C91" w:rsidRDefault="00245C91" w:rsidP="00245C91">
            <w:pPr>
              <w:jc w:val="center"/>
              <w:rPr>
                <w:sz w:val="20"/>
                <w:szCs w:val="20"/>
              </w:rPr>
            </w:pPr>
            <w:r w:rsidRPr="00245C91">
              <w:rPr>
                <w:sz w:val="20"/>
                <w:szCs w:val="20"/>
              </w:rPr>
              <w:t>ВСЕГО</w:t>
            </w:r>
          </w:p>
        </w:tc>
      </w:tr>
      <w:tr w:rsidR="00245C91" w:rsidRPr="00245C91" w:rsidTr="00245C91">
        <w:trPr>
          <w:trHeight w:val="1191"/>
          <w:jc w:val="center"/>
        </w:trPr>
        <w:tc>
          <w:tcPr>
            <w:tcW w:w="749" w:type="dxa"/>
            <w:tcBorders>
              <w:bottom w:val="single" w:sz="4" w:space="0" w:color="auto"/>
            </w:tcBorders>
          </w:tcPr>
          <w:p w:rsidR="00245C91" w:rsidRPr="00245C91" w:rsidRDefault="00245C91" w:rsidP="00245C91">
            <w:pPr>
              <w:jc w:val="center"/>
              <w:rPr>
                <w:sz w:val="20"/>
                <w:szCs w:val="20"/>
              </w:rPr>
            </w:pPr>
            <w:r w:rsidRPr="00245C91">
              <w:rPr>
                <w:sz w:val="20"/>
                <w:szCs w:val="20"/>
              </w:rPr>
              <w:t>1</w:t>
            </w:r>
          </w:p>
        </w:tc>
        <w:tc>
          <w:tcPr>
            <w:tcW w:w="2648" w:type="dxa"/>
            <w:tcBorders>
              <w:bottom w:val="single" w:sz="4" w:space="0" w:color="auto"/>
            </w:tcBorders>
          </w:tcPr>
          <w:p w:rsidR="00245C91" w:rsidRPr="00245C91" w:rsidRDefault="00245C91" w:rsidP="00245C91">
            <w:pPr>
              <w:rPr>
                <w:sz w:val="20"/>
                <w:szCs w:val="20"/>
              </w:rPr>
            </w:pPr>
          </w:p>
        </w:tc>
        <w:tc>
          <w:tcPr>
            <w:tcW w:w="1276" w:type="dxa"/>
            <w:tcBorders>
              <w:bottom w:val="single" w:sz="4" w:space="0" w:color="auto"/>
            </w:tcBorders>
          </w:tcPr>
          <w:p w:rsidR="00245C91" w:rsidRPr="00245C91" w:rsidRDefault="00245C91" w:rsidP="00245C91">
            <w:pPr>
              <w:jc w:val="center"/>
              <w:rPr>
                <w:sz w:val="20"/>
                <w:szCs w:val="20"/>
              </w:rPr>
            </w:pPr>
          </w:p>
        </w:tc>
        <w:tc>
          <w:tcPr>
            <w:tcW w:w="1182" w:type="dxa"/>
            <w:tcBorders>
              <w:bottom w:val="single" w:sz="4" w:space="0" w:color="auto"/>
            </w:tcBorders>
          </w:tcPr>
          <w:p w:rsidR="00245C91" w:rsidRPr="00245C91" w:rsidRDefault="00245C91" w:rsidP="00245C91">
            <w:pPr>
              <w:spacing w:beforeLines="60" w:before="144" w:afterLines="60" w:after="144"/>
              <w:ind w:left="72" w:right="-66" w:hanging="72"/>
              <w:jc w:val="center"/>
              <w:rPr>
                <w:sz w:val="20"/>
                <w:szCs w:val="20"/>
              </w:rPr>
            </w:pPr>
          </w:p>
        </w:tc>
        <w:tc>
          <w:tcPr>
            <w:tcW w:w="1466" w:type="dxa"/>
            <w:tcBorders>
              <w:bottom w:val="single" w:sz="4" w:space="0" w:color="auto"/>
            </w:tcBorders>
          </w:tcPr>
          <w:p w:rsidR="00245C91" w:rsidRPr="00245C91" w:rsidRDefault="00245C91" w:rsidP="00245C91">
            <w:pPr>
              <w:spacing w:beforeLines="60" w:before="144" w:afterLines="60" w:after="144"/>
              <w:ind w:left="72" w:right="-66" w:hanging="72"/>
              <w:jc w:val="center"/>
              <w:rPr>
                <w:sz w:val="20"/>
                <w:szCs w:val="20"/>
              </w:rPr>
            </w:pPr>
          </w:p>
        </w:tc>
        <w:tc>
          <w:tcPr>
            <w:tcW w:w="1569" w:type="dxa"/>
            <w:tcBorders>
              <w:bottom w:val="single" w:sz="4" w:space="0" w:color="auto"/>
            </w:tcBorders>
          </w:tcPr>
          <w:p w:rsidR="00245C91" w:rsidRPr="00245C91" w:rsidRDefault="00245C91" w:rsidP="00245C91">
            <w:pPr>
              <w:spacing w:beforeLines="60" w:before="144" w:afterLines="60" w:after="144"/>
              <w:ind w:left="72" w:right="-66" w:hanging="72"/>
              <w:jc w:val="center"/>
              <w:rPr>
                <w:b/>
                <w:sz w:val="20"/>
                <w:szCs w:val="20"/>
              </w:rPr>
            </w:pPr>
          </w:p>
        </w:tc>
      </w:tr>
      <w:tr w:rsidR="00245C91" w:rsidRPr="00245C91" w:rsidTr="005051CD">
        <w:trPr>
          <w:trHeight w:val="64"/>
          <w:jc w:val="center"/>
        </w:trPr>
        <w:tc>
          <w:tcPr>
            <w:tcW w:w="749" w:type="dxa"/>
            <w:tcBorders>
              <w:bottom w:val="single" w:sz="4" w:space="0" w:color="auto"/>
            </w:tcBorders>
          </w:tcPr>
          <w:p w:rsidR="00245C91" w:rsidRPr="00245C91" w:rsidRDefault="00245C91" w:rsidP="00245C91">
            <w:pPr>
              <w:jc w:val="center"/>
              <w:rPr>
                <w:sz w:val="20"/>
                <w:szCs w:val="20"/>
              </w:rPr>
            </w:pPr>
            <w:r w:rsidRPr="00245C91">
              <w:rPr>
                <w:sz w:val="20"/>
                <w:szCs w:val="20"/>
              </w:rPr>
              <w:t>2</w:t>
            </w:r>
          </w:p>
        </w:tc>
        <w:tc>
          <w:tcPr>
            <w:tcW w:w="2648" w:type="dxa"/>
            <w:tcBorders>
              <w:bottom w:val="single" w:sz="4" w:space="0" w:color="auto"/>
            </w:tcBorders>
          </w:tcPr>
          <w:p w:rsidR="00245C91" w:rsidRPr="00245C91" w:rsidRDefault="00245C91" w:rsidP="00245C91">
            <w:pPr>
              <w:rPr>
                <w:sz w:val="20"/>
                <w:szCs w:val="20"/>
              </w:rPr>
            </w:pPr>
          </w:p>
        </w:tc>
        <w:tc>
          <w:tcPr>
            <w:tcW w:w="1276" w:type="dxa"/>
            <w:tcBorders>
              <w:bottom w:val="single" w:sz="4" w:space="0" w:color="auto"/>
            </w:tcBorders>
          </w:tcPr>
          <w:p w:rsidR="00245C91" w:rsidRPr="00245C91" w:rsidRDefault="00245C91" w:rsidP="00245C91">
            <w:pPr>
              <w:jc w:val="center"/>
              <w:rPr>
                <w:sz w:val="20"/>
                <w:szCs w:val="20"/>
              </w:rPr>
            </w:pPr>
          </w:p>
        </w:tc>
        <w:tc>
          <w:tcPr>
            <w:tcW w:w="1182" w:type="dxa"/>
            <w:tcBorders>
              <w:bottom w:val="single" w:sz="4" w:space="0" w:color="auto"/>
            </w:tcBorders>
          </w:tcPr>
          <w:p w:rsidR="00245C91" w:rsidRPr="00245C91" w:rsidRDefault="00245C91" w:rsidP="00245C91">
            <w:pPr>
              <w:spacing w:beforeLines="60" w:before="144" w:afterLines="60" w:after="144"/>
              <w:ind w:left="72" w:right="-66" w:hanging="72"/>
              <w:jc w:val="center"/>
              <w:rPr>
                <w:sz w:val="20"/>
                <w:szCs w:val="20"/>
              </w:rPr>
            </w:pPr>
          </w:p>
        </w:tc>
        <w:tc>
          <w:tcPr>
            <w:tcW w:w="1466" w:type="dxa"/>
            <w:tcBorders>
              <w:bottom w:val="single" w:sz="4" w:space="0" w:color="auto"/>
            </w:tcBorders>
          </w:tcPr>
          <w:p w:rsidR="00245C91" w:rsidRPr="00245C91" w:rsidRDefault="00245C91" w:rsidP="00245C91">
            <w:pPr>
              <w:spacing w:beforeLines="60" w:before="144" w:afterLines="60" w:after="144"/>
              <w:ind w:left="72" w:right="-66" w:hanging="72"/>
              <w:jc w:val="center"/>
              <w:rPr>
                <w:sz w:val="20"/>
                <w:szCs w:val="20"/>
              </w:rPr>
            </w:pPr>
          </w:p>
        </w:tc>
        <w:tc>
          <w:tcPr>
            <w:tcW w:w="1569" w:type="dxa"/>
            <w:tcBorders>
              <w:bottom w:val="single" w:sz="4" w:space="0" w:color="auto"/>
            </w:tcBorders>
          </w:tcPr>
          <w:p w:rsidR="00245C91" w:rsidRPr="00245C91" w:rsidRDefault="00245C91" w:rsidP="00245C91">
            <w:pPr>
              <w:spacing w:beforeLines="60" w:before="144" w:afterLines="60" w:after="144"/>
              <w:ind w:left="72" w:right="-66" w:hanging="72"/>
              <w:jc w:val="center"/>
              <w:rPr>
                <w:b/>
                <w:sz w:val="20"/>
                <w:szCs w:val="20"/>
              </w:rPr>
            </w:pPr>
          </w:p>
        </w:tc>
      </w:tr>
      <w:tr w:rsidR="00245C91" w:rsidRPr="00245C91" w:rsidTr="00245C91">
        <w:trPr>
          <w:trHeight w:val="880"/>
          <w:jc w:val="center"/>
        </w:trPr>
        <w:tc>
          <w:tcPr>
            <w:tcW w:w="749" w:type="dxa"/>
          </w:tcPr>
          <w:p w:rsidR="00245C91" w:rsidRPr="00245C91" w:rsidRDefault="00245C91" w:rsidP="00245C91">
            <w:pPr>
              <w:jc w:val="center"/>
              <w:rPr>
                <w:sz w:val="20"/>
                <w:szCs w:val="20"/>
              </w:rPr>
            </w:pPr>
          </w:p>
        </w:tc>
        <w:tc>
          <w:tcPr>
            <w:tcW w:w="2648" w:type="dxa"/>
          </w:tcPr>
          <w:p w:rsidR="00245C91" w:rsidRPr="00245C91" w:rsidRDefault="00245C91" w:rsidP="00245C91">
            <w:pPr>
              <w:pStyle w:val="afffe"/>
              <w:tabs>
                <w:tab w:val="left" w:pos="567"/>
                <w:tab w:val="left" w:pos="851"/>
              </w:tabs>
              <w:jc w:val="both"/>
              <w:rPr>
                <w:b w:val="0"/>
                <w:color w:val="000000"/>
                <w:sz w:val="20"/>
                <w:szCs w:val="20"/>
                <w:u w:val="none"/>
              </w:rPr>
            </w:pPr>
          </w:p>
        </w:tc>
        <w:tc>
          <w:tcPr>
            <w:tcW w:w="1276" w:type="dxa"/>
          </w:tcPr>
          <w:p w:rsidR="00245C91" w:rsidRPr="00245C91" w:rsidRDefault="00245C91" w:rsidP="00245C91">
            <w:pPr>
              <w:jc w:val="center"/>
              <w:rPr>
                <w:sz w:val="20"/>
                <w:szCs w:val="20"/>
              </w:rPr>
            </w:pPr>
          </w:p>
        </w:tc>
        <w:tc>
          <w:tcPr>
            <w:tcW w:w="1182" w:type="dxa"/>
          </w:tcPr>
          <w:p w:rsidR="00245C91" w:rsidRPr="00245C91" w:rsidRDefault="00245C91" w:rsidP="00245C91">
            <w:pPr>
              <w:spacing w:beforeLines="60" w:before="144" w:afterLines="60" w:after="144"/>
              <w:ind w:left="72" w:right="-66" w:hanging="72"/>
              <w:jc w:val="center"/>
              <w:rPr>
                <w:sz w:val="20"/>
                <w:szCs w:val="20"/>
              </w:rPr>
            </w:pPr>
          </w:p>
        </w:tc>
        <w:tc>
          <w:tcPr>
            <w:tcW w:w="1466" w:type="dxa"/>
          </w:tcPr>
          <w:p w:rsidR="00245C91" w:rsidRPr="00245C91" w:rsidRDefault="00245C91" w:rsidP="00245C91">
            <w:pPr>
              <w:spacing w:beforeLines="60" w:before="144" w:afterLines="60" w:after="144"/>
              <w:ind w:left="72" w:right="-66" w:hanging="72"/>
              <w:jc w:val="center"/>
              <w:rPr>
                <w:sz w:val="20"/>
                <w:szCs w:val="20"/>
              </w:rPr>
            </w:pPr>
          </w:p>
        </w:tc>
        <w:tc>
          <w:tcPr>
            <w:tcW w:w="1569" w:type="dxa"/>
          </w:tcPr>
          <w:p w:rsidR="00245C91" w:rsidRPr="00245C91" w:rsidRDefault="00245C91" w:rsidP="00245C91">
            <w:pPr>
              <w:spacing w:beforeLines="60" w:before="144" w:afterLines="60" w:after="144"/>
              <w:ind w:left="72" w:right="-66" w:hanging="72"/>
              <w:jc w:val="center"/>
              <w:rPr>
                <w:b/>
                <w:sz w:val="20"/>
                <w:szCs w:val="20"/>
              </w:rPr>
            </w:pPr>
          </w:p>
        </w:tc>
      </w:tr>
    </w:tbl>
    <w:p w:rsidR="00245C91" w:rsidRPr="00245C91" w:rsidRDefault="00245C91" w:rsidP="00245C91">
      <w:pPr>
        <w:rPr>
          <w:sz w:val="20"/>
          <w:szCs w:val="20"/>
        </w:rPr>
      </w:pPr>
    </w:p>
    <w:p w:rsidR="00245C91" w:rsidRPr="00245C91" w:rsidRDefault="00245C91" w:rsidP="00245C91">
      <w:pPr>
        <w:rPr>
          <w:sz w:val="20"/>
          <w:szCs w:val="20"/>
        </w:rPr>
      </w:pPr>
    </w:p>
    <w:p w:rsidR="00245C91" w:rsidRPr="00245C91" w:rsidRDefault="00245C91" w:rsidP="00245C91">
      <w:pPr>
        <w:ind w:firstLine="709"/>
        <w:jc w:val="both"/>
        <w:rPr>
          <w:sz w:val="20"/>
          <w:szCs w:val="20"/>
        </w:rPr>
      </w:pPr>
      <w:r w:rsidRPr="00245C91">
        <w:rPr>
          <w:sz w:val="20"/>
          <w:szCs w:val="20"/>
        </w:rPr>
        <w:t>Всего</w:t>
      </w:r>
      <w:proofErr w:type="gramStart"/>
      <w:r w:rsidRPr="00245C91">
        <w:rPr>
          <w:sz w:val="20"/>
          <w:szCs w:val="20"/>
        </w:rPr>
        <w:t xml:space="preserve">: __________ (______________________) </w:t>
      </w:r>
      <w:proofErr w:type="gramEnd"/>
      <w:r w:rsidRPr="00245C91">
        <w:rPr>
          <w:sz w:val="20"/>
          <w:szCs w:val="20"/>
        </w:rPr>
        <w:t>руб. 00 коп., в том числе НДС 18 % - __________________ (______________________) руб. 00 коп.</w:t>
      </w:r>
    </w:p>
    <w:p w:rsidR="00245C91" w:rsidRPr="00245C91" w:rsidRDefault="00245C91" w:rsidP="00245C91">
      <w:pPr>
        <w:ind w:firstLine="426"/>
        <w:jc w:val="both"/>
        <w:rPr>
          <w:sz w:val="20"/>
          <w:szCs w:val="20"/>
        </w:rPr>
      </w:pPr>
      <w:r w:rsidRPr="00245C91">
        <w:rPr>
          <w:sz w:val="20"/>
          <w:szCs w:val="20"/>
        </w:rPr>
        <w:t>Срок выполнения договора: не более 150 календарных дней с момента оплаты аванса, но не позднее 15.11.15.</w:t>
      </w:r>
    </w:p>
    <w:p w:rsidR="00245C91" w:rsidRPr="00245C91" w:rsidRDefault="00245C91" w:rsidP="00245C91">
      <w:pPr>
        <w:ind w:firstLine="708"/>
        <w:jc w:val="both"/>
        <w:rPr>
          <w:sz w:val="20"/>
          <w:szCs w:val="20"/>
        </w:rPr>
      </w:pPr>
      <w:r w:rsidRPr="00245C91">
        <w:rPr>
          <w:sz w:val="20"/>
          <w:szCs w:val="20"/>
        </w:rPr>
        <w:t>Поставка осуществляется силами и за счёт средств Поставщика по адресу: 142100, Московская обл., г. Подольск, ул. Железнодорожная, д. 24.</w:t>
      </w:r>
    </w:p>
    <w:p w:rsidR="00245C91" w:rsidRPr="00245C91" w:rsidRDefault="00245C91" w:rsidP="00245C91">
      <w:pPr>
        <w:tabs>
          <w:tab w:val="left" w:pos="3480"/>
        </w:tabs>
        <w:ind w:firstLine="708"/>
        <w:jc w:val="both"/>
        <w:rPr>
          <w:sz w:val="20"/>
          <w:szCs w:val="20"/>
        </w:rPr>
      </w:pPr>
      <w:r w:rsidRPr="00245C91">
        <w:rPr>
          <w:sz w:val="20"/>
          <w:szCs w:val="20"/>
        </w:rPr>
        <w:tab/>
      </w:r>
    </w:p>
    <w:p w:rsidR="00245C91" w:rsidRPr="00245C91" w:rsidRDefault="00245C91" w:rsidP="00245C91">
      <w:pPr>
        <w:rPr>
          <w:sz w:val="20"/>
          <w:szCs w:val="20"/>
        </w:rPr>
      </w:pPr>
    </w:p>
    <w:p w:rsidR="00245C91" w:rsidRPr="00245C91" w:rsidRDefault="00245C91" w:rsidP="00245C91">
      <w:pPr>
        <w:rPr>
          <w:sz w:val="20"/>
          <w:szCs w:val="20"/>
        </w:rPr>
      </w:pPr>
    </w:p>
    <w:tbl>
      <w:tblPr>
        <w:tblW w:w="9748" w:type="dxa"/>
        <w:tblLook w:val="04A0" w:firstRow="1" w:lastRow="0" w:firstColumn="1" w:lastColumn="0" w:noHBand="0" w:noVBand="1"/>
      </w:tblPr>
      <w:tblGrid>
        <w:gridCol w:w="4784"/>
        <w:gridCol w:w="569"/>
        <w:gridCol w:w="4395"/>
      </w:tblGrid>
      <w:tr w:rsidR="00245C91" w:rsidRPr="00245C91" w:rsidTr="00245C91">
        <w:tc>
          <w:tcPr>
            <w:tcW w:w="5353" w:type="dxa"/>
            <w:gridSpan w:val="2"/>
          </w:tcPr>
          <w:p w:rsidR="00245C91" w:rsidRPr="00245C91" w:rsidRDefault="00245C91" w:rsidP="00245C91">
            <w:pPr>
              <w:rPr>
                <w:sz w:val="20"/>
                <w:szCs w:val="20"/>
              </w:rPr>
            </w:pPr>
            <w:r w:rsidRPr="00245C91">
              <w:rPr>
                <w:sz w:val="20"/>
                <w:szCs w:val="20"/>
              </w:rPr>
              <w:t>______________________</w:t>
            </w:r>
          </w:p>
          <w:p w:rsidR="00245C91" w:rsidRPr="00245C91" w:rsidRDefault="00245C91" w:rsidP="00245C91">
            <w:pPr>
              <w:rPr>
                <w:sz w:val="20"/>
                <w:szCs w:val="20"/>
              </w:rPr>
            </w:pPr>
            <w:r w:rsidRPr="00245C91">
              <w:rPr>
                <w:sz w:val="20"/>
                <w:szCs w:val="20"/>
              </w:rPr>
              <w:t>______________________</w:t>
            </w:r>
          </w:p>
          <w:p w:rsidR="00245C91" w:rsidRPr="00245C91" w:rsidRDefault="00245C91" w:rsidP="00245C91">
            <w:pPr>
              <w:rPr>
                <w:sz w:val="20"/>
                <w:szCs w:val="20"/>
              </w:rPr>
            </w:pPr>
          </w:p>
          <w:p w:rsidR="00245C91" w:rsidRPr="00245C91" w:rsidRDefault="00245C91" w:rsidP="00245C91">
            <w:pPr>
              <w:rPr>
                <w:sz w:val="20"/>
                <w:szCs w:val="20"/>
              </w:rPr>
            </w:pPr>
          </w:p>
          <w:p w:rsidR="00245C91" w:rsidRPr="00245C91" w:rsidRDefault="00245C91" w:rsidP="00245C91">
            <w:pPr>
              <w:rPr>
                <w:sz w:val="20"/>
                <w:szCs w:val="20"/>
              </w:rPr>
            </w:pPr>
            <w:r w:rsidRPr="00245C91">
              <w:rPr>
                <w:sz w:val="20"/>
                <w:szCs w:val="20"/>
              </w:rPr>
              <w:t xml:space="preserve">_______________ </w:t>
            </w:r>
          </w:p>
          <w:p w:rsidR="00245C91" w:rsidRPr="00245C91" w:rsidRDefault="00245C91" w:rsidP="00245C91">
            <w:pPr>
              <w:rPr>
                <w:sz w:val="20"/>
                <w:szCs w:val="20"/>
              </w:rPr>
            </w:pPr>
            <w:proofErr w:type="spellStart"/>
            <w:r w:rsidRPr="00245C91">
              <w:rPr>
                <w:sz w:val="20"/>
                <w:szCs w:val="20"/>
              </w:rPr>
              <w:t>м.п</w:t>
            </w:r>
            <w:proofErr w:type="spellEnd"/>
            <w:r w:rsidRPr="00245C91">
              <w:rPr>
                <w:sz w:val="20"/>
                <w:szCs w:val="20"/>
              </w:rPr>
              <w:t xml:space="preserve">.                                                          </w:t>
            </w:r>
          </w:p>
        </w:tc>
        <w:tc>
          <w:tcPr>
            <w:tcW w:w="4395" w:type="dxa"/>
          </w:tcPr>
          <w:p w:rsidR="00245C91" w:rsidRPr="00245C91" w:rsidRDefault="00245C91" w:rsidP="00245C91">
            <w:pPr>
              <w:rPr>
                <w:sz w:val="20"/>
                <w:szCs w:val="20"/>
              </w:rPr>
            </w:pPr>
            <w:r w:rsidRPr="00245C91">
              <w:rPr>
                <w:sz w:val="20"/>
                <w:szCs w:val="20"/>
              </w:rPr>
              <w:t>Генеральный директор</w:t>
            </w:r>
          </w:p>
          <w:p w:rsidR="00245C91" w:rsidRPr="00245C91" w:rsidRDefault="00245C91" w:rsidP="00245C91">
            <w:pPr>
              <w:suppressAutoHyphens/>
              <w:rPr>
                <w:sz w:val="20"/>
                <w:szCs w:val="20"/>
                <w:lang w:eastAsia="zh-CN"/>
              </w:rPr>
            </w:pPr>
            <w:r w:rsidRPr="00245C91">
              <w:rPr>
                <w:sz w:val="20"/>
                <w:szCs w:val="20"/>
                <w:lang w:eastAsia="zh-CN"/>
              </w:rPr>
              <w:t>ФГУП «НИИ НПО «ЛУЧ»</w:t>
            </w:r>
          </w:p>
          <w:p w:rsidR="00245C91" w:rsidRPr="00245C91" w:rsidRDefault="00245C91" w:rsidP="00245C91">
            <w:pPr>
              <w:rPr>
                <w:sz w:val="20"/>
                <w:szCs w:val="20"/>
              </w:rPr>
            </w:pPr>
          </w:p>
          <w:p w:rsidR="00245C91" w:rsidRPr="00245C91" w:rsidRDefault="00245C91" w:rsidP="00245C91">
            <w:pPr>
              <w:rPr>
                <w:sz w:val="20"/>
                <w:szCs w:val="20"/>
              </w:rPr>
            </w:pPr>
          </w:p>
          <w:p w:rsidR="00245C91" w:rsidRPr="00245C91" w:rsidRDefault="00245C91" w:rsidP="00245C91">
            <w:pPr>
              <w:rPr>
                <w:sz w:val="20"/>
                <w:szCs w:val="20"/>
              </w:rPr>
            </w:pPr>
            <w:r w:rsidRPr="00245C91">
              <w:rPr>
                <w:sz w:val="20"/>
                <w:szCs w:val="20"/>
              </w:rPr>
              <w:t xml:space="preserve">______________ </w:t>
            </w:r>
            <w:proofErr w:type="spellStart"/>
            <w:r w:rsidRPr="00245C91">
              <w:rPr>
                <w:sz w:val="20"/>
                <w:szCs w:val="20"/>
              </w:rPr>
              <w:t>П.А.Зайцев</w:t>
            </w:r>
            <w:proofErr w:type="spellEnd"/>
          </w:p>
          <w:p w:rsidR="00245C91" w:rsidRPr="00245C91" w:rsidRDefault="00245C91" w:rsidP="00245C91">
            <w:pPr>
              <w:rPr>
                <w:sz w:val="20"/>
                <w:szCs w:val="20"/>
              </w:rPr>
            </w:pPr>
            <w:proofErr w:type="spellStart"/>
            <w:r w:rsidRPr="00245C91">
              <w:rPr>
                <w:sz w:val="20"/>
                <w:szCs w:val="20"/>
              </w:rPr>
              <w:t>м.п</w:t>
            </w:r>
            <w:proofErr w:type="spellEnd"/>
            <w:r w:rsidRPr="00245C91">
              <w:rPr>
                <w:sz w:val="20"/>
                <w:szCs w:val="20"/>
              </w:rPr>
              <w:t xml:space="preserve">.                                                          </w:t>
            </w:r>
          </w:p>
        </w:tc>
      </w:tr>
      <w:tr w:rsidR="00245C91" w:rsidRPr="00245C91" w:rsidTr="00245C91">
        <w:tc>
          <w:tcPr>
            <w:tcW w:w="4784" w:type="dxa"/>
          </w:tcPr>
          <w:p w:rsidR="00245C91" w:rsidRPr="00245C91" w:rsidRDefault="00245C91" w:rsidP="00245C91">
            <w:pPr>
              <w:rPr>
                <w:sz w:val="20"/>
                <w:szCs w:val="20"/>
              </w:rPr>
            </w:pPr>
          </w:p>
        </w:tc>
        <w:tc>
          <w:tcPr>
            <w:tcW w:w="4964" w:type="dxa"/>
            <w:gridSpan w:val="2"/>
          </w:tcPr>
          <w:p w:rsidR="00245C91" w:rsidRPr="00245C91" w:rsidRDefault="00245C91" w:rsidP="00245C91">
            <w:pPr>
              <w:jc w:val="right"/>
              <w:rPr>
                <w:sz w:val="20"/>
                <w:szCs w:val="20"/>
              </w:rPr>
            </w:pPr>
          </w:p>
        </w:tc>
      </w:tr>
    </w:tbl>
    <w:p w:rsidR="00245C91" w:rsidRPr="00245C91" w:rsidRDefault="00245C91" w:rsidP="00245C91">
      <w:pPr>
        <w:rPr>
          <w:sz w:val="20"/>
          <w:szCs w:val="20"/>
        </w:rPr>
      </w:pPr>
    </w:p>
    <w:p w:rsidR="00245C91" w:rsidRPr="00245C91" w:rsidRDefault="00245C91" w:rsidP="00245C91">
      <w:pPr>
        <w:spacing w:line="276" w:lineRule="auto"/>
        <w:contextualSpacing/>
        <w:jc w:val="right"/>
        <w:rPr>
          <w:sz w:val="20"/>
          <w:szCs w:val="20"/>
        </w:rPr>
      </w:pPr>
      <w:r w:rsidRPr="00245C91">
        <w:rPr>
          <w:sz w:val="20"/>
          <w:szCs w:val="20"/>
        </w:rPr>
        <w:br w:type="page"/>
      </w:r>
      <w:r w:rsidRPr="00245C91">
        <w:rPr>
          <w:sz w:val="20"/>
          <w:szCs w:val="20"/>
        </w:rPr>
        <w:lastRenderedPageBreak/>
        <w:t>Приложение №2</w:t>
      </w:r>
    </w:p>
    <w:p w:rsidR="00245C91" w:rsidRPr="00245C91" w:rsidRDefault="00245C91" w:rsidP="00245C91">
      <w:pPr>
        <w:ind w:firstLine="4962"/>
        <w:contextualSpacing/>
        <w:jc w:val="right"/>
        <w:rPr>
          <w:sz w:val="20"/>
          <w:szCs w:val="20"/>
        </w:rPr>
      </w:pPr>
      <w:r w:rsidRPr="00245C91">
        <w:rPr>
          <w:sz w:val="20"/>
          <w:szCs w:val="20"/>
        </w:rPr>
        <w:t xml:space="preserve">к договору поставки № ___ </w:t>
      </w:r>
      <w:proofErr w:type="gramStart"/>
      <w:r w:rsidRPr="00245C91">
        <w:rPr>
          <w:sz w:val="20"/>
          <w:szCs w:val="20"/>
        </w:rPr>
        <w:t>от</w:t>
      </w:r>
      <w:proofErr w:type="gramEnd"/>
      <w:r w:rsidRPr="00245C91">
        <w:rPr>
          <w:sz w:val="20"/>
          <w:szCs w:val="20"/>
        </w:rPr>
        <w:t xml:space="preserve"> ______.</w:t>
      </w:r>
    </w:p>
    <w:p w:rsidR="00245C91" w:rsidRPr="00245C91" w:rsidRDefault="00245C91" w:rsidP="00245C91">
      <w:pPr>
        <w:contextualSpacing/>
        <w:rPr>
          <w:b/>
          <w:sz w:val="20"/>
          <w:szCs w:val="20"/>
        </w:rPr>
      </w:pPr>
    </w:p>
    <w:p w:rsidR="00245C91" w:rsidRPr="00245C91" w:rsidRDefault="00245C91" w:rsidP="00245C91">
      <w:pPr>
        <w:jc w:val="center"/>
        <w:rPr>
          <w:b/>
          <w:sz w:val="20"/>
          <w:szCs w:val="20"/>
        </w:rPr>
      </w:pPr>
      <w:r w:rsidRPr="00245C91">
        <w:rPr>
          <w:b/>
          <w:sz w:val="20"/>
          <w:szCs w:val="20"/>
        </w:rPr>
        <w:t>1. ОСНОВНЫЕ ТЕХНИЧЕСКИЕ ЗАРАКТЕРИСТИКИ</w:t>
      </w:r>
    </w:p>
    <w:p w:rsidR="00245C91" w:rsidRDefault="00245C91" w:rsidP="00245C91">
      <w:pPr>
        <w:ind w:firstLine="426"/>
        <w:jc w:val="both"/>
        <w:rPr>
          <w:sz w:val="20"/>
          <w:szCs w:val="20"/>
        </w:rPr>
      </w:pPr>
      <w:proofErr w:type="gramStart"/>
      <w:r w:rsidRPr="00245C91">
        <w:rPr>
          <w:sz w:val="20"/>
          <w:szCs w:val="20"/>
        </w:rPr>
        <w:t>Стан холодной прокатки труб роликами ХПТР 4-15 (черт.</w:t>
      </w:r>
      <w:proofErr w:type="gramEnd"/>
      <w:r w:rsidRPr="00245C91">
        <w:rPr>
          <w:sz w:val="20"/>
          <w:szCs w:val="20"/>
        </w:rPr>
        <w:t xml:space="preserve"> </w:t>
      </w:r>
      <w:proofErr w:type="gramStart"/>
      <w:r w:rsidRPr="00245C91">
        <w:rPr>
          <w:sz w:val="20"/>
          <w:szCs w:val="20"/>
        </w:rPr>
        <w:t xml:space="preserve">А 1192-00-00), спроектированный в 1990 г. на Алма-Атинском заводе тяжелого машиностроения, предназначен для получения тонкостенных, </w:t>
      </w:r>
      <w:proofErr w:type="spellStart"/>
      <w:r w:rsidRPr="00245C91">
        <w:rPr>
          <w:sz w:val="20"/>
          <w:szCs w:val="20"/>
        </w:rPr>
        <w:t>особотонкостенных</w:t>
      </w:r>
      <w:proofErr w:type="spellEnd"/>
      <w:r w:rsidRPr="00245C91">
        <w:rPr>
          <w:sz w:val="20"/>
          <w:szCs w:val="20"/>
        </w:rPr>
        <w:t xml:space="preserve"> и </w:t>
      </w:r>
      <w:proofErr w:type="spellStart"/>
      <w:r w:rsidRPr="00245C91">
        <w:rPr>
          <w:sz w:val="20"/>
          <w:szCs w:val="20"/>
        </w:rPr>
        <w:t>безрисочных</w:t>
      </w:r>
      <w:proofErr w:type="spellEnd"/>
      <w:r w:rsidRPr="00245C91">
        <w:rPr>
          <w:sz w:val="20"/>
          <w:szCs w:val="20"/>
        </w:rPr>
        <w:t xml:space="preserve"> труб диаметром от 4 до 15 мм из углеродистых и высоколегированных сталей, а также цветных металлов и сплавов, в том числе ниобия, циркония, молибдена и вольфрама.</w:t>
      </w:r>
      <w:proofErr w:type="gramEnd"/>
    </w:p>
    <w:p w:rsidR="00245C91" w:rsidRPr="00245C91" w:rsidRDefault="00245C91" w:rsidP="00245C91">
      <w:pPr>
        <w:ind w:firstLine="426"/>
        <w:jc w:val="both"/>
        <w:rPr>
          <w:sz w:val="20"/>
          <w:szCs w:val="20"/>
        </w:rPr>
      </w:pPr>
      <w:proofErr w:type="gramStart"/>
      <w:r w:rsidRPr="00245C91">
        <w:rPr>
          <w:sz w:val="20"/>
          <w:szCs w:val="20"/>
        </w:rPr>
        <w:t>Модернизация имеет целью замену морально устаревшей системы управления и электропривода на новую, выполненную на базе современных программируемых сервоприводов, преобразователей частоты и интерфейсов ввода-вывода, упрощение конструкций механизмов подачи-поворота, обеспечения возможности «теплой» прокатки.</w:t>
      </w:r>
      <w:proofErr w:type="gramEnd"/>
    </w:p>
    <w:p w:rsidR="00245C91" w:rsidRPr="00245C91" w:rsidRDefault="00245C91" w:rsidP="00245C91">
      <w:pPr>
        <w:ind w:firstLine="426"/>
        <w:jc w:val="center"/>
        <w:rPr>
          <w:b/>
          <w:bCs/>
          <w:caps/>
          <w:sz w:val="20"/>
          <w:szCs w:val="20"/>
        </w:rPr>
      </w:pPr>
      <w:r w:rsidRPr="00245C91">
        <w:rPr>
          <w:b/>
          <w:bCs/>
          <w:caps/>
          <w:sz w:val="20"/>
          <w:szCs w:val="20"/>
        </w:rPr>
        <w:t>основные</w:t>
      </w:r>
    </w:p>
    <w:p w:rsidR="00245C91" w:rsidRPr="00245C91" w:rsidRDefault="00245C91" w:rsidP="00245C91">
      <w:pPr>
        <w:ind w:firstLine="426"/>
        <w:jc w:val="center"/>
        <w:rPr>
          <w:b/>
          <w:bCs/>
          <w:caps/>
          <w:sz w:val="20"/>
          <w:szCs w:val="20"/>
        </w:rPr>
      </w:pPr>
      <w:r w:rsidRPr="00245C91">
        <w:rPr>
          <w:b/>
          <w:bCs/>
          <w:caps/>
          <w:sz w:val="20"/>
          <w:szCs w:val="20"/>
        </w:rPr>
        <w:t>технические параметры стана ХПТР 4-15</w:t>
      </w:r>
    </w:p>
    <w:tbl>
      <w:tblPr>
        <w:tblW w:w="0" w:type="auto"/>
        <w:tblInd w:w="108" w:type="dxa"/>
        <w:tblLook w:val="04A0" w:firstRow="1" w:lastRow="0" w:firstColumn="1" w:lastColumn="0" w:noHBand="0" w:noVBand="1"/>
      </w:tblPr>
      <w:tblGrid>
        <w:gridCol w:w="7229"/>
        <w:gridCol w:w="2233"/>
      </w:tblGrid>
      <w:tr w:rsidR="00245C91" w:rsidRPr="00245C91" w:rsidTr="00245C91">
        <w:tc>
          <w:tcPr>
            <w:tcW w:w="7229" w:type="dxa"/>
            <w:shd w:val="clear" w:color="auto" w:fill="auto"/>
          </w:tcPr>
          <w:p w:rsidR="00245C91" w:rsidRPr="00245C91" w:rsidRDefault="00245C91" w:rsidP="00245C91">
            <w:pPr>
              <w:ind w:firstLine="426"/>
              <w:rPr>
                <w:b/>
                <w:bCs/>
                <w:caps/>
                <w:sz w:val="20"/>
                <w:szCs w:val="20"/>
              </w:rPr>
            </w:pPr>
            <w:r w:rsidRPr="00245C91">
              <w:rPr>
                <w:b/>
                <w:sz w:val="20"/>
                <w:szCs w:val="20"/>
              </w:rPr>
              <w:t>Заготовка</w:t>
            </w:r>
          </w:p>
        </w:tc>
        <w:tc>
          <w:tcPr>
            <w:tcW w:w="2233" w:type="dxa"/>
            <w:shd w:val="clear" w:color="auto" w:fill="auto"/>
          </w:tcPr>
          <w:p w:rsidR="00245C91" w:rsidRPr="00245C91" w:rsidRDefault="00245C91" w:rsidP="00245C91">
            <w:pPr>
              <w:ind w:firstLine="426"/>
              <w:jc w:val="center"/>
              <w:rPr>
                <w:b/>
                <w:bCs/>
                <w:caps/>
                <w:sz w:val="20"/>
                <w:szCs w:val="20"/>
              </w:rPr>
            </w:pPr>
          </w:p>
        </w:tc>
      </w:tr>
      <w:tr w:rsidR="00245C91" w:rsidRPr="00245C91" w:rsidTr="00245C91">
        <w:tc>
          <w:tcPr>
            <w:tcW w:w="7229" w:type="dxa"/>
            <w:shd w:val="clear" w:color="auto" w:fill="auto"/>
          </w:tcPr>
          <w:p w:rsidR="00245C91" w:rsidRPr="00245C91" w:rsidRDefault="00245C91" w:rsidP="00245C91">
            <w:pPr>
              <w:ind w:firstLine="426"/>
              <w:rPr>
                <w:b/>
                <w:bCs/>
                <w:caps/>
                <w:sz w:val="20"/>
                <w:szCs w:val="20"/>
              </w:rPr>
            </w:pPr>
            <w:r w:rsidRPr="00245C91">
              <w:rPr>
                <w:sz w:val="20"/>
                <w:szCs w:val="20"/>
              </w:rPr>
              <w:t xml:space="preserve">-наибольший диаметр, </w:t>
            </w:r>
            <w:proofErr w:type="gramStart"/>
            <w:r w:rsidRPr="00245C91">
              <w:rPr>
                <w:sz w:val="20"/>
                <w:szCs w:val="20"/>
              </w:rPr>
              <w:t>мм</w:t>
            </w:r>
            <w:proofErr w:type="gramEnd"/>
          </w:p>
        </w:tc>
        <w:tc>
          <w:tcPr>
            <w:tcW w:w="2233" w:type="dxa"/>
            <w:shd w:val="clear" w:color="auto" w:fill="auto"/>
          </w:tcPr>
          <w:p w:rsidR="00245C91" w:rsidRPr="00245C91" w:rsidRDefault="00245C91" w:rsidP="00245C91">
            <w:pPr>
              <w:ind w:firstLine="426"/>
              <w:jc w:val="right"/>
              <w:rPr>
                <w:b/>
                <w:bCs/>
                <w:caps/>
                <w:sz w:val="20"/>
                <w:szCs w:val="20"/>
              </w:rPr>
            </w:pPr>
            <w:r w:rsidRPr="00245C91">
              <w:rPr>
                <w:sz w:val="20"/>
                <w:szCs w:val="20"/>
              </w:rPr>
              <w:t>18</w:t>
            </w:r>
          </w:p>
        </w:tc>
      </w:tr>
      <w:tr w:rsidR="00245C91" w:rsidRPr="00245C91" w:rsidTr="00245C91">
        <w:tc>
          <w:tcPr>
            <w:tcW w:w="7229" w:type="dxa"/>
            <w:shd w:val="clear" w:color="auto" w:fill="auto"/>
          </w:tcPr>
          <w:p w:rsidR="00245C91" w:rsidRPr="00245C91" w:rsidRDefault="00245C91" w:rsidP="00245C91">
            <w:pPr>
              <w:ind w:firstLine="426"/>
              <w:rPr>
                <w:b/>
                <w:bCs/>
                <w:caps/>
                <w:sz w:val="20"/>
                <w:szCs w:val="20"/>
              </w:rPr>
            </w:pPr>
            <w:r w:rsidRPr="00245C91">
              <w:rPr>
                <w:sz w:val="20"/>
                <w:szCs w:val="20"/>
              </w:rPr>
              <w:t xml:space="preserve">-длина, </w:t>
            </w:r>
            <w:proofErr w:type="gramStart"/>
            <w:r w:rsidRPr="00245C91">
              <w:rPr>
                <w:sz w:val="20"/>
                <w:szCs w:val="20"/>
              </w:rPr>
              <w:t>мм</w:t>
            </w:r>
            <w:proofErr w:type="gramEnd"/>
          </w:p>
        </w:tc>
        <w:tc>
          <w:tcPr>
            <w:tcW w:w="2233" w:type="dxa"/>
            <w:shd w:val="clear" w:color="auto" w:fill="auto"/>
          </w:tcPr>
          <w:p w:rsidR="00245C91" w:rsidRPr="00245C91" w:rsidRDefault="00245C91" w:rsidP="00245C91">
            <w:pPr>
              <w:ind w:firstLine="426"/>
              <w:jc w:val="right"/>
              <w:rPr>
                <w:b/>
                <w:bCs/>
                <w:caps/>
                <w:sz w:val="20"/>
                <w:szCs w:val="20"/>
              </w:rPr>
            </w:pPr>
            <w:r w:rsidRPr="00245C91">
              <w:rPr>
                <w:sz w:val="20"/>
                <w:szCs w:val="20"/>
              </w:rPr>
              <w:t>1 500 – 4 000</w:t>
            </w:r>
          </w:p>
        </w:tc>
      </w:tr>
      <w:tr w:rsidR="00245C91" w:rsidRPr="00245C91" w:rsidTr="00245C91">
        <w:tc>
          <w:tcPr>
            <w:tcW w:w="7229" w:type="dxa"/>
            <w:shd w:val="clear" w:color="auto" w:fill="auto"/>
          </w:tcPr>
          <w:p w:rsidR="00245C91" w:rsidRPr="00245C91" w:rsidRDefault="00245C91" w:rsidP="00245C91">
            <w:pPr>
              <w:ind w:firstLine="426"/>
              <w:rPr>
                <w:b/>
                <w:bCs/>
                <w:caps/>
                <w:sz w:val="20"/>
                <w:szCs w:val="20"/>
              </w:rPr>
            </w:pPr>
            <w:r w:rsidRPr="00245C91">
              <w:rPr>
                <w:b/>
                <w:sz w:val="20"/>
                <w:szCs w:val="20"/>
              </w:rPr>
              <w:t>Готовое</w:t>
            </w:r>
            <w:r w:rsidRPr="00245C91">
              <w:rPr>
                <w:b/>
                <w:i/>
                <w:sz w:val="20"/>
                <w:szCs w:val="20"/>
              </w:rPr>
              <w:t xml:space="preserve"> </w:t>
            </w:r>
            <w:r w:rsidRPr="00245C91">
              <w:rPr>
                <w:b/>
                <w:sz w:val="20"/>
                <w:szCs w:val="20"/>
              </w:rPr>
              <w:t>изделие</w:t>
            </w:r>
          </w:p>
        </w:tc>
        <w:tc>
          <w:tcPr>
            <w:tcW w:w="2233" w:type="dxa"/>
            <w:shd w:val="clear" w:color="auto" w:fill="auto"/>
          </w:tcPr>
          <w:p w:rsidR="00245C91" w:rsidRPr="00245C91" w:rsidRDefault="00245C91" w:rsidP="00245C91">
            <w:pPr>
              <w:ind w:firstLine="426"/>
              <w:jc w:val="right"/>
              <w:rPr>
                <w:b/>
                <w:bCs/>
                <w:caps/>
                <w:sz w:val="20"/>
                <w:szCs w:val="20"/>
              </w:rPr>
            </w:pPr>
          </w:p>
        </w:tc>
      </w:tr>
      <w:tr w:rsidR="00245C91" w:rsidRPr="00245C91" w:rsidTr="00245C91">
        <w:tc>
          <w:tcPr>
            <w:tcW w:w="7229" w:type="dxa"/>
            <w:shd w:val="clear" w:color="auto" w:fill="auto"/>
          </w:tcPr>
          <w:p w:rsidR="00245C91" w:rsidRPr="00245C91" w:rsidRDefault="00245C91" w:rsidP="00245C91">
            <w:pPr>
              <w:ind w:firstLine="426"/>
              <w:rPr>
                <w:b/>
                <w:bCs/>
                <w:caps/>
                <w:sz w:val="20"/>
                <w:szCs w:val="20"/>
              </w:rPr>
            </w:pPr>
            <w:r w:rsidRPr="00245C91">
              <w:rPr>
                <w:sz w:val="20"/>
                <w:szCs w:val="20"/>
              </w:rPr>
              <w:t xml:space="preserve">-наружный диаметр, </w:t>
            </w:r>
            <w:proofErr w:type="gramStart"/>
            <w:r w:rsidRPr="00245C91">
              <w:rPr>
                <w:sz w:val="20"/>
                <w:szCs w:val="20"/>
              </w:rPr>
              <w:t>мм</w:t>
            </w:r>
            <w:proofErr w:type="gramEnd"/>
          </w:p>
        </w:tc>
        <w:tc>
          <w:tcPr>
            <w:tcW w:w="2233" w:type="dxa"/>
            <w:shd w:val="clear" w:color="auto" w:fill="auto"/>
          </w:tcPr>
          <w:p w:rsidR="00245C91" w:rsidRPr="00245C91" w:rsidRDefault="00245C91" w:rsidP="00245C91">
            <w:pPr>
              <w:ind w:firstLine="426"/>
              <w:jc w:val="right"/>
              <w:rPr>
                <w:b/>
                <w:bCs/>
                <w:caps/>
                <w:sz w:val="20"/>
                <w:szCs w:val="20"/>
              </w:rPr>
            </w:pPr>
            <w:r w:rsidRPr="00245C91">
              <w:rPr>
                <w:sz w:val="20"/>
                <w:szCs w:val="20"/>
              </w:rPr>
              <w:t>4 - 15</w:t>
            </w:r>
          </w:p>
        </w:tc>
      </w:tr>
      <w:tr w:rsidR="00245C91" w:rsidRPr="00245C91" w:rsidTr="00245C91">
        <w:tc>
          <w:tcPr>
            <w:tcW w:w="7229" w:type="dxa"/>
            <w:shd w:val="clear" w:color="auto" w:fill="auto"/>
          </w:tcPr>
          <w:p w:rsidR="00245C91" w:rsidRPr="00245C91" w:rsidRDefault="00245C91" w:rsidP="00245C91">
            <w:pPr>
              <w:ind w:firstLine="426"/>
              <w:rPr>
                <w:b/>
                <w:bCs/>
                <w:caps/>
                <w:sz w:val="20"/>
                <w:szCs w:val="20"/>
              </w:rPr>
            </w:pPr>
            <w:r w:rsidRPr="00245C91">
              <w:rPr>
                <w:sz w:val="20"/>
                <w:szCs w:val="20"/>
              </w:rPr>
              <w:t xml:space="preserve">-толщина стенки, </w:t>
            </w:r>
            <w:proofErr w:type="gramStart"/>
            <w:r w:rsidRPr="00245C91">
              <w:rPr>
                <w:sz w:val="20"/>
                <w:szCs w:val="20"/>
              </w:rPr>
              <w:t>мм</w:t>
            </w:r>
            <w:proofErr w:type="gramEnd"/>
          </w:p>
        </w:tc>
        <w:tc>
          <w:tcPr>
            <w:tcW w:w="2233" w:type="dxa"/>
            <w:shd w:val="clear" w:color="auto" w:fill="auto"/>
          </w:tcPr>
          <w:p w:rsidR="00245C91" w:rsidRPr="00245C91" w:rsidRDefault="00245C91" w:rsidP="00245C91">
            <w:pPr>
              <w:ind w:firstLine="426"/>
              <w:jc w:val="right"/>
              <w:rPr>
                <w:b/>
                <w:bCs/>
                <w:caps/>
                <w:sz w:val="20"/>
                <w:szCs w:val="20"/>
              </w:rPr>
            </w:pPr>
            <w:r w:rsidRPr="00245C91">
              <w:rPr>
                <w:sz w:val="20"/>
                <w:szCs w:val="20"/>
              </w:rPr>
              <w:t>0,08 – 1,5</w:t>
            </w:r>
          </w:p>
        </w:tc>
      </w:tr>
      <w:tr w:rsidR="00245C91" w:rsidRPr="00245C91" w:rsidTr="00245C91">
        <w:tc>
          <w:tcPr>
            <w:tcW w:w="7229" w:type="dxa"/>
            <w:shd w:val="clear" w:color="auto" w:fill="auto"/>
          </w:tcPr>
          <w:p w:rsidR="00245C91" w:rsidRPr="00245C91" w:rsidRDefault="00245C91" w:rsidP="00245C91">
            <w:pPr>
              <w:ind w:firstLine="426"/>
              <w:rPr>
                <w:b/>
                <w:bCs/>
                <w:caps/>
                <w:sz w:val="20"/>
                <w:szCs w:val="20"/>
              </w:rPr>
            </w:pPr>
            <w:r w:rsidRPr="00245C91">
              <w:rPr>
                <w:sz w:val="20"/>
                <w:szCs w:val="20"/>
              </w:rPr>
              <w:t>-коэффициент вытяжки</w:t>
            </w:r>
          </w:p>
        </w:tc>
        <w:tc>
          <w:tcPr>
            <w:tcW w:w="2233" w:type="dxa"/>
            <w:shd w:val="clear" w:color="auto" w:fill="auto"/>
          </w:tcPr>
          <w:p w:rsidR="00245C91" w:rsidRPr="00245C91" w:rsidRDefault="00245C91" w:rsidP="00245C91">
            <w:pPr>
              <w:ind w:firstLine="426"/>
              <w:jc w:val="right"/>
              <w:rPr>
                <w:b/>
                <w:bCs/>
                <w:caps/>
                <w:sz w:val="20"/>
                <w:szCs w:val="20"/>
              </w:rPr>
            </w:pPr>
            <w:r w:rsidRPr="00245C91">
              <w:rPr>
                <w:sz w:val="20"/>
                <w:szCs w:val="20"/>
              </w:rPr>
              <w:t>3</w:t>
            </w:r>
          </w:p>
        </w:tc>
      </w:tr>
      <w:tr w:rsidR="00245C91" w:rsidRPr="00245C91" w:rsidTr="00245C91">
        <w:tc>
          <w:tcPr>
            <w:tcW w:w="7229" w:type="dxa"/>
            <w:shd w:val="clear" w:color="auto" w:fill="auto"/>
          </w:tcPr>
          <w:p w:rsidR="00245C91" w:rsidRPr="00245C91" w:rsidRDefault="00245C91" w:rsidP="00245C91">
            <w:pPr>
              <w:ind w:firstLine="426"/>
              <w:rPr>
                <w:b/>
                <w:bCs/>
                <w:caps/>
                <w:sz w:val="20"/>
                <w:szCs w:val="20"/>
              </w:rPr>
            </w:pPr>
            <w:r w:rsidRPr="00245C91">
              <w:rPr>
                <w:sz w:val="20"/>
                <w:szCs w:val="20"/>
              </w:rPr>
              <w:t>-Число двойных ходов клети в минуту, рабочее</w:t>
            </w:r>
          </w:p>
        </w:tc>
        <w:tc>
          <w:tcPr>
            <w:tcW w:w="2233" w:type="dxa"/>
            <w:shd w:val="clear" w:color="auto" w:fill="auto"/>
          </w:tcPr>
          <w:p w:rsidR="00245C91" w:rsidRPr="00245C91" w:rsidRDefault="00245C91" w:rsidP="00245C91">
            <w:pPr>
              <w:ind w:firstLine="426"/>
              <w:jc w:val="right"/>
              <w:rPr>
                <w:b/>
                <w:bCs/>
                <w:caps/>
                <w:sz w:val="20"/>
                <w:szCs w:val="20"/>
              </w:rPr>
            </w:pPr>
            <w:r w:rsidRPr="00245C91">
              <w:rPr>
                <w:sz w:val="20"/>
                <w:szCs w:val="20"/>
              </w:rPr>
              <w:t>до 80</w:t>
            </w:r>
          </w:p>
        </w:tc>
      </w:tr>
      <w:tr w:rsidR="00245C91" w:rsidRPr="00245C91" w:rsidTr="00245C91">
        <w:tc>
          <w:tcPr>
            <w:tcW w:w="7229" w:type="dxa"/>
            <w:shd w:val="clear" w:color="auto" w:fill="auto"/>
          </w:tcPr>
          <w:p w:rsidR="00245C91" w:rsidRPr="00245C91" w:rsidRDefault="00245C91" w:rsidP="00245C91">
            <w:pPr>
              <w:ind w:firstLine="426"/>
              <w:rPr>
                <w:b/>
                <w:bCs/>
                <w:caps/>
                <w:sz w:val="20"/>
                <w:szCs w:val="20"/>
              </w:rPr>
            </w:pPr>
            <w:r w:rsidRPr="00245C91">
              <w:rPr>
                <w:sz w:val="20"/>
                <w:szCs w:val="20"/>
              </w:rPr>
              <w:t xml:space="preserve">-Подача заготовки за двойной ход клети, </w:t>
            </w:r>
            <w:proofErr w:type="gramStart"/>
            <w:r w:rsidRPr="00245C91">
              <w:rPr>
                <w:sz w:val="20"/>
                <w:szCs w:val="20"/>
              </w:rPr>
              <w:t>мм</w:t>
            </w:r>
            <w:proofErr w:type="gramEnd"/>
            <w:r w:rsidRPr="00245C91">
              <w:rPr>
                <w:sz w:val="20"/>
                <w:szCs w:val="20"/>
              </w:rPr>
              <w:t>, рабочая</w:t>
            </w:r>
          </w:p>
        </w:tc>
        <w:tc>
          <w:tcPr>
            <w:tcW w:w="2233" w:type="dxa"/>
            <w:shd w:val="clear" w:color="auto" w:fill="auto"/>
          </w:tcPr>
          <w:p w:rsidR="00245C91" w:rsidRPr="00245C91" w:rsidRDefault="00245C91" w:rsidP="00245C91">
            <w:pPr>
              <w:ind w:firstLine="426"/>
              <w:jc w:val="right"/>
              <w:rPr>
                <w:b/>
                <w:bCs/>
                <w:caps/>
                <w:sz w:val="20"/>
                <w:szCs w:val="20"/>
              </w:rPr>
            </w:pPr>
            <w:r w:rsidRPr="00245C91">
              <w:rPr>
                <w:sz w:val="20"/>
                <w:szCs w:val="20"/>
              </w:rPr>
              <w:t>до 5</w:t>
            </w:r>
          </w:p>
        </w:tc>
      </w:tr>
      <w:tr w:rsidR="00245C91" w:rsidRPr="00245C91" w:rsidTr="00245C91">
        <w:tc>
          <w:tcPr>
            <w:tcW w:w="7229" w:type="dxa"/>
            <w:shd w:val="clear" w:color="auto" w:fill="auto"/>
          </w:tcPr>
          <w:p w:rsidR="00245C91" w:rsidRPr="00245C91" w:rsidRDefault="00245C91" w:rsidP="00245C91">
            <w:pPr>
              <w:ind w:firstLine="426"/>
              <w:rPr>
                <w:b/>
                <w:bCs/>
                <w:caps/>
                <w:sz w:val="20"/>
                <w:szCs w:val="20"/>
              </w:rPr>
            </w:pPr>
            <w:r w:rsidRPr="00245C91">
              <w:rPr>
                <w:sz w:val="20"/>
                <w:szCs w:val="20"/>
              </w:rPr>
              <w:t>-Угол поворота заготовки за двойной ход клети, град., рабочий</w:t>
            </w:r>
          </w:p>
        </w:tc>
        <w:tc>
          <w:tcPr>
            <w:tcW w:w="2233" w:type="dxa"/>
            <w:shd w:val="clear" w:color="auto" w:fill="auto"/>
          </w:tcPr>
          <w:p w:rsidR="00245C91" w:rsidRPr="00245C91" w:rsidRDefault="00245C91" w:rsidP="00245C91">
            <w:pPr>
              <w:ind w:firstLine="426"/>
              <w:jc w:val="right"/>
              <w:rPr>
                <w:b/>
                <w:bCs/>
                <w:caps/>
                <w:sz w:val="20"/>
                <w:szCs w:val="20"/>
              </w:rPr>
            </w:pPr>
            <w:r w:rsidRPr="00245C91">
              <w:rPr>
                <w:sz w:val="20"/>
                <w:szCs w:val="20"/>
              </w:rPr>
              <w:t>до 90</w:t>
            </w:r>
          </w:p>
        </w:tc>
      </w:tr>
      <w:tr w:rsidR="00245C91" w:rsidRPr="00245C91" w:rsidTr="00245C91">
        <w:tc>
          <w:tcPr>
            <w:tcW w:w="7229" w:type="dxa"/>
            <w:shd w:val="clear" w:color="auto" w:fill="auto"/>
          </w:tcPr>
          <w:p w:rsidR="00245C91" w:rsidRPr="00245C91" w:rsidRDefault="00245C91" w:rsidP="00245C91">
            <w:pPr>
              <w:ind w:firstLine="426"/>
              <w:rPr>
                <w:b/>
                <w:bCs/>
                <w:caps/>
                <w:sz w:val="20"/>
                <w:szCs w:val="20"/>
              </w:rPr>
            </w:pPr>
            <w:r w:rsidRPr="00245C91">
              <w:rPr>
                <w:b/>
                <w:sz w:val="20"/>
                <w:szCs w:val="20"/>
              </w:rPr>
              <w:t>Технологические параметры</w:t>
            </w:r>
          </w:p>
        </w:tc>
        <w:tc>
          <w:tcPr>
            <w:tcW w:w="2233" w:type="dxa"/>
            <w:shd w:val="clear" w:color="auto" w:fill="auto"/>
          </w:tcPr>
          <w:p w:rsidR="00245C91" w:rsidRPr="00245C91" w:rsidRDefault="00245C91" w:rsidP="00245C91">
            <w:pPr>
              <w:ind w:firstLine="426"/>
              <w:jc w:val="right"/>
              <w:rPr>
                <w:b/>
                <w:bCs/>
                <w:caps/>
                <w:sz w:val="20"/>
                <w:szCs w:val="20"/>
              </w:rPr>
            </w:pPr>
          </w:p>
        </w:tc>
      </w:tr>
      <w:tr w:rsidR="00245C91" w:rsidRPr="00245C91" w:rsidTr="00245C91">
        <w:tc>
          <w:tcPr>
            <w:tcW w:w="7229" w:type="dxa"/>
            <w:shd w:val="clear" w:color="auto" w:fill="auto"/>
          </w:tcPr>
          <w:p w:rsidR="00245C91" w:rsidRPr="00245C91" w:rsidRDefault="00245C91" w:rsidP="00245C91">
            <w:pPr>
              <w:ind w:firstLine="426"/>
              <w:rPr>
                <w:b/>
                <w:bCs/>
                <w:caps/>
                <w:sz w:val="20"/>
                <w:szCs w:val="20"/>
              </w:rPr>
            </w:pPr>
            <w:r w:rsidRPr="00245C91">
              <w:rPr>
                <w:sz w:val="20"/>
                <w:szCs w:val="20"/>
              </w:rPr>
              <w:t xml:space="preserve">-длина хода сепаратора рабочей клети, </w:t>
            </w:r>
            <w:proofErr w:type="gramStart"/>
            <w:r w:rsidRPr="00245C91">
              <w:rPr>
                <w:sz w:val="20"/>
                <w:szCs w:val="20"/>
              </w:rPr>
              <w:t>мм</w:t>
            </w:r>
            <w:proofErr w:type="gramEnd"/>
          </w:p>
        </w:tc>
        <w:tc>
          <w:tcPr>
            <w:tcW w:w="2233" w:type="dxa"/>
            <w:shd w:val="clear" w:color="auto" w:fill="auto"/>
          </w:tcPr>
          <w:p w:rsidR="00245C91" w:rsidRPr="00245C91" w:rsidRDefault="00245C91" w:rsidP="00245C91">
            <w:pPr>
              <w:ind w:firstLine="426"/>
              <w:jc w:val="right"/>
              <w:rPr>
                <w:b/>
                <w:bCs/>
                <w:caps/>
                <w:sz w:val="20"/>
                <w:szCs w:val="20"/>
              </w:rPr>
            </w:pPr>
            <w:r w:rsidRPr="00245C91">
              <w:rPr>
                <w:sz w:val="20"/>
                <w:szCs w:val="20"/>
              </w:rPr>
              <w:t>210</w:t>
            </w:r>
          </w:p>
        </w:tc>
      </w:tr>
      <w:tr w:rsidR="00245C91" w:rsidRPr="00245C91" w:rsidTr="00245C91">
        <w:tc>
          <w:tcPr>
            <w:tcW w:w="7229" w:type="dxa"/>
            <w:shd w:val="clear" w:color="auto" w:fill="auto"/>
          </w:tcPr>
          <w:p w:rsidR="00245C91" w:rsidRPr="00245C91" w:rsidRDefault="00245C91" w:rsidP="00245C91">
            <w:pPr>
              <w:ind w:firstLine="426"/>
              <w:rPr>
                <w:b/>
                <w:bCs/>
                <w:caps/>
                <w:sz w:val="20"/>
                <w:szCs w:val="20"/>
              </w:rPr>
            </w:pPr>
            <w:r w:rsidRPr="00245C91">
              <w:rPr>
                <w:b/>
                <w:sz w:val="20"/>
                <w:szCs w:val="20"/>
              </w:rPr>
              <w:t>Привод рабочей клети</w:t>
            </w:r>
          </w:p>
        </w:tc>
        <w:tc>
          <w:tcPr>
            <w:tcW w:w="2233" w:type="dxa"/>
            <w:shd w:val="clear" w:color="auto" w:fill="auto"/>
          </w:tcPr>
          <w:p w:rsidR="00245C91" w:rsidRPr="00245C91" w:rsidRDefault="00245C91" w:rsidP="00245C91">
            <w:pPr>
              <w:ind w:firstLine="426"/>
              <w:jc w:val="right"/>
              <w:rPr>
                <w:b/>
                <w:bCs/>
                <w:caps/>
                <w:sz w:val="20"/>
                <w:szCs w:val="20"/>
              </w:rPr>
            </w:pPr>
          </w:p>
        </w:tc>
      </w:tr>
      <w:tr w:rsidR="00245C91" w:rsidRPr="00245C91" w:rsidTr="00245C91">
        <w:tc>
          <w:tcPr>
            <w:tcW w:w="7229" w:type="dxa"/>
            <w:shd w:val="clear" w:color="auto" w:fill="auto"/>
          </w:tcPr>
          <w:p w:rsidR="00245C91" w:rsidRPr="00245C91" w:rsidRDefault="00245C91" w:rsidP="00245C91">
            <w:pPr>
              <w:ind w:firstLine="426"/>
              <w:rPr>
                <w:b/>
                <w:bCs/>
                <w:caps/>
                <w:sz w:val="20"/>
                <w:szCs w:val="20"/>
              </w:rPr>
            </w:pPr>
            <w:r w:rsidRPr="00245C91">
              <w:rPr>
                <w:sz w:val="20"/>
                <w:szCs w:val="20"/>
              </w:rPr>
              <w:t>-передаточное число клиноременной передачи</w:t>
            </w:r>
          </w:p>
        </w:tc>
        <w:tc>
          <w:tcPr>
            <w:tcW w:w="2233" w:type="dxa"/>
            <w:shd w:val="clear" w:color="auto" w:fill="auto"/>
          </w:tcPr>
          <w:p w:rsidR="00245C91" w:rsidRPr="00245C91" w:rsidRDefault="00245C91" w:rsidP="00245C91">
            <w:pPr>
              <w:ind w:firstLine="426"/>
              <w:jc w:val="right"/>
              <w:rPr>
                <w:b/>
                <w:bCs/>
                <w:caps/>
                <w:sz w:val="20"/>
                <w:szCs w:val="20"/>
              </w:rPr>
            </w:pPr>
            <w:r w:rsidRPr="00245C91">
              <w:rPr>
                <w:sz w:val="20"/>
                <w:szCs w:val="20"/>
              </w:rPr>
              <w:t>3,75</w:t>
            </w:r>
          </w:p>
        </w:tc>
      </w:tr>
      <w:tr w:rsidR="00245C91" w:rsidRPr="00245C91" w:rsidTr="00245C91">
        <w:tc>
          <w:tcPr>
            <w:tcW w:w="7229" w:type="dxa"/>
            <w:shd w:val="clear" w:color="auto" w:fill="auto"/>
          </w:tcPr>
          <w:p w:rsidR="00245C91" w:rsidRPr="00245C91" w:rsidRDefault="00245C91" w:rsidP="00245C91">
            <w:pPr>
              <w:ind w:firstLine="426"/>
              <w:rPr>
                <w:b/>
                <w:bCs/>
                <w:caps/>
                <w:sz w:val="20"/>
                <w:szCs w:val="20"/>
              </w:rPr>
            </w:pPr>
            <w:r w:rsidRPr="00245C91">
              <w:rPr>
                <w:sz w:val="20"/>
                <w:szCs w:val="20"/>
              </w:rPr>
              <w:t>-передаточное число редуктора</w:t>
            </w:r>
          </w:p>
        </w:tc>
        <w:tc>
          <w:tcPr>
            <w:tcW w:w="2233" w:type="dxa"/>
            <w:shd w:val="clear" w:color="auto" w:fill="auto"/>
          </w:tcPr>
          <w:p w:rsidR="00245C91" w:rsidRPr="00245C91" w:rsidRDefault="00245C91" w:rsidP="00245C91">
            <w:pPr>
              <w:ind w:firstLine="426"/>
              <w:jc w:val="right"/>
              <w:rPr>
                <w:b/>
                <w:bCs/>
                <w:caps/>
                <w:sz w:val="20"/>
                <w:szCs w:val="20"/>
              </w:rPr>
            </w:pPr>
            <w:r w:rsidRPr="00245C91">
              <w:rPr>
                <w:sz w:val="20"/>
                <w:szCs w:val="20"/>
              </w:rPr>
              <w:t>14,3</w:t>
            </w:r>
          </w:p>
        </w:tc>
      </w:tr>
      <w:tr w:rsidR="00245C91" w:rsidRPr="00245C91" w:rsidTr="00245C91">
        <w:tc>
          <w:tcPr>
            <w:tcW w:w="7229" w:type="dxa"/>
            <w:shd w:val="clear" w:color="auto" w:fill="auto"/>
          </w:tcPr>
          <w:p w:rsidR="00245C91" w:rsidRPr="00245C91" w:rsidRDefault="00245C91" w:rsidP="00245C91">
            <w:pPr>
              <w:ind w:firstLine="426"/>
              <w:rPr>
                <w:b/>
                <w:bCs/>
                <w:caps/>
                <w:sz w:val="20"/>
                <w:szCs w:val="20"/>
              </w:rPr>
            </w:pPr>
            <w:r w:rsidRPr="00245C91">
              <w:rPr>
                <w:sz w:val="20"/>
                <w:szCs w:val="20"/>
              </w:rPr>
              <w:t>-крутящий момент на входном валу кривошипа, максим. Кгс*</w:t>
            </w:r>
            <w:proofErr w:type="gramStart"/>
            <w:r w:rsidRPr="00245C91">
              <w:rPr>
                <w:sz w:val="20"/>
                <w:szCs w:val="20"/>
              </w:rPr>
              <w:t>м</w:t>
            </w:r>
            <w:proofErr w:type="gramEnd"/>
          </w:p>
        </w:tc>
        <w:tc>
          <w:tcPr>
            <w:tcW w:w="2233" w:type="dxa"/>
            <w:shd w:val="clear" w:color="auto" w:fill="auto"/>
          </w:tcPr>
          <w:p w:rsidR="00245C91" w:rsidRPr="00245C91" w:rsidRDefault="00245C91" w:rsidP="00245C91">
            <w:pPr>
              <w:ind w:firstLine="426"/>
              <w:jc w:val="right"/>
              <w:rPr>
                <w:b/>
                <w:bCs/>
                <w:caps/>
                <w:sz w:val="20"/>
                <w:szCs w:val="20"/>
              </w:rPr>
            </w:pPr>
            <w:r w:rsidRPr="00245C91">
              <w:rPr>
                <w:sz w:val="20"/>
                <w:szCs w:val="20"/>
              </w:rPr>
              <w:t>55</w:t>
            </w:r>
          </w:p>
        </w:tc>
      </w:tr>
    </w:tbl>
    <w:p w:rsidR="00245C91" w:rsidRPr="00245C91" w:rsidRDefault="00245C91" w:rsidP="00245C91">
      <w:pPr>
        <w:ind w:firstLine="426"/>
        <w:jc w:val="center"/>
        <w:rPr>
          <w:b/>
          <w:bCs/>
          <w:caps/>
          <w:sz w:val="20"/>
          <w:szCs w:val="20"/>
        </w:rPr>
      </w:pPr>
      <w:r w:rsidRPr="00245C91">
        <w:rPr>
          <w:b/>
          <w:bCs/>
          <w:caps/>
          <w:sz w:val="20"/>
          <w:szCs w:val="20"/>
        </w:rPr>
        <w:t>2. цели модернизации</w:t>
      </w:r>
    </w:p>
    <w:p w:rsidR="00245C91" w:rsidRPr="00245C91" w:rsidRDefault="00245C91" w:rsidP="005051CD">
      <w:pPr>
        <w:ind w:firstLine="426"/>
        <w:jc w:val="both"/>
        <w:rPr>
          <w:sz w:val="20"/>
          <w:szCs w:val="20"/>
        </w:rPr>
      </w:pPr>
      <w:r w:rsidRPr="00245C91">
        <w:rPr>
          <w:sz w:val="20"/>
          <w:szCs w:val="20"/>
        </w:rPr>
        <w:t xml:space="preserve">Система электропривода стана спроектирована в 1990 г. Ее возможности ограничены, система морально устарела и не подлежит усовершенствованию. </w:t>
      </w:r>
    </w:p>
    <w:p w:rsidR="00245C91" w:rsidRPr="00245C91" w:rsidRDefault="00245C91" w:rsidP="005051CD">
      <w:pPr>
        <w:ind w:firstLine="426"/>
        <w:jc w:val="both"/>
        <w:rPr>
          <w:sz w:val="20"/>
          <w:szCs w:val="20"/>
        </w:rPr>
      </w:pPr>
      <w:r w:rsidRPr="00245C91">
        <w:rPr>
          <w:sz w:val="20"/>
          <w:szCs w:val="20"/>
        </w:rPr>
        <w:t>Главный электродвигатель имеет ступенчатое регулирование скорости (3 ступени), что ограничивает технологические возможности стана.</w:t>
      </w:r>
    </w:p>
    <w:p w:rsidR="00245C91" w:rsidRPr="00245C91" w:rsidRDefault="00245C91" w:rsidP="005051CD">
      <w:pPr>
        <w:ind w:firstLine="426"/>
        <w:jc w:val="both"/>
        <w:rPr>
          <w:sz w:val="20"/>
          <w:szCs w:val="20"/>
        </w:rPr>
      </w:pPr>
      <w:r w:rsidRPr="00245C91">
        <w:rPr>
          <w:sz w:val="20"/>
          <w:szCs w:val="20"/>
        </w:rPr>
        <w:t xml:space="preserve">Механизм поворота-подачи выполнен на базе передачи «мальтийский крест». Регулировка величин подачи-поворота производится ступенчато в ограниченном диапазоне. Подача-поворот выполняются со значительной погрешностью. Конструкция механизма сложна в обслуживании и ремонте. </w:t>
      </w:r>
    </w:p>
    <w:p w:rsidR="00245C91" w:rsidRPr="00245C91" w:rsidRDefault="00245C91" w:rsidP="005051CD">
      <w:pPr>
        <w:ind w:firstLine="426"/>
        <w:jc w:val="both"/>
        <w:rPr>
          <w:sz w:val="20"/>
          <w:szCs w:val="20"/>
        </w:rPr>
      </w:pPr>
      <w:r w:rsidRPr="00245C91">
        <w:rPr>
          <w:sz w:val="20"/>
          <w:szCs w:val="20"/>
        </w:rPr>
        <w:t>Для обеспечения ускоренных движений патрона заготовки используются дополнительные электродвигатели с переключающимися муфтами, чем усложняется эксплуатация.</w:t>
      </w:r>
    </w:p>
    <w:p w:rsidR="00245C91" w:rsidRPr="00245C91" w:rsidRDefault="00245C91" w:rsidP="005051CD">
      <w:pPr>
        <w:ind w:firstLine="426"/>
        <w:jc w:val="both"/>
        <w:rPr>
          <w:sz w:val="20"/>
          <w:szCs w:val="20"/>
        </w:rPr>
      </w:pPr>
      <w:r w:rsidRPr="00245C91">
        <w:rPr>
          <w:sz w:val="20"/>
          <w:szCs w:val="20"/>
        </w:rPr>
        <w:t>Конструкция рабочей клети не позволяет выполнять прокатку с нагревом зоны деформации.</w:t>
      </w:r>
    </w:p>
    <w:p w:rsidR="00245C91" w:rsidRPr="00245C91" w:rsidRDefault="00245C91" w:rsidP="005051CD">
      <w:pPr>
        <w:ind w:firstLine="426"/>
        <w:jc w:val="both"/>
        <w:rPr>
          <w:sz w:val="20"/>
          <w:szCs w:val="20"/>
        </w:rPr>
      </w:pPr>
      <w:r w:rsidRPr="00245C91">
        <w:rPr>
          <w:sz w:val="20"/>
          <w:szCs w:val="20"/>
        </w:rPr>
        <w:t>Модернизация имеет своими целями:</w:t>
      </w:r>
    </w:p>
    <w:p w:rsidR="00245C91" w:rsidRPr="00245C91" w:rsidRDefault="00245C91" w:rsidP="005051CD">
      <w:pPr>
        <w:ind w:firstLine="426"/>
        <w:jc w:val="both"/>
        <w:rPr>
          <w:sz w:val="20"/>
          <w:szCs w:val="20"/>
        </w:rPr>
      </w:pPr>
      <w:r w:rsidRPr="00245C91">
        <w:rPr>
          <w:sz w:val="20"/>
          <w:szCs w:val="20"/>
        </w:rPr>
        <w:t>- перевод системы электропривода и автоматизации на современную элементную базу с использованием  цифровых преобразователей переменного тока, индивидуальных позиционных приводов, обладающих высокими динамическими показателями, с управлением от микропроцессорного программируемого контроллера;</w:t>
      </w:r>
    </w:p>
    <w:p w:rsidR="00245C91" w:rsidRPr="00245C91" w:rsidRDefault="00245C91" w:rsidP="005051CD">
      <w:pPr>
        <w:ind w:firstLine="426"/>
        <w:jc w:val="both"/>
        <w:rPr>
          <w:sz w:val="20"/>
          <w:szCs w:val="20"/>
        </w:rPr>
      </w:pPr>
      <w:r w:rsidRPr="00245C91">
        <w:rPr>
          <w:sz w:val="20"/>
          <w:szCs w:val="20"/>
        </w:rPr>
        <w:t>- изменение конструкции механизма поворота-подачи для его упрощения, устранения излишних кинематических звеньев, повышения точности срабатывания и надежности;</w:t>
      </w:r>
    </w:p>
    <w:p w:rsidR="00245C91" w:rsidRPr="00245C91" w:rsidRDefault="00245C91" w:rsidP="005051CD">
      <w:pPr>
        <w:ind w:firstLine="426"/>
        <w:jc w:val="both"/>
        <w:rPr>
          <w:sz w:val="20"/>
          <w:szCs w:val="20"/>
        </w:rPr>
      </w:pPr>
      <w:r w:rsidRPr="00245C91">
        <w:rPr>
          <w:sz w:val="20"/>
          <w:szCs w:val="20"/>
        </w:rPr>
        <w:t>- использование возможностей микропроцессорного управления для обеспечения бесступенчатого независимого регулирования технологических параметров прокатки (подача-поворот-скорость) в широком диапазоне.</w:t>
      </w:r>
    </w:p>
    <w:p w:rsidR="00245C91" w:rsidRPr="00245C91" w:rsidRDefault="00245C91" w:rsidP="005051CD">
      <w:pPr>
        <w:ind w:firstLine="426"/>
        <w:jc w:val="both"/>
        <w:rPr>
          <w:sz w:val="20"/>
          <w:szCs w:val="20"/>
        </w:rPr>
      </w:pPr>
      <w:r w:rsidRPr="00245C91">
        <w:rPr>
          <w:sz w:val="20"/>
          <w:szCs w:val="20"/>
        </w:rPr>
        <w:t>«Теплая» прокатка предусматривает предварительный прогрев клети и рабочего инструмента до температуры 300</w:t>
      </w:r>
      <w:proofErr w:type="gramStart"/>
      <w:r w:rsidRPr="00245C91">
        <w:rPr>
          <w:sz w:val="20"/>
          <w:szCs w:val="20"/>
        </w:rPr>
        <w:t xml:space="preserve"> °С</w:t>
      </w:r>
      <w:proofErr w:type="gramEnd"/>
      <w:r w:rsidRPr="00245C91">
        <w:rPr>
          <w:sz w:val="20"/>
          <w:szCs w:val="20"/>
        </w:rPr>
        <w:t>, а также нагрев зоны деформации трубной заготовки в процессе прокатки до 600 °С. Нагрев проводится с использованием оборудования и средств Заказчика, не входящих в объем настоящей работы.</w:t>
      </w:r>
    </w:p>
    <w:p w:rsidR="00245C91" w:rsidRPr="00245C91" w:rsidRDefault="00245C91" w:rsidP="005051CD">
      <w:pPr>
        <w:ind w:firstLine="426"/>
        <w:jc w:val="both"/>
        <w:rPr>
          <w:sz w:val="20"/>
          <w:szCs w:val="20"/>
        </w:rPr>
      </w:pPr>
      <w:r w:rsidRPr="00245C91">
        <w:rPr>
          <w:sz w:val="20"/>
          <w:szCs w:val="20"/>
        </w:rPr>
        <w:t>Технологический инструмент при «теплой» прокатке с нагревом зоны деформации от 250 до 600</w:t>
      </w:r>
      <w:proofErr w:type="gramStart"/>
      <w:r w:rsidRPr="00245C91">
        <w:rPr>
          <w:sz w:val="20"/>
          <w:szCs w:val="20"/>
        </w:rPr>
        <w:t xml:space="preserve"> °С</w:t>
      </w:r>
      <w:proofErr w:type="gramEnd"/>
      <w:r w:rsidRPr="00245C91">
        <w:rPr>
          <w:sz w:val="20"/>
          <w:szCs w:val="20"/>
        </w:rPr>
        <w:t xml:space="preserve"> используется однократно.</w:t>
      </w:r>
    </w:p>
    <w:p w:rsidR="00245C91" w:rsidRPr="00245C91" w:rsidRDefault="00245C91" w:rsidP="00245C91">
      <w:pPr>
        <w:ind w:firstLine="426"/>
        <w:jc w:val="center"/>
        <w:rPr>
          <w:b/>
          <w:sz w:val="20"/>
          <w:szCs w:val="20"/>
        </w:rPr>
      </w:pPr>
      <w:r w:rsidRPr="00245C91">
        <w:rPr>
          <w:b/>
          <w:sz w:val="20"/>
          <w:szCs w:val="20"/>
        </w:rPr>
        <w:t>3. СОДЕРЖАНИЕ МОДЕРНИЗАЦИИ</w:t>
      </w:r>
    </w:p>
    <w:p w:rsidR="00245C91" w:rsidRPr="00245C91" w:rsidRDefault="00245C91" w:rsidP="00245C91">
      <w:pPr>
        <w:ind w:firstLine="426"/>
        <w:jc w:val="both"/>
        <w:rPr>
          <w:sz w:val="20"/>
          <w:szCs w:val="20"/>
        </w:rPr>
      </w:pPr>
      <w:r w:rsidRPr="00245C91">
        <w:rPr>
          <w:sz w:val="20"/>
          <w:szCs w:val="20"/>
        </w:rPr>
        <w:tab/>
        <w:t>В объем модернизации должны быть включены следующие позиции:</w:t>
      </w:r>
    </w:p>
    <w:p w:rsidR="00245C91" w:rsidRPr="00245C91" w:rsidRDefault="00245C91" w:rsidP="00336411">
      <w:pPr>
        <w:numPr>
          <w:ilvl w:val="1"/>
          <w:numId w:val="82"/>
        </w:numPr>
        <w:tabs>
          <w:tab w:val="left" w:pos="851"/>
        </w:tabs>
        <w:ind w:left="0" w:firstLine="426"/>
        <w:jc w:val="both"/>
        <w:rPr>
          <w:sz w:val="20"/>
          <w:szCs w:val="20"/>
        </w:rPr>
      </w:pPr>
      <w:r w:rsidRPr="00245C91">
        <w:rPr>
          <w:sz w:val="20"/>
          <w:szCs w:val="20"/>
        </w:rPr>
        <w:t xml:space="preserve">замена системы управления главным двигателем современной системой с частотным регулированием; </w:t>
      </w:r>
    </w:p>
    <w:p w:rsidR="00245C91" w:rsidRPr="00245C91" w:rsidRDefault="00245C91" w:rsidP="00336411">
      <w:pPr>
        <w:numPr>
          <w:ilvl w:val="1"/>
          <w:numId w:val="82"/>
        </w:numPr>
        <w:tabs>
          <w:tab w:val="left" w:pos="851"/>
        </w:tabs>
        <w:ind w:left="0" w:firstLine="426"/>
        <w:jc w:val="both"/>
        <w:rPr>
          <w:sz w:val="20"/>
          <w:szCs w:val="20"/>
        </w:rPr>
      </w:pPr>
      <w:r w:rsidRPr="00245C91">
        <w:rPr>
          <w:sz w:val="20"/>
          <w:szCs w:val="20"/>
        </w:rPr>
        <w:t xml:space="preserve">замена механизма поворота-подачи, в </w:t>
      </w:r>
      <w:proofErr w:type="spellStart"/>
      <w:r w:rsidRPr="00245C91">
        <w:rPr>
          <w:sz w:val="20"/>
          <w:szCs w:val="20"/>
        </w:rPr>
        <w:t>т.ч</w:t>
      </w:r>
      <w:proofErr w:type="spellEnd"/>
      <w:r w:rsidRPr="00245C91">
        <w:rPr>
          <w:sz w:val="20"/>
          <w:szCs w:val="20"/>
        </w:rPr>
        <w:t>. замена редуктора с передачей «мальтийский крест» на индивидуальные позиционные приводы с преобразователями частоты;</w:t>
      </w:r>
    </w:p>
    <w:p w:rsidR="00245C91" w:rsidRPr="00245C91" w:rsidRDefault="00245C91" w:rsidP="00245C91">
      <w:pPr>
        <w:ind w:firstLine="426"/>
        <w:jc w:val="both"/>
        <w:rPr>
          <w:sz w:val="20"/>
          <w:szCs w:val="20"/>
        </w:rPr>
      </w:pPr>
      <w:r w:rsidRPr="00245C91">
        <w:rPr>
          <w:sz w:val="20"/>
          <w:szCs w:val="20"/>
        </w:rPr>
        <w:t xml:space="preserve">3.3. замена устаревшей системы электропривода и автоматизации на </w:t>
      </w:r>
      <w:proofErr w:type="gramStart"/>
      <w:r w:rsidRPr="00245C91">
        <w:rPr>
          <w:sz w:val="20"/>
          <w:szCs w:val="20"/>
        </w:rPr>
        <w:t>современную</w:t>
      </w:r>
      <w:proofErr w:type="gramEnd"/>
      <w:r w:rsidRPr="00245C91">
        <w:rPr>
          <w:sz w:val="20"/>
          <w:szCs w:val="20"/>
        </w:rPr>
        <w:t xml:space="preserve">, в </w:t>
      </w:r>
      <w:proofErr w:type="spellStart"/>
      <w:r w:rsidRPr="00245C91">
        <w:rPr>
          <w:sz w:val="20"/>
          <w:szCs w:val="20"/>
        </w:rPr>
        <w:t>т.ч</w:t>
      </w:r>
      <w:proofErr w:type="spellEnd"/>
      <w:r w:rsidRPr="00245C91">
        <w:rPr>
          <w:sz w:val="20"/>
          <w:szCs w:val="20"/>
        </w:rPr>
        <w:t>.</w:t>
      </w:r>
    </w:p>
    <w:p w:rsidR="00245C91" w:rsidRPr="00245C91" w:rsidRDefault="00245C91" w:rsidP="00245C91">
      <w:pPr>
        <w:ind w:firstLine="426"/>
        <w:jc w:val="both"/>
        <w:rPr>
          <w:sz w:val="20"/>
          <w:szCs w:val="20"/>
        </w:rPr>
      </w:pPr>
      <w:r w:rsidRPr="00245C91">
        <w:rPr>
          <w:sz w:val="20"/>
          <w:szCs w:val="20"/>
        </w:rPr>
        <w:tab/>
        <w:t>- замена щита управления и пульта оператора;</w:t>
      </w:r>
    </w:p>
    <w:p w:rsidR="00245C91" w:rsidRPr="00245C91" w:rsidRDefault="00245C91" w:rsidP="00245C91">
      <w:pPr>
        <w:ind w:firstLine="426"/>
        <w:jc w:val="both"/>
        <w:rPr>
          <w:sz w:val="20"/>
          <w:szCs w:val="20"/>
        </w:rPr>
      </w:pPr>
      <w:r w:rsidRPr="00245C91">
        <w:rPr>
          <w:sz w:val="20"/>
          <w:szCs w:val="20"/>
        </w:rPr>
        <w:lastRenderedPageBreak/>
        <w:tab/>
        <w:t>- замена кабельной разводки;</w:t>
      </w:r>
    </w:p>
    <w:p w:rsidR="00245C91" w:rsidRPr="00245C91" w:rsidRDefault="00245C91" w:rsidP="00245C91">
      <w:pPr>
        <w:ind w:firstLine="426"/>
        <w:jc w:val="both"/>
        <w:rPr>
          <w:sz w:val="20"/>
          <w:szCs w:val="20"/>
        </w:rPr>
      </w:pPr>
      <w:r w:rsidRPr="00245C91">
        <w:rPr>
          <w:sz w:val="20"/>
          <w:szCs w:val="20"/>
        </w:rPr>
        <w:tab/>
        <w:t>- замена элементов автоматики, установленных на механизмах;</w:t>
      </w:r>
    </w:p>
    <w:p w:rsidR="00245C91" w:rsidRPr="00245C91" w:rsidRDefault="00245C91" w:rsidP="00245C91">
      <w:pPr>
        <w:ind w:firstLine="426"/>
        <w:jc w:val="both"/>
        <w:rPr>
          <w:sz w:val="20"/>
          <w:szCs w:val="20"/>
        </w:rPr>
      </w:pPr>
      <w:r w:rsidRPr="00245C91">
        <w:rPr>
          <w:sz w:val="20"/>
          <w:szCs w:val="20"/>
        </w:rPr>
        <w:t>3.4. установка новой рабочей клети со сменными сепараторами;</w:t>
      </w:r>
    </w:p>
    <w:p w:rsidR="00245C91" w:rsidRPr="00245C91" w:rsidRDefault="00245C91" w:rsidP="00245C91">
      <w:pPr>
        <w:ind w:firstLine="426"/>
        <w:jc w:val="both"/>
        <w:rPr>
          <w:sz w:val="20"/>
          <w:szCs w:val="20"/>
        </w:rPr>
      </w:pPr>
    </w:p>
    <w:p w:rsidR="00245C91" w:rsidRPr="00245C91" w:rsidRDefault="00245C91" w:rsidP="00245C91">
      <w:pPr>
        <w:ind w:firstLine="426"/>
        <w:jc w:val="both"/>
        <w:rPr>
          <w:sz w:val="20"/>
          <w:szCs w:val="20"/>
        </w:rPr>
      </w:pPr>
      <w:r w:rsidRPr="00245C91">
        <w:rPr>
          <w:sz w:val="20"/>
          <w:szCs w:val="20"/>
        </w:rPr>
        <w:t xml:space="preserve">Цикл работы стана сохраняется. Установка оборудования на фундаменте и размещение в помещении должны быть сохранены. </w:t>
      </w:r>
    </w:p>
    <w:p w:rsidR="00245C91" w:rsidRPr="00245C91" w:rsidRDefault="00245C91" w:rsidP="00336411">
      <w:pPr>
        <w:numPr>
          <w:ilvl w:val="0"/>
          <w:numId w:val="82"/>
        </w:numPr>
        <w:ind w:firstLine="426"/>
        <w:jc w:val="center"/>
        <w:rPr>
          <w:b/>
          <w:sz w:val="20"/>
          <w:szCs w:val="20"/>
        </w:rPr>
      </w:pPr>
      <w:r w:rsidRPr="00245C91">
        <w:rPr>
          <w:b/>
          <w:sz w:val="20"/>
          <w:szCs w:val="20"/>
        </w:rPr>
        <w:t>СОСТАВ ОБОРУДОВАНИЯ И ОБЪЕМ ПОСТАВКИ</w:t>
      </w:r>
    </w:p>
    <w:p w:rsidR="00245C91" w:rsidRPr="00245C91" w:rsidRDefault="00245C91" w:rsidP="00245C91">
      <w:pPr>
        <w:ind w:firstLine="426"/>
        <w:rPr>
          <w:b/>
          <w:sz w:val="20"/>
          <w:szCs w:val="20"/>
        </w:rPr>
      </w:pPr>
      <w:r w:rsidRPr="00245C91">
        <w:rPr>
          <w:b/>
          <w:sz w:val="20"/>
          <w:szCs w:val="20"/>
        </w:rPr>
        <w:t>В состав вновь устанавливаемого оборудования должны быть включены:</w:t>
      </w:r>
    </w:p>
    <w:p w:rsidR="00245C91" w:rsidRPr="00245C91" w:rsidRDefault="00245C91" w:rsidP="00336411">
      <w:pPr>
        <w:numPr>
          <w:ilvl w:val="1"/>
          <w:numId w:val="82"/>
        </w:numPr>
        <w:tabs>
          <w:tab w:val="left" w:pos="851"/>
        </w:tabs>
        <w:ind w:left="0" w:firstLine="426"/>
        <w:jc w:val="both"/>
        <w:rPr>
          <w:sz w:val="20"/>
          <w:szCs w:val="20"/>
        </w:rPr>
      </w:pPr>
      <w:r w:rsidRPr="00245C91">
        <w:rPr>
          <w:sz w:val="20"/>
          <w:szCs w:val="20"/>
        </w:rPr>
        <w:t xml:space="preserve">механизм поворота-подачи с индивидуальными сервоприводами – 1 </w:t>
      </w:r>
      <w:proofErr w:type="spellStart"/>
      <w:r w:rsidRPr="00245C91">
        <w:rPr>
          <w:sz w:val="20"/>
          <w:szCs w:val="20"/>
        </w:rPr>
        <w:t>компл</w:t>
      </w:r>
      <w:proofErr w:type="spellEnd"/>
      <w:r w:rsidRPr="00245C91">
        <w:rPr>
          <w:sz w:val="20"/>
          <w:szCs w:val="20"/>
        </w:rPr>
        <w:t>.</w:t>
      </w:r>
    </w:p>
    <w:p w:rsidR="00245C91" w:rsidRPr="00245C91" w:rsidRDefault="00245C91" w:rsidP="00336411">
      <w:pPr>
        <w:numPr>
          <w:ilvl w:val="2"/>
          <w:numId w:val="82"/>
        </w:numPr>
        <w:tabs>
          <w:tab w:val="left" w:pos="993"/>
        </w:tabs>
        <w:ind w:left="0" w:firstLine="426"/>
        <w:jc w:val="both"/>
        <w:rPr>
          <w:sz w:val="20"/>
          <w:szCs w:val="20"/>
        </w:rPr>
      </w:pPr>
      <w:r w:rsidRPr="00245C91">
        <w:rPr>
          <w:sz w:val="20"/>
          <w:szCs w:val="20"/>
        </w:rPr>
        <w:t xml:space="preserve">редуктор поворота-подачи - 1 </w:t>
      </w:r>
      <w:proofErr w:type="spellStart"/>
      <w:proofErr w:type="gramStart"/>
      <w:r w:rsidRPr="00245C91">
        <w:rPr>
          <w:sz w:val="20"/>
          <w:szCs w:val="20"/>
        </w:rPr>
        <w:t>шт</w:t>
      </w:r>
      <w:proofErr w:type="spellEnd"/>
      <w:proofErr w:type="gramEnd"/>
      <w:r w:rsidRPr="00245C91">
        <w:rPr>
          <w:sz w:val="20"/>
          <w:szCs w:val="20"/>
        </w:rPr>
        <w:t>;</w:t>
      </w:r>
    </w:p>
    <w:p w:rsidR="00245C91" w:rsidRPr="00245C91" w:rsidRDefault="00245C91" w:rsidP="00336411">
      <w:pPr>
        <w:numPr>
          <w:ilvl w:val="2"/>
          <w:numId w:val="82"/>
        </w:numPr>
        <w:tabs>
          <w:tab w:val="left" w:pos="993"/>
        </w:tabs>
        <w:ind w:left="0" w:firstLine="426"/>
        <w:jc w:val="both"/>
        <w:rPr>
          <w:sz w:val="20"/>
          <w:szCs w:val="20"/>
        </w:rPr>
      </w:pPr>
      <w:r>
        <w:rPr>
          <w:sz w:val="20"/>
          <w:szCs w:val="20"/>
        </w:rPr>
        <w:t xml:space="preserve">стойка </w:t>
      </w:r>
      <w:r w:rsidRPr="00245C91">
        <w:rPr>
          <w:sz w:val="20"/>
          <w:szCs w:val="20"/>
        </w:rPr>
        <w:t xml:space="preserve">-  1 шт. </w:t>
      </w:r>
    </w:p>
    <w:p w:rsidR="00245C91" w:rsidRPr="00245C91" w:rsidRDefault="00245C91" w:rsidP="00245C91">
      <w:pPr>
        <w:ind w:firstLine="426"/>
        <w:jc w:val="both"/>
        <w:rPr>
          <w:sz w:val="20"/>
          <w:szCs w:val="20"/>
        </w:rPr>
      </w:pPr>
      <w:r w:rsidRPr="00245C91">
        <w:rPr>
          <w:sz w:val="20"/>
          <w:szCs w:val="20"/>
        </w:rPr>
        <w:t xml:space="preserve">4.2. система электропривода и автоматизации - 1 </w:t>
      </w:r>
      <w:proofErr w:type="spellStart"/>
      <w:r w:rsidRPr="00245C91">
        <w:rPr>
          <w:sz w:val="20"/>
          <w:szCs w:val="20"/>
        </w:rPr>
        <w:t>компл</w:t>
      </w:r>
      <w:proofErr w:type="spellEnd"/>
      <w:r w:rsidRPr="00245C91">
        <w:rPr>
          <w:sz w:val="20"/>
          <w:szCs w:val="20"/>
        </w:rPr>
        <w:t>.;</w:t>
      </w:r>
    </w:p>
    <w:p w:rsidR="00245C91" w:rsidRPr="00245C91" w:rsidRDefault="00245C91" w:rsidP="00245C91">
      <w:pPr>
        <w:ind w:firstLine="426"/>
        <w:jc w:val="both"/>
        <w:rPr>
          <w:color w:val="FF0000"/>
          <w:sz w:val="20"/>
          <w:szCs w:val="20"/>
        </w:rPr>
      </w:pPr>
      <w:r w:rsidRPr="00245C91">
        <w:rPr>
          <w:sz w:val="20"/>
          <w:szCs w:val="20"/>
        </w:rPr>
        <w:t xml:space="preserve">4.3. рабочая клеть с комплектом сменных сепараторов - 2 </w:t>
      </w:r>
      <w:proofErr w:type="spellStart"/>
      <w:r w:rsidRPr="00245C91">
        <w:rPr>
          <w:sz w:val="20"/>
          <w:szCs w:val="20"/>
        </w:rPr>
        <w:t>компл</w:t>
      </w:r>
      <w:proofErr w:type="spellEnd"/>
      <w:r w:rsidRPr="00245C91">
        <w:rPr>
          <w:sz w:val="20"/>
          <w:szCs w:val="20"/>
        </w:rPr>
        <w:t>;</w:t>
      </w:r>
    </w:p>
    <w:p w:rsidR="00245C91" w:rsidRPr="00245C91" w:rsidRDefault="00245C91" w:rsidP="00245C91">
      <w:pPr>
        <w:ind w:firstLine="426"/>
        <w:jc w:val="both"/>
        <w:rPr>
          <w:sz w:val="20"/>
          <w:szCs w:val="20"/>
        </w:rPr>
      </w:pPr>
      <w:r>
        <w:rPr>
          <w:sz w:val="20"/>
          <w:szCs w:val="20"/>
        </w:rPr>
        <w:t xml:space="preserve">4.3.1. кассета </w:t>
      </w:r>
      <w:r w:rsidRPr="00245C91">
        <w:rPr>
          <w:sz w:val="20"/>
          <w:szCs w:val="20"/>
        </w:rPr>
        <w:t>- 2 шт.</w:t>
      </w:r>
    </w:p>
    <w:p w:rsidR="00245C91" w:rsidRPr="00245C91" w:rsidRDefault="00245C91" w:rsidP="00245C91">
      <w:pPr>
        <w:ind w:firstLine="426"/>
        <w:jc w:val="both"/>
        <w:rPr>
          <w:sz w:val="20"/>
          <w:szCs w:val="20"/>
        </w:rPr>
      </w:pPr>
      <w:r w:rsidRPr="00245C91">
        <w:rPr>
          <w:sz w:val="20"/>
          <w:szCs w:val="20"/>
        </w:rPr>
        <w:t xml:space="preserve">4.4. сменный технологический инструмент для прокатки согласованных маршрутов по 1 </w:t>
      </w:r>
      <w:proofErr w:type="spellStart"/>
      <w:r w:rsidRPr="00245C91">
        <w:rPr>
          <w:sz w:val="20"/>
          <w:szCs w:val="20"/>
        </w:rPr>
        <w:t>компл</w:t>
      </w:r>
      <w:proofErr w:type="spellEnd"/>
      <w:r w:rsidRPr="00245C91">
        <w:rPr>
          <w:sz w:val="20"/>
          <w:szCs w:val="20"/>
        </w:rPr>
        <w:t>.</w:t>
      </w:r>
    </w:p>
    <w:p w:rsidR="00245C91" w:rsidRPr="00245C91" w:rsidRDefault="00245C91" w:rsidP="00245C91">
      <w:pPr>
        <w:ind w:firstLine="426"/>
        <w:rPr>
          <w:sz w:val="20"/>
          <w:szCs w:val="20"/>
        </w:rPr>
      </w:pPr>
      <w:r w:rsidRPr="00245C91">
        <w:rPr>
          <w:sz w:val="20"/>
          <w:szCs w:val="20"/>
        </w:rPr>
        <w:t xml:space="preserve">4.5. </w:t>
      </w:r>
      <w:r w:rsidRPr="00245C91">
        <w:rPr>
          <w:bCs/>
          <w:sz w:val="20"/>
          <w:szCs w:val="20"/>
        </w:rPr>
        <w:t>Запасные части на гарантийный период - 1</w:t>
      </w:r>
      <w:r w:rsidRPr="00245C91">
        <w:rPr>
          <w:sz w:val="20"/>
          <w:szCs w:val="20"/>
        </w:rPr>
        <w:t>комплект.</w:t>
      </w:r>
    </w:p>
    <w:p w:rsidR="00245C91" w:rsidRPr="00245C91" w:rsidRDefault="00245C91" w:rsidP="00245C91">
      <w:pPr>
        <w:ind w:firstLine="426"/>
        <w:jc w:val="both"/>
        <w:rPr>
          <w:sz w:val="20"/>
          <w:szCs w:val="20"/>
        </w:rPr>
      </w:pPr>
      <w:r w:rsidRPr="00245C91">
        <w:rPr>
          <w:sz w:val="20"/>
          <w:szCs w:val="20"/>
        </w:rPr>
        <w:t>4.6. начальный объем масла и технологических жидкостей для первого заполнения системы (необходимо выдать рекомендации по типу смазки для нержавеющих сталей типа 12Х18Н10Т);</w:t>
      </w:r>
    </w:p>
    <w:p w:rsidR="00245C91" w:rsidRPr="00245C91" w:rsidRDefault="00245C91" w:rsidP="00245C91">
      <w:pPr>
        <w:ind w:firstLine="426"/>
        <w:jc w:val="both"/>
        <w:rPr>
          <w:sz w:val="20"/>
          <w:szCs w:val="20"/>
        </w:rPr>
      </w:pPr>
      <w:r w:rsidRPr="00245C91">
        <w:rPr>
          <w:sz w:val="20"/>
          <w:szCs w:val="20"/>
        </w:rPr>
        <w:t>4.7. техническая документация.</w:t>
      </w:r>
    </w:p>
    <w:p w:rsidR="00245C91" w:rsidRPr="00245C91" w:rsidRDefault="00245C91" w:rsidP="00245C91">
      <w:pPr>
        <w:ind w:firstLine="426"/>
        <w:rPr>
          <w:b/>
          <w:sz w:val="20"/>
          <w:szCs w:val="20"/>
        </w:rPr>
      </w:pPr>
      <w:r w:rsidRPr="00245C91">
        <w:rPr>
          <w:b/>
          <w:sz w:val="20"/>
          <w:szCs w:val="20"/>
        </w:rPr>
        <w:t>4.2. Механизм поворота-подачи с индивидуальными сервоприводами</w:t>
      </w:r>
    </w:p>
    <w:p w:rsidR="00245C91" w:rsidRPr="00245C91" w:rsidRDefault="00245C91" w:rsidP="00245C91">
      <w:pPr>
        <w:ind w:firstLine="426"/>
        <w:jc w:val="both"/>
        <w:rPr>
          <w:sz w:val="20"/>
          <w:szCs w:val="20"/>
        </w:rPr>
      </w:pPr>
      <w:r w:rsidRPr="00245C91">
        <w:rPr>
          <w:sz w:val="20"/>
          <w:szCs w:val="20"/>
        </w:rPr>
        <w:t xml:space="preserve">Механизм поворота-подачи должен включать в себя редуктор привода вала поворота и винта подачи с установленными серводвигателями. Серводвигатели: мощность до 3 кВт; диапазон регулирования скорости от 100 до 1000 </w:t>
      </w:r>
      <w:proofErr w:type="gramStart"/>
      <w:r w:rsidRPr="00245C91">
        <w:rPr>
          <w:sz w:val="20"/>
          <w:szCs w:val="20"/>
        </w:rPr>
        <w:t>об</w:t>
      </w:r>
      <w:proofErr w:type="gramEnd"/>
      <w:r w:rsidRPr="00245C91">
        <w:rPr>
          <w:sz w:val="20"/>
          <w:szCs w:val="20"/>
        </w:rPr>
        <w:t>/</w:t>
      </w:r>
      <w:proofErr w:type="gramStart"/>
      <w:r w:rsidRPr="00245C91">
        <w:rPr>
          <w:sz w:val="20"/>
          <w:szCs w:val="20"/>
        </w:rPr>
        <w:t>мин</w:t>
      </w:r>
      <w:proofErr w:type="gramEnd"/>
      <w:r w:rsidRPr="00245C91">
        <w:rPr>
          <w:sz w:val="20"/>
          <w:szCs w:val="20"/>
        </w:rPr>
        <w:t>; предполагаемый изготовитель «</w:t>
      </w:r>
      <w:proofErr w:type="spellStart"/>
      <w:r w:rsidRPr="00245C91">
        <w:rPr>
          <w:sz w:val="20"/>
          <w:szCs w:val="20"/>
          <w:lang w:val="en-US"/>
        </w:rPr>
        <w:t>Brusatori</w:t>
      </w:r>
      <w:proofErr w:type="spellEnd"/>
      <w:r w:rsidRPr="00245C91">
        <w:rPr>
          <w:sz w:val="20"/>
          <w:szCs w:val="20"/>
        </w:rPr>
        <w:t xml:space="preserve">» или аналоги. Редуктор привода вала поворота и винта подачи: с прямозубым цилиндрическим зацеплением, передаваемая мощность до 6 кВт, передаточное число не менее 2. Механизм должен размещаться на стойке, устанавливаемой взамен модернизируемого механизма поворота-подачи (МПП) типа «мальтийский крест». Для установки МПП в линии стана в объем поставки должны быть включены присоединительные элементы. </w:t>
      </w:r>
    </w:p>
    <w:p w:rsidR="00245C91" w:rsidRPr="00245C91" w:rsidRDefault="00245C91" w:rsidP="00245C91">
      <w:pPr>
        <w:ind w:firstLine="426"/>
        <w:rPr>
          <w:sz w:val="20"/>
          <w:szCs w:val="20"/>
        </w:rPr>
      </w:pPr>
      <w:r w:rsidRPr="00245C91">
        <w:rPr>
          <w:b/>
          <w:sz w:val="20"/>
          <w:szCs w:val="20"/>
        </w:rPr>
        <w:t>4.3. Система электропривода и автоматизации</w:t>
      </w:r>
    </w:p>
    <w:p w:rsidR="00245C91" w:rsidRPr="00245C91" w:rsidRDefault="00245C91" w:rsidP="00245C91">
      <w:pPr>
        <w:ind w:firstLine="426"/>
        <w:jc w:val="both"/>
        <w:rPr>
          <w:sz w:val="20"/>
          <w:szCs w:val="20"/>
        </w:rPr>
      </w:pPr>
      <w:r w:rsidRPr="00245C91">
        <w:rPr>
          <w:sz w:val="20"/>
          <w:szCs w:val="20"/>
        </w:rPr>
        <w:t xml:space="preserve">Должна включать в себя: </w:t>
      </w:r>
    </w:p>
    <w:p w:rsidR="00245C91" w:rsidRPr="00245C91" w:rsidRDefault="00245C91" w:rsidP="00245C91">
      <w:pPr>
        <w:ind w:firstLine="426"/>
        <w:jc w:val="both"/>
        <w:rPr>
          <w:sz w:val="20"/>
          <w:szCs w:val="20"/>
        </w:rPr>
      </w:pPr>
      <w:r w:rsidRPr="00245C91">
        <w:rPr>
          <w:sz w:val="20"/>
          <w:szCs w:val="20"/>
        </w:rPr>
        <w:t xml:space="preserve">- электроприводы переменного тока с цифровыми преобразователями частоты мощностью от 3 до 11 кВт (производства фирмы </w:t>
      </w:r>
      <w:r w:rsidRPr="00245C91">
        <w:rPr>
          <w:sz w:val="20"/>
          <w:szCs w:val="20"/>
          <w:lang w:val="en-US"/>
        </w:rPr>
        <w:t>KEB</w:t>
      </w:r>
      <w:r w:rsidRPr="00245C91">
        <w:rPr>
          <w:sz w:val="20"/>
          <w:szCs w:val="20"/>
        </w:rPr>
        <w:t xml:space="preserve"> или аналоги), включающие в себя дроссели, фильтры, тормозные блоки, а также коммутационную силовую аппаратуру с системой управления;</w:t>
      </w:r>
    </w:p>
    <w:p w:rsidR="00245C91" w:rsidRPr="00245C91" w:rsidRDefault="00245C91" w:rsidP="00245C91">
      <w:pPr>
        <w:tabs>
          <w:tab w:val="left" w:pos="0"/>
        </w:tabs>
        <w:ind w:firstLine="426"/>
        <w:jc w:val="both"/>
        <w:rPr>
          <w:sz w:val="20"/>
          <w:szCs w:val="20"/>
        </w:rPr>
      </w:pPr>
      <w:r w:rsidRPr="00245C91">
        <w:rPr>
          <w:sz w:val="20"/>
          <w:szCs w:val="20"/>
        </w:rPr>
        <w:t xml:space="preserve">- программируемый контроллер с информационными сетями типа </w:t>
      </w:r>
      <w:r w:rsidRPr="00245C91">
        <w:rPr>
          <w:sz w:val="20"/>
          <w:szCs w:val="20"/>
          <w:lang w:val="en-US"/>
        </w:rPr>
        <w:t>Ethernet</w:t>
      </w:r>
      <w:r w:rsidRPr="00245C91">
        <w:rPr>
          <w:sz w:val="20"/>
          <w:szCs w:val="20"/>
        </w:rPr>
        <w:t xml:space="preserve"> и </w:t>
      </w:r>
      <w:proofErr w:type="spellStart"/>
      <w:r w:rsidRPr="00245C91">
        <w:rPr>
          <w:sz w:val="20"/>
          <w:szCs w:val="20"/>
          <w:lang w:val="en-US"/>
        </w:rPr>
        <w:t>Profibus</w:t>
      </w:r>
      <w:proofErr w:type="spellEnd"/>
      <w:r w:rsidRPr="00245C91">
        <w:rPr>
          <w:sz w:val="20"/>
          <w:szCs w:val="20"/>
        </w:rPr>
        <w:t>-</w:t>
      </w:r>
      <w:r w:rsidRPr="00245C91">
        <w:rPr>
          <w:sz w:val="20"/>
          <w:szCs w:val="20"/>
          <w:lang w:val="en-US"/>
        </w:rPr>
        <w:t>DP</w:t>
      </w:r>
      <w:r w:rsidRPr="00245C91">
        <w:rPr>
          <w:sz w:val="20"/>
          <w:szCs w:val="20"/>
        </w:rPr>
        <w:t>;</w:t>
      </w:r>
    </w:p>
    <w:p w:rsidR="00245C91" w:rsidRPr="00245C91" w:rsidRDefault="00245C91" w:rsidP="00245C91">
      <w:pPr>
        <w:ind w:firstLine="426"/>
        <w:jc w:val="both"/>
        <w:rPr>
          <w:sz w:val="20"/>
          <w:szCs w:val="20"/>
        </w:rPr>
      </w:pPr>
      <w:r w:rsidRPr="00245C91">
        <w:rPr>
          <w:sz w:val="20"/>
          <w:szCs w:val="20"/>
        </w:rPr>
        <w:t>- шкафы для установки вышеперечисленного электрооборудования, оснащенные системой регулирования микроклимата;</w:t>
      </w:r>
    </w:p>
    <w:p w:rsidR="00245C91" w:rsidRPr="00245C91" w:rsidRDefault="00245C91" w:rsidP="00245C91">
      <w:pPr>
        <w:ind w:firstLine="426"/>
        <w:jc w:val="both"/>
        <w:rPr>
          <w:sz w:val="20"/>
          <w:szCs w:val="20"/>
        </w:rPr>
      </w:pPr>
      <w:r w:rsidRPr="00245C91">
        <w:rPr>
          <w:sz w:val="20"/>
          <w:szCs w:val="20"/>
        </w:rPr>
        <w:t>- пульт управления модернизируемыми механизмами, содержащий средства человеко-машинного интерфейса (</w:t>
      </w:r>
      <w:r w:rsidRPr="00245C91">
        <w:rPr>
          <w:sz w:val="20"/>
          <w:szCs w:val="20"/>
          <w:lang w:val="en-US"/>
        </w:rPr>
        <w:t>HMI</w:t>
      </w:r>
      <w:r w:rsidRPr="00245C91">
        <w:rPr>
          <w:sz w:val="20"/>
          <w:szCs w:val="20"/>
        </w:rPr>
        <w:t>) в виде сенсорной панели оператора с диагональю экрана не менее 7 дюймов, органы управления и сигнализации;</w:t>
      </w:r>
    </w:p>
    <w:p w:rsidR="00245C91" w:rsidRPr="00245C91" w:rsidRDefault="00245C91" w:rsidP="00245C91">
      <w:pPr>
        <w:suppressLineNumbers/>
        <w:ind w:firstLine="426"/>
        <w:jc w:val="both"/>
        <w:rPr>
          <w:sz w:val="20"/>
          <w:szCs w:val="20"/>
        </w:rPr>
      </w:pPr>
      <w:r w:rsidRPr="00245C91">
        <w:rPr>
          <w:sz w:val="20"/>
          <w:szCs w:val="20"/>
        </w:rPr>
        <w:t>- датчики технологической автоматизации (частично); В состав комплекта датчиков должны войти бесконтактные датчики с расстоянием срабатывания не менее 10 мм</w:t>
      </w:r>
      <w:proofErr w:type="gramStart"/>
      <w:r w:rsidRPr="00245C91">
        <w:rPr>
          <w:sz w:val="20"/>
          <w:szCs w:val="20"/>
        </w:rPr>
        <w:t xml:space="preserve">., </w:t>
      </w:r>
      <w:proofErr w:type="gramEnd"/>
      <w:r w:rsidRPr="00245C91">
        <w:rPr>
          <w:sz w:val="20"/>
          <w:szCs w:val="20"/>
        </w:rPr>
        <w:t xml:space="preserve">абсолютный однооборотный </w:t>
      </w:r>
      <w:proofErr w:type="spellStart"/>
      <w:r w:rsidRPr="00245C91">
        <w:rPr>
          <w:sz w:val="20"/>
          <w:szCs w:val="20"/>
        </w:rPr>
        <w:t>энкодер</w:t>
      </w:r>
      <w:proofErr w:type="spellEnd"/>
      <w:r w:rsidRPr="00245C91">
        <w:rPr>
          <w:sz w:val="20"/>
          <w:szCs w:val="20"/>
        </w:rPr>
        <w:t xml:space="preserve"> с интерфейсом </w:t>
      </w:r>
      <w:proofErr w:type="spellStart"/>
      <w:r w:rsidRPr="00245C91">
        <w:rPr>
          <w:sz w:val="20"/>
          <w:szCs w:val="20"/>
          <w:lang w:val="en-US"/>
        </w:rPr>
        <w:t>Profibus</w:t>
      </w:r>
      <w:proofErr w:type="spellEnd"/>
      <w:r w:rsidRPr="00245C91">
        <w:rPr>
          <w:sz w:val="20"/>
          <w:szCs w:val="20"/>
        </w:rPr>
        <w:t>-</w:t>
      </w:r>
      <w:r w:rsidRPr="00245C91">
        <w:rPr>
          <w:sz w:val="20"/>
          <w:szCs w:val="20"/>
          <w:lang w:val="en-US"/>
        </w:rPr>
        <w:t>DP</w:t>
      </w:r>
      <w:r w:rsidRPr="00245C91">
        <w:rPr>
          <w:sz w:val="20"/>
          <w:szCs w:val="20"/>
        </w:rPr>
        <w:t xml:space="preserve"> и дискретностью не менее 4096 меток/об (производства фирмы «</w:t>
      </w:r>
      <w:proofErr w:type="spellStart"/>
      <w:r w:rsidRPr="00245C91">
        <w:rPr>
          <w:sz w:val="20"/>
          <w:szCs w:val="20"/>
          <w:lang w:val="en-US"/>
        </w:rPr>
        <w:t>Lika</w:t>
      </w:r>
      <w:proofErr w:type="spellEnd"/>
      <w:r w:rsidRPr="00245C91">
        <w:rPr>
          <w:sz w:val="20"/>
          <w:szCs w:val="20"/>
        </w:rPr>
        <w:t>» или аналоги).</w:t>
      </w:r>
    </w:p>
    <w:p w:rsidR="00245C91" w:rsidRPr="00245C91" w:rsidRDefault="00245C91" w:rsidP="00245C91">
      <w:pPr>
        <w:suppressLineNumbers/>
        <w:ind w:firstLine="426"/>
        <w:jc w:val="both"/>
        <w:rPr>
          <w:sz w:val="20"/>
          <w:szCs w:val="20"/>
        </w:rPr>
      </w:pPr>
      <w:r w:rsidRPr="00245C91">
        <w:rPr>
          <w:sz w:val="20"/>
          <w:szCs w:val="20"/>
        </w:rPr>
        <w:t>- клеммные коробки для датчиков технологической автоматизации, вновь устанавливаемых на стане.</w:t>
      </w:r>
    </w:p>
    <w:p w:rsidR="00245C91" w:rsidRPr="00245C91" w:rsidRDefault="00245C91" w:rsidP="00245C91">
      <w:pPr>
        <w:suppressLineNumbers/>
        <w:ind w:firstLine="426"/>
        <w:jc w:val="both"/>
        <w:rPr>
          <w:sz w:val="20"/>
          <w:szCs w:val="20"/>
        </w:rPr>
      </w:pPr>
      <w:r w:rsidRPr="00245C91">
        <w:rPr>
          <w:sz w:val="20"/>
          <w:szCs w:val="20"/>
        </w:rPr>
        <w:t>- комплект кабелей, для реконструируемых электроприводов и систем автоматизации.</w:t>
      </w:r>
    </w:p>
    <w:p w:rsidR="00245C91" w:rsidRPr="00245C91" w:rsidRDefault="00245C91" w:rsidP="00245C91">
      <w:pPr>
        <w:ind w:firstLine="426"/>
        <w:jc w:val="both"/>
        <w:rPr>
          <w:sz w:val="20"/>
          <w:szCs w:val="20"/>
        </w:rPr>
      </w:pPr>
      <w:r w:rsidRPr="00245C91">
        <w:rPr>
          <w:sz w:val="20"/>
          <w:szCs w:val="20"/>
        </w:rPr>
        <w:t xml:space="preserve">Все электрооборудование по механическим и электрическим параметрам должно соответствовать условиям применения с категорией размещения </w:t>
      </w:r>
      <w:r w:rsidRPr="00245C91">
        <w:rPr>
          <w:sz w:val="20"/>
          <w:szCs w:val="20"/>
          <w:lang w:val="en-US"/>
        </w:rPr>
        <w:t>IP</w:t>
      </w:r>
      <w:r w:rsidRPr="00245C91">
        <w:rPr>
          <w:sz w:val="20"/>
          <w:szCs w:val="20"/>
        </w:rPr>
        <w:t>54.</w:t>
      </w:r>
    </w:p>
    <w:p w:rsidR="00245C91" w:rsidRPr="00245C91" w:rsidRDefault="00245C91" w:rsidP="00245C91">
      <w:pPr>
        <w:ind w:firstLine="426"/>
        <w:rPr>
          <w:b/>
          <w:sz w:val="20"/>
          <w:szCs w:val="20"/>
        </w:rPr>
      </w:pPr>
      <w:r w:rsidRPr="00245C91">
        <w:rPr>
          <w:b/>
          <w:sz w:val="20"/>
          <w:szCs w:val="20"/>
        </w:rPr>
        <w:t>4.4. Рабочая клеть с комплектом сменных сепараторов</w:t>
      </w:r>
    </w:p>
    <w:p w:rsidR="00245C91" w:rsidRPr="00245C91" w:rsidRDefault="00245C91" w:rsidP="00245C91">
      <w:pPr>
        <w:ind w:firstLine="426"/>
        <w:jc w:val="both"/>
        <w:rPr>
          <w:sz w:val="20"/>
          <w:szCs w:val="20"/>
        </w:rPr>
      </w:pPr>
      <w:r w:rsidRPr="00245C91">
        <w:rPr>
          <w:sz w:val="20"/>
          <w:szCs w:val="20"/>
        </w:rPr>
        <w:t xml:space="preserve">Рабочая клеть должна включать в себя кассету, сепаратор для размещения прокатных роликов. Кассета должна быть снабжена механизмами регулировки для настройки прокатки. Клеть должна устанавливается в станину стана и присоединяется к кулисной системе стана. Новая клеть в сборе должна быть полностью взаимозаменяема с имеющейся клетью. Конструкция кассеты должна обеспечивать высокую жесткость системы «кассета – планка - ролик»  для получения </w:t>
      </w:r>
      <w:proofErr w:type="spellStart"/>
      <w:r w:rsidRPr="00245C91">
        <w:rPr>
          <w:sz w:val="20"/>
          <w:szCs w:val="20"/>
        </w:rPr>
        <w:t>особотонкостенных</w:t>
      </w:r>
      <w:proofErr w:type="spellEnd"/>
      <w:r w:rsidRPr="00245C91">
        <w:rPr>
          <w:sz w:val="20"/>
          <w:szCs w:val="20"/>
        </w:rPr>
        <w:t xml:space="preserve"> труб.  Для прокатки маршрутов клеть должна оснащаться сменными сепараторами в двойном объёме. В конструкции клети должна быть предусмотрена возможность ручной подачи смазки в зону деформации (через наполняемую емкость, закрепленную на корпусе клети). </w:t>
      </w:r>
    </w:p>
    <w:p w:rsidR="00245C91" w:rsidRPr="00245C91" w:rsidRDefault="00245C91" w:rsidP="00245C91">
      <w:pPr>
        <w:ind w:firstLine="426"/>
        <w:rPr>
          <w:b/>
          <w:sz w:val="20"/>
          <w:szCs w:val="20"/>
        </w:rPr>
      </w:pPr>
      <w:r w:rsidRPr="00245C91">
        <w:rPr>
          <w:b/>
          <w:sz w:val="20"/>
          <w:szCs w:val="20"/>
        </w:rPr>
        <w:t>4.5. Сменный технологический инструмент для прокатки согласованных маршрутов</w:t>
      </w:r>
    </w:p>
    <w:p w:rsidR="00245C91" w:rsidRPr="00245C91" w:rsidRDefault="00245C91" w:rsidP="00245C91">
      <w:pPr>
        <w:ind w:firstLine="426"/>
        <w:jc w:val="both"/>
        <w:rPr>
          <w:bCs/>
          <w:sz w:val="20"/>
          <w:szCs w:val="20"/>
        </w:rPr>
      </w:pPr>
      <w:r w:rsidRPr="00245C91">
        <w:rPr>
          <w:bCs/>
          <w:caps/>
          <w:sz w:val="20"/>
          <w:szCs w:val="20"/>
        </w:rPr>
        <w:t>И</w:t>
      </w:r>
      <w:r w:rsidRPr="00245C91">
        <w:rPr>
          <w:bCs/>
          <w:sz w:val="20"/>
          <w:szCs w:val="20"/>
        </w:rPr>
        <w:t>сполнитель выполняет расчет калибровок по проходам и поставляет</w:t>
      </w:r>
      <w:r w:rsidRPr="00245C91">
        <w:rPr>
          <w:bCs/>
          <w:caps/>
          <w:sz w:val="20"/>
          <w:szCs w:val="20"/>
        </w:rPr>
        <w:t xml:space="preserve"> </w:t>
      </w:r>
      <w:r w:rsidRPr="00245C91">
        <w:rPr>
          <w:bCs/>
          <w:sz w:val="20"/>
          <w:szCs w:val="20"/>
        </w:rPr>
        <w:t>сменный технологический инструмент для прокатки маршрутов:</w:t>
      </w:r>
    </w:p>
    <w:p w:rsidR="00245C91" w:rsidRPr="00245C91" w:rsidRDefault="00245C91" w:rsidP="00245C91">
      <w:pPr>
        <w:ind w:firstLine="426"/>
        <w:rPr>
          <w:bCs/>
          <w:sz w:val="20"/>
          <w:szCs w:val="20"/>
        </w:rPr>
      </w:pPr>
      <w:r w:rsidRPr="00245C91">
        <w:rPr>
          <w:bCs/>
          <w:sz w:val="20"/>
          <w:szCs w:val="20"/>
        </w:rPr>
        <w:t>(</w:t>
      </w:r>
      <w:r w:rsidRPr="00245C91">
        <w:rPr>
          <w:bCs/>
          <w:sz w:val="20"/>
          <w:szCs w:val="20"/>
        </w:rPr>
        <w:sym w:font="Symbol" w:char="F0C6"/>
      </w:r>
      <w:r w:rsidRPr="00245C91">
        <w:rPr>
          <w:bCs/>
          <w:sz w:val="20"/>
          <w:szCs w:val="20"/>
        </w:rPr>
        <w:t xml:space="preserve"> </w:t>
      </w:r>
      <w:r w:rsidRPr="00245C91">
        <w:rPr>
          <w:bCs/>
          <w:sz w:val="20"/>
          <w:szCs w:val="20"/>
          <w:lang w:val="en-US"/>
        </w:rPr>
        <w:t>D</w:t>
      </w:r>
      <w:r w:rsidRPr="00245C91">
        <w:rPr>
          <w:bCs/>
          <w:sz w:val="20"/>
          <w:szCs w:val="20"/>
        </w:rPr>
        <w:t xml:space="preserve"> </w:t>
      </w:r>
      <w:r w:rsidRPr="00245C91">
        <w:rPr>
          <w:bCs/>
          <w:sz w:val="20"/>
          <w:szCs w:val="20"/>
          <w:vertAlign w:val="subscript"/>
        </w:rPr>
        <w:t>нар</w:t>
      </w:r>
      <w:proofErr w:type="gramStart"/>
      <w:r w:rsidRPr="00245C91">
        <w:rPr>
          <w:bCs/>
          <w:sz w:val="20"/>
          <w:szCs w:val="20"/>
          <w:vertAlign w:val="subscript"/>
        </w:rPr>
        <w:t>.</w:t>
      </w:r>
      <w:proofErr w:type="gramEnd"/>
      <w:r w:rsidRPr="00245C91">
        <w:rPr>
          <w:bCs/>
          <w:sz w:val="20"/>
          <w:szCs w:val="20"/>
          <w:vertAlign w:val="subscript"/>
        </w:rPr>
        <w:t xml:space="preserve"> </w:t>
      </w:r>
      <w:proofErr w:type="gramStart"/>
      <w:r w:rsidRPr="00245C91">
        <w:rPr>
          <w:bCs/>
          <w:sz w:val="20"/>
          <w:szCs w:val="20"/>
        </w:rPr>
        <w:t>х</w:t>
      </w:r>
      <w:proofErr w:type="gramEnd"/>
      <w:r w:rsidRPr="00245C91">
        <w:rPr>
          <w:bCs/>
          <w:sz w:val="20"/>
          <w:szCs w:val="20"/>
        </w:rPr>
        <w:t xml:space="preserve">  </w:t>
      </w:r>
      <w:r w:rsidRPr="00245C91">
        <w:rPr>
          <w:bCs/>
          <w:sz w:val="20"/>
          <w:szCs w:val="20"/>
          <w:lang w:val="en-US"/>
        </w:rPr>
        <w:t>d</w:t>
      </w:r>
      <w:r w:rsidRPr="00245C91">
        <w:rPr>
          <w:bCs/>
          <w:sz w:val="20"/>
          <w:szCs w:val="20"/>
        </w:rPr>
        <w:t xml:space="preserve"> </w:t>
      </w:r>
      <w:proofErr w:type="spellStart"/>
      <w:r w:rsidRPr="00245C91">
        <w:rPr>
          <w:bCs/>
          <w:sz w:val="20"/>
          <w:szCs w:val="20"/>
          <w:vertAlign w:val="subscript"/>
        </w:rPr>
        <w:t>внутр</w:t>
      </w:r>
      <w:proofErr w:type="spellEnd"/>
      <w:r w:rsidRPr="00245C91">
        <w:rPr>
          <w:bCs/>
          <w:sz w:val="20"/>
          <w:szCs w:val="20"/>
          <w:vertAlign w:val="subscript"/>
        </w:rPr>
        <w:t>.</w:t>
      </w:r>
      <w:r w:rsidRPr="00245C91">
        <w:rPr>
          <w:bCs/>
          <w:sz w:val="20"/>
          <w:szCs w:val="20"/>
        </w:rPr>
        <w:t>) = Ø 16,7х12,2</w:t>
      </w:r>
      <w:r w:rsidRPr="00245C91">
        <w:rPr>
          <w:bCs/>
          <w:sz w:val="20"/>
          <w:szCs w:val="20"/>
        </w:rPr>
        <w:sym w:font="Symbol" w:char="F0AE"/>
      </w:r>
      <w:r w:rsidRPr="00245C91">
        <w:rPr>
          <w:bCs/>
          <w:sz w:val="20"/>
          <w:szCs w:val="20"/>
        </w:rPr>
        <w:t xml:space="preserve"> </w:t>
      </w:r>
      <w:r w:rsidRPr="00245C91">
        <w:rPr>
          <w:bCs/>
          <w:sz w:val="20"/>
          <w:szCs w:val="20"/>
        </w:rPr>
        <w:sym w:font="Symbol" w:char="F0C6"/>
      </w:r>
      <w:r w:rsidRPr="00245C91">
        <w:rPr>
          <w:bCs/>
          <w:sz w:val="20"/>
          <w:szCs w:val="20"/>
        </w:rPr>
        <w:t xml:space="preserve"> 12х10,8;</w:t>
      </w:r>
    </w:p>
    <w:p w:rsidR="00245C91" w:rsidRPr="00245C91" w:rsidRDefault="00245C91" w:rsidP="00245C91">
      <w:pPr>
        <w:ind w:firstLine="426"/>
        <w:rPr>
          <w:bCs/>
          <w:sz w:val="20"/>
          <w:szCs w:val="20"/>
        </w:rPr>
      </w:pPr>
      <w:r w:rsidRPr="00245C91">
        <w:rPr>
          <w:bCs/>
          <w:sz w:val="20"/>
          <w:szCs w:val="20"/>
        </w:rPr>
        <w:t>(</w:t>
      </w:r>
      <w:r w:rsidRPr="00245C91">
        <w:rPr>
          <w:bCs/>
          <w:sz w:val="20"/>
          <w:szCs w:val="20"/>
        </w:rPr>
        <w:sym w:font="Symbol" w:char="F0C6"/>
      </w:r>
      <w:r w:rsidRPr="00245C91">
        <w:rPr>
          <w:bCs/>
          <w:sz w:val="20"/>
          <w:szCs w:val="20"/>
        </w:rPr>
        <w:t xml:space="preserve"> </w:t>
      </w:r>
      <w:r w:rsidRPr="00245C91">
        <w:rPr>
          <w:bCs/>
          <w:sz w:val="20"/>
          <w:szCs w:val="20"/>
          <w:lang w:val="en-US"/>
        </w:rPr>
        <w:t>D</w:t>
      </w:r>
      <w:r w:rsidRPr="00245C91">
        <w:rPr>
          <w:bCs/>
          <w:sz w:val="20"/>
          <w:szCs w:val="20"/>
        </w:rPr>
        <w:t xml:space="preserve"> </w:t>
      </w:r>
      <w:r w:rsidRPr="00245C91">
        <w:rPr>
          <w:bCs/>
          <w:sz w:val="20"/>
          <w:szCs w:val="20"/>
          <w:vertAlign w:val="subscript"/>
        </w:rPr>
        <w:t>нар</w:t>
      </w:r>
      <w:proofErr w:type="gramStart"/>
      <w:r w:rsidRPr="00245C91">
        <w:rPr>
          <w:bCs/>
          <w:sz w:val="20"/>
          <w:szCs w:val="20"/>
          <w:vertAlign w:val="subscript"/>
        </w:rPr>
        <w:t>.</w:t>
      </w:r>
      <w:proofErr w:type="gramEnd"/>
      <w:r w:rsidRPr="00245C91">
        <w:rPr>
          <w:bCs/>
          <w:sz w:val="20"/>
          <w:szCs w:val="20"/>
          <w:vertAlign w:val="subscript"/>
        </w:rPr>
        <w:t xml:space="preserve"> </w:t>
      </w:r>
      <w:proofErr w:type="gramStart"/>
      <w:r w:rsidRPr="00245C91">
        <w:rPr>
          <w:bCs/>
          <w:sz w:val="20"/>
          <w:szCs w:val="20"/>
        </w:rPr>
        <w:t>х</w:t>
      </w:r>
      <w:proofErr w:type="gramEnd"/>
      <w:r w:rsidRPr="00245C91">
        <w:rPr>
          <w:bCs/>
          <w:sz w:val="20"/>
          <w:szCs w:val="20"/>
        </w:rPr>
        <w:t xml:space="preserve">  </w:t>
      </w:r>
      <w:r w:rsidRPr="00245C91">
        <w:rPr>
          <w:bCs/>
          <w:sz w:val="20"/>
          <w:szCs w:val="20"/>
          <w:lang w:val="en-US"/>
        </w:rPr>
        <w:t>d</w:t>
      </w:r>
      <w:r w:rsidRPr="00245C91">
        <w:rPr>
          <w:bCs/>
          <w:sz w:val="20"/>
          <w:szCs w:val="20"/>
        </w:rPr>
        <w:t xml:space="preserve"> </w:t>
      </w:r>
      <w:proofErr w:type="spellStart"/>
      <w:r w:rsidRPr="00245C91">
        <w:rPr>
          <w:bCs/>
          <w:sz w:val="20"/>
          <w:szCs w:val="20"/>
          <w:vertAlign w:val="subscript"/>
        </w:rPr>
        <w:t>внутр</w:t>
      </w:r>
      <w:proofErr w:type="spellEnd"/>
      <w:r w:rsidRPr="00245C91">
        <w:rPr>
          <w:bCs/>
          <w:sz w:val="20"/>
          <w:szCs w:val="20"/>
          <w:vertAlign w:val="subscript"/>
        </w:rPr>
        <w:t>.</w:t>
      </w:r>
      <w:r w:rsidRPr="00245C91">
        <w:rPr>
          <w:bCs/>
          <w:sz w:val="20"/>
          <w:szCs w:val="20"/>
        </w:rPr>
        <w:t>) = Ø 10,0х7,3</w:t>
      </w:r>
      <w:r w:rsidRPr="00245C91">
        <w:rPr>
          <w:bCs/>
          <w:sz w:val="20"/>
          <w:szCs w:val="20"/>
        </w:rPr>
        <w:sym w:font="Symbol" w:char="F0AE"/>
      </w:r>
      <w:r w:rsidRPr="00245C91">
        <w:rPr>
          <w:bCs/>
          <w:sz w:val="20"/>
          <w:szCs w:val="20"/>
        </w:rPr>
        <w:t xml:space="preserve"> </w:t>
      </w:r>
      <w:r w:rsidRPr="00245C91">
        <w:rPr>
          <w:bCs/>
          <w:sz w:val="20"/>
          <w:szCs w:val="20"/>
        </w:rPr>
        <w:sym w:font="Symbol" w:char="F0C6"/>
      </w:r>
      <w:r w:rsidRPr="00245C91">
        <w:rPr>
          <w:bCs/>
          <w:sz w:val="20"/>
          <w:szCs w:val="20"/>
        </w:rPr>
        <w:t xml:space="preserve"> 8х6,8</w:t>
      </w:r>
    </w:p>
    <w:p w:rsidR="00245C91" w:rsidRPr="00245C91" w:rsidRDefault="00245C91" w:rsidP="00245C91">
      <w:pPr>
        <w:ind w:firstLine="426"/>
        <w:rPr>
          <w:sz w:val="20"/>
          <w:szCs w:val="20"/>
        </w:rPr>
      </w:pPr>
      <w:r w:rsidRPr="00245C91">
        <w:rPr>
          <w:bCs/>
          <w:sz w:val="20"/>
          <w:szCs w:val="20"/>
        </w:rPr>
        <w:t xml:space="preserve">Материал трубы </w:t>
      </w:r>
      <w:r w:rsidRPr="00245C91">
        <w:rPr>
          <w:bCs/>
          <w:sz w:val="20"/>
          <w:szCs w:val="20"/>
        </w:rPr>
        <w:tab/>
      </w:r>
      <w:r w:rsidRPr="00245C91">
        <w:rPr>
          <w:bCs/>
          <w:sz w:val="20"/>
          <w:szCs w:val="20"/>
        </w:rPr>
        <w:tab/>
        <w:t>сталь 12Х18 Н10Т.</w:t>
      </w:r>
    </w:p>
    <w:p w:rsidR="00245C91" w:rsidRPr="00245C91" w:rsidRDefault="00245C91" w:rsidP="00245C91">
      <w:pPr>
        <w:ind w:firstLine="426"/>
        <w:jc w:val="both"/>
        <w:rPr>
          <w:sz w:val="20"/>
          <w:szCs w:val="20"/>
        </w:rPr>
      </w:pPr>
      <w:r w:rsidRPr="00245C91">
        <w:rPr>
          <w:sz w:val="20"/>
          <w:szCs w:val="20"/>
        </w:rPr>
        <w:lastRenderedPageBreak/>
        <w:t>Сменный технологический инструмент для прокатки одного прохода включает в себя комплект из трех роликов, трех планок, двух оправок для прокатки согласованного маршрута. Калибровка проводится по двум маршрутам прокатки:</w:t>
      </w:r>
    </w:p>
    <w:p w:rsidR="00245C91" w:rsidRPr="00245C91" w:rsidRDefault="00245C91" w:rsidP="00245C91">
      <w:pPr>
        <w:ind w:firstLine="426"/>
        <w:rPr>
          <w:bCs/>
          <w:sz w:val="20"/>
          <w:szCs w:val="20"/>
        </w:rPr>
      </w:pPr>
      <w:r w:rsidRPr="00245C91">
        <w:rPr>
          <w:bCs/>
          <w:sz w:val="20"/>
          <w:szCs w:val="20"/>
        </w:rPr>
        <w:t>(</w:t>
      </w:r>
      <w:r w:rsidRPr="00245C91">
        <w:rPr>
          <w:bCs/>
          <w:sz w:val="20"/>
          <w:szCs w:val="20"/>
        </w:rPr>
        <w:sym w:font="Symbol" w:char="F0C6"/>
      </w:r>
      <w:r w:rsidRPr="00245C91">
        <w:rPr>
          <w:bCs/>
          <w:sz w:val="20"/>
          <w:szCs w:val="20"/>
        </w:rPr>
        <w:t xml:space="preserve"> </w:t>
      </w:r>
      <w:r w:rsidRPr="00245C91">
        <w:rPr>
          <w:bCs/>
          <w:sz w:val="20"/>
          <w:szCs w:val="20"/>
          <w:lang w:val="en-US"/>
        </w:rPr>
        <w:t>D</w:t>
      </w:r>
      <w:r w:rsidRPr="00245C91">
        <w:rPr>
          <w:bCs/>
          <w:sz w:val="20"/>
          <w:szCs w:val="20"/>
        </w:rPr>
        <w:t xml:space="preserve"> </w:t>
      </w:r>
      <w:r w:rsidRPr="00245C91">
        <w:rPr>
          <w:bCs/>
          <w:sz w:val="20"/>
          <w:szCs w:val="20"/>
          <w:vertAlign w:val="subscript"/>
        </w:rPr>
        <w:t>нар</w:t>
      </w:r>
      <w:proofErr w:type="gramStart"/>
      <w:r w:rsidRPr="00245C91">
        <w:rPr>
          <w:bCs/>
          <w:sz w:val="20"/>
          <w:szCs w:val="20"/>
          <w:vertAlign w:val="subscript"/>
        </w:rPr>
        <w:t>.</w:t>
      </w:r>
      <w:proofErr w:type="gramEnd"/>
      <w:r w:rsidRPr="00245C91">
        <w:rPr>
          <w:bCs/>
          <w:sz w:val="20"/>
          <w:szCs w:val="20"/>
          <w:vertAlign w:val="subscript"/>
        </w:rPr>
        <w:t xml:space="preserve"> </w:t>
      </w:r>
      <w:proofErr w:type="gramStart"/>
      <w:r w:rsidRPr="00245C91">
        <w:rPr>
          <w:bCs/>
          <w:sz w:val="20"/>
          <w:szCs w:val="20"/>
        </w:rPr>
        <w:t>х</w:t>
      </w:r>
      <w:proofErr w:type="gramEnd"/>
      <w:r w:rsidRPr="00245C91">
        <w:rPr>
          <w:bCs/>
          <w:sz w:val="20"/>
          <w:szCs w:val="20"/>
        </w:rPr>
        <w:t xml:space="preserve">  </w:t>
      </w:r>
      <w:r w:rsidRPr="00245C91">
        <w:rPr>
          <w:bCs/>
          <w:sz w:val="20"/>
          <w:szCs w:val="20"/>
          <w:lang w:val="en-US"/>
        </w:rPr>
        <w:t>d</w:t>
      </w:r>
      <w:r w:rsidRPr="00245C91">
        <w:rPr>
          <w:bCs/>
          <w:sz w:val="20"/>
          <w:szCs w:val="20"/>
        </w:rPr>
        <w:t xml:space="preserve"> </w:t>
      </w:r>
      <w:proofErr w:type="spellStart"/>
      <w:r w:rsidRPr="00245C91">
        <w:rPr>
          <w:bCs/>
          <w:sz w:val="20"/>
          <w:szCs w:val="20"/>
          <w:vertAlign w:val="subscript"/>
        </w:rPr>
        <w:t>внутр</w:t>
      </w:r>
      <w:proofErr w:type="spellEnd"/>
      <w:r w:rsidRPr="00245C91">
        <w:rPr>
          <w:bCs/>
          <w:sz w:val="20"/>
          <w:szCs w:val="20"/>
          <w:vertAlign w:val="subscript"/>
        </w:rPr>
        <w:t>.</w:t>
      </w:r>
      <w:r w:rsidRPr="00245C91">
        <w:rPr>
          <w:bCs/>
          <w:sz w:val="20"/>
          <w:szCs w:val="20"/>
        </w:rPr>
        <w:t>) = Ø 16,7х12,2</w:t>
      </w:r>
      <w:r w:rsidRPr="00245C91">
        <w:rPr>
          <w:bCs/>
          <w:sz w:val="20"/>
          <w:szCs w:val="20"/>
        </w:rPr>
        <w:sym w:font="Symbol" w:char="F0AE"/>
      </w:r>
      <w:r w:rsidRPr="00245C91">
        <w:rPr>
          <w:bCs/>
          <w:sz w:val="20"/>
          <w:szCs w:val="20"/>
        </w:rPr>
        <w:t xml:space="preserve"> </w:t>
      </w:r>
      <w:r w:rsidRPr="00245C91">
        <w:rPr>
          <w:bCs/>
          <w:sz w:val="20"/>
          <w:szCs w:val="20"/>
        </w:rPr>
        <w:sym w:font="Symbol" w:char="F0C6"/>
      </w:r>
      <w:r w:rsidRPr="00245C91">
        <w:rPr>
          <w:bCs/>
          <w:sz w:val="20"/>
          <w:szCs w:val="20"/>
        </w:rPr>
        <w:t xml:space="preserve"> 12х10,8;</w:t>
      </w:r>
    </w:p>
    <w:p w:rsidR="00245C91" w:rsidRPr="00245C91" w:rsidRDefault="00245C91" w:rsidP="00245C91">
      <w:pPr>
        <w:ind w:firstLine="426"/>
        <w:rPr>
          <w:bCs/>
          <w:sz w:val="20"/>
          <w:szCs w:val="20"/>
        </w:rPr>
      </w:pPr>
      <w:r w:rsidRPr="00245C91">
        <w:rPr>
          <w:bCs/>
          <w:sz w:val="20"/>
          <w:szCs w:val="20"/>
        </w:rPr>
        <w:t>(</w:t>
      </w:r>
      <w:r w:rsidRPr="00245C91">
        <w:rPr>
          <w:bCs/>
          <w:sz w:val="20"/>
          <w:szCs w:val="20"/>
        </w:rPr>
        <w:sym w:font="Symbol" w:char="F0C6"/>
      </w:r>
      <w:r w:rsidRPr="00245C91">
        <w:rPr>
          <w:bCs/>
          <w:sz w:val="20"/>
          <w:szCs w:val="20"/>
        </w:rPr>
        <w:t xml:space="preserve"> </w:t>
      </w:r>
      <w:r w:rsidRPr="00245C91">
        <w:rPr>
          <w:bCs/>
          <w:sz w:val="20"/>
          <w:szCs w:val="20"/>
          <w:lang w:val="en-US"/>
        </w:rPr>
        <w:t>D</w:t>
      </w:r>
      <w:r w:rsidRPr="00245C91">
        <w:rPr>
          <w:bCs/>
          <w:sz w:val="20"/>
          <w:szCs w:val="20"/>
        </w:rPr>
        <w:t xml:space="preserve"> </w:t>
      </w:r>
      <w:r w:rsidRPr="00245C91">
        <w:rPr>
          <w:bCs/>
          <w:sz w:val="20"/>
          <w:szCs w:val="20"/>
          <w:vertAlign w:val="subscript"/>
        </w:rPr>
        <w:t>нар</w:t>
      </w:r>
      <w:proofErr w:type="gramStart"/>
      <w:r w:rsidRPr="00245C91">
        <w:rPr>
          <w:bCs/>
          <w:sz w:val="20"/>
          <w:szCs w:val="20"/>
          <w:vertAlign w:val="subscript"/>
        </w:rPr>
        <w:t>.</w:t>
      </w:r>
      <w:proofErr w:type="gramEnd"/>
      <w:r w:rsidRPr="00245C91">
        <w:rPr>
          <w:bCs/>
          <w:sz w:val="20"/>
          <w:szCs w:val="20"/>
          <w:vertAlign w:val="subscript"/>
        </w:rPr>
        <w:t xml:space="preserve"> </w:t>
      </w:r>
      <w:proofErr w:type="gramStart"/>
      <w:r w:rsidRPr="00245C91">
        <w:rPr>
          <w:bCs/>
          <w:sz w:val="20"/>
          <w:szCs w:val="20"/>
        </w:rPr>
        <w:t>х</w:t>
      </w:r>
      <w:proofErr w:type="gramEnd"/>
      <w:r w:rsidRPr="00245C91">
        <w:rPr>
          <w:bCs/>
          <w:sz w:val="20"/>
          <w:szCs w:val="20"/>
        </w:rPr>
        <w:t xml:space="preserve">  </w:t>
      </w:r>
      <w:r w:rsidRPr="00245C91">
        <w:rPr>
          <w:bCs/>
          <w:sz w:val="20"/>
          <w:szCs w:val="20"/>
          <w:lang w:val="en-US"/>
        </w:rPr>
        <w:t>d</w:t>
      </w:r>
      <w:r w:rsidRPr="00245C91">
        <w:rPr>
          <w:bCs/>
          <w:sz w:val="20"/>
          <w:szCs w:val="20"/>
        </w:rPr>
        <w:t xml:space="preserve"> </w:t>
      </w:r>
      <w:proofErr w:type="spellStart"/>
      <w:r w:rsidRPr="00245C91">
        <w:rPr>
          <w:bCs/>
          <w:sz w:val="20"/>
          <w:szCs w:val="20"/>
          <w:vertAlign w:val="subscript"/>
        </w:rPr>
        <w:t>внутр</w:t>
      </w:r>
      <w:proofErr w:type="spellEnd"/>
      <w:r w:rsidRPr="00245C91">
        <w:rPr>
          <w:bCs/>
          <w:sz w:val="20"/>
          <w:szCs w:val="20"/>
          <w:vertAlign w:val="subscript"/>
        </w:rPr>
        <w:t>.</w:t>
      </w:r>
      <w:r w:rsidRPr="00245C91">
        <w:rPr>
          <w:bCs/>
          <w:sz w:val="20"/>
          <w:szCs w:val="20"/>
        </w:rPr>
        <w:t>) = Ø 10,0х7,3</w:t>
      </w:r>
      <w:r w:rsidRPr="00245C91">
        <w:rPr>
          <w:bCs/>
          <w:sz w:val="20"/>
          <w:szCs w:val="20"/>
        </w:rPr>
        <w:sym w:font="Symbol" w:char="F0AE"/>
      </w:r>
      <w:r w:rsidRPr="00245C91">
        <w:rPr>
          <w:bCs/>
          <w:sz w:val="20"/>
          <w:szCs w:val="20"/>
        </w:rPr>
        <w:t xml:space="preserve"> </w:t>
      </w:r>
      <w:r w:rsidRPr="00245C91">
        <w:rPr>
          <w:bCs/>
          <w:sz w:val="20"/>
          <w:szCs w:val="20"/>
        </w:rPr>
        <w:sym w:font="Symbol" w:char="F0C6"/>
      </w:r>
      <w:r w:rsidRPr="00245C91">
        <w:rPr>
          <w:bCs/>
          <w:sz w:val="20"/>
          <w:szCs w:val="20"/>
        </w:rPr>
        <w:t xml:space="preserve"> 8х6,8</w:t>
      </w:r>
    </w:p>
    <w:p w:rsidR="00245C91" w:rsidRPr="00245C91" w:rsidRDefault="00245C91" w:rsidP="00245C91">
      <w:pPr>
        <w:ind w:firstLine="426"/>
        <w:jc w:val="both"/>
        <w:rPr>
          <w:sz w:val="20"/>
          <w:szCs w:val="20"/>
        </w:rPr>
      </w:pPr>
      <w:r w:rsidRPr="00245C91">
        <w:rPr>
          <w:bCs/>
          <w:sz w:val="20"/>
          <w:szCs w:val="20"/>
        </w:rPr>
        <w:t>Геометрия получаемых труб должна быть не хуже (соответствовать) ГОСТ 9941-81 для труб из нержавеющей стали типа 12Х18Н10Т.</w:t>
      </w:r>
    </w:p>
    <w:p w:rsidR="00245C91" w:rsidRPr="00245C91" w:rsidRDefault="00245C91" w:rsidP="00245C91">
      <w:pPr>
        <w:ind w:firstLine="426"/>
        <w:rPr>
          <w:sz w:val="20"/>
          <w:szCs w:val="20"/>
        </w:rPr>
      </w:pPr>
      <w:r w:rsidRPr="00245C91">
        <w:rPr>
          <w:sz w:val="20"/>
          <w:szCs w:val="20"/>
        </w:rPr>
        <w:t>Материал технологического инструмента:</w:t>
      </w:r>
    </w:p>
    <w:p w:rsidR="00245C91" w:rsidRPr="00245C91" w:rsidRDefault="00245C91" w:rsidP="00245C91">
      <w:pPr>
        <w:ind w:firstLine="426"/>
        <w:rPr>
          <w:sz w:val="20"/>
          <w:szCs w:val="20"/>
        </w:rPr>
      </w:pPr>
      <w:r w:rsidRPr="00245C91">
        <w:rPr>
          <w:sz w:val="20"/>
          <w:szCs w:val="20"/>
        </w:rPr>
        <w:t>- ролики</w:t>
      </w:r>
      <w:r w:rsidRPr="00245C91">
        <w:rPr>
          <w:sz w:val="20"/>
          <w:szCs w:val="20"/>
        </w:rPr>
        <w:tab/>
      </w:r>
      <w:r w:rsidRPr="00245C91">
        <w:rPr>
          <w:sz w:val="20"/>
          <w:szCs w:val="20"/>
        </w:rPr>
        <w:tab/>
      </w:r>
      <w:r w:rsidRPr="00245C91">
        <w:rPr>
          <w:sz w:val="20"/>
          <w:szCs w:val="20"/>
        </w:rPr>
        <w:tab/>
        <w:t xml:space="preserve">сталь </w:t>
      </w:r>
      <w:proofErr w:type="gramStart"/>
      <w:r w:rsidRPr="00245C91">
        <w:rPr>
          <w:sz w:val="20"/>
          <w:szCs w:val="20"/>
        </w:rPr>
        <w:t>Р</w:t>
      </w:r>
      <w:proofErr w:type="gramEnd"/>
      <w:r w:rsidRPr="00245C91">
        <w:rPr>
          <w:sz w:val="20"/>
          <w:szCs w:val="20"/>
        </w:rPr>
        <w:t xml:space="preserve"> 18;</w:t>
      </w:r>
    </w:p>
    <w:p w:rsidR="00245C91" w:rsidRPr="00245C91" w:rsidRDefault="00245C91" w:rsidP="00245C91">
      <w:pPr>
        <w:ind w:firstLine="426"/>
        <w:rPr>
          <w:sz w:val="20"/>
          <w:szCs w:val="20"/>
        </w:rPr>
      </w:pPr>
      <w:r w:rsidRPr="00245C91">
        <w:rPr>
          <w:sz w:val="20"/>
          <w:szCs w:val="20"/>
        </w:rPr>
        <w:t>- оправка</w:t>
      </w:r>
      <w:r w:rsidRPr="00245C91">
        <w:rPr>
          <w:sz w:val="20"/>
          <w:szCs w:val="20"/>
        </w:rPr>
        <w:tab/>
      </w:r>
      <w:r w:rsidRPr="00245C91">
        <w:rPr>
          <w:sz w:val="20"/>
          <w:szCs w:val="20"/>
        </w:rPr>
        <w:tab/>
      </w:r>
      <w:r w:rsidRPr="00245C91">
        <w:rPr>
          <w:sz w:val="20"/>
          <w:szCs w:val="20"/>
        </w:rPr>
        <w:tab/>
        <w:t xml:space="preserve">сталь </w:t>
      </w:r>
      <w:proofErr w:type="gramStart"/>
      <w:r w:rsidRPr="00245C91">
        <w:rPr>
          <w:sz w:val="20"/>
          <w:szCs w:val="20"/>
        </w:rPr>
        <w:t>Р</w:t>
      </w:r>
      <w:proofErr w:type="gramEnd"/>
      <w:r w:rsidRPr="00245C91">
        <w:rPr>
          <w:sz w:val="20"/>
          <w:szCs w:val="20"/>
        </w:rPr>
        <w:t xml:space="preserve"> 18;</w:t>
      </w:r>
    </w:p>
    <w:p w:rsidR="00245C91" w:rsidRPr="00245C91" w:rsidRDefault="00245C91" w:rsidP="00245C91">
      <w:pPr>
        <w:ind w:firstLine="426"/>
        <w:rPr>
          <w:sz w:val="20"/>
          <w:szCs w:val="20"/>
        </w:rPr>
      </w:pPr>
      <w:r w:rsidRPr="00245C91">
        <w:rPr>
          <w:sz w:val="20"/>
          <w:szCs w:val="20"/>
        </w:rPr>
        <w:t>- планки</w:t>
      </w:r>
      <w:r w:rsidRPr="00245C91">
        <w:rPr>
          <w:sz w:val="20"/>
          <w:szCs w:val="20"/>
        </w:rPr>
        <w:tab/>
      </w:r>
      <w:r w:rsidRPr="00245C91">
        <w:rPr>
          <w:sz w:val="20"/>
          <w:szCs w:val="20"/>
        </w:rPr>
        <w:tab/>
      </w:r>
      <w:r w:rsidRPr="00245C91">
        <w:rPr>
          <w:sz w:val="20"/>
          <w:szCs w:val="20"/>
        </w:rPr>
        <w:tab/>
        <w:t>сталь ШХ 15;</w:t>
      </w:r>
    </w:p>
    <w:p w:rsidR="00245C91" w:rsidRPr="00245C91" w:rsidRDefault="00245C91" w:rsidP="00245C91">
      <w:pPr>
        <w:ind w:firstLine="426"/>
        <w:rPr>
          <w:sz w:val="20"/>
          <w:szCs w:val="20"/>
        </w:rPr>
      </w:pPr>
      <w:r w:rsidRPr="00245C91">
        <w:rPr>
          <w:b/>
          <w:sz w:val="20"/>
          <w:szCs w:val="20"/>
        </w:rPr>
        <w:t>4.6. Техническая документация</w:t>
      </w:r>
    </w:p>
    <w:p w:rsidR="00245C91" w:rsidRPr="00245C91" w:rsidRDefault="00245C91" w:rsidP="00245C91">
      <w:pPr>
        <w:pStyle w:val="33"/>
        <w:ind w:firstLine="426"/>
        <w:rPr>
          <w:color w:val="auto"/>
          <w:sz w:val="20"/>
          <w:szCs w:val="20"/>
          <w:u w:val="none"/>
        </w:rPr>
      </w:pPr>
      <w:r w:rsidRPr="00245C91">
        <w:rPr>
          <w:color w:val="auto"/>
          <w:sz w:val="20"/>
          <w:szCs w:val="20"/>
          <w:u w:val="none"/>
        </w:rPr>
        <w:t>В объем поставки в рамках настоящего Предложения должна входить следующая документация:</w:t>
      </w:r>
    </w:p>
    <w:p w:rsidR="005051CD" w:rsidRDefault="005051CD" w:rsidP="005051CD">
      <w:pPr>
        <w:pStyle w:val="33"/>
        <w:ind w:firstLine="426"/>
        <w:rPr>
          <w:color w:val="auto"/>
          <w:sz w:val="20"/>
          <w:szCs w:val="20"/>
          <w:u w:val="none"/>
        </w:rPr>
      </w:pPr>
      <w:r>
        <w:rPr>
          <w:color w:val="auto"/>
          <w:sz w:val="20"/>
          <w:szCs w:val="20"/>
          <w:u w:val="none"/>
        </w:rPr>
        <w:t xml:space="preserve">- </w:t>
      </w:r>
      <w:r w:rsidR="00245C91" w:rsidRPr="00245C91">
        <w:rPr>
          <w:color w:val="auto"/>
          <w:sz w:val="20"/>
          <w:szCs w:val="20"/>
          <w:u w:val="none"/>
        </w:rPr>
        <w:t>чертежи основных узлов со спецификациями, с указанием расположения механического оборудования и электрооборудования, подключаемого к механическому оборудованию;</w:t>
      </w:r>
    </w:p>
    <w:p w:rsidR="005051CD" w:rsidRDefault="005051CD" w:rsidP="005051CD">
      <w:pPr>
        <w:pStyle w:val="33"/>
        <w:ind w:firstLine="426"/>
        <w:rPr>
          <w:color w:val="auto"/>
          <w:sz w:val="20"/>
          <w:szCs w:val="20"/>
          <w:u w:val="none"/>
        </w:rPr>
      </w:pPr>
      <w:r>
        <w:rPr>
          <w:color w:val="auto"/>
          <w:sz w:val="20"/>
          <w:szCs w:val="20"/>
          <w:u w:val="none"/>
        </w:rPr>
        <w:t xml:space="preserve">- </w:t>
      </w:r>
      <w:r w:rsidR="00245C91" w:rsidRPr="00245C91">
        <w:rPr>
          <w:color w:val="auto"/>
          <w:sz w:val="20"/>
          <w:szCs w:val="20"/>
          <w:u w:val="none"/>
        </w:rPr>
        <w:t xml:space="preserve">принципиальные электрические схемы, схемы внешних соединений, план расположения электрооборудования и систем автоматизации; </w:t>
      </w:r>
    </w:p>
    <w:p w:rsidR="005051CD" w:rsidRDefault="005051CD" w:rsidP="005051CD">
      <w:pPr>
        <w:pStyle w:val="33"/>
        <w:ind w:firstLine="426"/>
        <w:rPr>
          <w:color w:val="auto"/>
          <w:sz w:val="20"/>
          <w:szCs w:val="20"/>
          <w:u w:val="none"/>
        </w:rPr>
      </w:pPr>
      <w:r>
        <w:rPr>
          <w:color w:val="auto"/>
          <w:sz w:val="20"/>
          <w:szCs w:val="20"/>
          <w:u w:val="none"/>
        </w:rPr>
        <w:t xml:space="preserve">- </w:t>
      </w:r>
      <w:r w:rsidR="00245C91" w:rsidRPr="00245C91">
        <w:rPr>
          <w:color w:val="auto"/>
          <w:sz w:val="20"/>
          <w:szCs w:val="20"/>
          <w:u w:val="none"/>
        </w:rPr>
        <w:t xml:space="preserve">план размещения шкафов, пультов управления; </w:t>
      </w:r>
    </w:p>
    <w:p w:rsidR="005051CD" w:rsidRDefault="005051CD" w:rsidP="005051CD">
      <w:pPr>
        <w:pStyle w:val="33"/>
        <w:ind w:firstLine="426"/>
        <w:rPr>
          <w:color w:val="auto"/>
          <w:sz w:val="20"/>
          <w:szCs w:val="20"/>
          <w:u w:val="none"/>
        </w:rPr>
      </w:pPr>
      <w:r>
        <w:rPr>
          <w:color w:val="auto"/>
          <w:sz w:val="20"/>
          <w:szCs w:val="20"/>
          <w:u w:val="none"/>
        </w:rPr>
        <w:t xml:space="preserve">- </w:t>
      </w:r>
      <w:r w:rsidR="00245C91" w:rsidRPr="00245C91">
        <w:rPr>
          <w:color w:val="auto"/>
          <w:sz w:val="20"/>
          <w:szCs w:val="20"/>
          <w:u w:val="none"/>
        </w:rPr>
        <w:t xml:space="preserve">инструкция по эксплуатации; </w:t>
      </w:r>
    </w:p>
    <w:p w:rsidR="005051CD" w:rsidRDefault="005051CD" w:rsidP="005051CD">
      <w:pPr>
        <w:pStyle w:val="33"/>
        <w:ind w:firstLine="426"/>
        <w:rPr>
          <w:color w:val="auto"/>
          <w:sz w:val="20"/>
          <w:szCs w:val="20"/>
          <w:u w:val="none"/>
        </w:rPr>
      </w:pPr>
      <w:r>
        <w:rPr>
          <w:color w:val="auto"/>
          <w:sz w:val="20"/>
          <w:szCs w:val="20"/>
          <w:u w:val="none"/>
        </w:rPr>
        <w:t xml:space="preserve">- </w:t>
      </w:r>
      <w:r w:rsidR="00245C91" w:rsidRPr="005051CD">
        <w:rPr>
          <w:color w:val="auto"/>
          <w:sz w:val="20"/>
          <w:szCs w:val="20"/>
          <w:u w:val="none"/>
        </w:rPr>
        <w:t>спецификация деталей и их чертежи, а также чертежи узлов для текущего ремонта;</w:t>
      </w:r>
    </w:p>
    <w:p w:rsidR="00245C91" w:rsidRPr="005051CD" w:rsidRDefault="005051CD" w:rsidP="005051CD">
      <w:pPr>
        <w:pStyle w:val="33"/>
        <w:ind w:firstLine="426"/>
        <w:rPr>
          <w:color w:val="auto"/>
          <w:sz w:val="20"/>
          <w:szCs w:val="20"/>
          <w:u w:val="none"/>
        </w:rPr>
      </w:pPr>
      <w:r>
        <w:rPr>
          <w:color w:val="auto"/>
          <w:sz w:val="20"/>
          <w:szCs w:val="20"/>
          <w:u w:val="none"/>
        </w:rPr>
        <w:t xml:space="preserve">- </w:t>
      </w:r>
      <w:r w:rsidR="00245C91" w:rsidRPr="005051CD">
        <w:rPr>
          <w:color w:val="auto"/>
          <w:sz w:val="20"/>
          <w:szCs w:val="20"/>
          <w:u w:val="none"/>
        </w:rPr>
        <w:t>спецификация (перечень) и чертежи быстроизнашивающихся деталей.</w:t>
      </w:r>
    </w:p>
    <w:p w:rsidR="00245C91" w:rsidRPr="00245C91" w:rsidRDefault="00245C91" w:rsidP="00336411">
      <w:pPr>
        <w:numPr>
          <w:ilvl w:val="0"/>
          <w:numId w:val="82"/>
        </w:numPr>
        <w:jc w:val="center"/>
        <w:rPr>
          <w:bCs/>
          <w:sz w:val="20"/>
          <w:szCs w:val="20"/>
        </w:rPr>
      </w:pPr>
      <w:r w:rsidRPr="00245C91">
        <w:rPr>
          <w:b/>
          <w:bCs/>
          <w:caps/>
          <w:sz w:val="20"/>
          <w:szCs w:val="20"/>
        </w:rPr>
        <w:t>основные Технические параметры стана ХПТР 4-15 после модернизации</w:t>
      </w:r>
    </w:p>
    <w:tbl>
      <w:tblPr>
        <w:tblStyle w:val="afff4"/>
        <w:tblW w:w="0" w:type="auto"/>
        <w:tblLook w:val="04A0" w:firstRow="1" w:lastRow="0" w:firstColumn="1" w:lastColumn="0" w:noHBand="0" w:noVBand="1"/>
      </w:tblPr>
      <w:tblGrid>
        <w:gridCol w:w="6771"/>
        <w:gridCol w:w="3481"/>
      </w:tblGrid>
      <w:tr w:rsidR="00245C91" w:rsidRPr="00245C91" w:rsidTr="00245C91">
        <w:tc>
          <w:tcPr>
            <w:tcW w:w="10252" w:type="dxa"/>
            <w:gridSpan w:val="2"/>
            <w:vAlign w:val="center"/>
          </w:tcPr>
          <w:p w:rsidR="00245C91" w:rsidRPr="00245C91" w:rsidRDefault="00245C91" w:rsidP="00245C91">
            <w:pPr>
              <w:pStyle w:val="afffb"/>
              <w:jc w:val="center"/>
              <w:rPr>
                <w:b/>
                <w:sz w:val="20"/>
              </w:rPr>
            </w:pPr>
            <w:r w:rsidRPr="00245C91">
              <w:rPr>
                <w:b/>
                <w:sz w:val="20"/>
              </w:rPr>
              <w:t>Привод подачи</w:t>
            </w:r>
          </w:p>
        </w:tc>
      </w:tr>
      <w:tr w:rsidR="00245C91" w:rsidRPr="00245C91" w:rsidTr="005051CD">
        <w:tc>
          <w:tcPr>
            <w:tcW w:w="6771" w:type="dxa"/>
          </w:tcPr>
          <w:p w:rsidR="00245C91" w:rsidRPr="00245C91" w:rsidRDefault="00245C91" w:rsidP="00245C91">
            <w:pPr>
              <w:pStyle w:val="afffb"/>
              <w:rPr>
                <w:sz w:val="20"/>
              </w:rPr>
            </w:pPr>
            <w:r w:rsidRPr="00245C91">
              <w:rPr>
                <w:sz w:val="20"/>
              </w:rPr>
              <w:t xml:space="preserve">Величина подачи за один двойной ход клети, </w:t>
            </w:r>
            <w:proofErr w:type="gramStart"/>
            <w:r w:rsidRPr="00245C91">
              <w:rPr>
                <w:sz w:val="20"/>
              </w:rPr>
              <w:t>мм</w:t>
            </w:r>
            <w:proofErr w:type="gramEnd"/>
          </w:p>
        </w:tc>
        <w:tc>
          <w:tcPr>
            <w:tcW w:w="3481" w:type="dxa"/>
          </w:tcPr>
          <w:p w:rsidR="00245C91" w:rsidRPr="005051CD" w:rsidRDefault="005051CD" w:rsidP="005051CD">
            <w:pPr>
              <w:pStyle w:val="afffb"/>
              <w:rPr>
                <w:sz w:val="20"/>
              </w:rPr>
            </w:pPr>
            <w:r w:rsidRPr="005051CD">
              <w:rPr>
                <w:sz w:val="20"/>
              </w:rPr>
              <w:t>до 5</w:t>
            </w:r>
          </w:p>
        </w:tc>
      </w:tr>
      <w:tr w:rsidR="00245C91" w:rsidRPr="00245C91" w:rsidTr="005051CD">
        <w:tc>
          <w:tcPr>
            <w:tcW w:w="6771" w:type="dxa"/>
          </w:tcPr>
          <w:p w:rsidR="00245C91" w:rsidRPr="00245C91" w:rsidRDefault="005051CD" w:rsidP="00245C91">
            <w:pPr>
              <w:pStyle w:val="afffb"/>
              <w:rPr>
                <w:sz w:val="20"/>
              </w:rPr>
            </w:pPr>
            <w:r w:rsidRPr="00245C91">
              <w:rPr>
                <w:sz w:val="20"/>
                <w:szCs w:val="20"/>
              </w:rPr>
              <w:t xml:space="preserve">Регулировка подачи с дискретностью, </w:t>
            </w:r>
            <w:proofErr w:type="gramStart"/>
            <w:r w:rsidRPr="00245C91">
              <w:rPr>
                <w:sz w:val="20"/>
                <w:szCs w:val="20"/>
              </w:rPr>
              <w:t>мм</w:t>
            </w:r>
            <w:proofErr w:type="gramEnd"/>
          </w:p>
        </w:tc>
        <w:tc>
          <w:tcPr>
            <w:tcW w:w="3481" w:type="dxa"/>
          </w:tcPr>
          <w:p w:rsidR="00245C91" w:rsidRPr="005051CD" w:rsidRDefault="005051CD" w:rsidP="005051CD">
            <w:pPr>
              <w:pStyle w:val="afffb"/>
              <w:rPr>
                <w:sz w:val="20"/>
              </w:rPr>
            </w:pPr>
            <w:r w:rsidRPr="005051CD">
              <w:rPr>
                <w:sz w:val="20"/>
              </w:rPr>
              <w:t>0,1</w:t>
            </w:r>
          </w:p>
        </w:tc>
      </w:tr>
      <w:tr w:rsidR="005051CD" w:rsidRPr="00245C91" w:rsidTr="005051CD">
        <w:tc>
          <w:tcPr>
            <w:tcW w:w="10252" w:type="dxa"/>
            <w:gridSpan w:val="2"/>
          </w:tcPr>
          <w:p w:rsidR="005051CD" w:rsidRPr="005051CD" w:rsidRDefault="005051CD" w:rsidP="005051CD">
            <w:pPr>
              <w:pStyle w:val="afffb"/>
              <w:jc w:val="center"/>
              <w:rPr>
                <w:sz w:val="20"/>
              </w:rPr>
            </w:pPr>
            <w:r w:rsidRPr="005051CD">
              <w:rPr>
                <w:b/>
                <w:sz w:val="20"/>
              </w:rPr>
              <w:t>Привод поворота</w:t>
            </w:r>
          </w:p>
        </w:tc>
      </w:tr>
      <w:tr w:rsidR="00245C91" w:rsidRPr="00245C91" w:rsidTr="005051CD">
        <w:tc>
          <w:tcPr>
            <w:tcW w:w="6771" w:type="dxa"/>
          </w:tcPr>
          <w:p w:rsidR="00245C91" w:rsidRPr="00245C91" w:rsidRDefault="005051CD" w:rsidP="00245C91">
            <w:pPr>
              <w:pStyle w:val="afffb"/>
              <w:rPr>
                <w:sz w:val="20"/>
              </w:rPr>
            </w:pPr>
            <w:r w:rsidRPr="005051CD">
              <w:rPr>
                <w:sz w:val="20"/>
              </w:rPr>
              <w:t>Величина угла поворота трубы, град.</w:t>
            </w:r>
          </w:p>
        </w:tc>
        <w:tc>
          <w:tcPr>
            <w:tcW w:w="3481" w:type="dxa"/>
          </w:tcPr>
          <w:p w:rsidR="00245C91" w:rsidRPr="005051CD" w:rsidRDefault="005051CD" w:rsidP="005051CD">
            <w:pPr>
              <w:pStyle w:val="afffb"/>
              <w:rPr>
                <w:sz w:val="20"/>
              </w:rPr>
            </w:pPr>
            <w:r>
              <w:rPr>
                <w:sz w:val="20"/>
              </w:rPr>
              <w:t>до 90</w:t>
            </w:r>
          </w:p>
        </w:tc>
      </w:tr>
      <w:tr w:rsidR="00245C91" w:rsidRPr="00245C91" w:rsidTr="005051CD">
        <w:tc>
          <w:tcPr>
            <w:tcW w:w="6771" w:type="dxa"/>
          </w:tcPr>
          <w:p w:rsidR="00245C91" w:rsidRPr="00245C91" w:rsidRDefault="005051CD" w:rsidP="00245C91">
            <w:pPr>
              <w:pStyle w:val="afffb"/>
              <w:rPr>
                <w:sz w:val="20"/>
              </w:rPr>
            </w:pPr>
            <w:r w:rsidRPr="005051CD">
              <w:rPr>
                <w:sz w:val="20"/>
              </w:rPr>
              <w:t>Регулировка угла с дискретностью, град.</w:t>
            </w:r>
          </w:p>
        </w:tc>
        <w:tc>
          <w:tcPr>
            <w:tcW w:w="3481" w:type="dxa"/>
          </w:tcPr>
          <w:p w:rsidR="00245C91" w:rsidRPr="005051CD" w:rsidRDefault="005051CD" w:rsidP="005051CD">
            <w:pPr>
              <w:pStyle w:val="afffb"/>
              <w:rPr>
                <w:sz w:val="20"/>
              </w:rPr>
            </w:pPr>
            <w:r>
              <w:rPr>
                <w:sz w:val="20"/>
              </w:rPr>
              <w:t>1</w:t>
            </w:r>
          </w:p>
        </w:tc>
      </w:tr>
      <w:tr w:rsidR="005051CD" w:rsidRPr="00245C91" w:rsidTr="005051CD">
        <w:tc>
          <w:tcPr>
            <w:tcW w:w="10252" w:type="dxa"/>
            <w:gridSpan w:val="2"/>
          </w:tcPr>
          <w:p w:rsidR="005051CD" w:rsidRPr="005051CD" w:rsidRDefault="005051CD" w:rsidP="005051CD">
            <w:pPr>
              <w:pStyle w:val="afffb"/>
              <w:jc w:val="center"/>
              <w:rPr>
                <w:b/>
                <w:sz w:val="20"/>
              </w:rPr>
            </w:pPr>
            <w:r w:rsidRPr="005051CD">
              <w:rPr>
                <w:b/>
                <w:sz w:val="20"/>
              </w:rPr>
              <w:t>Главный привод</w:t>
            </w:r>
          </w:p>
        </w:tc>
      </w:tr>
      <w:tr w:rsidR="005051CD" w:rsidRPr="00245C91" w:rsidTr="005051CD">
        <w:tc>
          <w:tcPr>
            <w:tcW w:w="6771" w:type="dxa"/>
          </w:tcPr>
          <w:p w:rsidR="005051CD" w:rsidRPr="005051CD" w:rsidRDefault="005051CD" w:rsidP="005051CD">
            <w:pPr>
              <w:pStyle w:val="afffb"/>
              <w:rPr>
                <w:sz w:val="20"/>
              </w:rPr>
            </w:pPr>
            <w:r w:rsidRPr="005051CD">
              <w:rPr>
                <w:sz w:val="20"/>
              </w:rPr>
              <w:t>Мощность электродвигателя главного привода переменного тока, кВт</w:t>
            </w:r>
          </w:p>
        </w:tc>
        <w:tc>
          <w:tcPr>
            <w:tcW w:w="3481" w:type="dxa"/>
            <w:vAlign w:val="center"/>
          </w:tcPr>
          <w:p w:rsidR="005051CD" w:rsidRPr="005051CD" w:rsidRDefault="005051CD" w:rsidP="005051CD">
            <w:pPr>
              <w:pStyle w:val="afffb"/>
              <w:rPr>
                <w:sz w:val="20"/>
              </w:rPr>
            </w:pPr>
            <w:r w:rsidRPr="005051CD">
              <w:rPr>
                <w:sz w:val="20"/>
              </w:rPr>
              <w:t>не менее 15</w:t>
            </w:r>
          </w:p>
        </w:tc>
      </w:tr>
      <w:tr w:rsidR="005051CD" w:rsidRPr="00245C91" w:rsidTr="005051CD">
        <w:tc>
          <w:tcPr>
            <w:tcW w:w="6771" w:type="dxa"/>
          </w:tcPr>
          <w:p w:rsidR="005051CD" w:rsidRPr="005051CD" w:rsidRDefault="005051CD" w:rsidP="005051CD">
            <w:pPr>
              <w:pStyle w:val="afffb"/>
              <w:rPr>
                <w:sz w:val="20"/>
              </w:rPr>
            </w:pPr>
            <w:r w:rsidRPr="005051CD">
              <w:rPr>
                <w:sz w:val="20"/>
              </w:rPr>
              <w:t>Число двойных ходов клети в минуту, рабочее</w:t>
            </w:r>
          </w:p>
        </w:tc>
        <w:tc>
          <w:tcPr>
            <w:tcW w:w="3481" w:type="dxa"/>
            <w:vAlign w:val="center"/>
          </w:tcPr>
          <w:p w:rsidR="005051CD" w:rsidRPr="005051CD" w:rsidRDefault="005051CD" w:rsidP="005051CD">
            <w:pPr>
              <w:pStyle w:val="afffb"/>
              <w:rPr>
                <w:sz w:val="20"/>
              </w:rPr>
            </w:pPr>
            <w:r w:rsidRPr="005051CD">
              <w:rPr>
                <w:sz w:val="20"/>
              </w:rPr>
              <w:t>до 80</w:t>
            </w:r>
          </w:p>
        </w:tc>
      </w:tr>
      <w:tr w:rsidR="005051CD" w:rsidRPr="00245C91" w:rsidTr="005051CD">
        <w:tc>
          <w:tcPr>
            <w:tcW w:w="6771" w:type="dxa"/>
          </w:tcPr>
          <w:p w:rsidR="005051CD" w:rsidRPr="005051CD" w:rsidRDefault="005051CD" w:rsidP="005051CD">
            <w:pPr>
              <w:pStyle w:val="afffb"/>
              <w:rPr>
                <w:sz w:val="20"/>
              </w:rPr>
            </w:pPr>
            <w:r w:rsidRPr="005051CD">
              <w:rPr>
                <w:sz w:val="20"/>
              </w:rPr>
              <w:t>Регулировка числа оборотов с дискретностью</w:t>
            </w:r>
          </w:p>
        </w:tc>
        <w:tc>
          <w:tcPr>
            <w:tcW w:w="3481" w:type="dxa"/>
            <w:vAlign w:val="center"/>
          </w:tcPr>
          <w:p w:rsidR="005051CD" w:rsidRPr="005051CD" w:rsidRDefault="005051CD" w:rsidP="005051CD">
            <w:pPr>
              <w:pStyle w:val="afffb"/>
              <w:rPr>
                <w:sz w:val="20"/>
              </w:rPr>
            </w:pPr>
            <w:r w:rsidRPr="005051CD">
              <w:rPr>
                <w:sz w:val="20"/>
              </w:rPr>
              <w:t>1</w:t>
            </w:r>
          </w:p>
        </w:tc>
      </w:tr>
      <w:tr w:rsidR="005051CD" w:rsidRPr="00245C91" w:rsidTr="005051CD">
        <w:tc>
          <w:tcPr>
            <w:tcW w:w="6771" w:type="dxa"/>
          </w:tcPr>
          <w:p w:rsidR="005051CD" w:rsidRPr="005051CD" w:rsidRDefault="005051CD" w:rsidP="005051CD">
            <w:pPr>
              <w:pStyle w:val="afffb"/>
              <w:rPr>
                <w:sz w:val="20"/>
              </w:rPr>
            </w:pPr>
            <w:r w:rsidRPr="005051CD">
              <w:rPr>
                <w:sz w:val="20"/>
              </w:rPr>
              <w:t xml:space="preserve">Число оборотов вала, </w:t>
            </w:r>
            <w:proofErr w:type="gramStart"/>
            <w:r w:rsidRPr="005051CD">
              <w:rPr>
                <w:sz w:val="20"/>
              </w:rPr>
              <w:t>об</w:t>
            </w:r>
            <w:proofErr w:type="gramEnd"/>
            <w:r w:rsidRPr="005051CD">
              <w:rPr>
                <w:sz w:val="20"/>
              </w:rPr>
              <w:t>/мин</w:t>
            </w:r>
          </w:p>
        </w:tc>
        <w:tc>
          <w:tcPr>
            <w:tcW w:w="3481" w:type="dxa"/>
            <w:vAlign w:val="center"/>
          </w:tcPr>
          <w:p w:rsidR="005051CD" w:rsidRPr="005051CD" w:rsidRDefault="005051CD" w:rsidP="005051CD">
            <w:pPr>
              <w:pStyle w:val="afffb"/>
              <w:rPr>
                <w:sz w:val="20"/>
              </w:rPr>
            </w:pPr>
            <w:r w:rsidRPr="005051CD">
              <w:rPr>
                <w:sz w:val="20"/>
              </w:rPr>
              <w:t>до 1000</w:t>
            </w:r>
          </w:p>
        </w:tc>
      </w:tr>
    </w:tbl>
    <w:p w:rsidR="00245C91" w:rsidRPr="00245C91" w:rsidRDefault="00245C91" w:rsidP="00336411">
      <w:pPr>
        <w:numPr>
          <w:ilvl w:val="0"/>
          <w:numId w:val="82"/>
        </w:numPr>
        <w:jc w:val="center"/>
        <w:rPr>
          <w:bCs/>
          <w:caps/>
          <w:sz w:val="20"/>
          <w:szCs w:val="20"/>
        </w:rPr>
      </w:pPr>
      <w:r w:rsidRPr="00245C91">
        <w:rPr>
          <w:b/>
          <w:bCs/>
          <w:caps/>
          <w:sz w:val="20"/>
          <w:szCs w:val="20"/>
        </w:rPr>
        <w:t>Услуги</w:t>
      </w:r>
    </w:p>
    <w:p w:rsidR="00245C91" w:rsidRPr="00245C91" w:rsidRDefault="00245C91" w:rsidP="00245C91">
      <w:pPr>
        <w:ind w:firstLine="426"/>
        <w:jc w:val="both"/>
        <w:rPr>
          <w:sz w:val="20"/>
          <w:szCs w:val="20"/>
        </w:rPr>
      </w:pPr>
      <w:r w:rsidRPr="00245C91">
        <w:rPr>
          <w:sz w:val="20"/>
          <w:szCs w:val="20"/>
        </w:rPr>
        <w:t xml:space="preserve">Поставщик предоставляет оказание услуг по монтажу, пуско-наладке и вводу в эксплуатацию стана на (территории) заводе Заказчика, а также оказание консультационных услуг и обучение персонала. Для оказания вышеперечисленных услуг Поставщик направляет своих специалистов на предприятие Заказчика. Услуги должны быть оказаны после письменного подтверждения Заказчика готовности к пуско-наладке. </w:t>
      </w:r>
    </w:p>
    <w:p w:rsidR="00245C91" w:rsidRPr="00245C91" w:rsidRDefault="00245C91" w:rsidP="00245C91">
      <w:pPr>
        <w:ind w:left="360"/>
        <w:jc w:val="center"/>
        <w:rPr>
          <w:b/>
          <w:bCs/>
          <w:sz w:val="20"/>
          <w:szCs w:val="20"/>
        </w:rPr>
      </w:pPr>
      <w:r w:rsidRPr="00245C91">
        <w:rPr>
          <w:b/>
          <w:bCs/>
          <w:caps/>
          <w:sz w:val="20"/>
          <w:szCs w:val="20"/>
        </w:rPr>
        <w:t>7. границы поставки и точки привязки</w:t>
      </w:r>
    </w:p>
    <w:p w:rsidR="00245C91" w:rsidRPr="00245C91" w:rsidRDefault="00245C91" w:rsidP="00245C91">
      <w:pPr>
        <w:pStyle w:val="afffb"/>
        <w:ind w:firstLine="426"/>
        <w:jc w:val="both"/>
        <w:rPr>
          <w:sz w:val="20"/>
        </w:rPr>
      </w:pPr>
      <w:r w:rsidRPr="00245C91">
        <w:rPr>
          <w:sz w:val="20"/>
        </w:rPr>
        <w:t>7.1. Граница поставки для готовой продукции и заготовок.</w:t>
      </w:r>
    </w:p>
    <w:p w:rsidR="00245C91" w:rsidRPr="00245C91" w:rsidRDefault="00245C91" w:rsidP="00245C91">
      <w:pPr>
        <w:pStyle w:val="afffb"/>
        <w:ind w:firstLine="426"/>
        <w:jc w:val="both"/>
        <w:rPr>
          <w:b/>
          <w:caps/>
          <w:sz w:val="20"/>
        </w:rPr>
      </w:pPr>
      <w:r w:rsidRPr="00245C91">
        <w:rPr>
          <w:sz w:val="20"/>
        </w:rPr>
        <w:t>Граница поставки для готовой продукции и заготовок устанавливается в соответствии со сборочными чертежами.</w:t>
      </w:r>
    </w:p>
    <w:p w:rsidR="00245C91" w:rsidRPr="00245C91" w:rsidRDefault="00245C91" w:rsidP="00245C91">
      <w:pPr>
        <w:pStyle w:val="afffb"/>
        <w:ind w:firstLine="426"/>
        <w:jc w:val="both"/>
        <w:rPr>
          <w:sz w:val="20"/>
        </w:rPr>
      </w:pPr>
      <w:r w:rsidRPr="00245C91">
        <w:rPr>
          <w:sz w:val="20"/>
        </w:rPr>
        <w:t>7.2. Точки привязки.</w:t>
      </w:r>
    </w:p>
    <w:p w:rsidR="00245C91" w:rsidRPr="00245C91" w:rsidRDefault="00245C91" w:rsidP="00245C91">
      <w:pPr>
        <w:pStyle w:val="afffb"/>
        <w:ind w:firstLine="426"/>
        <w:jc w:val="both"/>
        <w:rPr>
          <w:sz w:val="20"/>
        </w:rPr>
      </w:pPr>
      <w:r w:rsidRPr="00245C91">
        <w:rPr>
          <w:sz w:val="20"/>
        </w:rPr>
        <w:t>Силовое питание – вводы линий на щитах.</w:t>
      </w:r>
    </w:p>
    <w:p w:rsidR="00245C91" w:rsidRPr="00245C91" w:rsidRDefault="00245C91" w:rsidP="00245C91">
      <w:pPr>
        <w:pStyle w:val="afffb"/>
        <w:ind w:firstLine="426"/>
        <w:jc w:val="both"/>
        <w:rPr>
          <w:sz w:val="20"/>
        </w:rPr>
      </w:pPr>
      <w:r w:rsidRPr="00245C91">
        <w:rPr>
          <w:sz w:val="20"/>
        </w:rPr>
        <w:t>7.3. Требования к производственному участку</w:t>
      </w:r>
    </w:p>
    <w:tbl>
      <w:tblPr>
        <w:tblW w:w="10065" w:type="dxa"/>
        <w:tblInd w:w="108" w:type="dxa"/>
        <w:tblLook w:val="01E0" w:firstRow="1" w:lastRow="1" w:firstColumn="1" w:lastColumn="1" w:noHBand="0" w:noVBand="0"/>
      </w:tblPr>
      <w:tblGrid>
        <w:gridCol w:w="5200"/>
        <w:gridCol w:w="4865"/>
      </w:tblGrid>
      <w:tr w:rsidR="00245C91" w:rsidRPr="00245C91" w:rsidTr="00245C91">
        <w:trPr>
          <w:trHeight w:val="580"/>
        </w:trPr>
        <w:tc>
          <w:tcPr>
            <w:tcW w:w="5200" w:type="dxa"/>
          </w:tcPr>
          <w:p w:rsidR="00245C91" w:rsidRPr="00245C91" w:rsidRDefault="00245C91" w:rsidP="00245C91">
            <w:pPr>
              <w:rPr>
                <w:bCs/>
                <w:sz w:val="20"/>
                <w:szCs w:val="20"/>
              </w:rPr>
            </w:pPr>
            <w:r w:rsidRPr="00245C91">
              <w:rPr>
                <w:bCs/>
                <w:sz w:val="20"/>
                <w:szCs w:val="20"/>
              </w:rPr>
              <w:t>Источник питания:</w:t>
            </w:r>
          </w:p>
          <w:p w:rsidR="00245C91" w:rsidRPr="00245C91" w:rsidRDefault="00245C91" w:rsidP="00245C91">
            <w:pPr>
              <w:rPr>
                <w:bCs/>
                <w:sz w:val="20"/>
                <w:szCs w:val="20"/>
              </w:rPr>
            </w:pPr>
            <w:r w:rsidRPr="00245C91">
              <w:rPr>
                <w:bCs/>
                <w:sz w:val="20"/>
                <w:szCs w:val="20"/>
              </w:rPr>
              <w:t xml:space="preserve">3 фазы, 5-проводная силовая цепь </w:t>
            </w:r>
          </w:p>
          <w:p w:rsidR="00245C91" w:rsidRPr="00245C91" w:rsidRDefault="00245C91" w:rsidP="00245C91">
            <w:pPr>
              <w:rPr>
                <w:bCs/>
                <w:sz w:val="20"/>
                <w:szCs w:val="20"/>
              </w:rPr>
            </w:pPr>
            <w:r w:rsidRPr="00245C91">
              <w:rPr>
                <w:bCs/>
                <w:sz w:val="20"/>
                <w:szCs w:val="20"/>
              </w:rPr>
              <w:t xml:space="preserve">3 фазы частота тока, </w:t>
            </w:r>
            <w:proofErr w:type="gramStart"/>
            <w:r w:rsidRPr="00245C91">
              <w:rPr>
                <w:bCs/>
                <w:sz w:val="20"/>
                <w:szCs w:val="20"/>
              </w:rPr>
              <w:t>Гц</w:t>
            </w:r>
            <w:proofErr w:type="gramEnd"/>
          </w:p>
          <w:p w:rsidR="00245C91" w:rsidRPr="00245C91" w:rsidRDefault="00245C91" w:rsidP="00245C91">
            <w:pPr>
              <w:rPr>
                <w:bCs/>
                <w:sz w:val="20"/>
                <w:szCs w:val="20"/>
              </w:rPr>
            </w:pPr>
            <w:r w:rsidRPr="00245C91">
              <w:rPr>
                <w:bCs/>
                <w:sz w:val="20"/>
                <w:szCs w:val="20"/>
              </w:rPr>
              <w:t xml:space="preserve">Напряжение, </w:t>
            </w:r>
            <w:proofErr w:type="gramStart"/>
            <w:r w:rsidRPr="00245C91">
              <w:rPr>
                <w:bCs/>
                <w:sz w:val="20"/>
                <w:szCs w:val="20"/>
              </w:rPr>
              <w:t>В</w:t>
            </w:r>
            <w:proofErr w:type="gramEnd"/>
          </w:p>
        </w:tc>
        <w:tc>
          <w:tcPr>
            <w:tcW w:w="4865" w:type="dxa"/>
          </w:tcPr>
          <w:p w:rsidR="00245C91" w:rsidRPr="00245C91" w:rsidRDefault="00245C91" w:rsidP="00245C91">
            <w:pPr>
              <w:rPr>
                <w:bCs/>
                <w:sz w:val="20"/>
                <w:szCs w:val="20"/>
              </w:rPr>
            </w:pPr>
          </w:p>
          <w:p w:rsidR="00245C91" w:rsidRPr="00245C91" w:rsidRDefault="00245C91" w:rsidP="00245C91">
            <w:pPr>
              <w:rPr>
                <w:bCs/>
                <w:sz w:val="20"/>
                <w:szCs w:val="20"/>
                <w:lang w:val="en-US"/>
              </w:rPr>
            </w:pPr>
            <w:r w:rsidRPr="00245C91">
              <w:rPr>
                <w:bCs/>
                <w:sz w:val="20"/>
                <w:szCs w:val="20"/>
              </w:rPr>
              <w:t>Тип TN-S</w:t>
            </w:r>
          </w:p>
          <w:p w:rsidR="00245C91" w:rsidRPr="00245C91" w:rsidRDefault="00245C91" w:rsidP="00245C91">
            <w:pPr>
              <w:rPr>
                <w:bCs/>
                <w:sz w:val="20"/>
                <w:szCs w:val="20"/>
              </w:rPr>
            </w:pPr>
            <w:r w:rsidRPr="00245C91">
              <w:rPr>
                <w:bCs/>
                <w:sz w:val="20"/>
                <w:szCs w:val="20"/>
              </w:rPr>
              <w:t>50 ± 1</w:t>
            </w:r>
          </w:p>
          <w:p w:rsidR="00245C91" w:rsidRPr="00245C91" w:rsidRDefault="00245C91" w:rsidP="00245C91">
            <w:pPr>
              <w:rPr>
                <w:bCs/>
                <w:sz w:val="20"/>
                <w:szCs w:val="20"/>
              </w:rPr>
            </w:pPr>
            <w:r w:rsidRPr="00245C91">
              <w:rPr>
                <w:bCs/>
                <w:sz w:val="20"/>
                <w:szCs w:val="20"/>
              </w:rPr>
              <w:t>380 ± 10%</w:t>
            </w:r>
          </w:p>
        </w:tc>
      </w:tr>
    </w:tbl>
    <w:p w:rsidR="00245C91" w:rsidRPr="00245C91" w:rsidRDefault="00245C91" w:rsidP="00245C91">
      <w:pPr>
        <w:spacing w:line="360" w:lineRule="auto"/>
        <w:rPr>
          <w:b/>
          <w:caps/>
          <w:sz w:val="20"/>
          <w:szCs w:val="20"/>
        </w:rPr>
      </w:pPr>
    </w:p>
    <w:p w:rsidR="00245C91" w:rsidRPr="00245C91" w:rsidRDefault="00245C91" w:rsidP="00245C91">
      <w:pPr>
        <w:jc w:val="both"/>
        <w:rPr>
          <w:b/>
          <w:caps/>
          <w:sz w:val="20"/>
          <w:szCs w:val="20"/>
        </w:rPr>
      </w:pPr>
      <w:r w:rsidRPr="00245C91">
        <w:rPr>
          <w:noProof/>
          <w:sz w:val="20"/>
          <w:szCs w:val="20"/>
        </w:rPr>
        <w:t>Услуги по монтажу, пусконаладке и оказанию консультаций по работе оборудования и обучение персонала выполняются после подтверждения Заказчиком готовности оборудования к монтажу. Дата начала проведения работ согласовывается сторонами дополнительно.</w:t>
      </w:r>
    </w:p>
    <w:tbl>
      <w:tblPr>
        <w:tblW w:w="10173" w:type="dxa"/>
        <w:tblLook w:val="04A0" w:firstRow="1" w:lastRow="0" w:firstColumn="1" w:lastColumn="0" w:noHBand="0" w:noVBand="1"/>
      </w:tblPr>
      <w:tblGrid>
        <w:gridCol w:w="4404"/>
        <w:gridCol w:w="582"/>
        <w:gridCol w:w="5187"/>
      </w:tblGrid>
      <w:tr w:rsidR="00245C91" w:rsidRPr="00245C91" w:rsidTr="00245C91">
        <w:tc>
          <w:tcPr>
            <w:tcW w:w="4986" w:type="dxa"/>
            <w:gridSpan w:val="2"/>
          </w:tcPr>
          <w:p w:rsidR="00245C91" w:rsidRPr="00245C91" w:rsidRDefault="00245C91" w:rsidP="00245C91">
            <w:pPr>
              <w:rPr>
                <w:sz w:val="20"/>
                <w:szCs w:val="20"/>
              </w:rPr>
            </w:pPr>
            <w:r w:rsidRPr="00245C91">
              <w:rPr>
                <w:sz w:val="20"/>
                <w:szCs w:val="20"/>
              </w:rPr>
              <w:t>______________________</w:t>
            </w:r>
          </w:p>
          <w:p w:rsidR="00245C91" w:rsidRPr="00245C91" w:rsidRDefault="00245C91" w:rsidP="00245C91">
            <w:pPr>
              <w:rPr>
                <w:sz w:val="20"/>
                <w:szCs w:val="20"/>
              </w:rPr>
            </w:pPr>
            <w:r w:rsidRPr="00245C91">
              <w:rPr>
                <w:sz w:val="20"/>
                <w:szCs w:val="20"/>
              </w:rPr>
              <w:t>______________________</w:t>
            </w:r>
          </w:p>
          <w:p w:rsidR="00245C91" w:rsidRPr="00245C91" w:rsidRDefault="00245C91" w:rsidP="00245C91">
            <w:pPr>
              <w:rPr>
                <w:sz w:val="20"/>
                <w:szCs w:val="20"/>
              </w:rPr>
            </w:pPr>
          </w:p>
          <w:p w:rsidR="00245C91" w:rsidRPr="00245C91" w:rsidRDefault="00245C91" w:rsidP="00245C91">
            <w:pPr>
              <w:rPr>
                <w:sz w:val="20"/>
                <w:szCs w:val="20"/>
              </w:rPr>
            </w:pPr>
          </w:p>
          <w:p w:rsidR="00245C91" w:rsidRPr="00245C91" w:rsidRDefault="00245C91" w:rsidP="00245C91">
            <w:pPr>
              <w:rPr>
                <w:sz w:val="20"/>
                <w:szCs w:val="20"/>
              </w:rPr>
            </w:pPr>
            <w:r w:rsidRPr="00245C91">
              <w:rPr>
                <w:sz w:val="20"/>
                <w:szCs w:val="20"/>
              </w:rPr>
              <w:t xml:space="preserve">_______________ </w:t>
            </w:r>
          </w:p>
          <w:p w:rsidR="00245C91" w:rsidRPr="00245C91" w:rsidRDefault="00245C91" w:rsidP="00245C91">
            <w:pPr>
              <w:rPr>
                <w:sz w:val="20"/>
                <w:szCs w:val="20"/>
              </w:rPr>
            </w:pPr>
            <w:proofErr w:type="spellStart"/>
            <w:r w:rsidRPr="00245C91">
              <w:rPr>
                <w:sz w:val="20"/>
                <w:szCs w:val="20"/>
              </w:rPr>
              <w:t>м.п</w:t>
            </w:r>
            <w:proofErr w:type="spellEnd"/>
            <w:r w:rsidRPr="00245C91">
              <w:rPr>
                <w:sz w:val="20"/>
                <w:szCs w:val="20"/>
              </w:rPr>
              <w:t xml:space="preserve">.                                                          </w:t>
            </w:r>
          </w:p>
        </w:tc>
        <w:tc>
          <w:tcPr>
            <w:tcW w:w="5187" w:type="dxa"/>
          </w:tcPr>
          <w:p w:rsidR="00245C91" w:rsidRPr="00245C91" w:rsidRDefault="00245C91" w:rsidP="00245C91">
            <w:pPr>
              <w:rPr>
                <w:sz w:val="20"/>
                <w:szCs w:val="20"/>
              </w:rPr>
            </w:pPr>
            <w:r w:rsidRPr="00245C91">
              <w:rPr>
                <w:sz w:val="20"/>
                <w:szCs w:val="20"/>
              </w:rPr>
              <w:t>Генеральный директор</w:t>
            </w:r>
          </w:p>
          <w:p w:rsidR="00245C91" w:rsidRPr="00245C91" w:rsidRDefault="00245C91" w:rsidP="00245C91">
            <w:pPr>
              <w:suppressAutoHyphens/>
              <w:rPr>
                <w:sz w:val="20"/>
                <w:szCs w:val="20"/>
                <w:lang w:eastAsia="zh-CN"/>
              </w:rPr>
            </w:pPr>
            <w:r w:rsidRPr="00245C91">
              <w:rPr>
                <w:sz w:val="20"/>
                <w:szCs w:val="20"/>
                <w:lang w:eastAsia="zh-CN"/>
              </w:rPr>
              <w:t>ФГУП «НИИ НПО «ЛУЧ»</w:t>
            </w:r>
          </w:p>
          <w:p w:rsidR="00245C91" w:rsidRPr="00245C91" w:rsidRDefault="00245C91" w:rsidP="00245C91">
            <w:pPr>
              <w:rPr>
                <w:sz w:val="20"/>
                <w:szCs w:val="20"/>
              </w:rPr>
            </w:pPr>
          </w:p>
          <w:p w:rsidR="00245C91" w:rsidRPr="00245C91" w:rsidRDefault="00245C91" w:rsidP="00245C91">
            <w:pPr>
              <w:rPr>
                <w:sz w:val="20"/>
                <w:szCs w:val="20"/>
              </w:rPr>
            </w:pPr>
          </w:p>
          <w:p w:rsidR="00245C91" w:rsidRPr="00245C91" w:rsidRDefault="00245C91" w:rsidP="00245C91">
            <w:pPr>
              <w:rPr>
                <w:sz w:val="20"/>
                <w:szCs w:val="20"/>
              </w:rPr>
            </w:pPr>
            <w:r w:rsidRPr="00245C91">
              <w:rPr>
                <w:sz w:val="20"/>
                <w:szCs w:val="20"/>
              </w:rPr>
              <w:t xml:space="preserve">______________ </w:t>
            </w:r>
            <w:proofErr w:type="spellStart"/>
            <w:r w:rsidRPr="00245C91">
              <w:rPr>
                <w:sz w:val="20"/>
                <w:szCs w:val="20"/>
              </w:rPr>
              <w:t>П.А.Зайцев</w:t>
            </w:r>
            <w:proofErr w:type="spellEnd"/>
          </w:p>
          <w:p w:rsidR="00245C91" w:rsidRPr="00245C91" w:rsidRDefault="00245C91" w:rsidP="00245C91">
            <w:pPr>
              <w:rPr>
                <w:sz w:val="20"/>
                <w:szCs w:val="20"/>
              </w:rPr>
            </w:pPr>
            <w:proofErr w:type="spellStart"/>
            <w:r w:rsidRPr="00245C91">
              <w:rPr>
                <w:sz w:val="20"/>
                <w:szCs w:val="20"/>
              </w:rPr>
              <w:t>м.п</w:t>
            </w:r>
            <w:proofErr w:type="spellEnd"/>
            <w:r w:rsidRPr="00245C91">
              <w:rPr>
                <w:sz w:val="20"/>
                <w:szCs w:val="20"/>
              </w:rPr>
              <w:t xml:space="preserve">.                                                          </w:t>
            </w:r>
          </w:p>
        </w:tc>
      </w:tr>
      <w:tr w:rsidR="00245C91" w:rsidRPr="00245C91" w:rsidTr="00245C91">
        <w:tc>
          <w:tcPr>
            <w:tcW w:w="4404" w:type="dxa"/>
          </w:tcPr>
          <w:p w:rsidR="00245C91" w:rsidRPr="00245C91" w:rsidRDefault="00245C91" w:rsidP="00245C91">
            <w:pPr>
              <w:rPr>
                <w:sz w:val="20"/>
                <w:szCs w:val="20"/>
              </w:rPr>
            </w:pPr>
          </w:p>
        </w:tc>
        <w:tc>
          <w:tcPr>
            <w:tcW w:w="5769" w:type="dxa"/>
            <w:gridSpan w:val="2"/>
          </w:tcPr>
          <w:p w:rsidR="00245C91" w:rsidRPr="00245C91" w:rsidRDefault="00245C91" w:rsidP="00245C91">
            <w:pPr>
              <w:jc w:val="right"/>
              <w:rPr>
                <w:sz w:val="20"/>
                <w:szCs w:val="20"/>
              </w:rPr>
            </w:pPr>
          </w:p>
        </w:tc>
      </w:tr>
    </w:tbl>
    <w:p w:rsidR="00245C91" w:rsidRPr="00245C91" w:rsidRDefault="00245C91" w:rsidP="00245C91">
      <w:pPr>
        <w:rPr>
          <w:b/>
          <w:sz w:val="20"/>
          <w:szCs w:val="20"/>
        </w:rPr>
      </w:pPr>
      <w:r w:rsidRPr="00245C91">
        <w:rPr>
          <w:b/>
          <w:sz w:val="20"/>
          <w:szCs w:val="20"/>
        </w:rPr>
        <w:br w:type="page"/>
      </w:r>
      <w:r w:rsidRPr="00245C91">
        <w:rPr>
          <w:b/>
          <w:sz w:val="20"/>
          <w:szCs w:val="20"/>
        </w:rPr>
        <w:lastRenderedPageBreak/>
        <w:t>ФОРМА</w:t>
      </w:r>
    </w:p>
    <w:p w:rsidR="00245C91" w:rsidRPr="00245C91" w:rsidRDefault="00245C91" w:rsidP="00245C91">
      <w:pPr>
        <w:jc w:val="right"/>
        <w:rPr>
          <w:sz w:val="20"/>
          <w:szCs w:val="20"/>
        </w:rPr>
      </w:pPr>
      <w:r w:rsidRPr="00245C91">
        <w:rPr>
          <w:sz w:val="20"/>
          <w:szCs w:val="20"/>
        </w:rPr>
        <w:t>Приложение № 4</w:t>
      </w:r>
    </w:p>
    <w:p w:rsidR="00245C91" w:rsidRPr="00245C91" w:rsidRDefault="00245C91" w:rsidP="00245C91">
      <w:pPr>
        <w:jc w:val="right"/>
        <w:rPr>
          <w:sz w:val="20"/>
          <w:szCs w:val="20"/>
        </w:rPr>
      </w:pPr>
      <w:r w:rsidRPr="00245C91">
        <w:rPr>
          <w:sz w:val="20"/>
          <w:szCs w:val="20"/>
        </w:rPr>
        <w:t xml:space="preserve">к договору поставки № ___ </w:t>
      </w:r>
      <w:proofErr w:type="gramStart"/>
      <w:r w:rsidRPr="00245C91">
        <w:rPr>
          <w:sz w:val="20"/>
          <w:szCs w:val="20"/>
        </w:rPr>
        <w:t>от</w:t>
      </w:r>
      <w:proofErr w:type="gramEnd"/>
      <w:r w:rsidRPr="00245C91">
        <w:rPr>
          <w:sz w:val="20"/>
          <w:szCs w:val="20"/>
        </w:rPr>
        <w:t xml:space="preserve"> ______</w:t>
      </w:r>
    </w:p>
    <w:p w:rsidR="00245C91" w:rsidRPr="00245C91" w:rsidRDefault="00245C91" w:rsidP="00245C91">
      <w:pPr>
        <w:tabs>
          <w:tab w:val="left" w:pos="6540"/>
        </w:tabs>
        <w:rPr>
          <w:sz w:val="20"/>
          <w:szCs w:val="20"/>
        </w:rPr>
      </w:pPr>
      <w:r w:rsidRPr="00245C91">
        <w:rPr>
          <w:sz w:val="20"/>
          <w:szCs w:val="20"/>
        </w:rPr>
        <w:tab/>
      </w:r>
    </w:p>
    <w:p w:rsidR="00245C91" w:rsidRPr="00245C91" w:rsidRDefault="00245C91" w:rsidP="00245C91">
      <w:pPr>
        <w:keepNext/>
        <w:tabs>
          <w:tab w:val="left" w:pos="540"/>
        </w:tabs>
        <w:suppressAutoHyphens/>
        <w:spacing w:before="360"/>
        <w:jc w:val="center"/>
        <w:outlineLvl w:val="0"/>
        <w:rPr>
          <w:b/>
          <w:bCs/>
          <w:caps/>
          <w:smallCaps/>
          <w:sz w:val="20"/>
          <w:szCs w:val="20"/>
        </w:rPr>
      </w:pPr>
      <w:bookmarkStart w:id="473" w:name="_Toc157679469"/>
      <w:bookmarkStart w:id="474" w:name="_Toc168144812"/>
      <w:bookmarkStart w:id="475" w:name="_Toc168159798"/>
      <w:bookmarkStart w:id="476" w:name="_Toc213335139"/>
      <w:bookmarkStart w:id="477" w:name="_Toc213679142"/>
      <w:bookmarkStart w:id="478" w:name="_Toc213679220"/>
      <w:bookmarkStart w:id="479" w:name="_Toc301863428"/>
      <w:bookmarkStart w:id="480" w:name="_Toc301872018"/>
      <w:bookmarkStart w:id="481" w:name="_Toc417909761"/>
      <w:r w:rsidRPr="00245C91">
        <w:rPr>
          <w:b/>
          <w:bCs/>
          <w:smallCaps/>
          <w:sz w:val="20"/>
          <w:szCs w:val="20"/>
        </w:rPr>
        <w:t>АКТ ПРИЁМА-ПЕРЕДАЧИ ПРОДУКЦИИ (ОБОРУДОВАНИЯ</w:t>
      </w:r>
      <w:bookmarkEnd w:id="473"/>
      <w:bookmarkEnd w:id="474"/>
      <w:bookmarkEnd w:id="475"/>
      <w:bookmarkEnd w:id="476"/>
      <w:bookmarkEnd w:id="477"/>
      <w:bookmarkEnd w:id="478"/>
      <w:r w:rsidRPr="00245C91">
        <w:rPr>
          <w:b/>
          <w:bCs/>
          <w:smallCaps/>
          <w:sz w:val="20"/>
          <w:szCs w:val="20"/>
        </w:rPr>
        <w:t>)</w:t>
      </w:r>
      <w:bookmarkEnd w:id="479"/>
      <w:bookmarkEnd w:id="480"/>
      <w:bookmarkEnd w:id="481"/>
    </w:p>
    <w:p w:rsidR="00245C91" w:rsidRPr="00245C91" w:rsidRDefault="00245C91" w:rsidP="00245C91">
      <w:pPr>
        <w:jc w:val="center"/>
        <w:rPr>
          <w:b/>
          <w:sz w:val="20"/>
          <w:szCs w:val="20"/>
        </w:rPr>
      </w:pPr>
      <w:r w:rsidRPr="00245C91">
        <w:rPr>
          <w:b/>
          <w:sz w:val="20"/>
          <w:szCs w:val="20"/>
        </w:rPr>
        <w:t>№       от «___»_________2015 г.</w:t>
      </w:r>
      <w:r w:rsidRPr="00245C91">
        <w:rPr>
          <w:b/>
          <w:sz w:val="20"/>
          <w:szCs w:val="20"/>
        </w:rPr>
        <w:br/>
        <w:t>ПО ДОГОВОРУ №________ от «___»______________2015 г.</w:t>
      </w:r>
    </w:p>
    <w:p w:rsidR="00245C91" w:rsidRPr="00245C91" w:rsidRDefault="00245C91" w:rsidP="00245C91">
      <w:pPr>
        <w:jc w:val="center"/>
        <w:rPr>
          <w:sz w:val="20"/>
          <w:szCs w:val="20"/>
        </w:rPr>
      </w:pPr>
    </w:p>
    <w:p w:rsidR="00245C91" w:rsidRPr="00245C91" w:rsidRDefault="00245C91" w:rsidP="00245C91">
      <w:pPr>
        <w:tabs>
          <w:tab w:val="left" w:pos="709"/>
        </w:tabs>
        <w:spacing w:line="276" w:lineRule="auto"/>
        <w:ind w:firstLine="425"/>
        <w:contextualSpacing/>
        <w:jc w:val="both"/>
        <w:rPr>
          <w:sz w:val="20"/>
          <w:szCs w:val="20"/>
        </w:rPr>
      </w:pPr>
      <w:r w:rsidRPr="00245C91">
        <w:rPr>
          <w:sz w:val="20"/>
          <w:szCs w:val="20"/>
          <w:lang w:eastAsia="zh-CN"/>
        </w:rPr>
        <w:t xml:space="preserve">___________, именуемое в дальнейшем «Поставщик», в лице ________., действующего на основании ______, с одной стороны, и ФГУП «НИИ НПО «ЛУЧ», именуемое в дальнейшем «Покупатель», в лице генерального директора Зайцева П.А., действующего на основании </w:t>
      </w:r>
      <w:r w:rsidRPr="00245C91">
        <w:rPr>
          <w:sz w:val="20"/>
          <w:szCs w:val="20"/>
        </w:rPr>
        <w:t>Устава, с другой стороны, в дальнейшем именуемые «Стороны», составили настоящий Акт о следующем:</w:t>
      </w:r>
    </w:p>
    <w:p w:rsidR="00245C91" w:rsidRPr="00245C91" w:rsidRDefault="00245C91" w:rsidP="00245C91">
      <w:pPr>
        <w:spacing w:line="276" w:lineRule="auto"/>
        <w:ind w:firstLine="708"/>
        <w:contextualSpacing/>
        <w:jc w:val="both"/>
        <w:rPr>
          <w:spacing w:val="-5"/>
          <w:sz w:val="20"/>
          <w:szCs w:val="20"/>
        </w:rPr>
      </w:pPr>
      <w:r w:rsidRPr="00245C91">
        <w:rPr>
          <w:sz w:val="20"/>
          <w:szCs w:val="20"/>
        </w:rPr>
        <w:t xml:space="preserve">Поставщик выполнил, а Покупатель принял </w:t>
      </w:r>
      <w:r w:rsidRPr="00245C91">
        <w:rPr>
          <w:spacing w:val="-5"/>
          <w:sz w:val="20"/>
          <w:szCs w:val="20"/>
        </w:rPr>
        <w:t>модернизацию стана холодной прокатки труб роликами ХПТР 4-15</w:t>
      </w:r>
      <w:r w:rsidRPr="00245C91">
        <w:rPr>
          <w:sz w:val="20"/>
          <w:szCs w:val="20"/>
        </w:rPr>
        <w:t xml:space="preserve"> согласно Спецификации (Приложение №1) и Комплекту поставки (Приложения №2): </w:t>
      </w:r>
    </w:p>
    <w:p w:rsidR="00245C91" w:rsidRPr="00245C91" w:rsidRDefault="00245C91" w:rsidP="00245C91">
      <w:pPr>
        <w:spacing w:line="276" w:lineRule="auto"/>
        <w:ind w:firstLine="708"/>
        <w:contextualSpacing/>
        <w:jc w:val="both"/>
        <w:rPr>
          <w:sz w:val="20"/>
          <w:szCs w:val="20"/>
        </w:rPr>
      </w:pPr>
      <w:r w:rsidRPr="00245C91">
        <w:rPr>
          <w:sz w:val="20"/>
          <w:szCs w:val="20"/>
        </w:rPr>
        <w:t>Стоимость модернизации составляет:</w:t>
      </w:r>
    </w:p>
    <w:p w:rsidR="00245C91" w:rsidRPr="00245C91" w:rsidRDefault="00245C91" w:rsidP="00245C91">
      <w:pPr>
        <w:ind w:firstLine="709"/>
        <w:jc w:val="both"/>
        <w:rPr>
          <w:sz w:val="20"/>
          <w:szCs w:val="20"/>
        </w:rPr>
      </w:pPr>
      <w:r w:rsidRPr="00245C91">
        <w:rPr>
          <w:sz w:val="20"/>
          <w:szCs w:val="20"/>
        </w:rPr>
        <w:t>__________ (______________________) руб. 00 коп</w:t>
      </w:r>
      <w:proofErr w:type="gramStart"/>
      <w:r w:rsidRPr="00245C91">
        <w:rPr>
          <w:sz w:val="20"/>
          <w:szCs w:val="20"/>
        </w:rPr>
        <w:t xml:space="preserve">., </w:t>
      </w:r>
      <w:proofErr w:type="gramEnd"/>
      <w:r w:rsidRPr="00245C91">
        <w:rPr>
          <w:sz w:val="20"/>
          <w:szCs w:val="20"/>
        </w:rPr>
        <w:t>в том числе НДС 18 % - __________________ (______________________) руб. 00 коп.</w:t>
      </w:r>
    </w:p>
    <w:p w:rsidR="00245C91" w:rsidRPr="00245C91" w:rsidRDefault="00245C91" w:rsidP="00245C91">
      <w:pPr>
        <w:spacing w:line="276" w:lineRule="auto"/>
        <w:ind w:firstLine="708"/>
        <w:contextualSpacing/>
        <w:rPr>
          <w:sz w:val="20"/>
          <w:szCs w:val="20"/>
        </w:rPr>
      </w:pPr>
      <w:r w:rsidRPr="00245C91">
        <w:rPr>
          <w:sz w:val="20"/>
          <w:szCs w:val="20"/>
        </w:rPr>
        <w:t xml:space="preserve">К настоящему акту прилагаются следующие документы: </w:t>
      </w:r>
    </w:p>
    <w:p w:rsidR="00245C91" w:rsidRPr="00245C91" w:rsidRDefault="00245C91" w:rsidP="00245C91">
      <w:pPr>
        <w:spacing w:line="276" w:lineRule="auto"/>
        <w:contextualSpacing/>
        <w:rPr>
          <w:sz w:val="20"/>
          <w:szCs w:val="20"/>
        </w:rPr>
      </w:pPr>
      <w:r w:rsidRPr="00245C91">
        <w:rPr>
          <w:sz w:val="20"/>
          <w:szCs w:val="20"/>
        </w:rPr>
        <w:t>_____________________________________________(</w:t>
      </w:r>
      <w:r w:rsidRPr="00245C91">
        <w:rPr>
          <w:i/>
          <w:sz w:val="20"/>
          <w:szCs w:val="20"/>
        </w:rPr>
        <w:t>перечислить  документы</w:t>
      </w:r>
      <w:r w:rsidRPr="00245C91">
        <w:rPr>
          <w:sz w:val="20"/>
          <w:szCs w:val="20"/>
        </w:rPr>
        <w:t>)</w:t>
      </w:r>
    </w:p>
    <w:p w:rsidR="00245C91" w:rsidRPr="00245C91" w:rsidRDefault="00245C91" w:rsidP="00245C91">
      <w:pPr>
        <w:spacing w:line="276" w:lineRule="auto"/>
        <w:ind w:firstLine="708"/>
        <w:contextualSpacing/>
        <w:jc w:val="both"/>
        <w:rPr>
          <w:sz w:val="20"/>
          <w:szCs w:val="20"/>
        </w:rPr>
      </w:pPr>
      <w:r w:rsidRPr="00245C91">
        <w:rPr>
          <w:sz w:val="20"/>
          <w:szCs w:val="20"/>
        </w:rPr>
        <w:t>С момента подписания настоящего акта приёма-передачи все риски случайной гибели, утраты или повреждения  оборудования переходят к Покупателю.</w:t>
      </w:r>
    </w:p>
    <w:p w:rsidR="00245C91" w:rsidRPr="00245C91" w:rsidRDefault="00245C91" w:rsidP="00245C91">
      <w:pPr>
        <w:jc w:val="both"/>
        <w:rPr>
          <w:sz w:val="20"/>
          <w:szCs w:val="20"/>
        </w:rPr>
      </w:pPr>
    </w:p>
    <w:p w:rsidR="00245C91" w:rsidRPr="00245C91" w:rsidRDefault="00245C91" w:rsidP="00245C91">
      <w:pPr>
        <w:rPr>
          <w:sz w:val="20"/>
          <w:szCs w:val="20"/>
        </w:rPr>
      </w:pPr>
    </w:p>
    <w:tbl>
      <w:tblPr>
        <w:tblW w:w="9854" w:type="dxa"/>
        <w:tblLook w:val="04A0" w:firstRow="1" w:lastRow="0" w:firstColumn="1" w:lastColumn="0" w:noHBand="0" w:noVBand="1"/>
      </w:tblPr>
      <w:tblGrid>
        <w:gridCol w:w="4986"/>
        <w:gridCol w:w="4868"/>
      </w:tblGrid>
      <w:tr w:rsidR="00245C91" w:rsidRPr="00245C91" w:rsidTr="00245C91">
        <w:tc>
          <w:tcPr>
            <w:tcW w:w="4986" w:type="dxa"/>
          </w:tcPr>
          <w:p w:rsidR="00245C91" w:rsidRPr="00245C91" w:rsidRDefault="00245C91" w:rsidP="00245C91">
            <w:pPr>
              <w:rPr>
                <w:sz w:val="20"/>
                <w:szCs w:val="20"/>
              </w:rPr>
            </w:pPr>
            <w:r w:rsidRPr="00245C91">
              <w:rPr>
                <w:sz w:val="20"/>
                <w:szCs w:val="20"/>
              </w:rPr>
              <w:t>______________________</w:t>
            </w:r>
          </w:p>
          <w:p w:rsidR="00245C91" w:rsidRPr="00245C91" w:rsidRDefault="00245C91" w:rsidP="00245C91">
            <w:pPr>
              <w:rPr>
                <w:sz w:val="20"/>
                <w:szCs w:val="20"/>
              </w:rPr>
            </w:pPr>
            <w:r w:rsidRPr="00245C91">
              <w:rPr>
                <w:sz w:val="20"/>
                <w:szCs w:val="20"/>
              </w:rPr>
              <w:t>______________________</w:t>
            </w:r>
          </w:p>
          <w:p w:rsidR="00245C91" w:rsidRPr="00245C91" w:rsidRDefault="00245C91" w:rsidP="00245C91">
            <w:pPr>
              <w:rPr>
                <w:sz w:val="20"/>
                <w:szCs w:val="20"/>
              </w:rPr>
            </w:pPr>
          </w:p>
          <w:p w:rsidR="00245C91" w:rsidRPr="00245C91" w:rsidRDefault="00245C91" w:rsidP="00245C91">
            <w:pPr>
              <w:rPr>
                <w:sz w:val="20"/>
                <w:szCs w:val="20"/>
              </w:rPr>
            </w:pPr>
          </w:p>
          <w:p w:rsidR="00245C91" w:rsidRPr="00245C91" w:rsidRDefault="00245C91" w:rsidP="00245C91">
            <w:pPr>
              <w:rPr>
                <w:sz w:val="20"/>
                <w:szCs w:val="20"/>
              </w:rPr>
            </w:pPr>
            <w:r w:rsidRPr="00245C91">
              <w:rPr>
                <w:sz w:val="20"/>
                <w:szCs w:val="20"/>
              </w:rPr>
              <w:t xml:space="preserve">_______________ </w:t>
            </w:r>
          </w:p>
          <w:p w:rsidR="00245C91" w:rsidRPr="00245C91" w:rsidRDefault="00245C91" w:rsidP="00245C91">
            <w:pPr>
              <w:rPr>
                <w:sz w:val="20"/>
                <w:szCs w:val="20"/>
              </w:rPr>
            </w:pPr>
            <w:proofErr w:type="spellStart"/>
            <w:r w:rsidRPr="00245C91">
              <w:rPr>
                <w:sz w:val="20"/>
                <w:szCs w:val="20"/>
              </w:rPr>
              <w:t>м.п</w:t>
            </w:r>
            <w:proofErr w:type="spellEnd"/>
            <w:r w:rsidRPr="00245C91">
              <w:rPr>
                <w:sz w:val="20"/>
                <w:szCs w:val="20"/>
              </w:rPr>
              <w:t xml:space="preserve">.                                                          </w:t>
            </w:r>
          </w:p>
        </w:tc>
        <w:tc>
          <w:tcPr>
            <w:tcW w:w="4868" w:type="dxa"/>
          </w:tcPr>
          <w:p w:rsidR="00245C91" w:rsidRPr="00245C91" w:rsidRDefault="00245C91" w:rsidP="00245C91">
            <w:pPr>
              <w:rPr>
                <w:sz w:val="20"/>
                <w:szCs w:val="20"/>
              </w:rPr>
            </w:pPr>
            <w:r w:rsidRPr="00245C91">
              <w:rPr>
                <w:sz w:val="20"/>
                <w:szCs w:val="20"/>
              </w:rPr>
              <w:t>Генеральный директор</w:t>
            </w:r>
          </w:p>
          <w:p w:rsidR="00245C91" w:rsidRPr="00245C91" w:rsidRDefault="00245C91" w:rsidP="00245C91">
            <w:pPr>
              <w:suppressAutoHyphens/>
              <w:rPr>
                <w:sz w:val="20"/>
                <w:szCs w:val="20"/>
                <w:lang w:eastAsia="zh-CN"/>
              </w:rPr>
            </w:pPr>
            <w:r w:rsidRPr="00245C91">
              <w:rPr>
                <w:sz w:val="20"/>
                <w:szCs w:val="20"/>
                <w:lang w:eastAsia="zh-CN"/>
              </w:rPr>
              <w:t>ФГУП «НИИ НПО «ЛУЧ»</w:t>
            </w:r>
          </w:p>
          <w:p w:rsidR="00245C91" w:rsidRPr="00245C91" w:rsidRDefault="00245C91" w:rsidP="00245C91">
            <w:pPr>
              <w:rPr>
                <w:sz w:val="20"/>
                <w:szCs w:val="20"/>
              </w:rPr>
            </w:pPr>
          </w:p>
          <w:p w:rsidR="00245C91" w:rsidRPr="00245C91" w:rsidRDefault="00245C91" w:rsidP="00245C91">
            <w:pPr>
              <w:rPr>
                <w:sz w:val="20"/>
                <w:szCs w:val="20"/>
              </w:rPr>
            </w:pPr>
          </w:p>
          <w:p w:rsidR="00245C91" w:rsidRPr="00245C91" w:rsidRDefault="00245C91" w:rsidP="00245C91">
            <w:pPr>
              <w:rPr>
                <w:sz w:val="20"/>
                <w:szCs w:val="20"/>
              </w:rPr>
            </w:pPr>
            <w:r w:rsidRPr="00245C91">
              <w:rPr>
                <w:sz w:val="20"/>
                <w:szCs w:val="20"/>
              </w:rPr>
              <w:t xml:space="preserve">______________ </w:t>
            </w:r>
            <w:proofErr w:type="spellStart"/>
            <w:r w:rsidRPr="00245C91">
              <w:rPr>
                <w:sz w:val="20"/>
                <w:szCs w:val="20"/>
              </w:rPr>
              <w:t>П.А.Зайцев</w:t>
            </w:r>
            <w:proofErr w:type="spellEnd"/>
          </w:p>
          <w:p w:rsidR="00245C91" w:rsidRPr="00245C91" w:rsidRDefault="00245C91" w:rsidP="00245C91">
            <w:pPr>
              <w:rPr>
                <w:sz w:val="20"/>
                <w:szCs w:val="20"/>
              </w:rPr>
            </w:pPr>
            <w:proofErr w:type="spellStart"/>
            <w:r w:rsidRPr="00245C91">
              <w:rPr>
                <w:sz w:val="20"/>
                <w:szCs w:val="20"/>
              </w:rPr>
              <w:t>м.п</w:t>
            </w:r>
            <w:proofErr w:type="spellEnd"/>
            <w:r w:rsidRPr="00245C91">
              <w:rPr>
                <w:sz w:val="20"/>
                <w:szCs w:val="20"/>
              </w:rPr>
              <w:t xml:space="preserve">.                                                          </w:t>
            </w:r>
          </w:p>
        </w:tc>
      </w:tr>
    </w:tbl>
    <w:p w:rsidR="00245C91" w:rsidRPr="00245C91" w:rsidRDefault="00245C91" w:rsidP="00245C91">
      <w:pPr>
        <w:rPr>
          <w:sz w:val="20"/>
          <w:szCs w:val="20"/>
        </w:rPr>
      </w:pPr>
    </w:p>
    <w:p w:rsidR="00245C91" w:rsidRPr="00245C91" w:rsidRDefault="00245C91" w:rsidP="00245C91">
      <w:pPr>
        <w:rPr>
          <w:sz w:val="20"/>
          <w:szCs w:val="20"/>
        </w:rPr>
      </w:pPr>
    </w:p>
    <w:p w:rsidR="00245C91" w:rsidRPr="00245C91" w:rsidRDefault="00245C91" w:rsidP="00245C91">
      <w:pPr>
        <w:rPr>
          <w:b/>
          <w:sz w:val="20"/>
          <w:szCs w:val="20"/>
        </w:rPr>
      </w:pPr>
      <w:r w:rsidRPr="00245C91">
        <w:rPr>
          <w:b/>
          <w:sz w:val="20"/>
          <w:szCs w:val="20"/>
        </w:rPr>
        <w:t>ФОРМА СОГЛАСОВАНА:</w:t>
      </w:r>
    </w:p>
    <w:p w:rsidR="00245C91" w:rsidRPr="00245C91" w:rsidRDefault="00245C91" w:rsidP="00245C91">
      <w:pPr>
        <w:rPr>
          <w:sz w:val="20"/>
          <w:szCs w:val="20"/>
        </w:rPr>
      </w:pPr>
    </w:p>
    <w:tbl>
      <w:tblPr>
        <w:tblW w:w="9854" w:type="dxa"/>
        <w:tblLook w:val="04A0" w:firstRow="1" w:lastRow="0" w:firstColumn="1" w:lastColumn="0" w:noHBand="0" w:noVBand="1"/>
      </w:tblPr>
      <w:tblGrid>
        <w:gridCol w:w="4986"/>
        <w:gridCol w:w="4868"/>
      </w:tblGrid>
      <w:tr w:rsidR="00245C91" w:rsidRPr="00245C91" w:rsidTr="00245C91">
        <w:tc>
          <w:tcPr>
            <w:tcW w:w="4986" w:type="dxa"/>
          </w:tcPr>
          <w:p w:rsidR="00245C91" w:rsidRPr="00245C91" w:rsidRDefault="00245C91" w:rsidP="00245C91">
            <w:pPr>
              <w:rPr>
                <w:sz w:val="20"/>
                <w:szCs w:val="20"/>
              </w:rPr>
            </w:pPr>
            <w:r w:rsidRPr="00245C91">
              <w:rPr>
                <w:sz w:val="20"/>
                <w:szCs w:val="20"/>
              </w:rPr>
              <w:t>______________________</w:t>
            </w:r>
          </w:p>
          <w:p w:rsidR="00245C91" w:rsidRPr="00245C91" w:rsidRDefault="00245C91" w:rsidP="00245C91">
            <w:pPr>
              <w:rPr>
                <w:sz w:val="20"/>
                <w:szCs w:val="20"/>
              </w:rPr>
            </w:pPr>
            <w:r w:rsidRPr="00245C91">
              <w:rPr>
                <w:sz w:val="20"/>
                <w:szCs w:val="20"/>
              </w:rPr>
              <w:t>______________________</w:t>
            </w:r>
          </w:p>
          <w:p w:rsidR="00245C91" w:rsidRPr="00245C91" w:rsidRDefault="00245C91" w:rsidP="00245C91">
            <w:pPr>
              <w:rPr>
                <w:sz w:val="20"/>
                <w:szCs w:val="20"/>
              </w:rPr>
            </w:pPr>
          </w:p>
          <w:p w:rsidR="00245C91" w:rsidRPr="00245C91" w:rsidRDefault="00245C91" w:rsidP="00245C91">
            <w:pPr>
              <w:rPr>
                <w:sz w:val="20"/>
                <w:szCs w:val="20"/>
              </w:rPr>
            </w:pPr>
          </w:p>
          <w:p w:rsidR="00245C91" w:rsidRPr="00245C91" w:rsidRDefault="00245C91" w:rsidP="00245C91">
            <w:pPr>
              <w:rPr>
                <w:sz w:val="20"/>
                <w:szCs w:val="20"/>
              </w:rPr>
            </w:pPr>
            <w:r w:rsidRPr="00245C91">
              <w:rPr>
                <w:sz w:val="20"/>
                <w:szCs w:val="20"/>
              </w:rPr>
              <w:t xml:space="preserve">_______________ </w:t>
            </w:r>
          </w:p>
          <w:p w:rsidR="00245C91" w:rsidRPr="00245C91" w:rsidRDefault="00245C91" w:rsidP="00245C91">
            <w:pPr>
              <w:rPr>
                <w:sz w:val="20"/>
                <w:szCs w:val="20"/>
              </w:rPr>
            </w:pPr>
            <w:proofErr w:type="spellStart"/>
            <w:r w:rsidRPr="00245C91">
              <w:rPr>
                <w:sz w:val="20"/>
                <w:szCs w:val="20"/>
              </w:rPr>
              <w:t>м.п</w:t>
            </w:r>
            <w:proofErr w:type="spellEnd"/>
            <w:r w:rsidRPr="00245C91">
              <w:rPr>
                <w:sz w:val="20"/>
                <w:szCs w:val="20"/>
              </w:rPr>
              <w:t xml:space="preserve">.                                                          </w:t>
            </w:r>
          </w:p>
        </w:tc>
        <w:tc>
          <w:tcPr>
            <w:tcW w:w="4868" w:type="dxa"/>
          </w:tcPr>
          <w:p w:rsidR="00245C91" w:rsidRPr="00245C91" w:rsidRDefault="00245C91" w:rsidP="00245C91">
            <w:pPr>
              <w:rPr>
                <w:sz w:val="20"/>
                <w:szCs w:val="20"/>
              </w:rPr>
            </w:pPr>
            <w:r w:rsidRPr="00245C91">
              <w:rPr>
                <w:sz w:val="20"/>
                <w:szCs w:val="20"/>
              </w:rPr>
              <w:t>Генеральный директор</w:t>
            </w:r>
          </w:p>
          <w:p w:rsidR="00245C91" w:rsidRPr="00245C91" w:rsidRDefault="00245C91" w:rsidP="00245C91">
            <w:pPr>
              <w:suppressAutoHyphens/>
              <w:rPr>
                <w:sz w:val="20"/>
                <w:szCs w:val="20"/>
                <w:lang w:eastAsia="zh-CN"/>
              </w:rPr>
            </w:pPr>
            <w:r w:rsidRPr="00245C91">
              <w:rPr>
                <w:sz w:val="20"/>
                <w:szCs w:val="20"/>
                <w:lang w:eastAsia="zh-CN"/>
              </w:rPr>
              <w:t>ФГУП «НИИ НПО «ЛУЧ»</w:t>
            </w:r>
          </w:p>
          <w:p w:rsidR="00245C91" w:rsidRPr="00245C91" w:rsidRDefault="00245C91" w:rsidP="00245C91">
            <w:pPr>
              <w:rPr>
                <w:sz w:val="20"/>
                <w:szCs w:val="20"/>
              </w:rPr>
            </w:pPr>
          </w:p>
          <w:p w:rsidR="00245C91" w:rsidRPr="00245C91" w:rsidRDefault="00245C91" w:rsidP="00245C91">
            <w:pPr>
              <w:rPr>
                <w:sz w:val="20"/>
                <w:szCs w:val="20"/>
              </w:rPr>
            </w:pPr>
          </w:p>
          <w:p w:rsidR="00245C91" w:rsidRPr="00245C91" w:rsidRDefault="00245C91" w:rsidP="00245C91">
            <w:pPr>
              <w:rPr>
                <w:sz w:val="20"/>
                <w:szCs w:val="20"/>
              </w:rPr>
            </w:pPr>
            <w:r w:rsidRPr="00245C91">
              <w:rPr>
                <w:sz w:val="20"/>
                <w:szCs w:val="20"/>
              </w:rPr>
              <w:t xml:space="preserve">______________ </w:t>
            </w:r>
            <w:proofErr w:type="spellStart"/>
            <w:r w:rsidRPr="00245C91">
              <w:rPr>
                <w:sz w:val="20"/>
                <w:szCs w:val="20"/>
              </w:rPr>
              <w:t>П.А.Зайцев</w:t>
            </w:r>
            <w:proofErr w:type="spellEnd"/>
          </w:p>
          <w:p w:rsidR="00245C91" w:rsidRPr="00245C91" w:rsidRDefault="00245C91" w:rsidP="00245C91">
            <w:pPr>
              <w:rPr>
                <w:sz w:val="20"/>
                <w:szCs w:val="20"/>
              </w:rPr>
            </w:pPr>
            <w:proofErr w:type="spellStart"/>
            <w:r w:rsidRPr="00245C91">
              <w:rPr>
                <w:sz w:val="20"/>
                <w:szCs w:val="20"/>
              </w:rPr>
              <w:t>м.п</w:t>
            </w:r>
            <w:proofErr w:type="spellEnd"/>
            <w:r w:rsidRPr="00245C91">
              <w:rPr>
                <w:sz w:val="20"/>
                <w:szCs w:val="20"/>
              </w:rPr>
              <w:t xml:space="preserve">.                                                          </w:t>
            </w:r>
          </w:p>
        </w:tc>
      </w:tr>
    </w:tbl>
    <w:p w:rsidR="00245C91" w:rsidRPr="00245C91" w:rsidRDefault="00245C91" w:rsidP="00245C91">
      <w:pPr>
        <w:rPr>
          <w:sz w:val="20"/>
          <w:szCs w:val="20"/>
        </w:rPr>
      </w:pPr>
    </w:p>
    <w:tbl>
      <w:tblPr>
        <w:tblW w:w="9748" w:type="dxa"/>
        <w:tblLook w:val="04A0" w:firstRow="1" w:lastRow="0" w:firstColumn="1" w:lastColumn="0" w:noHBand="0" w:noVBand="1"/>
      </w:tblPr>
      <w:tblGrid>
        <w:gridCol w:w="4784"/>
        <w:gridCol w:w="569"/>
        <w:gridCol w:w="4395"/>
      </w:tblGrid>
      <w:tr w:rsidR="00245C91" w:rsidRPr="00245C91" w:rsidTr="00245C91">
        <w:tc>
          <w:tcPr>
            <w:tcW w:w="5353" w:type="dxa"/>
            <w:gridSpan w:val="2"/>
          </w:tcPr>
          <w:p w:rsidR="00245C91" w:rsidRPr="00245C91" w:rsidRDefault="00245C91" w:rsidP="00245C91">
            <w:pPr>
              <w:rPr>
                <w:sz w:val="20"/>
                <w:szCs w:val="20"/>
              </w:rPr>
            </w:pPr>
          </w:p>
        </w:tc>
        <w:tc>
          <w:tcPr>
            <w:tcW w:w="4395" w:type="dxa"/>
          </w:tcPr>
          <w:p w:rsidR="00245C91" w:rsidRPr="00245C91" w:rsidRDefault="00245C91" w:rsidP="00245C91">
            <w:pPr>
              <w:rPr>
                <w:sz w:val="20"/>
                <w:szCs w:val="20"/>
              </w:rPr>
            </w:pPr>
          </w:p>
        </w:tc>
      </w:tr>
      <w:tr w:rsidR="00245C91" w:rsidRPr="00245C91" w:rsidTr="00245C91">
        <w:tc>
          <w:tcPr>
            <w:tcW w:w="4784" w:type="dxa"/>
          </w:tcPr>
          <w:p w:rsidR="00245C91" w:rsidRPr="00245C91" w:rsidRDefault="00245C91" w:rsidP="00245C91">
            <w:pPr>
              <w:rPr>
                <w:sz w:val="20"/>
                <w:szCs w:val="20"/>
              </w:rPr>
            </w:pPr>
          </w:p>
        </w:tc>
        <w:tc>
          <w:tcPr>
            <w:tcW w:w="4964" w:type="dxa"/>
            <w:gridSpan w:val="2"/>
          </w:tcPr>
          <w:p w:rsidR="00245C91" w:rsidRPr="00245C91" w:rsidRDefault="00245C91" w:rsidP="00245C91">
            <w:pPr>
              <w:jc w:val="right"/>
              <w:rPr>
                <w:sz w:val="20"/>
                <w:szCs w:val="20"/>
              </w:rPr>
            </w:pPr>
          </w:p>
        </w:tc>
      </w:tr>
    </w:tbl>
    <w:p w:rsidR="00245C91" w:rsidRPr="00245C91" w:rsidRDefault="00245C91" w:rsidP="00245C91">
      <w:pPr>
        <w:spacing w:after="200" w:line="276" w:lineRule="auto"/>
        <w:rPr>
          <w:b/>
          <w:sz w:val="20"/>
          <w:szCs w:val="20"/>
        </w:rPr>
      </w:pPr>
      <w:r w:rsidRPr="00245C91">
        <w:rPr>
          <w:sz w:val="20"/>
          <w:szCs w:val="20"/>
        </w:rPr>
        <w:br w:type="page"/>
      </w:r>
      <w:r w:rsidRPr="00245C91">
        <w:rPr>
          <w:b/>
          <w:sz w:val="20"/>
          <w:szCs w:val="20"/>
        </w:rPr>
        <w:lastRenderedPageBreak/>
        <w:t>ФОРМА</w:t>
      </w:r>
    </w:p>
    <w:p w:rsidR="00245C91" w:rsidRPr="00245C91" w:rsidRDefault="00245C91" w:rsidP="00245C91">
      <w:pPr>
        <w:spacing w:after="200" w:line="276" w:lineRule="auto"/>
        <w:contextualSpacing/>
        <w:jc w:val="right"/>
        <w:rPr>
          <w:sz w:val="20"/>
          <w:szCs w:val="20"/>
        </w:rPr>
      </w:pPr>
      <w:r w:rsidRPr="00245C91">
        <w:rPr>
          <w:sz w:val="20"/>
          <w:szCs w:val="20"/>
        </w:rPr>
        <w:t>Приложение № 5</w:t>
      </w:r>
    </w:p>
    <w:p w:rsidR="00245C91" w:rsidRPr="00245C91" w:rsidRDefault="00245C91" w:rsidP="00245C91">
      <w:pPr>
        <w:contextualSpacing/>
        <w:jc w:val="right"/>
        <w:rPr>
          <w:sz w:val="20"/>
          <w:szCs w:val="20"/>
        </w:rPr>
      </w:pPr>
      <w:r w:rsidRPr="00245C91">
        <w:rPr>
          <w:sz w:val="20"/>
          <w:szCs w:val="20"/>
        </w:rPr>
        <w:t xml:space="preserve">к договору поставки № ___ </w:t>
      </w:r>
      <w:proofErr w:type="gramStart"/>
      <w:r w:rsidRPr="00245C91">
        <w:rPr>
          <w:sz w:val="20"/>
          <w:szCs w:val="20"/>
        </w:rPr>
        <w:t>от</w:t>
      </w:r>
      <w:proofErr w:type="gramEnd"/>
      <w:r w:rsidRPr="00245C91">
        <w:rPr>
          <w:sz w:val="20"/>
          <w:szCs w:val="20"/>
        </w:rPr>
        <w:t xml:space="preserve"> ______</w:t>
      </w:r>
    </w:p>
    <w:p w:rsidR="00245C91" w:rsidRPr="00245C91" w:rsidRDefault="00245C91" w:rsidP="00245C91">
      <w:pPr>
        <w:contextualSpacing/>
        <w:rPr>
          <w:sz w:val="20"/>
          <w:szCs w:val="20"/>
        </w:rPr>
      </w:pPr>
    </w:p>
    <w:p w:rsidR="00245C91" w:rsidRPr="00245C91" w:rsidRDefault="00245C91" w:rsidP="00245C91">
      <w:pPr>
        <w:spacing w:line="276" w:lineRule="auto"/>
        <w:contextualSpacing/>
        <w:jc w:val="right"/>
        <w:rPr>
          <w:sz w:val="20"/>
          <w:szCs w:val="20"/>
        </w:rPr>
      </w:pPr>
    </w:p>
    <w:p w:rsidR="00245C91" w:rsidRPr="00245C91" w:rsidRDefault="00245C91" w:rsidP="00245C91">
      <w:pPr>
        <w:keepNext/>
        <w:tabs>
          <w:tab w:val="left" w:pos="540"/>
        </w:tabs>
        <w:suppressAutoHyphens/>
        <w:jc w:val="center"/>
        <w:outlineLvl w:val="3"/>
        <w:rPr>
          <w:b/>
          <w:bCs/>
          <w:smallCaps/>
          <w:sz w:val="20"/>
          <w:szCs w:val="20"/>
        </w:rPr>
      </w:pPr>
      <w:r w:rsidRPr="00245C91">
        <w:rPr>
          <w:b/>
          <w:bCs/>
          <w:smallCaps/>
          <w:sz w:val="20"/>
          <w:szCs w:val="20"/>
        </w:rPr>
        <w:t>АКТ ПУСКОНАЛАДОЧНЫХ РАБОТ</w:t>
      </w:r>
    </w:p>
    <w:p w:rsidR="00245C91" w:rsidRPr="00245C91" w:rsidRDefault="00245C91" w:rsidP="00245C91">
      <w:pPr>
        <w:jc w:val="center"/>
        <w:rPr>
          <w:b/>
          <w:sz w:val="20"/>
          <w:szCs w:val="20"/>
        </w:rPr>
      </w:pPr>
      <w:r w:rsidRPr="00245C91">
        <w:rPr>
          <w:b/>
          <w:sz w:val="20"/>
          <w:szCs w:val="20"/>
        </w:rPr>
        <w:t>от «___»_________2015 г.</w:t>
      </w:r>
      <w:r w:rsidRPr="00245C91">
        <w:rPr>
          <w:b/>
          <w:sz w:val="20"/>
          <w:szCs w:val="20"/>
        </w:rPr>
        <w:br/>
        <w:t>ПО ДОГОВОРУ №________ от «___»______________2015 г.</w:t>
      </w:r>
    </w:p>
    <w:p w:rsidR="00245C91" w:rsidRPr="00245C91" w:rsidRDefault="00245C91" w:rsidP="00245C91">
      <w:pPr>
        <w:jc w:val="center"/>
        <w:rPr>
          <w:b/>
          <w:sz w:val="20"/>
          <w:szCs w:val="20"/>
        </w:rPr>
      </w:pPr>
    </w:p>
    <w:p w:rsidR="00245C91" w:rsidRPr="00245C91" w:rsidRDefault="00245C91" w:rsidP="005051CD">
      <w:pPr>
        <w:ind w:firstLine="426"/>
        <w:jc w:val="both"/>
        <w:rPr>
          <w:sz w:val="20"/>
          <w:szCs w:val="20"/>
        </w:rPr>
      </w:pPr>
      <w:r w:rsidRPr="00245C91">
        <w:rPr>
          <w:sz w:val="20"/>
          <w:szCs w:val="20"/>
          <w:lang w:eastAsia="zh-CN"/>
        </w:rPr>
        <w:t xml:space="preserve">___________, именуемое в дальнейшем «Поставщик», в лице ________., действующего на основании ______, с одной стороны, и ФГУП «НИИ НПО «ЛУЧ», именуемое в дальнейшем «Покупатель», в лице генерального директора Зайцева П.А., действующего на основании </w:t>
      </w:r>
      <w:r w:rsidRPr="00245C91">
        <w:rPr>
          <w:sz w:val="20"/>
          <w:szCs w:val="20"/>
        </w:rPr>
        <w:t>Устава, с другой стороны, в дальнейшем именуемые «Стороны», составили настоящий Акт о следующем:</w:t>
      </w:r>
    </w:p>
    <w:p w:rsidR="00245C91" w:rsidRPr="00245C91" w:rsidRDefault="00245C91" w:rsidP="005051CD">
      <w:pPr>
        <w:ind w:firstLine="426"/>
        <w:jc w:val="both"/>
        <w:rPr>
          <w:sz w:val="20"/>
          <w:szCs w:val="20"/>
        </w:rPr>
      </w:pPr>
      <w:r w:rsidRPr="00245C91">
        <w:rPr>
          <w:sz w:val="20"/>
          <w:szCs w:val="20"/>
        </w:rPr>
        <w:t xml:space="preserve">Поставщик выполнил пусконаладочные работы, а Покупатель принял  к эксплуатации  - </w:t>
      </w:r>
      <w:r w:rsidRPr="00245C91">
        <w:rPr>
          <w:spacing w:val="-5"/>
          <w:sz w:val="20"/>
          <w:szCs w:val="20"/>
        </w:rPr>
        <w:t>модернизированный стан холодной прокатки труб роликами ХПТР 4-15.</w:t>
      </w:r>
    </w:p>
    <w:p w:rsidR="00245C91" w:rsidRPr="00245C91" w:rsidRDefault="00245C91" w:rsidP="005051CD">
      <w:pPr>
        <w:ind w:firstLine="426"/>
        <w:jc w:val="both"/>
        <w:rPr>
          <w:sz w:val="20"/>
          <w:szCs w:val="20"/>
        </w:rPr>
      </w:pPr>
      <w:r w:rsidRPr="00245C91">
        <w:rPr>
          <w:sz w:val="20"/>
          <w:szCs w:val="20"/>
        </w:rPr>
        <w:t>С момента подписания настоящего акта Покупатель несёт полную материальную ответственность за принятое Оборудование, и все риски повреждения оборудования, связанные с неправильной эксплуатацией переходят к Покупателю.</w:t>
      </w:r>
    </w:p>
    <w:p w:rsidR="00245C91" w:rsidRPr="00245C91" w:rsidRDefault="00245C91" w:rsidP="00245C91">
      <w:pPr>
        <w:spacing w:line="360" w:lineRule="auto"/>
        <w:jc w:val="both"/>
        <w:rPr>
          <w:sz w:val="20"/>
          <w:szCs w:val="20"/>
        </w:rPr>
      </w:pPr>
    </w:p>
    <w:p w:rsidR="00245C91" w:rsidRPr="00245C91" w:rsidRDefault="00245C91" w:rsidP="00245C91">
      <w:pPr>
        <w:spacing w:line="360" w:lineRule="auto"/>
        <w:rPr>
          <w:sz w:val="20"/>
          <w:szCs w:val="20"/>
        </w:rPr>
      </w:pPr>
    </w:p>
    <w:p w:rsidR="00245C91" w:rsidRPr="00245C91" w:rsidRDefault="00245C91" w:rsidP="00245C91">
      <w:pPr>
        <w:spacing w:line="360" w:lineRule="auto"/>
        <w:rPr>
          <w:sz w:val="20"/>
          <w:szCs w:val="20"/>
        </w:rPr>
      </w:pPr>
    </w:p>
    <w:p w:rsidR="00245C91" w:rsidRPr="00245C91" w:rsidRDefault="00245C91" w:rsidP="00245C91">
      <w:pPr>
        <w:rPr>
          <w:sz w:val="20"/>
          <w:szCs w:val="20"/>
        </w:rPr>
      </w:pPr>
    </w:p>
    <w:tbl>
      <w:tblPr>
        <w:tblW w:w="9854" w:type="dxa"/>
        <w:tblLook w:val="04A0" w:firstRow="1" w:lastRow="0" w:firstColumn="1" w:lastColumn="0" w:noHBand="0" w:noVBand="1"/>
      </w:tblPr>
      <w:tblGrid>
        <w:gridCol w:w="4986"/>
        <w:gridCol w:w="4868"/>
      </w:tblGrid>
      <w:tr w:rsidR="00245C91" w:rsidRPr="00245C91" w:rsidTr="00245C91">
        <w:tc>
          <w:tcPr>
            <w:tcW w:w="4986" w:type="dxa"/>
          </w:tcPr>
          <w:p w:rsidR="00245C91" w:rsidRPr="00245C91" w:rsidRDefault="00245C91" w:rsidP="00245C91">
            <w:pPr>
              <w:rPr>
                <w:sz w:val="20"/>
                <w:szCs w:val="20"/>
              </w:rPr>
            </w:pPr>
            <w:r w:rsidRPr="00245C91">
              <w:rPr>
                <w:sz w:val="20"/>
                <w:szCs w:val="20"/>
              </w:rPr>
              <w:t>______________________</w:t>
            </w:r>
          </w:p>
          <w:p w:rsidR="00245C91" w:rsidRPr="00245C91" w:rsidRDefault="00245C91" w:rsidP="00245C91">
            <w:pPr>
              <w:rPr>
                <w:sz w:val="20"/>
                <w:szCs w:val="20"/>
              </w:rPr>
            </w:pPr>
            <w:r w:rsidRPr="00245C91">
              <w:rPr>
                <w:sz w:val="20"/>
                <w:szCs w:val="20"/>
              </w:rPr>
              <w:t>______________________</w:t>
            </w:r>
          </w:p>
          <w:p w:rsidR="00245C91" w:rsidRPr="00245C91" w:rsidRDefault="00245C91" w:rsidP="00245C91">
            <w:pPr>
              <w:rPr>
                <w:sz w:val="20"/>
                <w:szCs w:val="20"/>
              </w:rPr>
            </w:pPr>
          </w:p>
          <w:p w:rsidR="00245C91" w:rsidRPr="00245C91" w:rsidRDefault="00245C91" w:rsidP="00245C91">
            <w:pPr>
              <w:rPr>
                <w:sz w:val="20"/>
                <w:szCs w:val="20"/>
              </w:rPr>
            </w:pPr>
          </w:p>
          <w:p w:rsidR="00245C91" w:rsidRPr="00245C91" w:rsidRDefault="00245C91" w:rsidP="00245C91">
            <w:pPr>
              <w:rPr>
                <w:sz w:val="20"/>
                <w:szCs w:val="20"/>
              </w:rPr>
            </w:pPr>
            <w:r w:rsidRPr="00245C91">
              <w:rPr>
                <w:sz w:val="20"/>
                <w:szCs w:val="20"/>
              </w:rPr>
              <w:t xml:space="preserve">_______________ </w:t>
            </w:r>
          </w:p>
          <w:p w:rsidR="00245C91" w:rsidRPr="00245C91" w:rsidRDefault="00245C91" w:rsidP="00245C91">
            <w:pPr>
              <w:rPr>
                <w:sz w:val="20"/>
                <w:szCs w:val="20"/>
              </w:rPr>
            </w:pPr>
            <w:proofErr w:type="spellStart"/>
            <w:r w:rsidRPr="00245C91">
              <w:rPr>
                <w:sz w:val="20"/>
                <w:szCs w:val="20"/>
              </w:rPr>
              <w:t>м.п</w:t>
            </w:r>
            <w:proofErr w:type="spellEnd"/>
            <w:r w:rsidRPr="00245C91">
              <w:rPr>
                <w:sz w:val="20"/>
                <w:szCs w:val="20"/>
              </w:rPr>
              <w:t xml:space="preserve">.                                                          </w:t>
            </w:r>
          </w:p>
        </w:tc>
        <w:tc>
          <w:tcPr>
            <w:tcW w:w="4868" w:type="dxa"/>
          </w:tcPr>
          <w:p w:rsidR="00245C91" w:rsidRPr="00245C91" w:rsidRDefault="00245C91" w:rsidP="00245C91">
            <w:pPr>
              <w:rPr>
                <w:sz w:val="20"/>
                <w:szCs w:val="20"/>
              </w:rPr>
            </w:pPr>
            <w:r w:rsidRPr="00245C91">
              <w:rPr>
                <w:sz w:val="20"/>
                <w:szCs w:val="20"/>
              </w:rPr>
              <w:t>Генеральный директор</w:t>
            </w:r>
          </w:p>
          <w:p w:rsidR="00245C91" w:rsidRPr="00245C91" w:rsidRDefault="00245C91" w:rsidP="00245C91">
            <w:pPr>
              <w:suppressAutoHyphens/>
              <w:rPr>
                <w:sz w:val="20"/>
                <w:szCs w:val="20"/>
                <w:lang w:eastAsia="zh-CN"/>
              </w:rPr>
            </w:pPr>
            <w:r w:rsidRPr="00245C91">
              <w:rPr>
                <w:sz w:val="20"/>
                <w:szCs w:val="20"/>
                <w:lang w:eastAsia="zh-CN"/>
              </w:rPr>
              <w:t>ФГУП «НИИ НПО «ЛУЧ»</w:t>
            </w:r>
          </w:p>
          <w:p w:rsidR="00245C91" w:rsidRPr="00245C91" w:rsidRDefault="00245C91" w:rsidP="00245C91">
            <w:pPr>
              <w:rPr>
                <w:sz w:val="20"/>
                <w:szCs w:val="20"/>
              </w:rPr>
            </w:pPr>
          </w:p>
          <w:p w:rsidR="00245C91" w:rsidRPr="00245C91" w:rsidRDefault="00245C91" w:rsidP="00245C91">
            <w:pPr>
              <w:rPr>
                <w:sz w:val="20"/>
                <w:szCs w:val="20"/>
              </w:rPr>
            </w:pPr>
          </w:p>
          <w:p w:rsidR="00245C91" w:rsidRPr="00245C91" w:rsidRDefault="00245C91" w:rsidP="00245C91">
            <w:pPr>
              <w:rPr>
                <w:sz w:val="20"/>
                <w:szCs w:val="20"/>
              </w:rPr>
            </w:pPr>
            <w:r w:rsidRPr="00245C91">
              <w:rPr>
                <w:sz w:val="20"/>
                <w:szCs w:val="20"/>
              </w:rPr>
              <w:t xml:space="preserve">______________ </w:t>
            </w:r>
            <w:proofErr w:type="spellStart"/>
            <w:r w:rsidRPr="00245C91">
              <w:rPr>
                <w:sz w:val="20"/>
                <w:szCs w:val="20"/>
              </w:rPr>
              <w:t>П.А.Зайцев</w:t>
            </w:r>
            <w:proofErr w:type="spellEnd"/>
          </w:p>
          <w:p w:rsidR="00245C91" w:rsidRPr="00245C91" w:rsidRDefault="00245C91" w:rsidP="00245C91">
            <w:pPr>
              <w:rPr>
                <w:sz w:val="20"/>
                <w:szCs w:val="20"/>
              </w:rPr>
            </w:pPr>
            <w:proofErr w:type="spellStart"/>
            <w:r w:rsidRPr="00245C91">
              <w:rPr>
                <w:sz w:val="20"/>
                <w:szCs w:val="20"/>
              </w:rPr>
              <w:t>м.п</w:t>
            </w:r>
            <w:proofErr w:type="spellEnd"/>
            <w:r w:rsidRPr="00245C91">
              <w:rPr>
                <w:sz w:val="20"/>
                <w:szCs w:val="20"/>
              </w:rPr>
              <w:t xml:space="preserve">.                                                          </w:t>
            </w:r>
          </w:p>
        </w:tc>
      </w:tr>
    </w:tbl>
    <w:p w:rsidR="00245C91" w:rsidRPr="00245C91" w:rsidRDefault="00245C91" w:rsidP="00245C91">
      <w:pPr>
        <w:jc w:val="both"/>
        <w:rPr>
          <w:sz w:val="20"/>
          <w:szCs w:val="20"/>
        </w:rPr>
      </w:pPr>
    </w:p>
    <w:p w:rsidR="00245C91" w:rsidRPr="00245C91" w:rsidRDefault="00245C91" w:rsidP="00245C91">
      <w:pPr>
        <w:jc w:val="both"/>
        <w:rPr>
          <w:sz w:val="20"/>
          <w:szCs w:val="20"/>
        </w:rPr>
      </w:pPr>
    </w:p>
    <w:p w:rsidR="00245C91" w:rsidRPr="00245C91" w:rsidRDefault="00245C91" w:rsidP="00245C91">
      <w:pPr>
        <w:jc w:val="both"/>
        <w:rPr>
          <w:b/>
          <w:sz w:val="20"/>
          <w:szCs w:val="20"/>
        </w:rPr>
      </w:pPr>
    </w:p>
    <w:p w:rsidR="00245C91" w:rsidRPr="00245C91" w:rsidRDefault="00245C91" w:rsidP="00245C91">
      <w:pPr>
        <w:rPr>
          <w:b/>
          <w:sz w:val="20"/>
          <w:szCs w:val="20"/>
        </w:rPr>
      </w:pPr>
      <w:r w:rsidRPr="00245C91">
        <w:rPr>
          <w:b/>
          <w:sz w:val="20"/>
          <w:szCs w:val="20"/>
        </w:rPr>
        <w:t>ФОРМА СОГЛАСОВАНА:</w:t>
      </w:r>
    </w:p>
    <w:p w:rsidR="00245C91" w:rsidRPr="00245C91" w:rsidRDefault="00245C91" w:rsidP="00245C91">
      <w:pPr>
        <w:jc w:val="both"/>
        <w:rPr>
          <w:sz w:val="20"/>
          <w:szCs w:val="20"/>
        </w:rPr>
      </w:pPr>
    </w:p>
    <w:tbl>
      <w:tblPr>
        <w:tblW w:w="9889" w:type="dxa"/>
        <w:tblLook w:val="04A0" w:firstRow="1" w:lastRow="0" w:firstColumn="1" w:lastColumn="0" w:noHBand="0" w:noVBand="1"/>
      </w:tblPr>
      <w:tblGrid>
        <w:gridCol w:w="10030"/>
        <w:gridCol w:w="222"/>
      </w:tblGrid>
      <w:tr w:rsidR="00245C91" w:rsidRPr="00245C91" w:rsidTr="00245C91">
        <w:tc>
          <w:tcPr>
            <w:tcW w:w="4785" w:type="dxa"/>
          </w:tcPr>
          <w:tbl>
            <w:tblPr>
              <w:tblW w:w="9854" w:type="dxa"/>
              <w:tblLook w:val="04A0" w:firstRow="1" w:lastRow="0" w:firstColumn="1" w:lastColumn="0" w:noHBand="0" w:noVBand="1"/>
            </w:tblPr>
            <w:tblGrid>
              <w:gridCol w:w="4986"/>
              <w:gridCol w:w="4868"/>
            </w:tblGrid>
            <w:tr w:rsidR="00245C91" w:rsidRPr="00245C91" w:rsidTr="00245C91">
              <w:tc>
                <w:tcPr>
                  <w:tcW w:w="4986" w:type="dxa"/>
                </w:tcPr>
                <w:p w:rsidR="00245C91" w:rsidRPr="00245C91" w:rsidRDefault="00245C91" w:rsidP="00245C91">
                  <w:pPr>
                    <w:rPr>
                      <w:sz w:val="20"/>
                      <w:szCs w:val="20"/>
                    </w:rPr>
                  </w:pPr>
                  <w:r w:rsidRPr="00245C91">
                    <w:rPr>
                      <w:sz w:val="20"/>
                      <w:szCs w:val="20"/>
                    </w:rPr>
                    <w:t>______________________</w:t>
                  </w:r>
                </w:p>
                <w:p w:rsidR="00245C91" w:rsidRPr="00245C91" w:rsidRDefault="00245C91" w:rsidP="00245C91">
                  <w:pPr>
                    <w:rPr>
                      <w:sz w:val="20"/>
                      <w:szCs w:val="20"/>
                    </w:rPr>
                  </w:pPr>
                  <w:r w:rsidRPr="00245C91">
                    <w:rPr>
                      <w:sz w:val="20"/>
                      <w:szCs w:val="20"/>
                    </w:rPr>
                    <w:t>______________________</w:t>
                  </w:r>
                </w:p>
                <w:p w:rsidR="00245C91" w:rsidRPr="00245C91" w:rsidRDefault="00245C91" w:rsidP="00245C91">
                  <w:pPr>
                    <w:rPr>
                      <w:sz w:val="20"/>
                      <w:szCs w:val="20"/>
                    </w:rPr>
                  </w:pPr>
                </w:p>
                <w:p w:rsidR="00245C91" w:rsidRPr="00245C91" w:rsidRDefault="00245C91" w:rsidP="00245C91">
                  <w:pPr>
                    <w:rPr>
                      <w:sz w:val="20"/>
                      <w:szCs w:val="20"/>
                    </w:rPr>
                  </w:pPr>
                  <w:r w:rsidRPr="00245C91">
                    <w:rPr>
                      <w:sz w:val="20"/>
                      <w:szCs w:val="20"/>
                    </w:rPr>
                    <w:t xml:space="preserve">_______________ </w:t>
                  </w:r>
                </w:p>
                <w:p w:rsidR="00245C91" w:rsidRPr="00245C91" w:rsidRDefault="00245C91" w:rsidP="00245C91">
                  <w:pPr>
                    <w:rPr>
                      <w:sz w:val="20"/>
                      <w:szCs w:val="20"/>
                    </w:rPr>
                  </w:pPr>
                  <w:proofErr w:type="spellStart"/>
                  <w:r w:rsidRPr="00245C91">
                    <w:rPr>
                      <w:sz w:val="20"/>
                      <w:szCs w:val="20"/>
                    </w:rPr>
                    <w:t>м.п</w:t>
                  </w:r>
                  <w:proofErr w:type="spellEnd"/>
                  <w:r w:rsidRPr="00245C91">
                    <w:rPr>
                      <w:sz w:val="20"/>
                      <w:szCs w:val="20"/>
                    </w:rPr>
                    <w:t xml:space="preserve">.                                                          </w:t>
                  </w:r>
                </w:p>
              </w:tc>
              <w:tc>
                <w:tcPr>
                  <w:tcW w:w="4868" w:type="dxa"/>
                </w:tcPr>
                <w:p w:rsidR="00245C91" w:rsidRPr="00245C91" w:rsidRDefault="00245C91" w:rsidP="00245C91">
                  <w:pPr>
                    <w:rPr>
                      <w:sz w:val="20"/>
                      <w:szCs w:val="20"/>
                    </w:rPr>
                  </w:pPr>
                  <w:r w:rsidRPr="00245C91">
                    <w:rPr>
                      <w:sz w:val="20"/>
                      <w:szCs w:val="20"/>
                    </w:rPr>
                    <w:t>Генеральный директор</w:t>
                  </w:r>
                </w:p>
                <w:p w:rsidR="00245C91" w:rsidRPr="00245C91" w:rsidRDefault="00245C91" w:rsidP="00245C91">
                  <w:pPr>
                    <w:suppressAutoHyphens/>
                    <w:rPr>
                      <w:sz w:val="20"/>
                      <w:szCs w:val="20"/>
                      <w:lang w:eastAsia="zh-CN"/>
                    </w:rPr>
                  </w:pPr>
                  <w:r w:rsidRPr="00245C91">
                    <w:rPr>
                      <w:sz w:val="20"/>
                      <w:szCs w:val="20"/>
                      <w:lang w:eastAsia="zh-CN"/>
                    </w:rPr>
                    <w:t>ФГУП «НИИ НПО «ЛУЧ»</w:t>
                  </w:r>
                </w:p>
                <w:p w:rsidR="00245C91" w:rsidRPr="00245C91" w:rsidRDefault="00245C91" w:rsidP="00245C91">
                  <w:pPr>
                    <w:rPr>
                      <w:sz w:val="20"/>
                      <w:szCs w:val="20"/>
                    </w:rPr>
                  </w:pPr>
                </w:p>
                <w:p w:rsidR="00245C91" w:rsidRPr="00245C91" w:rsidRDefault="00245C91" w:rsidP="00245C91">
                  <w:pPr>
                    <w:rPr>
                      <w:sz w:val="20"/>
                      <w:szCs w:val="20"/>
                    </w:rPr>
                  </w:pPr>
                  <w:r w:rsidRPr="00245C91">
                    <w:rPr>
                      <w:sz w:val="20"/>
                      <w:szCs w:val="20"/>
                    </w:rPr>
                    <w:t xml:space="preserve">______________ </w:t>
                  </w:r>
                  <w:proofErr w:type="spellStart"/>
                  <w:r w:rsidRPr="00245C91">
                    <w:rPr>
                      <w:sz w:val="20"/>
                      <w:szCs w:val="20"/>
                    </w:rPr>
                    <w:t>П.А.Зайцев</w:t>
                  </w:r>
                  <w:proofErr w:type="spellEnd"/>
                </w:p>
                <w:p w:rsidR="00245C91" w:rsidRPr="00245C91" w:rsidRDefault="00245C91" w:rsidP="00245C91">
                  <w:pPr>
                    <w:rPr>
                      <w:sz w:val="20"/>
                      <w:szCs w:val="20"/>
                    </w:rPr>
                  </w:pPr>
                  <w:proofErr w:type="spellStart"/>
                  <w:r w:rsidRPr="00245C91">
                    <w:rPr>
                      <w:sz w:val="20"/>
                      <w:szCs w:val="20"/>
                    </w:rPr>
                    <w:t>м.п</w:t>
                  </w:r>
                  <w:proofErr w:type="spellEnd"/>
                  <w:r w:rsidRPr="00245C91">
                    <w:rPr>
                      <w:sz w:val="20"/>
                      <w:szCs w:val="20"/>
                    </w:rPr>
                    <w:t xml:space="preserve">.                                                          </w:t>
                  </w:r>
                </w:p>
              </w:tc>
            </w:tr>
          </w:tbl>
          <w:p w:rsidR="00245C91" w:rsidRPr="00245C91" w:rsidRDefault="00245C91" w:rsidP="00245C91">
            <w:pPr>
              <w:rPr>
                <w:sz w:val="20"/>
                <w:szCs w:val="20"/>
              </w:rPr>
            </w:pPr>
          </w:p>
        </w:tc>
        <w:tc>
          <w:tcPr>
            <w:tcW w:w="5104" w:type="dxa"/>
          </w:tcPr>
          <w:p w:rsidR="00245C91" w:rsidRPr="00245C91" w:rsidRDefault="00245C91" w:rsidP="00245C91">
            <w:pPr>
              <w:rPr>
                <w:sz w:val="20"/>
                <w:szCs w:val="20"/>
              </w:rPr>
            </w:pPr>
          </w:p>
        </w:tc>
      </w:tr>
    </w:tbl>
    <w:p w:rsidR="00245C91" w:rsidRPr="00245C91" w:rsidRDefault="00245C91" w:rsidP="00245C91">
      <w:pPr>
        <w:jc w:val="both"/>
        <w:rPr>
          <w:sz w:val="20"/>
          <w:szCs w:val="20"/>
        </w:rPr>
      </w:pPr>
    </w:p>
    <w:p w:rsidR="00245C91" w:rsidRPr="00245C91" w:rsidRDefault="00245C91" w:rsidP="00245C91">
      <w:pPr>
        <w:jc w:val="both"/>
        <w:rPr>
          <w:sz w:val="20"/>
          <w:szCs w:val="20"/>
        </w:rPr>
      </w:pPr>
      <w:r w:rsidRPr="00245C91">
        <w:rPr>
          <w:sz w:val="20"/>
          <w:szCs w:val="20"/>
        </w:rPr>
        <w:br w:type="page"/>
      </w:r>
    </w:p>
    <w:tbl>
      <w:tblPr>
        <w:tblW w:w="9119" w:type="dxa"/>
        <w:jc w:val="center"/>
        <w:tblInd w:w="-47" w:type="dxa"/>
        <w:tblCellMar>
          <w:left w:w="30" w:type="dxa"/>
          <w:right w:w="0" w:type="dxa"/>
        </w:tblCellMar>
        <w:tblLook w:val="04A0" w:firstRow="1" w:lastRow="0" w:firstColumn="1" w:lastColumn="0" w:noHBand="0" w:noVBand="1"/>
      </w:tblPr>
      <w:tblGrid>
        <w:gridCol w:w="634"/>
        <w:gridCol w:w="1130"/>
        <w:gridCol w:w="544"/>
        <w:gridCol w:w="690"/>
        <w:gridCol w:w="1849"/>
        <w:gridCol w:w="3038"/>
        <w:gridCol w:w="544"/>
        <w:gridCol w:w="690"/>
      </w:tblGrid>
      <w:tr w:rsidR="00245C91" w:rsidRPr="00245C91" w:rsidTr="00245C91">
        <w:trPr>
          <w:trHeight w:val="375"/>
          <w:jc w:val="center"/>
        </w:trPr>
        <w:tc>
          <w:tcPr>
            <w:tcW w:w="9119" w:type="dxa"/>
            <w:gridSpan w:val="8"/>
            <w:vAlign w:val="center"/>
            <w:hideMark/>
          </w:tcPr>
          <w:p w:rsidR="00245C91" w:rsidRPr="00245C91" w:rsidRDefault="00245C91" w:rsidP="00245C91">
            <w:pPr>
              <w:ind w:firstLine="4962"/>
              <w:jc w:val="right"/>
              <w:rPr>
                <w:sz w:val="20"/>
                <w:szCs w:val="20"/>
              </w:rPr>
            </w:pPr>
            <w:r w:rsidRPr="00245C91">
              <w:rPr>
                <w:sz w:val="20"/>
                <w:szCs w:val="20"/>
              </w:rPr>
              <w:lastRenderedPageBreak/>
              <w:br w:type="page"/>
            </w:r>
            <w:r w:rsidRPr="00245C91">
              <w:rPr>
                <w:sz w:val="20"/>
                <w:szCs w:val="20"/>
              </w:rPr>
              <w:br w:type="page"/>
            </w:r>
            <w:r w:rsidRPr="00245C91">
              <w:rPr>
                <w:sz w:val="20"/>
                <w:szCs w:val="20"/>
              </w:rPr>
              <w:br w:type="page"/>
            </w:r>
            <w:r w:rsidRPr="00245C91">
              <w:rPr>
                <w:sz w:val="20"/>
                <w:szCs w:val="20"/>
              </w:rPr>
              <w:br w:type="page"/>
            </w:r>
          </w:p>
          <w:p w:rsidR="00245C91" w:rsidRPr="00245C91" w:rsidRDefault="00245C91" w:rsidP="00245C91">
            <w:pPr>
              <w:ind w:firstLine="4962"/>
              <w:jc w:val="right"/>
              <w:rPr>
                <w:sz w:val="20"/>
                <w:szCs w:val="20"/>
              </w:rPr>
            </w:pPr>
          </w:p>
          <w:p w:rsidR="00245C91" w:rsidRPr="00245C91" w:rsidRDefault="00245C91" w:rsidP="00245C91">
            <w:pPr>
              <w:ind w:firstLine="404"/>
              <w:rPr>
                <w:b/>
                <w:sz w:val="20"/>
                <w:szCs w:val="20"/>
              </w:rPr>
            </w:pPr>
            <w:r w:rsidRPr="00245C91">
              <w:rPr>
                <w:b/>
                <w:sz w:val="20"/>
                <w:szCs w:val="20"/>
              </w:rPr>
              <w:t>ФОРМА</w:t>
            </w:r>
          </w:p>
          <w:p w:rsidR="00245C91" w:rsidRPr="00245C91" w:rsidRDefault="00245C91" w:rsidP="00245C91">
            <w:pPr>
              <w:ind w:firstLine="4962"/>
              <w:jc w:val="right"/>
              <w:rPr>
                <w:sz w:val="20"/>
                <w:szCs w:val="20"/>
              </w:rPr>
            </w:pPr>
            <w:r w:rsidRPr="00245C91">
              <w:rPr>
                <w:sz w:val="20"/>
                <w:szCs w:val="20"/>
              </w:rPr>
              <w:t>Приложение №6</w:t>
            </w:r>
          </w:p>
          <w:p w:rsidR="00245C91" w:rsidRPr="00245C91" w:rsidRDefault="00245C91" w:rsidP="00245C91">
            <w:pPr>
              <w:ind w:firstLine="4962"/>
              <w:jc w:val="right"/>
              <w:rPr>
                <w:sz w:val="20"/>
                <w:szCs w:val="20"/>
              </w:rPr>
            </w:pPr>
            <w:r w:rsidRPr="00245C91">
              <w:rPr>
                <w:sz w:val="20"/>
                <w:szCs w:val="20"/>
              </w:rPr>
              <w:t xml:space="preserve">к договору поставки № ___ </w:t>
            </w:r>
            <w:proofErr w:type="gramStart"/>
            <w:r w:rsidRPr="00245C91">
              <w:rPr>
                <w:sz w:val="20"/>
                <w:szCs w:val="20"/>
              </w:rPr>
              <w:t>от</w:t>
            </w:r>
            <w:proofErr w:type="gramEnd"/>
            <w:r w:rsidRPr="00245C91">
              <w:rPr>
                <w:sz w:val="20"/>
                <w:szCs w:val="20"/>
              </w:rPr>
              <w:t xml:space="preserve"> ______</w:t>
            </w:r>
          </w:p>
          <w:p w:rsidR="00245C91" w:rsidRPr="00245C91" w:rsidRDefault="00245C91" w:rsidP="00245C91">
            <w:pPr>
              <w:ind w:firstLine="4962"/>
              <w:jc w:val="right"/>
              <w:rPr>
                <w:b/>
                <w:sz w:val="20"/>
                <w:szCs w:val="20"/>
              </w:rPr>
            </w:pPr>
          </w:p>
          <w:p w:rsidR="00245C91" w:rsidRPr="00245C91" w:rsidRDefault="00245C91" w:rsidP="00245C91">
            <w:pPr>
              <w:ind w:firstLine="4962"/>
              <w:jc w:val="right"/>
              <w:rPr>
                <w:sz w:val="20"/>
                <w:szCs w:val="20"/>
              </w:rPr>
            </w:pPr>
          </w:p>
          <w:p w:rsidR="00245C91" w:rsidRPr="00245C91" w:rsidRDefault="00245C91" w:rsidP="00245C91">
            <w:pPr>
              <w:jc w:val="center"/>
              <w:rPr>
                <w:bCs/>
                <w:sz w:val="20"/>
                <w:szCs w:val="20"/>
              </w:rPr>
            </w:pPr>
            <w:r w:rsidRPr="00245C91">
              <w:rPr>
                <w:bCs/>
                <w:sz w:val="20"/>
                <w:szCs w:val="20"/>
              </w:rPr>
              <w:t>Акт сверки</w:t>
            </w:r>
          </w:p>
        </w:tc>
      </w:tr>
      <w:tr w:rsidR="00245C91" w:rsidRPr="00245C91" w:rsidTr="00245C91">
        <w:trPr>
          <w:trHeight w:val="975"/>
          <w:jc w:val="center"/>
        </w:trPr>
        <w:tc>
          <w:tcPr>
            <w:tcW w:w="9119" w:type="dxa"/>
            <w:gridSpan w:val="8"/>
            <w:vAlign w:val="center"/>
            <w:hideMark/>
          </w:tcPr>
          <w:p w:rsidR="00245C91" w:rsidRPr="00245C91" w:rsidRDefault="00245C91" w:rsidP="00245C91">
            <w:pPr>
              <w:jc w:val="center"/>
              <w:rPr>
                <w:sz w:val="20"/>
                <w:szCs w:val="20"/>
              </w:rPr>
            </w:pPr>
            <w:r w:rsidRPr="00245C91">
              <w:rPr>
                <w:sz w:val="20"/>
                <w:szCs w:val="20"/>
              </w:rPr>
              <w:t>взаимных расчетов за период: _______________</w:t>
            </w:r>
            <w:r w:rsidRPr="00245C91">
              <w:rPr>
                <w:sz w:val="20"/>
                <w:szCs w:val="20"/>
              </w:rPr>
              <w:br/>
              <w:t>между ФГУП «НИИ НПО «ЛУЧ»</w:t>
            </w:r>
            <w:r w:rsidRPr="00245C91">
              <w:rPr>
                <w:sz w:val="20"/>
                <w:szCs w:val="20"/>
              </w:rPr>
              <w:br/>
              <w:t>и ____________»</w:t>
            </w:r>
            <w:r w:rsidRPr="00245C91">
              <w:rPr>
                <w:sz w:val="20"/>
                <w:szCs w:val="20"/>
              </w:rPr>
              <w:br/>
              <w:t xml:space="preserve">по договору -№______ </w:t>
            </w:r>
            <w:proofErr w:type="gramStart"/>
            <w:r w:rsidRPr="00245C91">
              <w:rPr>
                <w:sz w:val="20"/>
                <w:szCs w:val="20"/>
              </w:rPr>
              <w:t>от</w:t>
            </w:r>
            <w:proofErr w:type="gramEnd"/>
            <w:r w:rsidRPr="00245C91">
              <w:rPr>
                <w:sz w:val="20"/>
                <w:szCs w:val="20"/>
              </w:rPr>
              <w:t xml:space="preserve"> ________..</w:t>
            </w:r>
          </w:p>
        </w:tc>
      </w:tr>
      <w:tr w:rsidR="00245C91" w:rsidRPr="00245C91" w:rsidTr="00245C91">
        <w:trPr>
          <w:trHeight w:val="360"/>
          <w:jc w:val="center"/>
        </w:trPr>
        <w:tc>
          <w:tcPr>
            <w:tcW w:w="0" w:type="auto"/>
            <w:vAlign w:val="center"/>
            <w:hideMark/>
          </w:tcPr>
          <w:p w:rsidR="00245C91" w:rsidRPr="00245C91" w:rsidRDefault="00245C91" w:rsidP="00245C91">
            <w:pPr>
              <w:rPr>
                <w:sz w:val="20"/>
                <w:szCs w:val="20"/>
              </w:rPr>
            </w:pPr>
          </w:p>
        </w:tc>
        <w:tc>
          <w:tcPr>
            <w:tcW w:w="0" w:type="auto"/>
            <w:vAlign w:val="center"/>
            <w:hideMark/>
          </w:tcPr>
          <w:p w:rsidR="00245C91" w:rsidRPr="00245C91" w:rsidRDefault="00245C91" w:rsidP="00245C91">
            <w:pPr>
              <w:rPr>
                <w:sz w:val="20"/>
                <w:szCs w:val="20"/>
              </w:rPr>
            </w:pPr>
          </w:p>
        </w:tc>
        <w:tc>
          <w:tcPr>
            <w:tcW w:w="0" w:type="auto"/>
            <w:vAlign w:val="center"/>
            <w:hideMark/>
          </w:tcPr>
          <w:p w:rsidR="00245C91" w:rsidRPr="00245C91" w:rsidRDefault="00245C91" w:rsidP="00245C91">
            <w:pPr>
              <w:rPr>
                <w:sz w:val="20"/>
                <w:szCs w:val="20"/>
              </w:rPr>
            </w:pPr>
          </w:p>
        </w:tc>
        <w:tc>
          <w:tcPr>
            <w:tcW w:w="0" w:type="auto"/>
            <w:vAlign w:val="center"/>
            <w:hideMark/>
          </w:tcPr>
          <w:p w:rsidR="00245C91" w:rsidRPr="00245C91" w:rsidRDefault="00245C91" w:rsidP="00245C91">
            <w:pPr>
              <w:rPr>
                <w:sz w:val="20"/>
                <w:szCs w:val="20"/>
              </w:rPr>
            </w:pPr>
          </w:p>
        </w:tc>
        <w:tc>
          <w:tcPr>
            <w:tcW w:w="2045" w:type="dxa"/>
            <w:vAlign w:val="center"/>
            <w:hideMark/>
          </w:tcPr>
          <w:p w:rsidR="00245C91" w:rsidRPr="00245C91" w:rsidRDefault="00245C91" w:rsidP="00245C91">
            <w:pPr>
              <w:rPr>
                <w:sz w:val="20"/>
                <w:szCs w:val="20"/>
              </w:rPr>
            </w:pPr>
          </w:p>
        </w:tc>
        <w:tc>
          <w:tcPr>
            <w:tcW w:w="0" w:type="auto"/>
            <w:vAlign w:val="center"/>
            <w:hideMark/>
          </w:tcPr>
          <w:p w:rsidR="00245C91" w:rsidRPr="00245C91" w:rsidRDefault="00245C91" w:rsidP="00245C91">
            <w:pPr>
              <w:rPr>
                <w:sz w:val="20"/>
                <w:szCs w:val="20"/>
              </w:rPr>
            </w:pPr>
          </w:p>
        </w:tc>
        <w:tc>
          <w:tcPr>
            <w:tcW w:w="0" w:type="auto"/>
            <w:vAlign w:val="center"/>
            <w:hideMark/>
          </w:tcPr>
          <w:p w:rsidR="00245C91" w:rsidRPr="00245C91" w:rsidRDefault="00245C91" w:rsidP="00245C91">
            <w:pPr>
              <w:rPr>
                <w:sz w:val="20"/>
                <w:szCs w:val="20"/>
              </w:rPr>
            </w:pPr>
          </w:p>
        </w:tc>
        <w:tc>
          <w:tcPr>
            <w:tcW w:w="0" w:type="auto"/>
            <w:vAlign w:val="center"/>
            <w:hideMark/>
          </w:tcPr>
          <w:p w:rsidR="00245C91" w:rsidRPr="00245C91" w:rsidRDefault="00245C91" w:rsidP="00245C91">
            <w:pPr>
              <w:rPr>
                <w:sz w:val="20"/>
                <w:szCs w:val="20"/>
              </w:rPr>
            </w:pPr>
          </w:p>
        </w:tc>
      </w:tr>
      <w:tr w:rsidR="00245C91" w:rsidRPr="00245C91" w:rsidTr="00245C91">
        <w:trPr>
          <w:trHeight w:val="735"/>
          <w:jc w:val="center"/>
        </w:trPr>
        <w:tc>
          <w:tcPr>
            <w:tcW w:w="9119" w:type="dxa"/>
            <w:gridSpan w:val="8"/>
            <w:vAlign w:val="center"/>
            <w:hideMark/>
          </w:tcPr>
          <w:p w:rsidR="00245C91" w:rsidRPr="00245C91" w:rsidRDefault="00245C91" w:rsidP="00245C91">
            <w:pPr>
              <w:jc w:val="both"/>
              <w:rPr>
                <w:sz w:val="20"/>
                <w:szCs w:val="20"/>
              </w:rPr>
            </w:pPr>
            <w:r w:rsidRPr="00245C91">
              <w:rPr>
                <w:sz w:val="20"/>
                <w:szCs w:val="20"/>
              </w:rPr>
              <w:t>Мы, нижеподписавшиеся, ________________ ФГУП «НИИ НПО «ЛУЧ»______________________, с одной стороны, и _____________________ с другой стороны, составили настоящий акт сверки в том, что состояние взаимных расчетов по данным учета следующее:</w:t>
            </w:r>
          </w:p>
        </w:tc>
      </w:tr>
      <w:tr w:rsidR="00245C91" w:rsidRPr="00245C91" w:rsidTr="00245C91">
        <w:trPr>
          <w:trHeight w:val="120"/>
          <w:jc w:val="center"/>
        </w:trPr>
        <w:tc>
          <w:tcPr>
            <w:tcW w:w="0" w:type="auto"/>
            <w:tcBorders>
              <w:bottom w:val="single" w:sz="4" w:space="0" w:color="auto"/>
            </w:tcBorders>
            <w:vAlign w:val="center"/>
            <w:hideMark/>
          </w:tcPr>
          <w:p w:rsidR="00245C91" w:rsidRPr="00245C91" w:rsidRDefault="00245C91" w:rsidP="00245C91">
            <w:pPr>
              <w:rPr>
                <w:sz w:val="20"/>
                <w:szCs w:val="20"/>
              </w:rPr>
            </w:pPr>
          </w:p>
        </w:tc>
        <w:tc>
          <w:tcPr>
            <w:tcW w:w="0" w:type="auto"/>
            <w:tcBorders>
              <w:bottom w:val="single" w:sz="4" w:space="0" w:color="auto"/>
            </w:tcBorders>
            <w:vAlign w:val="center"/>
            <w:hideMark/>
          </w:tcPr>
          <w:p w:rsidR="00245C91" w:rsidRPr="00245C91" w:rsidRDefault="00245C91" w:rsidP="00245C91">
            <w:pPr>
              <w:rPr>
                <w:sz w:val="20"/>
                <w:szCs w:val="20"/>
              </w:rPr>
            </w:pPr>
          </w:p>
        </w:tc>
        <w:tc>
          <w:tcPr>
            <w:tcW w:w="0" w:type="auto"/>
            <w:tcBorders>
              <w:bottom w:val="single" w:sz="4" w:space="0" w:color="auto"/>
            </w:tcBorders>
            <w:vAlign w:val="center"/>
            <w:hideMark/>
          </w:tcPr>
          <w:p w:rsidR="00245C91" w:rsidRPr="00245C91" w:rsidRDefault="00245C91" w:rsidP="00245C91">
            <w:pPr>
              <w:rPr>
                <w:sz w:val="20"/>
                <w:szCs w:val="20"/>
              </w:rPr>
            </w:pPr>
          </w:p>
        </w:tc>
        <w:tc>
          <w:tcPr>
            <w:tcW w:w="0" w:type="auto"/>
            <w:tcBorders>
              <w:bottom w:val="single" w:sz="4" w:space="0" w:color="auto"/>
            </w:tcBorders>
            <w:vAlign w:val="center"/>
            <w:hideMark/>
          </w:tcPr>
          <w:p w:rsidR="00245C91" w:rsidRPr="00245C91" w:rsidRDefault="00245C91" w:rsidP="00245C91">
            <w:pPr>
              <w:rPr>
                <w:sz w:val="20"/>
                <w:szCs w:val="20"/>
              </w:rPr>
            </w:pPr>
          </w:p>
        </w:tc>
        <w:tc>
          <w:tcPr>
            <w:tcW w:w="2045" w:type="dxa"/>
            <w:tcBorders>
              <w:bottom w:val="single" w:sz="4" w:space="0" w:color="auto"/>
            </w:tcBorders>
            <w:vAlign w:val="center"/>
            <w:hideMark/>
          </w:tcPr>
          <w:p w:rsidR="00245C91" w:rsidRPr="00245C91" w:rsidRDefault="00245C91" w:rsidP="00245C91">
            <w:pPr>
              <w:rPr>
                <w:sz w:val="20"/>
                <w:szCs w:val="20"/>
              </w:rPr>
            </w:pPr>
          </w:p>
        </w:tc>
        <w:tc>
          <w:tcPr>
            <w:tcW w:w="0" w:type="auto"/>
            <w:tcBorders>
              <w:bottom w:val="single" w:sz="4" w:space="0" w:color="auto"/>
            </w:tcBorders>
            <w:vAlign w:val="center"/>
            <w:hideMark/>
          </w:tcPr>
          <w:p w:rsidR="00245C91" w:rsidRPr="00245C91" w:rsidRDefault="00245C91" w:rsidP="00245C91">
            <w:pPr>
              <w:rPr>
                <w:sz w:val="20"/>
                <w:szCs w:val="20"/>
              </w:rPr>
            </w:pPr>
          </w:p>
        </w:tc>
        <w:tc>
          <w:tcPr>
            <w:tcW w:w="0" w:type="auto"/>
            <w:tcBorders>
              <w:bottom w:val="single" w:sz="4" w:space="0" w:color="auto"/>
            </w:tcBorders>
            <w:vAlign w:val="center"/>
            <w:hideMark/>
          </w:tcPr>
          <w:p w:rsidR="00245C91" w:rsidRPr="00245C91" w:rsidRDefault="00245C91" w:rsidP="00245C91">
            <w:pPr>
              <w:rPr>
                <w:sz w:val="20"/>
                <w:szCs w:val="20"/>
              </w:rPr>
            </w:pPr>
          </w:p>
        </w:tc>
        <w:tc>
          <w:tcPr>
            <w:tcW w:w="0" w:type="auto"/>
            <w:tcBorders>
              <w:bottom w:val="single" w:sz="4" w:space="0" w:color="auto"/>
            </w:tcBorders>
            <w:vAlign w:val="center"/>
            <w:hideMark/>
          </w:tcPr>
          <w:p w:rsidR="00245C91" w:rsidRPr="00245C91" w:rsidRDefault="00245C91" w:rsidP="00245C91">
            <w:pPr>
              <w:rPr>
                <w:sz w:val="20"/>
                <w:szCs w:val="20"/>
              </w:rPr>
            </w:pPr>
          </w:p>
        </w:tc>
      </w:tr>
      <w:tr w:rsidR="00245C91" w:rsidRPr="00245C91" w:rsidTr="00245C91">
        <w:trPr>
          <w:trHeight w:val="255"/>
          <w:jc w:val="center"/>
        </w:trPr>
        <w:tc>
          <w:tcPr>
            <w:tcW w:w="0" w:type="auto"/>
            <w:gridSpan w:val="4"/>
            <w:tcBorders>
              <w:top w:val="single" w:sz="4" w:space="0" w:color="auto"/>
              <w:left w:val="single" w:sz="4" w:space="0" w:color="auto"/>
              <w:bottom w:val="single" w:sz="4" w:space="0" w:color="auto"/>
              <w:right w:val="single" w:sz="4" w:space="0" w:color="auto"/>
            </w:tcBorders>
            <w:hideMark/>
          </w:tcPr>
          <w:p w:rsidR="00245C91" w:rsidRPr="00245C91" w:rsidRDefault="00245C91" w:rsidP="00245C91">
            <w:pPr>
              <w:rPr>
                <w:sz w:val="20"/>
                <w:szCs w:val="20"/>
              </w:rPr>
            </w:pPr>
            <w:r w:rsidRPr="00245C91">
              <w:rPr>
                <w:sz w:val="20"/>
                <w:szCs w:val="20"/>
              </w:rPr>
              <w:t>По данным ФГУП "НИИ НПО "ЛУЧ", руб.</w:t>
            </w:r>
          </w:p>
        </w:tc>
        <w:tc>
          <w:tcPr>
            <w:tcW w:w="6585" w:type="dxa"/>
            <w:gridSpan w:val="4"/>
            <w:tcBorders>
              <w:top w:val="single" w:sz="4" w:space="0" w:color="auto"/>
              <w:left w:val="single" w:sz="4" w:space="0" w:color="auto"/>
              <w:bottom w:val="single" w:sz="4" w:space="0" w:color="auto"/>
              <w:right w:val="single" w:sz="4" w:space="0" w:color="auto"/>
            </w:tcBorders>
            <w:hideMark/>
          </w:tcPr>
          <w:p w:rsidR="00245C91" w:rsidRPr="00245C91" w:rsidRDefault="00245C91" w:rsidP="00245C91">
            <w:pPr>
              <w:rPr>
                <w:sz w:val="20"/>
                <w:szCs w:val="20"/>
              </w:rPr>
            </w:pPr>
            <w:r w:rsidRPr="00245C91">
              <w:rPr>
                <w:sz w:val="20"/>
                <w:szCs w:val="20"/>
              </w:rPr>
              <w:t>По данным________________________________, руб.</w:t>
            </w:r>
          </w:p>
        </w:tc>
      </w:tr>
      <w:tr w:rsidR="00245C91" w:rsidRPr="00245C91" w:rsidTr="00245C91">
        <w:trPr>
          <w:trHeight w:val="225"/>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245C91" w:rsidRPr="00245C91" w:rsidRDefault="00245C91" w:rsidP="00245C91">
            <w:pPr>
              <w:jc w:val="center"/>
              <w:rPr>
                <w:b/>
                <w:bCs/>
                <w:sz w:val="20"/>
                <w:szCs w:val="20"/>
              </w:rPr>
            </w:pPr>
            <w:r w:rsidRPr="00245C91">
              <w:rPr>
                <w:b/>
                <w:bCs/>
                <w:sz w:val="20"/>
                <w:szCs w:val="20"/>
              </w:rPr>
              <w:t>Дата</w:t>
            </w:r>
          </w:p>
        </w:tc>
        <w:tc>
          <w:tcPr>
            <w:tcW w:w="0" w:type="auto"/>
            <w:tcBorders>
              <w:top w:val="single" w:sz="4" w:space="0" w:color="auto"/>
              <w:left w:val="single" w:sz="4" w:space="0" w:color="auto"/>
              <w:bottom w:val="single" w:sz="4" w:space="0" w:color="auto"/>
              <w:right w:val="single" w:sz="4" w:space="0" w:color="auto"/>
            </w:tcBorders>
            <w:vAlign w:val="center"/>
            <w:hideMark/>
          </w:tcPr>
          <w:p w:rsidR="00245C91" w:rsidRPr="00245C91" w:rsidRDefault="00245C91" w:rsidP="00245C91">
            <w:pPr>
              <w:jc w:val="center"/>
              <w:rPr>
                <w:b/>
                <w:bCs/>
                <w:sz w:val="20"/>
                <w:szCs w:val="20"/>
              </w:rPr>
            </w:pPr>
            <w:r w:rsidRPr="00245C91">
              <w:rPr>
                <w:b/>
                <w:bCs/>
                <w:sz w:val="20"/>
                <w:szCs w:val="20"/>
              </w:rPr>
              <w:t>Документ</w:t>
            </w:r>
          </w:p>
        </w:tc>
        <w:tc>
          <w:tcPr>
            <w:tcW w:w="0" w:type="auto"/>
            <w:tcBorders>
              <w:top w:val="single" w:sz="4" w:space="0" w:color="auto"/>
              <w:left w:val="single" w:sz="4" w:space="0" w:color="auto"/>
              <w:bottom w:val="single" w:sz="4" w:space="0" w:color="auto"/>
              <w:right w:val="single" w:sz="4" w:space="0" w:color="auto"/>
            </w:tcBorders>
            <w:vAlign w:val="center"/>
            <w:hideMark/>
          </w:tcPr>
          <w:p w:rsidR="00245C91" w:rsidRPr="00245C91" w:rsidRDefault="00245C91" w:rsidP="00245C91">
            <w:pPr>
              <w:jc w:val="center"/>
              <w:rPr>
                <w:b/>
                <w:bCs/>
                <w:sz w:val="20"/>
                <w:szCs w:val="20"/>
              </w:rPr>
            </w:pPr>
            <w:r w:rsidRPr="00245C91">
              <w:rPr>
                <w:b/>
                <w:bCs/>
                <w:sz w:val="20"/>
                <w:szCs w:val="20"/>
              </w:rPr>
              <w:t>Дебет</w:t>
            </w:r>
          </w:p>
        </w:tc>
        <w:tc>
          <w:tcPr>
            <w:tcW w:w="0" w:type="auto"/>
            <w:tcBorders>
              <w:top w:val="single" w:sz="4" w:space="0" w:color="auto"/>
              <w:left w:val="single" w:sz="4" w:space="0" w:color="auto"/>
              <w:bottom w:val="single" w:sz="4" w:space="0" w:color="auto"/>
              <w:right w:val="single" w:sz="4" w:space="0" w:color="auto"/>
            </w:tcBorders>
            <w:vAlign w:val="center"/>
            <w:hideMark/>
          </w:tcPr>
          <w:p w:rsidR="00245C91" w:rsidRPr="00245C91" w:rsidRDefault="00245C91" w:rsidP="00245C91">
            <w:pPr>
              <w:jc w:val="center"/>
              <w:rPr>
                <w:b/>
                <w:bCs/>
                <w:sz w:val="20"/>
                <w:szCs w:val="20"/>
              </w:rPr>
            </w:pPr>
            <w:r w:rsidRPr="00245C91">
              <w:rPr>
                <w:b/>
                <w:bCs/>
                <w:sz w:val="20"/>
                <w:szCs w:val="20"/>
              </w:rPr>
              <w:t>Кредит</w:t>
            </w:r>
          </w:p>
        </w:tc>
        <w:tc>
          <w:tcPr>
            <w:tcW w:w="2045" w:type="dxa"/>
            <w:tcBorders>
              <w:top w:val="single" w:sz="4" w:space="0" w:color="auto"/>
              <w:left w:val="single" w:sz="4" w:space="0" w:color="auto"/>
              <w:bottom w:val="single" w:sz="4" w:space="0" w:color="auto"/>
              <w:right w:val="single" w:sz="4" w:space="0" w:color="auto"/>
            </w:tcBorders>
            <w:vAlign w:val="center"/>
            <w:hideMark/>
          </w:tcPr>
          <w:p w:rsidR="00245C91" w:rsidRPr="00245C91" w:rsidRDefault="00245C91" w:rsidP="00245C91">
            <w:pPr>
              <w:jc w:val="center"/>
              <w:rPr>
                <w:b/>
                <w:bCs/>
                <w:sz w:val="20"/>
                <w:szCs w:val="20"/>
              </w:rPr>
            </w:pPr>
            <w:r w:rsidRPr="00245C91">
              <w:rPr>
                <w:b/>
                <w:bCs/>
                <w:sz w:val="20"/>
                <w:szCs w:val="20"/>
              </w:rPr>
              <w:t>Дата</w:t>
            </w:r>
          </w:p>
        </w:tc>
        <w:tc>
          <w:tcPr>
            <w:tcW w:w="0" w:type="auto"/>
            <w:tcBorders>
              <w:top w:val="single" w:sz="4" w:space="0" w:color="auto"/>
              <w:left w:val="single" w:sz="4" w:space="0" w:color="auto"/>
              <w:bottom w:val="single" w:sz="4" w:space="0" w:color="auto"/>
              <w:right w:val="single" w:sz="4" w:space="0" w:color="auto"/>
            </w:tcBorders>
            <w:vAlign w:val="center"/>
            <w:hideMark/>
          </w:tcPr>
          <w:p w:rsidR="00245C91" w:rsidRPr="00245C91" w:rsidRDefault="00245C91" w:rsidP="00245C91">
            <w:pPr>
              <w:jc w:val="center"/>
              <w:rPr>
                <w:b/>
                <w:bCs/>
                <w:sz w:val="20"/>
                <w:szCs w:val="20"/>
              </w:rPr>
            </w:pPr>
            <w:r w:rsidRPr="00245C91">
              <w:rPr>
                <w:b/>
                <w:bCs/>
                <w:sz w:val="20"/>
                <w:szCs w:val="20"/>
              </w:rPr>
              <w:t>Документ</w:t>
            </w:r>
          </w:p>
        </w:tc>
        <w:tc>
          <w:tcPr>
            <w:tcW w:w="0" w:type="auto"/>
            <w:tcBorders>
              <w:top w:val="single" w:sz="4" w:space="0" w:color="auto"/>
              <w:left w:val="single" w:sz="4" w:space="0" w:color="auto"/>
              <w:bottom w:val="single" w:sz="4" w:space="0" w:color="auto"/>
              <w:right w:val="single" w:sz="4" w:space="0" w:color="auto"/>
            </w:tcBorders>
            <w:vAlign w:val="center"/>
            <w:hideMark/>
          </w:tcPr>
          <w:p w:rsidR="00245C91" w:rsidRPr="00245C91" w:rsidRDefault="00245C91" w:rsidP="00245C91">
            <w:pPr>
              <w:jc w:val="center"/>
              <w:rPr>
                <w:b/>
                <w:bCs/>
                <w:sz w:val="20"/>
                <w:szCs w:val="20"/>
              </w:rPr>
            </w:pPr>
            <w:r w:rsidRPr="00245C91">
              <w:rPr>
                <w:b/>
                <w:bCs/>
                <w:sz w:val="20"/>
                <w:szCs w:val="20"/>
              </w:rPr>
              <w:t>Дебет</w:t>
            </w:r>
          </w:p>
        </w:tc>
        <w:tc>
          <w:tcPr>
            <w:tcW w:w="0" w:type="auto"/>
            <w:tcBorders>
              <w:top w:val="single" w:sz="4" w:space="0" w:color="auto"/>
              <w:left w:val="single" w:sz="4" w:space="0" w:color="auto"/>
              <w:bottom w:val="single" w:sz="4" w:space="0" w:color="auto"/>
              <w:right w:val="single" w:sz="4" w:space="0" w:color="auto"/>
            </w:tcBorders>
            <w:vAlign w:val="center"/>
            <w:hideMark/>
          </w:tcPr>
          <w:p w:rsidR="00245C91" w:rsidRPr="00245C91" w:rsidRDefault="00245C91" w:rsidP="00245C91">
            <w:pPr>
              <w:jc w:val="center"/>
              <w:rPr>
                <w:b/>
                <w:bCs/>
                <w:sz w:val="20"/>
                <w:szCs w:val="20"/>
              </w:rPr>
            </w:pPr>
            <w:r w:rsidRPr="00245C91">
              <w:rPr>
                <w:b/>
                <w:bCs/>
                <w:sz w:val="20"/>
                <w:szCs w:val="20"/>
              </w:rPr>
              <w:t>Кредит</w:t>
            </w:r>
          </w:p>
        </w:tc>
      </w:tr>
      <w:tr w:rsidR="00245C91" w:rsidRPr="00245C91" w:rsidTr="00245C91">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245C91" w:rsidRPr="00245C91" w:rsidRDefault="00245C91" w:rsidP="00245C91">
            <w:pPr>
              <w:rPr>
                <w:b/>
                <w:bCs/>
                <w:sz w:val="20"/>
                <w:szCs w:val="20"/>
              </w:rPr>
            </w:pPr>
            <w:r w:rsidRPr="00245C91">
              <w:rPr>
                <w:b/>
                <w:bCs/>
                <w:sz w:val="20"/>
                <w:szCs w:val="20"/>
              </w:rPr>
              <w:t>Сальдо начальное</w:t>
            </w:r>
          </w:p>
        </w:tc>
        <w:tc>
          <w:tcPr>
            <w:tcW w:w="0" w:type="auto"/>
            <w:tcBorders>
              <w:top w:val="single" w:sz="4" w:space="0" w:color="auto"/>
              <w:left w:val="single" w:sz="4" w:space="0" w:color="auto"/>
              <w:bottom w:val="single" w:sz="4" w:space="0" w:color="auto"/>
              <w:right w:val="single" w:sz="4" w:space="0" w:color="auto"/>
            </w:tcBorders>
            <w:vAlign w:val="center"/>
            <w:hideMark/>
          </w:tcPr>
          <w:p w:rsidR="00245C91" w:rsidRPr="00245C91" w:rsidRDefault="00245C91" w:rsidP="00245C91">
            <w:pPr>
              <w:jc w:val="right"/>
              <w:rPr>
                <w:b/>
                <w:bCs/>
                <w:sz w:val="20"/>
                <w:szCs w:val="20"/>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245C91" w:rsidRPr="00245C91" w:rsidRDefault="00245C91" w:rsidP="00245C91">
            <w:pPr>
              <w:jc w:val="right"/>
              <w:rPr>
                <w:b/>
                <w:bCs/>
                <w:sz w:val="20"/>
                <w:szCs w:val="20"/>
              </w:rPr>
            </w:pPr>
          </w:p>
        </w:tc>
        <w:tc>
          <w:tcPr>
            <w:tcW w:w="5459" w:type="dxa"/>
            <w:gridSpan w:val="2"/>
            <w:tcBorders>
              <w:top w:val="single" w:sz="4" w:space="0" w:color="auto"/>
              <w:left w:val="single" w:sz="4" w:space="0" w:color="auto"/>
              <w:bottom w:val="single" w:sz="4" w:space="0" w:color="auto"/>
              <w:right w:val="single" w:sz="4" w:space="0" w:color="auto"/>
            </w:tcBorders>
            <w:vAlign w:val="center"/>
            <w:hideMark/>
          </w:tcPr>
          <w:p w:rsidR="00245C91" w:rsidRPr="00245C91" w:rsidRDefault="00245C91" w:rsidP="00245C91">
            <w:pPr>
              <w:rPr>
                <w:b/>
                <w:bCs/>
                <w:sz w:val="20"/>
                <w:szCs w:val="20"/>
              </w:rPr>
            </w:pPr>
            <w:r w:rsidRPr="00245C91">
              <w:rPr>
                <w:b/>
                <w:bCs/>
                <w:sz w:val="20"/>
                <w:szCs w:val="20"/>
              </w:rPr>
              <w:t>Сальдо начальное</w:t>
            </w:r>
          </w:p>
        </w:tc>
        <w:tc>
          <w:tcPr>
            <w:tcW w:w="0" w:type="auto"/>
            <w:tcBorders>
              <w:top w:val="single" w:sz="4" w:space="0" w:color="auto"/>
              <w:left w:val="single" w:sz="4" w:space="0" w:color="auto"/>
              <w:bottom w:val="single" w:sz="4" w:space="0" w:color="auto"/>
              <w:right w:val="single" w:sz="4" w:space="0" w:color="auto"/>
            </w:tcBorders>
            <w:vAlign w:val="center"/>
            <w:hideMark/>
          </w:tcPr>
          <w:p w:rsidR="00245C91" w:rsidRPr="00245C91" w:rsidRDefault="00245C91" w:rsidP="00245C91">
            <w:pPr>
              <w:jc w:val="right"/>
              <w:rPr>
                <w:b/>
                <w:bCs/>
                <w:sz w:val="20"/>
                <w:szCs w:val="20"/>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245C91" w:rsidRPr="00245C91" w:rsidRDefault="00245C91" w:rsidP="00245C91">
            <w:pPr>
              <w:jc w:val="right"/>
              <w:rPr>
                <w:b/>
                <w:bCs/>
                <w:sz w:val="20"/>
                <w:szCs w:val="20"/>
              </w:rPr>
            </w:pPr>
          </w:p>
        </w:tc>
      </w:tr>
      <w:tr w:rsidR="00245C91" w:rsidRPr="00245C91" w:rsidTr="00245C91">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tcPr>
          <w:p w:rsidR="00245C91" w:rsidRPr="00245C91" w:rsidRDefault="00245C91" w:rsidP="00245C91">
            <w:pPr>
              <w:rPr>
                <w:sz w:val="20"/>
                <w:szCs w:val="20"/>
              </w:rPr>
            </w:pPr>
            <w:r w:rsidRPr="00245C91">
              <w:rPr>
                <w:sz w:val="20"/>
                <w:szCs w:val="20"/>
              </w:rPr>
              <w:t>Договор №______</w:t>
            </w:r>
            <w:proofErr w:type="gramStart"/>
            <w:r w:rsidRPr="00245C91">
              <w:rPr>
                <w:sz w:val="20"/>
                <w:szCs w:val="20"/>
              </w:rPr>
              <w:t>от</w:t>
            </w:r>
            <w:proofErr w:type="gramEnd"/>
            <w:r w:rsidRPr="00245C91">
              <w:rPr>
                <w:sz w:val="20"/>
                <w:szCs w:val="20"/>
              </w:rPr>
              <w:t xml:space="preserve">_____ </w:t>
            </w:r>
          </w:p>
        </w:tc>
        <w:tc>
          <w:tcPr>
            <w:tcW w:w="0" w:type="auto"/>
            <w:tcBorders>
              <w:top w:val="single" w:sz="4" w:space="0" w:color="auto"/>
              <w:left w:val="single" w:sz="4" w:space="0" w:color="auto"/>
              <w:bottom w:val="single" w:sz="4" w:space="0" w:color="auto"/>
              <w:right w:val="single" w:sz="4" w:space="0" w:color="auto"/>
            </w:tcBorders>
            <w:vAlign w:val="center"/>
          </w:tcPr>
          <w:p w:rsidR="00245C91" w:rsidRPr="00245C91" w:rsidRDefault="00245C91" w:rsidP="00245C91">
            <w:pPr>
              <w:jc w:val="right"/>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245C91" w:rsidRPr="00245C91" w:rsidRDefault="00245C91" w:rsidP="00245C91">
            <w:pPr>
              <w:jc w:val="right"/>
              <w:rPr>
                <w:sz w:val="20"/>
                <w:szCs w:val="20"/>
              </w:rPr>
            </w:pPr>
          </w:p>
        </w:tc>
        <w:tc>
          <w:tcPr>
            <w:tcW w:w="5459" w:type="dxa"/>
            <w:gridSpan w:val="2"/>
            <w:tcBorders>
              <w:top w:val="single" w:sz="4" w:space="0" w:color="auto"/>
              <w:left w:val="single" w:sz="4" w:space="0" w:color="auto"/>
              <w:bottom w:val="single" w:sz="4" w:space="0" w:color="auto"/>
              <w:right w:val="single" w:sz="4" w:space="0" w:color="auto"/>
            </w:tcBorders>
            <w:vAlign w:val="center"/>
            <w:hideMark/>
          </w:tcPr>
          <w:p w:rsidR="00245C91" w:rsidRPr="00245C91" w:rsidRDefault="00245C91" w:rsidP="00245C91">
            <w:pPr>
              <w:rPr>
                <w:sz w:val="20"/>
                <w:szCs w:val="20"/>
              </w:rPr>
            </w:pPr>
            <w:r w:rsidRPr="00245C91">
              <w:rPr>
                <w:sz w:val="20"/>
                <w:szCs w:val="20"/>
              </w:rPr>
              <w:t xml:space="preserve">Договор №________ </w:t>
            </w:r>
            <w:proofErr w:type="gramStart"/>
            <w:r w:rsidRPr="00245C91">
              <w:rPr>
                <w:sz w:val="20"/>
                <w:szCs w:val="20"/>
              </w:rPr>
              <w:t>от</w:t>
            </w:r>
            <w:proofErr w:type="gramEnd"/>
            <w:r w:rsidRPr="00245C91">
              <w:rPr>
                <w:sz w:val="20"/>
                <w:szCs w:val="20"/>
              </w:rPr>
              <w:t xml:space="preserve"> ___________</w:t>
            </w:r>
          </w:p>
        </w:tc>
        <w:tc>
          <w:tcPr>
            <w:tcW w:w="0" w:type="auto"/>
            <w:tcBorders>
              <w:top w:val="single" w:sz="4" w:space="0" w:color="auto"/>
              <w:left w:val="single" w:sz="4" w:space="0" w:color="auto"/>
              <w:bottom w:val="single" w:sz="4" w:space="0" w:color="auto"/>
              <w:right w:val="single" w:sz="4" w:space="0" w:color="auto"/>
            </w:tcBorders>
            <w:vAlign w:val="center"/>
            <w:hideMark/>
          </w:tcPr>
          <w:p w:rsidR="00245C91" w:rsidRPr="00245C91" w:rsidRDefault="00245C91" w:rsidP="00245C91">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245C91" w:rsidRPr="00245C91" w:rsidRDefault="00245C91" w:rsidP="00245C91">
            <w:pPr>
              <w:rPr>
                <w:sz w:val="20"/>
                <w:szCs w:val="20"/>
              </w:rPr>
            </w:pPr>
          </w:p>
        </w:tc>
      </w:tr>
      <w:tr w:rsidR="00245C91" w:rsidRPr="00245C91" w:rsidTr="00245C91">
        <w:trPr>
          <w:trHeight w:val="225"/>
          <w:jc w:val="center"/>
        </w:trPr>
        <w:tc>
          <w:tcPr>
            <w:tcW w:w="0" w:type="auto"/>
            <w:tcBorders>
              <w:top w:val="single" w:sz="4" w:space="0" w:color="auto"/>
              <w:left w:val="single" w:sz="4" w:space="0" w:color="auto"/>
              <w:bottom w:val="single" w:sz="4" w:space="0" w:color="auto"/>
              <w:right w:val="single" w:sz="4" w:space="0" w:color="auto"/>
            </w:tcBorders>
            <w:vAlign w:val="center"/>
          </w:tcPr>
          <w:p w:rsidR="00245C91" w:rsidRPr="00245C91" w:rsidRDefault="00245C91" w:rsidP="00245C91">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45C91" w:rsidRPr="00245C91" w:rsidRDefault="00245C91" w:rsidP="00245C91">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45C91" w:rsidRPr="00245C91" w:rsidRDefault="00245C91" w:rsidP="00245C91">
            <w:pPr>
              <w:jc w:val="right"/>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45C91" w:rsidRPr="00245C91" w:rsidRDefault="00245C91" w:rsidP="00245C91">
            <w:pPr>
              <w:rPr>
                <w:sz w:val="20"/>
                <w:szCs w:val="20"/>
              </w:rPr>
            </w:pPr>
          </w:p>
        </w:tc>
        <w:tc>
          <w:tcPr>
            <w:tcW w:w="2045" w:type="dxa"/>
            <w:tcBorders>
              <w:top w:val="single" w:sz="4" w:space="0" w:color="auto"/>
              <w:left w:val="single" w:sz="4" w:space="0" w:color="auto"/>
              <w:bottom w:val="single" w:sz="4" w:space="0" w:color="auto"/>
              <w:right w:val="single" w:sz="4" w:space="0" w:color="auto"/>
            </w:tcBorders>
            <w:vAlign w:val="center"/>
          </w:tcPr>
          <w:p w:rsidR="00245C91" w:rsidRPr="00245C91" w:rsidRDefault="00245C91" w:rsidP="00245C91">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45C91" w:rsidRPr="00245C91" w:rsidRDefault="00245C91" w:rsidP="00245C91">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45C91" w:rsidRPr="00245C91" w:rsidRDefault="00245C91" w:rsidP="00245C91">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45C91" w:rsidRPr="00245C91" w:rsidRDefault="00245C91" w:rsidP="00245C91">
            <w:pPr>
              <w:rPr>
                <w:sz w:val="20"/>
                <w:szCs w:val="20"/>
              </w:rPr>
            </w:pPr>
          </w:p>
        </w:tc>
      </w:tr>
      <w:tr w:rsidR="00245C91" w:rsidRPr="00245C91" w:rsidTr="00245C91">
        <w:trPr>
          <w:trHeight w:val="225"/>
          <w:jc w:val="center"/>
        </w:trPr>
        <w:tc>
          <w:tcPr>
            <w:tcW w:w="0" w:type="auto"/>
            <w:tcBorders>
              <w:top w:val="single" w:sz="4" w:space="0" w:color="auto"/>
              <w:left w:val="single" w:sz="4" w:space="0" w:color="auto"/>
              <w:bottom w:val="single" w:sz="4" w:space="0" w:color="auto"/>
              <w:right w:val="single" w:sz="4" w:space="0" w:color="auto"/>
            </w:tcBorders>
            <w:vAlign w:val="center"/>
          </w:tcPr>
          <w:p w:rsidR="00245C91" w:rsidRPr="00245C91" w:rsidRDefault="00245C91" w:rsidP="00245C91">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45C91" w:rsidRPr="00245C91" w:rsidRDefault="00245C91" w:rsidP="00245C91">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45C91" w:rsidRPr="00245C91" w:rsidRDefault="00245C91" w:rsidP="00245C91">
            <w:pPr>
              <w:jc w:val="right"/>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45C91" w:rsidRPr="00245C91" w:rsidRDefault="00245C91" w:rsidP="00245C91">
            <w:pPr>
              <w:rPr>
                <w:sz w:val="20"/>
                <w:szCs w:val="20"/>
              </w:rPr>
            </w:pPr>
          </w:p>
        </w:tc>
        <w:tc>
          <w:tcPr>
            <w:tcW w:w="2045" w:type="dxa"/>
            <w:tcBorders>
              <w:top w:val="single" w:sz="4" w:space="0" w:color="auto"/>
              <w:left w:val="single" w:sz="4" w:space="0" w:color="auto"/>
              <w:bottom w:val="single" w:sz="4" w:space="0" w:color="auto"/>
              <w:right w:val="single" w:sz="4" w:space="0" w:color="auto"/>
            </w:tcBorders>
            <w:vAlign w:val="center"/>
          </w:tcPr>
          <w:p w:rsidR="00245C91" w:rsidRPr="00245C91" w:rsidRDefault="00245C91" w:rsidP="00245C91">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45C91" w:rsidRPr="00245C91" w:rsidRDefault="00245C91" w:rsidP="00245C91">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45C91" w:rsidRPr="00245C91" w:rsidRDefault="00245C91" w:rsidP="00245C91">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45C91" w:rsidRPr="00245C91" w:rsidRDefault="00245C91" w:rsidP="00245C91">
            <w:pPr>
              <w:rPr>
                <w:sz w:val="20"/>
                <w:szCs w:val="20"/>
              </w:rPr>
            </w:pPr>
          </w:p>
        </w:tc>
      </w:tr>
      <w:tr w:rsidR="00245C91" w:rsidRPr="00245C91" w:rsidTr="00245C91">
        <w:trPr>
          <w:trHeight w:val="225"/>
          <w:jc w:val="center"/>
        </w:trPr>
        <w:tc>
          <w:tcPr>
            <w:tcW w:w="0" w:type="auto"/>
            <w:tcBorders>
              <w:top w:val="single" w:sz="4" w:space="0" w:color="auto"/>
              <w:left w:val="single" w:sz="4" w:space="0" w:color="auto"/>
              <w:bottom w:val="single" w:sz="4" w:space="0" w:color="auto"/>
              <w:right w:val="single" w:sz="4" w:space="0" w:color="auto"/>
            </w:tcBorders>
            <w:vAlign w:val="center"/>
          </w:tcPr>
          <w:p w:rsidR="00245C91" w:rsidRPr="00245C91" w:rsidRDefault="00245C91" w:rsidP="00245C91">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45C91" w:rsidRPr="00245C91" w:rsidRDefault="00245C91" w:rsidP="00245C91">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45C91" w:rsidRPr="00245C91" w:rsidRDefault="00245C91" w:rsidP="00245C91">
            <w:pPr>
              <w:jc w:val="right"/>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45C91" w:rsidRPr="00245C91" w:rsidRDefault="00245C91" w:rsidP="00245C91">
            <w:pPr>
              <w:rPr>
                <w:sz w:val="20"/>
                <w:szCs w:val="20"/>
              </w:rPr>
            </w:pPr>
          </w:p>
        </w:tc>
        <w:tc>
          <w:tcPr>
            <w:tcW w:w="2045" w:type="dxa"/>
            <w:tcBorders>
              <w:top w:val="single" w:sz="4" w:space="0" w:color="auto"/>
              <w:left w:val="single" w:sz="4" w:space="0" w:color="auto"/>
              <w:bottom w:val="single" w:sz="4" w:space="0" w:color="auto"/>
              <w:right w:val="single" w:sz="4" w:space="0" w:color="auto"/>
            </w:tcBorders>
            <w:vAlign w:val="center"/>
          </w:tcPr>
          <w:p w:rsidR="00245C91" w:rsidRPr="00245C91" w:rsidRDefault="00245C91" w:rsidP="00245C91">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45C91" w:rsidRPr="00245C91" w:rsidRDefault="00245C91" w:rsidP="00245C91">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45C91" w:rsidRPr="00245C91" w:rsidRDefault="00245C91" w:rsidP="00245C91">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45C91" w:rsidRPr="00245C91" w:rsidRDefault="00245C91" w:rsidP="00245C91">
            <w:pPr>
              <w:rPr>
                <w:sz w:val="20"/>
                <w:szCs w:val="20"/>
              </w:rPr>
            </w:pPr>
          </w:p>
        </w:tc>
      </w:tr>
      <w:tr w:rsidR="00245C91" w:rsidRPr="00245C91" w:rsidTr="00245C91">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tcPr>
          <w:p w:rsidR="00245C91" w:rsidRPr="00245C91" w:rsidRDefault="00245C91" w:rsidP="00245C91">
            <w:pPr>
              <w:rPr>
                <w:sz w:val="20"/>
                <w:szCs w:val="20"/>
              </w:rPr>
            </w:pPr>
            <w:r w:rsidRPr="00245C91">
              <w:rPr>
                <w:sz w:val="20"/>
                <w:szCs w:val="20"/>
              </w:rPr>
              <w:t>Итого по договору</w:t>
            </w:r>
          </w:p>
        </w:tc>
        <w:tc>
          <w:tcPr>
            <w:tcW w:w="0" w:type="auto"/>
            <w:tcBorders>
              <w:top w:val="single" w:sz="4" w:space="0" w:color="auto"/>
              <w:left w:val="single" w:sz="4" w:space="0" w:color="auto"/>
              <w:bottom w:val="single" w:sz="4" w:space="0" w:color="auto"/>
              <w:right w:val="single" w:sz="4" w:space="0" w:color="auto"/>
            </w:tcBorders>
            <w:vAlign w:val="center"/>
          </w:tcPr>
          <w:p w:rsidR="00245C91" w:rsidRPr="00245C91" w:rsidRDefault="00245C91" w:rsidP="00245C91">
            <w:pPr>
              <w:jc w:val="right"/>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45C91" w:rsidRPr="00245C91" w:rsidRDefault="00245C91" w:rsidP="00245C91">
            <w:pPr>
              <w:jc w:val="right"/>
              <w:rPr>
                <w:sz w:val="20"/>
                <w:szCs w:val="20"/>
              </w:rPr>
            </w:pPr>
          </w:p>
        </w:tc>
        <w:tc>
          <w:tcPr>
            <w:tcW w:w="5459" w:type="dxa"/>
            <w:gridSpan w:val="2"/>
            <w:tcBorders>
              <w:top w:val="single" w:sz="4" w:space="0" w:color="auto"/>
              <w:left w:val="single" w:sz="4" w:space="0" w:color="auto"/>
              <w:bottom w:val="single" w:sz="4" w:space="0" w:color="auto"/>
              <w:right w:val="single" w:sz="4" w:space="0" w:color="auto"/>
            </w:tcBorders>
            <w:vAlign w:val="center"/>
          </w:tcPr>
          <w:p w:rsidR="00245C91" w:rsidRPr="00245C91" w:rsidRDefault="00245C91" w:rsidP="00245C91">
            <w:pPr>
              <w:rPr>
                <w:sz w:val="20"/>
                <w:szCs w:val="20"/>
              </w:rPr>
            </w:pPr>
            <w:r w:rsidRPr="00245C91">
              <w:rPr>
                <w:sz w:val="20"/>
                <w:szCs w:val="20"/>
              </w:rPr>
              <w:t>Итого по договору</w:t>
            </w:r>
          </w:p>
        </w:tc>
        <w:tc>
          <w:tcPr>
            <w:tcW w:w="0" w:type="auto"/>
            <w:tcBorders>
              <w:top w:val="single" w:sz="4" w:space="0" w:color="auto"/>
              <w:left w:val="single" w:sz="4" w:space="0" w:color="auto"/>
              <w:bottom w:val="single" w:sz="4" w:space="0" w:color="auto"/>
              <w:right w:val="single" w:sz="4" w:space="0" w:color="auto"/>
            </w:tcBorders>
            <w:vAlign w:val="center"/>
          </w:tcPr>
          <w:p w:rsidR="00245C91" w:rsidRPr="00245C91" w:rsidRDefault="00245C91" w:rsidP="00245C91">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45C91" w:rsidRPr="00245C91" w:rsidRDefault="00245C91" w:rsidP="00245C91">
            <w:pPr>
              <w:rPr>
                <w:sz w:val="20"/>
                <w:szCs w:val="20"/>
              </w:rPr>
            </w:pPr>
          </w:p>
        </w:tc>
      </w:tr>
      <w:tr w:rsidR="00245C91" w:rsidRPr="00245C91" w:rsidTr="00245C91">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245C91" w:rsidRPr="00245C91" w:rsidRDefault="00245C91" w:rsidP="00245C91">
            <w:pPr>
              <w:rPr>
                <w:b/>
                <w:bCs/>
                <w:sz w:val="20"/>
                <w:szCs w:val="20"/>
              </w:rPr>
            </w:pPr>
            <w:r w:rsidRPr="00245C91">
              <w:rPr>
                <w:b/>
                <w:bCs/>
                <w:sz w:val="20"/>
                <w:szCs w:val="20"/>
              </w:rPr>
              <w:t>Обороты за период</w:t>
            </w:r>
          </w:p>
        </w:tc>
        <w:tc>
          <w:tcPr>
            <w:tcW w:w="0" w:type="auto"/>
            <w:tcBorders>
              <w:top w:val="single" w:sz="4" w:space="0" w:color="auto"/>
              <w:left w:val="single" w:sz="4" w:space="0" w:color="auto"/>
              <w:bottom w:val="single" w:sz="4" w:space="0" w:color="auto"/>
              <w:right w:val="single" w:sz="4" w:space="0" w:color="auto"/>
            </w:tcBorders>
            <w:vAlign w:val="center"/>
          </w:tcPr>
          <w:p w:rsidR="00245C91" w:rsidRPr="00245C91" w:rsidRDefault="00245C91" w:rsidP="00245C91">
            <w:pPr>
              <w:jc w:val="right"/>
              <w:rPr>
                <w:b/>
                <w:bCs/>
                <w:sz w:val="20"/>
                <w:szCs w:val="20"/>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245C91" w:rsidRPr="00245C91" w:rsidRDefault="00245C91" w:rsidP="00245C91">
            <w:pPr>
              <w:jc w:val="right"/>
              <w:rPr>
                <w:b/>
                <w:bCs/>
                <w:sz w:val="20"/>
                <w:szCs w:val="20"/>
              </w:rPr>
            </w:pPr>
          </w:p>
        </w:tc>
        <w:tc>
          <w:tcPr>
            <w:tcW w:w="5459" w:type="dxa"/>
            <w:gridSpan w:val="2"/>
            <w:tcBorders>
              <w:top w:val="single" w:sz="4" w:space="0" w:color="auto"/>
              <w:left w:val="single" w:sz="4" w:space="0" w:color="auto"/>
              <w:bottom w:val="single" w:sz="4" w:space="0" w:color="auto"/>
              <w:right w:val="single" w:sz="4" w:space="0" w:color="auto"/>
            </w:tcBorders>
            <w:vAlign w:val="center"/>
            <w:hideMark/>
          </w:tcPr>
          <w:p w:rsidR="00245C91" w:rsidRPr="00245C91" w:rsidRDefault="00245C91" w:rsidP="00245C91">
            <w:pPr>
              <w:rPr>
                <w:b/>
                <w:bCs/>
                <w:sz w:val="20"/>
                <w:szCs w:val="20"/>
              </w:rPr>
            </w:pPr>
            <w:r w:rsidRPr="00245C91">
              <w:rPr>
                <w:b/>
                <w:bCs/>
                <w:sz w:val="20"/>
                <w:szCs w:val="20"/>
              </w:rPr>
              <w:t>Обороты за период</w:t>
            </w:r>
          </w:p>
        </w:tc>
        <w:tc>
          <w:tcPr>
            <w:tcW w:w="0" w:type="auto"/>
            <w:tcBorders>
              <w:top w:val="single" w:sz="4" w:space="0" w:color="auto"/>
              <w:left w:val="single" w:sz="4" w:space="0" w:color="auto"/>
              <w:bottom w:val="single" w:sz="4" w:space="0" w:color="auto"/>
              <w:right w:val="single" w:sz="4" w:space="0" w:color="auto"/>
            </w:tcBorders>
            <w:vAlign w:val="center"/>
            <w:hideMark/>
          </w:tcPr>
          <w:p w:rsidR="00245C91" w:rsidRPr="00245C91" w:rsidRDefault="00245C91" w:rsidP="00245C91">
            <w:pPr>
              <w:rPr>
                <w:b/>
                <w:bCs/>
                <w:sz w:val="20"/>
                <w:szCs w:val="20"/>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245C91" w:rsidRPr="00245C91" w:rsidRDefault="00245C91" w:rsidP="00245C91">
            <w:pPr>
              <w:rPr>
                <w:b/>
                <w:bCs/>
                <w:sz w:val="20"/>
                <w:szCs w:val="20"/>
              </w:rPr>
            </w:pPr>
          </w:p>
        </w:tc>
      </w:tr>
      <w:tr w:rsidR="00245C91" w:rsidRPr="00245C91" w:rsidTr="00245C91">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245C91" w:rsidRPr="00245C91" w:rsidRDefault="00245C91" w:rsidP="00245C91">
            <w:pPr>
              <w:rPr>
                <w:b/>
                <w:bCs/>
                <w:sz w:val="20"/>
                <w:szCs w:val="20"/>
              </w:rPr>
            </w:pPr>
            <w:r w:rsidRPr="00245C91">
              <w:rPr>
                <w:b/>
                <w:bCs/>
                <w:sz w:val="20"/>
                <w:szCs w:val="20"/>
              </w:rPr>
              <w:t>Сальдо конечное</w:t>
            </w:r>
          </w:p>
        </w:tc>
        <w:tc>
          <w:tcPr>
            <w:tcW w:w="0" w:type="auto"/>
            <w:tcBorders>
              <w:top w:val="single" w:sz="4" w:space="0" w:color="auto"/>
              <w:left w:val="single" w:sz="4" w:space="0" w:color="auto"/>
              <w:bottom w:val="single" w:sz="4" w:space="0" w:color="auto"/>
              <w:right w:val="single" w:sz="4" w:space="0" w:color="auto"/>
            </w:tcBorders>
            <w:vAlign w:val="center"/>
          </w:tcPr>
          <w:p w:rsidR="00245C91" w:rsidRPr="00245C91" w:rsidRDefault="00245C91" w:rsidP="00245C91">
            <w:pPr>
              <w:jc w:val="right"/>
              <w:rPr>
                <w:b/>
                <w:bCs/>
                <w:sz w:val="20"/>
                <w:szCs w:val="20"/>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245C91" w:rsidRPr="00245C91" w:rsidRDefault="00245C91" w:rsidP="00245C91">
            <w:pPr>
              <w:jc w:val="right"/>
              <w:rPr>
                <w:b/>
                <w:bCs/>
                <w:sz w:val="20"/>
                <w:szCs w:val="20"/>
              </w:rPr>
            </w:pPr>
          </w:p>
        </w:tc>
        <w:tc>
          <w:tcPr>
            <w:tcW w:w="5459" w:type="dxa"/>
            <w:gridSpan w:val="2"/>
            <w:tcBorders>
              <w:top w:val="single" w:sz="4" w:space="0" w:color="auto"/>
              <w:left w:val="single" w:sz="4" w:space="0" w:color="auto"/>
              <w:bottom w:val="single" w:sz="4" w:space="0" w:color="auto"/>
              <w:right w:val="single" w:sz="4" w:space="0" w:color="auto"/>
            </w:tcBorders>
            <w:vAlign w:val="center"/>
            <w:hideMark/>
          </w:tcPr>
          <w:p w:rsidR="00245C91" w:rsidRPr="00245C91" w:rsidRDefault="00245C91" w:rsidP="00245C91">
            <w:pPr>
              <w:rPr>
                <w:b/>
                <w:bCs/>
                <w:sz w:val="20"/>
                <w:szCs w:val="20"/>
              </w:rPr>
            </w:pPr>
            <w:r w:rsidRPr="00245C91">
              <w:rPr>
                <w:b/>
                <w:bCs/>
                <w:sz w:val="20"/>
                <w:szCs w:val="20"/>
              </w:rPr>
              <w:t>Сальдо конечное</w:t>
            </w:r>
          </w:p>
        </w:tc>
        <w:tc>
          <w:tcPr>
            <w:tcW w:w="0" w:type="auto"/>
            <w:tcBorders>
              <w:top w:val="single" w:sz="4" w:space="0" w:color="auto"/>
              <w:left w:val="single" w:sz="4" w:space="0" w:color="auto"/>
              <w:bottom w:val="single" w:sz="4" w:space="0" w:color="auto"/>
              <w:right w:val="single" w:sz="4" w:space="0" w:color="auto"/>
            </w:tcBorders>
            <w:vAlign w:val="center"/>
            <w:hideMark/>
          </w:tcPr>
          <w:p w:rsidR="00245C91" w:rsidRPr="00245C91" w:rsidRDefault="00245C91" w:rsidP="00245C91">
            <w:pPr>
              <w:rPr>
                <w:b/>
                <w:bCs/>
                <w:sz w:val="20"/>
                <w:szCs w:val="20"/>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245C91" w:rsidRPr="00245C91" w:rsidRDefault="00245C91" w:rsidP="00245C91">
            <w:pPr>
              <w:rPr>
                <w:b/>
                <w:bCs/>
                <w:sz w:val="20"/>
                <w:szCs w:val="20"/>
              </w:rPr>
            </w:pPr>
          </w:p>
        </w:tc>
      </w:tr>
    </w:tbl>
    <w:p w:rsidR="00245C91" w:rsidRPr="00245C91" w:rsidRDefault="00245C91" w:rsidP="00245C91">
      <w:pPr>
        <w:tabs>
          <w:tab w:val="left" w:pos="0"/>
        </w:tabs>
        <w:spacing w:line="360" w:lineRule="auto"/>
        <w:jc w:val="center"/>
        <w:outlineLvl w:val="0"/>
        <w:rPr>
          <w:b/>
          <w:sz w:val="20"/>
          <w:szCs w:val="20"/>
        </w:rPr>
      </w:pPr>
    </w:p>
    <w:tbl>
      <w:tblPr>
        <w:tblW w:w="0" w:type="auto"/>
        <w:tblCellMar>
          <w:left w:w="30" w:type="dxa"/>
          <w:right w:w="0" w:type="dxa"/>
        </w:tblCellMar>
        <w:tblLook w:val="04A0" w:firstRow="1" w:lastRow="0" w:firstColumn="1" w:lastColumn="0" w:noHBand="0" w:noVBand="1"/>
      </w:tblPr>
      <w:tblGrid>
        <w:gridCol w:w="3288"/>
        <w:gridCol w:w="1034"/>
        <w:gridCol w:w="1434"/>
        <w:gridCol w:w="101"/>
        <w:gridCol w:w="1843"/>
        <w:gridCol w:w="933"/>
        <w:gridCol w:w="1353"/>
        <w:gridCol w:w="80"/>
      </w:tblGrid>
      <w:tr w:rsidR="00245C91" w:rsidRPr="00245C91" w:rsidTr="00245C91">
        <w:trPr>
          <w:gridAfter w:val="1"/>
          <w:hidden/>
        </w:trPr>
        <w:tc>
          <w:tcPr>
            <w:tcW w:w="3810" w:type="dxa"/>
            <w:vAlign w:val="center"/>
            <w:hideMark/>
          </w:tcPr>
          <w:p w:rsidR="00245C91" w:rsidRPr="00245C91" w:rsidRDefault="00245C91" w:rsidP="00245C91">
            <w:pPr>
              <w:rPr>
                <w:vanish/>
                <w:sz w:val="20"/>
                <w:szCs w:val="20"/>
              </w:rPr>
            </w:pPr>
          </w:p>
        </w:tc>
        <w:tc>
          <w:tcPr>
            <w:tcW w:w="1275" w:type="dxa"/>
            <w:vAlign w:val="center"/>
            <w:hideMark/>
          </w:tcPr>
          <w:p w:rsidR="00245C91" w:rsidRPr="00245C91" w:rsidRDefault="00245C91" w:rsidP="00245C91">
            <w:pPr>
              <w:rPr>
                <w:vanish/>
                <w:sz w:val="20"/>
                <w:szCs w:val="20"/>
              </w:rPr>
            </w:pPr>
          </w:p>
        </w:tc>
        <w:tc>
          <w:tcPr>
            <w:tcW w:w="2010" w:type="dxa"/>
            <w:vAlign w:val="center"/>
            <w:hideMark/>
          </w:tcPr>
          <w:p w:rsidR="00245C91" w:rsidRPr="00245C91" w:rsidRDefault="00245C91" w:rsidP="00245C91">
            <w:pPr>
              <w:rPr>
                <w:vanish/>
                <w:sz w:val="20"/>
                <w:szCs w:val="20"/>
              </w:rPr>
            </w:pPr>
          </w:p>
        </w:tc>
        <w:tc>
          <w:tcPr>
            <w:tcW w:w="240" w:type="dxa"/>
            <w:vAlign w:val="center"/>
            <w:hideMark/>
          </w:tcPr>
          <w:p w:rsidR="00245C91" w:rsidRPr="00245C91" w:rsidRDefault="00245C91" w:rsidP="00245C91">
            <w:pPr>
              <w:rPr>
                <w:vanish/>
                <w:sz w:val="20"/>
                <w:szCs w:val="20"/>
              </w:rPr>
            </w:pPr>
          </w:p>
        </w:tc>
        <w:tc>
          <w:tcPr>
            <w:tcW w:w="3750" w:type="dxa"/>
            <w:vAlign w:val="center"/>
            <w:hideMark/>
          </w:tcPr>
          <w:p w:rsidR="00245C91" w:rsidRPr="00245C91" w:rsidRDefault="00245C91" w:rsidP="00245C91">
            <w:pPr>
              <w:rPr>
                <w:vanish/>
                <w:sz w:val="20"/>
                <w:szCs w:val="20"/>
              </w:rPr>
            </w:pPr>
          </w:p>
        </w:tc>
        <w:tc>
          <w:tcPr>
            <w:tcW w:w="1260" w:type="dxa"/>
            <w:vAlign w:val="center"/>
            <w:hideMark/>
          </w:tcPr>
          <w:p w:rsidR="00245C91" w:rsidRPr="00245C91" w:rsidRDefault="00245C91" w:rsidP="00245C91">
            <w:pPr>
              <w:rPr>
                <w:vanish/>
                <w:sz w:val="20"/>
                <w:szCs w:val="20"/>
              </w:rPr>
            </w:pPr>
          </w:p>
        </w:tc>
        <w:tc>
          <w:tcPr>
            <w:tcW w:w="2355" w:type="dxa"/>
            <w:vAlign w:val="center"/>
            <w:hideMark/>
          </w:tcPr>
          <w:p w:rsidR="00245C91" w:rsidRPr="00245C91" w:rsidRDefault="00245C91" w:rsidP="00245C91">
            <w:pPr>
              <w:rPr>
                <w:vanish/>
                <w:sz w:val="20"/>
                <w:szCs w:val="20"/>
              </w:rPr>
            </w:pPr>
          </w:p>
        </w:tc>
      </w:tr>
      <w:tr w:rsidR="00245C91" w:rsidRPr="00245C91" w:rsidTr="00245C91">
        <w:trPr>
          <w:trHeight w:val="225"/>
        </w:trPr>
        <w:tc>
          <w:tcPr>
            <w:tcW w:w="0" w:type="auto"/>
            <w:gridSpan w:val="3"/>
            <w:vAlign w:val="center"/>
            <w:hideMark/>
          </w:tcPr>
          <w:p w:rsidR="00245C91" w:rsidRPr="00245C91" w:rsidRDefault="00245C91" w:rsidP="00245C91">
            <w:pPr>
              <w:rPr>
                <w:sz w:val="20"/>
                <w:szCs w:val="20"/>
              </w:rPr>
            </w:pPr>
            <w:r w:rsidRPr="00245C91">
              <w:rPr>
                <w:sz w:val="20"/>
                <w:szCs w:val="20"/>
              </w:rPr>
              <w:t>По данным ФГУП «НИИ НПО «ЛУЧ»</w:t>
            </w:r>
          </w:p>
        </w:tc>
        <w:tc>
          <w:tcPr>
            <w:tcW w:w="0" w:type="auto"/>
            <w:vAlign w:val="center"/>
            <w:hideMark/>
          </w:tcPr>
          <w:p w:rsidR="00245C91" w:rsidRPr="00245C91" w:rsidRDefault="00245C91" w:rsidP="00245C91">
            <w:pPr>
              <w:rPr>
                <w:sz w:val="20"/>
                <w:szCs w:val="20"/>
              </w:rPr>
            </w:pPr>
          </w:p>
        </w:tc>
        <w:tc>
          <w:tcPr>
            <w:tcW w:w="0" w:type="auto"/>
            <w:gridSpan w:val="3"/>
            <w:vAlign w:val="center"/>
            <w:hideMark/>
          </w:tcPr>
          <w:p w:rsidR="00245C91" w:rsidRPr="00245C91" w:rsidRDefault="00245C91" w:rsidP="00245C91">
            <w:pPr>
              <w:rPr>
                <w:sz w:val="20"/>
                <w:szCs w:val="20"/>
              </w:rPr>
            </w:pPr>
          </w:p>
        </w:tc>
        <w:tc>
          <w:tcPr>
            <w:tcW w:w="0" w:type="auto"/>
            <w:vAlign w:val="center"/>
            <w:hideMark/>
          </w:tcPr>
          <w:p w:rsidR="00245C91" w:rsidRPr="00245C91" w:rsidRDefault="00245C91" w:rsidP="00245C91">
            <w:pPr>
              <w:rPr>
                <w:sz w:val="20"/>
                <w:szCs w:val="20"/>
              </w:rPr>
            </w:pPr>
          </w:p>
        </w:tc>
      </w:tr>
      <w:tr w:rsidR="00245C91" w:rsidRPr="00245C91" w:rsidTr="00245C91">
        <w:trPr>
          <w:trHeight w:val="420"/>
        </w:trPr>
        <w:tc>
          <w:tcPr>
            <w:tcW w:w="0" w:type="auto"/>
            <w:gridSpan w:val="3"/>
            <w:vAlign w:val="center"/>
            <w:hideMark/>
          </w:tcPr>
          <w:p w:rsidR="00245C91" w:rsidRPr="00245C91" w:rsidRDefault="00245C91" w:rsidP="00245C91">
            <w:pPr>
              <w:rPr>
                <w:bCs/>
                <w:sz w:val="20"/>
                <w:szCs w:val="20"/>
              </w:rPr>
            </w:pPr>
            <w:r w:rsidRPr="00245C91">
              <w:rPr>
                <w:bCs/>
                <w:sz w:val="20"/>
                <w:szCs w:val="20"/>
              </w:rPr>
              <w:t>на ____________ задолженность в пользу _________________ ______________ руб</w:t>
            </w:r>
            <w:proofErr w:type="gramStart"/>
            <w:r w:rsidRPr="00245C91">
              <w:rPr>
                <w:bCs/>
                <w:sz w:val="20"/>
                <w:szCs w:val="20"/>
              </w:rPr>
              <w:t>. (_________________________________)</w:t>
            </w:r>
            <w:proofErr w:type="gramEnd"/>
          </w:p>
        </w:tc>
        <w:tc>
          <w:tcPr>
            <w:tcW w:w="0" w:type="auto"/>
            <w:vAlign w:val="center"/>
            <w:hideMark/>
          </w:tcPr>
          <w:p w:rsidR="00245C91" w:rsidRPr="00245C91" w:rsidRDefault="00245C91" w:rsidP="00245C91">
            <w:pPr>
              <w:rPr>
                <w:sz w:val="20"/>
                <w:szCs w:val="20"/>
              </w:rPr>
            </w:pPr>
          </w:p>
        </w:tc>
        <w:tc>
          <w:tcPr>
            <w:tcW w:w="0" w:type="auto"/>
            <w:gridSpan w:val="3"/>
            <w:vAlign w:val="center"/>
            <w:hideMark/>
          </w:tcPr>
          <w:p w:rsidR="00245C91" w:rsidRPr="00245C91" w:rsidRDefault="00245C91" w:rsidP="00245C91">
            <w:pPr>
              <w:rPr>
                <w:bCs/>
                <w:sz w:val="20"/>
                <w:szCs w:val="20"/>
              </w:rPr>
            </w:pPr>
          </w:p>
        </w:tc>
        <w:tc>
          <w:tcPr>
            <w:tcW w:w="0" w:type="auto"/>
            <w:vAlign w:val="center"/>
            <w:hideMark/>
          </w:tcPr>
          <w:p w:rsidR="00245C91" w:rsidRPr="00245C91" w:rsidRDefault="00245C91" w:rsidP="00245C91">
            <w:pPr>
              <w:rPr>
                <w:sz w:val="20"/>
                <w:szCs w:val="20"/>
              </w:rPr>
            </w:pPr>
          </w:p>
        </w:tc>
      </w:tr>
      <w:tr w:rsidR="00245C91" w:rsidRPr="00245C91" w:rsidTr="00245C91">
        <w:trPr>
          <w:trHeight w:val="315"/>
        </w:trPr>
        <w:tc>
          <w:tcPr>
            <w:tcW w:w="0" w:type="auto"/>
            <w:gridSpan w:val="7"/>
            <w:vAlign w:val="center"/>
            <w:hideMark/>
          </w:tcPr>
          <w:p w:rsidR="00245C91" w:rsidRPr="00245C91" w:rsidRDefault="00245C91" w:rsidP="00245C91">
            <w:pPr>
              <w:rPr>
                <w:b/>
                <w:bCs/>
                <w:sz w:val="20"/>
                <w:szCs w:val="20"/>
              </w:rPr>
            </w:pPr>
          </w:p>
        </w:tc>
        <w:tc>
          <w:tcPr>
            <w:tcW w:w="0" w:type="auto"/>
            <w:vAlign w:val="center"/>
            <w:hideMark/>
          </w:tcPr>
          <w:p w:rsidR="00245C91" w:rsidRPr="00245C91" w:rsidRDefault="00245C91" w:rsidP="00245C91">
            <w:pPr>
              <w:rPr>
                <w:sz w:val="20"/>
                <w:szCs w:val="20"/>
              </w:rPr>
            </w:pPr>
            <w:r w:rsidRPr="00245C91">
              <w:rPr>
                <w:sz w:val="20"/>
                <w:szCs w:val="20"/>
              </w:rPr>
              <w:t> </w:t>
            </w:r>
          </w:p>
        </w:tc>
      </w:tr>
      <w:tr w:rsidR="00245C91" w:rsidRPr="00245C91" w:rsidTr="00245C91">
        <w:trPr>
          <w:trHeight w:val="225"/>
        </w:trPr>
        <w:tc>
          <w:tcPr>
            <w:tcW w:w="0" w:type="auto"/>
            <w:gridSpan w:val="3"/>
            <w:vAlign w:val="center"/>
            <w:hideMark/>
          </w:tcPr>
          <w:p w:rsidR="00245C91" w:rsidRPr="00245C91" w:rsidRDefault="00245C91" w:rsidP="00245C91">
            <w:pPr>
              <w:rPr>
                <w:sz w:val="20"/>
                <w:szCs w:val="20"/>
              </w:rPr>
            </w:pPr>
            <w:r w:rsidRPr="00245C91">
              <w:rPr>
                <w:sz w:val="20"/>
                <w:szCs w:val="20"/>
              </w:rPr>
              <w:t>От _____________</w:t>
            </w:r>
          </w:p>
        </w:tc>
        <w:tc>
          <w:tcPr>
            <w:tcW w:w="0" w:type="auto"/>
            <w:vAlign w:val="center"/>
            <w:hideMark/>
          </w:tcPr>
          <w:p w:rsidR="00245C91" w:rsidRPr="00245C91" w:rsidRDefault="00245C91" w:rsidP="00245C91">
            <w:pPr>
              <w:rPr>
                <w:sz w:val="20"/>
                <w:szCs w:val="20"/>
              </w:rPr>
            </w:pPr>
          </w:p>
        </w:tc>
        <w:tc>
          <w:tcPr>
            <w:tcW w:w="0" w:type="auto"/>
            <w:gridSpan w:val="3"/>
            <w:vAlign w:val="center"/>
            <w:hideMark/>
          </w:tcPr>
          <w:p w:rsidR="00245C91" w:rsidRPr="00245C91" w:rsidRDefault="00245C91" w:rsidP="00245C91">
            <w:pPr>
              <w:rPr>
                <w:sz w:val="20"/>
                <w:szCs w:val="20"/>
              </w:rPr>
            </w:pPr>
            <w:r w:rsidRPr="00245C91">
              <w:rPr>
                <w:sz w:val="20"/>
                <w:szCs w:val="20"/>
              </w:rPr>
              <w:t>От ФГУП «НИИ НПО «ЛУЧ»</w:t>
            </w:r>
          </w:p>
        </w:tc>
        <w:tc>
          <w:tcPr>
            <w:tcW w:w="0" w:type="auto"/>
            <w:vAlign w:val="center"/>
            <w:hideMark/>
          </w:tcPr>
          <w:p w:rsidR="00245C91" w:rsidRPr="00245C91" w:rsidRDefault="00245C91" w:rsidP="00245C91">
            <w:pPr>
              <w:rPr>
                <w:sz w:val="20"/>
                <w:szCs w:val="20"/>
              </w:rPr>
            </w:pPr>
          </w:p>
        </w:tc>
      </w:tr>
      <w:tr w:rsidR="00245C91" w:rsidRPr="00245C91" w:rsidTr="00245C91">
        <w:trPr>
          <w:trHeight w:val="225"/>
        </w:trPr>
        <w:tc>
          <w:tcPr>
            <w:tcW w:w="0" w:type="auto"/>
            <w:vAlign w:val="center"/>
            <w:hideMark/>
          </w:tcPr>
          <w:p w:rsidR="00245C91" w:rsidRPr="00245C91" w:rsidRDefault="00245C91" w:rsidP="00245C91">
            <w:pPr>
              <w:rPr>
                <w:sz w:val="20"/>
                <w:szCs w:val="20"/>
              </w:rPr>
            </w:pPr>
          </w:p>
        </w:tc>
        <w:tc>
          <w:tcPr>
            <w:tcW w:w="0" w:type="auto"/>
            <w:vAlign w:val="center"/>
            <w:hideMark/>
          </w:tcPr>
          <w:p w:rsidR="00245C91" w:rsidRPr="00245C91" w:rsidRDefault="00245C91" w:rsidP="00245C91">
            <w:pPr>
              <w:rPr>
                <w:sz w:val="20"/>
                <w:szCs w:val="20"/>
              </w:rPr>
            </w:pPr>
          </w:p>
        </w:tc>
        <w:tc>
          <w:tcPr>
            <w:tcW w:w="0" w:type="auto"/>
            <w:vAlign w:val="center"/>
            <w:hideMark/>
          </w:tcPr>
          <w:p w:rsidR="00245C91" w:rsidRPr="00245C91" w:rsidRDefault="00245C91" w:rsidP="00245C91">
            <w:pPr>
              <w:rPr>
                <w:sz w:val="20"/>
                <w:szCs w:val="20"/>
              </w:rPr>
            </w:pPr>
          </w:p>
        </w:tc>
        <w:tc>
          <w:tcPr>
            <w:tcW w:w="0" w:type="auto"/>
            <w:vAlign w:val="center"/>
            <w:hideMark/>
          </w:tcPr>
          <w:p w:rsidR="00245C91" w:rsidRPr="00245C91" w:rsidRDefault="00245C91" w:rsidP="00245C91">
            <w:pPr>
              <w:rPr>
                <w:sz w:val="20"/>
                <w:szCs w:val="20"/>
              </w:rPr>
            </w:pPr>
          </w:p>
        </w:tc>
        <w:tc>
          <w:tcPr>
            <w:tcW w:w="0" w:type="auto"/>
            <w:vAlign w:val="center"/>
            <w:hideMark/>
          </w:tcPr>
          <w:p w:rsidR="00245C91" w:rsidRPr="00245C91" w:rsidRDefault="00245C91" w:rsidP="00245C91">
            <w:pPr>
              <w:rPr>
                <w:sz w:val="20"/>
                <w:szCs w:val="20"/>
              </w:rPr>
            </w:pPr>
          </w:p>
        </w:tc>
        <w:tc>
          <w:tcPr>
            <w:tcW w:w="0" w:type="auto"/>
            <w:vAlign w:val="center"/>
            <w:hideMark/>
          </w:tcPr>
          <w:p w:rsidR="00245C91" w:rsidRPr="00245C91" w:rsidRDefault="00245C91" w:rsidP="00245C91">
            <w:pPr>
              <w:rPr>
                <w:sz w:val="20"/>
                <w:szCs w:val="20"/>
              </w:rPr>
            </w:pPr>
          </w:p>
        </w:tc>
        <w:tc>
          <w:tcPr>
            <w:tcW w:w="0" w:type="auto"/>
            <w:vAlign w:val="center"/>
            <w:hideMark/>
          </w:tcPr>
          <w:p w:rsidR="00245C91" w:rsidRPr="00245C91" w:rsidRDefault="00245C91" w:rsidP="00245C91">
            <w:pPr>
              <w:rPr>
                <w:sz w:val="20"/>
                <w:szCs w:val="20"/>
              </w:rPr>
            </w:pPr>
          </w:p>
        </w:tc>
        <w:tc>
          <w:tcPr>
            <w:tcW w:w="0" w:type="auto"/>
            <w:vAlign w:val="center"/>
            <w:hideMark/>
          </w:tcPr>
          <w:p w:rsidR="00245C91" w:rsidRPr="00245C91" w:rsidRDefault="00245C91" w:rsidP="00245C91">
            <w:pPr>
              <w:rPr>
                <w:sz w:val="20"/>
                <w:szCs w:val="20"/>
              </w:rPr>
            </w:pPr>
            <w:r w:rsidRPr="00245C91">
              <w:rPr>
                <w:sz w:val="20"/>
                <w:szCs w:val="20"/>
              </w:rPr>
              <w:t> </w:t>
            </w:r>
          </w:p>
        </w:tc>
      </w:tr>
      <w:tr w:rsidR="00245C91" w:rsidRPr="00245C91" w:rsidTr="00245C91">
        <w:trPr>
          <w:trHeight w:val="225"/>
        </w:trPr>
        <w:tc>
          <w:tcPr>
            <w:tcW w:w="0" w:type="auto"/>
            <w:gridSpan w:val="3"/>
            <w:vAlign w:val="center"/>
            <w:hideMark/>
          </w:tcPr>
          <w:p w:rsidR="00245C91" w:rsidRPr="00245C91" w:rsidRDefault="00245C91" w:rsidP="00245C91">
            <w:pPr>
              <w:rPr>
                <w:sz w:val="20"/>
                <w:szCs w:val="20"/>
              </w:rPr>
            </w:pPr>
            <w:r w:rsidRPr="00245C91">
              <w:rPr>
                <w:sz w:val="20"/>
                <w:szCs w:val="20"/>
              </w:rPr>
              <w:t>________________</w:t>
            </w:r>
          </w:p>
        </w:tc>
        <w:tc>
          <w:tcPr>
            <w:tcW w:w="0" w:type="auto"/>
            <w:vAlign w:val="center"/>
            <w:hideMark/>
          </w:tcPr>
          <w:p w:rsidR="00245C91" w:rsidRPr="00245C91" w:rsidRDefault="00245C91" w:rsidP="00245C91">
            <w:pPr>
              <w:rPr>
                <w:sz w:val="20"/>
                <w:szCs w:val="20"/>
              </w:rPr>
            </w:pPr>
          </w:p>
        </w:tc>
        <w:tc>
          <w:tcPr>
            <w:tcW w:w="0" w:type="auto"/>
            <w:gridSpan w:val="3"/>
            <w:vAlign w:val="center"/>
            <w:hideMark/>
          </w:tcPr>
          <w:p w:rsidR="00245C91" w:rsidRPr="00245C91" w:rsidRDefault="00245C91" w:rsidP="00245C91">
            <w:pPr>
              <w:rPr>
                <w:sz w:val="20"/>
                <w:szCs w:val="20"/>
              </w:rPr>
            </w:pPr>
            <w:r w:rsidRPr="00245C91">
              <w:rPr>
                <w:sz w:val="20"/>
                <w:szCs w:val="20"/>
              </w:rPr>
              <w:t>________________</w:t>
            </w:r>
          </w:p>
        </w:tc>
        <w:tc>
          <w:tcPr>
            <w:tcW w:w="0" w:type="auto"/>
            <w:vAlign w:val="center"/>
            <w:hideMark/>
          </w:tcPr>
          <w:p w:rsidR="00245C91" w:rsidRPr="00245C91" w:rsidRDefault="00245C91" w:rsidP="00245C91">
            <w:pPr>
              <w:rPr>
                <w:sz w:val="20"/>
                <w:szCs w:val="20"/>
              </w:rPr>
            </w:pPr>
          </w:p>
        </w:tc>
      </w:tr>
      <w:tr w:rsidR="00245C91" w:rsidRPr="00245C91" w:rsidTr="00245C91">
        <w:trPr>
          <w:trHeight w:val="225"/>
        </w:trPr>
        <w:tc>
          <w:tcPr>
            <w:tcW w:w="0" w:type="auto"/>
            <w:vAlign w:val="center"/>
            <w:hideMark/>
          </w:tcPr>
          <w:p w:rsidR="00245C91" w:rsidRPr="00245C91" w:rsidRDefault="00245C91" w:rsidP="00245C91">
            <w:pPr>
              <w:rPr>
                <w:sz w:val="20"/>
                <w:szCs w:val="20"/>
              </w:rPr>
            </w:pPr>
          </w:p>
        </w:tc>
        <w:tc>
          <w:tcPr>
            <w:tcW w:w="0" w:type="auto"/>
            <w:vAlign w:val="center"/>
            <w:hideMark/>
          </w:tcPr>
          <w:p w:rsidR="00245C91" w:rsidRPr="00245C91" w:rsidRDefault="00245C91" w:rsidP="00245C91">
            <w:pPr>
              <w:rPr>
                <w:sz w:val="20"/>
                <w:szCs w:val="20"/>
              </w:rPr>
            </w:pPr>
          </w:p>
        </w:tc>
        <w:tc>
          <w:tcPr>
            <w:tcW w:w="0" w:type="auto"/>
            <w:vAlign w:val="center"/>
            <w:hideMark/>
          </w:tcPr>
          <w:p w:rsidR="00245C91" w:rsidRPr="00245C91" w:rsidRDefault="00245C91" w:rsidP="00245C91">
            <w:pPr>
              <w:rPr>
                <w:sz w:val="20"/>
                <w:szCs w:val="20"/>
              </w:rPr>
            </w:pPr>
          </w:p>
        </w:tc>
        <w:tc>
          <w:tcPr>
            <w:tcW w:w="0" w:type="auto"/>
            <w:vAlign w:val="center"/>
            <w:hideMark/>
          </w:tcPr>
          <w:p w:rsidR="00245C91" w:rsidRPr="00245C91" w:rsidRDefault="00245C91" w:rsidP="00245C91">
            <w:pPr>
              <w:rPr>
                <w:sz w:val="20"/>
                <w:szCs w:val="20"/>
              </w:rPr>
            </w:pPr>
          </w:p>
        </w:tc>
        <w:tc>
          <w:tcPr>
            <w:tcW w:w="0" w:type="auto"/>
            <w:vAlign w:val="center"/>
            <w:hideMark/>
          </w:tcPr>
          <w:p w:rsidR="00245C91" w:rsidRPr="00245C91" w:rsidRDefault="00245C91" w:rsidP="00245C91">
            <w:pPr>
              <w:rPr>
                <w:sz w:val="20"/>
                <w:szCs w:val="20"/>
              </w:rPr>
            </w:pPr>
          </w:p>
        </w:tc>
        <w:tc>
          <w:tcPr>
            <w:tcW w:w="0" w:type="auto"/>
            <w:vAlign w:val="center"/>
            <w:hideMark/>
          </w:tcPr>
          <w:p w:rsidR="00245C91" w:rsidRPr="00245C91" w:rsidRDefault="00245C91" w:rsidP="00245C91">
            <w:pPr>
              <w:rPr>
                <w:sz w:val="20"/>
                <w:szCs w:val="20"/>
              </w:rPr>
            </w:pPr>
          </w:p>
        </w:tc>
        <w:tc>
          <w:tcPr>
            <w:tcW w:w="0" w:type="auto"/>
            <w:vAlign w:val="center"/>
            <w:hideMark/>
          </w:tcPr>
          <w:p w:rsidR="00245C91" w:rsidRPr="00245C91" w:rsidRDefault="00245C91" w:rsidP="00245C91">
            <w:pPr>
              <w:rPr>
                <w:sz w:val="20"/>
                <w:szCs w:val="20"/>
              </w:rPr>
            </w:pPr>
          </w:p>
        </w:tc>
        <w:tc>
          <w:tcPr>
            <w:tcW w:w="0" w:type="auto"/>
            <w:vAlign w:val="center"/>
            <w:hideMark/>
          </w:tcPr>
          <w:p w:rsidR="00245C91" w:rsidRPr="00245C91" w:rsidRDefault="00245C91" w:rsidP="00245C91">
            <w:pPr>
              <w:rPr>
                <w:sz w:val="20"/>
                <w:szCs w:val="20"/>
              </w:rPr>
            </w:pPr>
            <w:r w:rsidRPr="00245C91">
              <w:rPr>
                <w:sz w:val="20"/>
                <w:szCs w:val="20"/>
              </w:rPr>
              <w:t> </w:t>
            </w:r>
          </w:p>
        </w:tc>
      </w:tr>
      <w:tr w:rsidR="00245C91" w:rsidRPr="00245C91" w:rsidTr="00245C91">
        <w:trPr>
          <w:trHeight w:val="225"/>
        </w:trPr>
        <w:tc>
          <w:tcPr>
            <w:tcW w:w="0" w:type="auto"/>
            <w:tcBorders>
              <w:bottom w:val="single" w:sz="6" w:space="0" w:color="000000"/>
            </w:tcBorders>
            <w:vAlign w:val="center"/>
            <w:hideMark/>
          </w:tcPr>
          <w:p w:rsidR="00245C91" w:rsidRPr="00245C91" w:rsidRDefault="00245C91" w:rsidP="00245C91">
            <w:pPr>
              <w:rPr>
                <w:sz w:val="20"/>
                <w:szCs w:val="20"/>
              </w:rPr>
            </w:pPr>
          </w:p>
        </w:tc>
        <w:tc>
          <w:tcPr>
            <w:tcW w:w="0" w:type="auto"/>
            <w:gridSpan w:val="2"/>
            <w:vAlign w:val="center"/>
            <w:hideMark/>
          </w:tcPr>
          <w:p w:rsidR="00245C91" w:rsidRPr="00245C91" w:rsidRDefault="00245C91" w:rsidP="00245C91">
            <w:pPr>
              <w:rPr>
                <w:sz w:val="20"/>
                <w:szCs w:val="20"/>
              </w:rPr>
            </w:pPr>
            <w:r w:rsidRPr="00245C91">
              <w:rPr>
                <w:sz w:val="20"/>
                <w:szCs w:val="20"/>
              </w:rPr>
              <w:t>( ___________ )</w:t>
            </w:r>
          </w:p>
        </w:tc>
        <w:tc>
          <w:tcPr>
            <w:tcW w:w="0" w:type="auto"/>
            <w:tcBorders>
              <w:bottom w:val="nil"/>
            </w:tcBorders>
            <w:vAlign w:val="center"/>
            <w:hideMark/>
          </w:tcPr>
          <w:p w:rsidR="00245C91" w:rsidRPr="00245C91" w:rsidRDefault="00245C91" w:rsidP="00245C91">
            <w:pPr>
              <w:rPr>
                <w:sz w:val="20"/>
                <w:szCs w:val="20"/>
              </w:rPr>
            </w:pPr>
          </w:p>
        </w:tc>
        <w:tc>
          <w:tcPr>
            <w:tcW w:w="0" w:type="auto"/>
            <w:tcBorders>
              <w:bottom w:val="single" w:sz="6" w:space="0" w:color="000000"/>
            </w:tcBorders>
            <w:vAlign w:val="center"/>
            <w:hideMark/>
          </w:tcPr>
          <w:p w:rsidR="00245C91" w:rsidRPr="00245C91" w:rsidRDefault="00245C91" w:rsidP="00245C91">
            <w:pPr>
              <w:rPr>
                <w:sz w:val="20"/>
                <w:szCs w:val="20"/>
              </w:rPr>
            </w:pPr>
          </w:p>
        </w:tc>
        <w:tc>
          <w:tcPr>
            <w:tcW w:w="0" w:type="auto"/>
            <w:gridSpan w:val="2"/>
            <w:vAlign w:val="center"/>
            <w:hideMark/>
          </w:tcPr>
          <w:p w:rsidR="00245C91" w:rsidRPr="00245C91" w:rsidRDefault="00245C91" w:rsidP="00245C91">
            <w:pPr>
              <w:rPr>
                <w:sz w:val="20"/>
                <w:szCs w:val="20"/>
              </w:rPr>
            </w:pPr>
            <w:r w:rsidRPr="00245C91">
              <w:rPr>
                <w:sz w:val="20"/>
                <w:szCs w:val="20"/>
              </w:rPr>
              <w:t>(_______________)</w:t>
            </w:r>
          </w:p>
        </w:tc>
        <w:tc>
          <w:tcPr>
            <w:tcW w:w="0" w:type="auto"/>
            <w:vAlign w:val="center"/>
            <w:hideMark/>
          </w:tcPr>
          <w:p w:rsidR="00245C91" w:rsidRPr="00245C91" w:rsidRDefault="00245C91" w:rsidP="00245C91">
            <w:pPr>
              <w:rPr>
                <w:sz w:val="20"/>
                <w:szCs w:val="20"/>
              </w:rPr>
            </w:pPr>
          </w:p>
        </w:tc>
      </w:tr>
      <w:tr w:rsidR="00245C91" w:rsidRPr="00245C91" w:rsidTr="00245C91">
        <w:trPr>
          <w:trHeight w:val="225"/>
        </w:trPr>
        <w:tc>
          <w:tcPr>
            <w:tcW w:w="0" w:type="auto"/>
            <w:vAlign w:val="center"/>
            <w:hideMark/>
          </w:tcPr>
          <w:p w:rsidR="00245C91" w:rsidRPr="00245C91" w:rsidRDefault="00245C91" w:rsidP="00245C91">
            <w:pPr>
              <w:rPr>
                <w:sz w:val="20"/>
                <w:szCs w:val="20"/>
              </w:rPr>
            </w:pPr>
          </w:p>
        </w:tc>
        <w:tc>
          <w:tcPr>
            <w:tcW w:w="0" w:type="auto"/>
            <w:vAlign w:val="center"/>
            <w:hideMark/>
          </w:tcPr>
          <w:p w:rsidR="00245C91" w:rsidRPr="00245C91" w:rsidRDefault="00245C91" w:rsidP="00245C91">
            <w:pPr>
              <w:rPr>
                <w:sz w:val="20"/>
                <w:szCs w:val="20"/>
              </w:rPr>
            </w:pPr>
          </w:p>
        </w:tc>
        <w:tc>
          <w:tcPr>
            <w:tcW w:w="0" w:type="auto"/>
            <w:vAlign w:val="center"/>
            <w:hideMark/>
          </w:tcPr>
          <w:p w:rsidR="00245C91" w:rsidRPr="00245C91" w:rsidRDefault="00245C91" w:rsidP="00245C91">
            <w:pPr>
              <w:rPr>
                <w:sz w:val="20"/>
                <w:szCs w:val="20"/>
              </w:rPr>
            </w:pPr>
          </w:p>
        </w:tc>
        <w:tc>
          <w:tcPr>
            <w:tcW w:w="0" w:type="auto"/>
            <w:vAlign w:val="center"/>
            <w:hideMark/>
          </w:tcPr>
          <w:p w:rsidR="00245C91" w:rsidRPr="00245C91" w:rsidRDefault="00245C91" w:rsidP="00245C91">
            <w:pPr>
              <w:rPr>
                <w:sz w:val="20"/>
                <w:szCs w:val="20"/>
              </w:rPr>
            </w:pPr>
          </w:p>
        </w:tc>
        <w:tc>
          <w:tcPr>
            <w:tcW w:w="0" w:type="auto"/>
            <w:vAlign w:val="center"/>
            <w:hideMark/>
          </w:tcPr>
          <w:p w:rsidR="00245C91" w:rsidRPr="00245C91" w:rsidRDefault="00245C91" w:rsidP="00245C91">
            <w:pPr>
              <w:rPr>
                <w:sz w:val="20"/>
                <w:szCs w:val="20"/>
              </w:rPr>
            </w:pPr>
          </w:p>
        </w:tc>
        <w:tc>
          <w:tcPr>
            <w:tcW w:w="0" w:type="auto"/>
            <w:vAlign w:val="center"/>
            <w:hideMark/>
          </w:tcPr>
          <w:p w:rsidR="00245C91" w:rsidRPr="00245C91" w:rsidRDefault="00245C91" w:rsidP="00245C91">
            <w:pPr>
              <w:rPr>
                <w:sz w:val="20"/>
                <w:szCs w:val="20"/>
              </w:rPr>
            </w:pPr>
          </w:p>
        </w:tc>
        <w:tc>
          <w:tcPr>
            <w:tcW w:w="0" w:type="auto"/>
            <w:vAlign w:val="center"/>
            <w:hideMark/>
          </w:tcPr>
          <w:p w:rsidR="00245C91" w:rsidRPr="00245C91" w:rsidRDefault="00245C91" w:rsidP="00245C91">
            <w:pPr>
              <w:rPr>
                <w:sz w:val="20"/>
                <w:szCs w:val="20"/>
              </w:rPr>
            </w:pPr>
          </w:p>
        </w:tc>
        <w:tc>
          <w:tcPr>
            <w:tcW w:w="0" w:type="auto"/>
            <w:vAlign w:val="center"/>
            <w:hideMark/>
          </w:tcPr>
          <w:p w:rsidR="00245C91" w:rsidRPr="00245C91" w:rsidRDefault="00245C91" w:rsidP="00245C91">
            <w:pPr>
              <w:rPr>
                <w:sz w:val="20"/>
                <w:szCs w:val="20"/>
              </w:rPr>
            </w:pPr>
            <w:r w:rsidRPr="00245C91">
              <w:rPr>
                <w:sz w:val="20"/>
                <w:szCs w:val="20"/>
              </w:rPr>
              <w:t> </w:t>
            </w:r>
          </w:p>
        </w:tc>
      </w:tr>
      <w:tr w:rsidR="00245C91" w:rsidRPr="00245C91" w:rsidTr="00245C91">
        <w:trPr>
          <w:trHeight w:val="225"/>
        </w:trPr>
        <w:tc>
          <w:tcPr>
            <w:tcW w:w="0" w:type="auto"/>
            <w:gridSpan w:val="4"/>
            <w:vAlign w:val="center"/>
            <w:hideMark/>
          </w:tcPr>
          <w:p w:rsidR="00245C91" w:rsidRPr="00245C91" w:rsidRDefault="00245C91" w:rsidP="00245C91">
            <w:pPr>
              <w:rPr>
                <w:sz w:val="20"/>
                <w:szCs w:val="20"/>
              </w:rPr>
            </w:pPr>
            <w:r w:rsidRPr="00245C91">
              <w:rPr>
                <w:sz w:val="20"/>
                <w:szCs w:val="20"/>
              </w:rPr>
              <w:t>М.П.</w:t>
            </w:r>
          </w:p>
        </w:tc>
        <w:tc>
          <w:tcPr>
            <w:tcW w:w="0" w:type="auto"/>
            <w:gridSpan w:val="4"/>
            <w:vAlign w:val="center"/>
            <w:hideMark/>
          </w:tcPr>
          <w:p w:rsidR="00245C91" w:rsidRPr="00245C91" w:rsidRDefault="00245C91" w:rsidP="00245C91">
            <w:pPr>
              <w:rPr>
                <w:sz w:val="20"/>
                <w:szCs w:val="20"/>
              </w:rPr>
            </w:pPr>
            <w:r w:rsidRPr="00245C91">
              <w:rPr>
                <w:sz w:val="20"/>
                <w:szCs w:val="20"/>
              </w:rPr>
              <w:t>М.П.</w:t>
            </w:r>
          </w:p>
        </w:tc>
      </w:tr>
    </w:tbl>
    <w:p w:rsidR="00245C91" w:rsidRPr="00245C91" w:rsidRDefault="00245C91" w:rsidP="00245C91">
      <w:pPr>
        <w:rPr>
          <w:b/>
          <w:sz w:val="20"/>
          <w:szCs w:val="20"/>
        </w:rPr>
      </w:pPr>
    </w:p>
    <w:p w:rsidR="00245C91" w:rsidRPr="00245C91" w:rsidRDefault="00245C91" w:rsidP="00245C91">
      <w:pPr>
        <w:rPr>
          <w:b/>
          <w:sz w:val="20"/>
          <w:szCs w:val="20"/>
        </w:rPr>
      </w:pPr>
      <w:r w:rsidRPr="00245C91">
        <w:rPr>
          <w:b/>
          <w:sz w:val="20"/>
          <w:szCs w:val="20"/>
        </w:rPr>
        <w:t>ФОРМА СОГЛАСОВАНА:</w:t>
      </w:r>
    </w:p>
    <w:p w:rsidR="00245C91" w:rsidRPr="00245C91" w:rsidRDefault="00245C91" w:rsidP="00245C91">
      <w:pPr>
        <w:jc w:val="both"/>
        <w:rPr>
          <w:sz w:val="20"/>
          <w:szCs w:val="20"/>
        </w:rPr>
      </w:pPr>
    </w:p>
    <w:tbl>
      <w:tblPr>
        <w:tblW w:w="9889" w:type="dxa"/>
        <w:tblLook w:val="04A0" w:firstRow="1" w:lastRow="0" w:firstColumn="1" w:lastColumn="0" w:noHBand="0" w:noVBand="1"/>
      </w:tblPr>
      <w:tblGrid>
        <w:gridCol w:w="10030"/>
        <w:gridCol w:w="222"/>
      </w:tblGrid>
      <w:tr w:rsidR="00245C91" w:rsidRPr="00245C91" w:rsidTr="00245C91">
        <w:tc>
          <w:tcPr>
            <w:tcW w:w="4785" w:type="dxa"/>
          </w:tcPr>
          <w:tbl>
            <w:tblPr>
              <w:tblW w:w="9854" w:type="dxa"/>
              <w:tblLook w:val="04A0" w:firstRow="1" w:lastRow="0" w:firstColumn="1" w:lastColumn="0" w:noHBand="0" w:noVBand="1"/>
            </w:tblPr>
            <w:tblGrid>
              <w:gridCol w:w="4986"/>
              <w:gridCol w:w="4868"/>
            </w:tblGrid>
            <w:tr w:rsidR="00245C91" w:rsidRPr="00245C91" w:rsidTr="00245C91">
              <w:tc>
                <w:tcPr>
                  <w:tcW w:w="4986" w:type="dxa"/>
                </w:tcPr>
                <w:p w:rsidR="00245C91" w:rsidRPr="00245C91" w:rsidRDefault="00245C91" w:rsidP="00245C91">
                  <w:pPr>
                    <w:rPr>
                      <w:sz w:val="20"/>
                      <w:szCs w:val="20"/>
                    </w:rPr>
                  </w:pPr>
                  <w:r w:rsidRPr="00245C91">
                    <w:rPr>
                      <w:sz w:val="20"/>
                      <w:szCs w:val="20"/>
                    </w:rPr>
                    <w:t>______________________</w:t>
                  </w:r>
                </w:p>
                <w:p w:rsidR="00245C91" w:rsidRPr="00245C91" w:rsidRDefault="00245C91" w:rsidP="00245C91">
                  <w:pPr>
                    <w:rPr>
                      <w:sz w:val="20"/>
                      <w:szCs w:val="20"/>
                    </w:rPr>
                  </w:pPr>
                  <w:r w:rsidRPr="00245C91">
                    <w:rPr>
                      <w:sz w:val="20"/>
                      <w:szCs w:val="20"/>
                    </w:rPr>
                    <w:t>______________________</w:t>
                  </w:r>
                </w:p>
                <w:p w:rsidR="00245C91" w:rsidRPr="00245C91" w:rsidRDefault="00245C91" w:rsidP="00245C91">
                  <w:pPr>
                    <w:rPr>
                      <w:sz w:val="20"/>
                      <w:szCs w:val="20"/>
                    </w:rPr>
                  </w:pPr>
                </w:p>
                <w:p w:rsidR="00245C91" w:rsidRPr="00245C91" w:rsidRDefault="00245C91" w:rsidP="00245C91">
                  <w:pPr>
                    <w:rPr>
                      <w:sz w:val="20"/>
                      <w:szCs w:val="20"/>
                    </w:rPr>
                  </w:pPr>
                  <w:r w:rsidRPr="00245C91">
                    <w:rPr>
                      <w:sz w:val="20"/>
                      <w:szCs w:val="20"/>
                    </w:rPr>
                    <w:t xml:space="preserve">_______________ </w:t>
                  </w:r>
                </w:p>
                <w:p w:rsidR="00245C91" w:rsidRPr="00245C91" w:rsidRDefault="00245C91" w:rsidP="00245C91">
                  <w:pPr>
                    <w:rPr>
                      <w:sz w:val="20"/>
                      <w:szCs w:val="20"/>
                    </w:rPr>
                  </w:pPr>
                  <w:proofErr w:type="spellStart"/>
                  <w:r w:rsidRPr="00245C91">
                    <w:rPr>
                      <w:sz w:val="20"/>
                      <w:szCs w:val="20"/>
                    </w:rPr>
                    <w:t>м.п</w:t>
                  </w:r>
                  <w:proofErr w:type="spellEnd"/>
                  <w:r w:rsidRPr="00245C91">
                    <w:rPr>
                      <w:sz w:val="20"/>
                      <w:szCs w:val="20"/>
                    </w:rPr>
                    <w:t xml:space="preserve">.                                                          </w:t>
                  </w:r>
                </w:p>
              </w:tc>
              <w:tc>
                <w:tcPr>
                  <w:tcW w:w="4868" w:type="dxa"/>
                </w:tcPr>
                <w:p w:rsidR="00245C91" w:rsidRPr="00245C91" w:rsidRDefault="00245C91" w:rsidP="00245C91">
                  <w:pPr>
                    <w:rPr>
                      <w:sz w:val="20"/>
                      <w:szCs w:val="20"/>
                    </w:rPr>
                  </w:pPr>
                  <w:r w:rsidRPr="00245C91">
                    <w:rPr>
                      <w:sz w:val="20"/>
                      <w:szCs w:val="20"/>
                    </w:rPr>
                    <w:t>Генеральный директор</w:t>
                  </w:r>
                </w:p>
                <w:p w:rsidR="00245C91" w:rsidRPr="00245C91" w:rsidRDefault="00245C91" w:rsidP="00245C91">
                  <w:pPr>
                    <w:suppressAutoHyphens/>
                    <w:rPr>
                      <w:sz w:val="20"/>
                      <w:szCs w:val="20"/>
                      <w:lang w:eastAsia="zh-CN"/>
                    </w:rPr>
                  </w:pPr>
                  <w:r w:rsidRPr="00245C91">
                    <w:rPr>
                      <w:sz w:val="20"/>
                      <w:szCs w:val="20"/>
                      <w:lang w:eastAsia="zh-CN"/>
                    </w:rPr>
                    <w:t>ФГУП «НИИ НПО «ЛУЧ»</w:t>
                  </w:r>
                </w:p>
                <w:p w:rsidR="00245C91" w:rsidRPr="00245C91" w:rsidRDefault="00245C91" w:rsidP="00245C91">
                  <w:pPr>
                    <w:rPr>
                      <w:sz w:val="20"/>
                      <w:szCs w:val="20"/>
                    </w:rPr>
                  </w:pPr>
                </w:p>
                <w:p w:rsidR="00245C91" w:rsidRPr="00245C91" w:rsidRDefault="00245C91" w:rsidP="00245C91">
                  <w:pPr>
                    <w:rPr>
                      <w:sz w:val="20"/>
                      <w:szCs w:val="20"/>
                    </w:rPr>
                  </w:pPr>
                  <w:r w:rsidRPr="00245C91">
                    <w:rPr>
                      <w:sz w:val="20"/>
                      <w:szCs w:val="20"/>
                    </w:rPr>
                    <w:t xml:space="preserve">______________ </w:t>
                  </w:r>
                  <w:proofErr w:type="spellStart"/>
                  <w:r w:rsidRPr="00245C91">
                    <w:rPr>
                      <w:sz w:val="20"/>
                      <w:szCs w:val="20"/>
                    </w:rPr>
                    <w:t>П.А.Зайцев</w:t>
                  </w:r>
                  <w:proofErr w:type="spellEnd"/>
                </w:p>
                <w:p w:rsidR="00245C91" w:rsidRPr="00245C91" w:rsidRDefault="00245C91" w:rsidP="00245C91">
                  <w:pPr>
                    <w:rPr>
                      <w:sz w:val="20"/>
                      <w:szCs w:val="20"/>
                    </w:rPr>
                  </w:pPr>
                  <w:proofErr w:type="spellStart"/>
                  <w:r w:rsidRPr="00245C91">
                    <w:rPr>
                      <w:sz w:val="20"/>
                      <w:szCs w:val="20"/>
                    </w:rPr>
                    <w:t>м.п</w:t>
                  </w:r>
                  <w:proofErr w:type="spellEnd"/>
                  <w:r w:rsidRPr="00245C91">
                    <w:rPr>
                      <w:sz w:val="20"/>
                      <w:szCs w:val="20"/>
                    </w:rPr>
                    <w:t xml:space="preserve">.                                                          </w:t>
                  </w:r>
                </w:p>
              </w:tc>
            </w:tr>
          </w:tbl>
          <w:p w:rsidR="00245C91" w:rsidRPr="00245C91" w:rsidRDefault="00245C91" w:rsidP="00245C91">
            <w:pPr>
              <w:rPr>
                <w:sz w:val="20"/>
                <w:szCs w:val="20"/>
              </w:rPr>
            </w:pPr>
          </w:p>
        </w:tc>
        <w:tc>
          <w:tcPr>
            <w:tcW w:w="5104" w:type="dxa"/>
          </w:tcPr>
          <w:p w:rsidR="00245C91" w:rsidRPr="00245C91" w:rsidRDefault="00245C91" w:rsidP="00245C91">
            <w:pPr>
              <w:rPr>
                <w:sz w:val="20"/>
                <w:szCs w:val="20"/>
              </w:rPr>
            </w:pPr>
          </w:p>
        </w:tc>
      </w:tr>
    </w:tbl>
    <w:p w:rsidR="002E2895" w:rsidRPr="00B7442E" w:rsidRDefault="002E2895" w:rsidP="002E2895"/>
    <w:p w:rsidR="002E2895" w:rsidRPr="00B7442E" w:rsidRDefault="002E2895" w:rsidP="002E2895"/>
    <w:p w:rsidR="002E2895" w:rsidRPr="00B7442E" w:rsidRDefault="002E2895" w:rsidP="002E2895"/>
    <w:p w:rsidR="002E2895" w:rsidRPr="00B7442E" w:rsidRDefault="002E2895" w:rsidP="002E2895"/>
    <w:p w:rsidR="002E2895" w:rsidRPr="00B7442E" w:rsidRDefault="002E2895" w:rsidP="002E2895"/>
    <w:p w:rsidR="002E2895" w:rsidRPr="00B7442E" w:rsidRDefault="002E2895" w:rsidP="002E2895"/>
    <w:p w:rsidR="002E2895" w:rsidRPr="00B7442E" w:rsidRDefault="002E2895" w:rsidP="002E2895"/>
    <w:p w:rsidR="002E2895" w:rsidRPr="00B7442E" w:rsidRDefault="002E2895" w:rsidP="002E2895"/>
    <w:p w:rsidR="002E2895" w:rsidRPr="00B7442E" w:rsidRDefault="002E2895" w:rsidP="002E2895"/>
    <w:p w:rsidR="002E2895" w:rsidRPr="00B7442E" w:rsidRDefault="002E2895" w:rsidP="002E2895">
      <w:pPr>
        <w:tabs>
          <w:tab w:val="left" w:pos="284"/>
        </w:tabs>
        <w:jc w:val="right"/>
        <w:rPr>
          <w:b/>
          <w:sz w:val="20"/>
          <w:szCs w:val="20"/>
        </w:rPr>
        <w:sectPr w:rsidR="002E2895" w:rsidRPr="00B7442E" w:rsidSect="002E2895">
          <w:pgSz w:w="11907" w:h="16840" w:code="9"/>
          <w:pgMar w:top="1134" w:right="737" w:bottom="1418" w:left="1134" w:header="567" w:footer="567" w:gutter="0"/>
          <w:cols w:space="708"/>
          <w:docGrid w:linePitch="360"/>
        </w:sectPr>
      </w:pPr>
    </w:p>
    <w:p w:rsidR="002E2895" w:rsidRPr="00B7442E" w:rsidRDefault="005051CD" w:rsidP="002E2895">
      <w:pPr>
        <w:tabs>
          <w:tab w:val="left" w:pos="284"/>
        </w:tabs>
        <w:jc w:val="right"/>
        <w:rPr>
          <w:sz w:val="20"/>
          <w:szCs w:val="20"/>
        </w:rPr>
      </w:pPr>
      <w:r>
        <w:rPr>
          <w:sz w:val="20"/>
          <w:szCs w:val="20"/>
        </w:rPr>
        <w:lastRenderedPageBreak/>
        <w:t>Приложение № 7</w:t>
      </w:r>
    </w:p>
    <w:p w:rsidR="002E2895" w:rsidRPr="00B7442E" w:rsidRDefault="002E2895" w:rsidP="002E2895">
      <w:pPr>
        <w:tabs>
          <w:tab w:val="left" w:pos="284"/>
        </w:tabs>
        <w:jc w:val="right"/>
        <w:rPr>
          <w:sz w:val="20"/>
          <w:szCs w:val="20"/>
        </w:rPr>
      </w:pPr>
      <w:r w:rsidRPr="00B7442E">
        <w:rPr>
          <w:sz w:val="20"/>
          <w:szCs w:val="20"/>
        </w:rPr>
        <w:t xml:space="preserve">к Договору № </w:t>
      </w:r>
    </w:p>
    <w:p w:rsidR="002E2895" w:rsidRPr="00B7442E" w:rsidRDefault="004404F3" w:rsidP="002E2895">
      <w:pPr>
        <w:tabs>
          <w:tab w:val="left" w:pos="284"/>
        </w:tabs>
        <w:jc w:val="right"/>
        <w:rPr>
          <w:sz w:val="20"/>
          <w:szCs w:val="20"/>
        </w:rPr>
      </w:pPr>
      <w:r w:rsidRPr="00B7442E">
        <w:rPr>
          <w:sz w:val="20"/>
          <w:szCs w:val="20"/>
        </w:rPr>
        <w:t>от «__»______ 2015</w:t>
      </w:r>
      <w:r w:rsidR="002E2895" w:rsidRPr="00B7442E">
        <w:rPr>
          <w:sz w:val="20"/>
          <w:szCs w:val="20"/>
        </w:rPr>
        <w:t xml:space="preserve"> года</w:t>
      </w:r>
    </w:p>
    <w:p w:rsidR="002E2895" w:rsidRPr="00B7442E" w:rsidRDefault="002E2895" w:rsidP="002E2895">
      <w:pPr>
        <w:tabs>
          <w:tab w:val="left" w:pos="-1440"/>
        </w:tabs>
        <w:rPr>
          <w:sz w:val="20"/>
          <w:szCs w:val="20"/>
        </w:rPr>
      </w:pPr>
      <w:r w:rsidRPr="00B7442E">
        <w:rPr>
          <w:sz w:val="20"/>
          <w:szCs w:val="20"/>
        </w:rPr>
        <w:t>ФОРМА ПРЕДОСТАВЛЕНИЯ ИНФОРМАЦИИ</w:t>
      </w:r>
    </w:p>
    <w:p w:rsidR="002E2895" w:rsidRPr="00B7442E" w:rsidRDefault="002E2895" w:rsidP="002E2895">
      <w:pPr>
        <w:tabs>
          <w:tab w:val="left" w:pos="-1440"/>
        </w:tabs>
        <w:jc w:val="center"/>
        <w:rPr>
          <w:sz w:val="20"/>
          <w:szCs w:val="20"/>
        </w:rPr>
      </w:pPr>
    </w:p>
    <w:p w:rsidR="002E2895" w:rsidRPr="00B7442E" w:rsidRDefault="002E2895" w:rsidP="002E2895">
      <w:pPr>
        <w:tabs>
          <w:tab w:val="left" w:pos="-1440"/>
        </w:tabs>
        <w:jc w:val="center"/>
        <w:rPr>
          <w:sz w:val="20"/>
          <w:szCs w:val="20"/>
        </w:rPr>
      </w:pPr>
    </w:p>
    <w:p w:rsidR="002E2895" w:rsidRPr="00B7442E" w:rsidRDefault="002E2895" w:rsidP="002E2895">
      <w:pPr>
        <w:tabs>
          <w:tab w:val="left" w:pos="-1440"/>
        </w:tabs>
        <w:jc w:val="center"/>
        <w:rPr>
          <w:sz w:val="20"/>
          <w:szCs w:val="20"/>
        </w:rPr>
      </w:pPr>
      <w:r w:rsidRPr="00B7442E">
        <w:rPr>
          <w:sz w:val="20"/>
          <w:szCs w:val="20"/>
        </w:rPr>
        <w:t>Информация об организации</w:t>
      </w:r>
    </w:p>
    <w:p w:rsidR="002E2895" w:rsidRPr="00B7442E" w:rsidRDefault="002E2895" w:rsidP="002E2895">
      <w:pPr>
        <w:tabs>
          <w:tab w:val="left" w:pos="-1440"/>
        </w:tabs>
        <w:jc w:val="both"/>
        <w:rPr>
          <w:sz w:val="20"/>
          <w:szCs w:val="20"/>
        </w:rPr>
      </w:pPr>
    </w:p>
    <w:p w:rsidR="002E2895" w:rsidRPr="00B7442E" w:rsidRDefault="002E2895" w:rsidP="002E2895">
      <w:pPr>
        <w:tabs>
          <w:tab w:val="left" w:pos="-1440"/>
        </w:tabs>
        <w:jc w:val="center"/>
        <w:rPr>
          <w:i/>
          <w:sz w:val="20"/>
          <w:szCs w:val="20"/>
          <w:u w:val="single"/>
        </w:rPr>
      </w:pPr>
      <w:r w:rsidRPr="00B7442E">
        <w:rPr>
          <w:i/>
          <w:sz w:val="20"/>
          <w:szCs w:val="20"/>
          <w:u w:val="single"/>
        </w:rPr>
        <w:t>.</w:t>
      </w:r>
      <w:r w:rsidRPr="00B7442E">
        <w:rPr>
          <w:i/>
          <w:sz w:val="20"/>
          <w:szCs w:val="20"/>
          <w:u w:val="single"/>
        </w:rPr>
        <w:tab/>
      </w:r>
      <w:r w:rsidRPr="00B7442E">
        <w:rPr>
          <w:i/>
          <w:sz w:val="20"/>
          <w:szCs w:val="20"/>
          <w:u w:val="single"/>
        </w:rPr>
        <w:tab/>
      </w:r>
      <w:r w:rsidRPr="00B7442E">
        <w:rPr>
          <w:i/>
          <w:sz w:val="20"/>
          <w:szCs w:val="20"/>
          <w:u w:val="single"/>
        </w:rPr>
        <w:tab/>
      </w:r>
      <w:r w:rsidRPr="00B7442E">
        <w:rPr>
          <w:i/>
          <w:sz w:val="20"/>
          <w:szCs w:val="20"/>
          <w:u w:val="single"/>
        </w:rPr>
        <w:tab/>
      </w:r>
      <w:r w:rsidRPr="00B7442E">
        <w:rPr>
          <w:i/>
          <w:sz w:val="20"/>
          <w:szCs w:val="20"/>
          <w:u w:val="single"/>
        </w:rPr>
        <w:tab/>
      </w:r>
      <w:r w:rsidRPr="00B7442E">
        <w:rPr>
          <w:i/>
          <w:sz w:val="20"/>
          <w:szCs w:val="20"/>
          <w:u w:val="single"/>
        </w:rPr>
        <w:tab/>
      </w:r>
      <w:r w:rsidRPr="00B7442E">
        <w:rPr>
          <w:i/>
          <w:sz w:val="20"/>
          <w:szCs w:val="20"/>
          <w:u w:val="single"/>
        </w:rPr>
        <w:tab/>
      </w:r>
      <w:r w:rsidRPr="00B7442E">
        <w:rPr>
          <w:i/>
          <w:sz w:val="20"/>
          <w:szCs w:val="20"/>
          <w:u w:val="single"/>
        </w:rPr>
        <w:tab/>
      </w:r>
      <w:r w:rsidRPr="00B7442E">
        <w:rPr>
          <w:i/>
          <w:sz w:val="20"/>
          <w:szCs w:val="20"/>
          <w:u w:val="single"/>
        </w:rPr>
        <w:tab/>
      </w:r>
      <w:r w:rsidRPr="00B7442E">
        <w:rPr>
          <w:i/>
          <w:sz w:val="20"/>
          <w:szCs w:val="20"/>
          <w:u w:val="single"/>
        </w:rPr>
        <w:tab/>
      </w:r>
      <w:r w:rsidRPr="00B7442E">
        <w:rPr>
          <w:i/>
          <w:sz w:val="20"/>
          <w:szCs w:val="20"/>
          <w:u w:val="single"/>
        </w:rPr>
        <w:tab/>
      </w:r>
      <w:r w:rsidRPr="00B7442E">
        <w:rPr>
          <w:i/>
          <w:sz w:val="20"/>
          <w:szCs w:val="20"/>
          <w:u w:val="single"/>
        </w:rPr>
        <w:tab/>
      </w:r>
      <w:r w:rsidRPr="00B7442E">
        <w:rPr>
          <w:i/>
          <w:sz w:val="20"/>
          <w:szCs w:val="20"/>
          <w:u w:val="single"/>
        </w:rPr>
        <w:tab/>
      </w:r>
      <w:r w:rsidRPr="00B7442E">
        <w:rPr>
          <w:i/>
          <w:sz w:val="20"/>
          <w:szCs w:val="20"/>
          <w:u w:val="single"/>
        </w:rPr>
        <w:tab/>
      </w:r>
      <w:r w:rsidRPr="00B7442E">
        <w:rPr>
          <w:i/>
          <w:sz w:val="20"/>
          <w:szCs w:val="20"/>
          <w:u w:val="single"/>
        </w:rPr>
        <w:tab/>
      </w:r>
    </w:p>
    <w:p w:rsidR="002E2895" w:rsidRPr="00B7442E" w:rsidRDefault="002E2895" w:rsidP="002E2895">
      <w:pPr>
        <w:tabs>
          <w:tab w:val="left" w:pos="-1440"/>
        </w:tabs>
        <w:jc w:val="center"/>
        <w:rPr>
          <w:i/>
          <w:sz w:val="20"/>
          <w:szCs w:val="20"/>
        </w:rPr>
      </w:pPr>
      <w:r w:rsidRPr="00B7442E">
        <w:rPr>
          <w:i/>
          <w:sz w:val="20"/>
          <w:szCs w:val="20"/>
        </w:rPr>
        <w:t>(наименование организации, предоставляющей информацию)</w:t>
      </w:r>
    </w:p>
    <w:p w:rsidR="002E2895" w:rsidRPr="00B7442E" w:rsidRDefault="002E2895" w:rsidP="002E2895">
      <w:pPr>
        <w:tabs>
          <w:tab w:val="left" w:pos="-1440"/>
        </w:tabs>
        <w:jc w:val="both"/>
        <w:rPr>
          <w:sz w:val="20"/>
          <w:szCs w:val="20"/>
        </w:rPr>
      </w:pPr>
    </w:p>
    <w:p w:rsidR="002E2895" w:rsidRPr="00B7442E" w:rsidRDefault="002E2895" w:rsidP="002E2895">
      <w:pPr>
        <w:tabs>
          <w:tab w:val="left" w:pos="-1440"/>
        </w:tabs>
        <w:jc w:val="both"/>
        <w:rPr>
          <w:sz w:val="20"/>
          <w:szCs w:val="20"/>
        </w:rPr>
      </w:pPr>
    </w:p>
    <w:tbl>
      <w:tblPr>
        <w:tblW w:w="15701" w:type="dxa"/>
        <w:jc w:val="center"/>
        <w:tblInd w:w="-1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2"/>
        <w:gridCol w:w="684"/>
        <w:gridCol w:w="744"/>
        <w:gridCol w:w="1340"/>
        <w:gridCol w:w="819"/>
        <w:gridCol w:w="1268"/>
        <w:gridCol w:w="1591"/>
        <w:gridCol w:w="390"/>
        <w:gridCol w:w="684"/>
        <w:gridCol w:w="744"/>
        <w:gridCol w:w="1340"/>
        <w:gridCol w:w="1174"/>
        <w:gridCol w:w="1591"/>
        <w:gridCol w:w="1277"/>
        <w:gridCol w:w="1583"/>
      </w:tblGrid>
      <w:tr w:rsidR="002E2895" w:rsidRPr="00B7442E" w:rsidTr="002E2895">
        <w:trPr>
          <w:jc w:val="center"/>
        </w:trPr>
        <w:tc>
          <w:tcPr>
            <w:tcW w:w="504" w:type="dxa"/>
            <w:vMerge w:val="restart"/>
            <w:shd w:val="clear" w:color="auto" w:fill="auto"/>
            <w:vAlign w:val="center"/>
          </w:tcPr>
          <w:p w:rsidR="002E2895" w:rsidRPr="00B7442E" w:rsidRDefault="002E2895" w:rsidP="002E2895">
            <w:pPr>
              <w:tabs>
                <w:tab w:val="left" w:pos="-1440"/>
              </w:tabs>
              <w:jc w:val="center"/>
              <w:rPr>
                <w:sz w:val="18"/>
                <w:szCs w:val="18"/>
              </w:rPr>
            </w:pPr>
            <w:r w:rsidRPr="00B7442E">
              <w:rPr>
                <w:sz w:val="18"/>
                <w:szCs w:val="18"/>
              </w:rPr>
              <w:t xml:space="preserve">№ </w:t>
            </w:r>
            <w:proofErr w:type="gramStart"/>
            <w:r w:rsidRPr="00B7442E">
              <w:rPr>
                <w:sz w:val="18"/>
                <w:szCs w:val="18"/>
              </w:rPr>
              <w:t>п</w:t>
            </w:r>
            <w:proofErr w:type="gramEnd"/>
            <w:r w:rsidRPr="00B7442E">
              <w:rPr>
                <w:sz w:val="18"/>
                <w:szCs w:val="18"/>
              </w:rPr>
              <w:t>/п</w:t>
            </w:r>
          </w:p>
        </w:tc>
        <w:tc>
          <w:tcPr>
            <w:tcW w:w="6511" w:type="dxa"/>
            <w:gridSpan w:val="6"/>
            <w:shd w:val="clear" w:color="auto" w:fill="auto"/>
            <w:vAlign w:val="center"/>
          </w:tcPr>
          <w:p w:rsidR="002E2895" w:rsidRPr="00B7442E" w:rsidRDefault="002E2895" w:rsidP="002E2895">
            <w:pPr>
              <w:tabs>
                <w:tab w:val="left" w:pos="-1440"/>
              </w:tabs>
              <w:jc w:val="center"/>
              <w:rPr>
                <w:sz w:val="18"/>
                <w:szCs w:val="18"/>
              </w:rPr>
            </w:pPr>
            <w:r w:rsidRPr="00B7442E">
              <w:rPr>
                <w:sz w:val="18"/>
                <w:szCs w:val="18"/>
              </w:rPr>
              <w:t>Информация о контрагенте</w:t>
            </w:r>
          </w:p>
        </w:tc>
        <w:tc>
          <w:tcPr>
            <w:tcW w:w="7255" w:type="dxa"/>
            <w:gridSpan w:val="7"/>
            <w:shd w:val="clear" w:color="auto" w:fill="auto"/>
            <w:vAlign w:val="center"/>
          </w:tcPr>
          <w:p w:rsidR="002E2895" w:rsidRPr="00B7442E" w:rsidRDefault="002E2895" w:rsidP="002E2895">
            <w:pPr>
              <w:tabs>
                <w:tab w:val="left" w:pos="-1440"/>
              </w:tabs>
              <w:jc w:val="center"/>
              <w:rPr>
                <w:sz w:val="18"/>
                <w:szCs w:val="18"/>
              </w:rPr>
            </w:pPr>
            <w:r w:rsidRPr="00B7442E">
              <w:rPr>
                <w:sz w:val="18"/>
                <w:szCs w:val="18"/>
              </w:rPr>
              <w:t>Информация о цепочке собственников контрагента, включая бенефициаров (в том числе, конечных)</w:t>
            </w:r>
          </w:p>
        </w:tc>
        <w:tc>
          <w:tcPr>
            <w:tcW w:w="1431" w:type="dxa"/>
            <w:vMerge w:val="restart"/>
            <w:shd w:val="clear" w:color="auto" w:fill="auto"/>
            <w:vAlign w:val="center"/>
          </w:tcPr>
          <w:p w:rsidR="002E2895" w:rsidRPr="00B7442E" w:rsidRDefault="002E2895" w:rsidP="002E2895">
            <w:pPr>
              <w:tabs>
                <w:tab w:val="left" w:pos="-1440"/>
              </w:tabs>
              <w:jc w:val="center"/>
              <w:rPr>
                <w:sz w:val="18"/>
                <w:szCs w:val="18"/>
              </w:rPr>
            </w:pPr>
            <w:r w:rsidRPr="00B7442E">
              <w:rPr>
                <w:sz w:val="18"/>
                <w:szCs w:val="18"/>
              </w:rPr>
              <w:t>Информация о подтверждающих документах (наименование, реквизиты и т.д.)</w:t>
            </w:r>
          </w:p>
        </w:tc>
      </w:tr>
      <w:tr w:rsidR="002E2895" w:rsidRPr="00B7442E" w:rsidTr="002E2895">
        <w:trPr>
          <w:jc w:val="center"/>
        </w:trPr>
        <w:tc>
          <w:tcPr>
            <w:tcW w:w="504" w:type="dxa"/>
            <w:vMerge/>
            <w:shd w:val="clear" w:color="auto" w:fill="auto"/>
            <w:vAlign w:val="center"/>
          </w:tcPr>
          <w:p w:rsidR="002E2895" w:rsidRPr="00B7442E" w:rsidRDefault="002E2895" w:rsidP="002E2895">
            <w:pPr>
              <w:tabs>
                <w:tab w:val="left" w:pos="-1440"/>
              </w:tabs>
              <w:jc w:val="center"/>
              <w:rPr>
                <w:sz w:val="18"/>
                <w:szCs w:val="18"/>
              </w:rPr>
            </w:pPr>
          </w:p>
        </w:tc>
        <w:tc>
          <w:tcPr>
            <w:tcW w:w="901" w:type="dxa"/>
            <w:shd w:val="clear" w:color="auto" w:fill="auto"/>
            <w:vAlign w:val="center"/>
          </w:tcPr>
          <w:p w:rsidR="002E2895" w:rsidRPr="00B7442E" w:rsidRDefault="002E2895" w:rsidP="002E2895">
            <w:pPr>
              <w:tabs>
                <w:tab w:val="left" w:pos="-1440"/>
              </w:tabs>
              <w:jc w:val="center"/>
              <w:rPr>
                <w:sz w:val="18"/>
                <w:szCs w:val="18"/>
              </w:rPr>
            </w:pPr>
            <w:r w:rsidRPr="00B7442E">
              <w:rPr>
                <w:sz w:val="18"/>
                <w:szCs w:val="18"/>
              </w:rPr>
              <w:t>ИНН</w:t>
            </w:r>
          </w:p>
        </w:tc>
        <w:tc>
          <w:tcPr>
            <w:tcW w:w="920" w:type="dxa"/>
            <w:shd w:val="clear" w:color="auto" w:fill="auto"/>
            <w:vAlign w:val="center"/>
          </w:tcPr>
          <w:p w:rsidR="002E2895" w:rsidRPr="00B7442E" w:rsidRDefault="002E2895" w:rsidP="002E2895">
            <w:pPr>
              <w:tabs>
                <w:tab w:val="left" w:pos="-1440"/>
              </w:tabs>
              <w:jc w:val="center"/>
              <w:rPr>
                <w:sz w:val="18"/>
                <w:szCs w:val="18"/>
              </w:rPr>
            </w:pPr>
            <w:r w:rsidRPr="00B7442E">
              <w:rPr>
                <w:sz w:val="18"/>
                <w:szCs w:val="18"/>
              </w:rPr>
              <w:t>ОГРН</w:t>
            </w:r>
          </w:p>
        </w:tc>
        <w:tc>
          <w:tcPr>
            <w:tcW w:w="1281" w:type="dxa"/>
            <w:shd w:val="clear" w:color="auto" w:fill="auto"/>
            <w:vAlign w:val="center"/>
          </w:tcPr>
          <w:p w:rsidR="002E2895" w:rsidRPr="00B7442E" w:rsidRDefault="002E2895" w:rsidP="002E2895">
            <w:pPr>
              <w:tabs>
                <w:tab w:val="left" w:pos="-1440"/>
              </w:tabs>
              <w:jc w:val="center"/>
              <w:rPr>
                <w:sz w:val="18"/>
                <w:szCs w:val="18"/>
              </w:rPr>
            </w:pPr>
            <w:r w:rsidRPr="00B7442E">
              <w:rPr>
                <w:sz w:val="18"/>
                <w:szCs w:val="18"/>
              </w:rPr>
              <w:t>Наименование краткое</w:t>
            </w:r>
          </w:p>
        </w:tc>
        <w:tc>
          <w:tcPr>
            <w:tcW w:w="820" w:type="dxa"/>
            <w:shd w:val="clear" w:color="auto" w:fill="auto"/>
            <w:vAlign w:val="center"/>
          </w:tcPr>
          <w:p w:rsidR="002E2895" w:rsidRPr="00B7442E" w:rsidRDefault="002E2895" w:rsidP="002E2895">
            <w:pPr>
              <w:tabs>
                <w:tab w:val="left" w:pos="-1440"/>
              </w:tabs>
              <w:jc w:val="center"/>
              <w:rPr>
                <w:sz w:val="18"/>
                <w:szCs w:val="18"/>
              </w:rPr>
            </w:pPr>
            <w:r w:rsidRPr="00B7442E">
              <w:rPr>
                <w:sz w:val="18"/>
                <w:szCs w:val="18"/>
              </w:rPr>
              <w:t>Код  ОКВЕД</w:t>
            </w:r>
          </w:p>
        </w:tc>
        <w:tc>
          <w:tcPr>
            <w:tcW w:w="1151" w:type="dxa"/>
            <w:shd w:val="clear" w:color="auto" w:fill="auto"/>
            <w:vAlign w:val="center"/>
          </w:tcPr>
          <w:p w:rsidR="002E2895" w:rsidRPr="00B7442E" w:rsidRDefault="002E2895" w:rsidP="002E2895">
            <w:pPr>
              <w:tabs>
                <w:tab w:val="left" w:pos="-1440"/>
              </w:tabs>
              <w:jc w:val="center"/>
              <w:rPr>
                <w:sz w:val="18"/>
                <w:szCs w:val="18"/>
              </w:rPr>
            </w:pPr>
            <w:r w:rsidRPr="00B7442E">
              <w:rPr>
                <w:sz w:val="18"/>
                <w:szCs w:val="18"/>
              </w:rPr>
              <w:t>Фамилия. Имя, Отчество руководителя</w:t>
            </w:r>
          </w:p>
        </w:tc>
        <w:tc>
          <w:tcPr>
            <w:tcW w:w="1438" w:type="dxa"/>
            <w:shd w:val="clear" w:color="auto" w:fill="auto"/>
            <w:vAlign w:val="center"/>
          </w:tcPr>
          <w:p w:rsidR="002E2895" w:rsidRPr="00B7442E" w:rsidRDefault="002E2895" w:rsidP="002E2895">
            <w:pPr>
              <w:tabs>
                <w:tab w:val="left" w:pos="-1440"/>
              </w:tabs>
              <w:jc w:val="center"/>
              <w:rPr>
                <w:sz w:val="18"/>
                <w:szCs w:val="18"/>
              </w:rPr>
            </w:pPr>
            <w:r w:rsidRPr="00B7442E">
              <w:rPr>
                <w:sz w:val="18"/>
                <w:szCs w:val="18"/>
              </w:rPr>
              <w:t>Серия и номер документа, удостоверяющего личность руководителя</w:t>
            </w:r>
          </w:p>
        </w:tc>
        <w:tc>
          <w:tcPr>
            <w:tcW w:w="394" w:type="dxa"/>
            <w:shd w:val="clear" w:color="auto" w:fill="auto"/>
            <w:vAlign w:val="center"/>
          </w:tcPr>
          <w:p w:rsidR="002E2895" w:rsidRPr="00B7442E" w:rsidRDefault="002E2895" w:rsidP="002E2895">
            <w:pPr>
              <w:tabs>
                <w:tab w:val="left" w:pos="-1440"/>
              </w:tabs>
              <w:jc w:val="center"/>
              <w:rPr>
                <w:sz w:val="18"/>
                <w:szCs w:val="18"/>
              </w:rPr>
            </w:pPr>
            <w:r w:rsidRPr="00B7442E">
              <w:rPr>
                <w:sz w:val="18"/>
                <w:szCs w:val="18"/>
              </w:rPr>
              <w:t>№</w:t>
            </w:r>
          </w:p>
        </w:tc>
        <w:tc>
          <w:tcPr>
            <w:tcW w:w="900" w:type="dxa"/>
            <w:shd w:val="clear" w:color="auto" w:fill="auto"/>
            <w:vAlign w:val="center"/>
          </w:tcPr>
          <w:p w:rsidR="002E2895" w:rsidRPr="00B7442E" w:rsidRDefault="002E2895" w:rsidP="002E2895">
            <w:pPr>
              <w:tabs>
                <w:tab w:val="left" w:pos="-1440"/>
              </w:tabs>
              <w:jc w:val="center"/>
              <w:rPr>
                <w:sz w:val="18"/>
                <w:szCs w:val="18"/>
              </w:rPr>
            </w:pPr>
            <w:r w:rsidRPr="00B7442E">
              <w:rPr>
                <w:sz w:val="18"/>
                <w:szCs w:val="18"/>
              </w:rPr>
              <w:t>ИНН</w:t>
            </w:r>
          </w:p>
        </w:tc>
        <w:tc>
          <w:tcPr>
            <w:tcW w:w="920" w:type="dxa"/>
            <w:shd w:val="clear" w:color="auto" w:fill="auto"/>
            <w:vAlign w:val="center"/>
          </w:tcPr>
          <w:p w:rsidR="002E2895" w:rsidRPr="00B7442E" w:rsidRDefault="002E2895" w:rsidP="002E2895">
            <w:pPr>
              <w:tabs>
                <w:tab w:val="left" w:pos="-1440"/>
              </w:tabs>
              <w:jc w:val="center"/>
              <w:rPr>
                <w:sz w:val="18"/>
                <w:szCs w:val="18"/>
              </w:rPr>
            </w:pPr>
            <w:r w:rsidRPr="00B7442E">
              <w:rPr>
                <w:sz w:val="18"/>
                <w:szCs w:val="18"/>
              </w:rPr>
              <w:t>ОГРН</w:t>
            </w:r>
          </w:p>
        </w:tc>
        <w:tc>
          <w:tcPr>
            <w:tcW w:w="1234" w:type="dxa"/>
            <w:shd w:val="clear" w:color="auto" w:fill="auto"/>
            <w:vAlign w:val="center"/>
          </w:tcPr>
          <w:p w:rsidR="002E2895" w:rsidRPr="00B7442E" w:rsidRDefault="002E2895" w:rsidP="002E2895">
            <w:pPr>
              <w:tabs>
                <w:tab w:val="left" w:pos="-1440"/>
              </w:tabs>
              <w:jc w:val="center"/>
              <w:rPr>
                <w:sz w:val="18"/>
                <w:szCs w:val="18"/>
              </w:rPr>
            </w:pPr>
            <w:r w:rsidRPr="00B7442E">
              <w:rPr>
                <w:sz w:val="18"/>
                <w:szCs w:val="18"/>
              </w:rPr>
              <w:t>Наименование / ФИО</w:t>
            </w:r>
          </w:p>
        </w:tc>
        <w:tc>
          <w:tcPr>
            <w:tcW w:w="1162" w:type="dxa"/>
            <w:shd w:val="clear" w:color="auto" w:fill="auto"/>
            <w:vAlign w:val="center"/>
          </w:tcPr>
          <w:p w:rsidR="002E2895" w:rsidRPr="00B7442E" w:rsidRDefault="002E2895" w:rsidP="002E2895">
            <w:pPr>
              <w:tabs>
                <w:tab w:val="left" w:pos="-1440"/>
              </w:tabs>
              <w:jc w:val="center"/>
              <w:rPr>
                <w:sz w:val="18"/>
                <w:szCs w:val="18"/>
              </w:rPr>
            </w:pPr>
            <w:r w:rsidRPr="00B7442E">
              <w:rPr>
                <w:sz w:val="18"/>
                <w:szCs w:val="18"/>
              </w:rPr>
              <w:t xml:space="preserve">Адрес </w:t>
            </w:r>
          </w:p>
          <w:p w:rsidR="002E2895" w:rsidRPr="00B7442E" w:rsidRDefault="002E2895" w:rsidP="002E2895">
            <w:pPr>
              <w:tabs>
                <w:tab w:val="left" w:pos="-1440"/>
              </w:tabs>
              <w:jc w:val="center"/>
              <w:rPr>
                <w:sz w:val="18"/>
                <w:szCs w:val="18"/>
              </w:rPr>
            </w:pPr>
            <w:r w:rsidRPr="00B7442E">
              <w:rPr>
                <w:sz w:val="18"/>
                <w:szCs w:val="18"/>
              </w:rPr>
              <w:t>регистрации</w:t>
            </w:r>
          </w:p>
        </w:tc>
        <w:tc>
          <w:tcPr>
            <w:tcW w:w="1438" w:type="dxa"/>
            <w:shd w:val="clear" w:color="auto" w:fill="auto"/>
            <w:vAlign w:val="center"/>
          </w:tcPr>
          <w:p w:rsidR="002E2895" w:rsidRPr="00B7442E" w:rsidRDefault="002E2895" w:rsidP="002E2895">
            <w:pPr>
              <w:tabs>
                <w:tab w:val="left" w:pos="-1440"/>
              </w:tabs>
              <w:jc w:val="center"/>
              <w:rPr>
                <w:sz w:val="18"/>
                <w:szCs w:val="18"/>
              </w:rPr>
            </w:pPr>
            <w:r w:rsidRPr="00B7442E">
              <w:rPr>
                <w:sz w:val="18"/>
                <w:szCs w:val="18"/>
              </w:rPr>
              <w:t>Серия и номер документа, удостоверяющего личность (для физического лица)</w:t>
            </w:r>
          </w:p>
        </w:tc>
        <w:tc>
          <w:tcPr>
            <w:tcW w:w="1207" w:type="dxa"/>
            <w:shd w:val="clear" w:color="auto" w:fill="auto"/>
            <w:vAlign w:val="center"/>
          </w:tcPr>
          <w:p w:rsidR="002E2895" w:rsidRPr="00B7442E" w:rsidRDefault="002E2895" w:rsidP="002E2895">
            <w:pPr>
              <w:tabs>
                <w:tab w:val="left" w:pos="-1440"/>
              </w:tabs>
              <w:jc w:val="center"/>
              <w:rPr>
                <w:sz w:val="18"/>
                <w:szCs w:val="18"/>
              </w:rPr>
            </w:pPr>
            <w:r w:rsidRPr="00B7442E">
              <w:rPr>
                <w:sz w:val="18"/>
                <w:szCs w:val="18"/>
              </w:rPr>
              <w:t>Руководитель / участник / акционер / бенефициар</w:t>
            </w:r>
          </w:p>
        </w:tc>
        <w:tc>
          <w:tcPr>
            <w:tcW w:w="1431" w:type="dxa"/>
            <w:vMerge/>
            <w:shd w:val="clear" w:color="auto" w:fill="auto"/>
            <w:vAlign w:val="center"/>
          </w:tcPr>
          <w:p w:rsidR="002E2895" w:rsidRPr="00B7442E" w:rsidRDefault="002E2895" w:rsidP="002E2895">
            <w:pPr>
              <w:tabs>
                <w:tab w:val="left" w:pos="-1440"/>
              </w:tabs>
              <w:jc w:val="center"/>
              <w:rPr>
                <w:sz w:val="18"/>
                <w:szCs w:val="18"/>
              </w:rPr>
            </w:pPr>
          </w:p>
        </w:tc>
      </w:tr>
      <w:tr w:rsidR="002E2895" w:rsidRPr="00B7442E" w:rsidTr="002E2895">
        <w:trPr>
          <w:jc w:val="center"/>
        </w:trPr>
        <w:tc>
          <w:tcPr>
            <w:tcW w:w="504" w:type="dxa"/>
            <w:shd w:val="clear" w:color="auto" w:fill="auto"/>
            <w:vAlign w:val="center"/>
          </w:tcPr>
          <w:p w:rsidR="002E2895" w:rsidRPr="00B7442E" w:rsidRDefault="002E2895" w:rsidP="002E2895">
            <w:pPr>
              <w:tabs>
                <w:tab w:val="left" w:pos="-1440"/>
              </w:tabs>
              <w:jc w:val="center"/>
              <w:rPr>
                <w:sz w:val="18"/>
                <w:szCs w:val="18"/>
              </w:rPr>
            </w:pPr>
            <w:r w:rsidRPr="00B7442E">
              <w:rPr>
                <w:sz w:val="18"/>
                <w:szCs w:val="18"/>
              </w:rPr>
              <w:t>1</w:t>
            </w:r>
          </w:p>
        </w:tc>
        <w:tc>
          <w:tcPr>
            <w:tcW w:w="901" w:type="dxa"/>
            <w:shd w:val="clear" w:color="auto" w:fill="auto"/>
            <w:vAlign w:val="center"/>
          </w:tcPr>
          <w:p w:rsidR="002E2895" w:rsidRPr="00B7442E" w:rsidRDefault="002E2895" w:rsidP="002E2895">
            <w:pPr>
              <w:tabs>
                <w:tab w:val="left" w:pos="-1440"/>
              </w:tabs>
              <w:jc w:val="center"/>
              <w:rPr>
                <w:sz w:val="18"/>
                <w:szCs w:val="18"/>
              </w:rPr>
            </w:pPr>
            <w:r w:rsidRPr="00B7442E">
              <w:rPr>
                <w:sz w:val="18"/>
                <w:szCs w:val="18"/>
              </w:rPr>
              <w:t>2</w:t>
            </w:r>
          </w:p>
        </w:tc>
        <w:tc>
          <w:tcPr>
            <w:tcW w:w="920" w:type="dxa"/>
            <w:shd w:val="clear" w:color="auto" w:fill="auto"/>
            <w:vAlign w:val="center"/>
          </w:tcPr>
          <w:p w:rsidR="002E2895" w:rsidRPr="00B7442E" w:rsidRDefault="002E2895" w:rsidP="002E2895">
            <w:pPr>
              <w:tabs>
                <w:tab w:val="left" w:pos="-1440"/>
              </w:tabs>
              <w:jc w:val="center"/>
              <w:rPr>
                <w:sz w:val="18"/>
                <w:szCs w:val="18"/>
              </w:rPr>
            </w:pPr>
            <w:r w:rsidRPr="00B7442E">
              <w:rPr>
                <w:sz w:val="18"/>
                <w:szCs w:val="18"/>
              </w:rPr>
              <w:t>3</w:t>
            </w:r>
          </w:p>
        </w:tc>
        <w:tc>
          <w:tcPr>
            <w:tcW w:w="1281" w:type="dxa"/>
            <w:shd w:val="clear" w:color="auto" w:fill="auto"/>
            <w:vAlign w:val="center"/>
          </w:tcPr>
          <w:p w:rsidR="002E2895" w:rsidRPr="00B7442E" w:rsidRDefault="002E2895" w:rsidP="002E2895">
            <w:pPr>
              <w:tabs>
                <w:tab w:val="left" w:pos="-1440"/>
              </w:tabs>
              <w:jc w:val="center"/>
              <w:rPr>
                <w:sz w:val="18"/>
                <w:szCs w:val="18"/>
              </w:rPr>
            </w:pPr>
            <w:r w:rsidRPr="00B7442E">
              <w:rPr>
                <w:sz w:val="18"/>
                <w:szCs w:val="18"/>
              </w:rPr>
              <w:t>4</w:t>
            </w:r>
          </w:p>
        </w:tc>
        <w:tc>
          <w:tcPr>
            <w:tcW w:w="820" w:type="dxa"/>
            <w:shd w:val="clear" w:color="auto" w:fill="auto"/>
            <w:vAlign w:val="center"/>
          </w:tcPr>
          <w:p w:rsidR="002E2895" w:rsidRPr="00B7442E" w:rsidRDefault="002E2895" w:rsidP="002E2895">
            <w:pPr>
              <w:tabs>
                <w:tab w:val="left" w:pos="-1440"/>
              </w:tabs>
              <w:jc w:val="center"/>
              <w:rPr>
                <w:sz w:val="18"/>
                <w:szCs w:val="18"/>
              </w:rPr>
            </w:pPr>
            <w:r w:rsidRPr="00B7442E">
              <w:rPr>
                <w:sz w:val="18"/>
                <w:szCs w:val="18"/>
              </w:rPr>
              <w:t>5</w:t>
            </w:r>
          </w:p>
        </w:tc>
        <w:tc>
          <w:tcPr>
            <w:tcW w:w="1151" w:type="dxa"/>
            <w:shd w:val="clear" w:color="auto" w:fill="auto"/>
            <w:vAlign w:val="center"/>
          </w:tcPr>
          <w:p w:rsidR="002E2895" w:rsidRPr="00B7442E" w:rsidRDefault="002E2895" w:rsidP="002E2895">
            <w:pPr>
              <w:tabs>
                <w:tab w:val="left" w:pos="-1440"/>
              </w:tabs>
              <w:jc w:val="center"/>
              <w:rPr>
                <w:sz w:val="18"/>
                <w:szCs w:val="18"/>
              </w:rPr>
            </w:pPr>
            <w:r w:rsidRPr="00B7442E">
              <w:rPr>
                <w:sz w:val="18"/>
                <w:szCs w:val="18"/>
              </w:rPr>
              <w:t>6</w:t>
            </w:r>
          </w:p>
        </w:tc>
        <w:tc>
          <w:tcPr>
            <w:tcW w:w="1438" w:type="dxa"/>
            <w:shd w:val="clear" w:color="auto" w:fill="auto"/>
            <w:vAlign w:val="center"/>
          </w:tcPr>
          <w:p w:rsidR="002E2895" w:rsidRPr="00B7442E" w:rsidRDefault="002E2895" w:rsidP="002E2895">
            <w:pPr>
              <w:tabs>
                <w:tab w:val="left" w:pos="-1440"/>
              </w:tabs>
              <w:jc w:val="center"/>
              <w:rPr>
                <w:sz w:val="18"/>
                <w:szCs w:val="18"/>
              </w:rPr>
            </w:pPr>
            <w:r w:rsidRPr="00B7442E">
              <w:rPr>
                <w:sz w:val="18"/>
                <w:szCs w:val="18"/>
              </w:rPr>
              <w:t>7</w:t>
            </w:r>
          </w:p>
        </w:tc>
        <w:tc>
          <w:tcPr>
            <w:tcW w:w="394" w:type="dxa"/>
            <w:shd w:val="clear" w:color="auto" w:fill="auto"/>
            <w:vAlign w:val="center"/>
          </w:tcPr>
          <w:p w:rsidR="002E2895" w:rsidRPr="00B7442E" w:rsidRDefault="002E2895" w:rsidP="002E2895">
            <w:pPr>
              <w:tabs>
                <w:tab w:val="left" w:pos="-1440"/>
              </w:tabs>
              <w:jc w:val="center"/>
              <w:rPr>
                <w:sz w:val="18"/>
                <w:szCs w:val="18"/>
              </w:rPr>
            </w:pPr>
            <w:r w:rsidRPr="00B7442E">
              <w:rPr>
                <w:sz w:val="18"/>
                <w:szCs w:val="18"/>
              </w:rPr>
              <w:t>8</w:t>
            </w:r>
          </w:p>
        </w:tc>
        <w:tc>
          <w:tcPr>
            <w:tcW w:w="900" w:type="dxa"/>
            <w:shd w:val="clear" w:color="auto" w:fill="auto"/>
            <w:vAlign w:val="center"/>
          </w:tcPr>
          <w:p w:rsidR="002E2895" w:rsidRPr="00B7442E" w:rsidRDefault="002E2895" w:rsidP="002E2895">
            <w:pPr>
              <w:tabs>
                <w:tab w:val="left" w:pos="-1440"/>
              </w:tabs>
              <w:jc w:val="center"/>
              <w:rPr>
                <w:sz w:val="18"/>
                <w:szCs w:val="18"/>
              </w:rPr>
            </w:pPr>
            <w:r w:rsidRPr="00B7442E">
              <w:rPr>
                <w:sz w:val="18"/>
                <w:szCs w:val="18"/>
              </w:rPr>
              <w:t>9</w:t>
            </w:r>
          </w:p>
        </w:tc>
        <w:tc>
          <w:tcPr>
            <w:tcW w:w="920" w:type="dxa"/>
            <w:shd w:val="clear" w:color="auto" w:fill="auto"/>
            <w:vAlign w:val="center"/>
          </w:tcPr>
          <w:p w:rsidR="002E2895" w:rsidRPr="00B7442E" w:rsidRDefault="002E2895" w:rsidP="002E2895">
            <w:pPr>
              <w:tabs>
                <w:tab w:val="left" w:pos="-1440"/>
              </w:tabs>
              <w:jc w:val="center"/>
              <w:rPr>
                <w:sz w:val="18"/>
                <w:szCs w:val="18"/>
              </w:rPr>
            </w:pPr>
            <w:r w:rsidRPr="00B7442E">
              <w:rPr>
                <w:sz w:val="18"/>
                <w:szCs w:val="18"/>
              </w:rPr>
              <w:t>10</w:t>
            </w:r>
          </w:p>
        </w:tc>
        <w:tc>
          <w:tcPr>
            <w:tcW w:w="1234" w:type="dxa"/>
            <w:shd w:val="clear" w:color="auto" w:fill="auto"/>
            <w:vAlign w:val="center"/>
          </w:tcPr>
          <w:p w:rsidR="002E2895" w:rsidRPr="00B7442E" w:rsidRDefault="002E2895" w:rsidP="002E2895">
            <w:pPr>
              <w:tabs>
                <w:tab w:val="left" w:pos="-1440"/>
              </w:tabs>
              <w:jc w:val="center"/>
              <w:rPr>
                <w:sz w:val="18"/>
                <w:szCs w:val="18"/>
              </w:rPr>
            </w:pPr>
            <w:r w:rsidRPr="00B7442E">
              <w:rPr>
                <w:sz w:val="18"/>
                <w:szCs w:val="18"/>
              </w:rPr>
              <w:t>11</w:t>
            </w:r>
          </w:p>
        </w:tc>
        <w:tc>
          <w:tcPr>
            <w:tcW w:w="1162" w:type="dxa"/>
            <w:shd w:val="clear" w:color="auto" w:fill="auto"/>
            <w:vAlign w:val="center"/>
          </w:tcPr>
          <w:p w:rsidR="002E2895" w:rsidRPr="00B7442E" w:rsidRDefault="002E2895" w:rsidP="002E2895">
            <w:pPr>
              <w:tabs>
                <w:tab w:val="left" w:pos="-1440"/>
              </w:tabs>
              <w:jc w:val="center"/>
              <w:rPr>
                <w:sz w:val="18"/>
                <w:szCs w:val="18"/>
              </w:rPr>
            </w:pPr>
            <w:r w:rsidRPr="00B7442E">
              <w:rPr>
                <w:sz w:val="18"/>
                <w:szCs w:val="18"/>
              </w:rPr>
              <w:t>12</w:t>
            </w:r>
          </w:p>
        </w:tc>
        <w:tc>
          <w:tcPr>
            <w:tcW w:w="1438" w:type="dxa"/>
            <w:shd w:val="clear" w:color="auto" w:fill="auto"/>
            <w:vAlign w:val="center"/>
          </w:tcPr>
          <w:p w:rsidR="002E2895" w:rsidRPr="00B7442E" w:rsidRDefault="002E2895" w:rsidP="002E2895">
            <w:pPr>
              <w:tabs>
                <w:tab w:val="left" w:pos="-1440"/>
              </w:tabs>
              <w:jc w:val="center"/>
              <w:rPr>
                <w:sz w:val="18"/>
                <w:szCs w:val="18"/>
              </w:rPr>
            </w:pPr>
            <w:r w:rsidRPr="00B7442E">
              <w:rPr>
                <w:sz w:val="18"/>
                <w:szCs w:val="18"/>
              </w:rPr>
              <w:t>13</w:t>
            </w:r>
          </w:p>
        </w:tc>
        <w:tc>
          <w:tcPr>
            <w:tcW w:w="1207" w:type="dxa"/>
            <w:shd w:val="clear" w:color="auto" w:fill="auto"/>
            <w:vAlign w:val="center"/>
          </w:tcPr>
          <w:p w:rsidR="002E2895" w:rsidRPr="00B7442E" w:rsidRDefault="002E2895" w:rsidP="002E2895">
            <w:pPr>
              <w:tabs>
                <w:tab w:val="left" w:pos="-1440"/>
              </w:tabs>
              <w:jc w:val="center"/>
              <w:rPr>
                <w:sz w:val="18"/>
                <w:szCs w:val="18"/>
              </w:rPr>
            </w:pPr>
            <w:r w:rsidRPr="00B7442E">
              <w:rPr>
                <w:sz w:val="18"/>
                <w:szCs w:val="18"/>
              </w:rPr>
              <w:t>14</w:t>
            </w:r>
          </w:p>
        </w:tc>
        <w:tc>
          <w:tcPr>
            <w:tcW w:w="1431" w:type="dxa"/>
            <w:shd w:val="clear" w:color="auto" w:fill="auto"/>
            <w:vAlign w:val="center"/>
          </w:tcPr>
          <w:p w:rsidR="002E2895" w:rsidRPr="00B7442E" w:rsidRDefault="002E2895" w:rsidP="002E2895">
            <w:pPr>
              <w:tabs>
                <w:tab w:val="left" w:pos="-1440"/>
              </w:tabs>
              <w:jc w:val="center"/>
              <w:rPr>
                <w:sz w:val="18"/>
                <w:szCs w:val="18"/>
              </w:rPr>
            </w:pPr>
            <w:r w:rsidRPr="00B7442E">
              <w:rPr>
                <w:sz w:val="18"/>
                <w:szCs w:val="18"/>
              </w:rPr>
              <w:t>15</w:t>
            </w:r>
          </w:p>
        </w:tc>
      </w:tr>
      <w:tr w:rsidR="002E2895" w:rsidRPr="00B7442E" w:rsidTr="002E2895">
        <w:trPr>
          <w:trHeight w:val="64"/>
          <w:jc w:val="center"/>
        </w:trPr>
        <w:tc>
          <w:tcPr>
            <w:tcW w:w="504" w:type="dxa"/>
            <w:shd w:val="clear" w:color="auto" w:fill="auto"/>
            <w:vAlign w:val="center"/>
          </w:tcPr>
          <w:p w:rsidR="002E2895" w:rsidRPr="00B7442E" w:rsidRDefault="002E2895" w:rsidP="002E2895">
            <w:pPr>
              <w:tabs>
                <w:tab w:val="left" w:pos="-1440"/>
              </w:tabs>
              <w:jc w:val="center"/>
              <w:rPr>
                <w:i/>
                <w:sz w:val="18"/>
                <w:szCs w:val="18"/>
              </w:rPr>
            </w:pPr>
          </w:p>
        </w:tc>
        <w:tc>
          <w:tcPr>
            <w:tcW w:w="901" w:type="dxa"/>
            <w:shd w:val="clear" w:color="auto" w:fill="auto"/>
            <w:vAlign w:val="center"/>
          </w:tcPr>
          <w:p w:rsidR="002E2895" w:rsidRPr="00B7442E" w:rsidRDefault="002E2895" w:rsidP="002E2895">
            <w:pPr>
              <w:tabs>
                <w:tab w:val="left" w:pos="-1440"/>
              </w:tabs>
              <w:jc w:val="center"/>
              <w:rPr>
                <w:i/>
                <w:sz w:val="18"/>
                <w:szCs w:val="18"/>
                <w:lang w:val="en-US"/>
              </w:rPr>
            </w:pPr>
          </w:p>
          <w:p w:rsidR="002E2895" w:rsidRPr="00B7442E" w:rsidRDefault="002E2895" w:rsidP="002E2895">
            <w:pPr>
              <w:tabs>
                <w:tab w:val="left" w:pos="-1440"/>
              </w:tabs>
              <w:jc w:val="center"/>
              <w:rPr>
                <w:i/>
                <w:sz w:val="18"/>
                <w:szCs w:val="18"/>
                <w:lang w:val="en-US"/>
              </w:rPr>
            </w:pPr>
          </w:p>
        </w:tc>
        <w:tc>
          <w:tcPr>
            <w:tcW w:w="920" w:type="dxa"/>
            <w:shd w:val="clear" w:color="auto" w:fill="auto"/>
            <w:vAlign w:val="center"/>
          </w:tcPr>
          <w:p w:rsidR="002E2895" w:rsidRPr="00B7442E" w:rsidRDefault="002E2895" w:rsidP="002E2895">
            <w:pPr>
              <w:tabs>
                <w:tab w:val="left" w:pos="-1440"/>
              </w:tabs>
              <w:jc w:val="center"/>
              <w:rPr>
                <w:i/>
                <w:sz w:val="18"/>
                <w:szCs w:val="18"/>
              </w:rPr>
            </w:pPr>
          </w:p>
        </w:tc>
        <w:tc>
          <w:tcPr>
            <w:tcW w:w="1281" w:type="dxa"/>
            <w:shd w:val="clear" w:color="auto" w:fill="auto"/>
            <w:vAlign w:val="center"/>
          </w:tcPr>
          <w:p w:rsidR="002E2895" w:rsidRPr="00B7442E" w:rsidRDefault="002E2895" w:rsidP="002E2895">
            <w:pPr>
              <w:tabs>
                <w:tab w:val="left" w:pos="-1440"/>
              </w:tabs>
              <w:jc w:val="center"/>
              <w:rPr>
                <w:i/>
                <w:sz w:val="18"/>
                <w:szCs w:val="18"/>
              </w:rPr>
            </w:pPr>
          </w:p>
        </w:tc>
        <w:tc>
          <w:tcPr>
            <w:tcW w:w="820" w:type="dxa"/>
            <w:shd w:val="clear" w:color="auto" w:fill="auto"/>
            <w:vAlign w:val="center"/>
          </w:tcPr>
          <w:p w:rsidR="002E2895" w:rsidRPr="00B7442E" w:rsidRDefault="002E2895" w:rsidP="002E2895">
            <w:pPr>
              <w:tabs>
                <w:tab w:val="left" w:pos="-1440"/>
              </w:tabs>
              <w:jc w:val="center"/>
              <w:rPr>
                <w:i/>
                <w:sz w:val="18"/>
                <w:szCs w:val="18"/>
              </w:rPr>
            </w:pPr>
          </w:p>
        </w:tc>
        <w:tc>
          <w:tcPr>
            <w:tcW w:w="1151" w:type="dxa"/>
            <w:shd w:val="clear" w:color="auto" w:fill="auto"/>
            <w:vAlign w:val="center"/>
          </w:tcPr>
          <w:p w:rsidR="002E2895" w:rsidRPr="00B7442E" w:rsidRDefault="002E2895" w:rsidP="002E2895">
            <w:pPr>
              <w:tabs>
                <w:tab w:val="left" w:pos="-1440"/>
              </w:tabs>
              <w:jc w:val="center"/>
              <w:rPr>
                <w:i/>
                <w:sz w:val="18"/>
                <w:szCs w:val="18"/>
              </w:rPr>
            </w:pPr>
          </w:p>
        </w:tc>
        <w:tc>
          <w:tcPr>
            <w:tcW w:w="1438" w:type="dxa"/>
            <w:shd w:val="clear" w:color="auto" w:fill="auto"/>
            <w:vAlign w:val="center"/>
          </w:tcPr>
          <w:p w:rsidR="002E2895" w:rsidRPr="00B7442E" w:rsidRDefault="002E2895" w:rsidP="002E2895">
            <w:pPr>
              <w:tabs>
                <w:tab w:val="left" w:pos="-1440"/>
              </w:tabs>
              <w:jc w:val="center"/>
              <w:rPr>
                <w:i/>
                <w:sz w:val="18"/>
                <w:szCs w:val="18"/>
              </w:rPr>
            </w:pPr>
          </w:p>
        </w:tc>
        <w:tc>
          <w:tcPr>
            <w:tcW w:w="394" w:type="dxa"/>
            <w:shd w:val="clear" w:color="auto" w:fill="auto"/>
            <w:vAlign w:val="center"/>
          </w:tcPr>
          <w:p w:rsidR="002E2895" w:rsidRPr="00B7442E" w:rsidRDefault="002E2895" w:rsidP="002E2895">
            <w:pPr>
              <w:tabs>
                <w:tab w:val="left" w:pos="-1440"/>
              </w:tabs>
              <w:jc w:val="center"/>
              <w:rPr>
                <w:i/>
                <w:sz w:val="18"/>
                <w:szCs w:val="18"/>
              </w:rPr>
            </w:pPr>
          </w:p>
        </w:tc>
        <w:tc>
          <w:tcPr>
            <w:tcW w:w="900" w:type="dxa"/>
            <w:shd w:val="clear" w:color="auto" w:fill="auto"/>
            <w:vAlign w:val="center"/>
          </w:tcPr>
          <w:p w:rsidR="002E2895" w:rsidRPr="00B7442E" w:rsidRDefault="002E2895" w:rsidP="002E2895">
            <w:pPr>
              <w:tabs>
                <w:tab w:val="left" w:pos="-1440"/>
              </w:tabs>
              <w:jc w:val="center"/>
              <w:rPr>
                <w:i/>
                <w:sz w:val="18"/>
                <w:szCs w:val="18"/>
              </w:rPr>
            </w:pPr>
          </w:p>
        </w:tc>
        <w:tc>
          <w:tcPr>
            <w:tcW w:w="920" w:type="dxa"/>
            <w:shd w:val="clear" w:color="auto" w:fill="auto"/>
            <w:vAlign w:val="center"/>
          </w:tcPr>
          <w:p w:rsidR="002E2895" w:rsidRPr="00B7442E" w:rsidRDefault="002E2895" w:rsidP="002E2895">
            <w:pPr>
              <w:tabs>
                <w:tab w:val="left" w:pos="-1440"/>
              </w:tabs>
              <w:jc w:val="center"/>
              <w:rPr>
                <w:i/>
                <w:sz w:val="18"/>
                <w:szCs w:val="18"/>
              </w:rPr>
            </w:pPr>
          </w:p>
        </w:tc>
        <w:tc>
          <w:tcPr>
            <w:tcW w:w="1234" w:type="dxa"/>
            <w:shd w:val="clear" w:color="auto" w:fill="auto"/>
            <w:vAlign w:val="center"/>
          </w:tcPr>
          <w:p w:rsidR="002E2895" w:rsidRPr="00B7442E" w:rsidRDefault="002E2895" w:rsidP="002E2895">
            <w:pPr>
              <w:tabs>
                <w:tab w:val="left" w:pos="-1440"/>
              </w:tabs>
              <w:jc w:val="center"/>
              <w:rPr>
                <w:i/>
                <w:sz w:val="18"/>
                <w:szCs w:val="18"/>
              </w:rPr>
            </w:pPr>
          </w:p>
        </w:tc>
        <w:tc>
          <w:tcPr>
            <w:tcW w:w="1162" w:type="dxa"/>
            <w:shd w:val="clear" w:color="auto" w:fill="auto"/>
            <w:vAlign w:val="center"/>
          </w:tcPr>
          <w:p w:rsidR="002E2895" w:rsidRPr="00B7442E" w:rsidRDefault="002E2895" w:rsidP="002E2895">
            <w:pPr>
              <w:tabs>
                <w:tab w:val="left" w:pos="-1440"/>
              </w:tabs>
              <w:jc w:val="center"/>
              <w:rPr>
                <w:i/>
                <w:sz w:val="18"/>
                <w:szCs w:val="18"/>
              </w:rPr>
            </w:pPr>
          </w:p>
        </w:tc>
        <w:tc>
          <w:tcPr>
            <w:tcW w:w="1438" w:type="dxa"/>
            <w:shd w:val="clear" w:color="auto" w:fill="auto"/>
            <w:vAlign w:val="center"/>
          </w:tcPr>
          <w:p w:rsidR="002E2895" w:rsidRPr="00B7442E" w:rsidRDefault="002E2895" w:rsidP="002E2895">
            <w:pPr>
              <w:tabs>
                <w:tab w:val="left" w:pos="-1440"/>
              </w:tabs>
              <w:jc w:val="center"/>
              <w:rPr>
                <w:i/>
                <w:sz w:val="18"/>
                <w:szCs w:val="18"/>
              </w:rPr>
            </w:pPr>
          </w:p>
        </w:tc>
        <w:tc>
          <w:tcPr>
            <w:tcW w:w="1207" w:type="dxa"/>
            <w:shd w:val="clear" w:color="auto" w:fill="auto"/>
            <w:vAlign w:val="center"/>
          </w:tcPr>
          <w:p w:rsidR="002E2895" w:rsidRPr="00B7442E" w:rsidRDefault="002E2895" w:rsidP="002E2895">
            <w:pPr>
              <w:tabs>
                <w:tab w:val="left" w:pos="-1440"/>
              </w:tabs>
              <w:jc w:val="center"/>
              <w:rPr>
                <w:i/>
                <w:sz w:val="18"/>
                <w:szCs w:val="18"/>
              </w:rPr>
            </w:pPr>
          </w:p>
        </w:tc>
        <w:tc>
          <w:tcPr>
            <w:tcW w:w="1431" w:type="dxa"/>
            <w:shd w:val="clear" w:color="auto" w:fill="auto"/>
            <w:vAlign w:val="center"/>
          </w:tcPr>
          <w:p w:rsidR="002E2895" w:rsidRPr="00B7442E" w:rsidRDefault="002E2895" w:rsidP="002E2895">
            <w:pPr>
              <w:tabs>
                <w:tab w:val="left" w:pos="-1440"/>
              </w:tabs>
              <w:jc w:val="center"/>
              <w:rPr>
                <w:i/>
                <w:sz w:val="18"/>
                <w:szCs w:val="18"/>
              </w:rPr>
            </w:pPr>
          </w:p>
        </w:tc>
      </w:tr>
      <w:tr w:rsidR="002E2895" w:rsidRPr="00B7442E" w:rsidTr="002E2895">
        <w:trPr>
          <w:trHeight w:val="64"/>
          <w:jc w:val="center"/>
        </w:trPr>
        <w:tc>
          <w:tcPr>
            <w:tcW w:w="504" w:type="dxa"/>
            <w:shd w:val="clear" w:color="auto" w:fill="auto"/>
            <w:vAlign w:val="center"/>
          </w:tcPr>
          <w:p w:rsidR="002E2895" w:rsidRPr="00B7442E" w:rsidRDefault="002E2895" w:rsidP="002E2895">
            <w:pPr>
              <w:tabs>
                <w:tab w:val="left" w:pos="-1440"/>
              </w:tabs>
              <w:jc w:val="center"/>
              <w:rPr>
                <w:i/>
                <w:sz w:val="18"/>
                <w:szCs w:val="18"/>
              </w:rPr>
            </w:pPr>
          </w:p>
        </w:tc>
        <w:tc>
          <w:tcPr>
            <w:tcW w:w="901" w:type="dxa"/>
            <w:shd w:val="clear" w:color="auto" w:fill="auto"/>
            <w:vAlign w:val="center"/>
          </w:tcPr>
          <w:p w:rsidR="002E2895" w:rsidRPr="00B7442E" w:rsidRDefault="002E2895" w:rsidP="002E2895">
            <w:pPr>
              <w:tabs>
                <w:tab w:val="left" w:pos="-1440"/>
              </w:tabs>
              <w:jc w:val="center"/>
              <w:rPr>
                <w:i/>
                <w:sz w:val="18"/>
                <w:szCs w:val="18"/>
                <w:lang w:val="en-US"/>
              </w:rPr>
            </w:pPr>
          </w:p>
          <w:p w:rsidR="002E2895" w:rsidRPr="00B7442E" w:rsidRDefault="002E2895" w:rsidP="002E2895">
            <w:pPr>
              <w:tabs>
                <w:tab w:val="left" w:pos="-1440"/>
              </w:tabs>
              <w:jc w:val="center"/>
              <w:rPr>
                <w:i/>
                <w:sz w:val="18"/>
                <w:szCs w:val="18"/>
                <w:lang w:val="en-US"/>
              </w:rPr>
            </w:pPr>
          </w:p>
        </w:tc>
        <w:tc>
          <w:tcPr>
            <w:tcW w:w="920" w:type="dxa"/>
            <w:shd w:val="clear" w:color="auto" w:fill="auto"/>
            <w:vAlign w:val="center"/>
          </w:tcPr>
          <w:p w:rsidR="002E2895" w:rsidRPr="00B7442E" w:rsidRDefault="002E2895" w:rsidP="002E2895">
            <w:pPr>
              <w:tabs>
                <w:tab w:val="left" w:pos="-1440"/>
              </w:tabs>
              <w:jc w:val="center"/>
              <w:rPr>
                <w:i/>
                <w:sz w:val="18"/>
                <w:szCs w:val="18"/>
              </w:rPr>
            </w:pPr>
          </w:p>
        </w:tc>
        <w:tc>
          <w:tcPr>
            <w:tcW w:w="1281" w:type="dxa"/>
            <w:shd w:val="clear" w:color="auto" w:fill="auto"/>
            <w:vAlign w:val="center"/>
          </w:tcPr>
          <w:p w:rsidR="002E2895" w:rsidRPr="00B7442E" w:rsidRDefault="002E2895" w:rsidP="002E2895">
            <w:pPr>
              <w:tabs>
                <w:tab w:val="left" w:pos="-1440"/>
              </w:tabs>
              <w:jc w:val="center"/>
              <w:rPr>
                <w:i/>
                <w:sz w:val="18"/>
                <w:szCs w:val="18"/>
              </w:rPr>
            </w:pPr>
          </w:p>
        </w:tc>
        <w:tc>
          <w:tcPr>
            <w:tcW w:w="820" w:type="dxa"/>
            <w:shd w:val="clear" w:color="auto" w:fill="auto"/>
            <w:vAlign w:val="center"/>
          </w:tcPr>
          <w:p w:rsidR="002E2895" w:rsidRPr="00B7442E" w:rsidRDefault="002E2895" w:rsidP="002E2895">
            <w:pPr>
              <w:tabs>
                <w:tab w:val="left" w:pos="-1440"/>
              </w:tabs>
              <w:jc w:val="center"/>
              <w:rPr>
                <w:i/>
                <w:sz w:val="18"/>
                <w:szCs w:val="18"/>
              </w:rPr>
            </w:pPr>
          </w:p>
        </w:tc>
        <w:tc>
          <w:tcPr>
            <w:tcW w:w="1151" w:type="dxa"/>
            <w:shd w:val="clear" w:color="auto" w:fill="auto"/>
            <w:vAlign w:val="center"/>
          </w:tcPr>
          <w:p w:rsidR="002E2895" w:rsidRPr="00B7442E" w:rsidRDefault="002E2895" w:rsidP="002E2895">
            <w:pPr>
              <w:tabs>
                <w:tab w:val="left" w:pos="-1440"/>
              </w:tabs>
              <w:jc w:val="center"/>
              <w:rPr>
                <w:i/>
                <w:sz w:val="18"/>
                <w:szCs w:val="18"/>
              </w:rPr>
            </w:pPr>
          </w:p>
        </w:tc>
        <w:tc>
          <w:tcPr>
            <w:tcW w:w="1438" w:type="dxa"/>
            <w:shd w:val="clear" w:color="auto" w:fill="auto"/>
            <w:vAlign w:val="center"/>
          </w:tcPr>
          <w:p w:rsidR="002E2895" w:rsidRPr="00B7442E" w:rsidRDefault="002E2895" w:rsidP="002E2895">
            <w:pPr>
              <w:tabs>
                <w:tab w:val="left" w:pos="-1440"/>
              </w:tabs>
              <w:jc w:val="center"/>
              <w:rPr>
                <w:i/>
                <w:sz w:val="18"/>
                <w:szCs w:val="18"/>
              </w:rPr>
            </w:pPr>
          </w:p>
        </w:tc>
        <w:tc>
          <w:tcPr>
            <w:tcW w:w="394" w:type="dxa"/>
            <w:shd w:val="clear" w:color="auto" w:fill="auto"/>
            <w:vAlign w:val="center"/>
          </w:tcPr>
          <w:p w:rsidR="002E2895" w:rsidRPr="00B7442E" w:rsidRDefault="002E2895" w:rsidP="002E2895">
            <w:pPr>
              <w:tabs>
                <w:tab w:val="left" w:pos="-1440"/>
              </w:tabs>
              <w:jc w:val="center"/>
              <w:rPr>
                <w:i/>
                <w:sz w:val="18"/>
                <w:szCs w:val="18"/>
              </w:rPr>
            </w:pPr>
          </w:p>
        </w:tc>
        <w:tc>
          <w:tcPr>
            <w:tcW w:w="900" w:type="dxa"/>
            <w:shd w:val="clear" w:color="auto" w:fill="auto"/>
            <w:vAlign w:val="center"/>
          </w:tcPr>
          <w:p w:rsidR="002E2895" w:rsidRPr="00B7442E" w:rsidRDefault="002E2895" w:rsidP="002E2895">
            <w:pPr>
              <w:tabs>
                <w:tab w:val="left" w:pos="-1440"/>
              </w:tabs>
              <w:jc w:val="center"/>
              <w:rPr>
                <w:i/>
                <w:sz w:val="18"/>
                <w:szCs w:val="18"/>
              </w:rPr>
            </w:pPr>
          </w:p>
        </w:tc>
        <w:tc>
          <w:tcPr>
            <w:tcW w:w="920" w:type="dxa"/>
            <w:shd w:val="clear" w:color="auto" w:fill="auto"/>
            <w:vAlign w:val="center"/>
          </w:tcPr>
          <w:p w:rsidR="002E2895" w:rsidRPr="00B7442E" w:rsidRDefault="002E2895" w:rsidP="002E2895">
            <w:pPr>
              <w:tabs>
                <w:tab w:val="left" w:pos="-1440"/>
              </w:tabs>
              <w:jc w:val="center"/>
              <w:rPr>
                <w:i/>
                <w:sz w:val="18"/>
                <w:szCs w:val="18"/>
              </w:rPr>
            </w:pPr>
          </w:p>
        </w:tc>
        <w:tc>
          <w:tcPr>
            <w:tcW w:w="1234" w:type="dxa"/>
            <w:shd w:val="clear" w:color="auto" w:fill="auto"/>
            <w:vAlign w:val="center"/>
          </w:tcPr>
          <w:p w:rsidR="002E2895" w:rsidRPr="00B7442E" w:rsidRDefault="002E2895" w:rsidP="002E2895">
            <w:pPr>
              <w:tabs>
                <w:tab w:val="left" w:pos="-1440"/>
              </w:tabs>
              <w:jc w:val="center"/>
              <w:rPr>
                <w:i/>
                <w:sz w:val="18"/>
                <w:szCs w:val="18"/>
              </w:rPr>
            </w:pPr>
          </w:p>
        </w:tc>
        <w:tc>
          <w:tcPr>
            <w:tcW w:w="1162" w:type="dxa"/>
            <w:shd w:val="clear" w:color="auto" w:fill="auto"/>
            <w:vAlign w:val="center"/>
          </w:tcPr>
          <w:p w:rsidR="002E2895" w:rsidRPr="00B7442E" w:rsidRDefault="002E2895" w:rsidP="002E2895">
            <w:pPr>
              <w:tabs>
                <w:tab w:val="left" w:pos="-1440"/>
              </w:tabs>
              <w:jc w:val="center"/>
              <w:rPr>
                <w:i/>
                <w:sz w:val="18"/>
                <w:szCs w:val="18"/>
              </w:rPr>
            </w:pPr>
          </w:p>
        </w:tc>
        <w:tc>
          <w:tcPr>
            <w:tcW w:w="1438" w:type="dxa"/>
            <w:shd w:val="clear" w:color="auto" w:fill="auto"/>
            <w:vAlign w:val="center"/>
          </w:tcPr>
          <w:p w:rsidR="002E2895" w:rsidRPr="00B7442E" w:rsidRDefault="002E2895" w:rsidP="002E2895">
            <w:pPr>
              <w:tabs>
                <w:tab w:val="left" w:pos="-1440"/>
              </w:tabs>
              <w:jc w:val="center"/>
              <w:rPr>
                <w:i/>
                <w:sz w:val="18"/>
                <w:szCs w:val="18"/>
              </w:rPr>
            </w:pPr>
          </w:p>
        </w:tc>
        <w:tc>
          <w:tcPr>
            <w:tcW w:w="1207" w:type="dxa"/>
            <w:shd w:val="clear" w:color="auto" w:fill="auto"/>
            <w:vAlign w:val="center"/>
          </w:tcPr>
          <w:p w:rsidR="002E2895" w:rsidRPr="00B7442E" w:rsidRDefault="002E2895" w:rsidP="002E2895">
            <w:pPr>
              <w:tabs>
                <w:tab w:val="left" w:pos="-1440"/>
              </w:tabs>
              <w:jc w:val="center"/>
              <w:rPr>
                <w:i/>
                <w:sz w:val="18"/>
                <w:szCs w:val="18"/>
              </w:rPr>
            </w:pPr>
          </w:p>
        </w:tc>
        <w:tc>
          <w:tcPr>
            <w:tcW w:w="1431" w:type="dxa"/>
            <w:shd w:val="clear" w:color="auto" w:fill="auto"/>
            <w:vAlign w:val="center"/>
          </w:tcPr>
          <w:p w:rsidR="002E2895" w:rsidRPr="00B7442E" w:rsidRDefault="002E2895" w:rsidP="002E2895">
            <w:pPr>
              <w:tabs>
                <w:tab w:val="left" w:pos="-1440"/>
              </w:tabs>
              <w:jc w:val="center"/>
              <w:rPr>
                <w:i/>
                <w:sz w:val="18"/>
                <w:szCs w:val="18"/>
              </w:rPr>
            </w:pPr>
          </w:p>
        </w:tc>
      </w:tr>
      <w:tr w:rsidR="002E2895" w:rsidRPr="00B7442E" w:rsidTr="002E2895">
        <w:trPr>
          <w:trHeight w:val="64"/>
          <w:jc w:val="center"/>
        </w:trPr>
        <w:tc>
          <w:tcPr>
            <w:tcW w:w="504" w:type="dxa"/>
            <w:shd w:val="clear" w:color="auto" w:fill="auto"/>
            <w:vAlign w:val="center"/>
          </w:tcPr>
          <w:p w:rsidR="002E2895" w:rsidRPr="00B7442E" w:rsidRDefault="002E2895" w:rsidP="002E2895">
            <w:pPr>
              <w:tabs>
                <w:tab w:val="left" w:pos="-1440"/>
              </w:tabs>
              <w:jc w:val="center"/>
              <w:rPr>
                <w:i/>
                <w:sz w:val="18"/>
                <w:szCs w:val="18"/>
              </w:rPr>
            </w:pPr>
          </w:p>
        </w:tc>
        <w:tc>
          <w:tcPr>
            <w:tcW w:w="901" w:type="dxa"/>
            <w:shd w:val="clear" w:color="auto" w:fill="auto"/>
            <w:vAlign w:val="center"/>
          </w:tcPr>
          <w:p w:rsidR="002E2895" w:rsidRPr="00B7442E" w:rsidRDefault="002E2895" w:rsidP="002E2895">
            <w:pPr>
              <w:tabs>
                <w:tab w:val="left" w:pos="-1440"/>
              </w:tabs>
              <w:jc w:val="center"/>
              <w:rPr>
                <w:i/>
                <w:sz w:val="18"/>
                <w:szCs w:val="18"/>
                <w:lang w:val="en-US"/>
              </w:rPr>
            </w:pPr>
          </w:p>
          <w:p w:rsidR="002E2895" w:rsidRPr="00B7442E" w:rsidRDefault="002E2895" w:rsidP="002E2895">
            <w:pPr>
              <w:tabs>
                <w:tab w:val="left" w:pos="-1440"/>
              </w:tabs>
              <w:jc w:val="center"/>
              <w:rPr>
                <w:i/>
                <w:sz w:val="18"/>
                <w:szCs w:val="18"/>
                <w:lang w:val="en-US"/>
              </w:rPr>
            </w:pPr>
          </w:p>
        </w:tc>
        <w:tc>
          <w:tcPr>
            <w:tcW w:w="920" w:type="dxa"/>
            <w:shd w:val="clear" w:color="auto" w:fill="auto"/>
            <w:vAlign w:val="center"/>
          </w:tcPr>
          <w:p w:rsidR="002E2895" w:rsidRPr="00B7442E" w:rsidRDefault="002E2895" w:rsidP="002E2895">
            <w:pPr>
              <w:tabs>
                <w:tab w:val="left" w:pos="-1440"/>
              </w:tabs>
              <w:jc w:val="center"/>
              <w:rPr>
                <w:i/>
                <w:sz w:val="18"/>
                <w:szCs w:val="18"/>
              </w:rPr>
            </w:pPr>
          </w:p>
        </w:tc>
        <w:tc>
          <w:tcPr>
            <w:tcW w:w="1281" w:type="dxa"/>
            <w:shd w:val="clear" w:color="auto" w:fill="auto"/>
            <w:vAlign w:val="center"/>
          </w:tcPr>
          <w:p w:rsidR="002E2895" w:rsidRPr="00B7442E" w:rsidRDefault="002E2895" w:rsidP="002E2895">
            <w:pPr>
              <w:tabs>
                <w:tab w:val="left" w:pos="-1440"/>
              </w:tabs>
              <w:jc w:val="center"/>
              <w:rPr>
                <w:i/>
                <w:sz w:val="18"/>
                <w:szCs w:val="18"/>
              </w:rPr>
            </w:pPr>
          </w:p>
        </w:tc>
        <w:tc>
          <w:tcPr>
            <w:tcW w:w="820" w:type="dxa"/>
            <w:shd w:val="clear" w:color="auto" w:fill="auto"/>
            <w:vAlign w:val="center"/>
          </w:tcPr>
          <w:p w:rsidR="002E2895" w:rsidRPr="00B7442E" w:rsidRDefault="002E2895" w:rsidP="002E2895">
            <w:pPr>
              <w:tabs>
                <w:tab w:val="left" w:pos="-1440"/>
              </w:tabs>
              <w:jc w:val="center"/>
              <w:rPr>
                <w:i/>
                <w:sz w:val="18"/>
                <w:szCs w:val="18"/>
              </w:rPr>
            </w:pPr>
          </w:p>
        </w:tc>
        <w:tc>
          <w:tcPr>
            <w:tcW w:w="1151" w:type="dxa"/>
            <w:shd w:val="clear" w:color="auto" w:fill="auto"/>
            <w:vAlign w:val="center"/>
          </w:tcPr>
          <w:p w:rsidR="002E2895" w:rsidRPr="00B7442E" w:rsidRDefault="002E2895" w:rsidP="002E2895">
            <w:pPr>
              <w:tabs>
                <w:tab w:val="left" w:pos="-1440"/>
              </w:tabs>
              <w:jc w:val="center"/>
              <w:rPr>
                <w:i/>
                <w:sz w:val="18"/>
                <w:szCs w:val="18"/>
              </w:rPr>
            </w:pPr>
          </w:p>
        </w:tc>
        <w:tc>
          <w:tcPr>
            <w:tcW w:w="1438" w:type="dxa"/>
            <w:shd w:val="clear" w:color="auto" w:fill="auto"/>
            <w:vAlign w:val="center"/>
          </w:tcPr>
          <w:p w:rsidR="002E2895" w:rsidRPr="00B7442E" w:rsidRDefault="002E2895" w:rsidP="002E2895">
            <w:pPr>
              <w:tabs>
                <w:tab w:val="left" w:pos="-1440"/>
              </w:tabs>
              <w:jc w:val="center"/>
              <w:rPr>
                <w:i/>
                <w:sz w:val="18"/>
                <w:szCs w:val="18"/>
              </w:rPr>
            </w:pPr>
          </w:p>
        </w:tc>
        <w:tc>
          <w:tcPr>
            <w:tcW w:w="394" w:type="dxa"/>
            <w:shd w:val="clear" w:color="auto" w:fill="auto"/>
            <w:vAlign w:val="center"/>
          </w:tcPr>
          <w:p w:rsidR="002E2895" w:rsidRPr="00B7442E" w:rsidRDefault="002E2895" w:rsidP="002E2895">
            <w:pPr>
              <w:tabs>
                <w:tab w:val="left" w:pos="-1440"/>
              </w:tabs>
              <w:jc w:val="center"/>
              <w:rPr>
                <w:i/>
                <w:sz w:val="18"/>
                <w:szCs w:val="18"/>
              </w:rPr>
            </w:pPr>
          </w:p>
        </w:tc>
        <w:tc>
          <w:tcPr>
            <w:tcW w:w="900" w:type="dxa"/>
            <w:shd w:val="clear" w:color="auto" w:fill="auto"/>
            <w:vAlign w:val="center"/>
          </w:tcPr>
          <w:p w:rsidR="002E2895" w:rsidRPr="00B7442E" w:rsidRDefault="002E2895" w:rsidP="002E2895">
            <w:pPr>
              <w:tabs>
                <w:tab w:val="left" w:pos="-1440"/>
              </w:tabs>
              <w:jc w:val="center"/>
              <w:rPr>
                <w:i/>
                <w:sz w:val="18"/>
                <w:szCs w:val="18"/>
              </w:rPr>
            </w:pPr>
          </w:p>
        </w:tc>
        <w:tc>
          <w:tcPr>
            <w:tcW w:w="920" w:type="dxa"/>
            <w:shd w:val="clear" w:color="auto" w:fill="auto"/>
            <w:vAlign w:val="center"/>
          </w:tcPr>
          <w:p w:rsidR="002E2895" w:rsidRPr="00B7442E" w:rsidRDefault="002E2895" w:rsidP="002E2895">
            <w:pPr>
              <w:tabs>
                <w:tab w:val="left" w:pos="-1440"/>
              </w:tabs>
              <w:jc w:val="center"/>
              <w:rPr>
                <w:i/>
                <w:sz w:val="18"/>
                <w:szCs w:val="18"/>
              </w:rPr>
            </w:pPr>
          </w:p>
        </w:tc>
        <w:tc>
          <w:tcPr>
            <w:tcW w:w="1234" w:type="dxa"/>
            <w:shd w:val="clear" w:color="auto" w:fill="auto"/>
            <w:vAlign w:val="center"/>
          </w:tcPr>
          <w:p w:rsidR="002E2895" w:rsidRPr="00B7442E" w:rsidRDefault="002E2895" w:rsidP="002E2895">
            <w:pPr>
              <w:tabs>
                <w:tab w:val="left" w:pos="-1440"/>
              </w:tabs>
              <w:jc w:val="center"/>
              <w:rPr>
                <w:i/>
                <w:sz w:val="18"/>
                <w:szCs w:val="18"/>
              </w:rPr>
            </w:pPr>
          </w:p>
        </w:tc>
        <w:tc>
          <w:tcPr>
            <w:tcW w:w="1162" w:type="dxa"/>
            <w:shd w:val="clear" w:color="auto" w:fill="auto"/>
            <w:vAlign w:val="center"/>
          </w:tcPr>
          <w:p w:rsidR="002E2895" w:rsidRPr="00B7442E" w:rsidRDefault="002E2895" w:rsidP="002E2895">
            <w:pPr>
              <w:tabs>
                <w:tab w:val="left" w:pos="-1440"/>
              </w:tabs>
              <w:jc w:val="center"/>
              <w:rPr>
                <w:i/>
                <w:sz w:val="18"/>
                <w:szCs w:val="18"/>
              </w:rPr>
            </w:pPr>
          </w:p>
        </w:tc>
        <w:tc>
          <w:tcPr>
            <w:tcW w:w="1438" w:type="dxa"/>
            <w:shd w:val="clear" w:color="auto" w:fill="auto"/>
            <w:vAlign w:val="center"/>
          </w:tcPr>
          <w:p w:rsidR="002E2895" w:rsidRPr="00B7442E" w:rsidRDefault="002E2895" w:rsidP="002E2895">
            <w:pPr>
              <w:tabs>
                <w:tab w:val="left" w:pos="-1440"/>
              </w:tabs>
              <w:jc w:val="center"/>
              <w:rPr>
                <w:i/>
                <w:sz w:val="18"/>
                <w:szCs w:val="18"/>
              </w:rPr>
            </w:pPr>
          </w:p>
        </w:tc>
        <w:tc>
          <w:tcPr>
            <w:tcW w:w="1207" w:type="dxa"/>
            <w:shd w:val="clear" w:color="auto" w:fill="auto"/>
            <w:vAlign w:val="center"/>
          </w:tcPr>
          <w:p w:rsidR="002E2895" w:rsidRPr="00B7442E" w:rsidRDefault="002E2895" w:rsidP="002E2895">
            <w:pPr>
              <w:tabs>
                <w:tab w:val="left" w:pos="-1440"/>
              </w:tabs>
              <w:jc w:val="center"/>
              <w:rPr>
                <w:i/>
                <w:sz w:val="18"/>
                <w:szCs w:val="18"/>
              </w:rPr>
            </w:pPr>
          </w:p>
        </w:tc>
        <w:tc>
          <w:tcPr>
            <w:tcW w:w="1431" w:type="dxa"/>
            <w:shd w:val="clear" w:color="auto" w:fill="auto"/>
            <w:vAlign w:val="center"/>
          </w:tcPr>
          <w:p w:rsidR="002E2895" w:rsidRPr="00B7442E" w:rsidRDefault="002E2895" w:rsidP="002E2895">
            <w:pPr>
              <w:tabs>
                <w:tab w:val="left" w:pos="-1440"/>
              </w:tabs>
              <w:jc w:val="center"/>
              <w:rPr>
                <w:i/>
                <w:sz w:val="18"/>
                <w:szCs w:val="18"/>
              </w:rPr>
            </w:pPr>
          </w:p>
        </w:tc>
      </w:tr>
    </w:tbl>
    <w:p w:rsidR="002E2895" w:rsidRPr="00B7442E" w:rsidRDefault="002E2895" w:rsidP="002E2895">
      <w:pPr>
        <w:tabs>
          <w:tab w:val="left" w:pos="-1440"/>
        </w:tabs>
        <w:jc w:val="both"/>
        <w:rPr>
          <w:sz w:val="20"/>
          <w:szCs w:val="20"/>
        </w:rPr>
      </w:pPr>
    </w:p>
    <w:p w:rsidR="002E2895" w:rsidRPr="00B7442E" w:rsidRDefault="002E2895" w:rsidP="002E2895">
      <w:pPr>
        <w:tabs>
          <w:tab w:val="left" w:pos="-1440"/>
        </w:tabs>
        <w:jc w:val="both"/>
        <w:rPr>
          <w:sz w:val="20"/>
          <w:szCs w:val="20"/>
        </w:rPr>
      </w:pPr>
    </w:p>
    <w:p w:rsidR="002E2895" w:rsidRPr="00B7442E" w:rsidRDefault="002E2895" w:rsidP="002E2895">
      <w:pPr>
        <w:tabs>
          <w:tab w:val="left" w:pos="-1440"/>
        </w:tabs>
        <w:jc w:val="both"/>
        <w:rPr>
          <w:sz w:val="20"/>
          <w:szCs w:val="20"/>
        </w:rPr>
      </w:pPr>
    </w:p>
    <w:p w:rsidR="002E2895" w:rsidRPr="00B7442E" w:rsidRDefault="002E2895" w:rsidP="002E2895">
      <w:pPr>
        <w:tabs>
          <w:tab w:val="left" w:pos="-1440"/>
        </w:tabs>
        <w:jc w:val="both"/>
        <w:rPr>
          <w:sz w:val="20"/>
          <w:szCs w:val="20"/>
        </w:rPr>
      </w:pPr>
      <w:r w:rsidRPr="00B7442E">
        <w:rPr>
          <w:sz w:val="20"/>
          <w:szCs w:val="20"/>
        </w:rPr>
        <w:t>_______________________________</w:t>
      </w:r>
      <w:r w:rsidRPr="00B7442E">
        <w:rPr>
          <w:sz w:val="20"/>
          <w:szCs w:val="20"/>
        </w:rPr>
        <w:tab/>
      </w:r>
      <w:r w:rsidRPr="00B7442E">
        <w:rPr>
          <w:sz w:val="20"/>
          <w:szCs w:val="20"/>
        </w:rPr>
        <w:tab/>
      </w:r>
      <w:r w:rsidRPr="00B7442E">
        <w:rPr>
          <w:sz w:val="20"/>
          <w:szCs w:val="20"/>
        </w:rPr>
        <w:tab/>
        <w:t>_________________________________________</w:t>
      </w:r>
      <w:r w:rsidRPr="00B7442E">
        <w:rPr>
          <w:sz w:val="20"/>
          <w:szCs w:val="20"/>
        </w:rPr>
        <w:tab/>
      </w:r>
      <w:r w:rsidRPr="00B7442E">
        <w:rPr>
          <w:sz w:val="20"/>
          <w:szCs w:val="20"/>
        </w:rPr>
        <w:tab/>
      </w:r>
      <w:r w:rsidRPr="00B7442E">
        <w:rPr>
          <w:sz w:val="20"/>
          <w:szCs w:val="20"/>
        </w:rPr>
        <w:tab/>
        <w:t>«___»_________ 20___</w:t>
      </w:r>
    </w:p>
    <w:p w:rsidR="002E2895" w:rsidRPr="00B7442E" w:rsidRDefault="002E2895" w:rsidP="002E2895">
      <w:pPr>
        <w:tabs>
          <w:tab w:val="left" w:pos="-1440"/>
        </w:tabs>
        <w:jc w:val="both"/>
        <w:rPr>
          <w:i/>
          <w:sz w:val="20"/>
          <w:szCs w:val="20"/>
        </w:rPr>
      </w:pPr>
      <w:r w:rsidRPr="00B7442E">
        <w:rPr>
          <w:i/>
          <w:sz w:val="20"/>
          <w:szCs w:val="20"/>
        </w:rPr>
        <w:t>(подпись уполномоченного представителя)</w:t>
      </w:r>
      <w:r w:rsidRPr="00B7442E">
        <w:rPr>
          <w:i/>
          <w:sz w:val="20"/>
          <w:szCs w:val="20"/>
        </w:rPr>
        <w:tab/>
      </w:r>
      <w:r w:rsidRPr="00B7442E">
        <w:rPr>
          <w:i/>
          <w:sz w:val="20"/>
          <w:szCs w:val="20"/>
        </w:rPr>
        <w:tab/>
      </w:r>
      <w:r w:rsidRPr="00B7442E">
        <w:rPr>
          <w:i/>
          <w:sz w:val="20"/>
          <w:szCs w:val="20"/>
        </w:rPr>
        <w:tab/>
        <w:t>(Ф.И.О. и должность уполномоченного представителя)</w:t>
      </w:r>
    </w:p>
    <w:p w:rsidR="002E2895" w:rsidRPr="00B7442E" w:rsidRDefault="002E2895" w:rsidP="002E2895">
      <w:pPr>
        <w:tabs>
          <w:tab w:val="left" w:pos="-1440"/>
        </w:tabs>
        <w:jc w:val="both"/>
        <w:rPr>
          <w:sz w:val="20"/>
          <w:szCs w:val="20"/>
        </w:rPr>
      </w:pPr>
    </w:p>
    <w:p w:rsidR="002E2895" w:rsidRPr="00B7442E" w:rsidRDefault="002E2895" w:rsidP="002E2895">
      <w:pPr>
        <w:tabs>
          <w:tab w:val="left" w:pos="-1440"/>
        </w:tabs>
        <w:jc w:val="both"/>
        <w:rPr>
          <w:sz w:val="20"/>
          <w:szCs w:val="20"/>
        </w:rPr>
      </w:pPr>
      <w:r w:rsidRPr="00B7442E">
        <w:rPr>
          <w:sz w:val="20"/>
          <w:szCs w:val="20"/>
        </w:rPr>
        <w:t>М.П.</w:t>
      </w:r>
    </w:p>
    <w:p w:rsidR="002E2895" w:rsidRPr="00B7442E" w:rsidRDefault="002E2895" w:rsidP="002E2895"/>
    <w:p w:rsidR="002E2895" w:rsidRPr="00B7442E" w:rsidRDefault="002E2895" w:rsidP="002E2895"/>
    <w:p w:rsidR="002E2895" w:rsidRPr="00B7442E" w:rsidRDefault="002E2895" w:rsidP="002E2895"/>
    <w:p w:rsidR="002E2895" w:rsidRPr="00B7442E" w:rsidRDefault="002E2895" w:rsidP="002E2895"/>
    <w:p w:rsidR="002E2895" w:rsidRPr="00B7442E" w:rsidRDefault="002E2895" w:rsidP="002E2895"/>
    <w:p w:rsidR="002E2895" w:rsidRPr="00B7442E" w:rsidRDefault="002E2895" w:rsidP="002E2895"/>
    <w:p w:rsidR="002E2895" w:rsidRPr="00B7442E" w:rsidRDefault="002E2895" w:rsidP="002E2895"/>
    <w:p w:rsidR="002E2895" w:rsidRPr="00B7442E" w:rsidRDefault="002E2895" w:rsidP="002E2895"/>
    <w:p w:rsidR="002E2895" w:rsidRPr="00B7442E" w:rsidRDefault="002E2895" w:rsidP="002E2895">
      <w:pPr>
        <w:jc w:val="right"/>
        <w:rPr>
          <w:sz w:val="20"/>
        </w:rPr>
        <w:sectPr w:rsidR="002E2895" w:rsidRPr="00B7442E" w:rsidSect="002E2895">
          <w:pgSz w:w="16840" w:h="11907" w:orient="landscape" w:code="9"/>
          <w:pgMar w:top="737" w:right="1418" w:bottom="1134" w:left="1134" w:header="567" w:footer="567" w:gutter="0"/>
          <w:cols w:space="708"/>
          <w:docGrid w:linePitch="360"/>
        </w:sectPr>
      </w:pPr>
    </w:p>
    <w:p w:rsidR="002E2895" w:rsidRPr="00B7442E" w:rsidRDefault="005051CD" w:rsidP="004404F3">
      <w:pPr>
        <w:jc w:val="right"/>
        <w:rPr>
          <w:sz w:val="20"/>
        </w:rPr>
      </w:pPr>
      <w:r>
        <w:rPr>
          <w:sz w:val="20"/>
        </w:rPr>
        <w:lastRenderedPageBreak/>
        <w:t>Приложение № 8</w:t>
      </w:r>
    </w:p>
    <w:p w:rsidR="002E2895" w:rsidRPr="00B7442E" w:rsidRDefault="002E2895" w:rsidP="004404F3">
      <w:pPr>
        <w:ind w:firstLine="851"/>
        <w:jc w:val="right"/>
        <w:rPr>
          <w:sz w:val="20"/>
        </w:rPr>
      </w:pPr>
      <w:r w:rsidRPr="00B7442E">
        <w:rPr>
          <w:sz w:val="20"/>
        </w:rPr>
        <w:t xml:space="preserve">                                                                                  к договору №__________</w:t>
      </w:r>
    </w:p>
    <w:p w:rsidR="002E2895" w:rsidRPr="00B7442E" w:rsidRDefault="002E2895" w:rsidP="004404F3">
      <w:pPr>
        <w:ind w:firstLine="851"/>
        <w:jc w:val="right"/>
        <w:rPr>
          <w:b/>
          <w:bCs/>
          <w:snapToGrid w:val="0"/>
          <w:sz w:val="20"/>
        </w:rPr>
      </w:pPr>
      <w:r w:rsidRPr="00B7442E">
        <w:rPr>
          <w:snapToGrid w:val="0"/>
          <w:sz w:val="20"/>
        </w:rPr>
        <w:t xml:space="preserve">                                                                           от «___» __________ 2014 г.</w:t>
      </w:r>
    </w:p>
    <w:p w:rsidR="002E2895" w:rsidRPr="00B7442E" w:rsidRDefault="002E2895" w:rsidP="004404F3">
      <w:pPr>
        <w:tabs>
          <w:tab w:val="left" w:pos="284"/>
        </w:tabs>
        <w:jc w:val="both"/>
        <w:rPr>
          <w:sz w:val="20"/>
        </w:rPr>
      </w:pPr>
    </w:p>
    <w:p w:rsidR="002E2895" w:rsidRPr="00B7442E" w:rsidRDefault="002E2895" w:rsidP="004404F3">
      <w:pPr>
        <w:tabs>
          <w:tab w:val="left" w:pos="284"/>
        </w:tabs>
        <w:jc w:val="center"/>
        <w:rPr>
          <w:bCs/>
          <w:sz w:val="20"/>
        </w:rPr>
      </w:pPr>
      <w:r w:rsidRPr="00B7442E">
        <w:rPr>
          <w:bCs/>
          <w:sz w:val="20"/>
        </w:rPr>
        <w:t>Условия предоставления сведений о контрагенте</w:t>
      </w:r>
    </w:p>
    <w:p w:rsidR="002E2895" w:rsidRPr="00B7442E" w:rsidRDefault="002E2895" w:rsidP="004404F3">
      <w:pPr>
        <w:ind w:firstLine="709"/>
        <w:jc w:val="both"/>
        <w:outlineLvl w:val="1"/>
        <w:rPr>
          <w:sz w:val="20"/>
        </w:rPr>
      </w:pPr>
    </w:p>
    <w:p w:rsidR="002E2895" w:rsidRPr="00B7442E" w:rsidRDefault="002E2895" w:rsidP="004404F3">
      <w:pPr>
        <w:ind w:firstLine="426"/>
        <w:jc w:val="both"/>
        <w:outlineLvl w:val="1"/>
        <w:rPr>
          <w:sz w:val="20"/>
        </w:rPr>
      </w:pPr>
      <w:bookmarkStart w:id="482" w:name="_Toc412028584"/>
      <w:bookmarkStart w:id="483" w:name="_Toc417909762"/>
      <w:r w:rsidRPr="00B7442E">
        <w:rPr>
          <w:sz w:val="20"/>
        </w:rPr>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(Приложение № 5 к настоящему договору) направленные с адреса электронной почты Поставщика ________ на адреса электронной почты Покупателя </w:t>
      </w:r>
      <w:hyperlink r:id="rId39" w:history="1">
        <w:r w:rsidRPr="00B7442E">
          <w:rPr>
            <w:rStyle w:val="afa"/>
            <w:sz w:val="20"/>
            <w:lang w:val="en-US"/>
          </w:rPr>
          <w:t>npo</w:t>
        </w:r>
        <w:r w:rsidRPr="00B7442E">
          <w:rPr>
            <w:rStyle w:val="afa"/>
            <w:sz w:val="20"/>
          </w:rPr>
          <w:t>@</w:t>
        </w:r>
        <w:r w:rsidRPr="00B7442E">
          <w:rPr>
            <w:rStyle w:val="afa"/>
            <w:sz w:val="20"/>
            <w:lang w:val="en-US"/>
          </w:rPr>
          <w:t>sialuch</w:t>
        </w:r>
        <w:r w:rsidRPr="00B7442E">
          <w:rPr>
            <w:rStyle w:val="afa"/>
            <w:sz w:val="20"/>
          </w:rPr>
          <w:t>.</w:t>
        </w:r>
        <w:proofErr w:type="spellStart"/>
        <w:r w:rsidRPr="00B7442E">
          <w:rPr>
            <w:rStyle w:val="afa"/>
            <w:sz w:val="20"/>
            <w:lang w:val="en-US"/>
          </w:rPr>
          <w:t>ru</w:t>
        </w:r>
        <w:proofErr w:type="spellEnd"/>
      </w:hyperlink>
      <w:r w:rsidRPr="00B7442E">
        <w:rPr>
          <w:sz w:val="20"/>
        </w:rPr>
        <w:t xml:space="preserve"> (далее – Сведения), являются полными, точными и достоверными.</w:t>
      </w:r>
      <w:bookmarkEnd w:id="482"/>
      <w:bookmarkEnd w:id="483"/>
    </w:p>
    <w:p w:rsidR="002E2895" w:rsidRPr="00B7442E" w:rsidRDefault="002E2895" w:rsidP="004404F3">
      <w:pPr>
        <w:ind w:firstLine="426"/>
        <w:jc w:val="both"/>
        <w:outlineLvl w:val="1"/>
        <w:rPr>
          <w:sz w:val="20"/>
        </w:rPr>
      </w:pPr>
      <w:bookmarkStart w:id="484" w:name="_Toc412028585"/>
      <w:bookmarkStart w:id="485" w:name="_Toc417909763"/>
      <w:r w:rsidRPr="00B7442E">
        <w:rPr>
          <w:sz w:val="20"/>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bookmarkEnd w:id="484"/>
      <w:bookmarkEnd w:id="485"/>
    </w:p>
    <w:p w:rsidR="002E2895" w:rsidRPr="00B7442E" w:rsidRDefault="002E2895" w:rsidP="004404F3">
      <w:pPr>
        <w:ind w:firstLine="426"/>
        <w:jc w:val="both"/>
        <w:outlineLvl w:val="1"/>
        <w:rPr>
          <w:sz w:val="20"/>
        </w:rPr>
      </w:pPr>
      <w:bookmarkStart w:id="486" w:name="_Toc412028586"/>
      <w:bookmarkStart w:id="487" w:name="_Toc417909764"/>
      <w:proofErr w:type="gramStart"/>
      <w:r w:rsidRPr="00B7442E">
        <w:rPr>
          <w:sz w:val="2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B7442E">
        <w:rPr>
          <w:sz w:val="20"/>
        </w:rPr>
        <w:t xml:space="preserve">, </w:t>
      </w:r>
      <w:proofErr w:type="gramStart"/>
      <w:r w:rsidRPr="00B7442E">
        <w:rPr>
          <w:sz w:val="20"/>
        </w:rPr>
        <w:t xml:space="preserve">Федеральной налоговой службе Российской Федерации, Минэнерго России, </w:t>
      </w:r>
      <w:proofErr w:type="spellStart"/>
      <w:r w:rsidRPr="00B7442E">
        <w:rPr>
          <w:sz w:val="20"/>
        </w:rPr>
        <w:t>Росфинмониторингу</w:t>
      </w:r>
      <w:proofErr w:type="spellEnd"/>
      <w:r w:rsidRPr="00B7442E">
        <w:rPr>
          <w:sz w:val="20"/>
        </w:rPr>
        <w:t>, Правительству Российской Федерации) и последующую обработку Сведений такими органами (далее – Раскрытие).</w:t>
      </w:r>
      <w:proofErr w:type="gramEnd"/>
      <w:r w:rsidRPr="00B7442E">
        <w:rPr>
          <w:sz w:val="20"/>
        </w:rPr>
        <w:t xml:space="preserve"> Поставщик освобождает ГК «Росатом</w:t>
      </w:r>
      <w:r w:rsidRPr="00B7442E">
        <w:rPr>
          <w:b/>
          <w:bCs/>
          <w:sz w:val="20"/>
        </w:rPr>
        <w:t>»</w:t>
      </w:r>
      <w:r w:rsidRPr="00B7442E">
        <w:rPr>
          <w:sz w:val="20"/>
        </w:rPr>
        <w:t xml:space="preserve">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bookmarkEnd w:id="486"/>
      <w:bookmarkEnd w:id="487"/>
    </w:p>
    <w:p w:rsidR="002E2895" w:rsidRPr="00B7442E" w:rsidRDefault="002E2895" w:rsidP="004404F3">
      <w:pPr>
        <w:ind w:firstLine="426"/>
        <w:jc w:val="both"/>
        <w:outlineLvl w:val="1"/>
        <w:rPr>
          <w:sz w:val="20"/>
        </w:rPr>
      </w:pPr>
      <w:bookmarkStart w:id="488" w:name="_Toc412028587"/>
      <w:bookmarkStart w:id="489" w:name="_Toc417909765"/>
      <w:r w:rsidRPr="00B7442E">
        <w:rPr>
          <w:sz w:val="2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 432 Гражданского кодекса Российской Федерации.</w:t>
      </w:r>
      <w:bookmarkEnd w:id="488"/>
      <w:bookmarkEnd w:id="489"/>
    </w:p>
    <w:p w:rsidR="002E2895" w:rsidRPr="00B7442E" w:rsidRDefault="002E2895" w:rsidP="004404F3">
      <w:pPr>
        <w:ind w:firstLine="426"/>
        <w:jc w:val="both"/>
        <w:outlineLvl w:val="1"/>
        <w:rPr>
          <w:sz w:val="20"/>
        </w:rPr>
      </w:pPr>
      <w:bookmarkStart w:id="490" w:name="_Toc412028588"/>
      <w:bookmarkStart w:id="491" w:name="_Toc417909766"/>
      <w:proofErr w:type="gramStart"/>
      <w:r w:rsidRPr="00B7442E">
        <w:rPr>
          <w:sz w:val="2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7442E">
        <w:rPr>
          <w:sz w:val="20"/>
        </w:rPr>
        <w:t xml:space="preserve"> Договор считается расторгнутым </w:t>
      </w:r>
      <w:proofErr w:type="gramStart"/>
      <w:r w:rsidRPr="00B7442E">
        <w:rPr>
          <w:sz w:val="20"/>
        </w:rPr>
        <w:t>с даты получения</w:t>
      </w:r>
      <w:proofErr w:type="gramEnd"/>
      <w:r w:rsidRPr="00B7442E">
        <w:rPr>
          <w:sz w:val="20"/>
        </w:rPr>
        <w:t xml:space="preserve"> Поставщиком соответствующего письменного уведомления Покупателя, если более поздняя дата не будет установлена в уведомлении.</w:t>
      </w:r>
      <w:bookmarkEnd w:id="490"/>
      <w:bookmarkEnd w:id="491"/>
    </w:p>
    <w:p w:rsidR="004404F3" w:rsidRPr="00B7442E" w:rsidRDefault="004404F3" w:rsidP="004404F3">
      <w:pPr>
        <w:ind w:firstLine="426"/>
        <w:jc w:val="both"/>
        <w:outlineLvl w:val="1"/>
        <w:rPr>
          <w:sz w:val="20"/>
        </w:rPr>
      </w:pPr>
    </w:p>
    <w:tbl>
      <w:tblPr>
        <w:tblW w:w="0" w:type="auto"/>
        <w:tblInd w:w="2" w:type="dxa"/>
        <w:tblLook w:val="00A0" w:firstRow="1" w:lastRow="0" w:firstColumn="1" w:lastColumn="0" w:noHBand="0" w:noVBand="0"/>
      </w:tblPr>
      <w:tblGrid>
        <w:gridCol w:w="4920"/>
        <w:gridCol w:w="4932"/>
      </w:tblGrid>
      <w:tr w:rsidR="002E2895" w:rsidRPr="00B7442E" w:rsidTr="002E2895">
        <w:trPr>
          <w:trHeight w:val="1839"/>
        </w:trPr>
        <w:tc>
          <w:tcPr>
            <w:tcW w:w="4920" w:type="dxa"/>
          </w:tcPr>
          <w:p w:rsidR="002E2895" w:rsidRPr="00B7442E" w:rsidRDefault="002E2895" w:rsidP="004404F3">
            <w:pPr>
              <w:pStyle w:val="3a"/>
              <w:shd w:val="clear" w:color="auto" w:fill="auto"/>
              <w:spacing w:after="0" w:line="240" w:lineRule="auto"/>
              <w:jc w:val="both"/>
              <w:rPr>
                <w:sz w:val="20"/>
                <w:szCs w:val="24"/>
                <w:lang w:eastAsia="en-US"/>
              </w:rPr>
            </w:pPr>
          </w:p>
          <w:p w:rsidR="002E2895" w:rsidRPr="00B7442E" w:rsidRDefault="002E2895" w:rsidP="004404F3">
            <w:pPr>
              <w:pStyle w:val="3a"/>
              <w:shd w:val="clear" w:color="auto" w:fill="auto"/>
              <w:spacing w:after="0" w:line="240" w:lineRule="auto"/>
              <w:jc w:val="both"/>
              <w:rPr>
                <w:sz w:val="20"/>
                <w:szCs w:val="24"/>
                <w:lang w:eastAsia="en-US"/>
              </w:rPr>
            </w:pPr>
          </w:p>
          <w:p w:rsidR="002E2895" w:rsidRPr="00B7442E" w:rsidRDefault="002E2895" w:rsidP="004404F3">
            <w:pPr>
              <w:pStyle w:val="3a"/>
              <w:shd w:val="clear" w:color="auto" w:fill="auto"/>
              <w:spacing w:after="0" w:line="240" w:lineRule="auto"/>
              <w:jc w:val="both"/>
              <w:rPr>
                <w:b/>
                <w:bCs/>
                <w:color w:val="000000"/>
                <w:sz w:val="20"/>
                <w:szCs w:val="24"/>
              </w:rPr>
            </w:pPr>
            <w:r w:rsidRPr="00B7442E">
              <w:rPr>
                <w:b/>
                <w:bCs/>
                <w:color w:val="000000"/>
                <w:sz w:val="20"/>
                <w:szCs w:val="24"/>
              </w:rPr>
              <w:t>Поставщик</w:t>
            </w:r>
          </w:p>
          <w:p w:rsidR="002E2895" w:rsidRPr="00B7442E" w:rsidRDefault="002E2895" w:rsidP="004404F3">
            <w:pPr>
              <w:pStyle w:val="3a"/>
              <w:shd w:val="clear" w:color="auto" w:fill="auto"/>
              <w:spacing w:after="0" w:line="240" w:lineRule="auto"/>
              <w:jc w:val="both"/>
              <w:rPr>
                <w:color w:val="000000"/>
                <w:sz w:val="20"/>
                <w:szCs w:val="24"/>
              </w:rPr>
            </w:pPr>
          </w:p>
          <w:p w:rsidR="002E2895" w:rsidRPr="00B7442E" w:rsidRDefault="002E2895" w:rsidP="004404F3">
            <w:pPr>
              <w:pStyle w:val="2c"/>
              <w:keepNext/>
              <w:keepLines/>
              <w:shd w:val="clear" w:color="auto" w:fill="auto"/>
              <w:spacing w:after="0" w:line="240" w:lineRule="auto"/>
              <w:jc w:val="both"/>
              <w:rPr>
                <w:color w:val="000000"/>
                <w:sz w:val="20"/>
                <w:szCs w:val="24"/>
              </w:rPr>
            </w:pPr>
          </w:p>
          <w:p w:rsidR="002E2895" w:rsidRPr="00B7442E" w:rsidRDefault="002E2895" w:rsidP="004404F3">
            <w:pPr>
              <w:pStyle w:val="2c"/>
              <w:keepNext/>
              <w:keepLines/>
              <w:shd w:val="clear" w:color="auto" w:fill="auto"/>
              <w:spacing w:after="0" w:line="240" w:lineRule="auto"/>
              <w:jc w:val="both"/>
              <w:rPr>
                <w:color w:val="000000"/>
                <w:sz w:val="20"/>
                <w:szCs w:val="24"/>
              </w:rPr>
            </w:pPr>
          </w:p>
          <w:p w:rsidR="002E2895" w:rsidRPr="00B7442E" w:rsidRDefault="002E2895" w:rsidP="004404F3">
            <w:pPr>
              <w:pStyle w:val="2c"/>
              <w:keepNext/>
              <w:keepLines/>
              <w:shd w:val="clear" w:color="auto" w:fill="auto"/>
              <w:spacing w:after="0" w:line="240" w:lineRule="auto"/>
              <w:jc w:val="both"/>
              <w:rPr>
                <w:color w:val="000000"/>
                <w:sz w:val="20"/>
                <w:szCs w:val="24"/>
              </w:rPr>
            </w:pPr>
            <w:bookmarkStart w:id="492" w:name="_Toc412028589"/>
            <w:bookmarkStart w:id="493" w:name="_Toc417909767"/>
            <w:r w:rsidRPr="00B7442E">
              <w:rPr>
                <w:color w:val="000000"/>
                <w:sz w:val="20"/>
                <w:szCs w:val="24"/>
              </w:rPr>
              <w:t>_________________</w:t>
            </w:r>
            <w:bookmarkEnd w:id="492"/>
            <w:bookmarkEnd w:id="493"/>
            <w:r w:rsidRPr="00B7442E">
              <w:rPr>
                <w:color w:val="000000"/>
                <w:sz w:val="20"/>
                <w:szCs w:val="24"/>
              </w:rPr>
              <w:t xml:space="preserve"> </w:t>
            </w:r>
          </w:p>
          <w:p w:rsidR="002E2895" w:rsidRPr="00B7442E" w:rsidRDefault="002E2895" w:rsidP="004404F3">
            <w:pPr>
              <w:pStyle w:val="3a"/>
              <w:shd w:val="clear" w:color="auto" w:fill="auto"/>
              <w:spacing w:after="0" w:line="240" w:lineRule="auto"/>
              <w:jc w:val="both"/>
              <w:rPr>
                <w:color w:val="000000"/>
                <w:sz w:val="20"/>
                <w:szCs w:val="24"/>
              </w:rPr>
            </w:pPr>
            <w:r w:rsidRPr="00B7442E">
              <w:rPr>
                <w:color w:val="000000"/>
                <w:sz w:val="20"/>
                <w:szCs w:val="24"/>
              </w:rPr>
              <w:t>М.П.</w:t>
            </w:r>
          </w:p>
        </w:tc>
        <w:tc>
          <w:tcPr>
            <w:tcW w:w="4932" w:type="dxa"/>
          </w:tcPr>
          <w:p w:rsidR="002E2895" w:rsidRPr="00B7442E" w:rsidRDefault="002E2895" w:rsidP="004404F3">
            <w:pPr>
              <w:pStyle w:val="3a"/>
              <w:shd w:val="clear" w:color="auto" w:fill="auto"/>
              <w:spacing w:after="0" w:line="240" w:lineRule="auto"/>
              <w:jc w:val="both"/>
              <w:rPr>
                <w:color w:val="000000"/>
                <w:sz w:val="20"/>
                <w:szCs w:val="24"/>
              </w:rPr>
            </w:pPr>
          </w:p>
          <w:p w:rsidR="002E2895" w:rsidRPr="00B7442E" w:rsidRDefault="002E2895" w:rsidP="004404F3">
            <w:pPr>
              <w:pStyle w:val="3a"/>
              <w:shd w:val="clear" w:color="auto" w:fill="auto"/>
              <w:spacing w:after="0" w:line="240" w:lineRule="auto"/>
              <w:jc w:val="both"/>
              <w:rPr>
                <w:color w:val="000000"/>
                <w:sz w:val="20"/>
                <w:szCs w:val="24"/>
              </w:rPr>
            </w:pPr>
          </w:p>
          <w:p w:rsidR="002E2895" w:rsidRPr="00B7442E" w:rsidRDefault="002E2895" w:rsidP="004404F3">
            <w:pPr>
              <w:pStyle w:val="3a"/>
              <w:shd w:val="clear" w:color="auto" w:fill="auto"/>
              <w:spacing w:after="0" w:line="240" w:lineRule="auto"/>
              <w:jc w:val="both"/>
              <w:rPr>
                <w:b/>
                <w:bCs/>
                <w:color w:val="000000"/>
                <w:sz w:val="20"/>
                <w:szCs w:val="24"/>
              </w:rPr>
            </w:pPr>
            <w:r w:rsidRPr="00B7442E">
              <w:rPr>
                <w:b/>
                <w:bCs/>
                <w:color w:val="000000"/>
                <w:sz w:val="20"/>
                <w:szCs w:val="24"/>
              </w:rPr>
              <w:t>Покупатель</w:t>
            </w:r>
          </w:p>
          <w:p w:rsidR="002E2895" w:rsidRPr="00B7442E" w:rsidRDefault="002E2895" w:rsidP="004404F3">
            <w:pPr>
              <w:pStyle w:val="3a"/>
              <w:shd w:val="clear" w:color="auto" w:fill="auto"/>
              <w:spacing w:after="0" w:line="240" w:lineRule="auto"/>
              <w:jc w:val="both"/>
              <w:rPr>
                <w:color w:val="000000"/>
                <w:sz w:val="20"/>
                <w:szCs w:val="24"/>
              </w:rPr>
            </w:pPr>
            <w:r w:rsidRPr="00B7442E">
              <w:rPr>
                <w:sz w:val="20"/>
                <w:szCs w:val="24"/>
                <w:lang w:eastAsia="en-US"/>
              </w:rPr>
              <w:t>ФГУП «НИИ НПО «ЛУЧ»</w:t>
            </w:r>
          </w:p>
          <w:p w:rsidR="002E2895" w:rsidRPr="00B7442E" w:rsidRDefault="002E2895" w:rsidP="004404F3">
            <w:pPr>
              <w:pStyle w:val="2c"/>
              <w:keepNext/>
              <w:keepLines/>
              <w:shd w:val="clear" w:color="auto" w:fill="auto"/>
              <w:spacing w:after="0" w:line="240" w:lineRule="auto"/>
              <w:jc w:val="both"/>
              <w:rPr>
                <w:color w:val="000000"/>
                <w:sz w:val="20"/>
                <w:szCs w:val="24"/>
              </w:rPr>
            </w:pPr>
            <w:bookmarkStart w:id="494" w:name="_Toc412028590"/>
            <w:bookmarkStart w:id="495" w:name="_Toc417909768"/>
            <w:r w:rsidRPr="00B7442E">
              <w:rPr>
                <w:color w:val="000000"/>
                <w:sz w:val="20"/>
                <w:szCs w:val="24"/>
              </w:rPr>
              <w:t>Генеральный директор</w:t>
            </w:r>
            <w:bookmarkEnd w:id="494"/>
            <w:bookmarkEnd w:id="495"/>
          </w:p>
          <w:p w:rsidR="002E2895" w:rsidRPr="00B7442E" w:rsidRDefault="002E2895" w:rsidP="004404F3">
            <w:pPr>
              <w:pStyle w:val="2c"/>
              <w:keepNext/>
              <w:keepLines/>
              <w:shd w:val="clear" w:color="auto" w:fill="auto"/>
              <w:spacing w:after="0" w:line="240" w:lineRule="auto"/>
              <w:jc w:val="both"/>
              <w:rPr>
                <w:color w:val="000000"/>
                <w:sz w:val="20"/>
                <w:szCs w:val="24"/>
              </w:rPr>
            </w:pPr>
          </w:p>
          <w:p w:rsidR="002E2895" w:rsidRPr="00B7442E" w:rsidRDefault="002E2895" w:rsidP="004404F3">
            <w:pPr>
              <w:pStyle w:val="2c"/>
              <w:keepNext/>
              <w:keepLines/>
              <w:shd w:val="clear" w:color="auto" w:fill="auto"/>
              <w:spacing w:after="0" w:line="240" w:lineRule="auto"/>
              <w:jc w:val="both"/>
              <w:rPr>
                <w:color w:val="000000"/>
                <w:sz w:val="20"/>
                <w:szCs w:val="24"/>
              </w:rPr>
            </w:pPr>
            <w:bookmarkStart w:id="496" w:name="_Toc412028591"/>
            <w:bookmarkStart w:id="497" w:name="_Toc417909769"/>
            <w:r w:rsidRPr="00B7442E">
              <w:rPr>
                <w:color w:val="000000"/>
                <w:sz w:val="20"/>
                <w:szCs w:val="24"/>
              </w:rPr>
              <w:t>________________ П.А. Зайцев</w:t>
            </w:r>
            <w:bookmarkEnd w:id="496"/>
            <w:bookmarkEnd w:id="497"/>
          </w:p>
          <w:p w:rsidR="002E2895" w:rsidRPr="00B7442E" w:rsidRDefault="002E2895" w:rsidP="004404F3">
            <w:pPr>
              <w:pStyle w:val="3a"/>
              <w:shd w:val="clear" w:color="auto" w:fill="auto"/>
              <w:spacing w:after="0" w:line="240" w:lineRule="auto"/>
              <w:jc w:val="both"/>
              <w:rPr>
                <w:color w:val="000000"/>
                <w:sz w:val="20"/>
                <w:szCs w:val="24"/>
              </w:rPr>
            </w:pPr>
            <w:r w:rsidRPr="00B7442E">
              <w:rPr>
                <w:color w:val="000000"/>
                <w:sz w:val="20"/>
                <w:szCs w:val="24"/>
              </w:rPr>
              <w:t>М.П.</w:t>
            </w:r>
          </w:p>
        </w:tc>
      </w:tr>
    </w:tbl>
    <w:p w:rsidR="002E2895" w:rsidRPr="00B7442E" w:rsidRDefault="002E2895" w:rsidP="004404F3">
      <w:pPr>
        <w:tabs>
          <w:tab w:val="left" w:pos="284"/>
        </w:tabs>
        <w:ind w:firstLine="709"/>
        <w:jc w:val="both"/>
        <w:rPr>
          <w:sz w:val="22"/>
          <w:szCs w:val="26"/>
        </w:rPr>
      </w:pPr>
    </w:p>
    <w:p w:rsidR="002E2895" w:rsidRPr="00B7442E" w:rsidRDefault="002E2895" w:rsidP="004404F3">
      <w:pPr>
        <w:jc w:val="both"/>
        <w:rPr>
          <w:sz w:val="20"/>
        </w:rPr>
      </w:pPr>
    </w:p>
    <w:p w:rsidR="002E2895" w:rsidRPr="00B7442E" w:rsidRDefault="002E2895" w:rsidP="004404F3">
      <w:pPr>
        <w:jc w:val="both"/>
        <w:rPr>
          <w:sz w:val="20"/>
        </w:rPr>
      </w:pPr>
    </w:p>
    <w:p w:rsidR="004404F3" w:rsidRPr="00B7442E" w:rsidRDefault="004404F3" w:rsidP="004404F3">
      <w:pPr>
        <w:jc w:val="both"/>
        <w:rPr>
          <w:sz w:val="20"/>
        </w:rPr>
      </w:pPr>
    </w:p>
    <w:p w:rsidR="004404F3" w:rsidRPr="00B7442E" w:rsidRDefault="004404F3" w:rsidP="004404F3">
      <w:pPr>
        <w:jc w:val="both"/>
        <w:rPr>
          <w:sz w:val="20"/>
        </w:rPr>
      </w:pPr>
    </w:p>
    <w:p w:rsidR="004404F3" w:rsidRPr="00B7442E" w:rsidRDefault="004404F3" w:rsidP="004404F3">
      <w:pPr>
        <w:jc w:val="both"/>
        <w:rPr>
          <w:sz w:val="20"/>
        </w:rPr>
      </w:pPr>
    </w:p>
    <w:p w:rsidR="004404F3" w:rsidRPr="00B7442E" w:rsidRDefault="004404F3" w:rsidP="004404F3">
      <w:pPr>
        <w:jc w:val="both"/>
        <w:rPr>
          <w:sz w:val="20"/>
        </w:rPr>
      </w:pPr>
    </w:p>
    <w:p w:rsidR="004404F3" w:rsidRPr="00B7442E" w:rsidRDefault="004404F3" w:rsidP="004404F3">
      <w:pPr>
        <w:jc w:val="both"/>
        <w:rPr>
          <w:sz w:val="20"/>
        </w:rPr>
      </w:pPr>
    </w:p>
    <w:p w:rsidR="004404F3" w:rsidRPr="00B7442E" w:rsidRDefault="004404F3" w:rsidP="004404F3">
      <w:pPr>
        <w:jc w:val="both"/>
        <w:rPr>
          <w:sz w:val="20"/>
        </w:rPr>
      </w:pPr>
    </w:p>
    <w:p w:rsidR="004404F3" w:rsidRPr="00B7442E" w:rsidRDefault="004404F3" w:rsidP="004404F3">
      <w:pPr>
        <w:jc w:val="both"/>
        <w:rPr>
          <w:sz w:val="20"/>
        </w:rPr>
      </w:pPr>
    </w:p>
    <w:p w:rsidR="004404F3" w:rsidRPr="00B7442E" w:rsidRDefault="004404F3" w:rsidP="004404F3">
      <w:pPr>
        <w:jc w:val="both"/>
        <w:rPr>
          <w:sz w:val="20"/>
        </w:rPr>
      </w:pPr>
    </w:p>
    <w:p w:rsidR="004404F3" w:rsidRPr="00B7442E" w:rsidRDefault="004404F3" w:rsidP="004404F3">
      <w:pPr>
        <w:jc w:val="both"/>
        <w:rPr>
          <w:sz w:val="20"/>
        </w:rPr>
      </w:pPr>
    </w:p>
    <w:p w:rsidR="004404F3" w:rsidRPr="00B7442E" w:rsidRDefault="004404F3" w:rsidP="004404F3">
      <w:pPr>
        <w:jc w:val="both"/>
        <w:rPr>
          <w:sz w:val="20"/>
        </w:rPr>
      </w:pPr>
    </w:p>
    <w:p w:rsidR="004404F3" w:rsidRPr="00B7442E" w:rsidRDefault="004404F3" w:rsidP="004404F3">
      <w:pPr>
        <w:jc w:val="both"/>
        <w:rPr>
          <w:sz w:val="20"/>
        </w:rPr>
      </w:pPr>
    </w:p>
    <w:p w:rsidR="004404F3" w:rsidRPr="00B7442E" w:rsidRDefault="004404F3" w:rsidP="004404F3">
      <w:pPr>
        <w:jc w:val="both"/>
        <w:rPr>
          <w:sz w:val="20"/>
        </w:rPr>
      </w:pPr>
    </w:p>
    <w:p w:rsidR="004404F3" w:rsidRPr="00B7442E" w:rsidRDefault="004404F3" w:rsidP="004404F3">
      <w:pPr>
        <w:jc w:val="both"/>
        <w:rPr>
          <w:sz w:val="20"/>
        </w:rPr>
      </w:pPr>
    </w:p>
    <w:p w:rsidR="004404F3" w:rsidRPr="00B7442E" w:rsidRDefault="004404F3" w:rsidP="004404F3">
      <w:pPr>
        <w:jc w:val="both"/>
        <w:rPr>
          <w:sz w:val="20"/>
        </w:rPr>
      </w:pPr>
    </w:p>
    <w:p w:rsidR="004404F3" w:rsidRPr="00B7442E" w:rsidRDefault="004404F3" w:rsidP="004404F3">
      <w:pPr>
        <w:jc w:val="both"/>
        <w:rPr>
          <w:sz w:val="20"/>
        </w:rPr>
      </w:pPr>
    </w:p>
    <w:p w:rsidR="004404F3" w:rsidRPr="00B7442E" w:rsidRDefault="004404F3" w:rsidP="004404F3">
      <w:pPr>
        <w:jc w:val="both"/>
        <w:rPr>
          <w:sz w:val="20"/>
        </w:rPr>
      </w:pPr>
    </w:p>
    <w:p w:rsidR="004404F3" w:rsidRPr="00B7442E" w:rsidRDefault="004404F3" w:rsidP="004404F3">
      <w:pPr>
        <w:jc w:val="both"/>
        <w:rPr>
          <w:sz w:val="20"/>
        </w:rPr>
      </w:pPr>
    </w:p>
    <w:p w:rsidR="004404F3" w:rsidRPr="00B7442E" w:rsidRDefault="004404F3" w:rsidP="004404F3">
      <w:pPr>
        <w:jc w:val="both"/>
        <w:rPr>
          <w:sz w:val="20"/>
        </w:rPr>
      </w:pPr>
    </w:p>
    <w:p w:rsidR="004404F3" w:rsidRPr="00B7442E" w:rsidRDefault="004404F3" w:rsidP="004404F3">
      <w:pPr>
        <w:jc w:val="center"/>
        <w:rPr>
          <w:b/>
        </w:rPr>
      </w:pPr>
      <w:r w:rsidRPr="00B7442E">
        <w:rPr>
          <w:b/>
        </w:rPr>
        <w:lastRenderedPageBreak/>
        <w:t>ТОМ 2. ТЕХНИЧЕСКАЯ ЧАСТЬ</w:t>
      </w:r>
    </w:p>
    <w:p w:rsidR="00AB1C3F" w:rsidRDefault="00AB1C3F" w:rsidP="00AB1C3F">
      <w:pPr>
        <w:pStyle w:val="afffb"/>
        <w:ind w:firstLine="426"/>
        <w:jc w:val="center"/>
        <w:rPr>
          <w:b/>
        </w:rPr>
      </w:pPr>
    </w:p>
    <w:p w:rsidR="005051CD" w:rsidRPr="00AB1C3F" w:rsidRDefault="00AB1C3F" w:rsidP="00AB1C3F">
      <w:pPr>
        <w:pStyle w:val="afffb"/>
        <w:ind w:firstLine="426"/>
        <w:jc w:val="center"/>
        <w:rPr>
          <w:b/>
        </w:rPr>
      </w:pPr>
      <w:r w:rsidRPr="00AB1C3F">
        <w:rPr>
          <w:b/>
        </w:rPr>
        <w:t>РАЗДЕЛ 1.</w:t>
      </w:r>
      <w:r w:rsidR="005051CD" w:rsidRPr="00AB1C3F">
        <w:rPr>
          <w:b/>
        </w:rPr>
        <w:t xml:space="preserve"> НАИМЕНОВАНИЕ</w:t>
      </w:r>
    </w:p>
    <w:tbl>
      <w:tblPr>
        <w:tblStyle w:val="afff4"/>
        <w:tblW w:w="0" w:type="auto"/>
        <w:tblLayout w:type="fixed"/>
        <w:tblLook w:val="04A0" w:firstRow="1" w:lastRow="0" w:firstColumn="1" w:lastColumn="0" w:noHBand="0" w:noVBand="1"/>
      </w:tblPr>
      <w:tblGrid>
        <w:gridCol w:w="817"/>
        <w:gridCol w:w="2977"/>
        <w:gridCol w:w="1417"/>
        <w:gridCol w:w="196"/>
        <w:gridCol w:w="655"/>
        <w:gridCol w:w="425"/>
        <w:gridCol w:w="142"/>
        <w:gridCol w:w="142"/>
        <w:gridCol w:w="567"/>
        <w:gridCol w:w="283"/>
        <w:gridCol w:w="709"/>
        <w:gridCol w:w="567"/>
        <w:gridCol w:w="1242"/>
      </w:tblGrid>
      <w:tr w:rsidR="005051CD" w:rsidRPr="00AB1C3F" w:rsidTr="000C2ECC">
        <w:trPr>
          <w:trHeight w:val="562"/>
        </w:trPr>
        <w:tc>
          <w:tcPr>
            <w:tcW w:w="817" w:type="dxa"/>
            <w:vAlign w:val="center"/>
          </w:tcPr>
          <w:p w:rsidR="005051CD" w:rsidRPr="00AB1C3F" w:rsidRDefault="00AB1C3F" w:rsidP="00AB1C3F">
            <w:pPr>
              <w:pStyle w:val="afffb"/>
              <w:jc w:val="center"/>
            </w:pPr>
            <w:r>
              <w:t>1</w:t>
            </w:r>
            <w:r w:rsidR="005051CD" w:rsidRPr="00AB1C3F">
              <w:t>.1</w:t>
            </w:r>
          </w:p>
        </w:tc>
        <w:tc>
          <w:tcPr>
            <w:tcW w:w="9322" w:type="dxa"/>
            <w:gridSpan w:val="12"/>
            <w:vAlign w:val="center"/>
          </w:tcPr>
          <w:p w:rsidR="005051CD" w:rsidRPr="00AB1C3F" w:rsidRDefault="005051CD" w:rsidP="005051CD">
            <w:pPr>
              <w:pStyle w:val="afffb"/>
              <w:jc w:val="both"/>
            </w:pPr>
            <w:r w:rsidRPr="00AB1C3F">
              <w:t>Стан холодной прокатки труб роликами ХПТР 4-15, спроектированный в 1990 г согласно чертежу</w:t>
            </w:r>
            <w:proofErr w:type="gramStart"/>
            <w:r w:rsidRPr="00AB1C3F">
              <w:t xml:space="preserve"> А</w:t>
            </w:r>
            <w:proofErr w:type="gramEnd"/>
            <w:r w:rsidRPr="00AB1C3F">
              <w:t xml:space="preserve"> 1192-00-00.</w:t>
            </w:r>
          </w:p>
        </w:tc>
      </w:tr>
      <w:tr w:rsidR="005E2CC7" w:rsidRPr="00AB1C3F" w:rsidTr="005E1702">
        <w:trPr>
          <w:trHeight w:val="64"/>
        </w:trPr>
        <w:tc>
          <w:tcPr>
            <w:tcW w:w="10139" w:type="dxa"/>
            <w:gridSpan w:val="13"/>
            <w:vAlign w:val="center"/>
          </w:tcPr>
          <w:p w:rsidR="005E2CC7" w:rsidRPr="00AB1C3F" w:rsidRDefault="005E2CC7" w:rsidP="005051CD">
            <w:pPr>
              <w:pStyle w:val="afffb"/>
              <w:jc w:val="both"/>
            </w:pPr>
            <w:r w:rsidRPr="00774384">
              <w:t>ОКДП</w:t>
            </w:r>
            <w:r>
              <w:t xml:space="preserve"> 2923446 -</w:t>
            </w:r>
            <w:r w:rsidRPr="00F17759">
              <w:rPr>
                <w:bCs/>
              </w:rPr>
              <w:t xml:space="preserve"> станы холодной (теплой) прокатки труб</w:t>
            </w:r>
          </w:p>
        </w:tc>
      </w:tr>
      <w:tr w:rsidR="005E2CC7" w:rsidRPr="00AB1C3F" w:rsidTr="005E1702">
        <w:trPr>
          <w:trHeight w:val="64"/>
        </w:trPr>
        <w:tc>
          <w:tcPr>
            <w:tcW w:w="10139" w:type="dxa"/>
            <w:gridSpan w:val="13"/>
            <w:vAlign w:val="center"/>
          </w:tcPr>
          <w:p w:rsidR="005E2CC7" w:rsidRPr="00AB1C3F" w:rsidRDefault="005E2CC7" w:rsidP="005051CD">
            <w:pPr>
              <w:pStyle w:val="afffb"/>
              <w:jc w:val="both"/>
            </w:pPr>
            <w:r w:rsidRPr="00774384">
              <w:t>ОКВЭД</w:t>
            </w:r>
            <w:r>
              <w:t xml:space="preserve"> 29.40.9</w:t>
            </w:r>
            <w:r>
              <w:rPr>
                <w:bCs/>
              </w:rPr>
              <w:t xml:space="preserve"> - </w:t>
            </w:r>
            <w:r w:rsidRPr="00850FBF">
              <w:rPr>
                <w:bCs/>
              </w:rPr>
              <w:t>предоставление услуг по монтажу, ремонту и тех</w:t>
            </w:r>
            <w:r>
              <w:rPr>
                <w:bCs/>
              </w:rPr>
              <w:t>ническому обслуживанию станков</w:t>
            </w:r>
          </w:p>
        </w:tc>
      </w:tr>
      <w:tr w:rsidR="005E2CC7" w:rsidRPr="00AB1C3F" w:rsidTr="005E2CC7">
        <w:trPr>
          <w:trHeight w:val="64"/>
        </w:trPr>
        <w:tc>
          <w:tcPr>
            <w:tcW w:w="10139" w:type="dxa"/>
            <w:gridSpan w:val="13"/>
            <w:vAlign w:val="center"/>
          </w:tcPr>
          <w:p w:rsidR="005E2CC7" w:rsidRDefault="005E2CC7" w:rsidP="005E2CC7">
            <w:pPr>
              <w:pStyle w:val="afffb"/>
              <w:jc w:val="center"/>
            </w:pPr>
            <w:r w:rsidRPr="00AB1C3F">
              <w:rPr>
                <w:b/>
              </w:rPr>
              <w:t>РАЗДЕЛ 2. МЕСТО ВЫПОЛНЯЕМЫХ РАБОТ, ПОСТАВКИ ОБОРУДОВАНИЯ И МАТЕРИАЛОВ</w:t>
            </w:r>
          </w:p>
        </w:tc>
      </w:tr>
      <w:tr w:rsidR="005E2CC7" w:rsidRPr="00AB1C3F" w:rsidTr="000C2ECC">
        <w:trPr>
          <w:trHeight w:val="64"/>
        </w:trPr>
        <w:tc>
          <w:tcPr>
            <w:tcW w:w="817" w:type="dxa"/>
            <w:vAlign w:val="center"/>
          </w:tcPr>
          <w:p w:rsidR="005E2CC7" w:rsidRPr="00774384" w:rsidRDefault="005E2CC7" w:rsidP="00AB1C3F">
            <w:pPr>
              <w:pStyle w:val="afffb"/>
              <w:jc w:val="center"/>
            </w:pPr>
            <w:r w:rsidRPr="00AB1C3F">
              <w:t>2.1</w:t>
            </w:r>
          </w:p>
        </w:tc>
        <w:tc>
          <w:tcPr>
            <w:tcW w:w="9322" w:type="dxa"/>
            <w:gridSpan w:val="12"/>
            <w:vAlign w:val="center"/>
          </w:tcPr>
          <w:p w:rsidR="005E2CC7" w:rsidRDefault="005E2CC7" w:rsidP="005051CD">
            <w:pPr>
              <w:pStyle w:val="afffb"/>
              <w:jc w:val="both"/>
            </w:pPr>
            <w:r w:rsidRPr="00AB1C3F">
              <w:t xml:space="preserve">142100, М.О, г. Подольск, ул. </w:t>
            </w:r>
            <w:proofErr w:type="gramStart"/>
            <w:r w:rsidRPr="00AB1C3F">
              <w:t>Железнодорожная</w:t>
            </w:r>
            <w:proofErr w:type="gramEnd"/>
            <w:r w:rsidRPr="00AB1C3F">
              <w:t>, д. 24.</w:t>
            </w:r>
          </w:p>
        </w:tc>
      </w:tr>
      <w:tr w:rsidR="005E2CC7" w:rsidRPr="00AB1C3F" w:rsidTr="005E2CC7">
        <w:trPr>
          <w:trHeight w:val="64"/>
        </w:trPr>
        <w:tc>
          <w:tcPr>
            <w:tcW w:w="10139" w:type="dxa"/>
            <w:gridSpan w:val="13"/>
            <w:vAlign w:val="center"/>
          </w:tcPr>
          <w:p w:rsidR="005E2CC7" w:rsidRDefault="005E2CC7" w:rsidP="005E2CC7">
            <w:pPr>
              <w:pStyle w:val="afffb"/>
              <w:jc w:val="center"/>
            </w:pPr>
            <w:r w:rsidRPr="00AB1C3F">
              <w:rPr>
                <w:b/>
              </w:rPr>
              <w:t>РАЗДЕЛ 3. СРОК ВЫПОЛНЕНИЯ РАБОТ</w:t>
            </w:r>
          </w:p>
        </w:tc>
      </w:tr>
      <w:tr w:rsidR="005E2CC7" w:rsidRPr="00AB1C3F" w:rsidTr="000C2ECC">
        <w:trPr>
          <w:trHeight w:val="64"/>
        </w:trPr>
        <w:tc>
          <w:tcPr>
            <w:tcW w:w="817" w:type="dxa"/>
            <w:vAlign w:val="center"/>
          </w:tcPr>
          <w:p w:rsidR="005E2CC7" w:rsidRPr="00774384" w:rsidRDefault="005E2CC7" w:rsidP="00AB1C3F">
            <w:pPr>
              <w:pStyle w:val="afffb"/>
              <w:jc w:val="center"/>
            </w:pPr>
            <w:r w:rsidRPr="00AB1C3F">
              <w:t>3.1</w:t>
            </w:r>
          </w:p>
        </w:tc>
        <w:tc>
          <w:tcPr>
            <w:tcW w:w="9322" w:type="dxa"/>
            <w:gridSpan w:val="12"/>
            <w:vAlign w:val="center"/>
          </w:tcPr>
          <w:p w:rsidR="005E2CC7" w:rsidRDefault="005E2CC7" w:rsidP="005051CD">
            <w:pPr>
              <w:pStyle w:val="afffb"/>
              <w:jc w:val="both"/>
            </w:pPr>
            <w:r>
              <w:t xml:space="preserve">не позднее 15 ноября </w:t>
            </w:r>
            <w:r w:rsidRPr="00AB1C3F">
              <w:t>2015 г.</w:t>
            </w:r>
          </w:p>
        </w:tc>
      </w:tr>
      <w:tr w:rsidR="005E2CC7" w:rsidRPr="00AB1C3F" w:rsidTr="005E2CC7">
        <w:trPr>
          <w:trHeight w:val="64"/>
        </w:trPr>
        <w:tc>
          <w:tcPr>
            <w:tcW w:w="10139" w:type="dxa"/>
            <w:gridSpan w:val="13"/>
            <w:vAlign w:val="center"/>
          </w:tcPr>
          <w:p w:rsidR="005E2CC7" w:rsidRDefault="005E2CC7" w:rsidP="005E2CC7">
            <w:pPr>
              <w:pStyle w:val="afffb"/>
              <w:jc w:val="center"/>
            </w:pPr>
            <w:bookmarkStart w:id="498" w:name="_Toc413138464"/>
            <w:r w:rsidRPr="005E2CC7">
              <w:rPr>
                <w:b/>
              </w:rPr>
              <w:t xml:space="preserve">РАЗДЕЛ </w:t>
            </w:r>
            <w:r>
              <w:rPr>
                <w:b/>
              </w:rPr>
              <w:t>4</w:t>
            </w:r>
            <w:r w:rsidRPr="005E2CC7">
              <w:rPr>
                <w:b/>
              </w:rPr>
              <w:t>. НАЗНАЧЕНИЕ (ОБЛАСТЬ ПРИМЕНЕНИЯ)</w:t>
            </w:r>
            <w:bookmarkEnd w:id="498"/>
          </w:p>
        </w:tc>
      </w:tr>
      <w:tr w:rsidR="005E2CC7" w:rsidRPr="00AB1C3F" w:rsidTr="000C2ECC">
        <w:trPr>
          <w:trHeight w:val="64"/>
        </w:trPr>
        <w:tc>
          <w:tcPr>
            <w:tcW w:w="817" w:type="dxa"/>
            <w:vAlign w:val="center"/>
          </w:tcPr>
          <w:p w:rsidR="005E2CC7" w:rsidRPr="00774384" w:rsidRDefault="005E2CC7" w:rsidP="00AB1C3F">
            <w:pPr>
              <w:pStyle w:val="afffb"/>
              <w:jc w:val="center"/>
            </w:pPr>
            <w:r>
              <w:t>4</w:t>
            </w:r>
            <w:r w:rsidRPr="00774384">
              <w:t>.1</w:t>
            </w:r>
          </w:p>
        </w:tc>
        <w:tc>
          <w:tcPr>
            <w:tcW w:w="9322" w:type="dxa"/>
            <w:gridSpan w:val="12"/>
            <w:vAlign w:val="center"/>
          </w:tcPr>
          <w:p w:rsidR="005E2CC7" w:rsidRDefault="005E2CC7" w:rsidP="005051CD">
            <w:pPr>
              <w:pStyle w:val="afffb"/>
              <w:jc w:val="both"/>
            </w:pPr>
            <w:proofErr w:type="gramStart"/>
            <w:r w:rsidRPr="00774384">
              <w:t>Стан холодной прокатки труб роликами ХПТР 4-15 (черт.</w:t>
            </w:r>
            <w:proofErr w:type="gramEnd"/>
            <w:r w:rsidRPr="00774384">
              <w:t xml:space="preserve"> А 1192-00-00), спроектированный в 1990 г. на Алма-Атинском заводе тяжелого машиностроения, предназнач</w:t>
            </w:r>
            <w:r>
              <w:t>ен</w:t>
            </w:r>
            <w:r w:rsidRPr="00774384">
              <w:t xml:space="preserve"> Стан холодной прокатки труб роликами ХПТР 4-15 (черт. </w:t>
            </w:r>
            <w:proofErr w:type="gramStart"/>
            <w:r w:rsidRPr="00774384">
              <w:t xml:space="preserve">А 1192-00-00), спроектированный в 1990 г. на Алма-Атинском заводе тяжелого машиностроения, предназначен для получения тонкостенных, </w:t>
            </w:r>
            <w:proofErr w:type="spellStart"/>
            <w:r w:rsidRPr="00774384">
              <w:t>особотонкостенных</w:t>
            </w:r>
            <w:proofErr w:type="spellEnd"/>
            <w:r w:rsidRPr="00774384">
              <w:t xml:space="preserve"> и </w:t>
            </w:r>
            <w:proofErr w:type="spellStart"/>
            <w:r w:rsidRPr="00774384">
              <w:t>безрисочных</w:t>
            </w:r>
            <w:proofErr w:type="spellEnd"/>
            <w:r w:rsidRPr="00774384">
              <w:t xml:space="preserve"> труб </w:t>
            </w:r>
            <w:r w:rsidRPr="004C788D">
              <w:rPr>
                <w:bCs/>
              </w:rPr>
              <w:sym w:font="Symbol" w:char="F0C6"/>
            </w:r>
            <w:r w:rsidRPr="00774384">
              <w:t xml:space="preserve"> от 4 до 15 мм из углеродистых и высоколегированных сталей, а также цветных металлов и сплавов, в том числе ниобия, циркония, молибдена и вольфрама</w:t>
            </w:r>
            <w:r>
              <w:t xml:space="preserve"> </w:t>
            </w:r>
            <w:r w:rsidRPr="00774384">
              <w:t xml:space="preserve">для получения тонкостенных, </w:t>
            </w:r>
            <w:proofErr w:type="spellStart"/>
            <w:r w:rsidRPr="00774384">
              <w:t>особотонкостенных</w:t>
            </w:r>
            <w:proofErr w:type="spellEnd"/>
            <w:r w:rsidRPr="00774384">
              <w:t xml:space="preserve"> и </w:t>
            </w:r>
            <w:proofErr w:type="spellStart"/>
            <w:r w:rsidRPr="00774384">
              <w:t>безрисочных</w:t>
            </w:r>
            <w:proofErr w:type="spellEnd"/>
            <w:r w:rsidRPr="00774384">
              <w:t xml:space="preserve"> труб </w:t>
            </w:r>
            <w:r w:rsidRPr="004C788D">
              <w:rPr>
                <w:bCs/>
              </w:rPr>
              <w:sym w:font="Symbol" w:char="F0C6"/>
            </w:r>
            <w:r w:rsidRPr="00774384">
              <w:t xml:space="preserve"> от 4 до 15 мм из углеродистых и высоколегированных сталей</w:t>
            </w:r>
            <w:proofErr w:type="gramEnd"/>
            <w:r w:rsidRPr="00774384">
              <w:t>, а также цветных металлов и сплавов, в том числе ниобия, циркония, молибдена и вольфрама.</w:t>
            </w:r>
          </w:p>
        </w:tc>
      </w:tr>
      <w:tr w:rsidR="005E2CC7" w:rsidRPr="00AB1C3F" w:rsidTr="005E2CC7">
        <w:trPr>
          <w:trHeight w:val="64"/>
        </w:trPr>
        <w:tc>
          <w:tcPr>
            <w:tcW w:w="10139" w:type="dxa"/>
            <w:gridSpan w:val="13"/>
            <w:vAlign w:val="center"/>
          </w:tcPr>
          <w:p w:rsidR="005E2CC7" w:rsidRDefault="005E2CC7" w:rsidP="005E2CC7">
            <w:pPr>
              <w:pStyle w:val="afffb"/>
              <w:jc w:val="center"/>
            </w:pPr>
            <w:bookmarkStart w:id="499" w:name="_Toc413138465"/>
            <w:r w:rsidRPr="005E2CC7">
              <w:rPr>
                <w:b/>
              </w:rPr>
              <w:t xml:space="preserve">РАЗДЕЛ </w:t>
            </w:r>
            <w:r>
              <w:rPr>
                <w:b/>
              </w:rPr>
              <w:t>5</w:t>
            </w:r>
            <w:r w:rsidRPr="005E2CC7">
              <w:rPr>
                <w:b/>
              </w:rPr>
              <w:t>. УСЛОВИЯ ЭКСПЛУАТАЦИИ</w:t>
            </w:r>
            <w:bookmarkEnd w:id="499"/>
          </w:p>
        </w:tc>
      </w:tr>
      <w:tr w:rsidR="005E2CC7" w:rsidRPr="00AB1C3F" w:rsidTr="008E7425">
        <w:trPr>
          <w:trHeight w:val="64"/>
        </w:trPr>
        <w:tc>
          <w:tcPr>
            <w:tcW w:w="817" w:type="dxa"/>
            <w:vAlign w:val="center"/>
          </w:tcPr>
          <w:p w:rsidR="005E2CC7" w:rsidRPr="00774384" w:rsidRDefault="005E2CC7" w:rsidP="00AB1C3F">
            <w:pPr>
              <w:pStyle w:val="afffb"/>
              <w:jc w:val="center"/>
            </w:pPr>
            <w:r>
              <w:t>5.1</w:t>
            </w:r>
          </w:p>
        </w:tc>
        <w:tc>
          <w:tcPr>
            <w:tcW w:w="4590" w:type="dxa"/>
            <w:gridSpan w:val="3"/>
            <w:vAlign w:val="center"/>
          </w:tcPr>
          <w:p w:rsidR="005E2CC7" w:rsidRPr="00774384" w:rsidRDefault="005E2CC7" w:rsidP="005E2CC7">
            <w:pPr>
              <w:pStyle w:val="afffb"/>
            </w:pPr>
            <w:r w:rsidRPr="00774384">
              <w:t>Климатическое исполнение оборудования/изделия и/или системы</w:t>
            </w:r>
          </w:p>
        </w:tc>
        <w:tc>
          <w:tcPr>
            <w:tcW w:w="4732" w:type="dxa"/>
            <w:gridSpan w:val="9"/>
            <w:vAlign w:val="center"/>
          </w:tcPr>
          <w:p w:rsidR="005E2CC7" w:rsidRPr="00774384" w:rsidRDefault="005E2CC7" w:rsidP="005E2CC7">
            <w:pPr>
              <w:pStyle w:val="afffb"/>
            </w:pPr>
            <w:r w:rsidRPr="00774384">
              <w:t>УХЛ 4.2 по ГОСТ 15150-69.</w:t>
            </w:r>
          </w:p>
        </w:tc>
      </w:tr>
      <w:tr w:rsidR="005E2CC7" w:rsidRPr="00AB1C3F" w:rsidTr="008E7425">
        <w:trPr>
          <w:trHeight w:val="64"/>
        </w:trPr>
        <w:tc>
          <w:tcPr>
            <w:tcW w:w="817" w:type="dxa"/>
            <w:vAlign w:val="center"/>
          </w:tcPr>
          <w:p w:rsidR="005E2CC7" w:rsidRPr="00774384" w:rsidRDefault="005E2CC7" w:rsidP="00AB1C3F">
            <w:pPr>
              <w:pStyle w:val="afffb"/>
              <w:jc w:val="center"/>
            </w:pPr>
            <w:r>
              <w:t>5.2</w:t>
            </w:r>
          </w:p>
        </w:tc>
        <w:tc>
          <w:tcPr>
            <w:tcW w:w="4590" w:type="dxa"/>
            <w:gridSpan w:val="3"/>
            <w:vAlign w:val="center"/>
          </w:tcPr>
          <w:p w:rsidR="005E2CC7" w:rsidRPr="00774384" w:rsidRDefault="005E2CC7" w:rsidP="005E2CC7">
            <w:pPr>
              <w:pStyle w:val="afffb"/>
            </w:pPr>
            <w:r w:rsidRPr="00774384">
              <w:t>Категория размещения оборудования/изделия и/или системы при монтаже и эксплуатации</w:t>
            </w:r>
            <w:r w:rsidRPr="00774384">
              <w:tab/>
            </w:r>
          </w:p>
        </w:tc>
        <w:tc>
          <w:tcPr>
            <w:tcW w:w="4732" w:type="dxa"/>
            <w:gridSpan w:val="9"/>
            <w:vAlign w:val="center"/>
          </w:tcPr>
          <w:p w:rsidR="005E2CC7" w:rsidRPr="00774384" w:rsidRDefault="005E2CC7" w:rsidP="005E2CC7">
            <w:pPr>
              <w:pStyle w:val="afffb"/>
            </w:pPr>
            <w:r w:rsidRPr="00774384">
              <w:t>УХЛ 4.2 по ГОСТ 15150-69</w:t>
            </w:r>
          </w:p>
        </w:tc>
      </w:tr>
      <w:tr w:rsidR="005E2CC7" w:rsidRPr="00AB1C3F" w:rsidTr="008E7425">
        <w:trPr>
          <w:trHeight w:val="64"/>
        </w:trPr>
        <w:tc>
          <w:tcPr>
            <w:tcW w:w="817" w:type="dxa"/>
            <w:vAlign w:val="center"/>
          </w:tcPr>
          <w:p w:rsidR="005E2CC7" w:rsidRPr="00774384" w:rsidRDefault="005E2CC7" w:rsidP="00AB1C3F">
            <w:pPr>
              <w:pStyle w:val="afffb"/>
              <w:jc w:val="center"/>
            </w:pPr>
            <w:r>
              <w:t>5.3</w:t>
            </w:r>
          </w:p>
        </w:tc>
        <w:tc>
          <w:tcPr>
            <w:tcW w:w="4590" w:type="dxa"/>
            <w:gridSpan w:val="3"/>
            <w:vAlign w:val="center"/>
          </w:tcPr>
          <w:p w:rsidR="005E2CC7" w:rsidRPr="00774384" w:rsidRDefault="005E2CC7" w:rsidP="005E2CC7">
            <w:pPr>
              <w:pStyle w:val="afffb"/>
            </w:pPr>
            <w:r w:rsidRPr="00774384">
              <w:t>Тип атмосферы при эксплуатации</w:t>
            </w:r>
          </w:p>
        </w:tc>
        <w:tc>
          <w:tcPr>
            <w:tcW w:w="4732" w:type="dxa"/>
            <w:gridSpan w:val="9"/>
            <w:vAlign w:val="center"/>
          </w:tcPr>
          <w:p w:rsidR="005E2CC7" w:rsidRPr="00774384" w:rsidRDefault="005E2CC7" w:rsidP="005E2CC7">
            <w:pPr>
              <w:pStyle w:val="afffb"/>
            </w:pPr>
            <w:r w:rsidRPr="00774384">
              <w:t>В соответствии с ГОСТ 12.1.005-88 «Общие санитарно-гигиенические требования к воздуху рабочей зоны»</w:t>
            </w:r>
          </w:p>
        </w:tc>
      </w:tr>
      <w:tr w:rsidR="005E2CC7" w:rsidRPr="00AB1C3F" w:rsidTr="008E7425">
        <w:trPr>
          <w:trHeight w:val="64"/>
        </w:trPr>
        <w:tc>
          <w:tcPr>
            <w:tcW w:w="817" w:type="dxa"/>
            <w:vAlign w:val="center"/>
          </w:tcPr>
          <w:p w:rsidR="005E2CC7" w:rsidRPr="00774384" w:rsidRDefault="005E2CC7" w:rsidP="00AB1C3F">
            <w:pPr>
              <w:pStyle w:val="afffb"/>
              <w:jc w:val="center"/>
            </w:pPr>
            <w:r>
              <w:t>5.4</w:t>
            </w:r>
          </w:p>
        </w:tc>
        <w:tc>
          <w:tcPr>
            <w:tcW w:w="4590" w:type="dxa"/>
            <w:gridSpan w:val="3"/>
            <w:vAlign w:val="center"/>
          </w:tcPr>
          <w:p w:rsidR="005E2CC7" w:rsidRPr="00774384" w:rsidRDefault="005E2CC7" w:rsidP="005E2CC7">
            <w:pPr>
              <w:pStyle w:val="afffb"/>
            </w:pPr>
            <w:r w:rsidRPr="00774384">
              <w:t>Место установки</w:t>
            </w:r>
          </w:p>
        </w:tc>
        <w:tc>
          <w:tcPr>
            <w:tcW w:w="4732" w:type="dxa"/>
            <w:gridSpan w:val="9"/>
            <w:vAlign w:val="center"/>
          </w:tcPr>
          <w:p w:rsidR="005E2CC7" w:rsidRPr="00774384" w:rsidRDefault="005E2CC7" w:rsidP="005E2CC7">
            <w:pPr>
              <w:pStyle w:val="afffb"/>
            </w:pPr>
            <w:r w:rsidRPr="00774384">
              <w:t>помещение</w:t>
            </w:r>
          </w:p>
        </w:tc>
      </w:tr>
      <w:tr w:rsidR="005E2CC7" w:rsidRPr="00AB1C3F" w:rsidTr="008E7425">
        <w:trPr>
          <w:trHeight w:val="64"/>
        </w:trPr>
        <w:tc>
          <w:tcPr>
            <w:tcW w:w="817" w:type="dxa"/>
            <w:vAlign w:val="center"/>
          </w:tcPr>
          <w:p w:rsidR="005E2CC7" w:rsidRPr="00774384" w:rsidRDefault="005E2CC7" w:rsidP="00AB1C3F">
            <w:pPr>
              <w:pStyle w:val="afffb"/>
              <w:jc w:val="center"/>
            </w:pPr>
            <w:r>
              <w:t>5.5</w:t>
            </w:r>
          </w:p>
        </w:tc>
        <w:tc>
          <w:tcPr>
            <w:tcW w:w="4590" w:type="dxa"/>
            <w:gridSpan w:val="3"/>
            <w:vAlign w:val="center"/>
          </w:tcPr>
          <w:p w:rsidR="005E2CC7" w:rsidRPr="00774384" w:rsidRDefault="005E2CC7" w:rsidP="005E2CC7">
            <w:pPr>
              <w:pStyle w:val="afffb"/>
            </w:pPr>
            <w:r w:rsidRPr="00774384">
              <w:t xml:space="preserve">Категория помещения по </w:t>
            </w:r>
            <w:proofErr w:type="spellStart"/>
            <w:r w:rsidRPr="00774384">
              <w:t>пожаро</w:t>
            </w:r>
            <w:proofErr w:type="spellEnd"/>
            <w:r w:rsidRPr="00774384">
              <w:t xml:space="preserve"> и взрывоопасности</w:t>
            </w:r>
          </w:p>
        </w:tc>
        <w:tc>
          <w:tcPr>
            <w:tcW w:w="4732" w:type="dxa"/>
            <w:gridSpan w:val="9"/>
            <w:vAlign w:val="center"/>
          </w:tcPr>
          <w:p w:rsidR="005E2CC7" w:rsidRPr="00774384" w:rsidRDefault="005E2CC7" w:rsidP="005E2CC7">
            <w:pPr>
              <w:pStyle w:val="afffb"/>
            </w:pPr>
            <w:r w:rsidRPr="00774384">
              <w:t>В</w:t>
            </w:r>
            <w:proofErr w:type="gramStart"/>
            <w:r w:rsidRPr="00774384">
              <w:t>4</w:t>
            </w:r>
            <w:proofErr w:type="gramEnd"/>
          </w:p>
        </w:tc>
      </w:tr>
      <w:tr w:rsidR="005E2CC7" w:rsidRPr="00AB1C3F" w:rsidTr="008E7425">
        <w:trPr>
          <w:trHeight w:val="64"/>
        </w:trPr>
        <w:tc>
          <w:tcPr>
            <w:tcW w:w="817" w:type="dxa"/>
            <w:vAlign w:val="center"/>
          </w:tcPr>
          <w:p w:rsidR="005E2CC7" w:rsidRPr="00774384" w:rsidRDefault="005E2CC7" w:rsidP="00AB1C3F">
            <w:pPr>
              <w:pStyle w:val="afffb"/>
              <w:jc w:val="center"/>
            </w:pPr>
            <w:r>
              <w:t>5.6</w:t>
            </w:r>
          </w:p>
        </w:tc>
        <w:tc>
          <w:tcPr>
            <w:tcW w:w="4590" w:type="dxa"/>
            <w:gridSpan w:val="3"/>
            <w:vAlign w:val="center"/>
          </w:tcPr>
          <w:p w:rsidR="005E2CC7" w:rsidRPr="00774384" w:rsidRDefault="005E2CC7" w:rsidP="005E2CC7">
            <w:pPr>
              <w:pStyle w:val="afffb"/>
            </w:pPr>
            <w:r w:rsidRPr="00774384">
              <w:t>Категория помещения согласно СП АС- 03</w:t>
            </w:r>
          </w:p>
        </w:tc>
        <w:tc>
          <w:tcPr>
            <w:tcW w:w="4732" w:type="dxa"/>
            <w:gridSpan w:val="9"/>
            <w:vAlign w:val="center"/>
          </w:tcPr>
          <w:p w:rsidR="005E2CC7" w:rsidRPr="00774384" w:rsidRDefault="005E2CC7" w:rsidP="005E2CC7">
            <w:pPr>
              <w:pStyle w:val="afffb"/>
            </w:pPr>
            <w:r w:rsidRPr="00774384">
              <w:t>Не регламентируется</w:t>
            </w:r>
          </w:p>
        </w:tc>
      </w:tr>
      <w:tr w:rsidR="005E2CC7" w:rsidRPr="00AB1C3F" w:rsidTr="008E7425">
        <w:trPr>
          <w:trHeight w:val="64"/>
        </w:trPr>
        <w:tc>
          <w:tcPr>
            <w:tcW w:w="817" w:type="dxa"/>
            <w:vAlign w:val="center"/>
          </w:tcPr>
          <w:p w:rsidR="005E2CC7" w:rsidRPr="00774384" w:rsidRDefault="005E2CC7" w:rsidP="00AB1C3F">
            <w:pPr>
              <w:pStyle w:val="afffb"/>
              <w:jc w:val="center"/>
            </w:pPr>
            <w:r>
              <w:t>5.7</w:t>
            </w:r>
          </w:p>
        </w:tc>
        <w:tc>
          <w:tcPr>
            <w:tcW w:w="4590" w:type="dxa"/>
            <w:gridSpan w:val="3"/>
            <w:vAlign w:val="center"/>
          </w:tcPr>
          <w:p w:rsidR="005E2CC7" w:rsidRPr="00774384" w:rsidRDefault="005E2CC7" w:rsidP="005E2CC7">
            <w:pPr>
              <w:pStyle w:val="afffb"/>
            </w:pPr>
            <w:r w:rsidRPr="00774384">
              <w:t>Параметры окружающей среды в различных режимах эксплуатации</w:t>
            </w:r>
          </w:p>
        </w:tc>
        <w:tc>
          <w:tcPr>
            <w:tcW w:w="4732" w:type="dxa"/>
            <w:gridSpan w:val="9"/>
            <w:vAlign w:val="center"/>
          </w:tcPr>
          <w:p w:rsidR="005E2CC7" w:rsidRPr="00774384" w:rsidRDefault="005E2CC7" w:rsidP="005E2CC7">
            <w:pPr>
              <w:pStyle w:val="afffb"/>
            </w:pPr>
            <w:r w:rsidRPr="00774384">
              <w:t>Температура воздуха, °</w:t>
            </w:r>
            <w:proofErr w:type="gramStart"/>
            <w:r w:rsidRPr="00774384">
              <w:t>С</w:t>
            </w:r>
            <w:proofErr w:type="gramEnd"/>
            <w:r w:rsidRPr="00774384">
              <w:t>: от 10 до 40. Давление, атмосферное. Относительная влажность, до 85 %.</w:t>
            </w:r>
          </w:p>
        </w:tc>
      </w:tr>
      <w:tr w:rsidR="005E2CC7" w:rsidRPr="00AB1C3F" w:rsidTr="005E1702">
        <w:trPr>
          <w:trHeight w:val="64"/>
        </w:trPr>
        <w:tc>
          <w:tcPr>
            <w:tcW w:w="10139" w:type="dxa"/>
            <w:gridSpan w:val="13"/>
            <w:vAlign w:val="center"/>
          </w:tcPr>
          <w:p w:rsidR="005E2CC7" w:rsidRPr="005E2CC7" w:rsidRDefault="005E2CC7" w:rsidP="005E2CC7">
            <w:pPr>
              <w:pStyle w:val="afffb"/>
              <w:jc w:val="center"/>
              <w:rPr>
                <w:b/>
              </w:rPr>
            </w:pPr>
            <w:bookmarkStart w:id="500" w:name="_Toc413138466"/>
            <w:r w:rsidRPr="005E2CC7">
              <w:rPr>
                <w:b/>
              </w:rPr>
              <w:t xml:space="preserve">РАЗДЕЛ </w:t>
            </w:r>
            <w:r>
              <w:rPr>
                <w:b/>
              </w:rPr>
              <w:t>6</w:t>
            </w:r>
            <w:r w:rsidRPr="005E2CC7">
              <w:rPr>
                <w:b/>
              </w:rPr>
              <w:t>. ТЕХНИЧЕСКИЕ ТРЕБОВАНИЯ</w:t>
            </w:r>
            <w:bookmarkEnd w:id="500"/>
          </w:p>
        </w:tc>
      </w:tr>
      <w:tr w:rsidR="005E2CC7" w:rsidRPr="00AB1C3F" w:rsidTr="005E1702">
        <w:trPr>
          <w:trHeight w:val="64"/>
        </w:trPr>
        <w:tc>
          <w:tcPr>
            <w:tcW w:w="10139" w:type="dxa"/>
            <w:gridSpan w:val="13"/>
            <w:vAlign w:val="center"/>
          </w:tcPr>
          <w:p w:rsidR="005E2CC7" w:rsidRPr="005E2CC7" w:rsidRDefault="005E2CC7" w:rsidP="005E2CC7">
            <w:pPr>
              <w:pStyle w:val="afffb"/>
              <w:jc w:val="center"/>
              <w:rPr>
                <w:b/>
              </w:rPr>
            </w:pPr>
            <w:r w:rsidRPr="005E2CC7">
              <w:rPr>
                <w:b/>
              </w:rPr>
              <w:t>Подраздел 6.1. Основные параметры и размеры.</w:t>
            </w:r>
          </w:p>
        </w:tc>
      </w:tr>
      <w:tr w:rsidR="008E7425" w:rsidRPr="00AB1C3F" w:rsidTr="008E7425">
        <w:trPr>
          <w:trHeight w:val="64"/>
        </w:trPr>
        <w:tc>
          <w:tcPr>
            <w:tcW w:w="817" w:type="dxa"/>
            <w:vMerge w:val="restart"/>
            <w:tcBorders>
              <w:right w:val="single" w:sz="4" w:space="0" w:color="auto"/>
            </w:tcBorders>
            <w:vAlign w:val="center"/>
          </w:tcPr>
          <w:p w:rsidR="008E7425" w:rsidRPr="00774384" w:rsidRDefault="008E7425" w:rsidP="00AB1C3F">
            <w:pPr>
              <w:pStyle w:val="afffb"/>
              <w:jc w:val="center"/>
            </w:pPr>
            <w:r>
              <w:t>6.1.1</w:t>
            </w:r>
          </w:p>
        </w:tc>
        <w:tc>
          <w:tcPr>
            <w:tcW w:w="6804" w:type="dxa"/>
            <w:gridSpan w:val="9"/>
            <w:tcBorders>
              <w:top w:val="single" w:sz="4" w:space="0" w:color="auto"/>
              <w:left w:val="single" w:sz="4" w:space="0" w:color="auto"/>
              <w:bottom w:val="nil"/>
              <w:right w:val="single" w:sz="4" w:space="0" w:color="auto"/>
            </w:tcBorders>
          </w:tcPr>
          <w:p w:rsidR="008E7425" w:rsidRPr="00774384" w:rsidRDefault="008E7425" w:rsidP="005E1702">
            <w:pPr>
              <w:pStyle w:val="afffb"/>
              <w:jc w:val="both"/>
              <w:rPr>
                <w:bCs/>
                <w:caps/>
              </w:rPr>
            </w:pPr>
            <w:r w:rsidRPr="00774384">
              <w:t>Заготовка</w:t>
            </w:r>
          </w:p>
        </w:tc>
        <w:tc>
          <w:tcPr>
            <w:tcW w:w="2518" w:type="dxa"/>
            <w:gridSpan w:val="3"/>
            <w:tcBorders>
              <w:top w:val="single" w:sz="4" w:space="0" w:color="auto"/>
              <w:left w:val="single" w:sz="4" w:space="0" w:color="auto"/>
              <w:bottom w:val="nil"/>
              <w:right w:val="single" w:sz="4" w:space="0" w:color="auto"/>
            </w:tcBorders>
            <w:vAlign w:val="center"/>
          </w:tcPr>
          <w:p w:rsidR="008E7425" w:rsidRDefault="008E7425" w:rsidP="008E7425">
            <w:pPr>
              <w:pStyle w:val="afffb"/>
              <w:jc w:val="center"/>
            </w:pPr>
          </w:p>
        </w:tc>
      </w:tr>
      <w:tr w:rsidR="008E7425" w:rsidRPr="00AB1C3F" w:rsidTr="008E7425">
        <w:trPr>
          <w:trHeight w:val="64"/>
        </w:trPr>
        <w:tc>
          <w:tcPr>
            <w:tcW w:w="817" w:type="dxa"/>
            <w:vMerge/>
            <w:tcBorders>
              <w:right w:val="single" w:sz="4" w:space="0" w:color="auto"/>
            </w:tcBorders>
            <w:vAlign w:val="center"/>
          </w:tcPr>
          <w:p w:rsidR="008E7425" w:rsidRPr="00774384" w:rsidRDefault="008E7425" w:rsidP="00AB1C3F">
            <w:pPr>
              <w:pStyle w:val="afffb"/>
              <w:jc w:val="center"/>
            </w:pPr>
          </w:p>
        </w:tc>
        <w:tc>
          <w:tcPr>
            <w:tcW w:w="6804" w:type="dxa"/>
            <w:gridSpan w:val="9"/>
            <w:tcBorders>
              <w:top w:val="nil"/>
              <w:left w:val="single" w:sz="4" w:space="0" w:color="auto"/>
              <w:bottom w:val="nil"/>
              <w:right w:val="single" w:sz="4" w:space="0" w:color="auto"/>
            </w:tcBorders>
          </w:tcPr>
          <w:p w:rsidR="008E7425" w:rsidRPr="00774384" w:rsidRDefault="008E7425" w:rsidP="005E1702">
            <w:pPr>
              <w:pStyle w:val="afffb"/>
              <w:jc w:val="both"/>
              <w:rPr>
                <w:bCs/>
                <w:caps/>
              </w:rPr>
            </w:pPr>
            <w:r>
              <w:t xml:space="preserve">- </w:t>
            </w:r>
            <w:r w:rsidRPr="00774384">
              <w:t xml:space="preserve">наибольший </w:t>
            </w:r>
            <w:r w:rsidRPr="004C788D">
              <w:rPr>
                <w:bCs/>
              </w:rPr>
              <w:sym w:font="Symbol" w:char="F0C6"/>
            </w:r>
            <w:r w:rsidRPr="00774384">
              <w:t xml:space="preserve">, </w:t>
            </w:r>
            <w:proofErr w:type="gramStart"/>
            <w:r w:rsidRPr="00774384">
              <w:t>мм</w:t>
            </w:r>
            <w:proofErr w:type="gramEnd"/>
          </w:p>
        </w:tc>
        <w:tc>
          <w:tcPr>
            <w:tcW w:w="2518" w:type="dxa"/>
            <w:gridSpan w:val="3"/>
            <w:tcBorders>
              <w:top w:val="nil"/>
              <w:left w:val="single" w:sz="4" w:space="0" w:color="auto"/>
              <w:bottom w:val="nil"/>
              <w:right w:val="single" w:sz="4" w:space="0" w:color="auto"/>
            </w:tcBorders>
            <w:vAlign w:val="center"/>
          </w:tcPr>
          <w:p w:rsidR="008E7425" w:rsidRPr="00774384" w:rsidRDefault="008E7425" w:rsidP="008E7425">
            <w:pPr>
              <w:pStyle w:val="afffb"/>
              <w:jc w:val="center"/>
              <w:rPr>
                <w:bCs/>
                <w:caps/>
              </w:rPr>
            </w:pPr>
            <w:r w:rsidRPr="00774384">
              <w:t>18</w:t>
            </w:r>
          </w:p>
        </w:tc>
      </w:tr>
      <w:tr w:rsidR="008E7425" w:rsidRPr="00AB1C3F" w:rsidTr="008E7425">
        <w:trPr>
          <w:trHeight w:val="64"/>
        </w:trPr>
        <w:tc>
          <w:tcPr>
            <w:tcW w:w="817" w:type="dxa"/>
            <w:vMerge/>
            <w:tcBorders>
              <w:right w:val="single" w:sz="4" w:space="0" w:color="auto"/>
            </w:tcBorders>
            <w:vAlign w:val="center"/>
          </w:tcPr>
          <w:p w:rsidR="008E7425" w:rsidRPr="00774384" w:rsidRDefault="008E7425" w:rsidP="00AB1C3F">
            <w:pPr>
              <w:pStyle w:val="afffb"/>
              <w:jc w:val="center"/>
            </w:pPr>
          </w:p>
        </w:tc>
        <w:tc>
          <w:tcPr>
            <w:tcW w:w="6804" w:type="dxa"/>
            <w:gridSpan w:val="9"/>
            <w:tcBorders>
              <w:top w:val="nil"/>
              <w:left w:val="single" w:sz="4" w:space="0" w:color="auto"/>
              <w:bottom w:val="single" w:sz="4" w:space="0" w:color="auto"/>
              <w:right w:val="single" w:sz="4" w:space="0" w:color="auto"/>
            </w:tcBorders>
          </w:tcPr>
          <w:p w:rsidR="008E7425" w:rsidRPr="00774384" w:rsidRDefault="008E7425" w:rsidP="005E1702">
            <w:pPr>
              <w:pStyle w:val="afffb"/>
              <w:jc w:val="both"/>
              <w:rPr>
                <w:bCs/>
                <w:caps/>
              </w:rPr>
            </w:pPr>
            <w:r w:rsidRPr="00774384">
              <w:t>-</w:t>
            </w:r>
            <w:r>
              <w:t xml:space="preserve"> </w:t>
            </w:r>
            <w:r w:rsidRPr="00774384">
              <w:t xml:space="preserve">длина, </w:t>
            </w:r>
            <w:proofErr w:type="gramStart"/>
            <w:r w:rsidRPr="00774384">
              <w:t>мм</w:t>
            </w:r>
            <w:proofErr w:type="gramEnd"/>
          </w:p>
        </w:tc>
        <w:tc>
          <w:tcPr>
            <w:tcW w:w="2518" w:type="dxa"/>
            <w:gridSpan w:val="3"/>
            <w:tcBorders>
              <w:top w:val="nil"/>
              <w:left w:val="single" w:sz="4" w:space="0" w:color="auto"/>
              <w:bottom w:val="single" w:sz="4" w:space="0" w:color="auto"/>
              <w:right w:val="single" w:sz="4" w:space="0" w:color="auto"/>
            </w:tcBorders>
            <w:vAlign w:val="center"/>
          </w:tcPr>
          <w:p w:rsidR="008E7425" w:rsidRPr="00774384" w:rsidRDefault="008E7425" w:rsidP="008E7425">
            <w:pPr>
              <w:pStyle w:val="afffb"/>
              <w:jc w:val="center"/>
              <w:rPr>
                <w:bCs/>
                <w:caps/>
              </w:rPr>
            </w:pPr>
            <w:r w:rsidRPr="00774384">
              <w:t>1 500 – 4 000</w:t>
            </w:r>
          </w:p>
        </w:tc>
      </w:tr>
      <w:tr w:rsidR="008E7425" w:rsidRPr="00AB1C3F" w:rsidTr="008E7425">
        <w:trPr>
          <w:trHeight w:val="64"/>
        </w:trPr>
        <w:tc>
          <w:tcPr>
            <w:tcW w:w="817" w:type="dxa"/>
            <w:vMerge w:val="restart"/>
            <w:tcBorders>
              <w:right w:val="single" w:sz="4" w:space="0" w:color="auto"/>
            </w:tcBorders>
            <w:vAlign w:val="center"/>
          </w:tcPr>
          <w:p w:rsidR="008E7425" w:rsidRPr="00774384" w:rsidRDefault="008E7425" w:rsidP="00AB1C3F">
            <w:pPr>
              <w:pStyle w:val="afffb"/>
              <w:jc w:val="center"/>
            </w:pPr>
            <w:r>
              <w:t>6.1.2</w:t>
            </w:r>
          </w:p>
        </w:tc>
        <w:tc>
          <w:tcPr>
            <w:tcW w:w="6804" w:type="dxa"/>
            <w:gridSpan w:val="9"/>
            <w:tcBorders>
              <w:top w:val="single" w:sz="4" w:space="0" w:color="auto"/>
              <w:left w:val="single" w:sz="4" w:space="0" w:color="auto"/>
              <w:bottom w:val="nil"/>
              <w:right w:val="single" w:sz="4" w:space="0" w:color="auto"/>
            </w:tcBorders>
          </w:tcPr>
          <w:p w:rsidR="008E7425" w:rsidRPr="00774384" w:rsidRDefault="008E7425" w:rsidP="005E1702">
            <w:pPr>
              <w:pStyle w:val="afffb"/>
              <w:jc w:val="both"/>
              <w:rPr>
                <w:bCs/>
                <w:caps/>
              </w:rPr>
            </w:pPr>
            <w:r w:rsidRPr="00774384">
              <w:t>Готовое</w:t>
            </w:r>
            <w:r w:rsidRPr="00774384">
              <w:rPr>
                <w:i/>
              </w:rPr>
              <w:t xml:space="preserve"> </w:t>
            </w:r>
            <w:r w:rsidRPr="00774384">
              <w:t>изделие</w:t>
            </w:r>
          </w:p>
        </w:tc>
        <w:tc>
          <w:tcPr>
            <w:tcW w:w="2518" w:type="dxa"/>
            <w:gridSpan w:val="3"/>
            <w:tcBorders>
              <w:top w:val="single" w:sz="4" w:space="0" w:color="auto"/>
              <w:left w:val="single" w:sz="4" w:space="0" w:color="auto"/>
              <w:bottom w:val="nil"/>
              <w:right w:val="single" w:sz="4" w:space="0" w:color="auto"/>
            </w:tcBorders>
            <w:vAlign w:val="center"/>
          </w:tcPr>
          <w:p w:rsidR="008E7425" w:rsidRPr="00774384" w:rsidRDefault="008E7425" w:rsidP="008E7425">
            <w:pPr>
              <w:pStyle w:val="afffb"/>
              <w:jc w:val="center"/>
              <w:rPr>
                <w:bCs/>
                <w:caps/>
              </w:rPr>
            </w:pPr>
          </w:p>
        </w:tc>
      </w:tr>
      <w:tr w:rsidR="008E7425" w:rsidRPr="00AB1C3F" w:rsidTr="008E7425">
        <w:trPr>
          <w:trHeight w:val="64"/>
        </w:trPr>
        <w:tc>
          <w:tcPr>
            <w:tcW w:w="817" w:type="dxa"/>
            <w:vMerge/>
            <w:tcBorders>
              <w:right w:val="single" w:sz="4" w:space="0" w:color="auto"/>
            </w:tcBorders>
            <w:vAlign w:val="center"/>
          </w:tcPr>
          <w:p w:rsidR="008E7425" w:rsidRPr="00774384" w:rsidRDefault="008E7425" w:rsidP="00AB1C3F">
            <w:pPr>
              <w:pStyle w:val="afffb"/>
              <w:jc w:val="center"/>
            </w:pPr>
          </w:p>
        </w:tc>
        <w:tc>
          <w:tcPr>
            <w:tcW w:w="6804" w:type="dxa"/>
            <w:gridSpan w:val="9"/>
            <w:tcBorders>
              <w:top w:val="nil"/>
              <w:left w:val="single" w:sz="4" w:space="0" w:color="auto"/>
              <w:bottom w:val="nil"/>
              <w:right w:val="single" w:sz="4" w:space="0" w:color="auto"/>
            </w:tcBorders>
          </w:tcPr>
          <w:p w:rsidR="008E7425" w:rsidRPr="00774384" w:rsidRDefault="008E7425" w:rsidP="005E1702">
            <w:pPr>
              <w:pStyle w:val="afffb"/>
              <w:jc w:val="both"/>
              <w:rPr>
                <w:bCs/>
                <w:caps/>
              </w:rPr>
            </w:pPr>
            <w:r w:rsidRPr="00774384">
              <w:t>-</w:t>
            </w:r>
            <w:r>
              <w:t xml:space="preserve"> </w:t>
            </w:r>
            <w:r w:rsidRPr="00774384">
              <w:t xml:space="preserve">наружный </w:t>
            </w:r>
            <w:r w:rsidRPr="004C788D">
              <w:rPr>
                <w:bCs/>
              </w:rPr>
              <w:sym w:font="Symbol" w:char="F0C6"/>
            </w:r>
            <w:r w:rsidRPr="00774384">
              <w:t xml:space="preserve">, </w:t>
            </w:r>
            <w:proofErr w:type="gramStart"/>
            <w:r w:rsidRPr="00774384">
              <w:t>мм</w:t>
            </w:r>
            <w:proofErr w:type="gramEnd"/>
          </w:p>
        </w:tc>
        <w:tc>
          <w:tcPr>
            <w:tcW w:w="2518" w:type="dxa"/>
            <w:gridSpan w:val="3"/>
            <w:tcBorders>
              <w:top w:val="nil"/>
              <w:left w:val="single" w:sz="4" w:space="0" w:color="auto"/>
              <w:bottom w:val="nil"/>
              <w:right w:val="single" w:sz="4" w:space="0" w:color="auto"/>
            </w:tcBorders>
            <w:vAlign w:val="center"/>
          </w:tcPr>
          <w:p w:rsidR="008E7425" w:rsidRPr="00774384" w:rsidRDefault="008E7425" w:rsidP="008E7425">
            <w:pPr>
              <w:pStyle w:val="afffb"/>
              <w:jc w:val="center"/>
              <w:rPr>
                <w:bCs/>
                <w:caps/>
              </w:rPr>
            </w:pPr>
            <w:r w:rsidRPr="00774384">
              <w:t>4 - 15</w:t>
            </w:r>
          </w:p>
        </w:tc>
      </w:tr>
      <w:tr w:rsidR="008E7425" w:rsidRPr="00AB1C3F" w:rsidTr="008E7425">
        <w:trPr>
          <w:trHeight w:val="64"/>
        </w:trPr>
        <w:tc>
          <w:tcPr>
            <w:tcW w:w="817" w:type="dxa"/>
            <w:vMerge/>
            <w:tcBorders>
              <w:right w:val="single" w:sz="4" w:space="0" w:color="auto"/>
            </w:tcBorders>
            <w:vAlign w:val="center"/>
          </w:tcPr>
          <w:p w:rsidR="008E7425" w:rsidRPr="00774384" w:rsidRDefault="008E7425" w:rsidP="00AB1C3F">
            <w:pPr>
              <w:pStyle w:val="afffb"/>
              <w:jc w:val="center"/>
            </w:pPr>
          </w:p>
        </w:tc>
        <w:tc>
          <w:tcPr>
            <w:tcW w:w="6804" w:type="dxa"/>
            <w:gridSpan w:val="9"/>
            <w:tcBorders>
              <w:top w:val="nil"/>
              <w:left w:val="single" w:sz="4" w:space="0" w:color="auto"/>
              <w:bottom w:val="nil"/>
              <w:right w:val="single" w:sz="4" w:space="0" w:color="auto"/>
            </w:tcBorders>
          </w:tcPr>
          <w:p w:rsidR="008E7425" w:rsidRPr="00774384" w:rsidRDefault="008E7425" w:rsidP="005E1702">
            <w:pPr>
              <w:pStyle w:val="afffb"/>
              <w:jc w:val="both"/>
              <w:rPr>
                <w:bCs/>
                <w:caps/>
              </w:rPr>
            </w:pPr>
            <w:r w:rsidRPr="00774384">
              <w:t>-</w:t>
            </w:r>
            <w:r>
              <w:t xml:space="preserve"> </w:t>
            </w:r>
            <w:r w:rsidRPr="00774384">
              <w:t xml:space="preserve">толщина стенки, </w:t>
            </w:r>
            <w:proofErr w:type="gramStart"/>
            <w:r w:rsidRPr="00774384">
              <w:t>мм</w:t>
            </w:r>
            <w:proofErr w:type="gramEnd"/>
          </w:p>
        </w:tc>
        <w:tc>
          <w:tcPr>
            <w:tcW w:w="2518" w:type="dxa"/>
            <w:gridSpan w:val="3"/>
            <w:tcBorders>
              <w:top w:val="nil"/>
              <w:left w:val="single" w:sz="4" w:space="0" w:color="auto"/>
              <w:bottom w:val="nil"/>
              <w:right w:val="single" w:sz="4" w:space="0" w:color="auto"/>
            </w:tcBorders>
            <w:vAlign w:val="center"/>
          </w:tcPr>
          <w:p w:rsidR="008E7425" w:rsidRPr="00774384" w:rsidRDefault="008E7425" w:rsidP="008E7425">
            <w:pPr>
              <w:pStyle w:val="afffb"/>
              <w:jc w:val="center"/>
              <w:rPr>
                <w:bCs/>
                <w:caps/>
              </w:rPr>
            </w:pPr>
            <w:r w:rsidRPr="00774384">
              <w:t>0,08 – 1,5</w:t>
            </w:r>
          </w:p>
        </w:tc>
      </w:tr>
      <w:tr w:rsidR="008E7425" w:rsidRPr="00AB1C3F" w:rsidTr="008E7425">
        <w:trPr>
          <w:trHeight w:val="64"/>
        </w:trPr>
        <w:tc>
          <w:tcPr>
            <w:tcW w:w="817" w:type="dxa"/>
            <w:vMerge/>
            <w:tcBorders>
              <w:right w:val="single" w:sz="4" w:space="0" w:color="auto"/>
            </w:tcBorders>
            <w:vAlign w:val="center"/>
          </w:tcPr>
          <w:p w:rsidR="008E7425" w:rsidRPr="00774384" w:rsidRDefault="008E7425" w:rsidP="00AB1C3F">
            <w:pPr>
              <w:pStyle w:val="afffb"/>
              <w:jc w:val="center"/>
            </w:pPr>
          </w:p>
        </w:tc>
        <w:tc>
          <w:tcPr>
            <w:tcW w:w="6804" w:type="dxa"/>
            <w:gridSpan w:val="9"/>
            <w:tcBorders>
              <w:top w:val="nil"/>
              <w:left w:val="single" w:sz="4" w:space="0" w:color="auto"/>
              <w:bottom w:val="nil"/>
              <w:right w:val="single" w:sz="4" w:space="0" w:color="auto"/>
            </w:tcBorders>
          </w:tcPr>
          <w:p w:rsidR="008E7425" w:rsidRPr="00774384" w:rsidRDefault="008E7425" w:rsidP="005E1702">
            <w:pPr>
              <w:pStyle w:val="afffb"/>
              <w:jc w:val="both"/>
              <w:rPr>
                <w:bCs/>
                <w:caps/>
              </w:rPr>
            </w:pPr>
            <w:r w:rsidRPr="00774384">
              <w:t>-</w:t>
            </w:r>
            <w:r>
              <w:t xml:space="preserve"> </w:t>
            </w:r>
            <w:r w:rsidRPr="00774384">
              <w:t>коэффициент вытяжки</w:t>
            </w:r>
          </w:p>
        </w:tc>
        <w:tc>
          <w:tcPr>
            <w:tcW w:w="2518" w:type="dxa"/>
            <w:gridSpan w:val="3"/>
            <w:tcBorders>
              <w:top w:val="nil"/>
              <w:left w:val="single" w:sz="4" w:space="0" w:color="auto"/>
              <w:bottom w:val="nil"/>
              <w:right w:val="single" w:sz="4" w:space="0" w:color="auto"/>
            </w:tcBorders>
            <w:vAlign w:val="center"/>
          </w:tcPr>
          <w:p w:rsidR="008E7425" w:rsidRPr="00774384" w:rsidRDefault="008E7425" w:rsidP="008E7425">
            <w:pPr>
              <w:pStyle w:val="afffb"/>
              <w:jc w:val="center"/>
              <w:rPr>
                <w:bCs/>
                <w:caps/>
              </w:rPr>
            </w:pPr>
            <w:r w:rsidRPr="00774384">
              <w:t>3</w:t>
            </w:r>
          </w:p>
        </w:tc>
      </w:tr>
      <w:tr w:rsidR="008E7425" w:rsidRPr="00AB1C3F" w:rsidTr="008E7425">
        <w:trPr>
          <w:trHeight w:val="64"/>
        </w:trPr>
        <w:tc>
          <w:tcPr>
            <w:tcW w:w="817" w:type="dxa"/>
            <w:vMerge/>
            <w:tcBorders>
              <w:right w:val="single" w:sz="4" w:space="0" w:color="auto"/>
            </w:tcBorders>
            <w:vAlign w:val="center"/>
          </w:tcPr>
          <w:p w:rsidR="008E7425" w:rsidRPr="00774384" w:rsidRDefault="008E7425" w:rsidP="00AB1C3F">
            <w:pPr>
              <w:pStyle w:val="afffb"/>
              <w:jc w:val="center"/>
            </w:pPr>
          </w:p>
        </w:tc>
        <w:tc>
          <w:tcPr>
            <w:tcW w:w="6804" w:type="dxa"/>
            <w:gridSpan w:val="9"/>
            <w:tcBorders>
              <w:top w:val="nil"/>
              <w:left w:val="single" w:sz="4" w:space="0" w:color="auto"/>
              <w:bottom w:val="nil"/>
              <w:right w:val="single" w:sz="4" w:space="0" w:color="auto"/>
            </w:tcBorders>
          </w:tcPr>
          <w:p w:rsidR="008E7425" w:rsidRPr="00774384" w:rsidRDefault="008E7425" w:rsidP="008E7425">
            <w:pPr>
              <w:pStyle w:val="afffb"/>
              <w:jc w:val="both"/>
              <w:rPr>
                <w:bCs/>
                <w:caps/>
              </w:rPr>
            </w:pPr>
            <w:r w:rsidRPr="00774384">
              <w:t>-</w:t>
            </w:r>
            <w:r>
              <w:t xml:space="preserve"> ч</w:t>
            </w:r>
            <w:r w:rsidRPr="00774384">
              <w:t>исло двойных ходов клети в минуту, рабочее</w:t>
            </w:r>
          </w:p>
        </w:tc>
        <w:tc>
          <w:tcPr>
            <w:tcW w:w="2518" w:type="dxa"/>
            <w:gridSpan w:val="3"/>
            <w:tcBorders>
              <w:top w:val="nil"/>
              <w:left w:val="single" w:sz="4" w:space="0" w:color="auto"/>
              <w:bottom w:val="nil"/>
              <w:right w:val="single" w:sz="4" w:space="0" w:color="auto"/>
            </w:tcBorders>
            <w:vAlign w:val="center"/>
          </w:tcPr>
          <w:p w:rsidR="008E7425" w:rsidRPr="00774384" w:rsidRDefault="008E7425" w:rsidP="008E7425">
            <w:pPr>
              <w:pStyle w:val="afffb"/>
              <w:jc w:val="center"/>
              <w:rPr>
                <w:bCs/>
                <w:caps/>
              </w:rPr>
            </w:pPr>
            <w:r w:rsidRPr="00774384">
              <w:t>до 80</w:t>
            </w:r>
          </w:p>
        </w:tc>
      </w:tr>
      <w:tr w:rsidR="008E7425" w:rsidRPr="00AB1C3F" w:rsidTr="008E7425">
        <w:trPr>
          <w:trHeight w:val="64"/>
        </w:trPr>
        <w:tc>
          <w:tcPr>
            <w:tcW w:w="817" w:type="dxa"/>
            <w:vMerge/>
            <w:tcBorders>
              <w:right w:val="single" w:sz="4" w:space="0" w:color="auto"/>
            </w:tcBorders>
            <w:vAlign w:val="center"/>
          </w:tcPr>
          <w:p w:rsidR="008E7425" w:rsidRPr="00774384" w:rsidRDefault="008E7425" w:rsidP="00AB1C3F">
            <w:pPr>
              <w:pStyle w:val="afffb"/>
              <w:jc w:val="center"/>
            </w:pPr>
          </w:p>
        </w:tc>
        <w:tc>
          <w:tcPr>
            <w:tcW w:w="6804" w:type="dxa"/>
            <w:gridSpan w:val="9"/>
            <w:tcBorders>
              <w:top w:val="nil"/>
              <w:left w:val="single" w:sz="4" w:space="0" w:color="auto"/>
              <w:bottom w:val="nil"/>
              <w:right w:val="single" w:sz="4" w:space="0" w:color="auto"/>
            </w:tcBorders>
          </w:tcPr>
          <w:p w:rsidR="008E7425" w:rsidRPr="00774384" w:rsidRDefault="008E7425" w:rsidP="008E7425">
            <w:pPr>
              <w:pStyle w:val="afffb"/>
              <w:jc w:val="both"/>
              <w:rPr>
                <w:bCs/>
                <w:caps/>
              </w:rPr>
            </w:pPr>
            <w:r w:rsidRPr="00774384">
              <w:t>-</w:t>
            </w:r>
            <w:r>
              <w:t xml:space="preserve"> п</w:t>
            </w:r>
            <w:r w:rsidRPr="00774384">
              <w:t xml:space="preserve">одача заготовки за двойной ход клети, </w:t>
            </w:r>
            <w:proofErr w:type="gramStart"/>
            <w:r w:rsidRPr="00774384">
              <w:t>мм</w:t>
            </w:r>
            <w:proofErr w:type="gramEnd"/>
            <w:r w:rsidRPr="00774384">
              <w:t>, рабочая</w:t>
            </w:r>
          </w:p>
        </w:tc>
        <w:tc>
          <w:tcPr>
            <w:tcW w:w="2518" w:type="dxa"/>
            <w:gridSpan w:val="3"/>
            <w:tcBorders>
              <w:top w:val="nil"/>
              <w:left w:val="single" w:sz="4" w:space="0" w:color="auto"/>
              <w:bottom w:val="nil"/>
              <w:right w:val="single" w:sz="4" w:space="0" w:color="auto"/>
            </w:tcBorders>
            <w:vAlign w:val="center"/>
          </w:tcPr>
          <w:p w:rsidR="008E7425" w:rsidRPr="00774384" w:rsidRDefault="008E7425" w:rsidP="008E7425">
            <w:pPr>
              <w:pStyle w:val="afffb"/>
              <w:jc w:val="center"/>
              <w:rPr>
                <w:bCs/>
                <w:caps/>
              </w:rPr>
            </w:pPr>
            <w:r w:rsidRPr="00774384">
              <w:t>до 5</w:t>
            </w:r>
          </w:p>
        </w:tc>
      </w:tr>
      <w:tr w:rsidR="008E7425" w:rsidRPr="00AB1C3F" w:rsidTr="008E7425">
        <w:trPr>
          <w:trHeight w:val="64"/>
        </w:trPr>
        <w:tc>
          <w:tcPr>
            <w:tcW w:w="817" w:type="dxa"/>
            <w:vMerge/>
            <w:tcBorders>
              <w:right w:val="single" w:sz="4" w:space="0" w:color="auto"/>
            </w:tcBorders>
            <w:vAlign w:val="center"/>
          </w:tcPr>
          <w:p w:rsidR="008E7425" w:rsidRPr="00774384" w:rsidRDefault="008E7425" w:rsidP="00AB1C3F">
            <w:pPr>
              <w:pStyle w:val="afffb"/>
              <w:jc w:val="center"/>
            </w:pPr>
          </w:p>
        </w:tc>
        <w:tc>
          <w:tcPr>
            <w:tcW w:w="6804" w:type="dxa"/>
            <w:gridSpan w:val="9"/>
            <w:tcBorders>
              <w:top w:val="nil"/>
              <w:left w:val="single" w:sz="4" w:space="0" w:color="auto"/>
              <w:bottom w:val="single" w:sz="4" w:space="0" w:color="auto"/>
              <w:right w:val="single" w:sz="4" w:space="0" w:color="auto"/>
            </w:tcBorders>
          </w:tcPr>
          <w:p w:rsidR="008E7425" w:rsidRPr="00774384" w:rsidRDefault="008E7425" w:rsidP="008E7425">
            <w:pPr>
              <w:pStyle w:val="afffb"/>
              <w:jc w:val="both"/>
              <w:rPr>
                <w:bCs/>
                <w:caps/>
              </w:rPr>
            </w:pPr>
            <w:r w:rsidRPr="00774384">
              <w:t>-</w:t>
            </w:r>
            <w:r>
              <w:t xml:space="preserve"> у</w:t>
            </w:r>
            <w:r w:rsidRPr="00774384">
              <w:t>гол поворота заготовки за двойной ход клети, град., рабочий</w:t>
            </w:r>
          </w:p>
        </w:tc>
        <w:tc>
          <w:tcPr>
            <w:tcW w:w="2518" w:type="dxa"/>
            <w:gridSpan w:val="3"/>
            <w:tcBorders>
              <w:top w:val="nil"/>
              <w:left w:val="single" w:sz="4" w:space="0" w:color="auto"/>
              <w:bottom w:val="single" w:sz="4" w:space="0" w:color="auto"/>
              <w:right w:val="single" w:sz="4" w:space="0" w:color="auto"/>
            </w:tcBorders>
            <w:vAlign w:val="center"/>
          </w:tcPr>
          <w:p w:rsidR="008E7425" w:rsidRPr="00774384" w:rsidRDefault="008E7425" w:rsidP="008E7425">
            <w:pPr>
              <w:pStyle w:val="afffb"/>
              <w:jc w:val="center"/>
              <w:rPr>
                <w:bCs/>
                <w:caps/>
              </w:rPr>
            </w:pPr>
            <w:r w:rsidRPr="00774384">
              <w:t>до 90</w:t>
            </w:r>
          </w:p>
        </w:tc>
      </w:tr>
      <w:tr w:rsidR="008E7425" w:rsidRPr="00AB1C3F" w:rsidTr="008E7425">
        <w:trPr>
          <w:trHeight w:val="64"/>
        </w:trPr>
        <w:tc>
          <w:tcPr>
            <w:tcW w:w="817" w:type="dxa"/>
            <w:vMerge w:val="restart"/>
            <w:tcBorders>
              <w:right w:val="single" w:sz="4" w:space="0" w:color="auto"/>
            </w:tcBorders>
            <w:vAlign w:val="center"/>
          </w:tcPr>
          <w:p w:rsidR="008E7425" w:rsidRPr="00774384" w:rsidRDefault="008E7425" w:rsidP="00AB1C3F">
            <w:pPr>
              <w:pStyle w:val="afffb"/>
              <w:jc w:val="center"/>
            </w:pPr>
            <w:r>
              <w:t>6.1.3</w:t>
            </w:r>
          </w:p>
        </w:tc>
        <w:tc>
          <w:tcPr>
            <w:tcW w:w="6804" w:type="dxa"/>
            <w:gridSpan w:val="9"/>
            <w:tcBorders>
              <w:top w:val="single" w:sz="4" w:space="0" w:color="auto"/>
              <w:left w:val="single" w:sz="4" w:space="0" w:color="auto"/>
              <w:bottom w:val="nil"/>
              <w:right w:val="single" w:sz="4" w:space="0" w:color="auto"/>
            </w:tcBorders>
          </w:tcPr>
          <w:p w:rsidR="008E7425" w:rsidRPr="00774384" w:rsidRDefault="008E7425" w:rsidP="005E1702">
            <w:pPr>
              <w:pStyle w:val="afffb"/>
              <w:jc w:val="both"/>
              <w:rPr>
                <w:bCs/>
                <w:caps/>
              </w:rPr>
            </w:pPr>
            <w:r w:rsidRPr="00774384">
              <w:t>Технологические параметры</w:t>
            </w:r>
          </w:p>
        </w:tc>
        <w:tc>
          <w:tcPr>
            <w:tcW w:w="2518" w:type="dxa"/>
            <w:gridSpan w:val="3"/>
            <w:tcBorders>
              <w:top w:val="single" w:sz="4" w:space="0" w:color="auto"/>
              <w:left w:val="single" w:sz="4" w:space="0" w:color="auto"/>
              <w:bottom w:val="nil"/>
              <w:right w:val="single" w:sz="4" w:space="0" w:color="auto"/>
            </w:tcBorders>
          </w:tcPr>
          <w:p w:rsidR="008E7425" w:rsidRPr="00774384" w:rsidRDefault="008E7425" w:rsidP="005E1702">
            <w:pPr>
              <w:pStyle w:val="afffb"/>
              <w:jc w:val="both"/>
              <w:rPr>
                <w:bCs/>
                <w:caps/>
              </w:rPr>
            </w:pPr>
          </w:p>
        </w:tc>
      </w:tr>
      <w:tr w:rsidR="008E7425" w:rsidRPr="00AB1C3F" w:rsidTr="008E7425">
        <w:trPr>
          <w:trHeight w:val="64"/>
        </w:trPr>
        <w:tc>
          <w:tcPr>
            <w:tcW w:w="817" w:type="dxa"/>
            <w:vMerge/>
            <w:tcBorders>
              <w:right w:val="single" w:sz="4" w:space="0" w:color="auto"/>
            </w:tcBorders>
            <w:vAlign w:val="center"/>
          </w:tcPr>
          <w:p w:rsidR="008E7425" w:rsidRPr="00774384" w:rsidRDefault="008E7425" w:rsidP="00AB1C3F">
            <w:pPr>
              <w:pStyle w:val="afffb"/>
              <w:jc w:val="center"/>
            </w:pPr>
          </w:p>
        </w:tc>
        <w:tc>
          <w:tcPr>
            <w:tcW w:w="6804" w:type="dxa"/>
            <w:gridSpan w:val="9"/>
            <w:tcBorders>
              <w:top w:val="nil"/>
              <w:left w:val="single" w:sz="4" w:space="0" w:color="auto"/>
              <w:bottom w:val="single" w:sz="4" w:space="0" w:color="auto"/>
              <w:right w:val="single" w:sz="4" w:space="0" w:color="auto"/>
            </w:tcBorders>
          </w:tcPr>
          <w:p w:rsidR="008E7425" w:rsidRPr="00774384" w:rsidRDefault="008E7425" w:rsidP="005E1702">
            <w:pPr>
              <w:pStyle w:val="afffb"/>
              <w:jc w:val="both"/>
              <w:rPr>
                <w:bCs/>
                <w:caps/>
              </w:rPr>
            </w:pPr>
            <w:r w:rsidRPr="00774384">
              <w:t>-</w:t>
            </w:r>
            <w:r>
              <w:t xml:space="preserve"> </w:t>
            </w:r>
            <w:r w:rsidRPr="00774384">
              <w:t xml:space="preserve">длина хода сепаратора рабочей клети, </w:t>
            </w:r>
            <w:proofErr w:type="gramStart"/>
            <w:r w:rsidRPr="00774384">
              <w:t>мм</w:t>
            </w:r>
            <w:proofErr w:type="gramEnd"/>
          </w:p>
        </w:tc>
        <w:tc>
          <w:tcPr>
            <w:tcW w:w="2518" w:type="dxa"/>
            <w:gridSpan w:val="3"/>
            <w:tcBorders>
              <w:top w:val="nil"/>
              <w:left w:val="single" w:sz="4" w:space="0" w:color="auto"/>
              <w:bottom w:val="single" w:sz="4" w:space="0" w:color="auto"/>
              <w:right w:val="single" w:sz="4" w:space="0" w:color="auto"/>
            </w:tcBorders>
          </w:tcPr>
          <w:p w:rsidR="008E7425" w:rsidRPr="00774384" w:rsidRDefault="008E7425" w:rsidP="008E7425">
            <w:pPr>
              <w:pStyle w:val="afffb"/>
              <w:jc w:val="center"/>
              <w:rPr>
                <w:bCs/>
                <w:caps/>
              </w:rPr>
            </w:pPr>
            <w:r w:rsidRPr="00774384">
              <w:t>210</w:t>
            </w:r>
          </w:p>
        </w:tc>
      </w:tr>
      <w:tr w:rsidR="008E7425" w:rsidRPr="00AB1C3F" w:rsidTr="008E7425">
        <w:trPr>
          <w:trHeight w:val="64"/>
        </w:trPr>
        <w:tc>
          <w:tcPr>
            <w:tcW w:w="817" w:type="dxa"/>
            <w:vMerge w:val="restart"/>
            <w:tcBorders>
              <w:right w:val="single" w:sz="4" w:space="0" w:color="auto"/>
            </w:tcBorders>
            <w:vAlign w:val="center"/>
          </w:tcPr>
          <w:p w:rsidR="008E7425" w:rsidRPr="00774384" w:rsidRDefault="008E7425" w:rsidP="00AB1C3F">
            <w:pPr>
              <w:pStyle w:val="afffb"/>
              <w:jc w:val="center"/>
            </w:pPr>
            <w:r>
              <w:t>6.1.4</w:t>
            </w:r>
          </w:p>
        </w:tc>
        <w:tc>
          <w:tcPr>
            <w:tcW w:w="6804" w:type="dxa"/>
            <w:gridSpan w:val="9"/>
            <w:tcBorders>
              <w:top w:val="single" w:sz="4" w:space="0" w:color="auto"/>
              <w:left w:val="single" w:sz="4" w:space="0" w:color="auto"/>
              <w:bottom w:val="nil"/>
              <w:right w:val="single" w:sz="4" w:space="0" w:color="auto"/>
            </w:tcBorders>
          </w:tcPr>
          <w:p w:rsidR="008E7425" w:rsidRPr="00774384" w:rsidRDefault="008E7425" w:rsidP="005E1702">
            <w:pPr>
              <w:pStyle w:val="afffb"/>
              <w:jc w:val="both"/>
              <w:rPr>
                <w:bCs/>
                <w:caps/>
              </w:rPr>
            </w:pPr>
            <w:r w:rsidRPr="00774384">
              <w:t>Привод рабочей клети</w:t>
            </w:r>
          </w:p>
        </w:tc>
        <w:tc>
          <w:tcPr>
            <w:tcW w:w="2518" w:type="dxa"/>
            <w:gridSpan w:val="3"/>
            <w:tcBorders>
              <w:top w:val="single" w:sz="4" w:space="0" w:color="auto"/>
              <w:left w:val="single" w:sz="4" w:space="0" w:color="auto"/>
              <w:bottom w:val="nil"/>
              <w:right w:val="single" w:sz="4" w:space="0" w:color="auto"/>
            </w:tcBorders>
          </w:tcPr>
          <w:p w:rsidR="008E7425" w:rsidRPr="00774384" w:rsidRDefault="008E7425" w:rsidP="008E7425">
            <w:pPr>
              <w:pStyle w:val="afffb"/>
              <w:jc w:val="center"/>
              <w:rPr>
                <w:bCs/>
                <w:caps/>
              </w:rPr>
            </w:pPr>
          </w:p>
        </w:tc>
      </w:tr>
      <w:tr w:rsidR="008E7425" w:rsidRPr="00AB1C3F" w:rsidTr="008E7425">
        <w:trPr>
          <w:trHeight w:val="64"/>
        </w:trPr>
        <w:tc>
          <w:tcPr>
            <w:tcW w:w="817" w:type="dxa"/>
            <w:vMerge/>
            <w:tcBorders>
              <w:right w:val="single" w:sz="4" w:space="0" w:color="auto"/>
            </w:tcBorders>
            <w:vAlign w:val="center"/>
          </w:tcPr>
          <w:p w:rsidR="008E7425" w:rsidRPr="00774384" w:rsidRDefault="008E7425" w:rsidP="00AB1C3F">
            <w:pPr>
              <w:pStyle w:val="afffb"/>
              <w:jc w:val="center"/>
            </w:pPr>
          </w:p>
        </w:tc>
        <w:tc>
          <w:tcPr>
            <w:tcW w:w="6804" w:type="dxa"/>
            <w:gridSpan w:val="9"/>
            <w:tcBorders>
              <w:top w:val="nil"/>
              <w:left w:val="single" w:sz="4" w:space="0" w:color="auto"/>
              <w:bottom w:val="nil"/>
              <w:right w:val="single" w:sz="4" w:space="0" w:color="auto"/>
            </w:tcBorders>
          </w:tcPr>
          <w:p w:rsidR="008E7425" w:rsidRPr="00774384" w:rsidRDefault="008E7425" w:rsidP="005E1702">
            <w:pPr>
              <w:pStyle w:val="afffb"/>
              <w:jc w:val="both"/>
              <w:rPr>
                <w:bCs/>
                <w:caps/>
              </w:rPr>
            </w:pPr>
            <w:r w:rsidRPr="00774384">
              <w:t>-передаточное число клиноременной передачи</w:t>
            </w:r>
          </w:p>
        </w:tc>
        <w:tc>
          <w:tcPr>
            <w:tcW w:w="2518" w:type="dxa"/>
            <w:gridSpan w:val="3"/>
            <w:tcBorders>
              <w:top w:val="nil"/>
              <w:left w:val="single" w:sz="4" w:space="0" w:color="auto"/>
              <w:bottom w:val="nil"/>
              <w:right w:val="single" w:sz="4" w:space="0" w:color="auto"/>
            </w:tcBorders>
          </w:tcPr>
          <w:p w:rsidR="008E7425" w:rsidRPr="00774384" w:rsidRDefault="008E7425" w:rsidP="008E7425">
            <w:pPr>
              <w:pStyle w:val="afffb"/>
              <w:jc w:val="center"/>
              <w:rPr>
                <w:bCs/>
                <w:caps/>
              </w:rPr>
            </w:pPr>
            <w:r w:rsidRPr="00774384">
              <w:t>3,75</w:t>
            </w:r>
          </w:p>
        </w:tc>
      </w:tr>
      <w:tr w:rsidR="008E7425" w:rsidRPr="00AB1C3F" w:rsidTr="008E7425">
        <w:trPr>
          <w:trHeight w:val="64"/>
        </w:trPr>
        <w:tc>
          <w:tcPr>
            <w:tcW w:w="817" w:type="dxa"/>
            <w:vMerge/>
            <w:tcBorders>
              <w:right w:val="single" w:sz="4" w:space="0" w:color="auto"/>
            </w:tcBorders>
            <w:vAlign w:val="center"/>
          </w:tcPr>
          <w:p w:rsidR="008E7425" w:rsidRPr="00774384" w:rsidRDefault="008E7425" w:rsidP="00AB1C3F">
            <w:pPr>
              <w:pStyle w:val="afffb"/>
              <w:jc w:val="center"/>
            </w:pPr>
          </w:p>
        </w:tc>
        <w:tc>
          <w:tcPr>
            <w:tcW w:w="6804" w:type="dxa"/>
            <w:gridSpan w:val="9"/>
            <w:tcBorders>
              <w:top w:val="nil"/>
              <w:left w:val="single" w:sz="4" w:space="0" w:color="auto"/>
              <w:bottom w:val="nil"/>
              <w:right w:val="single" w:sz="4" w:space="0" w:color="auto"/>
            </w:tcBorders>
          </w:tcPr>
          <w:p w:rsidR="008E7425" w:rsidRPr="00774384" w:rsidRDefault="008E7425" w:rsidP="005E1702">
            <w:pPr>
              <w:pStyle w:val="afffb"/>
              <w:jc w:val="both"/>
              <w:rPr>
                <w:bCs/>
                <w:caps/>
              </w:rPr>
            </w:pPr>
            <w:r w:rsidRPr="00774384">
              <w:t>-передаточное число редуктора</w:t>
            </w:r>
          </w:p>
        </w:tc>
        <w:tc>
          <w:tcPr>
            <w:tcW w:w="2518" w:type="dxa"/>
            <w:gridSpan w:val="3"/>
            <w:tcBorders>
              <w:top w:val="nil"/>
              <w:left w:val="single" w:sz="4" w:space="0" w:color="auto"/>
              <w:bottom w:val="nil"/>
              <w:right w:val="single" w:sz="4" w:space="0" w:color="auto"/>
            </w:tcBorders>
          </w:tcPr>
          <w:p w:rsidR="008E7425" w:rsidRPr="00774384" w:rsidRDefault="008E7425" w:rsidP="008E7425">
            <w:pPr>
              <w:pStyle w:val="afffb"/>
              <w:jc w:val="center"/>
              <w:rPr>
                <w:bCs/>
                <w:caps/>
              </w:rPr>
            </w:pPr>
            <w:r w:rsidRPr="00774384">
              <w:t>14,3</w:t>
            </w:r>
          </w:p>
        </w:tc>
      </w:tr>
      <w:tr w:rsidR="008E7425" w:rsidRPr="00AB1C3F" w:rsidTr="008E7425">
        <w:trPr>
          <w:trHeight w:val="64"/>
        </w:trPr>
        <w:tc>
          <w:tcPr>
            <w:tcW w:w="817" w:type="dxa"/>
            <w:vMerge/>
            <w:tcBorders>
              <w:right w:val="single" w:sz="4" w:space="0" w:color="auto"/>
            </w:tcBorders>
            <w:vAlign w:val="center"/>
          </w:tcPr>
          <w:p w:rsidR="008E7425" w:rsidRPr="00774384" w:rsidRDefault="008E7425" w:rsidP="00AB1C3F">
            <w:pPr>
              <w:pStyle w:val="afffb"/>
              <w:jc w:val="center"/>
            </w:pPr>
          </w:p>
        </w:tc>
        <w:tc>
          <w:tcPr>
            <w:tcW w:w="6804" w:type="dxa"/>
            <w:gridSpan w:val="9"/>
            <w:tcBorders>
              <w:top w:val="nil"/>
              <w:left w:val="single" w:sz="4" w:space="0" w:color="auto"/>
              <w:bottom w:val="single" w:sz="4" w:space="0" w:color="auto"/>
              <w:right w:val="single" w:sz="4" w:space="0" w:color="auto"/>
            </w:tcBorders>
          </w:tcPr>
          <w:p w:rsidR="008E7425" w:rsidRPr="00774384" w:rsidRDefault="008E7425" w:rsidP="005E1702">
            <w:pPr>
              <w:pStyle w:val="afffb"/>
              <w:jc w:val="both"/>
              <w:rPr>
                <w:bCs/>
                <w:caps/>
              </w:rPr>
            </w:pPr>
            <w:r w:rsidRPr="00774384">
              <w:t>-крутящий момент на входном валу кривошипа, максим. Кгс*</w:t>
            </w:r>
            <w:proofErr w:type="gramStart"/>
            <w:r w:rsidRPr="00774384">
              <w:t>м</w:t>
            </w:r>
            <w:proofErr w:type="gramEnd"/>
          </w:p>
        </w:tc>
        <w:tc>
          <w:tcPr>
            <w:tcW w:w="2518" w:type="dxa"/>
            <w:gridSpan w:val="3"/>
            <w:tcBorders>
              <w:top w:val="nil"/>
              <w:left w:val="single" w:sz="4" w:space="0" w:color="auto"/>
              <w:bottom w:val="single" w:sz="4" w:space="0" w:color="auto"/>
              <w:right w:val="single" w:sz="4" w:space="0" w:color="auto"/>
            </w:tcBorders>
          </w:tcPr>
          <w:p w:rsidR="008E7425" w:rsidRPr="00774384" w:rsidRDefault="008E7425" w:rsidP="008E7425">
            <w:pPr>
              <w:pStyle w:val="afffb"/>
              <w:jc w:val="center"/>
              <w:rPr>
                <w:bCs/>
                <w:caps/>
              </w:rPr>
            </w:pPr>
            <w:r w:rsidRPr="00774384">
              <w:t>55</w:t>
            </w:r>
          </w:p>
        </w:tc>
      </w:tr>
      <w:tr w:rsidR="008E7425" w:rsidRPr="00AB1C3F" w:rsidTr="008E7425">
        <w:trPr>
          <w:trHeight w:val="64"/>
        </w:trPr>
        <w:tc>
          <w:tcPr>
            <w:tcW w:w="10139" w:type="dxa"/>
            <w:gridSpan w:val="13"/>
            <w:vAlign w:val="center"/>
          </w:tcPr>
          <w:p w:rsidR="008E7425" w:rsidRPr="008E7425" w:rsidRDefault="008E7425" w:rsidP="008E7425">
            <w:pPr>
              <w:pStyle w:val="afffb"/>
              <w:jc w:val="center"/>
              <w:rPr>
                <w:b/>
              </w:rPr>
            </w:pPr>
            <w:r w:rsidRPr="008E7425">
              <w:rPr>
                <w:b/>
              </w:rPr>
              <w:t xml:space="preserve">ПОДРАЗДЕЛ </w:t>
            </w:r>
            <w:r>
              <w:rPr>
                <w:b/>
              </w:rPr>
              <w:t>6.2</w:t>
            </w:r>
            <w:r w:rsidRPr="008E7425">
              <w:rPr>
                <w:b/>
              </w:rPr>
              <w:t xml:space="preserve"> ОСНОВНЫЕ ХАРАКТЕРИСТИКИ МОДЕРНИЗАЦИИ</w:t>
            </w:r>
          </w:p>
        </w:tc>
      </w:tr>
      <w:tr w:rsidR="008E7425" w:rsidRPr="00AB1C3F" w:rsidTr="005E1702">
        <w:trPr>
          <w:trHeight w:val="64"/>
        </w:trPr>
        <w:tc>
          <w:tcPr>
            <w:tcW w:w="817" w:type="dxa"/>
            <w:vAlign w:val="center"/>
          </w:tcPr>
          <w:p w:rsidR="008E7425" w:rsidRPr="00774384" w:rsidRDefault="008E7425" w:rsidP="00AB1C3F">
            <w:pPr>
              <w:pStyle w:val="afffb"/>
              <w:jc w:val="center"/>
            </w:pPr>
            <w:r>
              <w:t>6.2.1</w:t>
            </w:r>
          </w:p>
        </w:tc>
        <w:tc>
          <w:tcPr>
            <w:tcW w:w="9322" w:type="dxa"/>
            <w:gridSpan w:val="12"/>
            <w:vAlign w:val="center"/>
          </w:tcPr>
          <w:p w:rsidR="008E7425" w:rsidRPr="004C788D" w:rsidRDefault="008E7425" w:rsidP="008E7425">
            <w:pPr>
              <w:pStyle w:val="afffb"/>
              <w:jc w:val="both"/>
            </w:pPr>
            <w:r w:rsidRPr="004C788D">
              <w:t xml:space="preserve">Система электропривода стана спроектирована в 1990 г. Ее возможности ограничены, система морально устарела и не подлежит усовершенствованию. </w:t>
            </w:r>
          </w:p>
          <w:p w:rsidR="008E7425" w:rsidRPr="004C788D" w:rsidRDefault="008E7425" w:rsidP="008E7425">
            <w:pPr>
              <w:pStyle w:val="afffb"/>
              <w:jc w:val="both"/>
            </w:pPr>
            <w:r w:rsidRPr="004C788D">
              <w:t>Главный электродвигатель имеет ступенчатое регулирование скорости (3 ступени), что ограничивает технологические возможности стана.</w:t>
            </w:r>
          </w:p>
          <w:p w:rsidR="008E7425" w:rsidRPr="004C788D" w:rsidRDefault="008E7425" w:rsidP="008E7425">
            <w:pPr>
              <w:pStyle w:val="afffb"/>
              <w:jc w:val="both"/>
            </w:pPr>
            <w:r w:rsidRPr="004C788D">
              <w:t xml:space="preserve">Механизм поворота-подачи выполнен на базе передачи «мальтийский крест». Регулировка величин подачи-поворота производится ступенчато в ограниченном диапазоне. Подача-поворот выполняются со значительной погрешностью. Конструкция механизма сложна в обслуживании и ремонте. </w:t>
            </w:r>
          </w:p>
          <w:p w:rsidR="008E7425" w:rsidRPr="004C788D" w:rsidRDefault="008E7425" w:rsidP="008E7425">
            <w:pPr>
              <w:pStyle w:val="afffb"/>
              <w:jc w:val="both"/>
            </w:pPr>
            <w:r w:rsidRPr="004C788D">
              <w:t>Для обеспечения ускоренных движений патрона заготовки используются дополнительные электродвигатели с переключающимися муфтами, чем усложняется эксплуатация.</w:t>
            </w:r>
          </w:p>
          <w:p w:rsidR="008E7425" w:rsidRPr="004C788D" w:rsidRDefault="008E7425" w:rsidP="008E7425">
            <w:pPr>
              <w:pStyle w:val="afffb"/>
              <w:jc w:val="both"/>
            </w:pPr>
            <w:r w:rsidRPr="004C788D">
              <w:t>Конструкция рабочей клети не позволяет выполнять прокатку с нагревом зоны деформации.</w:t>
            </w:r>
          </w:p>
          <w:p w:rsidR="008E7425" w:rsidRPr="004C788D" w:rsidRDefault="008E7425" w:rsidP="008E7425">
            <w:pPr>
              <w:pStyle w:val="afffb"/>
              <w:jc w:val="both"/>
            </w:pPr>
            <w:r w:rsidRPr="004C788D">
              <w:t>Модернизация имеет своими целями:</w:t>
            </w:r>
          </w:p>
          <w:p w:rsidR="008E7425" w:rsidRDefault="008E7425" w:rsidP="00336411">
            <w:pPr>
              <w:pStyle w:val="afffb"/>
              <w:numPr>
                <w:ilvl w:val="0"/>
                <w:numId w:val="81"/>
              </w:numPr>
              <w:tabs>
                <w:tab w:val="left" w:pos="176"/>
              </w:tabs>
              <w:ind w:left="0" w:firstLine="0"/>
              <w:jc w:val="both"/>
            </w:pPr>
            <w:r w:rsidRPr="004C788D">
              <w:t>перевод системы электропривода и автоматизации на современную элементную базу с использованием  цифровых преобразователей переменного тока, индивидуальных позиционных приводов, обладающих высокими динамическими показателями, с управлением от микропроцессорного программируемого контроллера;</w:t>
            </w:r>
          </w:p>
          <w:p w:rsidR="008E7425" w:rsidRDefault="008E7425" w:rsidP="00336411">
            <w:pPr>
              <w:pStyle w:val="afffb"/>
              <w:numPr>
                <w:ilvl w:val="0"/>
                <w:numId w:val="81"/>
              </w:numPr>
              <w:tabs>
                <w:tab w:val="left" w:pos="176"/>
              </w:tabs>
              <w:ind w:left="0" w:firstLine="0"/>
              <w:jc w:val="both"/>
            </w:pPr>
            <w:r w:rsidRPr="004C788D">
              <w:t>изменение конструкции механизма поворота-подачи для его упрощения, устранения излишних кинематических звеньев, повышения точности срабатывания и надежности;</w:t>
            </w:r>
          </w:p>
          <w:p w:rsidR="008E7425" w:rsidRPr="004C788D" w:rsidRDefault="008E7425" w:rsidP="00336411">
            <w:pPr>
              <w:pStyle w:val="afffb"/>
              <w:numPr>
                <w:ilvl w:val="0"/>
                <w:numId w:val="81"/>
              </w:numPr>
              <w:tabs>
                <w:tab w:val="left" w:pos="176"/>
              </w:tabs>
              <w:ind w:left="0" w:firstLine="0"/>
              <w:jc w:val="both"/>
            </w:pPr>
            <w:r w:rsidRPr="004C788D">
              <w:t>использование возможностей микропроцессорного управления для обеспечения бесступенчатого независимого регулирования технологических параметров прокатки (подача-поворот-скорость) в широком диапазоне.</w:t>
            </w:r>
          </w:p>
          <w:p w:rsidR="008E7425" w:rsidRPr="004C788D" w:rsidRDefault="008E7425" w:rsidP="008E7425">
            <w:pPr>
              <w:pStyle w:val="afffb"/>
              <w:jc w:val="both"/>
            </w:pPr>
            <w:r w:rsidRPr="004C788D">
              <w:t>«Теплая» прокатка предусматривает предварительный прогрев клети и рабочего инструмента до температуры 300</w:t>
            </w:r>
            <w:proofErr w:type="gramStart"/>
            <w:r w:rsidRPr="004C788D">
              <w:t xml:space="preserve"> °С</w:t>
            </w:r>
            <w:proofErr w:type="gramEnd"/>
            <w:r w:rsidRPr="004C788D">
              <w:t>, а также нагрев зоны деформации трубной заготовки в процессе прокатки до 600 °С. Нагрев проводится с использованием оборудования и средств Заказчика, не входящих в объем настоящей работы.</w:t>
            </w:r>
          </w:p>
          <w:p w:rsidR="008E7425" w:rsidRDefault="008E7425" w:rsidP="008E7425">
            <w:pPr>
              <w:pStyle w:val="afffb"/>
              <w:jc w:val="both"/>
            </w:pPr>
            <w:r w:rsidRPr="004C788D">
              <w:t>Технологический инструмент при «теплой» прокатке с нагревом зоны деформации от 250 до 600</w:t>
            </w:r>
            <w:proofErr w:type="gramStart"/>
            <w:r w:rsidRPr="004C788D">
              <w:t xml:space="preserve"> °С</w:t>
            </w:r>
            <w:proofErr w:type="gramEnd"/>
            <w:r w:rsidRPr="004C788D">
              <w:t xml:space="preserve"> используется однократно.</w:t>
            </w:r>
          </w:p>
        </w:tc>
      </w:tr>
      <w:tr w:rsidR="008E7425" w:rsidRPr="00AB1C3F" w:rsidTr="008E7425">
        <w:trPr>
          <w:trHeight w:val="64"/>
        </w:trPr>
        <w:tc>
          <w:tcPr>
            <w:tcW w:w="817" w:type="dxa"/>
            <w:vAlign w:val="center"/>
          </w:tcPr>
          <w:p w:rsidR="008E7425" w:rsidRPr="00774384" w:rsidRDefault="008E7425" w:rsidP="00AB1C3F">
            <w:pPr>
              <w:pStyle w:val="afffb"/>
              <w:jc w:val="center"/>
            </w:pPr>
            <w:r>
              <w:t>6.2.2</w:t>
            </w:r>
          </w:p>
        </w:tc>
        <w:tc>
          <w:tcPr>
            <w:tcW w:w="5812" w:type="dxa"/>
            <w:gridSpan w:val="6"/>
            <w:vAlign w:val="center"/>
          </w:tcPr>
          <w:p w:rsidR="008E7425" w:rsidRDefault="008E7425" w:rsidP="005E2CC7">
            <w:pPr>
              <w:pStyle w:val="afffb"/>
            </w:pPr>
            <w:r w:rsidRPr="004C788D">
              <w:t>Режимы работы оборудования/изделия и/или системы</w:t>
            </w:r>
          </w:p>
        </w:tc>
        <w:tc>
          <w:tcPr>
            <w:tcW w:w="3510" w:type="dxa"/>
            <w:gridSpan w:val="6"/>
            <w:vAlign w:val="center"/>
          </w:tcPr>
          <w:p w:rsidR="008E7425" w:rsidRDefault="008E7425" w:rsidP="005E2CC7">
            <w:pPr>
              <w:pStyle w:val="afffb"/>
            </w:pPr>
            <w:r w:rsidRPr="004C788D">
              <w:t>Периодический</w:t>
            </w:r>
          </w:p>
        </w:tc>
      </w:tr>
      <w:tr w:rsidR="008E7425" w:rsidRPr="00AB1C3F" w:rsidTr="008E7425">
        <w:trPr>
          <w:trHeight w:val="64"/>
        </w:trPr>
        <w:tc>
          <w:tcPr>
            <w:tcW w:w="817" w:type="dxa"/>
            <w:vAlign w:val="center"/>
          </w:tcPr>
          <w:p w:rsidR="008E7425" w:rsidRPr="00774384" w:rsidRDefault="008E7425" w:rsidP="00AB1C3F">
            <w:pPr>
              <w:pStyle w:val="afffb"/>
              <w:jc w:val="center"/>
            </w:pPr>
            <w:r>
              <w:t>6.2.3</w:t>
            </w:r>
          </w:p>
        </w:tc>
        <w:tc>
          <w:tcPr>
            <w:tcW w:w="5812" w:type="dxa"/>
            <w:gridSpan w:val="6"/>
            <w:vAlign w:val="center"/>
          </w:tcPr>
          <w:p w:rsidR="008E7425" w:rsidRPr="004C788D" w:rsidRDefault="008E7425" w:rsidP="005E1702">
            <w:pPr>
              <w:pStyle w:val="afffb"/>
              <w:jc w:val="both"/>
            </w:pPr>
            <w:r w:rsidRPr="004C788D">
              <w:t>Требования к унификации и типизации продукции</w:t>
            </w:r>
          </w:p>
        </w:tc>
        <w:tc>
          <w:tcPr>
            <w:tcW w:w="3510" w:type="dxa"/>
            <w:gridSpan w:val="6"/>
            <w:vAlign w:val="center"/>
          </w:tcPr>
          <w:p w:rsidR="008E7425" w:rsidRPr="004C788D" w:rsidRDefault="008E7425" w:rsidP="005E1702">
            <w:pPr>
              <w:pStyle w:val="afffb"/>
              <w:jc w:val="both"/>
            </w:pPr>
            <w:r w:rsidRPr="004C788D">
              <w:t>Нет</w:t>
            </w:r>
          </w:p>
        </w:tc>
      </w:tr>
      <w:tr w:rsidR="008E7425" w:rsidRPr="00AB1C3F" w:rsidTr="008E7425">
        <w:trPr>
          <w:trHeight w:val="64"/>
        </w:trPr>
        <w:tc>
          <w:tcPr>
            <w:tcW w:w="817" w:type="dxa"/>
            <w:vAlign w:val="center"/>
          </w:tcPr>
          <w:p w:rsidR="008E7425" w:rsidRPr="00774384" w:rsidRDefault="008E7425" w:rsidP="00AB1C3F">
            <w:pPr>
              <w:pStyle w:val="afffb"/>
              <w:jc w:val="center"/>
            </w:pPr>
            <w:r>
              <w:t>6.2.4</w:t>
            </w:r>
          </w:p>
        </w:tc>
        <w:tc>
          <w:tcPr>
            <w:tcW w:w="5812" w:type="dxa"/>
            <w:gridSpan w:val="6"/>
            <w:vAlign w:val="center"/>
          </w:tcPr>
          <w:p w:rsidR="008E7425" w:rsidRPr="004C788D" w:rsidRDefault="008E7425" w:rsidP="005E1702">
            <w:pPr>
              <w:pStyle w:val="afffb"/>
              <w:jc w:val="both"/>
            </w:pPr>
            <w:r w:rsidRPr="004C788D">
              <w:t>Устанавливаемая периодичность и длительности технического обслуживания и ремонта</w:t>
            </w:r>
          </w:p>
        </w:tc>
        <w:tc>
          <w:tcPr>
            <w:tcW w:w="3510" w:type="dxa"/>
            <w:gridSpan w:val="6"/>
            <w:vAlign w:val="center"/>
          </w:tcPr>
          <w:p w:rsidR="008E7425" w:rsidRPr="004C788D" w:rsidRDefault="008E7425" w:rsidP="008E7425">
            <w:pPr>
              <w:pStyle w:val="afffb"/>
            </w:pPr>
            <w:r w:rsidRPr="004C788D">
              <w:t>Определяется Разработчиком оборудования, исходя из условий обеспечения его работы</w:t>
            </w:r>
          </w:p>
        </w:tc>
      </w:tr>
      <w:tr w:rsidR="008E7425" w:rsidRPr="00AB1C3F" w:rsidTr="008E7425">
        <w:trPr>
          <w:trHeight w:val="64"/>
        </w:trPr>
        <w:tc>
          <w:tcPr>
            <w:tcW w:w="817" w:type="dxa"/>
            <w:vAlign w:val="center"/>
          </w:tcPr>
          <w:p w:rsidR="008E7425" w:rsidRPr="00774384" w:rsidRDefault="008E7425" w:rsidP="00AB1C3F">
            <w:pPr>
              <w:pStyle w:val="afffb"/>
              <w:jc w:val="center"/>
            </w:pPr>
            <w:r>
              <w:t>6.2.5</w:t>
            </w:r>
          </w:p>
        </w:tc>
        <w:tc>
          <w:tcPr>
            <w:tcW w:w="5812" w:type="dxa"/>
            <w:gridSpan w:val="6"/>
            <w:vAlign w:val="center"/>
          </w:tcPr>
          <w:p w:rsidR="008E7425" w:rsidRPr="004C788D" w:rsidRDefault="008E7425" w:rsidP="005E1702">
            <w:pPr>
              <w:pStyle w:val="afffb"/>
              <w:jc w:val="both"/>
            </w:pPr>
            <w:r w:rsidRPr="004C788D">
              <w:t>Дополнительные требования, к эксплуатационным показателям</w:t>
            </w:r>
          </w:p>
        </w:tc>
        <w:tc>
          <w:tcPr>
            <w:tcW w:w="3510" w:type="dxa"/>
            <w:gridSpan w:val="6"/>
            <w:vAlign w:val="center"/>
          </w:tcPr>
          <w:p w:rsidR="008E7425" w:rsidRPr="004C788D" w:rsidRDefault="008E7425" w:rsidP="0004631D">
            <w:pPr>
              <w:pStyle w:val="afffb"/>
            </w:pPr>
            <w:r w:rsidRPr="004C788D">
              <w:t>Поставляемые оборудование</w:t>
            </w:r>
            <w:r w:rsidR="0004631D">
              <w:t xml:space="preserve"> </w:t>
            </w:r>
            <w:r w:rsidRPr="004C788D">
              <w:t xml:space="preserve">/изделия и/или системы должны быть новыми, выпуска не ранее 2015 года, (не бывшим в употреблении, не восстановленным), не являться выставочными образцами, свободными от прав третьих </w:t>
            </w:r>
            <w:r w:rsidRPr="004C788D">
              <w:lastRenderedPageBreak/>
              <w:t>лиц</w:t>
            </w:r>
          </w:p>
        </w:tc>
      </w:tr>
      <w:tr w:rsidR="008E7425" w:rsidRPr="00AB1C3F" w:rsidTr="005E1702">
        <w:trPr>
          <w:trHeight w:val="64"/>
        </w:trPr>
        <w:tc>
          <w:tcPr>
            <w:tcW w:w="817" w:type="dxa"/>
            <w:vAlign w:val="center"/>
          </w:tcPr>
          <w:p w:rsidR="008E7425" w:rsidRPr="00774384" w:rsidRDefault="008E7425" w:rsidP="00AB1C3F">
            <w:pPr>
              <w:pStyle w:val="afffb"/>
              <w:jc w:val="center"/>
            </w:pPr>
            <w:r>
              <w:lastRenderedPageBreak/>
              <w:t>6.2.6</w:t>
            </w:r>
          </w:p>
        </w:tc>
        <w:tc>
          <w:tcPr>
            <w:tcW w:w="9322" w:type="dxa"/>
            <w:gridSpan w:val="12"/>
            <w:vAlign w:val="center"/>
          </w:tcPr>
          <w:p w:rsidR="008E7425" w:rsidRPr="004C788D" w:rsidRDefault="008E7425" w:rsidP="008E7425">
            <w:pPr>
              <w:pStyle w:val="afffb"/>
              <w:jc w:val="both"/>
            </w:pPr>
            <w:r w:rsidRPr="004C788D">
              <w:t>В объем модернизации должны быть включены следующие позиции:</w:t>
            </w:r>
          </w:p>
          <w:p w:rsidR="004D4E72" w:rsidRDefault="008E7425" w:rsidP="00336411">
            <w:pPr>
              <w:pStyle w:val="afffb"/>
              <w:numPr>
                <w:ilvl w:val="0"/>
                <w:numId w:val="81"/>
              </w:numPr>
              <w:tabs>
                <w:tab w:val="left" w:pos="176"/>
              </w:tabs>
              <w:ind w:left="0" w:firstLine="0"/>
              <w:jc w:val="both"/>
            </w:pPr>
            <w:r w:rsidRPr="004C788D">
              <w:t xml:space="preserve">замена системы управления главным двигателем современной системой с частотным регулированием; </w:t>
            </w:r>
          </w:p>
          <w:p w:rsidR="004D4E72" w:rsidRDefault="008E7425" w:rsidP="00336411">
            <w:pPr>
              <w:pStyle w:val="afffb"/>
              <w:numPr>
                <w:ilvl w:val="0"/>
                <w:numId w:val="81"/>
              </w:numPr>
              <w:tabs>
                <w:tab w:val="left" w:pos="176"/>
              </w:tabs>
              <w:ind w:left="0" w:firstLine="0"/>
              <w:jc w:val="both"/>
            </w:pPr>
            <w:r w:rsidRPr="004C788D">
              <w:t xml:space="preserve">замена механизма поворота-подачи, в </w:t>
            </w:r>
            <w:proofErr w:type="spellStart"/>
            <w:r w:rsidRPr="004C788D">
              <w:t>т.ч</w:t>
            </w:r>
            <w:proofErr w:type="spellEnd"/>
            <w:r w:rsidRPr="004C788D">
              <w:t>. замена редуктора с передачей «мальтийский крест» на индивидуальные позиционные приводы с преобразователями частоты;</w:t>
            </w:r>
          </w:p>
          <w:p w:rsidR="004D4E72" w:rsidRDefault="008E7425" w:rsidP="00336411">
            <w:pPr>
              <w:pStyle w:val="afffb"/>
              <w:numPr>
                <w:ilvl w:val="0"/>
                <w:numId w:val="81"/>
              </w:numPr>
              <w:tabs>
                <w:tab w:val="left" w:pos="176"/>
              </w:tabs>
              <w:ind w:left="0" w:firstLine="0"/>
              <w:jc w:val="both"/>
            </w:pPr>
            <w:r w:rsidRPr="004C788D">
              <w:t xml:space="preserve">замена устаревшей системы электропривода и автоматизации на </w:t>
            </w:r>
            <w:proofErr w:type="gramStart"/>
            <w:r w:rsidRPr="004C788D">
              <w:t>современную</w:t>
            </w:r>
            <w:proofErr w:type="gramEnd"/>
            <w:r w:rsidRPr="004C788D">
              <w:t xml:space="preserve">, в </w:t>
            </w:r>
            <w:proofErr w:type="spellStart"/>
            <w:r w:rsidRPr="004C788D">
              <w:t>т.ч</w:t>
            </w:r>
            <w:proofErr w:type="spellEnd"/>
            <w:r w:rsidRPr="004C788D">
              <w:t>.</w:t>
            </w:r>
          </w:p>
          <w:p w:rsidR="004D4E72" w:rsidRDefault="008E7425" w:rsidP="00336411">
            <w:pPr>
              <w:pStyle w:val="afffb"/>
              <w:numPr>
                <w:ilvl w:val="0"/>
                <w:numId w:val="81"/>
              </w:numPr>
              <w:tabs>
                <w:tab w:val="left" w:pos="176"/>
              </w:tabs>
              <w:ind w:left="0" w:firstLine="0"/>
              <w:jc w:val="both"/>
            </w:pPr>
            <w:r w:rsidRPr="004C788D">
              <w:t>замена щита управления и пульта оператора;</w:t>
            </w:r>
          </w:p>
          <w:p w:rsidR="004D4E72" w:rsidRDefault="008E7425" w:rsidP="00336411">
            <w:pPr>
              <w:pStyle w:val="afffb"/>
              <w:numPr>
                <w:ilvl w:val="0"/>
                <w:numId w:val="81"/>
              </w:numPr>
              <w:tabs>
                <w:tab w:val="left" w:pos="176"/>
              </w:tabs>
              <w:ind w:left="0" w:firstLine="0"/>
              <w:jc w:val="both"/>
            </w:pPr>
            <w:r w:rsidRPr="004C788D">
              <w:t>замена кабельной разводки;</w:t>
            </w:r>
          </w:p>
          <w:p w:rsidR="004D4E72" w:rsidRDefault="008E7425" w:rsidP="00336411">
            <w:pPr>
              <w:pStyle w:val="afffb"/>
              <w:numPr>
                <w:ilvl w:val="0"/>
                <w:numId w:val="81"/>
              </w:numPr>
              <w:tabs>
                <w:tab w:val="left" w:pos="176"/>
              </w:tabs>
              <w:ind w:left="0" w:firstLine="0"/>
              <w:jc w:val="both"/>
            </w:pPr>
            <w:r w:rsidRPr="004C788D">
              <w:t>замена элементов автоматики, установленных на механизмах;</w:t>
            </w:r>
          </w:p>
          <w:p w:rsidR="008E7425" w:rsidRPr="004C788D" w:rsidRDefault="008E7425" w:rsidP="00336411">
            <w:pPr>
              <w:pStyle w:val="afffb"/>
              <w:numPr>
                <w:ilvl w:val="0"/>
                <w:numId w:val="81"/>
              </w:numPr>
              <w:tabs>
                <w:tab w:val="left" w:pos="176"/>
              </w:tabs>
              <w:ind w:left="0" w:firstLine="0"/>
              <w:jc w:val="both"/>
            </w:pPr>
            <w:r w:rsidRPr="004C788D">
              <w:t>установка новой рабочей клети со сменными сепараторами;</w:t>
            </w:r>
          </w:p>
          <w:p w:rsidR="008E7425" w:rsidRDefault="008E7425" w:rsidP="008E7425">
            <w:pPr>
              <w:pStyle w:val="afffb"/>
              <w:jc w:val="both"/>
            </w:pPr>
            <w:r w:rsidRPr="004C788D">
              <w:t>Цикл работы стана сохраняется. Установка оборудования на фундаменте и размещение в помещении должны быть сохранены.</w:t>
            </w:r>
          </w:p>
        </w:tc>
      </w:tr>
      <w:tr w:rsidR="004D4E72" w:rsidRPr="00AB1C3F" w:rsidTr="004D4E72">
        <w:trPr>
          <w:trHeight w:val="64"/>
        </w:trPr>
        <w:tc>
          <w:tcPr>
            <w:tcW w:w="10139" w:type="dxa"/>
            <w:gridSpan w:val="13"/>
            <w:vAlign w:val="center"/>
          </w:tcPr>
          <w:p w:rsidR="004D4E72" w:rsidRPr="004D4E72" w:rsidRDefault="004D4E72" w:rsidP="004D4E72">
            <w:pPr>
              <w:pStyle w:val="afffb"/>
              <w:jc w:val="center"/>
              <w:rPr>
                <w:b/>
              </w:rPr>
            </w:pPr>
            <w:r w:rsidRPr="004D4E72">
              <w:rPr>
                <w:b/>
              </w:rPr>
              <w:t>9.3 Состав оборудование и объемы поставки</w:t>
            </w:r>
          </w:p>
        </w:tc>
      </w:tr>
      <w:tr w:rsidR="004D4E72" w:rsidRPr="00AB1C3F" w:rsidTr="004D4E72">
        <w:trPr>
          <w:trHeight w:val="64"/>
        </w:trPr>
        <w:tc>
          <w:tcPr>
            <w:tcW w:w="817" w:type="dxa"/>
            <w:vMerge w:val="restart"/>
            <w:vAlign w:val="center"/>
          </w:tcPr>
          <w:p w:rsidR="004D4E72" w:rsidRPr="00774384" w:rsidRDefault="004D4E72" w:rsidP="004D4E72">
            <w:pPr>
              <w:pStyle w:val="afffb"/>
              <w:jc w:val="center"/>
            </w:pPr>
            <w:r>
              <w:t>6.3.1</w:t>
            </w:r>
          </w:p>
        </w:tc>
        <w:tc>
          <w:tcPr>
            <w:tcW w:w="7513" w:type="dxa"/>
            <w:gridSpan w:val="10"/>
            <w:vAlign w:val="center"/>
          </w:tcPr>
          <w:p w:rsidR="004D4E72" w:rsidRDefault="004D4E72" w:rsidP="004D4E72">
            <w:pPr>
              <w:pStyle w:val="afffb"/>
            </w:pPr>
            <w:r w:rsidRPr="004C788D">
              <w:t xml:space="preserve">Механизм поворота-подачи с индивидуальными сервоприводами </w:t>
            </w:r>
          </w:p>
        </w:tc>
        <w:tc>
          <w:tcPr>
            <w:tcW w:w="1809" w:type="dxa"/>
            <w:gridSpan w:val="2"/>
            <w:vAlign w:val="center"/>
          </w:tcPr>
          <w:p w:rsidR="004D4E72" w:rsidRDefault="004D4E72" w:rsidP="005E2CC7">
            <w:pPr>
              <w:pStyle w:val="afffb"/>
            </w:pPr>
            <w:r>
              <w:t>1 комплект</w:t>
            </w:r>
          </w:p>
        </w:tc>
      </w:tr>
      <w:tr w:rsidR="004D4E72" w:rsidRPr="00AB1C3F" w:rsidTr="005E1702">
        <w:trPr>
          <w:trHeight w:val="64"/>
        </w:trPr>
        <w:tc>
          <w:tcPr>
            <w:tcW w:w="817" w:type="dxa"/>
            <w:vMerge/>
            <w:vAlign w:val="center"/>
          </w:tcPr>
          <w:p w:rsidR="004D4E72" w:rsidRPr="00774384" w:rsidRDefault="004D4E72" w:rsidP="00AB1C3F">
            <w:pPr>
              <w:pStyle w:val="afffb"/>
              <w:jc w:val="center"/>
            </w:pPr>
          </w:p>
        </w:tc>
        <w:tc>
          <w:tcPr>
            <w:tcW w:w="9322" w:type="dxa"/>
            <w:gridSpan w:val="12"/>
            <w:vAlign w:val="center"/>
          </w:tcPr>
          <w:p w:rsidR="004D4E72" w:rsidRDefault="004D4E72" w:rsidP="004D4E72">
            <w:pPr>
              <w:pStyle w:val="afffb"/>
              <w:jc w:val="both"/>
            </w:pPr>
            <w:r w:rsidRPr="004C788D">
              <w:t xml:space="preserve">Механизм поворота-подачи должен включать в себя редуктор привода вала поворота и винта подачи с установленными серводвигателями. </w:t>
            </w:r>
          </w:p>
          <w:p w:rsidR="004D4E72" w:rsidRDefault="004D4E72" w:rsidP="004D4E72">
            <w:pPr>
              <w:pStyle w:val="afffb"/>
              <w:jc w:val="both"/>
            </w:pPr>
            <w:r w:rsidRPr="004C788D">
              <w:t xml:space="preserve">Серводвигатели: </w:t>
            </w:r>
          </w:p>
          <w:p w:rsidR="004D4E72" w:rsidRDefault="004D4E72" w:rsidP="00336411">
            <w:pPr>
              <w:pStyle w:val="afffb"/>
              <w:numPr>
                <w:ilvl w:val="0"/>
                <w:numId w:val="86"/>
              </w:numPr>
              <w:tabs>
                <w:tab w:val="left" w:pos="317"/>
              </w:tabs>
              <w:ind w:left="0" w:firstLine="34"/>
              <w:jc w:val="both"/>
            </w:pPr>
            <w:r w:rsidRPr="004C788D">
              <w:t xml:space="preserve">мощность до 3 кВт; </w:t>
            </w:r>
          </w:p>
          <w:p w:rsidR="004D4E72" w:rsidRDefault="004D4E72" w:rsidP="00336411">
            <w:pPr>
              <w:pStyle w:val="afffb"/>
              <w:numPr>
                <w:ilvl w:val="0"/>
                <w:numId w:val="86"/>
              </w:numPr>
              <w:tabs>
                <w:tab w:val="left" w:pos="317"/>
              </w:tabs>
              <w:ind w:left="0" w:firstLine="34"/>
              <w:jc w:val="both"/>
            </w:pPr>
            <w:r w:rsidRPr="004C788D">
              <w:t xml:space="preserve">диапазон регулирования скорости от 100 до 1000 </w:t>
            </w:r>
            <w:proofErr w:type="gramStart"/>
            <w:r w:rsidRPr="004C788D">
              <w:t>об</w:t>
            </w:r>
            <w:proofErr w:type="gramEnd"/>
            <w:r w:rsidRPr="004C788D">
              <w:t xml:space="preserve">/мин; </w:t>
            </w:r>
          </w:p>
          <w:p w:rsidR="004D4E72" w:rsidRDefault="004D4E72" w:rsidP="00336411">
            <w:pPr>
              <w:pStyle w:val="afffb"/>
              <w:numPr>
                <w:ilvl w:val="0"/>
                <w:numId w:val="86"/>
              </w:numPr>
              <w:tabs>
                <w:tab w:val="left" w:pos="317"/>
              </w:tabs>
              <w:ind w:left="0" w:firstLine="34"/>
              <w:jc w:val="both"/>
            </w:pPr>
            <w:r w:rsidRPr="004C788D">
              <w:t>предполагаемый изготовитель «</w:t>
            </w:r>
            <w:proofErr w:type="spellStart"/>
            <w:r w:rsidRPr="004C788D">
              <w:rPr>
                <w:lang w:val="en-US"/>
              </w:rPr>
              <w:t>Brusatori</w:t>
            </w:r>
            <w:proofErr w:type="spellEnd"/>
            <w:r w:rsidRPr="004C788D">
              <w:t xml:space="preserve">» или аналоги. </w:t>
            </w:r>
          </w:p>
          <w:p w:rsidR="004D4E72" w:rsidRDefault="004D4E72" w:rsidP="004D4E72">
            <w:pPr>
              <w:pStyle w:val="afffb"/>
              <w:jc w:val="both"/>
            </w:pPr>
            <w:r w:rsidRPr="004C788D">
              <w:t xml:space="preserve">Редуктор привода вала поворота и винта подачи: </w:t>
            </w:r>
          </w:p>
          <w:p w:rsidR="004D4E72" w:rsidRDefault="004D4E72" w:rsidP="00336411">
            <w:pPr>
              <w:pStyle w:val="afffb"/>
              <w:numPr>
                <w:ilvl w:val="0"/>
                <w:numId w:val="87"/>
              </w:numPr>
              <w:tabs>
                <w:tab w:val="left" w:pos="317"/>
              </w:tabs>
              <w:ind w:left="34" w:firstLine="0"/>
              <w:jc w:val="both"/>
            </w:pPr>
            <w:r w:rsidRPr="004C788D">
              <w:t xml:space="preserve">с прямозубым цилиндрическим зацеплением, </w:t>
            </w:r>
          </w:p>
          <w:p w:rsidR="004D4E72" w:rsidRDefault="004D4E72" w:rsidP="00336411">
            <w:pPr>
              <w:pStyle w:val="afffb"/>
              <w:numPr>
                <w:ilvl w:val="0"/>
                <w:numId w:val="87"/>
              </w:numPr>
              <w:tabs>
                <w:tab w:val="left" w:pos="317"/>
              </w:tabs>
              <w:ind w:left="34" w:firstLine="0"/>
              <w:jc w:val="both"/>
            </w:pPr>
            <w:r w:rsidRPr="004C788D">
              <w:t xml:space="preserve">передаваемая мощность до 6 кВт, </w:t>
            </w:r>
          </w:p>
          <w:p w:rsidR="004D4E72" w:rsidRDefault="004D4E72" w:rsidP="00336411">
            <w:pPr>
              <w:pStyle w:val="afffb"/>
              <w:numPr>
                <w:ilvl w:val="0"/>
                <w:numId w:val="87"/>
              </w:numPr>
              <w:tabs>
                <w:tab w:val="left" w:pos="317"/>
              </w:tabs>
              <w:ind w:left="34" w:firstLine="0"/>
              <w:jc w:val="both"/>
            </w:pPr>
            <w:r w:rsidRPr="004C788D">
              <w:t xml:space="preserve">передаточное число не менее 2. </w:t>
            </w:r>
          </w:p>
          <w:p w:rsidR="004D4E72" w:rsidRDefault="004D4E72" w:rsidP="004D4E72">
            <w:pPr>
              <w:pStyle w:val="afffb"/>
              <w:jc w:val="both"/>
            </w:pPr>
            <w:r w:rsidRPr="004C788D">
              <w:t>Механизм должен размещаться на стойке, устанавливаемой взамен модернизируемого механизма поворота-подачи (МПП) типа «мальтийский крест». Для установки МПП в линии стана в объем поставки должны быть включены присоединительные элементы.</w:t>
            </w:r>
          </w:p>
        </w:tc>
      </w:tr>
      <w:tr w:rsidR="004D4E72" w:rsidRPr="00AB1C3F" w:rsidTr="0004631D">
        <w:trPr>
          <w:trHeight w:val="64"/>
        </w:trPr>
        <w:tc>
          <w:tcPr>
            <w:tcW w:w="817" w:type="dxa"/>
            <w:vAlign w:val="center"/>
          </w:tcPr>
          <w:p w:rsidR="004D4E72" w:rsidRPr="00774384" w:rsidRDefault="004D4E72" w:rsidP="00AB1C3F">
            <w:pPr>
              <w:pStyle w:val="afffb"/>
              <w:jc w:val="center"/>
            </w:pPr>
            <w:r>
              <w:t>6.3.2</w:t>
            </w:r>
          </w:p>
        </w:tc>
        <w:tc>
          <w:tcPr>
            <w:tcW w:w="7513" w:type="dxa"/>
            <w:gridSpan w:val="10"/>
            <w:vAlign w:val="center"/>
          </w:tcPr>
          <w:p w:rsidR="004D4E72" w:rsidRDefault="004D4E72" w:rsidP="004D4E72">
            <w:pPr>
              <w:pStyle w:val="afffb"/>
            </w:pPr>
            <w:r w:rsidRPr="004C788D">
              <w:t xml:space="preserve">Редуктор поворота-подачи </w:t>
            </w:r>
          </w:p>
        </w:tc>
        <w:tc>
          <w:tcPr>
            <w:tcW w:w="1809" w:type="dxa"/>
            <w:gridSpan w:val="2"/>
            <w:vAlign w:val="center"/>
          </w:tcPr>
          <w:p w:rsidR="004D4E72" w:rsidRDefault="004D4E72" w:rsidP="0004631D">
            <w:pPr>
              <w:pStyle w:val="afffb"/>
              <w:jc w:val="center"/>
            </w:pPr>
            <w:r>
              <w:t>1 штука</w:t>
            </w:r>
          </w:p>
        </w:tc>
      </w:tr>
      <w:tr w:rsidR="004D4E72" w:rsidRPr="00AB1C3F" w:rsidTr="0004631D">
        <w:trPr>
          <w:trHeight w:val="64"/>
        </w:trPr>
        <w:tc>
          <w:tcPr>
            <w:tcW w:w="817" w:type="dxa"/>
            <w:vAlign w:val="center"/>
          </w:tcPr>
          <w:p w:rsidR="004D4E72" w:rsidRPr="00774384" w:rsidRDefault="004D4E72" w:rsidP="00AB1C3F">
            <w:pPr>
              <w:pStyle w:val="afffb"/>
              <w:jc w:val="center"/>
            </w:pPr>
            <w:r>
              <w:t>6.3.3</w:t>
            </w:r>
          </w:p>
        </w:tc>
        <w:tc>
          <w:tcPr>
            <w:tcW w:w="7513" w:type="dxa"/>
            <w:gridSpan w:val="10"/>
            <w:vAlign w:val="center"/>
          </w:tcPr>
          <w:p w:rsidR="004D4E72" w:rsidRDefault="004D4E72" w:rsidP="005E2CC7">
            <w:pPr>
              <w:pStyle w:val="afffb"/>
            </w:pPr>
            <w:r w:rsidRPr="004C788D">
              <w:t>Стойка</w:t>
            </w:r>
          </w:p>
        </w:tc>
        <w:tc>
          <w:tcPr>
            <w:tcW w:w="1809" w:type="dxa"/>
            <w:gridSpan w:val="2"/>
            <w:vAlign w:val="center"/>
          </w:tcPr>
          <w:p w:rsidR="004D4E72" w:rsidRDefault="004D4E72" w:rsidP="0004631D">
            <w:pPr>
              <w:pStyle w:val="afffb"/>
              <w:jc w:val="center"/>
            </w:pPr>
            <w:r>
              <w:t>1 штука</w:t>
            </w:r>
          </w:p>
        </w:tc>
      </w:tr>
      <w:tr w:rsidR="004D4E72" w:rsidRPr="00AB1C3F" w:rsidTr="0004631D">
        <w:trPr>
          <w:trHeight w:val="64"/>
        </w:trPr>
        <w:tc>
          <w:tcPr>
            <w:tcW w:w="817" w:type="dxa"/>
            <w:vMerge w:val="restart"/>
            <w:vAlign w:val="center"/>
          </w:tcPr>
          <w:p w:rsidR="004D4E72" w:rsidRPr="00774384" w:rsidRDefault="004D4E72" w:rsidP="00AB1C3F">
            <w:pPr>
              <w:pStyle w:val="afffb"/>
              <w:jc w:val="center"/>
            </w:pPr>
            <w:r>
              <w:t>6.3.4</w:t>
            </w:r>
          </w:p>
        </w:tc>
        <w:tc>
          <w:tcPr>
            <w:tcW w:w="7513" w:type="dxa"/>
            <w:gridSpan w:val="10"/>
            <w:vAlign w:val="center"/>
          </w:tcPr>
          <w:p w:rsidR="004D4E72" w:rsidRDefault="004D4E72" w:rsidP="005E2CC7">
            <w:pPr>
              <w:pStyle w:val="afffb"/>
            </w:pPr>
            <w:r w:rsidRPr="004C788D">
              <w:t>Система электропривода и автоматизации</w:t>
            </w:r>
          </w:p>
        </w:tc>
        <w:tc>
          <w:tcPr>
            <w:tcW w:w="1809" w:type="dxa"/>
            <w:gridSpan w:val="2"/>
            <w:vAlign w:val="center"/>
          </w:tcPr>
          <w:p w:rsidR="004D4E72" w:rsidRDefault="004D4E72" w:rsidP="0004631D">
            <w:pPr>
              <w:pStyle w:val="afffb"/>
              <w:jc w:val="center"/>
            </w:pPr>
            <w:r>
              <w:t>1 комплект</w:t>
            </w:r>
          </w:p>
        </w:tc>
      </w:tr>
      <w:tr w:rsidR="004D4E72" w:rsidRPr="00AB1C3F" w:rsidTr="005E1702">
        <w:trPr>
          <w:trHeight w:val="64"/>
        </w:trPr>
        <w:tc>
          <w:tcPr>
            <w:tcW w:w="817" w:type="dxa"/>
            <w:vMerge/>
            <w:vAlign w:val="center"/>
          </w:tcPr>
          <w:p w:rsidR="004D4E72" w:rsidRPr="00774384" w:rsidRDefault="004D4E72" w:rsidP="00AB1C3F">
            <w:pPr>
              <w:pStyle w:val="afffb"/>
              <w:jc w:val="center"/>
            </w:pPr>
          </w:p>
        </w:tc>
        <w:tc>
          <w:tcPr>
            <w:tcW w:w="9322" w:type="dxa"/>
            <w:gridSpan w:val="12"/>
            <w:vAlign w:val="center"/>
          </w:tcPr>
          <w:p w:rsidR="004D4E72" w:rsidRDefault="004D4E72" w:rsidP="004D4E72">
            <w:pPr>
              <w:pStyle w:val="afffb"/>
              <w:jc w:val="both"/>
            </w:pPr>
            <w:r w:rsidRPr="004C788D">
              <w:t xml:space="preserve">Должна включать в себя: </w:t>
            </w:r>
          </w:p>
          <w:p w:rsidR="004D4E72" w:rsidRDefault="004D4E72" w:rsidP="00336411">
            <w:pPr>
              <w:pStyle w:val="afffb"/>
              <w:numPr>
                <w:ilvl w:val="0"/>
                <w:numId w:val="85"/>
              </w:numPr>
              <w:tabs>
                <w:tab w:val="left" w:pos="288"/>
              </w:tabs>
              <w:ind w:left="5" w:firstLine="0"/>
              <w:jc w:val="both"/>
            </w:pPr>
            <w:r w:rsidRPr="004C788D">
              <w:t xml:space="preserve">электроприводы переменного тока с цифровыми преобразователями частоты мощностью от 3 до 11 кВт (производства фирмы </w:t>
            </w:r>
            <w:r w:rsidRPr="004C788D">
              <w:rPr>
                <w:lang w:val="en-US"/>
              </w:rPr>
              <w:t>KEB</w:t>
            </w:r>
            <w:r w:rsidRPr="004C788D">
              <w:t xml:space="preserve"> или аналоги), включающие в себя дроссели, фильтры, тормозные блоки, а также коммутационную силовую аппаратуру с системой управления;</w:t>
            </w:r>
          </w:p>
          <w:p w:rsidR="004D4E72" w:rsidRDefault="004D4E72" w:rsidP="00336411">
            <w:pPr>
              <w:pStyle w:val="afffb"/>
              <w:numPr>
                <w:ilvl w:val="0"/>
                <w:numId w:val="85"/>
              </w:numPr>
              <w:tabs>
                <w:tab w:val="left" w:pos="288"/>
              </w:tabs>
              <w:ind w:left="5" w:firstLine="0"/>
              <w:jc w:val="both"/>
            </w:pPr>
            <w:r w:rsidRPr="00E83824">
              <w:t xml:space="preserve">программируемый контроллер с информационными сетями типа </w:t>
            </w:r>
            <w:r w:rsidRPr="00E83824">
              <w:rPr>
                <w:lang w:val="en-US"/>
              </w:rPr>
              <w:t>Ethernet</w:t>
            </w:r>
            <w:r w:rsidRPr="00E83824">
              <w:t xml:space="preserve"> и </w:t>
            </w:r>
            <w:proofErr w:type="spellStart"/>
            <w:r w:rsidRPr="00E83824">
              <w:rPr>
                <w:lang w:val="en-US"/>
              </w:rPr>
              <w:t>Profibus</w:t>
            </w:r>
            <w:proofErr w:type="spellEnd"/>
            <w:r w:rsidRPr="00E83824">
              <w:t>-</w:t>
            </w:r>
            <w:r w:rsidRPr="00E83824">
              <w:rPr>
                <w:lang w:val="en-US"/>
              </w:rPr>
              <w:t>DP</w:t>
            </w:r>
            <w:r w:rsidRPr="00E83824">
              <w:t>;</w:t>
            </w:r>
          </w:p>
          <w:p w:rsidR="004D4E72" w:rsidRDefault="004D4E72" w:rsidP="00336411">
            <w:pPr>
              <w:pStyle w:val="afffb"/>
              <w:numPr>
                <w:ilvl w:val="0"/>
                <w:numId w:val="85"/>
              </w:numPr>
              <w:tabs>
                <w:tab w:val="left" w:pos="288"/>
              </w:tabs>
              <w:ind w:left="5" w:firstLine="0"/>
              <w:jc w:val="both"/>
            </w:pPr>
            <w:r w:rsidRPr="00E83824">
              <w:t>шкафы для установки вышеперечисленного электрооборудования, оснащенные системой регулирования микроклимата;</w:t>
            </w:r>
          </w:p>
          <w:p w:rsidR="004D4E72" w:rsidRDefault="004D4E72" w:rsidP="00336411">
            <w:pPr>
              <w:pStyle w:val="afffb"/>
              <w:numPr>
                <w:ilvl w:val="0"/>
                <w:numId w:val="85"/>
              </w:numPr>
              <w:tabs>
                <w:tab w:val="left" w:pos="288"/>
              </w:tabs>
              <w:ind w:left="5" w:firstLine="0"/>
              <w:jc w:val="both"/>
            </w:pPr>
            <w:r w:rsidRPr="00E83824">
              <w:t>пульт управления модернизируемыми механизмами, содержащий средства человеко-машинного интерфейса (</w:t>
            </w:r>
            <w:r w:rsidRPr="00E83824">
              <w:rPr>
                <w:lang w:val="en-US"/>
              </w:rPr>
              <w:t>HMI</w:t>
            </w:r>
            <w:r w:rsidRPr="00E83824">
              <w:t>) в виде сенсорной панели оператора с диагональю экрана не менее 7 дюймов, органы управления и сигнализации;</w:t>
            </w:r>
          </w:p>
          <w:p w:rsidR="004D4E72" w:rsidRDefault="004D4E72" w:rsidP="00336411">
            <w:pPr>
              <w:pStyle w:val="afffb"/>
              <w:numPr>
                <w:ilvl w:val="0"/>
                <w:numId w:val="85"/>
              </w:numPr>
              <w:tabs>
                <w:tab w:val="left" w:pos="288"/>
              </w:tabs>
              <w:ind w:left="5" w:firstLine="0"/>
              <w:jc w:val="both"/>
            </w:pPr>
            <w:r w:rsidRPr="00E83824">
              <w:t>датчики технологической автоматизации (частично); В состав комплекта датчиков должны войти бесконтактные датчики с расстоянием срабатывания не менее 10 мм</w:t>
            </w:r>
            <w:proofErr w:type="gramStart"/>
            <w:r w:rsidRPr="00E83824">
              <w:t xml:space="preserve">., </w:t>
            </w:r>
            <w:proofErr w:type="gramEnd"/>
            <w:r w:rsidRPr="00E83824">
              <w:t xml:space="preserve">абсолютный однооборотный </w:t>
            </w:r>
            <w:proofErr w:type="spellStart"/>
            <w:r w:rsidRPr="00E83824">
              <w:t>энкодер</w:t>
            </w:r>
            <w:proofErr w:type="spellEnd"/>
            <w:r w:rsidRPr="00E83824">
              <w:t xml:space="preserve"> с интерфейсом </w:t>
            </w:r>
            <w:proofErr w:type="spellStart"/>
            <w:r w:rsidRPr="00E83824">
              <w:rPr>
                <w:lang w:val="en-US"/>
              </w:rPr>
              <w:t>Profibus</w:t>
            </w:r>
            <w:proofErr w:type="spellEnd"/>
            <w:r w:rsidRPr="00E83824">
              <w:t>-</w:t>
            </w:r>
            <w:r w:rsidRPr="00E83824">
              <w:rPr>
                <w:lang w:val="en-US"/>
              </w:rPr>
              <w:t>DP</w:t>
            </w:r>
            <w:r w:rsidRPr="00E83824">
              <w:t xml:space="preserve"> и дискретностью не менее 4096 меток/об (производства фирмы «</w:t>
            </w:r>
            <w:proofErr w:type="spellStart"/>
            <w:r w:rsidRPr="00E83824">
              <w:rPr>
                <w:lang w:val="en-US"/>
              </w:rPr>
              <w:t>Lika</w:t>
            </w:r>
            <w:proofErr w:type="spellEnd"/>
            <w:r w:rsidRPr="00E83824">
              <w:t>» или аналоги).</w:t>
            </w:r>
          </w:p>
          <w:p w:rsidR="004D4E72" w:rsidRDefault="004D4E72" w:rsidP="00336411">
            <w:pPr>
              <w:pStyle w:val="afffb"/>
              <w:numPr>
                <w:ilvl w:val="0"/>
                <w:numId w:val="85"/>
              </w:numPr>
              <w:tabs>
                <w:tab w:val="left" w:pos="288"/>
              </w:tabs>
              <w:ind w:left="5" w:firstLine="0"/>
              <w:jc w:val="both"/>
            </w:pPr>
            <w:r w:rsidRPr="00E83824">
              <w:t>клеммные коробки для датчиков технологической автоматизации, вновь устанавливаемых на стане.</w:t>
            </w:r>
          </w:p>
          <w:p w:rsidR="004D4E72" w:rsidRPr="00E83824" w:rsidRDefault="004D4E72" w:rsidP="00336411">
            <w:pPr>
              <w:pStyle w:val="afffb"/>
              <w:numPr>
                <w:ilvl w:val="0"/>
                <w:numId w:val="85"/>
              </w:numPr>
              <w:tabs>
                <w:tab w:val="left" w:pos="288"/>
              </w:tabs>
              <w:ind w:left="5" w:firstLine="0"/>
              <w:jc w:val="both"/>
            </w:pPr>
            <w:r w:rsidRPr="00E83824">
              <w:t>комплект кабелей, для реконструируемых электроприводов и систем автоматизации.</w:t>
            </w:r>
          </w:p>
          <w:p w:rsidR="004D4E72" w:rsidRDefault="004D4E72" w:rsidP="005E2CC7">
            <w:pPr>
              <w:pStyle w:val="afffb"/>
            </w:pPr>
            <w:r w:rsidRPr="004C788D">
              <w:t xml:space="preserve">Все электрооборудование по механическим и электрическим параметрам должно </w:t>
            </w:r>
            <w:r w:rsidRPr="004C788D">
              <w:lastRenderedPageBreak/>
              <w:t xml:space="preserve">соответствовать условиям применения с категорией размещения </w:t>
            </w:r>
            <w:r w:rsidRPr="004C788D">
              <w:rPr>
                <w:lang w:val="en-US"/>
              </w:rPr>
              <w:t>IP</w:t>
            </w:r>
            <w:r w:rsidRPr="004C788D">
              <w:t>54.</w:t>
            </w:r>
          </w:p>
        </w:tc>
      </w:tr>
      <w:tr w:rsidR="0004631D" w:rsidRPr="00AB1C3F" w:rsidTr="0004631D">
        <w:trPr>
          <w:trHeight w:val="64"/>
        </w:trPr>
        <w:tc>
          <w:tcPr>
            <w:tcW w:w="817" w:type="dxa"/>
            <w:vMerge w:val="restart"/>
            <w:vAlign w:val="center"/>
          </w:tcPr>
          <w:p w:rsidR="0004631D" w:rsidRPr="00774384" w:rsidRDefault="0004631D" w:rsidP="00AB1C3F">
            <w:pPr>
              <w:pStyle w:val="afffb"/>
              <w:jc w:val="center"/>
            </w:pPr>
            <w:r>
              <w:lastRenderedPageBreak/>
              <w:t>6.3.5</w:t>
            </w:r>
          </w:p>
        </w:tc>
        <w:tc>
          <w:tcPr>
            <w:tcW w:w="7513" w:type="dxa"/>
            <w:gridSpan w:val="10"/>
            <w:vAlign w:val="center"/>
          </w:tcPr>
          <w:p w:rsidR="0004631D" w:rsidRDefault="0004631D" w:rsidP="005E2CC7">
            <w:pPr>
              <w:pStyle w:val="afffb"/>
            </w:pPr>
            <w:r w:rsidRPr="004C788D">
              <w:t>Рабочая клеть с комплектом сменных сепараторов</w:t>
            </w:r>
          </w:p>
        </w:tc>
        <w:tc>
          <w:tcPr>
            <w:tcW w:w="1809" w:type="dxa"/>
            <w:gridSpan w:val="2"/>
            <w:vAlign w:val="center"/>
          </w:tcPr>
          <w:p w:rsidR="0004631D" w:rsidRDefault="0004631D" w:rsidP="0004631D">
            <w:pPr>
              <w:pStyle w:val="afffb"/>
              <w:jc w:val="center"/>
            </w:pPr>
            <w:r>
              <w:t>2 комплекта</w:t>
            </w:r>
          </w:p>
        </w:tc>
      </w:tr>
      <w:tr w:rsidR="0004631D" w:rsidRPr="00AB1C3F" w:rsidTr="005E1702">
        <w:trPr>
          <w:trHeight w:val="64"/>
        </w:trPr>
        <w:tc>
          <w:tcPr>
            <w:tcW w:w="817" w:type="dxa"/>
            <w:vMerge/>
            <w:vAlign w:val="center"/>
          </w:tcPr>
          <w:p w:rsidR="0004631D" w:rsidRPr="00774384" w:rsidRDefault="0004631D" w:rsidP="00AB1C3F">
            <w:pPr>
              <w:pStyle w:val="afffb"/>
              <w:jc w:val="center"/>
            </w:pPr>
          </w:p>
        </w:tc>
        <w:tc>
          <w:tcPr>
            <w:tcW w:w="9322" w:type="dxa"/>
            <w:gridSpan w:val="12"/>
            <w:vAlign w:val="center"/>
          </w:tcPr>
          <w:p w:rsidR="0004631D" w:rsidRDefault="0004631D" w:rsidP="0004631D">
            <w:pPr>
              <w:pStyle w:val="afffb"/>
              <w:jc w:val="both"/>
            </w:pPr>
            <w:r w:rsidRPr="004C788D">
              <w:t xml:space="preserve">Рабочая клеть должна включать в себя кассету, сепаратор для размещения прокатных роликов. Кассета должна быть снабжена механизмами регулировки для настройки прокатки. Клеть должна устанавливается в станину стана и присоединяется к кулисной системе стана. Новая клеть в сборе должна быть полностью взаимозаменяема с имеющейся клетью. Конструкция кассеты должна обеспечивать высокую жесткость системы «кассета – планка - ролик»  для получения </w:t>
            </w:r>
            <w:proofErr w:type="spellStart"/>
            <w:r w:rsidRPr="004C788D">
              <w:t>особотонкостенных</w:t>
            </w:r>
            <w:proofErr w:type="spellEnd"/>
            <w:r w:rsidRPr="004C788D">
              <w:t xml:space="preserve"> труб.  Для прокатки маршрутов клеть должна оснащаться сменными сепараторами в двойном объёме. В конструкции клети должна быть предусмотрена возможность ручной подачи смазки в зону деформации (через наполняемую емкость, закрепленную на корпусе клети).</w:t>
            </w:r>
          </w:p>
        </w:tc>
      </w:tr>
      <w:tr w:rsidR="0004631D" w:rsidRPr="00AB1C3F" w:rsidTr="0004631D">
        <w:trPr>
          <w:trHeight w:val="64"/>
        </w:trPr>
        <w:tc>
          <w:tcPr>
            <w:tcW w:w="817" w:type="dxa"/>
            <w:vAlign w:val="center"/>
          </w:tcPr>
          <w:p w:rsidR="0004631D" w:rsidRPr="004C788D" w:rsidRDefault="0004631D" w:rsidP="005E1702">
            <w:pPr>
              <w:pStyle w:val="afffb"/>
              <w:jc w:val="both"/>
            </w:pPr>
            <w:r>
              <w:t>6</w:t>
            </w:r>
            <w:r w:rsidRPr="004C788D">
              <w:t>.3.6</w:t>
            </w:r>
          </w:p>
        </w:tc>
        <w:tc>
          <w:tcPr>
            <w:tcW w:w="7513" w:type="dxa"/>
            <w:gridSpan w:val="10"/>
            <w:vAlign w:val="center"/>
          </w:tcPr>
          <w:p w:rsidR="0004631D" w:rsidRPr="004C788D" w:rsidRDefault="0004631D" w:rsidP="005E1702">
            <w:pPr>
              <w:pStyle w:val="afffb"/>
              <w:jc w:val="both"/>
            </w:pPr>
            <w:r>
              <w:t xml:space="preserve">Кассета </w:t>
            </w:r>
          </w:p>
        </w:tc>
        <w:tc>
          <w:tcPr>
            <w:tcW w:w="1809" w:type="dxa"/>
            <w:gridSpan w:val="2"/>
            <w:vAlign w:val="center"/>
          </w:tcPr>
          <w:p w:rsidR="0004631D" w:rsidRDefault="0004631D" w:rsidP="0004631D">
            <w:pPr>
              <w:pStyle w:val="afffb"/>
              <w:jc w:val="center"/>
            </w:pPr>
            <w:r>
              <w:t>2 штуки</w:t>
            </w:r>
          </w:p>
        </w:tc>
      </w:tr>
      <w:tr w:rsidR="0004631D" w:rsidRPr="00AB1C3F" w:rsidTr="005E1702">
        <w:trPr>
          <w:trHeight w:val="64"/>
        </w:trPr>
        <w:tc>
          <w:tcPr>
            <w:tcW w:w="817" w:type="dxa"/>
            <w:vMerge w:val="restart"/>
            <w:vAlign w:val="center"/>
          </w:tcPr>
          <w:p w:rsidR="0004631D" w:rsidRPr="00774384" w:rsidRDefault="0004631D" w:rsidP="00AB1C3F">
            <w:pPr>
              <w:pStyle w:val="afffb"/>
              <w:jc w:val="center"/>
            </w:pPr>
            <w:r>
              <w:t>6</w:t>
            </w:r>
            <w:r w:rsidRPr="004C788D">
              <w:t>.3.7</w:t>
            </w:r>
          </w:p>
        </w:tc>
        <w:tc>
          <w:tcPr>
            <w:tcW w:w="9322" w:type="dxa"/>
            <w:gridSpan w:val="12"/>
            <w:vAlign w:val="center"/>
          </w:tcPr>
          <w:p w:rsidR="0004631D" w:rsidRDefault="0004631D" w:rsidP="0004631D">
            <w:pPr>
              <w:pStyle w:val="afffb"/>
              <w:jc w:val="both"/>
            </w:pPr>
            <w:r w:rsidRPr="004C788D">
              <w:t xml:space="preserve">Сменный технологический инструмент для прокатки согласованных маршрутов по 1 </w:t>
            </w:r>
            <w:proofErr w:type="spellStart"/>
            <w:r w:rsidRPr="004C788D">
              <w:t>компл</w:t>
            </w:r>
            <w:proofErr w:type="spellEnd"/>
            <w:r w:rsidRPr="004C788D">
              <w:t>.</w:t>
            </w:r>
          </w:p>
        </w:tc>
      </w:tr>
      <w:tr w:rsidR="0004631D" w:rsidRPr="00AB1C3F" w:rsidTr="005E1702">
        <w:trPr>
          <w:trHeight w:val="64"/>
        </w:trPr>
        <w:tc>
          <w:tcPr>
            <w:tcW w:w="817" w:type="dxa"/>
            <w:vMerge/>
            <w:vAlign w:val="center"/>
          </w:tcPr>
          <w:p w:rsidR="0004631D" w:rsidRPr="00774384" w:rsidRDefault="0004631D" w:rsidP="00AB1C3F">
            <w:pPr>
              <w:pStyle w:val="afffb"/>
              <w:jc w:val="center"/>
            </w:pPr>
          </w:p>
        </w:tc>
        <w:tc>
          <w:tcPr>
            <w:tcW w:w="9322" w:type="dxa"/>
            <w:gridSpan w:val="12"/>
            <w:vAlign w:val="center"/>
          </w:tcPr>
          <w:p w:rsidR="0004631D" w:rsidRPr="004C788D" w:rsidRDefault="0004631D" w:rsidP="0004631D">
            <w:pPr>
              <w:pStyle w:val="afffb"/>
              <w:jc w:val="both"/>
              <w:rPr>
                <w:bCs/>
              </w:rPr>
            </w:pPr>
            <w:r w:rsidRPr="004C788D">
              <w:rPr>
                <w:bCs/>
                <w:caps/>
              </w:rPr>
              <w:t>И</w:t>
            </w:r>
            <w:r w:rsidRPr="004C788D">
              <w:rPr>
                <w:bCs/>
              </w:rPr>
              <w:t>сполнитель выполняет расчет калибровок по проходам и поставляет</w:t>
            </w:r>
            <w:r w:rsidRPr="004C788D">
              <w:rPr>
                <w:bCs/>
                <w:caps/>
              </w:rPr>
              <w:t xml:space="preserve"> </w:t>
            </w:r>
            <w:r w:rsidRPr="004C788D">
              <w:rPr>
                <w:bCs/>
              </w:rPr>
              <w:t>сменный технологический инструмент для прокатки маршрутов:</w:t>
            </w:r>
          </w:p>
          <w:p w:rsidR="0004631D" w:rsidRPr="004C788D" w:rsidRDefault="0004631D" w:rsidP="0004631D">
            <w:pPr>
              <w:pStyle w:val="afffb"/>
              <w:jc w:val="both"/>
              <w:rPr>
                <w:bCs/>
              </w:rPr>
            </w:pPr>
            <w:r w:rsidRPr="004C788D">
              <w:rPr>
                <w:bCs/>
              </w:rPr>
              <w:t>(</w:t>
            </w:r>
            <w:r w:rsidRPr="004C788D">
              <w:rPr>
                <w:bCs/>
              </w:rPr>
              <w:sym w:font="Symbol" w:char="F0C6"/>
            </w:r>
            <w:r w:rsidRPr="004C788D">
              <w:rPr>
                <w:bCs/>
              </w:rPr>
              <w:t xml:space="preserve"> </w:t>
            </w:r>
            <w:r w:rsidRPr="004C788D">
              <w:rPr>
                <w:bCs/>
                <w:lang w:val="en-US"/>
              </w:rPr>
              <w:t>D</w:t>
            </w:r>
            <w:r w:rsidRPr="004C788D">
              <w:rPr>
                <w:bCs/>
              </w:rPr>
              <w:t xml:space="preserve"> </w:t>
            </w:r>
            <w:r w:rsidRPr="004C788D">
              <w:rPr>
                <w:bCs/>
                <w:vertAlign w:val="subscript"/>
              </w:rPr>
              <w:t>нар</w:t>
            </w:r>
            <w:proofErr w:type="gramStart"/>
            <w:r w:rsidRPr="004C788D">
              <w:rPr>
                <w:bCs/>
                <w:vertAlign w:val="subscript"/>
              </w:rPr>
              <w:t>.</w:t>
            </w:r>
            <w:proofErr w:type="gramEnd"/>
            <w:r w:rsidRPr="004C788D">
              <w:rPr>
                <w:bCs/>
                <w:vertAlign w:val="subscript"/>
              </w:rPr>
              <w:t xml:space="preserve"> </w:t>
            </w:r>
            <w:proofErr w:type="gramStart"/>
            <w:r w:rsidRPr="004C788D">
              <w:rPr>
                <w:bCs/>
              </w:rPr>
              <w:t>х</w:t>
            </w:r>
            <w:proofErr w:type="gramEnd"/>
            <w:r w:rsidRPr="004C788D">
              <w:rPr>
                <w:bCs/>
              </w:rPr>
              <w:t xml:space="preserve">  </w:t>
            </w:r>
            <w:r w:rsidRPr="004C788D">
              <w:rPr>
                <w:bCs/>
                <w:lang w:val="en-US"/>
              </w:rPr>
              <w:t>d</w:t>
            </w:r>
            <w:r w:rsidRPr="004C788D">
              <w:rPr>
                <w:bCs/>
              </w:rPr>
              <w:t xml:space="preserve"> </w:t>
            </w:r>
            <w:proofErr w:type="spellStart"/>
            <w:r w:rsidRPr="004C788D">
              <w:rPr>
                <w:bCs/>
                <w:vertAlign w:val="subscript"/>
              </w:rPr>
              <w:t>внутр</w:t>
            </w:r>
            <w:proofErr w:type="spellEnd"/>
            <w:r w:rsidRPr="004C788D">
              <w:rPr>
                <w:bCs/>
                <w:vertAlign w:val="subscript"/>
              </w:rPr>
              <w:t>.</w:t>
            </w:r>
            <w:r w:rsidRPr="004C788D">
              <w:rPr>
                <w:bCs/>
              </w:rPr>
              <w:t>) = Ø 16,7</w:t>
            </w:r>
            <w:r>
              <w:rPr>
                <w:bCs/>
              </w:rPr>
              <w:t>×</w:t>
            </w:r>
            <w:r w:rsidRPr="004C788D">
              <w:rPr>
                <w:bCs/>
              </w:rPr>
              <w:t>12,2</w:t>
            </w:r>
            <w:r w:rsidRPr="004C788D">
              <w:rPr>
                <w:bCs/>
              </w:rPr>
              <w:sym w:font="Symbol" w:char="F0AE"/>
            </w:r>
            <w:r w:rsidRPr="004C788D">
              <w:rPr>
                <w:bCs/>
              </w:rPr>
              <w:t xml:space="preserve"> </w:t>
            </w:r>
            <w:r w:rsidRPr="004C788D">
              <w:rPr>
                <w:bCs/>
              </w:rPr>
              <w:sym w:font="Symbol" w:char="F0C6"/>
            </w:r>
            <w:r w:rsidRPr="004C788D">
              <w:rPr>
                <w:bCs/>
              </w:rPr>
              <w:t xml:space="preserve"> 12</w:t>
            </w:r>
            <w:r>
              <w:rPr>
                <w:bCs/>
              </w:rPr>
              <w:t>×</w:t>
            </w:r>
            <w:r w:rsidRPr="004C788D">
              <w:rPr>
                <w:bCs/>
              </w:rPr>
              <w:t>10,8;</w:t>
            </w:r>
          </w:p>
          <w:p w:rsidR="0004631D" w:rsidRPr="004C788D" w:rsidRDefault="0004631D" w:rsidP="0004631D">
            <w:pPr>
              <w:pStyle w:val="afffb"/>
              <w:jc w:val="both"/>
              <w:rPr>
                <w:bCs/>
              </w:rPr>
            </w:pPr>
            <w:r w:rsidRPr="004C788D">
              <w:rPr>
                <w:bCs/>
              </w:rPr>
              <w:t>(</w:t>
            </w:r>
            <w:r w:rsidRPr="004C788D">
              <w:rPr>
                <w:bCs/>
              </w:rPr>
              <w:sym w:font="Symbol" w:char="F0C6"/>
            </w:r>
            <w:r w:rsidRPr="004C788D">
              <w:rPr>
                <w:bCs/>
              </w:rPr>
              <w:t xml:space="preserve"> </w:t>
            </w:r>
            <w:r w:rsidRPr="004C788D">
              <w:rPr>
                <w:bCs/>
                <w:lang w:val="en-US"/>
              </w:rPr>
              <w:t>D</w:t>
            </w:r>
            <w:r w:rsidRPr="004C788D">
              <w:rPr>
                <w:bCs/>
              </w:rPr>
              <w:t xml:space="preserve"> </w:t>
            </w:r>
            <w:r w:rsidRPr="004C788D">
              <w:rPr>
                <w:bCs/>
                <w:vertAlign w:val="subscript"/>
              </w:rPr>
              <w:t>нар</w:t>
            </w:r>
            <w:proofErr w:type="gramStart"/>
            <w:r w:rsidRPr="004C788D">
              <w:rPr>
                <w:bCs/>
                <w:vertAlign w:val="subscript"/>
              </w:rPr>
              <w:t>.</w:t>
            </w:r>
            <w:proofErr w:type="gramEnd"/>
            <w:r w:rsidRPr="004C788D">
              <w:rPr>
                <w:bCs/>
                <w:vertAlign w:val="subscript"/>
              </w:rPr>
              <w:t xml:space="preserve"> </w:t>
            </w:r>
            <w:proofErr w:type="gramStart"/>
            <w:r w:rsidRPr="004C788D">
              <w:rPr>
                <w:bCs/>
              </w:rPr>
              <w:t>х</w:t>
            </w:r>
            <w:proofErr w:type="gramEnd"/>
            <w:r w:rsidRPr="004C788D">
              <w:rPr>
                <w:bCs/>
              </w:rPr>
              <w:t xml:space="preserve">  </w:t>
            </w:r>
            <w:r w:rsidRPr="004C788D">
              <w:rPr>
                <w:bCs/>
                <w:lang w:val="en-US"/>
              </w:rPr>
              <w:t>d</w:t>
            </w:r>
            <w:r w:rsidRPr="004C788D">
              <w:rPr>
                <w:bCs/>
              </w:rPr>
              <w:t xml:space="preserve"> </w:t>
            </w:r>
            <w:proofErr w:type="spellStart"/>
            <w:r w:rsidRPr="004C788D">
              <w:rPr>
                <w:bCs/>
                <w:vertAlign w:val="subscript"/>
              </w:rPr>
              <w:t>внутр</w:t>
            </w:r>
            <w:proofErr w:type="spellEnd"/>
            <w:r w:rsidRPr="004C788D">
              <w:rPr>
                <w:bCs/>
                <w:vertAlign w:val="subscript"/>
              </w:rPr>
              <w:t>.</w:t>
            </w:r>
            <w:r w:rsidRPr="004C788D">
              <w:rPr>
                <w:bCs/>
              </w:rPr>
              <w:t>) = Ø 10,0</w:t>
            </w:r>
            <w:r>
              <w:rPr>
                <w:bCs/>
              </w:rPr>
              <w:t>×</w:t>
            </w:r>
            <w:r w:rsidRPr="004C788D">
              <w:rPr>
                <w:bCs/>
              </w:rPr>
              <w:t>7,3</w:t>
            </w:r>
            <w:r w:rsidRPr="004C788D">
              <w:rPr>
                <w:bCs/>
              </w:rPr>
              <w:sym w:font="Symbol" w:char="F0AE"/>
            </w:r>
            <w:r w:rsidRPr="004C788D">
              <w:rPr>
                <w:bCs/>
              </w:rPr>
              <w:t xml:space="preserve"> </w:t>
            </w:r>
            <w:r w:rsidRPr="004C788D">
              <w:rPr>
                <w:bCs/>
              </w:rPr>
              <w:sym w:font="Symbol" w:char="F0C6"/>
            </w:r>
            <w:r w:rsidRPr="004C788D">
              <w:rPr>
                <w:bCs/>
              </w:rPr>
              <w:t xml:space="preserve"> 8</w:t>
            </w:r>
            <w:r>
              <w:rPr>
                <w:bCs/>
              </w:rPr>
              <w:t>×</w:t>
            </w:r>
            <w:r w:rsidRPr="004C788D">
              <w:rPr>
                <w:bCs/>
              </w:rPr>
              <w:t>6,8</w:t>
            </w:r>
          </w:p>
          <w:p w:rsidR="0004631D" w:rsidRPr="004C788D" w:rsidRDefault="0004631D" w:rsidP="0004631D">
            <w:pPr>
              <w:pStyle w:val="afffb"/>
              <w:jc w:val="both"/>
            </w:pPr>
            <w:r w:rsidRPr="004C788D">
              <w:rPr>
                <w:bCs/>
              </w:rPr>
              <w:t>Материал трубы сталь 12Х18 Н10Т.</w:t>
            </w:r>
          </w:p>
          <w:p w:rsidR="0004631D" w:rsidRPr="004C788D" w:rsidRDefault="0004631D" w:rsidP="0004631D">
            <w:pPr>
              <w:pStyle w:val="afffb"/>
              <w:jc w:val="both"/>
            </w:pPr>
            <w:r w:rsidRPr="004C788D">
              <w:t>Сменный технологический инструмент для прокатки одного прохода включает в себя комплект из трех роликов, трех планок, двух оправок для прокатки согласованного маршрута. Калибровка проводится по двум маршрутам прокатки:</w:t>
            </w:r>
          </w:p>
          <w:p w:rsidR="0004631D" w:rsidRPr="004C788D" w:rsidRDefault="0004631D" w:rsidP="0004631D">
            <w:pPr>
              <w:pStyle w:val="afffb"/>
              <w:jc w:val="both"/>
              <w:rPr>
                <w:bCs/>
              </w:rPr>
            </w:pPr>
            <w:r w:rsidRPr="004C788D">
              <w:rPr>
                <w:bCs/>
              </w:rPr>
              <w:t>(</w:t>
            </w:r>
            <w:r w:rsidRPr="004C788D">
              <w:rPr>
                <w:bCs/>
              </w:rPr>
              <w:sym w:font="Symbol" w:char="F0C6"/>
            </w:r>
            <w:r w:rsidRPr="004C788D">
              <w:rPr>
                <w:bCs/>
              </w:rPr>
              <w:t xml:space="preserve"> </w:t>
            </w:r>
            <w:r w:rsidRPr="004C788D">
              <w:rPr>
                <w:bCs/>
                <w:lang w:val="en-US"/>
              </w:rPr>
              <w:t>D</w:t>
            </w:r>
            <w:r w:rsidRPr="004C788D">
              <w:rPr>
                <w:bCs/>
              </w:rPr>
              <w:t xml:space="preserve"> </w:t>
            </w:r>
            <w:r w:rsidRPr="004C788D">
              <w:rPr>
                <w:bCs/>
                <w:vertAlign w:val="subscript"/>
              </w:rPr>
              <w:t>нар</w:t>
            </w:r>
            <w:proofErr w:type="gramStart"/>
            <w:r w:rsidRPr="004C788D">
              <w:rPr>
                <w:bCs/>
                <w:vertAlign w:val="subscript"/>
              </w:rPr>
              <w:t>.</w:t>
            </w:r>
            <w:proofErr w:type="gramEnd"/>
            <w:r w:rsidRPr="004C788D">
              <w:rPr>
                <w:bCs/>
                <w:vertAlign w:val="subscript"/>
              </w:rPr>
              <w:t xml:space="preserve"> </w:t>
            </w:r>
            <w:proofErr w:type="gramStart"/>
            <w:r w:rsidRPr="004C788D">
              <w:rPr>
                <w:bCs/>
              </w:rPr>
              <w:t>х</w:t>
            </w:r>
            <w:proofErr w:type="gramEnd"/>
            <w:r w:rsidRPr="004C788D">
              <w:rPr>
                <w:bCs/>
              </w:rPr>
              <w:t xml:space="preserve">  </w:t>
            </w:r>
            <w:r w:rsidRPr="004C788D">
              <w:rPr>
                <w:bCs/>
                <w:lang w:val="en-US"/>
              </w:rPr>
              <w:t>d</w:t>
            </w:r>
            <w:r w:rsidRPr="004C788D">
              <w:rPr>
                <w:bCs/>
              </w:rPr>
              <w:t xml:space="preserve"> </w:t>
            </w:r>
            <w:proofErr w:type="spellStart"/>
            <w:r w:rsidRPr="004C788D">
              <w:rPr>
                <w:bCs/>
                <w:vertAlign w:val="subscript"/>
              </w:rPr>
              <w:t>внутр</w:t>
            </w:r>
            <w:proofErr w:type="spellEnd"/>
            <w:r w:rsidRPr="004C788D">
              <w:rPr>
                <w:bCs/>
                <w:vertAlign w:val="subscript"/>
              </w:rPr>
              <w:t>.</w:t>
            </w:r>
            <w:r w:rsidRPr="004C788D">
              <w:rPr>
                <w:bCs/>
              </w:rPr>
              <w:t>) = Ø 16,7</w:t>
            </w:r>
            <w:r>
              <w:rPr>
                <w:bCs/>
              </w:rPr>
              <w:t>×</w:t>
            </w:r>
            <w:r w:rsidRPr="004C788D">
              <w:rPr>
                <w:bCs/>
              </w:rPr>
              <w:t>12,2</w:t>
            </w:r>
            <w:r w:rsidRPr="004C788D">
              <w:rPr>
                <w:bCs/>
              </w:rPr>
              <w:sym w:font="Symbol" w:char="F0AE"/>
            </w:r>
            <w:r w:rsidRPr="004C788D">
              <w:rPr>
                <w:bCs/>
              </w:rPr>
              <w:t xml:space="preserve"> </w:t>
            </w:r>
            <w:r w:rsidRPr="004C788D">
              <w:rPr>
                <w:bCs/>
              </w:rPr>
              <w:sym w:font="Symbol" w:char="F0C6"/>
            </w:r>
            <w:r w:rsidRPr="004C788D">
              <w:rPr>
                <w:bCs/>
              </w:rPr>
              <w:t xml:space="preserve"> 12</w:t>
            </w:r>
            <w:r>
              <w:rPr>
                <w:bCs/>
              </w:rPr>
              <w:t>×</w:t>
            </w:r>
            <w:r w:rsidRPr="004C788D">
              <w:rPr>
                <w:bCs/>
              </w:rPr>
              <w:t>10,8;</w:t>
            </w:r>
          </w:p>
          <w:p w:rsidR="0004631D" w:rsidRPr="004C788D" w:rsidRDefault="0004631D" w:rsidP="0004631D">
            <w:pPr>
              <w:pStyle w:val="afffb"/>
              <w:jc w:val="both"/>
              <w:rPr>
                <w:bCs/>
              </w:rPr>
            </w:pPr>
            <w:r w:rsidRPr="004C788D">
              <w:rPr>
                <w:bCs/>
              </w:rPr>
              <w:t>(</w:t>
            </w:r>
            <w:r w:rsidRPr="004C788D">
              <w:rPr>
                <w:bCs/>
              </w:rPr>
              <w:sym w:font="Symbol" w:char="F0C6"/>
            </w:r>
            <w:r w:rsidRPr="004C788D">
              <w:rPr>
                <w:bCs/>
              </w:rPr>
              <w:t xml:space="preserve"> </w:t>
            </w:r>
            <w:r w:rsidRPr="004C788D">
              <w:rPr>
                <w:bCs/>
                <w:lang w:val="en-US"/>
              </w:rPr>
              <w:t>D</w:t>
            </w:r>
            <w:r w:rsidRPr="004C788D">
              <w:rPr>
                <w:bCs/>
              </w:rPr>
              <w:t xml:space="preserve"> </w:t>
            </w:r>
            <w:r w:rsidRPr="004C788D">
              <w:rPr>
                <w:bCs/>
                <w:vertAlign w:val="subscript"/>
              </w:rPr>
              <w:t>нар</w:t>
            </w:r>
            <w:proofErr w:type="gramStart"/>
            <w:r w:rsidRPr="004C788D">
              <w:rPr>
                <w:bCs/>
                <w:vertAlign w:val="subscript"/>
              </w:rPr>
              <w:t>.</w:t>
            </w:r>
            <w:proofErr w:type="gramEnd"/>
            <w:r w:rsidRPr="004C788D">
              <w:rPr>
                <w:bCs/>
                <w:vertAlign w:val="subscript"/>
              </w:rPr>
              <w:t xml:space="preserve"> </w:t>
            </w:r>
            <w:proofErr w:type="gramStart"/>
            <w:r w:rsidRPr="004C788D">
              <w:rPr>
                <w:bCs/>
              </w:rPr>
              <w:t>х</w:t>
            </w:r>
            <w:proofErr w:type="gramEnd"/>
            <w:r w:rsidRPr="004C788D">
              <w:rPr>
                <w:bCs/>
              </w:rPr>
              <w:t xml:space="preserve">  </w:t>
            </w:r>
            <w:r w:rsidRPr="004C788D">
              <w:rPr>
                <w:bCs/>
                <w:lang w:val="en-US"/>
              </w:rPr>
              <w:t>d</w:t>
            </w:r>
            <w:r w:rsidRPr="004C788D">
              <w:rPr>
                <w:bCs/>
              </w:rPr>
              <w:t xml:space="preserve"> </w:t>
            </w:r>
            <w:proofErr w:type="spellStart"/>
            <w:r w:rsidRPr="004C788D">
              <w:rPr>
                <w:bCs/>
                <w:vertAlign w:val="subscript"/>
              </w:rPr>
              <w:t>внутр</w:t>
            </w:r>
            <w:proofErr w:type="spellEnd"/>
            <w:r w:rsidRPr="004C788D">
              <w:rPr>
                <w:bCs/>
                <w:vertAlign w:val="subscript"/>
              </w:rPr>
              <w:t>.</w:t>
            </w:r>
            <w:r w:rsidRPr="004C788D">
              <w:rPr>
                <w:bCs/>
              </w:rPr>
              <w:t>) = Ø 10,0</w:t>
            </w:r>
            <w:r>
              <w:rPr>
                <w:bCs/>
              </w:rPr>
              <w:t>×</w:t>
            </w:r>
            <w:r w:rsidRPr="004C788D">
              <w:rPr>
                <w:bCs/>
              </w:rPr>
              <w:t>7,3</w:t>
            </w:r>
            <w:r w:rsidRPr="004C788D">
              <w:rPr>
                <w:bCs/>
              </w:rPr>
              <w:sym w:font="Symbol" w:char="F0AE"/>
            </w:r>
            <w:r w:rsidRPr="004C788D">
              <w:rPr>
                <w:bCs/>
              </w:rPr>
              <w:t xml:space="preserve"> </w:t>
            </w:r>
            <w:r w:rsidRPr="004C788D">
              <w:rPr>
                <w:bCs/>
              </w:rPr>
              <w:sym w:font="Symbol" w:char="F0C6"/>
            </w:r>
            <w:r w:rsidRPr="004C788D">
              <w:rPr>
                <w:bCs/>
              </w:rPr>
              <w:t xml:space="preserve"> 8</w:t>
            </w:r>
            <w:r>
              <w:rPr>
                <w:bCs/>
              </w:rPr>
              <w:t>×</w:t>
            </w:r>
            <w:r w:rsidRPr="004C788D">
              <w:rPr>
                <w:bCs/>
              </w:rPr>
              <w:t>6,8</w:t>
            </w:r>
          </w:p>
          <w:p w:rsidR="0004631D" w:rsidRPr="004C788D" w:rsidRDefault="0004631D" w:rsidP="0004631D">
            <w:pPr>
              <w:pStyle w:val="afffb"/>
              <w:jc w:val="both"/>
            </w:pPr>
            <w:r w:rsidRPr="004C788D">
              <w:rPr>
                <w:bCs/>
              </w:rPr>
              <w:t>Геометрия получаемых труб должна быть не хуже (соответствовать) ГОСТ 9941-81 для труб из нержавеющей стали типа 12Х18Н10Т.</w:t>
            </w:r>
          </w:p>
          <w:p w:rsidR="0004631D" w:rsidRPr="004C788D" w:rsidRDefault="0004631D" w:rsidP="0004631D">
            <w:pPr>
              <w:pStyle w:val="afffb"/>
              <w:jc w:val="both"/>
            </w:pPr>
            <w:r w:rsidRPr="004C788D">
              <w:t>Материал технологического инструмента:</w:t>
            </w:r>
          </w:p>
          <w:p w:rsidR="0004631D" w:rsidRDefault="0004631D" w:rsidP="00336411">
            <w:pPr>
              <w:pStyle w:val="afffb"/>
              <w:numPr>
                <w:ilvl w:val="0"/>
                <w:numId w:val="84"/>
              </w:numPr>
              <w:tabs>
                <w:tab w:val="left" w:pos="288"/>
              </w:tabs>
              <w:ind w:left="5" w:firstLine="0"/>
              <w:jc w:val="both"/>
            </w:pPr>
            <w:r w:rsidRPr="004C788D">
              <w:t xml:space="preserve">ролики сталь </w:t>
            </w:r>
            <w:proofErr w:type="gramStart"/>
            <w:r w:rsidRPr="004C788D">
              <w:t>Р</w:t>
            </w:r>
            <w:proofErr w:type="gramEnd"/>
            <w:r w:rsidRPr="004C788D">
              <w:t xml:space="preserve"> 18;</w:t>
            </w:r>
          </w:p>
          <w:p w:rsidR="0004631D" w:rsidRDefault="0004631D" w:rsidP="00336411">
            <w:pPr>
              <w:pStyle w:val="afffb"/>
              <w:numPr>
                <w:ilvl w:val="0"/>
                <w:numId w:val="84"/>
              </w:numPr>
              <w:tabs>
                <w:tab w:val="left" w:pos="288"/>
              </w:tabs>
              <w:ind w:left="5" w:firstLine="0"/>
              <w:jc w:val="both"/>
            </w:pPr>
            <w:r w:rsidRPr="00A02185">
              <w:t xml:space="preserve">оправка сталь </w:t>
            </w:r>
            <w:proofErr w:type="gramStart"/>
            <w:r w:rsidRPr="00A02185">
              <w:t>Р</w:t>
            </w:r>
            <w:proofErr w:type="gramEnd"/>
            <w:r w:rsidRPr="00A02185">
              <w:t xml:space="preserve"> 18;</w:t>
            </w:r>
          </w:p>
          <w:p w:rsidR="0004631D" w:rsidRDefault="0004631D" w:rsidP="00336411">
            <w:pPr>
              <w:pStyle w:val="afffb"/>
              <w:numPr>
                <w:ilvl w:val="0"/>
                <w:numId w:val="84"/>
              </w:numPr>
              <w:tabs>
                <w:tab w:val="left" w:pos="288"/>
              </w:tabs>
              <w:ind w:left="5" w:firstLine="0"/>
              <w:jc w:val="both"/>
            </w:pPr>
            <w:r w:rsidRPr="00A02185">
              <w:t>планки сталь ШХ 15;</w:t>
            </w:r>
          </w:p>
        </w:tc>
      </w:tr>
      <w:tr w:rsidR="0004631D" w:rsidRPr="00AB1C3F" w:rsidTr="0004631D">
        <w:trPr>
          <w:trHeight w:val="64"/>
        </w:trPr>
        <w:tc>
          <w:tcPr>
            <w:tcW w:w="817" w:type="dxa"/>
            <w:vAlign w:val="center"/>
          </w:tcPr>
          <w:p w:rsidR="0004631D" w:rsidRPr="00774384" w:rsidRDefault="0004631D" w:rsidP="00AB1C3F">
            <w:pPr>
              <w:pStyle w:val="afffb"/>
              <w:jc w:val="center"/>
            </w:pPr>
            <w:r>
              <w:t>6</w:t>
            </w:r>
            <w:r w:rsidRPr="004C788D">
              <w:t>.3.8</w:t>
            </w:r>
          </w:p>
        </w:tc>
        <w:tc>
          <w:tcPr>
            <w:tcW w:w="7513" w:type="dxa"/>
            <w:gridSpan w:val="10"/>
            <w:vAlign w:val="center"/>
          </w:tcPr>
          <w:p w:rsidR="0004631D" w:rsidRDefault="0004631D" w:rsidP="005E2CC7">
            <w:pPr>
              <w:pStyle w:val="afffb"/>
            </w:pPr>
            <w:r w:rsidRPr="004C788D">
              <w:rPr>
                <w:bCs/>
              </w:rPr>
              <w:t>Запасные части на гарантийный период</w:t>
            </w:r>
          </w:p>
        </w:tc>
        <w:tc>
          <w:tcPr>
            <w:tcW w:w="1809" w:type="dxa"/>
            <w:gridSpan w:val="2"/>
            <w:vAlign w:val="center"/>
          </w:tcPr>
          <w:p w:rsidR="0004631D" w:rsidRDefault="0004631D" w:rsidP="0004631D">
            <w:pPr>
              <w:pStyle w:val="afffb"/>
              <w:jc w:val="center"/>
            </w:pPr>
            <w:r w:rsidRPr="004C788D">
              <w:rPr>
                <w:bCs/>
              </w:rPr>
              <w:t>1</w:t>
            </w:r>
            <w:r>
              <w:t>комплект</w:t>
            </w:r>
          </w:p>
        </w:tc>
      </w:tr>
      <w:tr w:rsidR="0004631D" w:rsidRPr="00AB1C3F" w:rsidTr="005E1702">
        <w:trPr>
          <w:trHeight w:val="64"/>
        </w:trPr>
        <w:tc>
          <w:tcPr>
            <w:tcW w:w="817" w:type="dxa"/>
            <w:vAlign w:val="center"/>
          </w:tcPr>
          <w:p w:rsidR="0004631D" w:rsidRPr="00774384" w:rsidRDefault="0004631D" w:rsidP="00AB1C3F">
            <w:pPr>
              <w:pStyle w:val="afffb"/>
              <w:jc w:val="center"/>
            </w:pPr>
            <w:r>
              <w:t>6</w:t>
            </w:r>
            <w:r w:rsidRPr="004C788D">
              <w:t>.3.9</w:t>
            </w:r>
          </w:p>
        </w:tc>
        <w:tc>
          <w:tcPr>
            <w:tcW w:w="9322" w:type="dxa"/>
            <w:gridSpan w:val="12"/>
            <w:vAlign w:val="center"/>
          </w:tcPr>
          <w:p w:rsidR="0004631D" w:rsidRDefault="0004631D" w:rsidP="0004631D">
            <w:pPr>
              <w:pStyle w:val="afffb"/>
              <w:jc w:val="both"/>
            </w:pPr>
            <w:r w:rsidRPr="004C788D">
              <w:t>Начальный объем масла и технологических жидкостей для первого заполнения системы (необходимо выдать рекомендации по типу смазки для нержавеющих сталей типа 12Х18Н10Т);</w:t>
            </w:r>
          </w:p>
        </w:tc>
      </w:tr>
      <w:tr w:rsidR="0004631D" w:rsidRPr="00AB1C3F" w:rsidTr="005E1702">
        <w:trPr>
          <w:trHeight w:val="64"/>
        </w:trPr>
        <w:tc>
          <w:tcPr>
            <w:tcW w:w="817" w:type="dxa"/>
            <w:vAlign w:val="center"/>
          </w:tcPr>
          <w:p w:rsidR="0004631D" w:rsidRPr="00774384" w:rsidRDefault="0004631D" w:rsidP="00AB1C3F">
            <w:pPr>
              <w:pStyle w:val="afffb"/>
              <w:jc w:val="center"/>
            </w:pPr>
            <w:r>
              <w:t>6</w:t>
            </w:r>
            <w:r w:rsidRPr="004C788D">
              <w:t>.3.10</w:t>
            </w:r>
          </w:p>
        </w:tc>
        <w:tc>
          <w:tcPr>
            <w:tcW w:w="9322" w:type="dxa"/>
            <w:gridSpan w:val="12"/>
            <w:vAlign w:val="center"/>
          </w:tcPr>
          <w:p w:rsidR="0004631D" w:rsidRDefault="0004631D" w:rsidP="005E2CC7">
            <w:pPr>
              <w:pStyle w:val="afffb"/>
            </w:pPr>
            <w:r w:rsidRPr="004C788D">
              <w:t>Техническая документация.</w:t>
            </w:r>
          </w:p>
          <w:p w:rsidR="0004631D" w:rsidRPr="004C788D" w:rsidRDefault="0004631D" w:rsidP="0004631D">
            <w:pPr>
              <w:pStyle w:val="afffb"/>
              <w:jc w:val="both"/>
            </w:pPr>
            <w:r w:rsidRPr="004C788D">
              <w:t>В объем поставки в рамках настоящего Предложения должна входить следующая документация:</w:t>
            </w:r>
          </w:p>
          <w:p w:rsidR="0004631D" w:rsidRDefault="0004631D" w:rsidP="00336411">
            <w:pPr>
              <w:pStyle w:val="afffb"/>
              <w:numPr>
                <w:ilvl w:val="0"/>
                <w:numId w:val="83"/>
              </w:numPr>
              <w:tabs>
                <w:tab w:val="left" w:pos="288"/>
              </w:tabs>
              <w:ind w:left="5" w:firstLine="0"/>
              <w:jc w:val="both"/>
            </w:pPr>
            <w:r w:rsidRPr="004C788D">
              <w:t>чертежи основных узлов со спецификациями, с указанием расположения механического оборудования и электрооборудования, подключаемого к механическому оборудованию;</w:t>
            </w:r>
          </w:p>
          <w:p w:rsidR="0004631D" w:rsidRDefault="0004631D" w:rsidP="00336411">
            <w:pPr>
              <w:pStyle w:val="afffb"/>
              <w:numPr>
                <w:ilvl w:val="0"/>
                <w:numId w:val="83"/>
              </w:numPr>
              <w:tabs>
                <w:tab w:val="left" w:pos="288"/>
              </w:tabs>
              <w:ind w:left="5" w:firstLine="0"/>
              <w:jc w:val="both"/>
            </w:pPr>
            <w:r w:rsidRPr="00A02185">
              <w:t xml:space="preserve">принципиальные электрические схемы, схемы внешних соединений, план расположения электрооборудования и систем автоматизации; </w:t>
            </w:r>
          </w:p>
          <w:p w:rsidR="0004631D" w:rsidRDefault="0004631D" w:rsidP="00336411">
            <w:pPr>
              <w:pStyle w:val="afffb"/>
              <w:numPr>
                <w:ilvl w:val="0"/>
                <w:numId w:val="83"/>
              </w:numPr>
              <w:tabs>
                <w:tab w:val="left" w:pos="288"/>
              </w:tabs>
              <w:ind w:left="5" w:firstLine="0"/>
              <w:jc w:val="both"/>
            </w:pPr>
            <w:r w:rsidRPr="00A02185">
              <w:t xml:space="preserve">план размещения шкафов, пультов управления; </w:t>
            </w:r>
          </w:p>
          <w:p w:rsidR="0004631D" w:rsidRDefault="0004631D" w:rsidP="00336411">
            <w:pPr>
              <w:pStyle w:val="afffb"/>
              <w:numPr>
                <w:ilvl w:val="0"/>
                <w:numId w:val="83"/>
              </w:numPr>
              <w:tabs>
                <w:tab w:val="left" w:pos="288"/>
              </w:tabs>
              <w:ind w:left="5" w:firstLine="0"/>
              <w:jc w:val="both"/>
            </w:pPr>
            <w:r w:rsidRPr="00A02185">
              <w:t xml:space="preserve">инструкция по эксплуатации; </w:t>
            </w:r>
          </w:p>
          <w:p w:rsidR="0004631D" w:rsidRDefault="0004631D" w:rsidP="00336411">
            <w:pPr>
              <w:pStyle w:val="afffb"/>
              <w:numPr>
                <w:ilvl w:val="0"/>
                <w:numId w:val="83"/>
              </w:numPr>
              <w:tabs>
                <w:tab w:val="left" w:pos="288"/>
              </w:tabs>
              <w:ind w:left="5" w:firstLine="0"/>
              <w:jc w:val="both"/>
            </w:pPr>
            <w:r w:rsidRPr="00A02185">
              <w:t>спецификация деталей и их чертежи, а также чертежи узлов для текущего ремонта;</w:t>
            </w:r>
          </w:p>
          <w:p w:rsidR="0004631D" w:rsidRDefault="0004631D" w:rsidP="00336411">
            <w:pPr>
              <w:pStyle w:val="afffb"/>
              <w:numPr>
                <w:ilvl w:val="0"/>
                <w:numId w:val="83"/>
              </w:numPr>
              <w:tabs>
                <w:tab w:val="left" w:pos="288"/>
              </w:tabs>
              <w:ind w:left="5" w:firstLine="0"/>
              <w:jc w:val="both"/>
            </w:pPr>
            <w:r w:rsidRPr="00A02185">
              <w:t>спецификация (перечень) и чертежи быстроизнашивающихся деталей.</w:t>
            </w:r>
          </w:p>
        </w:tc>
      </w:tr>
      <w:tr w:rsidR="0004631D" w:rsidRPr="00AB1C3F" w:rsidTr="0004631D">
        <w:trPr>
          <w:trHeight w:val="64"/>
        </w:trPr>
        <w:tc>
          <w:tcPr>
            <w:tcW w:w="10139" w:type="dxa"/>
            <w:gridSpan w:val="13"/>
            <w:vAlign w:val="center"/>
          </w:tcPr>
          <w:p w:rsidR="0004631D" w:rsidRPr="0004631D" w:rsidRDefault="0004631D" w:rsidP="0004631D">
            <w:pPr>
              <w:pStyle w:val="afffb"/>
              <w:jc w:val="center"/>
              <w:rPr>
                <w:b/>
              </w:rPr>
            </w:pPr>
            <w:r w:rsidRPr="0004631D">
              <w:rPr>
                <w:b/>
              </w:rPr>
              <w:t xml:space="preserve">Подраздел </w:t>
            </w:r>
            <w:r w:rsidR="007F6047">
              <w:rPr>
                <w:b/>
              </w:rPr>
              <w:t>6</w:t>
            </w:r>
            <w:r w:rsidRPr="0004631D">
              <w:rPr>
                <w:b/>
              </w:rPr>
              <w:t>.4. Требования по надежности</w:t>
            </w:r>
          </w:p>
        </w:tc>
      </w:tr>
      <w:tr w:rsidR="007F6047" w:rsidRPr="00AB1C3F" w:rsidTr="007F6047">
        <w:trPr>
          <w:trHeight w:val="64"/>
        </w:trPr>
        <w:tc>
          <w:tcPr>
            <w:tcW w:w="817" w:type="dxa"/>
          </w:tcPr>
          <w:p w:rsidR="007F6047" w:rsidRPr="00774384" w:rsidRDefault="007F6047" w:rsidP="005E1702">
            <w:pPr>
              <w:pStyle w:val="afffb"/>
              <w:jc w:val="both"/>
            </w:pPr>
            <w:r>
              <w:t>6</w:t>
            </w:r>
            <w:r w:rsidRPr="00774384">
              <w:t>.</w:t>
            </w:r>
            <w:r>
              <w:t>4</w:t>
            </w:r>
            <w:r w:rsidRPr="00774384">
              <w:t>.1</w:t>
            </w:r>
          </w:p>
        </w:tc>
        <w:tc>
          <w:tcPr>
            <w:tcW w:w="6804" w:type="dxa"/>
            <w:gridSpan w:val="9"/>
          </w:tcPr>
          <w:p w:rsidR="007F6047" w:rsidRPr="00774384" w:rsidRDefault="007F6047" w:rsidP="005E1702">
            <w:pPr>
              <w:pStyle w:val="afffb"/>
              <w:jc w:val="both"/>
            </w:pPr>
            <w:r w:rsidRPr="00774384">
              <w:t>Назначенный срок службы</w:t>
            </w:r>
          </w:p>
        </w:tc>
        <w:tc>
          <w:tcPr>
            <w:tcW w:w="2518" w:type="dxa"/>
            <w:gridSpan w:val="3"/>
          </w:tcPr>
          <w:p w:rsidR="007F6047" w:rsidRPr="00774384" w:rsidRDefault="007F6047" w:rsidP="005E1702">
            <w:pPr>
              <w:pStyle w:val="afffb"/>
              <w:jc w:val="both"/>
            </w:pPr>
            <w:r w:rsidRPr="00774384">
              <w:t>не менее 10 лет</w:t>
            </w:r>
          </w:p>
        </w:tc>
      </w:tr>
      <w:tr w:rsidR="007F6047" w:rsidRPr="00AB1C3F" w:rsidTr="007F6047">
        <w:trPr>
          <w:trHeight w:val="64"/>
        </w:trPr>
        <w:tc>
          <w:tcPr>
            <w:tcW w:w="817" w:type="dxa"/>
          </w:tcPr>
          <w:p w:rsidR="007F6047" w:rsidRPr="00774384" w:rsidRDefault="007F6047" w:rsidP="005E1702">
            <w:pPr>
              <w:pStyle w:val="afffb"/>
              <w:jc w:val="both"/>
            </w:pPr>
            <w:r>
              <w:t>6</w:t>
            </w:r>
            <w:r w:rsidRPr="00774384">
              <w:t>.</w:t>
            </w:r>
            <w:r>
              <w:t>4</w:t>
            </w:r>
            <w:r w:rsidRPr="00774384">
              <w:t>.2</w:t>
            </w:r>
          </w:p>
        </w:tc>
        <w:tc>
          <w:tcPr>
            <w:tcW w:w="6804" w:type="dxa"/>
            <w:gridSpan w:val="9"/>
          </w:tcPr>
          <w:p w:rsidR="007F6047" w:rsidRPr="00774384" w:rsidRDefault="007F6047" w:rsidP="005E1702">
            <w:pPr>
              <w:pStyle w:val="afffb"/>
              <w:jc w:val="both"/>
            </w:pPr>
            <w:r w:rsidRPr="00774384">
              <w:t>Назначенный ресурс</w:t>
            </w:r>
          </w:p>
        </w:tc>
        <w:tc>
          <w:tcPr>
            <w:tcW w:w="2518" w:type="dxa"/>
            <w:gridSpan w:val="3"/>
          </w:tcPr>
          <w:p w:rsidR="007F6047" w:rsidRPr="00774384" w:rsidRDefault="007F6047" w:rsidP="005E1702">
            <w:pPr>
              <w:pStyle w:val="afffb"/>
              <w:jc w:val="both"/>
            </w:pPr>
            <w:r w:rsidRPr="00774384">
              <w:t>Не регламентируется</w:t>
            </w:r>
          </w:p>
        </w:tc>
      </w:tr>
      <w:tr w:rsidR="007F6047" w:rsidRPr="00AB1C3F" w:rsidTr="007F6047">
        <w:trPr>
          <w:trHeight w:val="64"/>
        </w:trPr>
        <w:tc>
          <w:tcPr>
            <w:tcW w:w="817" w:type="dxa"/>
          </w:tcPr>
          <w:p w:rsidR="007F6047" w:rsidRPr="00774384" w:rsidRDefault="007F6047" w:rsidP="005E1702">
            <w:pPr>
              <w:pStyle w:val="afffb"/>
              <w:jc w:val="both"/>
            </w:pPr>
            <w:r>
              <w:t>6</w:t>
            </w:r>
            <w:r w:rsidRPr="00774384">
              <w:t>.</w:t>
            </w:r>
            <w:r>
              <w:t>4</w:t>
            </w:r>
            <w:r w:rsidRPr="00774384">
              <w:t>.3</w:t>
            </w:r>
          </w:p>
        </w:tc>
        <w:tc>
          <w:tcPr>
            <w:tcW w:w="6804" w:type="dxa"/>
            <w:gridSpan w:val="9"/>
          </w:tcPr>
          <w:p w:rsidR="007F6047" w:rsidRPr="00774384" w:rsidRDefault="007F6047" w:rsidP="005E1702">
            <w:pPr>
              <w:pStyle w:val="afffb"/>
              <w:jc w:val="both"/>
            </w:pPr>
            <w:r w:rsidRPr="00774384">
              <w:t>Наработка на отказ</w:t>
            </w:r>
          </w:p>
        </w:tc>
        <w:tc>
          <w:tcPr>
            <w:tcW w:w="2518" w:type="dxa"/>
            <w:gridSpan w:val="3"/>
          </w:tcPr>
          <w:p w:rsidR="007F6047" w:rsidRPr="00774384" w:rsidRDefault="007F6047" w:rsidP="005E1702">
            <w:pPr>
              <w:pStyle w:val="afffb"/>
              <w:jc w:val="both"/>
            </w:pPr>
            <w:r w:rsidRPr="00774384">
              <w:t>Не регламентируется</w:t>
            </w:r>
          </w:p>
        </w:tc>
      </w:tr>
      <w:tr w:rsidR="007F6047" w:rsidRPr="00AB1C3F" w:rsidTr="007F6047">
        <w:trPr>
          <w:trHeight w:val="64"/>
        </w:trPr>
        <w:tc>
          <w:tcPr>
            <w:tcW w:w="817" w:type="dxa"/>
          </w:tcPr>
          <w:p w:rsidR="007F6047" w:rsidRPr="00774384" w:rsidRDefault="007F6047" w:rsidP="005E1702">
            <w:pPr>
              <w:pStyle w:val="afffb"/>
              <w:jc w:val="both"/>
            </w:pPr>
            <w:r>
              <w:lastRenderedPageBreak/>
              <w:t>6</w:t>
            </w:r>
            <w:r w:rsidRPr="00774384">
              <w:t>.</w:t>
            </w:r>
            <w:r>
              <w:t>4</w:t>
            </w:r>
            <w:r w:rsidRPr="00774384">
              <w:t>.4</w:t>
            </w:r>
          </w:p>
        </w:tc>
        <w:tc>
          <w:tcPr>
            <w:tcW w:w="6804" w:type="dxa"/>
            <w:gridSpan w:val="9"/>
          </w:tcPr>
          <w:p w:rsidR="007F6047" w:rsidRPr="00774384" w:rsidRDefault="007F6047" w:rsidP="005E1702">
            <w:pPr>
              <w:pStyle w:val="afffb"/>
              <w:jc w:val="both"/>
            </w:pPr>
            <w:r w:rsidRPr="00774384">
              <w:t>Среднее время восстановления</w:t>
            </w:r>
          </w:p>
        </w:tc>
        <w:tc>
          <w:tcPr>
            <w:tcW w:w="2518" w:type="dxa"/>
            <w:gridSpan w:val="3"/>
          </w:tcPr>
          <w:p w:rsidR="007F6047" w:rsidRPr="00774384" w:rsidRDefault="007F6047" w:rsidP="005E1702">
            <w:pPr>
              <w:pStyle w:val="afffb"/>
              <w:jc w:val="both"/>
            </w:pPr>
            <w:r w:rsidRPr="00774384">
              <w:t>Не регламентируется</w:t>
            </w:r>
          </w:p>
        </w:tc>
      </w:tr>
      <w:tr w:rsidR="007F6047" w:rsidRPr="00AB1C3F" w:rsidTr="007F6047">
        <w:trPr>
          <w:trHeight w:val="64"/>
        </w:trPr>
        <w:tc>
          <w:tcPr>
            <w:tcW w:w="817" w:type="dxa"/>
          </w:tcPr>
          <w:p w:rsidR="007F6047" w:rsidRPr="00774384" w:rsidRDefault="007F6047" w:rsidP="005E1702">
            <w:pPr>
              <w:pStyle w:val="afffb"/>
              <w:jc w:val="both"/>
            </w:pPr>
            <w:r>
              <w:t>6</w:t>
            </w:r>
            <w:r w:rsidRPr="00774384">
              <w:t>.</w:t>
            </w:r>
            <w:r>
              <w:t>4</w:t>
            </w:r>
            <w:r w:rsidRPr="00774384">
              <w:t>.5</w:t>
            </w:r>
          </w:p>
        </w:tc>
        <w:tc>
          <w:tcPr>
            <w:tcW w:w="6804" w:type="dxa"/>
            <w:gridSpan w:val="9"/>
          </w:tcPr>
          <w:p w:rsidR="007F6047" w:rsidRPr="00774384" w:rsidRDefault="007F6047" w:rsidP="005E1702">
            <w:pPr>
              <w:pStyle w:val="afffb"/>
              <w:jc w:val="both"/>
            </w:pPr>
            <w:r w:rsidRPr="00774384">
              <w:t>Срок службы между ремонтами</w:t>
            </w:r>
          </w:p>
        </w:tc>
        <w:tc>
          <w:tcPr>
            <w:tcW w:w="2518" w:type="dxa"/>
            <w:gridSpan w:val="3"/>
          </w:tcPr>
          <w:p w:rsidR="007F6047" w:rsidRPr="00774384" w:rsidRDefault="007F6047" w:rsidP="005E1702">
            <w:pPr>
              <w:pStyle w:val="afffb"/>
              <w:jc w:val="both"/>
            </w:pPr>
            <w:r w:rsidRPr="00774384">
              <w:t>Не регламентируется</w:t>
            </w:r>
          </w:p>
        </w:tc>
      </w:tr>
      <w:tr w:rsidR="007F6047" w:rsidRPr="00AB1C3F" w:rsidTr="005E1702">
        <w:trPr>
          <w:trHeight w:val="64"/>
        </w:trPr>
        <w:tc>
          <w:tcPr>
            <w:tcW w:w="10139" w:type="dxa"/>
            <w:gridSpan w:val="13"/>
            <w:vAlign w:val="center"/>
          </w:tcPr>
          <w:p w:rsidR="007F6047" w:rsidRPr="007F6047" w:rsidRDefault="007F6047" w:rsidP="007F6047">
            <w:pPr>
              <w:pStyle w:val="afffb"/>
              <w:jc w:val="center"/>
              <w:rPr>
                <w:b/>
              </w:rPr>
            </w:pPr>
            <w:r w:rsidRPr="007F6047">
              <w:rPr>
                <w:b/>
              </w:rPr>
              <w:t>Подраздел 6.5. Требования к конструкции, монтажно-технические требования</w:t>
            </w:r>
          </w:p>
        </w:tc>
      </w:tr>
      <w:tr w:rsidR="007F6047" w:rsidRPr="00AB1C3F" w:rsidTr="00C508B0">
        <w:trPr>
          <w:trHeight w:val="64"/>
        </w:trPr>
        <w:tc>
          <w:tcPr>
            <w:tcW w:w="817" w:type="dxa"/>
            <w:vAlign w:val="center"/>
          </w:tcPr>
          <w:p w:rsidR="007F6047" w:rsidRPr="00774384" w:rsidRDefault="007F6047" w:rsidP="007F6047">
            <w:pPr>
              <w:pStyle w:val="afffb"/>
              <w:jc w:val="center"/>
            </w:pPr>
            <w:r>
              <w:t>6</w:t>
            </w:r>
            <w:r w:rsidRPr="00774384">
              <w:t>.</w:t>
            </w:r>
            <w:r>
              <w:t>5</w:t>
            </w:r>
            <w:r w:rsidRPr="00774384">
              <w:t>.1</w:t>
            </w:r>
          </w:p>
        </w:tc>
        <w:tc>
          <w:tcPr>
            <w:tcW w:w="5670" w:type="dxa"/>
            <w:gridSpan w:val="5"/>
            <w:vAlign w:val="center"/>
          </w:tcPr>
          <w:p w:rsidR="007F6047" w:rsidRPr="00774384" w:rsidRDefault="007F6047" w:rsidP="007F6047">
            <w:pPr>
              <w:pStyle w:val="afffb"/>
              <w:jc w:val="both"/>
            </w:pPr>
            <w:r w:rsidRPr="00774384">
              <w:t>Конструкционные особенности</w:t>
            </w:r>
          </w:p>
        </w:tc>
        <w:tc>
          <w:tcPr>
            <w:tcW w:w="3652" w:type="dxa"/>
            <w:gridSpan w:val="7"/>
          </w:tcPr>
          <w:p w:rsidR="007F6047" w:rsidRPr="00774384" w:rsidRDefault="007F6047" w:rsidP="005E1702">
            <w:pPr>
              <w:pStyle w:val="afffb"/>
              <w:jc w:val="both"/>
            </w:pPr>
            <w:r w:rsidRPr="00774384">
              <w:t>Оборудование должно быть поставлено комплектно и обеспечивать конструктивную и функциональную совместимость</w:t>
            </w:r>
          </w:p>
        </w:tc>
      </w:tr>
      <w:tr w:rsidR="007F6047" w:rsidRPr="00AB1C3F" w:rsidTr="00C508B0">
        <w:trPr>
          <w:trHeight w:val="64"/>
        </w:trPr>
        <w:tc>
          <w:tcPr>
            <w:tcW w:w="817" w:type="dxa"/>
            <w:vAlign w:val="center"/>
          </w:tcPr>
          <w:p w:rsidR="007F6047" w:rsidRPr="00774384" w:rsidRDefault="007F6047" w:rsidP="007F6047">
            <w:pPr>
              <w:pStyle w:val="afffb"/>
              <w:jc w:val="center"/>
            </w:pPr>
            <w:r>
              <w:t>6</w:t>
            </w:r>
            <w:r w:rsidRPr="00774384">
              <w:t>.</w:t>
            </w:r>
            <w:r>
              <w:t>5</w:t>
            </w:r>
            <w:r w:rsidRPr="00774384">
              <w:t>.2</w:t>
            </w:r>
          </w:p>
        </w:tc>
        <w:tc>
          <w:tcPr>
            <w:tcW w:w="5670" w:type="dxa"/>
            <w:gridSpan w:val="5"/>
            <w:vAlign w:val="center"/>
          </w:tcPr>
          <w:p w:rsidR="007F6047" w:rsidRPr="00774384" w:rsidRDefault="007F6047" w:rsidP="007F6047">
            <w:pPr>
              <w:pStyle w:val="afffb"/>
              <w:jc w:val="both"/>
            </w:pPr>
            <w:r w:rsidRPr="00774384">
              <w:t>Требования к материалам, запасным частям, специальному инструменту и приспособлениям, необходимым для монтажа и выполнения пусконаладочных работ</w:t>
            </w:r>
          </w:p>
        </w:tc>
        <w:tc>
          <w:tcPr>
            <w:tcW w:w="3652" w:type="dxa"/>
            <w:gridSpan w:val="7"/>
          </w:tcPr>
          <w:p w:rsidR="007F6047" w:rsidRPr="00774384" w:rsidRDefault="007F6047" w:rsidP="005E1702">
            <w:pPr>
              <w:pStyle w:val="afffb"/>
              <w:jc w:val="both"/>
            </w:pPr>
            <w:r w:rsidRPr="00774384">
              <w:t xml:space="preserve">Материалы должны соответствовать по качеству требованиям действующих стандартов и технических условий на соответствующие материалы, </w:t>
            </w:r>
            <w:r>
              <w:t>в</w:t>
            </w:r>
            <w:r w:rsidRPr="00774384">
              <w:t>виду климатического исполнения и условиям рабочей среды</w:t>
            </w:r>
          </w:p>
        </w:tc>
      </w:tr>
      <w:tr w:rsidR="007F6047" w:rsidRPr="00AB1C3F" w:rsidTr="005E1702">
        <w:trPr>
          <w:trHeight w:val="64"/>
        </w:trPr>
        <w:tc>
          <w:tcPr>
            <w:tcW w:w="10139" w:type="dxa"/>
            <w:gridSpan w:val="13"/>
            <w:vAlign w:val="center"/>
          </w:tcPr>
          <w:p w:rsidR="007F6047" w:rsidRDefault="007F6047" w:rsidP="007F6047">
            <w:pPr>
              <w:pStyle w:val="afffb"/>
              <w:jc w:val="center"/>
            </w:pPr>
            <w:r>
              <w:rPr>
                <w:b/>
              </w:rPr>
              <w:t>Подраздел 6</w:t>
            </w:r>
            <w:r w:rsidRPr="007F58AA">
              <w:rPr>
                <w:b/>
              </w:rPr>
              <w:t>.6. Требования к маркировке</w:t>
            </w:r>
          </w:p>
        </w:tc>
      </w:tr>
      <w:tr w:rsidR="007F6047" w:rsidRPr="00AB1C3F" w:rsidTr="007F6047">
        <w:trPr>
          <w:trHeight w:val="64"/>
        </w:trPr>
        <w:tc>
          <w:tcPr>
            <w:tcW w:w="817" w:type="dxa"/>
          </w:tcPr>
          <w:p w:rsidR="007F6047" w:rsidRPr="00774384" w:rsidRDefault="007F6047" w:rsidP="005E1702">
            <w:pPr>
              <w:pStyle w:val="afffb"/>
              <w:jc w:val="both"/>
            </w:pPr>
            <w:r>
              <w:t>6</w:t>
            </w:r>
            <w:r w:rsidRPr="00774384">
              <w:t>.</w:t>
            </w:r>
            <w:r>
              <w:t>6</w:t>
            </w:r>
            <w:r w:rsidRPr="00774384">
              <w:t>.1</w:t>
            </w:r>
          </w:p>
        </w:tc>
        <w:tc>
          <w:tcPr>
            <w:tcW w:w="5670" w:type="dxa"/>
            <w:gridSpan w:val="5"/>
          </w:tcPr>
          <w:p w:rsidR="007F6047" w:rsidRPr="00774384" w:rsidRDefault="007F6047" w:rsidP="005E1702">
            <w:pPr>
              <w:pStyle w:val="afffb"/>
              <w:jc w:val="both"/>
            </w:pPr>
            <w:r w:rsidRPr="00774384">
              <w:t>Маркировка оборудования/изделия и/или системы</w:t>
            </w:r>
          </w:p>
        </w:tc>
        <w:tc>
          <w:tcPr>
            <w:tcW w:w="3652" w:type="dxa"/>
            <w:gridSpan w:val="7"/>
          </w:tcPr>
          <w:p w:rsidR="007F6047" w:rsidRPr="00774384" w:rsidRDefault="007F6047" w:rsidP="005E1702">
            <w:pPr>
              <w:pStyle w:val="afffb"/>
              <w:jc w:val="both"/>
            </w:pPr>
            <w:r w:rsidRPr="00774384">
              <w:t>Не регламентируется</w:t>
            </w:r>
          </w:p>
        </w:tc>
      </w:tr>
      <w:tr w:rsidR="007F6047" w:rsidRPr="00AB1C3F" w:rsidTr="007F6047">
        <w:trPr>
          <w:trHeight w:val="64"/>
        </w:trPr>
        <w:tc>
          <w:tcPr>
            <w:tcW w:w="817" w:type="dxa"/>
          </w:tcPr>
          <w:p w:rsidR="007F6047" w:rsidRPr="00774384" w:rsidRDefault="007F6047" w:rsidP="005E1702">
            <w:pPr>
              <w:pStyle w:val="afffb"/>
              <w:jc w:val="both"/>
            </w:pPr>
            <w:r>
              <w:t>6</w:t>
            </w:r>
            <w:r w:rsidRPr="00774384">
              <w:t>.</w:t>
            </w:r>
            <w:r>
              <w:t>6</w:t>
            </w:r>
            <w:r w:rsidRPr="00774384">
              <w:t>.2</w:t>
            </w:r>
          </w:p>
        </w:tc>
        <w:tc>
          <w:tcPr>
            <w:tcW w:w="5670" w:type="dxa"/>
            <w:gridSpan w:val="5"/>
          </w:tcPr>
          <w:p w:rsidR="007F6047" w:rsidRPr="00774384" w:rsidRDefault="007F6047" w:rsidP="005E1702">
            <w:pPr>
              <w:pStyle w:val="afffb"/>
              <w:jc w:val="both"/>
            </w:pPr>
            <w:r w:rsidRPr="00774384">
              <w:t>Маркировка упаковки</w:t>
            </w:r>
          </w:p>
        </w:tc>
        <w:tc>
          <w:tcPr>
            <w:tcW w:w="3652" w:type="dxa"/>
            <w:gridSpan w:val="7"/>
          </w:tcPr>
          <w:p w:rsidR="007F6047" w:rsidRPr="00774384" w:rsidRDefault="007F6047" w:rsidP="005E1702">
            <w:pPr>
              <w:pStyle w:val="afffb"/>
              <w:jc w:val="both"/>
            </w:pPr>
            <w:r w:rsidRPr="00774384">
              <w:t>Не регламентируется</w:t>
            </w:r>
          </w:p>
        </w:tc>
      </w:tr>
      <w:tr w:rsidR="00C508B0" w:rsidRPr="00AB1C3F" w:rsidTr="005E1702">
        <w:trPr>
          <w:trHeight w:val="64"/>
        </w:trPr>
        <w:tc>
          <w:tcPr>
            <w:tcW w:w="10139" w:type="dxa"/>
            <w:gridSpan w:val="13"/>
            <w:vAlign w:val="center"/>
          </w:tcPr>
          <w:p w:rsidR="00C508B0" w:rsidRDefault="00C508B0" w:rsidP="00C508B0">
            <w:pPr>
              <w:pStyle w:val="afffb"/>
              <w:jc w:val="center"/>
            </w:pPr>
            <w:r>
              <w:rPr>
                <w:b/>
              </w:rPr>
              <w:t>Подраздел 6</w:t>
            </w:r>
            <w:r w:rsidRPr="007F58AA">
              <w:rPr>
                <w:b/>
              </w:rPr>
              <w:t>.7 Основные технические параметры стана ХПТР 4-15 после модернизации</w:t>
            </w:r>
          </w:p>
        </w:tc>
      </w:tr>
      <w:tr w:rsidR="00C508B0" w:rsidRPr="00AB1C3F" w:rsidTr="00C508B0">
        <w:trPr>
          <w:trHeight w:val="64"/>
        </w:trPr>
        <w:tc>
          <w:tcPr>
            <w:tcW w:w="817" w:type="dxa"/>
            <w:vMerge w:val="restart"/>
            <w:tcBorders>
              <w:right w:val="single" w:sz="4" w:space="0" w:color="auto"/>
            </w:tcBorders>
            <w:vAlign w:val="center"/>
          </w:tcPr>
          <w:p w:rsidR="00C508B0" w:rsidRPr="00774384" w:rsidRDefault="00C508B0" w:rsidP="00AB1C3F">
            <w:pPr>
              <w:pStyle w:val="afffb"/>
              <w:jc w:val="center"/>
            </w:pPr>
            <w:r>
              <w:t>6.7.1</w:t>
            </w:r>
          </w:p>
        </w:tc>
        <w:tc>
          <w:tcPr>
            <w:tcW w:w="7513" w:type="dxa"/>
            <w:gridSpan w:val="10"/>
            <w:tcBorders>
              <w:top w:val="single" w:sz="4" w:space="0" w:color="auto"/>
              <w:left w:val="single" w:sz="4" w:space="0" w:color="auto"/>
              <w:bottom w:val="nil"/>
              <w:right w:val="single" w:sz="4" w:space="0" w:color="auto"/>
            </w:tcBorders>
          </w:tcPr>
          <w:p w:rsidR="00C508B0" w:rsidRPr="00774384" w:rsidRDefault="00C508B0" w:rsidP="005E1702">
            <w:pPr>
              <w:pStyle w:val="afffb"/>
              <w:jc w:val="both"/>
            </w:pPr>
            <w:r w:rsidRPr="00774384">
              <w:rPr>
                <w:bCs/>
              </w:rPr>
              <w:t>Привод подачи</w:t>
            </w:r>
          </w:p>
        </w:tc>
        <w:tc>
          <w:tcPr>
            <w:tcW w:w="1809" w:type="dxa"/>
            <w:gridSpan w:val="2"/>
            <w:tcBorders>
              <w:top w:val="single" w:sz="4" w:space="0" w:color="auto"/>
              <w:left w:val="single" w:sz="4" w:space="0" w:color="auto"/>
              <w:bottom w:val="nil"/>
              <w:right w:val="single" w:sz="4" w:space="0" w:color="auto"/>
            </w:tcBorders>
            <w:vAlign w:val="center"/>
          </w:tcPr>
          <w:p w:rsidR="00C508B0" w:rsidRDefault="00C508B0" w:rsidP="00C508B0">
            <w:pPr>
              <w:pStyle w:val="afffb"/>
              <w:jc w:val="center"/>
            </w:pPr>
          </w:p>
        </w:tc>
      </w:tr>
      <w:tr w:rsidR="00C508B0" w:rsidRPr="00AB1C3F" w:rsidTr="00C508B0">
        <w:trPr>
          <w:trHeight w:val="64"/>
        </w:trPr>
        <w:tc>
          <w:tcPr>
            <w:tcW w:w="817" w:type="dxa"/>
            <w:vMerge/>
            <w:tcBorders>
              <w:right w:val="single" w:sz="4" w:space="0" w:color="auto"/>
            </w:tcBorders>
            <w:vAlign w:val="center"/>
          </w:tcPr>
          <w:p w:rsidR="00C508B0" w:rsidRPr="00774384" w:rsidRDefault="00C508B0" w:rsidP="00AB1C3F">
            <w:pPr>
              <w:pStyle w:val="afffb"/>
              <w:jc w:val="center"/>
            </w:pPr>
          </w:p>
        </w:tc>
        <w:tc>
          <w:tcPr>
            <w:tcW w:w="7513" w:type="dxa"/>
            <w:gridSpan w:val="10"/>
            <w:tcBorders>
              <w:top w:val="nil"/>
              <w:left w:val="single" w:sz="4" w:space="0" w:color="auto"/>
              <w:bottom w:val="nil"/>
              <w:right w:val="single" w:sz="4" w:space="0" w:color="auto"/>
            </w:tcBorders>
          </w:tcPr>
          <w:p w:rsidR="00C508B0" w:rsidRPr="00774384" w:rsidRDefault="00C508B0" w:rsidP="005E1702">
            <w:pPr>
              <w:pStyle w:val="afffb"/>
              <w:jc w:val="both"/>
            </w:pPr>
            <w:r w:rsidRPr="00774384">
              <w:t xml:space="preserve">Величина подачи за один двойной ход клети, </w:t>
            </w:r>
            <w:proofErr w:type="gramStart"/>
            <w:r w:rsidRPr="00774384">
              <w:t>мм</w:t>
            </w:r>
            <w:proofErr w:type="gramEnd"/>
          </w:p>
        </w:tc>
        <w:tc>
          <w:tcPr>
            <w:tcW w:w="1809" w:type="dxa"/>
            <w:gridSpan w:val="2"/>
            <w:tcBorders>
              <w:top w:val="nil"/>
              <w:left w:val="single" w:sz="4" w:space="0" w:color="auto"/>
              <w:bottom w:val="nil"/>
              <w:right w:val="single" w:sz="4" w:space="0" w:color="auto"/>
            </w:tcBorders>
          </w:tcPr>
          <w:p w:rsidR="00C508B0" w:rsidRPr="00774384" w:rsidRDefault="00C508B0" w:rsidP="00C508B0">
            <w:pPr>
              <w:pStyle w:val="afffb"/>
              <w:jc w:val="center"/>
            </w:pPr>
            <w:r w:rsidRPr="00774384">
              <w:t>до 5</w:t>
            </w:r>
          </w:p>
        </w:tc>
      </w:tr>
      <w:tr w:rsidR="00C508B0" w:rsidRPr="00AB1C3F" w:rsidTr="00C508B0">
        <w:trPr>
          <w:trHeight w:val="64"/>
        </w:trPr>
        <w:tc>
          <w:tcPr>
            <w:tcW w:w="817" w:type="dxa"/>
            <w:vMerge/>
            <w:tcBorders>
              <w:right w:val="single" w:sz="4" w:space="0" w:color="auto"/>
            </w:tcBorders>
            <w:vAlign w:val="center"/>
          </w:tcPr>
          <w:p w:rsidR="00C508B0" w:rsidRPr="00774384" w:rsidRDefault="00C508B0" w:rsidP="00AB1C3F">
            <w:pPr>
              <w:pStyle w:val="afffb"/>
              <w:jc w:val="center"/>
            </w:pPr>
          </w:p>
        </w:tc>
        <w:tc>
          <w:tcPr>
            <w:tcW w:w="7513" w:type="dxa"/>
            <w:gridSpan w:val="10"/>
            <w:tcBorders>
              <w:top w:val="nil"/>
              <w:left w:val="single" w:sz="4" w:space="0" w:color="auto"/>
              <w:bottom w:val="single" w:sz="4" w:space="0" w:color="auto"/>
              <w:right w:val="single" w:sz="4" w:space="0" w:color="auto"/>
            </w:tcBorders>
          </w:tcPr>
          <w:p w:rsidR="00C508B0" w:rsidRPr="00774384" w:rsidRDefault="00C508B0" w:rsidP="005E1702">
            <w:pPr>
              <w:pStyle w:val="afffb"/>
              <w:jc w:val="both"/>
            </w:pPr>
            <w:r w:rsidRPr="00774384">
              <w:t xml:space="preserve">Регулировка подачи с дискретностью, </w:t>
            </w:r>
            <w:proofErr w:type="gramStart"/>
            <w:r w:rsidRPr="00774384">
              <w:t>мм</w:t>
            </w:r>
            <w:proofErr w:type="gramEnd"/>
          </w:p>
        </w:tc>
        <w:tc>
          <w:tcPr>
            <w:tcW w:w="1809" w:type="dxa"/>
            <w:gridSpan w:val="2"/>
            <w:tcBorders>
              <w:top w:val="nil"/>
              <w:left w:val="single" w:sz="4" w:space="0" w:color="auto"/>
              <w:bottom w:val="single" w:sz="4" w:space="0" w:color="auto"/>
              <w:right w:val="single" w:sz="4" w:space="0" w:color="auto"/>
            </w:tcBorders>
          </w:tcPr>
          <w:p w:rsidR="00C508B0" w:rsidRPr="00774384" w:rsidRDefault="00C508B0" w:rsidP="00C508B0">
            <w:pPr>
              <w:pStyle w:val="afffb"/>
              <w:jc w:val="center"/>
            </w:pPr>
            <w:r w:rsidRPr="00774384">
              <w:t>0,1</w:t>
            </w:r>
          </w:p>
        </w:tc>
      </w:tr>
      <w:tr w:rsidR="00C508B0" w:rsidRPr="00AB1C3F" w:rsidTr="00C508B0">
        <w:trPr>
          <w:trHeight w:val="64"/>
        </w:trPr>
        <w:tc>
          <w:tcPr>
            <w:tcW w:w="817" w:type="dxa"/>
            <w:vMerge w:val="restart"/>
            <w:tcBorders>
              <w:right w:val="single" w:sz="4" w:space="0" w:color="auto"/>
            </w:tcBorders>
            <w:vAlign w:val="center"/>
          </w:tcPr>
          <w:p w:rsidR="00C508B0" w:rsidRPr="00774384" w:rsidRDefault="00C508B0" w:rsidP="00AB1C3F">
            <w:pPr>
              <w:pStyle w:val="afffb"/>
              <w:jc w:val="center"/>
            </w:pPr>
            <w:r>
              <w:t>6.7.2</w:t>
            </w:r>
          </w:p>
        </w:tc>
        <w:tc>
          <w:tcPr>
            <w:tcW w:w="7513" w:type="dxa"/>
            <w:gridSpan w:val="10"/>
            <w:tcBorders>
              <w:top w:val="single" w:sz="4" w:space="0" w:color="auto"/>
              <w:left w:val="single" w:sz="4" w:space="0" w:color="auto"/>
              <w:bottom w:val="nil"/>
              <w:right w:val="single" w:sz="4" w:space="0" w:color="auto"/>
            </w:tcBorders>
          </w:tcPr>
          <w:p w:rsidR="00C508B0" w:rsidRPr="00774384" w:rsidRDefault="00C508B0" w:rsidP="005E1702">
            <w:pPr>
              <w:pStyle w:val="afffb"/>
              <w:jc w:val="both"/>
            </w:pPr>
            <w:r w:rsidRPr="00774384">
              <w:rPr>
                <w:bCs/>
              </w:rPr>
              <w:t>Привод поворота</w:t>
            </w:r>
          </w:p>
        </w:tc>
        <w:tc>
          <w:tcPr>
            <w:tcW w:w="1809" w:type="dxa"/>
            <w:gridSpan w:val="2"/>
            <w:tcBorders>
              <w:top w:val="single" w:sz="4" w:space="0" w:color="auto"/>
              <w:left w:val="single" w:sz="4" w:space="0" w:color="auto"/>
              <w:bottom w:val="nil"/>
              <w:right w:val="single" w:sz="4" w:space="0" w:color="auto"/>
            </w:tcBorders>
            <w:vAlign w:val="center"/>
          </w:tcPr>
          <w:p w:rsidR="00C508B0" w:rsidRDefault="00C508B0" w:rsidP="00C508B0">
            <w:pPr>
              <w:pStyle w:val="afffb"/>
              <w:jc w:val="center"/>
            </w:pPr>
          </w:p>
        </w:tc>
      </w:tr>
      <w:tr w:rsidR="00C508B0" w:rsidRPr="00AB1C3F" w:rsidTr="00C508B0">
        <w:trPr>
          <w:trHeight w:val="64"/>
        </w:trPr>
        <w:tc>
          <w:tcPr>
            <w:tcW w:w="817" w:type="dxa"/>
            <w:vMerge/>
            <w:tcBorders>
              <w:right w:val="single" w:sz="4" w:space="0" w:color="auto"/>
            </w:tcBorders>
            <w:vAlign w:val="center"/>
          </w:tcPr>
          <w:p w:rsidR="00C508B0" w:rsidRPr="00774384" w:rsidRDefault="00C508B0" w:rsidP="00AB1C3F">
            <w:pPr>
              <w:pStyle w:val="afffb"/>
              <w:jc w:val="center"/>
            </w:pPr>
          </w:p>
        </w:tc>
        <w:tc>
          <w:tcPr>
            <w:tcW w:w="7513" w:type="dxa"/>
            <w:gridSpan w:val="10"/>
            <w:tcBorders>
              <w:top w:val="nil"/>
              <w:left w:val="single" w:sz="4" w:space="0" w:color="auto"/>
              <w:bottom w:val="nil"/>
              <w:right w:val="single" w:sz="4" w:space="0" w:color="auto"/>
            </w:tcBorders>
          </w:tcPr>
          <w:p w:rsidR="00C508B0" w:rsidRPr="00774384" w:rsidRDefault="00C508B0" w:rsidP="005E1702">
            <w:pPr>
              <w:pStyle w:val="afffb"/>
              <w:jc w:val="both"/>
            </w:pPr>
            <w:r w:rsidRPr="00774384">
              <w:t>Величина угла поворота трубы, град.</w:t>
            </w:r>
          </w:p>
        </w:tc>
        <w:tc>
          <w:tcPr>
            <w:tcW w:w="1809" w:type="dxa"/>
            <w:gridSpan w:val="2"/>
            <w:tcBorders>
              <w:top w:val="nil"/>
              <w:left w:val="single" w:sz="4" w:space="0" w:color="auto"/>
              <w:bottom w:val="nil"/>
              <w:right w:val="single" w:sz="4" w:space="0" w:color="auto"/>
            </w:tcBorders>
            <w:vAlign w:val="center"/>
          </w:tcPr>
          <w:p w:rsidR="00C508B0" w:rsidRPr="00774384" w:rsidRDefault="00C508B0" w:rsidP="00C508B0">
            <w:pPr>
              <w:pStyle w:val="afffb"/>
              <w:jc w:val="center"/>
            </w:pPr>
            <w:r w:rsidRPr="00774384">
              <w:t>до 90</w:t>
            </w:r>
          </w:p>
        </w:tc>
      </w:tr>
      <w:tr w:rsidR="00C508B0" w:rsidRPr="00AB1C3F" w:rsidTr="00C508B0">
        <w:trPr>
          <w:trHeight w:val="64"/>
        </w:trPr>
        <w:tc>
          <w:tcPr>
            <w:tcW w:w="817" w:type="dxa"/>
            <w:vMerge/>
            <w:tcBorders>
              <w:right w:val="single" w:sz="4" w:space="0" w:color="auto"/>
            </w:tcBorders>
            <w:vAlign w:val="center"/>
          </w:tcPr>
          <w:p w:rsidR="00C508B0" w:rsidRPr="00774384" w:rsidRDefault="00C508B0" w:rsidP="00AB1C3F">
            <w:pPr>
              <w:pStyle w:val="afffb"/>
              <w:jc w:val="center"/>
            </w:pPr>
          </w:p>
        </w:tc>
        <w:tc>
          <w:tcPr>
            <w:tcW w:w="7513" w:type="dxa"/>
            <w:gridSpan w:val="10"/>
            <w:tcBorders>
              <w:top w:val="nil"/>
              <w:left w:val="single" w:sz="4" w:space="0" w:color="auto"/>
              <w:bottom w:val="single" w:sz="4" w:space="0" w:color="auto"/>
              <w:right w:val="single" w:sz="4" w:space="0" w:color="auto"/>
            </w:tcBorders>
          </w:tcPr>
          <w:p w:rsidR="00C508B0" w:rsidRPr="00774384" w:rsidRDefault="00C508B0" w:rsidP="005E1702">
            <w:pPr>
              <w:pStyle w:val="afffb"/>
              <w:jc w:val="both"/>
            </w:pPr>
            <w:r w:rsidRPr="00774384">
              <w:t>Регулировка угла с дискретностью, град.</w:t>
            </w:r>
          </w:p>
        </w:tc>
        <w:tc>
          <w:tcPr>
            <w:tcW w:w="1809" w:type="dxa"/>
            <w:gridSpan w:val="2"/>
            <w:tcBorders>
              <w:top w:val="nil"/>
              <w:left w:val="single" w:sz="4" w:space="0" w:color="auto"/>
              <w:bottom w:val="single" w:sz="4" w:space="0" w:color="auto"/>
              <w:right w:val="single" w:sz="4" w:space="0" w:color="auto"/>
            </w:tcBorders>
            <w:vAlign w:val="center"/>
          </w:tcPr>
          <w:p w:rsidR="00C508B0" w:rsidRPr="00774384" w:rsidRDefault="00C508B0" w:rsidP="00C508B0">
            <w:pPr>
              <w:pStyle w:val="afffb"/>
              <w:jc w:val="center"/>
            </w:pPr>
            <w:r w:rsidRPr="00774384">
              <w:t>1</w:t>
            </w:r>
          </w:p>
        </w:tc>
      </w:tr>
      <w:tr w:rsidR="00C508B0" w:rsidRPr="00AB1C3F" w:rsidTr="00C508B0">
        <w:trPr>
          <w:trHeight w:val="64"/>
        </w:trPr>
        <w:tc>
          <w:tcPr>
            <w:tcW w:w="817" w:type="dxa"/>
            <w:vMerge w:val="restart"/>
            <w:tcBorders>
              <w:right w:val="single" w:sz="4" w:space="0" w:color="auto"/>
            </w:tcBorders>
            <w:vAlign w:val="center"/>
          </w:tcPr>
          <w:p w:rsidR="00C508B0" w:rsidRPr="00774384" w:rsidRDefault="00C508B0" w:rsidP="00AB1C3F">
            <w:pPr>
              <w:pStyle w:val="afffb"/>
              <w:jc w:val="center"/>
            </w:pPr>
            <w:r>
              <w:t>6.7.3</w:t>
            </w:r>
          </w:p>
        </w:tc>
        <w:tc>
          <w:tcPr>
            <w:tcW w:w="7513" w:type="dxa"/>
            <w:gridSpan w:val="10"/>
            <w:tcBorders>
              <w:top w:val="single" w:sz="4" w:space="0" w:color="auto"/>
              <w:left w:val="single" w:sz="4" w:space="0" w:color="auto"/>
              <w:bottom w:val="nil"/>
              <w:right w:val="single" w:sz="4" w:space="0" w:color="auto"/>
            </w:tcBorders>
          </w:tcPr>
          <w:p w:rsidR="00C508B0" w:rsidRPr="00774384" w:rsidRDefault="00C508B0" w:rsidP="005E1702">
            <w:pPr>
              <w:pStyle w:val="afffb"/>
              <w:jc w:val="both"/>
            </w:pPr>
            <w:r w:rsidRPr="00774384">
              <w:rPr>
                <w:bCs/>
              </w:rPr>
              <w:t>Главный привод</w:t>
            </w:r>
          </w:p>
        </w:tc>
        <w:tc>
          <w:tcPr>
            <w:tcW w:w="1809" w:type="dxa"/>
            <w:gridSpan w:val="2"/>
            <w:tcBorders>
              <w:top w:val="single" w:sz="4" w:space="0" w:color="auto"/>
              <w:left w:val="single" w:sz="4" w:space="0" w:color="auto"/>
              <w:bottom w:val="nil"/>
              <w:right w:val="single" w:sz="4" w:space="0" w:color="auto"/>
            </w:tcBorders>
            <w:vAlign w:val="center"/>
          </w:tcPr>
          <w:p w:rsidR="00C508B0" w:rsidRDefault="00C508B0" w:rsidP="005E2CC7">
            <w:pPr>
              <w:pStyle w:val="afffb"/>
            </w:pPr>
          </w:p>
        </w:tc>
      </w:tr>
      <w:tr w:rsidR="00C508B0" w:rsidRPr="00AB1C3F" w:rsidTr="00C508B0">
        <w:trPr>
          <w:trHeight w:val="64"/>
        </w:trPr>
        <w:tc>
          <w:tcPr>
            <w:tcW w:w="817" w:type="dxa"/>
            <w:vMerge/>
            <w:tcBorders>
              <w:right w:val="single" w:sz="4" w:space="0" w:color="auto"/>
            </w:tcBorders>
            <w:vAlign w:val="center"/>
          </w:tcPr>
          <w:p w:rsidR="00C508B0" w:rsidRPr="00774384" w:rsidRDefault="00C508B0" w:rsidP="00AB1C3F">
            <w:pPr>
              <w:pStyle w:val="afffb"/>
              <w:jc w:val="center"/>
            </w:pPr>
          </w:p>
        </w:tc>
        <w:tc>
          <w:tcPr>
            <w:tcW w:w="7513" w:type="dxa"/>
            <w:gridSpan w:val="10"/>
            <w:tcBorders>
              <w:top w:val="nil"/>
              <w:left w:val="single" w:sz="4" w:space="0" w:color="auto"/>
              <w:bottom w:val="nil"/>
              <w:right w:val="single" w:sz="4" w:space="0" w:color="auto"/>
            </w:tcBorders>
          </w:tcPr>
          <w:p w:rsidR="00C508B0" w:rsidRPr="00774384" w:rsidRDefault="00C508B0" w:rsidP="005E1702">
            <w:pPr>
              <w:pStyle w:val="afffb"/>
              <w:jc w:val="both"/>
            </w:pPr>
            <w:r w:rsidRPr="00774384">
              <w:t>Мощность электродвигателя главного привода переменного тока, кВт</w:t>
            </w:r>
          </w:p>
        </w:tc>
        <w:tc>
          <w:tcPr>
            <w:tcW w:w="1809" w:type="dxa"/>
            <w:gridSpan w:val="2"/>
            <w:tcBorders>
              <w:top w:val="nil"/>
              <w:left w:val="single" w:sz="4" w:space="0" w:color="auto"/>
              <w:bottom w:val="nil"/>
              <w:right w:val="single" w:sz="4" w:space="0" w:color="auto"/>
            </w:tcBorders>
            <w:vAlign w:val="center"/>
          </w:tcPr>
          <w:p w:rsidR="00C508B0" w:rsidRPr="00774384" w:rsidRDefault="00C508B0" w:rsidP="005E1702">
            <w:pPr>
              <w:pStyle w:val="afffb"/>
              <w:jc w:val="both"/>
            </w:pPr>
            <w:r w:rsidRPr="00774384">
              <w:t>не менее 15</w:t>
            </w:r>
          </w:p>
        </w:tc>
      </w:tr>
      <w:tr w:rsidR="00C508B0" w:rsidRPr="00AB1C3F" w:rsidTr="00C508B0">
        <w:trPr>
          <w:trHeight w:val="64"/>
        </w:trPr>
        <w:tc>
          <w:tcPr>
            <w:tcW w:w="817" w:type="dxa"/>
            <w:vMerge/>
            <w:tcBorders>
              <w:right w:val="single" w:sz="4" w:space="0" w:color="auto"/>
            </w:tcBorders>
            <w:vAlign w:val="center"/>
          </w:tcPr>
          <w:p w:rsidR="00C508B0" w:rsidRPr="00774384" w:rsidRDefault="00C508B0" w:rsidP="00AB1C3F">
            <w:pPr>
              <w:pStyle w:val="afffb"/>
              <w:jc w:val="center"/>
            </w:pPr>
          </w:p>
        </w:tc>
        <w:tc>
          <w:tcPr>
            <w:tcW w:w="7513" w:type="dxa"/>
            <w:gridSpan w:val="10"/>
            <w:tcBorders>
              <w:top w:val="nil"/>
              <w:left w:val="single" w:sz="4" w:space="0" w:color="auto"/>
              <w:bottom w:val="single" w:sz="4" w:space="0" w:color="auto"/>
              <w:right w:val="single" w:sz="4" w:space="0" w:color="auto"/>
            </w:tcBorders>
          </w:tcPr>
          <w:p w:rsidR="00C508B0" w:rsidRPr="00774384" w:rsidRDefault="00C508B0" w:rsidP="005E1702">
            <w:pPr>
              <w:pStyle w:val="afffb"/>
              <w:jc w:val="both"/>
            </w:pPr>
            <w:r w:rsidRPr="00774384">
              <w:t>Число двойных ходов клети в минуту, рабочее</w:t>
            </w:r>
          </w:p>
        </w:tc>
        <w:tc>
          <w:tcPr>
            <w:tcW w:w="1809" w:type="dxa"/>
            <w:gridSpan w:val="2"/>
            <w:tcBorders>
              <w:top w:val="nil"/>
              <w:left w:val="single" w:sz="4" w:space="0" w:color="auto"/>
              <w:bottom w:val="single" w:sz="4" w:space="0" w:color="auto"/>
              <w:right w:val="single" w:sz="4" w:space="0" w:color="auto"/>
            </w:tcBorders>
            <w:vAlign w:val="center"/>
          </w:tcPr>
          <w:p w:rsidR="00C508B0" w:rsidRPr="00774384" w:rsidRDefault="00C508B0" w:rsidP="005E1702">
            <w:pPr>
              <w:pStyle w:val="afffb"/>
              <w:jc w:val="both"/>
            </w:pPr>
            <w:r w:rsidRPr="00774384">
              <w:t>до 80</w:t>
            </w:r>
          </w:p>
        </w:tc>
      </w:tr>
      <w:tr w:rsidR="00C508B0" w:rsidRPr="00AB1C3F" w:rsidTr="005E1702">
        <w:trPr>
          <w:trHeight w:val="64"/>
        </w:trPr>
        <w:tc>
          <w:tcPr>
            <w:tcW w:w="10139" w:type="dxa"/>
            <w:gridSpan w:val="13"/>
            <w:vAlign w:val="center"/>
          </w:tcPr>
          <w:p w:rsidR="00C508B0" w:rsidRDefault="00C508B0" w:rsidP="00C508B0">
            <w:pPr>
              <w:pStyle w:val="afffb"/>
              <w:jc w:val="center"/>
            </w:pPr>
            <w:bookmarkStart w:id="501" w:name="_Toc413138467"/>
            <w:r>
              <w:rPr>
                <w:b/>
              </w:rPr>
              <w:t>РАЗДЕЛ 7</w:t>
            </w:r>
            <w:r w:rsidRPr="007F58AA">
              <w:rPr>
                <w:b/>
              </w:rPr>
              <w:t>. ТРЕБОВАНИЯ К ПРАВИЛАМ СДАЧИ И ПРИЕМКИ</w:t>
            </w:r>
            <w:bookmarkEnd w:id="501"/>
          </w:p>
        </w:tc>
      </w:tr>
      <w:tr w:rsidR="00C508B0" w:rsidRPr="00AB1C3F" w:rsidTr="005E1702">
        <w:trPr>
          <w:trHeight w:val="64"/>
        </w:trPr>
        <w:tc>
          <w:tcPr>
            <w:tcW w:w="817" w:type="dxa"/>
            <w:vAlign w:val="center"/>
          </w:tcPr>
          <w:p w:rsidR="00C508B0" w:rsidRPr="00774384" w:rsidRDefault="00C508B0" w:rsidP="00AB1C3F">
            <w:pPr>
              <w:pStyle w:val="afffb"/>
              <w:jc w:val="center"/>
            </w:pPr>
            <w:r>
              <w:t>7.1</w:t>
            </w:r>
          </w:p>
        </w:tc>
        <w:tc>
          <w:tcPr>
            <w:tcW w:w="9322" w:type="dxa"/>
            <w:gridSpan w:val="12"/>
            <w:vAlign w:val="center"/>
          </w:tcPr>
          <w:p w:rsidR="00C508B0" w:rsidRPr="00774384" w:rsidRDefault="00C508B0" w:rsidP="00C508B0">
            <w:pPr>
              <w:pStyle w:val="afffb"/>
              <w:jc w:val="both"/>
              <w:rPr>
                <w:bCs/>
              </w:rPr>
            </w:pPr>
            <w:r w:rsidRPr="00774384">
              <w:rPr>
                <w:bCs/>
                <w:caps/>
              </w:rPr>
              <w:t>И</w:t>
            </w:r>
            <w:r w:rsidRPr="00774384">
              <w:rPr>
                <w:bCs/>
              </w:rPr>
              <w:t>сполнитель выполняет расчет калибровок по проходам и поставляет</w:t>
            </w:r>
            <w:r w:rsidRPr="00774384">
              <w:rPr>
                <w:bCs/>
                <w:caps/>
              </w:rPr>
              <w:t xml:space="preserve"> </w:t>
            </w:r>
            <w:r w:rsidRPr="00774384">
              <w:rPr>
                <w:bCs/>
              </w:rPr>
              <w:t>сменный технологический инструмент для прокатки маршрутов:</w:t>
            </w:r>
          </w:p>
          <w:p w:rsidR="00C508B0" w:rsidRPr="00774384" w:rsidRDefault="00C508B0" w:rsidP="00336411">
            <w:pPr>
              <w:pStyle w:val="afffb"/>
              <w:numPr>
                <w:ilvl w:val="0"/>
                <w:numId w:val="88"/>
              </w:numPr>
              <w:tabs>
                <w:tab w:val="left" w:pos="317"/>
              </w:tabs>
              <w:ind w:left="0" w:firstLine="0"/>
              <w:jc w:val="both"/>
              <w:rPr>
                <w:bCs/>
              </w:rPr>
            </w:pPr>
            <w:r w:rsidRPr="00774384">
              <w:rPr>
                <w:bCs/>
              </w:rPr>
              <w:t>(</w:t>
            </w:r>
            <w:r w:rsidRPr="00774384">
              <w:rPr>
                <w:bCs/>
              </w:rPr>
              <w:sym w:font="Symbol" w:char="F0C6"/>
            </w:r>
            <w:r w:rsidRPr="00774384">
              <w:rPr>
                <w:bCs/>
              </w:rPr>
              <w:t xml:space="preserve"> </w:t>
            </w:r>
            <w:r w:rsidRPr="00774384">
              <w:rPr>
                <w:bCs/>
                <w:lang w:val="en-US"/>
              </w:rPr>
              <w:t>D</w:t>
            </w:r>
            <w:r w:rsidRPr="00774384">
              <w:rPr>
                <w:bCs/>
              </w:rPr>
              <w:t xml:space="preserve"> </w:t>
            </w:r>
            <w:r w:rsidRPr="00774384">
              <w:rPr>
                <w:bCs/>
                <w:vertAlign w:val="subscript"/>
              </w:rPr>
              <w:t>нар</w:t>
            </w:r>
            <w:proofErr w:type="gramStart"/>
            <w:r w:rsidRPr="00774384">
              <w:rPr>
                <w:bCs/>
                <w:vertAlign w:val="subscript"/>
              </w:rPr>
              <w:t>.</w:t>
            </w:r>
            <w:proofErr w:type="gramEnd"/>
            <w:r w:rsidRPr="00774384">
              <w:rPr>
                <w:bCs/>
                <w:vertAlign w:val="subscript"/>
              </w:rPr>
              <w:t xml:space="preserve"> </w:t>
            </w:r>
            <w:proofErr w:type="gramStart"/>
            <w:r w:rsidRPr="00774384">
              <w:rPr>
                <w:bCs/>
              </w:rPr>
              <w:t>х</w:t>
            </w:r>
            <w:proofErr w:type="gramEnd"/>
            <w:r w:rsidRPr="00774384">
              <w:rPr>
                <w:bCs/>
              </w:rPr>
              <w:t xml:space="preserve">  </w:t>
            </w:r>
            <w:r w:rsidRPr="00774384">
              <w:rPr>
                <w:bCs/>
                <w:lang w:val="en-US"/>
              </w:rPr>
              <w:t>d</w:t>
            </w:r>
            <w:r w:rsidRPr="00774384">
              <w:rPr>
                <w:bCs/>
              </w:rPr>
              <w:t xml:space="preserve"> </w:t>
            </w:r>
            <w:proofErr w:type="spellStart"/>
            <w:r w:rsidRPr="00774384">
              <w:rPr>
                <w:bCs/>
                <w:vertAlign w:val="subscript"/>
              </w:rPr>
              <w:t>внутр</w:t>
            </w:r>
            <w:proofErr w:type="spellEnd"/>
            <w:r w:rsidRPr="00774384">
              <w:rPr>
                <w:bCs/>
                <w:vertAlign w:val="subscript"/>
              </w:rPr>
              <w:t>.</w:t>
            </w:r>
            <w:r w:rsidRPr="00774384">
              <w:rPr>
                <w:bCs/>
              </w:rPr>
              <w:t>) = Ø 16,7</w:t>
            </w:r>
            <w:r>
              <w:rPr>
                <w:bCs/>
              </w:rPr>
              <w:t>×</w:t>
            </w:r>
            <w:r w:rsidRPr="00774384">
              <w:rPr>
                <w:bCs/>
              </w:rPr>
              <w:t>12,2</w:t>
            </w:r>
            <w:r w:rsidRPr="00774384">
              <w:rPr>
                <w:bCs/>
              </w:rPr>
              <w:sym w:font="Symbol" w:char="F0AE"/>
            </w:r>
            <w:r w:rsidRPr="00774384">
              <w:rPr>
                <w:bCs/>
              </w:rPr>
              <w:t xml:space="preserve"> </w:t>
            </w:r>
            <w:r w:rsidRPr="00774384">
              <w:rPr>
                <w:bCs/>
              </w:rPr>
              <w:sym w:font="Symbol" w:char="F0C6"/>
            </w:r>
            <w:r w:rsidRPr="00774384">
              <w:rPr>
                <w:bCs/>
              </w:rPr>
              <w:t xml:space="preserve"> 12</w:t>
            </w:r>
            <w:r>
              <w:rPr>
                <w:bCs/>
              </w:rPr>
              <w:t>×</w:t>
            </w:r>
            <w:r w:rsidRPr="00774384">
              <w:rPr>
                <w:bCs/>
              </w:rPr>
              <w:t>10,8;</w:t>
            </w:r>
          </w:p>
          <w:p w:rsidR="00C508B0" w:rsidRPr="00774384" w:rsidRDefault="00C508B0" w:rsidP="00336411">
            <w:pPr>
              <w:pStyle w:val="afffb"/>
              <w:numPr>
                <w:ilvl w:val="0"/>
                <w:numId w:val="88"/>
              </w:numPr>
              <w:tabs>
                <w:tab w:val="left" w:pos="317"/>
              </w:tabs>
              <w:ind w:left="0" w:firstLine="0"/>
              <w:jc w:val="both"/>
              <w:rPr>
                <w:bCs/>
              </w:rPr>
            </w:pPr>
            <w:r w:rsidRPr="00774384">
              <w:rPr>
                <w:bCs/>
              </w:rPr>
              <w:t>(</w:t>
            </w:r>
            <w:r w:rsidRPr="00774384">
              <w:rPr>
                <w:bCs/>
              </w:rPr>
              <w:sym w:font="Symbol" w:char="F0C6"/>
            </w:r>
            <w:r w:rsidRPr="00774384">
              <w:rPr>
                <w:bCs/>
              </w:rPr>
              <w:t xml:space="preserve"> </w:t>
            </w:r>
            <w:r w:rsidRPr="00774384">
              <w:rPr>
                <w:bCs/>
                <w:lang w:val="en-US"/>
              </w:rPr>
              <w:t>D</w:t>
            </w:r>
            <w:r w:rsidRPr="00774384">
              <w:rPr>
                <w:bCs/>
              </w:rPr>
              <w:t xml:space="preserve"> </w:t>
            </w:r>
            <w:r w:rsidRPr="00774384">
              <w:rPr>
                <w:bCs/>
                <w:vertAlign w:val="subscript"/>
              </w:rPr>
              <w:t>нар</w:t>
            </w:r>
            <w:proofErr w:type="gramStart"/>
            <w:r w:rsidRPr="00774384">
              <w:rPr>
                <w:bCs/>
                <w:vertAlign w:val="subscript"/>
              </w:rPr>
              <w:t>.</w:t>
            </w:r>
            <w:proofErr w:type="gramEnd"/>
            <w:r w:rsidRPr="00774384">
              <w:rPr>
                <w:bCs/>
                <w:vertAlign w:val="subscript"/>
              </w:rPr>
              <w:t xml:space="preserve"> </w:t>
            </w:r>
            <w:proofErr w:type="gramStart"/>
            <w:r w:rsidRPr="00774384">
              <w:rPr>
                <w:bCs/>
              </w:rPr>
              <w:t>х</w:t>
            </w:r>
            <w:proofErr w:type="gramEnd"/>
            <w:r w:rsidRPr="00774384">
              <w:rPr>
                <w:bCs/>
              </w:rPr>
              <w:t xml:space="preserve">  </w:t>
            </w:r>
            <w:r w:rsidRPr="00774384">
              <w:rPr>
                <w:bCs/>
                <w:lang w:val="en-US"/>
              </w:rPr>
              <w:t>d</w:t>
            </w:r>
            <w:r w:rsidRPr="00774384">
              <w:rPr>
                <w:bCs/>
              </w:rPr>
              <w:t xml:space="preserve"> </w:t>
            </w:r>
            <w:proofErr w:type="spellStart"/>
            <w:r w:rsidRPr="00774384">
              <w:rPr>
                <w:bCs/>
                <w:vertAlign w:val="subscript"/>
              </w:rPr>
              <w:t>внутр</w:t>
            </w:r>
            <w:proofErr w:type="spellEnd"/>
            <w:r w:rsidRPr="00774384">
              <w:rPr>
                <w:bCs/>
                <w:vertAlign w:val="subscript"/>
              </w:rPr>
              <w:t>.</w:t>
            </w:r>
            <w:r w:rsidRPr="00774384">
              <w:rPr>
                <w:bCs/>
              </w:rPr>
              <w:t>) = Ø 10,0</w:t>
            </w:r>
            <w:r>
              <w:rPr>
                <w:bCs/>
              </w:rPr>
              <w:t>×</w:t>
            </w:r>
            <w:r w:rsidRPr="00774384">
              <w:rPr>
                <w:bCs/>
              </w:rPr>
              <w:t>7,3</w:t>
            </w:r>
            <w:r w:rsidRPr="00774384">
              <w:rPr>
                <w:bCs/>
              </w:rPr>
              <w:sym w:font="Symbol" w:char="F0AE"/>
            </w:r>
            <w:r w:rsidRPr="00774384">
              <w:rPr>
                <w:bCs/>
              </w:rPr>
              <w:t xml:space="preserve"> </w:t>
            </w:r>
            <w:r w:rsidRPr="00774384">
              <w:rPr>
                <w:bCs/>
              </w:rPr>
              <w:sym w:font="Symbol" w:char="F0C6"/>
            </w:r>
            <w:r w:rsidRPr="00774384">
              <w:rPr>
                <w:bCs/>
              </w:rPr>
              <w:t xml:space="preserve"> 8</w:t>
            </w:r>
            <w:r>
              <w:rPr>
                <w:bCs/>
              </w:rPr>
              <w:t>×</w:t>
            </w:r>
            <w:r w:rsidRPr="00774384">
              <w:rPr>
                <w:bCs/>
              </w:rPr>
              <w:t>6,8</w:t>
            </w:r>
          </w:p>
          <w:p w:rsidR="00C508B0" w:rsidRPr="00774384" w:rsidRDefault="00C508B0" w:rsidP="00C508B0">
            <w:pPr>
              <w:pStyle w:val="afffb"/>
              <w:jc w:val="both"/>
            </w:pPr>
            <w:r w:rsidRPr="00774384">
              <w:rPr>
                <w:bCs/>
              </w:rPr>
              <w:t>Материал трубы</w:t>
            </w:r>
            <w:r>
              <w:rPr>
                <w:bCs/>
              </w:rPr>
              <w:t xml:space="preserve"> </w:t>
            </w:r>
            <w:r w:rsidRPr="00774384">
              <w:rPr>
                <w:bCs/>
              </w:rPr>
              <w:t>сталь 12Х18 Н10Т.</w:t>
            </w:r>
          </w:p>
          <w:p w:rsidR="00C508B0" w:rsidRPr="00774384" w:rsidRDefault="00C508B0" w:rsidP="00C508B0">
            <w:pPr>
              <w:pStyle w:val="afffb"/>
              <w:jc w:val="both"/>
            </w:pPr>
            <w:r w:rsidRPr="00774384">
              <w:t>Сменный технологический инструмент для прокатки одного прохода включает в себя комплект из трех роликов, трех планок, двух оправок для прокатки согласованного маршрута. Калибровка проводится по двум маршрутам прокатки:</w:t>
            </w:r>
          </w:p>
          <w:p w:rsidR="00C508B0" w:rsidRPr="00774384" w:rsidRDefault="00C508B0" w:rsidP="00336411">
            <w:pPr>
              <w:pStyle w:val="afffb"/>
              <w:numPr>
                <w:ilvl w:val="0"/>
                <w:numId w:val="89"/>
              </w:numPr>
              <w:tabs>
                <w:tab w:val="left" w:pos="317"/>
              </w:tabs>
              <w:ind w:left="0" w:firstLine="0"/>
              <w:jc w:val="both"/>
              <w:rPr>
                <w:bCs/>
              </w:rPr>
            </w:pPr>
            <w:r w:rsidRPr="00774384">
              <w:rPr>
                <w:bCs/>
              </w:rPr>
              <w:t>(</w:t>
            </w:r>
            <w:r w:rsidRPr="00774384">
              <w:rPr>
                <w:bCs/>
              </w:rPr>
              <w:sym w:font="Symbol" w:char="F0C6"/>
            </w:r>
            <w:r w:rsidRPr="00774384">
              <w:rPr>
                <w:bCs/>
              </w:rPr>
              <w:t xml:space="preserve"> </w:t>
            </w:r>
            <w:r w:rsidRPr="00774384">
              <w:rPr>
                <w:bCs/>
                <w:lang w:val="en-US"/>
              </w:rPr>
              <w:t>D</w:t>
            </w:r>
            <w:r w:rsidRPr="00774384">
              <w:rPr>
                <w:bCs/>
              </w:rPr>
              <w:t xml:space="preserve"> </w:t>
            </w:r>
            <w:r w:rsidRPr="00774384">
              <w:rPr>
                <w:bCs/>
                <w:vertAlign w:val="subscript"/>
              </w:rPr>
              <w:t>нар</w:t>
            </w:r>
            <w:proofErr w:type="gramStart"/>
            <w:r w:rsidRPr="00774384">
              <w:rPr>
                <w:bCs/>
                <w:vertAlign w:val="subscript"/>
              </w:rPr>
              <w:t>.</w:t>
            </w:r>
            <w:proofErr w:type="gramEnd"/>
            <w:r w:rsidRPr="00774384">
              <w:rPr>
                <w:bCs/>
                <w:vertAlign w:val="subscript"/>
              </w:rPr>
              <w:t xml:space="preserve"> </w:t>
            </w:r>
            <w:proofErr w:type="gramStart"/>
            <w:r w:rsidRPr="00774384">
              <w:rPr>
                <w:bCs/>
              </w:rPr>
              <w:t>х</w:t>
            </w:r>
            <w:proofErr w:type="gramEnd"/>
            <w:r w:rsidRPr="00774384">
              <w:rPr>
                <w:bCs/>
              </w:rPr>
              <w:t xml:space="preserve">  </w:t>
            </w:r>
            <w:r w:rsidRPr="00774384">
              <w:rPr>
                <w:bCs/>
                <w:lang w:val="en-US"/>
              </w:rPr>
              <w:t>d</w:t>
            </w:r>
            <w:r w:rsidRPr="00774384">
              <w:rPr>
                <w:bCs/>
              </w:rPr>
              <w:t xml:space="preserve"> </w:t>
            </w:r>
            <w:proofErr w:type="spellStart"/>
            <w:r w:rsidRPr="00774384">
              <w:rPr>
                <w:bCs/>
                <w:vertAlign w:val="subscript"/>
              </w:rPr>
              <w:t>внутр</w:t>
            </w:r>
            <w:proofErr w:type="spellEnd"/>
            <w:r w:rsidRPr="00774384">
              <w:rPr>
                <w:bCs/>
                <w:vertAlign w:val="subscript"/>
              </w:rPr>
              <w:t>.</w:t>
            </w:r>
            <w:r w:rsidRPr="00774384">
              <w:rPr>
                <w:bCs/>
              </w:rPr>
              <w:t>) = Ø 16,7</w:t>
            </w:r>
            <w:r>
              <w:rPr>
                <w:bCs/>
              </w:rPr>
              <w:t>×</w:t>
            </w:r>
            <w:r w:rsidRPr="00774384">
              <w:rPr>
                <w:bCs/>
              </w:rPr>
              <w:t>12,2</w:t>
            </w:r>
            <w:r w:rsidRPr="00774384">
              <w:rPr>
                <w:bCs/>
              </w:rPr>
              <w:sym w:font="Symbol" w:char="F0AE"/>
            </w:r>
            <w:r w:rsidRPr="00774384">
              <w:rPr>
                <w:bCs/>
              </w:rPr>
              <w:t xml:space="preserve"> </w:t>
            </w:r>
            <w:r w:rsidRPr="00774384">
              <w:rPr>
                <w:bCs/>
              </w:rPr>
              <w:sym w:font="Symbol" w:char="F0C6"/>
            </w:r>
            <w:r w:rsidRPr="00774384">
              <w:rPr>
                <w:bCs/>
              </w:rPr>
              <w:t xml:space="preserve"> 12</w:t>
            </w:r>
            <w:r>
              <w:rPr>
                <w:bCs/>
              </w:rPr>
              <w:t>×</w:t>
            </w:r>
            <w:r w:rsidRPr="00774384">
              <w:rPr>
                <w:bCs/>
              </w:rPr>
              <w:t>10,8;</w:t>
            </w:r>
          </w:p>
          <w:p w:rsidR="00C508B0" w:rsidRPr="00774384" w:rsidRDefault="00C508B0" w:rsidP="00336411">
            <w:pPr>
              <w:pStyle w:val="afffb"/>
              <w:numPr>
                <w:ilvl w:val="0"/>
                <w:numId w:val="89"/>
              </w:numPr>
              <w:tabs>
                <w:tab w:val="left" w:pos="317"/>
              </w:tabs>
              <w:ind w:left="0" w:firstLine="0"/>
              <w:jc w:val="both"/>
              <w:rPr>
                <w:bCs/>
              </w:rPr>
            </w:pPr>
            <w:r w:rsidRPr="00774384">
              <w:rPr>
                <w:bCs/>
              </w:rPr>
              <w:t>(</w:t>
            </w:r>
            <w:r w:rsidRPr="00774384">
              <w:rPr>
                <w:bCs/>
              </w:rPr>
              <w:sym w:font="Symbol" w:char="F0C6"/>
            </w:r>
            <w:r w:rsidRPr="00774384">
              <w:rPr>
                <w:bCs/>
              </w:rPr>
              <w:t xml:space="preserve"> </w:t>
            </w:r>
            <w:r w:rsidRPr="00774384">
              <w:rPr>
                <w:bCs/>
                <w:lang w:val="en-US"/>
              </w:rPr>
              <w:t>D</w:t>
            </w:r>
            <w:r w:rsidRPr="00774384">
              <w:rPr>
                <w:bCs/>
              </w:rPr>
              <w:t xml:space="preserve"> </w:t>
            </w:r>
            <w:r w:rsidRPr="00774384">
              <w:rPr>
                <w:bCs/>
                <w:vertAlign w:val="subscript"/>
              </w:rPr>
              <w:t>нар</w:t>
            </w:r>
            <w:proofErr w:type="gramStart"/>
            <w:r w:rsidRPr="00774384">
              <w:rPr>
                <w:bCs/>
                <w:vertAlign w:val="subscript"/>
              </w:rPr>
              <w:t>.</w:t>
            </w:r>
            <w:proofErr w:type="gramEnd"/>
            <w:r w:rsidRPr="00774384">
              <w:rPr>
                <w:bCs/>
                <w:vertAlign w:val="subscript"/>
              </w:rPr>
              <w:t xml:space="preserve"> </w:t>
            </w:r>
            <w:proofErr w:type="gramStart"/>
            <w:r w:rsidRPr="00774384">
              <w:rPr>
                <w:bCs/>
              </w:rPr>
              <w:t>х</w:t>
            </w:r>
            <w:proofErr w:type="gramEnd"/>
            <w:r w:rsidRPr="00774384">
              <w:rPr>
                <w:bCs/>
              </w:rPr>
              <w:t xml:space="preserve">  </w:t>
            </w:r>
            <w:r w:rsidRPr="00774384">
              <w:rPr>
                <w:bCs/>
                <w:lang w:val="en-US"/>
              </w:rPr>
              <w:t>d</w:t>
            </w:r>
            <w:r w:rsidRPr="00774384">
              <w:rPr>
                <w:bCs/>
              </w:rPr>
              <w:t xml:space="preserve"> </w:t>
            </w:r>
            <w:proofErr w:type="spellStart"/>
            <w:r w:rsidRPr="00774384">
              <w:rPr>
                <w:bCs/>
                <w:vertAlign w:val="subscript"/>
              </w:rPr>
              <w:t>внутр</w:t>
            </w:r>
            <w:proofErr w:type="spellEnd"/>
            <w:r w:rsidRPr="00774384">
              <w:rPr>
                <w:bCs/>
                <w:vertAlign w:val="subscript"/>
              </w:rPr>
              <w:t>.</w:t>
            </w:r>
            <w:r w:rsidRPr="00774384">
              <w:rPr>
                <w:bCs/>
              </w:rPr>
              <w:t>) = Ø 10,0</w:t>
            </w:r>
            <w:r>
              <w:rPr>
                <w:bCs/>
              </w:rPr>
              <w:t>×</w:t>
            </w:r>
            <w:r w:rsidRPr="00774384">
              <w:rPr>
                <w:bCs/>
              </w:rPr>
              <w:t>7,3</w:t>
            </w:r>
            <w:r w:rsidRPr="00774384">
              <w:rPr>
                <w:bCs/>
              </w:rPr>
              <w:sym w:font="Symbol" w:char="F0AE"/>
            </w:r>
            <w:r w:rsidRPr="00774384">
              <w:rPr>
                <w:bCs/>
              </w:rPr>
              <w:t xml:space="preserve"> </w:t>
            </w:r>
            <w:r w:rsidRPr="00774384">
              <w:rPr>
                <w:bCs/>
              </w:rPr>
              <w:sym w:font="Symbol" w:char="F0C6"/>
            </w:r>
            <w:r w:rsidRPr="00774384">
              <w:rPr>
                <w:bCs/>
              </w:rPr>
              <w:t xml:space="preserve"> 8</w:t>
            </w:r>
            <w:r>
              <w:rPr>
                <w:bCs/>
              </w:rPr>
              <w:t>×</w:t>
            </w:r>
            <w:r w:rsidRPr="00774384">
              <w:rPr>
                <w:bCs/>
              </w:rPr>
              <w:t>6,8</w:t>
            </w:r>
          </w:p>
          <w:p w:rsidR="00C508B0" w:rsidRPr="00774384" w:rsidRDefault="00C508B0" w:rsidP="00C508B0">
            <w:pPr>
              <w:pStyle w:val="afffb"/>
              <w:jc w:val="both"/>
            </w:pPr>
            <w:r w:rsidRPr="00774384">
              <w:rPr>
                <w:bCs/>
              </w:rPr>
              <w:t>Геометрия получаемых труб должна быть не хуже (соответствовать) ГОСТ 9941-81для труб из нержавеющей стали типа 12Х18Н10Т.</w:t>
            </w:r>
          </w:p>
          <w:p w:rsidR="00C508B0" w:rsidRDefault="00C508B0" w:rsidP="00C508B0">
            <w:pPr>
              <w:pStyle w:val="afffb"/>
              <w:jc w:val="both"/>
            </w:pPr>
            <w:r w:rsidRPr="00774384">
              <w:t>Материа</w:t>
            </w:r>
            <w:r>
              <w:t>л технологического инструмента:</w:t>
            </w:r>
          </w:p>
          <w:p w:rsidR="00C508B0" w:rsidRDefault="00C508B0" w:rsidP="00336411">
            <w:pPr>
              <w:pStyle w:val="afffb"/>
              <w:numPr>
                <w:ilvl w:val="0"/>
                <w:numId w:val="89"/>
              </w:numPr>
              <w:tabs>
                <w:tab w:val="left" w:pos="317"/>
              </w:tabs>
              <w:ind w:left="0" w:firstLine="0"/>
              <w:jc w:val="both"/>
            </w:pPr>
            <w:r>
              <w:t xml:space="preserve">ролики </w:t>
            </w:r>
            <w:r w:rsidRPr="00774384">
              <w:t xml:space="preserve">сталь </w:t>
            </w:r>
            <w:proofErr w:type="gramStart"/>
            <w:r w:rsidRPr="00774384">
              <w:t>Р</w:t>
            </w:r>
            <w:proofErr w:type="gramEnd"/>
            <w:r w:rsidRPr="00774384">
              <w:t xml:space="preserve"> 18;</w:t>
            </w:r>
          </w:p>
          <w:p w:rsidR="00C508B0" w:rsidRDefault="00C508B0" w:rsidP="00336411">
            <w:pPr>
              <w:pStyle w:val="afffb"/>
              <w:numPr>
                <w:ilvl w:val="0"/>
                <w:numId w:val="89"/>
              </w:numPr>
              <w:tabs>
                <w:tab w:val="left" w:pos="317"/>
              </w:tabs>
              <w:ind w:left="0" w:firstLine="0"/>
              <w:jc w:val="both"/>
            </w:pPr>
            <w:r>
              <w:t xml:space="preserve">оправка </w:t>
            </w:r>
            <w:r w:rsidRPr="00774384">
              <w:t xml:space="preserve">сталь </w:t>
            </w:r>
            <w:proofErr w:type="gramStart"/>
            <w:r w:rsidRPr="00774384">
              <w:t>Р</w:t>
            </w:r>
            <w:proofErr w:type="gramEnd"/>
            <w:r w:rsidRPr="00774384">
              <w:t xml:space="preserve"> 18;</w:t>
            </w:r>
          </w:p>
          <w:p w:rsidR="00C508B0" w:rsidRDefault="00C508B0" w:rsidP="00336411">
            <w:pPr>
              <w:pStyle w:val="afffb"/>
              <w:numPr>
                <w:ilvl w:val="0"/>
                <w:numId w:val="89"/>
              </w:numPr>
              <w:tabs>
                <w:tab w:val="left" w:pos="317"/>
              </w:tabs>
              <w:ind w:left="0" w:firstLine="0"/>
              <w:jc w:val="both"/>
            </w:pPr>
            <w:r>
              <w:t xml:space="preserve">планки </w:t>
            </w:r>
            <w:r w:rsidRPr="00774384">
              <w:t>сталь ШХ 15;</w:t>
            </w:r>
          </w:p>
        </w:tc>
      </w:tr>
      <w:tr w:rsidR="00C508B0" w:rsidRPr="00AB1C3F" w:rsidTr="00C508B0">
        <w:trPr>
          <w:trHeight w:val="64"/>
        </w:trPr>
        <w:tc>
          <w:tcPr>
            <w:tcW w:w="817" w:type="dxa"/>
            <w:vAlign w:val="center"/>
          </w:tcPr>
          <w:p w:rsidR="00C508B0" w:rsidRPr="00774384" w:rsidRDefault="00C508B0" w:rsidP="00AB1C3F">
            <w:pPr>
              <w:pStyle w:val="afffb"/>
              <w:jc w:val="center"/>
            </w:pPr>
            <w:r>
              <w:t>7.2</w:t>
            </w:r>
          </w:p>
        </w:tc>
        <w:tc>
          <w:tcPr>
            <w:tcW w:w="4394" w:type="dxa"/>
            <w:gridSpan w:val="2"/>
            <w:vAlign w:val="center"/>
          </w:tcPr>
          <w:p w:rsidR="00C508B0" w:rsidRPr="004C788D" w:rsidRDefault="00C508B0" w:rsidP="005E1702">
            <w:pPr>
              <w:pStyle w:val="afffb"/>
              <w:jc w:val="both"/>
            </w:pPr>
            <w:r w:rsidRPr="004C788D">
              <w:t>Требования по передаче заказчику технических и иных документов при поставке товаров</w:t>
            </w:r>
          </w:p>
        </w:tc>
        <w:tc>
          <w:tcPr>
            <w:tcW w:w="4928" w:type="dxa"/>
            <w:gridSpan w:val="10"/>
            <w:vAlign w:val="center"/>
          </w:tcPr>
          <w:p w:rsidR="00C508B0" w:rsidRPr="004C788D" w:rsidRDefault="00C508B0" w:rsidP="005E1702">
            <w:pPr>
              <w:pStyle w:val="afffb"/>
              <w:jc w:val="both"/>
            </w:pPr>
            <w:r w:rsidRPr="004C788D">
              <w:t>После проведения испытаний оформляются акты, которые передаются Заказчику вместе с технической документацией</w:t>
            </w:r>
          </w:p>
        </w:tc>
      </w:tr>
      <w:tr w:rsidR="00C508B0" w:rsidRPr="00AB1C3F" w:rsidTr="005E1702">
        <w:trPr>
          <w:trHeight w:val="64"/>
        </w:trPr>
        <w:tc>
          <w:tcPr>
            <w:tcW w:w="10139" w:type="dxa"/>
            <w:gridSpan w:val="13"/>
            <w:vAlign w:val="center"/>
          </w:tcPr>
          <w:p w:rsidR="00C508B0" w:rsidRDefault="00C508B0" w:rsidP="00C508B0">
            <w:pPr>
              <w:pStyle w:val="afffb"/>
              <w:jc w:val="center"/>
            </w:pPr>
            <w:bookmarkStart w:id="502" w:name="_Toc413138468"/>
            <w:r>
              <w:rPr>
                <w:b/>
              </w:rPr>
              <w:t>РАЗДЕЛ 8</w:t>
            </w:r>
            <w:r w:rsidRPr="007F58AA">
              <w:rPr>
                <w:b/>
              </w:rPr>
              <w:t>. ТРЕБОВАНИЯ К ТРАНСПОРТИРОВАНИЮ</w:t>
            </w:r>
            <w:bookmarkEnd w:id="502"/>
          </w:p>
        </w:tc>
      </w:tr>
      <w:tr w:rsidR="00C508B0" w:rsidRPr="00AB1C3F" w:rsidTr="00C508B0">
        <w:trPr>
          <w:trHeight w:val="64"/>
        </w:trPr>
        <w:tc>
          <w:tcPr>
            <w:tcW w:w="817" w:type="dxa"/>
            <w:vAlign w:val="center"/>
          </w:tcPr>
          <w:p w:rsidR="00C508B0" w:rsidRPr="00774384" w:rsidRDefault="00C508B0" w:rsidP="00AB1C3F">
            <w:pPr>
              <w:pStyle w:val="afffb"/>
              <w:jc w:val="center"/>
            </w:pPr>
            <w:r>
              <w:t>8.1</w:t>
            </w:r>
          </w:p>
        </w:tc>
        <w:tc>
          <w:tcPr>
            <w:tcW w:w="4394" w:type="dxa"/>
            <w:gridSpan w:val="2"/>
          </w:tcPr>
          <w:p w:rsidR="00C508B0" w:rsidRPr="00774384" w:rsidRDefault="00C508B0" w:rsidP="005E1702">
            <w:pPr>
              <w:pStyle w:val="afffb"/>
              <w:jc w:val="both"/>
            </w:pPr>
            <w:r w:rsidRPr="00774384">
              <w:t>Требования к выбору вида транспорта</w:t>
            </w:r>
          </w:p>
        </w:tc>
        <w:tc>
          <w:tcPr>
            <w:tcW w:w="4928" w:type="dxa"/>
            <w:gridSpan w:val="10"/>
          </w:tcPr>
          <w:p w:rsidR="00C508B0" w:rsidRPr="00774384" w:rsidRDefault="00C508B0" w:rsidP="005E1702">
            <w:pPr>
              <w:pStyle w:val="afffb"/>
              <w:jc w:val="both"/>
            </w:pPr>
            <w:r w:rsidRPr="00774384">
              <w:t xml:space="preserve">Оборудование должно транспортироваться всеми видами транспорта при соблюдении </w:t>
            </w:r>
            <w:r w:rsidRPr="00774384">
              <w:lastRenderedPageBreak/>
              <w:t>действующих правил по перевозке грузов</w:t>
            </w:r>
          </w:p>
        </w:tc>
      </w:tr>
      <w:tr w:rsidR="00C508B0" w:rsidRPr="00AB1C3F" w:rsidTr="005E1702">
        <w:trPr>
          <w:trHeight w:val="64"/>
        </w:trPr>
        <w:tc>
          <w:tcPr>
            <w:tcW w:w="10139" w:type="dxa"/>
            <w:gridSpan w:val="13"/>
            <w:vAlign w:val="center"/>
          </w:tcPr>
          <w:p w:rsidR="00C508B0" w:rsidRDefault="00C508B0" w:rsidP="00C508B0">
            <w:pPr>
              <w:pStyle w:val="afffb"/>
              <w:jc w:val="center"/>
            </w:pPr>
            <w:bookmarkStart w:id="503" w:name="_Toc413138469"/>
            <w:r>
              <w:rPr>
                <w:b/>
              </w:rPr>
              <w:lastRenderedPageBreak/>
              <w:t>РАЗДЕЛ 9</w:t>
            </w:r>
            <w:r w:rsidRPr="007F58AA">
              <w:rPr>
                <w:b/>
              </w:rPr>
              <w:t>. ТРЕБОВАНИЯ К ХРАНЕНИЮ</w:t>
            </w:r>
            <w:bookmarkEnd w:id="503"/>
          </w:p>
        </w:tc>
      </w:tr>
      <w:tr w:rsidR="00C508B0" w:rsidRPr="00AB1C3F" w:rsidTr="00C508B0">
        <w:trPr>
          <w:trHeight w:val="64"/>
        </w:trPr>
        <w:tc>
          <w:tcPr>
            <w:tcW w:w="817" w:type="dxa"/>
            <w:vAlign w:val="center"/>
          </w:tcPr>
          <w:p w:rsidR="00C508B0" w:rsidRPr="00774384" w:rsidRDefault="00C508B0" w:rsidP="00AB1C3F">
            <w:pPr>
              <w:pStyle w:val="afffb"/>
              <w:jc w:val="center"/>
            </w:pPr>
            <w:r>
              <w:t>9.1</w:t>
            </w:r>
          </w:p>
        </w:tc>
        <w:tc>
          <w:tcPr>
            <w:tcW w:w="6521" w:type="dxa"/>
            <w:gridSpan w:val="8"/>
          </w:tcPr>
          <w:p w:rsidR="00C508B0" w:rsidRPr="00774384" w:rsidRDefault="00C508B0" w:rsidP="005E1702">
            <w:pPr>
              <w:pStyle w:val="afffb"/>
              <w:jc w:val="both"/>
            </w:pPr>
            <w:r w:rsidRPr="00774384">
              <w:t>Условия хранения, тип атмосферы при хранении</w:t>
            </w:r>
          </w:p>
        </w:tc>
        <w:tc>
          <w:tcPr>
            <w:tcW w:w="2801" w:type="dxa"/>
            <w:gridSpan w:val="4"/>
          </w:tcPr>
          <w:p w:rsidR="00C508B0" w:rsidRPr="00774384" w:rsidRDefault="00C508B0" w:rsidP="005E1702">
            <w:pPr>
              <w:pStyle w:val="afffb"/>
              <w:jc w:val="both"/>
            </w:pPr>
            <w:r w:rsidRPr="00774384">
              <w:t>Нет</w:t>
            </w:r>
          </w:p>
        </w:tc>
      </w:tr>
      <w:tr w:rsidR="00C508B0" w:rsidRPr="00AB1C3F" w:rsidTr="005E1702">
        <w:trPr>
          <w:trHeight w:val="64"/>
        </w:trPr>
        <w:tc>
          <w:tcPr>
            <w:tcW w:w="10139" w:type="dxa"/>
            <w:gridSpan w:val="13"/>
            <w:vAlign w:val="center"/>
          </w:tcPr>
          <w:p w:rsidR="00C508B0" w:rsidRDefault="00C508B0" w:rsidP="00C508B0">
            <w:pPr>
              <w:pStyle w:val="afffb"/>
              <w:jc w:val="center"/>
            </w:pPr>
            <w:bookmarkStart w:id="504" w:name="_Toc413138470"/>
            <w:r>
              <w:rPr>
                <w:b/>
              </w:rPr>
              <w:t>РАЗДЕЛ 10</w:t>
            </w:r>
            <w:r w:rsidRPr="007F58AA">
              <w:rPr>
                <w:b/>
              </w:rPr>
              <w:t>. ТРЕБОВАНИЯ К ОБЪЕМУ И/ИЛИ СРОКУ ПРЕДОСТАВЛЕНИЯ ГАРАНТИЙ</w:t>
            </w:r>
            <w:bookmarkEnd w:id="504"/>
          </w:p>
        </w:tc>
      </w:tr>
      <w:tr w:rsidR="00673C54" w:rsidRPr="00AB1C3F" w:rsidTr="005E1702">
        <w:trPr>
          <w:trHeight w:val="64"/>
        </w:trPr>
        <w:tc>
          <w:tcPr>
            <w:tcW w:w="817" w:type="dxa"/>
            <w:vAlign w:val="center"/>
          </w:tcPr>
          <w:p w:rsidR="00673C54" w:rsidRPr="00774384" w:rsidRDefault="00673C54" w:rsidP="00AB1C3F">
            <w:pPr>
              <w:pStyle w:val="afffb"/>
              <w:jc w:val="center"/>
            </w:pPr>
            <w:r>
              <w:t>10.1</w:t>
            </w:r>
          </w:p>
        </w:tc>
        <w:tc>
          <w:tcPr>
            <w:tcW w:w="9322" w:type="dxa"/>
            <w:gridSpan w:val="12"/>
            <w:vAlign w:val="center"/>
          </w:tcPr>
          <w:p w:rsidR="00673C54" w:rsidRDefault="00673C54" w:rsidP="00673C54">
            <w:pPr>
              <w:pStyle w:val="afffb"/>
              <w:jc w:val="both"/>
            </w:pPr>
            <w:r w:rsidRPr="00673C54">
              <w:t xml:space="preserve">Поставщик гарантирует работоспособность оборудования в течение 12 месяцев </w:t>
            </w:r>
            <w:proofErr w:type="gramStart"/>
            <w:r w:rsidRPr="00673C54">
              <w:t>с даты подписания</w:t>
            </w:r>
            <w:proofErr w:type="gramEnd"/>
            <w:r w:rsidRPr="00673C54">
              <w:t xml:space="preserve"> Акта сдачи-приемки оборудования, при условии правильной эксплуатации в соответствии с требованиями, оговоренными инструкцией по эксплуатации при точном выполнении указаний Поставщика по монтажу и пуску оборудования, но не более 18 месяцев с даты доставки оборудования Заказчику.</w:t>
            </w:r>
          </w:p>
        </w:tc>
      </w:tr>
      <w:tr w:rsidR="00673C54" w:rsidRPr="00AB1C3F" w:rsidTr="005E1702">
        <w:trPr>
          <w:trHeight w:val="64"/>
        </w:trPr>
        <w:tc>
          <w:tcPr>
            <w:tcW w:w="10139" w:type="dxa"/>
            <w:gridSpan w:val="13"/>
            <w:vAlign w:val="center"/>
          </w:tcPr>
          <w:p w:rsidR="00673C54" w:rsidRDefault="00673C54" w:rsidP="00673C54">
            <w:pPr>
              <w:pStyle w:val="afffb"/>
              <w:jc w:val="center"/>
            </w:pPr>
            <w:bookmarkStart w:id="505" w:name="_Toc413138471"/>
            <w:r>
              <w:rPr>
                <w:b/>
              </w:rPr>
              <w:t>РАЗДЕЛ 11</w:t>
            </w:r>
            <w:r w:rsidRPr="007F58AA">
              <w:rPr>
                <w:b/>
              </w:rPr>
              <w:t>. ТРЕБОВАНИЯ ПО РЕМОНТОПРИГОДНОСТИ</w:t>
            </w:r>
            <w:bookmarkEnd w:id="505"/>
          </w:p>
        </w:tc>
      </w:tr>
      <w:tr w:rsidR="00673C54" w:rsidRPr="00AB1C3F" w:rsidTr="00673C54">
        <w:trPr>
          <w:trHeight w:val="64"/>
        </w:trPr>
        <w:tc>
          <w:tcPr>
            <w:tcW w:w="817" w:type="dxa"/>
            <w:vAlign w:val="center"/>
          </w:tcPr>
          <w:p w:rsidR="00673C54" w:rsidRPr="00774384" w:rsidRDefault="00673C54" w:rsidP="00AB1C3F">
            <w:pPr>
              <w:pStyle w:val="afffb"/>
              <w:jc w:val="center"/>
            </w:pPr>
            <w:r>
              <w:t>11.1</w:t>
            </w:r>
          </w:p>
        </w:tc>
        <w:tc>
          <w:tcPr>
            <w:tcW w:w="5245" w:type="dxa"/>
            <w:gridSpan w:val="4"/>
          </w:tcPr>
          <w:p w:rsidR="00673C54" w:rsidRPr="00774384" w:rsidRDefault="00673C54" w:rsidP="005E1702">
            <w:pPr>
              <w:pStyle w:val="afffb"/>
              <w:jc w:val="both"/>
            </w:pPr>
            <w:r w:rsidRPr="00774384">
              <w:t>Ремонтопригодность</w:t>
            </w:r>
          </w:p>
        </w:tc>
        <w:tc>
          <w:tcPr>
            <w:tcW w:w="4077" w:type="dxa"/>
            <w:gridSpan w:val="8"/>
          </w:tcPr>
          <w:p w:rsidR="00673C54" w:rsidRPr="00774384" w:rsidRDefault="00673C54" w:rsidP="005E1702">
            <w:pPr>
              <w:pStyle w:val="afffb"/>
              <w:jc w:val="both"/>
            </w:pPr>
            <w:r w:rsidRPr="00774384">
              <w:t>Должно быть ремонт пригодным</w:t>
            </w:r>
          </w:p>
        </w:tc>
      </w:tr>
      <w:tr w:rsidR="00673C54" w:rsidRPr="00AB1C3F" w:rsidTr="005E1702">
        <w:trPr>
          <w:trHeight w:val="64"/>
        </w:trPr>
        <w:tc>
          <w:tcPr>
            <w:tcW w:w="10139" w:type="dxa"/>
            <w:gridSpan w:val="13"/>
            <w:vAlign w:val="center"/>
          </w:tcPr>
          <w:p w:rsidR="00673C54" w:rsidRDefault="00673C54" w:rsidP="00673C54">
            <w:pPr>
              <w:pStyle w:val="afffb"/>
              <w:jc w:val="center"/>
            </w:pPr>
            <w:bookmarkStart w:id="506" w:name="_Toc413138472"/>
            <w:r>
              <w:rPr>
                <w:b/>
              </w:rPr>
              <w:t>РАЗДЕЛ 12</w:t>
            </w:r>
            <w:r w:rsidRPr="007F58AA">
              <w:rPr>
                <w:b/>
              </w:rPr>
              <w:t>. ТРЕБОВАНИЯ К ОБЕСПЕЧЕНИЮ МОНТАЖА, НАЛАДКИ И СЕРВИСНОМУ ОБСЛУЖИВАНИЮ</w:t>
            </w:r>
            <w:bookmarkEnd w:id="506"/>
          </w:p>
        </w:tc>
      </w:tr>
      <w:tr w:rsidR="00673C54" w:rsidRPr="00AB1C3F" w:rsidTr="00673C54">
        <w:trPr>
          <w:trHeight w:val="64"/>
        </w:trPr>
        <w:tc>
          <w:tcPr>
            <w:tcW w:w="817" w:type="dxa"/>
            <w:vAlign w:val="center"/>
          </w:tcPr>
          <w:p w:rsidR="00673C54" w:rsidRPr="00774384" w:rsidRDefault="00673C54" w:rsidP="00AB1C3F">
            <w:pPr>
              <w:pStyle w:val="afffb"/>
              <w:jc w:val="center"/>
            </w:pPr>
            <w:r>
              <w:t>12.1</w:t>
            </w:r>
          </w:p>
        </w:tc>
        <w:tc>
          <w:tcPr>
            <w:tcW w:w="8080" w:type="dxa"/>
            <w:gridSpan w:val="11"/>
          </w:tcPr>
          <w:p w:rsidR="00673C54" w:rsidRPr="004C788D" w:rsidRDefault="00673C54" w:rsidP="005E1702">
            <w:pPr>
              <w:pStyle w:val="afffb"/>
              <w:jc w:val="both"/>
            </w:pPr>
            <w:r w:rsidRPr="004C788D">
              <w:t>Требования при необходимости предоставления услуг по монтажу</w:t>
            </w:r>
          </w:p>
        </w:tc>
        <w:tc>
          <w:tcPr>
            <w:tcW w:w="1242" w:type="dxa"/>
            <w:vAlign w:val="center"/>
          </w:tcPr>
          <w:p w:rsidR="00673C54" w:rsidRPr="00774384" w:rsidRDefault="00673C54" w:rsidP="005E1702">
            <w:pPr>
              <w:pStyle w:val="afffb"/>
              <w:jc w:val="both"/>
            </w:pPr>
            <w:r w:rsidRPr="00774384">
              <w:t>требуется</w:t>
            </w:r>
          </w:p>
        </w:tc>
      </w:tr>
      <w:tr w:rsidR="00673C54" w:rsidRPr="00AB1C3F" w:rsidTr="00673C54">
        <w:trPr>
          <w:trHeight w:val="64"/>
        </w:trPr>
        <w:tc>
          <w:tcPr>
            <w:tcW w:w="817" w:type="dxa"/>
            <w:vAlign w:val="center"/>
          </w:tcPr>
          <w:p w:rsidR="00673C54" w:rsidRPr="00774384" w:rsidRDefault="00673C54" w:rsidP="00AB1C3F">
            <w:pPr>
              <w:pStyle w:val="afffb"/>
              <w:jc w:val="center"/>
            </w:pPr>
            <w:r>
              <w:t>12.2</w:t>
            </w:r>
          </w:p>
        </w:tc>
        <w:tc>
          <w:tcPr>
            <w:tcW w:w="8080" w:type="dxa"/>
            <w:gridSpan w:val="11"/>
          </w:tcPr>
          <w:p w:rsidR="00673C54" w:rsidRPr="004C788D" w:rsidRDefault="00673C54" w:rsidP="005E1702">
            <w:pPr>
              <w:pStyle w:val="afffb"/>
              <w:jc w:val="both"/>
            </w:pPr>
            <w:r w:rsidRPr="004C788D">
              <w:t xml:space="preserve">Требования при необходимости предоставления услуг по </w:t>
            </w:r>
            <w:proofErr w:type="gramStart"/>
            <w:r w:rsidRPr="004C788D">
              <w:t>шеф-монтажу</w:t>
            </w:r>
            <w:proofErr w:type="gramEnd"/>
          </w:p>
        </w:tc>
        <w:tc>
          <w:tcPr>
            <w:tcW w:w="1242" w:type="dxa"/>
            <w:vAlign w:val="center"/>
          </w:tcPr>
          <w:p w:rsidR="00673C54" w:rsidRPr="00774384" w:rsidRDefault="00673C54" w:rsidP="005E1702">
            <w:pPr>
              <w:pStyle w:val="afffb"/>
              <w:jc w:val="both"/>
            </w:pPr>
            <w:r w:rsidRPr="00774384">
              <w:t>требуется</w:t>
            </w:r>
          </w:p>
        </w:tc>
      </w:tr>
      <w:tr w:rsidR="00673C54" w:rsidRPr="00AB1C3F" w:rsidTr="00673C54">
        <w:trPr>
          <w:trHeight w:val="64"/>
        </w:trPr>
        <w:tc>
          <w:tcPr>
            <w:tcW w:w="817" w:type="dxa"/>
            <w:vAlign w:val="center"/>
          </w:tcPr>
          <w:p w:rsidR="00673C54" w:rsidRPr="00774384" w:rsidRDefault="00673C54" w:rsidP="00AB1C3F">
            <w:pPr>
              <w:pStyle w:val="afffb"/>
              <w:jc w:val="center"/>
            </w:pPr>
            <w:r>
              <w:t>12.3</w:t>
            </w:r>
          </w:p>
        </w:tc>
        <w:tc>
          <w:tcPr>
            <w:tcW w:w="8080" w:type="dxa"/>
            <w:gridSpan w:val="11"/>
          </w:tcPr>
          <w:p w:rsidR="00673C54" w:rsidRPr="004C788D" w:rsidRDefault="00673C54" w:rsidP="005E1702">
            <w:pPr>
              <w:pStyle w:val="afffb"/>
              <w:jc w:val="both"/>
            </w:pPr>
            <w:r w:rsidRPr="004C788D">
              <w:t>Требования при необходимости предоставления услуг по наладке</w:t>
            </w:r>
          </w:p>
        </w:tc>
        <w:tc>
          <w:tcPr>
            <w:tcW w:w="1242" w:type="dxa"/>
            <w:vAlign w:val="center"/>
          </w:tcPr>
          <w:p w:rsidR="00673C54" w:rsidRPr="00774384" w:rsidRDefault="00673C54" w:rsidP="005E1702">
            <w:pPr>
              <w:pStyle w:val="afffb"/>
              <w:jc w:val="both"/>
            </w:pPr>
            <w:r w:rsidRPr="00774384">
              <w:t>требуется</w:t>
            </w:r>
          </w:p>
        </w:tc>
      </w:tr>
      <w:tr w:rsidR="00673C54" w:rsidRPr="00AB1C3F" w:rsidTr="00673C54">
        <w:trPr>
          <w:trHeight w:val="64"/>
        </w:trPr>
        <w:tc>
          <w:tcPr>
            <w:tcW w:w="817" w:type="dxa"/>
            <w:vAlign w:val="center"/>
          </w:tcPr>
          <w:p w:rsidR="00673C54" w:rsidRPr="00774384" w:rsidRDefault="00673C54" w:rsidP="00AB1C3F">
            <w:pPr>
              <w:pStyle w:val="afffb"/>
              <w:jc w:val="center"/>
            </w:pPr>
            <w:r>
              <w:t>12.4</w:t>
            </w:r>
          </w:p>
        </w:tc>
        <w:tc>
          <w:tcPr>
            <w:tcW w:w="8080" w:type="dxa"/>
            <w:gridSpan w:val="11"/>
          </w:tcPr>
          <w:p w:rsidR="00673C54" w:rsidRPr="004C788D" w:rsidRDefault="00673C54" w:rsidP="005E1702">
            <w:pPr>
              <w:pStyle w:val="afffb"/>
              <w:jc w:val="both"/>
            </w:pPr>
            <w:r w:rsidRPr="004C788D">
              <w:t xml:space="preserve">Требования при необходимости предоставления услуг по </w:t>
            </w:r>
            <w:proofErr w:type="gramStart"/>
            <w:r w:rsidRPr="004C788D">
              <w:t>шеф-наладке</w:t>
            </w:r>
            <w:proofErr w:type="gramEnd"/>
          </w:p>
        </w:tc>
        <w:tc>
          <w:tcPr>
            <w:tcW w:w="1242" w:type="dxa"/>
            <w:vAlign w:val="center"/>
          </w:tcPr>
          <w:p w:rsidR="00673C54" w:rsidRPr="00774384" w:rsidRDefault="00673C54" w:rsidP="005E1702">
            <w:pPr>
              <w:pStyle w:val="afffb"/>
              <w:jc w:val="both"/>
            </w:pPr>
            <w:r w:rsidRPr="00774384">
              <w:t>требуется</w:t>
            </w:r>
          </w:p>
        </w:tc>
      </w:tr>
      <w:tr w:rsidR="00673C54" w:rsidRPr="00AB1C3F" w:rsidTr="00673C54">
        <w:trPr>
          <w:trHeight w:val="64"/>
        </w:trPr>
        <w:tc>
          <w:tcPr>
            <w:tcW w:w="817" w:type="dxa"/>
            <w:vAlign w:val="center"/>
          </w:tcPr>
          <w:p w:rsidR="00673C54" w:rsidRPr="00774384" w:rsidRDefault="00673C54" w:rsidP="00AB1C3F">
            <w:pPr>
              <w:pStyle w:val="afffb"/>
              <w:jc w:val="center"/>
            </w:pPr>
            <w:r>
              <w:t>12.5</w:t>
            </w:r>
          </w:p>
        </w:tc>
        <w:tc>
          <w:tcPr>
            <w:tcW w:w="8080" w:type="dxa"/>
            <w:gridSpan w:val="11"/>
          </w:tcPr>
          <w:p w:rsidR="00673C54" w:rsidRPr="004C788D" w:rsidRDefault="00673C54" w:rsidP="005E1702">
            <w:pPr>
              <w:pStyle w:val="afffb"/>
              <w:jc w:val="both"/>
            </w:pPr>
            <w:r w:rsidRPr="004C788D">
              <w:t>Требования при необходимости предоставления услуг по сервисному обслуживанию оборудования/изделия и/или системы в процессе эксплуатации</w:t>
            </w:r>
          </w:p>
        </w:tc>
        <w:tc>
          <w:tcPr>
            <w:tcW w:w="1242" w:type="dxa"/>
            <w:vAlign w:val="center"/>
          </w:tcPr>
          <w:p w:rsidR="00673C54" w:rsidRPr="00774384" w:rsidRDefault="00673C54" w:rsidP="005E1702">
            <w:pPr>
              <w:pStyle w:val="afffb"/>
              <w:jc w:val="both"/>
            </w:pPr>
            <w:r w:rsidRPr="00774384">
              <w:t>требуется</w:t>
            </w:r>
          </w:p>
        </w:tc>
      </w:tr>
      <w:tr w:rsidR="00673C54" w:rsidRPr="00AB1C3F" w:rsidTr="005E1702">
        <w:trPr>
          <w:trHeight w:val="64"/>
        </w:trPr>
        <w:tc>
          <w:tcPr>
            <w:tcW w:w="10139" w:type="dxa"/>
            <w:gridSpan w:val="13"/>
            <w:vAlign w:val="center"/>
          </w:tcPr>
          <w:p w:rsidR="00673C54" w:rsidRDefault="00673C54" w:rsidP="00673C54">
            <w:pPr>
              <w:pStyle w:val="afffb"/>
              <w:jc w:val="center"/>
            </w:pPr>
            <w:bookmarkStart w:id="507" w:name="_Toc413138473"/>
            <w:r>
              <w:rPr>
                <w:b/>
              </w:rPr>
              <w:t>РАЗДЕЛ 13</w:t>
            </w:r>
            <w:r w:rsidRPr="007F58AA">
              <w:rPr>
                <w:b/>
              </w:rPr>
              <w:t>. ЭКОЛОГИЧЕСКИЕ ТРЕБОВАНИЯ</w:t>
            </w:r>
            <w:bookmarkEnd w:id="507"/>
          </w:p>
        </w:tc>
      </w:tr>
      <w:tr w:rsidR="00673C54" w:rsidRPr="00AB1C3F" w:rsidTr="00673C54">
        <w:trPr>
          <w:trHeight w:val="64"/>
        </w:trPr>
        <w:tc>
          <w:tcPr>
            <w:tcW w:w="817" w:type="dxa"/>
            <w:vAlign w:val="center"/>
          </w:tcPr>
          <w:p w:rsidR="00673C54" w:rsidRPr="00774384" w:rsidRDefault="00673C54" w:rsidP="00AB1C3F">
            <w:pPr>
              <w:pStyle w:val="afffb"/>
              <w:jc w:val="center"/>
            </w:pPr>
            <w:r>
              <w:t>13.1</w:t>
            </w:r>
          </w:p>
        </w:tc>
        <w:tc>
          <w:tcPr>
            <w:tcW w:w="2977" w:type="dxa"/>
            <w:vAlign w:val="center"/>
          </w:tcPr>
          <w:p w:rsidR="00673C54" w:rsidRPr="00774384" w:rsidRDefault="00673C54" w:rsidP="005E1702">
            <w:pPr>
              <w:pStyle w:val="afffb"/>
              <w:jc w:val="both"/>
            </w:pPr>
            <w:r w:rsidRPr="00774384">
              <w:t>Экологические требования</w:t>
            </w:r>
          </w:p>
        </w:tc>
        <w:tc>
          <w:tcPr>
            <w:tcW w:w="6345" w:type="dxa"/>
            <w:gridSpan w:val="11"/>
            <w:vAlign w:val="center"/>
          </w:tcPr>
          <w:p w:rsidR="00673C54" w:rsidRPr="00774384" w:rsidRDefault="00673C54" w:rsidP="005E1702">
            <w:pPr>
              <w:pStyle w:val="afffb"/>
              <w:jc w:val="both"/>
            </w:pPr>
            <w:r w:rsidRPr="00774384">
              <w:t>не должны оказывать вредного воздействия на окружающую среду.</w:t>
            </w:r>
          </w:p>
        </w:tc>
      </w:tr>
      <w:tr w:rsidR="00673C54" w:rsidRPr="00AB1C3F" w:rsidTr="005E1702">
        <w:trPr>
          <w:trHeight w:val="64"/>
        </w:trPr>
        <w:tc>
          <w:tcPr>
            <w:tcW w:w="10139" w:type="dxa"/>
            <w:gridSpan w:val="13"/>
            <w:vAlign w:val="center"/>
          </w:tcPr>
          <w:p w:rsidR="00673C54" w:rsidRDefault="00673C54" w:rsidP="00673C54">
            <w:pPr>
              <w:pStyle w:val="afffb"/>
              <w:jc w:val="center"/>
            </w:pPr>
            <w:bookmarkStart w:id="508" w:name="_Toc413138474"/>
            <w:r>
              <w:rPr>
                <w:b/>
              </w:rPr>
              <w:t>РАЗДЕЛ 14</w:t>
            </w:r>
            <w:r w:rsidRPr="007F58AA">
              <w:rPr>
                <w:b/>
              </w:rPr>
              <w:t>. ТРЕБОВАНИЯ ПО БЕЗОПАСНОСТИ</w:t>
            </w:r>
            <w:bookmarkEnd w:id="508"/>
          </w:p>
        </w:tc>
      </w:tr>
      <w:tr w:rsidR="00673C54" w:rsidRPr="00AB1C3F" w:rsidTr="00673C54">
        <w:trPr>
          <w:trHeight w:val="64"/>
        </w:trPr>
        <w:tc>
          <w:tcPr>
            <w:tcW w:w="817" w:type="dxa"/>
            <w:vAlign w:val="center"/>
          </w:tcPr>
          <w:p w:rsidR="00673C54" w:rsidRPr="00774384" w:rsidRDefault="00673C54" w:rsidP="00AB1C3F">
            <w:pPr>
              <w:pStyle w:val="afffb"/>
              <w:jc w:val="center"/>
            </w:pPr>
            <w:r>
              <w:t>14.</w:t>
            </w:r>
          </w:p>
        </w:tc>
        <w:tc>
          <w:tcPr>
            <w:tcW w:w="5954" w:type="dxa"/>
            <w:gridSpan w:val="7"/>
            <w:vAlign w:val="center"/>
          </w:tcPr>
          <w:p w:rsidR="00673C54" w:rsidRPr="00774384" w:rsidRDefault="00673C54" w:rsidP="005E1702">
            <w:pPr>
              <w:pStyle w:val="afffb"/>
              <w:jc w:val="both"/>
            </w:pPr>
            <w:r w:rsidRPr="00774384">
              <w:t>Класс безопасности по НП-001-97</w:t>
            </w:r>
          </w:p>
        </w:tc>
        <w:tc>
          <w:tcPr>
            <w:tcW w:w="3368" w:type="dxa"/>
            <w:gridSpan w:val="5"/>
            <w:vAlign w:val="center"/>
          </w:tcPr>
          <w:p w:rsidR="00673C54" w:rsidRPr="00774384" w:rsidRDefault="00673C54" w:rsidP="005E1702">
            <w:pPr>
              <w:pStyle w:val="afffb"/>
              <w:jc w:val="both"/>
            </w:pPr>
            <w:r w:rsidRPr="00774384">
              <w:t>Не регламентируется</w:t>
            </w:r>
          </w:p>
        </w:tc>
      </w:tr>
      <w:tr w:rsidR="00673C54" w:rsidRPr="00AB1C3F" w:rsidTr="00673C54">
        <w:trPr>
          <w:trHeight w:val="64"/>
        </w:trPr>
        <w:tc>
          <w:tcPr>
            <w:tcW w:w="817" w:type="dxa"/>
            <w:vAlign w:val="center"/>
          </w:tcPr>
          <w:p w:rsidR="00673C54" w:rsidRPr="00774384" w:rsidRDefault="00673C54" w:rsidP="00AB1C3F">
            <w:pPr>
              <w:pStyle w:val="afffb"/>
              <w:jc w:val="center"/>
            </w:pPr>
            <w:r>
              <w:t>14.2</w:t>
            </w:r>
          </w:p>
        </w:tc>
        <w:tc>
          <w:tcPr>
            <w:tcW w:w="5954" w:type="dxa"/>
            <w:gridSpan w:val="7"/>
            <w:vAlign w:val="center"/>
          </w:tcPr>
          <w:p w:rsidR="00673C54" w:rsidRPr="00774384" w:rsidRDefault="00673C54" w:rsidP="005E1702">
            <w:pPr>
              <w:pStyle w:val="afffb"/>
              <w:jc w:val="both"/>
            </w:pPr>
            <w:r w:rsidRPr="00774384">
              <w:t>Группа по Г1НАЭ Г-7-008-89</w:t>
            </w:r>
          </w:p>
        </w:tc>
        <w:tc>
          <w:tcPr>
            <w:tcW w:w="3368" w:type="dxa"/>
            <w:gridSpan w:val="5"/>
            <w:vAlign w:val="center"/>
          </w:tcPr>
          <w:p w:rsidR="00673C54" w:rsidRPr="00774384" w:rsidRDefault="00673C54" w:rsidP="005E1702">
            <w:pPr>
              <w:pStyle w:val="afffb"/>
              <w:jc w:val="both"/>
            </w:pPr>
            <w:r w:rsidRPr="00774384">
              <w:t>Не регламентируется</w:t>
            </w:r>
          </w:p>
        </w:tc>
      </w:tr>
      <w:tr w:rsidR="00673C54" w:rsidRPr="00AB1C3F" w:rsidTr="00673C54">
        <w:trPr>
          <w:trHeight w:val="64"/>
        </w:trPr>
        <w:tc>
          <w:tcPr>
            <w:tcW w:w="817" w:type="dxa"/>
            <w:vAlign w:val="center"/>
          </w:tcPr>
          <w:p w:rsidR="00673C54" w:rsidRPr="00774384" w:rsidRDefault="00673C54" w:rsidP="00AB1C3F">
            <w:pPr>
              <w:pStyle w:val="afffb"/>
              <w:jc w:val="center"/>
            </w:pPr>
            <w:r>
              <w:t>14.3</w:t>
            </w:r>
          </w:p>
        </w:tc>
        <w:tc>
          <w:tcPr>
            <w:tcW w:w="5954" w:type="dxa"/>
            <w:gridSpan w:val="7"/>
            <w:vAlign w:val="center"/>
          </w:tcPr>
          <w:p w:rsidR="00673C54" w:rsidRPr="00774384" w:rsidRDefault="00673C54" w:rsidP="005E1702">
            <w:pPr>
              <w:pStyle w:val="afffb"/>
              <w:jc w:val="both"/>
            </w:pPr>
            <w:r w:rsidRPr="00774384">
              <w:t>Категория сейсмостойкости по НП-031-0.1</w:t>
            </w:r>
          </w:p>
        </w:tc>
        <w:tc>
          <w:tcPr>
            <w:tcW w:w="3368" w:type="dxa"/>
            <w:gridSpan w:val="5"/>
            <w:vAlign w:val="center"/>
          </w:tcPr>
          <w:p w:rsidR="00673C54" w:rsidRPr="00774384" w:rsidRDefault="00673C54" w:rsidP="005E1702">
            <w:pPr>
              <w:pStyle w:val="afffb"/>
              <w:jc w:val="both"/>
            </w:pPr>
            <w:r w:rsidRPr="00774384">
              <w:t>Не регламентируется</w:t>
            </w:r>
          </w:p>
        </w:tc>
      </w:tr>
      <w:tr w:rsidR="00673C54" w:rsidRPr="00AB1C3F" w:rsidTr="00673C54">
        <w:trPr>
          <w:trHeight w:val="64"/>
        </w:trPr>
        <w:tc>
          <w:tcPr>
            <w:tcW w:w="817" w:type="dxa"/>
            <w:vAlign w:val="center"/>
          </w:tcPr>
          <w:p w:rsidR="00673C54" w:rsidRPr="00774384" w:rsidRDefault="00673C54" w:rsidP="00AB1C3F">
            <w:pPr>
              <w:pStyle w:val="afffb"/>
              <w:jc w:val="center"/>
            </w:pPr>
            <w:r>
              <w:t>14.4</w:t>
            </w:r>
          </w:p>
        </w:tc>
        <w:tc>
          <w:tcPr>
            <w:tcW w:w="5954" w:type="dxa"/>
            <w:gridSpan w:val="7"/>
            <w:vAlign w:val="center"/>
          </w:tcPr>
          <w:p w:rsidR="00673C54" w:rsidRPr="00774384" w:rsidRDefault="00673C54" w:rsidP="005E1702">
            <w:pPr>
              <w:pStyle w:val="afffb"/>
              <w:jc w:val="both"/>
            </w:pPr>
            <w:r w:rsidRPr="00774384">
              <w:t>Требования по обеспечению безопасности при монтаже оборудования/изделия и/или системы, подготовке к эксплуатации, эксплуатации, техническом обслуживании и ремонте в соответствии с действующей нормативной документацией</w:t>
            </w:r>
          </w:p>
        </w:tc>
        <w:tc>
          <w:tcPr>
            <w:tcW w:w="3368" w:type="dxa"/>
            <w:gridSpan w:val="5"/>
            <w:vAlign w:val="center"/>
          </w:tcPr>
          <w:p w:rsidR="00673C54" w:rsidRPr="00774384" w:rsidRDefault="00673C54" w:rsidP="005E1702">
            <w:pPr>
              <w:pStyle w:val="afffb"/>
              <w:jc w:val="both"/>
            </w:pPr>
            <w:r w:rsidRPr="00774384">
              <w:t>Конструкция должна обеспечивать</w:t>
            </w:r>
            <w:r w:rsidRPr="00774384">
              <w:tab/>
              <w:t>безопасность обслуживающего персонала при монтаже, подготовке к эксплуатации, эксплуатации, техническом обслуживании и ремонте.</w:t>
            </w:r>
          </w:p>
        </w:tc>
      </w:tr>
      <w:tr w:rsidR="00673C54" w:rsidRPr="00AB1C3F" w:rsidTr="005E1702">
        <w:trPr>
          <w:trHeight w:val="64"/>
        </w:trPr>
        <w:tc>
          <w:tcPr>
            <w:tcW w:w="10139" w:type="dxa"/>
            <w:gridSpan w:val="13"/>
            <w:vAlign w:val="center"/>
          </w:tcPr>
          <w:p w:rsidR="00673C54" w:rsidRDefault="00673C54" w:rsidP="00673C54">
            <w:pPr>
              <w:pStyle w:val="afffb"/>
              <w:jc w:val="center"/>
            </w:pPr>
            <w:bookmarkStart w:id="509" w:name="_Toc413138476"/>
            <w:r>
              <w:rPr>
                <w:b/>
              </w:rPr>
              <w:t>РАЗДЕЛ 15</w:t>
            </w:r>
            <w:r w:rsidRPr="007F58AA">
              <w:rPr>
                <w:b/>
              </w:rPr>
              <w:t>. ТРЕБОВАНИЯ К КОЛИЧЕСТВУ И СРОКУ (ПЕРИОДИЧНОСТИ) ПОСТАВКИ</w:t>
            </w:r>
            <w:bookmarkEnd w:id="509"/>
          </w:p>
        </w:tc>
      </w:tr>
      <w:tr w:rsidR="00673C54" w:rsidRPr="00AB1C3F" w:rsidTr="005E1702">
        <w:trPr>
          <w:trHeight w:val="64"/>
        </w:trPr>
        <w:tc>
          <w:tcPr>
            <w:tcW w:w="817" w:type="dxa"/>
            <w:vAlign w:val="center"/>
          </w:tcPr>
          <w:p w:rsidR="00673C54" w:rsidRPr="00774384" w:rsidRDefault="00634156" w:rsidP="00AB1C3F">
            <w:pPr>
              <w:pStyle w:val="afffb"/>
              <w:jc w:val="center"/>
            </w:pPr>
            <w:r>
              <w:t>15.1</w:t>
            </w:r>
          </w:p>
        </w:tc>
        <w:tc>
          <w:tcPr>
            <w:tcW w:w="5954" w:type="dxa"/>
            <w:gridSpan w:val="7"/>
            <w:vAlign w:val="center"/>
          </w:tcPr>
          <w:p w:rsidR="00673C54" w:rsidRPr="00774384" w:rsidRDefault="00673C54" w:rsidP="005E1702">
            <w:pPr>
              <w:pStyle w:val="afffb"/>
              <w:jc w:val="both"/>
            </w:pPr>
            <w:r w:rsidRPr="00774384">
              <w:t>Единица измерения</w:t>
            </w:r>
          </w:p>
        </w:tc>
        <w:tc>
          <w:tcPr>
            <w:tcW w:w="3368" w:type="dxa"/>
            <w:gridSpan w:val="5"/>
          </w:tcPr>
          <w:p w:rsidR="00673C54" w:rsidRPr="00774384" w:rsidRDefault="00673C54" w:rsidP="005E1702">
            <w:pPr>
              <w:pStyle w:val="afffb"/>
              <w:jc w:val="both"/>
            </w:pPr>
            <w:r w:rsidRPr="00774384">
              <w:t>шт.</w:t>
            </w:r>
          </w:p>
        </w:tc>
      </w:tr>
      <w:tr w:rsidR="00673C54" w:rsidRPr="00AB1C3F" w:rsidTr="005E1702">
        <w:trPr>
          <w:trHeight w:val="64"/>
        </w:trPr>
        <w:tc>
          <w:tcPr>
            <w:tcW w:w="817" w:type="dxa"/>
            <w:vAlign w:val="center"/>
          </w:tcPr>
          <w:p w:rsidR="00673C54" w:rsidRPr="00774384" w:rsidRDefault="00634156" w:rsidP="00AB1C3F">
            <w:pPr>
              <w:pStyle w:val="afffb"/>
              <w:jc w:val="center"/>
            </w:pPr>
            <w:r>
              <w:t>15.2</w:t>
            </w:r>
          </w:p>
        </w:tc>
        <w:tc>
          <w:tcPr>
            <w:tcW w:w="5954" w:type="dxa"/>
            <w:gridSpan w:val="7"/>
            <w:vAlign w:val="center"/>
          </w:tcPr>
          <w:p w:rsidR="00673C54" w:rsidRPr="00774384" w:rsidRDefault="00673C54" w:rsidP="005E1702">
            <w:pPr>
              <w:pStyle w:val="afffb"/>
              <w:jc w:val="both"/>
            </w:pPr>
            <w:r w:rsidRPr="00774384">
              <w:t>Количество</w:t>
            </w:r>
          </w:p>
        </w:tc>
        <w:tc>
          <w:tcPr>
            <w:tcW w:w="3368" w:type="dxa"/>
            <w:gridSpan w:val="5"/>
          </w:tcPr>
          <w:p w:rsidR="00673C54" w:rsidRPr="00774384" w:rsidRDefault="00673C54" w:rsidP="005E1702">
            <w:pPr>
              <w:pStyle w:val="afffb"/>
              <w:jc w:val="both"/>
            </w:pPr>
            <w:r w:rsidRPr="00774384">
              <w:t>1</w:t>
            </w:r>
          </w:p>
        </w:tc>
      </w:tr>
      <w:tr w:rsidR="00673C54" w:rsidRPr="00AB1C3F" w:rsidTr="005E1702">
        <w:trPr>
          <w:trHeight w:val="64"/>
        </w:trPr>
        <w:tc>
          <w:tcPr>
            <w:tcW w:w="817" w:type="dxa"/>
            <w:vAlign w:val="center"/>
          </w:tcPr>
          <w:p w:rsidR="00673C54" w:rsidRPr="00774384" w:rsidRDefault="00634156" w:rsidP="00AB1C3F">
            <w:pPr>
              <w:pStyle w:val="afffb"/>
              <w:jc w:val="center"/>
            </w:pPr>
            <w:r>
              <w:t>15.3</w:t>
            </w:r>
          </w:p>
        </w:tc>
        <w:tc>
          <w:tcPr>
            <w:tcW w:w="5954" w:type="dxa"/>
            <w:gridSpan w:val="7"/>
            <w:vAlign w:val="center"/>
          </w:tcPr>
          <w:p w:rsidR="00673C54" w:rsidRPr="00774384" w:rsidRDefault="00673C54" w:rsidP="005E1702">
            <w:pPr>
              <w:pStyle w:val="afffb"/>
              <w:jc w:val="both"/>
            </w:pPr>
            <w:r w:rsidRPr="00774384">
              <w:t xml:space="preserve">Срок </w:t>
            </w:r>
            <w:r>
              <w:t>выполняемых работ, включая поставку</w:t>
            </w:r>
          </w:p>
        </w:tc>
        <w:tc>
          <w:tcPr>
            <w:tcW w:w="3368" w:type="dxa"/>
            <w:gridSpan w:val="5"/>
          </w:tcPr>
          <w:p w:rsidR="00673C54" w:rsidRPr="00774384" w:rsidRDefault="00634156" w:rsidP="005E1702">
            <w:pPr>
              <w:pStyle w:val="afffb"/>
              <w:jc w:val="both"/>
            </w:pPr>
            <w:r>
              <w:t>не позднее 15 ноября 2</w:t>
            </w:r>
            <w:r w:rsidR="00673C54">
              <w:t>015 г.</w:t>
            </w:r>
          </w:p>
        </w:tc>
      </w:tr>
      <w:tr w:rsidR="00634156" w:rsidRPr="00AB1C3F" w:rsidTr="005E1702">
        <w:trPr>
          <w:trHeight w:val="64"/>
        </w:trPr>
        <w:tc>
          <w:tcPr>
            <w:tcW w:w="10139" w:type="dxa"/>
            <w:gridSpan w:val="13"/>
            <w:vAlign w:val="center"/>
          </w:tcPr>
          <w:p w:rsidR="00634156" w:rsidRDefault="00634156" w:rsidP="00634156">
            <w:pPr>
              <w:pStyle w:val="afffb"/>
              <w:jc w:val="center"/>
            </w:pPr>
            <w:bookmarkStart w:id="510" w:name="_Toc413138479"/>
            <w:r>
              <w:rPr>
                <w:b/>
              </w:rPr>
              <w:t>РАЗДЕЛ 16</w:t>
            </w:r>
            <w:r w:rsidRPr="007F58AA">
              <w:rPr>
                <w:b/>
              </w:rPr>
              <w:t>. ТРЕБОВАНИЯ К ТЕХНИЧЕСКОМУ ОБУЧЕНИЮ ПЕРСОНАЛА ЗАКАЗЧИКА</w:t>
            </w:r>
            <w:bookmarkEnd w:id="510"/>
          </w:p>
        </w:tc>
      </w:tr>
      <w:tr w:rsidR="00634156" w:rsidRPr="00AB1C3F" w:rsidTr="005E1702">
        <w:trPr>
          <w:trHeight w:val="64"/>
        </w:trPr>
        <w:tc>
          <w:tcPr>
            <w:tcW w:w="817" w:type="dxa"/>
            <w:vAlign w:val="center"/>
          </w:tcPr>
          <w:p w:rsidR="00634156" w:rsidRPr="00774384" w:rsidRDefault="00634156" w:rsidP="00AB1C3F">
            <w:pPr>
              <w:pStyle w:val="afffb"/>
              <w:jc w:val="center"/>
            </w:pPr>
            <w:r>
              <w:t>16.1</w:t>
            </w:r>
          </w:p>
        </w:tc>
        <w:tc>
          <w:tcPr>
            <w:tcW w:w="9322" w:type="dxa"/>
            <w:gridSpan w:val="12"/>
            <w:vAlign w:val="center"/>
          </w:tcPr>
          <w:p w:rsidR="00634156" w:rsidRDefault="00634156" w:rsidP="00634156">
            <w:pPr>
              <w:pStyle w:val="afffb"/>
              <w:jc w:val="both"/>
            </w:pPr>
            <w:r w:rsidRPr="00774384">
              <w:t>Поставщик предоставляет оказание услуг по монтажу, пуско-наладке и</w:t>
            </w:r>
            <w:r>
              <w:t xml:space="preserve"> вводу в эксплуатацию стана на </w:t>
            </w:r>
            <w:r w:rsidRPr="00774384">
              <w:t>территории Заказчика, а также оказание консультационных услуг и обучение персонала. Для оказания вышеперечисленных услуг Поставщик направляет своих специалистов на предприятие Заказчика.</w:t>
            </w:r>
          </w:p>
        </w:tc>
      </w:tr>
      <w:tr w:rsidR="00634156" w:rsidRPr="00AB1C3F" w:rsidTr="005E1702">
        <w:trPr>
          <w:trHeight w:val="64"/>
        </w:trPr>
        <w:tc>
          <w:tcPr>
            <w:tcW w:w="10139" w:type="dxa"/>
            <w:gridSpan w:val="13"/>
            <w:vAlign w:val="center"/>
          </w:tcPr>
          <w:p w:rsidR="00634156" w:rsidRDefault="00634156" w:rsidP="00634156">
            <w:pPr>
              <w:pStyle w:val="afffb"/>
              <w:jc w:val="center"/>
            </w:pPr>
            <w:bookmarkStart w:id="511" w:name="_Toc413138478"/>
            <w:r>
              <w:rPr>
                <w:b/>
              </w:rPr>
              <w:t>РАЗДЕЛ 17</w:t>
            </w:r>
            <w:r w:rsidRPr="007F58AA">
              <w:rPr>
                <w:b/>
              </w:rPr>
              <w:t>. ТРЕБОВАНИЯ К ФОРМЕ ПРЕДСТАВЛЯЕМОЙ ИНФОРМАЦИИ</w:t>
            </w:r>
            <w:bookmarkEnd w:id="511"/>
          </w:p>
        </w:tc>
      </w:tr>
      <w:tr w:rsidR="00634156" w:rsidRPr="00AB1C3F" w:rsidTr="005E1702">
        <w:trPr>
          <w:trHeight w:val="64"/>
        </w:trPr>
        <w:tc>
          <w:tcPr>
            <w:tcW w:w="817" w:type="dxa"/>
            <w:vAlign w:val="center"/>
          </w:tcPr>
          <w:p w:rsidR="00634156" w:rsidRPr="00774384" w:rsidRDefault="00634156" w:rsidP="00AB1C3F">
            <w:pPr>
              <w:pStyle w:val="afffb"/>
              <w:jc w:val="center"/>
            </w:pPr>
            <w:r>
              <w:t>17.1</w:t>
            </w:r>
          </w:p>
        </w:tc>
        <w:tc>
          <w:tcPr>
            <w:tcW w:w="9322" w:type="dxa"/>
            <w:gridSpan w:val="12"/>
            <w:vAlign w:val="center"/>
          </w:tcPr>
          <w:p w:rsidR="00634156" w:rsidRDefault="00634156" w:rsidP="005E2CC7">
            <w:pPr>
              <w:pStyle w:val="afffb"/>
            </w:pPr>
            <w:r w:rsidRPr="00774384">
              <w:t>Бумажный носитель на русском языке</w:t>
            </w:r>
          </w:p>
        </w:tc>
      </w:tr>
      <w:tr w:rsidR="00634156" w:rsidRPr="00AB1C3F" w:rsidTr="005E1702">
        <w:trPr>
          <w:trHeight w:val="64"/>
        </w:trPr>
        <w:tc>
          <w:tcPr>
            <w:tcW w:w="10139" w:type="dxa"/>
            <w:gridSpan w:val="13"/>
            <w:vAlign w:val="center"/>
          </w:tcPr>
          <w:p w:rsidR="00634156" w:rsidRDefault="00634156" w:rsidP="00634156">
            <w:pPr>
              <w:pStyle w:val="afffb"/>
              <w:jc w:val="center"/>
            </w:pPr>
            <w:r>
              <w:rPr>
                <w:b/>
              </w:rPr>
              <w:t>РАЗДЕЛ 18</w:t>
            </w:r>
            <w:r w:rsidRPr="007F58AA">
              <w:rPr>
                <w:b/>
              </w:rPr>
              <w:t>. ДОПОЛНИТЕЛЬНЫЕ СВЕДЕНИЯ</w:t>
            </w:r>
          </w:p>
        </w:tc>
      </w:tr>
      <w:tr w:rsidR="00634156" w:rsidRPr="00AB1C3F" w:rsidTr="005E1702">
        <w:trPr>
          <w:trHeight w:val="64"/>
        </w:trPr>
        <w:tc>
          <w:tcPr>
            <w:tcW w:w="817" w:type="dxa"/>
            <w:vAlign w:val="center"/>
          </w:tcPr>
          <w:p w:rsidR="00634156" w:rsidRPr="00774384" w:rsidRDefault="00634156" w:rsidP="00AB1C3F">
            <w:pPr>
              <w:pStyle w:val="afffb"/>
              <w:jc w:val="center"/>
            </w:pPr>
            <w:r>
              <w:t>18.1</w:t>
            </w:r>
          </w:p>
        </w:tc>
        <w:tc>
          <w:tcPr>
            <w:tcW w:w="9322" w:type="dxa"/>
            <w:gridSpan w:val="12"/>
          </w:tcPr>
          <w:p w:rsidR="00634156" w:rsidRDefault="00634156" w:rsidP="00634156">
            <w:pPr>
              <w:pStyle w:val="afffb"/>
              <w:jc w:val="both"/>
            </w:pPr>
            <w:r w:rsidRPr="004A4619">
              <w:t>стесненность помещений;</w:t>
            </w:r>
          </w:p>
        </w:tc>
      </w:tr>
      <w:tr w:rsidR="00634156" w:rsidRPr="00AB1C3F" w:rsidTr="005E1702">
        <w:trPr>
          <w:trHeight w:val="64"/>
        </w:trPr>
        <w:tc>
          <w:tcPr>
            <w:tcW w:w="817" w:type="dxa"/>
            <w:vAlign w:val="center"/>
          </w:tcPr>
          <w:p w:rsidR="00634156" w:rsidRPr="00774384" w:rsidRDefault="00634156" w:rsidP="00AB1C3F">
            <w:pPr>
              <w:pStyle w:val="afffb"/>
              <w:jc w:val="center"/>
            </w:pPr>
            <w:r>
              <w:t>18.2</w:t>
            </w:r>
          </w:p>
        </w:tc>
        <w:tc>
          <w:tcPr>
            <w:tcW w:w="9322" w:type="dxa"/>
            <w:gridSpan w:val="12"/>
          </w:tcPr>
          <w:p w:rsidR="00634156" w:rsidRDefault="00634156" w:rsidP="00634156">
            <w:pPr>
              <w:pStyle w:val="afffb"/>
              <w:jc w:val="both"/>
            </w:pPr>
            <w:r w:rsidRPr="004A4619">
              <w:t xml:space="preserve">на территории предприятия осуществляется пропускной режим, который заранее </w:t>
            </w:r>
            <w:r w:rsidRPr="004A4619">
              <w:lastRenderedPageBreak/>
              <w:t xml:space="preserve">согласовывается с соответствующими структурами </w:t>
            </w:r>
          </w:p>
        </w:tc>
      </w:tr>
      <w:tr w:rsidR="00634156" w:rsidRPr="00AB1C3F" w:rsidTr="005E1702">
        <w:trPr>
          <w:trHeight w:val="64"/>
        </w:trPr>
        <w:tc>
          <w:tcPr>
            <w:tcW w:w="817" w:type="dxa"/>
            <w:vAlign w:val="center"/>
          </w:tcPr>
          <w:p w:rsidR="00634156" w:rsidRPr="00774384" w:rsidRDefault="00634156" w:rsidP="00AB1C3F">
            <w:pPr>
              <w:pStyle w:val="afffb"/>
              <w:jc w:val="center"/>
            </w:pPr>
            <w:r>
              <w:lastRenderedPageBreak/>
              <w:t>18.3</w:t>
            </w:r>
          </w:p>
        </w:tc>
        <w:tc>
          <w:tcPr>
            <w:tcW w:w="9322" w:type="dxa"/>
            <w:gridSpan w:val="12"/>
          </w:tcPr>
          <w:p w:rsidR="00634156" w:rsidRDefault="00634156" w:rsidP="00634156">
            <w:pPr>
              <w:pStyle w:val="afffb"/>
              <w:jc w:val="both"/>
            </w:pPr>
            <w:r w:rsidRPr="004A4619">
              <w:t>рабочие дни, кроме субботы и воскресенья, рабочее время с 8</w:t>
            </w:r>
            <w:r w:rsidRPr="004A4619">
              <w:rPr>
                <w:vertAlign w:val="superscript"/>
              </w:rPr>
              <w:t>00</w:t>
            </w:r>
            <w:r w:rsidRPr="004A4619">
              <w:t>-17</w:t>
            </w:r>
            <w:r w:rsidRPr="004A4619">
              <w:rPr>
                <w:vertAlign w:val="superscript"/>
              </w:rPr>
              <w:t>00</w:t>
            </w:r>
            <w:r w:rsidRPr="004A4619">
              <w:t>;</w:t>
            </w:r>
          </w:p>
        </w:tc>
      </w:tr>
      <w:tr w:rsidR="00634156" w:rsidRPr="00AB1C3F" w:rsidTr="005E1702">
        <w:trPr>
          <w:trHeight w:val="64"/>
        </w:trPr>
        <w:tc>
          <w:tcPr>
            <w:tcW w:w="817" w:type="dxa"/>
            <w:vAlign w:val="center"/>
          </w:tcPr>
          <w:p w:rsidR="00634156" w:rsidRPr="00774384" w:rsidRDefault="00634156" w:rsidP="00AB1C3F">
            <w:pPr>
              <w:pStyle w:val="afffb"/>
              <w:jc w:val="center"/>
            </w:pPr>
            <w:r>
              <w:t>18.4</w:t>
            </w:r>
          </w:p>
        </w:tc>
        <w:tc>
          <w:tcPr>
            <w:tcW w:w="9322" w:type="dxa"/>
            <w:gridSpan w:val="12"/>
          </w:tcPr>
          <w:p w:rsidR="00634156" w:rsidRDefault="00634156" w:rsidP="00634156">
            <w:pPr>
              <w:pStyle w:val="afffb"/>
              <w:jc w:val="both"/>
            </w:pPr>
            <w:r w:rsidRPr="004A4619">
              <w:t>сотрудники подрядной организации должны иметь гражданство РФ;</w:t>
            </w:r>
          </w:p>
        </w:tc>
      </w:tr>
    </w:tbl>
    <w:p w:rsidR="005051CD" w:rsidRDefault="005051CD" w:rsidP="005051CD">
      <w:pPr>
        <w:pStyle w:val="afffb"/>
        <w:jc w:val="both"/>
        <w:rPr>
          <w:highlight w:val="green"/>
        </w:rPr>
      </w:pPr>
    </w:p>
    <w:p w:rsidR="005051CD" w:rsidRPr="007F58AA" w:rsidRDefault="000C2ECC" w:rsidP="000C2ECC">
      <w:pPr>
        <w:pStyle w:val="afffb"/>
        <w:ind w:firstLine="426"/>
        <w:jc w:val="both"/>
        <w:rPr>
          <w:b/>
        </w:rPr>
      </w:pPr>
      <w:r w:rsidRPr="00B7442E">
        <w:rPr>
          <w:b/>
          <w:i/>
        </w:rPr>
        <w:t xml:space="preserve">Участник конкурса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B7442E">
        <w:rPr>
          <w:b/>
          <w:i/>
        </w:rPr>
        <w:t>Участник конкурса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320F5E" w:rsidRPr="00B7442E" w:rsidRDefault="00320F5E" w:rsidP="00320F5E">
      <w:pPr>
        <w:ind w:firstLine="426"/>
        <w:jc w:val="both"/>
        <w:rPr>
          <w:b/>
          <w:bCs/>
        </w:rPr>
      </w:pPr>
      <w:r w:rsidRPr="00B7442E">
        <w:rPr>
          <w:b/>
          <w:bCs/>
        </w:rPr>
        <w:t>Поставляемое оборудование должно быть новым, не бывшим в употреблении (в эксплуатации, в консервации) выпуска не ранее 2015 года.</w:t>
      </w:r>
    </w:p>
    <w:p w:rsidR="00320F5E" w:rsidRPr="00B7442E" w:rsidRDefault="00320F5E" w:rsidP="00320F5E">
      <w:pPr>
        <w:ind w:firstLine="426"/>
        <w:jc w:val="both"/>
        <w:rPr>
          <w:b/>
          <w:bCs/>
        </w:rPr>
      </w:pPr>
      <w:r w:rsidRPr="00B7442E">
        <w:rPr>
          <w:b/>
          <w:bCs/>
        </w:rPr>
        <w:t>Не допускается поставка выставочных образцов, а также оборудования, собранного из восстановленных узлов и агрегатов.</w:t>
      </w:r>
    </w:p>
    <w:p w:rsidR="00320F5E" w:rsidRPr="00B7442E" w:rsidRDefault="00320F5E" w:rsidP="00320F5E">
      <w:pPr>
        <w:ind w:firstLine="426"/>
        <w:jc w:val="both"/>
        <w:rPr>
          <w:b/>
          <w:bCs/>
        </w:rPr>
      </w:pPr>
      <w:r w:rsidRPr="00B7442E">
        <w:rPr>
          <w:b/>
          <w:bCs/>
        </w:rPr>
        <w:t>Оборудование, оснастка и т.п. должны быть поставлены комплектно и обеспечивать конструктивную и функциональную совместимость.</w:t>
      </w:r>
    </w:p>
    <w:p w:rsidR="00320F5E" w:rsidRPr="00B7442E" w:rsidRDefault="00320F5E" w:rsidP="00320F5E">
      <w:pPr>
        <w:ind w:firstLine="426"/>
        <w:jc w:val="both"/>
        <w:rPr>
          <w:b/>
          <w:bCs/>
        </w:rPr>
      </w:pPr>
      <w:r w:rsidRPr="00B7442E">
        <w:rPr>
          <w:b/>
          <w:bCs/>
        </w:rPr>
        <w:t>Оборудование, подлежащее обязательной сертификации, должно иметь сертификат соответствия.</w:t>
      </w:r>
    </w:p>
    <w:p w:rsidR="00320F5E" w:rsidRPr="00B7442E" w:rsidRDefault="00320F5E" w:rsidP="00320F5E">
      <w:pPr>
        <w:ind w:firstLine="426"/>
        <w:jc w:val="both"/>
        <w:rPr>
          <w:b/>
          <w:bCs/>
        </w:rPr>
      </w:pPr>
      <w:r w:rsidRPr="00B7442E">
        <w:rPr>
          <w:b/>
          <w:bCs/>
        </w:rPr>
        <w:t>Оборудование не должно быть обременено правами третьих лиц.</w:t>
      </w:r>
    </w:p>
    <w:p w:rsidR="00320F5E" w:rsidRPr="00320F5E" w:rsidRDefault="00320F5E" w:rsidP="00320F5E">
      <w:pPr>
        <w:ind w:firstLine="426"/>
        <w:jc w:val="both"/>
      </w:pPr>
      <w:r w:rsidRPr="00B7442E">
        <w:rPr>
          <w:b/>
          <w:bCs/>
        </w:rPr>
        <w:t>В целях корректного сравнения заявка должна содержать детальную спецификацию предлагаемого оборудования с указанием производителей, моделей, каталожных номеров отдельных блоков, а также точных значений их технических характеристик</w:t>
      </w:r>
      <w:r w:rsidRPr="00B7442E">
        <w:t>.</w:t>
      </w:r>
    </w:p>
    <w:p w:rsidR="00A7250A" w:rsidRDefault="00A7250A" w:rsidP="00320F5E">
      <w:pPr>
        <w:jc w:val="both"/>
        <w:rPr>
          <w:szCs w:val="28"/>
        </w:rPr>
      </w:pPr>
    </w:p>
    <w:p w:rsidR="00A7250A" w:rsidRDefault="00A7250A" w:rsidP="00D00232">
      <w:pPr>
        <w:ind w:firstLine="426"/>
        <w:rPr>
          <w:szCs w:val="28"/>
        </w:rPr>
      </w:pPr>
    </w:p>
    <w:p w:rsidR="00A7250A" w:rsidRDefault="00A7250A" w:rsidP="00D00232">
      <w:pPr>
        <w:ind w:firstLine="426"/>
        <w:rPr>
          <w:szCs w:val="28"/>
        </w:rPr>
      </w:pPr>
    </w:p>
    <w:sectPr w:rsidR="00A7250A" w:rsidSect="004404F3">
      <w:pgSz w:w="11907" w:h="16840" w:code="9"/>
      <w:pgMar w:top="1135" w:right="850"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4DFD" w:rsidRDefault="004E4DFD">
      <w:r>
        <w:separator/>
      </w:r>
    </w:p>
  </w:endnote>
  <w:endnote w:type="continuationSeparator" w:id="0">
    <w:p w:rsidR="004E4DFD" w:rsidRDefault="004E4DFD">
      <w:r>
        <w:continuationSeparator/>
      </w:r>
    </w:p>
  </w:endnote>
  <w:endnote w:type="continuationNotice" w:id="1">
    <w:p w:rsidR="004E4DFD" w:rsidRDefault="004E4DF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Liberation Serif">
    <w:altName w:val="MS PMincho"/>
    <w:charset w:val="80"/>
    <w:family w:val="roman"/>
    <w:pitch w:val="variable"/>
  </w:font>
  <w:font w:name="DejaVu Sans">
    <w:altName w:val="MS Mincho"/>
    <w:charset w:val="80"/>
    <w:family w:val="auto"/>
    <w:pitch w:val="variable"/>
  </w:font>
  <w:font w:name="Lohit Devanagari">
    <w:altName w:val="MS Mincho"/>
    <w:charset w:val="80"/>
    <w:family w:val="auto"/>
    <w:pitch w:val="variable"/>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1702" w:rsidRPr="00FE6219" w:rsidRDefault="005E1702"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4DFD" w:rsidRDefault="004E4DFD">
      <w:r>
        <w:separator/>
      </w:r>
    </w:p>
  </w:footnote>
  <w:footnote w:type="continuationSeparator" w:id="0">
    <w:p w:rsidR="004E4DFD" w:rsidRDefault="004E4DFD">
      <w:r>
        <w:continuationSeparator/>
      </w:r>
    </w:p>
  </w:footnote>
  <w:footnote w:type="continuationNotice" w:id="1">
    <w:p w:rsidR="004E4DFD" w:rsidRDefault="004E4DF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1702" w:rsidRPr="00F429FC" w:rsidRDefault="005E170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653AC">
      <w:rPr>
        <w:rFonts w:ascii="Times New Roman" w:hAnsi="Times New Roman" w:cs="Times New Roman"/>
        <w:noProof/>
        <w:sz w:val="24"/>
      </w:rPr>
      <w:t>40</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CCF19D6"/>
    <w:multiLevelType w:val="hybridMultilevel"/>
    <w:tmpl w:val="988CD678"/>
    <w:lvl w:ilvl="0" w:tplc="B9A0BD9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9">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F760CAC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2">
    <w:nsid w:val="128A62F6"/>
    <w:multiLevelType w:val="hybridMultilevel"/>
    <w:tmpl w:val="705E653E"/>
    <w:lvl w:ilvl="0" w:tplc="B9A0BD9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E7F2E2F"/>
    <w:multiLevelType w:val="hybridMultilevel"/>
    <w:tmpl w:val="E29647EE"/>
    <w:lvl w:ilvl="0" w:tplc="B9A0BD9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E5570F"/>
    <w:multiLevelType w:val="hybridMultilevel"/>
    <w:tmpl w:val="41AA7A5A"/>
    <w:lvl w:ilvl="0" w:tplc="FFFFFFFF">
      <w:start w:val="1"/>
      <w:numFmt w:val="bullet"/>
      <w:pStyle w:val="-"/>
      <w:lvlText w:val=""/>
      <w:lvlJc w:val="left"/>
      <w:pPr>
        <w:tabs>
          <w:tab w:val="num" w:pos="1789"/>
        </w:tabs>
        <w:ind w:left="1789" w:hanging="360"/>
      </w:pPr>
      <w:rPr>
        <w:rFonts w:ascii="Symbol" w:hAnsi="Symbol" w:cs="Symbol" w:hint="default"/>
      </w:rPr>
    </w:lvl>
    <w:lvl w:ilvl="1" w:tplc="FFFFFFFF">
      <w:start w:val="1"/>
      <w:numFmt w:val="bullet"/>
      <w:pStyle w:val="-0"/>
      <w:lvlText w:val="o"/>
      <w:lvlJc w:val="left"/>
      <w:pPr>
        <w:tabs>
          <w:tab w:val="num" w:pos="2160"/>
        </w:tabs>
        <w:ind w:left="2160" w:hanging="360"/>
      </w:pPr>
      <w:rPr>
        <w:rFonts w:ascii="Courier New" w:hAnsi="Courier New" w:cs="Courier New" w:hint="default"/>
      </w:rPr>
    </w:lvl>
    <w:lvl w:ilvl="2" w:tplc="FFFFFFFF">
      <w:start w:val="1"/>
      <w:numFmt w:val="bullet"/>
      <w:lvlText w:val=""/>
      <w:lvlJc w:val="left"/>
      <w:pPr>
        <w:tabs>
          <w:tab w:val="num" w:pos="2880"/>
        </w:tabs>
        <w:ind w:left="2880" w:hanging="360"/>
      </w:pPr>
      <w:rPr>
        <w:rFonts w:ascii="Wingdings" w:hAnsi="Wingdings" w:cs="Wingdings" w:hint="default"/>
      </w:rPr>
    </w:lvl>
    <w:lvl w:ilvl="3" w:tplc="FFFFFFFF">
      <w:start w:val="1"/>
      <w:numFmt w:val="bullet"/>
      <w:lvlText w:val=""/>
      <w:lvlJc w:val="left"/>
      <w:pPr>
        <w:tabs>
          <w:tab w:val="num" w:pos="3600"/>
        </w:tabs>
        <w:ind w:left="3600" w:hanging="360"/>
      </w:pPr>
      <w:rPr>
        <w:rFonts w:ascii="Symbol" w:hAnsi="Symbol" w:cs="Symbol" w:hint="default"/>
      </w:rPr>
    </w:lvl>
    <w:lvl w:ilvl="4" w:tplc="FFFFFFFF">
      <w:start w:val="1"/>
      <w:numFmt w:val="bullet"/>
      <w:lvlText w:val="o"/>
      <w:lvlJc w:val="left"/>
      <w:pPr>
        <w:tabs>
          <w:tab w:val="num" w:pos="4320"/>
        </w:tabs>
        <w:ind w:left="4320" w:hanging="360"/>
      </w:pPr>
      <w:rPr>
        <w:rFonts w:ascii="Courier New" w:hAnsi="Courier New" w:cs="Courier New" w:hint="default"/>
      </w:rPr>
    </w:lvl>
    <w:lvl w:ilvl="5" w:tplc="FFFFFFFF">
      <w:start w:val="1"/>
      <w:numFmt w:val="bullet"/>
      <w:lvlText w:val=""/>
      <w:lvlJc w:val="left"/>
      <w:pPr>
        <w:tabs>
          <w:tab w:val="num" w:pos="5040"/>
        </w:tabs>
        <w:ind w:left="5040" w:hanging="360"/>
      </w:pPr>
      <w:rPr>
        <w:rFonts w:ascii="Wingdings" w:hAnsi="Wingdings" w:cs="Wingdings" w:hint="default"/>
      </w:rPr>
    </w:lvl>
    <w:lvl w:ilvl="6" w:tplc="FFFFFFFF">
      <w:start w:val="1"/>
      <w:numFmt w:val="bullet"/>
      <w:lvlText w:val=""/>
      <w:lvlJc w:val="left"/>
      <w:pPr>
        <w:tabs>
          <w:tab w:val="num" w:pos="5760"/>
        </w:tabs>
        <w:ind w:left="5760" w:hanging="360"/>
      </w:pPr>
      <w:rPr>
        <w:rFonts w:ascii="Symbol" w:hAnsi="Symbol" w:cs="Symbol" w:hint="default"/>
      </w:rPr>
    </w:lvl>
    <w:lvl w:ilvl="7" w:tplc="FFFFFFFF">
      <w:start w:val="1"/>
      <w:numFmt w:val="bullet"/>
      <w:lvlText w:val="o"/>
      <w:lvlJc w:val="left"/>
      <w:pPr>
        <w:tabs>
          <w:tab w:val="num" w:pos="6480"/>
        </w:tabs>
        <w:ind w:left="6480" w:hanging="360"/>
      </w:pPr>
      <w:rPr>
        <w:rFonts w:ascii="Courier New" w:hAnsi="Courier New" w:cs="Courier New" w:hint="default"/>
      </w:rPr>
    </w:lvl>
    <w:lvl w:ilvl="8" w:tplc="FFFFFFFF">
      <w:start w:val="1"/>
      <w:numFmt w:val="bullet"/>
      <w:lvlText w:val=""/>
      <w:lvlJc w:val="left"/>
      <w:pPr>
        <w:tabs>
          <w:tab w:val="num" w:pos="7200"/>
        </w:tabs>
        <w:ind w:left="7200" w:hanging="360"/>
      </w:pPr>
      <w:rPr>
        <w:rFonts w:ascii="Wingdings" w:hAnsi="Wingdings" w:cs="Wingdings" w:hint="default"/>
      </w:rPr>
    </w:lvl>
  </w:abstractNum>
  <w:abstractNum w:abstractNumId="19">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20">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7CD2EAB"/>
    <w:multiLevelType w:val="hybridMultilevel"/>
    <w:tmpl w:val="D26E4252"/>
    <w:lvl w:ilvl="0" w:tplc="AE3A51B0">
      <w:start w:val="1"/>
      <w:numFmt w:val="decimal"/>
      <w:lvlText w:val="%1."/>
      <w:lvlJc w:val="left"/>
      <w:pPr>
        <w:tabs>
          <w:tab w:val="num" w:pos="720"/>
        </w:tabs>
        <w:ind w:left="720" w:hanging="360"/>
      </w:pPr>
      <w:rPr>
        <w:b/>
        <w:i w:val="0"/>
        <w:sz w:val="24"/>
        <w:szCs w:val="28"/>
      </w:rPr>
    </w:lvl>
    <w:lvl w:ilvl="1" w:tplc="9F10ADC6">
      <w:start w:val="1"/>
      <w:numFmt w:val="decimal"/>
      <w:lvlText w:val="%2."/>
      <w:lvlJc w:val="left"/>
      <w:pPr>
        <w:tabs>
          <w:tab w:val="num" w:pos="1440"/>
        </w:tabs>
        <w:ind w:left="1440" w:hanging="360"/>
      </w:pPr>
      <w:rPr>
        <w:b/>
        <w:i w:val="0"/>
        <w:sz w:val="24"/>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DDA818EC">
      <w:start w:val="1"/>
      <w:numFmt w:val="decimal"/>
      <w:lvlText w:val="%1."/>
      <w:lvlJc w:val="left"/>
      <w:pPr>
        <w:tabs>
          <w:tab w:val="num" w:pos="360"/>
        </w:tabs>
        <w:ind w:left="360" w:hanging="360"/>
      </w:pPr>
    </w:lvl>
    <w:lvl w:ilvl="1" w:tplc="9D368A4E">
      <w:start w:val="1"/>
      <w:numFmt w:val="lowerLetter"/>
      <w:lvlText w:val="%2."/>
      <w:lvlJc w:val="left"/>
      <w:pPr>
        <w:tabs>
          <w:tab w:val="num" w:pos="1080"/>
        </w:tabs>
        <w:ind w:left="1080" w:hanging="360"/>
      </w:pPr>
    </w:lvl>
    <w:lvl w:ilvl="2" w:tplc="540269D8" w:tentative="1">
      <w:start w:val="1"/>
      <w:numFmt w:val="lowerRoman"/>
      <w:lvlText w:val="%3."/>
      <w:lvlJc w:val="right"/>
      <w:pPr>
        <w:tabs>
          <w:tab w:val="num" w:pos="1800"/>
        </w:tabs>
        <w:ind w:left="1800" w:hanging="180"/>
      </w:pPr>
    </w:lvl>
    <w:lvl w:ilvl="3" w:tplc="0CA2F428" w:tentative="1">
      <w:start w:val="1"/>
      <w:numFmt w:val="decimal"/>
      <w:lvlText w:val="%4."/>
      <w:lvlJc w:val="left"/>
      <w:pPr>
        <w:tabs>
          <w:tab w:val="num" w:pos="2520"/>
        </w:tabs>
        <w:ind w:left="2520" w:hanging="360"/>
      </w:pPr>
    </w:lvl>
    <w:lvl w:ilvl="4" w:tplc="3620B086" w:tentative="1">
      <w:start w:val="1"/>
      <w:numFmt w:val="lowerLetter"/>
      <w:lvlText w:val="%5."/>
      <w:lvlJc w:val="left"/>
      <w:pPr>
        <w:tabs>
          <w:tab w:val="num" w:pos="3240"/>
        </w:tabs>
        <w:ind w:left="3240" w:hanging="360"/>
      </w:pPr>
    </w:lvl>
    <w:lvl w:ilvl="5" w:tplc="87706990" w:tentative="1">
      <w:start w:val="1"/>
      <w:numFmt w:val="lowerRoman"/>
      <w:lvlText w:val="%6."/>
      <w:lvlJc w:val="right"/>
      <w:pPr>
        <w:tabs>
          <w:tab w:val="num" w:pos="3960"/>
        </w:tabs>
        <w:ind w:left="3960" w:hanging="180"/>
      </w:pPr>
    </w:lvl>
    <w:lvl w:ilvl="6" w:tplc="31F29E70" w:tentative="1">
      <w:start w:val="1"/>
      <w:numFmt w:val="decimal"/>
      <w:lvlText w:val="%7."/>
      <w:lvlJc w:val="left"/>
      <w:pPr>
        <w:tabs>
          <w:tab w:val="num" w:pos="4680"/>
        </w:tabs>
        <w:ind w:left="4680" w:hanging="360"/>
      </w:pPr>
    </w:lvl>
    <w:lvl w:ilvl="7" w:tplc="9A1CBC24" w:tentative="1">
      <w:start w:val="1"/>
      <w:numFmt w:val="lowerLetter"/>
      <w:lvlText w:val="%8."/>
      <w:lvlJc w:val="left"/>
      <w:pPr>
        <w:tabs>
          <w:tab w:val="num" w:pos="5400"/>
        </w:tabs>
        <w:ind w:left="5400" w:hanging="360"/>
      </w:pPr>
    </w:lvl>
    <w:lvl w:ilvl="8" w:tplc="29C865F0" w:tentative="1">
      <w:start w:val="1"/>
      <w:numFmt w:val="lowerRoman"/>
      <w:lvlText w:val="%9."/>
      <w:lvlJc w:val="right"/>
      <w:pPr>
        <w:tabs>
          <w:tab w:val="num" w:pos="6120"/>
        </w:tabs>
        <w:ind w:left="6120" w:hanging="180"/>
      </w:pPr>
    </w:lvl>
  </w:abstractNum>
  <w:abstractNum w:abstractNumId="23">
    <w:nsid w:val="28725329"/>
    <w:multiLevelType w:val="hybridMultilevel"/>
    <w:tmpl w:val="458ECF6C"/>
    <w:lvl w:ilvl="0" w:tplc="B9A0BD9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hybridMultilevel"/>
    <w:tmpl w:val="5A2A781C"/>
    <w:lvl w:ilvl="0" w:tplc="00565368">
      <w:start w:val="1"/>
      <w:numFmt w:val="decimal"/>
      <w:lvlText w:val="17.%1"/>
      <w:lvlJc w:val="left"/>
      <w:pPr>
        <w:ind w:left="3195"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29">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36">
    <w:nsid w:val="356352E7"/>
    <w:multiLevelType w:val="multilevel"/>
    <w:tmpl w:val="1070081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i w:val="0"/>
        <w:sz w:val="20"/>
        <w:szCs w:val="28"/>
      </w:rPr>
    </w:lvl>
    <w:lvl w:ilvl="2">
      <w:start w:val="1"/>
      <w:numFmt w:val="decimal"/>
      <w:lvlText w:val="%1.%2.%3."/>
      <w:lvlJc w:val="left"/>
      <w:pPr>
        <w:tabs>
          <w:tab w:val="num" w:pos="720"/>
        </w:tabs>
        <w:ind w:left="720" w:hanging="720"/>
      </w:pPr>
      <w:rPr>
        <w:rFonts w:hint="default"/>
        <w:b w:val="0"/>
        <w:sz w:val="2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4">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1854D49"/>
    <w:multiLevelType w:val="multilevel"/>
    <w:tmpl w:val="5CAE076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0"/>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0"/>
        <w:szCs w:val="28"/>
      </w:rPr>
    </w:lvl>
    <w:lvl w:ilvl="3">
      <w:start w:val="1"/>
      <w:numFmt w:val="decimal"/>
      <w:lvlText w:val="%1.%2.%3.%4."/>
      <w:lvlJc w:val="left"/>
      <w:pPr>
        <w:tabs>
          <w:tab w:val="num" w:pos="2357"/>
        </w:tabs>
        <w:ind w:left="2357" w:hanging="1080"/>
      </w:pPr>
      <w:rPr>
        <w:rFonts w:hint="default"/>
        <w:sz w:val="20"/>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4D863C5"/>
    <w:multiLevelType w:val="hybridMultilevel"/>
    <w:tmpl w:val="4954AEE2"/>
    <w:lvl w:ilvl="0" w:tplc="BAF836C8">
      <w:start w:val="1"/>
      <w:numFmt w:val="russianLower"/>
      <w:lvlText w:val="%1)"/>
      <w:lvlJc w:val="left"/>
      <w:pPr>
        <w:ind w:left="1494" w:hanging="360"/>
      </w:pPr>
      <w:rPr>
        <w:rFonts w:hint="default"/>
        <w:b w:val="0"/>
        <w:i w:val="0"/>
        <w:sz w:val="24"/>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5C0149E"/>
    <w:multiLevelType w:val="hybridMultilevel"/>
    <w:tmpl w:val="5B6EE330"/>
    <w:lvl w:ilvl="0" w:tplc="B9A0BD9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5">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4A38032B"/>
    <w:multiLevelType w:val="hybridMultilevel"/>
    <w:tmpl w:val="7D70A658"/>
    <w:lvl w:ilvl="0" w:tplc="B82034B0">
      <w:start w:val="20"/>
      <w:numFmt w:val="decimal"/>
      <w:lvlText w:val="%1."/>
      <w:lvlJc w:val="left"/>
      <w:pPr>
        <w:tabs>
          <w:tab w:val="num" w:pos="360"/>
        </w:tabs>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nsid w:val="5183491E"/>
    <w:multiLevelType w:val="hybridMultilevel"/>
    <w:tmpl w:val="A6686BB4"/>
    <w:lvl w:ilvl="0" w:tplc="B9A0BD9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68">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9">
    <w:nsid w:val="5E622525"/>
    <w:multiLevelType w:val="multilevel"/>
    <w:tmpl w:val="A8D0D0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1">
    <w:nsid w:val="64B53DB3"/>
    <w:multiLevelType w:val="hybridMultilevel"/>
    <w:tmpl w:val="D26E4252"/>
    <w:lvl w:ilvl="0" w:tplc="AE3A51B0">
      <w:start w:val="1"/>
      <w:numFmt w:val="decimal"/>
      <w:lvlText w:val="%1."/>
      <w:lvlJc w:val="left"/>
      <w:pPr>
        <w:tabs>
          <w:tab w:val="num" w:pos="720"/>
        </w:tabs>
        <w:ind w:left="720" w:hanging="360"/>
      </w:pPr>
      <w:rPr>
        <w:b/>
        <w:i w:val="0"/>
        <w:sz w:val="24"/>
        <w:szCs w:val="28"/>
      </w:rPr>
    </w:lvl>
    <w:lvl w:ilvl="1" w:tplc="9F10ADC6">
      <w:start w:val="1"/>
      <w:numFmt w:val="decimal"/>
      <w:lvlText w:val="%2."/>
      <w:lvlJc w:val="left"/>
      <w:pPr>
        <w:tabs>
          <w:tab w:val="num" w:pos="1440"/>
        </w:tabs>
        <w:ind w:left="1440" w:hanging="360"/>
      </w:pPr>
      <w:rPr>
        <w:b/>
        <w:i w:val="0"/>
        <w:sz w:val="24"/>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7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4">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7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6">
    <w:nsid w:val="6ECE2CB9"/>
    <w:multiLevelType w:val="multilevel"/>
    <w:tmpl w:val="730CF24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7">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8">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50A63FF"/>
    <w:multiLevelType w:val="hybridMultilevel"/>
    <w:tmpl w:val="ECBED902"/>
    <w:lvl w:ilvl="0" w:tplc="B9A0BD9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0">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81">
    <w:nsid w:val="77F004F0"/>
    <w:multiLevelType w:val="multilevel"/>
    <w:tmpl w:val="E7C40DF2"/>
    <w:lvl w:ilvl="0">
      <w:start w:val="3"/>
      <w:numFmt w:val="decimal"/>
      <w:lvlText w:val="%1."/>
      <w:lvlJc w:val="left"/>
      <w:pPr>
        <w:ind w:left="450" w:hanging="450"/>
      </w:pPr>
      <w:rPr>
        <w:rFonts w:hint="default"/>
        <w:b/>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2">
    <w:nsid w:val="78680E8D"/>
    <w:multiLevelType w:val="hybridMultilevel"/>
    <w:tmpl w:val="71A2C144"/>
    <w:lvl w:ilvl="0" w:tplc="B9A0BD9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nsid w:val="792721C9"/>
    <w:multiLevelType w:val="hybridMultilevel"/>
    <w:tmpl w:val="83B8CA2A"/>
    <w:lvl w:ilvl="0" w:tplc="CBB4325C">
      <w:start w:val="1"/>
      <w:numFmt w:val="russianLower"/>
      <w:lvlText w:val="%1)"/>
      <w:lvlJc w:val="left"/>
      <w:pPr>
        <w:tabs>
          <w:tab w:val="num" w:pos="1200"/>
        </w:tabs>
        <w:ind w:left="1200" w:hanging="360"/>
      </w:pPr>
      <w:rPr>
        <w:rFonts w:hint="default"/>
      </w:rPr>
    </w:lvl>
    <w:lvl w:ilvl="1" w:tplc="842AAD2A">
      <w:start w:val="1"/>
      <w:numFmt w:val="lowerLetter"/>
      <w:lvlText w:val="%2."/>
      <w:lvlJc w:val="left"/>
      <w:pPr>
        <w:tabs>
          <w:tab w:val="num" w:pos="1440"/>
        </w:tabs>
        <w:ind w:left="1440" w:hanging="360"/>
      </w:pPr>
    </w:lvl>
    <w:lvl w:ilvl="2" w:tplc="C2ACCB7C">
      <w:start w:val="1"/>
      <w:numFmt w:val="lowerRoman"/>
      <w:lvlText w:val="%3."/>
      <w:lvlJc w:val="right"/>
      <w:pPr>
        <w:tabs>
          <w:tab w:val="num" w:pos="2160"/>
        </w:tabs>
        <w:ind w:left="2160" w:hanging="180"/>
      </w:pPr>
    </w:lvl>
    <w:lvl w:ilvl="3" w:tplc="D410E78E" w:tentative="1">
      <w:start w:val="1"/>
      <w:numFmt w:val="decimal"/>
      <w:lvlText w:val="%4."/>
      <w:lvlJc w:val="left"/>
      <w:pPr>
        <w:tabs>
          <w:tab w:val="num" w:pos="2880"/>
        </w:tabs>
        <w:ind w:left="2880" w:hanging="360"/>
      </w:pPr>
    </w:lvl>
    <w:lvl w:ilvl="4" w:tplc="F7562CB4" w:tentative="1">
      <w:start w:val="1"/>
      <w:numFmt w:val="lowerLetter"/>
      <w:lvlText w:val="%5."/>
      <w:lvlJc w:val="left"/>
      <w:pPr>
        <w:tabs>
          <w:tab w:val="num" w:pos="3600"/>
        </w:tabs>
        <w:ind w:left="3600" w:hanging="360"/>
      </w:pPr>
    </w:lvl>
    <w:lvl w:ilvl="5" w:tplc="729AEE12" w:tentative="1">
      <w:start w:val="1"/>
      <w:numFmt w:val="lowerRoman"/>
      <w:lvlText w:val="%6."/>
      <w:lvlJc w:val="right"/>
      <w:pPr>
        <w:tabs>
          <w:tab w:val="num" w:pos="4320"/>
        </w:tabs>
        <w:ind w:left="4320" w:hanging="180"/>
      </w:pPr>
    </w:lvl>
    <w:lvl w:ilvl="6" w:tplc="D5686E02" w:tentative="1">
      <w:start w:val="1"/>
      <w:numFmt w:val="decimal"/>
      <w:lvlText w:val="%7."/>
      <w:lvlJc w:val="left"/>
      <w:pPr>
        <w:tabs>
          <w:tab w:val="num" w:pos="5040"/>
        </w:tabs>
        <w:ind w:left="5040" w:hanging="360"/>
      </w:pPr>
    </w:lvl>
    <w:lvl w:ilvl="7" w:tplc="A45858F6" w:tentative="1">
      <w:start w:val="1"/>
      <w:numFmt w:val="lowerLetter"/>
      <w:lvlText w:val="%8."/>
      <w:lvlJc w:val="left"/>
      <w:pPr>
        <w:tabs>
          <w:tab w:val="num" w:pos="5760"/>
        </w:tabs>
        <w:ind w:left="5760" w:hanging="360"/>
      </w:pPr>
    </w:lvl>
    <w:lvl w:ilvl="8" w:tplc="498E2B1E" w:tentative="1">
      <w:start w:val="1"/>
      <w:numFmt w:val="lowerRoman"/>
      <w:lvlText w:val="%9."/>
      <w:lvlJc w:val="right"/>
      <w:pPr>
        <w:tabs>
          <w:tab w:val="num" w:pos="6480"/>
        </w:tabs>
        <w:ind w:left="6480" w:hanging="180"/>
      </w:pPr>
    </w:lvl>
  </w:abstractNum>
  <w:abstractNum w:abstractNumId="85">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6">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7"/>
  </w:num>
  <w:num w:numId="2">
    <w:abstractNumId w:val="68"/>
  </w:num>
  <w:num w:numId="3">
    <w:abstractNumId w:val="61"/>
  </w:num>
  <w:num w:numId="4">
    <w:abstractNumId w:val="1"/>
  </w:num>
  <w:num w:numId="5">
    <w:abstractNumId w:val="0"/>
  </w:num>
  <w:num w:numId="6">
    <w:abstractNumId w:val="21"/>
  </w:num>
  <w:num w:numId="7">
    <w:abstractNumId w:val="69"/>
  </w:num>
  <w:num w:numId="8">
    <w:abstractNumId w:val="54"/>
  </w:num>
  <w:num w:numId="9">
    <w:abstractNumId w:val="52"/>
  </w:num>
  <w:num w:numId="10">
    <w:abstractNumId w:val="3"/>
  </w:num>
  <w:num w:numId="11">
    <w:abstractNumId w:val="49"/>
  </w:num>
  <w:num w:numId="12">
    <w:abstractNumId w:val="4"/>
  </w:num>
  <w:num w:numId="13">
    <w:abstractNumId w:val="35"/>
  </w:num>
  <w:num w:numId="14">
    <w:abstractNumId w:val="37"/>
  </w:num>
  <w:num w:numId="15">
    <w:abstractNumId w:val="34"/>
  </w:num>
  <w:num w:numId="16">
    <w:abstractNumId w:val="19"/>
  </w:num>
  <w:num w:numId="17">
    <w:abstractNumId w:val="36"/>
  </w:num>
  <w:num w:numId="18">
    <w:abstractNumId w:val="84"/>
  </w:num>
  <w:num w:numId="19">
    <w:abstractNumId w:val="38"/>
  </w:num>
  <w:num w:numId="20">
    <w:abstractNumId w:val="2"/>
  </w:num>
  <w:num w:numId="21">
    <w:abstractNumId w:val="70"/>
  </w:num>
  <w:num w:numId="22">
    <w:abstractNumId w:val="88"/>
  </w:num>
  <w:num w:numId="23">
    <w:abstractNumId w:val="73"/>
  </w:num>
  <w:num w:numId="24">
    <w:abstractNumId w:val="30"/>
  </w:num>
  <w:num w:numId="25">
    <w:abstractNumId w:val="22"/>
  </w:num>
  <w:num w:numId="26">
    <w:abstractNumId w:val="29"/>
  </w:num>
  <w:num w:numId="27">
    <w:abstractNumId w:val="8"/>
  </w:num>
  <w:num w:numId="28">
    <w:abstractNumId w:val="45"/>
  </w:num>
  <w:num w:numId="29">
    <w:abstractNumId w:val="75"/>
  </w:num>
  <w:num w:numId="30">
    <w:abstractNumId w:val="41"/>
  </w:num>
  <w:num w:numId="31">
    <w:abstractNumId w:val="76"/>
  </w:num>
  <w:num w:numId="32">
    <w:abstractNumId w:val="74"/>
  </w:num>
  <w:num w:numId="33">
    <w:abstractNumId w:val="67"/>
  </w:num>
  <w:num w:numId="34">
    <w:abstractNumId w:val="55"/>
  </w:num>
  <w:num w:numId="35">
    <w:abstractNumId w:val="11"/>
  </w:num>
  <w:num w:numId="36">
    <w:abstractNumId w:val="28"/>
  </w:num>
  <w:num w:numId="37">
    <w:abstractNumId w:val="44"/>
  </w:num>
  <w:num w:numId="38">
    <w:abstractNumId w:val="57"/>
  </w:num>
  <w:num w:numId="39">
    <w:abstractNumId w:val="32"/>
  </w:num>
  <w:num w:numId="40">
    <w:abstractNumId w:val="17"/>
  </w:num>
  <w:num w:numId="41">
    <w:abstractNumId w:val="87"/>
  </w:num>
  <w:num w:numId="42">
    <w:abstractNumId w:val="56"/>
  </w:num>
  <w:num w:numId="43">
    <w:abstractNumId w:val="83"/>
  </w:num>
  <w:num w:numId="44">
    <w:abstractNumId w:val="59"/>
  </w:num>
  <w:num w:numId="45">
    <w:abstractNumId w:val="43"/>
  </w:num>
  <w:num w:numId="46">
    <w:abstractNumId w:val="64"/>
  </w:num>
  <w:num w:numId="47">
    <w:abstractNumId w:val="63"/>
  </w:num>
  <w:num w:numId="48">
    <w:abstractNumId w:val="50"/>
  </w:num>
  <w:num w:numId="49">
    <w:abstractNumId w:val="72"/>
  </w:num>
  <w:num w:numId="50">
    <w:abstractNumId w:val="27"/>
  </w:num>
  <w:num w:numId="51">
    <w:abstractNumId w:val="65"/>
  </w:num>
  <w:num w:numId="52">
    <w:abstractNumId w:val="78"/>
  </w:num>
  <w:num w:numId="53">
    <w:abstractNumId w:val="15"/>
  </w:num>
  <w:num w:numId="54">
    <w:abstractNumId w:val="24"/>
  </w:num>
  <w:num w:numId="55">
    <w:abstractNumId w:val="58"/>
  </w:num>
  <w:num w:numId="56">
    <w:abstractNumId w:val="14"/>
  </w:num>
  <w:num w:numId="57">
    <w:abstractNumId w:val="26"/>
  </w:num>
  <w:num w:numId="58">
    <w:abstractNumId w:val="46"/>
  </w:num>
  <w:num w:numId="59">
    <w:abstractNumId w:val="66"/>
  </w:num>
  <w:num w:numId="60">
    <w:abstractNumId w:val="6"/>
  </w:num>
  <w:num w:numId="61">
    <w:abstractNumId w:val="48"/>
  </w:num>
  <w:num w:numId="62">
    <w:abstractNumId w:val="39"/>
  </w:num>
  <w:num w:numId="63">
    <w:abstractNumId w:val="85"/>
  </w:num>
  <w:num w:numId="64">
    <w:abstractNumId w:val="10"/>
  </w:num>
  <w:num w:numId="65">
    <w:abstractNumId w:val="86"/>
  </w:num>
  <w:num w:numId="66">
    <w:abstractNumId w:val="51"/>
  </w:num>
  <w:num w:numId="67">
    <w:abstractNumId w:val="5"/>
  </w:num>
  <w:num w:numId="68">
    <w:abstractNumId w:val="42"/>
  </w:num>
  <w:num w:numId="69">
    <w:abstractNumId w:val="40"/>
  </w:num>
  <w:num w:numId="70">
    <w:abstractNumId w:val="62"/>
  </w:num>
  <w:num w:numId="71">
    <w:abstractNumId w:val="47"/>
  </w:num>
  <w:num w:numId="72">
    <w:abstractNumId w:val="13"/>
  </w:num>
  <w:num w:numId="73">
    <w:abstractNumId w:val="20"/>
  </w:num>
  <w:num w:numId="74">
    <w:abstractNumId w:val="25"/>
  </w:num>
  <w:num w:numId="75">
    <w:abstractNumId w:val="71"/>
  </w:num>
  <w:num w:numId="76">
    <w:abstractNumId w:val="18"/>
  </w:num>
  <w:num w:numId="7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80"/>
  </w:num>
  <w:num w:numId="79">
    <w:abstractNumId w:val="31"/>
  </w:num>
  <w:num w:numId="80">
    <w:abstractNumId w:val="33"/>
  </w:num>
  <w:num w:numId="81">
    <w:abstractNumId w:val="7"/>
  </w:num>
  <w:num w:numId="82">
    <w:abstractNumId w:val="81"/>
  </w:num>
  <w:num w:numId="83">
    <w:abstractNumId w:val="53"/>
  </w:num>
  <w:num w:numId="84">
    <w:abstractNumId w:val="12"/>
  </w:num>
  <w:num w:numId="85">
    <w:abstractNumId w:val="23"/>
  </w:num>
  <w:num w:numId="86">
    <w:abstractNumId w:val="16"/>
  </w:num>
  <w:num w:numId="87">
    <w:abstractNumId w:val="79"/>
  </w:num>
  <w:num w:numId="88">
    <w:abstractNumId w:val="60"/>
  </w:num>
  <w:num w:numId="89">
    <w:abstractNumId w:val="82"/>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33F4"/>
    <w:rsid w:val="00003492"/>
    <w:rsid w:val="000040B1"/>
    <w:rsid w:val="000043D2"/>
    <w:rsid w:val="00005878"/>
    <w:rsid w:val="00005A51"/>
    <w:rsid w:val="000101B6"/>
    <w:rsid w:val="0001026F"/>
    <w:rsid w:val="00010734"/>
    <w:rsid w:val="00010FFB"/>
    <w:rsid w:val="00012898"/>
    <w:rsid w:val="00014974"/>
    <w:rsid w:val="00014CA1"/>
    <w:rsid w:val="000151F3"/>
    <w:rsid w:val="000154DB"/>
    <w:rsid w:val="0001676C"/>
    <w:rsid w:val="00020A4E"/>
    <w:rsid w:val="000216C0"/>
    <w:rsid w:val="000217DE"/>
    <w:rsid w:val="000229B3"/>
    <w:rsid w:val="00023248"/>
    <w:rsid w:val="000233ED"/>
    <w:rsid w:val="000234B1"/>
    <w:rsid w:val="0002404A"/>
    <w:rsid w:val="000272AF"/>
    <w:rsid w:val="00027AE0"/>
    <w:rsid w:val="00027DE8"/>
    <w:rsid w:val="00030F49"/>
    <w:rsid w:val="0003114E"/>
    <w:rsid w:val="000316C6"/>
    <w:rsid w:val="00032F5B"/>
    <w:rsid w:val="00033B70"/>
    <w:rsid w:val="00035143"/>
    <w:rsid w:val="00035643"/>
    <w:rsid w:val="00037574"/>
    <w:rsid w:val="000405A6"/>
    <w:rsid w:val="00042DAB"/>
    <w:rsid w:val="00043C41"/>
    <w:rsid w:val="000447E7"/>
    <w:rsid w:val="0004481B"/>
    <w:rsid w:val="0004572E"/>
    <w:rsid w:val="00045A0F"/>
    <w:rsid w:val="00045D22"/>
    <w:rsid w:val="0004631D"/>
    <w:rsid w:val="000467D3"/>
    <w:rsid w:val="00047F15"/>
    <w:rsid w:val="0005035B"/>
    <w:rsid w:val="0005382C"/>
    <w:rsid w:val="000577DD"/>
    <w:rsid w:val="00060547"/>
    <w:rsid w:val="000608EB"/>
    <w:rsid w:val="00061FD1"/>
    <w:rsid w:val="0006373D"/>
    <w:rsid w:val="000637C1"/>
    <w:rsid w:val="00063E74"/>
    <w:rsid w:val="00064C5C"/>
    <w:rsid w:val="00065353"/>
    <w:rsid w:val="000655F9"/>
    <w:rsid w:val="00065AC7"/>
    <w:rsid w:val="000663E7"/>
    <w:rsid w:val="000674FB"/>
    <w:rsid w:val="0007261C"/>
    <w:rsid w:val="00072EBB"/>
    <w:rsid w:val="000731E7"/>
    <w:rsid w:val="00074026"/>
    <w:rsid w:val="0007446D"/>
    <w:rsid w:val="00074DEA"/>
    <w:rsid w:val="00074F81"/>
    <w:rsid w:val="00075374"/>
    <w:rsid w:val="00077E17"/>
    <w:rsid w:val="00080972"/>
    <w:rsid w:val="00080EEF"/>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2AEB"/>
    <w:rsid w:val="00093C94"/>
    <w:rsid w:val="000945DD"/>
    <w:rsid w:val="00094D62"/>
    <w:rsid w:val="00095F70"/>
    <w:rsid w:val="00097159"/>
    <w:rsid w:val="000972B9"/>
    <w:rsid w:val="000974C3"/>
    <w:rsid w:val="00097669"/>
    <w:rsid w:val="000A068F"/>
    <w:rsid w:val="000A1961"/>
    <w:rsid w:val="000A1DB9"/>
    <w:rsid w:val="000A219A"/>
    <w:rsid w:val="000A25DC"/>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166C"/>
    <w:rsid w:val="000C1C15"/>
    <w:rsid w:val="000C2ECC"/>
    <w:rsid w:val="000C2F60"/>
    <w:rsid w:val="000D27E3"/>
    <w:rsid w:val="000D282D"/>
    <w:rsid w:val="000D3AA2"/>
    <w:rsid w:val="000D3BD4"/>
    <w:rsid w:val="000D42F9"/>
    <w:rsid w:val="000D5B5F"/>
    <w:rsid w:val="000D60F2"/>
    <w:rsid w:val="000D6783"/>
    <w:rsid w:val="000D73B6"/>
    <w:rsid w:val="000E0B70"/>
    <w:rsid w:val="000E12B7"/>
    <w:rsid w:val="000E3425"/>
    <w:rsid w:val="000E3F07"/>
    <w:rsid w:val="000E5815"/>
    <w:rsid w:val="000E6013"/>
    <w:rsid w:val="000E6268"/>
    <w:rsid w:val="000F05B1"/>
    <w:rsid w:val="000F0B55"/>
    <w:rsid w:val="000F0D24"/>
    <w:rsid w:val="000F149B"/>
    <w:rsid w:val="000F1CEB"/>
    <w:rsid w:val="000F4066"/>
    <w:rsid w:val="000F430C"/>
    <w:rsid w:val="000F5076"/>
    <w:rsid w:val="000F528D"/>
    <w:rsid w:val="000F5545"/>
    <w:rsid w:val="00101D5D"/>
    <w:rsid w:val="001030DA"/>
    <w:rsid w:val="00103E9E"/>
    <w:rsid w:val="0010414F"/>
    <w:rsid w:val="0010521C"/>
    <w:rsid w:val="0010618C"/>
    <w:rsid w:val="00107AD4"/>
    <w:rsid w:val="00110379"/>
    <w:rsid w:val="0011038C"/>
    <w:rsid w:val="00110DFA"/>
    <w:rsid w:val="00111BA4"/>
    <w:rsid w:val="001150D8"/>
    <w:rsid w:val="00116368"/>
    <w:rsid w:val="001209EA"/>
    <w:rsid w:val="0012137B"/>
    <w:rsid w:val="001217B3"/>
    <w:rsid w:val="00121C57"/>
    <w:rsid w:val="001225DD"/>
    <w:rsid w:val="00123124"/>
    <w:rsid w:val="0012344B"/>
    <w:rsid w:val="00123656"/>
    <w:rsid w:val="001249CA"/>
    <w:rsid w:val="00124F88"/>
    <w:rsid w:val="0012627E"/>
    <w:rsid w:val="001269E6"/>
    <w:rsid w:val="00126DD7"/>
    <w:rsid w:val="001275EF"/>
    <w:rsid w:val="0013016B"/>
    <w:rsid w:val="00131583"/>
    <w:rsid w:val="00131BA7"/>
    <w:rsid w:val="00135032"/>
    <w:rsid w:val="00136346"/>
    <w:rsid w:val="00136B62"/>
    <w:rsid w:val="0013766F"/>
    <w:rsid w:val="001400F3"/>
    <w:rsid w:val="00141163"/>
    <w:rsid w:val="0014140C"/>
    <w:rsid w:val="001426EE"/>
    <w:rsid w:val="00142709"/>
    <w:rsid w:val="00142ED8"/>
    <w:rsid w:val="0014384C"/>
    <w:rsid w:val="00143CA1"/>
    <w:rsid w:val="00144CC3"/>
    <w:rsid w:val="00145D26"/>
    <w:rsid w:val="00146EDF"/>
    <w:rsid w:val="00146FED"/>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C50"/>
    <w:rsid w:val="00160064"/>
    <w:rsid w:val="001607F9"/>
    <w:rsid w:val="00160FBD"/>
    <w:rsid w:val="00160FE1"/>
    <w:rsid w:val="00161892"/>
    <w:rsid w:val="00162A15"/>
    <w:rsid w:val="0016417D"/>
    <w:rsid w:val="0016462A"/>
    <w:rsid w:val="00165D5E"/>
    <w:rsid w:val="00166228"/>
    <w:rsid w:val="001702A6"/>
    <w:rsid w:val="00170CF9"/>
    <w:rsid w:val="00171244"/>
    <w:rsid w:val="00171666"/>
    <w:rsid w:val="00172174"/>
    <w:rsid w:val="00172A27"/>
    <w:rsid w:val="00173D87"/>
    <w:rsid w:val="00175878"/>
    <w:rsid w:val="00176FD1"/>
    <w:rsid w:val="0018033A"/>
    <w:rsid w:val="00181113"/>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5CDE"/>
    <w:rsid w:val="001964BA"/>
    <w:rsid w:val="0019725B"/>
    <w:rsid w:val="001978D8"/>
    <w:rsid w:val="001A0744"/>
    <w:rsid w:val="001A08B7"/>
    <w:rsid w:val="001A18CE"/>
    <w:rsid w:val="001A40B4"/>
    <w:rsid w:val="001A4649"/>
    <w:rsid w:val="001A59CE"/>
    <w:rsid w:val="001A788E"/>
    <w:rsid w:val="001A78DA"/>
    <w:rsid w:val="001A79AB"/>
    <w:rsid w:val="001A7CC1"/>
    <w:rsid w:val="001B0743"/>
    <w:rsid w:val="001B0A51"/>
    <w:rsid w:val="001B29F2"/>
    <w:rsid w:val="001B2C65"/>
    <w:rsid w:val="001B6AE7"/>
    <w:rsid w:val="001B7DBD"/>
    <w:rsid w:val="001B7FED"/>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67D"/>
    <w:rsid w:val="001E57E9"/>
    <w:rsid w:val="001E5E29"/>
    <w:rsid w:val="001E6EAB"/>
    <w:rsid w:val="001E70F7"/>
    <w:rsid w:val="001F0175"/>
    <w:rsid w:val="001F02C2"/>
    <w:rsid w:val="001F31B0"/>
    <w:rsid w:val="001F364B"/>
    <w:rsid w:val="001F40F1"/>
    <w:rsid w:val="001F4F5F"/>
    <w:rsid w:val="001F552D"/>
    <w:rsid w:val="001F5686"/>
    <w:rsid w:val="001F7063"/>
    <w:rsid w:val="001F72FC"/>
    <w:rsid w:val="0020036E"/>
    <w:rsid w:val="00200AAF"/>
    <w:rsid w:val="00200C8D"/>
    <w:rsid w:val="00201769"/>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67D1"/>
    <w:rsid w:val="0023019B"/>
    <w:rsid w:val="00230F9F"/>
    <w:rsid w:val="00231F47"/>
    <w:rsid w:val="00232FCF"/>
    <w:rsid w:val="00232FE1"/>
    <w:rsid w:val="002336AF"/>
    <w:rsid w:val="00233BBF"/>
    <w:rsid w:val="00235009"/>
    <w:rsid w:val="002355AA"/>
    <w:rsid w:val="00235F20"/>
    <w:rsid w:val="00240974"/>
    <w:rsid w:val="00240BC0"/>
    <w:rsid w:val="002424F9"/>
    <w:rsid w:val="00242839"/>
    <w:rsid w:val="002429E1"/>
    <w:rsid w:val="00244105"/>
    <w:rsid w:val="00244814"/>
    <w:rsid w:val="00245C91"/>
    <w:rsid w:val="002464D8"/>
    <w:rsid w:val="00247766"/>
    <w:rsid w:val="0025028E"/>
    <w:rsid w:val="00250406"/>
    <w:rsid w:val="00252EBD"/>
    <w:rsid w:val="00252FF5"/>
    <w:rsid w:val="0025506F"/>
    <w:rsid w:val="002551DE"/>
    <w:rsid w:val="00260EF2"/>
    <w:rsid w:val="00261A2A"/>
    <w:rsid w:val="0026204B"/>
    <w:rsid w:val="00264F3C"/>
    <w:rsid w:val="00265509"/>
    <w:rsid w:val="00265BE7"/>
    <w:rsid w:val="00266729"/>
    <w:rsid w:val="00267E20"/>
    <w:rsid w:val="002719DF"/>
    <w:rsid w:val="00271B9A"/>
    <w:rsid w:val="00271E60"/>
    <w:rsid w:val="00275F52"/>
    <w:rsid w:val="002768AF"/>
    <w:rsid w:val="00276BD8"/>
    <w:rsid w:val="00276BEB"/>
    <w:rsid w:val="00276EBE"/>
    <w:rsid w:val="002775B8"/>
    <w:rsid w:val="002775F5"/>
    <w:rsid w:val="0028029D"/>
    <w:rsid w:val="00280526"/>
    <w:rsid w:val="00282962"/>
    <w:rsid w:val="00282A3F"/>
    <w:rsid w:val="0028375C"/>
    <w:rsid w:val="00283B2B"/>
    <w:rsid w:val="002845E9"/>
    <w:rsid w:val="00284E7E"/>
    <w:rsid w:val="00285993"/>
    <w:rsid w:val="00285E07"/>
    <w:rsid w:val="00286DB2"/>
    <w:rsid w:val="00291011"/>
    <w:rsid w:val="00291063"/>
    <w:rsid w:val="00292290"/>
    <w:rsid w:val="002933E2"/>
    <w:rsid w:val="0029716D"/>
    <w:rsid w:val="00297932"/>
    <w:rsid w:val="002A0BBB"/>
    <w:rsid w:val="002A1492"/>
    <w:rsid w:val="002A15F5"/>
    <w:rsid w:val="002A2CFE"/>
    <w:rsid w:val="002A3E2B"/>
    <w:rsid w:val="002A7AD1"/>
    <w:rsid w:val="002B0A65"/>
    <w:rsid w:val="002B16BF"/>
    <w:rsid w:val="002B2A48"/>
    <w:rsid w:val="002B3004"/>
    <w:rsid w:val="002B619A"/>
    <w:rsid w:val="002C0E1F"/>
    <w:rsid w:val="002C2B00"/>
    <w:rsid w:val="002C4259"/>
    <w:rsid w:val="002C4414"/>
    <w:rsid w:val="002C48C5"/>
    <w:rsid w:val="002C4D45"/>
    <w:rsid w:val="002C57D9"/>
    <w:rsid w:val="002C6A8B"/>
    <w:rsid w:val="002C7077"/>
    <w:rsid w:val="002C7173"/>
    <w:rsid w:val="002D0554"/>
    <w:rsid w:val="002D0BE1"/>
    <w:rsid w:val="002D176D"/>
    <w:rsid w:val="002D2CCF"/>
    <w:rsid w:val="002D3705"/>
    <w:rsid w:val="002D4606"/>
    <w:rsid w:val="002D5441"/>
    <w:rsid w:val="002D668D"/>
    <w:rsid w:val="002E0576"/>
    <w:rsid w:val="002E1075"/>
    <w:rsid w:val="002E2895"/>
    <w:rsid w:val="002E2B40"/>
    <w:rsid w:val="002E2D5F"/>
    <w:rsid w:val="002E3EE2"/>
    <w:rsid w:val="002E432C"/>
    <w:rsid w:val="002E43F8"/>
    <w:rsid w:val="002E4BED"/>
    <w:rsid w:val="002E59BF"/>
    <w:rsid w:val="002E6928"/>
    <w:rsid w:val="002F081A"/>
    <w:rsid w:val="002F0913"/>
    <w:rsid w:val="002F21D9"/>
    <w:rsid w:val="002F7216"/>
    <w:rsid w:val="00300E5F"/>
    <w:rsid w:val="00301200"/>
    <w:rsid w:val="00301743"/>
    <w:rsid w:val="00301B00"/>
    <w:rsid w:val="00304C16"/>
    <w:rsid w:val="003058B6"/>
    <w:rsid w:val="00305D7D"/>
    <w:rsid w:val="003062FB"/>
    <w:rsid w:val="003063C0"/>
    <w:rsid w:val="00306451"/>
    <w:rsid w:val="00306762"/>
    <w:rsid w:val="003123A9"/>
    <w:rsid w:val="0031281D"/>
    <w:rsid w:val="00312E83"/>
    <w:rsid w:val="00312FE1"/>
    <w:rsid w:val="0031379C"/>
    <w:rsid w:val="0031409D"/>
    <w:rsid w:val="00315E04"/>
    <w:rsid w:val="0031664A"/>
    <w:rsid w:val="003167BD"/>
    <w:rsid w:val="00317816"/>
    <w:rsid w:val="00320201"/>
    <w:rsid w:val="00320287"/>
    <w:rsid w:val="00320F5E"/>
    <w:rsid w:val="00321798"/>
    <w:rsid w:val="0032303A"/>
    <w:rsid w:val="0032360C"/>
    <w:rsid w:val="0032365F"/>
    <w:rsid w:val="00323FE8"/>
    <w:rsid w:val="003260B3"/>
    <w:rsid w:val="00326C48"/>
    <w:rsid w:val="00327639"/>
    <w:rsid w:val="00327EBB"/>
    <w:rsid w:val="00330613"/>
    <w:rsid w:val="0033184B"/>
    <w:rsid w:val="00331BA8"/>
    <w:rsid w:val="003336CC"/>
    <w:rsid w:val="00334F60"/>
    <w:rsid w:val="003353D2"/>
    <w:rsid w:val="0033567C"/>
    <w:rsid w:val="00335AF7"/>
    <w:rsid w:val="00335DD6"/>
    <w:rsid w:val="00336411"/>
    <w:rsid w:val="0034077A"/>
    <w:rsid w:val="00341018"/>
    <w:rsid w:val="003414CB"/>
    <w:rsid w:val="00341751"/>
    <w:rsid w:val="00341907"/>
    <w:rsid w:val="00341EEB"/>
    <w:rsid w:val="003420C2"/>
    <w:rsid w:val="00342B8C"/>
    <w:rsid w:val="00343043"/>
    <w:rsid w:val="003450B5"/>
    <w:rsid w:val="003463D0"/>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F3"/>
    <w:rsid w:val="00366CFA"/>
    <w:rsid w:val="00367AFA"/>
    <w:rsid w:val="00370BA0"/>
    <w:rsid w:val="0037112F"/>
    <w:rsid w:val="00372241"/>
    <w:rsid w:val="00373EEC"/>
    <w:rsid w:val="00373F51"/>
    <w:rsid w:val="003740D1"/>
    <w:rsid w:val="00375F3C"/>
    <w:rsid w:val="003801FC"/>
    <w:rsid w:val="00380F9D"/>
    <w:rsid w:val="003817DF"/>
    <w:rsid w:val="003824AA"/>
    <w:rsid w:val="00382F40"/>
    <w:rsid w:val="00386828"/>
    <w:rsid w:val="00386C50"/>
    <w:rsid w:val="00386D19"/>
    <w:rsid w:val="003904DA"/>
    <w:rsid w:val="00390623"/>
    <w:rsid w:val="0039201A"/>
    <w:rsid w:val="00392911"/>
    <w:rsid w:val="00394210"/>
    <w:rsid w:val="003943DD"/>
    <w:rsid w:val="003953D5"/>
    <w:rsid w:val="003A065D"/>
    <w:rsid w:val="003A1C67"/>
    <w:rsid w:val="003A1CC5"/>
    <w:rsid w:val="003A217A"/>
    <w:rsid w:val="003A36E0"/>
    <w:rsid w:val="003A3C48"/>
    <w:rsid w:val="003A5013"/>
    <w:rsid w:val="003A5666"/>
    <w:rsid w:val="003A627F"/>
    <w:rsid w:val="003A7DD5"/>
    <w:rsid w:val="003B14BD"/>
    <w:rsid w:val="003B1D83"/>
    <w:rsid w:val="003B23F8"/>
    <w:rsid w:val="003B27CC"/>
    <w:rsid w:val="003B3418"/>
    <w:rsid w:val="003B4DFB"/>
    <w:rsid w:val="003B51F1"/>
    <w:rsid w:val="003B5D14"/>
    <w:rsid w:val="003B5DB4"/>
    <w:rsid w:val="003B73B0"/>
    <w:rsid w:val="003B7A32"/>
    <w:rsid w:val="003C02BD"/>
    <w:rsid w:val="003C0513"/>
    <w:rsid w:val="003C0E6E"/>
    <w:rsid w:val="003C2A7D"/>
    <w:rsid w:val="003C5257"/>
    <w:rsid w:val="003C5658"/>
    <w:rsid w:val="003C60E7"/>
    <w:rsid w:val="003C72D4"/>
    <w:rsid w:val="003C7416"/>
    <w:rsid w:val="003D2803"/>
    <w:rsid w:val="003D6C76"/>
    <w:rsid w:val="003D7018"/>
    <w:rsid w:val="003E0F9B"/>
    <w:rsid w:val="003E12C1"/>
    <w:rsid w:val="003E18FC"/>
    <w:rsid w:val="003E3CDC"/>
    <w:rsid w:val="003E460C"/>
    <w:rsid w:val="003E4680"/>
    <w:rsid w:val="003E553A"/>
    <w:rsid w:val="003E5F25"/>
    <w:rsid w:val="003E647A"/>
    <w:rsid w:val="003E6CD8"/>
    <w:rsid w:val="003E715E"/>
    <w:rsid w:val="003E71FC"/>
    <w:rsid w:val="003E7493"/>
    <w:rsid w:val="003F0381"/>
    <w:rsid w:val="003F2178"/>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5B85"/>
    <w:rsid w:val="00405BF3"/>
    <w:rsid w:val="004066BB"/>
    <w:rsid w:val="00406EFC"/>
    <w:rsid w:val="004118A0"/>
    <w:rsid w:val="00412AF5"/>
    <w:rsid w:val="00412C97"/>
    <w:rsid w:val="00413BAA"/>
    <w:rsid w:val="00414325"/>
    <w:rsid w:val="004150E7"/>
    <w:rsid w:val="00415F5D"/>
    <w:rsid w:val="0041735D"/>
    <w:rsid w:val="00417E39"/>
    <w:rsid w:val="00420E19"/>
    <w:rsid w:val="00422F12"/>
    <w:rsid w:val="004230C1"/>
    <w:rsid w:val="00423394"/>
    <w:rsid w:val="00423663"/>
    <w:rsid w:val="00424CA9"/>
    <w:rsid w:val="00425F60"/>
    <w:rsid w:val="004304B8"/>
    <w:rsid w:val="00431009"/>
    <w:rsid w:val="0043151B"/>
    <w:rsid w:val="00431E0E"/>
    <w:rsid w:val="00432AC0"/>
    <w:rsid w:val="004335F0"/>
    <w:rsid w:val="00435082"/>
    <w:rsid w:val="0043797C"/>
    <w:rsid w:val="00437C95"/>
    <w:rsid w:val="004404F3"/>
    <w:rsid w:val="00441691"/>
    <w:rsid w:val="00442D73"/>
    <w:rsid w:val="004441C3"/>
    <w:rsid w:val="0044462D"/>
    <w:rsid w:val="00444F48"/>
    <w:rsid w:val="00445BC6"/>
    <w:rsid w:val="0045064F"/>
    <w:rsid w:val="00450B7F"/>
    <w:rsid w:val="00450BC8"/>
    <w:rsid w:val="00452B96"/>
    <w:rsid w:val="00452F8D"/>
    <w:rsid w:val="0045374B"/>
    <w:rsid w:val="00453EC4"/>
    <w:rsid w:val="00455E7D"/>
    <w:rsid w:val="004564FB"/>
    <w:rsid w:val="00457A4A"/>
    <w:rsid w:val="0046112E"/>
    <w:rsid w:val="00461AA2"/>
    <w:rsid w:val="004644C8"/>
    <w:rsid w:val="00464647"/>
    <w:rsid w:val="00464C59"/>
    <w:rsid w:val="00466283"/>
    <w:rsid w:val="004666F4"/>
    <w:rsid w:val="00466FF8"/>
    <w:rsid w:val="004712DA"/>
    <w:rsid w:val="00471CA8"/>
    <w:rsid w:val="00473741"/>
    <w:rsid w:val="0047403E"/>
    <w:rsid w:val="00474975"/>
    <w:rsid w:val="00474F45"/>
    <w:rsid w:val="0047567D"/>
    <w:rsid w:val="00475C2C"/>
    <w:rsid w:val="00475C30"/>
    <w:rsid w:val="0048246A"/>
    <w:rsid w:val="00482B9C"/>
    <w:rsid w:val="00483C33"/>
    <w:rsid w:val="00485A19"/>
    <w:rsid w:val="00485C48"/>
    <w:rsid w:val="00485EE4"/>
    <w:rsid w:val="004862E9"/>
    <w:rsid w:val="00486BE8"/>
    <w:rsid w:val="00487865"/>
    <w:rsid w:val="00487F1D"/>
    <w:rsid w:val="00490617"/>
    <w:rsid w:val="0049084E"/>
    <w:rsid w:val="0049170A"/>
    <w:rsid w:val="00491C71"/>
    <w:rsid w:val="00492330"/>
    <w:rsid w:val="0049249C"/>
    <w:rsid w:val="0049396B"/>
    <w:rsid w:val="00494977"/>
    <w:rsid w:val="00495285"/>
    <w:rsid w:val="00497DE7"/>
    <w:rsid w:val="004A0F6B"/>
    <w:rsid w:val="004A13D9"/>
    <w:rsid w:val="004A26B1"/>
    <w:rsid w:val="004A29FD"/>
    <w:rsid w:val="004A32C4"/>
    <w:rsid w:val="004A41E6"/>
    <w:rsid w:val="004A4375"/>
    <w:rsid w:val="004A5DFD"/>
    <w:rsid w:val="004A6955"/>
    <w:rsid w:val="004A6C28"/>
    <w:rsid w:val="004A6F03"/>
    <w:rsid w:val="004A7506"/>
    <w:rsid w:val="004A7526"/>
    <w:rsid w:val="004B31A4"/>
    <w:rsid w:val="004B3499"/>
    <w:rsid w:val="004B43C0"/>
    <w:rsid w:val="004B541C"/>
    <w:rsid w:val="004C07FD"/>
    <w:rsid w:val="004C1016"/>
    <w:rsid w:val="004C1219"/>
    <w:rsid w:val="004C1A41"/>
    <w:rsid w:val="004C1EE9"/>
    <w:rsid w:val="004C1FBF"/>
    <w:rsid w:val="004C6E77"/>
    <w:rsid w:val="004D09D6"/>
    <w:rsid w:val="004D1B01"/>
    <w:rsid w:val="004D2497"/>
    <w:rsid w:val="004D294D"/>
    <w:rsid w:val="004D4156"/>
    <w:rsid w:val="004D457F"/>
    <w:rsid w:val="004D4E72"/>
    <w:rsid w:val="004D6AE4"/>
    <w:rsid w:val="004D6B92"/>
    <w:rsid w:val="004D7C1A"/>
    <w:rsid w:val="004E0AE1"/>
    <w:rsid w:val="004E14A4"/>
    <w:rsid w:val="004E17F7"/>
    <w:rsid w:val="004E2613"/>
    <w:rsid w:val="004E386E"/>
    <w:rsid w:val="004E47F1"/>
    <w:rsid w:val="004E4DFD"/>
    <w:rsid w:val="004E7F3A"/>
    <w:rsid w:val="004F1A53"/>
    <w:rsid w:val="004F1C4B"/>
    <w:rsid w:val="004F3F84"/>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1CD"/>
    <w:rsid w:val="00505377"/>
    <w:rsid w:val="00505C97"/>
    <w:rsid w:val="00505D3C"/>
    <w:rsid w:val="005067D3"/>
    <w:rsid w:val="00506EA7"/>
    <w:rsid w:val="00507242"/>
    <w:rsid w:val="005107F3"/>
    <w:rsid w:val="00511019"/>
    <w:rsid w:val="00513217"/>
    <w:rsid w:val="00513828"/>
    <w:rsid w:val="00514770"/>
    <w:rsid w:val="00515446"/>
    <w:rsid w:val="00517F23"/>
    <w:rsid w:val="00517F3C"/>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49A9"/>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643"/>
    <w:rsid w:val="00550CDB"/>
    <w:rsid w:val="00551504"/>
    <w:rsid w:val="00551F0C"/>
    <w:rsid w:val="005544EA"/>
    <w:rsid w:val="00556B71"/>
    <w:rsid w:val="00556BB7"/>
    <w:rsid w:val="00557BFE"/>
    <w:rsid w:val="005600C9"/>
    <w:rsid w:val="005603DF"/>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649D"/>
    <w:rsid w:val="0058682C"/>
    <w:rsid w:val="00592DD8"/>
    <w:rsid w:val="00593E01"/>
    <w:rsid w:val="00593F78"/>
    <w:rsid w:val="00594655"/>
    <w:rsid w:val="00594A53"/>
    <w:rsid w:val="00595227"/>
    <w:rsid w:val="0059558C"/>
    <w:rsid w:val="005A0D64"/>
    <w:rsid w:val="005A1E20"/>
    <w:rsid w:val="005A1FC6"/>
    <w:rsid w:val="005A212A"/>
    <w:rsid w:val="005A21C5"/>
    <w:rsid w:val="005A2224"/>
    <w:rsid w:val="005A31BC"/>
    <w:rsid w:val="005A383A"/>
    <w:rsid w:val="005A39A2"/>
    <w:rsid w:val="005A4B93"/>
    <w:rsid w:val="005A524B"/>
    <w:rsid w:val="005A68FD"/>
    <w:rsid w:val="005B07C7"/>
    <w:rsid w:val="005B3145"/>
    <w:rsid w:val="005B4598"/>
    <w:rsid w:val="005B4813"/>
    <w:rsid w:val="005B53F9"/>
    <w:rsid w:val="005B7B08"/>
    <w:rsid w:val="005B7DB1"/>
    <w:rsid w:val="005C062A"/>
    <w:rsid w:val="005C0EF3"/>
    <w:rsid w:val="005C15D7"/>
    <w:rsid w:val="005C30F3"/>
    <w:rsid w:val="005C3BCD"/>
    <w:rsid w:val="005C3FAB"/>
    <w:rsid w:val="005C4A6F"/>
    <w:rsid w:val="005C4C7E"/>
    <w:rsid w:val="005C5998"/>
    <w:rsid w:val="005C6601"/>
    <w:rsid w:val="005C6982"/>
    <w:rsid w:val="005D14D1"/>
    <w:rsid w:val="005D1E74"/>
    <w:rsid w:val="005D2A42"/>
    <w:rsid w:val="005D3363"/>
    <w:rsid w:val="005D4691"/>
    <w:rsid w:val="005D4B44"/>
    <w:rsid w:val="005D5211"/>
    <w:rsid w:val="005D5F0F"/>
    <w:rsid w:val="005D70B1"/>
    <w:rsid w:val="005E1702"/>
    <w:rsid w:val="005E1A6E"/>
    <w:rsid w:val="005E2193"/>
    <w:rsid w:val="005E2CC7"/>
    <w:rsid w:val="005E3229"/>
    <w:rsid w:val="005E3EA6"/>
    <w:rsid w:val="005E457C"/>
    <w:rsid w:val="005E4935"/>
    <w:rsid w:val="005E66A9"/>
    <w:rsid w:val="005E7EB2"/>
    <w:rsid w:val="005F05C5"/>
    <w:rsid w:val="005F0D85"/>
    <w:rsid w:val="005F17AB"/>
    <w:rsid w:val="005F1C5A"/>
    <w:rsid w:val="005F30AD"/>
    <w:rsid w:val="005F3644"/>
    <w:rsid w:val="005F3997"/>
    <w:rsid w:val="005F3BFC"/>
    <w:rsid w:val="005F41B7"/>
    <w:rsid w:val="005F678A"/>
    <w:rsid w:val="005F70C9"/>
    <w:rsid w:val="00600304"/>
    <w:rsid w:val="00600E86"/>
    <w:rsid w:val="0060117D"/>
    <w:rsid w:val="00601FA6"/>
    <w:rsid w:val="00602370"/>
    <w:rsid w:val="006023E2"/>
    <w:rsid w:val="0060277C"/>
    <w:rsid w:val="00602F64"/>
    <w:rsid w:val="00603664"/>
    <w:rsid w:val="006037AB"/>
    <w:rsid w:val="00603971"/>
    <w:rsid w:val="00603F42"/>
    <w:rsid w:val="006046F6"/>
    <w:rsid w:val="0060668A"/>
    <w:rsid w:val="006066A8"/>
    <w:rsid w:val="00606761"/>
    <w:rsid w:val="006067A0"/>
    <w:rsid w:val="00606C4F"/>
    <w:rsid w:val="006074B6"/>
    <w:rsid w:val="006101D1"/>
    <w:rsid w:val="00613E6A"/>
    <w:rsid w:val="0061529C"/>
    <w:rsid w:val="006161E2"/>
    <w:rsid w:val="006162AD"/>
    <w:rsid w:val="006200A4"/>
    <w:rsid w:val="0062378E"/>
    <w:rsid w:val="006267FE"/>
    <w:rsid w:val="006307DE"/>
    <w:rsid w:val="00631450"/>
    <w:rsid w:val="00632073"/>
    <w:rsid w:val="00632941"/>
    <w:rsid w:val="00633C42"/>
    <w:rsid w:val="00634156"/>
    <w:rsid w:val="006341C4"/>
    <w:rsid w:val="006341E5"/>
    <w:rsid w:val="0063648E"/>
    <w:rsid w:val="00636A33"/>
    <w:rsid w:val="00636C59"/>
    <w:rsid w:val="00637643"/>
    <w:rsid w:val="006376EB"/>
    <w:rsid w:val="00637935"/>
    <w:rsid w:val="0064185B"/>
    <w:rsid w:val="00641ED7"/>
    <w:rsid w:val="00641F05"/>
    <w:rsid w:val="0064221C"/>
    <w:rsid w:val="00642728"/>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24A0"/>
    <w:rsid w:val="006624C1"/>
    <w:rsid w:val="00664075"/>
    <w:rsid w:val="00664DF9"/>
    <w:rsid w:val="0066511F"/>
    <w:rsid w:val="00665906"/>
    <w:rsid w:val="00667182"/>
    <w:rsid w:val="006708B5"/>
    <w:rsid w:val="00671936"/>
    <w:rsid w:val="00671FDB"/>
    <w:rsid w:val="0067329D"/>
    <w:rsid w:val="0067380D"/>
    <w:rsid w:val="00673C54"/>
    <w:rsid w:val="00674280"/>
    <w:rsid w:val="00675567"/>
    <w:rsid w:val="00677DD7"/>
    <w:rsid w:val="006801D9"/>
    <w:rsid w:val="00680C42"/>
    <w:rsid w:val="00680E6E"/>
    <w:rsid w:val="006811D8"/>
    <w:rsid w:val="006812ED"/>
    <w:rsid w:val="00681D8F"/>
    <w:rsid w:val="0068221E"/>
    <w:rsid w:val="00684234"/>
    <w:rsid w:val="006849E7"/>
    <w:rsid w:val="0068550A"/>
    <w:rsid w:val="00685BDF"/>
    <w:rsid w:val="00685C6E"/>
    <w:rsid w:val="00686193"/>
    <w:rsid w:val="006873A9"/>
    <w:rsid w:val="00687FC2"/>
    <w:rsid w:val="00690211"/>
    <w:rsid w:val="00692519"/>
    <w:rsid w:val="00692651"/>
    <w:rsid w:val="00692839"/>
    <w:rsid w:val="00693017"/>
    <w:rsid w:val="00693C3F"/>
    <w:rsid w:val="00694293"/>
    <w:rsid w:val="006958F6"/>
    <w:rsid w:val="00695D9D"/>
    <w:rsid w:val="00695E99"/>
    <w:rsid w:val="0069766D"/>
    <w:rsid w:val="006A08A9"/>
    <w:rsid w:val="006A256D"/>
    <w:rsid w:val="006A33E1"/>
    <w:rsid w:val="006A3F4F"/>
    <w:rsid w:val="006A4115"/>
    <w:rsid w:val="006A4E1E"/>
    <w:rsid w:val="006A66EB"/>
    <w:rsid w:val="006B034F"/>
    <w:rsid w:val="006B0D0B"/>
    <w:rsid w:val="006B20CC"/>
    <w:rsid w:val="006B23C5"/>
    <w:rsid w:val="006B2E8B"/>
    <w:rsid w:val="006C07A7"/>
    <w:rsid w:val="006C14D1"/>
    <w:rsid w:val="006C1709"/>
    <w:rsid w:val="006C3345"/>
    <w:rsid w:val="006C35ED"/>
    <w:rsid w:val="006C5B44"/>
    <w:rsid w:val="006C5D31"/>
    <w:rsid w:val="006C68B5"/>
    <w:rsid w:val="006C6978"/>
    <w:rsid w:val="006D067D"/>
    <w:rsid w:val="006D1496"/>
    <w:rsid w:val="006D19B7"/>
    <w:rsid w:val="006D233D"/>
    <w:rsid w:val="006D246B"/>
    <w:rsid w:val="006D390F"/>
    <w:rsid w:val="006D3CD5"/>
    <w:rsid w:val="006D6C20"/>
    <w:rsid w:val="006D70CB"/>
    <w:rsid w:val="006D7C02"/>
    <w:rsid w:val="006E1EA3"/>
    <w:rsid w:val="006E2007"/>
    <w:rsid w:val="006E3620"/>
    <w:rsid w:val="006E3B5F"/>
    <w:rsid w:val="006E476D"/>
    <w:rsid w:val="006E4772"/>
    <w:rsid w:val="006E5A22"/>
    <w:rsid w:val="006E687D"/>
    <w:rsid w:val="006E767F"/>
    <w:rsid w:val="006E782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10A57"/>
    <w:rsid w:val="00710BE4"/>
    <w:rsid w:val="00710FD8"/>
    <w:rsid w:val="00711643"/>
    <w:rsid w:val="00712DAC"/>
    <w:rsid w:val="0071394E"/>
    <w:rsid w:val="00715369"/>
    <w:rsid w:val="0071550E"/>
    <w:rsid w:val="00715B60"/>
    <w:rsid w:val="00715CB6"/>
    <w:rsid w:val="00715FD6"/>
    <w:rsid w:val="00716EF2"/>
    <w:rsid w:val="00717547"/>
    <w:rsid w:val="00717837"/>
    <w:rsid w:val="00717CD9"/>
    <w:rsid w:val="00720717"/>
    <w:rsid w:val="00720FBD"/>
    <w:rsid w:val="007222E7"/>
    <w:rsid w:val="00722A2E"/>
    <w:rsid w:val="00722A5C"/>
    <w:rsid w:val="00722E23"/>
    <w:rsid w:val="007236A5"/>
    <w:rsid w:val="00723EAB"/>
    <w:rsid w:val="00724972"/>
    <w:rsid w:val="00725FA1"/>
    <w:rsid w:val="007261A0"/>
    <w:rsid w:val="00726448"/>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596"/>
    <w:rsid w:val="00746FFA"/>
    <w:rsid w:val="00750ADE"/>
    <w:rsid w:val="00751A59"/>
    <w:rsid w:val="007531B5"/>
    <w:rsid w:val="00753445"/>
    <w:rsid w:val="007540C3"/>
    <w:rsid w:val="007542FD"/>
    <w:rsid w:val="00754D85"/>
    <w:rsid w:val="00755CF7"/>
    <w:rsid w:val="00755E36"/>
    <w:rsid w:val="007562CE"/>
    <w:rsid w:val="00756C3E"/>
    <w:rsid w:val="007603BF"/>
    <w:rsid w:val="00760450"/>
    <w:rsid w:val="00760675"/>
    <w:rsid w:val="007609AE"/>
    <w:rsid w:val="007611C7"/>
    <w:rsid w:val="007630D7"/>
    <w:rsid w:val="00763BD2"/>
    <w:rsid w:val="00764362"/>
    <w:rsid w:val="0076483D"/>
    <w:rsid w:val="00764EA5"/>
    <w:rsid w:val="0076550D"/>
    <w:rsid w:val="00766AB8"/>
    <w:rsid w:val="0076701E"/>
    <w:rsid w:val="00770D16"/>
    <w:rsid w:val="00770FB1"/>
    <w:rsid w:val="00772755"/>
    <w:rsid w:val="00772C7B"/>
    <w:rsid w:val="00772CBD"/>
    <w:rsid w:val="00772FB7"/>
    <w:rsid w:val="00774A61"/>
    <w:rsid w:val="00774E5E"/>
    <w:rsid w:val="0077635E"/>
    <w:rsid w:val="00776419"/>
    <w:rsid w:val="0077683F"/>
    <w:rsid w:val="00776FA2"/>
    <w:rsid w:val="007771E4"/>
    <w:rsid w:val="007816DE"/>
    <w:rsid w:val="00781786"/>
    <w:rsid w:val="007844E4"/>
    <w:rsid w:val="00785377"/>
    <w:rsid w:val="007866CF"/>
    <w:rsid w:val="0079087A"/>
    <w:rsid w:val="00791568"/>
    <w:rsid w:val="00791FF3"/>
    <w:rsid w:val="00794065"/>
    <w:rsid w:val="00795353"/>
    <w:rsid w:val="007959A6"/>
    <w:rsid w:val="00796198"/>
    <w:rsid w:val="007968E7"/>
    <w:rsid w:val="007969B5"/>
    <w:rsid w:val="0079735C"/>
    <w:rsid w:val="00797875"/>
    <w:rsid w:val="007978C6"/>
    <w:rsid w:val="00797B23"/>
    <w:rsid w:val="007A0C42"/>
    <w:rsid w:val="007A11FD"/>
    <w:rsid w:val="007A148C"/>
    <w:rsid w:val="007A2AAC"/>
    <w:rsid w:val="007A36EE"/>
    <w:rsid w:val="007A38B9"/>
    <w:rsid w:val="007A3C36"/>
    <w:rsid w:val="007A49A1"/>
    <w:rsid w:val="007A4D4B"/>
    <w:rsid w:val="007A530A"/>
    <w:rsid w:val="007A5C2B"/>
    <w:rsid w:val="007A5D9A"/>
    <w:rsid w:val="007A678F"/>
    <w:rsid w:val="007A722E"/>
    <w:rsid w:val="007A7C07"/>
    <w:rsid w:val="007B078D"/>
    <w:rsid w:val="007B0E1F"/>
    <w:rsid w:val="007B10DF"/>
    <w:rsid w:val="007B1C01"/>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5539"/>
    <w:rsid w:val="007D5DAE"/>
    <w:rsid w:val="007D5F84"/>
    <w:rsid w:val="007D6039"/>
    <w:rsid w:val="007D694F"/>
    <w:rsid w:val="007D70F0"/>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78D"/>
    <w:rsid w:val="007F6047"/>
    <w:rsid w:val="007F77AE"/>
    <w:rsid w:val="007F7BD3"/>
    <w:rsid w:val="0080091E"/>
    <w:rsid w:val="00800F26"/>
    <w:rsid w:val="00801070"/>
    <w:rsid w:val="0080142B"/>
    <w:rsid w:val="00802EF4"/>
    <w:rsid w:val="008038A7"/>
    <w:rsid w:val="00803E2E"/>
    <w:rsid w:val="0080514B"/>
    <w:rsid w:val="00805543"/>
    <w:rsid w:val="00805829"/>
    <w:rsid w:val="00805EAE"/>
    <w:rsid w:val="00806D8D"/>
    <w:rsid w:val="00806FFC"/>
    <w:rsid w:val="00807DF1"/>
    <w:rsid w:val="008123A4"/>
    <w:rsid w:val="008125E9"/>
    <w:rsid w:val="00813312"/>
    <w:rsid w:val="00813472"/>
    <w:rsid w:val="00814F6C"/>
    <w:rsid w:val="00815182"/>
    <w:rsid w:val="00815629"/>
    <w:rsid w:val="00815B39"/>
    <w:rsid w:val="00815D1F"/>
    <w:rsid w:val="0081660D"/>
    <w:rsid w:val="0081714E"/>
    <w:rsid w:val="0081731C"/>
    <w:rsid w:val="008174BC"/>
    <w:rsid w:val="00817849"/>
    <w:rsid w:val="00817BD1"/>
    <w:rsid w:val="00821213"/>
    <w:rsid w:val="00822AB6"/>
    <w:rsid w:val="008240C6"/>
    <w:rsid w:val="00826DC5"/>
    <w:rsid w:val="00830DA7"/>
    <w:rsid w:val="00832405"/>
    <w:rsid w:val="00834060"/>
    <w:rsid w:val="00834659"/>
    <w:rsid w:val="0083518C"/>
    <w:rsid w:val="008353FC"/>
    <w:rsid w:val="00836B0F"/>
    <w:rsid w:val="00836DFB"/>
    <w:rsid w:val="00836EF0"/>
    <w:rsid w:val="0083749C"/>
    <w:rsid w:val="00841A6E"/>
    <w:rsid w:val="00842353"/>
    <w:rsid w:val="008428D4"/>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3FB7"/>
    <w:rsid w:val="00853FC6"/>
    <w:rsid w:val="0085523F"/>
    <w:rsid w:val="00856785"/>
    <w:rsid w:val="008577D6"/>
    <w:rsid w:val="00857B94"/>
    <w:rsid w:val="00857DE6"/>
    <w:rsid w:val="00857F01"/>
    <w:rsid w:val="00860E21"/>
    <w:rsid w:val="00860FB7"/>
    <w:rsid w:val="008620F6"/>
    <w:rsid w:val="0086246F"/>
    <w:rsid w:val="00862608"/>
    <w:rsid w:val="008665B9"/>
    <w:rsid w:val="00871752"/>
    <w:rsid w:val="00871FCD"/>
    <w:rsid w:val="00872492"/>
    <w:rsid w:val="00872F85"/>
    <w:rsid w:val="00873680"/>
    <w:rsid w:val="0087433A"/>
    <w:rsid w:val="0087492F"/>
    <w:rsid w:val="00877EB0"/>
    <w:rsid w:val="00880239"/>
    <w:rsid w:val="0088045F"/>
    <w:rsid w:val="008804F3"/>
    <w:rsid w:val="00880578"/>
    <w:rsid w:val="0088069A"/>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E0"/>
    <w:rsid w:val="008C143B"/>
    <w:rsid w:val="008C318B"/>
    <w:rsid w:val="008C3686"/>
    <w:rsid w:val="008C4446"/>
    <w:rsid w:val="008C481F"/>
    <w:rsid w:val="008C5831"/>
    <w:rsid w:val="008C69D0"/>
    <w:rsid w:val="008D0E60"/>
    <w:rsid w:val="008D23F0"/>
    <w:rsid w:val="008D2492"/>
    <w:rsid w:val="008D2A0F"/>
    <w:rsid w:val="008D371F"/>
    <w:rsid w:val="008D5223"/>
    <w:rsid w:val="008D5750"/>
    <w:rsid w:val="008D6153"/>
    <w:rsid w:val="008D62AB"/>
    <w:rsid w:val="008D67FE"/>
    <w:rsid w:val="008D7AFD"/>
    <w:rsid w:val="008E0D2B"/>
    <w:rsid w:val="008E383D"/>
    <w:rsid w:val="008E4EA5"/>
    <w:rsid w:val="008E5AC8"/>
    <w:rsid w:val="008E600A"/>
    <w:rsid w:val="008E61AB"/>
    <w:rsid w:val="008E6AA2"/>
    <w:rsid w:val="008E7425"/>
    <w:rsid w:val="008F33CB"/>
    <w:rsid w:val="008F37CA"/>
    <w:rsid w:val="008F411C"/>
    <w:rsid w:val="008F68A0"/>
    <w:rsid w:val="009000DC"/>
    <w:rsid w:val="00900572"/>
    <w:rsid w:val="009033B3"/>
    <w:rsid w:val="00904567"/>
    <w:rsid w:val="009049B0"/>
    <w:rsid w:val="00904A85"/>
    <w:rsid w:val="00904F39"/>
    <w:rsid w:val="009061ED"/>
    <w:rsid w:val="009062A0"/>
    <w:rsid w:val="00906A50"/>
    <w:rsid w:val="00911463"/>
    <w:rsid w:val="00911A12"/>
    <w:rsid w:val="0091236D"/>
    <w:rsid w:val="0091242A"/>
    <w:rsid w:val="009149C5"/>
    <w:rsid w:val="009158A4"/>
    <w:rsid w:val="00917B07"/>
    <w:rsid w:val="009200A3"/>
    <w:rsid w:val="00920787"/>
    <w:rsid w:val="009211D1"/>
    <w:rsid w:val="0092139C"/>
    <w:rsid w:val="00923855"/>
    <w:rsid w:val="00923B4A"/>
    <w:rsid w:val="00926242"/>
    <w:rsid w:val="009278D2"/>
    <w:rsid w:val="009279F6"/>
    <w:rsid w:val="00927AAF"/>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CE5"/>
    <w:rsid w:val="00950DFB"/>
    <w:rsid w:val="00953477"/>
    <w:rsid w:val="00954E81"/>
    <w:rsid w:val="00955EB5"/>
    <w:rsid w:val="0096039E"/>
    <w:rsid w:val="009611F7"/>
    <w:rsid w:val="00963ABB"/>
    <w:rsid w:val="00963D48"/>
    <w:rsid w:val="00964E64"/>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7892"/>
    <w:rsid w:val="00991E6C"/>
    <w:rsid w:val="00992EBF"/>
    <w:rsid w:val="009936F6"/>
    <w:rsid w:val="00993E91"/>
    <w:rsid w:val="009951D3"/>
    <w:rsid w:val="00995637"/>
    <w:rsid w:val="00995CB5"/>
    <w:rsid w:val="00996482"/>
    <w:rsid w:val="00996539"/>
    <w:rsid w:val="0099714F"/>
    <w:rsid w:val="00997528"/>
    <w:rsid w:val="00997A5C"/>
    <w:rsid w:val="009A05CD"/>
    <w:rsid w:val="009A3000"/>
    <w:rsid w:val="009A4C92"/>
    <w:rsid w:val="009A64EE"/>
    <w:rsid w:val="009A68E2"/>
    <w:rsid w:val="009A77ED"/>
    <w:rsid w:val="009B05E3"/>
    <w:rsid w:val="009B1BF7"/>
    <w:rsid w:val="009B31F9"/>
    <w:rsid w:val="009B385C"/>
    <w:rsid w:val="009B4AB0"/>
    <w:rsid w:val="009B4AF7"/>
    <w:rsid w:val="009B51B6"/>
    <w:rsid w:val="009B54E0"/>
    <w:rsid w:val="009B65E9"/>
    <w:rsid w:val="009B674F"/>
    <w:rsid w:val="009B746A"/>
    <w:rsid w:val="009C222C"/>
    <w:rsid w:val="009C249E"/>
    <w:rsid w:val="009C27DB"/>
    <w:rsid w:val="009C2E22"/>
    <w:rsid w:val="009C4A58"/>
    <w:rsid w:val="009C5F84"/>
    <w:rsid w:val="009C61E7"/>
    <w:rsid w:val="009D2544"/>
    <w:rsid w:val="009D350D"/>
    <w:rsid w:val="009D403F"/>
    <w:rsid w:val="009D5BEA"/>
    <w:rsid w:val="009D6A1E"/>
    <w:rsid w:val="009D6B8F"/>
    <w:rsid w:val="009D75CD"/>
    <w:rsid w:val="009D7EA2"/>
    <w:rsid w:val="009E12C7"/>
    <w:rsid w:val="009E2D02"/>
    <w:rsid w:val="009E3290"/>
    <w:rsid w:val="009E64FB"/>
    <w:rsid w:val="009E6B81"/>
    <w:rsid w:val="009E6E3F"/>
    <w:rsid w:val="009E7B08"/>
    <w:rsid w:val="009F057F"/>
    <w:rsid w:val="009F11A9"/>
    <w:rsid w:val="009F2526"/>
    <w:rsid w:val="009F32A0"/>
    <w:rsid w:val="009F347A"/>
    <w:rsid w:val="009F5224"/>
    <w:rsid w:val="009F55C0"/>
    <w:rsid w:val="009F5CA3"/>
    <w:rsid w:val="009F66B7"/>
    <w:rsid w:val="009F7866"/>
    <w:rsid w:val="00A004EB"/>
    <w:rsid w:val="00A015B5"/>
    <w:rsid w:val="00A019FE"/>
    <w:rsid w:val="00A01C77"/>
    <w:rsid w:val="00A02681"/>
    <w:rsid w:val="00A03E0F"/>
    <w:rsid w:val="00A0446F"/>
    <w:rsid w:val="00A044FC"/>
    <w:rsid w:val="00A047FA"/>
    <w:rsid w:val="00A05E79"/>
    <w:rsid w:val="00A071F8"/>
    <w:rsid w:val="00A10A3D"/>
    <w:rsid w:val="00A1397A"/>
    <w:rsid w:val="00A1400A"/>
    <w:rsid w:val="00A14785"/>
    <w:rsid w:val="00A14A5C"/>
    <w:rsid w:val="00A1630A"/>
    <w:rsid w:val="00A16A86"/>
    <w:rsid w:val="00A16E2A"/>
    <w:rsid w:val="00A20865"/>
    <w:rsid w:val="00A20C7D"/>
    <w:rsid w:val="00A226B0"/>
    <w:rsid w:val="00A2274B"/>
    <w:rsid w:val="00A22807"/>
    <w:rsid w:val="00A234AA"/>
    <w:rsid w:val="00A23620"/>
    <w:rsid w:val="00A2638F"/>
    <w:rsid w:val="00A26658"/>
    <w:rsid w:val="00A26FCE"/>
    <w:rsid w:val="00A270B4"/>
    <w:rsid w:val="00A30317"/>
    <w:rsid w:val="00A308C2"/>
    <w:rsid w:val="00A31102"/>
    <w:rsid w:val="00A330AA"/>
    <w:rsid w:val="00A338BB"/>
    <w:rsid w:val="00A3754C"/>
    <w:rsid w:val="00A376D7"/>
    <w:rsid w:val="00A37CC3"/>
    <w:rsid w:val="00A405B9"/>
    <w:rsid w:val="00A40965"/>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8B2"/>
    <w:rsid w:val="00A52F3D"/>
    <w:rsid w:val="00A54A94"/>
    <w:rsid w:val="00A555A1"/>
    <w:rsid w:val="00A568B8"/>
    <w:rsid w:val="00A57216"/>
    <w:rsid w:val="00A57583"/>
    <w:rsid w:val="00A601B5"/>
    <w:rsid w:val="00A60574"/>
    <w:rsid w:val="00A62A69"/>
    <w:rsid w:val="00A6467A"/>
    <w:rsid w:val="00A65979"/>
    <w:rsid w:val="00A65ED9"/>
    <w:rsid w:val="00A7053D"/>
    <w:rsid w:val="00A70839"/>
    <w:rsid w:val="00A71913"/>
    <w:rsid w:val="00A72082"/>
    <w:rsid w:val="00A7238B"/>
    <w:rsid w:val="00A7247C"/>
    <w:rsid w:val="00A7250A"/>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336"/>
    <w:rsid w:val="00A93924"/>
    <w:rsid w:val="00A94EC4"/>
    <w:rsid w:val="00A950C5"/>
    <w:rsid w:val="00A95D68"/>
    <w:rsid w:val="00A9687D"/>
    <w:rsid w:val="00A96C91"/>
    <w:rsid w:val="00AA032A"/>
    <w:rsid w:val="00AA17C8"/>
    <w:rsid w:val="00AA325D"/>
    <w:rsid w:val="00AA3DA4"/>
    <w:rsid w:val="00AA5DBC"/>
    <w:rsid w:val="00AA6AB7"/>
    <w:rsid w:val="00AB02A2"/>
    <w:rsid w:val="00AB0D1D"/>
    <w:rsid w:val="00AB0DA7"/>
    <w:rsid w:val="00AB1046"/>
    <w:rsid w:val="00AB1190"/>
    <w:rsid w:val="00AB1C3F"/>
    <w:rsid w:val="00AB2229"/>
    <w:rsid w:val="00AB2697"/>
    <w:rsid w:val="00AB2757"/>
    <w:rsid w:val="00AB2C14"/>
    <w:rsid w:val="00AB3157"/>
    <w:rsid w:val="00AB4931"/>
    <w:rsid w:val="00AB4B91"/>
    <w:rsid w:val="00AB68C2"/>
    <w:rsid w:val="00AB7994"/>
    <w:rsid w:val="00AB7AAF"/>
    <w:rsid w:val="00AC14AF"/>
    <w:rsid w:val="00AC2C95"/>
    <w:rsid w:val="00AC319D"/>
    <w:rsid w:val="00AC3B42"/>
    <w:rsid w:val="00AC4086"/>
    <w:rsid w:val="00AC63D4"/>
    <w:rsid w:val="00AC6426"/>
    <w:rsid w:val="00AC6559"/>
    <w:rsid w:val="00AC6ABA"/>
    <w:rsid w:val="00AC6DE3"/>
    <w:rsid w:val="00AD023D"/>
    <w:rsid w:val="00AD10D4"/>
    <w:rsid w:val="00AD1BCC"/>
    <w:rsid w:val="00AD1DC6"/>
    <w:rsid w:val="00AD1EF7"/>
    <w:rsid w:val="00AD2C25"/>
    <w:rsid w:val="00AD6F5B"/>
    <w:rsid w:val="00AD6F69"/>
    <w:rsid w:val="00AD716A"/>
    <w:rsid w:val="00AD7BFD"/>
    <w:rsid w:val="00AE0985"/>
    <w:rsid w:val="00AE2915"/>
    <w:rsid w:val="00AE2F18"/>
    <w:rsid w:val="00AE35D2"/>
    <w:rsid w:val="00AE3C8B"/>
    <w:rsid w:val="00AE3E73"/>
    <w:rsid w:val="00AE501E"/>
    <w:rsid w:val="00AE5CFF"/>
    <w:rsid w:val="00AE68EA"/>
    <w:rsid w:val="00AE6EEE"/>
    <w:rsid w:val="00AE7799"/>
    <w:rsid w:val="00AE7830"/>
    <w:rsid w:val="00AE7CC5"/>
    <w:rsid w:val="00AF1AFA"/>
    <w:rsid w:val="00AF1BF4"/>
    <w:rsid w:val="00AF35F1"/>
    <w:rsid w:val="00AF3775"/>
    <w:rsid w:val="00AF3E12"/>
    <w:rsid w:val="00AF47A9"/>
    <w:rsid w:val="00AF6714"/>
    <w:rsid w:val="00B018BA"/>
    <w:rsid w:val="00B02943"/>
    <w:rsid w:val="00B02F01"/>
    <w:rsid w:val="00B03906"/>
    <w:rsid w:val="00B06A01"/>
    <w:rsid w:val="00B106F2"/>
    <w:rsid w:val="00B10D28"/>
    <w:rsid w:val="00B113F1"/>
    <w:rsid w:val="00B13723"/>
    <w:rsid w:val="00B1482B"/>
    <w:rsid w:val="00B14BD7"/>
    <w:rsid w:val="00B15A9F"/>
    <w:rsid w:val="00B16151"/>
    <w:rsid w:val="00B16F53"/>
    <w:rsid w:val="00B20C8B"/>
    <w:rsid w:val="00B21E08"/>
    <w:rsid w:val="00B22F40"/>
    <w:rsid w:val="00B24165"/>
    <w:rsid w:val="00B24686"/>
    <w:rsid w:val="00B267B4"/>
    <w:rsid w:val="00B26DF8"/>
    <w:rsid w:val="00B27257"/>
    <w:rsid w:val="00B272A2"/>
    <w:rsid w:val="00B27E89"/>
    <w:rsid w:val="00B3154A"/>
    <w:rsid w:val="00B31780"/>
    <w:rsid w:val="00B31A37"/>
    <w:rsid w:val="00B31CF2"/>
    <w:rsid w:val="00B32141"/>
    <w:rsid w:val="00B3242E"/>
    <w:rsid w:val="00B347A0"/>
    <w:rsid w:val="00B35AFC"/>
    <w:rsid w:val="00B36870"/>
    <w:rsid w:val="00B36D52"/>
    <w:rsid w:val="00B37793"/>
    <w:rsid w:val="00B3791C"/>
    <w:rsid w:val="00B37F1F"/>
    <w:rsid w:val="00B41184"/>
    <w:rsid w:val="00B42517"/>
    <w:rsid w:val="00B42856"/>
    <w:rsid w:val="00B43714"/>
    <w:rsid w:val="00B45283"/>
    <w:rsid w:val="00B50018"/>
    <w:rsid w:val="00B50E31"/>
    <w:rsid w:val="00B5577A"/>
    <w:rsid w:val="00B55A01"/>
    <w:rsid w:val="00B5715C"/>
    <w:rsid w:val="00B5784A"/>
    <w:rsid w:val="00B6054F"/>
    <w:rsid w:val="00B60EB3"/>
    <w:rsid w:val="00B60EF9"/>
    <w:rsid w:val="00B61F16"/>
    <w:rsid w:val="00B63368"/>
    <w:rsid w:val="00B63606"/>
    <w:rsid w:val="00B649C6"/>
    <w:rsid w:val="00B6501C"/>
    <w:rsid w:val="00B650E5"/>
    <w:rsid w:val="00B6561F"/>
    <w:rsid w:val="00B65B1C"/>
    <w:rsid w:val="00B6666F"/>
    <w:rsid w:val="00B67284"/>
    <w:rsid w:val="00B6756B"/>
    <w:rsid w:val="00B675EB"/>
    <w:rsid w:val="00B67972"/>
    <w:rsid w:val="00B70737"/>
    <w:rsid w:val="00B7201C"/>
    <w:rsid w:val="00B722EB"/>
    <w:rsid w:val="00B72548"/>
    <w:rsid w:val="00B7295E"/>
    <w:rsid w:val="00B73B31"/>
    <w:rsid w:val="00B7442E"/>
    <w:rsid w:val="00B751F4"/>
    <w:rsid w:val="00B75A06"/>
    <w:rsid w:val="00B75E59"/>
    <w:rsid w:val="00B76856"/>
    <w:rsid w:val="00B76FD7"/>
    <w:rsid w:val="00B778C4"/>
    <w:rsid w:val="00B80502"/>
    <w:rsid w:val="00B808CD"/>
    <w:rsid w:val="00B80BDA"/>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6B49"/>
    <w:rsid w:val="00BB734C"/>
    <w:rsid w:val="00BB744C"/>
    <w:rsid w:val="00BC072F"/>
    <w:rsid w:val="00BC0C19"/>
    <w:rsid w:val="00BC1EED"/>
    <w:rsid w:val="00BC4BB5"/>
    <w:rsid w:val="00BC4D6B"/>
    <w:rsid w:val="00BC4F8B"/>
    <w:rsid w:val="00BC5310"/>
    <w:rsid w:val="00BC5E7A"/>
    <w:rsid w:val="00BC68E7"/>
    <w:rsid w:val="00BC6E89"/>
    <w:rsid w:val="00BC7644"/>
    <w:rsid w:val="00BC7AF8"/>
    <w:rsid w:val="00BD378F"/>
    <w:rsid w:val="00BD6905"/>
    <w:rsid w:val="00BD7BCD"/>
    <w:rsid w:val="00BD7D4E"/>
    <w:rsid w:val="00BD7FA6"/>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E57"/>
    <w:rsid w:val="00BF1DE6"/>
    <w:rsid w:val="00BF3EAF"/>
    <w:rsid w:val="00BF4047"/>
    <w:rsid w:val="00BF5DCE"/>
    <w:rsid w:val="00BF7D12"/>
    <w:rsid w:val="00C017B7"/>
    <w:rsid w:val="00C01EAB"/>
    <w:rsid w:val="00C04EB4"/>
    <w:rsid w:val="00C05770"/>
    <w:rsid w:val="00C10351"/>
    <w:rsid w:val="00C10A49"/>
    <w:rsid w:val="00C1192A"/>
    <w:rsid w:val="00C11EA1"/>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169"/>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58E"/>
    <w:rsid w:val="00C405FF"/>
    <w:rsid w:val="00C406C5"/>
    <w:rsid w:val="00C429A8"/>
    <w:rsid w:val="00C43314"/>
    <w:rsid w:val="00C44B79"/>
    <w:rsid w:val="00C44C6F"/>
    <w:rsid w:val="00C44CF9"/>
    <w:rsid w:val="00C463D9"/>
    <w:rsid w:val="00C477D8"/>
    <w:rsid w:val="00C5073C"/>
    <w:rsid w:val="00C5085E"/>
    <w:rsid w:val="00C508B0"/>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32A2"/>
    <w:rsid w:val="00C642F9"/>
    <w:rsid w:val="00C64806"/>
    <w:rsid w:val="00C64BFD"/>
    <w:rsid w:val="00C64EA4"/>
    <w:rsid w:val="00C6628E"/>
    <w:rsid w:val="00C70DCE"/>
    <w:rsid w:val="00C70F28"/>
    <w:rsid w:val="00C72859"/>
    <w:rsid w:val="00C72DF2"/>
    <w:rsid w:val="00C73495"/>
    <w:rsid w:val="00C73931"/>
    <w:rsid w:val="00C73EE4"/>
    <w:rsid w:val="00C74D73"/>
    <w:rsid w:val="00C74E80"/>
    <w:rsid w:val="00C760C2"/>
    <w:rsid w:val="00C7612B"/>
    <w:rsid w:val="00C7644E"/>
    <w:rsid w:val="00C766FA"/>
    <w:rsid w:val="00C7687C"/>
    <w:rsid w:val="00C7758A"/>
    <w:rsid w:val="00C81AEA"/>
    <w:rsid w:val="00C8213F"/>
    <w:rsid w:val="00C83CBD"/>
    <w:rsid w:val="00C842A4"/>
    <w:rsid w:val="00C849B6"/>
    <w:rsid w:val="00C867C7"/>
    <w:rsid w:val="00C86B4B"/>
    <w:rsid w:val="00C87330"/>
    <w:rsid w:val="00C87EE0"/>
    <w:rsid w:val="00C90E0F"/>
    <w:rsid w:val="00C91112"/>
    <w:rsid w:val="00C9142A"/>
    <w:rsid w:val="00C92949"/>
    <w:rsid w:val="00C93144"/>
    <w:rsid w:val="00C9348B"/>
    <w:rsid w:val="00C93A5B"/>
    <w:rsid w:val="00C93D66"/>
    <w:rsid w:val="00C94D01"/>
    <w:rsid w:val="00C956AB"/>
    <w:rsid w:val="00C9629A"/>
    <w:rsid w:val="00C9637E"/>
    <w:rsid w:val="00C97366"/>
    <w:rsid w:val="00C975D6"/>
    <w:rsid w:val="00CA02EC"/>
    <w:rsid w:val="00CA06EF"/>
    <w:rsid w:val="00CA1996"/>
    <w:rsid w:val="00CA2886"/>
    <w:rsid w:val="00CA3F23"/>
    <w:rsid w:val="00CA4159"/>
    <w:rsid w:val="00CA5128"/>
    <w:rsid w:val="00CA564D"/>
    <w:rsid w:val="00CA77A6"/>
    <w:rsid w:val="00CA7FA4"/>
    <w:rsid w:val="00CB0E3F"/>
    <w:rsid w:val="00CB1649"/>
    <w:rsid w:val="00CB225A"/>
    <w:rsid w:val="00CB24BF"/>
    <w:rsid w:val="00CB268B"/>
    <w:rsid w:val="00CB2F59"/>
    <w:rsid w:val="00CB3291"/>
    <w:rsid w:val="00CB3448"/>
    <w:rsid w:val="00CB661E"/>
    <w:rsid w:val="00CB6822"/>
    <w:rsid w:val="00CB706C"/>
    <w:rsid w:val="00CB7A28"/>
    <w:rsid w:val="00CC0522"/>
    <w:rsid w:val="00CC1CD9"/>
    <w:rsid w:val="00CC3538"/>
    <w:rsid w:val="00CC43CD"/>
    <w:rsid w:val="00CC4A6C"/>
    <w:rsid w:val="00CC5E40"/>
    <w:rsid w:val="00CC66D6"/>
    <w:rsid w:val="00CD11FC"/>
    <w:rsid w:val="00CD1B67"/>
    <w:rsid w:val="00CD2079"/>
    <w:rsid w:val="00CD4C11"/>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1CB9"/>
    <w:rsid w:val="00CF25D1"/>
    <w:rsid w:val="00CF2E12"/>
    <w:rsid w:val="00CF302D"/>
    <w:rsid w:val="00CF3935"/>
    <w:rsid w:val="00CF3C0E"/>
    <w:rsid w:val="00CF3DAB"/>
    <w:rsid w:val="00CF46E7"/>
    <w:rsid w:val="00CF52DB"/>
    <w:rsid w:val="00CF5596"/>
    <w:rsid w:val="00CF6487"/>
    <w:rsid w:val="00CF68EE"/>
    <w:rsid w:val="00CF7480"/>
    <w:rsid w:val="00CF7916"/>
    <w:rsid w:val="00D00232"/>
    <w:rsid w:val="00D00DAE"/>
    <w:rsid w:val="00D0283B"/>
    <w:rsid w:val="00D03782"/>
    <w:rsid w:val="00D03E33"/>
    <w:rsid w:val="00D03F1E"/>
    <w:rsid w:val="00D04425"/>
    <w:rsid w:val="00D04FE0"/>
    <w:rsid w:val="00D05F90"/>
    <w:rsid w:val="00D11620"/>
    <w:rsid w:val="00D116A9"/>
    <w:rsid w:val="00D1173F"/>
    <w:rsid w:val="00D11FBC"/>
    <w:rsid w:val="00D121E5"/>
    <w:rsid w:val="00D13079"/>
    <w:rsid w:val="00D1337A"/>
    <w:rsid w:val="00D13A2E"/>
    <w:rsid w:val="00D14550"/>
    <w:rsid w:val="00D14675"/>
    <w:rsid w:val="00D1618C"/>
    <w:rsid w:val="00D16195"/>
    <w:rsid w:val="00D16EB0"/>
    <w:rsid w:val="00D17225"/>
    <w:rsid w:val="00D203FC"/>
    <w:rsid w:val="00D20A3F"/>
    <w:rsid w:val="00D20D49"/>
    <w:rsid w:val="00D2143F"/>
    <w:rsid w:val="00D21D1A"/>
    <w:rsid w:val="00D222C8"/>
    <w:rsid w:val="00D22C54"/>
    <w:rsid w:val="00D22C86"/>
    <w:rsid w:val="00D23342"/>
    <w:rsid w:val="00D24ACD"/>
    <w:rsid w:val="00D25769"/>
    <w:rsid w:val="00D25855"/>
    <w:rsid w:val="00D25D11"/>
    <w:rsid w:val="00D266F2"/>
    <w:rsid w:val="00D27AE2"/>
    <w:rsid w:val="00D3087E"/>
    <w:rsid w:val="00D3198A"/>
    <w:rsid w:val="00D329A8"/>
    <w:rsid w:val="00D339C9"/>
    <w:rsid w:val="00D3508A"/>
    <w:rsid w:val="00D353DA"/>
    <w:rsid w:val="00D35743"/>
    <w:rsid w:val="00D35AC2"/>
    <w:rsid w:val="00D35F80"/>
    <w:rsid w:val="00D40A11"/>
    <w:rsid w:val="00D411CE"/>
    <w:rsid w:val="00D413CC"/>
    <w:rsid w:val="00D42224"/>
    <w:rsid w:val="00D428BD"/>
    <w:rsid w:val="00D43372"/>
    <w:rsid w:val="00D452EF"/>
    <w:rsid w:val="00D4559E"/>
    <w:rsid w:val="00D45873"/>
    <w:rsid w:val="00D46422"/>
    <w:rsid w:val="00D46BB4"/>
    <w:rsid w:val="00D46C66"/>
    <w:rsid w:val="00D4707D"/>
    <w:rsid w:val="00D47146"/>
    <w:rsid w:val="00D47AF4"/>
    <w:rsid w:val="00D53408"/>
    <w:rsid w:val="00D55876"/>
    <w:rsid w:val="00D5677A"/>
    <w:rsid w:val="00D56ACF"/>
    <w:rsid w:val="00D57144"/>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71B7"/>
    <w:rsid w:val="00D7743F"/>
    <w:rsid w:val="00D776CC"/>
    <w:rsid w:val="00D815DA"/>
    <w:rsid w:val="00D8239C"/>
    <w:rsid w:val="00D82F05"/>
    <w:rsid w:val="00D8389C"/>
    <w:rsid w:val="00D90057"/>
    <w:rsid w:val="00D90127"/>
    <w:rsid w:val="00D90F8A"/>
    <w:rsid w:val="00D913CA"/>
    <w:rsid w:val="00D937BC"/>
    <w:rsid w:val="00D93F7B"/>
    <w:rsid w:val="00D94305"/>
    <w:rsid w:val="00D94CDB"/>
    <w:rsid w:val="00D95548"/>
    <w:rsid w:val="00D95D9A"/>
    <w:rsid w:val="00D96E84"/>
    <w:rsid w:val="00D970DC"/>
    <w:rsid w:val="00DA010F"/>
    <w:rsid w:val="00DA05F5"/>
    <w:rsid w:val="00DA0A0B"/>
    <w:rsid w:val="00DA1362"/>
    <w:rsid w:val="00DA26BE"/>
    <w:rsid w:val="00DA39D3"/>
    <w:rsid w:val="00DA43AF"/>
    <w:rsid w:val="00DA45A5"/>
    <w:rsid w:val="00DA4748"/>
    <w:rsid w:val="00DA5976"/>
    <w:rsid w:val="00DA5FFD"/>
    <w:rsid w:val="00DA6A65"/>
    <w:rsid w:val="00DA74E8"/>
    <w:rsid w:val="00DB0DEF"/>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4FDE"/>
    <w:rsid w:val="00DC50FF"/>
    <w:rsid w:val="00DC546D"/>
    <w:rsid w:val="00DC6790"/>
    <w:rsid w:val="00DD0201"/>
    <w:rsid w:val="00DD2162"/>
    <w:rsid w:val="00DD28F8"/>
    <w:rsid w:val="00DD308D"/>
    <w:rsid w:val="00DD34A3"/>
    <w:rsid w:val="00DD4932"/>
    <w:rsid w:val="00DD4FCC"/>
    <w:rsid w:val="00DD6BF6"/>
    <w:rsid w:val="00DD6CBC"/>
    <w:rsid w:val="00DE419C"/>
    <w:rsid w:val="00DE56F3"/>
    <w:rsid w:val="00DF0C5D"/>
    <w:rsid w:val="00DF1A5E"/>
    <w:rsid w:val="00DF1A96"/>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67E"/>
    <w:rsid w:val="00E047D1"/>
    <w:rsid w:val="00E06D9E"/>
    <w:rsid w:val="00E1038C"/>
    <w:rsid w:val="00E10803"/>
    <w:rsid w:val="00E10F48"/>
    <w:rsid w:val="00E11498"/>
    <w:rsid w:val="00E11833"/>
    <w:rsid w:val="00E120F5"/>
    <w:rsid w:val="00E12CB6"/>
    <w:rsid w:val="00E131AB"/>
    <w:rsid w:val="00E14352"/>
    <w:rsid w:val="00E15A77"/>
    <w:rsid w:val="00E15F63"/>
    <w:rsid w:val="00E23AF3"/>
    <w:rsid w:val="00E23E58"/>
    <w:rsid w:val="00E24DF2"/>
    <w:rsid w:val="00E25760"/>
    <w:rsid w:val="00E26346"/>
    <w:rsid w:val="00E27C3B"/>
    <w:rsid w:val="00E32B5A"/>
    <w:rsid w:val="00E334CA"/>
    <w:rsid w:val="00E34DA8"/>
    <w:rsid w:val="00E36358"/>
    <w:rsid w:val="00E37740"/>
    <w:rsid w:val="00E40F04"/>
    <w:rsid w:val="00E4325A"/>
    <w:rsid w:val="00E454FB"/>
    <w:rsid w:val="00E455A6"/>
    <w:rsid w:val="00E4774F"/>
    <w:rsid w:val="00E50268"/>
    <w:rsid w:val="00E5027E"/>
    <w:rsid w:val="00E51996"/>
    <w:rsid w:val="00E51ACD"/>
    <w:rsid w:val="00E51F60"/>
    <w:rsid w:val="00E526CF"/>
    <w:rsid w:val="00E546EE"/>
    <w:rsid w:val="00E55790"/>
    <w:rsid w:val="00E55E60"/>
    <w:rsid w:val="00E56677"/>
    <w:rsid w:val="00E57596"/>
    <w:rsid w:val="00E57706"/>
    <w:rsid w:val="00E57EA0"/>
    <w:rsid w:val="00E6116E"/>
    <w:rsid w:val="00E619D3"/>
    <w:rsid w:val="00E627E4"/>
    <w:rsid w:val="00E6361B"/>
    <w:rsid w:val="00E6392F"/>
    <w:rsid w:val="00E63E34"/>
    <w:rsid w:val="00E64067"/>
    <w:rsid w:val="00E653AC"/>
    <w:rsid w:val="00E65C2E"/>
    <w:rsid w:val="00E668CE"/>
    <w:rsid w:val="00E66998"/>
    <w:rsid w:val="00E672D2"/>
    <w:rsid w:val="00E71A4D"/>
    <w:rsid w:val="00E72C19"/>
    <w:rsid w:val="00E72CF7"/>
    <w:rsid w:val="00E73806"/>
    <w:rsid w:val="00E7477B"/>
    <w:rsid w:val="00E7647C"/>
    <w:rsid w:val="00E800A0"/>
    <w:rsid w:val="00E80AF2"/>
    <w:rsid w:val="00E81AA4"/>
    <w:rsid w:val="00E83CC1"/>
    <w:rsid w:val="00E8406C"/>
    <w:rsid w:val="00E845A7"/>
    <w:rsid w:val="00E87A55"/>
    <w:rsid w:val="00E910DD"/>
    <w:rsid w:val="00E91FEA"/>
    <w:rsid w:val="00E92226"/>
    <w:rsid w:val="00E934BB"/>
    <w:rsid w:val="00E93F95"/>
    <w:rsid w:val="00E94880"/>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69D0"/>
    <w:rsid w:val="00EB6A53"/>
    <w:rsid w:val="00EB72B5"/>
    <w:rsid w:val="00EB7A60"/>
    <w:rsid w:val="00EC01D0"/>
    <w:rsid w:val="00EC02F0"/>
    <w:rsid w:val="00EC14CD"/>
    <w:rsid w:val="00EC2C6D"/>
    <w:rsid w:val="00EC4330"/>
    <w:rsid w:val="00EC75B2"/>
    <w:rsid w:val="00ED062D"/>
    <w:rsid w:val="00ED0FFF"/>
    <w:rsid w:val="00ED17B1"/>
    <w:rsid w:val="00ED33A8"/>
    <w:rsid w:val="00ED40CA"/>
    <w:rsid w:val="00ED4F2B"/>
    <w:rsid w:val="00ED560E"/>
    <w:rsid w:val="00EE09E6"/>
    <w:rsid w:val="00EE121D"/>
    <w:rsid w:val="00EE17A2"/>
    <w:rsid w:val="00EE1B75"/>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202E7"/>
    <w:rsid w:val="00F208D2"/>
    <w:rsid w:val="00F20A7E"/>
    <w:rsid w:val="00F21B5F"/>
    <w:rsid w:val="00F21B8C"/>
    <w:rsid w:val="00F21FE8"/>
    <w:rsid w:val="00F224E6"/>
    <w:rsid w:val="00F23E94"/>
    <w:rsid w:val="00F249AA"/>
    <w:rsid w:val="00F24F02"/>
    <w:rsid w:val="00F300DE"/>
    <w:rsid w:val="00F306A3"/>
    <w:rsid w:val="00F30B16"/>
    <w:rsid w:val="00F32B5D"/>
    <w:rsid w:val="00F33CF3"/>
    <w:rsid w:val="00F34659"/>
    <w:rsid w:val="00F35248"/>
    <w:rsid w:val="00F3540C"/>
    <w:rsid w:val="00F35F38"/>
    <w:rsid w:val="00F367B4"/>
    <w:rsid w:val="00F400CC"/>
    <w:rsid w:val="00F406C4"/>
    <w:rsid w:val="00F40EA1"/>
    <w:rsid w:val="00F42828"/>
    <w:rsid w:val="00F42C08"/>
    <w:rsid w:val="00F43677"/>
    <w:rsid w:val="00F43EC5"/>
    <w:rsid w:val="00F459BB"/>
    <w:rsid w:val="00F50B6D"/>
    <w:rsid w:val="00F5157F"/>
    <w:rsid w:val="00F52654"/>
    <w:rsid w:val="00F53E04"/>
    <w:rsid w:val="00F54E69"/>
    <w:rsid w:val="00F55ABC"/>
    <w:rsid w:val="00F55C42"/>
    <w:rsid w:val="00F62BD9"/>
    <w:rsid w:val="00F632B9"/>
    <w:rsid w:val="00F63FFF"/>
    <w:rsid w:val="00F667E7"/>
    <w:rsid w:val="00F67529"/>
    <w:rsid w:val="00F67E44"/>
    <w:rsid w:val="00F70D79"/>
    <w:rsid w:val="00F73797"/>
    <w:rsid w:val="00F7673D"/>
    <w:rsid w:val="00F768E9"/>
    <w:rsid w:val="00F77672"/>
    <w:rsid w:val="00F77F39"/>
    <w:rsid w:val="00F80B4D"/>
    <w:rsid w:val="00F80E4A"/>
    <w:rsid w:val="00F811D4"/>
    <w:rsid w:val="00F8267E"/>
    <w:rsid w:val="00F82BE3"/>
    <w:rsid w:val="00F84F2E"/>
    <w:rsid w:val="00F851B5"/>
    <w:rsid w:val="00F863ED"/>
    <w:rsid w:val="00F8690B"/>
    <w:rsid w:val="00F86FB4"/>
    <w:rsid w:val="00F871F1"/>
    <w:rsid w:val="00F90293"/>
    <w:rsid w:val="00F9036E"/>
    <w:rsid w:val="00F90977"/>
    <w:rsid w:val="00F90D8B"/>
    <w:rsid w:val="00F9149D"/>
    <w:rsid w:val="00F917D8"/>
    <w:rsid w:val="00F921BD"/>
    <w:rsid w:val="00F926AA"/>
    <w:rsid w:val="00F92DC1"/>
    <w:rsid w:val="00F9366D"/>
    <w:rsid w:val="00F93EAA"/>
    <w:rsid w:val="00F96A71"/>
    <w:rsid w:val="00FA013F"/>
    <w:rsid w:val="00FA046C"/>
    <w:rsid w:val="00FA070E"/>
    <w:rsid w:val="00FA0718"/>
    <w:rsid w:val="00FA0857"/>
    <w:rsid w:val="00FA1AB8"/>
    <w:rsid w:val="00FA1F4B"/>
    <w:rsid w:val="00FA2046"/>
    <w:rsid w:val="00FA22A9"/>
    <w:rsid w:val="00FA35FA"/>
    <w:rsid w:val="00FA4DB0"/>
    <w:rsid w:val="00FA54A7"/>
    <w:rsid w:val="00FA5D0C"/>
    <w:rsid w:val="00FA60F2"/>
    <w:rsid w:val="00FA6EA1"/>
    <w:rsid w:val="00FA729E"/>
    <w:rsid w:val="00FB00C8"/>
    <w:rsid w:val="00FB43F1"/>
    <w:rsid w:val="00FB5748"/>
    <w:rsid w:val="00FB67E3"/>
    <w:rsid w:val="00FB6E71"/>
    <w:rsid w:val="00FB7281"/>
    <w:rsid w:val="00FB768A"/>
    <w:rsid w:val="00FC009D"/>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6A0"/>
    <w:rsid w:val="00FE7D45"/>
    <w:rsid w:val="00FF0DD7"/>
    <w:rsid w:val="00FF1968"/>
    <w:rsid w:val="00FF599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A070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FA070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FA070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FA070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FA070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FA070E"/>
    <w:pPr>
      <w:spacing w:before="240" w:after="60"/>
      <w:outlineLvl w:val="5"/>
    </w:pPr>
    <w:rPr>
      <w:b/>
      <w:bCs/>
      <w:sz w:val="22"/>
      <w:szCs w:val="22"/>
    </w:rPr>
  </w:style>
  <w:style w:type="paragraph" w:styleId="7">
    <w:name w:val="heading 7"/>
    <w:basedOn w:val="a3"/>
    <w:next w:val="a3"/>
    <w:qFormat/>
    <w:rsid w:val="00FA070E"/>
    <w:pPr>
      <w:tabs>
        <w:tab w:val="num" w:pos="3469"/>
      </w:tabs>
      <w:spacing w:before="240" w:after="60"/>
      <w:ind w:left="3469" w:hanging="1296"/>
      <w:outlineLvl w:val="6"/>
    </w:pPr>
  </w:style>
  <w:style w:type="paragraph" w:styleId="8">
    <w:name w:val="heading 8"/>
    <w:basedOn w:val="a3"/>
    <w:next w:val="a3"/>
    <w:qFormat/>
    <w:rsid w:val="00FA070E"/>
    <w:pPr>
      <w:tabs>
        <w:tab w:val="num" w:pos="3613"/>
      </w:tabs>
      <w:spacing w:before="240" w:after="60"/>
      <w:ind w:left="3613" w:hanging="1440"/>
      <w:outlineLvl w:val="7"/>
    </w:pPr>
    <w:rPr>
      <w:i/>
      <w:iCs/>
    </w:rPr>
  </w:style>
  <w:style w:type="paragraph" w:styleId="9">
    <w:name w:val="heading 9"/>
    <w:basedOn w:val="a3"/>
    <w:next w:val="a3"/>
    <w:qFormat/>
    <w:rsid w:val="00FA070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FA070E"/>
    <w:pPr>
      <w:tabs>
        <w:tab w:val="center" w:pos="4153"/>
        <w:tab w:val="right" w:pos="8306"/>
      </w:tabs>
    </w:pPr>
    <w:rPr>
      <w:rFonts w:ascii="Courier New" w:hAnsi="Courier New" w:cs="Courier New"/>
      <w:sz w:val="20"/>
      <w:szCs w:val="20"/>
    </w:rPr>
  </w:style>
  <w:style w:type="paragraph" w:styleId="a9">
    <w:name w:val="footer"/>
    <w:basedOn w:val="a3"/>
    <w:uiPriority w:val="99"/>
    <w:rsid w:val="00FA070E"/>
    <w:pPr>
      <w:tabs>
        <w:tab w:val="center" w:pos="4153"/>
        <w:tab w:val="right" w:pos="8306"/>
      </w:tabs>
    </w:pPr>
    <w:rPr>
      <w:rFonts w:ascii="Courier New" w:hAnsi="Courier New" w:cs="Courier New"/>
      <w:sz w:val="20"/>
      <w:szCs w:val="20"/>
    </w:rPr>
  </w:style>
  <w:style w:type="paragraph" w:customStyle="1" w:styleId="ConsNormal">
    <w:name w:val="ConsNormal"/>
    <w:rsid w:val="00FA070E"/>
    <w:pPr>
      <w:autoSpaceDE w:val="0"/>
      <w:autoSpaceDN w:val="0"/>
      <w:adjustRightInd w:val="0"/>
      <w:ind w:right="19772" w:firstLine="720"/>
    </w:pPr>
    <w:rPr>
      <w:rFonts w:ascii="Arial" w:hAnsi="Arial" w:cs="Arial"/>
    </w:rPr>
  </w:style>
  <w:style w:type="paragraph" w:styleId="aa">
    <w:name w:val="Body Text Indent"/>
    <w:basedOn w:val="a3"/>
    <w:semiHidden/>
    <w:rsid w:val="00FA070E"/>
    <w:pPr>
      <w:ind w:firstLine="720"/>
      <w:jc w:val="both"/>
    </w:pPr>
    <w:rPr>
      <w:color w:val="000000"/>
    </w:rPr>
  </w:style>
  <w:style w:type="paragraph" w:customStyle="1" w:styleId="ConsTitle">
    <w:name w:val="ConsTitle"/>
    <w:rsid w:val="00FA070E"/>
    <w:pPr>
      <w:autoSpaceDE w:val="0"/>
      <w:autoSpaceDN w:val="0"/>
      <w:adjustRightInd w:val="0"/>
      <w:ind w:right="19772"/>
    </w:pPr>
    <w:rPr>
      <w:rFonts w:ascii="Arial" w:hAnsi="Arial" w:cs="Arial"/>
      <w:b/>
      <w:bCs/>
      <w:sz w:val="14"/>
      <w:szCs w:val="14"/>
    </w:rPr>
  </w:style>
  <w:style w:type="paragraph" w:customStyle="1" w:styleId="12">
    <w:name w:val="Обычный1"/>
    <w:rsid w:val="00FA070E"/>
    <w:rPr>
      <w:sz w:val="24"/>
    </w:rPr>
  </w:style>
  <w:style w:type="character" w:styleId="ab">
    <w:name w:val="page number"/>
    <w:basedOn w:val="a4"/>
    <w:semiHidden/>
    <w:rsid w:val="00FA070E"/>
  </w:style>
  <w:style w:type="character" w:styleId="ac">
    <w:name w:val="annotation reference"/>
    <w:uiPriority w:val="99"/>
    <w:semiHidden/>
    <w:rsid w:val="00FA070E"/>
    <w:rPr>
      <w:sz w:val="16"/>
      <w:szCs w:val="16"/>
    </w:rPr>
  </w:style>
  <w:style w:type="paragraph" w:styleId="ad">
    <w:name w:val="annotation text"/>
    <w:basedOn w:val="a3"/>
    <w:semiHidden/>
    <w:rsid w:val="00FA070E"/>
    <w:rPr>
      <w:sz w:val="20"/>
      <w:szCs w:val="20"/>
    </w:rPr>
  </w:style>
  <w:style w:type="character" w:customStyle="1" w:styleId="ae">
    <w:name w:val="Текст примечания Знак"/>
    <w:basedOn w:val="a4"/>
    <w:rsid w:val="00FA070E"/>
  </w:style>
  <w:style w:type="paragraph" w:styleId="af">
    <w:name w:val="annotation subject"/>
    <w:basedOn w:val="ad"/>
    <w:next w:val="ad"/>
    <w:rsid w:val="00FA070E"/>
    <w:rPr>
      <w:b/>
      <w:bCs/>
    </w:rPr>
  </w:style>
  <w:style w:type="character" w:customStyle="1" w:styleId="af0">
    <w:name w:val="Тема примечания Знак"/>
    <w:rsid w:val="00FA070E"/>
    <w:rPr>
      <w:b/>
      <w:bCs/>
    </w:rPr>
  </w:style>
  <w:style w:type="paragraph" w:styleId="af1">
    <w:name w:val="Balloon Text"/>
    <w:basedOn w:val="a3"/>
    <w:rsid w:val="00FA070E"/>
    <w:rPr>
      <w:rFonts w:ascii="Tahoma" w:hAnsi="Tahoma" w:cs="Tahoma"/>
      <w:sz w:val="16"/>
      <w:szCs w:val="16"/>
    </w:rPr>
  </w:style>
  <w:style w:type="character" w:customStyle="1" w:styleId="af2">
    <w:name w:val="Текст выноски Знак"/>
    <w:rsid w:val="00FA070E"/>
    <w:rPr>
      <w:rFonts w:ascii="Tahoma" w:hAnsi="Tahoma" w:cs="Tahoma"/>
      <w:sz w:val="16"/>
      <w:szCs w:val="16"/>
    </w:rPr>
  </w:style>
  <w:style w:type="paragraph" w:styleId="22">
    <w:name w:val="Body Text Indent 2"/>
    <w:basedOn w:val="a3"/>
    <w:rsid w:val="00FA070E"/>
    <w:pPr>
      <w:ind w:firstLine="720"/>
      <w:jc w:val="both"/>
    </w:pPr>
  </w:style>
  <w:style w:type="paragraph" w:styleId="33">
    <w:name w:val="Body Text Indent 3"/>
    <w:basedOn w:val="a3"/>
    <w:semiHidden/>
    <w:rsid w:val="00FA070E"/>
    <w:pPr>
      <w:ind w:firstLine="720"/>
      <w:jc w:val="both"/>
    </w:pPr>
    <w:rPr>
      <w:color w:val="0000FF"/>
      <w:u w:val="single"/>
    </w:rPr>
  </w:style>
  <w:style w:type="character" w:customStyle="1" w:styleId="labelheaderlevel21">
    <w:name w:val="label_header_level_21"/>
    <w:rsid w:val="00FA070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FA070E"/>
    <w:pPr>
      <w:spacing w:before="100" w:beforeAutospacing="1" w:after="100" w:afterAutospacing="1"/>
    </w:pPr>
  </w:style>
  <w:style w:type="paragraph" w:styleId="23">
    <w:name w:val="List 2"/>
    <w:basedOn w:val="a3"/>
    <w:semiHidden/>
    <w:rsid w:val="00FA070E"/>
    <w:pPr>
      <w:ind w:left="566" w:hanging="283"/>
    </w:pPr>
  </w:style>
  <w:style w:type="paragraph" w:customStyle="1" w:styleId="af5">
    <w:name w:val="Знак"/>
    <w:basedOn w:val="a3"/>
    <w:rsid w:val="00FA070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FA070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FA070E"/>
    <w:pPr>
      <w:keepNext/>
      <w:jc w:val="center"/>
    </w:pPr>
    <w:rPr>
      <w:snapToGrid w:val="0"/>
      <w:szCs w:val="20"/>
    </w:rPr>
  </w:style>
  <w:style w:type="paragraph" w:styleId="24">
    <w:name w:val="Body Text 2"/>
    <w:basedOn w:val="a3"/>
    <w:semiHidden/>
    <w:rsid w:val="00FA070E"/>
    <w:pPr>
      <w:spacing w:after="120" w:line="480" w:lineRule="auto"/>
    </w:pPr>
  </w:style>
  <w:style w:type="paragraph" w:styleId="34">
    <w:name w:val="Body Text 3"/>
    <w:basedOn w:val="a3"/>
    <w:semiHidden/>
    <w:rsid w:val="00FA070E"/>
    <w:pPr>
      <w:spacing w:after="120"/>
    </w:pPr>
    <w:rPr>
      <w:sz w:val="16"/>
      <w:szCs w:val="16"/>
    </w:rPr>
  </w:style>
  <w:style w:type="paragraph" w:customStyle="1" w:styleId="13">
    <w:name w:val="заголовок 1"/>
    <w:basedOn w:val="a3"/>
    <w:next w:val="a3"/>
    <w:rsid w:val="00FA070E"/>
    <w:pPr>
      <w:keepNext/>
      <w:widowControl w:val="0"/>
      <w:jc w:val="center"/>
    </w:pPr>
    <w:rPr>
      <w:b/>
      <w:snapToGrid w:val="0"/>
      <w:sz w:val="22"/>
      <w:szCs w:val="20"/>
    </w:rPr>
  </w:style>
  <w:style w:type="paragraph" w:customStyle="1" w:styleId="25">
    <w:name w:val="çàãîëîâîê 2"/>
    <w:basedOn w:val="a3"/>
    <w:next w:val="a3"/>
    <w:rsid w:val="00FA070E"/>
    <w:pPr>
      <w:keepNext/>
      <w:jc w:val="both"/>
    </w:pPr>
    <w:rPr>
      <w:szCs w:val="20"/>
      <w:lang w:val="en-GB"/>
    </w:rPr>
  </w:style>
  <w:style w:type="paragraph" w:customStyle="1" w:styleId="af7">
    <w:name w:val="Таблица шапка"/>
    <w:basedOn w:val="a3"/>
    <w:rsid w:val="00FA070E"/>
    <w:pPr>
      <w:keepNext/>
      <w:spacing w:before="40" w:after="40"/>
      <w:ind w:left="57" w:right="57"/>
    </w:pPr>
    <w:rPr>
      <w:snapToGrid w:val="0"/>
      <w:sz w:val="22"/>
      <w:szCs w:val="20"/>
    </w:rPr>
  </w:style>
  <w:style w:type="paragraph" w:customStyle="1" w:styleId="af8">
    <w:name w:val="Таблица текст"/>
    <w:basedOn w:val="a3"/>
    <w:rsid w:val="00FA070E"/>
    <w:pPr>
      <w:spacing w:before="40" w:after="40"/>
      <w:ind w:left="57" w:right="57"/>
    </w:pPr>
    <w:rPr>
      <w:snapToGrid w:val="0"/>
      <w:szCs w:val="20"/>
    </w:rPr>
  </w:style>
  <w:style w:type="paragraph" w:customStyle="1" w:styleId="a1">
    <w:name w:val="Пункт"/>
    <w:basedOn w:val="a3"/>
    <w:rsid w:val="00FA070E"/>
    <w:pPr>
      <w:numPr>
        <w:ilvl w:val="2"/>
        <w:numId w:val="8"/>
      </w:numPr>
      <w:spacing w:line="360" w:lineRule="auto"/>
      <w:jc w:val="both"/>
    </w:pPr>
    <w:rPr>
      <w:snapToGrid w:val="0"/>
      <w:sz w:val="28"/>
      <w:szCs w:val="28"/>
    </w:rPr>
  </w:style>
  <w:style w:type="paragraph" w:styleId="HTML">
    <w:name w:val="HTML Preformatted"/>
    <w:basedOn w:val="a3"/>
    <w:semiHidden/>
    <w:rsid w:val="00FA07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FA070E"/>
    <w:rPr>
      <w:rFonts w:ascii="Courier New" w:hAnsi="Courier New" w:cs="Courier New"/>
    </w:rPr>
  </w:style>
  <w:style w:type="character" w:customStyle="1" w:styleId="af9">
    <w:name w:val="Нижний колонтитул Знак"/>
    <w:uiPriority w:val="99"/>
    <w:rsid w:val="00FA070E"/>
    <w:rPr>
      <w:rFonts w:ascii="Courier New" w:hAnsi="Courier New" w:cs="Courier New"/>
    </w:rPr>
  </w:style>
  <w:style w:type="character" w:styleId="afa">
    <w:name w:val="Hyperlink"/>
    <w:uiPriority w:val="99"/>
    <w:rsid w:val="00FA070E"/>
    <w:rPr>
      <w:color w:val="0000FF"/>
      <w:u w:val="single"/>
    </w:rPr>
  </w:style>
  <w:style w:type="paragraph" w:styleId="afb">
    <w:name w:val="Body Text"/>
    <w:basedOn w:val="a3"/>
    <w:semiHidden/>
    <w:rsid w:val="00FA070E"/>
    <w:pPr>
      <w:spacing w:after="120"/>
    </w:pPr>
  </w:style>
  <w:style w:type="character" w:customStyle="1" w:styleId="afc">
    <w:name w:val="Основной текст Знак"/>
    <w:rsid w:val="00FA070E"/>
    <w:rPr>
      <w:sz w:val="24"/>
      <w:szCs w:val="24"/>
    </w:rPr>
  </w:style>
  <w:style w:type="paragraph" w:styleId="afd">
    <w:name w:val="footnote text"/>
    <w:basedOn w:val="a3"/>
    <w:semiHidden/>
    <w:rsid w:val="00FA070E"/>
    <w:pPr>
      <w:spacing w:line="360" w:lineRule="auto"/>
      <w:ind w:firstLine="567"/>
      <w:jc w:val="both"/>
    </w:pPr>
    <w:rPr>
      <w:snapToGrid w:val="0"/>
      <w:szCs w:val="20"/>
    </w:rPr>
  </w:style>
  <w:style w:type="character" w:customStyle="1" w:styleId="afe">
    <w:name w:val="Текст сноски Знак"/>
    <w:rsid w:val="00FA070E"/>
    <w:rPr>
      <w:snapToGrid w:val="0"/>
      <w:sz w:val="24"/>
    </w:rPr>
  </w:style>
  <w:style w:type="character" w:customStyle="1" w:styleId="26">
    <w:name w:val="Заголовок 2 Знак"/>
    <w:rsid w:val="00FA070E"/>
    <w:rPr>
      <w:rFonts w:ascii="Arial" w:hAnsi="Arial" w:cs="Arial"/>
      <w:b/>
      <w:bCs/>
      <w:i/>
      <w:iCs/>
      <w:sz w:val="28"/>
      <w:szCs w:val="28"/>
    </w:rPr>
  </w:style>
  <w:style w:type="character" w:customStyle="1" w:styleId="FontStyle15">
    <w:name w:val="Font Style15"/>
    <w:rsid w:val="00FA070E"/>
    <w:rPr>
      <w:rFonts w:ascii="Times New Roman" w:hAnsi="Times New Roman" w:cs="Times New Roman"/>
      <w:sz w:val="26"/>
      <w:szCs w:val="26"/>
    </w:rPr>
  </w:style>
  <w:style w:type="character" w:customStyle="1" w:styleId="41">
    <w:name w:val="Заголовок 4 Знак"/>
    <w:rsid w:val="00FA070E"/>
    <w:rPr>
      <w:rFonts w:eastAsia="Arial Unicode MS"/>
      <w:b/>
      <w:bCs/>
      <w:sz w:val="28"/>
      <w:szCs w:val="28"/>
    </w:rPr>
  </w:style>
  <w:style w:type="character" w:customStyle="1" w:styleId="50">
    <w:name w:val="Заголовок 5 Знак"/>
    <w:rsid w:val="00FA070E"/>
    <w:rPr>
      <w:rFonts w:ascii="Times New Roman CYR" w:eastAsia="Arial Unicode MS" w:hAnsi="Times New Roman CYR"/>
      <w:b/>
      <w:bCs/>
      <w:i/>
      <w:iCs/>
      <w:sz w:val="26"/>
      <w:szCs w:val="26"/>
    </w:rPr>
  </w:style>
  <w:style w:type="character" w:customStyle="1" w:styleId="70">
    <w:name w:val="Заголовок 7 Знак"/>
    <w:rsid w:val="00FA070E"/>
    <w:rPr>
      <w:sz w:val="24"/>
      <w:szCs w:val="24"/>
    </w:rPr>
  </w:style>
  <w:style w:type="character" w:customStyle="1" w:styleId="80">
    <w:name w:val="Заголовок 8 Знак"/>
    <w:rsid w:val="00FA070E"/>
    <w:rPr>
      <w:i/>
      <w:iCs/>
      <w:sz w:val="24"/>
      <w:szCs w:val="24"/>
    </w:rPr>
  </w:style>
  <w:style w:type="character" w:customStyle="1" w:styleId="90">
    <w:name w:val="Заголовок 9 Знак"/>
    <w:rsid w:val="00FA070E"/>
    <w:rPr>
      <w:rFonts w:ascii="Arial" w:hAnsi="Arial" w:cs="Arial"/>
      <w:sz w:val="22"/>
      <w:szCs w:val="22"/>
    </w:rPr>
  </w:style>
  <w:style w:type="paragraph" w:customStyle="1" w:styleId="27">
    <w:name w:val="Уровень2"/>
    <w:basedOn w:val="a3"/>
    <w:rsid w:val="00FA070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FA070E"/>
    <w:pPr>
      <w:tabs>
        <w:tab w:val="clear" w:pos="927"/>
        <w:tab w:val="num" w:pos="360"/>
        <w:tab w:val="num" w:pos="2160"/>
      </w:tabs>
      <w:ind w:left="2160" w:hanging="180"/>
    </w:pPr>
  </w:style>
  <w:style w:type="paragraph" w:customStyle="1" w:styleId="aff">
    <w:name w:val="Заголовок статьи"/>
    <w:basedOn w:val="a3"/>
    <w:next w:val="a3"/>
    <w:rsid w:val="00FA070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A070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A070E"/>
    <w:pPr>
      <w:numPr>
        <w:numId w:val="3"/>
      </w:numPr>
      <w:jc w:val="both"/>
    </w:pPr>
  </w:style>
  <w:style w:type="paragraph" w:customStyle="1" w:styleId="36">
    <w:name w:val="Стиль3"/>
    <w:basedOn w:val="22"/>
    <w:rsid w:val="00FA070E"/>
    <w:pPr>
      <w:widowControl w:val="0"/>
      <w:tabs>
        <w:tab w:val="num" w:pos="1307"/>
      </w:tabs>
      <w:adjustRightInd w:val="0"/>
      <w:ind w:left="1080" w:firstLine="0"/>
      <w:textAlignment w:val="baseline"/>
    </w:pPr>
    <w:rPr>
      <w:szCs w:val="20"/>
    </w:rPr>
  </w:style>
  <w:style w:type="paragraph" w:customStyle="1" w:styleId="1-3">
    <w:name w:val="Текст1-3"/>
    <w:basedOn w:val="a3"/>
    <w:rsid w:val="00FA070E"/>
    <w:pPr>
      <w:spacing w:after="60" w:line="288" w:lineRule="auto"/>
      <w:jc w:val="both"/>
    </w:pPr>
    <w:rPr>
      <w:szCs w:val="20"/>
    </w:rPr>
  </w:style>
  <w:style w:type="paragraph" w:customStyle="1" w:styleId="aHeader">
    <w:name w:val="a_Header"/>
    <w:basedOn w:val="a3"/>
    <w:rsid w:val="00FA070E"/>
    <w:pPr>
      <w:tabs>
        <w:tab w:val="left" w:pos="1985"/>
      </w:tabs>
      <w:spacing w:after="60"/>
      <w:jc w:val="center"/>
    </w:pPr>
    <w:rPr>
      <w:rFonts w:ascii="Courier New" w:hAnsi="Courier New"/>
    </w:rPr>
  </w:style>
  <w:style w:type="paragraph" w:styleId="aff0">
    <w:name w:val="Plain Text"/>
    <w:basedOn w:val="a3"/>
    <w:semiHidden/>
    <w:rsid w:val="00FA070E"/>
    <w:rPr>
      <w:rFonts w:ascii="Courier New" w:hAnsi="Courier New"/>
      <w:snapToGrid w:val="0"/>
      <w:sz w:val="20"/>
      <w:szCs w:val="20"/>
    </w:rPr>
  </w:style>
  <w:style w:type="character" w:customStyle="1" w:styleId="aff1">
    <w:name w:val="Текст Знак"/>
    <w:rsid w:val="00FA070E"/>
    <w:rPr>
      <w:rFonts w:ascii="Courier New" w:hAnsi="Courier New"/>
      <w:snapToGrid w:val="0"/>
    </w:rPr>
  </w:style>
  <w:style w:type="paragraph" w:styleId="aff2">
    <w:name w:val="Block Text"/>
    <w:basedOn w:val="a3"/>
    <w:semiHidden/>
    <w:rsid w:val="00FA070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FA070E"/>
    <w:rPr>
      <w:sz w:val="24"/>
      <w:szCs w:val="24"/>
    </w:rPr>
  </w:style>
  <w:style w:type="character" w:customStyle="1" w:styleId="37">
    <w:name w:val="Заголовок 3 Знак"/>
    <w:semiHidden/>
    <w:rsid w:val="00FA070E"/>
    <w:rPr>
      <w:rFonts w:ascii="Cambria" w:eastAsia="Times New Roman" w:hAnsi="Cambria" w:cs="Times New Roman"/>
      <w:b/>
      <w:bCs/>
      <w:sz w:val="26"/>
      <w:szCs w:val="26"/>
    </w:rPr>
  </w:style>
  <w:style w:type="paragraph" w:styleId="aff3">
    <w:name w:val="Document Map"/>
    <w:basedOn w:val="a3"/>
    <w:semiHidden/>
    <w:rsid w:val="00FA070E"/>
    <w:pPr>
      <w:shd w:val="clear" w:color="auto" w:fill="000080"/>
    </w:pPr>
    <w:rPr>
      <w:rFonts w:ascii="Tahoma" w:hAnsi="Tahoma" w:cs="Tahoma"/>
      <w:szCs w:val="20"/>
    </w:rPr>
  </w:style>
  <w:style w:type="character" w:customStyle="1" w:styleId="aff4">
    <w:name w:val="Схема документа Знак"/>
    <w:rsid w:val="00FA070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FA070E"/>
    <w:pPr>
      <w:ind w:left="720"/>
    </w:pPr>
    <w:rPr>
      <w:szCs w:val="20"/>
    </w:rPr>
  </w:style>
  <w:style w:type="paragraph" w:styleId="51">
    <w:name w:val="toc 5"/>
    <w:basedOn w:val="a3"/>
    <w:next w:val="a3"/>
    <w:autoRedefine/>
    <w:semiHidden/>
    <w:rsid w:val="00FA070E"/>
    <w:pPr>
      <w:ind w:left="960"/>
    </w:pPr>
    <w:rPr>
      <w:szCs w:val="20"/>
    </w:rPr>
  </w:style>
  <w:style w:type="paragraph" w:styleId="60">
    <w:name w:val="toc 6"/>
    <w:basedOn w:val="a3"/>
    <w:next w:val="a3"/>
    <w:autoRedefine/>
    <w:semiHidden/>
    <w:rsid w:val="00FA070E"/>
    <w:pPr>
      <w:ind w:left="1200"/>
    </w:pPr>
    <w:rPr>
      <w:szCs w:val="20"/>
    </w:rPr>
  </w:style>
  <w:style w:type="paragraph" w:styleId="71">
    <w:name w:val="toc 7"/>
    <w:basedOn w:val="a3"/>
    <w:next w:val="a3"/>
    <w:autoRedefine/>
    <w:semiHidden/>
    <w:rsid w:val="00FA070E"/>
    <w:pPr>
      <w:ind w:left="1440"/>
    </w:pPr>
    <w:rPr>
      <w:szCs w:val="20"/>
    </w:rPr>
  </w:style>
  <w:style w:type="paragraph" w:styleId="81">
    <w:name w:val="toc 8"/>
    <w:basedOn w:val="a3"/>
    <w:next w:val="a3"/>
    <w:autoRedefine/>
    <w:semiHidden/>
    <w:rsid w:val="00FA070E"/>
    <w:pPr>
      <w:ind w:left="1680"/>
    </w:pPr>
    <w:rPr>
      <w:szCs w:val="20"/>
    </w:rPr>
  </w:style>
  <w:style w:type="paragraph" w:styleId="91">
    <w:name w:val="toc 9"/>
    <w:basedOn w:val="a3"/>
    <w:next w:val="a3"/>
    <w:autoRedefine/>
    <w:semiHidden/>
    <w:rsid w:val="00FA070E"/>
    <w:pPr>
      <w:ind w:left="1920"/>
    </w:pPr>
    <w:rPr>
      <w:szCs w:val="20"/>
    </w:rPr>
  </w:style>
  <w:style w:type="paragraph" w:customStyle="1" w:styleId="aff5">
    <w:name w:val="Подраздел"/>
    <w:basedOn w:val="a3"/>
    <w:rsid w:val="00FA070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FA070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FA070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3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8"/>
      </w:numPr>
    </w:pPr>
  </w:style>
  <w:style w:type="numbering" w:customStyle="1" w:styleId="21">
    <w:name w:val="Стиль2"/>
    <w:uiPriority w:val="99"/>
    <w:rsid w:val="009A46DC"/>
    <w:pPr>
      <w:numPr>
        <w:numId w:val="29"/>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b">
    <w:name w:val="No Spacing"/>
    <w:link w:val="afffc"/>
    <w:uiPriority w:val="1"/>
    <w:qFormat/>
    <w:rsid w:val="0032360C"/>
    <w:rPr>
      <w:sz w:val="24"/>
      <w:szCs w:val="24"/>
    </w:rPr>
  </w:style>
  <w:style w:type="paragraph" w:customStyle="1" w:styleId="-">
    <w:name w:val="Контракт-раздел"/>
    <w:basedOn w:val="a3"/>
    <w:next w:val="-0"/>
    <w:uiPriority w:val="99"/>
    <w:rsid w:val="002E2895"/>
    <w:pPr>
      <w:keepNext/>
      <w:numPr>
        <w:numId w:val="76"/>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2E2895"/>
    <w:pPr>
      <w:numPr>
        <w:ilvl w:val="1"/>
        <w:numId w:val="76"/>
      </w:numPr>
      <w:jc w:val="both"/>
    </w:pPr>
  </w:style>
  <w:style w:type="character" w:customStyle="1" w:styleId="2b">
    <w:name w:val="Заголовок №2_"/>
    <w:link w:val="2c"/>
    <w:uiPriority w:val="99"/>
    <w:locked/>
    <w:rsid w:val="002E2895"/>
    <w:rPr>
      <w:sz w:val="23"/>
      <w:szCs w:val="23"/>
      <w:shd w:val="clear" w:color="auto" w:fill="FFFFFF"/>
    </w:rPr>
  </w:style>
  <w:style w:type="character" w:customStyle="1" w:styleId="39">
    <w:name w:val="Основной текст (3)_"/>
    <w:link w:val="3a"/>
    <w:uiPriority w:val="99"/>
    <w:locked/>
    <w:rsid w:val="002E2895"/>
    <w:rPr>
      <w:sz w:val="23"/>
      <w:szCs w:val="23"/>
      <w:shd w:val="clear" w:color="auto" w:fill="FFFFFF"/>
    </w:rPr>
  </w:style>
  <w:style w:type="paragraph" w:customStyle="1" w:styleId="2c">
    <w:name w:val="Заголовок №2"/>
    <w:basedOn w:val="a3"/>
    <w:link w:val="2b"/>
    <w:uiPriority w:val="99"/>
    <w:rsid w:val="002E2895"/>
    <w:pPr>
      <w:shd w:val="clear" w:color="auto" w:fill="FFFFFF"/>
      <w:spacing w:after="360" w:line="240" w:lineRule="atLeast"/>
      <w:outlineLvl w:val="1"/>
    </w:pPr>
    <w:rPr>
      <w:sz w:val="23"/>
      <w:szCs w:val="23"/>
    </w:rPr>
  </w:style>
  <w:style w:type="paragraph" w:customStyle="1" w:styleId="3a">
    <w:name w:val="Основной текст (3)"/>
    <w:basedOn w:val="a3"/>
    <w:link w:val="39"/>
    <w:uiPriority w:val="99"/>
    <w:rsid w:val="002E2895"/>
    <w:pPr>
      <w:shd w:val="clear" w:color="auto" w:fill="FFFFFF"/>
      <w:spacing w:after="60" w:line="240" w:lineRule="atLeast"/>
    </w:pPr>
    <w:rPr>
      <w:sz w:val="23"/>
      <w:szCs w:val="23"/>
    </w:rPr>
  </w:style>
  <w:style w:type="character" w:customStyle="1" w:styleId="2d">
    <w:name w:val="Основной текст (2)_"/>
    <w:link w:val="2e"/>
    <w:locked/>
    <w:rsid w:val="002E2895"/>
    <w:rPr>
      <w:sz w:val="23"/>
      <w:szCs w:val="23"/>
      <w:shd w:val="clear" w:color="auto" w:fill="FFFFFF"/>
    </w:rPr>
  </w:style>
  <w:style w:type="paragraph" w:customStyle="1" w:styleId="2e">
    <w:name w:val="Основной текст (2)"/>
    <w:basedOn w:val="a3"/>
    <w:link w:val="2d"/>
    <w:rsid w:val="002E2895"/>
    <w:pPr>
      <w:shd w:val="clear" w:color="auto" w:fill="FFFFFF"/>
      <w:spacing w:before="360" w:after="360" w:line="240" w:lineRule="atLeast"/>
    </w:pPr>
    <w:rPr>
      <w:sz w:val="23"/>
      <w:szCs w:val="23"/>
    </w:rPr>
  </w:style>
  <w:style w:type="paragraph" w:customStyle="1" w:styleId="2f">
    <w:name w:val="Основной текст2"/>
    <w:basedOn w:val="a3"/>
    <w:uiPriority w:val="99"/>
    <w:rsid w:val="002E2895"/>
    <w:pPr>
      <w:widowControl w:val="0"/>
      <w:shd w:val="clear" w:color="auto" w:fill="FFFFFF"/>
      <w:spacing w:before="360" w:line="240" w:lineRule="atLeast"/>
    </w:pPr>
    <w:rPr>
      <w:color w:val="000000"/>
      <w:spacing w:val="2"/>
    </w:rPr>
  </w:style>
  <w:style w:type="paragraph" w:customStyle="1" w:styleId="TableContents">
    <w:name w:val="Table Contents"/>
    <w:basedOn w:val="a3"/>
    <w:rsid w:val="004404F3"/>
    <w:pPr>
      <w:widowControl w:val="0"/>
      <w:suppressLineNumbers/>
      <w:suppressAutoHyphens/>
    </w:pPr>
    <w:rPr>
      <w:rFonts w:ascii="Liberation Serif" w:eastAsia="DejaVu Sans" w:hAnsi="Liberation Serif" w:cs="Lohit Devanagari"/>
      <w:kern w:val="1"/>
      <w:lang w:val="en-US" w:eastAsia="zh-CN" w:bidi="hi-IN"/>
    </w:rPr>
  </w:style>
  <w:style w:type="character" w:styleId="afffd">
    <w:name w:val="Strong"/>
    <w:qFormat/>
    <w:rsid w:val="00DC6790"/>
    <w:rPr>
      <w:b/>
      <w:bCs/>
    </w:rPr>
  </w:style>
  <w:style w:type="character" w:customStyle="1" w:styleId="afffc">
    <w:name w:val="Без интервала Знак"/>
    <w:link w:val="afffb"/>
    <w:uiPriority w:val="1"/>
    <w:locked/>
    <w:rsid w:val="000663E7"/>
    <w:rPr>
      <w:sz w:val="24"/>
      <w:szCs w:val="24"/>
    </w:rPr>
  </w:style>
  <w:style w:type="character" w:customStyle="1" w:styleId="17">
    <w:name w:val="Заголовок №1_"/>
    <w:link w:val="18"/>
    <w:uiPriority w:val="99"/>
    <w:locked/>
    <w:rsid w:val="00245C91"/>
    <w:rPr>
      <w:sz w:val="32"/>
      <w:szCs w:val="32"/>
      <w:shd w:val="clear" w:color="auto" w:fill="FFFFFF"/>
    </w:rPr>
  </w:style>
  <w:style w:type="paragraph" w:customStyle="1" w:styleId="18">
    <w:name w:val="Заголовок №1"/>
    <w:basedOn w:val="a3"/>
    <w:link w:val="17"/>
    <w:uiPriority w:val="99"/>
    <w:rsid w:val="00245C91"/>
    <w:pPr>
      <w:shd w:val="clear" w:color="auto" w:fill="FFFFFF"/>
      <w:spacing w:after="120" w:line="240" w:lineRule="atLeast"/>
      <w:outlineLvl w:val="0"/>
    </w:pPr>
    <w:rPr>
      <w:sz w:val="32"/>
      <w:szCs w:val="32"/>
    </w:rPr>
  </w:style>
  <w:style w:type="paragraph" w:styleId="afffe">
    <w:name w:val="Subtitle"/>
    <w:basedOn w:val="a3"/>
    <w:link w:val="affff"/>
    <w:qFormat/>
    <w:rsid w:val="00245C91"/>
    <w:pPr>
      <w:jc w:val="center"/>
    </w:pPr>
    <w:rPr>
      <w:b/>
      <w:bCs/>
      <w:sz w:val="28"/>
      <w:szCs w:val="28"/>
      <w:u w:val="single"/>
    </w:rPr>
  </w:style>
  <w:style w:type="character" w:customStyle="1" w:styleId="affff">
    <w:name w:val="Подзаголовок Знак"/>
    <w:basedOn w:val="a4"/>
    <w:link w:val="afffe"/>
    <w:rsid w:val="00245C91"/>
    <w:rPr>
      <w:b/>
      <w:bCs/>
      <w:sz w:val="28"/>
      <w:szCs w:val="28"/>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A070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FA070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FA070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FA070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FA070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FA070E"/>
    <w:pPr>
      <w:spacing w:before="240" w:after="60"/>
      <w:outlineLvl w:val="5"/>
    </w:pPr>
    <w:rPr>
      <w:b/>
      <w:bCs/>
      <w:sz w:val="22"/>
      <w:szCs w:val="22"/>
    </w:rPr>
  </w:style>
  <w:style w:type="paragraph" w:styleId="7">
    <w:name w:val="heading 7"/>
    <w:basedOn w:val="a3"/>
    <w:next w:val="a3"/>
    <w:qFormat/>
    <w:rsid w:val="00FA070E"/>
    <w:pPr>
      <w:tabs>
        <w:tab w:val="num" w:pos="3469"/>
      </w:tabs>
      <w:spacing w:before="240" w:after="60"/>
      <w:ind w:left="3469" w:hanging="1296"/>
      <w:outlineLvl w:val="6"/>
    </w:pPr>
  </w:style>
  <w:style w:type="paragraph" w:styleId="8">
    <w:name w:val="heading 8"/>
    <w:basedOn w:val="a3"/>
    <w:next w:val="a3"/>
    <w:qFormat/>
    <w:rsid w:val="00FA070E"/>
    <w:pPr>
      <w:tabs>
        <w:tab w:val="num" w:pos="3613"/>
      </w:tabs>
      <w:spacing w:before="240" w:after="60"/>
      <w:ind w:left="3613" w:hanging="1440"/>
      <w:outlineLvl w:val="7"/>
    </w:pPr>
    <w:rPr>
      <w:i/>
      <w:iCs/>
    </w:rPr>
  </w:style>
  <w:style w:type="paragraph" w:styleId="9">
    <w:name w:val="heading 9"/>
    <w:basedOn w:val="a3"/>
    <w:next w:val="a3"/>
    <w:qFormat/>
    <w:rsid w:val="00FA070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FA070E"/>
    <w:pPr>
      <w:tabs>
        <w:tab w:val="center" w:pos="4153"/>
        <w:tab w:val="right" w:pos="8306"/>
      </w:tabs>
    </w:pPr>
    <w:rPr>
      <w:rFonts w:ascii="Courier New" w:hAnsi="Courier New" w:cs="Courier New"/>
      <w:sz w:val="20"/>
      <w:szCs w:val="20"/>
    </w:rPr>
  </w:style>
  <w:style w:type="paragraph" w:styleId="a9">
    <w:name w:val="footer"/>
    <w:basedOn w:val="a3"/>
    <w:uiPriority w:val="99"/>
    <w:rsid w:val="00FA070E"/>
    <w:pPr>
      <w:tabs>
        <w:tab w:val="center" w:pos="4153"/>
        <w:tab w:val="right" w:pos="8306"/>
      </w:tabs>
    </w:pPr>
    <w:rPr>
      <w:rFonts w:ascii="Courier New" w:hAnsi="Courier New" w:cs="Courier New"/>
      <w:sz w:val="20"/>
      <w:szCs w:val="20"/>
    </w:rPr>
  </w:style>
  <w:style w:type="paragraph" w:customStyle="1" w:styleId="ConsNormal">
    <w:name w:val="ConsNormal"/>
    <w:rsid w:val="00FA070E"/>
    <w:pPr>
      <w:autoSpaceDE w:val="0"/>
      <w:autoSpaceDN w:val="0"/>
      <w:adjustRightInd w:val="0"/>
      <w:ind w:right="19772" w:firstLine="720"/>
    </w:pPr>
    <w:rPr>
      <w:rFonts w:ascii="Arial" w:hAnsi="Arial" w:cs="Arial"/>
    </w:rPr>
  </w:style>
  <w:style w:type="paragraph" w:styleId="aa">
    <w:name w:val="Body Text Indent"/>
    <w:basedOn w:val="a3"/>
    <w:semiHidden/>
    <w:rsid w:val="00FA070E"/>
    <w:pPr>
      <w:ind w:firstLine="720"/>
      <w:jc w:val="both"/>
    </w:pPr>
    <w:rPr>
      <w:color w:val="000000"/>
    </w:rPr>
  </w:style>
  <w:style w:type="paragraph" w:customStyle="1" w:styleId="ConsTitle">
    <w:name w:val="ConsTitle"/>
    <w:rsid w:val="00FA070E"/>
    <w:pPr>
      <w:autoSpaceDE w:val="0"/>
      <w:autoSpaceDN w:val="0"/>
      <w:adjustRightInd w:val="0"/>
      <w:ind w:right="19772"/>
    </w:pPr>
    <w:rPr>
      <w:rFonts w:ascii="Arial" w:hAnsi="Arial" w:cs="Arial"/>
      <w:b/>
      <w:bCs/>
      <w:sz w:val="14"/>
      <w:szCs w:val="14"/>
    </w:rPr>
  </w:style>
  <w:style w:type="paragraph" w:customStyle="1" w:styleId="12">
    <w:name w:val="Обычный1"/>
    <w:rsid w:val="00FA070E"/>
    <w:rPr>
      <w:sz w:val="24"/>
    </w:rPr>
  </w:style>
  <w:style w:type="character" w:styleId="ab">
    <w:name w:val="page number"/>
    <w:basedOn w:val="a4"/>
    <w:semiHidden/>
    <w:rsid w:val="00FA070E"/>
  </w:style>
  <w:style w:type="character" w:styleId="ac">
    <w:name w:val="annotation reference"/>
    <w:uiPriority w:val="99"/>
    <w:semiHidden/>
    <w:rsid w:val="00FA070E"/>
    <w:rPr>
      <w:sz w:val="16"/>
      <w:szCs w:val="16"/>
    </w:rPr>
  </w:style>
  <w:style w:type="paragraph" w:styleId="ad">
    <w:name w:val="annotation text"/>
    <w:basedOn w:val="a3"/>
    <w:semiHidden/>
    <w:rsid w:val="00FA070E"/>
    <w:rPr>
      <w:sz w:val="20"/>
      <w:szCs w:val="20"/>
    </w:rPr>
  </w:style>
  <w:style w:type="character" w:customStyle="1" w:styleId="ae">
    <w:name w:val="Текст примечания Знак"/>
    <w:basedOn w:val="a4"/>
    <w:rsid w:val="00FA070E"/>
  </w:style>
  <w:style w:type="paragraph" w:styleId="af">
    <w:name w:val="annotation subject"/>
    <w:basedOn w:val="ad"/>
    <w:next w:val="ad"/>
    <w:rsid w:val="00FA070E"/>
    <w:rPr>
      <w:b/>
      <w:bCs/>
    </w:rPr>
  </w:style>
  <w:style w:type="character" w:customStyle="1" w:styleId="af0">
    <w:name w:val="Тема примечания Знак"/>
    <w:rsid w:val="00FA070E"/>
    <w:rPr>
      <w:b/>
      <w:bCs/>
    </w:rPr>
  </w:style>
  <w:style w:type="paragraph" w:styleId="af1">
    <w:name w:val="Balloon Text"/>
    <w:basedOn w:val="a3"/>
    <w:rsid w:val="00FA070E"/>
    <w:rPr>
      <w:rFonts w:ascii="Tahoma" w:hAnsi="Tahoma" w:cs="Tahoma"/>
      <w:sz w:val="16"/>
      <w:szCs w:val="16"/>
    </w:rPr>
  </w:style>
  <w:style w:type="character" w:customStyle="1" w:styleId="af2">
    <w:name w:val="Текст выноски Знак"/>
    <w:rsid w:val="00FA070E"/>
    <w:rPr>
      <w:rFonts w:ascii="Tahoma" w:hAnsi="Tahoma" w:cs="Tahoma"/>
      <w:sz w:val="16"/>
      <w:szCs w:val="16"/>
    </w:rPr>
  </w:style>
  <w:style w:type="paragraph" w:styleId="22">
    <w:name w:val="Body Text Indent 2"/>
    <w:basedOn w:val="a3"/>
    <w:rsid w:val="00FA070E"/>
    <w:pPr>
      <w:ind w:firstLine="720"/>
      <w:jc w:val="both"/>
    </w:pPr>
  </w:style>
  <w:style w:type="paragraph" w:styleId="33">
    <w:name w:val="Body Text Indent 3"/>
    <w:basedOn w:val="a3"/>
    <w:semiHidden/>
    <w:rsid w:val="00FA070E"/>
    <w:pPr>
      <w:ind w:firstLine="720"/>
      <w:jc w:val="both"/>
    </w:pPr>
    <w:rPr>
      <w:color w:val="0000FF"/>
      <w:u w:val="single"/>
    </w:rPr>
  </w:style>
  <w:style w:type="character" w:customStyle="1" w:styleId="labelheaderlevel21">
    <w:name w:val="label_header_level_21"/>
    <w:rsid w:val="00FA070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FA070E"/>
    <w:pPr>
      <w:spacing w:before="100" w:beforeAutospacing="1" w:after="100" w:afterAutospacing="1"/>
    </w:pPr>
  </w:style>
  <w:style w:type="paragraph" w:styleId="23">
    <w:name w:val="List 2"/>
    <w:basedOn w:val="a3"/>
    <w:semiHidden/>
    <w:rsid w:val="00FA070E"/>
    <w:pPr>
      <w:ind w:left="566" w:hanging="283"/>
    </w:pPr>
  </w:style>
  <w:style w:type="paragraph" w:customStyle="1" w:styleId="af5">
    <w:name w:val="Знак"/>
    <w:basedOn w:val="a3"/>
    <w:rsid w:val="00FA070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FA070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FA070E"/>
    <w:pPr>
      <w:keepNext/>
      <w:jc w:val="center"/>
    </w:pPr>
    <w:rPr>
      <w:snapToGrid w:val="0"/>
      <w:szCs w:val="20"/>
    </w:rPr>
  </w:style>
  <w:style w:type="paragraph" w:styleId="24">
    <w:name w:val="Body Text 2"/>
    <w:basedOn w:val="a3"/>
    <w:semiHidden/>
    <w:rsid w:val="00FA070E"/>
    <w:pPr>
      <w:spacing w:after="120" w:line="480" w:lineRule="auto"/>
    </w:pPr>
  </w:style>
  <w:style w:type="paragraph" w:styleId="34">
    <w:name w:val="Body Text 3"/>
    <w:basedOn w:val="a3"/>
    <w:semiHidden/>
    <w:rsid w:val="00FA070E"/>
    <w:pPr>
      <w:spacing w:after="120"/>
    </w:pPr>
    <w:rPr>
      <w:sz w:val="16"/>
      <w:szCs w:val="16"/>
    </w:rPr>
  </w:style>
  <w:style w:type="paragraph" w:customStyle="1" w:styleId="13">
    <w:name w:val="заголовок 1"/>
    <w:basedOn w:val="a3"/>
    <w:next w:val="a3"/>
    <w:rsid w:val="00FA070E"/>
    <w:pPr>
      <w:keepNext/>
      <w:widowControl w:val="0"/>
      <w:jc w:val="center"/>
    </w:pPr>
    <w:rPr>
      <w:b/>
      <w:snapToGrid w:val="0"/>
      <w:sz w:val="22"/>
      <w:szCs w:val="20"/>
    </w:rPr>
  </w:style>
  <w:style w:type="paragraph" w:customStyle="1" w:styleId="25">
    <w:name w:val="çàãîëîâîê 2"/>
    <w:basedOn w:val="a3"/>
    <w:next w:val="a3"/>
    <w:rsid w:val="00FA070E"/>
    <w:pPr>
      <w:keepNext/>
      <w:jc w:val="both"/>
    </w:pPr>
    <w:rPr>
      <w:szCs w:val="20"/>
      <w:lang w:val="en-GB"/>
    </w:rPr>
  </w:style>
  <w:style w:type="paragraph" w:customStyle="1" w:styleId="af7">
    <w:name w:val="Таблица шапка"/>
    <w:basedOn w:val="a3"/>
    <w:rsid w:val="00FA070E"/>
    <w:pPr>
      <w:keepNext/>
      <w:spacing w:before="40" w:after="40"/>
      <w:ind w:left="57" w:right="57"/>
    </w:pPr>
    <w:rPr>
      <w:snapToGrid w:val="0"/>
      <w:sz w:val="22"/>
      <w:szCs w:val="20"/>
    </w:rPr>
  </w:style>
  <w:style w:type="paragraph" w:customStyle="1" w:styleId="af8">
    <w:name w:val="Таблица текст"/>
    <w:basedOn w:val="a3"/>
    <w:rsid w:val="00FA070E"/>
    <w:pPr>
      <w:spacing w:before="40" w:after="40"/>
      <w:ind w:left="57" w:right="57"/>
    </w:pPr>
    <w:rPr>
      <w:snapToGrid w:val="0"/>
      <w:szCs w:val="20"/>
    </w:rPr>
  </w:style>
  <w:style w:type="paragraph" w:customStyle="1" w:styleId="a1">
    <w:name w:val="Пункт"/>
    <w:basedOn w:val="a3"/>
    <w:rsid w:val="00FA070E"/>
    <w:pPr>
      <w:numPr>
        <w:ilvl w:val="2"/>
        <w:numId w:val="8"/>
      </w:numPr>
      <w:spacing w:line="360" w:lineRule="auto"/>
      <w:jc w:val="both"/>
    </w:pPr>
    <w:rPr>
      <w:snapToGrid w:val="0"/>
      <w:sz w:val="28"/>
      <w:szCs w:val="28"/>
    </w:rPr>
  </w:style>
  <w:style w:type="paragraph" w:styleId="HTML">
    <w:name w:val="HTML Preformatted"/>
    <w:basedOn w:val="a3"/>
    <w:semiHidden/>
    <w:rsid w:val="00FA07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FA070E"/>
    <w:rPr>
      <w:rFonts w:ascii="Courier New" w:hAnsi="Courier New" w:cs="Courier New"/>
    </w:rPr>
  </w:style>
  <w:style w:type="character" w:customStyle="1" w:styleId="af9">
    <w:name w:val="Нижний колонтитул Знак"/>
    <w:uiPriority w:val="99"/>
    <w:rsid w:val="00FA070E"/>
    <w:rPr>
      <w:rFonts w:ascii="Courier New" w:hAnsi="Courier New" w:cs="Courier New"/>
    </w:rPr>
  </w:style>
  <w:style w:type="character" w:styleId="afa">
    <w:name w:val="Hyperlink"/>
    <w:uiPriority w:val="99"/>
    <w:rsid w:val="00FA070E"/>
    <w:rPr>
      <w:color w:val="0000FF"/>
      <w:u w:val="single"/>
    </w:rPr>
  </w:style>
  <w:style w:type="paragraph" w:styleId="afb">
    <w:name w:val="Body Text"/>
    <w:basedOn w:val="a3"/>
    <w:semiHidden/>
    <w:rsid w:val="00FA070E"/>
    <w:pPr>
      <w:spacing w:after="120"/>
    </w:pPr>
  </w:style>
  <w:style w:type="character" w:customStyle="1" w:styleId="afc">
    <w:name w:val="Основной текст Знак"/>
    <w:rsid w:val="00FA070E"/>
    <w:rPr>
      <w:sz w:val="24"/>
      <w:szCs w:val="24"/>
    </w:rPr>
  </w:style>
  <w:style w:type="paragraph" w:styleId="afd">
    <w:name w:val="footnote text"/>
    <w:basedOn w:val="a3"/>
    <w:semiHidden/>
    <w:rsid w:val="00FA070E"/>
    <w:pPr>
      <w:spacing w:line="360" w:lineRule="auto"/>
      <w:ind w:firstLine="567"/>
      <w:jc w:val="both"/>
    </w:pPr>
    <w:rPr>
      <w:snapToGrid w:val="0"/>
      <w:szCs w:val="20"/>
    </w:rPr>
  </w:style>
  <w:style w:type="character" w:customStyle="1" w:styleId="afe">
    <w:name w:val="Текст сноски Знак"/>
    <w:rsid w:val="00FA070E"/>
    <w:rPr>
      <w:snapToGrid w:val="0"/>
      <w:sz w:val="24"/>
    </w:rPr>
  </w:style>
  <w:style w:type="character" w:customStyle="1" w:styleId="26">
    <w:name w:val="Заголовок 2 Знак"/>
    <w:rsid w:val="00FA070E"/>
    <w:rPr>
      <w:rFonts w:ascii="Arial" w:hAnsi="Arial" w:cs="Arial"/>
      <w:b/>
      <w:bCs/>
      <w:i/>
      <w:iCs/>
      <w:sz w:val="28"/>
      <w:szCs w:val="28"/>
    </w:rPr>
  </w:style>
  <w:style w:type="character" w:customStyle="1" w:styleId="FontStyle15">
    <w:name w:val="Font Style15"/>
    <w:rsid w:val="00FA070E"/>
    <w:rPr>
      <w:rFonts w:ascii="Times New Roman" w:hAnsi="Times New Roman" w:cs="Times New Roman"/>
      <w:sz w:val="26"/>
      <w:szCs w:val="26"/>
    </w:rPr>
  </w:style>
  <w:style w:type="character" w:customStyle="1" w:styleId="41">
    <w:name w:val="Заголовок 4 Знак"/>
    <w:rsid w:val="00FA070E"/>
    <w:rPr>
      <w:rFonts w:eastAsia="Arial Unicode MS"/>
      <w:b/>
      <w:bCs/>
      <w:sz w:val="28"/>
      <w:szCs w:val="28"/>
    </w:rPr>
  </w:style>
  <w:style w:type="character" w:customStyle="1" w:styleId="50">
    <w:name w:val="Заголовок 5 Знак"/>
    <w:rsid w:val="00FA070E"/>
    <w:rPr>
      <w:rFonts w:ascii="Times New Roman CYR" w:eastAsia="Arial Unicode MS" w:hAnsi="Times New Roman CYR"/>
      <w:b/>
      <w:bCs/>
      <w:i/>
      <w:iCs/>
      <w:sz w:val="26"/>
      <w:szCs w:val="26"/>
    </w:rPr>
  </w:style>
  <w:style w:type="character" w:customStyle="1" w:styleId="70">
    <w:name w:val="Заголовок 7 Знак"/>
    <w:rsid w:val="00FA070E"/>
    <w:rPr>
      <w:sz w:val="24"/>
      <w:szCs w:val="24"/>
    </w:rPr>
  </w:style>
  <w:style w:type="character" w:customStyle="1" w:styleId="80">
    <w:name w:val="Заголовок 8 Знак"/>
    <w:rsid w:val="00FA070E"/>
    <w:rPr>
      <w:i/>
      <w:iCs/>
      <w:sz w:val="24"/>
      <w:szCs w:val="24"/>
    </w:rPr>
  </w:style>
  <w:style w:type="character" w:customStyle="1" w:styleId="90">
    <w:name w:val="Заголовок 9 Знак"/>
    <w:rsid w:val="00FA070E"/>
    <w:rPr>
      <w:rFonts w:ascii="Arial" w:hAnsi="Arial" w:cs="Arial"/>
      <w:sz w:val="22"/>
      <w:szCs w:val="22"/>
    </w:rPr>
  </w:style>
  <w:style w:type="paragraph" w:customStyle="1" w:styleId="27">
    <w:name w:val="Уровень2"/>
    <w:basedOn w:val="a3"/>
    <w:rsid w:val="00FA070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FA070E"/>
    <w:pPr>
      <w:tabs>
        <w:tab w:val="clear" w:pos="927"/>
        <w:tab w:val="num" w:pos="360"/>
        <w:tab w:val="num" w:pos="2160"/>
      </w:tabs>
      <w:ind w:left="2160" w:hanging="180"/>
    </w:pPr>
  </w:style>
  <w:style w:type="paragraph" w:customStyle="1" w:styleId="aff">
    <w:name w:val="Заголовок статьи"/>
    <w:basedOn w:val="a3"/>
    <w:next w:val="a3"/>
    <w:rsid w:val="00FA070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A070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A070E"/>
    <w:pPr>
      <w:numPr>
        <w:numId w:val="3"/>
      </w:numPr>
      <w:jc w:val="both"/>
    </w:pPr>
  </w:style>
  <w:style w:type="paragraph" w:customStyle="1" w:styleId="36">
    <w:name w:val="Стиль3"/>
    <w:basedOn w:val="22"/>
    <w:rsid w:val="00FA070E"/>
    <w:pPr>
      <w:widowControl w:val="0"/>
      <w:tabs>
        <w:tab w:val="num" w:pos="1307"/>
      </w:tabs>
      <w:adjustRightInd w:val="0"/>
      <w:ind w:left="1080" w:firstLine="0"/>
      <w:textAlignment w:val="baseline"/>
    </w:pPr>
    <w:rPr>
      <w:szCs w:val="20"/>
    </w:rPr>
  </w:style>
  <w:style w:type="paragraph" w:customStyle="1" w:styleId="1-3">
    <w:name w:val="Текст1-3"/>
    <w:basedOn w:val="a3"/>
    <w:rsid w:val="00FA070E"/>
    <w:pPr>
      <w:spacing w:after="60" w:line="288" w:lineRule="auto"/>
      <w:jc w:val="both"/>
    </w:pPr>
    <w:rPr>
      <w:szCs w:val="20"/>
    </w:rPr>
  </w:style>
  <w:style w:type="paragraph" w:customStyle="1" w:styleId="aHeader">
    <w:name w:val="a_Header"/>
    <w:basedOn w:val="a3"/>
    <w:rsid w:val="00FA070E"/>
    <w:pPr>
      <w:tabs>
        <w:tab w:val="left" w:pos="1985"/>
      </w:tabs>
      <w:spacing w:after="60"/>
      <w:jc w:val="center"/>
    </w:pPr>
    <w:rPr>
      <w:rFonts w:ascii="Courier New" w:hAnsi="Courier New"/>
    </w:rPr>
  </w:style>
  <w:style w:type="paragraph" w:styleId="aff0">
    <w:name w:val="Plain Text"/>
    <w:basedOn w:val="a3"/>
    <w:semiHidden/>
    <w:rsid w:val="00FA070E"/>
    <w:rPr>
      <w:rFonts w:ascii="Courier New" w:hAnsi="Courier New"/>
      <w:snapToGrid w:val="0"/>
      <w:sz w:val="20"/>
      <w:szCs w:val="20"/>
    </w:rPr>
  </w:style>
  <w:style w:type="character" w:customStyle="1" w:styleId="aff1">
    <w:name w:val="Текст Знак"/>
    <w:rsid w:val="00FA070E"/>
    <w:rPr>
      <w:rFonts w:ascii="Courier New" w:hAnsi="Courier New"/>
      <w:snapToGrid w:val="0"/>
    </w:rPr>
  </w:style>
  <w:style w:type="paragraph" w:styleId="aff2">
    <w:name w:val="Block Text"/>
    <w:basedOn w:val="a3"/>
    <w:semiHidden/>
    <w:rsid w:val="00FA070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FA070E"/>
    <w:rPr>
      <w:sz w:val="24"/>
      <w:szCs w:val="24"/>
    </w:rPr>
  </w:style>
  <w:style w:type="character" w:customStyle="1" w:styleId="37">
    <w:name w:val="Заголовок 3 Знак"/>
    <w:semiHidden/>
    <w:rsid w:val="00FA070E"/>
    <w:rPr>
      <w:rFonts w:ascii="Cambria" w:eastAsia="Times New Roman" w:hAnsi="Cambria" w:cs="Times New Roman"/>
      <w:b/>
      <w:bCs/>
      <w:sz w:val="26"/>
      <w:szCs w:val="26"/>
    </w:rPr>
  </w:style>
  <w:style w:type="paragraph" w:styleId="aff3">
    <w:name w:val="Document Map"/>
    <w:basedOn w:val="a3"/>
    <w:semiHidden/>
    <w:rsid w:val="00FA070E"/>
    <w:pPr>
      <w:shd w:val="clear" w:color="auto" w:fill="000080"/>
    </w:pPr>
    <w:rPr>
      <w:rFonts w:ascii="Tahoma" w:hAnsi="Tahoma" w:cs="Tahoma"/>
      <w:szCs w:val="20"/>
    </w:rPr>
  </w:style>
  <w:style w:type="character" w:customStyle="1" w:styleId="aff4">
    <w:name w:val="Схема документа Знак"/>
    <w:rsid w:val="00FA070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FA070E"/>
    <w:pPr>
      <w:ind w:left="720"/>
    </w:pPr>
    <w:rPr>
      <w:szCs w:val="20"/>
    </w:rPr>
  </w:style>
  <w:style w:type="paragraph" w:styleId="51">
    <w:name w:val="toc 5"/>
    <w:basedOn w:val="a3"/>
    <w:next w:val="a3"/>
    <w:autoRedefine/>
    <w:semiHidden/>
    <w:rsid w:val="00FA070E"/>
    <w:pPr>
      <w:ind w:left="960"/>
    </w:pPr>
    <w:rPr>
      <w:szCs w:val="20"/>
    </w:rPr>
  </w:style>
  <w:style w:type="paragraph" w:styleId="60">
    <w:name w:val="toc 6"/>
    <w:basedOn w:val="a3"/>
    <w:next w:val="a3"/>
    <w:autoRedefine/>
    <w:semiHidden/>
    <w:rsid w:val="00FA070E"/>
    <w:pPr>
      <w:ind w:left="1200"/>
    </w:pPr>
    <w:rPr>
      <w:szCs w:val="20"/>
    </w:rPr>
  </w:style>
  <w:style w:type="paragraph" w:styleId="71">
    <w:name w:val="toc 7"/>
    <w:basedOn w:val="a3"/>
    <w:next w:val="a3"/>
    <w:autoRedefine/>
    <w:semiHidden/>
    <w:rsid w:val="00FA070E"/>
    <w:pPr>
      <w:ind w:left="1440"/>
    </w:pPr>
    <w:rPr>
      <w:szCs w:val="20"/>
    </w:rPr>
  </w:style>
  <w:style w:type="paragraph" w:styleId="81">
    <w:name w:val="toc 8"/>
    <w:basedOn w:val="a3"/>
    <w:next w:val="a3"/>
    <w:autoRedefine/>
    <w:semiHidden/>
    <w:rsid w:val="00FA070E"/>
    <w:pPr>
      <w:ind w:left="1680"/>
    </w:pPr>
    <w:rPr>
      <w:szCs w:val="20"/>
    </w:rPr>
  </w:style>
  <w:style w:type="paragraph" w:styleId="91">
    <w:name w:val="toc 9"/>
    <w:basedOn w:val="a3"/>
    <w:next w:val="a3"/>
    <w:autoRedefine/>
    <w:semiHidden/>
    <w:rsid w:val="00FA070E"/>
    <w:pPr>
      <w:ind w:left="1920"/>
    </w:pPr>
    <w:rPr>
      <w:szCs w:val="20"/>
    </w:rPr>
  </w:style>
  <w:style w:type="paragraph" w:customStyle="1" w:styleId="aff5">
    <w:name w:val="Подраздел"/>
    <w:basedOn w:val="a3"/>
    <w:rsid w:val="00FA070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FA070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FA070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3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8"/>
      </w:numPr>
    </w:pPr>
  </w:style>
  <w:style w:type="numbering" w:customStyle="1" w:styleId="21">
    <w:name w:val="Стиль2"/>
    <w:uiPriority w:val="99"/>
    <w:rsid w:val="009A46DC"/>
    <w:pPr>
      <w:numPr>
        <w:numId w:val="29"/>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b">
    <w:name w:val="No Spacing"/>
    <w:link w:val="afffc"/>
    <w:uiPriority w:val="1"/>
    <w:qFormat/>
    <w:rsid w:val="0032360C"/>
    <w:rPr>
      <w:sz w:val="24"/>
      <w:szCs w:val="24"/>
    </w:rPr>
  </w:style>
  <w:style w:type="paragraph" w:customStyle="1" w:styleId="-">
    <w:name w:val="Контракт-раздел"/>
    <w:basedOn w:val="a3"/>
    <w:next w:val="-0"/>
    <w:uiPriority w:val="99"/>
    <w:rsid w:val="002E2895"/>
    <w:pPr>
      <w:keepNext/>
      <w:numPr>
        <w:numId w:val="76"/>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2E2895"/>
    <w:pPr>
      <w:numPr>
        <w:ilvl w:val="1"/>
        <w:numId w:val="76"/>
      </w:numPr>
      <w:jc w:val="both"/>
    </w:pPr>
  </w:style>
  <w:style w:type="character" w:customStyle="1" w:styleId="2b">
    <w:name w:val="Заголовок №2_"/>
    <w:link w:val="2c"/>
    <w:uiPriority w:val="99"/>
    <w:locked/>
    <w:rsid w:val="002E2895"/>
    <w:rPr>
      <w:sz w:val="23"/>
      <w:szCs w:val="23"/>
      <w:shd w:val="clear" w:color="auto" w:fill="FFFFFF"/>
    </w:rPr>
  </w:style>
  <w:style w:type="character" w:customStyle="1" w:styleId="39">
    <w:name w:val="Основной текст (3)_"/>
    <w:link w:val="3a"/>
    <w:uiPriority w:val="99"/>
    <w:locked/>
    <w:rsid w:val="002E2895"/>
    <w:rPr>
      <w:sz w:val="23"/>
      <w:szCs w:val="23"/>
      <w:shd w:val="clear" w:color="auto" w:fill="FFFFFF"/>
    </w:rPr>
  </w:style>
  <w:style w:type="paragraph" w:customStyle="1" w:styleId="2c">
    <w:name w:val="Заголовок №2"/>
    <w:basedOn w:val="a3"/>
    <w:link w:val="2b"/>
    <w:uiPriority w:val="99"/>
    <w:rsid w:val="002E2895"/>
    <w:pPr>
      <w:shd w:val="clear" w:color="auto" w:fill="FFFFFF"/>
      <w:spacing w:after="360" w:line="240" w:lineRule="atLeast"/>
      <w:outlineLvl w:val="1"/>
    </w:pPr>
    <w:rPr>
      <w:sz w:val="23"/>
      <w:szCs w:val="23"/>
    </w:rPr>
  </w:style>
  <w:style w:type="paragraph" w:customStyle="1" w:styleId="3a">
    <w:name w:val="Основной текст (3)"/>
    <w:basedOn w:val="a3"/>
    <w:link w:val="39"/>
    <w:uiPriority w:val="99"/>
    <w:rsid w:val="002E2895"/>
    <w:pPr>
      <w:shd w:val="clear" w:color="auto" w:fill="FFFFFF"/>
      <w:spacing w:after="60" w:line="240" w:lineRule="atLeast"/>
    </w:pPr>
    <w:rPr>
      <w:sz w:val="23"/>
      <w:szCs w:val="23"/>
    </w:rPr>
  </w:style>
  <w:style w:type="character" w:customStyle="1" w:styleId="2d">
    <w:name w:val="Основной текст (2)_"/>
    <w:link w:val="2e"/>
    <w:locked/>
    <w:rsid w:val="002E2895"/>
    <w:rPr>
      <w:sz w:val="23"/>
      <w:szCs w:val="23"/>
      <w:shd w:val="clear" w:color="auto" w:fill="FFFFFF"/>
    </w:rPr>
  </w:style>
  <w:style w:type="paragraph" w:customStyle="1" w:styleId="2e">
    <w:name w:val="Основной текст (2)"/>
    <w:basedOn w:val="a3"/>
    <w:link w:val="2d"/>
    <w:rsid w:val="002E2895"/>
    <w:pPr>
      <w:shd w:val="clear" w:color="auto" w:fill="FFFFFF"/>
      <w:spacing w:before="360" w:after="360" w:line="240" w:lineRule="atLeast"/>
    </w:pPr>
    <w:rPr>
      <w:sz w:val="23"/>
      <w:szCs w:val="23"/>
    </w:rPr>
  </w:style>
  <w:style w:type="paragraph" w:customStyle="1" w:styleId="2f">
    <w:name w:val="Основной текст2"/>
    <w:basedOn w:val="a3"/>
    <w:uiPriority w:val="99"/>
    <w:rsid w:val="002E2895"/>
    <w:pPr>
      <w:widowControl w:val="0"/>
      <w:shd w:val="clear" w:color="auto" w:fill="FFFFFF"/>
      <w:spacing w:before="360" w:line="240" w:lineRule="atLeast"/>
    </w:pPr>
    <w:rPr>
      <w:color w:val="000000"/>
      <w:spacing w:val="2"/>
    </w:rPr>
  </w:style>
  <w:style w:type="paragraph" w:customStyle="1" w:styleId="TableContents">
    <w:name w:val="Table Contents"/>
    <w:basedOn w:val="a3"/>
    <w:rsid w:val="004404F3"/>
    <w:pPr>
      <w:widowControl w:val="0"/>
      <w:suppressLineNumbers/>
      <w:suppressAutoHyphens/>
    </w:pPr>
    <w:rPr>
      <w:rFonts w:ascii="Liberation Serif" w:eastAsia="DejaVu Sans" w:hAnsi="Liberation Serif" w:cs="Lohit Devanagari"/>
      <w:kern w:val="1"/>
      <w:lang w:val="en-US" w:eastAsia="zh-CN" w:bidi="hi-IN"/>
    </w:rPr>
  </w:style>
  <w:style w:type="character" w:styleId="afffd">
    <w:name w:val="Strong"/>
    <w:qFormat/>
    <w:rsid w:val="00DC6790"/>
    <w:rPr>
      <w:b/>
      <w:bCs/>
    </w:rPr>
  </w:style>
  <w:style w:type="character" w:customStyle="1" w:styleId="afffc">
    <w:name w:val="Без интервала Знак"/>
    <w:link w:val="afffb"/>
    <w:uiPriority w:val="1"/>
    <w:locked/>
    <w:rsid w:val="000663E7"/>
    <w:rPr>
      <w:sz w:val="24"/>
      <w:szCs w:val="24"/>
    </w:rPr>
  </w:style>
  <w:style w:type="character" w:customStyle="1" w:styleId="17">
    <w:name w:val="Заголовок №1_"/>
    <w:link w:val="18"/>
    <w:uiPriority w:val="99"/>
    <w:locked/>
    <w:rsid w:val="00245C91"/>
    <w:rPr>
      <w:sz w:val="32"/>
      <w:szCs w:val="32"/>
      <w:shd w:val="clear" w:color="auto" w:fill="FFFFFF"/>
    </w:rPr>
  </w:style>
  <w:style w:type="paragraph" w:customStyle="1" w:styleId="18">
    <w:name w:val="Заголовок №1"/>
    <w:basedOn w:val="a3"/>
    <w:link w:val="17"/>
    <w:uiPriority w:val="99"/>
    <w:rsid w:val="00245C91"/>
    <w:pPr>
      <w:shd w:val="clear" w:color="auto" w:fill="FFFFFF"/>
      <w:spacing w:after="120" w:line="240" w:lineRule="atLeast"/>
      <w:outlineLvl w:val="0"/>
    </w:pPr>
    <w:rPr>
      <w:sz w:val="32"/>
      <w:szCs w:val="32"/>
    </w:rPr>
  </w:style>
  <w:style w:type="paragraph" w:styleId="afffe">
    <w:name w:val="Subtitle"/>
    <w:basedOn w:val="a3"/>
    <w:link w:val="affff"/>
    <w:qFormat/>
    <w:rsid w:val="00245C91"/>
    <w:pPr>
      <w:jc w:val="center"/>
    </w:pPr>
    <w:rPr>
      <w:b/>
      <w:bCs/>
      <w:sz w:val="28"/>
      <w:szCs w:val="28"/>
      <w:u w:val="single"/>
    </w:rPr>
  </w:style>
  <w:style w:type="character" w:customStyle="1" w:styleId="affff">
    <w:name w:val="Подзаголовок Знак"/>
    <w:basedOn w:val="a4"/>
    <w:link w:val="afffe"/>
    <w:rsid w:val="00245C91"/>
    <w:rPr>
      <w:b/>
      <w:bCs/>
      <w:sz w:val="28"/>
      <w:szCs w:val="28"/>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zakupki.rosatom.ru" TargetMode="External"/><Relationship Id="rId26" Type="http://schemas.openxmlformats.org/officeDocument/2006/relationships/hyperlink" Target="mailto:agnovikov@luch.podolsk.ru" TargetMode="External"/><Relationship Id="rId39" Type="http://schemas.openxmlformats.org/officeDocument/2006/relationships/hyperlink" Target="mailto:npo@sialuch.ru" TargetMode="External"/><Relationship Id="rId21" Type="http://schemas.openxmlformats.org/officeDocument/2006/relationships/hyperlink" Target="http://www.cbr.ru" TargetMode="External"/><Relationship Id="rId34" Type="http://schemas.openxmlformats.org/officeDocument/2006/relationships/hyperlink" Target="http://www.cbr.ru"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yperlink" Target="http://zakupki.rosatom.ru/" TargetMode="External"/><Relationship Id="rId32" Type="http://schemas.openxmlformats.org/officeDocument/2006/relationships/hyperlink" Target="http://www.a-k-d.ru/" TargetMode="External"/><Relationship Id="rId37" Type="http://schemas.openxmlformats.org/officeDocument/2006/relationships/hyperlink" Target="mailto:npo@sialuch.ru" TargetMode="External"/><Relationship Id="rId40"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hyperlink" Target="mailto:agnovikov@luch.podolsk.ru" TargetMode="External"/><Relationship Id="rId23" Type="http://schemas.openxmlformats.org/officeDocument/2006/relationships/hyperlink" Target="http://www.zakupki.gov.ru" TargetMode="External"/><Relationship Id="rId28" Type="http://schemas.openxmlformats.org/officeDocument/2006/relationships/hyperlink" Target="http://zakupki.rosatom.ru/" TargetMode="External"/><Relationship Id="rId36" Type="http://schemas.openxmlformats.org/officeDocument/2006/relationships/hyperlink" Target="mailto:__________________"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http://www.cbr.ru" TargetMode="External"/><Relationship Id="rId27" Type="http://schemas.openxmlformats.org/officeDocument/2006/relationships/hyperlink" Target="http://www.zakupki.rosatom.ru/" TargetMode="External"/><Relationship Id="rId30" Type="http://schemas.openxmlformats.org/officeDocument/2006/relationships/hyperlink" Target="http://www.a-k-d.ru/" TargetMode="External"/><Relationship Id="rId35" Type="http://schemas.openxmlformats.org/officeDocument/2006/relationships/hyperlink" Target="mailto:arbitration@rosatom.ru" TargetMode="External"/><Relationship Id="rId8" Type="http://schemas.openxmlformats.org/officeDocument/2006/relationships/footnotes" Target="footnotes.xml"/><Relationship Id="rId3" Type="http://schemas.openxmlformats.org/officeDocument/2006/relationships/numbering" Target="numbering.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33" Type="http://schemas.openxmlformats.org/officeDocument/2006/relationships/hyperlink" Target="http://www.cbr.ru" TargetMode="External"/><Relationship Id="rId38" Type="http://schemas.openxmlformats.org/officeDocument/2006/relationships/hyperlink" Target="mailto:npo@sialuch.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C01F95-C2EA-4817-AA12-C4FA5CC530C7}">
  <ds:schemaRefs>
    <ds:schemaRef ds:uri="http://schemas.openxmlformats.org/officeDocument/2006/bibliography"/>
  </ds:schemaRefs>
</ds:datastoreItem>
</file>

<file path=customXml/itemProps2.xml><?xml version="1.0" encoding="utf-8"?>
<ds:datastoreItem xmlns:ds="http://schemas.openxmlformats.org/officeDocument/2006/customXml" ds:itemID="{5811BEF9-3E95-4BFE-9FEF-9A88925106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TotalTime>
  <Pages>86</Pages>
  <Words>41664</Words>
  <Characters>237485</Characters>
  <Application>Microsoft Office Word</Application>
  <DocSecurity>0</DocSecurity>
  <Lines>1979</Lines>
  <Paragraphs>557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278592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Калюжная</cp:lastModifiedBy>
  <cp:revision>19</cp:revision>
  <cp:lastPrinted>2015-03-02T12:58:00Z</cp:lastPrinted>
  <dcterms:created xsi:type="dcterms:W3CDTF">2015-03-13T07:23:00Z</dcterms:created>
  <dcterms:modified xsi:type="dcterms:W3CDTF">2015-05-14T06:02:00Z</dcterms:modified>
</cp:coreProperties>
</file>