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BF4146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BF4146">
        <w:rPr>
          <w:noProof/>
        </w:rPr>
      </w:r>
      <w:r w:rsidRPr="00BF4146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A0169F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A0169F">
              <w:rPr>
                <w:color w:val="000000"/>
                <w:lang w:val="en-US"/>
              </w:rPr>
              <w:t>13</w:t>
            </w:r>
            <w:r w:rsidRPr="00010388">
              <w:rPr>
                <w:color w:val="000000"/>
              </w:rPr>
              <w:t xml:space="preserve">» </w:t>
            </w:r>
            <w:r w:rsidR="00A0169F">
              <w:rPr>
                <w:color w:val="000000"/>
              </w:rPr>
              <w:t>августа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19824500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946934" w:rsidRDefault="00007DC9" w:rsidP="001009B2">
      <w:pPr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A5016A">
        <w:rPr>
          <w:bCs/>
        </w:rPr>
        <w:t xml:space="preserve"> заключения договор</w:t>
      </w:r>
      <w:r w:rsidR="005A08A4" w:rsidRPr="00A5016A">
        <w:rPr>
          <w:bCs/>
        </w:rPr>
        <w:t>ов</w:t>
      </w:r>
      <w:r w:rsidR="00C24807" w:rsidRPr="00A5016A">
        <w:rPr>
          <w:bCs/>
        </w:rPr>
        <w:t xml:space="preserve"> на </w:t>
      </w:r>
      <w:r w:rsidR="00A0169F" w:rsidRPr="00A0169F">
        <w:rPr>
          <w:bCs/>
        </w:rPr>
        <w:t xml:space="preserve">выполнение </w:t>
      </w:r>
      <w:proofErr w:type="spellStart"/>
      <w:r w:rsidR="00A0169F" w:rsidRPr="00A0169F">
        <w:rPr>
          <w:bCs/>
        </w:rPr>
        <w:t>предпр</w:t>
      </w:r>
      <w:r w:rsidR="00A0169F" w:rsidRPr="00A0169F">
        <w:rPr>
          <w:bCs/>
        </w:rPr>
        <w:t>о</w:t>
      </w:r>
      <w:r w:rsidR="00A0169F" w:rsidRPr="00A0169F">
        <w:rPr>
          <w:bCs/>
        </w:rPr>
        <w:t>ектной</w:t>
      </w:r>
      <w:proofErr w:type="spellEnd"/>
      <w:r w:rsidR="00A0169F" w:rsidRPr="00A0169F">
        <w:rPr>
          <w:bCs/>
        </w:rPr>
        <w:t xml:space="preserve"> подготовки установки </w:t>
      </w:r>
      <w:proofErr w:type="spellStart"/>
      <w:r w:rsidR="00A0169F" w:rsidRPr="00A0169F">
        <w:rPr>
          <w:bCs/>
        </w:rPr>
        <w:t>плавдока</w:t>
      </w:r>
      <w:proofErr w:type="spellEnd"/>
      <w:r w:rsidR="00A0169F" w:rsidRPr="00A0169F">
        <w:rPr>
          <w:bCs/>
        </w:rPr>
        <w:t xml:space="preserve"> г/</w:t>
      </w:r>
      <w:proofErr w:type="spellStart"/>
      <w:r w:rsidR="00A0169F" w:rsidRPr="00A0169F">
        <w:rPr>
          <w:bCs/>
        </w:rPr>
        <w:t>п</w:t>
      </w:r>
      <w:proofErr w:type="spellEnd"/>
      <w:r w:rsidR="00A0169F" w:rsidRPr="00A0169F">
        <w:rPr>
          <w:bCs/>
        </w:rPr>
        <w:t xml:space="preserve"> 60000 т в рамках строительства и модернизации и</w:t>
      </w:r>
      <w:r w:rsidR="00A0169F" w:rsidRPr="00A0169F">
        <w:rPr>
          <w:bCs/>
        </w:rPr>
        <w:t>н</w:t>
      </w:r>
      <w:r w:rsidR="00A0169F" w:rsidRPr="00A0169F">
        <w:rPr>
          <w:bCs/>
        </w:rPr>
        <w:t>фрастру</w:t>
      </w:r>
      <w:r w:rsidR="00A0169F" w:rsidRPr="00A0169F">
        <w:rPr>
          <w:bCs/>
        </w:rPr>
        <w:t>к</w:t>
      </w:r>
      <w:r w:rsidR="00A0169F" w:rsidRPr="00A0169F">
        <w:rPr>
          <w:bCs/>
        </w:rPr>
        <w:t>туры ФГУП «Атомфлот» для обеспечения и обслуживания УАЛ, расположенного по адресу: г</w:t>
      </w:r>
      <w:proofErr w:type="gramStart"/>
      <w:r w:rsidR="00A0169F" w:rsidRPr="00A0169F">
        <w:rPr>
          <w:bCs/>
        </w:rPr>
        <w:t>.М</w:t>
      </w:r>
      <w:proofErr w:type="gramEnd"/>
      <w:r w:rsidR="00A0169F" w:rsidRPr="00A0169F">
        <w:rPr>
          <w:bCs/>
        </w:rPr>
        <w:t>урманск-17, (номенклатурная группа №3.4 – разработка технической документ</w:t>
      </w:r>
      <w:r w:rsidR="00A0169F" w:rsidRPr="00A0169F">
        <w:rPr>
          <w:bCs/>
        </w:rPr>
        <w:t>а</w:t>
      </w:r>
      <w:r w:rsidR="00A0169F" w:rsidRPr="00A0169F">
        <w:rPr>
          <w:bCs/>
        </w:rPr>
        <w:t>ции).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BF4146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ru</w:t>
        </w:r>
        <w:proofErr w:type="spellEnd"/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BF4146" w:rsidP="00C24807">
      <w:pPr>
        <w:suppressAutoHyphens/>
        <w:ind w:right="-2"/>
        <w:jc w:val="center"/>
      </w:pPr>
      <w:hyperlink r:id="rId11" w:history="1">
        <w:r w:rsidR="0099734C" w:rsidRPr="00EC419F">
          <w:rPr>
            <w:rStyle w:val="afb"/>
            <w:lang w:val="en-US"/>
          </w:rPr>
          <w:t>www</w:t>
        </w:r>
        <w:r w:rsidR="0099734C" w:rsidRPr="00EC419F">
          <w:rPr>
            <w:rStyle w:val="afb"/>
          </w:rPr>
          <w:t>.</w:t>
        </w:r>
        <w:r w:rsidR="0099734C" w:rsidRPr="00EC419F">
          <w:rPr>
            <w:rStyle w:val="afb"/>
            <w:lang w:val="en-US"/>
          </w:rPr>
          <w:t>a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k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d</w:t>
        </w:r>
        <w:r w:rsidR="0099734C" w:rsidRPr="00EC419F">
          <w:rPr>
            <w:rStyle w:val="afb"/>
          </w:rPr>
          <w:t>.</w:t>
        </w:r>
        <w:proofErr w:type="spellStart"/>
        <w:r w:rsidR="0099734C" w:rsidRPr="00EC419F">
          <w:rPr>
            <w:rStyle w:val="afb"/>
            <w:lang w:val="en-US"/>
          </w:rPr>
          <w:t>ru</w:t>
        </w:r>
        <w:proofErr w:type="spellEnd"/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824501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824500" w:history="1">
        <w:r w:rsidR="006C0C57" w:rsidRPr="003805CA">
          <w:rPr>
            <w:rStyle w:val="afb"/>
          </w:rPr>
          <w:t>ЗАКУПОЧНАЯ ДОКУМЕНТАЦИЯ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1" w:history="1">
        <w:r w:rsidR="006C0C57" w:rsidRPr="003805CA">
          <w:rPr>
            <w:rStyle w:val="afb"/>
          </w:rPr>
          <w:t>СОДЕРЖАНИЕ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2" w:history="1">
        <w:r w:rsidR="006C0C57" w:rsidRPr="003805CA">
          <w:rPr>
            <w:rStyle w:val="afb"/>
            <w:b/>
          </w:rPr>
          <w:t>ЧАСТЬ 1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3" w:history="1">
        <w:r w:rsidR="006C0C57" w:rsidRPr="003805CA">
          <w:rPr>
            <w:rStyle w:val="afb"/>
          </w:rPr>
          <w:t>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ДОКУМЕНТЫ. 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4" w:history="1">
        <w:r w:rsidR="006C0C57" w:rsidRPr="003805CA">
          <w:rPr>
            <w:rStyle w:val="afb"/>
          </w:rPr>
          <w:t>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5" w:history="1">
        <w:r w:rsidR="006C0C57" w:rsidRPr="003805CA">
          <w:rPr>
            <w:rStyle w:val="afb"/>
          </w:rPr>
          <w:t>1.1.1.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участникам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6" w:history="1">
        <w:r w:rsidR="006C0C57" w:rsidRPr="003805CA">
          <w:rPr>
            <w:rStyle w:val="afb"/>
          </w:rPr>
          <w:t>1.1.2.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продукции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7" w:history="1">
        <w:r w:rsidR="006C0C57" w:rsidRPr="003805CA">
          <w:rPr>
            <w:rStyle w:val="afb"/>
          </w:rPr>
          <w:t>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8" w:history="1">
        <w:r w:rsidR="006C0C57" w:rsidRPr="003805CA">
          <w:rPr>
            <w:rStyle w:val="afb"/>
          </w:rPr>
          <w:t>1.2.1.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Формы, заполняемые с помощью функционала ЭТП: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9" w:history="1">
        <w:r w:rsidR="006C0C57" w:rsidRPr="003805CA">
          <w:rPr>
            <w:rStyle w:val="afb"/>
          </w:rPr>
          <w:t>1.2.2.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0" w:history="1">
        <w:r w:rsidR="006C0C57" w:rsidRPr="003805CA">
          <w:rPr>
            <w:rStyle w:val="afb"/>
          </w:rPr>
          <w:t>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1" w:history="1">
        <w:r w:rsidR="006C0C57" w:rsidRPr="003805CA">
          <w:rPr>
            <w:rStyle w:val="afb"/>
          </w:rPr>
          <w:t>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ОСНОВНЫЕ ПОЛОЖЕНИЯ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2" w:history="1">
        <w:r w:rsidR="006C0C57" w:rsidRPr="003805CA">
          <w:rPr>
            <w:rStyle w:val="afb"/>
          </w:rPr>
          <w:t>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3" w:history="1">
        <w:r w:rsidR="006C0C57" w:rsidRPr="003805CA">
          <w:rPr>
            <w:rStyle w:val="afb"/>
          </w:rPr>
          <w:t>2.2.1.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автономии собственных средств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4" w:history="1">
        <w:r w:rsidR="006C0C57" w:rsidRPr="003805CA">
          <w:rPr>
            <w:rStyle w:val="afb"/>
          </w:rPr>
          <w:t>2.2.2.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обеспеченности собственными оборотными средствами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5" w:history="1">
        <w:r w:rsidR="006C0C57" w:rsidRPr="003805CA">
          <w:rPr>
            <w:rStyle w:val="afb"/>
          </w:rPr>
          <w:t>2.2.3.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6" w:history="1">
        <w:r w:rsidR="006C0C57" w:rsidRPr="003805CA">
          <w:rPr>
            <w:rStyle w:val="afb"/>
          </w:rPr>
          <w:t>2.2.4.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покрытия процентов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7" w:history="1">
        <w:r w:rsidR="006C0C57" w:rsidRPr="003805CA">
          <w:rPr>
            <w:rStyle w:val="afb"/>
          </w:rPr>
          <w:t>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РАСЧЕТА ПОКАЗАТЕЛЕЙ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8" w:history="1">
        <w:r w:rsidR="006C0C57" w:rsidRPr="003805CA">
          <w:rPr>
            <w:rStyle w:val="afb"/>
          </w:rPr>
          <w:t>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КОДЫ СТРОК В ФОРМАХ БУХГАЛТЕРСКОЙ ОТЧЕТНОСТИ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9" w:history="1">
        <w:r w:rsidR="006C0C57" w:rsidRPr="003805CA">
          <w:rPr>
            <w:rStyle w:val="afb"/>
          </w:rPr>
          <w:t>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И МЕТОДИКА ОЦЕНКИ ЗАЯВОК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0" w:history="1">
        <w:r w:rsidR="006C0C57" w:rsidRPr="003805CA">
          <w:rPr>
            <w:rStyle w:val="afb"/>
          </w:rPr>
          <w:t>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1" w:history="1">
        <w:r w:rsidR="006C0C57" w:rsidRPr="003805CA">
          <w:rPr>
            <w:rStyle w:val="afb"/>
          </w:rPr>
          <w:t>4.1.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документов, включаемых в заявку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2" w:history="1">
        <w:r w:rsidR="006C0C57" w:rsidRPr="003805C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3" w:history="1">
        <w:r w:rsidR="006C0C57" w:rsidRPr="003805C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4" w:history="1">
        <w:r w:rsidR="006C0C57" w:rsidRPr="003805CA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5" w:history="1">
        <w:r w:rsidR="006C0C57" w:rsidRPr="003805C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6" w:history="1">
        <w:r w:rsidR="006C0C57" w:rsidRPr="003805C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7" w:history="1">
        <w:r w:rsidR="006C0C57" w:rsidRPr="003805CA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6C0C57" w:rsidRPr="003805CA">
          <w:rPr>
            <w:rStyle w:val="afb"/>
            <w:rFonts w:ascii="Times New Roman" w:hAnsi="Times New Roman"/>
          </w:rPr>
          <w:t xml:space="preserve"> </w:t>
        </w:r>
        <w:r w:rsidR="006C0C57" w:rsidRPr="003805CA">
          <w:rPr>
            <w:rStyle w:val="afb"/>
            <w:rFonts w:ascii="Times New Roman" w:hAnsi="Times New Roman" w:cs="Times New Roman"/>
          </w:rPr>
          <w:t>(Форма 4)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8" w:history="1">
        <w:r w:rsidR="006C0C57" w:rsidRPr="003805CA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9" w:history="1">
        <w:r w:rsidR="006C0C57" w:rsidRPr="003805CA">
          <w:rPr>
            <w:rStyle w:val="afb"/>
            <w:rFonts w:ascii="Times New Roman" w:hAnsi="Times New Roman" w:cs="Times New Roman"/>
          </w:rPr>
          <w:t>СПРАВКА О КАДРОВЫХ РЕСУРСАХ (Форма 6)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0" w:history="1">
        <w:r w:rsidR="006C0C57" w:rsidRPr="003805CA">
          <w:rPr>
            <w:rStyle w:val="afb"/>
            <w:b/>
          </w:rPr>
          <w:t>ЧАСТЬ 2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6C0C57" w:rsidRDefault="00BF414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1" w:history="1">
        <w:r w:rsidR="006C0C57" w:rsidRPr="003805CA">
          <w:rPr>
            <w:rStyle w:val="afb"/>
            <w:b/>
          </w:rPr>
          <w:t>ЧАСТЬ 3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BF4146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824502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A6101B">
      <w:pPr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824503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824504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824505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03DE5">
              <w:rPr>
                <w:b/>
                <w:sz w:val="20"/>
                <w:szCs w:val="20"/>
              </w:rPr>
              <w:t>/</w:t>
            </w:r>
            <w:proofErr w:type="spell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6B7852">
              <w:rPr>
                <w:sz w:val="20"/>
                <w:szCs w:val="20"/>
              </w:rPr>
              <w:t xml:space="preserve">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6B7852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11F97" w:rsidRPr="006B7852" w:rsidTr="00D37E97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E11F97" w:rsidRPr="00E11F97" w:rsidRDefault="00E11F97" w:rsidP="00E11F97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E11F97">
              <w:rPr>
                <w:bCs/>
                <w:color w:val="000000"/>
                <w:sz w:val="20"/>
                <w:szCs w:val="20"/>
              </w:rPr>
              <w:t>должен иметь соответствующие разреша</w:t>
            </w:r>
            <w:r w:rsidRPr="00E11F97">
              <w:rPr>
                <w:bCs/>
                <w:color w:val="000000"/>
                <w:sz w:val="20"/>
                <w:szCs w:val="20"/>
              </w:rPr>
              <w:t>ю</w:t>
            </w:r>
            <w:r w:rsidRPr="00E11F97">
              <w:rPr>
                <w:bCs/>
                <w:color w:val="000000"/>
                <w:sz w:val="20"/>
                <w:szCs w:val="20"/>
              </w:rPr>
              <w:t>щие документы на осуществление видов де</w:t>
            </w:r>
            <w:r w:rsidRPr="00E11F97">
              <w:rPr>
                <w:bCs/>
                <w:color w:val="000000"/>
                <w:sz w:val="20"/>
                <w:szCs w:val="20"/>
              </w:rPr>
              <w:t>я</w:t>
            </w:r>
            <w:r w:rsidRPr="00E11F97">
              <w:rPr>
                <w:bCs/>
                <w:color w:val="000000"/>
                <w:sz w:val="20"/>
                <w:szCs w:val="20"/>
              </w:rPr>
              <w:t>тельности, видов работ, связанные с выполн</w:t>
            </w:r>
            <w:r w:rsidRPr="00E11F97">
              <w:rPr>
                <w:bCs/>
                <w:color w:val="000000"/>
                <w:sz w:val="20"/>
                <w:szCs w:val="20"/>
              </w:rPr>
              <w:t>е</w:t>
            </w:r>
            <w:r w:rsidRPr="00E11F97">
              <w:rPr>
                <w:bCs/>
                <w:color w:val="000000"/>
                <w:sz w:val="20"/>
                <w:szCs w:val="20"/>
              </w:rPr>
              <w:t xml:space="preserve">нием договора, </w:t>
            </w:r>
            <w:proofErr w:type="gramStart"/>
            <w:r w:rsidRPr="00E11F97">
              <w:rPr>
                <w:bCs/>
                <w:color w:val="000000"/>
                <w:sz w:val="20"/>
                <w:szCs w:val="20"/>
              </w:rPr>
              <w:t>право</w:t>
            </w:r>
            <w:proofErr w:type="gramEnd"/>
            <w:r w:rsidRPr="00E11F97">
              <w:rPr>
                <w:bCs/>
                <w:color w:val="000000"/>
                <w:sz w:val="20"/>
                <w:szCs w:val="20"/>
              </w:rPr>
              <w:t xml:space="preserve">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</w:t>
            </w:r>
            <w:r w:rsidRPr="00E11F97">
              <w:rPr>
                <w:bCs/>
                <w:color w:val="000000"/>
                <w:sz w:val="20"/>
                <w:szCs w:val="20"/>
              </w:rPr>
              <w:t>а</w:t>
            </w:r>
            <w:r w:rsidRPr="00E11F97">
              <w:rPr>
                <w:bCs/>
                <w:color w:val="000000"/>
                <w:sz w:val="20"/>
                <w:szCs w:val="20"/>
              </w:rPr>
              <w:t>ции срока окончания подачи заявок), в объёме выполняемых работ/оказываемых услуг с</w:t>
            </w:r>
            <w:r w:rsidRPr="00E11F97">
              <w:rPr>
                <w:bCs/>
                <w:color w:val="000000"/>
                <w:sz w:val="20"/>
                <w:szCs w:val="20"/>
              </w:rPr>
              <w:t>о</w:t>
            </w:r>
            <w:r w:rsidRPr="00E11F97">
              <w:rPr>
                <w:bCs/>
                <w:color w:val="000000"/>
                <w:sz w:val="20"/>
                <w:szCs w:val="20"/>
              </w:rPr>
              <w:t>гласно плану распределения видов и объемов выполнения работ/оказания услуг, в том чи</w:t>
            </w:r>
            <w:r w:rsidRPr="00E11F97">
              <w:rPr>
                <w:bCs/>
                <w:color w:val="000000"/>
                <w:sz w:val="20"/>
                <w:szCs w:val="20"/>
              </w:rPr>
              <w:t>с</w:t>
            </w:r>
            <w:r w:rsidRPr="00E11F97">
              <w:rPr>
                <w:bCs/>
                <w:color w:val="000000"/>
                <w:sz w:val="20"/>
                <w:szCs w:val="20"/>
              </w:rPr>
              <w:t xml:space="preserve">ле: </w:t>
            </w:r>
          </w:p>
          <w:p w:rsidR="00946934" w:rsidRPr="00946934" w:rsidRDefault="00946934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Действующую</w:t>
            </w:r>
            <w:r>
              <w:rPr>
                <w:bCs/>
                <w:color w:val="000000"/>
                <w:sz w:val="22"/>
                <w:szCs w:val="22"/>
              </w:rPr>
              <w:t xml:space="preserve"> лицензию </w:t>
            </w:r>
            <w:proofErr w:type="spellStart"/>
            <w:r w:rsidR="00A0169F">
              <w:rPr>
                <w:bCs/>
                <w:color w:val="000000"/>
                <w:sz w:val="22"/>
                <w:szCs w:val="22"/>
              </w:rPr>
              <w:t>Роскартогр</w:t>
            </w:r>
            <w:r w:rsidR="00A0169F">
              <w:rPr>
                <w:bCs/>
                <w:color w:val="000000"/>
                <w:sz w:val="22"/>
                <w:szCs w:val="22"/>
              </w:rPr>
              <w:t>а</w:t>
            </w:r>
            <w:r w:rsidR="00A0169F">
              <w:rPr>
                <w:bCs/>
                <w:color w:val="000000"/>
                <w:sz w:val="22"/>
                <w:szCs w:val="22"/>
              </w:rPr>
              <w:t>фии</w:t>
            </w:r>
            <w:proofErr w:type="spellEnd"/>
            <w:r w:rsidR="00A0169F">
              <w:rPr>
                <w:bCs/>
                <w:color w:val="000000"/>
                <w:sz w:val="22"/>
                <w:szCs w:val="22"/>
              </w:rPr>
              <w:t xml:space="preserve"> или Федеральной службы гос</w:t>
            </w:r>
            <w:r w:rsidR="00A0169F">
              <w:rPr>
                <w:bCs/>
                <w:color w:val="000000"/>
                <w:sz w:val="22"/>
                <w:szCs w:val="22"/>
              </w:rPr>
              <w:t>у</w:t>
            </w:r>
            <w:r w:rsidR="00A0169F">
              <w:rPr>
                <w:bCs/>
                <w:color w:val="000000"/>
                <w:sz w:val="22"/>
                <w:szCs w:val="22"/>
              </w:rPr>
              <w:t>дарственной регистрации, кадастра и картографии (</w:t>
            </w:r>
            <w:proofErr w:type="spellStart"/>
            <w:r w:rsidR="00A0169F">
              <w:rPr>
                <w:bCs/>
                <w:color w:val="000000"/>
                <w:sz w:val="22"/>
                <w:szCs w:val="22"/>
              </w:rPr>
              <w:t>Росреестра</w:t>
            </w:r>
            <w:proofErr w:type="spellEnd"/>
            <w:r w:rsidR="00A0169F">
              <w:rPr>
                <w:bCs/>
                <w:color w:val="000000"/>
                <w:sz w:val="22"/>
                <w:szCs w:val="22"/>
              </w:rPr>
              <w:t>) о допуске к гидрографическим и геодезическим работам в океанах и морях в целях обеспечения безопасности общего мореплавания.</w:t>
            </w:r>
          </w:p>
          <w:p w:rsidR="00946934" w:rsidRPr="00E11F97" w:rsidRDefault="00946934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Действующие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A0169F">
              <w:rPr>
                <w:bCs/>
                <w:color w:val="000000"/>
                <w:sz w:val="22"/>
                <w:szCs w:val="22"/>
              </w:rPr>
              <w:t>свидетельство СРО в соответствии с приказом №624 от 30.12.2009 о допуске к видам работ, которые оказывают влияние на объе</w:t>
            </w:r>
            <w:r w:rsidR="00A0169F">
              <w:rPr>
                <w:bCs/>
                <w:color w:val="000000"/>
                <w:sz w:val="22"/>
                <w:szCs w:val="22"/>
              </w:rPr>
              <w:t>к</w:t>
            </w:r>
            <w:r w:rsidR="00A0169F">
              <w:rPr>
                <w:bCs/>
                <w:color w:val="000000"/>
                <w:sz w:val="22"/>
                <w:szCs w:val="22"/>
              </w:rPr>
              <w:t xml:space="preserve">ты капитального строительства, включая особо опасные и технически сложные объекты капитального строительства </w:t>
            </w:r>
            <w:proofErr w:type="gramStart"/>
            <w:r w:rsidR="00A0169F">
              <w:rPr>
                <w:bCs/>
                <w:color w:val="000000"/>
                <w:sz w:val="22"/>
                <w:szCs w:val="22"/>
              </w:rPr>
              <w:t xml:space="preserve">( </w:t>
            </w:r>
            <w:proofErr w:type="gramEnd"/>
            <w:r w:rsidR="00A0169F">
              <w:rPr>
                <w:bCs/>
                <w:color w:val="000000"/>
                <w:sz w:val="22"/>
                <w:szCs w:val="22"/>
              </w:rPr>
              <w:t>раздел 2 "Виды работ по подготовке проектной документ</w:t>
            </w:r>
            <w:r w:rsidR="00A0169F">
              <w:rPr>
                <w:bCs/>
                <w:color w:val="000000"/>
                <w:sz w:val="22"/>
                <w:szCs w:val="22"/>
              </w:rPr>
              <w:t>а</w:t>
            </w:r>
            <w:r w:rsidR="00A0169F">
              <w:rPr>
                <w:bCs/>
                <w:color w:val="000000"/>
                <w:sz w:val="22"/>
                <w:szCs w:val="22"/>
              </w:rPr>
              <w:t>ции", п. 1.1, 6.4, 6.5, 7.4)</w:t>
            </w:r>
          </w:p>
          <w:p w:rsidR="00E11F97" w:rsidRPr="00E11F97" w:rsidRDefault="00E11F97" w:rsidP="00D4552F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61" w:type="pct"/>
          </w:tcPr>
          <w:p w:rsidR="00946934" w:rsidRDefault="00946934" w:rsidP="0094693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копию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свидетельства СРО в соответствии с прик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зом №624 от 30.12.2009 о допуске к видам работ, которые ок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зывают влияние на объекты капитальн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о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го строительства, включая особо опасные и технич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ски сложные объекты капитального строительства </w:t>
            </w:r>
            <w:proofErr w:type="gramStart"/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( </w:t>
            </w:r>
            <w:proofErr w:type="gramEnd"/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раздел 2 "Виды работ по подготовке проектной документ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ции", п. 1.1, 6.4, 6.5, 7.4)</w:t>
            </w:r>
          </w:p>
          <w:p w:rsidR="00946934" w:rsidRPr="00E11F97" w:rsidRDefault="00946934" w:rsidP="00946934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Pr="00E11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твующей 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лицензи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</w:t>
            </w:r>
            <w:r w:rsidRPr="00946934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Роскартогр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фии</w:t>
            </w:r>
            <w:proofErr w:type="spellEnd"/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или Федеральной службы государственной регистрации, кад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а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стра и картографии (</w:t>
            </w:r>
            <w:proofErr w:type="spellStart"/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Росреестра</w:t>
            </w:r>
            <w:proofErr w:type="spellEnd"/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 о допуске к гидрограф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ческим и геодезическим работам в океанах и морях в ц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лях обеспечения безопасности о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б</w:t>
            </w:r>
            <w:r w:rsidR="000244F1" w:rsidRPr="000244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щего мореплавания.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824506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кации оборудования и материалов, предлагаемые технич</w:t>
            </w:r>
            <w:r w:rsidRPr="00A6101B">
              <w:rPr>
                <w:rFonts w:eastAsia="Arial Unicode MS"/>
                <w:sz w:val="20"/>
                <w:szCs w:val="20"/>
              </w:rPr>
              <w:t>е</w:t>
            </w:r>
            <w:r w:rsidRPr="00A6101B">
              <w:rPr>
                <w:rFonts w:eastAsia="Arial Unicode MS"/>
                <w:sz w:val="20"/>
                <w:szCs w:val="20"/>
              </w:rPr>
              <w:t>ские решения, сметы, чертежи, схемы и т.п.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824507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824508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824509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Ref317259063"/>
      <w:bookmarkStart w:id="31" w:name="_Toc398564599"/>
      <w:bookmarkStart w:id="32" w:name="_Toc399408088"/>
      <w:bookmarkStart w:id="33" w:name="_Toc41982451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0"/>
      <w:bookmarkEnd w:id="31"/>
      <w:bookmarkEnd w:id="32"/>
      <w:bookmarkEnd w:id="33"/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19824511"/>
      <w:r>
        <w:t>ОСНОВНЫЕ ПОЛОЖЕНИЯ</w:t>
      </w:r>
      <w:bookmarkEnd w:id="34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824512"/>
      <w:r>
        <w:t>МЕТОДИКА РАСЧЕТА</w:t>
      </w:r>
      <w:bookmarkEnd w:id="35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19824513"/>
      <w:r>
        <w:t>Коэффициент автономии собственных средств</w:t>
      </w:r>
      <w:bookmarkEnd w:id="36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9pt;height:32.65pt" o:ole="">
            <v:imagedata r:id="rId17" o:title=""/>
          </v:shape>
          <o:OLEObject Type="Embed" ProgID="Equation.3" ShapeID="_x0000_i1026" DrawAspect="Content" ObjectID="_1500981107" r:id="rId18"/>
        </w:objec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824514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8.9pt;height:32.65pt" o:ole="">
            <v:imagedata r:id="rId19" o:title=""/>
          </v:shape>
          <o:OLEObject Type="Embed" ProgID="Equation.3" ShapeID="_x0000_i1027" DrawAspect="Content" ObjectID="_1500981108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824515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8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6pt;height:36.85pt" o:ole="">
            <v:imagedata r:id="rId21" o:title=""/>
          </v:shape>
          <o:OLEObject Type="Embed" ProgID="Equation.3" ShapeID="_x0000_i1028" DrawAspect="Content" ObjectID="_1500981109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824516"/>
      <w:r>
        <w:t>Коэффициент покрытия процентов</w:t>
      </w:r>
      <w:bookmarkEnd w:id="39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.35pt;height:32.65pt" o:ole="">
            <v:imagedata r:id="rId23" o:title=""/>
          </v:shape>
          <o:OLEObject Type="Embed" ProgID="Equation.3" ShapeID="_x0000_i1029" DrawAspect="Content" ObjectID="_1500981110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19824517"/>
      <w:r w:rsidRPr="00102888">
        <w:rPr>
          <w:iCs w:val="0"/>
        </w:rPr>
        <w:lastRenderedPageBreak/>
        <w:t>КРИТЕРИИ РАСЧЕТА ПОКАЗАТЕЛЕЙ</w:t>
      </w:r>
      <w:bookmarkEnd w:id="40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19824518"/>
      <w:r>
        <w:lastRenderedPageBreak/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lastRenderedPageBreak/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19824519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Pr="00010388" w:rsidRDefault="003D5380" w:rsidP="00A6101B">
      <w:pPr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EF6273" w:rsidRDefault="00EF6273" w:rsidP="00EF6273">
      <w:pPr>
        <w:widowControl w:val="0"/>
        <w:tabs>
          <w:tab w:val="left" w:pos="993"/>
        </w:tabs>
        <w:ind w:right="153" w:firstLine="567"/>
        <w:jc w:val="both"/>
      </w:pPr>
    </w:p>
    <w:p w:rsidR="00EF6273" w:rsidRPr="00EA210C" w:rsidRDefault="00EF6273" w:rsidP="00EF627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>
        <w:t xml:space="preserve"> –</w:t>
      </w:r>
      <w:r w:rsidRPr="00EA210C">
        <w:t xml:space="preserve"> в качестве единого базиса сравнения ценовых предложений используются ц</w:t>
      </w:r>
      <w:r w:rsidRPr="00EA210C">
        <w:t>е</w:t>
      </w:r>
      <w:r w:rsidRPr="00EA210C">
        <w:t>ны предложений участников без учета НДС.</w:t>
      </w:r>
    </w:p>
    <w:p w:rsidR="00EF6273" w:rsidRPr="003C1303" w:rsidRDefault="00EF6273" w:rsidP="00EF6273">
      <w:pPr>
        <w:pStyle w:val="Times12"/>
        <w:ind w:firstLine="0"/>
        <w:rPr>
          <w:bCs w:val="0"/>
          <w:szCs w:val="24"/>
        </w:rPr>
      </w:pPr>
    </w:p>
    <w:p w:rsidR="003D5380" w:rsidRDefault="00EF6273" w:rsidP="00EF6273">
      <w:pPr>
        <w:tabs>
          <w:tab w:val="left" w:pos="993"/>
        </w:tabs>
        <w:ind w:right="153" w:firstLine="567"/>
        <w:jc w:val="both"/>
        <w:rPr>
          <w:b/>
          <w:i/>
        </w:rPr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19824520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lastRenderedPageBreak/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A44C3">
      <w:pPr>
        <w:pStyle w:val="1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19824521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Письмо_о_подаче"/>
      <w:bookmarkStart w:id="115" w:name="_ЗАЯВКА_НА_УЧАСТИЕ"/>
      <w:bookmarkStart w:id="116" w:name="_Toc255987071"/>
      <w:bookmarkStart w:id="117" w:name="_Toc272505461"/>
      <w:bookmarkStart w:id="118" w:name="_Toc390267513"/>
      <w:bookmarkStart w:id="119" w:name="_Toc412201945"/>
      <w:bookmarkEnd w:id="114"/>
      <w:bookmarkEnd w:id="115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0" w:name="_Toc419824522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6"/>
      <w:bookmarkEnd w:id="117"/>
      <w:bookmarkEnd w:id="118"/>
      <w:bookmarkEnd w:id="119"/>
      <w:bookmarkEnd w:id="120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hyperlink r:id="rId26" w:history="1">
        <w:r w:rsidR="009239BA" w:rsidRPr="00304A34">
          <w:rPr>
            <w:rStyle w:val="afb"/>
            <w:sz w:val="16"/>
            <w:szCs w:val="16"/>
          </w:rPr>
          <w:t>www.</w:t>
        </w:r>
        <w:r w:rsidR="009239BA" w:rsidRPr="00304A34">
          <w:rPr>
            <w:rStyle w:val="afb"/>
            <w:sz w:val="16"/>
            <w:szCs w:val="16"/>
            <w:lang w:val="en-US"/>
          </w:rPr>
          <w:t>a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k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d</w:t>
        </w:r>
        <w:r w:rsidR="009239BA" w:rsidRPr="00304A34">
          <w:rPr>
            <w:rStyle w:val="afb"/>
            <w:sz w:val="16"/>
            <w:szCs w:val="16"/>
          </w:rPr>
          <w:t>.</w:t>
        </w:r>
        <w:proofErr w:type="spellStart"/>
        <w:r w:rsidR="009239BA" w:rsidRPr="00304A34">
          <w:rPr>
            <w:rStyle w:val="afb"/>
            <w:sz w:val="16"/>
            <w:szCs w:val="16"/>
          </w:rPr>
          <w:t>ru</w:t>
        </w:r>
        <w:proofErr w:type="spellEnd"/>
      </w:hyperlink>
      <w:r w:rsidRPr="007E1AB2">
        <w:rPr>
          <w:sz w:val="16"/>
          <w:szCs w:val="16"/>
        </w:rPr>
        <w:t>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lastRenderedPageBreak/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A44C3">
      <w:pPr>
        <w:pStyle w:val="af4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lastRenderedPageBreak/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1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2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 w:rsidR="00977F3F"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 w:rsidR="00977F3F"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3"/>
    </w:p>
    <w:p w:rsidR="006E3439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4" w:name="_СВЕДЕНИЯ_О_ПРИНАДЛЕЖНОСТИ"/>
      <w:bookmarkStart w:id="125" w:name="_Toc419824523"/>
      <w:bookmarkEnd w:id="124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5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 xml:space="preserve">субъектам малого и среднего предпринимательства, согласно критериям </w:t>
      </w:r>
      <w:r w:rsidRPr="007869E5" w:rsidDel="00EC0238">
        <w:rPr>
          <w:sz w:val="20"/>
          <w:szCs w:val="24"/>
        </w:rPr>
        <w:lastRenderedPageBreak/>
        <w:t>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ВЕДЕНИЯ_О_ЦЕПОЧКЕ"/>
      <w:bookmarkStart w:id="127" w:name="_Toc402520354"/>
      <w:bookmarkStart w:id="128" w:name="_Toc412201949"/>
      <w:bookmarkStart w:id="129" w:name="_Toc419824524"/>
      <w:bookmarkEnd w:id="126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7"/>
      <w:bookmarkEnd w:id="128"/>
      <w:bookmarkEnd w:id="129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Техническое_предложение_(Форма"/>
      <w:bookmarkStart w:id="131" w:name="_Toc235439567"/>
      <w:bookmarkStart w:id="132" w:name="_Toc390267515"/>
      <w:bookmarkStart w:id="133" w:name="_Toc412201950"/>
      <w:bookmarkStart w:id="134" w:name="_Toc419824525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b/>
          <w:i/>
          <w:sz w:val="20"/>
          <w:szCs w:val="20"/>
        </w:rPr>
        <w:t xml:space="preserve">[при необходимости] </w:t>
      </w: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</w:t>
      </w:r>
      <w:r w:rsidRPr="00465183">
        <w:rPr>
          <w:i/>
          <w:sz w:val="20"/>
          <w:szCs w:val="20"/>
        </w:rPr>
        <w:t>о</w:t>
      </w:r>
      <w:r w:rsidRPr="00465183">
        <w:rPr>
          <w:i/>
          <w:sz w:val="20"/>
          <w:szCs w:val="20"/>
        </w:rPr>
        <w:t>жениями, описывающими конкретные виды деятельности.</w:t>
      </w:r>
    </w:p>
    <w:p w:rsidR="00AF0A91" w:rsidRPr="00465183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393123417"/>
      <w:bookmarkStart w:id="137" w:name="_Toc419824526"/>
      <w:bookmarkEnd w:id="135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"/>
        <w:gridCol w:w="554"/>
        <w:gridCol w:w="3031"/>
        <w:gridCol w:w="73"/>
        <w:gridCol w:w="1073"/>
        <w:gridCol w:w="1619"/>
        <w:gridCol w:w="1299"/>
        <w:gridCol w:w="1529"/>
        <w:gridCol w:w="1236"/>
        <w:gridCol w:w="206"/>
        <w:gridCol w:w="142"/>
        <w:gridCol w:w="3002"/>
        <w:gridCol w:w="348"/>
        <w:gridCol w:w="278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6518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465183">
              <w:rPr>
                <w:sz w:val="20"/>
                <w:szCs w:val="20"/>
              </w:rPr>
              <w:t>/</w:t>
            </w:r>
            <w:proofErr w:type="spellStart"/>
            <w:r w:rsidRPr="0046518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>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нач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ла </w:t>
            </w:r>
            <w:r w:rsidR="00576A9F">
              <w:rPr>
                <w:sz w:val="20"/>
                <w:szCs w:val="20"/>
              </w:rPr>
              <w:t>выпо</w:t>
            </w:r>
            <w:r w:rsidR="00576A9F">
              <w:rPr>
                <w:sz w:val="20"/>
                <w:szCs w:val="20"/>
              </w:rPr>
              <w:t>л</w:t>
            </w:r>
            <w:r w:rsidR="00576A9F">
              <w:rPr>
                <w:sz w:val="20"/>
                <w:szCs w:val="20"/>
              </w:rPr>
              <w:t>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Срок оконч</w:t>
            </w:r>
            <w:r w:rsidRPr="00465183">
              <w:rPr>
                <w:sz w:val="20"/>
                <w:szCs w:val="20"/>
              </w:rPr>
              <w:t>а</w:t>
            </w:r>
            <w:r w:rsidRPr="00465183">
              <w:rPr>
                <w:sz w:val="20"/>
                <w:szCs w:val="20"/>
              </w:rPr>
              <w:t xml:space="preserve">ния </w:t>
            </w:r>
            <w:r w:rsidR="00576A9F">
              <w:rPr>
                <w:sz w:val="20"/>
                <w:szCs w:val="20"/>
              </w:rPr>
              <w:t>выполн</w:t>
            </w:r>
            <w:r w:rsidR="00576A9F">
              <w:rPr>
                <w:sz w:val="20"/>
                <w:szCs w:val="20"/>
              </w:rPr>
              <w:t>е</w:t>
            </w:r>
            <w:r w:rsidR="00576A9F">
              <w:rPr>
                <w:sz w:val="20"/>
                <w:szCs w:val="20"/>
              </w:rPr>
              <w:t>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</w:t>
            </w:r>
            <w:r w:rsidRPr="00465183">
              <w:rPr>
                <w:sz w:val="20"/>
                <w:szCs w:val="20"/>
              </w:rPr>
              <w:t>о</w:t>
            </w:r>
            <w:r w:rsidRPr="00465183">
              <w:rPr>
                <w:sz w:val="20"/>
                <w:szCs w:val="20"/>
              </w:rPr>
              <w:t xml:space="preserve">затраты, </w:t>
            </w:r>
            <w:proofErr w:type="spellStart"/>
            <w:r w:rsidRPr="00465183">
              <w:rPr>
                <w:sz w:val="20"/>
                <w:szCs w:val="20"/>
              </w:rPr>
              <w:t>чел</w:t>
            </w:r>
            <w:proofErr w:type="gramStart"/>
            <w:r w:rsidRPr="00465183">
              <w:rPr>
                <w:sz w:val="20"/>
                <w:szCs w:val="20"/>
              </w:rPr>
              <w:t>.-</w:t>
            </w:r>
            <w:proofErr w:type="gramEnd"/>
            <w:r w:rsidRPr="00465183">
              <w:rPr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576A9F">
      <w:pPr>
        <w:pStyle w:val="33"/>
        <w:numPr>
          <w:ilvl w:val="1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>Участник указывает свое фирменное наименование (в т.ч. организационно-правовую форму).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График_выполнения_поставок,"/>
      <w:bookmarkStart w:id="139" w:name="_ГРАФИК_ПОСТАВКИ_ТОВАРА"/>
      <w:bookmarkStart w:id="140" w:name="_Toc235439568"/>
      <w:bookmarkStart w:id="141" w:name="_Toc390267519"/>
      <w:bookmarkStart w:id="142" w:name="_Toc412201954"/>
      <w:bookmarkStart w:id="143" w:name="_Toc419824527"/>
      <w:bookmarkEnd w:id="138"/>
      <w:bookmarkEnd w:id="139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>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</w:t>
            </w:r>
            <w:r w:rsidRPr="00FC009D">
              <w:rPr>
                <w:b/>
                <w:i/>
                <w:sz w:val="22"/>
                <w:szCs w:val="20"/>
              </w:rPr>
              <w:t>р</w:t>
            </w:r>
            <w:r w:rsidRPr="00FC009D">
              <w:rPr>
                <w:b/>
                <w:i/>
                <w:sz w:val="22"/>
                <w:szCs w:val="20"/>
              </w:rPr>
              <w:t>тала, н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</w:t>
            </w:r>
            <w:r w:rsidRPr="00FC009D">
              <w:rPr>
                <w:szCs w:val="24"/>
              </w:rPr>
              <w:t>в</w:t>
            </w:r>
            <w:r w:rsidRPr="00FC009D">
              <w:rPr>
                <w:szCs w:val="24"/>
              </w:rPr>
              <w:t>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D34FC4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</w:t>
      </w:r>
      <w:r w:rsidR="00D34FC4">
        <w:rPr>
          <w:szCs w:val="24"/>
        </w:rPr>
        <w:t>ых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 w:rsidR="00D34FC4">
        <w:rPr>
          <w:szCs w:val="24"/>
        </w:rPr>
        <w:t>этапа/</w:t>
      </w:r>
      <w:proofErr w:type="spellStart"/>
      <w:r w:rsidR="00D34FC4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D34FC4" w:rsidRPr="00FC009D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 xml:space="preserve">мость этапа, </w:t>
            </w:r>
          </w:p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</w:t>
            </w:r>
            <w:r w:rsidRPr="00FC009D">
              <w:rPr>
                <w:b/>
                <w:i/>
                <w:snapToGrid/>
              </w:rPr>
              <w:t>а</w:t>
            </w:r>
            <w:r w:rsidRPr="00FC009D">
              <w:rPr>
                <w:b/>
                <w:i/>
                <w:snapToGrid/>
              </w:rPr>
              <w:t>зать квартал, например «3»]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 по основным объектам стро</w:t>
            </w:r>
            <w:r w:rsidRPr="00FC009D">
              <w:rPr>
                <w:szCs w:val="24"/>
              </w:rPr>
              <w:t>и</w:t>
            </w:r>
            <w:r w:rsidRPr="00FC009D">
              <w:rPr>
                <w:szCs w:val="24"/>
              </w:rPr>
              <w:t>тельства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ГРАФИК_ОПЛАТЫ_ПОСТАВЛЯЕМОГО"/>
      <w:bookmarkStart w:id="145" w:name="_Toc419824528"/>
      <w:bookmarkEnd w:id="14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464"/>
        <w:gridCol w:w="2023"/>
        <w:gridCol w:w="1152"/>
        <w:gridCol w:w="1588"/>
        <w:gridCol w:w="877"/>
        <w:gridCol w:w="1428"/>
        <w:gridCol w:w="1150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D34FC4">
        <w:rPr>
          <w:szCs w:val="24"/>
        </w:rPr>
        <w:t xml:space="preserve">выполнения работ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</w:t>
      </w:r>
      <w:r w:rsidRPr="00FC009D">
        <w:rPr>
          <w:szCs w:val="24"/>
        </w:rPr>
        <w:t>а</w:t>
      </w:r>
      <w:r w:rsidRPr="00FC009D">
        <w:rPr>
          <w:szCs w:val="24"/>
        </w:rPr>
        <w:t>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</w:t>
      </w:r>
      <w:r w:rsidRPr="00FC009D">
        <w:rPr>
          <w:szCs w:val="24"/>
        </w:rPr>
        <w:t>а</w:t>
      </w:r>
      <w:r w:rsidRPr="00FC009D">
        <w:rPr>
          <w:szCs w:val="24"/>
        </w:rPr>
        <w:t>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4FC4" w:rsidRPr="00FC009D" w:rsidRDefault="00D34FC4" w:rsidP="00D34FC4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Форма 6</w:t>
      </w:r>
      <w:r w:rsidRPr="00FC009D">
        <w:rPr>
          <w:bCs w:val="0"/>
          <w:sz w:val="22"/>
        </w:rPr>
        <w:t>.</w:t>
      </w:r>
    </w:p>
    <w:p w:rsidR="00D34FC4" w:rsidRPr="00FC009D" w:rsidRDefault="00D34FC4" w:rsidP="00D34FC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</w:t>
      </w:r>
      <w:r>
        <w:rPr>
          <w:iCs/>
          <w:szCs w:val="20"/>
        </w:rPr>
        <w:t>а</w:t>
      </w:r>
      <w:r>
        <w:rPr>
          <w:iCs/>
          <w:szCs w:val="20"/>
        </w:rPr>
        <w:t>купке</w:t>
      </w:r>
      <w:r w:rsidRPr="00FC009D">
        <w:rPr>
          <w:iCs/>
          <w:szCs w:val="20"/>
        </w:rPr>
        <w:t xml:space="preserve">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34FC4" w:rsidRPr="00B03ADB" w:rsidRDefault="00D34FC4" w:rsidP="00D34FC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Справка_о_кадровых_ресурсах_(Форма_"/>
      <w:bookmarkStart w:id="147" w:name="_Справка_о_кадровых"/>
      <w:bookmarkStart w:id="148" w:name="_Toc255987081"/>
      <w:bookmarkStart w:id="149" w:name="_Toc390267528"/>
      <w:bookmarkStart w:id="150" w:name="_Toc412201963"/>
      <w:bookmarkStart w:id="151" w:name="_Toc419824529"/>
      <w:bookmarkEnd w:id="146"/>
      <w:bookmarkEnd w:id="147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</w:p>
    <w:p w:rsidR="00D34FC4" w:rsidRPr="00FC009D" w:rsidRDefault="00D34FC4" w:rsidP="00D34FC4">
      <w:pPr>
        <w:suppressAutoHyphens/>
        <w:ind w:left="180" w:right="-120"/>
        <w:jc w:val="center"/>
        <w:rPr>
          <w:sz w:val="28"/>
          <w:szCs w:val="28"/>
        </w:rPr>
      </w:pPr>
    </w:p>
    <w:p w:rsidR="00D34FC4" w:rsidRPr="00FC009D" w:rsidRDefault="00D34FC4" w:rsidP="00D34FC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34FC4" w:rsidRPr="00FC009D" w:rsidRDefault="00D34FC4" w:rsidP="00D34FC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000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69"/>
        <w:gridCol w:w="2776"/>
        <w:gridCol w:w="7676"/>
      </w:tblGrid>
      <w:tr w:rsidR="001D765E" w:rsidRPr="00FC009D" w:rsidTr="001D765E">
        <w:trPr>
          <w:tblHeader/>
        </w:trPr>
        <w:tc>
          <w:tcPr>
            <w:tcW w:w="1325" w:type="pct"/>
            <w:vMerge w:val="restar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3675" w:type="pct"/>
            <w:gridSpan w:val="2"/>
            <w:vAlign w:val="center"/>
          </w:tcPr>
          <w:p w:rsidR="001D765E" w:rsidRPr="00FC009D" w:rsidRDefault="001D765E" w:rsidP="0079030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</w:tr>
      <w:tr w:rsidR="001D765E" w:rsidRPr="00FC009D" w:rsidTr="001D765E">
        <w:trPr>
          <w:trHeight w:val="340"/>
          <w:tblHeader/>
        </w:trPr>
        <w:tc>
          <w:tcPr>
            <w:tcW w:w="1325" w:type="pct"/>
            <w:vMerge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</w:t>
            </w:r>
            <w:r w:rsidRPr="00FC009D">
              <w:rPr>
                <w:b/>
                <w:bCs w:val="0"/>
                <w:i/>
                <w:szCs w:val="24"/>
              </w:rPr>
              <w:t>я</w:t>
            </w:r>
            <w:r w:rsidRPr="00FC009D">
              <w:rPr>
                <w:b/>
                <w:bCs w:val="0"/>
                <w:i/>
                <w:szCs w:val="24"/>
              </w:rPr>
              <w:t>ми к кадрам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ИТОГО: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</w:tbl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D34FC4" w:rsidRPr="0086736B" w:rsidRDefault="00D34FC4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34FC4" w:rsidRPr="00FC009D" w:rsidRDefault="00D34FC4" w:rsidP="00D34FC4">
      <w:pPr>
        <w:rPr>
          <w:sz w:val="28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D34FC4" w:rsidRPr="00FC009D" w:rsidTr="0079030E">
        <w:trPr>
          <w:trHeight w:val="551"/>
          <w:tblHeader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Персонал, (спец</w:t>
            </w:r>
            <w:r w:rsidRPr="00FC009D">
              <w:t>и</w:t>
            </w:r>
            <w:r w:rsidRPr="00FC009D">
              <w:t>альность, разряд)</w:t>
            </w: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</w:t>
            </w:r>
            <w:r w:rsidRPr="00FC009D">
              <w:t>ы</w:t>
            </w:r>
            <w:r w:rsidRPr="00FC009D">
              <w:t>полнения и т.п.)</w:t>
            </w: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70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…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 xml:space="preserve">Таблица 3. Сведения о персонале, привлекаемом для выполнения </w:t>
      </w:r>
      <w:r w:rsidR="001D765E">
        <w:rPr>
          <w:b/>
          <w:i/>
        </w:rPr>
        <w:t xml:space="preserve">корпусно-сварочных </w:t>
      </w:r>
      <w:r w:rsidRPr="007639FA">
        <w:rPr>
          <w:b/>
          <w:i/>
        </w:rPr>
        <w:t>работ</w:t>
      </w:r>
      <w:r w:rsidR="001D765E">
        <w:rPr>
          <w:b/>
          <w:i/>
        </w:rPr>
        <w:t xml:space="preserve"> по ремонту корпусов и конструкций судов</w:t>
      </w:r>
    </w:p>
    <w:p w:rsidR="00D34FC4" w:rsidRPr="00FC009D" w:rsidRDefault="00D34FC4" w:rsidP="00D34FC4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D34FC4" w:rsidRPr="00FC009D" w:rsidTr="0079030E">
        <w:trPr>
          <w:trHeight w:val="551"/>
          <w:tblHeader/>
        </w:trPr>
        <w:tc>
          <w:tcPr>
            <w:tcW w:w="189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Фамилия, имя, отч</w:t>
            </w:r>
            <w:r w:rsidRPr="00FC009D">
              <w:t>е</w:t>
            </w:r>
            <w:r w:rsidRPr="00FC009D">
              <w:t>ство специалиста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Принадлежность персонала (по</w:t>
            </w:r>
            <w:r w:rsidRPr="00FC009D">
              <w:t>д</w:t>
            </w:r>
            <w:r w:rsidRPr="00FC009D">
              <w:t>рядчик, субподрядчик)</w:t>
            </w:r>
          </w:p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/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34FC4" w:rsidRPr="00FC009D" w:rsidRDefault="00D34FC4" w:rsidP="00D34FC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34FC4" w:rsidRPr="00FC009D" w:rsidRDefault="00D34FC4" w:rsidP="00D34FC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34FC4" w:rsidRPr="00FC009D" w:rsidRDefault="00D34FC4" w:rsidP="00D34FC4">
      <w:pPr>
        <w:jc w:val="center"/>
      </w:pPr>
    </w:p>
    <w:p w:rsidR="00D34FC4" w:rsidRPr="001D765E" w:rsidRDefault="00D34FC4" w:rsidP="00D34FC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1D765E">
        <w:rPr>
          <w:bCs w:val="0"/>
          <w:sz w:val="20"/>
          <w:szCs w:val="20"/>
        </w:rPr>
        <w:lastRenderedPageBreak/>
        <w:t>Инструкции по заполнению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указывает свое фирменное наименование (в т.ч.</w:t>
      </w:r>
      <w:r w:rsidR="00AC0FA3">
        <w:rPr>
          <w:sz w:val="20"/>
          <w:szCs w:val="20"/>
        </w:rPr>
        <w:t xml:space="preserve"> организационно-правовую форму)</w:t>
      </w:r>
      <w:r w:rsidRPr="001D765E">
        <w:rPr>
          <w:sz w:val="20"/>
          <w:szCs w:val="20"/>
        </w:rPr>
        <w:t>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</w:t>
      </w:r>
      <w:r w:rsidRPr="001D765E">
        <w:rPr>
          <w:sz w:val="20"/>
          <w:szCs w:val="20"/>
        </w:rPr>
        <w:t>а</w:t>
      </w:r>
      <w:r w:rsidRPr="001D765E">
        <w:rPr>
          <w:sz w:val="20"/>
          <w:szCs w:val="20"/>
        </w:rPr>
        <w:t>нию, а также общее количество штатного персонала, планируемого к привлечению для выпол</w:t>
      </w:r>
      <w:r w:rsidR="00AC0FA3">
        <w:rPr>
          <w:sz w:val="20"/>
          <w:szCs w:val="20"/>
        </w:rPr>
        <w:t xml:space="preserve">нения работ по данному договору. </w:t>
      </w:r>
      <w:r w:rsidRPr="001D765E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1D765E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proofErr w:type="gramStart"/>
      <w:r w:rsidRPr="001D765E">
        <w:rPr>
          <w:rFonts w:eastAsia="Arial Unicode MS"/>
          <w:b/>
          <w:i/>
          <w:sz w:val="20"/>
          <w:szCs w:val="20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</w:t>
      </w:r>
      <w:r w:rsidR="00AC0FA3">
        <w:rPr>
          <w:rFonts w:eastAsia="Arial Unicode MS"/>
          <w:b/>
          <w:i/>
          <w:sz w:val="20"/>
          <w:szCs w:val="20"/>
        </w:rPr>
        <w:t xml:space="preserve"> и субподрядчиками </w:t>
      </w:r>
      <w:r w:rsidRPr="001D765E">
        <w:rPr>
          <w:rFonts w:eastAsia="Arial Unicode MS"/>
          <w:b/>
          <w:i/>
          <w:sz w:val="20"/>
          <w:szCs w:val="20"/>
        </w:rPr>
        <w:t>и графика выполнения работ (перевода персонала с одного вида работ на другие).</w:t>
      </w:r>
      <w:proofErr w:type="gramEnd"/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</w:t>
      </w:r>
      <w:r w:rsidRPr="001D765E">
        <w:rPr>
          <w:rFonts w:eastAsia="Arial Unicode MS"/>
          <w:b/>
          <w:i/>
          <w:sz w:val="20"/>
          <w:szCs w:val="20"/>
        </w:rPr>
        <w:t>а</w:t>
      </w:r>
      <w:r w:rsidRPr="001D765E">
        <w:rPr>
          <w:rFonts w:eastAsia="Arial Unicode MS"/>
          <w:b/>
          <w:i/>
          <w:sz w:val="20"/>
          <w:szCs w:val="20"/>
        </w:rPr>
        <w:t>зание принадлежности персонала (подрядчик, субподрядчик), с учетом распределения выполнения видов и объемов работ.</w:t>
      </w:r>
    </w:p>
    <w:p w:rsidR="00D34FC4" w:rsidRPr="001D765E" w:rsidRDefault="00D34FC4" w:rsidP="00AC0FA3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 xml:space="preserve">В Таблице-3 указываются сведения о специалистах, привлекаемых </w:t>
      </w:r>
      <w:proofErr w:type="gramStart"/>
      <w:r w:rsidRPr="001D765E">
        <w:rPr>
          <w:rFonts w:eastAsia="Arial Unicode MS"/>
          <w:b/>
          <w:i/>
          <w:sz w:val="20"/>
          <w:szCs w:val="20"/>
        </w:rPr>
        <w:t>к</w:t>
      </w:r>
      <w:proofErr w:type="gramEnd"/>
      <w:r w:rsidRPr="001D765E">
        <w:rPr>
          <w:rFonts w:eastAsia="Arial Unicode MS"/>
          <w:b/>
          <w:i/>
          <w:sz w:val="20"/>
          <w:szCs w:val="20"/>
        </w:rPr>
        <w:t xml:space="preserve"> </w:t>
      </w:r>
      <w:r w:rsidR="00AC0FA3" w:rsidRPr="00AC0FA3">
        <w:rPr>
          <w:rFonts w:eastAsia="Arial Unicode MS"/>
          <w:b/>
          <w:i/>
          <w:sz w:val="20"/>
          <w:szCs w:val="20"/>
        </w:rPr>
        <w:t>корпусно-сварочных работ по ремонту корпусов и конструкций судов</w:t>
      </w:r>
      <w:r w:rsidRPr="001D765E">
        <w:rPr>
          <w:rFonts w:eastAsia="Arial Unicode MS"/>
          <w:b/>
          <w:i/>
          <w:sz w:val="20"/>
          <w:szCs w:val="20"/>
        </w:rPr>
        <w:t>, с приложением документов по указанным специалистам, подтверждающих их квалификацию.</w:t>
      </w:r>
    </w:p>
    <w:p w:rsidR="00D34FC4" w:rsidRDefault="00D34FC4">
      <w:pPr>
        <w:rPr>
          <w:b/>
          <w:i/>
        </w:rPr>
      </w:pPr>
    </w:p>
    <w:p w:rsidR="00D34FC4" w:rsidRDefault="00D34FC4">
      <w:pPr>
        <w:rPr>
          <w:b/>
          <w:bCs/>
          <w:i/>
        </w:rPr>
      </w:pPr>
    </w:p>
    <w:p w:rsidR="00D34FC4" w:rsidRDefault="00D34FC4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19824530"/>
      <w:bookmarkEnd w:id="110"/>
      <w:bookmarkEnd w:id="111"/>
      <w:bookmarkEnd w:id="152"/>
      <w:bookmarkEnd w:id="153"/>
      <w:r w:rsidRPr="00010388">
        <w:rPr>
          <w:b/>
          <w:sz w:val="28"/>
          <w:szCs w:val="28"/>
        </w:rPr>
        <w:lastRenderedPageBreak/>
        <w:t>ЧАСТЬ 2</w:t>
      </w:r>
      <w:bookmarkEnd w:id="154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824531"/>
      <w:r w:rsidRPr="00010388">
        <w:rPr>
          <w:b/>
          <w:sz w:val="28"/>
          <w:szCs w:val="28"/>
        </w:rPr>
        <w:lastRenderedPageBreak/>
        <w:t>ЧАСТЬ 3</w:t>
      </w:r>
      <w:bookmarkEnd w:id="157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95B" w:rsidRDefault="0000295B">
      <w:r>
        <w:separator/>
      </w:r>
    </w:p>
  </w:endnote>
  <w:endnote w:type="continuationSeparator" w:id="0">
    <w:p w:rsidR="0000295B" w:rsidRDefault="0000295B">
      <w:r>
        <w:continuationSeparator/>
      </w:r>
    </w:p>
  </w:endnote>
  <w:endnote w:type="continuationNotice" w:id="1">
    <w:p w:rsidR="0000295B" w:rsidRDefault="0000295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Default="00BF414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030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030E" w:rsidRDefault="0079030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95B" w:rsidRDefault="0000295B">
      <w:r>
        <w:separator/>
      </w:r>
    </w:p>
  </w:footnote>
  <w:footnote w:type="continuationSeparator" w:id="0">
    <w:p w:rsidR="0000295B" w:rsidRDefault="0000295B">
      <w:r>
        <w:continuationSeparator/>
      </w:r>
    </w:p>
  </w:footnote>
  <w:footnote w:type="continuationNotice" w:id="1">
    <w:p w:rsidR="0000295B" w:rsidRDefault="0000295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BF414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0169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BF414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244F1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42F41"/>
    <w:multiLevelType w:val="hybridMultilevel"/>
    <w:tmpl w:val="FBC6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352C7"/>
    <w:multiLevelType w:val="hybridMultilevel"/>
    <w:tmpl w:val="CC14A936"/>
    <w:lvl w:ilvl="0" w:tplc="A26CB33E">
      <w:start w:val="1"/>
      <w:numFmt w:val="decimal"/>
      <w:lvlText w:val="16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844524"/>
    <w:multiLevelType w:val="hybridMultilevel"/>
    <w:tmpl w:val="92228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546920"/>
    <w:multiLevelType w:val="multilevel"/>
    <w:tmpl w:val="4FBC6CC0"/>
    <w:lvl w:ilvl="0">
      <w:start w:val="1"/>
      <w:numFmt w:val="decimal"/>
      <w:lvlText w:val="13.1.%1."/>
      <w:lvlJc w:val="left"/>
      <w:pPr>
        <w:ind w:left="2061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725387"/>
    <w:multiLevelType w:val="hybridMultilevel"/>
    <w:tmpl w:val="453A4A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8"/>
  </w:num>
  <w:num w:numId="12">
    <w:abstractNumId w:val="39"/>
  </w:num>
  <w:num w:numId="13">
    <w:abstractNumId w:val="31"/>
  </w:num>
  <w:num w:numId="14">
    <w:abstractNumId w:val="17"/>
  </w:num>
  <w:num w:numId="15">
    <w:abstractNumId w:val="43"/>
  </w:num>
  <w:num w:numId="16">
    <w:abstractNumId w:val="36"/>
  </w:num>
  <w:num w:numId="17">
    <w:abstractNumId w:val="35"/>
  </w:num>
  <w:num w:numId="18">
    <w:abstractNumId w:val="43"/>
  </w:num>
  <w:num w:numId="19">
    <w:abstractNumId w:val="13"/>
  </w:num>
  <w:num w:numId="20">
    <w:abstractNumId w:val="38"/>
  </w:num>
  <w:num w:numId="21">
    <w:abstractNumId w:val="6"/>
  </w:num>
  <w:num w:numId="22">
    <w:abstractNumId w:val="42"/>
  </w:num>
  <w:num w:numId="23">
    <w:abstractNumId w:val="25"/>
  </w:num>
  <w:num w:numId="24">
    <w:abstractNumId w:val="12"/>
  </w:num>
  <w:num w:numId="25">
    <w:abstractNumId w:val="21"/>
  </w:num>
  <w:num w:numId="26">
    <w:abstractNumId w:val="19"/>
  </w:num>
  <w:num w:numId="27">
    <w:abstractNumId w:val="44"/>
  </w:num>
  <w:num w:numId="28">
    <w:abstractNumId w:val="16"/>
  </w:num>
  <w:num w:numId="29">
    <w:abstractNumId w:val="40"/>
  </w:num>
  <w:num w:numId="30">
    <w:abstractNumId w:val="23"/>
  </w:num>
  <w:num w:numId="31">
    <w:abstractNumId w:val="5"/>
  </w:num>
  <w:num w:numId="32">
    <w:abstractNumId w:val="34"/>
  </w:num>
  <w:num w:numId="33">
    <w:abstractNumId w:val="33"/>
  </w:num>
  <w:num w:numId="34">
    <w:abstractNumId w:val="8"/>
  </w:num>
  <w:num w:numId="35">
    <w:abstractNumId w:val="37"/>
  </w:num>
  <w:num w:numId="36">
    <w:abstractNumId w:val="28"/>
  </w:num>
  <w:num w:numId="37">
    <w:abstractNumId w:val="20"/>
  </w:num>
  <w:num w:numId="38">
    <w:abstractNumId w:val="9"/>
  </w:num>
  <w:num w:numId="39">
    <w:abstractNumId w:val="14"/>
  </w:num>
  <w:num w:numId="40">
    <w:abstractNumId w:val="14"/>
  </w:num>
  <w:num w:numId="41">
    <w:abstractNumId w:val="7"/>
  </w:num>
  <w:num w:numId="42">
    <w:abstractNumId w:val="15"/>
  </w:num>
  <w:num w:numId="43">
    <w:abstractNumId w:val="11"/>
  </w:num>
  <w:num w:numId="44">
    <w:abstractNumId w:val="29"/>
  </w:num>
  <w:num w:numId="45">
    <w:abstractNumId w:val="27"/>
  </w:num>
  <w:num w:numId="46">
    <w:abstractNumId w:val="22"/>
  </w:num>
  <w:num w:numId="47">
    <w:abstractNumId w:val="10"/>
  </w:num>
  <w:num w:numId="48">
    <w:abstractNumId w:val="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95B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4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2D4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82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A7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7C"/>
    <w:rsid w:val="004773B2"/>
    <w:rsid w:val="0048246A"/>
    <w:rsid w:val="00482B9C"/>
    <w:rsid w:val="00483C33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BC3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A6D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4CC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2ECF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9BA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934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34C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69F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16A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45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146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92C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B72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2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79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5C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7D3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C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535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4FBBD-5990-4457-8E52-191A22E1E5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290CA7-143E-4EB0-99FF-958E3EC2F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2896</TotalTime>
  <Pages>35</Pages>
  <Words>9381</Words>
  <Characters>53473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42</cp:revision>
  <cp:lastPrinted>2015-03-31T13:05:00Z</cp:lastPrinted>
  <dcterms:created xsi:type="dcterms:W3CDTF">2015-05-04T10:14:00Z</dcterms:created>
  <dcterms:modified xsi:type="dcterms:W3CDTF">2015-08-13T11:25:00Z</dcterms:modified>
</cp:coreProperties>
</file>