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541D" w:rsidRPr="00FB42BA" w:rsidRDefault="0050541D" w:rsidP="005A114A">
      <w:r>
        <w:t xml:space="preserve">                                                                                       </w:t>
      </w:r>
      <w:r w:rsidR="005A114A">
        <w:t xml:space="preserve">                              </w:t>
      </w:r>
    </w:p>
    <w:p w:rsidR="0050541D" w:rsidRDefault="0050541D" w:rsidP="0050541D">
      <w:pPr>
        <w:keepNext/>
        <w:widowControl w:val="0"/>
        <w:spacing w:after="0"/>
        <w:ind w:firstLine="708"/>
        <w:rPr>
          <w:b/>
          <w:caps/>
        </w:rPr>
      </w:pPr>
    </w:p>
    <w:p w:rsidR="0050541D" w:rsidRDefault="0050541D" w:rsidP="0027607C">
      <w:pPr>
        <w:keepNext/>
        <w:widowControl w:val="0"/>
        <w:spacing w:after="0"/>
        <w:ind w:firstLine="708"/>
        <w:rPr>
          <w:b/>
          <w:caps/>
        </w:rPr>
      </w:pPr>
      <w:r>
        <w:rPr>
          <w:b/>
          <w:caps/>
        </w:rPr>
        <w:t xml:space="preserve">                                                     ПРОЕКТ </w:t>
      </w:r>
      <w:r w:rsidR="00E2479D">
        <w:rPr>
          <w:b/>
          <w:caps/>
        </w:rPr>
        <w:t>ДОГОВОР</w:t>
      </w:r>
      <w:r>
        <w:rPr>
          <w:b/>
          <w:caps/>
        </w:rPr>
        <w:t>а</w:t>
      </w:r>
      <w:r w:rsidR="00E2479D">
        <w:rPr>
          <w:b/>
          <w:caps/>
        </w:rPr>
        <w:t xml:space="preserve"> </w:t>
      </w:r>
    </w:p>
    <w:p w:rsidR="00E2479D" w:rsidRPr="0050541D" w:rsidRDefault="00E2479D" w:rsidP="00A76637">
      <w:pPr>
        <w:keepNext/>
        <w:widowControl w:val="0"/>
        <w:spacing w:after="0"/>
        <w:jc w:val="center"/>
        <w:rPr>
          <w:b/>
          <w:caps/>
        </w:rPr>
      </w:pPr>
    </w:p>
    <w:p w:rsidR="00E2479D" w:rsidRPr="0050541D" w:rsidRDefault="00E2479D" w:rsidP="00A76637">
      <w:pPr>
        <w:keepNext/>
        <w:widowControl w:val="0"/>
        <w:spacing w:after="0"/>
        <w:jc w:val="center"/>
        <w:rPr>
          <w:b/>
        </w:rPr>
      </w:pPr>
    </w:p>
    <w:p w:rsidR="00AC081C" w:rsidRPr="0050541D" w:rsidRDefault="00AC081C" w:rsidP="00A76637">
      <w:pPr>
        <w:keepNext/>
        <w:widowControl w:val="0"/>
        <w:spacing w:after="0"/>
        <w:jc w:val="center"/>
        <w:rPr>
          <w:b/>
          <w:caps/>
        </w:rPr>
      </w:pPr>
      <w:r w:rsidRPr="0050541D">
        <w:rPr>
          <w:b/>
        </w:rPr>
        <w:t>г. Москва</w:t>
      </w:r>
      <w:r w:rsidR="00153AB2" w:rsidRPr="0050541D">
        <w:rPr>
          <w:b/>
        </w:rPr>
        <w:tab/>
      </w:r>
      <w:r w:rsidR="00153AB2" w:rsidRPr="0050541D">
        <w:rPr>
          <w:b/>
        </w:rPr>
        <w:tab/>
      </w:r>
      <w:r w:rsidR="00153AB2" w:rsidRPr="0050541D">
        <w:rPr>
          <w:b/>
        </w:rPr>
        <w:tab/>
      </w:r>
      <w:r w:rsidR="00153AB2" w:rsidRPr="0050541D">
        <w:rPr>
          <w:b/>
        </w:rPr>
        <w:tab/>
      </w:r>
      <w:r w:rsidR="00153AB2" w:rsidRPr="0050541D">
        <w:rPr>
          <w:b/>
        </w:rPr>
        <w:tab/>
      </w:r>
      <w:r w:rsidR="00153AB2" w:rsidRPr="0050541D">
        <w:rPr>
          <w:b/>
        </w:rPr>
        <w:tab/>
      </w:r>
      <w:r w:rsidRPr="0050541D">
        <w:rPr>
          <w:b/>
        </w:rPr>
        <w:t xml:space="preserve"> </w:t>
      </w:r>
      <w:r w:rsidRPr="0050541D">
        <w:rPr>
          <w:b/>
          <w:caps/>
        </w:rPr>
        <w:t>« ____»  _____________201</w:t>
      </w:r>
      <w:r w:rsidR="00153AB2" w:rsidRPr="0050541D">
        <w:rPr>
          <w:b/>
          <w:caps/>
        </w:rPr>
        <w:t>__</w:t>
      </w:r>
      <w:r w:rsidRPr="0050541D">
        <w:rPr>
          <w:b/>
        </w:rPr>
        <w:t>г</w:t>
      </w:r>
      <w:r w:rsidRPr="0050541D">
        <w:rPr>
          <w:b/>
          <w:caps/>
        </w:rPr>
        <w:t xml:space="preserve">.   </w:t>
      </w:r>
    </w:p>
    <w:p w:rsidR="00AC081C" w:rsidRPr="0050541D" w:rsidRDefault="00AC081C" w:rsidP="00A76637">
      <w:pPr>
        <w:pStyle w:val="a7"/>
        <w:keepNext/>
        <w:widowControl w:val="0"/>
        <w:spacing w:after="0"/>
        <w:jc w:val="both"/>
        <w:rPr>
          <w:rFonts w:ascii="Times New Roman" w:hAnsi="Times New Roman"/>
          <w:szCs w:val="24"/>
        </w:rPr>
      </w:pPr>
    </w:p>
    <w:p w:rsidR="00E2479D" w:rsidRPr="0050541D" w:rsidRDefault="00E2479D" w:rsidP="00A76637">
      <w:pPr>
        <w:keepNext/>
        <w:widowControl w:val="0"/>
        <w:spacing w:after="0"/>
      </w:pPr>
      <w:proofErr w:type="gramStart"/>
      <w:r w:rsidRPr="0050541D">
        <w:rPr>
          <w:bCs/>
        </w:rPr>
        <w:t>Открытое акционерное общество «Ордена Ленина Научно-исследовательский и конструкторский институт энерготехники имени Н.А. Доллежаля» (ОАО «НИКИЭТ»)</w:t>
      </w:r>
      <w:r w:rsidR="008D3390" w:rsidRPr="0050541D">
        <w:t>,</w:t>
      </w:r>
      <w:r w:rsidRPr="0050541D">
        <w:t xml:space="preserve"> </w:t>
      </w:r>
      <w:r w:rsidR="00D729B5" w:rsidRPr="0050541D">
        <w:t>(далее – Заказчик)</w:t>
      </w:r>
      <w:r w:rsidRPr="0050541D">
        <w:t>, в лице</w:t>
      </w:r>
      <w:r w:rsidR="00CA5F88" w:rsidRPr="0050541D">
        <w:t xml:space="preserve"> </w:t>
      </w:r>
      <w:r w:rsidR="0027607C">
        <w:t xml:space="preserve">заместителя </w:t>
      </w:r>
      <w:proofErr w:type="spellStart"/>
      <w:r w:rsidR="0027607C">
        <w:t>Директора-Генерального</w:t>
      </w:r>
      <w:proofErr w:type="spellEnd"/>
      <w:r w:rsidR="0027607C">
        <w:t xml:space="preserve"> конструктора по экономике и финансам В.А.Зубакова,</w:t>
      </w:r>
      <w:r w:rsidRPr="0050541D">
        <w:t xml:space="preserve"> действующего на основании </w:t>
      </w:r>
      <w:r w:rsidR="0027607C">
        <w:t>Доверенности № Д-163-13 от 01.07.2013,</w:t>
      </w:r>
      <w:r w:rsidRPr="0050541D">
        <w:t xml:space="preserve"> с одной стороны, и _____________</w:t>
      </w:r>
      <w:r w:rsidR="005B0998" w:rsidRPr="0050541D">
        <w:t xml:space="preserve"> (</w:t>
      </w:r>
      <w:r w:rsidR="009C726F" w:rsidRPr="0050541D">
        <w:t>_______________</w:t>
      </w:r>
      <w:r w:rsidR="005B0998" w:rsidRPr="0050541D">
        <w:t>)</w:t>
      </w:r>
      <w:r w:rsidR="00A76A19" w:rsidRPr="0050541D">
        <w:t xml:space="preserve"> (далее – Подрядчик),</w:t>
      </w:r>
      <w:r w:rsidRPr="0050541D">
        <w:t xml:space="preserve"> в лице ________________________,</w:t>
      </w:r>
      <w:r w:rsidRPr="0050541D">
        <w:rPr>
          <w:b/>
          <w:bCs/>
        </w:rPr>
        <w:t xml:space="preserve"> </w:t>
      </w:r>
      <w:r w:rsidRPr="0050541D">
        <w:t xml:space="preserve">действующего на основании ___________, с другой стороны, в дальнейшем совместно именуемые «Стороны» заключили настоящий договор </w:t>
      </w:r>
      <w:r w:rsidR="00B61990" w:rsidRPr="0050541D">
        <w:t>(</w:t>
      </w:r>
      <w:r w:rsidRPr="0050541D">
        <w:t>далее</w:t>
      </w:r>
      <w:proofErr w:type="gramEnd"/>
      <w:r w:rsidR="00C83A31" w:rsidRPr="0050541D">
        <w:t> </w:t>
      </w:r>
      <w:r w:rsidR="00C83A31" w:rsidRPr="0050541D">
        <w:noBreakHyphen/>
        <w:t> </w:t>
      </w:r>
      <w:proofErr w:type="gramStart"/>
      <w:r w:rsidRPr="0050541D">
        <w:t>Договор</w:t>
      </w:r>
      <w:r w:rsidR="00B61990" w:rsidRPr="0050541D">
        <w:t>)</w:t>
      </w:r>
      <w:r w:rsidRPr="0050541D">
        <w:t>, о нижеследующем:</w:t>
      </w:r>
      <w:proofErr w:type="gramEnd"/>
    </w:p>
    <w:p w:rsidR="006F4F05" w:rsidRPr="0050541D" w:rsidRDefault="006F4F05" w:rsidP="00A76637">
      <w:pPr>
        <w:keepNext/>
        <w:widowControl w:val="0"/>
        <w:spacing w:after="0"/>
      </w:pPr>
    </w:p>
    <w:p w:rsidR="006F4F05" w:rsidRPr="0050541D" w:rsidRDefault="00E2479D" w:rsidP="00A76637">
      <w:pPr>
        <w:keepNext/>
        <w:widowControl w:val="0"/>
        <w:numPr>
          <w:ilvl w:val="0"/>
          <w:numId w:val="3"/>
        </w:numPr>
        <w:spacing w:after="0"/>
        <w:ind w:left="357" w:hanging="357"/>
        <w:jc w:val="center"/>
        <w:rPr>
          <w:b/>
          <w:caps/>
        </w:rPr>
      </w:pPr>
      <w:r w:rsidRPr="0050541D">
        <w:rPr>
          <w:b/>
          <w:caps/>
        </w:rPr>
        <w:t>Предмет Договора</w:t>
      </w:r>
    </w:p>
    <w:p w:rsidR="00E2479D" w:rsidRPr="0050541D" w:rsidRDefault="00E2479D" w:rsidP="00A76637">
      <w:pPr>
        <w:keepNext/>
        <w:widowControl w:val="0"/>
        <w:numPr>
          <w:ilvl w:val="1"/>
          <w:numId w:val="3"/>
        </w:numPr>
        <w:spacing w:after="0"/>
      </w:pPr>
      <w:proofErr w:type="gramStart"/>
      <w:r w:rsidRPr="0050541D">
        <w:t xml:space="preserve">Подрядчик по заданию Заказчика обязуется выполнить </w:t>
      </w:r>
      <w:r w:rsidR="00FD3EB1" w:rsidRPr="0050541D">
        <w:t xml:space="preserve">работы </w:t>
      </w:r>
      <w:r w:rsidR="00524DE5">
        <w:t>по прокладке</w:t>
      </w:r>
      <w:r w:rsidR="00A754ED">
        <w:t xml:space="preserve"> </w:t>
      </w:r>
      <w:r w:rsidR="00292DF9">
        <w:t>кабеля от ТП №13054 до ВРУ двухэтажной части здания для электроснабжения инженерных и технических средств физической защиты ПК «</w:t>
      </w:r>
      <w:proofErr w:type="spellStart"/>
      <w:r w:rsidR="00292DF9">
        <w:t>Калошино</w:t>
      </w:r>
      <w:proofErr w:type="spellEnd"/>
      <w:r w:rsidR="00292DF9">
        <w:t xml:space="preserve">» </w:t>
      </w:r>
      <w:r w:rsidRPr="0050541D">
        <w:t xml:space="preserve">согласно Техническому заданию (Приложение </w:t>
      </w:r>
      <w:r w:rsidR="0050541D" w:rsidRPr="0050541D">
        <w:t>№2</w:t>
      </w:r>
      <w:r w:rsidRPr="0050541D">
        <w:t>)</w:t>
      </w:r>
      <w:r w:rsidR="005B4698" w:rsidRPr="0050541D">
        <w:t xml:space="preserve"> (далее – Работы)</w:t>
      </w:r>
      <w:r w:rsidRPr="0050541D">
        <w:t xml:space="preserve"> и сдать результаты Работ Заказчику, </w:t>
      </w:r>
      <w:r w:rsidR="00F44544" w:rsidRPr="0050541D">
        <w:t xml:space="preserve">в порядке и </w:t>
      </w:r>
      <w:r w:rsidRPr="0050541D">
        <w:t>сроки, установленные Договором и К</w:t>
      </w:r>
      <w:r w:rsidR="00774820">
        <w:t>алендарным планом (Приложение №1</w:t>
      </w:r>
      <w:r w:rsidRPr="0050541D">
        <w:t>).</w:t>
      </w:r>
      <w:proofErr w:type="gramEnd"/>
    </w:p>
    <w:p w:rsidR="006F4F05" w:rsidRPr="0050541D" w:rsidRDefault="00E2479D" w:rsidP="00A76637">
      <w:pPr>
        <w:keepNext/>
        <w:widowControl w:val="0"/>
        <w:numPr>
          <w:ilvl w:val="1"/>
          <w:numId w:val="3"/>
        </w:numPr>
        <w:spacing w:after="0"/>
      </w:pPr>
      <w:r w:rsidRPr="0050541D">
        <w:t>Заказчик обязуется обеспечить Подрядчику необходимые условия для выполнения Работ, принять выполненные Работы и оплатить их</w:t>
      </w:r>
      <w:r w:rsidRPr="0050541D">
        <w:rPr>
          <w:color w:val="FF6600"/>
        </w:rPr>
        <w:t xml:space="preserve"> </w:t>
      </w:r>
      <w:r w:rsidRPr="0050541D">
        <w:t>в установленном Договором порядке.</w:t>
      </w:r>
    </w:p>
    <w:p w:rsidR="00E2479D" w:rsidRPr="00995089" w:rsidRDefault="00E2479D" w:rsidP="00A76637">
      <w:pPr>
        <w:keepNext/>
        <w:widowControl w:val="0"/>
        <w:numPr>
          <w:ilvl w:val="1"/>
          <w:numId w:val="3"/>
        </w:numPr>
        <w:spacing w:after="0"/>
      </w:pPr>
      <w:r w:rsidRPr="0050541D">
        <w:t>Подрядчик обязуется выполнить Работы собственными</w:t>
      </w:r>
      <w:r w:rsidRPr="00995089">
        <w:t xml:space="preserve"> силами и средствами</w:t>
      </w:r>
      <w:r w:rsidR="00A76637">
        <w:t xml:space="preserve"> или с помощью субподрядчиков</w:t>
      </w:r>
      <w:r w:rsidR="008D3390" w:rsidRPr="00995089">
        <w:t>,</w:t>
      </w:r>
      <w:r w:rsidRPr="00995089">
        <w:t xml:space="preserve"> включая возможные Работы, определенно в Договоре не упомянутые, но необходимые для полной и нормальной эксплуатации </w:t>
      </w:r>
      <w:r w:rsidR="008D3390">
        <w:t>Объекта</w:t>
      </w:r>
      <w:r w:rsidR="00E0324E">
        <w:t>, указанного в Техническом задании</w:t>
      </w:r>
      <w:r w:rsidR="008D3390" w:rsidRPr="00995089">
        <w:t>.</w:t>
      </w:r>
    </w:p>
    <w:p w:rsidR="00032CED" w:rsidRDefault="00E2479D" w:rsidP="00032CED">
      <w:pPr>
        <w:keepNext/>
        <w:shd w:val="clear" w:color="auto" w:fill="FFFFFF"/>
        <w:ind w:left="420"/>
      </w:pPr>
      <w:r>
        <w:t xml:space="preserve">Основанием для заключения </w:t>
      </w:r>
      <w:r w:rsidR="00D729B5">
        <w:t xml:space="preserve">Договора </w:t>
      </w:r>
      <w:r>
        <w:t xml:space="preserve">является: </w:t>
      </w:r>
    </w:p>
    <w:p w:rsidR="00E2479D" w:rsidRDefault="00032CED" w:rsidP="0050541D">
      <w:pPr>
        <w:keepNext/>
        <w:shd w:val="clear" w:color="auto" w:fill="FFFFFF"/>
        <w:ind w:left="420"/>
      </w:pPr>
      <w:r>
        <w:t>- Протокол закупо</w:t>
      </w:r>
      <w:r w:rsidR="005E69E3">
        <w:t>чной комиссии от __ ________2014</w:t>
      </w:r>
      <w:r>
        <w:t xml:space="preserve"> №___________ </w:t>
      </w:r>
    </w:p>
    <w:p w:rsidR="006F4F05" w:rsidRDefault="006F4F05" w:rsidP="00A76637">
      <w:pPr>
        <w:keepNext/>
        <w:widowControl w:val="0"/>
        <w:spacing w:after="0"/>
      </w:pPr>
    </w:p>
    <w:p w:rsidR="006F4F05" w:rsidRDefault="00E2479D" w:rsidP="00A76637">
      <w:pPr>
        <w:keepNext/>
        <w:widowControl w:val="0"/>
        <w:numPr>
          <w:ilvl w:val="0"/>
          <w:numId w:val="3"/>
        </w:numPr>
        <w:spacing w:after="0"/>
        <w:ind w:left="357" w:hanging="357"/>
        <w:jc w:val="center"/>
        <w:rPr>
          <w:b/>
          <w:caps/>
        </w:rPr>
      </w:pPr>
      <w:r w:rsidRPr="00995089">
        <w:rPr>
          <w:b/>
          <w:caps/>
        </w:rPr>
        <w:t>права и Обязанности сторон</w:t>
      </w:r>
    </w:p>
    <w:p w:rsidR="006F4F05" w:rsidRDefault="00E2479D" w:rsidP="00A76637">
      <w:pPr>
        <w:pStyle w:val="List2"/>
        <w:keepNext/>
        <w:widowControl w:val="0"/>
        <w:numPr>
          <w:ilvl w:val="1"/>
          <w:numId w:val="3"/>
        </w:numPr>
        <w:tabs>
          <w:tab w:val="clear" w:pos="1701"/>
          <w:tab w:val="num" w:pos="1440"/>
        </w:tabs>
        <w:spacing w:line="240" w:lineRule="auto"/>
        <w:rPr>
          <w:b/>
          <w:szCs w:val="24"/>
        </w:rPr>
      </w:pPr>
      <w:r w:rsidRPr="00995089">
        <w:rPr>
          <w:b/>
          <w:szCs w:val="24"/>
        </w:rPr>
        <w:t xml:space="preserve"> Обязанности и права Подрядчика</w:t>
      </w:r>
    </w:p>
    <w:p w:rsidR="006F4F05" w:rsidRDefault="00E2479D" w:rsidP="00A76637">
      <w:pPr>
        <w:pStyle w:val="List2"/>
        <w:keepNext/>
        <w:widowControl w:val="0"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 w:rsidRPr="00995089">
        <w:rPr>
          <w:szCs w:val="24"/>
        </w:rPr>
        <w:t>Подрядчик обязан выполнить Работы с качеством</w:t>
      </w:r>
      <w:r w:rsidR="0015077F">
        <w:rPr>
          <w:szCs w:val="24"/>
        </w:rPr>
        <w:t xml:space="preserve"> и в сроки</w:t>
      </w:r>
      <w:r w:rsidRPr="00995089">
        <w:rPr>
          <w:szCs w:val="24"/>
        </w:rPr>
        <w:t xml:space="preserve">, </w:t>
      </w:r>
      <w:r w:rsidR="0015077F">
        <w:rPr>
          <w:szCs w:val="24"/>
        </w:rPr>
        <w:t>в соответствии с</w:t>
      </w:r>
      <w:r w:rsidRPr="00995089">
        <w:rPr>
          <w:szCs w:val="24"/>
        </w:rPr>
        <w:t xml:space="preserve"> условиям</w:t>
      </w:r>
      <w:r w:rsidR="0015077F">
        <w:rPr>
          <w:szCs w:val="24"/>
        </w:rPr>
        <w:t>и</w:t>
      </w:r>
      <w:r w:rsidRPr="00995089">
        <w:rPr>
          <w:szCs w:val="24"/>
        </w:rPr>
        <w:t xml:space="preserve"> Договора </w:t>
      </w:r>
      <w:r w:rsidR="00EC1A1B">
        <w:rPr>
          <w:szCs w:val="24"/>
        </w:rPr>
        <w:t xml:space="preserve">и </w:t>
      </w:r>
      <w:r w:rsidR="009B2F65">
        <w:rPr>
          <w:szCs w:val="24"/>
        </w:rPr>
        <w:t xml:space="preserve">требованиями </w:t>
      </w:r>
      <w:r w:rsidRPr="00995089">
        <w:rPr>
          <w:szCs w:val="24"/>
        </w:rPr>
        <w:t>действующе</w:t>
      </w:r>
      <w:r w:rsidR="0015077F">
        <w:rPr>
          <w:szCs w:val="24"/>
        </w:rPr>
        <w:t>го</w:t>
      </w:r>
      <w:r w:rsidRPr="00995089">
        <w:rPr>
          <w:szCs w:val="24"/>
        </w:rPr>
        <w:t xml:space="preserve"> законодательств</w:t>
      </w:r>
      <w:r w:rsidR="0015077F">
        <w:rPr>
          <w:szCs w:val="24"/>
        </w:rPr>
        <w:t>а</w:t>
      </w:r>
      <w:r w:rsidRPr="00995089">
        <w:rPr>
          <w:szCs w:val="24"/>
        </w:rPr>
        <w:t xml:space="preserve"> Российской Федерации.</w:t>
      </w:r>
    </w:p>
    <w:p w:rsidR="00E2479D" w:rsidRDefault="00E2479D" w:rsidP="00A76637">
      <w:pPr>
        <w:pStyle w:val="List2"/>
        <w:keepNext/>
        <w:widowControl w:val="0"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 w:rsidRPr="00995089">
        <w:rPr>
          <w:szCs w:val="24"/>
        </w:rPr>
        <w:t>Подрядчик обязан организовать</w:t>
      </w:r>
      <w:r>
        <w:rPr>
          <w:szCs w:val="24"/>
        </w:rPr>
        <w:t xml:space="preserve"> производство Работ в соответствии с </w:t>
      </w:r>
      <w:r w:rsidR="005F5ACE">
        <w:rPr>
          <w:szCs w:val="24"/>
        </w:rPr>
        <w:t xml:space="preserve">Техническим заданием и </w:t>
      </w:r>
      <w:r w:rsidR="008D3390">
        <w:rPr>
          <w:szCs w:val="24"/>
        </w:rPr>
        <w:t xml:space="preserve"> </w:t>
      </w:r>
      <w:r>
        <w:rPr>
          <w:szCs w:val="24"/>
        </w:rPr>
        <w:t>действующим законодательством Российской Федерации.</w:t>
      </w:r>
    </w:p>
    <w:p w:rsidR="006F4F05" w:rsidRDefault="00E2479D" w:rsidP="00A76637">
      <w:pPr>
        <w:pStyle w:val="List2"/>
        <w:keepNext/>
        <w:widowControl w:val="0"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</w:pPr>
      <w:r>
        <w:rPr>
          <w:szCs w:val="24"/>
        </w:rPr>
        <w:t xml:space="preserve">Подрядчик обязан до начала Работ согласовать с Заказчиком все планируемые к использованию материалы и </w:t>
      </w:r>
      <w:r w:rsidR="008D3390">
        <w:rPr>
          <w:szCs w:val="24"/>
        </w:rPr>
        <w:t>оборудование.</w:t>
      </w:r>
      <w:r w:rsidR="008D3390">
        <w:rPr>
          <w:b/>
          <w:i/>
          <w:szCs w:val="24"/>
        </w:rPr>
        <w:t xml:space="preserve"> </w:t>
      </w:r>
      <w:r w:rsidR="008D3390">
        <w:rPr>
          <w:szCs w:val="24"/>
        </w:rPr>
        <w:t>В случае,</w:t>
      </w:r>
      <w:r>
        <w:rPr>
          <w:szCs w:val="24"/>
        </w:rPr>
        <w:t xml:space="preserve"> если Подрядчиком будут использованы материалы и оборудование не согласованные с Заказчиком, Заказчик вправе потребовать от Подрядчика заменить такие материалы и оборудование на материалы и оборудование, удовлетворяющие условиям Договора и требованиям законодательства Российской Федерации в течение 5 </w:t>
      </w:r>
      <w:r w:rsidR="00635BB0">
        <w:rPr>
          <w:szCs w:val="24"/>
        </w:rPr>
        <w:t>(пяти</w:t>
      </w:r>
      <w:r w:rsidR="008D3390">
        <w:rPr>
          <w:szCs w:val="24"/>
        </w:rPr>
        <w:t>)</w:t>
      </w:r>
      <w:r>
        <w:rPr>
          <w:szCs w:val="24"/>
        </w:rPr>
        <w:t xml:space="preserve"> дней с момента предъявления Заказчиком подобных требований. В случае если Подрядчик не заменит материалы и оборудование по требованию Заказчика, Заказчик вправе не принимать Работы Подрядчика, выполненные с использованием материалов и оборудования, не согласованных с </w:t>
      </w:r>
      <w:r w:rsidRPr="00790A8D">
        <w:rPr>
          <w:szCs w:val="24"/>
        </w:rPr>
        <w:t>Заказчиком.</w:t>
      </w:r>
      <w:r w:rsidR="00790A8D" w:rsidRPr="00790A8D">
        <w:rPr>
          <w:szCs w:val="24"/>
        </w:rPr>
        <w:t xml:space="preserve"> </w:t>
      </w:r>
      <w:r w:rsidR="00790A8D" w:rsidRPr="00B6063A">
        <w:t>В случае невозможности и/или нецелесообразности замены материалов и/или оборудования, Заказчик вправе в одностороннем порядке удержать разницу в стоимости заявленных материалов и/или оборудования и фактически использованных из причитающегося Подрядчику вознаграждения либо направить Подрядчику требование о возмещении такой разницы. Такое требования Подрядчик обязан исполнить в течение пяти рабочих дней с момента его получения.</w:t>
      </w:r>
    </w:p>
    <w:p w:rsidR="00E2479D" w:rsidRDefault="00E2479D" w:rsidP="00A76637">
      <w:pPr>
        <w:pStyle w:val="List2"/>
        <w:keepNext/>
        <w:widowControl w:val="0"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>
        <w:rPr>
          <w:szCs w:val="24"/>
        </w:rPr>
        <w:t xml:space="preserve">Подрядчик обязан в ходе производства Работ предоставить Заказчику технические паспорта, Сертификаты соответствия и другие документы, в соответствии с законодательством </w:t>
      </w:r>
      <w:r>
        <w:rPr>
          <w:szCs w:val="24"/>
        </w:rPr>
        <w:lastRenderedPageBreak/>
        <w:t>Российской Федерации, на используемые материалы и оборудование.</w:t>
      </w:r>
    </w:p>
    <w:p w:rsidR="00E2479D" w:rsidRDefault="00E2479D" w:rsidP="00A76637">
      <w:pPr>
        <w:pStyle w:val="List2"/>
        <w:keepNext/>
        <w:widowControl w:val="0"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>
        <w:rPr>
          <w:szCs w:val="24"/>
        </w:rPr>
        <w:t>Подрядчик осуществляет доставку, разгрузку, складирование и охрану материалов и оборудования в месте выполнения Работ своими силами и за свой счет.</w:t>
      </w:r>
    </w:p>
    <w:p w:rsidR="00E2479D" w:rsidRPr="00177EF7" w:rsidRDefault="00E2479D" w:rsidP="00A76637">
      <w:pPr>
        <w:pStyle w:val="List2"/>
        <w:keepNext/>
        <w:widowControl w:val="0"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</w:pPr>
      <w:r>
        <w:rPr>
          <w:szCs w:val="24"/>
        </w:rPr>
        <w:t>До начала производства Работ, Подрядчик обязан согласовать с Заказчиком список своих сотрудников, планируемых к участию в производстве Работ по Договору, с указанием паспортных данных, профессии и, при необходимости, подтвержденной документально квалификации каждого сотрудника. В случае отсутствия у сотрудников Подрядчика подтверждения квалификации, необходимой для выполнения Работ в соответствии с условиями Договора, Заказчик вправе потребовать от Подрядчика замены таких сотрудников. В случае отказа или неспособности Подрядчика выполнить указанные требования по истечению 5 (пяти) дней с момента предъявления Заказчиком требований по замене сотрудников Подрядчика, Заказчик вправе расторгнуть Договор</w:t>
      </w:r>
      <w:r w:rsidR="002D3422">
        <w:rPr>
          <w:szCs w:val="24"/>
        </w:rPr>
        <w:t xml:space="preserve"> (отказаться</w:t>
      </w:r>
      <w:r w:rsidR="002D3422" w:rsidRPr="00177EF7">
        <w:rPr>
          <w:szCs w:val="24"/>
        </w:rPr>
        <w:t xml:space="preserve"> от исполнения</w:t>
      </w:r>
      <w:r w:rsidR="002D3422">
        <w:rPr>
          <w:szCs w:val="24"/>
        </w:rPr>
        <w:t xml:space="preserve"> Договора) в одностороннем порядке</w:t>
      </w:r>
      <w:r>
        <w:rPr>
          <w:szCs w:val="24"/>
        </w:rPr>
        <w:t>.</w:t>
      </w:r>
    </w:p>
    <w:p w:rsidR="008D3390" w:rsidRPr="009362E7" w:rsidRDefault="008D3390" w:rsidP="00A76637">
      <w:pPr>
        <w:pStyle w:val="List2"/>
        <w:keepNext/>
        <w:widowControl w:val="0"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>
        <w:t>Подрядчик обязан провести необходимые испытания и освидетельствования, выполненных Работ</w:t>
      </w:r>
      <w:r w:rsidR="002C357C">
        <w:t xml:space="preserve"> </w:t>
      </w:r>
      <w:r w:rsidR="002C357C" w:rsidRPr="00A76637">
        <w:t>(в том числе скрытых)</w:t>
      </w:r>
      <w:r w:rsidRPr="00A76637">
        <w:t>,</w:t>
      </w:r>
      <w:r>
        <w:t xml:space="preserve"> конструкций, систем и оборудования с участием представителей Заказчика.</w:t>
      </w:r>
      <w:r w:rsidR="009362E7" w:rsidRPr="009362E7">
        <w:rPr>
          <w:szCs w:val="24"/>
        </w:rPr>
        <w:t xml:space="preserve"> </w:t>
      </w:r>
      <w:r w:rsidR="009362E7">
        <w:rPr>
          <w:szCs w:val="24"/>
        </w:rPr>
        <w:t xml:space="preserve">В случае, если Подрядчик не произведет </w:t>
      </w:r>
      <w:r w:rsidR="009362E7">
        <w:t>необходимые испытания и освидетельствования, выполненных Работ, конструкций, систем и оборудования или произведет, но без уведомления Заказчика</w:t>
      </w:r>
      <w:r w:rsidR="009362E7">
        <w:rPr>
          <w:szCs w:val="24"/>
        </w:rPr>
        <w:t xml:space="preserve">, Заказчик вправе потребовать от Подрядчика произвести/повторно произвести </w:t>
      </w:r>
      <w:r w:rsidR="009362E7">
        <w:t>необходимые испытания и освидетельствования, выполненных Работ, конструкций, систем и оборудования с участием представителей Заказчика</w:t>
      </w:r>
      <w:r w:rsidR="009362E7">
        <w:rPr>
          <w:szCs w:val="24"/>
        </w:rPr>
        <w:t xml:space="preserve">, в течение 5 (пять) дней с момента предъявления Заказчиком подобных требований. В случае если Подрядчик не произведет </w:t>
      </w:r>
      <w:r w:rsidR="009362E7">
        <w:t>необходимые испытания и освидетельствования, выполненных Работ, конструкций, систем и оборудования</w:t>
      </w:r>
      <w:r w:rsidR="009362E7">
        <w:rPr>
          <w:szCs w:val="24"/>
        </w:rPr>
        <w:t>, Заказчик вправе не принимать Работы Подрядчика.</w:t>
      </w:r>
    </w:p>
    <w:p w:rsidR="009D3331" w:rsidRPr="00916A31" w:rsidRDefault="00E2479D" w:rsidP="00A76637">
      <w:pPr>
        <w:pStyle w:val="List2"/>
        <w:keepNext/>
        <w:widowControl w:val="0"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</w:pPr>
      <w:r>
        <w:t xml:space="preserve">Подрядчик обязан </w:t>
      </w:r>
      <w:r w:rsidRPr="00D86450">
        <w:rPr>
          <w:szCs w:val="24"/>
        </w:rPr>
        <w:t>в течение 5 (Пяти) рабочих дней с даты получения Акта сверки</w:t>
      </w:r>
      <w:r w:rsidRPr="00DE5F29">
        <w:t xml:space="preserve"> </w:t>
      </w:r>
      <w:r w:rsidRPr="00D86450">
        <w:rPr>
          <w:szCs w:val="24"/>
        </w:rPr>
        <w:t>расчетов по Договору от Заказчика подписать и вернуть один экземпляр Акта сверки</w:t>
      </w:r>
      <w:r w:rsidRPr="00DE5F29">
        <w:t xml:space="preserve"> </w:t>
      </w:r>
      <w:r w:rsidRPr="00D86450">
        <w:rPr>
          <w:szCs w:val="24"/>
        </w:rPr>
        <w:t>расчетов по Договору в адрес Заказчика либо, при наличии разногласий, направить в адрес Заказчика протокол разногласий к Акту сверки</w:t>
      </w:r>
      <w:r w:rsidRPr="00DE5F29">
        <w:t xml:space="preserve"> </w:t>
      </w:r>
      <w:r w:rsidRPr="00D86450">
        <w:rPr>
          <w:szCs w:val="24"/>
        </w:rPr>
        <w:t>расчетов по Договору.</w:t>
      </w:r>
    </w:p>
    <w:p w:rsidR="00916A31" w:rsidRDefault="00916A31" w:rsidP="00A76637">
      <w:pPr>
        <w:keepNext/>
        <w:widowControl w:val="0"/>
        <w:spacing w:after="0"/>
      </w:pPr>
      <w:r w:rsidRPr="009D3331">
        <w:t>В случае неполучения Заказчиком оформленного со стороны Подрядчика Акта сверки расчетов по Договору или протокола разногласий к Акту сверки расчетов по Договору в течение 20 (двадцати) рабочих дней с даты получения Акта сверки расчетов по Договору Подрядчиком</w:t>
      </w:r>
      <w:r w:rsidR="00FF2665">
        <w:t xml:space="preserve">, </w:t>
      </w:r>
      <w:r w:rsidRPr="009D3331">
        <w:t>данный Акт сверки</w:t>
      </w:r>
      <w:r w:rsidR="00DD59A6">
        <w:t xml:space="preserve"> </w:t>
      </w:r>
      <w:r w:rsidRPr="009D3331">
        <w:t>расчетов по Договору считается согласованным сторонами и принятым Подрядчиком без замечаний.</w:t>
      </w:r>
    </w:p>
    <w:p w:rsidR="006F4F05" w:rsidRDefault="00E2479D" w:rsidP="00A76637">
      <w:pPr>
        <w:pStyle w:val="List2"/>
        <w:keepNext/>
        <w:widowControl w:val="0"/>
        <w:numPr>
          <w:ilvl w:val="2"/>
          <w:numId w:val="3"/>
        </w:numPr>
        <w:tabs>
          <w:tab w:val="clear" w:pos="1701"/>
          <w:tab w:val="num" w:pos="926"/>
          <w:tab w:val="num" w:pos="2160"/>
        </w:tabs>
        <w:spacing w:line="240" w:lineRule="auto"/>
        <w:ind w:left="0" w:firstLine="0"/>
      </w:pPr>
      <w:r>
        <w:t>Подрядчик обязан немедленно известить Заказчика и до получения от него указаний приостановить Работы при обнаружении:</w:t>
      </w:r>
    </w:p>
    <w:p w:rsidR="006F4F05" w:rsidRDefault="00E2479D" w:rsidP="00A76637">
      <w:pPr>
        <w:pStyle w:val="List2"/>
        <w:keepNext/>
        <w:widowControl w:val="0"/>
        <w:numPr>
          <w:ilvl w:val="0"/>
          <w:numId w:val="7"/>
        </w:numPr>
        <w:tabs>
          <w:tab w:val="clear" w:pos="1701"/>
          <w:tab w:val="num" w:pos="709"/>
        </w:tabs>
        <w:spacing w:line="240" w:lineRule="auto"/>
      </w:pPr>
      <w:r>
        <w:t>возможных неблагоприятных для Заказчика последствий выполнения его указаний о способе выполнения Работ;</w:t>
      </w:r>
    </w:p>
    <w:p w:rsidR="006F4F05" w:rsidRDefault="00E2479D" w:rsidP="00A76637">
      <w:pPr>
        <w:pStyle w:val="List2"/>
        <w:keepNext/>
        <w:widowControl w:val="0"/>
        <w:numPr>
          <w:ilvl w:val="0"/>
          <w:numId w:val="7"/>
        </w:numPr>
        <w:tabs>
          <w:tab w:val="clear" w:pos="1701"/>
          <w:tab w:val="num" w:pos="709"/>
        </w:tabs>
        <w:spacing w:line="240" w:lineRule="auto"/>
      </w:pPr>
      <w:r>
        <w:t xml:space="preserve">иных обстоятельств, угрожающих годности или прочности результатов выполняемых Работ либо создающих невозможность завершения Работ в срок. </w:t>
      </w:r>
    </w:p>
    <w:p w:rsidR="00E2479D" w:rsidRDefault="00E2479D" w:rsidP="00A76637">
      <w:pPr>
        <w:pStyle w:val="List2"/>
        <w:keepNext/>
        <w:widowControl w:val="0"/>
        <w:numPr>
          <w:ilvl w:val="2"/>
          <w:numId w:val="3"/>
        </w:numPr>
        <w:tabs>
          <w:tab w:val="clear" w:pos="1701"/>
          <w:tab w:val="num" w:pos="926"/>
          <w:tab w:val="num" w:pos="2160"/>
        </w:tabs>
        <w:spacing w:line="240" w:lineRule="auto"/>
        <w:ind w:left="0" w:firstLine="0"/>
      </w:pPr>
      <w:r>
        <w:t xml:space="preserve">Подрядчик обеспечивает выполнение на </w:t>
      </w:r>
      <w:r w:rsidR="007248C3">
        <w:t xml:space="preserve">Объекте </w:t>
      </w:r>
      <w:r>
        <w:t xml:space="preserve">необходимых мероприятий по охране труда, технике безопасности, пожарной безопасности, </w:t>
      </w:r>
      <w:r w:rsidR="00874CA6" w:rsidRPr="0051293C">
        <w:rPr>
          <w:szCs w:val="24"/>
        </w:rPr>
        <w:t>норматив</w:t>
      </w:r>
      <w:r w:rsidR="00874CA6">
        <w:rPr>
          <w:szCs w:val="24"/>
        </w:rPr>
        <w:t>ов</w:t>
      </w:r>
      <w:r w:rsidR="00874CA6" w:rsidRPr="0051293C">
        <w:rPr>
          <w:szCs w:val="24"/>
        </w:rPr>
        <w:t xml:space="preserve"> по охране окружающей среды, установленные для  производственной деятельности </w:t>
      </w:r>
      <w:r w:rsidR="00874CA6">
        <w:rPr>
          <w:szCs w:val="24"/>
        </w:rPr>
        <w:t xml:space="preserve">Заказчика </w:t>
      </w:r>
      <w:r w:rsidR="00874CA6">
        <w:t xml:space="preserve"> </w:t>
      </w:r>
      <w:r>
        <w:t>и требования режима, действующего на территории Заказчика.</w:t>
      </w:r>
      <w:r w:rsidR="00874CA6">
        <w:t xml:space="preserve"> </w:t>
      </w:r>
      <w:r w:rsidR="00874CA6" w:rsidRPr="003747BF">
        <w:t>В случае несоблюдения Исполнителем вышеуказанных требований последний обязан нести ответственность  и  возместить Заказчику убытки, возникшие в результате такого несоблюдения</w:t>
      </w:r>
      <w:r w:rsidR="00874CA6">
        <w:t>.</w:t>
      </w:r>
    </w:p>
    <w:p w:rsidR="006F4F05" w:rsidRDefault="00E2479D" w:rsidP="00A76637">
      <w:pPr>
        <w:pStyle w:val="List2"/>
        <w:keepNext/>
        <w:widowControl w:val="0"/>
        <w:numPr>
          <w:ilvl w:val="2"/>
          <w:numId w:val="3"/>
        </w:numPr>
        <w:tabs>
          <w:tab w:val="clear" w:pos="1701"/>
          <w:tab w:val="num" w:pos="926"/>
          <w:tab w:val="num" w:pos="2160"/>
        </w:tabs>
        <w:spacing w:line="240" w:lineRule="auto"/>
        <w:ind w:left="0" w:firstLine="0"/>
      </w:pPr>
      <w:r>
        <w:t>Риск случайной гибели или случайного повреждения материалов и оборудования, используемых для выполнения Работ по Договору, и оборудования Заказчика</w:t>
      </w:r>
      <w:r w:rsidR="009757A0">
        <w:t xml:space="preserve"> </w:t>
      </w:r>
      <w:r w:rsidR="00E37A09">
        <w:t>либо третьих лиц</w:t>
      </w:r>
      <w:r>
        <w:t>, а также риск случайной гибели или повреждения результатов выполненных Работ до их сдачи-приемки Заказчику несет Подрядчик.</w:t>
      </w:r>
    </w:p>
    <w:p w:rsidR="00E2479D" w:rsidRDefault="00E2479D" w:rsidP="00A76637">
      <w:pPr>
        <w:pStyle w:val="List2"/>
        <w:keepNext/>
        <w:widowControl w:val="0"/>
        <w:numPr>
          <w:ilvl w:val="2"/>
          <w:numId w:val="3"/>
        </w:numPr>
        <w:tabs>
          <w:tab w:val="clear" w:pos="1701"/>
          <w:tab w:val="num" w:pos="926"/>
          <w:tab w:val="num" w:pos="2160"/>
        </w:tabs>
        <w:spacing w:line="240" w:lineRule="auto"/>
        <w:ind w:left="0" w:firstLine="0"/>
      </w:pPr>
      <w:r>
        <w:t xml:space="preserve">Подрядчик вправе привлекать к выполнению работ субподрядные организации только по согласованию с Заказчиком. В случае несогласованного привлечения подрядных организаций по договору субподряда, Заказчик вправе </w:t>
      </w:r>
      <w:r w:rsidR="001A7CF4">
        <w:rPr>
          <w:szCs w:val="24"/>
        </w:rPr>
        <w:t>расторгнуть Договор (отказаться от исполнения Договора) в одностороннем порядке</w:t>
      </w:r>
      <w:r>
        <w:t>.</w:t>
      </w:r>
    </w:p>
    <w:p w:rsidR="00F6359D" w:rsidRPr="00F6359D" w:rsidRDefault="00F6359D" w:rsidP="00A76637">
      <w:pPr>
        <w:pStyle w:val="ConsPlusNormal"/>
        <w:keepNext/>
        <w:spacing w:before="0" w:after="0"/>
        <w:ind w:left="0" w:firstLine="708"/>
        <w:rPr>
          <w:rFonts w:ascii="Times New Roman" w:hAnsi="Times New Roman" w:cs="Times New Roman"/>
          <w:sz w:val="24"/>
        </w:rPr>
      </w:pPr>
      <w:r w:rsidRPr="00F6359D">
        <w:rPr>
          <w:rFonts w:ascii="Times New Roman" w:hAnsi="Times New Roman" w:cs="Times New Roman"/>
          <w:sz w:val="24"/>
        </w:rPr>
        <w:t xml:space="preserve">Подрядчик несет перед </w:t>
      </w:r>
      <w:r>
        <w:rPr>
          <w:rFonts w:ascii="Times New Roman" w:hAnsi="Times New Roman" w:cs="Times New Roman"/>
          <w:sz w:val="24"/>
        </w:rPr>
        <w:t>З</w:t>
      </w:r>
      <w:r w:rsidRPr="00F6359D">
        <w:rPr>
          <w:rFonts w:ascii="Times New Roman" w:hAnsi="Times New Roman" w:cs="Times New Roman"/>
          <w:sz w:val="24"/>
        </w:rPr>
        <w:t xml:space="preserve">аказчиком ответственность за последствия неисполнения или </w:t>
      </w:r>
      <w:r w:rsidRPr="00F6359D">
        <w:rPr>
          <w:rFonts w:ascii="Times New Roman" w:hAnsi="Times New Roman" w:cs="Times New Roman"/>
          <w:sz w:val="24"/>
        </w:rPr>
        <w:lastRenderedPageBreak/>
        <w:t>ненадлежащего исполнения обязательств субподрядчиком</w:t>
      </w:r>
      <w:r>
        <w:rPr>
          <w:rFonts w:ascii="Times New Roman" w:hAnsi="Times New Roman" w:cs="Times New Roman"/>
          <w:sz w:val="24"/>
        </w:rPr>
        <w:t>.</w:t>
      </w:r>
    </w:p>
    <w:p w:rsidR="006F4F05" w:rsidRDefault="006F4F05" w:rsidP="00A76637">
      <w:pPr>
        <w:keepNext/>
        <w:widowControl w:val="0"/>
        <w:spacing w:after="0"/>
      </w:pPr>
    </w:p>
    <w:p w:rsidR="006F4F05" w:rsidRDefault="00E2479D" w:rsidP="00A76637">
      <w:pPr>
        <w:pStyle w:val="List2"/>
        <w:keepNext/>
        <w:widowControl w:val="0"/>
        <w:numPr>
          <w:ilvl w:val="1"/>
          <w:numId w:val="3"/>
        </w:numPr>
        <w:tabs>
          <w:tab w:val="clear" w:pos="1701"/>
          <w:tab w:val="num" w:pos="1440"/>
        </w:tabs>
        <w:spacing w:line="240" w:lineRule="auto"/>
        <w:rPr>
          <w:b/>
        </w:rPr>
      </w:pPr>
      <w:r>
        <w:rPr>
          <w:b/>
        </w:rPr>
        <w:t xml:space="preserve">  </w:t>
      </w:r>
      <w:r>
        <w:rPr>
          <w:b/>
          <w:szCs w:val="24"/>
        </w:rPr>
        <w:t xml:space="preserve">Обязанности и права </w:t>
      </w:r>
      <w:r>
        <w:rPr>
          <w:b/>
        </w:rPr>
        <w:t>Заказчика</w:t>
      </w:r>
    </w:p>
    <w:p w:rsidR="00E2479D" w:rsidRDefault="00E2479D" w:rsidP="00A76637">
      <w:pPr>
        <w:pStyle w:val="List2"/>
        <w:keepNext/>
        <w:widowControl w:val="0"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</w:pPr>
      <w:r>
        <w:t xml:space="preserve">Заказчик обязан в течение 15 (пятнадцати) рабочих дней, с момента окончания </w:t>
      </w:r>
      <w:r w:rsidR="009C2583">
        <w:t>Работ</w:t>
      </w:r>
      <w:r>
        <w:t xml:space="preserve">, принять </w:t>
      </w:r>
      <w:r w:rsidR="00CC0106">
        <w:t xml:space="preserve">их </w:t>
      </w:r>
      <w:r w:rsidR="009373E8">
        <w:t xml:space="preserve">в </w:t>
      </w:r>
      <w:proofErr w:type="gramStart"/>
      <w:r w:rsidR="009373E8">
        <w:t>порядке</w:t>
      </w:r>
      <w:proofErr w:type="gramEnd"/>
      <w:r w:rsidR="009373E8">
        <w:t xml:space="preserve"> предусмотренном Договором</w:t>
      </w:r>
      <w:r>
        <w:t>, или направить Подрядчику мотивированный отказ от их приемки с указанием причин отказа.</w:t>
      </w:r>
    </w:p>
    <w:p w:rsidR="00E2479D" w:rsidRDefault="00E2479D" w:rsidP="00A76637">
      <w:pPr>
        <w:pStyle w:val="List2"/>
        <w:keepNext/>
        <w:widowControl w:val="0"/>
        <w:numPr>
          <w:ilvl w:val="2"/>
          <w:numId w:val="3"/>
        </w:numPr>
        <w:tabs>
          <w:tab w:val="clear" w:pos="1701"/>
          <w:tab w:val="num" w:pos="926"/>
          <w:tab w:val="num" w:pos="2160"/>
        </w:tabs>
        <w:spacing w:line="240" w:lineRule="auto"/>
        <w:ind w:left="0" w:firstLine="0"/>
      </w:pPr>
      <w:r>
        <w:t xml:space="preserve">Заказчик обязан произвести платежи по Договору в сроки и на условиях, указанных в </w:t>
      </w:r>
      <w:r w:rsidR="00323A84">
        <w:rPr>
          <w:szCs w:val="24"/>
        </w:rPr>
        <w:t xml:space="preserve">Соглашении о цене Договора и порядке оплаты </w:t>
      </w:r>
      <w:r w:rsidR="00DC16ED">
        <w:t>(Приложение №</w:t>
      </w:r>
      <w:r w:rsidR="009445F4" w:rsidRPr="009445F4">
        <w:t>3</w:t>
      </w:r>
      <w:r w:rsidR="00DC16ED">
        <w:t>)</w:t>
      </w:r>
      <w:r w:rsidR="00AC081C">
        <w:t>.</w:t>
      </w:r>
    </w:p>
    <w:p w:rsidR="009D3331" w:rsidRDefault="009D3331" w:rsidP="00A76637">
      <w:pPr>
        <w:pStyle w:val="List2"/>
        <w:keepNext/>
        <w:widowControl w:val="0"/>
        <w:numPr>
          <w:ilvl w:val="2"/>
          <w:numId w:val="3"/>
        </w:numPr>
        <w:tabs>
          <w:tab w:val="clear" w:pos="1701"/>
          <w:tab w:val="num" w:pos="926"/>
          <w:tab w:val="num" w:pos="2160"/>
        </w:tabs>
        <w:spacing w:line="240" w:lineRule="auto"/>
        <w:ind w:left="0" w:firstLine="0"/>
      </w:pPr>
      <w:r>
        <w:t xml:space="preserve">Заказчик обязан </w:t>
      </w:r>
      <w:r w:rsidRPr="00322DF0">
        <w:t>ежеквартально направлять Исполнителю акты сверок</w:t>
      </w:r>
      <w:r w:rsidR="00E21350" w:rsidRPr="00322DF0">
        <w:t xml:space="preserve"> </w:t>
      </w:r>
      <w:r w:rsidRPr="00322DF0">
        <w:t>расчетов по Договору, составленные на последнее число месяца прошедшего квартала в двух экземплярах</w:t>
      </w:r>
    </w:p>
    <w:p w:rsidR="006F4F05" w:rsidRDefault="00E2479D" w:rsidP="00A76637">
      <w:pPr>
        <w:pStyle w:val="List2"/>
        <w:keepNext/>
        <w:widowControl w:val="0"/>
        <w:numPr>
          <w:ilvl w:val="2"/>
          <w:numId w:val="3"/>
        </w:numPr>
        <w:tabs>
          <w:tab w:val="clear" w:pos="1701"/>
          <w:tab w:val="num" w:pos="926"/>
          <w:tab w:val="num" w:pos="2160"/>
        </w:tabs>
        <w:spacing w:line="240" w:lineRule="auto"/>
        <w:ind w:left="0" w:firstLine="0"/>
      </w:pPr>
      <w:r>
        <w:t xml:space="preserve">Заказчик вправе проверять ход и качество Работ, выполняемых Подрядчиком, не </w:t>
      </w:r>
      <w:r w:rsidRPr="00BB2D37">
        <w:t>вмешиваясь в его</w:t>
      </w:r>
      <w:r w:rsidR="00BB2D37" w:rsidRPr="00BB2D37">
        <w:t xml:space="preserve"> оперативно – хозяйственную</w:t>
      </w:r>
      <w:r w:rsidRPr="00BB2D37">
        <w:t xml:space="preserve"> деятельность.</w:t>
      </w:r>
    </w:p>
    <w:p w:rsidR="00E2479D" w:rsidRDefault="00E2479D" w:rsidP="00A76637">
      <w:pPr>
        <w:pStyle w:val="List2"/>
        <w:keepNext/>
        <w:widowControl w:val="0"/>
        <w:numPr>
          <w:ilvl w:val="2"/>
          <w:numId w:val="3"/>
        </w:numPr>
        <w:tabs>
          <w:tab w:val="clear" w:pos="1701"/>
          <w:tab w:val="num" w:pos="926"/>
          <w:tab w:val="num" w:pos="2160"/>
        </w:tabs>
        <w:spacing w:line="240" w:lineRule="auto"/>
        <w:ind w:left="0" w:firstLine="0"/>
      </w:pPr>
      <w:r w:rsidRPr="00BB2D37">
        <w:t>При необходимости Заказчик</w:t>
      </w:r>
      <w:r>
        <w:t xml:space="preserve"> вправе назначить на место выполнения Работ представителя, который от имени Заказчика совместно с Подрядчиком осуществляет</w:t>
      </w:r>
      <w:r w:rsidR="00323A84">
        <w:t xml:space="preserve"> </w:t>
      </w:r>
      <w:r w:rsidR="007D34C5">
        <w:t>строительный контроль</w:t>
      </w:r>
      <w:r>
        <w:t xml:space="preserve">, включая проверку соответствия используемых Подрядчиком материалов. </w:t>
      </w:r>
    </w:p>
    <w:p w:rsidR="006F4F05" w:rsidRDefault="00E2479D" w:rsidP="00A76637">
      <w:pPr>
        <w:pStyle w:val="List2"/>
        <w:keepNext/>
        <w:widowControl w:val="0"/>
        <w:numPr>
          <w:ilvl w:val="2"/>
          <w:numId w:val="3"/>
        </w:numPr>
        <w:tabs>
          <w:tab w:val="clear" w:pos="1701"/>
          <w:tab w:val="num" w:pos="926"/>
          <w:tab w:val="num" w:pos="2160"/>
        </w:tabs>
        <w:spacing w:line="240" w:lineRule="auto"/>
        <w:ind w:left="0" w:firstLine="0"/>
      </w:pPr>
      <w:r>
        <w:t xml:space="preserve">Заказчик вправе согласовывать все материалы и оборудование, поставляемое Подрядчиком для выполнения Работ по Договору. </w:t>
      </w:r>
    </w:p>
    <w:p w:rsidR="006F4F05" w:rsidRDefault="00E2479D" w:rsidP="00A76637">
      <w:pPr>
        <w:pStyle w:val="List2"/>
        <w:keepNext/>
        <w:widowControl w:val="0"/>
        <w:numPr>
          <w:ilvl w:val="2"/>
          <w:numId w:val="3"/>
        </w:numPr>
        <w:tabs>
          <w:tab w:val="clear" w:pos="1701"/>
          <w:tab w:val="num" w:pos="926"/>
          <w:tab w:val="num" w:pos="2160"/>
        </w:tabs>
        <w:spacing w:line="240" w:lineRule="auto"/>
        <w:ind w:left="0" w:firstLine="0"/>
      </w:pPr>
      <w:r>
        <w:t xml:space="preserve">Заказчик вправе согласовывать списки сотрудников Подрядчика, планируемых к участию в производстве Работ по Договору. </w:t>
      </w:r>
    </w:p>
    <w:p w:rsidR="00E2479D" w:rsidRDefault="00E2479D" w:rsidP="00A76637">
      <w:pPr>
        <w:pStyle w:val="List2"/>
        <w:keepNext/>
        <w:widowControl w:val="0"/>
        <w:numPr>
          <w:ilvl w:val="2"/>
          <w:numId w:val="3"/>
        </w:numPr>
        <w:tabs>
          <w:tab w:val="clear" w:pos="1701"/>
          <w:tab w:val="num" w:pos="926"/>
          <w:tab w:val="num" w:pos="2160"/>
        </w:tabs>
        <w:spacing w:line="240" w:lineRule="auto"/>
        <w:ind w:left="0" w:firstLine="0"/>
      </w:pPr>
      <w:r>
        <w:rPr>
          <w:szCs w:val="24"/>
        </w:rPr>
        <w:t xml:space="preserve">Заказчик в любое время вправе приостановить выполнение </w:t>
      </w:r>
      <w:r w:rsidR="00EF4EA8" w:rsidRPr="00322DF0">
        <w:t>Р</w:t>
      </w:r>
      <w:r w:rsidR="00AC081C" w:rsidRPr="00322DF0">
        <w:t>абот</w:t>
      </w:r>
      <w:r>
        <w:rPr>
          <w:szCs w:val="24"/>
        </w:rPr>
        <w:t xml:space="preserve"> по любым основаниям. Решение Заказчика о приостановлении </w:t>
      </w:r>
      <w:r w:rsidR="00EF4EA8" w:rsidRPr="00322DF0">
        <w:t>Р</w:t>
      </w:r>
      <w:r w:rsidR="00AC081C" w:rsidRPr="00322DF0">
        <w:t>абот</w:t>
      </w:r>
      <w:r>
        <w:rPr>
          <w:szCs w:val="24"/>
        </w:rPr>
        <w:t xml:space="preserve"> в письменной форме направляется </w:t>
      </w:r>
      <w:r w:rsidR="00F85447" w:rsidRPr="00322DF0">
        <w:t>Подрядчику</w:t>
      </w:r>
      <w:r>
        <w:rPr>
          <w:szCs w:val="24"/>
        </w:rPr>
        <w:t xml:space="preserve"> за 3 (три) </w:t>
      </w:r>
      <w:r w:rsidRPr="00AC081C">
        <w:rPr>
          <w:szCs w:val="24"/>
        </w:rPr>
        <w:t>дня</w:t>
      </w:r>
      <w:r>
        <w:rPr>
          <w:szCs w:val="24"/>
        </w:rPr>
        <w:t xml:space="preserve"> до планируемой даты приостановления </w:t>
      </w:r>
      <w:r w:rsidR="00EF4EA8" w:rsidRPr="00322DF0">
        <w:t>Р</w:t>
      </w:r>
      <w:r w:rsidR="00AC081C" w:rsidRPr="00322DF0">
        <w:t>абот</w:t>
      </w:r>
      <w:r w:rsidR="00EF4EA8" w:rsidRPr="00322DF0">
        <w:t>.</w:t>
      </w:r>
    </w:p>
    <w:p w:rsidR="006F4F05" w:rsidRDefault="00E2479D" w:rsidP="00A76637">
      <w:pPr>
        <w:pStyle w:val="List2"/>
        <w:keepNext/>
        <w:widowControl w:val="0"/>
        <w:numPr>
          <w:ilvl w:val="2"/>
          <w:numId w:val="3"/>
        </w:numPr>
        <w:tabs>
          <w:tab w:val="clear" w:pos="1701"/>
          <w:tab w:val="num" w:pos="926"/>
          <w:tab w:val="num" w:pos="2160"/>
        </w:tabs>
        <w:spacing w:line="240" w:lineRule="auto"/>
        <w:ind w:left="0" w:firstLine="0"/>
      </w:pPr>
      <w:r>
        <w:t>Заказчик вправе не принимать и не оплачивать Работы Подрядчика, на которые отсутствуют Акты освидетельствования скрытых работ, согласованные уполномоченным представителем Заказчика и другая исполнительная документация, в соответствии с условиями Договора и нормами Российской Федерации.</w:t>
      </w:r>
    </w:p>
    <w:p w:rsidR="006F4F05" w:rsidRDefault="006F4F05" w:rsidP="00A76637">
      <w:pPr>
        <w:pStyle w:val="List2"/>
        <w:keepNext/>
        <w:widowControl w:val="0"/>
        <w:tabs>
          <w:tab w:val="clear" w:pos="1701"/>
          <w:tab w:val="num" w:pos="2160"/>
        </w:tabs>
        <w:spacing w:line="240" w:lineRule="auto"/>
      </w:pPr>
    </w:p>
    <w:p w:rsidR="006F4F05" w:rsidRDefault="00E2479D" w:rsidP="00A76637">
      <w:pPr>
        <w:keepNext/>
        <w:widowControl w:val="0"/>
        <w:numPr>
          <w:ilvl w:val="0"/>
          <w:numId w:val="3"/>
        </w:numPr>
        <w:spacing w:after="0"/>
        <w:ind w:left="357" w:hanging="357"/>
        <w:jc w:val="center"/>
        <w:rPr>
          <w:b/>
          <w:caps/>
        </w:rPr>
      </w:pPr>
      <w:r>
        <w:rPr>
          <w:b/>
          <w:caps/>
        </w:rPr>
        <w:t>ПОРЯДОК выполнения</w:t>
      </w:r>
      <w:r w:rsidR="00043C08">
        <w:rPr>
          <w:b/>
          <w:caps/>
        </w:rPr>
        <w:t xml:space="preserve"> </w:t>
      </w:r>
      <w:r w:rsidR="000C78AE">
        <w:rPr>
          <w:b/>
          <w:caps/>
        </w:rPr>
        <w:t>И СДАЧИ-ПРИЕМКИ</w:t>
      </w:r>
      <w:r>
        <w:rPr>
          <w:b/>
          <w:caps/>
        </w:rPr>
        <w:t xml:space="preserve"> работ</w:t>
      </w:r>
    </w:p>
    <w:p w:rsidR="0042419B" w:rsidRDefault="0042419B" w:rsidP="0042419B">
      <w:pPr>
        <w:pStyle w:val="List2"/>
        <w:keepNext/>
        <w:widowControl w:val="0"/>
        <w:numPr>
          <w:ilvl w:val="1"/>
          <w:numId w:val="39"/>
        </w:numPr>
        <w:tabs>
          <w:tab w:val="num" w:pos="1440"/>
        </w:tabs>
        <w:spacing w:line="240" w:lineRule="auto"/>
        <w:ind w:left="0" w:firstLine="0"/>
      </w:pPr>
      <w:r>
        <w:t xml:space="preserve">Подрядчик организует и выполняет Работы в соответствии с Техническим заданием, Календарным планом. </w:t>
      </w:r>
      <w:r w:rsidR="00795F84">
        <w:t xml:space="preserve">Подрядчик до начала работ составляет и утверждает у Заказчика смету в соответствии с МДС 81-35.2004 и ведомостью физических объемов работ (раздел 4 Технического задания). Объем работ может быть откорректирован в процессе производства работ по согласованию с Заказчиком. Смета должна быть составлена с применением нормативной базы ФЕР в формате </w:t>
      </w:r>
      <w:r w:rsidR="00795F84">
        <w:rPr>
          <w:lang w:val="en-US"/>
        </w:rPr>
        <w:t>MS</w:t>
      </w:r>
      <w:r w:rsidR="00795F84" w:rsidRPr="00795F84">
        <w:t xml:space="preserve"> </w:t>
      </w:r>
      <w:r w:rsidR="00795F84">
        <w:rPr>
          <w:lang w:val="en-US"/>
        </w:rPr>
        <w:t>Excel</w:t>
      </w:r>
      <w:r w:rsidR="00795F84">
        <w:t xml:space="preserve"> и в электронном формате в программе, совместимой с программой </w:t>
      </w:r>
      <w:proofErr w:type="spellStart"/>
      <w:r w:rsidR="00795F84">
        <w:t>АтомСмета</w:t>
      </w:r>
      <w:proofErr w:type="spellEnd"/>
      <w:r w:rsidR="00795F84">
        <w:t>.</w:t>
      </w:r>
    </w:p>
    <w:p w:rsidR="0042419B" w:rsidRDefault="0042419B" w:rsidP="0042419B">
      <w:pPr>
        <w:pStyle w:val="List2"/>
        <w:keepNext/>
        <w:widowControl w:val="0"/>
        <w:numPr>
          <w:ilvl w:val="1"/>
          <w:numId w:val="39"/>
        </w:numPr>
        <w:tabs>
          <w:tab w:val="num" w:pos="1440"/>
        </w:tabs>
        <w:spacing w:line="240" w:lineRule="auto"/>
        <w:ind w:left="0" w:firstLine="0"/>
        <w:rPr>
          <w:szCs w:val="24"/>
        </w:rPr>
      </w:pPr>
      <w:r>
        <w:t xml:space="preserve">Подрядчик гарантирует, что качество материалов и оборудования, применяемых им для выполнения Работ, будет соответствовать </w:t>
      </w:r>
      <w:r>
        <w:rPr>
          <w:szCs w:val="24"/>
        </w:rPr>
        <w:t>Техническому заданию и действующим на территории Российской Федерации стандартам, техническим условиям, иметь соответствующие сертификаты, технические паспорта и другие обязательные документы в соответствии с законодательством Российской Федерации.</w:t>
      </w:r>
    </w:p>
    <w:p w:rsidR="0042419B" w:rsidRDefault="0042419B" w:rsidP="0042419B">
      <w:pPr>
        <w:pStyle w:val="List2"/>
        <w:keepNext/>
        <w:widowControl w:val="0"/>
        <w:numPr>
          <w:ilvl w:val="1"/>
          <w:numId w:val="39"/>
        </w:numPr>
        <w:tabs>
          <w:tab w:val="num" w:pos="1440"/>
        </w:tabs>
        <w:spacing w:line="240" w:lineRule="auto"/>
        <w:ind w:left="0" w:firstLine="0"/>
      </w:pPr>
      <w:r>
        <w:rPr>
          <w:color w:val="000000"/>
          <w:szCs w:val="24"/>
        </w:rPr>
        <w:t xml:space="preserve">При приемке Работ Заказчиком производится оценка качества Работ. В случаях, когда Работы выполнены с отступлениями от Договора, ухудшающими конечный результат, Заказчик по своему усмотрению вправе потребовать от Подрядчика устранения недостатков в установленный Заказчиком срок за счет собственных средств Подрядчика. </w:t>
      </w:r>
    </w:p>
    <w:p w:rsidR="0042419B" w:rsidRDefault="0042419B" w:rsidP="0042419B">
      <w:pPr>
        <w:pStyle w:val="List2"/>
        <w:keepNext/>
        <w:widowControl w:val="0"/>
        <w:numPr>
          <w:ilvl w:val="1"/>
          <w:numId w:val="40"/>
        </w:numPr>
        <w:tabs>
          <w:tab w:val="clear" w:pos="540"/>
          <w:tab w:val="clear" w:pos="1701"/>
          <w:tab w:val="left" w:pos="720"/>
          <w:tab w:val="num" w:pos="2160"/>
        </w:tabs>
        <w:spacing w:line="240" w:lineRule="auto"/>
        <w:ind w:left="0" w:firstLine="0"/>
      </w:pPr>
      <w:r>
        <w:t>Подрядчик обязан за 5 (пять) рабочих дней письменно известить Заказчика о дате окончания Работ и готовности к сдаче-приемке Работ.</w:t>
      </w:r>
    </w:p>
    <w:p w:rsidR="0042419B" w:rsidRDefault="0042419B" w:rsidP="0042419B">
      <w:pPr>
        <w:pStyle w:val="List2"/>
        <w:keepNext/>
        <w:widowControl w:val="0"/>
        <w:numPr>
          <w:ilvl w:val="1"/>
          <w:numId w:val="40"/>
        </w:numPr>
        <w:tabs>
          <w:tab w:val="num" w:pos="1440"/>
        </w:tabs>
        <w:spacing w:line="240" w:lineRule="auto"/>
        <w:ind w:left="0" w:firstLine="0"/>
      </w:pPr>
      <w:r>
        <w:rPr>
          <w:color w:val="000000"/>
          <w:szCs w:val="24"/>
        </w:rPr>
        <w:t>Приемка Работ производится в течение 15 (пятнадцати) рабочих дней после даты получения Заказчиком письменного извещени</w:t>
      </w:r>
      <w:r w:rsidR="009C2583">
        <w:rPr>
          <w:color w:val="000000"/>
          <w:szCs w:val="24"/>
        </w:rPr>
        <w:t>я Подрядчика о готовности Работ.</w:t>
      </w:r>
    </w:p>
    <w:p w:rsidR="0042419B" w:rsidRDefault="0042419B" w:rsidP="0042419B">
      <w:pPr>
        <w:pStyle w:val="List2"/>
        <w:keepNext/>
        <w:widowControl w:val="0"/>
        <w:numPr>
          <w:ilvl w:val="1"/>
          <w:numId w:val="40"/>
        </w:numPr>
        <w:tabs>
          <w:tab w:val="num" w:pos="1440"/>
        </w:tabs>
        <w:spacing w:line="240" w:lineRule="auto"/>
        <w:ind w:left="0" w:firstLine="0"/>
      </w:pPr>
      <w:r>
        <w:rPr>
          <w:color w:val="000000"/>
          <w:szCs w:val="24"/>
        </w:rPr>
        <w:t xml:space="preserve">Заказчик вправе отказаться от приемки Работ в случае обнаружения недостатков, которые исключают возможность дальнейшей эксплуатации Объекта и не могут быть устранены Подрядчиком. </w:t>
      </w:r>
    </w:p>
    <w:p w:rsidR="0042419B" w:rsidRDefault="0042419B" w:rsidP="0042419B">
      <w:pPr>
        <w:pStyle w:val="List2"/>
        <w:keepNext/>
        <w:widowControl w:val="0"/>
        <w:numPr>
          <w:ilvl w:val="1"/>
          <w:numId w:val="40"/>
        </w:numPr>
        <w:tabs>
          <w:tab w:val="clear" w:pos="540"/>
          <w:tab w:val="clear" w:pos="1701"/>
          <w:tab w:val="left" w:pos="720"/>
          <w:tab w:val="num" w:pos="2160"/>
        </w:tabs>
        <w:spacing w:line="240" w:lineRule="auto"/>
        <w:ind w:left="0" w:firstLine="0"/>
      </w:pPr>
      <w:r>
        <w:rPr>
          <w:color w:val="000000"/>
          <w:szCs w:val="24"/>
        </w:rPr>
        <w:t xml:space="preserve">Работы считаются принятыми после подписания отчетных документов по Работе (этапу </w:t>
      </w:r>
      <w:r>
        <w:rPr>
          <w:color w:val="000000"/>
          <w:szCs w:val="24"/>
        </w:rPr>
        <w:lastRenderedPageBreak/>
        <w:t>Работ), указанных в Календарном плане.</w:t>
      </w:r>
    </w:p>
    <w:p w:rsidR="0042419B" w:rsidRDefault="0042419B" w:rsidP="0042419B">
      <w:pPr>
        <w:pStyle w:val="List2"/>
        <w:keepNext/>
        <w:widowControl w:val="0"/>
        <w:numPr>
          <w:ilvl w:val="1"/>
          <w:numId w:val="40"/>
        </w:numPr>
        <w:tabs>
          <w:tab w:val="clear" w:pos="540"/>
          <w:tab w:val="clear" w:pos="1701"/>
          <w:tab w:val="left" w:pos="720"/>
          <w:tab w:val="num" w:pos="2160"/>
        </w:tabs>
        <w:spacing w:line="240" w:lineRule="auto"/>
        <w:ind w:left="0" w:firstLine="0"/>
      </w:pPr>
      <w:r>
        <w:rPr>
          <w:color w:val="000000"/>
          <w:szCs w:val="24"/>
        </w:rPr>
        <w:t xml:space="preserve"> Работы в целом считаются принятыми после подписания </w:t>
      </w:r>
      <w:r>
        <w:rPr>
          <w:szCs w:val="24"/>
        </w:rPr>
        <w:t xml:space="preserve">Сторонами  Акта </w:t>
      </w:r>
      <w:r>
        <w:rPr>
          <w:spacing w:val="-4"/>
          <w:szCs w:val="24"/>
        </w:rPr>
        <w:t>о приёмке</w:t>
      </w:r>
      <w:r>
        <w:rPr>
          <w:szCs w:val="24"/>
        </w:rPr>
        <w:t xml:space="preserve"> </w:t>
      </w:r>
      <w:r>
        <w:rPr>
          <w:spacing w:val="-4"/>
          <w:szCs w:val="24"/>
        </w:rPr>
        <w:t xml:space="preserve"> выполненных работ (</w:t>
      </w:r>
      <w:r>
        <w:t>унифицированная форма</w:t>
      </w:r>
      <w:r>
        <w:rPr>
          <w:spacing w:val="-4"/>
          <w:szCs w:val="24"/>
        </w:rPr>
        <w:t xml:space="preserve"> №КС-2), Справки о стоимости выполненных Работ и затрат (</w:t>
      </w:r>
      <w:r>
        <w:t>унифицированная форма</w:t>
      </w:r>
      <w:r>
        <w:rPr>
          <w:spacing w:val="-4"/>
          <w:szCs w:val="24"/>
        </w:rPr>
        <w:t xml:space="preserve"> №КС-3).</w:t>
      </w:r>
    </w:p>
    <w:p w:rsidR="0042419B" w:rsidRDefault="0042419B" w:rsidP="0042419B">
      <w:pPr>
        <w:pStyle w:val="List2"/>
        <w:keepNext/>
        <w:widowControl w:val="0"/>
        <w:tabs>
          <w:tab w:val="num" w:pos="567"/>
        </w:tabs>
        <w:spacing w:line="240" w:lineRule="auto"/>
      </w:pPr>
      <w:r>
        <w:rPr>
          <w:spacing w:val="-4"/>
          <w:szCs w:val="24"/>
        </w:rPr>
        <w:t>3.9</w:t>
      </w:r>
      <w:r w:rsidR="009C2583">
        <w:rPr>
          <w:spacing w:val="-4"/>
          <w:szCs w:val="24"/>
        </w:rPr>
        <w:t>.</w:t>
      </w:r>
      <w:r>
        <w:rPr>
          <w:spacing w:val="-4"/>
          <w:szCs w:val="24"/>
        </w:rPr>
        <w:tab/>
      </w:r>
      <w:proofErr w:type="gramStart"/>
      <w:r>
        <w:rPr>
          <w:spacing w:val="-4"/>
          <w:szCs w:val="24"/>
        </w:rPr>
        <w:t xml:space="preserve">В случае непредставления Подрядчиком отчетных документов, указанных в календарном плане и/или </w:t>
      </w:r>
      <w:r>
        <w:rPr>
          <w:szCs w:val="24"/>
        </w:rPr>
        <w:t xml:space="preserve">Акта </w:t>
      </w:r>
      <w:r>
        <w:rPr>
          <w:spacing w:val="-4"/>
          <w:szCs w:val="24"/>
        </w:rPr>
        <w:t xml:space="preserve">о приёмке выполненных </w:t>
      </w:r>
      <w:r w:rsidR="009C2583">
        <w:rPr>
          <w:spacing w:val="-4"/>
          <w:szCs w:val="24"/>
        </w:rPr>
        <w:t>р</w:t>
      </w:r>
      <w:r>
        <w:rPr>
          <w:spacing w:val="-4"/>
          <w:szCs w:val="24"/>
        </w:rPr>
        <w:t xml:space="preserve">абот (по форме №КС-2), и Справки о стоимости выполненных </w:t>
      </w:r>
      <w:r w:rsidR="009C2583">
        <w:rPr>
          <w:spacing w:val="-4"/>
          <w:szCs w:val="24"/>
        </w:rPr>
        <w:t>р</w:t>
      </w:r>
      <w:r>
        <w:rPr>
          <w:spacing w:val="-4"/>
          <w:szCs w:val="24"/>
        </w:rPr>
        <w:t xml:space="preserve">абот и затрат (по форме №КС-3)  Работы считаются невыполненными до момента предоставления всех необходимых документов и </w:t>
      </w:r>
      <w:r>
        <w:rPr>
          <w:szCs w:val="24"/>
        </w:rPr>
        <w:t xml:space="preserve">Акта </w:t>
      </w:r>
      <w:r>
        <w:rPr>
          <w:spacing w:val="-4"/>
          <w:szCs w:val="24"/>
        </w:rPr>
        <w:t xml:space="preserve">о приёмке выполненных </w:t>
      </w:r>
      <w:r w:rsidR="009C2583">
        <w:rPr>
          <w:spacing w:val="-4"/>
          <w:szCs w:val="24"/>
        </w:rPr>
        <w:t>р</w:t>
      </w:r>
      <w:r>
        <w:rPr>
          <w:spacing w:val="-4"/>
          <w:szCs w:val="24"/>
        </w:rPr>
        <w:t xml:space="preserve">абот (по форме №КС-2), и Справки о стоимости выполненных </w:t>
      </w:r>
      <w:r w:rsidR="009C2583">
        <w:rPr>
          <w:spacing w:val="-4"/>
          <w:szCs w:val="24"/>
        </w:rPr>
        <w:t>р</w:t>
      </w:r>
      <w:r>
        <w:rPr>
          <w:spacing w:val="-4"/>
          <w:szCs w:val="24"/>
        </w:rPr>
        <w:t>абот и затрат (по форме №КС-3).</w:t>
      </w:r>
      <w:proofErr w:type="gramEnd"/>
    </w:p>
    <w:p w:rsidR="0042419B" w:rsidRDefault="0042419B" w:rsidP="0042419B">
      <w:pPr>
        <w:pStyle w:val="List2"/>
        <w:keepNext/>
        <w:widowControl w:val="0"/>
        <w:tabs>
          <w:tab w:val="num" w:pos="567"/>
        </w:tabs>
        <w:spacing w:line="240" w:lineRule="auto"/>
      </w:pPr>
      <w:r>
        <w:rPr>
          <w:spacing w:val="-4"/>
          <w:szCs w:val="24"/>
        </w:rPr>
        <w:t>3.10</w:t>
      </w:r>
      <w:r>
        <w:rPr>
          <w:spacing w:val="-4"/>
          <w:szCs w:val="24"/>
        </w:rPr>
        <w:tab/>
        <w:t xml:space="preserve">Датой исполнения Подрядчиком своих обязательств по выполнению Работ считается дата подписания </w:t>
      </w:r>
      <w:r>
        <w:rPr>
          <w:szCs w:val="24"/>
        </w:rPr>
        <w:t xml:space="preserve">Акта </w:t>
      </w:r>
      <w:r>
        <w:rPr>
          <w:spacing w:val="-4"/>
          <w:szCs w:val="24"/>
        </w:rPr>
        <w:t>о приёмке выполненных Работ (</w:t>
      </w:r>
      <w:r>
        <w:t>унифицированная форма</w:t>
      </w:r>
      <w:r>
        <w:rPr>
          <w:spacing w:val="-4"/>
          <w:szCs w:val="24"/>
        </w:rPr>
        <w:t xml:space="preserve"> №КС-2).</w:t>
      </w:r>
    </w:p>
    <w:p w:rsidR="006145F2" w:rsidRDefault="0042419B" w:rsidP="0042419B">
      <w:pPr>
        <w:pStyle w:val="List2"/>
        <w:keepNext/>
        <w:widowControl w:val="0"/>
        <w:tabs>
          <w:tab w:val="clear" w:pos="1701"/>
          <w:tab w:val="left" w:pos="6765"/>
        </w:tabs>
        <w:spacing w:line="240" w:lineRule="auto"/>
      </w:pPr>
      <w:r>
        <w:tab/>
      </w:r>
    </w:p>
    <w:p w:rsidR="006F4F05" w:rsidRDefault="00B2599B" w:rsidP="00A76637">
      <w:pPr>
        <w:keepNext/>
        <w:widowControl w:val="0"/>
        <w:numPr>
          <w:ilvl w:val="0"/>
          <w:numId w:val="3"/>
        </w:numPr>
        <w:spacing w:after="0"/>
        <w:ind w:left="357" w:hanging="357"/>
        <w:jc w:val="center"/>
        <w:rPr>
          <w:b/>
          <w:caps/>
        </w:rPr>
      </w:pPr>
      <w:r>
        <w:rPr>
          <w:b/>
          <w:caps/>
        </w:rPr>
        <w:t>ЦЕНА ДОГОВОРА</w:t>
      </w:r>
      <w:r w:rsidR="00E2479D">
        <w:rPr>
          <w:b/>
          <w:caps/>
        </w:rPr>
        <w:t xml:space="preserve"> И ПОРЯДОК РАСЧЕТОВ</w:t>
      </w:r>
    </w:p>
    <w:p w:rsidR="00E2479D" w:rsidRDefault="00C576BC" w:rsidP="00A76637">
      <w:pPr>
        <w:keepNext/>
        <w:widowControl w:val="0"/>
        <w:numPr>
          <w:ilvl w:val="1"/>
          <w:numId w:val="3"/>
        </w:numPr>
        <w:spacing w:after="0"/>
      </w:pPr>
      <w:r>
        <w:t xml:space="preserve">Стоимость Работ (Цена Договора) и порядок оплаты </w:t>
      </w:r>
      <w:r w:rsidRPr="00EA145D">
        <w:t>указан</w:t>
      </w:r>
      <w:r>
        <w:t xml:space="preserve">ы в </w:t>
      </w:r>
      <w:r w:rsidR="00323A84">
        <w:t>Соглашении о цене Договора и порядке оплаты.</w:t>
      </w:r>
      <w:r w:rsidR="00EA145D" w:rsidRPr="00EA145D">
        <w:t xml:space="preserve"> </w:t>
      </w:r>
      <w:r w:rsidR="00323188">
        <w:t xml:space="preserve"> </w:t>
      </w:r>
    </w:p>
    <w:p w:rsidR="00E2479D" w:rsidRPr="004C2783" w:rsidRDefault="00E2479D" w:rsidP="00A76637">
      <w:pPr>
        <w:keepNext/>
        <w:widowControl w:val="0"/>
        <w:numPr>
          <w:ilvl w:val="1"/>
          <w:numId w:val="3"/>
        </w:numPr>
        <w:spacing w:after="0"/>
      </w:pPr>
      <w:r w:rsidRPr="00D47BD7">
        <w:t xml:space="preserve">Цена Договора включает все затраты Подрядчика, связанные с выполнением Работ, в том числе налог на добавленную стоимость, другие налоги и сборы, взимаемые на территории </w:t>
      </w:r>
      <w:r w:rsidRPr="009F54EE">
        <w:t>Р</w:t>
      </w:r>
      <w:r w:rsidR="00563F4F">
        <w:t xml:space="preserve">оссийской </w:t>
      </w:r>
      <w:r w:rsidRPr="009F54EE">
        <w:t>Ф</w:t>
      </w:r>
      <w:r w:rsidR="00563F4F">
        <w:t>едерации</w:t>
      </w:r>
      <w:r w:rsidRPr="00D47BD7">
        <w:t>, стоимость материалов и оборудования, вывоз мусора, использования машин и механизмов, рабочей силы, транспорта, накладные расходы, таможенные пошлины и формальности, необходимые для выполнения Работ Подрядчиком</w:t>
      </w:r>
      <w:r w:rsidRPr="00804A86">
        <w:rPr>
          <w:color w:val="000000"/>
        </w:rPr>
        <w:t>.</w:t>
      </w:r>
    </w:p>
    <w:p w:rsidR="00E2479D" w:rsidRDefault="00E2479D" w:rsidP="00A76637">
      <w:pPr>
        <w:keepNext/>
        <w:widowControl w:val="0"/>
        <w:numPr>
          <w:ilvl w:val="1"/>
          <w:numId w:val="3"/>
        </w:numPr>
        <w:spacing w:after="0"/>
      </w:pPr>
      <w:r w:rsidRPr="00D47BD7">
        <w:t>В случаях, когда фактические расходы Подрядчика оказались меньше тех, которые учитывались при определении Цены договора, полученная Подрядчиком экономия подлежит распределению между Сторонами в следующем соотношении: Заказчику 100 (сто) процентов, Подрядчику 0 (ноль) процентов.</w:t>
      </w:r>
    </w:p>
    <w:p w:rsidR="00623F42" w:rsidRPr="00C25541" w:rsidRDefault="00623F42" w:rsidP="00A76637">
      <w:pPr>
        <w:keepNext/>
        <w:widowControl w:val="0"/>
        <w:numPr>
          <w:ilvl w:val="1"/>
          <w:numId w:val="3"/>
        </w:numPr>
        <w:spacing w:after="0"/>
      </w:pPr>
      <w:r>
        <w:t>Датой исполнения обязательства Заказчика по оплате является дата списания денежных средств с расчетного счета Заказчика.</w:t>
      </w:r>
    </w:p>
    <w:p w:rsidR="006F4F05" w:rsidRDefault="006F4F05" w:rsidP="00A76637">
      <w:pPr>
        <w:pStyle w:val="List2"/>
        <w:keepNext/>
        <w:widowControl w:val="0"/>
        <w:tabs>
          <w:tab w:val="clear" w:pos="1701"/>
        </w:tabs>
        <w:spacing w:line="240" w:lineRule="auto"/>
      </w:pPr>
    </w:p>
    <w:p w:rsidR="006F4F05" w:rsidRDefault="00E2479D" w:rsidP="00A76637">
      <w:pPr>
        <w:keepNext/>
        <w:widowControl w:val="0"/>
        <w:numPr>
          <w:ilvl w:val="0"/>
          <w:numId w:val="3"/>
        </w:numPr>
        <w:spacing w:after="0"/>
        <w:ind w:left="357" w:hanging="357"/>
        <w:jc w:val="center"/>
        <w:rPr>
          <w:b/>
          <w:caps/>
        </w:rPr>
      </w:pPr>
      <w:r>
        <w:rPr>
          <w:b/>
          <w:caps/>
        </w:rPr>
        <w:t>Сроки выполнения работ</w:t>
      </w:r>
    </w:p>
    <w:p w:rsidR="00E2479D" w:rsidRPr="0035728F" w:rsidRDefault="001E11BD" w:rsidP="00A76637">
      <w:pPr>
        <w:keepNext/>
        <w:widowControl w:val="0"/>
        <w:numPr>
          <w:ilvl w:val="1"/>
          <w:numId w:val="3"/>
        </w:numPr>
        <w:spacing w:after="0"/>
        <w:rPr>
          <w:bCs/>
        </w:rPr>
      </w:pPr>
      <w:r w:rsidRPr="00D47BD7">
        <w:t>Работ</w:t>
      </w:r>
      <w:r w:rsidR="00EF4EA8" w:rsidRPr="00D47BD7">
        <w:t>ы выполняю</w:t>
      </w:r>
      <w:r w:rsidRPr="00D47BD7">
        <w:t>тся</w:t>
      </w:r>
      <w:r w:rsidR="00E2479D">
        <w:rPr>
          <w:bCs/>
        </w:rPr>
        <w:t xml:space="preserve"> в сроки, </w:t>
      </w:r>
      <w:r w:rsidRPr="00D47BD7">
        <w:t>указанные</w:t>
      </w:r>
      <w:r w:rsidR="00E2479D">
        <w:rPr>
          <w:bCs/>
        </w:rPr>
        <w:t xml:space="preserve"> в Календарном плане</w:t>
      </w:r>
      <w:r w:rsidR="00E2479D">
        <w:t>.</w:t>
      </w:r>
    </w:p>
    <w:p w:rsidR="00E2479D" w:rsidRPr="006B46E9" w:rsidRDefault="00E2479D" w:rsidP="00A76637">
      <w:pPr>
        <w:keepNext/>
        <w:widowControl w:val="0"/>
        <w:numPr>
          <w:ilvl w:val="1"/>
          <w:numId w:val="3"/>
        </w:numPr>
        <w:spacing w:after="0"/>
        <w:rPr>
          <w:bCs/>
        </w:rPr>
      </w:pPr>
      <w:r w:rsidRPr="006B46E9">
        <w:rPr>
          <w:bCs/>
        </w:rPr>
        <w:t xml:space="preserve">В случае досрочного выполнения </w:t>
      </w:r>
      <w:r w:rsidR="00D6715E" w:rsidRPr="006B46E9">
        <w:rPr>
          <w:bCs/>
        </w:rPr>
        <w:t>Работ</w:t>
      </w:r>
      <w:r w:rsidR="001F1448">
        <w:rPr>
          <w:bCs/>
        </w:rPr>
        <w:t xml:space="preserve"> </w:t>
      </w:r>
      <w:r w:rsidRPr="006B46E9">
        <w:rPr>
          <w:bCs/>
        </w:rPr>
        <w:t>Заказчи</w:t>
      </w:r>
      <w:r>
        <w:rPr>
          <w:bCs/>
        </w:rPr>
        <w:t xml:space="preserve">к вправе осуществить </w:t>
      </w:r>
      <w:r w:rsidR="001F1448">
        <w:rPr>
          <w:bCs/>
        </w:rPr>
        <w:t>их</w:t>
      </w:r>
      <w:r>
        <w:rPr>
          <w:bCs/>
        </w:rPr>
        <w:t xml:space="preserve"> приемку</w:t>
      </w:r>
      <w:r w:rsidRPr="006B46E9">
        <w:rPr>
          <w:bCs/>
        </w:rPr>
        <w:t>.</w:t>
      </w:r>
    </w:p>
    <w:p w:rsidR="00E2479D" w:rsidRDefault="00E2479D" w:rsidP="00A76637">
      <w:pPr>
        <w:keepNext/>
        <w:widowControl w:val="0"/>
        <w:spacing w:after="0"/>
        <w:rPr>
          <w:b/>
          <w:caps/>
        </w:rPr>
      </w:pPr>
    </w:p>
    <w:p w:rsidR="00E2479D" w:rsidRDefault="00E2479D" w:rsidP="00A76637">
      <w:pPr>
        <w:keepNext/>
        <w:widowControl w:val="0"/>
        <w:numPr>
          <w:ilvl w:val="0"/>
          <w:numId w:val="3"/>
        </w:numPr>
        <w:spacing w:after="0"/>
        <w:ind w:left="357" w:hanging="357"/>
        <w:jc w:val="center"/>
        <w:rPr>
          <w:b/>
          <w:caps/>
        </w:rPr>
      </w:pPr>
      <w:r>
        <w:rPr>
          <w:b/>
          <w:caps/>
        </w:rPr>
        <w:t>ГАРАНТИЯ КАЧЕСТВА РАБОТ</w:t>
      </w:r>
    </w:p>
    <w:p w:rsidR="00830277" w:rsidRDefault="00E2479D" w:rsidP="00A76637">
      <w:pPr>
        <w:keepNext/>
        <w:widowControl w:val="0"/>
        <w:numPr>
          <w:ilvl w:val="1"/>
          <w:numId w:val="3"/>
        </w:numPr>
        <w:spacing w:after="0"/>
        <w:rPr>
          <w:rFonts w:eastAsia="MS Mincho"/>
          <w:lang w:eastAsia="ja-JP"/>
        </w:rPr>
      </w:pPr>
      <w:r w:rsidRPr="00D47BD7">
        <w:t xml:space="preserve">Срок гарантии на выполненные Работы </w:t>
      </w:r>
      <w:r w:rsidR="00C96E6D" w:rsidRPr="00D47BD7">
        <w:t xml:space="preserve">определяется </w:t>
      </w:r>
      <w:r w:rsidR="004855B7" w:rsidRPr="00D47BD7">
        <w:t>Техническим заданием</w:t>
      </w:r>
      <w:r w:rsidR="00E81C46" w:rsidRPr="00D47BD7">
        <w:t>.</w:t>
      </w:r>
    </w:p>
    <w:p w:rsidR="00830277" w:rsidRPr="00D47BD7" w:rsidRDefault="00E37A09" w:rsidP="00A76637">
      <w:pPr>
        <w:keepNext/>
        <w:widowControl w:val="0"/>
        <w:numPr>
          <w:ilvl w:val="1"/>
          <w:numId w:val="3"/>
        </w:numPr>
        <w:spacing w:after="0"/>
      </w:pPr>
      <w:r w:rsidRPr="00E37A09">
        <w:t xml:space="preserve"> Гарантия качества результата Работ распространяется на всё, составляющее результат Работ.</w:t>
      </w:r>
    </w:p>
    <w:p w:rsidR="00E2479D" w:rsidRPr="00D47BD7" w:rsidRDefault="00E37A09" w:rsidP="00A76637">
      <w:pPr>
        <w:keepNext/>
        <w:widowControl w:val="0"/>
        <w:numPr>
          <w:ilvl w:val="1"/>
          <w:numId w:val="3"/>
        </w:numPr>
        <w:spacing w:after="0"/>
      </w:pPr>
      <w:r w:rsidRPr="00E37A09">
        <w:t>Если в течение гарантийного срока обнаружатся дефекты, допущенные по вине Подрядчика, то Подрядчик обязан их устранить за свой счет и в срок, установленный Заказчиком.</w:t>
      </w:r>
    </w:p>
    <w:p w:rsidR="006F4F05" w:rsidRDefault="006F4F05" w:rsidP="00A76637">
      <w:pPr>
        <w:pStyle w:val="a3"/>
        <w:keepNext/>
        <w:widowControl w:val="0"/>
        <w:spacing w:after="0"/>
        <w:rPr>
          <w:szCs w:val="24"/>
        </w:rPr>
      </w:pPr>
    </w:p>
    <w:p w:rsidR="006F4F05" w:rsidRDefault="00E2479D" w:rsidP="00A76637">
      <w:pPr>
        <w:keepNext/>
        <w:widowControl w:val="0"/>
        <w:numPr>
          <w:ilvl w:val="0"/>
          <w:numId w:val="3"/>
        </w:numPr>
        <w:spacing w:after="0"/>
        <w:ind w:left="357" w:hanging="357"/>
        <w:jc w:val="center"/>
        <w:rPr>
          <w:b/>
          <w:caps/>
        </w:rPr>
      </w:pPr>
      <w:r w:rsidRPr="005B134C">
        <w:rPr>
          <w:b/>
          <w:caps/>
        </w:rPr>
        <w:t>ОТВЕТСТВЕННОСТЬ СТОРОН</w:t>
      </w:r>
    </w:p>
    <w:p w:rsidR="006F4F05" w:rsidRDefault="005C6E60" w:rsidP="00A76637">
      <w:pPr>
        <w:keepNext/>
        <w:widowControl w:val="0"/>
        <w:numPr>
          <w:ilvl w:val="1"/>
          <w:numId w:val="3"/>
        </w:numPr>
        <w:spacing w:after="0"/>
      </w:pPr>
      <w:r>
        <w:t>За неисполнение или ненадлежащее исполнение своих обязательств по Договору Стороны несут ответственность в соответствии с законодательством Российской Федерации.</w:t>
      </w:r>
    </w:p>
    <w:p w:rsidR="006F4F05" w:rsidRDefault="005C6E60" w:rsidP="00A76637">
      <w:pPr>
        <w:keepNext/>
        <w:widowControl w:val="0"/>
        <w:numPr>
          <w:ilvl w:val="1"/>
          <w:numId w:val="3"/>
        </w:numPr>
        <w:spacing w:after="0"/>
      </w:pPr>
      <w:r w:rsidRPr="00916860">
        <w:t>При нарушении Подрядчиком сроков окончания Работ по Договору, а также иных сроков, установленных Договором, Подрядчик выплачивает Заказчику неустойку (пеню) в размере 1</w:t>
      </w:r>
      <w:r w:rsidR="00A76637">
        <w:t>%</w:t>
      </w:r>
      <w:r w:rsidRPr="00916860">
        <w:t xml:space="preserve"> (одного) процента от цены Договора за каждый день просрочки.</w:t>
      </w:r>
    </w:p>
    <w:p w:rsidR="006F4F05" w:rsidRDefault="005C6E60" w:rsidP="00A76637">
      <w:pPr>
        <w:keepNext/>
        <w:widowControl w:val="0"/>
        <w:numPr>
          <w:ilvl w:val="1"/>
          <w:numId w:val="3"/>
        </w:numPr>
        <w:spacing w:after="0"/>
      </w:pPr>
      <w:r w:rsidRPr="00916860">
        <w:t>При нарушении Заказчиком сроков оплаты выполненных Работ, Заказчик выплачивает Подрядчику неустойку (пеню) в размере 0,1</w:t>
      </w:r>
      <w:r w:rsidR="00A76637">
        <w:t>%</w:t>
      </w:r>
      <w:r w:rsidRPr="00916860">
        <w:t xml:space="preserve"> (ноль целых одна десятая) процента от цены</w:t>
      </w:r>
      <w:r>
        <w:t xml:space="preserve"> Договора, за каждый день просрочки. </w:t>
      </w:r>
    </w:p>
    <w:p w:rsidR="005C6E60" w:rsidRPr="006C0001" w:rsidRDefault="00E37A09" w:rsidP="00A76637">
      <w:pPr>
        <w:pStyle w:val="3"/>
        <w:keepNext/>
        <w:numPr>
          <w:ilvl w:val="1"/>
          <w:numId w:val="3"/>
        </w:numPr>
        <w:tabs>
          <w:tab w:val="left" w:pos="0"/>
          <w:tab w:val="left" w:pos="540"/>
        </w:tabs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В случае нарушения Подрядчиком обязательств по договору Заказчик вправе удержать начисленную за данное нарушение </w:t>
      </w:r>
      <w:r w:rsidR="005C6E60">
        <w:rPr>
          <w:sz w:val="24"/>
          <w:szCs w:val="24"/>
        </w:rPr>
        <w:t>неустойку (</w:t>
      </w:r>
      <w:r>
        <w:rPr>
          <w:sz w:val="24"/>
          <w:szCs w:val="24"/>
        </w:rPr>
        <w:t>пеню</w:t>
      </w:r>
      <w:r w:rsidR="005C6E60">
        <w:rPr>
          <w:sz w:val="24"/>
          <w:szCs w:val="24"/>
        </w:rPr>
        <w:t>)</w:t>
      </w:r>
      <w:r>
        <w:rPr>
          <w:sz w:val="24"/>
          <w:szCs w:val="24"/>
        </w:rPr>
        <w:t xml:space="preserve"> из суммы, подлежащей уплате за </w:t>
      </w:r>
      <w:r w:rsidR="005C6E60">
        <w:rPr>
          <w:sz w:val="24"/>
          <w:szCs w:val="24"/>
        </w:rPr>
        <w:t>Работы.</w:t>
      </w:r>
    </w:p>
    <w:p w:rsidR="006F4F05" w:rsidRDefault="005C6E60" w:rsidP="00A76637">
      <w:pPr>
        <w:keepNext/>
        <w:widowControl w:val="0"/>
        <w:numPr>
          <w:ilvl w:val="1"/>
          <w:numId w:val="3"/>
        </w:numPr>
        <w:spacing w:after="0"/>
      </w:pPr>
      <w:r>
        <w:t>Уплата неустойки не освобождает Стороны от исполнения обязательств по Договору.</w:t>
      </w:r>
    </w:p>
    <w:p w:rsidR="006F4F05" w:rsidRPr="00525977" w:rsidRDefault="006F4F05" w:rsidP="00A76637">
      <w:pPr>
        <w:keepNext/>
        <w:widowControl w:val="0"/>
        <w:spacing w:after="0"/>
      </w:pPr>
    </w:p>
    <w:p w:rsidR="00525977" w:rsidRPr="00525977" w:rsidRDefault="00525977" w:rsidP="00A76637">
      <w:pPr>
        <w:keepNext/>
        <w:widowControl w:val="0"/>
        <w:spacing w:after="0"/>
      </w:pPr>
    </w:p>
    <w:p w:rsidR="006F4F05" w:rsidRDefault="00E2479D" w:rsidP="00A76637">
      <w:pPr>
        <w:keepNext/>
        <w:widowControl w:val="0"/>
        <w:numPr>
          <w:ilvl w:val="0"/>
          <w:numId w:val="3"/>
        </w:numPr>
        <w:spacing w:after="0"/>
        <w:ind w:left="357" w:hanging="357"/>
        <w:jc w:val="center"/>
        <w:rPr>
          <w:b/>
          <w:caps/>
        </w:rPr>
      </w:pPr>
      <w:r w:rsidRPr="005B134C">
        <w:rPr>
          <w:b/>
          <w:caps/>
        </w:rPr>
        <w:lastRenderedPageBreak/>
        <w:t>РАСТОРЖЕНИЕ ДОГОВОРА</w:t>
      </w:r>
    </w:p>
    <w:p w:rsidR="006F4F05" w:rsidRDefault="003744AC" w:rsidP="00A76637">
      <w:pPr>
        <w:keepNext/>
        <w:widowControl w:val="0"/>
        <w:numPr>
          <w:ilvl w:val="1"/>
          <w:numId w:val="3"/>
        </w:numPr>
        <w:tabs>
          <w:tab w:val="left" w:pos="540"/>
        </w:tabs>
        <w:spacing w:after="0"/>
        <w:rPr>
          <w:caps/>
        </w:rPr>
      </w:pPr>
      <w:r w:rsidRPr="003744AC">
        <w:t>Расторжение договора допускается:</w:t>
      </w:r>
    </w:p>
    <w:p w:rsidR="006F4F05" w:rsidRDefault="00E2479D" w:rsidP="00A76637">
      <w:pPr>
        <w:keepNext/>
        <w:widowControl w:val="0"/>
        <w:numPr>
          <w:ilvl w:val="2"/>
          <w:numId w:val="3"/>
        </w:numPr>
        <w:spacing w:after="0"/>
        <w:ind w:left="0" w:firstLine="0"/>
      </w:pPr>
      <w:r w:rsidRPr="003744AC">
        <w:t xml:space="preserve">по соглашению </w:t>
      </w:r>
      <w:r w:rsidR="005A2027" w:rsidRPr="003744AC">
        <w:t>Сторон</w:t>
      </w:r>
      <w:r w:rsidRPr="003744AC">
        <w:t>;</w:t>
      </w:r>
    </w:p>
    <w:p w:rsidR="006F4F05" w:rsidRDefault="00590F3C" w:rsidP="00A76637">
      <w:pPr>
        <w:keepNext/>
        <w:widowControl w:val="0"/>
        <w:numPr>
          <w:ilvl w:val="2"/>
          <w:numId w:val="3"/>
        </w:numPr>
        <w:spacing w:after="0"/>
        <w:ind w:left="0" w:firstLine="0"/>
      </w:pPr>
      <w:r w:rsidRPr="003744AC">
        <w:t xml:space="preserve">в одностороннем порядке, по инициативе Заказчика, при нарушении Подрядчиком сроков начала и/или окончания Работ более чем на 10 (десять) календарных дней, а также в иных предусмотренных Договором случаях. При этом Заказчик </w:t>
      </w:r>
      <w:r>
        <w:t xml:space="preserve">не позднее, чем за 10 (десять) календарных дней </w:t>
      </w:r>
      <w:r w:rsidRPr="003744AC">
        <w:t xml:space="preserve">письменно уведомляет </w:t>
      </w:r>
      <w:r w:rsidRPr="00804A86">
        <w:t>Подрядчика о</w:t>
      </w:r>
      <w:r w:rsidR="00C3486D">
        <w:t xml:space="preserve">б отказе от Договора (о </w:t>
      </w:r>
      <w:r w:rsidRPr="00804A86">
        <w:t>расторжении Договора</w:t>
      </w:r>
      <w:r w:rsidR="00C3486D">
        <w:t>)</w:t>
      </w:r>
      <w:r w:rsidRPr="00804A86">
        <w:t>, а Подрядчик обязан выплатить Заказчику неустойку за период с момента начала просрочки и до даты расторжения Договора. Датой расторжения Договора считается дата, указанная в уведомлении о расторжении Договора</w:t>
      </w:r>
      <w:r w:rsidR="00E2479D" w:rsidRPr="00804A86">
        <w:t>;</w:t>
      </w:r>
    </w:p>
    <w:p w:rsidR="006F4F05" w:rsidRDefault="00E2479D" w:rsidP="00A76637">
      <w:pPr>
        <w:keepNext/>
        <w:widowControl w:val="0"/>
        <w:numPr>
          <w:ilvl w:val="2"/>
          <w:numId w:val="3"/>
        </w:numPr>
        <w:spacing w:after="0"/>
        <w:ind w:left="0" w:firstLine="0"/>
        <w:rPr>
          <w:caps/>
        </w:rPr>
      </w:pPr>
      <w:r w:rsidRPr="00804A86">
        <w:t>по решению суда по основаниям, предусмотренным гражданским законодательством Российской Федерации.</w:t>
      </w:r>
    </w:p>
    <w:p w:rsidR="006F4F05" w:rsidRDefault="006F4F05" w:rsidP="00A76637">
      <w:pPr>
        <w:keepNext/>
        <w:widowControl w:val="0"/>
        <w:spacing w:after="0"/>
      </w:pPr>
    </w:p>
    <w:p w:rsidR="00E2479D" w:rsidRPr="00167CBB" w:rsidRDefault="00E2479D" w:rsidP="00A76637">
      <w:pPr>
        <w:keepNext/>
        <w:widowControl w:val="0"/>
        <w:numPr>
          <w:ilvl w:val="0"/>
          <w:numId w:val="3"/>
        </w:numPr>
        <w:spacing w:after="0"/>
        <w:ind w:left="357" w:hanging="357"/>
        <w:jc w:val="center"/>
        <w:rPr>
          <w:b/>
          <w:caps/>
        </w:rPr>
      </w:pPr>
      <w:r w:rsidRPr="00167CBB">
        <w:rPr>
          <w:b/>
          <w:caps/>
        </w:rPr>
        <w:t>Разрешение споров</w:t>
      </w:r>
    </w:p>
    <w:p w:rsidR="009F54EE" w:rsidRPr="009F54EE" w:rsidRDefault="009F54EE" w:rsidP="00A76637">
      <w:pPr>
        <w:keepNext/>
        <w:widowControl w:val="0"/>
        <w:numPr>
          <w:ilvl w:val="1"/>
          <w:numId w:val="3"/>
        </w:numPr>
        <w:spacing w:after="0"/>
      </w:pPr>
      <w:r w:rsidRPr="009F54EE">
        <w:t xml:space="preserve">Споры, возникающие между Сторонами в процессе исполнения Договора, разрешаются в претензионном порядке. Срок ответа на претензию – 10 (десять) рабочих дней с момента ее получения. </w:t>
      </w:r>
    </w:p>
    <w:p w:rsidR="001E11BD" w:rsidRDefault="009F54EE" w:rsidP="00A76637">
      <w:pPr>
        <w:keepNext/>
        <w:widowControl w:val="0"/>
        <w:numPr>
          <w:ilvl w:val="1"/>
          <w:numId w:val="3"/>
        </w:numPr>
        <w:tabs>
          <w:tab w:val="clear" w:pos="0"/>
        </w:tabs>
        <w:spacing w:after="0"/>
      </w:pPr>
      <w:r w:rsidRPr="009F54EE">
        <w:t>Споры, не урегулированные в претензионном порядке, рассматриваются в Арбитражном суде города Москвы в соответствии с законодательством Р</w:t>
      </w:r>
      <w:r w:rsidR="00563F4F">
        <w:t xml:space="preserve">оссийской </w:t>
      </w:r>
      <w:r w:rsidRPr="009F54EE">
        <w:t>Ф</w:t>
      </w:r>
      <w:r w:rsidR="00563F4F">
        <w:t>едерации</w:t>
      </w:r>
      <w:r w:rsidRPr="009F54EE">
        <w:t>.</w:t>
      </w:r>
    </w:p>
    <w:p w:rsidR="001E11BD" w:rsidRPr="000E40A3" w:rsidRDefault="00CA1CE6" w:rsidP="00A76637">
      <w:pPr>
        <w:pStyle w:val="a3"/>
        <w:keepNext/>
        <w:widowControl w:val="0"/>
        <w:autoSpaceDE w:val="0"/>
        <w:autoSpaceDN w:val="0"/>
        <w:spacing w:after="0"/>
        <w:ind w:firstLine="708"/>
        <w:rPr>
          <w:b/>
          <w:i/>
        </w:rPr>
      </w:pPr>
      <w:r w:rsidRPr="00A76637">
        <w:rPr>
          <w:b/>
          <w:i/>
        </w:rPr>
        <w:t>Если Подрядчик</w:t>
      </w:r>
      <w:r w:rsidR="000E40A3" w:rsidRPr="00A76637">
        <w:rPr>
          <w:b/>
          <w:i/>
        </w:rPr>
        <w:t xml:space="preserve"> входит в контур управления Госкорпорации «Росатом» </w:t>
      </w:r>
      <w:r w:rsidR="000E40A3" w:rsidRPr="00A76637">
        <w:rPr>
          <w:b/>
          <w:i/>
          <w:u w:val="single"/>
        </w:rPr>
        <w:t xml:space="preserve">вышеуказанный пункт </w:t>
      </w:r>
      <w:r w:rsidR="00F72C1D" w:rsidRPr="00A76637">
        <w:rPr>
          <w:b/>
          <w:i/>
          <w:u w:val="single"/>
        </w:rPr>
        <w:t>9</w:t>
      </w:r>
      <w:r w:rsidR="000E40A3" w:rsidRPr="00A76637">
        <w:rPr>
          <w:b/>
          <w:i/>
          <w:u w:val="single"/>
        </w:rPr>
        <w:t>.2. подлежит исключению из Договора</w:t>
      </w:r>
      <w:r w:rsidR="000E40A3" w:rsidRPr="00A76637">
        <w:rPr>
          <w:b/>
          <w:i/>
        </w:rPr>
        <w:t xml:space="preserve"> и применяется следующая редакция пункта </w:t>
      </w:r>
      <w:r w:rsidR="00F72C1D" w:rsidRPr="00A76637">
        <w:rPr>
          <w:b/>
          <w:i/>
        </w:rPr>
        <w:t>9</w:t>
      </w:r>
      <w:r w:rsidR="000E40A3" w:rsidRPr="00A76637">
        <w:rPr>
          <w:b/>
          <w:i/>
        </w:rPr>
        <w:t>.2:</w:t>
      </w:r>
    </w:p>
    <w:p w:rsidR="00E2479D" w:rsidRPr="009F54EE" w:rsidRDefault="00F72C1D" w:rsidP="00A76637">
      <w:pPr>
        <w:pStyle w:val="a3"/>
        <w:keepNext/>
        <w:widowControl w:val="0"/>
        <w:tabs>
          <w:tab w:val="left" w:pos="720"/>
        </w:tabs>
        <w:autoSpaceDE w:val="0"/>
        <w:autoSpaceDN w:val="0"/>
        <w:spacing w:after="0"/>
      </w:pPr>
      <w:r>
        <w:t>9</w:t>
      </w:r>
      <w:r w:rsidR="001E11BD">
        <w:t>.</w:t>
      </w:r>
      <w:r w:rsidR="001E11BD" w:rsidRPr="002D1209">
        <w:t xml:space="preserve">2. </w:t>
      </w:r>
      <w:r w:rsidR="00D56A07">
        <w:tab/>
      </w:r>
      <w:r w:rsidR="001E11BD" w:rsidRPr="002D1209">
        <w:t>Все споры, разногласия или требования, возникшие из настоящего Договора или в связи с ним, в том, числе касающиеся его исполнения, нарушения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</w:t>
      </w:r>
      <w:r w:rsidR="009F54EE" w:rsidRPr="009F54EE">
        <w:t xml:space="preserve"> Решение Третейского суда является окончательным.</w:t>
      </w:r>
    </w:p>
    <w:p w:rsidR="00E2479D" w:rsidRDefault="00E2479D" w:rsidP="00A76637">
      <w:pPr>
        <w:pStyle w:val="a3"/>
        <w:keepNext/>
        <w:widowControl w:val="0"/>
        <w:tabs>
          <w:tab w:val="left" w:pos="0"/>
        </w:tabs>
        <w:autoSpaceDE w:val="0"/>
        <w:autoSpaceDN w:val="0"/>
        <w:spacing w:after="0"/>
        <w:rPr>
          <w:szCs w:val="24"/>
        </w:rPr>
      </w:pPr>
    </w:p>
    <w:p w:rsidR="00A76637" w:rsidRPr="006B4111" w:rsidRDefault="00A76637" w:rsidP="00A76637">
      <w:pPr>
        <w:keepNext/>
        <w:widowControl w:val="0"/>
        <w:numPr>
          <w:ilvl w:val="0"/>
          <w:numId w:val="3"/>
        </w:numPr>
        <w:spacing w:after="0"/>
        <w:ind w:left="357" w:hanging="357"/>
        <w:jc w:val="center"/>
        <w:rPr>
          <w:b/>
          <w:caps/>
        </w:rPr>
      </w:pPr>
      <w:r w:rsidRPr="006B4111">
        <w:rPr>
          <w:b/>
          <w:caps/>
        </w:rPr>
        <w:t>обстоятельства непреодолимой силы</w:t>
      </w:r>
    </w:p>
    <w:p w:rsidR="00A76637" w:rsidRPr="006B4111" w:rsidRDefault="00A76637" w:rsidP="00A76637">
      <w:pPr>
        <w:keepNext/>
        <w:widowControl w:val="0"/>
        <w:numPr>
          <w:ilvl w:val="1"/>
          <w:numId w:val="3"/>
        </w:numPr>
        <w:tabs>
          <w:tab w:val="clear" w:pos="0"/>
        </w:tabs>
        <w:spacing w:after="0"/>
      </w:pPr>
      <w:r w:rsidRPr="006B4111">
        <w:t xml:space="preserve"> Стороны освобождаются от ответственности за неисполнение или ненадлежащее исполнение своих обязательств по Договору, если докажут, что надлежащее исполнение обязательств по Договору оказалось невозможным вследствие обстоятельств непреодолимой силы (чрезвычайных и непредотвратимых обстоятельств) не зависящих от воли Сторон, о которых Стороны не знали и не могли знать в момент заключения Договора.</w:t>
      </w:r>
    </w:p>
    <w:p w:rsidR="00A76637" w:rsidRPr="006B4111" w:rsidRDefault="00A76637" w:rsidP="00A76637">
      <w:pPr>
        <w:keepNext/>
        <w:widowControl w:val="0"/>
        <w:numPr>
          <w:ilvl w:val="1"/>
          <w:numId w:val="3"/>
        </w:numPr>
        <w:tabs>
          <w:tab w:val="clear" w:pos="0"/>
        </w:tabs>
        <w:spacing w:after="0"/>
      </w:pPr>
      <w:r w:rsidRPr="006B4111">
        <w:t>Сторона, подвергшаяся действию непреодолимой силы, обязана, при наличии возможности, в течение 10 (десяти) календарных дней уведомить другую Сторону о характере, виде, предполагаемой продолжительности действия непреодолимой силы, а также о том, выполнению каких обязанностей по Договору она препятствует, и представить доказательства наступления таких обстоятельств. Доказательством наличия обстоятельств непреодолимой силы и их продолжительности является соответствующее письменное свидетельство уполномоченных органов.</w:t>
      </w:r>
    </w:p>
    <w:p w:rsidR="00A76637" w:rsidRPr="006B4111" w:rsidRDefault="00A76637" w:rsidP="00A76637">
      <w:pPr>
        <w:keepNext/>
        <w:widowControl w:val="0"/>
        <w:numPr>
          <w:ilvl w:val="1"/>
          <w:numId w:val="3"/>
        </w:numPr>
        <w:tabs>
          <w:tab w:val="clear" w:pos="0"/>
        </w:tabs>
        <w:spacing w:after="0"/>
      </w:pPr>
      <w:r w:rsidRPr="006B4111">
        <w:t>Если указанные обстоятельства продолжаются более 3 (трех) месяцев, Стороны обязаны пересмотреть условия договора с учетом возникших обстоятельств путем подписания дополнительного соглашения либо принять решение о расторжении Договора и осуществлении взаиморасчетов.</w:t>
      </w:r>
    </w:p>
    <w:p w:rsidR="00A76637" w:rsidRPr="006B4111" w:rsidRDefault="00A76637" w:rsidP="00A76637">
      <w:pPr>
        <w:pStyle w:val="List2"/>
        <w:keepNext/>
        <w:widowControl w:val="0"/>
        <w:tabs>
          <w:tab w:val="clear" w:pos="1701"/>
          <w:tab w:val="num" w:pos="567"/>
          <w:tab w:val="num" w:pos="1492"/>
        </w:tabs>
        <w:spacing w:line="240" w:lineRule="auto"/>
        <w:rPr>
          <w:szCs w:val="24"/>
        </w:rPr>
      </w:pPr>
      <w:r w:rsidRPr="006B4111">
        <w:rPr>
          <w:szCs w:val="24"/>
        </w:rPr>
        <w:t xml:space="preserve"> </w:t>
      </w:r>
    </w:p>
    <w:p w:rsidR="00A76637" w:rsidRPr="006B4111" w:rsidRDefault="00A76637" w:rsidP="00A76637">
      <w:pPr>
        <w:keepNext/>
        <w:widowControl w:val="0"/>
        <w:numPr>
          <w:ilvl w:val="0"/>
          <w:numId w:val="3"/>
        </w:numPr>
        <w:spacing w:after="0"/>
        <w:ind w:left="357" w:hanging="357"/>
        <w:jc w:val="center"/>
        <w:rPr>
          <w:b/>
          <w:caps/>
        </w:rPr>
      </w:pPr>
      <w:r w:rsidRPr="006B4111">
        <w:rPr>
          <w:b/>
          <w:caps/>
        </w:rPr>
        <w:t>КОНФИДЕНЦИАЛЬНОСТЬ</w:t>
      </w:r>
    </w:p>
    <w:p w:rsidR="00A76637" w:rsidRPr="006B4111" w:rsidRDefault="00A76637" w:rsidP="00A76637">
      <w:pPr>
        <w:keepNext/>
        <w:widowControl w:val="0"/>
        <w:numPr>
          <w:ilvl w:val="1"/>
          <w:numId w:val="3"/>
        </w:numPr>
        <w:tabs>
          <w:tab w:val="clear" w:pos="0"/>
        </w:tabs>
        <w:spacing w:after="0"/>
      </w:pPr>
      <w:r w:rsidRPr="006B4111">
        <w:t xml:space="preserve">Условия Договора являются конфиденциальными. Стороны имеют право разглашать условия Договора исключительно в случаях, когда такое разглашение однозначно и напрямую требуется в соответствии с законодательством  Российской Федерации и только тем уполномоченным государственным органам, которые прямо указаны в соответствующем федеральном законе, и исключительно в объеме (не допуская превышения такого объема), </w:t>
      </w:r>
      <w:r w:rsidRPr="006B4111">
        <w:lastRenderedPageBreak/>
        <w:t>напрямую указанном в соответствующем законе</w:t>
      </w:r>
    </w:p>
    <w:p w:rsidR="00A76637" w:rsidRPr="006B4111" w:rsidRDefault="00A76637" w:rsidP="00A76637">
      <w:pPr>
        <w:keepNext/>
        <w:widowControl w:val="0"/>
        <w:numPr>
          <w:ilvl w:val="1"/>
          <w:numId w:val="3"/>
        </w:numPr>
        <w:tabs>
          <w:tab w:val="clear" w:pos="0"/>
        </w:tabs>
        <w:spacing w:after="0"/>
      </w:pPr>
      <w:r w:rsidRPr="006B4111">
        <w:t>Никакая такая информация не может быть разглашена какой-либо из Сторон, каким бы то ни было другим лицам или организациям без предварительного письменного согласия на это другой Стороны в течение срока действия Договора, а также в течение 3 (трех) лет после его прекращения по любому основанию.</w:t>
      </w:r>
    </w:p>
    <w:p w:rsidR="00A76637" w:rsidRPr="006B4111" w:rsidRDefault="00A76637" w:rsidP="00A76637">
      <w:pPr>
        <w:keepNext/>
        <w:widowControl w:val="0"/>
        <w:numPr>
          <w:ilvl w:val="1"/>
          <w:numId w:val="3"/>
        </w:numPr>
        <w:tabs>
          <w:tab w:val="clear" w:pos="0"/>
        </w:tabs>
        <w:spacing w:after="0"/>
      </w:pPr>
      <w:r w:rsidRPr="006B4111">
        <w:t>Каждая Сторона обязана принимать все разумные меры, необходимые и целесообразные для предотвращения несанкционированного раскрытия конфиденциальной информации. При этом принимаемые меры должны быть не менее существенны, чем те, которые Сторона принимает для сохранения своей собственной информации подобного рода.</w:t>
      </w:r>
    </w:p>
    <w:p w:rsidR="00A76637" w:rsidRPr="006B4111" w:rsidRDefault="00A76637" w:rsidP="00A76637">
      <w:pPr>
        <w:keepNext/>
        <w:widowControl w:val="0"/>
        <w:numPr>
          <w:ilvl w:val="1"/>
          <w:numId w:val="3"/>
        </w:numPr>
        <w:tabs>
          <w:tab w:val="clear" w:pos="0"/>
        </w:tabs>
        <w:spacing w:after="0"/>
      </w:pPr>
      <w:r w:rsidRPr="006B4111">
        <w:t>Сторона, нарушившая обязательства, указанные в п.п. 11.1.-11.3. Договора, обязана возместить другой стороне возникшие с таким нарушением убытки.</w:t>
      </w:r>
    </w:p>
    <w:p w:rsidR="00A76637" w:rsidRPr="006B4111" w:rsidRDefault="00A76637" w:rsidP="00A76637">
      <w:pPr>
        <w:pStyle w:val="List2"/>
        <w:keepNext/>
        <w:widowControl w:val="0"/>
        <w:tabs>
          <w:tab w:val="clear" w:pos="1701"/>
          <w:tab w:val="left" w:pos="567"/>
        </w:tabs>
        <w:spacing w:line="240" w:lineRule="auto"/>
      </w:pPr>
    </w:p>
    <w:p w:rsidR="00A76637" w:rsidRPr="006B4111" w:rsidRDefault="00A76637" w:rsidP="00A76637">
      <w:pPr>
        <w:keepNext/>
        <w:widowControl w:val="0"/>
        <w:numPr>
          <w:ilvl w:val="0"/>
          <w:numId w:val="3"/>
        </w:numPr>
        <w:spacing w:after="0"/>
        <w:ind w:left="357" w:hanging="357"/>
        <w:jc w:val="center"/>
        <w:rPr>
          <w:b/>
          <w:caps/>
        </w:rPr>
      </w:pPr>
      <w:r w:rsidRPr="006B4111">
        <w:rPr>
          <w:b/>
          <w:caps/>
        </w:rPr>
        <w:t>Прочие условия</w:t>
      </w:r>
    </w:p>
    <w:p w:rsidR="00A76637" w:rsidRPr="006B4111" w:rsidRDefault="00A76637" w:rsidP="00A76637">
      <w:pPr>
        <w:keepNext/>
        <w:widowControl w:val="0"/>
        <w:numPr>
          <w:ilvl w:val="1"/>
          <w:numId w:val="3"/>
        </w:numPr>
        <w:tabs>
          <w:tab w:val="clear" w:pos="0"/>
        </w:tabs>
        <w:spacing w:after="0"/>
      </w:pPr>
      <w:r w:rsidRPr="006B4111">
        <w:t>Договор вступает в силу с момента его подписания Сторонами и действует до исполнения ими обязательств по Договору.</w:t>
      </w:r>
    </w:p>
    <w:p w:rsidR="00A76637" w:rsidRPr="006B4111" w:rsidRDefault="00A76637" w:rsidP="00A76637">
      <w:pPr>
        <w:keepNext/>
        <w:widowControl w:val="0"/>
        <w:numPr>
          <w:ilvl w:val="1"/>
          <w:numId w:val="3"/>
        </w:numPr>
        <w:tabs>
          <w:tab w:val="clear" w:pos="0"/>
        </w:tabs>
        <w:spacing w:after="0"/>
      </w:pPr>
      <w:r w:rsidRPr="006B4111">
        <w:t>Во всем остальном, не предусмотренном Договором, Стороны руководствуются действующим законодательством Российской Федерации.</w:t>
      </w:r>
    </w:p>
    <w:p w:rsidR="00A76637" w:rsidRPr="006B4111" w:rsidRDefault="00A76637" w:rsidP="00A76637">
      <w:pPr>
        <w:keepNext/>
        <w:widowControl w:val="0"/>
        <w:numPr>
          <w:ilvl w:val="1"/>
          <w:numId w:val="3"/>
        </w:numPr>
        <w:tabs>
          <w:tab w:val="clear" w:pos="0"/>
        </w:tabs>
        <w:spacing w:after="0"/>
      </w:pPr>
      <w:r w:rsidRPr="006B4111">
        <w:t xml:space="preserve"> Любые изменения и дополнения к Договору оформляются путем составления дополнительных соглашений, подписанных обеими Сторонами, которые будут являться неотъемлемыми частями Договора.</w:t>
      </w:r>
    </w:p>
    <w:p w:rsidR="00A76637" w:rsidRPr="006B4111" w:rsidRDefault="00A76637" w:rsidP="00A76637">
      <w:pPr>
        <w:keepNext/>
        <w:widowControl w:val="0"/>
        <w:numPr>
          <w:ilvl w:val="1"/>
          <w:numId w:val="3"/>
        </w:numPr>
        <w:tabs>
          <w:tab w:val="clear" w:pos="0"/>
        </w:tabs>
        <w:spacing w:after="0"/>
      </w:pPr>
      <w:r w:rsidRPr="006B4111">
        <w:t xml:space="preserve">Договор, все изменения и дополнения к нему, а также уведомления и письма по Договору, могут быть направлены посредством факсимильной, электронной или иной связи, позволяющей достоверно установить отправителя и доставку адресату и имеют такую же юридическую силу, как оригиналы до момента получения оригиналов. Оригиналы документов направляются способом, позволяющим подтвердить их доставку адресату в течение 5 (Пяти)  рабочих дней с момента их подписания. </w:t>
      </w:r>
    </w:p>
    <w:p w:rsidR="00A76637" w:rsidRPr="006B4111" w:rsidRDefault="00A76637" w:rsidP="00A76637">
      <w:pPr>
        <w:keepNext/>
        <w:widowControl w:val="0"/>
        <w:numPr>
          <w:ilvl w:val="1"/>
          <w:numId w:val="3"/>
        </w:numPr>
        <w:tabs>
          <w:tab w:val="clear" w:pos="0"/>
        </w:tabs>
        <w:spacing w:after="0"/>
      </w:pPr>
      <w:r w:rsidRPr="006B4111">
        <w:t>При изменении адресов или банковских реквизитов одной из Сторон, она предоставляет в течение 2 (двух) рабочих дней с даты такого изменения другой Стороне письмо с указанием нового адреса Стороны за подписью руководителя организации и печатью организации или письмо с указанием новых банковских реквизитов, за подписью руководителя организации и главного бухгалтера, заверенное печатью организации. Указанные письма будут являться неотъемлемой частью Договора.</w:t>
      </w:r>
    </w:p>
    <w:p w:rsidR="00A76637" w:rsidRPr="006B4111" w:rsidRDefault="00A76637" w:rsidP="00A76637">
      <w:pPr>
        <w:keepNext/>
        <w:widowControl w:val="0"/>
        <w:numPr>
          <w:ilvl w:val="1"/>
          <w:numId w:val="3"/>
        </w:numPr>
        <w:tabs>
          <w:tab w:val="clear" w:pos="0"/>
        </w:tabs>
        <w:spacing w:after="0"/>
      </w:pPr>
      <w:r w:rsidRPr="006B4111">
        <w:t>Права и обязанности по Договору могут быть переданы Сторонами третьим лицам только с письменного согласия на то другой Стороны.</w:t>
      </w:r>
    </w:p>
    <w:p w:rsidR="00A76637" w:rsidRPr="006B4111" w:rsidRDefault="00A76637" w:rsidP="00A76637">
      <w:pPr>
        <w:keepNext/>
        <w:widowControl w:val="0"/>
        <w:numPr>
          <w:ilvl w:val="1"/>
          <w:numId w:val="3"/>
        </w:numPr>
        <w:tabs>
          <w:tab w:val="clear" w:pos="0"/>
        </w:tabs>
        <w:spacing w:after="0"/>
      </w:pPr>
      <w:r w:rsidRPr="006B4111">
        <w:t>В случае расторжения Договора по решению суда или в силу существенного нарушения Подрядчиком условий Договора, информация о Подрядчике заносится в публичный реестр недобросовестных поставщиков сроком на 2 (два) года.</w:t>
      </w:r>
    </w:p>
    <w:p w:rsidR="00A76637" w:rsidRPr="006B4111" w:rsidRDefault="00A76637" w:rsidP="00A76637">
      <w:pPr>
        <w:keepNext/>
        <w:widowControl w:val="0"/>
        <w:numPr>
          <w:ilvl w:val="1"/>
          <w:numId w:val="3"/>
        </w:numPr>
        <w:tabs>
          <w:tab w:val="clear" w:pos="0"/>
        </w:tabs>
        <w:spacing w:after="0"/>
      </w:pPr>
      <w:r w:rsidRPr="006B4111">
        <w:t>Договор составлен в 2 (двух) экземплярах, имеющих одинаковую юридическую силу,  по одному для каждой из Сторон.</w:t>
      </w:r>
    </w:p>
    <w:p w:rsidR="00E2479D" w:rsidRDefault="00E2479D" w:rsidP="00A76637">
      <w:pPr>
        <w:keepNext/>
        <w:widowControl w:val="0"/>
        <w:spacing w:after="0"/>
      </w:pPr>
    </w:p>
    <w:p w:rsidR="00E2479D" w:rsidRDefault="00E2479D" w:rsidP="00A76637">
      <w:pPr>
        <w:keepNext/>
        <w:widowControl w:val="0"/>
        <w:numPr>
          <w:ilvl w:val="0"/>
          <w:numId w:val="3"/>
        </w:numPr>
        <w:spacing w:after="0"/>
        <w:ind w:left="357" w:hanging="357"/>
        <w:jc w:val="center"/>
        <w:rPr>
          <w:b/>
          <w:caps/>
        </w:rPr>
      </w:pPr>
      <w:r>
        <w:rPr>
          <w:b/>
          <w:caps/>
        </w:rPr>
        <w:t>ПЕРЕЧЕНЬ ПРИЛОЖЕНИЙ</w:t>
      </w:r>
    </w:p>
    <w:p w:rsidR="00E2479D" w:rsidRPr="009B5C4B" w:rsidRDefault="00B13EC6" w:rsidP="00A76637">
      <w:pPr>
        <w:keepNext/>
        <w:widowControl w:val="0"/>
        <w:numPr>
          <w:ilvl w:val="1"/>
          <w:numId w:val="3"/>
        </w:numPr>
        <w:spacing w:after="0"/>
      </w:pPr>
      <w:r>
        <w:t>Н</w:t>
      </w:r>
      <w:r w:rsidR="00E2479D" w:rsidRPr="009B5C4B">
        <w:t>еотъемлемой частью Договора</w:t>
      </w:r>
      <w:r w:rsidRPr="009B5C4B">
        <w:t xml:space="preserve"> являются</w:t>
      </w:r>
      <w:r w:rsidR="009B5C4B" w:rsidRPr="009B5C4B">
        <w:t xml:space="preserve"> следующие документы</w:t>
      </w:r>
      <w:r w:rsidR="00E2479D" w:rsidRPr="009B5C4B">
        <w:t>:</w:t>
      </w:r>
    </w:p>
    <w:p w:rsidR="00F30D14" w:rsidRDefault="00F30D14" w:rsidP="00F30D14">
      <w:pPr>
        <w:pStyle w:val="a5"/>
        <w:keepNext/>
        <w:widowControl w:val="0"/>
        <w:spacing w:before="0"/>
        <w:ind w:firstLine="0"/>
      </w:pPr>
      <w:r>
        <w:t xml:space="preserve">              Приложение №1 – Календарный план;</w:t>
      </w:r>
    </w:p>
    <w:p w:rsidR="00E2479D" w:rsidRDefault="00F30D14" w:rsidP="00A76637">
      <w:pPr>
        <w:pStyle w:val="a5"/>
        <w:keepNext/>
        <w:widowControl w:val="0"/>
        <w:spacing w:before="0"/>
      </w:pPr>
      <w:r>
        <w:t>Приложение №2</w:t>
      </w:r>
      <w:r w:rsidR="00E2479D">
        <w:t xml:space="preserve"> – Техническое </w:t>
      </w:r>
      <w:r w:rsidR="00AC081C">
        <w:t>задание</w:t>
      </w:r>
      <w:r w:rsidR="00804A86">
        <w:t>;</w:t>
      </w:r>
    </w:p>
    <w:p w:rsidR="004512A0" w:rsidRDefault="00E2479D" w:rsidP="00A76637">
      <w:pPr>
        <w:pStyle w:val="a5"/>
        <w:keepNext/>
        <w:widowControl w:val="0"/>
        <w:spacing w:before="0"/>
      </w:pPr>
      <w:r>
        <w:t>Приложение №3</w:t>
      </w:r>
      <w:r w:rsidR="004512A0">
        <w:t xml:space="preserve"> – </w:t>
      </w:r>
      <w:r w:rsidR="00323A84">
        <w:rPr>
          <w:szCs w:val="24"/>
        </w:rPr>
        <w:t>Соглашение о цене Договора и порядке оплаты</w:t>
      </w:r>
      <w:r w:rsidR="004512A0">
        <w:t>;</w:t>
      </w:r>
    </w:p>
    <w:p w:rsidR="004512A0" w:rsidRDefault="004512A0" w:rsidP="00A76637">
      <w:pPr>
        <w:pStyle w:val="a5"/>
        <w:keepNext/>
        <w:widowControl w:val="0"/>
        <w:spacing w:before="0"/>
      </w:pPr>
      <w:r>
        <w:t>Приложение №4 – Соглашение по охране труда;</w:t>
      </w:r>
    </w:p>
    <w:p w:rsidR="006F4F05" w:rsidRDefault="00E2479D" w:rsidP="00A76637">
      <w:pPr>
        <w:pStyle w:val="a5"/>
        <w:keepNext/>
        <w:widowControl w:val="0"/>
        <w:spacing w:before="0"/>
      </w:pPr>
      <w:r>
        <w:t>Приложение №</w:t>
      </w:r>
      <w:r w:rsidR="004512A0">
        <w:t>5</w:t>
      </w:r>
      <w:r>
        <w:t xml:space="preserve"> – Особые условия</w:t>
      </w:r>
      <w:r w:rsidR="001626C2">
        <w:t>;</w:t>
      </w:r>
    </w:p>
    <w:p w:rsidR="001626C2" w:rsidRDefault="0027607C" w:rsidP="001626C2">
      <w:pPr>
        <w:pStyle w:val="31"/>
        <w:keepNext/>
        <w:widowControl w:val="0"/>
        <w:tabs>
          <w:tab w:val="left" w:pos="1219"/>
          <w:tab w:val="left" w:pos="4954"/>
        </w:tabs>
        <w:spacing w:after="0"/>
        <w:ind w:left="0" w:firstLine="709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</w:t>
      </w:r>
      <w:r w:rsidR="001626C2" w:rsidRPr="001626C2">
        <w:rPr>
          <w:color w:val="000000"/>
          <w:sz w:val="24"/>
          <w:szCs w:val="24"/>
        </w:rPr>
        <w:t>Приложение №</w:t>
      </w:r>
      <w:r w:rsidR="001626C2">
        <w:rPr>
          <w:color w:val="000000"/>
          <w:sz w:val="24"/>
          <w:szCs w:val="24"/>
        </w:rPr>
        <w:t>6</w:t>
      </w:r>
      <w:r w:rsidR="001626C2" w:rsidRPr="001626C2">
        <w:rPr>
          <w:color w:val="000000"/>
          <w:sz w:val="24"/>
          <w:szCs w:val="24"/>
        </w:rPr>
        <w:t xml:space="preserve"> – </w:t>
      </w:r>
      <w:r w:rsidR="001626C2">
        <w:rPr>
          <w:color w:val="000000"/>
          <w:sz w:val="24"/>
          <w:szCs w:val="24"/>
        </w:rPr>
        <w:t>Порядок подтверждения налоговой добросовестности.</w:t>
      </w:r>
    </w:p>
    <w:p w:rsidR="001626C2" w:rsidRDefault="001626C2" w:rsidP="00A76637">
      <w:pPr>
        <w:pStyle w:val="a5"/>
        <w:keepNext/>
        <w:widowControl w:val="0"/>
        <w:spacing w:before="0"/>
      </w:pPr>
    </w:p>
    <w:p w:rsidR="006F4F05" w:rsidRDefault="006F4F05" w:rsidP="00A76637">
      <w:pPr>
        <w:pStyle w:val="a5"/>
        <w:keepNext/>
        <w:widowControl w:val="0"/>
        <w:spacing w:before="0"/>
        <w:rPr>
          <w:lang w:val="en-US"/>
        </w:rPr>
      </w:pPr>
    </w:p>
    <w:p w:rsidR="00525977" w:rsidRDefault="00525977" w:rsidP="00A76637">
      <w:pPr>
        <w:pStyle w:val="a5"/>
        <w:keepNext/>
        <w:widowControl w:val="0"/>
        <w:spacing w:before="0"/>
        <w:rPr>
          <w:lang w:val="en-US"/>
        </w:rPr>
      </w:pPr>
    </w:p>
    <w:p w:rsidR="00525977" w:rsidRPr="00525977" w:rsidRDefault="00525977" w:rsidP="00A76637">
      <w:pPr>
        <w:pStyle w:val="a5"/>
        <w:keepNext/>
        <w:widowControl w:val="0"/>
        <w:spacing w:before="0"/>
        <w:rPr>
          <w:lang w:val="en-US"/>
        </w:rPr>
      </w:pPr>
    </w:p>
    <w:p w:rsidR="00E2479D" w:rsidRDefault="00E2479D" w:rsidP="00A76637">
      <w:pPr>
        <w:keepNext/>
        <w:widowControl w:val="0"/>
        <w:numPr>
          <w:ilvl w:val="0"/>
          <w:numId w:val="3"/>
        </w:numPr>
        <w:spacing w:after="0"/>
        <w:ind w:left="357" w:hanging="357"/>
        <w:jc w:val="center"/>
        <w:rPr>
          <w:b/>
          <w:caps/>
        </w:rPr>
      </w:pPr>
      <w:r>
        <w:rPr>
          <w:b/>
          <w:caps/>
        </w:rPr>
        <w:lastRenderedPageBreak/>
        <w:t>адреса и банковские реквизиты сторон</w:t>
      </w:r>
    </w:p>
    <w:tbl>
      <w:tblPr>
        <w:tblW w:w="5000" w:type="pct"/>
        <w:tblLook w:val="01E0"/>
      </w:tblPr>
      <w:tblGrid>
        <w:gridCol w:w="5229"/>
        <w:gridCol w:w="5192"/>
      </w:tblGrid>
      <w:tr w:rsidR="00804A86" w:rsidTr="006F4F05">
        <w:tc>
          <w:tcPr>
            <w:tcW w:w="2509" w:type="pct"/>
          </w:tcPr>
          <w:p w:rsidR="00804A86" w:rsidRDefault="00804A86" w:rsidP="00A76637">
            <w:pPr>
              <w:keepNext/>
              <w:widowControl w:val="0"/>
              <w:spacing w:after="0"/>
              <w:rPr>
                <w:b/>
                <w:iCs/>
              </w:rPr>
            </w:pPr>
            <w:r>
              <w:rPr>
                <w:b/>
                <w:iCs/>
              </w:rPr>
              <w:t>ЗАКАЗЧИК:</w:t>
            </w:r>
            <w:r>
              <w:rPr>
                <w:b/>
                <w:iCs/>
              </w:rPr>
              <w:br/>
              <w:t>ОАО «НИКИЭТ»</w:t>
            </w:r>
          </w:p>
        </w:tc>
        <w:tc>
          <w:tcPr>
            <w:tcW w:w="2491" w:type="pct"/>
          </w:tcPr>
          <w:p w:rsidR="00804A86" w:rsidRDefault="00804A86" w:rsidP="00A76637">
            <w:pPr>
              <w:keepNext/>
              <w:widowControl w:val="0"/>
              <w:spacing w:after="0"/>
              <w:ind w:left="-108"/>
              <w:rPr>
                <w:b/>
              </w:rPr>
            </w:pPr>
            <w:r>
              <w:rPr>
                <w:b/>
              </w:rPr>
              <w:t>ПОДРЯДЧИК:</w:t>
            </w:r>
          </w:p>
          <w:p w:rsidR="00804A86" w:rsidRDefault="00804A86" w:rsidP="00A76637">
            <w:pPr>
              <w:keepNext/>
              <w:widowControl w:val="0"/>
              <w:spacing w:after="0"/>
              <w:rPr>
                <w:b/>
              </w:rPr>
            </w:pPr>
          </w:p>
        </w:tc>
      </w:tr>
      <w:tr w:rsidR="00804A86" w:rsidTr="006F4F05">
        <w:tc>
          <w:tcPr>
            <w:tcW w:w="2509" w:type="pct"/>
          </w:tcPr>
          <w:p w:rsidR="00804A86" w:rsidRDefault="00804A86" w:rsidP="00A76637">
            <w:pPr>
              <w:keepNext/>
              <w:widowControl w:val="0"/>
              <w:spacing w:after="0"/>
            </w:pPr>
            <w:r>
              <w:t>Место нахождения: 107140, Россия,</w:t>
            </w:r>
          </w:p>
          <w:p w:rsidR="00804A86" w:rsidRDefault="00804A86" w:rsidP="00A76637">
            <w:pPr>
              <w:keepNext/>
              <w:widowControl w:val="0"/>
              <w:spacing w:after="0"/>
            </w:pPr>
            <w:r>
              <w:t>г. Москва, ул. Малая Красносельская, д. 2/8</w:t>
            </w:r>
          </w:p>
          <w:p w:rsidR="00804A86" w:rsidRDefault="00804A86" w:rsidP="00A76637">
            <w:pPr>
              <w:keepNext/>
              <w:widowControl w:val="0"/>
              <w:spacing w:after="0"/>
            </w:pPr>
            <w:r>
              <w:t xml:space="preserve">Адрес для переписки: 101000, </w:t>
            </w:r>
          </w:p>
          <w:p w:rsidR="00804A86" w:rsidRDefault="00804A86" w:rsidP="00A76637">
            <w:pPr>
              <w:keepNext/>
              <w:widowControl w:val="0"/>
              <w:spacing w:after="0"/>
            </w:pPr>
            <w:r>
              <w:t xml:space="preserve">г. </w:t>
            </w:r>
            <w:proofErr w:type="spellStart"/>
            <w:r>
              <w:t>Москва,Главпочтамт</w:t>
            </w:r>
            <w:proofErr w:type="spellEnd"/>
            <w:r>
              <w:t>, а/я 788</w:t>
            </w:r>
          </w:p>
          <w:p w:rsidR="00804A86" w:rsidRDefault="00804A86" w:rsidP="00A76637">
            <w:pPr>
              <w:keepNext/>
              <w:widowControl w:val="0"/>
              <w:spacing w:after="0"/>
            </w:pPr>
            <w:r>
              <w:t>ИНН 7708698473 / КПП 997850001</w:t>
            </w:r>
          </w:p>
          <w:p w:rsidR="00804A86" w:rsidRDefault="00804A86" w:rsidP="00A76637">
            <w:pPr>
              <w:keepNext/>
              <w:widowControl w:val="0"/>
              <w:spacing w:after="0"/>
            </w:pPr>
            <w:r>
              <w:t>Р/с №40702810938290032753, Московский банк ОАО «Сбербанк России», г. Москва</w:t>
            </w:r>
          </w:p>
          <w:p w:rsidR="00804A86" w:rsidRDefault="00804A86" w:rsidP="00A76637">
            <w:pPr>
              <w:keepNext/>
              <w:widowControl w:val="0"/>
              <w:spacing w:after="0"/>
            </w:pPr>
            <w:r>
              <w:t>К/с. №30101810400000000225</w:t>
            </w:r>
          </w:p>
          <w:p w:rsidR="00804A86" w:rsidRDefault="00804A86" w:rsidP="00A76637">
            <w:pPr>
              <w:keepNext/>
              <w:widowControl w:val="0"/>
              <w:spacing w:after="0"/>
            </w:pPr>
            <w:r>
              <w:t>БИК 044525225</w:t>
            </w:r>
          </w:p>
          <w:p w:rsidR="00804A86" w:rsidRDefault="00804A86" w:rsidP="00A76637">
            <w:pPr>
              <w:keepNext/>
              <w:widowControl w:val="0"/>
              <w:spacing w:after="0"/>
              <w:ind w:right="-108"/>
              <w:rPr>
                <w:bCs/>
              </w:rPr>
            </w:pPr>
            <w:r>
              <w:rPr>
                <w:bCs/>
              </w:rPr>
              <w:t>ОК</w:t>
            </w:r>
            <w:r w:rsidR="00397DF9">
              <w:rPr>
                <w:bCs/>
              </w:rPr>
              <w:t>ТМО: 45378</w:t>
            </w:r>
            <w:r>
              <w:rPr>
                <w:bCs/>
              </w:rPr>
              <w:t>000</w:t>
            </w:r>
          </w:p>
        </w:tc>
        <w:tc>
          <w:tcPr>
            <w:tcW w:w="2491" w:type="pct"/>
          </w:tcPr>
          <w:p w:rsidR="00804A86" w:rsidRDefault="00804A86" w:rsidP="00A76637">
            <w:pPr>
              <w:keepNext/>
              <w:widowControl w:val="0"/>
              <w:spacing w:after="0"/>
              <w:ind w:left="-108"/>
            </w:pPr>
          </w:p>
        </w:tc>
      </w:tr>
      <w:tr w:rsidR="00804A86" w:rsidTr="006F4F05">
        <w:trPr>
          <w:trHeight w:val="2059"/>
        </w:trPr>
        <w:tc>
          <w:tcPr>
            <w:tcW w:w="2509" w:type="pct"/>
          </w:tcPr>
          <w:p w:rsidR="00804A86" w:rsidRDefault="00804A86" w:rsidP="00A76637">
            <w:pPr>
              <w:keepNext/>
              <w:widowControl w:val="0"/>
              <w:spacing w:after="0"/>
              <w:rPr>
                <w:b/>
                <w:iCs/>
              </w:rPr>
            </w:pPr>
          </w:p>
          <w:p w:rsidR="00804A86" w:rsidRDefault="00804A86" w:rsidP="00A76637">
            <w:pPr>
              <w:keepNext/>
              <w:widowControl w:val="0"/>
              <w:spacing w:after="0"/>
            </w:pPr>
            <w:r>
              <w:rPr>
                <w:b/>
                <w:iCs/>
              </w:rPr>
              <w:t>ЗАКАЗЧИК:</w:t>
            </w:r>
          </w:p>
          <w:p w:rsidR="00804A86" w:rsidRDefault="00804A86" w:rsidP="00A76637">
            <w:pPr>
              <w:keepNext/>
              <w:widowControl w:val="0"/>
              <w:spacing w:after="0"/>
              <w:rPr>
                <w:bCs/>
                <w:highlight w:val="red"/>
              </w:rPr>
            </w:pPr>
          </w:p>
          <w:p w:rsidR="00CA5F88" w:rsidRDefault="00CA5F88" w:rsidP="00A76637">
            <w:pPr>
              <w:keepNext/>
              <w:widowControl w:val="0"/>
              <w:spacing w:after="0"/>
              <w:rPr>
                <w:bCs/>
                <w:highlight w:val="red"/>
              </w:rPr>
            </w:pPr>
          </w:p>
          <w:p w:rsidR="00CA5F88" w:rsidRDefault="00CA5F88" w:rsidP="00A76637">
            <w:pPr>
              <w:keepNext/>
              <w:widowControl w:val="0"/>
              <w:spacing w:after="0"/>
              <w:rPr>
                <w:bCs/>
                <w:highlight w:val="red"/>
              </w:rPr>
            </w:pPr>
          </w:p>
          <w:p w:rsidR="00CA5F88" w:rsidRDefault="00CA5F88" w:rsidP="00A76637">
            <w:pPr>
              <w:keepNext/>
              <w:widowControl w:val="0"/>
              <w:spacing w:after="0"/>
              <w:rPr>
                <w:bCs/>
                <w:highlight w:val="red"/>
              </w:rPr>
            </w:pPr>
          </w:p>
          <w:p w:rsidR="00804A86" w:rsidRPr="00AC081C" w:rsidRDefault="00804A86" w:rsidP="00A76637">
            <w:pPr>
              <w:keepNext/>
              <w:widowControl w:val="0"/>
              <w:spacing w:after="0"/>
              <w:rPr>
                <w:bCs/>
              </w:rPr>
            </w:pPr>
            <w:r w:rsidRPr="00AC081C">
              <w:rPr>
                <w:bCs/>
              </w:rPr>
              <w:t xml:space="preserve">____________________ </w:t>
            </w:r>
          </w:p>
          <w:p w:rsidR="00804A86" w:rsidRPr="00754709" w:rsidRDefault="00804A86" w:rsidP="00A76637">
            <w:pPr>
              <w:keepNext/>
              <w:widowControl w:val="0"/>
              <w:spacing w:after="0"/>
              <w:rPr>
                <w:b/>
                <w:bCs/>
                <w:i/>
                <w:iCs/>
                <w:sz w:val="20"/>
                <w:szCs w:val="20"/>
                <w:highlight w:val="red"/>
              </w:rPr>
            </w:pPr>
            <w:r w:rsidRPr="00754709">
              <w:rPr>
                <w:sz w:val="20"/>
                <w:szCs w:val="20"/>
              </w:rPr>
              <w:t>МП</w:t>
            </w:r>
          </w:p>
        </w:tc>
        <w:tc>
          <w:tcPr>
            <w:tcW w:w="2491" w:type="pct"/>
          </w:tcPr>
          <w:p w:rsidR="00804A86" w:rsidRDefault="00804A86" w:rsidP="00A76637">
            <w:pPr>
              <w:keepNext/>
              <w:widowControl w:val="0"/>
              <w:spacing w:after="0"/>
              <w:ind w:left="-108"/>
              <w:rPr>
                <w:b/>
              </w:rPr>
            </w:pPr>
            <w:r>
              <w:rPr>
                <w:b/>
              </w:rPr>
              <w:t>ПОДРЯДЧИК:</w:t>
            </w:r>
          </w:p>
          <w:p w:rsidR="00804A86" w:rsidRDefault="00804A86" w:rsidP="00A76637">
            <w:pPr>
              <w:keepNext/>
              <w:widowControl w:val="0"/>
              <w:spacing w:after="0"/>
              <w:rPr>
                <w:bCs/>
              </w:rPr>
            </w:pPr>
          </w:p>
          <w:p w:rsidR="00804A86" w:rsidRDefault="00804A86" w:rsidP="00A76637">
            <w:pPr>
              <w:keepNext/>
              <w:widowControl w:val="0"/>
              <w:spacing w:after="0"/>
              <w:rPr>
                <w:bCs/>
              </w:rPr>
            </w:pPr>
            <w:r>
              <w:rPr>
                <w:bCs/>
              </w:rPr>
              <w:t>_______________________</w:t>
            </w:r>
          </w:p>
          <w:p w:rsidR="00804A86" w:rsidRDefault="00804A86" w:rsidP="00A76637">
            <w:pPr>
              <w:keepNext/>
              <w:widowControl w:val="0"/>
              <w:spacing w:after="0"/>
              <w:rPr>
                <w:bCs/>
              </w:rPr>
            </w:pPr>
            <w:r>
              <w:rPr>
                <w:bCs/>
              </w:rPr>
              <w:t>_______________________</w:t>
            </w:r>
          </w:p>
          <w:p w:rsidR="00804A86" w:rsidRDefault="00804A86" w:rsidP="00A76637">
            <w:pPr>
              <w:keepNext/>
              <w:widowControl w:val="0"/>
              <w:spacing w:after="0"/>
              <w:rPr>
                <w:bCs/>
              </w:rPr>
            </w:pPr>
          </w:p>
          <w:p w:rsidR="00804A86" w:rsidRDefault="00804A86" w:rsidP="00A76637">
            <w:pPr>
              <w:keepNext/>
              <w:widowControl w:val="0"/>
              <w:spacing w:after="0"/>
              <w:rPr>
                <w:bCs/>
              </w:rPr>
            </w:pPr>
          </w:p>
          <w:p w:rsidR="00804A86" w:rsidRDefault="00804A86" w:rsidP="00A76637">
            <w:pPr>
              <w:keepNext/>
              <w:widowControl w:val="0"/>
              <w:spacing w:after="0"/>
              <w:rPr>
                <w:bCs/>
              </w:rPr>
            </w:pPr>
            <w:r>
              <w:rPr>
                <w:bCs/>
              </w:rPr>
              <w:t>____________________ ___________</w:t>
            </w:r>
          </w:p>
          <w:p w:rsidR="00804A86" w:rsidRDefault="00804A86" w:rsidP="00A76637">
            <w:pPr>
              <w:keepNext/>
              <w:widowControl w:val="0"/>
              <w:spacing w:after="0"/>
              <w:rPr>
                <w:sz w:val="20"/>
                <w:szCs w:val="20"/>
              </w:rPr>
            </w:pPr>
            <w:r w:rsidRPr="00754709">
              <w:rPr>
                <w:sz w:val="20"/>
                <w:szCs w:val="20"/>
              </w:rPr>
              <w:t>МП</w:t>
            </w:r>
          </w:p>
          <w:p w:rsidR="003E7088" w:rsidRPr="00754709" w:rsidRDefault="003E7088" w:rsidP="00A76637">
            <w:pPr>
              <w:keepNext/>
              <w:widowControl w:val="0"/>
              <w:spacing w:after="0"/>
              <w:rPr>
                <w:b/>
                <w:bCs/>
                <w:i/>
                <w:iCs/>
                <w:sz w:val="20"/>
                <w:szCs w:val="20"/>
              </w:rPr>
            </w:pPr>
          </w:p>
        </w:tc>
      </w:tr>
    </w:tbl>
    <w:p w:rsidR="006F4F05" w:rsidRDefault="006F4F05" w:rsidP="00A76637">
      <w:pPr>
        <w:keepNext/>
        <w:widowControl w:val="0"/>
        <w:tabs>
          <w:tab w:val="left" w:pos="360"/>
        </w:tabs>
        <w:spacing w:after="0"/>
        <w:rPr>
          <w:lang w:val="en-US"/>
        </w:rPr>
      </w:pPr>
    </w:p>
    <w:p w:rsidR="005A114A" w:rsidRDefault="005A114A" w:rsidP="00A76637">
      <w:pPr>
        <w:keepNext/>
        <w:widowControl w:val="0"/>
        <w:tabs>
          <w:tab w:val="left" w:pos="360"/>
        </w:tabs>
        <w:spacing w:after="0"/>
        <w:rPr>
          <w:lang w:val="en-US"/>
        </w:rPr>
      </w:pPr>
    </w:p>
    <w:p w:rsidR="005A114A" w:rsidRDefault="005A114A" w:rsidP="00A76637">
      <w:pPr>
        <w:keepNext/>
        <w:widowControl w:val="0"/>
        <w:tabs>
          <w:tab w:val="left" w:pos="360"/>
        </w:tabs>
        <w:spacing w:after="0"/>
        <w:rPr>
          <w:lang w:val="en-US"/>
        </w:rPr>
        <w:sectPr w:rsidR="005A114A" w:rsidSect="009A1D7D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tbl>
      <w:tblPr>
        <w:tblpPr w:leftFromText="180" w:rightFromText="180" w:vertAnchor="page" w:horzAnchor="margin" w:tblpY="2311"/>
        <w:tblW w:w="14537" w:type="dxa"/>
        <w:tblLook w:val="04A0"/>
      </w:tblPr>
      <w:tblGrid>
        <w:gridCol w:w="1030"/>
        <w:gridCol w:w="4144"/>
        <w:gridCol w:w="1601"/>
        <w:gridCol w:w="1468"/>
        <w:gridCol w:w="6294"/>
      </w:tblGrid>
      <w:tr w:rsidR="005A114A" w:rsidRPr="005A114A" w:rsidTr="005A114A">
        <w:trPr>
          <w:trHeight w:val="323"/>
        </w:trPr>
        <w:tc>
          <w:tcPr>
            <w:tcW w:w="1453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A114A" w:rsidRPr="005A114A" w:rsidRDefault="005A114A" w:rsidP="005A114A">
            <w:pPr>
              <w:spacing w:after="0"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5A114A">
              <w:rPr>
                <w:rFonts w:eastAsia="Times New Roman"/>
                <w:b/>
                <w:bCs/>
                <w:color w:val="000000"/>
              </w:rPr>
              <w:lastRenderedPageBreak/>
              <w:t xml:space="preserve">Календарный план </w:t>
            </w:r>
          </w:p>
        </w:tc>
      </w:tr>
      <w:tr w:rsidR="005A114A" w:rsidRPr="005A114A" w:rsidTr="005A114A">
        <w:trPr>
          <w:trHeight w:val="654"/>
        </w:trPr>
        <w:tc>
          <w:tcPr>
            <w:tcW w:w="1453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A114A" w:rsidRPr="005A114A" w:rsidRDefault="005A114A" w:rsidP="005A114A">
            <w:pPr>
              <w:spacing w:after="0"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5A114A">
              <w:rPr>
                <w:rFonts w:eastAsia="Times New Roman"/>
                <w:b/>
                <w:bCs/>
                <w:color w:val="000000"/>
              </w:rPr>
              <w:t xml:space="preserve">выполнения работ по прокладке кабеля от ТП №13054 </w:t>
            </w:r>
            <w:proofErr w:type="gramStart"/>
            <w:r w:rsidRPr="005A114A">
              <w:rPr>
                <w:rFonts w:eastAsia="Times New Roman"/>
                <w:b/>
                <w:bCs/>
                <w:color w:val="000000"/>
              </w:rPr>
              <w:t>до ВРУ</w:t>
            </w:r>
            <w:proofErr w:type="gramEnd"/>
            <w:r w:rsidRPr="005A114A">
              <w:rPr>
                <w:rFonts w:eastAsia="Times New Roman"/>
                <w:b/>
                <w:bCs/>
                <w:color w:val="000000"/>
              </w:rPr>
              <w:t xml:space="preserve"> двухэтажной части здания для электроснабжения инженерных и технических средств физической защиты ПК «</w:t>
            </w:r>
            <w:proofErr w:type="spellStart"/>
            <w:r w:rsidRPr="005A114A">
              <w:rPr>
                <w:rFonts w:eastAsia="Times New Roman"/>
                <w:b/>
                <w:bCs/>
                <w:color w:val="000000"/>
              </w:rPr>
              <w:t>Калошино</w:t>
            </w:r>
            <w:proofErr w:type="spellEnd"/>
            <w:r w:rsidRPr="005A114A">
              <w:rPr>
                <w:rFonts w:eastAsia="Times New Roman"/>
                <w:b/>
                <w:bCs/>
                <w:color w:val="000000"/>
              </w:rPr>
              <w:t>»</w:t>
            </w:r>
          </w:p>
        </w:tc>
      </w:tr>
      <w:tr w:rsidR="005A114A" w:rsidRPr="005A114A" w:rsidTr="005A114A">
        <w:trPr>
          <w:trHeight w:val="320"/>
        </w:trPr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A114A" w:rsidRPr="005A114A" w:rsidRDefault="005A114A" w:rsidP="005A114A">
            <w:pPr>
              <w:spacing w:after="0"/>
              <w:jc w:val="center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41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A114A" w:rsidRPr="005A114A" w:rsidRDefault="005A114A" w:rsidP="005A114A">
            <w:pPr>
              <w:spacing w:after="0"/>
              <w:jc w:val="center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1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A114A" w:rsidRPr="005A114A" w:rsidRDefault="005A114A" w:rsidP="005A114A">
            <w:pPr>
              <w:spacing w:after="0"/>
              <w:jc w:val="center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A114A" w:rsidRPr="005A114A" w:rsidRDefault="005A114A" w:rsidP="005A114A">
            <w:pPr>
              <w:spacing w:after="0"/>
              <w:jc w:val="center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6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A114A" w:rsidRPr="005A114A" w:rsidRDefault="005A114A" w:rsidP="005A114A">
            <w:pPr>
              <w:spacing w:after="0"/>
              <w:jc w:val="center"/>
              <w:rPr>
                <w:rFonts w:eastAsia="Times New Roman"/>
                <w:b/>
                <w:bCs/>
                <w:color w:val="000000"/>
              </w:rPr>
            </w:pPr>
          </w:p>
        </w:tc>
      </w:tr>
      <w:tr w:rsidR="005A114A" w:rsidRPr="005A114A" w:rsidTr="005A114A">
        <w:trPr>
          <w:trHeight w:val="320"/>
        </w:trPr>
        <w:tc>
          <w:tcPr>
            <w:tcW w:w="51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A114A" w:rsidRPr="005A114A" w:rsidRDefault="005A114A" w:rsidP="005A114A">
            <w:pPr>
              <w:spacing w:after="0"/>
              <w:jc w:val="left"/>
              <w:rPr>
                <w:rFonts w:eastAsia="Times New Roman"/>
                <w:color w:val="000000"/>
              </w:rPr>
            </w:pPr>
            <w:r w:rsidRPr="005A114A">
              <w:rPr>
                <w:rFonts w:eastAsia="Times New Roman"/>
                <w:color w:val="000000"/>
              </w:rPr>
              <w:t>Заказчик: ОАО "НИКИЭТ"</w:t>
            </w:r>
          </w:p>
        </w:tc>
        <w:tc>
          <w:tcPr>
            <w:tcW w:w="1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A114A" w:rsidRPr="005A114A" w:rsidRDefault="005A114A" w:rsidP="005A114A">
            <w:pPr>
              <w:spacing w:after="0"/>
              <w:jc w:val="center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A114A" w:rsidRPr="005A114A" w:rsidRDefault="005A114A" w:rsidP="005A114A">
            <w:pPr>
              <w:spacing w:after="0"/>
              <w:jc w:val="center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6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A114A" w:rsidRPr="005A114A" w:rsidRDefault="005A114A" w:rsidP="005A114A">
            <w:pPr>
              <w:spacing w:after="0"/>
              <w:jc w:val="center"/>
              <w:rPr>
                <w:rFonts w:eastAsia="Times New Roman"/>
                <w:b/>
                <w:bCs/>
                <w:color w:val="000000"/>
              </w:rPr>
            </w:pPr>
          </w:p>
        </w:tc>
      </w:tr>
      <w:tr w:rsidR="005A114A" w:rsidRPr="005A114A" w:rsidTr="005A114A">
        <w:trPr>
          <w:trHeight w:val="320"/>
        </w:trPr>
        <w:tc>
          <w:tcPr>
            <w:tcW w:w="51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A114A" w:rsidRPr="005A114A" w:rsidRDefault="005A114A" w:rsidP="005A114A">
            <w:pPr>
              <w:spacing w:after="0"/>
              <w:jc w:val="left"/>
              <w:rPr>
                <w:rFonts w:eastAsia="Times New Roman"/>
                <w:color w:val="000000"/>
              </w:rPr>
            </w:pPr>
            <w:r w:rsidRPr="005A114A">
              <w:rPr>
                <w:rFonts w:eastAsia="Times New Roman"/>
                <w:color w:val="000000"/>
              </w:rPr>
              <w:t>Подрядчик: _______________</w:t>
            </w:r>
          </w:p>
        </w:tc>
        <w:tc>
          <w:tcPr>
            <w:tcW w:w="1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A114A" w:rsidRPr="005A114A" w:rsidRDefault="005A114A" w:rsidP="005A114A">
            <w:pPr>
              <w:spacing w:after="0"/>
              <w:jc w:val="center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A114A" w:rsidRPr="005A114A" w:rsidRDefault="005A114A" w:rsidP="005A114A">
            <w:pPr>
              <w:spacing w:after="0"/>
              <w:jc w:val="center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6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A114A" w:rsidRPr="005A114A" w:rsidRDefault="005A114A" w:rsidP="005A114A">
            <w:pPr>
              <w:spacing w:after="0"/>
              <w:jc w:val="center"/>
              <w:rPr>
                <w:rFonts w:eastAsia="Times New Roman"/>
                <w:b/>
                <w:bCs/>
                <w:color w:val="000000"/>
              </w:rPr>
            </w:pPr>
          </w:p>
        </w:tc>
      </w:tr>
      <w:tr w:rsidR="005A114A" w:rsidRPr="005A114A" w:rsidTr="005A114A">
        <w:trPr>
          <w:trHeight w:val="320"/>
        </w:trPr>
        <w:tc>
          <w:tcPr>
            <w:tcW w:w="67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A114A" w:rsidRPr="005A114A" w:rsidRDefault="005A114A" w:rsidP="005A114A">
            <w:pPr>
              <w:spacing w:after="0"/>
              <w:jc w:val="left"/>
              <w:rPr>
                <w:rFonts w:eastAsia="Times New Roman"/>
                <w:color w:val="000000"/>
              </w:rPr>
            </w:pPr>
            <w:r w:rsidRPr="005A114A">
              <w:rPr>
                <w:rFonts w:eastAsia="Times New Roman"/>
                <w:color w:val="000000"/>
              </w:rPr>
              <w:t>Начало выполнения работ:        "____"___________2014г.</w:t>
            </w: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A114A" w:rsidRPr="005A114A" w:rsidRDefault="005A114A" w:rsidP="005A114A">
            <w:pPr>
              <w:spacing w:after="0"/>
              <w:jc w:val="center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6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A114A" w:rsidRPr="005A114A" w:rsidRDefault="005A114A" w:rsidP="005A114A">
            <w:pPr>
              <w:spacing w:after="0"/>
              <w:jc w:val="center"/>
              <w:rPr>
                <w:rFonts w:eastAsia="Times New Roman"/>
                <w:b/>
                <w:bCs/>
                <w:color w:val="000000"/>
              </w:rPr>
            </w:pPr>
          </w:p>
        </w:tc>
      </w:tr>
      <w:tr w:rsidR="005A114A" w:rsidRPr="005A114A" w:rsidTr="005A114A">
        <w:trPr>
          <w:trHeight w:val="320"/>
        </w:trPr>
        <w:tc>
          <w:tcPr>
            <w:tcW w:w="67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A114A" w:rsidRPr="005A114A" w:rsidRDefault="005A114A" w:rsidP="005A114A">
            <w:pPr>
              <w:spacing w:after="0"/>
              <w:jc w:val="left"/>
              <w:rPr>
                <w:rFonts w:eastAsia="Times New Roman"/>
                <w:color w:val="000000"/>
              </w:rPr>
            </w:pPr>
            <w:r w:rsidRPr="005A114A">
              <w:rPr>
                <w:rFonts w:eastAsia="Times New Roman"/>
                <w:color w:val="000000"/>
              </w:rPr>
              <w:t>Окончание выполнения работ: "____"___________2014г.</w:t>
            </w: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A114A" w:rsidRPr="005A114A" w:rsidRDefault="005A114A" w:rsidP="005A114A">
            <w:pPr>
              <w:spacing w:after="0"/>
              <w:jc w:val="center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6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A114A" w:rsidRPr="005A114A" w:rsidRDefault="005A114A" w:rsidP="005A114A">
            <w:pPr>
              <w:spacing w:after="0"/>
              <w:jc w:val="center"/>
              <w:rPr>
                <w:rFonts w:eastAsia="Times New Roman"/>
                <w:b/>
                <w:bCs/>
                <w:color w:val="000000"/>
              </w:rPr>
            </w:pPr>
          </w:p>
        </w:tc>
      </w:tr>
      <w:tr w:rsidR="005A114A" w:rsidRPr="005A114A" w:rsidTr="005A114A">
        <w:trPr>
          <w:trHeight w:val="323"/>
        </w:trPr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14A" w:rsidRPr="005A114A" w:rsidRDefault="005A114A" w:rsidP="005A114A">
            <w:pPr>
              <w:spacing w:after="0"/>
              <w:jc w:val="left"/>
              <w:rPr>
                <w:rFonts w:eastAsia="Times New Roman"/>
                <w:color w:val="000000"/>
              </w:rPr>
            </w:pPr>
          </w:p>
        </w:tc>
        <w:tc>
          <w:tcPr>
            <w:tcW w:w="41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14A" w:rsidRPr="005A114A" w:rsidRDefault="005A114A" w:rsidP="005A114A">
            <w:pPr>
              <w:spacing w:after="0"/>
              <w:jc w:val="left"/>
              <w:rPr>
                <w:rFonts w:eastAsia="Times New Roman"/>
                <w:color w:val="000000"/>
              </w:rPr>
            </w:pPr>
          </w:p>
        </w:tc>
        <w:tc>
          <w:tcPr>
            <w:tcW w:w="1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14A" w:rsidRPr="005A114A" w:rsidRDefault="005A114A" w:rsidP="005A114A">
            <w:pPr>
              <w:spacing w:after="0"/>
              <w:jc w:val="left"/>
              <w:rPr>
                <w:rFonts w:eastAsia="Times New Roman"/>
                <w:color w:val="000000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14A" w:rsidRPr="005A114A" w:rsidRDefault="005A114A" w:rsidP="005A114A">
            <w:pPr>
              <w:spacing w:after="0"/>
              <w:jc w:val="left"/>
              <w:rPr>
                <w:rFonts w:eastAsia="Times New Roman"/>
                <w:color w:val="000000"/>
              </w:rPr>
            </w:pPr>
          </w:p>
        </w:tc>
        <w:tc>
          <w:tcPr>
            <w:tcW w:w="6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14A" w:rsidRPr="005A114A" w:rsidRDefault="005A114A" w:rsidP="005A114A">
            <w:pPr>
              <w:spacing w:after="0"/>
              <w:jc w:val="left"/>
              <w:rPr>
                <w:rFonts w:eastAsia="Times New Roman"/>
                <w:color w:val="000000"/>
              </w:rPr>
            </w:pPr>
          </w:p>
        </w:tc>
      </w:tr>
      <w:tr w:rsidR="005A114A" w:rsidRPr="005A114A" w:rsidTr="005A114A">
        <w:trPr>
          <w:trHeight w:val="615"/>
        </w:trPr>
        <w:tc>
          <w:tcPr>
            <w:tcW w:w="10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14A" w:rsidRPr="005A114A" w:rsidRDefault="005A114A" w:rsidP="005A114A">
            <w:pPr>
              <w:spacing w:after="0"/>
              <w:jc w:val="center"/>
              <w:rPr>
                <w:rFonts w:eastAsia="Times New Roman"/>
                <w:color w:val="000000"/>
              </w:rPr>
            </w:pPr>
            <w:r w:rsidRPr="005A114A">
              <w:rPr>
                <w:rFonts w:eastAsia="Times New Roman"/>
                <w:color w:val="000000"/>
              </w:rPr>
              <w:t xml:space="preserve">№ </w:t>
            </w:r>
            <w:proofErr w:type="spellStart"/>
            <w:proofErr w:type="gramStart"/>
            <w:r w:rsidRPr="005A114A">
              <w:rPr>
                <w:rFonts w:eastAsia="Times New Roman"/>
                <w:color w:val="000000"/>
              </w:rPr>
              <w:t>п</w:t>
            </w:r>
            <w:proofErr w:type="spellEnd"/>
            <w:proofErr w:type="gramEnd"/>
            <w:r w:rsidRPr="005A114A">
              <w:rPr>
                <w:rFonts w:eastAsia="Times New Roman"/>
                <w:color w:val="000000"/>
              </w:rPr>
              <w:t>/</w:t>
            </w:r>
            <w:proofErr w:type="spellStart"/>
            <w:r w:rsidRPr="005A114A">
              <w:rPr>
                <w:rFonts w:eastAsia="Times New Roman"/>
                <w:color w:val="000000"/>
              </w:rPr>
              <w:t>п</w:t>
            </w:r>
            <w:proofErr w:type="spellEnd"/>
          </w:p>
        </w:tc>
        <w:tc>
          <w:tcPr>
            <w:tcW w:w="4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14A" w:rsidRPr="005A114A" w:rsidRDefault="005A114A" w:rsidP="005A114A">
            <w:pPr>
              <w:spacing w:after="0"/>
              <w:jc w:val="center"/>
              <w:rPr>
                <w:rFonts w:eastAsia="Times New Roman"/>
                <w:color w:val="000000"/>
              </w:rPr>
            </w:pPr>
            <w:r w:rsidRPr="005A114A">
              <w:rPr>
                <w:rFonts w:eastAsia="Times New Roman"/>
                <w:color w:val="000000"/>
              </w:rPr>
              <w:t>Наименование работ</w:t>
            </w:r>
          </w:p>
        </w:tc>
        <w:tc>
          <w:tcPr>
            <w:tcW w:w="30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14A" w:rsidRPr="005A114A" w:rsidRDefault="005A114A" w:rsidP="005A114A">
            <w:pPr>
              <w:spacing w:after="0"/>
              <w:jc w:val="center"/>
              <w:rPr>
                <w:rFonts w:eastAsia="Times New Roman"/>
                <w:color w:val="000000"/>
              </w:rPr>
            </w:pPr>
            <w:r w:rsidRPr="005A114A">
              <w:rPr>
                <w:rFonts w:eastAsia="Times New Roman"/>
                <w:color w:val="000000"/>
              </w:rPr>
              <w:t>Календарные сроки выполнения работ</w:t>
            </w:r>
          </w:p>
        </w:tc>
        <w:tc>
          <w:tcPr>
            <w:tcW w:w="6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14A" w:rsidRPr="005A114A" w:rsidRDefault="005A114A" w:rsidP="005A114A">
            <w:pPr>
              <w:spacing w:after="0"/>
              <w:jc w:val="center"/>
              <w:rPr>
                <w:rFonts w:eastAsia="Times New Roman"/>
                <w:color w:val="000000"/>
              </w:rPr>
            </w:pPr>
            <w:r w:rsidRPr="005A114A">
              <w:rPr>
                <w:rFonts w:eastAsia="Times New Roman"/>
                <w:color w:val="000000"/>
              </w:rPr>
              <w:t>График работ</w:t>
            </w:r>
          </w:p>
        </w:tc>
      </w:tr>
      <w:tr w:rsidR="005A114A" w:rsidRPr="005A114A" w:rsidTr="005A114A">
        <w:trPr>
          <w:trHeight w:val="323"/>
        </w:trPr>
        <w:tc>
          <w:tcPr>
            <w:tcW w:w="10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114A" w:rsidRPr="005A114A" w:rsidRDefault="005A114A" w:rsidP="005A114A">
            <w:pPr>
              <w:spacing w:after="0"/>
              <w:jc w:val="left"/>
              <w:rPr>
                <w:rFonts w:eastAsia="Times New Roman"/>
                <w:color w:val="000000"/>
              </w:rPr>
            </w:pPr>
          </w:p>
        </w:tc>
        <w:tc>
          <w:tcPr>
            <w:tcW w:w="4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114A" w:rsidRPr="005A114A" w:rsidRDefault="005A114A" w:rsidP="005A114A">
            <w:pPr>
              <w:spacing w:after="0"/>
              <w:jc w:val="left"/>
              <w:rPr>
                <w:rFonts w:eastAsia="Times New Roman"/>
                <w:color w:val="000000"/>
              </w:rPr>
            </w:pP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14A" w:rsidRPr="005A114A" w:rsidRDefault="005A114A" w:rsidP="005A114A">
            <w:pPr>
              <w:spacing w:after="0"/>
              <w:jc w:val="center"/>
              <w:rPr>
                <w:rFonts w:eastAsia="Times New Roman"/>
                <w:color w:val="000000"/>
              </w:rPr>
            </w:pPr>
            <w:r w:rsidRPr="005A114A">
              <w:rPr>
                <w:rFonts w:eastAsia="Times New Roman"/>
                <w:color w:val="000000"/>
              </w:rPr>
              <w:t>начало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14A" w:rsidRPr="005A114A" w:rsidRDefault="005A114A" w:rsidP="005A114A">
            <w:pPr>
              <w:spacing w:after="0"/>
              <w:jc w:val="center"/>
              <w:rPr>
                <w:rFonts w:eastAsia="Times New Roman"/>
                <w:color w:val="000000"/>
              </w:rPr>
            </w:pPr>
            <w:r w:rsidRPr="005A114A">
              <w:rPr>
                <w:rFonts w:eastAsia="Times New Roman"/>
                <w:color w:val="000000"/>
              </w:rPr>
              <w:t>окончание</w:t>
            </w:r>
          </w:p>
        </w:tc>
        <w:tc>
          <w:tcPr>
            <w:tcW w:w="6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114A" w:rsidRPr="005A114A" w:rsidRDefault="005A114A" w:rsidP="005A114A">
            <w:pPr>
              <w:spacing w:after="0"/>
              <w:jc w:val="left"/>
              <w:rPr>
                <w:rFonts w:eastAsia="Times New Roman"/>
                <w:color w:val="000000"/>
              </w:rPr>
            </w:pPr>
          </w:p>
        </w:tc>
      </w:tr>
      <w:tr w:rsidR="005A114A" w:rsidRPr="005A114A" w:rsidTr="005A114A">
        <w:trPr>
          <w:trHeight w:val="323"/>
        </w:trPr>
        <w:tc>
          <w:tcPr>
            <w:tcW w:w="10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114A" w:rsidRPr="005A114A" w:rsidRDefault="005A114A" w:rsidP="005A114A">
            <w:pPr>
              <w:spacing w:after="0"/>
              <w:jc w:val="left"/>
              <w:rPr>
                <w:rFonts w:eastAsia="Times New Roman"/>
                <w:color w:val="000000"/>
              </w:rPr>
            </w:pPr>
            <w:r w:rsidRPr="005A114A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4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14A" w:rsidRPr="005A114A" w:rsidRDefault="005A114A" w:rsidP="005A114A">
            <w:pPr>
              <w:spacing w:after="0"/>
              <w:jc w:val="left"/>
              <w:rPr>
                <w:rFonts w:eastAsia="Times New Roman"/>
                <w:b/>
                <w:bCs/>
                <w:color w:val="000000"/>
              </w:rPr>
            </w:pPr>
            <w:r w:rsidRPr="005A114A">
              <w:rPr>
                <w:rFonts w:eastAsia="Times New Roman"/>
                <w:b/>
                <w:bCs/>
                <w:color w:val="000000"/>
              </w:rPr>
              <w:t> 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14A" w:rsidRPr="005A114A" w:rsidRDefault="005A114A" w:rsidP="005A114A">
            <w:pPr>
              <w:spacing w:after="0"/>
              <w:jc w:val="left"/>
              <w:rPr>
                <w:rFonts w:eastAsia="Times New Roman"/>
                <w:color w:val="000000"/>
              </w:rPr>
            </w:pPr>
            <w:r w:rsidRPr="005A114A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A114A" w:rsidRPr="005A114A" w:rsidRDefault="005A114A" w:rsidP="005A114A">
            <w:pPr>
              <w:spacing w:after="0"/>
              <w:jc w:val="left"/>
              <w:rPr>
                <w:rFonts w:eastAsia="Times New Roman"/>
                <w:color w:val="000000"/>
              </w:rPr>
            </w:pPr>
            <w:r w:rsidRPr="005A114A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62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14A" w:rsidRPr="005A114A" w:rsidRDefault="005A114A" w:rsidP="005A114A">
            <w:pPr>
              <w:spacing w:after="0"/>
              <w:jc w:val="left"/>
              <w:rPr>
                <w:rFonts w:eastAsia="Times New Roman"/>
                <w:color w:val="000000"/>
              </w:rPr>
            </w:pPr>
            <w:r w:rsidRPr="005A114A">
              <w:rPr>
                <w:rFonts w:eastAsia="Times New Roman"/>
                <w:color w:val="000000"/>
              </w:rPr>
              <w:t> </w:t>
            </w:r>
          </w:p>
        </w:tc>
      </w:tr>
      <w:tr w:rsidR="005A114A" w:rsidRPr="005A114A" w:rsidTr="005A114A">
        <w:trPr>
          <w:trHeight w:val="323"/>
        </w:trPr>
        <w:tc>
          <w:tcPr>
            <w:tcW w:w="10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114A" w:rsidRPr="005A114A" w:rsidRDefault="005A114A" w:rsidP="005A114A">
            <w:pPr>
              <w:spacing w:after="0"/>
              <w:jc w:val="left"/>
              <w:rPr>
                <w:rFonts w:eastAsia="Times New Roman"/>
                <w:color w:val="000000"/>
              </w:rPr>
            </w:pPr>
            <w:r w:rsidRPr="005A114A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4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14A" w:rsidRPr="005A114A" w:rsidRDefault="005A114A" w:rsidP="005A114A">
            <w:pPr>
              <w:spacing w:after="0"/>
              <w:jc w:val="left"/>
              <w:rPr>
                <w:rFonts w:eastAsia="Times New Roman"/>
                <w:color w:val="000000"/>
              </w:rPr>
            </w:pPr>
            <w:r w:rsidRPr="005A114A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14A" w:rsidRPr="005A114A" w:rsidRDefault="005A114A" w:rsidP="005A114A">
            <w:pPr>
              <w:spacing w:after="0"/>
              <w:jc w:val="left"/>
              <w:rPr>
                <w:rFonts w:eastAsia="Times New Roman"/>
                <w:color w:val="000000"/>
              </w:rPr>
            </w:pPr>
            <w:r w:rsidRPr="005A114A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A114A" w:rsidRPr="005A114A" w:rsidRDefault="005A114A" w:rsidP="005A114A">
            <w:pPr>
              <w:spacing w:after="0"/>
              <w:jc w:val="left"/>
              <w:rPr>
                <w:rFonts w:eastAsia="Times New Roman"/>
                <w:color w:val="000000"/>
              </w:rPr>
            </w:pPr>
            <w:r w:rsidRPr="005A114A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62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14A" w:rsidRPr="005A114A" w:rsidRDefault="005A114A" w:rsidP="005A114A">
            <w:pPr>
              <w:spacing w:after="0"/>
              <w:jc w:val="left"/>
              <w:rPr>
                <w:rFonts w:eastAsia="Times New Roman"/>
                <w:color w:val="000000"/>
              </w:rPr>
            </w:pPr>
            <w:r w:rsidRPr="005A114A">
              <w:rPr>
                <w:rFonts w:eastAsia="Times New Roman"/>
                <w:color w:val="000000"/>
              </w:rPr>
              <w:t> </w:t>
            </w:r>
          </w:p>
        </w:tc>
      </w:tr>
      <w:tr w:rsidR="005A114A" w:rsidRPr="005A114A" w:rsidTr="005A114A">
        <w:trPr>
          <w:trHeight w:val="323"/>
        </w:trPr>
        <w:tc>
          <w:tcPr>
            <w:tcW w:w="10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114A" w:rsidRPr="005A114A" w:rsidRDefault="005A114A" w:rsidP="005A114A">
            <w:pPr>
              <w:spacing w:after="0"/>
              <w:jc w:val="left"/>
              <w:rPr>
                <w:rFonts w:eastAsia="Times New Roman"/>
                <w:color w:val="000000"/>
              </w:rPr>
            </w:pPr>
            <w:r w:rsidRPr="005A114A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4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14A" w:rsidRPr="005A114A" w:rsidRDefault="005A114A" w:rsidP="005A114A">
            <w:pPr>
              <w:spacing w:after="0"/>
              <w:jc w:val="left"/>
              <w:rPr>
                <w:rFonts w:eastAsia="Times New Roman"/>
                <w:color w:val="000000"/>
              </w:rPr>
            </w:pPr>
            <w:r w:rsidRPr="005A114A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14A" w:rsidRPr="005A114A" w:rsidRDefault="005A114A" w:rsidP="005A114A">
            <w:pPr>
              <w:spacing w:after="0"/>
              <w:jc w:val="left"/>
              <w:rPr>
                <w:rFonts w:eastAsia="Times New Roman"/>
                <w:color w:val="000000"/>
              </w:rPr>
            </w:pPr>
            <w:r w:rsidRPr="005A114A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A114A" w:rsidRPr="005A114A" w:rsidRDefault="005A114A" w:rsidP="005A114A">
            <w:pPr>
              <w:spacing w:after="0"/>
              <w:jc w:val="left"/>
              <w:rPr>
                <w:rFonts w:eastAsia="Times New Roman"/>
                <w:color w:val="000000"/>
              </w:rPr>
            </w:pPr>
            <w:r w:rsidRPr="005A114A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62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14A" w:rsidRPr="005A114A" w:rsidRDefault="005A114A" w:rsidP="005A114A">
            <w:pPr>
              <w:spacing w:after="0"/>
              <w:jc w:val="left"/>
              <w:rPr>
                <w:rFonts w:eastAsia="Times New Roman"/>
                <w:color w:val="000000"/>
              </w:rPr>
            </w:pPr>
            <w:r w:rsidRPr="005A114A">
              <w:rPr>
                <w:rFonts w:eastAsia="Times New Roman"/>
                <w:color w:val="000000"/>
              </w:rPr>
              <w:t> </w:t>
            </w:r>
          </w:p>
        </w:tc>
      </w:tr>
      <w:tr w:rsidR="005A114A" w:rsidRPr="005A114A" w:rsidTr="005A114A">
        <w:trPr>
          <w:trHeight w:val="323"/>
        </w:trPr>
        <w:tc>
          <w:tcPr>
            <w:tcW w:w="10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114A" w:rsidRPr="005A114A" w:rsidRDefault="005A114A" w:rsidP="005A114A">
            <w:pPr>
              <w:spacing w:after="0"/>
              <w:jc w:val="left"/>
              <w:rPr>
                <w:rFonts w:eastAsia="Times New Roman"/>
                <w:color w:val="000000"/>
              </w:rPr>
            </w:pPr>
            <w:r w:rsidRPr="005A114A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4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14A" w:rsidRPr="005A114A" w:rsidRDefault="005A114A" w:rsidP="005A114A">
            <w:pPr>
              <w:spacing w:after="0"/>
              <w:jc w:val="left"/>
              <w:rPr>
                <w:rFonts w:eastAsia="Times New Roman"/>
                <w:color w:val="000000"/>
              </w:rPr>
            </w:pPr>
            <w:r w:rsidRPr="005A114A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14A" w:rsidRPr="005A114A" w:rsidRDefault="005A114A" w:rsidP="005A114A">
            <w:pPr>
              <w:spacing w:after="0"/>
              <w:jc w:val="left"/>
              <w:rPr>
                <w:rFonts w:eastAsia="Times New Roman"/>
                <w:color w:val="000000"/>
              </w:rPr>
            </w:pPr>
            <w:r w:rsidRPr="005A114A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A114A" w:rsidRPr="005A114A" w:rsidRDefault="005A114A" w:rsidP="005A114A">
            <w:pPr>
              <w:spacing w:after="0"/>
              <w:jc w:val="left"/>
              <w:rPr>
                <w:rFonts w:eastAsia="Times New Roman"/>
                <w:color w:val="000000"/>
              </w:rPr>
            </w:pPr>
            <w:r w:rsidRPr="005A114A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62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14A" w:rsidRPr="005A114A" w:rsidRDefault="005A114A" w:rsidP="005A114A">
            <w:pPr>
              <w:spacing w:after="0"/>
              <w:jc w:val="left"/>
              <w:rPr>
                <w:rFonts w:eastAsia="Times New Roman"/>
                <w:color w:val="000000"/>
              </w:rPr>
            </w:pPr>
            <w:r w:rsidRPr="005A114A">
              <w:rPr>
                <w:rFonts w:eastAsia="Times New Roman"/>
                <w:color w:val="000000"/>
              </w:rPr>
              <w:t> </w:t>
            </w:r>
          </w:p>
        </w:tc>
      </w:tr>
      <w:tr w:rsidR="005A114A" w:rsidRPr="005A114A" w:rsidTr="005A114A">
        <w:trPr>
          <w:trHeight w:val="323"/>
        </w:trPr>
        <w:tc>
          <w:tcPr>
            <w:tcW w:w="10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114A" w:rsidRPr="005A114A" w:rsidRDefault="005A114A" w:rsidP="005A114A">
            <w:pPr>
              <w:spacing w:after="0"/>
              <w:jc w:val="left"/>
              <w:rPr>
                <w:rFonts w:eastAsia="Times New Roman"/>
                <w:color w:val="000000"/>
              </w:rPr>
            </w:pPr>
            <w:r w:rsidRPr="005A114A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4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14A" w:rsidRPr="005A114A" w:rsidRDefault="005A114A" w:rsidP="005A114A">
            <w:pPr>
              <w:spacing w:after="0"/>
              <w:jc w:val="left"/>
              <w:rPr>
                <w:rFonts w:eastAsia="Times New Roman"/>
                <w:color w:val="000000"/>
              </w:rPr>
            </w:pPr>
            <w:r w:rsidRPr="005A114A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14A" w:rsidRPr="005A114A" w:rsidRDefault="005A114A" w:rsidP="005A114A">
            <w:pPr>
              <w:spacing w:after="0"/>
              <w:jc w:val="left"/>
              <w:rPr>
                <w:rFonts w:eastAsia="Times New Roman"/>
                <w:color w:val="000000"/>
              </w:rPr>
            </w:pPr>
            <w:r w:rsidRPr="005A114A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A114A" w:rsidRPr="005A114A" w:rsidRDefault="005A114A" w:rsidP="005A114A">
            <w:pPr>
              <w:spacing w:after="0"/>
              <w:jc w:val="left"/>
              <w:rPr>
                <w:rFonts w:eastAsia="Times New Roman"/>
                <w:color w:val="000000"/>
              </w:rPr>
            </w:pPr>
            <w:r w:rsidRPr="005A114A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62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14A" w:rsidRPr="005A114A" w:rsidRDefault="005A114A" w:rsidP="005A114A">
            <w:pPr>
              <w:spacing w:after="0"/>
              <w:jc w:val="left"/>
              <w:rPr>
                <w:rFonts w:eastAsia="Times New Roman"/>
                <w:color w:val="000000"/>
              </w:rPr>
            </w:pPr>
            <w:r w:rsidRPr="005A114A">
              <w:rPr>
                <w:rFonts w:eastAsia="Times New Roman"/>
                <w:color w:val="000000"/>
              </w:rPr>
              <w:t> </w:t>
            </w:r>
          </w:p>
        </w:tc>
      </w:tr>
      <w:tr w:rsidR="005A114A" w:rsidRPr="005A114A" w:rsidTr="005A114A">
        <w:trPr>
          <w:trHeight w:val="323"/>
        </w:trPr>
        <w:tc>
          <w:tcPr>
            <w:tcW w:w="10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114A" w:rsidRPr="005A114A" w:rsidRDefault="005A114A" w:rsidP="005A114A">
            <w:pPr>
              <w:spacing w:after="0"/>
              <w:jc w:val="left"/>
              <w:rPr>
                <w:rFonts w:eastAsia="Times New Roman"/>
                <w:color w:val="000000"/>
              </w:rPr>
            </w:pPr>
            <w:r w:rsidRPr="005A114A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4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14A" w:rsidRPr="005A114A" w:rsidRDefault="005A114A" w:rsidP="005A114A">
            <w:pPr>
              <w:spacing w:after="0"/>
              <w:jc w:val="left"/>
              <w:rPr>
                <w:rFonts w:eastAsia="Times New Roman"/>
                <w:b/>
                <w:bCs/>
                <w:color w:val="000000"/>
              </w:rPr>
            </w:pPr>
            <w:r w:rsidRPr="005A114A">
              <w:rPr>
                <w:rFonts w:eastAsia="Times New Roman"/>
                <w:b/>
                <w:bCs/>
                <w:color w:val="000000"/>
              </w:rPr>
              <w:t> 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14A" w:rsidRPr="005A114A" w:rsidRDefault="005A114A" w:rsidP="005A114A">
            <w:pPr>
              <w:spacing w:after="0"/>
              <w:jc w:val="left"/>
              <w:rPr>
                <w:rFonts w:eastAsia="Times New Roman"/>
                <w:color w:val="000000"/>
              </w:rPr>
            </w:pPr>
            <w:r w:rsidRPr="005A114A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A114A" w:rsidRPr="005A114A" w:rsidRDefault="005A114A" w:rsidP="005A114A">
            <w:pPr>
              <w:spacing w:after="0"/>
              <w:jc w:val="left"/>
              <w:rPr>
                <w:rFonts w:eastAsia="Times New Roman"/>
                <w:color w:val="000000"/>
              </w:rPr>
            </w:pPr>
            <w:r w:rsidRPr="005A114A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62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14A" w:rsidRPr="005A114A" w:rsidRDefault="005A114A" w:rsidP="005A114A">
            <w:pPr>
              <w:spacing w:after="0"/>
              <w:jc w:val="left"/>
              <w:rPr>
                <w:rFonts w:eastAsia="Times New Roman"/>
                <w:color w:val="000000"/>
              </w:rPr>
            </w:pPr>
            <w:r w:rsidRPr="005A114A">
              <w:rPr>
                <w:rFonts w:eastAsia="Times New Roman"/>
                <w:color w:val="000000"/>
              </w:rPr>
              <w:t> </w:t>
            </w:r>
          </w:p>
        </w:tc>
      </w:tr>
      <w:tr w:rsidR="005A114A" w:rsidRPr="005A114A" w:rsidTr="005A114A">
        <w:trPr>
          <w:trHeight w:val="323"/>
        </w:trPr>
        <w:tc>
          <w:tcPr>
            <w:tcW w:w="10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114A" w:rsidRPr="005A114A" w:rsidRDefault="005A114A" w:rsidP="005A114A">
            <w:pPr>
              <w:spacing w:after="0"/>
              <w:jc w:val="left"/>
              <w:rPr>
                <w:rFonts w:eastAsia="Times New Roman"/>
                <w:color w:val="000000"/>
              </w:rPr>
            </w:pPr>
            <w:r w:rsidRPr="005A114A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4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14A" w:rsidRPr="005A114A" w:rsidRDefault="005A114A" w:rsidP="005A114A">
            <w:pPr>
              <w:spacing w:after="0"/>
              <w:jc w:val="left"/>
              <w:rPr>
                <w:rFonts w:eastAsia="Times New Roman"/>
                <w:color w:val="000000"/>
              </w:rPr>
            </w:pPr>
            <w:r w:rsidRPr="005A114A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14A" w:rsidRPr="005A114A" w:rsidRDefault="005A114A" w:rsidP="005A114A">
            <w:pPr>
              <w:spacing w:after="0"/>
              <w:jc w:val="left"/>
              <w:rPr>
                <w:rFonts w:eastAsia="Times New Roman"/>
                <w:color w:val="000000"/>
              </w:rPr>
            </w:pPr>
            <w:r w:rsidRPr="005A114A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A114A" w:rsidRPr="005A114A" w:rsidRDefault="005A114A" w:rsidP="005A114A">
            <w:pPr>
              <w:spacing w:after="0"/>
              <w:jc w:val="left"/>
              <w:rPr>
                <w:rFonts w:eastAsia="Times New Roman"/>
                <w:color w:val="000000"/>
              </w:rPr>
            </w:pPr>
            <w:r w:rsidRPr="005A114A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62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14A" w:rsidRPr="005A114A" w:rsidRDefault="005A114A" w:rsidP="005A114A">
            <w:pPr>
              <w:spacing w:after="0"/>
              <w:jc w:val="left"/>
              <w:rPr>
                <w:rFonts w:eastAsia="Times New Roman"/>
                <w:color w:val="000000"/>
              </w:rPr>
            </w:pPr>
            <w:r w:rsidRPr="005A114A">
              <w:rPr>
                <w:rFonts w:eastAsia="Times New Roman"/>
                <w:color w:val="000000"/>
              </w:rPr>
              <w:t> </w:t>
            </w:r>
          </w:p>
        </w:tc>
      </w:tr>
      <w:tr w:rsidR="005A114A" w:rsidRPr="005A114A" w:rsidTr="005A114A">
        <w:trPr>
          <w:trHeight w:val="323"/>
        </w:trPr>
        <w:tc>
          <w:tcPr>
            <w:tcW w:w="10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114A" w:rsidRPr="005A114A" w:rsidRDefault="005A114A" w:rsidP="005A114A">
            <w:pPr>
              <w:spacing w:after="0"/>
              <w:jc w:val="left"/>
              <w:rPr>
                <w:rFonts w:eastAsia="Times New Roman"/>
                <w:color w:val="000000"/>
              </w:rPr>
            </w:pPr>
            <w:r w:rsidRPr="005A114A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4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14A" w:rsidRPr="005A114A" w:rsidRDefault="005A114A" w:rsidP="005A114A">
            <w:pPr>
              <w:spacing w:after="0"/>
              <w:jc w:val="left"/>
              <w:rPr>
                <w:rFonts w:eastAsia="Times New Roman"/>
                <w:color w:val="000000"/>
              </w:rPr>
            </w:pPr>
            <w:r w:rsidRPr="005A114A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14A" w:rsidRPr="005A114A" w:rsidRDefault="005A114A" w:rsidP="005A114A">
            <w:pPr>
              <w:spacing w:after="0"/>
              <w:jc w:val="left"/>
              <w:rPr>
                <w:rFonts w:eastAsia="Times New Roman"/>
                <w:color w:val="000000"/>
              </w:rPr>
            </w:pPr>
            <w:r w:rsidRPr="005A114A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A114A" w:rsidRPr="005A114A" w:rsidRDefault="005A114A" w:rsidP="005A114A">
            <w:pPr>
              <w:spacing w:after="0"/>
              <w:jc w:val="left"/>
              <w:rPr>
                <w:rFonts w:eastAsia="Times New Roman"/>
                <w:color w:val="000000"/>
              </w:rPr>
            </w:pPr>
            <w:r w:rsidRPr="005A114A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62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14A" w:rsidRPr="005A114A" w:rsidRDefault="005A114A" w:rsidP="005A114A">
            <w:pPr>
              <w:spacing w:after="0"/>
              <w:jc w:val="left"/>
              <w:rPr>
                <w:rFonts w:eastAsia="Times New Roman"/>
                <w:color w:val="000000"/>
              </w:rPr>
            </w:pPr>
            <w:r w:rsidRPr="005A114A">
              <w:rPr>
                <w:rFonts w:eastAsia="Times New Roman"/>
                <w:color w:val="000000"/>
              </w:rPr>
              <w:t> </w:t>
            </w:r>
          </w:p>
        </w:tc>
      </w:tr>
      <w:tr w:rsidR="005A114A" w:rsidRPr="005A114A" w:rsidTr="005A114A">
        <w:trPr>
          <w:trHeight w:val="320"/>
        </w:trPr>
        <w:tc>
          <w:tcPr>
            <w:tcW w:w="10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14A" w:rsidRPr="005A114A" w:rsidRDefault="005A114A" w:rsidP="005A114A">
            <w:pPr>
              <w:spacing w:after="0"/>
              <w:jc w:val="left"/>
              <w:rPr>
                <w:rFonts w:eastAsia="Times New Roman"/>
                <w:color w:val="000000"/>
              </w:rPr>
            </w:pPr>
            <w:r w:rsidRPr="005A114A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4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14A" w:rsidRPr="005A114A" w:rsidRDefault="005A114A" w:rsidP="005A114A">
            <w:pPr>
              <w:spacing w:after="0"/>
              <w:jc w:val="left"/>
              <w:rPr>
                <w:rFonts w:eastAsia="Times New Roman"/>
                <w:color w:val="000000"/>
              </w:rPr>
            </w:pPr>
            <w:r w:rsidRPr="005A114A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14A" w:rsidRPr="005A114A" w:rsidRDefault="005A114A" w:rsidP="005A114A">
            <w:pPr>
              <w:spacing w:after="0"/>
              <w:jc w:val="left"/>
              <w:rPr>
                <w:rFonts w:eastAsia="Times New Roman"/>
                <w:color w:val="000000"/>
              </w:rPr>
            </w:pPr>
            <w:r w:rsidRPr="005A114A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A114A" w:rsidRPr="005A114A" w:rsidRDefault="005A114A" w:rsidP="005A114A">
            <w:pPr>
              <w:spacing w:after="0"/>
              <w:jc w:val="left"/>
              <w:rPr>
                <w:rFonts w:eastAsia="Times New Roman"/>
                <w:color w:val="000000"/>
              </w:rPr>
            </w:pPr>
            <w:r w:rsidRPr="005A114A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62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14A" w:rsidRPr="005A114A" w:rsidRDefault="005A114A" w:rsidP="005A114A">
            <w:pPr>
              <w:spacing w:after="0"/>
              <w:jc w:val="left"/>
              <w:rPr>
                <w:rFonts w:eastAsia="Times New Roman"/>
                <w:color w:val="000000"/>
              </w:rPr>
            </w:pPr>
            <w:r w:rsidRPr="005A114A">
              <w:rPr>
                <w:rFonts w:eastAsia="Times New Roman"/>
                <w:color w:val="000000"/>
              </w:rPr>
              <w:t> </w:t>
            </w:r>
          </w:p>
        </w:tc>
      </w:tr>
      <w:tr w:rsidR="005A114A" w:rsidRPr="005A114A" w:rsidTr="005A114A">
        <w:trPr>
          <w:trHeight w:val="323"/>
        </w:trPr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14A" w:rsidRPr="005A114A" w:rsidRDefault="005A114A" w:rsidP="005A114A">
            <w:pPr>
              <w:spacing w:after="0"/>
              <w:jc w:val="left"/>
              <w:rPr>
                <w:rFonts w:eastAsia="Times New Roman"/>
                <w:color w:val="000000"/>
              </w:rPr>
            </w:pPr>
          </w:p>
        </w:tc>
        <w:tc>
          <w:tcPr>
            <w:tcW w:w="41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14A" w:rsidRPr="005A114A" w:rsidRDefault="005A114A" w:rsidP="005A114A">
            <w:pPr>
              <w:spacing w:after="0"/>
              <w:jc w:val="left"/>
              <w:rPr>
                <w:rFonts w:eastAsia="Times New Roman"/>
                <w:color w:val="000000"/>
              </w:rPr>
            </w:pPr>
          </w:p>
        </w:tc>
        <w:tc>
          <w:tcPr>
            <w:tcW w:w="1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14A" w:rsidRPr="005A114A" w:rsidRDefault="005A114A" w:rsidP="005A114A">
            <w:pPr>
              <w:spacing w:after="0"/>
              <w:jc w:val="left"/>
              <w:rPr>
                <w:rFonts w:eastAsia="Times New Roman"/>
                <w:color w:val="000000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14A" w:rsidRPr="005A114A" w:rsidRDefault="005A114A" w:rsidP="005A114A">
            <w:pPr>
              <w:spacing w:after="0"/>
              <w:jc w:val="left"/>
              <w:rPr>
                <w:rFonts w:eastAsia="Times New Roman"/>
                <w:color w:val="000000"/>
              </w:rPr>
            </w:pPr>
          </w:p>
        </w:tc>
        <w:tc>
          <w:tcPr>
            <w:tcW w:w="6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14A" w:rsidRPr="005A114A" w:rsidRDefault="005A114A" w:rsidP="005A114A">
            <w:pPr>
              <w:spacing w:after="0"/>
              <w:jc w:val="left"/>
              <w:rPr>
                <w:rFonts w:eastAsia="Times New Roman"/>
                <w:color w:val="000000"/>
              </w:rPr>
            </w:pPr>
          </w:p>
        </w:tc>
      </w:tr>
      <w:tr w:rsidR="005A114A" w:rsidRPr="005A114A" w:rsidTr="005A114A">
        <w:trPr>
          <w:trHeight w:val="323"/>
        </w:trPr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14A" w:rsidRPr="005A114A" w:rsidRDefault="005A114A" w:rsidP="005A114A">
            <w:pPr>
              <w:spacing w:after="0"/>
              <w:jc w:val="left"/>
              <w:rPr>
                <w:rFonts w:eastAsia="Times New Roman"/>
                <w:color w:val="000000"/>
              </w:rPr>
            </w:pPr>
          </w:p>
        </w:tc>
        <w:tc>
          <w:tcPr>
            <w:tcW w:w="41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14A" w:rsidRPr="005A114A" w:rsidRDefault="005A114A" w:rsidP="005A114A">
            <w:pPr>
              <w:spacing w:after="0"/>
              <w:jc w:val="left"/>
              <w:rPr>
                <w:rFonts w:eastAsia="Times New Roman"/>
                <w:b/>
                <w:bCs/>
                <w:color w:val="000000"/>
              </w:rPr>
            </w:pPr>
            <w:r w:rsidRPr="005A114A">
              <w:rPr>
                <w:rFonts w:eastAsia="Times New Roman"/>
                <w:b/>
                <w:bCs/>
                <w:color w:val="000000"/>
              </w:rPr>
              <w:t>ЗАКАЗЧИК</w:t>
            </w:r>
          </w:p>
        </w:tc>
        <w:tc>
          <w:tcPr>
            <w:tcW w:w="1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14A" w:rsidRPr="005A114A" w:rsidRDefault="005A114A" w:rsidP="005A114A">
            <w:pPr>
              <w:spacing w:after="0"/>
              <w:jc w:val="left"/>
              <w:rPr>
                <w:rFonts w:eastAsia="Times New Roman"/>
                <w:color w:val="000000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14A" w:rsidRPr="005A114A" w:rsidRDefault="005A114A" w:rsidP="005A114A">
            <w:pPr>
              <w:spacing w:after="0"/>
              <w:jc w:val="left"/>
              <w:rPr>
                <w:rFonts w:eastAsia="Times New Roman"/>
                <w:color w:val="000000"/>
              </w:rPr>
            </w:pPr>
          </w:p>
        </w:tc>
        <w:tc>
          <w:tcPr>
            <w:tcW w:w="6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14A" w:rsidRPr="005A114A" w:rsidRDefault="005A114A" w:rsidP="005A114A">
            <w:pPr>
              <w:spacing w:after="0"/>
              <w:jc w:val="left"/>
              <w:rPr>
                <w:rFonts w:eastAsia="Times New Roman"/>
                <w:b/>
                <w:bCs/>
                <w:color w:val="000000"/>
              </w:rPr>
            </w:pPr>
            <w:r w:rsidRPr="005A114A">
              <w:rPr>
                <w:rFonts w:eastAsia="Times New Roman"/>
                <w:b/>
                <w:bCs/>
                <w:color w:val="000000"/>
              </w:rPr>
              <w:t xml:space="preserve">                             ПОДРЯДЧИК</w:t>
            </w:r>
          </w:p>
        </w:tc>
      </w:tr>
      <w:tr w:rsidR="005A114A" w:rsidRPr="005A114A" w:rsidTr="005A114A">
        <w:trPr>
          <w:trHeight w:val="323"/>
        </w:trPr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14A" w:rsidRPr="005A114A" w:rsidRDefault="005A114A" w:rsidP="005A114A">
            <w:pPr>
              <w:spacing w:after="0"/>
              <w:jc w:val="left"/>
              <w:rPr>
                <w:rFonts w:eastAsia="Times New Roman"/>
                <w:color w:val="000000"/>
              </w:rPr>
            </w:pPr>
          </w:p>
        </w:tc>
        <w:tc>
          <w:tcPr>
            <w:tcW w:w="41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14A" w:rsidRPr="005A114A" w:rsidRDefault="005A114A" w:rsidP="005A114A">
            <w:pPr>
              <w:spacing w:after="0"/>
              <w:jc w:val="left"/>
              <w:rPr>
                <w:rFonts w:eastAsia="Times New Roman"/>
                <w:color w:val="000000"/>
              </w:rPr>
            </w:pPr>
            <w:r w:rsidRPr="005A114A">
              <w:rPr>
                <w:rFonts w:eastAsia="Times New Roman"/>
                <w:color w:val="000000"/>
              </w:rPr>
              <w:t>Заместитель Директора -</w:t>
            </w:r>
          </w:p>
        </w:tc>
        <w:tc>
          <w:tcPr>
            <w:tcW w:w="1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14A" w:rsidRPr="005A114A" w:rsidRDefault="005A114A" w:rsidP="005A114A">
            <w:pPr>
              <w:spacing w:after="0"/>
              <w:jc w:val="left"/>
              <w:rPr>
                <w:rFonts w:eastAsia="Times New Roman"/>
                <w:color w:val="000000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14A" w:rsidRPr="005A114A" w:rsidRDefault="005A114A" w:rsidP="005A114A">
            <w:pPr>
              <w:spacing w:after="0"/>
              <w:jc w:val="left"/>
              <w:rPr>
                <w:rFonts w:eastAsia="Times New Roman"/>
                <w:color w:val="000000"/>
              </w:rPr>
            </w:pPr>
          </w:p>
        </w:tc>
        <w:tc>
          <w:tcPr>
            <w:tcW w:w="6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14A" w:rsidRPr="005A114A" w:rsidRDefault="005A114A" w:rsidP="005A114A">
            <w:pPr>
              <w:spacing w:after="0"/>
              <w:jc w:val="left"/>
              <w:rPr>
                <w:rFonts w:eastAsia="Times New Roman"/>
                <w:color w:val="000000"/>
              </w:rPr>
            </w:pPr>
          </w:p>
        </w:tc>
      </w:tr>
      <w:tr w:rsidR="005A114A" w:rsidRPr="005A114A" w:rsidTr="005A114A">
        <w:trPr>
          <w:trHeight w:val="323"/>
        </w:trPr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14A" w:rsidRPr="005A114A" w:rsidRDefault="005A114A" w:rsidP="005A114A">
            <w:pPr>
              <w:spacing w:after="0"/>
              <w:jc w:val="left"/>
              <w:rPr>
                <w:rFonts w:eastAsia="Times New Roman"/>
                <w:color w:val="000000"/>
              </w:rPr>
            </w:pPr>
          </w:p>
        </w:tc>
        <w:tc>
          <w:tcPr>
            <w:tcW w:w="41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14A" w:rsidRPr="005A114A" w:rsidRDefault="005A114A" w:rsidP="005A114A">
            <w:pPr>
              <w:spacing w:after="0"/>
              <w:jc w:val="left"/>
              <w:rPr>
                <w:rFonts w:eastAsia="Times New Roman"/>
                <w:color w:val="000000"/>
              </w:rPr>
            </w:pPr>
            <w:r w:rsidRPr="005A114A">
              <w:rPr>
                <w:rFonts w:eastAsia="Times New Roman"/>
                <w:color w:val="000000"/>
              </w:rPr>
              <w:t>Генерального конструктора</w:t>
            </w:r>
          </w:p>
        </w:tc>
        <w:tc>
          <w:tcPr>
            <w:tcW w:w="1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14A" w:rsidRPr="005A114A" w:rsidRDefault="005A114A" w:rsidP="005A114A">
            <w:pPr>
              <w:spacing w:after="0"/>
              <w:jc w:val="left"/>
              <w:rPr>
                <w:rFonts w:eastAsia="Times New Roman"/>
                <w:color w:val="000000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14A" w:rsidRPr="005A114A" w:rsidRDefault="005A114A" w:rsidP="005A114A">
            <w:pPr>
              <w:spacing w:after="0"/>
              <w:jc w:val="left"/>
              <w:rPr>
                <w:rFonts w:eastAsia="Times New Roman"/>
                <w:color w:val="000000"/>
              </w:rPr>
            </w:pPr>
          </w:p>
        </w:tc>
        <w:tc>
          <w:tcPr>
            <w:tcW w:w="6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14A" w:rsidRPr="005A114A" w:rsidRDefault="005A114A" w:rsidP="005A114A">
            <w:pPr>
              <w:spacing w:after="0"/>
              <w:jc w:val="left"/>
              <w:rPr>
                <w:rFonts w:eastAsia="Times New Roman"/>
                <w:color w:val="000000"/>
              </w:rPr>
            </w:pPr>
          </w:p>
        </w:tc>
      </w:tr>
      <w:tr w:rsidR="005A114A" w:rsidRPr="005A114A" w:rsidTr="005A114A">
        <w:trPr>
          <w:trHeight w:val="323"/>
        </w:trPr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14A" w:rsidRPr="005A114A" w:rsidRDefault="005A114A" w:rsidP="005A114A">
            <w:pPr>
              <w:spacing w:after="0"/>
              <w:jc w:val="left"/>
              <w:rPr>
                <w:rFonts w:eastAsia="Times New Roman"/>
                <w:color w:val="000000"/>
              </w:rPr>
            </w:pPr>
          </w:p>
        </w:tc>
        <w:tc>
          <w:tcPr>
            <w:tcW w:w="41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14A" w:rsidRPr="005A114A" w:rsidRDefault="005A114A" w:rsidP="005A114A">
            <w:pPr>
              <w:spacing w:after="0"/>
              <w:jc w:val="left"/>
              <w:rPr>
                <w:rFonts w:eastAsia="Times New Roman"/>
                <w:color w:val="000000"/>
              </w:rPr>
            </w:pPr>
            <w:r w:rsidRPr="005A114A">
              <w:rPr>
                <w:rFonts w:eastAsia="Times New Roman"/>
                <w:color w:val="000000"/>
              </w:rPr>
              <w:t>по экономике и финансам</w:t>
            </w:r>
          </w:p>
        </w:tc>
        <w:tc>
          <w:tcPr>
            <w:tcW w:w="1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14A" w:rsidRPr="005A114A" w:rsidRDefault="005A114A" w:rsidP="005A114A">
            <w:pPr>
              <w:spacing w:after="0"/>
              <w:jc w:val="left"/>
              <w:rPr>
                <w:rFonts w:eastAsia="Times New Roman"/>
                <w:color w:val="000000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14A" w:rsidRPr="005A114A" w:rsidRDefault="005A114A" w:rsidP="005A114A">
            <w:pPr>
              <w:spacing w:after="0"/>
              <w:jc w:val="left"/>
              <w:rPr>
                <w:rFonts w:eastAsia="Times New Roman"/>
                <w:color w:val="000000"/>
              </w:rPr>
            </w:pPr>
          </w:p>
        </w:tc>
        <w:tc>
          <w:tcPr>
            <w:tcW w:w="6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14A" w:rsidRPr="005A114A" w:rsidRDefault="005A114A" w:rsidP="005A114A">
            <w:pPr>
              <w:spacing w:after="0"/>
              <w:jc w:val="left"/>
              <w:rPr>
                <w:rFonts w:eastAsia="Times New Roman"/>
                <w:color w:val="000000"/>
              </w:rPr>
            </w:pPr>
          </w:p>
        </w:tc>
      </w:tr>
      <w:tr w:rsidR="005A114A" w:rsidRPr="005A114A" w:rsidTr="005A114A">
        <w:trPr>
          <w:trHeight w:val="323"/>
        </w:trPr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14A" w:rsidRPr="005A114A" w:rsidRDefault="005A114A" w:rsidP="005A114A">
            <w:pPr>
              <w:spacing w:after="0"/>
              <w:jc w:val="left"/>
              <w:rPr>
                <w:rFonts w:eastAsia="Times New Roman"/>
                <w:color w:val="000000"/>
              </w:rPr>
            </w:pPr>
          </w:p>
        </w:tc>
        <w:tc>
          <w:tcPr>
            <w:tcW w:w="57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14A" w:rsidRPr="005A114A" w:rsidRDefault="005A114A" w:rsidP="005A114A">
            <w:pPr>
              <w:spacing w:after="0"/>
              <w:jc w:val="left"/>
              <w:rPr>
                <w:rFonts w:eastAsia="Times New Roman"/>
                <w:color w:val="000000"/>
              </w:rPr>
            </w:pPr>
            <w:r w:rsidRPr="005A114A">
              <w:rPr>
                <w:rFonts w:eastAsia="Times New Roman"/>
                <w:color w:val="000000"/>
              </w:rPr>
              <w:t>_____________________В.А. Зубаков</w:t>
            </w: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14A" w:rsidRPr="005A114A" w:rsidRDefault="005A114A" w:rsidP="005A114A">
            <w:pPr>
              <w:spacing w:after="0"/>
              <w:jc w:val="left"/>
              <w:rPr>
                <w:rFonts w:eastAsia="Times New Roman"/>
                <w:color w:val="000000"/>
              </w:rPr>
            </w:pPr>
          </w:p>
        </w:tc>
        <w:tc>
          <w:tcPr>
            <w:tcW w:w="6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14A" w:rsidRPr="005A114A" w:rsidRDefault="005A114A" w:rsidP="005A114A">
            <w:pPr>
              <w:spacing w:after="0"/>
              <w:jc w:val="left"/>
              <w:rPr>
                <w:rFonts w:eastAsia="Times New Roman"/>
                <w:color w:val="000000"/>
              </w:rPr>
            </w:pPr>
          </w:p>
        </w:tc>
      </w:tr>
    </w:tbl>
    <w:p w:rsidR="005A114A" w:rsidRPr="005A114A" w:rsidRDefault="005A114A" w:rsidP="005A114A">
      <w:pPr>
        <w:ind w:right="-43"/>
        <w:jc w:val="right"/>
        <w:rPr>
          <w:lang w:val="en-US"/>
        </w:rPr>
      </w:pPr>
      <w:r>
        <w:t>Приложение №</w:t>
      </w:r>
      <w:r>
        <w:rPr>
          <w:lang w:val="en-US"/>
        </w:rPr>
        <w:t xml:space="preserve"> 1</w:t>
      </w:r>
    </w:p>
    <w:p w:rsidR="005A114A" w:rsidRDefault="005A114A" w:rsidP="005A114A">
      <w:pPr>
        <w:ind w:right="-43"/>
        <w:jc w:val="right"/>
      </w:pPr>
      <w:r w:rsidRPr="00BD3F92">
        <w:t>К Договору №_____ от «___»__________2014г</w:t>
      </w:r>
      <w:r>
        <w:t>.</w:t>
      </w:r>
    </w:p>
    <w:p w:rsidR="005A114A" w:rsidRDefault="005A114A" w:rsidP="00A76637">
      <w:pPr>
        <w:keepNext/>
        <w:widowControl w:val="0"/>
        <w:tabs>
          <w:tab w:val="left" w:pos="360"/>
        </w:tabs>
        <w:spacing w:after="0"/>
        <w:rPr>
          <w:lang w:val="en-US"/>
        </w:rPr>
        <w:sectPr w:rsidR="005A114A" w:rsidSect="005A114A">
          <w:pgSz w:w="16838" w:h="11906" w:orient="landscape"/>
          <w:pgMar w:top="1134" w:right="1134" w:bottom="567" w:left="1134" w:header="709" w:footer="709" w:gutter="0"/>
          <w:cols w:space="708"/>
          <w:docGrid w:linePitch="360"/>
        </w:sectPr>
      </w:pPr>
    </w:p>
    <w:tbl>
      <w:tblPr>
        <w:tblW w:w="9747" w:type="dxa"/>
        <w:tblLook w:val="01E0"/>
      </w:tblPr>
      <w:tblGrid>
        <w:gridCol w:w="9747"/>
      </w:tblGrid>
      <w:tr w:rsidR="005A114A" w:rsidRPr="00812309" w:rsidTr="0025163A">
        <w:trPr>
          <w:trHeight w:val="1139"/>
        </w:trPr>
        <w:tc>
          <w:tcPr>
            <w:tcW w:w="9747" w:type="dxa"/>
          </w:tcPr>
          <w:p w:rsidR="005A114A" w:rsidRDefault="005A114A" w:rsidP="0025163A">
            <w:pPr>
              <w:ind w:right="-43"/>
              <w:jc w:val="right"/>
            </w:pPr>
            <w:r w:rsidRPr="00BD3F92">
              <w:lastRenderedPageBreak/>
              <w:t>Приложение №</w:t>
            </w:r>
            <w:r w:rsidRPr="00FB42BA">
              <w:t xml:space="preserve"> </w:t>
            </w:r>
            <w:r w:rsidRPr="00BD3F92">
              <w:t>2</w:t>
            </w:r>
          </w:p>
          <w:p w:rsidR="005A114A" w:rsidRDefault="005A114A" w:rsidP="0025163A">
            <w:pPr>
              <w:ind w:right="-43"/>
              <w:jc w:val="right"/>
            </w:pPr>
            <w:r w:rsidRPr="00BD3F92">
              <w:t>К Договору №_____ от «___»__________2014г</w:t>
            </w:r>
            <w:r>
              <w:t>.</w:t>
            </w:r>
          </w:p>
          <w:p w:rsidR="005A114A" w:rsidRDefault="005A114A" w:rsidP="0025163A">
            <w:pPr>
              <w:ind w:right="-43"/>
              <w:jc w:val="right"/>
            </w:pPr>
          </w:p>
          <w:p w:rsidR="005A114A" w:rsidRPr="00BD3F92" w:rsidRDefault="005A114A" w:rsidP="0025163A">
            <w:pPr>
              <w:ind w:right="-43"/>
              <w:jc w:val="right"/>
            </w:pPr>
          </w:p>
          <w:p w:rsidR="005A114A" w:rsidRPr="00812309" w:rsidRDefault="005A114A" w:rsidP="0025163A">
            <w:pPr>
              <w:jc w:val="right"/>
              <w:rPr>
                <w:sz w:val="26"/>
                <w:szCs w:val="26"/>
              </w:rPr>
            </w:pPr>
            <w:r w:rsidRPr="00812309">
              <w:rPr>
                <w:b/>
                <w:sz w:val="26"/>
                <w:szCs w:val="26"/>
              </w:rPr>
              <w:t>УТВЕРЖДАЮ:</w:t>
            </w:r>
          </w:p>
        </w:tc>
      </w:tr>
      <w:tr w:rsidR="005A114A" w:rsidRPr="00812309" w:rsidTr="0025163A">
        <w:trPr>
          <w:trHeight w:val="1139"/>
        </w:trPr>
        <w:tc>
          <w:tcPr>
            <w:tcW w:w="9747" w:type="dxa"/>
          </w:tcPr>
          <w:p w:rsidR="005A114A" w:rsidRPr="00812309" w:rsidRDefault="005A114A" w:rsidP="0025163A">
            <w:pPr>
              <w:ind w:right="-43"/>
              <w:jc w:val="right"/>
              <w:rPr>
                <w:b/>
                <w:sz w:val="26"/>
                <w:szCs w:val="26"/>
              </w:rPr>
            </w:pPr>
            <w:r w:rsidRPr="00812309">
              <w:rPr>
                <w:b/>
                <w:sz w:val="26"/>
                <w:szCs w:val="26"/>
              </w:rPr>
              <w:t xml:space="preserve">Главный инженер ОАО «НИКИЭТ» </w:t>
            </w:r>
          </w:p>
          <w:p w:rsidR="005A114A" w:rsidRPr="00812309" w:rsidRDefault="005A114A" w:rsidP="0025163A">
            <w:pPr>
              <w:ind w:right="-43"/>
              <w:jc w:val="right"/>
              <w:rPr>
                <w:b/>
                <w:sz w:val="26"/>
                <w:szCs w:val="26"/>
              </w:rPr>
            </w:pPr>
          </w:p>
          <w:p w:rsidR="005A114A" w:rsidRPr="00812309" w:rsidRDefault="005A114A" w:rsidP="0025163A">
            <w:pPr>
              <w:ind w:right="-43"/>
              <w:jc w:val="right"/>
              <w:rPr>
                <w:b/>
                <w:sz w:val="26"/>
                <w:szCs w:val="26"/>
              </w:rPr>
            </w:pPr>
            <w:r w:rsidRPr="00812309">
              <w:rPr>
                <w:b/>
                <w:sz w:val="26"/>
                <w:szCs w:val="26"/>
              </w:rPr>
              <w:t xml:space="preserve">_____________________П.И. </w:t>
            </w:r>
            <w:proofErr w:type="spellStart"/>
            <w:r w:rsidRPr="00812309">
              <w:rPr>
                <w:b/>
                <w:sz w:val="26"/>
                <w:szCs w:val="26"/>
              </w:rPr>
              <w:t>Факеев</w:t>
            </w:r>
            <w:proofErr w:type="spellEnd"/>
          </w:p>
          <w:p w:rsidR="005A114A" w:rsidRPr="00812309" w:rsidRDefault="005A114A" w:rsidP="0025163A">
            <w:pPr>
              <w:ind w:right="-43"/>
              <w:jc w:val="right"/>
              <w:rPr>
                <w:b/>
                <w:sz w:val="26"/>
                <w:szCs w:val="26"/>
              </w:rPr>
            </w:pPr>
            <w:r w:rsidRPr="00812309">
              <w:rPr>
                <w:b/>
                <w:sz w:val="26"/>
                <w:szCs w:val="26"/>
              </w:rPr>
              <w:t xml:space="preserve">                  « ___» __________201</w:t>
            </w:r>
            <w:r>
              <w:rPr>
                <w:b/>
                <w:sz w:val="26"/>
                <w:szCs w:val="26"/>
              </w:rPr>
              <w:t>4</w:t>
            </w:r>
            <w:r w:rsidRPr="00812309">
              <w:rPr>
                <w:b/>
                <w:sz w:val="26"/>
                <w:szCs w:val="26"/>
              </w:rPr>
              <w:t xml:space="preserve"> г.</w:t>
            </w:r>
            <w:r w:rsidRPr="00812309">
              <w:rPr>
                <w:b/>
                <w:sz w:val="26"/>
                <w:szCs w:val="26"/>
              </w:rPr>
              <w:br/>
            </w:r>
          </w:p>
        </w:tc>
      </w:tr>
    </w:tbl>
    <w:p w:rsidR="005A114A" w:rsidRDefault="005A114A" w:rsidP="005A114A">
      <w:pPr>
        <w:shd w:val="clear" w:color="auto" w:fill="FFFFFF"/>
        <w:ind w:right="5"/>
        <w:jc w:val="center"/>
        <w:rPr>
          <w:spacing w:val="-11"/>
          <w:sz w:val="28"/>
          <w:szCs w:val="28"/>
        </w:rPr>
      </w:pPr>
    </w:p>
    <w:p w:rsidR="005A114A" w:rsidRDefault="005A114A" w:rsidP="005A114A">
      <w:pPr>
        <w:shd w:val="clear" w:color="auto" w:fill="FFFFFF"/>
        <w:ind w:right="5"/>
        <w:jc w:val="center"/>
        <w:rPr>
          <w:spacing w:val="-11"/>
          <w:sz w:val="28"/>
          <w:szCs w:val="28"/>
        </w:rPr>
      </w:pPr>
    </w:p>
    <w:p w:rsidR="005A114A" w:rsidRDefault="005A114A" w:rsidP="005A114A">
      <w:pPr>
        <w:shd w:val="clear" w:color="auto" w:fill="FFFFFF"/>
        <w:ind w:right="5"/>
        <w:jc w:val="center"/>
        <w:rPr>
          <w:spacing w:val="-11"/>
          <w:sz w:val="28"/>
          <w:szCs w:val="28"/>
        </w:rPr>
      </w:pPr>
    </w:p>
    <w:p w:rsidR="005A114A" w:rsidRDefault="005A114A" w:rsidP="005A114A">
      <w:pPr>
        <w:shd w:val="clear" w:color="auto" w:fill="FFFFFF"/>
        <w:ind w:right="5"/>
        <w:jc w:val="center"/>
        <w:rPr>
          <w:spacing w:val="-11"/>
          <w:sz w:val="28"/>
          <w:szCs w:val="28"/>
        </w:rPr>
      </w:pPr>
    </w:p>
    <w:p w:rsidR="005A114A" w:rsidRDefault="005A114A" w:rsidP="005A114A">
      <w:pPr>
        <w:shd w:val="clear" w:color="auto" w:fill="FFFFFF"/>
        <w:ind w:right="5"/>
        <w:jc w:val="center"/>
        <w:rPr>
          <w:spacing w:val="-11"/>
          <w:sz w:val="28"/>
          <w:szCs w:val="28"/>
        </w:rPr>
      </w:pPr>
    </w:p>
    <w:p w:rsidR="005A114A" w:rsidRPr="005A114A" w:rsidRDefault="005A114A" w:rsidP="005A114A">
      <w:pPr>
        <w:shd w:val="clear" w:color="auto" w:fill="FFFFFF"/>
        <w:ind w:right="5"/>
        <w:rPr>
          <w:spacing w:val="-11"/>
          <w:sz w:val="28"/>
          <w:szCs w:val="28"/>
          <w:lang w:val="en-US"/>
        </w:rPr>
      </w:pPr>
    </w:p>
    <w:p w:rsidR="005A114A" w:rsidRDefault="005A114A" w:rsidP="005A114A">
      <w:pPr>
        <w:shd w:val="clear" w:color="auto" w:fill="FFFFFF"/>
        <w:ind w:right="5"/>
        <w:jc w:val="center"/>
        <w:rPr>
          <w:spacing w:val="-11"/>
          <w:sz w:val="28"/>
          <w:szCs w:val="28"/>
        </w:rPr>
      </w:pPr>
    </w:p>
    <w:p w:rsidR="005A114A" w:rsidRDefault="005A114A" w:rsidP="005A114A">
      <w:pPr>
        <w:shd w:val="clear" w:color="auto" w:fill="FFFFFF"/>
        <w:ind w:right="5"/>
        <w:jc w:val="center"/>
        <w:rPr>
          <w:spacing w:val="-11"/>
          <w:sz w:val="28"/>
          <w:szCs w:val="28"/>
        </w:rPr>
      </w:pPr>
    </w:p>
    <w:p w:rsidR="005A114A" w:rsidRPr="009A2AC6" w:rsidRDefault="005A114A" w:rsidP="005A114A">
      <w:pPr>
        <w:shd w:val="clear" w:color="auto" w:fill="FFFFFF"/>
        <w:ind w:right="5"/>
        <w:jc w:val="center"/>
        <w:rPr>
          <w:sz w:val="28"/>
          <w:szCs w:val="28"/>
        </w:rPr>
      </w:pPr>
      <w:r w:rsidRPr="009A2AC6">
        <w:rPr>
          <w:spacing w:val="-11"/>
          <w:sz w:val="28"/>
          <w:szCs w:val="28"/>
        </w:rPr>
        <w:t>Т</w:t>
      </w:r>
      <w:r>
        <w:rPr>
          <w:spacing w:val="-11"/>
          <w:sz w:val="28"/>
          <w:szCs w:val="28"/>
        </w:rPr>
        <w:t>ЕХНИЧЕСКОЕ ЗАДАНИЕ</w:t>
      </w:r>
    </w:p>
    <w:p w:rsidR="005A114A" w:rsidRPr="009A2AC6" w:rsidRDefault="005A114A" w:rsidP="005A114A">
      <w:pPr>
        <w:shd w:val="clear" w:color="auto" w:fill="FFFFFF"/>
        <w:jc w:val="center"/>
        <w:rPr>
          <w:sz w:val="28"/>
          <w:szCs w:val="28"/>
        </w:rPr>
      </w:pPr>
      <w:r w:rsidRPr="009A2AC6">
        <w:rPr>
          <w:spacing w:val="-11"/>
          <w:sz w:val="28"/>
          <w:szCs w:val="28"/>
        </w:rPr>
        <w:t xml:space="preserve">на </w:t>
      </w:r>
      <w:r>
        <w:rPr>
          <w:sz w:val="28"/>
          <w:szCs w:val="28"/>
        </w:rPr>
        <w:t>прокладку кабеля</w:t>
      </w:r>
      <w:r w:rsidRPr="009A2AC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от ТП №13054 </w:t>
      </w:r>
      <w:proofErr w:type="gramStart"/>
      <w:r>
        <w:rPr>
          <w:sz w:val="28"/>
          <w:szCs w:val="28"/>
        </w:rPr>
        <w:t>до ВРУ</w:t>
      </w:r>
      <w:proofErr w:type="gramEnd"/>
      <w:r>
        <w:rPr>
          <w:sz w:val="28"/>
          <w:szCs w:val="28"/>
        </w:rPr>
        <w:t xml:space="preserve"> двухэтажной части здания для электроснабжения инженерных и технических средств физической защиты ПК «</w:t>
      </w:r>
      <w:proofErr w:type="spellStart"/>
      <w:r>
        <w:rPr>
          <w:sz w:val="28"/>
          <w:szCs w:val="28"/>
        </w:rPr>
        <w:t>Калошино</w:t>
      </w:r>
      <w:proofErr w:type="spellEnd"/>
      <w:r>
        <w:rPr>
          <w:sz w:val="28"/>
          <w:szCs w:val="28"/>
        </w:rPr>
        <w:t xml:space="preserve">» </w:t>
      </w:r>
    </w:p>
    <w:p w:rsidR="005A114A" w:rsidRDefault="005A114A" w:rsidP="005A114A">
      <w:pPr>
        <w:shd w:val="clear" w:color="auto" w:fill="FFFFFF"/>
        <w:ind w:left="14"/>
        <w:jc w:val="center"/>
        <w:rPr>
          <w:sz w:val="28"/>
          <w:szCs w:val="28"/>
        </w:rPr>
      </w:pPr>
    </w:p>
    <w:p w:rsidR="005A114A" w:rsidRDefault="005A114A" w:rsidP="005A114A">
      <w:pPr>
        <w:shd w:val="clear" w:color="auto" w:fill="FFFFFF"/>
        <w:ind w:left="14"/>
        <w:jc w:val="center"/>
        <w:rPr>
          <w:sz w:val="28"/>
          <w:szCs w:val="28"/>
        </w:rPr>
      </w:pPr>
    </w:p>
    <w:p w:rsidR="005A114A" w:rsidRDefault="005A114A" w:rsidP="005A114A">
      <w:pPr>
        <w:shd w:val="clear" w:color="auto" w:fill="FFFFFF"/>
        <w:ind w:left="14"/>
        <w:jc w:val="center"/>
        <w:rPr>
          <w:sz w:val="28"/>
          <w:szCs w:val="28"/>
        </w:rPr>
      </w:pPr>
    </w:p>
    <w:p w:rsidR="005A114A" w:rsidRDefault="005A114A" w:rsidP="005A114A">
      <w:pPr>
        <w:shd w:val="clear" w:color="auto" w:fill="FFFFFF"/>
        <w:ind w:left="14"/>
        <w:jc w:val="center"/>
        <w:rPr>
          <w:sz w:val="28"/>
          <w:szCs w:val="28"/>
        </w:rPr>
      </w:pPr>
    </w:p>
    <w:p w:rsidR="005A114A" w:rsidRDefault="005A114A" w:rsidP="005A114A">
      <w:pPr>
        <w:shd w:val="clear" w:color="auto" w:fill="FFFFFF"/>
        <w:ind w:left="14"/>
        <w:jc w:val="center"/>
        <w:rPr>
          <w:sz w:val="28"/>
          <w:szCs w:val="28"/>
        </w:rPr>
      </w:pPr>
    </w:p>
    <w:p w:rsidR="005A114A" w:rsidRDefault="005A114A" w:rsidP="005A114A">
      <w:pPr>
        <w:shd w:val="clear" w:color="auto" w:fill="FFFFFF"/>
        <w:ind w:left="14"/>
        <w:jc w:val="center"/>
        <w:rPr>
          <w:sz w:val="28"/>
          <w:szCs w:val="28"/>
        </w:rPr>
      </w:pPr>
    </w:p>
    <w:p w:rsidR="005A114A" w:rsidRPr="00FB42BA" w:rsidRDefault="005A114A" w:rsidP="005A114A">
      <w:pPr>
        <w:shd w:val="clear" w:color="auto" w:fill="FFFFFF"/>
        <w:rPr>
          <w:sz w:val="28"/>
          <w:szCs w:val="28"/>
        </w:rPr>
      </w:pPr>
    </w:p>
    <w:p w:rsidR="005A114A" w:rsidRDefault="005A114A" w:rsidP="005A114A">
      <w:pPr>
        <w:shd w:val="clear" w:color="auto" w:fill="FFFFFF"/>
        <w:ind w:left="14"/>
        <w:jc w:val="center"/>
        <w:rPr>
          <w:sz w:val="28"/>
          <w:szCs w:val="28"/>
        </w:rPr>
      </w:pPr>
    </w:p>
    <w:p w:rsidR="005A114A" w:rsidRDefault="005A114A" w:rsidP="005A114A">
      <w:pPr>
        <w:shd w:val="clear" w:color="auto" w:fill="FFFFFF"/>
        <w:ind w:left="14"/>
        <w:jc w:val="center"/>
        <w:rPr>
          <w:sz w:val="28"/>
          <w:szCs w:val="28"/>
        </w:rPr>
      </w:pPr>
    </w:p>
    <w:p w:rsidR="005A114A" w:rsidRDefault="005A114A" w:rsidP="005A114A">
      <w:pPr>
        <w:shd w:val="clear" w:color="auto" w:fill="FFFFFF"/>
        <w:ind w:left="14"/>
        <w:jc w:val="center"/>
        <w:rPr>
          <w:sz w:val="28"/>
          <w:szCs w:val="28"/>
        </w:rPr>
      </w:pPr>
    </w:p>
    <w:p w:rsidR="005A114A" w:rsidRDefault="005A114A" w:rsidP="005A114A">
      <w:pPr>
        <w:shd w:val="clear" w:color="auto" w:fill="FFFFFF"/>
        <w:ind w:left="14"/>
        <w:jc w:val="center"/>
        <w:rPr>
          <w:sz w:val="28"/>
          <w:szCs w:val="28"/>
        </w:rPr>
      </w:pPr>
    </w:p>
    <w:p w:rsidR="005A114A" w:rsidRDefault="005A114A" w:rsidP="005A114A">
      <w:pPr>
        <w:shd w:val="clear" w:color="auto" w:fill="FFFFFF"/>
        <w:ind w:left="14"/>
        <w:jc w:val="center"/>
        <w:rPr>
          <w:sz w:val="28"/>
          <w:szCs w:val="28"/>
        </w:rPr>
      </w:pPr>
    </w:p>
    <w:p w:rsidR="005A114A" w:rsidRDefault="005A114A" w:rsidP="005A114A">
      <w:pPr>
        <w:shd w:val="clear" w:color="auto" w:fill="FFFFFF"/>
        <w:ind w:left="14"/>
        <w:jc w:val="center"/>
        <w:rPr>
          <w:sz w:val="28"/>
          <w:szCs w:val="28"/>
        </w:rPr>
      </w:pPr>
    </w:p>
    <w:p w:rsidR="005A114A" w:rsidRDefault="005A114A" w:rsidP="005A114A">
      <w:pPr>
        <w:shd w:val="clear" w:color="auto" w:fill="FFFFFF"/>
        <w:ind w:left="14"/>
        <w:jc w:val="center"/>
        <w:rPr>
          <w:sz w:val="28"/>
          <w:szCs w:val="28"/>
        </w:rPr>
      </w:pPr>
    </w:p>
    <w:p w:rsidR="005A114A" w:rsidRDefault="005A114A" w:rsidP="005A114A">
      <w:pPr>
        <w:shd w:val="clear" w:color="auto" w:fill="FFFFFF"/>
        <w:ind w:left="14"/>
        <w:jc w:val="center"/>
        <w:rPr>
          <w:sz w:val="28"/>
          <w:szCs w:val="28"/>
        </w:rPr>
      </w:pPr>
    </w:p>
    <w:p w:rsidR="005A114A" w:rsidRDefault="005A114A" w:rsidP="005A114A">
      <w:pPr>
        <w:shd w:val="clear" w:color="auto" w:fill="FFFFFF"/>
        <w:ind w:left="14"/>
        <w:jc w:val="center"/>
        <w:rPr>
          <w:sz w:val="28"/>
          <w:szCs w:val="28"/>
        </w:rPr>
      </w:pPr>
    </w:p>
    <w:p w:rsidR="005A114A" w:rsidRPr="009A2AC6" w:rsidRDefault="005A114A" w:rsidP="005A114A">
      <w:pPr>
        <w:shd w:val="clear" w:color="auto" w:fill="FFFFFF"/>
        <w:jc w:val="center"/>
        <w:rPr>
          <w:sz w:val="28"/>
          <w:szCs w:val="28"/>
        </w:rPr>
        <w:sectPr w:rsidR="005A114A" w:rsidRPr="009A2AC6" w:rsidSect="005A114A">
          <w:pgSz w:w="11909" w:h="16834"/>
          <w:pgMar w:top="1440" w:right="1250" w:bottom="360" w:left="1486" w:header="720" w:footer="720" w:gutter="0"/>
          <w:cols w:space="60"/>
          <w:noEndnote/>
        </w:sectPr>
      </w:pPr>
      <w:r>
        <w:rPr>
          <w:sz w:val="28"/>
          <w:szCs w:val="28"/>
        </w:rPr>
        <w:t>Москва 2014</w:t>
      </w:r>
    </w:p>
    <w:p w:rsidR="005A114A" w:rsidRDefault="005A114A" w:rsidP="005A114A">
      <w:pPr>
        <w:shd w:val="clear" w:color="auto" w:fill="FFFFFF"/>
        <w:ind w:left="82"/>
        <w:jc w:val="center"/>
        <w:rPr>
          <w:spacing w:val="-20"/>
          <w:sz w:val="28"/>
          <w:szCs w:val="28"/>
        </w:rPr>
      </w:pPr>
      <w:r w:rsidRPr="009A2AC6">
        <w:rPr>
          <w:spacing w:val="-20"/>
          <w:sz w:val="28"/>
          <w:szCs w:val="28"/>
        </w:rPr>
        <w:lastRenderedPageBreak/>
        <w:t>СОДЕРЖАНИЕ</w:t>
      </w:r>
    </w:p>
    <w:p w:rsidR="005A114A" w:rsidRPr="009A2AC6" w:rsidRDefault="005A114A" w:rsidP="005A114A">
      <w:pPr>
        <w:shd w:val="clear" w:color="auto" w:fill="FFFFFF"/>
        <w:ind w:left="82"/>
        <w:jc w:val="center"/>
        <w:rPr>
          <w:sz w:val="28"/>
          <w:szCs w:val="28"/>
        </w:rPr>
      </w:pPr>
    </w:p>
    <w:p w:rsidR="005A114A" w:rsidRDefault="005A114A" w:rsidP="005A114A">
      <w:pPr>
        <w:shd w:val="clear" w:color="auto" w:fill="FFFFFF"/>
        <w:ind w:left="38" w:right="-27"/>
        <w:rPr>
          <w:spacing w:val="-18"/>
          <w:sz w:val="28"/>
          <w:szCs w:val="28"/>
        </w:rPr>
      </w:pPr>
      <w:r w:rsidRPr="009A2AC6">
        <w:rPr>
          <w:spacing w:val="-18"/>
          <w:sz w:val="28"/>
          <w:szCs w:val="28"/>
        </w:rPr>
        <w:t xml:space="preserve">РАЗДЕЛ 1. </w:t>
      </w:r>
      <w:r>
        <w:rPr>
          <w:spacing w:val="-18"/>
          <w:sz w:val="28"/>
          <w:szCs w:val="28"/>
        </w:rPr>
        <w:t xml:space="preserve"> </w:t>
      </w:r>
      <w:r w:rsidRPr="009A2AC6">
        <w:rPr>
          <w:spacing w:val="-18"/>
          <w:sz w:val="28"/>
          <w:szCs w:val="28"/>
        </w:rPr>
        <w:t xml:space="preserve">НАИМЕНОВАНИЕ ВЫПОЛНЯЕМЫХ РАБОТ. </w:t>
      </w:r>
    </w:p>
    <w:p w:rsidR="005A114A" w:rsidRPr="009A2AC6" w:rsidRDefault="005A114A" w:rsidP="005A114A">
      <w:pPr>
        <w:shd w:val="clear" w:color="auto" w:fill="FFFFFF"/>
        <w:ind w:left="38" w:right="-27"/>
        <w:rPr>
          <w:sz w:val="28"/>
          <w:szCs w:val="28"/>
        </w:rPr>
      </w:pPr>
      <w:r w:rsidRPr="009A2AC6">
        <w:rPr>
          <w:sz w:val="28"/>
          <w:szCs w:val="28"/>
        </w:rPr>
        <w:t>РАЗДЕЛ 2. ОБЩИЕ ПОЛОЖЕНИЯ.</w:t>
      </w:r>
    </w:p>
    <w:p w:rsidR="005A114A" w:rsidRDefault="005A114A" w:rsidP="005A114A">
      <w:pPr>
        <w:shd w:val="clear" w:color="auto" w:fill="FFFFFF"/>
        <w:ind w:left="38" w:right="-27"/>
        <w:rPr>
          <w:sz w:val="28"/>
          <w:szCs w:val="28"/>
        </w:rPr>
      </w:pPr>
      <w:r>
        <w:rPr>
          <w:sz w:val="28"/>
          <w:szCs w:val="28"/>
        </w:rPr>
        <w:t>Подраздел 2.1.</w:t>
      </w:r>
      <w:r w:rsidRPr="009A2AC6">
        <w:rPr>
          <w:sz w:val="28"/>
          <w:szCs w:val="28"/>
        </w:rPr>
        <w:t xml:space="preserve"> Сведения о выполняемых работах. </w:t>
      </w:r>
    </w:p>
    <w:p w:rsidR="005A114A" w:rsidRDefault="005A114A" w:rsidP="005A114A">
      <w:pPr>
        <w:shd w:val="clear" w:color="auto" w:fill="FFFFFF"/>
        <w:ind w:left="38" w:right="-27"/>
        <w:rPr>
          <w:sz w:val="28"/>
          <w:szCs w:val="28"/>
        </w:rPr>
      </w:pPr>
      <w:r w:rsidRPr="009A2AC6">
        <w:rPr>
          <w:sz w:val="28"/>
          <w:szCs w:val="28"/>
        </w:rPr>
        <w:t>Подраздел 2.</w:t>
      </w:r>
      <w:r>
        <w:rPr>
          <w:sz w:val="28"/>
          <w:szCs w:val="28"/>
        </w:rPr>
        <w:t>2.</w:t>
      </w:r>
      <w:r w:rsidRPr="009A2AC6">
        <w:rPr>
          <w:sz w:val="28"/>
          <w:szCs w:val="28"/>
        </w:rPr>
        <w:t xml:space="preserve"> Св</w:t>
      </w:r>
      <w:r>
        <w:rPr>
          <w:sz w:val="28"/>
          <w:szCs w:val="28"/>
        </w:rPr>
        <w:t>едения о месте выполнения работ.</w:t>
      </w:r>
    </w:p>
    <w:p w:rsidR="005A114A" w:rsidRDefault="005A114A" w:rsidP="005A114A">
      <w:pPr>
        <w:shd w:val="clear" w:color="auto" w:fill="FFFFFF"/>
        <w:ind w:left="38" w:right="-27"/>
        <w:rPr>
          <w:spacing w:val="-17"/>
          <w:sz w:val="28"/>
          <w:szCs w:val="28"/>
        </w:rPr>
      </w:pPr>
      <w:r w:rsidRPr="009A2AC6">
        <w:rPr>
          <w:spacing w:val="-17"/>
          <w:sz w:val="28"/>
          <w:szCs w:val="28"/>
        </w:rPr>
        <w:t>РАЗДЕЛ 3. ТРЕБОВАНИЯ К ТЕХНИЧЕСКИМ ХАРАКТЕРИСТИКАМ РАБОТ.</w:t>
      </w:r>
    </w:p>
    <w:p w:rsidR="005A114A" w:rsidRDefault="005A114A" w:rsidP="005A114A">
      <w:pPr>
        <w:shd w:val="clear" w:color="auto" w:fill="FFFFFF"/>
        <w:ind w:left="38" w:right="-27"/>
        <w:rPr>
          <w:spacing w:val="-10"/>
          <w:sz w:val="28"/>
          <w:szCs w:val="28"/>
        </w:rPr>
      </w:pPr>
      <w:r w:rsidRPr="009A2AC6">
        <w:rPr>
          <w:spacing w:val="-10"/>
          <w:sz w:val="28"/>
          <w:szCs w:val="28"/>
        </w:rPr>
        <w:t xml:space="preserve">Подраздел 3.1 Технические требования при выполнении работ. </w:t>
      </w:r>
    </w:p>
    <w:p w:rsidR="005A114A" w:rsidRDefault="005A114A" w:rsidP="005A114A">
      <w:pPr>
        <w:shd w:val="clear" w:color="auto" w:fill="FFFFFF"/>
        <w:ind w:left="38" w:right="-27"/>
        <w:rPr>
          <w:sz w:val="28"/>
          <w:szCs w:val="28"/>
        </w:rPr>
      </w:pPr>
      <w:r w:rsidRPr="009A2AC6">
        <w:rPr>
          <w:spacing w:val="-13"/>
          <w:sz w:val="28"/>
          <w:szCs w:val="28"/>
        </w:rPr>
        <w:t>РАЗДЕЛ 4. ВЕДОМОСТЬ ФИЗИЧЕСКИХ ОБЪЕМОВ РАБОТ</w:t>
      </w:r>
      <w:r>
        <w:rPr>
          <w:spacing w:val="-13"/>
          <w:sz w:val="28"/>
          <w:szCs w:val="28"/>
        </w:rPr>
        <w:t>.</w:t>
      </w:r>
      <w:r w:rsidRPr="009A2AC6">
        <w:rPr>
          <w:sz w:val="28"/>
          <w:szCs w:val="28"/>
        </w:rPr>
        <w:t xml:space="preserve"> </w:t>
      </w:r>
    </w:p>
    <w:p w:rsidR="005A114A" w:rsidRPr="009A2AC6" w:rsidRDefault="005A114A" w:rsidP="005A114A">
      <w:pPr>
        <w:shd w:val="clear" w:color="auto" w:fill="FFFFFF"/>
        <w:ind w:left="14" w:right="-27"/>
        <w:rPr>
          <w:sz w:val="28"/>
          <w:szCs w:val="28"/>
        </w:rPr>
      </w:pPr>
      <w:r w:rsidRPr="009A2AC6">
        <w:rPr>
          <w:spacing w:val="-16"/>
          <w:sz w:val="28"/>
          <w:szCs w:val="28"/>
        </w:rPr>
        <w:t xml:space="preserve">РАЗДЕЛ 5. ТРЕБОВАНИЯ К МАТЕРИАЛАМ И </w:t>
      </w:r>
      <w:proofErr w:type="gramStart"/>
      <w:r w:rsidRPr="009A2AC6">
        <w:rPr>
          <w:spacing w:val="-16"/>
          <w:sz w:val="28"/>
          <w:szCs w:val="28"/>
        </w:rPr>
        <w:t>ОБОРУДОВАНИЮ</w:t>
      </w:r>
      <w:proofErr w:type="gramEnd"/>
      <w:r>
        <w:rPr>
          <w:spacing w:val="-16"/>
          <w:sz w:val="28"/>
          <w:szCs w:val="28"/>
        </w:rPr>
        <w:t xml:space="preserve"> </w:t>
      </w:r>
      <w:r w:rsidRPr="009A2AC6">
        <w:rPr>
          <w:spacing w:val="-16"/>
          <w:sz w:val="28"/>
          <w:szCs w:val="28"/>
        </w:rPr>
        <w:t xml:space="preserve">ПРИМЕНЯЕМЫМ ДЛЯ ВЫПОЛНЕНИЯ РАБОТ, В Т.Ч. ВЕДОМОСТЬ </w:t>
      </w:r>
      <w:r w:rsidRPr="009A2AC6">
        <w:rPr>
          <w:sz w:val="28"/>
          <w:szCs w:val="28"/>
        </w:rPr>
        <w:t>МАТЕРИАЛОВ.</w:t>
      </w:r>
    </w:p>
    <w:p w:rsidR="005A114A" w:rsidRDefault="005A114A" w:rsidP="005A114A">
      <w:pPr>
        <w:shd w:val="clear" w:color="auto" w:fill="FFFFFF"/>
        <w:tabs>
          <w:tab w:val="left" w:pos="14"/>
        </w:tabs>
        <w:ind w:left="29" w:right="-27"/>
        <w:rPr>
          <w:spacing w:val="-13"/>
          <w:sz w:val="28"/>
          <w:szCs w:val="28"/>
        </w:rPr>
      </w:pPr>
      <w:r w:rsidRPr="009A2AC6">
        <w:rPr>
          <w:sz w:val="28"/>
          <w:szCs w:val="28"/>
        </w:rPr>
        <w:t xml:space="preserve">РАЗДЕЛ </w:t>
      </w:r>
      <w:r>
        <w:rPr>
          <w:sz w:val="28"/>
          <w:szCs w:val="28"/>
        </w:rPr>
        <w:t>6</w:t>
      </w:r>
      <w:r w:rsidRPr="009A2AC6">
        <w:rPr>
          <w:sz w:val="28"/>
          <w:szCs w:val="28"/>
        </w:rPr>
        <w:t xml:space="preserve">. СРОК ВЫПОЛНЕНИЯ РАБОТ. </w:t>
      </w:r>
    </w:p>
    <w:p w:rsidR="005A114A" w:rsidRDefault="005A114A" w:rsidP="005A114A">
      <w:pPr>
        <w:shd w:val="clear" w:color="auto" w:fill="FFFFFF"/>
        <w:tabs>
          <w:tab w:val="left" w:pos="14"/>
        </w:tabs>
        <w:ind w:left="29" w:right="-27"/>
        <w:rPr>
          <w:spacing w:val="-13"/>
          <w:sz w:val="28"/>
          <w:szCs w:val="28"/>
        </w:rPr>
      </w:pPr>
      <w:r w:rsidRPr="009A2AC6">
        <w:rPr>
          <w:spacing w:val="-13"/>
          <w:sz w:val="28"/>
          <w:szCs w:val="28"/>
        </w:rPr>
        <w:t xml:space="preserve">РАЗДЕЛ </w:t>
      </w:r>
      <w:r>
        <w:rPr>
          <w:spacing w:val="-13"/>
          <w:sz w:val="28"/>
          <w:szCs w:val="28"/>
        </w:rPr>
        <w:t>7</w:t>
      </w:r>
      <w:r w:rsidRPr="009A2AC6">
        <w:rPr>
          <w:spacing w:val="-13"/>
          <w:sz w:val="28"/>
          <w:szCs w:val="28"/>
        </w:rPr>
        <w:t>. ТРЕБОВАНИЯ К ОСОБЫМ УСЛОВИЯМ РАБОТ</w:t>
      </w:r>
      <w:proofErr w:type="gramStart"/>
      <w:r w:rsidRPr="009A2AC6">
        <w:rPr>
          <w:spacing w:val="-13"/>
          <w:sz w:val="28"/>
          <w:szCs w:val="28"/>
        </w:rPr>
        <w:t xml:space="preserve"> </w:t>
      </w:r>
      <w:r>
        <w:rPr>
          <w:spacing w:val="-13"/>
          <w:sz w:val="28"/>
          <w:szCs w:val="28"/>
        </w:rPr>
        <w:t>.</w:t>
      </w:r>
      <w:proofErr w:type="gramEnd"/>
    </w:p>
    <w:p w:rsidR="005A114A" w:rsidRPr="009A2AC6" w:rsidRDefault="005A114A" w:rsidP="005A114A">
      <w:pPr>
        <w:shd w:val="clear" w:color="auto" w:fill="FFFFFF"/>
        <w:tabs>
          <w:tab w:val="left" w:pos="14"/>
        </w:tabs>
        <w:ind w:left="29" w:right="-27"/>
        <w:rPr>
          <w:sz w:val="28"/>
          <w:szCs w:val="28"/>
        </w:rPr>
      </w:pPr>
      <w:r w:rsidRPr="009A2AC6">
        <w:rPr>
          <w:spacing w:val="-14"/>
          <w:sz w:val="28"/>
          <w:szCs w:val="28"/>
        </w:rPr>
        <w:t xml:space="preserve">РАЗДЕЛ </w:t>
      </w:r>
      <w:r>
        <w:rPr>
          <w:spacing w:val="-14"/>
          <w:sz w:val="28"/>
          <w:szCs w:val="28"/>
        </w:rPr>
        <w:t>8</w:t>
      </w:r>
      <w:r w:rsidRPr="009A2AC6">
        <w:rPr>
          <w:spacing w:val="-14"/>
          <w:sz w:val="28"/>
          <w:szCs w:val="28"/>
        </w:rPr>
        <w:t>. ТРЕБОВАНИЯ К СРОКУ И (ИЛИ) ОБЪЕМУ ПРЕДОСТАВЛЕНИЯ</w:t>
      </w:r>
    </w:p>
    <w:p w:rsidR="005A114A" w:rsidRDefault="005A114A" w:rsidP="005A114A">
      <w:pPr>
        <w:shd w:val="clear" w:color="auto" w:fill="FFFFFF"/>
        <w:ind w:left="10" w:right="-27"/>
        <w:rPr>
          <w:sz w:val="28"/>
          <w:szCs w:val="28"/>
        </w:rPr>
      </w:pPr>
      <w:r w:rsidRPr="009A2AC6">
        <w:rPr>
          <w:sz w:val="28"/>
          <w:szCs w:val="28"/>
        </w:rPr>
        <w:t xml:space="preserve">ГАРАНТИЙ. </w:t>
      </w:r>
    </w:p>
    <w:p w:rsidR="005A114A" w:rsidRDefault="005A114A" w:rsidP="005A114A">
      <w:pPr>
        <w:shd w:val="clear" w:color="auto" w:fill="FFFFFF"/>
        <w:ind w:left="10" w:right="-27"/>
        <w:rPr>
          <w:spacing w:val="-14"/>
          <w:sz w:val="28"/>
          <w:szCs w:val="28"/>
        </w:rPr>
      </w:pPr>
      <w:r w:rsidRPr="009A2AC6">
        <w:rPr>
          <w:spacing w:val="-14"/>
          <w:sz w:val="28"/>
          <w:szCs w:val="28"/>
        </w:rPr>
        <w:t xml:space="preserve">РАЗДЕЛ </w:t>
      </w:r>
      <w:r>
        <w:rPr>
          <w:spacing w:val="-14"/>
          <w:sz w:val="28"/>
          <w:szCs w:val="28"/>
        </w:rPr>
        <w:t>9</w:t>
      </w:r>
      <w:r w:rsidRPr="009A2AC6">
        <w:rPr>
          <w:spacing w:val="-14"/>
          <w:sz w:val="28"/>
          <w:szCs w:val="28"/>
        </w:rPr>
        <w:t xml:space="preserve">. ТРЕБОВАНИЯ К БЕЗОПАСНОСТИ ВЫПОЛНЯЕМЫХ РАБОТ. </w:t>
      </w:r>
    </w:p>
    <w:p w:rsidR="005A114A" w:rsidRDefault="005A114A" w:rsidP="005A114A">
      <w:pPr>
        <w:shd w:val="clear" w:color="auto" w:fill="FFFFFF"/>
        <w:ind w:left="10" w:right="-27"/>
        <w:rPr>
          <w:spacing w:val="-14"/>
          <w:sz w:val="28"/>
          <w:szCs w:val="28"/>
        </w:rPr>
      </w:pPr>
      <w:r w:rsidRPr="009A2AC6">
        <w:rPr>
          <w:spacing w:val="-14"/>
          <w:sz w:val="28"/>
          <w:szCs w:val="28"/>
        </w:rPr>
        <w:t>РАЗДЕЛ 1</w:t>
      </w:r>
      <w:r>
        <w:rPr>
          <w:spacing w:val="-14"/>
          <w:sz w:val="28"/>
          <w:szCs w:val="28"/>
        </w:rPr>
        <w:t>0</w:t>
      </w:r>
      <w:r w:rsidRPr="009A2AC6">
        <w:rPr>
          <w:spacing w:val="-14"/>
          <w:sz w:val="28"/>
          <w:szCs w:val="28"/>
        </w:rPr>
        <w:t>. ТРЕБОВАНИЯ К РЕЗУЛЬТАТАМ РАБОТ И ПОРЯДКУ ПРИЕМКИ.</w:t>
      </w:r>
    </w:p>
    <w:p w:rsidR="005A114A" w:rsidRPr="00E626B3" w:rsidRDefault="005A114A" w:rsidP="005A114A">
      <w:pPr>
        <w:shd w:val="clear" w:color="auto" w:fill="FFFFFF"/>
        <w:ind w:left="10" w:right="-27"/>
        <w:rPr>
          <w:spacing w:val="-12"/>
          <w:sz w:val="28"/>
          <w:szCs w:val="28"/>
        </w:rPr>
      </w:pPr>
      <w:r w:rsidRPr="009A2AC6">
        <w:rPr>
          <w:spacing w:val="-12"/>
          <w:sz w:val="28"/>
          <w:szCs w:val="28"/>
        </w:rPr>
        <w:t>РАЗДЕЛ 1</w:t>
      </w:r>
      <w:r>
        <w:rPr>
          <w:spacing w:val="-12"/>
          <w:sz w:val="28"/>
          <w:szCs w:val="28"/>
        </w:rPr>
        <w:t>1</w:t>
      </w:r>
      <w:r w:rsidRPr="009A2AC6">
        <w:rPr>
          <w:spacing w:val="-12"/>
          <w:sz w:val="28"/>
          <w:szCs w:val="28"/>
        </w:rPr>
        <w:t>. ТРЕБОВАНИЕ К ФОРМЕ ПРЕДСТАВЛЯЕМОЙ ИНФОРМАЦИИ.</w:t>
      </w:r>
    </w:p>
    <w:p w:rsidR="005A114A" w:rsidRDefault="005A114A" w:rsidP="005A114A">
      <w:pPr>
        <w:shd w:val="clear" w:color="auto" w:fill="FFFFFF"/>
        <w:ind w:left="10" w:right="-27"/>
        <w:rPr>
          <w:spacing w:val="-16"/>
          <w:sz w:val="28"/>
          <w:szCs w:val="28"/>
        </w:rPr>
      </w:pPr>
    </w:p>
    <w:p w:rsidR="005A114A" w:rsidRPr="009A2AC6" w:rsidRDefault="005A114A" w:rsidP="005A114A">
      <w:pPr>
        <w:shd w:val="clear" w:color="auto" w:fill="FFFFFF"/>
        <w:ind w:left="10" w:right="-27"/>
        <w:rPr>
          <w:sz w:val="28"/>
          <w:szCs w:val="28"/>
        </w:rPr>
        <w:sectPr w:rsidR="005A114A" w:rsidRPr="009A2AC6" w:rsidSect="009A2AC6">
          <w:pgSz w:w="11909" w:h="16834"/>
          <w:pgMar w:top="1440" w:right="852" w:bottom="720" w:left="1445" w:header="720" w:footer="720" w:gutter="0"/>
          <w:cols w:space="60"/>
          <w:noEndnote/>
        </w:sectPr>
      </w:pPr>
    </w:p>
    <w:p w:rsidR="005A114A" w:rsidRPr="00627E66" w:rsidRDefault="005A114A" w:rsidP="005A114A">
      <w:pPr>
        <w:shd w:val="clear" w:color="auto" w:fill="FFFFFF"/>
        <w:jc w:val="center"/>
      </w:pPr>
      <w:r w:rsidRPr="00627E66">
        <w:rPr>
          <w:spacing w:val="-17"/>
          <w:sz w:val="28"/>
          <w:szCs w:val="28"/>
        </w:rPr>
        <w:lastRenderedPageBreak/>
        <w:t>РАЗДЕЛ 1.  НАИМЕНОВАНИЕ ВЫПОЛНЯЕМЫХ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73"/>
      </w:tblGrid>
      <w:tr w:rsidR="005A114A" w:rsidRPr="00812309" w:rsidTr="0025163A">
        <w:tc>
          <w:tcPr>
            <w:tcW w:w="9773" w:type="dxa"/>
          </w:tcPr>
          <w:p w:rsidR="005A114A" w:rsidRPr="00812309" w:rsidRDefault="005A114A" w:rsidP="0025163A">
            <w:pPr>
              <w:tabs>
                <w:tab w:val="left" w:leader="underscore" w:pos="5438"/>
              </w:tabs>
              <w:rPr>
                <w:iCs/>
                <w:spacing w:val="-11"/>
              </w:rPr>
            </w:pPr>
            <w:r w:rsidRPr="00812309">
              <w:rPr>
                <w:iCs/>
                <w:spacing w:val="-11"/>
              </w:rPr>
              <w:t xml:space="preserve">Прокладка </w:t>
            </w:r>
            <w:r>
              <w:rPr>
                <w:iCs/>
                <w:spacing w:val="-11"/>
              </w:rPr>
              <w:t xml:space="preserve">кабеля </w:t>
            </w:r>
            <w:r w:rsidRPr="00886E7A">
              <w:rPr>
                <w:iCs/>
                <w:spacing w:val="-11"/>
              </w:rPr>
              <w:t xml:space="preserve">от ТП №13054 </w:t>
            </w:r>
            <w:proofErr w:type="gramStart"/>
            <w:r w:rsidRPr="00886E7A">
              <w:rPr>
                <w:iCs/>
                <w:spacing w:val="-11"/>
              </w:rPr>
              <w:t>до ВРУ</w:t>
            </w:r>
            <w:proofErr w:type="gramEnd"/>
            <w:r>
              <w:rPr>
                <w:iCs/>
                <w:spacing w:val="-11"/>
              </w:rPr>
              <w:t xml:space="preserve">  двухэтажной части здания для электроснабжения </w:t>
            </w:r>
            <w:r w:rsidRPr="00886E7A">
              <w:t>инженерных и технических средств физической защиты</w:t>
            </w:r>
            <w:r w:rsidRPr="00886E7A">
              <w:rPr>
                <w:iCs/>
                <w:spacing w:val="-11"/>
              </w:rPr>
              <w:t xml:space="preserve"> </w:t>
            </w:r>
            <w:r>
              <w:rPr>
                <w:iCs/>
                <w:spacing w:val="-11"/>
              </w:rPr>
              <w:t>ПК «</w:t>
            </w:r>
            <w:proofErr w:type="spellStart"/>
            <w:r>
              <w:rPr>
                <w:iCs/>
                <w:spacing w:val="-11"/>
              </w:rPr>
              <w:t>Калошино</w:t>
            </w:r>
            <w:proofErr w:type="spellEnd"/>
            <w:r>
              <w:rPr>
                <w:iCs/>
                <w:spacing w:val="-11"/>
              </w:rPr>
              <w:t xml:space="preserve">» </w:t>
            </w:r>
          </w:p>
        </w:tc>
      </w:tr>
    </w:tbl>
    <w:p w:rsidR="005A114A" w:rsidRPr="00627E66" w:rsidRDefault="005A114A" w:rsidP="005A114A">
      <w:pPr>
        <w:shd w:val="clear" w:color="auto" w:fill="FFFFFF"/>
        <w:tabs>
          <w:tab w:val="left" w:leader="underscore" w:pos="5438"/>
        </w:tabs>
        <w:rPr>
          <w:iCs/>
          <w:spacing w:val="-11"/>
        </w:rPr>
      </w:pPr>
    </w:p>
    <w:p w:rsidR="005A114A" w:rsidRPr="00627E66" w:rsidRDefault="005A114A" w:rsidP="005A114A">
      <w:pPr>
        <w:shd w:val="clear" w:color="auto" w:fill="FFFFFF"/>
        <w:jc w:val="center"/>
      </w:pPr>
      <w:r w:rsidRPr="00627E66">
        <w:t>РАЗДЕЛ 2. ОБЩИЕ ПОЛОЖЕНИЯ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73"/>
      </w:tblGrid>
      <w:tr w:rsidR="005A114A" w:rsidRPr="00812309" w:rsidTr="0025163A">
        <w:tc>
          <w:tcPr>
            <w:tcW w:w="9773" w:type="dxa"/>
          </w:tcPr>
          <w:p w:rsidR="005A114A" w:rsidRPr="00812309" w:rsidRDefault="005A114A" w:rsidP="0025163A">
            <w:r w:rsidRPr="00812309">
              <w:t>Подраздел 2.1 Сведения о выполняемых работах</w:t>
            </w:r>
          </w:p>
        </w:tc>
      </w:tr>
      <w:tr w:rsidR="005A114A" w:rsidRPr="00812309" w:rsidTr="0025163A">
        <w:tc>
          <w:tcPr>
            <w:tcW w:w="9773" w:type="dxa"/>
          </w:tcPr>
          <w:p w:rsidR="005A114A" w:rsidRPr="00812309" w:rsidRDefault="005A114A" w:rsidP="0025163A">
            <w:r w:rsidRPr="00812309">
              <w:rPr>
                <w:iCs/>
                <w:spacing w:val="-11"/>
              </w:rPr>
              <w:t xml:space="preserve">Прокладка </w:t>
            </w:r>
            <w:r>
              <w:rPr>
                <w:iCs/>
                <w:spacing w:val="-11"/>
              </w:rPr>
              <w:t>4</w:t>
            </w:r>
            <w:r w:rsidRPr="00812309">
              <w:rPr>
                <w:iCs/>
                <w:spacing w:val="-11"/>
              </w:rPr>
              <w:t xml:space="preserve"> кабельных линий от ТП </w:t>
            </w:r>
            <w:r>
              <w:rPr>
                <w:iCs/>
                <w:spacing w:val="-11"/>
              </w:rPr>
              <w:t>№</w:t>
            </w:r>
            <w:r w:rsidRPr="00812309">
              <w:rPr>
                <w:iCs/>
                <w:spacing w:val="-11"/>
              </w:rPr>
              <w:t>1</w:t>
            </w:r>
            <w:r>
              <w:rPr>
                <w:iCs/>
                <w:spacing w:val="-11"/>
              </w:rPr>
              <w:t>3054</w:t>
            </w:r>
            <w:r w:rsidRPr="00812309">
              <w:rPr>
                <w:iCs/>
                <w:spacing w:val="-11"/>
              </w:rPr>
              <w:t xml:space="preserve"> </w:t>
            </w:r>
            <w:proofErr w:type="gramStart"/>
            <w:r>
              <w:rPr>
                <w:iCs/>
                <w:spacing w:val="-11"/>
              </w:rPr>
              <w:t>до ВРУ</w:t>
            </w:r>
            <w:proofErr w:type="gramEnd"/>
            <w:r>
              <w:rPr>
                <w:iCs/>
                <w:spacing w:val="-11"/>
              </w:rPr>
              <w:t xml:space="preserve"> двухэтажной части здания ПК «</w:t>
            </w:r>
            <w:proofErr w:type="spellStart"/>
            <w:r>
              <w:rPr>
                <w:iCs/>
                <w:spacing w:val="-11"/>
              </w:rPr>
              <w:t>Калошино</w:t>
            </w:r>
            <w:proofErr w:type="spellEnd"/>
            <w:r>
              <w:rPr>
                <w:iCs/>
                <w:spacing w:val="-11"/>
              </w:rPr>
              <w:t>»</w:t>
            </w:r>
          </w:p>
        </w:tc>
      </w:tr>
      <w:tr w:rsidR="005A114A" w:rsidRPr="00812309" w:rsidTr="0025163A">
        <w:tc>
          <w:tcPr>
            <w:tcW w:w="9773" w:type="dxa"/>
          </w:tcPr>
          <w:p w:rsidR="005A114A" w:rsidRPr="00812309" w:rsidRDefault="005A114A" w:rsidP="0025163A">
            <w:r w:rsidRPr="00812309">
              <w:t>Подраздел 2.2 Сведения о месте выполнения работ</w:t>
            </w:r>
          </w:p>
        </w:tc>
      </w:tr>
      <w:tr w:rsidR="005A114A" w:rsidRPr="00812309" w:rsidTr="0025163A">
        <w:tc>
          <w:tcPr>
            <w:tcW w:w="9773" w:type="dxa"/>
          </w:tcPr>
          <w:p w:rsidR="005A114A" w:rsidRPr="00812309" w:rsidRDefault="005A114A" w:rsidP="0025163A">
            <w:r w:rsidRPr="00812309">
              <w:t xml:space="preserve">г. Москва, </w:t>
            </w:r>
            <w:r>
              <w:t xml:space="preserve">2-й </w:t>
            </w:r>
            <w:proofErr w:type="gramStart"/>
            <w:r>
              <w:t>Иртышский</w:t>
            </w:r>
            <w:proofErr w:type="gramEnd"/>
            <w:r>
              <w:t xml:space="preserve"> пр. 5</w:t>
            </w:r>
          </w:p>
        </w:tc>
      </w:tr>
    </w:tbl>
    <w:p w:rsidR="005A114A" w:rsidRPr="00627E66" w:rsidRDefault="005A114A" w:rsidP="005A114A">
      <w:pPr>
        <w:shd w:val="clear" w:color="auto" w:fill="FFFFFF"/>
      </w:pPr>
    </w:p>
    <w:p w:rsidR="005A114A" w:rsidRPr="00627E66" w:rsidRDefault="005A114A" w:rsidP="005A114A">
      <w:pPr>
        <w:shd w:val="clear" w:color="auto" w:fill="FFFFFF"/>
        <w:jc w:val="center"/>
      </w:pPr>
      <w:r w:rsidRPr="00627E66">
        <w:t>РАЗДЕЛ 3. ТРЕБОВАНИЯ К ТЕХНИЧЕСКИМ ХАРАКТЕРИСТИКАМ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73"/>
      </w:tblGrid>
      <w:tr w:rsidR="005A114A" w:rsidRPr="00812309" w:rsidTr="0025163A">
        <w:tc>
          <w:tcPr>
            <w:tcW w:w="9773" w:type="dxa"/>
          </w:tcPr>
          <w:p w:rsidR="005A114A" w:rsidRPr="00812309" w:rsidRDefault="005A114A" w:rsidP="0025163A">
            <w:r w:rsidRPr="00812309">
              <w:rPr>
                <w:spacing w:val="-10"/>
              </w:rPr>
              <w:t>Подраздел 3.1 Технические требования при выполнении работ</w:t>
            </w:r>
          </w:p>
        </w:tc>
      </w:tr>
      <w:tr w:rsidR="005A114A" w:rsidRPr="00812309" w:rsidTr="0025163A">
        <w:tc>
          <w:tcPr>
            <w:tcW w:w="9773" w:type="dxa"/>
          </w:tcPr>
          <w:p w:rsidR="005A114A" w:rsidRPr="00812309" w:rsidRDefault="005A114A" w:rsidP="0025163A">
            <w:pPr>
              <w:pStyle w:val="af4"/>
              <w:tabs>
                <w:tab w:val="left" w:pos="1134"/>
              </w:tabs>
              <w:ind w:left="0" w:right="425" w:firstLine="567"/>
              <w:jc w:val="both"/>
              <w:rPr>
                <w:iCs/>
                <w:spacing w:val="-10"/>
                <w:sz w:val="24"/>
                <w:szCs w:val="24"/>
              </w:rPr>
            </w:pPr>
            <w:r w:rsidRPr="00812309">
              <w:rPr>
                <w:iCs/>
                <w:spacing w:val="-10"/>
                <w:sz w:val="24"/>
                <w:szCs w:val="24"/>
              </w:rPr>
              <w:t xml:space="preserve">Работы должны быть выполнены в соответствии: </w:t>
            </w:r>
          </w:p>
          <w:p w:rsidR="005A114A" w:rsidRPr="00812309" w:rsidRDefault="005A114A" w:rsidP="0025163A">
            <w:pPr>
              <w:pStyle w:val="af4"/>
              <w:tabs>
                <w:tab w:val="left" w:pos="1134"/>
              </w:tabs>
              <w:ind w:left="0" w:firstLine="567"/>
              <w:jc w:val="both"/>
              <w:rPr>
                <w:sz w:val="24"/>
                <w:szCs w:val="24"/>
              </w:rPr>
            </w:pPr>
            <w:r w:rsidRPr="00812309">
              <w:rPr>
                <w:sz w:val="24"/>
                <w:szCs w:val="24"/>
              </w:rPr>
              <w:t xml:space="preserve">- </w:t>
            </w:r>
            <w:proofErr w:type="spellStart"/>
            <w:r w:rsidRPr="00812309">
              <w:rPr>
                <w:sz w:val="24"/>
                <w:szCs w:val="24"/>
              </w:rPr>
              <w:t>СНиП</w:t>
            </w:r>
            <w:proofErr w:type="spellEnd"/>
            <w:r w:rsidRPr="00812309">
              <w:rPr>
                <w:sz w:val="24"/>
                <w:szCs w:val="24"/>
              </w:rPr>
              <w:t xml:space="preserve"> 3.05.06-85 «Электротехнические устройства»;</w:t>
            </w:r>
          </w:p>
          <w:p w:rsidR="005A114A" w:rsidRPr="00812309" w:rsidRDefault="005A114A" w:rsidP="0025163A">
            <w:pPr>
              <w:pStyle w:val="af4"/>
              <w:tabs>
                <w:tab w:val="left" w:pos="1134"/>
              </w:tabs>
              <w:ind w:left="0" w:firstLine="567"/>
              <w:jc w:val="both"/>
              <w:rPr>
                <w:sz w:val="24"/>
                <w:szCs w:val="24"/>
              </w:rPr>
            </w:pPr>
            <w:r w:rsidRPr="00812309">
              <w:rPr>
                <w:sz w:val="24"/>
                <w:szCs w:val="24"/>
              </w:rPr>
              <w:t>- ПП РФ №309 «Правила противопожарного режима в Российской Федерации»;</w:t>
            </w:r>
          </w:p>
          <w:p w:rsidR="005A114A" w:rsidRPr="00812309" w:rsidRDefault="005A114A" w:rsidP="0025163A">
            <w:pPr>
              <w:pStyle w:val="af4"/>
              <w:tabs>
                <w:tab w:val="left" w:pos="1134"/>
              </w:tabs>
              <w:ind w:left="0" w:firstLine="567"/>
              <w:jc w:val="both"/>
              <w:rPr>
                <w:sz w:val="24"/>
                <w:szCs w:val="24"/>
              </w:rPr>
            </w:pPr>
            <w:r w:rsidRPr="00812309">
              <w:rPr>
                <w:sz w:val="24"/>
                <w:szCs w:val="24"/>
              </w:rPr>
              <w:t>-ПУЭ, седьмое издание 2005г. «Правила устройства электроустановок»;</w:t>
            </w:r>
          </w:p>
          <w:p w:rsidR="005A114A" w:rsidRPr="00812309" w:rsidRDefault="005A114A" w:rsidP="0025163A">
            <w:pPr>
              <w:pStyle w:val="af4"/>
              <w:tabs>
                <w:tab w:val="left" w:pos="1134"/>
              </w:tabs>
              <w:ind w:left="0" w:firstLine="567"/>
              <w:jc w:val="both"/>
              <w:rPr>
                <w:sz w:val="24"/>
                <w:szCs w:val="24"/>
              </w:rPr>
            </w:pPr>
            <w:r w:rsidRPr="00812309">
              <w:rPr>
                <w:sz w:val="24"/>
                <w:szCs w:val="24"/>
              </w:rPr>
              <w:t>-ПОТРМ-016-2001 «Межотраслевые правила охраны труда (правила безопасности</w:t>
            </w:r>
            <w:proofErr w:type="gramStart"/>
            <w:r w:rsidRPr="00812309">
              <w:rPr>
                <w:sz w:val="24"/>
                <w:szCs w:val="24"/>
              </w:rPr>
              <w:t xml:space="preserve"> )</w:t>
            </w:r>
            <w:proofErr w:type="gramEnd"/>
            <w:r w:rsidRPr="00812309">
              <w:rPr>
                <w:sz w:val="24"/>
                <w:szCs w:val="24"/>
              </w:rPr>
              <w:t xml:space="preserve"> при эксплуатации электроустановок».</w:t>
            </w:r>
          </w:p>
          <w:p w:rsidR="005A114A" w:rsidRPr="00812309" w:rsidRDefault="005A114A" w:rsidP="0025163A">
            <w:pPr>
              <w:pStyle w:val="af4"/>
              <w:tabs>
                <w:tab w:val="left" w:pos="1134"/>
              </w:tabs>
              <w:ind w:left="0" w:right="59" w:firstLine="567"/>
              <w:jc w:val="both"/>
              <w:rPr>
                <w:sz w:val="24"/>
                <w:szCs w:val="24"/>
              </w:rPr>
            </w:pPr>
            <w:r w:rsidRPr="00812309">
              <w:rPr>
                <w:sz w:val="24"/>
                <w:szCs w:val="24"/>
              </w:rPr>
              <w:t>При организации работ, размещение участков работ, рабочих мест, следует указывать опасные зоны для людей, в пределах которых постоянно действуют или потенциально могут действовать опасные производственные факторы. Опасные зоны должны быть обозначены знаками безопасности и надписями в соответствии с ГОСТ</w:t>
            </w:r>
            <w:proofErr w:type="gramStart"/>
            <w:r w:rsidRPr="00812309">
              <w:rPr>
                <w:sz w:val="24"/>
                <w:szCs w:val="24"/>
              </w:rPr>
              <w:t>1</w:t>
            </w:r>
            <w:proofErr w:type="gramEnd"/>
            <w:r w:rsidRPr="00812309">
              <w:rPr>
                <w:sz w:val="24"/>
                <w:szCs w:val="24"/>
              </w:rPr>
              <w:t>.5.4026-78.</w:t>
            </w:r>
          </w:p>
          <w:p w:rsidR="005A114A" w:rsidRPr="00812309" w:rsidRDefault="005A114A" w:rsidP="0025163A">
            <w:pPr>
              <w:pStyle w:val="af4"/>
              <w:tabs>
                <w:tab w:val="left" w:pos="1134"/>
              </w:tabs>
              <w:ind w:left="0" w:right="59" w:firstLine="567"/>
              <w:jc w:val="both"/>
              <w:rPr>
                <w:sz w:val="24"/>
                <w:szCs w:val="24"/>
              </w:rPr>
            </w:pPr>
            <w:r w:rsidRPr="00812309">
              <w:rPr>
                <w:rStyle w:val="FontStyle13"/>
                <w:sz w:val="24"/>
                <w:szCs w:val="24"/>
              </w:rPr>
              <w:t>Все рабочие должны быть обеспечены средствами индивидуальной защиты (специальной одеждой, обувью, инструментами и др.), ознакомлены с правилами их использования, обучены безопасным методам и приёмам выполнения работ.</w:t>
            </w:r>
          </w:p>
        </w:tc>
      </w:tr>
    </w:tbl>
    <w:p w:rsidR="005A114A" w:rsidRPr="00627E66" w:rsidRDefault="005A114A" w:rsidP="005A114A">
      <w:pPr>
        <w:shd w:val="clear" w:color="auto" w:fill="FFFFFF"/>
        <w:jc w:val="center"/>
      </w:pPr>
    </w:p>
    <w:p w:rsidR="005A114A" w:rsidRPr="00627E66" w:rsidRDefault="005A114A" w:rsidP="005A114A">
      <w:pPr>
        <w:shd w:val="clear" w:color="auto" w:fill="FFFFFF"/>
        <w:jc w:val="center"/>
        <w:rPr>
          <w:spacing w:val="-16"/>
          <w:sz w:val="28"/>
          <w:szCs w:val="28"/>
        </w:rPr>
      </w:pPr>
      <w:r w:rsidRPr="00627E66">
        <w:rPr>
          <w:spacing w:val="-16"/>
          <w:sz w:val="28"/>
          <w:szCs w:val="28"/>
        </w:rPr>
        <w:t>РАЗДЕЛ 4. ВЕДОМОСТЬ ФИЗИЧЕСКИХ ОБЪЕМОВ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833"/>
      </w:tblGrid>
      <w:tr w:rsidR="005A114A" w:rsidRPr="00812309" w:rsidTr="0025163A">
        <w:tc>
          <w:tcPr>
            <w:tcW w:w="9833" w:type="dxa"/>
          </w:tcPr>
          <w:p w:rsidR="005A114A" w:rsidRPr="00812309" w:rsidRDefault="005A114A" w:rsidP="0025163A">
            <w:pPr>
              <w:jc w:val="center"/>
            </w:pPr>
          </w:p>
          <w:tbl>
            <w:tblPr>
              <w:tblW w:w="963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562"/>
              <w:gridCol w:w="6521"/>
              <w:gridCol w:w="1417"/>
              <w:gridCol w:w="1134"/>
            </w:tblGrid>
            <w:tr w:rsidR="005A114A" w:rsidRPr="00812309" w:rsidTr="0025163A">
              <w:tc>
                <w:tcPr>
                  <w:tcW w:w="562" w:type="dxa"/>
                  <w:vAlign w:val="center"/>
                </w:tcPr>
                <w:p w:rsidR="005A114A" w:rsidRPr="00812309" w:rsidRDefault="005A114A" w:rsidP="0025163A">
                  <w:pPr>
                    <w:jc w:val="center"/>
                    <w:rPr>
                      <w:b/>
                    </w:rPr>
                  </w:pPr>
                  <w:r w:rsidRPr="00812309">
                    <w:rPr>
                      <w:b/>
                    </w:rPr>
                    <w:t>№</w:t>
                  </w:r>
                </w:p>
                <w:p w:rsidR="005A114A" w:rsidRPr="00812309" w:rsidRDefault="005A114A" w:rsidP="0025163A">
                  <w:pPr>
                    <w:jc w:val="center"/>
                    <w:rPr>
                      <w:b/>
                    </w:rPr>
                  </w:pPr>
                  <w:proofErr w:type="spellStart"/>
                  <w:proofErr w:type="gramStart"/>
                  <w:r w:rsidRPr="00812309">
                    <w:rPr>
                      <w:b/>
                    </w:rPr>
                    <w:t>п</w:t>
                  </w:r>
                  <w:proofErr w:type="spellEnd"/>
                  <w:proofErr w:type="gramEnd"/>
                  <w:r w:rsidRPr="00812309">
                    <w:rPr>
                      <w:b/>
                    </w:rPr>
                    <w:t>/</w:t>
                  </w:r>
                  <w:proofErr w:type="spellStart"/>
                  <w:r w:rsidRPr="00812309">
                    <w:rPr>
                      <w:b/>
                    </w:rPr>
                    <w:t>п</w:t>
                  </w:r>
                  <w:proofErr w:type="spellEnd"/>
                </w:p>
              </w:tc>
              <w:tc>
                <w:tcPr>
                  <w:tcW w:w="6521" w:type="dxa"/>
                  <w:vAlign w:val="center"/>
                </w:tcPr>
                <w:p w:rsidR="005A114A" w:rsidRPr="00812309" w:rsidRDefault="005A114A" w:rsidP="0025163A">
                  <w:pPr>
                    <w:jc w:val="center"/>
                    <w:rPr>
                      <w:b/>
                    </w:rPr>
                  </w:pPr>
                  <w:r w:rsidRPr="00812309">
                    <w:rPr>
                      <w:b/>
                    </w:rPr>
                    <w:t>Наименование работ и зарплат</w:t>
                  </w:r>
                </w:p>
              </w:tc>
              <w:tc>
                <w:tcPr>
                  <w:tcW w:w="1417" w:type="dxa"/>
                  <w:vAlign w:val="center"/>
                </w:tcPr>
                <w:p w:rsidR="005A114A" w:rsidRPr="00812309" w:rsidRDefault="005A114A" w:rsidP="0025163A">
                  <w:pPr>
                    <w:jc w:val="center"/>
                    <w:rPr>
                      <w:b/>
                    </w:rPr>
                  </w:pPr>
                  <w:r w:rsidRPr="00812309">
                    <w:rPr>
                      <w:b/>
                    </w:rPr>
                    <w:t>Единица измерения</w:t>
                  </w:r>
                </w:p>
              </w:tc>
              <w:tc>
                <w:tcPr>
                  <w:tcW w:w="1134" w:type="dxa"/>
                  <w:vAlign w:val="center"/>
                </w:tcPr>
                <w:p w:rsidR="005A114A" w:rsidRPr="00812309" w:rsidRDefault="005A114A" w:rsidP="0025163A">
                  <w:pPr>
                    <w:jc w:val="center"/>
                    <w:rPr>
                      <w:b/>
                    </w:rPr>
                  </w:pPr>
                  <w:r w:rsidRPr="00812309">
                    <w:rPr>
                      <w:b/>
                    </w:rPr>
                    <w:t>Кол-во единиц</w:t>
                  </w:r>
                </w:p>
                <w:p w:rsidR="005A114A" w:rsidRPr="00812309" w:rsidRDefault="005A114A" w:rsidP="0025163A">
                  <w:pPr>
                    <w:jc w:val="center"/>
                    <w:rPr>
                      <w:b/>
                    </w:rPr>
                  </w:pPr>
                </w:p>
              </w:tc>
            </w:tr>
            <w:tr w:rsidR="005A114A" w:rsidRPr="00812309" w:rsidTr="0025163A">
              <w:tc>
                <w:tcPr>
                  <w:tcW w:w="562" w:type="dxa"/>
                  <w:vAlign w:val="center"/>
                </w:tcPr>
                <w:p w:rsidR="005A114A" w:rsidRPr="00812309" w:rsidRDefault="005A114A" w:rsidP="0025163A">
                  <w:pPr>
                    <w:jc w:val="center"/>
                    <w:rPr>
                      <w:lang w:val="en-US"/>
                    </w:rPr>
                  </w:pPr>
                  <w:r w:rsidRPr="00812309">
                    <w:rPr>
                      <w:lang w:val="en-US"/>
                    </w:rPr>
                    <w:t>1</w:t>
                  </w:r>
                </w:p>
              </w:tc>
              <w:tc>
                <w:tcPr>
                  <w:tcW w:w="6521" w:type="dxa"/>
                  <w:vAlign w:val="center"/>
                </w:tcPr>
                <w:p w:rsidR="005A114A" w:rsidRPr="00CA3932" w:rsidRDefault="005A114A" w:rsidP="0025163A">
                  <w:r>
                    <w:t>В секции №1 (панель №12) и секции №2 (панель №1) ТП №13054 установить автоматический выключатель 400А (</w:t>
                  </w:r>
                  <w:proofErr w:type="spellStart"/>
                  <w:r>
                    <w:rPr>
                      <w:lang w:val="en-US"/>
                    </w:rPr>
                    <w:t>Schnieder</w:t>
                  </w:r>
                  <w:proofErr w:type="spellEnd"/>
                  <w:r w:rsidRPr="00CA3932">
                    <w:t xml:space="preserve"> </w:t>
                  </w:r>
                  <w:proofErr w:type="spellStart"/>
                  <w:r>
                    <w:rPr>
                      <w:lang w:val="en-US"/>
                    </w:rPr>
                    <w:t>Electrik</w:t>
                  </w:r>
                  <w:proofErr w:type="spellEnd"/>
                  <w:r>
                    <w:t xml:space="preserve">  или </w:t>
                  </w:r>
                  <w:r w:rsidRPr="00CA3932">
                    <w:t xml:space="preserve"> </w:t>
                  </w:r>
                  <w:r>
                    <w:rPr>
                      <w:lang w:val="en-US"/>
                    </w:rPr>
                    <w:t>ABB</w:t>
                  </w:r>
                  <w:r w:rsidRPr="00CA3932">
                    <w:t>)</w:t>
                  </w:r>
                  <w:r>
                    <w:t xml:space="preserve"> с регулировкой </w:t>
                  </w:r>
                  <w:proofErr w:type="gramStart"/>
                  <w:r>
                    <w:rPr>
                      <w:lang w:val="en-US"/>
                    </w:rPr>
                    <w:t>I</w:t>
                  </w:r>
                  <w:proofErr w:type="gramEnd"/>
                  <w:r>
                    <w:rPr>
                      <w:vertAlign w:val="subscript"/>
                    </w:rPr>
                    <w:t>расцеп</w:t>
                  </w:r>
                  <w:r>
                    <w:t>=250 – 400А</w:t>
                  </w:r>
                </w:p>
              </w:tc>
              <w:tc>
                <w:tcPr>
                  <w:tcW w:w="1417" w:type="dxa"/>
                  <w:vAlign w:val="center"/>
                </w:tcPr>
                <w:p w:rsidR="005A114A" w:rsidRPr="00812309" w:rsidRDefault="005A114A" w:rsidP="0025163A">
                  <w:pPr>
                    <w:jc w:val="center"/>
                  </w:pPr>
                  <w:proofErr w:type="spellStart"/>
                  <w:proofErr w:type="gramStart"/>
                  <w: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134" w:type="dxa"/>
                  <w:vAlign w:val="center"/>
                </w:tcPr>
                <w:p w:rsidR="005A114A" w:rsidRPr="00812309" w:rsidRDefault="005A114A" w:rsidP="0025163A">
                  <w:pPr>
                    <w:jc w:val="center"/>
                  </w:pPr>
                  <w:r>
                    <w:t>2</w:t>
                  </w:r>
                </w:p>
              </w:tc>
            </w:tr>
            <w:tr w:rsidR="005A114A" w:rsidRPr="00812309" w:rsidTr="0025163A">
              <w:tc>
                <w:tcPr>
                  <w:tcW w:w="562" w:type="dxa"/>
                  <w:vAlign w:val="center"/>
                </w:tcPr>
                <w:p w:rsidR="005A114A" w:rsidRPr="00812309" w:rsidRDefault="005A114A" w:rsidP="0025163A">
                  <w:pPr>
                    <w:jc w:val="center"/>
                    <w:rPr>
                      <w:lang w:val="en-US"/>
                    </w:rPr>
                  </w:pPr>
                  <w:r w:rsidRPr="00812309">
                    <w:rPr>
                      <w:lang w:val="en-US"/>
                    </w:rPr>
                    <w:t>2</w:t>
                  </w:r>
                </w:p>
              </w:tc>
              <w:tc>
                <w:tcPr>
                  <w:tcW w:w="6521" w:type="dxa"/>
                  <w:vAlign w:val="center"/>
                </w:tcPr>
                <w:p w:rsidR="005A114A" w:rsidRPr="00812309" w:rsidRDefault="005A114A" w:rsidP="0025163A">
                  <w:r>
                    <w:t>В секциях №1 и №2 ТП №13054 в панелях предусмотреть новую ошиновку для автоматических выключателей</w:t>
                  </w:r>
                </w:p>
              </w:tc>
              <w:tc>
                <w:tcPr>
                  <w:tcW w:w="1417" w:type="dxa"/>
                  <w:vAlign w:val="center"/>
                </w:tcPr>
                <w:p w:rsidR="005A114A" w:rsidRPr="00812309" w:rsidRDefault="005A114A" w:rsidP="0025163A">
                  <w:pPr>
                    <w:jc w:val="center"/>
                  </w:pPr>
                  <w:r>
                    <w:t>м</w:t>
                  </w:r>
                </w:p>
              </w:tc>
              <w:tc>
                <w:tcPr>
                  <w:tcW w:w="1134" w:type="dxa"/>
                  <w:vAlign w:val="center"/>
                </w:tcPr>
                <w:p w:rsidR="005A114A" w:rsidRPr="00812309" w:rsidRDefault="005A114A" w:rsidP="0025163A">
                  <w:pPr>
                    <w:jc w:val="center"/>
                  </w:pPr>
                  <w:r>
                    <w:t>20</w:t>
                  </w:r>
                </w:p>
              </w:tc>
            </w:tr>
            <w:tr w:rsidR="005A114A" w:rsidRPr="00812309" w:rsidTr="0025163A">
              <w:tc>
                <w:tcPr>
                  <w:tcW w:w="562" w:type="dxa"/>
                  <w:vAlign w:val="center"/>
                </w:tcPr>
                <w:p w:rsidR="005A114A" w:rsidRPr="00812309" w:rsidRDefault="005A114A" w:rsidP="0025163A">
                  <w:pPr>
                    <w:jc w:val="center"/>
                    <w:rPr>
                      <w:lang w:val="en-US"/>
                    </w:rPr>
                  </w:pPr>
                  <w:r w:rsidRPr="00812309">
                    <w:rPr>
                      <w:lang w:val="en-US"/>
                    </w:rPr>
                    <w:t>3</w:t>
                  </w:r>
                </w:p>
              </w:tc>
              <w:tc>
                <w:tcPr>
                  <w:tcW w:w="6521" w:type="dxa"/>
                  <w:vAlign w:val="center"/>
                </w:tcPr>
                <w:p w:rsidR="005A114A" w:rsidRPr="00FE3B84" w:rsidRDefault="005A114A" w:rsidP="0025163A">
                  <w:r>
                    <w:t xml:space="preserve">Пробивка проёмов в фундаменте с установкой металлических гильз и герметизацией мест прохода </w:t>
                  </w:r>
                </w:p>
              </w:tc>
              <w:tc>
                <w:tcPr>
                  <w:tcW w:w="1417" w:type="dxa"/>
                  <w:vAlign w:val="center"/>
                </w:tcPr>
                <w:p w:rsidR="005A114A" w:rsidRPr="00812309" w:rsidRDefault="005A114A" w:rsidP="0025163A">
                  <w:pPr>
                    <w:jc w:val="center"/>
                  </w:pPr>
                  <w:r>
                    <w:t>отверстий</w:t>
                  </w:r>
                </w:p>
              </w:tc>
              <w:tc>
                <w:tcPr>
                  <w:tcW w:w="1134" w:type="dxa"/>
                  <w:vAlign w:val="center"/>
                </w:tcPr>
                <w:p w:rsidR="005A114A" w:rsidRPr="00812309" w:rsidRDefault="005A114A" w:rsidP="0025163A">
                  <w:pPr>
                    <w:jc w:val="center"/>
                  </w:pPr>
                  <w:r>
                    <w:t>8</w:t>
                  </w:r>
                </w:p>
              </w:tc>
            </w:tr>
            <w:tr w:rsidR="005A114A" w:rsidRPr="00812309" w:rsidTr="0025163A">
              <w:tc>
                <w:tcPr>
                  <w:tcW w:w="562" w:type="dxa"/>
                  <w:vAlign w:val="center"/>
                </w:tcPr>
                <w:p w:rsidR="005A114A" w:rsidRPr="00812309" w:rsidRDefault="005A114A" w:rsidP="0025163A">
                  <w:pPr>
                    <w:jc w:val="center"/>
                    <w:rPr>
                      <w:lang w:val="en-US"/>
                    </w:rPr>
                  </w:pPr>
                  <w:r w:rsidRPr="00812309">
                    <w:t>4</w:t>
                  </w:r>
                </w:p>
              </w:tc>
              <w:tc>
                <w:tcPr>
                  <w:tcW w:w="6521" w:type="dxa"/>
                  <w:vAlign w:val="center"/>
                </w:tcPr>
                <w:p w:rsidR="005A114A" w:rsidRPr="00812309" w:rsidRDefault="005A114A" w:rsidP="0025163A">
                  <w:r>
                    <w:t xml:space="preserve">Разработка грунта вручную: глубина 135 см, ширина 120 см </w:t>
                  </w:r>
                </w:p>
              </w:tc>
              <w:tc>
                <w:tcPr>
                  <w:tcW w:w="1417" w:type="dxa"/>
                  <w:vAlign w:val="center"/>
                </w:tcPr>
                <w:p w:rsidR="005A114A" w:rsidRPr="00812309" w:rsidRDefault="005A114A" w:rsidP="0025163A">
                  <w:pPr>
                    <w:jc w:val="center"/>
                  </w:pPr>
                  <w:r>
                    <w:t>м3</w:t>
                  </w:r>
                </w:p>
              </w:tc>
              <w:tc>
                <w:tcPr>
                  <w:tcW w:w="1134" w:type="dxa"/>
                  <w:vAlign w:val="center"/>
                </w:tcPr>
                <w:p w:rsidR="005A114A" w:rsidRPr="00812309" w:rsidRDefault="005A114A" w:rsidP="0025163A">
                  <w:pPr>
                    <w:jc w:val="center"/>
                  </w:pPr>
                  <w:r>
                    <w:t>291,6</w:t>
                  </w:r>
                </w:p>
              </w:tc>
            </w:tr>
            <w:tr w:rsidR="005A114A" w:rsidRPr="00812309" w:rsidTr="0025163A">
              <w:tc>
                <w:tcPr>
                  <w:tcW w:w="562" w:type="dxa"/>
                  <w:vAlign w:val="center"/>
                </w:tcPr>
                <w:p w:rsidR="005A114A" w:rsidRPr="00812309" w:rsidRDefault="005A114A" w:rsidP="0025163A">
                  <w:pPr>
                    <w:jc w:val="center"/>
                    <w:rPr>
                      <w:lang w:val="en-US"/>
                    </w:rPr>
                  </w:pPr>
                  <w:r w:rsidRPr="00812309">
                    <w:rPr>
                      <w:lang w:val="en-US"/>
                    </w:rPr>
                    <w:t>5</w:t>
                  </w:r>
                </w:p>
              </w:tc>
              <w:tc>
                <w:tcPr>
                  <w:tcW w:w="6521" w:type="dxa"/>
                  <w:vAlign w:val="center"/>
                </w:tcPr>
                <w:p w:rsidR="005A114A" w:rsidRPr="00812309" w:rsidRDefault="005A114A" w:rsidP="0025163A">
                  <w:r>
                    <w:t>Укладка труб ПНД (5 труб, в т.ч. 1-резерв)</w:t>
                  </w:r>
                </w:p>
              </w:tc>
              <w:tc>
                <w:tcPr>
                  <w:tcW w:w="1417" w:type="dxa"/>
                  <w:vAlign w:val="center"/>
                </w:tcPr>
                <w:p w:rsidR="005A114A" w:rsidRPr="00812309" w:rsidRDefault="005A114A" w:rsidP="0025163A">
                  <w:pPr>
                    <w:jc w:val="center"/>
                  </w:pPr>
                  <w:r>
                    <w:t>м</w:t>
                  </w:r>
                </w:p>
              </w:tc>
              <w:tc>
                <w:tcPr>
                  <w:tcW w:w="1134" w:type="dxa"/>
                  <w:vAlign w:val="center"/>
                </w:tcPr>
                <w:p w:rsidR="005A114A" w:rsidRPr="00812309" w:rsidRDefault="005A114A" w:rsidP="0025163A">
                  <w:pPr>
                    <w:jc w:val="center"/>
                  </w:pPr>
                  <w:r>
                    <w:t>900</w:t>
                  </w:r>
                </w:p>
              </w:tc>
            </w:tr>
            <w:tr w:rsidR="005A114A" w:rsidRPr="00812309" w:rsidTr="0025163A">
              <w:tc>
                <w:tcPr>
                  <w:tcW w:w="562" w:type="dxa"/>
                  <w:vAlign w:val="center"/>
                </w:tcPr>
                <w:p w:rsidR="005A114A" w:rsidRPr="00A9014F" w:rsidRDefault="005A114A" w:rsidP="0025163A">
                  <w:pPr>
                    <w:jc w:val="center"/>
                  </w:pPr>
                  <w:r w:rsidRPr="00A9014F">
                    <w:t>6</w:t>
                  </w:r>
                </w:p>
              </w:tc>
              <w:tc>
                <w:tcPr>
                  <w:tcW w:w="6521" w:type="dxa"/>
                  <w:vAlign w:val="center"/>
                </w:tcPr>
                <w:p w:rsidR="005A114A" w:rsidRPr="00812309" w:rsidRDefault="005A114A" w:rsidP="0025163A">
                  <w:r>
                    <w:t>Устройство основания под трубопроводы песчаного толщиной 20см</w:t>
                  </w:r>
                </w:p>
              </w:tc>
              <w:tc>
                <w:tcPr>
                  <w:tcW w:w="1417" w:type="dxa"/>
                  <w:vAlign w:val="center"/>
                </w:tcPr>
                <w:p w:rsidR="005A114A" w:rsidRPr="00812309" w:rsidRDefault="005A114A" w:rsidP="0025163A">
                  <w:pPr>
                    <w:jc w:val="center"/>
                  </w:pPr>
                  <w:r>
                    <w:t>м3</w:t>
                  </w:r>
                </w:p>
              </w:tc>
              <w:tc>
                <w:tcPr>
                  <w:tcW w:w="1134" w:type="dxa"/>
                  <w:vAlign w:val="center"/>
                </w:tcPr>
                <w:p w:rsidR="005A114A" w:rsidRPr="00812309" w:rsidRDefault="005A114A" w:rsidP="0025163A">
                  <w:pPr>
                    <w:jc w:val="center"/>
                  </w:pPr>
                  <w:r>
                    <w:t>43,2</w:t>
                  </w:r>
                </w:p>
              </w:tc>
            </w:tr>
            <w:tr w:rsidR="005A114A" w:rsidRPr="00812309" w:rsidTr="0025163A">
              <w:tc>
                <w:tcPr>
                  <w:tcW w:w="562" w:type="dxa"/>
                  <w:vAlign w:val="center"/>
                </w:tcPr>
                <w:p w:rsidR="005A114A" w:rsidRPr="008F3C5E" w:rsidRDefault="005A114A" w:rsidP="0025163A">
                  <w:pPr>
                    <w:jc w:val="center"/>
                  </w:pPr>
                  <w:r>
                    <w:t>7</w:t>
                  </w:r>
                </w:p>
              </w:tc>
              <w:tc>
                <w:tcPr>
                  <w:tcW w:w="6521" w:type="dxa"/>
                  <w:vAlign w:val="center"/>
                </w:tcPr>
                <w:p w:rsidR="005A114A" w:rsidRDefault="005A114A" w:rsidP="0025163A">
                  <w:r>
                    <w:t xml:space="preserve">Прокладка кабельной линии в трубах ПНД (4 кабеля 5х95 из сшитого полиэтилена с медными жилами) от ТП №13054 и подключение </w:t>
                  </w:r>
                  <w:proofErr w:type="gramStart"/>
                  <w:r>
                    <w:t>к ВРУ</w:t>
                  </w:r>
                  <w:proofErr w:type="gramEnd"/>
                  <w:r>
                    <w:t xml:space="preserve"> двухэтажной части ПК «</w:t>
                  </w:r>
                  <w:proofErr w:type="spellStart"/>
                  <w:r>
                    <w:t>Калошино</w:t>
                  </w:r>
                  <w:proofErr w:type="spellEnd"/>
                  <w:r>
                    <w:t>».</w:t>
                  </w:r>
                </w:p>
              </w:tc>
              <w:tc>
                <w:tcPr>
                  <w:tcW w:w="1417" w:type="dxa"/>
                  <w:vAlign w:val="center"/>
                </w:tcPr>
                <w:p w:rsidR="005A114A" w:rsidRDefault="005A114A" w:rsidP="0025163A">
                  <w:pPr>
                    <w:jc w:val="center"/>
                  </w:pPr>
                  <w:r>
                    <w:t>м</w:t>
                  </w:r>
                </w:p>
              </w:tc>
              <w:tc>
                <w:tcPr>
                  <w:tcW w:w="1134" w:type="dxa"/>
                  <w:vAlign w:val="center"/>
                </w:tcPr>
                <w:p w:rsidR="005A114A" w:rsidRDefault="005A114A" w:rsidP="0025163A">
                  <w:pPr>
                    <w:jc w:val="center"/>
                  </w:pPr>
                  <w:r>
                    <w:t>800</w:t>
                  </w:r>
                </w:p>
              </w:tc>
            </w:tr>
            <w:tr w:rsidR="005A114A" w:rsidRPr="00812309" w:rsidTr="0025163A">
              <w:tc>
                <w:tcPr>
                  <w:tcW w:w="562" w:type="dxa"/>
                  <w:vAlign w:val="center"/>
                </w:tcPr>
                <w:p w:rsidR="005A114A" w:rsidRDefault="005A114A" w:rsidP="0025163A">
                  <w:pPr>
                    <w:jc w:val="center"/>
                  </w:pPr>
                  <w:r>
                    <w:lastRenderedPageBreak/>
                    <w:t>8</w:t>
                  </w:r>
                </w:p>
              </w:tc>
              <w:tc>
                <w:tcPr>
                  <w:tcW w:w="6521" w:type="dxa"/>
                  <w:vAlign w:val="center"/>
                </w:tcPr>
                <w:p w:rsidR="005A114A" w:rsidRPr="005030F5" w:rsidRDefault="005A114A" w:rsidP="0025163A">
                  <w:pPr>
                    <w:rPr>
                      <w:highlight w:val="yellow"/>
                    </w:rPr>
                  </w:pPr>
                  <w:r>
                    <w:t>Обратная засыпка</w:t>
                  </w:r>
                </w:p>
              </w:tc>
              <w:tc>
                <w:tcPr>
                  <w:tcW w:w="1417" w:type="dxa"/>
                  <w:vAlign w:val="center"/>
                </w:tcPr>
                <w:p w:rsidR="005A114A" w:rsidRDefault="005A114A" w:rsidP="0025163A">
                  <w:pPr>
                    <w:jc w:val="center"/>
                  </w:pPr>
                  <w:r>
                    <w:t>м3</w:t>
                  </w:r>
                </w:p>
              </w:tc>
              <w:tc>
                <w:tcPr>
                  <w:tcW w:w="1134" w:type="dxa"/>
                  <w:vAlign w:val="center"/>
                </w:tcPr>
                <w:p w:rsidR="005A114A" w:rsidRDefault="005A114A" w:rsidP="0025163A">
                  <w:pPr>
                    <w:jc w:val="center"/>
                  </w:pPr>
                  <w:r>
                    <w:t>220</w:t>
                  </w:r>
                </w:p>
              </w:tc>
            </w:tr>
            <w:tr w:rsidR="005A114A" w:rsidRPr="00812309" w:rsidTr="0025163A">
              <w:tc>
                <w:tcPr>
                  <w:tcW w:w="562" w:type="dxa"/>
                  <w:vAlign w:val="center"/>
                </w:tcPr>
                <w:p w:rsidR="005A114A" w:rsidRDefault="005A114A" w:rsidP="0025163A">
                  <w:pPr>
                    <w:jc w:val="center"/>
                  </w:pPr>
                  <w:r>
                    <w:t>9</w:t>
                  </w:r>
                </w:p>
              </w:tc>
              <w:tc>
                <w:tcPr>
                  <w:tcW w:w="6521" w:type="dxa"/>
                  <w:vAlign w:val="center"/>
                </w:tcPr>
                <w:p w:rsidR="005A114A" w:rsidRPr="005030F5" w:rsidRDefault="005A114A" w:rsidP="0025163A">
                  <w:pPr>
                    <w:rPr>
                      <w:highlight w:val="yellow"/>
                    </w:rPr>
                  </w:pPr>
                  <w:r w:rsidRPr="00812309">
                    <w:t>Погрузка и вывозка мусора</w:t>
                  </w:r>
                </w:p>
              </w:tc>
              <w:tc>
                <w:tcPr>
                  <w:tcW w:w="1417" w:type="dxa"/>
                  <w:vAlign w:val="center"/>
                </w:tcPr>
                <w:p w:rsidR="005A114A" w:rsidRDefault="005A114A" w:rsidP="0025163A">
                  <w:pPr>
                    <w:jc w:val="center"/>
                  </w:pPr>
                  <w:r>
                    <w:t>м3</w:t>
                  </w:r>
                </w:p>
              </w:tc>
              <w:tc>
                <w:tcPr>
                  <w:tcW w:w="1134" w:type="dxa"/>
                  <w:vAlign w:val="center"/>
                </w:tcPr>
                <w:p w:rsidR="005A114A" w:rsidRDefault="005A114A" w:rsidP="0025163A">
                  <w:pPr>
                    <w:jc w:val="center"/>
                  </w:pPr>
                  <w:r>
                    <w:t>71,6</w:t>
                  </w:r>
                </w:p>
              </w:tc>
            </w:tr>
            <w:tr w:rsidR="005A114A" w:rsidRPr="00812309" w:rsidTr="0025163A">
              <w:tc>
                <w:tcPr>
                  <w:tcW w:w="562" w:type="dxa"/>
                  <w:vAlign w:val="center"/>
                </w:tcPr>
                <w:p w:rsidR="005A114A" w:rsidRDefault="005A114A" w:rsidP="0025163A">
                  <w:pPr>
                    <w:jc w:val="center"/>
                  </w:pPr>
                  <w:r>
                    <w:t>10</w:t>
                  </w:r>
                </w:p>
              </w:tc>
              <w:tc>
                <w:tcPr>
                  <w:tcW w:w="6521" w:type="dxa"/>
                  <w:vAlign w:val="center"/>
                </w:tcPr>
                <w:p w:rsidR="005A114A" w:rsidRPr="005030F5" w:rsidRDefault="005A114A" w:rsidP="0025163A">
                  <w:pPr>
                    <w:rPr>
                      <w:highlight w:val="yellow"/>
                    </w:rPr>
                  </w:pPr>
                  <w:r w:rsidRPr="007A5D20">
                    <w:t>Составить технический отчет по проведенным работам</w:t>
                  </w:r>
                </w:p>
              </w:tc>
              <w:tc>
                <w:tcPr>
                  <w:tcW w:w="1417" w:type="dxa"/>
                  <w:vAlign w:val="center"/>
                </w:tcPr>
                <w:p w:rsidR="005A114A" w:rsidRDefault="005A114A" w:rsidP="0025163A">
                  <w:pPr>
                    <w:jc w:val="center"/>
                  </w:pPr>
                  <w:proofErr w:type="spellStart"/>
                  <w:proofErr w:type="gramStart"/>
                  <w: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134" w:type="dxa"/>
                  <w:vAlign w:val="center"/>
                </w:tcPr>
                <w:p w:rsidR="005A114A" w:rsidRDefault="005A114A" w:rsidP="0025163A">
                  <w:pPr>
                    <w:jc w:val="center"/>
                  </w:pPr>
                  <w:r>
                    <w:t>1</w:t>
                  </w:r>
                </w:p>
              </w:tc>
            </w:tr>
          </w:tbl>
          <w:p w:rsidR="005A114A" w:rsidRPr="00812309" w:rsidRDefault="005A114A" w:rsidP="0025163A">
            <w:pPr>
              <w:jc w:val="center"/>
            </w:pPr>
          </w:p>
        </w:tc>
      </w:tr>
    </w:tbl>
    <w:p w:rsidR="005A114A" w:rsidRPr="00627E66" w:rsidRDefault="005A114A" w:rsidP="005A114A">
      <w:pPr>
        <w:shd w:val="clear" w:color="auto" w:fill="FFFFFF"/>
        <w:jc w:val="center"/>
      </w:pPr>
    </w:p>
    <w:p w:rsidR="005A114A" w:rsidRDefault="005A114A" w:rsidP="005A114A">
      <w:pPr>
        <w:shd w:val="clear" w:color="auto" w:fill="FFFFFF"/>
        <w:rPr>
          <w:bCs/>
          <w:sz w:val="28"/>
          <w:szCs w:val="28"/>
        </w:rPr>
      </w:pPr>
    </w:p>
    <w:p w:rsidR="005A114A" w:rsidRDefault="005A114A" w:rsidP="005A114A">
      <w:pPr>
        <w:shd w:val="clear" w:color="auto" w:fill="FFFFFF"/>
        <w:jc w:val="center"/>
        <w:rPr>
          <w:bCs/>
          <w:sz w:val="28"/>
          <w:szCs w:val="28"/>
        </w:rPr>
      </w:pPr>
    </w:p>
    <w:p w:rsidR="005A114A" w:rsidRPr="00627E66" w:rsidRDefault="005A114A" w:rsidP="005A114A">
      <w:pPr>
        <w:shd w:val="clear" w:color="auto" w:fill="FFFFFF"/>
        <w:jc w:val="center"/>
        <w:rPr>
          <w:sz w:val="28"/>
          <w:szCs w:val="28"/>
        </w:rPr>
      </w:pPr>
      <w:r w:rsidRPr="00627E66">
        <w:rPr>
          <w:bCs/>
          <w:sz w:val="28"/>
          <w:szCs w:val="28"/>
        </w:rPr>
        <w:t>РАЗДЕЛ 5. ТРЕБОВАНИЯ К МАТЕРИАЛАМ И ОБОРУДОВАНИЮ,</w:t>
      </w:r>
    </w:p>
    <w:p w:rsidR="005A114A" w:rsidRPr="00627E66" w:rsidRDefault="005A114A" w:rsidP="005A114A">
      <w:pPr>
        <w:shd w:val="clear" w:color="auto" w:fill="FFFFFF"/>
        <w:jc w:val="center"/>
        <w:rPr>
          <w:sz w:val="28"/>
          <w:szCs w:val="28"/>
        </w:rPr>
      </w:pPr>
      <w:proofErr w:type="gramStart"/>
      <w:r w:rsidRPr="00627E66">
        <w:rPr>
          <w:bCs/>
          <w:sz w:val="28"/>
          <w:szCs w:val="28"/>
        </w:rPr>
        <w:t>ПРИМЕНЯЕМЫМ</w:t>
      </w:r>
      <w:proofErr w:type="gramEnd"/>
      <w:r w:rsidRPr="00627E66">
        <w:rPr>
          <w:bCs/>
          <w:sz w:val="28"/>
          <w:szCs w:val="28"/>
        </w:rPr>
        <w:t xml:space="preserve"> ДЛЯ ВЫПОЛНЕНИЯ РАБОТ,</w:t>
      </w:r>
    </w:p>
    <w:p w:rsidR="005A114A" w:rsidRPr="00627E66" w:rsidRDefault="005A114A" w:rsidP="005A114A">
      <w:pPr>
        <w:shd w:val="clear" w:color="auto" w:fill="FFFFFF"/>
        <w:jc w:val="center"/>
        <w:rPr>
          <w:sz w:val="28"/>
          <w:szCs w:val="28"/>
        </w:rPr>
      </w:pPr>
      <w:r w:rsidRPr="00627E66">
        <w:rPr>
          <w:bCs/>
          <w:sz w:val="28"/>
          <w:szCs w:val="28"/>
        </w:rPr>
        <w:t>В Т.Ч. ВЕДОМОСТЬ МАТЕРИАЛОВ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833"/>
      </w:tblGrid>
      <w:tr w:rsidR="005A114A" w:rsidRPr="00812309" w:rsidTr="0025163A">
        <w:tc>
          <w:tcPr>
            <w:tcW w:w="9833" w:type="dxa"/>
          </w:tcPr>
          <w:p w:rsidR="005A114A" w:rsidRPr="00812309" w:rsidRDefault="005A114A" w:rsidP="0025163A">
            <w:pPr>
              <w:tabs>
                <w:tab w:val="left" w:pos="9570"/>
              </w:tabs>
              <w:rPr>
                <w:bCs/>
                <w:iCs/>
              </w:rPr>
            </w:pPr>
          </w:p>
          <w:p w:rsidR="005A114A" w:rsidRPr="00812309" w:rsidRDefault="005A114A" w:rsidP="0025163A">
            <w:pPr>
              <w:tabs>
                <w:tab w:val="left" w:pos="9570"/>
              </w:tabs>
              <w:rPr>
                <w:bCs/>
                <w:iCs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562"/>
              <w:gridCol w:w="6477"/>
              <w:gridCol w:w="1184"/>
              <w:gridCol w:w="1384"/>
            </w:tblGrid>
            <w:tr w:rsidR="005A114A" w:rsidRPr="00812309" w:rsidTr="0025163A">
              <w:tc>
                <w:tcPr>
                  <w:tcW w:w="562" w:type="dxa"/>
                </w:tcPr>
                <w:p w:rsidR="005A114A" w:rsidRPr="00812309" w:rsidRDefault="005A114A" w:rsidP="0025163A">
                  <w:pPr>
                    <w:shd w:val="clear" w:color="auto" w:fill="FFFFFF"/>
                    <w:jc w:val="center"/>
                  </w:pPr>
                  <w:r w:rsidRPr="00812309">
                    <w:rPr>
                      <w:iCs/>
                    </w:rPr>
                    <w:t xml:space="preserve">№ </w:t>
                  </w:r>
                  <w:r w:rsidRPr="00812309">
                    <w:rPr>
                      <w:iCs/>
                      <w:spacing w:val="-19"/>
                    </w:rPr>
                    <w:t>п.п.</w:t>
                  </w:r>
                </w:p>
              </w:tc>
              <w:tc>
                <w:tcPr>
                  <w:tcW w:w="6477" w:type="dxa"/>
                </w:tcPr>
                <w:p w:rsidR="005A114A" w:rsidRPr="00812309" w:rsidRDefault="005A114A" w:rsidP="0025163A">
                  <w:pPr>
                    <w:shd w:val="clear" w:color="auto" w:fill="FFFFFF"/>
                    <w:jc w:val="center"/>
                  </w:pPr>
                  <w:r w:rsidRPr="00812309">
                    <w:rPr>
                      <w:iCs/>
                    </w:rPr>
                    <w:t xml:space="preserve">Наименование материалов </w:t>
                  </w:r>
                  <w:r w:rsidRPr="00812309">
                    <w:rPr>
                      <w:iCs/>
                      <w:spacing w:val="-12"/>
                    </w:rPr>
                    <w:t>(тип, марка, технические характеристики и т.п.)</w:t>
                  </w:r>
                </w:p>
              </w:tc>
              <w:tc>
                <w:tcPr>
                  <w:tcW w:w="1184" w:type="dxa"/>
                </w:tcPr>
                <w:p w:rsidR="005A114A" w:rsidRPr="00812309" w:rsidRDefault="005A114A" w:rsidP="0025163A">
                  <w:pPr>
                    <w:shd w:val="clear" w:color="auto" w:fill="FFFFFF"/>
                    <w:jc w:val="center"/>
                  </w:pPr>
                  <w:r w:rsidRPr="00812309">
                    <w:rPr>
                      <w:iCs/>
                      <w:spacing w:val="-8"/>
                    </w:rPr>
                    <w:t xml:space="preserve">Единица </w:t>
                  </w:r>
                  <w:r w:rsidRPr="00812309">
                    <w:rPr>
                      <w:iCs/>
                      <w:spacing w:val="-12"/>
                    </w:rPr>
                    <w:t>измерения</w:t>
                  </w:r>
                </w:p>
              </w:tc>
              <w:tc>
                <w:tcPr>
                  <w:tcW w:w="1384" w:type="dxa"/>
                </w:tcPr>
                <w:p w:rsidR="005A114A" w:rsidRPr="00812309" w:rsidRDefault="005A114A" w:rsidP="0025163A">
                  <w:pPr>
                    <w:shd w:val="clear" w:color="auto" w:fill="FFFFFF"/>
                    <w:jc w:val="center"/>
                  </w:pPr>
                  <w:r w:rsidRPr="00812309">
                    <w:rPr>
                      <w:iCs/>
                      <w:spacing w:val="-14"/>
                    </w:rPr>
                    <w:t>Количество</w:t>
                  </w:r>
                </w:p>
              </w:tc>
            </w:tr>
            <w:tr w:rsidR="005A114A" w:rsidRPr="00812309" w:rsidTr="0025163A">
              <w:tc>
                <w:tcPr>
                  <w:tcW w:w="562" w:type="dxa"/>
                </w:tcPr>
                <w:p w:rsidR="005A114A" w:rsidRPr="00812309" w:rsidRDefault="005A114A" w:rsidP="0025163A">
                  <w:pPr>
                    <w:tabs>
                      <w:tab w:val="left" w:pos="9570"/>
                    </w:tabs>
                    <w:jc w:val="center"/>
                    <w:rPr>
                      <w:iCs/>
                      <w:spacing w:val="-10"/>
                    </w:rPr>
                  </w:pPr>
                  <w:r w:rsidRPr="00812309">
                    <w:rPr>
                      <w:iCs/>
                      <w:spacing w:val="-10"/>
                    </w:rPr>
                    <w:t>1</w:t>
                  </w:r>
                </w:p>
              </w:tc>
              <w:tc>
                <w:tcPr>
                  <w:tcW w:w="6477" w:type="dxa"/>
                </w:tcPr>
                <w:p w:rsidR="005A114A" w:rsidRPr="00D140A6" w:rsidRDefault="005A114A" w:rsidP="0025163A">
                  <w:pPr>
                    <w:tabs>
                      <w:tab w:val="left" w:pos="9570"/>
                    </w:tabs>
                    <w:rPr>
                      <w:iCs/>
                      <w:spacing w:val="-10"/>
                    </w:rPr>
                  </w:pPr>
                  <w:r>
                    <w:rPr>
                      <w:iCs/>
                      <w:spacing w:val="-10"/>
                    </w:rPr>
                    <w:t xml:space="preserve">Кабель </w:t>
                  </w:r>
                  <w:proofErr w:type="spellStart"/>
                  <w:r>
                    <w:rPr>
                      <w:iCs/>
                      <w:spacing w:val="-10"/>
                    </w:rPr>
                    <w:t>ПвПГн</w:t>
                  </w:r>
                  <w:proofErr w:type="gramStart"/>
                  <w:r>
                    <w:rPr>
                      <w:iCs/>
                      <w:spacing w:val="-10"/>
                    </w:rPr>
                    <w:t>г</w:t>
                  </w:r>
                  <w:proofErr w:type="spellEnd"/>
                  <w:r>
                    <w:rPr>
                      <w:iCs/>
                      <w:spacing w:val="-10"/>
                    </w:rPr>
                    <w:t>(</w:t>
                  </w:r>
                  <w:proofErr w:type="gramEnd"/>
                  <w:r>
                    <w:rPr>
                      <w:iCs/>
                      <w:spacing w:val="-10"/>
                    </w:rPr>
                    <w:t>А)-</w:t>
                  </w:r>
                  <w:r>
                    <w:rPr>
                      <w:iCs/>
                      <w:spacing w:val="-10"/>
                      <w:lang w:val="en-US"/>
                    </w:rPr>
                    <w:t>HF</w:t>
                  </w:r>
                  <w:r>
                    <w:rPr>
                      <w:iCs/>
                      <w:spacing w:val="-10"/>
                    </w:rPr>
                    <w:t>-1 (5х95) – не распространяющий горение с изоляцией и оболочкой из полимерных композиций, не содержащих галогенов (</w:t>
                  </w:r>
                  <w:r w:rsidRPr="00C268C1">
                    <w:rPr>
                      <w:color w:val="000000" w:themeColor="text1"/>
                    </w:rPr>
                    <w:t>ГОСТ Р 53769-2010 и ГОСТ Р 53315-2009.)</w:t>
                  </w:r>
                </w:p>
              </w:tc>
              <w:tc>
                <w:tcPr>
                  <w:tcW w:w="1184" w:type="dxa"/>
                </w:tcPr>
                <w:p w:rsidR="005A114A" w:rsidRPr="00812309" w:rsidRDefault="005A114A" w:rsidP="0025163A">
                  <w:pPr>
                    <w:tabs>
                      <w:tab w:val="left" w:pos="9570"/>
                    </w:tabs>
                    <w:jc w:val="center"/>
                    <w:rPr>
                      <w:iCs/>
                      <w:spacing w:val="-10"/>
                    </w:rPr>
                  </w:pPr>
                  <w:r>
                    <w:rPr>
                      <w:iCs/>
                      <w:spacing w:val="-10"/>
                    </w:rPr>
                    <w:t>м</w:t>
                  </w:r>
                </w:p>
              </w:tc>
              <w:tc>
                <w:tcPr>
                  <w:tcW w:w="1384" w:type="dxa"/>
                </w:tcPr>
                <w:p w:rsidR="005A114A" w:rsidRPr="00812309" w:rsidRDefault="005A114A" w:rsidP="0025163A">
                  <w:pPr>
                    <w:tabs>
                      <w:tab w:val="left" w:pos="9570"/>
                    </w:tabs>
                    <w:jc w:val="center"/>
                    <w:rPr>
                      <w:iCs/>
                      <w:spacing w:val="-10"/>
                    </w:rPr>
                  </w:pPr>
                  <w:r>
                    <w:rPr>
                      <w:iCs/>
                      <w:spacing w:val="-10"/>
                    </w:rPr>
                    <w:t>816</w:t>
                  </w:r>
                </w:p>
              </w:tc>
            </w:tr>
            <w:tr w:rsidR="005A114A" w:rsidRPr="00812309" w:rsidTr="0025163A">
              <w:tc>
                <w:tcPr>
                  <w:tcW w:w="562" w:type="dxa"/>
                </w:tcPr>
                <w:p w:rsidR="005A114A" w:rsidRPr="00812309" w:rsidRDefault="005A114A" w:rsidP="0025163A">
                  <w:pPr>
                    <w:tabs>
                      <w:tab w:val="left" w:pos="9570"/>
                    </w:tabs>
                    <w:jc w:val="center"/>
                    <w:rPr>
                      <w:iCs/>
                      <w:spacing w:val="-10"/>
                    </w:rPr>
                  </w:pPr>
                  <w:r w:rsidRPr="00812309">
                    <w:rPr>
                      <w:iCs/>
                      <w:spacing w:val="-10"/>
                    </w:rPr>
                    <w:t>2</w:t>
                  </w:r>
                </w:p>
              </w:tc>
              <w:tc>
                <w:tcPr>
                  <w:tcW w:w="6477" w:type="dxa"/>
                </w:tcPr>
                <w:p w:rsidR="005A114A" w:rsidRPr="00812309" w:rsidRDefault="005A114A" w:rsidP="0025163A">
                  <w:pPr>
                    <w:tabs>
                      <w:tab w:val="left" w:pos="9570"/>
                    </w:tabs>
                  </w:pPr>
                  <w:r>
                    <w:t>Автоматический выключатель 400А (</w:t>
                  </w:r>
                  <w:proofErr w:type="spellStart"/>
                  <w:r>
                    <w:rPr>
                      <w:lang w:val="en-US"/>
                    </w:rPr>
                    <w:t>Schnieder</w:t>
                  </w:r>
                  <w:proofErr w:type="spellEnd"/>
                  <w:r w:rsidRPr="00CA3932">
                    <w:t xml:space="preserve"> </w:t>
                  </w:r>
                  <w:proofErr w:type="spellStart"/>
                  <w:r>
                    <w:rPr>
                      <w:lang w:val="en-US"/>
                    </w:rPr>
                    <w:t>Electrik</w:t>
                  </w:r>
                  <w:proofErr w:type="spellEnd"/>
                  <w:r>
                    <w:t xml:space="preserve">  или </w:t>
                  </w:r>
                  <w:r w:rsidRPr="00CA3932">
                    <w:t xml:space="preserve"> </w:t>
                  </w:r>
                  <w:r>
                    <w:rPr>
                      <w:lang w:val="en-US"/>
                    </w:rPr>
                    <w:t>ABB</w:t>
                  </w:r>
                  <w:r w:rsidRPr="00CA3932">
                    <w:t>)</w:t>
                  </w:r>
                  <w:r>
                    <w:t xml:space="preserve"> с регулировкой </w:t>
                  </w:r>
                  <w:proofErr w:type="gramStart"/>
                  <w:r>
                    <w:rPr>
                      <w:lang w:val="en-US"/>
                    </w:rPr>
                    <w:t>I</w:t>
                  </w:r>
                  <w:proofErr w:type="gramEnd"/>
                  <w:r>
                    <w:rPr>
                      <w:vertAlign w:val="subscript"/>
                    </w:rPr>
                    <w:t>расцеп</w:t>
                  </w:r>
                  <w:r>
                    <w:t>=250 – 400А</w:t>
                  </w:r>
                </w:p>
              </w:tc>
              <w:tc>
                <w:tcPr>
                  <w:tcW w:w="1184" w:type="dxa"/>
                </w:tcPr>
                <w:p w:rsidR="005A114A" w:rsidRPr="00812309" w:rsidRDefault="005A114A" w:rsidP="0025163A">
                  <w:pPr>
                    <w:tabs>
                      <w:tab w:val="left" w:pos="9570"/>
                    </w:tabs>
                    <w:jc w:val="center"/>
                    <w:rPr>
                      <w:iCs/>
                      <w:spacing w:val="-10"/>
                    </w:rPr>
                  </w:pPr>
                  <w:proofErr w:type="spellStart"/>
                  <w:proofErr w:type="gramStart"/>
                  <w:r>
                    <w:rPr>
                      <w:iCs/>
                      <w:spacing w:val="-1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384" w:type="dxa"/>
                </w:tcPr>
                <w:p w:rsidR="005A114A" w:rsidRPr="00812309" w:rsidRDefault="005A114A" w:rsidP="0025163A">
                  <w:pPr>
                    <w:tabs>
                      <w:tab w:val="left" w:pos="9570"/>
                    </w:tabs>
                    <w:jc w:val="center"/>
                    <w:rPr>
                      <w:iCs/>
                      <w:spacing w:val="-10"/>
                    </w:rPr>
                  </w:pPr>
                  <w:r>
                    <w:rPr>
                      <w:iCs/>
                      <w:spacing w:val="-10"/>
                    </w:rPr>
                    <w:t>2</w:t>
                  </w:r>
                </w:p>
              </w:tc>
            </w:tr>
            <w:tr w:rsidR="005A114A" w:rsidRPr="00812309" w:rsidTr="0025163A">
              <w:tc>
                <w:tcPr>
                  <w:tcW w:w="562" w:type="dxa"/>
                </w:tcPr>
                <w:p w:rsidR="005A114A" w:rsidRPr="00812309" w:rsidRDefault="005A114A" w:rsidP="0025163A">
                  <w:pPr>
                    <w:tabs>
                      <w:tab w:val="left" w:pos="9570"/>
                    </w:tabs>
                    <w:jc w:val="center"/>
                    <w:rPr>
                      <w:iCs/>
                      <w:spacing w:val="-10"/>
                    </w:rPr>
                  </w:pPr>
                  <w:r w:rsidRPr="00812309">
                    <w:rPr>
                      <w:iCs/>
                      <w:spacing w:val="-10"/>
                    </w:rPr>
                    <w:t>3</w:t>
                  </w:r>
                </w:p>
              </w:tc>
              <w:tc>
                <w:tcPr>
                  <w:tcW w:w="6477" w:type="dxa"/>
                </w:tcPr>
                <w:p w:rsidR="005A114A" w:rsidRPr="00812309" w:rsidRDefault="005A114A" w:rsidP="0025163A">
                  <w:pPr>
                    <w:tabs>
                      <w:tab w:val="left" w:pos="9570"/>
                    </w:tabs>
                  </w:pPr>
                  <w:r w:rsidRPr="00812309">
                    <w:rPr>
                      <w:iCs/>
                      <w:spacing w:val="-10"/>
                    </w:rPr>
                    <w:t xml:space="preserve">Труба напорная из полиэтилена низкого давления </w:t>
                  </w:r>
                  <w:proofErr w:type="spellStart"/>
                  <w:r w:rsidRPr="00812309">
                    <w:rPr>
                      <w:iCs/>
                      <w:spacing w:val="-10"/>
                    </w:rPr>
                    <w:t>среднелегкого</w:t>
                  </w:r>
                  <w:proofErr w:type="spellEnd"/>
                </w:p>
              </w:tc>
              <w:tc>
                <w:tcPr>
                  <w:tcW w:w="1184" w:type="dxa"/>
                </w:tcPr>
                <w:p w:rsidR="005A114A" w:rsidRPr="00812309" w:rsidRDefault="005A114A" w:rsidP="0025163A">
                  <w:pPr>
                    <w:tabs>
                      <w:tab w:val="left" w:pos="9570"/>
                    </w:tabs>
                    <w:jc w:val="center"/>
                    <w:rPr>
                      <w:iCs/>
                      <w:spacing w:val="-10"/>
                    </w:rPr>
                  </w:pPr>
                  <w:r>
                    <w:rPr>
                      <w:iCs/>
                      <w:spacing w:val="-10"/>
                    </w:rPr>
                    <w:t>м</w:t>
                  </w:r>
                </w:p>
              </w:tc>
              <w:tc>
                <w:tcPr>
                  <w:tcW w:w="1384" w:type="dxa"/>
                </w:tcPr>
                <w:p w:rsidR="005A114A" w:rsidRPr="00812309" w:rsidRDefault="005A114A" w:rsidP="0025163A">
                  <w:pPr>
                    <w:tabs>
                      <w:tab w:val="left" w:pos="9570"/>
                    </w:tabs>
                    <w:jc w:val="center"/>
                    <w:rPr>
                      <w:iCs/>
                      <w:spacing w:val="-10"/>
                    </w:rPr>
                  </w:pPr>
                  <w:r>
                    <w:rPr>
                      <w:iCs/>
                      <w:spacing w:val="-10"/>
                    </w:rPr>
                    <w:t>900</w:t>
                  </w:r>
                </w:p>
              </w:tc>
            </w:tr>
            <w:tr w:rsidR="005A114A" w:rsidRPr="00812309" w:rsidTr="0025163A">
              <w:tc>
                <w:tcPr>
                  <w:tcW w:w="562" w:type="dxa"/>
                </w:tcPr>
                <w:p w:rsidR="005A114A" w:rsidRPr="00812309" w:rsidRDefault="005A114A" w:rsidP="0025163A">
                  <w:pPr>
                    <w:tabs>
                      <w:tab w:val="left" w:pos="9570"/>
                    </w:tabs>
                    <w:jc w:val="center"/>
                    <w:rPr>
                      <w:iCs/>
                      <w:spacing w:val="-10"/>
                    </w:rPr>
                  </w:pPr>
                  <w:r>
                    <w:rPr>
                      <w:iCs/>
                      <w:spacing w:val="-10"/>
                    </w:rPr>
                    <w:t>4</w:t>
                  </w:r>
                </w:p>
              </w:tc>
              <w:tc>
                <w:tcPr>
                  <w:tcW w:w="6477" w:type="dxa"/>
                </w:tcPr>
                <w:p w:rsidR="005A114A" w:rsidRPr="00812309" w:rsidRDefault="005A114A" w:rsidP="0025163A">
                  <w:pPr>
                    <w:tabs>
                      <w:tab w:val="left" w:pos="9570"/>
                    </w:tabs>
                  </w:pPr>
                  <w:r>
                    <w:t>Песок природный для строительных работ средний</w:t>
                  </w:r>
                </w:p>
              </w:tc>
              <w:tc>
                <w:tcPr>
                  <w:tcW w:w="1184" w:type="dxa"/>
                </w:tcPr>
                <w:p w:rsidR="005A114A" w:rsidRPr="00812309" w:rsidRDefault="005A114A" w:rsidP="0025163A">
                  <w:pPr>
                    <w:tabs>
                      <w:tab w:val="left" w:pos="9570"/>
                    </w:tabs>
                    <w:jc w:val="center"/>
                    <w:rPr>
                      <w:iCs/>
                      <w:spacing w:val="-10"/>
                    </w:rPr>
                  </w:pPr>
                  <w:r>
                    <w:rPr>
                      <w:iCs/>
                      <w:spacing w:val="-10"/>
                    </w:rPr>
                    <w:t>м3</w:t>
                  </w:r>
                </w:p>
              </w:tc>
              <w:tc>
                <w:tcPr>
                  <w:tcW w:w="1384" w:type="dxa"/>
                </w:tcPr>
                <w:p w:rsidR="005A114A" w:rsidRPr="00812309" w:rsidRDefault="005A114A" w:rsidP="0025163A">
                  <w:pPr>
                    <w:tabs>
                      <w:tab w:val="left" w:pos="9570"/>
                    </w:tabs>
                    <w:jc w:val="center"/>
                    <w:rPr>
                      <w:iCs/>
                      <w:spacing w:val="-10"/>
                    </w:rPr>
                  </w:pPr>
                  <w:r>
                    <w:rPr>
                      <w:iCs/>
                      <w:spacing w:val="-10"/>
                    </w:rPr>
                    <w:t>47,5</w:t>
                  </w:r>
                </w:p>
              </w:tc>
            </w:tr>
          </w:tbl>
          <w:p w:rsidR="005A114A" w:rsidRPr="00812309" w:rsidRDefault="005A114A" w:rsidP="0025163A">
            <w:pPr>
              <w:tabs>
                <w:tab w:val="left" w:pos="9570"/>
              </w:tabs>
              <w:rPr>
                <w:i/>
                <w:iCs/>
                <w:spacing w:val="-10"/>
              </w:rPr>
            </w:pPr>
          </w:p>
        </w:tc>
      </w:tr>
    </w:tbl>
    <w:p w:rsidR="005A114A" w:rsidRPr="00627E66" w:rsidRDefault="005A114A" w:rsidP="005A114A">
      <w:pPr>
        <w:shd w:val="clear" w:color="auto" w:fill="FFFFFF"/>
        <w:rPr>
          <w:i/>
          <w:iCs/>
          <w:spacing w:val="-10"/>
        </w:rPr>
      </w:pPr>
    </w:p>
    <w:p w:rsidR="005A114A" w:rsidRPr="00627E66" w:rsidRDefault="005A114A" w:rsidP="005A114A">
      <w:pPr>
        <w:shd w:val="clear" w:color="auto" w:fill="FFFFFF"/>
        <w:jc w:val="center"/>
        <w:rPr>
          <w:sz w:val="28"/>
          <w:szCs w:val="28"/>
        </w:rPr>
      </w:pPr>
      <w:r w:rsidRPr="00627E66">
        <w:rPr>
          <w:sz w:val="28"/>
          <w:szCs w:val="28"/>
        </w:rPr>
        <w:t>РАЗДЕЛ 6. СРОК (ИНТЕРВАЛ) ВЫПОЛНЕНИЯ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845"/>
      </w:tblGrid>
      <w:tr w:rsidR="005A114A" w:rsidRPr="00812309" w:rsidTr="0025163A">
        <w:trPr>
          <w:trHeight w:val="70"/>
        </w:trPr>
        <w:tc>
          <w:tcPr>
            <w:tcW w:w="9845" w:type="dxa"/>
          </w:tcPr>
          <w:p w:rsidR="005A114A" w:rsidRPr="00BF7C12" w:rsidRDefault="005A114A" w:rsidP="0025163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 календарных дней с момента заключения договора</w:t>
            </w:r>
          </w:p>
        </w:tc>
      </w:tr>
    </w:tbl>
    <w:p w:rsidR="005A114A" w:rsidRPr="00627E66" w:rsidRDefault="005A114A" w:rsidP="005A114A">
      <w:pPr>
        <w:shd w:val="clear" w:color="auto" w:fill="FFFFFF"/>
        <w:jc w:val="center"/>
        <w:rPr>
          <w:sz w:val="28"/>
          <w:szCs w:val="28"/>
        </w:rPr>
      </w:pPr>
    </w:p>
    <w:p w:rsidR="005A114A" w:rsidRPr="00627E66" w:rsidRDefault="005A114A" w:rsidP="005A114A">
      <w:pPr>
        <w:shd w:val="clear" w:color="auto" w:fill="FFFFFF"/>
        <w:jc w:val="center"/>
        <w:rPr>
          <w:spacing w:val="-14"/>
          <w:sz w:val="28"/>
          <w:szCs w:val="28"/>
        </w:rPr>
      </w:pPr>
      <w:r w:rsidRPr="00627E66">
        <w:rPr>
          <w:spacing w:val="-14"/>
          <w:sz w:val="28"/>
          <w:szCs w:val="28"/>
        </w:rPr>
        <w:t>РАЗДЕЛ 7. ТРЕБОВАНИЯ К ОСОБЫМ УСЛОВИЯМ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99"/>
      </w:tblGrid>
      <w:tr w:rsidR="005A114A" w:rsidRPr="00812309" w:rsidTr="0025163A">
        <w:tc>
          <w:tcPr>
            <w:tcW w:w="9799" w:type="dxa"/>
          </w:tcPr>
          <w:p w:rsidR="005A114A" w:rsidRPr="00812309" w:rsidRDefault="005A114A" w:rsidP="0025163A">
            <w:r w:rsidRPr="00812309">
              <w:rPr>
                <w:iCs/>
                <w:spacing w:val="-9"/>
              </w:rPr>
              <w:t xml:space="preserve">Производство работ </w:t>
            </w:r>
            <w:r>
              <w:rPr>
                <w:iCs/>
                <w:spacing w:val="-9"/>
              </w:rPr>
              <w:t>в условиях действующего предприятия</w:t>
            </w:r>
          </w:p>
        </w:tc>
      </w:tr>
    </w:tbl>
    <w:p w:rsidR="005A114A" w:rsidRPr="00627E66" w:rsidRDefault="005A114A" w:rsidP="005A114A">
      <w:pPr>
        <w:shd w:val="clear" w:color="auto" w:fill="FFFFFF"/>
        <w:jc w:val="center"/>
      </w:pPr>
    </w:p>
    <w:p w:rsidR="005A114A" w:rsidRPr="00627E66" w:rsidRDefault="005A114A" w:rsidP="005A114A">
      <w:pPr>
        <w:shd w:val="clear" w:color="auto" w:fill="FFFFFF"/>
        <w:jc w:val="center"/>
      </w:pPr>
      <w:r w:rsidRPr="00627E66">
        <w:rPr>
          <w:spacing w:val="-16"/>
          <w:sz w:val="28"/>
          <w:szCs w:val="28"/>
        </w:rPr>
        <w:t>РАЗДЕЛ 8. ТРЕБОВАНИЯ К СРОКУ И (ИЛИ) ОБЪЕМУ ПРЕДОСТАВЛЕНИЯ</w:t>
      </w:r>
    </w:p>
    <w:p w:rsidR="005A114A" w:rsidRPr="00627E66" w:rsidRDefault="005A114A" w:rsidP="005A114A">
      <w:pPr>
        <w:shd w:val="clear" w:color="auto" w:fill="FFFFFF"/>
        <w:jc w:val="center"/>
        <w:rPr>
          <w:spacing w:val="-18"/>
          <w:sz w:val="28"/>
          <w:szCs w:val="28"/>
        </w:rPr>
      </w:pPr>
      <w:r w:rsidRPr="00627E66">
        <w:rPr>
          <w:spacing w:val="-18"/>
          <w:sz w:val="28"/>
          <w:szCs w:val="28"/>
        </w:rPr>
        <w:t>ГАРАНТИЙ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99"/>
      </w:tblGrid>
      <w:tr w:rsidR="005A114A" w:rsidRPr="00812309" w:rsidTr="0025163A">
        <w:tc>
          <w:tcPr>
            <w:tcW w:w="9799" w:type="dxa"/>
          </w:tcPr>
          <w:p w:rsidR="005A114A" w:rsidRPr="00812309" w:rsidRDefault="005A114A" w:rsidP="0025163A">
            <w:r w:rsidRPr="00812309">
              <w:rPr>
                <w:iCs/>
                <w:spacing w:val="-3"/>
              </w:rPr>
              <w:t xml:space="preserve">Срок гарантии на выполненные  строительно-монтажные работы – </w:t>
            </w:r>
            <w:r>
              <w:rPr>
                <w:iCs/>
                <w:spacing w:val="-3"/>
              </w:rPr>
              <w:t>2</w:t>
            </w:r>
            <w:r w:rsidRPr="00812309">
              <w:rPr>
                <w:iCs/>
                <w:spacing w:val="-3"/>
              </w:rPr>
              <w:t xml:space="preserve"> год</w:t>
            </w:r>
            <w:r>
              <w:rPr>
                <w:iCs/>
                <w:spacing w:val="-3"/>
              </w:rPr>
              <w:t>а</w:t>
            </w:r>
            <w:r w:rsidRPr="00812309">
              <w:rPr>
                <w:iCs/>
                <w:spacing w:val="-3"/>
              </w:rPr>
              <w:t xml:space="preserve"> с момента подписания акта выполненных работ.</w:t>
            </w:r>
          </w:p>
        </w:tc>
      </w:tr>
    </w:tbl>
    <w:p w:rsidR="005A114A" w:rsidRPr="00627E66" w:rsidRDefault="005A114A" w:rsidP="005A114A">
      <w:pPr>
        <w:shd w:val="clear" w:color="auto" w:fill="FFFFFF"/>
        <w:jc w:val="center"/>
      </w:pPr>
    </w:p>
    <w:p w:rsidR="005A114A" w:rsidRPr="00627E66" w:rsidRDefault="005A114A" w:rsidP="005A114A">
      <w:pPr>
        <w:shd w:val="clear" w:color="auto" w:fill="FFFFFF"/>
        <w:jc w:val="center"/>
        <w:rPr>
          <w:spacing w:val="-16"/>
          <w:sz w:val="28"/>
          <w:szCs w:val="28"/>
        </w:rPr>
      </w:pPr>
      <w:r w:rsidRPr="00627E66">
        <w:rPr>
          <w:spacing w:val="-16"/>
          <w:sz w:val="28"/>
          <w:szCs w:val="28"/>
        </w:rPr>
        <w:t>РАЗДЕЛ 9. ТРЕБОВАНИЯ К БЕЗОПАСНОСТИ ВЫПОЛНЯЕМЫХ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99"/>
      </w:tblGrid>
      <w:tr w:rsidR="005A114A" w:rsidRPr="00812309" w:rsidTr="0025163A">
        <w:tc>
          <w:tcPr>
            <w:tcW w:w="9799" w:type="dxa"/>
          </w:tcPr>
          <w:p w:rsidR="005A114A" w:rsidRPr="00812309" w:rsidRDefault="005A114A" w:rsidP="0025163A">
            <w:pPr>
              <w:shd w:val="clear" w:color="auto" w:fill="FFFFFF"/>
              <w:rPr>
                <w:iCs/>
                <w:spacing w:val="-10"/>
              </w:rPr>
            </w:pPr>
            <w:r w:rsidRPr="00812309">
              <w:rPr>
                <w:iCs/>
                <w:spacing w:val="-9"/>
              </w:rPr>
              <w:t xml:space="preserve">Требования по обеспечению производства строительно-монтажных работ согласно </w:t>
            </w:r>
            <w:r w:rsidRPr="00812309">
              <w:rPr>
                <w:iCs/>
                <w:spacing w:val="-11"/>
              </w:rPr>
              <w:t xml:space="preserve">действующему законодательству РФ, регламентирующему производство работ, которые </w:t>
            </w:r>
            <w:r w:rsidRPr="00812309">
              <w:rPr>
                <w:iCs/>
                <w:spacing w:val="-10"/>
              </w:rPr>
              <w:t>оказывают влияние на безопасность объектов капитального строительства, в том числе:</w:t>
            </w:r>
          </w:p>
          <w:p w:rsidR="005A114A" w:rsidRPr="00812309" w:rsidRDefault="005A114A" w:rsidP="0025163A">
            <w:pPr>
              <w:shd w:val="clear" w:color="auto" w:fill="FFFFFF"/>
              <w:tabs>
                <w:tab w:val="left" w:pos="142"/>
              </w:tabs>
            </w:pPr>
            <w:r w:rsidRPr="00812309">
              <w:rPr>
                <w:iCs/>
              </w:rPr>
              <w:t>-</w:t>
            </w:r>
            <w:r w:rsidRPr="00812309">
              <w:rPr>
                <w:iCs/>
              </w:rPr>
              <w:tab/>
            </w:r>
            <w:r w:rsidRPr="00812309">
              <w:rPr>
                <w:iCs/>
                <w:spacing w:val="-7"/>
              </w:rPr>
              <w:t>Технический регламент о требованиях пожарной безопасности № 123-ФЗ от 22</w:t>
            </w:r>
            <w:r w:rsidRPr="00812309">
              <w:rPr>
                <w:iCs/>
                <w:spacing w:val="-7"/>
              </w:rPr>
              <w:br/>
            </w:r>
            <w:r w:rsidRPr="00812309">
              <w:rPr>
                <w:iCs/>
              </w:rPr>
              <w:t>июля 2008;</w:t>
            </w:r>
          </w:p>
          <w:p w:rsidR="005A114A" w:rsidRPr="00812309" w:rsidRDefault="005A114A" w:rsidP="0025163A">
            <w:pPr>
              <w:shd w:val="clear" w:color="auto" w:fill="FFFFFF"/>
              <w:tabs>
                <w:tab w:val="left" w:pos="142"/>
              </w:tabs>
            </w:pPr>
            <w:r w:rsidRPr="00812309">
              <w:rPr>
                <w:iCs/>
              </w:rPr>
              <w:t>-</w:t>
            </w:r>
            <w:r w:rsidRPr="00812309">
              <w:rPr>
                <w:iCs/>
              </w:rPr>
              <w:tab/>
              <w:t>Технический регламент о безопасности зданий и сооружений N 384-ФЗ от 30 декабря 2009 года;</w:t>
            </w:r>
          </w:p>
          <w:p w:rsidR="005A114A" w:rsidRPr="00812309" w:rsidRDefault="005A114A" w:rsidP="0025163A">
            <w:pPr>
              <w:shd w:val="clear" w:color="auto" w:fill="FFFFFF"/>
              <w:tabs>
                <w:tab w:val="left" w:pos="142"/>
                <w:tab w:val="left" w:pos="648"/>
              </w:tabs>
            </w:pPr>
            <w:r w:rsidRPr="00812309">
              <w:rPr>
                <w:iCs/>
              </w:rPr>
              <w:t>-</w:t>
            </w:r>
            <w:r w:rsidRPr="00812309">
              <w:rPr>
                <w:iCs/>
              </w:rPr>
              <w:tab/>
            </w:r>
            <w:r w:rsidRPr="00812309">
              <w:rPr>
                <w:iCs/>
                <w:spacing w:val="-9"/>
              </w:rPr>
              <w:t xml:space="preserve">СП 12-136-2002 Безопасность труда в строительстве. Решения по охране труда и </w:t>
            </w:r>
            <w:r w:rsidRPr="00812309">
              <w:rPr>
                <w:iCs/>
                <w:spacing w:val="-5"/>
              </w:rPr>
              <w:t xml:space="preserve">промышленной </w:t>
            </w:r>
            <w:r w:rsidRPr="00812309">
              <w:rPr>
                <w:iCs/>
                <w:spacing w:val="-5"/>
              </w:rPr>
              <w:lastRenderedPageBreak/>
              <w:t xml:space="preserve">безопасности в проектах организации строительства и проектах </w:t>
            </w:r>
            <w:r w:rsidRPr="00812309">
              <w:rPr>
                <w:iCs/>
              </w:rPr>
              <w:t>производства работ;</w:t>
            </w:r>
          </w:p>
          <w:p w:rsidR="005A114A" w:rsidRPr="00812309" w:rsidRDefault="005A114A" w:rsidP="0025163A">
            <w:pPr>
              <w:shd w:val="clear" w:color="auto" w:fill="FFFFFF"/>
              <w:tabs>
                <w:tab w:val="left" w:pos="142"/>
              </w:tabs>
            </w:pPr>
            <w:r w:rsidRPr="00812309">
              <w:rPr>
                <w:iCs/>
              </w:rPr>
              <w:t xml:space="preserve">- </w:t>
            </w:r>
            <w:r w:rsidRPr="00812309">
              <w:rPr>
                <w:iCs/>
                <w:spacing w:val="-9"/>
              </w:rPr>
              <w:t>ППР-2012 «Правила противопожарного режима в Российской Федерации»;</w:t>
            </w:r>
          </w:p>
          <w:p w:rsidR="005A114A" w:rsidRPr="00812309" w:rsidRDefault="005A114A" w:rsidP="0025163A">
            <w:pPr>
              <w:shd w:val="clear" w:color="auto" w:fill="FFFFFF"/>
              <w:tabs>
                <w:tab w:val="left" w:pos="142"/>
              </w:tabs>
            </w:pPr>
            <w:r w:rsidRPr="00812309">
              <w:rPr>
                <w:iCs/>
              </w:rPr>
              <w:t>-</w:t>
            </w:r>
            <w:r w:rsidRPr="00812309">
              <w:rPr>
                <w:iCs/>
              </w:rPr>
              <w:tab/>
            </w:r>
            <w:proofErr w:type="spellStart"/>
            <w:r w:rsidRPr="00812309">
              <w:rPr>
                <w:iCs/>
                <w:spacing w:val="-10"/>
              </w:rPr>
              <w:t>СНиП</w:t>
            </w:r>
            <w:proofErr w:type="spellEnd"/>
            <w:r w:rsidRPr="00812309">
              <w:rPr>
                <w:iCs/>
                <w:spacing w:val="-10"/>
              </w:rPr>
              <w:t xml:space="preserve"> 12-01-2004 «Организация строительства»;</w:t>
            </w:r>
          </w:p>
          <w:p w:rsidR="005A114A" w:rsidRPr="00812309" w:rsidRDefault="005A114A" w:rsidP="005A114A">
            <w:pPr>
              <w:widowControl w:val="0"/>
              <w:numPr>
                <w:ilvl w:val="0"/>
                <w:numId w:val="41"/>
              </w:numPr>
              <w:shd w:val="clear" w:color="auto" w:fill="FFFFFF"/>
              <w:tabs>
                <w:tab w:val="left" w:pos="648"/>
              </w:tabs>
              <w:autoSpaceDE w:val="0"/>
              <w:autoSpaceDN w:val="0"/>
              <w:adjustRightInd w:val="0"/>
              <w:spacing w:after="0"/>
              <w:ind w:left="538"/>
              <w:rPr>
                <w:iCs/>
              </w:rPr>
            </w:pPr>
            <w:proofErr w:type="spellStart"/>
            <w:r w:rsidRPr="00812309">
              <w:rPr>
                <w:iCs/>
                <w:spacing w:val="-10"/>
              </w:rPr>
              <w:t>СНиП</w:t>
            </w:r>
            <w:proofErr w:type="spellEnd"/>
            <w:r w:rsidRPr="00812309">
              <w:rPr>
                <w:iCs/>
                <w:spacing w:val="-10"/>
              </w:rPr>
              <w:t xml:space="preserve"> 12-03-2001 «Безопасность труда в строительстве». Часть 1.</w:t>
            </w:r>
          </w:p>
          <w:p w:rsidR="005A114A" w:rsidRPr="00812309" w:rsidRDefault="005A114A" w:rsidP="005A114A">
            <w:pPr>
              <w:widowControl w:val="0"/>
              <w:numPr>
                <w:ilvl w:val="0"/>
                <w:numId w:val="41"/>
              </w:numPr>
              <w:shd w:val="clear" w:color="auto" w:fill="FFFFFF"/>
              <w:tabs>
                <w:tab w:val="left" w:pos="648"/>
              </w:tabs>
              <w:autoSpaceDE w:val="0"/>
              <w:autoSpaceDN w:val="0"/>
              <w:adjustRightInd w:val="0"/>
              <w:spacing w:after="0"/>
              <w:ind w:left="538"/>
              <w:rPr>
                <w:iCs/>
              </w:rPr>
            </w:pPr>
            <w:proofErr w:type="spellStart"/>
            <w:r w:rsidRPr="00812309">
              <w:rPr>
                <w:iCs/>
                <w:spacing w:val="-10"/>
              </w:rPr>
              <w:t>СНиП</w:t>
            </w:r>
            <w:proofErr w:type="spellEnd"/>
            <w:r w:rsidRPr="00812309">
              <w:rPr>
                <w:iCs/>
                <w:spacing w:val="-10"/>
              </w:rPr>
              <w:t xml:space="preserve"> 12-04-2002 «Безопасность труда в строительстве». Часть 2.</w:t>
            </w:r>
          </w:p>
          <w:p w:rsidR="005A114A" w:rsidRPr="00812309" w:rsidRDefault="005A114A" w:rsidP="0025163A">
            <w:pPr>
              <w:rPr>
                <w:iCs/>
              </w:rPr>
            </w:pPr>
            <w:r w:rsidRPr="00812309">
              <w:rPr>
                <w:iCs/>
                <w:spacing w:val="-9"/>
              </w:rPr>
              <w:t xml:space="preserve">- ГОСТ 23407-78 «Ограждения инвентарные строительных площадок и участков </w:t>
            </w:r>
            <w:r w:rsidRPr="00812309">
              <w:rPr>
                <w:iCs/>
              </w:rPr>
              <w:t>производства работ»;</w:t>
            </w:r>
          </w:p>
          <w:p w:rsidR="005A114A" w:rsidRPr="00812309" w:rsidRDefault="005A114A" w:rsidP="005A114A">
            <w:pPr>
              <w:widowControl w:val="0"/>
              <w:numPr>
                <w:ilvl w:val="0"/>
                <w:numId w:val="41"/>
              </w:numPr>
              <w:shd w:val="clear" w:color="auto" w:fill="FFFFFF"/>
              <w:tabs>
                <w:tab w:val="left" w:pos="648"/>
              </w:tabs>
              <w:autoSpaceDE w:val="0"/>
              <w:autoSpaceDN w:val="0"/>
              <w:adjustRightInd w:val="0"/>
              <w:spacing w:after="0"/>
              <w:ind w:left="538"/>
              <w:rPr>
                <w:iCs/>
              </w:rPr>
            </w:pPr>
            <w:r w:rsidRPr="00812309">
              <w:rPr>
                <w:iCs/>
                <w:spacing w:val="-9"/>
              </w:rPr>
              <w:t xml:space="preserve"> ГОСТ 12.1.046-85 «Нормы освещения строительных площадок»;</w:t>
            </w:r>
          </w:p>
          <w:p w:rsidR="005A114A" w:rsidRPr="00812309" w:rsidRDefault="005A114A" w:rsidP="005A114A">
            <w:pPr>
              <w:widowControl w:val="0"/>
              <w:numPr>
                <w:ilvl w:val="0"/>
                <w:numId w:val="41"/>
              </w:numPr>
              <w:shd w:val="clear" w:color="auto" w:fill="FFFFFF"/>
              <w:tabs>
                <w:tab w:val="left" w:pos="648"/>
              </w:tabs>
              <w:autoSpaceDE w:val="0"/>
              <w:autoSpaceDN w:val="0"/>
              <w:adjustRightInd w:val="0"/>
              <w:spacing w:after="0"/>
              <w:ind w:left="538"/>
              <w:rPr>
                <w:iCs/>
              </w:rPr>
            </w:pPr>
            <w:r w:rsidRPr="00812309">
              <w:rPr>
                <w:iCs/>
                <w:spacing w:val="-9"/>
              </w:rPr>
              <w:t xml:space="preserve"> </w:t>
            </w:r>
            <w:proofErr w:type="spellStart"/>
            <w:r w:rsidRPr="00812309">
              <w:rPr>
                <w:iCs/>
                <w:spacing w:val="-9"/>
              </w:rPr>
              <w:t>СНиП</w:t>
            </w:r>
            <w:proofErr w:type="spellEnd"/>
            <w:r w:rsidRPr="00812309">
              <w:rPr>
                <w:iCs/>
                <w:spacing w:val="-9"/>
              </w:rPr>
              <w:t xml:space="preserve"> 3.02.01-87. Земляные сооружения, основания и фундаменты;</w:t>
            </w:r>
          </w:p>
          <w:p w:rsidR="005A114A" w:rsidRPr="00812309" w:rsidRDefault="005A114A" w:rsidP="0025163A">
            <w:pPr>
              <w:shd w:val="clear" w:color="auto" w:fill="FFFFFF"/>
              <w:tabs>
                <w:tab w:val="left" w:pos="142"/>
              </w:tabs>
            </w:pPr>
            <w:r w:rsidRPr="00812309">
              <w:rPr>
                <w:iCs/>
              </w:rPr>
              <w:t>-</w:t>
            </w:r>
            <w:r w:rsidRPr="00812309">
              <w:rPr>
                <w:iCs/>
              </w:rPr>
              <w:tab/>
            </w:r>
            <w:r w:rsidRPr="00812309">
              <w:rPr>
                <w:iCs/>
                <w:spacing w:val="-3"/>
              </w:rPr>
              <w:t>ППБ 05-86 «Правила пожарной безопасности при производстве строительно-</w:t>
            </w:r>
            <w:r w:rsidRPr="00812309">
              <w:rPr>
                <w:iCs/>
                <w:spacing w:val="-14"/>
              </w:rPr>
              <w:t>монтажных работ».</w:t>
            </w:r>
          </w:p>
          <w:p w:rsidR="005A114A" w:rsidRPr="00812309" w:rsidRDefault="005A114A" w:rsidP="0025163A">
            <w:pPr>
              <w:tabs>
                <w:tab w:val="left" w:pos="142"/>
              </w:tabs>
            </w:pPr>
            <w:r w:rsidRPr="00812309">
              <w:rPr>
                <w:iCs/>
                <w:spacing w:val="-5"/>
              </w:rPr>
              <w:t xml:space="preserve">- РД-11-02-2006   «Требования   к   составу   и   порядку   ведения   исполнительной документации  при  строительстве,  реконструкции,   капитальном ремонте  объектов </w:t>
            </w:r>
            <w:r w:rsidRPr="00812309">
              <w:rPr>
                <w:iCs/>
                <w:spacing w:val="-10"/>
              </w:rPr>
              <w:t>капитального строительства и требования, предъявляемые к актам освидетельствования  работ, конструкций, участков сетей инженерно-технического обеспечения».</w:t>
            </w:r>
          </w:p>
        </w:tc>
      </w:tr>
    </w:tbl>
    <w:p w:rsidR="005A114A" w:rsidRPr="00627E66" w:rsidRDefault="005A114A" w:rsidP="005A114A">
      <w:pPr>
        <w:shd w:val="clear" w:color="auto" w:fill="FFFFFF"/>
        <w:jc w:val="center"/>
      </w:pPr>
    </w:p>
    <w:p w:rsidR="005A114A" w:rsidRPr="00627E66" w:rsidRDefault="005A114A" w:rsidP="005A114A">
      <w:pPr>
        <w:shd w:val="clear" w:color="auto" w:fill="FFFFFF"/>
        <w:jc w:val="center"/>
        <w:rPr>
          <w:spacing w:val="-16"/>
          <w:sz w:val="28"/>
          <w:szCs w:val="28"/>
        </w:rPr>
      </w:pPr>
      <w:r w:rsidRPr="00627E66">
        <w:rPr>
          <w:spacing w:val="-16"/>
          <w:sz w:val="28"/>
          <w:szCs w:val="28"/>
        </w:rPr>
        <w:t>РАЗДЕЛ 10. ТРЕБОВАНИЯ К РЕЗУЛЬТАТАМ РАБОТ И ПОРЯДКУ ПРИЕМКИ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845"/>
      </w:tblGrid>
      <w:tr w:rsidR="005A114A" w:rsidRPr="00812309" w:rsidTr="0025163A">
        <w:tc>
          <w:tcPr>
            <w:tcW w:w="9845" w:type="dxa"/>
          </w:tcPr>
          <w:p w:rsidR="005A114A" w:rsidRPr="00812309" w:rsidRDefault="005A114A" w:rsidP="0025163A">
            <w:r w:rsidRPr="00812309">
              <w:rPr>
                <w:iCs/>
                <w:spacing w:val="-4"/>
              </w:rPr>
              <w:t xml:space="preserve">Отчетную документацию, в том числе исполнительную документацию предоставлять в </w:t>
            </w:r>
            <w:r w:rsidRPr="00812309">
              <w:rPr>
                <w:iCs/>
                <w:spacing w:val="-9"/>
              </w:rPr>
              <w:t>соответствии с РД-11-02-2006.</w:t>
            </w:r>
            <w:r>
              <w:rPr>
                <w:iCs/>
                <w:spacing w:val="-9"/>
              </w:rPr>
              <w:t xml:space="preserve"> Оплата работ осуществляется после приемки заказчиком результата работ по актам выполненных работ (КС-2), составленных в соответствии с МДС 81-35.2004 с применением сметных нормативов, включенных в федеральный реестр сметных нормативов (нормативная база ФЕР)</w:t>
            </w:r>
          </w:p>
        </w:tc>
      </w:tr>
    </w:tbl>
    <w:p w:rsidR="005A114A" w:rsidRPr="00627E66" w:rsidRDefault="005A114A" w:rsidP="005A114A">
      <w:pPr>
        <w:shd w:val="clear" w:color="auto" w:fill="FFFFFF"/>
        <w:jc w:val="center"/>
      </w:pPr>
    </w:p>
    <w:p w:rsidR="005A114A" w:rsidRPr="00627E66" w:rsidRDefault="005A114A" w:rsidP="005A114A">
      <w:pPr>
        <w:shd w:val="clear" w:color="auto" w:fill="FFFFFF"/>
        <w:jc w:val="center"/>
        <w:rPr>
          <w:spacing w:val="-17"/>
          <w:sz w:val="28"/>
          <w:szCs w:val="28"/>
        </w:rPr>
      </w:pPr>
      <w:r w:rsidRPr="00627E66">
        <w:rPr>
          <w:spacing w:val="-17"/>
          <w:sz w:val="28"/>
          <w:szCs w:val="28"/>
        </w:rPr>
        <w:t>РАЗДЕЛ 11. ТРЕБОВАНИЕ К ФОРМЕ ПРЕДСТАВЛЯЕМОЙ ИНФОРМАЦИИ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845"/>
      </w:tblGrid>
      <w:tr w:rsidR="005A114A" w:rsidRPr="00812309" w:rsidTr="0025163A">
        <w:tc>
          <w:tcPr>
            <w:tcW w:w="9845" w:type="dxa"/>
          </w:tcPr>
          <w:p w:rsidR="005A114A" w:rsidRPr="00812309" w:rsidRDefault="005A114A" w:rsidP="0025163A">
            <w:r w:rsidRPr="00812309">
              <w:rPr>
                <w:iCs/>
                <w:spacing w:val="-8"/>
              </w:rPr>
              <w:t xml:space="preserve">Отчетную документацию предоставлять на бумажном </w:t>
            </w:r>
            <w:proofErr w:type="gramStart"/>
            <w:r w:rsidRPr="00812309">
              <w:rPr>
                <w:iCs/>
                <w:spacing w:val="-8"/>
              </w:rPr>
              <w:t>носителе</w:t>
            </w:r>
            <w:proofErr w:type="gramEnd"/>
            <w:r w:rsidRPr="00812309">
              <w:rPr>
                <w:iCs/>
                <w:spacing w:val="-8"/>
              </w:rPr>
              <w:t xml:space="preserve"> на русском языке в 3-х </w:t>
            </w:r>
            <w:r>
              <w:rPr>
                <w:iCs/>
                <w:spacing w:val="-8"/>
              </w:rPr>
              <w:t>экземплярах</w:t>
            </w:r>
            <w:r w:rsidRPr="00812309">
              <w:rPr>
                <w:iCs/>
                <w:spacing w:val="-8"/>
              </w:rPr>
              <w:t xml:space="preserve"> </w:t>
            </w:r>
          </w:p>
        </w:tc>
      </w:tr>
    </w:tbl>
    <w:p w:rsidR="005A114A" w:rsidRDefault="005A114A" w:rsidP="005A114A">
      <w:pPr>
        <w:shd w:val="clear" w:color="auto" w:fill="FFFFFF"/>
        <w:jc w:val="center"/>
      </w:pPr>
    </w:p>
    <w:p w:rsidR="005A114A" w:rsidRPr="00FB42BA" w:rsidRDefault="005A114A" w:rsidP="005A114A">
      <w:pPr>
        <w:shd w:val="clear" w:color="auto" w:fill="FFFFFF"/>
      </w:pPr>
    </w:p>
    <w:p w:rsidR="005A114A" w:rsidRPr="00627E66" w:rsidRDefault="005A114A" w:rsidP="005A114A">
      <w:pPr>
        <w:shd w:val="clear" w:color="auto" w:fill="FFFFFF"/>
        <w:jc w:val="center"/>
      </w:pPr>
    </w:p>
    <w:p w:rsidR="005A114A" w:rsidRDefault="005A114A" w:rsidP="005A114A">
      <w:pPr>
        <w:shd w:val="clear" w:color="auto" w:fill="FFFFFF"/>
      </w:pPr>
      <w:r>
        <w:t>Ведущий инженер ОКС</w:t>
      </w:r>
      <w:r w:rsidRPr="00627E66">
        <w:tab/>
      </w:r>
      <w:r w:rsidRPr="00627E66">
        <w:tab/>
      </w:r>
      <w:r w:rsidRPr="00627E66">
        <w:tab/>
      </w:r>
      <w:r w:rsidRPr="00627E66">
        <w:tab/>
      </w:r>
      <w:r w:rsidRPr="00627E66">
        <w:tab/>
      </w:r>
      <w:r w:rsidRPr="00627E66">
        <w:tab/>
      </w:r>
      <w:r>
        <w:tab/>
      </w:r>
      <w:r>
        <w:tab/>
        <w:t>Е.В.Зыкова</w:t>
      </w:r>
    </w:p>
    <w:p w:rsidR="005A114A" w:rsidRDefault="005A114A" w:rsidP="005A114A">
      <w:pPr>
        <w:shd w:val="clear" w:color="auto" w:fill="FFFFFF"/>
      </w:pPr>
    </w:p>
    <w:p w:rsidR="005A114A" w:rsidRDefault="005A114A" w:rsidP="005A114A">
      <w:pPr>
        <w:shd w:val="clear" w:color="auto" w:fill="FFFFFF"/>
        <w:jc w:val="center"/>
      </w:pPr>
      <w:r>
        <w:t xml:space="preserve">Технический уровень и качество </w:t>
      </w:r>
      <w:proofErr w:type="gramStart"/>
      <w:r>
        <w:t>согласованы</w:t>
      </w:r>
      <w:proofErr w:type="gramEnd"/>
    </w:p>
    <w:p w:rsidR="005A114A" w:rsidRDefault="005A114A" w:rsidP="005A114A">
      <w:pPr>
        <w:shd w:val="clear" w:color="auto" w:fill="FFFFFF"/>
        <w:jc w:val="center"/>
      </w:pPr>
    </w:p>
    <w:p w:rsidR="005A114A" w:rsidRDefault="005A114A" w:rsidP="005A114A">
      <w:pPr>
        <w:shd w:val="clear" w:color="auto" w:fill="FFFFFF"/>
      </w:pPr>
      <w:r>
        <w:t xml:space="preserve">Заместитель главного инженера </w:t>
      </w:r>
    </w:p>
    <w:p w:rsidR="005A114A" w:rsidRDefault="005A114A" w:rsidP="005A114A">
      <w:pPr>
        <w:shd w:val="clear" w:color="auto" w:fill="FFFFFF"/>
      </w:pPr>
      <w:r>
        <w:t>по капитальному строительству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И.П.Ребитва</w:t>
      </w:r>
      <w:proofErr w:type="spellEnd"/>
    </w:p>
    <w:p w:rsidR="005A114A" w:rsidRPr="00FB42BA" w:rsidRDefault="005A114A" w:rsidP="005A114A">
      <w:pPr>
        <w:shd w:val="clear" w:color="auto" w:fill="FFFFFF"/>
      </w:pPr>
    </w:p>
    <w:p w:rsidR="005A114A" w:rsidRDefault="005A114A" w:rsidP="005A114A">
      <w:pPr>
        <w:shd w:val="clear" w:color="auto" w:fill="FFFFFF"/>
      </w:pPr>
    </w:p>
    <w:p w:rsidR="005A114A" w:rsidRDefault="005A114A" w:rsidP="005A114A">
      <w:pPr>
        <w:shd w:val="clear" w:color="auto" w:fill="FFFFFF"/>
      </w:pPr>
    </w:p>
    <w:p w:rsidR="005A114A" w:rsidRDefault="005A114A" w:rsidP="005A114A">
      <w:pPr>
        <w:shd w:val="clear" w:color="auto" w:fill="FFFFFF"/>
      </w:pPr>
      <w:r>
        <w:t>Согласовано:</w:t>
      </w:r>
    </w:p>
    <w:p w:rsidR="005A114A" w:rsidRDefault="005A114A" w:rsidP="005A114A">
      <w:pPr>
        <w:shd w:val="clear" w:color="auto" w:fill="FFFFFF"/>
      </w:pPr>
    </w:p>
    <w:p w:rsidR="005A114A" w:rsidRDefault="005A114A" w:rsidP="005A114A">
      <w:pPr>
        <w:shd w:val="clear" w:color="auto" w:fill="FFFFFF"/>
      </w:pPr>
    </w:p>
    <w:p w:rsidR="005A114A" w:rsidRDefault="005A114A" w:rsidP="005A114A">
      <w:pPr>
        <w:shd w:val="clear" w:color="auto" w:fill="FFFFFF"/>
      </w:pPr>
      <w:r>
        <w:t>Начальник ЭМО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В.В.Буклаков</w:t>
      </w:r>
      <w:proofErr w:type="spellEnd"/>
    </w:p>
    <w:p w:rsidR="005A114A" w:rsidRPr="00525977" w:rsidRDefault="005A114A" w:rsidP="005A114A">
      <w:pPr>
        <w:shd w:val="clear" w:color="auto" w:fill="FFFFFF"/>
      </w:pPr>
    </w:p>
    <w:p w:rsidR="00FB42BA" w:rsidRPr="00525977" w:rsidRDefault="00FB42BA" w:rsidP="005A114A">
      <w:pPr>
        <w:shd w:val="clear" w:color="auto" w:fill="FFFFFF"/>
      </w:pPr>
    </w:p>
    <w:p w:rsidR="005A114A" w:rsidRDefault="005A114A" w:rsidP="005A114A">
      <w:pPr>
        <w:shd w:val="clear" w:color="auto" w:fill="FFFFFF"/>
      </w:pPr>
      <w:r>
        <w:t>Начальник электроремонтного участка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А.П.Конуреев</w:t>
      </w:r>
      <w:proofErr w:type="spellEnd"/>
    </w:p>
    <w:p w:rsidR="005A114A" w:rsidRDefault="005A114A" w:rsidP="005A114A">
      <w:pPr>
        <w:jc w:val="right"/>
      </w:pPr>
      <w:r>
        <w:lastRenderedPageBreak/>
        <w:t>Приложение № 3                                                                                                                                                                                                    к Договору № _______________</w:t>
      </w:r>
    </w:p>
    <w:p w:rsidR="005A114A" w:rsidRDefault="005A114A" w:rsidP="005A114A">
      <w:pPr>
        <w:pStyle w:val="af6"/>
        <w:jc w:val="right"/>
        <w:rPr>
          <w:sz w:val="24"/>
          <w:szCs w:val="24"/>
        </w:rPr>
      </w:pPr>
      <w:r>
        <w:rPr>
          <w:sz w:val="24"/>
          <w:szCs w:val="24"/>
        </w:rPr>
        <w:t>от «____» _____________201_ г.</w:t>
      </w:r>
    </w:p>
    <w:p w:rsidR="005A114A" w:rsidRDefault="005A114A" w:rsidP="005A114A">
      <w:pPr>
        <w:pStyle w:val="af6"/>
        <w:jc w:val="right"/>
        <w:rPr>
          <w:sz w:val="24"/>
          <w:szCs w:val="24"/>
        </w:rPr>
      </w:pPr>
    </w:p>
    <w:p w:rsidR="005A114A" w:rsidRDefault="005A114A" w:rsidP="005A114A">
      <w:pPr>
        <w:pStyle w:val="af6"/>
        <w:jc w:val="right"/>
        <w:rPr>
          <w:sz w:val="24"/>
          <w:szCs w:val="24"/>
        </w:rPr>
      </w:pPr>
    </w:p>
    <w:p w:rsidR="005A114A" w:rsidRDefault="005A114A" w:rsidP="005A114A">
      <w:pPr>
        <w:pStyle w:val="af6"/>
        <w:jc w:val="right"/>
        <w:rPr>
          <w:b/>
          <w:bCs/>
          <w:sz w:val="24"/>
          <w:szCs w:val="24"/>
        </w:rPr>
      </w:pPr>
    </w:p>
    <w:p w:rsidR="005A114A" w:rsidRDefault="005A114A" w:rsidP="005A114A">
      <w:pPr>
        <w:pStyle w:val="Normal1"/>
        <w:spacing w:line="240" w:lineRule="auto"/>
        <w:ind w:left="403" w:right="403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СОГЛАШЕНИЕ О ДОГОВОРНОЙ ЦЕНЕ И ПОРЯДКЕ ОПЛАТЫ</w:t>
      </w:r>
    </w:p>
    <w:p w:rsidR="005A114A" w:rsidRDefault="005A114A" w:rsidP="005A114A">
      <w:pPr>
        <w:pStyle w:val="Normal1"/>
        <w:spacing w:line="240" w:lineRule="auto"/>
        <w:ind w:left="403" w:right="403"/>
      </w:pPr>
      <w:r>
        <w:rPr>
          <w:b w:val="0"/>
          <w:bCs w:val="0"/>
          <w:sz w:val="24"/>
          <w:szCs w:val="24"/>
        </w:rPr>
        <w:t xml:space="preserve"> </w:t>
      </w:r>
    </w:p>
    <w:p w:rsidR="005A114A" w:rsidRDefault="005A114A" w:rsidP="005A114A">
      <w:pPr>
        <w:pStyle w:val="Normal1"/>
        <w:ind w:left="0" w:firstLine="48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Мы, нижеподписавшиеся, от лица Подрядчика (далее - Сторона 1) –</w:t>
      </w:r>
      <w:r w:rsidRPr="009C1CFC">
        <w:t xml:space="preserve"> </w:t>
      </w:r>
      <w:r>
        <w:rPr>
          <w:b w:val="0"/>
          <w:bCs w:val="0"/>
          <w:sz w:val="24"/>
          <w:szCs w:val="24"/>
        </w:rPr>
        <w:t>___________</w:t>
      </w:r>
      <w:r w:rsidRPr="009C1CFC">
        <w:rPr>
          <w:b w:val="0"/>
          <w:bCs w:val="0"/>
          <w:sz w:val="24"/>
          <w:szCs w:val="24"/>
        </w:rPr>
        <w:t xml:space="preserve">, </w:t>
      </w:r>
    </w:p>
    <w:p w:rsidR="005A114A" w:rsidRDefault="005A114A" w:rsidP="005A114A">
      <w:pPr>
        <w:pStyle w:val="Normal1"/>
        <w:ind w:left="6372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i/>
          <w:sz w:val="24"/>
          <w:szCs w:val="24"/>
        </w:rPr>
        <w:t xml:space="preserve">         </w:t>
      </w:r>
      <w:r w:rsidRPr="004F28D8">
        <w:rPr>
          <w:b w:val="0"/>
          <w:bCs w:val="0"/>
          <w:i/>
          <w:sz w:val="24"/>
          <w:szCs w:val="24"/>
        </w:rPr>
        <w:t>(должность, ФИО)</w:t>
      </w:r>
    </w:p>
    <w:p w:rsidR="005A114A" w:rsidRPr="000F432A" w:rsidRDefault="005A114A" w:rsidP="005A114A">
      <w:pPr>
        <w:pStyle w:val="Normal1"/>
        <w:ind w:left="0" w:firstLine="480"/>
        <w:jc w:val="both"/>
      </w:pPr>
      <w:proofErr w:type="gramStart"/>
      <w:r w:rsidRPr="009C1CFC">
        <w:rPr>
          <w:b w:val="0"/>
          <w:bCs w:val="0"/>
          <w:sz w:val="24"/>
          <w:szCs w:val="24"/>
        </w:rPr>
        <w:t>действующего</w:t>
      </w:r>
      <w:proofErr w:type="gramEnd"/>
      <w:r w:rsidRPr="009C1CFC">
        <w:rPr>
          <w:b w:val="0"/>
          <w:bCs w:val="0"/>
          <w:sz w:val="24"/>
          <w:szCs w:val="24"/>
        </w:rPr>
        <w:t xml:space="preserve"> на основании </w:t>
      </w:r>
      <w:r>
        <w:rPr>
          <w:b w:val="0"/>
          <w:bCs w:val="0"/>
          <w:sz w:val="24"/>
          <w:szCs w:val="24"/>
        </w:rPr>
        <w:t>_____________________________________________</w:t>
      </w:r>
    </w:p>
    <w:p w:rsidR="005A114A" w:rsidRPr="004F28D8" w:rsidRDefault="005A114A" w:rsidP="005A114A">
      <w:pPr>
        <w:pStyle w:val="Normal1"/>
        <w:ind w:left="0"/>
        <w:jc w:val="both"/>
        <w:rPr>
          <w:b w:val="0"/>
          <w:bCs w:val="0"/>
          <w:i/>
          <w:sz w:val="24"/>
          <w:szCs w:val="24"/>
        </w:rPr>
      </w:pPr>
      <w:r w:rsidRPr="004F28D8">
        <w:rPr>
          <w:b w:val="0"/>
          <w:bCs w:val="0"/>
          <w:i/>
          <w:sz w:val="24"/>
          <w:szCs w:val="24"/>
        </w:rPr>
        <w:t xml:space="preserve">                   </w:t>
      </w:r>
      <w:r>
        <w:rPr>
          <w:b w:val="0"/>
          <w:bCs w:val="0"/>
          <w:i/>
          <w:sz w:val="24"/>
          <w:szCs w:val="24"/>
        </w:rPr>
        <w:t xml:space="preserve">                          </w:t>
      </w:r>
      <w:r w:rsidRPr="004F28D8">
        <w:rPr>
          <w:b w:val="0"/>
          <w:bCs w:val="0"/>
          <w:i/>
          <w:sz w:val="24"/>
          <w:szCs w:val="24"/>
        </w:rPr>
        <w:t xml:space="preserve">              (Устав/доверенность, дата</w:t>
      </w:r>
      <w:proofErr w:type="gramStart"/>
      <w:r w:rsidRPr="004F28D8">
        <w:rPr>
          <w:b w:val="0"/>
          <w:bCs w:val="0"/>
          <w:i/>
          <w:sz w:val="24"/>
          <w:szCs w:val="24"/>
        </w:rPr>
        <w:t>, №)</w:t>
      </w:r>
      <w:proofErr w:type="gramEnd"/>
    </w:p>
    <w:p w:rsidR="005A114A" w:rsidRDefault="005A114A" w:rsidP="005A114A">
      <w:pPr>
        <w:pStyle w:val="Normal1"/>
        <w:ind w:left="0" w:firstLine="48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и от лица Заказчика (далее - Сторона 2) – Заместитель Директора – Генерального конструктора по экономике и финансам </w:t>
      </w:r>
      <w:proofErr w:type="gramStart"/>
      <w:r>
        <w:rPr>
          <w:b w:val="0"/>
          <w:bCs w:val="0"/>
          <w:sz w:val="24"/>
          <w:szCs w:val="24"/>
        </w:rPr>
        <w:t xml:space="preserve">Зубакова Владимира Алексеевича, </w:t>
      </w:r>
      <w:r w:rsidRPr="009C1CFC">
        <w:rPr>
          <w:b w:val="0"/>
          <w:bCs w:val="0"/>
          <w:sz w:val="24"/>
          <w:szCs w:val="24"/>
        </w:rPr>
        <w:t xml:space="preserve">действующего на основании </w:t>
      </w:r>
      <w:r>
        <w:rPr>
          <w:b w:val="0"/>
          <w:bCs w:val="0"/>
          <w:sz w:val="24"/>
          <w:szCs w:val="24"/>
        </w:rPr>
        <w:t>доверенности от 01.07.2013 №Д-163-13 удостоверяем</w:t>
      </w:r>
      <w:proofErr w:type="gramEnd"/>
      <w:r>
        <w:rPr>
          <w:b w:val="0"/>
          <w:bCs w:val="0"/>
          <w:sz w:val="24"/>
          <w:szCs w:val="24"/>
        </w:rPr>
        <w:t>, что Сторонами достигнуто соглашение:</w:t>
      </w:r>
    </w:p>
    <w:p w:rsidR="005A114A" w:rsidRDefault="005A114A" w:rsidP="005A114A">
      <w:pPr>
        <w:pStyle w:val="Normal1"/>
        <w:ind w:left="0"/>
        <w:jc w:val="both"/>
        <w:rPr>
          <w:b w:val="0"/>
          <w:bCs w:val="0"/>
          <w:sz w:val="24"/>
          <w:szCs w:val="24"/>
        </w:rPr>
      </w:pPr>
    </w:p>
    <w:p w:rsidR="005A114A" w:rsidRDefault="005A114A" w:rsidP="005A114A">
      <w:pPr>
        <w:pStyle w:val="Normal1"/>
        <w:ind w:left="0" w:firstLine="48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1. О величине цены Договора: </w:t>
      </w:r>
    </w:p>
    <w:p w:rsidR="005A114A" w:rsidRDefault="005A114A" w:rsidP="005A114A">
      <w:pPr>
        <w:pStyle w:val="Normal1"/>
        <w:ind w:left="0" w:firstLine="48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Цена Договора составляет</w:t>
      </w:r>
      <w:proofErr w:type="gramStart"/>
      <w:r>
        <w:rPr>
          <w:b w:val="0"/>
          <w:bCs w:val="0"/>
          <w:sz w:val="24"/>
          <w:szCs w:val="24"/>
        </w:rPr>
        <w:t xml:space="preserve"> _____________ (________________________________) </w:t>
      </w:r>
      <w:proofErr w:type="gramEnd"/>
      <w:r>
        <w:rPr>
          <w:b w:val="0"/>
          <w:bCs w:val="0"/>
          <w:sz w:val="24"/>
          <w:szCs w:val="24"/>
        </w:rPr>
        <w:t xml:space="preserve">рублей ___ копеек, в том числе НДС (18%) что составляет _____________ (________________________________________________) рублей ___ копеек. </w:t>
      </w:r>
    </w:p>
    <w:p w:rsidR="005A114A" w:rsidRPr="005554C0" w:rsidRDefault="005A114A" w:rsidP="005A114A">
      <w:pPr>
        <w:pStyle w:val="Normal1"/>
        <w:ind w:left="0" w:firstLine="480"/>
        <w:jc w:val="both"/>
        <w:rPr>
          <w:b w:val="0"/>
          <w:bCs w:val="0"/>
          <w:i/>
          <w:sz w:val="24"/>
          <w:szCs w:val="24"/>
        </w:rPr>
      </w:pPr>
    </w:p>
    <w:p w:rsidR="005A114A" w:rsidRDefault="005A114A" w:rsidP="005A114A">
      <w:pPr>
        <w:pStyle w:val="Normal1"/>
        <w:ind w:left="0" w:firstLine="48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2.</w:t>
      </w:r>
      <w:r>
        <w:rPr>
          <w:b w:val="0"/>
          <w:bCs w:val="0"/>
          <w:sz w:val="24"/>
          <w:szCs w:val="24"/>
        </w:rPr>
        <w:tab/>
        <w:t>О порядке оплаты по договору:</w:t>
      </w:r>
    </w:p>
    <w:p w:rsidR="005A114A" w:rsidRDefault="005A114A" w:rsidP="005A114A">
      <w:pPr>
        <w:pStyle w:val="Normal1"/>
        <w:ind w:left="0" w:firstLine="480"/>
        <w:jc w:val="both"/>
        <w:rPr>
          <w:b w:val="0"/>
          <w:bCs w:val="0"/>
          <w:sz w:val="24"/>
          <w:szCs w:val="24"/>
        </w:rPr>
      </w:pPr>
    </w:p>
    <w:p w:rsidR="005A114A" w:rsidRPr="00CE20AD" w:rsidRDefault="005A114A" w:rsidP="005A114A">
      <w:pPr>
        <w:ind w:firstLine="480"/>
        <w:rPr>
          <w:bCs/>
        </w:rPr>
      </w:pPr>
      <w:r>
        <w:rPr>
          <w:bCs/>
        </w:rPr>
        <w:t>Оплата по Договору производится Стороной 2 по факту выполнения своих обязательств по Договору Стороной 1 в течение 5 (Пяти) рабочих дней после подписания Заказчиком Акта</w:t>
      </w:r>
      <w:r w:rsidRPr="00CE20AD">
        <w:t xml:space="preserve"> </w:t>
      </w:r>
      <w:r>
        <w:t xml:space="preserve">о </w:t>
      </w:r>
      <w:r>
        <w:rPr>
          <w:spacing w:val="-4"/>
        </w:rPr>
        <w:t>приёмке выполненных работ (</w:t>
      </w:r>
      <w:r>
        <w:t>унифицированная форма</w:t>
      </w:r>
      <w:r w:rsidRPr="00926FB9">
        <w:rPr>
          <w:spacing w:val="-4"/>
        </w:rPr>
        <w:t xml:space="preserve"> №</w:t>
      </w:r>
      <w:r>
        <w:rPr>
          <w:spacing w:val="-4"/>
        </w:rPr>
        <w:t>КС-2) и  Справки о стоимости выполненных работ и затрат (</w:t>
      </w:r>
      <w:r>
        <w:t>унифицированная форма</w:t>
      </w:r>
      <w:r w:rsidRPr="00881538">
        <w:rPr>
          <w:spacing w:val="-4"/>
        </w:rPr>
        <w:t xml:space="preserve"> </w:t>
      </w:r>
      <w:r>
        <w:rPr>
          <w:spacing w:val="-4"/>
        </w:rPr>
        <w:t>№КС</w:t>
      </w:r>
      <w:r>
        <w:rPr>
          <w:spacing w:val="-4"/>
        </w:rPr>
        <w:noBreakHyphen/>
        <w:t xml:space="preserve">3) </w:t>
      </w:r>
      <w:r>
        <w:rPr>
          <w:bCs/>
        </w:rPr>
        <w:t xml:space="preserve">,  </w:t>
      </w:r>
      <w:r>
        <w:t>по выставленному Стороной 1 счету и счету-фактуре.</w:t>
      </w:r>
      <w:r>
        <w:rPr>
          <w:bCs/>
        </w:rPr>
        <w:t xml:space="preserve"> </w:t>
      </w:r>
    </w:p>
    <w:p w:rsidR="005A114A" w:rsidRDefault="005A114A" w:rsidP="005A114A">
      <w:pPr>
        <w:ind w:firstLine="612"/>
        <w:rPr>
          <w:bCs/>
        </w:rPr>
      </w:pPr>
    </w:p>
    <w:p w:rsidR="005A114A" w:rsidRDefault="005A114A" w:rsidP="005A114A">
      <w:pPr>
        <w:pStyle w:val="Normal1"/>
        <w:ind w:left="0" w:firstLine="480"/>
        <w:jc w:val="both"/>
        <w:rPr>
          <w:b w:val="0"/>
          <w:bCs w:val="0"/>
          <w:color w:val="0000FF"/>
          <w:sz w:val="24"/>
          <w:szCs w:val="24"/>
        </w:rPr>
      </w:pPr>
    </w:p>
    <w:p w:rsidR="005A114A" w:rsidRDefault="005A114A" w:rsidP="005A114A">
      <w:pPr>
        <w:jc w:val="center"/>
        <w:rPr>
          <w:b/>
          <w:bCs/>
        </w:rPr>
      </w:pPr>
      <w:r>
        <w:rPr>
          <w:b/>
          <w:bCs/>
        </w:rPr>
        <w:t>ПОДПИСИ СТОРОН</w:t>
      </w:r>
    </w:p>
    <w:p w:rsidR="005A114A" w:rsidRDefault="005A114A" w:rsidP="005A114A">
      <w:pPr>
        <w:jc w:val="center"/>
        <w:rPr>
          <w:b/>
          <w:bCs/>
        </w:rPr>
      </w:pPr>
    </w:p>
    <w:tbl>
      <w:tblPr>
        <w:tblW w:w="0" w:type="auto"/>
        <w:tblInd w:w="108" w:type="dxa"/>
        <w:tblLook w:val="04A0"/>
      </w:tblPr>
      <w:tblGrid>
        <w:gridCol w:w="4299"/>
        <w:gridCol w:w="712"/>
        <w:gridCol w:w="4452"/>
      </w:tblGrid>
      <w:tr w:rsidR="005A114A" w:rsidTr="0025163A">
        <w:tc>
          <w:tcPr>
            <w:tcW w:w="4299" w:type="dxa"/>
          </w:tcPr>
          <w:p w:rsidR="005A114A" w:rsidRDefault="005A114A" w:rsidP="0025163A">
            <w:pPr>
              <w:keepLines/>
              <w:ind w:right="-108"/>
              <w:rPr>
                <w:b/>
                <w:bCs/>
              </w:rPr>
            </w:pPr>
            <w:r>
              <w:rPr>
                <w:b/>
                <w:bCs/>
              </w:rPr>
              <w:t>СТОРОНА 1</w:t>
            </w:r>
          </w:p>
          <w:p w:rsidR="005A114A" w:rsidRDefault="005A114A" w:rsidP="0025163A">
            <w:pPr>
              <w:keepLines/>
              <w:ind w:right="-108"/>
              <w:rPr>
                <w:b/>
                <w:bCs/>
              </w:rPr>
            </w:pPr>
          </w:p>
          <w:p w:rsidR="005A114A" w:rsidRDefault="005A114A" w:rsidP="0025163A">
            <w:pPr>
              <w:keepLines/>
              <w:ind w:right="-108"/>
              <w:rPr>
                <w:b/>
                <w:bCs/>
              </w:rPr>
            </w:pPr>
          </w:p>
          <w:p w:rsidR="005A114A" w:rsidRDefault="005A114A" w:rsidP="0025163A">
            <w:pPr>
              <w:keepLines/>
              <w:ind w:right="-108"/>
              <w:rPr>
                <w:b/>
                <w:bCs/>
              </w:rPr>
            </w:pPr>
          </w:p>
          <w:p w:rsidR="005A114A" w:rsidRPr="003F2140" w:rsidRDefault="005A114A" w:rsidP="0025163A">
            <w:pPr>
              <w:keepLines/>
              <w:ind w:right="-108"/>
              <w:rPr>
                <w:b/>
                <w:bCs/>
              </w:rPr>
            </w:pPr>
            <w:r>
              <w:rPr>
                <w:b/>
                <w:bCs/>
              </w:rPr>
              <w:t xml:space="preserve">   </w:t>
            </w:r>
          </w:p>
          <w:p w:rsidR="005A114A" w:rsidRDefault="005A114A" w:rsidP="0025163A">
            <w:pPr>
              <w:keepLines/>
              <w:ind w:left="-108"/>
            </w:pPr>
            <w:r>
              <w:t>___________________</w:t>
            </w:r>
          </w:p>
        </w:tc>
        <w:tc>
          <w:tcPr>
            <w:tcW w:w="712" w:type="dxa"/>
          </w:tcPr>
          <w:p w:rsidR="005A114A" w:rsidRDefault="005A114A" w:rsidP="0025163A">
            <w:pPr>
              <w:keepLines/>
            </w:pPr>
          </w:p>
        </w:tc>
        <w:tc>
          <w:tcPr>
            <w:tcW w:w="4452" w:type="dxa"/>
          </w:tcPr>
          <w:p w:rsidR="005A114A" w:rsidRDefault="005A114A" w:rsidP="0025163A">
            <w:pPr>
              <w:keepLines/>
              <w:ind w:left="59" w:right="-84"/>
            </w:pPr>
            <w:r>
              <w:rPr>
                <w:b/>
                <w:bCs/>
              </w:rPr>
              <w:t>СТОРОНА 2</w:t>
            </w:r>
          </w:p>
          <w:p w:rsidR="005A114A" w:rsidRDefault="005A114A" w:rsidP="0025163A">
            <w:pPr>
              <w:keepLines/>
              <w:ind w:left="59" w:right="-84"/>
            </w:pPr>
            <w:r>
              <w:t>Заместитель Директора –</w:t>
            </w:r>
          </w:p>
          <w:p w:rsidR="005A114A" w:rsidRDefault="005A114A" w:rsidP="0025163A">
            <w:pPr>
              <w:keepLines/>
              <w:ind w:left="59" w:right="-84"/>
            </w:pPr>
            <w:r>
              <w:t>Генерального конструктора</w:t>
            </w:r>
          </w:p>
          <w:p w:rsidR="005A114A" w:rsidRDefault="005A114A" w:rsidP="0025163A">
            <w:pPr>
              <w:keepLines/>
              <w:ind w:left="59" w:right="-84"/>
            </w:pPr>
            <w:r>
              <w:t xml:space="preserve"> по экономике и финансам</w:t>
            </w:r>
          </w:p>
          <w:p w:rsidR="005A114A" w:rsidRDefault="005A114A" w:rsidP="0025163A">
            <w:pPr>
              <w:keepLines/>
              <w:ind w:left="59" w:right="-84"/>
            </w:pPr>
          </w:p>
          <w:p w:rsidR="005A114A" w:rsidRDefault="005A114A" w:rsidP="0025163A">
            <w:pPr>
              <w:keepLines/>
              <w:ind w:left="59" w:right="-85"/>
            </w:pPr>
            <w:r>
              <w:t xml:space="preserve">__________________ В.А. Зубаков </w:t>
            </w:r>
          </w:p>
        </w:tc>
      </w:tr>
    </w:tbl>
    <w:p w:rsidR="005A114A" w:rsidRDefault="005A114A" w:rsidP="005A114A">
      <w:pPr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                                                                     </w:t>
      </w:r>
    </w:p>
    <w:p w:rsidR="005A114A" w:rsidRDefault="005A114A" w:rsidP="005A114A">
      <w:pPr>
        <w:pStyle w:val="af6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5A114A" w:rsidRPr="00B952A6" w:rsidRDefault="005A114A" w:rsidP="005A114A">
      <w:pPr>
        <w:pStyle w:val="af1"/>
        <w:tabs>
          <w:tab w:val="clear" w:pos="4677"/>
          <w:tab w:val="clear" w:pos="9355"/>
        </w:tabs>
        <w:spacing w:after="0"/>
      </w:pPr>
    </w:p>
    <w:p w:rsidR="005A114A" w:rsidRDefault="005A114A" w:rsidP="005A114A">
      <w:pPr>
        <w:shd w:val="clear" w:color="auto" w:fill="FFFFFF"/>
        <w:rPr>
          <w:lang w:val="en-US"/>
        </w:rPr>
      </w:pPr>
    </w:p>
    <w:p w:rsidR="005A114A" w:rsidRDefault="005A114A" w:rsidP="005A114A">
      <w:pPr>
        <w:shd w:val="clear" w:color="auto" w:fill="FFFFFF"/>
        <w:rPr>
          <w:lang w:val="en-US"/>
        </w:rPr>
      </w:pPr>
    </w:p>
    <w:p w:rsidR="005A114A" w:rsidRDefault="005A114A" w:rsidP="005A114A">
      <w:pPr>
        <w:shd w:val="clear" w:color="auto" w:fill="FFFFFF"/>
        <w:rPr>
          <w:lang w:val="en-US"/>
        </w:rPr>
      </w:pPr>
    </w:p>
    <w:p w:rsidR="005A114A" w:rsidRDefault="005A114A" w:rsidP="005A114A">
      <w:pPr>
        <w:shd w:val="clear" w:color="auto" w:fill="FFFFFF"/>
        <w:rPr>
          <w:lang w:val="en-US"/>
        </w:rPr>
      </w:pPr>
    </w:p>
    <w:p w:rsidR="005A114A" w:rsidRDefault="005A114A" w:rsidP="005A114A">
      <w:pPr>
        <w:shd w:val="clear" w:color="auto" w:fill="FFFFFF"/>
        <w:rPr>
          <w:lang w:val="en-US"/>
        </w:rPr>
      </w:pPr>
    </w:p>
    <w:p w:rsidR="005A114A" w:rsidRPr="005A114A" w:rsidRDefault="005A114A" w:rsidP="005A114A">
      <w:pPr>
        <w:widowControl w:val="0"/>
        <w:spacing w:after="0"/>
        <w:jc w:val="right"/>
      </w:pPr>
      <w:r w:rsidRPr="00C52D0D">
        <w:lastRenderedPageBreak/>
        <w:t xml:space="preserve">Приложение № </w:t>
      </w:r>
      <w:r w:rsidRPr="005A114A">
        <w:t xml:space="preserve"> 4</w:t>
      </w:r>
    </w:p>
    <w:p w:rsidR="005A114A" w:rsidRPr="00C52D0D" w:rsidRDefault="005A114A" w:rsidP="005A114A">
      <w:pPr>
        <w:widowControl w:val="0"/>
        <w:spacing w:after="0"/>
        <w:jc w:val="right"/>
        <w:outlineLvl w:val="0"/>
      </w:pPr>
      <w:r w:rsidRPr="00C52D0D">
        <w:t>к Договору №_____</w:t>
      </w:r>
    </w:p>
    <w:p w:rsidR="005A114A" w:rsidRPr="00C52D0D" w:rsidRDefault="005A114A" w:rsidP="005A114A">
      <w:pPr>
        <w:widowControl w:val="0"/>
        <w:spacing w:after="0"/>
        <w:jc w:val="right"/>
        <w:outlineLvl w:val="0"/>
      </w:pPr>
      <w:r w:rsidRPr="00C52D0D">
        <w:t>от «__»_______.201</w:t>
      </w:r>
      <w:r>
        <w:t>_</w:t>
      </w:r>
      <w:r w:rsidRPr="00C52D0D">
        <w:t>г.</w:t>
      </w:r>
    </w:p>
    <w:p w:rsidR="005A114A" w:rsidRPr="00C52D0D" w:rsidRDefault="005A114A" w:rsidP="005A114A">
      <w:pPr>
        <w:widowControl w:val="0"/>
        <w:spacing w:after="0"/>
        <w:outlineLvl w:val="0"/>
      </w:pPr>
    </w:p>
    <w:p w:rsidR="005A114A" w:rsidRDefault="005A114A" w:rsidP="005A114A">
      <w:pPr>
        <w:widowControl w:val="0"/>
        <w:spacing w:after="0"/>
        <w:jc w:val="center"/>
        <w:outlineLvl w:val="0"/>
        <w:rPr>
          <w:b/>
        </w:rPr>
      </w:pPr>
      <w:bookmarkStart w:id="0" w:name="_Toc285020514"/>
      <w:r w:rsidRPr="00C52D0D">
        <w:rPr>
          <w:b/>
        </w:rPr>
        <w:t>СОГЛАШЕНИЕ ПО ОХРАНЕ ТРУДА</w:t>
      </w:r>
      <w:bookmarkEnd w:id="0"/>
    </w:p>
    <w:p w:rsidR="005A114A" w:rsidRPr="00C52D0D" w:rsidRDefault="005A114A" w:rsidP="005A114A">
      <w:pPr>
        <w:widowControl w:val="0"/>
        <w:spacing w:after="0"/>
        <w:jc w:val="center"/>
        <w:outlineLvl w:val="0"/>
        <w:rPr>
          <w:b/>
        </w:rPr>
      </w:pPr>
    </w:p>
    <w:p w:rsidR="005A114A" w:rsidRPr="008878A5" w:rsidRDefault="005A114A" w:rsidP="005A114A">
      <w:pPr>
        <w:keepNext/>
        <w:widowControl w:val="0"/>
        <w:spacing w:after="0"/>
      </w:pPr>
      <w:proofErr w:type="gramStart"/>
      <w:r w:rsidRPr="008878A5">
        <w:rPr>
          <w:bCs/>
        </w:rPr>
        <w:t>Открытое акционерное общество «Ордена Ленина Научно-исследовательский и конструкторский институт энерготехники имени Н.А. Доллежаля» (ОАО «НИКИЭТ»)</w:t>
      </w:r>
      <w:r w:rsidRPr="008878A5">
        <w:t xml:space="preserve">, (далее – Заказчик), в лице </w:t>
      </w:r>
      <w:r>
        <w:t>_____________________</w:t>
      </w:r>
      <w:r w:rsidRPr="008878A5">
        <w:t xml:space="preserve">, действующего на основании </w:t>
      </w:r>
      <w:r>
        <w:t>_____________________</w:t>
      </w:r>
      <w:r w:rsidRPr="008878A5">
        <w:t>, с одной стороны, и _____________ (_______________) (далее – Подрядчик), в лице ________________________,</w:t>
      </w:r>
      <w:r w:rsidRPr="008878A5">
        <w:rPr>
          <w:b/>
          <w:bCs/>
        </w:rPr>
        <w:t xml:space="preserve"> </w:t>
      </w:r>
      <w:r w:rsidRPr="008878A5">
        <w:t>действующего на основании ___________, с другой стороны, в дальнейше</w:t>
      </w:r>
      <w:r>
        <w:t>м совместно именуемые «Стороны»</w:t>
      </w:r>
      <w:r w:rsidRPr="00C52D0D">
        <w:t>,</w:t>
      </w:r>
      <w:r>
        <w:t xml:space="preserve"> заключили настоящее соглашение</w:t>
      </w:r>
      <w:r w:rsidRPr="00C52D0D">
        <w:t>, далее «Соглашение», о нижеследующем:</w:t>
      </w:r>
      <w:proofErr w:type="gramEnd"/>
    </w:p>
    <w:p w:rsidR="005A114A" w:rsidRDefault="005A114A" w:rsidP="005A114A">
      <w:pPr>
        <w:widowControl w:val="0"/>
        <w:spacing w:after="0"/>
        <w:outlineLvl w:val="0"/>
      </w:pPr>
      <w:bookmarkStart w:id="1" w:name="_Toc285020515"/>
    </w:p>
    <w:p w:rsidR="005A114A" w:rsidRPr="00C52D0D" w:rsidRDefault="005A114A" w:rsidP="005A114A">
      <w:pPr>
        <w:widowControl w:val="0"/>
        <w:spacing w:after="0"/>
        <w:outlineLvl w:val="0"/>
        <w:rPr>
          <w:b/>
        </w:rPr>
      </w:pPr>
      <w:r w:rsidRPr="00C52D0D">
        <w:t xml:space="preserve">1. </w:t>
      </w:r>
      <w:r w:rsidRPr="00C52D0D">
        <w:rPr>
          <w:b/>
        </w:rPr>
        <w:t>Подрядчик обязуется:</w:t>
      </w:r>
      <w:bookmarkEnd w:id="1"/>
    </w:p>
    <w:p w:rsidR="005A114A" w:rsidRPr="00C52D0D" w:rsidRDefault="005A114A" w:rsidP="005A114A">
      <w:pPr>
        <w:widowControl w:val="0"/>
        <w:spacing w:after="0"/>
      </w:pPr>
      <w:r w:rsidRPr="00C52D0D">
        <w:rPr>
          <w:b/>
        </w:rPr>
        <w:t xml:space="preserve"> </w:t>
      </w:r>
      <w:r w:rsidRPr="00C52D0D">
        <w:t>1.1. Соблюдать требования законодательства в области охраны труда.</w:t>
      </w:r>
    </w:p>
    <w:p w:rsidR="005A114A" w:rsidRPr="00C52D0D" w:rsidRDefault="005A114A" w:rsidP="005A114A">
      <w:pPr>
        <w:widowControl w:val="0"/>
        <w:tabs>
          <w:tab w:val="left" w:pos="7440"/>
        </w:tabs>
        <w:spacing w:after="0"/>
      </w:pPr>
      <w:r w:rsidRPr="00C52D0D">
        <w:t xml:space="preserve"> 1.2. Обеспечить безопасное производство работ.</w:t>
      </w:r>
    </w:p>
    <w:p w:rsidR="005A114A" w:rsidRPr="00C52D0D" w:rsidRDefault="005A114A" w:rsidP="005A114A">
      <w:pPr>
        <w:widowControl w:val="0"/>
        <w:spacing w:after="0"/>
      </w:pPr>
      <w:r w:rsidRPr="00C52D0D">
        <w:t xml:space="preserve"> 1.3. При необходимости разрабатывать и выполнять дополнительные меры по обеспечению безопасных условий труда работников.</w:t>
      </w:r>
    </w:p>
    <w:p w:rsidR="005A114A" w:rsidRPr="00C52D0D" w:rsidRDefault="005A114A" w:rsidP="005A114A">
      <w:pPr>
        <w:widowControl w:val="0"/>
        <w:spacing w:after="0"/>
      </w:pPr>
      <w:r w:rsidRPr="00C52D0D">
        <w:t xml:space="preserve"> 1.4. Выполнять требования правил охраны труда при производстве работ с повышенной опасностью.</w:t>
      </w:r>
    </w:p>
    <w:p w:rsidR="005A114A" w:rsidRPr="00C52D0D" w:rsidRDefault="005A114A" w:rsidP="005A114A">
      <w:pPr>
        <w:widowControl w:val="0"/>
        <w:spacing w:after="0"/>
        <w:rPr>
          <w:b/>
        </w:rPr>
      </w:pPr>
      <w:r w:rsidRPr="00C52D0D">
        <w:t xml:space="preserve"> 1.5. </w:t>
      </w:r>
      <w:r w:rsidRPr="00C52D0D">
        <w:rPr>
          <w:b/>
        </w:rPr>
        <w:t>Перед началом работ:</w:t>
      </w:r>
    </w:p>
    <w:p w:rsidR="005A114A" w:rsidRPr="00C52D0D" w:rsidRDefault="005A114A" w:rsidP="005A114A">
      <w:pPr>
        <w:widowControl w:val="0"/>
        <w:spacing w:after="0"/>
      </w:pPr>
      <w:r w:rsidRPr="00C52D0D">
        <w:t xml:space="preserve"> 1.5.1. Назначить должностное лицо, ответственное за производство работ.</w:t>
      </w:r>
    </w:p>
    <w:p w:rsidR="005A114A" w:rsidRPr="00C52D0D" w:rsidRDefault="005A114A" w:rsidP="005A114A">
      <w:pPr>
        <w:widowControl w:val="0"/>
        <w:spacing w:after="0"/>
      </w:pPr>
      <w:r w:rsidRPr="00C52D0D">
        <w:t xml:space="preserve"> 1.5.2. Назначить ответственных лиц за выполнение требований:</w:t>
      </w:r>
    </w:p>
    <w:p w:rsidR="005A114A" w:rsidRPr="00C52D0D" w:rsidRDefault="005A114A" w:rsidP="005A114A">
      <w:pPr>
        <w:widowControl w:val="0"/>
        <w:spacing w:after="0"/>
      </w:pPr>
      <w:r w:rsidRPr="00C52D0D">
        <w:t xml:space="preserve">       - охраны труда;</w:t>
      </w:r>
    </w:p>
    <w:p w:rsidR="005A114A" w:rsidRPr="00C52D0D" w:rsidRDefault="005A114A" w:rsidP="005A114A">
      <w:pPr>
        <w:widowControl w:val="0"/>
        <w:spacing w:after="0"/>
      </w:pPr>
      <w:r w:rsidRPr="00C52D0D">
        <w:t xml:space="preserve">       - </w:t>
      </w:r>
      <w:proofErr w:type="spellStart"/>
      <w:r w:rsidRPr="00C52D0D">
        <w:t>электробезопасности</w:t>
      </w:r>
      <w:proofErr w:type="spellEnd"/>
      <w:r w:rsidRPr="00C52D0D">
        <w:t>;</w:t>
      </w:r>
    </w:p>
    <w:p w:rsidR="005A114A" w:rsidRPr="00C52D0D" w:rsidRDefault="005A114A" w:rsidP="005A114A">
      <w:pPr>
        <w:widowControl w:val="0"/>
        <w:spacing w:after="0"/>
      </w:pPr>
      <w:r w:rsidRPr="00C52D0D">
        <w:t xml:space="preserve">       - пожарной безопасности.</w:t>
      </w:r>
    </w:p>
    <w:p w:rsidR="005A114A" w:rsidRPr="00C52D0D" w:rsidRDefault="005A114A" w:rsidP="005A114A">
      <w:pPr>
        <w:widowControl w:val="0"/>
        <w:spacing w:after="0"/>
        <w:rPr>
          <w:b/>
        </w:rPr>
      </w:pPr>
      <w:r w:rsidRPr="00C52D0D">
        <w:t xml:space="preserve"> 1.6. </w:t>
      </w:r>
      <w:r w:rsidRPr="00C52D0D">
        <w:rPr>
          <w:b/>
        </w:rPr>
        <w:t>Выполнять работы силами персонала:</w:t>
      </w:r>
    </w:p>
    <w:p w:rsidR="005A114A" w:rsidRPr="00C52D0D" w:rsidRDefault="005A114A" w:rsidP="005A114A">
      <w:pPr>
        <w:widowControl w:val="0"/>
        <w:spacing w:after="0"/>
      </w:pPr>
      <w:r w:rsidRPr="00C52D0D">
        <w:t xml:space="preserve">       - обученного и аттестованного по охране труда и </w:t>
      </w:r>
      <w:proofErr w:type="spellStart"/>
      <w:r w:rsidRPr="00C52D0D">
        <w:t>электробезопасности</w:t>
      </w:r>
      <w:proofErr w:type="spellEnd"/>
      <w:r w:rsidRPr="00C52D0D">
        <w:t>;</w:t>
      </w:r>
    </w:p>
    <w:p w:rsidR="005A114A" w:rsidRPr="00C52D0D" w:rsidRDefault="005A114A" w:rsidP="005A114A">
      <w:pPr>
        <w:widowControl w:val="0"/>
        <w:spacing w:after="0"/>
      </w:pPr>
      <w:r w:rsidRPr="00C52D0D">
        <w:t xml:space="preserve">       - </w:t>
      </w:r>
      <w:proofErr w:type="gramStart"/>
      <w:r w:rsidRPr="00C52D0D">
        <w:t>имеющего</w:t>
      </w:r>
      <w:proofErr w:type="gramEnd"/>
      <w:r w:rsidRPr="00C52D0D">
        <w:t xml:space="preserve"> соответствующую квалификацию;</w:t>
      </w:r>
    </w:p>
    <w:p w:rsidR="005A114A" w:rsidRPr="00C52D0D" w:rsidRDefault="005A114A" w:rsidP="005A114A">
      <w:pPr>
        <w:widowControl w:val="0"/>
        <w:spacing w:after="0"/>
      </w:pPr>
      <w:r w:rsidRPr="00C52D0D">
        <w:t xml:space="preserve">       - прошедшего медицинское освидетельствование и не имеющего противопоказаний для выполнения предусмотренных работ.</w:t>
      </w:r>
    </w:p>
    <w:p w:rsidR="005A114A" w:rsidRPr="00C52D0D" w:rsidRDefault="005A114A" w:rsidP="005A114A">
      <w:pPr>
        <w:widowControl w:val="0"/>
        <w:spacing w:after="0"/>
      </w:pPr>
      <w:r w:rsidRPr="00C52D0D">
        <w:t xml:space="preserve"> 1.7. Выполнять работы с использованием технически исправного и проверенного оборудования, электроинструмента, технологической оснастки, строительных и монтажных машин, механизмов и приборов, а также сертифицированных материалов.</w:t>
      </w:r>
    </w:p>
    <w:p w:rsidR="005A114A" w:rsidRPr="00C52D0D" w:rsidRDefault="005A114A" w:rsidP="005A114A">
      <w:pPr>
        <w:widowControl w:val="0"/>
        <w:spacing w:after="0"/>
      </w:pPr>
      <w:r w:rsidRPr="00C52D0D">
        <w:t xml:space="preserve"> 1.8. Обеспечить документальное подтверждение выполнения п.п. 1.5 – 1.7. настоящего соглашения.</w:t>
      </w:r>
    </w:p>
    <w:p w:rsidR="005A114A" w:rsidRPr="00C52D0D" w:rsidRDefault="005A114A" w:rsidP="005A114A">
      <w:pPr>
        <w:widowControl w:val="0"/>
        <w:spacing w:after="0"/>
      </w:pPr>
      <w:r w:rsidRPr="00C52D0D">
        <w:t>1.9. Перед началом работ направлять своих работников в отдел охраны труда для проведения вводного инструктажа по охране труда и в пожарную часть для проведения инструктажа по пожарной безопасности.</w:t>
      </w:r>
    </w:p>
    <w:p w:rsidR="005A114A" w:rsidRPr="00C52D0D" w:rsidRDefault="005A114A" w:rsidP="005A114A">
      <w:pPr>
        <w:widowControl w:val="0"/>
        <w:spacing w:after="0"/>
      </w:pPr>
      <w:r w:rsidRPr="00C52D0D">
        <w:t>1.10. Проводить в установленном порядке все виды инструктажей с регистрацией в соответствующем журнале.</w:t>
      </w:r>
    </w:p>
    <w:p w:rsidR="005A114A" w:rsidRPr="00C52D0D" w:rsidRDefault="005A114A" w:rsidP="005A114A">
      <w:pPr>
        <w:widowControl w:val="0"/>
        <w:spacing w:after="0"/>
      </w:pPr>
      <w:r w:rsidRPr="00C52D0D">
        <w:t>1.11. В установленном порядке оформлять наряды – допуски на выполнение работ с повышенной опасностью.</w:t>
      </w:r>
    </w:p>
    <w:p w:rsidR="005A114A" w:rsidRPr="00C52D0D" w:rsidRDefault="005A114A" w:rsidP="005A114A">
      <w:pPr>
        <w:widowControl w:val="0"/>
        <w:spacing w:after="0"/>
      </w:pPr>
      <w:r w:rsidRPr="00C52D0D">
        <w:t xml:space="preserve">1.12. Обеспечивать своих работников сертифицированной спецодеждой, </w:t>
      </w:r>
      <w:proofErr w:type="spellStart"/>
      <w:r w:rsidRPr="00C52D0D">
        <w:t>спецобувью</w:t>
      </w:r>
      <w:proofErr w:type="spellEnd"/>
      <w:r w:rsidRPr="00C52D0D">
        <w:t xml:space="preserve"> и другими средствами индивидуальной защиты.</w:t>
      </w:r>
    </w:p>
    <w:p w:rsidR="005A114A" w:rsidRPr="00C52D0D" w:rsidRDefault="005A114A" w:rsidP="005A114A">
      <w:pPr>
        <w:widowControl w:val="0"/>
        <w:spacing w:after="0"/>
      </w:pPr>
      <w:r w:rsidRPr="00C52D0D">
        <w:t>1.13. Обеспечивать условия для проведения проверок состояния условий  и охраны труда уполномоченными представителями Заказчика.</w:t>
      </w:r>
    </w:p>
    <w:p w:rsidR="005A114A" w:rsidRPr="00C52D0D" w:rsidRDefault="005A114A" w:rsidP="005A114A">
      <w:pPr>
        <w:widowControl w:val="0"/>
        <w:spacing w:after="0"/>
      </w:pPr>
      <w:r w:rsidRPr="00C52D0D">
        <w:t xml:space="preserve">1.14. Участвовать </w:t>
      </w:r>
      <w:proofErr w:type="gramStart"/>
      <w:r w:rsidRPr="00C52D0D">
        <w:t>в</w:t>
      </w:r>
      <w:proofErr w:type="gramEnd"/>
      <w:r w:rsidRPr="00C52D0D">
        <w:t xml:space="preserve"> </w:t>
      </w:r>
      <w:proofErr w:type="gramStart"/>
      <w:r w:rsidRPr="00C52D0D">
        <w:t>совместных</w:t>
      </w:r>
      <w:proofErr w:type="gramEnd"/>
      <w:r w:rsidRPr="00C52D0D">
        <w:t xml:space="preserve"> с Заказчиком проверок условий и охраны труда.</w:t>
      </w:r>
    </w:p>
    <w:p w:rsidR="005A114A" w:rsidRPr="00C52D0D" w:rsidRDefault="005A114A" w:rsidP="005A114A">
      <w:pPr>
        <w:widowControl w:val="0"/>
        <w:spacing w:after="0"/>
      </w:pPr>
      <w:r w:rsidRPr="00C52D0D">
        <w:t>1.15. Устранять нарушения требований охраны труда, выявленных проверками (</w:t>
      </w:r>
      <w:proofErr w:type="gramStart"/>
      <w:r w:rsidRPr="00C52D0D">
        <w:t>см</w:t>
      </w:r>
      <w:proofErr w:type="gramEnd"/>
      <w:r w:rsidRPr="00C52D0D">
        <w:t>. п.п. 1.13 и 1.14 данного Соглашения).</w:t>
      </w:r>
    </w:p>
    <w:p w:rsidR="005A114A" w:rsidRPr="00C52D0D" w:rsidRDefault="005A114A" w:rsidP="005A114A">
      <w:pPr>
        <w:widowControl w:val="0"/>
        <w:spacing w:after="0"/>
      </w:pPr>
      <w:r w:rsidRPr="00C52D0D">
        <w:t xml:space="preserve">1.16. Обязательно информировать Заказчика </w:t>
      </w:r>
      <w:proofErr w:type="gramStart"/>
      <w:r w:rsidRPr="00C52D0D">
        <w:t>о</w:t>
      </w:r>
      <w:proofErr w:type="gramEnd"/>
      <w:r w:rsidRPr="00C52D0D">
        <w:t xml:space="preserve"> всех нештатных ситуациях на строительной </w:t>
      </w:r>
      <w:r w:rsidRPr="00C52D0D">
        <w:lastRenderedPageBreak/>
        <w:t>площадке (авариях, возгораниях, пожарах, несчастных случаях и т.д.) и принимаемых решениях.</w:t>
      </w:r>
    </w:p>
    <w:p w:rsidR="005A114A" w:rsidRPr="00C52D0D" w:rsidRDefault="005A114A" w:rsidP="005A114A">
      <w:pPr>
        <w:widowControl w:val="0"/>
        <w:spacing w:after="0"/>
      </w:pPr>
      <w:r w:rsidRPr="00C52D0D">
        <w:t>1.17. Предоставлять Заказчику дополнительную информацию по охране труда, необходимую для повышения уровня обеспечения безопасности труда.</w:t>
      </w:r>
    </w:p>
    <w:p w:rsidR="005A114A" w:rsidRPr="00C52D0D" w:rsidRDefault="005A114A" w:rsidP="005A114A">
      <w:pPr>
        <w:widowControl w:val="0"/>
        <w:spacing w:after="0"/>
      </w:pPr>
    </w:p>
    <w:p w:rsidR="005A114A" w:rsidRPr="00C52D0D" w:rsidRDefault="005A114A" w:rsidP="005A114A">
      <w:pPr>
        <w:widowControl w:val="0"/>
        <w:spacing w:after="0"/>
      </w:pPr>
      <w:r w:rsidRPr="00C52D0D">
        <w:t xml:space="preserve">2. </w:t>
      </w:r>
      <w:r w:rsidRPr="00C52D0D">
        <w:rPr>
          <w:b/>
        </w:rPr>
        <w:t>Заказчик обязуется:</w:t>
      </w:r>
      <w:r w:rsidRPr="00C52D0D">
        <w:t xml:space="preserve"> </w:t>
      </w:r>
    </w:p>
    <w:p w:rsidR="005A114A" w:rsidRPr="00C52D0D" w:rsidRDefault="005A114A" w:rsidP="005A114A">
      <w:pPr>
        <w:widowControl w:val="0"/>
        <w:spacing w:after="0"/>
      </w:pPr>
      <w:r w:rsidRPr="00C52D0D">
        <w:t>2.1. Соблюдать требования законодательства в области охраны труда.</w:t>
      </w:r>
    </w:p>
    <w:p w:rsidR="005A114A" w:rsidRPr="00C52D0D" w:rsidRDefault="005A114A" w:rsidP="005A114A">
      <w:pPr>
        <w:widowControl w:val="0"/>
        <w:spacing w:after="0"/>
      </w:pPr>
      <w:r w:rsidRPr="00C52D0D">
        <w:t>2.2. Проводить вводный инструктаж по охране труда для работников Подрядчика.</w:t>
      </w:r>
    </w:p>
    <w:p w:rsidR="005A114A" w:rsidRPr="00C52D0D" w:rsidRDefault="005A114A" w:rsidP="005A114A">
      <w:pPr>
        <w:widowControl w:val="0"/>
        <w:spacing w:after="0"/>
      </w:pPr>
      <w:r w:rsidRPr="00C52D0D">
        <w:t>2.3. Проводить  инструктаж по пожарной безопасности для работников Подрядчика.</w:t>
      </w:r>
    </w:p>
    <w:p w:rsidR="005A114A" w:rsidRPr="00C52D0D" w:rsidRDefault="005A114A" w:rsidP="005A114A">
      <w:pPr>
        <w:widowControl w:val="0"/>
        <w:spacing w:after="0"/>
      </w:pPr>
      <w:r w:rsidRPr="00C52D0D">
        <w:t>2.4. Оформлять разрешения на производство работ.</w:t>
      </w:r>
    </w:p>
    <w:p w:rsidR="005A114A" w:rsidRPr="00C52D0D" w:rsidRDefault="005A114A" w:rsidP="005A114A">
      <w:pPr>
        <w:widowControl w:val="0"/>
        <w:spacing w:after="0"/>
      </w:pPr>
      <w:r w:rsidRPr="00C52D0D">
        <w:t>2.5. Участвовать в разработке планов производства работ.</w:t>
      </w:r>
    </w:p>
    <w:p w:rsidR="005A114A" w:rsidRPr="00C52D0D" w:rsidRDefault="005A114A" w:rsidP="005A114A">
      <w:pPr>
        <w:widowControl w:val="0"/>
        <w:spacing w:after="0"/>
      </w:pPr>
      <w:r w:rsidRPr="00C52D0D">
        <w:t xml:space="preserve">2.6. Информировать Подрядчика о состоянии условий труда, наличии возможных опасных или вредных производственных факторов на участках, выделенных для производства </w:t>
      </w:r>
      <w:proofErr w:type="spellStart"/>
      <w:r w:rsidRPr="00C52D0D">
        <w:t>ремонтно</w:t>
      </w:r>
      <w:proofErr w:type="spellEnd"/>
      <w:r w:rsidRPr="00C52D0D">
        <w:t xml:space="preserve"> – строительных  работ.</w:t>
      </w:r>
    </w:p>
    <w:p w:rsidR="005A114A" w:rsidRPr="00C52D0D" w:rsidRDefault="005A114A" w:rsidP="005A114A">
      <w:pPr>
        <w:widowControl w:val="0"/>
        <w:spacing w:after="0"/>
      </w:pPr>
      <w:r w:rsidRPr="00C52D0D">
        <w:t>2.7. Участвовать в совместных с Подрядчиком проверках состояния безопасности и охраны труда.</w:t>
      </w:r>
    </w:p>
    <w:p w:rsidR="005A114A" w:rsidRPr="00C52D0D" w:rsidRDefault="005A114A" w:rsidP="005A114A">
      <w:pPr>
        <w:widowControl w:val="0"/>
        <w:spacing w:after="0"/>
      </w:pPr>
      <w:r w:rsidRPr="00C52D0D">
        <w:t>2.8. Информировать руководство подрядной организации о выявленных нарушениях требований безопасности и охраны труда работниками Подрядчика.</w:t>
      </w:r>
    </w:p>
    <w:p w:rsidR="005A114A" w:rsidRDefault="005A114A" w:rsidP="005A114A">
      <w:pPr>
        <w:widowControl w:val="0"/>
        <w:spacing w:after="0"/>
      </w:pPr>
      <w:r w:rsidRPr="00C52D0D">
        <w:t>2.9. Оказывать методическую помощь в организации работы по обеспечению безопасности и охраны труда.</w:t>
      </w:r>
    </w:p>
    <w:p w:rsidR="005A114A" w:rsidRPr="00C52D0D" w:rsidRDefault="005A114A" w:rsidP="005A114A">
      <w:pPr>
        <w:widowControl w:val="0"/>
        <w:spacing w:after="0"/>
      </w:pPr>
    </w:p>
    <w:p w:rsidR="005A114A" w:rsidRPr="00C52D0D" w:rsidRDefault="005A114A" w:rsidP="005A114A">
      <w:pPr>
        <w:widowControl w:val="0"/>
        <w:spacing w:after="0"/>
        <w:ind w:left="-360"/>
        <w:jc w:val="center"/>
        <w:rPr>
          <w:b/>
        </w:rPr>
      </w:pPr>
      <w:r w:rsidRPr="00C52D0D">
        <w:rPr>
          <w:b/>
        </w:rPr>
        <w:t>ПОДПИСИ СТОРОН:</w:t>
      </w:r>
    </w:p>
    <w:p w:rsidR="005A114A" w:rsidRPr="00C52D0D" w:rsidRDefault="005A114A" w:rsidP="005A114A">
      <w:pPr>
        <w:widowControl w:val="0"/>
        <w:spacing w:after="0"/>
        <w:ind w:left="-360"/>
        <w:jc w:val="center"/>
        <w:rPr>
          <w:b/>
        </w:rPr>
      </w:pPr>
    </w:p>
    <w:tbl>
      <w:tblPr>
        <w:tblW w:w="5000" w:type="pct"/>
        <w:tblLook w:val="01E0"/>
      </w:tblPr>
      <w:tblGrid>
        <w:gridCol w:w="4940"/>
        <w:gridCol w:w="4905"/>
      </w:tblGrid>
      <w:tr w:rsidR="005A114A" w:rsidRPr="00F40709" w:rsidTr="0025163A">
        <w:trPr>
          <w:trHeight w:val="2059"/>
        </w:trPr>
        <w:tc>
          <w:tcPr>
            <w:tcW w:w="2509" w:type="pct"/>
          </w:tcPr>
          <w:p w:rsidR="005A114A" w:rsidRPr="00BA0C68" w:rsidRDefault="005A114A" w:rsidP="0025163A">
            <w:pPr>
              <w:keepNext/>
              <w:widowControl w:val="0"/>
              <w:spacing w:after="0"/>
              <w:rPr>
                <w:bCs/>
              </w:rPr>
            </w:pPr>
          </w:p>
          <w:p w:rsidR="005A114A" w:rsidRPr="00BA0C68" w:rsidRDefault="005A114A" w:rsidP="0025163A">
            <w:pPr>
              <w:keepNext/>
              <w:widowControl w:val="0"/>
              <w:spacing w:after="0"/>
              <w:rPr>
                <w:bCs/>
              </w:rPr>
            </w:pPr>
            <w:r w:rsidRPr="00BA0C68">
              <w:rPr>
                <w:bCs/>
              </w:rPr>
              <w:t>ЗАКАЗЧИК:</w:t>
            </w:r>
          </w:p>
          <w:p w:rsidR="005A114A" w:rsidRPr="008878A5" w:rsidRDefault="005A114A" w:rsidP="0025163A">
            <w:pPr>
              <w:keepNext/>
              <w:widowControl w:val="0"/>
              <w:spacing w:after="0"/>
              <w:rPr>
                <w:bCs/>
              </w:rPr>
            </w:pPr>
            <w:r w:rsidRPr="008878A5">
              <w:rPr>
                <w:bCs/>
              </w:rPr>
              <w:t>_______________________</w:t>
            </w:r>
          </w:p>
          <w:p w:rsidR="005A114A" w:rsidRPr="008878A5" w:rsidRDefault="005A114A" w:rsidP="0025163A">
            <w:pPr>
              <w:keepNext/>
              <w:widowControl w:val="0"/>
              <w:spacing w:after="0"/>
              <w:rPr>
                <w:bCs/>
              </w:rPr>
            </w:pPr>
            <w:r w:rsidRPr="008878A5">
              <w:rPr>
                <w:bCs/>
              </w:rPr>
              <w:t>_______________________</w:t>
            </w:r>
          </w:p>
          <w:p w:rsidR="005A114A" w:rsidRPr="008878A5" w:rsidRDefault="005A114A" w:rsidP="0025163A">
            <w:pPr>
              <w:keepLines/>
              <w:rPr>
                <w:bCs/>
              </w:rPr>
            </w:pPr>
          </w:p>
          <w:p w:rsidR="005A114A" w:rsidRPr="008878A5" w:rsidRDefault="005A114A" w:rsidP="0025163A">
            <w:pPr>
              <w:keepLines/>
              <w:rPr>
                <w:bCs/>
              </w:rPr>
            </w:pPr>
            <w:r w:rsidRPr="008878A5">
              <w:rPr>
                <w:bCs/>
              </w:rPr>
              <w:t xml:space="preserve">______________________  </w:t>
            </w:r>
          </w:p>
          <w:p w:rsidR="005A114A" w:rsidRPr="00BA0C68" w:rsidRDefault="005A114A" w:rsidP="0025163A">
            <w:pPr>
              <w:keepNext/>
              <w:widowControl w:val="0"/>
              <w:spacing w:after="0"/>
              <w:rPr>
                <w:bCs/>
              </w:rPr>
            </w:pPr>
            <w:r w:rsidRPr="00BA0C68">
              <w:rPr>
                <w:bCs/>
              </w:rPr>
              <w:t>МП</w:t>
            </w:r>
          </w:p>
        </w:tc>
        <w:tc>
          <w:tcPr>
            <w:tcW w:w="2491" w:type="pct"/>
          </w:tcPr>
          <w:p w:rsidR="005A114A" w:rsidRPr="00BA0C68" w:rsidRDefault="005A114A" w:rsidP="0025163A">
            <w:pPr>
              <w:keepNext/>
              <w:widowControl w:val="0"/>
              <w:spacing w:after="0"/>
              <w:ind w:left="-108"/>
              <w:rPr>
                <w:bCs/>
              </w:rPr>
            </w:pPr>
          </w:p>
          <w:p w:rsidR="005A114A" w:rsidRPr="00BA0C68" w:rsidRDefault="005A114A" w:rsidP="0025163A">
            <w:pPr>
              <w:keepNext/>
              <w:widowControl w:val="0"/>
              <w:spacing w:after="0"/>
              <w:ind w:left="-108"/>
              <w:rPr>
                <w:bCs/>
              </w:rPr>
            </w:pPr>
            <w:r w:rsidRPr="00BA0C68">
              <w:rPr>
                <w:bCs/>
              </w:rPr>
              <w:t>ПОДРЯДЧИК:</w:t>
            </w:r>
          </w:p>
          <w:p w:rsidR="005A114A" w:rsidRPr="008878A5" w:rsidRDefault="005A114A" w:rsidP="0025163A">
            <w:pPr>
              <w:keepNext/>
              <w:widowControl w:val="0"/>
              <w:spacing w:after="0"/>
              <w:rPr>
                <w:bCs/>
              </w:rPr>
            </w:pPr>
            <w:r w:rsidRPr="008878A5">
              <w:rPr>
                <w:bCs/>
              </w:rPr>
              <w:t>_______________________</w:t>
            </w:r>
          </w:p>
          <w:p w:rsidR="005A114A" w:rsidRPr="008878A5" w:rsidRDefault="005A114A" w:rsidP="0025163A">
            <w:pPr>
              <w:keepNext/>
              <w:widowControl w:val="0"/>
              <w:spacing w:after="0"/>
              <w:rPr>
                <w:bCs/>
              </w:rPr>
            </w:pPr>
            <w:r w:rsidRPr="008878A5">
              <w:rPr>
                <w:bCs/>
              </w:rPr>
              <w:t>_______________________</w:t>
            </w:r>
          </w:p>
          <w:p w:rsidR="005A114A" w:rsidRPr="008878A5" w:rsidRDefault="005A114A" w:rsidP="0025163A">
            <w:pPr>
              <w:keepNext/>
              <w:widowControl w:val="0"/>
              <w:spacing w:after="0"/>
              <w:rPr>
                <w:bCs/>
              </w:rPr>
            </w:pPr>
          </w:p>
          <w:p w:rsidR="005A114A" w:rsidRPr="008878A5" w:rsidRDefault="005A114A" w:rsidP="0025163A">
            <w:pPr>
              <w:keepNext/>
              <w:widowControl w:val="0"/>
              <w:spacing w:after="0"/>
              <w:rPr>
                <w:bCs/>
              </w:rPr>
            </w:pPr>
          </w:p>
          <w:p w:rsidR="005A114A" w:rsidRPr="008878A5" w:rsidRDefault="005A114A" w:rsidP="0025163A">
            <w:pPr>
              <w:keepNext/>
              <w:widowControl w:val="0"/>
              <w:spacing w:after="0"/>
              <w:rPr>
                <w:bCs/>
              </w:rPr>
            </w:pPr>
            <w:r w:rsidRPr="008878A5">
              <w:rPr>
                <w:bCs/>
              </w:rPr>
              <w:t>____________________ ___________</w:t>
            </w:r>
          </w:p>
          <w:p w:rsidR="005A114A" w:rsidRPr="00BA0C68" w:rsidRDefault="005A114A" w:rsidP="0025163A">
            <w:pPr>
              <w:keepNext/>
              <w:widowControl w:val="0"/>
              <w:spacing w:after="0"/>
              <w:rPr>
                <w:bCs/>
              </w:rPr>
            </w:pPr>
            <w:r w:rsidRPr="00BA0C68">
              <w:rPr>
                <w:bCs/>
              </w:rPr>
              <w:t>МП</w:t>
            </w:r>
          </w:p>
        </w:tc>
      </w:tr>
    </w:tbl>
    <w:p w:rsidR="005A114A" w:rsidRPr="00C52D0D" w:rsidRDefault="005A114A" w:rsidP="005A114A">
      <w:pPr>
        <w:widowControl w:val="0"/>
        <w:spacing w:after="0"/>
      </w:pPr>
    </w:p>
    <w:p w:rsidR="005A114A" w:rsidRDefault="005A114A" w:rsidP="005A114A">
      <w:pPr>
        <w:shd w:val="clear" w:color="auto" w:fill="FFFFFF"/>
        <w:rPr>
          <w:lang w:val="en-US"/>
        </w:rPr>
      </w:pPr>
    </w:p>
    <w:p w:rsidR="005A114A" w:rsidRDefault="005A114A" w:rsidP="005A114A">
      <w:pPr>
        <w:shd w:val="clear" w:color="auto" w:fill="FFFFFF"/>
        <w:rPr>
          <w:lang w:val="en-US"/>
        </w:rPr>
      </w:pPr>
    </w:p>
    <w:p w:rsidR="005A114A" w:rsidRDefault="005A114A" w:rsidP="005A114A">
      <w:pPr>
        <w:shd w:val="clear" w:color="auto" w:fill="FFFFFF"/>
        <w:rPr>
          <w:lang w:val="en-US"/>
        </w:rPr>
      </w:pPr>
    </w:p>
    <w:p w:rsidR="005A114A" w:rsidRDefault="005A114A" w:rsidP="005A114A">
      <w:pPr>
        <w:shd w:val="clear" w:color="auto" w:fill="FFFFFF"/>
        <w:rPr>
          <w:lang w:val="en-US"/>
        </w:rPr>
      </w:pPr>
    </w:p>
    <w:p w:rsidR="005A114A" w:rsidRDefault="005A114A" w:rsidP="005A114A">
      <w:pPr>
        <w:shd w:val="clear" w:color="auto" w:fill="FFFFFF"/>
        <w:rPr>
          <w:lang w:val="en-US"/>
        </w:rPr>
      </w:pPr>
    </w:p>
    <w:p w:rsidR="005A114A" w:rsidRDefault="005A114A" w:rsidP="005A114A">
      <w:pPr>
        <w:shd w:val="clear" w:color="auto" w:fill="FFFFFF"/>
        <w:rPr>
          <w:lang w:val="en-US"/>
        </w:rPr>
      </w:pPr>
    </w:p>
    <w:p w:rsidR="005A114A" w:rsidRDefault="005A114A" w:rsidP="005A114A">
      <w:pPr>
        <w:shd w:val="clear" w:color="auto" w:fill="FFFFFF"/>
        <w:rPr>
          <w:lang w:val="en-US"/>
        </w:rPr>
      </w:pPr>
    </w:p>
    <w:p w:rsidR="005A114A" w:rsidRDefault="005A114A" w:rsidP="005A114A">
      <w:pPr>
        <w:shd w:val="clear" w:color="auto" w:fill="FFFFFF"/>
        <w:rPr>
          <w:lang w:val="en-US"/>
        </w:rPr>
      </w:pPr>
    </w:p>
    <w:p w:rsidR="005A114A" w:rsidRDefault="005A114A" w:rsidP="005A114A">
      <w:pPr>
        <w:shd w:val="clear" w:color="auto" w:fill="FFFFFF"/>
        <w:rPr>
          <w:lang w:val="en-US"/>
        </w:rPr>
      </w:pPr>
    </w:p>
    <w:p w:rsidR="005A114A" w:rsidRDefault="005A114A" w:rsidP="005A114A">
      <w:pPr>
        <w:shd w:val="clear" w:color="auto" w:fill="FFFFFF"/>
        <w:rPr>
          <w:lang w:val="en-US"/>
        </w:rPr>
      </w:pPr>
    </w:p>
    <w:p w:rsidR="005A114A" w:rsidRDefault="005A114A" w:rsidP="005A114A">
      <w:pPr>
        <w:shd w:val="clear" w:color="auto" w:fill="FFFFFF"/>
        <w:rPr>
          <w:lang w:val="en-US"/>
        </w:rPr>
      </w:pPr>
    </w:p>
    <w:p w:rsidR="005A114A" w:rsidRDefault="005A114A" w:rsidP="005A114A">
      <w:pPr>
        <w:shd w:val="clear" w:color="auto" w:fill="FFFFFF"/>
        <w:rPr>
          <w:lang w:val="en-US"/>
        </w:rPr>
      </w:pPr>
    </w:p>
    <w:p w:rsidR="005A114A" w:rsidRDefault="005A114A" w:rsidP="005A114A">
      <w:pPr>
        <w:shd w:val="clear" w:color="auto" w:fill="FFFFFF"/>
        <w:rPr>
          <w:lang w:val="en-US"/>
        </w:rPr>
      </w:pPr>
    </w:p>
    <w:p w:rsidR="005A114A" w:rsidRDefault="005A114A" w:rsidP="005A114A">
      <w:pPr>
        <w:shd w:val="clear" w:color="auto" w:fill="FFFFFF"/>
        <w:rPr>
          <w:lang w:val="en-US"/>
        </w:rPr>
      </w:pPr>
    </w:p>
    <w:p w:rsidR="005A114A" w:rsidRDefault="005A114A" w:rsidP="005A114A">
      <w:pPr>
        <w:shd w:val="clear" w:color="auto" w:fill="FFFFFF"/>
        <w:rPr>
          <w:lang w:val="en-US"/>
        </w:rPr>
      </w:pPr>
    </w:p>
    <w:p w:rsidR="005A114A" w:rsidRDefault="005A114A" w:rsidP="005A114A">
      <w:pPr>
        <w:shd w:val="clear" w:color="auto" w:fill="FFFFFF"/>
        <w:rPr>
          <w:lang w:val="en-US"/>
        </w:rPr>
      </w:pPr>
    </w:p>
    <w:p w:rsidR="005A114A" w:rsidRDefault="005A114A" w:rsidP="00525977">
      <w:pPr>
        <w:ind w:left="6521"/>
        <w:jc w:val="left"/>
      </w:pPr>
      <w:r>
        <w:lastRenderedPageBreak/>
        <w:t>Приложение № 5</w:t>
      </w:r>
      <w:r>
        <w:br/>
        <w:t xml:space="preserve">к Договору №_____ </w:t>
      </w:r>
      <w:r>
        <w:br/>
        <w:t>от «__»________2013г.</w:t>
      </w:r>
    </w:p>
    <w:p w:rsidR="005A114A" w:rsidRDefault="005A114A" w:rsidP="005A114A">
      <w:pPr>
        <w:ind w:left="6521"/>
        <w:jc w:val="right"/>
      </w:pPr>
    </w:p>
    <w:p w:rsidR="005A114A" w:rsidRPr="001C5E65" w:rsidRDefault="005A114A" w:rsidP="005A114A">
      <w:pPr>
        <w:jc w:val="center"/>
        <w:rPr>
          <w:b/>
        </w:rPr>
      </w:pPr>
      <w:r>
        <w:rPr>
          <w:b/>
        </w:rPr>
        <w:t>ОСОБЫЕ УСЛОВИЯ</w:t>
      </w:r>
    </w:p>
    <w:p w:rsidR="005A114A" w:rsidRPr="00FB73F8" w:rsidRDefault="005A114A" w:rsidP="005A114A">
      <w:pPr>
        <w:numPr>
          <w:ilvl w:val="1"/>
          <w:numId w:val="42"/>
        </w:numPr>
        <w:spacing w:after="0"/>
        <w:rPr>
          <w:bCs/>
        </w:rPr>
      </w:pPr>
      <w:r w:rsidRPr="00FB73F8">
        <w:rPr>
          <w:bCs/>
        </w:rPr>
        <w:t xml:space="preserve">Сторона 1 гарантирует Стороне 2, что сведения и документы в отношении всей цепочки собственников и руководителей, включая бенефициаров (в том числе конечных), Стороны 1, переданные Стороне 2 </w:t>
      </w:r>
      <w:r>
        <w:rPr>
          <w:bCs/>
        </w:rPr>
        <w:t>в рамках Закупки (далее Сведения)</w:t>
      </w:r>
      <w:r w:rsidRPr="00FB73F8">
        <w:rPr>
          <w:bCs/>
        </w:rPr>
        <w:t>, являются полными, точными и достоверными.</w:t>
      </w:r>
    </w:p>
    <w:p w:rsidR="005A114A" w:rsidRPr="00FB73F8" w:rsidRDefault="005A114A" w:rsidP="005A114A">
      <w:pPr>
        <w:numPr>
          <w:ilvl w:val="1"/>
          <w:numId w:val="42"/>
        </w:numPr>
        <w:spacing w:after="0"/>
        <w:rPr>
          <w:bCs/>
        </w:rPr>
      </w:pPr>
      <w:r w:rsidRPr="00FB73F8">
        <w:rPr>
          <w:bCs/>
        </w:rPr>
        <w:t>При изменении Сведений Сторона 1 обязана не позднее пяти (5) дней с момента таких изменений направить Стороне 2 соответствующее письменное уведомление с приложением копий подтверждающих документов, заверенных нотариусом или уполномоченным должностным лицом Стороны 1.</w:t>
      </w:r>
    </w:p>
    <w:p w:rsidR="005A114A" w:rsidRPr="00FB73F8" w:rsidRDefault="005A114A" w:rsidP="005A114A">
      <w:pPr>
        <w:numPr>
          <w:ilvl w:val="1"/>
          <w:numId w:val="42"/>
        </w:numPr>
        <w:spacing w:after="0"/>
        <w:rPr>
          <w:bCs/>
        </w:rPr>
      </w:pPr>
      <w:proofErr w:type="gramStart"/>
      <w:r w:rsidRPr="00FB73F8">
        <w:rPr>
          <w:bCs/>
        </w:rPr>
        <w:t xml:space="preserve">Сторона 1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proofErr w:type="spellStart"/>
      <w:r w:rsidRPr="00FB73F8">
        <w:rPr>
          <w:bCs/>
        </w:rPr>
        <w:t>Госкорпорацией</w:t>
      </w:r>
      <w:proofErr w:type="spellEnd"/>
      <w:r>
        <w:rPr>
          <w:bCs/>
        </w:rPr>
        <w:t xml:space="preserve"> </w:t>
      </w:r>
      <w:r w:rsidRPr="00AD2B6E">
        <w:rPr>
          <w:color w:val="000000"/>
          <w:shd w:val="clear" w:color="auto" w:fill="FEFFFF"/>
          <w:lang w:bidi="he-IL"/>
        </w:rPr>
        <w:t>«</w:t>
      </w:r>
      <w:proofErr w:type="spellStart"/>
      <w:r w:rsidRPr="00AD2B6E">
        <w:rPr>
          <w:color w:val="000000"/>
          <w:shd w:val="clear" w:color="auto" w:fill="FEFFFF"/>
          <w:lang w:bidi="he-IL"/>
        </w:rPr>
        <w:t>Росатом</w:t>
      </w:r>
      <w:proofErr w:type="spellEnd"/>
      <w:r w:rsidRPr="00AD2B6E">
        <w:rPr>
          <w:color w:val="000000"/>
          <w:shd w:val="clear" w:color="auto" w:fill="FEFFFF"/>
          <w:lang w:bidi="he-IL"/>
        </w:rPr>
        <w:t>»</w:t>
      </w:r>
      <w:r w:rsidRPr="00AD2B6E">
        <w:rPr>
          <w:bCs/>
        </w:rPr>
        <w:t>,</w:t>
      </w:r>
      <w:r w:rsidRPr="00FB73F8">
        <w:rPr>
          <w:bCs/>
        </w:rPr>
        <w:t xml:space="preserve"> а также на раскрытие </w:t>
      </w:r>
      <w:proofErr w:type="spellStart"/>
      <w:r w:rsidRPr="00FB73F8">
        <w:rPr>
          <w:bCs/>
        </w:rPr>
        <w:t>Госкорпорацией</w:t>
      </w:r>
      <w:proofErr w:type="spellEnd"/>
      <w:r w:rsidRPr="00FB73F8">
        <w:rPr>
          <w:bCs/>
        </w:rPr>
        <w:t xml:space="preserve"> </w:t>
      </w:r>
      <w:r w:rsidRPr="00AD2B6E">
        <w:rPr>
          <w:bCs/>
        </w:rPr>
        <w:t>«</w:t>
      </w:r>
      <w:proofErr w:type="spellStart"/>
      <w:r w:rsidRPr="00AD2B6E">
        <w:rPr>
          <w:bCs/>
        </w:rPr>
        <w:t>Росатом</w:t>
      </w:r>
      <w:proofErr w:type="spellEnd"/>
      <w:r w:rsidRPr="00AD2B6E">
        <w:rPr>
          <w:bCs/>
        </w:rPr>
        <w:t>»</w:t>
      </w:r>
      <w:r>
        <w:rPr>
          <w:bCs/>
        </w:rPr>
        <w:t xml:space="preserve"> </w:t>
      </w:r>
      <w:r w:rsidRPr="00FB73F8">
        <w:rPr>
          <w:bCs/>
        </w:rPr>
        <w:t>Сведений, полностью или частично, компетентным органам государственной власти</w:t>
      </w:r>
      <w:proofErr w:type="gramEnd"/>
      <w:r w:rsidRPr="00FB73F8">
        <w:rPr>
          <w:bCs/>
        </w:rPr>
        <w:t xml:space="preserve"> (в том</w:t>
      </w:r>
      <w:r>
        <w:rPr>
          <w:bCs/>
        </w:rPr>
        <w:t xml:space="preserve"> </w:t>
      </w:r>
      <w:r w:rsidRPr="00FB73F8">
        <w:rPr>
          <w:bCs/>
        </w:rPr>
        <w:t xml:space="preserve">числе, Федеральной налоговой службе Российской Федерации, Минэнерго России, </w:t>
      </w:r>
      <w:proofErr w:type="spellStart"/>
      <w:r w:rsidRPr="00FB73F8">
        <w:rPr>
          <w:bCs/>
        </w:rPr>
        <w:t>Росфинмониторингу</w:t>
      </w:r>
      <w:proofErr w:type="spellEnd"/>
      <w:r w:rsidRPr="00FB73F8">
        <w:rPr>
          <w:bCs/>
        </w:rPr>
        <w:t>, Правительству Российской Федерации) и последующую обработку Сведений такими органами (далее - Раскрытие). Сторона 1 освобождает Сторону 2 от любой ответственности в связи с Раскрытием,</w:t>
      </w:r>
      <w:r w:rsidRPr="00AD2B6E">
        <w:rPr>
          <w:bCs/>
        </w:rPr>
        <w:t xml:space="preserve"> а также, обязу</w:t>
      </w:r>
      <w:r>
        <w:rPr>
          <w:bCs/>
        </w:rPr>
        <w:t>е</w:t>
      </w:r>
      <w:r w:rsidRPr="00AD2B6E">
        <w:rPr>
          <w:bCs/>
        </w:rPr>
        <w:t xml:space="preserve">тся возместить </w:t>
      </w:r>
      <w:r w:rsidRPr="00FB73F8">
        <w:rPr>
          <w:bCs/>
        </w:rPr>
        <w:t>Стороне 2 убытки, понесенные в связи с предъявлением Стороне 2 претензий, исков и требований любыми третьими лицами, чьи права были или могли быть нарушены таким Раскрытием.</w:t>
      </w:r>
    </w:p>
    <w:p w:rsidR="005A114A" w:rsidRDefault="005A114A" w:rsidP="005A114A">
      <w:pPr>
        <w:numPr>
          <w:ilvl w:val="1"/>
          <w:numId w:val="42"/>
        </w:numPr>
        <w:spacing w:after="0"/>
        <w:rPr>
          <w:bCs/>
        </w:rPr>
      </w:pPr>
      <w:proofErr w:type="gramStart"/>
      <w:r w:rsidRPr="00FB73F8">
        <w:rPr>
          <w:bCs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Стороны 2 от исполнения договора и предъявления Стороной 2 Стороне 1 требования о возмещении убытков, причиненных прекращением договора.</w:t>
      </w:r>
      <w:proofErr w:type="gramEnd"/>
      <w:r w:rsidRPr="00FB73F8">
        <w:rPr>
          <w:bCs/>
        </w:rPr>
        <w:t xml:space="preserve"> Договор считается расторгнутым </w:t>
      </w:r>
      <w:proofErr w:type="gramStart"/>
      <w:r w:rsidRPr="00FB73F8">
        <w:rPr>
          <w:bCs/>
        </w:rPr>
        <w:t>с даты получения</w:t>
      </w:r>
      <w:proofErr w:type="gramEnd"/>
      <w:r w:rsidRPr="00FB73F8">
        <w:rPr>
          <w:bCs/>
        </w:rPr>
        <w:t xml:space="preserve"> Стороной 1 соответствующего письменного уведомления Стороны 2, если более поздняя дата не будет установлена в уведомлении.</w:t>
      </w:r>
    </w:p>
    <w:p w:rsidR="005A114A" w:rsidRDefault="005A114A" w:rsidP="005A114A">
      <w:pPr>
        <w:spacing w:after="0"/>
        <w:ind w:left="709"/>
        <w:rPr>
          <w:bCs/>
        </w:rPr>
      </w:pPr>
    </w:p>
    <w:p w:rsidR="005A114A" w:rsidRPr="00FB73F8" w:rsidRDefault="005A114A" w:rsidP="005A114A">
      <w:pPr>
        <w:spacing w:after="0"/>
        <w:ind w:left="709"/>
        <w:rPr>
          <w:bCs/>
        </w:rPr>
      </w:pPr>
    </w:p>
    <w:tbl>
      <w:tblPr>
        <w:tblW w:w="0" w:type="auto"/>
        <w:tblLook w:val="01E0"/>
      </w:tblPr>
      <w:tblGrid>
        <w:gridCol w:w="4388"/>
        <w:gridCol w:w="481"/>
        <w:gridCol w:w="4702"/>
      </w:tblGrid>
      <w:tr w:rsidR="005A114A" w:rsidRPr="007A0363" w:rsidTr="0025163A">
        <w:tc>
          <w:tcPr>
            <w:tcW w:w="4388" w:type="dxa"/>
          </w:tcPr>
          <w:p w:rsidR="005A114A" w:rsidRPr="008B4ABF" w:rsidRDefault="005A114A" w:rsidP="0025163A">
            <w:pPr>
              <w:rPr>
                <w:u w:val="single"/>
              </w:rPr>
            </w:pPr>
            <w:r w:rsidRPr="008B4ABF">
              <w:rPr>
                <w:u w:val="single"/>
              </w:rPr>
              <w:t xml:space="preserve">Сторона 1 </w:t>
            </w:r>
          </w:p>
          <w:p w:rsidR="005A114A" w:rsidRDefault="005A114A" w:rsidP="0025163A">
            <w:pPr>
              <w:rPr>
                <w:b/>
              </w:rPr>
            </w:pPr>
          </w:p>
          <w:p w:rsidR="005A114A" w:rsidRDefault="005A114A" w:rsidP="0025163A">
            <w:pPr>
              <w:rPr>
                <w:b/>
              </w:rPr>
            </w:pPr>
          </w:p>
          <w:p w:rsidR="005A114A" w:rsidRPr="007A0363" w:rsidRDefault="005A114A" w:rsidP="0025163A">
            <w:pPr>
              <w:rPr>
                <w:b/>
              </w:rPr>
            </w:pPr>
          </w:p>
        </w:tc>
        <w:tc>
          <w:tcPr>
            <w:tcW w:w="481" w:type="dxa"/>
          </w:tcPr>
          <w:p w:rsidR="005A114A" w:rsidRPr="007A0363" w:rsidRDefault="005A114A" w:rsidP="0025163A">
            <w:pPr>
              <w:rPr>
                <w:b/>
              </w:rPr>
            </w:pPr>
          </w:p>
        </w:tc>
        <w:tc>
          <w:tcPr>
            <w:tcW w:w="4702" w:type="dxa"/>
          </w:tcPr>
          <w:p w:rsidR="005A114A" w:rsidRDefault="005A114A" w:rsidP="0025163A">
            <w:pPr>
              <w:rPr>
                <w:u w:val="single"/>
              </w:rPr>
            </w:pPr>
            <w:r w:rsidRPr="008B4ABF">
              <w:rPr>
                <w:u w:val="single"/>
              </w:rPr>
              <w:t xml:space="preserve">Сторона 2 </w:t>
            </w:r>
          </w:p>
          <w:p w:rsidR="005A114A" w:rsidRDefault="005A114A" w:rsidP="0025163A">
            <w:pPr>
              <w:rPr>
                <w:u w:val="single"/>
              </w:rPr>
            </w:pPr>
            <w:r>
              <w:rPr>
                <w:u w:val="single"/>
              </w:rPr>
              <w:t>ОАО «НИКИЭТ»</w:t>
            </w:r>
          </w:p>
          <w:p w:rsidR="005A114A" w:rsidRDefault="005A114A" w:rsidP="0025163A">
            <w:pPr>
              <w:rPr>
                <w:u w:val="single"/>
              </w:rPr>
            </w:pPr>
          </w:p>
          <w:p w:rsidR="005A114A" w:rsidRPr="004948AF" w:rsidRDefault="005A114A" w:rsidP="0025163A">
            <w:pPr>
              <w:rPr>
                <w:u w:val="single"/>
              </w:rPr>
            </w:pPr>
            <w:r>
              <w:rPr>
                <w:u w:val="single"/>
              </w:rPr>
              <w:t>Заместитель Директора – Генерального конструктора по экономике и финансам</w:t>
            </w:r>
          </w:p>
        </w:tc>
      </w:tr>
      <w:tr w:rsidR="005A114A" w:rsidRPr="007A0363" w:rsidTr="0025163A">
        <w:tc>
          <w:tcPr>
            <w:tcW w:w="4388" w:type="dxa"/>
          </w:tcPr>
          <w:p w:rsidR="005A114A" w:rsidRPr="007A0363" w:rsidRDefault="005A114A" w:rsidP="0025163A">
            <w:pPr>
              <w:rPr>
                <w:b/>
              </w:rPr>
            </w:pPr>
            <w:r w:rsidRPr="007A0363">
              <w:rPr>
                <w:b/>
              </w:rPr>
              <w:t>____________________</w:t>
            </w:r>
          </w:p>
        </w:tc>
        <w:tc>
          <w:tcPr>
            <w:tcW w:w="481" w:type="dxa"/>
          </w:tcPr>
          <w:p w:rsidR="005A114A" w:rsidRPr="007A0363" w:rsidRDefault="005A114A" w:rsidP="0025163A">
            <w:pPr>
              <w:rPr>
                <w:b/>
              </w:rPr>
            </w:pPr>
          </w:p>
        </w:tc>
        <w:tc>
          <w:tcPr>
            <w:tcW w:w="4702" w:type="dxa"/>
          </w:tcPr>
          <w:p w:rsidR="005A114A" w:rsidRPr="007A0363" w:rsidRDefault="005A114A" w:rsidP="0025163A">
            <w:pPr>
              <w:rPr>
                <w:b/>
              </w:rPr>
            </w:pPr>
            <w:r w:rsidRPr="007A0363">
              <w:rPr>
                <w:b/>
              </w:rPr>
              <w:t xml:space="preserve">_______________________ </w:t>
            </w:r>
            <w:r>
              <w:rPr>
                <w:b/>
              </w:rPr>
              <w:t>В. А. Зубаков</w:t>
            </w:r>
            <w:bookmarkStart w:id="2" w:name="_GoBack"/>
            <w:bookmarkEnd w:id="2"/>
          </w:p>
        </w:tc>
      </w:tr>
    </w:tbl>
    <w:p w:rsidR="005A114A" w:rsidRPr="00146E1D" w:rsidRDefault="005A114A" w:rsidP="005A114A">
      <w:pPr>
        <w:rPr>
          <w:b/>
        </w:rPr>
      </w:pPr>
    </w:p>
    <w:p w:rsidR="005A114A" w:rsidRDefault="005A114A" w:rsidP="005A114A">
      <w:pPr>
        <w:shd w:val="clear" w:color="auto" w:fill="FFFFFF"/>
        <w:rPr>
          <w:lang w:val="en-US"/>
        </w:rPr>
      </w:pPr>
    </w:p>
    <w:p w:rsidR="005A114A" w:rsidRDefault="005A114A" w:rsidP="005A114A">
      <w:pPr>
        <w:shd w:val="clear" w:color="auto" w:fill="FFFFFF"/>
        <w:rPr>
          <w:lang w:val="en-US"/>
        </w:rPr>
      </w:pPr>
    </w:p>
    <w:p w:rsidR="005A114A" w:rsidRDefault="005A114A" w:rsidP="005A114A">
      <w:pPr>
        <w:shd w:val="clear" w:color="auto" w:fill="FFFFFF"/>
        <w:rPr>
          <w:lang w:val="en-US"/>
        </w:rPr>
      </w:pPr>
    </w:p>
    <w:p w:rsidR="005A114A" w:rsidRDefault="005A114A" w:rsidP="005A114A">
      <w:pPr>
        <w:shd w:val="clear" w:color="auto" w:fill="FFFFFF"/>
        <w:rPr>
          <w:lang w:val="en-US"/>
        </w:rPr>
      </w:pPr>
    </w:p>
    <w:p w:rsidR="005A114A" w:rsidRDefault="005A114A" w:rsidP="005A114A">
      <w:pPr>
        <w:shd w:val="clear" w:color="auto" w:fill="FFFFFF"/>
        <w:rPr>
          <w:lang w:val="en-US"/>
        </w:rPr>
      </w:pPr>
    </w:p>
    <w:p w:rsidR="005A114A" w:rsidRDefault="005A114A" w:rsidP="005A114A">
      <w:pPr>
        <w:shd w:val="clear" w:color="auto" w:fill="FFFFFF"/>
        <w:rPr>
          <w:lang w:val="en-US"/>
        </w:rPr>
      </w:pPr>
    </w:p>
    <w:p w:rsidR="005A114A" w:rsidRPr="00525977" w:rsidRDefault="005A114A" w:rsidP="005A114A">
      <w:pPr>
        <w:spacing w:after="0"/>
        <w:ind w:left="6096"/>
      </w:pPr>
      <w:r w:rsidRPr="00525977">
        <w:lastRenderedPageBreak/>
        <w:t>Приложение №</w:t>
      </w:r>
      <w:r w:rsidR="00FB42BA" w:rsidRPr="00525977">
        <w:rPr>
          <w:lang w:val="en-US"/>
        </w:rPr>
        <w:t xml:space="preserve"> </w:t>
      </w:r>
      <w:r w:rsidRPr="00525977">
        <w:t>6</w:t>
      </w:r>
    </w:p>
    <w:p w:rsidR="005A114A" w:rsidRPr="00525977" w:rsidRDefault="005A114A" w:rsidP="005A114A">
      <w:pPr>
        <w:spacing w:after="0"/>
        <w:ind w:left="6096"/>
      </w:pPr>
      <w:r w:rsidRPr="00525977">
        <w:t>к Договору №____________</w:t>
      </w:r>
    </w:p>
    <w:p w:rsidR="005A114A" w:rsidRPr="00525977" w:rsidRDefault="005A114A" w:rsidP="005A114A">
      <w:pPr>
        <w:spacing w:after="0"/>
        <w:ind w:left="6096"/>
      </w:pPr>
      <w:r w:rsidRPr="00525977">
        <w:t>от «__»________201__г.</w:t>
      </w:r>
    </w:p>
    <w:p w:rsidR="005A114A" w:rsidRDefault="005A114A" w:rsidP="005A114A">
      <w:pPr>
        <w:pStyle w:val="-0"/>
        <w:numPr>
          <w:ilvl w:val="0"/>
          <w:numId w:val="0"/>
        </w:numPr>
        <w:ind w:left="6096"/>
        <w:jc w:val="center"/>
        <w:rPr>
          <w:b/>
          <w:sz w:val="26"/>
          <w:szCs w:val="26"/>
        </w:rPr>
      </w:pPr>
    </w:p>
    <w:p w:rsidR="005A114A" w:rsidRPr="00732085" w:rsidRDefault="005A114A" w:rsidP="005A114A">
      <w:pPr>
        <w:pStyle w:val="-0"/>
        <w:numPr>
          <w:ilvl w:val="0"/>
          <w:numId w:val="0"/>
        </w:numPr>
        <w:spacing w:after="120"/>
        <w:ind w:firstLine="709"/>
        <w:jc w:val="center"/>
        <w:rPr>
          <w:b/>
        </w:rPr>
      </w:pPr>
      <w:r w:rsidRPr="00732085">
        <w:rPr>
          <w:b/>
        </w:rPr>
        <w:t>Порядок подтверждения налоговой добросовестности</w:t>
      </w:r>
    </w:p>
    <w:p w:rsidR="005A114A" w:rsidRPr="00732085" w:rsidRDefault="005A114A" w:rsidP="005A114A">
      <w:pPr>
        <w:pStyle w:val="-0"/>
        <w:keepNext/>
        <w:numPr>
          <w:ilvl w:val="0"/>
          <w:numId w:val="46"/>
        </w:numPr>
        <w:tabs>
          <w:tab w:val="left" w:pos="709"/>
        </w:tabs>
        <w:ind w:left="0" w:firstLine="426"/>
      </w:pPr>
      <w:proofErr w:type="gramStart"/>
      <w:r w:rsidRPr="00732085">
        <w:rPr>
          <w:b/>
          <w:i/>
        </w:rPr>
        <w:t>Сторона 1</w:t>
      </w:r>
      <w:r w:rsidRPr="00732085">
        <w:t xml:space="preserve"> до выплаты первого авансового платежа, а при отсутствии в договоре положений о выплате аванса в срок не позднее 15 дней с даты заключения договора, обязана предоставить </w:t>
      </w:r>
      <w:r w:rsidRPr="00732085">
        <w:rPr>
          <w:b/>
          <w:i/>
        </w:rPr>
        <w:t>Стороне 2</w:t>
      </w:r>
      <w:r w:rsidRPr="00732085">
        <w:t xml:space="preserve"> копию справки об исполнении налогоплательщиком (плательщиком сборов, налоговым агентом) обязанности по уплате налогов, сборов, пеней, штрафов (далее – Справка), выданной налоговым органом не ранее чем за 60 дней до дня заключения</w:t>
      </w:r>
      <w:proofErr w:type="gramEnd"/>
      <w:r w:rsidRPr="00732085">
        <w:t xml:space="preserve"> договора, подтверждающей отсутствие задолженности по уплате налогов, сборов, пеней и штрафов, совокупный размер которых превышает двадцать пять процентов балансовой стоимости активов </w:t>
      </w:r>
      <w:r w:rsidRPr="00732085">
        <w:rPr>
          <w:b/>
          <w:i/>
        </w:rPr>
        <w:t>Стороны 1</w:t>
      </w:r>
      <w:r w:rsidRPr="00732085">
        <w:t>, определяемой по данным бухгалтерской (финансовой) отчетности за истекший период (год, квартал/полугодие/9 месяцев текущего года).</w:t>
      </w:r>
    </w:p>
    <w:p w:rsidR="005A114A" w:rsidRPr="00117BB0" w:rsidRDefault="005A114A" w:rsidP="005A114A">
      <w:pPr>
        <w:pStyle w:val="-0"/>
        <w:keepNext/>
        <w:numPr>
          <w:ilvl w:val="0"/>
          <w:numId w:val="46"/>
        </w:numPr>
        <w:tabs>
          <w:tab w:val="left" w:pos="709"/>
        </w:tabs>
        <w:ind w:left="0" w:firstLine="426"/>
      </w:pPr>
      <w:r w:rsidRPr="00CC2AA8">
        <w:t>В</w:t>
      </w:r>
      <w:r w:rsidRPr="00732085">
        <w:t xml:space="preserve"> течение </w:t>
      </w:r>
      <w:r>
        <w:t xml:space="preserve">срока </w:t>
      </w:r>
      <w:r w:rsidRPr="00732085">
        <w:t>действия договора</w:t>
      </w:r>
      <w:r>
        <w:t xml:space="preserve">, </w:t>
      </w:r>
      <w:r w:rsidRPr="00732085">
        <w:t xml:space="preserve">но не ранее чем через 6 (Шесть) месяцев </w:t>
      </w:r>
      <w:proofErr w:type="gramStart"/>
      <w:r w:rsidRPr="00732085">
        <w:t>с даты</w:t>
      </w:r>
      <w:proofErr w:type="gramEnd"/>
      <w:r w:rsidRPr="00732085">
        <w:t xml:space="preserve"> предыдущего предоставления Справки</w:t>
      </w:r>
      <w:r>
        <w:t xml:space="preserve">, </w:t>
      </w:r>
      <w:r w:rsidRPr="00CC2AA8">
        <w:rPr>
          <w:b/>
          <w:i/>
        </w:rPr>
        <w:t>Сторон</w:t>
      </w:r>
      <w:r>
        <w:rPr>
          <w:b/>
          <w:i/>
        </w:rPr>
        <w:t xml:space="preserve">а </w:t>
      </w:r>
      <w:r w:rsidRPr="00CC2AA8">
        <w:rPr>
          <w:b/>
          <w:i/>
        </w:rPr>
        <w:t>2</w:t>
      </w:r>
      <w:r w:rsidRPr="00732085">
        <w:t xml:space="preserve"> </w:t>
      </w:r>
      <w:r>
        <w:t xml:space="preserve">вправе потребовать от </w:t>
      </w:r>
      <w:r w:rsidRPr="00732085">
        <w:rPr>
          <w:b/>
          <w:i/>
        </w:rPr>
        <w:t>Сторон</w:t>
      </w:r>
      <w:r>
        <w:rPr>
          <w:b/>
          <w:i/>
        </w:rPr>
        <w:t>ы</w:t>
      </w:r>
      <w:r w:rsidRPr="00732085">
        <w:rPr>
          <w:b/>
          <w:i/>
        </w:rPr>
        <w:t xml:space="preserve"> 1</w:t>
      </w:r>
      <w:r>
        <w:rPr>
          <w:b/>
          <w:i/>
        </w:rPr>
        <w:t xml:space="preserve"> </w:t>
      </w:r>
      <w:r w:rsidRPr="001147BE">
        <w:t>предоставления</w:t>
      </w:r>
      <w:r>
        <w:t xml:space="preserve"> Справки, выданной не ранее чем за 60 дней до даты ее предоставления. </w:t>
      </w:r>
      <w:r>
        <w:rPr>
          <w:b/>
          <w:i/>
        </w:rPr>
        <w:t>Сторона 1</w:t>
      </w:r>
      <w:r>
        <w:t xml:space="preserve"> </w:t>
      </w:r>
      <w:r w:rsidRPr="00732085">
        <w:t>обязана предостав</w:t>
      </w:r>
      <w:r>
        <w:t>и</w:t>
      </w:r>
      <w:r w:rsidRPr="00732085">
        <w:t>ть Справку</w:t>
      </w:r>
      <w:r w:rsidRPr="00732085">
        <w:rPr>
          <w:b/>
          <w:i/>
        </w:rPr>
        <w:t xml:space="preserve"> </w:t>
      </w:r>
      <w:r w:rsidRPr="00732085">
        <w:t xml:space="preserve">в срок не позднее 15 дней </w:t>
      </w:r>
      <w:proofErr w:type="gramStart"/>
      <w:r w:rsidRPr="00732085">
        <w:t>с даты получения</w:t>
      </w:r>
      <w:proofErr w:type="gramEnd"/>
      <w:r w:rsidRPr="00732085">
        <w:t xml:space="preserve"> соответствующего требования </w:t>
      </w:r>
      <w:r w:rsidRPr="00117BB0">
        <w:t>Стороны 2</w:t>
      </w:r>
      <w:r w:rsidRPr="00732085">
        <w:t>.</w:t>
      </w:r>
    </w:p>
    <w:p w:rsidR="005A114A" w:rsidRPr="00117BB0" w:rsidRDefault="005A114A" w:rsidP="005A114A">
      <w:pPr>
        <w:pStyle w:val="-0"/>
        <w:keepNext/>
        <w:numPr>
          <w:ilvl w:val="0"/>
          <w:numId w:val="46"/>
        </w:numPr>
        <w:tabs>
          <w:tab w:val="left" w:pos="709"/>
        </w:tabs>
        <w:ind w:left="0" w:firstLine="426"/>
      </w:pPr>
      <w:r w:rsidRPr="00732085">
        <w:t xml:space="preserve">При наличии в Справке положений о неисполненной обязанности по уплате налогов, </w:t>
      </w:r>
      <w:r w:rsidRPr="00117BB0">
        <w:t>сборов, пеней, штрафов Сторона 1 в тот же срок дополнительно представляет Стороне 2:</w:t>
      </w:r>
    </w:p>
    <w:p w:rsidR="005A114A" w:rsidRPr="00117BB0" w:rsidRDefault="005A114A" w:rsidP="005A114A">
      <w:pPr>
        <w:pStyle w:val="af4"/>
        <w:keepNext/>
        <w:numPr>
          <w:ilvl w:val="0"/>
          <w:numId w:val="45"/>
        </w:numPr>
        <w:tabs>
          <w:tab w:val="left" w:pos="1134"/>
        </w:tabs>
        <w:ind w:left="0" w:firstLine="426"/>
        <w:jc w:val="both"/>
        <w:outlineLvl w:val="0"/>
        <w:rPr>
          <w:sz w:val="24"/>
          <w:szCs w:val="24"/>
        </w:rPr>
      </w:pPr>
      <w:r w:rsidRPr="00117BB0">
        <w:rPr>
          <w:sz w:val="24"/>
          <w:szCs w:val="24"/>
        </w:rPr>
        <w:t>приложение к Справке, в котором указываются коды инспекций ФНС России, по данным которых налогоплательщик (плательщик сборов, налоговый агент) имеет неисполненную обязанность;</w:t>
      </w:r>
    </w:p>
    <w:p w:rsidR="005A114A" w:rsidRPr="00117BB0" w:rsidRDefault="005A114A" w:rsidP="005A114A">
      <w:pPr>
        <w:pStyle w:val="af4"/>
        <w:keepNext/>
        <w:numPr>
          <w:ilvl w:val="0"/>
          <w:numId w:val="45"/>
        </w:numPr>
        <w:tabs>
          <w:tab w:val="left" w:pos="1134"/>
        </w:tabs>
        <w:ind w:left="0" w:firstLine="426"/>
        <w:jc w:val="both"/>
        <w:outlineLvl w:val="0"/>
        <w:rPr>
          <w:sz w:val="24"/>
          <w:szCs w:val="24"/>
        </w:rPr>
      </w:pPr>
      <w:r w:rsidRPr="00117BB0">
        <w:rPr>
          <w:sz w:val="24"/>
          <w:szCs w:val="24"/>
        </w:rPr>
        <w:t xml:space="preserve">копию справки о состоянии расчетов по налогам, сборам, пеням и штрафам, выданной налоговым органом не ранее чем за 60 дней до дня заключения договора; </w:t>
      </w:r>
    </w:p>
    <w:p w:rsidR="005A114A" w:rsidRPr="00732085" w:rsidRDefault="005A114A" w:rsidP="005A114A">
      <w:pPr>
        <w:pStyle w:val="af4"/>
        <w:keepNext/>
        <w:numPr>
          <w:ilvl w:val="0"/>
          <w:numId w:val="45"/>
        </w:numPr>
        <w:tabs>
          <w:tab w:val="left" w:pos="1134"/>
        </w:tabs>
        <w:ind w:left="0" w:firstLine="426"/>
        <w:jc w:val="both"/>
        <w:outlineLvl w:val="0"/>
        <w:rPr>
          <w:sz w:val="24"/>
          <w:szCs w:val="24"/>
        </w:rPr>
      </w:pPr>
      <w:r w:rsidRPr="00117BB0">
        <w:rPr>
          <w:sz w:val="24"/>
          <w:szCs w:val="24"/>
        </w:rPr>
        <w:t>копию бухгалтерской (финансовой) отчетности за истекший период. При этом для годовой бухгалтерской (финансовой) отчетности предоставляется копия бухгалтерского баланса с отметкой налогового органа о приеме или, в случае представления отчетности в налоговую инспекцию в электронном</w:t>
      </w:r>
      <w:r w:rsidRPr="00732085">
        <w:rPr>
          <w:sz w:val="24"/>
          <w:szCs w:val="24"/>
        </w:rPr>
        <w:t xml:space="preserve"> виде, с приложением квитанции о приеме; для промежуточной бухгалтерской (финансовой) отчетности предоставляется копия бухгалтерского баланса, заверенная подписями руководителя и главного бухгалтера </w:t>
      </w:r>
      <w:r w:rsidRPr="00732085">
        <w:rPr>
          <w:b/>
          <w:i/>
          <w:sz w:val="24"/>
          <w:szCs w:val="24"/>
        </w:rPr>
        <w:t>Стороны 1.</w:t>
      </w:r>
    </w:p>
    <w:p w:rsidR="005A114A" w:rsidRPr="00732085" w:rsidRDefault="005A114A" w:rsidP="005A114A">
      <w:pPr>
        <w:pStyle w:val="-0"/>
        <w:keepNext/>
        <w:numPr>
          <w:ilvl w:val="0"/>
          <w:numId w:val="46"/>
        </w:numPr>
        <w:tabs>
          <w:tab w:val="left" w:pos="709"/>
        </w:tabs>
        <w:ind w:left="0" w:firstLine="426"/>
      </w:pPr>
      <w:r w:rsidRPr="00732085">
        <w:t xml:space="preserve">В случае если Договором предусмотрена выплата </w:t>
      </w:r>
      <w:r w:rsidRPr="00732085">
        <w:rPr>
          <w:b/>
          <w:i/>
        </w:rPr>
        <w:t>Стороне 1</w:t>
      </w:r>
      <w:r w:rsidRPr="00732085">
        <w:t xml:space="preserve"> аванса </w:t>
      </w:r>
      <w:r w:rsidRPr="00732085">
        <w:rPr>
          <w:b/>
          <w:i/>
        </w:rPr>
        <w:t>Стороной 2</w:t>
      </w:r>
      <w:r w:rsidRPr="00732085">
        <w:t xml:space="preserve">, то такая выплата не может быть произведена ранее предоставления </w:t>
      </w:r>
      <w:r w:rsidRPr="00732085">
        <w:rPr>
          <w:b/>
          <w:i/>
        </w:rPr>
        <w:t>Стороной 1</w:t>
      </w:r>
      <w:r w:rsidRPr="00732085">
        <w:t xml:space="preserve"> и проверки </w:t>
      </w:r>
      <w:r w:rsidRPr="00732085">
        <w:rPr>
          <w:b/>
          <w:i/>
        </w:rPr>
        <w:t>Стороной 2</w:t>
      </w:r>
      <w:r w:rsidRPr="00732085">
        <w:t xml:space="preserve"> вышеуказанных документов.</w:t>
      </w:r>
    </w:p>
    <w:p w:rsidR="005A114A" w:rsidRPr="00732085" w:rsidRDefault="005A114A" w:rsidP="005A114A">
      <w:pPr>
        <w:pStyle w:val="-0"/>
        <w:keepNext/>
        <w:numPr>
          <w:ilvl w:val="0"/>
          <w:numId w:val="46"/>
        </w:numPr>
        <w:tabs>
          <w:tab w:val="left" w:pos="709"/>
        </w:tabs>
        <w:ind w:left="0" w:firstLine="426"/>
      </w:pPr>
      <w:proofErr w:type="gramStart"/>
      <w:r w:rsidRPr="00732085">
        <w:rPr>
          <w:b/>
          <w:i/>
        </w:rPr>
        <w:t>Сторона 2</w:t>
      </w:r>
      <w:r w:rsidRPr="00732085">
        <w:t xml:space="preserve"> может отказаться от Договора (расторгнуть в одностороннем порядке) при непредставлении </w:t>
      </w:r>
      <w:r w:rsidRPr="00732085">
        <w:rPr>
          <w:b/>
          <w:i/>
        </w:rPr>
        <w:t>Стороной 1</w:t>
      </w:r>
      <w:r w:rsidRPr="00732085">
        <w:t xml:space="preserve"> вышеперечисленных документов в указанный срок либо в случае выявления по представленным документам задолженности по уплате налогов, сборов, пеней и штрафов в размере, превышающем двадцать пять процентов балансовой стоимости активов </w:t>
      </w:r>
      <w:r w:rsidRPr="00732085">
        <w:rPr>
          <w:b/>
          <w:i/>
        </w:rPr>
        <w:t>Стороны 1</w:t>
      </w:r>
      <w:r w:rsidRPr="00732085">
        <w:t>, определяемой по данным бухгалтерской (финансовой) отчетности за истекший период (год, квартал/полугодие/9 месяцев текущего</w:t>
      </w:r>
      <w:proofErr w:type="gramEnd"/>
      <w:r w:rsidRPr="00732085">
        <w:t xml:space="preserve"> года). </w:t>
      </w:r>
    </w:p>
    <w:p w:rsidR="005A114A" w:rsidRPr="00732085" w:rsidRDefault="005A114A" w:rsidP="005A114A">
      <w:pPr>
        <w:pStyle w:val="1"/>
        <w:numPr>
          <w:ilvl w:val="0"/>
          <w:numId w:val="0"/>
        </w:numPr>
        <w:spacing w:before="120" w:after="120"/>
        <w:ind w:firstLine="567"/>
        <w:jc w:val="center"/>
        <w:rPr>
          <w:b/>
          <w:sz w:val="24"/>
          <w:szCs w:val="24"/>
        </w:rPr>
      </w:pPr>
      <w:r w:rsidRPr="00732085">
        <w:rPr>
          <w:b/>
          <w:sz w:val="24"/>
          <w:szCs w:val="24"/>
        </w:rPr>
        <w:t>ПОДПИСИ СТОРОН</w:t>
      </w:r>
    </w:p>
    <w:tbl>
      <w:tblPr>
        <w:tblW w:w="5000" w:type="pct"/>
        <w:tblLook w:val="01E0"/>
      </w:tblPr>
      <w:tblGrid>
        <w:gridCol w:w="3133"/>
        <w:gridCol w:w="3357"/>
        <w:gridCol w:w="3355"/>
      </w:tblGrid>
      <w:tr w:rsidR="005A114A" w:rsidRPr="00D52CB1" w:rsidTr="0025163A">
        <w:tc>
          <w:tcPr>
            <w:tcW w:w="1591" w:type="pct"/>
          </w:tcPr>
          <w:p w:rsidR="005A114A" w:rsidRPr="00732085" w:rsidRDefault="005A114A" w:rsidP="0025163A">
            <w:pPr>
              <w:spacing w:after="0"/>
              <w:rPr>
                <w:rFonts w:eastAsia="Times New Roman"/>
                <w:b/>
                <w:i/>
              </w:rPr>
            </w:pPr>
            <w:r w:rsidRPr="00732085">
              <w:rPr>
                <w:rFonts w:eastAsia="Times New Roman"/>
                <w:b/>
                <w:i/>
              </w:rPr>
              <w:t xml:space="preserve">Сторона 1 </w:t>
            </w:r>
          </w:p>
        </w:tc>
        <w:tc>
          <w:tcPr>
            <w:tcW w:w="1705" w:type="pct"/>
          </w:tcPr>
          <w:p w:rsidR="005A114A" w:rsidRPr="00732085" w:rsidRDefault="005A114A" w:rsidP="0025163A">
            <w:pPr>
              <w:spacing w:after="0"/>
              <w:rPr>
                <w:rFonts w:eastAsia="Times New Roman"/>
                <w:b/>
                <w:i/>
              </w:rPr>
            </w:pPr>
          </w:p>
        </w:tc>
        <w:tc>
          <w:tcPr>
            <w:tcW w:w="1704" w:type="pct"/>
          </w:tcPr>
          <w:p w:rsidR="005A114A" w:rsidRPr="00732085" w:rsidRDefault="005A114A" w:rsidP="0025163A">
            <w:pPr>
              <w:spacing w:after="0"/>
              <w:rPr>
                <w:rFonts w:eastAsia="Times New Roman"/>
              </w:rPr>
            </w:pPr>
            <w:r w:rsidRPr="00732085">
              <w:rPr>
                <w:rFonts w:eastAsia="Times New Roman"/>
                <w:b/>
                <w:i/>
              </w:rPr>
              <w:t>Сторона 2</w:t>
            </w:r>
            <w:r w:rsidRPr="00732085">
              <w:rPr>
                <w:rFonts w:eastAsia="Times New Roman"/>
              </w:rPr>
              <w:t xml:space="preserve"> </w:t>
            </w:r>
          </w:p>
        </w:tc>
      </w:tr>
      <w:tr w:rsidR="005A114A" w:rsidRPr="00D52CB1" w:rsidTr="0025163A">
        <w:trPr>
          <w:trHeight w:val="557"/>
        </w:trPr>
        <w:tc>
          <w:tcPr>
            <w:tcW w:w="1591" w:type="pct"/>
          </w:tcPr>
          <w:p w:rsidR="005A114A" w:rsidRPr="00D52CB1" w:rsidRDefault="005A114A" w:rsidP="0025163A"/>
        </w:tc>
        <w:tc>
          <w:tcPr>
            <w:tcW w:w="1705" w:type="pct"/>
          </w:tcPr>
          <w:p w:rsidR="005A114A" w:rsidRPr="00732085" w:rsidRDefault="005A114A" w:rsidP="0025163A">
            <w:pPr>
              <w:rPr>
                <w:rFonts w:eastAsia="Times New Roman"/>
              </w:rPr>
            </w:pPr>
          </w:p>
        </w:tc>
        <w:tc>
          <w:tcPr>
            <w:tcW w:w="1704" w:type="pct"/>
          </w:tcPr>
          <w:p w:rsidR="005A114A" w:rsidRPr="00732085" w:rsidRDefault="005A114A" w:rsidP="0025163A">
            <w:pPr>
              <w:rPr>
                <w:rFonts w:eastAsia="Times New Roman"/>
              </w:rPr>
            </w:pPr>
            <w:r w:rsidRPr="00732085">
              <w:rPr>
                <w:rFonts w:eastAsia="Times New Roman"/>
              </w:rPr>
              <w:t>ОАО «НИКИЭТ»</w:t>
            </w:r>
          </w:p>
        </w:tc>
      </w:tr>
      <w:tr w:rsidR="005A114A" w:rsidRPr="00D52CB1" w:rsidTr="0025163A">
        <w:trPr>
          <w:trHeight w:val="439"/>
        </w:trPr>
        <w:tc>
          <w:tcPr>
            <w:tcW w:w="1591" w:type="pct"/>
          </w:tcPr>
          <w:p w:rsidR="005A114A" w:rsidRPr="00D52CB1" w:rsidRDefault="005A114A" w:rsidP="0025163A">
            <w:r w:rsidRPr="00D52CB1">
              <w:t>____________________</w:t>
            </w:r>
          </w:p>
        </w:tc>
        <w:tc>
          <w:tcPr>
            <w:tcW w:w="1705" w:type="pct"/>
          </w:tcPr>
          <w:p w:rsidR="005A114A" w:rsidRPr="00D52CB1" w:rsidRDefault="005A114A" w:rsidP="0025163A"/>
        </w:tc>
        <w:tc>
          <w:tcPr>
            <w:tcW w:w="1704" w:type="pct"/>
          </w:tcPr>
          <w:p w:rsidR="005A114A" w:rsidRPr="00D52CB1" w:rsidRDefault="005A114A" w:rsidP="0025163A">
            <w:r w:rsidRPr="00D52CB1">
              <w:t xml:space="preserve">_______________________ </w:t>
            </w:r>
          </w:p>
        </w:tc>
      </w:tr>
    </w:tbl>
    <w:p w:rsidR="005A114A" w:rsidRPr="005A114A" w:rsidRDefault="005A114A" w:rsidP="005A114A">
      <w:pPr>
        <w:shd w:val="clear" w:color="auto" w:fill="FFFFFF"/>
        <w:rPr>
          <w:lang w:val="en-US"/>
        </w:rPr>
      </w:pPr>
    </w:p>
    <w:sectPr w:rsidR="005A114A" w:rsidRPr="005A114A" w:rsidSect="006173A1">
      <w:pgSz w:w="11909" w:h="16834"/>
      <w:pgMar w:top="1440" w:right="852" w:bottom="993" w:left="1428" w:header="720" w:footer="720" w:gutter="0"/>
      <w:cols w:space="6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45E0" w:rsidRDefault="003A45E0">
      <w:r>
        <w:separator/>
      </w:r>
    </w:p>
  </w:endnote>
  <w:endnote w:type="continuationSeparator" w:id="0">
    <w:p w:rsidR="003A45E0" w:rsidRDefault="003A45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45E0" w:rsidRDefault="003A45E0">
      <w:r>
        <w:separator/>
      </w:r>
    </w:p>
  </w:footnote>
  <w:footnote w:type="continuationSeparator" w:id="0">
    <w:p w:rsidR="003A45E0" w:rsidRDefault="003A45E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ECBCA8B2"/>
    <w:lvl w:ilvl="0">
      <w:numFmt w:val="bullet"/>
      <w:lvlText w:val="*"/>
      <w:lvlJc w:val="left"/>
    </w:lvl>
  </w:abstractNum>
  <w:abstractNum w:abstractNumId="1">
    <w:nsid w:val="008B09FE"/>
    <w:multiLevelType w:val="hybridMultilevel"/>
    <w:tmpl w:val="81425AD2"/>
    <w:lvl w:ilvl="0" w:tplc="6D085054">
      <w:start w:val="4"/>
      <w:numFmt w:val="decimal"/>
      <w:lvlText w:val="12.%1."/>
      <w:lvlJc w:val="left"/>
      <w:pPr>
        <w:ind w:left="502" w:hanging="360"/>
      </w:pPr>
      <w:rPr>
        <w:rFonts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20770B5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firstLine="709"/>
      </w:pPr>
      <w:rPr>
        <w:rFonts w:ascii="Times New Roman" w:hAnsi="Times New Roman" w:cs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firstLine="709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</w:abstractNum>
  <w:abstractNum w:abstractNumId="3">
    <w:nsid w:val="023C6301"/>
    <w:multiLevelType w:val="hybridMultilevel"/>
    <w:tmpl w:val="B6D491AC"/>
    <w:lvl w:ilvl="0" w:tplc="A01AB10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028A1A7C"/>
    <w:multiLevelType w:val="multilevel"/>
    <w:tmpl w:val="AEE05D64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5">
    <w:nsid w:val="032E3C15"/>
    <w:multiLevelType w:val="multilevel"/>
    <w:tmpl w:val="D15AFD7E"/>
    <w:lvl w:ilvl="0">
      <w:start w:val="4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cs="Times New Roman" w:hint="default"/>
      </w:rPr>
    </w:lvl>
    <w:lvl w:ilvl="1">
      <w:start w:val="1"/>
      <w:numFmt w:val="decimal"/>
      <w:lvlText w:val="6.%2"/>
      <w:lvlJc w:val="left"/>
      <w:pPr>
        <w:tabs>
          <w:tab w:val="num" w:pos="540"/>
        </w:tabs>
        <w:ind w:left="540" w:hanging="540"/>
      </w:pPr>
      <w:rPr>
        <w:rFonts w:cs="Times New Roman" w:hint="default"/>
        <w:b w:val="0"/>
        <w:i w:val="0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6">
    <w:nsid w:val="03F32EAD"/>
    <w:multiLevelType w:val="hybridMultilevel"/>
    <w:tmpl w:val="FCA4EDB2"/>
    <w:lvl w:ilvl="0" w:tplc="C9706958">
      <w:start w:val="1"/>
      <w:numFmt w:val="decimal"/>
      <w:lvlText w:val="3.%1"/>
      <w:lvlJc w:val="left"/>
      <w:pPr>
        <w:ind w:left="928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0C2E7506"/>
    <w:multiLevelType w:val="multilevel"/>
    <w:tmpl w:val="38C42904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12.%2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8">
    <w:nsid w:val="0C8C7720"/>
    <w:multiLevelType w:val="multilevel"/>
    <w:tmpl w:val="57E69C2C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10.%2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9">
    <w:nsid w:val="0FE57CDE"/>
    <w:multiLevelType w:val="multilevel"/>
    <w:tmpl w:val="B6205F38"/>
    <w:lvl w:ilvl="0">
      <w:start w:val="10"/>
      <w:numFmt w:val="decimal"/>
      <w:lvlText w:val="%1."/>
      <w:lvlJc w:val="left"/>
      <w:pPr>
        <w:ind w:left="480" w:hanging="48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480" w:hanging="48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0">
    <w:nsid w:val="105D664D"/>
    <w:multiLevelType w:val="multilevel"/>
    <w:tmpl w:val="B6205F38"/>
    <w:lvl w:ilvl="0">
      <w:start w:val="10"/>
      <w:numFmt w:val="decimal"/>
      <w:lvlText w:val="%1."/>
      <w:lvlJc w:val="left"/>
      <w:pPr>
        <w:ind w:left="480" w:hanging="48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480" w:hanging="48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1">
    <w:nsid w:val="11B02E7B"/>
    <w:multiLevelType w:val="hybridMultilevel"/>
    <w:tmpl w:val="8FA65A94"/>
    <w:lvl w:ilvl="0" w:tplc="23CC8D08">
      <w:start w:val="1"/>
      <w:numFmt w:val="decimal"/>
      <w:lvlText w:val="12.%1."/>
      <w:lvlJc w:val="left"/>
      <w:pPr>
        <w:ind w:left="502" w:hanging="360"/>
      </w:pPr>
      <w:rPr>
        <w:rFonts w:cs="Times New Roman" w:hint="default"/>
        <w:b w:val="0"/>
        <w:i w:val="0"/>
      </w:rPr>
    </w:lvl>
    <w:lvl w:ilvl="1" w:tplc="9C4233E6">
      <w:start w:val="1"/>
      <w:numFmt w:val="bullet"/>
      <w:lvlText w:val=""/>
      <w:lvlJc w:val="left"/>
      <w:pPr>
        <w:ind w:left="1298" w:hanging="360"/>
      </w:pPr>
      <w:rPr>
        <w:rFonts w:ascii="Symbol" w:hAnsi="Symbol" w:hint="default"/>
        <w:color w:val="FF0000"/>
      </w:r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73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9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  <w:rPr>
        <w:rFonts w:cs="Times New Roman"/>
      </w:rPr>
    </w:lvl>
  </w:abstractNum>
  <w:abstractNum w:abstractNumId="12">
    <w:nsid w:val="18D54D26"/>
    <w:multiLevelType w:val="multilevel"/>
    <w:tmpl w:val="76064D8E"/>
    <w:lvl w:ilvl="0">
      <w:start w:val="11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cs="Times New Roman" w:hint="default"/>
      </w:rPr>
    </w:lvl>
    <w:lvl w:ilvl="1">
      <w:start w:val="1"/>
      <w:numFmt w:val="decimal"/>
      <w:lvlText w:val="10.%2."/>
      <w:lvlJc w:val="left"/>
      <w:pPr>
        <w:tabs>
          <w:tab w:val="num" w:pos="0"/>
        </w:tabs>
        <w:ind w:left="480" w:hanging="48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cs="Times New Roman" w:hint="default"/>
      </w:rPr>
    </w:lvl>
  </w:abstractNum>
  <w:abstractNum w:abstractNumId="13">
    <w:nsid w:val="1BBF17A4"/>
    <w:multiLevelType w:val="multilevel"/>
    <w:tmpl w:val="662AE47E"/>
    <w:lvl w:ilvl="0">
      <w:start w:val="1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5">
    <w:nsid w:val="27B57AC6"/>
    <w:multiLevelType w:val="hybridMultilevel"/>
    <w:tmpl w:val="0C380584"/>
    <w:lvl w:ilvl="0" w:tplc="1BA85520">
      <w:start w:val="1"/>
      <w:numFmt w:val="decimal"/>
      <w:lvlText w:val="5.%1"/>
      <w:lvlJc w:val="left"/>
      <w:pPr>
        <w:ind w:left="720" w:hanging="360"/>
      </w:pPr>
      <w:rPr>
        <w:rFonts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34294762"/>
    <w:multiLevelType w:val="multilevel"/>
    <w:tmpl w:val="B7BE8088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7">
    <w:nsid w:val="363A1601"/>
    <w:multiLevelType w:val="multilevel"/>
    <w:tmpl w:val="5726E00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8">
    <w:nsid w:val="3A8B3397"/>
    <w:multiLevelType w:val="multilevel"/>
    <w:tmpl w:val="0C380584"/>
    <w:lvl w:ilvl="0">
      <w:start w:val="1"/>
      <w:numFmt w:val="decimal"/>
      <w:lvlText w:val="5.%1"/>
      <w:lvlJc w:val="left"/>
      <w:pPr>
        <w:ind w:left="720" w:hanging="360"/>
      </w:pPr>
      <w:rPr>
        <w:rFonts w:hint="default"/>
        <w:b w:val="0"/>
        <w:i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B09045B"/>
    <w:multiLevelType w:val="multilevel"/>
    <w:tmpl w:val="6562C3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3"/>
      <w:numFmt w:val="decimal"/>
      <w:isLgl/>
      <w:lvlText w:val="%1.%2."/>
      <w:lvlJc w:val="left"/>
      <w:pPr>
        <w:ind w:left="1352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34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976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96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60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5592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6224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7216" w:hanging="1800"/>
      </w:pPr>
      <w:rPr>
        <w:rFonts w:cs="Times New Roman" w:hint="default"/>
      </w:rPr>
    </w:lvl>
  </w:abstractNum>
  <w:abstractNum w:abstractNumId="20">
    <w:nsid w:val="3B8231A9"/>
    <w:multiLevelType w:val="multilevel"/>
    <w:tmpl w:val="138EAEF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6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>
    <w:nsid w:val="3D36740F"/>
    <w:multiLevelType w:val="multilevel"/>
    <w:tmpl w:val="56BE2EFA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9.%2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2">
    <w:nsid w:val="3EAA3E04"/>
    <w:multiLevelType w:val="multilevel"/>
    <w:tmpl w:val="0DCCB388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3">
    <w:nsid w:val="49B6047C"/>
    <w:multiLevelType w:val="multilevel"/>
    <w:tmpl w:val="B18E36A4"/>
    <w:lvl w:ilvl="0">
      <w:start w:val="4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cs="Times New Roman"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4">
    <w:nsid w:val="4CA4015D"/>
    <w:multiLevelType w:val="hybridMultilevel"/>
    <w:tmpl w:val="DDBCF7DE"/>
    <w:lvl w:ilvl="0" w:tplc="1026C240">
      <w:start w:val="1"/>
      <w:numFmt w:val="decimal"/>
      <w:lvlText w:val="1.%1"/>
      <w:lvlJc w:val="left"/>
      <w:pPr>
        <w:ind w:left="1429" w:hanging="360"/>
      </w:pPr>
      <w:rPr>
        <w:rFonts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4E8E6317"/>
    <w:multiLevelType w:val="hybridMultilevel"/>
    <w:tmpl w:val="F710C79C"/>
    <w:lvl w:ilvl="0" w:tplc="4DEA6C0A">
      <w:start w:val="1"/>
      <w:numFmt w:val="decimal"/>
      <w:lvlText w:val="%1."/>
      <w:lvlJc w:val="left"/>
      <w:pPr>
        <w:ind w:left="1423" w:hanging="855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>
    <w:nsid w:val="4EF56463"/>
    <w:multiLevelType w:val="multilevel"/>
    <w:tmpl w:val="0DCCB388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7">
    <w:nsid w:val="50F92610"/>
    <w:multiLevelType w:val="multilevel"/>
    <w:tmpl w:val="57585374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4"/>
        </w:tabs>
        <w:ind w:left="704" w:hanging="420"/>
      </w:pPr>
      <w:rPr>
        <w:rFonts w:cs="Times New Roman"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8">
    <w:nsid w:val="523501CA"/>
    <w:multiLevelType w:val="multilevel"/>
    <w:tmpl w:val="DB40C95A"/>
    <w:lvl w:ilvl="0">
      <w:start w:val="4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4"/>
      <w:numFmt w:val="decimal"/>
      <w:lvlText w:val="4.%2."/>
      <w:lvlJc w:val="left"/>
      <w:pPr>
        <w:tabs>
          <w:tab w:val="num" w:pos="540"/>
        </w:tabs>
        <w:ind w:left="540" w:hanging="540"/>
      </w:pPr>
      <w:rPr>
        <w:rFonts w:hint="default"/>
        <w:b w:val="0"/>
        <w:i w:val="0"/>
      </w:rPr>
    </w:lvl>
    <w:lvl w:ilvl="2">
      <w:start w:val="4"/>
      <w:numFmt w:val="decimal"/>
      <w:lvlText w:val="%3.3.1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53B03DDC"/>
    <w:multiLevelType w:val="multilevel"/>
    <w:tmpl w:val="56BE2EFA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9.%2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0">
    <w:nsid w:val="59030CDB"/>
    <w:multiLevelType w:val="multilevel"/>
    <w:tmpl w:val="C574A87E"/>
    <w:lvl w:ilvl="0">
      <w:start w:val="4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cs="Times New Roman" w:hint="default"/>
      </w:rPr>
    </w:lvl>
    <w:lvl w:ilvl="1">
      <w:start w:val="1"/>
      <w:numFmt w:val="decimal"/>
      <w:lvlText w:val="5.%2"/>
      <w:lvlJc w:val="left"/>
      <w:pPr>
        <w:tabs>
          <w:tab w:val="num" w:pos="540"/>
        </w:tabs>
        <w:ind w:left="540" w:hanging="540"/>
      </w:pPr>
      <w:rPr>
        <w:rFonts w:cs="Times New Roman" w:hint="default"/>
        <w:b w:val="0"/>
        <w:i w:val="0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1">
    <w:nsid w:val="5BF87FCD"/>
    <w:multiLevelType w:val="multilevel"/>
    <w:tmpl w:val="8162FA28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2">
    <w:nsid w:val="5DB23C6B"/>
    <w:multiLevelType w:val="hybridMultilevel"/>
    <w:tmpl w:val="20B2A6B2"/>
    <w:lvl w:ilvl="0" w:tplc="62EA26D2">
      <w:start w:val="4"/>
      <w:numFmt w:val="decimal"/>
      <w:lvlText w:val="12.%1."/>
      <w:lvlJc w:val="left"/>
      <w:pPr>
        <w:ind w:left="502" w:hanging="360"/>
      </w:pPr>
      <w:rPr>
        <w:rFonts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5E64788C"/>
    <w:multiLevelType w:val="multilevel"/>
    <w:tmpl w:val="83C0CA72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11.%2."/>
      <w:lvlJc w:val="left"/>
      <w:pPr>
        <w:ind w:left="420" w:hanging="420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>
    <w:nsid w:val="6076570E"/>
    <w:multiLevelType w:val="multilevel"/>
    <w:tmpl w:val="014C1DCA"/>
    <w:lvl w:ilvl="0">
      <w:start w:val="10"/>
      <w:numFmt w:val="decimal"/>
      <w:lvlText w:val="%1."/>
      <w:lvlJc w:val="left"/>
      <w:pPr>
        <w:ind w:left="480" w:hanging="48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480" w:hanging="48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35">
    <w:nsid w:val="60E6350A"/>
    <w:multiLevelType w:val="hybridMultilevel"/>
    <w:tmpl w:val="C4404E3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>
    <w:nsid w:val="60F3077A"/>
    <w:multiLevelType w:val="hybridMultilevel"/>
    <w:tmpl w:val="49EC4FAA"/>
    <w:lvl w:ilvl="0" w:tplc="61B26B00">
      <w:start w:val="1"/>
      <w:numFmt w:val="russianLower"/>
      <w:pStyle w:val="1"/>
      <w:lvlText w:val="%1."/>
      <w:lvlJc w:val="left"/>
      <w:pPr>
        <w:ind w:left="9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98" w:hanging="360"/>
      </w:pPr>
    </w:lvl>
    <w:lvl w:ilvl="2" w:tplc="0419001B">
      <w:start w:val="1"/>
      <w:numFmt w:val="lowerRoman"/>
      <w:lvlText w:val="%3."/>
      <w:lvlJc w:val="right"/>
      <w:pPr>
        <w:ind w:left="2018" w:hanging="180"/>
      </w:pPr>
    </w:lvl>
    <w:lvl w:ilvl="3" w:tplc="0419000F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37">
    <w:nsid w:val="62A76E9B"/>
    <w:multiLevelType w:val="multilevel"/>
    <w:tmpl w:val="F74A5870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cs="Times New Roman"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38">
    <w:nsid w:val="6387026A"/>
    <w:multiLevelType w:val="multilevel"/>
    <w:tmpl w:val="BC7A1660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cs="Times New Roman" w:hint="default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9">
    <w:nsid w:val="65BE7F86"/>
    <w:multiLevelType w:val="multilevel"/>
    <w:tmpl w:val="D472AEFC"/>
    <w:lvl w:ilvl="0">
      <w:start w:val="5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lvlText w:val="12.%2."/>
      <w:lvlJc w:val="left"/>
      <w:pPr>
        <w:ind w:left="1297" w:hanging="1155"/>
      </w:pPr>
      <w:rPr>
        <w:rFonts w:cs="Times New Roman" w:hint="default"/>
        <w:b w:val="0"/>
        <w:i w:val="0"/>
        <w:color w:val="00000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2235" w:hanging="1155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95" w:hanging="1155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955" w:hanging="1155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315" w:hanging="1155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40">
    <w:nsid w:val="6FA30C60"/>
    <w:multiLevelType w:val="hybridMultilevel"/>
    <w:tmpl w:val="C214322E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04D08DF"/>
    <w:multiLevelType w:val="multilevel"/>
    <w:tmpl w:val="F250A7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2">
    <w:nsid w:val="71550AE4"/>
    <w:multiLevelType w:val="multilevel"/>
    <w:tmpl w:val="F8D4A060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3">
    <w:nsid w:val="78B876C2"/>
    <w:multiLevelType w:val="multilevel"/>
    <w:tmpl w:val="89146BD0"/>
    <w:lvl w:ilvl="0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num w:numId="1">
    <w:abstractNumId w:val="19"/>
  </w:num>
  <w:num w:numId="2">
    <w:abstractNumId w:val="23"/>
  </w:num>
  <w:num w:numId="3">
    <w:abstractNumId w:val="17"/>
  </w:num>
  <w:num w:numId="4">
    <w:abstractNumId w:val="38"/>
  </w:num>
  <w:num w:numId="5">
    <w:abstractNumId w:val="31"/>
  </w:num>
  <w:num w:numId="6">
    <w:abstractNumId w:val="16"/>
  </w:num>
  <w:num w:numId="7">
    <w:abstractNumId w:val="40"/>
  </w:num>
  <w:num w:numId="8">
    <w:abstractNumId w:val="30"/>
  </w:num>
  <w:num w:numId="9">
    <w:abstractNumId w:val="5"/>
  </w:num>
  <w:num w:numId="10">
    <w:abstractNumId w:val="29"/>
  </w:num>
  <w:num w:numId="11">
    <w:abstractNumId w:val="8"/>
  </w:num>
  <w:num w:numId="12">
    <w:abstractNumId w:val="7"/>
  </w:num>
  <w:num w:numId="13">
    <w:abstractNumId w:val="42"/>
  </w:num>
  <w:num w:numId="14">
    <w:abstractNumId w:val="3"/>
  </w:num>
  <w:num w:numId="15">
    <w:abstractNumId w:val="24"/>
  </w:num>
  <w:num w:numId="16">
    <w:abstractNumId w:val="15"/>
  </w:num>
  <w:num w:numId="17">
    <w:abstractNumId w:val="35"/>
  </w:num>
  <w:num w:numId="18">
    <w:abstractNumId w:val="27"/>
  </w:num>
  <w:num w:numId="19">
    <w:abstractNumId w:val="11"/>
  </w:num>
  <w:num w:numId="20">
    <w:abstractNumId w:val="32"/>
  </w:num>
  <w:num w:numId="21">
    <w:abstractNumId w:val="1"/>
  </w:num>
  <w:num w:numId="22">
    <w:abstractNumId w:val="37"/>
  </w:num>
  <w:num w:numId="23">
    <w:abstractNumId w:val="43"/>
  </w:num>
  <w:num w:numId="24">
    <w:abstractNumId w:val="4"/>
  </w:num>
  <w:num w:numId="25">
    <w:abstractNumId w:val="22"/>
  </w:num>
  <w:num w:numId="26">
    <w:abstractNumId w:val="34"/>
  </w:num>
  <w:num w:numId="27">
    <w:abstractNumId w:val="10"/>
  </w:num>
  <w:num w:numId="28">
    <w:abstractNumId w:val="39"/>
  </w:num>
  <w:num w:numId="29">
    <w:abstractNumId w:val="26"/>
  </w:num>
  <w:num w:numId="30">
    <w:abstractNumId w:val="21"/>
  </w:num>
  <w:num w:numId="31">
    <w:abstractNumId w:val="9"/>
  </w:num>
  <w:num w:numId="32">
    <w:abstractNumId w:val="12"/>
  </w:num>
  <w:num w:numId="33">
    <w:abstractNumId w:val="41"/>
  </w:num>
  <w:num w:numId="34">
    <w:abstractNumId w:val="13"/>
  </w:num>
  <w:num w:numId="35">
    <w:abstractNumId w:val="28"/>
  </w:num>
  <w:num w:numId="36">
    <w:abstractNumId w:val="20"/>
  </w:num>
  <w:num w:numId="37">
    <w:abstractNumId w:val="33"/>
  </w:num>
  <w:num w:numId="38">
    <w:abstractNumId w:val="18"/>
  </w:num>
  <w:num w:numId="39">
    <w:abstractNumId w:val="38"/>
    <w:lvlOverride w:ilvl="0">
      <w:startOverride w:val="3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2"/>
    <w:lvlOverride w:ilvl="0">
      <w:startOverride w:val="3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0"/>
    <w:lvlOverride w:ilvl="0">
      <w:lvl w:ilvl="0">
        <w:start w:val="65535"/>
        <w:numFmt w:val="bullet"/>
        <w:lvlText w:val="-"/>
        <w:legacy w:legacy="1" w:legacySpace="0" w:legacyIndent="110"/>
        <w:lvlJc w:val="left"/>
        <w:rPr>
          <w:rFonts w:ascii="Times New Roman" w:hAnsi="Times New Roman" w:cs="Times New Roman" w:hint="default"/>
        </w:rPr>
      </w:lvl>
    </w:lvlOverride>
  </w:num>
  <w:num w:numId="42">
    <w:abstractNumId w:val="2"/>
  </w:num>
  <w:num w:numId="43">
    <w:abstractNumId w:val="14"/>
  </w:num>
  <w:num w:numId="44">
    <w:abstractNumId w:val="36"/>
  </w:num>
  <w:num w:numId="45">
    <w:abstractNumId w:val="6"/>
  </w:num>
  <w:num w:numId="46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C081C"/>
    <w:rsid w:val="00004BAA"/>
    <w:rsid w:val="00013B42"/>
    <w:rsid w:val="00017B67"/>
    <w:rsid w:val="00017C4F"/>
    <w:rsid w:val="0002779C"/>
    <w:rsid w:val="00032CED"/>
    <w:rsid w:val="00033F22"/>
    <w:rsid w:val="00034FD7"/>
    <w:rsid w:val="00034FE8"/>
    <w:rsid w:val="00035ABB"/>
    <w:rsid w:val="000437CE"/>
    <w:rsid w:val="00043C08"/>
    <w:rsid w:val="00047000"/>
    <w:rsid w:val="000523B9"/>
    <w:rsid w:val="00062397"/>
    <w:rsid w:val="000633E0"/>
    <w:rsid w:val="00067663"/>
    <w:rsid w:val="00067A2D"/>
    <w:rsid w:val="00072A63"/>
    <w:rsid w:val="000773FC"/>
    <w:rsid w:val="00081D36"/>
    <w:rsid w:val="000852F1"/>
    <w:rsid w:val="00085805"/>
    <w:rsid w:val="00093D00"/>
    <w:rsid w:val="00097520"/>
    <w:rsid w:val="000A13B7"/>
    <w:rsid w:val="000A3067"/>
    <w:rsid w:val="000A4CD1"/>
    <w:rsid w:val="000A5697"/>
    <w:rsid w:val="000B5659"/>
    <w:rsid w:val="000B628B"/>
    <w:rsid w:val="000B6617"/>
    <w:rsid w:val="000C00C8"/>
    <w:rsid w:val="000C0742"/>
    <w:rsid w:val="000C78AE"/>
    <w:rsid w:val="000D4DEE"/>
    <w:rsid w:val="000E0262"/>
    <w:rsid w:val="000E40A3"/>
    <w:rsid w:val="000E6BFE"/>
    <w:rsid w:val="000F2FED"/>
    <w:rsid w:val="000F72FE"/>
    <w:rsid w:val="000F7AFD"/>
    <w:rsid w:val="00101E08"/>
    <w:rsid w:val="00103BBF"/>
    <w:rsid w:val="00112902"/>
    <w:rsid w:val="001158E6"/>
    <w:rsid w:val="00117987"/>
    <w:rsid w:val="00122627"/>
    <w:rsid w:val="001227E7"/>
    <w:rsid w:val="00130E62"/>
    <w:rsid w:val="00134099"/>
    <w:rsid w:val="00134107"/>
    <w:rsid w:val="001405EB"/>
    <w:rsid w:val="001452CF"/>
    <w:rsid w:val="00147A8D"/>
    <w:rsid w:val="0015077F"/>
    <w:rsid w:val="00153AB2"/>
    <w:rsid w:val="00161449"/>
    <w:rsid w:val="001626C2"/>
    <w:rsid w:val="00167CBB"/>
    <w:rsid w:val="00167CE1"/>
    <w:rsid w:val="00173EB4"/>
    <w:rsid w:val="00177EF7"/>
    <w:rsid w:val="00186D11"/>
    <w:rsid w:val="00191EC4"/>
    <w:rsid w:val="001A158B"/>
    <w:rsid w:val="001A30C6"/>
    <w:rsid w:val="001A504D"/>
    <w:rsid w:val="001A7CF4"/>
    <w:rsid w:val="001B3EFF"/>
    <w:rsid w:val="001B6E7E"/>
    <w:rsid w:val="001C1908"/>
    <w:rsid w:val="001C2F13"/>
    <w:rsid w:val="001D2B67"/>
    <w:rsid w:val="001D7F42"/>
    <w:rsid w:val="001E11BD"/>
    <w:rsid w:val="001E5D20"/>
    <w:rsid w:val="001E5DBF"/>
    <w:rsid w:val="001F1448"/>
    <w:rsid w:val="001F4375"/>
    <w:rsid w:val="002049B1"/>
    <w:rsid w:val="002131EF"/>
    <w:rsid w:val="0021705D"/>
    <w:rsid w:val="002210B6"/>
    <w:rsid w:val="00226BBC"/>
    <w:rsid w:val="00234BD0"/>
    <w:rsid w:val="0023719C"/>
    <w:rsid w:val="002402A8"/>
    <w:rsid w:val="00251245"/>
    <w:rsid w:val="002559F9"/>
    <w:rsid w:val="002577DC"/>
    <w:rsid w:val="0026245D"/>
    <w:rsid w:val="00265507"/>
    <w:rsid w:val="002655D0"/>
    <w:rsid w:val="0027089F"/>
    <w:rsid w:val="0027607C"/>
    <w:rsid w:val="002817E4"/>
    <w:rsid w:val="002843E4"/>
    <w:rsid w:val="00292DF9"/>
    <w:rsid w:val="00295B7B"/>
    <w:rsid w:val="00297AF8"/>
    <w:rsid w:val="002A0B0F"/>
    <w:rsid w:val="002A0C7B"/>
    <w:rsid w:val="002A75E7"/>
    <w:rsid w:val="002B17F0"/>
    <w:rsid w:val="002B3817"/>
    <w:rsid w:val="002C357C"/>
    <w:rsid w:val="002D11EE"/>
    <w:rsid w:val="002D1209"/>
    <w:rsid w:val="002D3422"/>
    <w:rsid w:val="002F6C8E"/>
    <w:rsid w:val="00301D01"/>
    <w:rsid w:val="00305F96"/>
    <w:rsid w:val="003222BF"/>
    <w:rsid w:val="00322DF0"/>
    <w:rsid w:val="00323188"/>
    <w:rsid w:val="00323A84"/>
    <w:rsid w:val="003267AE"/>
    <w:rsid w:val="00344024"/>
    <w:rsid w:val="00346D6E"/>
    <w:rsid w:val="00351AD2"/>
    <w:rsid w:val="00353B34"/>
    <w:rsid w:val="00353D62"/>
    <w:rsid w:val="0035728F"/>
    <w:rsid w:val="00362133"/>
    <w:rsid w:val="00363F71"/>
    <w:rsid w:val="00371ABD"/>
    <w:rsid w:val="003744AC"/>
    <w:rsid w:val="00377B78"/>
    <w:rsid w:val="003835A9"/>
    <w:rsid w:val="00392C52"/>
    <w:rsid w:val="00397296"/>
    <w:rsid w:val="00397DF9"/>
    <w:rsid w:val="003A18CE"/>
    <w:rsid w:val="003A45E0"/>
    <w:rsid w:val="003A6DC0"/>
    <w:rsid w:val="003B6067"/>
    <w:rsid w:val="003B7995"/>
    <w:rsid w:val="003C0591"/>
    <w:rsid w:val="003D4434"/>
    <w:rsid w:val="003D74CE"/>
    <w:rsid w:val="003E22DD"/>
    <w:rsid w:val="003E64FE"/>
    <w:rsid w:val="003E6E25"/>
    <w:rsid w:val="003E6FEB"/>
    <w:rsid w:val="003E7088"/>
    <w:rsid w:val="004137FB"/>
    <w:rsid w:val="00420907"/>
    <w:rsid w:val="004214F2"/>
    <w:rsid w:val="00422E51"/>
    <w:rsid w:val="0042419B"/>
    <w:rsid w:val="00427AA0"/>
    <w:rsid w:val="004303C4"/>
    <w:rsid w:val="00434DBC"/>
    <w:rsid w:val="004450E5"/>
    <w:rsid w:val="004505D0"/>
    <w:rsid w:val="004512A0"/>
    <w:rsid w:val="00467D22"/>
    <w:rsid w:val="00482D95"/>
    <w:rsid w:val="004855B7"/>
    <w:rsid w:val="00487459"/>
    <w:rsid w:val="00495185"/>
    <w:rsid w:val="00497607"/>
    <w:rsid w:val="004A00EC"/>
    <w:rsid w:val="004A042E"/>
    <w:rsid w:val="004C0A8E"/>
    <w:rsid w:val="004C2783"/>
    <w:rsid w:val="004D3E8C"/>
    <w:rsid w:val="004E6D95"/>
    <w:rsid w:val="004F368E"/>
    <w:rsid w:val="004F7C31"/>
    <w:rsid w:val="0050541D"/>
    <w:rsid w:val="00505615"/>
    <w:rsid w:val="00506E83"/>
    <w:rsid w:val="0051324B"/>
    <w:rsid w:val="00514FB5"/>
    <w:rsid w:val="005159C9"/>
    <w:rsid w:val="00524DE5"/>
    <w:rsid w:val="00525977"/>
    <w:rsid w:val="00540C24"/>
    <w:rsid w:val="00544A75"/>
    <w:rsid w:val="00551B65"/>
    <w:rsid w:val="00552F37"/>
    <w:rsid w:val="00554CD1"/>
    <w:rsid w:val="00563F4F"/>
    <w:rsid w:val="005872A0"/>
    <w:rsid w:val="00590F3C"/>
    <w:rsid w:val="00595E2E"/>
    <w:rsid w:val="0059734E"/>
    <w:rsid w:val="005A114A"/>
    <w:rsid w:val="005A2027"/>
    <w:rsid w:val="005A2D21"/>
    <w:rsid w:val="005B0998"/>
    <w:rsid w:val="005B134C"/>
    <w:rsid w:val="005B4698"/>
    <w:rsid w:val="005B4E73"/>
    <w:rsid w:val="005C1D9F"/>
    <w:rsid w:val="005C6E60"/>
    <w:rsid w:val="005E4C20"/>
    <w:rsid w:val="005E54F2"/>
    <w:rsid w:val="005E69E3"/>
    <w:rsid w:val="005E738E"/>
    <w:rsid w:val="005F5ACE"/>
    <w:rsid w:val="005F63F0"/>
    <w:rsid w:val="005F7C73"/>
    <w:rsid w:val="00611ECC"/>
    <w:rsid w:val="00613564"/>
    <w:rsid w:val="006145F2"/>
    <w:rsid w:val="00623F42"/>
    <w:rsid w:val="00626385"/>
    <w:rsid w:val="00626745"/>
    <w:rsid w:val="006303C2"/>
    <w:rsid w:val="006343EF"/>
    <w:rsid w:val="00635BB0"/>
    <w:rsid w:val="0065090C"/>
    <w:rsid w:val="0065154C"/>
    <w:rsid w:val="00651E51"/>
    <w:rsid w:val="0065346F"/>
    <w:rsid w:val="006644E3"/>
    <w:rsid w:val="0066679A"/>
    <w:rsid w:val="006777E5"/>
    <w:rsid w:val="00692CF3"/>
    <w:rsid w:val="006943BD"/>
    <w:rsid w:val="006A3F41"/>
    <w:rsid w:val="006A5868"/>
    <w:rsid w:val="006B46E9"/>
    <w:rsid w:val="006B52C6"/>
    <w:rsid w:val="006C0001"/>
    <w:rsid w:val="006C0222"/>
    <w:rsid w:val="006C1659"/>
    <w:rsid w:val="006C7317"/>
    <w:rsid w:val="006D0297"/>
    <w:rsid w:val="006D2FBA"/>
    <w:rsid w:val="006D3327"/>
    <w:rsid w:val="006D3C86"/>
    <w:rsid w:val="006D5E00"/>
    <w:rsid w:val="006E46E0"/>
    <w:rsid w:val="006E4AEE"/>
    <w:rsid w:val="006E6806"/>
    <w:rsid w:val="006F4F05"/>
    <w:rsid w:val="006F6760"/>
    <w:rsid w:val="006F7D75"/>
    <w:rsid w:val="007005B3"/>
    <w:rsid w:val="007032EF"/>
    <w:rsid w:val="0071245A"/>
    <w:rsid w:val="007153ED"/>
    <w:rsid w:val="007172D3"/>
    <w:rsid w:val="00720F3F"/>
    <w:rsid w:val="007248C3"/>
    <w:rsid w:val="00725F90"/>
    <w:rsid w:val="00726695"/>
    <w:rsid w:val="00730389"/>
    <w:rsid w:val="00737CF4"/>
    <w:rsid w:val="0074398C"/>
    <w:rsid w:val="00745097"/>
    <w:rsid w:val="007544A0"/>
    <w:rsid w:val="00754709"/>
    <w:rsid w:val="007677E1"/>
    <w:rsid w:val="00774820"/>
    <w:rsid w:val="00776EEB"/>
    <w:rsid w:val="00777F48"/>
    <w:rsid w:val="00782E3B"/>
    <w:rsid w:val="007908D7"/>
    <w:rsid w:val="00790A8D"/>
    <w:rsid w:val="007951EA"/>
    <w:rsid w:val="00795F84"/>
    <w:rsid w:val="007A2403"/>
    <w:rsid w:val="007B28BA"/>
    <w:rsid w:val="007D34C5"/>
    <w:rsid w:val="007E25B2"/>
    <w:rsid w:val="007E5DF8"/>
    <w:rsid w:val="007F0263"/>
    <w:rsid w:val="007F2B07"/>
    <w:rsid w:val="007F6E18"/>
    <w:rsid w:val="00804A86"/>
    <w:rsid w:val="00807FDB"/>
    <w:rsid w:val="00811E2B"/>
    <w:rsid w:val="008235C8"/>
    <w:rsid w:val="008243EA"/>
    <w:rsid w:val="00830277"/>
    <w:rsid w:val="00850BA6"/>
    <w:rsid w:val="00851F40"/>
    <w:rsid w:val="00863F62"/>
    <w:rsid w:val="0086730B"/>
    <w:rsid w:val="00874CA6"/>
    <w:rsid w:val="00881538"/>
    <w:rsid w:val="008859BB"/>
    <w:rsid w:val="00891A8A"/>
    <w:rsid w:val="00891D27"/>
    <w:rsid w:val="00896E99"/>
    <w:rsid w:val="008A4F95"/>
    <w:rsid w:val="008A51A2"/>
    <w:rsid w:val="008B0284"/>
    <w:rsid w:val="008B0BD0"/>
    <w:rsid w:val="008C61B5"/>
    <w:rsid w:val="008D3390"/>
    <w:rsid w:val="008D492F"/>
    <w:rsid w:val="008D6417"/>
    <w:rsid w:val="008D70BC"/>
    <w:rsid w:val="008E2186"/>
    <w:rsid w:val="008F7F33"/>
    <w:rsid w:val="00902102"/>
    <w:rsid w:val="00916860"/>
    <w:rsid w:val="00916A31"/>
    <w:rsid w:val="00926FB9"/>
    <w:rsid w:val="00931E5A"/>
    <w:rsid w:val="00932C89"/>
    <w:rsid w:val="009356E6"/>
    <w:rsid w:val="009362E7"/>
    <w:rsid w:val="009373E8"/>
    <w:rsid w:val="00941CC3"/>
    <w:rsid w:val="009445F4"/>
    <w:rsid w:val="0095280C"/>
    <w:rsid w:val="00955494"/>
    <w:rsid w:val="009724C5"/>
    <w:rsid w:val="009757A0"/>
    <w:rsid w:val="00977224"/>
    <w:rsid w:val="009803B6"/>
    <w:rsid w:val="00981565"/>
    <w:rsid w:val="00981C10"/>
    <w:rsid w:val="009846A9"/>
    <w:rsid w:val="00984897"/>
    <w:rsid w:val="0098611E"/>
    <w:rsid w:val="00992D27"/>
    <w:rsid w:val="00995089"/>
    <w:rsid w:val="009A1D7D"/>
    <w:rsid w:val="009A4808"/>
    <w:rsid w:val="009A6B19"/>
    <w:rsid w:val="009B2F65"/>
    <w:rsid w:val="009B50C2"/>
    <w:rsid w:val="009B5C4B"/>
    <w:rsid w:val="009C2583"/>
    <w:rsid w:val="009C6BF5"/>
    <w:rsid w:val="009C726F"/>
    <w:rsid w:val="009D3331"/>
    <w:rsid w:val="009E7DB5"/>
    <w:rsid w:val="009F4EAE"/>
    <w:rsid w:val="009F54EE"/>
    <w:rsid w:val="009F6018"/>
    <w:rsid w:val="00A044AC"/>
    <w:rsid w:val="00A1603F"/>
    <w:rsid w:val="00A24FD6"/>
    <w:rsid w:val="00A36AEB"/>
    <w:rsid w:val="00A408C1"/>
    <w:rsid w:val="00A523C7"/>
    <w:rsid w:val="00A62FE6"/>
    <w:rsid w:val="00A754ED"/>
    <w:rsid w:val="00A757FA"/>
    <w:rsid w:val="00A76637"/>
    <w:rsid w:val="00A76A19"/>
    <w:rsid w:val="00A8492B"/>
    <w:rsid w:val="00A95D59"/>
    <w:rsid w:val="00A97606"/>
    <w:rsid w:val="00AB5B7C"/>
    <w:rsid w:val="00AC081C"/>
    <w:rsid w:val="00AC19EC"/>
    <w:rsid w:val="00AD505D"/>
    <w:rsid w:val="00AE2ACA"/>
    <w:rsid w:val="00AF2BD2"/>
    <w:rsid w:val="00AF4FA3"/>
    <w:rsid w:val="00AF5506"/>
    <w:rsid w:val="00B07563"/>
    <w:rsid w:val="00B11381"/>
    <w:rsid w:val="00B13459"/>
    <w:rsid w:val="00B13EC6"/>
    <w:rsid w:val="00B2599B"/>
    <w:rsid w:val="00B2726F"/>
    <w:rsid w:val="00B40799"/>
    <w:rsid w:val="00B410C2"/>
    <w:rsid w:val="00B42D25"/>
    <w:rsid w:val="00B435D8"/>
    <w:rsid w:val="00B47775"/>
    <w:rsid w:val="00B5030D"/>
    <w:rsid w:val="00B6063A"/>
    <w:rsid w:val="00B61990"/>
    <w:rsid w:val="00B61CC7"/>
    <w:rsid w:val="00B65244"/>
    <w:rsid w:val="00B700F0"/>
    <w:rsid w:val="00B703CC"/>
    <w:rsid w:val="00B8238D"/>
    <w:rsid w:val="00BA1B32"/>
    <w:rsid w:val="00BA7393"/>
    <w:rsid w:val="00BB2D37"/>
    <w:rsid w:val="00BB4353"/>
    <w:rsid w:val="00BB4FA5"/>
    <w:rsid w:val="00BB6551"/>
    <w:rsid w:val="00BC001B"/>
    <w:rsid w:val="00BC43BF"/>
    <w:rsid w:val="00BC61DE"/>
    <w:rsid w:val="00BD0D48"/>
    <w:rsid w:val="00BE7DCC"/>
    <w:rsid w:val="00BF3709"/>
    <w:rsid w:val="00C00565"/>
    <w:rsid w:val="00C015A3"/>
    <w:rsid w:val="00C02B2B"/>
    <w:rsid w:val="00C104C5"/>
    <w:rsid w:val="00C11082"/>
    <w:rsid w:val="00C229EA"/>
    <w:rsid w:val="00C25541"/>
    <w:rsid w:val="00C3486D"/>
    <w:rsid w:val="00C372C6"/>
    <w:rsid w:val="00C404C7"/>
    <w:rsid w:val="00C4652C"/>
    <w:rsid w:val="00C51529"/>
    <w:rsid w:val="00C52984"/>
    <w:rsid w:val="00C534BB"/>
    <w:rsid w:val="00C576BC"/>
    <w:rsid w:val="00C63DD2"/>
    <w:rsid w:val="00C65668"/>
    <w:rsid w:val="00C67A5E"/>
    <w:rsid w:val="00C731B6"/>
    <w:rsid w:val="00C748BE"/>
    <w:rsid w:val="00C74945"/>
    <w:rsid w:val="00C779EE"/>
    <w:rsid w:val="00C82D66"/>
    <w:rsid w:val="00C83A31"/>
    <w:rsid w:val="00C91C8D"/>
    <w:rsid w:val="00C95A55"/>
    <w:rsid w:val="00C96E6D"/>
    <w:rsid w:val="00C97C5A"/>
    <w:rsid w:val="00C97DD8"/>
    <w:rsid w:val="00CA1CE6"/>
    <w:rsid w:val="00CA5F88"/>
    <w:rsid w:val="00CB35AE"/>
    <w:rsid w:val="00CB38C9"/>
    <w:rsid w:val="00CC0106"/>
    <w:rsid w:val="00CC7FFB"/>
    <w:rsid w:val="00CD6A78"/>
    <w:rsid w:val="00CF569E"/>
    <w:rsid w:val="00CF7465"/>
    <w:rsid w:val="00D0192F"/>
    <w:rsid w:val="00D04C9E"/>
    <w:rsid w:val="00D11689"/>
    <w:rsid w:val="00D11EC2"/>
    <w:rsid w:val="00D11EF4"/>
    <w:rsid w:val="00D2096E"/>
    <w:rsid w:val="00D21313"/>
    <w:rsid w:val="00D233D4"/>
    <w:rsid w:val="00D26E4F"/>
    <w:rsid w:val="00D32D65"/>
    <w:rsid w:val="00D34E1B"/>
    <w:rsid w:val="00D365BD"/>
    <w:rsid w:val="00D475A5"/>
    <w:rsid w:val="00D47BD7"/>
    <w:rsid w:val="00D51DB3"/>
    <w:rsid w:val="00D55518"/>
    <w:rsid w:val="00D56A07"/>
    <w:rsid w:val="00D60FCB"/>
    <w:rsid w:val="00D61EFA"/>
    <w:rsid w:val="00D659B0"/>
    <w:rsid w:val="00D6715E"/>
    <w:rsid w:val="00D67600"/>
    <w:rsid w:val="00D729B5"/>
    <w:rsid w:val="00D779BD"/>
    <w:rsid w:val="00D86450"/>
    <w:rsid w:val="00D971F5"/>
    <w:rsid w:val="00DA46EC"/>
    <w:rsid w:val="00DA4D61"/>
    <w:rsid w:val="00DA73A7"/>
    <w:rsid w:val="00DB4762"/>
    <w:rsid w:val="00DB5C99"/>
    <w:rsid w:val="00DC16ED"/>
    <w:rsid w:val="00DD2C00"/>
    <w:rsid w:val="00DD59A6"/>
    <w:rsid w:val="00DE5F29"/>
    <w:rsid w:val="00DF224C"/>
    <w:rsid w:val="00DF3D67"/>
    <w:rsid w:val="00DF4066"/>
    <w:rsid w:val="00DF62D4"/>
    <w:rsid w:val="00DF7AD3"/>
    <w:rsid w:val="00E0324E"/>
    <w:rsid w:val="00E114C4"/>
    <w:rsid w:val="00E17A04"/>
    <w:rsid w:val="00E21350"/>
    <w:rsid w:val="00E2285A"/>
    <w:rsid w:val="00E2479D"/>
    <w:rsid w:val="00E25B84"/>
    <w:rsid w:val="00E25BD8"/>
    <w:rsid w:val="00E31614"/>
    <w:rsid w:val="00E32D1C"/>
    <w:rsid w:val="00E37A09"/>
    <w:rsid w:val="00E40185"/>
    <w:rsid w:val="00E4234B"/>
    <w:rsid w:val="00E60A5A"/>
    <w:rsid w:val="00E71B7D"/>
    <w:rsid w:val="00E76649"/>
    <w:rsid w:val="00E81C46"/>
    <w:rsid w:val="00E9182B"/>
    <w:rsid w:val="00E930AC"/>
    <w:rsid w:val="00E966E0"/>
    <w:rsid w:val="00EA145D"/>
    <w:rsid w:val="00EA1DE1"/>
    <w:rsid w:val="00EC1A1B"/>
    <w:rsid w:val="00ED1632"/>
    <w:rsid w:val="00EE053B"/>
    <w:rsid w:val="00EE16BA"/>
    <w:rsid w:val="00EE229C"/>
    <w:rsid w:val="00EE2975"/>
    <w:rsid w:val="00EE5FD0"/>
    <w:rsid w:val="00EE7605"/>
    <w:rsid w:val="00EE7CD8"/>
    <w:rsid w:val="00EF4EA8"/>
    <w:rsid w:val="00F1511C"/>
    <w:rsid w:val="00F27865"/>
    <w:rsid w:val="00F30D14"/>
    <w:rsid w:val="00F3186D"/>
    <w:rsid w:val="00F3201C"/>
    <w:rsid w:val="00F326AD"/>
    <w:rsid w:val="00F33D34"/>
    <w:rsid w:val="00F35535"/>
    <w:rsid w:val="00F3597D"/>
    <w:rsid w:val="00F44544"/>
    <w:rsid w:val="00F45BC8"/>
    <w:rsid w:val="00F465A5"/>
    <w:rsid w:val="00F5451C"/>
    <w:rsid w:val="00F54BB8"/>
    <w:rsid w:val="00F6031D"/>
    <w:rsid w:val="00F6359D"/>
    <w:rsid w:val="00F639D7"/>
    <w:rsid w:val="00F659BF"/>
    <w:rsid w:val="00F674B8"/>
    <w:rsid w:val="00F67E35"/>
    <w:rsid w:val="00F72C1D"/>
    <w:rsid w:val="00F85447"/>
    <w:rsid w:val="00F85A12"/>
    <w:rsid w:val="00F915C4"/>
    <w:rsid w:val="00F966FC"/>
    <w:rsid w:val="00FA36B8"/>
    <w:rsid w:val="00FB138D"/>
    <w:rsid w:val="00FB42BA"/>
    <w:rsid w:val="00FB6A2E"/>
    <w:rsid w:val="00FD0653"/>
    <w:rsid w:val="00FD3AE6"/>
    <w:rsid w:val="00FD3EB1"/>
    <w:rsid w:val="00FD6D43"/>
    <w:rsid w:val="00FE15B6"/>
    <w:rsid w:val="00FE6F91"/>
    <w:rsid w:val="00FF1D3B"/>
    <w:rsid w:val="00FF2665"/>
    <w:rsid w:val="00FF3C5B"/>
    <w:rsid w:val="00FF4D80"/>
    <w:rsid w:val="00FF6F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annotation text" w:uiPriority="99"/>
    <w:lsdException w:name="header" w:uiPriority="99"/>
    <w:lsdException w:name="caption" w:locked="1" w:semiHidden="1" w:unhideWhenUsed="1" w:qFormat="1"/>
    <w:lsdException w:name="annotation reference" w:uiPriority="99"/>
    <w:lsdException w:name="Title" w:locked="1" w:qFormat="1"/>
    <w:lsdException w:name="Default Paragraph Font" w:locked="1"/>
    <w:lsdException w:name="Body Text" w:locked="1"/>
    <w:lsdException w:name="Subtitle" w:locked="1" w:qFormat="1"/>
    <w:lsdException w:name="Body Text 3" w:locked="1"/>
    <w:lsdException w:name="Hyperlink" w:uiPriority="99"/>
    <w:lsdException w:name="Strong" w:locked="1" w:qFormat="1"/>
    <w:lsdException w:name="Emphasis" w:locked="1" w:qFormat="1"/>
    <w:lsdException w:name="annotation subject" w:uiPriority="99"/>
    <w:lsdException w:name="No List" w:uiPriority="99"/>
    <w:lsdException w:name="Balloon Text" w:uiPriority="99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14FB5"/>
    <w:pPr>
      <w:spacing w:after="60"/>
      <w:jc w:val="both"/>
    </w:pPr>
    <w:rPr>
      <w:rFonts w:ascii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Основной текст Знак Знак"/>
    <w:basedOn w:val="a"/>
    <w:semiHidden/>
    <w:rsid w:val="00514FB5"/>
    <w:pPr>
      <w:spacing w:after="120"/>
    </w:pPr>
    <w:rPr>
      <w:szCs w:val="20"/>
    </w:rPr>
  </w:style>
  <w:style w:type="character" w:customStyle="1" w:styleId="a4">
    <w:name w:val="Основной текст Знак"/>
    <w:semiHidden/>
    <w:rsid w:val="00514FB5"/>
    <w:rPr>
      <w:rFonts w:ascii="Times New Roman" w:hAnsi="Times New Roman"/>
      <w:sz w:val="24"/>
      <w:lang w:eastAsia="ru-RU"/>
    </w:rPr>
  </w:style>
  <w:style w:type="character" w:customStyle="1" w:styleId="10">
    <w:name w:val="Основной текст Знак1"/>
    <w:aliases w:val="Основной текст Знак Знак Знак,Основной текст Знак Знак1"/>
    <w:rsid w:val="00514FB5"/>
    <w:rPr>
      <w:rFonts w:ascii="Times New Roman" w:hAnsi="Times New Roman"/>
      <w:sz w:val="20"/>
      <w:lang w:eastAsia="ru-RU"/>
    </w:rPr>
  </w:style>
  <w:style w:type="paragraph" w:styleId="a5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semiHidden/>
    <w:rsid w:val="00514FB5"/>
    <w:pPr>
      <w:spacing w:before="60" w:after="0"/>
      <w:ind w:firstLine="851"/>
    </w:pPr>
    <w:rPr>
      <w:szCs w:val="20"/>
    </w:rPr>
  </w:style>
  <w:style w:type="character" w:customStyle="1" w:styleId="a6">
    <w:name w:val="Основной текст с отступом Знак"/>
    <w:semiHidden/>
    <w:rsid w:val="00514FB5"/>
    <w:rPr>
      <w:rFonts w:ascii="Times New Roman" w:hAnsi="Times New Roman"/>
      <w:sz w:val="24"/>
      <w:lang w:eastAsia="ru-RU"/>
    </w:rPr>
  </w:style>
  <w:style w:type="character" w:customStyle="1" w:styleId="11">
    <w:name w:val="Основной текст с отступом Знак1"/>
    <w:aliases w:val="текст Знак,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rsid w:val="00514FB5"/>
    <w:rPr>
      <w:rFonts w:ascii="Times New Roman" w:hAnsi="Times New Roman"/>
      <w:sz w:val="20"/>
      <w:lang w:eastAsia="ru-RU"/>
    </w:rPr>
  </w:style>
  <w:style w:type="paragraph" w:styleId="a7">
    <w:name w:val="Subtitle"/>
    <w:basedOn w:val="a"/>
    <w:qFormat/>
    <w:rsid w:val="00514FB5"/>
    <w:pPr>
      <w:jc w:val="center"/>
      <w:outlineLvl w:val="1"/>
    </w:pPr>
    <w:rPr>
      <w:rFonts w:ascii="Arial" w:hAnsi="Arial"/>
      <w:szCs w:val="20"/>
    </w:rPr>
  </w:style>
  <w:style w:type="character" w:customStyle="1" w:styleId="a8">
    <w:name w:val="Подзаголовок Знак"/>
    <w:rsid w:val="00514FB5"/>
    <w:rPr>
      <w:rFonts w:ascii="Arial" w:hAnsi="Arial"/>
      <w:sz w:val="20"/>
      <w:lang w:eastAsia="ru-RU"/>
    </w:rPr>
  </w:style>
  <w:style w:type="paragraph" w:customStyle="1" w:styleId="List2">
    <w:name w:val="List2"/>
    <w:basedOn w:val="a"/>
    <w:rsid w:val="00514FB5"/>
    <w:pPr>
      <w:tabs>
        <w:tab w:val="left" w:pos="1701"/>
      </w:tabs>
      <w:spacing w:after="0" w:line="360" w:lineRule="auto"/>
    </w:pPr>
    <w:rPr>
      <w:szCs w:val="20"/>
    </w:rPr>
  </w:style>
  <w:style w:type="paragraph" w:customStyle="1" w:styleId="12">
    <w:name w:val="Абзац списка1"/>
    <w:basedOn w:val="a"/>
    <w:rsid w:val="00F3201C"/>
    <w:pPr>
      <w:spacing w:after="0"/>
      <w:ind w:left="720"/>
      <w:contextualSpacing/>
      <w:jc w:val="left"/>
    </w:pPr>
    <w:rPr>
      <w:sz w:val="20"/>
      <w:szCs w:val="20"/>
    </w:rPr>
  </w:style>
  <w:style w:type="character" w:styleId="a9">
    <w:name w:val="annotation reference"/>
    <w:basedOn w:val="a0"/>
    <w:uiPriority w:val="99"/>
    <w:semiHidden/>
    <w:rsid w:val="003267AE"/>
    <w:rPr>
      <w:sz w:val="16"/>
    </w:rPr>
  </w:style>
  <w:style w:type="paragraph" w:styleId="aa">
    <w:name w:val="annotation text"/>
    <w:basedOn w:val="a"/>
    <w:link w:val="ab"/>
    <w:uiPriority w:val="99"/>
    <w:semiHidden/>
    <w:rsid w:val="003267AE"/>
    <w:rPr>
      <w:sz w:val="20"/>
      <w:szCs w:val="20"/>
    </w:rPr>
  </w:style>
  <w:style w:type="character" w:customStyle="1" w:styleId="ab">
    <w:name w:val="Текст примечания Знак"/>
    <w:link w:val="aa"/>
    <w:uiPriority w:val="99"/>
    <w:semiHidden/>
    <w:locked/>
    <w:rsid w:val="003267AE"/>
    <w:rPr>
      <w:rFonts w:ascii="Times New Roman" w:hAnsi="Times New Roman"/>
    </w:rPr>
  </w:style>
  <w:style w:type="paragraph" w:styleId="ac">
    <w:name w:val="annotation subject"/>
    <w:basedOn w:val="aa"/>
    <w:next w:val="aa"/>
    <w:link w:val="ad"/>
    <w:uiPriority w:val="99"/>
    <w:semiHidden/>
    <w:rsid w:val="003267AE"/>
    <w:rPr>
      <w:b/>
    </w:rPr>
  </w:style>
  <w:style w:type="character" w:customStyle="1" w:styleId="ad">
    <w:name w:val="Тема примечания Знак"/>
    <w:link w:val="ac"/>
    <w:uiPriority w:val="99"/>
    <w:semiHidden/>
    <w:locked/>
    <w:rsid w:val="003267AE"/>
    <w:rPr>
      <w:rFonts w:ascii="Times New Roman" w:hAnsi="Times New Roman"/>
      <w:b/>
    </w:rPr>
  </w:style>
  <w:style w:type="paragraph" w:styleId="ae">
    <w:name w:val="Balloon Text"/>
    <w:basedOn w:val="a"/>
    <w:link w:val="af"/>
    <w:uiPriority w:val="99"/>
    <w:semiHidden/>
    <w:rsid w:val="003267AE"/>
    <w:pPr>
      <w:spacing w:after="0"/>
    </w:pPr>
    <w:rPr>
      <w:rFonts w:ascii="Tahoma" w:hAnsi="Tahoma"/>
      <w:sz w:val="16"/>
      <w:szCs w:val="20"/>
    </w:rPr>
  </w:style>
  <w:style w:type="character" w:customStyle="1" w:styleId="af">
    <w:name w:val="Текст выноски Знак"/>
    <w:link w:val="ae"/>
    <w:uiPriority w:val="99"/>
    <w:semiHidden/>
    <w:locked/>
    <w:rsid w:val="003267AE"/>
    <w:rPr>
      <w:rFonts w:ascii="Tahoma" w:hAnsi="Tahoma"/>
      <w:sz w:val="16"/>
    </w:rPr>
  </w:style>
  <w:style w:type="paragraph" w:customStyle="1" w:styleId="Style12">
    <w:name w:val="Style12"/>
    <w:basedOn w:val="a"/>
    <w:rsid w:val="008D3390"/>
    <w:pPr>
      <w:widowControl w:val="0"/>
      <w:autoSpaceDE w:val="0"/>
      <w:autoSpaceDN w:val="0"/>
      <w:adjustRightInd w:val="0"/>
      <w:spacing w:after="0"/>
      <w:jc w:val="left"/>
    </w:pPr>
  </w:style>
  <w:style w:type="character" w:customStyle="1" w:styleId="FontStyle26">
    <w:name w:val="Font Style26"/>
    <w:rsid w:val="008D3390"/>
    <w:rPr>
      <w:rFonts w:ascii="Times New Roman" w:hAnsi="Times New Roman"/>
      <w:sz w:val="22"/>
    </w:rPr>
  </w:style>
  <w:style w:type="paragraph" w:customStyle="1" w:styleId="Style5">
    <w:name w:val="Style5"/>
    <w:basedOn w:val="a"/>
    <w:rsid w:val="008D3390"/>
    <w:pPr>
      <w:widowControl w:val="0"/>
      <w:autoSpaceDE w:val="0"/>
      <w:autoSpaceDN w:val="0"/>
      <w:adjustRightInd w:val="0"/>
      <w:spacing w:after="0"/>
      <w:jc w:val="left"/>
    </w:pPr>
  </w:style>
  <w:style w:type="character" w:customStyle="1" w:styleId="FontStyle23">
    <w:name w:val="Font Style23"/>
    <w:basedOn w:val="a0"/>
    <w:rsid w:val="008D3390"/>
    <w:rPr>
      <w:rFonts w:ascii="Times New Roman" w:hAnsi="Times New Roman" w:cs="Times New Roman"/>
      <w:b/>
      <w:bCs/>
      <w:sz w:val="26"/>
      <w:szCs w:val="26"/>
    </w:rPr>
  </w:style>
  <w:style w:type="paragraph" w:styleId="3">
    <w:name w:val="Body Text 3"/>
    <w:basedOn w:val="a"/>
    <w:link w:val="30"/>
    <w:rsid w:val="006C0001"/>
    <w:pPr>
      <w:widowControl w:val="0"/>
      <w:adjustRightInd w:val="0"/>
      <w:spacing w:after="120" w:line="360" w:lineRule="atLeast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locked/>
    <w:rsid w:val="006C0001"/>
    <w:rPr>
      <w:rFonts w:ascii="Times New Roman" w:hAnsi="Times New Roman" w:cs="Times New Roman"/>
      <w:sz w:val="16"/>
      <w:szCs w:val="16"/>
    </w:rPr>
  </w:style>
  <w:style w:type="character" w:styleId="af0">
    <w:name w:val="Hyperlink"/>
    <w:basedOn w:val="a0"/>
    <w:uiPriority w:val="99"/>
    <w:rsid w:val="00D475A5"/>
    <w:rPr>
      <w:color w:val="0000FF"/>
      <w:u w:val="single"/>
    </w:rPr>
  </w:style>
  <w:style w:type="paragraph" w:styleId="31">
    <w:name w:val="Body Text Indent 3"/>
    <w:basedOn w:val="a"/>
    <w:link w:val="32"/>
    <w:semiHidden/>
    <w:rsid w:val="00BC43BF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semiHidden/>
    <w:locked/>
    <w:rsid w:val="00BC43BF"/>
    <w:rPr>
      <w:rFonts w:ascii="Times New Roman" w:hAnsi="Times New Roman" w:cs="Times New Roman"/>
      <w:sz w:val="16"/>
      <w:szCs w:val="16"/>
    </w:rPr>
  </w:style>
  <w:style w:type="paragraph" w:styleId="af1">
    <w:name w:val="header"/>
    <w:basedOn w:val="a"/>
    <w:link w:val="af2"/>
    <w:uiPriority w:val="99"/>
    <w:rsid w:val="000F2FED"/>
    <w:pPr>
      <w:tabs>
        <w:tab w:val="center" w:pos="4677"/>
        <w:tab w:val="right" w:pos="9355"/>
      </w:tabs>
    </w:pPr>
  </w:style>
  <w:style w:type="paragraph" w:styleId="af3">
    <w:name w:val="footer"/>
    <w:basedOn w:val="a"/>
    <w:rsid w:val="000F2FED"/>
    <w:pPr>
      <w:tabs>
        <w:tab w:val="center" w:pos="4677"/>
        <w:tab w:val="right" w:pos="9355"/>
      </w:tabs>
    </w:pPr>
  </w:style>
  <w:style w:type="paragraph" w:customStyle="1" w:styleId="ConsPlusNormal">
    <w:name w:val="ConsPlusNormal"/>
    <w:rsid w:val="009724C5"/>
    <w:pPr>
      <w:widowControl w:val="0"/>
      <w:autoSpaceDE w:val="0"/>
      <w:autoSpaceDN w:val="0"/>
      <w:adjustRightInd w:val="0"/>
      <w:spacing w:before="40" w:after="40"/>
      <w:ind w:left="567" w:firstLine="720"/>
      <w:jc w:val="both"/>
    </w:pPr>
    <w:rPr>
      <w:rFonts w:ascii="Arial" w:eastAsia="Times New Roman" w:hAnsi="Arial" w:cs="Arial"/>
    </w:rPr>
  </w:style>
  <w:style w:type="paragraph" w:styleId="af4">
    <w:name w:val="List Paragraph"/>
    <w:basedOn w:val="a"/>
    <w:uiPriority w:val="34"/>
    <w:qFormat/>
    <w:rsid w:val="005F7C73"/>
    <w:pPr>
      <w:spacing w:after="0"/>
      <w:ind w:left="720"/>
      <w:contextualSpacing/>
      <w:jc w:val="left"/>
    </w:pPr>
    <w:rPr>
      <w:rFonts w:eastAsia="Times New Roman"/>
      <w:sz w:val="20"/>
      <w:szCs w:val="20"/>
    </w:rPr>
  </w:style>
  <w:style w:type="paragraph" w:styleId="af5">
    <w:name w:val="Revision"/>
    <w:hidden/>
    <w:uiPriority w:val="99"/>
    <w:semiHidden/>
    <w:rsid w:val="005F7C73"/>
    <w:rPr>
      <w:rFonts w:ascii="Times New Roman" w:hAnsi="Times New Roman"/>
      <w:sz w:val="24"/>
      <w:szCs w:val="24"/>
    </w:rPr>
  </w:style>
  <w:style w:type="character" w:customStyle="1" w:styleId="FontStyle13">
    <w:name w:val="Font Style13"/>
    <w:uiPriority w:val="99"/>
    <w:rsid w:val="005A114A"/>
    <w:rPr>
      <w:rFonts w:ascii="Times New Roman" w:hAnsi="Times New Roman" w:cs="Times New Roman"/>
      <w:sz w:val="22"/>
      <w:szCs w:val="22"/>
    </w:rPr>
  </w:style>
  <w:style w:type="character" w:customStyle="1" w:styleId="af2">
    <w:name w:val="Верхний колонтитул Знак"/>
    <w:basedOn w:val="a0"/>
    <w:link w:val="af1"/>
    <w:uiPriority w:val="99"/>
    <w:rsid w:val="005A114A"/>
    <w:rPr>
      <w:rFonts w:ascii="Times New Roman" w:hAnsi="Times New Roman"/>
      <w:sz w:val="24"/>
      <w:szCs w:val="24"/>
    </w:rPr>
  </w:style>
  <w:style w:type="paragraph" w:customStyle="1" w:styleId="af6">
    <w:name w:val="Нормальный"/>
    <w:uiPriority w:val="99"/>
    <w:rsid w:val="005A114A"/>
    <w:pPr>
      <w:snapToGrid w:val="0"/>
    </w:pPr>
    <w:rPr>
      <w:rFonts w:ascii="Times New Roman" w:eastAsiaTheme="minorEastAsia" w:hAnsi="Times New Roman" w:cstheme="minorBidi"/>
    </w:rPr>
  </w:style>
  <w:style w:type="paragraph" w:customStyle="1" w:styleId="Normal1">
    <w:name w:val="Normal1"/>
    <w:uiPriority w:val="99"/>
    <w:rsid w:val="005A114A"/>
    <w:pPr>
      <w:widowControl w:val="0"/>
      <w:spacing w:line="256" w:lineRule="auto"/>
      <w:ind w:left="400" w:right="400"/>
      <w:jc w:val="center"/>
    </w:pPr>
    <w:rPr>
      <w:rFonts w:ascii="Times New Roman" w:eastAsiaTheme="minorEastAsia" w:hAnsi="Times New Roman" w:cstheme="minorBidi"/>
      <w:b/>
      <w:bCs/>
      <w:sz w:val="28"/>
      <w:szCs w:val="28"/>
    </w:rPr>
  </w:style>
  <w:style w:type="paragraph" w:customStyle="1" w:styleId="-">
    <w:name w:val="Контракт-раздел"/>
    <w:basedOn w:val="a"/>
    <w:next w:val="-0"/>
    <w:rsid w:val="005A114A"/>
    <w:pPr>
      <w:keepNext/>
      <w:numPr>
        <w:numId w:val="43"/>
      </w:numPr>
      <w:tabs>
        <w:tab w:val="left" w:pos="540"/>
      </w:tabs>
      <w:suppressAutoHyphens/>
      <w:spacing w:before="360" w:after="120"/>
      <w:jc w:val="center"/>
      <w:outlineLvl w:val="3"/>
    </w:pPr>
    <w:rPr>
      <w:rFonts w:eastAsia="Times New Roman"/>
      <w:b/>
      <w:bCs/>
      <w:caps/>
      <w:smallCaps/>
    </w:rPr>
  </w:style>
  <w:style w:type="paragraph" w:customStyle="1" w:styleId="-0">
    <w:name w:val="Контракт-пункт"/>
    <w:basedOn w:val="a"/>
    <w:link w:val="-3"/>
    <w:rsid w:val="005A114A"/>
    <w:pPr>
      <w:numPr>
        <w:ilvl w:val="1"/>
        <w:numId w:val="43"/>
      </w:numPr>
      <w:spacing w:after="0"/>
    </w:pPr>
    <w:rPr>
      <w:rFonts w:eastAsia="Times New Roman"/>
    </w:rPr>
  </w:style>
  <w:style w:type="paragraph" w:customStyle="1" w:styleId="-1">
    <w:name w:val="Контракт-подпункт"/>
    <w:basedOn w:val="a"/>
    <w:rsid w:val="005A114A"/>
    <w:pPr>
      <w:numPr>
        <w:ilvl w:val="2"/>
        <w:numId w:val="43"/>
      </w:numPr>
      <w:spacing w:after="0"/>
    </w:pPr>
    <w:rPr>
      <w:rFonts w:eastAsia="Times New Roman"/>
    </w:rPr>
  </w:style>
  <w:style w:type="paragraph" w:customStyle="1" w:styleId="-2">
    <w:name w:val="Контракт-подподпункт"/>
    <w:basedOn w:val="a"/>
    <w:rsid w:val="005A114A"/>
    <w:pPr>
      <w:numPr>
        <w:ilvl w:val="3"/>
        <w:numId w:val="43"/>
      </w:numPr>
      <w:spacing w:after="0"/>
    </w:pPr>
    <w:rPr>
      <w:rFonts w:eastAsia="Times New Roman"/>
    </w:rPr>
  </w:style>
  <w:style w:type="character" w:customStyle="1" w:styleId="-3">
    <w:name w:val="Контракт-пункт Знак"/>
    <w:basedOn w:val="a0"/>
    <w:link w:val="-0"/>
    <w:rsid w:val="005A114A"/>
    <w:rPr>
      <w:rFonts w:ascii="Times New Roman" w:eastAsia="Times New Roman" w:hAnsi="Times New Roman"/>
      <w:sz w:val="24"/>
      <w:szCs w:val="24"/>
    </w:rPr>
  </w:style>
  <w:style w:type="paragraph" w:customStyle="1" w:styleId="1">
    <w:name w:val="Стиль1"/>
    <w:basedOn w:val="-0"/>
    <w:link w:val="13"/>
    <w:qFormat/>
    <w:rsid w:val="005A114A"/>
    <w:pPr>
      <w:numPr>
        <w:ilvl w:val="0"/>
        <w:numId w:val="44"/>
      </w:numPr>
    </w:pPr>
    <w:rPr>
      <w:sz w:val="28"/>
      <w:szCs w:val="28"/>
    </w:rPr>
  </w:style>
  <w:style w:type="character" w:customStyle="1" w:styleId="13">
    <w:name w:val="Стиль1 Знак"/>
    <w:basedOn w:val="-3"/>
    <w:link w:val="1"/>
    <w:rsid w:val="005A114A"/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7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0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4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1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97E38AA-58FA-4213-B94B-0780CAC996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18</Pages>
  <Words>5983</Words>
  <Characters>34106</Characters>
  <Application>Microsoft Office Word</Application>
  <DocSecurity>0</DocSecurity>
  <Lines>284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______________</vt:lpstr>
    </vt:vector>
  </TitlesOfParts>
  <Company>Hewlett-Packard Company</Company>
  <LinksUpToDate>false</LinksUpToDate>
  <CharactersWithSpaces>40009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______________</dc:title>
  <dc:creator>Морозова Н.А..</dc:creator>
  <cp:lastModifiedBy>user</cp:lastModifiedBy>
  <cp:revision>8</cp:revision>
  <cp:lastPrinted>2014-04-21T12:48:00Z</cp:lastPrinted>
  <dcterms:created xsi:type="dcterms:W3CDTF">2014-04-21T06:48:00Z</dcterms:created>
  <dcterms:modified xsi:type="dcterms:W3CDTF">2014-05-06T12:09:00Z</dcterms:modified>
</cp:coreProperties>
</file>